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3822813E" w:rsidR="007F4CAD" w:rsidRPr="00582D9A" w:rsidRDefault="007F4CAD" w:rsidP="00DD70E7">
      <w:pPr>
        <w:pStyle w:val="a3"/>
        <w:spacing w:line="396" w:lineRule="exact"/>
        <w:jc w:val="center"/>
        <w:rPr>
          <w:rFonts w:ascii="ＭＳ Ｐゴシック" w:eastAsia="ＭＳ Ｐゴシック" w:hAnsi="ＭＳ Ｐゴシック"/>
          <w:b/>
          <w:spacing w:val="0"/>
        </w:rPr>
      </w:pPr>
      <w:r w:rsidRPr="00DD70E7">
        <w:rPr>
          <w:rFonts w:ascii="ＭＳ Ｐゴシック" w:eastAsia="ＭＳ Ｐゴシック" w:hAnsi="ＭＳ Ｐゴシック" w:hint="eastAsia"/>
          <w:b/>
          <w:spacing w:val="20"/>
          <w:sz w:val="36"/>
          <w:szCs w:val="36"/>
        </w:rPr>
        <w:t>「</w:t>
      </w:r>
      <w:r w:rsidR="005E0373">
        <w:rPr>
          <w:rFonts w:ascii="ＭＳ Ｐゴシック" w:eastAsia="ＭＳ Ｐゴシック" w:hAnsi="ＭＳ Ｐゴシック" w:hint="eastAsia"/>
          <w:b/>
          <w:sz w:val="36"/>
          <w:szCs w:val="36"/>
        </w:rPr>
        <w:t>データ連携</w:t>
      </w:r>
      <w:r w:rsidR="003E3B9A" w:rsidRPr="003E3B9A">
        <w:rPr>
          <w:rFonts w:ascii="ＭＳ Ｐゴシック" w:eastAsia="ＭＳ Ｐゴシック" w:hAnsi="ＭＳ Ｐゴシック" w:hint="eastAsia"/>
          <w:b/>
          <w:sz w:val="36"/>
          <w:szCs w:val="36"/>
        </w:rPr>
        <w:t>基盤における協調領域の整備業務</w:t>
      </w:r>
      <w:r w:rsidRPr="00DD70E7">
        <w:rPr>
          <w:rFonts w:ascii="ＭＳ Ｐゴシック" w:eastAsia="ＭＳ Ｐゴシック" w:hAnsi="ＭＳ Ｐゴシック" w:hint="eastAsia"/>
          <w:b/>
          <w:spacing w:val="20"/>
          <w:sz w:val="36"/>
          <w:szCs w:val="36"/>
        </w:rPr>
        <w:t>」</w:t>
      </w:r>
      <w:r w:rsidR="00DD70E7" w:rsidRPr="00DD70E7">
        <w:rPr>
          <w:rFonts w:ascii="ＭＳ Ｐゴシック" w:eastAsia="ＭＳ Ｐゴシック" w:hAnsi="ＭＳ Ｐゴシック"/>
          <w:b/>
          <w:spacing w:val="20"/>
          <w:sz w:val="36"/>
          <w:szCs w:val="36"/>
        </w:rPr>
        <w:br/>
      </w:r>
      <w:r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DF0330"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14B3DAF8"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A" w14:textId="02D9EC51" w:rsidR="007F4CAD" w:rsidRDefault="007F4CAD">
      <w:pPr>
        <w:pStyle w:val="a3"/>
      </w:pPr>
    </w:p>
    <w:p w14:paraId="7D4B7ED2" w14:textId="544D27BF" w:rsidR="00DD70E7" w:rsidRPr="00B5192F" w:rsidRDefault="00DD70E7">
      <w:pPr>
        <w:pStyle w:val="a3"/>
      </w:pPr>
    </w:p>
    <w:p w14:paraId="2EFAB9CE" w14:textId="63B6F17F" w:rsidR="00DD70E7" w:rsidRDefault="00DD70E7">
      <w:pPr>
        <w:pStyle w:val="a3"/>
      </w:pPr>
    </w:p>
    <w:p w14:paraId="7C5B70EC" w14:textId="5B07FB21" w:rsidR="00DD70E7" w:rsidRDefault="00DD70E7">
      <w:pPr>
        <w:pStyle w:val="a3"/>
      </w:pPr>
    </w:p>
    <w:p w14:paraId="5C3A0252" w14:textId="3877DBC1" w:rsidR="00DD70E7" w:rsidRDefault="00DD70E7">
      <w:pPr>
        <w:pStyle w:val="a3"/>
      </w:pPr>
    </w:p>
    <w:p w14:paraId="69365E64" w14:textId="65D01604" w:rsidR="00DD70E7" w:rsidRDefault="00DD70E7">
      <w:pPr>
        <w:pStyle w:val="a3"/>
      </w:pPr>
    </w:p>
    <w:p w14:paraId="7AE982AC" w14:textId="6B46FDE9" w:rsidR="00DD70E7" w:rsidRDefault="00DD70E7">
      <w:pPr>
        <w:pStyle w:val="a3"/>
      </w:pPr>
    </w:p>
    <w:p w14:paraId="1D87D68C" w14:textId="7F3E78EB" w:rsidR="00DD70E7" w:rsidRDefault="00DD70E7">
      <w:pPr>
        <w:pStyle w:val="a3"/>
      </w:pPr>
    </w:p>
    <w:p w14:paraId="1AB1DB31" w14:textId="3432982E" w:rsidR="00DD70E7" w:rsidRPr="00214D93" w:rsidRDefault="00DD70E7">
      <w:pPr>
        <w:pStyle w:val="a3"/>
      </w:pPr>
    </w:p>
    <w:p w14:paraId="1404EB17" w14:textId="1BBB84AF" w:rsidR="00DD70E7" w:rsidRDefault="00DD70E7">
      <w:pPr>
        <w:pStyle w:val="a3"/>
      </w:pPr>
    </w:p>
    <w:p w14:paraId="03DDF150" w14:textId="747F4554" w:rsidR="00DD70E7" w:rsidRDefault="00DD70E7">
      <w:pPr>
        <w:pStyle w:val="a3"/>
      </w:pPr>
    </w:p>
    <w:p w14:paraId="51939B5B" w14:textId="26BBC502" w:rsidR="00DD70E7" w:rsidRDefault="00DD70E7">
      <w:pPr>
        <w:pStyle w:val="a3"/>
      </w:pPr>
    </w:p>
    <w:p w14:paraId="0C819421" w14:textId="621C6484" w:rsidR="00DD70E7" w:rsidRDefault="00DD70E7">
      <w:pPr>
        <w:pStyle w:val="a3"/>
      </w:pPr>
    </w:p>
    <w:p w14:paraId="7649146F" w14:textId="6CA1E985" w:rsidR="00DD70E7" w:rsidRDefault="00DD70E7">
      <w:pPr>
        <w:pStyle w:val="a3"/>
      </w:pPr>
    </w:p>
    <w:p w14:paraId="1A88959F" w14:textId="04E0A372" w:rsidR="00DD70E7" w:rsidRDefault="00DD70E7">
      <w:pPr>
        <w:pStyle w:val="a3"/>
      </w:pPr>
    </w:p>
    <w:p w14:paraId="38EB061C" w14:textId="77777777" w:rsidR="00DD70E7" w:rsidRDefault="00DD70E7">
      <w:pPr>
        <w:pStyle w:val="a3"/>
      </w:pPr>
    </w:p>
    <w:p w14:paraId="7DF90B9B" w14:textId="37AF5080" w:rsidR="007F4CAD" w:rsidRDefault="0042496B">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DD70E7">
        <w:rPr>
          <w:rFonts w:ascii="ＭＳ Ｐゴシック" w:eastAsia="ＭＳ Ｐゴシック" w:hAnsi="ＭＳ Ｐゴシック"/>
          <w:sz w:val="28"/>
          <w:szCs w:val="28"/>
        </w:rPr>
        <w:t>2</w:t>
      </w:r>
      <w:r w:rsidR="00FE752D">
        <w:rPr>
          <w:rFonts w:ascii="ＭＳ Ｐゴシック" w:eastAsia="ＭＳ Ｐゴシック" w:hAnsi="ＭＳ Ｐゴシック" w:hint="eastAsia"/>
          <w:sz w:val="28"/>
          <w:szCs w:val="28"/>
        </w:rPr>
        <w:t>3</w:t>
      </w:r>
      <w:r w:rsidR="007F4CAD">
        <w:rPr>
          <w:rFonts w:ascii="ＭＳ Ｐゴシック" w:eastAsia="ＭＳ Ｐゴシック" w:hAnsi="ＭＳ Ｐゴシック" w:hint="eastAsia"/>
          <w:sz w:val="28"/>
          <w:szCs w:val="28"/>
        </w:rPr>
        <w:t>年</w:t>
      </w:r>
      <w:r w:rsidR="008061DD">
        <w:rPr>
          <w:rFonts w:ascii="ＭＳ Ｐゴシック" w:eastAsia="ＭＳ Ｐゴシック" w:hAnsi="ＭＳ Ｐゴシック" w:hint="eastAsia"/>
          <w:sz w:val="28"/>
          <w:szCs w:val="28"/>
        </w:rPr>
        <w:t>9</w:t>
      </w:r>
      <w:r w:rsidR="00A45647">
        <w:rPr>
          <w:rFonts w:ascii="ＭＳ Ｐゴシック" w:eastAsia="ＭＳ Ｐゴシック" w:hAnsi="ＭＳ Ｐゴシック" w:hint="eastAsia"/>
          <w:sz w:val="28"/>
          <w:szCs w:val="28"/>
        </w:rPr>
        <w:t>月</w:t>
      </w:r>
      <w:r w:rsidR="002D766C">
        <w:rPr>
          <w:rFonts w:ascii="ＭＳ Ｐゴシック" w:eastAsia="ＭＳ Ｐゴシック" w:hAnsi="ＭＳ Ｐゴシック"/>
          <w:sz w:val="28"/>
          <w:szCs w:val="28"/>
        </w:rPr>
        <w:t>15</w:t>
      </w:r>
      <w:r w:rsidR="007F4CAD">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5772E2">
        <w:rPr>
          <w:rFonts w:ascii="ＭＳ 明朝" w:hAnsi="ＭＳ 明朝" w:cs="ＭＳ Ｐゴシック" w:hint="eastAsia"/>
          <w:spacing w:val="630"/>
          <w:kern w:val="0"/>
          <w:szCs w:val="21"/>
          <w:fitText w:val="1050" w:id="-966527222"/>
        </w:rPr>
        <w:t>目</w:t>
      </w:r>
      <w:r w:rsidRPr="005772E2">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77CB2B4C" w14:textId="77777777" w:rsidR="00C45AA5" w:rsidRDefault="007F4CAD">
      <w:pPr>
        <w:pStyle w:val="a3"/>
        <w:spacing w:line="360" w:lineRule="auto"/>
        <w:rPr>
          <w:rFonts w:ascii="ＭＳ 明朝" w:hAnsi="ＭＳ 明朝"/>
          <w:noProof/>
          <w:spacing w:val="0"/>
        </w:rPr>
        <w:sectPr w:rsidR="00C45AA5" w:rsidSect="00C45AA5">
          <w:footerReference w:type="even" r:id="rId10"/>
          <w:footerReference w:type="default" r:id="rId11"/>
          <w:footerReference w:type="first" r:id="rId12"/>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4848F22D" w14:textId="77777777" w:rsidR="00C45AA5" w:rsidRDefault="00C45AA5">
      <w:pPr>
        <w:pStyle w:val="12"/>
        <w:rPr>
          <w:noProof/>
        </w:rPr>
      </w:pPr>
      <w:r>
        <w:rPr>
          <w:rFonts w:hint="eastAsia"/>
          <w:noProof/>
        </w:rPr>
        <w:t>Ⅰ．</w:t>
      </w:r>
      <w:r w:rsidRPr="0007013B">
        <w:rPr>
          <w:rFonts w:hint="eastAsia"/>
          <w:noProof/>
          <w:spacing w:val="2"/>
        </w:rPr>
        <w:t>入札説明書</w:t>
      </w:r>
      <w:r>
        <w:rPr>
          <w:noProof/>
        </w:rPr>
        <w:tab/>
        <w:t>1</w:t>
      </w:r>
    </w:p>
    <w:p w14:paraId="317F9405" w14:textId="77777777" w:rsidR="00C45AA5" w:rsidRDefault="00C45AA5">
      <w:pPr>
        <w:pStyle w:val="12"/>
        <w:rPr>
          <w:noProof/>
        </w:rPr>
      </w:pPr>
      <w:r>
        <w:rPr>
          <w:rFonts w:hint="eastAsia"/>
          <w:noProof/>
        </w:rPr>
        <w:t>Ⅱ．契約書</w:t>
      </w:r>
      <w:r>
        <w:rPr>
          <w:noProof/>
        </w:rPr>
        <w:tab/>
        <w:t>5</w:t>
      </w:r>
    </w:p>
    <w:p w14:paraId="065E5E55" w14:textId="77777777" w:rsidR="00C45AA5" w:rsidRDefault="00C45AA5">
      <w:pPr>
        <w:pStyle w:val="12"/>
        <w:rPr>
          <w:noProof/>
        </w:rPr>
      </w:pPr>
      <w:r>
        <w:rPr>
          <w:rFonts w:hint="eastAsia"/>
          <w:noProof/>
        </w:rPr>
        <w:t>Ⅲ．仕様書</w:t>
      </w:r>
      <w:r>
        <w:rPr>
          <w:noProof/>
        </w:rPr>
        <w:tab/>
        <w:t>14</w:t>
      </w:r>
    </w:p>
    <w:p w14:paraId="6D55A689" w14:textId="77777777" w:rsidR="00C45AA5" w:rsidRDefault="00C45AA5">
      <w:pPr>
        <w:pStyle w:val="12"/>
        <w:rPr>
          <w:noProof/>
        </w:rPr>
      </w:pPr>
      <w:r w:rsidRPr="0007013B">
        <w:rPr>
          <w:rFonts w:cs="ＭＳ Ｐゴシック" w:hint="eastAsia"/>
          <w:noProof/>
        </w:rPr>
        <w:t>Ⅳ．入札資料作成要領</w:t>
      </w:r>
      <w:r>
        <w:rPr>
          <w:noProof/>
        </w:rPr>
        <w:tab/>
        <w:t>25</w:t>
      </w:r>
    </w:p>
    <w:p w14:paraId="09E2D6CD" w14:textId="77777777" w:rsidR="00C45AA5" w:rsidRDefault="00C45AA5">
      <w:pPr>
        <w:pStyle w:val="12"/>
        <w:rPr>
          <w:noProof/>
        </w:rPr>
      </w:pPr>
      <w:r w:rsidRPr="0007013B">
        <w:rPr>
          <w:rFonts w:ascii="ＭＳ 明朝" w:hAnsi="ＭＳ 明朝" w:cs="ＭＳ Ｐゴシック" w:hint="eastAsia"/>
          <w:noProof/>
        </w:rPr>
        <w:t>Ⅴ．評価項目一覧</w:t>
      </w:r>
      <w:r>
        <w:rPr>
          <w:noProof/>
        </w:rPr>
        <w:tab/>
        <w:t>32</w:t>
      </w:r>
    </w:p>
    <w:p w14:paraId="5E5721DB" w14:textId="77777777" w:rsidR="00C45AA5" w:rsidRDefault="00C45AA5">
      <w:pPr>
        <w:pStyle w:val="12"/>
        <w:rPr>
          <w:noProof/>
        </w:rPr>
      </w:pPr>
      <w:r w:rsidRPr="0007013B">
        <w:rPr>
          <w:rFonts w:cs="ＭＳ Ｐゴシック" w:hint="eastAsia"/>
          <w:noProof/>
        </w:rPr>
        <w:t>Ⅵ．評価手順書</w:t>
      </w:r>
      <w:r>
        <w:rPr>
          <w:noProof/>
        </w:rPr>
        <w:tab/>
        <w:t>39</w:t>
      </w:r>
    </w:p>
    <w:p w14:paraId="4FBAAEEA" w14:textId="77777777" w:rsidR="00C45AA5" w:rsidRDefault="00C45AA5">
      <w:pPr>
        <w:pStyle w:val="12"/>
        <w:rPr>
          <w:noProof/>
        </w:rPr>
      </w:pPr>
      <w:r w:rsidRPr="0007013B">
        <w:rPr>
          <w:rFonts w:ascii="ＭＳ 明朝" w:hAnsi="ＭＳ 明朝" w:hint="eastAsia"/>
          <w:noProof/>
        </w:rPr>
        <w:t>Ⅶ．その他関係資料</w:t>
      </w:r>
      <w:r>
        <w:rPr>
          <w:noProof/>
        </w:rPr>
        <w:tab/>
        <w:t>43</w:t>
      </w:r>
    </w:p>
    <w:p w14:paraId="63A97A71" w14:textId="77777777" w:rsidR="00C45AA5" w:rsidRDefault="00C45AA5">
      <w:pPr>
        <w:pStyle w:val="a3"/>
        <w:spacing w:line="360" w:lineRule="auto"/>
        <w:rPr>
          <w:rFonts w:ascii="ＭＳ 明朝" w:hAnsi="ＭＳ 明朝"/>
          <w:noProof/>
          <w:spacing w:val="0"/>
        </w:rPr>
        <w:sectPr w:rsidR="00C45AA5" w:rsidSect="00C45AA5">
          <w:type w:val="continuous"/>
          <w:pgSz w:w="11906" w:h="16838"/>
          <w:pgMar w:top="1134" w:right="1134" w:bottom="1134" w:left="1304" w:header="720" w:footer="720" w:gutter="0"/>
          <w:cols w:space="720"/>
          <w:noEndnote/>
        </w:sectPr>
      </w:pPr>
    </w:p>
    <w:p w14:paraId="7DF90BAF" w14:textId="57A15793"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C45AA5">
          <w:type w:val="continuous"/>
          <w:pgSz w:w="11906" w:h="16838"/>
          <w:pgMar w:top="1134" w:right="1134" w:bottom="1134" w:left="1304" w:header="720" w:footer="720" w:gutter="0"/>
          <w:cols w:space="720"/>
          <w:noEndnote/>
        </w:sectPr>
      </w:pPr>
    </w:p>
    <w:p w14:paraId="7DF90BB7" w14:textId="77777777" w:rsidR="007F4CAD" w:rsidRDefault="007F4CAD" w:rsidP="00355105">
      <w:pPr>
        <w:pStyle w:val="aff"/>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10635C55" w14:textId="77777777" w:rsidR="003A4482" w:rsidRDefault="003A4482" w:rsidP="003A4482">
      <w:pPr>
        <w:pStyle w:val="a3"/>
        <w:rPr>
          <w:rFonts w:ascii="ＭＳ 明朝" w:hAnsi="ＭＳ 明朝"/>
        </w:rPr>
      </w:pPr>
    </w:p>
    <w:p w14:paraId="4ED9E964" w14:textId="77777777" w:rsidR="003A4482" w:rsidRDefault="003A4482" w:rsidP="003A4482">
      <w:pPr>
        <w:pStyle w:val="a3"/>
        <w:rPr>
          <w:rFonts w:ascii="ＭＳ 明朝" w:hAnsi="ＭＳ 明朝"/>
        </w:rPr>
      </w:pPr>
    </w:p>
    <w:p w14:paraId="18DB8A3B" w14:textId="3B60245D" w:rsidR="003A4482" w:rsidRPr="003F40A6" w:rsidRDefault="003A4482" w:rsidP="003A4482">
      <w:pPr>
        <w:pStyle w:val="a3"/>
        <w:ind w:firstLineChars="100" w:firstLine="211"/>
        <w:rPr>
          <w:rFonts w:ascii="ＭＳ 明朝" w:hAnsi="ＭＳ 明朝"/>
        </w:rPr>
      </w:pPr>
      <w:r w:rsidRPr="004749E0">
        <w:rPr>
          <w:rFonts w:ascii="ＭＳ 明朝" w:hAnsi="ＭＳ 明朝" w:hint="eastAsia"/>
        </w:rPr>
        <w:t>独立行政法人情報処理推進機構の請負契約に係る入札公告</w:t>
      </w:r>
      <w:r w:rsidRPr="0072384F">
        <w:rPr>
          <w:rFonts w:ascii="ＭＳ 明朝" w:hAnsi="ＭＳ 明朝" w:hint="eastAsia"/>
        </w:rPr>
        <w:t>（</w:t>
      </w:r>
      <w:r w:rsidRPr="00972214">
        <w:rPr>
          <w:rFonts w:ascii="ＭＳ 明朝" w:hAnsi="ＭＳ 明朝"/>
        </w:rPr>
        <w:t>20</w:t>
      </w:r>
      <w:r w:rsidR="004749E0" w:rsidRPr="00972214">
        <w:rPr>
          <w:rFonts w:ascii="ＭＳ 明朝" w:hAnsi="ＭＳ 明朝"/>
        </w:rPr>
        <w:t>2</w:t>
      </w:r>
      <w:r w:rsidR="00FE752D" w:rsidRPr="00972214">
        <w:rPr>
          <w:rFonts w:ascii="ＭＳ 明朝" w:hAnsi="ＭＳ 明朝"/>
        </w:rPr>
        <w:t>3</w:t>
      </w:r>
      <w:r w:rsidRPr="00972214">
        <w:rPr>
          <w:rFonts w:ascii="ＭＳ 明朝" w:hAnsi="ＭＳ 明朝" w:hint="eastAsia"/>
        </w:rPr>
        <w:t>年</w:t>
      </w:r>
      <w:r w:rsidR="00F9352B" w:rsidRPr="00972214">
        <w:rPr>
          <w:rFonts w:ascii="ＭＳ 明朝" w:hAnsi="ＭＳ 明朝"/>
        </w:rPr>
        <w:t>9</w:t>
      </w:r>
      <w:r w:rsidRPr="00972214">
        <w:rPr>
          <w:rFonts w:ascii="ＭＳ 明朝" w:hAnsi="ＭＳ 明朝" w:hint="eastAsia"/>
        </w:rPr>
        <w:t>月</w:t>
      </w:r>
      <w:r w:rsidR="002D766C" w:rsidRPr="00972214">
        <w:rPr>
          <w:rFonts w:ascii="ＭＳ 明朝" w:hAnsi="ＭＳ 明朝"/>
        </w:rPr>
        <w:t>15</w:t>
      </w:r>
      <w:r w:rsidRPr="00972214">
        <w:rPr>
          <w:rFonts w:ascii="ＭＳ 明朝" w:hAnsi="ＭＳ 明朝" w:hint="eastAsia"/>
        </w:rPr>
        <w:t>日付け公告</w:t>
      </w:r>
      <w:r w:rsidRPr="0072384F">
        <w:rPr>
          <w:rFonts w:ascii="ＭＳ 明朝" w:hAnsi="ＭＳ 明朝" w:hint="eastAsia"/>
        </w:rPr>
        <w:t>）</w:t>
      </w:r>
      <w:r w:rsidRPr="004749E0">
        <w:rPr>
          <w:rFonts w:ascii="ＭＳ 明朝" w:hAnsi="ＭＳ 明朝" w:hint="eastAsia"/>
        </w:rPr>
        <w:t>に基づく入札につ</w:t>
      </w:r>
      <w:r>
        <w:rPr>
          <w:rFonts w:ascii="ＭＳ 明朝" w:hAnsi="ＭＳ 明朝" w:hint="eastAsia"/>
        </w:rPr>
        <w:t>いては、</w:t>
      </w:r>
      <w:r w:rsidRPr="00791E54">
        <w:rPr>
          <w:rFonts w:ascii="ＭＳ 明朝" w:hAnsi="ＭＳ 明朝" w:hint="eastAsia"/>
        </w:rPr>
        <w:t>関係法令並びに独立行政法人情報処理推進機構会計規程及び同入札心得に定め</w:t>
      </w:r>
      <w:r>
        <w:rPr>
          <w:rFonts w:ascii="ＭＳ 明朝" w:hAnsi="ＭＳ 明朝" w:hint="eastAsia"/>
        </w:rPr>
        <w:t>るもののほか、下記に定めると</w:t>
      </w:r>
      <w:r w:rsidRPr="003F40A6">
        <w:rPr>
          <w:rFonts w:ascii="ＭＳ 明朝" w:hAnsi="ＭＳ 明朝" w:hint="eastAsia"/>
        </w:rPr>
        <w:t>ころにより実施する。</w:t>
      </w:r>
    </w:p>
    <w:p w14:paraId="3952B84D" w14:textId="77777777" w:rsidR="003A4482" w:rsidRPr="003254EB" w:rsidRDefault="003A4482" w:rsidP="003A4482">
      <w:pPr>
        <w:pStyle w:val="a3"/>
        <w:rPr>
          <w:rFonts w:ascii="ＭＳ 明朝" w:hAnsi="ＭＳ 明朝"/>
          <w:spacing w:val="0"/>
        </w:rPr>
      </w:pPr>
    </w:p>
    <w:p w14:paraId="357524A9" w14:textId="77777777" w:rsidR="003A4482" w:rsidRDefault="003A4482" w:rsidP="003A4482">
      <w:pPr>
        <w:pStyle w:val="a3"/>
        <w:jc w:val="center"/>
        <w:rPr>
          <w:rFonts w:ascii="ＭＳ 明朝" w:hAnsi="ＭＳ 明朝"/>
          <w:spacing w:val="0"/>
        </w:rPr>
      </w:pPr>
      <w:r>
        <w:rPr>
          <w:rFonts w:ascii="ＭＳ 明朝" w:hAnsi="ＭＳ 明朝" w:hint="eastAsia"/>
        </w:rPr>
        <w:t>記</w:t>
      </w:r>
    </w:p>
    <w:p w14:paraId="6A0C3432" w14:textId="77777777" w:rsidR="003A4482" w:rsidRDefault="003A4482" w:rsidP="003A4482">
      <w:pPr>
        <w:pStyle w:val="a3"/>
        <w:rPr>
          <w:rFonts w:ascii="ＭＳ 明朝" w:hAnsi="ＭＳ 明朝"/>
          <w:spacing w:val="0"/>
        </w:rPr>
      </w:pPr>
    </w:p>
    <w:p w14:paraId="713B42F8" w14:textId="77777777" w:rsidR="003A4482" w:rsidRDefault="003A4482" w:rsidP="003A4482">
      <w:pPr>
        <w:pStyle w:val="a3"/>
        <w:spacing w:afterLines="50" w:after="120"/>
        <w:rPr>
          <w:rFonts w:ascii="ＭＳ 明朝" w:hAnsi="ＭＳ 明朝"/>
          <w:spacing w:val="0"/>
        </w:rPr>
      </w:pPr>
      <w:r>
        <w:rPr>
          <w:rFonts w:ascii="ＭＳ 明朝" w:hAnsi="ＭＳ 明朝" w:hint="eastAsia"/>
        </w:rPr>
        <w:t>1．競争入札に付する事項</w:t>
      </w:r>
    </w:p>
    <w:p w14:paraId="09851803" w14:textId="725FD96D" w:rsidR="003A4482" w:rsidRPr="004749E0" w:rsidRDefault="003A4482" w:rsidP="00D95FF2">
      <w:pPr>
        <w:pStyle w:val="a3"/>
        <w:ind w:leftChars="50" w:left="105"/>
        <w:rPr>
          <w:rFonts w:ascii="ＭＳ 明朝" w:hAnsi="ＭＳ 明朝"/>
        </w:rPr>
      </w:pPr>
      <w:r w:rsidRPr="004749E0">
        <w:rPr>
          <w:rFonts w:ascii="ＭＳ 明朝" w:hAnsi="ＭＳ 明朝"/>
        </w:rPr>
        <w:t>(1)</w:t>
      </w:r>
      <w:r w:rsidRPr="004749E0">
        <w:rPr>
          <w:rFonts w:ascii="ＭＳ 明朝" w:hAnsi="ＭＳ 明朝"/>
          <w:spacing w:val="0"/>
        </w:rPr>
        <w:t xml:space="preserve"> </w:t>
      </w:r>
      <w:r w:rsidRPr="004749E0">
        <w:rPr>
          <w:rFonts w:ascii="ＭＳ 明朝" w:hAnsi="ＭＳ 明朝" w:hint="eastAsia"/>
        </w:rPr>
        <w:t>作業の名称</w:t>
      </w:r>
      <w:r w:rsidRPr="004749E0">
        <w:rPr>
          <w:rFonts w:ascii="ＭＳ 明朝" w:hAnsi="ＭＳ 明朝"/>
        </w:rPr>
        <w:tab/>
      </w:r>
      <w:r w:rsidR="005E0373">
        <w:rPr>
          <w:rFonts w:ascii="ＭＳ 明朝" w:hAnsi="ＭＳ 明朝" w:hint="eastAsia"/>
        </w:rPr>
        <w:t>データ連携</w:t>
      </w:r>
      <w:r w:rsidR="003E3B9A" w:rsidRPr="003E3B9A">
        <w:rPr>
          <w:rFonts w:ascii="ＭＳ 明朝" w:hAnsi="ＭＳ 明朝" w:hint="eastAsia"/>
        </w:rPr>
        <w:t>基盤における協調領域の整備業務</w:t>
      </w:r>
    </w:p>
    <w:p w14:paraId="51F6DE91" w14:textId="77777777" w:rsidR="003A4482" w:rsidRPr="004749E0" w:rsidRDefault="003A4482" w:rsidP="003A4482">
      <w:pPr>
        <w:pStyle w:val="a3"/>
        <w:ind w:leftChars="50" w:left="105"/>
        <w:rPr>
          <w:rFonts w:ascii="ＭＳ 明朝" w:hAnsi="ＭＳ 明朝"/>
          <w:spacing w:val="0"/>
        </w:rPr>
      </w:pPr>
      <w:r w:rsidRPr="004749E0">
        <w:rPr>
          <w:rFonts w:ascii="ＭＳ 明朝" w:hAnsi="ＭＳ 明朝"/>
        </w:rPr>
        <w:t>(2)</w:t>
      </w:r>
      <w:r w:rsidRPr="004749E0">
        <w:rPr>
          <w:rFonts w:ascii="ＭＳ 明朝" w:hAnsi="ＭＳ 明朝"/>
          <w:spacing w:val="0"/>
        </w:rPr>
        <w:t xml:space="preserve"> </w:t>
      </w:r>
      <w:r w:rsidRPr="004749E0">
        <w:rPr>
          <w:rFonts w:ascii="ＭＳ 明朝" w:hAnsi="ＭＳ 明朝" w:hint="eastAsia"/>
        </w:rPr>
        <w:t>作業内容等</w:t>
      </w:r>
      <w:r w:rsidRPr="004749E0">
        <w:rPr>
          <w:rFonts w:ascii="ＭＳ 明朝" w:hAnsi="ＭＳ 明朝"/>
        </w:rPr>
        <w:tab/>
      </w:r>
      <w:r w:rsidRPr="004749E0">
        <w:rPr>
          <w:rFonts w:ascii="ＭＳ 明朝" w:hAnsi="ＭＳ 明朝" w:hint="eastAsia"/>
        </w:rPr>
        <w:t>別紙仕様書のとおり。</w:t>
      </w:r>
    </w:p>
    <w:p w14:paraId="06C5325A" w14:textId="77777777" w:rsidR="003A4482" w:rsidRPr="004749E0" w:rsidRDefault="003A4482" w:rsidP="003A4482">
      <w:pPr>
        <w:pStyle w:val="a3"/>
        <w:ind w:leftChars="50" w:left="105"/>
        <w:rPr>
          <w:rFonts w:ascii="ＭＳ 明朝" w:hAnsi="ＭＳ 明朝"/>
          <w:spacing w:val="0"/>
        </w:rPr>
      </w:pPr>
      <w:r w:rsidRPr="004749E0">
        <w:rPr>
          <w:rFonts w:ascii="ＭＳ 明朝" w:hAnsi="ＭＳ 明朝"/>
        </w:rPr>
        <w:t>(3)</w:t>
      </w:r>
      <w:r w:rsidRPr="004749E0">
        <w:rPr>
          <w:rFonts w:ascii="ＭＳ 明朝" w:hAnsi="ＭＳ 明朝"/>
          <w:spacing w:val="0"/>
        </w:rPr>
        <w:t xml:space="preserve"> </w:t>
      </w:r>
      <w:r w:rsidRPr="005772E2">
        <w:rPr>
          <w:rFonts w:ascii="ＭＳ 明朝" w:hAnsi="ＭＳ 明朝" w:hint="eastAsia"/>
          <w:spacing w:val="73"/>
          <w:fitText w:val="1060" w:id="-1512744960"/>
        </w:rPr>
        <w:t>履行期</w:t>
      </w:r>
      <w:r w:rsidRPr="005772E2">
        <w:rPr>
          <w:rFonts w:ascii="ＭＳ 明朝" w:hAnsi="ＭＳ 明朝" w:hint="eastAsia"/>
          <w:spacing w:val="2"/>
          <w:fitText w:val="1060" w:id="-1512744960"/>
        </w:rPr>
        <w:t>限</w:t>
      </w:r>
      <w:r w:rsidRPr="004749E0">
        <w:rPr>
          <w:rFonts w:ascii="ＭＳ 明朝" w:hAnsi="ＭＳ 明朝"/>
          <w:spacing w:val="0"/>
        </w:rPr>
        <w:tab/>
      </w:r>
      <w:r w:rsidRPr="004749E0">
        <w:rPr>
          <w:rFonts w:ascii="ＭＳ 明朝" w:hAnsi="ＭＳ 明朝" w:hint="eastAsia"/>
        </w:rPr>
        <w:t>別紙仕様書のとおり。</w:t>
      </w:r>
    </w:p>
    <w:p w14:paraId="0B63DC70" w14:textId="2FAADDBE" w:rsidR="003A4482" w:rsidRPr="004749E0" w:rsidRDefault="003A4482" w:rsidP="003A4482">
      <w:pPr>
        <w:pStyle w:val="a3"/>
        <w:ind w:leftChars="50" w:left="105" w:firstLineChars="6" w:firstLine="13"/>
        <w:rPr>
          <w:rFonts w:ascii="ＭＳ 明朝" w:hAnsi="ＭＳ 明朝"/>
        </w:rPr>
      </w:pPr>
      <w:r w:rsidRPr="004749E0">
        <w:rPr>
          <w:rFonts w:ascii="ＭＳ 明朝" w:hAnsi="ＭＳ 明朝"/>
        </w:rPr>
        <w:t>(</w:t>
      </w:r>
      <w:r w:rsidR="004749E0" w:rsidRPr="004749E0">
        <w:rPr>
          <w:rFonts w:ascii="ＭＳ 明朝" w:hAnsi="ＭＳ 明朝"/>
        </w:rPr>
        <w:t>4</w:t>
      </w:r>
      <w:r w:rsidRPr="004749E0">
        <w:rPr>
          <w:rFonts w:ascii="ＭＳ 明朝" w:hAnsi="ＭＳ 明朝"/>
        </w:rPr>
        <w:t>)</w:t>
      </w:r>
      <w:r w:rsidRPr="004749E0">
        <w:rPr>
          <w:rFonts w:ascii="ＭＳ 明朝" w:hAnsi="ＭＳ 明朝"/>
          <w:spacing w:val="0"/>
        </w:rPr>
        <w:t xml:space="preserve"> </w:t>
      </w:r>
      <w:r w:rsidRPr="005772E2">
        <w:rPr>
          <w:rFonts w:ascii="ＭＳ 明朝" w:hAnsi="ＭＳ 明朝" w:hint="eastAsia"/>
          <w:spacing w:val="73"/>
          <w:fitText w:val="1060" w:id="-1512744958"/>
        </w:rPr>
        <w:t>入札方</w:t>
      </w:r>
      <w:r w:rsidRPr="005772E2">
        <w:rPr>
          <w:rFonts w:ascii="ＭＳ 明朝" w:hAnsi="ＭＳ 明朝" w:hint="eastAsia"/>
          <w:spacing w:val="2"/>
          <w:fitText w:val="1060" w:id="-1512744958"/>
        </w:rPr>
        <w:t>法</w:t>
      </w:r>
      <w:r w:rsidRPr="004749E0">
        <w:rPr>
          <w:rFonts w:ascii="ＭＳ 明朝" w:hAnsi="ＭＳ 明朝"/>
          <w:spacing w:val="0"/>
        </w:rPr>
        <w:tab/>
      </w:r>
      <w:r w:rsidRPr="004749E0">
        <w:rPr>
          <w:rFonts w:ascii="ＭＳ 明朝" w:hAnsi="ＭＳ 明朝" w:hint="eastAsia"/>
          <w:spacing w:val="0"/>
        </w:rPr>
        <w:t xml:space="preserve">　</w:t>
      </w:r>
      <w:r w:rsidRPr="004749E0">
        <w:rPr>
          <w:rFonts w:ascii="ＭＳ 明朝" w:hAnsi="ＭＳ 明朝" w:hint="eastAsia"/>
        </w:rPr>
        <w:t>落札者の決定は総合評価落札方式をもって行うので、</w:t>
      </w:r>
    </w:p>
    <w:p w14:paraId="110C5A14" w14:textId="77777777" w:rsidR="003A4482" w:rsidRPr="004749E0" w:rsidRDefault="003A4482" w:rsidP="003A4482">
      <w:pPr>
        <w:pStyle w:val="a3"/>
        <w:ind w:leftChars="1018" w:left="2349" w:hangingChars="100" w:hanging="211"/>
        <w:rPr>
          <w:rFonts w:ascii="ＭＳ 明朝" w:hAnsi="ＭＳ 明朝"/>
        </w:rPr>
      </w:pPr>
      <w:r w:rsidRPr="004749E0">
        <w:rPr>
          <w:rFonts w:ascii="ＭＳ 明朝" w:hAnsi="ＭＳ 明朝" w:hint="eastAsia"/>
        </w:rPr>
        <w:t>①　入札に参加を希望する者（以下「入札者」という。）は「</w:t>
      </w:r>
      <w:r w:rsidRPr="004749E0">
        <w:rPr>
          <w:rFonts w:ascii="ＭＳ 明朝" w:hAnsi="ＭＳ 明朝"/>
        </w:rPr>
        <w:t>6.(4)提出書類一覧」に記載の提出書類を提出すること。</w:t>
      </w:r>
    </w:p>
    <w:p w14:paraId="21E87D3F" w14:textId="77777777" w:rsidR="003A4482" w:rsidRPr="004749E0" w:rsidRDefault="003A4482" w:rsidP="003A4482">
      <w:pPr>
        <w:pStyle w:val="a3"/>
        <w:ind w:leftChars="1016" w:left="2347" w:hangingChars="101" w:hanging="213"/>
        <w:rPr>
          <w:rFonts w:ascii="ＭＳ 明朝" w:hAnsi="ＭＳ 明朝"/>
        </w:rPr>
      </w:pPr>
      <w:r w:rsidRPr="004749E0">
        <w:rPr>
          <w:rFonts w:ascii="ＭＳ 明朝" w:hAnsi="ＭＳ 明朝" w:hint="eastAsia"/>
        </w:rPr>
        <w:t>②　上記①の提出書類のうち提案書については、入札資料作成要領に従って作成、提出すること。</w:t>
      </w:r>
    </w:p>
    <w:p w14:paraId="6F199467" w14:textId="62251C0A" w:rsidR="003A4482" w:rsidRPr="004749E0" w:rsidRDefault="003A4482" w:rsidP="003A4482">
      <w:pPr>
        <w:pStyle w:val="a3"/>
        <w:ind w:leftChars="1016" w:left="2347" w:hangingChars="101" w:hanging="213"/>
        <w:rPr>
          <w:rFonts w:ascii="ＭＳ 明朝" w:hAnsi="ＭＳ 明朝"/>
        </w:rPr>
      </w:pPr>
      <w:r w:rsidRPr="004749E0">
        <w:rPr>
          <w:rFonts w:ascii="ＭＳ 明朝" w:hAnsi="ＭＳ 明朝" w:hint="eastAsia"/>
        </w:rPr>
        <w:t>③　上記①の提出書類のうち、入札書については仕様書及び契約書案に定めるところにより、入札金額を見積るものとする。入札金額は、</w:t>
      </w:r>
      <w:r w:rsidRPr="0072384F">
        <w:rPr>
          <w:rFonts w:ascii="ＭＳ 明朝" w:hAnsi="ＭＳ 明朝" w:hint="eastAsia"/>
        </w:rPr>
        <w:t>「</w:t>
      </w:r>
      <w:r w:rsidR="005E0373">
        <w:rPr>
          <w:rFonts w:ascii="ＭＳ 明朝" w:hAnsi="ＭＳ 明朝" w:hint="eastAsia"/>
        </w:rPr>
        <w:t>データ連携</w:t>
      </w:r>
      <w:r w:rsidR="003E3B9A" w:rsidRPr="003E3B9A">
        <w:rPr>
          <w:rFonts w:ascii="ＭＳ 明朝" w:hAnsi="ＭＳ 明朝" w:hint="eastAsia"/>
        </w:rPr>
        <w:t>基盤における協調領域の整備業務</w:t>
      </w:r>
      <w:r w:rsidRPr="0072384F">
        <w:rPr>
          <w:rFonts w:ascii="ＭＳ 明朝" w:hAnsi="ＭＳ 明朝" w:hint="eastAsia"/>
        </w:rPr>
        <w:t>」</w:t>
      </w:r>
      <w:r w:rsidRPr="004749E0">
        <w:rPr>
          <w:rFonts w:ascii="ＭＳ 明朝" w:hAnsi="ＭＳ 明朝" w:hint="eastAsia"/>
        </w:rPr>
        <w:t>に関する総価とし、総価には本件業務に係る一切の費用を含むものとする。</w:t>
      </w:r>
    </w:p>
    <w:p w14:paraId="435F2E4D" w14:textId="77777777" w:rsidR="003A4482" w:rsidRDefault="003A4482" w:rsidP="003A4482">
      <w:pPr>
        <w:pStyle w:val="a3"/>
        <w:ind w:leftChars="1016" w:left="2347" w:hangingChars="101" w:hanging="213"/>
        <w:rPr>
          <w:rFonts w:ascii="ＭＳ 明朝" w:hAnsi="ＭＳ 明朝"/>
        </w:rPr>
      </w:pPr>
      <w:r>
        <w:rPr>
          <w:rFonts w:ascii="ＭＳ 明朝" w:hAnsi="ＭＳ 明朝" w:hint="eastAsia"/>
        </w:rPr>
        <w:t>④　落札決定に当たっては、入札書に記載された金額に当該金額の</w:t>
      </w:r>
      <w:r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1</w:t>
      </w:r>
      <w:r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3580159E" w14:textId="77777777" w:rsidR="003A4482" w:rsidRDefault="003A4482" w:rsidP="003A4482">
      <w:pPr>
        <w:pStyle w:val="a3"/>
        <w:ind w:leftChars="1018" w:left="2349" w:hangingChars="100" w:hanging="211"/>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0DCA197B" w14:textId="77777777" w:rsidR="003A4482" w:rsidRDefault="003A4482" w:rsidP="003A4482">
      <w:pPr>
        <w:pStyle w:val="a3"/>
        <w:rPr>
          <w:rFonts w:ascii="ＭＳ 明朝" w:hAnsi="ＭＳ 明朝"/>
          <w:spacing w:val="0"/>
        </w:rPr>
      </w:pPr>
    </w:p>
    <w:p w14:paraId="1D403750" w14:textId="77777777" w:rsidR="003A4482" w:rsidRDefault="003A4482" w:rsidP="003A4482">
      <w:pPr>
        <w:pStyle w:val="a3"/>
        <w:spacing w:afterLines="50" w:after="120"/>
        <w:rPr>
          <w:rFonts w:ascii="ＭＳ 明朝" w:hAnsi="ＭＳ 明朝"/>
          <w:spacing w:val="0"/>
        </w:rPr>
      </w:pPr>
      <w:r>
        <w:rPr>
          <w:rFonts w:ascii="ＭＳ 明朝" w:hAnsi="ＭＳ 明朝" w:hint="eastAsia"/>
        </w:rPr>
        <w:t>2．競争参加資格</w:t>
      </w:r>
    </w:p>
    <w:p w14:paraId="4396B14F" w14:textId="77777777" w:rsidR="003A4482" w:rsidRDefault="003A4482" w:rsidP="003A4482">
      <w:pPr>
        <w:pStyle w:val="a3"/>
        <w:ind w:leftChars="50" w:left="430" w:hangingChars="154" w:hanging="325"/>
        <w:rPr>
          <w:rFonts w:ascii="ＭＳ 明朝" w:hAnsi="ＭＳ 明朝"/>
        </w:rPr>
      </w:pPr>
      <w:r>
        <w:rPr>
          <w:rFonts w:ascii="ＭＳ 明朝" w:hAnsi="ＭＳ 明朝" w:hint="eastAsia"/>
        </w:rPr>
        <w:t>(1)　予算決算及び会計令（以下「予決令」という。）第70条の規定に該当しない者であること。</w:t>
      </w:r>
    </w:p>
    <w:p w14:paraId="071CF4DA" w14:textId="77777777" w:rsidR="003A4482" w:rsidRDefault="003A4482" w:rsidP="003A4482">
      <w:pPr>
        <w:pStyle w:val="a3"/>
        <w:ind w:leftChars="220" w:left="462" w:firstLineChars="100" w:firstLine="211"/>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CE9F7CE" w14:textId="77777777" w:rsidR="003A4482" w:rsidRPr="00FB4977" w:rsidRDefault="003A4482" w:rsidP="003A4482">
      <w:pPr>
        <w:pStyle w:val="a3"/>
        <w:ind w:leftChars="50" w:left="430" w:hangingChars="154" w:hanging="325"/>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36D484E9" w14:textId="001952F7" w:rsidR="003A4482" w:rsidRDefault="003A4482" w:rsidP="003A4482">
      <w:pPr>
        <w:pStyle w:val="a3"/>
        <w:ind w:leftChars="50" w:left="316" w:hangingChars="100" w:hanging="211"/>
        <w:rPr>
          <w:rFonts w:ascii="ＭＳ 明朝" w:hAnsi="ＭＳ 明朝"/>
          <w:color w:val="FF0000"/>
          <w:spacing w:val="0"/>
        </w:rPr>
      </w:pPr>
      <w:r w:rsidRPr="00FB4977">
        <w:rPr>
          <w:rFonts w:ascii="ＭＳ 明朝" w:hAnsi="ＭＳ 明朝" w:hint="eastAsia"/>
        </w:rPr>
        <w:t>(</w:t>
      </w:r>
      <w:r w:rsidRPr="00FB4977">
        <w:rPr>
          <w:rFonts w:ascii="ＭＳ 明朝" w:hAnsi="ＭＳ 明朝"/>
        </w:rPr>
        <w:t>3</w:t>
      </w:r>
      <w:r w:rsidRPr="00FB4977">
        <w:rPr>
          <w:rFonts w:ascii="ＭＳ 明朝" w:hAnsi="ＭＳ 明朝" w:hint="eastAsia"/>
        </w:rPr>
        <w:t xml:space="preserve">)　</w:t>
      </w:r>
      <w:r w:rsidRPr="008178BF">
        <w:rPr>
          <w:rFonts w:ascii="ＭＳ 明朝" w:hAnsi="ＭＳ 明朝" w:hint="eastAsia"/>
        </w:rPr>
        <w:t>令和</w:t>
      </w:r>
      <w:r>
        <w:rPr>
          <w:rFonts w:ascii="ＭＳ 明朝" w:hAnsi="ＭＳ 明朝" w:hint="eastAsia"/>
        </w:rPr>
        <w:t>4・5・6</w:t>
      </w:r>
      <w:r w:rsidRPr="008178BF">
        <w:rPr>
          <w:rFonts w:ascii="ＭＳ 明朝" w:hAnsi="ＭＳ 明朝"/>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CD55D7">
        <w:rPr>
          <w:rFonts w:ascii="ＭＳ 明朝" w:hAnsi="ＭＳ 明朝" w:hint="eastAsia"/>
          <w:color w:val="0000FF"/>
        </w:rPr>
        <w:t>、</w:t>
      </w:r>
      <w:r w:rsidRPr="00BF5194">
        <w:rPr>
          <w:rFonts w:ascii="ＭＳ 明朝" w:hAnsi="ＭＳ 明朝" w:hint="eastAsia"/>
        </w:rPr>
        <w:t>「</w:t>
      </w:r>
      <w:r w:rsidR="00340C3D" w:rsidRPr="00BF5194">
        <w:rPr>
          <w:rFonts w:ascii="ＭＳ 明朝" w:hAnsi="ＭＳ 明朝"/>
        </w:rPr>
        <w:t>A</w:t>
      </w:r>
      <w:r w:rsidRPr="00BF5194">
        <w:rPr>
          <w:rFonts w:ascii="ＭＳ 明朝" w:hAnsi="ＭＳ 明朝" w:hint="eastAsia"/>
        </w:rPr>
        <w:t>」</w:t>
      </w:r>
      <w:r w:rsidR="004D1E2B">
        <w:rPr>
          <w:rFonts w:ascii="ＭＳ 明朝" w:hAnsi="ＭＳ 明朝" w:hint="eastAsia"/>
        </w:rPr>
        <w:t>、</w:t>
      </w:r>
      <w:r w:rsidRPr="00BF5194">
        <w:rPr>
          <w:rFonts w:ascii="ＭＳ 明朝" w:hAnsi="ＭＳ 明朝" w:hint="eastAsia"/>
        </w:rPr>
        <w:t>「</w:t>
      </w:r>
      <w:r w:rsidR="00340C3D" w:rsidRPr="00BF5194">
        <w:rPr>
          <w:rFonts w:ascii="ＭＳ 明朝" w:hAnsi="ＭＳ 明朝"/>
        </w:rPr>
        <w:t>B</w:t>
      </w:r>
      <w:r w:rsidRPr="00BF5194">
        <w:rPr>
          <w:rFonts w:ascii="ＭＳ 明朝" w:hAnsi="ＭＳ 明朝" w:hint="eastAsia"/>
        </w:rPr>
        <w:t>」</w:t>
      </w:r>
      <w:r w:rsidR="004D1E2B">
        <w:rPr>
          <w:rFonts w:ascii="ＭＳ 明朝" w:hAnsi="ＭＳ 明朝" w:hint="eastAsia"/>
        </w:rPr>
        <w:t>、</w:t>
      </w:r>
      <w:r w:rsidR="001E6171">
        <w:rPr>
          <w:rFonts w:ascii="ＭＳ 明朝" w:hAnsi="ＭＳ 明朝" w:hint="eastAsia"/>
        </w:rPr>
        <w:t>「C」</w:t>
      </w:r>
      <w:r w:rsidRPr="00BF5194">
        <w:rPr>
          <w:rFonts w:ascii="ＭＳ 明朝" w:hAnsi="ＭＳ 明朝" w:hint="eastAsia"/>
        </w:rPr>
        <w:t>の等級に格付けされ、関東・甲信越地域の資格を有する者</w:t>
      </w:r>
      <w:r w:rsidRPr="00CD55D7">
        <w:rPr>
          <w:rFonts w:ascii="ＭＳ 明朝" w:hAnsi="ＭＳ 明朝" w:hint="eastAsia"/>
        </w:rPr>
        <w:t>であるこ</w:t>
      </w:r>
      <w:r w:rsidRPr="0097439C">
        <w:rPr>
          <w:rFonts w:ascii="ＭＳ 明朝" w:hAnsi="ＭＳ 明朝" w:hint="eastAsia"/>
        </w:rPr>
        <w:t>と。</w:t>
      </w:r>
    </w:p>
    <w:p w14:paraId="11FBA7DA" w14:textId="4FB7CD02" w:rsidR="003A4482" w:rsidRPr="00FB4977" w:rsidRDefault="003A4482" w:rsidP="003A4482">
      <w:pPr>
        <w:pStyle w:val="a3"/>
        <w:ind w:leftChars="50" w:left="428" w:hangingChars="154" w:hanging="323"/>
        <w:rPr>
          <w:rFonts w:ascii="ＭＳ 明朝" w:hAnsi="ＭＳ 明朝"/>
          <w:spacing w:val="0"/>
        </w:rPr>
      </w:pPr>
      <w:r w:rsidRPr="00FB4977">
        <w:rPr>
          <w:rFonts w:ascii="ＭＳ 明朝" w:hAnsi="ＭＳ 明朝" w:hint="eastAsia"/>
          <w:spacing w:val="0"/>
        </w:rPr>
        <w:t>(</w:t>
      </w:r>
      <w:r w:rsidRPr="00FB4977">
        <w:rPr>
          <w:rFonts w:ascii="ＭＳ 明朝" w:hAnsi="ＭＳ 明朝"/>
          <w:spacing w:val="0"/>
        </w:rPr>
        <w:t>4</w:t>
      </w:r>
      <w:r w:rsidRPr="00FB4977">
        <w:rPr>
          <w:rFonts w:ascii="ＭＳ 明朝" w:hAnsi="ＭＳ 明朝" w:hint="eastAsia"/>
          <w:spacing w:val="0"/>
        </w:rPr>
        <w:t>)</w:t>
      </w:r>
      <w:r w:rsidR="004749E0">
        <w:rPr>
          <w:rFonts w:ascii="ＭＳ 明朝" w:hAnsi="ＭＳ 明朝" w:hint="eastAsia"/>
          <w:spacing w:val="0"/>
        </w:rPr>
        <w:t xml:space="preserve">　</w:t>
      </w:r>
      <w:r w:rsidRPr="00FB4977">
        <w:rPr>
          <w:rFonts w:ascii="ＭＳ 明朝" w:hAnsi="ＭＳ 明朝" w:hint="eastAsia"/>
          <w:spacing w:val="0"/>
        </w:rPr>
        <w:t>各省各庁及び政府関係法人等から取引停止又は指名停止処分等を受けていない者（理事長が特に認める場合を含む。）であること。</w:t>
      </w:r>
    </w:p>
    <w:p w14:paraId="7E631B6D" w14:textId="7604C910" w:rsidR="003A4482" w:rsidRDefault="003A4482" w:rsidP="003A4482">
      <w:pPr>
        <w:pStyle w:val="a3"/>
        <w:ind w:leftChars="50" w:left="428" w:hangingChars="154" w:hanging="323"/>
        <w:rPr>
          <w:rFonts w:ascii="ＭＳ 明朝" w:hAnsi="ＭＳ 明朝"/>
          <w:spacing w:val="0"/>
        </w:rPr>
      </w:pPr>
      <w:r w:rsidRPr="00FB4977">
        <w:rPr>
          <w:rFonts w:ascii="ＭＳ 明朝" w:hAnsi="ＭＳ 明朝" w:hint="eastAsia"/>
          <w:spacing w:val="0"/>
        </w:rPr>
        <w:t>(</w:t>
      </w:r>
      <w:r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30A25C68" w14:textId="567AC8E0" w:rsidR="00B558AF" w:rsidRPr="00E15E7B" w:rsidRDefault="00B558AF" w:rsidP="003A4482">
      <w:pPr>
        <w:pStyle w:val="a3"/>
        <w:ind w:leftChars="50" w:left="428" w:hangingChars="154" w:hanging="323"/>
        <w:rPr>
          <w:rFonts w:ascii="ＭＳ 明朝" w:hAnsi="ＭＳ 明朝"/>
          <w:spacing w:val="0"/>
        </w:rPr>
      </w:pPr>
      <w:r>
        <w:rPr>
          <w:rFonts w:ascii="ＭＳ 明朝" w:hAnsi="ＭＳ 明朝" w:hint="eastAsia"/>
          <w:spacing w:val="0"/>
        </w:rPr>
        <w:t>(6)　過去3年以内に情報管理の不備を理由にIPAから契約を解除されている者ではないこと。</w:t>
      </w:r>
    </w:p>
    <w:p w14:paraId="4417EBE3" w14:textId="77777777" w:rsidR="003A4482" w:rsidRPr="00DD50F8" w:rsidRDefault="003A4482" w:rsidP="003A4482">
      <w:pPr>
        <w:pStyle w:val="a3"/>
        <w:rPr>
          <w:rFonts w:ascii="ＭＳ 明朝" w:hAnsi="ＭＳ 明朝"/>
          <w:spacing w:val="0"/>
        </w:rPr>
      </w:pPr>
    </w:p>
    <w:p w14:paraId="64C13476" w14:textId="77777777" w:rsidR="003A4482" w:rsidRPr="003F40A6" w:rsidRDefault="003A4482" w:rsidP="003A4482">
      <w:pPr>
        <w:pStyle w:val="a3"/>
        <w:spacing w:afterLines="50" w:after="120"/>
        <w:rPr>
          <w:rFonts w:ascii="ＭＳ 明朝" w:hAnsi="ＭＳ 明朝"/>
          <w:spacing w:val="0"/>
        </w:rPr>
      </w:pPr>
      <w:r w:rsidRPr="003F40A6">
        <w:rPr>
          <w:rFonts w:ascii="ＭＳ 明朝" w:hAnsi="ＭＳ 明朝" w:hint="eastAsia"/>
        </w:rPr>
        <w:t>3．入札者の義務</w:t>
      </w:r>
    </w:p>
    <w:p w14:paraId="63067A44" w14:textId="77777777" w:rsidR="003A4482" w:rsidRPr="003F40A6" w:rsidRDefault="003A4482" w:rsidP="003A4482">
      <w:pPr>
        <w:pStyle w:val="a3"/>
        <w:ind w:leftChars="50" w:left="280" w:hangingChars="83" w:hanging="175"/>
        <w:rPr>
          <w:rFonts w:ascii="ＭＳ 明朝" w:hAnsi="ＭＳ 明朝"/>
        </w:rPr>
      </w:pPr>
      <w:r w:rsidRPr="003F40A6">
        <w:rPr>
          <w:rFonts w:ascii="ＭＳ 明朝" w:hAnsi="ＭＳ 明朝" w:hint="eastAsia"/>
        </w:rPr>
        <w:t>(1) 入札者は、当入札説明書及び独立行政法人情報処理推進機構入札心得を了知のうえ、入札に参加しなければならない。</w:t>
      </w:r>
    </w:p>
    <w:p w14:paraId="0A8D7605" w14:textId="77777777" w:rsidR="003A4482" w:rsidRDefault="003A4482" w:rsidP="003A4482">
      <w:pPr>
        <w:pStyle w:val="a3"/>
        <w:ind w:leftChars="50" w:left="316" w:hangingChars="100" w:hanging="211"/>
        <w:rPr>
          <w:rFonts w:ascii="ＭＳ 明朝" w:hAnsi="ＭＳ 明朝"/>
        </w:rPr>
      </w:pPr>
      <w:r w:rsidRPr="003F40A6">
        <w:rPr>
          <w:rFonts w:ascii="ＭＳ 明朝" w:hAnsi="ＭＳ 明朝" w:hint="eastAsia"/>
        </w:rPr>
        <w:t>(2) 入札者は、当機構が交</w:t>
      </w:r>
      <w:r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6FF56632" w14:textId="5AE471C9" w:rsidR="003A4482" w:rsidRDefault="003A4482" w:rsidP="003A4482">
      <w:pPr>
        <w:pStyle w:val="a3"/>
        <w:spacing w:afterLines="50" w:after="120"/>
        <w:rPr>
          <w:rFonts w:ascii="ＭＳ 明朝" w:hAnsi="ＭＳ 明朝"/>
        </w:rPr>
      </w:pPr>
    </w:p>
    <w:p w14:paraId="08EE148C" w14:textId="77777777" w:rsidR="004E7AFF" w:rsidRDefault="004E7AFF" w:rsidP="003A4482">
      <w:pPr>
        <w:pStyle w:val="a3"/>
        <w:spacing w:afterLines="50" w:after="120"/>
        <w:rPr>
          <w:rFonts w:ascii="ＭＳ 明朝" w:hAnsi="ＭＳ 明朝"/>
        </w:rPr>
      </w:pPr>
    </w:p>
    <w:p w14:paraId="7BF02597" w14:textId="77777777" w:rsidR="00EA0981" w:rsidRDefault="00EA0981" w:rsidP="00EA0981">
      <w:pPr>
        <w:pStyle w:val="a3"/>
        <w:spacing w:afterLines="50" w:after="120"/>
        <w:rPr>
          <w:rFonts w:ascii="ＭＳ 明朝" w:hAnsi="ＭＳ 明朝"/>
        </w:rPr>
      </w:pPr>
      <w:r>
        <w:rPr>
          <w:rFonts w:ascii="ＭＳ 明朝" w:hAnsi="ＭＳ 明朝" w:hint="eastAsia"/>
        </w:rPr>
        <w:lastRenderedPageBreak/>
        <w:t>4．入札説明会の日時及び場所</w:t>
      </w:r>
    </w:p>
    <w:p w14:paraId="46DF0CF6" w14:textId="77777777" w:rsidR="00EA0981" w:rsidRDefault="00EA0981" w:rsidP="00EA0981">
      <w:pPr>
        <w:pStyle w:val="a3"/>
        <w:ind w:leftChars="193" w:left="405" w:firstLineChars="100" w:firstLine="211"/>
        <w:rPr>
          <w:rFonts w:ascii="ＭＳ 明朝" w:hAnsi="ＭＳ 明朝"/>
        </w:rPr>
      </w:pPr>
      <w:r>
        <w:rPr>
          <w:rFonts w:ascii="ＭＳ 明朝" w:hAnsi="ＭＳ 明朝" w:hint="eastAsia"/>
        </w:rPr>
        <w:t>入札説明会は実施しない。</w:t>
      </w:r>
    </w:p>
    <w:p w14:paraId="760123FD" w14:textId="77777777" w:rsidR="00EA0981" w:rsidRDefault="00EA0981" w:rsidP="00EA0981">
      <w:pPr>
        <w:pStyle w:val="a3"/>
        <w:ind w:leftChars="193" w:left="405" w:firstLineChars="100" w:firstLine="210"/>
        <w:rPr>
          <w:rFonts w:ascii="ＭＳ 明朝" w:hAnsi="ＭＳ 明朝"/>
          <w:spacing w:val="0"/>
        </w:rPr>
      </w:pPr>
    </w:p>
    <w:p w14:paraId="5CA6BCB3" w14:textId="77ED6194" w:rsidR="003A4482" w:rsidRDefault="00EA0981" w:rsidP="003A4482">
      <w:pPr>
        <w:pStyle w:val="a3"/>
        <w:spacing w:afterLines="50" w:after="120"/>
        <w:rPr>
          <w:rFonts w:ascii="ＭＳ 明朝" w:hAnsi="ＭＳ 明朝"/>
          <w:spacing w:val="0"/>
        </w:rPr>
      </w:pPr>
      <w:r>
        <w:rPr>
          <w:rFonts w:ascii="ＭＳ 明朝" w:hAnsi="ＭＳ 明朝"/>
          <w:spacing w:val="0"/>
        </w:rPr>
        <w:t>5</w:t>
      </w:r>
      <w:r w:rsidR="003A4482">
        <w:rPr>
          <w:rFonts w:ascii="ＭＳ 明朝" w:hAnsi="ＭＳ 明朝" w:hint="eastAsia"/>
          <w:spacing w:val="0"/>
        </w:rPr>
        <w:t>．入札に関する質問の受付等</w:t>
      </w:r>
    </w:p>
    <w:p w14:paraId="03A1F965" w14:textId="77777777" w:rsidR="003A4482" w:rsidRDefault="003A4482" w:rsidP="003A4482">
      <w:pPr>
        <w:pStyle w:val="a3"/>
        <w:ind w:leftChars="50" w:left="105"/>
        <w:rPr>
          <w:rFonts w:ascii="ＭＳ 明朝" w:hAnsi="ＭＳ 明朝"/>
          <w:spacing w:val="0"/>
        </w:rPr>
      </w:pPr>
      <w:r>
        <w:rPr>
          <w:rFonts w:ascii="ＭＳ 明朝" w:hAnsi="ＭＳ 明朝" w:hint="eastAsia"/>
          <w:spacing w:val="0"/>
        </w:rPr>
        <w:t>(1) 質問の方法</w:t>
      </w:r>
    </w:p>
    <w:p w14:paraId="77E94D69" w14:textId="77777777" w:rsidR="003A4482" w:rsidRDefault="003A4482" w:rsidP="003A4482">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4C4BBE6A" w14:textId="77777777" w:rsidR="003A4482" w:rsidRDefault="003A4482" w:rsidP="003A4482">
      <w:pPr>
        <w:pStyle w:val="a3"/>
        <w:ind w:leftChars="50" w:left="105"/>
        <w:rPr>
          <w:rFonts w:ascii="ＭＳ 明朝" w:hAnsi="ＭＳ 明朝"/>
          <w:spacing w:val="0"/>
        </w:rPr>
      </w:pPr>
      <w:r>
        <w:rPr>
          <w:rFonts w:ascii="ＭＳ 明朝" w:hAnsi="ＭＳ 明朝" w:hint="eastAsia"/>
          <w:spacing w:val="0"/>
        </w:rPr>
        <w:t>(2) 受付期間</w:t>
      </w:r>
    </w:p>
    <w:p w14:paraId="10D4B95C" w14:textId="70845DA0" w:rsidR="003A4482" w:rsidRDefault="003A4482" w:rsidP="003A4482">
      <w:pPr>
        <w:pStyle w:val="a3"/>
        <w:ind w:leftChars="303" w:left="636"/>
        <w:rPr>
          <w:rFonts w:ascii="ＭＳ 明朝" w:hAnsi="ＭＳ 明朝"/>
          <w:spacing w:val="0"/>
        </w:rPr>
      </w:pPr>
      <w:r w:rsidRPr="00972214">
        <w:rPr>
          <w:rFonts w:ascii="ＭＳ 明朝" w:hAnsi="ＭＳ 明朝"/>
        </w:rPr>
        <w:t>20</w:t>
      </w:r>
      <w:r w:rsidR="004749E0" w:rsidRPr="00972214">
        <w:rPr>
          <w:rFonts w:ascii="ＭＳ 明朝" w:hAnsi="ＭＳ 明朝"/>
        </w:rPr>
        <w:t>2</w:t>
      </w:r>
      <w:r w:rsidR="00FE752D" w:rsidRPr="00972214">
        <w:rPr>
          <w:rFonts w:ascii="ＭＳ 明朝" w:hAnsi="ＭＳ 明朝"/>
        </w:rPr>
        <w:t>3</w:t>
      </w:r>
      <w:r w:rsidRPr="00972214">
        <w:rPr>
          <w:rFonts w:ascii="ＭＳ 明朝" w:hAnsi="ＭＳ 明朝" w:hint="eastAsia"/>
        </w:rPr>
        <w:t>年</w:t>
      </w:r>
      <w:r w:rsidR="00687618" w:rsidRPr="00972214">
        <w:rPr>
          <w:rFonts w:ascii="ＭＳ 明朝" w:hAnsi="ＭＳ 明朝"/>
        </w:rPr>
        <w:t>9</w:t>
      </w:r>
      <w:r w:rsidRPr="00972214">
        <w:rPr>
          <w:rFonts w:ascii="ＭＳ 明朝" w:hAnsi="ＭＳ 明朝" w:hint="eastAsia"/>
        </w:rPr>
        <w:t>月</w:t>
      </w:r>
      <w:r w:rsidR="00687618" w:rsidRPr="00972214">
        <w:rPr>
          <w:rFonts w:ascii="ＭＳ 明朝" w:hAnsi="ＭＳ 明朝"/>
        </w:rPr>
        <w:t>1</w:t>
      </w:r>
      <w:r w:rsidR="002D766C" w:rsidRPr="00972214">
        <w:rPr>
          <w:rFonts w:ascii="ＭＳ 明朝" w:hAnsi="ＭＳ 明朝"/>
        </w:rPr>
        <w:t>5</w:t>
      </w:r>
      <w:r w:rsidRPr="00972214">
        <w:rPr>
          <w:rFonts w:ascii="ＭＳ 明朝" w:hAnsi="ＭＳ 明朝" w:hint="eastAsia"/>
        </w:rPr>
        <w:t>日（</w:t>
      </w:r>
      <w:r w:rsidR="002D766C" w:rsidRPr="00972214">
        <w:rPr>
          <w:rFonts w:ascii="ＭＳ 明朝" w:hAnsi="ＭＳ 明朝" w:hint="eastAsia"/>
        </w:rPr>
        <w:t>金</w:t>
      </w:r>
      <w:r w:rsidRPr="00972214">
        <w:rPr>
          <w:rFonts w:ascii="ＭＳ 明朝" w:hAnsi="ＭＳ 明朝" w:hint="eastAsia"/>
        </w:rPr>
        <w:t>）</w:t>
      </w:r>
      <w:r w:rsidRPr="00972214">
        <w:rPr>
          <w:rFonts w:ascii="ＭＳ 明朝" w:hAnsi="ＭＳ 明朝" w:hint="eastAsia"/>
          <w:spacing w:val="0"/>
        </w:rPr>
        <w:t>から</w:t>
      </w:r>
      <w:r w:rsidRPr="00972214">
        <w:rPr>
          <w:rFonts w:ascii="ＭＳ 明朝" w:hAnsi="ＭＳ 明朝"/>
        </w:rPr>
        <w:t>20</w:t>
      </w:r>
      <w:r w:rsidR="004749E0" w:rsidRPr="00972214">
        <w:rPr>
          <w:rFonts w:ascii="ＭＳ 明朝" w:hAnsi="ＭＳ 明朝"/>
        </w:rPr>
        <w:t>2</w:t>
      </w:r>
      <w:r w:rsidR="00FE752D" w:rsidRPr="00972214">
        <w:rPr>
          <w:rFonts w:ascii="ＭＳ 明朝" w:hAnsi="ＭＳ 明朝"/>
        </w:rPr>
        <w:t>3</w:t>
      </w:r>
      <w:r w:rsidRPr="00972214">
        <w:rPr>
          <w:rFonts w:ascii="ＭＳ 明朝" w:hAnsi="ＭＳ 明朝" w:hint="eastAsia"/>
        </w:rPr>
        <w:t>年</w:t>
      </w:r>
      <w:r w:rsidR="00F4544D" w:rsidRPr="00972214">
        <w:rPr>
          <w:rFonts w:ascii="ＭＳ 明朝" w:hAnsi="ＭＳ 明朝" w:hint="eastAsia"/>
        </w:rPr>
        <w:t>9</w:t>
      </w:r>
      <w:r w:rsidR="003E56A4" w:rsidRPr="00972214">
        <w:rPr>
          <w:rFonts w:ascii="ＭＳ 明朝" w:hAnsi="ＭＳ 明朝"/>
        </w:rPr>
        <w:t>月</w:t>
      </w:r>
      <w:r w:rsidR="00F4544D" w:rsidRPr="00972214">
        <w:rPr>
          <w:rFonts w:ascii="ＭＳ 明朝" w:hAnsi="ＭＳ 明朝"/>
        </w:rPr>
        <w:t>28</w:t>
      </w:r>
      <w:r w:rsidR="003E56A4" w:rsidRPr="00972214">
        <w:rPr>
          <w:rFonts w:ascii="ＭＳ 明朝" w:hAnsi="ＭＳ 明朝" w:hint="eastAsia"/>
        </w:rPr>
        <w:t>日（</w:t>
      </w:r>
      <w:r w:rsidR="00F4544D" w:rsidRPr="00972214">
        <w:rPr>
          <w:rFonts w:ascii="ＭＳ 明朝" w:hAnsi="ＭＳ 明朝" w:hint="eastAsia"/>
        </w:rPr>
        <w:t>木</w:t>
      </w:r>
      <w:r w:rsidR="003E56A4" w:rsidRPr="00972214">
        <w:rPr>
          <w:rFonts w:ascii="ＭＳ 明朝" w:hAnsi="ＭＳ 明朝" w:hint="eastAsia"/>
        </w:rPr>
        <w:t>）</w:t>
      </w:r>
      <w:r w:rsidRPr="00972214">
        <w:rPr>
          <w:rFonts w:ascii="ＭＳ 明朝" w:hAnsi="ＭＳ 明朝" w:hint="eastAsia"/>
        </w:rPr>
        <w:t xml:space="preserve">　</w:t>
      </w:r>
      <w:r w:rsidR="004749E0" w:rsidRPr="00972214">
        <w:rPr>
          <w:rFonts w:ascii="ＭＳ 明朝" w:hAnsi="ＭＳ 明朝"/>
        </w:rPr>
        <w:t>1</w:t>
      </w:r>
      <w:r w:rsidR="00687618" w:rsidRPr="00972214">
        <w:rPr>
          <w:rFonts w:ascii="ＭＳ 明朝" w:hAnsi="ＭＳ 明朝"/>
        </w:rPr>
        <w:t>5</w:t>
      </w:r>
      <w:r w:rsidRPr="00972214">
        <w:rPr>
          <w:rFonts w:ascii="ＭＳ 明朝" w:hAnsi="ＭＳ 明朝" w:hint="eastAsia"/>
          <w:spacing w:val="0"/>
        </w:rPr>
        <w:t>時</w:t>
      </w:r>
      <w:r w:rsidR="004749E0" w:rsidRPr="00972214">
        <w:rPr>
          <w:rFonts w:ascii="ＭＳ 明朝" w:hAnsi="ＭＳ 明朝"/>
          <w:spacing w:val="0"/>
        </w:rPr>
        <w:t>00</w:t>
      </w:r>
      <w:r w:rsidRPr="00972214">
        <w:rPr>
          <w:rFonts w:ascii="ＭＳ 明朝" w:hAnsi="ＭＳ 明朝" w:hint="eastAsia"/>
          <w:spacing w:val="0"/>
        </w:rPr>
        <w:t>分まで</w:t>
      </w:r>
      <w:r>
        <w:rPr>
          <w:rFonts w:ascii="ＭＳ 明朝" w:hAnsi="ＭＳ 明朝" w:hint="eastAsia"/>
          <w:spacing w:val="0"/>
        </w:rPr>
        <w:t>。なお、質問に対する回答に時間がかかる場合があるため、余裕をみて提出すること。</w:t>
      </w:r>
    </w:p>
    <w:p w14:paraId="4BD7B186" w14:textId="77777777" w:rsidR="003A4482" w:rsidRDefault="003A4482" w:rsidP="003A4482">
      <w:pPr>
        <w:pStyle w:val="a3"/>
        <w:ind w:leftChars="50" w:left="105"/>
        <w:rPr>
          <w:rFonts w:ascii="ＭＳ 明朝" w:hAnsi="ＭＳ 明朝"/>
          <w:spacing w:val="0"/>
        </w:rPr>
      </w:pPr>
      <w:r>
        <w:rPr>
          <w:rFonts w:ascii="ＭＳ 明朝" w:hAnsi="ＭＳ 明朝" w:hint="eastAsia"/>
          <w:spacing w:val="0"/>
        </w:rPr>
        <w:t>(3) 担当部署</w:t>
      </w:r>
    </w:p>
    <w:p w14:paraId="2CC236E0" w14:textId="77777777" w:rsidR="003A4482" w:rsidRDefault="003A4482" w:rsidP="003A4482">
      <w:pPr>
        <w:pStyle w:val="a3"/>
        <w:ind w:leftChars="200" w:left="420" w:firstLineChars="100" w:firstLine="210"/>
        <w:rPr>
          <w:rFonts w:ascii="ＭＳ 明朝" w:hAnsi="ＭＳ 明朝"/>
          <w:spacing w:val="0"/>
        </w:rPr>
      </w:pPr>
      <w:r>
        <w:rPr>
          <w:rFonts w:ascii="ＭＳ 明朝" w:hAnsi="ＭＳ 明朝" w:hint="eastAsia"/>
          <w:spacing w:val="0"/>
        </w:rPr>
        <w:t>14.(4)のとおり</w:t>
      </w:r>
    </w:p>
    <w:p w14:paraId="31BFF702" w14:textId="77777777" w:rsidR="003A4482" w:rsidRDefault="003A4482" w:rsidP="003A4482">
      <w:pPr>
        <w:pStyle w:val="a3"/>
        <w:rPr>
          <w:rFonts w:ascii="ＭＳ 明朝" w:hAnsi="ＭＳ 明朝"/>
          <w:spacing w:val="0"/>
        </w:rPr>
      </w:pPr>
    </w:p>
    <w:p w14:paraId="2C73D414" w14:textId="6A9EFC53" w:rsidR="003A4482" w:rsidRDefault="00EA0981" w:rsidP="003A4482">
      <w:pPr>
        <w:pStyle w:val="a3"/>
        <w:spacing w:afterLines="50" w:after="120"/>
        <w:rPr>
          <w:rFonts w:ascii="ＭＳ 明朝" w:hAnsi="ＭＳ 明朝"/>
        </w:rPr>
      </w:pPr>
      <w:r>
        <w:rPr>
          <w:rFonts w:ascii="ＭＳ 明朝" w:hAnsi="ＭＳ 明朝"/>
        </w:rPr>
        <w:t>6</w:t>
      </w:r>
      <w:r w:rsidR="003A4482">
        <w:rPr>
          <w:rFonts w:ascii="ＭＳ 明朝" w:hAnsi="ＭＳ 明朝" w:hint="eastAsia"/>
        </w:rPr>
        <w:t>．入札書等の提出方法及び提出期限等</w:t>
      </w:r>
    </w:p>
    <w:p w14:paraId="729BE0A0" w14:textId="77777777" w:rsidR="003A4482" w:rsidRDefault="003A4482" w:rsidP="003A4482">
      <w:pPr>
        <w:pStyle w:val="a3"/>
        <w:ind w:leftChars="50" w:left="105"/>
        <w:rPr>
          <w:rFonts w:ascii="ＭＳ 明朝" w:hAnsi="ＭＳ 明朝"/>
        </w:rPr>
      </w:pPr>
      <w:r>
        <w:rPr>
          <w:rFonts w:ascii="ＭＳ 明朝" w:hAnsi="ＭＳ 明朝" w:hint="eastAsia"/>
        </w:rPr>
        <w:t>(1) 受付期間</w:t>
      </w:r>
    </w:p>
    <w:p w14:paraId="61054067" w14:textId="7A943292" w:rsidR="003A4482" w:rsidRPr="00687618" w:rsidRDefault="004E7AFF" w:rsidP="003A4482">
      <w:pPr>
        <w:pStyle w:val="a3"/>
        <w:ind w:firstLineChars="300" w:firstLine="633"/>
        <w:rPr>
          <w:rFonts w:ascii="ＭＳ 明朝" w:hAnsi="ＭＳ 明朝"/>
        </w:rPr>
      </w:pPr>
      <w:r w:rsidRPr="00972214">
        <w:rPr>
          <w:rFonts w:ascii="ＭＳ 明朝" w:hAnsi="ＭＳ 明朝"/>
        </w:rPr>
        <w:t>202</w:t>
      </w:r>
      <w:r w:rsidR="00FE752D" w:rsidRPr="00972214">
        <w:rPr>
          <w:rFonts w:ascii="ＭＳ 明朝" w:hAnsi="ＭＳ 明朝"/>
        </w:rPr>
        <w:t>3</w:t>
      </w:r>
      <w:r w:rsidRPr="00972214">
        <w:rPr>
          <w:rFonts w:ascii="ＭＳ 明朝" w:hAnsi="ＭＳ 明朝" w:hint="eastAsia"/>
        </w:rPr>
        <w:t>年</w:t>
      </w:r>
      <w:r w:rsidR="000D7352" w:rsidRPr="00972214">
        <w:rPr>
          <w:rFonts w:ascii="ＭＳ 明朝" w:hAnsi="ＭＳ 明朝" w:hint="eastAsia"/>
        </w:rPr>
        <w:t>1</w:t>
      </w:r>
      <w:r w:rsidR="000D7352" w:rsidRPr="00972214">
        <w:rPr>
          <w:rFonts w:ascii="ＭＳ 明朝" w:hAnsi="ＭＳ 明朝"/>
        </w:rPr>
        <w:t>0</w:t>
      </w:r>
      <w:r w:rsidRPr="00972214">
        <w:rPr>
          <w:rFonts w:ascii="ＭＳ 明朝" w:hAnsi="ＭＳ 明朝" w:hint="eastAsia"/>
        </w:rPr>
        <w:t>月</w:t>
      </w:r>
      <w:r w:rsidR="000D7352" w:rsidRPr="00972214">
        <w:rPr>
          <w:rFonts w:ascii="ＭＳ 明朝" w:hAnsi="ＭＳ 明朝"/>
        </w:rPr>
        <w:t>3</w:t>
      </w:r>
      <w:r w:rsidRPr="00972214">
        <w:rPr>
          <w:rFonts w:ascii="ＭＳ 明朝" w:hAnsi="ＭＳ 明朝" w:hint="eastAsia"/>
        </w:rPr>
        <w:t>日（</w:t>
      </w:r>
      <w:r w:rsidR="002D766C" w:rsidRPr="00972214">
        <w:rPr>
          <w:rFonts w:ascii="ＭＳ 明朝" w:hAnsi="ＭＳ 明朝" w:hint="eastAsia"/>
        </w:rPr>
        <w:t>火</w:t>
      </w:r>
      <w:r w:rsidRPr="00972214">
        <w:rPr>
          <w:rFonts w:ascii="ＭＳ 明朝" w:hAnsi="ＭＳ 明朝" w:hint="eastAsia"/>
        </w:rPr>
        <w:t>）</w:t>
      </w:r>
      <w:r w:rsidRPr="00972214">
        <w:rPr>
          <w:rFonts w:ascii="ＭＳ 明朝" w:hAnsi="ＭＳ 明朝" w:hint="eastAsia"/>
          <w:spacing w:val="0"/>
        </w:rPr>
        <w:t>から</w:t>
      </w:r>
      <w:r w:rsidRPr="00972214">
        <w:rPr>
          <w:rFonts w:ascii="ＭＳ 明朝" w:hAnsi="ＭＳ 明朝"/>
        </w:rPr>
        <w:t>202</w:t>
      </w:r>
      <w:r w:rsidR="00FE752D" w:rsidRPr="00972214">
        <w:rPr>
          <w:rFonts w:ascii="ＭＳ 明朝" w:hAnsi="ＭＳ 明朝"/>
        </w:rPr>
        <w:t>3</w:t>
      </w:r>
      <w:r w:rsidRPr="00972214">
        <w:rPr>
          <w:rFonts w:ascii="ＭＳ 明朝" w:hAnsi="ＭＳ 明朝" w:hint="eastAsia"/>
        </w:rPr>
        <w:t>年</w:t>
      </w:r>
      <w:r w:rsidR="000D7352" w:rsidRPr="00972214">
        <w:rPr>
          <w:rFonts w:ascii="ＭＳ 明朝" w:hAnsi="ＭＳ 明朝"/>
        </w:rPr>
        <w:t>10</w:t>
      </w:r>
      <w:r w:rsidRPr="00972214">
        <w:rPr>
          <w:rFonts w:ascii="ＭＳ 明朝" w:hAnsi="ＭＳ 明朝" w:hint="eastAsia"/>
        </w:rPr>
        <w:t>月</w:t>
      </w:r>
      <w:r w:rsidR="009573B8" w:rsidRPr="00972214">
        <w:rPr>
          <w:rFonts w:ascii="ＭＳ 明朝" w:hAnsi="ＭＳ 明朝"/>
        </w:rPr>
        <w:t>5</w:t>
      </w:r>
      <w:r w:rsidRPr="00972214">
        <w:rPr>
          <w:rFonts w:ascii="ＭＳ 明朝" w:hAnsi="ＭＳ 明朝" w:hint="eastAsia"/>
        </w:rPr>
        <w:t>日（</w:t>
      </w:r>
      <w:r w:rsidR="009573B8" w:rsidRPr="00972214">
        <w:rPr>
          <w:rFonts w:ascii="ＭＳ 明朝" w:hAnsi="ＭＳ 明朝" w:hint="eastAsia"/>
        </w:rPr>
        <w:t>木</w:t>
      </w:r>
      <w:r w:rsidRPr="00972214">
        <w:rPr>
          <w:rFonts w:ascii="ＭＳ 明朝" w:hAnsi="ＭＳ 明朝" w:hint="eastAsia"/>
        </w:rPr>
        <w:t>）</w:t>
      </w:r>
      <w:r w:rsidR="003A4482" w:rsidRPr="00687618">
        <w:rPr>
          <w:rFonts w:ascii="ＭＳ 明朝" w:hAnsi="ＭＳ 明朝" w:hint="eastAsia"/>
        </w:rPr>
        <w:t>。</w:t>
      </w:r>
    </w:p>
    <w:p w14:paraId="21848703" w14:textId="77777777" w:rsidR="003A4482" w:rsidRPr="00687618" w:rsidRDefault="003A4482" w:rsidP="003A4482">
      <w:pPr>
        <w:pStyle w:val="a3"/>
        <w:ind w:leftChars="202" w:left="424" w:firstLineChars="100" w:firstLine="211"/>
        <w:rPr>
          <w:rFonts w:ascii="ＭＳ 明朝" w:hAnsi="ＭＳ 明朝"/>
        </w:rPr>
      </w:pPr>
      <w:r w:rsidRPr="00687618">
        <w:rPr>
          <w:rFonts w:ascii="ＭＳ 明朝" w:hAnsi="ＭＳ 明朝" w:hint="eastAsia"/>
        </w:rPr>
        <w:t>持参の場合の受付時間は、月曜日から金曜日(祝祭日は除く)の10時00分から17時00分</w:t>
      </w:r>
      <w:r w:rsidRPr="00687618">
        <w:rPr>
          <w:rFonts w:ascii="ＭＳ 明朝" w:hAnsi="ＭＳ 明朝"/>
        </w:rPr>
        <w:br/>
      </w:r>
      <w:r w:rsidRPr="00687618">
        <w:rPr>
          <w:rFonts w:ascii="ＭＳ 明朝" w:hAnsi="ＭＳ 明朝" w:hint="eastAsia"/>
        </w:rPr>
        <w:t>（12時30分～13時30分の間は除く）とする。</w:t>
      </w:r>
    </w:p>
    <w:p w14:paraId="743C3E86" w14:textId="77777777" w:rsidR="003A4482" w:rsidRPr="00687618" w:rsidRDefault="003A4482" w:rsidP="003A4482">
      <w:pPr>
        <w:pStyle w:val="a3"/>
        <w:ind w:leftChars="50" w:left="105"/>
        <w:rPr>
          <w:rFonts w:ascii="ＭＳ 明朝" w:hAnsi="ＭＳ 明朝"/>
        </w:rPr>
      </w:pPr>
      <w:r w:rsidRPr="00687618">
        <w:rPr>
          <w:rFonts w:ascii="ＭＳ 明朝" w:hAnsi="ＭＳ 明朝" w:hint="eastAsia"/>
        </w:rPr>
        <w:t>(2) 提出期限</w:t>
      </w:r>
    </w:p>
    <w:p w14:paraId="4637A2F9" w14:textId="1668CDBE" w:rsidR="003A4482" w:rsidRDefault="004E7AFF" w:rsidP="003A4482">
      <w:pPr>
        <w:pStyle w:val="a3"/>
        <w:ind w:leftChars="202" w:left="424" w:firstLineChars="100" w:firstLine="211"/>
        <w:rPr>
          <w:rFonts w:ascii="ＭＳ 明朝" w:hAnsi="ＭＳ 明朝"/>
        </w:rPr>
      </w:pPr>
      <w:r w:rsidRPr="00972214">
        <w:rPr>
          <w:rFonts w:ascii="ＭＳ 明朝" w:hAnsi="ＭＳ 明朝"/>
        </w:rPr>
        <w:t>202</w:t>
      </w:r>
      <w:r w:rsidR="00FE752D" w:rsidRPr="00972214">
        <w:rPr>
          <w:rFonts w:ascii="ＭＳ 明朝" w:hAnsi="ＭＳ 明朝"/>
        </w:rPr>
        <w:t>3</w:t>
      </w:r>
      <w:r w:rsidRPr="00972214">
        <w:rPr>
          <w:rFonts w:ascii="ＭＳ 明朝" w:hAnsi="ＭＳ 明朝" w:hint="eastAsia"/>
        </w:rPr>
        <w:t>年</w:t>
      </w:r>
      <w:r w:rsidR="00687618" w:rsidRPr="00972214">
        <w:rPr>
          <w:rFonts w:ascii="ＭＳ 明朝" w:hAnsi="ＭＳ 明朝"/>
        </w:rPr>
        <w:t>10</w:t>
      </w:r>
      <w:r w:rsidRPr="00972214">
        <w:rPr>
          <w:rFonts w:ascii="ＭＳ 明朝" w:hAnsi="ＭＳ 明朝" w:hint="eastAsia"/>
        </w:rPr>
        <w:t>月</w:t>
      </w:r>
      <w:r w:rsidR="009573B8" w:rsidRPr="00972214">
        <w:rPr>
          <w:rFonts w:ascii="ＭＳ 明朝" w:hAnsi="ＭＳ 明朝"/>
        </w:rPr>
        <w:t>5</w:t>
      </w:r>
      <w:r w:rsidRPr="00972214">
        <w:rPr>
          <w:rFonts w:ascii="ＭＳ 明朝" w:hAnsi="ＭＳ 明朝" w:hint="eastAsia"/>
        </w:rPr>
        <w:t>日（</w:t>
      </w:r>
      <w:r w:rsidR="009573B8" w:rsidRPr="00972214">
        <w:rPr>
          <w:rFonts w:ascii="ＭＳ 明朝" w:hAnsi="ＭＳ 明朝" w:hint="eastAsia"/>
        </w:rPr>
        <w:t>木</w:t>
      </w:r>
      <w:r w:rsidRPr="00972214">
        <w:rPr>
          <w:rFonts w:ascii="ＭＳ 明朝" w:hAnsi="ＭＳ 明朝" w:hint="eastAsia"/>
        </w:rPr>
        <w:t>）</w:t>
      </w:r>
      <w:r w:rsidR="003A4482" w:rsidRPr="00972214">
        <w:rPr>
          <w:rFonts w:ascii="ＭＳ 明朝" w:hAnsi="ＭＳ 明朝"/>
        </w:rPr>
        <w:t xml:space="preserve"> </w:t>
      </w:r>
      <w:r w:rsidR="004749E0" w:rsidRPr="00972214">
        <w:rPr>
          <w:rFonts w:ascii="ＭＳ 明朝" w:hAnsi="ＭＳ 明朝"/>
        </w:rPr>
        <w:t>17</w:t>
      </w:r>
      <w:r w:rsidR="003A4482" w:rsidRPr="00972214">
        <w:rPr>
          <w:rFonts w:ascii="ＭＳ 明朝" w:hAnsi="ＭＳ 明朝" w:hint="eastAsia"/>
        </w:rPr>
        <w:t>時</w:t>
      </w:r>
      <w:r w:rsidR="004749E0" w:rsidRPr="00972214">
        <w:rPr>
          <w:rFonts w:ascii="ＭＳ 明朝" w:hAnsi="ＭＳ 明朝"/>
        </w:rPr>
        <w:t>00</w:t>
      </w:r>
      <w:r w:rsidR="003A4482" w:rsidRPr="00972214">
        <w:rPr>
          <w:rFonts w:ascii="ＭＳ 明朝" w:hAnsi="ＭＳ 明朝" w:hint="eastAsia"/>
        </w:rPr>
        <w:t>分必着</w:t>
      </w:r>
      <w:r w:rsidR="003A4482">
        <w:rPr>
          <w:rFonts w:ascii="ＭＳ 明朝" w:hAnsi="ＭＳ 明朝" w:hint="eastAsia"/>
        </w:rPr>
        <w:t>。</w:t>
      </w:r>
    </w:p>
    <w:p w14:paraId="5F7413E1" w14:textId="77777777" w:rsidR="003A4482" w:rsidRDefault="003A4482" w:rsidP="003A4482">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032B8E63" w14:textId="77777777" w:rsidR="003A4482" w:rsidRDefault="003A4482" w:rsidP="003A4482">
      <w:pPr>
        <w:pStyle w:val="a3"/>
        <w:ind w:leftChars="50" w:left="105"/>
        <w:rPr>
          <w:rFonts w:ascii="ＭＳ 明朝" w:hAnsi="ＭＳ 明朝"/>
        </w:rPr>
      </w:pPr>
      <w:r>
        <w:rPr>
          <w:rFonts w:ascii="ＭＳ 明朝" w:hAnsi="ＭＳ 明朝" w:hint="eastAsia"/>
        </w:rPr>
        <w:t>(3) 提出先</w:t>
      </w:r>
    </w:p>
    <w:p w14:paraId="390211CE" w14:textId="77777777" w:rsidR="003A4482" w:rsidRDefault="003A4482" w:rsidP="003A4482">
      <w:pPr>
        <w:pStyle w:val="a3"/>
        <w:ind w:leftChars="202" w:left="424" w:firstLineChars="100" w:firstLine="211"/>
        <w:rPr>
          <w:rFonts w:ascii="ＭＳ 明朝" w:hAnsi="ＭＳ 明朝"/>
        </w:rPr>
      </w:pPr>
      <w:r>
        <w:rPr>
          <w:rFonts w:ascii="ＭＳ 明朝" w:hAnsi="ＭＳ 明朝" w:hint="eastAsia"/>
        </w:rPr>
        <w:t>14.(4)のとおり。</w:t>
      </w:r>
    </w:p>
    <w:p w14:paraId="1F71DB44" w14:textId="77777777" w:rsidR="003A4482" w:rsidRDefault="003A4482" w:rsidP="003A4482">
      <w:pPr>
        <w:pStyle w:val="a3"/>
        <w:ind w:leftChars="202" w:left="424" w:firstLineChars="100" w:firstLine="211"/>
        <w:rPr>
          <w:rFonts w:ascii="ＭＳ 明朝" w:hAnsi="ＭＳ 明朝"/>
        </w:rPr>
      </w:pPr>
    </w:p>
    <w:p w14:paraId="6DF5787F" w14:textId="77777777" w:rsidR="003A4482" w:rsidRDefault="003A4482" w:rsidP="003A4482">
      <w:pPr>
        <w:ind w:leftChars="50" w:left="315" w:hangingChars="100" w:hanging="210"/>
        <w:rPr>
          <w:rFonts w:ascii="ＭＳ 明朝" w:hAnsi="ＭＳ 明朝"/>
        </w:rPr>
      </w:pPr>
      <w:r>
        <w:rPr>
          <w:rFonts w:ascii="ＭＳ 明朝" w:hAnsi="ＭＳ 明朝" w:hint="eastAsia"/>
        </w:rPr>
        <w:t>(4) 提出書類一覧</w:t>
      </w:r>
    </w:p>
    <w:p w14:paraId="3F0B89D7" w14:textId="77777777" w:rsidR="003A4482" w:rsidRDefault="003A4482" w:rsidP="003A4482">
      <w:pPr>
        <w:pStyle w:val="a3"/>
        <w:ind w:leftChars="67" w:left="141"/>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3A4482" w14:paraId="32FDE1FF" w14:textId="77777777" w:rsidTr="0072384F">
        <w:trPr>
          <w:jc w:val="center"/>
        </w:trPr>
        <w:tc>
          <w:tcPr>
            <w:tcW w:w="542" w:type="dxa"/>
            <w:vAlign w:val="center"/>
          </w:tcPr>
          <w:p w14:paraId="38B3DE37" w14:textId="77777777" w:rsidR="003A4482" w:rsidRDefault="003A4482" w:rsidP="0072384F">
            <w:pPr>
              <w:rPr>
                <w:rFonts w:ascii="ＭＳ 明朝" w:hAnsi="ＭＳ 明朝"/>
                <w:szCs w:val="21"/>
              </w:rPr>
            </w:pPr>
            <w:r>
              <w:rPr>
                <w:rFonts w:ascii="ＭＳ 明朝" w:hAnsi="ＭＳ 明朝"/>
                <w:szCs w:val="21"/>
              </w:rPr>
              <w:t>No.</w:t>
            </w:r>
          </w:p>
        </w:tc>
        <w:tc>
          <w:tcPr>
            <w:tcW w:w="6644" w:type="dxa"/>
            <w:gridSpan w:val="2"/>
            <w:vAlign w:val="center"/>
          </w:tcPr>
          <w:p w14:paraId="6760A70A" w14:textId="77777777" w:rsidR="003A4482" w:rsidRPr="00B47DD1" w:rsidRDefault="003A4482" w:rsidP="0072384F">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01F51A48" w14:textId="77777777" w:rsidR="003A4482" w:rsidRDefault="003A4482" w:rsidP="0072384F">
            <w:pPr>
              <w:jc w:val="center"/>
              <w:rPr>
                <w:rFonts w:ascii="ＭＳ 明朝" w:hAnsi="ＭＳ 明朝"/>
                <w:szCs w:val="21"/>
              </w:rPr>
            </w:pPr>
            <w:r>
              <w:rPr>
                <w:rFonts w:ascii="ＭＳ 明朝" w:hAnsi="ＭＳ 明朝" w:hint="eastAsia"/>
                <w:szCs w:val="21"/>
              </w:rPr>
              <w:t>部数</w:t>
            </w:r>
          </w:p>
        </w:tc>
      </w:tr>
      <w:tr w:rsidR="003A4482" w14:paraId="0C5A6343" w14:textId="77777777" w:rsidTr="0072384F">
        <w:trPr>
          <w:jc w:val="center"/>
        </w:trPr>
        <w:tc>
          <w:tcPr>
            <w:tcW w:w="542" w:type="dxa"/>
            <w:vAlign w:val="center"/>
          </w:tcPr>
          <w:p w14:paraId="50D3C310" w14:textId="77777777" w:rsidR="003A4482" w:rsidRDefault="003A4482" w:rsidP="0072384F">
            <w:pPr>
              <w:rPr>
                <w:rFonts w:ascii="ＭＳ 明朝" w:hAnsi="ＭＳ 明朝"/>
                <w:szCs w:val="21"/>
              </w:rPr>
            </w:pPr>
            <w:r>
              <w:rPr>
                <w:rFonts w:ascii="ＭＳ 明朝" w:hAnsi="ＭＳ 明朝" w:hint="eastAsia"/>
                <w:szCs w:val="21"/>
              </w:rPr>
              <w:t>①</w:t>
            </w:r>
          </w:p>
        </w:tc>
        <w:tc>
          <w:tcPr>
            <w:tcW w:w="5407" w:type="dxa"/>
            <w:vAlign w:val="center"/>
          </w:tcPr>
          <w:p w14:paraId="66EF1BF8" w14:textId="77777777" w:rsidR="003A4482" w:rsidRDefault="003A4482" w:rsidP="0072384F">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E10ED27" w14:textId="77777777" w:rsidR="003A4482" w:rsidRDefault="003A4482" w:rsidP="0072384F">
            <w:pPr>
              <w:jc w:val="center"/>
              <w:rPr>
                <w:rFonts w:ascii="ＭＳ 明朝" w:hAnsi="ＭＳ 明朝"/>
                <w:szCs w:val="21"/>
              </w:rPr>
            </w:pPr>
            <w:r>
              <w:rPr>
                <w:rFonts w:ascii="ＭＳ 明朝" w:hAnsi="ＭＳ 明朝" w:hint="eastAsia"/>
                <w:szCs w:val="21"/>
              </w:rPr>
              <w:t>様式2</w:t>
            </w:r>
          </w:p>
        </w:tc>
        <w:tc>
          <w:tcPr>
            <w:tcW w:w="1322" w:type="dxa"/>
            <w:vAlign w:val="center"/>
          </w:tcPr>
          <w:p w14:paraId="6A66FF3B" w14:textId="77777777" w:rsidR="003A4482" w:rsidRDefault="003A4482" w:rsidP="0072384F">
            <w:pPr>
              <w:jc w:val="center"/>
              <w:rPr>
                <w:rFonts w:ascii="ＭＳ 明朝" w:hAnsi="ＭＳ 明朝"/>
                <w:szCs w:val="21"/>
              </w:rPr>
            </w:pPr>
            <w:r>
              <w:rPr>
                <w:rFonts w:ascii="ＭＳ 明朝" w:hAnsi="ＭＳ 明朝" w:hint="eastAsia"/>
                <w:szCs w:val="21"/>
              </w:rPr>
              <w:t>1通</w:t>
            </w:r>
          </w:p>
        </w:tc>
      </w:tr>
      <w:tr w:rsidR="003A4482" w14:paraId="43CA1F8B" w14:textId="77777777" w:rsidTr="0072384F">
        <w:trPr>
          <w:jc w:val="center"/>
        </w:trPr>
        <w:tc>
          <w:tcPr>
            <w:tcW w:w="542" w:type="dxa"/>
            <w:vAlign w:val="center"/>
          </w:tcPr>
          <w:p w14:paraId="029EB93E" w14:textId="77777777" w:rsidR="003A4482" w:rsidRDefault="003A4482" w:rsidP="0072384F">
            <w:pPr>
              <w:rPr>
                <w:rFonts w:ascii="ＭＳ 明朝" w:hAnsi="ＭＳ 明朝"/>
                <w:szCs w:val="21"/>
              </w:rPr>
            </w:pPr>
            <w:r>
              <w:rPr>
                <w:rFonts w:ascii="ＭＳ 明朝" w:hAnsi="ＭＳ 明朝" w:hint="eastAsia"/>
                <w:szCs w:val="21"/>
              </w:rPr>
              <w:t>②</w:t>
            </w:r>
          </w:p>
        </w:tc>
        <w:tc>
          <w:tcPr>
            <w:tcW w:w="5407" w:type="dxa"/>
            <w:vAlign w:val="center"/>
          </w:tcPr>
          <w:p w14:paraId="1E351FF8" w14:textId="77777777" w:rsidR="003A4482" w:rsidRDefault="003A4482" w:rsidP="0072384F">
            <w:pPr>
              <w:rPr>
                <w:rFonts w:ascii="ＭＳ 明朝" w:hAnsi="ＭＳ 明朝"/>
                <w:szCs w:val="21"/>
              </w:rPr>
            </w:pPr>
            <w:r>
              <w:rPr>
                <w:rFonts w:ascii="ＭＳ 明朝" w:hAnsi="ＭＳ 明朝" w:hint="eastAsia"/>
                <w:szCs w:val="21"/>
              </w:rPr>
              <w:t>入札書</w:t>
            </w:r>
            <w:r>
              <w:rPr>
                <w:rFonts w:ascii="ＭＳ 明朝" w:hAnsi="ＭＳ 明朝" w:hint="eastAsia"/>
                <w:color w:val="548DD4" w:themeColor="text2" w:themeTint="99"/>
                <w:szCs w:val="21"/>
              </w:rPr>
              <w:t>（</w:t>
            </w:r>
            <w:r w:rsidRPr="001C7259">
              <w:rPr>
                <w:rFonts w:ascii="ＭＳ 明朝" w:hAnsi="ＭＳ 明朝" w:hint="eastAsia"/>
                <w:szCs w:val="21"/>
              </w:rPr>
              <w:t>封緘</w:t>
            </w:r>
            <w:r>
              <w:rPr>
                <w:rFonts w:ascii="ＭＳ 明朝" w:hAnsi="ＭＳ 明朝" w:hint="eastAsia"/>
                <w:color w:val="548DD4" w:themeColor="text2" w:themeTint="99"/>
                <w:szCs w:val="21"/>
              </w:rPr>
              <w:t>）</w:t>
            </w:r>
          </w:p>
        </w:tc>
        <w:tc>
          <w:tcPr>
            <w:tcW w:w="1237" w:type="dxa"/>
            <w:vAlign w:val="center"/>
          </w:tcPr>
          <w:p w14:paraId="77183985" w14:textId="77777777" w:rsidR="003A4482" w:rsidRDefault="003A4482" w:rsidP="0072384F">
            <w:pPr>
              <w:jc w:val="center"/>
              <w:rPr>
                <w:rFonts w:ascii="ＭＳ 明朝" w:hAnsi="ＭＳ 明朝"/>
                <w:szCs w:val="21"/>
              </w:rPr>
            </w:pPr>
            <w:r>
              <w:rPr>
                <w:rFonts w:ascii="ＭＳ 明朝" w:hAnsi="ＭＳ 明朝" w:hint="eastAsia"/>
                <w:szCs w:val="21"/>
              </w:rPr>
              <w:t>様式3</w:t>
            </w:r>
          </w:p>
        </w:tc>
        <w:tc>
          <w:tcPr>
            <w:tcW w:w="1322" w:type="dxa"/>
            <w:vAlign w:val="center"/>
          </w:tcPr>
          <w:p w14:paraId="77639EA5" w14:textId="77777777" w:rsidR="003A4482" w:rsidRDefault="003A4482" w:rsidP="0072384F">
            <w:pPr>
              <w:jc w:val="center"/>
              <w:rPr>
                <w:rFonts w:ascii="ＭＳ 明朝" w:hAnsi="ＭＳ 明朝"/>
                <w:szCs w:val="21"/>
              </w:rPr>
            </w:pPr>
            <w:r>
              <w:rPr>
                <w:rFonts w:ascii="ＭＳ 明朝" w:hAnsi="ＭＳ 明朝" w:hint="eastAsia"/>
                <w:szCs w:val="21"/>
              </w:rPr>
              <w:t>1通</w:t>
            </w:r>
          </w:p>
        </w:tc>
      </w:tr>
      <w:tr w:rsidR="003A4482" w14:paraId="10ABA361" w14:textId="77777777" w:rsidTr="0072384F">
        <w:trPr>
          <w:jc w:val="center"/>
        </w:trPr>
        <w:tc>
          <w:tcPr>
            <w:tcW w:w="542" w:type="dxa"/>
            <w:vAlign w:val="center"/>
          </w:tcPr>
          <w:p w14:paraId="3C28FE39" w14:textId="77777777" w:rsidR="003A4482" w:rsidRDefault="003A4482" w:rsidP="0072384F">
            <w:pPr>
              <w:rPr>
                <w:rFonts w:ascii="ＭＳ 明朝" w:hAnsi="ＭＳ 明朝"/>
                <w:szCs w:val="21"/>
              </w:rPr>
            </w:pPr>
            <w:r>
              <w:rPr>
                <w:rFonts w:ascii="ＭＳ 明朝" w:hAnsi="ＭＳ 明朝" w:hint="eastAsia"/>
                <w:szCs w:val="21"/>
              </w:rPr>
              <w:t>③</w:t>
            </w:r>
          </w:p>
        </w:tc>
        <w:tc>
          <w:tcPr>
            <w:tcW w:w="5407" w:type="dxa"/>
            <w:vAlign w:val="center"/>
          </w:tcPr>
          <w:p w14:paraId="0BADABAC" w14:textId="77777777" w:rsidR="003A4482" w:rsidRDefault="003A4482" w:rsidP="0072384F">
            <w:pPr>
              <w:rPr>
                <w:rFonts w:ascii="ＭＳ 明朝" w:hAnsi="ＭＳ 明朝"/>
                <w:szCs w:val="21"/>
              </w:rPr>
            </w:pPr>
            <w:r>
              <w:rPr>
                <w:rFonts w:ascii="ＭＳ 明朝" w:hAnsi="ＭＳ 明朝" w:hint="eastAsia"/>
                <w:szCs w:val="21"/>
              </w:rPr>
              <w:t>提案書</w:t>
            </w:r>
          </w:p>
        </w:tc>
        <w:tc>
          <w:tcPr>
            <w:tcW w:w="1237" w:type="dxa"/>
            <w:vAlign w:val="center"/>
          </w:tcPr>
          <w:p w14:paraId="209FAC98" w14:textId="77777777" w:rsidR="003A4482" w:rsidRDefault="003A4482" w:rsidP="0072384F">
            <w:pPr>
              <w:jc w:val="center"/>
              <w:rPr>
                <w:rFonts w:ascii="ＭＳ 明朝" w:hAnsi="ＭＳ 明朝"/>
                <w:szCs w:val="21"/>
              </w:rPr>
            </w:pPr>
            <w:r>
              <w:rPr>
                <w:rFonts w:ascii="ＭＳ 明朝" w:hAnsi="ＭＳ 明朝" w:hint="eastAsia"/>
                <w:szCs w:val="21"/>
              </w:rPr>
              <w:t>－</w:t>
            </w:r>
          </w:p>
        </w:tc>
        <w:tc>
          <w:tcPr>
            <w:tcW w:w="1322" w:type="dxa"/>
            <w:vAlign w:val="center"/>
          </w:tcPr>
          <w:p w14:paraId="28AD0528" w14:textId="10025AAE" w:rsidR="003A4482" w:rsidRDefault="005502A0" w:rsidP="0072384F">
            <w:pPr>
              <w:jc w:val="center"/>
              <w:rPr>
                <w:rFonts w:ascii="ＭＳ 明朝" w:hAnsi="ＭＳ 明朝"/>
                <w:szCs w:val="21"/>
              </w:rPr>
            </w:pPr>
            <w:r>
              <w:rPr>
                <w:rFonts w:ascii="ＭＳ 明朝" w:hAnsi="ＭＳ 明朝" w:hint="eastAsia"/>
                <w:szCs w:val="21"/>
              </w:rPr>
              <w:t>1</w:t>
            </w:r>
            <w:r w:rsidR="003A4482">
              <w:rPr>
                <w:rFonts w:ascii="ＭＳ 明朝" w:hAnsi="ＭＳ 明朝" w:hint="eastAsia"/>
                <w:szCs w:val="21"/>
              </w:rPr>
              <w:t>部</w:t>
            </w:r>
          </w:p>
        </w:tc>
      </w:tr>
      <w:tr w:rsidR="003A4482" w14:paraId="7A469D6F" w14:textId="77777777" w:rsidTr="0072384F">
        <w:trPr>
          <w:jc w:val="center"/>
        </w:trPr>
        <w:tc>
          <w:tcPr>
            <w:tcW w:w="542" w:type="dxa"/>
            <w:vAlign w:val="center"/>
          </w:tcPr>
          <w:p w14:paraId="23A77D88" w14:textId="77777777" w:rsidR="003A4482" w:rsidRDefault="003A4482" w:rsidP="0072384F">
            <w:pPr>
              <w:rPr>
                <w:rFonts w:ascii="ＭＳ 明朝" w:hAnsi="ＭＳ 明朝"/>
                <w:szCs w:val="21"/>
              </w:rPr>
            </w:pPr>
            <w:r>
              <w:rPr>
                <w:rFonts w:ascii="ＭＳ 明朝" w:hAnsi="ＭＳ 明朝" w:hint="eastAsia"/>
                <w:szCs w:val="21"/>
              </w:rPr>
              <w:t>④</w:t>
            </w:r>
          </w:p>
        </w:tc>
        <w:tc>
          <w:tcPr>
            <w:tcW w:w="5407" w:type="dxa"/>
            <w:vAlign w:val="center"/>
          </w:tcPr>
          <w:p w14:paraId="6B879435" w14:textId="77777777" w:rsidR="003A4482" w:rsidRDefault="003A4482" w:rsidP="0072384F">
            <w:pPr>
              <w:rPr>
                <w:rFonts w:ascii="ＭＳ 明朝" w:hAnsi="ＭＳ 明朝"/>
              </w:rPr>
            </w:pPr>
            <w:r>
              <w:rPr>
                <w:rFonts w:ascii="ＭＳ 明朝" w:hAnsi="ＭＳ 明朝" w:hint="eastAsia"/>
              </w:rPr>
              <w:t>評価項目一覧</w:t>
            </w:r>
          </w:p>
        </w:tc>
        <w:tc>
          <w:tcPr>
            <w:tcW w:w="1237" w:type="dxa"/>
            <w:vAlign w:val="center"/>
          </w:tcPr>
          <w:p w14:paraId="4B4DB23C" w14:textId="77777777" w:rsidR="003A4482" w:rsidRDefault="003A4482" w:rsidP="0072384F">
            <w:pPr>
              <w:jc w:val="center"/>
              <w:rPr>
                <w:rFonts w:ascii="ＭＳ 明朝" w:hAnsi="ＭＳ 明朝"/>
                <w:szCs w:val="21"/>
              </w:rPr>
            </w:pPr>
            <w:r>
              <w:rPr>
                <w:rFonts w:ascii="ＭＳ 明朝" w:hAnsi="ＭＳ 明朝" w:hint="eastAsia"/>
                <w:szCs w:val="21"/>
              </w:rPr>
              <w:t>－</w:t>
            </w:r>
          </w:p>
        </w:tc>
        <w:tc>
          <w:tcPr>
            <w:tcW w:w="1322" w:type="dxa"/>
            <w:vAlign w:val="center"/>
          </w:tcPr>
          <w:p w14:paraId="7EBB80BC" w14:textId="0F749158" w:rsidR="003A4482" w:rsidRDefault="005502A0" w:rsidP="0072384F">
            <w:pPr>
              <w:jc w:val="center"/>
              <w:rPr>
                <w:rFonts w:ascii="ＭＳ 明朝" w:hAnsi="ＭＳ 明朝"/>
                <w:szCs w:val="21"/>
              </w:rPr>
            </w:pPr>
            <w:r>
              <w:rPr>
                <w:rFonts w:ascii="ＭＳ 明朝" w:hAnsi="ＭＳ 明朝" w:hint="eastAsia"/>
                <w:szCs w:val="21"/>
              </w:rPr>
              <w:t>1</w:t>
            </w:r>
            <w:r w:rsidR="003A4482">
              <w:rPr>
                <w:rFonts w:ascii="ＭＳ 明朝" w:hAnsi="ＭＳ 明朝" w:hint="eastAsia"/>
                <w:szCs w:val="21"/>
              </w:rPr>
              <w:t>部</w:t>
            </w:r>
          </w:p>
        </w:tc>
      </w:tr>
      <w:tr w:rsidR="003A4482" w:rsidRPr="00E15E7B" w14:paraId="41F0BED7" w14:textId="77777777" w:rsidTr="0072384F">
        <w:trPr>
          <w:jc w:val="center"/>
        </w:trPr>
        <w:tc>
          <w:tcPr>
            <w:tcW w:w="542" w:type="dxa"/>
            <w:vAlign w:val="center"/>
          </w:tcPr>
          <w:p w14:paraId="0212B652" w14:textId="77777777" w:rsidR="003A4482" w:rsidRPr="00FB4977" w:rsidRDefault="003A4482" w:rsidP="0072384F">
            <w:pPr>
              <w:rPr>
                <w:rFonts w:ascii="ＭＳ 明朝" w:hAnsi="ＭＳ 明朝"/>
                <w:szCs w:val="21"/>
              </w:rPr>
            </w:pPr>
            <w:r w:rsidRPr="00FB4977">
              <w:rPr>
                <w:rFonts w:ascii="ＭＳ 明朝" w:hAnsi="ＭＳ 明朝" w:hint="eastAsia"/>
                <w:szCs w:val="21"/>
              </w:rPr>
              <w:t>⑤</w:t>
            </w:r>
          </w:p>
        </w:tc>
        <w:tc>
          <w:tcPr>
            <w:tcW w:w="5407" w:type="dxa"/>
            <w:vAlign w:val="center"/>
          </w:tcPr>
          <w:p w14:paraId="34BFDFC6" w14:textId="4E1F27E7" w:rsidR="004E7AFF" w:rsidRPr="00FB4977" w:rsidRDefault="003A4482" w:rsidP="004E7AFF">
            <w:pPr>
              <w:ind w:left="210" w:hangingChars="100" w:hanging="210"/>
              <w:rPr>
                <w:rFonts w:ascii="ＭＳ 明朝" w:hAnsi="ＭＳ 明朝"/>
              </w:rPr>
            </w:pPr>
            <w:r w:rsidRPr="008178BF">
              <w:rPr>
                <w:rFonts w:ascii="ＭＳ 明朝" w:hAnsi="ＭＳ 明朝" w:hint="eastAsia"/>
                <w:color w:val="000000" w:themeColor="text1"/>
              </w:rPr>
              <w:t>令和</w:t>
            </w:r>
            <w:r>
              <w:rPr>
                <w:rFonts w:ascii="ＭＳ 明朝" w:hAnsi="ＭＳ 明朝" w:hint="eastAsia"/>
                <w:color w:val="000000" w:themeColor="text1"/>
              </w:rPr>
              <w:t>4・5・6</w:t>
            </w:r>
            <w:r w:rsidRPr="008178BF">
              <w:rPr>
                <w:rFonts w:ascii="ＭＳ 明朝" w:hAnsi="ＭＳ 明朝"/>
                <w:color w:val="000000" w:themeColor="text1"/>
              </w:rPr>
              <w:t>年度</w:t>
            </w:r>
            <w:r w:rsidRPr="00FB4977">
              <w:rPr>
                <w:rFonts w:ascii="ＭＳ 明朝" w:hAnsi="ＭＳ 明朝" w:hint="eastAsia"/>
                <w:szCs w:val="21"/>
              </w:rPr>
              <w:t>競争参加資格（全省庁統一資格）における資格審査結果通知書の写し</w:t>
            </w:r>
          </w:p>
        </w:tc>
        <w:tc>
          <w:tcPr>
            <w:tcW w:w="1237" w:type="dxa"/>
            <w:vAlign w:val="center"/>
          </w:tcPr>
          <w:p w14:paraId="3FF87D9B" w14:textId="77777777" w:rsidR="003A4482" w:rsidRPr="00E15E7B" w:rsidRDefault="003A4482" w:rsidP="0072384F">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3AF77282" w14:textId="77777777" w:rsidR="003A4482" w:rsidRPr="00E15E7B" w:rsidRDefault="003A4482" w:rsidP="0072384F">
            <w:pPr>
              <w:jc w:val="center"/>
              <w:rPr>
                <w:rFonts w:ascii="ＭＳ 明朝" w:hAnsi="ＭＳ 明朝"/>
                <w:szCs w:val="21"/>
              </w:rPr>
            </w:pPr>
            <w:r w:rsidRPr="00E15E7B">
              <w:rPr>
                <w:rFonts w:ascii="ＭＳ 明朝" w:hAnsi="ＭＳ 明朝" w:hint="eastAsia"/>
                <w:szCs w:val="21"/>
              </w:rPr>
              <w:t>1通</w:t>
            </w:r>
          </w:p>
        </w:tc>
      </w:tr>
      <w:tr w:rsidR="005502A0" w:rsidRPr="00E15E7B" w14:paraId="1EE24B2F" w14:textId="77777777" w:rsidTr="0072384F">
        <w:trPr>
          <w:jc w:val="center"/>
        </w:trPr>
        <w:tc>
          <w:tcPr>
            <w:tcW w:w="542" w:type="dxa"/>
            <w:vAlign w:val="center"/>
          </w:tcPr>
          <w:p w14:paraId="02041EC0" w14:textId="41E1736D" w:rsidR="005502A0" w:rsidRPr="00FB4977" w:rsidRDefault="005502A0" w:rsidP="005502A0">
            <w:pPr>
              <w:rPr>
                <w:rFonts w:ascii="ＭＳ 明朝" w:hAnsi="ＭＳ 明朝"/>
                <w:szCs w:val="21"/>
              </w:rPr>
            </w:pPr>
            <w:r>
              <w:rPr>
                <w:rFonts w:ascii="ＭＳ 明朝" w:hAnsi="ＭＳ 明朝" w:hint="eastAsia"/>
                <w:szCs w:val="21"/>
              </w:rPr>
              <w:t>⑥</w:t>
            </w:r>
          </w:p>
        </w:tc>
        <w:tc>
          <w:tcPr>
            <w:tcW w:w="5407" w:type="dxa"/>
            <w:vAlign w:val="center"/>
          </w:tcPr>
          <w:p w14:paraId="731C4BBE" w14:textId="0115E595" w:rsidR="005502A0" w:rsidRPr="00FB4977" w:rsidRDefault="005502A0" w:rsidP="005502A0">
            <w:pPr>
              <w:rPr>
                <w:rFonts w:ascii="ＭＳ 明朝" w:hAnsi="ＭＳ 明朝"/>
                <w:szCs w:val="21"/>
              </w:rPr>
            </w:pPr>
            <w:r w:rsidRPr="008E0957">
              <w:rPr>
                <w:rFonts w:ascii="ＭＳ 明朝" w:hAnsi="ＭＳ 明朝" w:hint="eastAsia"/>
                <w:szCs w:val="21"/>
              </w:rPr>
              <w:t>③と④の電子ファイルを格納した電子媒体</w:t>
            </w:r>
          </w:p>
        </w:tc>
        <w:tc>
          <w:tcPr>
            <w:tcW w:w="1237" w:type="dxa"/>
            <w:vAlign w:val="center"/>
          </w:tcPr>
          <w:p w14:paraId="1F92A75F" w14:textId="40153575" w:rsidR="005502A0" w:rsidRPr="00E15E7B" w:rsidRDefault="005502A0" w:rsidP="005502A0">
            <w:pPr>
              <w:jc w:val="center"/>
              <w:rPr>
                <w:rFonts w:ascii="ＭＳ 明朝" w:hAnsi="ＭＳ 明朝"/>
                <w:szCs w:val="21"/>
              </w:rPr>
            </w:pPr>
            <w:r>
              <w:rPr>
                <w:rFonts w:ascii="ＭＳ 明朝" w:hAnsi="ＭＳ 明朝" w:hint="eastAsia"/>
                <w:szCs w:val="21"/>
              </w:rPr>
              <w:t>－</w:t>
            </w:r>
          </w:p>
        </w:tc>
        <w:tc>
          <w:tcPr>
            <w:tcW w:w="1322" w:type="dxa"/>
            <w:vAlign w:val="center"/>
          </w:tcPr>
          <w:p w14:paraId="582BAEEB" w14:textId="08B0A96B" w:rsidR="005502A0" w:rsidRPr="00E15E7B" w:rsidRDefault="005502A0" w:rsidP="005502A0">
            <w:pPr>
              <w:jc w:val="center"/>
              <w:rPr>
                <w:rFonts w:ascii="ＭＳ 明朝" w:hAnsi="ＭＳ 明朝"/>
                <w:szCs w:val="21"/>
              </w:rPr>
            </w:pPr>
            <w:r>
              <w:rPr>
                <w:rFonts w:ascii="ＭＳ 明朝" w:hAnsi="ＭＳ 明朝" w:hint="eastAsia"/>
                <w:szCs w:val="21"/>
              </w:rPr>
              <w:t>1式</w:t>
            </w:r>
          </w:p>
        </w:tc>
      </w:tr>
      <w:tr w:rsidR="003A4482" w:rsidRPr="00E15E7B" w14:paraId="0AEB6AF9" w14:textId="77777777" w:rsidTr="0072384F">
        <w:trPr>
          <w:jc w:val="center"/>
        </w:trPr>
        <w:tc>
          <w:tcPr>
            <w:tcW w:w="542" w:type="dxa"/>
            <w:vAlign w:val="center"/>
          </w:tcPr>
          <w:p w14:paraId="4BD6213C" w14:textId="407D953D" w:rsidR="003A4482" w:rsidRPr="00FB4977" w:rsidRDefault="005502A0" w:rsidP="0072384F">
            <w:pPr>
              <w:rPr>
                <w:rFonts w:ascii="ＭＳ 明朝" w:hAnsi="ＭＳ 明朝"/>
                <w:szCs w:val="21"/>
              </w:rPr>
            </w:pPr>
            <w:r>
              <w:rPr>
                <w:rFonts w:ascii="ＭＳ 明朝" w:hAnsi="ＭＳ 明朝" w:hint="eastAsia"/>
                <w:szCs w:val="21"/>
              </w:rPr>
              <w:t>⑦</w:t>
            </w:r>
          </w:p>
        </w:tc>
        <w:tc>
          <w:tcPr>
            <w:tcW w:w="5407" w:type="dxa"/>
            <w:vAlign w:val="center"/>
          </w:tcPr>
          <w:p w14:paraId="70C5E08C" w14:textId="77777777" w:rsidR="003A4482" w:rsidRPr="00FB4977" w:rsidRDefault="003A4482" w:rsidP="0072384F">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72444E52" w14:textId="77777777" w:rsidR="003A4482" w:rsidRPr="00E15E7B" w:rsidRDefault="003A4482" w:rsidP="0072384F">
            <w:pPr>
              <w:jc w:val="center"/>
              <w:rPr>
                <w:rFonts w:ascii="ＭＳ 明朝" w:hAnsi="ＭＳ 明朝"/>
                <w:szCs w:val="21"/>
              </w:rPr>
            </w:pPr>
            <w:r w:rsidRPr="00E15E7B">
              <w:rPr>
                <w:rFonts w:ascii="ＭＳ 明朝" w:hAnsi="ＭＳ 明朝" w:hint="eastAsia"/>
                <w:szCs w:val="21"/>
              </w:rPr>
              <w:t>様式4</w:t>
            </w:r>
          </w:p>
        </w:tc>
        <w:tc>
          <w:tcPr>
            <w:tcW w:w="1322" w:type="dxa"/>
            <w:vAlign w:val="center"/>
          </w:tcPr>
          <w:p w14:paraId="417D9C8B" w14:textId="77777777" w:rsidR="003A4482" w:rsidRPr="00E15E7B" w:rsidRDefault="003A4482" w:rsidP="0072384F">
            <w:pPr>
              <w:jc w:val="center"/>
              <w:rPr>
                <w:rFonts w:ascii="ＭＳ 明朝" w:hAnsi="ＭＳ 明朝"/>
                <w:szCs w:val="21"/>
              </w:rPr>
            </w:pPr>
            <w:r w:rsidRPr="00E15E7B">
              <w:rPr>
                <w:rFonts w:ascii="ＭＳ 明朝" w:hAnsi="ＭＳ 明朝" w:hint="eastAsia"/>
                <w:szCs w:val="21"/>
              </w:rPr>
              <w:t>1通</w:t>
            </w:r>
          </w:p>
        </w:tc>
      </w:tr>
    </w:tbl>
    <w:p w14:paraId="04738A35" w14:textId="77777777" w:rsidR="003A4482" w:rsidRDefault="003A4482" w:rsidP="003A4482">
      <w:pPr>
        <w:pStyle w:val="a3"/>
        <w:ind w:leftChars="50" w:left="105"/>
        <w:rPr>
          <w:rFonts w:ascii="ＭＳ 明朝" w:hAnsi="ＭＳ 明朝"/>
        </w:rPr>
      </w:pPr>
      <w:r>
        <w:rPr>
          <w:rFonts w:ascii="ＭＳ 明朝" w:hAnsi="ＭＳ 明朝" w:hint="eastAsia"/>
        </w:rPr>
        <w:t xml:space="preserve">(5) 提出方法　</w:t>
      </w:r>
    </w:p>
    <w:p w14:paraId="5F89CC1F" w14:textId="77777777" w:rsidR="003A4482" w:rsidRDefault="003A4482" w:rsidP="003A4482">
      <w:pPr>
        <w:pStyle w:val="a3"/>
        <w:ind w:leftChars="200" w:left="420"/>
        <w:rPr>
          <w:rFonts w:ascii="ＭＳ 明朝" w:hAnsi="ＭＳ 明朝"/>
        </w:rPr>
      </w:pPr>
      <w:r>
        <w:rPr>
          <w:rFonts w:ascii="ＭＳ 明朝" w:hAnsi="ＭＳ 明朝" w:hint="eastAsia"/>
        </w:rPr>
        <w:t>① 入札書等提出書類を持参により提出する場合</w:t>
      </w:r>
    </w:p>
    <w:p w14:paraId="4468BC4B" w14:textId="744A758E" w:rsidR="003A4482" w:rsidRPr="005502A0" w:rsidRDefault="003A4482" w:rsidP="003A4482">
      <w:pPr>
        <w:pStyle w:val="a3"/>
        <w:ind w:leftChars="336" w:left="706" w:firstLineChars="100" w:firstLine="211"/>
        <w:rPr>
          <w:rFonts w:ascii="ＭＳ 明朝" w:hAnsi="ＭＳ 明朝"/>
        </w:rPr>
      </w:pPr>
      <w:r w:rsidRPr="005502A0">
        <w:rPr>
          <w:rFonts w:ascii="ＭＳ 明朝" w:hAnsi="ＭＳ 明朝" w:hint="eastAsia"/>
        </w:rPr>
        <w:t>入札書を封筒に入れ封緘し、封皮に氏名（法人の場合は商号又は名称）、宛先（</w:t>
      </w:r>
      <w:r w:rsidRPr="005502A0">
        <w:rPr>
          <w:rFonts w:ascii="ＭＳ 明朝" w:hAnsi="ＭＳ 明朝"/>
        </w:rPr>
        <w:t>14.(4)の担当者名）を記載するとともに「</w:t>
      </w:r>
      <w:r w:rsidR="005E0373">
        <w:rPr>
          <w:rFonts w:ascii="ＭＳ 明朝" w:hAnsi="ＭＳ 明朝" w:hint="eastAsia"/>
        </w:rPr>
        <w:t>データ連携</w:t>
      </w:r>
      <w:r w:rsidR="003E3B9A" w:rsidRPr="003E3B9A">
        <w:rPr>
          <w:rFonts w:ascii="ＭＳ 明朝" w:hAnsi="ＭＳ 明朝" w:hint="eastAsia"/>
        </w:rPr>
        <w:t>基盤における協調領域の整備業務</w:t>
      </w:r>
      <w:r w:rsidRPr="005502A0">
        <w:rPr>
          <w:rFonts w:ascii="ＭＳ 明朝" w:hAnsi="ＭＳ 明朝" w:hint="eastAsia"/>
        </w:rPr>
        <w:t xml:space="preserve">　一般競争入札に係る入札書在中」と朱書きし、その他提出書類一式と併せ封筒に入れ封緘し、その封皮に氏名（法人の場合はその商号又は名称）、宛先（</w:t>
      </w:r>
      <w:r w:rsidRPr="005502A0">
        <w:rPr>
          <w:rFonts w:ascii="ＭＳ 明朝" w:hAnsi="ＭＳ 明朝"/>
        </w:rPr>
        <w:t>14.(4)の担当者名）を記載し、かつ、「</w:t>
      </w:r>
      <w:r w:rsidR="005E0373">
        <w:rPr>
          <w:rFonts w:ascii="ＭＳ 明朝" w:hAnsi="ＭＳ 明朝" w:hint="eastAsia"/>
        </w:rPr>
        <w:t>データ連携</w:t>
      </w:r>
      <w:r w:rsidR="003E3B9A" w:rsidRPr="003E3B9A">
        <w:rPr>
          <w:rFonts w:ascii="ＭＳ 明朝" w:hAnsi="ＭＳ 明朝" w:hint="eastAsia"/>
        </w:rPr>
        <w:t>基盤における協調領域の整備業務</w:t>
      </w:r>
      <w:r w:rsidRPr="005502A0">
        <w:rPr>
          <w:rFonts w:ascii="ＭＳ 明朝" w:hAnsi="ＭＳ 明朝" w:hint="eastAsia"/>
        </w:rPr>
        <w:t xml:space="preserve">　一般競争入札に係る提出書類一式在中」と朱書きすること。</w:t>
      </w:r>
    </w:p>
    <w:p w14:paraId="010C6CD4" w14:textId="77777777" w:rsidR="003A4482" w:rsidRPr="005502A0" w:rsidRDefault="003A4482" w:rsidP="003A4482">
      <w:pPr>
        <w:pStyle w:val="a3"/>
        <w:ind w:leftChars="193" w:left="405"/>
        <w:rPr>
          <w:rFonts w:ascii="ＭＳ 明朝" w:hAnsi="ＭＳ 明朝"/>
        </w:rPr>
      </w:pPr>
      <w:r w:rsidRPr="005502A0">
        <w:rPr>
          <w:rFonts w:ascii="ＭＳ 明朝" w:hAnsi="ＭＳ 明朝" w:hint="eastAsia"/>
        </w:rPr>
        <w:t>②</w:t>
      </w:r>
      <w:r w:rsidRPr="005502A0">
        <w:rPr>
          <w:rFonts w:ascii="ＭＳ 明朝" w:hAnsi="ＭＳ 明朝"/>
        </w:rPr>
        <w:t xml:space="preserve"> </w:t>
      </w:r>
      <w:r w:rsidRPr="005502A0">
        <w:rPr>
          <w:rFonts w:ascii="ＭＳ 明朝" w:hAnsi="ＭＳ 明朝" w:hint="eastAsia"/>
        </w:rPr>
        <w:t>入札書等提出書類を郵便等（書留）により提出する場合</w:t>
      </w:r>
    </w:p>
    <w:p w14:paraId="54B7C3DA" w14:textId="678CB2FB" w:rsidR="003A4482" w:rsidRDefault="003A4482" w:rsidP="003A4482">
      <w:pPr>
        <w:pStyle w:val="a3"/>
        <w:ind w:leftChars="329" w:left="691" w:firstLineChars="100" w:firstLine="211"/>
        <w:rPr>
          <w:rFonts w:ascii="ＭＳ 明朝" w:hAnsi="ＭＳ 明朝"/>
        </w:rPr>
      </w:pPr>
      <w:r w:rsidRPr="005502A0">
        <w:rPr>
          <w:rFonts w:ascii="ＭＳ 明朝" w:hAnsi="ＭＳ 明朝" w:hint="eastAsia"/>
        </w:rPr>
        <w:t>二重封筒とし、表封筒に「</w:t>
      </w:r>
      <w:r w:rsidR="005E0373">
        <w:rPr>
          <w:rFonts w:ascii="ＭＳ 明朝" w:hAnsi="ＭＳ 明朝" w:hint="eastAsia"/>
        </w:rPr>
        <w:t>データ連携</w:t>
      </w:r>
      <w:r w:rsidR="003E3B9A" w:rsidRPr="003E3B9A">
        <w:rPr>
          <w:rFonts w:ascii="ＭＳ 明朝" w:hAnsi="ＭＳ 明朝" w:hint="eastAsia"/>
        </w:rPr>
        <w:t>基盤における協調領域の整備業務</w:t>
      </w:r>
      <w:r w:rsidRPr="005502A0">
        <w:rPr>
          <w:rFonts w:ascii="ＭＳ 明朝" w:hAnsi="ＭＳ 明朝" w:hint="eastAsia"/>
        </w:rPr>
        <w:t xml:space="preserve">　一</w:t>
      </w:r>
      <w:r>
        <w:rPr>
          <w:rFonts w:ascii="ＭＳ 明朝" w:hAnsi="ＭＳ 明朝" w:hint="eastAsia"/>
        </w:rPr>
        <w:t>般競争入札に係る提出書類一式在中」と朱書きし、中封筒の封皮には直接提出する場合と同様とすること。</w:t>
      </w:r>
    </w:p>
    <w:p w14:paraId="28E15CF0" w14:textId="77777777" w:rsidR="003A4482" w:rsidRDefault="003A4482" w:rsidP="003A4482">
      <w:pPr>
        <w:pStyle w:val="a3"/>
        <w:ind w:leftChars="50" w:left="105"/>
        <w:rPr>
          <w:rFonts w:ascii="ＭＳ 明朝" w:hAnsi="ＭＳ 明朝"/>
        </w:rPr>
      </w:pPr>
      <w:r>
        <w:rPr>
          <w:rFonts w:ascii="ＭＳ 明朝" w:hAnsi="ＭＳ 明朝" w:hint="eastAsia"/>
        </w:rPr>
        <w:t>(6) 提出後</w:t>
      </w:r>
    </w:p>
    <w:p w14:paraId="68B720DA" w14:textId="1BBB44B1" w:rsidR="003A4482" w:rsidRDefault="003A4482" w:rsidP="00972214">
      <w:pPr>
        <w:pStyle w:val="a3"/>
        <w:ind w:leftChars="193" w:left="405" w:firstLineChars="100" w:firstLine="211"/>
        <w:rPr>
          <w:rFonts w:ascii="ＭＳ 明朝" w:hAnsi="ＭＳ 明朝"/>
        </w:rPr>
      </w:pPr>
      <w:r>
        <w:rPr>
          <w:rFonts w:ascii="ＭＳ 明朝" w:hAnsi="ＭＳ 明朝" w:hint="eastAsia"/>
        </w:rPr>
        <w:t>入札書等提出書類を受理した場合は、提案書受理票を入札者に交付する。なお、受理した提案書等は評価結果に関わらず返却しない。</w:t>
      </w:r>
      <w:r w:rsidR="001D66F2">
        <w:rPr>
          <w:rFonts w:ascii="ＭＳ 明朝" w:hAnsi="ＭＳ 明朝" w:hint="eastAsia"/>
        </w:rPr>
        <w:t>また、必要に応じて１者あたり１時間程度のヒアリングの実施を依頼することがあ</w:t>
      </w:r>
      <w:r w:rsidR="000E5DF6">
        <w:rPr>
          <w:rFonts w:ascii="ＭＳ 明朝" w:hAnsi="ＭＳ 明朝" w:hint="eastAsia"/>
        </w:rPr>
        <w:t>る</w:t>
      </w:r>
      <w:r w:rsidR="00144E75">
        <w:rPr>
          <w:rFonts w:ascii="ＭＳ 明朝" w:hAnsi="ＭＳ 明朝" w:hint="eastAsia"/>
        </w:rPr>
        <w:t>（ヒアリングを実施する場合の予定日は、2</w:t>
      </w:r>
      <w:r w:rsidR="00144E75">
        <w:rPr>
          <w:rFonts w:ascii="ＭＳ 明朝" w:hAnsi="ＭＳ 明朝"/>
        </w:rPr>
        <w:t>023</w:t>
      </w:r>
      <w:r w:rsidR="00144E75">
        <w:rPr>
          <w:rFonts w:ascii="ＭＳ 明朝" w:hAnsi="ＭＳ 明朝" w:hint="eastAsia"/>
        </w:rPr>
        <w:t>年1</w:t>
      </w:r>
      <w:r w:rsidR="00144E75">
        <w:rPr>
          <w:rFonts w:ascii="ＭＳ 明朝" w:hAnsi="ＭＳ 明朝"/>
        </w:rPr>
        <w:t>0</w:t>
      </w:r>
      <w:r w:rsidR="00144E75">
        <w:rPr>
          <w:rFonts w:ascii="ＭＳ 明朝" w:hAnsi="ＭＳ 明朝" w:hint="eastAsia"/>
        </w:rPr>
        <w:t>月1</w:t>
      </w:r>
      <w:r w:rsidR="00144E75">
        <w:rPr>
          <w:rFonts w:ascii="ＭＳ 明朝" w:hAnsi="ＭＳ 明朝"/>
        </w:rPr>
        <w:t>0</w:t>
      </w:r>
      <w:r w:rsidR="00144E75">
        <w:rPr>
          <w:rFonts w:ascii="ＭＳ 明朝" w:hAnsi="ＭＳ 明朝" w:hint="eastAsia"/>
        </w:rPr>
        <w:t>日）</w:t>
      </w:r>
      <w:r w:rsidR="001D66F2">
        <w:rPr>
          <w:rFonts w:ascii="ＭＳ 明朝" w:hAnsi="ＭＳ 明朝" w:hint="eastAsia"/>
        </w:rPr>
        <w:t>。ヒアリングにおいては、提案内容を熟知した実施責任者等が対応すること。</w:t>
      </w:r>
    </w:p>
    <w:p w14:paraId="4B6053AA" w14:textId="77777777" w:rsidR="003A4482" w:rsidRPr="005502A0" w:rsidRDefault="003A4482" w:rsidP="003A4482">
      <w:pPr>
        <w:pStyle w:val="a3"/>
        <w:rPr>
          <w:rFonts w:ascii="ＭＳ 明朝" w:hAnsi="ＭＳ 明朝"/>
        </w:rPr>
      </w:pPr>
    </w:p>
    <w:p w14:paraId="497673DA" w14:textId="3C92A3EB" w:rsidR="003A4482" w:rsidRDefault="00EA0981" w:rsidP="003A4482">
      <w:pPr>
        <w:pStyle w:val="a3"/>
        <w:spacing w:afterLines="50" w:after="120"/>
        <w:rPr>
          <w:rFonts w:ascii="ＭＳ 明朝" w:hAnsi="ＭＳ 明朝"/>
          <w:spacing w:val="0"/>
        </w:rPr>
      </w:pPr>
      <w:r>
        <w:rPr>
          <w:rFonts w:ascii="ＭＳ 明朝" w:hAnsi="ＭＳ 明朝"/>
        </w:rPr>
        <w:t>7</w:t>
      </w:r>
      <w:r w:rsidR="003A4482">
        <w:rPr>
          <w:rFonts w:ascii="ＭＳ 明朝" w:hAnsi="ＭＳ 明朝" w:hint="eastAsia"/>
        </w:rPr>
        <w:t>．開札の日時及び場所</w:t>
      </w:r>
    </w:p>
    <w:p w14:paraId="60475CE4" w14:textId="77777777" w:rsidR="003A4482" w:rsidRDefault="003A4482" w:rsidP="003A4482">
      <w:pPr>
        <w:pStyle w:val="a3"/>
        <w:ind w:leftChars="50" w:left="105"/>
        <w:rPr>
          <w:rFonts w:ascii="ＭＳ 明朝" w:hAnsi="ＭＳ 明朝"/>
        </w:rPr>
      </w:pPr>
      <w:r>
        <w:rPr>
          <w:rFonts w:ascii="ＭＳ 明朝" w:hAnsi="ＭＳ 明朝" w:hint="eastAsia"/>
        </w:rPr>
        <w:t>(1) 開札の日時</w:t>
      </w:r>
    </w:p>
    <w:p w14:paraId="485E6B99" w14:textId="0F89CC8B" w:rsidR="003E56A4" w:rsidRDefault="004E7AFF" w:rsidP="003E56A4">
      <w:pPr>
        <w:pStyle w:val="a3"/>
        <w:ind w:leftChars="270" w:left="567"/>
        <w:rPr>
          <w:rFonts w:ascii="ＭＳ 明朝" w:hAnsi="ＭＳ 明朝"/>
        </w:rPr>
      </w:pPr>
      <w:r w:rsidRPr="00972214">
        <w:rPr>
          <w:rFonts w:ascii="ＭＳ 明朝" w:hAnsi="ＭＳ 明朝"/>
        </w:rPr>
        <w:lastRenderedPageBreak/>
        <w:t>202</w:t>
      </w:r>
      <w:r w:rsidR="00FE752D" w:rsidRPr="00972214">
        <w:rPr>
          <w:rFonts w:ascii="ＭＳ 明朝" w:hAnsi="ＭＳ 明朝"/>
        </w:rPr>
        <w:t>3</w:t>
      </w:r>
      <w:r w:rsidRPr="00972214">
        <w:rPr>
          <w:rFonts w:ascii="ＭＳ 明朝" w:hAnsi="ＭＳ 明朝" w:hint="eastAsia"/>
        </w:rPr>
        <w:t>年</w:t>
      </w:r>
      <w:r w:rsidR="00687618" w:rsidRPr="00972214">
        <w:rPr>
          <w:rFonts w:ascii="ＭＳ 明朝" w:hAnsi="ＭＳ 明朝"/>
        </w:rPr>
        <w:t>10</w:t>
      </w:r>
      <w:r w:rsidRPr="00972214">
        <w:rPr>
          <w:rFonts w:ascii="ＭＳ 明朝" w:hAnsi="ＭＳ 明朝" w:hint="eastAsia"/>
        </w:rPr>
        <w:t>月</w:t>
      </w:r>
      <w:r w:rsidR="00687618" w:rsidRPr="00972214">
        <w:rPr>
          <w:rFonts w:ascii="ＭＳ 明朝" w:hAnsi="ＭＳ 明朝"/>
        </w:rPr>
        <w:t>1</w:t>
      </w:r>
      <w:r w:rsidR="000D7352" w:rsidRPr="00972214">
        <w:rPr>
          <w:rFonts w:ascii="ＭＳ 明朝" w:hAnsi="ＭＳ 明朝" w:hint="eastAsia"/>
        </w:rPr>
        <w:t>3</w:t>
      </w:r>
      <w:r w:rsidRPr="00972214">
        <w:rPr>
          <w:rFonts w:ascii="ＭＳ 明朝" w:hAnsi="ＭＳ 明朝" w:hint="eastAsia"/>
        </w:rPr>
        <w:t>日（</w:t>
      </w:r>
      <w:r w:rsidR="00CB6FF4" w:rsidRPr="00972214">
        <w:rPr>
          <w:rFonts w:ascii="ＭＳ 明朝" w:hAnsi="ＭＳ 明朝" w:hint="eastAsia"/>
        </w:rPr>
        <w:t>金</w:t>
      </w:r>
      <w:r w:rsidRPr="00972214">
        <w:rPr>
          <w:rFonts w:ascii="ＭＳ 明朝" w:hAnsi="ＭＳ 明朝" w:hint="eastAsia"/>
        </w:rPr>
        <w:t>）</w:t>
      </w:r>
      <w:r w:rsidR="003E56A4" w:rsidRPr="00972214">
        <w:rPr>
          <w:rFonts w:ascii="ＭＳ 明朝" w:hAnsi="ＭＳ 明朝" w:hint="eastAsia"/>
        </w:rPr>
        <w:t xml:space="preserve">　</w:t>
      </w:r>
      <w:r w:rsidR="00C31E44" w:rsidRPr="00972214">
        <w:rPr>
          <w:rFonts w:ascii="ＭＳ 明朝" w:hAnsi="ＭＳ 明朝"/>
        </w:rPr>
        <w:t>1</w:t>
      </w:r>
      <w:r w:rsidR="00A7308D" w:rsidRPr="00972214">
        <w:rPr>
          <w:rFonts w:ascii="ＭＳ 明朝" w:hAnsi="ＭＳ 明朝"/>
        </w:rPr>
        <w:t>1</w:t>
      </w:r>
      <w:r w:rsidR="003E56A4" w:rsidRPr="00972214">
        <w:rPr>
          <w:rFonts w:ascii="ＭＳ 明朝" w:hAnsi="ＭＳ 明朝" w:hint="eastAsia"/>
        </w:rPr>
        <w:t>時</w:t>
      </w:r>
      <w:r w:rsidR="003E56A4" w:rsidRPr="00972214">
        <w:rPr>
          <w:rFonts w:ascii="ＭＳ 明朝" w:hAnsi="ＭＳ 明朝"/>
        </w:rPr>
        <w:t>00分</w:t>
      </w:r>
    </w:p>
    <w:p w14:paraId="648BF656" w14:textId="77777777" w:rsidR="003A4482" w:rsidRDefault="003A4482" w:rsidP="003A4482">
      <w:pPr>
        <w:pStyle w:val="a3"/>
        <w:ind w:leftChars="50" w:left="105"/>
        <w:rPr>
          <w:rFonts w:ascii="ＭＳ 明朝" w:hAnsi="ＭＳ 明朝"/>
        </w:rPr>
      </w:pPr>
      <w:r>
        <w:rPr>
          <w:rFonts w:ascii="ＭＳ 明朝" w:hAnsi="ＭＳ 明朝" w:hint="eastAsia"/>
        </w:rPr>
        <w:t>(2) 開札の場所</w:t>
      </w:r>
    </w:p>
    <w:p w14:paraId="68763D65" w14:textId="77777777" w:rsidR="003A4482" w:rsidRDefault="003A4482" w:rsidP="003A4482">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1B1E4B12" w14:textId="6A759E7D" w:rsidR="003A4482" w:rsidRDefault="003A4482" w:rsidP="003A4482">
      <w:pPr>
        <w:pStyle w:val="a3"/>
        <w:ind w:leftChars="270" w:left="567"/>
        <w:rPr>
          <w:rFonts w:ascii="ＭＳ 明朝" w:hAnsi="ＭＳ 明朝"/>
          <w:spacing w:val="0"/>
        </w:rPr>
      </w:pPr>
      <w:r>
        <w:rPr>
          <w:rFonts w:ascii="ＭＳ 明朝" w:hAnsi="ＭＳ 明朝" w:hint="eastAsia"/>
        </w:rPr>
        <w:t xml:space="preserve">独立行政法人情報処理推進機構　</w:t>
      </w:r>
      <w:r w:rsidRPr="004D59D7">
        <w:rPr>
          <w:rFonts w:ascii="ＭＳ 明朝" w:hAnsi="ＭＳ 明朝" w:hint="eastAsia"/>
        </w:rPr>
        <w:t>会議室</w:t>
      </w:r>
      <w:r w:rsidR="00687618">
        <w:rPr>
          <w:rFonts w:ascii="ＭＳ 明朝" w:hAnsi="ＭＳ 明朝" w:hint="eastAsia"/>
        </w:rPr>
        <w:t>A</w:t>
      </w:r>
    </w:p>
    <w:p w14:paraId="7432C348" w14:textId="77777777" w:rsidR="003A4482" w:rsidRPr="001B602B" w:rsidRDefault="003A4482" w:rsidP="003A4482">
      <w:pPr>
        <w:pStyle w:val="a3"/>
        <w:rPr>
          <w:rFonts w:ascii="ＭＳ 明朝" w:hAnsi="ＭＳ 明朝"/>
          <w:spacing w:val="0"/>
        </w:rPr>
      </w:pPr>
    </w:p>
    <w:p w14:paraId="2E872CFE" w14:textId="12EA3899" w:rsidR="003A4482" w:rsidRDefault="00EA0981" w:rsidP="003A4482">
      <w:pPr>
        <w:pStyle w:val="a3"/>
        <w:rPr>
          <w:rFonts w:ascii="ＭＳ 明朝" w:hAnsi="ＭＳ 明朝"/>
          <w:spacing w:val="0"/>
        </w:rPr>
      </w:pPr>
      <w:r>
        <w:rPr>
          <w:rFonts w:ascii="ＭＳ 明朝" w:hAnsi="ＭＳ 明朝"/>
        </w:rPr>
        <w:t>8</w:t>
      </w:r>
      <w:r w:rsidR="003A4482">
        <w:rPr>
          <w:rFonts w:ascii="ＭＳ 明朝" w:hAnsi="ＭＳ 明朝" w:hint="eastAsia"/>
        </w:rPr>
        <w:t>. 入札の無効</w:t>
      </w:r>
    </w:p>
    <w:p w14:paraId="12D5E657" w14:textId="3478B14F" w:rsidR="003A4482" w:rsidRDefault="004D1E2B" w:rsidP="003A4482">
      <w:pPr>
        <w:pStyle w:val="a3"/>
        <w:ind w:leftChars="193" w:left="405" w:firstLineChars="100" w:firstLine="211"/>
        <w:rPr>
          <w:rFonts w:ascii="ＭＳ 明朝" w:hAnsi="ＭＳ 明朝"/>
          <w:spacing w:val="0"/>
        </w:rPr>
      </w:pPr>
      <w:r w:rsidRPr="004D1E2B">
        <w:rPr>
          <w:rFonts w:ascii="ＭＳ 明朝" w:hAnsi="ＭＳ 明朝" w:hint="eastAsia"/>
        </w:rPr>
        <w:t>競争入札に参加する者に必要な資格のない者による入札及び競争入札に参加する者に求められる義務に違反した入札は無効とする。</w:t>
      </w:r>
    </w:p>
    <w:p w14:paraId="32F257D2" w14:textId="77777777" w:rsidR="003A4482" w:rsidRDefault="003A4482" w:rsidP="003A4482">
      <w:pPr>
        <w:pStyle w:val="a3"/>
        <w:rPr>
          <w:rFonts w:ascii="ＭＳ 明朝" w:hAnsi="ＭＳ 明朝"/>
          <w:spacing w:val="0"/>
        </w:rPr>
      </w:pPr>
    </w:p>
    <w:p w14:paraId="161FE051" w14:textId="3E89F4CA" w:rsidR="003A4482" w:rsidRDefault="00EA0981" w:rsidP="003A4482">
      <w:pPr>
        <w:pStyle w:val="a3"/>
        <w:rPr>
          <w:rFonts w:ascii="ＭＳ 明朝" w:hAnsi="ＭＳ 明朝"/>
          <w:spacing w:val="0"/>
        </w:rPr>
      </w:pPr>
      <w:r>
        <w:rPr>
          <w:rFonts w:ascii="ＭＳ 明朝" w:hAnsi="ＭＳ 明朝"/>
        </w:rPr>
        <w:t>9</w:t>
      </w:r>
      <w:r w:rsidR="003A4482">
        <w:rPr>
          <w:rFonts w:ascii="ＭＳ 明朝" w:hAnsi="ＭＳ 明朝" w:hint="eastAsia"/>
        </w:rPr>
        <w:t>．落札者の決定方法</w:t>
      </w:r>
    </w:p>
    <w:p w14:paraId="5FED52C6" w14:textId="77777777" w:rsidR="003A4482" w:rsidRDefault="003A4482" w:rsidP="003A4482">
      <w:pPr>
        <w:pStyle w:val="a3"/>
        <w:ind w:leftChars="204" w:left="428" w:firstLineChars="100" w:firstLine="211"/>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2E8D5D7B" w14:textId="77777777" w:rsidR="003A4482" w:rsidRDefault="003A4482" w:rsidP="003A4482">
      <w:pPr>
        <w:pStyle w:val="a3"/>
        <w:rPr>
          <w:rFonts w:ascii="ＭＳ 明朝" w:hAnsi="ＭＳ 明朝"/>
          <w:spacing w:val="0"/>
        </w:rPr>
      </w:pPr>
    </w:p>
    <w:p w14:paraId="00481293" w14:textId="4D80AD7E" w:rsidR="003A4482" w:rsidRDefault="00EA0981" w:rsidP="003A4482">
      <w:pPr>
        <w:pStyle w:val="a3"/>
        <w:rPr>
          <w:rFonts w:ascii="ＭＳ 明朝" w:hAnsi="ＭＳ 明朝"/>
          <w:spacing w:val="0"/>
        </w:rPr>
      </w:pPr>
      <w:r>
        <w:rPr>
          <w:rFonts w:ascii="ＭＳ 明朝" w:hAnsi="ＭＳ 明朝"/>
        </w:rPr>
        <w:t>10</w:t>
      </w:r>
      <w:r w:rsidR="003A4482">
        <w:rPr>
          <w:rFonts w:ascii="ＭＳ 明朝" w:hAnsi="ＭＳ 明朝" w:hint="eastAsia"/>
        </w:rPr>
        <w:t>．入札保証金及び契約保証金</w:t>
      </w:r>
      <w:r w:rsidR="003A4482">
        <w:rPr>
          <w:rFonts w:ascii="ＭＳ 明朝" w:hAnsi="ＭＳ 明朝" w:hint="eastAsia"/>
        </w:rPr>
        <w:tab/>
        <w:t>全額免除</w:t>
      </w:r>
    </w:p>
    <w:p w14:paraId="67FD518A" w14:textId="77777777" w:rsidR="003A4482" w:rsidRPr="006C7089" w:rsidRDefault="003A4482" w:rsidP="003A4482">
      <w:pPr>
        <w:pStyle w:val="a3"/>
        <w:rPr>
          <w:rFonts w:ascii="ＭＳ 明朝" w:hAnsi="ＭＳ 明朝"/>
          <w:spacing w:val="0"/>
        </w:rPr>
      </w:pPr>
    </w:p>
    <w:p w14:paraId="7C2E078D" w14:textId="5C8C98E2" w:rsidR="003A4482" w:rsidRDefault="00EA0981" w:rsidP="003A4482">
      <w:pPr>
        <w:pStyle w:val="a3"/>
        <w:rPr>
          <w:rFonts w:ascii="ＭＳ 明朝" w:hAnsi="ＭＳ 明朝"/>
          <w:spacing w:val="0"/>
        </w:rPr>
      </w:pPr>
      <w:r>
        <w:rPr>
          <w:rFonts w:ascii="ＭＳ 明朝" w:hAnsi="ＭＳ 明朝"/>
        </w:rPr>
        <w:t>11</w:t>
      </w:r>
      <w:r w:rsidR="003A4482">
        <w:rPr>
          <w:rFonts w:ascii="ＭＳ 明朝" w:hAnsi="ＭＳ 明朝" w:hint="eastAsia"/>
        </w:rPr>
        <w:t>．契約書作成の要否</w:t>
      </w:r>
      <w:r w:rsidR="003A4482">
        <w:rPr>
          <w:rFonts w:ascii="ＭＳ 明朝" w:hAnsi="ＭＳ 明朝" w:hint="eastAsia"/>
        </w:rPr>
        <w:tab/>
      </w:r>
      <w:r w:rsidR="003A4482">
        <w:rPr>
          <w:rFonts w:ascii="ＭＳ 明朝" w:hAnsi="ＭＳ 明朝" w:hint="eastAsia"/>
        </w:rPr>
        <w:tab/>
        <w:t>要（Ⅱ．契約書（案）を参照）</w:t>
      </w:r>
    </w:p>
    <w:p w14:paraId="0CE4B472" w14:textId="77777777" w:rsidR="003A4482" w:rsidRPr="006C7089" w:rsidRDefault="003A4482" w:rsidP="003A4482">
      <w:pPr>
        <w:pStyle w:val="a3"/>
        <w:rPr>
          <w:rFonts w:ascii="ＭＳ 明朝" w:hAnsi="ＭＳ 明朝"/>
          <w:spacing w:val="0"/>
        </w:rPr>
      </w:pPr>
    </w:p>
    <w:p w14:paraId="3CEB3595" w14:textId="18D1F557" w:rsidR="003A4482" w:rsidRDefault="00EA0981" w:rsidP="003A4482">
      <w:pPr>
        <w:pStyle w:val="a3"/>
        <w:rPr>
          <w:rFonts w:ascii="ＭＳ 明朝" w:hAnsi="ＭＳ 明朝"/>
          <w:spacing w:val="0"/>
        </w:rPr>
      </w:pPr>
      <w:r>
        <w:rPr>
          <w:rFonts w:ascii="ＭＳ 明朝" w:hAnsi="ＭＳ 明朝"/>
        </w:rPr>
        <w:t>12</w:t>
      </w:r>
      <w:r w:rsidR="003A4482">
        <w:rPr>
          <w:rFonts w:ascii="ＭＳ 明朝" w:hAnsi="ＭＳ 明朝" w:hint="eastAsia"/>
        </w:rPr>
        <w:t>．支払の条件</w:t>
      </w:r>
    </w:p>
    <w:p w14:paraId="26736980" w14:textId="77777777" w:rsidR="003A4482" w:rsidRDefault="003A4482" w:rsidP="003A4482">
      <w:pPr>
        <w:pStyle w:val="a3"/>
        <w:ind w:leftChars="202" w:left="424" w:firstLineChars="105" w:firstLine="222"/>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34A31B35" w14:textId="77777777" w:rsidR="003A4482" w:rsidRDefault="003A4482" w:rsidP="003A4482">
      <w:pPr>
        <w:pStyle w:val="a3"/>
        <w:rPr>
          <w:rFonts w:ascii="ＭＳ 明朝" w:hAnsi="ＭＳ 明朝"/>
          <w:spacing w:val="0"/>
        </w:rPr>
      </w:pPr>
    </w:p>
    <w:p w14:paraId="70579392" w14:textId="49BDB8E9" w:rsidR="003A4482" w:rsidRDefault="00EA0981" w:rsidP="003A4482">
      <w:pPr>
        <w:pStyle w:val="a3"/>
        <w:rPr>
          <w:rFonts w:ascii="ＭＳ 明朝" w:hAnsi="ＭＳ 明朝"/>
          <w:spacing w:val="0"/>
        </w:rPr>
      </w:pPr>
      <w:r>
        <w:rPr>
          <w:rFonts w:ascii="ＭＳ 明朝" w:hAnsi="ＭＳ 明朝"/>
        </w:rPr>
        <w:t>13</w:t>
      </w:r>
      <w:r w:rsidR="003A4482">
        <w:rPr>
          <w:rFonts w:ascii="ＭＳ 明朝" w:hAnsi="ＭＳ 明朝" w:hint="eastAsia"/>
        </w:rPr>
        <w:t>．契約者の氏名並びにその所属先の名称及び所在地</w:t>
      </w:r>
    </w:p>
    <w:p w14:paraId="6AC547A4" w14:textId="77777777" w:rsidR="003A4482" w:rsidRDefault="003A4482" w:rsidP="003A4482">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2D5A454E" w14:textId="5EC6CA29" w:rsidR="003A4482" w:rsidRPr="001B6137" w:rsidRDefault="003A4482" w:rsidP="003A4482">
      <w:pPr>
        <w:pStyle w:val="a3"/>
        <w:ind w:leftChars="810" w:left="1701"/>
        <w:rPr>
          <w:rFonts w:ascii="ＭＳ 明朝" w:hAnsi="ＭＳ 明朝"/>
        </w:rPr>
      </w:pPr>
      <w:r w:rsidRPr="001B6137">
        <w:rPr>
          <w:rFonts w:ascii="ＭＳ 明朝" w:hAnsi="ＭＳ 明朝" w:hint="eastAsia"/>
        </w:rPr>
        <w:t xml:space="preserve">独立行政法人情報処理推進機構　理事長　</w:t>
      </w:r>
      <w:r w:rsidR="00374FD1" w:rsidRPr="001B6137">
        <w:rPr>
          <w:rFonts w:ascii="ＭＳ 明朝" w:hAnsi="ＭＳ 明朝" w:hint="eastAsia"/>
        </w:rPr>
        <w:t>齊藤　裕</w:t>
      </w:r>
    </w:p>
    <w:p w14:paraId="7B219C5F" w14:textId="77777777" w:rsidR="003A4482" w:rsidRDefault="003A4482" w:rsidP="003A4482">
      <w:pPr>
        <w:pStyle w:val="a3"/>
        <w:rPr>
          <w:rFonts w:ascii="ＭＳ 明朝" w:hAnsi="ＭＳ 明朝"/>
        </w:rPr>
      </w:pPr>
    </w:p>
    <w:p w14:paraId="5378DCF3" w14:textId="0E6BA63A" w:rsidR="003A4482" w:rsidRDefault="00EA0981" w:rsidP="003A4482">
      <w:pPr>
        <w:pStyle w:val="a3"/>
        <w:rPr>
          <w:rFonts w:ascii="ＭＳ 明朝" w:hAnsi="ＭＳ 明朝"/>
          <w:spacing w:val="0"/>
        </w:rPr>
      </w:pPr>
      <w:r>
        <w:rPr>
          <w:rFonts w:ascii="ＭＳ 明朝" w:hAnsi="ＭＳ 明朝"/>
        </w:rPr>
        <w:t>14</w:t>
      </w:r>
      <w:r w:rsidR="003A4482">
        <w:rPr>
          <w:rFonts w:ascii="ＭＳ 明朝" w:hAnsi="ＭＳ 明朝" w:hint="eastAsia"/>
        </w:rPr>
        <w:t>．その他</w:t>
      </w:r>
    </w:p>
    <w:p w14:paraId="5EC13A9B" w14:textId="77777777" w:rsidR="003A4482" w:rsidRDefault="003A4482" w:rsidP="003A4482">
      <w:pPr>
        <w:pStyle w:val="a3"/>
        <w:ind w:leftChars="50" w:left="428" w:hangingChars="153" w:hanging="323"/>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35F22E77" w14:textId="77777777" w:rsidR="003A4482" w:rsidRDefault="003A4482" w:rsidP="003A4482">
      <w:pPr>
        <w:pStyle w:val="a3"/>
        <w:ind w:leftChars="50" w:left="428" w:hangingChars="153" w:hanging="323"/>
        <w:rPr>
          <w:rFonts w:ascii="ＭＳ 明朝" w:hAnsi="ＭＳ 明朝"/>
        </w:rPr>
      </w:pPr>
      <w:r>
        <w:rPr>
          <w:rFonts w:ascii="ＭＳ 明朝" w:hAnsi="ＭＳ 明朝" w:hint="eastAsia"/>
        </w:rPr>
        <w:t xml:space="preserve">(2)  </w:t>
      </w:r>
      <w:r w:rsidRPr="008178BF">
        <w:rPr>
          <w:rFonts w:ascii="ＭＳ 明朝" w:hAnsi="ＭＳ 明朝" w:hint="eastAsia"/>
          <w:color w:val="000000" w:themeColor="text1"/>
        </w:rPr>
        <w:t>契約に係る情報については、機構ウェブサイトにて機構会計規程等に基づき公表</w:t>
      </w:r>
      <w:r w:rsidRPr="008178BF">
        <w:rPr>
          <w:rFonts w:ascii="ＭＳ 明朝" w:hAnsi="ＭＳ 明朝" w:hint="eastAsia"/>
          <w:color w:val="000000" w:themeColor="text1"/>
          <w:vertAlign w:val="superscript"/>
        </w:rPr>
        <w:t>（注）</w:t>
      </w:r>
      <w:r w:rsidRPr="008178BF">
        <w:rPr>
          <w:rFonts w:ascii="ＭＳ 明朝" w:hAnsi="ＭＳ 明朝" w:hint="eastAsia"/>
          <w:color w:val="000000" w:themeColor="text1"/>
        </w:rPr>
        <w:t>するものとする。</w:t>
      </w:r>
    </w:p>
    <w:p w14:paraId="26ED6320" w14:textId="77777777" w:rsidR="003A4482" w:rsidRDefault="003A4482" w:rsidP="003A4482">
      <w:pPr>
        <w:pStyle w:val="a3"/>
        <w:ind w:leftChars="50" w:left="428" w:hangingChars="153" w:hanging="323"/>
        <w:rPr>
          <w:rFonts w:ascii="ＭＳ 明朝" w:hAnsi="ＭＳ 明朝"/>
        </w:rPr>
      </w:pPr>
      <w:r>
        <w:rPr>
          <w:rFonts w:ascii="ＭＳ 明朝" w:hAnsi="ＭＳ 明朝" w:hint="eastAsia"/>
        </w:rPr>
        <w:t>(3)  落札者は、契約締結時までに入札内訳書及び提案書の電子データを提出するものとする。</w:t>
      </w:r>
    </w:p>
    <w:p w14:paraId="7C007892" w14:textId="6F5A1B1D" w:rsidR="003A4482" w:rsidRDefault="003A4482" w:rsidP="003A4482">
      <w:pPr>
        <w:pStyle w:val="a3"/>
        <w:ind w:leftChars="50" w:left="428" w:hangingChars="153" w:hanging="323"/>
        <w:rPr>
          <w:rFonts w:ascii="ＭＳ 明朝" w:hAnsi="ＭＳ 明朝"/>
        </w:rPr>
      </w:pPr>
      <w:r>
        <w:rPr>
          <w:rFonts w:ascii="ＭＳ 明朝" w:hAnsi="ＭＳ 明朝" w:hint="eastAsia"/>
        </w:rPr>
        <w:t>(4)  仕様書に関する照会先、入札に関する質問の受付、入札書類の提出先</w:t>
      </w:r>
    </w:p>
    <w:p w14:paraId="391E70DA" w14:textId="77777777" w:rsidR="003A4482" w:rsidRDefault="003A4482" w:rsidP="003A4482">
      <w:pPr>
        <w:pStyle w:val="a3"/>
        <w:ind w:leftChars="220" w:left="462" w:firstLineChars="100" w:firstLine="211"/>
        <w:rPr>
          <w:rFonts w:ascii="ＭＳ 明朝" w:hAnsi="ＭＳ 明朝"/>
        </w:rPr>
      </w:pPr>
      <w:r>
        <w:rPr>
          <w:rFonts w:ascii="ＭＳ 明朝" w:hAnsi="ＭＳ 明朝" w:hint="eastAsia"/>
        </w:rPr>
        <w:t>〒113-6591</w:t>
      </w:r>
    </w:p>
    <w:p w14:paraId="5FDC1FC1" w14:textId="4E07C036" w:rsidR="003A4482" w:rsidRDefault="003A4482" w:rsidP="003A4482">
      <w:pPr>
        <w:pStyle w:val="a3"/>
        <w:ind w:leftChars="215" w:left="451" w:firstLineChars="150" w:firstLine="316"/>
        <w:rPr>
          <w:rFonts w:ascii="ＭＳ 明朝" w:hAnsi="ＭＳ 明朝"/>
        </w:rPr>
      </w:pPr>
      <w:r>
        <w:rPr>
          <w:rFonts w:ascii="ＭＳ 明朝" w:hAnsi="ＭＳ 明朝" w:hint="eastAsia"/>
        </w:rPr>
        <w:t>東京都文京区本駒込2-28-8　　文京グリーンコートセンターオフィス</w:t>
      </w:r>
      <w:r w:rsidR="00CB399C">
        <w:rPr>
          <w:rFonts w:ascii="ＭＳ 明朝" w:hAnsi="ＭＳ 明朝" w:hint="eastAsia"/>
        </w:rPr>
        <w:t>17</w:t>
      </w:r>
      <w:r>
        <w:rPr>
          <w:rFonts w:ascii="ＭＳ 明朝" w:hAnsi="ＭＳ 明朝" w:hint="eastAsia"/>
        </w:rPr>
        <w:t>階</w:t>
      </w:r>
    </w:p>
    <w:p w14:paraId="2208DA4A" w14:textId="77777777" w:rsidR="00BC4917" w:rsidRDefault="003A4482" w:rsidP="003A4482">
      <w:pPr>
        <w:pStyle w:val="a3"/>
        <w:ind w:leftChars="207" w:left="435" w:firstLineChars="150" w:firstLine="316"/>
        <w:rPr>
          <w:rFonts w:ascii="ＭＳ 明朝" w:hAnsi="ＭＳ 明朝"/>
        </w:rPr>
      </w:pPr>
      <w:r w:rsidRPr="001B6137">
        <w:rPr>
          <w:rFonts w:ascii="ＭＳ 明朝" w:hAnsi="ＭＳ 明朝" w:hint="eastAsia"/>
        </w:rPr>
        <w:t xml:space="preserve">独立行政法人情報処理推進機構　</w:t>
      </w:r>
      <w:r w:rsidR="00BC4917">
        <w:rPr>
          <w:rFonts w:ascii="ＭＳ 明朝" w:hAnsi="ＭＳ 明朝" w:hint="eastAsia"/>
        </w:rPr>
        <w:t>デジタルアーキテクチャ・デザインセンター蓄電池・自動車P</w:t>
      </w:r>
      <w:r w:rsidR="00BC4917">
        <w:rPr>
          <w:rFonts w:ascii="ＭＳ 明朝" w:hAnsi="ＭＳ 明朝"/>
        </w:rPr>
        <w:t>J</w:t>
      </w:r>
    </w:p>
    <w:p w14:paraId="1ABB10AC" w14:textId="5E2CCAFC" w:rsidR="003A4482" w:rsidRPr="001B6137" w:rsidRDefault="003A4482" w:rsidP="003A4482">
      <w:pPr>
        <w:pStyle w:val="a3"/>
        <w:ind w:leftChars="207" w:left="435" w:firstLineChars="150" w:firstLine="316"/>
        <w:rPr>
          <w:rFonts w:ascii="ＭＳ 明朝" w:hAnsi="ＭＳ 明朝"/>
        </w:rPr>
      </w:pPr>
      <w:r w:rsidRPr="001B6137">
        <w:rPr>
          <w:rFonts w:ascii="ＭＳ 明朝" w:hAnsi="ＭＳ 明朝" w:hint="eastAsia"/>
        </w:rPr>
        <w:t>担当：</w:t>
      </w:r>
      <w:r w:rsidR="00BC4917">
        <w:rPr>
          <w:rFonts w:ascii="ＭＳ 明朝" w:hAnsi="ＭＳ 明朝" w:hint="eastAsia"/>
        </w:rPr>
        <w:t>坂内</w:t>
      </w:r>
      <w:r w:rsidR="00546378" w:rsidRPr="001B6137">
        <w:rPr>
          <w:rFonts w:ascii="ＭＳ 明朝" w:hAnsi="ＭＳ 明朝" w:hint="eastAsia"/>
        </w:rPr>
        <w:t>、</w:t>
      </w:r>
      <w:r w:rsidR="00BC4917">
        <w:rPr>
          <w:rFonts w:ascii="ＭＳ 明朝" w:hAnsi="ＭＳ 明朝" w:hint="eastAsia"/>
        </w:rPr>
        <w:t>山口</w:t>
      </w:r>
    </w:p>
    <w:p w14:paraId="38AB5331" w14:textId="7774144A" w:rsidR="003A4482" w:rsidRDefault="003A4482" w:rsidP="003A4482">
      <w:pPr>
        <w:pStyle w:val="a3"/>
        <w:ind w:leftChars="207" w:left="435" w:firstLineChars="150" w:firstLine="316"/>
        <w:rPr>
          <w:rFonts w:ascii="ＭＳ 明朝" w:hAnsi="ＭＳ 明朝"/>
        </w:rPr>
      </w:pPr>
      <w:r>
        <w:rPr>
          <w:rFonts w:ascii="ＭＳ 明朝" w:hAnsi="ＭＳ 明朝" w:hint="eastAsia"/>
        </w:rPr>
        <w:t>E-mail：</w:t>
      </w:r>
      <w:r w:rsidR="0031184E" w:rsidDel="0031184E">
        <w:rPr>
          <w:rFonts w:ascii="ＭＳ 明朝" w:hAnsi="ＭＳ 明朝" w:hint="eastAsia"/>
        </w:rPr>
        <w:t xml:space="preserve"> </w:t>
      </w:r>
      <w:r w:rsidR="00BC4917" w:rsidRPr="00BC4917">
        <w:rPr>
          <w:rFonts w:ascii="ＭＳ 明朝" w:hAnsi="ＭＳ 明朝" w:hint="eastAsia"/>
        </w:rPr>
        <w:t>dadc-kobo＠ipa.go.jp</w:t>
      </w:r>
      <w:r w:rsidR="00546378">
        <w:rPr>
          <w:rFonts w:ascii="ＭＳ 明朝" w:hAnsi="ＭＳ 明朝" w:hint="eastAsia"/>
        </w:rPr>
        <w:t>（問い合わせはメールのみで受付）</w:t>
      </w:r>
    </w:p>
    <w:p w14:paraId="1FA34D41" w14:textId="6ECF2C75" w:rsidR="003A4482" w:rsidRDefault="003A4482" w:rsidP="003A4482">
      <w:pPr>
        <w:pStyle w:val="a3"/>
        <w:ind w:leftChars="67" w:left="774" w:hangingChars="300" w:hanging="633"/>
        <w:rPr>
          <w:rFonts w:ascii="ＭＳ 明朝" w:hAnsi="ＭＳ 明朝"/>
        </w:rPr>
      </w:pPr>
      <w:r>
        <w:rPr>
          <w:rFonts w:ascii="ＭＳ 明朝" w:hAnsi="ＭＳ 明朝" w:hint="eastAsia"/>
        </w:rPr>
        <w:t xml:space="preserve">　　　　</w:t>
      </w:r>
    </w:p>
    <w:p w14:paraId="56D770E8" w14:textId="77777777" w:rsidR="003A4482" w:rsidRDefault="003A4482" w:rsidP="003A4482">
      <w:pPr>
        <w:pStyle w:val="a3"/>
        <w:ind w:leftChars="50" w:left="428" w:hangingChars="153" w:hanging="323"/>
        <w:rPr>
          <w:rFonts w:ascii="ＭＳ 明朝" w:hAnsi="ＭＳ 明朝"/>
        </w:rPr>
      </w:pPr>
      <w:r>
        <w:rPr>
          <w:rFonts w:ascii="ＭＳ 明朝" w:hAnsi="ＭＳ 明朝" w:hint="eastAsia"/>
        </w:rPr>
        <w:t>(5)  入札行為に関する照会先</w:t>
      </w:r>
    </w:p>
    <w:p w14:paraId="22135A43" w14:textId="6C0E902C" w:rsidR="003A4482" w:rsidRPr="001B6137" w:rsidRDefault="003A4482" w:rsidP="003A4482">
      <w:pPr>
        <w:pStyle w:val="a3"/>
        <w:ind w:leftChars="221" w:left="464" w:firstLineChars="150" w:firstLine="316"/>
        <w:rPr>
          <w:rFonts w:ascii="ＭＳ 明朝" w:hAnsi="ＭＳ 明朝"/>
        </w:rPr>
      </w:pPr>
      <w:r w:rsidRPr="001B6137">
        <w:rPr>
          <w:rFonts w:ascii="ＭＳ 明朝" w:hAnsi="ＭＳ 明朝" w:hint="eastAsia"/>
        </w:rPr>
        <w:t>独立行政法人情報処理推進機構　財務部　契約グループ　担当:</w:t>
      </w:r>
      <w:r w:rsidR="00F842CD" w:rsidRPr="001B6137">
        <w:rPr>
          <w:rFonts w:ascii="ＭＳ 明朝" w:hAnsi="ＭＳ 明朝" w:hint="eastAsia"/>
        </w:rPr>
        <w:t>今木</w:t>
      </w:r>
      <w:r w:rsidRPr="001B6137">
        <w:rPr>
          <w:rFonts w:ascii="ＭＳ 明朝" w:hAnsi="ＭＳ 明朝" w:hint="eastAsia"/>
        </w:rPr>
        <w:t>、</w:t>
      </w:r>
      <w:r w:rsidR="00F02C72">
        <w:rPr>
          <w:rFonts w:ascii="ＭＳ 明朝" w:hAnsi="ＭＳ 明朝" w:hint="eastAsia"/>
        </w:rPr>
        <w:t>中尾</w:t>
      </w:r>
    </w:p>
    <w:p w14:paraId="5B7A77FB" w14:textId="77777777" w:rsidR="003A4482" w:rsidRDefault="003A4482" w:rsidP="003A4482">
      <w:pPr>
        <w:pStyle w:val="a3"/>
        <w:ind w:leftChars="221" w:left="464" w:firstLineChars="150" w:firstLine="316"/>
        <w:rPr>
          <w:rFonts w:ascii="ＭＳ 明朝" w:hAnsi="ＭＳ 明朝"/>
        </w:rPr>
      </w:pPr>
      <w:r>
        <w:rPr>
          <w:rFonts w:ascii="ＭＳ 明朝" w:hAnsi="ＭＳ 明朝" w:hint="eastAsia"/>
        </w:rPr>
        <w:t>TEL：03-5978-7502</w:t>
      </w:r>
    </w:p>
    <w:p w14:paraId="0459C881" w14:textId="77777777" w:rsidR="003A4482" w:rsidRDefault="003A4482" w:rsidP="003A4482">
      <w:pPr>
        <w:pStyle w:val="a3"/>
        <w:ind w:leftChars="221" w:left="464" w:firstLineChars="150" w:firstLine="316"/>
        <w:rPr>
          <w:rFonts w:ascii="ＭＳ 明朝" w:hAnsi="ＭＳ 明朝"/>
        </w:rPr>
      </w:pPr>
      <w:r>
        <w:rPr>
          <w:rFonts w:ascii="ＭＳ 明朝" w:hAnsi="ＭＳ 明朝" w:hint="eastAsia"/>
        </w:rPr>
        <w:t>E-mail：fa-bid-kt@ipa.go.jp</w:t>
      </w:r>
    </w:p>
    <w:p w14:paraId="036DBB0F" w14:textId="77777777" w:rsidR="003A4482" w:rsidRDefault="003A4482" w:rsidP="003A4482">
      <w:pPr>
        <w:pStyle w:val="a3"/>
        <w:ind w:leftChars="270" w:left="567"/>
        <w:rPr>
          <w:rFonts w:ascii="ＭＳ 明朝" w:hAnsi="ＭＳ 明朝"/>
        </w:rPr>
      </w:pPr>
    </w:p>
    <w:p w14:paraId="7DF90BB8" w14:textId="77777777" w:rsidR="007F4CAD" w:rsidRPr="003A4482" w:rsidRDefault="007F4CAD">
      <w:pPr>
        <w:pStyle w:val="a3"/>
        <w:rPr>
          <w:rFonts w:ascii="ＭＳ 明朝" w:hAnsi="ＭＳ 明朝"/>
        </w:rPr>
      </w:pPr>
    </w:p>
    <w:p w14:paraId="4E59EA97" w14:textId="77777777" w:rsidR="003A4482" w:rsidRDefault="003A4482" w:rsidP="003A4482">
      <w:pPr>
        <w:pStyle w:val="a3"/>
        <w:rPr>
          <w:rFonts w:ascii="ＭＳ 明朝" w:hAnsi="ＭＳ 明朝"/>
        </w:rPr>
      </w:pPr>
      <w:r>
        <w:rPr>
          <w:rFonts w:ascii="ＭＳ 明朝" w:hAnsi="ＭＳ 明朝"/>
        </w:rPr>
        <w:br w:type="page"/>
      </w:r>
    </w:p>
    <w:p w14:paraId="6A898456" w14:textId="77777777" w:rsidR="003A4482" w:rsidRPr="001E4E8A" w:rsidRDefault="003A4482" w:rsidP="003A4482">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38A6BD25" w14:textId="77777777" w:rsidR="003A4482" w:rsidRDefault="003A4482" w:rsidP="003A4482">
      <w:pPr>
        <w:pStyle w:val="a3"/>
        <w:ind w:firstLineChars="300" w:firstLine="723"/>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5ACD99E6" w:rsidR="00AD6732" w:rsidRDefault="008B4874" w:rsidP="00105D0B">
      <w:pPr>
        <w:pStyle w:val="a3"/>
      </w:pPr>
      <w:r>
        <w:rPr>
          <w:noProof/>
        </w:rPr>
        <mc:AlternateContent>
          <mc:Choice Requires="wps">
            <w:drawing>
              <wp:anchor distT="0" distB="0" distL="114300" distR="114300" simplePos="0" relativeHeight="251664896" behindDoc="0" locked="0" layoutInCell="1" allowOverlap="1" wp14:anchorId="1E218B2A" wp14:editId="6B95543D">
                <wp:simplePos x="0" y="0"/>
                <wp:positionH relativeFrom="column">
                  <wp:posOffset>1270</wp:posOffset>
                </wp:positionH>
                <wp:positionV relativeFrom="paragraph">
                  <wp:posOffset>88900</wp:posOffset>
                </wp:positionV>
                <wp:extent cx="6235700" cy="8229600"/>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4556E9B4" w14:textId="77777777" w:rsidR="002572A3" w:rsidRPr="0019326E" w:rsidRDefault="002572A3" w:rsidP="003A4482">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3250892A" w14:textId="77777777" w:rsidR="002572A3" w:rsidRPr="0019326E" w:rsidRDefault="002572A3" w:rsidP="003A4482">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56AAE3E0" w14:textId="77777777" w:rsidR="002572A3" w:rsidRPr="0019326E" w:rsidRDefault="002572A3" w:rsidP="003A4482">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4F4FD7C" w14:textId="77777777" w:rsidR="002572A3" w:rsidRDefault="002572A3" w:rsidP="003A4482">
                            <w:pPr>
                              <w:rPr>
                                <w:rFonts w:ascii="ＭＳ Ｐゴシック" w:eastAsia="ＭＳ Ｐゴシック" w:hAnsi="ＭＳ Ｐゴシック"/>
                                <w:sz w:val="22"/>
                                <w:szCs w:val="22"/>
                              </w:rPr>
                            </w:pPr>
                          </w:p>
                          <w:p w14:paraId="75AD7A93" w14:textId="77777777" w:rsidR="002572A3" w:rsidRPr="0019326E" w:rsidRDefault="002572A3" w:rsidP="003A4482">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B445569" w14:textId="77777777" w:rsidR="002572A3" w:rsidRPr="0019326E" w:rsidRDefault="002572A3" w:rsidP="003A4482">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278D684D" w14:textId="77777777" w:rsidR="002572A3" w:rsidRPr="0019326E" w:rsidRDefault="002572A3" w:rsidP="003A4482">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6E70C90" w14:textId="77777777" w:rsidR="002572A3" w:rsidRPr="0019326E" w:rsidRDefault="002572A3" w:rsidP="003A4482">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8D9F22A" w14:textId="77777777" w:rsidR="002572A3" w:rsidRPr="0019326E" w:rsidRDefault="002572A3" w:rsidP="003A4482">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C2C06DA" w14:textId="77777777" w:rsidR="002572A3" w:rsidRPr="00B10624" w:rsidRDefault="002572A3" w:rsidP="003A4482">
                            <w:pPr>
                              <w:rPr>
                                <w:rFonts w:ascii="ＭＳ Ｐゴシック" w:eastAsia="ＭＳ Ｐゴシック" w:hAnsi="ＭＳ Ｐゴシック"/>
                                <w:sz w:val="22"/>
                                <w:szCs w:val="22"/>
                              </w:rPr>
                            </w:pPr>
                          </w:p>
                          <w:p w14:paraId="400FD1FB" w14:textId="77777777" w:rsidR="002572A3" w:rsidRPr="0019326E" w:rsidRDefault="002572A3" w:rsidP="003A4482">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39F75C88" w14:textId="77777777" w:rsidR="002572A3" w:rsidRDefault="002572A3" w:rsidP="003A4482">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61A598C8" w14:textId="77777777" w:rsidR="002572A3" w:rsidRPr="0019326E" w:rsidRDefault="002572A3" w:rsidP="003A4482">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28E32685" w14:textId="77777777" w:rsidR="002572A3" w:rsidRPr="000C251E" w:rsidRDefault="002572A3" w:rsidP="003A4482">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2D498B71" w14:textId="77777777" w:rsidR="002572A3" w:rsidRPr="0019326E" w:rsidRDefault="002572A3" w:rsidP="003A4482">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97740B2" w14:textId="77777777" w:rsidR="002572A3" w:rsidRPr="0019326E" w:rsidRDefault="002572A3" w:rsidP="003A4482">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6EF9D3EA" w14:textId="77777777" w:rsidR="002572A3" w:rsidRPr="0019326E" w:rsidRDefault="002572A3" w:rsidP="003A4482">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01439D8A" w14:textId="77777777" w:rsidR="002572A3" w:rsidRDefault="002572A3" w:rsidP="003A4482">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9FF6F68" w14:textId="77777777" w:rsidR="002572A3" w:rsidRPr="0019326E" w:rsidRDefault="002572A3" w:rsidP="003A4482">
                            <w:pPr>
                              <w:ind w:firstLineChars="100" w:firstLine="220"/>
                              <w:rPr>
                                <w:rFonts w:ascii="ＭＳ Ｐゴシック" w:eastAsia="ＭＳ Ｐゴシック" w:hAnsi="ＭＳ Ｐゴシック"/>
                                <w:sz w:val="22"/>
                                <w:szCs w:val="22"/>
                              </w:rPr>
                            </w:pPr>
                          </w:p>
                          <w:p w14:paraId="7761AC11" w14:textId="77777777" w:rsidR="002572A3" w:rsidRPr="0019326E" w:rsidRDefault="002572A3" w:rsidP="003A4482">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912F1DC" w14:textId="77777777" w:rsidR="002572A3" w:rsidRPr="0019326E" w:rsidRDefault="002572A3" w:rsidP="003A4482">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66D579E2" w14:textId="77777777" w:rsidR="002572A3" w:rsidRPr="0019326E" w:rsidRDefault="002572A3" w:rsidP="003A4482">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26B1C1C6" w14:textId="77777777" w:rsidR="002572A3" w:rsidRDefault="002572A3" w:rsidP="003A4482">
                            <w:pPr>
                              <w:rPr>
                                <w:rFonts w:ascii="ＭＳ Ｐゴシック" w:eastAsia="ＭＳ Ｐゴシック" w:hAnsi="ＭＳ Ｐゴシック"/>
                                <w:sz w:val="22"/>
                                <w:szCs w:val="22"/>
                              </w:rPr>
                            </w:pPr>
                          </w:p>
                          <w:p w14:paraId="0C638746" w14:textId="77777777" w:rsidR="002572A3" w:rsidRPr="0019326E" w:rsidRDefault="002572A3" w:rsidP="003A4482">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614940B3" w14:textId="77777777" w:rsidR="002572A3" w:rsidRPr="0019326E" w:rsidRDefault="002572A3" w:rsidP="003A4482">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5243FCAD" w14:textId="77777777" w:rsidR="002572A3" w:rsidRDefault="002572A3" w:rsidP="003A4482">
                            <w:pPr>
                              <w:rPr>
                                <w:rFonts w:ascii="ＭＳ Ｐゴシック" w:eastAsia="ＭＳ Ｐゴシック" w:hAnsi="ＭＳ Ｐゴシック"/>
                                <w:sz w:val="22"/>
                                <w:szCs w:val="22"/>
                              </w:rPr>
                            </w:pPr>
                          </w:p>
                          <w:p w14:paraId="15415709" w14:textId="77777777" w:rsidR="002572A3" w:rsidRDefault="002572A3" w:rsidP="003A448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06B4B41D" w14:textId="77777777" w:rsidR="002572A3" w:rsidRDefault="002572A3" w:rsidP="003A4482">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5D6E66B8" w14:textId="77777777" w:rsidR="002572A3" w:rsidRDefault="002572A3" w:rsidP="003A4482">
                            <w:pPr>
                              <w:rPr>
                                <w:rFonts w:ascii="ＭＳ Ｐゴシック" w:eastAsia="ＭＳ Ｐゴシック" w:hAnsi="ＭＳ Ｐゴシック"/>
                                <w:sz w:val="22"/>
                                <w:szCs w:val="22"/>
                              </w:rPr>
                            </w:pPr>
                          </w:p>
                          <w:p w14:paraId="6F6784CC" w14:textId="77777777" w:rsidR="002572A3" w:rsidRPr="0019326E" w:rsidRDefault="002572A3" w:rsidP="003A4482">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15E6BC9" w14:textId="77777777" w:rsidR="002572A3" w:rsidRDefault="002572A3" w:rsidP="003A448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18B2A" id="正方形/長方形 7" o:spid="_x0000_s1026" style="position:absolute;left:0;text-align:left;margin-left:.1pt;margin-top:7pt;width:491pt;height:9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4556E9B4" w14:textId="77777777" w:rsidR="002572A3" w:rsidRPr="0019326E" w:rsidRDefault="002572A3" w:rsidP="003A4482">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3250892A" w14:textId="77777777" w:rsidR="002572A3" w:rsidRPr="0019326E" w:rsidRDefault="002572A3" w:rsidP="003A4482">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56AAE3E0" w14:textId="77777777" w:rsidR="002572A3" w:rsidRPr="0019326E" w:rsidRDefault="002572A3" w:rsidP="003A4482">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4F4FD7C" w14:textId="77777777" w:rsidR="002572A3" w:rsidRDefault="002572A3" w:rsidP="003A4482">
                      <w:pPr>
                        <w:rPr>
                          <w:rFonts w:ascii="ＭＳ Ｐゴシック" w:eastAsia="ＭＳ Ｐゴシック" w:hAnsi="ＭＳ Ｐゴシック"/>
                          <w:sz w:val="22"/>
                          <w:szCs w:val="22"/>
                        </w:rPr>
                      </w:pPr>
                    </w:p>
                    <w:p w14:paraId="75AD7A93" w14:textId="77777777" w:rsidR="002572A3" w:rsidRPr="0019326E" w:rsidRDefault="002572A3" w:rsidP="003A4482">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B445569" w14:textId="77777777" w:rsidR="002572A3" w:rsidRPr="0019326E" w:rsidRDefault="002572A3" w:rsidP="003A4482">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278D684D" w14:textId="77777777" w:rsidR="002572A3" w:rsidRPr="0019326E" w:rsidRDefault="002572A3" w:rsidP="003A4482">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6E70C90" w14:textId="77777777" w:rsidR="002572A3" w:rsidRPr="0019326E" w:rsidRDefault="002572A3" w:rsidP="003A4482">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8D9F22A" w14:textId="77777777" w:rsidR="002572A3" w:rsidRPr="0019326E" w:rsidRDefault="002572A3" w:rsidP="003A4482">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C2C06DA" w14:textId="77777777" w:rsidR="002572A3" w:rsidRPr="00B10624" w:rsidRDefault="002572A3" w:rsidP="003A4482">
                      <w:pPr>
                        <w:rPr>
                          <w:rFonts w:ascii="ＭＳ Ｐゴシック" w:eastAsia="ＭＳ Ｐゴシック" w:hAnsi="ＭＳ Ｐゴシック"/>
                          <w:sz w:val="22"/>
                          <w:szCs w:val="22"/>
                        </w:rPr>
                      </w:pPr>
                    </w:p>
                    <w:p w14:paraId="400FD1FB" w14:textId="77777777" w:rsidR="002572A3" w:rsidRPr="0019326E" w:rsidRDefault="002572A3" w:rsidP="003A4482">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39F75C88" w14:textId="77777777" w:rsidR="002572A3" w:rsidRDefault="002572A3" w:rsidP="003A4482">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61A598C8" w14:textId="77777777" w:rsidR="002572A3" w:rsidRPr="0019326E" w:rsidRDefault="002572A3" w:rsidP="003A4482">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28E32685" w14:textId="77777777" w:rsidR="002572A3" w:rsidRPr="000C251E" w:rsidRDefault="002572A3" w:rsidP="003A4482">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2D498B71" w14:textId="77777777" w:rsidR="002572A3" w:rsidRPr="0019326E" w:rsidRDefault="002572A3" w:rsidP="003A4482">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97740B2" w14:textId="77777777" w:rsidR="002572A3" w:rsidRPr="0019326E" w:rsidRDefault="002572A3" w:rsidP="003A4482">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6EF9D3EA" w14:textId="77777777" w:rsidR="002572A3" w:rsidRPr="0019326E" w:rsidRDefault="002572A3" w:rsidP="003A4482">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01439D8A" w14:textId="77777777" w:rsidR="002572A3" w:rsidRDefault="002572A3" w:rsidP="003A4482">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9FF6F68" w14:textId="77777777" w:rsidR="002572A3" w:rsidRPr="0019326E" w:rsidRDefault="002572A3" w:rsidP="003A4482">
                      <w:pPr>
                        <w:ind w:firstLineChars="100" w:firstLine="220"/>
                        <w:rPr>
                          <w:rFonts w:ascii="ＭＳ Ｐゴシック" w:eastAsia="ＭＳ Ｐゴシック" w:hAnsi="ＭＳ Ｐゴシック"/>
                          <w:sz w:val="22"/>
                          <w:szCs w:val="22"/>
                        </w:rPr>
                      </w:pPr>
                    </w:p>
                    <w:p w14:paraId="7761AC11" w14:textId="77777777" w:rsidR="002572A3" w:rsidRPr="0019326E" w:rsidRDefault="002572A3" w:rsidP="003A4482">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912F1DC" w14:textId="77777777" w:rsidR="002572A3" w:rsidRPr="0019326E" w:rsidRDefault="002572A3" w:rsidP="003A4482">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66D579E2" w14:textId="77777777" w:rsidR="002572A3" w:rsidRPr="0019326E" w:rsidRDefault="002572A3" w:rsidP="003A4482">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26B1C1C6" w14:textId="77777777" w:rsidR="002572A3" w:rsidRDefault="002572A3" w:rsidP="003A4482">
                      <w:pPr>
                        <w:rPr>
                          <w:rFonts w:ascii="ＭＳ Ｐゴシック" w:eastAsia="ＭＳ Ｐゴシック" w:hAnsi="ＭＳ Ｐゴシック"/>
                          <w:sz w:val="22"/>
                          <w:szCs w:val="22"/>
                        </w:rPr>
                      </w:pPr>
                    </w:p>
                    <w:p w14:paraId="0C638746" w14:textId="77777777" w:rsidR="002572A3" w:rsidRPr="0019326E" w:rsidRDefault="002572A3" w:rsidP="003A4482">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614940B3" w14:textId="77777777" w:rsidR="002572A3" w:rsidRPr="0019326E" w:rsidRDefault="002572A3" w:rsidP="003A4482">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5243FCAD" w14:textId="77777777" w:rsidR="002572A3" w:rsidRDefault="002572A3" w:rsidP="003A4482">
                      <w:pPr>
                        <w:rPr>
                          <w:rFonts w:ascii="ＭＳ Ｐゴシック" w:eastAsia="ＭＳ Ｐゴシック" w:hAnsi="ＭＳ Ｐゴシック"/>
                          <w:sz w:val="22"/>
                          <w:szCs w:val="22"/>
                        </w:rPr>
                      </w:pPr>
                    </w:p>
                    <w:p w14:paraId="15415709" w14:textId="77777777" w:rsidR="002572A3" w:rsidRDefault="002572A3" w:rsidP="003A448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06B4B41D" w14:textId="77777777" w:rsidR="002572A3" w:rsidRDefault="002572A3" w:rsidP="003A4482">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5D6E66B8" w14:textId="77777777" w:rsidR="002572A3" w:rsidRDefault="002572A3" w:rsidP="003A4482">
                      <w:pPr>
                        <w:rPr>
                          <w:rFonts w:ascii="ＭＳ Ｐゴシック" w:eastAsia="ＭＳ Ｐゴシック" w:hAnsi="ＭＳ Ｐゴシック"/>
                          <w:sz w:val="22"/>
                          <w:szCs w:val="22"/>
                        </w:rPr>
                      </w:pPr>
                    </w:p>
                    <w:p w14:paraId="6F6784CC" w14:textId="77777777" w:rsidR="002572A3" w:rsidRPr="0019326E" w:rsidRDefault="002572A3" w:rsidP="003A4482">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15E6BC9" w14:textId="77777777" w:rsidR="002572A3" w:rsidRDefault="002572A3" w:rsidP="003A4482"/>
                  </w:txbxContent>
                </v:textbox>
              </v:rect>
            </w:pict>
          </mc:Fallback>
        </mc:AlternateContent>
      </w:r>
      <w:r w:rsidR="007F4CAD">
        <w:br w:type="page"/>
      </w:r>
      <w:r w:rsidR="007F4CAD">
        <w:rPr>
          <w:rFonts w:hint="eastAsia"/>
        </w:rPr>
        <w:lastRenderedPageBreak/>
        <w:t>Ⅱ．契約書</w:t>
      </w:r>
      <w:r w:rsidR="0028091C">
        <w:rPr>
          <w:rFonts w:hint="eastAsia"/>
        </w:rPr>
        <w:t>（案）</w:t>
      </w:r>
      <w:r w:rsidR="007F4CAD" w:rsidRPr="00355105">
        <w:fldChar w:fldCharType="begin"/>
      </w:r>
      <w:r w:rsidR="007F4CAD" w:rsidRPr="00355105">
        <w:instrText xml:space="preserve"> XE "</w:instrText>
      </w:r>
      <w:r w:rsidR="007F4CAD" w:rsidRPr="00355105">
        <w:rPr>
          <w:rFonts w:hint="eastAsia"/>
        </w:rPr>
        <w:instrText>Ⅱ．契約書</w:instrText>
      </w:r>
      <w:r w:rsidR="007F4CAD" w:rsidRPr="00355105">
        <w:instrText>" \y "</w:instrText>
      </w:r>
      <w:r w:rsidR="007F4CAD" w:rsidRPr="00355105">
        <w:instrText>２．けいやくしょ</w:instrText>
      </w:r>
      <w:r w:rsidR="007F4CAD" w:rsidRPr="00355105">
        <w:instrText xml:space="preserve">" </w:instrText>
      </w:r>
      <w:r w:rsidR="007F4CAD" w:rsidRPr="00355105">
        <w:fldChar w:fldCharType="end"/>
      </w:r>
      <w:bookmarkStart w:id="0" w:name="_Toc194746968"/>
      <w:bookmarkStart w:id="1" w:name="_Toc194906779"/>
    </w:p>
    <w:p w14:paraId="7E913207" w14:textId="77777777" w:rsidR="00A11DC5" w:rsidRDefault="00A11DC5" w:rsidP="006F2FB0">
      <w:pPr>
        <w:jc w:val="right"/>
        <w:rPr>
          <w:rFonts w:asciiTheme="minorEastAsia" w:eastAsiaTheme="minorEastAsia" w:hAnsiTheme="minorEastAsia"/>
          <w:color w:val="000000" w:themeColor="text1"/>
          <w:szCs w:val="21"/>
        </w:rPr>
      </w:pPr>
    </w:p>
    <w:p w14:paraId="5B4073D7" w14:textId="77777777" w:rsidR="003A4482" w:rsidRPr="001C6D83" w:rsidRDefault="003A4482" w:rsidP="003A4482">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52A8EEF9" w14:textId="77777777" w:rsidR="003A4482" w:rsidRPr="001C6D83" w:rsidRDefault="003A4482" w:rsidP="003A4482">
      <w:pPr>
        <w:ind w:right="-88"/>
        <w:jc w:val="center"/>
        <w:rPr>
          <w:rFonts w:asciiTheme="minorEastAsia" w:eastAsiaTheme="minorEastAsia" w:hAnsiTheme="minorEastAsia"/>
          <w:color w:val="000000" w:themeColor="text1"/>
          <w:sz w:val="28"/>
          <w:szCs w:val="28"/>
        </w:rPr>
      </w:pPr>
      <w:r w:rsidRPr="00F641D0">
        <w:rPr>
          <w:rFonts w:asciiTheme="minorEastAsia" w:eastAsiaTheme="minorEastAsia" w:hAnsiTheme="minorEastAsia" w:hint="eastAsia"/>
          <w:color w:val="000000" w:themeColor="text1"/>
          <w:spacing w:val="365"/>
          <w:kern w:val="0"/>
          <w:sz w:val="28"/>
          <w:szCs w:val="28"/>
          <w:fitText w:val="1572" w:id="-1512744192"/>
        </w:rPr>
        <w:t>契約</w:t>
      </w:r>
      <w:r w:rsidRPr="00F641D0">
        <w:rPr>
          <w:rFonts w:asciiTheme="minorEastAsia" w:eastAsiaTheme="minorEastAsia" w:hAnsiTheme="minorEastAsia" w:hint="eastAsia"/>
          <w:color w:val="000000" w:themeColor="text1"/>
          <w:spacing w:val="2"/>
          <w:kern w:val="0"/>
          <w:sz w:val="28"/>
          <w:szCs w:val="28"/>
          <w:fitText w:val="1572" w:id="-1512744192"/>
        </w:rPr>
        <w:t>書</w:t>
      </w:r>
    </w:p>
    <w:p w14:paraId="35E4A791"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p>
    <w:p w14:paraId="1FFD28BD" w14:textId="5F39C55C" w:rsidR="003A4482" w:rsidRPr="001C6D83" w:rsidRDefault="003A4482" w:rsidP="003A448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5E0373">
        <w:rPr>
          <w:rFonts w:ascii="ＭＳ 明朝" w:hAnsi="ＭＳ 明朝" w:hint="eastAsia"/>
        </w:rPr>
        <w:t>データ連携</w:t>
      </w:r>
      <w:r w:rsidR="003E3B9A" w:rsidRPr="003E3B9A">
        <w:rPr>
          <w:rFonts w:ascii="ＭＳ 明朝" w:hAnsi="ＭＳ 明朝" w:hint="eastAsia"/>
        </w:rPr>
        <w:t>基盤における協調領域の整備業務</w:t>
      </w:r>
      <w:r w:rsidRPr="001C6D83">
        <w:rPr>
          <w:rFonts w:asciiTheme="minorEastAsia" w:eastAsiaTheme="minorEastAsia" w:hAnsiTheme="minorEastAsia" w:hint="eastAsia"/>
          <w:color w:val="000000" w:themeColor="text1"/>
          <w:szCs w:val="21"/>
        </w:rPr>
        <w:t>」に関する請負契約を締結する。</w:t>
      </w:r>
    </w:p>
    <w:p w14:paraId="4E10A3F1" w14:textId="77777777" w:rsidR="003A4482" w:rsidRPr="00C3325D" w:rsidRDefault="003A4482" w:rsidP="003A4482">
      <w:pPr>
        <w:wordWrap w:val="0"/>
        <w:spacing w:after="80"/>
        <w:ind w:right="-91"/>
        <w:jc w:val="left"/>
        <w:rPr>
          <w:rFonts w:asciiTheme="minorEastAsia" w:eastAsiaTheme="minorEastAsia" w:hAnsiTheme="minorEastAsia"/>
          <w:color w:val="000000" w:themeColor="text1"/>
          <w:szCs w:val="21"/>
        </w:rPr>
      </w:pPr>
    </w:p>
    <w:p w14:paraId="6F6E20C0" w14:textId="77777777" w:rsidR="003A4482" w:rsidRPr="001C6D83" w:rsidRDefault="003A4482" w:rsidP="003A448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6EEB5B89" w14:textId="465552C2" w:rsidR="003A4482" w:rsidRPr="001C6D83" w:rsidRDefault="003A4482" w:rsidP="003A448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5E0373">
        <w:rPr>
          <w:rFonts w:ascii="ＭＳ 明朝" w:hAnsi="ＭＳ 明朝" w:hint="eastAsia"/>
        </w:rPr>
        <w:t>データ連携</w:t>
      </w:r>
      <w:r w:rsidR="003E3B9A" w:rsidRPr="003E3B9A">
        <w:rPr>
          <w:rFonts w:ascii="ＭＳ 明朝" w:hAnsi="ＭＳ 明朝" w:hint="eastAsia"/>
        </w:rPr>
        <w:t>基盤における協調領域の整備業務</w:t>
      </w:r>
      <w:r w:rsidRPr="001C6D83">
        <w:rPr>
          <w:rFonts w:asciiTheme="minorEastAsia" w:eastAsiaTheme="minorEastAsia" w:hAnsiTheme="minorEastAsia" w:hint="eastAsia"/>
          <w:color w:val="000000" w:themeColor="text1"/>
          <w:szCs w:val="21"/>
        </w:rPr>
        <w:t>」（以下、「請負業務」という。）の完遂を乙に注文し、乙は本契約</w:t>
      </w:r>
      <w:r>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623854A" w14:textId="77777777" w:rsidR="003A4482" w:rsidRPr="001C6D83" w:rsidRDefault="003A4482" w:rsidP="003A448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2BBD3EBA" w14:textId="77777777" w:rsidR="003A4482" w:rsidRPr="001C6D83" w:rsidRDefault="003A4482" w:rsidP="003A4482">
      <w:pPr>
        <w:wordWrap w:val="0"/>
        <w:ind w:leftChars="87" w:left="1019" w:right="-88" w:hangingChars="398" w:hanging="836"/>
        <w:jc w:val="left"/>
        <w:rPr>
          <w:rFonts w:asciiTheme="minorEastAsia" w:eastAsiaTheme="minorEastAsia" w:hAnsiTheme="minorEastAsia"/>
          <w:szCs w:val="21"/>
        </w:rPr>
      </w:pPr>
    </w:p>
    <w:p w14:paraId="161C2D0E" w14:textId="77777777" w:rsidR="003A4482" w:rsidRPr="001C6D83" w:rsidRDefault="003A4482" w:rsidP="003A448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51F93080" w14:textId="77777777" w:rsidR="003A4482" w:rsidRPr="001C6D83" w:rsidRDefault="003A4482" w:rsidP="003A448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5FC6841A" w14:textId="77777777" w:rsidR="003A4482" w:rsidRPr="001C6D83" w:rsidRDefault="003A4482" w:rsidP="003A448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5DC6BEF9" w14:textId="77777777" w:rsidR="003A4482" w:rsidRPr="001C6D83" w:rsidRDefault="003A4482" w:rsidP="003A448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2C993505" w14:textId="77777777" w:rsidR="003A4482" w:rsidRPr="001C6D83" w:rsidRDefault="003A4482" w:rsidP="003A4482">
      <w:pPr>
        <w:tabs>
          <w:tab w:val="left" w:pos="180"/>
        </w:tabs>
        <w:wordWrap w:val="0"/>
        <w:ind w:left="166" w:right="-88" w:hangingChars="79" w:hanging="166"/>
        <w:jc w:val="left"/>
        <w:rPr>
          <w:rFonts w:asciiTheme="minorEastAsia" w:eastAsiaTheme="minorEastAsia" w:hAnsiTheme="minorEastAsia"/>
          <w:szCs w:val="21"/>
        </w:rPr>
      </w:pPr>
    </w:p>
    <w:p w14:paraId="0C93BD23" w14:textId="77777777" w:rsidR="003A4482" w:rsidRPr="001C6D83" w:rsidRDefault="003A4482" w:rsidP="003A448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1ACBA3A9" w14:textId="77777777" w:rsidR="003A4482" w:rsidRPr="001C6D83" w:rsidRDefault="003A4482" w:rsidP="003A448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15249DD" w14:textId="77777777" w:rsidR="003A4482" w:rsidRPr="001C6D83" w:rsidRDefault="003A4482" w:rsidP="003A448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1CE850FE" w14:textId="77777777" w:rsidR="003A4482" w:rsidRPr="001C6D83" w:rsidRDefault="003A4482" w:rsidP="003A448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1777F279" w14:textId="77777777" w:rsidR="003A4482" w:rsidRPr="001C6D83" w:rsidRDefault="003A4482" w:rsidP="003A4482">
      <w:pPr>
        <w:wordWrap w:val="0"/>
        <w:ind w:right="-88"/>
        <w:jc w:val="left"/>
        <w:rPr>
          <w:rFonts w:asciiTheme="minorEastAsia" w:eastAsiaTheme="minorEastAsia" w:hAnsiTheme="minorEastAsia"/>
          <w:szCs w:val="21"/>
        </w:rPr>
      </w:pPr>
    </w:p>
    <w:p w14:paraId="6F9DC965"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134425CC"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6AD18F"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p>
    <w:p w14:paraId="74F63B9B"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r w:rsidRPr="00A6702D">
        <w:rPr>
          <w:rFonts w:asciiTheme="minorEastAsia" w:eastAsiaTheme="minorEastAsia" w:hAnsiTheme="minorEastAsia" w:hint="eastAsia"/>
          <w:color w:val="000000" w:themeColor="text1"/>
          <w:szCs w:val="21"/>
        </w:rPr>
        <w:t>（契約金額）</w:t>
      </w:r>
    </w:p>
    <w:p w14:paraId="25598F4A" w14:textId="3E81B8C7" w:rsidR="003A4482" w:rsidRPr="00972214" w:rsidRDefault="003A4482" w:rsidP="003713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w:t>
      </w:r>
      <w:r w:rsidRPr="00687618">
        <w:rPr>
          <w:rFonts w:asciiTheme="minorEastAsia" w:eastAsiaTheme="minorEastAsia" w:hAnsiTheme="minorEastAsia" w:hint="eastAsia"/>
          <w:color w:val="000000" w:themeColor="text1"/>
          <w:szCs w:val="21"/>
        </w:rPr>
        <w:t>、金</w:t>
      </w:r>
      <w:r w:rsidR="009D1136">
        <w:rPr>
          <w:rFonts w:asciiTheme="minorEastAsia" w:eastAsiaTheme="minorEastAsia" w:hAnsiTheme="minorEastAsia" w:hint="eastAsia"/>
          <w:color w:val="000000" w:themeColor="text1"/>
          <w:szCs w:val="21"/>
        </w:rPr>
        <w:t>○○，○○○，○○○</w:t>
      </w:r>
      <w:r w:rsidRPr="00687618">
        <w:rPr>
          <w:rFonts w:asciiTheme="minorEastAsia" w:eastAsiaTheme="minorEastAsia" w:hAnsiTheme="minorEastAsia" w:hint="eastAsia"/>
          <w:color w:val="000000" w:themeColor="text1"/>
          <w:szCs w:val="21"/>
        </w:rPr>
        <w:t>円（うち消費税及び地方消費税</w:t>
      </w:r>
      <w:r w:rsidR="009D1136">
        <w:rPr>
          <w:rFonts w:asciiTheme="minorEastAsia" w:eastAsiaTheme="minorEastAsia" w:hAnsiTheme="minorEastAsia" w:hint="eastAsia"/>
          <w:color w:val="000000" w:themeColor="text1"/>
          <w:szCs w:val="21"/>
        </w:rPr>
        <w:t>○，○○○，○○○</w:t>
      </w:r>
      <w:r w:rsidRPr="00687618">
        <w:rPr>
          <w:rFonts w:asciiTheme="minorEastAsia" w:eastAsiaTheme="minorEastAsia" w:hAnsiTheme="minorEastAsia" w:hint="eastAsia"/>
          <w:color w:val="000000" w:themeColor="text1"/>
          <w:szCs w:val="21"/>
        </w:rPr>
        <w:t>円）とする。</w:t>
      </w:r>
    </w:p>
    <w:p w14:paraId="77DAC599"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p>
    <w:p w14:paraId="1EDB75DF"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6445A614" w14:textId="77777777" w:rsidR="003A4482" w:rsidRPr="001C6D83" w:rsidRDefault="003A4482" w:rsidP="003A448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5F0144B3"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p>
    <w:p w14:paraId="4EB57565"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226592E3"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DC0D739"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A0D677E" w14:textId="77777777" w:rsidR="003A4482" w:rsidRPr="001C6D83" w:rsidRDefault="003A4482" w:rsidP="003A4482">
      <w:pPr>
        <w:wordWrap w:val="0"/>
        <w:ind w:left="226" w:right="-88"/>
        <w:jc w:val="left"/>
        <w:rPr>
          <w:rFonts w:asciiTheme="minorEastAsia" w:eastAsiaTheme="minorEastAsia" w:hAnsiTheme="minorEastAsia"/>
          <w:color w:val="000000" w:themeColor="text1"/>
          <w:szCs w:val="21"/>
        </w:rPr>
      </w:pPr>
    </w:p>
    <w:p w14:paraId="4F48390B"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20C146E5" w14:textId="6C98A2E1" w:rsidR="003A4482" w:rsidRPr="001C6D83" w:rsidRDefault="003A4482" w:rsidP="003A448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530368">
        <w:rPr>
          <w:rFonts w:asciiTheme="minorEastAsia" w:eastAsiaTheme="minorEastAsia" w:hAnsiTheme="minorEastAsia" w:hint="eastAsia"/>
          <w:color w:val="000000" w:themeColor="text1"/>
          <w:szCs w:val="21"/>
        </w:rPr>
        <w:t>2</w:t>
      </w:r>
      <w:r w:rsidR="00530368">
        <w:rPr>
          <w:rFonts w:asciiTheme="minorEastAsia" w:eastAsiaTheme="minorEastAsia" w:hAnsiTheme="minorEastAsia"/>
          <w:color w:val="000000" w:themeColor="text1"/>
          <w:szCs w:val="21"/>
        </w:rPr>
        <w:t>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31C9883F" w14:textId="77777777" w:rsidR="003A4482" w:rsidRPr="001C6D83" w:rsidRDefault="003A4482" w:rsidP="003A448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1B7CB68D" w14:textId="397D167A" w:rsidR="003A4482" w:rsidRPr="001C6D83" w:rsidRDefault="003A4482" w:rsidP="003A448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3　請負業務は、納入物件が本条による検査に合格した日をもって完了とする。</w:t>
      </w:r>
    </w:p>
    <w:p w14:paraId="1A73F4A6" w14:textId="77777777" w:rsidR="003A4482" w:rsidRPr="001C6D83" w:rsidRDefault="003A4482" w:rsidP="003A448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6D7D4B56" w14:textId="77777777" w:rsidR="003A4482" w:rsidRPr="001C6D83" w:rsidRDefault="003A4482" w:rsidP="003A4482">
      <w:pPr>
        <w:wordWrap w:val="0"/>
        <w:ind w:right="-88"/>
        <w:jc w:val="left"/>
        <w:rPr>
          <w:rFonts w:asciiTheme="minorEastAsia" w:eastAsiaTheme="minorEastAsia" w:hAnsiTheme="minorEastAsia"/>
          <w:szCs w:val="21"/>
        </w:rPr>
      </w:pPr>
    </w:p>
    <w:p w14:paraId="7AC00392" w14:textId="77777777" w:rsidR="003A4482" w:rsidRPr="001C6D83" w:rsidRDefault="003A4482" w:rsidP="003A448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3355F672" w14:textId="0ED4184C" w:rsidR="003A4482" w:rsidRPr="001C6D83" w:rsidRDefault="003A4482" w:rsidP="003A448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3DC3761" w14:textId="77777777" w:rsidR="003A4482" w:rsidRPr="001C6D83" w:rsidRDefault="003A4482" w:rsidP="003A448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32452E0D" w14:textId="77777777" w:rsidR="003A4482" w:rsidRPr="001C6D83" w:rsidRDefault="003A4482" w:rsidP="003A448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230469D6" w14:textId="77777777" w:rsidR="003A4482" w:rsidRPr="001C6D83" w:rsidRDefault="003A4482" w:rsidP="003A448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7B5D0AA9" w14:textId="77777777" w:rsidR="003A4482" w:rsidRPr="001C6D83" w:rsidRDefault="003A4482" w:rsidP="003A448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3B6EE005" w14:textId="77777777" w:rsidR="003A4482" w:rsidRPr="001C6D83" w:rsidRDefault="003A4482" w:rsidP="003A448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794E594" w14:textId="77777777" w:rsidR="003A4482" w:rsidRPr="001C6D83" w:rsidRDefault="003A4482" w:rsidP="003A448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1638165E" w14:textId="77777777" w:rsidR="003A4482" w:rsidRPr="001C6D83" w:rsidRDefault="003A4482" w:rsidP="003A448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00BEBF16" w14:textId="77777777" w:rsidR="003A4482" w:rsidRPr="001C6D83" w:rsidRDefault="003A4482" w:rsidP="003A448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30B5658B" w14:textId="77777777" w:rsidR="003A4482" w:rsidRPr="001C6D83" w:rsidRDefault="003A4482" w:rsidP="003A448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3A0541F7" w14:textId="77777777" w:rsidR="003A4482" w:rsidRPr="001C6D83" w:rsidRDefault="003A4482" w:rsidP="003A4482">
      <w:pPr>
        <w:wordWrap w:val="0"/>
        <w:ind w:right="-88"/>
        <w:jc w:val="left"/>
        <w:rPr>
          <w:rFonts w:asciiTheme="minorEastAsia" w:eastAsiaTheme="minorEastAsia" w:hAnsiTheme="minorEastAsia"/>
          <w:szCs w:val="21"/>
        </w:rPr>
      </w:pPr>
    </w:p>
    <w:p w14:paraId="76C0761C" w14:textId="77777777" w:rsidR="003A4482" w:rsidRPr="001C6D83" w:rsidRDefault="003A4482" w:rsidP="003A448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07FFC5E" w14:textId="34F5054C" w:rsidR="003A4482" w:rsidRPr="001C6D83" w:rsidRDefault="003A4482" w:rsidP="003A448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9018713" w14:textId="77777777" w:rsidR="003A4482" w:rsidRPr="001C6D83" w:rsidRDefault="003A4482" w:rsidP="003A448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2AA7D772" w14:textId="77777777" w:rsidR="003A4482" w:rsidRPr="001C6D83" w:rsidRDefault="003A4482" w:rsidP="003A448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0400E757" w14:textId="77777777" w:rsidR="003A4482" w:rsidRPr="001C6D83" w:rsidRDefault="003A4482" w:rsidP="003A4482">
      <w:pPr>
        <w:wordWrap w:val="0"/>
        <w:ind w:left="210" w:right="-88" w:hangingChars="100" w:hanging="210"/>
        <w:rPr>
          <w:rFonts w:asciiTheme="minorEastAsia" w:eastAsiaTheme="minorEastAsia" w:hAnsiTheme="minorEastAsia"/>
          <w:strike/>
          <w:szCs w:val="21"/>
        </w:rPr>
      </w:pPr>
    </w:p>
    <w:p w14:paraId="31B7AD8D" w14:textId="77777777" w:rsidR="003A4482" w:rsidRPr="001C6D83" w:rsidRDefault="003A4482" w:rsidP="003A448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6E89D5DC" w14:textId="36D90B3A" w:rsidR="003A4482" w:rsidRPr="001C6D83" w:rsidRDefault="003A4482" w:rsidP="003A448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38DE3862" w14:textId="77777777" w:rsidR="003A4482" w:rsidRPr="001C6D83" w:rsidRDefault="003A4482" w:rsidP="003A448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4025CAF6" w14:textId="77777777" w:rsidR="003A4482" w:rsidRPr="001C6D83" w:rsidRDefault="003A4482" w:rsidP="003A4482">
      <w:pPr>
        <w:wordWrap w:val="0"/>
        <w:ind w:leftChars="100" w:left="210" w:right="-88" w:firstLineChars="100" w:firstLine="210"/>
        <w:rPr>
          <w:rFonts w:asciiTheme="minorEastAsia" w:eastAsiaTheme="minorEastAsia" w:hAnsiTheme="minorEastAsia"/>
          <w:strike/>
          <w:szCs w:val="21"/>
        </w:rPr>
      </w:pPr>
    </w:p>
    <w:p w14:paraId="04E82486" w14:textId="77777777" w:rsidR="003A4482" w:rsidRPr="001C6D83" w:rsidRDefault="003A4482" w:rsidP="003A448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58CDE465" w14:textId="77777777" w:rsidR="003A4482" w:rsidRPr="001C6D83" w:rsidRDefault="003A4482" w:rsidP="003A448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6DBFEDFA" w14:textId="77777777" w:rsidR="003A4482" w:rsidRPr="001C6D83" w:rsidRDefault="003A4482" w:rsidP="003A448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77197040" w14:textId="77777777" w:rsidR="003A4482" w:rsidRPr="001C6D83" w:rsidRDefault="003A4482" w:rsidP="003A448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25F43EC3" w14:textId="77777777" w:rsidR="003A4482" w:rsidRPr="001C6D83" w:rsidRDefault="003A4482" w:rsidP="003A448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26188DE4" w14:textId="77777777" w:rsidR="003A4482" w:rsidRPr="001C6D83" w:rsidRDefault="003A4482" w:rsidP="003A448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7082F82" w14:textId="77777777" w:rsidR="003A4482" w:rsidRPr="001C6D83" w:rsidRDefault="003A4482" w:rsidP="003A448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w:t>
      </w:r>
      <w:r w:rsidRPr="001C6D83">
        <w:rPr>
          <w:rFonts w:asciiTheme="minorEastAsia" w:eastAsiaTheme="minorEastAsia" w:hAnsiTheme="minorEastAsia" w:hint="eastAsia"/>
          <w:color w:val="000000" w:themeColor="text1"/>
          <w:szCs w:val="21"/>
        </w:rPr>
        <w:lastRenderedPageBreak/>
        <w:t>本契約の規定内容が引き続き有効に適用される。</w:t>
      </w:r>
    </w:p>
    <w:p w14:paraId="3013533D" w14:textId="77777777" w:rsidR="003A4482" w:rsidRPr="001C6D83" w:rsidRDefault="003A4482" w:rsidP="003A4482">
      <w:pPr>
        <w:wordWrap w:val="0"/>
        <w:ind w:right="-88"/>
        <w:rPr>
          <w:rFonts w:asciiTheme="minorEastAsia" w:eastAsiaTheme="minorEastAsia" w:hAnsiTheme="minorEastAsia"/>
          <w:szCs w:val="21"/>
        </w:rPr>
      </w:pPr>
    </w:p>
    <w:p w14:paraId="706D09CC" w14:textId="77777777" w:rsidR="003A4482" w:rsidRPr="001C6D83" w:rsidRDefault="003A4482" w:rsidP="003A448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221DD19F" w14:textId="77777777" w:rsidR="003A4482" w:rsidRPr="001C6D83" w:rsidRDefault="003A4482" w:rsidP="003A448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6CFF73A3" w14:textId="77777777" w:rsidR="003A4482" w:rsidRPr="001C6D83" w:rsidRDefault="003A4482" w:rsidP="003A448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F041ADE" w14:textId="77777777" w:rsidR="003A4482" w:rsidRPr="001C6D83" w:rsidRDefault="003A4482" w:rsidP="003A448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7B878ACA" w14:textId="77777777" w:rsidR="003A4482" w:rsidRPr="001C6D83" w:rsidRDefault="003A4482" w:rsidP="003A448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19E466EA" w14:textId="77777777" w:rsidR="003A4482" w:rsidRPr="001C6D83" w:rsidRDefault="003A4482" w:rsidP="003A448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A4CD87A" w14:textId="77777777" w:rsidR="003A4482" w:rsidRPr="001C6D83" w:rsidRDefault="003A4482" w:rsidP="003A448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119A660" w14:textId="77777777" w:rsidR="003A4482" w:rsidRPr="001C6D83" w:rsidRDefault="003A4482" w:rsidP="003A448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7010737C" w14:textId="77777777" w:rsidR="003A4482" w:rsidRPr="001C6D83" w:rsidRDefault="003A4482" w:rsidP="003A448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422B483E" w14:textId="77777777" w:rsidR="003A4482" w:rsidRPr="001C6D83" w:rsidRDefault="003A4482" w:rsidP="003A448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117F5774" w14:textId="77777777" w:rsidR="003A4482" w:rsidRPr="001C6D83" w:rsidRDefault="003A4482" w:rsidP="003A448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5D4ACA51" w14:textId="77777777" w:rsidR="003A4482" w:rsidRPr="001C6D83" w:rsidRDefault="003A4482" w:rsidP="003A448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194062B7" w14:textId="77777777" w:rsidR="003A4482" w:rsidRPr="001C6D83" w:rsidRDefault="003A4482" w:rsidP="003A448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617BF6D"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6817943C" w14:textId="77777777" w:rsidR="003A4482" w:rsidRPr="001C6D83" w:rsidRDefault="003A4482" w:rsidP="003A448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6B9EA141" w14:textId="77777777" w:rsidR="003A4482" w:rsidRPr="001C6D83" w:rsidRDefault="003A4482" w:rsidP="003A448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3F9D2430"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p>
    <w:p w14:paraId="0A821CBC"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3C94FCDD" w14:textId="77777777" w:rsidR="003A4482" w:rsidRPr="001C6D83" w:rsidRDefault="003A4482" w:rsidP="003A448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3AB57657" w14:textId="77777777" w:rsidR="003A4482" w:rsidRPr="001C6D83" w:rsidRDefault="003A4482" w:rsidP="003A4482">
      <w:pPr>
        <w:wordWrap w:val="0"/>
        <w:ind w:right="-88" w:firstLineChars="100" w:firstLine="210"/>
        <w:jc w:val="left"/>
        <w:rPr>
          <w:rFonts w:asciiTheme="minorEastAsia" w:eastAsiaTheme="minorEastAsia" w:hAnsiTheme="minorEastAsia"/>
          <w:color w:val="000000" w:themeColor="text1"/>
          <w:szCs w:val="21"/>
        </w:rPr>
      </w:pPr>
    </w:p>
    <w:p w14:paraId="5E89A917"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6228CE1D" w14:textId="77777777" w:rsidR="003A4482"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52782AEA" w14:textId="77777777" w:rsidR="003A4482" w:rsidRPr="00DF642A" w:rsidRDefault="003A4482" w:rsidP="003A4482">
      <w:pPr>
        <w:wordWrap w:val="0"/>
        <w:ind w:left="166" w:right="-88" w:hangingChars="79" w:hanging="166"/>
        <w:jc w:val="left"/>
        <w:rPr>
          <w:rFonts w:asciiTheme="minorEastAsia" w:eastAsiaTheme="minorEastAsia" w:hAnsiTheme="minorEastAsia"/>
          <w:szCs w:val="21"/>
        </w:rPr>
      </w:pPr>
      <w:r w:rsidRPr="00DF642A">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71340ED" w14:textId="77777777" w:rsidR="003A4482" w:rsidRPr="00DF642A" w:rsidRDefault="003A4482" w:rsidP="003A4482">
      <w:pPr>
        <w:wordWrap w:val="0"/>
        <w:ind w:left="166" w:right="-88" w:hangingChars="79" w:hanging="166"/>
        <w:jc w:val="left"/>
        <w:rPr>
          <w:rFonts w:asciiTheme="minorEastAsia" w:eastAsiaTheme="minorEastAsia" w:hAnsiTheme="minorEastAsia"/>
          <w:szCs w:val="21"/>
        </w:rPr>
      </w:pPr>
      <w:r w:rsidRPr="00DF642A">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68AEAFD8" w14:textId="77777777" w:rsidR="003A4482" w:rsidRPr="00DF642A" w:rsidRDefault="003A4482" w:rsidP="003A4482">
      <w:pPr>
        <w:wordWrap w:val="0"/>
        <w:ind w:left="166" w:right="-88" w:hangingChars="79" w:hanging="166"/>
        <w:jc w:val="left"/>
        <w:rPr>
          <w:rFonts w:asciiTheme="minorEastAsia" w:eastAsiaTheme="minorEastAsia" w:hAnsiTheme="minorEastAsia"/>
          <w:szCs w:val="21"/>
        </w:rPr>
      </w:pPr>
      <w:r w:rsidRPr="00DF642A">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09CD2F4" w14:textId="77777777" w:rsidR="003A4482" w:rsidRPr="00DF642A" w:rsidRDefault="003A4482" w:rsidP="003A4482">
      <w:pPr>
        <w:wordWrap w:val="0"/>
        <w:ind w:left="166" w:right="-88" w:hangingChars="79" w:hanging="166"/>
        <w:jc w:val="left"/>
        <w:rPr>
          <w:rFonts w:asciiTheme="minorEastAsia" w:eastAsiaTheme="minorEastAsia" w:hAnsiTheme="minorEastAsia"/>
          <w:szCs w:val="21"/>
        </w:rPr>
      </w:pPr>
      <w:r w:rsidRPr="00DF642A">
        <w:rPr>
          <w:rFonts w:asciiTheme="minorEastAsia" w:eastAsiaTheme="minorEastAsia" w:hAnsiTheme="minorEastAsia"/>
          <w:szCs w:val="21"/>
        </w:rPr>
        <w:t>4　乙は、本契約を終了又は契約解除する場合には、乙において本契約遂行中に得た本契約に関する情報</w:t>
      </w:r>
      <w:r w:rsidRPr="00DF642A">
        <w:rPr>
          <w:rFonts w:asciiTheme="minorEastAsia" w:eastAsiaTheme="minorEastAsia" w:hAnsiTheme="minorEastAsia"/>
          <w:szCs w:val="21"/>
        </w:rPr>
        <w:lastRenderedPageBreak/>
        <w:t>（紙媒体及び電子媒体であってこれらの複製を含む。）を速やかに甲に返却又は廃棄若しくは消去すること。その際、甲の確認を必ず受けること。</w:t>
      </w:r>
    </w:p>
    <w:p w14:paraId="6B559A2D" w14:textId="77777777" w:rsidR="003A4482" w:rsidRPr="00DF642A" w:rsidRDefault="003A4482" w:rsidP="003A4482">
      <w:pPr>
        <w:wordWrap w:val="0"/>
        <w:ind w:left="166" w:right="-88" w:hangingChars="79" w:hanging="166"/>
        <w:jc w:val="left"/>
        <w:rPr>
          <w:rFonts w:asciiTheme="minorEastAsia" w:eastAsiaTheme="minorEastAsia" w:hAnsiTheme="minorEastAsia"/>
          <w:szCs w:val="21"/>
        </w:rPr>
      </w:pPr>
      <w:r w:rsidRPr="00DF642A">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E08B1C0" w14:textId="77777777" w:rsidR="003A4482" w:rsidRPr="00DF642A" w:rsidRDefault="003A4482" w:rsidP="003A4482">
      <w:pPr>
        <w:wordWrap w:val="0"/>
        <w:ind w:left="166" w:right="-88" w:hangingChars="79" w:hanging="166"/>
        <w:jc w:val="left"/>
        <w:rPr>
          <w:rFonts w:asciiTheme="minorEastAsia" w:eastAsiaTheme="minorEastAsia" w:hAnsiTheme="minorEastAsia"/>
          <w:szCs w:val="21"/>
        </w:rPr>
      </w:pPr>
      <w:r w:rsidRPr="00DF642A">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3E97E0E7" w14:textId="77777777" w:rsidR="003A4482" w:rsidRPr="00DF642A" w:rsidRDefault="003A4482" w:rsidP="003A4482">
      <w:pPr>
        <w:wordWrap w:val="0"/>
        <w:ind w:left="166" w:right="-88" w:hangingChars="79" w:hanging="166"/>
        <w:jc w:val="left"/>
        <w:rPr>
          <w:rFonts w:asciiTheme="minorEastAsia" w:eastAsiaTheme="minorEastAsia" w:hAnsiTheme="minorEastAsia"/>
          <w:szCs w:val="21"/>
        </w:rPr>
      </w:pPr>
      <w:r w:rsidRPr="00DF642A">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639BC2B3" w14:textId="77777777" w:rsidR="003A4482" w:rsidRPr="00DF642A" w:rsidRDefault="003A4482" w:rsidP="003A4482">
      <w:pPr>
        <w:wordWrap w:val="0"/>
        <w:ind w:left="166" w:right="-88" w:hangingChars="79" w:hanging="166"/>
        <w:jc w:val="left"/>
        <w:rPr>
          <w:rFonts w:asciiTheme="minorEastAsia" w:eastAsiaTheme="minorEastAsia" w:hAnsiTheme="minorEastAsia"/>
          <w:szCs w:val="21"/>
        </w:rPr>
      </w:pPr>
      <w:r w:rsidRPr="00DF642A">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6989437D" w14:textId="77777777" w:rsidR="003A4482" w:rsidRPr="00DF642A" w:rsidRDefault="003A4482" w:rsidP="003A4482">
      <w:pPr>
        <w:wordWrap w:val="0"/>
        <w:ind w:left="166" w:right="-88" w:hangingChars="79" w:hanging="166"/>
        <w:jc w:val="left"/>
        <w:rPr>
          <w:rFonts w:asciiTheme="minorEastAsia" w:eastAsiaTheme="minorEastAsia" w:hAnsiTheme="minorEastAsia"/>
          <w:szCs w:val="21"/>
        </w:rPr>
      </w:pPr>
      <w:r w:rsidRPr="00DF642A">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51EEF2EB"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r w:rsidRPr="001C6D83">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56E9F969"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11</w:t>
      </w:r>
      <w:r w:rsidRPr="001C6D83">
        <w:rPr>
          <w:rFonts w:asciiTheme="minorEastAsia" w:eastAsiaTheme="minorEastAsia" w:hAnsiTheme="minorEastAsia" w:hint="eastAsia"/>
          <w:color w:val="000000" w:themeColor="text1"/>
          <w:szCs w:val="21"/>
        </w:rPr>
        <w:t xml:space="preserve">　本条は、本契約終了後も有効に存続する。</w:t>
      </w:r>
    </w:p>
    <w:p w14:paraId="69121B64"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p>
    <w:p w14:paraId="76B1BAE5"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1B5BCECA" w14:textId="77777777" w:rsidR="003A4482" w:rsidRPr="001C6D83" w:rsidRDefault="003A4482" w:rsidP="003A448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2C18EEEE" w14:textId="77777777" w:rsidR="003A4482" w:rsidRPr="001C6D83" w:rsidRDefault="003A4482" w:rsidP="003A448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5392E83E" w14:textId="77777777" w:rsidR="003A4482" w:rsidRPr="001C6D83" w:rsidRDefault="003A4482" w:rsidP="003A448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E46CD0"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p>
    <w:p w14:paraId="672F3CAE"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A37C63D" w14:textId="3F908903"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w:t>
      </w:r>
      <w:r w:rsidR="002E08DB">
        <w:rPr>
          <w:rFonts w:asciiTheme="minorEastAsia" w:eastAsiaTheme="minorEastAsia" w:hAnsiTheme="minorEastAsia"/>
          <w:color w:val="000000" w:themeColor="text1"/>
          <w:szCs w:val="21"/>
        </w:rPr>
        <w:t>）</w:t>
      </w:r>
      <w:r w:rsidRPr="001C6D83">
        <w:rPr>
          <w:rFonts w:asciiTheme="minorEastAsia" w:eastAsiaTheme="minorEastAsia" w:hAnsiTheme="minorEastAsia" w:hint="eastAsia"/>
          <w:color w:val="000000" w:themeColor="text1"/>
          <w:szCs w:val="21"/>
        </w:rPr>
        <w:t>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68BCE2A2"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14F3DD7" w14:textId="77777777" w:rsidR="003A4482" w:rsidRPr="001C6D83" w:rsidRDefault="003A4482" w:rsidP="003A448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4804248A"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1FAAE41"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68FBD192"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1FA3C5B4"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8E440F0"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79C1A05"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A9EFBB2" w14:textId="77777777" w:rsidR="003A4482" w:rsidRPr="001C6D83" w:rsidRDefault="003A4482" w:rsidP="003A448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w:t>
      </w:r>
      <w:r w:rsidRPr="001C6D83">
        <w:rPr>
          <w:rFonts w:asciiTheme="minorEastAsia" w:eastAsiaTheme="minorEastAsia" w:hAnsiTheme="minorEastAsia" w:hint="eastAsia"/>
          <w:color w:val="000000" w:themeColor="text1"/>
          <w:szCs w:val="21"/>
        </w:rPr>
        <w:lastRenderedPageBreak/>
        <w:t>行政法人情報処理推進機構が実施する事業の成果」である旨を、容易に視認できる場所と態様で表示しなければならない。</w:t>
      </w:r>
    </w:p>
    <w:p w14:paraId="202AB940" w14:textId="77777777" w:rsidR="003A4482" w:rsidRPr="001C6D83" w:rsidRDefault="003A4482" w:rsidP="003A448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2211A112"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p>
    <w:p w14:paraId="195CFAB2"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1F0A3943"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66437476"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p>
    <w:p w14:paraId="44D7CAC1"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258A1991"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3E03A625" w14:textId="77777777" w:rsidR="003A4482" w:rsidRPr="001C6D83" w:rsidRDefault="003A4482" w:rsidP="003A4482">
      <w:pPr>
        <w:ind w:right="-88"/>
        <w:rPr>
          <w:rFonts w:asciiTheme="minorEastAsia" w:eastAsiaTheme="minorEastAsia" w:hAnsiTheme="minorEastAsia"/>
          <w:color w:val="000000" w:themeColor="text1"/>
          <w:szCs w:val="21"/>
        </w:rPr>
      </w:pPr>
    </w:p>
    <w:p w14:paraId="2D09A472" w14:textId="77777777" w:rsidR="003A4482" w:rsidRPr="001C6D83" w:rsidRDefault="003A4482" w:rsidP="003A4482">
      <w:pPr>
        <w:ind w:right="-88"/>
        <w:rPr>
          <w:rFonts w:asciiTheme="minorEastAsia" w:eastAsiaTheme="minorEastAsia" w:hAnsiTheme="minorEastAsia"/>
          <w:color w:val="000000" w:themeColor="text1"/>
          <w:szCs w:val="21"/>
        </w:rPr>
      </w:pPr>
    </w:p>
    <w:p w14:paraId="65F67C6F" w14:textId="77777777" w:rsidR="003A4482" w:rsidRPr="001C6D83" w:rsidRDefault="003A4482" w:rsidP="003A448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3C10920E" w14:textId="77777777" w:rsidR="003A4482" w:rsidRPr="001C6D83" w:rsidRDefault="003A4482" w:rsidP="003A4482">
      <w:pPr>
        <w:autoSpaceDN w:val="0"/>
        <w:jc w:val="left"/>
        <w:rPr>
          <w:rFonts w:asciiTheme="minorEastAsia" w:eastAsiaTheme="minorEastAsia" w:hAnsiTheme="minorEastAsia"/>
          <w:color w:val="000000" w:themeColor="text1"/>
          <w:szCs w:val="21"/>
        </w:rPr>
      </w:pPr>
    </w:p>
    <w:p w14:paraId="62BFF3DB" w14:textId="77777777" w:rsidR="003A4482" w:rsidRPr="001C6D83" w:rsidRDefault="003A4482" w:rsidP="003A448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78FB116A" w14:textId="6F3532B7" w:rsidR="003A4482" w:rsidRPr="00B83866" w:rsidRDefault="00B83866" w:rsidP="00972214">
      <w:r w:rsidRPr="00972214">
        <w:rPr>
          <w:rFonts w:asciiTheme="minorEastAsia" w:eastAsiaTheme="minorEastAsia" w:hAnsiTheme="minorEastAsia" w:hint="eastAsia"/>
          <w:color w:val="000000" w:themeColor="text1"/>
          <w:szCs w:val="21"/>
        </w:rPr>
        <w:t>第</w:t>
      </w:r>
      <w:r w:rsidRPr="00972214">
        <w:rPr>
          <w:rFonts w:asciiTheme="minorEastAsia" w:eastAsiaTheme="minorEastAsia" w:hAnsiTheme="minorEastAsia"/>
          <w:color w:val="000000" w:themeColor="text1"/>
          <w:szCs w:val="21"/>
        </w:rPr>
        <w:t>1</w:t>
      </w:r>
      <w:r w:rsidRPr="00972214">
        <w:rPr>
          <w:rFonts w:asciiTheme="minorEastAsia" w:eastAsiaTheme="minorEastAsia" w:hAnsiTheme="minorEastAsia" w:hint="eastAsia"/>
          <w:color w:val="000000" w:themeColor="text1"/>
          <w:szCs w:val="21"/>
        </w:rPr>
        <w:t xml:space="preserve">条　</w:t>
      </w:r>
      <w:r w:rsidR="003A4482" w:rsidRPr="00B83866">
        <w:rPr>
          <w:rFonts w:hint="eastAsia"/>
        </w:rPr>
        <w:t>甲は、次の各号のいずれかに該当したときは、契約を解除することができる。</w:t>
      </w:r>
    </w:p>
    <w:p w14:paraId="52D80F2F" w14:textId="77777777" w:rsidR="003A4482" w:rsidRPr="001C6D83" w:rsidRDefault="003A4482" w:rsidP="003A448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45CB6BB2" w14:textId="77777777" w:rsidR="003A4482" w:rsidRPr="001C6D83" w:rsidRDefault="003A4482" w:rsidP="003A448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27EF5B8A" w14:textId="77777777" w:rsidR="003A4482" w:rsidRPr="001C6D83" w:rsidRDefault="003A4482" w:rsidP="003A448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249788BD" w14:textId="77777777" w:rsidR="003A4482" w:rsidRPr="001C6D83" w:rsidRDefault="003A4482" w:rsidP="003A448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646578B3" w14:textId="77777777" w:rsidR="003A4482" w:rsidRPr="001C6D83" w:rsidRDefault="003A4482" w:rsidP="003A448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23D45427" w14:textId="77777777" w:rsidR="003A4482" w:rsidRPr="001C6D83" w:rsidRDefault="003A4482" w:rsidP="003A448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3AD2FF1" w14:textId="77777777" w:rsidR="003A4482" w:rsidRPr="001C6D83" w:rsidRDefault="003A4482" w:rsidP="003A4482">
      <w:pPr>
        <w:ind w:left="630" w:hangingChars="300" w:hanging="630"/>
        <w:rPr>
          <w:rFonts w:asciiTheme="minorEastAsia" w:eastAsiaTheme="minorEastAsia" w:hAnsiTheme="minorEastAsia"/>
          <w:color w:val="000000" w:themeColor="text1"/>
          <w:szCs w:val="21"/>
        </w:rPr>
      </w:pPr>
    </w:p>
    <w:p w14:paraId="4614E6E0" w14:textId="77777777" w:rsidR="003A4482" w:rsidRPr="001C6D83" w:rsidRDefault="003A4482" w:rsidP="003A448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2AE9ED4D"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6B417936" w14:textId="77777777" w:rsidR="003A4482" w:rsidRPr="001C6D83" w:rsidRDefault="003A4482" w:rsidP="003A448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49D40F71" w14:textId="77777777" w:rsidR="003A4482" w:rsidRPr="001C6D83" w:rsidRDefault="003A4482" w:rsidP="003A448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67614195" w14:textId="77777777" w:rsidR="003A4482" w:rsidRPr="001C6D83" w:rsidRDefault="003A4482" w:rsidP="003A448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191DE1AD" w14:textId="77777777" w:rsidR="003A4482" w:rsidRPr="001C6D83" w:rsidRDefault="003A4482" w:rsidP="003A4482">
      <w:pPr>
        <w:ind w:left="630" w:hangingChars="300" w:hanging="630"/>
        <w:rPr>
          <w:rFonts w:asciiTheme="minorEastAsia" w:eastAsiaTheme="minorEastAsia" w:hAnsiTheme="minorEastAsia"/>
          <w:color w:val="000000" w:themeColor="text1"/>
          <w:szCs w:val="21"/>
        </w:rPr>
      </w:pPr>
    </w:p>
    <w:p w14:paraId="2A675695" w14:textId="77777777" w:rsidR="003A4482" w:rsidRPr="001C6D83" w:rsidRDefault="003A4482" w:rsidP="003A448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59715676"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C0EDFE1"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11AFB3FA"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C982D67"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15128902"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31EDB3C" w14:textId="77777777" w:rsidR="003A4482" w:rsidRPr="001C6D83" w:rsidRDefault="003A4482" w:rsidP="003A4482">
      <w:pPr>
        <w:ind w:left="630" w:hangingChars="300" w:hanging="630"/>
        <w:rPr>
          <w:rFonts w:asciiTheme="minorEastAsia" w:eastAsiaTheme="minorEastAsia" w:hAnsiTheme="minorEastAsia"/>
          <w:color w:val="000000" w:themeColor="text1"/>
          <w:szCs w:val="21"/>
        </w:rPr>
      </w:pPr>
    </w:p>
    <w:p w14:paraId="51CD478A" w14:textId="77777777" w:rsidR="003A4482" w:rsidRPr="001C6D83" w:rsidRDefault="003A4482" w:rsidP="003A448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4B3E628F" w14:textId="77777777" w:rsidR="003A4482" w:rsidRPr="001C6D83" w:rsidRDefault="003A4482" w:rsidP="003A448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w:t>
      </w:r>
      <w:r w:rsidRPr="001C6D83">
        <w:rPr>
          <w:rFonts w:asciiTheme="minorEastAsia" w:eastAsiaTheme="minorEastAsia" w:hAnsiTheme="minorEastAsia" w:cs="ＭＳ明朝" w:hint="eastAsia"/>
          <w:color w:val="000000" w:themeColor="text1"/>
          <w:kern w:val="0"/>
          <w:szCs w:val="21"/>
        </w:rPr>
        <w:lastRenderedPageBreak/>
        <w:t>ることができる。</w:t>
      </w:r>
    </w:p>
    <w:p w14:paraId="3357E83C" w14:textId="77777777" w:rsidR="003A4482" w:rsidRPr="001C6D83" w:rsidRDefault="003A4482" w:rsidP="003A448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E7508EF" w14:textId="77777777" w:rsidR="003A4482" w:rsidRPr="001C6D83" w:rsidRDefault="003A4482" w:rsidP="003A448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AE48912" w14:textId="77777777" w:rsidR="003A4482" w:rsidRPr="001C6D83" w:rsidRDefault="003A4482" w:rsidP="003A448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C6B65FC" w14:textId="77777777" w:rsidR="003A4482" w:rsidRPr="001C6D83" w:rsidRDefault="003A4482" w:rsidP="003A448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2F34447F" w14:textId="77777777" w:rsidR="003A4482" w:rsidRPr="001C6D83" w:rsidRDefault="003A4482" w:rsidP="003A4482">
      <w:pPr>
        <w:adjustRightInd w:val="0"/>
        <w:rPr>
          <w:rFonts w:asciiTheme="minorEastAsia" w:eastAsiaTheme="minorEastAsia" w:hAnsiTheme="minorEastAsia" w:cs="ＭＳ明朝"/>
          <w:color w:val="000000" w:themeColor="text1"/>
          <w:kern w:val="0"/>
          <w:szCs w:val="21"/>
        </w:rPr>
      </w:pPr>
    </w:p>
    <w:p w14:paraId="03348EB6" w14:textId="77777777" w:rsidR="003A4482" w:rsidRPr="001C6D83" w:rsidRDefault="003A4482" w:rsidP="003A448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1253960A" w14:textId="77777777" w:rsidR="003A4482" w:rsidRPr="001C6D83" w:rsidRDefault="003A4482" w:rsidP="003A448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2BAFC0C6" w14:textId="77777777" w:rsidR="003A4482" w:rsidRPr="001C6D83" w:rsidRDefault="003A4482" w:rsidP="003A448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10832CD2" w14:textId="77777777" w:rsidR="003A4482" w:rsidRPr="001C6D83" w:rsidRDefault="003A4482" w:rsidP="003A4482">
      <w:pPr>
        <w:adjustRightInd w:val="0"/>
        <w:ind w:left="567" w:hangingChars="270" w:hanging="567"/>
        <w:rPr>
          <w:rFonts w:asciiTheme="minorEastAsia" w:eastAsiaTheme="minorEastAsia" w:hAnsiTheme="minorEastAsia" w:cs="ＭＳ明朝"/>
          <w:color w:val="000000" w:themeColor="text1"/>
          <w:kern w:val="0"/>
          <w:szCs w:val="21"/>
        </w:rPr>
      </w:pPr>
    </w:p>
    <w:p w14:paraId="135B334F" w14:textId="77777777" w:rsidR="003A4482" w:rsidRPr="001C6D83" w:rsidRDefault="003A4482" w:rsidP="003A448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2CCC07F6" w14:textId="77777777" w:rsidR="003A4482" w:rsidRPr="001C6D83" w:rsidRDefault="003A4482" w:rsidP="003A448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A5A2CEE" w14:textId="77777777" w:rsidR="003A4482" w:rsidRPr="001C6D83" w:rsidRDefault="003A4482" w:rsidP="003A448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607A61A7" w14:textId="77777777" w:rsidR="003A4482" w:rsidRPr="001C6D83" w:rsidRDefault="003A4482" w:rsidP="003A448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201308A" w14:textId="77777777" w:rsidR="003A4482" w:rsidRPr="001C6D83" w:rsidRDefault="003A4482" w:rsidP="003A448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12AFF50D" w14:textId="77777777" w:rsidR="003A4482" w:rsidRPr="001C6D83" w:rsidRDefault="003A4482" w:rsidP="003A448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358C22D" w14:textId="77777777" w:rsidR="003A4482" w:rsidRPr="001C6D83" w:rsidRDefault="003A4482" w:rsidP="003A448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F1DF2A3" w14:textId="77777777" w:rsidR="003A4482" w:rsidRPr="001C6D83" w:rsidRDefault="003A4482" w:rsidP="003A448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AF2638E" w14:textId="77777777" w:rsidR="003A4482" w:rsidRPr="001C6D83" w:rsidRDefault="003A4482" w:rsidP="003A4482">
      <w:pPr>
        <w:adjustRightInd w:val="0"/>
        <w:ind w:left="567" w:hangingChars="270" w:hanging="567"/>
        <w:rPr>
          <w:rFonts w:asciiTheme="minorEastAsia" w:eastAsiaTheme="minorEastAsia" w:hAnsiTheme="minorEastAsia" w:cs="ＭＳ明朝"/>
          <w:color w:val="000000" w:themeColor="text1"/>
          <w:kern w:val="0"/>
          <w:szCs w:val="21"/>
        </w:rPr>
      </w:pPr>
    </w:p>
    <w:p w14:paraId="7FE220AA" w14:textId="77777777" w:rsidR="003A4482" w:rsidRPr="001C6D83" w:rsidRDefault="003A4482" w:rsidP="003A448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10C110C" w14:textId="77777777" w:rsidR="003A4482" w:rsidRPr="001C6D83" w:rsidRDefault="003A4482" w:rsidP="003A448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6F6B36D" w14:textId="77777777" w:rsidR="003A4482" w:rsidRPr="001C6D83" w:rsidRDefault="003A4482" w:rsidP="003A448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214E5409" w14:textId="77777777" w:rsidR="003A4482" w:rsidRPr="001C6D83" w:rsidRDefault="003A4482" w:rsidP="003A4482">
      <w:pPr>
        <w:tabs>
          <w:tab w:val="left" w:pos="9070"/>
        </w:tabs>
        <w:wordWrap w:val="0"/>
        <w:ind w:right="-88"/>
        <w:jc w:val="left"/>
        <w:rPr>
          <w:rFonts w:asciiTheme="minorEastAsia" w:eastAsiaTheme="minorEastAsia" w:hAnsiTheme="minorEastAsia"/>
          <w:color w:val="000000" w:themeColor="text1"/>
          <w:szCs w:val="21"/>
        </w:rPr>
      </w:pPr>
    </w:p>
    <w:p w14:paraId="54FAA546" w14:textId="77777777" w:rsidR="003A4482" w:rsidRPr="001C6D83" w:rsidRDefault="003A4482" w:rsidP="003A4482">
      <w:pPr>
        <w:tabs>
          <w:tab w:val="left" w:pos="9070"/>
        </w:tabs>
        <w:wordWrap w:val="0"/>
        <w:ind w:right="-88"/>
        <w:jc w:val="left"/>
        <w:rPr>
          <w:rFonts w:asciiTheme="minorEastAsia" w:eastAsiaTheme="minorEastAsia" w:hAnsiTheme="minorEastAsia"/>
          <w:color w:val="000000" w:themeColor="text1"/>
          <w:szCs w:val="21"/>
        </w:rPr>
      </w:pPr>
    </w:p>
    <w:p w14:paraId="2EA35DA0" w14:textId="77777777" w:rsidR="003A4482" w:rsidRPr="001C6D83" w:rsidRDefault="003A4482" w:rsidP="003A448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4C4B8BE1" w14:textId="77777777" w:rsidR="003A4482" w:rsidRPr="001C6D83" w:rsidRDefault="003A4482" w:rsidP="003A448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09421EE4" w14:textId="77777777" w:rsidR="003A4482" w:rsidRPr="001C6D83" w:rsidRDefault="003A4482" w:rsidP="003A448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48A7D6BC" w14:textId="77777777" w:rsidR="003A4482" w:rsidRPr="001C6D83" w:rsidRDefault="003A4482" w:rsidP="003A448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69E5D631" w14:textId="26407120" w:rsidR="003A4482" w:rsidRPr="003E3B9A" w:rsidRDefault="003A4482" w:rsidP="003A4482">
      <w:pPr>
        <w:tabs>
          <w:tab w:val="left" w:pos="9070"/>
        </w:tabs>
        <w:wordWrap w:val="0"/>
        <w:ind w:left="2712" w:right="-88"/>
        <w:jc w:val="left"/>
        <w:rPr>
          <w:rFonts w:asciiTheme="minorEastAsia" w:eastAsiaTheme="minorEastAsia" w:hAnsiTheme="minorEastAsia"/>
          <w:color w:val="FF0000"/>
          <w:szCs w:val="21"/>
        </w:rPr>
      </w:pPr>
      <w:r w:rsidRPr="001C6D83">
        <w:rPr>
          <w:rFonts w:asciiTheme="minorEastAsia" w:eastAsiaTheme="minorEastAsia" w:hAnsiTheme="minorEastAsia" w:hint="eastAsia"/>
          <w:color w:val="000000" w:themeColor="text1"/>
          <w:szCs w:val="21"/>
        </w:rPr>
        <w:t xml:space="preserve">　　</w:t>
      </w:r>
      <w:r w:rsidRPr="001B6137">
        <w:rPr>
          <w:rFonts w:asciiTheme="minorEastAsia" w:eastAsiaTheme="minorEastAsia" w:hAnsiTheme="minorEastAsia" w:hint="eastAsia"/>
          <w:szCs w:val="21"/>
        </w:rPr>
        <w:t xml:space="preserve">理事長　</w:t>
      </w:r>
      <w:r w:rsidR="00374FD1" w:rsidRPr="001B6137">
        <w:rPr>
          <w:rFonts w:asciiTheme="minorEastAsia" w:eastAsiaTheme="minorEastAsia" w:hAnsiTheme="minorEastAsia" w:hint="eastAsia"/>
          <w:szCs w:val="21"/>
        </w:rPr>
        <w:t>齊藤　裕</w:t>
      </w:r>
    </w:p>
    <w:p w14:paraId="31570538" w14:textId="77777777" w:rsidR="003A4482" w:rsidRPr="001C6D83" w:rsidRDefault="003A4482" w:rsidP="003A448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2701300" w14:textId="77777777" w:rsidR="003A4482" w:rsidRPr="001C6D83" w:rsidRDefault="003A4482" w:rsidP="003A448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095E926" w14:textId="77777777" w:rsidR="003A4482" w:rsidRPr="001C6D83" w:rsidRDefault="003A4482" w:rsidP="003A448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21E4447" w14:textId="77777777" w:rsidR="003A4482" w:rsidRPr="001C6D83" w:rsidRDefault="003A4482" w:rsidP="00972214">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7E2E19BA" w14:textId="66E78C7E" w:rsidR="003A4482" w:rsidRPr="001C6D83" w:rsidRDefault="003A4482" w:rsidP="00972214">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499DEEC7" w14:textId="5C059AE8" w:rsidR="003A4482" w:rsidRPr="001C6D83" w:rsidRDefault="003A4482" w:rsidP="00972214">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4ADE2C06" w14:textId="77777777" w:rsidR="003A4482" w:rsidRPr="001C6D83" w:rsidRDefault="003A4482" w:rsidP="00972214">
      <w:pPr>
        <w:tabs>
          <w:tab w:val="left" w:pos="9070"/>
        </w:tabs>
        <w:wordWrap w:val="0"/>
        <w:ind w:left="2712"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484BB2F4" w14:textId="77777777" w:rsidR="003A4482" w:rsidRPr="001C6D83" w:rsidRDefault="003A4482" w:rsidP="003A448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1B1D0D24" w14:textId="77777777" w:rsidR="003A4482" w:rsidRPr="001C6D83" w:rsidRDefault="003A4482" w:rsidP="003A4482">
      <w:pPr>
        <w:rPr>
          <w:rFonts w:asciiTheme="minorEastAsia" w:eastAsiaTheme="minorEastAsia" w:hAnsiTheme="minorEastAsia"/>
          <w:color w:val="000000" w:themeColor="text1"/>
          <w:szCs w:val="21"/>
        </w:rPr>
      </w:pPr>
    </w:p>
    <w:p w14:paraId="448DD108"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F98E72B" w14:textId="6440A296" w:rsidR="003A4482" w:rsidRPr="00972214" w:rsidRDefault="002D40A9" w:rsidP="00972214">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color w:val="000000" w:themeColor="text1"/>
          <w:szCs w:val="21"/>
        </w:rPr>
        <w:t>1</w:t>
      </w:r>
      <w:r w:rsidRPr="001C6D83">
        <w:rPr>
          <w:rFonts w:asciiTheme="minorEastAsia" w:eastAsiaTheme="minorEastAsia" w:hAnsiTheme="minorEastAsia" w:hint="eastAsia"/>
          <w:color w:val="000000" w:themeColor="text1"/>
          <w:szCs w:val="21"/>
        </w:rPr>
        <w:t xml:space="preserve">条　</w:t>
      </w:r>
      <w:r w:rsidR="003A4482" w:rsidRPr="00972214">
        <w:rPr>
          <w:rFonts w:asciiTheme="minorEastAsia" w:eastAsiaTheme="minorEastAsia" w:hAnsiTheme="minorEastAsia" w:hint="eastAsia"/>
          <w:color w:val="000000" w:themeColor="text1"/>
          <w:szCs w:val="21"/>
        </w:rPr>
        <w:t>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7E90621" w14:textId="77777777" w:rsidR="003A4482" w:rsidRPr="001C6D83" w:rsidRDefault="003A4482" w:rsidP="003A4482">
      <w:pPr>
        <w:rPr>
          <w:rFonts w:asciiTheme="minorEastAsia" w:eastAsiaTheme="minorEastAsia" w:hAnsiTheme="minorEastAsia"/>
          <w:color w:val="000000" w:themeColor="text1"/>
          <w:szCs w:val="21"/>
        </w:rPr>
      </w:pPr>
    </w:p>
    <w:p w14:paraId="419D11F4"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41C6A21F"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7C4648FD"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2F6B07EC" w14:textId="77777777" w:rsidR="003A4482" w:rsidRPr="001C6D83" w:rsidRDefault="003A4482" w:rsidP="003A4482">
      <w:pPr>
        <w:rPr>
          <w:rFonts w:asciiTheme="minorEastAsia" w:eastAsiaTheme="minorEastAsia" w:hAnsiTheme="minorEastAsia"/>
          <w:color w:val="000000" w:themeColor="text1"/>
          <w:szCs w:val="21"/>
        </w:rPr>
      </w:pPr>
    </w:p>
    <w:p w14:paraId="381BC5DF"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1C82CD63"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610E0C7B" w14:textId="77777777" w:rsidR="003A4482" w:rsidRPr="001C6D83" w:rsidRDefault="003A4482" w:rsidP="003A4482">
      <w:pPr>
        <w:rPr>
          <w:rFonts w:asciiTheme="minorEastAsia" w:eastAsiaTheme="minorEastAsia" w:hAnsiTheme="minorEastAsia"/>
          <w:color w:val="000000" w:themeColor="text1"/>
          <w:szCs w:val="21"/>
        </w:rPr>
      </w:pPr>
    </w:p>
    <w:p w14:paraId="7301A964"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21CC51F3"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36708B0E"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16935F45"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EBAA2F9" w14:textId="77777777" w:rsidR="003A4482" w:rsidRPr="001C6D83" w:rsidRDefault="003A4482" w:rsidP="003A4482">
      <w:pPr>
        <w:rPr>
          <w:rFonts w:asciiTheme="minorEastAsia" w:eastAsiaTheme="minorEastAsia" w:hAnsiTheme="minorEastAsia"/>
          <w:color w:val="000000" w:themeColor="text1"/>
          <w:szCs w:val="21"/>
        </w:rPr>
      </w:pPr>
    </w:p>
    <w:p w14:paraId="490AFA2E"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452C9ABD"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5B39314E" w14:textId="77777777" w:rsidR="003A4482" w:rsidRPr="001C6D83" w:rsidRDefault="003A4482" w:rsidP="003A4482">
      <w:pPr>
        <w:rPr>
          <w:rFonts w:asciiTheme="minorEastAsia" w:eastAsiaTheme="minorEastAsia" w:hAnsiTheme="minorEastAsia"/>
          <w:color w:val="000000" w:themeColor="text1"/>
          <w:szCs w:val="21"/>
        </w:rPr>
      </w:pPr>
    </w:p>
    <w:p w14:paraId="3C2565B6"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01BBD1EF"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D7176FF" w14:textId="77777777" w:rsidR="003A4482" w:rsidRPr="001C6D83" w:rsidRDefault="003A4482" w:rsidP="003A4482">
      <w:pPr>
        <w:rPr>
          <w:rFonts w:asciiTheme="minorEastAsia" w:eastAsiaTheme="minorEastAsia" w:hAnsiTheme="minorEastAsia"/>
          <w:color w:val="000000" w:themeColor="text1"/>
          <w:szCs w:val="21"/>
        </w:rPr>
      </w:pPr>
    </w:p>
    <w:p w14:paraId="24EEDED2"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7AE6E205"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679E1D1"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0CD8B61E"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0CF504C"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5C4864AD"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04B1E6E" w14:textId="77777777" w:rsidR="003A4482" w:rsidRPr="001C6D83" w:rsidRDefault="003A4482" w:rsidP="003A4482">
      <w:pPr>
        <w:rPr>
          <w:rFonts w:asciiTheme="minorEastAsia" w:eastAsiaTheme="minorEastAsia" w:hAnsiTheme="minorEastAsia"/>
          <w:color w:val="000000" w:themeColor="text1"/>
          <w:szCs w:val="21"/>
        </w:rPr>
      </w:pPr>
    </w:p>
    <w:p w14:paraId="3CDB5D25"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46911F98"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875EB2D"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6ECBF8D5" w14:textId="77777777" w:rsidR="003A4482" w:rsidRPr="001C6D83" w:rsidRDefault="003A4482" w:rsidP="003A4482">
      <w:pPr>
        <w:rPr>
          <w:rFonts w:asciiTheme="minorEastAsia" w:eastAsiaTheme="minorEastAsia" w:hAnsiTheme="minorEastAsia"/>
          <w:color w:val="000000" w:themeColor="text1"/>
          <w:szCs w:val="21"/>
        </w:rPr>
      </w:pPr>
    </w:p>
    <w:p w14:paraId="2215FB44"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40552B28"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1E657400"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51FEF01" w14:textId="77777777" w:rsidR="003A4482" w:rsidRPr="001C6D83" w:rsidRDefault="003A4482" w:rsidP="003A4482">
      <w:pPr>
        <w:rPr>
          <w:rFonts w:asciiTheme="minorEastAsia" w:eastAsiaTheme="minorEastAsia" w:hAnsiTheme="minorEastAsia"/>
          <w:color w:val="000000" w:themeColor="text1"/>
          <w:szCs w:val="21"/>
        </w:rPr>
      </w:pPr>
    </w:p>
    <w:p w14:paraId="2520CC63"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764DAF54"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D4C20A7"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C8D7951" w14:textId="77777777" w:rsidR="003A4482" w:rsidRPr="001C6D83" w:rsidRDefault="003A4482" w:rsidP="003A4482">
      <w:pPr>
        <w:rPr>
          <w:rFonts w:asciiTheme="minorEastAsia" w:eastAsiaTheme="minorEastAsia" w:hAnsiTheme="minorEastAsia"/>
          <w:color w:val="000000" w:themeColor="text1"/>
          <w:szCs w:val="21"/>
        </w:rPr>
      </w:pPr>
    </w:p>
    <w:p w14:paraId="2A73D951"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3964B771"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67DE3AAC"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37DC368" w14:textId="77777777" w:rsidR="003A4482" w:rsidRPr="001C6D83" w:rsidRDefault="003A4482" w:rsidP="003A448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BE4E57" w14:textId="77777777" w:rsidR="003A4482" w:rsidRPr="001C6D83" w:rsidRDefault="003A4482" w:rsidP="003A4482">
      <w:pPr>
        <w:ind w:left="210" w:hangingChars="100" w:hanging="210"/>
        <w:rPr>
          <w:rFonts w:asciiTheme="minorEastAsia" w:eastAsiaTheme="minorEastAsia" w:hAnsiTheme="minorEastAsia"/>
          <w:szCs w:val="21"/>
        </w:rPr>
      </w:pPr>
    </w:p>
    <w:p w14:paraId="11D0261E" w14:textId="77777777" w:rsidR="003A4482" w:rsidRPr="00E41E7F" w:rsidRDefault="003A4482" w:rsidP="00972214">
      <w:pPr>
        <w:pStyle w:val="af5"/>
        <w:rPr>
          <w:szCs w:val="21"/>
        </w:rPr>
      </w:pPr>
      <w:r w:rsidRPr="00972214">
        <w:rPr>
          <w:rFonts w:hint="eastAsia"/>
          <w:sz w:val="21"/>
          <w:szCs w:val="21"/>
        </w:rPr>
        <w:t>以上</w:t>
      </w:r>
    </w:p>
    <w:p w14:paraId="7952FD73" w14:textId="5B99E583" w:rsidR="003A4482" w:rsidRDefault="003A4482" w:rsidP="003A4482">
      <w:pPr>
        <w:widowControl/>
        <w:jc w:val="left"/>
        <w:rPr>
          <w:rFonts w:ascii="ＭＳ 明朝" w:hAnsi="ＭＳ 明朝"/>
          <w:sz w:val="28"/>
          <w:szCs w:val="28"/>
        </w:rPr>
      </w:pPr>
    </w:p>
    <w:p w14:paraId="63D97BDC" w14:textId="77777777" w:rsidR="00A11DC5" w:rsidRDefault="00A11DC5" w:rsidP="00A11DC5">
      <w:pPr>
        <w:rPr>
          <w:rFonts w:asciiTheme="minorEastAsia" w:eastAsiaTheme="minorEastAsia" w:hAnsiTheme="minorEastAsia"/>
          <w:color w:val="000000" w:themeColor="text1"/>
          <w:szCs w:val="21"/>
        </w:rPr>
      </w:pPr>
    </w:p>
    <w:p w14:paraId="3175CF8F" w14:textId="23392F54" w:rsidR="00077FB2" w:rsidRPr="001C6D83" w:rsidRDefault="00077FB2" w:rsidP="00A11DC5">
      <w:pPr>
        <w:rPr>
          <w:rFonts w:asciiTheme="minorEastAsia" w:eastAsiaTheme="minorEastAsia" w:hAnsiTheme="minorEastAsia"/>
          <w:szCs w:val="21"/>
        </w:rPr>
      </w:pPr>
      <w:r w:rsidRPr="001C6D83">
        <w:rPr>
          <w:rFonts w:asciiTheme="minorEastAsia" w:eastAsiaTheme="minorEastAsia" w:hAnsiTheme="minorEastAsia"/>
          <w:color w:val="000000" w:themeColor="text1"/>
          <w:szCs w:val="21"/>
        </w:rPr>
        <w:br w:type="page"/>
      </w:r>
    </w:p>
    <w:p w14:paraId="72CC6D3B" w14:textId="77777777" w:rsidR="00077FB2" w:rsidRDefault="00077FB2" w:rsidP="002F0F11">
      <w:pPr>
        <w:pStyle w:val="aff"/>
      </w:pPr>
    </w:p>
    <w:p w14:paraId="7DF90D60" w14:textId="7A60C8E6" w:rsidR="007F4CAD" w:rsidRDefault="007F4CAD" w:rsidP="00355105">
      <w:pPr>
        <w:pStyle w:val="aff"/>
      </w:pPr>
      <w:r>
        <w:rPr>
          <w:rFonts w:hint="eastAsia"/>
        </w:rPr>
        <w:t>Ⅲ．仕様書</w:t>
      </w:r>
      <w:r w:rsidRPr="00355105">
        <w:rPr>
          <w:sz w:val="21"/>
          <w:szCs w:val="21"/>
        </w:rPr>
        <w:fldChar w:fldCharType="begin"/>
      </w:r>
      <w:r w:rsidRPr="00355105">
        <w:rPr>
          <w:sz w:val="21"/>
          <w:szCs w:val="21"/>
        </w:rPr>
        <w:instrText xml:space="preserve"> XE </w:instrText>
      </w:r>
      <w:r w:rsidR="002E08DB">
        <w:rPr>
          <w:sz w:val="21"/>
          <w:szCs w:val="21"/>
        </w:rPr>
        <w:instrText>“</w:instrText>
      </w:r>
      <w:r w:rsidRPr="00355105">
        <w:rPr>
          <w:rFonts w:hint="eastAsia"/>
          <w:sz w:val="21"/>
          <w:szCs w:val="21"/>
        </w:rPr>
        <w:instrText>Ⅲ．仕様書</w:instrText>
      </w:r>
      <w:r w:rsidR="002E08DB">
        <w:rPr>
          <w:sz w:val="21"/>
          <w:szCs w:val="21"/>
        </w:rPr>
        <w:instrText>”</w:instrText>
      </w:r>
      <w:r w:rsidRPr="00355105">
        <w:rPr>
          <w:sz w:val="21"/>
          <w:szCs w:val="21"/>
        </w:rPr>
        <w:instrText xml:space="preserve"> \y </w:instrText>
      </w:r>
      <w:r w:rsidR="002E08DB">
        <w:rPr>
          <w:sz w:val="21"/>
          <w:szCs w:val="21"/>
        </w:rPr>
        <w:instrText>“</w:instrText>
      </w:r>
      <w:r w:rsidRPr="00355105">
        <w:rPr>
          <w:sz w:val="21"/>
          <w:szCs w:val="21"/>
        </w:rPr>
        <w:instrText>３．しようしょ</w:instrText>
      </w:r>
      <w:r w:rsidR="002E08DB">
        <w:rPr>
          <w:sz w:val="21"/>
          <w:szCs w:val="21"/>
        </w:rPr>
        <w:instrText>”</w:instrText>
      </w:r>
      <w:r w:rsidRPr="00355105">
        <w:rPr>
          <w:sz w:val="21"/>
          <w:szCs w:val="21"/>
        </w:rPr>
        <w:instrText xml:space="preserve">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9" w14:textId="6E081544" w:rsidR="007F4CAD" w:rsidRPr="00210FF8" w:rsidRDefault="007F4CAD" w:rsidP="00210FF8">
      <w:pPr>
        <w:jc w:val="center"/>
        <w:rPr>
          <w:rFonts w:ascii="ＭＳ 明朝" w:hAnsi="ＭＳ 明朝"/>
          <w:b/>
          <w:sz w:val="32"/>
          <w:szCs w:val="32"/>
        </w:rPr>
      </w:pPr>
      <w:r w:rsidRPr="00210FF8">
        <w:rPr>
          <w:rFonts w:ascii="ＭＳ 明朝" w:hAnsi="ＭＳ 明朝" w:hint="eastAsia"/>
          <w:b/>
          <w:sz w:val="32"/>
          <w:szCs w:val="32"/>
        </w:rPr>
        <w:t>「</w:t>
      </w:r>
      <w:r w:rsidR="008061DD">
        <w:rPr>
          <w:rFonts w:ascii="ＭＳ 明朝" w:hAnsi="ＭＳ 明朝" w:hint="eastAsia"/>
          <w:b/>
          <w:color w:val="000000" w:themeColor="text1"/>
          <w:sz w:val="32"/>
          <w:szCs w:val="32"/>
        </w:rPr>
        <w:t>データ連携</w:t>
      </w:r>
      <w:r w:rsidR="003E3B9A" w:rsidRPr="00E042D8">
        <w:rPr>
          <w:rFonts w:ascii="ＭＳ 明朝" w:hAnsi="ＭＳ 明朝" w:hint="eastAsia"/>
          <w:b/>
          <w:color w:val="000000" w:themeColor="text1"/>
          <w:sz w:val="32"/>
          <w:szCs w:val="32"/>
        </w:rPr>
        <w:t>基盤における協調領域の整備業務</w:t>
      </w:r>
      <w:r w:rsidRPr="00210FF8">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C" w14:textId="77777777" w:rsidR="00504C4A" w:rsidRPr="006F2FB0" w:rsidRDefault="00504C4A" w:rsidP="006F2FB0">
      <w:pPr>
        <w:jc w:val="left"/>
        <w:rPr>
          <w:rFonts w:ascii="ＭＳ ゴシック" w:eastAsia="SimSun" w:hAnsi="ＭＳ ゴシック"/>
          <w:color w:val="FF0000"/>
          <w:szCs w:val="21"/>
          <w:lang w:eastAsia="zh-CN"/>
        </w:rPr>
      </w:pPr>
    </w:p>
    <w:p w14:paraId="7DF90D7E" w14:textId="0F0A6B00" w:rsidR="007F4CAD" w:rsidRDefault="007F4CAD">
      <w:pPr>
        <w:rPr>
          <w:rFonts w:ascii="ＭＳ 明朝" w:hAnsi="ＭＳ 明朝"/>
          <w:color w:val="FF0000"/>
        </w:rPr>
      </w:pPr>
    </w:p>
    <w:p w14:paraId="1DB7940D" w14:textId="26B78147" w:rsidR="006F2FB0" w:rsidRDefault="006F2FB0">
      <w:pPr>
        <w:rPr>
          <w:rFonts w:ascii="ＭＳ 明朝" w:hAnsi="ＭＳ 明朝"/>
          <w:color w:val="FF0000"/>
        </w:rPr>
      </w:pPr>
    </w:p>
    <w:p w14:paraId="68E7505D" w14:textId="0D02FC3F" w:rsidR="006F2FB0" w:rsidRDefault="006F2FB0">
      <w:pPr>
        <w:rPr>
          <w:rFonts w:ascii="ＭＳ 明朝" w:hAnsi="ＭＳ 明朝"/>
          <w:color w:val="FF0000"/>
        </w:rPr>
      </w:pPr>
    </w:p>
    <w:p w14:paraId="4693A50C" w14:textId="292FA4FD" w:rsidR="006F2FB0" w:rsidRDefault="006F2FB0">
      <w:pPr>
        <w:rPr>
          <w:rFonts w:ascii="ＭＳ 明朝" w:hAnsi="ＭＳ 明朝"/>
          <w:color w:val="FF0000"/>
        </w:rPr>
      </w:pPr>
    </w:p>
    <w:p w14:paraId="23D93968" w14:textId="5F7C06CC" w:rsidR="006F2FB0" w:rsidRDefault="006F2FB0">
      <w:pPr>
        <w:rPr>
          <w:rFonts w:ascii="ＭＳ 明朝" w:hAnsi="ＭＳ 明朝"/>
          <w:color w:val="FF0000"/>
        </w:rPr>
      </w:pPr>
    </w:p>
    <w:p w14:paraId="341DACE8" w14:textId="717F103A" w:rsidR="006F2FB0" w:rsidRDefault="006F2FB0">
      <w:pPr>
        <w:rPr>
          <w:rFonts w:ascii="ＭＳ 明朝" w:hAnsi="ＭＳ 明朝"/>
          <w:color w:val="FF0000"/>
        </w:rPr>
      </w:pPr>
    </w:p>
    <w:p w14:paraId="329E7A01" w14:textId="04BB58CD" w:rsidR="006F2FB0" w:rsidRDefault="006F2FB0">
      <w:pPr>
        <w:rPr>
          <w:rFonts w:ascii="ＭＳ 明朝" w:hAnsi="ＭＳ 明朝"/>
          <w:color w:val="FF0000"/>
        </w:rPr>
      </w:pPr>
    </w:p>
    <w:p w14:paraId="224A5B2F" w14:textId="1998E215" w:rsidR="006F2FB0" w:rsidRDefault="006F2FB0">
      <w:pPr>
        <w:rPr>
          <w:rFonts w:ascii="ＭＳ 明朝" w:hAnsi="ＭＳ 明朝"/>
          <w:color w:val="FF0000"/>
        </w:rPr>
      </w:pPr>
    </w:p>
    <w:p w14:paraId="19260876" w14:textId="77777777" w:rsidR="006F2FB0" w:rsidRDefault="006F2FB0">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1503FB3E" w14:textId="77777777" w:rsidR="00C14D6F" w:rsidRPr="00C14D6F" w:rsidRDefault="00C14D6F" w:rsidP="00C14D6F">
      <w:pPr>
        <w:jc w:val="center"/>
        <w:rPr>
          <w:rFonts w:ascii="ＭＳ Ｐゴシック" w:eastAsia="ＭＳ Ｐゴシック" w:hAnsi="ＭＳ Ｐゴシック" w:cs="ＭＳ Ｐゴシック"/>
          <w:color w:val="000000"/>
          <w:sz w:val="24"/>
        </w:rPr>
      </w:pPr>
      <w:r w:rsidRPr="00C14D6F">
        <w:rPr>
          <w:rFonts w:ascii="ＭＳ Ｐゴシック" w:eastAsia="ＭＳ Ｐゴシック" w:hAnsi="ＭＳ Ｐゴシック" w:cs="ＭＳ Ｐゴシック"/>
          <w:color w:val="000000"/>
          <w:sz w:val="24"/>
        </w:rPr>
        <w:lastRenderedPageBreak/>
        <w:t>事業内容（仕様書）</w:t>
      </w:r>
    </w:p>
    <w:p w14:paraId="54CA2F19" w14:textId="77777777" w:rsidR="00C14D6F" w:rsidRPr="00C14D6F" w:rsidRDefault="00C14D6F" w:rsidP="00C14D6F">
      <w:pPr>
        <w:jc w:val="center"/>
        <w:rPr>
          <w:rFonts w:ascii="ＭＳ Ｐゴシック" w:eastAsia="ＭＳ Ｐゴシック" w:hAnsi="ＭＳ Ｐゴシック" w:cs="ＭＳ Ｐゴシック"/>
          <w:color w:val="000000"/>
          <w:sz w:val="24"/>
        </w:rPr>
      </w:pPr>
      <w:bookmarkStart w:id="2" w:name="_heading=h.3znysh7" w:colFirst="0" w:colLast="0"/>
      <w:bookmarkEnd w:id="2"/>
    </w:p>
    <w:p w14:paraId="6B7DA70C" w14:textId="77777777" w:rsidR="00C14D6F" w:rsidRPr="00C14D6F" w:rsidRDefault="00C14D6F" w:rsidP="00C14D6F">
      <w:pPr>
        <w:numPr>
          <w:ilvl w:val="0"/>
          <w:numId w:val="27"/>
        </w:numPr>
        <w:pBdr>
          <w:top w:val="nil"/>
          <w:left w:val="nil"/>
          <w:bottom w:val="nil"/>
          <w:right w:val="nil"/>
          <w:between w:val="nil"/>
        </w:pBdr>
        <w:rPr>
          <w:rFonts w:ascii="ＭＳ Ｐゴシック" w:eastAsia="ＭＳ Ｐゴシック" w:hAnsi="ＭＳ Ｐゴシック" w:cs="ＭＳ Ｐゴシック"/>
          <w:color w:val="000000"/>
          <w:szCs w:val="21"/>
        </w:rPr>
      </w:pPr>
      <w:r w:rsidRPr="00C14D6F">
        <w:rPr>
          <w:rFonts w:ascii="ＭＳ Ｐゴシック" w:eastAsia="ＭＳ Ｐゴシック" w:hAnsi="ＭＳ Ｐゴシック" w:cs="ＭＳ Ｐゴシック"/>
          <w:color w:val="000000"/>
          <w:szCs w:val="21"/>
        </w:rPr>
        <w:t>件名</w:t>
      </w:r>
    </w:p>
    <w:p w14:paraId="4E7E76D0" w14:textId="4724B954" w:rsidR="00C14D6F" w:rsidRPr="00C14D6F" w:rsidRDefault="00C14D6F" w:rsidP="00C14D6F">
      <w:pPr>
        <w:ind w:firstLine="420"/>
        <w:rPr>
          <w:rFonts w:ascii="ＭＳ Ｐゴシック" w:eastAsia="ＭＳ Ｐゴシック" w:hAnsi="ＭＳ Ｐゴシック" w:cs="ＭＳ Ｐゴシック"/>
        </w:rPr>
      </w:pPr>
      <w:r w:rsidRPr="00C14D6F">
        <w:rPr>
          <w:rFonts w:ascii="ＭＳ Ｐゴシック" w:eastAsia="ＭＳ Ｐゴシック" w:hAnsi="ＭＳ Ｐゴシック" w:cs="ＭＳ Ｐゴシック"/>
        </w:rPr>
        <w:t>「</w:t>
      </w:r>
      <w:r w:rsidR="005E0373">
        <w:rPr>
          <w:rFonts w:ascii="ＭＳ Ｐゴシック" w:eastAsia="ＭＳ Ｐゴシック" w:hAnsi="ＭＳ Ｐゴシック" w:cs="ＭＳ Ｐゴシック" w:hint="eastAsia"/>
        </w:rPr>
        <w:t>データ連携</w:t>
      </w:r>
      <w:r w:rsidR="003E3B9A" w:rsidRPr="003E3B9A">
        <w:rPr>
          <w:rFonts w:ascii="ＭＳ Ｐゴシック" w:eastAsia="ＭＳ Ｐゴシック" w:hAnsi="ＭＳ Ｐゴシック" w:cs="ＭＳ Ｐゴシック" w:hint="eastAsia"/>
        </w:rPr>
        <w:t>基盤における協調領域の整備業務</w:t>
      </w:r>
      <w:r w:rsidRPr="00C14D6F">
        <w:rPr>
          <w:rFonts w:ascii="ＭＳ Ｐゴシック" w:eastAsia="ＭＳ Ｐゴシック" w:hAnsi="ＭＳ Ｐゴシック" w:cs="ＭＳ Ｐゴシック"/>
        </w:rPr>
        <w:t>」</w:t>
      </w:r>
    </w:p>
    <w:p w14:paraId="0B1879E7" w14:textId="77777777" w:rsidR="00C14D6F" w:rsidRPr="00C14D6F" w:rsidRDefault="00C14D6F" w:rsidP="00C14D6F">
      <w:pPr>
        <w:ind w:firstLine="420"/>
        <w:rPr>
          <w:rFonts w:ascii="ＭＳ Ｐゴシック" w:eastAsia="ＭＳ Ｐゴシック" w:hAnsi="ＭＳ Ｐゴシック" w:cs="ＭＳ Ｐゴシック"/>
        </w:rPr>
      </w:pPr>
    </w:p>
    <w:p w14:paraId="45095947" w14:textId="77777777" w:rsidR="00C14D6F" w:rsidRPr="00C14D6F" w:rsidRDefault="00C14D6F" w:rsidP="00C14D6F">
      <w:pPr>
        <w:numPr>
          <w:ilvl w:val="0"/>
          <w:numId w:val="27"/>
        </w:numPr>
        <w:pBdr>
          <w:top w:val="nil"/>
          <w:left w:val="nil"/>
          <w:bottom w:val="nil"/>
          <w:right w:val="nil"/>
          <w:between w:val="nil"/>
        </w:pBdr>
        <w:rPr>
          <w:rFonts w:ascii="ＭＳ Ｐゴシック" w:eastAsia="ＭＳ Ｐゴシック" w:hAnsi="ＭＳ Ｐゴシック" w:cs="ＭＳ Ｐゴシック"/>
          <w:color w:val="000000"/>
          <w:szCs w:val="21"/>
        </w:rPr>
      </w:pPr>
      <w:r w:rsidRPr="00C14D6F">
        <w:rPr>
          <w:rFonts w:ascii="ＭＳ Ｐゴシック" w:eastAsia="ＭＳ Ｐゴシック" w:hAnsi="ＭＳ Ｐゴシック" w:cs="ＭＳ Ｐゴシック"/>
          <w:color w:val="000000"/>
          <w:szCs w:val="21"/>
        </w:rPr>
        <w:t>背景・目的</w:t>
      </w:r>
    </w:p>
    <w:p w14:paraId="12B2C1C7" w14:textId="77777777" w:rsidR="00C14D6F" w:rsidRPr="00C14D6F" w:rsidRDefault="00C14D6F" w:rsidP="00C14D6F">
      <w:pPr>
        <w:ind w:left="210" w:firstLine="210"/>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我が国では、目指すべき未来社会の在り方として、Society5.0を掲げており、サイバー空間（仮想空間）とフィジカル空間（現実空間）を高度に融合させ、ビックデータやAI等の先端技術の活用によりイノベーションを創り出すことで、経済発展と社会課題の解決の双方を実現することを目指している。</w:t>
      </w:r>
    </w:p>
    <w:p w14:paraId="6EC09F9F" w14:textId="0566E1C2" w:rsidR="00C14D6F" w:rsidRPr="00C14D6F" w:rsidRDefault="00C14D6F" w:rsidP="00C14D6F">
      <w:pPr>
        <w:ind w:left="210" w:firstLine="210"/>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このような、Society5.0を実現する社会システムを構築するには、産業横断的なステークホルダーや様々な分野の専門家の間で、システム全体の構造についての共通認識・共通理解を図ることが不可欠であり、そのための見取り図となる「アーキテクチャ」が必要となる。そこで、2020年5月に独立行政法人情報処理推進機構（以下「IPA」という。）にデジタルアーキテクチャ・デザインセンターが、アーキテクチャ設計の専門組織として設置された。</w:t>
      </w:r>
    </w:p>
    <w:p w14:paraId="35AD6B25" w14:textId="77777777" w:rsidR="00C14D6F" w:rsidRPr="00C14D6F" w:rsidRDefault="00C14D6F" w:rsidP="00C14D6F">
      <w:pPr>
        <w:rPr>
          <w:rFonts w:ascii="ＭＳ Ｐゴシック" w:eastAsia="ＭＳ Ｐゴシック" w:hAnsi="ＭＳ Ｐゴシック" w:cs="ＭＳ Ｐゴシック"/>
          <w:color w:val="000000"/>
        </w:rPr>
      </w:pPr>
    </w:p>
    <w:p w14:paraId="58F42901" w14:textId="77777777" w:rsidR="00C14D6F" w:rsidRPr="00C14D6F" w:rsidRDefault="00C14D6F" w:rsidP="00C14D6F">
      <w:pPr>
        <w:numPr>
          <w:ilvl w:val="0"/>
          <w:numId w:val="27"/>
        </w:numPr>
        <w:pBdr>
          <w:top w:val="nil"/>
          <w:left w:val="nil"/>
          <w:bottom w:val="nil"/>
          <w:right w:val="nil"/>
          <w:between w:val="nil"/>
        </w:pBdr>
        <w:rPr>
          <w:rFonts w:ascii="ＭＳ Ｐゴシック" w:eastAsia="ＭＳ Ｐゴシック" w:hAnsi="ＭＳ Ｐゴシック" w:cs="ＭＳ Ｐゴシック"/>
          <w:color w:val="000000"/>
          <w:szCs w:val="21"/>
        </w:rPr>
      </w:pPr>
      <w:r w:rsidRPr="00C14D6F">
        <w:rPr>
          <w:rFonts w:ascii="ＭＳ Ｐゴシック" w:eastAsia="ＭＳ Ｐゴシック" w:hAnsi="ＭＳ Ｐゴシック" w:cs="ＭＳ Ｐゴシック"/>
          <w:color w:val="000000"/>
          <w:szCs w:val="21"/>
        </w:rPr>
        <w:t>業務内容</w:t>
      </w:r>
    </w:p>
    <w:p w14:paraId="214FEA72" w14:textId="77777777" w:rsidR="00773A36" w:rsidRDefault="007C008C" w:rsidP="00773A36">
      <w:pPr>
        <w:ind w:left="210" w:firstLine="210"/>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EUでは</w:t>
      </w:r>
      <w:r w:rsidRPr="007C008C">
        <w:rPr>
          <w:rFonts w:ascii="ＭＳ Ｐゴシック" w:eastAsia="ＭＳ Ｐゴシック" w:hAnsi="ＭＳ Ｐゴシック" w:cs="ＭＳ Ｐゴシック" w:hint="eastAsia"/>
          <w:color w:val="000000"/>
        </w:rPr>
        <w:t>自動車用、産業用、携帯型など域内で販売される全ての</w:t>
      </w:r>
      <w:r w:rsidR="0093076C">
        <w:rPr>
          <w:rFonts w:ascii="ＭＳ Ｐゴシック" w:eastAsia="ＭＳ Ｐゴシック" w:hAnsi="ＭＳ Ｐゴシック" w:cs="ＭＳ Ｐゴシック" w:hint="eastAsia"/>
          <w:color w:val="000000"/>
        </w:rPr>
        <w:t>電池</w:t>
      </w:r>
      <w:r w:rsidRPr="007C008C">
        <w:rPr>
          <w:rFonts w:ascii="ＭＳ Ｐゴシック" w:eastAsia="ＭＳ Ｐゴシック" w:hAnsi="ＭＳ Ｐゴシック" w:cs="ＭＳ Ｐゴシック" w:hint="eastAsia"/>
          <w:color w:val="000000"/>
        </w:rPr>
        <w:t>を対象に、EUが掲げる循環型経済の理念に基づき、カーボンフットプリントの申告義務や上限値の導入、</w:t>
      </w:r>
      <w:r>
        <w:rPr>
          <w:rFonts w:ascii="ＭＳ Ｐゴシック" w:eastAsia="ＭＳ Ｐゴシック" w:hAnsi="ＭＳ Ｐゴシック" w:cs="ＭＳ Ｐゴシック" w:hint="eastAsia"/>
          <w:color w:val="000000"/>
        </w:rPr>
        <w:t>企業人権デューデリジェンスの評価、</w:t>
      </w:r>
      <w:r w:rsidRPr="007C008C">
        <w:rPr>
          <w:rFonts w:ascii="ＭＳ Ｐゴシック" w:eastAsia="ＭＳ Ｐゴシック" w:hAnsi="ＭＳ Ｐゴシック" w:cs="ＭＳ Ｐゴシック" w:hint="eastAsia"/>
          <w:color w:val="000000"/>
        </w:rPr>
        <w:t>原材料のリサイクルなどに関し、</w:t>
      </w:r>
      <w:r w:rsidR="0093076C">
        <w:rPr>
          <w:rFonts w:ascii="ＭＳ Ｐゴシック" w:eastAsia="ＭＳ Ｐゴシック" w:hAnsi="ＭＳ Ｐゴシック" w:cs="ＭＳ Ｐゴシック" w:hint="eastAsia"/>
          <w:color w:val="000000"/>
        </w:rPr>
        <w:t>電池</w:t>
      </w:r>
      <w:r w:rsidRPr="007C008C">
        <w:rPr>
          <w:rFonts w:ascii="ＭＳ Ｐゴシック" w:eastAsia="ＭＳ Ｐゴシック" w:hAnsi="ＭＳ Ｐゴシック" w:cs="ＭＳ Ｐゴシック" w:hint="eastAsia"/>
          <w:color w:val="000000"/>
        </w:rPr>
        <w:t>のライフサイクル全体に及ぶ包括的な</w:t>
      </w:r>
      <w:r w:rsidR="00EC12D3">
        <w:rPr>
          <w:rFonts w:ascii="ＭＳ Ｐゴシック" w:eastAsia="ＭＳ Ｐゴシック" w:hAnsi="ＭＳ Ｐゴシック" w:cs="ＭＳ Ｐゴシック" w:hint="eastAsia"/>
          <w:color w:val="000000"/>
        </w:rPr>
        <w:t>規則</w:t>
      </w:r>
      <w:r w:rsidRPr="007C008C">
        <w:rPr>
          <w:rFonts w:ascii="ＭＳ Ｐゴシック" w:eastAsia="ＭＳ Ｐゴシック" w:hAnsi="ＭＳ Ｐゴシック" w:cs="ＭＳ Ｐゴシック" w:hint="eastAsia"/>
          <w:color w:val="000000"/>
        </w:rPr>
        <w:t>が成立</w:t>
      </w:r>
      <w:r>
        <w:rPr>
          <w:rFonts w:ascii="ＭＳ Ｐゴシック" w:eastAsia="ＭＳ Ｐゴシック" w:hAnsi="ＭＳ Ｐゴシック" w:cs="ＭＳ Ｐゴシック" w:hint="eastAsia"/>
          <w:color w:val="000000"/>
        </w:rPr>
        <w:t>した</w:t>
      </w:r>
      <w:r w:rsidR="00802E02">
        <w:rPr>
          <w:rFonts w:ascii="ＭＳ Ｐゴシック" w:eastAsia="ＭＳ Ｐゴシック" w:hAnsi="ＭＳ Ｐゴシック" w:cs="ＭＳ Ｐゴシック" w:hint="eastAsia"/>
          <w:color w:val="000000"/>
        </w:rPr>
        <w:t>（注１）</w:t>
      </w:r>
      <w:r w:rsidR="00C14D6F" w:rsidRPr="00C14D6F">
        <w:rPr>
          <w:rFonts w:ascii="ＭＳ Ｐゴシック" w:eastAsia="ＭＳ Ｐゴシック" w:hAnsi="ＭＳ Ｐゴシック" w:cs="ＭＳ Ｐゴシック"/>
          <w:color w:val="000000"/>
        </w:rPr>
        <w:t>。</w:t>
      </w:r>
      <w:r w:rsidR="00EC12D3">
        <w:rPr>
          <w:rFonts w:ascii="ＭＳ Ｐゴシック" w:eastAsia="ＭＳ Ｐゴシック" w:hAnsi="ＭＳ Ｐゴシック" w:cs="ＭＳ Ｐゴシック" w:hint="eastAsia"/>
          <w:color w:val="000000"/>
        </w:rPr>
        <w:t>この規則に</w:t>
      </w:r>
      <w:r w:rsidR="00AC28B8" w:rsidRPr="00AC28B8">
        <w:rPr>
          <w:rFonts w:ascii="ＭＳ Ｐゴシック" w:eastAsia="ＭＳ Ｐゴシック" w:hAnsi="ＭＳ Ｐゴシック" w:cs="ＭＳ Ｐゴシック" w:hint="eastAsia"/>
          <w:color w:val="000000"/>
        </w:rPr>
        <w:t>国内自動車業界、蓄電池業界が</w:t>
      </w:r>
      <w:r w:rsidR="00EC12D3">
        <w:rPr>
          <w:rFonts w:ascii="ＭＳ Ｐゴシック" w:eastAsia="ＭＳ Ｐゴシック" w:hAnsi="ＭＳ Ｐゴシック" w:cs="ＭＳ Ｐゴシック" w:hint="eastAsia"/>
          <w:color w:val="000000"/>
        </w:rPr>
        <w:t>対処すると共にカーボンニュートラルの実現に向けて、業界横断のルール</w:t>
      </w:r>
      <w:r w:rsidR="00AC28B8">
        <w:rPr>
          <w:rFonts w:ascii="ＭＳ Ｐゴシック" w:eastAsia="ＭＳ Ｐゴシック" w:hAnsi="ＭＳ Ｐゴシック" w:cs="ＭＳ Ｐゴシック" w:hint="eastAsia"/>
          <w:color w:val="000000"/>
        </w:rPr>
        <w:t>や</w:t>
      </w:r>
      <w:r w:rsidR="00EC12D3">
        <w:rPr>
          <w:rFonts w:ascii="ＭＳ Ｐゴシック" w:eastAsia="ＭＳ Ｐゴシック" w:hAnsi="ＭＳ Ｐゴシック" w:cs="ＭＳ Ｐゴシック" w:hint="eastAsia"/>
          <w:color w:val="000000"/>
        </w:rPr>
        <w:t>情報システム</w:t>
      </w:r>
      <w:r w:rsidR="00AC28B8">
        <w:rPr>
          <w:rFonts w:ascii="ＭＳ Ｐゴシック" w:eastAsia="ＭＳ Ｐゴシック" w:hAnsi="ＭＳ Ｐゴシック" w:cs="ＭＳ Ｐゴシック" w:hint="eastAsia"/>
          <w:color w:val="000000"/>
        </w:rPr>
        <w:t>の整備と</w:t>
      </w:r>
      <w:r w:rsidR="00EC12D3">
        <w:rPr>
          <w:rFonts w:ascii="ＭＳ Ｐゴシック" w:eastAsia="ＭＳ Ｐゴシック" w:hAnsi="ＭＳ Ｐゴシック" w:cs="ＭＳ Ｐゴシック" w:hint="eastAsia"/>
          <w:color w:val="000000"/>
        </w:rPr>
        <w:t>運用のために</w:t>
      </w:r>
      <w:r w:rsidR="00802E02">
        <w:rPr>
          <w:rFonts w:ascii="ＭＳ Ｐゴシック" w:eastAsia="ＭＳ Ｐゴシック" w:hAnsi="ＭＳ Ｐゴシック" w:cs="ＭＳ Ｐゴシック" w:hint="eastAsia"/>
          <w:color w:val="000000"/>
        </w:rPr>
        <w:t>役割分担や機能等の</w:t>
      </w:r>
      <w:r w:rsidR="00EC12D3">
        <w:rPr>
          <w:rFonts w:ascii="ＭＳ Ｐゴシック" w:eastAsia="ＭＳ Ｐゴシック" w:hAnsi="ＭＳ Ｐゴシック" w:cs="ＭＳ Ｐゴシック" w:hint="eastAsia"/>
          <w:color w:val="000000"/>
        </w:rPr>
        <w:t>共通認識</w:t>
      </w:r>
      <w:r w:rsidR="00802E02">
        <w:rPr>
          <w:rFonts w:ascii="ＭＳ Ｐゴシック" w:eastAsia="ＭＳ Ｐゴシック" w:hAnsi="ＭＳ Ｐゴシック" w:cs="ＭＳ Ｐゴシック" w:hint="eastAsia"/>
          <w:color w:val="000000"/>
        </w:rPr>
        <w:t>を得た上で実現</w:t>
      </w:r>
      <w:r w:rsidR="00EC12D3">
        <w:rPr>
          <w:rFonts w:ascii="ＭＳ Ｐゴシック" w:eastAsia="ＭＳ Ｐゴシック" w:hAnsi="ＭＳ Ｐゴシック" w:cs="ＭＳ Ｐゴシック" w:hint="eastAsia"/>
          <w:color w:val="000000"/>
        </w:rPr>
        <w:t>を</w:t>
      </w:r>
      <w:r w:rsidR="00802E02">
        <w:rPr>
          <w:rFonts w:ascii="ＭＳ Ｐゴシック" w:eastAsia="ＭＳ Ｐゴシック" w:hAnsi="ＭＳ Ｐゴシック" w:cs="ＭＳ Ｐゴシック" w:hint="eastAsia"/>
          <w:color w:val="000000"/>
        </w:rPr>
        <w:t>図る</w:t>
      </w:r>
      <w:r w:rsidR="00EC12D3">
        <w:rPr>
          <w:rFonts w:ascii="ＭＳ Ｐゴシック" w:eastAsia="ＭＳ Ｐゴシック" w:hAnsi="ＭＳ Ｐゴシック" w:cs="ＭＳ Ｐゴシック" w:hint="eastAsia"/>
          <w:color w:val="000000"/>
        </w:rPr>
        <w:t>アーキテクチャが必要となる。</w:t>
      </w:r>
    </w:p>
    <w:p w14:paraId="752CB19D" w14:textId="5B208B6B" w:rsidR="00802E02" w:rsidRDefault="00773A36" w:rsidP="00972214">
      <w:pPr>
        <w:ind w:left="210"/>
        <w:rPr>
          <w:rStyle w:val="a4"/>
          <w:rFonts w:ascii="ＭＳ Ｐゴシック" w:eastAsia="ＭＳ Ｐゴシック" w:hAnsi="ＭＳ Ｐゴシック" w:cs="ＭＳ Ｐゴシック"/>
        </w:rPr>
      </w:pPr>
      <w:r>
        <w:rPr>
          <w:rFonts w:ascii="ＭＳ Ｐゴシック" w:eastAsia="ＭＳ Ｐゴシック" w:cs="ＭＳ Ｐゴシック" w:hint="eastAsia"/>
          <w:color w:val="000000"/>
        </w:rPr>
        <w:t>（注1）</w:t>
      </w:r>
      <w:hyperlink r:id="rId14" w:history="1">
        <w:r w:rsidR="00AC51CD" w:rsidRPr="00440DB2">
          <w:rPr>
            <w:rStyle w:val="a4"/>
            <w:rFonts w:ascii="ＭＳ Ｐゴシック" w:eastAsia="ＭＳ Ｐゴシック" w:hAnsi="ＭＳ Ｐゴシック" w:cs="ＭＳ Ｐゴシック"/>
          </w:rPr>
          <w:t>https://eur-lex.europa.eu/eli/reg/2023/1542/oj</w:t>
        </w:r>
      </w:hyperlink>
    </w:p>
    <w:p w14:paraId="61E48790" w14:textId="77777777" w:rsidR="00440DB2" w:rsidRPr="00440DB2" w:rsidRDefault="00440DB2" w:rsidP="00972214">
      <w:pPr>
        <w:ind w:left="210"/>
        <w:rPr>
          <w:rFonts w:ascii="ＭＳ Ｐゴシック" w:eastAsia="ＭＳ Ｐゴシック" w:cs="ＭＳ Ｐゴシック"/>
          <w:color w:val="000000"/>
        </w:rPr>
      </w:pPr>
    </w:p>
    <w:p w14:paraId="11A0C135" w14:textId="77777777" w:rsidR="00C14D6F" w:rsidRPr="00C14D6F" w:rsidRDefault="00C14D6F" w:rsidP="00C14D6F">
      <w:pPr>
        <w:rPr>
          <w:rFonts w:ascii="ＭＳ Ｐゴシック" w:eastAsia="ＭＳ Ｐゴシック" w:hAnsi="ＭＳ Ｐゴシック" w:cs="ＭＳ Ｐゴシック"/>
        </w:rPr>
      </w:pPr>
    </w:p>
    <w:p w14:paraId="5F20C733" w14:textId="0568B3C2" w:rsidR="00C14D6F" w:rsidRPr="00EE5349" w:rsidRDefault="00C14D6F" w:rsidP="004D59D7">
      <w:pPr>
        <w:ind w:left="210" w:firstLine="210"/>
        <w:rPr>
          <w:rFonts w:ascii="ＭＳ Ｐゴシック" w:eastAsia="ＭＳ Ｐゴシック" w:hAnsi="ＭＳ Ｐゴシック" w:cs="ＭＳ Ｐゴシック"/>
        </w:rPr>
      </w:pPr>
      <w:r w:rsidRPr="00EE5349">
        <w:rPr>
          <w:rFonts w:ascii="ＭＳ Ｐゴシック" w:eastAsia="ＭＳ Ｐゴシック" w:hAnsi="ＭＳ Ｐゴシック" w:cs="ＭＳ Ｐゴシック"/>
        </w:rPr>
        <w:t>本業務は</w:t>
      </w:r>
      <w:r w:rsidR="00502693" w:rsidRPr="00EE5349">
        <w:rPr>
          <w:rFonts w:ascii="ＭＳ Ｐゴシック" w:eastAsia="ＭＳ Ｐゴシック" w:hAnsi="ＭＳ Ｐゴシック" w:cs="ＭＳ Ｐゴシック" w:hint="eastAsia"/>
        </w:rPr>
        <w:t>国内自動車業界、蓄電池業界が直面する欧州蓄電池規則</w:t>
      </w:r>
      <w:r w:rsidR="00C444BA" w:rsidRPr="00EE5349">
        <w:rPr>
          <w:rFonts w:ascii="ＭＳ Ｐゴシック" w:eastAsia="ＭＳ Ｐゴシック" w:hAnsi="ＭＳ Ｐゴシック" w:cs="ＭＳ Ｐゴシック" w:hint="eastAsia"/>
        </w:rPr>
        <w:t>を踏まえ</w:t>
      </w:r>
      <w:r w:rsidR="003E3B9A" w:rsidRPr="00EE5349">
        <w:rPr>
          <w:rFonts w:ascii="ＭＳ Ｐゴシック" w:eastAsia="ＭＳ Ｐゴシック" w:hAnsi="ＭＳ Ｐゴシック" w:cs="ＭＳ Ｐゴシック" w:hint="eastAsia"/>
        </w:rPr>
        <w:t>、</w:t>
      </w:r>
      <w:r w:rsidR="00502693" w:rsidRPr="00EE5349">
        <w:rPr>
          <w:rFonts w:ascii="ＭＳ Ｐゴシック" w:eastAsia="ＭＳ Ｐゴシック" w:hAnsi="ＭＳ Ｐゴシック" w:cs="ＭＳ Ｐゴシック" w:hint="eastAsia"/>
        </w:rPr>
        <w:t>情報システムの</w:t>
      </w:r>
      <w:r w:rsidRPr="00EE5349">
        <w:rPr>
          <w:rFonts w:ascii="ＭＳ Ｐゴシック" w:eastAsia="ＭＳ Ｐゴシック" w:hAnsi="ＭＳ Ｐゴシック" w:cs="ＭＳ Ｐゴシック"/>
        </w:rPr>
        <w:t>協調領域</w:t>
      </w:r>
      <w:r w:rsidR="003E3B9A" w:rsidRPr="00EE5349">
        <w:rPr>
          <w:rFonts w:ascii="ＭＳ Ｐゴシック" w:eastAsia="ＭＳ Ｐゴシック" w:hAnsi="ＭＳ Ｐゴシック" w:cs="ＭＳ Ｐゴシック" w:hint="eastAsia"/>
        </w:rPr>
        <w:t>の設計、構築</w:t>
      </w:r>
      <w:r w:rsidRPr="00EE5349">
        <w:rPr>
          <w:rFonts w:ascii="ＭＳ Ｐゴシック" w:eastAsia="ＭＳ Ｐゴシック" w:hAnsi="ＭＳ Ｐゴシック" w:cs="ＭＳ Ｐゴシック"/>
        </w:rPr>
        <w:t>を効果的に</w:t>
      </w:r>
      <w:r w:rsidR="003E3B9A" w:rsidRPr="00EE5349">
        <w:rPr>
          <w:rFonts w:ascii="ＭＳ Ｐゴシック" w:eastAsia="ＭＳ Ｐゴシック" w:hAnsi="ＭＳ Ｐゴシック" w:cs="ＭＳ Ｐゴシック" w:hint="eastAsia"/>
        </w:rPr>
        <w:t>実現するためのガイドライン</w:t>
      </w:r>
      <w:r w:rsidR="003A241C" w:rsidRPr="00EE5349">
        <w:rPr>
          <w:rFonts w:ascii="ＭＳ Ｐゴシック" w:eastAsia="ＭＳ Ｐゴシック" w:hAnsi="ＭＳ Ｐゴシック" w:cs="ＭＳ Ｐゴシック" w:hint="eastAsia"/>
        </w:rPr>
        <w:t>（サプライチェーン上のデータ連携の仕組みに関するガイドラインα版（蓄電池CFP・DD関係））</w:t>
      </w:r>
      <w:r w:rsidR="00A9735C" w:rsidRPr="00EE5349">
        <w:rPr>
          <w:rFonts w:ascii="ＭＳ Ｐゴシック" w:eastAsia="ＭＳ Ｐゴシック" w:hAnsi="ＭＳ Ｐゴシック" w:cs="ＭＳ Ｐゴシック" w:hint="eastAsia"/>
        </w:rPr>
        <w:t>の</w:t>
      </w:r>
      <w:r w:rsidR="0093076C" w:rsidRPr="00EE5349">
        <w:rPr>
          <w:rFonts w:ascii="ＭＳ Ｐゴシック" w:eastAsia="ＭＳ Ｐゴシック" w:hAnsi="ＭＳ Ｐゴシック" w:cs="ＭＳ Ｐゴシック" w:hint="eastAsia"/>
        </w:rPr>
        <w:t>改善</w:t>
      </w:r>
      <w:r w:rsidR="00E946D8">
        <w:rPr>
          <w:rFonts w:ascii="ＭＳ Ｐゴシック" w:eastAsia="ＭＳ Ｐゴシック" w:hAnsi="ＭＳ Ｐゴシック" w:cs="ＭＳ Ｐゴシック" w:hint="eastAsia"/>
        </w:rPr>
        <w:t>・詳細化</w:t>
      </w:r>
      <w:r w:rsidR="0025141C" w:rsidRPr="00EE5349">
        <w:rPr>
          <w:rFonts w:ascii="ＭＳ Ｐゴシック" w:eastAsia="ＭＳ Ｐゴシック" w:hAnsi="ＭＳ Ｐゴシック" w:cs="ＭＳ Ｐゴシック" w:hint="eastAsia"/>
        </w:rPr>
        <w:t>と</w:t>
      </w:r>
      <w:r w:rsidR="003A241C" w:rsidRPr="00EE5349">
        <w:rPr>
          <w:rFonts w:ascii="ＭＳ Ｐゴシック" w:eastAsia="ＭＳ Ｐゴシック" w:hAnsi="ＭＳ Ｐゴシック" w:cs="ＭＳ Ｐゴシック" w:hint="eastAsia"/>
        </w:rPr>
        <w:t>、左記のガイドラインで示すデータ連携基盤の</w:t>
      </w:r>
      <w:r w:rsidR="00E946D8">
        <w:rPr>
          <w:rFonts w:ascii="ＭＳ Ｐゴシック" w:eastAsia="ＭＳ Ｐゴシック" w:hAnsi="ＭＳ Ｐゴシック" w:cs="ＭＳ Ｐゴシック" w:hint="eastAsia"/>
        </w:rPr>
        <w:t>接続・運用テスト</w:t>
      </w:r>
      <w:r w:rsidR="00EE5349" w:rsidRPr="00EE5349">
        <w:rPr>
          <w:rFonts w:ascii="ＭＳ Ｐゴシック" w:eastAsia="ＭＳ Ｐゴシック" w:hAnsi="ＭＳ Ｐゴシック" w:cs="ＭＳ Ｐゴシック" w:hint="eastAsia"/>
        </w:rPr>
        <w:t>支援、国内外のデータスペース等調査</w:t>
      </w:r>
      <w:r w:rsidR="001C5965">
        <w:rPr>
          <w:rFonts w:ascii="ＭＳ Ｐゴシック" w:eastAsia="ＭＳ Ｐゴシック" w:hAnsi="ＭＳ Ｐゴシック" w:cs="ＭＳ Ｐゴシック" w:hint="eastAsia"/>
        </w:rPr>
        <w:t>支援（窓口・折衝支援）</w:t>
      </w:r>
      <w:r w:rsidR="00EE5349" w:rsidRPr="00EE5349">
        <w:rPr>
          <w:rFonts w:ascii="ＭＳ Ｐゴシック" w:eastAsia="ＭＳ Ｐゴシック" w:hAnsi="ＭＳ Ｐゴシック" w:cs="ＭＳ Ｐゴシック" w:hint="eastAsia"/>
        </w:rPr>
        <w:t>と相互運用性等要件書の作成、データ連携基盤等の公益プラットフォームの認定プロセスの検討</w:t>
      </w:r>
      <w:r w:rsidR="001C5965">
        <w:rPr>
          <w:rFonts w:ascii="ＭＳ Ｐゴシック" w:eastAsia="ＭＳ Ｐゴシック" w:hAnsi="ＭＳ Ｐゴシック" w:cs="ＭＳ Ｐゴシック" w:hint="eastAsia"/>
        </w:rPr>
        <w:t>支援</w:t>
      </w:r>
      <w:r w:rsidR="00EE5349" w:rsidRPr="00EE5349">
        <w:rPr>
          <w:rFonts w:ascii="ＭＳ Ｐゴシック" w:eastAsia="ＭＳ Ｐゴシック" w:hAnsi="ＭＳ Ｐゴシック" w:cs="ＭＳ Ｐゴシック" w:hint="eastAsia"/>
        </w:rPr>
        <w:t>、</w:t>
      </w:r>
      <w:r w:rsidR="001C5965">
        <w:rPr>
          <w:rFonts w:ascii="ＭＳ Ｐゴシック" w:eastAsia="ＭＳ Ｐゴシック" w:hAnsi="ＭＳ Ｐゴシック" w:cs="ＭＳ Ｐゴシック" w:hint="eastAsia"/>
        </w:rPr>
        <w:t>データ連携基盤</w:t>
      </w:r>
      <w:r w:rsidR="00EE5349" w:rsidRPr="00EE5349">
        <w:rPr>
          <w:rFonts w:ascii="ＭＳ Ｐゴシック" w:eastAsia="ＭＳ Ｐゴシック" w:hAnsi="ＭＳ Ｐゴシック" w:cs="ＭＳ Ｐゴシック" w:hint="eastAsia"/>
        </w:rPr>
        <w:t>利用者のためのCFPガイドブックの作成支援、データ連携基盤運営組織立ち上げに向けた検討、準備支援</w:t>
      </w:r>
      <w:r w:rsidR="003A241C" w:rsidRPr="00EE5349">
        <w:rPr>
          <w:rFonts w:ascii="ＭＳ Ｐゴシック" w:eastAsia="ＭＳ Ｐゴシック" w:hAnsi="ＭＳ Ｐゴシック" w:cs="ＭＳ Ｐゴシック" w:hint="eastAsia"/>
        </w:rPr>
        <w:t>を行う</w:t>
      </w:r>
      <w:r w:rsidR="00C444BA" w:rsidRPr="00EE5349">
        <w:rPr>
          <w:rFonts w:ascii="ＭＳ Ｐゴシック" w:eastAsia="ＭＳ Ｐゴシック" w:hAnsi="ＭＳ Ｐゴシック" w:cs="ＭＳ Ｐゴシック" w:hint="eastAsia"/>
        </w:rPr>
        <w:t>ものである。</w:t>
      </w:r>
    </w:p>
    <w:p w14:paraId="0786CB2B" w14:textId="77777777" w:rsidR="00C14D6F" w:rsidRPr="00C14D6F" w:rsidRDefault="00C14D6F" w:rsidP="00C14D6F">
      <w:pPr>
        <w:rPr>
          <w:rFonts w:ascii="ＭＳ Ｐゴシック" w:eastAsia="ＭＳ Ｐゴシック" w:hAnsi="ＭＳ Ｐゴシック" w:cs="ＭＳ Ｐゴシック"/>
        </w:rPr>
      </w:pPr>
    </w:p>
    <w:p w14:paraId="5309B2AB" w14:textId="3C14F008" w:rsidR="00D85D8E" w:rsidRDefault="00C14D6F" w:rsidP="00D85D8E">
      <w:pPr>
        <w:rPr>
          <w:rFonts w:ascii="ＭＳ Ｐゴシック" w:eastAsia="ＭＳ Ｐゴシック" w:hAnsi="ＭＳ Ｐゴシック" w:cs="ＭＳ Ｐゴシック"/>
        </w:rPr>
      </w:pPr>
      <w:r w:rsidRPr="00C14D6F">
        <w:rPr>
          <w:rFonts w:ascii="ＭＳ Ｐゴシック" w:eastAsia="ＭＳ Ｐゴシック" w:hAnsi="ＭＳ Ｐゴシック" w:cs="ＭＳ Ｐゴシック"/>
        </w:rPr>
        <w:t>3.0　実施</w:t>
      </w:r>
      <w:r w:rsidRPr="00C14D6F">
        <w:rPr>
          <w:rFonts w:ascii="ＭＳ Ｐゴシック" w:eastAsia="ＭＳ Ｐゴシック" w:hAnsi="ＭＳ Ｐゴシック" w:cs="ＭＳ Ｐゴシック" w:hint="eastAsia"/>
        </w:rPr>
        <w:t>概要</w:t>
      </w:r>
    </w:p>
    <w:p w14:paraId="438A2827" w14:textId="5E674D7F" w:rsidR="00D85D8E" w:rsidRPr="001371BF" w:rsidRDefault="00D85D8E" w:rsidP="00D85D8E">
      <w:pPr>
        <w:numPr>
          <w:ilvl w:val="0"/>
          <w:numId w:val="32"/>
        </w:numPr>
        <w:ind w:left="567" w:hanging="136"/>
        <w:rPr>
          <w:rFonts w:ascii="ＭＳ Ｐゴシック" w:eastAsia="ＭＳ Ｐゴシック" w:hAnsi="ＭＳ Ｐゴシック" w:cs="ＭＳ Ｐゴシック"/>
        </w:rPr>
      </w:pPr>
      <w:r w:rsidRPr="0025141C">
        <w:rPr>
          <w:rFonts w:ascii="ＭＳ Ｐゴシック" w:eastAsia="ＭＳ Ｐゴシック" w:hAnsi="ＭＳ Ｐゴシック" w:cs="ＭＳ Ｐゴシック" w:hint="eastAsia"/>
        </w:rPr>
        <w:t>データ連携基盤ガイドラインβ版、</w:t>
      </w:r>
      <w:r>
        <w:rPr>
          <w:rFonts w:ascii="ＭＳ Ｐゴシック" w:eastAsia="ＭＳ Ｐゴシック" w:hAnsi="ＭＳ Ｐゴシック" w:cs="ＭＳ Ｐゴシック" w:hint="eastAsia"/>
        </w:rPr>
        <w:t>V</w:t>
      </w:r>
      <w:r>
        <w:rPr>
          <w:rFonts w:ascii="ＭＳ Ｐゴシック" w:eastAsia="ＭＳ Ｐゴシック" w:hAnsi="ＭＳ Ｐゴシック" w:cs="ＭＳ Ｐゴシック"/>
        </w:rPr>
        <w:t>er1.0</w:t>
      </w:r>
      <w:r w:rsidRPr="0025141C">
        <w:rPr>
          <w:rFonts w:ascii="ＭＳ Ｐゴシック" w:eastAsia="ＭＳ Ｐゴシック" w:hAnsi="ＭＳ Ｐゴシック" w:cs="ＭＳ Ｐゴシック" w:hint="eastAsia"/>
        </w:rPr>
        <w:t>版の作成支援</w:t>
      </w:r>
    </w:p>
    <w:p w14:paraId="603E4272" w14:textId="1BE3C6D8" w:rsidR="00232620" w:rsidRPr="00136CB9" w:rsidRDefault="00C14D6F" w:rsidP="008654B6">
      <w:pPr>
        <w:pStyle w:val="aff6"/>
        <w:ind w:firstLineChars="0" w:firstLine="0"/>
        <w:rPr>
          <w:sz w:val="21"/>
          <w:szCs w:val="21"/>
        </w:rPr>
      </w:pPr>
      <w:r w:rsidRPr="00136CB9">
        <w:rPr>
          <w:rFonts w:hint="eastAsia"/>
          <w:sz w:val="21"/>
          <w:szCs w:val="21"/>
        </w:rPr>
        <w:t>本契約で想定する</w:t>
      </w:r>
      <w:r w:rsidR="00232620" w:rsidRPr="00136CB9">
        <w:rPr>
          <w:rFonts w:hint="eastAsia"/>
          <w:sz w:val="21"/>
          <w:szCs w:val="21"/>
        </w:rPr>
        <w:t>ガイドライン（サプライチェーン上のデータ連携の仕組みに関するガイドライン（蓄電池CFP・DD関係）</w:t>
      </w:r>
      <w:r w:rsidR="00232620" w:rsidRPr="00773A36">
        <w:rPr>
          <w:rFonts w:hint="eastAsia"/>
          <w:sz w:val="21"/>
          <w:szCs w:val="21"/>
        </w:rPr>
        <w:t>）</w:t>
      </w:r>
      <w:r w:rsidR="00C13F7E" w:rsidRPr="00972214">
        <w:rPr>
          <w:rFonts w:hint="eastAsia"/>
          <w:color w:val="000000"/>
          <w:sz w:val="21"/>
          <w:szCs w:val="21"/>
        </w:rPr>
        <w:t>（注</w:t>
      </w:r>
      <w:r w:rsidR="00C13F7E" w:rsidRPr="00972214">
        <w:rPr>
          <w:color w:val="000000"/>
          <w:sz w:val="21"/>
          <w:szCs w:val="21"/>
        </w:rPr>
        <w:t>2）</w:t>
      </w:r>
      <w:r w:rsidR="00232620" w:rsidRPr="00136CB9">
        <w:rPr>
          <w:rFonts w:hint="eastAsia"/>
          <w:sz w:val="21"/>
          <w:szCs w:val="21"/>
        </w:rPr>
        <w:t>は、企業間取引のGX、DXを通じで社会課題や経済課題の解決および産業発展を目指すためのデータ連携基盤について、産業の在り方及びシステムの実現方式を示す</w:t>
      </w:r>
      <w:r w:rsidR="007C122F" w:rsidRPr="00136CB9">
        <w:rPr>
          <w:rFonts w:hint="eastAsia"/>
          <w:sz w:val="21"/>
          <w:szCs w:val="21"/>
        </w:rPr>
        <w:t>ものであ</w:t>
      </w:r>
      <w:r w:rsidR="001371BF" w:rsidRPr="00136CB9">
        <w:rPr>
          <w:rFonts w:hint="eastAsia"/>
          <w:sz w:val="21"/>
          <w:szCs w:val="21"/>
        </w:rPr>
        <w:t>る。</w:t>
      </w:r>
      <w:r w:rsidR="007C122F" w:rsidRPr="00136CB9">
        <w:rPr>
          <w:rFonts w:hint="eastAsia"/>
          <w:sz w:val="21"/>
          <w:szCs w:val="21"/>
        </w:rPr>
        <w:t>また、</w:t>
      </w:r>
      <w:r w:rsidR="00232620" w:rsidRPr="00136CB9">
        <w:rPr>
          <w:rFonts w:hint="eastAsia"/>
          <w:sz w:val="21"/>
          <w:szCs w:val="21"/>
        </w:rPr>
        <w:t>業界</w:t>
      </w:r>
      <w:r w:rsidR="00AF4A8A" w:rsidRPr="00136CB9">
        <w:rPr>
          <w:rFonts w:hint="eastAsia"/>
          <w:sz w:val="21"/>
          <w:szCs w:val="21"/>
        </w:rPr>
        <w:t>を</w:t>
      </w:r>
      <w:r w:rsidR="00DE5D00">
        <w:rPr>
          <w:rFonts w:hint="eastAsia"/>
          <w:sz w:val="21"/>
          <w:szCs w:val="21"/>
        </w:rPr>
        <w:t>横断</w:t>
      </w:r>
      <w:r w:rsidR="00AF4A8A" w:rsidRPr="00136CB9">
        <w:rPr>
          <w:rFonts w:hint="eastAsia"/>
          <w:sz w:val="21"/>
          <w:szCs w:val="21"/>
        </w:rPr>
        <w:t>する</w:t>
      </w:r>
      <w:r w:rsidR="00232620" w:rsidRPr="00136CB9">
        <w:rPr>
          <w:rFonts w:hint="eastAsia"/>
          <w:sz w:val="21"/>
          <w:szCs w:val="21"/>
        </w:rPr>
        <w:t>汎用的な要件に加えて、蓄電池のカーボンニュートラル及びデューデリジェンスの分野の要件の定義を行</w:t>
      </w:r>
      <w:r w:rsidR="001371BF" w:rsidRPr="00136CB9">
        <w:rPr>
          <w:rFonts w:hint="eastAsia"/>
          <w:sz w:val="21"/>
          <w:szCs w:val="21"/>
        </w:rPr>
        <w:t>っており</w:t>
      </w:r>
      <w:r w:rsidR="00232620" w:rsidRPr="00136CB9">
        <w:rPr>
          <w:rFonts w:hint="eastAsia"/>
          <w:sz w:val="21"/>
          <w:szCs w:val="21"/>
        </w:rPr>
        <w:t>、</w:t>
      </w:r>
      <w:r w:rsidR="00AF4A8A" w:rsidRPr="00136CB9">
        <w:rPr>
          <w:rFonts w:hint="eastAsia"/>
          <w:sz w:val="21"/>
          <w:szCs w:val="21"/>
        </w:rPr>
        <w:t>データ連携基盤を構成する</w:t>
      </w:r>
      <w:r w:rsidR="00232620" w:rsidRPr="00136CB9">
        <w:rPr>
          <w:rFonts w:hint="eastAsia"/>
          <w:sz w:val="21"/>
          <w:szCs w:val="21"/>
        </w:rPr>
        <w:t>データ連携システム</w:t>
      </w:r>
      <w:r w:rsidR="00AF4A8A" w:rsidRPr="00136CB9">
        <w:rPr>
          <w:rFonts w:hint="eastAsia"/>
          <w:sz w:val="21"/>
          <w:szCs w:val="21"/>
        </w:rPr>
        <w:t>や</w:t>
      </w:r>
      <w:r w:rsidR="00232620" w:rsidRPr="00136CB9">
        <w:rPr>
          <w:rFonts w:hint="eastAsia"/>
          <w:sz w:val="21"/>
          <w:szCs w:val="21"/>
        </w:rPr>
        <w:t>共通ツール</w:t>
      </w:r>
      <w:r w:rsidR="007C122F" w:rsidRPr="00136CB9">
        <w:rPr>
          <w:rFonts w:hint="eastAsia"/>
          <w:sz w:val="21"/>
          <w:szCs w:val="21"/>
        </w:rPr>
        <w:t>群</w:t>
      </w:r>
      <w:r w:rsidR="00232620" w:rsidRPr="00136CB9">
        <w:rPr>
          <w:rFonts w:hint="eastAsia"/>
          <w:sz w:val="21"/>
          <w:szCs w:val="21"/>
        </w:rPr>
        <w:t>に対する方式設計</w:t>
      </w:r>
      <w:r w:rsidR="001371BF" w:rsidRPr="00136CB9">
        <w:rPr>
          <w:rFonts w:hint="eastAsia"/>
          <w:sz w:val="21"/>
          <w:szCs w:val="21"/>
        </w:rPr>
        <w:t>についても</w:t>
      </w:r>
      <w:r w:rsidR="00232620" w:rsidRPr="00136CB9">
        <w:rPr>
          <w:rFonts w:hint="eastAsia"/>
          <w:sz w:val="21"/>
          <w:szCs w:val="21"/>
        </w:rPr>
        <w:t>示</w:t>
      </w:r>
      <w:r w:rsidR="001371BF" w:rsidRPr="00136CB9">
        <w:rPr>
          <w:rFonts w:hint="eastAsia"/>
          <w:sz w:val="21"/>
          <w:szCs w:val="21"/>
        </w:rPr>
        <w:t>している</w:t>
      </w:r>
      <w:r w:rsidR="00232620" w:rsidRPr="00136CB9">
        <w:rPr>
          <w:rFonts w:hint="eastAsia"/>
          <w:sz w:val="21"/>
          <w:szCs w:val="21"/>
        </w:rPr>
        <w:t>。</w:t>
      </w:r>
      <w:r w:rsidR="007C122F" w:rsidRPr="00136CB9">
        <w:rPr>
          <w:rFonts w:hint="eastAsia"/>
          <w:sz w:val="21"/>
          <w:szCs w:val="21"/>
        </w:rPr>
        <w:t>ガイドラインは、データ連携基盤に求める基本的な設計要件を定義 したα版</w:t>
      </w:r>
      <w:r w:rsidR="000108DB">
        <w:rPr>
          <w:rFonts w:hint="eastAsia"/>
          <w:sz w:val="21"/>
          <w:szCs w:val="21"/>
        </w:rPr>
        <w:t>（1</w:t>
      </w:r>
      <w:r w:rsidR="000108DB">
        <w:rPr>
          <w:sz w:val="21"/>
          <w:szCs w:val="21"/>
        </w:rPr>
        <w:t>40</w:t>
      </w:r>
      <w:r w:rsidR="000108DB">
        <w:rPr>
          <w:rFonts w:hint="eastAsia"/>
          <w:sz w:val="21"/>
          <w:szCs w:val="21"/>
        </w:rPr>
        <w:t>頁）</w:t>
      </w:r>
      <w:r w:rsidR="007C122F" w:rsidRPr="00136CB9">
        <w:rPr>
          <w:rFonts w:hint="eastAsia"/>
          <w:sz w:val="21"/>
          <w:szCs w:val="21"/>
        </w:rPr>
        <w:t>を2</w:t>
      </w:r>
      <w:r w:rsidR="007C122F" w:rsidRPr="00136CB9">
        <w:rPr>
          <w:sz w:val="21"/>
          <w:szCs w:val="21"/>
        </w:rPr>
        <w:t>023</w:t>
      </w:r>
      <w:r w:rsidR="007C122F" w:rsidRPr="00136CB9">
        <w:rPr>
          <w:rFonts w:hint="eastAsia"/>
          <w:sz w:val="21"/>
          <w:szCs w:val="21"/>
        </w:rPr>
        <w:t>年5月に公開して</w:t>
      </w:r>
      <w:r w:rsidR="00AF4A8A" w:rsidRPr="00136CB9">
        <w:rPr>
          <w:rFonts w:hint="eastAsia"/>
          <w:sz w:val="21"/>
          <w:szCs w:val="21"/>
        </w:rPr>
        <w:t>いる。</w:t>
      </w:r>
      <w:r w:rsidR="007C122F" w:rsidRPr="00136CB9">
        <w:rPr>
          <w:rFonts w:hint="eastAsia"/>
          <w:sz w:val="21"/>
          <w:szCs w:val="21"/>
        </w:rPr>
        <w:t>本契約</w:t>
      </w:r>
      <w:r w:rsidR="001371BF" w:rsidRPr="00136CB9">
        <w:rPr>
          <w:rFonts w:hint="eastAsia"/>
          <w:sz w:val="21"/>
          <w:szCs w:val="21"/>
        </w:rPr>
        <w:t>では</w:t>
      </w:r>
      <w:r w:rsidR="007C122F" w:rsidRPr="00136CB9">
        <w:rPr>
          <w:rFonts w:hint="eastAsia"/>
          <w:sz w:val="21"/>
          <w:szCs w:val="21"/>
        </w:rPr>
        <w:t>、α版に追記する形で、システムの詳細機能や</w:t>
      </w:r>
      <w:r w:rsidR="00400DF3">
        <w:rPr>
          <w:rFonts w:hint="eastAsia"/>
          <w:sz w:val="21"/>
          <w:szCs w:val="21"/>
        </w:rPr>
        <w:t>具体的な</w:t>
      </w:r>
      <w:r w:rsidR="007C122F" w:rsidRPr="00136CB9">
        <w:rPr>
          <w:rFonts w:hint="eastAsia"/>
          <w:sz w:val="21"/>
          <w:szCs w:val="21"/>
        </w:rPr>
        <w:t>システム間インタフェース</w:t>
      </w:r>
      <w:r w:rsidR="00400DF3">
        <w:rPr>
          <w:rFonts w:hint="eastAsia"/>
          <w:sz w:val="21"/>
          <w:szCs w:val="21"/>
        </w:rPr>
        <w:t>を記載した</w:t>
      </w:r>
      <w:r w:rsidR="007C122F" w:rsidRPr="00136CB9">
        <w:rPr>
          <w:rFonts w:hint="eastAsia"/>
          <w:sz w:val="21"/>
          <w:szCs w:val="21"/>
        </w:rPr>
        <w:t>β版及び、他分野への展開を見据えたV</w:t>
      </w:r>
      <w:r w:rsidR="007C122F" w:rsidRPr="00136CB9">
        <w:rPr>
          <w:sz w:val="21"/>
          <w:szCs w:val="21"/>
        </w:rPr>
        <w:t>er1.0</w:t>
      </w:r>
      <w:r w:rsidR="007C122F" w:rsidRPr="00136CB9">
        <w:rPr>
          <w:rFonts w:hint="eastAsia"/>
          <w:sz w:val="21"/>
          <w:szCs w:val="21"/>
        </w:rPr>
        <w:t>版の作成を支援するものである。</w:t>
      </w:r>
    </w:p>
    <w:p w14:paraId="604578D1" w14:textId="0C50183A" w:rsidR="00AF4A8A" w:rsidRPr="00136CB9" w:rsidRDefault="00C13F7E" w:rsidP="008654B6">
      <w:pPr>
        <w:pStyle w:val="aff6"/>
        <w:ind w:firstLineChars="0" w:firstLine="0"/>
        <w:rPr>
          <w:sz w:val="21"/>
          <w:szCs w:val="21"/>
        </w:rPr>
      </w:pPr>
      <w:r w:rsidRPr="00972214">
        <w:rPr>
          <w:rFonts w:hint="eastAsia"/>
          <w:color w:val="000000"/>
          <w:sz w:val="21"/>
          <w:szCs w:val="21"/>
        </w:rPr>
        <w:t>（注</w:t>
      </w:r>
      <w:r w:rsidRPr="00972214">
        <w:rPr>
          <w:color w:val="000000"/>
          <w:sz w:val="21"/>
          <w:szCs w:val="21"/>
        </w:rPr>
        <w:t>2）</w:t>
      </w:r>
      <w:hyperlink r:id="rId15" w:history="1">
        <w:r w:rsidR="002E08DB" w:rsidRPr="00236CA6">
          <w:rPr>
            <w:rStyle w:val="a4"/>
            <w:sz w:val="18"/>
            <w:szCs w:val="18"/>
          </w:rPr>
          <w:t>https://www.ipa.go.jp/digital/architecture/project/btob/btob-conference/transaction_futurevision_202305_1.html</w:t>
        </w:r>
      </w:hyperlink>
    </w:p>
    <w:p w14:paraId="136693F8" w14:textId="2DB24245" w:rsidR="00C14D6F" w:rsidRDefault="00C14D6F" w:rsidP="00C14D6F">
      <w:pPr>
        <w:ind w:left="567"/>
        <w:rPr>
          <w:rFonts w:ascii="ＭＳ Ｐゴシック" w:eastAsia="ＭＳ Ｐゴシック" w:hAnsi="ＭＳ Ｐゴシック" w:cs="ＭＳ Ｐゴシック"/>
        </w:rPr>
      </w:pPr>
    </w:p>
    <w:p w14:paraId="21CC2610" w14:textId="05941AFC" w:rsidR="00BE08D0" w:rsidRPr="001371BF" w:rsidRDefault="00136CB9" w:rsidP="008654B6">
      <w:pPr>
        <w:numPr>
          <w:ilvl w:val="0"/>
          <w:numId w:val="32"/>
        </w:numPr>
        <w:ind w:left="567" w:hanging="136"/>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color w:val="000000" w:themeColor="text1"/>
        </w:rPr>
        <w:t>ガイドライン準拠状況の管理と是正、開発スケジュール管理支援</w:t>
      </w:r>
    </w:p>
    <w:p w14:paraId="2313012D" w14:textId="1D593397" w:rsidR="004E448F" w:rsidRDefault="00E13358" w:rsidP="00B54E0A">
      <w:pPr>
        <w:ind w:left="567"/>
        <w:rPr>
          <w:rFonts w:ascii="ＭＳ Ｐゴシック" w:eastAsia="ＭＳ Ｐゴシック" w:hAnsi="ＭＳ Ｐゴシック" w:cs="ＭＳ Ｐゴシック"/>
        </w:rPr>
      </w:pPr>
      <w:r w:rsidRPr="0056488F">
        <w:rPr>
          <w:rFonts w:ascii="ＭＳ Ｐゴシック" w:eastAsia="ＭＳ Ｐゴシック" w:hAnsi="ＭＳ Ｐゴシック" w:cs="ＭＳ Ｐゴシック" w:hint="eastAsia"/>
        </w:rPr>
        <w:t>データ連携基盤を構成するデータ流通システム</w:t>
      </w:r>
      <w:r w:rsidR="002F6C6E">
        <w:rPr>
          <w:rFonts w:ascii="ＭＳ Ｐゴシック" w:eastAsia="ＭＳ Ｐゴシック" w:hAnsi="ＭＳ Ｐゴシック" w:cs="ＭＳ Ｐゴシック" w:hint="eastAsia"/>
        </w:rPr>
        <w:t>は、</w:t>
      </w:r>
      <w:r w:rsidR="002F6C6E">
        <w:rPr>
          <w:rFonts w:ascii="ＭＳ Ｐゴシック" w:eastAsia="ＭＳ Ｐゴシック" w:hAnsi="ＭＳ Ｐゴシック" w:cs="ＭＳ Ｐゴシック" w:hint="eastAsia"/>
          <w:color w:val="000000" w:themeColor="text1"/>
          <w:szCs w:val="21"/>
        </w:rPr>
        <w:t>NEDO公募事業「</w:t>
      </w:r>
      <w:r w:rsidR="002F6C6E" w:rsidRPr="00FA1682">
        <w:rPr>
          <w:rFonts w:ascii="ＭＳ Ｐゴシック" w:eastAsia="ＭＳ Ｐゴシック" w:hAnsi="ＭＳ Ｐゴシック" w:cs="ＭＳ Ｐゴシック" w:hint="eastAsia"/>
          <w:color w:val="000000" w:themeColor="text1"/>
          <w:szCs w:val="21"/>
        </w:rPr>
        <w:t>産業DX のためのデジタルインフラ整備事業／サプライチェーンマネジメント基盤に関する研究開発</w:t>
      </w:r>
      <w:r w:rsidR="002F6C6E">
        <w:rPr>
          <w:rFonts w:ascii="ＭＳ Ｐゴシック" w:eastAsia="ＭＳ Ｐゴシック" w:hAnsi="ＭＳ Ｐゴシック" w:cs="ＭＳ Ｐゴシック" w:hint="eastAsia"/>
          <w:color w:val="000000" w:themeColor="text1"/>
          <w:szCs w:val="21"/>
        </w:rPr>
        <w:t>」</w:t>
      </w:r>
      <w:r w:rsidR="002F6C6E">
        <w:rPr>
          <w:rFonts w:ascii="ＭＳ Ｐゴシック" w:eastAsia="ＭＳ Ｐゴシック" w:hAnsi="ＭＳ Ｐゴシック" w:cs="ＭＳ Ｐゴシック" w:hint="eastAsia"/>
          <w:color w:val="000000"/>
        </w:rPr>
        <w:t>（注3）の受託者が、</w:t>
      </w:r>
      <w:r w:rsidR="00A87AFC" w:rsidRPr="0056488F">
        <w:rPr>
          <w:rFonts w:ascii="ＭＳ Ｐゴシック" w:eastAsia="ＭＳ Ｐゴシック" w:hAnsi="ＭＳ Ｐゴシック" w:cs="ＭＳ Ｐゴシック" w:hint="eastAsia"/>
        </w:rPr>
        <w:t>蓄電池のトレーサビリティ管理システム</w:t>
      </w:r>
      <w:r w:rsidR="00180156" w:rsidRPr="0056488F">
        <w:rPr>
          <w:rFonts w:ascii="ＭＳ Ｐゴシック" w:eastAsia="ＭＳ Ｐゴシック" w:hAnsi="ＭＳ Ｐゴシック" w:cs="ＭＳ Ｐゴシック" w:hint="eastAsia"/>
        </w:rPr>
        <w:t>は</w:t>
      </w:r>
      <w:r w:rsidR="002F6C6E">
        <w:rPr>
          <w:rFonts w:ascii="ＭＳ Ｐゴシック" w:eastAsia="ＭＳ Ｐゴシック" w:hAnsi="ＭＳ Ｐゴシック" w:cs="ＭＳ Ｐゴシック" w:hint="eastAsia"/>
        </w:rPr>
        <w:t>、</w:t>
      </w:r>
      <w:r w:rsidR="003E16C7">
        <w:rPr>
          <w:rFonts w:ascii="ＭＳ Ｐゴシック" w:eastAsia="ＭＳ Ｐゴシック" w:hAnsi="ＭＳ Ｐゴシック" w:cs="ＭＳ Ｐゴシック" w:hint="eastAsia"/>
          <w:color w:val="000000"/>
        </w:rPr>
        <w:t>GIO（注4）</w:t>
      </w:r>
      <w:r w:rsidR="002F6C6E">
        <w:rPr>
          <w:rFonts w:ascii="ＭＳ Ｐゴシック" w:eastAsia="ＭＳ Ｐゴシック" w:hAnsi="ＭＳ Ｐゴシック" w:cs="ＭＳ Ｐゴシック" w:hint="eastAsia"/>
          <w:color w:val="000000"/>
        </w:rPr>
        <w:t>公募事業</w:t>
      </w:r>
      <w:r w:rsidR="002F6C6E">
        <w:rPr>
          <w:rFonts w:ascii="ＭＳ Ｐゴシック" w:eastAsia="ＭＳ Ｐゴシック" w:hAnsi="ＭＳ Ｐゴシック" w:cs="ＭＳ Ｐゴシック" w:hint="eastAsia"/>
          <w:color w:val="000000" w:themeColor="text1"/>
          <w:szCs w:val="21"/>
        </w:rPr>
        <w:t>「</w:t>
      </w:r>
      <w:r w:rsidR="002F6C6E" w:rsidRPr="00301491">
        <w:rPr>
          <w:rFonts w:ascii="ＭＳ Ｐゴシック" w:eastAsia="ＭＳ Ｐゴシック" w:hAnsi="ＭＳ Ｐゴシック" w:cs="ＭＳ Ｐゴシック" w:hint="eastAsia"/>
          <w:color w:val="000000" w:themeColor="text1"/>
          <w:szCs w:val="21"/>
        </w:rPr>
        <w:t>無人自動運転等のCASE対応に向けた実証・支援事業</w:t>
      </w:r>
      <w:r w:rsidR="00A3451C" w:rsidRPr="00A3451C">
        <w:rPr>
          <w:rFonts w:ascii="ＭＳ Ｐゴシック" w:eastAsia="ＭＳ Ｐゴシック" w:hAnsi="ＭＳ Ｐゴシック" w:cs="ＭＳ Ｐゴシック" w:hint="eastAsia"/>
          <w:color w:val="000000" w:themeColor="text1"/>
          <w:szCs w:val="21"/>
        </w:rPr>
        <w:t>（健全な製品エコシステム構築・ルール形成促進事業）</w:t>
      </w:r>
      <w:r w:rsidR="002F6C6E">
        <w:rPr>
          <w:rFonts w:ascii="ＭＳ Ｐゴシック" w:eastAsia="ＭＳ Ｐゴシック" w:hAnsi="ＭＳ Ｐゴシック" w:cs="ＭＳ Ｐゴシック" w:hint="eastAsia"/>
          <w:color w:val="000000" w:themeColor="text1"/>
          <w:szCs w:val="21"/>
        </w:rPr>
        <w:t>」</w:t>
      </w:r>
      <w:r w:rsidR="002F6C6E">
        <w:rPr>
          <w:rFonts w:ascii="ＭＳ Ｐゴシック" w:eastAsia="ＭＳ Ｐゴシック" w:hAnsi="ＭＳ Ｐゴシック" w:cs="ＭＳ Ｐゴシック" w:hint="eastAsia"/>
          <w:color w:val="000000"/>
        </w:rPr>
        <w:t>（注</w:t>
      </w:r>
      <w:r w:rsidR="003E16C7">
        <w:rPr>
          <w:rFonts w:ascii="ＭＳ Ｐゴシック" w:eastAsia="ＭＳ Ｐゴシック" w:hAnsi="ＭＳ Ｐゴシック" w:cs="ＭＳ Ｐゴシック"/>
          <w:color w:val="000000"/>
        </w:rPr>
        <w:t>5</w:t>
      </w:r>
      <w:r w:rsidR="002F6C6E">
        <w:rPr>
          <w:rFonts w:ascii="ＭＳ Ｐゴシック" w:eastAsia="ＭＳ Ｐゴシック" w:hAnsi="ＭＳ Ｐゴシック" w:cs="ＭＳ Ｐゴシック" w:hint="eastAsia"/>
          <w:color w:val="000000"/>
        </w:rPr>
        <w:t>）の</w:t>
      </w:r>
      <w:r w:rsidR="00180156" w:rsidRPr="0056488F">
        <w:rPr>
          <w:rFonts w:ascii="ＭＳ Ｐゴシック" w:eastAsia="ＭＳ Ｐゴシック" w:hAnsi="ＭＳ Ｐゴシック" w:cs="ＭＳ Ｐゴシック" w:hint="eastAsia"/>
        </w:rPr>
        <w:t>受託者</w:t>
      </w:r>
      <w:r w:rsidR="00136CB9" w:rsidRPr="0056488F">
        <w:rPr>
          <w:rFonts w:ascii="ＭＳ Ｐゴシック" w:eastAsia="ＭＳ Ｐゴシック" w:hAnsi="ＭＳ Ｐゴシック" w:cs="ＭＳ Ｐゴシック" w:hint="eastAsia"/>
        </w:rPr>
        <w:t>が</w:t>
      </w:r>
      <w:r w:rsidR="002F6C6E">
        <w:rPr>
          <w:rFonts w:ascii="ＭＳ Ｐゴシック" w:eastAsia="ＭＳ Ｐゴシック" w:hAnsi="ＭＳ Ｐゴシック" w:cs="ＭＳ Ｐゴシック" w:hint="eastAsia"/>
        </w:rPr>
        <w:t>それぞれ</w:t>
      </w:r>
      <w:r w:rsidR="00B54E0A">
        <w:rPr>
          <w:rFonts w:ascii="ＭＳ Ｐゴシック" w:eastAsia="ＭＳ Ｐゴシック" w:hAnsi="ＭＳ Ｐゴシック" w:cs="ＭＳ Ｐゴシック" w:hint="eastAsia"/>
        </w:rPr>
        <w:t>IPA</w:t>
      </w:r>
      <w:r w:rsidR="00136CB9" w:rsidRPr="0056488F">
        <w:rPr>
          <w:rFonts w:ascii="ＭＳ Ｐゴシック" w:eastAsia="ＭＳ Ｐゴシック" w:hAnsi="ＭＳ Ｐゴシック" w:cs="ＭＳ Ｐゴシック" w:hint="eastAsia"/>
        </w:rPr>
        <w:t>と連携しながら</w:t>
      </w:r>
      <w:r w:rsidR="00180156" w:rsidRPr="0056488F">
        <w:rPr>
          <w:rFonts w:ascii="ＭＳ Ｐゴシック" w:eastAsia="ＭＳ Ｐゴシック" w:hAnsi="ＭＳ Ｐゴシック" w:cs="ＭＳ Ｐゴシック" w:hint="eastAsia"/>
        </w:rPr>
        <w:t>開発</w:t>
      </w:r>
      <w:r w:rsidR="00136CB9" w:rsidRPr="0056488F">
        <w:rPr>
          <w:rFonts w:ascii="ＭＳ Ｐゴシック" w:eastAsia="ＭＳ Ｐゴシック" w:hAnsi="ＭＳ Ｐゴシック" w:cs="ＭＳ Ｐゴシック" w:hint="eastAsia"/>
        </w:rPr>
        <w:t>す</w:t>
      </w:r>
      <w:r w:rsidR="00180156" w:rsidRPr="0056488F">
        <w:rPr>
          <w:rFonts w:ascii="ＭＳ Ｐゴシック" w:eastAsia="ＭＳ Ｐゴシック" w:hAnsi="ＭＳ Ｐゴシック" w:cs="ＭＳ Ｐゴシック" w:hint="eastAsia"/>
        </w:rPr>
        <w:t>る予定である。</w:t>
      </w:r>
      <w:r w:rsidR="007132DA" w:rsidRPr="0056488F">
        <w:rPr>
          <w:rFonts w:ascii="ＭＳ Ｐゴシック" w:eastAsia="ＭＳ Ｐゴシック" w:hAnsi="ＭＳ Ｐゴシック" w:cs="ＭＳ Ｐゴシック" w:hint="eastAsia"/>
        </w:rPr>
        <w:t>そのため、</w:t>
      </w:r>
      <w:r w:rsidR="00F324DC">
        <w:rPr>
          <w:rFonts w:ascii="ＭＳ Ｐゴシック" w:eastAsia="ＭＳ Ｐゴシック" w:hAnsi="ＭＳ Ｐゴシック" w:cs="ＭＳ Ｐゴシック"/>
        </w:rPr>
        <w:t>NEDO</w:t>
      </w:r>
      <w:r w:rsidR="00F324DC">
        <w:rPr>
          <w:rFonts w:ascii="ＭＳ Ｐゴシック" w:eastAsia="ＭＳ Ｐゴシック" w:hAnsi="ＭＳ Ｐゴシック" w:cs="ＭＳ Ｐゴシック" w:hint="eastAsia"/>
        </w:rPr>
        <w:t>／</w:t>
      </w:r>
      <w:r w:rsidR="003E16C7">
        <w:rPr>
          <w:rFonts w:ascii="ＭＳ Ｐゴシック" w:eastAsia="ＭＳ Ｐゴシック" w:hAnsi="ＭＳ Ｐゴシック" w:cs="ＭＳ Ｐゴシック" w:hint="eastAsia"/>
        </w:rPr>
        <w:t>G</w:t>
      </w:r>
      <w:r w:rsidR="003E16C7">
        <w:rPr>
          <w:rFonts w:ascii="ＭＳ Ｐゴシック" w:eastAsia="ＭＳ Ｐゴシック" w:hAnsi="ＭＳ Ｐゴシック" w:cs="ＭＳ Ｐゴシック"/>
        </w:rPr>
        <w:t>IO</w:t>
      </w:r>
      <w:r w:rsidR="00F324DC">
        <w:rPr>
          <w:rFonts w:ascii="ＭＳ Ｐゴシック" w:eastAsia="ＭＳ Ｐゴシック" w:hAnsi="ＭＳ Ｐゴシック" w:cs="ＭＳ Ｐゴシック" w:hint="eastAsia"/>
        </w:rPr>
        <w:t>の公募事業</w:t>
      </w:r>
      <w:r w:rsidR="00136CB9" w:rsidRPr="0056488F">
        <w:rPr>
          <w:rFonts w:ascii="ＭＳ Ｐゴシック" w:eastAsia="ＭＳ Ｐゴシック" w:hAnsi="ＭＳ Ｐゴシック" w:cs="ＭＳ Ｐゴシック" w:hint="eastAsia"/>
        </w:rPr>
        <w:t>受託者が</w:t>
      </w:r>
      <w:r w:rsidR="0056488F" w:rsidRPr="0056488F">
        <w:rPr>
          <w:rFonts w:ascii="ＭＳ Ｐゴシック" w:eastAsia="ＭＳ Ｐゴシック" w:hAnsi="ＭＳ Ｐゴシック" w:cs="ＭＳ Ｐゴシック" w:hint="eastAsia"/>
        </w:rPr>
        <w:t>設計・</w:t>
      </w:r>
      <w:r w:rsidR="00136CB9" w:rsidRPr="0056488F">
        <w:rPr>
          <w:rFonts w:ascii="ＭＳ Ｐゴシック" w:eastAsia="ＭＳ Ｐゴシック" w:hAnsi="ＭＳ Ｐゴシック" w:cs="ＭＳ Ｐゴシック" w:hint="eastAsia"/>
        </w:rPr>
        <w:t>開発するシステムが、ガイドラインに準拠している</w:t>
      </w:r>
      <w:r w:rsidR="0056488F" w:rsidRPr="0056488F">
        <w:rPr>
          <w:rFonts w:ascii="ＭＳ Ｐゴシック" w:eastAsia="ＭＳ Ｐゴシック" w:hAnsi="ＭＳ Ｐゴシック" w:cs="ＭＳ Ｐゴシック" w:hint="eastAsia"/>
        </w:rPr>
        <w:t>こと</w:t>
      </w:r>
      <w:r w:rsidR="00136CB9" w:rsidRPr="0056488F">
        <w:rPr>
          <w:rFonts w:ascii="ＭＳ Ｐゴシック" w:eastAsia="ＭＳ Ｐゴシック" w:hAnsi="ＭＳ Ｐゴシック" w:cs="ＭＳ Ｐゴシック" w:hint="eastAsia"/>
        </w:rPr>
        <w:t>を適宜確認し、必要に応じて、指摘、是正を促す必要がある。また、</w:t>
      </w:r>
      <w:r w:rsidR="00E6512A" w:rsidRPr="0056488F">
        <w:rPr>
          <w:rFonts w:ascii="ＭＳ Ｐゴシック" w:eastAsia="ＭＳ Ｐゴシック" w:hAnsi="ＭＳ Ｐゴシック" w:cs="ＭＳ Ｐゴシック" w:hint="eastAsia"/>
        </w:rPr>
        <w:t>次項で示す、各システムやアプリケーションを連動させて</w:t>
      </w:r>
      <w:r w:rsidR="00FE72F1" w:rsidRPr="0056488F">
        <w:rPr>
          <w:rFonts w:ascii="ＭＳ Ｐゴシック" w:eastAsia="ＭＳ Ｐゴシック" w:hAnsi="ＭＳ Ｐゴシック" w:cs="ＭＳ Ｐゴシック" w:hint="eastAsia"/>
        </w:rPr>
        <w:t>データ連携基盤</w:t>
      </w:r>
      <w:r w:rsidR="00E6512A" w:rsidRPr="0056488F">
        <w:rPr>
          <w:rFonts w:ascii="ＭＳ Ｐゴシック" w:eastAsia="ＭＳ Ｐゴシック" w:hAnsi="ＭＳ Ｐゴシック" w:cs="ＭＳ Ｐゴシック" w:hint="eastAsia"/>
        </w:rPr>
        <w:t>として</w:t>
      </w:r>
      <w:r w:rsidR="00FE72F1" w:rsidRPr="0056488F">
        <w:rPr>
          <w:rFonts w:ascii="ＭＳ Ｐゴシック" w:eastAsia="ＭＳ Ｐゴシック" w:hAnsi="ＭＳ Ｐゴシック" w:cs="ＭＳ Ｐゴシック" w:hint="eastAsia"/>
        </w:rPr>
        <w:t>の総合的な</w:t>
      </w:r>
      <w:r w:rsidR="00E6512A" w:rsidRPr="0056488F">
        <w:rPr>
          <w:rFonts w:ascii="ＭＳ Ｐゴシック" w:eastAsia="ＭＳ Ｐゴシック" w:hAnsi="ＭＳ Ｐゴシック" w:cs="ＭＳ Ｐゴシック" w:hint="eastAsia"/>
        </w:rPr>
        <w:t>動作を確認する</w:t>
      </w:r>
      <w:r w:rsidR="00FE72F1" w:rsidRPr="0056488F">
        <w:rPr>
          <w:rFonts w:ascii="ＭＳ Ｐゴシック" w:eastAsia="ＭＳ Ｐゴシック" w:hAnsi="ＭＳ Ｐゴシック" w:cs="ＭＳ Ｐゴシック" w:hint="eastAsia"/>
        </w:rPr>
        <w:t>テスト</w:t>
      </w:r>
      <w:r w:rsidR="00E6512A" w:rsidRPr="0056488F">
        <w:rPr>
          <w:rFonts w:ascii="ＭＳ Ｐゴシック" w:eastAsia="ＭＳ Ｐゴシック" w:hAnsi="ＭＳ Ｐゴシック" w:cs="ＭＳ Ｐゴシック" w:hint="eastAsia"/>
        </w:rPr>
        <w:t>（</w:t>
      </w:r>
      <w:r w:rsidR="00E946D8">
        <w:rPr>
          <w:rFonts w:ascii="ＭＳ Ｐゴシック" w:eastAsia="ＭＳ Ｐゴシック" w:hAnsi="ＭＳ Ｐゴシック" w:cs="ＭＳ Ｐゴシック" w:hint="eastAsia"/>
        </w:rPr>
        <w:t>接続・運用テスト</w:t>
      </w:r>
      <w:r w:rsidR="00E6512A" w:rsidRPr="0056488F">
        <w:rPr>
          <w:rFonts w:ascii="ＭＳ Ｐゴシック" w:eastAsia="ＭＳ Ｐゴシック" w:hAnsi="ＭＳ Ｐゴシック" w:cs="ＭＳ Ｐゴシック" w:hint="eastAsia"/>
        </w:rPr>
        <w:t>）</w:t>
      </w:r>
      <w:r w:rsidR="00FE72F1" w:rsidRPr="0056488F">
        <w:rPr>
          <w:rFonts w:ascii="ＭＳ Ｐゴシック" w:eastAsia="ＭＳ Ｐゴシック" w:hAnsi="ＭＳ Ｐゴシック" w:cs="ＭＳ Ｐゴシック" w:hint="eastAsia"/>
        </w:rPr>
        <w:t>を開始するために、</w:t>
      </w:r>
      <w:r w:rsidR="002E08DB">
        <w:rPr>
          <w:rFonts w:ascii="ＭＳ Ｐゴシック" w:eastAsia="ＭＳ Ｐゴシック" w:hAnsi="ＭＳ Ｐゴシック" w:cs="ＭＳ Ｐゴシック" w:hint="eastAsia"/>
        </w:rPr>
        <w:t>各システムの連携を含む全体の流れを示した機能フローの作成、及び</w:t>
      </w:r>
      <w:r w:rsidR="00FE72F1" w:rsidRPr="0056488F">
        <w:rPr>
          <w:rFonts w:ascii="ＭＳ Ｐゴシック" w:eastAsia="ＭＳ Ｐゴシック" w:hAnsi="ＭＳ Ｐゴシック" w:cs="ＭＳ Ｐゴシック" w:hint="eastAsia"/>
        </w:rPr>
        <w:t>構成要素である</w:t>
      </w:r>
      <w:r w:rsidR="007132DA" w:rsidRPr="0056488F">
        <w:rPr>
          <w:rFonts w:ascii="ＭＳ Ｐゴシック" w:eastAsia="ＭＳ Ｐゴシック" w:hAnsi="ＭＳ Ｐゴシック" w:cs="ＭＳ Ｐゴシック" w:hint="eastAsia"/>
        </w:rPr>
        <w:t>各システムの開発進捗状況を把握</w:t>
      </w:r>
      <w:r w:rsidR="00FE72F1" w:rsidRPr="0056488F">
        <w:rPr>
          <w:rFonts w:ascii="ＭＳ Ｐゴシック" w:eastAsia="ＭＳ Ｐゴシック" w:hAnsi="ＭＳ Ｐゴシック" w:cs="ＭＳ Ｐゴシック" w:hint="eastAsia"/>
        </w:rPr>
        <w:t>、管理するともに</w:t>
      </w:r>
      <w:r w:rsidR="007132DA" w:rsidRPr="0056488F">
        <w:rPr>
          <w:rFonts w:ascii="ＭＳ Ｐゴシック" w:eastAsia="ＭＳ Ｐゴシック" w:hAnsi="ＭＳ Ｐゴシック" w:cs="ＭＳ Ｐゴシック" w:hint="eastAsia"/>
        </w:rPr>
        <w:t>、システム間連携における課題を</w:t>
      </w:r>
      <w:r w:rsidR="00FE72F1" w:rsidRPr="0056488F">
        <w:rPr>
          <w:rFonts w:ascii="ＭＳ Ｐゴシック" w:eastAsia="ＭＳ Ｐゴシック" w:hAnsi="ＭＳ Ｐゴシック" w:cs="ＭＳ Ｐゴシック" w:hint="eastAsia"/>
        </w:rPr>
        <w:t>抽出</w:t>
      </w:r>
      <w:r w:rsidR="00BE3297">
        <w:rPr>
          <w:rFonts w:ascii="ＭＳ Ｐゴシック" w:eastAsia="ＭＳ Ｐゴシック" w:hAnsi="ＭＳ Ｐゴシック" w:cs="ＭＳ Ｐゴシック" w:hint="eastAsia"/>
        </w:rPr>
        <w:t>・整理する業務を行う</w:t>
      </w:r>
      <w:r w:rsidR="00FE72F1" w:rsidRPr="0056488F">
        <w:rPr>
          <w:rFonts w:ascii="ＭＳ Ｐゴシック" w:eastAsia="ＭＳ Ｐゴシック" w:hAnsi="ＭＳ Ｐゴシック" w:cs="ＭＳ Ｐゴシック" w:hint="eastAsia"/>
        </w:rPr>
        <w:t>。</w:t>
      </w:r>
    </w:p>
    <w:p w14:paraId="2849BDC2" w14:textId="1738791E" w:rsidR="004E448F" w:rsidRDefault="004E448F" w:rsidP="00B54E0A">
      <w:pPr>
        <w:ind w:left="567"/>
        <w:rPr>
          <w:rStyle w:val="a4"/>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color w:val="000000"/>
        </w:rPr>
        <w:lastRenderedPageBreak/>
        <w:t>（注3）</w:t>
      </w:r>
      <w:hyperlink r:id="rId16" w:history="1">
        <w:r w:rsidRPr="003675C2">
          <w:rPr>
            <w:rStyle w:val="a4"/>
            <w:rFonts w:ascii="ＭＳ Ｐゴシック" w:eastAsia="ＭＳ Ｐゴシック" w:hAnsi="ＭＳ Ｐゴシック" w:cs="ＭＳ Ｐゴシック"/>
            <w:szCs w:val="21"/>
          </w:rPr>
          <w:t>https://www.nedo.go.jp/koubo/IT2_100282.html</w:t>
        </w:r>
      </w:hyperlink>
    </w:p>
    <w:p w14:paraId="134D6F81" w14:textId="576E3E51" w:rsidR="003E16C7" w:rsidRPr="00972214" w:rsidRDefault="003E16C7" w:rsidP="003E16C7">
      <w:pPr>
        <w:ind w:left="567"/>
        <w:rPr>
          <w:rFonts w:ascii="ＭＳ Ｐゴシック" w:eastAsia="ＭＳ Ｐゴシック" w:hAnsi="ＭＳ Ｐゴシック" w:cs="ＭＳ Ｐゴシック"/>
          <w:color w:val="0000FF"/>
          <w:szCs w:val="21"/>
          <w:u w:val="single"/>
        </w:rPr>
      </w:pPr>
      <w:r>
        <w:rPr>
          <w:rFonts w:ascii="ＭＳ Ｐゴシック" w:eastAsia="ＭＳ Ｐゴシック" w:hAnsi="ＭＳ Ｐゴシック" w:cs="ＭＳ Ｐゴシック" w:hint="eastAsia"/>
          <w:color w:val="000000"/>
        </w:rPr>
        <w:t>（注</w:t>
      </w:r>
      <w:r>
        <w:rPr>
          <w:rFonts w:ascii="ＭＳ Ｐゴシック" w:eastAsia="ＭＳ Ｐゴシック" w:hAnsi="ＭＳ Ｐゴシック" w:cs="ＭＳ Ｐゴシック"/>
          <w:color w:val="000000"/>
        </w:rPr>
        <w:t>4</w:t>
      </w:r>
      <w:r>
        <w:rPr>
          <w:rFonts w:ascii="ＭＳ Ｐゴシック" w:eastAsia="ＭＳ Ｐゴシック" w:hAnsi="ＭＳ Ｐゴシック" w:cs="ＭＳ Ｐゴシック" w:hint="eastAsia"/>
          <w:color w:val="000000"/>
        </w:rPr>
        <w:t>）</w:t>
      </w:r>
      <w:r>
        <w:rPr>
          <w:rStyle w:val="a4"/>
          <w:rFonts w:ascii="ＭＳ Ｐゴシック" w:eastAsia="ＭＳ Ｐゴシック" w:hAnsi="ＭＳ Ｐゴシック" w:cs="ＭＳ Ｐゴシック" w:hint="eastAsia"/>
          <w:szCs w:val="21"/>
        </w:rPr>
        <w:t xml:space="preserve"> GIO</w:t>
      </w:r>
      <w:r>
        <w:rPr>
          <w:rStyle w:val="a4"/>
          <w:rFonts w:ascii="ＭＳ Ｐゴシック" w:eastAsia="ＭＳ Ｐゴシック" w:hAnsi="ＭＳ Ｐゴシック" w:cs="ＭＳ Ｐゴシック"/>
          <w:szCs w:val="21"/>
        </w:rPr>
        <w:t xml:space="preserve"> </w:t>
      </w:r>
      <w:r>
        <w:rPr>
          <w:rStyle w:val="a4"/>
          <w:rFonts w:ascii="ＭＳ Ｐゴシック" w:eastAsia="ＭＳ Ｐゴシック" w:hAnsi="ＭＳ Ｐゴシック" w:cs="ＭＳ Ｐゴシック" w:hint="eastAsia"/>
          <w:szCs w:val="21"/>
        </w:rPr>
        <w:t>(</w:t>
      </w:r>
      <w:r w:rsidRPr="003E16C7">
        <w:rPr>
          <w:rStyle w:val="a4"/>
          <w:rFonts w:ascii="ＭＳ Ｐゴシック" w:eastAsia="ＭＳ Ｐゴシック" w:hAnsi="ＭＳ Ｐゴシック" w:cs="ＭＳ Ｐゴシック"/>
          <w:szCs w:val="21"/>
        </w:rPr>
        <w:t>Green Investment Promotion Organization</w:t>
      </w:r>
      <w:r>
        <w:rPr>
          <w:rStyle w:val="a4"/>
          <w:rFonts w:ascii="ＭＳ Ｐゴシック" w:eastAsia="ＭＳ Ｐゴシック" w:hAnsi="ＭＳ Ｐゴシック" w:cs="ＭＳ Ｐゴシック" w:hint="eastAsia"/>
          <w:szCs w:val="21"/>
        </w:rPr>
        <w:t xml:space="preserve">；一般社団法人　</w:t>
      </w:r>
      <w:r w:rsidRPr="003E16C7">
        <w:rPr>
          <w:rStyle w:val="a4"/>
          <w:rFonts w:ascii="ＭＳ Ｐゴシック" w:eastAsia="ＭＳ Ｐゴシック" w:hAnsi="ＭＳ Ｐゴシック" w:cs="ＭＳ Ｐゴシック" w:hint="eastAsia"/>
          <w:szCs w:val="21"/>
        </w:rPr>
        <w:t>低炭素投資促進機構</w:t>
      </w:r>
      <w:r>
        <w:rPr>
          <w:rStyle w:val="a4"/>
          <w:rFonts w:ascii="ＭＳ Ｐゴシック" w:eastAsia="ＭＳ Ｐゴシック" w:hAnsi="ＭＳ Ｐゴシック" w:cs="ＭＳ Ｐゴシック"/>
          <w:szCs w:val="21"/>
        </w:rPr>
        <w:t>)</w:t>
      </w:r>
    </w:p>
    <w:p w14:paraId="77751281" w14:textId="021CEC32" w:rsidR="004E448F" w:rsidRPr="00972214" w:rsidRDefault="004E448F" w:rsidP="00972214">
      <w:pPr>
        <w:ind w:left="567"/>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color w:val="000000"/>
        </w:rPr>
        <w:t>（注</w:t>
      </w:r>
      <w:r w:rsidR="003E16C7">
        <w:rPr>
          <w:rFonts w:ascii="ＭＳ Ｐゴシック" w:eastAsia="ＭＳ Ｐゴシック" w:hAnsi="ＭＳ Ｐゴシック" w:cs="ＭＳ Ｐゴシック"/>
          <w:color w:val="000000"/>
        </w:rPr>
        <w:t>5</w:t>
      </w:r>
      <w:r>
        <w:rPr>
          <w:rFonts w:ascii="ＭＳ Ｐゴシック" w:eastAsia="ＭＳ Ｐゴシック" w:hAnsi="ＭＳ Ｐゴシック" w:cs="ＭＳ Ｐゴシック" w:hint="eastAsia"/>
          <w:color w:val="000000"/>
        </w:rPr>
        <w:t>）</w:t>
      </w:r>
      <w:hyperlink r:id="rId17" w:history="1">
        <w:r w:rsidRPr="003675C2">
          <w:rPr>
            <w:rStyle w:val="a4"/>
            <w:rFonts w:ascii="ＭＳ Ｐゴシック" w:eastAsia="ＭＳ Ｐゴシック" w:hAnsi="ＭＳ Ｐゴシック" w:cs="ＭＳ Ｐゴシック"/>
          </w:rPr>
          <w:t>https://www.teitanso.or.jp/case2023/download/</w:t>
        </w:r>
      </w:hyperlink>
    </w:p>
    <w:p w14:paraId="4FC8C592" w14:textId="645040DD" w:rsidR="00FE72F1" w:rsidRPr="0056488F" w:rsidRDefault="00FE72F1" w:rsidP="001371BF">
      <w:pPr>
        <w:ind w:left="567"/>
        <w:rPr>
          <w:rFonts w:ascii="ＭＳ Ｐゴシック" w:eastAsia="ＭＳ Ｐゴシック" w:hAnsi="ＭＳ Ｐゴシック" w:cs="ＭＳ Ｐゴシック"/>
        </w:rPr>
      </w:pPr>
    </w:p>
    <w:p w14:paraId="79D0B2C5" w14:textId="4EAB1EBB" w:rsidR="00BE08D0" w:rsidRPr="0025141C" w:rsidRDefault="00BE08D0" w:rsidP="00BE08D0">
      <w:pPr>
        <w:numPr>
          <w:ilvl w:val="0"/>
          <w:numId w:val="32"/>
        </w:numPr>
        <w:ind w:left="567" w:hanging="136"/>
        <w:rPr>
          <w:rFonts w:ascii="ＭＳ Ｐゴシック" w:eastAsia="ＭＳ Ｐゴシック" w:hAnsi="ＭＳ Ｐゴシック" w:cs="ＭＳ Ｐゴシック"/>
          <w:color w:val="000000" w:themeColor="text1"/>
        </w:rPr>
      </w:pPr>
      <w:r w:rsidRPr="00FF6984">
        <w:rPr>
          <w:rFonts w:ascii="ＭＳ Ｐゴシック" w:eastAsia="ＭＳ Ｐゴシック" w:hAnsi="ＭＳ Ｐゴシック" w:cs="ＭＳ Ｐゴシック" w:hint="eastAsia"/>
          <w:color w:val="000000" w:themeColor="text1"/>
        </w:rPr>
        <w:t>データ流通システム、</w:t>
      </w:r>
      <w:r w:rsidR="00A87AFC">
        <w:rPr>
          <w:rFonts w:ascii="ＭＳ Ｐゴシック" w:eastAsia="ＭＳ Ｐゴシック" w:hAnsi="ＭＳ Ｐゴシック" w:cs="ＭＳ Ｐゴシック" w:hint="eastAsia"/>
          <w:color w:val="000000" w:themeColor="text1"/>
        </w:rPr>
        <w:t>蓄電池のトレーサビリティ管理</w:t>
      </w:r>
      <w:r w:rsidR="00A87AFC" w:rsidRPr="00FF6984">
        <w:rPr>
          <w:rFonts w:ascii="ＭＳ Ｐゴシック" w:eastAsia="ＭＳ Ｐゴシック" w:hAnsi="ＭＳ Ｐゴシック" w:cs="ＭＳ Ｐゴシック" w:hint="eastAsia"/>
          <w:color w:val="000000" w:themeColor="text1"/>
        </w:rPr>
        <w:t>システム、</w:t>
      </w:r>
      <w:r w:rsidR="00085E5C">
        <w:rPr>
          <w:rFonts w:ascii="ＭＳ Ｐゴシック" w:eastAsia="ＭＳ Ｐゴシック" w:hAnsi="ＭＳ Ｐゴシック" w:cs="ＭＳ Ｐゴシック" w:hint="eastAsia"/>
          <w:color w:val="000000" w:themeColor="text1"/>
        </w:rPr>
        <w:t>適合性認証機関等のアプリケーション</w:t>
      </w:r>
      <w:r w:rsidR="00085E5C" w:rsidRPr="00FF6984">
        <w:rPr>
          <w:rFonts w:ascii="ＭＳ Ｐゴシック" w:eastAsia="ＭＳ Ｐゴシック" w:hAnsi="ＭＳ Ｐゴシック" w:cs="ＭＳ Ｐゴシック" w:hint="eastAsia"/>
          <w:color w:val="000000" w:themeColor="text1"/>
        </w:rPr>
        <w:t>、</w:t>
      </w:r>
      <w:r w:rsidR="00085E5C">
        <w:rPr>
          <w:rFonts w:ascii="ＭＳ Ｐゴシック" w:eastAsia="ＭＳ Ｐゴシック" w:hAnsi="ＭＳ Ｐゴシック" w:cs="ＭＳ Ｐゴシック"/>
          <w:color w:val="000000" w:themeColor="text1"/>
        </w:rPr>
        <w:t>OEM</w:t>
      </w:r>
      <w:r w:rsidR="00085E5C">
        <w:rPr>
          <w:rFonts w:ascii="ＭＳ Ｐゴシック" w:eastAsia="ＭＳ Ｐゴシック" w:hAnsi="ＭＳ Ｐゴシック" w:cs="ＭＳ Ｐゴシック" w:hint="eastAsia"/>
          <w:color w:val="000000" w:themeColor="text1"/>
        </w:rPr>
        <w:t>等のユーザシステム</w:t>
      </w:r>
      <w:r w:rsidR="00085E5C" w:rsidRPr="00FF6984">
        <w:rPr>
          <w:rFonts w:ascii="ＭＳ Ｐゴシック" w:eastAsia="ＭＳ Ｐゴシック" w:hAnsi="ＭＳ Ｐゴシック" w:cs="ＭＳ Ｐゴシック" w:hint="eastAsia"/>
          <w:color w:val="000000" w:themeColor="text1"/>
        </w:rPr>
        <w:t>との</w:t>
      </w:r>
      <w:r w:rsidR="00CE5229">
        <w:rPr>
          <w:rFonts w:ascii="ＭＳ Ｐゴシック" w:eastAsia="ＭＳ Ｐゴシック" w:hAnsi="ＭＳ Ｐゴシック" w:cs="ＭＳ Ｐゴシック" w:hint="eastAsia"/>
          <w:color w:val="000000" w:themeColor="text1"/>
        </w:rPr>
        <w:t>インターフェース</w:t>
      </w:r>
      <w:r w:rsidR="00E946D8">
        <w:rPr>
          <w:rFonts w:ascii="ＭＳ Ｐゴシック" w:eastAsia="ＭＳ Ｐゴシック" w:hAnsi="ＭＳ Ｐゴシック" w:cs="ＭＳ Ｐゴシック" w:hint="eastAsia"/>
          <w:color w:val="000000" w:themeColor="text1"/>
        </w:rPr>
        <w:t>接続・運用テスト</w:t>
      </w:r>
      <w:r w:rsidR="00085E5C" w:rsidRPr="00FF6984">
        <w:rPr>
          <w:rFonts w:ascii="ＭＳ Ｐゴシック" w:eastAsia="ＭＳ Ｐゴシック" w:hAnsi="ＭＳ Ｐゴシック" w:cs="ＭＳ Ｐゴシック" w:hint="eastAsia"/>
          <w:color w:val="000000" w:themeColor="text1"/>
        </w:rPr>
        <w:t>支援</w:t>
      </w:r>
    </w:p>
    <w:p w14:paraId="4EBA74A9" w14:textId="65A4DDF8" w:rsidR="00BE08D0" w:rsidRPr="00346156" w:rsidRDefault="002F6C6E" w:rsidP="00BE08D0">
      <w:pPr>
        <w:ind w:left="567"/>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各システム</w:t>
      </w:r>
      <w:r w:rsidR="004E448F">
        <w:rPr>
          <w:rFonts w:ascii="ＭＳ Ｐゴシック" w:eastAsia="ＭＳ Ｐゴシック" w:hAnsi="ＭＳ Ｐゴシック" w:cs="ＭＳ Ｐゴシック" w:hint="eastAsia"/>
        </w:rPr>
        <w:t>や</w:t>
      </w:r>
      <w:r w:rsidR="00C13F7E">
        <w:rPr>
          <w:rFonts w:ascii="ＭＳ Ｐゴシック" w:eastAsia="ＭＳ Ｐゴシック" w:hAnsi="ＭＳ Ｐゴシック" w:cs="ＭＳ Ｐゴシック" w:hint="eastAsia"/>
          <w:color w:val="000000"/>
        </w:rPr>
        <w:t>アプリケーション</w:t>
      </w:r>
      <w:r>
        <w:rPr>
          <w:rFonts w:ascii="ＭＳ Ｐゴシック" w:eastAsia="ＭＳ Ｐゴシック" w:hAnsi="ＭＳ Ｐゴシック" w:cs="ＭＳ Ｐゴシック" w:hint="eastAsia"/>
          <w:color w:val="000000"/>
        </w:rPr>
        <w:t>は、公募</w:t>
      </w:r>
      <w:r w:rsidR="00BE3297">
        <w:rPr>
          <w:rFonts w:ascii="ＭＳ Ｐゴシック" w:eastAsia="ＭＳ Ｐゴシック" w:hAnsi="ＭＳ Ｐゴシック" w:cs="ＭＳ Ｐゴシック" w:hint="eastAsia"/>
          <w:color w:val="000000"/>
        </w:rPr>
        <w:t>事業受託者</w:t>
      </w:r>
      <w:r>
        <w:rPr>
          <w:rFonts w:ascii="ＭＳ Ｐゴシック" w:eastAsia="ＭＳ Ｐゴシック" w:hAnsi="ＭＳ Ｐゴシック" w:cs="ＭＳ Ｐゴシック" w:hint="eastAsia"/>
          <w:color w:val="000000"/>
        </w:rPr>
        <w:t>やIT</w:t>
      </w:r>
      <w:r w:rsidR="00C13F7E">
        <w:rPr>
          <w:rFonts w:ascii="ＭＳ Ｐゴシック" w:eastAsia="ＭＳ Ｐゴシック" w:hAnsi="ＭＳ Ｐゴシック" w:cs="ＭＳ Ｐゴシック" w:hint="eastAsia"/>
          <w:color w:val="000000"/>
        </w:rPr>
        <w:t>ベンダ</w:t>
      </w:r>
      <w:r>
        <w:rPr>
          <w:rFonts w:ascii="ＭＳ Ｐゴシック" w:eastAsia="ＭＳ Ｐゴシック" w:hAnsi="ＭＳ Ｐゴシック" w:cs="ＭＳ Ｐゴシック" w:hint="eastAsia"/>
          <w:color w:val="000000"/>
        </w:rPr>
        <w:t>、</w:t>
      </w:r>
      <w:r w:rsidR="00C13F7E">
        <w:rPr>
          <w:rFonts w:ascii="ＭＳ Ｐゴシック" w:eastAsia="ＭＳ Ｐゴシック" w:hAnsi="ＭＳ Ｐゴシック" w:cs="ＭＳ Ｐゴシック" w:hint="eastAsia"/>
          <w:color w:val="000000"/>
        </w:rPr>
        <w:t>OEM</w:t>
      </w:r>
      <w:r>
        <w:rPr>
          <w:rFonts w:ascii="ＭＳ Ｐゴシック" w:eastAsia="ＭＳ Ｐゴシック" w:hAnsi="ＭＳ Ｐゴシック" w:cs="ＭＳ Ｐゴシック" w:hint="eastAsia"/>
          <w:color w:val="000000"/>
        </w:rPr>
        <w:t>等</w:t>
      </w:r>
      <w:r w:rsidR="00C13F7E">
        <w:rPr>
          <w:rFonts w:ascii="ＭＳ Ｐゴシック" w:eastAsia="ＭＳ Ｐゴシック" w:hAnsi="ＭＳ Ｐゴシック" w:cs="ＭＳ Ｐゴシック" w:hint="eastAsia"/>
          <w:color w:val="000000"/>
        </w:rPr>
        <w:t>がテストを実施する。しかし、接続テストにおいては、関連するステークホルダーが多岐にわたるため、ステークホルダー間の円滑な意思疎通や効率的なテストを実現するための場（スタディグループ等）</w:t>
      </w:r>
      <w:r w:rsidR="00B07294">
        <w:rPr>
          <w:rFonts w:ascii="ＭＳ Ｐゴシック" w:eastAsia="ＭＳ Ｐゴシック" w:hAnsi="ＭＳ Ｐゴシック" w:cs="ＭＳ Ｐゴシック" w:hint="eastAsia"/>
          <w:color w:val="000000"/>
        </w:rPr>
        <w:t>が必要である。そのため、スタディグループ</w:t>
      </w:r>
      <w:r w:rsidR="00BE3297">
        <w:rPr>
          <w:rFonts w:ascii="ＭＳ Ｐゴシック" w:eastAsia="ＭＳ Ｐゴシック" w:hAnsi="ＭＳ Ｐゴシック" w:cs="ＭＳ Ｐゴシック" w:hint="eastAsia"/>
          <w:color w:val="000000"/>
        </w:rPr>
        <w:t>を</w:t>
      </w:r>
      <w:r w:rsidR="004F46C6">
        <w:rPr>
          <w:rFonts w:ascii="ＭＳ Ｐゴシック" w:eastAsia="ＭＳ Ｐゴシック" w:hAnsi="ＭＳ Ｐゴシック" w:cs="ＭＳ Ｐゴシック" w:hint="eastAsia"/>
          <w:color w:val="000000"/>
        </w:rPr>
        <w:t>設置</w:t>
      </w:r>
      <w:r w:rsidR="00BE3297">
        <w:rPr>
          <w:rFonts w:ascii="ＭＳ Ｐゴシック" w:eastAsia="ＭＳ Ｐゴシック" w:hAnsi="ＭＳ Ｐゴシック" w:cs="ＭＳ Ｐゴシック" w:hint="eastAsia"/>
          <w:color w:val="000000"/>
        </w:rPr>
        <w:t>し、その</w:t>
      </w:r>
      <w:r w:rsidR="004F46C6">
        <w:rPr>
          <w:rFonts w:ascii="ＭＳ Ｐゴシック" w:eastAsia="ＭＳ Ｐゴシック" w:hAnsi="ＭＳ Ｐゴシック" w:cs="ＭＳ Ｐゴシック" w:hint="eastAsia"/>
          <w:color w:val="000000"/>
        </w:rPr>
        <w:t>事務局業務を行う</w:t>
      </w:r>
      <w:r w:rsidR="00C13F7E">
        <w:rPr>
          <w:rFonts w:ascii="ＭＳ Ｐゴシック" w:eastAsia="ＭＳ Ｐゴシック" w:hAnsi="ＭＳ Ｐゴシック" w:cs="ＭＳ Ｐゴシック" w:hint="eastAsia"/>
          <w:color w:val="000000"/>
        </w:rPr>
        <w:t>。また、開発されたシステムのガイドライン準拠状況や、</w:t>
      </w:r>
      <w:r>
        <w:rPr>
          <w:rFonts w:ascii="ＭＳ Ｐゴシック" w:eastAsia="ＭＳ Ｐゴシック" w:hAnsi="ＭＳ Ｐゴシック" w:cs="ＭＳ Ｐゴシック" w:hint="eastAsia"/>
          <w:color w:val="000000"/>
        </w:rPr>
        <w:t>エコシステムとしての動作</w:t>
      </w:r>
      <w:r w:rsidR="00C13F7E">
        <w:rPr>
          <w:rFonts w:ascii="ＭＳ Ｐゴシック" w:eastAsia="ＭＳ Ｐゴシック" w:hAnsi="ＭＳ Ｐゴシック" w:cs="ＭＳ Ｐゴシック" w:hint="eastAsia"/>
          <w:color w:val="000000"/>
        </w:rPr>
        <w:t>について</w:t>
      </w:r>
      <w:r>
        <w:rPr>
          <w:rFonts w:ascii="ＭＳ Ｐゴシック" w:eastAsia="ＭＳ Ｐゴシック" w:hAnsi="ＭＳ Ｐゴシック" w:cs="ＭＳ Ｐゴシック" w:hint="eastAsia"/>
          <w:color w:val="000000"/>
        </w:rPr>
        <w:t>、その妥当性</w:t>
      </w:r>
      <w:r w:rsidR="004F46C6">
        <w:rPr>
          <w:rFonts w:ascii="ＭＳ Ｐゴシック" w:eastAsia="ＭＳ Ｐゴシック" w:hAnsi="ＭＳ Ｐゴシック" w:cs="ＭＳ Ｐゴシック" w:hint="eastAsia"/>
          <w:color w:val="000000"/>
        </w:rPr>
        <w:t>の評価を行う。</w:t>
      </w:r>
    </w:p>
    <w:p w14:paraId="66843ACD" w14:textId="5D4D0AC1" w:rsidR="00BE08D0" w:rsidRDefault="00BE08D0" w:rsidP="00972214">
      <w:pPr>
        <w:rPr>
          <w:rFonts w:ascii="ＭＳ Ｐゴシック" w:eastAsia="ＭＳ Ｐゴシック" w:hAnsi="ＭＳ Ｐゴシック" w:cs="ＭＳ Ｐゴシック"/>
        </w:rPr>
      </w:pPr>
    </w:p>
    <w:p w14:paraId="4504C71B" w14:textId="369EBE28" w:rsidR="00BE08D0" w:rsidRPr="00486422" w:rsidRDefault="00346156" w:rsidP="00BE08D0">
      <w:pPr>
        <w:numPr>
          <w:ilvl w:val="0"/>
          <w:numId w:val="32"/>
        </w:numPr>
        <w:ind w:left="567" w:hanging="136"/>
        <w:rPr>
          <w:rFonts w:ascii="ＭＳ Ｐゴシック" w:eastAsia="ＭＳ Ｐゴシック" w:hAnsi="ＭＳ Ｐゴシック" w:cs="ＭＳ Ｐゴシック"/>
          <w:color w:val="000000" w:themeColor="text1"/>
        </w:rPr>
      </w:pPr>
      <w:r>
        <w:rPr>
          <w:rFonts w:ascii="ＭＳ Ｐゴシック" w:eastAsia="ＭＳ Ｐゴシック" w:hAnsi="ＭＳ Ｐゴシック" w:cs="ＭＳ Ｐゴシック" w:hint="eastAsia"/>
        </w:rPr>
        <w:t>相互運用が想定される国内外のデータスペース等の調査</w:t>
      </w:r>
      <w:r w:rsidR="00905E98">
        <w:rPr>
          <w:rFonts w:ascii="ＭＳ Ｐゴシック" w:eastAsia="ＭＳ Ｐゴシック" w:hAnsi="ＭＳ Ｐゴシック" w:cs="ＭＳ Ｐゴシック" w:hint="eastAsia"/>
        </w:rPr>
        <w:t>支援</w:t>
      </w:r>
      <w:r>
        <w:rPr>
          <w:rFonts w:ascii="ＭＳ Ｐゴシック" w:eastAsia="ＭＳ Ｐゴシック" w:hAnsi="ＭＳ Ｐゴシック" w:cs="ＭＳ Ｐゴシック" w:hint="eastAsia"/>
        </w:rPr>
        <w:t>と、相互運用における要求要件の作成</w:t>
      </w:r>
    </w:p>
    <w:p w14:paraId="63572A5A" w14:textId="0EFCDD82" w:rsidR="00BE08D0" w:rsidRPr="00EE3662" w:rsidRDefault="00BE08D0" w:rsidP="00BE08D0">
      <w:pPr>
        <w:ind w:left="567"/>
        <w:rPr>
          <w:rFonts w:ascii="ＭＳ Ｐゴシック" w:eastAsia="ＭＳ Ｐゴシック" w:hAnsi="ＭＳ Ｐゴシック" w:cs="ＭＳ Ｐゴシック"/>
        </w:rPr>
      </w:pPr>
      <w:r w:rsidRPr="00EE3662">
        <w:rPr>
          <w:rFonts w:ascii="ＭＳ Ｐゴシック" w:eastAsia="ＭＳ Ｐゴシック" w:hAnsi="ＭＳ Ｐゴシック" w:cs="ＭＳ Ｐゴシック" w:hint="eastAsia"/>
        </w:rPr>
        <w:t>国内外の関連組織において、Catena-Xのような</w:t>
      </w:r>
      <w:r w:rsidR="00410A32" w:rsidRPr="00EE3662">
        <w:rPr>
          <w:rFonts w:ascii="ＭＳ Ｐゴシック" w:eastAsia="ＭＳ Ｐゴシック" w:hAnsi="ＭＳ Ｐゴシック" w:cs="ＭＳ Ｐゴシック" w:hint="eastAsia"/>
        </w:rPr>
        <w:t>データスペースや、P</w:t>
      </w:r>
      <w:r w:rsidR="00410A32" w:rsidRPr="00EE3662">
        <w:rPr>
          <w:rFonts w:ascii="ＭＳ Ｐゴシック" w:eastAsia="ＭＳ Ｐゴシック" w:hAnsi="ＭＳ Ｐゴシック" w:cs="ＭＳ Ｐゴシック"/>
        </w:rPr>
        <w:t>athfinder Network</w:t>
      </w:r>
      <w:r w:rsidR="00410A32" w:rsidRPr="00EE3662">
        <w:rPr>
          <w:rFonts w:ascii="ＭＳ Ｐゴシック" w:eastAsia="ＭＳ Ｐゴシック" w:hAnsi="ＭＳ Ｐゴシック" w:cs="ＭＳ Ｐゴシック" w:hint="eastAsia"/>
        </w:rPr>
        <w:t>のようなCFPデータを企業間で交換するためのデータモデル</w:t>
      </w:r>
      <w:r w:rsidR="005C32AF">
        <w:rPr>
          <w:rFonts w:ascii="ＭＳ Ｐゴシック" w:eastAsia="ＭＳ Ｐゴシック" w:hAnsi="ＭＳ Ｐゴシック" w:cs="ＭＳ Ｐゴシック" w:hint="eastAsia"/>
        </w:rPr>
        <w:t>、</w:t>
      </w:r>
      <w:r w:rsidR="00A727E7">
        <w:rPr>
          <w:rFonts w:ascii="ＭＳ Ｐゴシック" w:eastAsia="ＭＳ Ｐゴシック" w:hAnsi="ＭＳ Ｐゴシック" w:cs="ＭＳ Ｐゴシック" w:hint="eastAsia"/>
        </w:rPr>
        <w:t>EU</w:t>
      </w:r>
      <w:r w:rsidR="005C32AF">
        <w:rPr>
          <w:rFonts w:ascii="ＭＳ Ｐゴシック" w:eastAsia="ＭＳ Ｐゴシック" w:hAnsi="ＭＳ Ｐゴシック" w:cs="ＭＳ Ｐゴシック" w:hint="eastAsia"/>
        </w:rPr>
        <w:t>電池規則の</w:t>
      </w:r>
      <w:r w:rsidR="00B07294">
        <w:rPr>
          <w:rFonts w:ascii="ＭＳ Ｐゴシック" w:eastAsia="ＭＳ Ｐゴシック" w:hAnsi="ＭＳ Ｐゴシック" w:cs="ＭＳ Ｐゴシック" w:hint="eastAsia"/>
        </w:rPr>
        <w:t>延長上にある</w:t>
      </w:r>
      <w:r w:rsidR="005C32AF">
        <w:rPr>
          <w:rFonts w:ascii="ＭＳ Ｐゴシック" w:eastAsia="ＭＳ Ｐゴシック" w:hAnsi="ＭＳ Ｐゴシック" w:cs="ＭＳ Ｐゴシック" w:hint="eastAsia"/>
        </w:rPr>
        <w:t>デジタルプロダクトパスポート</w:t>
      </w:r>
      <w:r w:rsidR="00410A32" w:rsidRPr="00EE3662">
        <w:rPr>
          <w:rFonts w:ascii="ＭＳ Ｐゴシック" w:eastAsia="ＭＳ Ｐゴシック" w:hAnsi="ＭＳ Ｐゴシック" w:cs="ＭＳ Ｐゴシック" w:hint="eastAsia"/>
        </w:rPr>
        <w:t>等の技術仕様</w:t>
      </w:r>
      <w:r w:rsidRPr="00EE3662">
        <w:rPr>
          <w:rFonts w:ascii="ＭＳ Ｐゴシック" w:eastAsia="ＭＳ Ｐゴシック" w:hAnsi="ＭＳ Ｐゴシック" w:cs="ＭＳ Ｐゴシック" w:hint="eastAsia"/>
        </w:rPr>
        <w:t>の検討が進んでいる。これら</w:t>
      </w:r>
      <w:r w:rsidR="00410A32" w:rsidRPr="00EE3662">
        <w:rPr>
          <w:rFonts w:ascii="ＭＳ Ｐゴシック" w:eastAsia="ＭＳ Ｐゴシック" w:hAnsi="ＭＳ Ｐゴシック" w:cs="ＭＳ Ｐゴシック" w:hint="eastAsia"/>
        </w:rPr>
        <w:t>対応状況およびインターフェース仕様を</w:t>
      </w:r>
      <w:r w:rsidRPr="00EE3662">
        <w:rPr>
          <w:rFonts w:ascii="ＭＳ Ｐゴシック" w:eastAsia="ＭＳ Ｐゴシック" w:hAnsi="ＭＳ Ｐゴシック" w:cs="ＭＳ Ｐゴシック" w:hint="eastAsia"/>
        </w:rPr>
        <w:t>調査</w:t>
      </w:r>
      <w:r w:rsidR="00410A32" w:rsidRPr="00EE3662">
        <w:rPr>
          <w:rFonts w:ascii="ＭＳ Ｐゴシック" w:eastAsia="ＭＳ Ｐゴシック" w:hAnsi="ＭＳ Ｐゴシック" w:cs="ＭＳ Ｐゴシック" w:hint="eastAsia"/>
        </w:rPr>
        <w:t>し、データ連携システム</w:t>
      </w:r>
      <w:r w:rsidRPr="00EE3662">
        <w:rPr>
          <w:rFonts w:ascii="ＭＳ Ｐゴシック" w:eastAsia="ＭＳ Ｐゴシック" w:hAnsi="ＭＳ Ｐゴシック" w:cs="ＭＳ Ｐゴシック" w:hint="eastAsia"/>
        </w:rPr>
        <w:t>との相互運用性を満たすために</w:t>
      </w:r>
      <w:r w:rsidR="00410A32" w:rsidRPr="00EE3662">
        <w:rPr>
          <w:rFonts w:ascii="ＭＳ Ｐゴシック" w:eastAsia="ＭＳ Ｐゴシック" w:hAnsi="ＭＳ Ｐゴシック" w:cs="ＭＳ Ｐゴシック" w:hint="eastAsia"/>
        </w:rPr>
        <w:t>技術</w:t>
      </w:r>
      <w:r w:rsidRPr="00EE3662">
        <w:rPr>
          <w:rFonts w:ascii="ＭＳ Ｐゴシック" w:eastAsia="ＭＳ Ｐゴシック" w:hAnsi="ＭＳ Ｐゴシック" w:cs="ＭＳ Ｐゴシック" w:hint="eastAsia"/>
        </w:rPr>
        <w:t>要件</w:t>
      </w:r>
      <w:r w:rsidR="00410A32" w:rsidRPr="00EE3662">
        <w:rPr>
          <w:rFonts w:ascii="ＭＳ Ｐゴシック" w:eastAsia="ＭＳ Ｐゴシック" w:hAnsi="ＭＳ Ｐゴシック" w:cs="ＭＳ Ｐゴシック" w:hint="eastAsia"/>
        </w:rPr>
        <w:t>、運用要件</w:t>
      </w:r>
      <w:r w:rsidR="00B07294">
        <w:rPr>
          <w:rFonts w:ascii="ＭＳ Ｐゴシック" w:eastAsia="ＭＳ Ｐゴシック" w:hAnsi="ＭＳ Ｐゴシック" w:cs="ＭＳ Ｐゴシック" w:hint="eastAsia"/>
        </w:rPr>
        <w:t>の</w:t>
      </w:r>
      <w:r w:rsidRPr="00EE3662">
        <w:rPr>
          <w:rFonts w:ascii="ＭＳ Ｐゴシック" w:eastAsia="ＭＳ Ｐゴシック" w:hAnsi="ＭＳ Ｐゴシック" w:cs="ＭＳ Ｐゴシック" w:hint="eastAsia"/>
        </w:rPr>
        <w:t>整理</w:t>
      </w:r>
      <w:r w:rsidR="00B07294">
        <w:rPr>
          <w:rFonts w:ascii="ＭＳ Ｐゴシック" w:eastAsia="ＭＳ Ｐゴシック" w:hAnsi="ＭＳ Ｐゴシック" w:cs="ＭＳ Ｐゴシック" w:hint="eastAsia"/>
        </w:rPr>
        <w:t>を行う。</w:t>
      </w:r>
    </w:p>
    <w:p w14:paraId="3E0B9482" w14:textId="77777777" w:rsidR="00BE08D0" w:rsidRPr="00BE08D0" w:rsidRDefault="00BE08D0" w:rsidP="00BE08D0">
      <w:pPr>
        <w:ind w:left="567"/>
        <w:rPr>
          <w:rFonts w:ascii="ＭＳ Ｐゴシック" w:eastAsia="ＭＳ Ｐゴシック" w:hAnsi="ＭＳ Ｐゴシック" w:cs="ＭＳ Ｐゴシック"/>
        </w:rPr>
      </w:pPr>
    </w:p>
    <w:p w14:paraId="1A7AB9D7" w14:textId="2D7B4683" w:rsidR="008654B6" w:rsidRDefault="00BE08D0" w:rsidP="008654B6">
      <w:pPr>
        <w:numPr>
          <w:ilvl w:val="0"/>
          <w:numId w:val="32"/>
        </w:numPr>
        <w:ind w:left="567" w:hanging="136"/>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公益プラットフォームの</w:t>
      </w:r>
      <w:r w:rsidR="00910E62">
        <w:rPr>
          <w:rFonts w:ascii="ＭＳ Ｐゴシック" w:eastAsia="ＭＳ Ｐゴシック" w:hAnsi="ＭＳ Ｐゴシック" w:cs="ＭＳ Ｐゴシック" w:hint="eastAsia"/>
        </w:rPr>
        <w:t>認定における確認</w:t>
      </w:r>
      <w:r>
        <w:rPr>
          <w:rFonts w:ascii="ＭＳ Ｐゴシック" w:eastAsia="ＭＳ Ｐゴシック" w:hAnsi="ＭＳ Ｐゴシック" w:cs="ＭＳ Ｐゴシック" w:hint="eastAsia"/>
        </w:rPr>
        <w:t>プロセスと</w:t>
      </w:r>
      <w:r w:rsidR="00B74C2A">
        <w:rPr>
          <w:rFonts w:ascii="ＭＳ Ｐゴシック" w:eastAsia="ＭＳ Ｐゴシック" w:hAnsi="ＭＳ Ｐゴシック" w:cs="ＭＳ Ｐゴシック" w:hint="eastAsia"/>
        </w:rPr>
        <w:t>プロトタイプツールの検討</w:t>
      </w:r>
    </w:p>
    <w:p w14:paraId="120A3D02" w14:textId="473759B6" w:rsidR="008654B6" w:rsidRPr="00C11EC6" w:rsidRDefault="005677F6" w:rsidP="008654B6">
      <w:pPr>
        <w:ind w:left="567"/>
        <w:rPr>
          <w:rFonts w:ascii="ＭＳ Ｐゴシック" w:eastAsia="ＭＳ Ｐゴシック" w:hAnsi="ＭＳ Ｐゴシック" w:cs="ＭＳ Ｐゴシック"/>
        </w:rPr>
      </w:pPr>
      <w:r w:rsidRPr="00C11EC6">
        <w:rPr>
          <w:rFonts w:ascii="ＭＳ Ｐゴシック" w:eastAsia="ＭＳ Ｐゴシック" w:hAnsi="ＭＳ Ｐゴシック" w:cs="ＭＳ Ｐゴシック" w:hint="eastAsia"/>
        </w:rPr>
        <w:t>経産省</w:t>
      </w:r>
      <w:r>
        <w:rPr>
          <w:rFonts w:ascii="ＭＳ Ｐゴシック" w:eastAsia="ＭＳ Ｐゴシック" w:hAnsi="ＭＳ Ｐゴシック" w:cs="ＭＳ Ｐゴシック" w:hint="eastAsia"/>
        </w:rPr>
        <w:t>は</w:t>
      </w:r>
      <w:r w:rsidR="00EE3662" w:rsidRPr="00C11EC6">
        <w:rPr>
          <w:rFonts w:ascii="ＭＳ Ｐゴシック" w:eastAsia="ＭＳ Ｐゴシック" w:hAnsi="ＭＳ Ｐゴシック" w:cs="ＭＳ Ｐゴシック" w:hint="eastAsia"/>
        </w:rPr>
        <w:t>データ連携基盤などの公益プラットフォームを認定する仕組みを検討</w:t>
      </w:r>
      <w:r w:rsidR="00747893">
        <w:rPr>
          <w:rFonts w:ascii="ＭＳ Ｐゴシック" w:eastAsia="ＭＳ Ｐゴシック" w:hAnsi="ＭＳ Ｐゴシック" w:cs="ＭＳ Ｐゴシック" w:hint="eastAsia"/>
        </w:rPr>
        <w:t>中であ</w:t>
      </w:r>
      <w:r>
        <w:rPr>
          <w:rFonts w:ascii="ＭＳ Ｐゴシック" w:eastAsia="ＭＳ Ｐゴシック" w:hAnsi="ＭＳ Ｐゴシック" w:cs="ＭＳ Ｐゴシック" w:hint="eastAsia"/>
        </w:rPr>
        <w:t>る</w:t>
      </w:r>
      <w:r w:rsidR="00EE3662" w:rsidRPr="00C11EC6">
        <w:rPr>
          <w:rFonts w:ascii="ＭＳ Ｐゴシック" w:eastAsia="ＭＳ Ｐゴシック" w:hAnsi="ＭＳ Ｐゴシック" w:cs="ＭＳ Ｐゴシック" w:hint="eastAsia"/>
        </w:rPr>
        <w:t>。</w:t>
      </w:r>
      <w:r w:rsidR="00C11EC6" w:rsidRPr="00C11EC6">
        <w:rPr>
          <w:rFonts w:ascii="ＭＳ Ｐゴシック" w:eastAsia="ＭＳ Ｐゴシック" w:hAnsi="ＭＳ Ｐゴシック" w:cs="ＭＳ Ｐゴシック" w:hint="eastAsia"/>
        </w:rPr>
        <w:t>認定</w:t>
      </w:r>
      <w:r>
        <w:rPr>
          <w:rFonts w:ascii="ＭＳ Ｐゴシック" w:eastAsia="ＭＳ Ｐゴシック" w:hAnsi="ＭＳ Ｐゴシック" w:cs="ＭＳ Ｐゴシック" w:hint="eastAsia"/>
        </w:rPr>
        <w:t>の仕組み</w:t>
      </w:r>
      <w:r w:rsidR="00C11EC6" w:rsidRPr="00C11EC6">
        <w:rPr>
          <w:rFonts w:ascii="ＭＳ Ｐゴシック" w:eastAsia="ＭＳ Ｐゴシック" w:hAnsi="ＭＳ Ｐゴシック" w:cs="ＭＳ Ｐゴシック" w:hint="eastAsia"/>
        </w:rPr>
        <w:t>において、</w:t>
      </w:r>
      <w:r w:rsidR="00F43944">
        <w:rPr>
          <w:rFonts w:ascii="ＭＳ Ｐゴシック" w:eastAsia="ＭＳ Ｐゴシック" w:hAnsi="ＭＳ Ｐゴシック" w:cs="ＭＳ Ｐゴシック" w:hint="eastAsia"/>
        </w:rPr>
        <w:t>IPA</w:t>
      </w:r>
      <w:r>
        <w:rPr>
          <w:rFonts w:ascii="ＭＳ Ｐゴシック" w:eastAsia="ＭＳ Ｐゴシック" w:hAnsi="ＭＳ Ｐゴシック" w:cs="ＭＳ Ｐゴシック" w:hint="eastAsia"/>
        </w:rPr>
        <w:t>の役割は</w:t>
      </w:r>
      <w:r w:rsidR="00C11EC6" w:rsidRPr="00C11EC6">
        <w:rPr>
          <w:rFonts w:ascii="ＭＳ Ｐゴシック" w:eastAsia="ＭＳ Ｐゴシック" w:hAnsi="ＭＳ Ｐゴシック" w:cs="ＭＳ Ｐゴシック" w:hint="eastAsia"/>
        </w:rPr>
        <w:t>組織、システム、機能観点で</w:t>
      </w:r>
      <w:r>
        <w:rPr>
          <w:rFonts w:ascii="ＭＳ Ｐゴシック" w:eastAsia="ＭＳ Ｐゴシック" w:hAnsi="ＭＳ Ｐゴシック" w:cs="ＭＳ Ｐゴシック" w:hint="eastAsia"/>
        </w:rPr>
        <w:t>の</w:t>
      </w:r>
      <w:r w:rsidR="00210732">
        <w:rPr>
          <w:rFonts w:ascii="ＭＳ Ｐゴシック" w:eastAsia="ＭＳ Ｐゴシック" w:hAnsi="ＭＳ Ｐゴシック" w:cs="ＭＳ Ｐゴシック" w:hint="eastAsia"/>
        </w:rPr>
        <w:t>確認</w:t>
      </w:r>
      <w:r>
        <w:rPr>
          <w:rFonts w:ascii="ＭＳ Ｐゴシック" w:eastAsia="ＭＳ Ｐゴシック" w:hAnsi="ＭＳ Ｐゴシック" w:cs="ＭＳ Ｐゴシック" w:hint="eastAsia"/>
        </w:rPr>
        <w:t>（経産省への報告含む）が想定され</w:t>
      </w:r>
      <w:r w:rsidR="00B07294">
        <w:rPr>
          <w:rFonts w:ascii="ＭＳ Ｐゴシック" w:eastAsia="ＭＳ Ｐゴシック" w:hAnsi="ＭＳ Ｐゴシック" w:cs="ＭＳ Ｐゴシック" w:hint="eastAsia"/>
        </w:rPr>
        <w:t>、経産省と連動してこれを検討する。</w:t>
      </w:r>
      <w:r w:rsidR="00C11EC6" w:rsidRPr="00C11EC6">
        <w:rPr>
          <w:rFonts w:ascii="ＭＳ Ｐゴシック" w:eastAsia="ＭＳ Ｐゴシック" w:hAnsi="ＭＳ Ｐゴシック" w:cs="ＭＳ Ｐゴシック" w:hint="eastAsia"/>
        </w:rPr>
        <w:t>また、システムやアプリケーション</w:t>
      </w:r>
      <w:r w:rsidR="00210732">
        <w:rPr>
          <w:rFonts w:ascii="ＭＳ Ｐゴシック" w:eastAsia="ＭＳ Ｐゴシック" w:hAnsi="ＭＳ Ｐゴシック" w:cs="ＭＳ Ｐゴシック" w:hint="eastAsia"/>
        </w:rPr>
        <w:t>の確認</w:t>
      </w:r>
      <w:r w:rsidR="00986686">
        <w:rPr>
          <w:rFonts w:ascii="ＭＳ Ｐゴシック" w:eastAsia="ＭＳ Ｐゴシック" w:hAnsi="ＭＳ Ｐゴシック" w:cs="ＭＳ Ｐゴシック" w:hint="eastAsia"/>
        </w:rPr>
        <w:t>機能</w:t>
      </w:r>
      <w:r w:rsidR="00C11EC6" w:rsidRPr="00C11EC6">
        <w:rPr>
          <w:rFonts w:ascii="ＭＳ Ｐゴシック" w:eastAsia="ＭＳ Ｐゴシック" w:hAnsi="ＭＳ Ｐゴシック" w:cs="ＭＳ Ｐゴシック" w:hint="eastAsia"/>
        </w:rPr>
        <w:t>については、サプライチェーン上のデータ連携の仕組みに関するガイドライン（蓄電池CFP・DD関係）、およびインタフェース仕様をもとに、相互運用性および信頼性における要件定義を行</w:t>
      </w:r>
      <w:r>
        <w:rPr>
          <w:rFonts w:ascii="ＭＳ Ｐゴシック" w:eastAsia="ＭＳ Ｐゴシック" w:hAnsi="ＭＳ Ｐゴシック" w:cs="ＭＳ Ｐゴシック" w:hint="eastAsia"/>
        </w:rPr>
        <w:t>った上で確認プロセスを検討し、手順書</w:t>
      </w:r>
      <w:r w:rsidR="00374FD1">
        <w:rPr>
          <w:rFonts w:ascii="ＭＳ Ｐゴシック" w:eastAsia="ＭＳ Ｐゴシック" w:hAnsi="ＭＳ Ｐゴシック" w:cs="ＭＳ Ｐゴシック" w:hint="eastAsia"/>
        </w:rPr>
        <w:t>の整備</w:t>
      </w:r>
      <w:r w:rsidR="00B07294">
        <w:rPr>
          <w:rFonts w:ascii="ＭＳ Ｐゴシック" w:eastAsia="ＭＳ Ｐゴシック" w:hAnsi="ＭＳ Ｐゴシック" w:cs="ＭＳ Ｐゴシック" w:hint="eastAsia"/>
        </w:rPr>
        <w:t>や（プロトタイプ）ツールの検討を行う。</w:t>
      </w:r>
    </w:p>
    <w:p w14:paraId="2AA51747" w14:textId="77777777" w:rsidR="008654B6" w:rsidRPr="008654B6" w:rsidRDefault="008654B6" w:rsidP="00C14D6F">
      <w:pPr>
        <w:ind w:left="567"/>
        <w:rPr>
          <w:rFonts w:ascii="ＭＳ Ｐゴシック" w:eastAsia="ＭＳ Ｐゴシック" w:hAnsi="ＭＳ Ｐゴシック" w:cs="ＭＳ Ｐゴシック"/>
        </w:rPr>
      </w:pPr>
    </w:p>
    <w:p w14:paraId="14BB721B" w14:textId="65674345" w:rsidR="008654B6" w:rsidRPr="00F9352B" w:rsidRDefault="00B10D91" w:rsidP="008654B6">
      <w:pPr>
        <w:numPr>
          <w:ilvl w:val="0"/>
          <w:numId w:val="32"/>
        </w:numPr>
        <w:ind w:left="567" w:hanging="136"/>
        <w:rPr>
          <w:rFonts w:ascii="ＭＳ Ｐゴシック" w:eastAsia="ＭＳ Ｐゴシック" w:hAnsi="ＭＳ Ｐゴシック" w:cs="ＭＳ Ｐゴシック"/>
        </w:rPr>
      </w:pPr>
      <w:r w:rsidRPr="00541CA2">
        <w:rPr>
          <w:rFonts w:ascii="ＭＳ Ｐゴシック" w:eastAsia="ＭＳ Ｐゴシック" w:hAnsi="ＭＳ Ｐゴシック" w:cs="ＭＳ Ｐゴシック" w:hint="eastAsia"/>
          <w:color w:val="000000" w:themeColor="text1"/>
        </w:rPr>
        <w:t>業界横断で活用するCFP</w:t>
      </w:r>
      <w:r w:rsidRPr="00541CA2">
        <w:rPr>
          <w:rFonts w:ascii="ＭＳ Ｐゴシック" w:eastAsia="ＭＳ Ｐゴシック" w:hAnsi="ＭＳ Ｐゴシック" w:cs="ＭＳ Ｐゴシック"/>
          <w:color w:val="000000" w:themeColor="text1"/>
        </w:rPr>
        <w:t>/DD</w:t>
      </w:r>
      <w:r w:rsidRPr="00541CA2">
        <w:rPr>
          <w:rFonts w:ascii="ＭＳ Ｐゴシック" w:eastAsia="ＭＳ Ｐゴシック" w:hAnsi="ＭＳ Ｐゴシック" w:cs="ＭＳ Ｐゴシック" w:hint="eastAsia"/>
          <w:color w:val="000000" w:themeColor="text1"/>
        </w:rPr>
        <w:t>運用ルールガイドブックの作成と改善</w:t>
      </w:r>
      <w:r w:rsidR="00773A36">
        <w:rPr>
          <w:rFonts w:ascii="ＭＳ Ｐゴシック" w:eastAsia="ＭＳ Ｐゴシック" w:hAnsi="ＭＳ Ｐゴシック" w:cs="ＭＳ Ｐゴシック" w:hint="eastAsia"/>
          <w:color w:val="000000" w:themeColor="text1"/>
        </w:rPr>
        <w:t>支援</w:t>
      </w:r>
    </w:p>
    <w:p w14:paraId="761523A9" w14:textId="3B00659B" w:rsidR="008654B6" w:rsidRPr="00F9352B" w:rsidRDefault="008654B6" w:rsidP="008654B6">
      <w:pPr>
        <w:pStyle w:val="aff6"/>
        <w:ind w:firstLineChars="0" w:firstLine="0"/>
        <w:rPr>
          <w:sz w:val="21"/>
          <w:szCs w:val="21"/>
        </w:rPr>
      </w:pPr>
      <w:r w:rsidRPr="00F9352B">
        <w:rPr>
          <w:rFonts w:hint="eastAsia"/>
          <w:sz w:val="21"/>
          <w:szCs w:val="21"/>
        </w:rPr>
        <w:t>本契約で想定するルールガイドブックは、国内の自動車業界、蓄電池業界がEU電池規則に準拠するための指南書であり、C</w:t>
      </w:r>
      <w:r w:rsidRPr="00F9352B">
        <w:rPr>
          <w:sz w:val="21"/>
          <w:szCs w:val="21"/>
        </w:rPr>
        <w:t>FP</w:t>
      </w:r>
      <w:r w:rsidRPr="00F9352B">
        <w:rPr>
          <w:rFonts w:hint="eastAsia"/>
          <w:sz w:val="21"/>
          <w:szCs w:val="21"/>
        </w:rPr>
        <w:t>データの算出、収集、</w:t>
      </w:r>
      <w:r w:rsidRPr="00F9352B">
        <w:rPr>
          <w:sz w:val="21"/>
          <w:szCs w:val="21"/>
        </w:rPr>
        <w:t>EU</w:t>
      </w:r>
      <w:r w:rsidRPr="00F9352B">
        <w:rPr>
          <w:rFonts w:hint="eastAsia"/>
          <w:sz w:val="21"/>
          <w:szCs w:val="21"/>
        </w:rPr>
        <w:t>当局への提出を行う自動車OEM、電池サプライチェーン上の企業及びそれらのステークホルダーを主な読者としている。</w:t>
      </w:r>
    </w:p>
    <w:p w14:paraId="240610E5" w14:textId="77777777" w:rsidR="008654B6" w:rsidRPr="00F9352B" w:rsidRDefault="008654B6" w:rsidP="008654B6">
      <w:pPr>
        <w:pStyle w:val="aff6"/>
        <w:ind w:leftChars="100" w:left="210" w:firstLineChars="100" w:firstLine="210"/>
        <w:rPr>
          <w:sz w:val="21"/>
          <w:szCs w:val="21"/>
        </w:rPr>
      </w:pPr>
    </w:p>
    <w:p w14:paraId="28AA72B1" w14:textId="34C04972" w:rsidR="008654B6" w:rsidRPr="00F9352B" w:rsidRDefault="008654B6" w:rsidP="00972214">
      <w:pPr>
        <w:pStyle w:val="aff6"/>
        <w:ind w:firstLineChars="0" w:firstLine="0"/>
        <w:rPr>
          <w:sz w:val="21"/>
          <w:szCs w:val="21"/>
        </w:rPr>
      </w:pPr>
      <w:r w:rsidRPr="00F9352B">
        <w:rPr>
          <w:rFonts w:hint="eastAsia"/>
          <w:sz w:val="21"/>
          <w:szCs w:val="21"/>
        </w:rPr>
        <w:t>E</w:t>
      </w:r>
      <w:r w:rsidRPr="00F9352B">
        <w:rPr>
          <w:sz w:val="21"/>
          <w:szCs w:val="21"/>
        </w:rPr>
        <w:t>U</w:t>
      </w:r>
      <w:r w:rsidRPr="00F9352B">
        <w:rPr>
          <w:rFonts w:hint="eastAsia"/>
          <w:sz w:val="21"/>
          <w:szCs w:val="21"/>
        </w:rPr>
        <w:t>電池規則では、</w:t>
      </w:r>
      <w:r w:rsidRPr="00F9352B">
        <w:rPr>
          <w:sz w:val="21"/>
          <w:szCs w:val="21"/>
        </w:rPr>
        <w:t>サプライチェーン上の</w:t>
      </w:r>
      <w:r w:rsidRPr="00F9352B">
        <w:rPr>
          <w:rFonts w:hint="eastAsia"/>
          <w:sz w:val="21"/>
          <w:szCs w:val="21"/>
        </w:rPr>
        <w:t>すべての企業がCFPデータを作成し、取引先企業へ伝番させていく必要があるが、川上</w:t>
      </w:r>
      <w:r w:rsidRPr="00F9352B">
        <w:rPr>
          <w:sz w:val="21"/>
          <w:szCs w:val="21"/>
        </w:rPr>
        <w:t>から</w:t>
      </w:r>
      <w:r w:rsidRPr="00F9352B">
        <w:rPr>
          <w:rFonts w:hint="eastAsia"/>
          <w:sz w:val="21"/>
          <w:szCs w:val="21"/>
        </w:rPr>
        <w:t>川下</w:t>
      </w:r>
      <w:r w:rsidRPr="00F9352B">
        <w:rPr>
          <w:sz w:val="21"/>
          <w:szCs w:val="21"/>
        </w:rPr>
        <w:t>に至る</w:t>
      </w:r>
      <w:r w:rsidRPr="00F9352B">
        <w:rPr>
          <w:rFonts w:hint="eastAsia"/>
          <w:sz w:val="21"/>
          <w:szCs w:val="21"/>
        </w:rPr>
        <w:t>全ての企業が個別のシステムを構築し独自の運用方法でデータ提出を行えば、複数企業から依頼を受ける対応側の川上企業は対応工数、コストともに大きな負担を強いられる恐れがある。このような課題を解決するため、業界</w:t>
      </w:r>
      <w:r w:rsidR="00F9352B" w:rsidRPr="00F9352B">
        <w:rPr>
          <w:rFonts w:hint="eastAsia"/>
          <w:sz w:val="21"/>
          <w:szCs w:val="21"/>
        </w:rPr>
        <w:t>を横断して活用可能な</w:t>
      </w:r>
      <w:r w:rsidRPr="00F9352B">
        <w:rPr>
          <w:rFonts w:hint="eastAsia"/>
          <w:sz w:val="21"/>
          <w:szCs w:val="21"/>
        </w:rPr>
        <w:t>データ連携</w:t>
      </w:r>
      <w:r w:rsidR="00F9352B" w:rsidRPr="00F9352B">
        <w:rPr>
          <w:rFonts w:hint="eastAsia"/>
          <w:sz w:val="21"/>
          <w:szCs w:val="21"/>
        </w:rPr>
        <w:t>基盤</w:t>
      </w:r>
      <w:r w:rsidRPr="00F9352B">
        <w:rPr>
          <w:rFonts w:hint="eastAsia"/>
          <w:sz w:val="21"/>
          <w:szCs w:val="21"/>
        </w:rPr>
        <w:t>を前提とした、CFP運用のためのルールを記載し</w:t>
      </w:r>
      <w:r w:rsidR="00E85896">
        <w:rPr>
          <w:rFonts w:hint="eastAsia"/>
          <w:sz w:val="21"/>
          <w:szCs w:val="21"/>
        </w:rPr>
        <w:t>たC</w:t>
      </w:r>
      <w:r w:rsidR="00E85896">
        <w:rPr>
          <w:sz w:val="21"/>
          <w:szCs w:val="21"/>
        </w:rPr>
        <w:t>FP/DD</w:t>
      </w:r>
      <w:r w:rsidR="00E85896">
        <w:rPr>
          <w:rFonts w:hint="eastAsia"/>
          <w:sz w:val="21"/>
          <w:szCs w:val="21"/>
        </w:rPr>
        <w:t>運用ルールブックを作成する</w:t>
      </w:r>
      <w:r w:rsidR="00F9352B" w:rsidRPr="00F9352B">
        <w:rPr>
          <w:rFonts w:hint="eastAsia"/>
          <w:sz w:val="21"/>
          <w:szCs w:val="21"/>
        </w:rPr>
        <w:t>。</w:t>
      </w:r>
      <w:r w:rsidRPr="00F9352B">
        <w:rPr>
          <w:rFonts w:hint="eastAsia"/>
          <w:sz w:val="21"/>
          <w:szCs w:val="21"/>
        </w:rPr>
        <w:t>また、自動車業界、蓄電池業界および他分野の複数のステークホルダーから意見を</w:t>
      </w:r>
      <w:r w:rsidR="00E90BB7">
        <w:rPr>
          <w:rFonts w:hint="eastAsia"/>
          <w:sz w:val="21"/>
          <w:szCs w:val="21"/>
        </w:rPr>
        <w:t>徴集</w:t>
      </w:r>
      <w:r w:rsidRPr="00F9352B">
        <w:rPr>
          <w:rFonts w:hint="eastAsia"/>
          <w:sz w:val="21"/>
          <w:szCs w:val="21"/>
        </w:rPr>
        <w:t>し、適宜改善</w:t>
      </w:r>
      <w:r w:rsidR="007C5476">
        <w:rPr>
          <w:rFonts w:hint="eastAsia"/>
          <w:sz w:val="21"/>
          <w:szCs w:val="21"/>
        </w:rPr>
        <w:t>（更新）</w:t>
      </w:r>
      <w:r w:rsidRPr="00F9352B">
        <w:rPr>
          <w:rFonts w:hint="eastAsia"/>
          <w:sz w:val="21"/>
          <w:szCs w:val="21"/>
        </w:rPr>
        <w:t>を</w:t>
      </w:r>
      <w:r w:rsidR="00347D13">
        <w:rPr>
          <w:rFonts w:hint="eastAsia"/>
          <w:sz w:val="21"/>
          <w:szCs w:val="21"/>
        </w:rPr>
        <w:t>行う</w:t>
      </w:r>
      <w:r w:rsidR="007C5476">
        <w:rPr>
          <w:rFonts w:hint="eastAsia"/>
          <w:sz w:val="21"/>
          <w:szCs w:val="21"/>
        </w:rPr>
        <w:t>。</w:t>
      </w:r>
    </w:p>
    <w:p w14:paraId="64FE8EDC" w14:textId="51061E94" w:rsidR="008654B6" w:rsidRDefault="008654B6" w:rsidP="0025141C">
      <w:pPr>
        <w:ind w:left="567"/>
        <w:rPr>
          <w:rFonts w:ascii="ＭＳ Ｐゴシック" w:eastAsia="ＭＳ Ｐゴシック" w:hAnsi="ＭＳ Ｐゴシック" w:cs="ＭＳ Ｐゴシック"/>
        </w:rPr>
      </w:pPr>
    </w:p>
    <w:p w14:paraId="2F8A5195" w14:textId="52B4AACE" w:rsidR="008654B6" w:rsidRPr="00C14D6F" w:rsidRDefault="00F9352B" w:rsidP="008654B6">
      <w:pPr>
        <w:numPr>
          <w:ilvl w:val="0"/>
          <w:numId w:val="32"/>
        </w:numPr>
        <w:ind w:left="567" w:hanging="136"/>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情報システム等運営組織の立ち上げに向けた検討及び準備</w:t>
      </w:r>
    </w:p>
    <w:p w14:paraId="0B00D297" w14:textId="7CE1F80E" w:rsidR="008654B6" w:rsidRPr="00E125C2" w:rsidRDefault="008654B6" w:rsidP="00B35A18">
      <w:pPr>
        <w:ind w:left="567"/>
        <w:rPr>
          <w:rFonts w:ascii="ＭＳ Ｐゴシック" w:eastAsia="ＭＳ Ｐゴシック" w:hAnsi="ＭＳ Ｐゴシック" w:cs="ＭＳ Ｐゴシック"/>
        </w:rPr>
      </w:pPr>
      <w:r w:rsidRPr="00E125C2">
        <w:rPr>
          <w:rFonts w:ascii="ＭＳ Ｐゴシック" w:eastAsia="ＭＳ Ｐゴシック" w:hAnsi="ＭＳ Ｐゴシック" w:cs="ＭＳ Ｐゴシック" w:hint="eastAsia"/>
        </w:rPr>
        <w:t>業界共通のデータ連携</w:t>
      </w:r>
      <w:r w:rsidR="00F9352B" w:rsidRPr="00E125C2">
        <w:rPr>
          <w:rFonts w:ascii="ＭＳ Ｐゴシック" w:eastAsia="ＭＳ Ｐゴシック" w:hAnsi="ＭＳ Ｐゴシック" w:cs="ＭＳ Ｐゴシック" w:hint="eastAsia"/>
        </w:rPr>
        <w:t>基盤</w:t>
      </w:r>
      <w:r w:rsidRPr="00E125C2">
        <w:rPr>
          <w:rFonts w:ascii="ＭＳ Ｐゴシック" w:eastAsia="ＭＳ Ｐゴシック" w:hAnsi="ＭＳ Ｐゴシック" w:cs="ＭＳ Ｐゴシック" w:hint="eastAsia"/>
        </w:rPr>
        <w:t>を運営する組織</w:t>
      </w:r>
      <w:r w:rsidR="00793758">
        <w:rPr>
          <w:rFonts w:ascii="ＭＳ Ｐゴシック" w:eastAsia="ＭＳ Ｐゴシック" w:hAnsi="ＭＳ Ｐゴシック" w:cs="ＭＳ Ｐゴシック" w:hint="eastAsia"/>
        </w:rPr>
        <w:t>（</w:t>
      </w:r>
      <w:r w:rsidR="00B35A18">
        <w:rPr>
          <w:rFonts w:ascii="ＭＳ Ｐゴシック" w:eastAsia="ＭＳ Ｐゴシック" w:hAnsi="ＭＳ Ｐゴシック" w:cs="ＭＳ Ｐゴシック" w:hint="eastAsia"/>
        </w:rPr>
        <w:t>情報システム等運営組織</w:t>
      </w:r>
      <w:r w:rsidR="00793758">
        <w:rPr>
          <w:rFonts w:ascii="ＭＳ Ｐゴシック" w:eastAsia="ＭＳ Ｐゴシック" w:hAnsi="ＭＳ Ｐゴシック" w:cs="ＭＳ Ｐゴシック" w:hint="eastAsia"/>
        </w:rPr>
        <w:t>）</w:t>
      </w:r>
      <w:r w:rsidR="00B35A18">
        <w:rPr>
          <w:rFonts w:ascii="ＭＳ Ｐゴシック" w:eastAsia="ＭＳ Ｐゴシック" w:hAnsi="ＭＳ Ｐゴシック" w:cs="ＭＳ Ｐゴシック" w:hint="eastAsia"/>
        </w:rPr>
        <w:t>の事業計画案の立案支援、提案・助言を行う。</w:t>
      </w:r>
      <w:r w:rsidRPr="00E125C2">
        <w:rPr>
          <w:rFonts w:ascii="ＭＳ Ｐゴシック" w:eastAsia="ＭＳ Ｐゴシック" w:hAnsi="ＭＳ Ｐゴシック" w:cs="ＭＳ Ｐゴシック" w:hint="eastAsia"/>
        </w:rPr>
        <w:t>運営組織</w:t>
      </w:r>
      <w:r w:rsidR="00F9352B" w:rsidRPr="00E125C2">
        <w:rPr>
          <w:rFonts w:ascii="ＭＳ Ｐゴシック" w:eastAsia="ＭＳ Ｐゴシック" w:hAnsi="ＭＳ Ｐゴシック" w:cs="ＭＳ Ｐゴシック" w:hint="eastAsia"/>
        </w:rPr>
        <w:t>では</w:t>
      </w:r>
      <w:r w:rsidRPr="00E125C2">
        <w:rPr>
          <w:rFonts w:ascii="ＭＳ Ｐゴシック" w:eastAsia="ＭＳ Ｐゴシック" w:hAnsi="ＭＳ Ｐゴシック" w:cs="ＭＳ Ｐゴシック" w:hint="eastAsia"/>
        </w:rPr>
        <w:t>、利用者に有益なサービスを提供するとともに、組織として自立運営を可能とする事業計画、人員計画等の検討、</w:t>
      </w:r>
      <w:r w:rsidR="00F9352B" w:rsidRPr="00E125C2">
        <w:rPr>
          <w:rFonts w:ascii="ＭＳ Ｐゴシック" w:eastAsia="ＭＳ Ｐゴシック" w:hAnsi="ＭＳ Ｐゴシック" w:cs="ＭＳ Ｐゴシック" w:hint="eastAsia"/>
        </w:rPr>
        <w:t>その他</w:t>
      </w:r>
      <w:r w:rsidRPr="00E125C2">
        <w:rPr>
          <w:rFonts w:ascii="ＭＳ Ｐゴシック" w:eastAsia="ＭＳ Ｐゴシック" w:hAnsi="ＭＳ Ｐゴシック" w:cs="ＭＳ Ｐゴシック" w:hint="eastAsia"/>
        </w:rPr>
        <w:t>準備</w:t>
      </w:r>
      <w:r w:rsidR="00F9352B" w:rsidRPr="00E125C2">
        <w:rPr>
          <w:rFonts w:ascii="ＭＳ Ｐゴシック" w:eastAsia="ＭＳ Ｐゴシック" w:hAnsi="ＭＳ Ｐゴシック" w:cs="ＭＳ Ｐゴシック" w:hint="eastAsia"/>
        </w:rPr>
        <w:t>について検討を行う必要がある</w:t>
      </w:r>
      <w:r w:rsidRPr="00E125C2">
        <w:rPr>
          <w:rFonts w:ascii="ＭＳ Ｐゴシック" w:eastAsia="ＭＳ Ｐゴシック" w:hAnsi="ＭＳ Ｐゴシック" w:cs="ＭＳ Ｐゴシック" w:hint="eastAsia"/>
        </w:rPr>
        <w:t>。</w:t>
      </w:r>
    </w:p>
    <w:p w14:paraId="58339CCC" w14:textId="1D5BDC9A" w:rsidR="00BC471B" w:rsidRDefault="00BC471B" w:rsidP="0025141C">
      <w:pPr>
        <w:ind w:left="567"/>
        <w:rPr>
          <w:rFonts w:ascii="ＭＳ Ｐゴシック" w:eastAsia="ＭＳ Ｐゴシック" w:hAnsi="ＭＳ Ｐゴシック" w:cs="ＭＳ Ｐゴシック"/>
        </w:rPr>
      </w:pPr>
    </w:p>
    <w:p w14:paraId="444EC417" w14:textId="6083900E" w:rsidR="00C14D6F" w:rsidRPr="00A00AA1" w:rsidRDefault="00C14D6F" w:rsidP="00C14D6F">
      <w:pPr>
        <w:numPr>
          <w:ilvl w:val="0"/>
          <w:numId w:val="32"/>
        </w:numPr>
        <w:ind w:left="567" w:hanging="136"/>
        <w:rPr>
          <w:rFonts w:ascii="ＭＳ Ｐゴシック" w:eastAsia="ＭＳ Ｐゴシック" w:hAnsi="ＭＳ Ｐゴシック" w:cs="ＭＳ Ｐゴシック"/>
        </w:rPr>
      </w:pPr>
      <w:r w:rsidRPr="00F112DE">
        <w:rPr>
          <w:rFonts w:ascii="ＭＳ Ｐゴシック" w:eastAsia="ＭＳ Ｐゴシック" w:hAnsi="ＭＳ Ｐゴシック" w:cs="ＭＳ Ｐゴシック" w:hint="eastAsia"/>
        </w:rPr>
        <w:t>会議体について</w:t>
      </w:r>
    </w:p>
    <w:p w14:paraId="7BC9785F" w14:textId="03F62A19" w:rsidR="00C14D6F" w:rsidRPr="00A00AA1" w:rsidRDefault="00C14D6F" w:rsidP="009071CE">
      <w:pPr>
        <w:ind w:left="567"/>
        <w:rPr>
          <w:rFonts w:ascii="ＭＳ Ｐゴシック" w:eastAsia="ＭＳ Ｐゴシック" w:hAnsi="ＭＳ Ｐゴシック" w:cs="ＭＳ Ｐゴシック"/>
        </w:rPr>
      </w:pPr>
      <w:r w:rsidRPr="00A00AA1">
        <w:rPr>
          <w:rFonts w:ascii="ＭＳ Ｐゴシック" w:eastAsia="ＭＳ Ｐゴシック" w:hAnsi="ＭＳ Ｐゴシック" w:cs="ＭＳ Ｐゴシック" w:hint="eastAsia"/>
        </w:rPr>
        <w:t>本契約では</w:t>
      </w:r>
      <w:r w:rsidR="00253C59">
        <w:rPr>
          <w:rFonts w:ascii="ＭＳ Ｐゴシック" w:eastAsia="ＭＳ Ｐゴシック" w:hAnsi="ＭＳ Ｐゴシック" w:cs="ＭＳ Ｐゴシック" w:hint="eastAsia"/>
        </w:rPr>
        <w:t>請負者</w:t>
      </w:r>
      <w:r w:rsidRPr="00A00AA1">
        <w:rPr>
          <w:rFonts w:ascii="ＭＳ Ｐゴシック" w:eastAsia="ＭＳ Ｐゴシック" w:hAnsi="ＭＳ Ｐゴシック" w:cs="ＭＳ Ｐゴシック" w:hint="eastAsia"/>
        </w:rPr>
        <w:t>は以下の会議体の運営支援を実施する。</w:t>
      </w:r>
    </w:p>
    <w:p w14:paraId="7B1BCD38" w14:textId="6C41D0CB" w:rsidR="00C14D6F" w:rsidRPr="00A00AA1" w:rsidRDefault="00C14D6F" w:rsidP="00C14D6F">
      <w:pPr>
        <w:numPr>
          <w:ilvl w:val="0"/>
          <w:numId w:val="33"/>
        </w:numPr>
        <w:rPr>
          <w:rFonts w:ascii="ＭＳ Ｐゴシック" w:eastAsia="ＭＳ Ｐゴシック" w:hAnsi="ＭＳ Ｐゴシック" w:cs="ＭＳ Ｐゴシック"/>
        </w:rPr>
      </w:pPr>
      <w:r w:rsidRPr="00A00AA1">
        <w:rPr>
          <w:rFonts w:ascii="ＭＳ Ｐゴシック" w:eastAsia="ＭＳ Ｐゴシック" w:hAnsi="ＭＳ Ｐゴシック" w:cs="ＭＳ Ｐゴシック" w:hint="eastAsia"/>
        </w:rPr>
        <w:t>定例会議</w:t>
      </w:r>
    </w:p>
    <w:p w14:paraId="749CCF28" w14:textId="7F0DAEDC" w:rsidR="00C14D6F" w:rsidRPr="00A00AA1" w:rsidRDefault="00F324DC" w:rsidP="00C14D6F">
      <w:pPr>
        <w:pBdr>
          <w:top w:val="nil"/>
          <w:left w:val="nil"/>
          <w:bottom w:val="nil"/>
          <w:right w:val="nil"/>
          <w:between w:val="nil"/>
        </w:pBdr>
        <w:ind w:left="851"/>
        <w:rPr>
          <w:rFonts w:ascii="ＭＳ Ｐゴシック" w:eastAsia="ＭＳ Ｐゴシック" w:cs="ＭＳ Ｐゴシック"/>
        </w:rPr>
      </w:pPr>
      <w:r>
        <w:rPr>
          <w:rFonts w:ascii="ＭＳ Ｐゴシック" w:eastAsia="ＭＳ Ｐゴシック" w:cs="ＭＳ Ｐゴシック" w:hint="eastAsia"/>
        </w:rPr>
        <w:t>定例</w:t>
      </w:r>
      <w:r w:rsidR="00C14D6F" w:rsidRPr="00A00AA1">
        <w:rPr>
          <w:rFonts w:ascii="ＭＳ Ｐゴシック" w:eastAsia="ＭＳ Ｐゴシック" w:cs="ＭＳ Ｐゴシック" w:hint="eastAsia"/>
        </w:rPr>
        <w:t>会議では</w:t>
      </w:r>
      <w:r w:rsidR="00C14D6F" w:rsidRPr="00A00AA1">
        <w:rPr>
          <w:rFonts w:ascii="ＭＳ Ｐゴシック" w:eastAsia="ＭＳ Ｐゴシック" w:hAnsi="ＭＳ Ｐゴシック" w:cs="ＭＳ Ｐゴシック" w:hint="eastAsia"/>
        </w:rPr>
        <w:t>、</w:t>
      </w:r>
      <w:r w:rsidR="00BE46AA">
        <w:rPr>
          <w:rFonts w:ascii="ＭＳ Ｐゴシック" w:eastAsia="ＭＳ Ｐゴシック" w:hAnsi="ＭＳ Ｐゴシック" w:cs="ＭＳ Ｐゴシック" w:hint="eastAsia"/>
          <w:szCs w:val="21"/>
        </w:rPr>
        <w:t>請負</w:t>
      </w:r>
      <w:r w:rsidR="00C14D6F" w:rsidRPr="00A00AA1">
        <w:rPr>
          <w:rFonts w:ascii="ＭＳ Ｐゴシック" w:eastAsia="ＭＳ Ｐゴシック" w:hAnsi="ＭＳ Ｐゴシック" w:cs="ＭＳ Ｐゴシック" w:hint="eastAsia"/>
          <w:szCs w:val="21"/>
        </w:rPr>
        <w:t>者</w:t>
      </w:r>
      <w:r w:rsidR="00E1528F">
        <w:rPr>
          <w:rFonts w:ascii="ＭＳ Ｐゴシック" w:eastAsia="ＭＳ Ｐゴシック" w:hAnsi="ＭＳ Ｐゴシック" w:cs="ＭＳ Ｐゴシック" w:hint="eastAsia"/>
          <w:szCs w:val="21"/>
        </w:rPr>
        <w:t>および各公募事業受託者</w:t>
      </w:r>
      <w:r w:rsidR="00C14D6F" w:rsidRPr="00A00AA1">
        <w:rPr>
          <w:rFonts w:ascii="ＭＳ Ｐゴシック" w:eastAsia="ＭＳ Ｐゴシック" w:hAnsi="ＭＳ Ｐゴシック" w:cs="ＭＳ Ｐゴシック" w:hint="eastAsia"/>
          <w:szCs w:val="21"/>
        </w:rPr>
        <w:t>による</w:t>
      </w:r>
      <w:r w:rsidR="00C14D6F" w:rsidRPr="00A00AA1">
        <w:rPr>
          <w:rFonts w:ascii="ＭＳ Ｐゴシック" w:eastAsia="ＭＳ Ｐゴシック" w:hAnsi="ＭＳ Ｐゴシック" w:cs="ＭＳ Ｐゴシック"/>
          <w:szCs w:val="21"/>
        </w:rPr>
        <w:t>直近の</w:t>
      </w:r>
      <w:r w:rsidR="00A00AA1" w:rsidRPr="00A00AA1">
        <w:rPr>
          <w:rFonts w:ascii="ＭＳ Ｐゴシック" w:eastAsia="ＭＳ Ｐゴシック" w:hAnsi="ＭＳ Ｐゴシック" w:cs="ＭＳ Ｐゴシック" w:hint="eastAsia"/>
          <w:szCs w:val="21"/>
        </w:rPr>
        <w:t>作業等の</w:t>
      </w:r>
      <w:r w:rsidR="00C14D6F" w:rsidRPr="00A00AA1">
        <w:rPr>
          <w:rFonts w:ascii="ＭＳ Ｐゴシック" w:eastAsia="ＭＳ Ｐゴシック" w:hAnsi="ＭＳ Ｐゴシック" w:cs="ＭＳ Ｐゴシック"/>
          <w:szCs w:val="21"/>
        </w:rPr>
        <w:t>進捗報告や、</w:t>
      </w:r>
      <w:r w:rsidR="00C14D6F" w:rsidRPr="00A00AA1">
        <w:rPr>
          <w:rFonts w:ascii="ＭＳ Ｐゴシック" w:eastAsia="ＭＳ Ｐゴシック" w:hAnsi="ＭＳ Ｐゴシック" w:cs="ＭＳ Ｐゴシック" w:hint="eastAsia"/>
          <w:szCs w:val="21"/>
        </w:rPr>
        <w:t>方針や実務の調整、</w:t>
      </w:r>
      <w:r w:rsidR="007F495A" w:rsidRPr="00A00AA1">
        <w:rPr>
          <w:rFonts w:ascii="ＭＳ Ｐゴシック" w:eastAsia="ＭＳ Ｐゴシック" w:hAnsi="ＭＳ Ｐゴシック" w:cs="ＭＳ Ｐゴシック" w:hint="eastAsia"/>
          <w:szCs w:val="21"/>
        </w:rPr>
        <w:t>各</w:t>
      </w:r>
      <w:r w:rsidR="00A00AA1" w:rsidRPr="00A00AA1">
        <w:rPr>
          <w:rFonts w:ascii="ＭＳ Ｐゴシック" w:eastAsia="ＭＳ Ｐゴシック" w:hAnsi="ＭＳ Ｐゴシック" w:cs="ＭＳ Ｐゴシック" w:hint="eastAsia"/>
          <w:szCs w:val="21"/>
        </w:rPr>
        <w:t>個別検討打合せ</w:t>
      </w:r>
      <w:r w:rsidR="00C14D6F" w:rsidRPr="00A00AA1">
        <w:rPr>
          <w:rFonts w:ascii="ＭＳ Ｐゴシック" w:eastAsia="ＭＳ Ｐゴシック" w:hAnsi="ＭＳ Ｐゴシック" w:cs="ＭＳ Ｐゴシック"/>
          <w:szCs w:val="21"/>
        </w:rPr>
        <w:t>や</w:t>
      </w:r>
      <w:r w:rsidR="0049139C" w:rsidRPr="00A00AA1">
        <w:rPr>
          <w:rFonts w:ascii="ＭＳ Ｐゴシック" w:eastAsia="ＭＳ Ｐゴシック" w:hAnsi="ＭＳ Ｐゴシック" w:cs="ＭＳ Ｐゴシック" w:hint="eastAsia"/>
          <w:szCs w:val="21"/>
        </w:rPr>
        <w:t>会議</w:t>
      </w:r>
      <w:r w:rsidR="00C14D6F" w:rsidRPr="00A00AA1">
        <w:rPr>
          <w:rFonts w:ascii="ＭＳ Ｐゴシック" w:eastAsia="ＭＳ Ｐゴシック" w:hAnsi="ＭＳ Ｐゴシック" w:cs="ＭＳ Ｐゴシック"/>
          <w:szCs w:val="21"/>
        </w:rPr>
        <w:t>の運営で生じた課題の共有</w:t>
      </w:r>
      <w:r w:rsidR="00C14D6F" w:rsidRPr="00A00AA1">
        <w:rPr>
          <w:rFonts w:ascii="ＭＳ Ｐゴシック" w:eastAsia="ＭＳ Ｐゴシック" w:hAnsi="ＭＳ Ｐゴシック" w:cs="ＭＳ Ｐゴシック" w:hint="eastAsia"/>
          <w:szCs w:val="21"/>
        </w:rPr>
        <w:t>、また</w:t>
      </w:r>
      <w:r w:rsidR="00C14D6F" w:rsidRPr="00A00AA1">
        <w:rPr>
          <w:rFonts w:ascii="ＭＳ Ｐゴシック" w:eastAsia="ＭＳ Ｐゴシック" w:hAnsi="ＭＳ Ｐゴシック" w:cs="ＭＳ Ｐゴシック"/>
          <w:szCs w:val="21"/>
        </w:rPr>
        <w:t>次回の</w:t>
      </w:r>
      <w:r w:rsidR="00B80B15" w:rsidRPr="00A00AA1">
        <w:rPr>
          <w:rFonts w:ascii="ＭＳ Ｐゴシック" w:eastAsia="ＭＳ Ｐゴシック" w:hAnsi="ＭＳ Ｐゴシック" w:cs="ＭＳ Ｐゴシック" w:hint="eastAsia"/>
          <w:szCs w:val="21"/>
        </w:rPr>
        <w:t>定例会議</w:t>
      </w:r>
      <w:r w:rsidR="00C14D6F" w:rsidRPr="00A00AA1">
        <w:rPr>
          <w:rFonts w:ascii="ＭＳ Ｐゴシック" w:eastAsia="ＭＳ Ｐゴシック" w:hAnsi="ＭＳ Ｐゴシック" w:cs="ＭＳ Ｐゴシック"/>
          <w:szCs w:val="21"/>
        </w:rPr>
        <w:t>に関する</w:t>
      </w:r>
      <w:r w:rsidR="00B80B15" w:rsidRPr="00A00AA1">
        <w:rPr>
          <w:rFonts w:ascii="ＭＳ Ｐゴシック" w:eastAsia="ＭＳ Ｐゴシック" w:hAnsi="ＭＳ Ｐゴシック" w:cs="ＭＳ Ｐゴシック" w:hint="eastAsia"/>
          <w:szCs w:val="21"/>
        </w:rPr>
        <w:t>議題</w:t>
      </w:r>
      <w:r w:rsidR="00C14D6F" w:rsidRPr="00A00AA1">
        <w:rPr>
          <w:rFonts w:ascii="ＭＳ Ｐゴシック" w:eastAsia="ＭＳ Ｐゴシック" w:hAnsi="ＭＳ Ｐゴシック" w:cs="ＭＳ Ｐゴシック" w:hint="eastAsia"/>
          <w:szCs w:val="21"/>
        </w:rPr>
        <w:t>や日程調整などの議論</w:t>
      </w:r>
      <w:r w:rsidR="00C14D6F" w:rsidRPr="00A00AA1">
        <w:rPr>
          <w:rFonts w:ascii="ＭＳ Ｐゴシック" w:eastAsia="ＭＳ Ｐゴシック" w:hAnsi="ＭＳ Ｐゴシック" w:cs="ＭＳ Ｐゴシック"/>
          <w:szCs w:val="21"/>
        </w:rPr>
        <w:t>を行う。</w:t>
      </w:r>
      <w:r w:rsidR="00C14D6F" w:rsidRPr="00A00AA1">
        <w:rPr>
          <w:rFonts w:ascii="ＭＳ Ｐゴシック" w:eastAsia="ＭＳ Ｐゴシック" w:hAnsi="ＭＳ Ｐゴシック" w:cs="ＭＳ Ｐゴシック" w:hint="eastAsia"/>
          <w:szCs w:val="21"/>
        </w:rPr>
        <w:t>定例会議は、</w:t>
      </w:r>
      <w:r w:rsidR="00C14D6F" w:rsidRPr="00A00AA1">
        <w:rPr>
          <w:rFonts w:ascii="ＭＳ Ｐゴシック" w:eastAsia="ＭＳ Ｐゴシック" w:cs="ＭＳ Ｐゴシック" w:hint="eastAsia"/>
        </w:rPr>
        <w:t>I</w:t>
      </w:r>
      <w:r w:rsidR="00C14D6F" w:rsidRPr="00A00AA1">
        <w:rPr>
          <w:rFonts w:ascii="ＭＳ Ｐゴシック" w:eastAsia="ＭＳ Ｐゴシック" w:cs="ＭＳ Ｐゴシック"/>
        </w:rPr>
        <w:t>PA</w:t>
      </w:r>
      <w:r w:rsidR="00C14D6F" w:rsidRPr="00A00AA1">
        <w:rPr>
          <w:rFonts w:ascii="ＭＳ Ｐゴシック" w:eastAsia="ＭＳ Ｐゴシック" w:cs="ＭＳ Ｐゴシック" w:hint="eastAsia"/>
        </w:rPr>
        <w:t>および</w:t>
      </w:r>
      <w:r w:rsidR="00BF028C">
        <w:rPr>
          <w:rFonts w:ascii="ＭＳ Ｐゴシック" w:eastAsia="ＭＳ Ｐゴシック" w:cs="ＭＳ Ｐゴシック" w:hint="eastAsia"/>
        </w:rPr>
        <w:t>請負者</w:t>
      </w:r>
      <w:r w:rsidR="00E1528F">
        <w:rPr>
          <w:rFonts w:ascii="ＭＳ Ｐゴシック" w:eastAsia="ＭＳ Ｐゴシック" w:cs="ＭＳ Ｐゴシック" w:hint="eastAsia"/>
        </w:rPr>
        <w:t>、各公募受託者</w:t>
      </w:r>
      <w:r w:rsidR="00C14D6F" w:rsidRPr="00A00AA1">
        <w:rPr>
          <w:rFonts w:ascii="ＭＳ Ｐゴシック" w:eastAsia="ＭＳ Ｐゴシック" w:cs="ＭＳ Ｐゴシック" w:hint="eastAsia"/>
        </w:rPr>
        <w:t>が参加する。</w:t>
      </w:r>
    </w:p>
    <w:p w14:paraId="3EC42E70" w14:textId="77777777" w:rsidR="00C14D6F" w:rsidRPr="00A00AA1" w:rsidRDefault="00C14D6F" w:rsidP="00C14D6F">
      <w:pPr>
        <w:pBdr>
          <w:top w:val="nil"/>
          <w:left w:val="nil"/>
          <w:bottom w:val="nil"/>
          <w:right w:val="nil"/>
          <w:between w:val="nil"/>
        </w:pBdr>
        <w:ind w:left="851"/>
        <w:rPr>
          <w:rFonts w:ascii="ＭＳ Ｐゴシック" w:eastAsia="ＭＳ Ｐゴシック" w:cs="ＭＳ Ｐゴシック"/>
        </w:rPr>
      </w:pPr>
    </w:p>
    <w:p w14:paraId="073650BD" w14:textId="666F7409" w:rsidR="00C14D6F" w:rsidRPr="00BF028C" w:rsidRDefault="00C14D6F" w:rsidP="00BF028C">
      <w:pPr>
        <w:pBdr>
          <w:top w:val="nil"/>
          <w:left w:val="nil"/>
          <w:bottom w:val="nil"/>
          <w:right w:val="nil"/>
          <w:between w:val="nil"/>
        </w:pBdr>
        <w:ind w:left="851"/>
        <w:rPr>
          <w:rFonts w:ascii="ＭＳ Ｐゴシック" w:eastAsia="ＭＳ Ｐゴシック" w:hAnsi="ＭＳ Ｐゴシック" w:cs="ＭＳ Ｐゴシック"/>
        </w:rPr>
      </w:pPr>
      <w:r w:rsidRPr="00A00AA1">
        <w:rPr>
          <w:rFonts w:ascii="ＭＳ Ｐゴシック" w:eastAsia="ＭＳ Ｐゴシック" w:hAnsi="ＭＳ Ｐゴシック" w:cs="ＭＳ Ｐゴシック" w:hint="eastAsia"/>
        </w:rPr>
        <w:t>定例会議</w:t>
      </w:r>
      <w:r w:rsidR="00400DF3">
        <w:rPr>
          <w:rFonts w:ascii="ＭＳ Ｐゴシック" w:eastAsia="ＭＳ Ｐゴシック" w:hAnsi="ＭＳ Ｐゴシック" w:cs="ＭＳ Ｐゴシック" w:hint="eastAsia"/>
        </w:rPr>
        <w:t>は</w:t>
      </w:r>
      <w:r w:rsidRPr="00A00AA1">
        <w:rPr>
          <w:rFonts w:ascii="ＭＳ Ｐゴシック" w:eastAsia="ＭＳ Ｐゴシック" w:hAnsi="ＭＳ Ｐゴシック" w:cs="ＭＳ Ｐゴシック"/>
        </w:rPr>
        <w:t>IPA</w:t>
      </w:r>
      <w:r w:rsidRPr="00A00AA1">
        <w:rPr>
          <w:rFonts w:ascii="ＭＳ Ｐゴシック" w:eastAsia="ＭＳ Ｐゴシック" w:hAnsi="ＭＳ Ｐゴシック" w:cs="ＭＳ Ｐゴシック" w:hint="eastAsia"/>
        </w:rPr>
        <w:t>が合意した日取りで、原則</w:t>
      </w:r>
      <w:r w:rsidR="00B80B15" w:rsidRPr="00A00AA1">
        <w:rPr>
          <w:rFonts w:ascii="ＭＳ Ｐゴシック" w:eastAsia="ＭＳ Ｐゴシック" w:hAnsi="ＭＳ Ｐゴシック" w:cs="ＭＳ Ｐゴシック" w:hint="eastAsia"/>
        </w:rPr>
        <w:t>週</w:t>
      </w:r>
      <w:r w:rsidRPr="00A00AA1">
        <w:rPr>
          <w:rFonts w:ascii="ＭＳ Ｐゴシック" w:eastAsia="ＭＳ Ｐゴシック" w:hAnsi="ＭＳ Ｐゴシック" w:cs="ＭＳ Ｐゴシック"/>
        </w:rPr>
        <w:t>1回の頻度で</w:t>
      </w:r>
      <w:r w:rsidR="00BF028C">
        <w:rPr>
          <w:rFonts w:ascii="ＭＳ Ｐゴシック" w:eastAsia="ＭＳ Ｐゴシック" w:hAnsi="ＭＳ Ｐゴシック" w:cs="ＭＳ Ｐゴシック" w:hint="eastAsia"/>
        </w:rPr>
        <w:t>請負</w:t>
      </w:r>
      <w:r w:rsidRPr="00A00AA1">
        <w:rPr>
          <w:rFonts w:ascii="ＭＳ Ｐゴシック" w:eastAsia="ＭＳ Ｐゴシック" w:hAnsi="ＭＳ Ｐゴシック" w:cs="ＭＳ Ｐゴシック" w:hint="eastAsia"/>
        </w:rPr>
        <w:t>者が</w:t>
      </w:r>
      <w:r w:rsidRPr="00A00AA1">
        <w:rPr>
          <w:rFonts w:ascii="ＭＳ Ｐゴシック" w:eastAsia="ＭＳ Ｐゴシック" w:hAnsi="ＭＳ Ｐゴシック" w:cs="ＭＳ Ｐゴシック"/>
        </w:rPr>
        <w:t>開催</w:t>
      </w:r>
      <w:r w:rsidRPr="00A00AA1">
        <w:rPr>
          <w:rFonts w:ascii="ＭＳ Ｐゴシック" w:eastAsia="ＭＳ Ｐゴシック" w:hAnsi="ＭＳ Ｐゴシック" w:cs="ＭＳ Ｐゴシック" w:hint="eastAsia"/>
        </w:rPr>
        <w:t>する。なお、</w:t>
      </w:r>
      <w:r w:rsidR="00E1528F">
        <w:rPr>
          <w:rFonts w:ascii="ＭＳ Ｐゴシック" w:eastAsia="ＭＳ Ｐゴシック" w:hAnsi="ＭＳ Ｐゴシック" w:cs="ＭＳ Ｐゴシック" w:hint="eastAsia"/>
        </w:rPr>
        <w:t>出席者</w:t>
      </w:r>
      <w:r w:rsidRPr="00A00AA1">
        <w:rPr>
          <w:rFonts w:ascii="ＭＳ Ｐゴシック" w:eastAsia="ＭＳ Ｐゴシック" w:hAnsi="ＭＳ Ｐゴシック" w:cs="ＭＳ Ｐゴシック" w:hint="eastAsia"/>
        </w:rPr>
        <w:t>の協議により開催頻度は調節可能とする。</w:t>
      </w:r>
    </w:p>
    <w:p w14:paraId="35F382EC" w14:textId="77777777" w:rsidR="00BE46AA" w:rsidRDefault="00BE46AA" w:rsidP="00C14D6F">
      <w:pPr>
        <w:pBdr>
          <w:top w:val="nil"/>
          <w:left w:val="nil"/>
          <w:bottom w:val="nil"/>
          <w:right w:val="nil"/>
          <w:between w:val="nil"/>
        </w:pBdr>
        <w:ind w:left="851"/>
        <w:rPr>
          <w:rFonts w:ascii="ＭＳ Ｐゴシック" w:eastAsia="ＭＳ Ｐゴシック" w:hAnsi="ＭＳ Ｐゴシック" w:cs="ＭＳ Ｐゴシック"/>
          <w:szCs w:val="21"/>
        </w:rPr>
      </w:pPr>
    </w:p>
    <w:p w14:paraId="01F9B53F" w14:textId="5CC361E6" w:rsidR="00C14D6F" w:rsidRPr="00A00AA1" w:rsidRDefault="00BF028C" w:rsidP="00C14D6F">
      <w:pPr>
        <w:pBdr>
          <w:top w:val="nil"/>
          <w:left w:val="nil"/>
          <w:bottom w:val="nil"/>
          <w:right w:val="nil"/>
          <w:between w:val="nil"/>
        </w:pBdr>
        <w:ind w:left="851"/>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lastRenderedPageBreak/>
        <w:t>請負</w:t>
      </w:r>
      <w:r w:rsidR="00C14D6F" w:rsidRPr="00A00AA1">
        <w:rPr>
          <w:rFonts w:ascii="ＭＳ Ｐゴシック" w:eastAsia="ＭＳ Ｐゴシック" w:hAnsi="ＭＳ Ｐゴシック" w:cs="ＭＳ Ｐゴシック" w:hint="eastAsia"/>
          <w:szCs w:val="21"/>
        </w:rPr>
        <w:t>者は定例会議</w:t>
      </w:r>
      <w:r w:rsidR="00C14D6F" w:rsidRPr="00A00AA1">
        <w:rPr>
          <w:rFonts w:ascii="ＭＳ Ｐゴシック" w:eastAsia="ＭＳ Ｐゴシック" w:hAnsi="ＭＳ Ｐゴシック" w:cs="ＭＳ Ｐゴシック"/>
        </w:rPr>
        <w:t>の</w:t>
      </w:r>
      <w:r w:rsidR="00C14D6F" w:rsidRPr="00A00AA1">
        <w:rPr>
          <w:rFonts w:ascii="ＭＳ Ｐゴシック" w:eastAsia="ＭＳ Ｐゴシック" w:hAnsi="ＭＳ Ｐゴシック" w:cs="ＭＳ Ｐゴシック" w:hint="eastAsia"/>
        </w:rPr>
        <w:t>決定事項、次回検討事項や、決定に至る背景についてまとめた</w:t>
      </w:r>
      <w:r w:rsidR="00C14D6F" w:rsidRPr="00A00AA1">
        <w:rPr>
          <w:rFonts w:ascii="ＭＳ Ｐゴシック" w:eastAsia="ＭＳ Ｐゴシック" w:hAnsi="ＭＳ Ｐゴシック" w:cs="ＭＳ Ｐゴシック"/>
          <w:szCs w:val="21"/>
        </w:rPr>
        <w:t>議事録作成を行</w:t>
      </w:r>
      <w:r w:rsidR="00C14D6F" w:rsidRPr="00A00AA1">
        <w:rPr>
          <w:rFonts w:ascii="ＭＳ Ｐゴシック" w:eastAsia="ＭＳ Ｐゴシック" w:hAnsi="ＭＳ Ｐゴシック" w:cs="ＭＳ Ｐゴシック" w:hint="eastAsia"/>
          <w:szCs w:val="21"/>
        </w:rPr>
        <w:t>い、</w:t>
      </w:r>
      <w:r w:rsidR="00C14D6F" w:rsidRPr="00A00AA1">
        <w:rPr>
          <w:rFonts w:ascii="ＭＳ Ｐゴシック" w:eastAsia="ＭＳ Ｐゴシック" w:hAnsi="ＭＳ Ｐゴシック" w:cs="ＭＳ Ｐゴシック"/>
          <w:szCs w:val="21"/>
        </w:rPr>
        <w:t>会議実施後2営業日以内にIPA</w:t>
      </w:r>
      <w:r w:rsidR="00C14D6F" w:rsidRPr="00A00AA1">
        <w:rPr>
          <w:rFonts w:ascii="ＭＳ Ｐゴシック" w:eastAsia="ＭＳ Ｐゴシック" w:hAnsi="ＭＳ Ｐゴシック" w:cs="ＭＳ Ｐゴシック" w:hint="eastAsia"/>
          <w:szCs w:val="21"/>
        </w:rPr>
        <w:t>へ</w:t>
      </w:r>
      <w:r w:rsidR="00C14D6F" w:rsidRPr="00A00AA1">
        <w:rPr>
          <w:rFonts w:ascii="ＭＳ Ｐゴシック" w:eastAsia="ＭＳ Ｐゴシック" w:hAnsi="ＭＳ Ｐゴシック" w:cs="ＭＳ Ｐゴシック"/>
          <w:szCs w:val="21"/>
        </w:rPr>
        <w:t>提出</w:t>
      </w:r>
      <w:r w:rsidR="00C14D6F" w:rsidRPr="00A00AA1">
        <w:rPr>
          <w:rFonts w:ascii="ＭＳ Ｐゴシック" w:eastAsia="ＭＳ Ｐゴシック" w:hAnsi="ＭＳ Ｐゴシック" w:cs="ＭＳ Ｐゴシック"/>
        </w:rPr>
        <w:t>す</w:t>
      </w:r>
      <w:r w:rsidR="00C14D6F" w:rsidRPr="00A00AA1">
        <w:rPr>
          <w:rFonts w:ascii="ＭＳ Ｐゴシック" w:eastAsia="ＭＳ Ｐゴシック" w:hAnsi="ＭＳ Ｐゴシック" w:cs="ＭＳ Ｐゴシック"/>
          <w:szCs w:val="21"/>
        </w:rPr>
        <w:t>ること。</w:t>
      </w:r>
    </w:p>
    <w:p w14:paraId="63AAD926" w14:textId="77777777" w:rsidR="00C14D6F" w:rsidRPr="00A00AA1" w:rsidRDefault="00C14D6F" w:rsidP="00C14D6F">
      <w:pPr>
        <w:pBdr>
          <w:top w:val="nil"/>
          <w:left w:val="nil"/>
          <w:bottom w:val="nil"/>
          <w:right w:val="nil"/>
          <w:between w:val="nil"/>
        </w:pBdr>
        <w:ind w:left="851"/>
        <w:rPr>
          <w:rFonts w:ascii="ＭＳ Ｐゴシック" w:eastAsia="ＭＳ Ｐゴシック" w:hAnsi="ＭＳ Ｐゴシック" w:cs="ＭＳ Ｐゴシック"/>
        </w:rPr>
      </w:pPr>
    </w:p>
    <w:p w14:paraId="13DAE241" w14:textId="174BD432" w:rsidR="00BF028C" w:rsidRPr="00BF028C" w:rsidRDefault="00BF028C" w:rsidP="00BF028C">
      <w:pPr>
        <w:numPr>
          <w:ilvl w:val="0"/>
          <w:numId w:val="33"/>
        </w:num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スタディグループ</w:t>
      </w:r>
    </w:p>
    <w:p w14:paraId="4CA9897B" w14:textId="03CC5775" w:rsidR="00BF028C" w:rsidRPr="00A00AA1" w:rsidRDefault="00BF028C" w:rsidP="00BF028C">
      <w:pPr>
        <w:pBdr>
          <w:top w:val="nil"/>
          <w:left w:val="nil"/>
          <w:bottom w:val="nil"/>
          <w:right w:val="nil"/>
          <w:between w:val="nil"/>
        </w:pBdr>
        <w:tabs>
          <w:tab w:val="left" w:pos="851"/>
        </w:tabs>
        <w:ind w:left="840"/>
        <w:rPr>
          <w:rFonts w:ascii="ＭＳ Ｐゴシック" w:eastAsia="ＭＳ Ｐゴシック" w:hAnsi="ＭＳ Ｐゴシック" w:cs="ＭＳ Ｐゴシック"/>
          <w:szCs w:val="21"/>
        </w:rPr>
      </w:pPr>
      <w:r>
        <w:rPr>
          <w:rFonts w:ascii="ＭＳ Ｐゴシック" w:eastAsia="ＭＳ Ｐゴシック" w:cs="ＭＳ Ｐゴシック" w:hint="eastAsia"/>
        </w:rPr>
        <w:t>スタディグループは、3</w:t>
      </w:r>
      <w:r>
        <w:rPr>
          <w:rFonts w:ascii="ＭＳ Ｐゴシック" w:eastAsia="ＭＳ Ｐゴシック" w:cs="ＭＳ Ｐゴシック"/>
        </w:rPr>
        <w:t>.0(3)</w:t>
      </w:r>
      <w:r>
        <w:rPr>
          <w:rFonts w:ascii="ＭＳ Ｐゴシック" w:eastAsia="ＭＳ Ｐゴシック" w:cs="ＭＳ Ｐゴシック" w:hint="eastAsia"/>
        </w:rPr>
        <w:t>記載の</w:t>
      </w:r>
      <w:r>
        <w:rPr>
          <w:rFonts w:ascii="ＭＳ Ｐゴシック" w:eastAsia="ＭＳ Ｐゴシック" w:hAnsi="ＭＳ Ｐゴシック" w:cs="ＭＳ Ｐゴシック" w:hint="eastAsia"/>
          <w:color w:val="000000" w:themeColor="text1"/>
        </w:rPr>
        <w:t>インターフェース接続・運用テストを実施するうえで、</w:t>
      </w:r>
      <w:r>
        <w:rPr>
          <w:rFonts w:ascii="ＭＳ Ｐゴシック" w:eastAsia="ＭＳ Ｐゴシック" w:hAnsi="ＭＳ Ｐゴシック" w:cs="ＭＳ Ｐゴシック" w:hint="eastAsia"/>
          <w:color w:val="000000"/>
        </w:rPr>
        <w:t>ステークホルダー間の円滑な意思疎通や効率的なテストを実現するための会議体である。本打ち合わせには、IPAと請負者およびNEDO／GIOの公募事業受託者</w:t>
      </w:r>
      <w:r w:rsidR="00165F12">
        <w:rPr>
          <w:rFonts w:ascii="ＭＳ Ｐゴシック" w:eastAsia="ＭＳ Ｐゴシック" w:hAnsi="ＭＳ Ｐゴシック" w:cs="ＭＳ Ｐゴシック" w:hint="eastAsia"/>
          <w:color w:val="000000"/>
        </w:rPr>
        <w:t>、</w:t>
      </w:r>
      <w:r w:rsidR="00D61CAC">
        <w:rPr>
          <w:rFonts w:ascii="ＭＳ Ｐゴシック" w:eastAsia="ＭＳ Ｐゴシック" w:hAnsi="ＭＳ Ｐゴシック" w:cs="ＭＳ Ｐゴシック" w:hint="eastAsia"/>
          <w:color w:val="000000"/>
        </w:rPr>
        <w:t>関連ステークホルダー</w:t>
      </w:r>
      <w:r>
        <w:rPr>
          <w:rFonts w:ascii="ＭＳ Ｐゴシック" w:eastAsia="ＭＳ Ｐゴシック" w:hAnsi="ＭＳ Ｐゴシック" w:cs="ＭＳ Ｐゴシック" w:hint="eastAsia"/>
          <w:color w:val="000000"/>
        </w:rPr>
        <w:t>が参加し、ファシリテーターは請負者が担当する。スタディグループ</w:t>
      </w:r>
      <w:r w:rsidR="00064B38">
        <w:rPr>
          <w:rFonts w:ascii="ＭＳ Ｐゴシック" w:eastAsia="ＭＳ Ｐゴシック" w:hAnsi="ＭＳ Ｐゴシック" w:cs="ＭＳ Ｐゴシック" w:hint="eastAsia"/>
          <w:color w:val="000000"/>
        </w:rPr>
        <w:t>の開催は2</w:t>
      </w:r>
      <w:r w:rsidR="00064B38">
        <w:rPr>
          <w:rFonts w:ascii="ＭＳ Ｐゴシック" w:eastAsia="ＭＳ Ｐゴシック" w:hAnsi="ＭＳ Ｐゴシック" w:cs="ＭＳ Ｐゴシック"/>
          <w:color w:val="000000"/>
        </w:rPr>
        <w:t>0</w:t>
      </w:r>
      <w:r w:rsidR="00064B38">
        <w:rPr>
          <w:rFonts w:ascii="ＭＳ Ｐゴシック" w:eastAsia="ＭＳ Ｐゴシック" w:hAnsi="ＭＳ Ｐゴシック" w:cs="ＭＳ Ｐゴシック" w:hint="eastAsia"/>
          <w:color w:val="000000"/>
        </w:rPr>
        <w:t>回の</w:t>
      </w:r>
      <w:r>
        <w:rPr>
          <w:rFonts w:ascii="ＭＳ Ｐゴシック" w:eastAsia="ＭＳ Ｐゴシック" w:hAnsi="ＭＳ Ｐゴシック" w:cs="ＭＳ Ｐゴシック" w:hint="eastAsia"/>
          <w:color w:val="000000"/>
        </w:rPr>
        <w:t>実施</w:t>
      </w:r>
      <w:r w:rsidR="00064B38">
        <w:rPr>
          <w:rFonts w:ascii="ＭＳ Ｐゴシック" w:eastAsia="ＭＳ Ｐゴシック" w:hAnsi="ＭＳ Ｐゴシック" w:cs="ＭＳ Ｐゴシック" w:hint="eastAsia"/>
          <w:color w:val="000000"/>
        </w:rPr>
        <w:t>を想定する</w:t>
      </w:r>
      <w:r>
        <w:rPr>
          <w:rFonts w:ascii="ＭＳ Ｐゴシック" w:eastAsia="ＭＳ Ｐゴシック" w:hAnsi="ＭＳ Ｐゴシック" w:cs="ＭＳ Ｐゴシック" w:hint="eastAsia"/>
          <w:color w:val="000000"/>
        </w:rPr>
        <w:t>。</w:t>
      </w:r>
      <w:r>
        <w:rPr>
          <w:rFonts w:ascii="ＭＳ Ｐゴシック" w:eastAsia="ＭＳ Ｐゴシック" w:hAnsi="ＭＳ Ｐゴシック" w:cs="ＭＳ Ｐゴシック" w:hint="eastAsia"/>
          <w:szCs w:val="21"/>
        </w:rPr>
        <w:t>請負</w:t>
      </w:r>
      <w:r w:rsidRPr="00A00AA1">
        <w:rPr>
          <w:rFonts w:ascii="ＭＳ Ｐゴシック" w:eastAsia="ＭＳ Ｐゴシック" w:hAnsi="ＭＳ Ｐゴシック" w:cs="ＭＳ Ｐゴシック" w:hint="eastAsia"/>
          <w:szCs w:val="21"/>
        </w:rPr>
        <w:t>者は個別検討打合せの円滑な実施のため、出席者の検討や招集および本会議の議論に必要な論点を整理、資料化して会議を開催すること。</w:t>
      </w:r>
    </w:p>
    <w:p w14:paraId="1F0C06A2" w14:textId="77777777" w:rsidR="00BF028C" w:rsidRPr="00BF028C" w:rsidRDefault="00BF028C" w:rsidP="00BF028C">
      <w:pPr>
        <w:pBdr>
          <w:top w:val="nil"/>
          <w:left w:val="nil"/>
          <w:bottom w:val="nil"/>
          <w:right w:val="nil"/>
          <w:between w:val="nil"/>
        </w:pBdr>
        <w:tabs>
          <w:tab w:val="left" w:pos="851"/>
        </w:tabs>
        <w:ind w:left="840"/>
        <w:rPr>
          <w:rFonts w:ascii="ＭＳ Ｐゴシック" w:eastAsia="ＭＳ Ｐゴシック" w:hAnsi="ＭＳ Ｐゴシック" w:cs="ＭＳ Ｐゴシック"/>
          <w:szCs w:val="21"/>
        </w:rPr>
      </w:pPr>
    </w:p>
    <w:p w14:paraId="4F268D69" w14:textId="4FD93A21" w:rsidR="00BF028C" w:rsidRPr="00A00AA1" w:rsidRDefault="00BF028C" w:rsidP="00BF028C">
      <w:pPr>
        <w:pBdr>
          <w:top w:val="nil"/>
          <w:left w:val="nil"/>
          <w:bottom w:val="nil"/>
          <w:right w:val="nil"/>
          <w:between w:val="nil"/>
        </w:pBdr>
        <w:tabs>
          <w:tab w:val="left" w:pos="851"/>
        </w:tabs>
        <w:ind w:left="840"/>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請負</w:t>
      </w:r>
      <w:r w:rsidRPr="00A00AA1">
        <w:rPr>
          <w:rFonts w:ascii="ＭＳ Ｐゴシック" w:eastAsia="ＭＳ Ｐゴシック" w:hAnsi="ＭＳ Ｐゴシック" w:cs="ＭＳ Ｐゴシック" w:hint="eastAsia"/>
          <w:szCs w:val="21"/>
        </w:rPr>
        <w:t>者は</w:t>
      </w:r>
      <w:r w:rsidR="00793758">
        <w:rPr>
          <w:rFonts w:ascii="ＭＳ Ｐゴシック" w:eastAsia="ＭＳ Ｐゴシック" w:hAnsi="ＭＳ Ｐゴシック" w:cs="ＭＳ Ｐゴシック" w:hint="eastAsia"/>
          <w:szCs w:val="21"/>
        </w:rPr>
        <w:t>スタディグループ</w:t>
      </w:r>
      <w:r w:rsidRPr="00A00AA1">
        <w:rPr>
          <w:rFonts w:ascii="ＭＳ Ｐゴシック" w:eastAsia="ＭＳ Ｐゴシック" w:hAnsi="ＭＳ Ｐゴシック" w:cs="ＭＳ Ｐゴシック"/>
        </w:rPr>
        <w:t>の</w:t>
      </w:r>
      <w:r w:rsidRPr="00A00AA1">
        <w:rPr>
          <w:rFonts w:ascii="ＭＳ Ｐゴシック" w:eastAsia="ＭＳ Ｐゴシック" w:hAnsi="ＭＳ Ｐゴシック" w:cs="ＭＳ Ｐゴシック" w:hint="eastAsia"/>
        </w:rPr>
        <w:t>決定事項、次回検討事項や、決定に至る背景についてまとめた</w:t>
      </w:r>
      <w:r w:rsidRPr="00A00AA1">
        <w:rPr>
          <w:rFonts w:ascii="ＭＳ Ｐゴシック" w:eastAsia="ＭＳ Ｐゴシック" w:hAnsi="ＭＳ Ｐゴシック" w:cs="ＭＳ Ｐゴシック"/>
          <w:szCs w:val="21"/>
        </w:rPr>
        <w:t>議事録作成を行</w:t>
      </w:r>
      <w:r w:rsidRPr="00A00AA1">
        <w:rPr>
          <w:rFonts w:ascii="ＭＳ Ｐゴシック" w:eastAsia="ＭＳ Ｐゴシック" w:hAnsi="ＭＳ Ｐゴシック" w:cs="ＭＳ Ｐゴシック" w:hint="eastAsia"/>
          <w:szCs w:val="21"/>
        </w:rPr>
        <w:t>い、</w:t>
      </w:r>
      <w:r w:rsidRPr="00A00AA1">
        <w:rPr>
          <w:rFonts w:ascii="ＭＳ Ｐゴシック" w:eastAsia="ＭＳ Ｐゴシック" w:hAnsi="ＭＳ Ｐゴシック" w:cs="ＭＳ Ｐゴシック"/>
          <w:szCs w:val="21"/>
        </w:rPr>
        <w:t>会議実施後2営業日以内にIPA</w:t>
      </w:r>
      <w:r w:rsidRPr="00A00AA1">
        <w:rPr>
          <w:rFonts w:ascii="ＭＳ Ｐゴシック" w:eastAsia="ＭＳ Ｐゴシック" w:hAnsi="ＭＳ Ｐゴシック" w:cs="ＭＳ Ｐゴシック" w:hint="eastAsia"/>
          <w:szCs w:val="21"/>
        </w:rPr>
        <w:t>へ</w:t>
      </w:r>
      <w:r w:rsidRPr="00A00AA1">
        <w:rPr>
          <w:rFonts w:ascii="ＭＳ Ｐゴシック" w:eastAsia="ＭＳ Ｐゴシック" w:hAnsi="ＭＳ Ｐゴシック" w:cs="ＭＳ Ｐゴシック"/>
          <w:szCs w:val="21"/>
        </w:rPr>
        <w:t>提出</w:t>
      </w:r>
      <w:r w:rsidRPr="00A00AA1">
        <w:rPr>
          <w:rFonts w:ascii="ＭＳ Ｐゴシック" w:eastAsia="ＭＳ Ｐゴシック" w:hAnsi="ＭＳ Ｐゴシック" w:cs="ＭＳ Ｐゴシック"/>
        </w:rPr>
        <w:t>す</w:t>
      </w:r>
      <w:r w:rsidRPr="00A00AA1">
        <w:rPr>
          <w:rFonts w:ascii="ＭＳ Ｐゴシック" w:eastAsia="ＭＳ Ｐゴシック" w:hAnsi="ＭＳ Ｐゴシック" w:cs="ＭＳ Ｐゴシック"/>
          <w:szCs w:val="21"/>
        </w:rPr>
        <w:t>ること。</w:t>
      </w:r>
    </w:p>
    <w:p w14:paraId="115E2EBA" w14:textId="77777777" w:rsidR="00BF028C" w:rsidRPr="00BF028C" w:rsidRDefault="00BF028C" w:rsidP="00972214">
      <w:pPr>
        <w:ind w:left="567"/>
        <w:rPr>
          <w:rFonts w:ascii="ＭＳ Ｐゴシック" w:eastAsia="ＭＳ Ｐゴシック" w:hAnsi="ＭＳ Ｐゴシック" w:cs="ＭＳ Ｐゴシック"/>
        </w:rPr>
      </w:pPr>
    </w:p>
    <w:p w14:paraId="2C59678A" w14:textId="75EBA86B" w:rsidR="00C14D6F" w:rsidRPr="00A00AA1" w:rsidRDefault="00B80B15" w:rsidP="00C14D6F">
      <w:pPr>
        <w:numPr>
          <w:ilvl w:val="0"/>
          <w:numId w:val="33"/>
        </w:numPr>
        <w:rPr>
          <w:rFonts w:ascii="ＭＳ Ｐゴシック" w:eastAsia="ＭＳ Ｐゴシック" w:hAnsi="ＭＳ Ｐゴシック" w:cs="ＭＳ Ｐゴシック"/>
        </w:rPr>
      </w:pPr>
      <w:r w:rsidRPr="00A00AA1">
        <w:rPr>
          <w:rFonts w:ascii="ＭＳ Ｐゴシック" w:eastAsia="ＭＳ Ｐゴシック" w:hAnsi="ＭＳ Ｐゴシック" w:cs="ＭＳ Ｐゴシック" w:hint="eastAsia"/>
        </w:rPr>
        <w:t>個別検討</w:t>
      </w:r>
      <w:r w:rsidR="00C14D6F" w:rsidRPr="00A00AA1">
        <w:rPr>
          <w:rFonts w:ascii="ＭＳ Ｐゴシック" w:eastAsia="ＭＳ Ｐゴシック" w:hAnsi="ＭＳ Ｐゴシック" w:cs="ＭＳ Ｐゴシック" w:hint="eastAsia"/>
        </w:rPr>
        <w:t>打ち合わせ</w:t>
      </w:r>
    </w:p>
    <w:p w14:paraId="0C19A54A" w14:textId="700F81CE" w:rsidR="00C14D6F" w:rsidRPr="00A00AA1" w:rsidRDefault="00F324DC" w:rsidP="00F112DE">
      <w:pPr>
        <w:pBdr>
          <w:top w:val="nil"/>
          <w:left w:val="nil"/>
          <w:bottom w:val="nil"/>
          <w:right w:val="nil"/>
          <w:between w:val="nil"/>
        </w:pBdr>
        <w:tabs>
          <w:tab w:val="left" w:pos="851"/>
        </w:tabs>
        <w:ind w:left="840"/>
        <w:rPr>
          <w:rFonts w:ascii="ＭＳ Ｐゴシック" w:eastAsia="ＭＳ Ｐゴシック" w:hAnsi="ＭＳ Ｐゴシック" w:cs="ＭＳ Ｐゴシック"/>
          <w:szCs w:val="21"/>
        </w:rPr>
      </w:pPr>
      <w:r>
        <w:rPr>
          <w:rFonts w:ascii="ＭＳ Ｐゴシック" w:eastAsia="ＭＳ Ｐゴシック" w:cs="ＭＳ Ｐゴシック" w:hint="eastAsia"/>
        </w:rPr>
        <w:t>個別検討打合せ</w:t>
      </w:r>
      <w:r w:rsidR="00C14D6F" w:rsidRPr="00A00AA1">
        <w:rPr>
          <w:rFonts w:ascii="ＭＳ Ｐゴシック" w:eastAsia="ＭＳ Ｐゴシック" w:cs="ＭＳ Ｐゴシック" w:hint="eastAsia"/>
        </w:rPr>
        <w:t>は</w:t>
      </w:r>
      <w:r w:rsidR="00BF028C">
        <w:rPr>
          <w:rFonts w:ascii="ＭＳ Ｐゴシック" w:eastAsia="ＭＳ Ｐゴシック" w:cs="ＭＳ Ｐゴシック" w:hint="eastAsia"/>
        </w:rPr>
        <w:t>、</w:t>
      </w:r>
      <w:r w:rsidR="00B80B15" w:rsidRPr="00A00AA1">
        <w:rPr>
          <w:rFonts w:ascii="ＭＳ Ｐゴシック" w:eastAsia="ＭＳ Ｐゴシック" w:cs="ＭＳ Ｐゴシック" w:hint="eastAsia"/>
        </w:rPr>
        <w:t>集中して検討する必要性のある議題について</w:t>
      </w:r>
      <w:r w:rsidR="00BF028C">
        <w:rPr>
          <w:rFonts w:ascii="ＭＳ Ｐゴシック" w:eastAsia="ＭＳ Ｐゴシック" w:cs="ＭＳ Ｐゴシック" w:hint="eastAsia"/>
        </w:rPr>
        <w:t>スポット的に</w:t>
      </w:r>
      <w:r w:rsidR="00793758">
        <w:rPr>
          <w:rFonts w:ascii="ＭＳ Ｐゴシック" w:eastAsia="ＭＳ Ｐゴシック" w:cs="ＭＳ Ｐゴシック" w:hint="eastAsia"/>
        </w:rPr>
        <w:t>行う</w:t>
      </w:r>
      <w:r w:rsidR="00BF028C">
        <w:rPr>
          <w:rFonts w:ascii="ＭＳ Ｐゴシック" w:eastAsia="ＭＳ Ｐゴシック" w:cs="ＭＳ Ｐゴシック" w:hint="eastAsia"/>
        </w:rPr>
        <w:t>会議</w:t>
      </w:r>
      <w:r w:rsidR="008B4D3E">
        <w:rPr>
          <w:rFonts w:ascii="ＭＳ Ｐゴシック" w:eastAsia="ＭＳ Ｐゴシック" w:cs="ＭＳ Ｐゴシック" w:hint="eastAsia"/>
        </w:rPr>
        <w:t>（1</w:t>
      </w:r>
      <w:r w:rsidR="008B4D3E">
        <w:rPr>
          <w:rFonts w:ascii="ＭＳ Ｐゴシック" w:eastAsia="ＭＳ Ｐゴシック" w:cs="ＭＳ Ｐゴシック"/>
        </w:rPr>
        <w:t>0</w:t>
      </w:r>
      <w:r w:rsidR="008B4D3E">
        <w:rPr>
          <w:rFonts w:ascii="ＭＳ Ｐゴシック" w:eastAsia="ＭＳ Ｐゴシック" w:cs="ＭＳ Ｐゴシック" w:hint="eastAsia"/>
        </w:rPr>
        <w:t>～1</w:t>
      </w:r>
      <w:r w:rsidR="008B4D3E">
        <w:rPr>
          <w:rFonts w:ascii="ＭＳ Ｐゴシック" w:eastAsia="ＭＳ Ｐゴシック" w:cs="ＭＳ Ｐゴシック"/>
        </w:rPr>
        <w:t>2</w:t>
      </w:r>
      <w:r w:rsidR="008B4D3E">
        <w:rPr>
          <w:rFonts w:ascii="ＭＳ Ｐゴシック" w:eastAsia="ＭＳ Ｐゴシック" w:cs="ＭＳ Ｐゴシック" w:hint="eastAsia"/>
        </w:rPr>
        <w:t>回</w:t>
      </w:r>
      <w:r w:rsidR="00746871">
        <w:rPr>
          <w:rFonts w:ascii="ＭＳ Ｐゴシック" w:eastAsia="ＭＳ Ｐゴシック" w:cs="ＭＳ Ｐゴシック" w:hint="eastAsia"/>
        </w:rPr>
        <w:t>を想定</w:t>
      </w:r>
      <w:r w:rsidR="008B4D3E">
        <w:rPr>
          <w:rFonts w:ascii="ＭＳ Ｐゴシック" w:eastAsia="ＭＳ Ｐゴシック" w:cs="ＭＳ Ｐゴシック" w:hint="eastAsia"/>
        </w:rPr>
        <w:t>）</w:t>
      </w:r>
      <w:r w:rsidR="00BF028C">
        <w:rPr>
          <w:rFonts w:ascii="ＭＳ Ｐゴシック" w:eastAsia="ＭＳ Ｐゴシック" w:cs="ＭＳ Ｐゴシック" w:hint="eastAsia"/>
        </w:rPr>
        <w:t>である。</w:t>
      </w:r>
      <w:r w:rsidR="00C14D6F" w:rsidRPr="00A00AA1">
        <w:rPr>
          <w:rFonts w:ascii="ＭＳ Ｐゴシック" w:eastAsia="ＭＳ Ｐゴシック" w:hAnsi="ＭＳ Ｐゴシック" w:cs="ＭＳ Ｐゴシック"/>
          <w:szCs w:val="21"/>
        </w:rPr>
        <w:t>本打ち合わせには</w:t>
      </w:r>
      <w:r w:rsidR="00C14D6F" w:rsidRPr="00A00AA1">
        <w:rPr>
          <w:rFonts w:ascii="ＭＳ Ｐゴシック" w:eastAsia="ＭＳ Ｐゴシック" w:hAnsi="ＭＳ Ｐゴシック" w:cs="ＭＳ Ｐゴシック" w:hint="eastAsia"/>
          <w:szCs w:val="21"/>
        </w:rPr>
        <w:t>I</w:t>
      </w:r>
      <w:r w:rsidR="00C14D6F" w:rsidRPr="00A00AA1">
        <w:rPr>
          <w:rFonts w:ascii="ＭＳ Ｐゴシック" w:eastAsia="ＭＳ Ｐゴシック" w:hAnsi="ＭＳ Ｐゴシック" w:cs="ＭＳ Ｐゴシック"/>
          <w:szCs w:val="21"/>
        </w:rPr>
        <w:t>PA</w:t>
      </w:r>
      <w:r w:rsidR="00C14D6F" w:rsidRPr="00A00AA1">
        <w:rPr>
          <w:rFonts w:ascii="ＭＳ Ｐゴシック" w:eastAsia="ＭＳ Ｐゴシック" w:hAnsi="ＭＳ Ｐゴシック" w:cs="ＭＳ Ｐゴシック" w:hint="eastAsia"/>
          <w:szCs w:val="21"/>
        </w:rPr>
        <w:t>と</w:t>
      </w:r>
      <w:r w:rsidR="00BF028C">
        <w:rPr>
          <w:rFonts w:ascii="ＭＳ Ｐゴシック" w:eastAsia="ＭＳ Ｐゴシック" w:hAnsi="ＭＳ Ｐゴシック" w:cs="ＭＳ Ｐゴシック" w:hint="eastAsia"/>
          <w:szCs w:val="21"/>
        </w:rPr>
        <w:t>請負</w:t>
      </w:r>
      <w:r w:rsidR="00C14D6F" w:rsidRPr="00A00AA1">
        <w:rPr>
          <w:rFonts w:ascii="ＭＳ Ｐゴシック" w:eastAsia="ＭＳ Ｐゴシック" w:hAnsi="ＭＳ Ｐゴシック" w:cs="ＭＳ Ｐゴシック" w:hint="eastAsia"/>
          <w:szCs w:val="21"/>
        </w:rPr>
        <w:t>者</w:t>
      </w:r>
      <w:r w:rsidR="00F112DE" w:rsidRPr="00A00AA1">
        <w:rPr>
          <w:rFonts w:ascii="ＭＳ Ｐゴシック" w:eastAsia="ＭＳ Ｐゴシック" w:hAnsi="ＭＳ Ｐゴシック" w:cs="ＭＳ Ｐゴシック" w:hint="eastAsia"/>
          <w:szCs w:val="21"/>
        </w:rPr>
        <w:t>および、特にその回の議題に対して知見のあるメンバーが参加し、</w:t>
      </w:r>
      <w:r w:rsidR="00C14D6F" w:rsidRPr="00A00AA1">
        <w:rPr>
          <w:rFonts w:ascii="ＭＳ Ｐゴシック" w:eastAsia="ＭＳ Ｐゴシック" w:hAnsi="ＭＳ Ｐゴシック" w:cs="ＭＳ Ｐゴシック"/>
          <w:szCs w:val="21"/>
        </w:rPr>
        <w:t>ファシリテータ</w:t>
      </w:r>
      <w:r w:rsidR="00C14D6F" w:rsidRPr="00A00AA1">
        <w:rPr>
          <w:rFonts w:ascii="ＭＳ Ｐゴシック" w:eastAsia="ＭＳ Ｐゴシック" w:hAnsi="ＭＳ Ｐゴシック" w:cs="ＭＳ Ｐゴシック" w:hint="eastAsia"/>
          <w:szCs w:val="21"/>
        </w:rPr>
        <w:t>ー</w:t>
      </w:r>
      <w:r w:rsidR="00F112DE" w:rsidRPr="00A00AA1">
        <w:rPr>
          <w:rFonts w:ascii="ＭＳ Ｐゴシック" w:eastAsia="ＭＳ Ｐゴシック" w:hAnsi="ＭＳ Ｐゴシック" w:cs="ＭＳ Ｐゴシック" w:hint="eastAsia"/>
          <w:szCs w:val="21"/>
        </w:rPr>
        <w:t>は</w:t>
      </w:r>
      <w:r w:rsidR="00BF028C">
        <w:rPr>
          <w:rFonts w:ascii="ＭＳ Ｐゴシック" w:eastAsia="ＭＳ Ｐゴシック" w:hAnsi="ＭＳ Ｐゴシック" w:cs="ＭＳ Ｐゴシック" w:hint="eastAsia"/>
          <w:szCs w:val="21"/>
        </w:rPr>
        <w:t>請負</w:t>
      </w:r>
      <w:r w:rsidR="00F112DE" w:rsidRPr="00A00AA1">
        <w:rPr>
          <w:rFonts w:ascii="ＭＳ Ｐゴシック" w:eastAsia="ＭＳ Ｐゴシック" w:hAnsi="ＭＳ Ｐゴシック" w:cs="ＭＳ Ｐゴシック" w:hint="eastAsia"/>
          <w:szCs w:val="21"/>
        </w:rPr>
        <w:t>者が担当する</w:t>
      </w:r>
      <w:r w:rsidR="00C14D6F" w:rsidRPr="00A00AA1">
        <w:rPr>
          <w:rFonts w:ascii="ＭＳ Ｐゴシック" w:eastAsia="ＭＳ Ｐゴシック" w:hAnsi="ＭＳ Ｐゴシック" w:cs="ＭＳ Ｐゴシック"/>
          <w:szCs w:val="21"/>
        </w:rPr>
        <w:t>。</w:t>
      </w:r>
      <w:r w:rsidR="00BF028C">
        <w:rPr>
          <w:rFonts w:ascii="ＭＳ Ｐゴシック" w:eastAsia="ＭＳ Ｐゴシック" w:hAnsi="ＭＳ Ｐゴシック" w:cs="ＭＳ Ｐゴシック" w:hint="eastAsia"/>
          <w:szCs w:val="21"/>
        </w:rPr>
        <w:t>請負</w:t>
      </w:r>
      <w:r w:rsidR="00C14D6F" w:rsidRPr="00A00AA1">
        <w:rPr>
          <w:rFonts w:ascii="ＭＳ Ｐゴシック" w:eastAsia="ＭＳ Ｐゴシック" w:hAnsi="ＭＳ Ｐゴシック" w:cs="ＭＳ Ｐゴシック" w:hint="eastAsia"/>
          <w:szCs w:val="21"/>
        </w:rPr>
        <w:t>者は</w:t>
      </w:r>
      <w:r w:rsidR="00F112DE" w:rsidRPr="00A00AA1">
        <w:rPr>
          <w:rFonts w:ascii="ＭＳ Ｐゴシック" w:eastAsia="ＭＳ Ｐゴシック" w:hAnsi="ＭＳ Ｐゴシック" w:cs="ＭＳ Ｐゴシック" w:hint="eastAsia"/>
          <w:szCs w:val="21"/>
        </w:rPr>
        <w:t>個別検討打合せ</w:t>
      </w:r>
      <w:r w:rsidR="00C14D6F" w:rsidRPr="00A00AA1">
        <w:rPr>
          <w:rFonts w:ascii="ＭＳ Ｐゴシック" w:eastAsia="ＭＳ Ｐゴシック" w:hAnsi="ＭＳ Ｐゴシック" w:cs="ＭＳ Ｐゴシック" w:hint="eastAsia"/>
          <w:szCs w:val="21"/>
        </w:rPr>
        <w:t>の円滑な実施のため、</w:t>
      </w:r>
      <w:r w:rsidR="00F112DE" w:rsidRPr="00A00AA1">
        <w:rPr>
          <w:rFonts w:ascii="ＭＳ Ｐゴシック" w:eastAsia="ＭＳ Ｐゴシック" w:hAnsi="ＭＳ Ｐゴシック" w:cs="ＭＳ Ｐゴシック" w:hint="eastAsia"/>
          <w:szCs w:val="21"/>
        </w:rPr>
        <w:t>出席者</w:t>
      </w:r>
      <w:r w:rsidR="00C14D6F" w:rsidRPr="00A00AA1">
        <w:rPr>
          <w:rFonts w:ascii="ＭＳ Ｐゴシック" w:eastAsia="ＭＳ Ｐゴシック" w:hAnsi="ＭＳ Ｐゴシック" w:cs="ＭＳ Ｐゴシック" w:hint="eastAsia"/>
          <w:szCs w:val="21"/>
        </w:rPr>
        <w:t>の検討や招集</w:t>
      </w:r>
      <w:r w:rsidR="00F112DE" w:rsidRPr="00A00AA1">
        <w:rPr>
          <w:rFonts w:ascii="ＭＳ Ｐゴシック" w:eastAsia="ＭＳ Ｐゴシック" w:hAnsi="ＭＳ Ｐゴシック" w:cs="ＭＳ Ｐゴシック" w:hint="eastAsia"/>
          <w:szCs w:val="21"/>
        </w:rPr>
        <w:t>および本会議の議論に必要な論点を整理、資料化して</w:t>
      </w:r>
      <w:r w:rsidR="00C14D6F" w:rsidRPr="00A00AA1">
        <w:rPr>
          <w:rFonts w:ascii="ＭＳ Ｐゴシック" w:eastAsia="ＭＳ Ｐゴシック" w:hAnsi="ＭＳ Ｐゴシック" w:cs="ＭＳ Ｐゴシック" w:hint="eastAsia"/>
          <w:szCs w:val="21"/>
        </w:rPr>
        <w:t>会議を開催すること。</w:t>
      </w:r>
    </w:p>
    <w:p w14:paraId="374F36EA" w14:textId="539F4A0B" w:rsidR="00EB1641" w:rsidRPr="00BF028C" w:rsidRDefault="00EB1641" w:rsidP="00F112DE">
      <w:pPr>
        <w:pBdr>
          <w:top w:val="nil"/>
          <w:left w:val="nil"/>
          <w:bottom w:val="nil"/>
          <w:right w:val="nil"/>
          <w:between w:val="nil"/>
        </w:pBdr>
        <w:tabs>
          <w:tab w:val="left" w:pos="851"/>
        </w:tabs>
        <w:ind w:left="840"/>
        <w:rPr>
          <w:rFonts w:ascii="ＭＳ Ｐゴシック" w:eastAsia="ＭＳ Ｐゴシック" w:hAnsi="ＭＳ Ｐゴシック" w:cs="ＭＳ Ｐゴシック"/>
          <w:szCs w:val="21"/>
        </w:rPr>
      </w:pPr>
    </w:p>
    <w:p w14:paraId="0E7F7A99" w14:textId="1DF3B5BF" w:rsidR="00EB1641" w:rsidRPr="00A00AA1" w:rsidRDefault="00BF028C" w:rsidP="00EB1641">
      <w:pPr>
        <w:pBdr>
          <w:top w:val="nil"/>
          <w:left w:val="nil"/>
          <w:bottom w:val="nil"/>
          <w:right w:val="nil"/>
          <w:between w:val="nil"/>
        </w:pBdr>
        <w:ind w:left="851"/>
        <w:rPr>
          <w:rFonts w:ascii="ＭＳ Ｐゴシック" w:eastAsia="ＭＳ Ｐゴシック" w:hAnsi="ＭＳ Ｐゴシック" w:cs="ＭＳ Ｐゴシック"/>
          <w:szCs w:val="21"/>
        </w:rPr>
      </w:pPr>
      <w:bookmarkStart w:id="3" w:name="_Hlk140574905"/>
      <w:r>
        <w:rPr>
          <w:rFonts w:ascii="ＭＳ Ｐゴシック" w:eastAsia="ＭＳ Ｐゴシック" w:hAnsi="ＭＳ Ｐゴシック" w:cs="ＭＳ Ｐゴシック" w:hint="eastAsia"/>
          <w:szCs w:val="21"/>
        </w:rPr>
        <w:t>請負</w:t>
      </w:r>
      <w:r w:rsidR="00EB1641" w:rsidRPr="00A00AA1">
        <w:rPr>
          <w:rFonts w:ascii="ＭＳ Ｐゴシック" w:eastAsia="ＭＳ Ｐゴシック" w:hAnsi="ＭＳ Ｐゴシック" w:cs="ＭＳ Ｐゴシック" w:hint="eastAsia"/>
          <w:szCs w:val="21"/>
        </w:rPr>
        <w:t>者は個別検討打合せ</w:t>
      </w:r>
      <w:r w:rsidR="00EB1641" w:rsidRPr="00A00AA1">
        <w:rPr>
          <w:rFonts w:ascii="ＭＳ Ｐゴシック" w:eastAsia="ＭＳ Ｐゴシック" w:hAnsi="ＭＳ Ｐゴシック" w:cs="ＭＳ Ｐゴシック"/>
        </w:rPr>
        <w:t>の</w:t>
      </w:r>
      <w:r w:rsidR="00EB1641" w:rsidRPr="00A00AA1">
        <w:rPr>
          <w:rFonts w:ascii="ＭＳ Ｐゴシック" w:eastAsia="ＭＳ Ｐゴシック" w:hAnsi="ＭＳ Ｐゴシック" w:cs="ＭＳ Ｐゴシック" w:hint="eastAsia"/>
        </w:rPr>
        <w:t>決定事項、次回検討事項や、決定に至る背景についてまとめた</w:t>
      </w:r>
      <w:r w:rsidR="00EB1641" w:rsidRPr="00A00AA1">
        <w:rPr>
          <w:rFonts w:ascii="ＭＳ Ｐゴシック" w:eastAsia="ＭＳ Ｐゴシック" w:hAnsi="ＭＳ Ｐゴシック" w:cs="ＭＳ Ｐゴシック"/>
          <w:szCs w:val="21"/>
        </w:rPr>
        <w:t>議事録作成を行</w:t>
      </w:r>
      <w:r w:rsidR="00EB1641" w:rsidRPr="00A00AA1">
        <w:rPr>
          <w:rFonts w:ascii="ＭＳ Ｐゴシック" w:eastAsia="ＭＳ Ｐゴシック" w:hAnsi="ＭＳ Ｐゴシック" w:cs="ＭＳ Ｐゴシック" w:hint="eastAsia"/>
          <w:szCs w:val="21"/>
        </w:rPr>
        <w:t>い、</w:t>
      </w:r>
      <w:r w:rsidR="00EB1641" w:rsidRPr="00A00AA1">
        <w:rPr>
          <w:rFonts w:ascii="ＭＳ Ｐゴシック" w:eastAsia="ＭＳ Ｐゴシック" w:hAnsi="ＭＳ Ｐゴシック" w:cs="ＭＳ Ｐゴシック"/>
          <w:szCs w:val="21"/>
        </w:rPr>
        <w:t>会議実施後2営業日以内にIPA</w:t>
      </w:r>
      <w:r w:rsidR="00EB1641" w:rsidRPr="00A00AA1">
        <w:rPr>
          <w:rFonts w:ascii="ＭＳ Ｐゴシック" w:eastAsia="ＭＳ Ｐゴシック" w:hAnsi="ＭＳ Ｐゴシック" w:cs="ＭＳ Ｐゴシック" w:hint="eastAsia"/>
          <w:szCs w:val="21"/>
        </w:rPr>
        <w:t>へ</w:t>
      </w:r>
      <w:r w:rsidR="00EB1641" w:rsidRPr="00A00AA1">
        <w:rPr>
          <w:rFonts w:ascii="ＭＳ Ｐゴシック" w:eastAsia="ＭＳ Ｐゴシック" w:hAnsi="ＭＳ Ｐゴシック" w:cs="ＭＳ Ｐゴシック"/>
          <w:szCs w:val="21"/>
        </w:rPr>
        <w:t>提出</w:t>
      </w:r>
      <w:r w:rsidR="00EB1641" w:rsidRPr="00A00AA1">
        <w:rPr>
          <w:rFonts w:ascii="ＭＳ Ｐゴシック" w:eastAsia="ＭＳ Ｐゴシック" w:hAnsi="ＭＳ Ｐゴシック" w:cs="ＭＳ Ｐゴシック"/>
        </w:rPr>
        <w:t>す</w:t>
      </w:r>
      <w:r w:rsidR="00EB1641" w:rsidRPr="00A00AA1">
        <w:rPr>
          <w:rFonts w:ascii="ＭＳ Ｐゴシック" w:eastAsia="ＭＳ Ｐゴシック" w:hAnsi="ＭＳ Ｐゴシック" w:cs="ＭＳ Ｐゴシック"/>
          <w:szCs w:val="21"/>
        </w:rPr>
        <w:t>ること。</w:t>
      </w:r>
    </w:p>
    <w:bookmarkEnd w:id="3"/>
    <w:p w14:paraId="2B366BFE" w14:textId="77777777" w:rsidR="004D59D7" w:rsidRPr="00CD4739" w:rsidRDefault="004D59D7" w:rsidP="00C14D6F">
      <w:pPr>
        <w:ind w:left="567"/>
        <w:rPr>
          <w:rFonts w:ascii="ＭＳ Ｐゴシック" w:eastAsia="ＭＳ Ｐゴシック" w:hAnsi="ＭＳ Ｐゴシック" w:cs="ＭＳ Ｐゴシック"/>
          <w:color w:val="FF0000"/>
        </w:rPr>
      </w:pPr>
    </w:p>
    <w:p w14:paraId="028CFB85" w14:textId="1A64B3C8" w:rsidR="00C14D6F" w:rsidRPr="00972214" w:rsidRDefault="00C14D6F" w:rsidP="00972214">
      <w:pPr>
        <w:pStyle w:val="afb"/>
        <w:numPr>
          <w:ilvl w:val="1"/>
          <w:numId w:val="27"/>
        </w:numPr>
        <w:ind w:leftChars="0"/>
        <w:rPr>
          <w:rFonts w:ascii="ＭＳ Ｐゴシック" w:eastAsia="ＭＳ Ｐゴシック" w:cs="ＭＳ Ｐゴシック"/>
        </w:rPr>
      </w:pPr>
      <w:r w:rsidRPr="00972214">
        <w:rPr>
          <w:rFonts w:ascii="ＭＳ Ｐゴシック" w:eastAsia="ＭＳ Ｐゴシック" w:cs="ＭＳ Ｐゴシック" w:hint="eastAsia"/>
        </w:rPr>
        <w:t>実施内容</w:t>
      </w:r>
    </w:p>
    <w:p w14:paraId="7599D37D" w14:textId="03BFC39D" w:rsidR="00C14D6F" w:rsidRPr="00ED65C9" w:rsidRDefault="0025141C" w:rsidP="00BC4E6D">
      <w:pPr>
        <w:numPr>
          <w:ilvl w:val="0"/>
          <w:numId w:val="26"/>
        </w:numPr>
        <w:rPr>
          <w:rFonts w:ascii="ＭＳ Ｐゴシック" w:eastAsia="ＭＳ Ｐゴシック" w:hAnsi="ＭＳ Ｐゴシック" w:cs="ＭＳ Ｐゴシック"/>
        </w:rPr>
      </w:pPr>
      <w:r w:rsidRPr="00ED65C9">
        <w:rPr>
          <w:rFonts w:ascii="ＭＳ Ｐゴシック" w:eastAsia="ＭＳ Ｐゴシック" w:hAnsi="ＭＳ Ｐゴシック" w:cs="ＭＳ Ｐゴシック" w:hint="eastAsia"/>
        </w:rPr>
        <w:t>データ連携基盤ガイドラインβ版、</w:t>
      </w:r>
      <w:r w:rsidR="002D3916" w:rsidRPr="00ED65C9">
        <w:rPr>
          <w:rFonts w:ascii="ＭＳ Ｐゴシック" w:eastAsia="ＭＳ Ｐゴシック" w:hAnsi="ＭＳ Ｐゴシック" w:cs="ＭＳ Ｐゴシック" w:hint="eastAsia"/>
        </w:rPr>
        <w:t>V</w:t>
      </w:r>
      <w:r w:rsidR="002D3916" w:rsidRPr="00ED65C9">
        <w:rPr>
          <w:rFonts w:ascii="ＭＳ Ｐゴシック" w:eastAsia="ＭＳ Ｐゴシック" w:hAnsi="ＭＳ Ｐゴシック" w:cs="ＭＳ Ｐゴシック"/>
        </w:rPr>
        <w:t>er1.0</w:t>
      </w:r>
      <w:r w:rsidRPr="00ED65C9">
        <w:rPr>
          <w:rFonts w:ascii="ＭＳ Ｐゴシック" w:eastAsia="ＭＳ Ｐゴシック" w:hAnsi="ＭＳ Ｐゴシック" w:cs="ＭＳ Ｐゴシック" w:hint="eastAsia"/>
        </w:rPr>
        <w:t>版の作成支援</w:t>
      </w:r>
    </w:p>
    <w:p w14:paraId="6EC01B06" w14:textId="71BE7E11" w:rsidR="005C3E71" w:rsidRPr="00ED65C9" w:rsidRDefault="000C3503" w:rsidP="005C3E71">
      <w:pPr>
        <w:ind w:left="615"/>
        <w:rPr>
          <w:rFonts w:ascii="ＭＳ Ｐゴシック" w:eastAsia="ＭＳ Ｐゴシック" w:hAnsi="ＭＳ Ｐゴシック"/>
          <w:color w:val="000000" w:themeColor="text1"/>
          <w:szCs w:val="21"/>
        </w:rPr>
      </w:pPr>
      <w:r w:rsidRPr="00ED65C9">
        <w:rPr>
          <w:rFonts w:ascii="ＭＳ Ｐゴシック" w:eastAsia="ＭＳ Ｐゴシック" w:hAnsi="ＭＳ Ｐゴシック" w:hint="eastAsia"/>
          <w:color w:val="000000" w:themeColor="text1"/>
          <w:szCs w:val="21"/>
        </w:rPr>
        <w:t>サプライチェーン上のデータ連携の仕組みに関するガイドライン（蓄電池CFP・DD関係）は、2</w:t>
      </w:r>
      <w:r w:rsidRPr="00ED65C9">
        <w:rPr>
          <w:rFonts w:ascii="ＭＳ Ｐゴシック" w:eastAsia="ＭＳ Ｐゴシック" w:hAnsi="ＭＳ Ｐゴシック"/>
          <w:color w:val="000000" w:themeColor="text1"/>
          <w:szCs w:val="21"/>
        </w:rPr>
        <w:t>023</w:t>
      </w:r>
      <w:r w:rsidRPr="00ED65C9">
        <w:rPr>
          <w:rFonts w:ascii="ＭＳ Ｐゴシック" w:eastAsia="ＭＳ Ｐゴシック" w:hAnsi="ＭＳ Ｐゴシック" w:hint="eastAsia"/>
          <w:color w:val="000000" w:themeColor="text1"/>
          <w:szCs w:val="21"/>
        </w:rPr>
        <w:t>年5月にα版を公開して</w:t>
      </w:r>
      <w:r w:rsidR="00D62442">
        <w:rPr>
          <w:rFonts w:ascii="ＭＳ Ｐゴシック" w:eastAsia="ＭＳ Ｐゴシック" w:hAnsi="ＭＳ Ｐゴシック" w:hint="eastAsia"/>
          <w:color w:val="000000" w:themeColor="text1"/>
          <w:szCs w:val="21"/>
        </w:rPr>
        <w:t>いる。</w:t>
      </w:r>
      <w:r w:rsidRPr="00ED65C9">
        <w:rPr>
          <w:rFonts w:ascii="ＭＳ Ｐゴシック" w:eastAsia="ＭＳ Ｐゴシック" w:hAnsi="ＭＳ Ｐゴシック" w:hint="eastAsia"/>
          <w:color w:val="000000" w:themeColor="text1"/>
          <w:szCs w:val="21"/>
        </w:rPr>
        <w:t>α版に追記する形で、システムの詳細機能や</w:t>
      </w:r>
      <w:r w:rsidR="003D6B3C">
        <w:rPr>
          <w:rFonts w:ascii="ＭＳ Ｐゴシック" w:eastAsia="ＭＳ Ｐゴシック" w:hAnsi="ＭＳ Ｐゴシック" w:hint="eastAsia"/>
          <w:color w:val="000000" w:themeColor="text1"/>
          <w:szCs w:val="21"/>
        </w:rPr>
        <w:t>具体的な</w:t>
      </w:r>
      <w:r w:rsidRPr="00ED65C9">
        <w:rPr>
          <w:rFonts w:ascii="ＭＳ Ｐゴシック" w:eastAsia="ＭＳ Ｐゴシック" w:hAnsi="ＭＳ Ｐゴシック" w:hint="eastAsia"/>
          <w:color w:val="000000" w:themeColor="text1"/>
          <w:szCs w:val="21"/>
        </w:rPr>
        <w:t>システム間インタフェース</w:t>
      </w:r>
      <w:r w:rsidR="00142F43" w:rsidRPr="00ED65C9">
        <w:rPr>
          <w:rFonts w:ascii="ＭＳ Ｐゴシック" w:eastAsia="ＭＳ Ｐゴシック" w:hAnsi="ＭＳ Ｐゴシック" w:hint="eastAsia"/>
          <w:color w:val="000000" w:themeColor="text1"/>
          <w:szCs w:val="21"/>
        </w:rPr>
        <w:t>を</w:t>
      </w:r>
      <w:r w:rsidR="00E042D8" w:rsidRPr="00ED65C9">
        <w:rPr>
          <w:rFonts w:ascii="ＭＳ Ｐゴシック" w:eastAsia="ＭＳ Ｐゴシック" w:hAnsi="ＭＳ Ｐゴシック" w:hint="eastAsia"/>
          <w:color w:val="000000" w:themeColor="text1"/>
          <w:szCs w:val="21"/>
        </w:rPr>
        <w:t>記載</w:t>
      </w:r>
      <w:r w:rsidRPr="00ED65C9">
        <w:rPr>
          <w:rFonts w:ascii="ＭＳ Ｐゴシック" w:eastAsia="ＭＳ Ｐゴシック" w:hAnsi="ＭＳ Ｐゴシック" w:hint="eastAsia"/>
          <w:color w:val="000000" w:themeColor="text1"/>
          <w:szCs w:val="21"/>
        </w:rPr>
        <w:t>したβ版、他分野への展開</w:t>
      </w:r>
      <w:r w:rsidR="000E11E9" w:rsidRPr="00ED65C9">
        <w:rPr>
          <w:rFonts w:ascii="ＭＳ Ｐゴシック" w:eastAsia="ＭＳ Ｐゴシック" w:hAnsi="ＭＳ Ｐゴシック" w:hint="eastAsia"/>
          <w:color w:val="000000" w:themeColor="text1"/>
          <w:szCs w:val="21"/>
        </w:rPr>
        <w:t>方針を</w:t>
      </w:r>
      <w:r w:rsidR="00E042D8" w:rsidRPr="00ED65C9">
        <w:rPr>
          <w:rFonts w:ascii="ＭＳ Ｐゴシック" w:eastAsia="ＭＳ Ｐゴシック" w:hAnsi="ＭＳ Ｐゴシック" w:hint="eastAsia"/>
          <w:color w:val="000000" w:themeColor="text1"/>
          <w:szCs w:val="21"/>
        </w:rPr>
        <w:t>記載</w:t>
      </w:r>
      <w:r w:rsidR="000E11E9" w:rsidRPr="00ED65C9">
        <w:rPr>
          <w:rFonts w:ascii="ＭＳ Ｐゴシック" w:eastAsia="ＭＳ Ｐゴシック" w:hAnsi="ＭＳ Ｐゴシック" w:hint="eastAsia"/>
          <w:color w:val="000000" w:themeColor="text1"/>
          <w:szCs w:val="21"/>
        </w:rPr>
        <w:t>した</w:t>
      </w:r>
      <w:r w:rsidRPr="00ED65C9">
        <w:rPr>
          <w:rFonts w:ascii="ＭＳ Ｐゴシック" w:eastAsia="ＭＳ Ｐゴシック" w:hAnsi="ＭＳ Ｐゴシック" w:hint="eastAsia"/>
          <w:color w:val="000000" w:themeColor="text1"/>
          <w:szCs w:val="21"/>
        </w:rPr>
        <w:t>V</w:t>
      </w:r>
      <w:r w:rsidRPr="00ED65C9">
        <w:rPr>
          <w:rFonts w:ascii="ＭＳ Ｐゴシック" w:eastAsia="ＭＳ Ｐゴシック" w:hAnsi="ＭＳ Ｐゴシック"/>
          <w:color w:val="000000" w:themeColor="text1"/>
          <w:szCs w:val="21"/>
        </w:rPr>
        <w:t>er1.0</w:t>
      </w:r>
      <w:r w:rsidRPr="00ED65C9">
        <w:rPr>
          <w:rFonts w:ascii="ＭＳ Ｐゴシック" w:eastAsia="ＭＳ Ｐゴシック" w:hAnsi="ＭＳ Ｐゴシック" w:hint="eastAsia"/>
          <w:color w:val="000000" w:themeColor="text1"/>
          <w:szCs w:val="21"/>
        </w:rPr>
        <w:t>版の作成を行う。</w:t>
      </w:r>
    </w:p>
    <w:p w14:paraId="21AEAAEA" w14:textId="77DF50A9" w:rsidR="000C3503" w:rsidRPr="00CC4D6E" w:rsidRDefault="000C3503" w:rsidP="005C3E71">
      <w:pPr>
        <w:ind w:left="615"/>
        <w:rPr>
          <w:color w:val="000000" w:themeColor="text1"/>
          <w:szCs w:val="21"/>
        </w:rPr>
      </w:pPr>
    </w:p>
    <w:p w14:paraId="534A5A43" w14:textId="33F7457E" w:rsidR="000C3503" w:rsidRPr="00ED65C9" w:rsidRDefault="000C3503" w:rsidP="005C3E71">
      <w:pPr>
        <w:ind w:left="615"/>
        <w:rPr>
          <w:rFonts w:ascii="ＭＳ Ｐゴシック" w:eastAsia="ＭＳ Ｐゴシック" w:hAnsi="ＭＳ Ｐゴシック" w:cs="ＭＳ Ｐゴシック"/>
          <w:color w:val="000000" w:themeColor="text1"/>
        </w:rPr>
      </w:pPr>
      <w:r w:rsidRPr="00ED65C9">
        <w:rPr>
          <w:rFonts w:ascii="ＭＳ Ｐゴシック" w:eastAsia="ＭＳ Ｐゴシック" w:hAnsi="ＭＳ Ｐゴシック" w:hint="eastAsia"/>
          <w:color w:val="000000" w:themeColor="text1"/>
          <w:szCs w:val="21"/>
        </w:rPr>
        <w:t>上記に基づき、</w:t>
      </w:r>
      <w:r w:rsidR="00B35A18">
        <w:rPr>
          <w:rFonts w:ascii="ＭＳ Ｐゴシック" w:eastAsia="ＭＳ Ｐゴシック" w:hAnsi="ＭＳ Ｐゴシック" w:hint="eastAsia"/>
          <w:color w:val="000000" w:themeColor="text1"/>
          <w:szCs w:val="21"/>
        </w:rPr>
        <w:t>請負</w:t>
      </w:r>
      <w:r w:rsidRPr="00ED65C9">
        <w:rPr>
          <w:rFonts w:ascii="ＭＳ Ｐゴシック" w:eastAsia="ＭＳ Ｐゴシック" w:hAnsi="ＭＳ Ｐゴシック" w:hint="eastAsia"/>
          <w:color w:val="000000" w:themeColor="text1"/>
          <w:szCs w:val="21"/>
        </w:rPr>
        <w:t>者</w:t>
      </w:r>
      <w:r w:rsidR="007A521F" w:rsidRPr="00ED65C9">
        <w:rPr>
          <w:rFonts w:ascii="ＭＳ Ｐゴシック" w:eastAsia="ＭＳ Ｐゴシック" w:hAnsi="ＭＳ Ｐゴシック" w:hint="eastAsia"/>
          <w:color w:val="000000" w:themeColor="text1"/>
          <w:szCs w:val="21"/>
        </w:rPr>
        <w:t>は、以下の業務を実施すること。</w:t>
      </w:r>
    </w:p>
    <w:p w14:paraId="62CE8708" w14:textId="124EE849" w:rsidR="00C14D6F" w:rsidRPr="00ED65C9" w:rsidRDefault="007D2E04" w:rsidP="007A521F">
      <w:pPr>
        <w:numPr>
          <w:ilvl w:val="1"/>
          <w:numId w:val="26"/>
        </w:numPr>
        <w:pBdr>
          <w:top w:val="nil"/>
          <w:left w:val="nil"/>
          <w:bottom w:val="nil"/>
          <w:right w:val="nil"/>
          <w:between w:val="nil"/>
        </w:pBdr>
        <w:rPr>
          <w:rFonts w:ascii="ＭＳ Ｐゴシック" w:eastAsia="ＭＳ Ｐゴシック" w:hAnsi="ＭＳ Ｐゴシック" w:cs="ＭＳ Ｐゴシック"/>
          <w:color w:val="000000" w:themeColor="text1"/>
          <w:szCs w:val="21"/>
        </w:rPr>
      </w:pPr>
      <w:r w:rsidRPr="00ED65C9">
        <w:rPr>
          <w:rFonts w:ascii="ＭＳ Ｐゴシック" w:eastAsia="ＭＳ Ｐゴシック" w:hAnsi="ＭＳ Ｐゴシック" w:cs="ＭＳ Ｐゴシック" w:hint="eastAsia"/>
          <w:color w:val="000000" w:themeColor="text1"/>
          <w:szCs w:val="21"/>
        </w:rPr>
        <w:t>ガイドラインβ版作成</w:t>
      </w:r>
      <w:r w:rsidR="00773A36">
        <w:rPr>
          <w:rFonts w:ascii="ＭＳ Ｐゴシック" w:eastAsia="ＭＳ Ｐゴシック" w:hAnsi="ＭＳ Ｐゴシック" w:cs="ＭＳ Ｐゴシック" w:hint="eastAsia"/>
          <w:color w:val="000000" w:themeColor="text1"/>
          <w:szCs w:val="21"/>
        </w:rPr>
        <w:t>支援</w:t>
      </w:r>
      <w:r w:rsidR="002D3916" w:rsidRPr="00ED65C9">
        <w:rPr>
          <w:rFonts w:ascii="ＭＳ Ｐゴシック" w:eastAsia="ＭＳ Ｐゴシック" w:hAnsi="ＭＳ Ｐゴシック" w:cs="ＭＳ Ｐゴシック" w:hint="eastAsia"/>
          <w:color w:val="000000" w:themeColor="text1"/>
          <w:szCs w:val="21"/>
        </w:rPr>
        <w:t>（</w:t>
      </w:r>
      <w:r w:rsidR="007A521F" w:rsidRPr="00ED65C9">
        <w:rPr>
          <w:rFonts w:ascii="ＭＳ Ｐゴシック" w:eastAsia="ＭＳ Ｐゴシック" w:hAnsi="ＭＳ Ｐゴシック" w:cs="ＭＳ Ｐゴシック" w:hint="eastAsia"/>
          <w:color w:val="000000" w:themeColor="text1"/>
          <w:szCs w:val="21"/>
        </w:rPr>
        <w:t>インターフェース</w:t>
      </w:r>
      <w:r w:rsidR="002D3916" w:rsidRPr="00ED65C9">
        <w:rPr>
          <w:rFonts w:ascii="ＭＳ Ｐゴシック" w:eastAsia="ＭＳ Ｐゴシック" w:hAnsi="ＭＳ Ｐゴシック" w:cs="ＭＳ Ｐゴシック" w:hint="eastAsia"/>
          <w:color w:val="000000" w:themeColor="text1"/>
          <w:szCs w:val="21"/>
        </w:rPr>
        <w:t>仕様などの付録を含む）</w:t>
      </w:r>
    </w:p>
    <w:p w14:paraId="317EA3D2" w14:textId="3031BB3B" w:rsidR="007A521F" w:rsidRPr="00ED65C9" w:rsidRDefault="00773A36" w:rsidP="007A521F">
      <w:pPr>
        <w:pBdr>
          <w:top w:val="nil"/>
          <w:left w:val="nil"/>
          <w:bottom w:val="nil"/>
          <w:right w:val="nil"/>
          <w:between w:val="nil"/>
        </w:pBdr>
        <w:ind w:left="1050"/>
        <w:rPr>
          <w:rFonts w:ascii="ＭＳ Ｐゴシック" w:eastAsia="ＭＳ Ｐゴシック" w:hAnsi="ＭＳ Ｐゴシック" w:cs="ＭＳ Ｐゴシック"/>
          <w:color w:val="000000" w:themeColor="text1"/>
          <w:szCs w:val="21"/>
        </w:rPr>
      </w:pPr>
      <w:r>
        <w:rPr>
          <w:rFonts w:ascii="ＭＳ Ｐゴシック" w:eastAsia="ＭＳ Ｐゴシック" w:hAnsi="ＭＳ Ｐゴシック" w:cs="ＭＳ Ｐゴシック"/>
        </w:rPr>
        <w:t>NEDO</w:t>
      </w:r>
      <w:r>
        <w:rPr>
          <w:rFonts w:ascii="ＭＳ Ｐゴシック" w:eastAsia="ＭＳ Ｐゴシック" w:hAnsi="ＭＳ Ｐゴシック" w:cs="ＭＳ Ｐゴシック" w:hint="eastAsia"/>
        </w:rPr>
        <w:t>／G</w:t>
      </w:r>
      <w:r>
        <w:rPr>
          <w:rFonts w:ascii="ＭＳ Ｐゴシック" w:eastAsia="ＭＳ Ｐゴシック" w:hAnsi="ＭＳ Ｐゴシック" w:cs="ＭＳ Ｐゴシック"/>
        </w:rPr>
        <w:t>IO</w:t>
      </w:r>
      <w:r>
        <w:rPr>
          <w:rFonts w:ascii="ＭＳ Ｐゴシック" w:eastAsia="ＭＳ Ｐゴシック" w:hAnsi="ＭＳ Ｐゴシック" w:cs="ＭＳ Ｐゴシック" w:hint="eastAsia"/>
        </w:rPr>
        <w:t>の</w:t>
      </w:r>
      <w:r>
        <w:rPr>
          <w:rFonts w:ascii="ＭＳ Ｐゴシック" w:eastAsia="ＭＳ Ｐゴシック" w:hAnsi="ＭＳ Ｐゴシック" w:cs="ＭＳ Ｐゴシック" w:hint="eastAsia"/>
          <w:color w:val="000000" w:themeColor="text1"/>
        </w:rPr>
        <w:t>公募事業受託者</w:t>
      </w:r>
      <w:r>
        <w:rPr>
          <w:rFonts w:ascii="ＭＳ Ｐゴシック" w:eastAsia="ＭＳ Ｐゴシック" w:hAnsi="ＭＳ Ｐゴシック" w:cs="ＭＳ Ｐゴシック" w:hint="eastAsia"/>
          <w:color w:val="000000" w:themeColor="text1"/>
          <w:szCs w:val="21"/>
        </w:rPr>
        <w:t>が定義した</w:t>
      </w:r>
      <w:r w:rsidR="007A521F" w:rsidRPr="00ED65C9">
        <w:rPr>
          <w:rFonts w:ascii="ＭＳ Ｐゴシック" w:eastAsia="ＭＳ Ｐゴシック" w:hAnsi="ＭＳ Ｐゴシック" w:cs="ＭＳ Ｐゴシック" w:hint="eastAsia"/>
          <w:color w:val="000000" w:themeColor="text1"/>
          <w:szCs w:val="21"/>
        </w:rPr>
        <w:t>システムの詳細</w:t>
      </w:r>
      <w:r w:rsidR="00142F43" w:rsidRPr="00ED65C9">
        <w:rPr>
          <w:rFonts w:ascii="ＭＳ Ｐゴシック" w:eastAsia="ＭＳ Ｐゴシック" w:hAnsi="ＭＳ Ｐゴシック" w:cs="ＭＳ Ｐゴシック" w:hint="eastAsia"/>
          <w:color w:val="000000" w:themeColor="text1"/>
          <w:szCs w:val="21"/>
        </w:rPr>
        <w:t>機能</w:t>
      </w:r>
      <w:r w:rsidR="007A521F" w:rsidRPr="00ED65C9">
        <w:rPr>
          <w:rFonts w:ascii="ＭＳ Ｐゴシック" w:eastAsia="ＭＳ Ｐゴシック" w:hAnsi="ＭＳ Ｐゴシック" w:cs="ＭＳ Ｐゴシック" w:hint="eastAsia"/>
          <w:color w:val="000000" w:themeColor="text1"/>
          <w:szCs w:val="21"/>
        </w:rPr>
        <w:t>やシステム間インタフェースを</w:t>
      </w:r>
      <w:r>
        <w:rPr>
          <w:rFonts w:ascii="ＭＳ Ｐゴシック" w:eastAsia="ＭＳ Ｐゴシック" w:hAnsi="ＭＳ Ｐゴシック" w:cs="ＭＳ Ｐゴシック" w:hint="eastAsia"/>
          <w:color w:val="000000" w:themeColor="text1"/>
          <w:szCs w:val="21"/>
        </w:rPr>
        <w:t>整理・清書し</w:t>
      </w:r>
      <w:r w:rsidR="007A521F" w:rsidRPr="00ED65C9">
        <w:rPr>
          <w:rFonts w:ascii="ＭＳ Ｐゴシック" w:eastAsia="ＭＳ Ｐゴシック" w:hAnsi="ＭＳ Ｐゴシック" w:cs="ＭＳ Ｐゴシック" w:hint="eastAsia"/>
          <w:color w:val="000000" w:themeColor="text1"/>
          <w:szCs w:val="21"/>
        </w:rPr>
        <w:t>、</w:t>
      </w:r>
      <w:r w:rsidR="00142F43" w:rsidRPr="00ED65C9">
        <w:rPr>
          <w:rFonts w:ascii="ＭＳ Ｐゴシック" w:eastAsia="ＭＳ Ｐゴシック" w:hAnsi="ＭＳ Ｐゴシック" w:cs="ＭＳ Ｐゴシック" w:hint="eastAsia"/>
          <w:color w:val="000000" w:themeColor="text1"/>
          <w:szCs w:val="21"/>
        </w:rPr>
        <w:t>ガイドライン</w:t>
      </w:r>
      <w:r w:rsidR="007A521F" w:rsidRPr="00ED65C9">
        <w:rPr>
          <w:rFonts w:ascii="ＭＳ Ｐゴシック" w:eastAsia="ＭＳ Ｐゴシック" w:hAnsi="ＭＳ Ｐゴシック" w:cs="ＭＳ Ｐゴシック" w:hint="eastAsia"/>
          <w:color w:val="000000" w:themeColor="text1"/>
          <w:szCs w:val="21"/>
        </w:rPr>
        <w:t>β版を作成</w:t>
      </w:r>
      <w:r>
        <w:rPr>
          <w:rFonts w:ascii="ＭＳ Ｐゴシック" w:eastAsia="ＭＳ Ｐゴシック" w:hAnsi="ＭＳ Ｐゴシック" w:cs="ＭＳ Ｐゴシック" w:hint="eastAsia"/>
          <w:color w:val="000000" w:themeColor="text1"/>
          <w:szCs w:val="21"/>
        </w:rPr>
        <w:t>を支援</w:t>
      </w:r>
      <w:r w:rsidR="007A521F" w:rsidRPr="00ED65C9">
        <w:rPr>
          <w:rFonts w:ascii="ＭＳ Ｐゴシック" w:eastAsia="ＭＳ Ｐゴシック" w:hAnsi="ＭＳ Ｐゴシック" w:cs="ＭＳ Ｐゴシック" w:hint="eastAsia"/>
          <w:color w:val="000000" w:themeColor="text1"/>
          <w:szCs w:val="21"/>
        </w:rPr>
        <w:t>する。実施に当たり、関係者レビューの開催</w:t>
      </w:r>
      <w:r w:rsidR="00B35A18">
        <w:rPr>
          <w:rFonts w:ascii="ＭＳ Ｐゴシック" w:eastAsia="ＭＳ Ｐゴシック" w:hAnsi="ＭＳ Ｐゴシック" w:cs="ＭＳ Ｐゴシック" w:hint="eastAsia"/>
          <w:color w:val="000000" w:themeColor="text1"/>
          <w:szCs w:val="21"/>
        </w:rPr>
        <w:t>（2回以上）</w:t>
      </w:r>
      <w:r w:rsidR="007A521F" w:rsidRPr="00ED65C9">
        <w:rPr>
          <w:rFonts w:ascii="ＭＳ Ｐゴシック" w:eastAsia="ＭＳ Ｐゴシック" w:hAnsi="ＭＳ Ｐゴシック" w:cs="ＭＳ Ｐゴシック" w:hint="eastAsia"/>
          <w:color w:val="000000" w:themeColor="text1"/>
          <w:szCs w:val="21"/>
        </w:rPr>
        <w:t>、自動車業界・蓄電池業界コミュニティへのヒアリングを</w:t>
      </w:r>
      <w:r w:rsidR="00B35A18">
        <w:rPr>
          <w:rFonts w:ascii="ＭＳ Ｐゴシック" w:eastAsia="ＭＳ Ｐゴシック" w:hAnsi="ＭＳ Ｐゴシック" w:cs="ＭＳ Ｐゴシック" w:hint="eastAsia"/>
          <w:color w:val="000000" w:themeColor="text1"/>
          <w:szCs w:val="21"/>
        </w:rPr>
        <w:t>１回以上</w:t>
      </w:r>
      <w:r w:rsidR="007A521F" w:rsidRPr="00ED65C9">
        <w:rPr>
          <w:rFonts w:ascii="ＭＳ Ｐゴシック" w:eastAsia="ＭＳ Ｐゴシック" w:hAnsi="ＭＳ Ｐゴシック" w:cs="ＭＳ Ｐゴシック" w:hint="eastAsia"/>
          <w:color w:val="000000" w:themeColor="text1"/>
          <w:szCs w:val="21"/>
        </w:rPr>
        <w:t>行う</w:t>
      </w:r>
      <w:r w:rsidR="00E51A4D">
        <w:rPr>
          <w:rFonts w:ascii="ＭＳ Ｐゴシック" w:eastAsia="ＭＳ Ｐゴシック" w:hAnsi="ＭＳ Ｐゴシック" w:cs="ＭＳ Ｐゴシック" w:hint="eastAsia"/>
          <w:color w:val="000000" w:themeColor="text1"/>
          <w:szCs w:val="21"/>
        </w:rPr>
        <w:t>こと</w:t>
      </w:r>
      <w:r w:rsidR="007A521F" w:rsidRPr="00ED65C9">
        <w:rPr>
          <w:rFonts w:ascii="ＭＳ Ｐゴシック" w:eastAsia="ＭＳ Ｐゴシック" w:hAnsi="ＭＳ Ｐゴシック" w:cs="ＭＳ Ｐゴシック" w:hint="eastAsia"/>
          <w:color w:val="000000" w:themeColor="text1"/>
          <w:szCs w:val="21"/>
        </w:rPr>
        <w:t>。</w:t>
      </w:r>
    </w:p>
    <w:p w14:paraId="07257ECD" w14:textId="77777777" w:rsidR="007A521F" w:rsidRPr="00CC4D6E" w:rsidRDefault="007A521F" w:rsidP="007A521F">
      <w:pPr>
        <w:pBdr>
          <w:top w:val="nil"/>
          <w:left w:val="nil"/>
          <w:bottom w:val="nil"/>
          <w:right w:val="nil"/>
          <w:between w:val="nil"/>
        </w:pBdr>
        <w:ind w:left="1050"/>
        <w:rPr>
          <w:rFonts w:ascii="ＭＳ Ｐゴシック" w:eastAsia="ＭＳ Ｐゴシック" w:hAnsi="ＭＳ Ｐゴシック" w:cs="ＭＳ Ｐゴシック"/>
          <w:color w:val="000000" w:themeColor="text1"/>
          <w:szCs w:val="21"/>
        </w:rPr>
      </w:pPr>
    </w:p>
    <w:p w14:paraId="281F210A" w14:textId="14993247" w:rsidR="00C14D6F" w:rsidRPr="00CC4D6E" w:rsidRDefault="007D2E04" w:rsidP="00C14D6F">
      <w:pPr>
        <w:numPr>
          <w:ilvl w:val="1"/>
          <w:numId w:val="26"/>
        </w:numPr>
        <w:pBdr>
          <w:top w:val="nil"/>
          <w:left w:val="nil"/>
          <w:bottom w:val="nil"/>
          <w:right w:val="nil"/>
          <w:between w:val="nil"/>
        </w:pBdr>
        <w:rPr>
          <w:rFonts w:ascii="ＭＳ Ｐゴシック" w:eastAsia="ＭＳ Ｐゴシック" w:hAnsi="ＭＳ Ｐゴシック" w:cs="ＭＳ Ｐゴシック"/>
          <w:color w:val="000000" w:themeColor="text1"/>
          <w:szCs w:val="21"/>
        </w:rPr>
      </w:pPr>
      <w:r w:rsidRPr="00CC4D6E">
        <w:rPr>
          <w:rFonts w:ascii="ＭＳ Ｐゴシック" w:eastAsia="ＭＳ Ｐゴシック" w:hAnsi="ＭＳ Ｐゴシック" w:cs="ＭＳ Ｐゴシック" w:hint="eastAsia"/>
          <w:color w:val="000000" w:themeColor="text1"/>
          <w:szCs w:val="21"/>
        </w:rPr>
        <w:t>ガイドラインβ版問い合わせ対応支援</w:t>
      </w:r>
    </w:p>
    <w:p w14:paraId="27627F48" w14:textId="53FB6C06" w:rsidR="00C14D6F" w:rsidRPr="00CC4D6E" w:rsidRDefault="007A521F" w:rsidP="00C14D6F">
      <w:pPr>
        <w:ind w:left="1050"/>
        <w:rPr>
          <w:rFonts w:ascii="ＭＳ Ｐゴシック" w:eastAsia="ＭＳ Ｐゴシック" w:hAnsi="ＭＳ Ｐゴシック" w:cs="ＭＳ Ｐゴシック"/>
          <w:color w:val="000000" w:themeColor="text1"/>
        </w:rPr>
      </w:pPr>
      <w:r w:rsidRPr="00CC4D6E">
        <w:rPr>
          <w:rFonts w:ascii="ＭＳ Ｐゴシック" w:eastAsia="ＭＳ Ｐゴシック" w:hAnsi="ＭＳ Ｐゴシック" w:cs="ＭＳ Ｐゴシック" w:hint="eastAsia"/>
          <w:color w:val="000000" w:themeColor="text1"/>
        </w:rPr>
        <w:t>ガイドラインβ版公開後、問い合わせ頂いた質問、意見を整理し、回答案の作成、回答を行う</w:t>
      </w:r>
      <w:r w:rsidR="00E51A4D">
        <w:rPr>
          <w:rFonts w:ascii="ＭＳ Ｐゴシック" w:eastAsia="ＭＳ Ｐゴシック" w:hAnsi="ＭＳ Ｐゴシック" w:cs="ＭＳ Ｐゴシック" w:hint="eastAsia"/>
          <w:color w:val="000000" w:themeColor="text1"/>
        </w:rPr>
        <w:t>こと</w:t>
      </w:r>
      <w:r w:rsidRPr="00CC4D6E">
        <w:rPr>
          <w:rFonts w:ascii="ＭＳ Ｐゴシック" w:eastAsia="ＭＳ Ｐゴシック" w:hAnsi="ＭＳ Ｐゴシック" w:cs="ＭＳ Ｐゴシック" w:hint="eastAsia"/>
          <w:color w:val="000000" w:themeColor="text1"/>
        </w:rPr>
        <w:t>。</w:t>
      </w:r>
    </w:p>
    <w:p w14:paraId="27C43C95" w14:textId="77777777" w:rsidR="007A521F" w:rsidRPr="00142F43" w:rsidRDefault="007A521F" w:rsidP="00C14D6F">
      <w:pPr>
        <w:ind w:left="1050"/>
        <w:rPr>
          <w:rFonts w:ascii="ＭＳ Ｐゴシック" w:eastAsia="ＭＳ Ｐゴシック" w:hAnsi="ＭＳ Ｐゴシック" w:cs="ＭＳ Ｐゴシック"/>
          <w:color w:val="000000" w:themeColor="text1"/>
          <w:highlight w:val="yellow"/>
        </w:rPr>
      </w:pPr>
    </w:p>
    <w:p w14:paraId="08B9C37A" w14:textId="0BEB2975" w:rsidR="00C14D6F" w:rsidRDefault="007D2E04" w:rsidP="00C14D6F">
      <w:pPr>
        <w:numPr>
          <w:ilvl w:val="1"/>
          <w:numId w:val="26"/>
        </w:numPr>
        <w:pBdr>
          <w:top w:val="nil"/>
          <w:left w:val="nil"/>
          <w:bottom w:val="nil"/>
          <w:right w:val="nil"/>
          <w:between w:val="nil"/>
        </w:pBdr>
        <w:rPr>
          <w:rFonts w:ascii="ＭＳ Ｐゴシック" w:eastAsia="ＭＳ Ｐゴシック" w:hAnsi="ＭＳ Ｐゴシック" w:cs="ＭＳ Ｐゴシック"/>
          <w:color w:val="000000" w:themeColor="text1"/>
          <w:szCs w:val="21"/>
        </w:rPr>
      </w:pPr>
      <w:r w:rsidRPr="00CC4D6E">
        <w:rPr>
          <w:rFonts w:ascii="ＭＳ Ｐゴシック" w:eastAsia="ＭＳ Ｐゴシック" w:hAnsi="ＭＳ Ｐゴシック" w:cs="ＭＳ Ｐゴシック" w:hint="eastAsia"/>
          <w:color w:val="000000" w:themeColor="text1"/>
          <w:szCs w:val="21"/>
        </w:rPr>
        <w:t>ガイドラインV</w:t>
      </w:r>
      <w:r w:rsidRPr="00CC4D6E">
        <w:rPr>
          <w:rFonts w:ascii="ＭＳ Ｐゴシック" w:eastAsia="ＭＳ Ｐゴシック" w:hAnsi="ＭＳ Ｐゴシック" w:cs="ＭＳ Ｐゴシック"/>
          <w:color w:val="000000" w:themeColor="text1"/>
          <w:szCs w:val="21"/>
        </w:rPr>
        <w:t>er</w:t>
      </w:r>
      <w:r w:rsidR="002D3916" w:rsidRPr="00CC4D6E">
        <w:rPr>
          <w:rFonts w:ascii="ＭＳ Ｐゴシック" w:eastAsia="ＭＳ Ｐゴシック" w:hAnsi="ＭＳ Ｐゴシック" w:cs="ＭＳ Ｐゴシック" w:hint="eastAsia"/>
          <w:color w:val="000000" w:themeColor="text1"/>
          <w:szCs w:val="21"/>
        </w:rPr>
        <w:t>1</w:t>
      </w:r>
      <w:r w:rsidR="002D3916" w:rsidRPr="00CC4D6E">
        <w:rPr>
          <w:rFonts w:ascii="ＭＳ Ｐゴシック" w:eastAsia="ＭＳ Ｐゴシック" w:hAnsi="ＭＳ Ｐゴシック" w:cs="ＭＳ Ｐゴシック"/>
          <w:color w:val="000000" w:themeColor="text1"/>
          <w:szCs w:val="21"/>
        </w:rPr>
        <w:t>.0</w:t>
      </w:r>
      <w:r w:rsidR="002D3916" w:rsidRPr="00CC4D6E">
        <w:rPr>
          <w:rFonts w:ascii="ＭＳ Ｐゴシック" w:eastAsia="ＭＳ Ｐゴシック" w:hAnsi="ＭＳ Ｐゴシック" w:cs="ＭＳ Ｐゴシック" w:hint="eastAsia"/>
          <w:color w:val="000000" w:themeColor="text1"/>
          <w:szCs w:val="21"/>
        </w:rPr>
        <w:t>版</w:t>
      </w:r>
      <w:r w:rsidRPr="00CC4D6E">
        <w:rPr>
          <w:rFonts w:ascii="ＭＳ Ｐゴシック" w:eastAsia="ＭＳ Ｐゴシック" w:hAnsi="ＭＳ Ｐゴシック" w:cs="ＭＳ Ｐゴシック" w:hint="eastAsia"/>
          <w:color w:val="000000" w:themeColor="text1"/>
          <w:szCs w:val="21"/>
        </w:rPr>
        <w:t>作成</w:t>
      </w:r>
    </w:p>
    <w:p w14:paraId="6B6C5F42" w14:textId="5B92BCA5" w:rsidR="00E042D8" w:rsidRDefault="00E042D8" w:rsidP="00E042D8">
      <w:pPr>
        <w:pBdr>
          <w:top w:val="nil"/>
          <w:left w:val="nil"/>
          <w:bottom w:val="nil"/>
          <w:right w:val="nil"/>
          <w:between w:val="nil"/>
        </w:pBdr>
        <w:ind w:left="1050"/>
        <w:rPr>
          <w:rFonts w:ascii="ＭＳ Ｐゴシック" w:eastAsia="ＭＳ Ｐゴシック" w:hAnsi="ＭＳ Ｐゴシック" w:cs="ＭＳ Ｐゴシック"/>
          <w:color w:val="000000" w:themeColor="text1"/>
          <w:szCs w:val="21"/>
        </w:rPr>
      </w:pPr>
      <w:r>
        <w:rPr>
          <w:rFonts w:ascii="ＭＳ Ｐゴシック" w:eastAsia="ＭＳ Ｐゴシック" w:hAnsi="ＭＳ Ｐゴシック" w:cs="ＭＳ Ｐゴシック" w:hint="eastAsia"/>
          <w:color w:val="000000" w:themeColor="text1"/>
          <w:szCs w:val="21"/>
        </w:rPr>
        <w:t>ガイドラインV</w:t>
      </w:r>
      <w:r>
        <w:rPr>
          <w:rFonts w:ascii="ＭＳ Ｐゴシック" w:eastAsia="ＭＳ Ｐゴシック" w:hAnsi="ＭＳ Ｐゴシック" w:cs="ＭＳ Ｐゴシック"/>
          <w:color w:val="000000" w:themeColor="text1"/>
          <w:szCs w:val="21"/>
        </w:rPr>
        <w:t>er1.0</w:t>
      </w:r>
      <w:r>
        <w:rPr>
          <w:rFonts w:ascii="ＭＳ Ｐゴシック" w:eastAsia="ＭＳ Ｐゴシック" w:hAnsi="ＭＳ Ｐゴシック" w:cs="ＭＳ Ｐゴシック" w:hint="eastAsia"/>
          <w:color w:val="000000" w:themeColor="text1"/>
          <w:szCs w:val="21"/>
        </w:rPr>
        <w:t>版では、</w:t>
      </w:r>
      <w:r w:rsidR="006B6E8F">
        <w:rPr>
          <w:rFonts w:ascii="ＭＳ Ｐゴシック" w:eastAsia="ＭＳ Ｐゴシック" w:hAnsi="ＭＳ Ｐゴシック" w:cs="ＭＳ Ｐゴシック" w:hint="eastAsia"/>
          <w:color w:val="000000" w:themeColor="text1"/>
          <w:szCs w:val="21"/>
        </w:rPr>
        <w:t>業界横断で適用が可能な分野共通と特定の業界に特化した分野別の境界をより明確にすることを目的に、</w:t>
      </w:r>
      <w:r w:rsidR="00FA1682">
        <w:rPr>
          <w:rFonts w:ascii="ＭＳ Ｐゴシック" w:eastAsia="ＭＳ Ｐゴシック" w:hAnsi="ＭＳ Ｐゴシック" w:cs="ＭＳ Ｐゴシック" w:hint="eastAsia"/>
          <w:color w:val="000000" w:themeColor="text1"/>
          <w:szCs w:val="21"/>
        </w:rPr>
        <w:t>NEDO</w:t>
      </w:r>
      <w:r w:rsidR="006B6E8F">
        <w:rPr>
          <w:rFonts w:ascii="ＭＳ Ｐゴシック" w:eastAsia="ＭＳ Ｐゴシック" w:hAnsi="ＭＳ Ｐゴシック" w:cs="ＭＳ Ｐゴシック" w:hint="eastAsia"/>
          <w:color w:val="000000" w:themeColor="text1"/>
          <w:szCs w:val="21"/>
        </w:rPr>
        <w:t>公募事業</w:t>
      </w:r>
      <w:r>
        <w:rPr>
          <w:rFonts w:ascii="ＭＳ Ｐゴシック" w:eastAsia="ＭＳ Ｐゴシック" w:hAnsi="ＭＳ Ｐゴシック" w:cs="ＭＳ Ｐゴシック" w:hint="eastAsia"/>
          <w:color w:val="000000" w:themeColor="text1"/>
          <w:szCs w:val="21"/>
        </w:rPr>
        <w:t>「</w:t>
      </w:r>
      <w:r w:rsidR="00FA1682" w:rsidRPr="00FA1682">
        <w:rPr>
          <w:rFonts w:ascii="ＭＳ Ｐゴシック" w:eastAsia="ＭＳ Ｐゴシック" w:hAnsi="ＭＳ Ｐゴシック" w:cs="ＭＳ Ｐゴシック" w:hint="eastAsia"/>
          <w:color w:val="000000" w:themeColor="text1"/>
          <w:szCs w:val="21"/>
        </w:rPr>
        <w:t>産業DX のためのデジタルインフラ整備事業／サプライチェーンマネジメント基盤に関する研究開発</w:t>
      </w:r>
      <w:r>
        <w:rPr>
          <w:rFonts w:ascii="ＭＳ Ｐゴシック" w:eastAsia="ＭＳ Ｐゴシック" w:hAnsi="ＭＳ Ｐゴシック" w:cs="ＭＳ Ｐゴシック" w:hint="eastAsia"/>
          <w:color w:val="000000" w:themeColor="text1"/>
          <w:szCs w:val="21"/>
        </w:rPr>
        <w:t>」</w:t>
      </w:r>
      <w:r w:rsidR="00FA1682">
        <w:rPr>
          <w:rFonts w:ascii="ＭＳ Ｐゴシック" w:eastAsia="ＭＳ Ｐゴシック" w:hAnsi="ＭＳ Ｐゴシック" w:cs="ＭＳ Ｐゴシック" w:hint="eastAsia"/>
          <w:color w:val="000000" w:themeColor="text1"/>
          <w:szCs w:val="21"/>
        </w:rPr>
        <w:t>や</w:t>
      </w:r>
      <w:r w:rsidR="003E16C7">
        <w:rPr>
          <w:rFonts w:ascii="ＭＳ Ｐゴシック" w:eastAsia="ＭＳ Ｐゴシック" w:hAnsi="ＭＳ Ｐゴシック" w:cs="ＭＳ Ｐゴシック" w:hint="eastAsia"/>
          <w:color w:val="000000"/>
        </w:rPr>
        <w:t>G</w:t>
      </w:r>
      <w:r w:rsidR="003E16C7">
        <w:rPr>
          <w:rFonts w:ascii="ＭＳ Ｐゴシック" w:eastAsia="ＭＳ Ｐゴシック" w:hAnsi="ＭＳ Ｐゴシック" w:cs="ＭＳ Ｐゴシック"/>
          <w:color w:val="000000"/>
        </w:rPr>
        <w:t>IO</w:t>
      </w:r>
      <w:r w:rsidR="0005027D">
        <w:rPr>
          <w:rFonts w:ascii="ＭＳ Ｐゴシック" w:eastAsia="ＭＳ Ｐゴシック" w:hAnsi="ＭＳ Ｐゴシック" w:cs="ＭＳ Ｐゴシック" w:hint="eastAsia"/>
          <w:color w:val="000000"/>
        </w:rPr>
        <w:t>公募事業</w:t>
      </w:r>
      <w:r w:rsidR="0005027D">
        <w:rPr>
          <w:rFonts w:ascii="ＭＳ Ｐゴシック" w:eastAsia="ＭＳ Ｐゴシック" w:hAnsi="ＭＳ Ｐゴシック" w:cs="ＭＳ Ｐゴシック" w:hint="eastAsia"/>
          <w:color w:val="000000" w:themeColor="text1"/>
          <w:szCs w:val="21"/>
        </w:rPr>
        <w:t>「</w:t>
      </w:r>
      <w:r w:rsidR="0005027D" w:rsidRPr="00301491">
        <w:rPr>
          <w:rFonts w:ascii="ＭＳ Ｐゴシック" w:eastAsia="ＭＳ Ｐゴシック" w:hAnsi="ＭＳ Ｐゴシック" w:cs="ＭＳ Ｐゴシック" w:hint="eastAsia"/>
          <w:color w:val="000000" w:themeColor="text1"/>
          <w:szCs w:val="21"/>
        </w:rPr>
        <w:t>無人自動運転等のCASE対応に向けた実証・支援事業</w:t>
      </w:r>
      <w:r w:rsidR="00A3451C" w:rsidRPr="00A3451C">
        <w:rPr>
          <w:rFonts w:ascii="ＭＳ Ｐゴシック" w:eastAsia="ＭＳ Ｐゴシック" w:hAnsi="ＭＳ Ｐゴシック" w:cs="ＭＳ Ｐゴシック" w:hint="eastAsia"/>
          <w:color w:val="000000" w:themeColor="text1"/>
          <w:szCs w:val="21"/>
        </w:rPr>
        <w:t>（健全な製品エコシステム構築・ルール形成促進事業）</w:t>
      </w:r>
      <w:r w:rsidR="0005027D">
        <w:rPr>
          <w:rFonts w:ascii="ＭＳ Ｐゴシック" w:eastAsia="ＭＳ Ｐゴシック" w:hAnsi="ＭＳ Ｐゴシック" w:cs="ＭＳ Ｐゴシック" w:hint="eastAsia"/>
          <w:color w:val="000000" w:themeColor="text1"/>
          <w:szCs w:val="21"/>
        </w:rPr>
        <w:t>」</w:t>
      </w:r>
      <w:r>
        <w:rPr>
          <w:rFonts w:ascii="ＭＳ Ｐゴシック" w:eastAsia="ＭＳ Ｐゴシック" w:hAnsi="ＭＳ Ｐゴシック" w:cs="ＭＳ Ｐゴシック" w:hint="eastAsia"/>
          <w:color w:val="000000" w:themeColor="text1"/>
          <w:szCs w:val="21"/>
        </w:rPr>
        <w:t>における</w:t>
      </w:r>
      <w:r w:rsidR="0005027D">
        <w:rPr>
          <w:rFonts w:ascii="ＭＳ Ｐゴシック" w:eastAsia="ＭＳ Ｐゴシック" w:hAnsi="ＭＳ Ｐゴシック" w:cs="ＭＳ Ｐゴシック" w:hint="eastAsia"/>
          <w:color w:val="000000" w:themeColor="text1"/>
          <w:szCs w:val="21"/>
        </w:rPr>
        <w:t>検討</w:t>
      </w:r>
      <w:r w:rsidR="00DF673E">
        <w:rPr>
          <w:rFonts w:ascii="ＭＳ Ｐゴシック" w:eastAsia="ＭＳ Ｐゴシック" w:hAnsi="ＭＳ Ｐゴシック" w:cs="ＭＳ Ｐゴシック" w:hint="eastAsia"/>
          <w:color w:val="000000" w:themeColor="text1"/>
          <w:szCs w:val="21"/>
        </w:rPr>
        <w:t>内容</w:t>
      </w:r>
      <w:r w:rsidR="006B6E8F">
        <w:rPr>
          <w:rFonts w:ascii="ＭＳ Ｐゴシック" w:eastAsia="ＭＳ Ｐゴシック" w:hAnsi="ＭＳ Ｐゴシック" w:cs="ＭＳ Ｐゴシック" w:hint="eastAsia"/>
          <w:color w:val="000000" w:themeColor="text1"/>
          <w:szCs w:val="21"/>
        </w:rPr>
        <w:t>を</w:t>
      </w:r>
      <w:r w:rsidR="008F0E97">
        <w:rPr>
          <w:rFonts w:ascii="ＭＳ Ｐゴシック" w:eastAsia="ＭＳ Ｐゴシック" w:hAnsi="ＭＳ Ｐゴシック" w:cs="ＭＳ Ｐゴシック" w:hint="eastAsia"/>
          <w:color w:val="000000" w:themeColor="text1"/>
          <w:szCs w:val="21"/>
        </w:rPr>
        <w:t>整理して、</w:t>
      </w:r>
      <w:r w:rsidR="006B6E8F">
        <w:rPr>
          <w:rFonts w:ascii="ＭＳ Ｐゴシック" w:eastAsia="ＭＳ Ｐゴシック" w:hAnsi="ＭＳ Ｐゴシック" w:cs="ＭＳ Ｐゴシック" w:hint="eastAsia"/>
          <w:color w:val="000000" w:themeColor="text1"/>
          <w:szCs w:val="21"/>
        </w:rPr>
        <w:t>ガイドラインβ版を更新する形で作成</w:t>
      </w:r>
      <w:r w:rsidR="008F0E97">
        <w:rPr>
          <w:rFonts w:ascii="ＭＳ Ｐゴシック" w:eastAsia="ＭＳ Ｐゴシック" w:hAnsi="ＭＳ Ｐゴシック" w:cs="ＭＳ Ｐゴシック" w:hint="eastAsia"/>
          <w:color w:val="000000" w:themeColor="text1"/>
          <w:szCs w:val="21"/>
        </w:rPr>
        <w:t>（追記）</w:t>
      </w:r>
      <w:r w:rsidR="00773A36">
        <w:rPr>
          <w:rFonts w:ascii="ＭＳ Ｐゴシック" w:eastAsia="ＭＳ Ｐゴシック" w:hAnsi="ＭＳ Ｐゴシック" w:cs="ＭＳ Ｐゴシック" w:hint="eastAsia"/>
          <w:color w:val="000000" w:themeColor="text1"/>
          <w:szCs w:val="21"/>
        </w:rPr>
        <w:t>を支援</w:t>
      </w:r>
      <w:r w:rsidR="006B6E8F">
        <w:rPr>
          <w:rFonts w:ascii="ＭＳ Ｐゴシック" w:eastAsia="ＭＳ Ｐゴシック" w:hAnsi="ＭＳ Ｐゴシック" w:cs="ＭＳ Ｐゴシック" w:hint="eastAsia"/>
          <w:color w:val="000000" w:themeColor="text1"/>
          <w:szCs w:val="21"/>
        </w:rPr>
        <w:t>する</w:t>
      </w:r>
      <w:r w:rsidR="00E51A4D">
        <w:rPr>
          <w:rFonts w:ascii="ＭＳ Ｐゴシック" w:eastAsia="ＭＳ Ｐゴシック" w:hAnsi="ＭＳ Ｐゴシック" w:cs="ＭＳ Ｐゴシック" w:hint="eastAsia"/>
          <w:color w:val="000000" w:themeColor="text1"/>
          <w:szCs w:val="21"/>
        </w:rPr>
        <w:t>こと</w:t>
      </w:r>
      <w:r w:rsidR="006B6E8F">
        <w:rPr>
          <w:rFonts w:ascii="ＭＳ Ｐゴシック" w:eastAsia="ＭＳ Ｐゴシック" w:hAnsi="ＭＳ Ｐゴシック" w:cs="ＭＳ Ｐゴシック" w:hint="eastAsia"/>
          <w:color w:val="000000" w:themeColor="text1"/>
          <w:szCs w:val="21"/>
        </w:rPr>
        <w:t>。</w:t>
      </w:r>
    </w:p>
    <w:p w14:paraId="1009A883" w14:textId="77777777" w:rsidR="00BB14DB" w:rsidRDefault="00BB14DB" w:rsidP="00BB14DB">
      <w:pPr>
        <w:rPr>
          <w:rFonts w:ascii="ＭＳ Ｐゴシック" w:eastAsia="ＭＳ Ｐゴシック" w:hAnsi="ＭＳ Ｐゴシック" w:cs="ＭＳ Ｐゴシック"/>
          <w:color w:val="4F81BD" w:themeColor="accent1"/>
        </w:rPr>
      </w:pPr>
    </w:p>
    <w:p w14:paraId="5D92605C" w14:textId="35CA0D16" w:rsidR="00BB14DB" w:rsidRDefault="00A03FEA" w:rsidP="00BB14DB">
      <w:pPr>
        <w:numPr>
          <w:ilvl w:val="0"/>
          <w:numId w:val="26"/>
        </w:numPr>
        <w:rPr>
          <w:rFonts w:ascii="ＭＳ Ｐゴシック" w:eastAsia="ＭＳ Ｐゴシック" w:hAnsi="ＭＳ Ｐゴシック" w:cs="ＭＳ Ｐゴシック"/>
          <w:color w:val="000000" w:themeColor="text1"/>
        </w:rPr>
      </w:pPr>
      <w:r>
        <w:rPr>
          <w:rFonts w:ascii="ＭＳ Ｐゴシック" w:eastAsia="ＭＳ Ｐゴシック" w:hAnsi="ＭＳ Ｐゴシック" w:cs="ＭＳ Ｐゴシック" w:hint="eastAsia"/>
          <w:color w:val="000000" w:themeColor="text1"/>
        </w:rPr>
        <w:t>ガイドライン準拠状況の監視と是正、開発スケジュール管理支援</w:t>
      </w:r>
    </w:p>
    <w:p w14:paraId="63D720B7" w14:textId="61E2189A" w:rsidR="000A255C" w:rsidRDefault="00F324DC" w:rsidP="001D4B32">
      <w:pPr>
        <w:ind w:left="615"/>
        <w:rPr>
          <w:rFonts w:ascii="ＭＳ Ｐゴシック" w:eastAsia="ＭＳ Ｐゴシック" w:hAnsi="ＭＳ Ｐゴシック" w:cs="ＭＳ Ｐゴシック"/>
          <w:color w:val="000000" w:themeColor="text1"/>
        </w:rPr>
      </w:pPr>
      <w:r>
        <w:rPr>
          <w:rFonts w:ascii="ＭＳ Ｐゴシック" w:eastAsia="ＭＳ Ｐゴシック" w:hAnsi="ＭＳ Ｐゴシック" w:cs="ＭＳ Ｐゴシック"/>
        </w:rPr>
        <w:t>NEDO</w:t>
      </w:r>
      <w:r>
        <w:rPr>
          <w:rFonts w:ascii="ＭＳ Ｐゴシック" w:eastAsia="ＭＳ Ｐゴシック" w:hAnsi="ＭＳ Ｐゴシック" w:cs="ＭＳ Ｐゴシック" w:hint="eastAsia"/>
        </w:rPr>
        <w:t>／</w:t>
      </w:r>
      <w:r w:rsidR="003E16C7">
        <w:rPr>
          <w:rFonts w:ascii="ＭＳ Ｐゴシック" w:eastAsia="ＭＳ Ｐゴシック" w:hAnsi="ＭＳ Ｐゴシック" w:cs="ＭＳ Ｐゴシック" w:hint="eastAsia"/>
        </w:rPr>
        <w:t>G</w:t>
      </w:r>
      <w:r w:rsidR="003E16C7">
        <w:rPr>
          <w:rFonts w:ascii="ＭＳ Ｐゴシック" w:eastAsia="ＭＳ Ｐゴシック" w:hAnsi="ＭＳ Ｐゴシック" w:cs="ＭＳ Ｐゴシック"/>
        </w:rPr>
        <w:t>IO</w:t>
      </w:r>
      <w:r>
        <w:rPr>
          <w:rFonts w:ascii="ＭＳ Ｐゴシック" w:eastAsia="ＭＳ Ｐゴシック" w:hAnsi="ＭＳ Ｐゴシック" w:cs="ＭＳ Ｐゴシック" w:hint="eastAsia"/>
        </w:rPr>
        <w:t>の</w:t>
      </w:r>
      <w:r>
        <w:rPr>
          <w:rFonts w:ascii="ＭＳ Ｐゴシック" w:eastAsia="ＭＳ Ｐゴシック" w:hAnsi="ＭＳ Ｐゴシック" w:cs="ＭＳ Ｐゴシック" w:hint="eastAsia"/>
          <w:color w:val="000000" w:themeColor="text1"/>
        </w:rPr>
        <w:t>公募事業</w:t>
      </w:r>
      <w:r w:rsidR="00BB14DB">
        <w:rPr>
          <w:rFonts w:ascii="ＭＳ Ｐゴシック" w:eastAsia="ＭＳ Ｐゴシック" w:hAnsi="ＭＳ Ｐゴシック" w:cs="ＭＳ Ｐゴシック" w:hint="eastAsia"/>
          <w:color w:val="000000" w:themeColor="text1"/>
        </w:rPr>
        <w:t>受託者の</w:t>
      </w:r>
      <w:r w:rsidR="00A03FEA">
        <w:rPr>
          <w:rFonts w:ascii="ＭＳ Ｐゴシック" w:eastAsia="ＭＳ Ｐゴシック" w:hAnsi="ＭＳ Ｐゴシック" w:cs="ＭＳ Ｐゴシック" w:hint="eastAsia"/>
          <w:color w:val="000000" w:themeColor="text1"/>
        </w:rPr>
        <w:t>システム設計がガイドラインに準拠しているかを適宜確認し、</w:t>
      </w:r>
      <w:r w:rsidR="001D4B32">
        <w:rPr>
          <w:rFonts w:ascii="ＭＳ Ｐゴシック" w:eastAsia="ＭＳ Ｐゴシック" w:hAnsi="ＭＳ Ｐゴシック" w:cs="ＭＳ Ｐゴシック" w:hint="eastAsia"/>
          <w:color w:val="000000" w:themeColor="text1"/>
        </w:rPr>
        <w:t>齟齬が確認される場合は、</w:t>
      </w:r>
      <w:r w:rsidR="002B40F6">
        <w:rPr>
          <w:rFonts w:ascii="ＭＳ Ｐゴシック" w:eastAsia="ＭＳ Ｐゴシック" w:hAnsi="ＭＳ Ｐゴシック" w:cs="ＭＳ Ｐゴシック" w:hint="eastAsia"/>
          <w:color w:val="000000" w:themeColor="text1"/>
        </w:rPr>
        <w:t>是正を促す</w:t>
      </w:r>
      <w:r w:rsidR="001D4B32">
        <w:rPr>
          <w:rFonts w:ascii="ＭＳ Ｐゴシック" w:eastAsia="ＭＳ Ｐゴシック" w:hAnsi="ＭＳ Ｐゴシック" w:cs="ＭＳ Ｐゴシック" w:hint="eastAsia"/>
          <w:color w:val="000000" w:themeColor="text1"/>
        </w:rPr>
        <w:t>。また、</w:t>
      </w:r>
      <w:r>
        <w:rPr>
          <w:rFonts w:ascii="ＭＳ Ｐゴシック" w:eastAsia="ＭＳ Ｐゴシック" w:hAnsi="ＭＳ Ｐゴシック" w:cs="ＭＳ Ｐゴシック" w:hint="eastAsia"/>
        </w:rPr>
        <w:t>各システムの連携を含む全体の流れを示した機能フローの作成支援、および</w:t>
      </w:r>
      <w:r w:rsidR="001D4B32">
        <w:rPr>
          <w:rFonts w:ascii="ＭＳ Ｐゴシック" w:eastAsia="ＭＳ Ｐゴシック" w:hAnsi="ＭＳ Ｐゴシック" w:cs="ＭＳ Ｐゴシック" w:hint="eastAsia"/>
          <w:color w:val="000000" w:themeColor="text1"/>
        </w:rPr>
        <w:t>各開発</w:t>
      </w:r>
      <w:r w:rsidR="00BB14DB">
        <w:rPr>
          <w:rFonts w:ascii="ＭＳ Ｐゴシック" w:eastAsia="ＭＳ Ｐゴシック" w:hAnsi="ＭＳ Ｐゴシック" w:cs="ＭＳ Ｐゴシック" w:hint="eastAsia"/>
          <w:color w:val="000000" w:themeColor="text1"/>
        </w:rPr>
        <w:t>スケジュールを</w:t>
      </w:r>
      <w:r w:rsidR="001D4B32">
        <w:rPr>
          <w:rFonts w:ascii="ＭＳ Ｐゴシック" w:eastAsia="ＭＳ Ｐゴシック" w:hAnsi="ＭＳ Ｐゴシック" w:cs="ＭＳ Ｐゴシック" w:hint="eastAsia"/>
          <w:color w:val="000000" w:themeColor="text1"/>
        </w:rPr>
        <w:t>把握、</w:t>
      </w:r>
      <w:r w:rsidR="00BB14DB">
        <w:rPr>
          <w:rFonts w:ascii="ＭＳ Ｐゴシック" w:eastAsia="ＭＳ Ｐゴシック" w:hAnsi="ＭＳ Ｐゴシック" w:cs="ＭＳ Ｐゴシック" w:hint="eastAsia"/>
          <w:color w:val="000000" w:themeColor="text1"/>
        </w:rPr>
        <w:t>管理</w:t>
      </w:r>
      <w:r w:rsidR="005359C1">
        <w:rPr>
          <w:rFonts w:ascii="ＭＳ Ｐゴシック" w:eastAsia="ＭＳ Ｐゴシック" w:hAnsi="ＭＳ Ｐゴシック" w:cs="ＭＳ Ｐゴシック" w:hint="eastAsia"/>
          <w:color w:val="000000" w:themeColor="text1"/>
        </w:rPr>
        <w:t>するとともに</w:t>
      </w:r>
      <w:r w:rsidR="00BB14DB">
        <w:rPr>
          <w:rFonts w:ascii="ＭＳ Ｐゴシック" w:eastAsia="ＭＳ Ｐゴシック" w:hAnsi="ＭＳ Ｐゴシック" w:cs="ＭＳ Ｐゴシック" w:hint="eastAsia"/>
          <w:color w:val="000000" w:themeColor="text1"/>
        </w:rPr>
        <w:t>、システム間連携における</w:t>
      </w:r>
      <w:r w:rsidR="005359C1">
        <w:rPr>
          <w:rFonts w:ascii="ＭＳ Ｐゴシック" w:eastAsia="ＭＳ Ｐゴシック" w:hAnsi="ＭＳ Ｐゴシック" w:cs="ＭＳ Ｐゴシック" w:hint="eastAsia"/>
          <w:color w:val="000000" w:themeColor="text1"/>
        </w:rPr>
        <w:t>課題</w:t>
      </w:r>
      <w:r w:rsidR="00BB14DB">
        <w:rPr>
          <w:rFonts w:ascii="ＭＳ Ｐゴシック" w:eastAsia="ＭＳ Ｐゴシック" w:hAnsi="ＭＳ Ｐゴシック" w:cs="ＭＳ Ｐゴシック" w:hint="eastAsia"/>
          <w:color w:val="000000" w:themeColor="text1"/>
        </w:rPr>
        <w:t>の抽出</w:t>
      </w:r>
      <w:r w:rsidR="00793758">
        <w:rPr>
          <w:rFonts w:ascii="ＭＳ Ｐゴシック" w:eastAsia="ＭＳ Ｐゴシック" w:hAnsi="ＭＳ Ｐゴシック" w:cs="ＭＳ Ｐゴシック" w:hint="eastAsia"/>
          <w:color w:val="000000" w:themeColor="text1"/>
        </w:rPr>
        <w:t>・整理</w:t>
      </w:r>
      <w:r w:rsidR="00BB14DB">
        <w:rPr>
          <w:rFonts w:ascii="ＭＳ Ｐゴシック" w:eastAsia="ＭＳ Ｐゴシック" w:hAnsi="ＭＳ Ｐゴシック" w:cs="ＭＳ Ｐゴシック" w:hint="eastAsia"/>
          <w:color w:val="000000" w:themeColor="text1"/>
        </w:rPr>
        <w:t>を行う。</w:t>
      </w:r>
    </w:p>
    <w:p w14:paraId="153E5F6A" w14:textId="77777777" w:rsidR="00BB14DB" w:rsidRPr="00F324DC" w:rsidRDefault="00BB14DB" w:rsidP="00BB14DB">
      <w:pPr>
        <w:ind w:left="615"/>
        <w:rPr>
          <w:rFonts w:ascii="ＭＳ Ｐゴシック" w:eastAsia="ＭＳ Ｐゴシック" w:hAnsi="ＭＳ Ｐゴシック" w:cs="ＭＳ Ｐゴシック"/>
          <w:color w:val="000000" w:themeColor="text1"/>
        </w:rPr>
      </w:pPr>
    </w:p>
    <w:p w14:paraId="14DF1DDB" w14:textId="39D6B2E6" w:rsidR="00BB14DB" w:rsidRDefault="00BB14DB" w:rsidP="00BB14DB">
      <w:pPr>
        <w:ind w:left="615"/>
        <w:rPr>
          <w:rFonts w:ascii="ＭＳ Ｐゴシック" w:eastAsia="ＭＳ Ｐゴシック" w:hAnsi="ＭＳ Ｐゴシック" w:cs="ＭＳ Ｐゴシック"/>
          <w:color w:val="000000" w:themeColor="text1"/>
        </w:rPr>
      </w:pPr>
      <w:r>
        <w:rPr>
          <w:rFonts w:ascii="ＭＳ Ｐゴシック" w:eastAsia="ＭＳ Ｐゴシック" w:hAnsi="ＭＳ Ｐゴシック" w:cs="ＭＳ Ｐゴシック" w:hint="eastAsia"/>
          <w:color w:val="000000" w:themeColor="text1"/>
        </w:rPr>
        <w:t>上記に基づき、</w:t>
      </w:r>
      <w:r w:rsidR="00253C59">
        <w:rPr>
          <w:rFonts w:ascii="ＭＳ Ｐゴシック" w:eastAsia="ＭＳ Ｐゴシック" w:hAnsi="ＭＳ Ｐゴシック" w:cs="ＭＳ Ｐゴシック" w:hint="eastAsia"/>
          <w:color w:val="000000" w:themeColor="text1"/>
        </w:rPr>
        <w:t>請負者</w:t>
      </w:r>
      <w:r>
        <w:rPr>
          <w:rFonts w:ascii="ＭＳ Ｐゴシック" w:eastAsia="ＭＳ Ｐゴシック" w:hAnsi="ＭＳ Ｐゴシック" w:cs="ＭＳ Ｐゴシック" w:hint="eastAsia"/>
          <w:color w:val="000000" w:themeColor="text1"/>
        </w:rPr>
        <w:t>は以下の作業を行う。</w:t>
      </w:r>
    </w:p>
    <w:p w14:paraId="2778FAC3" w14:textId="1F8E45F4" w:rsidR="001D4B32" w:rsidRDefault="001D4B32" w:rsidP="001D4B32">
      <w:pPr>
        <w:numPr>
          <w:ilvl w:val="1"/>
          <w:numId w:val="26"/>
        </w:numPr>
        <w:pBdr>
          <w:top w:val="nil"/>
          <w:left w:val="nil"/>
          <w:bottom w:val="nil"/>
          <w:right w:val="nil"/>
          <w:between w:val="nil"/>
        </w:pBdr>
        <w:rPr>
          <w:rFonts w:ascii="ＭＳ Ｐゴシック" w:eastAsia="ＭＳ Ｐゴシック" w:hAnsi="ＭＳ Ｐゴシック" w:cs="ＭＳ Ｐゴシック"/>
          <w:color w:val="000000" w:themeColor="text1"/>
          <w:szCs w:val="21"/>
        </w:rPr>
      </w:pPr>
      <w:r w:rsidRPr="001D4B32">
        <w:rPr>
          <w:rFonts w:ascii="ＭＳ Ｐゴシック" w:eastAsia="ＭＳ Ｐゴシック" w:hAnsi="ＭＳ Ｐゴシック" w:cs="ＭＳ Ｐゴシック" w:hint="eastAsia"/>
          <w:color w:val="000000" w:themeColor="text1"/>
          <w:szCs w:val="21"/>
        </w:rPr>
        <w:t>ガイドライン準拠状況の確認と是正</w:t>
      </w:r>
    </w:p>
    <w:p w14:paraId="301E5CC3" w14:textId="32D8C05F" w:rsidR="001D4B32" w:rsidRPr="001D4B32" w:rsidRDefault="00F324DC" w:rsidP="001D4B32">
      <w:pPr>
        <w:pBdr>
          <w:top w:val="nil"/>
          <w:left w:val="nil"/>
          <w:bottom w:val="nil"/>
          <w:right w:val="nil"/>
          <w:between w:val="nil"/>
        </w:pBdr>
        <w:ind w:left="1050"/>
        <w:rPr>
          <w:rFonts w:ascii="ＭＳ Ｐゴシック" w:eastAsia="ＭＳ Ｐゴシック" w:hAnsi="ＭＳ Ｐゴシック" w:cs="ＭＳ Ｐゴシック"/>
          <w:color w:val="000000" w:themeColor="text1"/>
          <w:szCs w:val="21"/>
        </w:rPr>
      </w:pPr>
      <w:r>
        <w:rPr>
          <w:rFonts w:ascii="ＭＳ Ｐゴシック" w:eastAsia="ＭＳ Ｐゴシック" w:hAnsi="ＭＳ Ｐゴシック" w:cs="ＭＳ Ｐゴシック"/>
        </w:rPr>
        <w:t>NEDO</w:t>
      </w:r>
      <w:r>
        <w:rPr>
          <w:rFonts w:ascii="ＭＳ Ｐゴシック" w:eastAsia="ＭＳ Ｐゴシック" w:hAnsi="ＭＳ Ｐゴシック" w:cs="ＭＳ Ｐゴシック" w:hint="eastAsia"/>
        </w:rPr>
        <w:t>／</w:t>
      </w:r>
      <w:r w:rsidR="003E16C7">
        <w:rPr>
          <w:rFonts w:ascii="ＭＳ Ｐゴシック" w:eastAsia="ＭＳ Ｐゴシック" w:hAnsi="ＭＳ Ｐゴシック" w:cs="ＭＳ Ｐゴシック" w:hint="eastAsia"/>
        </w:rPr>
        <w:t>G</w:t>
      </w:r>
      <w:r w:rsidR="003E16C7">
        <w:rPr>
          <w:rFonts w:ascii="ＭＳ Ｐゴシック" w:eastAsia="ＭＳ Ｐゴシック" w:hAnsi="ＭＳ Ｐゴシック" w:cs="ＭＳ Ｐゴシック"/>
        </w:rPr>
        <w:t>IO</w:t>
      </w:r>
      <w:r>
        <w:rPr>
          <w:rFonts w:ascii="ＭＳ Ｐゴシック" w:eastAsia="ＭＳ Ｐゴシック" w:hAnsi="ＭＳ Ｐゴシック" w:cs="ＭＳ Ｐゴシック" w:hint="eastAsia"/>
        </w:rPr>
        <w:t>の</w:t>
      </w:r>
      <w:r w:rsidR="001D4B32">
        <w:rPr>
          <w:rFonts w:ascii="ＭＳ Ｐゴシック" w:eastAsia="ＭＳ Ｐゴシック" w:hAnsi="ＭＳ Ｐゴシック" w:cs="ＭＳ Ｐゴシック" w:hint="eastAsia"/>
          <w:color w:val="000000" w:themeColor="text1"/>
          <w:szCs w:val="21"/>
        </w:rPr>
        <w:t>公募事業</w:t>
      </w:r>
      <w:r w:rsidR="00EC04F0">
        <w:rPr>
          <w:rFonts w:ascii="ＭＳ Ｐゴシック" w:eastAsia="ＭＳ Ｐゴシック" w:hAnsi="ＭＳ Ｐゴシック" w:cs="ＭＳ Ｐゴシック" w:hint="eastAsia"/>
          <w:color w:val="000000" w:themeColor="text1"/>
          <w:szCs w:val="21"/>
        </w:rPr>
        <w:t>受託者</w:t>
      </w:r>
      <w:r w:rsidR="001D4B32">
        <w:rPr>
          <w:rFonts w:ascii="ＭＳ Ｐゴシック" w:eastAsia="ＭＳ Ｐゴシック" w:hAnsi="ＭＳ Ｐゴシック" w:cs="ＭＳ Ｐゴシック" w:hint="eastAsia"/>
          <w:color w:val="000000" w:themeColor="text1"/>
          <w:szCs w:val="21"/>
        </w:rPr>
        <w:t>にて開発される</w:t>
      </w:r>
      <w:r w:rsidR="001D4B32" w:rsidRPr="00FF6984">
        <w:rPr>
          <w:rFonts w:ascii="ＭＳ Ｐゴシック" w:eastAsia="ＭＳ Ｐゴシック" w:hAnsi="ＭＳ Ｐゴシック" w:cs="ＭＳ Ｐゴシック" w:hint="eastAsia"/>
          <w:color w:val="000000" w:themeColor="text1"/>
        </w:rPr>
        <w:t>データ流通システム</w:t>
      </w:r>
      <w:r w:rsidR="00A87AFC">
        <w:rPr>
          <w:rFonts w:ascii="ＭＳ Ｐゴシック" w:eastAsia="ＭＳ Ｐゴシック" w:hAnsi="ＭＳ Ｐゴシック" w:cs="ＭＳ Ｐゴシック" w:hint="eastAsia"/>
          <w:color w:val="000000" w:themeColor="text1"/>
        </w:rPr>
        <w:t>、蓄電池のトレーサビリティ管理</w:t>
      </w:r>
      <w:r w:rsidR="00A87AFC" w:rsidRPr="00FF6984">
        <w:rPr>
          <w:rFonts w:ascii="ＭＳ Ｐゴシック" w:eastAsia="ＭＳ Ｐゴシック" w:hAnsi="ＭＳ Ｐゴシック" w:cs="ＭＳ Ｐゴシック" w:hint="eastAsia"/>
          <w:color w:val="000000" w:themeColor="text1"/>
        </w:rPr>
        <w:t>シ</w:t>
      </w:r>
      <w:r w:rsidR="00A87AFC" w:rsidRPr="00FF6984">
        <w:rPr>
          <w:rFonts w:ascii="ＭＳ Ｐゴシック" w:eastAsia="ＭＳ Ｐゴシック" w:hAnsi="ＭＳ Ｐゴシック" w:cs="ＭＳ Ｐゴシック" w:hint="eastAsia"/>
          <w:color w:val="000000" w:themeColor="text1"/>
        </w:rPr>
        <w:lastRenderedPageBreak/>
        <w:t>ステム</w:t>
      </w:r>
      <w:r w:rsidR="001D4B32">
        <w:rPr>
          <w:rFonts w:ascii="ＭＳ Ｐゴシック" w:eastAsia="ＭＳ Ｐゴシック" w:hAnsi="ＭＳ Ｐゴシック" w:cs="ＭＳ Ｐゴシック" w:hint="eastAsia"/>
          <w:color w:val="000000" w:themeColor="text1"/>
          <w:szCs w:val="21"/>
        </w:rPr>
        <w:t>がガイドラインを準拠した設計</w:t>
      </w:r>
      <w:r w:rsidR="00EC04F0">
        <w:rPr>
          <w:rFonts w:ascii="ＭＳ Ｐゴシック" w:eastAsia="ＭＳ Ｐゴシック" w:hAnsi="ＭＳ Ｐゴシック" w:cs="ＭＳ Ｐゴシック" w:hint="eastAsia"/>
          <w:color w:val="000000" w:themeColor="text1"/>
          <w:szCs w:val="21"/>
        </w:rPr>
        <w:t>、実装</w:t>
      </w:r>
      <w:r w:rsidR="001D4B32">
        <w:rPr>
          <w:rFonts w:ascii="ＭＳ Ｐゴシック" w:eastAsia="ＭＳ Ｐゴシック" w:hAnsi="ＭＳ Ｐゴシック" w:cs="ＭＳ Ｐゴシック" w:hint="eastAsia"/>
          <w:color w:val="000000" w:themeColor="text1"/>
          <w:szCs w:val="21"/>
        </w:rPr>
        <w:t>となっているかを確認するために、</w:t>
      </w:r>
      <w:r>
        <w:rPr>
          <w:rFonts w:ascii="ＭＳ Ｐゴシック" w:eastAsia="ＭＳ Ｐゴシック" w:hAnsi="ＭＳ Ｐゴシック" w:cs="ＭＳ Ｐゴシック"/>
        </w:rPr>
        <w:t>NEDO</w:t>
      </w:r>
      <w:r>
        <w:rPr>
          <w:rFonts w:ascii="ＭＳ Ｐゴシック" w:eastAsia="ＭＳ Ｐゴシック" w:hAnsi="ＭＳ Ｐゴシック" w:cs="ＭＳ Ｐゴシック" w:hint="eastAsia"/>
        </w:rPr>
        <w:t>／</w:t>
      </w:r>
      <w:r w:rsidR="003E16C7">
        <w:rPr>
          <w:rFonts w:ascii="ＭＳ Ｐゴシック" w:eastAsia="ＭＳ Ｐゴシック" w:hAnsi="ＭＳ Ｐゴシック" w:cs="ＭＳ Ｐゴシック" w:hint="eastAsia"/>
        </w:rPr>
        <w:t>G</w:t>
      </w:r>
      <w:r w:rsidR="003E16C7">
        <w:rPr>
          <w:rFonts w:ascii="ＭＳ Ｐゴシック" w:eastAsia="ＭＳ Ｐゴシック" w:hAnsi="ＭＳ Ｐゴシック" w:cs="ＭＳ Ｐゴシック"/>
        </w:rPr>
        <w:t>IO</w:t>
      </w:r>
      <w:r>
        <w:rPr>
          <w:rFonts w:ascii="ＭＳ Ｐゴシック" w:eastAsia="ＭＳ Ｐゴシック" w:hAnsi="ＭＳ Ｐゴシック" w:cs="ＭＳ Ｐゴシック" w:hint="eastAsia"/>
        </w:rPr>
        <w:t>の</w:t>
      </w:r>
      <w:r w:rsidR="001D4B32">
        <w:rPr>
          <w:rFonts w:ascii="ＭＳ Ｐゴシック" w:eastAsia="ＭＳ Ｐゴシック" w:hAnsi="ＭＳ Ｐゴシック" w:cs="ＭＳ Ｐゴシック" w:hint="eastAsia"/>
          <w:color w:val="000000" w:themeColor="text1"/>
          <w:szCs w:val="21"/>
        </w:rPr>
        <w:t>公募事業</w:t>
      </w:r>
      <w:r w:rsidR="00EC04F0">
        <w:rPr>
          <w:rFonts w:ascii="ＭＳ Ｐゴシック" w:eastAsia="ＭＳ Ｐゴシック" w:hAnsi="ＭＳ Ｐゴシック" w:cs="ＭＳ Ｐゴシック" w:hint="eastAsia"/>
          <w:color w:val="000000" w:themeColor="text1"/>
          <w:szCs w:val="21"/>
        </w:rPr>
        <w:t>受託者</w:t>
      </w:r>
      <w:r w:rsidR="001D4B32">
        <w:rPr>
          <w:rFonts w:ascii="ＭＳ Ｐゴシック" w:eastAsia="ＭＳ Ｐゴシック" w:hAnsi="ＭＳ Ｐゴシック" w:cs="ＭＳ Ｐゴシック" w:hint="eastAsia"/>
          <w:color w:val="000000" w:themeColor="text1"/>
          <w:szCs w:val="21"/>
        </w:rPr>
        <w:t>を含む</w:t>
      </w:r>
      <w:r w:rsidR="00793758">
        <w:rPr>
          <w:rFonts w:ascii="ＭＳ Ｐゴシック" w:eastAsia="ＭＳ Ｐゴシック" w:hAnsi="ＭＳ Ｐゴシック" w:cs="ＭＳ Ｐゴシック" w:hint="eastAsia"/>
          <w:color w:val="000000" w:themeColor="text1"/>
          <w:szCs w:val="21"/>
        </w:rPr>
        <w:t>定例会</w:t>
      </w:r>
      <w:r w:rsidR="001D4B32">
        <w:rPr>
          <w:rFonts w:ascii="ＭＳ Ｐゴシック" w:eastAsia="ＭＳ Ｐゴシック" w:hAnsi="ＭＳ Ｐゴシック" w:cs="ＭＳ Ｐゴシック" w:hint="eastAsia"/>
          <w:color w:val="000000" w:themeColor="text1"/>
          <w:szCs w:val="21"/>
        </w:rPr>
        <w:t>を設置し、適宜、準拠状況を確認する。ガイドラインに準拠していないことが確認された場合は、指摘し、</w:t>
      </w:r>
      <w:r w:rsidR="002B40F6">
        <w:rPr>
          <w:rFonts w:ascii="ＭＳ Ｐゴシック" w:eastAsia="ＭＳ Ｐゴシック" w:hAnsi="ＭＳ Ｐゴシック" w:cs="ＭＳ Ｐゴシック" w:hint="eastAsia"/>
          <w:color w:val="000000" w:themeColor="text1"/>
          <w:szCs w:val="21"/>
        </w:rPr>
        <w:t>必要に応じて助言、提案を行い、是正を促す</w:t>
      </w:r>
      <w:r w:rsidR="00E51A4D">
        <w:rPr>
          <w:rFonts w:ascii="ＭＳ Ｐゴシック" w:eastAsia="ＭＳ Ｐゴシック" w:hAnsi="ＭＳ Ｐゴシック" w:cs="ＭＳ Ｐゴシック" w:hint="eastAsia"/>
          <w:color w:val="000000" w:themeColor="text1"/>
          <w:szCs w:val="21"/>
        </w:rPr>
        <w:t>こと</w:t>
      </w:r>
      <w:r w:rsidR="002B40F6">
        <w:rPr>
          <w:rFonts w:ascii="ＭＳ Ｐゴシック" w:eastAsia="ＭＳ Ｐゴシック" w:hAnsi="ＭＳ Ｐゴシック" w:cs="ＭＳ Ｐゴシック" w:hint="eastAsia"/>
          <w:color w:val="000000" w:themeColor="text1"/>
          <w:szCs w:val="21"/>
        </w:rPr>
        <w:t>。</w:t>
      </w:r>
    </w:p>
    <w:p w14:paraId="1A08F91F" w14:textId="77777777" w:rsidR="001D4B32" w:rsidRPr="001D4B32" w:rsidRDefault="001D4B32" w:rsidP="00BB14DB">
      <w:pPr>
        <w:ind w:left="615"/>
        <w:rPr>
          <w:rFonts w:ascii="ＭＳ Ｐゴシック" w:eastAsia="ＭＳ Ｐゴシック" w:hAnsi="ＭＳ Ｐゴシック" w:cs="ＭＳ Ｐゴシック"/>
          <w:color w:val="000000" w:themeColor="text1"/>
        </w:rPr>
      </w:pPr>
    </w:p>
    <w:p w14:paraId="4E8924D0" w14:textId="652A9B3B" w:rsidR="00BB14DB" w:rsidRPr="00FF6984" w:rsidRDefault="00F324DC" w:rsidP="00BB14DB">
      <w:pPr>
        <w:numPr>
          <w:ilvl w:val="1"/>
          <w:numId w:val="26"/>
        </w:numPr>
        <w:pBdr>
          <w:top w:val="nil"/>
          <w:left w:val="nil"/>
          <w:bottom w:val="nil"/>
          <w:right w:val="nil"/>
          <w:between w:val="nil"/>
        </w:pBdr>
        <w:rPr>
          <w:rFonts w:ascii="ＭＳ Ｐゴシック" w:eastAsia="ＭＳ Ｐゴシック" w:hAnsi="ＭＳ Ｐゴシック" w:cs="ＭＳ Ｐゴシック"/>
          <w:color w:val="000000" w:themeColor="text1"/>
          <w:szCs w:val="21"/>
        </w:rPr>
      </w:pPr>
      <w:r>
        <w:rPr>
          <w:rFonts w:ascii="ＭＳ Ｐゴシック" w:eastAsia="ＭＳ Ｐゴシック" w:hAnsi="ＭＳ Ｐゴシック" w:cs="ＭＳ Ｐゴシック" w:hint="eastAsia"/>
        </w:rPr>
        <w:t>機能フローの作成支援および</w:t>
      </w:r>
      <w:r w:rsidR="001D4B32" w:rsidRPr="001D4B32">
        <w:rPr>
          <w:rFonts w:ascii="ＭＳ Ｐゴシック" w:eastAsia="ＭＳ Ｐゴシック" w:hAnsi="ＭＳ Ｐゴシック" w:cs="ＭＳ Ｐゴシック" w:hint="eastAsia"/>
          <w:color w:val="000000" w:themeColor="text1"/>
          <w:szCs w:val="21"/>
        </w:rPr>
        <w:t>開発</w:t>
      </w:r>
      <w:r w:rsidR="00BB14DB">
        <w:rPr>
          <w:rFonts w:ascii="ＭＳ Ｐゴシック" w:eastAsia="ＭＳ Ｐゴシック" w:hAnsi="ＭＳ Ｐゴシック" w:cs="ＭＳ Ｐゴシック" w:hint="eastAsia"/>
          <w:color w:val="000000" w:themeColor="text1"/>
          <w:szCs w:val="21"/>
        </w:rPr>
        <w:t>スケジュールの管理支援</w:t>
      </w:r>
    </w:p>
    <w:p w14:paraId="7E56199F" w14:textId="1778D739" w:rsidR="00BB14DB" w:rsidRPr="005C3E71" w:rsidRDefault="00BB14DB" w:rsidP="00BB14DB">
      <w:pPr>
        <w:pBdr>
          <w:top w:val="nil"/>
          <w:left w:val="nil"/>
          <w:bottom w:val="nil"/>
          <w:right w:val="nil"/>
          <w:between w:val="nil"/>
        </w:pBdr>
        <w:ind w:left="1050"/>
        <w:rPr>
          <w:rFonts w:ascii="ＭＳ Ｐゴシック" w:eastAsia="ＭＳ Ｐゴシック" w:hAnsi="ＭＳ Ｐゴシック" w:cs="ＭＳ Ｐゴシック"/>
          <w:color w:val="000000" w:themeColor="text1"/>
        </w:rPr>
      </w:pPr>
      <w:r w:rsidRPr="00FF6984">
        <w:rPr>
          <w:rFonts w:ascii="ＭＳ Ｐゴシック" w:eastAsia="ＭＳ Ｐゴシック" w:hAnsi="ＭＳ Ｐゴシック" w:cs="ＭＳ Ｐゴシック" w:hint="eastAsia"/>
          <w:color w:val="000000" w:themeColor="text1"/>
        </w:rPr>
        <w:t>データ流通システム</w:t>
      </w:r>
      <w:r w:rsidR="00A87AFC">
        <w:rPr>
          <w:rFonts w:ascii="ＭＳ Ｐゴシック" w:eastAsia="ＭＳ Ｐゴシック" w:hAnsi="ＭＳ Ｐゴシック" w:cs="ＭＳ Ｐゴシック" w:hint="eastAsia"/>
          <w:color w:val="000000" w:themeColor="text1"/>
        </w:rPr>
        <w:t>、蓄電池のトレーサビリティ管理</w:t>
      </w:r>
      <w:r w:rsidR="00A87AFC" w:rsidRPr="00FF6984">
        <w:rPr>
          <w:rFonts w:ascii="ＭＳ Ｐゴシック" w:eastAsia="ＭＳ Ｐゴシック" w:hAnsi="ＭＳ Ｐゴシック" w:cs="ＭＳ Ｐゴシック" w:hint="eastAsia"/>
          <w:color w:val="000000" w:themeColor="text1"/>
        </w:rPr>
        <w:t>システム</w:t>
      </w:r>
      <w:r>
        <w:rPr>
          <w:rFonts w:ascii="ＭＳ Ｐゴシック" w:eastAsia="ＭＳ Ｐゴシック" w:hAnsi="ＭＳ Ｐゴシック" w:cs="ＭＳ Ｐゴシック" w:hint="eastAsia"/>
          <w:color w:val="000000" w:themeColor="text1"/>
        </w:rPr>
        <w:t>の</w:t>
      </w:r>
      <w:r w:rsidR="00F324DC">
        <w:rPr>
          <w:rFonts w:ascii="ＭＳ Ｐゴシック" w:eastAsia="ＭＳ Ｐゴシック" w:hAnsi="ＭＳ Ｐゴシック" w:cs="ＭＳ Ｐゴシック" w:hint="eastAsia"/>
        </w:rPr>
        <w:t>各システムの連携を含む全体の流れを示した機能フローの作成支援をするとともに、各システムの</w:t>
      </w:r>
      <w:r w:rsidR="005359C1">
        <w:rPr>
          <w:rFonts w:ascii="ＭＳ Ｐゴシック" w:eastAsia="ＭＳ Ｐゴシック" w:hAnsi="ＭＳ Ｐゴシック" w:cs="ＭＳ Ｐゴシック" w:hint="eastAsia"/>
          <w:color w:val="000000" w:themeColor="text1"/>
        </w:rPr>
        <w:t>開発</w:t>
      </w:r>
      <w:r>
        <w:rPr>
          <w:rFonts w:ascii="ＭＳ Ｐゴシック" w:eastAsia="ＭＳ Ｐゴシック" w:hAnsi="ＭＳ Ｐゴシック" w:cs="ＭＳ Ｐゴシック" w:hint="eastAsia"/>
          <w:color w:val="000000" w:themeColor="text1"/>
        </w:rPr>
        <w:t>進捗状況を把握、管理する。実施に当たり、各</w:t>
      </w:r>
      <w:r w:rsidR="00F324DC">
        <w:rPr>
          <w:rFonts w:ascii="ＭＳ Ｐゴシック" w:eastAsia="ＭＳ Ｐゴシック" w:hAnsi="ＭＳ Ｐゴシック" w:cs="ＭＳ Ｐゴシック"/>
        </w:rPr>
        <w:t>NEDO</w:t>
      </w:r>
      <w:r w:rsidR="00F324DC">
        <w:rPr>
          <w:rFonts w:ascii="ＭＳ Ｐゴシック" w:eastAsia="ＭＳ Ｐゴシック" w:hAnsi="ＭＳ Ｐゴシック" w:cs="ＭＳ Ｐゴシック" w:hint="eastAsia"/>
        </w:rPr>
        <w:t>／</w:t>
      </w:r>
      <w:r w:rsidR="003E16C7">
        <w:rPr>
          <w:rFonts w:ascii="ＭＳ Ｐゴシック" w:eastAsia="ＭＳ Ｐゴシック" w:hAnsi="ＭＳ Ｐゴシック" w:cs="ＭＳ Ｐゴシック" w:hint="eastAsia"/>
        </w:rPr>
        <w:t>G</w:t>
      </w:r>
      <w:r w:rsidR="003E16C7">
        <w:rPr>
          <w:rFonts w:ascii="ＭＳ Ｐゴシック" w:eastAsia="ＭＳ Ｐゴシック" w:hAnsi="ＭＳ Ｐゴシック" w:cs="ＭＳ Ｐゴシック"/>
        </w:rPr>
        <w:t>IO</w:t>
      </w:r>
      <w:r w:rsidR="00F324DC">
        <w:rPr>
          <w:rFonts w:ascii="ＭＳ Ｐゴシック" w:eastAsia="ＭＳ Ｐゴシック" w:hAnsi="ＭＳ Ｐゴシック" w:cs="ＭＳ Ｐゴシック" w:hint="eastAsia"/>
        </w:rPr>
        <w:t>の</w:t>
      </w:r>
      <w:r w:rsidR="00F324DC">
        <w:rPr>
          <w:rFonts w:ascii="ＭＳ Ｐゴシック" w:eastAsia="ＭＳ Ｐゴシック" w:hAnsi="ＭＳ Ｐゴシック" w:cs="ＭＳ Ｐゴシック" w:hint="eastAsia"/>
          <w:color w:val="000000" w:themeColor="text1"/>
        </w:rPr>
        <w:t>公募事業</w:t>
      </w:r>
      <w:r>
        <w:rPr>
          <w:rFonts w:ascii="ＭＳ Ｐゴシック" w:eastAsia="ＭＳ Ｐゴシック" w:hAnsi="ＭＳ Ｐゴシック" w:cs="ＭＳ Ｐゴシック" w:hint="eastAsia"/>
          <w:color w:val="000000" w:themeColor="text1"/>
        </w:rPr>
        <w:t>受託者から情報の収集</w:t>
      </w:r>
      <w:r w:rsidR="005359C1">
        <w:rPr>
          <w:rFonts w:ascii="ＭＳ Ｐゴシック" w:eastAsia="ＭＳ Ｐゴシック" w:hAnsi="ＭＳ Ｐゴシック" w:cs="ＭＳ Ｐゴシック" w:hint="eastAsia"/>
          <w:color w:val="000000" w:themeColor="text1"/>
        </w:rPr>
        <w:t>と、</w:t>
      </w:r>
      <w:r>
        <w:rPr>
          <w:rFonts w:ascii="ＭＳ Ｐゴシック" w:eastAsia="ＭＳ Ｐゴシック" w:hAnsi="ＭＳ Ｐゴシック" w:cs="ＭＳ Ｐゴシック" w:hint="eastAsia"/>
          <w:color w:val="000000" w:themeColor="text1"/>
        </w:rPr>
        <w:t>意見交換を行</w:t>
      </w:r>
      <w:r w:rsidR="005359C1">
        <w:rPr>
          <w:rFonts w:ascii="ＭＳ Ｐゴシック" w:eastAsia="ＭＳ Ｐゴシック" w:hAnsi="ＭＳ Ｐゴシック" w:cs="ＭＳ Ｐゴシック" w:hint="eastAsia"/>
          <w:color w:val="000000" w:themeColor="text1"/>
        </w:rPr>
        <w:t>うとともに、</w:t>
      </w:r>
      <w:r>
        <w:rPr>
          <w:rFonts w:ascii="ＭＳ Ｐゴシック" w:eastAsia="ＭＳ Ｐゴシック" w:hAnsi="ＭＳ Ｐゴシック" w:cs="ＭＳ Ｐゴシック" w:hint="eastAsia"/>
          <w:color w:val="000000" w:themeColor="text1"/>
        </w:rPr>
        <w:t>システム間連携における</w:t>
      </w:r>
      <w:r w:rsidR="005359C1">
        <w:rPr>
          <w:rFonts w:ascii="ＭＳ Ｐゴシック" w:eastAsia="ＭＳ Ｐゴシック" w:hAnsi="ＭＳ Ｐゴシック" w:cs="ＭＳ Ｐゴシック" w:hint="eastAsia"/>
          <w:color w:val="000000" w:themeColor="text1"/>
        </w:rPr>
        <w:t>課題</w:t>
      </w:r>
      <w:r>
        <w:rPr>
          <w:rFonts w:ascii="ＭＳ Ｐゴシック" w:eastAsia="ＭＳ Ｐゴシック" w:hAnsi="ＭＳ Ｐゴシック" w:cs="ＭＳ Ｐゴシック" w:hint="eastAsia"/>
          <w:color w:val="000000" w:themeColor="text1"/>
        </w:rPr>
        <w:t>の早期抽出と</w:t>
      </w:r>
      <w:r w:rsidR="005359C1">
        <w:rPr>
          <w:rFonts w:ascii="ＭＳ Ｐゴシック" w:eastAsia="ＭＳ Ｐゴシック" w:hAnsi="ＭＳ Ｐゴシック" w:cs="ＭＳ Ｐゴシック" w:hint="eastAsia"/>
          <w:color w:val="000000" w:themeColor="text1"/>
        </w:rPr>
        <w:t>、</w:t>
      </w:r>
      <w:r w:rsidR="00C746E8">
        <w:rPr>
          <w:rFonts w:ascii="ＭＳ Ｐゴシック" w:eastAsia="ＭＳ Ｐゴシック" w:hAnsi="ＭＳ Ｐゴシック" w:cs="ＭＳ Ｐゴシック"/>
        </w:rPr>
        <w:t>NEDO</w:t>
      </w:r>
      <w:r w:rsidR="00C746E8">
        <w:rPr>
          <w:rFonts w:ascii="ＭＳ Ｐゴシック" w:eastAsia="ＭＳ Ｐゴシック" w:hAnsi="ＭＳ Ｐゴシック" w:cs="ＭＳ Ｐゴシック" w:hint="eastAsia"/>
        </w:rPr>
        <w:t>／</w:t>
      </w:r>
      <w:r w:rsidR="003E16C7">
        <w:rPr>
          <w:rFonts w:ascii="ＭＳ Ｐゴシック" w:eastAsia="ＭＳ Ｐゴシック" w:hAnsi="ＭＳ Ｐゴシック" w:cs="ＭＳ Ｐゴシック" w:hint="eastAsia"/>
        </w:rPr>
        <w:t>G</w:t>
      </w:r>
      <w:r w:rsidR="003E16C7">
        <w:rPr>
          <w:rFonts w:ascii="ＭＳ Ｐゴシック" w:eastAsia="ＭＳ Ｐゴシック" w:hAnsi="ＭＳ Ｐゴシック" w:cs="ＭＳ Ｐゴシック"/>
        </w:rPr>
        <w:t>IO</w:t>
      </w:r>
      <w:r w:rsidR="00C746E8">
        <w:rPr>
          <w:rFonts w:ascii="ＭＳ Ｐゴシック" w:eastAsia="ＭＳ Ｐゴシック" w:hAnsi="ＭＳ Ｐゴシック" w:cs="ＭＳ Ｐゴシック" w:hint="eastAsia"/>
        </w:rPr>
        <w:t>の</w:t>
      </w:r>
      <w:r w:rsidR="00F324DC">
        <w:rPr>
          <w:rFonts w:ascii="ＭＳ Ｐゴシック" w:eastAsia="ＭＳ Ｐゴシック" w:hAnsi="ＭＳ Ｐゴシック" w:cs="ＭＳ Ｐゴシック" w:hint="eastAsia"/>
          <w:color w:val="000000" w:themeColor="text1"/>
        </w:rPr>
        <w:t>公募事業</w:t>
      </w:r>
      <w:r w:rsidR="005359C1">
        <w:rPr>
          <w:rFonts w:ascii="ＭＳ Ｐゴシック" w:eastAsia="ＭＳ Ｐゴシック" w:hAnsi="ＭＳ Ｐゴシック" w:cs="ＭＳ Ｐゴシック" w:hint="eastAsia"/>
          <w:color w:val="000000" w:themeColor="text1"/>
        </w:rPr>
        <w:t>受託者への</w:t>
      </w:r>
      <w:r w:rsidR="00EC04F0">
        <w:rPr>
          <w:rFonts w:ascii="ＭＳ Ｐゴシック" w:eastAsia="ＭＳ Ｐゴシック" w:hAnsi="ＭＳ Ｐゴシック" w:cs="ＭＳ Ｐゴシック" w:hint="eastAsia"/>
          <w:color w:val="000000" w:themeColor="text1"/>
        </w:rPr>
        <w:t>改善を促す</w:t>
      </w:r>
      <w:r w:rsidR="00E51A4D">
        <w:rPr>
          <w:rFonts w:ascii="ＭＳ Ｐゴシック" w:eastAsia="ＭＳ Ｐゴシック" w:hAnsi="ＭＳ Ｐゴシック" w:cs="ＭＳ Ｐゴシック" w:hint="eastAsia"/>
          <w:color w:val="000000" w:themeColor="text1"/>
        </w:rPr>
        <w:t>こと</w:t>
      </w:r>
      <w:r>
        <w:rPr>
          <w:rFonts w:ascii="ＭＳ Ｐゴシック" w:eastAsia="ＭＳ Ｐゴシック" w:hAnsi="ＭＳ Ｐゴシック" w:cs="ＭＳ Ｐゴシック" w:hint="eastAsia"/>
          <w:color w:val="000000" w:themeColor="text1"/>
        </w:rPr>
        <w:t>。</w:t>
      </w:r>
    </w:p>
    <w:p w14:paraId="4821F5B4" w14:textId="77777777" w:rsidR="00BB14DB" w:rsidRDefault="00BB14DB" w:rsidP="00BB14DB">
      <w:pPr>
        <w:ind w:left="615"/>
        <w:rPr>
          <w:rFonts w:ascii="ＭＳ Ｐゴシック" w:eastAsia="ＭＳ Ｐゴシック" w:hAnsi="ＭＳ Ｐゴシック" w:cs="ＭＳ Ｐゴシック"/>
          <w:color w:val="000000" w:themeColor="text1"/>
        </w:rPr>
      </w:pPr>
    </w:p>
    <w:p w14:paraId="59DBC77E" w14:textId="211E55FE" w:rsidR="00BB14DB" w:rsidRDefault="00BB14DB" w:rsidP="00BB14DB">
      <w:pPr>
        <w:numPr>
          <w:ilvl w:val="0"/>
          <w:numId w:val="26"/>
        </w:numPr>
        <w:rPr>
          <w:rFonts w:ascii="ＭＳ Ｐゴシック" w:eastAsia="ＭＳ Ｐゴシック" w:hAnsi="ＭＳ Ｐゴシック" w:cs="ＭＳ Ｐゴシック"/>
          <w:color w:val="000000" w:themeColor="text1"/>
        </w:rPr>
      </w:pPr>
      <w:r w:rsidRPr="00FF6984">
        <w:rPr>
          <w:rFonts w:ascii="ＭＳ Ｐゴシック" w:eastAsia="ＭＳ Ｐゴシック" w:hAnsi="ＭＳ Ｐゴシック" w:cs="ＭＳ Ｐゴシック" w:hint="eastAsia"/>
          <w:color w:val="000000" w:themeColor="text1"/>
        </w:rPr>
        <w:t>データ流通システム、</w:t>
      </w:r>
      <w:r w:rsidR="00A87AFC">
        <w:rPr>
          <w:rFonts w:ascii="ＭＳ Ｐゴシック" w:eastAsia="ＭＳ Ｐゴシック" w:hAnsi="ＭＳ Ｐゴシック" w:cs="ＭＳ Ｐゴシック" w:hint="eastAsia"/>
          <w:color w:val="000000" w:themeColor="text1"/>
        </w:rPr>
        <w:t>蓄電池のトレーサビリティ管理</w:t>
      </w:r>
      <w:r w:rsidR="00A87AFC" w:rsidRPr="00FF6984">
        <w:rPr>
          <w:rFonts w:ascii="ＭＳ Ｐゴシック" w:eastAsia="ＭＳ Ｐゴシック" w:hAnsi="ＭＳ Ｐゴシック" w:cs="ＭＳ Ｐゴシック" w:hint="eastAsia"/>
          <w:color w:val="000000" w:themeColor="text1"/>
        </w:rPr>
        <w:t>システム、</w:t>
      </w:r>
      <w:r w:rsidR="00B619E3">
        <w:rPr>
          <w:rFonts w:ascii="ＭＳ Ｐゴシック" w:eastAsia="ＭＳ Ｐゴシック" w:hAnsi="ＭＳ Ｐゴシック" w:cs="ＭＳ Ｐゴシック" w:hint="eastAsia"/>
          <w:color w:val="000000" w:themeColor="text1"/>
        </w:rPr>
        <w:t>適合性認証機関等の</w:t>
      </w:r>
      <w:r w:rsidR="00DF5C1B">
        <w:rPr>
          <w:rFonts w:ascii="ＭＳ Ｐゴシック" w:eastAsia="ＭＳ Ｐゴシック" w:hAnsi="ＭＳ Ｐゴシック" w:cs="ＭＳ Ｐゴシック" w:hint="eastAsia"/>
          <w:color w:val="000000" w:themeColor="text1"/>
        </w:rPr>
        <w:t>アプリケーション</w:t>
      </w:r>
      <w:r w:rsidRPr="00FF6984">
        <w:rPr>
          <w:rFonts w:ascii="ＭＳ Ｐゴシック" w:eastAsia="ＭＳ Ｐゴシック" w:hAnsi="ＭＳ Ｐゴシック" w:cs="ＭＳ Ｐゴシック" w:hint="eastAsia"/>
          <w:color w:val="000000" w:themeColor="text1"/>
        </w:rPr>
        <w:t>、</w:t>
      </w:r>
      <w:r w:rsidR="00B619E3">
        <w:rPr>
          <w:rFonts w:ascii="ＭＳ Ｐゴシック" w:eastAsia="ＭＳ Ｐゴシック" w:hAnsi="ＭＳ Ｐゴシック" w:cs="ＭＳ Ｐゴシック"/>
          <w:color w:val="000000" w:themeColor="text1"/>
        </w:rPr>
        <w:t>OEM</w:t>
      </w:r>
      <w:r w:rsidR="00B619E3">
        <w:rPr>
          <w:rFonts w:ascii="ＭＳ Ｐゴシック" w:eastAsia="ＭＳ Ｐゴシック" w:hAnsi="ＭＳ Ｐゴシック" w:cs="ＭＳ Ｐゴシック" w:hint="eastAsia"/>
          <w:color w:val="000000" w:themeColor="text1"/>
        </w:rPr>
        <w:t>等のユーザ</w:t>
      </w:r>
      <w:r w:rsidR="00DF5C1B">
        <w:rPr>
          <w:rFonts w:ascii="ＭＳ Ｐゴシック" w:eastAsia="ＭＳ Ｐゴシック" w:hAnsi="ＭＳ Ｐゴシック" w:cs="ＭＳ Ｐゴシック" w:hint="eastAsia"/>
          <w:color w:val="000000" w:themeColor="text1"/>
        </w:rPr>
        <w:t>システム</w:t>
      </w:r>
      <w:r w:rsidRPr="00FF6984">
        <w:rPr>
          <w:rFonts w:ascii="ＭＳ Ｐゴシック" w:eastAsia="ＭＳ Ｐゴシック" w:hAnsi="ＭＳ Ｐゴシック" w:cs="ＭＳ Ｐゴシック" w:hint="eastAsia"/>
          <w:color w:val="000000" w:themeColor="text1"/>
        </w:rPr>
        <w:t>との</w:t>
      </w:r>
      <w:r w:rsidR="00CE5229">
        <w:rPr>
          <w:rFonts w:ascii="ＭＳ Ｐゴシック" w:eastAsia="ＭＳ Ｐゴシック" w:hAnsi="ＭＳ Ｐゴシック" w:cs="ＭＳ Ｐゴシック" w:hint="eastAsia"/>
          <w:color w:val="000000" w:themeColor="text1"/>
        </w:rPr>
        <w:t>インターフェース</w:t>
      </w:r>
      <w:r w:rsidR="00E946D8">
        <w:rPr>
          <w:rFonts w:ascii="ＭＳ Ｐゴシック" w:eastAsia="ＭＳ Ｐゴシック" w:hAnsi="ＭＳ Ｐゴシック" w:cs="ＭＳ Ｐゴシック" w:hint="eastAsia"/>
          <w:color w:val="000000" w:themeColor="text1"/>
        </w:rPr>
        <w:t>接続・運用テスト</w:t>
      </w:r>
    </w:p>
    <w:p w14:paraId="6692F474" w14:textId="29FFFA93" w:rsidR="000A255C" w:rsidRPr="00FF6984" w:rsidRDefault="0005027D" w:rsidP="0005027D">
      <w:pPr>
        <w:ind w:left="615"/>
        <w:rPr>
          <w:rFonts w:ascii="ＭＳ Ｐゴシック" w:eastAsia="ＭＳ Ｐゴシック" w:hAnsi="ＭＳ Ｐゴシック" w:cs="ＭＳ Ｐゴシック"/>
          <w:color w:val="000000" w:themeColor="text1"/>
        </w:rPr>
      </w:pPr>
      <w:r>
        <w:rPr>
          <w:rFonts w:ascii="ＭＳ Ｐゴシック" w:eastAsia="ＭＳ Ｐゴシック" w:hAnsi="ＭＳ Ｐゴシック" w:cs="ＭＳ Ｐゴシック" w:hint="eastAsia"/>
          <w:color w:val="000000" w:themeColor="text1"/>
        </w:rPr>
        <w:t>各システムやアプリケーションは、公募</w:t>
      </w:r>
      <w:r w:rsidR="00BE3297">
        <w:rPr>
          <w:rFonts w:ascii="ＭＳ Ｐゴシック" w:eastAsia="ＭＳ Ｐゴシック" w:hAnsi="ＭＳ Ｐゴシック" w:cs="ＭＳ Ｐゴシック" w:hint="eastAsia"/>
          <w:color w:val="000000" w:themeColor="text1"/>
        </w:rPr>
        <w:t>事業受託者</w:t>
      </w:r>
      <w:r>
        <w:rPr>
          <w:rFonts w:ascii="ＭＳ Ｐゴシック" w:eastAsia="ＭＳ Ｐゴシック" w:hAnsi="ＭＳ Ｐゴシック" w:cs="ＭＳ Ｐゴシック" w:hint="eastAsia"/>
          <w:color w:val="000000" w:themeColor="text1"/>
        </w:rPr>
        <w:t>やITベンダー、OEM等がテストを実施するが、個々のシステムやアプリケーション</w:t>
      </w:r>
      <w:r w:rsidR="00DF247A">
        <w:rPr>
          <w:rFonts w:ascii="ＭＳ Ｐゴシック" w:eastAsia="ＭＳ Ｐゴシック" w:hAnsi="ＭＳ Ｐゴシック" w:cs="ＭＳ Ｐゴシック" w:hint="eastAsia"/>
          <w:color w:val="000000" w:themeColor="text1"/>
        </w:rPr>
        <w:t>間</w:t>
      </w:r>
      <w:r>
        <w:rPr>
          <w:rFonts w:ascii="ＭＳ Ｐゴシック" w:eastAsia="ＭＳ Ｐゴシック" w:hAnsi="ＭＳ Ｐゴシック" w:cs="ＭＳ Ｐゴシック" w:hint="eastAsia"/>
          <w:color w:val="000000" w:themeColor="text1"/>
        </w:rPr>
        <w:t>の接続において、関連するステークホルダーが多岐にわたるため、</w:t>
      </w:r>
      <w:r w:rsidRPr="0005027D">
        <w:rPr>
          <w:rFonts w:ascii="ＭＳ Ｐゴシック" w:eastAsia="ＭＳ Ｐゴシック" w:hAnsi="ＭＳ Ｐゴシック" w:cs="ＭＳ Ｐゴシック" w:hint="eastAsia"/>
          <w:color w:val="000000" w:themeColor="text1"/>
        </w:rPr>
        <w:t>ステークホルダー間の円滑な意思疎通や効率的なテストを実現するための場（スタディグループ等）</w:t>
      </w:r>
      <w:r>
        <w:rPr>
          <w:rFonts w:ascii="ＭＳ Ｐゴシック" w:eastAsia="ＭＳ Ｐゴシック" w:hAnsi="ＭＳ Ｐゴシック" w:cs="ＭＳ Ｐゴシック" w:hint="eastAsia"/>
          <w:color w:val="000000" w:themeColor="text1"/>
        </w:rPr>
        <w:t>を</w:t>
      </w:r>
      <w:r w:rsidR="00B54E0A">
        <w:rPr>
          <w:rFonts w:ascii="ＭＳ Ｐゴシック" w:eastAsia="ＭＳ Ｐゴシック" w:hAnsi="ＭＳ Ｐゴシック" w:cs="ＭＳ Ｐゴシック" w:hint="eastAsia"/>
          <w:color w:val="000000" w:themeColor="text1"/>
        </w:rPr>
        <w:t>IPA</w:t>
      </w:r>
      <w:r>
        <w:rPr>
          <w:rFonts w:ascii="ＭＳ Ｐゴシック" w:eastAsia="ＭＳ Ｐゴシック" w:hAnsi="ＭＳ Ｐゴシック" w:cs="ＭＳ Ｐゴシック" w:hint="eastAsia"/>
          <w:color w:val="000000" w:themeColor="text1"/>
        </w:rPr>
        <w:t>が設置し、その事務局業務を担う。また、ガイドラインの準拠やシステム間インターフェースの妥当性などを評価するためのテスト計画書を作成し、スタディグループでテストを実施する。</w:t>
      </w:r>
    </w:p>
    <w:p w14:paraId="73606CC8" w14:textId="5BA29911" w:rsidR="00BB14DB" w:rsidRDefault="00BB14DB" w:rsidP="00BB14DB">
      <w:pPr>
        <w:ind w:left="615"/>
        <w:rPr>
          <w:rFonts w:ascii="ＭＳ Ｐゴシック" w:eastAsia="ＭＳ Ｐゴシック" w:hAnsi="ＭＳ Ｐゴシック" w:cs="ＭＳ Ｐゴシック"/>
          <w:color w:val="000000" w:themeColor="text1"/>
        </w:rPr>
      </w:pPr>
    </w:p>
    <w:p w14:paraId="07D6F6BF" w14:textId="50AC7B21" w:rsidR="00B619E3" w:rsidRPr="00FF6984" w:rsidRDefault="00B619E3" w:rsidP="00BB14DB">
      <w:pPr>
        <w:ind w:left="615"/>
        <w:rPr>
          <w:rFonts w:ascii="ＭＳ Ｐゴシック" w:eastAsia="ＭＳ Ｐゴシック" w:hAnsi="ＭＳ Ｐゴシック" w:cs="ＭＳ Ｐゴシック"/>
          <w:color w:val="000000" w:themeColor="text1"/>
        </w:rPr>
      </w:pPr>
      <w:r w:rsidRPr="00B619E3">
        <w:rPr>
          <w:rFonts w:ascii="ＭＳ Ｐゴシック" w:eastAsia="ＭＳ Ｐゴシック" w:hAnsi="ＭＳ Ｐゴシック" w:cs="ＭＳ Ｐゴシック"/>
          <w:noProof/>
          <w:color w:val="000000" w:themeColor="text1"/>
        </w:rPr>
        <w:drawing>
          <wp:inline distT="0" distB="0" distL="0" distR="0" wp14:anchorId="03FC7C8F" wp14:editId="388EBCED">
            <wp:extent cx="6343650" cy="3395345"/>
            <wp:effectExtent l="0" t="0" r="0" b="0"/>
            <wp:docPr id="8" name="図 8">
              <a:extLst xmlns:a="http://schemas.openxmlformats.org/drawingml/2006/main">
                <a:ext uri="{FF2B5EF4-FFF2-40B4-BE49-F238E27FC236}">
                  <a16:creationId xmlns:a16="http://schemas.microsoft.com/office/drawing/2014/main" id="{6F956905-FB26-0DAC-745B-FAEF0BF7C1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6F956905-FB26-0DAC-745B-FAEF0BF7C156}"/>
                        </a:ext>
                      </a:extLst>
                    </pic:cNvPr>
                    <pic:cNvPicPr>
                      <a:picLocks noChangeAspect="1"/>
                    </pic:cNvPicPr>
                  </pic:nvPicPr>
                  <pic:blipFill>
                    <a:blip r:embed="rId18"/>
                    <a:stretch>
                      <a:fillRect/>
                    </a:stretch>
                  </pic:blipFill>
                  <pic:spPr>
                    <a:xfrm>
                      <a:off x="0" y="0"/>
                      <a:ext cx="6343650" cy="3395345"/>
                    </a:xfrm>
                    <a:prstGeom prst="rect">
                      <a:avLst/>
                    </a:prstGeom>
                  </pic:spPr>
                </pic:pic>
              </a:graphicData>
            </a:graphic>
          </wp:inline>
        </w:drawing>
      </w:r>
    </w:p>
    <w:p w14:paraId="170319C9" w14:textId="58975692" w:rsidR="00B619E3" w:rsidRDefault="00DF29E8" w:rsidP="00DF29E8">
      <w:pPr>
        <w:pStyle w:val="af9"/>
        <w:jc w:val="center"/>
        <w:rPr>
          <w:rFonts w:ascii="ＭＳ Ｐゴシック" w:eastAsia="ＭＳ Ｐゴシック" w:hAnsi="ＭＳ Ｐゴシック" w:cs="ＭＳ Ｐゴシック"/>
          <w:color w:val="000000" w:themeColor="text1"/>
        </w:rPr>
      </w:pPr>
      <w:r>
        <w:rPr>
          <w:rFonts w:hint="eastAsia"/>
        </w:rPr>
        <w:t xml:space="preserve">図 </w:t>
      </w:r>
      <w:r>
        <w:fldChar w:fldCharType="begin"/>
      </w:r>
      <w:r>
        <w:instrText xml:space="preserve"> </w:instrText>
      </w:r>
      <w:r>
        <w:rPr>
          <w:rFonts w:hint="eastAsia"/>
        </w:rPr>
        <w:instrText>SEQ 図 \* ARABIC</w:instrText>
      </w:r>
      <w:r>
        <w:instrText xml:space="preserve"> </w:instrText>
      </w:r>
      <w:r>
        <w:fldChar w:fldCharType="separate"/>
      </w:r>
      <w:r w:rsidR="00DC32CD">
        <w:rPr>
          <w:noProof/>
        </w:rPr>
        <w:t>1</w:t>
      </w:r>
      <w:r>
        <w:fldChar w:fldCharType="end"/>
      </w:r>
      <w:r>
        <w:rPr>
          <w:rFonts w:hint="eastAsia"/>
        </w:rPr>
        <w:t xml:space="preserve">　データ連携基盤のシステムアーキテクチャ</w:t>
      </w:r>
    </w:p>
    <w:p w14:paraId="764D34F3" w14:textId="77777777" w:rsidR="00CB57F0" w:rsidRDefault="00CB57F0" w:rsidP="00BB14DB">
      <w:pPr>
        <w:ind w:left="615"/>
        <w:rPr>
          <w:rFonts w:ascii="ＭＳ Ｐゴシック" w:eastAsia="ＭＳ Ｐゴシック" w:hAnsi="ＭＳ Ｐゴシック" w:cs="ＭＳ Ｐゴシック"/>
          <w:color w:val="000000" w:themeColor="text1"/>
        </w:rPr>
      </w:pPr>
    </w:p>
    <w:p w14:paraId="553A3648" w14:textId="5C3CAAC6" w:rsidR="00BB14DB" w:rsidRPr="00FF6984" w:rsidRDefault="00BB14DB" w:rsidP="00BB14DB">
      <w:pPr>
        <w:ind w:left="615"/>
        <w:rPr>
          <w:rFonts w:ascii="ＭＳ Ｐゴシック" w:eastAsia="ＭＳ Ｐゴシック" w:hAnsi="ＭＳ Ｐゴシック" w:cs="ＭＳ Ｐゴシック"/>
          <w:color w:val="000000" w:themeColor="text1"/>
        </w:rPr>
      </w:pPr>
      <w:r w:rsidRPr="00FF6984">
        <w:rPr>
          <w:rFonts w:ascii="ＭＳ Ｐゴシック" w:eastAsia="ＭＳ Ｐゴシック" w:hAnsi="ＭＳ Ｐゴシック" w:cs="ＭＳ Ｐゴシック" w:hint="eastAsia"/>
          <w:color w:val="000000" w:themeColor="text1"/>
        </w:rPr>
        <w:t>上記</w:t>
      </w:r>
      <w:r w:rsidR="00E946D8">
        <w:rPr>
          <w:rFonts w:ascii="ＭＳ Ｐゴシック" w:eastAsia="ＭＳ Ｐゴシック" w:hAnsi="ＭＳ Ｐゴシック" w:cs="ＭＳ Ｐゴシック" w:hint="eastAsia"/>
          <w:color w:val="000000" w:themeColor="text1"/>
        </w:rPr>
        <w:t>に</w:t>
      </w:r>
      <w:r w:rsidRPr="00FF6984">
        <w:rPr>
          <w:rFonts w:ascii="ＭＳ Ｐゴシック" w:eastAsia="ＭＳ Ｐゴシック" w:hAnsi="ＭＳ Ｐゴシック" w:cs="ＭＳ Ｐゴシック" w:hint="eastAsia"/>
          <w:color w:val="000000" w:themeColor="text1"/>
        </w:rPr>
        <w:t>基づき、</w:t>
      </w:r>
      <w:r w:rsidR="00253C59">
        <w:rPr>
          <w:rFonts w:ascii="ＭＳ Ｐゴシック" w:eastAsia="ＭＳ Ｐゴシック" w:hAnsi="ＭＳ Ｐゴシック" w:cs="ＭＳ Ｐゴシック" w:hint="eastAsia"/>
          <w:color w:val="000000" w:themeColor="text1"/>
        </w:rPr>
        <w:t>請負者</w:t>
      </w:r>
      <w:r w:rsidRPr="00FF6984">
        <w:rPr>
          <w:rFonts w:ascii="ＭＳ Ｐゴシック" w:eastAsia="ＭＳ Ｐゴシック" w:hAnsi="ＭＳ Ｐゴシック" w:cs="ＭＳ Ｐゴシック" w:hint="eastAsia"/>
          <w:color w:val="000000" w:themeColor="text1"/>
        </w:rPr>
        <w:t>は、以下の業務を実施すること。</w:t>
      </w:r>
    </w:p>
    <w:p w14:paraId="58666054" w14:textId="678FEFA8" w:rsidR="00D36DBE" w:rsidRDefault="00D36DBE" w:rsidP="00BB14DB">
      <w:pPr>
        <w:numPr>
          <w:ilvl w:val="1"/>
          <w:numId w:val="26"/>
        </w:numPr>
        <w:pBdr>
          <w:top w:val="nil"/>
          <w:left w:val="nil"/>
          <w:bottom w:val="nil"/>
          <w:right w:val="nil"/>
          <w:between w:val="nil"/>
        </w:pBdr>
        <w:rPr>
          <w:rFonts w:ascii="ＭＳ Ｐゴシック" w:eastAsia="ＭＳ Ｐゴシック" w:hAnsi="ＭＳ Ｐゴシック" w:cs="ＭＳ Ｐゴシック"/>
          <w:color w:val="000000" w:themeColor="text1"/>
          <w:szCs w:val="21"/>
        </w:rPr>
      </w:pPr>
      <w:r>
        <w:rPr>
          <w:rFonts w:ascii="ＭＳ Ｐゴシック" w:eastAsia="ＭＳ Ｐゴシック" w:hAnsi="ＭＳ Ｐゴシック" w:cs="ＭＳ Ｐゴシック" w:hint="eastAsia"/>
          <w:color w:val="000000" w:themeColor="text1"/>
          <w:szCs w:val="21"/>
        </w:rPr>
        <w:t>スタディグループの設置</w:t>
      </w:r>
    </w:p>
    <w:p w14:paraId="17E9E6C3" w14:textId="55FF50E8" w:rsidR="00D36DBE" w:rsidRDefault="00D36DBE" w:rsidP="00B54E0A">
      <w:pPr>
        <w:pBdr>
          <w:top w:val="nil"/>
          <w:left w:val="nil"/>
          <w:bottom w:val="nil"/>
          <w:right w:val="nil"/>
          <w:between w:val="nil"/>
        </w:pBdr>
        <w:ind w:left="1070"/>
        <w:rPr>
          <w:rFonts w:ascii="ＭＳ Ｐゴシック" w:eastAsia="ＭＳ Ｐゴシック" w:hAnsi="ＭＳ Ｐゴシック" w:cs="ＭＳ Ｐゴシック"/>
          <w:color w:val="000000" w:themeColor="text1"/>
        </w:rPr>
      </w:pPr>
      <w:r w:rsidRPr="0005027D">
        <w:rPr>
          <w:rFonts w:ascii="ＭＳ Ｐゴシック" w:eastAsia="ＭＳ Ｐゴシック" w:hAnsi="ＭＳ Ｐゴシック" w:cs="ＭＳ Ｐゴシック" w:hint="eastAsia"/>
          <w:color w:val="000000" w:themeColor="text1"/>
        </w:rPr>
        <w:t>ステークホルダー間の円滑な意思疎通や効率的なテストを実現するための場（スタディグループ）</w:t>
      </w:r>
      <w:r>
        <w:rPr>
          <w:rFonts w:ascii="ＭＳ Ｐゴシック" w:eastAsia="ＭＳ Ｐゴシック" w:hAnsi="ＭＳ Ｐゴシック" w:cs="ＭＳ Ｐゴシック" w:hint="eastAsia"/>
          <w:color w:val="000000" w:themeColor="text1"/>
        </w:rPr>
        <w:t>を</w:t>
      </w:r>
      <w:r w:rsidR="00742AAF">
        <w:rPr>
          <w:rFonts w:ascii="ＭＳ Ｐゴシック" w:eastAsia="ＭＳ Ｐゴシック" w:hAnsi="ＭＳ Ｐゴシック" w:cs="ＭＳ Ｐゴシック" w:hint="eastAsia"/>
          <w:color w:val="000000" w:themeColor="text1"/>
        </w:rPr>
        <w:t>立ち上げ</w:t>
      </w:r>
      <w:r>
        <w:rPr>
          <w:rFonts w:ascii="ＭＳ Ｐゴシック" w:eastAsia="ＭＳ Ｐゴシック" w:hAnsi="ＭＳ Ｐゴシック" w:cs="ＭＳ Ｐゴシック" w:hint="eastAsia"/>
          <w:color w:val="000000" w:themeColor="text1"/>
        </w:rPr>
        <w:t>、その事務局業務を支援すること。</w:t>
      </w:r>
      <w:r w:rsidR="00742AAF">
        <w:rPr>
          <w:rFonts w:ascii="ＭＳ Ｐゴシック" w:eastAsia="ＭＳ Ｐゴシック" w:hAnsi="ＭＳ Ｐゴシック" w:cs="ＭＳ Ｐゴシック" w:hint="eastAsia"/>
          <w:color w:val="000000" w:themeColor="text1"/>
        </w:rPr>
        <w:t>スタディグループは、</w:t>
      </w:r>
      <w:r w:rsidR="004459FE">
        <w:rPr>
          <w:rFonts w:ascii="ＭＳ Ｐゴシック" w:eastAsia="ＭＳ Ｐゴシック" w:hAnsi="ＭＳ Ｐゴシック" w:cs="ＭＳ Ｐゴシック" w:hint="eastAsia"/>
          <w:color w:val="000000" w:themeColor="text1"/>
        </w:rPr>
        <w:t>2</w:t>
      </w:r>
      <w:r w:rsidR="004459FE">
        <w:rPr>
          <w:rFonts w:ascii="ＭＳ Ｐゴシック" w:eastAsia="ＭＳ Ｐゴシック" w:hAnsi="ＭＳ Ｐゴシック" w:cs="ＭＳ Ｐゴシック"/>
          <w:color w:val="000000" w:themeColor="text1"/>
        </w:rPr>
        <w:t>0</w:t>
      </w:r>
      <w:r w:rsidR="004459FE">
        <w:rPr>
          <w:rFonts w:ascii="ＭＳ Ｐゴシック" w:eastAsia="ＭＳ Ｐゴシック" w:hAnsi="ＭＳ Ｐゴシック" w:cs="ＭＳ Ｐゴシック" w:hint="eastAsia"/>
          <w:color w:val="000000" w:themeColor="text1"/>
        </w:rPr>
        <w:t>回</w:t>
      </w:r>
      <w:r w:rsidR="00742AAF">
        <w:rPr>
          <w:rFonts w:ascii="ＭＳ Ｐゴシック" w:eastAsia="ＭＳ Ｐゴシック" w:hAnsi="ＭＳ Ｐゴシック" w:cs="ＭＳ Ｐゴシック" w:hint="eastAsia"/>
          <w:color w:val="000000" w:themeColor="text1"/>
        </w:rPr>
        <w:t>の実施を想定。</w:t>
      </w:r>
    </w:p>
    <w:p w14:paraId="2FD71943" w14:textId="77777777" w:rsidR="00D36DBE" w:rsidRDefault="00D36DBE" w:rsidP="00972214">
      <w:pPr>
        <w:pBdr>
          <w:top w:val="nil"/>
          <w:left w:val="nil"/>
          <w:bottom w:val="nil"/>
          <w:right w:val="nil"/>
          <w:between w:val="nil"/>
        </w:pBdr>
        <w:ind w:left="1070"/>
        <w:rPr>
          <w:rFonts w:ascii="ＭＳ Ｐゴシック" w:eastAsia="ＭＳ Ｐゴシック" w:hAnsi="ＭＳ Ｐゴシック" w:cs="ＭＳ Ｐゴシック"/>
          <w:color w:val="000000" w:themeColor="text1"/>
          <w:szCs w:val="21"/>
        </w:rPr>
      </w:pPr>
    </w:p>
    <w:p w14:paraId="35414B4A" w14:textId="52245F3C" w:rsidR="00BB14DB" w:rsidRPr="00FF6984" w:rsidRDefault="000A255C" w:rsidP="00BB14DB">
      <w:pPr>
        <w:numPr>
          <w:ilvl w:val="1"/>
          <w:numId w:val="26"/>
        </w:numPr>
        <w:pBdr>
          <w:top w:val="nil"/>
          <w:left w:val="nil"/>
          <w:bottom w:val="nil"/>
          <w:right w:val="nil"/>
          <w:between w:val="nil"/>
        </w:pBdr>
        <w:rPr>
          <w:rFonts w:ascii="ＭＳ Ｐゴシック" w:eastAsia="ＭＳ Ｐゴシック" w:hAnsi="ＭＳ Ｐゴシック" w:cs="ＭＳ Ｐゴシック"/>
          <w:color w:val="000000" w:themeColor="text1"/>
          <w:szCs w:val="21"/>
        </w:rPr>
      </w:pPr>
      <w:r>
        <w:rPr>
          <w:rFonts w:ascii="ＭＳ Ｐゴシック" w:eastAsia="ＭＳ Ｐゴシック" w:hAnsi="ＭＳ Ｐゴシック" w:cs="ＭＳ Ｐゴシック" w:hint="eastAsia"/>
          <w:color w:val="000000" w:themeColor="text1"/>
          <w:szCs w:val="21"/>
        </w:rPr>
        <w:t>テスト計画の作成</w:t>
      </w:r>
    </w:p>
    <w:p w14:paraId="24F21546" w14:textId="01E824CB" w:rsidR="00BB14DB" w:rsidRPr="00FF6984" w:rsidRDefault="00D36DBE" w:rsidP="00BB14DB">
      <w:pPr>
        <w:pBdr>
          <w:top w:val="nil"/>
          <w:left w:val="nil"/>
          <w:bottom w:val="nil"/>
          <w:right w:val="nil"/>
          <w:between w:val="nil"/>
        </w:pBdr>
        <w:ind w:left="1050"/>
        <w:rPr>
          <w:rFonts w:ascii="ＭＳ Ｐゴシック" w:eastAsia="ＭＳ Ｐゴシック" w:hAnsi="ＭＳ Ｐゴシック" w:cs="ＭＳ Ｐゴシック"/>
          <w:color w:val="000000" w:themeColor="text1"/>
          <w:szCs w:val="21"/>
        </w:rPr>
      </w:pPr>
      <w:r w:rsidRPr="00D36DBE">
        <w:rPr>
          <w:rFonts w:ascii="ＭＳ Ｐゴシック" w:eastAsia="ＭＳ Ｐゴシック" w:hAnsi="ＭＳ Ｐゴシック" w:cs="ＭＳ Ｐゴシック" w:hint="eastAsia"/>
          <w:color w:val="000000" w:themeColor="text1"/>
          <w:szCs w:val="21"/>
        </w:rPr>
        <w:t>テスト</w:t>
      </w:r>
      <w:r>
        <w:rPr>
          <w:rFonts w:ascii="ＭＳ Ｐゴシック" w:eastAsia="ＭＳ Ｐゴシック" w:hAnsi="ＭＳ Ｐゴシック" w:cs="ＭＳ Ｐゴシック" w:hint="eastAsia"/>
          <w:color w:val="000000" w:themeColor="text1"/>
          <w:szCs w:val="21"/>
        </w:rPr>
        <w:t>の</w:t>
      </w:r>
      <w:r w:rsidRPr="00D36DBE">
        <w:rPr>
          <w:rFonts w:ascii="ＭＳ Ｐゴシック" w:eastAsia="ＭＳ Ｐゴシック" w:hAnsi="ＭＳ Ｐゴシック" w:cs="ＭＳ Ｐゴシック" w:hint="eastAsia"/>
          <w:color w:val="000000" w:themeColor="text1"/>
          <w:szCs w:val="21"/>
        </w:rPr>
        <w:t>実施時期や役割分担および、ガイドラインの準拠状況やエコシステムとしての動作が妥当であることをチェックするためのテスト項目等を含めた、テスト計画書を</w:t>
      </w:r>
      <w:r>
        <w:rPr>
          <w:rFonts w:ascii="ＭＳ Ｐゴシック" w:eastAsia="ＭＳ Ｐゴシック" w:hAnsi="ＭＳ Ｐゴシック" w:cs="ＭＳ Ｐゴシック" w:hint="eastAsia"/>
          <w:color w:val="000000" w:themeColor="text1"/>
          <w:szCs w:val="21"/>
        </w:rPr>
        <w:t>検討、作成する</w:t>
      </w:r>
      <w:r>
        <w:rPr>
          <w:rFonts w:ascii="ＭＳ Ｐゴシック" w:eastAsia="ＭＳ Ｐゴシック" w:hAnsi="ＭＳ Ｐゴシック" w:cs="ＭＳ Ｐゴシック" w:hint="eastAsia"/>
          <w:color w:val="000000" w:themeColor="text1"/>
        </w:rPr>
        <w:t>こと。</w:t>
      </w:r>
    </w:p>
    <w:p w14:paraId="7626EB87" w14:textId="77777777" w:rsidR="00BB14DB" w:rsidRPr="00FF6984" w:rsidRDefault="00BB14DB" w:rsidP="00BB14DB">
      <w:pPr>
        <w:pBdr>
          <w:top w:val="nil"/>
          <w:left w:val="nil"/>
          <w:bottom w:val="nil"/>
          <w:right w:val="nil"/>
          <w:between w:val="nil"/>
        </w:pBdr>
        <w:ind w:left="1050"/>
        <w:rPr>
          <w:rFonts w:ascii="ＭＳ Ｐゴシック" w:eastAsia="ＭＳ Ｐゴシック" w:hAnsi="ＭＳ Ｐゴシック" w:cs="ＭＳ Ｐゴシック"/>
          <w:color w:val="000000" w:themeColor="text1"/>
          <w:szCs w:val="21"/>
        </w:rPr>
      </w:pPr>
    </w:p>
    <w:p w14:paraId="1A84AF21" w14:textId="41D83971" w:rsidR="00D36DBE" w:rsidRPr="00FF6984" w:rsidRDefault="00CE5229" w:rsidP="00BB14DB">
      <w:pPr>
        <w:numPr>
          <w:ilvl w:val="1"/>
          <w:numId w:val="26"/>
        </w:numPr>
        <w:pBdr>
          <w:top w:val="nil"/>
          <w:left w:val="nil"/>
          <w:bottom w:val="nil"/>
          <w:right w:val="nil"/>
          <w:between w:val="nil"/>
        </w:pBdr>
        <w:rPr>
          <w:rFonts w:ascii="ＭＳ Ｐゴシック" w:eastAsia="ＭＳ Ｐゴシック" w:hAnsi="ＭＳ Ｐゴシック" w:cs="ＭＳ Ｐゴシック"/>
          <w:color w:val="000000" w:themeColor="text1"/>
          <w:szCs w:val="21"/>
        </w:rPr>
      </w:pPr>
      <w:r>
        <w:rPr>
          <w:rFonts w:ascii="ＭＳ Ｐゴシック" w:eastAsia="ＭＳ Ｐゴシック" w:hAnsi="ＭＳ Ｐゴシック" w:cs="ＭＳ Ｐゴシック" w:hint="eastAsia"/>
          <w:color w:val="000000" w:themeColor="text1"/>
          <w:szCs w:val="21"/>
        </w:rPr>
        <w:t>インターフェース</w:t>
      </w:r>
      <w:r w:rsidR="00E946D8">
        <w:rPr>
          <w:rFonts w:ascii="ＭＳ Ｐゴシック" w:eastAsia="ＭＳ Ｐゴシック" w:hAnsi="ＭＳ Ｐゴシック" w:cs="ＭＳ Ｐゴシック" w:hint="eastAsia"/>
          <w:color w:val="000000" w:themeColor="text1"/>
          <w:szCs w:val="21"/>
        </w:rPr>
        <w:t>接続・運用テスト</w:t>
      </w:r>
      <w:r w:rsidR="00BB14DB" w:rsidRPr="00FF6984">
        <w:rPr>
          <w:rFonts w:ascii="ＭＳ Ｐゴシック" w:eastAsia="ＭＳ Ｐゴシック" w:hAnsi="ＭＳ Ｐゴシック" w:cs="ＭＳ Ｐゴシック" w:hint="eastAsia"/>
          <w:color w:val="000000" w:themeColor="text1"/>
          <w:szCs w:val="21"/>
        </w:rPr>
        <w:t>の実施</w:t>
      </w:r>
      <w:r w:rsidR="0068275E">
        <w:rPr>
          <w:rFonts w:ascii="ＭＳ Ｐゴシック" w:eastAsia="ＭＳ Ｐゴシック" w:hAnsi="ＭＳ Ｐゴシック" w:cs="ＭＳ Ｐゴシック" w:hint="eastAsia"/>
          <w:color w:val="000000" w:themeColor="text1"/>
          <w:szCs w:val="21"/>
        </w:rPr>
        <w:t>支援</w:t>
      </w:r>
    </w:p>
    <w:p w14:paraId="39711AA3" w14:textId="7ACE82E9" w:rsidR="00BB14DB" w:rsidRPr="001716BA" w:rsidRDefault="00BB14DB" w:rsidP="00972214">
      <w:pPr>
        <w:pBdr>
          <w:top w:val="nil"/>
          <w:left w:val="nil"/>
          <w:bottom w:val="nil"/>
          <w:right w:val="nil"/>
          <w:between w:val="nil"/>
        </w:pBdr>
        <w:ind w:left="1070"/>
        <w:rPr>
          <w:rFonts w:ascii="ＭＳ Ｐゴシック" w:eastAsia="ＭＳ Ｐゴシック" w:hAnsi="ＭＳ Ｐゴシック" w:cs="ＭＳ Ｐゴシック"/>
          <w:color w:val="000000" w:themeColor="text1"/>
          <w:szCs w:val="21"/>
        </w:rPr>
      </w:pPr>
      <w:r w:rsidRPr="00D36DBE">
        <w:rPr>
          <w:rFonts w:ascii="ＭＳ Ｐゴシック" w:eastAsia="ＭＳ Ｐゴシック" w:hAnsi="ＭＳ Ｐゴシック" w:cs="ＭＳ Ｐゴシック" w:hint="eastAsia"/>
          <w:color w:val="000000" w:themeColor="text1"/>
          <w:szCs w:val="21"/>
        </w:rPr>
        <w:t>テスト計画書</w:t>
      </w:r>
      <w:r w:rsidR="00DF29E8" w:rsidRPr="00D36DBE">
        <w:rPr>
          <w:rFonts w:ascii="ＭＳ Ｐゴシック" w:eastAsia="ＭＳ Ｐゴシック" w:hAnsi="ＭＳ Ｐゴシック" w:cs="ＭＳ Ｐゴシック" w:hint="eastAsia"/>
          <w:color w:val="000000" w:themeColor="text1"/>
          <w:szCs w:val="21"/>
        </w:rPr>
        <w:t>に沿って、</w:t>
      </w:r>
      <w:r w:rsidR="0068275E">
        <w:rPr>
          <w:rFonts w:ascii="ＭＳ Ｐゴシック" w:eastAsia="ＭＳ Ｐゴシック" w:hAnsi="ＭＳ Ｐゴシック" w:cs="ＭＳ Ｐゴシック"/>
        </w:rPr>
        <w:t>NEDO</w:t>
      </w:r>
      <w:r w:rsidR="0068275E">
        <w:rPr>
          <w:rFonts w:ascii="ＭＳ Ｐゴシック" w:eastAsia="ＭＳ Ｐゴシック" w:hAnsi="ＭＳ Ｐゴシック" w:cs="ＭＳ Ｐゴシック" w:hint="eastAsia"/>
        </w:rPr>
        <w:t>／G</w:t>
      </w:r>
      <w:r w:rsidR="0068275E">
        <w:rPr>
          <w:rFonts w:ascii="ＭＳ Ｐゴシック" w:eastAsia="ＭＳ Ｐゴシック" w:hAnsi="ＭＳ Ｐゴシック" w:cs="ＭＳ Ｐゴシック"/>
        </w:rPr>
        <w:t>IO</w:t>
      </w:r>
      <w:r w:rsidR="0068275E">
        <w:rPr>
          <w:rFonts w:ascii="ＭＳ Ｐゴシック" w:eastAsia="ＭＳ Ｐゴシック" w:hAnsi="ＭＳ Ｐゴシック" w:cs="ＭＳ Ｐゴシック" w:hint="eastAsia"/>
        </w:rPr>
        <w:t>の</w:t>
      </w:r>
      <w:r w:rsidR="0068275E" w:rsidRPr="00D36DBE">
        <w:rPr>
          <w:rFonts w:ascii="ＭＳ Ｐゴシック" w:eastAsia="ＭＳ Ｐゴシック" w:hAnsi="ＭＳ Ｐゴシック" w:cs="ＭＳ Ｐゴシック" w:hint="eastAsia"/>
          <w:color w:val="000000" w:themeColor="text1"/>
        </w:rPr>
        <w:t>公募事業受託者を含むスタディグループと協議し</w:t>
      </w:r>
      <w:r w:rsidR="0068275E">
        <w:rPr>
          <w:rFonts w:ascii="ＭＳ Ｐゴシック" w:eastAsia="ＭＳ Ｐゴシック" w:hAnsi="ＭＳ Ｐゴシック" w:cs="ＭＳ Ｐゴシック" w:hint="eastAsia"/>
          <w:color w:val="000000" w:themeColor="text1"/>
        </w:rPr>
        <w:t>たうえで、</w:t>
      </w:r>
      <w:r w:rsidR="00DA64DE" w:rsidRPr="00D36DBE">
        <w:rPr>
          <w:rFonts w:ascii="ＭＳ Ｐゴシック" w:eastAsia="ＭＳ Ｐゴシック" w:hAnsi="ＭＳ Ｐゴシック" w:cs="ＭＳ Ｐゴシック" w:hint="eastAsia"/>
          <w:color w:val="000000" w:themeColor="text1"/>
          <w:szCs w:val="21"/>
        </w:rPr>
        <w:t>テスト</w:t>
      </w:r>
      <w:r w:rsidR="00BA3666" w:rsidRPr="00D36DBE">
        <w:rPr>
          <w:rFonts w:ascii="ＭＳ Ｐゴシック" w:eastAsia="ＭＳ Ｐゴシック" w:hAnsi="ＭＳ Ｐゴシック" w:cs="ＭＳ Ｐゴシック" w:hint="eastAsia"/>
          <w:color w:val="000000" w:themeColor="text1"/>
          <w:szCs w:val="21"/>
        </w:rPr>
        <w:t>項目</w:t>
      </w:r>
      <w:r w:rsidR="0068275E">
        <w:rPr>
          <w:rFonts w:ascii="ＭＳ Ｐゴシック" w:eastAsia="ＭＳ Ｐゴシック" w:hAnsi="ＭＳ Ｐゴシック" w:cs="ＭＳ Ｐゴシック" w:hint="eastAsia"/>
          <w:color w:val="000000" w:themeColor="text1"/>
          <w:szCs w:val="21"/>
        </w:rPr>
        <w:t>、環境の</w:t>
      </w:r>
      <w:r w:rsidR="00DA64DE" w:rsidRPr="00D36DBE">
        <w:rPr>
          <w:rFonts w:ascii="ＭＳ Ｐゴシック" w:eastAsia="ＭＳ Ｐゴシック" w:hAnsi="ＭＳ Ｐゴシック" w:cs="ＭＳ Ｐゴシック" w:hint="eastAsia"/>
          <w:color w:val="000000" w:themeColor="text1"/>
          <w:szCs w:val="21"/>
        </w:rPr>
        <w:t>準備</w:t>
      </w:r>
      <w:r w:rsidR="0068275E">
        <w:rPr>
          <w:rFonts w:ascii="ＭＳ Ｐゴシック" w:eastAsia="ＭＳ Ｐゴシック" w:hAnsi="ＭＳ Ｐゴシック" w:cs="ＭＳ Ｐゴシック" w:hint="eastAsia"/>
          <w:color w:val="000000" w:themeColor="text1"/>
          <w:szCs w:val="21"/>
        </w:rPr>
        <w:t>、</w:t>
      </w:r>
      <w:r w:rsidR="00DA64DE" w:rsidRPr="00D36DBE">
        <w:rPr>
          <w:rFonts w:ascii="ＭＳ Ｐゴシック" w:eastAsia="ＭＳ Ｐゴシック" w:hAnsi="ＭＳ Ｐゴシック" w:cs="ＭＳ Ｐゴシック" w:hint="eastAsia"/>
          <w:color w:val="000000" w:themeColor="text1"/>
          <w:szCs w:val="21"/>
        </w:rPr>
        <w:t>実施</w:t>
      </w:r>
      <w:r w:rsidR="0068275E">
        <w:rPr>
          <w:rFonts w:ascii="ＭＳ Ｐゴシック" w:eastAsia="ＭＳ Ｐゴシック" w:hAnsi="ＭＳ Ｐゴシック" w:cs="ＭＳ Ｐゴシック" w:hint="eastAsia"/>
          <w:color w:val="000000" w:themeColor="text1"/>
          <w:szCs w:val="21"/>
        </w:rPr>
        <w:t>を支援</w:t>
      </w:r>
      <w:r w:rsidR="00DF29E8" w:rsidRPr="00D36DBE">
        <w:rPr>
          <w:rFonts w:ascii="ＭＳ Ｐゴシック" w:eastAsia="ＭＳ Ｐゴシック" w:hAnsi="ＭＳ Ｐゴシック" w:cs="ＭＳ Ｐゴシック" w:hint="eastAsia"/>
          <w:color w:val="000000" w:themeColor="text1"/>
          <w:szCs w:val="21"/>
        </w:rPr>
        <w:t>すること。</w:t>
      </w:r>
    </w:p>
    <w:p w14:paraId="4317BA7A" w14:textId="77777777" w:rsidR="00BB14DB" w:rsidRPr="00FF6984" w:rsidRDefault="00BB14DB" w:rsidP="00BB14DB">
      <w:pPr>
        <w:pBdr>
          <w:top w:val="nil"/>
          <w:left w:val="nil"/>
          <w:bottom w:val="nil"/>
          <w:right w:val="nil"/>
          <w:between w:val="nil"/>
        </w:pBdr>
        <w:ind w:left="1050"/>
        <w:rPr>
          <w:rFonts w:ascii="ＭＳ Ｐゴシック" w:eastAsia="ＭＳ Ｐゴシック" w:hAnsi="ＭＳ Ｐゴシック" w:cs="ＭＳ Ｐゴシック"/>
          <w:color w:val="000000" w:themeColor="text1"/>
          <w:szCs w:val="21"/>
        </w:rPr>
      </w:pPr>
    </w:p>
    <w:p w14:paraId="0059BD4E" w14:textId="5F811569" w:rsidR="00BB14DB" w:rsidRPr="008D6AAC" w:rsidRDefault="00BB14DB" w:rsidP="00BB14DB">
      <w:pPr>
        <w:numPr>
          <w:ilvl w:val="1"/>
          <w:numId w:val="26"/>
        </w:numPr>
        <w:pBdr>
          <w:top w:val="nil"/>
          <w:left w:val="nil"/>
          <w:bottom w:val="nil"/>
          <w:right w:val="nil"/>
          <w:between w:val="nil"/>
        </w:pBdr>
        <w:rPr>
          <w:rFonts w:ascii="ＭＳ Ｐゴシック" w:eastAsia="ＭＳ Ｐゴシック" w:hAnsi="ＭＳ Ｐゴシック" w:cs="ＭＳ Ｐゴシック"/>
          <w:color w:val="000000" w:themeColor="text1"/>
          <w:szCs w:val="21"/>
        </w:rPr>
      </w:pPr>
      <w:r w:rsidRPr="008D6AAC">
        <w:rPr>
          <w:rFonts w:ascii="ＭＳ Ｐゴシック" w:eastAsia="ＭＳ Ｐゴシック" w:hAnsi="ＭＳ Ｐゴシック" w:cs="ＭＳ Ｐゴシック" w:hint="eastAsia"/>
          <w:color w:val="000000" w:themeColor="text1"/>
          <w:szCs w:val="21"/>
        </w:rPr>
        <w:lastRenderedPageBreak/>
        <w:t>テスト結果の整理</w:t>
      </w:r>
    </w:p>
    <w:p w14:paraId="0DC00ACB" w14:textId="761F4538" w:rsidR="00BB14DB" w:rsidRDefault="00BB14DB" w:rsidP="00BB14DB">
      <w:pPr>
        <w:pBdr>
          <w:top w:val="nil"/>
          <w:left w:val="nil"/>
          <w:bottom w:val="nil"/>
          <w:right w:val="nil"/>
          <w:between w:val="nil"/>
        </w:pBdr>
        <w:ind w:left="1050"/>
        <w:rPr>
          <w:rFonts w:ascii="ＭＳ Ｐゴシック" w:eastAsia="ＭＳ Ｐゴシック" w:hAnsi="ＭＳ Ｐゴシック" w:cs="ＭＳ Ｐゴシック"/>
          <w:color w:val="000000" w:themeColor="text1"/>
          <w:szCs w:val="21"/>
        </w:rPr>
      </w:pPr>
      <w:r w:rsidRPr="008D6AAC">
        <w:rPr>
          <w:rFonts w:ascii="ＭＳ Ｐゴシック" w:eastAsia="ＭＳ Ｐゴシック" w:hAnsi="ＭＳ Ｐゴシック" w:cs="ＭＳ Ｐゴシック" w:hint="eastAsia"/>
          <w:color w:val="000000" w:themeColor="text1"/>
          <w:szCs w:val="21"/>
        </w:rPr>
        <w:t>テスト結果について整理を行い、概要をまとめたサマリー</w:t>
      </w:r>
      <w:r w:rsidR="00713907" w:rsidRPr="008D6AAC">
        <w:rPr>
          <w:rFonts w:ascii="ＭＳ Ｐゴシック" w:eastAsia="ＭＳ Ｐゴシック" w:hAnsi="ＭＳ Ｐゴシック" w:cs="ＭＳ Ｐゴシック" w:hint="eastAsia"/>
          <w:color w:val="000000" w:themeColor="text1"/>
          <w:szCs w:val="21"/>
        </w:rPr>
        <w:t>ドキュメント</w:t>
      </w:r>
      <w:r w:rsidRPr="008D6AAC">
        <w:rPr>
          <w:rFonts w:ascii="ＭＳ Ｐゴシック" w:eastAsia="ＭＳ Ｐゴシック" w:hAnsi="ＭＳ Ｐゴシック" w:cs="ＭＳ Ｐゴシック" w:hint="eastAsia"/>
          <w:color w:val="000000" w:themeColor="text1"/>
          <w:szCs w:val="21"/>
        </w:rPr>
        <w:t>を作成すること。また、結果分析において課題を抽出した際は、その対応方針について</w:t>
      </w:r>
      <w:r w:rsidR="00B00782" w:rsidRPr="008D6AAC">
        <w:rPr>
          <w:rFonts w:ascii="ＭＳ Ｐゴシック" w:eastAsia="ＭＳ Ｐゴシック" w:hAnsi="ＭＳ Ｐゴシック" w:cs="ＭＳ Ｐゴシック" w:hint="eastAsia"/>
          <w:color w:val="000000" w:themeColor="text1"/>
          <w:szCs w:val="21"/>
        </w:rPr>
        <w:t>スタディグループ</w:t>
      </w:r>
      <w:r w:rsidRPr="008D6AAC">
        <w:rPr>
          <w:rFonts w:ascii="ＭＳ Ｐゴシック" w:eastAsia="ＭＳ Ｐゴシック" w:hAnsi="ＭＳ Ｐゴシック" w:cs="ＭＳ Ｐゴシック" w:hint="eastAsia"/>
          <w:color w:val="000000" w:themeColor="text1"/>
          <w:szCs w:val="21"/>
        </w:rPr>
        <w:t>を主導</w:t>
      </w:r>
      <w:r w:rsidR="00213243" w:rsidRPr="008D6AAC">
        <w:rPr>
          <w:rFonts w:ascii="ＭＳ Ｐゴシック" w:eastAsia="ＭＳ Ｐゴシック" w:hAnsi="ＭＳ Ｐゴシック" w:cs="ＭＳ Ｐゴシック" w:hint="eastAsia"/>
          <w:color w:val="000000" w:themeColor="text1"/>
          <w:szCs w:val="21"/>
        </w:rPr>
        <w:t>し</w:t>
      </w:r>
      <w:r w:rsidRPr="008D6AAC">
        <w:rPr>
          <w:rFonts w:ascii="ＭＳ Ｐゴシック" w:eastAsia="ＭＳ Ｐゴシック" w:hAnsi="ＭＳ Ｐゴシック" w:cs="ＭＳ Ｐゴシック" w:hint="eastAsia"/>
          <w:color w:val="000000" w:themeColor="text1"/>
          <w:szCs w:val="21"/>
        </w:rPr>
        <w:t>検討</w:t>
      </w:r>
      <w:r w:rsidR="00DA64DE" w:rsidRPr="008D6AAC">
        <w:rPr>
          <w:rFonts w:ascii="ＭＳ Ｐゴシック" w:eastAsia="ＭＳ Ｐゴシック" w:hAnsi="ＭＳ Ｐゴシック" w:cs="ＭＳ Ｐゴシック" w:hint="eastAsia"/>
          <w:color w:val="000000" w:themeColor="text1"/>
          <w:szCs w:val="21"/>
        </w:rPr>
        <w:t>・協議の上、</w:t>
      </w:r>
      <w:r w:rsidR="00F43944" w:rsidRPr="008D6AAC">
        <w:rPr>
          <w:rFonts w:ascii="ＭＳ Ｐゴシック" w:eastAsia="ＭＳ Ｐゴシック" w:hAnsi="ＭＳ Ｐゴシック" w:cs="ＭＳ Ｐゴシック"/>
          <w:color w:val="000000" w:themeColor="text1"/>
          <w:szCs w:val="21"/>
        </w:rPr>
        <w:t>IPA</w:t>
      </w:r>
      <w:r w:rsidR="00210732" w:rsidRPr="008D6AAC">
        <w:rPr>
          <w:rFonts w:ascii="ＭＳ Ｐゴシック" w:eastAsia="ＭＳ Ｐゴシック" w:hAnsi="ＭＳ Ｐゴシック" w:cs="ＭＳ Ｐゴシック" w:hint="eastAsia"/>
          <w:color w:val="000000" w:themeColor="text1"/>
          <w:szCs w:val="21"/>
        </w:rPr>
        <w:t>へ</w:t>
      </w:r>
      <w:r w:rsidR="00DA64DE" w:rsidRPr="008D6AAC">
        <w:rPr>
          <w:rFonts w:ascii="ＭＳ Ｐゴシック" w:eastAsia="ＭＳ Ｐゴシック" w:hAnsi="ＭＳ Ｐゴシック" w:cs="ＭＳ Ｐゴシック" w:hint="eastAsia"/>
          <w:color w:val="000000" w:themeColor="text1"/>
          <w:szCs w:val="21"/>
        </w:rPr>
        <w:t>報告</w:t>
      </w:r>
      <w:r w:rsidRPr="008D6AAC">
        <w:rPr>
          <w:rFonts w:ascii="ＭＳ Ｐゴシック" w:eastAsia="ＭＳ Ｐゴシック" w:hAnsi="ＭＳ Ｐゴシック" w:cs="ＭＳ Ｐゴシック" w:hint="eastAsia"/>
          <w:color w:val="000000" w:themeColor="text1"/>
          <w:szCs w:val="21"/>
        </w:rPr>
        <w:t>すること。</w:t>
      </w:r>
    </w:p>
    <w:p w14:paraId="69300391" w14:textId="77777777" w:rsidR="00BB14DB" w:rsidRPr="00FF6984" w:rsidRDefault="00BB14DB" w:rsidP="00BB14DB">
      <w:pPr>
        <w:pBdr>
          <w:top w:val="nil"/>
          <w:left w:val="nil"/>
          <w:bottom w:val="nil"/>
          <w:right w:val="nil"/>
          <w:between w:val="nil"/>
        </w:pBdr>
        <w:ind w:left="1050"/>
        <w:rPr>
          <w:rFonts w:ascii="ＭＳ Ｐゴシック" w:eastAsia="ＭＳ Ｐゴシック" w:hAnsi="ＭＳ Ｐゴシック" w:cs="ＭＳ Ｐゴシック"/>
          <w:color w:val="000000" w:themeColor="text1"/>
          <w:szCs w:val="21"/>
        </w:rPr>
      </w:pPr>
    </w:p>
    <w:p w14:paraId="44599501" w14:textId="4611366A" w:rsidR="00BB14DB" w:rsidRPr="00ED6144" w:rsidRDefault="00BB14DB" w:rsidP="00BB14DB">
      <w:pPr>
        <w:numPr>
          <w:ilvl w:val="0"/>
          <w:numId w:val="26"/>
        </w:numPr>
        <w:rPr>
          <w:rFonts w:ascii="ＭＳ Ｐゴシック" w:eastAsia="ＭＳ Ｐゴシック" w:hAnsi="ＭＳ Ｐゴシック" w:cs="ＭＳ Ｐゴシック"/>
          <w:color w:val="FF0000"/>
        </w:rPr>
      </w:pPr>
      <w:r>
        <w:rPr>
          <w:rFonts w:ascii="ＭＳ Ｐゴシック" w:eastAsia="ＭＳ Ｐゴシック" w:hAnsi="ＭＳ Ｐゴシック" w:cs="ＭＳ Ｐゴシック" w:hint="eastAsia"/>
        </w:rPr>
        <w:t>相互運用</w:t>
      </w:r>
      <w:r w:rsidR="00B00782">
        <w:rPr>
          <w:rFonts w:ascii="ＭＳ Ｐゴシック" w:eastAsia="ＭＳ Ｐゴシック" w:hAnsi="ＭＳ Ｐゴシック" w:cs="ＭＳ Ｐゴシック" w:hint="eastAsia"/>
        </w:rPr>
        <w:t>が想定される国内外のデータスペース</w:t>
      </w:r>
      <w:r w:rsidR="003704DE">
        <w:rPr>
          <w:rFonts w:ascii="ＭＳ Ｐゴシック" w:eastAsia="ＭＳ Ｐゴシック" w:hAnsi="ＭＳ Ｐゴシック" w:cs="ＭＳ Ｐゴシック" w:hint="eastAsia"/>
        </w:rPr>
        <w:t>等の</w:t>
      </w:r>
      <w:r w:rsidR="00B00782">
        <w:rPr>
          <w:rFonts w:ascii="ＭＳ Ｐゴシック" w:eastAsia="ＭＳ Ｐゴシック" w:hAnsi="ＭＳ Ｐゴシック" w:cs="ＭＳ Ｐゴシック" w:hint="eastAsia"/>
        </w:rPr>
        <w:t>調査</w:t>
      </w:r>
      <w:r w:rsidR="002B7723">
        <w:rPr>
          <w:rFonts w:ascii="ＭＳ Ｐゴシック" w:eastAsia="ＭＳ Ｐゴシック" w:hAnsi="ＭＳ Ｐゴシック" w:cs="ＭＳ Ｐゴシック" w:hint="eastAsia"/>
        </w:rPr>
        <w:t>支援</w:t>
      </w:r>
      <w:r w:rsidR="00B00782">
        <w:rPr>
          <w:rFonts w:ascii="ＭＳ Ｐゴシック" w:eastAsia="ＭＳ Ｐゴシック" w:hAnsi="ＭＳ Ｐゴシック" w:cs="ＭＳ Ｐゴシック" w:hint="eastAsia"/>
        </w:rPr>
        <w:t>と、相互運用における要求要件の作成</w:t>
      </w:r>
    </w:p>
    <w:p w14:paraId="3BB62CD1" w14:textId="16D6ECCD" w:rsidR="00BB14DB" w:rsidRPr="00952B4F" w:rsidRDefault="00BB14DB" w:rsidP="00BB14DB">
      <w:pPr>
        <w:ind w:left="615"/>
        <w:rPr>
          <w:rFonts w:ascii="ＭＳ Ｐゴシック" w:eastAsia="ＭＳ Ｐゴシック" w:hAnsi="ＭＳ Ｐゴシック" w:cs="ＭＳ Ｐゴシック"/>
          <w:color w:val="000000" w:themeColor="text1"/>
        </w:rPr>
      </w:pPr>
      <w:r w:rsidRPr="00952B4F">
        <w:rPr>
          <w:rFonts w:ascii="ＭＳ Ｐゴシック" w:eastAsia="ＭＳ Ｐゴシック" w:hAnsi="ＭＳ Ｐゴシック" w:cs="ＭＳ Ｐゴシック" w:hint="eastAsia"/>
          <w:color w:val="000000" w:themeColor="text1"/>
        </w:rPr>
        <w:t>相互運用を想定するデータスペース等の分散型データシステム</w:t>
      </w:r>
      <w:r w:rsidR="003704DE">
        <w:rPr>
          <w:rFonts w:ascii="ＭＳ Ｐゴシック" w:eastAsia="ＭＳ Ｐゴシック" w:hAnsi="ＭＳ Ｐゴシック" w:cs="ＭＳ Ｐゴシック" w:hint="eastAsia"/>
          <w:color w:val="000000" w:themeColor="text1"/>
        </w:rPr>
        <w:t>（C</w:t>
      </w:r>
      <w:r w:rsidR="003704DE">
        <w:rPr>
          <w:rFonts w:ascii="ＭＳ Ｐゴシック" w:eastAsia="ＭＳ Ｐゴシック" w:hAnsi="ＭＳ Ｐゴシック" w:cs="ＭＳ Ｐゴシック"/>
          <w:color w:val="000000" w:themeColor="text1"/>
        </w:rPr>
        <w:t>atena-X</w:t>
      </w:r>
      <w:r w:rsidR="003704DE">
        <w:rPr>
          <w:rFonts w:ascii="ＭＳ Ｐゴシック" w:eastAsia="ＭＳ Ｐゴシック" w:hAnsi="ＭＳ Ｐゴシック" w:cs="ＭＳ Ｐゴシック" w:hint="eastAsia"/>
          <w:color w:val="000000" w:themeColor="text1"/>
        </w:rPr>
        <w:t>等）や、</w:t>
      </w:r>
      <w:r w:rsidR="00D04849">
        <w:rPr>
          <w:rFonts w:ascii="ＭＳ Ｐゴシック" w:eastAsia="ＭＳ Ｐゴシック" w:hAnsi="ＭＳ Ｐゴシック" w:cs="ＭＳ Ｐゴシック" w:hint="eastAsia"/>
          <w:color w:val="000000" w:themeColor="text1"/>
        </w:rPr>
        <w:t>企業間のCFP交換を想定したデータモデル定義などの技術仕様（P</w:t>
      </w:r>
      <w:r w:rsidR="00D04849">
        <w:rPr>
          <w:rFonts w:ascii="ＭＳ Ｐゴシック" w:eastAsia="ＭＳ Ｐゴシック" w:hAnsi="ＭＳ Ｐゴシック" w:cs="ＭＳ Ｐゴシック"/>
          <w:color w:val="000000" w:themeColor="text1"/>
        </w:rPr>
        <w:t>athfinde Network</w:t>
      </w:r>
      <w:r w:rsidR="00D04849">
        <w:rPr>
          <w:rFonts w:ascii="ＭＳ Ｐゴシック" w:eastAsia="ＭＳ Ｐゴシック" w:hAnsi="ＭＳ Ｐゴシック" w:cs="ＭＳ Ｐゴシック" w:hint="eastAsia"/>
          <w:color w:val="000000" w:themeColor="text1"/>
        </w:rPr>
        <w:t>等）を</w:t>
      </w:r>
      <w:r w:rsidRPr="00952B4F">
        <w:rPr>
          <w:rFonts w:ascii="ＭＳ Ｐゴシック" w:eastAsia="ＭＳ Ｐゴシック" w:hAnsi="ＭＳ Ｐゴシック" w:cs="ＭＳ Ｐゴシック" w:hint="eastAsia"/>
          <w:color w:val="000000" w:themeColor="text1"/>
        </w:rPr>
        <w:t>調査</w:t>
      </w:r>
      <w:r w:rsidR="00D04849">
        <w:rPr>
          <w:rFonts w:ascii="ＭＳ Ｐゴシック" w:eastAsia="ＭＳ Ｐゴシック" w:hAnsi="ＭＳ Ｐゴシック" w:cs="ＭＳ Ｐゴシック" w:hint="eastAsia"/>
          <w:color w:val="000000" w:themeColor="text1"/>
        </w:rPr>
        <w:t>し、</w:t>
      </w:r>
      <w:r w:rsidRPr="00952B4F">
        <w:rPr>
          <w:rFonts w:ascii="ＭＳ Ｐゴシック" w:eastAsia="ＭＳ Ｐゴシック" w:hAnsi="ＭＳ Ｐゴシック" w:cs="ＭＳ Ｐゴシック" w:hint="eastAsia"/>
          <w:color w:val="000000" w:themeColor="text1"/>
        </w:rPr>
        <w:t>相互運用性を確保するために必要となる要件を検討、整理する必要がある。</w:t>
      </w:r>
    </w:p>
    <w:p w14:paraId="56E22584" w14:textId="77777777" w:rsidR="00BB14DB" w:rsidRPr="00D04849" w:rsidRDefault="00BB14DB" w:rsidP="00BB14DB">
      <w:pPr>
        <w:ind w:left="615"/>
        <w:rPr>
          <w:rFonts w:ascii="ＭＳ Ｐゴシック" w:eastAsia="ＭＳ Ｐゴシック" w:hAnsi="ＭＳ Ｐゴシック" w:cs="ＭＳ Ｐゴシック"/>
          <w:color w:val="FF0000"/>
        </w:rPr>
      </w:pPr>
    </w:p>
    <w:p w14:paraId="3CC61FC1" w14:textId="28AF5AA6" w:rsidR="00BB14DB" w:rsidRPr="00952B4F" w:rsidRDefault="00BB14DB" w:rsidP="00BB14DB">
      <w:pPr>
        <w:ind w:left="615"/>
        <w:rPr>
          <w:rFonts w:ascii="ＭＳ Ｐゴシック" w:eastAsia="ＭＳ Ｐゴシック" w:hAnsi="ＭＳ Ｐゴシック" w:cs="ＭＳ Ｐゴシック"/>
          <w:color w:val="000000" w:themeColor="text1"/>
        </w:rPr>
      </w:pPr>
      <w:r w:rsidRPr="00952B4F">
        <w:rPr>
          <w:rFonts w:ascii="ＭＳ Ｐゴシック" w:eastAsia="ＭＳ Ｐゴシック" w:hAnsi="ＭＳ Ｐゴシック" w:cs="ＭＳ Ｐゴシック" w:hint="eastAsia"/>
          <w:color w:val="000000" w:themeColor="text1"/>
        </w:rPr>
        <w:t>上記に基づき、</w:t>
      </w:r>
      <w:r w:rsidR="00253C59">
        <w:rPr>
          <w:rFonts w:ascii="ＭＳ Ｐゴシック" w:eastAsia="ＭＳ Ｐゴシック" w:hAnsi="ＭＳ Ｐゴシック" w:cs="ＭＳ Ｐゴシック" w:hint="eastAsia"/>
          <w:color w:val="000000" w:themeColor="text1"/>
        </w:rPr>
        <w:t>請負者</w:t>
      </w:r>
      <w:r w:rsidRPr="00952B4F">
        <w:rPr>
          <w:rFonts w:ascii="ＭＳ Ｐゴシック" w:eastAsia="ＭＳ Ｐゴシック" w:hAnsi="ＭＳ Ｐゴシック" w:cs="ＭＳ Ｐゴシック" w:hint="eastAsia"/>
          <w:color w:val="000000" w:themeColor="text1"/>
        </w:rPr>
        <w:t>は以下の業務を実施すること。</w:t>
      </w:r>
    </w:p>
    <w:p w14:paraId="4B43BC58" w14:textId="525E1B5D" w:rsidR="00BB14DB" w:rsidRPr="00D7719E" w:rsidRDefault="00BB14DB" w:rsidP="00972214">
      <w:pPr>
        <w:numPr>
          <w:ilvl w:val="1"/>
          <w:numId w:val="26"/>
        </w:numPr>
        <w:pBdr>
          <w:top w:val="nil"/>
          <w:left w:val="nil"/>
          <w:bottom w:val="nil"/>
          <w:right w:val="nil"/>
          <w:between w:val="nil"/>
        </w:pBdr>
        <w:rPr>
          <w:rFonts w:ascii="ＭＳ Ｐゴシック" w:eastAsia="ＭＳ Ｐゴシック" w:hAnsi="ＭＳ Ｐゴシック" w:cs="ＭＳ Ｐゴシック"/>
          <w:color w:val="000000" w:themeColor="text1"/>
          <w:szCs w:val="21"/>
        </w:rPr>
      </w:pPr>
      <w:r w:rsidRPr="00D7719E">
        <w:rPr>
          <w:rFonts w:ascii="ＭＳ Ｐゴシック" w:eastAsia="ＭＳ Ｐゴシック" w:hAnsi="ＭＳ Ｐゴシック" w:cs="ＭＳ Ｐゴシック" w:hint="eastAsia"/>
          <w:color w:val="000000" w:themeColor="text1"/>
          <w:szCs w:val="21"/>
        </w:rPr>
        <w:t>相互</w:t>
      </w:r>
      <w:r w:rsidR="00713907">
        <w:rPr>
          <w:rFonts w:ascii="ＭＳ Ｐゴシック" w:eastAsia="ＭＳ Ｐゴシック" w:hAnsi="ＭＳ Ｐゴシック" w:cs="ＭＳ Ｐゴシック" w:hint="eastAsia"/>
          <w:color w:val="000000" w:themeColor="text1"/>
          <w:szCs w:val="21"/>
        </w:rPr>
        <w:t>運用</w:t>
      </w:r>
      <w:r w:rsidRPr="00D7719E">
        <w:rPr>
          <w:rFonts w:ascii="ＭＳ Ｐゴシック" w:eastAsia="ＭＳ Ｐゴシック" w:hAnsi="ＭＳ Ｐゴシック" w:cs="ＭＳ Ｐゴシック" w:hint="eastAsia"/>
          <w:color w:val="000000" w:themeColor="text1"/>
          <w:szCs w:val="21"/>
        </w:rPr>
        <w:t>が想定される国内外の</w:t>
      </w:r>
      <w:r w:rsidRPr="00D7719E">
        <w:rPr>
          <w:rFonts w:ascii="ＭＳ Ｐゴシック" w:eastAsia="ＭＳ Ｐゴシック" w:hAnsi="ＭＳ Ｐゴシック" w:cs="ＭＳ Ｐゴシック" w:hint="eastAsia"/>
          <w:color w:val="000000" w:themeColor="text1"/>
        </w:rPr>
        <w:t>データスペース</w:t>
      </w:r>
      <w:r w:rsidR="002B7723">
        <w:rPr>
          <w:rFonts w:ascii="ＭＳ Ｐゴシック" w:eastAsia="ＭＳ Ｐゴシック" w:hAnsi="ＭＳ Ｐゴシック" w:cs="ＭＳ Ｐゴシック" w:hint="eastAsia"/>
          <w:color w:val="000000" w:themeColor="text1"/>
        </w:rPr>
        <w:t>や、</w:t>
      </w:r>
      <w:r w:rsidR="00D04849">
        <w:rPr>
          <w:rFonts w:ascii="ＭＳ Ｐゴシック" w:eastAsia="ＭＳ Ｐゴシック" w:hAnsi="ＭＳ Ｐゴシック" w:cs="ＭＳ Ｐゴシック" w:hint="eastAsia"/>
          <w:color w:val="000000" w:themeColor="text1"/>
        </w:rPr>
        <w:t>企業間のCFP交換を想定したデータモデル定義などの技術仕様</w:t>
      </w:r>
      <w:r w:rsidRPr="00D7719E">
        <w:rPr>
          <w:rFonts w:ascii="ＭＳ Ｐゴシック" w:eastAsia="ＭＳ Ｐゴシック" w:hAnsi="ＭＳ Ｐゴシック" w:cs="ＭＳ Ｐゴシック" w:hint="eastAsia"/>
          <w:color w:val="000000" w:themeColor="text1"/>
        </w:rPr>
        <w:t>の</w:t>
      </w:r>
      <w:r w:rsidRPr="00D7719E">
        <w:rPr>
          <w:rFonts w:ascii="ＭＳ Ｐゴシック" w:eastAsia="ＭＳ Ｐゴシック" w:hAnsi="ＭＳ Ｐゴシック" w:cs="ＭＳ Ｐゴシック" w:hint="eastAsia"/>
          <w:color w:val="000000" w:themeColor="text1"/>
          <w:szCs w:val="21"/>
        </w:rPr>
        <w:t>調査</w:t>
      </w:r>
      <w:r w:rsidR="00E51A4D">
        <w:rPr>
          <w:rFonts w:ascii="ＭＳ Ｐゴシック" w:eastAsia="ＭＳ Ｐゴシック" w:hAnsi="ＭＳ Ｐゴシック" w:cs="ＭＳ Ｐゴシック" w:hint="eastAsia"/>
          <w:color w:val="000000" w:themeColor="text1"/>
          <w:szCs w:val="21"/>
        </w:rPr>
        <w:t>等</w:t>
      </w:r>
      <w:r w:rsidR="002B7723">
        <w:rPr>
          <w:rFonts w:ascii="ＭＳ Ｐゴシック" w:eastAsia="ＭＳ Ｐゴシック" w:hAnsi="ＭＳ Ｐゴシック" w:cs="ＭＳ Ｐゴシック" w:hint="eastAsia"/>
          <w:color w:val="000000" w:themeColor="text1"/>
          <w:szCs w:val="21"/>
        </w:rPr>
        <w:t>における</w:t>
      </w:r>
      <w:r w:rsidR="002B7723">
        <w:rPr>
          <w:rFonts w:ascii="ＭＳ Ｐゴシック" w:eastAsia="ＭＳ Ｐゴシック" w:hAnsi="ＭＳ Ｐゴシック" w:cs="ＭＳ Ｐゴシック" w:hint="eastAsia"/>
          <w:szCs w:val="21"/>
        </w:rPr>
        <w:t>対象組織</w:t>
      </w:r>
      <w:r w:rsidR="00793758">
        <w:rPr>
          <w:rFonts w:ascii="ＭＳ Ｐゴシック" w:eastAsia="ＭＳ Ｐゴシック" w:hAnsi="ＭＳ Ｐゴシック" w:cs="ＭＳ Ｐゴシック" w:hint="eastAsia"/>
          <w:szCs w:val="21"/>
        </w:rPr>
        <w:t>（3社以上を想定）</w:t>
      </w:r>
      <w:r w:rsidR="002B7723">
        <w:rPr>
          <w:rFonts w:ascii="ＭＳ Ｐゴシック" w:eastAsia="ＭＳ Ｐゴシック" w:hAnsi="ＭＳ Ｐゴシック" w:cs="ＭＳ Ｐゴシック" w:hint="eastAsia"/>
          <w:szCs w:val="21"/>
        </w:rPr>
        <w:t>との窓口業務や折衝業務の支援</w:t>
      </w:r>
      <w:r w:rsidR="00E51A4D">
        <w:rPr>
          <w:rFonts w:ascii="ＭＳ Ｐゴシック" w:eastAsia="ＭＳ Ｐゴシック" w:hAnsi="ＭＳ Ｐゴシック" w:cs="ＭＳ Ｐゴシック" w:hint="eastAsia"/>
          <w:szCs w:val="21"/>
        </w:rPr>
        <w:t>を行うこと。</w:t>
      </w:r>
    </w:p>
    <w:p w14:paraId="009D64A6" w14:textId="66306EE6" w:rsidR="00BB14DB" w:rsidRPr="0072366D" w:rsidRDefault="00BB14DB" w:rsidP="00BB14DB">
      <w:pPr>
        <w:pBdr>
          <w:top w:val="nil"/>
          <w:left w:val="nil"/>
          <w:bottom w:val="nil"/>
          <w:right w:val="nil"/>
          <w:between w:val="nil"/>
        </w:pBdr>
        <w:ind w:left="1050"/>
        <w:rPr>
          <w:rFonts w:ascii="ＭＳ Ｐゴシック" w:eastAsia="ＭＳ Ｐゴシック" w:hAnsi="ＭＳ Ｐゴシック" w:cs="ＭＳ Ｐゴシック"/>
          <w:color w:val="000000" w:themeColor="text1"/>
          <w:szCs w:val="21"/>
        </w:rPr>
      </w:pPr>
    </w:p>
    <w:p w14:paraId="14EA0D30" w14:textId="77777777" w:rsidR="00AD37E9" w:rsidRPr="00164F8A" w:rsidRDefault="00AD37E9" w:rsidP="00AD37E9">
      <w:pPr>
        <w:numPr>
          <w:ilvl w:val="1"/>
          <w:numId w:val="26"/>
        </w:numPr>
        <w:pBdr>
          <w:top w:val="nil"/>
          <w:left w:val="nil"/>
          <w:bottom w:val="nil"/>
          <w:right w:val="nil"/>
          <w:between w:val="nil"/>
        </w:pBdr>
        <w:rPr>
          <w:rFonts w:ascii="ＭＳ Ｐゴシック" w:eastAsia="ＭＳ Ｐゴシック" w:hAnsi="ＭＳ Ｐゴシック" w:cs="ＭＳ Ｐゴシック"/>
          <w:color w:val="000000" w:themeColor="text1"/>
          <w:szCs w:val="21"/>
        </w:rPr>
      </w:pPr>
      <w:r w:rsidRPr="00164F8A">
        <w:rPr>
          <w:rFonts w:ascii="ＭＳ Ｐゴシック" w:eastAsia="ＭＳ Ｐゴシック" w:hAnsi="ＭＳ Ｐゴシック" w:cs="ＭＳ Ｐゴシック" w:hint="eastAsia"/>
          <w:color w:val="000000" w:themeColor="text1"/>
          <w:szCs w:val="21"/>
        </w:rPr>
        <w:t>相互運用性の技術要件と運用要件の検討</w:t>
      </w:r>
    </w:p>
    <w:p w14:paraId="05A7832B" w14:textId="1709200B" w:rsidR="00374FD1" w:rsidRDefault="00AD37E9" w:rsidP="00374FD1">
      <w:pPr>
        <w:pBdr>
          <w:top w:val="nil"/>
          <w:left w:val="nil"/>
          <w:bottom w:val="nil"/>
          <w:right w:val="nil"/>
          <w:between w:val="nil"/>
        </w:pBdr>
        <w:ind w:left="1050"/>
        <w:rPr>
          <w:rFonts w:ascii="ＭＳ Ｐゴシック" w:eastAsia="ＭＳ Ｐゴシック" w:hAnsi="ＭＳ Ｐゴシック" w:cs="ＭＳ Ｐゴシック"/>
          <w:color w:val="4F81BD" w:themeColor="accent1"/>
        </w:rPr>
      </w:pPr>
      <w:r w:rsidRPr="00164F8A">
        <w:rPr>
          <w:rFonts w:ascii="ＭＳ Ｐゴシック" w:eastAsia="ＭＳ Ｐゴシック" w:hAnsi="ＭＳ Ｐゴシック" w:cs="ＭＳ Ｐゴシック" w:hint="eastAsia"/>
          <w:color w:val="000000" w:themeColor="text1"/>
        </w:rPr>
        <w:t>上記</w:t>
      </w:r>
      <w:r w:rsidR="008A0E17">
        <w:rPr>
          <w:rFonts w:ascii="ＭＳ Ｐゴシック" w:eastAsia="ＭＳ Ｐゴシック" w:hAnsi="ＭＳ Ｐゴシック" w:cs="ＭＳ Ｐゴシック" w:hint="eastAsia"/>
          <w:color w:val="000000" w:themeColor="text1"/>
        </w:rPr>
        <w:t>①</w:t>
      </w:r>
      <w:r w:rsidRPr="00164F8A">
        <w:rPr>
          <w:rFonts w:ascii="ＭＳ Ｐゴシック" w:eastAsia="ＭＳ Ｐゴシック" w:hAnsi="ＭＳ Ｐゴシック" w:cs="ＭＳ Ｐゴシック" w:hint="eastAsia"/>
          <w:color w:val="000000" w:themeColor="text1"/>
        </w:rPr>
        <w:t>調査結果をもとに、相互運用性の技術要件（プロトコル、ファイル様式など）及び、運用要件を検討</w:t>
      </w:r>
      <w:r w:rsidR="00165F12">
        <w:rPr>
          <w:rFonts w:ascii="ＭＳ Ｐゴシック" w:eastAsia="ＭＳ Ｐゴシック" w:hAnsi="ＭＳ Ｐゴシック" w:cs="ＭＳ Ｐゴシック" w:hint="eastAsia"/>
          <w:color w:val="000000" w:themeColor="text1"/>
        </w:rPr>
        <w:t>し、相互運用性の技術要件および運用要件書を作成す</w:t>
      </w:r>
      <w:r w:rsidR="00E51A4D">
        <w:rPr>
          <w:rFonts w:ascii="ＭＳ Ｐゴシック" w:eastAsia="ＭＳ Ｐゴシック" w:hAnsi="ＭＳ Ｐゴシック" w:cs="ＭＳ Ｐゴシック" w:hint="eastAsia"/>
          <w:color w:val="000000" w:themeColor="text1"/>
        </w:rPr>
        <w:t>ること</w:t>
      </w:r>
      <w:r w:rsidR="00165F12">
        <w:rPr>
          <w:rFonts w:ascii="ＭＳ Ｐゴシック" w:eastAsia="ＭＳ Ｐゴシック" w:hAnsi="ＭＳ Ｐゴシック" w:cs="ＭＳ Ｐゴシック" w:hint="eastAsia"/>
          <w:color w:val="000000" w:themeColor="text1"/>
        </w:rPr>
        <w:t>。</w:t>
      </w:r>
    </w:p>
    <w:p w14:paraId="2A4431A4" w14:textId="77777777" w:rsidR="002B7723" w:rsidRPr="00FF6984" w:rsidRDefault="002B7723" w:rsidP="002B7723">
      <w:pPr>
        <w:pBdr>
          <w:top w:val="nil"/>
          <w:left w:val="nil"/>
          <w:bottom w:val="nil"/>
          <w:right w:val="nil"/>
          <w:between w:val="nil"/>
        </w:pBdr>
        <w:ind w:left="1050"/>
        <w:rPr>
          <w:rFonts w:ascii="ＭＳ Ｐゴシック" w:eastAsia="ＭＳ Ｐゴシック" w:hAnsi="ＭＳ Ｐゴシック" w:cs="ＭＳ Ｐゴシック"/>
          <w:color w:val="000000" w:themeColor="text1"/>
          <w:szCs w:val="21"/>
        </w:rPr>
      </w:pPr>
    </w:p>
    <w:p w14:paraId="7A7772AE" w14:textId="26D5506B" w:rsidR="00FA1AC3" w:rsidRPr="002B7723" w:rsidRDefault="002B7723" w:rsidP="002B7723">
      <w:pPr>
        <w:pStyle w:val="afb"/>
        <w:numPr>
          <w:ilvl w:val="0"/>
          <w:numId w:val="26"/>
        </w:numPr>
        <w:pBdr>
          <w:top w:val="nil"/>
          <w:left w:val="nil"/>
          <w:bottom w:val="nil"/>
          <w:right w:val="nil"/>
          <w:between w:val="nil"/>
        </w:pBdr>
        <w:ind w:leftChars="0"/>
        <w:rPr>
          <w:rFonts w:ascii="ＭＳ Ｐゴシック" w:eastAsia="ＭＳ Ｐゴシック" w:cs="ＭＳ Ｐゴシック"/>
          <w:color w:val="4F81BD" w:themeColor="accent1"/>
        </w:rPr>
      </w:pPr>
      <w:r w:rsidRPr="002B7723">
        <w:rPr>
          <w:rFonts w:ascii="ＭＳ Ｐゴシック" w:eastAsia="ＭＳ Ｐゴシック" w:cs="ＭＳ Ｐゴシック" w:hint="eastAsia"/>
        </w:rPr>
        <w:t>公益プラットフォームの認定における確認プロセスとプロトタイプツールの検討</w:t>
      </w:r>
    </w:p>
    <w:p w14:paraId="023E7220" w14:textId="77777777" w:rsidR="00EE6799" w:rsidRPr="00EE6799" w:rsidRDefault="00EE6799" w:rsidP="00972214">
      <w:pPr>
        <w:pStyle w:val="afb"/>
        <w:pBdr>
          <w:top w:val="nil"/>
          <w:left w:val="nil"/>
          <w:bottom w:val="nil"/>
          <w:right w:val="nil"/>
          <w:between w:val="nil"/>
        </w:pBdr>
        <w:ind w:leftChars="0" w:left="615"/>
        <w:rPr>
          <w:rFonts w:ascii="ＭＳ Ｐゴシック" w:eastAsia="ＭＳ Ｐゴシック" w:cs="ＭＳ Ｐゴシック"/>
        </w:rPr>
      </w:pPr>
      <w:r w:rsidRPr="00EE6799">
        <w:rPr>
          <w:rFonts w:ascii="ＭＳ Ｐゴシック" w:eastAsia="ＭＳ Ｐゴシック" w:cs="ＭＳ Ｐゴシック" w:hint="eastAsia"/>
        </w:rPr>
        <w:t>公益プラットフォームの認定では、認定申請時と以降の定期的な更新のタイミングにて、適切な体制の整備と運用が実行・維持されている組織であること、強固なセキュリティが維持された、透明性の高いシステムであること、公益プラットフォームに接続するシステムおよびアプリケーションに対する認証機能を有することなどの確認プロセスが必要になると想定される。確認プロセス全体の検討については、経産省が主導して実施し、DADCがそれを支援する。</w:t>
      </w:r>
    </w:p>
    <w:p w14:paraId="55F28D94" w14:textId="0F1B27A2" w:rsidR="00EE6799" w:rsidRDefault="00EE6799" w:rsidP="00972214">
      <w:pPr>
        <w:ind w:left="615"/>
        <w:rPr>
          <w:rFonts w:ascii="ＭＳ Ｐゴシック" w:eastAsia="ＭＳ Ｐゴシック" w:hAnsi="ＭＳ Ｐゴシック" w:cs="ＭＳ Ｐゴシック"/>
        </w:rPr>
      </w:pPr>
      <w:r w:rsidRPr="00EE6799">
        <w:rPr>
          <w:rFonts w:ascii="ＭＳ Ｐゴシック" w:eastAsia="ＭＳ Ｐゴシック" w:cs="ＭＳ Ｐゴシック" w:hint="eastAsia"/>
        </w:rPr>
        <w:t>特にDADCでは、システムに係る技術的な</w:t>
      </w:r>
      <w:r w:rsidR="00686AE4">
        <w:rPr>
          <w:rFonts w:ascii="ＭＳ Ｐゴシック" w:eastAsia="ＭＳ Ｐゴシック" w:cs="ＭＳ Ｐゴシック" w:hint="eastAsia"/>
        </w:rPr>
        <w:t>観点での評価</w:t>
      </w:r>
      <w:r w:rsidRPr="00EE6799">
        <w:rPr>
          <w:rFonts w:ascii="ＭＳ Ｐゴシック" w:eastAsia="ＭＳ Ｐゴシック" w:cs="ＭＳ Ｐゴシック" w:hint="eastAsia"/>
        </w:rPr>
        <w:t>基準の検討において、信頼性やプラットフォーム事業としての機能セットを有するかなどを確認するためのプロセス</w:t>
      </w:r>
      <w:r>
        <w:rPr>
          <w:rFonts w:ascii="ＭＳ Ｐゴシック" w:eastAsia="ＭＳ Ｐゴシック" w:cs="ＭＳ Ｐゴシック" w:hint="eastAsia"/>
        </w:rPr>
        <w:t>（</w:t>
      </w:r>
      <w:r w:rsidR="00686AE4">
        <w:rPr>
          <w:rFonts w:ascii="ＭＳ Ｐゴシック" w:eastAsia="ＭＳ Ｐゴシック" w:cs="ＭＳ Ｐゴシック" w:hint="eastAsia"/>
        </w:rPr>
        <w:t>アプリ</w:t>
      </w:r>
      <w:r>
        <w:rPr>
          <w:rFonts w:ascii="ＭＳ Ｐゴシック" w:eastAsia="ＭＳ Ｐゴシック" w:cs="ＭＳ Ｐゴシック" w:hint="eastAsia"/>
        </w:rPr>
        <w:t>ケーションとデータ連携システム間の相互運用性確保など）</w:t>
      </w:r>
      <w:r w:rsidRPr="00EE6799">
        <w:rPr>
          <w:rFonts w:ascii="ＭＳ Ｐゴシック" w:eastAsia="ＭＳ Ｐゴシック" w:cs="ＭＳ Ｐゴシック" w:hint="eastAsia"/>
        </w:rPr>
        <w:t>を検討し、手順書を作成する。また、これらのプロセスをコンピュータ上で自動的に実行するプロトタイプツールを主体的に検討する。</w:t>
      </w:r>
    </w:p>
    <w:p w14:paraId="63C80ACE" w14:textId="706906EE" w:rsidR="002079F3" w:rsidRDefault="002079F3" w:rsidP="008654B6">
      <w:pPr>
        <w:ind w:left="615"/>
        <w:rPr>
          <w:rFonts w:ascii="ＭＳ Ｐゴシック" w:eastAsia="ＭＳ Ｐゴシック" w:hAnsi="ＭＳ Ｐゴシック" w:cs="ＭＳ Ｐゴシック"/>
        </w:rPr>
      </w:pPr>
    </w:p>
    <w:p w14:paraId="083BBE98" w14:textId="6D1108E9" w:rsidR="002079F3" w:rsidRPr="00FF6984" w:rsidRDefault="002079F3" w:rsidP="008654B6">
      <w:pPr>
        <w:ind w:left="615"/>
        <w:rPr>
          <w:rFonts w:ascii="ＭＳ Ｐゴシック" w:eastAsia="ＭＳ Ｐゴシック" w:hAnsi="ＭＳ Ｐゴシック" w:cs="ＭＳ Ｐゴシック"/>
          <w:color w:val="000000" w:themeColor="text1"/>
        </w:rPr>
      </w:pPr>
      <w:r>
        <w:rPr>
          <w:rFonts w:ascii="ＭＳ Ｐゴシック" w:eastAsia="ＭＳ Ｐゴシック" w:hAnsi="ＭＳ Ｐゴシック" w:cs="ＭＳ Ｐゴシック" w:hint="eastAsia"/>
        </w:rPr>
        <w:t>上</w:t>
      </w:r>
      <w:r w:rsidRPr="00FF6984">
        <w:rPr>
          <w:rFonts w:ascii="ＭＳ Ｐゴシック" w:eastAsia="ＭＳ Ｐゴシック" w:hAnsi="ＭＳ Ｐゴシック" w:cs="ＭＳ Ｐゴシック" w:hint="eastAsia"/>
          <w:color w:val="000000" w:themeColor="text1"/>
        </w:rPr>
        <w:t>記に基づき、</w:t>
      </w:r>
      <w:r w:rsidR="00253C59">
        <w:rPr>
          <w:rFonts w:ascii="ＭＳ Ｐゴシック" w:eastAsia="ＭＳ Ｐゴシック" w:hAnsi="ＭＳ Ｐゴシック" w:cs="ＭＳ Ｐゴシック" w:hint="eastAsia"/>
          <w:color w:val="000000" w:themeColor="text1"/>
        </w:rPr>
        <w:t>請負者</w:t>
      </w:r>
      <w:r w:rsidRPr="00FF6984">
        <w:rPr>
          <w:rFonts w:ascii="ＭＳ Ｐゴシック" w:eastAsia="ＭＳ Ｐゴシック" w:hAnsi="ＭＳ Ｐゴシック" w:cs="ＭＳ Ｐゴシック" w:hint="eastAsia"/>
          <w:color w:val="000000" w:themeColor="text1"/>
        </w:rPr>
        <w:t>は、以下の業務を実施すること。</w:t>
      </w:r>
    </w:p>
    <w:p w14:paraId="75F28F9B" w14:textId="77777777" w:rsidR="002079F3" w:rsidRPr="00FF6984" w:rsidRDefault="002079F3" w:rsidP="002079F3">
      <w:pPr>
        <w:ind w:left="1050"/>
        <w:rPr>
          <w:rFonts w:ascii="ＭＳ Ｐゴシック" w:eastAsia="ＭＳ Ｐゴシック" w:hAnsi="ＭＳ Ｐゴシック" w:cs="ＭＳ Ｐゴシック"/>
          <w:color w:val="000000" w:themeColor="text1"/>
        </w:rPr>
      </w:pPr>
    </w:p>
    <w:p w14:paraId="2353DFCF" w14:textId="4B52F699" w:rsidR="002079F3" w:rsidRPr="00FF6984" w:rsidRDefault="002079F3" w:rsidP="00374FD1">
      <w:pPr>
        <w:numPr>
          <w:ilvl w:val="1"/>
          <w:numId w:val="37"/>
        </w:numPr>
        <w:rPr>
          <w:rFonts w:ascii="ＭＳ Ｐゴシック" w:eastAsia="ＭＳ Ｐゴシック" w:hAnsi="ＭＳ Ｐゴシック" w:cs="ＭＳ Ｐゴシック"/>
          <w:color w:val="000000" w:themeColor="text1"/>
        </w:rPr>
      </w:pPr>
      <w:r w:rsidRPr="00FF6984">
        <w:rPr>
          <w:rFonts w:ascii="ＭＳ Ｐゴシック" w:eastAsia="ＭＳ Ｐゴシック" w:hAnsi="ＭＳ Ｐゴシック" w:cs="ＭＳ Ｐゴシック" w:hint="eastAsia"/>
          <w:color w:val="000000" w:themeColor="text1"/>
        </w:rPr>
        <w:t>認定スコープ</w:t>
      </w:r>
      <w:r w:rsidR="00312B4E">
        <w:rPr>
          <w:rFonts w:ascii="ＭＳ Ｐゴシック" w:eastAsia="ＭＳ Ｐゴシック" w:hAnsi="ＭＳ Ｐゴシック" w:cs="ＭＳ Ｐゴシック" w:hint="eastAsia"/>
          <w:color w:val="000000" w:themeColor="text1"/>
        </w:rPr>
        <w:t>と認定</w:t>
      </w:r>
      <w:r w:rsidR="00312B4E" w:rsidRPr="00FF6984">
        <w:rPr>
          <w:rFonts w:ascii="ＭＳ Ｐゴシック" w:eastAsia="ＭＳ Ｐゴシック" w:hAnsi="ＭＳ Ｐゴシック" w:cs="ＭＳ Ｐゴシック" w:hint="eastAsia"/>
          <w:color w:val="000000" w:themeColor="text1"/>
        </w:rPr>
        <w:t>要件</w:t>
      </w:r>
      <w:r w:rsidR="00AA0597">
        <w:rPr>
          <w:rFonts w:ascii="ＭＳ Ｐゴシック" w:eastAsia="ＭＳ Ｐゴシック" w:hAnsi="ＭＳ Ｐゴシック" w:cs="ＭＳ Ｐゴシック" w:hint="eastAsia"/>
          <w:color w:val="000000" w:themeColor="text1"/>
        </w:rPr>
        <w:t>の</w:t>
      </w:r>
      <w:r w:rsidR="006415C6">
        <w:rPr>
          <w:rFonts w:ascii="ＭＳ Ｐゴシック" w:eastAsia="ＭＳ Ｐゴシック" w:hAnsi="ＭＳ Ｐゴシック" w:cs="ＭＳ Ｐゴシック" w:hint="eastAsia"/>
          <w:color w:val="000000" w:themeColor="text1"/>
        </w:rPr>
        <w:t>整理</w:t>
      </w:r>
    </w:p>
    <w:p w14:paraId="63BDD54D" w14:textId="57D662F5" w:rsidR="002079F3" w:rsidRPr="00FF6984" w:rsidRDefault="00213869" w:rsidP="00620E44">
      <w:pPr>
        <w:ind w:left="1050"/>
        <w:rPr>
          <w:rFonts w:ascii="ＭＳ Ｐゴシック" w:eastAsia="ＭＳ Ｐゴシック" w:hAnsi="ＭＳ Ｐゴシック" w:cs="ＭＳ Ｐゴシック"/>
          <w:color w:val="000000" w:themeColor="text1"/>
        </w:rPr>
      </w:pPr>
      <w:r>
        <w:rPr>
          <w:rFonts w:ascii="ＭＳ Ｐゴシック" w:eastAsia="ＭＳ Ｐゴシック" w:hAnsi="ＭＳ Ｐゴシック" w:cs="ＭＳ Ｐゴシック" w:hint="eastAsia"/>
          <w:color w:val="000000" w:themeColor="text1"/>
        </w:rPr>
        <w:t>経産省と連携し、</w:t>
      </w:r>
      <w:r w:rsidR="00EE6799">
        <w:rPr>
          <w:rFonts w:ascii="ＭＳ Ｐゴシック" w:eastAsia="ＭＳ Ｐゴシック" w:hAnsi="ＭＳ Ｐゴシック" w:cs="ＭＳ Ｐゴシック" w:hint="eastAsia"/>
          <w:color w:val="000000" w:themeColor="text1"/>
        </w:rPr>
        <w:t>公益プラットフォームの認定</w:t>
      </w:r>
      <w:r w:rsidR="00686AE4">
        <w:rPr>
          <w:rFonts w:ascii="ＭＳ Ｐゴシック" w:eastAsia="ＭＳ Ｐゴシック" w:hAnsi="ＭＳ Ｐゴシック" w:cs="ＭＳ Ｐゴシック" w:hint="eastAsia"/>
          <w:color w:val="000000" w:themeColor="text1"/>
        </w:rPr>
        <w:t>スコープ及び認定</w:t>
      </w:r>
      <w:r w:rsidR="00EE6799">
        <w:rPr>
          <w:rFonts w:ascii="ＭＳ Ｐゴシック" w:eastAsia="ＭＳ Ｐゴシック" w:hAnsi="ＭＳ Ｐゴシック" w:cs="ＭＳ Ｐゴシック" w:hint="eastAsia"/>
          <w:color w:val="000000" w:themeColor="text1"/>
        </w:rPr>
        <w:t>要件を</w:t>
      </w:r>
      <w:r w:rsidR="00686AE4">
        <w:rPr>
          <w:rFonts w:ascii="ＭＳ Ｐゴシック" w:eastAsia="ＭＳ Ｐゴシック" w:hAnsi="ＭＳ Ｐゴシック" w:cs="ＭＳ Ｐゴシック" w:hint="eastAsia"/>
          <w:color w:val="000000" w:themeColor="text1"/>
        </w:rPr>
        <w:t>検討・</w:t>
      </w:r>
      <w:r w:rsidR="00EE6799">
        <w:rPr>
          <w:rFonts w:ascii="ＭＳ Ｐゴシック" w:eastAsia="ＭＳ Ｐゴシック" w:hAnsi="ＭＳ Ｐゴシック" w:cs="ＭＳ Ｐゴシック" w:hint="eastAsia"/>
          <w:color w:val="000000" w:themeColor="text1"/>
        </w:rPr>
        <w:t>整理</w:t>
      </w:r>
      <w:r w:rsidR="00686AE4">
        <w:rPr>
          <w:rFonts w:ascii="ＭＳ Ｐゴシック" w:eastAsia="ＭＳ Ｐゴシック" w:hAnsi="ＭＳ Ｐゴシック" w:cs="ＭＳ Ｐゴシック" w:hint="eastAsia"/>
          <w:color w:val="000000" w:themeColor="text1"/>
        </w:rPr>
        <w:t>作業を支援し、公益プラットフォームの認定プロセス仕様案を作成すること。</w:t>
      </w:r>
    </w:p>
    <w:p w14:paraId="18255BEB" w14:textId="77777777" w:rsidR="002079F3" w:rsidRPr="00FF6984" w:rsidRDefault="002079F3" w:rsidP="002079F3">
      <w:pPr>
        <w:ind w:left="1050"/>
        <w:rPr>
          <w:rFonts w:ascii="ＭＳ Ｐゴシック" w:eastAsia="ＭＳ Ｐゴシック" w:hAnsi="ＭＳ Ｐゴシック" w:cs="ＭＳ Ｐゴシック"/>
          <w:color w:val="000000" w:themeColor="text1"/>
        </w:rPr>
      </w:pPr>
    </w:p>
    <w:p w14:paraId="3C22E614" w14:textId="11D6E429" w:rsidR="00213869" w:rsidRDefault="00213869" w:rsidP="00374FD1">
      <w:pPr>
        <w:numPr>
          <w:ilvl w:val="1"/>
          <w:numId w:val="37"/>
        </w:numPr>
        <w:rPr>
          <w:rFonts w:ascii="ＭＳ Ｐゴシック" w:eastAsia="ＭＳ Ｐゴシック" w:hAnsi="ＭＳ Ｐゴシック" w:cs="ＭＳ Ｐゴシック"/>
          <w:color w:val="000000" w:themeColor="text1"/>
        </w:rPr>
      </w:pPr>
      <w:r>
        <w:rPr>
          <w:rFonts w:ascii="ＭＳ Ｐゴシック" w:eastAsia="ＭＳ Ｐゴシック" w:hAnsi="ＭＳ Ｐゴシック" w:cs="ＭＳ Ｐゴシック" w:hint="eastAsia"/>
          <w:color w:val="000000" w:themeColor="text1"/>
        </w:rPr>
        <w:t>確認</w:t>
      </w:r>
      <w:r w:rsidR="006415C6">
        <w:rPr>
          <w:rFonts w:ascii="ＭＳ Ｐゴシック" w:eastAsia="ＭＳ Ｐゴシック" w:hAnsi="ＭＳ Ｐゴシック" w:cs="ＭＳ Ｐゴシック" w:hint="eastAsia"/>
          <w:color w:val="000000" w:themeColor="text1"/>
        </w:rPr>
        <w:t>プロセス</w:t>
      </w:r>
      <w:r w:rsidRPr="00FF6984">
        <w:rPr>
          <w:rFonts w:ascii="ＭＳ Ｐゴシック" w:eastAsia="ＭＳ Ｐゴシック" w:hAnsi="ＭＳ Ｐゴシック" w:cs="ＭＳ Ｐゴシック" w:hint="eastAsia"/>
          <w:color w:val="000000" w:themeColor="text1"/>
        </w:rPr>
        <w:t>の検討</w:t>
      </w:r>
    </w:p>
    <w:p w14:paraId="49F7DF82" w14:textId="2EBE296D" w:rsidR="00691866" w:rsidRDefault="00312B4E" w:rsidP="00F641D0">
      <w:pPr>
        <w:ind w:left="1050"/>
        <w:rPr>
          <w:rFonts w:ascii="ＭＳ Ｐゴシック" w:eastAsia="ＭＳ Ｐゴシック" w:hAnsi="ＭＳ Ｐゴシック" w:cs="ＭＳ Ｐゴシック"/>
          <w:color w:val="000000" w:themeColor="text1"/>
        </w:rPr>
      </w:pPr>
      <w:r>
        <w:rPr>
          <w:rFonts w:ascii="ＭＳ Ｐゴシック" w:eastAsia="ＭＳ Ｐゴシック" w:hAnsi="ＭＳ Ｐゴシック" w:cs="ＭＳ Ｐゴシック" w:hint="eastAsia"/>
          <w:color w:val="000000" w:themeColor="text1"/>
        </w:rPr>
        <w:t>認定スコープと認定要件を踏まえ、</w:t>
      </w:r>
      <w:r w:rsidR="00686AE4">
        <w:rPr>
          <w:rFonts w:ascii="ＭＳ Ｐゴシック" w:eastAsia="ＭＳ Ｐゴシック" w:hAnsi="ＭＳ Ｐゴシック" w:cs="ＭＳ Ｐゴシック" w:hint="eastAsia"/>
          <w:color w:val="000000" w:themeColor="text1"/>
        </w:rPr>
        <w:t>システムに係る技術的な観点での</w:t>
      </w:r>
      <w:r w:rsidR="00FA1AC3">
        <w:rPr>
          <w:rFonts w:ascii="ＭＳ Ｐゴシック" w:eastAsia="ＭＳ Ｐゴシック" w:hAnsi="ＭＳ Ｐゴシック" w:cs="ＭＳ Ｐゴシック" w:hint="eastAsia"/>
          <w:color w:val="000000" w:themeColor="text1"/>
        </w:rPr>
        <w:t>確認</w:t>
      </w:r>
      <w:r>
        <w:rPr>
          <w:rFonts w:ascii="ＭＳ Ｐゴシック" w:eastAsia="ＭＳ Ｐゴシック" w:hAnsi="ＭＳ Ｐゴシック" w:cs="ＭＳ Ｐゴシック" w:hint="eastAsia"/>
          <w:color w:val="000000" w:themeColor="text1"/>
        </w:rPr>
        <w:t>プロセスを検討する</w:t>
      </w:r>
      <w:r w:rsidR="00213869" w:rsidRPr="00D62F38">
        <w:rPr>
          <w:rFonts w:ascii="ＭＳ Ｐゴシック" w:eastAsia="ＭＳ Ｐゴシック" w:hAnsi="ＭＳ Ｐゴシック" w:cs="ＭＳ Ｐゴシック" w:hint="eastAsia"/>
          <w:color w:val="000000" w:themeColor="text1"/>
        </w:rPr>
        <w:t>。実施に当たり、</w:t>
      </w:r>
      <w:r w:rsidRPr="00213869">
        <w:rPr>
          <w:rFonts w:ascii="ＭＳ Ｐゴシック" w:eastAsia="ＭＳ Ｐゴシック" w:hAnsi="ＭＳ Ｐゴシック" w:cs="ＭＳ Ｐゴシック" w:hint="eastAsia"/>
          <w:color w:val="000000" w:themeColor="text1"/>
        </w:rPr>
        <w:t>サプライチェーン上のデータ連携の仕組みに関するガイドライン（蓄電池CFP・DD関係）、およびインタフェース仕様をもとに、相互運用性および信頼性を確認するための技術要件や運用要件等</w:t>
      </w:r>
      <w:r w:rsidR="00DF247A">
        <w:rPr>
          <w:rFonts w:ascii="ＭＳ Ｐゴシック" w:eastAsia="ＭＳ Ｐゴシック" w:hAnsi="ＭＳ Ｐゴシック" w:cs="ＭＳ Ｐゴシック" w:hint="eastAsia"/>
          <w:color w:val="000000" w:themeColor="text1"/>
        </w:rPr>
        <w:t>の</w:t>
      </w:r>
      <w:r w:rsidRPr="00213869">
        <w:rPr>
          <w:rFonts w:ascii="ＭＳ Ｐゴシック" w:eastAsia="ＭＳ Ｐゴシック" w:hAnsi="ＭＳ Ｐゴシック" w:cs="ＭＳ Ｐゴシック" w:hint="eastAsia"/>
          <w:color w:val="000000" w:themeColor="text1"/>
        </w:rPr>
        <w:t>必要十分条件</w:t>
      </w:r>
      <w:r>
        <w:rPr>
          <w:rFonts w:ascii="ＭＳ Ｐゴシック" w:eastAsia="ＭＳ Ｐゴシック" w:hAnsi="ＭＳ Ｐゴシック" w:cs="ＭＳ Ｐゴシック" w:hint="eastAsia"/>
          <w:color w:val="000000" w:themeColor="text1"/>
        </w:rPr>
        <w:t>を精査し、</w:t>
      </w:r>
      <w:r w:rsidR="00686AE4">
        <w:rPr>
          <w:rFonts w:ascii="ＭＳ Ｐゴシック" w:eastAsia="ＭＳ Ｐゴシック" w:hAnsi="ＭＳ Ｐゴシック" w:cs="ＭＳ Ｐゴシック" w:hint="eastAsia"/>
          <w:color w:val="000000" w:themeColor="text1"/>
        </w:rPr>
        <w:t>公益プラットフォームの確認手順書を作成する。</w:t>
      </w:r>
    </w:p>
    <w:p w14:paraId="0B4C9C41" w14:textId="77777777" w:rsidR="00312B4E" w:rsidRPr="00972214" w:rsidRDefault="00312B4E" w:rsidP="00972214">
      <w:pPr>
        <w:rPr>
          <w:rFonts w:ascii="ＭＳ Ｐゴシック" w:eastAsia="ＭＳ Ｐゴシック" w:cs="ＭＳ Ｐゴシック"/>
          <w:color w:val="000000" w:themeColor="text1"/>
        </w:rPr>
      </w:pPr>
    </w:p>
    <w:p w14:paraId="7F22D205" w14:textId="09903CE0" w:rsidR="00CE7B41" w:rsidRDefault="00312B4E" w:rsidP="00972214">
      <w:pPr>
        <w:numPr>
          <w:ilvl w:val="1"/>
          <w:numId w:val="37"/>
        </w:numPr>
        <w:rPr>
          <w:rFonts w:ascii="ＭＳ Ｐゴシック" w:eastAsia="ＭＳ Ｐゴシック" w:cs="ＭＳ Ｐゴシック"/>
          <w:color w:val="000000" w:themeColor="text1"/>
        </w:rPr>
      </w:pPr>
      <w:r>
        <w:rPr>
          <w:rFonts w:ascii="ＭＳ Ｐゴシック" w:eastAsia="ＭＳ Ｐゴシック" w:cs="ＭＳ Ｐゴシック" w:hint="eastAsia"/>
          <w:color w:val="000000" w:themeColor="text1"/>
        </w:rPr>
        <w:t>確認</w:t>
      </w:r>
      <w:r w:rsidR="003D255A">
        <w:rPr>
          <w:rFonts w:ascii="ＭＳ Ｐゴシック" w:eastAsia="ＭＳ Ｐゴシック" w:cs="ＭＳ Ｐゴシック" w:hint="eastAsia"/>
          <w:color w:val="000000" w:themeColor="text1"/>
        </w:rPr>
        <w:t>プロセス</w:t>
      </w:r>
      <w:r>
        <w:rPr>
          <w:rFonts w:ascii="ＭＳ Ｐゴシック" w:eastAsia="ＭＳ Ｐゴシック" w:cs="ＭＳ Ｐゴシック" w:hint="eastAsia"/>
          <w:color w:val="000000" w:themeColor="text1"/>
        </w:rPr>
        <w:t>を</w:t>
      </w:r>
      <w:r w:rsidR="00CE7B41">
        <w:rPr>
          <w:rFonts w:ascii="ＭＳ Ｐゴシック" w:eastAsia="ＭＳ Ｐゴシック" w:cs="ＭＳ Ｐゴシック" w:hint="eastAsia"/>
          <w:color w:val="000000" w:themeColor="text1"/>
        </w:rPr>
        <w:t>自動的に実行するプロトタイプツールの検討</w:t>
      </w:r>
      <w:r w:rsidR="00FC727A">
        <w:rPr>
          <w:rFonts w:ascii="ＭＳ Ｐゴシック" w:eastAsia="ＭＳ Ｐゴシック" w:cs="ＭＳ Ｐゴシック" w:hint="eastAsia"/>
          <w:color w:val="000000" w:themeColor="text1"/>
        </w:rPr>
        <w:t>・評価</w:t>
      </w:r>
    </w:p>
    <w:p w14:paraId="02495235" w14:textId="260176C3" w:rsidR="00C00ED7" w:rsidRDefault="00312B4E" w:rsidP="00C00ED7">
      <w:pPr>
        <w:pStyle w:val="afb"/>
        <w:ind w:leftChars="0" w:left="1160"/>
        <w:rPr>
          <w:rFonts w:ascii="ＭＳ Ｐゴシック" w:eastAsia="ＭＳ Ｐゴシック" w:cs="ＭＳ Ｐゴシック"/>
          <w:color w:val="000000" w:themeColor="text1"/>
        </w:rPr>
      </w:pPr>
      <w:r>
        <w:rPr>
          <w:rFonts w:ascii="ＭＳ Ｐゴシック" w:eastAsia="ＭＳ Ｐゴシック" w:cs="ＭＳ Ｐゴシック" w:hint="eastAsia"/>
          <w:color w:val="000000" w:themeColor="text1"/>
        </w:rPr>
        <w:t>確認手順</w:t>
      </w:r>
      <w:r w:rsidR="00C00ED7">
        <w:rPr>
          <w:rFonts w:ascii="ＭＳ Ｐゴシック" w:eastAsia="ＭＳ Ｐゴシック" w:cs="ＭＳ Ｐゴシック" w:hint="eastAsia"/>
          <w:color w:val="000000" w:themeColor="text1"/>
        </w:rPr>
        <w:t>をコンピュータ上で自動的に実行するために必要となるプロトタイプツール</w:t>
      </w:r>
      <w:r w:rsidR="00D7381D">
        <w:rPr>
          <w:rFonts w:ascii="ＭＳ Ｐゴシック" w:eastAsia="ＭＳ Ｐゴシック" w:cs="ＭＳ Ｐゴシック" w:hint="eastAsia"/>
          <w:color w:val="000000" w:themeColor="text1"/>
        </w:rPr>
        <w:t>の検討、又は</w:t>
      </w:r>
      <w:r w:rsidR="00C00ED7">
        <w:rPr>
          <w:rFonts w:ascii="ＭＳ Ｐゴシック" w:eastAsia="ＭＳ Ｐゴシック" w:cs="ＭＳ Ｐゴシック" w:hint="eastAsia"/>
          <w:color w:val="000000" w:themeColor="text1"/>
        </w:rPr>
        <w:t>市販</w:t>
      </w:r>
      <w:r w:rsidR="00D7381D">
        <w:rPr>
          <w:rFonts w:ascii="ＭＳ Ｐゴシック" w:eastAsia="ＭＳ Ｐゴシック" w:cs="ＭＳ Ｐゴシック" w:hint="eastAsia"/>
          <w:color w:val="000000" w:themeColor="text1"/>
        </w:rPr>
        <w:t>ツールの</w:t>
      </w:r>
      <w:r w:rsidR="00C00ED7">
        <w:rPr>
          <w:rFonts w:ascii="ＭＳ Ｐゴシック" w:eastAsia="ＭＳ Ｐゴシック" w:cs="ＭＳ Ｐゴシック" w:hint="eastAsia"/>
          <w:color w:val="000000" w:themeColor="text1"/>
        </w:rPr>
        <w:t>比較・</w:t>
      </w:r>
      <w:r w:rsidR="000A1FA1">
        <w:rPr>
          <w:rFonts w:ascii="ＭＳ Ｐゴシック" w:eastAsia="ＭＳ Ｐゴシック" w:cs="ＭＳ Ｐゴシック" w:hint="eastAsia"/>
          <w:color w:val="000000" w:themeColor="text1"/>
        </w:rPr>
        <w:t>評価</w:t>
      </w:r>
      <w:r w:rsidR="00D7381D">
        <w:rPr>
          <w:rFonts w:ascii="ＭＳ Ｐゴシック" w:eastAsia="ＭＳ Ｐゴシック" w:cs="ＭＳ Ｐゴシック" w:hint="eastAsia"/>
          <w:color w:val="000000" w:themeColor="text1"/>
        </w:rPr>
        <w:t>を行い、プロトタイプツールの検討報告書を作成すること。</w:t>
      </w:r>
    </w:p>
    <w:p w14:paraId="54980ED4" w14:textId="77777777" w:rsidR="00CE7B41" w:rsidRPr="00CE7B41" w:rsidRDefault="00CE7B41" w:rsidP="00CE7B41">
      <w:pPr>
        <w:pStyle w:val="afb"/>
        <w:ind w:leftChars="0" w:left="1160"/>
        <w:rPr>
          <w:rFonts w:ascii="ＭＳ Ｐゴシック" w:eastAsia="ＭＳ Ｐゴシック" w:cs="ＭＳ Ｐゴシック"/>
          <w:color w:val="000000" w:themeColor="text1"/>
        </w:rPr>
      </w:pPr>
    </w:p>
    <w:p w14:paraId="67D4B3DA" w14:textId="778731E3" w:rsidR="008654B6" w:rsidRPr="00541CA2" w:rsidRDefault="008654B6" w:rsidP="00972214">
      <w:pPr>
        <w:pStyle w:val="afb"/>
        <w:numPr>
          <w:ilvl w:val="0"/>
          <w:numId w:val="26"/>
        </w:numPr>
        <w:pBdr>
          <w:top w:val="nil"/>
          <w:left w:val="nil"/>
          <w:bottom w:val="nil"/>
          <w:right w:val="nil"/>
          <w:between w:val="nil"/>
        </w:pBdr>
        <w:ind w:leftChars="0"/>
        <w:rPr>
          <w:rFonts w:ascii="ＭＳ Ｐゴシック" w:eastAsia="ＭＳ Ｐゴシック" w:cs="ＭＳ Ｐゴシック"/>
          <w:color w:val="000000" w:themeColor="text1"/>
        </w:rPr>
      </w:pPr>
      <w:r w:rsidRPr="00541CA2">
        <w:rPr>
          <w:rFonts w:ascii="ＭＳ Ｐゴシック" w:eastAsia="ＭＳ Ｐゴシック" w:cs="ＭＳ Ｐゴシック" w:hint="eastAsia"/>
          <w:color w:val="000000" w:themeColor="text1"/>
        </w:rPr>
        <w:t>業界横断で活用するCFP</w:t>
      </w:r>
      <w:r w:rsidRPr="00541CA2">
        <w:rPr>
          <w:rFonts w:ascii="ＭＳ Ｐゴシック" w:eastAsia="ＭＳ Ｐゴシック" w:cs="ＭＳ Ｐゴシック"/>
          <w:color w:val="000000" w:themeColor="text1"/>
        </w:rPr>
        <w:t>/DD</w:t>
      </w:r>
      <w:r w:rsidRPr="00541CA2">
        <w:rPr>
          <w:rFonts w:ascii="ＭＳ Ｐゴシック" w:eastAsia="ＭＳ Ｐゴシック" w:cs="ＭＳ Ｐゴシック" w:hint="eastAsia"/>
          <w:color w:val="000000" w:themeColor="text1"/>
        </w:rPr>
        <w:t>運用ルールガイドブックの作成と改善</w:t>
      </w:r>
      <w:r w:rsidR="00773A36">
        <w:rPr>
          <w:rFonts w:ascii="ＭＳ Ｐゴシック" w:eastAsia="ＭＳ Ｐゴシック" w:cs="ＭＳ Ｐゴシック" w:hint="eastAsia"/>
          <w:color w:val="000000" w:themeColor="text1"/>
        </w:rPr>
        <w:t>支援</w:t>
      </w:r>
    </w:p>
    <w:p w14:paraId="0787BB45" w14:textId="2135ED4F" w:rsidR="00C705D3" w:rsidRPr="00541CA2" w:rsidRDefault="00C705D3" w:rsidP="00C705D3">
      <w:pPr>
        <w:ind w:left="615"/>
        <w:rPr>
          <w:rFonts w:ascii="ＭＳ Ｐゴシック" w:eastAsia="ＭＳ Ｐゴシック" w:hAnsi="ＭＳ Ｐゴシック"/>
          <w:color w:val="000000" w:themeColor="text1"/>
          <w:szCs w:val="21"/>
        </w:rPr>
      </w:pPr>
      <w:r w:rsidRPr="00541CA2">
        <w:rPr>
          <w:rFonts w:ascii="ＭＳ Ｐゴシック" w:eastAsia="ＭＳ Ｐゴシック" w:hAnsi="ＭＳ Ｐゴシック" w:hint="eastAsia"/>
          <w:color w:val="000000" w:themeColor="text1"/>
          <w:szCs w:val="21"/>
        </w:rPr>
        <w:t>CFP</w:t>
      </w:r>
      <w:r w:rsidRPr="00541CA2">
        <w:rPr>
          <w:rFonts w:ascii="ＭＳ Ｐゴシック" w:eastAsia="ＭＳ Ｐゴシック" w:hAnsi="ＭＳ Ｐゴシック"/>
          <w:color w:val="000000" w:themeColor="text1"/>
          <w:szCs w:val="21"/>
        </w:rPr>
        <w:t>/DD</w:t>
      </w:r>
      <w:r w:rsidRPr="00541CA2">
        <w:rPr>
          <w:rFonts w:ascii="ＭＳ Ｐゴシック" w:eastAsia="ＭＳ Ｐゴシック" w:hAnsi="ＭＳ Ｐゴシック" w:hint="eastAsia"/>
          <w:color w:val="000000" w:themeColor="text1"/>
          <w:szCs w:val="21"/>
        </w:rPr>
        <w:t>運用ルールガイドブックは、日本国内外の自動車業界、蓄電池業界</w:t>
      </w:r>
      <w:r w:rsidR="00142F43">
        <w:rPr>
          <w:rFonts w:ascii="ＭＳ Ｐゴシック" w:eastAsia="ＭＳ Ｐゴシック" w:hAnsi="ＭＳ Ｐゴシック" w:hint="eastAsia"/>
          <w:color w:val="000000" w:themeColor="text1"/>
          <w:szCs w:val="21"/>
        </w:rPr>
        <w:t>等の利用者</w:t>
      </w:r>
      <w:r w:rsidRPr="00541CA2">
        <w:rPr>
          <w:rFonts w:ascii="ＭＳ Ｐゴシック" w:eastAsia="ＭＳ Ｐゴシック" w:hAnsi="ＭＳ Ｐゴシック" w:hint="eastAsia"/>
          <w:color w:val="000000" w:themeColor="text1"/>
          <w:szCs w:val="21"/>
        </w:rPr>
        <w:t>がEU電池規則（C</w:t>
      </w:r>
      <w:r w:rsidRPr="00541CA2">
        <w:rPr>
          <w:rFonts w:ascii="ＭＳ Ｐゴシック" w:eastAsia="ＭＳ Ｐゴシック" w:hAnsi="ＭＳ Ｐゴシック"/>
          <w:color w:val="000000" w:themeColor="text1"/>
          <w:szCs w:val="21"/>
        </w:rPr>
        <w:t>FP/DD</w:t>
      </w:r>
      <w:r w:rsidRPr="00541CA2">
        <w:rPr>
          <w:rFonts w:ascii="ＭＳ Ｐゴシック" w:eastAsia="ＭＳ Ｐゴシック" w:hAnsi="ＭＳ Ｐゴシック" w:hint="eastAsia"/>
          <w:color w:val="000000" w:themeColor="text1"/>
          <w:szCs w:val="21"/>
        </w:rPr>
        <w:t>関連）に準拠するための指南書</w:t>
      </w:r>
      <w:r w:rsidRPr="00D62F38">
        <w:rPr>
          <w:rFonts w:ascii="ＭＳ Ｐゴシック" w:eastAsia="ＭＳ Ｐゴシック" w:hAnsi="ＭＳ Ｐゴシック" w:hint="eastAsia"/>
          <w:color w:val="000000" w:themeColor="text1"/>
          <w:szCs w:val="21"/>
        </w:rPr>
        <w:t>であり、</w:t>
      </w:r>
      <w:r w:rsidR="00D36DBE">
        <w:rPr>
          <w:rFonts w:ascii="ＭＳ Ｐゴシック" w:eastAsia="ＭＳ Ｐゴシック" w:hAnsi="ＭＳ Ｐゴシック" w:hint="eastAsia"/>
          <w:color w:val="000000" w:themeColor="text1"/>
          <w:szCs w:val="21"/>
        </w:rPr>
        <w:t>IPA</w:t>
      </w:r>
      <w:r w:rsidR="006407D8" w:rsidRPr="00D62F38">
        <w:rPr>
          <w:rFonts w:ascii="ＭＳ Ｐゴシック" w:eastAsia="ＭＳ Ｐゴシック" w:hAnsi="ＭＳ Ｐゴシック" w:hint="eastAsia"/>
          <w:color w:val="000000" w:themeColor="text1"/>
          <w:szCs w:val="21"/>
        </w:rPr>
        <w:t>にて</w:t>
      </w:r>
      <w:r w:rsidRPr="00D62F38">
        <w:rPr>
          <w:rFonts w:ascii="ＭＳ Ｐゴシック" w:eastAsia="ＭＳ Ｐゴシック" w:hAnsi="ＭＳ Ｐゴシック" w:hint="eastAsia"/>
          <w:color w:val="000000" w:themeColor="text1"/>
          <w:szCs w:val="21"/>
        </w:rPr>
        <w:t>作成を予定している。</w:t>
      </w:r>
    </w:p>
    <w:p w14:paraId="1986F73C" w14:textId="3B4F6E06" w:rsidR="00C705D3" w:rsidRPr="00B05A14" w:rsidRDefault="00C705D3" w:rsidP="00C705D3">
      <w:pPr>
        <w:ind w:left="615"/>
        <w:rPr>
          <w:rFonts w:ascii="ＭＳ Ｐゴシック" w:eastAsia="ＭＳ Ｐゴシック" w:hAnsi="ＭＳ Ｐゴシック" w:cs="ＭＳ Ｐゴシック"/>
          <w:color w:val="000000" w:themeColor="text1"/>
        </w:rPr>
      </w:pPr>
    </w:p>
    <w:p w14:paraId="713CA921" w14:textId="2CDDBAB4" w:rsidR="00C705D3" w:rsidRPr="00B05A14" w:rsidRDefault="00C705D3" w:rsidP="00C705D3">
      <w:pPr>
        <w:ind w:left="615"/>
        <w:rPr>
          <w:rFonts w:ascii="ＭＳ Ｐゴシック" w:eastAsia="ＭＳ Ｐゴシック" w:hAnsi="ＭＳ Ｐゴシック" w:cs="ＭＳ Ｐゴシック"/>
          <w:color w:val="000000" w:themeColor="text1"/>
        </w:rPr>
      </w:pPr>
      <w:r w:rsidRPr="00B05A14">
        <w:rPr>
          <w:rFonts w:ascii="ＭＳ Ｐゴシック" w:eastAsia="ＭＳ Ｐゴシック" w:hAnsi="ＭＳ Ｐゴシック" w:cs="ＭＳ Ｐゴシック" w:hint="eastAsia"/>
          <w:color w:val="000000" w:themeColor="text1"/>
        </w:rPr>
        <w:t>上記に基づき、</w:t>
      </w:r>
      <w:r w:rsidR="00253C59">
        <w:rPr>
          <w:rFonts w:ascii="ＭＳ Ｐゴシック" w:eastAsia="ＭＳ Ｐゴシック" w:hAnsi="ＭＳ Ｐゴシック" w:cs="ＭＳ Ｐゴシック" w:hint="eastAsia"/>
          <w:color w:val="000000" w:themeColor="text1"/>
        </w:rPr>
        <w:t>請負者</w:t>
      </w:r>
      <w:r w:rsidRPr="00B05A14">
        <w:rPr>
          <w:rFonts w:ascii="ＭＳ Ｐゴシック" w:eastAsia="ＭＳ Ｐゴシック" w:hAnsi="ＭＳ Ｐゴシック" w:cs="ＭＳ Ｐゴシック" w:hint="eastAsia"/>
          <w:color w:val="000000" w:themeColor="text1"/>
        </w:rPr>
        <w:t>は、以下の業務を実施すること。</w:t>
      </w:r>
    </w:p>
    <w:p w14:paraId="5BC094F8" w14:textId="77777777" w:rsidR="00C705D3" w:rsidRPr="00B05A14" w:rsidRDefault="00C705D3" w:rsidP="00C705D3">
      <w:pPr>
        <w:pBdr>
          <w:top w:val="nil"/>
          <w:left w:val="nil"/>
          <w:bottom w:val="nil"/>
          <w:right w:val="nil"/>
          <w:between w:val="nil"/>
        </w:pBdr>
        <w:ind w:left="1050"/>
        <w:rPr>
          <w:rFonts w:ascii="ＭＳ Ｐゴシック" w:eastAsia="ＭＳ Ｐゴシック" w:hAnsi="ＭＳ Ｐゴシック" w:cs="ＭＳ Ｐゴシック"/>
          <w:color w:val="000000" w:themeColor="text1"/>
          <w:szCs w:val="21"/>
        </w:rPr>
      </w:pPr>
    </w:p>
    <w:p w14:paraId="384F9D92" w14:textId="77777777" w:rsidR="00C705D3" w:rsidRPr="00B05A14" w:rsidRDefault="008654B6" w:rsidP="00972214">
      <w:pPr>
        <w:numPr>
          <w:ilvl w:val="1"/>
          <w:numId w:val="51"/>
        </w:numPr>
        <w:pBdr>
          <w:top w:val="nil"/>
          <w:left w:val="nil"/>
          <w:bottom w:val="nil"/>
          <w:right w:val="nil"/>
          <w:between w:val="nil"/>
        </w:pBdr>
        <w:rPr>
          <w:rFonts w:ascii="ＭＳ Ｐゴシック" w:eastAsia="ＭＳ Ｐゴシック" w:hAnsi="ＭＳ Ｐゴシック" w:cs="ＭＳ Ｐゴシック"/>
          <w:color w:val="000000" w:themeColor="text1"/>
          <w:szCs w:val="21"/>
        </w:rPr>
      </w:pPr>
      <w:r w:rsidRPr="00B05A14">
        <w:rPr>
          <w:rFonts w:ascii="ＭＳ Ｐゴシック" w:eastAsia="ＭＳ Ｐゴシック" w:hAnsi="ＭＳ Ｐゴシック" w:cs="ＭＳ Ｐゴシック" w:hint="eastAsia"/>
          <w:color w:val="000000" w:themeColor="text1"/>
          <w:szCs w:val="21"/>
        </w:rPr>
        <w:t>業界関係者への説明</w:t>
      </w:r>
      <w:r w:rsidR="00C705D3" w:rsidRPr="00B05A14">
        <w:rPr>
          <w:rFonts w:ascii="ＭＳ Ｐゴシック" w:eastAsia="ＭＳ Ｐゴシック" w:hAnsi="ＭＳ Ｐゴシック" w:cs="ＭＳ Ｐゴシック" w:hint="eastAsia"/>
          <w:color w:val="000000" w:themeColor="text1"/>
          <w:szCs w:val="21"/>
        </w:rPr>
        <w:t>と</w:t>
      </w:r>
      <w:r w:rsidRPr="00B05A14">
        <w:rPr>
          <w:rFonts w:ascii="ＭＳ Ｐゴシック" w:eastAsia="ＭＳ Ｐゴシック" w:hAnsi="ＭＳ Ｐゴシック" w:cs="ＭＳ Ｐゴシック" w:hint="eastAsia"/>
          <w:color w:val="000000" w:themeColor="text1"/>
          <w:szCs w:val="21"/>
        </w:rPr>
        <w:t>意見徴集</w:t>
      </w:r>
    </w:p>
    <w:p w14:paraId="075B75E0" w14:textId="69125257" w:rsidR="00C705D3" w:rsidRDefault="00C705D3" w:rsidP="00C705D3">
      <w:pPr>
        <w:pBdr>
          <w:top w:val="nil"/>
          <w:left w:val="nil"/>
          <w:bottom w:val="nil"/>
          <w:right w:val="nil"/>
          <w:between w:val="nil"/>
        </w:pBdr>
        <w:ind w:left="1050"/>
        <w:rPr>
          <w:rFonts w:ascii="ＭＳ Ｐゴシック" w:eastAsia="ＭＳ Ｐゴシック" w:cs="ＭＳ Ｐゴシック"/>
          <w:color w:val="000000" w:themeColor="text1"/>
        </w:rPr>
      </w:pPr>
      <w:r w:rsidRPr="00B05A14">
        <w:rPr>
          <w:rFonts w:ascii="ＭＳ Ｐゴシック" w:eastAsia="ＭＳ Ｐゴシック" w:hAnsi="ＭＳ Ｐゴシック" w:cs="ＭＳ Ｐゴシック" w:hint="eastAsia"/>
          <w:color w:val="000000" w:themeColor="text1"/>
        </w:rPr>
        <w:lastRenderedPageBreak/>
        <w:t>C</w:t>
      </w:r>
      <w:r w:rsidRPr="00B05A14">
        <w:rPr>
          <w:rFonts w:ascii="ＭＳ Ｐゴシック" w:eastAsia="ＭＳ Ｐゴシック" w:hAnsi="ＭＳ Ｐゴシック" w:cs="ＭＳ Ｐゴシック"/>
          <w:color w:val="000000" w:themeColor="text1"/>
        </w:rPr>
        <w:t>FP/DD</w:t>
      </w:r>
      <w:r w:rsidRPr="00B05A14">
        <w:rPr>
          <w:rFonts w:ascii="ＭＳ Ｐゴシック" w:eastAsia="ＭＳ Ｐゴシック" w:hAnsi="ＭＳ Ｐゴシック" w:cs="ＭＳ Ｐゴシック" w:hint="eastAsia"/>
          <w:color w:val="000000" w:themeColor="text1"/>
        </w:rPr>
        <w:t>運用ルールガイドブック</w:t>
      </w:r>
      <w:r w:rsidRPr="00B05A14">
        <w:rPr>
          <w:rFonts w:ascii="ＭＳ Ｐゴシック" w:eastAsia="ＭＳ Ｐゴシック" w:cs="ＭＳ Ｐゴシック" w:hint="eastAsia"/>
          <w:color w:val="000000" w:themeColor="text1"/>
        </w:rPr>
        <w:t>を自動車業界及び蓄電池業界の関係者に説明し、意見徴集を行う。</w:t>
      </w:r>
    </w:p>
    <w:p w14:paraId="21D4FF3C" w14:textId="77777777" w:rsidR="00A03AEF" w:rsidRDefault="00A03AEF" w:rsidP="00C705D3">
      <w:pPr>
        <w:pBdr>
          <w:top w:val="nil"/>
          <w:left w:val="nil"/>
          <w:bottom w:val="nil"/>
          <w:right w:val="nil"/>
          <w:between w:val="nil"/>
        </w:pBdr>
        <w:ind w:left="1050"/>
        <w:rPr>
          <w:rFonts w:ascii="ＭＳ Ｐゴシック" w:eastAsia="ＭＳ Ｐゴシック" w:cs="ＭＳ Ｐゴシック"/>
          <w:color w:val="000000" w:themeColor="text1"/>
        </w:rPr>
      </w:pPr>
    </w:p>
    <w:p w14:paraId="29C7FE6D" w14:textId="77777777" w:rsidR="00A03AEF" w:rsidRPr="00B05A14" w:rsidRDefault="00A03AEF" w:rsidP="00972214">
      <w:pPr>
        <w:numPr>
          <w:ilvl w:val="1"/>
          <w:numId w:val="51"/>
        </w:numPr>
        <w:pBdr>
          <w:top w:val="nil"/>
          <w:left w:val="nil"/>
          <w:bottom w:val="nil"/>
          <w:right w:val="nil"/>
          <w:between w:val="nil"/>
        </w:pBdr>
        <w:rPr>
          <w:rFonts w:ascii="ＭＳ Ｐゴシック" w:eastAsia="ＭＳ Ｐゴシック" w:hAnsi="ＭＳ Ｐゴシック" w:cs="ＭＳ Ｐゴシック"/>
          <w:color w:val="000000" w:themeColor="text1"/>
          <w:szCs w:val="21"/>
        </w:rPr>
      </w:pPr>
      <w:r w:rsidRPr="00B05A14">
        <w:rPr>
          <w:rFonts w:ascii="ＭＳ Ｐゴシック" w:eastAsia="ＭＳ Ｐゴシック" w:hAnsi="ＭＳ Ｐゴシック" w:cs="ＭＳ Ｐゴシック" w:hint="eastAsia"/>
          <w:color w:val="000000" w:themeColor="text1"/>
        </w:rPr>
        <w:t>C</w:t>
      </w:r>
      <w:r w:rsidRPr="00B05A14">
        <w:rPr>
          <w:rFonts w:ascii="ＭＳ Ｐゴシック" w:eastAsia="ＭＳ Ｐゴシック" w:hAnsi="ＭＳ Ｐゴシック" w:cs="ＭＳ Ｐゴシック"/>
          <w:color w:val="000000" w:themeColor="text1"/>
        </w:rPr>
        <w:t>FP/DD</w:t>
      </w:r>
      <w:r w:rsidRPr="00B05A14">
        <w:rPr>
          <w:rFonts w:ascii="ＭＳ Ｐゴシック" w:eastAsia="ＭＳ Ｐゴシック" w:hAnsi="ＭＳ Ｐゴシック" w:cs="ＭＳ Ｐゴシック" w:hint="eastAsia"/>
          <w:color w:val="000000" w:themeColor="text1"/>
        </w:rPr>
        <w:t>運用ルールガイドブックの</w:t>
      </w:r>
      <w:r>
        <w:rPr>
          <w:rFonts w:ascii="ＭＳ Ｐゴシック" w:eastAsia="ＭＳ Ｐゴシック" w:hAnsi="ＭＳ Ｐゴシック" w:cs="ＭＳ Ｐゴシック" w:hint="eastAsia"/>
          <w:color w:val="000000" w:themeColor="text1"/>
        </w:rPr>
        <w:t>作成（更新）</w:t>
      </w:r>
    </w:p>
    <w:p w14:paraId="787868B2" w14:textId="28C1792B" w:rsidR="00A03AEF" w:rsidRPr="00B05A14" w:rsidRDefault="00A03AEF" w:rsidP="00A03AEF">
      <w:pPr>
        <w:pBdr>
          <w:top w:val="nil"/>
          <w:left w:val="nil"/>
          <w:bottom w:val="nil"/>
          <w:right w:val="nil"/>
          <w:between w:val="nil"/>
        </w:pBdr>
        <w:ind w:left="1050"/>
        <w:rPr>
          <w:rFonts w:ascii="ＭＳ Ｐゴシック" w:eastAsia="ＭＳ Ｐゴシック" w:hAnsi="ＭＳ Ｐゴシック" w:cs="ＭＳ Ｐゴシック"/>
          <w:color w:val="000000" w:themeColor="text1"/>
          <w:szCs w:val="21"/>
        </w:rPr>
      </w:pPr>
      <w:r>
        <w:rPr>
          <w:rFonts w:ascii="ＭＳ Ｐゴシック" w:eastAsia="ＭＳ Ｐゴシック" w:cs="ＭＳ Ｐゴシック" w:hint="eastAsia"/>
          <w:color w:val="000000" w:themeColor="text1"/>
        </w:rPr>
        <w:t>徴集</w:t>
      </w:r>
      <w:r w:rsidRPr="00B05A14">
        <w:rPr>
          <w:rFonts w:ascii="ＭＳ Ｐゴシック" w:eastAsia="ＭＳ Ｐゴシック" w:cs="ＭＳ Ｐゴシック" w:hint="eastAsia"/>
          <w:color w:val="000000" w:themeColor="text1"/>
        </w:rPr>
        <w:t>した意見をもとに、</w:t>
      </w:r>
      <w:r w:rsidR="00165F12">
        <w:rPr>
          <w:rFonts w:ascii="ＭＳ Ｐゴシック" w:eastAsia="ＭＳ Ｐゴシック" w:cs="ＭＳ Ｐゴシック" w:hint="eastAsia"/>
          <w:color w:val="000000" w:themeColor="text1"/>
        </w:rPr>
        <w:t>I</w:t>
      </w:r>
      <w:r w:rsidR="00165F12">
        <w:rPr>
          <w:rFonts w:ascii="ＭＳ Ｐゴシック" w:eastAsia="ＭＳ Ｐゴシック" w:cs="ＭＳ Ｐゴシック"/>
          <w:color w:val="000000" w:themeColor="text1"/>
        </w:rPr>
        <w:t>PA</w:t>
      </w:r>
      <w:r w:rsidR="00165F12">
        <w:rPr>
          <w:rFonts w:ascii="ＭＳ Ｐゴシック" w:eastAsia="ＭＳ Ｐゴシック" w:cs="ＭＳ Ｐゴシック" w:hint="eastAsia"/>
          <w:color w:val="000000" w:themeColor="text1"/>
        </w:rPr>
        <w:t>の作成メンバーと協議し、</w:t>
      </w:r>
      <w:r w:rsidRPr="00B05A14">
        <w:rPr>
          <w:rFonts w:ascii="ＭＳ Ｐゴシック" w:eastAsia="ＭＳ Ｐゴシック" w:cs="ＭＳ Ｐゴシック" w:hint="eastAsia"/>
          <w:color w:val="000000" w:themeColor="text1"/>
        </w:rPr>
        <w:t>ガイドブックを改善する。</w:t>
      </w:r>
      <w:r>
        <w:rPr>
          <w:rFonts w:ascii="ＭＳ Ｐゴシック" w:eastAsia="ＭＳ Ｐゴシック" w:cs="ＭＳ Ｐゴシック" w:hint="eastAsia"/>
          <w:color w:val="000000" w:themeColor="text1"/>
        </w:rPr>
        <w:t>また、</w:t>
      </w:r>
      <w:r>
        <w:rPr>
          <w:rFonts w:ascii="ＭＳ Ｐゴシック" w:eastAsia="ＭＳ Ｐゴシック" w:hAnsi="ＭＳ Ｐゴシック" w:cs="ＭＳ Ｐゴシック" w:hint="eastAsia"/>
          <w:color w:val="000000" w:themeColor="text1"/>
          <w:szCs w:val="21"/>
        </w:rPr>
        <w:t>2</w:t>
      </w:r>
      <w:r>
        <w:rPr>
          <w:rFonts w:ascii="ＭＳ Ｐゴシック" w:eastAsia="ＭＳ Ｐゴシック" w:hAnsi="ＭＳ Ｐゴシック" w:cs="ＭＳ Ｐゴシック"/>
          <w:color w:val="000000" w:themeColor="text1"/>
          <w:szCs w:val="21"/>
        </w:rPr>
        <w:t>024</w:t>
      </w:r>
      <w:r>
        <w:rPr>
          <w:rFonts w:ascii="ＭＳ Ｐゴシック" w:eastAsia="ＭＳ Ｐゴシック" w:hAnsi="ＭＳ Ｐゴシック" w:cs="ＭＳ Ｐゴシック" w:hint="eastAsia"/>
          <w:color w:val="000000" w:themeColor="text1"/>
          <w:szCs w:val="21"/>
        </w:rPr>
        <w:t>年2月に発行が予定されている欧州電池規則の細則に従い、</w:t>
      </w:r>
      <w:r w:rsidRPr="00B05A14">
        <w:rPr>
          <w:rFonts w:ascii="ＭＳ Ｐゴシック" w:eastAsia="ＭＳ Ｐゴシック" w:hAnsi="ＭＳ Ｐゴシック" w:cs="ＭＳ Ｐゴシック" w:hint="eastAsia"/>
          <w:color w:val="000000" w:themeColor="text1"/>
          <w:szCs w:val="21"/>
        </w:rPr>
        <w:t>運用ルールガイドブックの作成</w:t>
      </w:r>
      <w:r>
        <w:rPr>
          <w:rFonts w:ascii="ＭＳ Ｐゴシック" w:eastAsia="ＭＳ Ｐゴシック" w:hAnsi="ＭＳ Ｐゴシック" w:cs="ＭＳ Ｐゴシック" w:hint="eastAsia"/>
          <w:color w:val="000000" w:themeColor="text1"/>
          <w:szCs w:val="21"/>
        </w:rPr>
        <w:t>（更新）</w:t>
      </w:r>
      <w:r w:rsidRPr="00B05A14">
        <w:rPr>
          <w:rFonts w:ascii="ＭＳ Ｐゴシック" w:eastAsia="ＭＳ Ｐゴシック" w:hAnsi="ＭＳ Ｐゴシック" w:cs="ＭＳ Ｐゴシック" w:hint="eastAsia"/>
          <w:color w:val="000000" w:themeColor="text1"/>
          <w:szCs w:val="21"/>
        </w:rPr>
        <w:t>を行う。</w:t>
      </w:r>
    </w:p>
    <w:p w14:paraId="43DF4C6E" w14:textId="77777777" w:rsidR="008654B6" w:rsidRPr="00CD4739" w:rsidRDefault="008654B6" w:rsidP="008654B6">
      <w:pPr>
        <w:pBdr>
          <w:top w:val="nil"/>
          <w:left w:val="nil"/>
          <w:bottom w:val="nil"/>
          <w:right w:val="nil"/>
          <w:between w:val="nil"/>
        </w:pBdr>
        <w:rPr>
          <w:rFonts w:ascii="ＭＳ Ｐゴシック" w:eastAsia="ＭＳ Ｐゴシック" w:hAnsi="ＭＳ Ｐゴシック" w:cs="ＭＳ Ｐゴシック"/>
          <w:color w:val="FF0000"/>
        </w:rPr>
      </w:pPr>
    </w:p>
    <w:p w14:paraId="6883F3D2" w14:textId="40859E8A" w:rsidR="008654B6" w:rsidRPr="00B05A14" w:rsidRDefault="008654B6" w:rsidP="00972214">
      <w:pPr>
        <w:pStyle w:val="afb"/>
        <w:numPr>
          <w:ilvl w:val="0"/>
          <w:numId w:val="26"/>
        </w:numPr>
        <w:pBdr>
          <w:top w:val="nil"/>
          <w:left w:val="nil"/>
          <w:bottom w:val="nil"/>
          <w:right w:val="nil"/>
          <w:between w:val="nil"/>
        </w:pBdr>
        <w:ind w:leftChars="0"/>
        <w:rPr>
          <w:rFonts w:ascii="ＭＳ Ｐゴシック" w:eastAsia="ＭＳ Ｐゴシック" w:cs="ＭＳ Ｐゴシック"/>
          <w:color w:val="FF0000"/>
        </w:rPr>
      </w:pPr>
      <w:r>
        <w:rPr>
          <w:rFonts w:ascii="ＭＳ Ｐゴシック" w:eastAsia="ＭＳ Ｐゴシック" w:cs="ＭＳ Ｐゴシック" w:hint="eastAsia"/>
        </w:rPr>
        <w:t>情報システム等運営組織の</w:t>
      </w:r>
      <w:r w:rsidR="00D62F38">
        <w:rPr>
          <w:rFonts w:ascii="ＭＳ Ｐゴシック" w:eastAsia="ＭＳ Ｐゴシック" w:cs="ＭＳ Ｐゴシック" w:hint="eastAsia"/>
        </w:rPr>
        <w:t>立ち上げに向けた検討及び準備</w:t>
      </w:r>
    </w:p>
    <w:p w14:paraId="3BDB90AD" w14:textId="648847EA" w:rsidR="00B05A14" w:rsidRDefault="00B05A14" w:rsidP="00B05A14">
      <w:pPr>
        <w:pBdr>
          <w:top w:val="nil"/>
          <w:left w:val="nil"/>
          <w:bottom w:val="nil"/>
          <w:right w:val="nil"/>
          <w:between w:val="nil"/>
        </w:pBdr>
        <w:ind w:left="615"/>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公益プラットフォームを運営する運営組織の</w:t>
      </w:r>
      <w:r w:rsidR="00BC2D91">
        <w:rPr>
          <w:rFonts w:ascii="ＭＳ Ｐゴシック" w:eastAsia="ＭＳ Ｐゴシック" w:hAnsi="ＭＳ Ｐゴシック" w:cs="ＭＳ Ｐゴシック" w:hint="eastAsia"/>
        </w:rPr>
        <w:t>立ち上げに向けた調査、事業計画の検討を行う。</w:t>
      </w:r>
    </w:p>
    <w:p w14:paraId="5B3BD0E0" w14:textId="77777777" w:rsidR="00BC2D91" w:rsidRPr="00BC2D91" w:rsidRDefault="00BC2D91" w:rsidP="00B05A14">
      <w:pPr>
        <w:pBdr>
          <w:top w:val="nil"/>
          <w:left w:val="nil"/>
          <w:bottom w:val="nil"/>
          <w:right w:val="nil"/>
          <w:between w:val="nil"/>
        </w:pBdr>
        <w:ind w:left="615"/>
        <w:rPr>
          <w:rFonts w:ascii="ＭＳ Ｐゴシック" w:eastAsia="ＭＳ Ｐゴシック" w:hAnsi="ＭＳ Ｐゴシック" w:cs="ＭＳ Ｐゴシック"/>
          <w:color w:val="000000" w:themeColor="text1"/>
        </w:rPr>
      </w:pPr>
    </w:p>
    <w:p w14:paraId="2BF3A5B0" w14:textId="380865D4" w:rsidR="00B05A14" w:rsidRPr="00BC2D91" w:rsidRDefault="00BC2D91" w:rsidP="00B05A14">
      <w:pPr>
        <w:pBdr>
          <w:top w:val="nil"/>
          <w:left w:val="nil"/>
          <w:bottom w:val="nil"/>
          <w:right w:val="nil"/>
          <w:between w:val="nil"/>
        </w:pBdr>
        <w:ind w:left="615"/>
        <w:rPr>
          <w:rFonts w:ascii="ＭＳ Ｐゴシック" w:eastAsia="ＭＳ Ｐゴシック" w:hAnsi="ＭＳ Ｐゴシック" w:cs="ＭＳ Ｐゴシック"/>
          <w:color w:val="000000" w:themeColor="text1"/>
        </w:rPr>
      </w:pPr>
      <w:r w:rsidRPr="00BC2D91">
        <w:rPr>
          <w:rFonts w:ascii="ＭＳ Ｐゴシック" w:eastAsia="ＭＳ Ｐゴシック" w:hAnsi="ＭＳ Ｐゴシック" w:cs="ＭＳ Ｐゴシック" w:hint="eastAsia"/>
          <w:color w:val="000000" w:themeColor="text1"/>
        </w:rPr>
        <w:t>上記に基づき、</w:t>
      </w:r>
      <w:r w:rsidR="00253C59">
        <w:rPr>
          <w:rFonts w:ascii="ＭＳ Ｐゴシック" w:eastAsia="ＭＳ Ｐゴシック" w:hAnsi="ＭＳ Ｐゴシック" w:cs="ＭＳ Ｐゴシック" w:hint="eastAsia"/>
          <w:color w:val="000000" w:themeColor="text1"/>
        </w:rPr>
        <w:t>請負者</w:t>
      </w:r>
      <w:r w:rsidRPr="00BC2D91">
        <w:rPr>
          <w:rFonts w:ascii="ＭＳ Ｐゴシック" w:eastAsia="ＭＳ Ｐゴシック" w:hAnsi="ＭＳ Ｐゴシック" w:cs="ＭＳ Ｐゴシック" w:hint="eastAsia"/>
          <w:color w:val="000000" w:themeColor="text1"/>
        </w:rPr>
        <w:t>は以下の業務を実施すること</w:t>
      </w:r>
    </w:p>
    <w:p w14:paraId="1611DAE9" w14:textId="774DC419" w:rsidR="00BC2D91" w:rsidRPr="00BC2D91" w:rsidRDefault="008654B6" w:rsidP="00972214">
      <w:pPr>
        <w:numPr>
          <w:ilvl w:val="1"/>
          <w:numId w:val="52"/>
        </w:numPr>
        <w:tabs>
          <w:tab w:val="left" w:pos="851"/>
        </w:tabs>
        <w:rPr>
          <w:rFonts w:ascii="ＭＳ Ｐゴシック" w:eastAsia="ＭＳ Ｐゴシック" w:hAnsi="ＭＳ Ｐゴシック" w:cs="ＭＳ Ｐゴシック"/>
          <w:color w:val="000000" w:themeColor="text1"/>
        </w:rPr>
      </w:pPr>
      <w:r w:rsidRPr="00BC2D91">
        <w:rPr>
          <w:rFonts w:ascii="ＭＳ Ｐゴシック" w:eastAsia="ＭＳ Ｐゴシック" w:hAnsi="ＭＳ Ｐゴシック" w:cs="ＭＳ Ｐゴシック" w:hint="eastAsia"/>
          <w:color w:val="000000" w:themeColor="text1"/>
        </w:rPr>
        <w:t>情報システム等運営組織における</w:t>
      </w:r>
      <w:r w:rsidR="00BC2D91" w:rsidRPr="00BC2D91">
        <w:rPr>
          <w:rFonts w:ascii="ＭＳ Ｐゴシック" w:eastAsia="ＭＳ Ｐゴシック" w:hAnsi="ＭＳ Ｐゴシック" w:cs="ＭＳ Ｐゴシック" w:hint="eastAsia"/>
          <w:color w:val="000000" w:themeColor="text1"/>
        </w:rPr>
        <w:t>事業計画案の検討</w:t>
      </w:r>
    </w:p>
    <w:p w14:paraId="36AC9214" w14:textId="335B8925" w:rsidR="008654B6" w:rsidRPr="00BC2D91" w:rsidRDefault="008654B6" w:rsidP="00BC2D91">
      <w:pPr>
        <w:tabs>
          <w:tab w:val="left" w:pos="851"/>
        </w:tabs>
        <w:ind w:left="1050"/>
        <w:rPr>
          <w:rFonts w:ascii="ＭＳ Ｐゴシック" w:eastAsia="ＭＳ Ｐゴシック" w:hAnsi="ＭＳ Ｐゴシック" w:cs="ＭＳ Ｐゴシック"/>
          <w:color w:val="000000" w:themeColor="text1"/>
        </w:rPr>
      </w:pPr>
      <w:r w:rsidRPr="00BC2D91">
        <w:rPr>
          <w:rFonts w:ascii="ＭＳ Ｐゴシック" w:eastAsia="ＭＳ Ｐゴシック" w:hAnsi="ＭＳ Ｐゴシック" w:cs="ＭＳ Ｐゴシック" w:hint="eastAsia"/>
          <w:color w:val="000000" w:themeColor="text1"/>
        </w:rPr>
        <w:t>ビジネス収支シミュレーションの作成、組織に求める人員計画</w:t>
      </w:r>
      <w:r w:rsidR="00BC2D91" w:rsidRPr="00BC2D91">
        <w:rPr>
          <w:rFonts w:ascii="ＭＳ Ｐゴシック" w:eastAsia="ＭＳ Ｐゴシック" w:hAnsi="ＭＳ Ｐゴシック" w:cs="ＭＳ Ｐゴシック" w:hint="eastAsia"/>
          <w:color w:val="000000" w:themeColor="text1"/>
        </w:rPr>
        <w:t>案の作成</w:t>
      </w:r>
      <w:r w:rsidRPr="00BC2D91">
        <w:rPr>
          <w:rFonts w:ascii="ＭＳ Ｐゴシック" w:eastAsia="ＭＳ Ｐゴシック" w:hAnsi="ＭＳ Ｐゴシック" w:cs="ＭＳ Ｐゴシック" w:hint="eastAsia"/>
          <w:color w:val="000000" w:themeColor="text1"/>
        </w:rPr>
        <w:t>、</w:t>
      </w:r>
      <w:r w:rsidR="00BC2D91" w:rsidRPr="00BC2D91">
        <w:rPr>
          <w:rFonts w:ascii="ＭＳ Ｐゴシック" w:eastAsia="ＭＳ Ｐゴシック" w:hAnsi="ＭＳ Ｐゴシック" w:cs="ＭＳ Ｐゴシック" w:hint="eastAsia"/>
          <w:color w:val="000000" w:themeColor="text1"/>
        </w:rPr>
        <w:t>運営に必要な資材</w:t>
      </w:r>
      <w:r w:rsidR="006407D8">
        <w:rPr>
          <w:rFonts w:ascii="ＭＳ Ｐゴシック" w:eastAsia="ＭＳ Ｐゴシック" w:hAnsi="ＭＳ Ｐゴシック" w:cs="ＭＳ Ｐゴシック" w:hint="eastAsia"/>
          <w:color w:val="000000" w:themeColor="text1"/>
        </w:rPr>
        <w:t>、調達</w:t>
      </w:r>
      <w:r w:rsidR="00BC2D91" w:rsidRPr="00BC2D91">
        <w:rPr>
          <w:rFonts w:ascii="ＭＳ Ｐゴシック" w:eastAsia="ＭＳ Ｐゴシック" w:hAnsi="ＭＳ Ｐゴシック" w:cs="ＭＳ Ｐゴシック" w:hint="eastAsia"/>
          <w:color w:val="000000" w:themeColor="text1"/>
        </w:rPr>
        <w:t>リスト案の作成</w:t>
      </w:r>
      <w:r w:rsidRPr="00BC2D91">
        <w:rPr>
          <w:rFonts w:ascii="ＭＳ Ｐゴシック" w:eastAsia="ＭＳ Ｐゴシック" w:hAnsi="ＭＳ Ｐゴシック" w:cs="ＭＳ Ｐゴシック" w:hint="eastAsia"/>
          <w:color w:val="000000" w:themeColor="text1"/>
        </w:rPr>
        <w:t>、組織形態</w:t>
      </w:r>
      <w:r w:rsidR="00BC2D91" w:rsidRPr="00BC2D91">
        <w:rPr>
          <w:rFonts w:ascii="ＭＳ Ｐゴシック" w:eastAsia="ＭＳ Ｐゴシック" w:hAnsi="ＭＳ Ｐゴシック" w:cs="ＭＳ Ｐゴシック" w:hint="eastAsia"/>
          <w:color w:val="000000" w:themeColor="text1"/>
        </w:rPr>
        <w:t>の</w:t>
      </w:r>
      <w:r w:rsidRPr="00BC2D91">
        <w:rPr>
          <w:rFonts w:ascii="ＭＳ Ｐゴシック" w:eastAsia="ＭＳ Ｐゴシック" w:hAnsi="ＭＳ Ｐゴシック" w:cs="ＭＳ Ｐゴシック" w:hint="eastAsia"/>
          <w:color w:val="000000" w:themeColor="text1"/>
        </w:rPr>
        <w:t>調査</w:t>
      </w:r>
      <w:r w:rsidR="00BC2D91" w:rsidRPr="00BC2D91">
        <w:rPr>
          <w:rFonts w:ascii="ＭＳ Ｐゴシック" w:eastAsia="ＭＳ Ｐゴシック" w:hAnsi="ＭＳ Ｐゴシック" w:cs="ＭＳ Ｐゴシック" w:hint="eastAsia"/>
          <w:color w:val="000000" w:themeColor="text1"/>
        </w:rPr>
        <w:t>と検討を行う。</w:t>
      </w:r>
      <w:r w:rsidR="002F7D2A">
        <w:rPr>
          <w:rFonts w:ascii="ＭＳ Ｐゴシック" w:eastAsia="ＭＳ Ｐゴシック" w:hAnsi="ＭＳ Ｐゴシック" w:cs="ＭＳ Ｐゴシック" w:hint="eastAsia"/>
          <w:color w:val="000000" w:themeColor="text1"/>
        </w:rPr>
        <w:t>調査、検討では、関係省庁と民間のステークホルダーとの協議の開催、準備を支援する。</w:t>
      </w:r>
    </w:p>
    <w:p w14:paraId="156CE907" w14:textId="77777777" w:rsidR="008654B6" w:rsidRPr="00BC2D91" w:rsidRDefault="008654B6" w:rsidP="008654B6">
      <w:pPr>
        <w:pStyle w:val="afb"/>
        <w:rPr>
          <w:rFonts w:ascii="ＭＳ Ｐゴシック" w:eastAsia="ＭＳ Ｐゴシック" w:cs="ＭＳ Ｐゴシック"/>
          <w:color w:val="000000" w:themeColor="text1"/>
        </w:rPr>
      </w:pPr>
    </w:p>
    <w:p w14:paraId="0E346A44" w14:textId="7D8055AE" w:rsidR="008654B6" w:rsidRPr="00BC2D91" w:rsidRDefault="008654B6" w:rsidP="00972214">
      <w:pPr>
        <w:numPr>
          <w:ilvl w:val="1"/>
          <w:numId w:val="52"/>
        </w:numPr>
        <w:tabs>
          <w:tab w:val="left" w:pos="851"/>
        </w:tabs>
        <w:rPr>
          <w:rFonts w:ascii="ＭＳ Ｐゴシック" w:eastAsia="ＭＳ Ｐゴシック" w:hAnsi="ＭＳ Ｐゴシック" w:cs="ＭＳ Ｐゴシック"/>
          <w:color w:val="000000" w:themeColor="text1"/>
        </w:rPr>
      </w:pPr>
      <w:r w:rsidRPr="00BC2D91">
        <w:rPr>
          <w:rFonts w:ascii="ＭＳ Ｐゴシック" w:eastAsia="ＭＳ Ｐゴシック" w:hAnsi="ＭＳ Ｐゴシック" w:cs="ＭＳ Ｐゴシック" w:hint="eastAsia"/>
          <w:color w:val="000000" w:themeColor="text1"/>
        </w:rPr>
        <w:t>関連ステークホルダーへの説明（上記検討結果に対する）</w:t>
      </w:r>
    </w:p>
    <w:p w14:paraId="3F63E9B3" w14:textId="6F6D047C" w:rsidR="00BC2D91" w:rsidRPr="00BC2D91" w:rsidRDefault="00BC2D91" w:rsidP="00BC2D91">
      <w:pPr>
        <w:tabs>
          <w:tab w:val="left" w:pos="851"/>
        </w:tabs>
        <w:ind w:left="1050"/>
        <w:rPr>
          <w:rFonts w:ascii="ＭＳ Ｐゴシック" w:eastAsia="ＭＳ Ｐゴシック" w:hAnsi="ＭＳ Ｐゴシック" w:cs="ＭＳ Ｐゴシック"/>
          <w:color w:val="000000" w:themeColor="text1"/>
        </w:rPr>
      </w:pPr>
      <w:r w:rsidRPr="00BC2D91">
        <w:rPr>
          <w:rFonts w:ascii="ＭＳ Ｐゴシック" w:eastAsia="ＭＳ Ｐゴシック" w:hAnsi="ＭＳ Ｐゴシック" w:cs="ＭＳ Ｐゴシック" w:hint="eastAsia"/>
          <w:color w:val="000000" w:themeColor="text1"/>
        </w:rPr>
        <w:t>情報システム等運営組織における事業計画案の検討結果について、</w:t>
      </w:r>
      <w:r w:rsidR="002F7D2A">
        <w:rPr>
          <w:rFonts w:ascii="ＭＳ Ｐゴシック" w:eastAsia="ＭＳ Ｐゴシック" w:hAnsi="ＭＳ Ｐゴシック" w:cs="ＭＳ Ｐゴシック" w:hint="eastAsia"/>
          <w:color w:val="000000" w:themeColor="text1"/>
        </w:rPr>
        <w:t>関係省庁や</w:t>
      </w:r>
      <w:r w:rsidRPr="00BC2D91">
        <w:rPr>
          <w:rFonts w:ascii="ＭＳ Ｐゴシック" w:eastAsia="ＭＳ Ｐゴシック" w:cs="ＭＳ Ｐゴシック" w:hint="eastAsia"/>
          <w:color w:val="000000" w:themeColor="text1"/>
        </w:rPr>
        <w:t>自動車業界及び蓄電池業界</w:t>
      </w:r>
      <w:r w:rsidR="002F7D2A">
        <w:rPr>
          <w:rFonts w:ascii="ＭＳ Ｐゴシック" w:eastAsia="ＭＳ Ｐゴシック" w:cs="ＭＳ Ｐゴシック" w:hint="eastAsia"/>
          <w:color w:val="000000" w:themeColor="text1"/>
        </w:rPr>
        <w:t>および他の民間団体</w:t>
      </w:r>
      <w:r w:rsidRPr="00BC2D91">
        <w:rPr>
          <w:rFonts w:ascii="ＭＳ Ｐゴシック" w:eastAsia="ＭＳ Ｐゴシック" w:cs="ＭＳ Ｐゴシック" w:hint="eastAsia"/>
          <w:color w:val="000000" w:themeColor="text1"/>
        </w:rPr>
        <w:t>の関係者に説明し意見徴集を行う。徴集した意見をもとに、事業計画案の</w:t>
      </w:r>
      <w:r>
        <w:rPr>
          <w:rFonts w:ascii="ＭＳ Ｐゴシック" w:eastAsia="ＭＳ Ｐゴシック" w:cs="ＭＳ Ｐゴシック" w:hint="eastAsia"/>
          <w:color w:val="000000" w:themeColor="text1"/>
        </w:rPr>
        <w:t>更新</w:t>
      </w:r>
      <w:r w:rsidRPr="00BC2D91">
        <w:rPr>
          <w:rFonts w:ascii="ＭＳ Ｐゴシック" w:eastAsia="ＭＳ Ｐゴシック" w:cs="ＭＳ Ｐゴシック" w:hint="eastAsia"/>
          <w:color w:val="000000" w:themeColor="text1"/>
        </w:rPr>
        <w:t>を行う。</w:t>
      </w:r>
    </w:p>
    <w:p w14:paraId="208DF2F1" w14:textId="77777777" w:rsidR="0025141C" w:rsidRDefault="0025141C" w:rsidP="00C14D6F">
      <w:pPr>
        <w:rPr>
          <w:rFonts w:ascii="ＭＳ Ｐゴシック" w:eastAsia="ＭＳ Ｐゴシック" w:hAnsi="ＭＳ Ｐゴシック" w:cs="ＭＳ Ｐゴシック"/>
        </w:rPr>
      </w:pPr>
    </w:p>
    <w:p w14:paraId="7D37415A" w14:textId="77777777" w:rsidR="00C14D6F" w:rsidRPr="00C14D6F" w:rsidRDefault="00C14D6F" w:rsidP="00C14D6F">
      <w:pPr>
        <w:rPr>
          <w:rFonts w:ascii="ＭＳ Ｐゴシック" w:eastAsia="ＭＳ Ｐゴシック" w:hAnsi="ＭＳ Ｐゴシック" w:cs="ＭＳ Ｐゴシック"/>
        </w:rPr>
      </w:pPr>
      <w:r w:rsidRPr="00C14D6F">
        <w:rPr>
          <w:rFonts w:ascii="ＭＳ Ｐゴシック" w:eastAsia="ＭＳ Ｐゴシック" w:hAnsi="ＭＳ Ｐゴシック" w:cs="ＭＳ Ｐゴシック"/>
        </w:rPr>
        <w:t>3.2　作業に対する要件</w:t>
      </w:r>
    </w:p>
    <w:p w14:paraId="4BD31866" w14:textId="77777777" w:rsidR="00C14D6F" w:rsidRPr="00C14D6F" w:rsidRDefault="00C14D6F" w:rsidP="00C14D6F">
      <w:pPr>
        <w:ind w:firstLine="210"/>
        <w:rPr>
          <w:rFonts w:ascii="ＭＳ Ｐゴシック" w:eastAsia="ＭＳ Ｐゴシック" w:hAnsi="ＭＳ Ｐゴシック" w:cs="ＭＳ Ｐゴシック"/>
        </w:rPr>
      </w:pPr>
      <w:r w:rsidRPr="00C14D6F">
        <w:rPr>
          <w:rFonts w:ascii="ＭＳ Ｐゴシック" w:eastAsia="ＭＳ Ｐゴシック" w:hAnsi="ＭＳ Ｐゴシック" w:cs="ＭＳ Ｐゴシック"/>
        </w:rPr>
        <w:t>以下の内容について満たすものとする。</w:t>
      </w:r>
    </w:p>
    <w:p w14:paraId="7C5BE0E2" w14:textId="77777777" w:rsidR="00C14D6F" w:rsidRPr="00C14D6F" w:rsidRDefault="00C14D6F" w:rsidP="00C14D6F">
      <w:pPr>
        <w:numPr>
          <w:ilvl w:val="0"/>
          <w:numId w:val="25"/>
        </w:numPr>
        <w:pBdr>
          <w:top w:val="nil"/>
          <w:left w:val="nil"/>
          <w:bottom w:val="nil"/>
          <w:right w:val="nil"/>
          <w:between w:val="nil"/>
        </w:pBdr>
        <w:rPr>
          <w:rFonts w:ascii="ＭＳ Ｐゴシック" w:eastAsia="ＭＳ Ｐゴシック" w:hAnsi="ＭＳ Ｐゴシック" w:cs="ＭＳ Ｐゴシック"/>
          <w:szCs w:val="21"/>
        </w:rPr>
      </w:pPr>
      <w:r w:rsidRPr="00C14D6F">
        <w:rPr>
          <w:rFonts w:ascii="ＭＳ Ｐゴシック" w:eastAsia="ＭＳ Ｐゴシック" w:hAnsi="ＭＳ Ｐゴシック" w:cs="ＭＳ Ｐゴシック"/>
          <w:szCs w:val="21"/>
        </w:rPr>
        <w:t>成果物はシンプルな構成かつ平易な文章にすると共に図表を活用するなど、理解しやすくなるように工夫すること。</w:t>
      </w:r>
    </w:p>
    <w:p w14:paraId="6BCF4A84" w14:textId="77777777" w:rsidR="00C14D6F" w:rsidRPr="00C14D6F" w:rsidRDefault="00C14D6F" w:rsidP="00C14D6F">
      <w:pPr>
        <w:numPr>
          <w:ilvl w:val="0"/>
          <w:numId w:val="25"/>
        </w:numPr>
        <w:pBdr>
          <w:top w:val="nil"/>
          <w:left w:val="nil"/>
          <w:bottom w:val="nil"/>
          <w:right w:val="nil"/>
          <w:between w:val="nil"/>
        </w:pBdr>
        <w:rPr>
          <w:rFonts w:ascii="ＭＳ Ｐゴシック" w:eastAsia="ＭＳ Ｐゴシック" w:hAnsi="ＭＳ Ｐゴシック" w:cs="ＭＳ Ｐゴシック"/>
          <w:szCs w:val="21"/>
        </w:rPr>
      </w:pPr>
      <w:r w:rsidRPr="00C14D6F">
        <w:rPr>
          <w:rFonts w:ascii="ＭＳ Ｐゴシック" w:eastAsia="ＭＳ Ｐゴシック" w:hAnsi="ＭＳ Ｐゴシック" w:cs="ＭＳ Ｐゴシック"/>
          <w:szCs w:val="21"/>
        </w:rPr>
        <w:t>各会議の形式はリモート形式を主とするが、</w:t>
      </w:r>
      <w:r w:rsidRPr="00C14D6F">
        <w:rPr>
          <w:rFonts w:ascii="ＭＳ Ｐゴシック" w:eastAsia="ＭＳ Ｐゴシック" w:hAnsi="ＭＳ Ｐゴシック" w:cs="ＭＳ Ｐゴシック" w:hint="eastAsia"/>
          <w:szCs w:val="21"/>
        </w:rPr>
        <w:t>双方の協議により集合形式での開催なども可能とする。</w:t>
      </w:r>
      <w:r w:rsidRPr="00C14D6F">
        <w:rPr>
          <w:rFonts w:ascii="ＭＳ Ｐゴシック" w:eastAsia="ＭＳ Ｐゴシック" w:hAnsi="ＭＳ Ｐゴシック" w:cs="ＭＳ Ｐゴシック"/>
          <w:szCs w:val="21"/>
        </w:rPr>
        <w:t>集合形式で行う場合には、新型コロナウイルス感染症対策を行った上で実施すること。</w:t>
      </w:r>
    </w:p>
    <w:p w14:paraId="0A6A9315" w14:textId="77777777" w:rsidR="00C14D6F" w:rsidRPr="00C14D6F" w:rsidRDefault="00C14D6F" w:rsidP="00C14D6F">
      <w:pPr>
        <w:rPr>
          <w:rFonts w:ascii="ＭＳ Ｐゴシック" w:eastAsia="ＭＳ Ｐゴシック" w:hAnsi="ＭＳ Ｐゴシック" w:cs="ＭＳ Ｐゴシック"/>
          <w:b/>
        </w:rPr>
      </w:pPr>
    </w:p>
    <w:p w14:paraId="35993A1D" w14:textId="77777777" w:rsidR="00C14D6F" w:rsidRPr="00C14D6F" w:rsidRDefault="00C14D6F" w:rsidP="00C14D6F">
      <w:pPr>
        <w:numPr>
          <w:ilvl w:val="0"/>
          <w:numId w:val="27"/>
        </w:numPr>
        <w:rPr>
          <w:rFonts w:ascii="ＭＳ Ｐゴシック" w:eastAsia="ＭＳ Ｐゴシック" w:hAnsi="ＭＳ Ｐゴシック" w:cs="ＭＳ Ｐゴシック"/>
        </w:rPr>
      </w:pPr>
      <w:r w:rsidRPr="00C14D6F">
        <w:rPr>
          <w:rFonts w:ascii="ＭＳ Ｐゴシック" w:eastAsia="ＭＳ Ｐゴシック" w:hAnsi="ＭＳ Ｐゴシック" w:cs="ＭＳ Ｐゴシック"/>
        </w:rPr>
        <w:t>留意事項</w:t>
      </w:r>
    </w:p>
    <w:p w14:paraId="525727D3" w14:textId="77777777" w:rsidR="00C14D6F" w:rsidRPr="00C14D6F" w:rsidRDefault="00C14D6F" w:rsidP="00C14D6F">
      <w:pPr>
        <w:numPr>
          <w:ilvl w:val="0"/>
          <w:numId w:val="28"/>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rPr>
        <w:t>IPAから業務実施に関する報告要求があった際には、速やかに対応す</w:t>
      </w:r>
      <w:r w:rsidRPr="00C14D6F">
        <w:rPr>
          <w:rFonts w:ascii="ＭＳ Ｐゴシック" w:eastAsia="ＭＳ Ｐゴシック" w:hAnsi="ＭＳ Ｐゴシック" w:cs="ＭＳ Ｐゴシック"/>
          <w:color w:val="000000"/>
        </w:rPr>
        <w:t>ること。</w:t>
      </w:r>
    </w:p>
    <w:p w14:paraId="749FB9D1" w14:textId="77777777" w:rsidR="00C14D6F" w:rsidRPr="00C14D6F" w:rsidRDefault="00C14D6F" w:rsidP="00C14D6F">
      <w:pPr>
        <w:numPr>
          <w:ilvl w:val="0"/>
          <w:numId w:val="28"/>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作業計画を明確に定め、作業項目ごとに工程管理を行うこと。もし作業の遅延等が生じた場合にはIPAに報告すること。</w:t>
      </w:r>
    </w:p>
    <w:p w14:paraId="2EA883E8" w14:textId="77777777" w:rsidR="00C14D6F" w:rsidRPr="00C14D6F" w:rsidRDefault="00C14D6F" w:rsidP="00C14D6F">
      <w:pPr>
        <w:numPr>
          <w:ilvl w:val="0"/>
          <w:numId w:val="28"/>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本業務を実施中にトラブルなどが生じた場合は、速やかにIPAに報告すること。</w:t>
      </w:r>
    </w:p>
    <w:p w14:paraId="11D93439" w14:textId="77777777" w:rsidR="00C14D6F" w:rsidRPr="00C14D6F" w:rsidRDefault="00C14D6F" w:rsidP="00C14D6F">
      <w:pPr>
        <w:numPr>
          <w:ilvl w:val="0"/>
          <w:numId w:val="28"/>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本業務で作成した全ての成果物の著作権はIPAに帰属するものとする。</w:t>
      </w:r>
    </w:p>
    <w:p w14:paraId="476B2E87" w14:textId="77777777" w:rsidR="00C14D6F" w:rsidRPr="00C14D6F" w:rsidRDefault="00C14D6F" w:rsidP="00C14D6F">
      <w:pPr>
        <w:rPr>
          <w:rFonts w:ascii="ＭＳ Ｐゴシック" w:eastAsia="ＭＳ Ｐゴシック" w:hAnsi="ＭＳ Ｐゴシック" w:cs="ＭＳ Ｐゴシック"/>
          <w:color w:val="000000"/>
        </w:rPr>
      </w:pPr>
    </w:p>
    <w:p w14:paraId="75E4BAC5" w14:textId="77777777" w:rsidR="00C14D6F" w:rsidRPr="00C14D6F" w:rsidRDefault="00C14D6F" w:rsidP="00C14D6F">
      <w:pPr>
        <w:numPr>
          <w:ilvl w:val="0"/>
          <w:numId w:val="27"/>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実施体制</w:t>
      </w:r>
    </w:p>
    <w:p w14:paraId="62DE0D94" w14:textId="034AD13D" w:rsidR="00C14D6F" w:rsidRPr="00C14D6F" w:rsidRDefault="00C14D6F" w:rsidP="00C14D6F">
      <w:pPr>
        <w:numPr>
          <w:ilvl w:val="0"/>
          <w:numId w:val="29"/>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業務の役割を定めた実働可能な</w:t>
      </w:r>
      <w:r w:rsidRPr="00C14D6F">
        <w:rPr>
          <w:rFonts w:ascii="ＭＳ Ｐゴシック" w:eastAsia="ＭＳ Ｐゴシック" w:hAnsi="ＭＳ Ｐゴシック" w:cs="ＭＳ Ｐゴシック"/>
        </w:rPr>
        <w:t>人員</w:t>
      </w:r>
      <w:r w:rsidRPr="00C14D6F">
        <w:rPr>
          <w:rFonts w:ascii="ＭＳ Ｐゴシック" w:eastAsia="ＭＳ Ｐゴシック" w:hAnsi="ＭＳ Ｐゴシック" w:cs="ＭＳ Ｐゴシック"/>
          <w:color w:val="000000"/>
        </w:rPr>
        <w:t>を確保すること。</w:t>
      </w:r>
      <w:r w:rsidR="00DC3B0E">
        <w:rPr>
          <w:rFonts w:ascii="ＭＳ Ｐゴシック" w:eastAsia="ＭＳ Ｐゴシック" w:hAnsi="ＭＳ Ｐゴシック" w:cs="ＭＳ Ｐゴシック" w:hint="eastAsia"/>
          <w:color w:val="000000"/>
        </w:rPr>
        <w:t>また、</w:t>
      </w:r>
      <w:r w:rsidR="009F30B1">
        <w:rPr>
          <w:rFonts w:ascii="ＭＳ Ｐゴシック" w:eastAsia="ＭＳ Ｐゴシック" w:hAnsi="ＭＳ Ｐゴシック" w:cs="ＭＳ Ｐゴシック" w:hint="eastAsia"/>
          <w:color w:val="000000"/>
        </w:rPr>
        <w:t>業務実施責任者</w:t>
      </w:r>
      <w:r w:rsidR="0026366E">
        <w:rPr>
          <w:rFonts w:ascii="ＭＳ Ｐゴシック" w:eastAsia="ＭＳ Ｐゴシック" w:hAnsi="ＭＳ Ｐゴシック" w:cs="ＭＳ Ｐゴシック" w:hint="eastAsia"/>
          <w:color w:val="000000"/>
        </w:rPr>
        <w:t>および</w:t>
      </w:r>
      <w:r w:rsidR="00DC3B0E">
        <w:rPr>
          <w:rFonts w:ascii="ＭＳ Ｐゴシック" w:eastAsia="ＭＳ Ｐゴシック" w:hAnsi="ＭＳ Ｐゴシック" w:cs="ＭＳ Ｐゴシック" w:hint="eastAsia"/>
          <w:color w:val="000000"/>
        </w:rPr>
        <w:t>業務実施者は</w:t>
      </w:r>
      <w:r w:rsidR="00DC3B0E" w:rsidRPr="0031434B">
        <w:rPr>
          <w:rFonts w:ascii="ＭＳ Ｐゴシック" w:eastAsia="ＭＳ Ｐゴシック" w:hAnsi="ＭＳ Ｐゴシック" w:cs="ＭＳ Ｐゴシック" w:hint="eastAsia"/>
        </w:rPr>
        <w:t>蓄電池</w:t>
      </w:r>
      <w:r w:rsidR="002A4110">
        <w:rPr>
          <w:rFonts w:ascii="ＭＳ Ｐゴシック" w:eastAsia="ＭＳ Ｐゴシック" w:hAnsi="ＭＳ Ｐゴシック" w:cs="ＭＳ Ｐゴシック" w:hint="eastAsia"/>
        </w:rPr>
        <w:t>分野と、</w:t>
      </w:r>
      <w:r w:rsidR="002A4110" w:rsidRPr="0031434B">
        <w:rPr>
          <w:rFonts w:ascii="ＭＳ Ｐゴシック" w:eastAsia="ＭＳ Ｐゴシック" w:hAnsi="ＭＳ Ｐゴシック" w:cs="ＭＳ Ｐゴシック"/>
        </w:rPr>
        <w:t>IT、</w:t>
      </w:r>
      <w:r w:rsidR="002A4110">
        <w:rPr>
          <w:rFonts w:ascii="ＭＳ Ｐゴシック" w:eastAsia="ＭＳ Ｐゴシック" w:hAnsi="ＭＳ Ｐゴシック" w:cs="ＭＳ Ｐゴシック" w:hint="eastAsia"/>
        </w:rPr>
        <w:t>または</w:t>
      </w:r>
      <w:r w:rsidR="002A4110" w:rsidRPr="0031434B">
        <w:rPr>
          <w:rFonts w:ascii="ＭＳ Ｐゴシック" w:eastAsia="ＭＳ Ｐゴシック" w:hAnsi="ＭＳ Ｐゴシック" w:cs="ＭＳ Ｐゴシック" w:hint="eastAsia"/>
        </w:rPr>
        <w:t>自動車</w:t>
      </w:r>
      <w:r w:rsidR="002A4110">
        <w:rPr>
          <w:rFonts w:ascii="ＭＳ Ｐゴシック" w:eastAsia="ＭＳ Ｐゴシック" w:hAnsi="ＭＳ Ｐゴシック" w:cs="ＭＳ Ｐゴシック" w:hint="eastAsia"/>
        </w:rPr>
        <w:t>分野</w:t>
      </w:r>
      <w:r w:rsidR="00DC3B0E" w:rsidRPr="0031434B">
        <w:rPr>
          <w:rFonts w:ascii="ＭＳ Ｐゴシック" w:eastAsia="ＭＳ Ｐゴシック" w:hAnsi="ＭＳ Ｐゴシック" w:cs="ＭＳ Ｐゴシック" w:hint="eastAsia"/>
        </w:rPr>
        <w:t>について</w:t>
      </w:r>
      <w:r w:rsidR="00DC3B0E" w:rsidRPr="0031434B">
        <w:rPr>
          <w:rFonts w:ascii="ＭＳ Ｐゴシック" w:eastAsia="ＭＳ Ｐゴシック" w:hAnsi="ＭＳ Ｐゴシック" w:cs="ＭＳ Ｐゴシック"/>
        </w:rPr>
        <w:t>専門知識を持ち合わせる</w:t>
      </w:r>
      <w:r w:rsidR="00DC3B0E" w:rsidRPr="0031434B">
        <w:rPr>
          <w:rFonts w:ascii="ＭＳ Ｐゴシック" w:eastAsia="ＭＳ Ｐゴシック" w:hAnsi="ＭＳ Ｐゴシック" w:cs="ＭＳ Ｐゴシック" w:hint="eastAsia"/>
        </w:rPr>
        <w:t xml:space="preserve"> (学業での専攻実績、資格の保有、2年以上の業務経験などから判断)</w:t>
      </w:r>
      <w:r w:rsidR="00DC3B0E">
        <w:rPr>
          <w:rFonts w:ascii="ＭＳ Ｐゴシック" w:eastAsia="ＭＳ Ｐゴシック" w:hAnsi="ＭＳ Ｐゴシック" w:cs="ＭＳ Ｐゴシック" w:hint="eastAsia"/>
        </w:rPr>
        <w:t>こと。</w:t>
      </w:r>
    </w:p>
    <w:p w14:paraId="7BBBC3E6" w14:textId="0B207074" w:rsidR="00C14D6F" w:rsidRDefault="00C14D6F" w:rsidP="00C14D6F">
      <w:pPr>
        <w:numPr>
          <w:ilvl w:val="0"/>
          <w:numId w:val="29"/>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組織として適切な管理・バックアップ体制を整えること。</w:t>
      </w:r>
    </w:p>
    <w:p w14:paraId="7686D067" w14:textId="015C03B3" w:rsidR="00621AD6" w:rsidRPr="00C14D6F" w:rsidRDefault="00B41834" w:rsidP="00C14D6F">
      <w:pPr>
        <w:numPr>
          <w:ilvl w:val="0"/>
          <w:numId w:val="29"/>
        </w:numP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業務</w:t>
      </w:r>
      <w:r w:rsidR="004D36CA">
        <w:rPr>
          <w:rFonts w:ascii="ＭＳ Ｐゴシック" w:eastAsia="ＭＳ Ｐゴシック" w:hAnsi="ＭＳ Ｐゴシック" w:cs="ＭＳ Ｐゴシック" w:hint="eastAsia"/>
          <w:color w:val="000000"/>
        </w:rPr>
        <w:t>実施責任者は</w:t>
      </w:r>
      <w:r w:rsidR="00621AD6">
        <w:rPr>
          <w:rFonts w:ascii="ＭＳ Ｐゴシック" w:eastAsia="ＭＳ Ｐゴシック" w:hAnsi="ＭＳ Ｐゴシック" w:cs="ＭＳ Ｐゴシック" w:hint="eastAsia"/>
          <w:color w:val="000000"/>
        </w:rPr>
        <w:t>プロジェクトマネージメント</w:t>
      </w:r>
      <w:r w:rsidR="004D36CA">
        <w:rPr>
          <w:rFonts w:ascii="ＭＳ Ｐゴシック" w:eastAsia="ＭＳ Ｐゴシック" w:hAnsi="ＭＳ Ｐゴシック" w:cs="ＭＳ Ｐゴシック" w:hint="eastAsia"/>
          <w:color w:val="000000"/>
        </w:rPr>
        <w:t>の業務実績を有すること。業務実施者はプロジェクトマネージメント業務または、</w:t>
      </w:r>
      <w:r w:rsidR="00621AD6">
        <w:rPr>
          <w:rFonts w:ascii="ＭＳ Ｐゴシック" w:eastAsia="ＭＳ Ｐゴシック" w:hAnsi="ＭＳ Ｐゴシック" w:cs="ＭＳ Ｐゴシック" w:hint="eastAsia"/>
          <w:color w:val="000000"/>
        </w:rPr>
        <w:t>プロジェクトマネージメントオフィサー業務</w:t>
      </w:r>
      <w:r w:rsidR="004D36CA">
        <w:rPr>
          <w:rFonts w:ascii="ＭＳ Ｐゴシック" w:eastAsia="ＭＳ Ｐゴシック" w:hAnsi="ＭＳ Ｐゴシック" w:cs="ＭＳ Ｐゴシック" w:hint="eastAsia"/>
          <w:color w:val="000000"/>
        </w:rPr>
        <w:t>の実績を有すること。</w:t>
      </w:r>
    </w:p>
    <w:p w14:paraId="483068E9" w14:textId="07844A95" w:rsidR="00C14D6F" w:rsidRDefault="00C14D6F" w:rsidP="00491662">
      <w:pPr>
        <w:numPr>
          <w:ilvl w:val="0"/>
          <w:numId w:val="29"/>
        </w:numPr>
        <w:rPr>
          <w:rFonts w:ascii="ＭＳ Ｐゴシック" w:eastAsia="ＭＳ Ｐゴシック" w:hAnsi="ＭＳ Ｐゴシック" w:cs="ＭＳ Ｐゴシック"/>
        </w:rPr>
      </w:pPr>
      <w:r w:rsidRPr="0031434B">
        <w:rPr>
          <w:rFonts w:ascii="ＭＳ Ｐゴシック" w:eastAsia="ＭＳ Ｐゴシック" w:hAnsi="ＭＳ Ｐゴシック" w:cs="ＭＳ Ｐゴシック"/>
        </w:rPr>
        <w:t>多種多様なステークホルダーを取りまとめる業務のファシリテート業務の経験者を含むこと。具体的にメインファシリテータ</w:t>
      </w:r>
      <w:r w:rsidRPr="0031434B">
        <w:rPr>
          <w:rFonts w:ascii="ＭＳ Ｐゴシック" w:eastAsia="ＭＳ Ｐゴシック" w:hAnsi="ＭＳ Ｐゴシック" w:cs="ＭＳ Ｐゴシック" w:hint="eastAsia"/>
        </w:rPr>
        <w:t>ー</w:t>
      </w:r>
      <w:r w:rsidRPr="0031434B">
        <w:rPr>
          <w:rFonts w:ascii="ＭＳ Ｐゴシック" w:eastAsia="ＭＳ Ｐゴシック" w:hAnsi="ＭＳ Ｐゴシック" w:cs="ＭＳ Ｐゴシック"/>
        </w:rPr>
        <w:t>は、事業創出支援、研究開発プロジェクト立ち上げの支援、未来構想の設計などを業務として</w:t>
      </w:r>
      <w:r w:rsidR="00405292">
        <w:rPr>
          <w:rFonts w:ascii="ＭＳ Ｐゴシック" w:eastAsia="ＭＳ Ｐゴシック" w:hAnsi="ＭＳ Ｐゴシック" w:cs="ＭＳ Ｐゴシック"/>
        </w:rPr>
        <w:t>10</w:t>
      </w:r>
      <w:r w:rsidRPr="0031434B">
        <w:rPr>
          <w:rFonts w:ascii="ＭＳ Ｐゴシック" w:eastAsia="ＭＳ Ｐゴシック" w:hAnsi="ＭＳ Ｐゴシック" w:cs="ＭＳ Ｐゴシック"/>
        </w:rPr>
        <w:t>年以上行っている経験をも</w:t>
      </w:r>
      <w:r w:rsidR="006212B7" w:rsidRPr="0031434B">
        <w:rPr>
          <w:rFonts w:ascii="ＭＳ Ｐゴシック" w:eastAsia="ＭＳ Ｐゴシック" w:hAnsi="ＭＳ Ｐゴシック" w:cs="ＭＳ Ｐゴシック" w:hint="eastAsia"/>
        </w:rPr>
        <w:t>つこと。</w:t>
      </w:r>
      <w:r w:rsidRPr="0031434B">
        <w:rPr>
          <w:rFonts w:ascii="ＭＳ Ｐゴシック" w:eastAsia="ＭＳ Ｐゴシック" w:hAnsi="ＭＳ Ｐゴシック" w:cs="ＭＳ Ｐゴシック"/>
        </w:rPr>
        <w:t>サブファシリテータ</w:t>
      </w:r>
      <w:r w:rsidRPr="0031434B">
        <w:rPr>
          <w:rFonts w:ascii="ＭＳ Ｐゴシック" w:eastAsia="ＭＳ Ｐゴシック" w:hAnsi="ＭＳ Ｐゴシック" w:cs="ＭＳ Ｐゴシック" w:hint="eastAsia"/>
        </w:rPr>
        <w:t>ー</w:t>
      </w:r>
      <w:r w:rsidRPr="0031434B">
        <w:rPr>
          <w:rFonts w:ascii="ＭＳ Ｐゴシック" w:eastAsia="ＭＳ Ｐゴシック" w:hAnsi="ＭＳ Ｐゴシック" w:cs="ＭＳ Ｐゴシック"/>
        </w:rPr>
        <w:t>は同条件</w:t>
      </w:r>
      <w:r w:rsidR="00FB45BF">
        <w:rPr>
          <w:rFonts w:ascii="ＭＳ Ｐゴシック" w:eastAsia="ＭＳ Ｐゴシック" w:hAnsi="ＭＳ Ｐゴシック" w:cs="ＭＳ Ｐゴシック" w:hint="eastAsia"/>
        </w:rPr>
        <w:t>を</w:t>
      </w:r>
      <w:r w:rsidR="00405292">
        <w:rPr>
          <w:rFonts w:ascii="ＭＳ Ｐゴシック" w:eastAsia="ＭＳ Ｐゴシック" w:hAnsi="ＭＳ Ｐゴシック" w:cs="ＭＳ Ｐゴシック"/>
        </w:rPr>
        <w:t>5</w:t>
      </w:r>
      <w:r w:rsidRPr="0031434B">
        <w:rPr>
          <w:rFonts w:ascii="ＭＳ Ｐゴシック" w:eastAsia="ＭＳ Ｐゴシック" w:hAnsi="ＭＳ Ｐゴシック" w:cs="ＭＳ Ｐゴシック"/>
        </w:rPr>
        <w:t>年以上行っ</w:t>
      </w:r>
      <w:r w:rsidR="006212B7" w:rsidRPr="0031434B">
        <w:rPr>
          <w:rFonts w:ascii="ＭＳ Ｐゴシック" w:eastAsia="ＭＳ Ｐゴシック" w:hAnsi="ＭＳ Ｐゴシック" w:cs="ＭＳ Ｐゴシック" w:hint="eastAsia"/>
        </w:rPr>
        <w:t>ている</w:t>
      </w:r>
      <w:r w:rsidRPr="0031434B">
        <w:rPr>
          <w:rFonts w:ascii="ＭＳ Ｐゴシック" w:eastAsia="ＭＳ Ｐゴシック" w:hAnsi="ＭＳ Ｐゴシック" w:cs="ＭＳ Ｐゴシック"/>
        </w:rPr>
        <w:t>経験を有すること</w:t>
      </w:r>
      <w:r w:rsidR="00D61CAC">
        <w:rPr>
          <w:rFonts w:ascii="ＭＳ Ｐゴシック" w:eastAsia="ＭＳ Ｐゴシック" w:hAnsi="ＭＳ Ｐゴシック" w:cs="ＭＳ Ｐゴシック" w:hint="eastAsia"/>
        </w:rPr>
        <w:t>が望ましい</w:t>
      </w:r>
      <w:r w:rsidRPr="0031434B">
        <w:rPr>
          <w:rFonts w:ascii="ＭＳ Ｐゴシック" w:eastAsia="ＭＳ Ｐゴシック" w:hAnsi="ＭＳ Ｐゴシック" w:cs="ＭＳ Ｐゴシック"/>
        </w:rPr>
        <w:t>。</w:t>
      </w:r>
    </w:p>
    <w:p w14:paraId="6380D700" w14:textId="1D95939E" w:rsidR="004D36CA" w:rsidRDefault="004D36CA" w:rsidP="00491662">
      <w:pPr>
        <w:numPr>
          <w:ilvl w:val="0"/>
          <w:numId w:val="29"/>
        </w:num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組織として</w:t>
      </w:r>
      <w:r w:rsidR="00BD28B2">
        <w:rPr>
          <w:rFonts w:ascii="ＭＳ Ｐゴシック" w:eastAsia="ＭＳ Ｐゴシック" w:hAnsi="ＭＳ Ｐゴシック" w:cs="ＭＳ Ｐゴシック" w:hint="eastAsia"/>
        </w:rPr>
        <w:t>以下に示す</w:t>
      </w:r>
      <w:r>
        <w:rPr>
          <w:rFonts w:ascii="ＭＳ Ｐゴシック" w:eastAsia="ＭＳ Ｐゴシック" w:hAnsi="ＭＳ Ｐゴシック" w:cs="ＭＳ Ｐゴシック" w:hint="eastAsia"/>
        </w:rPr>
        <w:t>コンサルティング</w:t>
      </w:r>
      <w:r w:rsidR="00BD28B2">
        <w:rPr>
          <w:rFonts w:ascii="ＭＳ Ｐゴシック" w:eastAsia="ＭＳ Ｐゴシック" w:hAnsi="ＭＳ Ｐゴシック" w:cs="ＭＳ Ｐゴシック" w:hint="eastAsia"/>
        </w:rPr>
        <w:t>業務の実績を有すること。</w:t>
      </w:r>
    </w:p>
    <w:p w14:paraId="0E4CCFBF" w14:textId="732908B8" w:rsidR="00BD28B2" w:rsidRDefault="00BD28B2" w:rsidP="00BD28B2">
      <w:pPr>
        <w:ind w:left="615"/>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・省庁など日本の中央官庁におけるコンサルティング業務</w:t>
      </w:r>
    </w:p>
    <w:p w14:paraId="0840750E" w14:textId="1FB802C5" w:rsidR="00BD28B2" w:rsidRDefault="00BD28B2" w:rsidP="00BD28B2">
      <w:pPr>
        <w:ind w:left="615"/>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・自動車及び自動車部品に関する業界団体におけるコンサルティング業務</w:t>
      </w:r>
    </w:p>
    <w:p w14:paraId="714EF4B0" w14:textId="1EDAA34D" w:rsidR="00BD28B2" w:rsidRPr="0031434B" w:rsidRDefault="00BD28B2" w:rsidP="00972214">
      <w:pPr>
        <w:ind w:left="615"/>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・事業立ち上げ、起業支援に関するコンサルティング業務</w:t>
      </w:r>
    </w:p>
    <w:p w14:paraId="04359F5F" w14:textId="792DDE10" w:rsidR="00C14D6F" w:rsidRPr="00C3058C" w:rsidRDefault="00C14D6F" w:rsidP="00C14D6F">
      <w:pPr>
        <w:numPr>
          <w:ilvl w:val="0"/>
          <w:numId w:val="29"/>
        </w:numPr>
        <w:rPr>
          <w:rFonts w:ascii="ＭＳ Ｐゴシック" w:eastAsia="ＭＳ Ｐゴシック" w:hAnsi="ＭＳ Ｐゴシック" w:cs="ＭＳ Ｐゴシック"/>
        </w:rPr>
      </w:pPr>
      <w:r w:rsidRPr="00C14D6F">
        <w:rPr>
          <w:rFonts w:ascii="ＭＳ Ｐゴシック" w:eastAsia="ＭＳ Ｐゴシック" w:hAnsi="ＭＳ Ｐゴシック" w:cs="ＭＳ Ｐゴシック"/>
        </w:rPr>
        <w:t>組織としてコミュニティの</w:t>
      </w:r>
      <w:r w:rsidR="0085113F">
        <w:rPr>
          <w:rFonts w:ascii="ＭＳ Ｐゴシック" w:eastAsia="ＭＳ Ｐゴシック" w:hAnsi="ＭＳ Ｐゴシック" w:cs="ＭＳ Ｐゴシック" w:hint="eastAsia"/>
        </w:rPr>
        <w:t>立ち上げ、</w:t>
      </w:r>
      <w:r w:rsidRPr="00C14D6F">
        <w:rPr>
          <w:rFonts w:ascii="ＭＳ Ｐゴシック" w:eastAsia="ＭＳ Ｐゴシック" w:hAnsi="ＭＳ Ｐゴシック" w:cs="ＭＳ Ｐゴシック"/>
        </w:rPr>
        <w:t>運営</w:t>
      </w:r>
      <w:r w:rsidRPr="006212B7">
        <w:rPr>
          <w:rFonts w:ascii="ＭＳ Ｐゴシック" w:eastAsia="ＭＳ Ｐゴシック" w:hAnsi="ＭＳ Ｐゴシック" w:cs="ＭＳ Ｐゴシック"/>
        </w:rPr>
        <w:t>や</w:t>
      </w:r>
      <w:r w:rsidR="006212B7" w:rsidRPr="006212B7">
        <w:rPr>
          <w:rFonts w:ascii="ＭＳ Ｐゴシック" w:eastAsia="ＭＳ Ｐゴシック" w:hAnsi="ＭＳ Ｐゴシック" w:cs="ＭＳ Ｐゴシック" w:hint="eastAsia"/>
        </w:rPr>
        <w:t>会議体</w:t>
      </w:r>
      <w:r w:rsidRPr="00C14D6F">
        <w:rPr>
          <w:rFonts w:ascii="ＭＳ Ｐゴシック" w:eastAsia="ＭＳ Ｐゴシック" w:hAnsi="ＭＳ Ｐゴシック" w:cs="ＭＳ Ｐゴシック"/>
        </w:rPr>
        <w:t>の開催に関する実績を有することが望ましい。</w:t>
      </w:r>
      <w:r w:rsidRPr="006212B7">
        <w:rPr>
          <w:rFonts w:ascii="ＭＳ Ｐゴシック" w:eastAsia="ＭＳ Ｐゴシック" w:hAnsi="ＭＳ Ｐゴシック" w:cs="ＭＳ Ｐゴシック"/>
        </w:rPr>
        <w:t>具体的には数十人規模のコミュニティ</w:t>
      </w:r>
      <w:r w:rsidR="0085113F" w:rsidRPr="006212B7">
        <w:rPr>
          <w:rFonts w:ascii="ＭＳ Ｐゴシック" w:eastAsia="ＭＳ Ｐゴシック" w:hAnsi="ＭＳ Ｐゴシック" w:cs="ＭＳ Ｐゴシック" w:hint="eastAsia"/>
        </w:rPr>
        <w:t>立ち上げ、</w:t>
      </w:r>
      <w:r w:rsidRPr="006212B7">
        <w:rPr>
          <w:rFonts w:ascii="ＭＳ Ｐゴシック" w:eastAsia="ＭＳ Ｐゴシック" w:hAnsi="ＭＳ Ｐゴシック" w:cs="ＭＳ Ｐゴシック"/>
        </w:rPr>
        <w:t>運営の経験を有するこ</w:t>
      </w:r>
      <w:r w:rsidRPr="00C3058C">
        <w:rPr>
          <w:rFonts w:ascii="ＭＳ Ｐゴシック" w:eastAsia="ＭＳ Ｐゴシック" w:hAnsi="ＭＳ Ｐゴシック" w:cs="ＭＳ Ｐゴシック"/>
        </w:rPr>
        <w:t>と。</w:t>
      </w:r>
    </w:p>
    <w:p w14:paraId="182FA222" w14:textId="57F0B41E" w:rsidR="00C14D6F" w:rsidRPr="00C3058C" w:rsidRDefault="006212B7" w:rsidP="00C14D6F">
      <w:pPr>
        <w:numPr>
          <w:ilvl w:val="0"/>
          <w:numId w:val="29"/>
        </w:numPr>
        <w:rPr>
          <w:rFonts w:ascii="ＭＳ Ｐゴシック" w:eastAsia="ＭＳ Ｐゴシック" w:hAnsi="ＭＳ Ｐゴシック" w:cs="ＭＳ Ｐゴシック"/>
        </w:rPr>
      </w:pPr>
      <w:r w:rsidRPr="00C3058C">
        <w:rPr>
          <w:rFonts w:ascii="ＭＳ Ｐゴシック" w:eastAsia="ＭＳ Ｐゴシック" w:hAnsi="ＭＳ Ｐゴシック" w:cs="ＭＳ Ｐゴシック" w:hint="eastAsia"/>
        </w:rPr>
        <w:t>自動車</w:t>
      </w:r>
      <w:r w:rsidR="00C3058C" w:rsidRPr="00C3058C">
        <w:rPr>
          <w:rFonts w:ascii="ＭＳ Ｐゴシック" w:eastAsia="ＭＳ Ｐゴシック" w:hAnsi="ＭＳ Ｐゴシック" w:cs="ＭＳ Ｐゴシック" w:hint="eastAsia"/>
        </w:rPr>
        <w:t>・蓄電池</w:t>
      </w:r>
      <w:r w:rsidR="00C14D6F" w:rsidRPr="00C3058C">
        <w:rPr>
          <w:rFonts w:ascii="ＭＳ Ｐゴシック" w:eastAsia="ＭＳ Ｐゴシック" w:hAnsi="ＭＳ Ｐゴシック" w:cs="ＭＳ Ｐゴシック" w:hint="eastAsia"/>
        </w:rPr>
        <w:t>に関連する</w:t>
      </w:r>
      <w:r w:rsidR="0031434B">
        <w:rPr>
          <w:rFonts w:ascii="ＭＳ Ｐゴシック" w:eastAsia="ＭＳ Ｐゴシック" w:hAnsi="ＭＳ Ｐゴシック" w:cs="ＭＳ Ｐゴシック" w:hint="eastAsia"/>
        </w:rPr>
        <w:t>スタディグループやワークショップ</w:t>
      </w:r>
      <w:r w:rsidR="00C14D6F" w:rsidRPr="00C3058C">
        <w:rPr>
          <w:rFonts w:ascii="ＭＳ Ｐゴシック" w:eastAsia="ＭＳ Ｐゴシック" w:hAnsi="ＭＳ Ｐゴシック" w:cs="ＭＳ Ｐゴシック" w:hint="eastAsia"/>
        </w:rPr>
        <w:t>の開催経験など、</w:t>
      </w:r>
      <w:r w:rsidR="00C3058C" w:rsidRPr="00C3058C">
        <w:rPr>
          <w:rFonts w:ascii="ＭＳ Ｐゴシック" w:eastAsia="ＭＳ Ｐゴシック" w:hAnsi="ＭＳ Ｐゴシック" w:cs="ＭＳ Ｐゴシック" w:hint="eastAsia"/>
        </w:rPr>
        <w:t>自動車・蓄電池</w:t>
      </w:r>
      <w:r w:rsidR="00C14D6F" w:rsidRPr="00C3058C">
        <w:rPr>
          <w:rFonts w:ascii="ＭＳ Ｐゴシック" w:eastAsia="ＭＳ Ｐゴシック" w:hAnsi="ＭＳ Ｐゴシック" w:cs="ＭＳ Ｐゴシック" w:hint="eastAsia"/>
        </w:rPr>
        <w:t>業界の知識を保証する事業実績を有することが望ましい。</w:t>
      </w:r>
    </w:p>
    <w:p w14:paraId="1A4CCD1F" w14:textId="77777777" w:rsidR="00C14D6F" w:rsidRPr="00C14D6F" w:rsidRDefault="00C14D6F" w:rsidP="00C14D6F">
      <w:pPr>
        <w:ind w:left="210"/>
        <w:rPr>
          <w:rFonts w:ascii="ＭＳ Ｐゴシック" w:eastAsia="ＭＳ Ｐゴシック" w:hAnsi="ＭＳ Ｐゴシック" w:cs="ＭＳ Ｐゴシック"/>
        </w:rPr>
      </w:pPr>
    </w:p>
    <w:p w14:paraId="0F65E4EC" w14:textId="77777777" w:rsidR="00C14D6F" w:rsidRPr="00C14D6F" w:rsidRDefault="00C14D6F" w:rsidP="00C14D6F">
      <w:pPr>
        <w:numPr>
          <w:ilvl w:val="0"/>
          <w:numId w:val="27"/>
        </w:numPr>
        <w:pBdr>
          <w:top w:val="nil"/>
          <w:left w:val="nil"/>
          <w:bottom w:val="nil"/>
          <w:right w:val="nil"/>
          <w:between w:val="nil"/>
        </w:pBdr>
        <w:rPr>
          <w:rFonts w:ascii="ＭＳ Ｐゴシック" w:eastAsia="ＭＳ Ｐゴシック" w:hAnsi="ＭＳ Ｐゴシック" w:cs="ＭＳ Ｐゴシック"/>
          <w:color w:val="000000"/>
          <w:szCs w:val="21"/>
        </w:rPr>
      </w:pPr>
      <w:bookmarkStart w:id="4" w:name="_heading=h.2et92p0" w:colFirst="0" w:colLast="0"/>
      <w:bookmarkEnd w:id="4"/>
      <w:r w:rsidRPr="00C14D6F">
        <w:rPr>
          <w:rFonts w:ascii="ＭＳ Ｐゴシック" w:eastAsia="ＭＳ Ｐゴシック" w:hAnsi="ＭＳ Ｐゴシック" w:cs="ＭＳ Ｐゴシック"/>
          <w:color w:val="000000"/>
          <w:szCs w:val="21"/>
        </w:rPr>
        <w:t>情報セキュリティ対策に係る要件</w:t>
      </w:r>
    </w:p>
    <w:p w14:paraId="530BF039" w14:textId="77777777" w:rsidR="00C14D6F" w:rsidRPr="00C14D6F" w:rsidRDefault="00C14D6F" w:rsidP="00C14D6F">
      <w:pPr>
        <w:numPr>
          <w:ilvl w:val="0"/>
          <w:numId w:val="31"/>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rPr>
        <w:t>情報セキュリティ上の明らかな懸念が無い適切な管理体制を構築すること。</w:t>
      </w:r>
    </w:p>
    <w:p w14:paraId="0C0BA748" w14:textId="77777777" w:rsidR="00C14D6F" w:rsidRPr="00C14D6F" w:rsidRDefault="00C14D6F" w:rsidP="00C14D6F">
      <w:pPr>
        <w:numPr>
          <w:ilvl w:val="0"/>
          <w:numId w:val="31"/>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rPr>
        <w:t>請負者の資本関係、役員等の情報、本件事業の実施場所、事業従事者の所属・専門性・実績及び国籍に係る情報を提供すること。</w:t>
      </w:r>
    </w:p>
    <w:p w14:paraId="361D3033" w14:textId="49A1E1F2" w:rsidR="00C14D6F" w:rsidRPr="00C14D6F" w:rsidRDefault="00C14D6F" w:rsidP="00C14D6F">
      <w:pPr>
        <w:numPr>
          <w:ilvl w:val="0"/>
          <w:numId w:val="31"/>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rPr>
        <w:t>本件実施の過程で得た情報は、他に漏えいしないこと。また、目的の範囲を越えて利用しないこと。</w:t>
      </w:r>
      <w:r w:rsidR="00C3058C">
        <w:rPr>
          <w:rFonts w:ascii="ＭＳ Ｐゴシック" w:eastAsia="ＭＳ Ｐゴシック" w:hAnsi="ＭＳ Ｐゴシック" w:cs="ＭＳ Ｐゴシック" w:hint="eastAsia"/>
        </w:rPr>
        <w:t>各種会議等の</w:t>
      </w:r>
      <w:r w:rsidRPr="00C3058C">
        <w:rPr>
          <w:rFonts w:ascii="ＭＳ Ｐゴシック" w:eastAsia="ＭＳ Ｐゴシック" w:hAnsi="ＭＳ Ｐゴシック" w:cs="ＭＳ Ｐゴシック"/>
        </w:rPr>
        <w:t>内容</w:t>
      </w:r>
      <w:r w:rsidRPr="00C14D6F">
        <w:rPr>
          <w:rFonts w:ascii="ＭＳ Ｐゴシック" w:eastAsia="ＭＳ Ｐゴシック" w:hAnsi="ＭＳ Ｐゴシック" w:cs="ＭＳ Ｐゴシック"/>
        </w:rPr>
        <w:t>を記録した資料は、本事業完了後速やかに廃棄すること。</w:t>
      </w:r>
    </w:p>
    <w:p w14:paraId="18CEF377" w14:textId="77777777" w:rsidR="00C14D6F" w:rsidRPr="00C14D6F" w:rsidRDefault="00C14D6F" w:rsidP="00C14D6F">
      <w:pPr>
        <w:numPr>
          <w:ilvl w:val="0"/>
          <w:numId w:val="31"/>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rPr>
        <w:t>請負者は個人情報の取扱いに留意し、個人情報の漏えい防止対策や個人情報の暗号化等の情報セキュリティ対策を適切に実施すること。</w:t>
      </w:r>
    </w:p>
    <w:p w14:paraId="565ED506" w14:textId="77777777" w:rsidR="00C14D6F" w:rsidRPr="00C14D6F" w:rsidRDefault="00C14D6F" w:rsidP="00C14D6F">
      <w:pPr>
        <w:numPr>
          <w:ilvl w:val="0"/>
          <w:numId w:val="31"/>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rPr>
        <w:t>また、本件の一部を第三者（再請負先）に再請負する場合、請負者は再請負先が十分な情報セキュリティ対策を実施していることを担保し、IPAの求めがあれば再請負先の情報セキュリティ対策の実施　状況を確認・報告すること。</w:t>
      </w:r>
    </w:p>
    <w:p w14:paraId="0F1F3B3F" w14:textId="77777777" w:rsidR="00C14D6F" w:rsidRPr="00C14D6F" w:rsidRDefault="00C14D6F" w:rsidP="00C14D6F">
      <w:pPr>
        <w:numPr>
          <w:ilvl w:val="0"/>
          <w:numId w:val="31"/>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rPr>
        <w:t>本件実施の過程で情報セキュリティインシデントが発生した場合、速やかにIPAに報告するとともにIPAの指示に基づいて適切な対応を行うこと。</w:t>
      </w:r>
    </w:p>
    <w:p w14:paraId="3C30A13A" w14:textId="77777777" w:rsidR="00C14D6F" w:rsidRPr="00C14D6F" w:rsidRDefault="00C14D6F" w:rsidP="00C14D6F">
      <w:pPr>
        <w:numPr>
          <w:ilvl w:val="0"/>
          <w:numId w:val="31"/>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rPr>
        <w:t>IPAが請負者の情報セキュリティ対策の履行状況を確認する必要が生じた場合、請負者は適切に対処すること。</w:t>
      </w:r>
    </w:p>
    <w:p w14:paraId="30A5F088" w14:textId="4080B3D6" w:rsidR="00C14D6F" w:rsidRPr="004D59D7" w:rsidRDefault="00C14D6F" w:rsidP="00C14D6F">
      <w:pPr>
        <w:numPr>
          <w:ilvl w:val="0"/>
          <w:numId w:val="31"/>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rPr>
        <w:t>請負者の情報セキュリティ対策が不十分であることが判明した場合、IPAと調整の上で、適切に対処すること。</w:t>
      </w:r>
    </w:p>
    <w:p w14:paraId="4C9C958B" w14:textId="4EE620FD" w:rsidR="00D42286" w:rsidRPr="00D42286" w:rsidRDefault="00D42286" w:rsidP="00D42286">
      <w:pPr>
        <w:pStyle w:val="afb"/>
        <w:numPr>
          <w:ilvl w:val="0"/>
          <w:numId w:val="31"/>
        </w:numPr>
        <w:ind w:leftChars="0"/>
        <w:rPr>
          <w:rFonts w:ascii="ＭＳ Ｐゴシック" w:eastAsia="ＭＳ Ｐゴシック" w:cs="ＭＳ Ｐゴシック"/>
          <w:color w:val="000000"/>
        </w:rPr>
      </w:pPr>
      <w:r w:rsidRPr="00D42286">
        <w:rPr>
          <w:rFonts w:ascii="ＭＳ Ｐゴシック" w:eastAsia="ＭＳ Ｐゴシック" w:cs="ＭＳ Ｐゴシック" w:hint="eastAsia"/>
          <w:color w:val="000000"/>
        </w:rPr>
        <w:t>本業務の過程で収集・作成する情報のうち、IPAが秘密情報であると指定するものを保管する際やIPAとの間で秘密情報の受け渡しする際にクラウドサービスを利用する場合は「クラウドサービス利用のための情報セキュリティマネジメントガイドライン」 に記載されている情報セキュリティ対策を行うこと。</w:t>
      </w:r>
    </w:p>
    <w:p w14:paraId="69096FAA" w14:textId="77777777" w:rsidR="00C14D6F" w:rsidRPr="00C14D6F" w:rsidRDefault="00C14D6F" w:rsidP="00C14D6F">
      <w:pPr>
        <w:tabs>
          <w:tab w:val="left" w:pos="561"/>
        </w:tabs>
        <w:spacing w:line="242" w:lineRule="auto"/>
        <w:ind w:right="1945"/>
        <w:jc w:val="left"/>
        <w:rPr>
          <w:rFonts w:ascii="ＭＳ Ｐゴシック" w:eastAsia="ＭＳ Ｐゴシック" w:hAnsi="ＭＳ Ｐゴシック" w:cs="ＭＳ Ｐゴシック"/>
        </w:rPr>
      </w:pPr>
    </w:p>
    <w:p w14:paraId="2A0DB9EE" w14:textId="77777777" w:rsidR="00C14D6F" w:rsidRPr="00C14D6F" w:rsidRDefault="00C14D6F" w:rsidP="00C14D6F">
      <w:pPr>
        <w:numPr>
          <w:ilvl w:val="0"/>
          <w:numId w:val="27"/>
        </w:numPr>
        <w:pBdr>
          <w:top w:val="nil"/>
          <w:left w:val="nil"/>
          <w:bottom w:val="nil"/>
          <w:right w:val="nil"/>
          <w:between w:val="nil"/>
        </w:pBdr>
        <w:rPr>
          <w:rFonts w:ascii="ＭＳ Ｐゴシック" w:eastAsia="ＭＳ Ｐゴシック" w:hAnsi="ＭＳ Ｐゴシック" w:cs="ＭＳ Ｐゴシック"/>
          <w:color w:val="000000"/>
          <w:szCs w:val="21"/>
        </w:rPr>
      </w:pPr>
      <w:r w:rsidRPr="00C14D6F">
        <w:rPr>
          <w:rFonts w:ascii="ＭＳ Ｐゴシック" w:eastAsia="ＭＳ Ｐゴシック" w:hAnsi="ＭＳ Ｐゴシック" w:cs="ＭＳ Ｐゴシック"/>
          <w:color w:val="000000"/>
          <w:szCs w:val="21"/>
        </w:rPr>
        <w:t>納入関連</w:t>
      </w:r>
    </w:p>
    <w:p w14:paraId="6BA2ABE3" w14:textId="77777777" w:rsidR="00C14D6F" w:rsidRPr="00C14D6F" w:rsidRDefault="00C14D6F" w:rsidP="00C14D6F">
      <w:pPr>
        <w:numPr>
          <w:ilvl w:val="0"/>
          <w:numId w:val="30"/>
        </w:numPr>
        <w:pBdr>
          <w:top w:val="nil"/>
          <w:left w:val="nil"/>
          <w:bottom w:val="nil"/>
          <w:right w:val="nil"/>
          <w:between w:val="nil"/>
        </w:pBdr>
        <w:rPr>
          <w:rFonts w:ascii="ＭＳ Ｐゴシック" w:eastAsia="ＭＳ Ｐゴシック" w:hAnsi="ＭＳ Ｐゴシック" w:cs="ＭＳ Ｐゴシック"/>
          <w:color w:val="000000"/>
          <w:szCs w:val="21"/>
        </w:rPr>
      </w:pPr>
      <w:r w:rsidRPr="00C14D6F">
        <w:rPr>
          <w:rFonts w:ascii="ＭＳ Ｐゴシック" w:eastAsia="ＭＳ Ｐゴシック" w:hAnsi="ＭＳ Ｐゴシック" w:cs="ＭＳ Ｐゴシック"/>
          <w:color w:val="000000"/>
          <w:szCs w:val="21"/>
        </w:rPr>
        <w:t>納入物件</w:t>
      </w:r>
    </w:p>
    <w:p w14:paraId="17943786" w14:textId="63DADC72" w:rsidR="00153D74" w:rsidRPr="00C14D6F" w:rsidRDefault="00C14D6F" w:rsidP="00153D74">
      <w:pPr>
        <w:ind w:left="360" w:firstLine="210"/>
        <w:rPr>
          <w:rFonts w:ascii="ＭＳ Ｐゴシック" w:eastAsia="ＭＳ Ｐゴシック" w:hAnsi="ＭＳ Ｐゴシック" w:cs="ＭＳ Ｐゴシック"/>
          <w:color w:val="000000"/>
        </w:rPr>
      </w:pPr>
      <w:bookmarkStart w:id="5" w:name="_heading=h.tyjcwt" w:colFirst="0" w:colLast="0"/>
      <w:bookmarkEnd w:id="5"/>
      <w:r w:rsidRPr="00C14D6F">
        <w:rPr>
          <w:rFonts w:ascii="ＭＳ Ｐゴシック" w:eastAsia="ＭＳ Ｐゴシック" w:hAnsi="ＭＳ Ｐゴシック" w:cs="ＭＳ Ｐゴシック"/>
        </w:rPr>
        <w:t>以下の報告書等を</w:t>
      </w:r>
      <w:r w:rsidRPr="00C14D6F">
        <w:rPr>
          <w:rFonts w:ascii="ＭＳ Ｐゴシック" w:eastAsia="ＭＳ Ｐゴシック" w:hAnsi="ＭＳ Ｐゴシック" w:cs="ＭＳ Ｐゴシック"/>
          <w:color w:val="000000"/>
        </w:rPr>
        <w:t>収めた電子媒体（</w:t>
      </w:r>
      <w:r w:rsidRPr="00D448B8">
        <w:rPr>
          <w:rFonts w:ascii="ＭＳ Ｐゴシック" w:eastAsia="ＭＳ Ｐゴシック" w:hAnsi="ＭＳ Ｐゴシック" w:cs="ＭＳ Ｐゴシック"/>
        </w:rPr>
        <w:t>CD-R又はDVD-R</w:t>
      </w:r>
      <w:r w:rsidRPr="00C14D6F">
        <w:rPr>
          <w:rFonts w:ascii="ＭＳ Ｐゴシック" w:eastAsia="ＭＳ Ｐゴシック" w:hAnsi="ＭＳ Ｐゴシック" w:cs="ＭＳ Ｐゴシック"/>
          <w:color w:val="000000"/>
        </w:rPr>
        <w:t>）一式を納入すること。</w:t>
      </w:r>
    </w:p>
    <w:p w14:paraId="62317DAD" w14:textId="48D5E7AC" w:rsidR="00417960" w:rsidRDefault="00C96D88" w:rsidP="00417960">
      <w:pPr>
        <w:pStyle w:val="afb"/>
        <w:numPr>
          <w:ilvl w:val="0"/>
          <w:numId w:val="36"/>
        </w:numPr>
        <w:ind w:leftChars="0"/>
        <w:rPr>
          <w:rFonts w:ascii="ＭＳ Ｐゴシック" w:eastAsia="ＭＳ Ｐゴシック" w:cs="ＭＳ Ｐゴシック"/>
        </w:rPr>
      </w:pPr>
      <w:r w:rsidRPr="00417960">
        <w:rPr>
          <w:rFonts w:ascii="ＭＳ Ｐゴシック" w:eastAsia="ＭＳ Ｐゴシック" w:cs="ＭＳ Ｐゴシック" w:hint="eastAsia"/>
        </w:rPr>
        <w:t>ガイドライン</w:t>
      </w:r>
      <w:r w:rsidR="001B5DF5">
        <w:rPr>
          <w:rFonts w:ascii="ＭＳ Ｐゴシック" w:eastAsia="ＭＳ Ｐゴシック" w:cs="ＭＳ Ｐゴシック" w:hint="eastAsia"/>
        </w:rPr>
        <w:t>β</w:t>
      </w:r>
      <w:r w:rsidR="00F641D0">
        <w:rPr>
          <w:rFonts w:ascii="ＭＳ Ｐゴシック" w:eastAsia="ＭＳ Ｐゴシック" w:cs="ＭＳ Ｐゴシック" w:hint="eastAsia"/>
        </w:rPr>
        <w:t>版</w:t>
      </w:r>
      <w:r w:rsidR="00BA4029">
        <w:rPr>
          <w:rFonts w:ascii="ＭＳ Ｐゴシック" w:eastAsia="ＭＳ Ｐゴシック" w:cs="ＭＳ Ｐゴシック" w:hint="eastAsia"/>
        </w:rPr>
        <w:t>（2</w:t>
      </w:r>
      <w:r w:rsidR="00BA4029">
        <w:rPr>
          <w:rFonts w:ascii="ＭＳ Ｐゴシック" w:eastAsia="ＭＳ Ｐゴシック" w:cs="ＭＳ Ｐゴシック"/>
        </w:rPr>
        <w:t>0</w:t>
      </w:r>
      <w:r w:rsidR="00BA4029">
        <w:rPr>
          <w:rFonts w:ascii="ＭＳ Ｐゴシック" w:eastAsia="ＭＳ Ｐゴシック" w:cs="ＭＳ Ｐゴシック" w:hint="eastAsia"/>
        </w:rPr>
        <w:t>～6</w:t>
      </w:r>
      <w:r w:rsidR="00BA4029">
        <w:rPr>
          <w:rFonts w:ascii="ＭＳ Ｐゴシック" w:eastAsia="ＭＳ Ｐゴシック" w:cs="ＭＳ Ｐゴシック"/>
        </w:rPr>
        <w:t>0</w:t>
      </w:r>
      <w:r w:rsidR="00BA4029">
        <w:rPr>
          <w:rFonts w:ascii="ＭＳ Ｐゴシック" w:eastAsia="ＭＳ Ｐゴシック" w:cs="ＭＳ Ｐゴシック" w:hint="eastAsia"/>
        </w:rPr>
        <w:t>頁）</w:t>
      </w:r>
      <w:r w:rsidR="00F641D0">
        <w:rPr>
          <w:rFonts w:ascii="ＭＳ Ｐゴシック" w:eastAsia="ＭＳ Ｐゴシック" w:cs="ＭＳ Ｐゴシック" w:hint="eastAsia"/>
        </w:rPr>
        <w:t>、</w:t>
      </w:r>
      <w:r w:rsidR="001B5DF5">
        <w:rPr>
          <w:rFonts w:ascii="ＭＳ Ｐゴシック" w:eastAsia="ＭＳ Ｐゴシック" w:cs="ＭＳ Ｐゴシック" w:hint="eastAsia"/>
        </w:rPr>
        <w:t>Ver.1</w:t>
      </w:r>
      <w:r w:rsidR="001B5DF5">
        <w:rPr>
          <w:rFonts w:ascii="ＭＳ Ｐゴシック" w:eastAsia="ＭＳ Ｐゴシック" w:cs="ＭＳ Ｐゴシック"/>
        </w:rPr>
        <w:t>.0</w:t>
      </w:r>
      <w:r w:rsidR="00F641D0">
        <w:rPr>
          <w:rFonts w:ascii="ＭＳ Ｐゴシック" w:eastAsia="ＭＳ Ｐゴシック" w:cs="ＭＳ Ｐゴシック" w:hint="eastAsia"/>
        </w:rPr>
        <w:t>版</w:t>
      </w:r>
      <w:r w:rsidR="00BA4029">
        <w:rPr>
          <w:rFonts w:ascii="ＭＳ Ｐゴシック" w:eastAsia="ＭＳ Ｐゴシック" w:cs="ＭＳ Ｐゴシック" w:hint="eastAsia"/>
        </w:rPr>
        <w:t>（3</w:t>
      </w:r>
      <w:r w:rsidR="00BA4029">
        <w:rPr>
          <w:rFonts w:ascii="ＭＳ Ｐゴシック" w:eastAsia="ＭＳ Ｐゴシック" w:cs="ＭＳ Ｐゴシック"/>
        </w:rPr>
        <w:t>0</w:t>
      </w:r>
      <w:r w:rsidR="00BA4029">
        <w:rPr>
          <w:rFonts w:ascii="ＭＳ Ｐゴシック" w:eastAsia="ＭＳ Ｐゴシック" w:cs="ＭＳ Ｐゴシック" w:hint="eastAsia"/>
        </w:rPr>
        <w:t>～3</w:t>
      </w:r>
      <w:r w:rsidR="00BA4029">
        <w:rPr>
          <w:rFonts w:ascii="ＭＳ Ｐゴシック" w:eastAsia="ＭＳ Ｐゴシック" w:cs="ＭＳ Ｐゴシック"/>
        </w:rPr>
        <w:t>5</w:t>
      </w:r>
      <w:r w:rsidR="00BA4029">
        <w:rPr>
          <w:rFonts w:ascii="ＭＳ Ｐゴシック" w:eastAsia="ＭＳ Ｐゴシック" w:cs="ＭＳ Ｐゴシック" w:hint="eastAsia"/>
        </w:rPr>
        <w:t>頁）</w:t>
      </w:r>
      <w:r w:rsidRPr="00417960">
        <w:rPr>
          <w:rFonts w:ascii="ＭＳ Ｐゴシック" w:eastAsia="ＭＳ Ｐゴシック" w:cs="ＭＳ Ｐゴシック" w:hint="eastAsia"/>
        </w:rPr>
        <w:t xml:space="preserve">　（3</w:t>
      </w:r>
      <w:r w:rsidRPr="00417960">
        <w:rPr>
          <w:rFonts w:ascii="ＭＳ Ｐゴシック" w:eastAsia="ＭＳ Ｐゴシック" w:cs="ＭＳ Ｐゴシック"/>
        </w:rPr>
        <w:t>.1(1)）</w:t>
      </w:r>
    </w:p>
    <w:p w14:paraId="646026DE" w14:textId="03DA3259" w:rsidR="00417960" w:rsidRDefault="00C96D88" w:rsidP="00417960">
      <w:pPr>
        <w:pStyle w:val="afb"/>
        <w:numPr>
          <w:ilvl w:val="0"/>
          <w:numId w:val="36"/>
        </w:numPr>
        <w:ind w:leftChars="0"/>
        <w:rPr>
          <w:rFonts w:ascii="ＭＳ Ｐゴシック" w:eastAsia="ＭＳ Ｐゴシック" w:cs="ＭＳ Ｐゴシック"/>
        </w:rPr>
      </w:pPr>
      <w:r w:rsidRPr="00417960">
        <w:rPr>
          <w:rFonts w:ascii="ＭＳ Ｐゴシック" w:eastAsia="ＭＳ Ｐゴシック" w:cs="ＭＳ Ｐゴシック" w:hint="eastAsia"/>
        </w:rPr>
        <w:t>開発スケジュール、課題管理表　一式　（3</w:t>
      </w:r>
      <w:r w:rsidRPr="00417960">
        <w:rPr>
          <w:rFonts w:ascii="ＭＳ Ｐゴシック" w:eastAsia="ＭＳ Ｐゴシック" w:cs="ＭＳ Ｐゴシック"/>
        </w:rPr>
        <w:t>.1(2)）</w:t>
      </w:r>
    </w:p>
    <w:p w14:paraId="5302BBE0" w14:textId="5125967D" w:rsidR="00C746E8" w:rsidRDefault="00C746E8" w:rsidP="00417960">
      <w:pPr>
        <w:pStyle w:val="afb"/>
        <w:numPr>
          <w:ilvl w:val="0"/>
          <w:numId w:val="36"/>
        </w:numPr>
        <w:ind w:leftChars="0"/>
        <w:rPr>
          <w:rFonts w:ascii="ＭＳ Ｐゴシック" w:eastAsia="ＭＳ Ｐゴシック" w:cs="ＭＳ Ｐゴシック"/>
        </w:rPr>
      </w:pPr>
      <w:r>
        <w:rPr>
          <w:rFonts w:ascii="ＭＳ Ｐゴシック" w:eastAsia="ＭＳ Ｐゴシック" w:cs="ＭＳ Ｐゴシック" w:hint="eastAsia"/>
        </w:rPr>
        <w:t>各システムの連携を含む全体の流れを示した機能フロー</w:t>
      </w:r>
      <w:r w:rsidR="00BA4029">
        <w:rPr>
          <w:rFonts w:ascii="ＭＳ Ｐゴシック" w:eastAsia="ＭＳ Ｐゴシック" w:cs="ＭＳ Ｐゴシック" w:hint="eastAsia"/>
        </w:rPr>
        <w:t>（2</w:t>
      </w:r>
      <w:r w:rsidR="00BA4029">
        <w:rPr>
          <w:rFonts w:ascii="ＭＳ Ｐゴシック" w:eastAsia="ＭＳ Ｐゴシック" w:cs="ＭＳ Ｐゴシック"/>
        </w:rPr>
        <w:t>0</w:t>
      </w:r>
      <w:r w:rsidR="00BA4029">
        <w:rPr>
          <w:rFonts w:ascii="ＭＳ Ｐゴシック" w:eastAsia="ＭＳ Ｐゴシック" w:cs="ＭＳ Ｐゴシック" w:hint="eastAsia"/>
        </w:rPr>
        <w:t>～3</w:t>
      </w:r>
      <w:r w:rsidR="00BA4029">
        <w:rPr>
          <w:rFonts w:ascii="ＭＳ Ｐゴシック" w:eastAsia="ＭＳ Ｐゴシック" w:cs="ＭＳ Ｐゴシック"/>
        </w:rPr>
        <w:t>0</w:t>
      </w:r>
      <w:r w:rsidR="00BA4029">
        <w:rPr>
          <w:rFonts w:ascii="ＭＳ Ｐゴシック" w:eastAsia="ＭＳ Ｐゴシック" w:cs="ＭＳ Ｐゴシック" w:hint="eastAsia"/>
        </w:rPr>
        <w:t xml:space="preserve">頁）　</w:t>
      </w:r>
      <w:r>
        <w:rPr>
          <w:rFonts w:ascii="ＭＳ Ｐゴシック" w:eastAsia="ＭＳ Ｐゴシック" w:cs="ＭＳ Ｐゴシック" w:hint="eastAsia"/>
        </w:rPr>
        <w:t>（3</w:t>
      </w:r>
      <w:r>
        <w:rPr>
          <w:rFonts w:ascii="ＭＳ Ｐゴシック" w:eastAsia="ＭＳ Ｐゴシック" w:cs="ＭＳ Ｐゴシック"/>
        </w:rPr>
        <w:t>.1(2)）</w:t>
      </w:r>
    </w:p>
    <w:p w14:paraId="7B7F354D" w14:textId="2A0B0D8E" w:rsidR="00417960" w:rsidRDefault="00C96D88" w:rsidP="00417960">
      <w:pPr>
        <w:pStyle w:val="afb"/>
        <w:numPr>
          <w:ilvl w:val="0"/>
          <w:numId w:val="36"/>
        </w:numPr>
        <w:ind w:leftChars="0"/>
        <w:rPr>
          <w:rFonts w:ascii="ＭＳ Ｐゴシック" w:eastAsia="ＭＳ Ｐゴシック" w:cs="ＭＳ Ｐゴシック"/>
        </w:rPr>
      </w:pPr>
      <w:r w:rsidRPr="00417960">
        <w:rPr>
          <w:rFonts w:ascii="ＭＳ Ｐゴシック" w:eastAsia="ＭＳ Ｐゴシック" w:cs="ＭＳ Ｐゴシック" w:hint="eastAsia"/>
        </w:rPr>
        <w:t>テスト計画書</w:t>
      </w:r>
      <w:r w:rsidR="00BA4029">
        <w:rPr>
          <w:rFonts w:ascii="ＭＳ Ｐゴシック" w:eastAsia="ＭＳ Ｐゴシック" w:cs="ＭＳ Ｐゴシック" w:hint="eastAsia"/>
        </w:rPr>
        <w:t>（3</w:t>
      </w:r>
      <w:r w:rsidR="00BA4029">
        <w:rPr>
          <w:rFonts w:ascii="ＭＳ Ｐゴシック" w:eastAsia="ＭＳ Ｐゴシック" w:cs="ＭＳ Ｐゴシック"/>
        </w:rPr>
        <w:t>0</w:t>
      </w:r>
      <w:r w:rsidR="00BA4029">
        <w:rPr>
          <w:rFonts w:ascii="ＭＳ Ｐゴシック" w:eastAsia="ＭＳ Ｐゴシック" w:cs="ＭＳ Ｐゴシック" w:hint="eastAsia"/>
        </w:rPr>
        <w:t>～5</w:t>
      </w:r>
      <w:r w:rsidR="00BA4029">
        <w:rPr>
          <w:rFonts w:ascii="ＭＳ Ｐゴシック" w:eastAsia="ＭＳ Ｐゴシック" w:cs="ＭＳ Ｐゴシック"/>
        </w:rPr>
        <w:t>0</w:t>
      </w:r>
      <w:r w:rsidR="00BA4029">
        <w:rPr>
          <w:rFonts w:ascii="ＭＳ Ｐゴシック" w:eastAsia="ＭＳ Ｐゴシック" w:cs="ＭＳ Ｐゴシック" w:hint="eastAsia"/>
        </w:rPr>
        <w:t>頁）</w:t>
      </w:r>
      <w:r w:rsidRPr="00417960">
        <w:rPr>
          <w:rFonts w:ascii="ＭＳ Ｐゴシック" w:eastAsia="ＭＳ Ｐゴシック" w:cs="ＭＳ Ｐゴシック" w:hint="eastAsia"/>
        </w:rPr>
        <w:t>、テスト結果</w:t>
      </w:r>
      <w:r w:rsidR="00BA4029">
        <w:rPr>
          <w:rFonts w:ascii="ＭＳ Ｐゴシック" w:eastAsia="ＭＳ Ｐゴシック" w:cs="ＭＳ Ｐゴシック" w:hint="eastAsia"/>
        </w:rPr>
        <w:t>（5～1</w:t>
      </w:r>
      <w:r w:rsidR="00BA4029">
        <w:rPr>
          <w:rFonts w:ascii="ＭＳ Ｐゴシック" w:eastAsia="ＭＳ Ｐゴシック" w:cs="ＭＳ Ｐゴシック"/>
        </w:rPr>
        <w:t>0</w:t>
      </w:r>
      <w:r w:rsidR="00BA4029">
        <w:rPr>
          <w:rFonts w:ascii="ＭＳ Ｐゴシック" w:eastAsia="ＭＳ Ｐゴシック" w:cs="ＭＳ Ｐゴシック" w:hint="eastAsia"/>
        </w:rPr>
        <w:t>頁）</w:t>
      </w:r>
      <w:r w:rsidRPr="00417960">
        <w:rPr>
          <w:rFonts w:ascii="ＭＳ Ｐゴシック" w:eastAsia="ＭＳ Ｐゴシック" w:cs="ＭＳ Ｐゴシック" w:hint="eastAsia"/>
        </w:rPr>
        <w:t xml:space="preserve">　（3</w:t>
      </w:r>
      <w:r w:rsidRPr="00417960">
        <w:rPr>
          <w:rFonts w:ascii="ＭＳ Ｐゴシック" w:eastAsia="ＭＳ Ｐゴシック" w:cs="ＭＳ Ｐゴシック"/>
        </w:rPr>
        <w:t>.1(3)）</w:t>
      </w:r>
    </w:p>
    <w:p w14:paraId="6A233260" w14:textId="0513D9C1" w:rsidR="00417960" w:rsidRDefault="00C96D88" w:rsidP="00417960">
      <w:pPr>
        <w:pStyle w:val="afb"/>
        <w:numPr>
          <w:ilvl w:val="0"/>
          <w:numId w:val="36"/>
        </w:numPr>
        <w:ind w:leftChars="0"/>
        <w:rPr>
          <w:rFonts w:ascii="ＭＳ Ｐゴシック" w:eastAsia="ＭＳ Ｐゴシック" w:cs="ＭＳ Ｐゴシック"/>
        </w:rPr>
      </w:pPr>
      <w:r w:rsidRPr="00417960">
        <w:rPr>
          <w:rFonts w:ascii="ＭＳ Ｐゴシック" w:eastAsia="ＭＳ Ｐゴシック" w:cs="ＭＳ Ｐゴシック" w:hint="eastAsia"/>
        </w:rPr>
        <w:t>相互運用性の技術要件および運用要件書</w:t>
      </w:r>
      <w:r w:rsidR="008E65EB">
        <w:rPr>
          <w:rFonts w:ascii="ＭＳ Ｐゴシック" w:eastAsia="ＭＳ Ｐゴシック" w:cs="ＭＳ Ｐゴシック" w:hint="eastAsia"/>
        </w:rPr>
        <w:t>(</w:t>
      </w:r>
      <w:r w:rsidR="008E65EB">
        <w:rPr>
          <w:rFonts w:ascii="ＭＳ Ｐゴシック" w:eastAsia="ＭＳ Ｐゴシック" w:cs="ＭＳ Ｐゴシック"/>
        </w:rPr>
        <w:t>20</w:t>
      </w:r>
      <w:r w:rsidR="008E65EB">
        <w:rPr>
          <w:rFonts w:ascii="ＭＳ Ｐゴシック" w:eastAsia="ＭＳ Ｐゴシック" w:cs="ＭＳ Ｐゴシック" w:hint="eastAsia"/>
        </w:rPr>
        <w:t>～3</w:t>
      </w:r>
      <w:r w:rsidR="008E65EB">
        <w:rPr>
          <w:rFonts w:ascii="ＭＳ Ｐゴシック" w:eastAsia="ＭＳ Ｐゴシック" w:cs="ＭＳ Ｐゴシック"/>
        </w:rPr>
        <w:t>0</w:t>
      </w:r>
      <w:r w:rsidR="008E65EB">
        <w:rPr>
          <w:rFonts w:ascii="ＭＳ Ｐゴシック" w:eastAsia="ＭＳ Ｐゴシック" w:cs="ＭＳ Ｐゴシック" w:hint="eastAsia"/>
        </w:rPr>
        <w:t>頁</w:t>
      </w:r>
      <w:r w:rsidR="008E65EB">
        <w:rPr>
          <w:rFonts w:ascii="ＭＳ Ｐゴシック" w:eastAsia="ＭＳ Ｐゴシック" w:cs="ＭＳ Ｐゴシック"/>
        </w:rPr>
        <w:t>)</w:t>
      </w:r>
      <w:r w:rsidRPr="00417960">
        <w:rPr>
          <w:rFonts w:ascii="ＭＳ Ｐゴシック" w:eastAsia="ＭＳ Ｐゴシック" w:cs="ＭＳ Ｐゴシック" w:hint="eastAsia"/>
        </w:rPr>
        <w:t xml:space="preserve">　（3</w:t>
      </w:r>
      <w:r w:rsidRPr="00417960">
        <w:rPr>
          <w:rFonts w:ascii="ＭＳ Ｐゴシック" w:eastAsia="ＭＳ Ｐゴシック" w:cs="ＭＳ Ｐゴシック"/>
        </w:rPr>
        <w:t>.1(4)）</w:t>
      </w:r>
    </w:p>
    <w:p w14:paraId="4261A52D" w14:textId="65957A6E" w:rsidR="00417960" w:rsidRDefault="00C96D88" w:rsidP="00417960">
      <w:pPr>
        <w:pStyle w:val="afb"/>
        <w:numPr>
          <w:ilvl w:val="0"/>
          <w:numId w:val="36"/>
        </w:numPr>
        <w:ind w:leftChars="0"/>
        <w:rPr>
          <w:rFonts w:ascii="ＭＳ Ｐゴシック" w:eastAsia="ＭＳ Ｐゴシック" w:cs="ＭＳ Ｐゴシック"/>
        </w:rPr>
      </w:pPr>
      <w:r w:rsidRPr="00417960">
        <w:rPr>
          <w:rFonts w:ascii="ＭＳ Ｐゴシック" w:eastAsia="ＭＳ Ｐゴシック" w:cs="ＭＳ Ｐゴシック" w:hint="eastAsia"/>
        </w:rPr>
        <w:t>公益プラットフォームの</w:t>
      </w:r>
      <w:r w:rsidR="008E6617" w:rsidRPr="00417960">
        <w:rPr>
          <w:rFonts w:ascii="ＭＳ Ｐゴシック" w:eastAsia="ＭＳ Ｐゴシック" w:cs="ＭＳ Ｐゴシック" w:hint="eastAsia"/>
        </w:rPr>
        <w:t>認定プロセス仕様案</w:t>
      </w:r>
      <w:r w:rsidR="008E65EB">
        <w:rPr>
          <w:rFonts w:ascii="ＭＳ Ｐゴシック" w:eastAsia="ＭＳ Ｐゴシック" w:cs="ＭＳ Ｐゴシック" w:hint="eastAsia"/>
        </w:rPr>
        <w:t>（5～1</w:t>
      </w:r>
      <w:r w:rsidR="008E65EB">
        <w:rPr>
          <w:rFonts w:ascii="ＭＳ Ｐゴシック" w:eastAsia="ＭＳ Ｐゴシック" w:cs="ＭＳ Ｐゴシック"/>
        </w:rPr>
        <w:t>0</w:t>
      </w:r>
      <w:r w:rsidR="008E65EB">
        <w:rPr>
          <w:rFonts w:ascii="ＭＳ Ｐゴシック" w:eastAsia="ＭＳ Ｐゴシック" w:cs="ＭＳ Ｐゴシック" w:hint="eastAsia"/>
        </w:rPr>
        <w:t>頁）</w:t>
      </w:r>
      <w:r w:rsidR="008E6617" w:rsidRPr="00417960">
        <w:rPr>
          <w:rFonts w:ascii="ＭＳ Ｐゴシック" w:eastAsia="ＭＳ Ｐゴシック" w:cs="ＭＳ Ｐゴシック" w:hint="eastAsia"/>
        </w:rPr>
        <w:t xml:space="preserve">　（3</w:t>
      </w:r>
      <w:r w:rsidR="008E6617" w:rsidRPr="00417960">
        <w:rPr>
          <w:rFonts w:ascii="ＭＳ Ｐゴシック" w:eastAsia="ＭＳ Ｐゴシック" w:cs="ＭＳ Ｐゴシック"/>
        </w:rPr>
        <w:t>.1(5)）</w:t>
      </w:r>
    </w:p>
    <w:p w14:paraId="5842308E" w14:textId="37E1A5CD" w:rsidR="00A71635" w:rsidRDefault="00A71635" w:rsidP="00A71635">
      <w:pPr>
        <w:pStyle w:val="afb"/>
        <w:numPr>
          <w:ilvl w:val="0"/>
          <w:numId w:val="36"/>
        </w:numPr>
        <w:ind w:leftChars="0"/>
        <w:rPr>
          <w:rFonts w:ascii="ＭＳ Ｐゴシック" w:eastAsia="ＭＳ Ｐゴシック" w:cs="ＭＳ Ｐゴシック"/>
        </w:rPr>
      </w:pPr>
      <w:r w:rsidRPr="00417960">
        <w:rPr>
          <w:rFonts w:ascii="ＭＳ Ｐゴシック" w:eastAsia="ＭＳ Ｐゴシック" w:cs="ＭＳ Ｐゴシック" w:hint="eastAsia"/>
        </w:rPr>
        <w:t>公益プラットフォームの</w:t>
      </w:r>
      <w:r>
        <w:rPr>
          <w:rFonts w:ascii="ＭＳ Ｐゴシック" w:eastAsia="ＭＳ Ｐゴシック" w:cs="ＭＳ Ｐゴシック" w:hint="eastAsia"/>
        </w:rPr>
        <w:t>確認手順書</w:t>
      </w:r>
      <w:r w:rsidR="008E65EB">
        <w:rPr>
          <w:rFonts w:ascii="ＭＳ Ｐゴシック" w:eastAsia="ＭＳ Ｐゴシック" w:cs="ＭＳ Ｐゴシック" w:hint="eastAsia"/>
        </w:rPr>
        <w:t>（5～1</w:t>
      </w:r>
      <w:r w:rsidR="008E65EB">
        <w:rPr>
          <w:rFonts w:ascii="ＭＳ Ｐゴシック" w:eastAsia="ＭＳ Ｐゴシック" w:cs="ＭＳ Ｐゴシック"/>
        </w:rPr>
        <w:t>0</w:t>
      </w:r>
      <w:r w:rsidR="008E65EB">
        <w:rPr>
          <w:rFonts w:ascii="ＭＳ Ｐゴシック" w:eastAsia="ＭＳ Ｐゴシック" w:cs="ＭＳ Ｐゴシック" w:hint="eastAsia"/>
        </w:rPr>
        <w:t>頁）</w:t>
      </w:r>
      <w:r w:rsidRPr="00417960">
        <w:rPr>
          <w:rFonts w:ascii="ＭＳ Ｐゴシック" w:eastAsia="ＭＳ Ｐゴシック" w:cs="ＭＳ Ｐゴシック" w:hint="eastAsia"/>
        </w:rPr>
        <w:t xml:space="preserve">　（3</w:t>
      </w:r>
      <w:r w:rsidRPr="00417960">
        <w:rPr>
          <w:rFonts w:ascii="ＭＳ Ｐゴシック" w:eastAsia="ＭＳ Ｐゴシック" w:cs="ＭＳ Ｐゴシック"/>
        </w:rPr>
        <w:t>.1(5)）</w:t>
      </w:r>
    </w:p>
    <w:p w14:paraId="16B7C49D" w14:textId="66A284F5" w:rsidR="001B5DF5" w:rsidRPr="00833F8E" w:rsidRDefault="001B5DF5" w:rsidP="00A71635">
      <w:pPr>
        <w:pStyle w:val="afb"/>
        <w:numPr>
          <w:ilvl w:val="0"/>
          <w:numId w:val="36"/>
        </w:numPr>
        <w:ind w:leftChars="0"/>
        <w:rPr>
          <w:rFonts w:ascii="ＭＳ Ｐゴシック" w:eastAsia="ＭＳ Ｐゴシック" w:cs="ＭＳ Ｐゴシック"/>
        </w:rPr>
      </w:pPr>
      <w:r w:rsidRPr="00972214">
        <w:rPr>
          <w:rFonts w:ascii="ＭＳ Ｐゴシック" w:eastAsia="ＭＳ Ｐゴシック" w:cs="ＭＳ Ｐゴシック" w:hint="eastAsia"/>
        </w:rPr>
        <w:t>プロトタイプツールの検討報告書</w:t>
      </w:r>
      <w:r w:rsidR="008E65EB">
        <w:rPr>
          <w:rFonts w:ascii="ＭＳ Ｐゴシック" w:eastAsia="ＭＳ Ｐゴシック" w:cs="ＭＳ Ｐゴシック" w:hint="eastAsia"/>
        </w:rPr>
        <w:t>（5～1</w:t>
      </w:r>
      <w:r w:rsidR="008E65EB">
        <w:rPr>
          <w:rFonts w:ascii="ＭＳ Ｐゴシック" w:eastAsia="ＭＳ Ｐゴシック" w:cs="ＭＳ Ｐゴシック"/>
        </w:rPr>
        <w:t>0</w:t>
      </w:r>
      <w:r w:rsidR="008E65EB">
        <w:rPr>
          <w:rFonts w:ascii="ＭＳ Ｐゴシック" w:eastAsia="ＭＳ Ｐゴシック" w:cs="ＭＳ Ｐゴシック" w:hint="eastAsia"/>
        </w:rPr>
        <w:t>頁）</w:t>
      </w:r>
      <w:r w:rsidRPr="00972214">
        <w:rPr>
          <w:rFonts w:ascii="ＭＳ Ｐゴシック" w:eastAsia="ＭＳ Ｐゴシック" w:cs="ＭＳ Ｐゴシック"/>
        </w:rPr>
        <w:t xml:space="preserve"> </w:t>
      </w:r>
      <w:r w:rsidRPr="00972214">
        <w:rPr>
          <w:rFonts w:ascii="ＭＳ Ｐゴシック" w:eastAsia="ＭＳ Ｐゴシック" w:cs="ＭＳ Ｐゴシック" w:hint="eastAsia"/>
        </w:rPr>
        <w:t>（</w:t>
      </w:r>
      <w:r w:rsidRPr="00972214">
        <w:rPr>
          <w:rFonts w:ascii="ＭＳ Ｐゴシック" w:eastAsia="ＭＳ Ｐゴシック" w:cs="ＭＳ Ｐゴシック"/>
        </w:rPr>
        <w:t>3.1(5)）</w:t>
      </w:r>
    </w:p>
    <w:p w14:paraId="5A8E57EC" w14:textId="07D6994B" w:rsidR="00417960" w:rsidRDefault="00C96D88" w:rsidP="00417960">
      <w:pPr>
        <w:pStyle w:val="afb"/>
        <w:numPr>
          <w:ilvl w:val="0"/>
          <w:numId w:val="36"/>
        </w:numPr>
        <w:ind w:leftChars="0"/>
        <w:rPr>
          <w:rFonts w:ascii="ＭＳ Ｐゴシック" w:eastAsia="ＭＳ Ｐゴシック" w:cs="ＭＳ Ｐゴシック"/>
        </w:rPr>
      </w:pPr>
      <w:r w:rsidRPr="00417960">
        <w:rPr>
          <w:rFonts w:ascii="ＭＳ Ｐゴシック" w:eastAsia="ＭＳ Ｐゴシック" w:cs="ＭＳ Ｐゴシック" w:hint="eastAsia"/>
        </w:rPr>
        <w:t>C</w:t>
      </w:r>
      <w:r w:rsidRPr="00417960">
        <w:rPr>
          <w:rFonts w:ascii="ＭＳ Ｐゴシック" w:eastAsia="ＭＳ Ｐゴシック" w:cs="ＭＳ Ｐゴシック"/>
        </w:rPr>
        <w:t>FP/DD</w:t>
      </w:r>
      <w:r w:rsidRPr="00417960">
        <w:rPr>
          <w:rFonts w:ascii="ＭＳ Ｐゴシック" w:eastAsia="ＭＳ Ｐゴシック" w:cs="ＭＳ Ｐゴシック" w:hint="eastAsia"/>
        </w:rPr>
        <w:t>ガイドブック</w:t>
      </w:r>
      <w:r w:rsidR="008E65EB" w:rsidRPr="008E65EB">
        <w:rPr>
          <w:rFonts w:ascii="ＭＳ Ｐゴシック" w:eastAsia="ＭＳ Ｐゴシック" w:cs="ＭＳ Ｐゴシック" w:hint="eastAsia"/>
        </w:rPr>
        <w:t xml:space="preserve"> </w:t>
      </w:r>
      <w:r w:rsidR="008E65EB">
        <w:rPr>
          <w:rFonts w:ascii="ＭＳ Ｐゴシック" w:eastAsia="ＭＳ Ｐゴシック" w:cs="ＭＳ Ｐゴシック" w:hint="eastAsia"/>
        </w:rPr>
        <w:t>（1</w:t>
      </w:r>
      <w:r w:rsidR="008E65EB">
        <w:rPr>
          <w:rFonts w:ascii="ＭＳ Ｐゴシック" w:eastAsia="ＭＳ Ｐゴシック" w:cs="ＭＳ Ｐゴシック"/>
        </w:rPr>
        <w:t>0</w:t>
      </w:r>
      <w:r w:rsidR="008E65EB">
        <w:rPr>
          <w:rFonts w:ascii="ＭＳ Ｐゴシック" w:eastAsia="ＭＳ Ｐゴシック" w:cs="ＭＳ Ｐゴシック" w:hint="eastAsia"/>
        </w:rPr>
        <w:t>～</w:t>
      </w:r>
      <w:r w:rsidR="008E65EB">
        <w:rPr>
          <w:rFonts w:ascii="ＭＳ Ｐゴシック" w:eastAsia="ＭＳ Ｐゴシック" w:cs="ＭＳ Ｐゴシック"/>
        </w:rPr>
        <w:t>20</w:t>
      </w:r>
      <w:r w:rsidR="008E65EB">
        <w:rPr>
          <w:rFonts w:ascii="ＭＳ Ｐゴシック" w:eastAsia="ＭＳ Ｐゴシック" w:cs="ＭＳ Ｐゴシック" w:hint="eastAsia"/>
        </w:rPr>
        <w:t>頁）</w:t>
      </w:r>
      <w:r w:rsidRPr="00417960">
        <w:rPr>
          <w:rFonts w:ascii="ＭＳ Ｐゴシック" w:eastAsia="ＭＳ Ｐゴシック" w:cs="ＭＳ Ｐゴシック" w:hint="eastAsia"/>
        </w:rPr>
        <w:t xml:space="preserve">　（3</w:t>
      </w:r>
      <w:r w:rsidRPr="00417960">
        <w:rPr>
          <w:rFonts w:ascii="ＭＳ Ｐゴシック" w:eastAsia="ＭＳ Ｐゴシック" w:cs="ＭＳ Ｐゴシック"/>
        </w:rPr>
        <w:t>.1(</w:t>
      </w:r>
      <w:r w:rsidRPr="00417960">
        <w:rPr>
          <w:rFonts w:ascii="ＭＳ Ｐゴシック" w:eastAsia="ＭＳ Ｐゴシック" w:cs="ＭＳ Ｐゴシック" w:hint="eastAsia"/>
        </w:rPr>
        <w:t>6</w:t>
      </w:r>
      <w:r w:rsidRPr="00417960">
        <w:rPr>
          <w:rFonts w:ascii="ＭＳ Ｐゴシック" w:eastAsia="ＭＳ Ｐゴシック" w:cs="ＭＳ Ｐゴシック"/>
        </w:rPr>
        <w:t>)）</w:t>
      </w:r>
    </w:p>
    <w:p w14:paraId="319D12B2" w14:textId="71EF1404" w:rsidR="00C96D88" w:rsidRPr="00417960" w:rsidRDefault="00C96D88" w:rsidP="00417960">
      <w:pPr>
        <w:pStyle w:val="afb"/>
        <w:numPr>
          <w:ilvl w:val="0"/>
          <w:numId w:val="36"/>
        </w:numPr>
        <w:ind w:leftChars="0"/>
        <w:rPr>
          <w:rFonts w:ascii="ＭＳ Ｐゴシック" w:eastAsia="ＭＳ Ｐゴシック" w:cs="ＭＳ Ｐゴシック"/>
        </w:rPr>
      </w:pPr>
      <w:r w:rsidRPr="00417960">
        <w:rPr>
          <w:rFonts w:ascii="ＭＳ Ｐゴシック" w:eastAsia="ＭＳ Ｐゴシック" w:cs="ＭＳ Ｐゴシック" w:hint="eastAsia"/>
        </w:rPr>
        <w:t>情報システム等運営組織の事業計画書</w:t>
      </w:r>
      <w:r w:rsidR="008E65EB">
        <w:rPr>
          <w:rFonts w:ascii="ＭＳ Ｐゴシック" w:eastAsia="ＭＳ Ｐゴシック" w:cs="ＭＳ Ｐゴシック" w:hint="eastAsia"/>
        </w:rPr>
        <w:t>(</w:t>
      </w:r>
      <w:r w:rsidR="008E65EB">
        <w:rPr>
          <w:rFonts w:ascii="ＭＳ Ｐゴシック" w:eastAsia="ＭＳ Ｐゴシック" w:cs="ＭＳ Ｐゴシック"/>
        </w:rPr>
        <w:t>20</w:t>
      </w:r>
      <w:r w:rsidR="008E65EB">
        <w:rPr>
          <w:rFonts w:ascii="ＭＳ Ｐゴシック" w:eastAsia="ＭＳ Ｐゴシック" w:cs="ＭＳ Ｐゴシック" w:hint="eastAsia"/>
        </w:rPr>
        <w:t>～5</w:t>
      </w:r>
      <w:r w:rsidR="008E65EB">
        <w:rPr>
          <w:rFonts w:ascii="ＭＳ Ｐゴシック" w:eastAsia="ＭＳ Ｐゴシック" w:cs="ＭＳ Ｐゴシック"/>
        </w:rPr>
        <w:t>0</w:t>
      </w:r>
      <w:r w:rsidR="008E65EB">
        <w:rPr>
          <w:rFonts w:ascii="ＭＳ Ｐゴシック" w:eastAsia="ＭＳ Ｐゴシック" w:cs="ＭＳ Ｐゴシック" w:hint="eastAsia"/>
        </w:rPr>
        <w:t>頁</w:t>
      </w:r>
      <w:r w:rsidR="008E65EB">
        <w:rPr>
          <w:rFonts w:ascii="ＭＳ Ｐゴシック" w:eastAsia="ＭＳ Ｐゴシック" w:cs="ＭＳ Ｐゴシック"/>
        </w:rPr>
        <w:t>)</w:t>
      </w:r>
      <w:r w:rsidRPr="00417960">
        <w:rPr>
          <w:rFonts w:ascii="ＭＳ Ｐゴシック" w:eastAsia="ＭＳ Ｐゴシック" w:cs="ＭＳ Ｐゴシック" w:hint="eastAsia"/>
        </w:rPr>
        <w:t xml:space="preserve">　（3</w:t>
      </w:r>
      <w:r w:rsidRPr="00417960">
        <w:rPr>
          <w:rFonts w:ascii="ＭＳ Ｐゴシック" w:eastAsia="ＭＳ Ｐゴシック" w:cs="ＭＳ Ｐゴシック"/>
        </w:rPr>
        <w:t>.1(7)）</w:t>
      </w:r>
    </w:p>
    <w:p w14:paraId="2D687D65" w14:textId="77777777" w:rsidR="00C14D6F" w:rsidRPr="00C14D6F" w:rsidRDefault="00C14D6F" w:rsidP="00C14D6F">
      <w:pPr>
        <w:ind w:left="210" w:firstLine="420"/>
        <w:rPr>
          <w:rFonts w:ascii="ＭＳ Ｐゴシック" w:eastAsia="ＭＳ Ｐゴシック" w:hAnsi="ＭＳ Ｐゴシック" w:cs="ＭＳ Ｐゴシック"/>
        </w:rPr>
      </w:pPr>
      <w:r w:rsidRPr="00C14D6F">
        <w:rPr>
          <w:rFonts w:ascii="ＭＳ Ｐゴシック" w:eastAsia="ＭＳ Ｐゴシック" w:hAnsi="ＭＳ Ｐゴシック" w:cs="ＭＳ Ｐゴシック"/>
        </w:rPr>
        <w:t>＜注＞</w:t>
      </w:r>
    </w:p>
    <w:p w14:paraId="280CFAD7" w14:textId="0C83B8E0" w:rsidR="00C14D6F" w:rsidRDefault="00C14D6F" w:rsidP="004D59D7">
      <w:pPr>
        <w:ind w:firstLine="630"/>
        <w:rPr>
          <w:rFonts w:ascii="ＭＳ Ｐゴシック" w:eastAsia="ＭＳ Ｐゴシック" w:hAnsi="ＭＳ Ｐゴシック" w:cs="ＭＳ Ｐゴシック"/>
        </w:rPr>
      </w:pPr>
      <w:r w:rsidRPr="00C14D6F">
        <w:rPr>
          <w:rFonts w:ascii="ＭＳ Ｐゴシック" w:eastAsia="ＭＳ Ｐゴシック" w:hAnsi="ＭＳ Ｐゴシック" w:cs="ＭＳ Ｐゴシック"/>
        </w:rPr>
        <w:t>・その他、本業務内で入手したデータ、文献、資料等も併せて提出すること</w:t>
      </w:r>
    </w:p>
    <w:p w14:paraId="34581F40" w14:textId="7AECF058" w:rsidR="008E65EB" w:rsidRPr="00C14D6F" w:rsidRDefault="008E65EB" w:rsidP="004D59D7">
      <w:pPr>
        <w:ind w:firstLine="63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・頁数は想定</w:t>
      </w:r>
      <w:r w:rsidR="00580FE5">
        <w:rPr>
          <w:rFonts w:ascii="ＭＳ Ｐゴシック" w:eastAsia="ＭＳ Ｐゴシック" w:hAnsi="ＭＳ Ｐゴシック" w:cs="ＭＳ Ｐゴシック" w:hint="eastAsia"/>
        </w:rPr>
        <w:t>ボリューム</w:t>
      </w:r>
      <w:r>
        <w:rPr>
          <w:rFonts w:ascii="ＭＳ Ｐゴシック" w:eastAsia="ＭＳ Ｐゴシック" w:hAnsi="ＭＳ Ｐゴシック" w:cs="ＭＳ Ｐゴシック" w:hint="eastAsia"/>
        </w:rPr>
        <w:t>であり、</w:t>
      </w:r>
      <w:r w:rsidR="005D7D1F">
        <w:rPr>
          <w:rFonts w:ascii="ＭＳ Ｐゴシック" w:eastAsia="ＭＳ Ｐゴシック" w:hAnsi="ＭＳ Ｐゴシック" w:cs="ＭＳ Ｐゴシック" w:hint="eastAsia"/>
        </w:rPr>
        <w:t>上限値を定めるものではない</w:t>
      </w:r>
      <w:r>
        <w:rPr>
          <w:rFonts w:ascii="ＭＳ Ｐゴシック" w:eastAsia="ＭＳ Ｐゴシック" w:hAnsi="ＭＳ Ｐゴシック" w:cs="ＭＳ Ｐゴシック" w:hint="eastAsia"/>
        </w:rPr>
        <w:t>。</w:t>
      </w:r>
    </w:p>
    <w:p w14:paraId="14FFDFE7" w14:textId="77777777" w:rsidR="00C14D6F" w:rsidRPr="00C14D6F" w:rsidRDefault="00C14D6F" w:rsidP="00C14D6F">
      <w:pPr>
        <w:numPr>
          <w:ilvl w:val="0"/>
          <w:numId w:val="30"/>
        </w:numPr>
        <w:rPr>
          <w:rFonts w:ascii="ＭＳ Ｐゴシック" w:eastAsia="ＭＳ Ｐゴシック" w:hAnsi="ＭＳ Ｐゴシック" w:cs="ＭＳ Ｐゴシック"/>
        </w:rPr>
      </w:pPr>
      <w:r w:rsidRPr="00C14D6F">
        <w:rPr>
          <w:rFonts w:ascii="ＭＳ Ｐゴシック" w:eastAsia="ＭＳ Ｐゴシック" w:hAnsi="ＭＳ Ｐゴシック" w:cs="ＭＳ Ｐゴシック"/>
        </w:rPr>
        <w:t>納入期限</w:t>
      </w:r>
    </w:p>
    <w:p w14:paraId="1045E039" w14:textId="1FCC4539" w:rsidR="00153D74" w:rsidRPr="00C14D6F" w:rsidRDefault="00153D74" w:rsidP="008A6189">
      <w:pPr>
        <w:ind w:left="564"/>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2</w:t>
      </w:r>
      <w:r>
        <w:rPr>
          <w:rFonts w:ascii="ＭＳ Ｐゴシック" w:eastAsia="ＭＳ Ｐゴシック" w:hAnsi="ＭＳ Ｐゴシック" w:cs="ＭＳ Ｐゴシック"/>
        </w:rPr>
        <w:t>024</w:t>
      </w:r>
      <w:r>
        <w:rPr>
          <w:rFonts w:ascii="ＭＳ Ｐゴシック" w:eastAsia="ＭＳ Ｐゴシック" w:hAnsi="ＭＳ Ｐゴシック" w:cs="ＭＳ Ｐゴシック" w:hint="eastAsia"/>
        </w:rPr>
        <w:t>年5月3</w:t>
      </w:r>
      <w:r>
        <w:rPr>
          <w:rFonts w:ascii="ＭＳ Ｐゴシック" w:eastAsia="ＭＳ Ｐゴシック" w:hAnsi="ＭＳ Ｐゴシック" w:cs="ＭＳ Ｐゴシック"/>
        </w:rPr>
        <w:t>1</w:t>
      </w:r>
      <w:r>
        <w:rPr>
          <w:rFonts w:ascii="ＭＳ Ｐゴシック" w:eastAsia="ＭＳ Ｐゴシック" w:hAnsi="ＭＳ Ｐゴシック" w:cs="ＭＳ Ｐゴシック" w:hint="eastAsia"/>
        </w:rPr>
        <w:t>日</w:t>
      </w:r>
    </w:p>
    <w:p w14:paraId="2F9ED461" w14:textId="77777777" w:rsidR="00C14D6F" w:rsidRPr="00C14D6F" w:rsidRDefault="00C14D6F" w:rsidP="00C14D6F">
      <w:pPr>
        <w:numPr>
          <w:ilvl w:val="0"/>
          <w:numId w:val="30"/>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納入場所</w:t>
      </w:r>
    </w:p>
    <w:p w14:paraId="7B465757" w14:textId="77777777" w:rsidR="00C14D6F" w:rsidRPr="00C14D6F" w:rsidRDefault="00C14D6F" w:rsidP="00C14D6F">
      <w:pPr>
        <w:ind w:firstLine="420"/>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〒113-6591</w:t>
      </w:r>
    </w:p>
    <w:p w14:paraId="54919718" w14:textId="77777777" w:rsidR="00C14D6F" w:rsidRPr="00C14D6F" w:rsidRDefault="00C14D6F" w:rsidP="00C14D6F">
      <w:pPr>
        <w:ind w:firstLine="420"/>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東京都文京区本駒込2丁目28番8号　文京グリーンコートセンターオフィス17階</w:t>
      </w:r>
    </w:p>
    <w:p w14:paraId="705E6289" w14:textId="325BE7AE" w:rsidR="00C14D6F" w:rsidRPr="00C14D6F" w:rsidRDefault="00C14D6F" w:rsidP="00C14D6F">
      <w:pPr>
        <w:ind w:firstLine="420"/>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 xml:space="preserve">独立行政法人情報処理推進機構　</w:t>
      </w:r>
      <w:r w:rsidR="006F31FF" w:rsidRPr="00E42D53">
        <w:rPr>
          <w:rFonts w:ascii="ＭＳ Ｐゴシック" w:eastAsia="ＭＳ Ｐゴシック" w:hAnsi="ＭＳ Ｐゴシック" w:cs="ＭＳ Ｐゴシック" w:hint="eastAsia"/>
        </w:rPr>
        <w:t>デジタルアーキテクチャ・デザインセンタープロジェクト部</w:t>
      </w:r>
    </w:p>
    <w:p w14:paraId="6FF71468" w14:textId="77777777" w:rsidR="00C14D6F" w:rsidRPr="00F85577" w:rsidRDefault="00C14D6F" w:rsidP="00C14D6F">
      <w:pPr>
        <w:ind w:firstLine="420"/>
        <w:rPr>
          <w:rFonts w:ascii="ＭＳ Ｐゴシック" w:eastAsia="ＭＳ Ｐゴシック" w:hAnsi="ＭＳ Ｐゴシック" w:cs="ＭＳ Ｐゴシック"/>
          <w:color w:val="000000"/>
        </w:rPr>
      </w:pPr>
    </w:p>
    <w:p w14:paraId="74D6D6AF" w14:textId="77777777" w:rsidR="00C14D6F" w:rsidRPr="00C14D6F" w:rsidRDefault="00C14D6F" w:rsidP="00C14D6F">
      <w:pPr>
        <w:numPr>
          <w:ilvl w:val="0"/>
          <w:numId w:val="27"/>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検収関連</w:t>
      </w:r>
    </w:p>
    <w:p w14:paraId="70F6EFFB" w14:textId="607BA283" w:rsidR="00C14D6F" w:rsidRPr="00C14D6F" w:rsidRDefault="00C14D6F" w:rsidP="004D59D7">
      <w:pPr>
        <w:ind w:leftChars="100" w:left="210" w:firstLineChars="100" w:firstLine="210"/>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検収条件 納入物件の内容に関しては、調査内容及び対象に関して本仕様書に示された条件、項目を満たしているかについて確認を行う。また、品質については「2.背景・目的」で示された目的を満たすに十分か否かを基準に判断する。</w:t>
      </w:r>
    </w:p>
    <w:p w14:paraId="7C40E4E1" w14:textId="77777777" w:rsidR="00C14D6F" w:rsidRPr="00C14D6F" w:rsidRDefault="00C14D6F" w:rsidP="00C14D6F">
      <w:pPr>
        <w:ind w:firstLine="420"/>
        <w:rPr>
          <w:rFonts w:ascii="ＭＳ Ｐゴシック" w:eastAsia="ＭＳ Ｐゴシック" w:hAnsi="ＭＳ Ｐゴシック" w:cs="ＭＳ Ｐゴシック"/>
          <w:color w:val="000000"/>
        </w:rPr>
      </w:pPr>
    </w:p>
    <w:p w14:paraId="60997589" w14:textId="77777777" w:rsidR="00C14D6F" w:rsidRPr="00C14D6F" w:rsidRDefault="00C14D6F" w:rsidP="00C14D6F">
      <w:pPr>
        <w:numPr>
          <w:ilvl w:val="0"/>
          <w:numId w:val="27"/>
        </w:numPr>
        <w:pBdr>
          <w:top w:val="nil"/>
          <w:left w:val="nil"/>
          <w:bottom w:val="nil"/>
          <w:right w:val="nil"/>
          <w:between w:val="nil"/>
        </w:pBdr>
        <w:rPr>
          <w:rFonts w:ascii="ＭＳ Ｐゴシック" w:eastAsia="ＭＳ Ｐゴシック" w:hAnsi="ＭＳ Ｐゴシック" w:cs="ＭＳ Ｐゴシック"/>
          <w:color w:val="000000"/>
          <w:szCs w:val="21"/>
        </w:rPr>
      </w:pPr>
      <w:r w:rsidRPr="00C14D6F">
        <w:rPr>
          <w:rFonts w:ascii="ＭＳ Ｐゴシック" w:eastAsia="ＭＳ Ｐゴシック" w:hAnsi="ＭＳ Ｐゴシック" w:cs="ＭＳ Ｐゴシック"/>
          <w:color w:val="000000"/>
          <w:szCs w:val="21"/>
        </w:rPr>
        <w:t>その他</w:t>
      </w:r>
    </w:p>
    <w:p w14:paraId="7A3EF4E3" w14:textId="77777777" w:rsidR="00C14D6F" w:rsidRPr="00C14D6F" w:rsidRDefault="00C14D6F" w:rsidP="00C14D6F">
      <w:pPr>
        <w:widowControl/>
        <w:jc w:val="left"/>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（1）情報管理体制</w:t>
      </w:r>
    </w:p>
    <w:p w14:paraId="5C45ACC9" w14:textId="50081C1C" w:rsidR="00C14D6F" w:rsidRPr="00C14D6F" w:rsidRDefault="00C14D6F" w:rsidP="00C14D6F">
      <w:pPr>
        <w:widowControl/>
        <w:ind w:left="420" w:hanging="210"/>
        <w:jc w:val="left"/>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lastRenderedPageBreak/>
        <w:t>①請負者は本事業で知り得た情報を適切に管理するため、次の履行体制を確保し、IPA に対し「情報セキュリティを確保するための体制を定めた書面（情報管理体制図」」及び「情報取扱者名簿」（氏名、個人住所、生年月日、所属部署、役職等が記載されたもの）を契約前に提出し、担当部門の同意を得ること。</w:t>
      </w:r>
      <w:r w:rsidR="003F7CED" w:rsidRPr="003F7CED">
        <w:rPr>
          <w:rFonts w:ascii="ＭＳ Ｐゴシック" w:eastAsia="ＭＳ Ｐゴシック" w:hAnsi="ＭＳ Ｐゴシック" w:cs="ＭＳ Ｐゴシック" w:hint="eastAsia"/>
          <w:color w:val="000000"/>
        </w:rPr>
        <w:t>（住所、生年月日については、必ずしも契約前に提出することを要しないが、その場合であっても担当部門から求められた場合は速やかに提出すること。）</w:t>
      </w:r>
      <w:r w:rsidRPr="00C14D6F">
        <w:rPr>
          <w:rFonts w:ascii="ＭＳ Ｐゴシック" w:eastAsia="ＭＳ Ｐゴシック" w:hAnsi="ＭＳ Ｐゴシック" w:cs="ＭＳ Ｐゴシック"/>
          <w:color w:val="000000"/>
        </w:rPr>
        <w:t>なお、情報取扱者名簿は、委託業務の遂行のため最低限必要な範囲で情報取扱者を掲載すること。</w:t>
      </w:r>
    </w:p>
    <w:p w14:paraId="780292D4" w14:textId="77777777" w:rsidR="00C14D6F" w:rsidRPr="00C14D6F" w:rsidRDefault="00C14D6F" w:rsidP="00C14D6F">
      <w:pPr>
        <w:widowControl/>
        <w:ind w:left="210" w:firstLine="210"/>
        <w:jc w:val="left"/>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（確保すべき履行体制）</w:t>
      </w:r>
    </w:p>
    <w:p w14:paraId="15C7B9DE" w14:textId="77777777" w:rsidR="00C14D6F" w:rsidRPr="00C14D6F" w:rsidRDefault="00C14D6F" w:rsidP="00C14D6F">
      <w:pPr>
        <w:widowControl/>
        <w:ind w:left="420"/>
        <w:jc w:val="left"/>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契約を履行する一環として契約相手方が収集、整理、作成等した一切の情報が、IPA が保護を要さないと確認するまでは、情報取扱者名簿に記載のある者以外に伝達又は漏えいされないことを保証する履行体制を有していること。</w:t>
      </w:r>
    </w:p>
    <w:p w14:paraId="2A322E06" w14:textId="77777777" w:rsidR="00C14D6F" w:rsidRPr="00C14D6F" w:rsidRDefault="00C14D6F" w:rsidP="00C14D6F">
      <w:pPr>
        <w:widowControl/>
        <w:ind w:left="420"/>
        <w:jc w:val="left"/>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IPA が個別に承認した場合を除き、契約相手方に係る親会社、地域統括会社、ブランド・ライセンサー、フランチャイザー、コンサルタントその他の契約相手方に対して指導、監督、業務支援、助言、監査等を行う者を含む一切の契約相手方以外の者に対して伝達又は漏えいされないことを 保証する履行体制を有していること。</w:t>
      </w:r>
    </w:p>
    <w:p w14:paraId="621C74BE" w14:textId="77777777" w:rsidR="00C14D6F" w:rsidRPr="00C14D6F" w:rsidRDefault="00C14D6F" w:rsidP="00C14D6F">
      <w:pPr>
        <w:widowControl/>
        <w:ind w:left="420" w:hanging="210"/>
        <w:jc w:val="left"/>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②本業務で知り得た一切の情報について、情報取扱者以外の者に開示又は漏えいしてはならないものとする。ただし、担当部門の承認を得た場合は、この限りではない。</w:t>
      </w:r>
    </w:p>
    <w:p w14:paraId="78B791AF" w14:textId="77777777" w:rsidR="00C14D6F" w:rsidRPr="00C14D6F" w:rsidRDefault="00C14D6F" w:rsidP="00C14D6F">
      <w:pPr>
        <w:widowControl/>
        <w:ind w:left="420" w:hanging="210"/>
        <w:jc w:val="left"/>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③①の情報セキュリティを確保するための体制を定めた書面又は情報取扱者名簿に変更がある場合は、予め担当部門へ届出を行い、同意を得なければならない。</w:t>
      </w:r>
    </w:p>
    <w:p w14:paraId="355CDFA9" w14:textId="77777777" w:rsidR="00C14D6F" w:rsidRPr="00C14D6F" w:rsidRDefault="00C14D6F" w:rsidP="00C14D6F">
      <w:pPr>
        <w:widowControl/>
        <w:jc w:val="left"/>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（2）履行完了後の情報の取扱い</w:t>
      </w:r>
    </w:p>
    <w:p w14:paraId="46FD1E40" w14:textId="77777777" w:rsidR="00C14D6F" w:rsidRPr="00C14D6F" w:rsidRDefault="00C14D6F" w:rsidP="00C14D6F">
      <w:pPr>
        <w:widowControl/>
        <w:ind w:left="420"/>
        <w:jc w:val="left"/>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IPAから提供した資料又はIPAが指定した資料の取扱い（返却・削除等）については、担当職員の指示に従うこと。業務日誌を始めとする経理処理に関する資料については適切に保管すること。</w:t>
      </w:r>
    </w:p>
    <w:p w14:paraId="777E5E81" w14:textId="77777777" w:rsidR="00C14D6F" w:rsidRPr="00C14D6F" w:rsidRDefault="00C14D6F" w:rsidP="00C14D6F">
      <w:pPr>
        <w:widowControl/>
        <w:jc w:val="left"/>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（3）業務従事者の経歴</w:t>
      </w:r>
    </w:p>
    <w:p w14:paraId="45FC7239" w14:textId="77777777" w:rsidR="00C14D6F" w:rsidRPr="00C14D6F" w:rsidRDefault="00C14D6F" w:rsidP="00C14D6F">
      <w:pPr>
        <w:widowControl/>
        <w:ind w:left="420"/>
        <w:jc w:val="left"/>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業務従事者の経歴（氏名、所属、役職、学歴、職歴、業務経験、研修実績その他の経歴、専門的知識その他の知見、母語及び外国語能力、国籍等がわかる資料）を提出すること。</w:t>
      </w:r>
    </w:p>
    <w:p w14:paraId="7DF90E4F" w14:textId="078AED8B" w:rsidR="007F4CAD" w:rsidRPr="00C14D6F" w:rsidRDefault="00C14D6F" w:rsidP="00C14D6F">
      <w:pPr>
        <w:jc w:val="left"/>
        <w:rPr>
          <w:rFonts w:ascii="ＭＳ ゴシック" w:eastAsia="ＭＳ ゴシック" w:hAnsi="ＭＳ ゴシック"/>
          <w:sz w:val="24"/>
        </w:rPr>
      </w:pPr>
      <w:r w:rsidRPr="00C14D6F">
        <w:rPr>
          <w:rFonts w:ascii="ＭＳ Ｐゴシック" w:eastAsia="ＭＳ Ｐゴシック" w:hAnsi="ＭＳ Ｐゴシック" w:cs="ＭＳ Ｐゴシック"/>
          <w:color w:val="000000"/>
        </w:rPr>
        <w:t>※経歴提出のない業務従事者の人件費は計上不可。</w:t>
      </w:r>
    </w:p>
    <w:bookmarkEnd w:id="0"/>
    <w:bookmarkEnd w:id="1"/>
    <w:p w14:paraId="7DF90E50" w14:textId="52F89386" w:rsidR="00FF2D68" w:rsidRDefault="00FF2D68">
      <w:pPr>
        <w:widowControl/>
        <w:jc w:val="left"/>
        <w:rPr>
          <w:rFonts w:ascii="ＭＳ 明朝" w:hAnsi="ＭＳ 明朝"/>
        </w:rPr>
      </w:pPr>
      <w:r>
        <w:rPr>
          <w:rFonts w:ascii="ＭＳ 明朝" w:hAnsi="ＭＳ 明朝"/>
        </w:rPr>
        <w:br w:type="page"/>
      </w:r>
    </w:p>
    <w:p w14:paraId="1081DBAC" w14:textId="0467F66F" w:rsidR="00FF2D68" w:rsidRPr="00534572" w:rsidRDefault="00FF2D68" w:rsidP="00FF2D68">
      <w:pPr>
        <w:jc w:val="right"/>
        <w:rPr>
          <w:rFonts w:ascii="ＭＳ ゴシック" w:eastAsia="ＭＳ ゴシック" w:hAnsi="ＭＳ ゴシック"/>
        </w:rPr>
      </w:pPr>
      <w:r w:rsidRPr="00534572">
        <w:rPr>
          <w:rFonts w:ascii="ＭＳ ゴシック" w:eastAsia="ＭＳ ゴシック" w:hAnsi="ＭＳ ゴシック" w:hint="eastAsia"/>
        </w:rPr>
        <w:lastRenderedPageBreak/>
        <w:t>【</w:t>
      </w:r>
      <w:r w:rsidR="00C14D6F">
        <w:rPr>
          <w:rFonts w:ascii="ＭＳ ゴシック" w:eastAsia="ＭＳ ゴシック" w:hAnsi="ＭＳ ゴシック" w:hint="eastAsia"/>
        </w:rPr>
        <w:t>別紙１</w:t>
      </w:r>
      <w:r w:rsidRPr="00534572">
        <w:rPr>
          <w:rFonts w:ascii="ＭＳ ゴシック" w:eastAsia="ＭＳ ゴシック" w:hAnsi="ＭＳ ゴシック"/>
        </w:rPr>
        <w:t>】</w:t>
      </w:r>
    </w:p>
    <w:p w14:paraId="60D50A28" w14:textId="77777777" w:rsidR="00FF2D68" w:rsidRPr="00534572" w:rsidRDefault="00FF2D68" w:rsidP="00FF2D68">
      <w:pPr>
        <w:jc w:val="center"/>
        <w:rPr>
          <w:rFonts w:asciiTheme="minorEastAsia" w:eastAsiaTheme="minorEastAsia" w:hAnsiTheme="minorEastAsia"/>
          <w:b/>
          <w:szCs w:val="21"/>
        </w:rPr>
      </w:pPr>
      <w:r w:rsidRPr="00534572">
        <w:rPr>
          <w:rFonts w:asciiTheme="minorEastAsia" w:eastAsiaTheme="minorEastAsia" w:hAnsiTheme="minorEastAsia" w:hint="eastAsia"/>
          <w:b/>
          <w:szCs w:val="21"/>
        </w:rPr>
        <w:t>情報取扱者名簿</w:t>
      </w:r>
    </w:p>
    <w:p w14:paraId="67F394F8" w14:textId="77777777" w:rsidR="00FF2D68" w:rsidRPr="00534572" w:rsidRDefault="00FF2D68" w:rsidP="00FF2D68">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276"/>
        <w:gridCol w:w="1134"/>
        <w:gridCol w:w="1134"/>
        <w:gridCol w:w="808"/>
        <w:gridCol w:w="1701"/>
      </w:tblGrid>
      <w:tr w:rsidR="00FF2D68" w:rsidRPr="005B5093" w14:paraId="1B119BCC" w14:textId="77777777" w:rsidTr="00972214">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A6D247" w14:textId="77777777" w:rsidR="00FF2D68" w:rsidRPr="00534572" w:rsidRDefault="00FF2D68" w:rsidP="00315EB7">
            <w:pPr>
              <w:widowControl/>
              <w:jc w:val="center"/>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DD9BA6" w14:textId="77777777" w:rsidR="00FF2D68" w:rsidRPr="00534572" w:rsidRDefault="00FF2D68" w:rsidP="00315EB7">
            <w:pPr>
              <w:widowControl/>
              <w:jc w:val="center"/>
              <w:rPr>
                <w:rFonts w:ascii="Arial" w:eastAsia="ＭＳ Ｐゴシック" w:hAnsi="Arial" w:cs="Arial"/>
                <w:kern w:val="0"/>
                <w:sz w:val="36"/>
                <w:szCs w:val="36"/>
              </w:rPr>
            </w:pPr>
            <w:r w:rsidRPr="00534572">
              <w:rPr>
                <w:rFonts w:ascii="ＭＳ Ｐゴシック" w:eastAsia="ＭＳ Ｐゴシック" w:hAnsi="ＭＳ Ｐゴシック"/>
                <w:sz w:val="16"/>
                <w:szCs w:val="16"/>
              </w:rPr>
              <w:t>(しめい)</w:t>
            </w:r>
          </w:p>
          <w:p w14:paraId="78A90F6F" w14:textId="77777777" w:rsidR="00FF2D68" w:rsidRPr="00534572" w:rsidRDefault="00FF2D68" w:rsidP="00315EB7">
            <w:pPr>
              <w:widowControl/>
              <w:jc w:val="center"/>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氏名</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6A2592" w14:textId="77777777" w:rsidR="00FF2D68" w:rsidRDefault="00FF2D68" w:rsidP="00315EB7">
            <w:pPr>
              <w:widowControl/>
              <w:jc w:val="center"/>
              <w:rPr>
                <w:rFonts w:ascii="ＭＳ Ｐゴシック" w:eastAsia="ＭＳ Ｐゴシック" w:hAnsi="ＭＳ Ｐゴシック"/>
                <w:sz w:val="20"/>
                <w:szCs w:val="20"/>
              </w:rPr>
            </w:pPr>
            <w:r w:rsidRPr="00534572">
              <w:rPr>
                <w:rFonts w:ascii="ＭＳ Ｐゴシック" w:eastAsia="ＭＳ Ｐゴシック" w:hAnsi="ＭＳ Ｐゴシック" w:hint="eastAsia"/>
                <w:sz w:val="20"/>
                <w:szCs w:val="20"/>
              </w:rPr>
              <w:t>個人住所</w:t>
            </w:r>
          </w:p>
          <w:p w14:paraId="08C21741" w14:textId="1EAC6555" w:rsidR="00714E5F" w:rsidRPr="00534572" w:rsidRDefault="00714E5F" w:rsidP="00315EB7">
            <w:pPr>
              <w:widowControl/>
              <w:jc w:val="center"/>
              <w:rPr>
                <w:rFonts w:ascii="Arial" w:eastAsia="ＭＳ Ｐゴシック" w:hAnsi="Arial" w:cs="Arial"/>
                <w:kern w:val="0"/>
                <w:sz w:val="36"/>
                <w:szCs w:val="36"/>
              </w:rPr>
            </w:pPr>
            <w:r>
              <w:rPr>
                <w:rFonts w:ascii="ＭＳ Ｐゴシック" w:eastAsia="ＭＳ Ｐゴシック" w:hAnsi="ＭＳ Ｐゴシック" w:hint="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BBDF5F" w14:textId="77777777" w:rsidR="00FF2D68" w:rsidRDefault="00FF2D68" w:rsidP="00315EB7">
            <w:pPr>
              <w:widowControl/>
              <w:jc w:val="center"/>
              <w:rPr>
                <w:rFonts w:ascii="ＭＳ Ｐゴシック" w:eastAsia="ＭＳ Ｐゴシック" w:hAnsi="ＭＳ Ｐゴシック"/>
                <w:sz w:val="20"/>
                <w:szCs w:val="20"/>
              </w:rPr>
            </w:pPr>
            <w:r w:rsidRPr="00534572">
              <w:rPr>
                <w:rFonts w:ascii="ＭＳ Ｐゴシック" w:eastAsia="ＭＳ Ｐゴシック" w:hAnsi="ＭＳ Ｐゴシック" w:hint="eastAsia"/>
                <w:sz w:val="20"/>
                <w:szCs w:val="20"/>
              </w:rPr>
              <w:t>生年月日</w:t>
            </w:r>
          </w:p>
          <w:p w14:paraId="1902CAE5" w14:textId="4C4C03B8" w:rsidR="00714E5F" w:rsidRPr="00534572" w:rsidRDefault="00714E5F" w:rsidP="00315EB7">
            <w:pPr>
              <w:widowControl/>
              <w:jc w:val="center"/>
              <w:rPr>
                <w:rFonts w:ascii="Arial" w:eastAsia="ＭＳ Ｐゴシック" w:hAnsi="Arial" w:cs="Arial"/>
                <w:kern w:val="0"/>
                <w:sz w:val="36"/>
                <w:szCs w:val="36"/>
              </w:rPr>
            </w:pPr>
            <w:r>
              <w:rPr>
                <w:rFonts w:ascii="ＭＳ Ｐゴシック" w:eastAsia="ＭＳ Ｐゴシック" w:hAnsi="ＭＳ Ｐゴシック" w:hint="eastAsia"/>
                <w:sz w:val="20"/>
                <w:szCs w:val="20"/>
              </w:rPr>
              <w:t>（※5）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2E6219" w14:textId="77777777" w:rsidR="00FF2D68" w:rsidRPr="00534572" w:rsidRDefault="00FF2D68" w:rsidP="00315EB7">
            <w:pPr>
              <w:widowControl/>
              <w:jc w:val="center"/>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7627AE" w14:textId="77777777" w:rsidR="00FF2D68" w:rsidRPr="00534572" w:rsidRDefault="00FF2D68" w:rsidP="00315EB7">
            <w:pPr>
              <w:widowControl/>
              <w:jc w:val="center"/>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DD2CCF" w14:textId="77777777" w:rsidR="00FF2D68" w:rsidRPr="00534572" w:rsidRDefault="00FF2D68" w:rsidP="00315EB7">
            <w:pPr>
              <w:widowControl/>
              <w:jc w:val="center"/>
              <w:rPr>
                <w:rFonts w:ascii="ＭＳ Ｐゴシック" w:eastAsia="ＭＳ Ｐゴシック" w:hAnsi="ＭＳ Ｐゴシック"/>
                <w:sz w:val="20"/>
                <w:szCs w:val="20"/>
              </w:rPr>
            </w:pPr>
            <w:r w:rsidRPr="00534572">
              <w:rPr>
                <w:rFonts w:ascii="ＭＳ Ｐゴシック" w:eastAsia="ＭＳ Ｐゴシック" w:hAnsi="ＭＳ Ｐゴシック" w:hint="eastAsia"/>
                <w:sz w:val="20"/>
                <w:szCs w:val="20"/>
              </w:rPr>
              <w:t>パスポート番号及び国籍</w:t>
            </w:r>
          </w:p>
          <w:p w14:paraId="780CB891" w14:textId="77777777" w:rsidR="00FF2D68" w:rsidRPr="00534572" w:rsidRDefault="00FF2D68" w:rsidP="00315EB7">
            <w:pPr>
              <w:widowControl/>
              <w:jc w:val="center"/>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（※４）</w:t>
            </w:r>
          </w:p>
        </w:tc>
      </w:tr>
      <w:tr w:rsidR="00FF2D68" w:rsidRPr="005B5093" w14:paraId="1EC9305D" w14:textId="77777777" w:rsidTr="00972214">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92A42C"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B0F544"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BDFDE8"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C27CB4"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36F3E8"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380869"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A78B2C"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92E789"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r>
      <w:tr w:rsidR="00FF2D68" w:rsidRPr="005B5093" w14:paraId="05AF3BB8" w14:textId="77777777" w:rsidTr="00972214">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511F1A"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22FA14"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E0BA5A"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59F247"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B050A0"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120B3A"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4588B5"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9A8363"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r>
      <w:tr w:rsidR="00FF2D68" w:rsidRPr="005B5093" w14:paraId="32368BEC" w14:textId="77777777" w:rsidTr="00972214">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E92B1A6" w14:textId="77777777" w:rsidR="00FF2D68" w:rsidRPr="00534572" w:rsidRDefault="00FF2D68" w:rsidP="00315EB7">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B602CC"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62F9C"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AD7C45"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851BA3"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821B5F"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60FFB9"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3F51EB"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r>
      <w:tr w:rsidR="00FF2D68" w:rsidRPr="005B5093" w14:paraId="4A9E0FEA" w14:textId="77777777" w:rsidTr="00972214">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A2B79F"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6B3544"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E737C3"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530750"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C48E1"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9497C8"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8FCEC4"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FBF976"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r>
      <w:tr w:rsidR="00FF2D68" w:rsidRPr="005B5093" w14:paraId="019EC486" w14:textId="77777777" w:rsidTr="00972214">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CD55B00" w14:textId="77777777" w:rsidR="00FF2D68" w:rsidRPr="00534572" w:rsidRDefault="00FF2D68" w:rsidP="00315EB7">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10E46C"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17B968"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30B121"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0843FD"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0446"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21B039"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72366C"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r>
      <w:tr w:rsidR="00FF2D68" w:rsidRPr="005B5093" w14:paraId="054EC6CB" w14:textId="77777777" w:rsidTr="00972214">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E602C0"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0450D4"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9D821F"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95C671"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EA952C"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6994B3"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7A5718"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6BF2CF"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r>
    </w:tbl>
    <w:p w14:paraId="3A2D1A2F" w14:textId="77777777" w:rsidR="00FF2D68" w:rsidRPr="00534572" w:rsidRDefault="00FF2D68" w:rsidP="00FF2D68">
      <w:pPr>
        <w:ind w:right="202"/>
        <w:jc w:val="right"/>
        <w:rPr>
          <w:rFonts w:asciiTheme="minorEastAsia" w:eastAsiaTheme="minorEastAsia" w:hAnsiTheme="minorEastAsia"/>
          <w:szCs w:val="21"/>
        </w:rPr>
      </w:pPr>
    </w:p>
    <w:p w14:paraId="6F525F01" w14:textId="77777777" w:rsidR="00FF2D68" w:rsidRPr="00534572" w:rsidRDefault="00FF2D68" w:rsidP="00FF2D68">
      <w:pPr>
        <w:ind w:right="202"/>
        <w:jc w:val="left"/>
        <w:rPr>
          <w:rFonts w:asciiTheme="minorEastAsia" w:eastAsiaTheme="minorEastAsia" w:hAnsiTheme="minorEastAsia"/>
          <w:szCs w:val="21"/>
        </w:rPr>
      </w:pPr>
      <w:r w:rsidRPr="00534572">
        <w:rPr>
          <w:rFonts w:asciiTheme="minorEastAsia" w:eastAsiaTheme="minorEastAsia" w:hAnsiTheme="minorEastAsia" w:hint="eastAsia"/>
          <w:szCs w:val="21"/>
        </w:rPr>
        <w:t>（※１）受託事業者としての情報取扱の全ての責任を有する者。必ず明記すること。</w:t>
      </w:r>
    </w:p>
    <w:p w14:paraId="461392B6" w14:textId="77777777" w:rsidR="00FF2D68" w:rsidRPr="00534572" w:rsidRDefault="00FF2D68" w:rsidP="00FF2D68">
      <w:pPr>
        <w:ind w:left="630" w:hangingChars="300" w:hanging="630"/>
        <w:rPr>
          <w:rFonts w:asciiTheme="minorEastAsia" w:eastAsiaTheme="minorEastAsia" w:hAnsiTheme="minorEastAsia"/>
          <w:szCs w:val="21"/>
        </w:rPr>
      </w:pPr>
      <w:r w:rsidRPr="00534572">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77F038F0" w14:textId="77777777" w:rsidR="00FF2D68" w:rsidRPr="00534572" w:rsidRDefault="00FF2D68" w:rsidP="00FF2D68">
      <w:pPr>
        <w:ind w:right="202"/>
        <w:jc w:val="left"/>
        <w:rPr>
          <w:rFonts w:asciiTheme="minorEastAsia" w:eastAsiaTheme="minorEastAsia" w:hAnsiTheme="minorEastAsia"/>
          <w:szCs w:val="21"/>
        </w:rPr>
      </w:pPr>
      <w:r w:rsidRPr="00534572">
        <w:rPr>
          <w:rFonts w:asciiTheme="minorEastAsia" w:eastAsiaTheme="minorEastAsia" w:hAnsiTheme="minorEastAsia" w:hint="eastAsia"/>
          <w:szCs w:val="21"/>
        </w:rPr>
        <w:t>（※３）本委託業務の遂行にあたって保護すべき情報を取り扱う可能性のある者。</w:t>
      </w:r>
    </w:p>
    <w:p w14:paraId="55C553CF" w14:textId="134D8AD7" w:rsidR="00FF2D68" w:rsidRPr="00534572" w:rsidRDefault="00FF2D68" w:rsidP="00FF2D68">
      <w:pPr>
        <w:ind w:left="630" w:hangingChars="300" w:hanging="630"/>
        <w:rPr>
          <w:rFonts w:asciiTheme="minorEastAsia" w:eastAsiaTheme="minorEastAsia" w:hAnsiTheme="minorEastAsia"/>
          <w:szCs w:val="21"/>
        </w:rPr>
      </w:pPr>
      <w:r w:rsidRPr="00534572">
        <w:rPr>
          <w:rFonts w:asciiTheme="minorEastAsia" w:eastAsiaTheme="minorEastAsia" w:hAnsiTheme="minorEastAsia" w:hint="eastAsia"/>
          <w:szCs w:val="21"/>
        </w:rPr>
        <w:t>（※４）日本国籍を有する者及び法務大臣から永住の許可を受けた者（入管特例法の「特別永住者」を除く。</w:t>
      </w:r>
      <w:r w:rsidRPr="00534572">
        <w:rPr>
          <w:rFonts w:asciiTheme="minorEastAsia" w:eastAsiaTheme="minorEastAsia" w:hAnsiTheme="minorEastAsia"/>
          <w:szCs w:val="21"/>
        </w:rPr>
        <w:t>)以外の者は、パスポート番号等及び国籍を記載。</w:t>
      </w:r>
    </w:p>
    <w:p w14:paraId="15C5648E" w14:textId="551C871F" w:rsidR="00FF2D68" w:rsidRPr="00534572" w:rsidRDefault="00FF2D68">
      <w:pPr>
        <w:ind w:left="630" w:hangingChars="300" w:hanging="630"/>
        <w:rPr>
          <w:rFonts w:asciiTheme="minorEastAsia" w:eastAsiaTheme="minorEastAsia" w:hAnsiTheme="minorEastAsia"/>
          <w:szCs w:val="21"/>
        </w:rPr>
      </w:pPr>
      <w:r w:rsidRPr="00534572">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20D42449" w14:textId="77777777" w:rsidR="00FF2D68" w:rsidRPr="00534572" w:rsidRDefault="00FF2D68" w:rsidP="00FF2D68">
      <w:pPr>
        <w:ind w:left="630" w:hangingChars="300" w:hanging="630"/>
        <w:rPr>
          <w:rFonts w:asciiTheme="minorEastAsia" w:eastAsiaTheme="minorEastAsia" w:hAnsiTheme="minorEastAsia"/>
          <w:szCs w:val="21"/>
        </w:rPr>
      </w:pPr>
    </w:p>
    <w:p w14:paraId="0E2D1986" w14:textId="77777777" w:rsidR="00FF2D68" w:rsidRPr="00534572" w:rsidRDefault="00FF2D68" w:rsidP="00FF2D68">
      <w:pPr>
        <w:ind w:left="630" w:hangingChars="300" w:hanging="630"/>
        <w:rPr>
          <w:rFonts w:asciiTheme="minorEastAsia" w:eastAsiaTheme="minorEastAsia" w:hAnsiTheme="minorEastAsia"/>
          <w:szCs w:val="21"/>
        </w:rPr>
      </w:pPr>
    </w:p>
    <w:p w14:paraId="7338DDAD" w14:textId="77777777" w:rsidR="00FF2D68" w:rsidRPr="00534572" w:rsidRDefault="00FF2D68" w:rsidP="00FF2D68">
      <w:pPr>
        <w:widowControl/>
        <w:jc w:val="left"/>
        <w:rPr>
          <w:rFonts w:asciiTheme="minorEastAsia" w:eastAsiaTheme="minorEastAsia" w:hAnsiTheme="minorEastAsia"/>
          <w:szCs w:val="21"/>
        </w:rPr>
      </w:pPr>
      <w:r w:rsidRPr="00534572">
        <w:rPr>
          <w:rFonts w:asciiTheme="minorEastAsia" w:eastAsiaTheme="minorEastAsia" w:hAnsiTheme="minorEastAsia"/>
          <w:szCs w:val="21"/>
        </w:rPr>
        <w:br w:type="page"/>
      </w:r>
    </w:p>
    <w:p w14:paraId="679D384C" w14:textId="2365ACFC" w:rsidR="00FF2D68" w:rsidRPr="00534572" w:rsidRDefault="00FF2D68" w:rsidP="00FF2D68">
      <w:pPr>
        <w:jc w:val="right"/>
        <w:rPr>
          <w:rFonts w:ascii="ＭＳ ゴシック" w:eastAsia="ＭＳ ゴシック" w:hAnsi="ＭＳ ゴシック"/>
        </w:rPr>
      </w:pPr>
      <w:r w:rsidRPr="00534572">
        <w:rPr>
          <w:rFonts w:ascii="ＭＳ ゴシック" w:eastAsia="ＭＳ ゴシック" w:hAnsi="ＭＳ ゴシック" w:hint="eastAsia"/>
        </w:rPr>
        <w:lastRenderedPageBreak/>
        <w:t>【</w:t>
      </w:r>
      <w:r w:rsidR="00C14D6F">
        <w:rPr>
          <w:rFonts w:ascii="ＭＳ ゴシック" w:eastAsia="ＭＳ ゴシック" w:hAnsi="ＭＳ ゴシック" w:hint="eastAsia"/>
        </w:rPr>
        <w:t>別紙２</w:t>
      </w:r>
      <w:r w:rsidRPr="00534572">
        <w:rPr>
          <w:rFonts w:ascii="ＭＳ ゴシック" w:eastAsia="ＭＳ ゴシック" w:hAnsi="ＭＳ ゴシック"/>
        </w:rPr>
        <w:t>】</w:t>
      </w:r>
    </w:p>
    <w:p w14:paraId="15859E98" w14:textId="77777777" w:rsidR="00FF2D68" w:rsidRPr="00534572" w:rsidRDefault="00FF2D68" w:rsidP="00FF2D68">
      <w:pPr>
        <w:ind w:right="202"/>
        <w:jc w:val="center"/>
        <w:rPr>
          <w:rFonts w:asciiTheme="minorEastAsia" w:eastAsiaTheme="minorEastAsia" w:hAnsiTheme="minorEastAsia"/>
          <w:b/>
          <w:szCs w:val="21"/>
        </w:rPr>
      </w:pPr>
      <w:r w:rsidRPr="00534572">
        <w:rPr>
          <w:rFonts w:asciiTheme="minorEastAsia" w:eastAsiaTheme="minorEastAsia" w:hAnsiTheme="minorEastAsia" w:hint="eastAsia"/>
          <w:b/>
          <w:szCs w:val="21"/>
        </w:rPr>
        <w:t>情報管理体制図（例）</w:t>
      </w:r>
    </w:p>
    <w:p w14:paraId="4221DEAC" w14:textId="77777777" w:rsidR="00FF2D68" w:rsidRPr="00C93DB2" w:rsidRDefault="00FF2D68" w:rsidP="00FF2D68">
      <w:pPr>
        <w:ind w:right="202"/>
        <w:jc w:val="center"/>
        <w:rPr>
          <w:rFonts w:asciiTheme="minorEastAsia" w:eastAsiaTheme="minorEastAsia" w:hAnsiTheme="minorEastAsia"/>
          <w:b/>
          <w:color w:val="00B0F0"/>
          <w:szCs w:val="21"/>
        </w:rPr>
      </w:pPr>
    </w:p>
    <w:p w14:paraId="286841D4" w14:textId="6F9FD9B3" w:rsidR="00FF2D68" w:rsidRPr="00C93DB2" w:rsidRDefault="008B4874" w:rsidP="00FF2D68">
      <w:pPr>
        <w:ind w:right="202"/>
        <w:jc w:val="center"/>
        <w:rPr>
          <w:rFonts w:asciiTheme="minorEastAsia" w:eastAsiaTheme="minorEastAsia" w:hAnsiTheme="minorEastAsia"/>
          <w:b/>
          <w:color w:val="00B0F0"/>
          <w:szCs w:val="21"/>
        </w:rPr>
      </w:pPr>
      <w:r>
        <w:rPr>
          <w:noProof/>
        </w:rPr>
        <mc:AlternateContent>
          <mc:Choice Requires="wps">
            <w:drawing>
              <wp:anchor distT="0" distB="0" distL="114300" distR="114300" simplePos="0" relativeHeight="251662848" behindDoc="0" locked="0" layoutInCell="1" allowOverlap="1" wp14:anchorId="63E91748" wp14:editId="0FE56D54">
                <wp:simplePos x="0" y="0"/>
                <wp:positionH relativeFrom="margin">
                  <wp:align>center</wp:align>
                </wp:positionH>
                <wp:positionV relativeFrom="paragraph">
                  <wp:posOffset>75565</wp:posOffset>
                </wp:positionV>
                <wp:extent cx="1092835" cy="332740"/>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835" cy="332740"/>
                        </a:xfrm>
                        <a:prstGeom prst="rect">
                          <a:avLst/>
                        </a:prstGeom>
                        <a:solidFill>
                          <a:sysClr val="window" lastClr="FFFFFF"/>
                        </a:solidFill>
                        <a:ln w="25400" cap="flat" cmpd="sng" algn="ctr">
                          <a:solidFill>
                            <a:srgbClr val="4F81BD">
                              <a:shade val="50000"/>
                            </a:srgbClr>
                          </a:solidFill>
                          <a:prstDash val="solid"/>
                        </a:ln>
                        <a:effectLst/>
                      </wps:spPr>
                      <wps:txbx>
                        <w:txbxContent>
                          <w:p w14:paraId="322040D8" w14:textId="77777777" w:rsidR="002572A3" w:rsidRDefault="002572A3" w:rsidP="00FF2D68">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E91748" id="正方形/長方形 6" o:spid="_x0000_s1027" style="position:absolute;left:0;text-align:left;margin-left:0;margin-top:5.95pt;width:86.05pt;height:26.2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" fillcolor="window" strokecolor="#385d8a" strokeweight="2pt">
                <v:path arrowok="t"/>
                <v:textbox>
                  <w:txbxContent>
                    <w:p w14:paraId="322040D8" w14:textId="77777777" w:rsidR="002572A3" w:rsidRDefault="002572A3" w:rsidP="00FF2D68">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42B23795" w14:textId="1BF661CD" w:rsidR="00FF2D68" w:rsidRPr="00C93DB2" w:rsidRDefault="008B4874" w:rsidP="00FF2D68">
      <w:pPr>
        <w:ind w:right="202"/>
        <w:jc w:val="center"/>
        <w:rPr>
          <w:rFonts w:asciiTheme="minorEastAsia" w:eastAsiaTheme="minorEastAsia" w:hAnsiTheme="minorEastAsia"/>
          <w:b/>
          <w:color w:val="00B0F0"/>
          <w:szCs w:val="21"/>
        </w:rPr>
      </w:pPr>
      <w:r>
        <w:rPr>
          <w:noProof/>
        </w:rPr>
        <mc:AlternateContent>
          <mc:Choice Requires="wps">
            <w:drawing>
              <wp:anchor distT="0" distB="0" distL="114300" distR="114300" simplePos="0" relativeHeight="251661824" behindDoc="0" locked="0" layoutInCell="1" allowOverlap="1" wp14:anchorId="1351837F" wp14:editId="2A8A6FF9">
                <wp:simplePos x="0" y="0"/>
                <wp:positionH relativeFrom="column">
                  <wp:posOffset>163830</wp:posOffset>
                </wp:positionH>
                <wp:positionV relativeFrom="paragraph">
                  <wp:posOffset>19685</wp:posOffset>
                </wp:positionV>
                <wp:extent cx="5734050" cy="3686175"/>
                <wp:effectExtent l="0" t="0" r="0" b="95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18AADFEE" w14:textId="77777777" w:rsidR="002572A3" w:rsidRDefault="002572A3" w:rsidP="00FF2D68">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1837F" id="正方形/長方形 5" o:spid="_x0000_s1028" style="position:absolute;left:0;text-align:left;margin-left:12.9pt;margin-top:1.55pt;width:451.5pt;height:29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" filled="f" strokecolor="#385d8a" strokeweight="2pt">
                <v:path arrowok="t"/>
                <v:textbox>
                  <w:txbxContent>
                    <w:p w14:paraId="18AADFEE" w14:textId="77777777" w:rsidR="002572A3" w:rsidRDefault="002572A3" w:rsidP="00FF2D68">
                      <w:pPr>
                        <w:rPr>
                          <w:kern w:val="0"/>
                          <w:sz w:val="24"/>
                        </w:rPr>
                      </w:pPr>
                      <w:r>
                        <w:rPr>
                          <w:rFonts w:ascii="ＭＳ 明朝" w:hAnsi="ＭＳ 明朝" w:hint="eastAsia"/>
                          <w:color w:val="FFFFFF"/>
                          <w:sz w:val="22"/>
                          <w:szCs w:val="22"/>
                        </w:rPr>
                        <w:t> </w:t>
                      </w:r>
                    </w:p>
                  </w:txbxContent>
                </v:textbox>
              </v:rect>
            </w:pict>
          </mc:Fallback>
        </mc:AlternateContent>
      </w:r>
    </w:p>
    <w:p w14:paraId="4A0B399A" w14:textId="77777777" w:rsidR="00FF2D68" w:rsidRPr="00C93DB2" w:rsidRDefault="00FF2D68" w:rsidP="00FF2D68">
      <w:pPr>
        <w:ind w:right="202"/>
        <w:jc w:val="center"/>
        <w:rPr>
          <w:rFonts w:asciiTheme="minorEastAsia" w:eastAsiaTheme="minorEastAsia" w:hAnsiTheme="minorEastAsia"/>
          <w:color w:val="00B0F0"/>
          <w:szCs w:val="21"/>
        </w:rPr>
      </w:pPr>
      <w:r w:rsidRPr="00C93DB2">
        <w:rPr>
          <w:rFonts w:asciiTheme="minorEastAsia" w:eastAsiaTheme="minorEastAsia" w:hAnsiTheme="minorEastAsia"/>
          <w:noProof/>
          <w:color w:val="00B0F0"/>
          <w:szCs w:val="21"/>
        </w:rPr>
        <w:drawing>
          <wp:inline distT="0" distB="0" distL="0" distR="0" wp14:anchorId="6CE1AFEB" wp14:editId="2926ABA1">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BADA70F" w14:textId="77777777" w:rsidR="00FF2D68" w:rsidRPr="00C93DB2" w:rsidRDefault="00FF2D68" w:rsidP="00FF2D68">
      <w:pPr>
        <w:tabs>
          <w:tab w:val="left" w:pos="3030"/>
        </w:tabs>
        <w:rPr>
          <w:rFonts w:asciiTheme="minorEastAsia" w:eastAsiaTheme="minorEastAsia" w:hAnsiTheme="minorEastAsia"/>
          <w:color w:val="00B0F0"/>
          <w:szCs w:val="21"/>
        </w:rPr>
      </w:pPr>
      <w:r w:rsidRPr="00C93DB2">
        <w:rPr>
          <w:rFonts w:asciiTheme="minorEastAsia" w:eastAsiaTheme="minorEastAsia" w:hAnsiTheme="minorEastAsia"/>
          <w:color w:val="00B0F0"/>
          <w:szCs w:val="21"/>
        </w:rPr>
        <w:tab/>
      </w:r>
    </w:p>
    <w:p w14:paraId="3FEEA352" w14:textId="77777777" w:rsidR="00FF2D68" w:rsidRPr="00534572" w:rsidRDefault="00FF2D68" w:rsidP="00FF2D68">
      <w:pPr>
        <w:tabs>
          <w:tab w:val="left" w:pos="3030"/>
        </w:tabs>
        <w:rPr>
          <w:rFonts w:asciiTheme="minorEastAsia" w:eastAsiaTheme="minorEastAsia" w:hAnsiTheme="minorEastAsia"/>
          <w:szCs w:val="21"/>
        </w:rPr>
      </w:pPr>
      <w:r w:rsidRPr="00534572">
        <w:rPr>
          <w:rFonts w:asciiTheme="minorEastAsia" w:eastAsiaTheme="minorEastAsia" w:hAnsiTheme="minorEastAsia" w:hint="eastAsia"/>
          <w:szCs w:val="21"/>
        </w:rPr>
        <w:t>【情報管理体制図に記載すべき事項】</w:t>
      </w:r>
    </w:p>
    <w:p w14:paraId="40FC5575" w14:textId="77777777" w:rsidR="00FF2D68" w:rsidRPr="00534572" w:rsidRDefault="00FF2D68" w:rsidP="00FF2D68">
      <w:pPr>
        <w:tabs>
          <w:tab w:val="left" w:pos="3030"/>
        </w:tabs>
        <w:rPr>
          <w:rFonts w:asciiTheme="minorEastAsia" w:eastAsiaTheme="minorEastAsia" w:hAnsiTheme="minorEastAsia"/>
          <w:szCs w:val="21"/>
        </w:rPr>
      </w:pPr>
      <w:r w:rsidRPr="00534572">
        <w:rPr>
          <w:rFonts w:asciiTheme="minorEastAsia" w:eastAsiaTheme="minorEastAsia" w:hAnsiTheme="minorEastAsia" w:hint="eastAsia"/>
          <w:szCs w:val="21"/>
        </w:rPr>
        <w:t>・　本委託業務の遂行にあたって保護すべき情報を取り扱う全ての者。（再委託先も含む。）</w:t>
      </w:r>
    </w:p>
    <w:p w14:paraId="2B674D16" w14:textId="77777777" w:rsidR="00FF2D68" w:rsidRPr="00534572" w:rsidRDefault="00FF2D68" w:rsidP="00FF2D68">
      <w:pPr>
        <w:tabs>
          <w:tab w:val="left" w:pos="3030"/>
        </w:tabs>
        <w:rPr>
          <w:rFonts w:asciiTheme="minorEastAsia" w:eastAsiaTheme="minorEastAsia" w:hAnsiTheme="minorEastAsia"/>
          <w:szCs w:val="21"/>
        </w:rPr>
      </w:pPr>
      <w:r w:rsidRPr="00534572">
        <w:rPr>
          <w:rFonts w:asciiTheme="minorEastAsia" w:eastAsiaTheme="minorEastAsia" w:hAnsiTheme="minorEastAsia" w:hint="eastAsia"/>
          <w:szCs w:val="21"/>
        </w:rPr>
        <w:t>・　委託業務の遂行のため最低限必要な範囲で情報取扱者を設定し記載すること。</w:t>
      </w:r>
    </w:p>
    <w:p w14:paraId="7DF90E51" w14:textId="77777777" w:rsidR="007F4CAD" w:rsidRDefault="007F4CAD" w:rsidP="00355105">
      <w:pPr>
        <w:pStyle w:val="aff"/>
      </w:pPr>
      <w:r>
        <w:br w:type="page"/>
      </w: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52071734" w14:textId="77777777" w:rsidR="0072384F" w:rsidRDefault="0072384F" w:rsidP="0072384F">
      <w:pPr>
        <w:pStyle w:val="a3"/>
        <w:rPr>
          <w:rFonts w:ascii="ＭＳ 明朝" w:hAnsi="ＭＳ 明朝"/>
        </w:rPr>
      </w:pPr>
    </w:p>
    <w:p w14:paraId="75120C17" w14:textId="77777777" w:rsidR="0072384F" w:rsidRDefault="0072384F" w:rsidP="0072384F">
      <w:pPr>
        <w:pStyle w:val="a3"/>
        <w:rPr>
          <w:rFonts w:ascii="ＭＳ 明朝" w:hAnsi="ＭＳ 明朝"/>
        </w:rPr>
      </w:pPr>
    </w:p>
    <w:p w14:paraId="5066C544" w14:textId="77777777" w:rsidR="0072384F" w:rsidRDefault="0072384F" w:rsidP="0072384F">
      <w:pPr>
        <w:pStyle w:val="a3"/>
        <w:rPr>
          <w:rFonts w:ascii="ＭＳ 明朝" w:hAnsi="ＭＳ 明朝"/>
        </w:rPr>
      </w:pPr>
    </w:p>
    <w:p w14:paraId="11AAA5BC" w14:textId="77777777" w:rsidR="0072384F" w:rsidRDefault="0072384F" w:rsidP="0072384F">
      <w:pPr>
        <w:pStyle w:val="a3"/>
        <w:rPr>
          <w:rFonts w:ascii="ＭＳ 明朝" w:hAnsi="ＭＳ 明朝"/>
        </w:rPr>
      </w:pPr>
    </w:p>
    <w:p w14:paraId="5AA4E394" w14:textId="77777777" w:rsidR="0072384F" w:rsidRDefault="0072384F" w:rsidP="0072384F">
      <w:pPr>
        <w:pStyle w:val="a3"/>
        <w:rPr>
          <w:rFonts w:ascii="ＭＳ 明朝" w:hAnsi="ＭＳ 明朝"/>
        </w:rPr>
      </w:pPr>
    </w:p>
    <w:p w14:paraId="02BB8D25" w14:textId="77777777" w:rsidR="0072384F" w:rsidRDefault="0072384F" w:rsidP="0072384F">
      <w:pPr>
        <w:pStyle w:val="a3"/>
        <w:rPr>
          <w:rFonts w:ascii="ＭＳ 明朝" w:hAnsi="ＭＳ 明朝"/>
        </w:rPr>
      </w:pPr>
    </w:p>
    <w:p w14:paraId="702278E3" w14:textId="77777777" w:rsidR="0072384F" w:rsidRDefault="0072384F" w:rsidP="0072384F">
      <w:pPr>
        <w:pStyle w:val="a3"/>
        <w:rPr>
          <w:rFonts w:ascii="ＭＳ 明朝" w:hAnsi="ＭＳ 明朝"/>
        </w:rPr>
      </w:pPr>
    </w:p>
    <w:p w14:paraId="7584A25C" w14:textId="13D2C46C" w:rsidR="0072384F" w:rsidRDefault="0072384F" w:rsidP="0072384F">
      <w:pPr>
        <w:pStyle w:val="a3"/>
        <w:jc w:val="center"/>
        <w:rPr>
          <w:rFonts w:ascii="ＭＳ 明朝" w:hAnsi="ＭＳ 明朝"/>
        </w:rPr>
      </w:pPr>
    </w:p>
    <w:p w14:paraId="17C61D28" w14:textId="06238994" w:rsidR="0072384F" w:rsidRPr="0072384F" w:rsidRDefault="0072384F" w:rsidP="0072384F">
      <w:pPr>
        <w:pStyle w:val="a3"/>
        <w:spacing w:line="240" w:lineRule="auto"/>
        <w:jc w:val="center"/>
        <w:rPr>
          <w:rFonts w:ascii="ＭＳ 明朝" w:hAnsi="ＭＳ 明朝"/>
          <w:b/>
          <w:sz w:val="32"/>
          <w:szCs w:val="32"/>
        </w:rPr>
      </w:pPr>
      <w:r w:rsidRPr="0072384F">
        <w:rPr>
          <w:rFonts w:ascii="ＭＳ 明朝" w:hAnsi="ＭＳ 明朝" w:hint="eastAsia"/>
          <w:b/>
          <w:sz w:val="32"/>
          <w:szCs w:val="32"/>
        </w:rPr>
        <w:t>「</w:t>
      </w:r>
      <w:r w:rsidR="005E0373">
        <w:rPr>
          <w:rFonts w:ascii="ＭＳ 明朝" w:hAnsi="ＭＳ 明朝" w:hint="eastAsia"/>
          <w:b/>
          <w:sz w:val="32"/>
          <w:szCs w:val="32"/>
        </w:rPr>
        <w:t>データ連携</w:t>
      </w:r>
      <w:r w:rsidR="00471818" w:rsidRPr="00E42D53">
        <w:rPr>
          <w:rFonts w:ascii="ＭＳ 明朝" w:hAnsi="ＭＳ 明朝" w:hint="eastAsia"/>
          <w:b/>
          <w:sz w:val="32"/>
          <w:szCs w:val="32"/>
        </w:rPr>
        <w:t>基盤における協調領域の整備業務</w:t>
      </w:r>
      <w:r w:rsidRPr="0072384F">
        <w:rPr>
          <w:rFonts w:ascii="ＭＳ 明朝" w:hAnsi="ＭＳ 明朝" w:hint="eastAsia"/>
          <w:b/>
          <w:sz w:val="32"/>
          <w:szCs w:val="32"/>
        </w:rPr>
        <w:t>」</w:t>
      </w:r>
    </w:p>
    <w:p w14:paraId="7B7C2C6D" w14:textId="77777777" w:rsidR="0072384F" w:rsidRPr="0072384F" w:rsidRDefault="0072384F" w:rsidP="0072384F">
      <w:pPr>
        <w:pStyle w:val="a3"/>
        <w:jc w:val="center"/>
        <w:rPr>
          <w:rFonts w:ascii="ＭＳ 明朝" w:hAnsi="ＭＳ 明朝"/>
          <w:sz w:val="32"/>
          <w:szCs w:val="32"/>
        </w:rPr>
      </w:pPr>
    </w:p>
    <w:p w14:paraId="65C14403" w14:textId="77777777" w:rsidR="0072384F" w:rsidRDefault="0072384F" w:rsidP="0072384F">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E38B15B" w14:textId="77777777" w:rsidR="0072384F" w:rsidRDefault="0072384F" w:rsidP="0072384F">
      <w:pPr>
        <w:pStyle w:val="a3"/>
        <w:jc w:val="center"/>
        <w:rPr>
          <w:rFonts w:ascii="ＭＳ 明朝" w:hAnsi="ＭＳ 明朝"/>
        </w:rPr>
      </w:pPr>
    </w:p>
    <w:p w14:paraId="5FF8DE47" w14:textId="77777777" w:rsidR="0072384F" w:rsidRDefault="0072384F" w:rsidP="0072384F">
      <w:pPr>
        <w:pStyle w:val="a3"/>
        <w:jc w:val="center"/>
        <w:rPr>
          <w:rFonts w:ascii="ＭＳ 明朝" w:hAnsi="ＭＳ 明朝"/>
        </w:rPr>
      </w:pPr>
    </w:p>
    <w:p w14:paraId="69742B1F" w14:textId="77777777" w:rsidR="0072384F" w:rsidRDefault="0072384F" w:rsidP="0072384F">
      <w:pPr>
        <w:pStyle w:val="a3"/>
        <w:jc w:val="center"/>
        <w:rPr>
          <w:rFonts w:ascii="ＭＳ 明朝" w:hAnsi="ＭＳ 明朝"/>
        </w:rPr>
      </w:pPr>
    </w:p>
    <w:p w14:paraId="28A74298" w14:textId="77777777" w:rsidR="0072384F" w:rsidRDefault="0072384F" w:rsidP="0072384F">
      <w:pPr>
        <w:pStyle w:val="a3"/>
        <w:jc w:val="center"/>
        <w:rPr>
          <w:rFonts w:ascii="ＭＳ 明朝" w:hAnsi="ＭＳ 明朝"/>
        </w:rPr>
      </w:pPr>
    </w:p>
    <w:p w14:paraId="33B27E23" w14:textId="77777777" w:rsidR="0072384F" w:rsidRDefault="0072384F" w:rsidP="0072384F">
      <w:pPr>
        <w:pStyle w:val="a3"/>
        <w:jc w:val="center"/>
        <w:rPr>
          <w:rFonts w:ascii="ＭＳ 明朝" w:hAnsi="ＭＳ 明朝"/>
        </w:rPr>
      </w:pPr>
    </w:p>
    <w:p w14:paraId="619DD20A" w14:textId="77777777" w:rsidR="0072384F" w:rsidRDefault="0072384F" w:rsidP="0072384F">
      <w:pPr>
        <w:pStyle w:val="a3"/>
        <w:jc w:val="center"/>
        <w:rPr>
          <w:rFonts w:ascii="ＭＳ 明朝" w:hAnsi="ＭＳ 明朝"/>
        </w:rPr>
      </w:pPr>
    </w:p>
    <w:p w14:paraId="7E8FB4DA" w14:textId="77777777" w:rsidR="0072384F" w:rsidRDefault="0072384F" w:rsidP="0072384F">
      <w:pPr>
        <w:pStyle w:val="a3"/>
        <w:jc w:val="center"/>
        <w:rPr>
          <w:rFonts w:ascii="ＭＳ 明朝" w:hAnsi="ＭＳ 明朝"/>
        </w:rPr>
      </w:pPr>
    </w:p>
    <w:p w14:paraId="6A1A0C9F" w14:textId="77777777" w:rsidR="0072384F" w:rsidRDefault="0072384F" w:rsidP="0072384F">
      <w:pPr>
        <w:pStyle w:val="a3"/>
        <w:jc w:val="center"/>
        <w:rPr>
          <w:rFonts w:ascii="ＭＳ 明朝" w:hAnsi="ＭＳ 明朝"/>
        </w:rPr>
      </w:pPr>
    </w:p>
    <w:p w14:paraId="046332AA" w14:textId="77777777" w:rsidR="0072384F" w:rsidRDefault="0072384F" w:rsidP="0072384F">
      <w:pPr>
        <w:pStyle w:val="a3"/>
        <w:jc w:val="center"/>
        <w:rPr>
          <w:rFonts w:ascii="ＭＳ 明朝" w:hAnsi="ＭＳ 明朝"/>
        </w:rPr>
      </w:pPr>
    </w:p>
    <w:p w14:paraId="6C9B63BF" w14:textId="77777777" w:rsidR="0072384F" w:rsidRDefault="0072384F" w:rsidP="0072384F">
      <w:pPr>
        <w:pStyle w:val="a3"/>
        <w:jc w:val="center"/>
        <w:rPr>
          <w:rFonts w:ascii="ＭＳ 明朝" w:hAnsi="ＭＳ 明朝"/>
        </w:rPr>
      </w:pPr>
    </w:p>
    <w:p w14:paraId="204E74E0" w14:textId="77777777" w:rsidR="0072384F" w:rsidRDefault="0072384F" w:rsidP="0072384F">
      <w:pPr>
        <w:pStyle w:val="a3"/>
        <w:jc w:val="center"/>
        <w:rPr>
          <w:rFonts w:ascii="ＭＳ 明朝" w:hAnsi="ＭＳ 明朝"/>
        </w:rPr>
      </w:pPr>
    </w:p>
    <w:p w14:paraId="7CE66ACC" w14:textId="77777777" w:rsidR="0072384F" w:rsidRDefault="0072384F" w:rsidP="0072384F">
      <w:pPr>
        <w:pStyle w:val="a3"/>
        <w:jc w:val="center"/>
        <w:rPr>
          <w:rFonts w:ascii="ＭＳ 明朝" w:hAnsi="ＭＳ 明朝"/>
        </w:rPr>
      </w:pPr>
    </w:p>
    <w:p w14:paraId="2E9C0182" w14:textId="77777777" w:rsidR="0072384F" w:rsidRDefault="0072384F" w:rsidP="0072384F">
      <w:pPr>
        <w:pStyle w:val="a3"/>
        <w:jc w:val="center"/>
        <w:rPr>
          <w:rFonts w:ascii="ＭＳ 明朝" w:hAnsi="ＭＳ 明朝"/>
        </w:rPr>
      </w:pPr>
    </w:p>
    <w:p w14:paraId="31F29332" w14:textId="77777777" w:rsidR="0072384F" w:rsidRDefault="0072384F" w:rsidP="0072384F">
      <w:pPr>
        <w:pStyle w:val="a3"/>
        <w:jc w:val="center"/>
        <w:rPr>
          <w:rFonts w:ascii="ＭＳ 明朝" w:hAnsi="ＭＳ 明朝"/>
        </w:rPr>
      </w:pPr>
    </w:p>
    <w:p w14:paraId="4205BD21" w14:textId="77777777" w:rsidR="0072384F" w:rsidRDefault="0072384F" w:rsidP="0072384F">
      <w:pPr>
        <w:pStyle w:val="a3"/>
        <w:jc w:val="center"/>
        <w:rPr>
          <w:rFonts w:ascii="ＭＳ 明朝" w:hAnsi="ＭＳ 明朝"/>
        </w:rPr>
      </w:pPr>
    </w:p>
    <w:p w14:paraId="71357E44" w14:textId="77777777" w:rsidR="0072384F" w:rsidRDefault="0072384F" w:rsidP="0072384F">
      <w:pPr>
        <w:pStyle w:val="a3"/>
        <w:jc w:val="center"/>
        <w:rPr>
          <w:rFonts w:ascii="ＭＳ 明朝" w:hAnsi="ＭＳ 明朝"/>
        </w:rPr>
      </w:pPr>
    </w:p>
    <w:p w14:paraId="2C39EA65" w14:textId="77777777" w:rsidR="0072384F" w:rsidRDefault="0072384F" w:rsidP="0072384F">
      <w:pPr>
        <w:pStyle w:val="a3"/>
        <w:jc w:val="center"/>
        <w:rPr>
          <w:rFonts w:ascii="ＭＳ 明朝" w:hAnsi="ＭＳ 明朝"/>
        </w:rPr>
      </w:pPr>
    </w:p>
    <w:p w14:paraId="44E1E98D" w14:textId="77777777" w:rsidR="0072384F" w:rsidRDefault="0072384F" w:rsidP="0072384F">
      <w:pPr>
        <w:pStyle w:val="a3"/>
        <w:jc w:val="center"/>
        <w:rPr>
          <w:rFonts w:ascii="ＭＳ 明朝" w:hAnsi="ＭＳ 明朝"/>
        </w:rPr>
      </w:pPr>
    </w:p>
    <w:p w14:paraId="29C99D4A" w14:textId="77777777" w:rsidR="0072384F" w:rsidRDefault="0072384F" w:rsidP="0072384F">
      <w:pPr>
        <w:pStyle w:val="a3"/>
        <w:jc w:val="center"/>
        <w:rPr>
          <w:rFonts w:ascii="ＭＳ 明朝" w:hAnsi="ＭＳ 明朝"/>
        </w:rPr>
      </w:pPr>
    </w:p>
    <w:p w14:paraId="36A3FC45" w14:textId="77777777" w:rsidR="0072384F" w:rsidRDefault="0072384F" w:rsidP="0072384F">
      <w:pPr>
        <w:pStyle w:val="a3"/>
        <w:jc w:val="center"/>
        <w:rPr>
          <w:rFonts w:ascii="ＭＳ 明朝" w:hAnsi="ＭＳ 明朝"/>
        </w:rPr>
      </w:pPr>
    </w:p>
    <w:p w14:paraId="4C11BB7B" w14:textId="77777777" w:rsidR="0072384F" w:rsidRDefault="0072384F" w:rsidP="0072384F">
      <w:pPr>
        <w:pStyle w:val="a3"/>
        <w:jc w:val="center"/>
        <w:rPr>
          <w:rFonts w:ascii="ＭＳ 明朝" w:hAnsi="ＭＳ 明朝"/>
        </w:rPr>
      </w:pPr>
    </w:p>
    <w:p w14:paraId="5F524469" w14:textId="77777777" w:rsidR="0072384F" w:rsidRDefault="0072384F" w:rsidP="0072384F">
      <w:pPr>
        <w:pStyle w:val="a3"/>
        <w:jc w:val="center"/>
        <w:rPr>
          <w:rFonts w:ascii="ＭＳ 明朝" w:hAnsi="ＭＳ 明朝"/>
        </w:rPr>
      </w:pPr>
    </w:p>
    <w:p w14:paraId="72174B1B" w14:textId="77777777" w:rsidR="0072384F" w:rsidRDefault="0072384F" w:rsidP="0072384F">
      <w:pPr>
        <w:pStyle w:val="a3"/>
        <w:jc w:val="center"/>
        <w:rPr>
          <w:rFonts w:ascii="ＭＳ 明朝" w:hAnsi="ＭＳ 明朝"/>
        </w:rPr>
      </w:pPr>
    </w:p>
    <w:p w14:paraId="02A93848" w14:textId="77777777" w:rsidR="0072384F" w:rsidRDefault="0072384F" w:rsidP="0072384F">
      <w:pPr>
        <w:pStyle w:val="a3"/>
        <w:jc w:val="center"/>
        <w:rPr>
          <w:rFonts w:ascii="ＭＳ 明朝" w:hAnsi="ＭＳ 明朝"/>
        </w:rPr>
      </w:pPr>
    </w:p>
    <w:p w14:paraId="30E0E42B" w14:textId="77777777" w:rsidR="0072384F" w:rsidRDefault="0072384F" w:rsidP="0072384F">
      <w:pPr>
        <w:pStyle w:val="a3"/>
        <w:jc w:val="center"/>
        <w:rPr>
          <w:rFonts w:ascii="ＭＳ 明朝" w:hAnsi="ＭＳ 明朝"/>
        </w:rPr>
      </w:pPr>
    </w:p>
    <w:p w14:paraId="3E9E2070" w14:textId="77777777" w:rsidR="0072384F" w:rsidRDefault="0072384F" w:rsidP="0072384F">
      <w:pPr>
        <w:pStyle w:val="a3"/>
        <w:jc w:val="center"/>
        <w:rPr>
          <w:rFonts w:ascii="ＭＳ 明朝" w:hAnsi="ＭＳ 明朝"/>
        </w:rPr>
      </w:pPr>
    </w:p>
    <w:p w14:paraId="534F38DC" w14:textId="77777777" w:rsidR="0072384F" w:rsidRDefault="0072384F" w:rsidP="0072384F">
      <w:pPr>
        <w:pStyle w:val="a3"/>
        <w:jc w:val="center"/>
        <w:rPr>
          <w:rFonts w:ascii="ＭＳ 明朝" w:hAnsi="ＭＳ 明朝"/>
        </w:rPr>
      </w:pPr>
    </w:p>
    <w:p w14:paraId="21453766" w14:textId="77777777" w:rsidR="0072384F" w:rsidRDefault="0072384F" w:rsidP="0072384F">
      <w:pPr>
        <w:pStyle w:val="a3"/>
        <w:jc w:val="center"/>
        <w:rPr>
          <w:rFonts w:ascii="ＭＳ 明朝" w:hAnsi="ＭＳ 明朝"/>
        </w:rPr>
      </w:pPr>
    </w:p>
    <w:p w14:paraId="6F50B512" w14:textId="37E43858" w:rsidR="00A11DC5" w:rsidRPr="0072384F" w:rsidRDefault="0072384F" w:rsidP="0072384F">
      <w:pPr>
        <w:pStyle w:val="a3"/>
        <w:spacing w:line="484" w:lineRule="exact"/>
        <w:jc w:val="center"/>
        <w:rPr>
          <w:rFonts w:ascii="ＭＳ 明朝" w:hAnsi="ＭＳ 明朝"/>
          <w:sz w:val="28"/>
          <w:szCs w:val="28"/>
        </w:rPr>
      </w:pPr>
      <w:r>
        <w:rPr>
          <w:noProof/>
        </w:rPr>
        <w:drawing>
          <wp:inline distT="0" distB="0" distL="0" distR="0" wp14:anchorId="62839614" wp14:editId="6D216962">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F6D" w14:textId="014D2654" w:rsidR="007F4CAD" w:rsidRDefault="00044F1C">
      <w:pPr>
        <w:pStyle w:val="a3"/>
        <w:rPr>
          <w:rFonts w:ascii="ＭＳ 明朝" w:hAnsi="ＭＳ 明朝"/>
        </w:rPr>
      </w:pPr>
      <w:r>
        <w:rPr>
          <w:rFonts w:ascii="ＭＳ 明朝" w:hAnsi="ＭＳ 明朝"/>
        </w:rPr>
        <w:br w:type="page"/>
      </w:r>
    </w:p>
    <w:p w14:paraId="7810EFF0" w14:textId="77777777" w:rsidR="0072384F" w:rsidRDefault="0072384F" w:rsidP="0072384F">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lastRenderedPageBreak/>
        <w:t>目　　次</w:t>
      </w:r>
    </w:p>
    <w:p w14:paraId="3CD1BA35" w14:textId="77777777" w:rsidR="0072384F" w:rsidRDefault="0072384F" w:rsidP="0072384F">
      <w:pPr>
        <w:pStyle w:val="a3"/>
        <w:rPr>
          <w:rFonts w:ascii="ＭＳ 明朝" w:hAnsi="ＭＳ 明朝"/>
        </w:rPr>
      </w:pPr>
    </w:p>
    <w:p w14:paraId="54E14C02" w14:textId="77777777" w:rsidR="0072384F" w:rsidRDefault="0072384F" w:rsidP="0072384F">
      <w:pPr>
        <w:pStyle w:val="a3"/>
        <w:rPr>
          <w:rFonts w:ascii="ＭＳ 明朝" w:hAnsi="ＭＳ 明朝"/>
        </w:rPr>
      </w:pPr>
    </w:p>
    <w:p w14:paraId="622DD0E0" w14:textId="77777777" w:rsidR="0072384F" w:rsidRDefault="0072384F" w:rsidP="0072384F">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12B30DA6" w14:textId="77777777" w:rsidR="0072384F" w:rsidRDefault="0072384F" w:rsidP="0072384F">
      <w:pPr>
        <w:pStyle w:val="a3"/>
        <w:spacing w:before="100" w:beforeAutospacing="1" w:after="100" w:afterAutospacing="1"/>
        <w:rPr>
          <w:rFonts w:ascii="ＭＳ 明朝" w:hAnsi="ＭＳ 明朝" w:cs="ＭＳ Ｐゴシック"/>
          <w:bCs/>
        </w:rPr>
      </w:pPr>
    </w:p>
    <w:p w14:paraId="7A1F5ED6" w14:textId="77777777" w:rsidR="0072384F" w:rsidRDefault="0072384F" w:rsidP="0072384F">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2086272A" w14:textId="77777777" w:rsidR="0072384F" w:rsidRDefault="0072384F" w:rsidP="0072384F">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55992DA1" w14:textId="77777777" w:rsidR="0072384F" w:rsidRDefault="0072384F" w:rsidP="0072384F">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0785C3E" w14:textId="77777777" w:rsidR="0072384F" w:rsidRDefault="0072384F" w:rsidP="0072384F">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54779FCC" w14:textId="77777777" w:rsidR="0072384F" w:rsidRDefault="0072384F" w:rsidP="0072384F">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0C3A36E5" w14:textId="77777777" w:rsidR="0072384F" w:rsidRDefault="0072384F" w:rsidP="0072384F">
      <w:pPr>
        <w:pStyle w:val="a3"/>
        <w:spacing w:before="100" w:beforeAutospacing="1" w:after="100" w:afterAutospacing="1"/>
        <w:rPr>
          <w:rFonts w:ascii="ＭＳ 明朝" w:hAnsi="ＭＳ 明朝" w:cs="ＭＳ Ｐゴシック"/>
          <w:bCs/>
        </w:rPr>
      </w:pPr>
    </w:p>
    <w:p w14:paraId="3058A43E" w14:textId="77777777" w:rsidR="0072384F" w:rsidRDefault="0072384F" w:rsidP="0072384F">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53A1A914" w14:textId="77777777" w:rsidR="0072384F" w:rsidRDefault="0072384F" w:rsidP="0072384F">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BE033D6" w14:textId="77777777" w:rsidR="0072384F" w:rsidRDefault="0072384F" w:rsidP="0072384F">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63319532" w14:textId="77777777" w:rsidR="0072384F" w:rsidRDefault="0072384F" w:rsidP="0072384F">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00359422" w14:textId="77777777" w:rsidR="0072384F" w:rsidRDefault="0072384F" w:rsidP="0072384F">
      <w:pPr>
        <w:pStyle w:val="a3"/>
        <w:rPr>
          <w:rFonts w:ascii="ＭＳ 明朝" w:hAnsi="ＭＳ 明朝"/>
        </w:rPr>
      </w:pPr>
    </w:p>
    <w:p w14:paraId="22807E39" w14:textId="77777777" w:rsidR="0072384F" w:rsidRDefault="0072384F" w:rsidP="0072384F">
      <w:pPr>
        <w:pStyle w:val="a3"/>
        <w:rPr>
          <w:rFonts w:ascii="ＭＳ 明朝" w:hAnsi="ＭＳ 明朝"/>
        </w:rPr>
      </w:pPr>
      <w:r>
        <w:rPr>
          <w:rFonts w:ascii="ＭＳ 明朝" w:hAnsi="ＭＳ 明朝"/>
        </w:rPr>
        <w:br w:type="page"/>
      </w:r>
    </w:p>
    <w:p w14:paraId="36770815" w14:textId="1C61AE7C" w:rsidR="0072384F" w:rsidRDefault="0072384F" w:rsidP="0072384F">
      <w:pPr>
        <w:pStyle w:val="a3"/>
        <w:ind w:firstLineChars="100" w:firstLine="211"/>
        <w:rPr>
          <w:rFonts w:ascii="ＭＳ 明朝" w:hAnsi="ＭＳ 明朝"/>
        </w:rPr>
      </w:pPr>
      <w:r>
        <w:rPr>
          <w:rFonts w:ascii="ＭＳ 明朝" w:hAnsi="ＭＳ 明朝" w:cs="ＭＳ Ｐゴシック" w:hint="eastAsia"/>
        </w:rPr>
        <w:lastRenderedPageBreak/>
        <w:t>本書</w:t>
      </w:r>
      <w:r w:rsidRPr="0072384F">
        <w:rPr>
          <w:rFonts w:ascii="ＭＳ 明朝" w:hAnsi="ＭＳ 明朝" w:cs="ＭＳ Ｐゴシック" w:hint="eastAsia"/>
        </w:rPr>
        <w:t>は、「</w:t>
      </w:r>
      <w:r w:rsidR="005E0373">
        <w:rPr>
          <w:rFonts w:ascii="ＭＳ 明朝" w:hAnsi="ＭＳ 明朝" w:hint="eastAsia"/>
        </w:rPr>
        <w:t>データ連携</w:t>
      </w:r>
      <w:r w:rsidR="00471818" w:rsidRPr="00E42D53">
        <w:rPr>
          <w:rFonts w:ascii="ＭＳ 明朝" w:hAnsi="ＭＳ 明朝" w:hint="eastAsia"/>
        </w:rPr>
        <w:t>基盤における協調領域の整備業務</w:t>
      </w:r>
      <w:r w:rsidRPr="0072384F">
        <w:rPr>
          <w:rFonts w:ascii="ＭＳ 明朝" w:hAnsi="ＭＳ 明朝" w:cs="ＭＳ Ｐゴシック" w:hint="eastAsia"/>
        </w:rPr>
        <w:t>」に係る</w:t>
      </w:r>
      <w:r w:rsidRPr="0072384F">
        <w:rPr>
          <w:rFonts w:ascii="ＭＳ 明朝" w:hAnsi="ＭＳ 明朝" w:cs="ＭＳ Ｐゴシック" w:hint="eastAsia"/>
          <w:bCs/>
        </w:rPr>
        <w:t>入札</w:t>
      </w:r>
      <w:r w:rsidRPr="0072384F">
        <w:rPr>
          <w:rFonts w:ascii="ＭＳ 明朝" w:hAnsi="ＭＳ 明朝" w:cs="ＭＳ Ｐゴシック" w:hint="eastAsia"/>
        </w:rPr>
        <w:t>資料</w:t>
      </w:r>
      <w:r>
        <w:rPr>
          <w:rFonts w:ascii="ＭＳ 明朝" w:hAnsi="ＭＳ 明朝" w:cs="ＭＳ Ｐゴシック" w:hint="eastAsia"/>
        </w:rPr>
        <w:t>の作成要領を取りまとめたものである。</w:t>
      </w:r>
    </w:p>
    <w:p w14:paraId="0F7DD869" w14:textId="77777777" w:rsidR="0072384F" w:rsidRDefault="0072384F" w:rsidP="0072384F">
      <w:pPr>
        <w:pStyle w:val="a3"/>
        <w:rPr>
          <w:rFonts w:ascii="ＭＳ 明朝" w:hAnsi="ＭＳ 明朝"/>
        </w:rPr>
      </w:pPr>
    </w:p>
    <w:p w14:paraId="69E3F242" w14:textId="77777777" w:rsidR="0072384F" w:rsidRDefault="0072384F" w:rsidP="0072384F">
      <w:pPr>
        <w:pStyle w:val="a3"/>
        <w:rPr>
          <w:rFonts w:ascii="ＭＳ 明朝" w:hAnsi="ＭＳ 明朝"/>
        </w:rPr>
      </w:pPr>
    </w:p>
    <w:p w14:paraId="68D1BE11" w14:textId="77777777" w:rsidR="0072384F" w:rsidRDefault="0072384F" w:rsidP="0072384F">
      <w:pPr>
        <w:pStyle w:val="a3"/>
        <w:rPr>
          <w:rFonts w:ascii="ＭＳ 明朝" w:hAnsi="ＭＳ 明朝"/>
        </w:rPr>
      </w:pPr>
    </w:p>
    <w:p w14:paraId="51758830" w14:textId="77777777" w:rsidR="0072384F" w:rsidRDefault="0072384F" w:rsidP="0072384F">
      <w:pPr>
        <w:pStyle w:val="a3"/>
        <w:spacing w:line="276" w:lineRule="auto"/>
        <w:ind w:left="806" w:hangingChars="250" w:hanging="806"/>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24F67680" w14:textId="77777777" w:rsidR="0072384F" w:rsidRDefault="0072384F" w:rsidP="0072384F">
      <w:pPr>
        <w:pStyle w:val="a3"/>
        <w:ind w:leftChars="202" w:left="424" w:firstLineChars="100" w:firstLine="211"/>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1E2CD6E8" w14:textId="77777777" w:rsidR="0072384F" w:rsidRDefault="0072384F" w:rsidP="0072384F">
      <w:pPr>
        <w:pStyle w:val="a3"/>
        <w:ind w:left="212"/>
        <w:rPr>
          <w:rFonts w:ascii="ＭＳ 明朝" w:hAnsi="ＭＳ 明朝"/>
        </w:rPr>
      </w:pPr>
    </w:p>
    <w:p w14:paraId="393D43EB" w14:textId="77777777" w:rsidR="0072384F" w:rsidRDefault="0072384F" w:rsidP="0072384F">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2384F" w14:paraId="1C9C0EDD" w14:textId="77777777" w:rsidTr="0072384F">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E636CB4" w14:textId="77777777" w:rsidR="0072384F" w:rsidRDefault="0072384F" w:rsidP="0072384F">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474E2988" w14:textId="77777777" w:rsidR="0072384F" w:rsidRDefault="0072384F" w:rsidP="0072384F">
            <w:pPr>
              <w:pStyle w:val="a3"/>
              <w:jc w:val="center"/>
              <w:rPr>
                <w:rFonts w:ascii="ＭＳ 明朝" w:hAnsi="ＭＳ 明朝"/>
              </w:rPr>
            </w:pPr>
            <w:r>
              <w:rPr>
                <w:rFonts w:ascii="ＭＳ 明朝" w:hAnsi="ＭＳ 明朝" w:cs="ＭＳ Ｐゴシック" w:hint="eastAsia"/>
              </w:rPr>
              <w:t>資料内容</w:t>
            </w:r>
          </w:p>
        </w:tc>
      </w:tr>
      <w:tr w:rsidR="0072384F" w14:paraId="692F65C9" w14:textId="77777777" w:rsidTr="0072384F">
        <w:trPr>
          <w:trHeight w:hRule="exact" w:val="662"/>
        </w:trPr>
        <w:tc>
          <w:tcPr>
            <w:tcW w:w="2253" w:type="dxa"/>
            <w:tcBorders>
              <w:top w:val="nil"/>
              <w:left w:val="single" w:sz="4" w:space="0" w:color="000000"/>
              <w:bottom w:val="single" w:sz="4" w:space="0" w:color="000000"/>
              <w:right w:val="single" w:sz="4" w:space="0" w:color="000000"/>
            </w:tcBorders>
            <w:vAlign w:val="center"/>
          </w:tcPr>
          <w:p w14:paraId="29F30090" w14:textId="757ED81E" w:rsidR="0072384F" w:rsidRDefault="0014209D" w:rsidP="00972214">
            <w:pPr>
              <w:pStyle w:val="a3"/>
              <w:rPr>
                <w:rFonts w:ascii="ＭＳ 明朝" w:hAnsi="ＭＳ 明朝"/>
              </w:rPr>
            </w:pPr>
            <w:r w:rsidRPr="0014209D">
              <w:rPr>
                <w:rFonts w:ascii="ＭＳ 明朝" w:hAnsi="ＭＳ 明朝" w:cs="ＭＳ Ｐゴシック" w:hint="eastAsia"/>
              </w:rPr>
              <w:t>①</w:t>
            </w:r>
            <w:r w:rsidR="0072384F" w:rsidRPr="0014209D">
              <w:rPr>
                <w:rFonts w:ascii="ＭＳ 明朝" w:hAnsi="ＭＳ 明朝" w:cs="ＭＳ Ｐゴシック" w:hint="eastAsia"/>
              </w:rPr>
              <w:t xml:space="preserve"> </w:t>
            </w:r>
            <w:r w:rsidR="0072384F">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6A696AB4" w14:textId="6A6F9BF8" w:rsidR="0072384F" w:rsidRDefault="0072384F" w:rsidP="0072384F">
            <w:pPr>
              <w:pStyle w:val="a3"/>
              <w:ind w:firstLineChars="100" w:firstLine="211"/>
              <w:rPr>
                <w:rFonts w:ascii="ＭＳ 明朝" w:hAnsi="ＭＳ 明朝" w:cs="ＭＳ Ｐゴシック"/>
              </w:rPr>
            </w:pPr>
            <w:r>
              <w:rPr>
                <w:rFonts w:ascii="ＭＳ 明朝" w:hAnsi="ＭＳ 明朝" w:cs="ＭＳ Ｐゴシック" w:hint="eastAsia"/>
              </w:rPr>
              <w:t>本</w:t>
            </w:r>
            <w:r w:rsidRPr="0072384F">
              <w:rPr>
                <w:rFonts w:ascii="ＭＳ 明朝" w:hAnsi="ＭＳ 明朝" w:cs="ＭＳ Ｐゴシック" w:hint="eastAsia"/>
              </w:rPr>
              <w:t>件「</w:t>
            </w:r>
            <w:r w:rsidR="005E0373">
              <w:rPr>
                <w:rFonts w:ascii="ＭＳ 明朝" w:hAnsi="ＭＳ 明朝" w:cs="ＭＳ Ｐゴシック" w:hint="eastAsia"/>
              </w:rPr>
              <w:t>データ連携</w:t>
            </w:r>
            <w:r w:rsidR="00471818" w:rsidRPr="00E42D53">
              <w:rPr>
                <w:rFonts w:ascii="ＭＳ 明朝" w:hAnsi="ＭＳ 明朝" w:cs="ＭＳ Ｐゴシック" w:hint="eastAsia"/>
              </w:rPr>
              <w:t>基盤における協調領域の整備業務</w:t>
            </w:r>
            <w:r w:rsidRPr="0072384F">
              <w:rPr>
                <w:rFonts w:ascii="ＭＳ 明朝" w:hAnsi="ＭＳ 明朝" w:cs="ＭＳ Ｐゴシック" w:hint="eastAsia"/>
              </w:rPr>
              <w:t>」の仕様を記述（目的・内容等）。</w:t>
            </w:r>
          </w:p>
        </w:tc>
      </w:tr>
      <w:tr w:rsidR="0072384F" w14:paraId="3B323A91" w14:textId="77777777" w:rsidTr="0072384F">
        <w:trPr>
          <w:trHeight w:hRule="exact" w:val="662"/>
        </w:trPr>
        <w:tc>
          <w:tcPr>
            <w:tcW w:w="2253" w:type="dxa"/>
            <w:tcBorders>
              <w:top w:val="nil"/>
              <w:left w:val="single" w:sz="4" w:space="0" w:color="000000"/>
              <w:bottom w:val="single" w:sz="4" w:space="0" w:color="000000"/>
              <w:right w:val="single" w:sz="4" w:space="0" w:color="000000"/>
            </w:tcBorders>
            <w:vAlign w:val="center"/>
          </w:tcPr>
          <w:p w14:paraId="5A60CD86" w14:textId="77777777" w:rsidR="0072384F" w:rsidRDefault="0072384F" w:rsidP="0072384F">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4EB97109"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2384F" w14:paraId="73432D24" w14:textId="77777777" w:rsidTr="0072384F">
        <w:trPr>
          <w:trHeight w:hRule="exact" w:val="666"/>
        </w:trPr>
        <w:tc>
          <w:tcPr>
            <w:tcW w:w="2253" w:type="dxa"/>
            <w:tcBorders>
              <w:top w:val="nil"/>
              <w:left w:val="single" w:sz="4" w:space="0" w:color="000000"/>
              <w:bottom w:val="single" w:sz="4" w:space="0" w:color="000000"/>
              <w:right w:val="single" w:sz="4" w:space="0" w:color="000000"/>
            </w:tcBorders>
            <w:vAlign w:val="center"/>
          </w:tcPr>
          <w:p w14:paraId="10FD8D6B" w14:textId="77777777" w:rsidR="0072384F" w:rsidRDefault="0072384F" w:rsidP="0072384F">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6A26F2F2"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2384F" w14:paraId="52615F7F" w14:textId="77777777" w:rsidTr="0072384F">
        <w:trPr>
          <w:trHeight w:hRule="exact" w:val="666"/>
        </w:trPr>
        <w:tc>
          <w:tcPr>
            <w:tcW w:w="2253" w:type="dxa"/>
            <w:tcBorders>
              <w:top w:val="nil"/>
              <w:left w:val="single" w:sz="4" w:space="0" w:color="000000"/>
              <w:bottom w:val="single" w:sz="4" w:space="0" w:color="000000"/>
              <w:right w:val="single" w:sz="4" w:space="0" w:color="000000"/>
            </w:tcBorders>
            <w:vAlign w:val="center"/>
          </w:tcPr>
          <w:p w14:paraId="7327A840" w14:textId="77777777" w:rsidR="0072384F" w:rsidRDefault="0072384F" w:rsidP="0072384F">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536E87ED"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C996127" w14:textId="77777777" w:rsidR="0072384F" w:rsidRDefault="0072384F" w:rsidP="0072384F">
      <w:pPr>
        <w:pStyle w:val="a3"/>
        <w:rPr>
          <w:rFonts w:ascii="ＭＳ 明朝" w:hAnsi="ＭＳ 明朝"/>
        </w:rPr>
      </w:pPr>
    </w:p>
    <w:p w14:paraId="23310317" w14:textId="77777777" w:rsidR="0072384F" w:rsidRDefault="0072384F" w:rsidP="0072384F">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2384F" w14:paraId="39ABD6DF" w14:textId="77777777" w:rsidTr="0072384F">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2A504ED1" w14:textId="77777777" w:rsidR="0072384F" w:rsidRDefault="0072384F" w:rsidP="0072384F">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65EC6A03" w14:textId="77777777" w:rsidR="0072384F" w:rsidRDefault="0072384F" w:rsidP="0072384F">
            <w:pPr>
              <w:pStyle w:val="a3"/>
              <w:jc w:val="center"/>
              <w:rPr>
                <w:rFonts w:ascii="ＭＳ 明朝" w:hAnsi="ＭＳ 明朝"/>
              </w:rPr>
            </w:pPr>
            <w:r>
              <w:rPr>
                <w:rFonts w:ascii="ＭＳ 明朝" w:hAnsi="ＭＳ 明朝" w:cs="ＭＳ Ｐゴシック" w:hint="eastAsia"/>
              </w:rPr>
              <w:t>資料内容</w:t>
            </w:r>
          </w:p>
        </w:tc>
      </w:tr>
      <w:tr w:rsidR="0072384F" w14:paraId="43F56BBE" w14:textId="77777777" w:rsidTr="0072384F">
        <w:trPr>
          <w:trHeight w:hRule="exact" w:val="1263"/>
        </w:trPr>
        <w:tc>
          <w:tcPr>
            <w:tcW w:w="2310" w:type="dxa"/>
            <w:tcBorders>
              <w:top w:val="nil"/>
              <w:left w:val="single" w:sz="4" w:space="0" w:color="000000"/>
              <w:bottom w:val="single" w:sz="4" w:space="0" w:color="000000"/>
              <w:right w:val="single" w:sz="4" w:space="0" w:color="000000"/>
            </w:tcBorders>
          </w:tcPr>
          <w:p w14:paraId="105F046D" w14:textId="77777777" w:rsidR="0072384F" w:rsidRDefault="0072384F" w:rsidP="0072384F">
            <w:pPr>
              <w:pStyle w:val="a3"/>
              <w:ind w:left="105" w:hangingChars="50" w:hanging="105"/>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28399427"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2384F" w14:paraId="57663F4F" w14:textId="77777777" w:rsidTr="0072384F">
        <w:trPr>
          <w:trHeight w:hRule="exact" w:val="1830"/>
        </w:trPr>
        <w:tc>
          <w:tcPr>
            <w:tcW w:w="2310" w:type="dxa"/>
            <w:tcBorders>
              <w:top w:val="nil"/>
              <w:left w:val="single" w:sz="4" w:space="0" w:color="000000"/>
              <w:bottom w:val="single" w:sz="4" w:space="0" w:color="000000"/>
              <w:right w:val="single" w:sz="4" w:space="0" w:color="000000"/>
            </w:tcBorders>
          </w:tcPr>
          <w:p w14:paraId="39332E1E" w14:textId="77777777" w:rsidR="0072384F" w:rsidRDefault="0072384F" w:rsidP="0072384F">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B7D036C"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05F92DDD" w14:textId="77777777" w:rsidR="0072384F" w:rsidRDefault="0072384F" w:rsidP="0072384F">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436132DA" w14:textId="77777777" w:rsidR="0072384F" w:rsidRDefault="0072384F" w:rsidP="0072384F">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02E8BE8C" w14:textId="69BD7A8A" w:rsidR="0072384F" w:rsidRDefault="0072384F" w:rsidP="0072384F">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p>
          <w:p w14:paraId="35E2C32C" w14:textId="77777777" w:rsidR="0072384F" w:rsidRDefault="0072384F" w:rsidP="0072384F">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08979FC1" w14:textId="77777777" w:rsidR="0072384F" w:rsidRDefault="0072384F" w:rsidP="0072384F">
      <w:pPr>
        <w:pStyle w:val="a3"/>
        <w:rPr>
          <w:rFonts w:ascii="ＭＳ 明朝" w:hAnsi="ＭＳ 明朝"/>
        </w:rPr>
      </w:pPr>
    </w:p>
    <w:p w14:paraId="3BD871BA" w14:textId="77777777" w:rsidR="0072384F" w:rsidRDefault="0072384F" w:rsidP="0072384F">
      <w:pPr>
        <w:pStyle w:val="a3"/>
        <w:rPr>
          <w:rFonts w:ascii="ＭＳ 明朝" w:hAnsi="ＭＳ 明朝"/>
        </w:rPr>
      </w:pPr>
      <w:r>
        <w:rPr>
          <w:rFonts w:ascii="ＭＳ 明朝" w:hAnsi="ＭＳ 明朝"/>
        </w:rPr>
        <w:br w:type="page"/>
      </w:r>
    </w:p>
    <w:p w14:paraId="798FB266" w14:textId="77777777" w:rsidR="0072384F" w:rsidRDefault="0072384F" w:rsidP="0072384F">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18BBFE59" w14:textId="77777777" w:rsidR="0072384F" w:rsidRDefault="0072384F" w:rsidP="0072384F">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F196994" w14:textId="77777777" w:rsidR="0072384F" w:rsidRDefault="0072384F" w:rsidP="0072384F">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3に示す</w:t>
      </w:r>
      <w:r>
        <w:rPr>
          <w:rFonts w:ascii="ＭＳ 明朝" w:hAnsi="ＭＳ 明朝" w:cs="ＭＳ Ｐゴシック" w:hint="eastAsia"/>
        </w:rPr>
        <w:t>。</w:t>
      </w:r>
    </w:p>
    <w:p w14:paraId="0CF45D63" w14:textId="77777777" w:rsidR="0072384F" w:rsidRDefault="0072384F" w:rsidP="0072384F">
      <w:pPr>
        <w:pStyle w:val="a3"/>
        <w:rPr>
          <w:rFonts w:ascii="ＭＳ 明朝" w:hAnsi="ＭＳ 明朝"/>
        </w:rPr>
      </w:pPr>
    </w:p>
    <w:p w14:paraId="15AF53F1" w14:textId="77777777" w:rsidR="0072384F" w:rsidRDefault="0072384F" w:rsidP="0072384F">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2384F" w14:paraId="01D2FE57" w14:textId="77777777" w:rsidTr="0072384F">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02340824" w14:textId="77777777" w:rsidR="0072384F" w:rsidRDefault="0072384F" w:rsidP="0072384F">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2128FA69" w14:textId="77777777" w:rsidR="0072384F" w:rsidRDefault="0072384F" w:rsidP="0072384F">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3C1B63DE" w14:textId="77777777" w:rsidR="0072384F" w:rsidRDefault="0072384F" w:rsidP="0072384F">
            <w:pPr>
              <w:pStyle w:val="a3"/>
              <w:jc w:val="center"/>
              <w:rPr>
                <w:rFonts w:ascii="ＭＳ 明朝" w:hAnsi="ＭＳ 明朝"/>
              </w:rPr>
            </w:pPr>
            <w:r>
              <w:rPr>
                <w:rFonts w:ascii="ＭＳ 明朝" w:hAnsi="ＭＳ 明朝" w:cs="ＭＳ Ｐゴシック" w:hint="eastAsia"/>
              </w:rPr>
              <w:t>概要説明</w:t>
            </w:r>
          </w:p>
        </w:tc>
      </w:tr>
      <w:tr w:rsidR="0072384F" w14:paraId="34BCA82D" w14:textId="77777777" w:rsidTr="0072384F">
        <w:trPr>
          <w:trHeight w:hRule="exact" w:val="1219"/>
        </w:trPr>
        <w:tc>
          <w:tcPr>
            <w:tcW w:w="1306" w:type="dxa"/>
            <w:tcBorders>
              <w:top w:val="nil"/>
              <w:left w:val="single" w:sz="4" w:space="0" w:color="000000"/>
              <w:bottom w:val="single" w:sz="4" w:space="0" w:color="000000"/>
              <w:right w:val="single" w:sz="4" w:space="0" w:color="000000"/>
            </w:tcBorders>
          </w:tcPr>
          <w:p w14:paraId="1673F60C" w14:textId="77777777" w:rsidR="0072384F" w:rsidRDefault="0072384F" w:rsidP="0072384F">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9B2E4CD" w14:textId="77777777" w:rsidR="0072384F" w:rsidRPr="0072384F" w:rsidRDefault="0072384F" w:rsidP="0072384F">
            <w:pPr>
              <w:pStyle w:val="a3"/>
              <w:rPr>
                <w:rFonts w:ascii="ＭＳ 明朝" w:hAnsi="ＭＳ 明朝"/>
              </w:rPr>
            </w:pPr>
            <w:r w:rsidRPr="0072384F">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5F009763" w14:textId="56BF5987" w:rsidR="0072384F" w:rsidRPr="0072384F" w:rsidRDefault="0072384F" w:rsidP="0072384F">
            <w:pPr>
              <w:pStyle w:val="a3"/>
              <w:ind w:firstLineChars="100" w:firstLine="211"/>
              <w:rPr>
                <w:rFonts w:ascii="ＭＳ 明朝" w:hAnsi="ＭＳ 明朝"/>
              </w:rPr>
            </w:pPr>
            <w:r w:rsidRPr="0072384F">
              <w:rPr>
                <w:rFonts w:ascii="ＭＳ 明朝" w:hAnsi="ＭＳ 明朝" w:cs="ＭＳ Ｐゴシック" w:hint="eastAsia"/>
              </w:rPr>
              <w:t>「</w:t>
            </w:r>
            <w:r w:rsidR="005E0373">
              <w:rPr>
                <w:rFonts w:ascii="ＭＳ 明朝" w:hAnsi="ＭＳ 明朝" w:cs="ＭＳ Ｐゴシック" w:hint="eastAsia"/>
              </w:rPr>
              <w:t>データ連携</w:t>
            </w:r>
            <w:r w:rsidR="00471818" w:rsidRPr="00E42D53">
              <w:rPr>
                <w:rFonts w:ascii="ＭＳ 明朝" w:hAnsi="ＭＳ 明朝" w:cs="ＭＳ Ｐゴシック" w:hint="eastAsia"/>
              </w:rPr>
              <w:t>基盤における協調領域の整備業務</w:t>
            </w:r>
            <w:r w:rsidRPr="0072384F">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2384F" w14:paraId="41244B86" w14:textId="77777777" w:rsidTr="0072384F">
        <w:trPr>
          <w:trHeight w:hRule="exact" w:val="953"/>
        </w:trPr>
        <w:tc>
          <w:tcPr>
            <w:tcW w:w="1306" w:type="dxa"/>
            <w:tcBorders>
              <w:top w:val="nil"/>
              <w:left w:val="single" w:sz="4" w:space="0" w:color="000000"/>
              <w:bottom w:val="single" w:sz="4" w:space="0" w:color="000000"/>
              <w:right w:val="single" w:sz="4" w:space="0" w:color="000000"/>
            </w:tcBorders>
          </w:tcPr>
          <w:p w14:paraId="448C9FD0" w14:textId="77777777" w:rsidR="0072384F" w:rsidRPr="00F715C5" w:rsidRDefault="0072384F" w:rsidP="0072384F">
            <w:pPr>
              <w:pStyle w:val="a3"/>
              <w:jc w:val="center"/>
              <w:rPr>
                <w:rFonts w:ascii="ＭＳ 明朝" w:hAnsi="ＭＳ 明朝"/>
              </w:rPr>
            </w:pPr>
            <w:r w:rsidRPr="00F715C5">
              <w:rPr>
                <w:rFonts w:ascii="ＭＳ 明朝" w:hAnsi="ＭＳ 明朝" w:cs="ＭＳ Ｐゴシック" w:hint="eastAsia"/>
              </w:rPr>
              <w:t>1～4</w:t>
            </w:r>
          </w:p>
        </w:tc>
        <w:tc>
          <w:tcPr>
            <w:tcW w:w="1620" w:type="dxa"/>
            <w:tcBorders>
              <w:top w:val="nil"/>
              <w:left w:val="nil"/>
              <w:bottom w:val="single" w:sz="4" w:space="0" w:color="000000"/>
              <w:right w:val="single" w:sz="4" w:space="0" w:color="000000"/>
            </w:tcBorders>
          </w:tcPr>
          <w:p w14:paraId="61DBC3C1" w14:textId="77777777" w:rsidR="0072384F" w:rsidRDefault="0072384F" w:rsidP="0072384F">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46F1B11C"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2384F" w14:paraId="28AA0DBD" w14:textId="77777777" w:rsidTr="0072384F">
        <w:trPr>
          <w:trHeight w:hRule="exact" w:val="959"/>
        </w:trPr>
        <w:tc>
          <w:tcPr>
            <w:tcW w:w="1306" w:type="dxa"/>
            <w:tcBorders>
              <w:top w:val="nil"/>
              <w:left w:val="single" w:sz="4" w:space="0" w:color="000000"/>
              <w:bottom w:val="single" w:sz="4" w:space="0" w:color="000000"/>
              <w:right w:val="single" w:sz="4" w:space="0" w:color="000000"/>
            </w:tcBorders>
          </w:tcPr>
          <w:p w14:paraId="2872310B" w14:textId="77777777" w:rsidR="0072384F" w:rsidRPr="00F715C5" w:rsidRDefault="0072384F" w:rsidP="0072384F">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3FD032E9" w14:textId="77777777" w:rsidR="0072384F" w:rsidRDefault="0072384F" w:rsidP="0072384F">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2F99C0BB" w14:textId="0EE31C8C" w:rsidR="0072384F" w:rsidRDefault="0072384F" w:rsidP="006F31FF">
            <w:pPr>
              <w:pStyle w:val="a3"/>
              <w:ind w:firstLineChars="100" w:firstLine="211"/>
              <w:rPr>
                <w:rFonts w:ascii="ＭＳ 明朝" w:hAnsi="ＭＳ 明朝" w:cs="ＭＳ Ｐゴシック"/>
              </w:rPr>
            </w:pPr>
            <w:r>
              <w:rPr>
                <w:rFonts w:ascii="ＭＳ 明朝" w:hAnsi="ＭＳ 明朝" w:cs="ＭＳ Ｐゴシック" w:hint="eastAsia"/>
              </w:rPr>
              <w:t>入札者が作成した提案の詳細を説明するための資料。これら自体は、直接評価されて点数が付与されることはない。</w:t>
            </w:r>
          </w:p>
          <w:p w14:paraId="388385A0" w14:textId="77777777" w:rsidR="0072384F" w:rsidRDefault="0072384F" w:rsidP="0072384F">
            <w:pPr>
              <w:pStyle w:val="a3"/>
              <w:rPr>
                <w:rFonts w:ascii="ＭＳ 明朝" w:hAnsi="ＭＳ 明朝"/>
              </w:rPr>
            </w:pPr>
            <w:r>
              <w:rPr>
                <w:rFonts w:ascii="ＭＳ 明朝" w:hAnsi="ＭＳ 明朝" w:cs="ＭＳ Ｐゴシック" w:hint="eastAsia"/>
              </w:rPr>
              <w:t>例：担当者略歴、会社としての実績、実施条件等</w:t>
            </w:r>
          </w:p>
        </w:tc>
      </w:tr>
    </w:tbl>
    <w:p w14:paraId="1EDDD17F" w14:textId="77777777" w:rsidR="0072384F" w:rsidRPr="00D44AEB" w:rsidRDefault="0072384F" w:rsidP="0072384F">
      <w:pPr>
        <w:pStyle w:val="a3"/>
        <w:rPr>
          <w:rFonts w:ascii="ＭＳ 明朝" w:hAnsi="ＭＳ 明朝"/>
        </w:rPr>
      </w:pPr>
    </w:p>
    <w:p w14:paraId="3EBAB3B4" w14:textId="77777777" w:rsidR="0072384F" w:rsidRDefault="0072384F" w:rsidP="0072384F">
      <w:pPr>
        <w:pStyle w:val="a3"/>
        <w:rPr>
          <w:rFonts w:ascii="ＭＳ 明朝" w:hAnsi="ＭＳ 明朝"/>
        </w:rPr>
      </w:pPr>
    </w:p>
    <w:p w14:paraId="1B8CCD92" w14:textId="77777777" w:rsidR="0072384F" w:rsidRDefault="0072384F" w:rsidP="0072384F">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03B710F7" w14:textId="77777777" w:rsidR="0072384F" w:rsidRDefault="0072384F" w:rsidP="0072384F">
      <w:pPr>
        <w:pStyle w:val="a3"/>
        <w:ind w:leftChars="408" w:left="857" w:firstLineChars="100" w:firstLine="211"/>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21128CAE" w14:textId="77777777" w:rsidR="0072384F" w:rsidRDefault="0072384F" w:rsidP="0072384F">
      <w:pPr>
        <w:pStyle w:val="a3"/>
        <w:ind w:leftChars="408" w:left="857" w:firstLineChars="100" w:firstLine="211"/>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5FABA47C" w14:textId="77777777" w:rsidR="0072384F" w:rsidRDefault="0072384F" w:rsidP="0072384F">
      <w:pPr>
        <w:pStyle w:val="a3"/>
        <w:ind w:left="1272"/>
        <w:rPr>
          <w:rFonts w:ascii="ＭＳ 明朝" w:hAnsi="ＭＳ 明朝"/>
        </w:rPr>
      </w:pPr>
    </w:p>
    <w:p w14:paraId="56D20881" w14:textId="77777777" w:rsidR="0072384F" w:rsidRDefault="0072384F" w:rsidP="0072384F">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2384F" w14:paraId="07F117C6" w14:textId="77777777" w:rsidTr="0072384F">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529D2670" w14:textId="77777777" w:rsidR="0072384F" w:rsidRDefault="0072384F" w:rsidP="0072384F">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1D86DE7" w14:textId="77777777" w:rsidR="0072384F" w:rsidRDefault="0072384F" w:rsidP="0072384F">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16FD213E" w14:textId="77777777" w:rsidR="0072384F" w:rsidRDefault="0072384F" w:rsidP="0072384F">
            <w:pPr>
              <w:pStyle w:val="a3"/>
              <w:jc w:val="center"/>
              <w:rPr>
                <w:rFonts w:ascii="ＭＳ 明朝" w:hAnsi="ＭＳ 明朝"/>
              </w:rPr>
            </w:pPr>
            <w:r>
              <w:rPr>
                <w:rFonts w:ascii="ＭＳ 明朝" w:hAnsi="ＭＳ 明朝" w:cs="ＭＳ Ｐゴシック" w:hint="eastAsia"/>
              </w:rPr>
              <w:t>記入者</w:t>
            </w:r>
          </w:p>
        </w:tc>
      </w:tr>
      <w:tr w:rsidR="0072384F" w14:paraId="632CB013" w14:textId="77777777" w:rsidTr="0072384F">
        <w:trPr>
          <w:trHeight w:hRule="exact" w:val="662"/>
        </w:trPr>
        <w:tc>
          <w:tcPr>
            <w:tcW w:w="1290" w:type="dxa"/>
            <w:tcBorders>
              <w:top w:val="nil"/>
              <w:left w:val="single" w:sz="4" w:space="0" w:color="000000"/>
              <w:bottom w:val="single" w:sz="4" w:space="0" w:color="000000"/>
              <w:right w:val="single" w:sz="4" w:space="0" w:color="000000"/>
            </w:tcBorders>
            <w:vAlign w:val="center"/>
          </w:tcPr>
          <w:p w14:paraId="4729CF03" w14:textId="77777777" w:rsidR="0072384F" w:rsidRDefault="0072384F" w:rsidP="0072384F">
            <w:pPr>
              <w:pStyle w:val="a3"/>
              <w:jc w:val="center"/>
              <w:rPr>
                <w:rFonts w:ascii="ＭＳ 明朝" w:hAnsi="ＭＳ 明朝"/>
              </w:rPr>
            </w:pPr>
            <w:r>
              <w:rPr>
                <w:rFonts w:ascii="ＭＳ 明朝" w:hAnsi="ＭＳ 明朝" w:cs="ＭＳ Ｐゴシック" w:hint="eastAsia"/>
              </w:rPr>
              <w:t>大項目～</w:t>
            </w:r>
          </w:p>
          <w:p w14:paraId="29F775E4" w14:textId="77777777" w:rsidR="0072384F" w:rsidRDefault="0072384F" w:rsidP="0072384F">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15727077"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62514764" w14:textId="77777777" w:rsidR="0072384F" w:rsidRDefault="0072384F" w:rsidP="0072384F">
            <w:pPr>
              <w:pStyle w:val="a3"/>
              <w:jc w:val="center"/>
              <w:rPr>
                <w:rFonts w:ascii="ＭＳ 明朝" w:hAnsi="ＭＳ 明朝"/>
              </w:rPr>
            </w:pPr>
            <w:r>
              <w:rPr>
                <w:rFonts w:ascii="ＭＳ 明朝" w:hAnsi="ＭＳ 明朝" w:cs="ＭＳ Ｐゴシック" w:hint="eastAsia"/>
              </w:rPr>
              <w:t>機構</w:t>
            </w:r>
          </w:p>
        </w:tc>
      </w:tr>
      <w:tr w:rsidR="0072384F" w14:paraId="76839A4E" w14:textId="77777777" w:rsidTr="0072384F">
        <w:trPr>
          <w:trHeight w:hRule="exact" w:val="662"/>
        </w:trPr>
        <w:tc>
          <w:tcPr>
            <w:tcW w:w="1290" w:type="dxa"/>
            <w:tcBorders>
              <w:top w:val="nil"/>
              <w:left w:val="single" w:sz="4" w:space="0" w:color="000000"/>
              <w:bottom w:val="single" w:sz="4" w:space="0" w:color="000000"/>
              <w:right w:val="single" w:sz="4" w:space="0" w:color="000000"/>
            </w:tcBorders>
            <w:vAlign w:val="center"/>
          </w:tcPr>
          <w:p w14:paraId="446BC68F" w14:textId="77777777" w:rsidR="0072384F" w:rsidRDefault="0072384F" w:rsidP="0072384F">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5AD26E0"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0EB951CB" w14:textId="77777777" w:rsidR="0072384F" w:rsidRDefault="0072384F" w:rsidP="0072384F">
            <w:pPr>
              <w:pStyle w:val="a3"/>
              <w:jc w:val="center"/>
              <w:rPr>
                <w:rFonts w:ascii="ＭＳ 明朝" w:hAnsi="ＭＳ 明朝"/>
              </w:rPr>
            </w:pPr>
            <w:r>
              <w:rPr>
                <w:rFonts w:ascii="ＭＳ 明朝" w:hAnsi="ＭＳ 明朝" w:cs="ＭＳ Ｐゴシック" w:hint="eastAsia"/>
              </w:rPr>
              <w:t>機構</w:t>
            </w:r>
          </w:p>
        </w:tc>
      </w:tr>
      <w:tr w:rsidR="0072384F" w14:paraId="056FB564" w14:textId="77777777" w:rsidTr="0072384F">
        <w:trPr>
          <w:trHeight w:hRule="exact" w:val="999"/>
        </w:trPr>
        <w:tc>
          <w:tcPr>
            <w:tcW w:w="1290" w:type="dxa"/>
            <w:tcBorders>
              <w:top w:val="nil"/>
              <w:left w:val="single" w:sz="4" w:space="0" w:color="000000"/>
              <w:bottom w:val="single" w:sz="4" w:space="0" w:color="000000"/>
              <w:right w:val="single" w:sz="4" w:space="0" w:color="000000"/>
            </w:tcBorders>
            <w:vAlign w:val="center"/>
          </w:tcPr>
          <w:p w14:paraId="31C3A011" w14:textId="77777777" w:rsidR="0072384F" w:rsidRDefault="0072384F" w:rsidP="0072384F">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38E07E39"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17572694" w14:textId="77777777" w:rsidR="0072384F" w:rsidRDefault="0072384F" w:rsidP="0072384F">
            <w:pPr>
              <w:pStyle w:val="a3"/>
              <w:jc w:val="center"/>
              <w:rPr>
                <w:rFonts w:ascii="ＭＳ 明朝" w:hAnsi="ＭＳ 明朝"/>
              </w:rPr>
            </w:pPr>
            <w:r>
              <w:rPr>
                <w:rFonts w:ascii="ＭＳ 明朝" w:hAnsi="ＭＳ 明朝" w:cs="ＭＳ Ｐゴシック" w:hint="eastAsia"/>
              </w:rPr>
              <w:t>入札者</w:t>
            </w:r>
          </w:p>
        </w:tc>
      </w:tr>
    </w:tbl>
    <w:p w14:paraId="298E6498" w14:textId="77777777" w:rsidR="0072384F" w:rsidRDefault="0072384F" w:rsidP="0072384F">
      <w:pPr>
        <w:pStyle w:val="a3"/>
        <w:rPr>
          <w:rFonts w:ascii="ＭＳ 明朝" w:hAnsi="ＭＳ 明朝"/>
        </w:rPr>
      </w:pPr>
      <w:r>
        <w:rPr>
          <w:rFonts w:ascii="ＭＳ 明朝" w:hAnsi="ＭＳ 明朝"/>
        </w:rPr>
        <w:br w:type="page"/>
      </w:r>
    </w:p>
    <w:p w14:paraId="56B5D596" w14:textId="77777777" w:rsidR="0072384F" w:rsidRDefault="0072384F" w:rsidP="0072384F">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18CFC871" w14:textId="77777777" w:rsidR="0072384F" w:rsidRDefault="0072384F" w:rsidP="0072384F">
      <w:pPr>
        <w:pStyle w:val="a3"/>
        <w:ind w:leftChars="408" w:left="857" w:firstLineChars="100" w:firstLine="211"/>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6494E92" w14:textId="77777777" w:rsidR="0072384F" w:rsidRDefault="0072384F" w:rsidP="0072384F">
      <w:pPr>
        <w:pStyle w:val="a3"/>
        <w:ind w:leftChars="408" w:left="857" w:firstLineChars="100" w:firstLine="211"/>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55827BA" w14:textId="77777777" w:rsidR="0072384F" w:rsidRDefault="0072384F" w:rsidP="0072384F">
      <w:pPr>
        <w:pStyle w:val="a3"/>
        <w:ind w:left="848"/>
        <w:rPr>
          <w:rFonts w:ascii="ＭＳ 明朝" w:hAnsi="ＭＳ 明朝"/>
        </w:rPr>
      </w:pPr>
    </w:p>
    <w:p w14:paraId="51F911F7" w14:textId="77777777" w:rsidR="0072384F" w:rsidRDefault="0072384F" w:rsidP="0072384F">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2384F" w14:paraId="0B58D7FA" w14:textId="77777777" w:rsidTr="0072384F">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5B331343" w14:textId="77777777" w:rsidR="0072384F" w:rsidRDefault="0072384F" w:rsidP="0072384F">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5176C5B5" w14:textId="77777777" w:rsidR="0072384F" w:rsidRDefault="0072384F" w:rsidP="0072384F">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548B9ED3" w14:textId="77777777" w:rsidR="0072384F" w:rsidRDefault="0072384F" w:rsidP="0072384F">
            <w:pPr>
              <w:pStyle w:val="a3"/>
              <w:jc w:val="center"/>
              <w:rPr>
                <w:rFonts w:ascii="ＭＳ 明朝" w:hAnsi="ＭＳ 明朝"/>
              </w:rPr>
            </w:pPr>
            <w:r>
              <w:rPr>
                <w:rFonts w:ascii="ＭＳ 明朝" w:hAnsi="ＭＳ 明朝" w:cs="ＭＳ Ｐゴシック" w:hint="eastAsia"/>
              </w:rPr>
              <w:t>記入者</w:t>
            </w:r>
          </w:p>
        </w:tc>
      </w:tr>
      <w:tr w:rsidR="0072384F" w14:paraId="3EE9BACB" w14:textId="77777777" w:rsidTr="0072384F">
        <w:trPr>
          <w:trHeight w:hRule="exact" w:val="662"/>
        </w:trPr>
        <w:tc>
          <w:tcPr>
            <w:tcW w:w="1394" w:type="dxa"/>
            <w:tcBorders>
              <w:top w:val="nil"/>
              <w:left w:val="single" w:sz="4" w:space="0" w:color="000000"/>
              <w:bottom w:val="single" w:sz="4" w:space="0" w:color="000000"/>
              <w:right w:val="single" w:sz="4" w:space="0" w:color="000000"/>
            </w:tcBorders>
            <w:vAlign w:val="center"/>
          </w:tcPr>
          <w:p w14:paraId="6A6244B2" w14:textId="77777777" w:rsidR="0072384F" w:rsidRDefault="0072384F" w:rsidP="0072384F">
            <w:pPr>
              <w:pStyle w:val="a3"/>
              <w:jc w:val="center"/>
              <w:rPr>
                <w:rFonts w:ascii="ＭＳ 明朝" w:hAnsi="ＭＳ 明朝"/>
              </w:rPr>
            </w:pPr>
            <w:r>
              <w:rPr>
                <w:rFonts w:ascii="ＭＳ 明朝" w:hAnsi="ＭＳ 明朝" w:cs="ＭＳ Ｐゴシック" w:hint="eastAsia"/>
              </w:rPr>
              <w:t>大項目～</w:t>
            </w:r>
          </w:p>
          <w:p w14:paraId="56F24751" w14:textId="77777777" w:rsidR="0072384F" w:rsidRDefault="0072384F" w:rsidP="0072384F">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27A6C26C"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437D7476" w14:textId="77777777" w:rsidR="0072384F" w:rsidRDefault="0072384F" w:rsidP="0072384F">
            <w:pPr>
              <w:pStyle w:val="a3"/>
              <w:jc w:val="center"/>
              <w:rPr>
                <w:rFonts w:ascii="ＭＳ 明朝" w:hAnsi="ＭＳ 明朝"/>
              </w:rPr>
            </w:pPr>
            <w:r>
              <w:rPr>
                <w:rFonts w:ascii="ＭＳ 明朝" w:hAnsi="ＭＳ 明朝" w:cs="ＭＳ Ｐゴシック" w:hint="eastAsia"/>
              </w:rPr>
              <w:t>機構</w:t>
            </w:r>
          </w:p>
        </w:tc>
      </w:tr>
      <w:tr w:rsidR="0072384F" w14:paraId="48D54AD7" w14:textId="77777777" w:rsidTr="0072384F">
        <w:trPr>
          <w:trHeight w:hRule="exact" w:val="331"/>
        </w:trPr>
        <w:tc>
          <w:tcPr>
            <w:tcW w:w="1394" w:type="dxa"/>
            <w:tcBorders>
              <w:top w:val="nil"/>
              <w:left w:val="single" w:sz="4" w:space="0" w:color="000000"/>
              <w:bottom w:val="single" w:sz="4" w:space="0" w:color="000000"/>
              <w:right w:val="single" w:sz="4" w:space="0" w:color="000000"/>
            </w:tcBorders>
            <w:vAlign w:val="center"/>
          </w:tcPr>
          <w:p w14:paraId="27AFD51D" w14:textId="77777777" w:rsidR="0072384F" w:rsidRDefault="0072384F" w:rsidP="0072384F">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1F8F8B6F"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60E4E941" w14:textId="77777777" w:rsidR="0072384F" w:rsidRDefault="0072384F" w:rsidP="0072384F">
            <w:pPr>
              <w:pStyle w:val="a3"/>
              <w:jc w:val="center"/>
              <w:rPr>
                <w:rFonts w:ascii="ＭＳ 明朝" w:hAnsi="ＭＳ 明朝"/>
              </w:rPr>
            </w:pPr>
            <w:r>
              <w:rPr>
                <w:rFonts w:ascii="ＭＳ 明朝" w:hAnsi="ＭＳ 明朝" w:cs="ＭＳ Ｐゴシック" w:hint="eastAsia"/>
              </w:rPr>
              <w:t>機構</w:t>
            </w:r>
          </w:p>
        </w:tc>
      </w:tr>
      <w:tr w:rsidR="0072384F" w14:paraId="3AB44A6F" w14:textId="77777777" w:rsidTr="0072384F">
        <w:trPr>
          <w:trHeight w:hRule="exact" w:val="1222"/>
        </w:trPr>
        <w:tc>
          <w:tcPr>
            <w:tcW w:w="1394" w:type="dxa"/>
            <w:tcBorders>
              <w:top w:val="nil"/>
              <w:left w:val="single" w:sz="4" w:space="0" w:color="000000"/>
              <w:bottom w:val="single" w:sz="4" w:space="0" w:color="000000"/>
              <w:right w:val="single" w:sz="4" w:space="0" w:color="000000"/>
            </w:tcBorders>
            <w:vAlign w:val="center"/>
          </w:tcPr>
          <w:p w14:paraId="39A4E6FC" w14:textId="77777777" w:rsidR="0072384F" w:rsidRDefault="0072384F" w:rsidP="0072384F">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063E12F7"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166A30CD" w14:textId="77777777" w:rsidR="0072384F" w:rsidRDefault="0072384F" w:rsidP="0072384F">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02DEDC41" w14:textId="77777777" w:rsidR="0072384F" w:rsidRDefault="0072384F" w:rsidP="0072384F">
            <w:pPr>
              <w:pStyle w:val="a3"/>
              <w:jc w:val="center"/>
              <w:rPr>
                <w:rFonts w:ascii="ＭＳ 明朝" w:hAnsi="ＭＳ 明朝"/>
              </w:rPr>
            </w:pPr>
            <w:r>
              <w:rPr>
                <w:rFonts w:ascii="ＭＳ 明朝" w:hAnsi="ＭＳ 明朝" w:cs="ＭＳ Ｐゴシック" w:hint="eastAsia"/>
              </w:rPr>
              <w:t>機構</w:t>
            </w:r>
          </w:p>
        </w:tc>
      </w:tr>
      <w:tr w:rsidR="0072384F" w14:paraId="41681107" w14:textId="77777777" w:rsidTr="0072384F">
        <w:trPr>
          <w:trHeight w:hRule="exact" w:val="695"/>
        </w:trPr>
        <w:tc>
          <w:tcPr>
            <w:tcW w:w="1394" w:type="dxa"/>
            <w:tcBorders>
              <w:top w:val="nil"/>
              <w:left w:val="single" w:sz="4" w:space="0" w:color="000000"/>
              <w:bottom w:val="single" w:sz="4" w:space="0" w:color="000000"/>
              <w:right w:val="single" w:sz="4" w:space="0" w:color="000000"/>
            </w:tcBorders>
            <w:vAlign w:val="center"/>
          </w:tcPr>
          <w:p w14:paraId="31984D3C" w14:textId="77777777" w:rsidR="0072384F" w:rsidRDefault="0072384F" w:rsidP="0072384F">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3AD7B729"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009A7ADD" w14:textId="77777777" w:rsidR="0072384F" w:rsidRDefault="0072384F" w:rsidP="0072384F">
            <w:pPr>
              <w:pStyle w:val="a3"/>
              <w:jc w:val="center"/>
              <w:rPr>
                <w:rFonts w:ascii="ＭＳ 明朝" w:hAnsi="ＭＳ 明朝"/>
              </w:rPr>
            </w:pPr>
            <w:r>
              <w:rPr>
                <w:rFonts w:ascii="ＭＳ 明朝" w:hAnsi="ＭＳ 明朝" w:cs="ＭＳ Ｐゴシック" w:hint="eastAsia"/>
              </w:rPr>
              <w:t>機構</w:t>
            </w:r>
          </w:p>
        </w:tc>
      </w:tr>
      <w:tr w:rsidR="0072384F" w14:paraId="7D9FECEB" w14:textId="77777777" w:rsidTr="0072384F">
        <w:trPr>
          <w:trHeight w:hRule="exact" w:val="999"/>
        </w:trPr>
        <w:tc>
          <w:tcPr>
            <w:tcW w:w="1394" w:type="dxa"/>
            <w:tcBorders>
              <w:top w:val="nil"/>
              <w:left w:val="single" w:sz="4" w:space="0" w:color="000000"/>
              <w:bottom w:val="single" w:sz="4" w:space="0" w:color="000000"/>
              <w:right w:val="single" w:sz="4" w:space="0" w:color="000000"/>
            </w:tcBorders>
            <w:vAlign w:val="center"/>
          </w:tcPr>
          <w:p w14:paraId="506221D8" w14:textId="77777777" w:rsidR="0072384F" w:rsidRDefault="0072384F" w:rsidP="0072384F">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5FB93AC7"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6010BFEE" w14:textId="77777777" w:rsidR="0072384F" w:rsidRDefault="0072384F" w:rsidP="0072384F">
            <w:pPr>
              <w:pStyle w:val="a3"/>
              <w:jc w:val="center"/>
              <w:rPr>
                <w:rFonts w:ascii="ＭＳ 明朝" w:hAnsi="ＭＳ 明朝"/>
              </w:rPr>
            </w:pPr>
            <w:r>
              <w:rPr>
                <w:rFonts w:ascii="ＭＳ 明朝" w:hAnsi="ＭＳ 明朝" w:cs="ＭＳ Ｐゴシック" w:hint="eastAsia"/>
              </w:rPr>
              <w:t>入札者</w:t>
            </w:r>
          </w:p>
        </w:tc>
      </w:tr>
    </w:tbl>
    <w:p w14:paraId="7B50DCF1" w14:textId="77777777" w:rsidR="0072384F" w:rsidRDefault="0072384F" w:rsidP="0072384F">
      <w:pPr>
        <w:pStyle w:val="a3"/>
        <w:rPr>
          <w:rFonts w:ascii="ＭＳ 明朝" w:hAnsi="ＭＳ 明朝"/>
        </w:rPr>
      </w:pPr>
    </w:p>
    <w:p w14:paraId="68390734" w14:textId="77777777" w:rsidR="0072384F" w:rsidRDefault="0072384F" w:rsidP="0072384F">
      <w:pPr>
        <w:pStyle w:val="a3"/>
        <w:rPr>
          <w:rFonts w:ascii="ＭＳ 明朝" w:hAnsi="ＭＳ 明朝"/>
        </w:rPr>
      </w:pPr>
    </w:p>
    <w:p w14:paraId="6ED64741" w14:textId="77777777" w:rsidR="0072384F" w:rsidRDefault="0072384F" w:rsidP="0072384F">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2D788200" w14:textId="77777777" w:rsidR="0072384F" w:rsidRDefault="0072384F" w:rsidP="0072384F">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031FF75F" w14:textId="77777777" w:rsidR="0072384F" w:rsidRDefault="0072384F" w:rsidP="0072384F">
      <w:pPr>
        <w:pStyle w:val="a3"/>
        <w:rPr>
          <w:rFonts w:ascii="ＭＳ 明朝" w:hAnsi="ＭＳ 明朝"/>
        </w:rPr>
      </w:pPr>
    </w:p>
    <w:p w14:paraId="7C61A1EB" w14:textId="77777777" w:rsidR="0072384F" w:rsidRDefault="0072384F" w:rsidP="0072384F">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2384F" w14:paraId="2A67E32F" w14:textId="77777777" w:rsidTr="0072384F">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488DAD3C" w14:textId="77777777" w:rsidR="0072384F" w:rsidRDefault="0072384F" w:rsidP="0072384F">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E3BA0BF" w14:textId="77777777" w:rsidR="0072384F" w:rsidRDefault="0072384F" w:rsidP="0072384F">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5092CA4E" w14:textId="77777777" w:rsidR="0072384F" w:rsidRDefault="0072384F" w:rsidP="0072384F">
            <w:pPr>
              <w:pStyle w:val="a3"/>
              <w:jc w:val="center"/>
              <w:rPr>
                <w:rFonts w:ascii="ＭＳ 明朝" w:hAnsi="ＭＳ 明朝"/>
              </w:rPr>
            </w:pPr>
            <w:r>
              <w:rPr>
                <w:rFonts w:ascii="ＭＳ 明朝" w:hAnsi="ＭＳ 明朝" w:cs="ＭＳ Ｐゴシック" w:hint="eastAsia"/>
              </w:rPr>
              <w:t>記入者</w:t>
            </w:r>
          </w:p>
        </w:tc>
      </w:tr>
      <w:tr w:rsidR="0072384F" w14:paraId="62EFB3C8" w14:textId="77777777" w:rsidTr="0072384F">
        <w:trPr>
          <w:trHeight w:hRule="exact" w:val="662"/>
        </w:trPr>
        <w:tc>
          <w:tcPr>
            <w:tcW w:w="1396" w:type="dxa"/>
            <w:tcBorders>
              <w:top w:val="nil"/>
              <w:left w:val="single" w:sz="4" w:space="0" w:color="000000"/>
              <w:bottom w:val="single" w:sz="4" w:space="0" w:color="000000"/>
              <w:right w:val="single" w:sz="4" w:space="0" w:color="000000"/>
            </w:tcBorders>
            <w:vAlign w:val="center"/>
          </w:tcPr>
          <w:p w14:paraId="6E835B89" w14:textId="77777777" w:rsidR="0072384F" w:rsidRDefault="0072384F" w:rsidP="0072384F">
            <w:pPr>
              <w:pStyle w:val="a3"/>
              <w:jc w:val="center"/>
              <w:rPr>
                <w:rFonts w:ascii="ＭＳ 明朝" w:hAnsi="ＭＳ 明朝"/>
              </w:rPr>
            </w:pPr>
            <w:r>
              <w:rPr>
                <w:rFonts w:ascii="ＭＳ 明朝" w:hAnsi="ＭＳ 明朝" w:cs="ＭＳ Ｐゴシック" w:hint="eastAsia"/>
              </w:rPr>
              <w:t>大項目～</w:t>
            </w:r>
          </w:p>
          <w:p w14:paraId="405B9254" w14:textId="77777777" w:rsidR="0072384F" w:rsidRDefault="0072384F" w:rsidP="0072384F">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1409683A"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47F02607" w14:textId="77777777" w:rsidR="0072384F" w:rsidRDefault="0072384F" w:rsidP="0072384F">
            <w:pPr>
              <w:pStyle w:val="a3"/>
              <w:jc w:val="center"/>
              <w:rPr>
                <w:rFonts w:ascii="ＭＳ 明朝" w:hAnsi="ＭＳ 明朝"/>
              </w:rPr>
            </w:pPr>
            <w:r>
              <w:rPr>
                <w:rFonts w:ascii="ＭＳ 明朝" w:hAnsi="ＭＳ 明朝" w:cs="ＭＳ Ｐゴシック" w:hint="eastAsia"/>
              </w:rPr>
              <w:t>機構</w:t>
            </w:r>
          </w:p>
        </w:tc>
      </w:tr>
      <w:tr w:rsidR="0072384F" w14:paraId="0FD345C2" w14:textId="77777777" w:rsidTr="0072384F">
        <w:trPr>
          <w:trHeight w:hRule="exact" w:val="662"/>
        </w:trPr>
        <w:tc>
          <w:tcPr>
            <w:tcW w:w="1396" w:type="dxa"/>
            <w:tcBorders>
              <w:top w:val="nil"/>
              <w:left w:val="single" w:sz="4" w:space="0" w:color="000000"/>
              <w:bottom w:val="single" w:sz="4" w:space="0" w:color="000000"/>
              <w:right w:val="single" w:sz="4" w:space="0" w:color="000000"/>
            </w:tcBorders>
            <w:vAlign w:val="center"/>
          </w:tcPr>
          <w:p w14:paraId="20D0E64F" w14:textId="77777777" w:rsidR="0072384F" w:rsidRDefault="0072384F" w:rsidP="0072384F">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092038B3"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342BCFE5" w14:textId="77777777" w:rsidR="0072384F" w:rsidRDefault="0072384F" w:rsidP="0072384F">
            <w:pPr>
              <w:pStyle w:val="a3"/>
              <w:jc w:val="center"/>
              <w:rPr>
                <w:rFonts w:ascii="ＭＳ 明朝" w:hAnsi="ＭＳ 明朝"/>
              </w:rPr>
            </w:pPr>
            <w:r>
              <w:rPr>
                <w:rFonts w:ascii="ＭＳ 明朝" w:hAnsi="ＭＳ 明朝" w:cs="ＭＳ Ｐゴシック" w:hint="eastAsia"/>
              </w:rPr>
              <w:t>機構</w:t>
            </w:r>
          </w:p>
        </w:tc>
      </w:tr>
      <w:tr w:rsidR="0072384F" w14:paraId="0D1B34CD" w14:textId="77777777" w:rsidTr="0072384F">
        <w:trPr>
          <w:trHeight w:hRule="exact" w:val="697"/>
        </w:trPr>
        <w:tc>
          <w:tcPr>
            <w:tcW w:w="1396" w:type="dxa"/>
            <w:tcBorders>
              <w:top w:val="nil"/>
              <w:left w:val="single" w:sz="4" w:space="0" w:color="000000"/>
              <w:bottom w:val="single" w:sz="4" w:space="0" w:color="000000"/>
              <w:right w:val="single" w:sz="4" w:space="0" w:color="000000"/>
            </w:tcBorders>
            <w:vAlign w:val="center"/>
          </w:tcPr>
          <w:p w14:paraId="3727D47B" w14:textId="77777777" w:rsidR="0072384F" w:rsidRDefault="0072384F" w:rsidP="0072384F">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0E0F4495"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AC6D00F" w14:textId="77777777" w:rsidR="0072384F" w:rsidRDefault="0072384F" w:rsidP="0072384F">
            <w:pPr>
              <w:pStyle w:val="a3"/>
              <w:ind w:firstLineChars="100" w:firstLine="211"/>
              <w:rPr>
                <w:rFonts w:ascii="ＭＳ 明朝" w:hAnsi="ＭＳ 明朝"/>
              </w:rPr>
            </w:pPr>
          </w:p>
        </w:tc>
        <w:tc>
          <w:tcPr>
            <w:tcW w:w="1214" w:type="dxa"/>
            <w:tcBorders>
              <w:top w:val="nil"/>
              <w:left w:val="nil"/>
              <w:bottom w:val="single" w:sz="4" w:space="0" w:color="000000"/>
              <w:right w:val="single" w:sz="4" w:space="0" w:color="000000"/>
            </w:tcBorders>
            <w:vAlign w:val="center"/>
          </w:tcPr>
          <w:p w14:paraId="3828B7AD" w14:textId="77777777" w:rsidR="0072384F" w:rsidRDefault="0072384F" w:rsidP="0072384F">
            <w:pPr>
              <w:pStyle w:val="a3"/>
              <w:jc w:val="center"/>
              <w:rPr>
                <w:rFonts w:ascii="ＭＳ 明朝" w:hAnsi="ＭＳ 明朝"/>
              </w:rPr>
            </w:pPr>
            <w:r>
              <w:rPr>
                <w:rFonts w:ascii="ＭＳ 明朝" w:hAnsi="ＭＳ 明朝" w:cs="ＭＳ Ｐゴシック" w:hint="eastAsia"/>
              </w:rPr>
              <w:t>機構</w:t>
            </w:r>
          </w:p>
        </w:tc>
      </w:tr>
      <w:tr w:rsidR="0072384F" w14:paraId="64F20BEB" w14:textId="77777777" w:rsidTr="0072384F">
        <w:trPr>
          <w:trHeight w:hRule="exact" w:val="718"/>
        </w:trPr>
        <w:tc>
          <w:tcPr>
            <w:tcW w:w="1396" w:type="dxa"/>
            <w:tcBorders>
              <w:top w:val="nil"/>
              <w:left w:val="single" w:sz="4" w:space="0" w:color="000000"/>
              <w:bottom w:val="single" w:sz="4" w:space="0" w:color="000000"/>
              <w:right w:val="single" w:sz="4" w:space="0" w:color="000000"/>
            </w:tcBorders>
            <w:vAlign w:val="center"/>
          </w:tcPr>
          <w:p w14:paraId="67C564DA" w14:textId="77777777" w:rsidR="0072384F" w:rsidRDefault="0072384F" w:rsidP="0072384F">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1ABAEADF"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0FD1212A" w14:textId="77777777" w:rsidR="0072384F" w:rsidRDefault="0072384F" w:rsidP="0072384F">
            <w:pPr>
              <w:pStyle w:val="a3"/>
              <w:jc w:val="center"/>
              <w:rPr>
                <w:rFonts w:ascii="ＭＳ 明朝" w:hAnsi="ＭＳ 明朝"/>
              </w:rPr>
            </w:pPr>
            <w:r>
              <w:rPr>
                <w:rFonts w:ascii="ＭＳ 明朝" w:hAnsi="ＭＳ 明朝" w:cs="ＭＳ Ｐゴシック" w:hint="eastAsia"/>
              </w:rPr>
              <w:t>入札者</w:t>
            </w:r>
          </w:p>
        </w:tc>
      </w:tr>
    </w:tbl>
    <w:p w14:paraId="34C01109" w14:textId="77777777" w:rsidR="0072384F" w:rsidRDefault="0072384F" w:rsidP="0072384F">
      <w:pPr>
        <w:pStyle w:val="a3"/>
        <w:rPr>
          <w:rFonts w:ascii="ＭＳ 明朝" w:hAnsi="ＭＳ 明朝"/>
        </w:rPr>
      </w:pPr>
    </w:p>
    <w:p w14:paraId="475A57DE" w14:textId="77777777" w:rsidR="0072384F" w:rsidRDefault="0072384F" w:rsidP="0072384F">
      <w:pPr>
        <w:pStyle w:val="a3"/>
        <w:rPr>
          <w:rFonts w:ascii="ＭＳ 明朝" w:hAnsi="ＭＳ 明朝"/>
        </w:rPr>
      </w:pPr>
    </w:p>
    <w:p w14:paraId="6FE9B211" w14:textId="77777777" w:rsidR="0072384F" w:rsidRDefault="0072384F" w:rsidP="0072384F">
      <w:pPr>
        <w:pStyle w:val="a3"/>
        <w:rPr>
          <w:rFonts w:ascii="ＭＳ 明朝" w:hAnsi="ＭＳ 明朝"/>
        </w:rPr>
      </w:pPr>
    </w:p>
    <w:p w14:paraId="73612EE2" w14:textId="77777777" w:rsidR="0072384F" w:rsidRDefault="0072384F" w:rsidP="0072384F">
      <w:pPr>
        <w:pStyle w:val="a3"/>
        <w:rPr>
          <w:rFonts w:ascii="ＭＳ 明朝" w:hAnsi="ＭＳ 明朝"/>
        </w:rPr>
      </w:pPr>
    </w:p>
    <w:p w14:paraId="725085EA" w14:textId="77777777" w:rsidR="0072384F" w:rsidRDefault="0072384F" w:rsidP="0072384F">
      <w:pPr>
        <w:pStyle w:val="a3"/>
        <w:rPr>
          <w:rFonts w:ascii="ＭＳ 明朝" w:hAnsi="ＭＳ 明朝"/>
        </w:rPr>
      </w:pPr>
    </w:p>
    <w:p w14:paraId="162E5EEB" w14:textId="77777777" w:rsidR="0072384F" w:rsidRDefault="0072384F" w:rsidP="0072384F">
      <w:pPr>
        <w:pStyle w:val="a3"/>
        <w:rPr>
          <w:rFonts w:ascii="ＭＳ 明朝" w:hAnsi="ＭＳ 明朝"/>
        </w:rPr>
      </w:pPr>
    </w:p>
    <w:p w14:paraId="0BFC090F" w14:textId="77777777" w:rsidR="0072384F" w:rsidRDefault="0072384F" w:rsidP="0072384F">
      <w:pPr>
        <w:pStyle w:val="a3"/>
        <w:rPr>
          <w:rFonts w:ascii="ＭＳ 明朝" w:hAnsi="ＭＳ 明朝"/>
        </w:rPr>
      </w:pPr>
    </w:p>
    <w:p w14:paraId="5EF433F4" w14:textId="77777777" w:rsidR="0072384F" w:rsidRDefault="0072384F" w:rsidP="0072384F">
      <w:pPr>
        <w:pStyle w:val="a3"/>
        <w:rPr>
          <w:rFonts w:ascii="ＭＳ 明朝" w:hAnsi="ＭＳ 明朝"/>
        </w:rPr>
      </w:pPr>
    </w:p>
    <w:p w14:paraId="5979F79F" w14:textId="77777777" w:rsidR="0072384F" w:rsidRDefault="0072384F" w:rsidP="0072384F">
      <w:pPr>
        <w:pStyle w:val="a3"/>
        <w:rPr>
          <w:rFonts w:ascii="ＭＳ 明朝" w:hAnsi="ＭＳ 明朝"/>
        </w:rPr>
      </w:pPr>
    </w:p>
    <w:p w14:paraId="371D82C0" w14:textId="77777777" w:rsidR="0072384F" w:rsidRDefault="0072384F" w:rsidP="0072384F">
      <w:pPr>
        <w:pStyle w:val="a3"/>
        <w:rPr>
          <w:rFonts w:ascii="ＭＳ 明朝" w:hAnsi="ＭＳ 明朝"/>
        </w:rPr>
      </w:pPr>
    </w:p>
    <w:p w14:paraId="022DE07D" w14:textId="77777777" w:rsidR="0072384F" w:rsidRDefault="0072384F" w:rsidP="0072384F">
      <w:pPr>
        <w:pStyle w:val="a3"/>
        <w:rPr>
          <w:rFonts w:ascii="ＭＳ 明朝" w:hAnsi="ＭＳ 明朝"/>
        </w:rPr>
      </w:pPr>
    </w:p>
    <w:p w14:paraId="3509BBA1" w14:textId="77777777" w:rsidR="0072384F" w:rsidRDefault="0072384F" w:rsidP="0072384F">
      <w:pPr>
        <w:pStyle w:val="a3"/>
        <w:rPr>
          <w:rFonts w:ascii="ＭＳ 明朝" w:hAnsi="ＭＳ 明朝"/>
        </w:rPr>
      </w:pPr>
    </w:p>
    <w:p w14:paraId="516FED60" w14:textId="77777777" w:rsidR="0072384F" w:rsidRDefault="0072384F" w:rsidP="0072384F">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4DF25D35" w14:textId="77777777" w:rsidR="0072384F" w:rsidRDefault="0072384F" w:rsidP="0072384F">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65EE9238" w14:textId="77777777" w:rsidR="0072384F" w:rsidRDefault="0072384F" w:rsidP="0072384F">
      <w:pPr>
        <w:pStyle w:val="a3"/>
        <w:ind w:leftChars="401" w:left="842" w:firstLineChars="100" w:firstLine="211"/>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案要求事項を表7に示す。提案書は、表7の項番、項目内容に従い、提案要求内容を十分に咀嚼した上で記述及び提案すること。なお、詳細は別添「評価項目一覧」を参照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03E43ACF" w14:textId="77777777" w:rsidR="0072384F" w:rsidRPr="00F532D7" w:rsidRDefault="0072384F" w:rsidP="0072384F">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2384F" w:rsidRPr="00F532D7" w14:paraId="462594CB" w14:textId="77777777" w:rsidTr="0072384F">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65B0B82A" w14:textId="77777777" w:rsidR="0072384F" w:rsidRPr="00F532D7" w:rsidRDefault="0072384F" w:rsidP="0072384F">
            <w:pPr>
              <w:pStyle w:val="a3"/>
              <w:jc w:val="center"/>
              <w:rPr>
                <w:rFonts w:ascii="ＭＳ 明朝" w:hAnsi="ＭＳ 明朝"/>
              </w:rPr>
            </w:pPr>
            <w:r w:rsidRPr="00F532D7">
              <w:rPr>
                <w:rFonts w:ascii="ＭＳ 明朝" w:hAnsi="ＭＳ 明朝" w:cs="ＭＳ Ｐゴシック" w:hint="eastAsia"/>
              </w:rPr>
              <w:t>提案書</w:t>
            </w:r>
          </w:p>
          <w:p w14:paraId="47962076" w14:textId="77777777" w:rsidR="0072384F" w:rsidRPr="00F532D7" w:rsidRDefault="0072384F" w:rsidP="0072384F">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65683CB6" w14:textId="77777777" w:rsidR="0072384F" w:rsidRPr="00F532D7" w:rsidRDefault="0072384F" w:rsidP="0072384F">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6AEDF6E5" w14:textId="77777777" w:rsidR="0072384F" w:rsidRPr="00F532D7" w:rsidRDefault="0072384F" w:rsidP="0072384F">
            <w:pPr>
              <w:pStyle w:val="a3"/>
              <w:jc w:val="center"/>
              <w:rPr>
                <w:rFonts w:ascii="ＭＳ 明朝" w:hAnsi="ＭＳ 明朝" w:cs="ＭＳ Ｐゴシック"/>
              </w:rPr>
            </w:pPr>
            <w:r w:rsidRPr="00F532D7">
              <w:rPr>
                <w:rFonts w:ascii="ＭＳ 明朝" w:hAnsi="ＭＳ 明朝" w:cs="ＭＳ Ｐゴシック" w:hint="eastAsia"/>
              </w:rPr>
              <w:t>求められる提案要求事項</w:t>
            </w:r>
          </w:p>
        </w:tc>
      </w:tr>
      <w:tr w:rsidR="0072384F" w:rsidRPr="00F532D7" w14:paraId="11B5C25B" w14:textId="77777777" w:rsidTr="0072384F">
        <w:trPr>
          <w:trHeight w:val="645"/>
        </w:trPr>
        <w:tc>
          <w:tcPr>
            <w:tcW w:w="1214" w:type="dxa"/>
            <w:tcBorders>
              <w:top w:val="nil"/>
              <w:left w:val="single" w:sz="4" w:space="0" w:color="000000"/>
              <w:bottom w:val="single" w:sz="4" w:space="0" w:color="000000"/>
              <w:right w:val="single" w:sz="4" w:space="0" w:color="000000"/>
            </w:tcBorders>
            <w:vAlign w:val="center"/>
          </w:tcPr>
          <w:p w14:paraId="2ACA1547" w14:textId="77777777" w:rsidR="0072384F" w:rsidRPr="00F532D7" w:rsidRDefault="0072384F" w:rsidP="0072384F">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259EFCFE" w14:textId="25CC83E8" w:rsidR="0072384F" w:rsidRPr="00F532D7" w:rsidRDefault="003F7CED" w:rsidP="0072384F">
            <w:pPr>
              <w:pStyle w:val="a3"/>
              <w:rPr>
                <w:rFonts w:ascii="ＭＳ 明朝" w:hAnsi="ＭＳ 明朝" w:cs="ＭＳ Ｐゴシック"/>
              </w:rPr>
            </w:pPr>
            <w:r w:rsidRPr="003F7CED">
              <w:rPr>
                <w:rFonts w:ascii="ＭＳ 明朝" w:hAnsi="ＭＳ 明朝" w:cs="ＭＳ Ｐゴシック" w:hint="eastAsia"/>
              </w:rPr>
              <w:t>データ連携基盤における協調領域の整備業務</w:t>
            </w:r>
            <w:r w:rsidR="0072384F" w:rsidRPr="00F532D7">
              <w:rPr>
                <w:rFonts w:ascii="ＭＳ 明朝" w:hAnsi="ＭＳ 明朝" w:cs="ＭＳ Ｐゴシック" w:hint="eastAsia"/>
              </w:rPr>
              <w:t>の実施方針等</w:t>
            </w:r>
          </w:p>
        </w:tc>
        <w:tc>
          <w:tcPr>
            <w:tcW w:w="5820" w:type="dxa"/>
            <w:tcBorders>
              <w:top w:val="nil"/>
              <w:left w:val="nil"/>
              <w:bottom w:val="single" w:sz="4" w:space="0" w:color="000000"/>
              <w:right w:val="single" w:sz="4" w:space="0" w:color="000000"/>
            </w:tcBorders>
          </w:tcPr>
          <w:p w14:paraId="2442289B" w14:textId="3661360A" w:rsidR="005C6A51" w:rsidRDefault="00F842CD" w:rsidP="004D59D7">
            <w:pPr>
              <w:pStyle w:val="a3"/>
              <w:ind w:firstLineChars="100" w:firstLine="211"/>
              <w:rPr>
                <w:rFonts w:ascii="ＭＳ 明朝" w:hAnsi="ＭＳ 明朝"/>
              </w:rPr>
            </w:pPr>
            <w:r>
              <w:rPr>
                <w:rFonts w:ascii="ＭＳ 明朝" w:hAnsi="ＭＳ 明朝" w:cs="ＭＳ Ｐゴシック" w:hint="eastAsia"/>
              </w:rPr>
              <w:t>業務内容、実施スケジュールおよび事業の実現性等。</w:t>
            </w:r>
          </w:p>
          <w:p w14:paraId="70E4B9B8" w14:textId="19EC95F9" w:rsidR="00443882" w:rsidRPr="00F532D7" w:rsidRDefault="00F842CD">
            <w:pPr>
              <w:pStyle w:val="a3"/>
              <w:ind w:firstLineChars="100" w:firstLine="211"/>
              <w:rPr>
                <w:rFonts w:ascii="ＭＳ 明朝" w:hAnsi="ＭＳ 明朝"/>
              </w:rPr>
            </w:pPr>
            <w:r>
              <w:rPr>
                <w:rFonts w:ascii="ＭＳ 明朝" w:hAnsi="ＭＳ 明朝" w:hint="eastAsia"/>
              </w:rPr>
              <w:t>なお、仕様書に記載の実施方法の他に、より適切な実施方法など、事業の効果、効率性を高める工夫があれば提案すること。</w:t>
            </w:r>
          </w:p>
        </w:tc>
      </w:tr>
      <w:tr w:rsidR="0072384F" w14:paraId="6C45D4A7" w14:textId="77777777" w:rsidTr="0072384F">
        <w:trPr>
          <w:trHeight w:val="645"/>
        </w:trPr>
        <w:tc>
          <w:tcPr>
            <w:tcW w:w="1214" w:type="dxa"/>
            <w:tcBorders>
              <w:top w:val="nil"/>
              <w:left w:val="single" w:sz="4" w:space="0" w:color="000000"/>
              <w:bottom w:val="single" w:sz="4" w:space="0" w:color="000000"/>
              <w:right w:val="single" w:sz="4" w:space="0" w:color="000000"/>
            </w:tcBorders>
            <w:vAlign w:val="center"/>
          </w:tcPr>
          <w:p w14:paraId="04EDCFF0" w14:textId="77777777" w:rsidR="0072384F" w:rsidRDefault="0072384F" w:rsidP="0072384F">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324EEA7A" w14:textId="77777777" w:rsidR="0072384F" w:rsidRDefault="0072384F" w:rsidP="0072384F">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18861E51" w14:textId="77777777" w:rsidR="0072384F" w:rsidRPr="005B0991" w:rsidRDefault="0072384F" w:rsidP="0072384F">
            <w:pPr>
              <w:pStyle w:val="a3"/>
              <w:ind w:firstLineChars="100" w:firstLine="211"/>
              <w:rPr>
                <w:rFonts w:ascii="ＭＳ 明朝" w:hAnsi="ＭＳ 明朝" w:cs="ＭＳ Ｐゴシック"/>
              </w:rPr>
            </w:pPr>
            <w:r>
              <w:rPr>
                <w:rFonts w:ascii="ＭＳ 明朝" w:hAnsi="ＭＳ 明朝" w:cs="ＭＳ Ｐゴシック" w:hint="eastAsia"/>
              </w:rPr>
              <w:t>本事業実施の、体制、環境及び類似事業の実績、業務ノウハウの蓄積等の実施能力。</w:t>
            </w:r>
          </w:p>
        </w:tc>
      </w:tr>
      <w:tr w:rsidR="0072384F" w14:paraId="70159226" w14:textId="77777777" w:rsidTr="0072384F">
        <w:trPr>
          <w:trHeight w:val="645"/>
        </w:trPr>
        <w:tc>
          <w:tcPr>
            <w:tcW w:w="1214" w:type="dxa"/>
            <w:tcBorders>
              <w:top w:val="nil"/>
              <w:left w:val="single" w:sz="4" w:space="0" w:color="000000"/>
              <w:bottom w:val="single" w:sz="4" w:space="0" w:color="000000"/>
              <w:right w:val="single" w:sz="4" w:space="0" w:color="000000"/>
            </w:tcBorders>
            <w:vAlign w:val="center"/>
          </w:tcPr>
          <w:p w14:paraId="4DFBF298" w14:textId="77777777" w:rsidR="0072384F" w:rsidRDefault="0072384F" w:rsidP="0072384F">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559688A9" w14:textId="77777777" w:rsidR="0072384F" w:rsidRDefault="0072384F" w:rsidP="0072384F">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0B059443" w14:textId="7D711027" w:rsidR="0072384F" w:rsidRDefault="0072384F" w:rsidP="0072384F">
            <w:pPr>
              <w:pStyle w:val="a3"/>
              <w:ind w:firstLineChars="100" w:firstLine="211"/>
              <w:rPr>
                <w:rFonts w:ascii="ＭＳ 明朝" w:hAnsi="ＭＳ 明朝" w:cs="ＭＳ Ｐゴシック"/>
              </w:rPr>
            </w:pPr>
            <w:r>
              <w:rPr>
                <w:rFonts w:ascii="ＭＳ 明朝" w:hAnsi="ＭＳ 明朝" w:cs="ＭＳ Ｐゴシック" w:hint="eastAsia"/>
              </w:rPr>
              <w:t>過去の経験、業務遂行上有効な知識の有無等。</w:t>
            </w:r>
            <w:r w:rsidR="001242C2" w:rsidRPr="004D59D7">
              <w:rPr>
                <w:rFonts w:ascii="ＭＳ 明朝" w:hAnsi="ＭＳ 明朝" w:cs="ＭＳ Ｐゴシック"/>
              </w:rPr>
              <w:t>実績の概要を示す際には、事業名・成果の概要を明確にすること</w:t>
            </w:r>
            <w:r w:rsidR="002E2D30">
              <w:rPr>
                <w:rFonts w:ascii="ＭＳ 明朝" w:hAnsi="ＭＳ 明朝" w:cs="ＭＳ Ｐゴシック" w:hint="eastAsia"/>
              </w:rPr>
              <w:t>。</w:t>
            </w:r>
          </w:p>
        </w:tc>
      </w:tr>
      <w:tr w:rsidR="0072384F" w14:paraId="60BD992C" w14:textId="77777777" w:rsidTr="0072384F">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0694A469" w14:textId="77777777" w:rsidR="0072384F" w:rsidRPr="00584769" w:rsidRDefault="0072384F" w:rsidP="0072384F">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0F73F324" w14:textId="77777777" w:rsidR="0072384F" w:rsidRPr="00584769" w:rsidRDefault="0072384F" w:rsidP="0072384F">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E4358E2" w14:textId="77777777" w:rsidR="0072384F" w:rsidRPr="00584769" w:rsidRDefault="0072384F" w:rsidP="0072384F">
            <w:pPr>
              <w:pStyle w:val="a3"/>
              <w:ind w:firstLineChars="100" w:firstLine="211"/>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28B5C7C5" w14:textId="77777777" w:rsidR="0072384F" w:rsidRPr="00584769" w:rsidRDefault="0072384F" w:rsidP="0072384F">
            <w:pPr>
              <w:pStyle w:val="a3"/>
              <w:ind w:leftChars="100" w:left="421" w:hangingChars="100" w:hanging="211"/>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2384F" w14:paraId="373AC6BC" w14:textId="77777777" w:rsidTr="0072384F">
        <w:trPr>
          <w:trHeight w:val="1018"/>
        </w:trPr>
        <w:tc>
          <w:tcPr>
            <w:tcW w:w="1214" w:type="dxa"/>
            <w:tcBorders>
              <w:top w:val="nil"/>
              <w:left w:val="single" w:sz="4" w:space="0" w:color="000000"/>
              <w:bottom w:val="single" w:sz="4" w:space="0" w:color="000000"/>
              <w:right w:val="single" w:sz="4" w:space="0" w:color="000000"/>
            </w:tcBorders>
            <w:vAlign w:val="center"/>
          </w:tcPr>
          <w:p w14:paraId="64AA0732" w14:textId="77777777" w:rsidR="0072384F" w:rsidRPr="00584769" w:rsidRDefault="0072384F" w:rsidP="0072384F">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69E2FDAD" w14:textId="77777777" w:rsidR="0072384F" w:rsidRPr="00584769" w:rsidRDefault="0072384F" w:rsidP="0072384F">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442AC0FF" w14:textId="77777777" w:rsidR="0072384F" w:rsidRPr="00584769" w:rsidRDefault="0072384F" w:rsidP="0072384F">
            <w:pPr>
              <w:pStyle w:val="a3"/>
              <w:ind w:firstLineChars="100" w:firstLine="211"/>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64E6FACD" w14:textId="77777777" w:rsidR="0072384F" w:rsidRDefault="0072384F" w:rsidP="0072384F">
      <w:pPr>
        <w:pStyle w:val="a3"/>
        <w:rPr>
          <w:rFonts w:ascii="ＭＳ 明朝" w:hAnsi="ＭＳ 明朝"/>
        </w:rPr>
      </w:pPr>
    </w:p>
    <w:p w14:paraId="0C3088E1" w14:textId="77777777" w:rsidR="0072384F" w:rsidRDefault="0072384F" w:rsidP="0072384F">
      <w:pPr>
        <w:pStyle w:val="a3"/>
        <w:rPr>
          <w:rFonts w:ascii="ＭＳ 明朝" w:hAnsi="ＭＳ 明朝"/>
        </w:rPr>
      </w:pPr>
    </w:p>
    <w:p w14:paraId="3CFFE3A0" w14:textId="77777777" w:rsidR="0072384F" w:rsidRDefault="0072384F" w:rsidP="0072384F">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3FCC3A55" w14:textId="77777777" w:rsidR="0072384F" w:rsidRDefault="0072384F" w:rsidP="0072384F">
      <w:pPr>
        <w:pStyle w:val="a3"/>
        <w:tabs>
          <w:tab w:val="left" w:pos="1232"/>
        </w:tabs>
        <w:ind w:leftChars="403" w:left="1167" w:hangingChars="152" w:hanging="321"/>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18E6941E" w14:textId="777D9E68" w:rsidR="0072384F" w:rsidRDefault="0072384F" w:rsidP="0072384F">
      <w:pPr>
        <w:pStyle w:val="a3"/>
        <w:tabs>
          <w:tab w:val="left" w:pos="1216"/>
        </w:tabs>
        <w:ind w:leftChars="404" w:left="1183" w:hangingChars="159" w:hanging="335"/>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提案書は、電子媒体の提出を求める場合がある。その際のファイル形式は、原則として、</w:t>
      </w:r>
      <w:r w:rsidRPr="0031184E">
        <w:rPr>
          <w:rFonts w:ascii="ＭＳ 明朝" w:hAnsi="ＭＳ 明朝"/>
        </w:rPr>
        <w:t>Microsoft Office2013</w:t>
      </w:r>
      <w:r w:rsidRPr="0031184E">
        <w:rPr>
          <w:rFonts w:ascii="ＭＳ 明朝" w:hAnsi="ＭＳ 明朝" w:hint="eastAsia"/>
        </w:rPr>
        <w:t>互換または</w:t>
      </w:r>
      <w:r w:rsidR="00BA5926">
        <w:rPr>
          <w:rFonts w:ascii="ＭＳ 明朝" w:hAnsi="ＭＳ 明朝" w:hint="eastAsia"/>
        </w:rPr>
        <w:t>PDF</w:t>
      </w:r>
      <w:r w:rsidRPr="0031184E">
        <w:rPr>
          <w:rFonts w:ascii="ＭＳ 明朝" w:hAnsi="ＭＳ 明朝" w:cs="ＭＳ Ｐゴシック" w:hint="eastAsia"/>
        </w:rPr>
        <w:t>形式のいずれか</w:t>
      </w:r>
      <w:r>
        <w:rPr>
          <w:rFonts w:ascii="ＭＳ 明朝" w:hAnsi="ＭＳ 明朝" w:cs="ＭＳ Ｐゴシック" w:hint="eastAsia"/>
        </w:rPr>
        <w:t>とする（これに拠りがたい場合は、機構まで申し出ること）。</w:t>
      </w:r>
    </w:p>
    <w:p w14:paraId="60CCF014" w14:textId="77777777" w:rsidR="0072384F" w:rsidRDefault="0072384F" w:rsidP="0072384F">
      <w:pPr>
        <w:pStyle w:val="a3"/>
        <w:rPr>
          <w:rFonts w:ascii="ＭＳ 明朝" w:hAnsi="ＭＳ 明朝"/>
        </w:rPr>
      </w:pPr>
    </w:p>
    <w:p w14:paraId="31231D69" w14:textId="77777777" w:rsidR="0072384F" w:rsidRDefault="0072384F" w:rsidP="0072384F">
      <w:pPr>
        <w:pStyle w:val="a3"/>
        <w:rPr>
          <w:rFonts w:ascii="ＭＳ 明朝" w:hAnsi="ＭＳ 明朝"/>
        </w:rPr>
      </w:pPr>
    </w:p>
    <w:p w14:paraId="2B2C1F6F" w14:textId="77777777" w:rsidR="0072384F" w:rsidRDefault="0072384F" w:rsidP="0072384F">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56BEBA71" w14:textId="77777777" w:rsidR="0072384F" w:rsidRDefault="0072384F" w:rsidP="0072384F">
      <w:pPr>
        <w:pStyle w:val="a3"/>
        <w:spacing w:beforeLines="50" w:before="120"/>
        <w:ind w:leftChars="404" w:left="1059" w:hangingChars="100" w:hanging="211"/>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6E036813" w14:textId="77777777" w:rsidR="0072384F" w:rsidRDefault="0072384F" w:rsidP="0072384F">
      <w:pPr>
        <w:pStyle w:val="a3"/>
        <w:spacing w:beforeLines="50" w:before="120"/>
        <w:ind w:leftChars="404" w:left="1059" w:hangingChars="100" w:hanging="211"/>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13BC97BE" w14:textId="77777777" w:rsidR="0072384F" w:rsidRDefault="0072384F" w:rsidP="0072384F">
      <w:pPr>
        <w:pStyle w:val="a3"/>
        <w:spacing w:beforeLines="50" w:before="120"/>
        <w:ind w:leftChars="404" w:left="1059" w:hangingChars="100" w:hanging="211"/>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45160ACC" w14:textId="77777777" w:rsidR="0072384F" w:rsidRDefault="0072384F" w:rsidP="0072384F">
      <w:pPr>
        <w:pStyle w:val="a3"/>
        <w:spacing w:beforeLines="50" w:before="120"/>
        <w:ind w:leftChars="404" w:left="1059" w:hangingChars="100" w:hanging="211"/>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9A9057A" w14:textId="77777777" w:rsidR="0072384F" w:rsidRDefault="0072384F" w:rsidP="0072384F">
      <w:pPr>
        <w:pStyle w:val="a3"/>
        <w:spacing w:beforeLines="50" w:before="120"/>
        <w:ind w:leftChars="404" w:left="1059" w:hangingChars="100" w:hanging="211"/>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w:t>
      </w:r>
      <w:r>
        <w:rPr>
          <w:rFonts w:ascii="ＭＳ 明朝" w:hAnsi="ＭＳ 明朝" w:cs="ＭＳ Ｐゴシック" w:hint="eastAsia"/>
        </w:rPr>
        <w:lastRenderedPageBreak/>
        <w:t>案書の評価を行わないことがある。また、補足資料の提出や補足説明等を求める場合がある。</w:t>
      </w:r>
    </w:p>
    <w:p w14:paraId="64442390" w14:textId="77777777" w:rsidR="0072384F" w:rsidRDefault="0072384F" w:rsidP="0072384F">
      <w:pPr>
        <w:pStyle w:val="a3"/>
        <w:spacing w:beforeLines="50" w:before="120"/>
        <w:ind w:leftChars="404" w:left="1059" w:hangingChars="100" w:hanging="211"/>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25152A19" w14:textId="77777777" w:rsidR="0072384F" w:rsidRDefault="0072384F" w:rsidP="0072384F">
      <w:pPr>
        <w:pStyle w:val="a3"/>
        <w:spacing w:beforeLines="50" w:before="120"/>
        <w:ind w:firstLineChars="400" w:firstLine="844"/>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37FCD24E" w14:textId="77777777" w:rsidR="0072384F" w:rsidRDefault="0072384F" w:rsidP="0072384F">
      <w:pPr>
        <w:pStyle w:val="a3"/>
        <w:spacing w:beforeLines="50" w:before="120"/>
        <w:ind w:firstLineChars="400" w:firstLine="844"/>
        <w:rPr>
          <w:rFonts w:ascii="ＭＳ 明朝" w:hAnsi="ＭＳ 明朝"/>
        </w:rPr>
      </w:pPr>
      <w:r>
        <w:rPr>
          <w:rFonts w:ascii="ＭＳ 明朝" w:hAnsi="ＭＳ 明朝" w:hint="eastAsia"/>
        </w:rPr>
        <w:t>⑧　提案内容の一部を外注する場合は、その作業内容を明記すること。</w:t>
      </w:r>
    </w:p>
    <w:p w14:paraId="07C40DCE" w14:textId="07524E8A" w:rsidR="0072384F" w:rsidRPr="0072384F" w:rsidRDefault="0072384F">
      <w:pPr>
        <w:pStyle w:val="a3"/>
        <w:rPr>
          <w:rFonts w:ascii="ＭＳ 明朝" w:hAnsi="ＭＳ 明朝"/>
        </w:rPr>
      </w:pPr>
    </w:p>
    <w:p w14:paraId="7B9BB3AC" w14:textId="1F48C423" w:rsidR="0072384F" w:rsidRDefault="0072384F">
      <w:pPr>
        <w:pStyle w:val="a3"/>
        <w:rPr>
          <w:rFonts w:ascii="ＭＳ 明朝" w:hAnsi="ＭＳ 明朝"/>
        </w:rPr>
      </w:pPr>
    </w:p>
    <w:p w14:paraId="45992B23" w14:textId="1CC377F3" w:rsidR="0072384F" w:rsidRDefault="0072384F">
      <w:pPr>
        <w:widowControl/>
        <w:jc w:val="left"/>
        <w:rPr>
          <w:rFonts w:ascii="ＭＳ 明朝" w:hAnsi="ＭＳ 明朝" w:cs="ＭＳ 明朝"/>
          <w:spacing w:val="1"/>
          <w:kern w:val="0"/>
          <w:szCs w:val="21"/>
        </w:rPr>
      </w:pPr>
      <w:r>
        <w:rPr>
          <w:rFonts w:ascii="ＭＳ 明朝" w:hAnsi="ＭＳ 明朝"/>
        </w:rPr>
        <w:br w:type="page"/>
      </w:r>
    </w:p>
    <w:p w14:paraId="11DD5E27" w14:textId="77777777" w:rsidR="0072384F" w:rsidRDefault="0072384F">
      <w:pPr>
        <w:pStyle w:val="a3"/>
        <w:rPr>
          <w:rFonts w:ascii="ＭＳ 明朝" w:hAnsi="ＭＳ 明朝"/>
        </w:rPr>
      </w:pP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4EA2DA56" w14:textId="77777777" w:rsidR="005F329E" w:rsidRDefault="005F329E" w:rsidP="005F329E">
      <w:pPr>
        <w:pStyle w:val="a3"/>
        <w:rPr>
          <w:rFonts w:ascii="ＭＳ 明朝" w:hAnsi="ＭＳ 明朝"/>
        </w:rPr>
      </w:pPr>
    </w:p>
    <w:p w14:paraId="589F0123" w14:textId="77777777" w:rsidR="005F329E" w:rsidRDefault="005F329E" w:rsidP="005F329E">
      <w:pPr>
        <w:pStyle w:val="a3"/>
        <w:rPr>
          <w:rFonts w:ascii="ＭＳ 明朝" w:hAnsi="ＭＳ 明朝"/>
        </w:rPr>
      </w:pPr>
    </w:p>
    <w:p w14:paraId="66FB8B22" w14:textId="77777777" w:rsidR="005F329E" w:rsidRDefault="005F329E" w:rsidP="005F329E">
      <w:pPr>
        <w:pStyle w:val="a3"/>
        <w:rPr>
          <w:rFonts w:ascii="ＭＳ 明朝" w:hAnsi="ＭＳ 明朝"/>
        </w:rPr>
      </w:pPr>
    </w:p>
    <w:p w14:paraId="5B157503" w14:textId="77777777" w:rsidR="005F329E" w:rsidRDefault="005F329E" w:rsidP="005F329E">
      <w:pPr>
        <w:pStyle w:val="a3"/>
        <w:rPr>
          <w:rFonts w:ascii="ＭＳ 明朝" w:hAnsi="ＭＳ 明朝"/>
        </w:rPr>
      </w:pPr>
    </w:p>
    <w:p w14:paraId="6136CFE0" w14:textId="77777777" w:rsidR="005F329E" w:rsidRDefault="005F329E" w:rsidP="005F329E">
      <w:pPr>
        <w:pStyle w:val="a3"/>
        <w:rPr>
          <w:rFonts w:ascii="ＭＳ 明朝" w:hAnsi="ＭＳ 明朝"/>
        </w:rPr>
      </w:pPr>
    </w:p>
    <w:p w14:paraId="0ED1B1C6" w14:textId="77777777" w:rsidR="005F329E" w:rsidRDefault="005F329E" w:rsidP="005F329E">
      <w:pPr>
        <w:pStyle w:val="a3"/>
        <w:rPr>
          <w:rFonts w:ascii="ＭＳ 明朝" w:hAnsi="ＭＳ 明朝"/>
        </w:rPr>
      </w:pPr>
    </w:p>
    <w:p w14:paraId="1D9DB3E7" w14:textId="77777777" w:rsidR="005F329E" w:rsidRDefault="005F329E" w:rsidP="005F329E">
      <w:pPr>
        <w:pStyle w:val="a3"/>
        <w:rPr>
          <w:rFonts w:ascii="ＭＳ 明朝" w:hAnsi="ＭＳ 明朝"/>
        </w:rPr>
      </w:pPr>
    </w:p>
    <w:p w14:paraId="460B5685" w14:textId="77777777" w:rsidR="005F329E" w:rsidRDefault="005F329E" w:rsidP="005F329E">
      <w:pPr>
        <w:pStyle w:val="a3"/>
        <w:jc w:val="center"/>
        <w:rPr>
          <w:rFonts w:ascii="ＭＳ 明朝" w:hAnsi="ＭＳ 明朝"/>
        </w:rPr>
      </w:pPr>
    </w:p>
    <w:p w14:paraId="5C7A2DE8" w14:textId="31ED241D" w:rsidR="005F329E" w:rsidRPr="005F329E" w:rsidRDefault="005F329E" w:rsidP="005F329E">
      <w:pPr>
        <w:pStyle w:val="a3"/>
        <w:spacing w:line="484" w:lineRule="exact"/>
        <w:jc w:val="center"/>
        <w:rPr>
          <w:rFonts w:ascii="ＭＳ 明朝" w:hAnsi="ＭＳ 明朝"/>
          <w:b/>
          <w:sz w:val="32"/>
          <w:szCs w:val="32"/>
        </w:rPr>
      </w:pPr>
      <w:r>
        <w:rPr>
          <w:rFonts w:ascii="ＭＳ 明朝" w:hAnsi="ＭＳ 明朝" w:cs="ＭＳ Ｐゴシック" w:hint="eastAsia"/>
          <w:b/>
          <w:sz w:val="32"/>
          <w:szCs w:val="32"/>
        </w:rPr>
        <w:t>「</w:t>
      </w:r>
      <w:r w:rsidR="005E0373">
        <w:rPr>
          <w:rFonts w:ascii="ＭＳ 明朝" w:hAnsi="ＭＳ 明朝" w:hint="eastAsia"/>
          <w:b/>
          <w:sz w:val="32"/>
          <w:szCs w:val="32"/>
        </w:rPr>
        <w:t>データ連携</w:t>
      </w:r>
      <w:r w:rsidR="00471818" w:rsidRPr="00E42D53">
        <w:rPr>
          <w:rFonts w:ascii="ＭＳ 明朝" w:hAnsi="ＭＳ 明朝" w:hint="eastAsia"/>
          <w:b/>
          <w:sz w:val="32"/>
          <w:szCs w:val="32"/>
        </w:rPr>
        <w:t>基盤における協調領域の整備業務</w:t>
      </w:r>
      <w:r w:rsidRPr="005F329E">
        <w:rPr>
          <w:rFonts w:ascii="ＭＳ 明朝" w:hAnsi="ＭＳ 明朝" w:cs="ＭＳ Ｐゴシック" w:hint="eastAsia"/>
          <w:b/>
          <w:sz w:val="32"/>
          <w:szCs w:val="32"/>
        </w:rPr>
        <w:t>」</w:t>
      </w:r>
    </w:p>
    <w:p w14:paraId="56400881" w14:textId="77777777" w:rsidR="005F329E" w:rsidRDefault="005F329E" w:rsidP="005F329E">
      <w:pPr>
        <w:pStyle w:val="a3"/>
        <w:jc w:val="center"/>
        <w:rPr>
          <w:rFonts w:ascii="ＭＳ 明朝" w:hAnsi="ＭＳ 明朝"/>
          <w:sz w:val="32"/>
          <w:szCs w:val="32"/>
        </w:rPr>
      </w:pPr>
    </w:p>
    <w:p w14:paraId="719313ED" w14:textId="77777777" w:rsidR="005F329E" w:rsidRDefault="005F329E" w:rsidP="005F329E">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32706DD9" w14:textId="77777777" w:rsidR="005F329E" w:rsidRDefault="005F329E" w:rsidP="005F329E">
      <w:pPr>
        <w:pStyle w:val="a3"/>
        <w:jc w:val="center"/>
        <w:rPr>
          <w:rFonts w:ascii="ＭＳ 明朝" w:hAnsi="ＭＳ 明朝"/>
        </w:rPr>
      </w:pPr>
    </w:p>
    <w:p w14:paraId="1E32F653" w14:textId="77777777" w:rsidR="005F329E" w:rsidRDefault="005F329E" w:rsidP="005F329E">
      <w:pPr>
        <w:pStyle w:val="a3"/>
        <w:jc w:val="center"/>
        <w:rPr>
          <w:rFonts w:ascii="ＭＳ 明朝" w:hAnsi="ＭＳ 明朝"/>
        </w:rPr>
      </w:pPr>
    </w:p>
    <w:p w14:paraId="2420957C" w14:textId="77777777" w:rsidR="005F329E" w:rsidRDefault="005F329E" w:rsidP="005F329E">
      <w:pPr>
        <w:pStyle w:val="a3"/>
        <w:jc w:val="center"/>
        <w:rPr>
          <w:rFonts w:ascii="ＭＳ 明朝" w:hAnsi="ＭＳ 明朝"/>
        </w:rPr>
      </w:pPr>
    </w:p>
    <w:p w14:paraId="11138CE4" w14:textId="77777777" w:rsidR="005F329E" w:rsidRDefault="005F329E" w:rsidP="005F329E">
      <w:pPr>
        <w:pStyle w:val="a3"/>
        <w:jc w:val="center"/>
        <w:rPr>
          <w:rFonts w:ascii="ＭＳ 明朝" w:hAnsi="ＭＳ 明朝"/>
        </w:rPr>
      </w:pPr>
    </w:p>
    <w:p w14:paraId="3610CE50" w14:textId="77777777" w:rsidR="005F329E" w:rsidRDefault="005F329E" w:rsidP="005F329E">
      <w:pPr>
        <w:pStyle w:val="a3"/>
        <w:jc w:val="center"/>
        <w:rPr>
          <w:rFonts w:ascii="ＭＳ 明朝" w:hAnsi="ＭＳ 明朝"/>
        </w:rPr>
      </w:pPr>
    </w:p>
    <w:p w14:paraId="3DC7917A" w14:textId="77777777" w:rsidR="005F329E" w:rsidRDefault="005F329E" w:rsidP="005F329E">
      <w:pPr>
        <w:pStyle w:val="a3"/>
        <w:jc w:val="center"/>
        <w:rPr>
          <w:rFonts w:ascii="ＭＳ 明朝" w:hAnsi="ＭＳ 明朝"/>
        </w:rPr>
      </w:pPr>
    </w:p>
    <w:p w14:paraId="2C24DAED" w14:textId="77777777" w:rsidR="005F329E" w:rsidRDefault="005F329E" w:rsidP="005F329E">
      <w:pPr>
        <w:pStyle w:val="a3"/>
        <w:jc w:val="center"/>
        <w:rPr>
          <w:rFonts w:ascii="ＭＳ 明朝" w:hAnsi="ＭＳ 明朝"/>
        </w:rPr>
      </w:pPr>
    </w:p>
    <w:p w14:paraId="7B673A55" w14:textId="37E08CEF" w:rsidR="005F329E" w:rsidRDefault="005F329E" w:rsidP="005F329E">
      <w:pPr>
        <w:pStyle w:val="a3"/>
        <w:jc w:val="center"/>
        <w:rPr>
          <w:rFonts w:ascii="ＭＳ 明朝" w:hAnsi="ＭＳ 明朝"/>
        </w:rPr>
      </w:pPr>
    </w:p>
    <w:p w14:paraId="3C8B755B" w14:textId="4D21F74E" w:rsidR="00BA5926" w:rsidRDefault="00BA5926" w:rsidP="005F329E">
      <w:pPr>
        <w:pStyle w:val="a3"/>
        <w:jc w:val="center"/>
        <w:rPr>
          <w:rFonts w:ascii="ＭＳ 明朝" w:hAnsi="ＭＳ 明朝"/>
        </w:rPr>
      </w:pPr>
    </w:p>
    <w:p w14:paraId="2B193D9C" w14:textId="025D4E16" w:rsidR="00BA5926" w:rsidRDefault="00BA5926" w:rsidP="005F329E">
      <w:pPr>
        <w:pStyle w:val="a3"/>
        <w:jc w:val="center"/>
        <w:rPr>
          <w:rFonts w:ascii="ＭＳ 明朝" w:hAnsi="ＭＳ 明朝"/>
        </w:rPr>
      </w:pPr>
    </w:p>
    <w:p w14:paraId="50894F40" w14:textId="3EB21901" w:rsidR="00BA5926" w:rsidRDefault="00BA5926" w:rsidP="005F329E">
      <w:pPr>
        <w:pStyle w:val="a3"/>
        <w:jc w:val="center"/>
        <w:rPr>
          <w:rFonts w:ascii="ＭＳ 明朝" w:hAnsi="ＭＳ 明朝"/>
        </w:rPr>
      </w:pPr>
    </w:p>
    <w:p w14:paraId="5176022B" w14:textId="373E1E69" w:rsidR="00BA5926" w:rsidRDefault="00BA5926" w:rsidP="005F329E">
      <w:pPr>
        <w:pStyle w:val="a3"/>
        <w:jc w:val="center"/>
        <w:rPr>
          <w:rFonts w:ascii="ＭＳ 明朝" w:hAnsi="ＭＳ 明朝"/>
        </w:rPr>
      </w:pPr>
    </w:p>
    <w:p w14:paraId="65218679" w14:textId="5230B21D" w:rsidR="00BA5926" w:rsidRDefault="00BA5926" w:rsidP="005F329E">
      <w:pPr>
        <w:pStyle w:val="a3"/>
        <w:jc w:val="center"/>
        <w:rPr>
          <w:rFonts w:ascii="ＭＳ 明朝" w:hAnsi="ＭＳ 明朝"/>
        </w:rPr>
      </w:pPr>
    </w:p>
    <w:p w14:paraId="312DDA6D" w14:textId="472163E9" w:rsidR="00BA5926" w:rsidRDefault="00BA5926" w:rsidP="005F329E">
      <w:pPr>
        <w:pStyle w:val="a3"/>
        <w:jc w:val="center"/>
        <w:rPr>
          <w:rFonts w:ascii="ＭＳ 明朝" w:hAnsi="ＭＳ 明朝"/>
        </w:rPr>
      </w:pPr>
    </w:p>
    <w:p w14:paraId="6702B317" w14:textId="6D9D6433" w:rsidR="00BA5926" w:rsidRDefault="00BA5926" w:rsidP="005F329E">
      <w:pPr>
        <w:pStyle w:val="a3"/>
        <w:jc w:val="center"/>
        <w:rPr>
          <w:rFonts w:ascii="ＭＳ 明朝" w:hAnsi="ＭＳ 明朝"/>
        </w:rPr>
      </w:pPr>
    </w:p>
    <w:p w14:paraId="4A19F97B" w14:textId="77777777" w:rsidR="00BA5926" w:rsidRDefault="00BA5926" w:rsidP="005F329E">
      <w:pPr>
        <w:pStyle w:val="a3"/>
        <w:jc w:val="center"/>
        <w:rPr>
          <w:rFonts w:ascii="ＭＳ 明朝" w:hAnsi="ＭＳ 明朝"/>
        </w:rPr>
      </w:pPr>
    </w:p>
    <w:p w14:paraId="4235DA9F" w14:textId="77777777" w:rsidR="005F329E" w:rsidRDefault="005F329E" w:rsidP="005F329E">
      <w:pPr>
        <w:pStyle w:val="a3"/>
        <w:jc w:val="center"/>
        <w:rPr>
          <w:rFonts w:ascii="ＭＳ 明朝" w:hAnsi="ＭＳ 明朝"/>
        </w:rPr>
      </w:pPr>
    </w:p>
    <w:p w14:paraId="2710D676" w14:textId="77777777" w:rsidR="005F329E" w:rsidRDefault="005F329E" w:rsidP="005F329E">
      <w:pPr>
        <w:pStyle w:val="a3"/>
        <w:jc w:val="center"/>
        <w:rPr>
          <w:rFonts w:ascii="ＭＳ 明朝" w:hAnsi="ＭＳ 明朝"/>
        </w:rPr>
      </w:pPr>
    </w:p>
    <w:p w14:paraId="4C003865" w14:textId="77777777" w:rsidR="005F329E" w:rsidRPr="00B8782F" w:rsidRDefault="005F329E" w:rsidP="005F329E">
      <w:pPr>
        <w:pStyle w:val="a3"/>
        <w:jc w:val="center"/>
        <w:rPr>
          <w:rFonts w:ascii="ＭＳ 明朝" w:hAnsi="ＭＳ 明朝"/>
        </w:rPr>
      </w:pPr>
    </w:p>
    <w:p w14:paraId="3F805821" w14:textId="77777777" w:rsidR="005F329E" w:rsidRDefault="005F329E" w:rsidP="005F329E">
      <w:pPr>
        <w:pStyle w:val="a3"/>
        <w:jc w:val="center"/>
        <w:rPr>
          <w:rFonts w:ascii="ＭＳ 明朝" w:hAnsi="ＭＳ 明朝"/>
        </w:rPr>
      </w:pPr>
    </w:p>
    <w:p w14:paraId="39C1B0DF" w14:textId="77777777" w:rsidR="005F329E" w:rsidRDefault="005F329E" w:rsidP="005F329E">
      <w:pPr>
        <w:pStyle w:val="a3"/>
        <w:jc w:val="center"/>
        <w:rPr>
          <w:rFonts w:ascii="ＭＳ 明朝" w:hAnsi="ＭＳ 明朝"/>
        </w:rPr>
      </w:pPr>
    </w:p>
    <w:p w14:paraId="56AB2E68" w14:textId="77777777" w:rsidR="005F329E" w:rsidRDefault="005F329E" w:rsidP="005F329E">
      <w:pPr>
        <w:pStyle w:val="a3"/>
        <w:jc w:val="center"/>
        <w:rPr>
          <w:rFonts w:ascii="ＭＳ 明朝" w:hAnsi="ＭＳ 明朝"/>
        </w:rPr>
      </w:pPr>
    </w:p>
    <w:p w14:paraId="00202BFE" w14:textId="77777777" w:rsidR="005F329E" w:rsidRDefault="005F329E" w:rsidP="005F329E">
      <w:pPr>
        <w:pStyle w:val="a3"/>
        <w:jc w:val="center"/>
        <w:rPr>
          <w:rFonts w:ascii="ＭＳ 明朝" w:hAnsi="ＭＳ 明朝"/>
        </w:rPr>
      </w:pPr>
    </w:p>
    <w:p w14:paraId="6D446B70" w14:textId="77777777" w:rsidR="005F329E" w:rsidRDefault="005F329E" w:rsidP="005F329E">
      <w:pPr>
        <w:pStyle w:val="a3"/>
        <w:jc w:val="center"/>
        <w:rPr>
          <w:rFonts w:ascii="ＭＳ 明朝" w:hAnsi="ＭＳ 明朝"/>
        </w:rPr>
      </w:pPr>
    </w:p>
    <w:p w14:paraId="74DAA26B" w14:textId="77777777" w:rsidR="005F329E" w:rsidRDefault="005F329E" w:rsidP="005F329E">
      <w:pPr>
        <w:pStyle w:val="a3"/>
        <w:jc w:val="center"/>
        <w:rPr>
          <w:rFonts w:ascii="ＭＳ 明朝" w:hAnsi="ＭＳ 明朝"/>
        </w:rPr>
      </w:pPr>
    </w:p>
    <w:p w14:paraId="0295DF55" w14:textId="77777777" w:rsidR="005F329E" w:rsidRDefault="005F329E" w:rsidP="005F329E">
      <w:pPr>
        <w:pStyle w:val="a3"/>
        <w:jc w:val="center"/>
        <w:rPr>
          <w:rFonts w:ascii="ＭＳ 明朝" w:hAnsi="ＭＳ 明朝"/>
        </w:rPr>
      </w:pPr>
    </w:p>
    <w:p w14:paraId="4AA5681D" w14:textId="77777777" w:rsidR="005F329E" w:rsidRDefault="005F329E" w:rsidP="005F329E">
      <w:pPr>
        <w:pStyle w:val="a3"/>
        <w:jc w:val="center"/>
        <w:rPr>
          <w:rFonts w:ascii="ＭＳ 明朝" w:hAnsi="ＭＳ 明朝"/>
        </w:rPr>
      </w:pPr>
    </w:p>
    <w:p w14:paraId="46980F22" w14:textId="77777777" w:rsidR="005F329E" w:rsidRDefault="005F329E" w:rsidP="005F329E">
      <w:pPr>
        <w:pStyle w:val="a3"/>
        <w:jc w:val="center"/>
        <w:rPr>
          <w:rFonts w:ascii="ＭＳ 明朝" w:hAnsi="ＭＳ 明朝"/>
        </w:rPr>
      </w:pPr>
    </w:p>
    <w:p w14:paraId="528959BA" w14:textId="77777777" w:rsidR="005F329E" w:rsidRDefault="005F329E" w:rsidP="005F329E">
      <w:pPr>
        <w:pStyle w:val="a3"/>
        <w:jc w:val="center"/>
        <w:rPr>
          <w:rFonts w:ascii="ＭＳ 明朝" w:hAnsi="ＭＳ 明朝"/>
        </w:rPr>
      </w:pPr>
    </w:p>
    <w:p w14:paraId="7A440E42" w14:textId="77777777" w:rsidR="005F329E" w:rsidRDefault="005F329E" w:rsidP="005F329E">
      <w:pPr>
        <w:pStyle w:val="a3"/>
        <w:jc w:val="center"/>
        <w:rPr>
          <w:rFonts w:ascii="ＭＳ 明朝" w:hAnsi="ＭＳ 明朝"/>
        </w:rPr>
      </w:pPr>
    </w:p>
    <w:p w14:paraId="1FE3E414" w14:textId="77777777" w:rsidR="005F329E" w:rsidRDefault="005F329E" w:rsidP="005F329E">
      <w:pPr>
        <w:pStyle w:val="a3"/>
        <w:spacing w:line="484" w:lineRule="exact"/>
        <w:jc w:val="center"/>
        <w:rPr>
          <w:rFonts w:ascii="ＭＳ 明朝" w:hAnsi="ＭＳ 明朝"/>
          <w:sz w:val="28"/>
          <w:szCs w:val="28"/>
        </w:rPr>
      </w:pPr>
      <w:r>
        <w:rPr>
          <w:noProof/>
        </w:rPr>
        <w:drawing>
          <wp:inline distT="0" distB="0" distL="0" distR="0" wp14:anchorId="0B6FF581" wp14:editId="612A200A">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04B18E8A" w14:textId="77777777" w:rsidR="005F329E" w:rsidRDefault="005F329E" w:rsidP="005F329E">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2C0CDF" w:rsidRPr="008065CC" w14:paraId="683E2DAA" w14:textId="77777777" w:rsidTr="002C0CDF">
        <w:trPr>
          <w:trHeight w:val="270"/>
        </w:trPr>
        <w:tc>
          <w:tcPr>
            <w:tcW w:w="9316" w:type="dxa"/>
            <w:gridSpan w:val="4"/>
            <w:tcBorders>
              <w:top w:val="nil"/>
              <w:left w:val="nil"/>
              <w:bottom w:val="single" w:sz="4" w:space="0" w:color="auto"/>
              <w:right w:val="nil"/>
            </w:tcBorders>
            <w:shd w:val="clear" w:color="000000" w:fill="FFFFFF"/>
            <w:noWrap/>
            <w:vAlign w:val="center"/>
          </w:tcPr>
          <w:p w14:paraId="162A1EE8" w14:textId="77777777" w:rsidR="002C0CDF" w:rsidRPr="008065CC" w:rsidRDefault="002C0CDF" w:rsidP="002C0CDF">
            <w:pPr>
              <w:widowControl/>
              <w:jc w:val="left"/>
              <w:rPr>
                <w:rFonts w:ascii="ＭＳ 明朝" w:hAnsi="ＭＳ 明朝" w:cs="ＭＳ Ｐゴシック"/>
                <w:b/>
                <w:bCs/>
                <w:kern w:val="0"/>
                <w:sz w:val="24"/>
              </w:rPr>
            </w:pPr>
            <w:r w:rsidRPr="008065CC">
              <w:rPr>
                <w:rFonts w:ascii="ＭＳ 明朝" w:hAnsi="ＭＳ 明朝"/>
              </w:rPr>
              <w:lastRenderedPageBreak/>
              <w:br w:type="page"/>
            </w:r>
            <w:r w:rsidRPr="008065CC">
              <w:rPr>
                <w:rFonts w:ascii="ＭＳ 明朝" w:hAnsi="ＭＳ 明朝" w:hint="eastAsia"/>
                <w:b/>
                <w:sz w:val="28"/>
                <w:szCs w:val="28"/>
              </w:rPr>
              <w:t>１．評価項目一覧－</w:t>
            </w:r>
            <w:r w:rsidRPr="008065CC">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68F05D75" w14:textId="77777777" w:rsidR="002C0CDF" w:rsidRPr="008065CC" w:rsidRDefault="002C0CDF" w:rsidP="002C0CDF">
            <w:pPr>
              <w:widowControl/>
              <w:jc w:val="left"/>
              <w:rPr>
                <w:rFonts w:ascii="ＭＳ 明朝" w:hAnsi="ＭＳ 明朝" w:cs="ＭＳ Ｐゴシック"/>
                <w:b/>
                <w:bCs/>
                <w:kern w:val="0"/>
                <w:sz w:val="18"/>
                <w:szCs w:val="18"/>
              </w:rPr>
            </w:pPr>
            <w:r w:rsidRPr="008065CC">
              <w:rPr>
                <w:rFonts w:ascii="ＭＳ 明朝" w:hAnsi="ＭＳ 明朝" w:cs="ＭＳ Ｐゴシック" w:hint="eastAsia"/>
                <w:b/>
                <w:bCs/>
                <w:kern w:val="0"/>
                <w:sz w:val="18"/>
                <w:szCs w:val="18"/>
              </w:rPr>
              <w:t xml:space="preserve">　</w:t>
            </w:r>
          </w:p>
        </w:tc>
      </w:tr>
      <w:tr w:rsidR="002C0CDF" w:rsidRPr="008065CC" w14:paraId="18F3AF72" w14:textId="77777777" w:rsidTr="002C0CDF">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346ABCA2" w14:textId="77777777" w:rsidR="002C0CDF" w:rsidRPr="008065CC" w:rsidRDefault="002C0CDF" w:rsidP="002C0CDF">
            <w:pPr>
              <w:widowControl/>
              <w:jc w:val="center"/>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D35F93" w14:textId="77777777" w:rsidR="002C0CDF" w:rsidRPr="008065CC" w:rsidRDefault="002C0CDF" w:rsidP="002C0CDF">
            <w:pPr>
              <w:widowControl/>
              <w:jc w:val="center"/>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31068A9B" w14:textId="77777777" w:rsidR="002C0CDF" w:rsidRPr="008065CC" w:rsidRDefault="002C0CDF" w:rsidP="002C0CDF">
            <w:pPr>
              <w:widowControl/>
              <w:jc w:val="center"/>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63002E0E" w14:textId="77777777" w:rsidR="002C0CDF" w:rsidRPr="008065CC" w:rsidRDefault="002C0CDF" w:rsidP="002C0CDF">
            <w:pPr>
              <w:widowControl/>
              <w:jc w:val="center"/>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遵守確認</w:t>
            </w:r>
          </w:p>
        </w:tc>
      </w:tr>
      <w:tr w:rsidR="002C0CDF" w:rsidRPr="008065CC" w14:paraId="749C2471" w14:textId="77777777" w:rsidTr="002C0CDF">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579E7284" w14:textId="77777777" w:rsidR="002C0CDF" w:rsidRPr="008065CC" w:rsidRDefault="002C0CDF" w:rsidP="002C0CDF">
            <w:pPr>
              <w:widowControl/>
              <w:jc w:val="left"/>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0　遵守確認事項</w:t>
            </w:r>
          </w:p>
        </w:tc>
      </w:tr>
      <w:tr w:rsidR="002C0CDF" w:rsidRPr="008065CC" w14:paraId="082E4070" w14:textId="77777777" w:rsidTr="002C0CDF">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252EF1DF" w14:textId="77777777" w:rsidR="002C0CDF" w:rsidRPr="008065CC" w:rsidRDefault="002C0CDF" w:rsidP="002C0CDF">
            <w:pPr>
              <w:widowControl/>
              <w:jc w:val="center"/>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1501C45E" w14:textId="77777777" w:rsidR="002C0CDF" w:rsidRPr="008065CC" w:rsidRDefault="002C0CDF" w:rsidP="002C0CDF">
            <w:pPr>
              <w:widowControl/>
              <w:jc w:val="left"/>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7FD70124" w14:textId="501341C5" w:rsidR="002C0CDF" w:rsidRPr="008065CC" w:rsidRDefault="005C6A51" w:rsidP="002C0CDF">
            <w:pPr>
              <w:widowControl/>
              <w:ind w:firstLineChars="100" w:firstLine="180"/>
              <w:jc w:val="left"/>
              <w:rPr>
                <w:rFonts w:ascii="ＭＳ 明朝" w:hAnsi="ＭＳ 明朝" w:cs="ＭＳ Ｐゴシック"/>
                <w:kern w:val="0"/>
                <w:sz w:val="18"/>
                <w:szCs w:val="18"/>
              </w:rPr>
            </w:pPr>
            <w:r>
              <w:rPr>
                <w:rFonts w:ascii="ＭＳ 明朝" w:hAnsi="ＭＳ 明朝" w:cs="ＭＳ Ｐゴシック" w:hint="eastAsia"/>
                <w:kern w:val="0"/>
                <w:sz w:val="18"/>
                <w:szCs w:val="18"/>
              </w:rPr>
              <w:t>結果</w:t>
            </w:r>
            <w:r w:rsidR="002C0CDF" w:rsidRPr="008065CC">
              <w:rPr>
                <w:rFonts w:ascii="ＭＳ 明朝" w:hAnsi="ＭＳ 明朝" w:cs="ＭＳ Ｐゴシック" w:hint="eastAsia"/>
                <w:kern w:val="0"/>
                <w:sz w:val="18"/>
                <w:szCs w:val="18"/>
              </w:rPr>
              <w:t>報告書等は日本語で作成し、図表等は本文中に挿入すること（ただし、固有名詞や文献参照等に外国語表記を用いることは可能）。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653CEB7" w14:textId="77777777" w:rsidR="002C0CDF" w:rsidRPr="008065CC" w:rsidRDefault="002C0CDF" w:rsidP="002C0CDF">
            <w:pPr>
              <w:widowControl/>
              <w:jc w:val="left"/>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 xml:space="preserve">　</w:t>
            </w:r>
          </w:p>
        </w:tc>
      </w:tr>
      <w:tr w:rsidR="002C0CDF" w:rsidRPr="008065CC" w14:paraId="35BF3531" w14:textId="77777777" w:rsidTr="002C0CDF">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16AC933" w14:textId="77777777" w:rsidR="002C0CDF" w:rsidRPr="008065CC" w:rsidRDefault="002C0CDF" w:rsidP="002C0CDF">
            <w:pPr>
              <w:widowControl/>
              <w:jc w:val="center"/>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28B5926E" w14:textId="0DCEF810" w:rsidR="002C0CDF" w:rsidRPr="008065CC" w:rsidRDefault="002C0CDF" w:rsidP="002C0CDF">
            <w:pPr>
              <w:widowControl/>
              <w:jc w:val="left"/>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 xml:space="preserve">0.2 </w:t>
            </w:r>
            <w:r w:rsidR="005C6A51">
              <w:rPr>
                <w:rFonts w:ascii="ＭＳ 明朝" w:hAnsi="ＭＳ 明朝" w:cs="ＭＳ Ｐゴシック" w:hint="eastAsia"/>
                <w:kern w:val="0"/>
                <w:sz w:val="18"/>
                <w:szCs w:val="18"/>
              </w:rPr>
              <w:t>業務</w:t>
            </w:r>
            <w:r w:rsidRPr="008065CC">
              <w:rPr>
                <w:rFonts w:ascii="ＭＳ 明朝" w:hAnsi="ＭＳ 明朝" w:cs="ＭＳ Ｐゴシック" w:hint="eastAsia"/>
                <w:kern w:val="0"/>
                <w:sz w:val="18"/>
                <w:szCs w:val="18"/>
              </w:rPr>
              <w:t xml:space="preserve">の範囲　</w:t>
            </w:r>
          </w:p>
        </w:tc>
        <w:tc>
          <w:tcPr>
            <w:tcW w:w="5166" w:type="dxa"/>
            <w:tcBorders>
              <w:top w:val="nil"/>
              <w:left w:val="nil"/>
              <w:bottom w:val="single" w:sz="4" w:space="0" w:color="auto"/>
              <w:right w:val="single" w:sz="4" w:space="0" w:color="auto"/>
            </w:tcBorders>
            <w:shd w:val="clear" w:color="auto" w:fill="auto"/>
            <w:vAlign w:val="center"/>
          </w:tcPr>
          <w:p w14:paraId="58BF44D3" w14:textId="77777777" w:rsidR="002C0CDF" w:rsidRPr="008065CC" w:rsidRDefault="002C0CDF" w:rsidP="002C0CDF">
            <w:pPr>
              <w:widowControl/>
              <w:ind w:firstLineChars="100" w:firstLine="180"/>
              <w:jc w:val="left"/>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Ⅲ.仕様書「3.業務内容」に記載している項目を一括して受託すること（部分についての提案は認めない）。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3CC03BB4" w14:textId="77777777" w:rsidR="002C0CDF" w:rsidRPr="008065CC" w:rsidRDefault="002C0CDF" w:rsidP="002C0CDF">
            <w:pPr>
              <w:widowControl/>
              <w:jc w:val="left"/>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 xml:space="preserve">　</w:t>
            </w:r>
          </w:p>
        </w:tc>
      </w:tr>
      <w:tr w:rsidR="002C0CDF" w:rsidRPr="008065CC" w14:paraId="5DA81FFA" w14:textId="77777777" w:rsidTr="002C0CDF">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8799D" w14:textId="77777777" w:rsidR="002C0CDF" w:rsidRPr="008065CC" w:rsidRDefault="002C0CDF" w:rsidP="002C0CDF">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5A0E2339" w14:textId="77777777" w:rsidR="002C0CDF" w:rsidRPr="008065CC" w:rsidRDefault="002C0CDF" w:rsidP="002C0CDF">
            <w:pPr>
              <w:widowControl/>
              <w:jc w:val="left"/>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6B6A1B78" w14:textId="5B5584DF" w:rsidR="002C0CDF" w:rsidRPr="008065CC" w:rsidRDefault="002C0CDF" w:rsidP="002C0CDF">
            <w:pPr>
              <w:widowControl/>
              <w:ind w:firstLineChars="100" w:firstLine="180"/>
              <w:jc w:val="left"/>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Ⅲ.仕様書「</w:t>
            </w:r>
            <w:r w:rsidR="005C7430">
              <w:rPr>
                <w:rFonts w:ascii="ＭＳ 明朝" w:hAnsi="ＭＳ 明朝" w:cs="ＭＳ Ｐゴシック" w:hint="eastAsia"/>
                <w:kern w:val="0"/>
                <w:sz w:val="18"/>
                <w:szCs w:val="18"/>
              </w:rPr>
              <w:t>5</w:t>
            </w:r>
            <w:r w:rsidR="005C7430">
              <w:rPr>
                <w:rFonts w:ascii="ＭＳ 明朝" w:hAnsi="ＭＳ 明朝" w:cs="ＭＳ Ｐゴシック"/>
                <w:kern w:val="0"/>
                <w:sz w:val="18"/>
                <w:szCs w:val="18"/>
              </w:rPr>
              <w:t>.</w:t>
            </w:r>
            <w:r w:rsidRPr="008065CC">
              <w:rPr>
                <w:rFonts w:ascii="ＭＳ 明朝" w:hAnsi="ＭＳ 明朝" w:cs="ＭＳ Ｐゴシック" w:hint="eastAsia"/>
                <w:kern w:val="0"/>
                <w:sz w:val="18"/>
                <w:szCs w:val="18"/>
              </w:rPr>
              <w:t>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60ACBBA9" w14:textId="77777777" w:rsidR="002C0CDF" w:rsidRPr="008065CC" w:rsidRDefault="002C0CDF" w:rsidP="002C0CDF">
            <w:pPr>
              <w:widowControl/>
              <w:jc w:val="left"/>
              <w:rPr>
                <w:rFonts w:ascii="ＭＳ 明朝" w:hAnsi="ＭＳ 明朝" w:cs="ＭＳ Ｐゴシック"/>
                <w:kern w:val="0"/>
                <w:sz w:val="18"/>
                <w:szCs w:val="18"/>
              </w:rPr>
            </w:pPr>
          </w:p>
        </w:tc>
      </w:tr>
      <w:tr w:rsidR="002C0CDF" w:rsidRPr="008065CC" w14:paraId="177B39E0" w14:textId="77777777" w:rsidTr="002C0CDF">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FB501" w14:textId="77777777" w:rsidR="002C0CDF" w:rsidRPr="008065CC" w:rsidRDefault="002C0CDF" w:rsidP="002C0CDF">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422FB284" w14:textId="77777777" w:rsidR="002C0CDF" w:rsidRPr="008065CC" w:rsidRDefault="002C0CDF" w:rsidP="002C0CDF">
            <w:pPr>
              <w:widowControl/>
              <w:jc w:val="left"/>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0.4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3AE052E9" w14:textId="77777777" w:rsidR="002C0CDF" w:rsidRPr="008065CC" w:rsidRDefault="002C0CDF" w:rsidP="002C0CDF">
            <w:pPr>
              <w:widowControl/>
              <w:jc w:val="left"/>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4AD99022" w14:textId="77777777" w:rsidR="002C0CDF" w:rsidRPr="008065CC" w:rsidRDefault="002C0CDF" w:rsidP="002C0CDF">
            <w:pPr>
              <w:widowControl/>
              <w:jc w:val="left"/>
              <w:rPr>
                <w:rFonts w:ascii="ＭＳ 明朝" w:hAnsi="ＭＳ 明朝" w:cs="ＭＳ Ｐゴシック"/>
                <w:kern w:val="0"/>
                <w:sz w:val="18"/>
                <w:szCs w:val="18"/>
              </w:rPr>
            </w:pPr>
          </w:p>
        </w:tc>
      </w:tr>
    </w:tbl>
    <w:p w14:paraId="173203B9" w14:textId="3768A954" w:rsidR="002C0CDF" w:rsidRPr="00EC04E3" w:rsidRDefault="002C0CDF" w:rsidP="002C0CDF">
      <w:pPr>
        <w:ind w:firstLineChars="250" w:firstLine="525"/>
        <w:rPr>
          <w:rFonts w:ascii="ＭＳ 明朝" w:hAnsi="ＭＳ 明朝"/>
          <w:color w:val="7F7F7F"/>
        </w:rPr>
      </w:pPr>
    </w:p>
    <w:tbl>
      <w:tblPr>
        <w:tblW w:w="10249" w:type="dxa"/>
        <w:tblInd w:w="99" w:type="dxa"/>
        <w:tblLayout w:type="fixed"/>
        <w:tblCellMar>
          <w:left w:w="99" w:type="dxa"/>
          <w:right w:w="99" w:type="dxa"/>
        </w:tblCellMar>
        <w:tblLook w:val="04A0" w:firstRow="1" w:lastRow="0" w:firstColumn="1" w:lastColumn="0" w:noHBand="0" w:noVBand="1"/>
      </w:tblPr>
      <w:tblGrid>
        <w:gridCol w:w="750"/>
        <w:gridCol w:w="1235"/>
        <w:gridCol w:w="1035"/>
        <w:gridCol w:w="2160"/>
        <w:gridCol w:w="218"/>
        <w:gridCol w:w="315"/>
        <w:gridCol w:w="992"/>
        <w:gridCol w:w="993"/>
        <w:gridCol w:w="850"/>
        <w:gridCol w:w="851"/>
        <w:gridCol w:w="850"/>
      </w:tblGrid>
      <w:tr w:rsidR="006234B9" w:rsidRPr="00EC04E3" w14:paraId="197929DA" w14:textId="77777777" w:rsidTr="00972214">
        <w:trPr>
          <w:trHeight w:val="225"/>
        </w:trPr>
        <w:tc>
          <w:tcPr>
            <w:tcW w:w="5180" w:type="dxa"/>
            <w:gridSpan w:val="4"/>
            <w:tcBorders>
              <w:top w:val="nil"/>
              <w:left w:val="nil"/>
              <w:bottom w:val="single" w:sz="4" w:space="0" w:color="auto"/>
              <w:right w:val="nil"/>
            </w:tcBorders>
            <w:shd w:val="clear" w:color="000000" w:fill="FFFFFF"/>
            <w:noWrap/>
            <w:vAlign w:val="center"/>
          </w:tcPr>
          <w:p w14:paraId="74C57C7D" w14:textId="77777777" w:rsidR="002C0CDF" w:rsidRPr="0049702F" w:rsidRDefault="002C0CDF" w:rsidP="002C0CDF">
            <w:pPr>
              <w:widowControl/>
              <w:jc w:val="left"/>
              <w:rPr>
                <w:rFonts w:ascii="ＭＳ ゴシック" w:eastAsia="ＭＳ ゴシック" w:hAnsi="ＭＳ ゴシック" w:cs="ＭＳ Ｐゴシック"/>
                <w:b/>
                <w:bCs/>
                <w:kern w:val="0"/>
                <w:sz w:val="18"/>
                <w:szCs w:val="18"/>
              </w:rPr>
            </w:pPr>
            <w:r w:rsidRPr="0049702F">
              <w:rPr>
                <w:rFonts w:ascii="ＭＳ ゴシック" w:eastAsia="ＭＳ ゴシック" w:hAnsi="ＭＳ ゴシック"/>
              </w:rPr>
              <w:br w:type="page"/>
            </w:r>
            <w:r w:rsidRPr="0049702F">
              <w:rPr>
                <w:rFonts w:ascii="ＭＳ ゴシック" w:eastAsia="ＭＳ ゴシック" w:hAnsi="ＭＳ ゴシック" w:hint="eastAsia"/>
                <w:b/>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5745AEA9" w14:textId="77777777" w:rsidR="002C0CDF" w:rsidRPr="0049702F" w:rsidRDefault="002C0CDF" w:rsidP="002C0CDF">
            <w:pPr>
              <w:widowControl/>
              <w:jc w:val="left"/>
              <w:rPr>
                <w:rFonts w:ascii="ＭＳ ゴシック" w:eastAsia="ＭＳ ゴシック" w:hAnsi="ＭＳ ゴシック" w:cs="ＭＳ Ｐゴシック"/>
                <w:b/>
                <w:bCs/>
                <w:kern w:val="0"/>
                <w:sz w:val="18"/>
                <w:szCs w:val="18"/>
              </w:rPr>
            </w:pPr>
          </w:p>
        </w:tc>
        <w:tc>
          <w:tcPr>
            <w:tcW w:w="1307" w:type="dxa"/>
            <w:gridSpan w:val="2"/>
            <w:tcBorders>
              <w:top w:val="nil"/>
              <w:left w:val="nil"/>
              <w:bottom w:val="single" w:sz="4" w:space="0" w:color="auto"/>
              <w:right w:val="nil"/>
            </w:tcBorders>
            <w:shd w:val="clear" w:color="000000" w:fill="FFFFFF"/>
            <w:noWrap/>
            <w:vAlign w:val="center"/>
          </w:tcPr>
          <w:p w14:paraId="274A6EED" w14:textId="77777777" w:rsidR="002C0CDF" w:rsidRPr="0049702F" w:rsidRDefault="002C0CDF" w:rsidP="002C0CDF">
            <w:pPr>
              <w:widowControl/>
              <w:jc w:val="left"/>
              <w:rPr>
                <w:rFonts w:ascii="ＭＳ ゴシック" w:eastAsia="ＭＳ ゴシック" w:hAnsi="ＭＳ ゴシック" w:cs="ＭＳ Ｐゴシック"/>
                <w:b/>
                <w:bCs/>
                <w:kern w:val="0"/>
                <w:sz w:val="18"/>
                <w:szCs w:val="18"/>
              </w:rPr>
            </w:pPr>
          </w:p>
        </w:tc>
        <w:tc>
          <w:tcPr>
            <w:tcW w:w="993" w:type="dxa"/>
            <w:tcBorders>
              <w:top w:val="nil"/>
              <w:left w:val="nil"/>
              <w:bottom w:val="single" w:sz="4" w:space="0" w:color="auto"/>
              <w:right w:val="nil"/>
            </w:tcBorders>
            <w:shd w:val="clear" w:color="000000" w:fill="FFFFFF"/>
            <w:noWrap/>
            <w:vAlign w:val="center"/>
          </w:tcPr>
          <w:p w14:paraId="6D8E324B" w14:textId="77777777" w:rsidR="002C0CDF" w:rsidRPr="0049702F" w:rsidRDefault="002C0CDF" w:rsidP="002C0CDF">
            <w:pPr>
              <w:widowControl/>
              <w:jc w:val="left"/>
              <w:rPr>
                <w:rFonts w:ascii="ＭＳ ゴシック" w:eastAsia="ＭＳ ゴシック" w:hAnsi="ＭＳ ゴシック" w:cs="ＭＳ Ｐゴシック"/>
                <w:b/>
                <w:bCs/>
                <w:kern w:val="0"/>
                <w:sz w:val="18"/>
                <w:szCs w:val="18"/>
              </w:rPr>
            </w:pPr>
          </w:p>
        </w:tc>
        <w:tc>
          <w:tcPr>
            <w:tcW w:w="850" w:type="dxa"/>
            <w:tcBorders>
              <w:top w:val="nil"/>
              <w:left w:val="nil"/>
              <w:bottom w:val="single" w:sz="4" w:space="0" w:color="auto"/>
              <w:right w:val="nil"/>
            </w:tcBorders>
            <w:shd w:val="clear" w:color="000000" w:fill="FFFFFF"/>
            <w:noWrap/>
            <w:vAlign w:val="center"/>
          </w:tcPr>
          <w:p w14:paraId="032C49EE" w14:textId="77777777" w:rsidR="002C0CDF" w:rsidRPr="0049702F" w:rsidRDefault="002C0CDF" w:rsidP="002C0CDF">
            <w:pPr>
              <w:widowControl/>
              <w:jc w:val="left"/>
              <w:rPr>
                <w:rFonts w:ascii="ＭＳ ゴシック" w:eastAsia="ＭＳ ゴシック" w:hAnsi="ＭＳ ゴシック" w:cs="ＭＳ Ｐゴシック"/>
                <w:b/>
                <w:bCs/>
                <w:kern w:val="0"/>
                <w:sz w:val="18"/>
                <w:szCs w:val="18"/>
              </w:rPr>
            </w:pPr>
          </w:p>
        </w:tc>
        <w:tc>
          <w:tcPr>
            <w:tcW w:w="851" w:type="dxa"/>
            <w:tcBorders>
              <w:top w:val="nil"/>
              <w:left w:val="nil"/>
              <w:right w:val="nil"/>
            </w:tcBorders>
            <w:shd w:val="clear" w:color="000000" w:fill="FFFFFF"/>
            <w:noWrap/>
            <w:vAlign w:val="center"/>
          </w:tcPr>
          <w:p w14:paraId="551CEB7A" w14:textId="77777777" w:rsidR="002C0CDF" w:rsidRPr="0049702F" w:rsidRDefault="002C0CDF" w:rsidP="002C0CDF">
            <w:pPr>
              <w:widowControl/>
              <w:jc w:val="left"/>
              <w:rPr>
                <w:rFonts w:ascii="ＭＳ ゴシック" w:eastAsia="ＭＳ ゴシック" w:hAnsi="ＭＳ ゴシック" w:cs="ＭＳ Ｐゴシック"/>
                <w:b/>
                <w:bCs/>
                <w:kern w:val="0"/>
                <w:sz w:val="18"/>
                <w:szCs w:val="18"/>
              </w:rPr>
            </w:pPr>
          </w:p>
        </w:tc>
        <w:tc>
          <w:tcPr>
            <w:tcW w:w="850" w:type="dxa"/>
            <w:tcBorders>
              <w:top w:val="nil"/>
              <w:left w:val="nil"/>
              <w:right w:val="nil"/>
            </w:tcBorders>
            <w:shd w:val="clear" w:color="auto" w:fill="auto"/>
            <w:noWrap/>
          </w:tcPr>
          <w:p w14:paraId="5182941E" w14:textId="77777777" w:rsidR="002C0CDF" w:rsidRPr="0049702F" w:rsidRDefault="002C0CDF" w:rsidP="002C0CDF">
            <w:pPr>
              <w:widowControl/>
              <w:jc w:val="left"/>
              <w:rPr>
                <w:rFonts w:ascii="ＭＳ ゴシック" w:eastAsia="ＭＳ ゴシック" w:hAnsi="ＭＳ ゴシック" w:cs="ＭＳ Ｐゴシック"/>
                <w:b/>
                <w:bCs/>
                <w:kern w:val="0"/>
                <w:sz w:val="18"/>
                <w:szCs w:val="18"/>
              </w:rPr>
            </w:pPr>
          </w:p>
        </w:tc>
      </w:tr>
      <w:tr w:rsidR="006234B9" w:rsidRPr="00EC04E3" w14:paraId="43F51174" w14:textId="77777777" w:rsidTr="00972214">
        <w:trPr>
          <w:trHeight w:val="270"/>
        </w:trPr>
        <w:tc>
          <w:tcPr>
            <w:tcW w:w="3020" w:type="dxa"/>
            <w:gridSpan w:val="3"/>
            <w:tcBorders>
              <w:top w:val="nil"/>
              <w:left w:val="single" w:sz="4" w:space="0" w:color="auto"/>
              <w:bottom w:val="single" w:sz="4" w:space="0" w:color="auto"/>
              <w:right w:val="single" w:sz="4" w:space="0" w:color="auto"/>
            </w:tcBorders>
            <w:shd w:val="clear" w:color="000000" w:fill="99CCFF"/>
            <w:vAlign w:val="bottom"/>
          </w:tcPr>
          <w:p w14:paraId="584759B3" w14:textId="77777777" w:rsidR="002C0CDF" w:rsidRPr="0049702F" w:rsidRDefault="002C0CDF" w:rsidP="002C0CDF">
            <w:pPr>
              <w:widowControl/>
              <w:jc w:val="center"/>
              <w:rPr>
                <w:rFonts w:ascii="ＭＳ ゴシック" w:eastAsia="ＭＳ ゴシック" w:hAnsi="ＭＳ ゴシック" w:cs="ＭＳ Ｐゴシック"/>
                <w:kern w:val="0"/>
                <w:sz w:val="18"/>
                <w:szCs w:val="18"/>
              </w:rPr>
            </w:pPr>
            <w:r w:rsidRPr="0049702F">
              <w:rPr>
                <w:rFonts w:ascii="ＭＳ ゴシック" w:eastAsia="ＭＳ ゴシック" w:hAnsi="ＭＳ ゴシック" w:cs="ＭＳ Ｐゴシック" w:hint="eastAsia"/>
                <w:kern w:val="0"/>
                <w:sz w:val="18"/>
                <w:szCs w:val="18"/>
              </w:rPr>
              <w:t>提案書の目次</w:t>
            </w:r>
          </w:p>
        </w:tc>
        <w:tc>
          <w:tcPr>
            <w:tcW w:w="2693" w:type="dxa"/>
            <w:gridSpan w:val="3"/>
            <w:tcBorders>
              <w:top w:val="nil"/>
              <w:left w:val="single" w:sz="4" w:space="0" w:color="auto"/>
              <w:bottom w:val="nil"/>
              <w:right w:val="single" w:sz="4" w:space="0" w:color="auto"/>
            </w:tcBorders>
            <w:shd w:val="clear" w:color="000000" w:fill="99CCFF"/>
            <w:vAlign w:val="bottom"/>
          </w:tcPr>
          <w:p w14:paraId="44490922" w14:textId="77777777" w:rsidR="002C0CDF" w:rsidRPr="0049702F" w:rsidRDefault="002C0CDF" w:rsidP="002C0CDF">
            <w:pPr>
              <w:widowControl/>
              <w:jc w:val="center"/>
              <w:rPr>
                <w:rFonts w:ascii="ＭＳ ゴシック" w:eastAsia="ＭＳ ゴシック" w:hAnsi="ＭＳ ゴシック" w:cs="ＭＳ Ｐゴシック"/>
                <w:kern w:val="0"/>
                <w:sz w:val="18"/>
                <w:szCs w:val="18"/>
              </w:rPr>
            </w:pPr>
          </w:p>
        </w:tc>
        <w:tc>
          <w:tcPr>
            <w:tcW w:w="992" w:type="dxa"/>
            <w:vMerge w:val="restart"/>
            <w:tcBorders>
              <w:top w:val="nil"/>
              <w:left w:val="nil"/>
              <w:right w:val="single" w:sz="4" w:space="0" w:color="auto"/>
            </w:tcBorders>
            <w:shd w:val="clear" w:color="000000" w:fill="99CCFF"/>
            <w:vAlign w:val="bottom"/>
          </w:tcPr>
          <w:p w14:paraId="40F046C7" w14:textId="77777777" w:rsidR="002C0CDF" w:rsidRPr="0049702F" w:rsidRDefault="002C0CDF" w:rsidP="002C0CDF">
            <w:pPr>
              <w:spacing w:line="360" w:lineRule="auto"/>
              <w:jc w:val="center"/>
              <w:rPr>
                <w:rFonts w:ascii="ＭＳ ゴシック" w:eastAsia="ＭＳ ゴシック" w:hAnsi="ＭＳ ゴシック" w:cs="ＭＳ Ｐゴシック"/>
                <w:kern w:val="0"/>
                <w:sz w:val="18"/>
                <w:szCs w:val="18"/>
              </w:rPr>
            </w:pPr>
            <w:r w:rsidRPr="0049702F">
              <w:rPr>
                <w:rFonts w:ascii="ＭＳ ゴシック" w:eastAsia="ＭＳ ゴシック" w:hAnsi="ＭＳ ゴシック" w:cs="ＭＳ Ｐゴシック" w:hint="eastAsia"/>
                <w:kern w:val="0"/>
                <w:sz w:val="18"/>
                <w:szCs w:val="18"/>
              </w:rPr>
              <w:t>評価</w:t>
            </w:r>
          </w:p>
          <w:p w14:paraId="5CD80992" w14:textId="77777777" w:rsidR="002C0CDF" w:rsidRPr="0049702F" w:rsidRDefault="002C0CDF" w:rsidP="002C0CDF">
            <w:pPr>
              <w:spacing w:line="360" w:lineRule="auto"/>
              <w:jc w:val="center"/>
              <w:rPr>
                <w:rFonts w:ascii="ＭＳ ゴシック" w:eastAsia="ＭＳ ゴシック" w:hAnsi="ＭＳ ゴシック" w:cs="ＭＳ Ｐゴシック"/>
                <w:kern w:val="0"/>
                <w:sz w:val="18"/>
                <w:szCs w:val="18"/>
              </w:rPr>
            </w:pPr>
            <w:r w:rsidRPr="0049702F">
              <w:rPr>
                <w:rFonts w:ascii="ＭＳ ゴシック" w:eastAsia="ＭＳ ゴシック" w:hAnsi="ＭＳ ゴシック" w:cs="ＭＳ Ｐゴシック" w:hint="eastAsia"/>
                <w:kern w:val="0"/>
                <w:sz w:val="18"/>
                <w:szCs w:val="18"/>
              </w:rPr>
              <w:t>区分</w:t>
            </w:r>
          </w:p>
        </w:tc>
        <w:tc>
          <w:tcPr>
            <w:tcW w:w="1843" w:type="dxa"/>
            <w:gridSpan w:val="2"/>
            <w:tcBorders>
              <w:top w:val="single" w:sz="4" w:space="0" w:color="auto"/>
              <w:left w:val="nil"/>
              <w:bottom w:val="single" w:sz="4" w:space="0" w:color="auto"/>
              <w:right w:val="single" w:sz="4" w:space="0" w:color="000000"/>
            </w:tcBorders>
            <w:shd w:val="clear" w:color="000000" w:fill="99CCFF"/>
            <w:vAlign w:val="bottom"/>
          </w:tcPr>
          <w:p w14:paraId="66F4189A" w14:textId="77777777" w:rsidR="002C0CDF" w:rsidRPr="0049702F" w:rsidRDefault="002C0CDF" w:rsidP="002C0CDF">
            <w:pPr>
              <w:widowControl/>
              <w:jc w:val="center"/>
              <w:rPr>
                <w:rFonts w:ascii="ＭＳ ゴシック" w:eastAsia="ＭＳ ゴシック" w:hAnsi="ＭＳ ゴシック" w:cs="ＭＳ Ｐゴシック"/>
                <w:kern w:val="0"/>
                <w:sz w:val="18"/>
                <w:szCs w:val="18"/>
              </w:rPr>
            </w:pPr>
            <w:r w:rsidRPr="0049702F">
              <w:rPr>
                <w:rFonts w:ascii="ＭＳ ゴシック" w:eastAsia="ＭＳ ゴシック" w:hAnsi="ＭＳ ゴシック" w:cs="ＭＳ Ｐゴシック" w:hint="eastAsia"/>
                <w:kern w:val="0"/>
                <w:sz w:val="18"/>
                <w:szCs w:val="18"/>
              </w:rPr>
              <w:t>得点配分</w:t>
            </w:r>
          </w:p>
        </w:tc>
        <w:tc>
          <w:tcPr>
            <w:tcW w:w="1701" w:type="dxa"/>
            <w:gridSpan w:val="2"/>
            <w:tcBorders>
              <w:top w:val="single" w:sz="4" w:space="0" w:color="auto"/>
              <w:left w:val="nil"/>
              <w:bottom w:val="nil"/>
              <w:right w:val="single" w:sz="4" w:space="0" w:color="auto"/>
            </w:tcBorders>
            <w:shd w:val="clear" w:color="000000" w:fill="99CCFF"/>
            <w:vAlign w:val="bottom"/>
          </w:tcPr>
          <w:p w14:paraId="3D60C1BC" w14:textId="77777777" w:rsidR="002C0CDF" w:rsidRPr="0049702F" w:rsidRDefault="002C0CDF" w:rsidP="002C0CDF">
            <w:pPr>
              <w:widowControl/>
              <w:jc w:val="center"/>
              <w:rPr>
                <w:rFonts w:ascii="ＭＳ ゴシック" w:eastAsia="ＭＳ ゴシック" w:hAnsi="ＭＳ ゴシック" w:cs="ＭＳ Ｐゴシック"/>
                <w:kern w:val="0"/>
                <w:sz w:val="18"/>
                <w:szCs w:val="18"/>
              </w:rPr>
            </w:pPr>
          </w:p>
        </w:tc>
      </w:tr>
      <w:tr w:rsidR="006234B9" w:rsidRPr="00EC04E3" w14:paraId="2AFADFE5" w14:textId="77777777" w:rsidTr="00972214">
        <w:trPr>
          <w:trHeight w:val="786"/>
        </w:trPr>
        <w:tc>
          <w:tcPr>
            <w:tcW w:w="750" w:type="dxa"/>
            <w:tcBorders>
              <w:top w:val="nil"/>
              <w:left w:val="single" w:sz="4" w:space="0" w:color="auto"/>
              <w:bottom w:val="single" w:sz="4" w:space="0" w:color="auto"/>
              <w:right w:val="single" w:sz="4" w:space="0" w:color="auto"/>
            </w:tcBorders>
            <w:shd w:val="clear" w:color="000000" w:fill="99CCFF"/>
            <w:noWrap/>
            <w:vAlign w:val="center"/>
          </w:tcPr>
          <w:p w14:paraId="2BAB65E9" w14:textId="77777777" w:rsidR="002C0CDF" w:rsidRPr="0049702F" w:rsidRDefault="002C0CDF" w:rsidP="002C0CDF">
            <w:pPr>
              <w:widowControl/>
              <w:jc w:val="center"/>
              <w:rPr>
                <w:rFonts w:ascii="ＭＳ ゴシック" w:eastAsia="ＭＳ ゴシック" w:hAnsi="ＭＳ ゴシック" w:cs="ＭＳ Ｐゴシック"/>
                <w:kern w:val="0"/>
                <w:sz w:val="18"/>
                <w:szCs w:val="18"/>
              </w:rPr>
            </w:pPr>
            <w:r w:rsidRPr="0049702F">
              <w:rPr>
                <w:rFonts w:ascii="ＭＳ ゴシック" w:eastAsia="ＭＳ ゴシック" w:hAnsi="ＭＳ ゴシック" w:cs="ＭＳ Ｐゴシック" w:hint="eastAsia"/>
                <w:kern w:val="0"/>
                <w:sz w:val="18"/>
                <w:szCs w:val="18"/>
              </w:rPr>
              <w:t>大項目</w:t>
            </w:r>
          </w:p>
        </w:tc>
        <w:tc>
          <w:tcPr>
            <w:tcW w:w="1235" w:type="dxa"/>
            <w:tcBorders>
              <w:top w:val="nil"/>
              <w:left w:val="nil"/>
              <w:bottom w:val="single" w:sz="4" w:space="0" w:color="auto"/>
              <w:right w:val="single" w:sz="4" w:space="0" w:color="auto"/>
            </w:tcBorders>
            <w:shd w:val="clear" w:color="000000" w:fill="99CCFF"/>
            <w:vAlign w:val="center"/>
          </w:tcPr>
          <w:p w14:paraId="69715C28" w14:textId="77777777" w:rsidR="002C0CDF" w:rsidRPr="0049702F" w:rsidRDefault="002C0CDF" w:rsidP="002C0CDF">
            <w:pPr>
              <w:widowControl/>
              <w:jc w:val="center"/>
              <w:rPr>
                <w:rFonts w:ascii="ＭＳ ゴシック" w:eastAsia="ＭＳ ゴシック" w:hAnsi="ＭＳ ゴシック" w:cs="ＭＳ Ｐゴシック"/>
                <w:kern w:val="0"/>
                <w:sz w:val="18"/>
                <w:szCs w:val="18"/>
              </w:rPr>
            </w:pPr>
            <w:r w:rsidRPr="0049702F">
              <w:rPr>
                <w:rFonts w:ascii="ＭＳ ゴシック" w:eastAsia="ＭＳ ゴシック" w:hAnsi="ＭＳ ゴシック" w:cs="ＭＳ Ｐゴシック" w:hint="eastAsia"/>
                <w:kern w:val="0"/>
                <w:sz w:val="18"/>
                <w:szCs w:val="18"/>
              </w:rPr>
              <w:t>中項目</w:t>
            </w:r>
          </w:p>
        </w:tc>
        <w:tc>
          <w:tcPr>
            <w:tcW w:w="1035" w:type="dxa"/>
            <w:tcBorders>
              <w:top w:val="nil"/>
              <w:left w:val="nil"/>
              <w:bottom w:val="single" w:sz="4" w:space="0" w:color="auto"/>
              <w:right w:val="single" w:sz="4" w:space="0" w:color="auto"/>
            </w:tcBorders>
            <w:shd w:val="clear" w:color="000000" w:fill="99CCFF"/>
            <w:vAlign w:val="center"/>
          </w:tcPr>
          <w:p w14:paraId="3CE9536E" w14:textId="77777777" w:rsidR="002C0CDF" w:rsidRPr="0049702F" w:rsidRDefault="002C0CDF" w:rsidP="002C0CDF">
            <w:pPr>
              <w:widowControl/>
              <w:jc w:val="center"/>
              <w:rPr>
                <w:rFonts w:ascii="ＭＳ ゴシック" w:eastAsia="ＭＳ ゴシック" w:hAnsi="ＭＳ ゴシック" w:cs="ＭＳ Ｐゴシック"/>
                <w:kern w:val="0"/>
                <w:sz w:val="18"/>
                <w:szCs w:val="18"/>
              </w:rPr>
            </w:pPr>
            <w:r w:rsidRPr="0049702F">
              <w:rPr>
                <w:rFonts w:ascii="ＭＳ ゴシック" w:eastAsia="ＭＳ ゴシック" w:hAnsi="ＭＳ ゴシック" w:cs="ＭＳ Ｐゴシック" w:hint="eastAsia"/>
                <w:kern w:val="0"/>
                <w:sz w:val="18"/>
                <w:szCs w:val="18"/>
              </w:rPr>
              <w:t>小項目</w:t>
            </w:r>
          </w:p>
        </w:tc>
        <w:tc>
          <w:tcPr>
            <w:tcW w:w="2693" w:type="dxa"/>
            <w:gridSpan w:val="3"/>
            <w:tcBorders>
              <w:top w:val="nil"/>
              <w:left w:val="nil"/>
              <w:bottom w:val="single" w:sz="4" w:space="0" w:color="auto"/>
              <w:right w:val="single" w:sz="4" w:space="0" w:color="auto"/>
            </w:tcBorders>
            <w:shd w:val="clear" w:color="000000" w:fill="99CCFF"/>
            <w:vAlign w:val="center"/>
          </w:tcPr>
          <w:p w14:paraId="5E328830" w14:textId="77777777" w:rsidR="002C0CDF" w:rsidRPr="0049702F" w:rsidRDefault="002C0CDF" w:rsidP="002C0CDF">
            <w:pPr>
              <w:widowControl/>
              <w:jc w:val="center"/>
              <w:rPr>
                <w:rFonts w:ascii="ＭＳ ゴシック" w:eastAsia="ＭＳ ゴシック" w:hAnsi="ＭＳ ゴシック" w:cs="ＭＳ Ｐゴシック"/>
                <w:kern w:val="0"/>
                <w:sz w:val="18"/>
                <w:szCs w:val="18"/>
              </w:rPr>
            </w:pPr>
            <w:r w:rsidRPr="0049702F">
              <w:rPr>
                <w:rFonts w:ascii="ＭＳ ゴシック" w:eastAsia="ＭＳ ゴシック" w:hAnsi="ＭＳ ゴシック" w:cs="ＭＳ Ｐゴシック" w:hint="eastAsia"/>
                <w:kern w:val="0"/>
                <w:sz w:val="18"/>
                <w:szCs w:val="18"/>
              </w:rPr>
              <w:t>提案要求事項</w:t>
            </w:r>
          </w:p>
        </w:tc>
        <w:tc>
          <w:tcPr>
            <w:tcW w:w="992" w:type="dxa"/>
            <w:vMerge/>
            <w:tcBorders>
              <w:left w:val="nil"/>
              <w:bottom w:val="single" w:sz="4" w:space="0" w:color="auto"/>
              <w:right w:val="single" w:sz="4" w:space="0" w:color="auto"/>
            </w:tcBorders>
            <w:shd w:val="clear" w:color="000000" w:fill="99CCFF"/>
            <w:vAlign w:val="bottom"/>
          </w:tcPr>
          <w:p w14:paraId="539F827C" w14:textId="77777777" w:rsidR="002C0CDF" w:rsidRPr="0049702F" w:rsidRDefault="002C0CDF" w:rsidP="002C0CDF">
            <w:pPr>
              <w:widowControl/>
              <w:rPr>
                <w:rFonts w:ascii="ＭＳ ゴシック" w:eastAsia="ＭＳ ゴシック" w:hAnsi="ＭＳ ゴシック" w:cs="ＭＳ Ｐゴシック"/>
                <w:kern w:val="0"/>
                <w:sz w:val="18"/>
                <w:szCs w:val="18"/>
              </w:rPr>
            </w:pPr>
          </w:p>
        </w:tc>
        <w:tc>
          <w:tcPr>
            <w:tcW w:w="993" w:type="dxa"/>
            <w:tcBorders>
              <w:top w:val="nil"/>
              <w:left w:val="nil"/>
              <w:bottom w:val="single" w:sz="4" w:space="0" w:color="auto"/>
              <w:right w:val="single" w:sz="4" w:space="0" w:color="auto"/>
            </w:tcBorders>
            <w:shd w:val="clear" w:color="000000" w:fill="99CCFF"/>
            <w:textDirection w:val="tbRlV"/>
            <w:vAlign w:val="center"/>
          </w:tcPr>
          <w:p w14:paraId="295DC237" w14:textId="77777777" w:rsidR="002C0CDF" w:rsidRPr="0049702F" w:rsidRDefault="002C0CDF" w:rsidP="002C0CDF">
            <w:pPr>
              <w:widowControl/>
              <w:jc w:val="center"/>
              <w:rPr>
                <w:rFonts w:ascii="ＭＳ ゴシック" w:eastAsia="ＭＳ ゴシック" w:hAnsi="ＭＳ ゴシック" w:cs="ＭＳ Ｐゴシック"/>
                <w:kern w:val="0"/>
                <w:sz w:val="18"/>
                <w:szCs w:val="18"/>
              </w:rPr>
            </w:pPr>
            <w:r w:rsidRPr="0049702F">
              <w:rPr>
                <w:rFonts w:ascii="ＭＳ ゴシック" w:eastAsia="ＭＳ ゴシック" w:hAnsi="ＭＳ ゴシック" w:cs="ＭＳ Ｐゴシック" w:hint="eastAsia"/>
                <w:kern w:val="0"/>
                <w:sz w:val="18"/>
                <w:szCs w:val="18"/>
              </w:rPr>
              <w:t>基礎点</w:t>
            </w:r>
          </w:p>
        </w:tc>
        <w:tc>
          <w:tcPr>
            <w:tcW w:w="850" w:type="dxa"/>
            <w:tcBorders>
              <w:top w:val="nil"/>
              <w:left w:val="nil"/>
              <w:bottom w:val="single" w:sz="4" w:space="0" w:color="auto"/>
              <w:right w:val="single" w:sz="4" w:space="0" w:color="auto"/>
            </w:tcBorders>
            <w:shd w:val="clear" w:color="000000" w:fill="99CCFF"/>
            <w:textDirection w:val="tbRlV"/>
            <w:vAlign w:val="center"/>
          </w:tcPr>
          <w:p w14:paraId="0CF0726E" w14:textId="77777777" w:rsidR="002C0CDF" w:rsidRPr="0049702F" w:rsidRDefault="002C0CDF" w:rsidP="002C0CDF">
            <w:pPr>
              <w:widowControl/>
              <w:jc w:val="center"/>
              <w:rPr>
                <w:rFonts w:ascii="ＭＳ ゴシック" w:eastAsia="ＭＳ ゴシック" w:hAnsi="ＭＳ ゴシック" w:cs="ＭＳ Ｐゴシック"/>
                <w:kern w:val="0"/>
                <w:sz w:val="18"/>
                <w:szCs w:val="18"/>
              </w:rPr>
            </w:pPr>
            <w:r w:rsidRPr="0049702F">
              <w:rPr>
                <w:rFonts w:ascii="ＭＳ ゴシック" w:eastAsia="ＭＳ ゴシック" w:hAnsi="ＭＳ ゴシック" w:cs="ＭＳ Ｐゴシック" w:hint="eastAsia"/>
                <w:kern w:val="0"/>
                <w:sz w:val="18"/>
                <w:szCs w:val="18"/>
              </w:rPr>
              <w:t>加点</w:t>
            </w:r>
          </w:p>
        </w:tc>
        <w:tc>
          <w:tcPr>
            <w:tcW w:w="851" w:type="dxa"/>
            <w:tcBorders>
              <w:top w:val="nil"/>
              <w:left w:val="nil"/>
              <w:bottom w:val="single" w:sz="4" w:space="0" w:color="auto"/>
              <w:right w:val="single" w:sz="4" w:space="0" w:color="auto"/>
            </w:tcBorders>
            <w:shd w:val="clear" w:color="000000" w:fill="99CCFF"/>
            <w:textDirection w:val="tbRlV"/>
            <w:vAlign w:val="center"/>
          </w:tcPr>
          <w:p w14:paraId="7F628D25" w14:textId="77777777" w:rsidR="002C0CDF" w:rsidRPr="0049702F" w:rsidRDefault="002C0CDF" w:rsidP="002C0CDF">
            <w:pPr>
              <w:widowControl/>
              <w:jc w:val="center"/>
              <w:rPr>
                <w:rFonts w:ascii="ＭＳ ゴシック" w:eastAsia="ＭＳ ゴシック" w:hAnsi="ＭＳ ゴシック" w:cs="ＭＳ Ｐゴシック"/>
                <w:kern w:val="0"/>
                <w:sz w:val="18"/>
                <w:szCs w:val="18"/>
              </w:rPr>
            </w:pPr>
            <w:r w:rsidRPr="0049702F">
              <w:rPr>
                <w:rFonts w:ascii="ＭＳ ゴシック" w:eastAsia="ＭＳ ゴシック" w:hAnsi="ＭＳ ゴシック" w:cs="ＭＳ Ｐゴシック" w:hint="eastAsia"/>
                <w:kern w:val="0"/>
                <w:sz w:val="18"/>
                <w:szCs w:val="18"/>
              </w:rPr>
              <w:t>合計</w:t>
            </w:r>
          </w:p>
        </w:tc>
        <w:tc>
          <w:tcPr>
            <w:tcW w:w="850" w:type="dxa"/>
            <w:tcBorders>
              <w:top w:val="nil"/>
              <w:left w:val="nil"/>
              <w:bottom w:val="single" w:sz="4" w:space="0" w:color="auto"/>
              <w:right w:val="single" w:sz="4" w:space="0" w:color="auto"/>
            </w:tcBorders>
            <w:shd w:val="clear" w:color="000000" w:fill="99CCFF"/>
            <w:vAlign w:val="bottom"/>
          </w:tcPr>
          <w:p w14:paraId="02CDC493" w14:textId="77777777" w:rsidR="002C0CDF" w:rsidRPr="0049702F" w:rsidRDefault="002C0CDF" w:rsidP="002C0CDF">
            <w:pPr>
              <w:widowControl/>
              <w:jc w:val="center"/>
              <w:rPr>
                <w:rFonts w:ascii="ＭＳ ゴシック" w:eastAsia="ＭＳ ゴシック" w:hAnsi="ＭＳ ゴシック" w:cs="ＭＳ Ｐゴシック"/>
                <w:kern w:val="0"/>
                <w:sz w:val="18"/>
                <w:szCs w:val="18"/>
              </w:rPr>
            </w:pPr>
            <w:r w:rsidRPr="0049702F">
              <w:rPr>
                <w:rFonts w:ascii="ＭＳ ゴシック" w:eastAsia="ＭＳ ゴシック" w:hAnsi="ＭＳ ゴシック" w:cs="ＭＳ Ｐゴシック" w:hint="eastAsia"/>
                <w:kern w:val="0"/>
                <w:sz w:val="18"/>
                <w:szCs w:val="18"/>
              </w:rPr>
              <w:t>提案書頁番号</w:t>
            </w:r>
          </w:p>
        </w:tc>
      </w:tr>
      <w:tr w:rsidR="002C0CDF" w:rsidRPr="00EC04E3" w14:paraId="4F129567" w14:textId="77777777" w:rsidTr="00972214">
        <w:trPr>
          <w:trHeight w:val="468"/>
        </w:trPr>
        <w:tc>
          <w:tcPr>
            <w:tcW w:w="10249" w:type="dxa"/>
            <w:gridSpan w:val="11"/>
            <w:tcBorders>
              <w:top w:val="nil"/>
              <w:left w:val="single" w:sz="4" w:space="0" w:color="auto"/>
              <w:bottom w:val="nil"/>
              <w:right w:val="single" w:sz="4" w:space="0" w:color="auto"/>
            </w:tcBorders>
            <w:shd w:val="clear" w:color="000000" w:fill="CCFFFF"/>
            <w:noWrap/>
            <w:vAlign w:val="center"/>
          </w:tcPr>
          <w:p w14:paraId="756C1946" w14:textId="718F354A" w:rsidR="002C0CDF" w:rsidRPr="00774D2D" w:rsidRDefault="002C0CDF" w:rsidP="002C0CDF">
            <w:pPr>
              <w:widowControl/>
              <w:jc w:val="left"/>
              <w:rPr>
                <w:rFonts w:ascii="ＭＳ ゴシック" w:eastAsia="ＭＳ ゴシック" w:hAnsi="ＭＳ ゴシック" w:cs="ＭＳ Ｐゴシック"/>
                <w:kern w:val="0"/>
                <w:sz w:val="18"/>
                <w:szCs w:val="18"/>
              </w:rPr>
            </w:pPr>
            <w:r w:rsidRPr="00774D2D">
              <w:rPr>
                <w:rFonts w:ascii="ＭＳ ゴシック" w:eastAsia="ＭＳ ゴシック" w:hAnsi="ＭＳ ゴシック" w:cs="ＭＳ Ｐゴシック" w:hint="eastAsia"/>
                <w:kern w:val="0"/>
                <w:sz w:val="18"/>
                <w:szCs w:val="18"/>
              </w:rPr>
              <w:t xml:space="preserve">1　</w:t>
            </w:r>
            <w:r w:rsidR="005E0373" w:rsidRPr="00972214">
              <w:rPr>
                <w:rFonts w:ascii="ＭＳ ゴシック" w:eastAsia="ＭＳ ゴシック" w:hAnsi="ＭＳ ゴシック" w:hint="eastAsia"/>
                <w:bCs/>
                <w:color w:val="000000" w:themeColor="text1"/>
                <w:sz w:val="18"/>
                <w:szCs w:val="18"/>
              </w:rPr>
              <w:t>データ連携</w:t>
            </w:r>
            <w:r w:rsidR="00936287" w:rsidRPr="00972214">
              <w:rPr>
                <w:rFonts w:ascii="ＭＳ ゴシック" w:eastAsia="ＭＳ ゴシック" w:hAnsi="ＭＳ ゴシック" w:hint="eastAsia"/>
                <w:bCs/>
                <w:color w:val="000000" w:themeColor="text1"/>
                <w:sz w:val="18"/>
                <w:szCs w:val="18"/>
              </w:rPr>
              <w:t>基盤における協調領域の整備業務</w:t>
            </w:r>
            <w:r w:rsidRPr="00774D2D">
              <w:rPr>
                <w:rFonts w:ascii="ＭＳ ゴシック" w:eastAsia="ＭＳ ゴシック" w:hAnsi="ＭＳ ゴシック" w:cs="ＭＳ Ｐゴシック" w:hint="eastAsia"/>
                <w:bCs/>
                <w:kern w:val="0"/>
                <w:sz w:val="18"/>
                <w:szCs w:val="18"/>
              </w:rPr>
              <w:t>の実施方針等</w:t>
            </w:r>
          </w:p>
        </w:tc>
      </w:tr>
      <w:tr w:rsidR="006234B9" w:rsidRPr="00EC04E3" w14:paraId="4A0D6576" w14:textId="77777777" w:rsidTr="00972214">
        <w:trPr>
          <w:trHeight w:val="798"/>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16FA7DBE" w14:textId="77777777" w:rsidR="005475DD" w:rsidRPr="00EC04E3" w:rsidRDefault="005475DD" w:rsidP="002C0CDF">
            <w:pPr>
              <w:widowControl/>
              <w:jc w:val="center"/>
              <w:rPr>
                <w:rFonts w:ascii="ＭＳ ゴシック" w:eastAsia="ＭＳ ゴシック" w:hAnsi="ＭＳ ゴシック" w:cs="ＭＳ Ｐゴシック"/>
                <w:color w:val="7F7F7F"/>
                <w:kern w:val="0"/>
                <w:sz w:val="18"/>
                <w:szCs w:val="18"/>
              </w:rPr>
            </w:pPr>
          </w:p>
        </w:tc>
        <w:tc>
          <w:tcPr>
            <w:tcW w:w="2270" w:type="dxa"/>
            <w:gridSpan w:val="2"/>
            <w:vMerge w:val="restart"/>
            <w:tcBorders>
              <w:top w:val="single" w:sz="4" w:space="0" w:color="auto"/>
              <w:left w:val="single" w:sz="4" w:space="0" w:color="auto"/>
              <w:right w:val="single" w:sz="4" w:space="0" w:color="auto"/>
            </w:tcBorders>
            <w:shd w:val="clear" w:color="auto" w:fill="auto"/>
            <w:noWrap/>
            <w:vAlign w:val="center"/>
          </w:tcPr>
          <w:p w14:paraId="22B69607" w14:textId="4F30B646" w:rsidR="005475DD" w:rsidRPr="00815588" w:rsidRDefault="005475DD" w:rsidP="002C0CDF">
            <w:pPr>
              <w:widowControl/>
              <w:rPr>
                <w:rFonts w:ascii="ＭＳ ゴシック" w:eastAsia="ＭＳ ゴシック" w:hAnsi="ＭＳ ゴシック" w:cs="ＭＳ Ｐゴシック"/>
                <w:kern w:val="0"/>
                <w:sz w:val="18"/>
                <w:szCs w:val="18"/>
              </w:rPr>
            </w:pPr>
            <w:r w:rsidRPr="00815588">
              <w:rPr>
                <w:rFonts w:ascii="ＭＳ ゴシック" w:eastAsia="ＭＳ ゴシック" w:hAnsi="ＭＳ ゴシック" w:cs="ＭＳ Ｐゴシック" w:hint="eastAsia"/>
                <w:kern w:val="0"/>
                <w:sz w:val="18"/>
                <w:szCs w:val="18"/>
              </w:rPr>
              <w:t xml:space="preserve">1.1 </w:t>
            </w:r>
            <w:r>
              <w:rPr>
                <w:rFonts w:ascii="ＭＳ ゴシック" w:eastAsia="ＭＳ ゴシック" w:hAnsi="ＭＳ ゴシック" w:cs="ＭＳ Ｐゴシック" w:hint="eastAsia"/>
                <w:kern w:val="0"/>
                <w:sz w:val="18"/>
                <w:szCs w:val="18"/>
              </w:rPr>
              <w:t>事業実施の基本方針、業務内容等</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323954D5" w14:textId="71315F53" w:rsidR="00935DF1" w:rsidRPr="00972214" w:rsidRDefault="005475DD" w:rsidP="00972214">
            <w:pPr>
              <w:pStyle w:val="afb"/>
              <w:widowControl/>
              <w:numPr>
                <w:ilvl w:val="0"/>
                <w:numId w:val="40"/>
              </w:numPr>
              <w:ind w:leftChars="0"/>
              <w:jc w:val="left"/>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仕様書の記載の目的と整合性が取れているか。</w:t>
            </w:r>
          </w:p>
          <w:p w14:paraId="51A64044" w14:textId="55181FCE" w:rsidR="005475DD" w:rsidRPr="00815588" w:rsidRDefault="005475DD" w:rsidP="00972214">
            <w:pPr>
              <w:pStyle w:val="afb"/>
              <w:widowControl/>
              <w:numPr>
                <w:ilvl w:val="0"/>
                <w:numId w:val="40"/>
              </w:numPr>
              <w:ind w:leftChars="0"/>
              <w:jc w:val="left"/>
            </w:pPr>
            <w:r w:rsidRPr="00972214">
              <w:rPr>
                <w:rFonts w:ascii="ＭＳ ゴシック" w:eastAsia="ＭＳ ゴシック" w:hAnsi="ＭＳ ゴシック" w:cs="ＭＳ Ｐゴシック" w:hint="eastAsia"/>
                <w:kern w:val="0"/>
                <w:sz w:val="18"/>
                <w:szCs w:val="18"/>
              </w:rPr>
              <w:t>仕様書の記載の内容（</w:t>
            </w:r>
            <w:r w:rsidRPr="00972214">
              <w:rPr>
                <w:rFonts w:ascii="ＭＳ ゴシック" w:eastAsia="ＭＳ ゴシック" w:hAnsi="ＭＳ ゴシック" w:cs="ＭＳ Ｐゴシック"/>
                <w:kern w:val="0"/>
                <w:sz w:val="18"/>
                <w:szCs w:val="18"/>
              </w:rPr>
              <w:t>3.0(1)</w:t>
            </w:r>
            <w:r w:rsidRPr="00972214">
              <w:rPr>
                <w:rFonts w:ascii="ＭＳ ゴシック" w:eastAsia="ＭＳ ゴシック" w:hAnsi="ＭＳ ゴシック" w:cs="ＭＳ Ｐゴシック" w:hint="eastAsia"/>
                <w:kern w:val="0"/>
                <w:sz w:val="18"/>
                <w:szCs w:val="18"/>
              </w:rPr>
              <w:t>～</w:t>
            </w:r>
            <w:r w:rsidRPr="00972214">
              <w:rPr>
                <w:rFonts w:ascii="ＭＳ ゴシック" w:eastAsia="ＭＳ ゴシック" w:hAnsi="ＭＳ ゴシック" w:cs="ＭＳ Ｐゴシック"/>
                <w:kern w:val="0"/>
                <w:sz w:val="18"/>
                <w:szCs w:val="18"/>
              </w:rPr>
              <w:t>(7)</w:t>
            </w:r>
            <w:r w:rsidRPr="00972214">
              <w:rPr>
                <w:rFonts w:ascii="ＭＳ ゴシック" w:eastAsia="ＭＳ ゴシック" w:hAnsi="ＭＳ ゴシック" w:cs="ＭＳ Ｐゴシック" w:hint="eastAsia"/>
                <w:kern w:val="0"/>
                <w:sz w:val="18"/>
                <w:szCs w:val="18"/>
              </w:rPr>
              <w:t>）について、全て提案されているか。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71FC539B" w14:textId="77777777" w:rsidR="005475DD" w:rsidRPr="00815588" w:rsidRDefault="005475DD" w:rsidP="002C0CDF">
            <w:pPr>
              <w:widowControl/>
              <w:jc w:val="center"/>
              <w:rPr>
                <w:rFonts w:ascii="ＭＳ ゴシック" w:eastAsia="ＭＳ ゴシック" w:hAnsi="ＭＳ ゴシック" w:cs="ＭＳ Ｐゴシック"/>
                <w:kern w:val="0"/>
                <w:sz w:val="18"/>
                <w:szCs w:val="18"/>
              </w:rPr>
            </w:pPr>
            <w:r w:rsidRPr="00815588">
              <w:rPr>
                <w:rFonts w:ascii="ＭＳ ゴシック" w:eastAsia="ＭＳ ゴシック" w:hAnsi="ＭＳ ゴシック" w:cs="ＭＳ Ｐゴシック" w:hint="eastAsia"/>
                <w:kern w:val="0"/>
                <w:sz w:val="18"/>
                <w:szCs w:val="18"/>
              </w:rPr>
              <w:t>必須</w:t>
            </w:r>
          </w:p>
        </w:tc>
        <w:tc>
          <w:tcPr>
            <w:tcW w:w="993" w:type="dxa"/>
            <w:tcBorders>
              <w:top w:val="single" w:sz="4" w:space="0" w:color="auto"/>
              <w:left w:val="nil"/>
              <w:bottom w:val="single" w:sz="4" w:space="0" w:color="auto"/>
              <w:right w:val="single" w:sz="4" w:space="0" w:color="auto"/>
            </w:tcBorders>
            <w:shd w:val="clear" w:color="auto" w:fill="auto"/>
            <w:vAlign w:val="center"/>
          </w:tcPr>
          <w:p w14:paraId="78205884" w14:textId="77777777" w:rsidR="005475DD" w:rsidRPr="00815588" w:rsidRDefault="005475DD" w:rsidP="002C0CDF">
            <w:pPr>
              <w:widowControl/>
              <w:jc w:val="center"/>
              <w:rPr>
                <w:rFonts w:ascii="ＭＳ ゴシック" w:eastAsia="ＭＳ ゴシック" w:hAnsi="ＭＳ ゴシック" w:cs="ＭＳ Ｐゴシック"/>
                <w:kern w:val="0"/>
                <w:sz w:val="18"/>
                <w:szCs w:val="18"/>
              </w:rPr>
            </w:pPr>
            <w:r w:rsidRPr="00815588">
              <w:rPr>
                <w:rFonts w:ascii="ＭＳ ゴシック" w:eastAsia="ＭＳ ゴシック" w:hAnsi="ＭＳ ゴシック" w:cs="ＭＳ Ｐゴシック" w:hint="eastAsia"/>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0BF0BFDC" w14:textId="77777777" w:rsidR="005475DD" w:rsidRPr="00815588" w:rsidRDefault="005475DD" w:rsidP="002C0CDF">
            <w:pPr>
              <w:widowControl/>
              <w:jc w:val="center"/>
              <w:rPr>
                <w:rFonts w:ascii="ＭＳ ゴシック" w:eastAsia="ＭＳ ゴシック" w:hAnsi="ＭＳ ゴシック" w:cs="ＭＳ Ｐゴシック"/>
                <w:kern w:val="0"/>
                <w:sz w:val="18"/>
                <w:szCs w:val="18"/>
              </w:rPr>
            </w:pPr>
            <w:r w:rsidRPr="00815588">
              <w:rPr>
                <w:rFonts w:ascii="ＭＳ ゴシック" w:eastAsia="ＭＳ ゴシック" w:hAnsi="ＭＳ ゴシック" w:cs="ＭＳ Ｐゴシック" w:hint="eastAsia"/>
                <w:kern w:val="0"/>
                <w:sz w:val="18"/>
                <w:szCs w:val="18"/>
              </w:rPr>
              <w:t>-</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2DFD10CC" w14:textId="19891232" w:rsidR="005475DD" w:rsidRPr="00815588" w:rsidRDefault="005475DD"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20</w:t>
            </w:r>
          </w:p>
        </w:tc>
        <w:tc>
          <w:tcPr>
            <w:tcW w:w="850" w:type="dxa"/>
            <w:tcBorders>
              <w:top w:val="single" w:sz="4" w:space="0" w:color="auto"/>
              <w:left w:val="nil"/>
              <w:bottom w:val="single" w:sz="4" w:space="0" w:color="auto"/>
              <w:right w:val="single" w:sz="4" w:space="0" w:color="auto"/>
            </w:tcBorders>
            <w:shd w:val="clear" w:color="auto" w:fill="auto"/>
            <w:vAlign w:val="center"/>
          </w:tcPr>
          <w:p w14:paraId="607A2C96" w14:textId="77777777" w:rsidR="005475DD" w:rsidRPr="00815588" w:rsidRDefault="005475DD" w:rsidP="002C0CDF">
            <w:pPr>
              <w:jc w:val="center"/>
              <w:rPr>
                <w:rFonts w:ascii="ＭＳ ゴシック" w:eastAsia="ＭＳ ゴシック" w:hAnsi="ＭＳ ゴシック" w:cs="ＭＳ Ｐゴシック"/>
                <w:kern w:val="0"/>
                <w:sz w:val="18"/>
                <w:szCs w:val="18"/>
              </w:rPr>
            </w:pPr>
          </w:p>
        </w:tc>
      </w:tr>
      <w:tr w:rsidR="006234B9" w:rsidRPr="00EC04E3" w14:paraId="1BD2EB72" w14:textId="77777777" w:rsidTr="00972214">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09B111AD" w14:textId="77777777" w:rsidR="005475DD" w:rsidRPr="00EC04E3" w:rsidRDefault="005475DD" w:rsidP="002C0CDF">
            <w:pPr>
              <w:widowControl/>
              <w:jc w:val="center"/>
              <w:rPr>
                <w:rFonts w:ascii="ＭＳ ゴシック" w:eastAsia="ＭＳ ゴシック" w:hAnsi="ＭＳ ゴシック" w:cs="ＭＳ Ｐゴシック"/>
                <w:color w:val="7F7F7F"/>
                <w:kern w:val="0"/>
                <w:sz w:val="18"/>
                <w:szCs w:val="18"/>
              </w:rPr>
            </w:pPr>
          </w:p>
        </w:tc>
        <w:tc>
          <w:tcPr>
            <w:tcW w:w="2270" w:type="dxa"/>
            <w:gridSpan w:val="2"/>
            <w:vMerge/>
            <w:tcBorders>
              <w:left w:val="single" w:sz="4" w:space="0" w:color="auto"/>
              <w:bottom w:val="single" w:sz="4" w:space="0" w:color="000000"/>
              <w:right w:val="single" w:sz="4" w:space="0" w:color="auto"/>
            </w:tcBorders>
            <w:shd w:val="clear" w:color="auto" w:fill="auto"/>
            <w:noWrap/>
            <w:vAlign w:val="center"/>
          </w:tcPr>
          <w:p w14:paraId="68FFC741" w14:textId="77777777" w:rsidR="005475DD" w:rsidRPr="00815588" w:rsidRDefault="005475DD"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4F1ACF35" w14:textId="4E013DF7" w:rsidR="00935DF1" w:rsidRDefault="005475DD" w:rsidP="0057017A">
            <w:pPr>
              <w:pStyle w:val="afb"/>
              <w:widowControl/>
              <w:numPr>
                <w:ilvl w:val="0"/>
                <w:numId w:val="41"/>
              </w:numPr>
              <w:ind w:leftChars="0"/>
              <w:jc w:val="left"/>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仕様書に示した内容以外の独自の提案がされているか。</w:t>
            </w:r>
          </w:p>
          <w:p w14:paraId="378BE54D" w14:textId="20B30838" w:rsidR="005475DD" w:rsidRDefault="005475DD" w:rsidP="00972214">
            <w:pPr>
              <w:pStyle w:val="afb"/>
              <w:widowControl/>
              <w:numPr>
                <w:ilvl w:val="0"/>
                <w:numId w:val="41"/>
              </w:numPr>
              <w:ind w:leftChars="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実施に創意工夫がみられるか。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0CE888E7" w14:textId="05AFA34C" w:rsidR="005475DD" w:rsidRPr="00815588" w:rsidRDefault="005475DD"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993" w:type="dxa"/>
            <w:tcBorders>
              <w:top w:val="single" w:sz="4" w:space="0" w:color="auto"/>
              <w:left w:val="nil"/>
              <w:bottom w:val="single" w:sz="4" w:space="0" w:color="auto"/>
              <w:right w:val="single" w:sz="4" w:space="0" w:color="auto"/>
            </w:tcBorders>
            <w:shd w:val="clear" w:color="auto" w:fill="auto"/>
            <w:vAlign w:val="center"/>
          </w:tcPr>
          <w:p w14:paraId="4FD8B5CC" w14:textId="451F41C4" w:rsidR="005475DD" w:rsidRPr="00815588" w:rsidRDefault="005475DD"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47C32F92" w14:textId="1FA03391" w:rsidR="005475DD" w:rsidRPr="00815588" w:rsidRDefault="005475DD"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1" w:type="dxa"/>
            <w:vMerge/>
            <w:tcBorders>
              <w:left w:val="single" w:sz="4" w:space="0" w:color="auto"/>
              <w:bottom w:val="single" w:sz="4" w:space="0" w:color="auto"/>
              <w:right w:val="single" w:sz="4" w:space="0" w:color="auto"/>
            </w:tcBorders>
            <w:shd w:val="clear" w:color="auto" w:fill="auto"/>
            <w:vAlign w:val="center"/>
          </w:tcPr>
          <w:p w14:paraId="2604D36D" w14:textId="77777777" w:rsidR="005475DD" w:rsidRPr="00815588" w:rsidRDefault="005475DD"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22FB8D8" w14:textId="77777777" w:rsidR="005475DD" w:rsidRPr="00815588" w:rsidRDefault="005475DD" w:rsidP="002C0CDF">
            <w:pPr>
              <w:jc w:val="center"/>
              <w:rPr>
                <w:rFonts w:ascii="ＭＳ ゴシック" w:eastAsia="ＭＳ ゴシック" w:hAnsi="ＭＳ ゴシック" w:cs="ＭＳ Ｐゴシック"/>
                <w:kern w:val="0"/>
                <w:sz w:val="18"/>
                <w:szCs w:val="18"/>
              </w:rPr>
            </w:pPr>
          </w:p>
        </w:tc>
      </w:tr>
      <w:tr w:rsidR="006234B9" w:rsidRPr="00EC04E3" w14:paraId="766E3835" w14:textId="77777777" w:rsidTr="00972214">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498BE2AB" w14:textId="77777777" w:rsidR="006234B9" w:rsidRPr="00EC04E3" w:rsidRDefault="006234B9" w:rsidP="002C0CDF">
            <w:pPr>
              <w:widowControl/>
              <w:jc w:val="center"/>
              <w:rPr>
                <w:rFonts w:ascii="ＭＳ ゴシック" w:eastAsia="ＭＳ ゴシック" w:hAnsi="ＭＳ ゴシック" w:cs="ＭＳ Ｐゴシック"/>
                <w:color w:val="7F7F7F"/>
                <w:kern w:val="0"/>
                <w:sz w:val="18"/>
                <w:szCs w:val="18"/>
              </w:rPr>
            </w:pPr>
          </w:p>
        </w:tc>
        <w:tc>
          <w:tcPr>
            <w:tcW w:w="2270" w:type="dxa"/>
            <w:gridSpan w:val="2"/>
            <w:vMerge w:val="restart"/>
            <w:tcBorders>
              <w:left w:val="single" w:sz="4" w:space="0" w:color="auto"/>
              <w:right w:val="single" w:sz="4" w:space="0" w:color="auto"/>
            </w:tcBorders>
            <w:shd w:val="clear" w:color="auto" w:fill="auto"/>
            <w:noWrap/>
            <w:vAlign w:val="center"/>
          </w:tcPr>
          <w:p w14:paraId="1683A62C" w14:textId="51D9DA21" w:rsidR="006234B9" w:rsidRDefault="006234B9" w:rsidP="002C0CDF">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 xml:space="preserve">.2 </w:t>
            </w:r>
            <w:r>
              <w:rPr>
                <w:rFonts w:ascii="ＭＳ ゴシック" w:eastAsia="ＭＳ ゴシック" w:hAnsi="ＭＳ ゴシック" w:cs="ＭＳ Ｐゴシック" w:hint="eastAsia"/>
                <w:kern w:val="0"/>
                <w:sz w:val="18"/>
                <w:szCs w:val="18"/>
              </w:rPr>
              <w:t>事業実施方法</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538AAD9D" w14:textId="51EF4785" w:rsidR="006234B9" w:rsidRPr="00972214" w:rsidRDefault="006234B9" w:rsidP="00BB5437">
            <w:pPr>
              <w:pStyle w:val="afb"/>
              <w:widowControl/>
              <w:numPr>
                <w:ilvl w:val="0"/>
                <w:numId w:val="43"/>
              </w:numPr>
              <w:ind w:leftChars="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実施内容3</w:t>
            </w:r>
            <w:r>
              <w:rPr>
                <w:rFonts w:ascii="ＭＳ ゴシック" w:eastAsia="ＭＳ ゴシック" w:hAnsi="ＭＳ ゴシック" w:cs="ＭＳ Ｐゴシック"/>
                <w:kern w:val="0"/>
                <w:sz w:val="18"/>
                <w:szCs w:val="18"/>
              </w:rPr>
              <w:t>.1(1)</w:t>
            </w:r>
            <w:r>
              <w:rPr>
                <w:rFonts w:ascii="ＭＳ ゴシック" w:eastAsia="ＭＳ ゴシック" w:hAnsi="ＭＳ ゴシック" w:cs="ＭＳ Ｐゴシック" w:hint="eastAsia"/>
                <w:kern w:val="0"/>
                <w:sz w:val="18"/>
                <w:szCs w:val="18"/>
              </w:rPr>
              <w:t>に示した業務内容と整合しているか。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0A3352C1" w14:textId="1A1EEE9B"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993" w:type="dxa"/>
            <w:tcBorders>
              <w:top w:val="single" w:sz="4" w:space="0" w:color="auto"/>
              <w:left w:val="nil"/>
              <w:bottom w:val="single" w:sz="4" w:space="0" w:color="auto"/>
              <w:right w:val="single" w:sz="4" w:space="0" w:color="auto"/>
            </w:tcBorders>
            <w:shd w:val="clear" w:color="auto" w:fill="auto"/>
            <w:vAlign w:val="center"/>
          </w:tcPr>
          <w:p w14:paraId="6DFA6D1C" w14:textId="0720781E"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3B38B173" w14:textId="2EB5CA86"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08FC605F" w14:textId="34966AE7" w:rsidR="006234B9" w:rsidRPr="00815588"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50</w:t>
            </w:r>
          </w:p>
        </w:tc>
        <w:tc>
          <w:tcPr>
            <w:tcW w:w="850" w:type="dxa"/>
            <w:tcBorders>
              <w:top w:val="single" w:sz="4" w:space="0" w:color="auto"/>
              <w:left w:val="nil"/>
              <w:bottom w:val="single" w:sz="4" w:space="0" w:color="auto"/>
              <w:right w:val="single" w:sz="4" w:space="0" w:color="auto"/>
            </w:tcBorders>
            <w:shd w:val="clear" w:color="auto" w:fill="auto"/>
            <w:vAlign w:val="center"/>
          </w:tcPr>
          <w:p w14:paraId="5509DCF3" w14:textId="77777777" w:rsidR="006234B9" w:rsidRPr="00815588" w:rsidRDefault="006234B9" w:rsidP="002C0CDF">
            <w:pPr>
              <w:jc w:val="center"/>
              <w:rPr>
                <w:rFonts w:ascii="ＭＳ ゴシック" w:eastAsia="ＭＳ ゴシック" w:hAnsi="ＭＳ ゴシック" w:cs="ＭＳ Ｐゴシック"/>
                <w:kern w:val="0"/>
                <w:sz w:val="18"/>
                <w:szCs w:val="18"/>
              </w:rPr>
            </w:pPr>
          </w:p>
        </w:tc>
      </w:tr>
      <w:tr w:rsidR="006234B9" w:rsidRPr="00EC04E3" w14:paraId="6FA61DB7" w14:textId="77777777" w:rsidTr="00972214">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5E2157A9" w14:textId="77777777" w:rsidR="006234B9" w:rsidRPr="00EC04E3" w:rsidRDefault="006234B9" w:rsidP="002C0CDF">
            <w:pPr>
              <w:widowControl/>
              <w:jc w:val="center"/>
              <w:rPr>
                <w:rFonts w:ascii="ＭＳ ゴシック" w:eastAsia="ＭＳ ゴシック" w:hAnsi="ＭＳ ゴシック" w:cs="ＭＳ Ｐゴシック"/>
                <w:color w:val="7F7F7F"/>
                <w:kern w:val="0"/>
                <w:sz w:val="18"/>
                <w:szCs w:val="18"/>
              </w:rPr>
            </w:pPr>
          </w:p>
        </w:tc>
        <w:tc>
          <w:tcPr>
            <w:tcW w:w="2270" w:type="dxa"/>
            <w:gridSpan w:val="2"/>
            <w:vMerge/>
            <w:tcBorders>
              <w:left w:val="single" w:sz="4" w:space="0" w:color="auto"/>
              <w:right w:val="single" w:sz="4" w:space="0" w:color="auto"/>
            </w:tcBorders>
            <w:shd w:val="clear" w:color="auto" w:fill="auto"/>
            <w:noWrap/>
            <w:vAlign w:val="center"/>
          </w:tcPr>
          <w:p w14:paraId="402CD38C"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12BC83F2" w14:textId="5DF2021C" w:rsidR="006234B9" w:rsidRDefault="006234B9" w:rsidP="00972214">
            <w:pPr>
              <w:pStyle w:val="afb"/>
              <w:widowControl/>
              <w:numPr>
                <w:ilvl w:val="0"/>
                <w:numId w:val="43"/>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実施内容3</w:t>
            </w:r>
            <w:r w:rsidRPr="00F9411C">
              <w:rPr>
                <w:rFonts w:ascii="ＭＳ ゴシック" w:eastAsia="ＭＳ ゴシック" w:hAnsi="ＭＳ ゴシック" w:cs="ＭＳ Ｐゴシック"/>
                <w:kern w:val="0"/>
                <w:sz w:val="18"/>
                <w:szCs w:val="18"/>
              </w:rPr>
              <w:t>.1(1</w:t>
            </w:r>
            <w:r w:rsidRPr="00F9411C">
              <w:rPr>
                <w:rFonts w:ascii="ＭＳ ゴシック" w:eastAsia="ＭＳ ゴシック" w:hAnsi="ＭＳ ゴシック" w:cs="ＭＳ Ｐゴシック" w:hint="eastAsia"/>
                <w:kern w:val="0"/>
                <w:sz w:val="18"/>
                <w:szCs w:val="18"/>
              </w:rPr>
              <w:t>)に示した</w:t>
            </w:r>
            <w:r>
              <w:rPr>
                <w:rFonts w:ascii="ＭＳ ゴシック" w:eastAsia="ＭＳ ゴシック" w:hAnsi="ＭＳ ゴシック" w:cs="ＭＳ Ｐゴシック" w:hint="eastAsia"/>
                <w:kern w:val="0"/>
                <w:sz w:val="18"/>
                <w:szCs w:val="18"/>
              </w:rPr>
              <w:t>関係者レビューや意見徴集の方法に創意工夫がみられるか。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651E8579" w14:textId="2847CFE7" w:rsidR="006234B9" w:rsidRPr="00815588"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993" w:type="dxa"/>
            <w:tcBorders>
              <w:top w:val="single" w:sz="4" w:space="0" w:color="auto"/>
              <w:left w:val="nil"/>
              <w:bottom w:val="single" w:sz="4" w:space="0" w:color="auto"/>
              <w:right w:val="single" w:sz="4" w:space="0" w:color="auto"/>
            </w:tcBorders>
            <w:shd w:val="clear" w:color="auto" w:fill="auto"/>
            <w:vAlign w:val="center"/>
          </w:tcPr>
          <w:p w14:paraId="5EF35363" w14:textId="65FFA1B0" w:rsidR="006234B9" w:rsidRPr="00815588"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7D2F467" w14:textId="3E18CC6D" w:rsidR="006234B9" w:rsidRPr="00815588"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851" w:type="dxa"/>
            <w:vMerge/>
            <w:tcBorders>
              <w:left w:val="single" w:sz="4" w:space="0" w:color="auto"/>
              <w:right w:val="single" w:sz="4" w:space="0" w:color="auto"/>
            </w:tcBorders>
            <w:shd w:val="clear" w:color="auto" w:fill="auto"/>
            <w:vAlign w:val="center"/>
          </w:tcPr>
          <w:p w14:paraId="32F6DB6D"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34CAD6E" w14:textId="77777777" w:rsidR="006234B9" w:rsidRPr="00815588" w:rsidRDefault="006234B9" w:rsidP="002C0CDF">
            <w:pPr>
              <w:jc w:val="center"/>
              <w:rPr>
                <w:rFonts w:ascii="ＭＳ ゴシック" w:eastAsia="ＭＳ ゴシック" w:hAnsi="ＭＳ ゴシック" w:cs="ＭＳ Ｐゴシック"/>
                <w:kern w:val="0"/>
                <w:sz w:val="18"/>
                <w:szCs w:val="18"/>
              </w:rPr>
            </w:pPr>
          </w:p>
        </w:tc>
      </w:tr>
      <w:tr w:rsidR="006234B9" w:rsidRPr="00EC04E3" w14:paraId="7FB3F2DC" w14:textId="77777777" w:rsidTr="00972214">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0F99A5E7" w14:textId="77777777" w:rsidR="006234B9" w:rsidRPr="00EC04E3" w:rsidRDefault="006234B9" w:rsidP="002C0CDF">
            <w:pPr>
              <w:widowControl/>
              <w:jc w:val="center"/>
              <w:rPr>
                <w:rFonts w:ascii="ＭＳ ゴシック" w:eastAsia="ＭＳ ゴシック" w:hAnsi="ＭＳ ゴシック" w:cs="ＭＳ Ｐゴシック"/>
                <w:color w:val="7F7F7F"/>
                <w:kern w:val="0"/>
                <w:sz w:val="18"/>
                <w:szCs w:val="18"/>
              </w:rPr>
            </w:pPr>
          </w:p>
        </w:tc>
        <w:tc>
          <w:tcPr>
            <w:tcW w:w="2270" w:type="dxa"/>
            <w:gridSpan w:val="2"/>
            <w:vMerge/>
            <w:tcBorders>
              <w:left w:val="single" w:sz="4" w:space="0" w:color="auto"/>
              <w:right w:val="single" w:sz="4" w:space="0" w:color="auto"/>
            </w:tcBorders>
            <w:shd w:val="clear" w:color="auto" w:fill="auto"/>
            <w:noWrap/>
            <w:vAlign w:val="center"/>
          </w:tcPr>
          <w:p w14:paraId="147E4C23"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46083829" w14:textId="77777777" w:rsidR="006234B9" w:rsidRDefault="006234B9">
            <w:pPr>
              <w:pStyle w:val="afb"/>
              <w:widowControl/>
              <w:numPr>
                <w:ilvl w:val="0"/>
                <w:numId w:val="43"/>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実施内容3</w:t>
            </w:r>
            <w:r w:rsidRPr="00F9411C">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2</w:t>
            </w:r>
            <w:r w:rsidRPr="00F9411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に示した業務内容と整合しているか。</w:t>
            </w:r>
          </w:p>
          <w:p w14:paraId="4C3B9D8D" w14:textId="586738DA" w:rsidR="006234B9" w:rsidRPr="00F9411C" w:rsidRDefault="006234B9">
            <w:pPr>
              <w:pStyle w:val="afb"/>
              <w:widowControl/>
              <w:numPr>
                <w:ilvl w:val="0"/>
                <w:numId w:val="43"/>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実施内容3</w:t>
            </w:r>
            <w:r w:rsidRPr="00F9411C">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2</w:t>
            </w:r>
            <w:r w:rsidRPr="00F9411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に示した機能フロー作成の実施方法に具体性があるか。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261804F6" w14:textId="22E2DDC2"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993" w:type="dxa"/>
            <w:tcBorders>
              <w:top w:val="single" w:sz="4" w:space="0" w:color="auto"/>
              <w:left w:val="nil"/>
              <w:bottom w:val="single" w:sz="4" w:space="0" w:color="auto"/>
              <w:right w:val="single" w:sz="4" w:space="0" w:color="auto"/>
            </w:tcBorders>
            <w:shd w:val="clear" w:color="auto" w:fill="auto"/>
            <w:vAlign w:val="center"/>
          </w:tcPr>
          <w:p w14:paraId="028329F0" w14:textId="10452597"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7CEC841F" w14:textId="3D93E364"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1" w:type="dxa"/>
            <w:vMerge/>
            <w:tcBorders>
              <w:left w:val="single" w:sz="4" w:space="0" w:color="auto"/>
              <w:right w:val="single" w:sz="4" w:space="0" w:color="auto"/>
            </w:tcBorders>
            <w:shd w:val="clear" w:color="auto" w:fill="auto"/>
            <w:vAlign w:val="center"/>
          </w:tcPr>
          <w:p w14:paraId="1895925A"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D1C3F44" w14:textId="77777777" w:rsidR="006234B9" w:rsidRPr="00815588" w:rsidRDefault="006234B9" w:rsidP="002C0CDF">
            <w:pPr>
              <w:jc w:val="center"/>
              <w:rPr>
                <w:rFonts w:ascii="ＭＳ ゴシック" w:eastAsia="ＭＳ ゴシック" w:hAnsi="ＭＳ ゴシック" w:cs="ＭＳ Ｐゴシック"/>
                <w:kern w:val="0"/>
                <w:sz w:val="18"/>
                <w:szCs w:val="18"/>
              </w:rPr>
            </w:pPr>
          </w:p>
        </w:tc>
      </w:tr>
      <w:tr w:rsidR="006234B9" w:rsidRPr="00EC04E3" w14:paraId="5840F84C" w14:textId="77777777" w:rsidTr="00972214">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4291C9E8" w14:textId="77777777" w:rsidR="006234B9" w:rsidRPr="00EC04E3" w:rsidRDefault="006234B9" w:rsidP="002C0CDF">
            <w:pPr>
              <w:widowControl/>
              <w:jc w:val="center"/>
              <w:rPr>
                <w:rFonts w:ascii="ＭＳ ゴシック" w:eastAsia="ＭＳ ゴシック" w:hAnsi="ＭＳ ゴシック" w:cs="ＭＳ Ｐゴシック"/>
                <w:color w:val="7F7F7F"/>
                <w:kern w:val="0"/>
                <w:sz w:val="18"/>
                <w:szCs w:val="18"/>
              </w:rPr>
            </w:pPr>
          </w:p>
        </w:tc>
        <w:tc>
          <w:tcPr>
            <w:tcW w:w="2270" w:type="dxa"/>
            <w:gridSpan w:val="2"/>
            <w:vMerge/>
            <w:tcBorders>
              <w:left w:val="single" w:sz="4" w:space="0" w:color="auto"/>
              <w:right w:val="single" w:sz="4" w:space="0" w:color="auto"/>
            </w:tcBorders>
            <w:shd w:val="clear" w:color="auto" w:fill="auto"/>
            <w:noWrap/>
            <w:vAlign w:val="center"/>
          </w:tcPr>
          <w:p w14:paraId="6DFBAB82"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6AEF9F72" w14:textId="5C925800" w:rsidR="006234B9" w:rsidRPr="00F9411C" w:rsidRDefault="006234B9">
            <w:pPr>
              <w:pStyle w:val="afb"/>
              <w:widowControl/>
              <w:numPr>
                <w:ilvl w:val="0"/>
                <w:numId w:val="43"/>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実施内容3</w:t>
            </w:r>
            <w:r w:rsidRPr="00F9411C">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2</w:t>
            </w:r>
            <w:r w:rsidRPr="00F9411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に示した定例会での確認手段について合理的な（効率的な）提案か。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05C4D71F" w14:textId="0ABEB63F"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993" w:type="dxa"/>
            <w:tcBorders>
              <w:top w:val="single" w:sz="4" w:space="0" w:color="auto"/>
              <w:left w:val="nil"/>
              <w:bottom w:val="single" w:sz="4" w:space="0" w:color="auto"/>
              <w:right w:val="single" w:sz="4" w:space="0" w:color="auto"/>
            </w:tcBorders>
            <w:shd w:val="clear" w:color="auto" w:fill="auto"/>
            <w:vAlign w:val="center"/>
          </w:tcPr>
          <w:p w14:paraId="6B7D79BB" w14:textId="49443E02"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47B3E0FC" w14:textId="005F939A"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1" w:type="dxa"/>
            <w:vMerge/>
            <w:tcBorders>
              <w:left w:val="single" w:sz="4" w:space="0" w:color="auto"/>
              <w:right w:val="single" w:sz="4" w:space="0" w:color="auto"/>
            </w:tcBorders>
            <w:shd w:val="clear" w:color="auto" w:fill="auto"/>
            <w:vAlign w:val="center"/>
          </w:tcPr>
          <w:p w14:paraId="5ACB0CAC"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AB1F641" w14:textId="77777777" w:rsidR="006234B9" w:rsidRPr="00815588" w:rsidRDefault="006234B9" w:rsidP="002C0CDF">
            <w:pPr>
              <w:jc w:val="center"/>
              <w:rPr>
                <w:rFonts w:ascii="ＭＳ ゴシック" w:eastAsia="ＭＳ ゴシック" w:hAnsi="ＭＳ ゴシック" w:cs="ＭＳ Ｐゴシック"/>
                <w:kern w:val="0"/>
                <w:sz w:val="18"/>
                <w:szCs w:val="18"/>
              </w:rPr>
            </w:pPr>
          </w:p>
        </w:tc>
      </w:tr>
      <w:tr w:rsidR="006234B9" w:rsidRPr="00EC04E3" w14:paraId="6831BEEE" w14:textId="77777777" w:rsidTr="00972214">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492E5E73" w14:textId="77777777" w:rsidR="006234B9" w:rsidRPr="00EC04E3" w:rsidRDefault="006234B9" w:rsidP="002C0CDF">
            <w:pPr>
              <w:widowControl/>
              <w:jc w:val="center"/>
              <w:rPr>
                <w:rFonts w:ascii="ＭＳ ゴシック" w:eastAsia="ＭＳ ゴシック" w:hAnsi="ＭＳ ゴシック" w:cs="ＭＳ Ｐゴシック"/>
                <w:color w:val="7F7F7F"/>
                <w:kern w:val="0"/>
                <w:sz w:val="18"/>
                <w:szCs w:val="18"/>
              </w:rPr>
            </w:pPr>
          </w:p>
        </w:tc>
        <w:tc>
          <w:tcPr>
            <w:tcW w:w="2270" w:type="dxa"/>
            <w:gridSpan w:val="2"/>
            <w:vMerge/>
            <w:tcBorders>
              <w:left w:val="single" w:sz="4" w:space="0" w:color="auto"/>
              <w:right w:val="single" w:sz="4" w:space="0" w:color="auto"/>
            </w:tcBorders>
            <w:shd w:val="clear" w:color="auto" w:fill="auto"/>
            <w:noWrap/>
            <w:vAlign w:val="center"/>
          </w:tcPr>
          <w:p w14:paraId="12EA3ED7"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3F798882" w14:textId="2EDB643A" w:rsidR="006234B9" w:rsidRPr="00F9411C" w:rsidRDefault="006234B9" w:rsidP="004C292E">
            <w:pPr>
              <w:pStyle w:val="afb"/>
              <w:widowControl/>
              <w:numPr>
                <w:ilvl w:val="0"/>
                <w:numId w:val="43"/>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実施内容3</w:t>
            </w:r>
            <w:r w:rsidRPr="00F9411C">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kern w:val="0"/>
                <w:sz w:val="18"/>
                <w:szCs w:val="18"/>
              </w:rPr>
              <w:t>3</w:t>
            </w:r>
            <w:r w:rsidRPr="00F9411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に示したスタディグループの具体的な運営方法が提案されているか、またそれは妥当か。</w:t>
            </w:r>
            <w:r>
              <w:rPr>
                <w:rFonts w:ascii="ＭＳ ゴシック" w:eastAsia="ＭＳ ゴシック" w:hAnsi="ＭＳ ゴシック" w:cs="ＭＳ Ｐゴシック"/>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14:paraId="3476CB3A" w14:textId="00E5B872"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993" w:type="dxa"/>
            <w:tcBorders>
              <w:top w:val="single" w:sz="4" w:space="0" w:color="auto"/>
              <w:left w:val="nil"/>
              <w:bottom w:val="single" w:sz="4" w:space="0" w:color="auto"/>
              <w:right w:val="single" w:sz="4" w:space="0" w:color="auto"/>
            </w:tcBorders>
            <w:shd w:val="clear" w:color="auto" w:fill="auto"/>
            <w:vAlign w:val="center"/>
          </w:tcPr>
          <w:p w14:paraId="4C5F4E68" w14:textId="543FC807"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7F4FB98E" w14:textId="086C2D93"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1" w:type="dxa"/>
            <w:vMerge/>
            <w:tcBorders>
              <w:left w:val="single" w:sz="4" w:space="0" w:color="auto"/>
              <w:right w:val="single" w:sz="4" w:space="0" w:color="auto"/>
            </w:tcBorders>
            <w:shd w:val="clear" w:color="auto" w:fill="auto"/>
            <w:vAlign w:val="center"/>
          </w:tcPr>
          <w:p w14:paraId="308E6B42"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2B58164" w14:textId="77777777" w:rsidR="006234B9" w:rsidRPr="00815588" w:rsidRDefault="006234B9" w:rsidP="002C0CDF">
            <w:pPr>
              <w:jc w:val="center"/>
              <w:rPr>
                <w:rFonts w:ascii="ＭＳ ゴシック" w:eastAsia="ＭＳ ゴシック" w:hAnsi="ＭＳ ゴシック" w:cs="ＭＳ Ｐゴシック"/>
                <w:kern w:val="0"/>
                <w:sz w:val="18"/>
                <w:szCs w:val="18"/>
              </w:rPr>
            </w:pPr>
          </w:p>
        </w:tc>
      </w:tr>
      <w:tr w:rsidR="006234B9" w:rsidRPr="00EC04E3" w14:paraId="12B72B04" w14:textId="77777777" w:rsidTr="00972214">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53B5C15E" w14:textId="77777777" w:rsidR="006234B9" w:rsidRPr="00EC04E3" w:rsidRDefault="006234B9" w:rsidP="002C0CDF">
            <w:pPr>
              <w:widowControl/>
              <w:jc w:val="center"/>
              <w:rPr>
                <w:rFonts w:ascii="ＭＳ ゴシック" w:eastAsia="ＭＳ ゴシック" w:hAnsi="ＭＳ ゴシック" w:cs="ＭＳ Ｐゴシック"/>
                <w:color w:val="7F7F7F"/>
                <w:kern w:val="0"/>
                <w:sz w:val="18"/>
                <w:szCs w:val="18"/>
              </w:rPr>
            </w:pPr>
          </w:p>
        </w:tc>
        <w:tc>
          <w:tcPr>
            <w:tcW w:w="2270" w:type="dxa"/>
            <w:gridSpan w:val="2"/>
            <w:vMerge/>
            <w:tcBorders>
              <w:left w:val="single" w:sz="4" w:space="0" w:color="auto"/>
              <w:right w:val="single" w:sz="4" w:space="0" w:color="auto"/>
            </w:tcBorders>
            <w:shd w:val="clear" w:color="auto" w:fill="auto"/>
            <w:noWrap/>
            <w:vAlign w:val="center"/>
          </w:tcPr>
          <w:p w14:paraId="7EC81CB8"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5E02BC6C" w14:textId="56508AFA" w:rsidR="006234B9" w:rsidRPr="00F9411C" w:rsidRDefault="006234B9" w:rsidP="004C292E">
            <w:pPr>
              <w:pStyle w:val="afb"/>
              <w:widowControl/>
              <w:numPr>
                <w:ilvl w:val="0"/>
                <w:numId w:val="43"/>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実施内容3</w:t>
            </w:r>
            <w:r w:rsidRPr="00F9411C">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kern w:val="0"/>
                <w:sz w:val="18"/>
                <w:szCs w:val="18"/>
              </w:rPr>
              <w:t>3</w:t>
            </w:r>
            <w:r w:rsidRPr="00F9411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に示したテスト計画の検討項目について提案がされているか、また、それは妥当か。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2A03658F" w14:textId="51478CB7"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993" w:type="dxa"/>
            <w:tcBorders>
              <w:top w:val="single" w:sz="4" w:space="0" w:color="auto"/>
              <w:left w:val="nil"/>
              <w:bottom w:val="single" w:sz="4" w:space="0" w:color="auto"/>
              <w:right w:val="single" w:sz="4" w:space="0" w:color="auto"/>
            </w:tcBorders>
            <w:shd w:val="clear" w:color="auto" w:fill="auto"/>
            <w:vAlign w:val="center"/>
          </w:tcPr>
          <w:p w14:paraId="5F5BEF1F" w14:textId="7D33567F"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64F15FBC" w14:textId="6469BBA7"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1" w:type="dxa"/>
            <w:vMerge/>
            <w:tcBorders>
              <w:left w:val="single" w:sz="4" w:space="0" w:color="auto"/>
              <w:right w:val="single" w:sz="4" w:space="0" w:color="auto"/>
            </w:tcBorders>
            <w:shd w:val="clear" w:color="auto" w:fill="auto"/>
            <w:vAlign w:val="center"/>
          </w:tcPr>
          <w:p w14:paraId="1AF2A995"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A607D63" w14:textId="77777777" w:rsidR="006234B9" w:rsidRPr="00815588" w:rsidRDefault="006234B9" w:rsidP="002C0CDF">
            <w:pPr>
              <w:jc w:val="center"/>
              <w:rPr>
                <w:rFonts w:ascii="ＭＳ ゴシック" w:eastAsia="ＭＳ ゴシック" w:hAnsi="ＭＳ ゴシック" w:cs="ＭＳ Ｐゴシック"/>
                <w:kern w:val="0"/>
                <w:sz w:val="18"/>
                <w:szCs w:val="18"/>
              </w:rPr>
            </w:pPr>
          </w:p>
        </w:tc>
      </w:tr>
      <w:tr w:rsidR="006234B9" w:rsidRPr="00EC04E3" w14:paraId="7C7B98F5" w14:textId="77777777" w:rsidTr="00972214">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5AF5939E" w14:textId="77777777" w:rsidR="006234B9" w:rsidRPr="00EC04E3" w:rsidRDefault="006234B9" w:rsidP="002C0CDF">
            <w:pPr>
              <w:widowControl/>
              <w:jc w:val="center"/>
              <w:rPr>
                <w:rFonts w:ascii="ＭＳ ゴシック" w:eastAsia="ＭＳ ゴシック" w:hAnsi="ＭＳ ゴシック" w:cs="ＭＳ Ｐゴシック"/>
                <w:color w:val="7F7F7F"/>
                <w:kern w:val="0"/>
                <w:sz w:val="18"/>
                <w:szCs w:val="18"/>
              </w:rPr>
            </w:pPr>
          </w:p>
        </w:tc>
        <w:tc>
          <w:tcPr>
            <w:tcW w:w="2270" w:type="dxa"/>
            <w:gridSpan w:val="2"/>
            <w:vMerge/>
            <w:tcBorders>
              <w:left w:val="single" w:sz="4" w:space="0" w:color="auto"/>
              <w:right w:val="single" w:sz="4" w:space="0" w:color="auto"/>
            </w:tcBorders>
            <w:shd w:val="clear" w:color="auto" w:fill="auto"/>
            <w:noWrap/>
            <w:vAlign w:val="center"/>
          </w:tcPr>
          <w:p w14:paraId="1A2D0DDC"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4D797542" w14:textId="7EFA1721" w:rsidR="006234B9" w:rsidRPr="00F9411C" w:rsidRDefault="006234B9" w:rsidP="004C292E">
            <w:pPr>
              <w:pStyle w:val="afb"/>
              <w:widowControl/>
              <w:numPr>
                <w:ilvl w:val="0"/>
                <w:numId w:val="43"/>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実施内容3</w:t>
            </w:r>
            <w:r w:rsidRPr="00F9411C">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kern w:val="0"/>
                <w:sz w:val="18"/>
                <w:szCs w:val="18"/>
              </w:rPr>
              <w:t>3</w:t>
            </w:r>
            <w:r w:rsidRPr="00F9411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に示した接続・運用テストにおいて効率的な推進方法が提案されているか。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479431A1" w14:textId="4F24FCD5"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993" w:type="dxa"/>
            <w:tcBorders>
              <w:top w:val="single" w:sz="4" w:space="0" w:color="auto"/>
              <w:left w:val="nil"/>
              <w:bottom w:val="single" w:sz="4" w:space="0" w:color="auto"/>
              <w:right w:val="single" w:sz="4" w:space="0" w:color="auto"/>
            </w:tcBorders>
            <w:shd w:val="clear" w:color="auto" w:fill="auto"/>
            <w:vAlign w:val="center"/>
          </w:tcPr>
          <w:p w14:paraId="1B40C05D" w14:textId="00F81D64"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1E205F38" w14:textId="367C5B1E"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1" w:type="dxa"/>
            <w:vMerge/>
            <w:tcBorders>
              <w:left w:val="single" w:sz="4" w:space="0" w:color="auto"/>
              <w:right w:val="single" w:sz="4" w:space="0" w:color="auto"/>
            </w:tcBorders>
            <w:shd w:val="clear" w:color="auto" w:fill="auto"/>
            <w:vAlign w:val="center"/>
          </w:tcPr>
          <w:p w14:paraId="5AF199FE"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1AD9D63" w14:textId="77777777" w:rsidR="006234B9" w:rsidRPr="00815588" w:rsidRDefault="006234B9" w:rsidP="002C0CDF">
            <w:pPr>
              <w:jc w:val="center"/>
              <w:rPr>
                <w:rFonts w:ascii="ＭＳ ゴシック" w:eastAsia="ＭＳ ゴシック" w:hAnsi="ＭＳ ゴシック" w:cs="ＭＳ Ｐゴシック"/>
                <w:kern w:val="0"/>
                <w:sz w:val="18"/>
                <w:szCs w:val="18"/>
              </w:rPr>
            </w:pPr>
          </w:p>
        </w:tc>
      </w:tr>
      <w:tr w:rsidR="006234B9" w:rsidRPr="00EC04E3" w14:paraId="7350CB79" w14:textId="77777777" w:rsidTr="00972214">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41917BCD" w14:textId="77777777" w:rsidR="006234B9" w:rsidRPr="00EC04E3" w:rsidRDefault="006234B9" w:rsidP="002C0CDF">
            <w:pPr>
              <w:widowControl/>
              <w:jc w:val="center"/>
              <w:rPr>
                <w:rFonts w:ascii="ＭＳ ゴシック" w:eastAsia="ＭＳ ゴシック" w:hAnsi="ＭＳ ゴシック" w:cs="ＭＳ Ｐゴシック"/>
                <w:color w:val="7F7F7F"/>
                <w:kern w:val="0"/>
                <w:sz w:val="18"/>
                <w:szCs w:val="18"/>
              </w:rPr>
            </w:pPr>
          </w:p>
        </w:tc>
        <w:tc>
          <w:tcPr>
            <w:tcW w:w="2270" w:type="dxa"/>
            <w:gridSpan w:val="2"/>
            <w:vMerge/>
            <w:tcBorders>
              <w:left w:val="single" w:sz="4" w:space="0" w:color="auto"/>
              <w:right w:val="single" w:sz="4" w:space="0" w:color="auto"/>
            </w:tcBorders>
            <w:shd w:val="clear" w:color="auto" w:fill="auto"/>
            <w:noWrap/>
            <w:vAlign w:val="center"/>
          </w:tcPr>
          <w:p w14:paraId="054742AA"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03A1F9EF" w14:textId="33E641A7" w:rsidR="006234B9" w:rsidRDefault="006234B9" w:rsidP="004C292E">
            <w:pPr>
              <w:pStyle w:val="afb"/>
              <w:widowControl/>
              <w:numPr>
                <w:ilvl w:val="0"/>
                <w:numId w:val="43"/>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実施内容3</w:t>
            </w:r>
            <w:r w:rsidRPr="00F9411C">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kern w:val="0"/>
                <w:sz w:val="18"/>
                <w:szCs w:val="18"/>
              </w:rPr>
              <w:t>4</w:t>
            </w:r>
            <w:r w:rsidRPr="00F9411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に示した業務内容と整合しているか。</w:t>
            </w:r>
          </w:p>
          <w:p w14:paraId="19D52969" w14:textId="51A7AE2F" w:rsidR="006234B9" w:rsidRPr="00972214" w:rsidRDefault="006234B9" w:rsidP="006C2A28">
            <w:pPr>
              <w:pStyle w:val="afb"/>
              <w:widowControl/>
              <w:numPr>
                <w:ilvl w:val="0"/>
                <w:numId w:val="43"/>
              </w:numPr>
              <w:ind w:leftChars="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相互運用性の技術要件、運用要件の検討項目について提案がされているか、また、それは妥当か。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21A256B8" w14:textId="48F8E97E"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993" w:type="dxa"/>
            <w:tcBorders>
              <w:top w:val="single" w:sz="4" w:space="0" w:color="auto"/>
              <w:left w:val="nil"/>
              <w:bottom w:val="single" w:sz="4" w:space="0" w:color="auto"/>
              <w:right w:val="single" w:sz="4" w:space="0" w:color="auto"/>
            </w:tcBorders>
            <w:shd w:val="clear" w:color="auto" w:fill="auto"/>
            <w:vAlign w:val="center"/>
          </w:tcPr>
          <w:p w14:paraId="6BE5A5CF" w14:textId="78DB9AB0"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6416F5A6" w14:textId="76BB9828"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1" w:type="dxa"/>
            <w:vMerge/>
            <w:tcBorders>
              <w:left w:val="single" w:sz="4" w:space="0" w:color="auto"/>
              <w:right w:val="single" w:sz="4" w:space="0" w:color="auto"/>
            </w:tcBorders>
            <w:shd w:val="clear" w:color="auto" w:fill="auto"/>
            <w:vAlign w:val="center"/>
          </w:tcPr>
          <w:p w14:paraId="5FDAE075"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AE1CBB5" w14:textId="77777777" w:rsidR="006234B9" w:rsidRPr="00815588" w:rsidRDefault="006234B9" w:rsidP="002C0CDF">
            <w:pPr>
              <w:jc w:val="center"/>
              <w:rPr>
                <w:rFonts w:ascii="ＭＳ ゴシック" w:eastAsia="ＭＳ ゴシック" w:hAnsi="ＭＳ ゴシック" w:cs="ＭＳ Ｐゴシック"/>
                <w:kern w:val="0"/>
                <w:sz w:val="18"/>
                <w:szCs w:val="18"/>
              </w:rPr>
            </w:pPr>
          </w:p>
        </w:tc>
      </w:tr>
      <w:tr w:rsidR="006234B9" w:rsidRPr="00EC04E3" w14:paraId="4E3CFD47" w14:textId="77777777" w:rsidTr="00972214">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7C0CB699" w14:textId="77777777" w:rsidR="006234B9" w:rsidRPr="00EC04E3" w:rsidRDefault="006234B9" w:rsidP="002C0CDF">
            <w:pPr>
              <w:widowControl/>
              <w:jc w:val="center"/>
              <w:rPr>
                <w:rFonts w:ascii="ＭＳ ゴシック" w:eastAsia="ＭＳ ゴシック" w:hAnsi="ＭＳ ゴシック" w:cs="ＭＳ Ｐゴシック"/>
                <w:color w:val="7F7F7F"/>
                <w:kern w:val="0"/>
                <w:sz w:val="18"/>
                <w:szCs w:val="18"/>
              </w:rPr>
            </w:pPr>
          </w:p>
        </w:tc>
        <w:tc>
          <w:tcPr>
            <w:tcW w:w="2270" w:type="dxa"/>
            <w:gridSpan w:val="2"/>
            <w:vMerge/>
            <w:tcBorders>
              <w:left w:val="single" w:sz="4" w:space="0" w:color="auto"/>
              <w:right w:val="single" w:sz="4" w:space="0" w:color="auto"/>
            </w:tcBorders>
            <w:shd w:val="clear" w:color="auto" w:fill="auto"/>
            <w:noWrap/>
            <w:vAlign w:val="center"/>
          </w:tcPr>
          <w:p w14:paraId="0EC606B1"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5DFB788F" w14:textId="23579A2B" w:rsidR="006234B9" w:rsidRPr="00F9411C" w:rsidRDefault="006234B9" w:rsidP="004C292E">
            <w:pPr>
              <w:pStyle w:val="afb"/>
              <w:widowControl/>
              <w:numPr>
                <w:ilvl w:val="0"/>
                <w:numId w:val="43"/>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実施内容3</w:t>
            </w:r>
            <w:r w:rsidRPr="00F9411C">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kern w:val="0"/>
                <w:sz w:val="18"/>
                <w:szCs w:val="18"/>
              </w:rPr>
              <w:t>4</w:t>
            </w:r>
            <w:r w:rsidRPr="00F9411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に示した窓口業務や折衝業務について、効率的な提案がされているか。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134CF200" w14:textId="5B4969EE"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993" w:type="dxa"/>
            <w:tcBorders>
              <w:top w:val="single" w:sz="4" w:space="0" w:color="auto"/>
              <w:left w:val="nil"/>
              <w:bottom w:val="single" w:sz="4" w:space="0" w:color="auto"/>
              <w:right w:val="single" w:sz="4" w:space="0" w:color="auto"/>
            </w:tcBorders>
            <w:shd w:val="clear" w:color="auto" w:fill="auto"/>
            <w:vAlign w:val="center"/>
          </w:tcPr>
          <w:p w14:paraId="09EC9AA2" w14:textId="1FE11A42"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54F4E7E8" w14:textId="52A97E32"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1" w:type="dxa"/>
            <w:vMerge/>
            <w:tcBorders>
              <w:left w:val="single" w:sz="4" w:space="0" w:color="auto"/>
              <w:right w:val="single" w:sz="4" w:space="0" w:color="auto"/>
            </w:tcBorders>
            <w:shd w:val="clear" w:color="auto" w:fill="auto"/>
            <w:vAlign w:val="center"/>
          </w:tcPr>
          <w:p w14:paraId="52718BD1"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90DB747" w14:textId="77777777" w:rsidR="006234B9" w:rsidRPr="00815588" w:rsidRDefault="006234B9" w:rsidP="002C0CDF">
            <w:pPr>
              <w:jc w:val="center"/>
              <w:rPr>
                <w:rFonts w:ascii="ＭＳ ゴシック" w:eastAsia="ＭＳ ゴシック" w:hAnsi="ＭＳ ゴシック" w:cs="ＭＳ Ｐゴシック"/>
                <w:kern w:val="0"/>
                <w:sz w:val="18"/>
                <w:szCs w:val="18"/>
              </w:rPr>
            </w:pPr>
          </w:p>
        </w:tc>
      </w:tr>
      <w:tr w:rsidR="006234B9" w:rsidRPr="00EC04E3" w14:paraId="189D8B12" w14:textId="77777777" w:rsidTr="00972214">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21E0ECE1" w14:textId="77777777" w:rsidR="006234B9" w:rsidRPr="00EC04E3" w:rsidRDefault="006234B9" w:rsidP="002C0CDF">
            <w:pPr>
              <w:widowControl/>
              <w:jc w:val="center"/>
              <w:rPr>
                <w:rFonts w:ascii="ＭＳ ゴシック" w:eastAsia="ＭＳ ゴシック" w:hAnsi="ＭＳ ゴシック" w:cs="ＭＳ Ｐゴシック"/>
                <w:color w:val="7F7F7F"/>
                <w:kern w:val="0"/>
                <w:sz w:val="18"/>
                <w:szCs w:val="18"/>
              </w:rPr>
            </w:pPr>
          </w:p>
        </w:tc>
        <w:tc>
          <w:tcPr>
            <w:tcW w:w="2270" w:type="dxa"/>
            <w:gridSpan w:val="2"/>
            <w:vMerge/>
            <w:tcBorders>
              <w:left w:val="single" w:sz="4" w:space="0" w:color="auto"/>
              <w:right w:val="single" w:sz="4" w:space="0" w:color="auto"/>
            </w:tcBorders>
            <w:shd w:val="clear" w:color="auto" w:fill="auto"/>
            <w:noWrap/>
            <w:vAlign w:val="center"/>
          </w:tcPr>
          <w:p w14:paraId="4CEC43C3"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4D1F0567" w14:textId="77777777" w:rsidR="006234B9" w:rsidRDefault="006234B9" w:rsidP="00D616E9">
            <w:pPr>
              <w:pStyle w:val="afb"/>
              <w:widowControl/>
              <w:numPr>
                <w:ilvl w:val="0"/>
                <w:numId w:val="43"/>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実施内容3</w:t>
            </w:r>
            <w:r w:rsidRPr="00F9411C">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kern w:val="0"/>
                <w:sz w:val="18"/>
                <w:szCs w:val="18"/>
              </w:rPr>
              <w:t>5</w:t>
            </w:r>
            <w:r w:rsidRPr="00F9411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に示した業務内容と整合しているか。</w:t>
            </w:r>
          </w:p>
          <w:p w14:paraId="1EF06962" w14:textId="5D684F98" w:rsidR="006234B9" w:rsidRPr="00D616E9" w:rsidRDefault="006234B9" w:rsidP="004C292E">
            <w:pPr>
              <w:pStyle w:val="afb"/>
              <w:widowControl/>
              <w:numPr>
                <w:ilvl w:val="0"/>
                <w:numId w:val="43"/>
              </w:numPr>
              <w:ind w:leftChars="0"/>
              <w:jc w:val="left"/>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color w:val="000000" w:themeColor="text1"/>
                <w:sz w:val="18"/>
                <w:szCs w:val="18"/>
              </w:rPr>
              <w:t>公益プラットフォームの認定スコープ及び認定要件を検討</w:t>
            </w:r>
            <w:r>
              <w:rPr>
                <w:rFonts w:ascii="ＭＳ ゴシック" w:eastAsia="ＭＳ ゴシック" w:hAnsi="ＭＳ ゴシック" w:cs="ＭＳ Ｐゴシック" w:hint="eastAsia"/>
                <w:color w:val="000000" w:themeColor="text1"/>
                <w:sz w:val="18"/>
                <w:szCs w:val="18"/>
              </w:rPr>
              <w:t>項目について提案がされているか、またそれは妥当か。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08078A67" w14:textId="7B5DB680"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993" w:type="dxa"/>
            <w:tcBorders>
              <w:top w:val="single" w:sz="4" w:space="0" w:color="auto"/>
              <w:left w:val="nil"/>
              <w:bottom w:val="single" w:sz="4" w:space="0" w:color="auto"/>
              <w:right w:val="single" w:sz="4" w:space="0" w:color="auto"/>
            </w:tcBorders>
            <w:shd w:val="clear" w:color="auto" w:fill="auto"/>
            <w:vAlign w:val="center"/>
          </w:tcPr>
          <w:p w14:paraId="245554EE" w14:textId="10E670E0"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78A7FB2F" w14:textId="306A20B9"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1" w:type="dxa"/>
            <w:vMerge/>
            <w:tcBorders>
              <w:left w:val="single" w:sz="4" w:space="0" w:color="auto"/>
              <w:right w:val="single" w:sz="4" w:space="0" w:color="auto"/>
            </w:tcBorders>
            <w:shd w:val="clear" w:color="auto" w:fill="auto"/>
            <w:vAlign w:val="center"/>
          </w:tcPr>
          <w:p w14:paraId="5F5C3A46"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034878A" w14:textId="77777777" w:rsidR="006234B9" w:rsidRPr="00815588" w:rsidRDefault="006234B9" w:rsidP="002C0CDF">
            <w:pPr>
              <w:jc w:val="center"/>
              <w:rPr>
                <w:rFonts w:ascii="ＭＳ ゴシック" w:eastAsia="ＭＳ ゴシック" w:hAnsi="ＭＳ ゴシック" w:cs="ＭＳ Ｐゴシック"/>
                <w:kern w:val="0"/>
                <w:sz w:val="18"/>
                <w:szCs w:val="18"/>
              </w:rPr>
            </w:pPr>
          </w:p>
        </w:tc>
      </w:tr>
      <w:tr w:rsidR="006234B9" w:rsidRPr="00EC04E3" w14:paraId="5B9B08BC" w14:textId="77777777" w:rsidTr="00972214">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785DA704" w14:textId="77777777" w:rsidR="006234B9" w:rsidRPr="00EC04E3" w:rsidRDefault="006234B9" w:rsidP="002C0CDF">
            <w:pPr>
              <w:widowControl/>
              <w:jc w:val="center"/>
              <w:rPr>
                <w:rFonts w:ascii="ＭＳ ゴシック" w:eastAsia="ＭＳ ゴシック" w:hAnsi="ＭＳ ゴシック" w:cs="ＭＳ Ｐゴシック"/>
                <w:color w:val="7F7F7F"/>
                <w:kern w:val="0"/>
                <w:sz w:val="18"/>
                <w:szCs w:val="18"/>
              </w:rPr>
            </w:pPr>
          </w:p>
        </w:tc>
        <w:tc>
          <w:tcPr>
            <w:tcW w:w="2270" w:type="dxa"/>
            <w:gridSpan w:val="2"/>
            <w:vMerge/>
            <w:tcBorders>
              <w:left w:val="single" w:sz="4" w:space="0" w:color="auto"/>
              <w:right w:val="single" w:sz="4" w:space="0" w:color="auto"/>
            </w:tcBorders>
            <w:shd w:val="clear" w:color="auto" w:fill="auto"/>
            <w:noWrap/>
            <w:vAlign w:val="center"/>
          </w:tcPr>
          <w:p w14:paraId="3BDD3E10"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31A2BE29" w14:textId="2CB52163" w:rsidR="006234B9" w:rsidRPr="00F9411C" w:rsidRDefault="006234B9" w:rsidP="00D616E9">
            <w:pPr>
              <w:pStyle w:val="afb"/>
              <w:widowControl/>
              <w:numPr>
                <w:ilvl w:val="0"/>
                <w:numId w:val="43"/>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実施内容3</w:t>
            </w:r>
            <w:r w:rsidRPr="00F9411C">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kern w:val="0"/>
                <w:sz w:val="18"/>
                <w:szCs w:val="18"/>
              </w:rPr>
              <w:t>5</w:t>
            </w:r>
            <w:r w:rsidRPr="00F9411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に示した確認するプロセスについて、仕様書記載以外の独自の提案がなされているか。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4B65F646" w14:textId="5D532724"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993" w:type="dxa"/>
            <w:tcBorders>
              <w:top w:val="single" w:sz="4" w:space="0" w:color="auto"/>
              <w:left w:val="nil"/>
              <w:bottom w:val="single" w:sz="4" w:space="0" w:color="auto"/>
              <w:right w:val="single" w:sz="4" w:space="0" w:color="auto"/>
            </w:tcBorders>
            <w:shd w:val="clear" w:color="auto" w:fill="auto"/>
            <w:vAlign w:val="center"/>
          </w:tcPr>
          <w:p w14:paraId="21A5AAEE" w14:textId="4F8B9E0F"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6B9B3B95" w14:textId="24F32238"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1" w:type="dxa"/>
            <w:vMerge/>
            <w:tcBorders>
              <w:left w:val="single" w:sz="4" w:space="0" w:color="auto"/>
              <w:right w:val="single" w:sz="4" w:space="0" w:color="auto"/>
            </w:tcBorders>
            <w:shd w:val="clear" w:color="auto" w:fill="auto"/>
            <w:vAlign w:val="center"/>
          </w:tcPr>
          <w:p w14:paraId="3D49BC23"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0C3720A" w14:textId="77777777" w:rsidR="006234B9" w:rsidRPr="00815588" w:rsidRDefault="006234B9" w:rsidP="002C0CDF">
            <w:pPr>
              <w:jc w:val="center"/>
              <w:rPr>
                <w:rFonts w:ascii="ＭＳ ゴシック" w:eastAsia="ＭＳ ゴシック" w:hAnsi="ＭＳ ゴシック" w:cs="ＭＳ Ｐゴシック"/>
                <w:kern w:val="0"/>
                <w:sz w:val="18"/>
                <w:szCs w:val="18"/>
              </w:rPr>
            </w:pPr>
          </w:p>
        </w:tc>
      </w:tr>
      <w:tr w:rsidR="006234B9" w:rsidRPr="00EC04E3" w14:paraId="5E5B0FC6" w14:textId="77777777" w:rsidTr="00972214">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6203A759" w14:textId="77777777" w:rsidR="006234B9" w:rsidRPr="00EC04E3" w:rsidRDefault="006234B9" w:rsidP="002C0CDF">
            <w:pPr>
              <w:widowControl/>
              <w:jc w:val="center"/>
              <w:rPr>
                <w:rFonts w:ascii="ＭＳ ゴシック" w:eastAsia="ＭＳ ゴシック" w:hAnsi="ＭＳ ゴシック" w:cs="ＭＳ Ｐゴシック"/>
                <w:color w:val="7F7F7F"/>
                <w:kern w:val="0"/>
                <w:sz w:val="18"/>
                <w:szCs w:val="18"/>
              </w:rPr>
            </w:pPr>
          </w:p>
        </w:tc>
        <w:tc>
          <w:tcPr>
            <w:tcW w:w="2270" w:type="dxa"/>
            <w:gridSpan w:val="2"/>
            <w:vMerge/>
            <w:tcBorders>
              <w:left w:val="single" w:sz="4" w:space="0" w:color="auto"/>
              <w:right w:val="single" w:sz="4" w:space="0" w:color="auto"/>
            </w:tcBorders>
            <w:shd w:val="clear" w:color="auto" w:fill="auto"/>
            <w:noWrap/>
            <w:vAlign w:val="center"/>
          </w:tcPr>
          <w:p w14:paraId="4137FC84"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67BD5FA5" w14:textId="77777777" w:rsidR="006234B9" w:rsidRDefault="006234B9" w:rsidP="00D616E9">
            <w:pPr>
              <w:pStyle w:val="afb"/>
              <w:widowControl/>
              <w:numPr>
                <w:ilvl w:val="0"/>
                <w:numId w:val="43"/>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実施内容3</w:t>
            </w:r>
            <w:r w:rsidRPr="00F9411C">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kern w:val="0"/>
                <w:sz w:val="18"/>
                <w:szCs w:val="18"/>
              </w:rPr>
              <w:t>6</w:t>
            </w:r>
            <w:r w:rsidRPr="00F9411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に示した業務内容と整合しているか。</w:t>
            </w:r>
          </w:p>
          <w:p w14:paraId="1BDF1F1C" w14:textId="3AF90FC5" w:rsidR="006234B9" w:rsidRPr="00F9411C" w:rsidRDefault="006234B9" w:rsidP="00D616E9">
            <w:pPr>
              <w:pStyle w:val="afb"/>
              <w:widowControl/>
              <w:numPr>
                <w:ilvl w:val="0"/>
                <w:numId w:val="43"/>
              </w:numPr>
              <w:ind w:leftChars="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意見徴集や欧州電池規則細則のマイルストン解釈が含められた提案になっているか。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59B92FC4" w14:textId="29DAA46D"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993" w:type="dxa"/>
            <w:tcBorders>
              <w:top w:val="single" w:sz="4" w:space="0" w:color="auto"/>
              <w:left w:val="nil"/>
              <w:bottom w:val="single" w:sz="4" w:space="0" w:color="auto"/>
              <w:right w:val="single" w:sz="4" w:space="0" w:color="auto"/>
            </w:tcBorders>
            <w:shd w:val="clear" w:color="auto" w:fill="auto"/>
            <w:vAlign w:val="center"/>
          </w:tcPr>
          <w:p w14:paraId="306A4DB1" w14:textId="4365DC62"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793350D2" w14:textId="48C4C473"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1" w:type="dxa"/>
            <w:vMerge/>
            <w:tcBorders>
              <w:left w:val="single" w:sz="4" w:space="0" w:color="auto"/>
              <w:right w:val="single" w:sz="4" w:space="0" w:color="auto"/>
            </w:tcBorders>
            <w:shd w:val="clear" w:color="auto" w:fill="auto"/>
            <w:vAlign w:val="center"/>
          </w:tcPr>
          <w:p w14:paraId="40B07A1B"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D49345A" w14:textId="77777777" w:rsidR="006234B9" w:rsidRPr="00815588" w:rsidRDefault="006234B9" w:rsidP="002C0CDF">
            <w:pPr>
              <w:jc w:val="center"/>
              <w:rPr>
                <w:rFonts w:ascii="ＭＳ ゴシック" w:eastAsia="ＭＳ ゴシック" w:hAnsi="ＭＳ ゴシック" w:cs="ＭＳ Ｐゴシック"/>
                <w:kern w:val="0"/>
                <w:sz w:val="18"/>
                <w:szCs w:val="18"/>
              </w:rPr>
            </w:pPr>
          </w:p>
        </w:tc>
      </w:tr>
      <w:tr w:rsidR="006234B9" w:rsidRPr="00EC04E3" w14:paraId="2793A687" w14:textId="77777777" w:rsidTr="00972214">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78163959" w14:textId="77777777" w:rsidR="006234B9" w:rsidRPr="00EC04E3" w:rsidRDefault="006234B9" w:rsidP="002C0CDF">
            <w:pPr>
              <w:widowControl/>
              <w:jc w:val="center"/>
              <w:rPr>
                <w:rFonts w:ascii="ＭＳ ゴシック" w:eastAsia="ＭＳ ゴシック" w:hAnsi="ＭＳ ゴシック" w:cs="ＭＳ Ｐゴシック"/>
                <w:color w:val="7F7F7F"/>
                <w:kern w:val="0"/>
                <w:sz w:val="18"/>
                <w:szCs w:val="18"/>
              </w:rPr>
            </w:pPr>
          </w:p>
        </w:tc>
        <w:tc>
          <w:tcPr>
            <w:tcW w:w="2270" w:type="dxa"/>
            <w:gridSpan w:val="2"/>
            <w:vMerge/>
            <w:tcBorders>
              <w:left w:val="single" w:sz="4" w:space="0" w:color="auto"/>
              <w:right w:val="single" w:sz="4" w:space="0" w:color="auto"/>
            </w:tcBorders>
            <w:shd w:val="clear" w:color="auto" w:fill="auto"/>
            <w:noWrap/>
            <w:vAlign w:val="center"/>
          </w:tcPr>
          <w:p w14:paraId="07A311FB"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15F58D66" w14:textId="6550829F" w:rsidR="006234B9" w:rsidRPr="00F9411C" w:rsidRDefault="006234B9" w:rsidP="00D616E9">
            <w:pPr>
              <w:pStyle w:val="afb"/>
              <w:widowControl/>
              <w:numPr>
                <w:ilvl w:val="0"/>
                <w:numId w:val="43"/>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実施内容3</w:t>
            </w:r>
            <w:r w:rsidRPr="00F9411C">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kern w:val="0"/>
                <w:sz w:val="18"/>
                <w:szCs w:val="18"/>
              </w:rPr>
              <w:t>6</w:t>
            </w:r>
            <w:r w:rsidRPr="00F9411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に示した意見徴集について効率的な提案がされいているか。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083E32E9" w14:textId="0D167418"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993" w:type="dxa"/>
            <w:tcBorders>
              <w:top w:val="single" w:sz="4" w:space="0" w:color="auto"/>
              <w:left w:val="nil"/>
              <w:bottom w:val="single" w:sz="4" w:space="0" w:color="auto"/>
              <w:right w:val="single" w:sz="4" w:space="0" w:color="auto"/>
            </w:tcBorders>
            <w:shd w:val="clear" w:color="auto" w:fill="auto"/>
            <w:vAlign w:val="center"/>
          </w:tcPr>
          <w:p w14:paraId="5533D89B" w14:textId="02C6805B"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4109827B" w14:textId="1C08568C"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1" w:type="dxa"/>
            <w:vMerge/>
            <w:tcBorders>
              <w:left w:val="single" w:sz="4" w:space="0" w:color="auto"/>
              <w:right w:val="single" w:sz="4" w:space="0" w:color="auto"/>
            </w:tcBorders>
            <w:shd w:val="clear" w:color="auto" w:fill="auto"/>
            <w:vAlign w:val="center"/>
          </w:tcPr>
          <w:p w14:paraId="24DF9029"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FAA48D1" w14:textId="77777777" w:rsidR="006234B9" w:rsidRPr="00815588" w:rsidRDefault="006234B9" w:rsidP="002C0CDF">
            <w:pPr>
              <w:jc w:val="center"/>
              <w:rPr>
                <w:rFonts w:ascii="ＭＳ ゴシック" w:eastAsia="ＭＳ ゴシック" w:hAnsi="ＭＳ ゴシック" w:cs="ＭＳ Ｐゴシック"/>
                <w:kern w:val="0"/>
                <w:sz w:val="18"/>
                <w:szCs w:val="18"/>
              </w:rPr>
            </w:pPr>
          </w:p>
        </w:tc>
      </w:tr>
      <w:tr w:rsidR="006234B9" w:rsidRPr="00EC04E3" w14:paraId="6B9DA49B" w14:textId="77777777" w:rsidTr="00972214">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6627FCF6" w14:textId="77777777" w:rsidR="006234B9" w:rsidRPr="00EC04E3" w:rsidRDefault="006234B9" w:rsidP="002C0CDF">
            <w:pPr>
              <w:widowControl/>
              <w:jc w:val="center"/>
              <w:rPr>
                <w:rFonts w:ascii="ＭＳ ゴシック" w:eastAsia="ＭＳ ゴシック" w:hAnsi="ＭＳ ゴシック" w:cs="ＭＳ Ｐゴシック"/>
                <w:color w:val="7F7F7F"/>
                <w:kern w:val="0"/>
                <w:sz w:val="18"/>
                <w:szCs w:val="18"/>
              </w:rPr>
            </w:pPr>
          </w:p>
        </w:tc>
        <w:tc>
          <w:tcPr>
            <w:tcW w:w="2270" w:type="dxa"/>
            <w:gridSpan w:val="2"/>
            <w:vMerge/>
            <w:tcBorders>
              <w:left w:val="single" w:sz="4" w:space="0" w:color="auto"/>
              <w:right w:val="single" w:sz="4" w:space="0" w:color="auto"/>
            </w:tcBorders>
            <w:shd w:val="clear" w:color="auto" w:fill="auto"/>
            <w:noWrap/>
            <w:vAlign w:val="center"/>
          </w:tcPr>
          <w:p w14:paraId="27205710"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7C6F81B2" w14:textId="6C370FBE" w:rsidR="006234B9" w:rsidRDefault="006234B9" w:rsidP="00B76221">
            <w:pPr>
              <w:pStyle w:val="afb"/>
              <w:widowControl/>
              <w:numPr>
                <w:ilvl w:val="0"/>
                <w:numId w:val="43"/>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実施内容3</w:t>
            </w:r>
            <w:r w:rsidRPr="00F9411C">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kern w:val="0"/>
                <w:sz w:val="18"/>
                <w:szCs w:val="18"/>
              </w:rPr>
              <w:t>7</w:t>
            </w:r>
            <w:r w:rsidRPr="00F9411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に示した業務内容と整合しているか。</w:t>
            </w:r>
          </w:p>
          <w:p w14:paraId="1EB8D7A8" w14:textId="02BFA816" w:rsidR="006234B9" w:rsidRPr="00F9411C" w:rsidRDefault="006234B9" w:rsidP="00D616E9">
            <w:pPr>
              <w:pStyle w:val="afb"/>
              <w:widowControl/>
              <w:numPr>
                <w:ilvl w:val="0"/>
                <w:numId w:val="43"/>
              </w:numPr>
              <w:ind w:leftChars="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運営組織立ち上げに関する検討項目について整理された提案がされている</w:t>
            </w:r>
            <w:r>
              <w:rPr>
                <w:rFonts w:ascii="ＭＳ ゴシック" w:eastAsia="ＭＳ ゴシック" w:hAnsi="ＭＳ ゴシック" w:cs="ＭＳ Ｐゴシック" w:hint="eastAsia"/>
                <w:kern w:val="0"/>
                <w:sz w:val="18"/>
                <w:szCs w:val="18"/>
              </w:rPr>
              <w:lastRenderedPageBreak/>
              <w:t>か、また、それは妥当か。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34360F84" w14:textId="5CAD77EC" w:rsidR="006234B9" w:rsidRPr="00B76221"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lastRenderedPageBreak/>
              <w:t>必須</w:t>
            </w:r>
          </w:p>
        </w:tc>
        <w:tc>
          <w:tcPr>
            <w:tcW w:w="993" w:type="dxa"/>
            <w:tcBorders>
              <w:top w:val="single" w:sz="4" w:space="0" w:color="auto"/>
              <w:left w:val="nil"/>
              <w:bottom w:val="single" w:sz="4" w:space="0" w:color="auto"/>
              <w:right w:val="single" w:sz="4" w:space="0" w:color="auto"/>
            </w:tcBorders>
            <w:shd w:val="clear" w:color="auto" w:fill="auto"/>
            <w:vAlign w:val="center"/>
          </w:tcPr>
          <w:p w14:paraId="18FDF95F" w14:textId="515EC8C8"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625470C0" w14:textId="532A121C"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1" w:type="dxa"/>
            <w:vMerge/>
            <w:tcBorders>
              <w:left w:val="single" w:sz="4" w:space="0" w:color="auto"/>
              <w:right w:val="single" w:sz="4" w:space="0" w:color="auto"/>
            </w:tcBorders>
            <w:shd w:val="clear" w:color="auto" w:fill="auto"/>
            <w:vAlign w:val="center"/>
          </w:tcPr>
          <w:p w14:paraId="5C765B47"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398915A" w14:textId="77777777" w:rsidR="006234B9" w:rsidRPr="00815588" w:rsidRDefault="006234B9" w:rsidP="002C0CDF">
            <w:pPr>
              <w:jc w:val="center"/>
              <w:rPr>
                <w:rFonts w:ascii="ＭＳ ゴシック" w:eastAsia="ＭＳ ゴシック" w:hAnsi="ＭＳ ゴシック" w:cs="ＭＳ Ｐゴシック"/>
                <w:kern w:val="0"/>
                <w:sz w:val="18"/>
                <w:szCs w:val="18"/>
              </w:rPr>
            </w:pPr>
          </w:p>
        </w:tc>
      </w:tr>
      <w:tr w:rsidR="006234B9" w:rsidRPr="00EC04E3" w14:paraId="751AD3D8" w14:textId="77777777" w:rsidTr="00972214">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246C9E39" w14:textId="77777777" w:rsidR="006234B9" w:rsidRPr="00EC04E3" w:rsidRDefault="006234B9" w:rsidP="002C0CDF">
            <w:pPr>
              <w:widowControl/>
              <w:jc w:val="center"/>
              <w:rPr>
                <w:rFonts w:ascii="ＭＳ ゴシック" w:eastAsia="ＭＳ ゴシック" w:hAnsi="ＭＳ ゴシック" w:cs="ＭＳ Ｐゴシック"/>
                <w:color w:val="7F7F7F"/>
                <w:kern w:val="0"/>
                <w:sz w:val="18"/>
                <w:szCs w:val="18"/>
              </w:rPr>
            </w:pPr>
          </w:p>
        </w:tc>
        <w:tc>
          <w:tcPr>
            <w:tcW w:w="2270" w:type="dxa"/>
            <w:gridSpan w:val="2"/>
            <w:vMerge/>
            <w:tcBorders>
              <w:left w:val="single" w:sz="4" w:space="0" w:color="auto"/>
              <w:bottom w:val="single" w:sz="4" w:space="0" w:color="000000"/>
              <w:right w:val="single" w:sz="4" w:space="0" w:color="auto"/>
            </w:tcBorders>
            <w:shd w:val="clear" w:color="auto" w:fill="auto"/>
            <w:noWrap/>
            <w:vAlign w:val="center"/>
          </w:tcPr>
          <w:p w14:paraId="75FEA66D"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4543ACDE" w14:textId="3136EC42" w:rsidR="006234B9" w:rsidRPr="00F9411C" w:rsidRDefault="006234B9" w:rsidP="00B76221">
            <w:pPr>
              <w:pStyle w:val="afb"/>
              <w:widowControl/>
              <w:numPr>
                <w:ilvl w:val="0"/>
                <w:numId w:val="43"/>
              </w:numPr>
              <w:ind w:leftChars="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協議対象となるステークホルダーの想定は妥当か。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504B917F" w14:textId="4976C153"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993" w:type="dxa"/>
            <w:tcBorders>
              <w:top w:val="single" w:sz="4" w:space="0" w:color="auto"/>
              <w:left w:val="nil"/>
              <w:bottom w:val="single" w:sz="4" w:space="0" w:color="auto"/>
              <w:right w:val="single" w:sz="4" w:space="0" w:color="auto"/>
            </w:tcBorders>
            <w:shd w:val="clear" w:color="auto" w:fill="auto"/>
            <w:vAlign w:val="center"/>
          </w:tcPr>
          <w:p w14:paraId="7E198E99" w14:textId="67464929"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5807F24" w14:textId="32DEC766" w:rsidR="006234B9" w:rsidDel="0095653A"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1" w:type="dxa"/>
            <w:vMerge/>
            <w:tcBorders>
              <w:left w:val="single" w:sz="4" w:space="0" w:color="auto"/>
              <w:bottom w:val="single" w:sz="4" w:space="0" w:color="auto"/>
              <w:right w:val="single" w:sz="4" w:space="0" w:color="auto"/>
            </w:tcBorders>
            <w:shd w:val="clear" w:color="auto" w:fill="auto"/>
            <w:vAlign w:val="center"/>
          </w:tcPr>
          <w:p w14:paraId="1D9A4FC9"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3F3A557" w14:textId="77777777" w:rsidR="006234B9" w:rsidRPr="00815588" w:rsidRDefault="006234B9" w:rsidP="002C0CDF">
            <w:pPr>
              <w:jc w:val="center"/>
              <w:rPr>
                <w:rFonts w:ascii="ＭＳ ゴシック" w:eastAsia="ＭＳ ゴシック" w:hAnsi="ＭＳ ゴシック" w:cs="ＭＳ Ｐゴシック"/>
                <w:kern w:val="0"/>
                <w:sz w:val="18"/>
                <w:szCs w:val="18"/>
              </w:rPr>
            </w:pPr>
          </w:p>
        </w:tc>
      </w:tr>
      <w:tr w:rsidR="006234B9" w:rsidRPr="00EC04E3" w14:paraId="12A3DCD1" w14:textId="77777777" w:rsidTr="00972214">
        <w:trPr>
          <w:trHeight w:val="653"/>
        </w:trPr>
        <w:tc>
          <w:tcPr>
            <w:tcW w:w="750" w:type="dxa"/>
            <w:vMerge/>
            <w:tcBorders>
              <w:left w:val="single" w:sz="4" w:space="0" w:color="auto"/>
              <w:right w:val="single" w:sz="4" w:space="0" w:color="auto"/>
            </w:tcBorders>
            <w:vAlign w:val="center"/>
          </w:tcPr>
          <w:p w14:paraId="0DD94189"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val="restart"/>
            <w:tcBorders>
              <w:left w:val="single" w:sz="4" w:space="0" w:color="auto"/>
              <w:right w:val="single" w:sz="4" w:space="0" w:color="auto"/>
            </w:tcBorders>
            <w:shd w:val="clear" w:color="auto" w:fill="auto"/>
            <w:noWrap/>
            <w:vAlign w:val="center"/>
          </w:tcPr>
          <w:p w14:paraId="62B3F05F" w14:textId="315DC9B4" w:rsidR="006234B9" w:rsidRDefault="006234B9" w:rsidP="002C0CDF">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Pr>
                <w:rFonts w:ascii="ＭＳ ゴシック" w:eastAsia="ＭＳ ゴシック" w:hAnsi="ＭＳ ゴシック" w:cs="ＭＳ Ｐゴシック"/>
                <w:kern w:val="0"/>
                <w:sz w:val="18"/>
                <w:szCs w:val="18"/>
              </w:rPr>
              <w:t xml:space="preserve"> </w:t>
            </w:r>
            <w:r>
              <w:rPr>
                <w:rFonts w:ascii="ＭＳ ゴシック" w:eastAsia="ＭＳ ゴシック" w:hAnsi="ＭＳ ゴシック" w:cs="ＭＳ Ｐゴシック" w:hint="eastAsia"/>
                <w:kern w:val="0"/>
                <w:sz w:val="18"/>
                <w:szCs w:val="18"/>
              </w:rPr>
              <w:t>事業実施計画</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2C1950EB" w14:textId="1AF748E9" w:rsidR="006234B9" w:rsidRPr="00F9411C" w:rsidRDefault="006234B9">
            <w:pPr>
              <w:pStyle w:val="afb"/>
              <w:widowControl/>
              <w:numPr>
                <w:ilvl w:val="0"/>
                <w:numId w:val="44"/>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日程等に無理がなく、実現性はあるか。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62420A21" w14:textId="258899C7"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993" w:type="dxa"/>
            <w:tcBorders>
              <w:top w:val="single" w:sz="4" w:space="0" w:color="auto"/>
              <w:left w:val="nil"/>
              <w:bottom w:val="single" w:sz="4" w:space="0" w:color="auto"/>
              <w:right w:val="single" w:sz="4" w:space="0" w:color="auto"/>
            </w:tcBorders>
            <w:shd w:val="clear" w:color="auto" w:fill="auto"/>
            <w:vAlign w:val="center"/>
          </w:tcPr>
          <w:p w14:paraId="1A8B8E20" w14:textId="06AF100A"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nil"/>
            </w:tcBorders>
            <w:shd w:val="clear" w:color="auto" w:fill="auto"/>
            <w:noWrap/>
            <w:vAlign w:val="center"/>
          </w:tcPr>
          <w:p w14:paraId="76D817F2" w14:textId="77777777" w:rsidR="006234B9" w:rsidRDefault="006234B9" w:rsidP="002C0CDF">
            <w:pPr>
              <w:widowControl/>
              <w:jc w:val="center"/>
              <w:rPr>
                <w:rFonts w:ascii="ＭＳ ゴシック" w:eastAsia="ＭＳ ゴシック" w:hAnsi="ＭＳ ゴシック" w:cs="ＭＳ Ｐゴシック"/>
                <w:kern w:val="0"/>
                <w:sz w:val="18"/>
                <w:szCs w:val="18"/>
              </w:rPr>
            </w:pPr>
          </w:p>
        </w:tc>
        <w:tc>
          <w:tcPr>
            <w:tcW w:w="851" w:type="dxa"/>
            <w:vMerge w:val="restart"/>
            <w:tcBorders>
              <w:left w:val="single" w:sz="4" w:space="0" w:color="auto"/>
              <w:right w:val="single" w:sz="4" w:space="0" w:color="auto"/>
            </w:tcBorders>
            <w:shd w:val="clear" w:color="auto" w:fill="auto"/>
            <w:vAlign w:val="center"/>
          </w:tcPr>
          <w:p w14:paraId="5B1B9334" w14:textId="44383228"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4BEB0822"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62F0211A" w14:textId="77777777" w:rsidTr="00972214">
        <w:trPr>
          <w:trHeight w:val="653"/>
        </w:trPr>
        <w:tc>
          <w:tcPr>
            <w:tcW w:w="750" w:type="dxa"/>
            <w:vMerge/>
            <w:tcBorders>
              <w:left w:val="single" w:sz="4" w:space="0" w:color="auto"/>
              <w:right w:val="single" w:sz="4" w:space="0" w:color="auto"/>
            </w:tcBorders>
            <w:vAlign w:val="center"/>
          </w:tcPr>
          <w:p w14:paraId="65141E54"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tcBorders>
              <w:left w:val="single" w:sz="4" w:space="0" w:color="auto"/>
              <w:right w:val="single" w:sz="4" w:space="0" w:color="auto"/>
            </w:tcBorders>
            <w:shd w:val="clear" w:color="auto" w:fill="auto"/>
            <w:noWrap/>
            <w:vAlign w:val="center"/>
          </w:tcPr>
          <w:p w14:paraId="4FDC5FDF"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5456C24E" w14:textId="44C08A71" w:rsidR="006234B9" w:rsidRPr="00F9411C" w:rsidRDefault="006234B9">
            <w:pPr>
              <w:pStyle w:val="afb"/>
              <w:widowControl/>
              <w:numPr>
                <w:ilvl w:val="0"/>
                <w:numId w:val="44"/>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スケジュールを遵守するための工夫点が実績とともに示されているか。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1F691171" w14:textId="5B5C231B"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993" w:type="dxa"/>
            <w:tcBorders>
              <w:top w:val="single" w:sz="4" w:space="0" w:color="auto"/>
              <w:left w:val="nil"/>
              <w:bottom w:val="single" w:sz="4" w:space="0" w:color="auto"/>
              <w:right w:val="single" w:sz="4" w:space="0" w:color="auto"/>
            </w:tcBorders>
            <w:shd w:val="clear" w:color="auto" w:fill="auto"/>
            <w:vAlign w:val="center"/>
          </w:tcPr>
          <w:p w14:paraId="1CCECD22" w14:textId="43BF0387"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nil"/>
            </w:tcBorders>
            <w:shd w:val="clear" w:color="auto" w:fill="auto"/>
            <w:noWrap/>
            <w:vAlign w:val="center"/>
          </w:tcPr>
          <w:p w14:paraId="44A043DA" w14:textId="1BC89610"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1" w:type="dxa"/>
            <w:vMerge/>
            <w:tcBorders>
              <w:left w:val="single" w:sz="4" w:space="0" w:color="auto"/>
              <w:right w:val="single" w:sz="4" w:space="0" w:color="auto"/>
            </w:tcBorders>
            <w:shd w:val="clear" w:color="auto" w:fill="auto"/>
            <w:vAlign w:val="center"/>
          </w:tcPr>
          <w:p w14:paraId="5357EC5E" w14:textId="77777777" w:rsidR="006234B9"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F13BABF"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79488736" w14:textId="77777777" w:rsidTr="00972214">
        <w:trPr>
          <w:trHeight w:val="653"/>
        </w:trPr>
        <w:tc>
          <w:tcPr>
            <w:tcW w:w="750" w:type="dxa"/>
            <w:vMerge/>
            <w:tcBorders>
              <w:left w:val="single" w:sz="4" w:space="0" w:color="auto"/>
              <w:right w:val="single" w:sz="4" w:space="0" w:color="auto"/>
            </w:tcBorders>
            <w:vAlign w:val="center"/>
          </w:tcPr>
          <w:p w14:paraId="123D431F"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tcBorders>
              <w:left w:val="single" w:sz="4" w:space="0" w:color="auto"/>
              <w:right w:val="single" w:sz="4" w:space="0" w:color="auto"/>
            </w:tcBorders>
            <w:shd w:val="clear" w:color="auto" w:fill="auto"/>
            <w:noWrap/>
            <w:vAlign w:val="center"/>
          </w:tcPr>
          <w:p w14:paraId="5344A998"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0C2B01F1" w14:textId="496C5BC0" w:rsidR="006234B9" w:rsidRPr="005E44CF" w:rsidDel="00935DF1" w:rsidRDefault="006234B9">
            <w:pPr>
              <w:pStyle w:val="afb"/>
              <w:widowControl/>
              <w:numPr>
                <w:ilvl w:val="0"/>
                <w:numId w:val="44"/>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プロジェクト管理に関して実績に基づいた効果的な提案がされているか。（作業内容やスケジュール等を記載したプロジェクト計画書の具体的な例示等の提案はあるか）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68F6263B" w14:textId="23E506AE"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993" w:type="dxa"/>
            <w:tcBorders>
              <w:top w:val="single" w:sz="4" w:space="0" w:color="auto"/>
              <w:left w:val="nil"/>
              <w:bottom w:val="single" w:sz="4" w:space="0" w:color="auto"/>
              <w:right w:val="single" w:sz="4" w:space="0" w:color="auto"/>
            </w:tcBorders>
            <w:shd w:val="clear" w:color="auto" w:fill="auto"/>
            <w:vAlign w:val="center"/>
          </w:tcPr>
          <w:p w14:paraId="4625A1AA" w14:textId="0C9418E9"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nil"/>
            </w:tcBorders>
            <w:shd w:val="clear" w:color="auto" w:fill="auto"/>
            <w:noWrap/>
            <w:vAlign w:val="center"/>
          </w:tcPr>
          <w:p w14:paraId="2CB7D6BE" w14:textId="77777777" w:rsidR="006234B9" w:rsidRDefault="006234B9" w:rsidP="002C0CDF">
            <w:pPr>
              <w:widowControl/>
              <w:jc w:val="center"/>
              <w:rPr>
                <w:rFonts w:ascii="ＭＳ ゴシック" w:eastAsia="ＭＳ ゴシック" w:hAnsi="ＭＳ ゴシック" w:cs="ＭＳ Ｐゴシック"/>
                <w:kern w:val="0"/>
                <w:sz w:val="18"/>
                <w:szCs w:val="18"/>
              </w:rPr>
            </w:pPr>
          </w:p>
        </w:tc>
        <w:tc>
          <w:tcPr>
            <w:tcW w:w="851" w:type="dxa"/>
            <w:vMerge/>
            <w:tcBorders>
              <w:left w:val="single" w:sz="4" w:space="0" w:color="auto"/>
              <w:bottom w:val="single" w:sz="4" w:space="0" w:color="auto"/>
              <w:right w:val="single" w:sz="4" w:space="0" w:color="auto"/>
            </w:tcBorders>
            <w:shd w:val="clear" w:color="auto" w:fill="auto"/>
            <w:vAlign w:val="center"/>
          </w:tcPr>
          <w:p w14:paraId="23B604A7" w14:textId="77777777" w:rsidR="006234B9"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8DD350A"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4E7032A6" w14:textId="77777777" w:rsidTr="00972214">
        <w:trPr>
          <w:trHeight w:val="653"/>
        </w:trPr>
        <w:tc>
          <w:tcPr>
            <w:tcW w:w="750" w:type="dxa"/>
            <w:vMerge/>
            <w:tcBorders>
              <w:left w:val="single" w:sz="4" w:space="0" w:color="auto"/>
              <w:right w:val="single" w:sz="4" w:space="0" w:color="auto"/>
            </w:tcBorders>
            <w:vAlign w:val="center"/>
          </w:tcPr>
          <w:p w14:paraId="7EFA3A14"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val="restart"/>
            <w:tcBorders>
              <w:top w:val="single" w:sz="4" w:space="0" w:color="000000"/>
              <w:left w:val="single" w:sz="4" w:space="0" w:color="auto"/>
              <w:right w:val="single" w:sz="4" w:space="0" w:color="auto"/>
            </w:tcBorders>
            <w:shd w:val="clear" w:color="auto" w:fill="auto"/>
            <w:noWrap/>
            <w:vAlign w:val="center"/>
          </w:tcPr>
          <w:p w14:paraId="609305C7" w14:textId="0AFCF970" w:rsidR="006234B9" w:rsidRPr="00815588" w:rsidRDefault="006234B9" w:rsidP="002C0CDF">
            <w:pPr>
              <w:widowControl/>
              <w:rPr>
                <w:rFonts w:ascii="ＭＳ ゴシック" w:eastAsia="ＭＳ ゴシック" w:hAnsi="ＭＳ ゴシック" w:cs="ＭＳ Ｐゴシック"/>
                <w:kern w:val="0"/>
                <w:sz w:val="18"/>
                <w:szCs w:val="18"/>
              </w:rPr>
            </w:pPr>
            <w:r w:rsidRPr="00815588">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4</w:t>
            </w:r>
            <w:r w:rsidRPr="00815588">
              <w:rPr>
                <w:rFonts w:ascii="ＭＳ ゴシック" w:eastAsia="ＭＳ ゴシック" w:hAnsi="ＭＳ ゴシック" w:cs="ＭＳ Ｐゴシック" w:hint="eastAsia"/>
                <w:kern w:val="0"/>
                <w:sz w:val="18"/>
                <w:szCs w:val="18"/>
              </w:rPr>
              <w:t xml:space="preserve"> コミュニティの</w:t>
            </w:r>
            <w:r>
              <w:rPr>
                <w:rFonts w:ascii="ＭＳ ゴシック" w:eastAsia="ＭＳ ゴシック" w:hAnsi="ＭＳ ゴシック" w:cs="ＭＳ Ｐゴシック" w:hint="eastAsia"/>
                <w:kern w:val="0"/>
                <w:sz w:val="18"/>
                <w:szCs w:val="18"/>
              </w:rPr>
              <w:t>企画、運営</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18AD8965" w14:textId="163251A1" w:rsidR="006234B9" w:rsidRPr="00972214" w:rsidRDefault="006234B9" w:rsidP="00972214">
            <w:pPr>
              <w:pStyle w:val="afb"/>
              <w:widowControl/>
              <w:numPr>
                <w:ilvl w:val="0"/>
                <w:numId w:val="44"/>
              </w:numPr>
              <w:ind w:leftChars="0"/>
              <w:jc w:val="left"/>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スタディグループ立ち上げに至るまでの決定すべき事項が整理されているか。</w:t>
            </w:r>
          </w:p>
          <w:p w14:paraId="03518E85" w14:textId="23723AF9" w:rsidR="006234B9" w:rsidRPr="00972214" w:rsidRDefault="006234B9" w:rsidP="00972214">
            <w:pPr>
              <w:pStyle w:val="afb"/>
              <w:widowControl/>
              <w:numPr>
                <w:ilvl w:val="0"/>
                <w:numId w:val="44"/>
              </w:numPr>
              <w:ind w:leftChars="0"/>
              <w:jc w:val="left"/>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決定すべき事項は、仕様書の内容を反映した具体的で有効なものか。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6AD53504" w14:textId="704D1FBF" w:rsidR="006234B9" w:rsidRPr="00815588"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993" w:type="dxa"/>
            <w:tcBorders>
              <w:top w:val="single" w:sz="4" w:space="0" w:color="auto"/>
              <w:left w:val="nil"/>
              <w:bottom w:val="single" w:sz="4" w:space="0" w:color="auto"/>
              <w:right w:val="single" w:sz="4" w:space="0" w:color="auto"/>
            </w:tcBorders>
            <w:shd w:val="clear" w:color="auto" w:fill="auto"/>
            <w:vAlign w:val="center"/>
          </w:tcPr>
          <w:p w14:paraId="105FDD35" w14:textId="59C7D28E" w:rsidR="006234B9" w:rsidRPr="00815588"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850" w:type="dxa"/>
            <w:tcBorders>
              <w:top w:val="single" w:sz="4" w:space="0" w:color="auto"/>
              <w:left w:val="nil"/>
              <w:bottom w:val="single" w:sz="4" w:space="0" w:color="auto"/>
              <w:right w:val="nil"/>
            </w:tcBorders>
            <w:shd w:val="clear" w:color="auto" w:fill="auto"/>
            <w:noWrap/>
            <w:vAlign w:val="center"/>
          </w:tcPr>
          <w:p w14:paraId="48B6034F" w14:textId="38DE4BB4" w:rsidR="006234B9" w:rsidRPr="00C0139C"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09A9CB5D" w14:textId="49F37AD8" w:rsidR="006234B9" w:rsidRPr="00815588"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51EB6435"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049E3CB0" w14:textId="77777777" w:rsidTr="00972214">
        <w:trPr>
          <w:trHeight w:val="685"/>
        </w:trPr>
        <w:tc>
          <w:tcPr>
            <w:tcW w:w="750" w:type="dxa"/>
            <w:vMerge/>
            <w:tcBorders>
              <w:left w:val="single" w:sz="4" w:space="0" w:color="auto"/>
              <w:right w:val="single" w:sz="4" w:space="0" w:color="auto"/>
            </w:tcBorders>
            <w:vAlign w:val="center"/>
          </w:tcPr>
          <w:p w14:paraId="71638859"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tcBorders>
              <w:left w:val="single" w:sz="4" w:space="0" w:color="auto"/>
              <w:right w:val="single" w:sz="4" w:space="0" w:color="auto"/>
            </w:tcBorders>
            <w:shd w:val="clear" w:color="auto" w:fill="auto"/>
            <w:noWrap/>
            <w:vAlign w:val="center"/>
          </w:tcPr>
          <w:p w14:paraId="1272A955" w14:textId="77777777" w:rsidR="006234B9" w:rsidRPr="00815588"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53D6E40A" w14:textId="1CBC8F68" w:rsidR="006234B9" w:rsidRPr="00972214" w:rsidRDefault="006234B9" w:rsidP="00972214">
            <w:pPr>
              <w:pStyle w:val="afb"/>
              <w:widowControl/>
              <w:numPr>
                <w:ilvl w:val="0"/>
                <w:numId w:val="45"/>
              </w:numPr>
              <w:ind w:leftChars="0"/>
              <w:jc w:val="left"/>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各ステークホルダーの意見集約、合意形成の効率的な工夫点が示されているか。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75F73C61" w14:textId="5D9623A7" w:rsidR="006234B9" w:rsidRPr="00815588"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993" w:type="dxa"/>
            <w:tcBorders>
              <w:top w:val="single" w:sz="4" w:space="0" w:color="auto"/>
              <w:left w:val="nil"/>
              <w:bottom w:val="single" w:sz="4" w:space="0" w:color="auto"/>
              <w:right w:val="single" w:sz="4" w:space="0" w:color="auto"/>
            </w:tcBorders>
            <w:shd w:val="clear" w:color="auto" w:fill="auto"/>
            <w:vAlign w:val="center"/>
          </w:tcPr>
          <w:p w14:paraId="28D452E5" w14:textId="1E7F5DFF" w:rsidR="006234B9" w:rsidRPr="00815588"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nil"/>
            </w:tcBorders>
            <w:shd w:val="clear" w:color="auto" w:fill="auto"/>
            <w:noWrap/>
            <w:vAlign w:val="center"/>
          </w:tcPr>
          <w:p w14:paraId="747CE631" w14:textId="710345AC" w:rsidR="006234B9" w:rsidRPr="00815588"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1" w:type="dxa"/>
            <w:vMerge/>
            <w:tcBorders>
              <w:left w:val="single" w:sz="4" w:space="0" w:color="auto"/>
              <w:right w:val="single" w:sz="4" w:space="0" w:color="auto"/>
            </w:tcBorders>
            <w:shd w:val="clear" w:color="auto" w:fill="auto"/>
            <w:vAlign w:val="center"/>
          </w:tcPr>
          <w:p w14:paraId="7697DF2E"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B59F1CE"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62F56F97" w14:textId="77777777" w:rsidTr="00972214">
        <w:trPr>
          <w:trHeight w:val="685"/>
        </w:trPr>
        <w:tc>
          <w:tcPr>
            <w:tcW w:w="750" w:type="dxa"/>
            <w:vMerge/>
            <w:tcBorders>
              <w:left w:val="single" w:sz="4" w:space="0" w:color="auto"/>
              <w:right w:val="single" w:sz="4" w:space="0" w:color="auto"/>
            </w:tcBorders>
            <w:vAlign w:val="center"/>
          </w:tcPr>
          <w:p w14:paraId="632EA77D" w14:textId="77777777" w:rsidR="002C0CDF" w:rsidRPr="00EC04E3" w:rsidRDefault="002C0CDF"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val="restart"/>
            <w:tcBorders>
              <w:top w:val="single" w:sz="4" w:space="0" w:color="auto"/>
              <w:left w:val="nil"/>
              <w:right w:val="single" w:sz="4" w:space="0" w:color="auto"/>
            </w:tcBorders>
            <w:shd w:val="clear" w:color="auto" w:fill="auto"/>
            <w:noWrap/>
            <w:vAlign w:val="center"/>
          </w:tcPr>
          <w:p w14:paraId="0FDC6172" w14:textId="08D64195" w:rsidR="002C0CDF" w:rsidRPr="00815588" w:rsidRDefault="002C0CDF" w:rsidP="002C0CDF">
            <w:pPr>
              <w:widowControl/>
              <w:rPr>
                <w:rFonts w:ascii="ＭＳ ゴシック" w:eastAsia="ＭＳ ゴシック" w:hAnsi="ＭＳ ゴシック" w:cs="ＭＳ Ｐゴシック"/>
                <w:kern w:val="0"/>
                <w:sz w:val="18"/>
                <w:szCs w:val="18"/>
              </w:rPr>
            </w:pPr>
            <w:r w:rsidRPr="00815588">
              <w:rPr>
                <w:rFonts w:ascii="ＭＳ ゴシック" w:eastAsia="ＭＳ ゴシック" w:hAnsi="ＭＳ ゴシック" w:cs="ＭＳ Ｐゴシック" w:hint="eastAsia"/>
                <w:kern w:val="0"/>
                <w:sz w:val="18"/>
                <w:szCs w:val="18"/>
              </w:rPr>
              <w:t>1.</w:t>
            </w:r>
            <w:r w:rsidR="00270019">
              <w:rPr>
                <w:rFonts w:ascii="ＭＳ ゴシック" w:eastAsia="ＭＳ ゴシック" w:hAnsi="ＭＳ ゴシック" w:cs="ＭＳ Ｐゴシック"/>
                <w:kern w:val="0"/>
                <w:sz w:val="18"/>
                <w:szCs w:val="18"/>
              </w:rPr>
              <w:t>5</w:t>
            </w:r>
            <w:r w:rsidRPr="00815588">
              <w:rPr>
                <w:rFonts w:ascii="ＭＳ ゴシック" w:eastAsia="ＭＳ ゴシック" w:hAnsi="ＭＳ ゴシック" w:cs="ＭＳ Ｐゴシック" w:hint="eastAsia"/>
                <w:kern w:val="0"/>
                <w:sz w:val="18"/>
                <w:szCs w:val="18"/>
              </w:rPr>
              <w:t xml:space="preserve"> </w:t>
            </w:r>
            <w:r w:rsidRPr="00F805BE">
              <w:rPr>
                <w:rFonts w:ascii="ＭＳ ゴシック" w:eastAsia="ＭＳ ゴシック" w:hAnsi="ＭＳ ゴシック" w:cs="ＭＳ Ｐゴシック" w:hint="eastAsia"/>
                <w:kern w:val="0"/>
                <w:sz w:val="18"/>
                <w:szCs w:val="18"/>
              </w:rPr>
              <w:t>最終アウトプット</w:t>
            </w:r>
            <w:r w:rsidR="000763A2">
              <w:rPr>
                <w:rFonts w:ascii="ＭＳ ゴシック" w:eastAsia="ＭＳ ゴシック" w:hAnsi="ＭＳ ゴシック" w:cs="ＭＳ Ｐゴシック" w:hint="eastAsia"/>
                <w:kern w:val="0"/>
                <w:sz w:val="18"/>
                <w:szCs w:val="18"/>
              </w:rPr>
              <w:t>（納入物件）</w:t>
            </w:r>
            <w:r w:rsidRPr="00F805BE">
              <w:rPr>
                <w:rFonts w:ascii="ＭＳ ゴシック" w:eastAsia="ＭＳ ゴシック" w:hAnsi="ＭＳ ゴシック" w:cs="ＭＳ Ｐゴシック" w:hint="eastAsia"/>
                <w:kern w:val="0"/>
                <w:sz w:val="18"/>
                <w:szCs w:val="18"/>
              </w:rPr>
              <w:t>の分析・制作</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14930FA2" w14:textId="454BF4EE" w:rsidR="002C0CDF" w:rsidRPr="00972214" w:rsidRDefault="002C0CDF" w:rsidP="00972214">
            <w:pPr>
              <w:pStyle w:val="afb"/>
              <w:widowControl/>
              <w:numPr>
                <w:ilvl w:val="0"/>
                <w:numId w:val="45"/>
              </w:numPr>
              <w:ind w:leftChars="0"/>
              <w:jc w:val="left"/>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最終アウトプット作成のフローが提案されているか。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68CB7CAF" w14:textId="77777777" w:rsidR="002C0CDF" w:rsidRPr="00815588" w:rsidRDefault="002C0CDF" w:rsidP="002C0CDF">
            <w:pPr>
              <w:widowControl/>
              <w:jc w:val="center"/>
              <w:rPr>
                <w:rFonts w:ascii="ＭＳ ゴシック" w:eastAsia="ＭＳ ゴシック" w:hAnsi="ＭＳ ゴシック" w:cs="ＭＳ Ｐゴシック"/>
                <w:kern w:val="0"/>
                <w:sz w:val="18"/>
                <w:szCs w:val="18"/>
              </w:rPr>
            </w:pPr>
            <w:r w:rsidRPr="00815588">
              <w:rPr>
                <w:rFonts w:ascii="ＭＳ ゴシック" w:eastAsia="ＭＳ ゴシック" w:hAnsi="ＭＳ ゴシック" w:cs="ＭＳ Ｐゴシック" w:hint="eastAsia"/>
                <w:kern w:val="0"/>
                <w:sz w:val="18"/>
                <w:szCs w:val="18"/>
              </w:rPr>
              <w:t>必須</w:t>
            </w:r>
          </w:p>
        </w:tc>
        <w:tc>
          <w:tcPr>
            <w:tcW w:w="993" w:type="dxa"/>
            <w:tcBorders>
              <w:top w:val="single" w:sz="4" w:space="0" w:color="auto"/>
              <w:left w:val="nil"/>
              <w:bottom w:val="single" w:sz="4" w:space="0" w:color="auto"/>
              <w:right w:val="single" w:sz="4" w:space="0" w:color="auto"/>
            </w:tcBorders>
            <w:shd w:val="clear" w:color="auto" w:fill="auto"/>
            <w:vAlign w:val="center"/>
          </w:tcPr>
          <w:p w14:paraId="617B46AD" w14:textId="77777777" w:rsidR="002C0CDF" w:rsidRPr="00815588" w:rsidRDefault="002C0CDF"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5153336A" w14:textId="77777777" w:rsidR="002C0CDF" w:rsidRPr="00815588" w:rsidRDefault="002C0CDF" w:rsidP="002C0CDF">
            <w:pPr>
              <w:widowControl/>
              <w:jc w:val="center"/>
              <w:rPr>
                <w:rFonts w:ascii="ＭＳ ゴシック" w:eastAsia="ＭＳ ゴシック" w:hAnsi="ＭＳ ゴシック" w:cs="ＭＳ Ｐゴシック"/>
                <w:kern w:val="0"/>
                <w:sz w:val="18"/>
                <w:szCs w:val="18"/>
              </w:rPr>
            </w:pPr>
            <w:r w:rsidRPr="00815588">
              <w:rPr>
                <w:rFonts w:ascii="ＭＳ ゴシック" w:eastAsia="ＭＳ ゴシック" w:hAnsi="ＭＳ ゴシック" w:cs="ＭＳ Ｐゴシック" w:hint="eastAsia"/>
                <w:kern w:val="0"/>
                <w:sz w:val="18"/>
                <w:szCs w:val="18"/>
              </w:rPr>
              <w:t>-</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7FE837CE" w14:textId="77777777" w:rsidR="002C0CDF" w:rsidRPr="00815588" w:rsidRDefault="002C0CDF"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0AB1D2EC" w14:textId="77777777" w:rsidR="002C0CDF" w:rsidRPr="00815588" w:rsidRDefault="002C0CDF" w:rsidP="002C0CDF">
            <w:pPr>
              <w:widowControl/>
              <w:jc w:val="center"/>
              <w:rPr>
                <w:rFonts w:ascii="ＭＳ ゴシック" w:eastAsia="ＭＳ ゴシック" w:hAnsi="ＭＳ ゴシック" w:cs="ＭＳ Ｐゴシック"/>
                <w:kern w:val="0"/>
                <w:sz w:val="18"/>
                <w:szCs w:val="18"/>
              </w:rPr>
            </w:pPr>
          </w:p>
        </w:tc>
      </w:tr>
      <w:tr w:rsidR="001812EA" w:rsidRPr="00EC04E3" w14:paraId="64EA326A" w14:textId="77777777" w:rsidTr="00972214">
        <w:trPr>
          <w:trHeight w:val="685"/>
        </w:trPr>
        <w:tc>
          <w:tcPr>
            <w:tcW w:w="750" w:type="dxa"/>
            <w:vMerge/>
            <w:tcBorders>
              <w:left w:val="single" w:sz="4" w:space="0" w:color="auto"/>
              <w:bottom w:val="single" w:sz="4" w:space="0" w:color="auto"/>
              <w:right w:val="single" w:sz="4" w:space="0" w:color="auto"/>
            </w:tcBorders>
            <w:vAlign w:val="center"/>
          </w:tcPr>
          <w:p w14:paraId="7CC6D51C" w14:textId="77777777" w:rsidR="002C0CDF" w:rsidRPr="00EC04E3" w:rsidRDefault="002C0CDF"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tcBorders>
              <w:left w:val="nil"/>
              <w:bottom w:val="single" w:sz="4" w:space="0" w:color="auto"/>
              <w:right w:val="single" w:sz="4" w:space="0" w:color="auto"/>
            </w:tcBorders>
            <w:shd w:val="clear" w:color="auto" w:fill="auto"/>
            <w:noWrap/>
            <w:vAlign w:val="center"/>
          </w:tcPr>
          <w:p w14:paraId="72EA8A88" w14:textId="77777777" w:rsidR="002C0CDF" w:rsidRPr="00815588" w:rsidRDefault="002C0CDF" w:rsidP="002C0CDF">
            <w:pPr>
              <w:widowControl/>
              <w:rPr>
                <w:rFonts w:ascii="ＭＳ ゴシック" w:eastAsia="ＭＳ ゴシック" w:hAnsi="ＭＳ ゴシック" w:cs="ＭＳ Ｐゴシック"/>
                <w:kern w:val="0"/>
                <w:sz w:val="18"/>
                <w:szCs w:val="18"/>
              </w:rPr>
            </w:pPr>
          </w:p>
        </w:tc>
        <w:tc>
          <w:tcPr>
            <w:tcW w:w="2693" w:type="dxa"/>
            <w:gridSpan w:val="3"/>
            <w:tcBorders>
              <w:top w:val="nil"/>
              <w:left w:val="nil"/>
              <w:bottom w:val="single" w:sz="4" w:space="0" w:color="auto"/>
              <w:right w:val="single" w:sz="4" w:space="0" w:color="auto"/>
            </w:tcBorders>
            <w:shd w:val="clear" w:color="auto" w:fill="auto"/>
            <w:vAlign w:val="center"/>
          </w:tcPr>
          <w:p w14:paraId="2AD16AE2" w14:textId="0E00374A" w:rsidR="002C0CDF" w:rsidRPr="00972214" w:rsidRDefault="002C0CDF" w:rsidP="00972214">
            <w:pPr>
              <w:pStyle w:val="afb"/>
              <w:widowControl/>
              <w:numPr>
                <w:ilvl w:val="0"/>
                <w:numId w:val="45"/>
              </w:numPr>
              <w:ind w:leftChars="0"/>
              <w:jc w:val="left"/>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最終アウトプット作成のフローは、仕様書（</w:t>
            </w:r>
            <w:r w:rsidR="0031434B" w:rsidRPr="00972214">
              <w:rPr>
                <w:rFonts w:ascii="ＭＳ ゴシック" w:eastAsia="ＭＳ ゴシック" w:hAnsi="ＭＳ ゴシック" w:cs="ＭＳ Ｐゴシック"/>
                <w:kern w:val="0"/>
                <w:sz w:val="18"/>
                <w:szCs w:val="18"/>
              </w:rPr>
              <w:t>7.(1)</w:t>
            </w:r>
            <w:r w:rsidRPr="00972214">
              <w:rPr>
                <w:rFonts w:ascii="ＭＳ ゴシック" w:eastAsia="ＭＳ ゴシック" w:hAnsi="ＭＳ ゴシック" w:cs="ＭＳ Ｐゴシック" w:hint="eastAsia"/>
                <w:kern w:val="0"/>
                <w:sz w:val="18"/>
                <w:szCs w:val="18"/>
              </w:rPr>
              <w:t>）の内容を反映した具体的で有効な提案か。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3EFE3419" w14:textId="3955C9C8" w:rsidR="00233DE0" w:rsidRPr="00815588" w:rsidRDefault="00233DE0" w:rsidP="00233DE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993" w:type="dxa"/>
            <w:tcBorders>
              <w:top w:val="single" w:sz="4" w:space="0" w:color="auto"/>
              <w:left w:val="nil"/>
              <w:bottom w:val="single" w:sz="4" w:space="0" w:color="auto"/>
              <w:right w:val="single" w:sz="4" w:space="0" w:color="auto"/>
            </w:tcBorders>
            <w:shd w:val="clear" w:color="auto" w:fill="auto"/>
            <w:vAlign w:val="center"/>
          </w:tcPr>
          <w:p w14:paraId="39216E50" w14:textId="2B2AC477" w:rsidR="002C0CDF" w:rsidRPr="00815588" w:rsidRDefault="00233DE0"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5291B4A0" w14:textId="22BFD5A9" w:rsidR="002C0CDF" w:rsidRPr="00815588" w:rsidRDefault="00233DE0" w:rsidP="002C0CDF">
            <w:pPr>
              <w:widowControl/>
              <w:jc w:val="center"/>
              <w:rPr>
                <w:rFonts w:ascii="ＭＳ ゴシック" w:eastAsia="ＭＳ ゴシック" w:hAnsi="ＭＳ ゴシック" w:cs="ＭＳ Ｐゴシック"/>
                <w:kern w:val="0"/>
                <w:sz w:val="18"/>
                <w:szCs w:val="18"/>
              </w:rPr>
            </w:pPr>
            <w:r w:rsidRPr="00815588">
              <w:rPr>
                <w:rFonts w:ascii="ＭＳ ゴシック" w:eastAsia="ＭＳ ゴシック" w:hAnsi="ＭＳ ゴシック" w:cs="ＭＳ Ｐゴシック" w:hint="eastAsia"/>
                <w:kern w:val="0"/>
                <w:sz w:val="18"/>
                <w:szCs w:val="18"/>
              </w:rPr>
              <w:t>-</w:t>
            </w:r>
          </w:p>
        </w:tc>
        <w:tc>
          <w:tcPr>
            <w:tcW w:w="851" w:type="dxa"/>
            <w:vMerge/>
            <w:tcBorders>
              <w:left w:val="single" w:sz="4" w:space="0" w:color="auto"/>
              <w:bottom w:val="single" w:sz="4" w:space="0" w:color="auto"/>
              <w:right w:val="single" w:sz="4" w:space="0" w:color="auto"/>
            </w:tcBorders>
            <w:shd w:val="clear" w:color="auto" w:fill="auto"/>
            <w:vAlign w:val="center"/>
          </w:tcPr>
          <w:p w14:paraId="3ACB357E" w14:textId="77777777" w:rsidR="002C0CDF" w:rsidRPr="00815588" w:rsidRDefault="002C0CDF"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0CFF4AC" w14:textId="77777777" w:rsidR="002C0CDF" w:rsidRPr="00815588" w:rsidRDefault="002C0CDF" w:rsidP="002C0CDF">
            <w:pPr>
              <w:widowControl/>
              <w:jc w:val="center"/>
              <w:rPr>
                <w:rFonts w:ascii="ＭＳ ゴシック" w:eastAsia="ＭＳ ゴシック" w:hAnsi="ＭＳ ゴシック" w:cs="ＭＳ Ｐゴシック"/>
                <w:kern w:val="0"/>
                <w:sz w:val="18"/>
                <w:szCs w:val="18"/>
              </w:rPr>
            </w:pPr>
          </w:p>
        </w:tc>
      </w:tr>
      <w:tr w:rsidR="00325CAF" w:rsidRPr="00EC04E3" w14:paraId="17E624AD" w14:textId="77777777" w:rsidTr="00972214">
        <w:trPr>
          <w:trHeight w:val="415"/>
        </w:trPr>
        <w:tc>
          <w:tcPr>
            <w:tcW w:w="10249" w:type="dxa"/>
            <w:gridSpan w:val="11"/>
            <w:tcBorders>
              <w:top w:val="single" w:sz="4" w:space="0" w:color="auto"/>
              <w:left w:val="single" w:sz="4" w:space="0" w:color="auto"/>
              <w:bottom w:val="single" w:sz="4" w:space="0" w:color="auto"/>
              <w:right w:val="single" w:sz="4" w:space="0" w:color="auto"/>
            </w:tcBorders>
            <w:shd w:val="clear" w:color="auto" w:fill="CCFFFF"/>
            <w:vAlign w:val="center"/>
          </w:tcPr>
          <w:p w14:paraId="110F6D70" w14:textId="54D6DAB7" w:rsidR="00325CAF" w:rsidRPr="00815588" w:rsidRDefault="009E5902" w:rsidP="00972214">
            <w:pPr>
              <w:widowControl/>
              <w:jc w:val="left"/>
              <w:rPr>
                <w:rFonts w:ascii="ＭＳ ゴシック" w:eastAsia="ＭＳ ゴシック" w:hAnsi="ＭＳ ゴシック" w:cs="ＭＳ Ｐゴシック"/>
                <w:kern w:val="0"/>
                <w:sz w:val="18"/>
                <w:szCs w:val="18"/>
              </w:rPr>
            </w:pPr>
            <w:r w:rsidRPr="00EE6D9F">
              <w:rPr>
                <w:rFonts w:ascii="ＭＳ ゴシック" w:eastAsia="ＭＳ ゴシック" w:hAnsi="ＭＳ ゴシック" w:cs="ＭＳ Ｐゴシック" w:hint="eastAsia"/>
                <w:kern w:val="0"/>
                <w:sz w:val="18"/>
                <w:szCs w:val="18"/>
              </w:rPr>
              <w:t>2　組織の経験・能力</w:t>
            </w:r>
          </w:p>
        </w:tc>
      </w:tr>
      <w:tr w:rsidR="006234B9" w:rsidRPr="00EC04E3" w14:paraId="78D0C670" w14:textId="77777777" w:rsidTr="00972214">
        <w:trPr>
          <w:trHeight w:val="685"/>
        </w:trPr>
        <w:tc>
          <w:tcPr>
            <w:tcW w:w="750" w:type="dxa"/>
            <w:vMerge w:val="restart"/>
            <w:tcBorders>
              <w:top w:val="single" w:sz="4" w:space="0" w:color="auto"/>
              <w:left w:val="single" w:sz="4" w:space="0" w:color="auto"/>
              <w:right w:val="single" w:sz="4" w:space="0" w:color="auto"/>
            </w:tcBorders>
            <w:vAlign w:val="center"/>
          </w:tcPr>
          <w:p w14:paraId="610AF82F"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val="restart"/>
            <w:tcBorders>
              <w:top w:val="single" w:sz="4" w:space="0" w:color="auto"/>
              <w:left w:val="nil"/>
              <w:right w:val="single" w:sz="4" w:space="0" w:color="auto"/>
            </w:tcBorders>
            <w:shd w:val="clear" w:color="auto" w:fill="auto"/>
            <w:noWrap/>
            <w:vAlign w:val="center"/>
          </w:tcPr>
          <w:p w14:paraId="7CDFFF28" w14:textId="0BDBA82F" w:rsidR="006234B9" w:rsidRPr="00EE6D9F" w:rsidRDefault="006234B9" w:rsidP="002C0CDF">
            <w:pPr>
              <w:rPr>
                <w:rFonts w:ascii="ＭＳ ゴシック" w:eastAsia="ＭＳ ゴシック" w:hAnsi="ＭＳ ゴシック" w:cs="ＭＳ Ｐゴシック"/>
                <w:kern w:val="0"/>
                <w:sz w:val="18"/>
                <w:szCs w:val="18"/>
              </w:rPr>
            </w:pPr>
            <w:r w:rsidRPr="00EE6D9F">
              <w:rPr>
                <w:rFonts w:ascii="ＭＳ ゴシック" w:eastAsia="ＭＳ ゴシック" w:hAnsi="ＭＳ ゴシック" w:cs="ＭＳ Ｐゴシック" w:hint="eastAsia"/>
                <w:kern w:val="0"/>
                <w:sz w:val="18"/>
                <w:szCs w:val="18"/>
              </w:rPr>
              <w:t xml:space="preserve">2.1 </w:t>
            </w:r>
            <w:r>
              <w:rPr>
                <w:rFonts w:ascii="ＭＳ ゴシック" w:eastAsia="ＭＳ ゴシック" w:hAnsi="ＭＳ ゴシック" w:cs="ＭＳ Ｐゴシック" w:hint="eastAsia"/>
                <w:kern w:val="0"/>
                <w:sz w:val="18"/>
                <w:szCs w:val="18"/>
              </w:rPr>
              <w:t>類似事業の経験、専門知識</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384CAACD" w14:textId="3474725C" w:rsidR="006234B9" w:rsidRPr="00F9411C" w:rsidRDefault="006234B9">
            <w:pPr>
              <w:pStyle w:val="afb"/>
              <w:widowControl/>
              <w:numPr>
                <w:ilvl w:val="0"/>
                <w:numId w:val="45"/>
              </w:numPr>
              <w:ind w:leftChars="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省庁など日本の中央官庁におけるコンサルティング業務の実績を有しているか？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70414B51" w14:textId="401DC6C5" w:rsidR="006234B9" w:rsidRDefault="006234B9" w:rsidP="00233DE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993" w:type="dxa"/>
            <w:tcBorders>
              <w:top w:val="single" w:sz="4" w:space="0" w:color="auto"/>
              <w:left w:val="nil"/>
              <w:bottom w:val="single" w:sz="4" w:space="0" w:color="auto"/>
              <w:right w:val="single" w:sz="4" w:space="0" w:color="auto"/>
            </w:tcBorders>
            <w:shd w:val="clear" w:color="auto" w:fill="auto"/>
            <w:vAlign w:val="center"/>
          </w:tcPr>
          <w:p w14:paraId="13F36242" w14:textId="65F52537"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7B0D2CF4" w14:textId="69B5BBBC"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43828892" w14:textId="3CFF0FAB" w:rsidR="006234B9" w:rsidRDefault="006234B9" w:rsidP="002C0CDF">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60</w:t>
            </w:r>
          </w:p>
        </w:tc>
        <w:tc>
          <w:tcPr>
            <w:tcW w:w="850" w:type="dxa"/>
            <w:tcBorders>
              <w:top w:val="single" w:sz="4" w:space="0" w:color="auto"/>
              <w:left w:val="nil"/>
              <w:bottom w:val="single" w:sz="4" w:space="0" w:color="auto"/>
              <w:right w:val="single" w:sz="4" w:space="0" w:color="auto"/>
            </w:tcBorders>
            <w:shd w:val="clear" w:color="auto" w:fill="auto"/>
            <w:vAlign w:val="center"/>
          </w:tcPr>
          <w:p w14:paraId="01BE33AB"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5590E576" w14:textId="77777777" w:rsidTr="00972214">
        <w:trPr>
          <w:trHeight w:val="685"/>
        </w:trPr>
        <w:tc>
          <w:tcPr>
            <w:tcW w:w="750" w:type="dxa"/>
            <w:vMerge/>
            <w:tcBorders>
              <w:left w:val="single" w:sz="4" w:space="0" w:color="auto"/>
              <w:right w:val="single" w:sz="4" w:space="0" w:color="auto"/>
            </w:tcBorders>
            <w:vAlign w:val="center"/>
          </w:tcPr>
          <w:p w14:paraId="759DC4EB"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tcBorders>
              <w:left w:val="nil"/>
              <w:right w:val="single" w:sz="4" w:space="0" w:color="auto"/>
            </w:tcBorders>
            <w:shd w:val="clear" w:color="auto" w:fill="auto"/>
            <w:noWrap/>
            <w:vAlign w:val="center"/>
          </w:tcPr>
          <w:p w14:paraId="409864C1" w14:textId="3D6CA3FB" w:rsidR="006234B9" w:rsidRPr="00EE6D9F" w:rsidRDefault="006234B9" w:rsidP="002C0CDF">
            <w:pPr>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315E23D8" w14:textId="158E15EF" w:rsidR="006234B9" w:rsidRDefault="006234B9">
            <w:pPr>
              <w:pStyle w:val="afb"/>
              <w:widowControl/>
              <w:numPr>
                <w:ilvl w:val="0"/>
                <w:numId w:val="45"/>
              </w:numPr>
              <w:ind w:leftChars="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自動車及び自動車部品に関する業界団体におけるコンサルティング業務の実績を有しているか。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0391E63F" w14:textId="75946159" w:rsidR="006234B9" w:rsidRDefault="006234B9" w:rsidP="00233DE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993" w:type="dxa"/>
            <w:tcBorders>
              <w:top w:val="single" w:sz="4" w:space="0" w:color="auto"/>
              <w:left w:val="nil"/>
              <w:bottom w:val="single" w:sz="4" w:space="0" w:color="auto"/>
              <w:right w:val="single" w:sz="4" w:space="0" w:color="auto"/>
            </w:tcBorders>
            <w:shd w:val="clear" w:color="auto" w:fill="auto"/>
            <w:vAlign w:val="center"/>
          </w:tcPr>
          <w:p w14:paraId="0F3AAB06" w14:textId="19AF03C9"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58BFB821" w14:textId="24AA78C7"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851" w:type="dxa"/>
            <w:vMerge/>
            <w:tcBorders>
              <w:left w:val="single" w:sz="4" w:space="0" w:color="auto"/>
              <w:right w:val="single" w:sz="4" w:space="0" w:color="auto"/>
            </w:tcBorders>
            <w:shd w:val="clear" w:color="auto" w:fill="auto"/>
            <w:vAlign w:val="center"/>
          </w:tcPr>
          <w:p w14:paraId="4E07B79C" w14:textId="4FAD0400" w:rsidR="006234B9" w:rsidRDefault="006234B9" w:rsidP="002C0CDF">
            <w:pPr>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91BAB8C"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75A653E9" w14:textId="77777777" w:rsidTr="00972214">
        <w:trPr>
          <w:trHeight w:val="685"/>
        </w:trPr>
        <w:tc>
          <w:tcPr>
            <w:tcW w:w="750" w:type="dxa"/>
            <w:vMerge/>
            <w:tcBorders>
              <w:left w:val="single" w:sz="4" w:space="0" w:color="auto"/>
              <w:right w:val="single" w:sz="4" w:space="0" w:color="auto"/>
            </w:tcBorders>
            <w:vAlign w:val="center"/>
          </w:tcPr>
          <w:p w14:paraId="03A19419"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tcBorders>
              <w:left w:val="nil"/>
              <w:right w:val="single" w:sz="4" w:space="0" w:color="auto"/>
            </w:tcBorders>
            <w:shd w:val="clear" w:color="auto" w:fill="auto"/>
            <w:noWrap/>
            <w:vAlign w:val="center"/>
          </w:tcPr>
          <w:p w14:paraId="68BB25FF" w14:textId="77777777" w:rsidR="006234B9" w:rsidRPr="00EE6D9F" w:rsidRDefault="006234B9" w:rsidP="002C0CDF">
            <w:pPr>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6EAD9A33" w14:textId="5221A490" w:rsidR="006234B9" w:rsidRDefault="006234B9">
            <w:pPr>
              <w:pStyle w:val="afb"/>
              <w:widowControl/>
              <w:numPr>
                <w:ilvl w:val="0"/>
                <w:numId w:val="45"/>
              </w:numPr>
              <w:ind w:leftChars="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事業立ち上げ、起業支援に関するコンサルティング業務の実績を有しているか。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15018C51" w14:textId="66EDA2A8" w:rsidR="006234B9" w:rsidRDefault="006234B9" w:rsidP="00233DE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993" w:type="dxa"/>
            <w:tcBorders>
              <w:top w:val="single" w:sz="4" w:space="0" w:color="auto"/>
              <w:left w:val="nil"/>
              <w:bottom w:val="single" w:sz="4" w:space="0" w:color="auto"/>
              <w:right w:val="single" w:sz="4" w:space="0" w:color="auto"/>
            </w:tcBorders>
            <w:shd w:val="clear" w:color="auto" w:fill="auto"/>
            <w:vAlign w:val="center"/>
          </w:tcPr>
          <w:p w14:paraId="7770C794" w14:textId="039E2251"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3CA575E5" w14:textId="77777777" w:rsidR="006234B9" w:rsidRDefault="006234B9" w:rsidP="002C0CDF">
            <w:pPr>
              <w:widowControl/>
              <w:jc w:val="center"/>
              <w:rPr>
                <w:rFonts w:ascii="ＭＳ ゴシック" w:eastAsia="ＭＳ ゴシック" w:hAnsi="ＭＳ ゴシック" w:cs="ＭＳ Ｐゴシック"/>
                <w:kern w:val="0"/>
                <w:sz w:val="18"/>
                <w:szCs w:val="18"/>
              </w:rPr>
            </w:pPr>
          </w:p>
        </w:tc>
        <w:tc>
          <w:tcPr>
            <w:tcW w:w="851" w:type="dxa"/>
            <w:vMerge/>
            <w:tcBorders>
              <w:left w:val="single" w:sz="4" w:space="0" w:color="auto"/>
              <w:right w:val="single" w:sz="4" w:space="0" w:color="auto"/>
            </w:tcBorders>
            <w:shd w:val="clear" w:color="auto" w:fill="auto"/>
            <w:vAlign w:val="center"/>
          </w:tcPr>
          <w:p w14:paraId="32A8B938" w14:textId="4C6D4CBC" w:rsidR="006234B9" w:rsidRDefault="006234B9" w:rsidP="002C0CDF">
            <w:pPr>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DD669D2"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37FD637F" w14:textId="77777777" w:rsidTr="00972214">
        <w:trPr>
          <w:trHeight w:val="685"/>
        </w:trPr>
        <w:tc>
          <w:tcPr>
            <w:tcW w:w="750" w:type="dxa"/>
            <w:vMerge/>
            <w:tcBorders>
              <w:left w:val="single" w:sz="4" w:space="0" w:color="auto"/>
              <w:right w:val="single" w:sz="4" w:space="0" w:color="auto"/>
            </w:tcBorders>
            <w:vAlign w:val="center"/>
          </w:tcPr>
          <w:p w14:paraId="18C752D5"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tcBorders>
              <w:left w:val="nil"/>
              <w:right w:val="single" w:sz="4" w:space="0" w:color="auto"/>
            </w:tcBorders>
            <w:shd w:val="clear" w:color="auto" w:fill="auto"/>
            <w:noWrap/>
            <w:vAlign w:val="center"/>
          </w:tcPr>
          <w:p w14:paraId="31C1658F" w14:textId="77777777" w:rsidR="006234B9" w:rsidRPr="00815588"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6361F0EB" w14:textId="7C1D35FE" w:rsidR="006234B9" w:rsidRPr="00F9411C" w:rsidRDefault="006234B9">
            <w:pPr>
              <w:pStyle w:val="afb"/>
              <w:widowControl/>
              <w:numPr>
                <w:ilvl w:val="0"/>
                <w:numId w:val="45"/>
              </w:numPr>
              <w:ind w:leftChars="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システムやアプリケーションに関する認証プロセスの検討・立案業務の参画実績を有しているか。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3F645CA2" w14:textId="2F76510D" w:rsidR="006234B9" w:rsidRDefault="006234B9" w:rsidP="00233DE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993" w:type="dxa"/>
            <w:tcBorders>
              <w:top w:val="single" w:sz="4" w:space="0" w:color="auto"/>
              <w:left w:val="nil"/>
              <w:bottom w:val="single" w:sz="4" w:space="0" w:color="auto"/>
              <w:right w:val="single" w:sz="4" w:space="0" w:color="auto"/>
            </w:tcBorders>
            <w:shd w:val="clear" w:color="auto" w:fill="auto"/>
            <w:vAlign w:val="center"/>
          </w:tcPr>
          <w:p w14:paraId="084296F6" w14:textId="275187BD"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DA60240" w14:textId="51600146"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1" w:type="dxa"/>
            <w:vMerge/>
            <w:tcBorders>
              <w:left w:val="single" w:sz="4" w:space="0" w:color="auto"/>
              <w:right w:val="single" w:sz="4" w:space="0" w:color="auto"/>
            </w:tcBorders>
            <w:shd w:val="clear" w:color="auto" w:fill="auto"/>
            <w:vAlign w:val="center"/>
          </w:tcPr>
          <w:p w14:paraId="64B15BDE" w14:textId="2BE053F2" w:rsidR="006234B9" w:rsidRDefault="006234B9" w:rsidP="002C0CDF">
            <w:pPr>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31E2EFD"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70B87991" w14:textId="77777777" w:rsidTr="00972214">
        <w:trPr>
          <w:trHeight w:val="685"/>
        </w:trPr>
        <w:tc>
          <w:tcPr>
            <w:tcW w:w="750" w:type="dxa"/>
            <w:vMerge/>
            <w:tcBorders>
              <w:left w:val="single" w:sz="4" w:space="0" w:color="auto"/>
              <w:right w:val="single" w:sz="4" w:space="0" w:color="auto"/>
            </w:tcBorders>
            <w:vAlign w:val="center"/>
          </w:tcPr>
          <w:p w14:paraId="41660EC2"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tcBorders>
              <w:left w:val="nil"/>
              <w:right w:val="single" w:sz="4" w:space="0" w:color="auto"/>
            </w:tcBorders>
            <w:shd w:val="clear" w:color="auto" w:fill="auto"/>
            <w:noWrap/>
            <w:vAlign w:val="center"/>
          </w:tcPr>
          <w:p w14:paraId="0350F43C" w14:textId="356B3153" w:rsidR="006234B9" w:rsidRPr="00815588"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53B64769" w14:textId="7B962588" w:rsidR="006234B9" w:rsidRPr="0095653A" w:rsidDel="00935DF1" w:rsidRDefault="006234B9">
            <w:pPr>
              <w:pStyle w:val="afb"/>
              <w:widowControl/>
              <w:numPr>
                <w:ilvl w:val="0"/>
                <w:numId w:val="45"/>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本事業</w:t>
            </w:r>
            <w:r>
              <w:rPr>
                <w:rFonts w:ascii="ＭＳ ゴシック" w:eastAsia="ＭＳ ゴシック" w:hAnsi="ＭＳ ゴシック" w:cs="ＭＳ Ｐゴシック" w:hint="eastAsia"/>
                <w:kern w:val="0"/>
                <w:sz w:val="18"/>
                <w:szCs w:val="18"/>
              </w:rPr>
              <w:t>（主に蓄電池）</w:t>
            </w:r>
            <w:r w:rsidRPr="00F9411C">
              <w:rPr>
                <w:rFonts w:ascii="ＭＳ ゴシック" w:eastAsia="ＭＳ ゴシック" w:hAnsi="ＭＳ ゴシック" w:cs="ＭＳ Ｐゴシック" w:hint="eastAsia"/>
                <w:kern w:val="0"/>
                <w:sz w:val="18"/>
                <w:szCs w:val="18"/>
              </w:rPr>
              <w:t>に関連する専門的な知識・ノウハウ等の蓄積はあるか。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12DE6808" w14:textId="114540E1" w:rsidR="006234B9" w:rsidRPr="00815588" w:rsidDel="00233DE0" w:rsidRDefault="006234B9" w:rsidP="00233DE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993" w:type="dxa"/>
            <w:tcBorders>
              <w:top w:val="single" w:sz="4" w:space="0" w:color="auto"/>
              <w:left w:val="nil"/>
              <w:bottom w:val="single" w:sz="4" w:space="0" w:color="auto"/>
              <w:right w:val="single" w:sz="4" w:space="0" w:color="auto"/>
            </w:tcBorders>
            <w:shd w:val="clear" w:color="auto" w:fill="auto"/>
            <w:vAlign w:val="center"/>
          </w:tcPr>
          <w:p w14:paraId="7949C010" w14:textId="54F8DC86" w:rsidR="006234B9" w:rsidRPr="00815588" w:rsidDel="00233DE0"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1D5A18C1" w14:textId="2F275A5A" w:rsidR="006234B9" w:rsidRPr="00815588" w:rsidDel="00233DE0"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851" w:type="dxa"/>
            <w:vMerge/>
            <w:tcBorders>
              <w:left w:val="single" w:sz="4" w:space="0" w:color="auto"/>
              <w:right w:val="single" w:sz="4" w:space="0" w:color="auto"/>
            </w:tcBorders>
            <w:shd w:val="clear" w:color="auto" w:fill="auto"/>
            <w:vAlign w:val="center"/>
          </w:tcPr>
          <w:p w14:paraId="2474702B" w14:textId="3F9C256C"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1FFE31C"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1B48DDAD" w14:textId="77777777" w:rsidTr="00972214">
        <w:trPr>
          <w:trHeight w:val="685"/>
        </w:trPr>
        <w:tc>
          <w:tcPr>
            <w:tcW w:w="750" w:type="dxa"/>
            <w:vMerge/>
            <w:tcBorders>
              <w:left w:val="single" w:sz="4" w:space="0" w:color="auto"/>
              <w:right w:val="single" w:sz="4" w:space="0" w:color="auto"/>
            </w:tcBorders>
            <w:vAlign w:val="center"/>
          </w:tcPr>
          <w:p w14:paraId="64FC25DE"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tcBorders>
              <w:left w:val="nil"/>
              <w:bottom w:val="single" w:sz="4" w:space="0" w:color="auto"/>
              <w:right w:val="single" w:sz="4" w:space="0" w:color="auto"/>
            </w:tcBorders>
            <w:shd w:val="clear" w:color="auto" w:fill="auto"/>
            <w:noWrap/>
            <w:vAlign w:val="center"/>
          </w:tcPr>
          <w:p w14:paraId="3845B195" w14:textId="77777777" w:rsidR="006234B9" w:rsidRPr="00815588"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64BA653D" w14:textId="1576745A" w:rsidR="006234B9" w:rsidRPr="009E5902" w:rsidDel="00935DF1" w:rsidRDefault="006234B9" w:rsidP="009E5902">
            <w:pPr>
              <w:pStyle w:val="afb"/>
              <w:widowControl/>
              <w:numPr>
                <w:ilvl w:val="0"/>
                <w:numId w:val="45"/>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過去に同様の事業</w:t>
            </w:r>
            <w:r>
              <w:rPr>
                <w:rFonts w:ascii="ＭＳ ゴシック" w:eastAsia="ＭＳ ゴシック" w:hAnsi="ＭＳ ゴシック" w:cs="ＭＳ Ｐゴシック" w:hint="eastAsia"/>
                <w:kern w:val="0"/>
                <w:sz w:val="18"/>
                <w:szCs w:val="18"/>
              </w:rPr>
              <w:t>や団体活動への参画</w:t>
            </w:r>
            <w:r w:rsidRPr="00F9411C">
              <w:rPr>
                <w:rFonts w:ascii="ＭＳ ゴシック" w:eastAsia="ＭＳ ゴシック" w:hAnsi="ＭＳ ゴシック" w:cs="ＭＳ Ｐゴシック" w:hint="eastAsia"/>
                <w:kern w:val="0"/>
                <w:sz w:val="18"/>
                <w:szCs w:val="18"/>
              </w:rPr>
              <w:t>を実施したことがあるか</w:t>
            </w:r>
            <w:r>
              <w:rPr>
                <w:rFonts w:ascii="ＭＳ ゴシック" w:eastAsia="ＭＳ ゴシック" w:hAnsi="ＭＳ ゴシック" w:cs="ＭＳ Ｐゴシック" w:hint="eastAsia"/>
                <w:kern w:val="0"/>
                <w:sz w:val="18"/>
                <w:szCs w:val="18"/>
              </w:rPr>
              <w:t>（自動車及び自動車部品に関する業界団体活動に参画した実績があれば望ましい）。</w:t>
            </w:r>
          </w:p>
        </w:tc>
        <w:tc>
          <w:tcPr>
            <w:tcW w:w="992" w:type="dxa"/>
            <w:tcBorders>
              <w:top w:val="single" w:sz="4" w:space="0" w:color="auto"/>
              <w:left w:val="nil"/>
              <w:bottom w:val="single" w:sz="4" w:space="0" w:color="auto"/>
              <w:right w:val="single" w:sz="4" w:space="0" w:color="auto"/>
            </w:tcBorders>
            <w:shd w:val="clear" w:color="auto" w:fill="auto"/>
            <w:vAlign w:val="center"/>
          </w:tcPr>
          <w:p w14:paraId="5DCAB345" w14:textId="34737162" w:rsidR="006234B9" w:rsidRPr="00815588" w:rsidDel="00233DE0" w:rsidRDefault="006234B9" w:rsidP="00233DE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993" w:type="dxa"/>
            <w:tcBorders>
              <w:top w:val="single" w:sz="4" w:space="0" w:color="auto"/>
              <w:left w:val="nil"/>
              <w:bottom w:val="single" w:sz="4" w:space="0" w:color="auto"/>
              <w:right w:val="single" w:sz="4" w:space="0" w:color="auto"/>
            </w:tcBorders>
            <w:shd w:val="clear" w:color="auto" w:fill="auto"/>
            <w:vAlign w:val="center"/>
          </w:tcPr>
          <w:p w14:paraId="444C3D4D" w14:textId="2C4F3E3C" w:rsidR="006234B9" w:rsidRPr="00815588" w:rsidDel="00233DE0"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BD887A4" w14:textId="74B91B8C" w:rsidR="006234B9" w:rsidRPr="00815588" w:rsidDel="00233DE0"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851" w:type="dxa"/>
            <w:vMerge/>
            <w:tcBorders>
              <w:left w:val="single" w:sz="4" w:space="0" w:color="auto"/>
              <w:bottom w:val="single" w:sz="4" w:space="0" w:color="auto"/>
              <w:right w:val="single" w:sz="4" w:space="0" w:color="auto"/>
            </w:tcBorders>
            <w:shd w:val="clear" w:color="auto" w:fill="auto"/>
            <w:vAlign w:val="center"/>
          </w:tcPr>
          <w:p w14:paraId="7CD88228"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90621BC"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18D647D3" w14:textId="77777777" w:rsidTr="00972214">
        <w:trPr>
          <w:trHeight w:val="685"/>
        </w:trPr>
        <w:tc>
          <w:tcPr>
            <w:tcW w:w="750" w:type="dxa"/>
            <w:vMerge/>
            <w:tcBorders>
              <w:left w:val="single" w:sz="4" w:space="0" w:color="auto"/>
              <w:right w:val="single" w:sz="4" w:space="0" w:color="auto"/>
            </w:tcBorders>
            <w:vAlign w:val="center"/>
          </w:tcPr>
          <w:p w14:paraId="1044CB55"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tcBorders>
              <w:top w:val="single" w:sz="4" w:space="0" w:color="auto"/>
              <w:left w:val="nil"/>
              <w:bottom w:val="single" w:sz="4" w:space="0" w:color="auto"/>
              <w:right w:val="single" w:sz="4" w:space="0" w:color="auto"/>
            </w:tcBorders>
            <w:shd w:val="clear" w:color="auto" w:fill="auto"/>
            <w:noWrap/>
            <w:vAlign w:val="center"/>
          </w:tcPr>
          <w:p w14:paraId="3A393CEB" w14:textId="5253C010" w:rsidR="006234B9" w:rsidRPr="00815588" w:rsidRDefault="006234B9" w:rsidP="002C0CDF">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 xml:space="preserve">.2 </w:t>
            </w:r>
            <w:r>
              <w:rPr>
                <w:rFonts w:ascii="ＭＳ ゴシック" w:eastAsia="ＭＳ ゴシック" w:hAnsi="ＭＳ ゴシック" w:cs="ＭＳ Ｐゴシック" w:hint="eastAsia"/>
                <w:kern w:val="0"/>
                <w:sz w:val="18"/>
                <w:szCs w:val="18"/>
              </w:rPr>
              <w:t>組織としての事業実施能力</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40E2D053" w14:textId="5B0AA4B4" w:rsidR="006234B9" w:rsidRPr="00F9411C" w:rsidRDefault="006234B9" w:rsidP="009E5902">
            <w:pPr>
              <w:pStyle w:val="afb"/>
              <w:widowControl/>
              <w:numPr>
                <w:ilvl w:val="0"/>
                <w:numId w:val="45"/>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事業を行う上で適切な財産基盤、経理処理能力を有しているか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585EC888" w14:textId="35022356" w:rsidR="006234B9" w:rsidRDefault="006234B9" w:rsidP="00233DE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993" w:type="dxa"/>
            <w:tcBorders>
              <w:top w:val="single" w:sz="4" w:space="0" w:color="auto"/>
              <w:left w:val="nil"/>
              <w:bottom w:val="single" w:sz="4" w:space="0" w:color="auto"/>
              <w:right w:val="single" w:sz="4" w:space="0" w:color="auto"/>
            </w:tcBorders>
            <w:shd w:val="clear" w:color="auto" w:fill="auto"/>
            <w:vAlign w:val="center"/>
          </w:tcPr>
          <w:p w14:paraId="473FF514" w14:textId="5AE9A33E"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7BA9DAC7" w14:textId="4D217220"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3AEE51" w14:textId="23024A8D" w:rsidR="006234B9" w:rsidRPr="00815588"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75D57429"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25897985" w14:textId="77777777" w:rsidTr="00972214">
        <w:trPr>
          <w:trHeight w:val="685"/>
        </w:trPr>
        <w:tc>
          <w:tcPr>
            <w:tcW w:w="750" w:type="dxa"/>
            <w:vMerge/>
            <w:tcBorders>
              <w:left w:val="single" w:sz="4" w:space="0" w:color="auto"/>
              <w:right w:val="single" w:sz="4" w:space="0" w:color="auto"/>
            </w:tcBorders>
            <w:vAlign w:val="center"/>
          </w:tcPr>
          <w:p w14:paraId="5A0B6007"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val="restart"/>
            <w:tcBorders>
              <w:top w:val="single" w:sz="4" w:space="0" w:color="auto"/>
              <w:left w:val="nil"/>
              <w:bottom w:val="single" w:sz="4" w:space="0" w:color="auto"/>
              <w:right w:val="single" w:sz="4" w:space="0" w:color="auto"/>
            </w:tcBorders>
            <w:shd w:val="clear" w:color="auto" w:fill="auto"/>
            <w:noWrap/>
            <w:vAlign w:val="center"/>
          </w:tcPr>
          <w:p w14:paraId="016FCC9B" w14:textId="177544A8" w:rsidR="006234B9" w:rsidRDefault="006234B9" w:rsidP="002C0CDF">
            <w:pPr>
              <w:widowControl/>
              <w:rPr>
                <w:rFonts w:ascii="ＭＳ ゴシック" w:eastAsia="ＭＳ ゴシック" w:hAnsi="ＭＳ ゴシック" w:cs="ＭＳ Ｐゴシック"/>
                <w:kern w:val="0"/>
                <w:sz w:val="18"/>
                <w:szCs w:val="18"/>
              </w:rPr>
            </w:pPr>
            <w:r w:rsidRPr="00EE6D9F">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3</w:t>
            </w:r>
            <w:r w:rsidRPr="00EE6D9F">
              <w:rPr>
                <w:rFonts w:ascii="ＭＳ ゴシック" w:eastAsia="ＭＳ ゴシック" w:hAnsi="ＭＳ ゴシック" w:cs="ＭＳ Ｐゴシック" w:hint="eastAsia"/>
                <w:kern w:val="0"/>
                <w:sz w:val="18"/>
                <w:szCs w:val="18"/>
              </w:rPr>
              <w:t xml:space="preserve"> 業務実施体制</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2A2FAF6D" w14:textId="77777777" w:rsidR="006234B9" w:rsidRPr="00F9411C" w:rsidRDefault="006234B9" w:rsidP="009E5902">
            <w:pPr>
              <w:pStyle w:val="afb"/>
              <w:widowControl/>
              <w:numPr>
                <w:ilvl w:val="0"/>
                <w:numId w:val="45"/>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事業の実施体制及び役割が、実施内容と整合しているか。</w:t>
            </w:r>
          </w:p>
          <w:p w14:paraId="0269B1E2" w14:textId="77777777" w:rsidR="006234B9" w:rsidRPr="00F9411C" w:rsidRDefault="006234B9" w:rsidP="009E5902">
            <w:pPr>
              <w:pStyle w:val="afb"/>
              <w:widowControl/>
              <w:numPr>
                <w:ilvl w:val="0"/>
                <w:numId w:val="45"/>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業務の役割分担が明確にされ、事業遂行可能な人数が確保されているか。</w:t>
            </w:r>
          </w:p>
          <w:p w14:paraId="3909048A" w14:textId="2BD9D0F1" w:rsidR="006234B9" w:rsidRPr="00F9411C" w:rsidRDefault="006234B9" w:rsidP="009E5902">
            <w:pPr>
              <w:pStyle w:val="afb"/>
              <w:widowControl/>
              <w:numPr>
                <w:ilvl w:val="0"/>
                <w:numId w:val="45"/>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情報管理に関する社内規則等（社内規則が</w:t>
            </w:r>
            <w:r w:rsidRPr="00F9411C">
              <w:rPr>
                <w:rFonts w:ascii="ＭＳ ゴシック" w:eastAsia="ＭＳ ゴシック" w:hAnsi="ＭＳ ゴシック" w:cs="ＭＳ Ｐゴシック"/>
                <w:kern w:val="0"/>
                <w:sz w:val="18"/>
                <w:szCs w:val="18"/>
              </w:rPr>
              <w:t xml:space="preserve"> </w:t>
            </w:r>
            <w:r w:rsidRPr="00F9411C">
              <w:rPr>
                <w:rFonts w:ascii="ＭＳ ゴシック" w:eastAsia="ＭＳ ゴシック" w:hAnsi="ＭＳ ゴシック" w:cs="ＭＳ Ｐゴシック" w:hint="eastAsia"/>
                <w:kern w:val="0"/>
                <w:sz w:val="18"/>
                <w:szCs w:val="18"/>
              </w:rPr>
              <w:t>無い場合は、どのように情報管理を行うか</w:t>
            </w:r>
            <w:r w:rsidRPr="00F9411C">
              <w:rPr>
                <w:rFonts w:ascii="ＭＳ ゴシック" w:eastAsia="ＭＳ ゴシック" w:hAnsi="ＭＳ ゴシック" w:cs="ＭＳ Ｐゴシック"/>
                <w:kern w:val="0"/>
                <w:sz w:val="18"/>
                <w:szCs w:val="18"/>
              </w:rPr>
              <w:t xml:space="preserve"> </w:t>
            </w:r>
            <w:r w:rsidRPr="00F9411C">
              <w:rPr>
                <w:rFonts w:ascii="ＭＳ ゴシック" w:eastAsia="ＭＳ ゴシック" w:hAnsi="ＭＳ ゴシック" w:cs="ＭＳ Ｐゴシック" w:hint="eastAsia"/>
                <w:kern w:val="0"/>
                <w:sz w:val="18"/>
                <w:szCs w:val="18"/>
              </w:rPr>
              <w:t>の説明）を記載すること。</w:t>
            </w:r>
          </w:p>
        </w:tc>
        <w:tc>
          <w:tcPr>
            <w:tcW w:w="992" w:type="dxa"/>
            <w:tcBorders>
              <w:top w:val="single" w:sz="4" w:space="0" w:color="auto"/>
              <w:left w:val="nil"/>
              <w:bottom w:val="single" w:sz="4" w:space="0" w:color="auto"/>
              <w:right w:val="single" w:sz="4" w:space="0" w:color="auto"/>
            </w:tcBorders>
            <w:shd w:val="clear" w:color="auto" w:fill="auto"/>
            <w:vAlign w:val="center"/>
          </w:tcPr>
          <w:p w14:paraId="29FFFEBF" w14:textId="4033022A" w:rsidR="006234B9" w:rsidRDefault="006234B9" w:rsidP="00233DE0">
            <w:pPr>
              <w:widowControl/>
              <w:jc w:val="center"/>
              <w:rPr>
                <w:rFonts w:ascii="ＭＳ ゴシック" w:eastAsia="ＭＳ ゴシック" w:hAnsi="ＭＳ ゴシック" w:cs="ＭＳ Ｐゴシック"/>
                <w:kern w:val="0"/>
                <w:sz w:val="18"/>
                <w:szCs w:val="18"/>
              </w:rPr>
            </w:pPr>
            <w:r w:rsidRPr="00EE6D9F">
              <w:rPr>
                <w:rFonts w:ascii="ＭＳ ゴシック" w:eastAsia="ＭＳ ゴシック" w:hAnsi="ＭＳ ゴシック" w:cs="ＭＳ Ｐゴシック" w:hint="eastAsia"/>
                <w:kern w:val="0"/>
                <w:sz w:val="18"/>
                <w:szCs w:val="18"/>
              </w:rPr>
              <w:t>必須</w:t>
            </w:r>
          </w:p>
        </w:tc>
        <w:tc>
          <w:tcPr>
            <w:tcW w:w="993" w:type="dxa"/>
            <w:tcBorders>
              <w:top w:val="single" w:sz="4" w:space="0" w:color="auto"/>
              <w:left w:val="nil"/>
              <w:bottom w:val="single" w:sz="4" w:space="0" w:color="auto"/>
              <w:right w:val="single" w:sz="4" w:space="0" w:color="auto"/>
            </w:tcBorders>
            <w:shd w:val="clear" w:color="auto" w:fill="auto"/>
            <w:vAlign w:val="center"/>
          </w:tcPr>
          <w:p w14:paraId="5CDCB7CE" w14:textId="6AB762DA"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1A84528C" w14:textId="087756ED"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5F903C" w14:textId="2403927D" w:rsidR="006234B9" w:rsidRPr="00815588"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2A2D43A9"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5B5F3742" w14:textId="77777777" w:rsidTr="00972214">
        <w:trPr>
          <w:trHeight w:val="685"/>
        </w:trPr>
        <w:tc>
          <w:tcPr>
            <w:tcW w:w="750" w:type="dxa"/>
            <w:vMerge/>
            <w:tcBorders>
              <w:left w:val="single" w:sz="4" w:space="0" w:color="auto"/>
              <w:right w:val="single" w:sz="4" w:space="0" w:color="auto"/>
            </w:tcBorders>
            <w:vAlign w:val="center"/>
          </w:tcPr>
          <w:p w14:paraId="42E2818A"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tcBorders>
              <w:left w:val="nil"/>
              <w:bottom w:val="single" w:sz="4" w:space="0" w:color="auto"/>
              <w:right w:val="single" w:sz="4" w:space="0" w:color="auto"/>
            </w:tcBorders>
            <w:shd w:val="clear" w:color="auto" w:fill="auto"/>
            <w:noWrap/>
            <w:vAlign w:val="center"/>
          </w:tcPr>
          <w:p w14:paraId="06905E75"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56833EC1" w14:textId="77777777" w:rsidR="006234B9" w:rsidRPr="00F9411C" w:rsidRDefault="006234B9" w:rsidP="009E5902">
            <w:pPr>
              <w:pStyle w:val="afb"/>
              <w:widowControl/>
              <w:numPr>
                <w:ilvl w:val="0"/>
                <w:numId w:val="45"/>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円滑な事業遂行のための人員補助体制が</w:t>
            </w:r>
            <w:r w:rsidRPr="00F9411C">
              <w:rPr>
                <w:rFonts w:ascii="ＭＳ ゴシック" w:eastAsia="ＭＳ ゴシック" w:hAnsi="ＭＳ ゴシック" w:cs="ＭＳ Ｐゴシック"/>
                <w:kern w:val="0"/>
                <w:sz w:val="18"/>
                <w:szCs w:val="18"/>
              </w:rPr>
              <w:t xml:space="preserve"> </w:t>
            </w:r>
            <w:r w:rsidRPr="00F9411C">
              <w:rPr>
                <w:rFonts w:ascii="ＭＳ ゴシック" w:eastAsia="ＭＳ ゴシック" w:hAnsi="ＭＳ ゴシック" w:cs="ＭＳ Ｐゴシック" w:hint="eastAsia"/>
                <w:kern w:val="0"/>
                <w:sz w:val="18"/>
                <w:szCs w:val="18"/>
              </w:rPr>
              <w:t>組み込まれた体制を提案すること。</w:t>
            </w:r>
          </w:p>
          <w:p w14:paraId="6B846161" w14:textId="040B5BC4" w:rsidR="006234B9" w:rsidRPr="00F9411C" w:rsidRDefault="006234B9" w:rsidP="009E5902">
            <w:pPr>
              <w:pStyle w:val="afb"/>
              <w:widowControl/>
              <w:numPr>
                <w:ilvl w:val="0"/>
                <w:numId w:val="45"/>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kern w:val="0"/>
                <w:sz w:val="18"/>
                <w:szCs w:val="18"/>
              </w:rPr>
              <w:t>IPA</w:t>
            </w:r>
            <w:r w:rsidRPr="00F9411C">
              <w:rPr>
                <w:rFonts w:ascii="ＭＳ ゴシック" w:eastAsia="ＭＳ ゴシック" w:hAnsi="ＭＳ ゴシック" w:cs="ＭＳ Ｐゴシック" w:hint="eastAsia"/>
                <w:kern w:val="0"/>
                <w:sz w:val="18"/>
                <w:szCs w:val="18"/>
              </w:rPr>
              <w:t>からの要望等に迅速・柔軟に対応できる体制が整っているか。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5098ACE4" w14:textId="4150846F" w:rsidR="006234B9" w:rsidRDefault="006234B9" w:rsidP="00233DE0">
            <w:pPr>
              <w:widowControl/>
              <w:jc w:val="center"/>
              <w:rPr>
                <w:rFonts w:ascii="ＭＳ ゴシック" w:eastAsia="ＭＳ ゴシック" w:hAnsi="ＭＳ ゴシック" w:cs="ＭＳ Ｐゴシック"/>
                <w:kern w:val="0"/>
                <w:sz w:val="18"/>
                <w:szCs w:val="18"/>
              </w:rPr>
            </w:pPr>
            <w:r w:rsidRPr="002B6C99">
              <w:rPr>
                <w:rFonts w:ascii="ＭＳ ゴシック" w:eastAsia="ＭＳ ゴシック" w:hAnsi="ＭＳ ゴシック" w:cs="ＭＳ Ｐゴシック" w:hint="eastAsia"/>
                <w:kern w:val="0"/>
                <w:sz w:val="18"/>
                <w:szCs w:val="18"/>
              </w:rPr>
              <w:t>任意</w:t>
            </w:r>
          </w:p>
        </w:tc>
        <w:tc>
          <w:tcPr>
            <w:tcW w:w="993" w:type="dxa"/>
            <w:tcBorders>
              <w:top w:val="single" w:sz="4" w:space="0" w:color="auto"/>
              <w:left w:val="nil"/>
              <w:bottom w:val="single" w:sz="4" w:space="0" w:color="auto"/>
              <w:right w:val="single" w:sz="4" w:space="0" w:color="auto"/>
            </w:tcBorders>
            <w:shd w:val="clear" w:color="auto" w:fill="auto"/>
            <w:vAlign w:val="center"/>
          </w:tcPr>
          <w:p w14:paraId="0C2D7AFA" w14:textId="49B6E2A0"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47D37B9F" w14:textId="45C9E1FC"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1" w:type="dxa"/>
            <w:vMerge/>
            <w:tcBorders>
              <w:left w:val="single" w:sz="4" w:space="0" w:color="auto"/>
              <w:bottom w:val="single" w:sz="4" w:space="0" w:color="auto"/>
              <w:right w:val="single" w:sz="4" w:space="0" w:color="auto"/>
            </w:tcBorders>
            <w:shd w:val="clear" w:color="auto" w:fill="auto"/>
            <w:vAlign w:val="center"/>
          </w:tcPr>
          <w:p w14:paraId="173A6273"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5DF8788"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1CFD62D3" w14:textId="77777777" w:rsidTr="00972214">
        <w:trPr>
          <w:trHeight w:val="685"/>
        </w:trPr>
        <w:tc>
          <w:tcPr>
            <w:tcW w:w="750" w:type="dxa"/>
            <w:vMerge/>
            <w:tcBorders>
              <w:left w:val="single" w:sz="4" w:space="0" w:color="auto"/>
              <w:right w:val="single" w:sz="4" w:space="0" w:color="auto"/>
            </w:tcBorders>
            <w:vAlign w:val="center"/>
          </w:tcPr>
          <w:p w14:paraId="5FC7D6FE"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val="restart"/>
            <w:tcBorders>
              <w:top w:val="single" w:sz="4" w:space="0" w:color="auto"/>
              <w:left w:val="nil"/>
              <w:right w:val="single" w:sz="4" w:space="0" w:color="auto"/>
            </w:tcBorders>
            <w:shd w:val="clear" w:color="auto" w:fill="auto"/>
            <w:noWrap/>
            <w:vAlign w:val="center"/>
          </w:tcPr>
          <w:p w14:paraId="108FAEA2" w14:textId="69D6CD7C" w:rsidR="006234B9" w:rsidRPr="009E5902" w:rsidRDefault="006234B9" w:rsidP="002C0CDF">
            <w:pPr>
              <w:widowControl/>
              <w:rPr>
                <w:rFonts w:ascii="ＭＳ ゴシック" w:eastAsia="ＭＳ ゴシック" w:hAnsi="ＭＳ ゴシック" w:cs="ＭＳ Ｐゴシック"/>
                <w:kern w:val="0"/>
                <w:sz w:val="18"/>
                <w:szCs w:val="18"/>
              </w:rPr>
            </w:pPr>
            <w:r w:rsidRPr="00EE6D9F">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4</w:t>
            </w:r>
            <w:r w:rsidRPr="00EE6D9F">
              <w:rPr>
                <w:rFonts w:ascii="ＭＳ ゴシック" w:eastAsia="ＭＳ ゴシック" w:hAnsi="ＭＳ ゴシック" w:cs="ＭＳ Ｐゴシック" w:hint="eastAsia"/>
                <w:kern w:val="0"/>
                <w:sz w:val="18"/>
                <w:szCs w:val="18"/>
              </w:rPr>
              <w:t xml:space="preserve"> コミュニティ設立・運営業務の経験</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732B46F4" w14:textId="0F070A28" w:rsidR="006234B9" w:rsidRPr="00F9411C" w:rsidRDefault="006234B9" w:rsidP="009E5902">
            <w:pPr>
              <w:pStyle w:val="afb"/>
              <w:widowControl/>
              <w:numPr>
                <w:ilvl w:val="0"/>
                <w:numId w:val="45"/>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数十人規模のコミュニティを要件整理の段階から関わり、立ち上げた実績を有しているか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5E4DF121" w14:textId="06BF73A8" w:rsidR="006234B9" w:rsidRPr="002B6C99" w:rsidRDefault="006234B9" w:rsidP="00233DE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993" w:type="dxa"/>
            <w:tcBorders>
              <w:top w:val="single" w:sz="4" w:space="0" w:color="auto"/>
              <w:left w:val="nil"/>
              <w:bottom w:val="single" w:sz="4" w:space="0" w:color="auto"/>
              <w:right w:val="single" w:sz="4" w:space="0" w:color="auto"/>
            </w:tcBorders>
            <w:shd w:val="clear" w:color="auto" w:fill="auto"/>
            <w:vAlign w:val="center"/>
          </w:tcPr>
          <w:p w14:paraId="6F286DCE" w14:textId="1E60671D" w:rsidR="006234B9" w:rsidRDefault="006234B9" w:rsidP="002C0CDF">
            <w:pPr>
              <w:widowControl/>
              <w:jc w:val="center"/>
              <w:rPr>
                <w:rFonts w:ascii="ＭＳ ゴシック" w:eastAsia="ＭＳ ゴシック" w:hAnsi="ＭＳ ゴシック" w:cs="ＭＳ Ｐゴシック"/>
                <w:kern w:val="0"/>
                <w:sz w:val="18"/>
                <w:szCs w:val="18"/>
              </w:rPr>
            </w:pPr>
            <w:r w:rsidRPr="00EE6D9F">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D096A79" w14:textId="37F15199" w:rsidR="006234B9" w:rsidRDefault="006234B9" w:rsidP="002C0CDF">
            <w:pPr>
              <w:widowControl/>
              <w:jc w:val="center"/>
              <w:rPr>
                <w:rFonts w:ascii="ＭＳ ゴシック" w:eastAsia="ＭＳ ゴシック" w:hAnsi="ＭＳ ゴシック" w:cs="ＭＳ Ｐゴシック"/>
                <w:kern w:val="0"/>
                <w:sz w:val="18"/>
                <w:szCs w:val="18"/>
              </w:rPr>
            </w:pPr>
            <w:r w:rsidRPr="00EE6D9F">
              <w:rPr>
                <w:rFonts w:ascii="ＭＳ ゴシック" w:eastAsia="ＭＳ ゴシック" w:hAnsi="ＭＳ ゴシック" w:cs="ＭＳ Ｐゴシック" w:hint="eastAsia"/>
                <w:kern w:val="0"/>
                <w:sz w:val="18"/>
                <w:szCs w:val="18"/>
              </w:rPr>
              <w:t>10</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6D46A0DC" w14:textId="5877E482" w:rsidR="006234B9" w:rsidRPr="00815588"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4</w:t>
            </w:r>
            <w:r>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49961055"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1059DCA8" w14:textId="77777777" w:rsidTr="00972214">
        <w:trPr>
          <w:trHeight w:val="685"/>
        </w:trPr>
        <w:tc>
          <w:tcPr>
            <w:tcW w:w="750" w:type="dxa"/>
            <w:vMerge/>
            <w:tcBorders>
              <w:left w:val="single" w:sz="4" w:space="0" w:color="auto"/>
              <w:right w:val="single" w:sz="4" w:space="0" w:color="auto"/>
            </w:tcBorders>
            <w:vAlign w:val="center"/>
          </w:tcPr>
          <w:p w14:paraId="733A3BD3"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tcBorders>
              <w:left w:val="nil"/>
              <w:right w:val="single" w:sz="4" w:space="0" w:color="auto"/>
            </w:tcBorders>
            <w:shd w:val="clear" w:color="auto" w:fill="auto"/>
            <w:noWrap/>
            <w:vAlign w:val="center"/>
          </w:tcPr>
          <w:p w14:paraId="1C1611FA"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15BC7545" w14:textId="78ECE096" w:rsidR="006234B9" w:rsidRPr="00F9411C" w:rsidRDefault="006234B9" w:rsidP="009E5902">
            <w:pPr>
              <w:pStyle w:val="afb"/>
              <w:widowControl/>
              <w:numPr>
                <w:ilvl w:val="0"/>
                <w:numId w:val="45"/>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数十人規模のコミュニティを</w:t>
            </w:r>
            <w:r>
              <w:rPr>
                <w:rFonts w:ascii="ＭＳ ゴシック" w:eastAsia="ＭＳ ゴシック" w:hAnsi="ＭＳ ゴシック" w:cs="ＭＳ Ｐゴシック" w:hint="eastAsia"/>
                <w:kern w:val="0"/>
                <w:sz w:val="18"/>
                <w:szCs w:val="18"/>
              </w:rPr>
              <w:t>運営</w:t>
            </w:r>
            <w:r w:rsidRPr="00F9411C">
              <w:rPr>
                <w:rFonts w:ascii="ＭＳ ゴシック" w:eastAsia="ＭＳ ゴシック" w:hAnsi="ＭＳ ゴシック" w:cs="ＭＳ Ｐゴシック" w:hint="eastAsia"/>
                <w:kern w:val="0"/>
                <w:sz w:val="18"/>
                <w:szCs w:val="18"/>
              </w:rPr>
              <w:t>した実績を有しているか。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79EB9C8C" w14:textId="12581735" w:rsidR="006234B9" w:rsidRPr="002B6C99" w:rsidRDefault="006234B9" w:rsidP="00233DE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993" w:type="dxa"/>
            <w:tcBorders>
              <w:top w:val="single" w:sz="4" w:space="0" w:color="auto"/>
              <w:left w:val="nil"/>
              <w:bottom w:val="single" w:sz="4" w:space="0" w:color="auto"/>
              <w:right w:val="single" w:sz="4" w:space="0" w:color="auto"/>
            </w:tcBorders>
            <w:shd w:val="clear" w:color="auto" w:fill="auto"/>
            <w:vAlign w:val="center"/>
          </w:tcPr>
          <w:p w14:paraId="5EE1A7CF" w14:textId="2595D8BF"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11EFA145" w14:textId="3FB629F9" w:rsidR="006234B9" w:rsidRDefault="006234B9" w:rsidP="002C0CDF">
            <w:pPr>
              <w:widowControl/>
              <w:jc w:val="center"/>
              <w:rPr>
                <w:rFonts w:ascii="ＭＳ ゴシック" w:eastAsia="ＭＳ ゴシック" w:hAnsi="ＭＳ ゴシック" w:cs="ＭＳ Ｐゴシック"/>
                <w:kern w:val="0"/>
                <w:sz w:val="18"/>
                <w:szCs w:val="18"/>
              </w:rPr>
            </w:pPr>
            <w:r w:rsidRPr="00815588">
              <w:rPr>
                <w:rFonts w:ascii="ＭＳ ゴシック" w:eastAsia="ＭＳ ゴシック" w:hAnsi="ＭＳ ゴシック" w:cs="ＭＳ Ｐゴシック" w:hint="eastAsia"/>
                <w:kern w:val="0"/>
                <w:sz w:val="18"/>
                <w:szCs w:val="18"/>
              </w:rPr>
              <w:t>-</w:t>
            </w:r>
          </w:p>
        </w:tc>
        <w:tc>
          <w:tcPr>
            <w:tcW w:w="851" w:type="dxa"/>
            <w:vMerge/>
            <w:tcBorders>
              <w:left w:val="single" w:sz="4" w:space="0" w:color="auto"/>
              <w:right w:val="single" w:sz="4" w:space="0" w:color="auto"/>
            </w:tcBorders>
            <w:shd w:val="clear" w:color="auto" w:fill="auto"/>
            <w:vAlign w:val="center"/>
          </w:tcPr>
          <w:p w14:paraId="310A8B37"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C8B8AD4"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06072B79" w14:textId="77777777" w:rsidTr="00972214">
        <w:trPr>
          <w:trHeight w:val="685"/>
        </w:trPr>
        <w:tc>
          <w:tcPr>
            <w:tcW w:w="750" w:type="dxa"/>
            <w:vMerge/>
            <w:tcBorders>
              <w:left w:val="single" w:sz="4" w:space="0" w:color="auto"/>
              <w:right w:val="single" w:sz="4" w:space="0" w:color="auto"/>
            </w:tcBorders>
            <w:vAlign w:val="center"/>
          </w:tcPr>
          <w:p w14:paraId="4D74626D"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tcBorders>
              <w:left w:val="nil"/>
              <w:right w:val="single" w:sz="4" w:space="0" w:color="auto"/>
            </w:tcBorders>
            <w:shd w:val="clear" w:color="auto" w:fill="auto"/>
            <w:noWrap/>
            <w:vAlign w:val="center"/>
          </w:tcPr>
          <w:p w14:paraId="04F0D235"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25BCF03B" w14:textId="4BE59C33" w:rsidR="006234B9" w:rsidRPr="00F9411C" w:rsidRDefault="006234B9" w:rsidP="009E5902">
            <w:pPr>
              <w:pStyle w:val="afb"/>
              <w:widowControl/>
              <w:numPr>
                <w:ilvl w:val="0"/>
                <w:numId w:val="45"/>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複数のステークホルダーからなるコミュニティを主導し、課題・論点の抽出と検討、作業分担と進捗管理、合意形成を行った実績を有しているか。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5C58CB04" w14:textId="16E52AAA" w:rsidR="006234B9" w:rsidRPr="002B6C99" w:rsidRDefault="006234B9" w:rsidP="00233DE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993" w:type="dxa"/>
            <w:tcBorders>
              <w:top w:val="single" w:sz="4" w:space="0" w:color="auto"/>
              <w:left w:val="nil"/>
              <w:bottom w:val="single" w:sz="4" w:space="0" w:color="auto"/>
              <w:right w:val="single" w:sz="4" w:space="0" w:color="auto"/>
            </w:tcBorders>
            <w:shd w:val="clear" w:color="auto" w:fill="auto"/>
            <w:vAlign w:val="center"/>
          </w:tcPr>
          <w:p w14:paraId="55715283" w14:textId="144506D9"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777414E" w14:textId="11CE338D"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1" w:type="dxa"/>
            <w:vMerge/>
            <w:tcBorders>
              <w:left w:val="single" w:sz="4" w:space="0" w:color="auto"/>
              <w:right w:val="single" w:sz="4" w:space="0" w:color="auto"/>
            </w:tcBorders>
            <w:shd w:val="clear" w:color="auto" w:fill="auto"/>
            <w:vAlign w:val="center"/>
          </w:tcPr>
          <w:p w14:paraId="351145BF"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2AD8654"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5D3CE84B" w14:textId="77777777" w:rsidTr="00972214">
        <w:trPr>
          <w:trHeight w:val="685"/>
        </w:trPr>
        <w:tc>
          <w:tcPr>
            <w:tcW w:w="750" w:type="dxa"/>
            <w:vMerge/>
            <w:tcBorders>
              <w:left w:val="single" w:sz="4" w:space="0" w:color="auto"/>
              <w:bottom w:val="single" w:sz="4" w:space="0" w:color="auto"/>
              <w:right w:val="single" w:sz="4" w:space="0" w:color="auto"/>
            </w:tcBorders>
            <w:vAlign w:val="center"/>
          </w:tcPr>
          <w:p w14:paraId="289525CD"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tcBorders>
              <w:left w:val="nil"/>
              <w:bottom w:val="single" w:sz="4" w:space="0" w:color="auto"/>
              <w:right w:val="single" w:sz="4" w:space="0" w:color="auto"/>
            </w:tcBorders>
            <w:shd w:val="clear" w:color="auto" w:fill="auto"/>
            <w:noWrap/>
            <w:vAlign w:val="center"/>
          </w:tcPr>
          <w:p w14:paraId="7CD7F080"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03326633" w14:textId="5CC90EF8" w:rsidR="006234B9" w:rsidRPr="00F9411C" w:rsidRDefault="006234B9" w:rsidP="009E5902">
            <w:pPr>
              <w:pStyle w:val="afb"/>
              <w:widowControl/>
              <w:numPr>
                <w:ilvl w:val="0"/>
                <w:numId w:val="45"/>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複数のステークホルダーが参加するシステムテストにおいてコミュニティを主導し、企画から実施までの取りまとめを行った実績を有しているか。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3F876435" w14:textId="7D794CA9" w:rsidR="006234B9" w:rsidRPr="002B6C99" w:rsidRDefault="006234B9" w:rsidP="00233DE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993" w:type="dxa"/>
            <w:tcBorders>
              <w:top w:val="single" w:sz="4" w:space="0" w:color="auto"/>
              <w:left w:val="nil"/>
              <w:bottom w:val="single" w:sz="4" w:space="0" w:color="auto"/>
              <w:right w:val="single" w:sz="4" w:space="0" w:color="auto"/>
            </w:tcBorders>
            <w:shd w:val="clear" w:color="auto" w:fill="auto"/>
            <w:vAlign w:val="center"/>
          </w:tcPr>
          <w:p w14:paraId="481C0924" w14:textId="15EE1CAE"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6978A48" w14:textId="3FC4D520"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1" w:type="dxa"/>
            <w:vMerge/>
            <w:tcBorders>
              <w:left w:val="single" w:sz="4" w:space="0" w:color="auto"/>
              <w:right w:val="single" w:sz="4" w:space="0" w:color="auto"/>
            </w:tcBorders>
            <w:shd w:val="clear" w:color="auto" w:fill="auto"/>
            <w:vAlign w:val="center"/>
          </w:tcPr>
          <w:p w14:paraId="2EA0F50D"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FE5C82A"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9E5902" w:rsidRPr="00EC04E3" w14:paraId="305A63CD" w14:textId="77777777" w:rsidTr="00972214">
        <w:trPr>
          <w:trHeight w:val="363"/>
        </w:trPr>
        <w:tc>
          <w:tcPr>
            <w:tcW w:w="10249" w:type="dxa"/>
            <w:gridSpan w:val="11"/>
            <w:tcBorders>
              <w:top w:val="single" w:sz="4" w:space="0" w:color="auto"/>
              <w:left w:val="single" w:sz="4" w:space="0" w:color="auto"/>
              <w:bottom w:val="single" w:sz="4" w:space="0" w:color="auto"/>
              <w:right w:val="single" w:sz="4" w:space="0" w:color="auto"/>
            </w:tcBorders>
            <w:shd w:val="clear" w:color="auto" w:fill="CCFFFF"/>
            <w:vAlign w:val="center"/>
          </w:tcPr>
          <w:p w14:paraId="063EC00D" w14:textId="55BC696B" w:rsidR="009E5902" w:rsidRPr="00815588" w:rsidRDefault="009E5902" w:rsidP="00972214">
            <w:pPr>
              <w:widowControl/>
              <w:jc w:val="left"/>
              <w:rPr>
                <w:rFonts w:ascii="ＭＳ ゴシック" w:eastAsia="ＭＳ ゴシック" w:hAnsi="ＭＳ ゴシック" w:cs="ＭＳ Ｐゴシック"/>
                <w:kern w:val="0"/>
                <w:sz w:val="18"/>
                <w:szCs w:val="18"/>
              </w:rPr>
            </w:pPr>
            <w:r w:rsidRPr="000D6CF5">
              <w:rPr>
                <w:rFonts w:ascii="ＭＳ ゴシック" w:eastAsia="ＭＳ ゴシック" w:hAnsi="ＭＳ ゴシック" w:cs="ＭＳ Ｐゴシック" w:hint="eastAsia"/>
                <w:kern w:val="0"/>
                <w:sz w:val="18"/>
                <w:szCs w:val="18"/>
              </w:rPr>
              <w:t>3　業務従事者の経験・能力</w:t>
            </w:r>
          </w:p>
        </w:tc>
      </w:tr>
      <w:tr w:rsidR="006234B9" w:rsidRPr="00EC04E3" w14:paraId="5ADA1750" w14:textId="77777777" w:rsidTr="00972214">
        <w:trPr>
          <w:trHeight w:val="685"/>
        </w:trPr>
        <w:tc>
          <w:tcPr>
            <w:tcW w:w="750" w:type="dxa"/>
            <w:vMerge w:val="restart"/>
            <w:tcBorders>
              <w:top w:val="single" w:sz="4" w:space="0" w:color="auto"/>
              <w:left w:val="single" w:sz="4" w:space="0" w:color="auto"/>
              <w:right w:val="single" w:sz="4" w:space="0" w:color="auto"/>
            </w:tcBorders>
            <w:vAlign w:val="center"/>
          </w:tcPr>
          <w:p w14:paraId="7C5554B9"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val="restart"/>
            <w:tcBorders>
              <w:top w:val="single" w:sz="4" w:space="0" w:color="auto"/>
              <w:left w:val="nil"/>
              <w:right w:val="single" w:sz="4" w:space="0" w:color="auto"/>
            </w:tcBorders>
            <w:shd w:val="clear" w:color="auto" w:fill="auto"/>
            <w:noWrap/>
            <w:vAlign w:val="center"/>
          </w:tcPr>
          <w:p w14:paraId="70A046FF" w14:textId="70766EAB" w:rsidR="006234B9" w:rsidRPr="00C5106C" w:rsidRDefault="006234B9" w:rsidP="002C0CDF">
            <w:pPr>
              <w:rPr>
                <w:rFonts w:ascii="ＭＳ ゴシック" w:eastAsia="ＭＳ ゴシック" w:hAnsi="ＭＳ ゴシック" w:cs="ＭＳ Ｐゴシック"/>
                <w:kern w:val="0"/>
                <w:sz w:val="18"/>
                <w:szCs w:val="18"/>
              </w:rPr>
            </w:pPr>
            <w:r w:rsidRPr="00C5106C">
              <w:rPr>
                <w:rFonts w:ascii="ＭＳ ゴシック" w:eastAsia="ＭＳ ゴシック" w:hAnsi="ＭＳ ゴシック" w:cs="ＭＳ Ｐゴシック" w:hint="eastAsia"/>
                <w:kern w:val="0"/>
                <w:sz w:val="18"/>
                <w:szCs w:val="18"/>
              </w:rPr>
              <w:t>3.1 類似業務の経験</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4FD0A656" w14:textId="2C22576B" w:rsidR="006234B9" w:rsidRDefault="006234B9" w:rsidP="009E5902">
            <w:pPr>
              <w:pStyle w:val="afb"/>
              <w:widowControl/>
              <w:numPr>
                <w:ilvl w:val="0"/>
                <w:numId w:val="45"/>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業務実施責任者は</w:t>
            </w:r>
            <w:r>
              <w:rPr>
                <w:rFonts w:ascii="ＭＳ ゴシック" w:eastAsia="ＭＳ ゴシック" w:hAnsi="ＭＳ ゴシック" w:cs="ＭＳ Ｐゴシック" w:hint="eastAsia"/>
                <w:kern w:val="0"/>
                <w:sz w:val="18"/>
                <w:szCs w:val="18"/>
              </w:rPr>
              <w:t>プロジェクトマネージメント業務の実績を有しているか。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128A1B45" w14:textId="2C194D05" w:rsidR="006234B9" w:rsidRPr="002B6C99" w:rsidRDefault="006234B9" w:rsidP="00233DE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993" w:type="dxa"/>
            <w:tcBorders>
              <w:top w:val="single" w:sz="4" w:space="0" w:color="auto"/>
              <w:left w:val="nil"/>
              <w:bottom w:val="single" w:sz="4" w:space="0" w:color="auto"/>
              <w:right w:val="single" w:sz="4" w:space="0" w:color="auto"/>
            </w:tcBorders>
            <w:shd w:val="clear" w:color="auto" w:fill="auto"/>
            <w:vAlign w:val="center"/>
          </w:tcPr>
          <w:p w14:paraId="5744DA5E" w14:textId="15FA1846" w:rsidR="006234B9" w:rsidRPr="002B6C9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077A19C0" w14:textId="6F2A00AE" w:rsidR="006234B9" w:rsidRPr="00C5106C"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1" w:type="dxa"/>
            <w:vMerge w:val="restart"/>
            <w:tcBorders>
              <w:left w:val="single" w:sz="4" w:space="0" w:color="auto"/>
              <w:right w:val="single" w:sz="4" w:space="0" w:color="auto"/>
            </w:tcBorders>
            <w:shd w:val="clear" w:color="auto" w:fill="auto"/>
            <w:vAlign w:val="center"/>
          </w:tcPr>
          <w:p w14:paraId="723A86CE" w14:textId="5C4BE796" w:rsidR="006234B9" w:rsidRDefault="006234B9" w:rsidP="002C0CDF">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850" w:type="dxa"/>
            <w:tcBorders>
              <w:top w:val="single" w:sz="4" w:space="0" w:color="auto"/>
              <w:left w:val="nil"/>
              <w:bottom w:val="single" w:sz="4" w:space="0" w:color="auto"/>
              <w:right w:val="single" w:sz="4" w:space="0" w:color="auto"/>
            </w:tcBorders>
            <w:shd w:val="clear" w:color="auto" w:fill="auto"/>
            <w:vAlign w:val="center"/>
          </w:tcPr>
          <w:p w14:paraId="4A52858C"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7562B780" w14:textId="77777777" w:rsidTr="00972214">
        <w:trPr>
          <w:trHeight w:val="685"/>
        </w:trPr>
        <w:tc>
          <w:tcPr>
            <w:tcW w:w="750" w:type="dxa"/>
            <w:vMerge/>
            <w:tcBorders>
              <w:left w:val="single" w:sz="4" w:space="0" w:color="auto"/>
              <w:right w:val="single" w:sz="4" w:space="0" w:color="auto"/>
            </w:tcBorders>
            <w:vAlign w:val="center"/>
          </w:tcPr>
          <w:p w14:paraId="4C675169"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tcBorders>
              <w:left w:val="nil"/>
              <w:right w:val="single" w:sz="4" w:space="0" w:color="auto"/>
            </w:tcBorders>
            <w:shd w:val="clear" w:color="auto" w:fill="auto"/>
            <w:noWrap/>
            <w:vAlign w:val="center"/>
          </w:tcPr>
          <w:p w14:paraId="32AAF5CC" w14:textId="55887ED4" w:rsidR="006234B9" w:rsidRPr="00C5106C" w:rsidRDefault="006234B9" w:rsidP="002C0CDF">
            <w:pPr>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63A465FA" w14:textId="4B141FFF" w:rsidR="006234B9" w:rsidRPr="00F9411C" w:rsidRDefault="006234B9" w:rsidP="009E5902">
            <w:pPr>
              <w:pStyle w:val="afb"/>
              <w:widowControl/>
              <w:numPr>
                <w:ilvl w:val="0"/>
                <w:numId w:val="45"/>
              </w:numPr>
              <w:ind w:leftChars="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業務実施者はプロジェクトマネージメント又はプロジェクトマネージメントオフィサー業務の実績を有しているか。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34E923FA" w14:textId="4ECDB8C3" w:rsidR="006234B9" w:rsidRDefault="006234B9" w:rsidP="00233DE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993" w:type="dxa"/>
            <w:tcBorders>
              <w:top w:val="single" w:sz="4" w:space="0" w:color="auto"/>
              <w:left w:val="nil"/>
              <w:bottom w:val="single" w:sz="4" w:space="0" w:color="auto"/>
              <w:right w:val="single" w:sz="4" w:space="0" w:color="auto"/>
            </w:tcBorders>
            <w:shd w:val="clear" w:color="auto" w:fill="auto"/>
            <w:vAlign w:val="center"/>
          </w:tcPr>
          <w:p w14:paraId="6F1606D5" w14:textId="7312F17F"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3B11117D" w14:textId="388D6BB6"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1" w:type="dxa"/>
            <w:vMerge/>
            <w:tcBorders>
              <w:left w:val="single" w:sz="4" w:space="0" w:color="auto"/>
              <w:right w:val="single" w:sz="4" w:space="0" w:color="auto"/>
            </w:tcBorders>
            <w:shd w:val="clear" w:color="auto" w:fill="auto"/>
            <w:vAlign w:val="center"/>
          </w:tcPr>
          <w:p w14:paraId="18D8C8D8" w14:textId="24A484AC" w:rsidR="006234B9" w:rsidRDefault="006234B9" w:rsidP="002C0CDF">
            <w:pPr>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F9DD78A"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6D23157A" w14:textId="77777777" w:rsidTr="00972214">
        <w:trPr>
          <w:trHeight w:val="685"/>
        </w:trPr>
        <w:tc>
          <w:tcPr>
            <w:tcW w:w="750" w:type="dxa"/>
            <w:vMerge/>
            <w:tcBorders>
              <w:left w:val="single" w:sz="4" w:space="0" w:color="auto"/>
              <w:right w:val="single" w:sz="4" w:space="0" w:color="auto"/>
            </w:tcBorders>
            <w:vAlign w:val="center"/>
          </w:tcPr>
          <w:p w14:paraId="324F0594"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tcBorders>
              <w:left w:val="nil"/>
              <w:right w:val="single" w:sz="4" w:space="0" w:color="auto"/>
            </w:tcBorders>
            <w:shd w:val="clear" w:color="auto" w:fill="auto"/>
            <w:noWrap/>
            <w:vAlign w:val="center"/>
          </w:tcPr>
          <w:p w14:paraId="1C95DB61" w14:textId="523AB36D"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3C0DDF32" w14:textId="59264960" w:rsidR="006234B9" w:rsidRPr="00F9411C" w:rsidRDefault="006234B9" w:rsidP="009E5902">
            <w:pPr>
              <w:pStyle w:val="afb"/>
              <w:widowControl/>
              <w:numPr>
                <w:ilvl w:val="0"/>
                <w:numId w:val="45"/>
              </w:numPr>
              <w:ind w:leftChars="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メインファシリテーター</w:t>
            </w:r>
            <w:r w:rsidRPr="00F9411C">
              <w:rPr>
                <w:rFonts w:ascii="ＭＳ ゴシック" w:eastAsia="ＭＳ ゴシック" w:hAnsi="ＭＳ ゴシック" w:cs="ＭＳ Ｐゴシック" w:hint="eastAsia"/>
                <w:kern w:val="0"/>
                <w:sz w:val="18"/>
                <w:szCs w:val="18"/>
              </w:rPr>
              <w:t>は事業創出支援、研究開発プロジェクト立ち上げの支援、未来構想の設計などを業務として</w:t>
            </w: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r w:rsidRPr="00F9411C">
              <w:rPr>
                <w:rFonts w:ascii="ＭＳ ゴシック" w:eastAsia="ＭＳ ゴシック" w:hAnsi="ＭＳ ゴシック" w:cs="ＭＳ Ｐゴシック" w:hint="eastAsia"/>
                <w:kern w:val="0"/>
                <w:sz w:val="18"/>
                <w:szCs w:val="18"/>
              </w:rPr>
              <w:t>年</w:t>
            </w:r>
            <w:r w:rsidRPr="00F9411C">
              <w:rPr>
                <w:rFonts w:ascii="ＭＳ ゴシック" w:eastAsia="ＭＳ ゴシック" w:hAnsi="ＭＳ ゴシック" w:cs="ＭＳ Ｐゴシック" w:hint="eastAsia"/>
                <w:kern w:val="0"/>
                <w:sz w:val="18"/>
                <w:szCs w:val="18"/>
              </w:rPr>
              <w:lastRenderedPageBreak/>
              <w:t>以上行っている経験を有しているか。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7B385B86" w14:textId="2F178A6B" w:rsidR="006234B9" w:rsidRDefault="006234B9" w:rsidP="00233DE0">
            <w:pPr>
              <w:widowControl/>
              <w:jc w:val="center"/>
              <w:rPr>
                <w:rFonts w:ascii="ＭＳ ゴシック" w:eastAsia="ＭＳ ゴシック" w:hAnsi="ＭＳ ゴシック" w:cs="ＭＳ Ｐゴシック"/>
                <w:kern w:val="0"/>
                <w:sz w:val="18"/>
                <w:szCs w:val="18"/>
              </w:rPr>
            </w:pPr>
            <w:r w:rsidRPr="002B6C99">
              <w:rPr>
                <w:rFonts w:ascii="ＭＳ ゴシック" w:eastAsia="ＭＳ ゴシック" w:hAnsi="ＭＳ ゴシック" w:cs="ＭＳ Ｐゴシック" w:hint="eastAsia"/>
                <w:kern w:val="0"/>
                <w:sz w:val="18"/>
                <w:szCs w:val="18"/>
              </w:rPr>
              <w:lastRenderedPageBreak/>
              <w:t>必須</w:t>
            </w:r>
          </w:p>
        </w:tc>
        <w:tc>
          <w:tcPr>
            <w:tcW w:w="993" w:type="dxa"/>
            <w:tcBorders>
              <w:top w:val="single" w:sz="4" w:space="0" w:color="auto"/>
              <w:left w:val="nil"/>
              <w:bottom w:val="single" w:sz="4" w:space="0" w:color="auto"/>
              <w:right w:val="single" w:sz="4" w:space="0" w:color="auto"/>
            </w:tcBorders>
            <w:shd w:val="clear" w:color="auto" w:fill="auto"/>
            <w:vAlign w:val="center"/>
          </w:tcPr>
          <w:p w14:paraId="3C1C2621" w14:textId="329E9F6F" w:rsidR="006234B9" w:rsidRDefault="006234B9" w:rsidP="002C0CDF">
            <w:pPr>
              <w:widowControl/>
              <w:jc w:val="center"/>
              <w:rPr>
                <w:rFonts w:ascii="ＭＳ ゴシック" w:eastAsia="ＭＳ ゴシック" w:hAnsi="ＭＳ ゴシック" w:cs="ＭＳ Ｐゴシック"/>
                <w:kern w:val="0"/>
                <w:sz w:val="18"/>
                <w:szCs w:val="18"/>
              </w:rPr>
            </w:pPr>
            <w:r w:rsidRPr="002B6C99">
              <w:rPr>
                <w:rFonts w:ascii="ＭＳ ゴシック" w:eastAsia="ＭＳ ゴシック" w:hAnsi="ＭＳ ゴシック" w:cs="ＭＳ Ｐゴシック"/>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1EEFA2F9" w14:textId="6E9330B9" w:rsidR="006234B9" w:rsidRDefault="006234B9" w:rsidP="002C0CDF">
            <w:pPr>
              <w:widowControl/>
              <w:jc w:val="center"/>
              <w:rPr>
                <w:rFonts w:ascii="ＭＳ ゴシック" w:eastAsia="ＭＳ ゴシック" w:hAnsi="ＭＳ ゴシック" w:cs="ＭＳ Ｐゴシック"/>
                <w:kern w:val="0"/>
                <w:sz w:val="18"/>
                <w:szCs w:val="18"/>
              </w:rPr>
            </w:pPr>
            <w:r w:rsidRPr="00C5106C">
              <w:rPr>
                <w:rFonts w:ascii="ＭＳ ゴシック" w:eastAsia="ＭＳ ゴシック" w:hAnsi="ＭＳ ゴシック" w:cs="ＭＳ Ｐゴシック" w:hint="eastAsia"/>
                <w:kern w:val="0"/>
                <w:sz w:val="18"/>
                <w:szCs w:val="18"/>
              </w:rPr>
              <w:t>-</w:t>
            </w:r>
          </w:p>
        </w:tc>
        <w:tc>
          <w:tcPr>
            <w:tcW w:w="851" w:type="dxa"/>
            <w:vMerge/>
            <w:tcBorders>
              <w:left w:val="single" w:sz="4" w:space="0" w:color="auto"/>
              <w:right w:val="single" w:sz="4" w:space="0" w:color="auto"/>
            </w:tcBorders>
            <w:shd w:val="clear" w:color="auto" w:fill="auto"/>
            <w:vAlign w:val="center"/>
          </w:tcPr>
          <w:p w14:paraId="6A4BDBE8" w14:textId="437174F8"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B404EFC"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38D2D6AE" w14:textId="77777777" w:rsidTr="00972214">
        <w:trPr>
          <w:trHeight w:val="685"/>
        </w:trPr>
        <w:tc>
          <w:tcPr>
            <w:tcW w:w="750" w:type="dxa"/>
            <w:vMerge/>
            <w:tcBorders>
              <w:left w:val="single" w:sz="4" w:space="0" w:color="auto"/>
              <w:right w:val="single" w:sz="4" w:space="0" w:color="auto"/>
            </w:tcBorders>
            <w:vAlign w:val="center"/>
          </w:tcPr>
          <w:p w14:paraId="00741098"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tcBorders>
              <w:left w:val="nil"/>
              <w:right w:val="single" w:sz="4" w:space="0" w:color="auto"/>
            </w:tcBorders>
            <w:shd w:val="clear" w:color="auto" w:fill="auto"/>
            <w:noWrap/>
            <w:vAlign w:val="center"/>
          </w:tcPr>
          <w:p w14:paraId="7FAD5362"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3764D156" w14:textId="0AC7A177" w:rsidR="006234B9" w:rsidRPr="00F9411C" w:rsidRDefault="006234B9" w:rsidP="009E5902">
            <w:pPr>
              <w:pStyle w:val="afb"/>
              <w:widowControl/>
              <w:numPr>
                <w:ilvl w:val="0"/>
                <w:numId w:val="45"/>
              </w:numPr>
              <w:ind w:leftChars="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サブファシリテーター</w:t>
            </w:r>
            <w:r w:rsidRPr="00F9411C">
              <w:rPr>
                <w:rFonts w:ascii="ＭＳ ゴシック" w:eastAsia="ＭＳ ゴシック" w:hAnsi="ＭＳ ゴシック" w:cs="ＭＳ Ｐゴシック" w:hint="eastAsia"/>
                <w:kern w:val="0"/>
                <w:sz w:val="18"/>
                <w:szCs w:val="18"/>
              </w:rPr>
              <w:t>は事業創出支援、研究開発プロジェクト立ち上げの支援、未来構想の設計などを業務として</w:t>
            </w:r>
            <w:r>
              <w:rPr>
                <w:rFonts w:ascii="ＭＳ ゴシック" w:eastAsia="ＭＳ ゴシック" w:hAnsi="ＭＳ ゴシック" w:cs="ＭＳ Ｐゴシック" w:hint="eastAsia"/>
                <w:kern w:val="0"/>
                <w:sz w:val="18"/>
                <w:szCs w:val="18"/>
              </w:rPr>
              <w:t>5</w:t>
            </w:r>
            <w:r w:rsidRPr="00F9411C">
              <w:rPr>
                <w:rFonts w:ascii="ＭＳ ゴシック" w:eastAsia="ＭＳ ゴシック" w:hAnsi="ＭＳ ゴシック" w:cs="ＭＳ Ｐゴシック" w:hint="eastAsia"/>
                <w:kern w:val="0"/>
                <w:sz w:val="18"/>
                <w:szCs w:val="18"/>
              </w:rPr>
              <w:t>年以上行っている経験を有しているか。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31BFA37D" w14:textId="35E63163" w:rsidR="006234B9" w:rsidRDefault="006234B9" w:rsidP="00233DE0">
            <w:pPr>
              <w:widowControl/>
              <w:jc w:val="center"/>
              <w:rPr>
                <w:rFonts w:ascii="ＭＳ ゴシック" w:eastAsia="ＭＳ ゴシック" w:hAnsi="ＭＳ ゴシック" w:cs="ＭＳ Ｐゴシック"/>
                <w:kern w:val="0"/>
                <w:sz w:val="18"/>
                <w:szCs w:val="18"/>
              </w:rPr>
            </w:pPr>
            <w:r w:rsidRPr="002B6C99">
              <w:rPr>
                <w:rFonts w:ascii="ＭＳ ゴシック" w:eastAsia="ＭＳ ゴシック" w:hAnsi="ＭＳ ゴシック" w:cs="ＭＳ Ｐゴシック" w:hint="eastAsia"/>
                <w:kern w:val="0"/>
                <w:sz w:val="18"/>
                <w:szCs w:val="18"/>
              </w:rPr>
              <w:t>任意</w:t>
            </w:r>
          </w:p>
        </w:tc>
        <w:tc>
          <w:tcPr>
            <w:tcW w:w="993" w:type="dxa"/>
            <w:tcBorders>
              <w:top w:val="single" w:sz="4" w:space="0" w:color="auto"/>
              <w:left w:val="nil"/>
              <w:bottom w:val="single" w:sz="4" w:space="0" w:color="auto"/>
              <w:right w:val="single" w:sz="4" w:space="0" w:color="auto"/>
            </w:tcBorders>
            <w:shd w:val="clear" w:color="auto" w:fill="auto"/>
            <w:vAlign w:val="center"/>
          </w:tcPr>
          <w:p w14:paraId="1FEFC4AF" w14:textId="5F5C91D8" w:rsidR="006234B9" w:rsidRDefault="006234B9" w:rsidP="002C0CDF">
            <w:pPr>
              <w:widowControl/>
              <w:jc w:val="center"/>
              <w:rPr>
                <w:rFonts w:ascii="ＭＳ ゴシック" w:eastAsia="ＭＳ ゴシック" w:hAnsi="ＭＳ ゴシック" w:cs="ＭＳ Ｐゴシック"/>
                <w:kern w:val="0"/>
                <w:sz w:val="18"/>
                <w:szCs w:val="18"/>
              </w:rPr>
            </w:pPr>
            <w:r w:rsidRPr="002B6C99">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4C5931FC" w14:textId="70203F60"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1" w:type="dxa"/>
            <w:vMerge/>
            <w:tcBorders>
              <w:left w:val="single" w:sz="4" w:space="0" w:color="auto"/>
              <w:right w:val="single" w:sz="4" w:space="0" w:color="auto"/>
            </w:tcBorders>
            <w:shd w:val="clear" w:color="auto" w:fill="auto"/>
            <w:vAlign w:val="center"/>
          </w:tcPr>
          <w:p w14:paraId="14DF642B"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912945F"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63AD11CB" w14:textId="77777777" w:rsidTr="00972214">
        <w:trPr>
          <w:trHeight w:val="685"/>
        </w:trPr>
        <w:tc>
          <w:tcPr>
            <w:tcW w:w="750" w:type="dxa"/>
            <w:vMerge/>
            <w:tcBorders>
              <w:left w:val="single" w:sz="4" w:space="0" w:color="auto"/>
              <w:right w:val="single" w:sz="4" w:space="0" w:color="auto"/>
            </w:tcBorders>
            <w:vAlign w:val="center"/>
          </w:tcPr>
          <w:p w14:paraId="218378D8"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tcBorders>
              <w:left w:val="nil"/>
              <w:bottom w:val="single" w:sz="4" w:space="0" w:color="auto"/>
              <w:right w:val="single" w:sz="4" w:space="0" w:color="auto"/>
            </w:tcBorders>
            <w:shd w:val="clear" w:color="auto" w:fill="auto"/>
            <w:noWrap/>
            <w:vAlign w:val="center"/>
          </w:tcPr>
          <w:p w14:paraId="4BBFA96B"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12D35B7F" w14:textId="24903A96" w:rsidR="006234B9" w:rsidRPr="00F9411C" w:rsidRDefault="006234B9" w:rsidP="009E5902">
            <w:pPr>
              <w:pStyle w:val="afb"/>
              <w:widowControl/>
              <w:numPr>
                <w:ilvl w:val="0"/>
                <w:numId w:val="45"/>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情報システム等の運営組織の立ち上げを目的とした事業計画の検討、作成の経験を有しているか。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5169C0A5" w14:textId="30390980" w:rsidR="006234B9" w:rsidRDefault="006234B9" w:rsidP="00233DE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993" w:type="dxa"/>
            <w:tcBorders>
              <w:top w:val="single" w:sz="4" w:space="0" w:color="auto"/>
              <w:left w:val="nil"/>
              <w:bottom w:val="single" w:sz="4" w:space="0" w:color="auto"/>
              <w:right w:val="single" w:sz="4" w:space="0" w:color="auto"/>
            </w:tcBorders>
            <w:shd w:val="clear" w:color="auto" w:fill="auto"/>
            <w:vAlign w:val="center"/>
          </w:tcPr>
          <w:p w14:paraId="61106BE8" w14:textId="0C5F0FBE"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4E0887AF" w14:textId="1038295B"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1" w:type="dxa"/>
            <w:vMerge/>
            <w:tcBorders>
              <w:left w:val="single" w:sz="4" w:space="0" w:color="auto"/>
              <w:bottom w:val="single" w:sz="4" w:space="0" w:color="auto"/>
              <w:right w:val="single" w:sz="4" w:space="0" w:color="auto"/>
            </w:tcBorders>
            <w:shd w:val="clear" w:color="auto" w:fill="auto"/>
            <w:vAlign w:val="center"/>
          </w:tcPr>
          <w:p w14:paraId="384A2DB3"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0C7FFCD"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4A5183A3" w14:textId="77777777" w:rsidTr="00972214">
        <w:trPr>
          <w:trHeight w:val="685"/>
        </w:trPr>
        <w:tc>
          <w:tcPr>
            <w:tcW w:w="750" w:type="dxa"/>
            <w:vMerge/>
            <w:tcBorders>
              <w:left w:val="single" w:sz="4" w:space="0" w:color="auto"/>
              <w:right w:val="single" w:sz="4" w:space="0" w:color="auto"/>
            </w:tcBorders>
            <w:vAlign w:val="center"/>
          </w:tcPr>
          <w:p w14:paraId="77C242E3"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val="restart"/>
            <w:tcBorders>
              <w:top w:val="single" w:sz="4" w:space="0" w:color="auto"/>
              <w:left w:val="nil"/>
              <w:right w:val="single" w:sz="4" w:space="0" w:color="auto"/>
            </w:tcBorders>
            <w:shd w:val="clear" w:color="auto" w:fill="auto"/>
            <w:noWrap/>
            <w:vAlign w:val="center"/>
          </w:tcPr>
          <w:p w14:paraId="728D0987" w14:textId="29B9FAF4" w:rsidR="006234B9" w:rsidRDefault="006234B9" w:rsidP="002C0CDF">
            <w:pPr>
              <w:widowControl/>
              <w:rPr>
                <w:rFonts w:ascii="ＭＳ ゴシック" w:eastAsia="ＭＳ ゴシック" w:hAnsi="ＭＳ ゴシック" w:cs="ＭＳ Ｐゴシック"/>
                <w:kern w:val="0"/>
                <w:sz w:val="18"/>
                <w:szCs w:val="18"/>
              </w:rPr>
            </w:pPr>
            <w:r w:rsidRPr="00C5106C">
              <w:rPr>
                <w:rFonts w:ascii="ＭＳ ゴシック" w:eastAsia="ＭＳ ゴシック" w:hAnsi="ＭＳ ゴシック" w:cs="ＭＳ Ｐゴシック" w:hint="eastAsia"/>
                <w:kern w:val="0"/>
                <w:sz w:val="18"/>
                <w:szCs w:val="18"/>
              </w:rPr>
              <w:t xml:space="preserve">3.2 </w:t>
            </w:r>
            <w:r>
              <w:rPr>
                <w:rFonts w:ascii="ＭＳ ゴシック" w:eastAsia="ＭＳ ゴシック" w:hAnsi="ＭＳ ゴシック" w:cs="ＭＳ Ｐゴシック" w:hint="eastAsia"/>
                <w:kern w:val="0"/>
                <w:sz w:val="18"/>
                <w:szCs w:val="18"/>
              </w:rPr>
              <w:t>業務</w:t>
            </w:r>
            <w:r w:rsidRPr="00C5106C">
              <w:rPr>
                <w:rFonts w:ascii="ＭＳ ゴシック" w:eastAsia="ＭＳ ゴシック" w:hAnsi="ＭＳ ゴシック" w:cs="ＭＳ Ｐゴシック" w:hint="eastAsia"/>
                <w:kern w:val="0"/>
                <w:sz w:val="18"/>
                <w:szCs w:val="18"/>
              </w:rPr>
              <w:t>内容に関する専門知識・適格性</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27B3850B" w14:textId="1868AD9E" w:rsidR="006234B9" w:rsidRPr="00F9411C" w:rsidRDefault="006234B9" w:rsidP="009E5902">
            <w:pPr>
              <w:pStyle w:val="afb"/>
              <w:widowControl/>
              <w:numPr>
                <w:ilvl w:val="0"/>
                <w:numId w:val="45"/>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業務実施責任者および実施者は</w:t>
            </w:r>
            <w:r>
              <w:rPr>
                <w:rFonts w:ascii="ＭＳ ゴシック" w:eastAsia="ＭＳ ゴシック" w:hAnsi="ＭＳ ゴシック" w:cs="ＭＳ Ｐゴシック" w:hint="eastAsia"/>
                <w:kern w:val="0"/>
                <w:sz w:val="18"/>
                <w:szCs w:val="18"/>
              </w:rPr>
              <w:t>蓄電池分野と、</w:t>
            </w:r>
            <w:r w:rsidRPr="00F9411C">
              <w:rPr>
                <w:rFonts w:ascii="ＭＳ ゴシック" w:eastAsia="ＭＳ ゴシック" w:hAnsi="ＭＳ ゴシック" w:cs="ＭＳ Ｐゴシック"/>
                <w:kern w:val="0"/>
                <w:sz w:val="18"/>
                <w:szCs w:val="18"/>
              </w:rPr>
              <w:t>IT</w:t>
            </w:r>
            <w:r w:rsidRPr="00F9411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又は</w:t>
            </w:r>
            <w:r w:rsidRPr="00F9411C">
              <w:rPr>
                <w:rFonts w:ascii="ＭＳ ゴシック" w:eastAsia="ＭＳ ゴシック" w:hAnsi="ＭＳ ゴシック" w:cs="ＭＳ Ｐゴシック" w:hint="eastAsia"/>
                <w:kern w:val="0"/>
                <w:sz w:val="18"/>
                <w:szCs w:val="18"/>
              </w:rPr>
              <w:t>自動車</w:t>
            </w:r>
            <w:r>
              <w:rPr>
                <w:rFonts w:ascii="ＭＳ ゴシック" w:eastAsia="ＭＳ ゴシック" w:hAnsi="ＭＳ ゴシック" w:cs="ＭＳ Ｐゴシック" w:hint="eastAsia"/>
                <w:kern w:val="0"/>
                <w:sz w:val="18"/>
                <w:szCs w:val="18"/>
              </w:rPr>
              <w:t>分野</w:t>
            </w:r>
            <w:r w:rsidRPr="00F9411C">
              <w:rPr>
                <w:rFonts w:ascii="ＭＳ ゴシック" w:eastAsia="ＭＳ ゴシック" w:hAnsi="ＭＳ ゴシック" w:cs="ＭＳ Ｐゴシック" w:hint="eastAsia"/>
                <w:kern w:val="0"/>
                <w:sz w:val="18"/>
                <w:szCs w:val="18"/>
              </w:rPr>
              <w:t>に関連する専門知識</w:t>
            </w:r>
            <w:r w:rsidRPr="00F9411C">
              <w:rPr>
                <w:rFonts w:ascii="ＭＳ ゴシック" w:eastAsia="ＭＳ ゴシック" w:hAnsi="ＭＳ ゴシック" w:cs="ＭＳ Ｐゴシック"/>
                <w:kern w:val="0"/>
                <w:sz w:val="18"/>
                <w:szCs w:val="18"/>
              </w:rPr>
              <w:t>(</w:t>
            </w:r>
            <w:r w:rsidRPr="00F9411C">
              <w:rPr>
                <w:rFonts w:ascii="ＭＳ ゴシック" w:eastAsia="ＭＳ ゴシック" w:hAnsi="ＭＳ ゴシック" w:cs="ＭＳ Ｐゴシック" w:hint="eastAsia"/>
                <w:kern w:val="0"/>
                <w:sz w:val="18"/>
                <w:szCs w:val="18"/>
              </w:rPr>
              <w:t>学業での専攻実績、資格の保有、</w:t>
            </w:r>
            <w:r w:rsidRPr="00F9411C">
              <w:rPr>
                <w:rFonts w:ascii="ＭＳ ゴシック" w:eastAsia="ＭＳ ゴシック" w:hAnsi="ＭＳ ゴシック" w:cs="ＭＳ Ｐゴシック"/>
                <w:kern w:val="0"/>
                <w:sz w:val="18"/>
                <w:szCs w:val="18"/>
              </w:rPr>
              <w:t>2</w:t>
            </w:r>
            <w:r w:rsidRPr="00F9411C">
              <w:rPr>
                <w:rFonts w:ascii="ＭＳ ゴシック" w:eastAsia="ＭＳ ゴシック" w:hAnsi="ＭＳ ゴシック" w:cs="ＭＳ Ｐゴシック" w:hint="eastAsia"/>
                <w:kern w:val="0"/>
                <w:sz w:val="18"/>
                <w:szCs w:val="18"/>
              </w:rPr>
              <w:t>年以上の業務経験などから判断</w:t>
            </w:r>
            <w:r w:rsidRPr="00F9411C">
              <w:rPr>
                <w:rFonts w:ascii="ＭＳ ゴシック" w:eastAsia="ＭＳ ゴシック" w:hAnsi="ＭＳ ゴシック" w:cs="ＭＳ Ｐゴシック"/>
                <w:kern w:val="0"/>
                <w:sz w:val="18"/>
                <w:szCs w:val="18"/>
              </w:rPr>
              <w:t>)</w:t>
            </w:r>
            <w:r w:rsidRPr="00F9411C">
              <w:rPr>
                <w:rFonts w:ascii="ＭＳ ゴシック" w:eastAsia="ＭＳ ゴシック" w:hAnsi="ＭＳ ゴシック" w:cs="ＭＳ Ｐゴシック" w:hint="eastAsia"/>
                <w:kern w:val="0"/>
                <w:sz w:val="18"/>
                <w:szCs w:val="18"/>
              </w:rPr>
              <w:t>を持ち合わせているか。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2D03BA5C" w14:textId="5DF933FE" w:rsidR="006234B9" w:rsidRDefault="006234B9" w:rsidP="00233DE0">
            <w:pPr>
              <w:widowControl/>
              <w:jc w:val="center"/>
              <w:rPr>
                <w:rFonts w:ascii="ＭＳ ゴシック" w:eastAsia="ＭＳ ゴシック" w:hAnsi="ＭＳ ゴシック" w:cs="ＭＳ Ｐゴシック"/>
                <w:kern w:val="0"/>
                <w:sz w:val="18"/>
                <w:szCs w:val="18"/>
              </w:rPr>
            </w:pPr>
            <w:r w:rsidRPr="00C5106C">
              <w:rPr>
                <w:rFonts w:ascii="ＭＳ ゴシック" w:eastAsia="ＭＳ ゴシック" w:hAnsi="ＭＳ ゴシック" w:cs="ＭＳ Ｐゴシック" w:hint="eastAsia"/>
                <w:kern w:val="0"/>
                <w:sz w:val="18"/>
                <w:szCs w:val="18"/>
              </w:rPr>
              <w:t>必須</w:t>
            </w:r>
          </w:p>
        </w:tc>
        <w:tc>
          <w:tcPr>
            <w:tcW w:w="993" w:type="dxa"/>
            <w:tcBorders>
              <w:top w:val="single" w:sz="4" w:space="0" w:color="auto"/>
              <w:left w:val="nil"/>
              <w:bottom w:val="single" w:sz="4" w:space="0" w:color="auto"/>
              <w:right w:val="single" w:sz="4" w:space="0" w:color="auto"/>
            </w:tcBorders>
            <w:shd w:val="clear" w:color="auto" w:fill="auto"/>
            <w:vAlign w:val="center"/>
          </w:tcPr>
          <w:p w14:paraId="03111A37" w14:textId="6B64064C" w:rsidR="006234B9" w:rsidRDefault="006234B9" w:rsidP="002C0CDF">
            <w:pPr>
              <w:widowControl/>
              <w:jc w:val="center"/>
              <w:rPr>
                <w:rFonts w:ascii="ＭＳ ゴシック" w:eastAsia="ＭＳ ゴシック" w:hAnsi="ＭＳ ゴシック" w:cs="ＭＳ Ｐゴシック"/>
                <w:kern w:val="0"/>
                <w:sz w:val="18"/>
                <w:szCs w:val="18"/>
              </w:rPr>
            </w:pPr>
            <w:r w:rsidRPr="00C5106C">
              <w:rPr>
                <w:rFonts w:ascii="ＭＳ ゴシック" w:eastAsia="ＭＳ ゴシック" w:hAnsi="ＭＳ ゴシック" w:cs="ＭＳ Ｐゴシック" w:hint="eastAsia"/>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42276BB3" w14:textId="239AF022" w:rsidR="006234B9" w:rsidRDefault="006234B9" w:rsidP="002C0CDF">
            <w:pPr>
              <w:widowControl/>
              <w:jc w:val="center"/>
              <w:rPr>
                <w:rFonts w:ascii="ＭＳ ゴシック" w:eastAsia="ＭＳ ゴシック" w:hAnsi="ＭＳ ゴシック" w:cs="ＭＳ Ｐゴシック"/>
                <w:kern w:val="0"/>
                <w:sz w:val="18"/>
                <w:szCs w:val="18"/>
              </w:rPr>
            </w:pPr>
            <w:r w:rsidRPr="00C5106C">
              <w:rPr>
                <w:rFonts w:ascii="ＭＳ ゴシック" w:eastAsia="ＭＳ ゴシック" w:hAnsi="ＭＳ ゴシック" w:cs="ＭＳ Ｐゴシック" w:hint="eastAsia"/>
                <w:kern w:val="0"/>
                <w:sz w:val="18"/>
                <w:szCs w:val="18"/>
              </w:rPr>
              <w:t>-</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7D5B82F3" w14:textId="0FBA7333" w:rsidR="006234B9" w:rsidRPr="00815588"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850" w:type="dxa"/>
            <w:tcBorders>
              <w:top w:val="single" w:sz="4" w:space="0" w:color="auto"/>
              <w:left w:val="nil"/>
              <w:bottom w:val="single" w:sz="4" w:space="0" w:color="auto"/>
              <w:right w:val="single" w:sz="4" w:space="0" w:color="auto"/>
            </w:tcBorders>
            <w:shd w:val="clear" w:color="auto" w:fill="auto"/>
            <w:vAlign w:val="center"/>
          </w:tcPr>
          <w:p w14:paraId="3ABB9BB7"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7799FF53" w14:textId="77777777" w:rsidTr="00972214">
        <w:trPr>
          <w:trHeight w:val="685"/>
        </w:trPr>
        <w:tc>
          <w:tcPr>
            <w:tcW w:w="750" w:type="dxa"/>
            <w:vMerge/>
            <w:tcBorders>
              <w:left w:val="single" w:sz="4" w:space="0" w:color="auto"/>
              <w:right w:val="single" w:sz="4" w:space="0" w:color="auto"/>
            </w:tcBorders>
            <w:vAlign w:val="center"/>
          </w:tcPr>
          <w:p w14:paraId="2527C8FB"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tcBorders>
              <w:left w:val="nil"/>
              <w:right w:val="single" w:sz="4" w:space="0" w:color="auto"/>
            </w:tcBorders>
            <w:shd w:val="clear" w:color="auto" w:fill="auto"/>
            <w:noWrap/>
            <w:vAlign w:val="center"/>
          </w:tcPr>
          <w:p w14:paraId="02560F4B"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3A955603" w14:textId="46F3BAB3" w:rsidR="006234B9" w:rsidRPr="00F9411C" w:rsidRDefault="006234B9" w:rsidP="009E5902">
            <w:pPr>
              <w:pStyle w:val="afb"/>
              <w:widowControl/>
              <w:numPr>
                <w:ilvl w:val="0"/>
                <w:numId w:val="45"/>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業務実施責任者および実施者は</w:t>
            </w:r>
            <w:r w:rsidRPr="00F9411C">
              <w:rPr>
                <w:rFonts w:ascii="ＭＳ ゴシック" w:eastAsia="ＭＳ ゴシック" w:hAnsi="ＭＳ ゴシック" w:cs="ＭＳ Ｐゴシック"/>
                <w:kern w:val="0"/>
                <w:sz w:val="18"/>
                <w:szCs w:val="18"/>
              </w:rPr>
              <w:t>EU</w:t>
            </w:r>
            <w:r w:rsidRPr="00F9411C">
              <w:rPr>
                <w:rFonts w:ascii="ＭＳ ゴシック" w:eastAsia="ＭＳ ゴシック" w:hAnsi="ＭＳ ゴシック" w:cs="ＭＳ Ｐゴシック" w:hint="eastAsia"/>
                <w:kern w:val="0"/>
                <w:sz w:val="18"/>
                <w:szCs w:val="18"/>
              </w:rPr>
              <w:t>電池規則における車載用蓄電池に直接関連するワークショップやスタディグループの開催経験をなどを介して、</w:t>
            </w:r>
            <w:r w:rsidRPr="00F9411C">
              <w:rPr>
                <w:rFonts w:ascii="ＭＳ ゴシック" w:eastAsia="ＭＳ ゴシック" w:hAnsi="ＭＳ ゴシック" w:cs="ＭＳ Ｐゴシック"/>
                <w:kern w:val="0"/>
                <w:sz w:val="18"/>
                <w:szCs w:val="18"/>
              </w:rPr>
              <w:t>CFP/DD</w:t>
            </w:r>
            <w:r w:rsidRPr="00F9411C">
              <w:rPr>
                <w:rFonts w:ascii="ＭＳ ゴシック" w:eastAsia="ＭＳ ゴシック" w:hAnsi="ＭＳ ゴシック" w:cs="ＭＳ Ｐゴシック" w:hint="eastAsia"/>
                <w:kern w:val="0"/>
                <w:sz w:val="18"/>
                <w:szCs w:val="18"/>
              </w:rPr>
              <w:t>およびサーキュラエコノミーに関する関連知識を有しているか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0E11798D" w14:textId="58C5B846" w:rsidR="006234B9" w:rsidRDefault="006234B9" w:rsidP="00233DE0">
            <w:pPr>
              <w:widowControl/>
              <w:jc w:val="center"/>
              <w:rPr>
                <w:rFonts w:ascii="ＭＳ ゴシック" w:eastAsia="ＭＳ ゴシック" w:hAnsi="ＭＳ ゴシック" w:cs="ＭＳ Ｐゴシック"/>
                <w:kern w:val="0"/>
                <w:sz w:val="18"/>
                <w:szCs w:val="18"/>
              </w:rPr>
            </w:pPr>
            <w:r w:rsidRPr="00C5106C">
              <w:rPr>
                <w:rFonts w:ascii="ＭＳ ゴシック" w:eastAsia="ＭＳ ゴシック" w:hAnsi="ＭＳ ゴシック" w:cs="ＭＳ Ｐゴシック" w:hint="eastAsia"/>
                <w:kern w:val="0"/>
                <w:sz w:val="18"/>
                <w:szCs w:val="18"/>
              </w:rPr>
              <w:t>任意</w:t>
            </w:r>
          </w:p>
        </w:tc>
        <w:tc>
          <w:tcPr>
            <w:tcW w:w="993" w:type="dxa"/>
            <w:tcBorders>
              <w:top w:val="single" w:sz="4" w:space="0" w:color="auto"/>
              <w:left w:val="nil"/>
              <w:bottom w:val="single" w:sz="4" w:space="0" w:color="auto"/>
              <w:right w:val="single" w:sz="4" w:space="0" w:color="auto"/>
            </w:tcBorders>
            <w:shd w:val="clear" w:color="auto" w:fill="auto"/>
            <w:vAlign w:val="center"/>
          </w:tcPr>
          <w:p w14:paraId="4F70D324" w14:textId="0D8B086A" w:rsidR="006234B9" w:rsidRDefault="006234B9" w:rsidP="002C0CDF">
            <w:pPr>
              <w:widowControl/>
              <w:jc w:val="center"/>
              <w:rPr>
                <w:rFonts w:ascii="ＭＳ ゴシック" w:eastAsia="ＭＳ ゴシック" w:hAnsi="ＭＳ ゴシック" w:cs="ＭＳ Ｐゴシック"/>
                <w:kern w:val="0"/>
                <w:sz w:val="18"/>
                <w:szCs w:val="18"/>
              </w:rPr>
            </w:pPr>
            <w:r w:rsidRPr="00C5106C">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660D968" w14:textId="03A791B6" w:rsidR="006234B9" w:rsidRDefault="006234B9" w:rsidP="002C0CDF">
            <w:pPr>
              <w:widowControl/>
              <w:jc w:val="center"/>
              <w:rPr>
                <w:rFonts w:ascii="ＭＳ ゴシック" w:eastAsia="ＭＳ ゴシック" w:hAnsi="ＭＳ ゴシック" w:cs="ＭＳ Ｐゴシック"/>
                <w:kern w:val="0"/>
                <w:sz w:val="18"/>
                <w:szCs w:val="18"/>
              </w:rPr>
            </w:pPr>
            <w:r w:rsidRPr="00C5106C">
              <w:rPr>
                <w:rFonts w:ascii="ＭＳ ゴシック" w:eastAsia="ＭＳ ゴシック" w:hAnsi="ＭＳ ゴシック" w:cs="ＭＳ Ｐゴシック" w:hint="eastAsia"/>
                <w:kern w:val="0"/>
                <w:sz w:val="18"/>
                <w:szCs w:val="18"/>
              </w:rPr>
              <w:t>10</w:t>
            </w:r>
          </w:p>
        </w:tc>
        <w:tc>
          <w:tcPr>
            <w:tcW w:w="851" w:type="dxa"/>
            <w:vMerge/>
            <w:tcBorders>
              <w:left w:val="single" w:sz="4" w:space="0" w:color="auto"/>
              <w:right w:val="single" w:sz="4" w:space="0" w:color="auto"/>
            </w:tcBorders>
            <w:shd w:val="clear" w:color="auto" w:fill="auto"/>
            <w:vAlign w:val="center"/>
          </w:tcPr>
          <w:p w14:paraId="3C812FA4"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30D7DA5"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69C47B8D" w14:textId="77777777" w:rsidTr="00972214">
        <w:trPr>
          <w:trHeight w:val="685"/>
        </w:trPr>
        <w:tc>
          <w:tcPr>
            <w:tcW w:w="750" w:type="dxa"/>
            <w:vMerge/>
            <w:tcBorders>
              <w:left w:val="single" w:sz="4" w:space="0" w:color="auto"/>
              <w:right w:val="single" w:sz="4" w:space="0" w:color="auto"/>
            </w:tcBorders>
            <w:vAlign w:val="center"/>
          </w:tcPr>
          <w:p w14:paraId="61805E80"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tcBorders>
              <w:left w:val="nil"/>
              <w:right w:val="single" w:sz="4" w:space="0" w:color="auto"/>
            </w:tcBorders>
            <w:shd w:val="clear" w:color="auto" w:fill="auto"/>
            <w:noWrap/>
            <w:vAlign w:val="center"/>
          </w:tcPr>
          <w:p w14:paraId="14B64A97"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30584086" w14:textId="2A95D971" w:rsidR="006234B9" w:rsidRPr="00F9411C" w:rsidRDefault="006234B9" w:rsidP="009E5902">
            <w:pPr>
              <w:pStyle w:val="afb"/>
              <w:widowControl/>
              <w:numPr>
                <w:ilvl w:val="0"/>
                <w:numId w:val="45"/>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業務実施者は、国内外の分散型データシステムや</w:t>
            </w:r>
            <w:r>
              <w:rPr>
                <w:rFonts w:ascii="ＭＳ ゴシック" w:eastAsia="ＭＳ ゴシック" w:hAnsi="ＭＳ ゴシック" w:cs="ＭＳ Ｐゴシック" w:hint="eastAsia"/>
                <w:kern w:val="0"/>
                <w:sz w:val="18"/>
                <w:szCs w:val="18"/>
              </w:rPr>
              <w:t>、その</w:t>
            </w:r>
            <w:r w:rsidRPr="00F9411C">
              <w:rPr>
                <w:rFonts w:ascii="ＭＳ ゴシック" w:eastAsia="ＭＳ ゴシック" w:hAnsi="ＭＳ ゴシック" w:cs="ＭＳ Ｐゴシック" w:hint="eastAsia"/>
                <w:kern w:val="0"/>
                <w:sz w:val="18"/>
                <w:szCs w:val="18"/>
              </w:rPr>
              <w:t>システム間インターフェース</w:t>
            </w:r>
            <w:r>
              <w:rPr>
                <w:rFonts w:ascii="ＭＳ ゴシック" w:eastAsia="ＭＳ ゴシック" w:hAnsi="ＭＳ ゴシック" w:cs="ＭＳ Ｐゴシック" w:hint="eastAsia"/>
                <w:kern w:val="0"/>
                <w:sz w:val="18"/>
                <w:szCs w:val="18"/>
              </w:rPr>
              <w:t>（コネクタ）、トレサビ</w:t>
            </w:r>
            <w:r w:rsidRPr="00F9411C">
              <w:rPr>
                <w:rFonts w:ascii="ＭＳ ゴシック" w:eastAsia="ＭＳ ゴシック" w:hAnsi="ＭＳ ゴシック" w:cs="ＭＳ Ｐゴシック" w:hint="eastAsia"/>
                <w:kern w:val="0"/>
                <w:sz w:val="18"/>
                <w:szCs w:val="18"/>
              </w:rPr>
              <w:t>の知見を有し</w:t>
            </w:r>
            <w:r>
              <w:rPr>
                <w:rFonts w:ascii="ＭＳ ゴシック" w:eastAsia="ＭＳ ゴシック" w:hAnsi="ＭＳ ゴシック" w:cs="ＭＳ Ｐゴシック" w:hint="eastAsia"/>
                <w:kern w:val="0"/>
                <w:sz w:val="18"/>
                <w:szCs w:val="18"/>
              </w:rPr>
              <w:t>ているか。また、これらに関する開発実績があるか。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44B01AF6" w14:textId="34A044D0" w:rsidR="006234B9" w:rsidRDefault="006234B9" w:rsidP="00233DE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993" w:type="dxa"/>
            <w:tcBorders>
              <w:top w:val="single" w:sz="4" w:space="0" w:color="auto"/>
              <w:left w:val="nil"/>
              <w:bottom w:val="single" w:sz="4" w:space="0" w:color="auto"/>
              <w:right w:val="single" w:sz="4" w:space="0" w:color="auto"/>
            </w:tcBorders>
            <w:shd w:val="clear" w:color="auto" w:fill="auto"/>
            <w:vAlign w:val="center"/>
          </w:tcPr>
          <w:p w14:paraId="330737BE" w14:textId="29454680"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6F24ED6" w14:textId="119BBCFA"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851" w:type="dxa"/>
            <w:vMerge/>
            <w:tcBorders>
              <w:left w:val="single" w:sz="4" w:space="0" w:color="auto"/>
              <w:right w:val="single" w:sz="4" w:space="0" w:color="auto"/>
            </w:tcBorders>
            <w:shd w:val="clear" w:color="auto" w:fill="auto"/>
            <w:vAlign w:val="center"/>
          </w:tcPr>
          <w:p w14:paraId="08C74748"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00638F8"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423A51A9" w14:textId="77777777" w:rsidTr="00972214">
        <w:trPr>
          <w:trHeight w:val="685"/>
        </w:trPr>
        <w:tc>
          <w:tcPr>
            <w:tcW w:w="750" w:type="dxa"/>
            <w:vMerge/>
            <w:tcBorders>
              <w:left w:val="single" w:sz="4" w:space="0" w:color="auto"/>
              <w:right w:val="single" w:sz="4" w:space="0" w:color="auto"/>
            </w:tcBorders>
            <w:vAlign w:val="center"/>
          </w:tcPr>
          <w:p w14:paraId="453B98FA"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tcBorders>
              <w:left w:val="nil"/>
              <w:right w:val="single" w:sz="4" w:space="0" w:color="auto"/>
            </w:tcBorders>
            <w:shd w:val="clear" w:color="auto" w:fill="auto"/>
            <w:noWrap/>
            <w:vAlign w:val="center"/>
          </w:tcPr>
          <w:p w14:paraId="1A6894F3"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3926F7DC" w14:textId="294309D8" w:rsidR="006234B9" w:rsidRPr="00F9411C" w:rsidRDefault="006234B9" w:rsidP="009E5902">
            <w:pPr>
              <w:pStyle w:val="afb"/>
              <w:widowControl/>
              <w:numPr>
                <w:ilvl w:val="0"/>
                <w:numId w:val="45"/>
              </w:numPr>
              <w:ind w:leftChars="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蓄電池</w:t>
            </w:r>
            <w:r w:rsidRPr="00F9411C">
              <w:rPr>
                <w:rFonts w:ascii="ＭＳ ゴシック" w:eastAsia="ＭＳ ゴシック" w:hAnsi="ＭＳ ゴシック" w:cs="ＭＳ Ｐゴシック" w:hint="eastAsia"/>
                <w:kern w:val="0"/>
                <w:sz w:val="18"/>
                <w:szCs w:val="18"/>
              </w:rPr>
              <w:t>業界団体</w:t>
            </w:r>
            <w:r>
              <w:rPr>
                <w:rFonts w:ascii="ＭＳ ゴシック" w:eastAsia="ＭＳ ゴシック" w:hAnsi="ＭＳ ゴシック" w:cs="ＭＳ Ｐゴシック" w:hint="eastAsia"/>
                <w:kern w:val="0"/>
                <w:sz w:val="18"/>
                <w:szCs w:val="18"/>
              </w:rPr>
              <w:t>および</w:t>
            </w:r>
            <w:r w:rsidRPr="00F9411C">
              <w:rPr>
                <w:rFonts w:ascii="ＭＳ ゴシック" w:eastAsia="ＭＳ ゴシック" w:hAnsi="ＭＳ ゴシック" w:cs="ＭＳ Ｐゴシック" w:hint="eastAsia"/>
                <w:kern w:val="0"/>
                <w:sz w:val="18"/>
                <w:szCs w:val="18"/>
              </w:rPr>
              <w:t>標準化団体</w:t>
            </w:r>
            <w:r>
              <w:rPr>
                <w:rFonts w:ascii="ＭＳ ゴシック" w:eastAsia="ＭＳ ゴシック" w:hAnsi="ＭＳ ゴシック" w:cs="ＭＳ Ｐゴシック" w:hint="eastAsia"/>
                <w:kern w:val="0"/>
                <w:sz w:val="18"/>
                <w:szCs w:val="18"/>
              </w:rPr>
              <w:t>の動向</w:t>
            </w:r>
            <w:r w:rsidRPr="00F9411C">
              <w:rPr>
                <w:rFonts w:ascii="ＭＳ ゴシック" w:eastAsia="ＭＳ ゴシック" w:hAnsi="ＭＳ ゴシック" w:cs="ＭＳ Ｐゴシック" w:hint="eastAsia"/>
                <w:kern w:val="0"/>
                <w:sz w:val="18"/>
                <w:szCs w:val="18"/>
              </w:rPr>
              <w:t>、各</w:t>
            </w:r>
            <w:r>
              <w:rPr>
                <w:rFonts w:ascii="ＭＳ ゴシック" w:eastAsia="ＭＳ ゴシック" w:hAnsi="ＭＳ ゴシック" w:cs="ＭＳ Ｐゴシック" w:hint="eastAsia"/>
                <w:kern w:val="0"/>
                <w:sz w:val="18"/>
                <w:szCs w:val="18"/>
              </w:rPr>
              <w:t>省庁・各</w:t>
            </w:r>
            <w:r w:rsidRPr="00F9411C">
              <w:rPr>
                <w:rFonts w:ascii="ＭＳ ゴシック" w:eastAsia="ＭＳ ゴシック" w:hAnsi="ＭＳ ゴシック" w:cs="ＭＳ Ｐゴシック" w:hint="eastAsia"/>
                <w:kern w:val="0"/>
                <w:sz w:val="18"/>
                <w:szCs w:val="18"/>
              </w:rPr>
              <w:t>国政府指針等</w:t>
            </w:r>
            <w:r>
              <w:rPr>
                <w:rFonts w:ascii="ＭＳ ゴシック" w:eastAsia="ＭＳ ゴシック" w:hAnsi="ＭＳ ゴシック" w:cs="ＭＳ Ｐゴシック" w:hint="eastAsia"/>
                <w:kern w:val="0"/>
                <w:sz w:val="18"/>
                <w:szCs w:val="18"/>
              </w:rPr>
              <w:t>について、把握しており、</w:t>
            </w:r>
            <w:r w:rsidRPr="00F9411C">
              <w:rPr>
                <w:rFonts w:ascii="ＭＳ ゴシック" w:eastAsia="ＭＳ ゴシック" w:hAnsi="ＭＳ ゴシック" w:cs="ＭＳ Ｐゴシック" w:hint="eastAsia"/>
                <w:kern w:val="0"/>
                <w:sz w:val="18"/>
                <w:szCs w:val="18"/>
              </w:rPr>
              <w:t>調査および調査結果の分析業務に従事した経験を有しているか。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26FF74A3" w14:textId="4F4CEE1A" w:rsidR="006234B9" w:rsidRPr="00F47292" w:rsidRDefault="006234B9" w:rsidP="00233DE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993" w:type="dxa"/>
            <w:tcBorders>
              <w:top w:val="single" w:sz="4" w:space="0" w:color="auto"/>
              <w:left w:val="nil"/>
              <w:bottom w:val="single" w:sz="4" w:space="0" w:color="auto"/>
              <w:right w:val="single" w:sz="4" w:space="0" w:color="auto"/>
            </w:tcBorders>
            <w:shd w:val="clear" w:color="auto" w:fill="auto"/>
            <w:vAlign w:val="center"/>
          </w:tcPr>
          <w:p w14:paraId="312A5028" w14:textId="777BCE8D"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F51D830" w14:textId="534234AB"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1" w:type="dxa"/>
            <w:vMerge/>
            <w:tcBorders>
              <w:left w:val="single" w:sz="4" w:space="0" w:color="auto"/>
              <w:right w:val="single" w:sz="4" w:space="0" w:color="auto"/>
            </w:tcBorders>
            <w:shd w:val="clear" w:color="auto" w:fill="auto"/>
            <w:vAlign w:val="center"/>
          </w:tcPr>
          <w:p w14:paraId="41DF721E"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429CA15"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6234B9" w:rsidRPr="00EC04E3" w14:paraId="6B046776" w14:textId="77777777" w:rsidTr="00972214">
        <w:trPr>
          <w:trHeight w:val="685"/>
        </w:trPr>
        <w:tc>
          <w:tcPr>
            <w:tcW w:w="750" w:type="dxa"/>
            <w:vMerge/>
            <w:tcBorders>
              <w:left w:val="single" w:sz="4" w:space="0" w:color="auto"/>
              <w:bottom w:val="single" w:sz="4" w:space="0" w:color="auto"/>
              <w:right w:val="single" w:sz="4" w:space="0" w:color="auto"/>
            </w:tcBorders>
            <w:vAlign w:val="center"/>
          </w:tcPr>
          <w:p w14:paraId="32072C66" w14:textId="77777777" w:rsidR="006234B9" w:rsidRPr="00EC04E3" w:rsidRDefault="006234B9" w:rsidP="002C0CDF">
            <w:pPr>
              <w:widowControl/>
              <w:jc w:val="left"/>
              <w:rPr>
                <w:rFonts w:ascii="ＭＳ ゴシック" w:eastAsia="ＭＳ ゴシック" w:hAnsi="ＭＳ ゴシック" w:cs="ＭＳ Ｐゴシック"/>
                <w:color w:val="7F7F7F"/>
                <w:kern w:val="0"/>
                <w:sz w:val="18"/>
                <w:szCs w:val="18"/>
              </w:rPr>
            </w:pPr>
          </w:p>
        </w:tc>
        <w:tc>
          <w:tcPr>
            <w:tcW w:w="2270" w:type="dxa"/>
            <w:gridSpan w:val="2"/>
            <w:vMerge/>
            <w:tcBorders>
              <w:left w:val="nil"/>
              <w:right w:val="single" w:sz="4" w:space="0" w:color="auto"/>
            </w:tcBorders>
            <w:shd w:val="clear" w:color="auto" w:fill="auto"/>
            <w:noWrap/>
            <w:vAlign w:val="center"/>
          </w:tcPr>
          <w:p w14:paraId="583F05B7" w14:textId="77777777" w:rsidR="006234B9" w:rsidRDefault="006234B9" w:rsidP="002C0CDF">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04CB3452" w14:textId="6FF7363D" w:rsidR="006234B9" w:rsidRPr="00F9411C" w:rsidRDefault="006234B9" w:rsidP="009E5902">
            <w:pPr>
              <w:pStyle w:val="afb"/>
              <w:widowControl/>
              <w:numPr>
                <w:ilvl w:val="0"/>
                <w:numId w:val="45"/>
              </w:numPr>
              <w:ind w:leftChars="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異なる組織間のI</w:t>
            </w:r>
            <w:r>
              <w:rPr>
                <w:rFonts w:ascii="ＭＳ ゴシック" w:eastAsia="ＭＳ ゴシック" w:hAnsi="ＭＳ ゴシック" w:cs="ＭＳ Ｐゴシック"/>
                <w:kern w:val="0"/>
                <w:sz w:val="18"/>
                <w:szCs w:val="18"/>
              </w:rPr>
              <w:t>T</w:t>
            </w:r>
            <w:r>
              <w:rPr>
                <w:rFonts w:ascii="ＭＳ ゴシック" w:eastAsia="ＭＳ ゴシック" w:hAnsi="ＭＳ ゴシック" w:cs="ＭＳ Ｐゴシック" w:hint="eastAsia"/>
                <w:kern w:val="0"/>
                <w:sz w:val="18"/>
                <w:szCs w:val="18"/>
              </w:rPr>
              <w:t>システムにおける</w:t>
            </w:r>
            <w:r w:rsidRPr="00F9411C">
              <w:rPr>
                <w:rFonts w:ascii="ＭＳ ゴシック" w:eastAsia="ＭＳ ゴシック" w:hAnsi="ＭＳ ゴシック" w:cs="ＭＳ Ｐゴシック" w:hint="eastAsia"/>
                <w:kern w:val="0"/>
                <w:sz w:val="18"/>
                <w:szCs w:val="18"/>
              </w:rPr>
              <w:t>相互運用性、</w:t>
            </w:r>
            <w:r>
              <w:rPr>
                <w:rFonts w:ascii="ＭＳ ゴシック" w:eastAsia="ＭＳ ゴシック" w:hAnsi="ＭＳ ゴシック" w:cs="ＭＳ Ｐゴシック" w:hint="eastAsia"/>
                <w:kern w:val="0"/>
                <w:sz w:val="18"/>
                <w:szCs w:val="18"/>
              </w:rPr>
              <w:t>および</w:t>
            </w:r>
            <w:r w:rsidRPr="00F9411C">
              <w:rPr>
                <w:rFonts w:ascii="ＭＳ ゴシック" w:eastAsia="ＭＳ ゴシック" w:hAnsi="ＭＳ ゴシック" w:cs="ＭＳ Ｐゴシック" w:hint="eastAsia"/>
                <w:kern w:val="0"/>
                <w:sz w:val="18"/>
                <w:szCs w:val="18"/>
              </w:rPr>
              <w:t>信頼性の</w:t>
            </w:r>
            <w:r>
              <w:rPr>
                <w:rFonts w:ascii="ＭＳ ゴシック" w:eastAsia="ＭＳ ゴシック" w:hAnsi="ＭＳ ゴシック" w:cs="ＭＳ Ｐゴシック" w:hint="eastAsia"/>
                <w:kern w:val="0"/>
                <w:sz w:val="18"/>
                <w:szCs w:val="18"/>
              </w:rPr>
              <w:t>評価について実務経験</w:t>
            </w:r>
            <w:r w:rsidRPr="00F9411C">
              <w:rPr>
                <w:rFonts w:ascii="ＭＳ ゴシック" w:eastAsia="ＭＳ ゴシック" w:hAnsi="ＭＳ ゴシック" w:cs="ＭＳ Ｐゴシック" w:hint="eastAsia"/>
                <w:kern w:val="0"/>
                <w:sz w:val="18"/>
                <w:szCs w:val="18"/>
              </w:rPr>
              <w:t>を有しているか。</w:t>
            </w:r>
          </w:p>
        </w:tc>
        <w:tc>
          <w:tcPr>
            <w:tcW w:w="992" w:type="dxa"/>
            <w:tcBorders>
              <w:top w:val="single" w:sz="4" w:space="0" w:color="auto"/>
              <w:left w:val="nil"/>
              <w:bottom w:val="single" w:sz="4" w:space="0" w:color="auto"/>
              <w:right w:val="single" w:sz="4" w:space="0" w:color="auto"/>
            </w:tcBorders>
            <w:shd w:val="clear" w:color="auto" w:fill="auto"/>
            <w:vAlign w:val="center"/>
          </w:tcPr>
          <w:p w14:paraId="02A2E46A" w14:textId="13D917FC" w:rsidR="006234B9" w:rsidRDefault="006234B9" w:rsidP="00233DE0">
            <w:pPr>
              <w:widowControl/>
              <w:jc w:val="center"/>
              <w:rPr>
                <w:rFonts w:ascii="ＭＳ ゴシック" w:eastAsia="ＭＳ ゴシック" w:hAnsi="ＭＳ ゴシック" w:cs="ＭＳ Ｐゴシック"/>
                <w:kern w:val="0"/>
                <w:sz w:val="18"/>
                <w:szCs w:val="18"/>
              </w:rPr>
            </w:pPr>
            <w:r w:rsidRPr="002B6C99">
              <w:rPr>
                <w:rFonts w:ascii="ＭＳ ゴシック" w:eastAsia="ＭＳ ゴシック" w:hAnsi="ＭＳ ゴシック" w:cs="ＭＳ Ｐゴシック" w:hint="eastAsia"/>
                <w:kern w:val="0"/>
                <w:sz w:val="18"/>
                <w:szCs w:val="18"/>
              </w:rPr>
              <w:t>任意</w:t>
            </w:r>
          </w:p>
        </w:tc>
        <w:tc>
          <w:tcPr>
            <w:tcW w:w="993" w:type="dxa"/>
            <w:tcBorders>
              <w:top w:val="single" w:sz="4" w:space="0" w:color="auto"/>
              <w:left w:val="nil"/>
              <w:bottom w:val="single" w:sz="4" w:space="0" w:color="auto"/>
              <w:right w:val="single" w:sz="4" w:space="0" w:color="auto"/>
            </w:tcBorders>
            <w:shd w:val="clear" w:color="auto" w:fill="auto"/>
            <w:vAlign w:val="center"/>
          </w:tcPr>
          <w:p w14:paraId="3E2179F2" w14:textId="64743489"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254FFEAD" w14:textId="543D119A" w:rsidR="006234B9" w:rsidRDefault="006234B9"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851" w:type="dxa"/>
            <w:vMerge/>
            <w:tcBorders>
              <w:left w:val="single" w:sz="4" w:space="0" w:color="auto"/>
              <w:right w:val="single" w:sz="4" w:space="0" w:color="auto"/>
            </w:tcBorders>
            <w:shd w:val="clear" w:color="auto" w:fill="auto"/>
            <w:vAlign w:val="center"/>
          </w:tcPr>
          <w:p w14:paraId="08EA0173"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4466103" w14:textId="77777777" w:rsidR="006234B9" w:rsidRPr="00815588" w:rsidRDefault="006234B9" w:rsidP="002C0CDF">
            <w:pPr>
              <w:widowControl/>
              <w:jc w:val="center"/>
              <w:rPr>
                <w:rFonts w:ascii="ＭＳ ゴシック" w:eastAsia="ＭＳ ゴシック" w:hAnsi="ＭＳ ゴシック" w:cs="ＭＳ Ｐゴシック"/>
                <w:kern w:val="0"/>
                <w:sz w:val="18"/>
                <w:szCs w:val="18"/>
              </w:rPr>
            </w:pPr>
          </w:p>
        </w:tc>
      </w:tr>
      <w:tr w:rsidR="009C6FB1" w:rsidRPr="00EC04E3" w14:paraId="6164B69F" w14:textId="77777777" w:rsidTr="00972214">
        <w:trPr>
          <w:trHeight w:val="311"/>
        </w:trPr>
        <w:tc>
          <w:tcPr>
            <w:tcW w:w="10249" w:type="dxa"/>
            <w:gridSpan w:val="11"/>
            <w:tcBorders>
              <w:top w:val="single" w:sz="4" w:space="0" w:color="auto"/>
              <w:left w:val="single" w:sz="4" w:space="0" w:color="auto"/>
              <w:bottom w:val="single" w:sz="4" w:space="0" w:color="auto"/>
              <w:right w:val="single" w:sz="4" w:space="0" w:color="auto"/>
            </w:tcBorders>
            <w:shd w:val="clear" w:color="auto" w:fill="CCFFFF"/>
            <w:vAlign w:val="center"/>
          </w:tcPr>
          <w:p w14:paraId="432AF0CD" w14:textId="7D318069" w:rsidR="009C6FB1" w:rsidRPr="00815588" w:rsidRDefault="00EB7A7E" w:rsidP="00972214">
            <w:pPr>
              <w:widowControl/>
              <w:jc w:val="left"/>
              <w:rPr>
                <w:rFonts w:ascii="ＭＳ ゴシック" w:eastAsia="ＭＳ ゴシック" w:hAnsi="ＭＳ ゴシック" w:cs="ＭＳ Ｐゴシック"/>
                <w:kern w:val="0"/>
                <w:sz w:val="18"/>
                <w:szCs w:val="18"/>
              </w:rPr>
            </w:pPr>
            <w:r w:rsidRPr="00C5106C">
              <w:rPr>
                <w:rFonts w:ascii="ＭＳ ゴシック" w:eastAsia="ＭＳ ゴシック" w:hAnsi="ＭＳ ゴシック" w:cs="ＭＳ Ｐゴシック"/>
                <w:kern w:val="0"/>
                <w:sz w:val="18"/>
                <w:szCs w:val="18"/>
              </w:rPr>
              <w:t>4</w:t>
            </w:r>
            <w:r w:rsidRPr="00C5106C">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1812EA" w:rsidRPr="00EC04E3" w14:paraId="4526902C" w14:textId="77777777" w:rsidTr="00972214">
        <w:trPr>
          <w:trHeight w:val="685"/>
        </w:trPr>
        <w:tc>
          <w:tcPr>
            <w:tcW w:w="750" w:type="dxa"/>
            <w:tcBorders>
              <w:top w:val="single" w:sz="4" w:space="0" w:color="auto"/>
              <w:left w:val="single" w:sz="4" w:space="0" w:color="auto"/>
              <w:bottom w:val="single" w:sz="4" w:space="0" w:color="auto"/>
              <w:right w:val="single" w:sz="4" w:space="0" w:color="auto"/>
            </w:tcBorders>
            <w:vAlign w:val="center"/>
          </w:tcPr>
          <w:p w14:paraId="034619A1" w14:textId="77777777" w:rsidR="00EB7A7E" w:rsidRPr="00EC04E3" w:rsidRDefault="00EB7A7E" w:rsidP="00EB7A7E">
            <w:pPr>
              <w:widowControl/>
              <w:jc w:val="left"/>
              <w:rPr>
                <w:rFonts w:ascii="ＭＳ ゴシック" w:eastAsia="ＭＳ ゴシック" w:hAnsi="ＭＳ ゴシック" w:cs="ＭＳ Ｐゴシック"/>
                <w:color w:val="7F7F7F"/>
                <w:kern w:val="0"/>
                <w:sz w:val="18"/>
                <w:szCs w:val="18"/>
              </w:rPr>
            </w:pPr>
          </w:p>
        </w:tc>
        <w:tc>
          <w:tcPr>
            <w:tcW w:w="2270" w:type="dxa"/>
            <w:gridSpan w:val="2"/>
            <w:tcBorders>
              <w:left w:val="nil"/>
              <w:bottom w:val="single" w:sz="4" w:space="0" w:color="auto"/>
              <w:right w:val="single" w:sz="4" w:space="0" w:color="auto"/>
            </w:tcBorders>
            <w:shd w:val="clear" w:color="auto" w:fill="auto"/>
            <w:noWrap/>
            <w:vAlign w:val="center"/>
          </w:tcPr>
          <w:p w14:paraId="3351DC14" w14:textId="77777777" w:rsidR="00EB7A7E" w:rsidRDefault="00EB7A7E" w:rsidP="00EB7A7E">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14:paraId="0FBD6B66" w14:textId="77777777" w:rsidR="00EB7A7E" w:rsidRPr="00F9411C" w:rsidRDefault="00EB7A7E" w:rsidP="00EB7A7E">
            <w:pPr>
              <w:pStyle w:val="afb"/>
              <w:widowControl/>
              <w:numPr>
                <w:ilvl w:val="0"/>
                <w:numId w:val="47"/>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70CDD42F" w14:textId="77777777" w:rsidR="00EB7A7E" w:rsidRPr="004D59D7" w:rsidRDefault="00EB7A7E" w:rsidP="00972214">
            <w:pPr>
              <w:widowControl/>
              <w:ind w:leftChars="200" w:left="600" w:hangingChars="100" w:hanging="180"/>
              <w:jc w:val="left"/>
              <w:rPr>
                <w:rFonts w:ascii="ＭＳ ゴシック" w:eastAsia="ＭＳ ゴシック" w:hAnsi="ＭＳ ゴシック" w:cs="ＭＳ Ｐゴシック"/>
                <w:kern w:val="0"/>
                <w:sz w:val="18"/>
                <w:szCs w:val="18"/>
              </w:rPr>
            </w:pPr>
            <w:r w:rsidRPr="004D59D7">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w:t>
            </w:r>
            <w:r>
              <w:rPr>
                <w:rFonts w:ascii="ＭＳ ゴシック" w:eastAsia="ＭＳ ゴシック" w:hAnsi="ＭＳ ゴシック" w:cs="ＭＳ Ｐゴシック" w:hint="eastAsia"/>
                <w:kern w:val="0"/>
                <w:sz w:val="18"/>
                <w:szCs w:val="18"/>
              </w:rPr>
              <w:t>・</w:t>
            </w:r>
            <w:r w:rsidRPr="004D59D7">
              <w:rPr>
                <w:rFonts w:ascii="ＭＳ ゴシック" w:eastAsia="ＭＳ ゴシック" w:hAnsi="ＭＳ ゴシック" w:cs="ＭＳ Ｐゴシック" w:hint="eastAsia"/>
                <w:kern w:val="0"/>
                <w:sz w:val="18"/>
                <w:szCs w:val="18"/>
              </w:rPr>
              <w:t>プラ</w:t>
            </w:r>
            <w:r w:rsidRPr="004D59D7">
              <w:rPr>
                <w:rFonts w:ascii="ＭＳ ゴシック" w:eastAsia="ＭＳ ゴシック" w:hAnsi="ＭＳ ゴシック" w:cs="ＭＳ Ｐゴシック" w:hint="eastAsia"/>
                <w:kern w:val="0"/>
                <w:sz w:val="18"/>
                <w:szCs w:val="18"/>
              </w:rPr>
              <w:lastRenderedPageBreak/>
              <w:t>チナえるぼし認定企業）</w:t>
            </w:r>
          </w:p>
          <w:p w14:paraId="23520EC1" w14:textId="77777777" w:rsidR="00EB7A7E" w:rsidRPr="004D59D7" w:rsidRDefault="00EB7A7E" w:rsidP="00972214">
            <w:pPr>
              <w:widowControl/>
              <w:ind w:leftChars="200" w:left="600" w:hangingChars="100" w:hanging="180"/>
              <w:jc w:val="left"/>
              <w:rPr>
                <w:rFonts w:ascii="ＭＳ ゴシック" w:eastAsia="ＭＳ ゴシック" w:hAnsi="ＭＳ ゴシック" w:cs="ＭＳ Ｐゴシック"/>
                <w:kern w:val="0"/>
                <w:sz w:val="18"/>
                <w:szCs w:val="18"/>
              </w:rPr>
            </w:pPr>
            <w:r w:rsidRPr="004D59D7">
              <w:rPr>
                <w:rFonts w:ascii="ＭＳ ゴシック" w:eastAsia="ＭＳ ゴシック" w:hAnsi="ＭＳ ゴシック" w:cs="ＭＳ Ｐゴシック" w:hint="eastAsia"/>
                <w:kern w:val="0"/>
                <w:sz w:val="18"/>
                <w:szCs w:val="18"/>
              </w:rPr>
              <w:t>②次世代育成支援対策推進法（次世代法）に基づく認定（くるみん認定企業・</w:t>
            </w:r>
            <w:r w:rsidRPr="001B66FE">
              <w:rPr>
                <w:rFonts w:ascii="ＭＳ ゴシック" w:eastAsia="ＭＳ ゴシック" w:hAnsi="ＭＳ ゴシック" w:cs="ＭＳ Ｐゴシック" w:hint="eastAsia"/>
                <w:kern w:val="0"/>
                <w:sz w:val="18"/>
                <w:szCs w:val="18"/>
              </w:rPr>
              <w:t>トライくるみん認定企業・</w:t>
            </w:r>
            <w:r w:rsidRPr="004D59D7">
              <w:rPr>
                <w:rFonts w:ascii="ＭＳ ゴシック" w:eastAsia="ＭＳ ゴシック" w:hAnsi="ＭＳ ゴシック" w:cs="ＭＳ Ｐゴシック" w:hint="eastAsia"/>
                <w:kern w:val="0"/>
                <w:sz w:val="18"/>
                <w:szCs w:val="18"/>
              </w:rPr>
              <w:t>プラチナくるみん認定企業）</w:t>
            </w:r>
          </w:p>
          <w:p w14:paraId="6674B3A6" w14:textId="1E0CC95F" w:rsidR="00EB7A7E" w:rsidRPr="00F9411C" w:rsidRDefault="00EB7A7E" w:rsidP="00EB7A7E">
            <w:pPr>
              <w:pStyle w:val="afb"/>
              <w:widowControl/>
              <w:numPr>
                <w:ilvl w:val="0"/>
                <w:numId w:val="45"/>
              </w:numPr>
              <w:ind w:leftChars="0"/>
              <w:jc w:val="left"/>
              <w:rPr>
                <w:rFonts w:ascii="ＭＳ ゴシック" w:eastAsia="ＭＳ ゴシック" w:hAnsi="ＭＳ ゴシック" w:cs="ＭＳ Ｐゴシック"/>
                <w:kern w:val="0"/>
                <w:sz w:val="18"/>
                <w:szCs w:val="18"/>
              </w:rPr>
            </w:pPr>
            <w:r w:rsidRPr="004D59D7">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992" w:type="dxa"/>
            <w:tcBorders>
              <w:top w:val="single" w:sz="4" w:space="0" w:color="auto"/>
              <w:left w:val="nil"/>
              <w:bottom w:val="single" w:sz="4" w:space="0" w:color="auto"/>
              <w:right w:val="single" w:sz="4" w:space="0" w:color="auto"/>
            </w:tcBorders>
            <w:shd w:val="clear" w:color="auto" w:fill="auto"/>
            <w:vAlign w:val="center"/>
          </w:tcPr>
          <w:p w14:paraId="261CC39E" w14:textId="4FA92C9D" w:rsidR="00EB7A7E" w:rsidRPr="002B6C99" w:rsidRDefault="00866BAB" w:rsidP="00EB7A7E">
            <w:pPr>
              <w:widowControl/>
              <w:jc w:val="center"/>
              <w:rPr>
                <w:rFonts w:ascii="ＭＳ ゴシック" w:eastAsia="ＭＳ ゴシック" w:hAnsi="ＭＳ ゴシック" w:cs="ＭＳ Ｐゴシック"/>
                <w:kern w:val="0"/>
                <w:sz w:val="18"/>
                <w:szCs w:val="18"/>
              </w:rPr>
            </w:pPr>
            <w:r w:rsidRPr="00C5106C">
              <w:rPr>
                <w:rFonts w:ascii="ＭＳ ゴシック" w:eastAsia="ＭＳ ゴシック" w:hAnsi="ＭＳ ゴシック" w:cs="ＭＳ Ｐゴシック" w:hint="eastAsia"/>
                <w:kern w:val="0"/>
                <w:sz w:val="18"/>
                <w:szCs w:val="18"/>
              </w:rPr>
              <w:lastRenderedPageBreak/>
              <w:t>任意</w:t>
            </w:r>
          </w:p>
        </w:tc>
        <w:tc>
          <w:tcPr>
            <w:tcW w:w="993" w:type="dxa"/>
            <w:tcBorders>
              <w:top w:val="single" w:sz="4" w:space="0" w:color="auto"/>
              <w:left w:val="nil"/>
              <w:bottom w:val="single" w:sz="4" w:space="0" w:color="auto"/>
              <w:right w:val="single" w:sz="4" w:space="0" w:color="auto"/>
            </w:tcBorders>
            <w:shd w:val="clear" w:color="auto" w:fill="auto"/>
            <w:vAlign w:val="center"/>
          </w:tcPr>
          <w:p w14:paraId="388955D9" w14:textId="035648BF" w:rsidR="00EB7A7E" w:rsidRDefault="00866BAB" w:rsidP="00EB7A7E">
            <w:pPr>
              <w:widowControl/>
              <w:jc w:val="center"/>
              <w:rPr>
                <w:rFonts w:ascii="ＭＳ ゴシック" w:eastAsia="ＭＳ ゴシック" w:hAnsi="ＭＳ ゴシック" w:cs="ＭＳ Ｐゴシック"/>
                <w:kern w:val="0"/>
                <w:sz w:val="18"/>
                <w:szCs w:val="18"/>
              </w:rPr>
            </w:pPr>
            <w:r w:rsidRPr="00C5106C">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07AF2A52" w14:textId="2A2AE014" w:rsidR="00EB7A7E" w:rsidRDefault="006234B9" w:rsidP="00EB7A7E">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w:t>
            </w:r>
            <w:r w:rsidR="00866BAB" w:rsidRPr="00C5106C">
              <w:rPr>
                <w:rFonts w:ascii="ＭＳ ゴシック" w:eastAsia="ＭＳ ゴシック" w:hAnsi="ＭＳ ゴシック" w:cs="ＭＳ Ｐゴシック"/>
                <w:kern w:val="0"/>
                <w:sz w:val="18"/>
                <w:szCs w:val="18"/>
              </w:rPr>
              <w:t>0</w:t>
            </w:r>
          </w:p>
        </w:tc>
        <w:tc>
          <w:tcPr>
            <w:tcW w:w="851" w:type="dxa"/>
            <w:tcBorders>
              <w:left w:val="single" w:sz="4" w:space="0" w:color="auto"/>
              <w:bottom w:val="single" w:sz="4" w:space="0" w:color="auto"/>
              <w:right w:val="single" w:sz="4" w:space="0" w:color="auto"/>
            </w:tcBorders>
            <w:shd w:val="clear" w:color="auto" w:fill="auto"/>
            <w:vAlign w:val="center"/>
          </w:tcPr>
          <w:p w14:paraId="65F74003" w14:textId="028E520E" w:rsidR="00EB7A7E" w:rsidRPr="00815588" w:rsidRDefault="006234B9" w:rsidP="00EB7A7E">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w:t>
            </w:r>
            <w:r w:rsidR="00866BAB">
              <w:rPr>
                <w:rFonts w:ascii="ＭＳ ゴシック" w:eastAsia="ＭＳ ゴシック" w:hAnsi="ＭＳ ゴシック" w:cs="ＭＳ Ｐゴシック"/>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595FA415" w14:textId="77777777" w:rsidR="00EB7A7E" w:rsidRPr="00815588" w:rsidRDefault="00EB7A7E" w:rsidP="00EB7A7E">
            <w:pPr>
              <w:widowControl/>
              <w:jc w:val="center"/>
              <w:rPr>
                <w:rFonts w:ascii="ＭＳ ゴシック" w:eastAsia="ＭＳ ゴシック" w:hAnsi="ＭＳ ゴシック" w:cs="ＭＳ Ｐゴシック"/>
                <w:kern w:val="0"/>
                <w:sz w:val="18"/>
                <w:szCs w:val="18"/>
              </w:rPr>
            </w:pPr>
          </w:p>
        </w:tc>
      </w:tr>
      <w:tr w:rsidR="006234B9" w:rsidRPr="00EC04E3" w14:paraId="086C7E62" w14:textId="77777777" w:rsidTr="00972214">
        <w:trPr>
          <w:trHeight w:val="685"/>
        </w:trPr>
        <w:tc>
          <w:tcPr>
            <w:tcW w:w="750" w:type="dxa"/>
            <w:tcBorders>
              <w:top w:val="single" w:sz="4" w:space="0" w:color="auto"/>
            </w:tcBorders>
            <w:vAlign w:val="center"/>
          </w:tcPr>
          <w:p w14:paraId="54DCDA46" w14:textId="77777777" w:rsidR="00866BAB" w:rsidRPr="00EC04E3" w:rsidRDefault="00866BAB" w:rsidP="00EB7A7E">
            <w:pPr>
              <w:widowControl/>
              <w:jc w:val="left"/>
              <w:rPr>
                <w:rFonts w:ascii="ＭＳ ゴシック" w:eastAsia="ＭＳ ゴシック" w:hAnsi="ＭＳ ゴシック" w:cs="ＭＳ Ｐゴシック"/>
                <w:color w:val="7F7F7F"/>
                <w:kern w:val="0"/>
                <w:sz w:val="18"/>
                <w:szCs w:val="18"/>
              </w:rPr>
            </w:pPr>
          </w:p>
        </w:tc>
        <w:tc>
          <w:tcPr>
            <w:tcW w:w="2270" w:type="dxa"/>
            <w:gridSpan w:val="2"/>
            <w:tcBorders>
              <w:top w:val="single" w:sz="4" w:space="0" w:color="auto"/>
              <w:left w:val="nil"/>
            </w:tcBorders>
            <w:shd w:val="clear" w:color="auto" w:fill="auto"/>
            <w:noWrap/>
            <w:vAlign w:val="center"/>
          </w:tcPr>
          <w:p w14:paraId="37AE94A9" w14:textId="77777777" w:rsidR="00866BAB" w:rsidRDefault="00866BAB" w:rsidP="00EB7A7E">
            <w:pPr>
              <w:widowControl/>
              <w:rPr>
                <w:rFonts w:ascii="ＭＳ ゴシック" w:eastAsia="ＭＳ ゴシック" w:hAnsi="ＭＳ ゴシック" w:cs="ＭＳ Ｐゴシック"/>
                <w:kern w:val="0"/>
                <w:sz w:val="18"/>
                <w:szCs w:val="18"/>
              </w:rPr>
            </w:pPr>
          </w:p>
        </w:tc>
        <w:tc>
          <w:tcPr>
            <w:tcW w:w="2693" w:type="dxa"/>
            <w:gridSpan w:val="3"/>
            <w:tcBorders>
              <w:top w:val="single" w:sz="4" w:space="0" w:color="auto"/>
              <w:left w:val="nil"/>
            </w:tcBorders>
            <w:shd w:val="clear" w:color="auto" w:fill="auto"/>
            <w:vAlign w:val="center"/>
          </w:tcPr>
          <w:p w14:paraId="3F89DA15" w14:textId="77777777" w:rsidR="00866BAB" w:rsidRPr="00F9411C" w:rsidRDefault="00866BAB" w:rsidP="00972214">
            <w:pPr>
              <w:pStyle w:val="afb"/>
              <w:widowControl/>
              <w:ind w:leftChars="0" w:left="440"/>
              <w:jc w:val="left"/>
              <w:rPr>
                <w:rFonts w:ascii="ＭＳ ゴシック" w:eastAsia="ＭＳ ゴシック" w:hAnsi="ＭＳ ゴシック" w:cs="ＭＳ Ｐゴシック"/>
                <w:kern w:val="0"/>
                <w:sz w:val="18"/>
                <w:szCs w:val="18"/>
              </w:rPr>
            </w:pPr>
          </w:p>
        </w:tc>
        <w:tc>
          <w:tcPr>
            <w:tcW w:w="992" w:type="dxa"/>
            <w:tcBorders>
              <w:top w:val="single" w:sz="4" w:space="0" w:color="auto"/>
              <w:left w:val="nil"/>
              <w:right w:val="single" w:sz="4" w:space="0" w:color="auto"/>
            </w:tcBorders>
            <w:shd w:val="clear" w:color="auto" w:fill="auto"/>
            <w:vAlign w:val="center"/>
          </w:tcPr>
          <w:p w14:paraId="2680246F" w14:textId="77777777" w:rsidR="00866BAB" w:rsidRPr="00C5106C" w:rsidRDefault="00866BAB" w:rsidP="00EB7A7E">
            <w:pPr>
              <w:widowControl/>
              <w:jc w:val="center"/>
              <w:rPr>
                <w:rFonts w:ascii="ＭＳ ゴシック" w:eastAsia="ＭＳ ゴシック" w:hAnsi="ＭＳ ゴシック" w:cs="ＭＳ Ｐゴシック"/>
                <w:kern w:val="0"/>
                <w:sz w:val="18"/>
                <w:szCs w:val="18"/>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1D0270C5" w14:textId="5AFBF1EB" w:rsidR="00866BAB" w:rsidRPr="00C5106C" w:rsidRDefault="006234B9" w:rsidP="00EB7A7E">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40</w:t>
            </w:r>
          </w:p>
        </w:tc>
        <w:tc>
          <w:tcPr>
            <w:tcW w:w="850" w:type="dxa"/>
            <w:tcBorders>
              <w:top w:val="single" w:sz="4" w:space="0" w:color="auto"/>
              <w:left w:val="nil"/>
              <w:bottom w:val="single" w:sz="4" w:space="0" w:color="auto"/>
              <w:right w:val="single" w:sz="4" w:space="0" w:color="auto"/>
            </w:tcBorders>
            <w:shd w:val="clear" w:color="auto" w:fill="auto"/>
            <w:vAlign w:val="center"/>
          </w:tcPr>
          <w:p w14:paraId="01AD031F" w14:textId="4F1F0BFE" w:rsidR="00866BAB" w:rsidRPr="00C5106C" w:rsidRDefault="00111EB9" w:rsidP="00EB7A7E">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6234B9">
              <w:rPr>
                <w:rFonts w:ascii="ＭＳ ゴシック" w:eastAsia="ＭＳ ゴシック" w:hAnsi="ＭＳ ゴシック" w:cs="ＭＳ Ｐゴシック"/>
                <w:kern w:val="0"/>
                <w:sz w:val="18"/>
                <w:szCs w:val="18"/>
              </w:rPr>
              <w:t>5</w:t>
            </w:r>
            <w:r>
              <w:rPr>
                <w:rFonts w:ascii="ＭＳ ゴシック" w:eastAsia="ＭＳ ゴシック" w:hAnsi="ＭＳ ゴシック" w:cs="ＭＳ Ｐゴシック"/>
                <w:kern w:val="0"/>
                <w:sz w:val="18"/>
                <w:szCs w:val="18"/>
              </w:rPr>
              <w:t>0</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14:paraId="655D6FA9" w14:textId="0CCF3A74" w:rsidR="00866BAB" w:rsidRDefault="006234B9" w:rsidP="00EB7A7E">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490</w:t>
            </w:r>
          </w:p>
        </w:tc>
        <w:tc>
          <w:tcPr>
            <w:tcW w:w="850" w:type="dxa"/>
            <w:tcBorders>
              <w:top w:val="single" w:sz="4" w:space="0" w:color="auto"/>
              <w:left w:val="nil"/>
            </w:tcBorders>
            <w:shd w:val="clear" w:color="auto" w:fill="auto"/>
            <w:vAlign w:val="center"/>
          </w:tcPr>
          <w:p w14:paraId="4C919777" w14:textId="77777777" w:rsidR="00866BAB" w:rsidRPr="00815588" w:rsidRDefault="00866BAB" w:rsidP="00EB7A7E">
            <w:pPr>
              <w:widowControl/>
              <w:jc w:val="center"/>
              <w:rPr>
                <w:rFonts w:ascii="ＭＳ ゴシック" w:eastAsia="ＭＳ ゴシック" w:hAnsi="ＭＳ ゴシック" w:cs="ＭＳ Ｐゴシック"/>
                <w:kern w:val="0"/>
                <w:sz w:val="18"/>
                <w:szCs w:val="18"/>
              </w:rPr>
            </w:pPr>
          </w:p>
        </w:tc>
      </w:tr>
    </w:tbl>
    <w:p w14:paraId="079CF4BD" w14:textId="4534CED6" w:rsidR="002C0CDF" w:rsidRDefault="002C0CDF" w:rsidP="002C0CDF"/>
    <w:p w14:paraId="53EF6E3C" w14:textId="3C807C49" w:rsidR="005F329E" w:rsidRPr="00EC04E3" w:rsidRDefault="005F329E" w:rsidP="00972214">
      <w:pPr>
        <w:rPr>
          <w:rFonts w:ascii="ＭＳ 明朝" w:hAnsi="ＭＳ 明朝"/>
          <w:color w:val="7F7F7F"/>
        </w:rPr>
      </w:pP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5C6A51" w:rsidRPr="00B43924" w14:paraId="4612049D" w14:textId="77777777" w:rsidTr="00214D93">
        <w:trPr>
          <w:trHeight w:val="270"/>
        </w:trPr>
        <w:tc>
          <w:tcPr>
            <w:tcW w:w="3815" w:type="dxa"/>
            <w:gridSpan w:val="2"/>
            <w:tcBorders>
              <w:top w:val="nil"/>
              <w:bottom w:val="single" w:sz="4" w:space="0" w:color="auto"/>
              <w:right w:val="nil"/>
            </w:tcBorders>
            <w:shd w:val="clear" w:color="000000" w:fill="FFFFFF"/>
            <w:noWrap/>
            <w:vAlign w:val="center"/>
          </w:tcPr>
          <w:p w14:paraId="549AF8C6" w14:textId="77777777" w:rsidR="005C6A51" w:rsidRPr="00B43924" w:rsidRDefault="005C6A51" w:rsidP="00214D93">
            <w:pPr>
              <w:widowControl/>
              <w:jc w:val="left"/>
              <w:rPr>
                <w:rFonts w:ascii="ＭＳ 明朝" w:hAnsi="ＭＳ 明朝" w:cs="ＭＳ Ｐゴシック"/>
                <w:b/>
                <w:bCs/>
                <w:kern w:val="0"/>
                <w:sz w:val="18"/>
                <w:szCs w:val="18"/>
              </w:rPr>
            </w:pPr>
            <w:r w:rsidRPr="00B43924">
              <w:rPr>
                <w:rFonts w:ascii="ＭＳ 明朝" w:hAnsi="ＭＳ 明朝" w:hint="eastAsia"/>
                <w:b/>
                <w:sz w:val="28"/>
                <w:szCs w:val="28"/>
              </w:rPr>
              <w:t>３．添付資料</w:t>
            </w:r>
          </w:p>
        </w:tc>
        <w:tc>
          <w:tcPr>
            <w:tcW w:w="3690" w:type="dxa"/>
            <w:tcBorders>
              <w:top w:val="nil"/>
              <w:left w:val="nil"/>
              <w:bottom w:val="single" w:sz="4" w:space="0" w:color="auto"/>
              <w:right w:val="nil"/>
            </w:tcBorders>
            <w:shd w:val="clear" w:color="000000" w:fill="FFFFFF"/>
            <w:noWrap/>
            <w:vAlign w:val="center"/>
          </w:tcPr>
          <w:p w14:paraId="5846A243" w14:textId="77777777" w:rsidR="005C6A51" w:rsidRPr="00B43924" w:rsidRDefault="005C6A51" w:rsidP="00214D93">
            <w:pPr>
              <w:widowControl/>
              <w:jc w:val="left"/>
              <w:rPr>
                <w:rFonts w:ascii="ＭＳ 明朝" w:hAnsi="ＭＳ 明朝" w:cs="ＭＳ Ｐゴシック"/>
                <w:b/>
                <w:bCs/>
                <w:kern w:val="0"/>
                <w:sz w:val="18"/>
                <w:szCs w:val="18"/>
              </w:rPr>
            </w:pPr>
            <w:r w:rsidRPr="00B43924">
              <w:rPr>
                <w:rFonts w:ascii="ＭＳ 明朝" w:hAnsi="ＭＳ 明朝"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28CBD87B" w14:textId="77777777" w:rsidR="005C6A51" w:rsidRPr="00B43924" w:rsidRDefault="005C6A51" w:rsidP="00214D93">
            <w:pPr>
              <w:widowControl/>
              <w:jc w:val="left"/>
              <w:rPr>
                <w:rFonts w:ascii="ＭＳ 明朝" w:hAnsi="ＭＳ 明朝" w:cs="ＭＳ Ｐゴシック"/>
                <w:b/>
                <w:bCs/>
                <w:kern w:val="0"/>
                <w:sz w:val="18"/>
                <w:szCs w:val="18"/>
              </w:rPr>
            </w:pPr>
            <w:r w:rsidRPr="00B43924">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2F3CAEFE" w14:textId="77777777" w:rsidR="005C6A51" w:rsidRPr="00B43924" w:rsidRDefault="005C6A51" w:rsidP="00214D93">
            <w:pPr>
              <w:widowControl/>
              <w:jc w:val="left"/>
              <w:rPr>
                <w:rFonts w:ascii="ＭＳ 明朝" w:hAnsi="ＭＳ 明朝" w:cs="ＭＳ Ｐゴシック"/>
                <w:b/>
                <w:bCs/>
                <w:kern w:val="0"/>
                <w:sz w:val="18"/>
                <w:szCs w:val="18"/>
              </w:rPr>
            </w:pPr>
          </w:p>
        </w:tc>
      </w:tr>
      <w:tr w:rsidR="005C6A51" w:rsidRPr="00B43924" w14:paraId="71D51130" w14:textId="77777777" w:rsidTr="00214D9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3C47D9AC" w14:textId="77777777" w:rsidR="005C6A51" w:rsidRPr="00972214" w:rsidRDefault="005C6A51" w:rsidP="00214D93">
            <w:pPr>
              <w:widowControl/>
              <w:jc w:val="center"/>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2B765EC6" w14:textId="77777777" w:rsidR="005C6A51" w:rsidRPr="00972214" w:rsidRDefault="005C6A51" w:rsidP="00214D93">
            <w:pPr>
              <w:widowControl/>
              <w:jc w:val="center"/>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71E89C0" w14:textId="77777777" w:rsidR="005C6A51" w:rsidRPr="00972214" w:rsidRDefault="005C6A51" w:rsidP="00214D93">
            <w:pPr>
              <w:widowControl/>
              <w:jc w:val="center"/>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699770F3" w14:textId="77777777" w:rsidR="005C6A51" w:rsidRPr="00972214" w:rsidRDefault="005C6A51" w:rsidP="00214D93">
            <w:pPr>
              <w:widowControl/>
              <w:jc w:val="center"/>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提案書頁番号</w:t>
            </w:r>
          </w:p>
        </w:tc>
      </w:tr>
      <w:tr w:rsidR="005C6A51" w:rsidRPr="00B43924" w14:paraId="244229D8" w14:textId="77777777" w:rsidTr="00214D9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16014265" w14:textId="77777777" w:rsidR="005C6A51" w:rsidRPr="00972214" w:rsidRDefault="005C6A51" w:rsidP="00214D93">
            <w:pPr>
              <w:widowControl/>
              <w:jc w:val="center"/>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495CDC28" w14:textId="77777777" w:rsidR="005C6A51" w:rsidRPr="00972214" w:rsidRDefault="005C6A51" w:rsidP="00214D93">
            <w:pPr>
              <w:widowControl/>
              <w:jc w:val="center"/>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0A76BE9B" w14:textId="77777777" w:rsidR="005C6A51" w:rsidRPr="00972214" w:rsidRDefault="005C6A51" w:rsidP="00214D93">
            <w:pPr>
              <w:widowControl/>
              <w:jc w:val="center"/>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087AEC25" w14:textId="77777777" w:rsidR="005C6A51" w:rsidRPr="00972214" w:rsidRDefault="005C6A51" w:rsidP="00214D93">
            <w:pPr>
              <w:widowControl/>
              <w:jc w:val="center"/>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6EC204E1" w14:textId="77777777" w:rsidR="005C6A51" w:rsidRPr="00972214" w:rsidRDefault="005C6A51" w:rsidP="00214D93">
            <w:pPr>
              <w:widowControl/>
              <w:jc w:val="left"/>
              <w:rPr>
                <w:rFonts w:ascii="ＭＳ ゴシック" w:eastAsia="ＭＳ ゴシック" w:hAnsi="ＭＳ ゴシック" w:cs="ＭＳ Ｐゴシック"/>
                <w:kern w:val="0"/>
                <w:sz w:val="18"/>
                <w:szCs w:val="18"/>
              </w:rPr>
            </w:pPr>
          </w:p>
        </w:tc>
      </w:tr>
      <w:tr w:rsidR="005C6A51" w:rsidRPr="00B43924" w14:paraId="16584508" w14:textId="77777777" w:rsidTr="00214D9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194C11EC" w14:textId="77777777" w:rsidR="005C6A51" w:rsidRPr="00972214" w:rsidRDefault="005C6A51" w:rsidP="00214D93">
            <w:pPr>
              <w:widowControl/>
              <w:jc w:val="left"/>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kern w:val="0"/>
                <w:sz w:val="18"/>
                <w:szCs w:val="18"/>
              </w:rPr>
              <w:t>5　添付資料</w:t>
            </w:r>
          </w:p>
        </w:tc>
      </w:tr>
      <w:tr w:rsidR="00FA62DA" w:rsidRPr="00FC6A76" w14:paraId="276B4994" w14:textId="77777777" w:rsidTr="00214D9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535D0385" w14:textId="77777777" w:rsidR="00FA62DA" w:rsidRPr="00972214" w:rsidRDefault="00FA62DA" w:rsidP="00214D93">
            <w:pPr>
              <w:widowControl/>
              <w:jc w:val="center"/>
              <w:rPr>
                <w:rFonts w:ascii="ＭＳ ゴシック" w:eastAsia="ＭＳ ゴシック" w:hAnsi="ＭＳ ゴシック"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325CE753" w14:textId="77777777" w:rsidR="00FA62DA" w:rsidRPr="00972214" w:rsidRDefault="00FA62DA" w:rsidP="00214D93">
            <w:pPr>
              <w:widowControl/>
              <w:jc w:val="left"/>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kern w:val="0"/>
                <w:sz w:val="18"/>
                <w:szCs w:val="18"/>
              </w:rPr>
              <w:t xml:space="preserve">5.1 </w:t>
            </w:r>
            <w:r w:rsidRPr="00972214">
              <w:rPr>
                <w:rFonts w:ascii="ＭＳ ゴシック" w:eastAsia="ＭＳ ゴシック" w:hAnsi="ＭＳ ゴシック" w:cs="ＭＳ Ｐゴシック" w:hint="eastAsia"/>
                <w:kern w:val="0"/>
                <w:sz w:val="18"/>
                <w:szCs w:val="18"/>
              </w:rPr>
              <w:t>実施体制及び担当者略歴</w:t>
            </w:r>
          </w:p>
        </w:tc>
        <w:tc>
          <w:tcPr>
            <w:tcW w:w="3690" w:type="dxa"/>
            <w:tcBorders>
              <w:top w:val="nil"/>
              <w:left w:val="nil"/>
              <w:bottom w:val="single" w:sz="4" w:space="0" w:color="auto"/>
              <w:right w:val="single" w:sz="4" w:space="0" w:color="auto"/>
            </w:tcBorders>
            <w:shd w:val="clear" w:color="000000" w:fill="FFFFFF"/>
            <w:vAlign w:val="center"/>
          </w:tcPr>
          <w:p w14:paraId="3123251C" w14:textId="5D16C2D9" w:rsidR="00FA62DA" w:rsidRPr="00972214" w:rsidRDefault="00FA62DA" w:rsidP="00972214">
            <w:pPr>
              <w:pStyle w:val="afb"/>
              <w:widowControl/>
              <w:numPr>
                <w:ilvl w:val="0"/>
                <w:numId w:val="47"/>
              </w:numPr>
              <w:ind w:leftChars="0"/>
              <w:jc w:val="left"/>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sz w:val="18"/>
                <w:szCs w:val="18"/>
              </w:rPr>
              <w:t>入札</w:t>
            </w:r>
            <w:r w:rsidRPr="00972214">
              <w:rPr>
                <w:rFonts w:ascii="ＭＳ ゴシック" w:eastAsia="ＭＳ ゴシック" w:hAnsi="ＭＳ ゴシック"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2C53615D" w14:textId="77777777" w:rsidR="00FA62DA" w:rsidRPr="00972214" w:rsidRDefault="00FA62DA" w:rsidP="00214D93">
            <w:pPr>
              <w:widowControl/>
              <w:jc w:val="center"/>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15CAFD7C" w14:textId="77777777" w:rsidR="00FA62DA" w:rsidRPr="00972214" w:rsidRDefault="00FA62DA" w:rsidP="00214D93">
            <w:pPr>
              <w:widowControl/>
              <w:jc w:val="center"/>
              <w:rPr>
                <w:rFonts w:ascii="ＭＳ ゴシック" w:eastAsia="ＭＳ ゴシック" w:hAnsi="ＭＳ ゴシック" w:cs="ＭＳ Ｐゴシック"/>
                <w:kern w:val="0"/>
                <w:sz w:val="18"/>
                <w:szCs w:val="18"/>
              </w:rPr>
            </w:pPr>
          </w:p>
        </w:tc>
      </w:tr>
      <w:tr w:rsidR="00FA62DA" w:rsidRPr="00FC6A76" w14:paraId="752AAFE9" w14:textId="77777777" w:rsidTr="00214D93">
        <w:trPr>
          <w:trHeight w:val="584"/>
        </w:trPr>
        <w:tc>
          <w:tcPr>
            <w:tcW w:w="909" w:type="dxa"/>
            <w:vMerge/>
            <w:tcBorders>
              <w:left w:val="single" w:sz="4" w:space="0" w:color="auto"/>
              <w:right w:val="single" w:sz="4" w:space="0" w:color="auto"/>
            </w:tcBorders>
            <w:shd w:val="clear" w:color="auto" w:fill="auto"/>
            <w:noWrap/>
            <w:vAlign w:val="center"/>
          </w:tcPr>
          <w:p w14:paraId="59F269D6" w14:textId="77777777" w:rsidR="00FA62DA" w:rsidRPr="00972214" w:rsidRDefault="00FA62DA" w:rsidP="00214D93">
            <w:pPr>
              <w:widowControl/>
              <w:jc w:val="center"/>
              <w:rPr>
                <w:rFonts w:ascii="ＭＳ ゴシック" w:eastAsia="ＭＳ ゴシック" w:hAnsi="ＭＳ ゴシック" w:cs="ＭＳ Ｐゴシック"/>
                <w:color w:val="7F7F7F"/>
                <w:kern w:val="0"/>
                <w:sz w:val="18"/>
                <w:szCs w:val="18"/>
              </w:rPr>
            </w:pPr>
          </w:p>
        </w:tc>
        <w:tc>
          <w:tcPr>
            <w:tcW w:w="2906" w:type="dxa"/>
            <w:vMerge/>
            <w:tcBorders>
              <w:left w:val="single" w:sz="4" w:space="0" w:color="auto"/>
              <w:right w:val="single" w:sz="4" w:space="0" w:color="auto"/>
            </w:tcBorders>
            <w:vAlign w:val="center"/>
          </w:tcPr>
          <w:p w14:paraId="43D323FD" w14:textId="77777777" w:rsidR="00FA62DA" w:rsidRPr="00972214" w:rsidRDefault="00FA62DA" w:rsidP="00214D93">
            <w:pPr>
              <w:widowControl/>
              <w:jc w:val="left"/>
              <w:rPr>
                <w:rFonts w:ascii="ＭＳ ゴシック" w:eastAsia="ＭＳ ゴシック" w:hAnsi="ＭＳ ゴシック"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1618744F" w14:textId="5B9F2E45" w:rsidR="00FA62DA" w:rsidRPr="00972214" w:rsidRDefault="00FA62DA" w:rsidP="00972214">
            <w:pPr>
              <w:pStyle w:val="afb"/>
              <w:widowControl/>
              <w:numPr>
                <w:ilvl w:val="0"/>
                <w:numId w:val="47"/>
              </w:numPr>
              <w:ind w:leftChars="0"/>
              <w:jc w:val="left"/>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本業務履行のための体制図</w:t>
            </w:r>
          </w:p>
        </w:tc>
        <w:tc>
          <w:tcPr>
            <w:tcW w:w="2340" w:type="dxa"/>
            <w:tcBorders>
              <w:top w:val="nil"/>
              <w:left w:val="nil"/>
              <w:bottom w:val="single" w:sz="4" w:space="0" w:color="auto"/>
              <w:right w:val="single" w:sz="4" w:space="0" w:color="auto"/>
            </w:tcBorders>
            <w:shd w:val="clear" w:color="auto" w:fill="auto"/>
            <w:vAlign w:val="center"/>
          </w:tcPr>
          <w:p w14:paraId="4332B48B" w14:textId="77777777" w:rsidR="00FA62DA" w:rsidRPr="00972214" w:rsidRDefault="00FA62DA" w:rsidP="00214D93">
            <w:pPr>
              <w:widowControl/>
              <w:jc w:val="center"/>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0B451B08" w14:textId="77777777" w:rsidR="00FA62DA" w:rsidRPr="00972214" w:rsidRDefault="00FA62DA" w:rsidP="00214D93">
            <w:pPr>
              <w:widowControl/>
              <w:jc w:val="center"/>
              <w:rPr>
                <w:rFonts w:ascii="ＭＳ ゴシック" w:eastAsia="ＭＳ ゴシック" w:hAnsi="ＭＳ ゴシック" w:cs="ＭＳ Ｐゴシック"/>
                <w:kern w:val="0"/>
                <w:sz w:val="18"/>
                <w:szCs w:val="18"/>
              </w:rPr>
            </w:pPr>
          </w:p>
        </w:tc>
      </w:tr>
      <w:tr w:rsidR="00FA62DA" w:rsidRPr="00FC6A76" w14:paraId="506F6758" w14:textId="77777777" w:rsidTr="00A7308D">
        <w:trPr>
          <w:trHeight w:val="603"/>
        </w:trPr>
        <w:tc>
          <w:tcPr>
            <w:tcW w:w="909" w:type="dxa"/>
            <w:vMerge/>
            <w:tcBorders>
              <w:left w:val="single" w:sz="4" w:space="0" w:color="auto"/>
              <w:right w:val="single" w:sz="4" w:space="0" w:color="auto"/>
            </w:tcBorders>
            <w:shd w:val="clear" w:color="auto" w:fill="auto"/>
            <w:noWrap/>
            <w:vAlign w:val="center"/>
          </w:tcPr>
          <w:p w14:paraId="01AB6BB8" w14:textId="77777777" w:rsidR="00FA62DA" w:rsidRPr="00972214" w:rsidRDefault="00FA62DA" w:rsidP="00214D93">
            <w:pPr>
              <w:widowControl/>
              <w:jc w:val="center"/>
              <w:rPr>
                <w:rFonts w:ascii="ＭＳ ゴシック" w:eastAsia="ＭＳ ゴシック" w:hAnsi="ＭＳ ゴシック" w:cs="ＭＳ Ｐゴシック"/>
                <w:color w:val="7F7F7F"/>
                <w:kern w:val="0"/>
                <w:sz w:val="18"/>
                <w:szCs w:val="18"/>
              </w:rPr>
            </w:pPr>
          </w:p>
        </w:tc>
        <w:tc>
          <w:tcPr>
            <w:tcW w:w="2906" w:type="dxa"/>
            <w:vMerge/>
            <w:tcBorders>
              <w:left w:val="single" w:sz="4" w:space="0" w:color="auto"/>
              <w:right w:val="single" w:sz="4" w:space="0" w:color="auto"/>
            </w:tcBorders>
            <w:vAlign w:val="center"/>
          </w:tcPr>
          <w:p w14:paraId="28501EE1" w14:textId="77777777" w:rsidR="00FA62DA" w:rsidRPr="00972214" w:rsidRDefault="00FA62DA" w:rsidP="00214D93">
            <w:pPr>
              <w:widowControl/>
              <w:jc w:val="left"/>
              <w:rPr>
                <w:rFonts w:ascii="ＭＳ ゴシック" w:eastAsia="ＭＳ ゴシック" w:hAnsi="ＭＳ ゴシック"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24BD5796" w14:textId="2F86EC16" w:rsidR="00FA62DA" w:rsidRPr="00972214" w:rsidRDefault="00FA62DA" w:rsidP="00972214">
            <w:pPr>
              <w:pStyle w:val="afb"/>
              <w:widowControl/>
              <w:numPr>
                <w:ilvl w:val="0"/>
                <w:numId w:val="47"/>
              </w:numPr>
              <w:ind w:leftChars="0"/>
              <w:jc w:val="left"/>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各業務担当者の略歴</w:t>
            </w:r>
          </w:p>
        </w:tc>
        <w:tc>
          <w:tcPr>
            <w:tcW w:w="2340" w:type="dxa"/>
            <w:tcBorders>
              <w:top w:val="nil"/>
              <w:left w:val="nil"/>
              <w:bottom w:val="single" w:sz="4" w:space="0" w:color="auto"/>
              <w:right w:val="single" w:sz="4" w:space="0" w:color="auto"/>
            </w:tcBorders>
            <w:shd w:val="clear" w:color="auto" w:fill="auto"/>
            <w:vAlign w:val="center"/>
          </w:tcPr>
          <w:p w14:paraId="0ED5E8AA" w14:textId="77777777" w:rsidR="00FA62DA" w:rsidRPr="00972214" w:rsidRDefault="00FA62DA" w:rsidP="00214D93">
            <w:pPr>
              <w:widowControl/>
              <w:jc w:val="center"/>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3F4B8D10" w14:textId="77777777" w:rsidR="00FA62DA" w:rsidRPr="00972214" w:rsidRDefault="00FA62DA" w:rsidP="00214D93">
            <w:pPr>
              <w:widowControl/>
              <w:jc w:val="center"/>
              <w:rPr>
                <w:rFonts w:ascii="ＭＳ ゴシック" w:eastAsia="ＭＳ ゴシック" w:hAnsi="ＭＳ ゴシック" w:cs="ＭＳ Ｐゴシック"/>
                <w:kern w:val="0"/>
                <w:sz w:val="18"/>
                <w:szCs w:val="18"/>
              </w:rPr>
            </w:pPr>
          </w:p>
        </w:tc>
      </w:tr>
      <w:tr w:rsidR="00FA62DA" w:rsidRPr="00FC6A76" w14:paraId="1173DBCD" w14:textId="77777777" w:rsidTr="00214D93">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3FFE0CC6" w14:textId="77777777" w:rsidR="00FA62DA" w:rsidRPr="00972214" w:rsidRDefault="00FA62DA" w:rsidP="00214D93">
            <w:pPr>
              <w:widowControl/>
              <w:jc w:val="center"/>
              <w:rPr>
                <w:rFonts w:ascii="ＭＳ ゴシック" w:eastAsia="ＭＳ ゴシック" w:hAnsi="ＭＳ ゴシック" w:cs="ＭＳ Ｐゴシック"/>
                <w:color w:val="7F7F7F"/>
                <w:kern w:val="0"/>
                <w:sz w:val="18"/>
                <w:szCs w:val="18"/>
              </w:rPr>
            </w:pPr>
          </w:p>
        </w:tc>
        <w:tc>
          <w:tcPr>
            <w:tcW w:w="2906" w:type="dxa"/>
            <w:vMerge/>
            <w:tcBorders>
              <w:left w:val="single" w:sz="4" w:space="0" w:color="auto"/>
              <w:bottom w:val="single" w:sz="4" w:space="0" w:color="auto"/>
              <w:right w:val="single" w:sz="4" w:space="0" w:color="auto"/>
            </w:tcBorders>
            <w:vAlign w:val="center"/>
          </w:tcPr>
          <w:p w14:paraId="103CE957" w14:textId="77777777" w:rsidR="00FA62DA" w:rsidRPr="00972214" w:rsidRDefault="00FA62DA" w:rsidP="00214D93">
            <w:pPr>
              <w:widowControl/>
              <w:jc w:val="left"/>
              <w:rPr>
                <w:rFonts w:ascii="ＭＳ ゴシック" w:eastAsia="ＭＳ ゴシック" w:hAnsi="ＭＳ ゴシック"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0BD0672E" w14:textId="661BD1CB" w:rsidR="00FA62DA" w:rsidRPr="00972214" w:rsidRDefault="00FA62DA" w:rsidP="00972214">
            <w:pPr>
              <w:pStyle w:val="afb"/>
              <w:widowControl/>
              <w:numPr>
                <w:ilvl w:val="0"/>
                <w:numId w:val="47"/>
              </w:numPr>
              <w:ind w:leftChars="0"/>
              <w:jc w:val="left"/>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落札者となった場合に情報管理体制がわかる「情報管理体制図」、情報を取り扱う者の氏名・個人住所・生年月日・所属部署・役職等がわかる「情報取扱者名簿」を契約時に提出できることを確約すること（確約する旨を提案書に記載すること。）。</w:t>
            </w:r>
          </w:p>
        </w:tc>
        <w:tc>
          <w:tcPr>
            <w:tcW w:w="2340" w:type="dxa"/>
            <w:tcBorders>
              <w:top w:val="nil"/>
              <w:left w:val="nil"/>
              <w:bottom w:val="single" w:sz="4" w:space="0" w:color="auto"/>
              <w:right w:val="single" w:sz="4" w:space="0" w:color="auto"/>
            </w:tcBorders>
            <w:shd w:val="clear" w:color="auto" w:fill="auto"/>
            <w:vAlign w:val="center"/>
          </w:tcPr>
          <w:p w14:paraId="55130881" w14:textId="118A78F5" w:rsidR="00FA62DA" w:rsidRPr="00972214" w:rsidRDefault="00A3208F" w:rsidP="00214D93">
            <w:pPr>
              <w:widowControl/>
              <w:jc w:val="center"/>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必須</w:t>
            </w:r>
          </w:p>
        </w:tc>
        <w:tc>
          <w:tcPr>
            <w:tcW w:w="600" w:type="dxa"/>
            <w:tcBorders>
              <w:top w:val="single" w:sz="4" w:space="0" w:color="auto"/>
              <w:left w:val="nil"/>
              <w:bottom w:val="single" w:sz="4" w:space="0" w:color="auto"/>
              <w:right w:val="single" w:sz="4" w:space="0" w:color="auto"/>
            </w:tcBorders>
            <w:shd w:val="clear" w:color="auto" w:fill="auto"/>
            <w:vAlign w:val="center"/>
          </w:tcPr>
          <w:p w14:paraId="563A30ED" w14:textId="77777777" w:rsidR="00FA62DA" w:rsidRPr="00972214" w:rsidRDefault="00FA62DA" w:rsidP="00214D93">
            <w:pPr>
              <w:widowControl/>
              <w:jc w:val="center"/>
              <w:rPr>
                <w:rFonts w:ascii="ＭＳ ゴシック" w:eastAsia="ＭＳ ゴシック" w:hAnsi="ＭＳ ゴシック" w:cs="ＭＳ Ｐゴシック"/>
                <w:kern w:val="0"/>
                <w:sz w:val="18"/>
                <w:szCs w:val="18"/>
              </w:rPr>
            </w:pPr>
          </w:p>
        </w:tc>
      </w:tr>
      <w:tr w:rsidR="005C6A51" w:rsidRPr="00EC04E3" w14:paraId="4BC71CE0" w14:textId="77777777" w:rsidTr="00214D93">
        <w:trPr>
          <w:trHeight w:val="594"/>
        </w:trPr>
        <w:tc>
          <w:tcPr>
            <w:tcW w:w="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CDC6E36" w14:textId="77777777" w:rsidR="005C6A51" w:rsidRPr="00972214" w:rsidRDefault="005C6A51" w:rsidP="00214D93">
            <w:pPr>
              <w:widowControl/>
              <w:jc w:val="center"/>
              <w:rPr>
                <w:rFonts w:ascii="ＭＳ ゴシック" w:eastAsia="ＭＳ ゴシック" w:hAnsi="ＭＳ ゴシック" w:cs="ＭＳ Ｐゴシック"/>
                <w:color w:val="7F7F7F"/>
                <w:kern w:val="0"/>
                <w:sz w:val="18"/>
                <w:szCs w:val="18"/>
              </w:rPr>
            </w:pPr>
          </w:p>
        </w:tc>
        <w:tc>
          <w:tcPr>
            <w:tcW w:w="29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F7D0641" w14:textId="77777777" w:rsidR="005C6A51" w:rsidRPr="00972214" w:rsidRDefault="005C6A51" w:rsidP="00214D93">
            <w:pPr>
              <w:widowControl/>
              <w:jc w:val="left"/>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kern w:val="0"/>
                <w:sz w:val="18"/>
                <w:szCs w:val="18"/>
              </w:rPr>
              <w:t xml:space="preserve">5.2 </w:t>
            </w:r>
            <w:r w:rsidRPr="00972214">
              <w:rPr>
                <w:rFonts w:ascii="ＭＳ ゴシック" w:eastAsia="ＭＳ ゴシック" w:hAnsi="ＭＳ ゴシック" w:cs="ＭＳ Ｐゴシック" w:hint="eastAsia"/>
                <w:kern w:val="0"/>
                <w:sz w:val="18"/>
                <w:szCs w:val="18"/>
              </w:rPr>
              <w:t>会社としての実績</w:t>
            </w:r>
          </w:p>
        </w:tc>
        <w:tc>
          <w:tcPr>
            <w:tcW w:w="3690" w:type="dxa"/>
            <w:tcBorders>
              <w:top w:val="single" w:sz="4" w:space="0" w:color="auto"/>
              <w:left w:val="nil"/>
              <w:bottom w:val="single" w:sz="4" w:space="0" w:color="auto"/>
              <w:right w:val="single" w:sz="4" w:space="0" w:color="auto"/>
            </w:tcBorders>
            <w:shd w:val="clear" w:color="000000" w:fill="FFFFFF"/>
            <w:vAlign w:val="center"/>
          </w:tcPr>
          <w:p w14:paraId="4A65B006" w14:textId="0F819983" w:rsidR="005C6A51" w:rsidRPr="00972214" w:rsidRDefault="005C6A51" w:rsidP="00972214">
            <w:pPr>
              <w:pStyle w:val="afb"/>
              <w:widowControl/>
              <w:numPr>
                <w:ilvl w:val="0"/>
                <w:numId w:val="47"/>
              </w:numPr>
              <w:ind w:leftChars="0"/>
              <w:jc w:val="left"/>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本業務の類似案件実績</w:t>
            </w:r>
          </w:p>
        </w:tc>
        <w:tc>
          <w:tcPr>
            <w:tcW w:w="2340" w:type="dxa"/>
            <w:tcBorders>
              <w:top w:val="single" w:sz="4" w:space="0" w:color="auto"/>
              <w:left w:val="nil"/>
              <w:bottom w:val="single" w:sz="4" w:space="0" w:color="auto"/>
              <w:right w:val="single" w:sz="4" w:space="0" w:color="auto"/>
            </w:tcBorders>
            <w:shd w:val="clear" w:color="auto" w:fill="auto"/>
            <w:vAlign w:val="center"/>
          </w:tcPr>
          <w:p w14:paraId="3A1EA9CD" w14:textId="77777777" w:rsidR="005C6A51" w:rsidRPr="00972214" w:rsidRDefault="005C6A51" w:rsidP="00214D93">
            <w:pPr>
              <w:widowControl/>
              <w:jc w:val="center"/>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4564EC39" w14:textId="77777777" w:rsidR="005C6A51" w:rsidRPr="00972214" w:rsidRDefault="005C6A51" w:rsidP="00214D93">
            <w:pPr>
              <w:widowControl/>
              <w:jc w:val="center"/>
              <w:rPr>
                <w:rFonts w:ascii="ＭＳ ゴシック" w:eastAsia="ＭＳ ゴシック" w:hAnsi="ＭＳ ゴシック" w:cs="ＭＳ Ｐゴシック"/>
                <w:color w:val="7F7F7F"/>
                <w:kern w:val="0"/>
                <w:sz w:val="18"/>
                <w:szCs w:val="18"/>
              </w:rPr>
            </w:pPr>
          </w:p>
        </w:tc>
      </w:tr>
      <w:tr w:rsidR="005C6A51" w:rsidRPr="008D705B" w14:paraId="467A2E59" w14:textId="77777777" w:rsidTr="00214D93">
        <w:trPr>
          <w:trHeight w:val="585"/>
        </w:trPr>
        <w:tc>
          <w:tcPr>
            <w:tcW w:w="9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0AB92DF" w14:textId="77777777" w:rsidR="005C6A51" w:rsidRPr="00972214" w:rsidRDefault="005C6A51" w:rsidP="00214D93">
            <w:pPr>
              <w:widowControl/>
              <w:jc w:val="center"/>
              <w:rPr>
                <w:rFonts w:ascii="ＭＳ ゴシック" w:eastAsia="ＭＳ ゴシック" w:hAnsi="ＭＳ ゴシック" w:cs="ＭＳ Ｐゴシック"/>
                <w:kern w:val="0"/>
                <w:sz w:val="18"/>
                <w:szCs w:val="18"/>
              </w:rPr>
            </w:pPr>
          </w:p>
        </w:tc>
        <w:tc>
          <w:tcPr>
            <w:tcW w:w="2906" w:type="dxa"/>
            <w:vMerge/>
            <w:tcBorders>
              <w:top w:val="single" w:sz="4" w:space="0" w:color="auto"/>
              <w:left w:val="single" w:sz="4" w:space="0" w:color="auto"/>
              <w:bottom w:val="single" w:sz="4" w:space="0" w:color="auto"/>
              <w:right w:val="single" w:sz="4" w:space="0" w:color="auto"/>
            </w:tcBorders>
            <w:vAlign w:val="center"/>
          </w:tcPr>
          <w:p w14:paraId="412E3227" w14:textId="77777777" w:rsidR="005C6A51" w:rsidRPr="00972214" w:rsidRDefault="005C6A51" w:rsidP="00214D93">
            <w:pPr>
              <w:widowControl/>
              <w:jc w:val="left"/>
              <w:rPr>
                <w:rFonts w:ascii="ＭＳ ゴシック" w:eastAsia="ＭＳ ゴシック" w:hAnsi="ＭＳ ゴシック" w:cs="ＭＳ Ｐゴシック"/>
                <w:kern w:val="0"/>
                <w:sz w:val="18"/>
                <w:szCs w:val="18"/>
              </w:rPr>
            </w:pPr>
          </w:p>
        </w:tc>
        <w:tc>
          <w:tcPr>
            <w:tcW w:w="3690" w:type="dxa"/>
            <w:tcBorders>
              <w:top w:val="single" w:sz="4" w:space="0" w:color="auto"/>
              <w:left w:val="nil"/>
              <w:bottom w:val="single" w:sz="4" w:space="0" w:color="auto"/>
              <w:right w:val="single" w:sz="4" w:space="0" w:color="auto"/>
            </w:tcBorders>
            <w:shd w:val="clear" w:color="auto" w:fill="auto"/>
            <w:vAlign w:val="center"/>
          </w:tcPr>
          <w:p w14:paraId="2446E467" w14:textId="47A057A1" w:rsidR="005C6A51" w:rsidRPr="00972214" w:rsidRDefault="005C6A51" w:rsidP="00972214">
            <w:pPr>
              <w:pStyle w:val="afb"/>
              <w:widowControl/>
              <w:numPr>
                <w:ilvl w:val="0"/>
                <w:numId w:val="47"/>
              </w:numPr>
              <w:ind w:leftChars="0"/>
              <w:jc w:val="left"/>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ワーク・ライフ・バランス等の推進に関する認定通知書等の写し</w:t>
            </w:r>
          </w:p>
        </w:tc>
        <w:tc>
          <w:tcPr>
            <w:tcW w:w="2340" w:type="dxa"/>
            <w:tcBorders>
              <w:top w:val="single" w:sz="4" w:space="0" w:color="auto"/>
              <w:left w:val="nil"/>
              <w:bottom w:val="single" w:sz="4" w:space="0" w:color="auto"/>
              <w:right w:val="single" w:sz="4" w:space="0" w:color="auto"/>
            </w:tcBorders>
            <w:shd w:val="clear" w:color="auto" w:fill="auto"/>
            <w:vAlign w:val="center"/>
          </w:tcPr>
          <w:p w14:paraId="4EB4FBEA" w14:textId="77777777" w:rsidR="005C6A51" w:rsidRPr="00972214" w:rsidRDefault="005C6A51" w:rsidP="00214D93">
            <w:pPr>
              <w:widowControl/>
              <w:jc w:val="center"/>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10311834" w14:textId="77777777" w:rsidR="005C6A51" w:rsidRPr="00972214" w:rsidRDefault="005C6A51" w:rsidP="00214D93">
            <w:pPr>
              <w:widowControl/>
              <w:jc w:val="center"/>
              <w:rPr>
                <w:rFonts w:ascii="ＭＳ ゴシック" w:eastAsia="ＭＳ ゴシック" w:hAnsi="ＭＳ ゴシック" w:cs="ＭＳ Ｐゴシック"/>
                <w:kern w:val="0"/>
                <w:sz w:val="18"/>
                <w:szCs w:val="18"/>
              </w:rPr>
            </w:pPr>
          </w:p>
        </w:tc>
      </w:tr>
      <w:tr w:rsidR="005C6A51" w:rsidRPr="008D705B" w14:paraId="0F1866E7" w14:textId="77777777" w:rsidTr="00214D93">
        <w:trPr>
          <w:trHeight w:val="585"/>
        </w:trPr>
        <w:tc>
          <w:tcPr>
            <w:tcW w:w="9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0F3A8" w14:textId="77777777" w:rsidR="005C6A51" w:rsidRPr="00972214" w:rsidRDefault="005C6A51" w:rsidP="00214D93">
            <w:pPr>
              <w:widowControl/>
              <w:jc w:val="center"/>
              <w:rPr>
                <w:rFonts w:ascii="ＭＳ ゴシック" w:eastAsia="ＭＳ ゴシック" w:hAnsi="ＭＳ ゴシック" w:cs="ＭＳ Ｐゴシック"/>
                <w:kern w:val="0"/>
                <w:sz w:val="18"/>
                <w:szCs w:val="18"/>
              </w:rPr>
            </w:pPr>
          </w:p>
        </w:tc>
        <w:tc>
          <w:tcPr>
            <w:tcW w:w="2906" w:type="dxa"/>
            <w:tcBorders>
              <w:top w:val="single" w:sz="4" w:space="0" w:color="auto"/>
              <w:left w:val="single" w:sz="4" w:space="0" w:color="auto"/>
              <w:bottom w:val="single" w:sz="4" w:space="0" w:color="auto"/>
              <w:right w:val="single" w:sz="4" w:space="0" w:color="auto"/>
            </w:tcBorders>
            <w:vAlign w:val="center"/>
          </w:tcPr>
          <w:p w14:paraId="34A06061" w14:textId="77777777" w:rsidR="005C6A51" w:rsidRPr="00972214" w:rsidRDefault="005C6A51" w:rsidP="00214D93">
            <w:pPr>
              <w:widowControl/>
              <w:jc w:val="left"/>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kern w:val="0"/>
                <w:sz w:val="18"/>
                <w:szCs w:val="18"/>
              </w:rPr>
              <w:t xml:space="preserve">5.3 </w:t>
            </w:r>
            <w:r w:rsidRPr="00972214">
              <w:rPr>
                <w:rFonts w:ascii="ＭＳ ゴシック" w:eastAsia="ＭＳ ゴシック" w:hAnsi="ＭＳ ゴシック" w:cs="ＭＳ Ｐゴシック" w:hint="eastAsia"/>
                <w:kern w:val="0"/>
                <w:sz w:val="18"/>
                <w:szCs w:val="18"/>
              </w:rPr>
              <w:t>その他</w:t>
            </w:r>
          </w:p>
        </w:tc>
        <w:tc>
          <w:tcPr>
            <w:tcW w:w="3690" w:type="dxa"/>
            <w:tcBorders>
              <w:top w:val="single" w:sz="4" w:space="0" w:color="auto"/>
              <w:left w:val="nil"/>
              <w:bottom w:val="single" w:sz="4" w:space="0" w:color="auto"/>
              <w:right w:val="single" w:sz="4" w:space="0" w:color="auto"/>
            </w:tcBorders>
            <w:shd w:val="clear" w:color="auto" w:fill="auto"/>
            <w:vAlign w:val="center"/>
          </w:tcPr>
          <w:p w14:paraId="079E35BE" w14:textId="785C64DC" w:rsidR="005C6A51" w:rsidRPr="00972214" w:rsidRDefault="005C6A51" w:rsidP="00972214">
            <w:pPr>
              <w:pStyle w:val="afb"/>
              <w:widowControl/>
              <w:numPr>
                <w:ilvl w:val="0"/>
                <w:numId w:val="47"/>
              </w:numPr>
              <w:ind w:leftChars="0"/>
              <w:jc w:val="left"/>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その他提案内容を補足する説明、業務実施における前提条件等</w:t>
            </w:r>
          </w:p>
        </w:tc>
        <w:tc>
          <w:tcPr>
            <w:tcW w:w="2340" w:type="dxa"/>
            <w:tcBorders>
              <w:top w:val="single" w:sz="4" w:space="0" w:color="auto"/>
              <w:left w:val="nil"/>
              <w:bottom w:val="single" w:sz="4" w:space="0" w:color="auto"/>
              <w:right w:val="single" w:sz="4" w:space="0" w:color="auto"/>
            </w:tcBorders>
            <w:shd w:val="clear" w:color="auto" w:fill="auto"/>
            <w:vAlign w:val="center"/>
          </w:tcPr>
          <w:p w14:paraId="5B807EF5" w14:textId="77777777" w:rsidR="005C6A51" w:rsidRPr="00972214" w:rsidRDefault="005C6A51" w:rsidP="00214D93">
            <w:pPr>
              <w:widowControl/>
              <w:jc w:val="center"/>
              <w:rPr>
                <w:rFonts w:ascii="ＭＳ ゴシック" w:eastAsia="ＭＳ ゴシック" w:hAnsi="ＭＳ ゴシック" w:cs="ＭＳ Ｐゴシック"/>
                <w:kern w:val="0"/>
                <w:sz w:val="18"/>
                <w:szCs w:val="18"/>
              </w:rPr>
            </w:pPr>
            <w:r w:rsidRPr="00972214">
              <w:rPr>
                <w:rFonts w:ascii="ＭＳ ゴシック" w:eastAsia="ＭＳ ゴシック" w:hAnsi="ＭＳ ゴシック"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6B935B09" w14:textId="77777777" w:rsidR="005C6A51" w:rsidRPr="00972214" w:rsidRDefault="005C6A51" w:rsidP="00214D93">
            <w:pPr>
              <w:widowControl/>
              <w:jc w:val="center"/>
              <w:rPr>
                <w:rFonts w:ascii="ＭＳ ゴシック" w:eastAsia="ＭＳ ゴシック" w:hAnsi="ＭＳ ゴシック" w:cs="ＭＳ Ｐゴシック"/>
                <w:kern w:val="0"/>
                <w:sz w:val="18"/>
                <w:szCs w:val="18"/>
              </w:rPr>
            </w:pPr>
          </w:p>
        </w:tc>
      </w:tr>
    </w:tbl>
    <w:p w14:paraId="4FC31E58" w14:textId="77777777" w:rsidR="005F329E" w:rsidRDefault="005F329E" w:rsidP="005F329E">
      <w:pPr>
        <w:rPr>
          <w:rFonts w:ascii="ＭＳ 明朝" w:hAnsi="ＭＳ 明朝"/>
        </w:rPr>
      </w:pPr>
    </w:p>
    <w:p w14:paraId="7DF90F6F" w14:textId="77777777" w:rsidR="007F4CAD" w:rsidRDefault="007F4CAD">
      <w:pPr>
        <w:pStyle w:val="a3"/>
        <w:rPr>
          <w:rFonts w:ascii="ＭＳ 明朝" w:hAnsi="ＭＳ 明朝"/>
        </w:rPr>
      </w:pPr>
    </w:p>
    <w:p w14:paraId="38D37CB2" w14:textId="77777777" w:rsidR="007F4CAD" w:rsidRDefault="007F4CAD">
      <w:pPr>
        <w:rPr>
          <w:rFonts w:ascii="ＭＳ 明朝" w:hAnsi="ＭＳ 明朝"/>
        </w:rPr>
      </w:pPr>
    </w:p>
    <w:p w14:paraId="7DF9111A" w14:textId="71A175B3" w:rsidR="003C1368" w:rsidRPr="003C1368" w:rsidRDefault="003C1368" w:rsidP="008178BF">
      <w:pPr>
        <w:tabs>
          <w:tab w:val="left" w:pos="2790"/>
        </w:tabs>
        <w:rPr>
          <w:rFonts w:ascii="ＭＳ 明朝" w:hAnsi="ＭＳ 明朝"/>
        </w:rPr>
        <w:sectPr w:rsidR="003C1368" w:rsidRPr="003C1368">
          <w:headerReference w:type="default" r:id="rId24"/>
          <w:footerReference w:type="default" r:id="rId25"/>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4B0253E6" w14:textId="77777777" w:rsidR="005F329E" w:rsidRDefault="005F329E" w:rsidP="005F329E">
      <w:pPr>
        <w:pStyle w:val="a3"/>
        <w:rPr>
          <w:rFonts w:ascii="ＭＳ 明朝" w:hAnsi="ＭＳ 明朝"/>
        </w:rPr>
      </w:pPr>
    </w:p>
    <w:p w14:paraId="33598B47" w14:textId="77777777" w:rsidR="005F329E" w:rsidRDefault="005F329E" w:rsidP="005F329E">
      <w:pPr>
        <w:pStyle w:val="a3"/>
        <w:rPr>
          <w:rFonts w:ascii="ＭＳ 明朝" w:hAnsi="ＭＳ 明朝"/>
        </w:rPr>
      </w:pPr>
    </w:p>
    <w:p w14:paraId="0D40EBC7" w14:textId="77777777" w:rsidR="005F329E" w:rsidRDefault="005F329E" w:rsidP="005F329E">
      <w:pPr>
        <w:pStyle w:val="a3"/>
        <w:rPr>
          <w:rFonts w:ascii="ＭＳ 明朝" w:hAnsi="ＭＳ 明朝"/>
        </w:rPr>
      </w:pPr>
    </w:p>
    <w:p w14:paraId="0EA1E1A0" w14:textId="77777777" w:rsidR="005F329E" w:rsidRDefault="005F329E" w:rsidP="005F329E">
      <w:pPr>
        <w:pStyle w:val="a3"/>
        <w:rPr>
          <w:rFonts w:ascii="ＭＳ 明朝" w:hAnsi="ＭＳ 明朝"/>
        </w:rPr>
      </w:pPr>
    </w:p>
    <w:p w14:paraId="735970AB" w14:textId="77777777" w:rsidR="005F329E" w:rsidRDefault="005F329E" w:rsidP="005F329E">
      <w:pPr>
        <w:pStyle w:val="a3"/>
        <w:rPr>
          <w:rFonts w:ascii="ＭＳ 明朝" w:hAnsi="ＭＳ 明朝"/>
        </w:rPr>
      </w:pPr>
    </w:p>
    <w:p w14:paraId="49443D24" w14:textId="77777777" w:rsidR="005F329E" w:rsidRDefault="005F329E" w:rsidP="005F329E">
      <w:pPr>
        <w:pStyle w:val="a3"/>
        <w:jc w:val="center"/>
        <w:rPr>
          <w:rFonts w:ascii="ＭＳ 明朝" w:hAnsi="ＭＳ 明朝"/>
        </w:rPr>
      </w:pPr>
    </w:p>
    <w:p w14:paraId="59EA7301" w14:textId="77777777" w:rsidR="005F329E" w:rsidRDefault="005F329E" w:rsidP="005F329E">
      <w:pPr>
        <w:pStyle w:val="a3"/>
        <w:jc w:val="center"/>
        <w:rPr>
          <w:rFonts w:ascii="ＭＳ 明朝" w:hAnsi="ＭＳ 明朝"/>
        </w:rPr>
      </w:pPr>
    </w:p>
    <w:p w14:paraId="5DA2DB34" w14:textId="0B964B3B" w:rsidR="005F329E" w:rsidRPr="00C067D8" w:rsidRDefault="005F329E" w:rsidP="005F329E">
      <w:pPr>
        <w:pStyle w:val="a3"/>
        <w:spacing w:line="484" w:lineRule="exact"/>
        <w:jc w:val="center"/>
        <w:rPr>
          <w:rFonts w:ascii="ＭＳ 明朝" w:hAnsi="ＭＳ 明朝"/>
          <w:color w:val="00B050"/>
          <w:sz w:val="32"/>
          <w:szCs w:val="32"/>
        </w:rPr>
      </w:pPr>
      <w:r w:rsidRPr="00C067D8">
        <w:rPr>
          <w:rFonts w:ascii="ＭＳ 明朝" w:hAnsi="ＭＳ 明朝" w:cs="ＭＳ Ｐゴシック" w:hint="eastAsia"/>
          <w:sz w:val="32"/>
          <w:szCs w:val="32"/>
        </w:rPr>
        <w:t>「</w:t>
      </w:r>
      <w:r w:rsidR="005E0373">
        <w:rPr>
          <w:rFonts w:ascii="ＭＳ 明朝" w:hAnsi="ＭＳ 明朝" w:hint="eastAsia"/>
          <w:b/>
          <w:sz w:val="32"/>
          <w:szCs w:val="32"/>
        </w:rPr>
        <w:t>データ連携</w:t>
      </w:r>
      <w:r w:rsidR="00471818" w:rsidRPr="00E42D53">
        <w:rPr>
          <w:rFonts w:ascii="ＭＳ 明朝" w:hAnsi="ＭＳ 明朝" w:hint="eastAsia"/>
          <w:b/>
          <w:sz w:val="32"/>
          <w:szCs w:val="32"/>
        </w:rPr>
        <w:t>基盤における協調領域の整備業務</w:t>
      </w:r>
      <w:r w:rsidRPr="005F329E">
        <w:rPr>
          <w:rFonts w:ascii="ＭＳ 明朝" w:hAnsi="ＭＳ 明朝" w:cs="ＭＳ Ｐゴシック" w:hint="eastAsia"/>
          <w:sz w:val="32"/>
          <w:szCs w:val="32"/>
        </w:rPr>
        <w:t>」</w:t>
      </w:r>
    </w:p>
    <w:p w14:paraId="4BC03933" w14:textId="77777777" w:rsidR="005F329E" w:rsidRDefault="005F329E" w:rsidP="005F329E">
      <w:pPr>
        <w:pStyle w:val="a3"/>
        <w:jc w:val="center"/>
        <w:rPr>
          <w:rFonts w:ascii="ＭＳ 明朝" w:hAnsi="ＭＳ 明朝"/>
          <w:sz w:val="32"/>
          <w:szCs w:val="32"/>
        </w:rPr>
      </w:pPr>
    </w:p>
    <w:p w14:paraId="285F352B" w14:textId="77777777" w:rsidR="005F329E" w:rsidRDefault="005F329E" w:rsidP="005F329E">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67876BB7" w14:textId="77777777" w:rsidR="005F329E" w:rsidRDefault="005F329E" w:rsidP="005F329E">
      <w:pPr>
        <w:pStyle w:val="a3"/>
        <w:jc w:val="left"/>
        <w:rPr>
          <w:rFonts w:ascii="ＭＳ 明朝" w:hAnsi="ＭＳ 明朝"/>
        </w:rPr>
      </w:pPr>
    </w:p>
    <w:p w14:paraId="513C350E" w14:textId="77777777" w:rsidR="005F329E" w:rsidRDefault="005F329E" w:rsidP="005F329E">
      <w:pPr>
        <w:pStyle w:val="a3"/>
        <w:jc w:val="left"/>
        <w:rPr>
          <w:rFonts w:ascii="ＭＳ 明朝" w:hAnsi="ＭＳ 明朝"/>
        </w:rPr>
      </w:pPr>
    </w:p>
    <w:p w14:paraId="0DCC314E" w14:textId="77777777" w:rsidR="005F329E" w:rsidRDefault="005F329E" w:rsidP="005F329E">
      <w:pPr>
        <w:pStyle w:val="a3"/>
        <w:jc w:val="left"/>
        <w:rPr>
          <w:rFonts w:ascii="ＭＳ 明朝" w:hAnsi="ＭＳ 明朝"/>
        </w:rPr>
      </w:pPr>
    </w:p>
    <w:p w14:paraId="6D8C414B" w14:textId="77777777" w:rsidR="005F329E" w:rsidRDefault="005F329E" w:rsidP="005F329E">
      <w:pPr>
        <w:pStyle w:val="a3"/>
        <w:jc w:val="left"/>
        <w:rPr>
          <w:rFonts w:ascii="ＭＳ 明朝" w:hAnsi="ＭＳ 明朝"/>
        </w:rPr>
      </w:pPr>
    </w:p>
    <w:p w14:paraId="38B1D0C9" w14:textId="77777777" w:rsidR="005F329E" w:rsidRDefault="005F329E" w:rsidP="005F329E">
      <w:pPr>
        <w:pStyle w:val="a3"/>
        <w:jc w:val="left"/>
        <w:rPr>
          <w:rFonts w:ascii="ＭＳ 明朝" w:hAnsi="ＭＳ 明朝"/>
        </w:rPr>
      </w:pPr>
    </w:p>
    <w:p w14:paraId="18A37049" w14:textId="77777777" w:rsidR="005F329E" w:rsidRDefault="005F329E" w:rsidP="005F329E">
      <w:pPr>
        <w:pStyle w:val="a3"/>
        <w:jc w:val="left"/>
        <w:rPr>
          <w:rFonts w:ascii="ＭＳ 明朝" w:hAnsi="ＭＳ 明朝"/>
        </w:rPr>
      </w:pPr>
    </w:p>
    <w:p w14:paraId="51175C03" w14:textId="77777777" w:rsidR="005F329E" w:rsidRDefault="005F329E" w:rsidP="005F329E">
      <w:pPr>
        <w:pStyle w:val="a3"/>
        <w:jc w:val="left"/>
        <w:rPr>
          <w:rFonts w:ascii="ＭＳ 明朝" w:hAnsi="ＭＳ 明朝"/>
        </w:rPr>
      </w:pPr>
    </w:p>
    <w:p w14:paraId="0831C179" w14:textId="77777777" w:rsidR="005F329E" w:rsidRDefault="005F329E" w:rsidP="005F329E">
      <w:pPr>
        <w:pStyle w:val="a3"/>
        <w:jc w:val="left"/>
        <w:rPr>
          <w:rFonts w:ascii="ＭＳ 明朝" w:hAnsi="ＭＳ 明朝"/>
        </w:rPr>
      </w:pPr>
    </w:p>
    <w:p w14:paraId="77D80563" w14:textId="77777777" w:rsidR="005F329E" w:rsidRDefault="005F329E" w:rsidP="005F329E">
      <w:pPr>
        <w:pStyle w:val="a3"/>
        <w:jc w:val="left"/>
        <w:rPr>
          <w:rFonts w:ascii="ＭＳ 明朝" w:hAnsi="ＭＳ 明朝"/>
        </w:rPr>
      </w:pPr>
    </w:p>
    <w:p w14:paraId="35539D47" w14:textId="77777777" w:rsidR="005F329E" w:rsidRDefault="005F329E" w:rsidP="005F329E">
      <w:pPr>
        <w:pStyle w:val="a3"/>
        <w:jc w:val="left"/>
        <w:rPr>
          <w:rFonts w:ascii="ＭＳ 明朝" w:hAnsi="ＭＳ 明朝"/>
        </w:rPr>
      </w:pPr>
    </w:p>
    <w:p w14:paraId="63C57F70" w14:textId="77777777" w:rsidR="005F329E" w:rsidRDefault="005F329E" w:rsidP="005F329E">
      <w:pPr>
        <w:pStyle w:val="a3"/>
        <w:rPr>
          <w:rFonts w:ascii="ＭＳ 明朝" w:hAnsi="ＭＳ 明朝"/>
        </w:rPr>
      </w:pPr>
    </w:p>
    <w:p w14:paraId="2AB6D2F1" w14:textId="77777777" w:rsidR="005F329E" w:rsidRDefault="005F329E" w:rsidP="005F329E">
      <w:pPr>
        <w:pStyle w:val="a3"/>
        <w:rPr>
          <w:rFonts w:ascii="ＭＳ 明朝" w:hAnsi="ＭＳ 明朝"/>
        </w:rPr>
      </w:pPr>
    </w:p>
    <w:p w14:paraId="42C72691" w14:textId="77777777" w:rsidR="005F329E" w:rsidRDefault="005F329E" w:rsidP="005F329E">
      <w:pPr>
        <w:pStyle w:val="a3"/>
        <w:rPr>
          <w:rFonts w:ascii="ＭＳ 明朝" w:hAnsi="ＭＳ 明朝"/>
        </w:rPr>
      </w:pPr>
    </w:p>
    <w:p w14:paraId="6D1F594C" w14:textId="77777777" w:rsidR="005F329E" w:rsidRDefault="005F329E" w:rsidP="005F329E">
      <w:pPr>
        <w:pStyle w:val="a3"/>
        <w:rPr>
          <w:rFonts w:ascii="ＭＳ 明朝" w:hAnsi="ＭＳ 明朝"/>
        </w:rPr>
      </w:pPr>
    </w:p>
    <w:p w14:paraId="66B1A388" w14:textId="77777777" w:rsidR="005F329E" w:rsidRDefault="005F329E" w:rsidP="005F329E">
      <w:pPr>
        <w:pStyle w:val="a3"/>
        <w:ind w:left="212"/>
        <w:rPr>
          <w:rFonts w:ascii="ＭＳ 明朝" w:hAnsi="ＭＳ 明朝"/>
        </w:rPr>
      </w:pPr>
    </w:p>
    <w:p w14:paraId="47DB7A0A" w14:textId="77777777" w:rsidR="005F329E" w:rsidRDefault="005F329E" w:rsidP="005F329E">
      <w:pPr>
        <w:pStyle w:val="a3"/>
        <w:ind w:left="212"/>
        <w:rPr>
          <w:rFonts w:ascii="ＭＳ 明朝" w:hAnsi="ＭＳ 明朝"/>
        </w:rPr>
      </w:pPr>
    </w:p>
    <w:p w14:paraId="49E59F1C" w14:textId="77777777" w:rsidR="005F329E" w:rsidRDefault="005F329E" w:rsidP="005F329E">
      <w:pPr>
        <w:pStyle w:val="a3"/>
        <w:ind w:left="212"/>
        <w:rPr>
          <w:rFonts w:ascii="ＭＳ 明朝" w:hAnsi="ＭＳ 明朝"/>
        </w:rPr>
      </w:pPr>
    </w:p>
    <w:p w14:paraId="0915C7F9" w14:textId="77777777" w:rsidR="005F329E" w:rsidRDefault="005F329E" w:rsidP="005F329E">
      <w:pPr>
        <w:pStyle w:val="a3"/>
        <w:ind w:left="212"/>
        <w:rPr>
          <w:rFonts w:ascii="ＭＳ 明朝" w:hAnsi="ＭＳ 明朝"/>
        </w:rPr>
      </w:pPr>
    </w:p>
    <w:p w14:paraId="23A543EC" w14:textId="77777777" w:rsidR="005F329E" w:rsidRDefault="005F329E" w:rsidP="005F329E">
      <w:pPr>
        <w:pStyle w:val="a3"/>
        <w:ind w:left="212"/>
        <w:rPr>
          <w:rFonts w:ascii="ＭＳ 明朝" w:hAnsi="ＭＳ 明朝"/>
        </w:rPr>
      </w:pPr>
    </w:p>
    <w:p w14:paraId="162B6B83" w14:textId="77777777" w:rsidR="005F329E" w:rsidRDefault="005F329E" w:rsidP="005F329E">
      <w:pPr>
        <w:pStyle w:val="a3"/>
        <w:ind w:left="212"/>
        <w:rPr>
          <w:rFonts w:ascii="ＭＳ 明朝" w:hAnsi="ＭＳ 明朝"/>
        </w:rPr>
      </w:pPr>
    </w:p>
    <w:p w14:paraId="1AC82B9A" w14:textId="77777777" w:rsidR="005F329E" w:rsidRDefault="005F329E" w:rsidP="005F329E">
      <w:pPr>
        <w:pStyle w:val="a3"/>
        <w:ind w:left="212"/>
        <w:rPr>
          <w:rFonts w:ascii="ＭＳ 明朝" w:hAnsi="ＭＳ 明朝"/>
        </w:rPr>
      </w:pPr>
    </w:p>
    <w:p w14:paraId="0C3D7077" w14:textId="77777777" w:rsidR="005F329E" w:rsidRDefault="005F329E" w:rsidP="005F329E">
      <w:pPr>
        <w:pStyle w:val="a3"/>
        <w:ind w:left="212"/>
        <w:rPr>
          <w:rFonts w:ascii="ＭＳ 明朝" w:hAnsi="ＭＳ 明朝"/>
        </w:rPr>
      </w:pPr>
    </w:p>
    <w:p w14:paraId="2C103D94" w14:textId="77777777" w:rsidR="005F329E" w:rsidRDefault="005F329E" w:rsidP="005F329E">
      <w:pPr>
        <w:pStyle w:val="a3"/>
        <w:ind w:left="212"/>
        <w:rPr>
          <w:rFonts w:ascii="ＭＳ 明朝" w:hAnsi="ＭＳ 明朝"/>
        </w:rPr>
      </w:pPr>
    </w:p>
    <w:p w14:paraId="06172106" w14:textId="77777777" w:rsidR="005F329E" w:rsidRDefault="005F329E" w:rsidP="005F329E">
      <w:pPr>
        <w:pStyle w:val="a3"/>
        <w:ind w:left="212"/>
        <w:rPr>
          <w:rFonts w:ascii="ＭＳ 明朝" w:hAnsi="ＭＳ 明朝"/>
        </w:rPr>
      </w:pPr>
    </w:p>
    <w:p w14:paraId="405A96E1" w14:textId="77777777" w:rsidR="005F329E" w:rsidRDefault="005F329E" w:rsidP="005F329E">
      <w:pPr>
        <w:pStyle w:val="a3"/>
        <w:ind w:left="212"/>
        <w:rPr>
          <w:rFonts w:ascii="ＭＳ 明朝" w:hAnsi="ＭＳ 明朝"/>
        </w:rPr>
      </w:pPr>
    </w:p>
    <w:p w14:paraId="6E5B1C50" w14:textId="77777777" w:rsidR="005F329E" w:rsidRDefault="005F329E" w:rsidP="005F329E">
      <w:pPr>
        <w:pStyle w:val="a3"/>
        <w:ind w:left="212"/>
        <w:rPr>
          <w:rFonts w:ascii="ＭＳ 明朝" w:hAnsi="ＭＳ 明朝"/>
        </w:rPr>
      </w:pPr>
    </w:p>
    <w:p w14:paraId="385A1C74" w14:textId="77777777" w:rsidR="005F329E" w:rsidRDefault="005F329E" w:rsidP="005F329E">
      <w:pPr>
        <w:pStyle w:val="a3"/>
        <w:ind w:left="212"/>
        <w:rPr>
          <w:rFonts w:ascii="ＭＳ 明朝" w:hAnsi="ＭＳ 明朝"/>
        </w:rPr>
      </w:pPr>
    </w:p>
    <w:p w14:paraId="74025D7D" w14:textId="77777777" w:rsidR="005F329E" w:rsidRDefault="005F329E" w:rsidP="005F329E">
      <w:pPr>
        <w:pStyle w:val="a3"/>
        <w:ind w:left="212"/>
        <w:rPr>
          <w:rFonts w:ascii="ＭＳ 明朝" w:hAnsi="ＭＳ 明朝"/>
        </w:rPr>
      </w:pPr>
    </w:p>
    <w:p w14:paraId="19C96BF7" w14:textId="77777777" w:rsidR="005F329E" w:rsidRDefault="005F329E" w:rsidP="005F329E">
      <w:pPr>
        <w:pStyle w:val="a3"/>
        <w:ind w:left="212"/>
        <w:rPr>
          <w:rFonts w:ascii="ＭＳ 明朝" w:hAnsi="ＭＳ 明朝"/>
        </w:rPr>
      </w:pPr>
    </w:p>
    <w:p w14:paraId="5F3F9767" w14:textId="77777777" w:rsidR="005F329E" w:rsidRDefault="005F329E" w:rsidP="005F329E">
      <w:pPr>
        <w:pStyle w:val="a3"/>
        <w:spacing w:line="484" w:lineRule="exact"/>
        <w:jc w:val="center"/>
        <w:rPr>
          <w:rFonts w:ascii="ＭＳ 明朝" w:hAnsi="ＭＳ 明朝" w:cs="ＭＳ Ｐゴシック"/>
          <w:sz w:val="28"/>
          <w:szCs w:val="28"/>
        </w:rPr>
      </w:pPr>
      <w:r>
        <w:rPr>
          <w:noProof/>
        </w:rPr>
        <w:drawing>
          <wp:inline distT="0" distB="0" distL="0" distR="0" wp14:anchorId="3CEB3EBA" wp14:editId="27D23F56">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25A03EDC" w14:textId="646FC345" w:rsidR="00EC1B13" w:rsidRDefault="00EC1B13">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181DEC2A" w14:textId="1FD0BAED" w:rsidR="005F329E" w:rsidRPr="00FC0D06" w:rsidRDefault="005F329E" w:rsidP="005F329E">
      <w:pPr>
        <w:pStyle w:val="a3"/>
        <w:ind w:firstLineChars="100" w:firstLine="211"/>
        <w:rPr>
          <w:rFonts w:ascii="ＭＳ 明朝" w:hAnsi="ＭＳ 明朝" w:cs="ＭＳ Ｐゴシック"/>
        </w:rPr>
      </w:pPr>
      <w:r w:rsidRPr="00FC0D06">
        <w:rPr>
          <w:rFonts w:ascii="ＭＳ 明朝" w:hAnsi="ＭＳ 明朝" w:cs="ＭＳ Ｐゴシック" w:hint="eastAsia"/>
        </w:rPr>
        <w:lastRenderedPageBreak/>
        <w:t>本</w:t>
      </w:r>
      <w:r w:rsidRPr="00EC1B13">
        <w:rPr>
          <w:rFonts w:ascii="ＭＳ 明朝" w:hAnsi="ＭＳ 明朝" w:cs="ＭＳ Ｐゴシック" w:hint="eastAsia"/>
        </w:rPr>
        <w:t>書は、「</w:t>
      </w:r>
      <w:r w:rsidR="005E0373">
        <w:rPr>
          <w:rFonts w:ascii="ＭＳ 明朝" w:hAnsi="ＭＳ 明朝" w:cs="ＭＳ ゴシック" w:hint="eastAsia"/>
          <w:bCs/>
        </w:rPr>
        <w:t>データ連携</w:t>
      </w:r>
      <w:r w:rsidR="00471818" w:rsidRPr="00E42D53">
        <w:rPr>
          <w:rFonts w:ascii="ＭＳ 明朝" w:hAnsi="ＭＳ 明朝" w:cs="ＭＳ ゴシック" w:hint="eastAsia"/>
          <w:bCs/>
        </w:rPr>
        <w:t>基盤における協調領域の整備業務</w:t>
      </w:r>
      <w:r w:rsidRPr="00EC1B13">
        <w:rPr>
          <w:rFonts w:ascii="ＭＳ 明朝" w:hAnsi="ＭＳ 明朝" w:cs="ＭＳ ゴシック" w:hint="eastAsia"/>
          <w:bCs/>
        </w:rPr>
        <w:t>」</w:t>
      </w:r>
      <w:r w:rsidRPr="00EC1B13">
        <w:rPr>
          <w:rFonts w:ascii="ＭＳ 明朝" w:hAnsi="ＭＳ 明朝" w:cs="ＭＳ Ｐゴシック" w:hint="eastAsia"/>
        </w:rPr>
        <w:t>に</w:t>
      </w:r>
      <w:r w:rsidRPr="00FC0D06">
        <w:rPr>
          <w:rFonts w:ascii="ＭＳ 明朝" w:hAnsi="ＭＳ 明朝" w:cs="ＭＳ Ｐゴシック" w:hint="eastAsia"/>
        </w:rPr>
        <w:t>係る評価手順を取りまとめたものである。落札方式、評価の手続き及び加点方法等を以下に示す。</w:t>
      </w:r>
    </w:p>
    <w:p w14:paraId="4EF9C5AC" w14:textId="77777777" w:rsidR="005F329E" w:rsidRPr="00FC0D06" w:rsidRDefault="005F329E" w:rsidP="005F329E">
      <w:pPr>
        <w:pStyle w:val="a3"/>
        <w:rPr>
          <w:rFonts w:ascii="ＭＳ 明朝" w:hAnsi="ＭＳ 明朝"/>
        </w:rPr>
      </w:pPr>
    </w:p>
    <w:p w14:paraId="5F213D16" w14:textId="77777777" w:rsidR="005F329E" w:rsidRPr="00FC0D06" w:rsidRDefault="005F329E" w:rsidP="005F329E">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19315A86" w14:textId="77777777" w:rsidR="005F329E" w:rsidRPr="00FC0D06" w:rsidRDefault="005F329E" w:rsidP="005F329E">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156A7EE1" w14:textId="77777777" w:rsidR="005F329E" w:rsidRPr="00FC0D06" w:rsidRDefault="005F329E" w:rsidP="005F329E">
      <w:pPr>
        <w:pStyle w:val="a3"/>
        <w:ind w:left="1060"/>
        <w:rPr>
          <w:rFonts w:ascii="ＭＳ 明朝" w:hAnsi="ＭＳ 明朝" w:cs="ＭＳ Ｐゴシック"/>
        </w:rPr>
      </w:pPr>
      <w:r w:rsidRPr="00FC0D06">
        <w:rPr>
          <w:rFonts w:ascii="ＭＳ 明朝" w:hAnsi="ＭＳ 明朝" w:cs="ＭＳ Ｐゴシック" w:hint="eastAsia"/>
        </w:rPr>
        <w:t>次の要件を共に満たしている者のうち、「1.2 総合評価点の計算」によって得られた数</w:t>
      </w:r>
    </w:p>
    <w:p w14:paraId="31923A0F" w14:textId="77777777" w:rsidR="005F329E" w:rsidRPr="00FC0D06" w:rsidRDefault="005F329E" w:rsidP="005F329E">
      <w:pPr>
        <w:pStyle w:val="a3"/>
        <w:ind w:firstLineChars="400" w:firstLine="844"/>
        <w:rPr>
          <w:rFonts w:ascii="ＭＳ 明朝" w:hAnsi="ＭＳ 明朝"/>
        </w:rPr>
      </w:pPr>
      <w:r w:rsidRPr="00FC0D06">
        <w:rPr>
          <w:rFonts w:ascii="ＭＳ 明朝" w:hAnsi="ＭＳ 明朝" w:cs="ＭＳ Ｐゴシック" w:hint="eastAsia"/>
        </w:rPr>
        <w:t>値の最も高い者を落札者とする。</w:t>
      </w:r>
    </w:p>
    <w:p w14:paraId="51CA0D64" w14:textId="77777777" w:rsidR="005F329E" w:rsidRPr="00FC0D06" w:rsidRDefault="005F329E" w:rsidP="005F329E">
      <w:pPr>
        <w:pStyle w:val="a3"/>
        <w:ind w:firstLineChars="400" w:firstLine="844"/>
        <w:rPr>
          <w:rFonts w:ascii="ＭＳ 明朝" w:hAnsi="ＭＳ 明朝"/>
        </w:rPr>
      </w:pPr>
      <w:r w:rsidRPr="00FC0D06">
        <w:rPr>
          <w:rFonts w:ascii="ＭＳ 明朝" w:hAnsi="ＭＳ 明朝" w:cs="ＭＳ Ｐゴシック" w:hint="eastAsia"/>
        </w:rPr>
        <w:t>①　入札価格が予定価格の制限の範囲内であること。</w:t>
      </w:r>
    </w:p>
    <w:p w14:paraId="4F709B28" w14:textId="77777777" w:rsidR="005F329E" w:rsidRPr="00FC0D06" w:rsidRDefault="005F329E" w:rsidP="005F329E">
      <w:pPr>
        <w:pStyle w:val="a3"/>
        <w:ind w:leftChars="404" w:left="1059" w:hangingChars="100" w:hanging="211"/>
        <w:rPr>
          <w:rFonts w:ascii="ＭＳ 明朝" w:hAnsi="ＭＳ 明朝" w:cs="ＭＳ Ｐゴシック"/>
        </w:rPr>
      </w:pPr>
      <w:r w:rsidRPr="00FC0D06">
        <w:rPr>
          <w:rFonts w:ascii="ＭＳ 明朝" w:hAnsi="ＭＳ 明朝" w:cs="ＭＳ Ｐゴシック" w:hint="eastAsia"/>
        </w:rPr>
        <w:t>②「Ⅴ.評価項目一覧」の遵守確認事項及び評価項目の必須区分を全て満たしていること。</w:t>
      </w:r>
    </w:p>
    <w:p w14:paraId="2DFD219A" w14:textId="77777777" w:rsidR="005F329E" w:rsidRPr="00FC0D06" w:rsidRDefault="005F329E" w:rsidP="005F329E">
      <w:pPr>
        <w:pStyle w:val="a3"/>
        <w:ind w:left="1272"/>
        <w:rPr>
          <w:rFonts w:ascii="ＭＳ 明朝" w:hAnsi="ＭＳ 明朝"/>
        </w:rPr>
      </w:pPr>
    </w:p>
    <w:p w14:paraId="62FEE324" w14:textId="77777777" w:rsidR="005F329E" w:rsidRPr="00FC0D06" w:rsidRDefault="005F329E" w:rsidP="005F329E">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5F329E" w:rsidRPr="00FC0D06" w14:paraId="74730C4E" w14:textId="77777777" w:rsidTr="00EC1B13">
        <w:trPr>
          <w:trHeight w:hRule="exact" w:val="323"/>
        </w:trPr>
        <w:tc>
          <w:tcPr>
            <w:tcW w:w="851" w:type="dxa"/>
            <w:tcBorders>
              <w:top w:val="nil"/>
              <w:left w:val="nil"/>
              <w:bottom w:val="nil"/>
              <w:right w:val="nil"/>
            </w:tcBorders>
          </w:tcPr>
          <w:p w14:paraId="675CBFE1" w14:textId="77777777" w:rsidR="005F329E" w:rsidRPr="00FC0D06" w:rsidRDefault="005F329E" w:rsidP="00EC1B13">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6C3A18D7" w14:textId="77777777" w:rsidR="005F329E" w:rsidRPr="00FC0D06" w:rsidRDefault="005F329E" w:rsidP="00EC1B13">
            <w:pPr>
              <w:pStyle w:val="a3"/>
              <w:ind w:firstLineChars="100" w:firstLine="211"/>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0BD7E4D9" w14:textId="77777777" w:rsidR="005F329E" w:rsidRPr="00FC0D06" w:rsidRDefault="005F329E" w:rsidP="00EC1B13">
            <w:pPr>
              <w:pStyle w:val="a3"/>
              <w:rPr>
                <w:rFonts w:ascii="ＭＳ 明朝" w:hAnsi="ＭＳ 明朝"/>
              </w:rPr>
            </w:pPr>
          </w:p>
        </w:tc>
      </w:tr>
    </w:tbl>
    <w:p w14:paraId="7CAC045E" w14:textId="77777777" w:rsidR="005F329E" w:rsidRPr="00FC0D06" w:rsidRDefault="005F329E" w:rsidP="005F329E">
      <w:pPr>
        <w:pStyle w:val="a3"/>
        <w:ind w:left="848"/>
        <w:rPr>
          <w:rFonts w:ascii="ＭＳ 明朝" w:hAnsi="ＭＳ 明朝"/>
        </w:rPr>
      </w:pPr>
      <w:r w:rsidRPr="00FC0D06">
        <w:rPr>
          <w:rFonts w:ascii="ＭＳ 明朝" w:hAnsi="ＭＳ 明朝" w:cs="ＭＳ Ｐゴシック" w:hint="eastAsia"/>
        </w:rPr>
        <w:t>技術点 ＝ 基礎点 ＋　加点</w:t>
      </w:r>
    </w:p>
    <w:p w14:paraId="6E308A0C" w14:textId="77777777" w:rsidR="005F329E" w:rsidRPr="00FC0D06" w:rsidRDefault="005F329E" w:rsidP="005F329E">
      <w:pPr>
        <w:pStyle w:val="a3"/>
        <w:tabs>
          <w:tab w:val="left" w:pos="851"/>
        </w:tabs>
        <w:ind w:left="846" w:hangingChars="401" w:hanging="846"/>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572CF0F5" w14:textId="77777777" w:rsidR="005F329E" w:rsidRPr="00FC0D06" w:rsidRDefault="005F329E" w:rsidP="005F329E">
      <w:pPr>
        <w:pStyle w:val="a3"/>
        <w:ind w:firstLineChars="400" w:firstLine="844"/>
        <w:rPr>
          <w:rFonts w:ascii="ＭＳ 明朝" w:hAnsi="ＭＳ 明朝" w:cs="ＭＳ Ｐゴシック"/>
        </w:rPr>
      </w:pPr>
      <w:r w:rsidRPr="00FC0D06">
        <w:rPr>
          <w:rFonts w:ascii="ＭＳ 明朝" w:hAnsi="ＭＳ 明朝" w:cs="ＭＳ Ｐゴシック" w:hint="eastAsia"/>
        </w:rPr>
        <w:t>※小数点第2位以下切捨て</w:t>
      </w:r>
    </w:p>
    <w:p w14:paraId="7224D7EB" w14:textId="77777777" w:rsidR="005F329E" w:rsidRPr="00893ED3" w:rsidRDefault="005F329E" w:rsidP="005F329E">
      <w:pPr>
        <w:pStyle w:val="a3"/>
        <w:ind w:firstLineChars="400" w:firstLine="844"/>
        <w:rPr>
          <w:rFonts w:ascii="ＭＳ 明朝" w:hAnsi="ＭＳ 明朝"/>
        </w:rPr>
      </w:pPr>
    </w:p>
    <w:p w14:paraId="0A7C4850" w14:textId="713541FC" w:rsidR="005F329E" w:rsidRDefault="005F329E" w:rsidP="005F329E">
      <w:pPr>
        <w:pStyle w:val="a3"/>
        <w:spacing w:line="360" w:lineRule="auto"/>
        <w:rPr>
          <w:rFonts w:ascii="ＭＳ 明朝" w:hAnsi="ＭＳ 明朝"/>
        </w:rPr>
      </w:pPr>
      <w:r>
        <w:rPr>
          <w:rFonts w:ascii="ＭＳ 明朝" w:hAnsi="ＭＳ 明朝" w:cs="ＭＳ Ｐゴシック" w:hint="eastAsia"/>
          <w:b/>
          <w:bCs/>
          <w:sz w:val="28"/>
          <w:szCs w:val="28"/>
        </w:rPr>
        <w:t xml:space="preserve">　</w:t>
      </w:r>
      <w:r w:rsidR="00BA2AE0">
        <w:rPr>
          <w:rFonts w:ascii="ＭＳ 明朝" w:hAnsi="ＭＳ 明朝" w:cs="ＭＳ Ｐゴシック" w:hint="eastAsia"/>
          <w:b/>
          <w:bCs/>
          <w:sz w:val="28"/>
          <w:szCs w:val="28"/>
        </w:rPr>
        <w:t>1.3</w:t>
      </w:r>
      <w:r w:rsidR="00BA2AE0">
        <w:rPr>
          <w:rFonts w:ascii="ＭＳ 明朝" w:hAnsi="ＭＳ 明朝" w:cs="Times New Roman"/>
        </w:rPr>
        <w:tab/>
      </w:r>
      <w:r w:rsidR="00BA2AE0">
        <w:rPr>
          <w:rFonts w:ascii="ＭＳ 明朝" w:hAnsi="ＭＳ 明朝" w:cs="Times New Roman" w:hint="eastAsia"/>
        </w:rPr>
        <w:t xml:space="preserve">　</w:t>
      </w:r>
      <w:r w:rsidR="00BA2AE0">
        <w:rPr>
          <w:rFonts w:ascii="ＭＳ 明朝" w:hAnsi="ＭＳ 明朝" w:cs="ＭＳ Ｐゴシック" w:hint="eastAsia"/>
          <w:b/>
          <w:bCs/>
          <w:sz w:val="28"/>
          <w:szCs w:val="28"/>
        </w:rPr>
        <w:t>得点配分</w:t>
      </w:r>
    </w:p>
    <w:p w14:paraId="5CEED4F1" w14:textId="56D2BD65" w:rsidR="005F329E" w:rsidRDefault="005F329E" w:rsidP="005F329E">
      <w:pPr>
        <w:pStyle w:val="a3"/>
        <w:rPr>
          <w:rFonts w:ascii="ＭＳ 明朝" w:hAnsi="ＭＳ 明朝"/>
        </w:rPr>
      </w:pPr>
      <w:r>
        <w:rPr>
          <w:rFonts w:ascii="ＭＳ 明朝" w:hAnsi="ＭＳ 明朝" w:cs="ＭＳ Ｐゴシック" w:hint="eastAsia"/>
        </w:rPr>
        <w:t xml:space="preserve">　　　技術点に関し、必須及び任意項目の配分</w:t>
      </w:r>
      <w:r w:rsidRPr="000B2A69">
        <w:rPr>
          <w:rFonts w:ascii="ＭＳ 明朝" w:hAnsi="ＭＳ 明朝" w:cs="ＭＳ Ｐゴシック" w:hint="eastAsia"/>
        </w:rPr>
        <w:t>を</w:t>
      </w:r>
      <w:r w:rsidR="001406DF">
        <w:rPr>
          <w:rFonts w:ascii="ＭＳ 明朝" w:hAnsi="ＭＳ 明朝" w:cs="ＭＳ Ｐゴシック"/>
        </w:rPr>
        <w:t>4</w:t>
      </w:r>
      <w:r w:rsidR="00431AE3">
        <w:rPr>
          <w:rFonts w:ascii="ＭＳ 明朝" w:hAnsi="ＭＳ 明朝" w:cs="ＭＳ Ｐゴシック"/>
        </w:rPr>
        <w:t>9</w:t>
      </w:r>
      <w:r w:rsidR="00CB2A7E" w:rsidRPr="000B2A69">
        <w:rPr>
          <w:rFonts w:ascii="ＭＳ 明朝" w:hAnsi="ＭＳ 明朝" w:cs="ＭＳ Ｐゴシック"/>
        </w:rPr>
        <w:t>0</w:t>
      </w:r>
      <w:r w:rsidRPr="000B2A69">
        <w:rPr>
          <w:rFonts w:ascii="ＭＳ 明朝" w:hAnsi="ＭＳ 明朝" w:cs="ＭＳ Ｐゴシック" w:hint="eastAsia"/>
        </w:rPr>
        <w:t>点</w:t>
      </w:r>
      <w:r>
        <w:rPr>
          <w:rFonts w:ascii="ＭＳ 明朝" w:hAnsi="ＭＳ 明朝" w:cs="ＭＳ Ｐゴシック" w:hint="eastAsia"/>
        </w:rPr>
        <w:t>、価格点の配分を</w:t>
      </w:r>
      <w:r w:rsidR="001406DF">
        <w:rPr>
          <w:rFonts w:ascii="ＭＳ 明朝" w:hAnsi="ＭＳ 明朝" w:cs="ＭＳ Ｐゴシック"/>
        </w:rPr>
        <w:t>2</w:t>
      </w:r>
      <w:r w:rsidR="00431AE3">
        <w:rPr>
          <w:rFonts w:ascii="ＭＳ 明朝" w:hAnsi="ＭＳ 明朝" w:cs="ＭＳ Ｐゴシック"/>
        </w:rPr>
        <w:t>4</w:t>
      </w:r>
      <w:r w:rsidR="001406DF">
        <w:rPr>
          <w:rFonts w:ascii="ＭＳ 明朝" w:hAnsi="ＭＳ 明朝" w:cs="ＭＳ Ｐゴシック"/>
        </w:rPr>
        <w:t>5</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tblGrid>
      <w:tr w:rsidR="00443882" w14:paraId="721F3940" w14:textId="77777777" w:rsidTr="00443882">
        <w:trPr>
          <w:cantSplit/>
          <w:trHeight w:hRule="exact" w:val="327"/>
        </w:trPr>
        <w:tc>
          <w:tcPr>
            <w:tcW w:w="795" w:type="dxa"/>
            <w:vMerge w:val="restart"/>
            <w:tcBorders>
              <w:top w:val="nil"/>
              <w:left w:val="nil"/>
              <w:bottom w:val="nil"/>
              <w:right w:val="nil"/>
            </w:tcBorders>
          </w:tcPr>
          <w:p w14:paraId="516BFE03" w14:textId="77777777" w:rsidR="00443882" w:rsidRDefault="00443882" w:rsidP="00EC1B13">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36FC9879" w14:textId="77777777" w:rsidR="00443882" w:rsidRDefault="00443882" w:rsidP="00EC1B13">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13723C91" w14:textId="3939A12D" w:rsidR="00443882" w:rsidRDefault="001406DF" w:rsidP="00EC1B13">
            <w:pPr>
              <w:pStyle w:val="a3"/>
              <w:jc w:val="center"/>
              <w:rPr>
                <w:rFonts w:ascii="ＭＳ 明朝" w:hAnsi="ＭＳ 明朝"/>
              </w:rPr>
            </w:pPr>
            <w:r>
              <w:rPr>
                <w:rFonts w:ascii="ＭＳ 明朝" w:hAnsi="ＭＳ 明朝" w:cs="ＭＳ Ｐゴシック"/>
              </w:rPr>
              <w:t>4</w:t>
            </w:r>
            <w:r w:rsidR="00431AE3">
              <w:rPr>
                <w:rFonts w:ascii="ＭＳ 明朝" w:hAnsi="ＭＳ 明朝" w:cs="ＭＳ Ｐゴシック"/>
              </w:rPr>
              <w:t>9</w:t>
            </w:r>
            <w:r>
              <w:rPr>
                <w:rFonts w:ascii="ＭＳ 明朝" w:hAnsi="ＭＳ 明朝" w:cs="ＭＳ Ｐゴシック"/>
              </w:rPr>
              <w:t>0</w:t>
            </w:r>
            <w:r w:rsidR="00443882" w:rsidRPr="000B2A69">
              <w:rPr>
                <w:rFonts w:ascii="ＭＳ 明朝" w:hAnsi="ＭＳ 明朝" w:cs="ＭＳ Ｐゴシック" w:hint="eastAsia"/>
              </w:rPr>
              <w:t>点</w:t>
            </w:r>
          </w:p>
        </w:tc>
      </w:tr>
      <w:tr w:rsidR="00443882" w14:paraId="13C0B959" w14:textId="77777777" w:rsidTr="00443882">
        <w:trPr>
          <w:cantSplit/>
          <w:trHeight w:hRule="exact" w:val="329"/>
        </w:trPr>
        <w:tc>
          <w:tcPr>
            <w:tcW w:w="795" w:type="dxa"/>
            <w:vMerge/>
            <w:tcBorders>
              <w:top w:val="nil"/>
              <w:left w:val="nil"/>
              <w:bottom w:val="nil"/>
              <w:right w:val="nil"/>
            </w:tcBorders>
          </w:tcPr>
          <w:p w14:paraId="32E4464F" w14:textId="77777777" w:rsidR="00443882" w:rsidRDefault="00443882" w:rsidP="00EC1B13">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A6A1A7D" w14:textId="77777777" w:rsidR="00443882" w:rsidRDefault="00443882" w:rsidP="00EC1B13">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53872CCA" w14:textId="571F8164" w:rsidR="00443882" w:rsidRDefault="001406DF" w:rsidP="00EC1B13">
            <w:pPr>
              <w:pStyle w:val="a3"/>
              <w:jc w:val="center"/>
              <w:rPr>
                <w:rFonts w:ascii="ＭＳ 明朝" w:hAnsi="ＭＳ 明朝"/>
              </w:rPr>
            </w:pPr>
            <w:r>
              <w:rPr>
                <w:rFonts w:ascii="ＭＳ 明朝" w:hAnsi="ＭＳ 明朝" w:cs="ＭＳ Ｐゴシック"/>
              </w:rPr>
              <w:t>2</w:t>
            </w:r>
            <w:r w:rsidR="00431AE3">
              <w:rPr>
                <w:rFonts w:ascii="ＭＳ 明朝" w:hAnsi="ＭＳ 明朝" w:cs="ＭＳ Ｐゴシック"/>
              </w:rPr>
              <w:t>4</w:t>
            </w:r>
            <w:r>
              <w:rPr>
                <w:rFonts w:ascii="ＭＳ 明朝" w:hAnsi="ＭＳ 明朝" w:cs="ＭＳ Ｐゴシック"/>
              </w:rPr>
              <w:t>5</w:t>
            </w:r>
            <w:r w:rsidR="00443882">
              <w:rPr>
                <w:rFonts w:ascii="ＭＳ 明朝" w:hAnsi="ＭＳ 明朝" w:cs="ＭＳ Ｐゴシック" w:hint="eastAsia"/>
              </w:rPr>
              <w:t>点</w:t>
            </w:r>
          </w:p>
        </w:tc>
      </w:tr>
    </w:tbl>
    <w:p w14:paraId="38519B62" w14:textId="77777777" w:rsidR="005F329E" w:rsidRDefault="005F329E" w:rsidP="005F329E">
      <w:pPr>
        <w:pStyle w:val="a3"/>
        <w:rPr>
          <w:rFonts w:ascii="ＭＳ ゴシック" w:eastAsia="ＭＳ ゴシック" w:hAnsi="ＭＳ ゴシック"/>
        </w:rPr>
      </w:pPr>
    </w:p>
    <w:p w14:paraId="2DC2CAE1" w14:textId="77777777" w:rsidR="005F329E" w:rsidRDefault="005F329E" w:rsidP="005F329E">
      <w:pPr>
        <w:pStyle w:val="a3"/>
        <w:rPr>
          <w:rFonts w:ascii="ＭＳ 明朝" w:hAnsi="ＭＳ 明朝"/>
        </w:rPr>
      </w:pPr>
    </w:p>
    <w:p w14:paraId="24EDF022" w14:textId="77777777" w:rsidR="005F329E" w:rsidRDefault="005F329E" w:rsidP="005F329E">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57220C63" w14:textId="77777777" w:rsidR="005F329E" w:rsidRDefault="005F329E" w:rsidP="005F329E">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5042091B" w14:textId="77777777" w:rsidR="005F329E" w:rsidRPr="00FC0D06" w:rsidRDefault="005F329E" w:rsidP="005F329E">
      <w:pPr>
        <w:pStyle w:val="a3"/>
        <w:tabs>
          <w:tab w:val="left" w:pos="1276"/>
        </w:tabs>
        <w:ind w:firstLineChars="500" w:firstLine="1055"/>
        <w:rPr>
          <w:rFonts w:ascii="ＭＳ 明朝" w:hAnsi="ＭＳ 明朝" w:cs="ＭＳ Ｐゴシック"/>
        </w:rPr>
      </w:pPr>
      <w:r w:rsidRPr="00FC0D06">
        <w:rPr>
          <w:rFonts w:ascii="ＭＳ 明朝" w:hAnsi="ＭＳ 明朝" w:cs="ＭＳ Ｐゴシック" w:hint="eastAsia"/>
        </w:rPr>
        <w:t>一次評価として、「Ⅴ.評価項目一覧」の各事項について、次の要件をすべて満たして　　　　　　いるか審査を行う。一次評価で合格した提案書について、次の「2.2二次評価」を行う。</w:t>
      </w:r>
    </w:p>
    <w:p w14:paraId="1064342B" w14:textId="77777777" w:rsidR="005F329E" w:rsidRPr="00B8782F" w:rsidRDefault="005F329E" w:rsidP="005F329E">
      <w:pPr>
        <w:pStyle w:val="a3"/>
        <w:ind w:leftChars="404" w:left="848" w:firstLineChars="100" w:firstLine="211"/>
        <w:rPr>
          <w:rFonts w:ascii="ＭＳ 明朝" w:hAnsi="ＭＳ 明朝"/>
        </w:rPr>
      </w:pPr>
    </w:p>
    <w:p w14:paraId="6F32038D" w14:textId="77777777" w:rsidR="005F329E" w:rsidRPr="00FC0D06" w:rsidRDefault="005F329E" w:rsidP="005F329E">
      <w:pPr>
        <w:pStyle w:val="a3"/>
        <w:tabs>
          <w:tab w:val="left" w:pos="1276"/>
        </w:tabs>
        <w:ind w:leftChars="405" w:left="1272" w:hangingChars="200" w:hanging="422"/>
        <w:rPr>
          <w:rFonts w:ascii="ＭＳ 明朝" w:hAnsi="ＭＳ 明朝" w:cs="ＭＳ Ｐゴシック"/>
        </w:rPr>
      </w:pPr>
      <w:r w:rsidRPr="00FC0D06">
        <w:rPr>
          <w:rFonts w:ascii="ＭＳ 明朝" w:hAnsi="ＭＳ 明朝" w:cs="ＭＳ Ｐゴシック" w:hint="eastAsia"/>
        </w:rPr>
        <w:t>①</w:t>
      </w:r>
      <w:r w:rsidRPr="00FC0D06">
        <w:rPr>
          <w:rFonts w:ascii="ＭＳ 明朝" w:hAnsi="ＭＳ 明朝" w:cs="Times New Roman" w:hint="eastAsia"/>
        </w:rPr>
        <w:t>「1.</w:t>
      </w:r>
      <w:r w:rsidRPr="00FC0D06">
        <w:rPr>
          <w:rFonts w:ascii="ＭＳ 明朝" w:hAnsi="ＭＳ 明朝" w:cs="ＭＳ Ｐゴシック" w:hint="eastAsia"/>
        </w:rPr>
        <w:t>遵守確認事項」の「遵守確認」欄に全て「○」が記入されていること。</w:t>
      </w:r>
    </w:p>
    <w:p w14:paraId="6CBF1F52" w14:textId="77777777" w:rsidR="005F329E" w:rsidRPr="00FC0D06" w:rsidRDefault="005F329E" w:rsidP="005F329E">
      <w:pPr>
        <w:pStyle w:val="a3"/>
        <w:tabs>
          <w:tab w:val="left" w:pos="1276"/>
        </w:tabs>
        <w:ind w:leftChars="405" w:left="1272" w:hangingChars="200" w:hanging="422"/>
        <w:rPr>
          <w:rFonts w:ascii="ＭＳ 明朝" w:hAnsi="ＭＳ 明朝"/>
        </w:rPr>
      </w:pPr>
      <w:r w:rsidRPr="00FC0D06">
        <w:rPr>
          <w:rFonts w:ascii="ＭＳ 明朝" w:hAnsi="ＭＳ 明朝" w:cs="ＭＳ Ｐゴシック" w:hint="eastAsia"/>
        </w:rPr>
        <w:t>②</w:t>
      </w:r>
      <w:r w:rsidRPr="00FC0D06">
        <w:rPr>
          <w:rFonts w:ascii="ＭＳ 明朝" w:hAnsi="ＭＳ 明朝" w:cs="Times New Roman" w:hint="eastAsia"/>
        </w:rPr>
        <w:t>「2.</w:t>
      </w:r>
      <w:r w:rsidRPr="00FC0D06">
        <w:rPr>
          <w:rFonts w:ascii="ＭＳ 明朝" w:hAnsi="ＭＳ 明朝" w:cs="ＭＳ Ｐゴシック" w:hint="eastAsia"/>
        </w:rPr>
        <w:t>提案要求事項」の「提案書頁番号」欄に、提案書の頁番号が記入されていること。</w:t>
      </w:r>
    </w:p>
    <w:p w14:paraId="7B218A97" w14:textId="77777777" w:rsidR="005F329E" w:rsidRPr="00FC0D06" w:rsidRDefault="005F329E" w:rsidP="005F329E">
      <w:pPr>
        <w:pStyle w:val="a3"/>
        <w:tabs>
          <w:tab w:val="left" w:pos="1276"/>
        </w:tabs>
        <w:ind w:leftChars="405" w:left="1272" w:hangingChars="200" w:hanging="422"/>
        <w:rPr>
          <w:rFonts w:ascii="ＭＳ 明朝" w:hAnsi="ＭＳ 明朝" w:cs="ＭＳ Ｐゴシック"/>
        </w:rPr>
      </w:pPr>
      <w:r w:rsidRPr="00FC0D06">
        <w:rPr>
          <w:rFonts w:ascii="ＭＳ 明朝" w:hAnsi="ＭＳ 明朝" w:cs="ＭＳ Ｐゴシック" w:hint="eastAsia"/>
        </w:rPr>
        <w:t>③「3.添付資料」の提案が必須となっている資料の「提案書頁番号」欄に頁番号が記入されていること。</w:t>
      </w:r>
    </w:p>
    <w:p w14:paraId="50CEC228" w14:textId="77777777" w:rsidR="005F329E" w:rsidRPr="006D7FD2" w:rsidRDefault="005F329E" w:rsidP="005F329E">
      <w:pPr>
        <w:pStyle w:val="a3"/>
        <w:ind w:left="848"/>
        <w:rPr>
          <w:rFonts w:ascii="ＭＳ 明朝" w:hAnsi="ＭＳ 明朝"/>
          <w:color w:val="0000FF"/>
        </w:rPr>
      </w:pPr>
    </w:p>
    <w:p w14:paraId="26FB69C0" w14:textId="77777777" w:rsidR="005F329E" w:rsidRDefault="005F329E" w:rsidP="005F329E">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1614AFD6" w14:textId="77777777" w:rsidR="005F329E" w:rsidRPr="00FC0D06" w:rsidRDefault="005F329E" w:rsidP="005F329E">
      <w:pPr>
        <w:pStyle w:val="a3"/>
        <w:ind w:left="851" w:firstLineChars="98" w:firstLine="207"/>
        <w:rPr>
          <w:rFonts w:ascii="ＭＳ 明朝" w:hAnsi="ＭＳ 明朝" w:cs="ＭＳ Ｐゴシック"/>
        </w:rPr>
      </w:pPr>
      <w:r w:rsidRPr="00A80121">
        <w:rPr>
          <w:rFonts w:ascii="ＭＳ 明朝" w:hAnsi="ＭＳ 明朝" w:cs="ＭＳ Ｐゴシック" w:hint="eastAsia"/>
        </w:rPr>
        <w:t>上記</w:t>
      </w:r>
      <w:r w:rsidRPr="00FC0D06">
        <w:rPr>
          <w:rFonts w:ascii="ＭＳ 明朝" w:hAnsi="ＭＳ 明朝" w:cs="ＭＳ Ｐゴシック" w:hint="eastAsia"/>
        </w:rPr>
        <w:t>「2.1 一次評価」で合格した提案書に対し、次の「第3章 評価項目の加点方法」に基づき技術評価を行う。なお、ヒアリングを実施した場合には、ヒアリングにより得られた評価を加味するものとする。</w:t>
      </w:r>
    </w:p>
    <w:p w14:paraId="090D4263" w14:textId="77777777" w:rsidR="005F329E" w:rsidRPr="00FC0D06" w:rsidRDefault="005F329E" w:rsidP="005F329E">
      <w:pPr>
        <w:pStyle w:val="a3"/>
        <w:ind w:left="851" w:firstLineChars="98" w:firstLine="207"/>
        <w:rPr>
          <w:rFonts w:ascii="ＭＳ 明朝" w:hAnsi="ＭＳ 明朝" w:cs="ＭＳ Ｐゴシック"/>
        </w:rPr>
      </w:pPr>
      <w:r w:rsidRPr="00A80121">
        <w:rPr>
          <w:rFonts w:ascii="ＭＳ 明朝" w:hAnsi="ＭＳ 明朝" w:cs="ＭＳ Ｐゴシック" w:hint="eastAsia"/>
        </w:rPr>
        <w:t>評価に</w:t>
      </w:r>
      <w:r w:rsidRPr="00FC0D06">
        <w:rPr>
          <w:rFonts w:ascii="ＭＳ 明朝" w:hAnsi="ＭＳ 明朝" w:cs="ＭＳ Ｐゴシック" w:hint="eastAsia"/>
        </w:rPr>
        <w:t>当たっては、複数の評価者で各項目を評価し、各評価者の評価結果（得点）の平均値（小数点第2位以下切捨て）をもって技術点とする。</w:t>
      </w:r>
    </w:p>
    <w:p w14:paraId="7C940034" w14:textId="77777777" w:rsidR="005F329E" w:rsidRPr="00FC0D06" w:rsidRDefault="005F329E" w:rsidP="005F329E">
      <w:pPr>
        <w:pStyle w:val="a3"/>
        <w:ind w:left="851" w:firstLineChars="98" w:firstLine="197"/>
        <w:rPr>
          <w:rFonts w:ascii="ＭＳ 明朝" w:hAnsi="ＭＳ 明朝" w:cs="ＭＳ Ｐゴシック"/>
          <w:sz w:val="20"/>
          <w:szCs w:val="20"/>
        </w:rPr>
      </w:pPr>
    </w:p>
    <w:p w14:paraId="54D8CB18" w14:textId="77777777" w:rsidR="005F329E" w:rsidRPr="00FC0D06" w:rsidRDefault="005F329E" w:rsidP="005F329E">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1BF42978" w14:textId="77777777" w:rsidR="005F329E" w:rsidRPr="00FC0D06" w:rsidRDefault="005F329E" w:rsidP="005F329E">
      <w:pPr>
        <w:pStyle w:val="a3"/>
        <w:ind w:leftChars="404" w:left="848" w:firstLineChars="100" w:firstLine="211"/>
        <w:rPr>
          <w:rFonts w:ascii="ＭＳ 明朝" w:hAnsi="ＭＳ 明朝"/>
        </w:rPr>
      </w:pPr>
      <w:r w:rsidRPr="00FC0D06">
        <w:rPr>
          <w:rFonts w:ascii="ＭＳ 明朝" w:hAnsi="ＭＳ 明朝" w:cs="ＭＳ Ｐゴシック" w:hint="eastAsia"/>
        </w:rPr>
        <w:t>以下の技術点と価格点を合計し、総合評価点を算出する。</w:t>
      </w:r>
    </w:p>
    <w:p w14:paraId="00E79A98" w14:textId="77777777" w:rsidR="005F329E" w:rsidRPr="00FC0D06" w:rsidRDefault="005F329E" w:rsidP="005F329E">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二次評価」により算定した技術点</w:t>
      </w:r>
    </w:p>
    <w:p w14:paraId="50225CF5" w14:textId="77777777" w:rsidR="005F329E" w:rsidRPr="00FC0D06" w:rsidRDefault="005F329E" w:rsidP="005F329E">
      <w:pPr>
        <w:pStyle w:val="a3"/>
        <w:tabs>
          <w:tab w:val="left" w:pos="1276"/>
        </w:tabs>
        <w:ind w:leftChars="404" w:left="1059" w:hangingChars="100" w:hanging="211"/>
        <w:rPr>
          <w:rFonts w:ascii="ＭＳ 明朝" w:hAnsi="ＭＳ 明朝" w:cs="ＭＳ Ｐゴシック"/>
        </w:rPr>
      </w:pPr>
      <w:r w:rsidRPr="00FC0D06">
        <w:rPr>
          <w:rFonts w:ascii="ＭＳ 明朝" w:hAnsi="ＭＳ 明朝" w:cs="ＭＳ Ｐゴシック" w:hint="eastAsia"/>
        </w:rPr>
        <w:t>②「1.2 総合評価点の計算」で定めた計算式により算定した価格点</w:t>
      </w:r>
    </w:p>
    <w:p w14:paraId="48267D0E" w14:textId="77777777" w:rsidR="005F329E" w:rsidRPr="00FC0D06" w:rsidRDefault="005F329E" w:rsidP="005F329E">
      <w:pPr>
        <w:pStyle w:val="a3"/>
        <w:rPr>
          <w:rFonts w:ascii="ＭＳ 明朝" w:hAnsi="ＭＳ 明朝"/>
        </w:rPr>
      </w:pPr>
    </w:p>
    <w:p w14:paraId="07986CB6" w14:textId="77777777" w:rsidR="005F329E" w:rsidRPr="00FC0D06" w:rsidRDefault="005F329E" w:rsidP="005F329E">
      <w:pPr>
        <w:pStyle w:val="a3"/>
        <w:spacing w:line="360" w:lineRule="auto"/>
        <w:rPr>
          <w:rFonts w:ascii="ＭＳ 明朝" w:hAnsi="ＭＳ 明朝"/>
        </w:rPr>
      </w:pPr>
      <w:r w:rsidRPr="00FC0D06">
        <w:rPr>
          <w:rFonts w:ascii="ＭＳ 明朝" w:hAnsi="ＭＳ 明朝" w:cs="ＭＳ Ｐゴシック" w:hint="eastAsia"/>
          <w:b/>
          <w:bCs/>
          <w:sz w:val="32"/>
          <w:szCs w:val="32"/>
        </w:rPr>
        <w:lastRenderedPageBreak/>
        <w:t>第3章　評価項目の加点方法</w:t>
      </w:r>
    </w:p>
    <w:p w14:paraId="7D8F47CC" w14:textId="77777777" w:rsidR="005F329E" w:rsidRPr="00FC0D06" w:rsidRDefault="005F329E" w:rsidP="005F329E">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CC25A76" w14:textId="77777777" w:rsidR="005F329E" w:rsidRPr="00FC0D06" w:rsidRDefault="005F329E" w:rsidP="005F329E">
      <w:pPr>
        <w:pStyle w:val="a3"/>
        <w:ind w:leftChars="405" w:left="850" w:firstLineChars="100" w:firstLine="211"/>
        <w:rPr>
          <w:rFonts w:ascii="ＭＳ 明朝" w:hAnsi="ＭＳ 明朝" w:cs="ＭＳ Ｐゴシック"/>
        </w:rPr>
      </w:pPr>
      <w:r w:rsidRPr="00FC0D06">
        <w:rPr>
          <w:rFonts w:ascii="ＭＳ 明朝" w:hAnsi="ＭＳ 明朝" w:cs="ＭＳ Ｐゴシック" w:hint="eastAsia"/>
        </w:rPr>
        <w:t>評価項目（提案要求事項）毎の得点については、評価区分に応じて、必須項目は基礎点、任意項目は加点として付与する。</w:t>
      </w:r>
    </w:p>
    <w:p w14:paraId="47155CB9" w14:textId="77777777" w:rsidR="005F329E" w:rsidRPr="00FC0D06" w:rsidRDefault="005F329E" w:rsidP="005F329E">
      <w:pPr>
        <w:pStyle w:val="a3"/>
        <w:ind w:leftChars="405" w:left="850" w:firstLineChars="100" w:firstLine="211"/>
        <w:rPr>
          <w:rFonts w:ascii="ＭＳ 明朝" w:hAnsi="ＭＳ 明朝"/>
        </w:rPr>
      </w:pPr>
      <w:r w:rsidRPr="00FC0D06">
        <w:rPr>
          <w:rFonts w:ascii="ＭＳ 明朝" w:hAnsi="ＭＳ 明朝" w:cs="ＭＳ Ｐゴシック" w:hint="eastAsia"/>
        </w:rPr>
        <w:t>なお、評価項目毎の基礎点、加点の得点配分は「Ⅴ．評価項目一覧」の「2.評価項目一覧-提案要求事項-」を参照すること。</w:t>
      </w:r>
    </w:p>
    <w:p w14:paraId="199308CA" w14:textId="77777777" w:rsidR="005F329E" w:rsidRPr="00FC0D06" w:rsidRDefault="005F329E" w:rsidP="005F329E">
      <w:pPr>
        <w:pStyle w:val="a3"/>
        <w:ind w:left="848"/>
        <w:rPr>
          <w:rFonts w:ascii="ＭＳ 明朝" w:hAnsi="ＭＳ 明朝"/>
        </w:rPr>
      </w:pPr>
    </w:p>
    <w:p w14:paraId="38C4F038" w14:textId="77777777" w:rsidR="005F329E" w:rsidRPr="00FC0D06" w:rsidRDefault="005F329E" w:rsidP="005F329E">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6406F14" w14:textId="77777777" w:rsidR="005F329E" w:rsidRPr="00FC0D06" w:rsidRDefault="005F329E" w:rsidP="005F329E">
      <w:pPr>
        <w:pStyle w:val="a3"/>
        <w:ind w:leftChars="404" w:left="848" w:firstLineChars="100" w:firstLine="211"/>
        <w:rPr>
          <w:rFonts w:ascii="ＭＳ 明朝" w:hAnsi="ＭＳ 明朝" w:cs="ＭＳ Ｐゴシック"/>
        </w:rPr>
      </w:pPr>
      <w:r w:rsidRPr="00FC0D06">
        <w:rPr>
          <w:rFonts w:ascii="ＭＳ 明朝" w:hAnsi="ＭＳ 明朝" w:cs="ＭＳ Ｐゴシック" w:hint="eastAsia"/>
        </w:rPr>
        <w:t>提案内容が、必須項目を満たしている場合に基礎点を付与し、そうでない場合は0点とする。従って、一つでも必須項目を満たしていないと評価（0点）した場合は、その入札者を</w:t>
      </w:r>
      <w:r w:rsidRPr="00FC0D06">
        <w:rPr>
          <w:rFonts w:ascii="ＭＳ 明朝" w:hAnsi="ＭＳ 明朝" w:cs="ＭＳ Ｐゴシック" w:hint="eastAsia"/>
          <w:b/>
        </w:rPr>
        <w:t>不合格</w:t>
      </w:r>
      <w:r w:rsidRPr="00FC0D06">
        <w:rPr>
          <w:rFonts w:ascii="ＭＳ 明朝" w:hAnsi="ＭＳ 明朝" w:cs="ＭＳ Ｐゴシック" w:hint="eastAsia"/>
        </w:rPr>
        <w:t>とし、価格点の評価は行わない。</w:t>
      </w:r>
    </w:p>
    <w:p w14:paraId="20F25132" w14:textId="77777777" w:rsidR="005F329E" w:rsidRPr="00FC0D06" w:rsidRDefault="005F329E" w:rsidP="005F329E">
      <w:pPr>
        <w:pStyle w:val="a3"/>
        <w:ind w:left="848"/>
        <w:rPr>
          <w:rFonts w:ascii="ＭＳ 明朝" w:hAnsi="ＭＳ 明朝"/>
        </w:rPr>
      </w:pPr>
    </w:p>
    <w:p w14:paraId="0B21B99E" w14:textId="77777777" w:rsidR="005F329E" w:rsidRPr="00FC0D06" w:rsidRDefault="005F329E" w:rsidP="005F329E">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27DA9CB2" w14:textId="77777777" w:rsidR="005F329E" w:rsidRDefault="005F329E" w:rsidP="005F329E">
      <w:pPr>
        <w:pStyle w:val="a3"/>
        <w:ind w:leftChars="404" w:left="848" w:firstLineChars="100" w:firstLine="211"/>
        <w:rPr>
          <w:rFonts w:ascii="ＭＳ 明朝" w:hAnsi="ＭＳ 明朝" w:cs="ＭＳ Ｐゴシック"/>
        </w:rPr>
      </w:pPr>
      <w:r w:rsidRPr="00FC0D06">
        <w:rPr>
          <w:rFonts w:ascii="ＭＳ 明朝" w:hAnsi="ＭＳ 明朝" w:cs="ＭＳ Ｐゴシック" w:hint="eastAsia"/>
        </w:rPr>
        <w:t>任意項目について、提案内容に応じて下表の評価基準に基づき加点を付与する。</w:t>
      </w:r>
    </w:p>
    <w:p w14:paraId="08BA1848" w14:textId="77777777" w:rsidR="005F329E" w:rsidRPr="00FC0D06" w:rsidRDefault="005F329E" w:rsidP="005F329E">
      <w:pPr>
        <w:pStyle w:val="a3"/>
        <w:ind w:leftChars="404" w:left="848" w:firstLineChars="100" w:firstLine="211"/>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2148"/>
      </w:tblGrid>
      <w:tr w:rsidR="00F83A03" w14:paraId="47B1F92D" w14:textId="77777777" w:rsidTr="00F83A03">
        <w:trPr>
          <w:trHeight w:val="397"/>
        </w:trPr>
        <w:tc>
          <w:tcPr>
            <w:tcW w:w="883" w:type="dxa"/>
            <w:vAlign w:val="center"/>
          </w:tcPr>
          <w:p w14:paraId="66423DCC" w14:textId="77777777" w:rsidR="00F83A03" w:rsidRPr="00B53D2F" w:rsidRDefault="00F83A03" w:rsidP="00EC1B13">
            <w:pPr>
              <w:jc w:val="center"/>
              <w:rPr>
                <w:rFonts w:ascii="ＭＳ 明朝" w:hAnsi="ＭＳ 明朝"/>
              </w:rPr>
            </w:pPr>
            <w:r w:rsidRPr="00B53D2F">
              <w:rPr>
                <w:rFonts w:ascii="ＭＳ 明朝" w:hAnsi="ＭＳ 明朝" w:hint="eastAsia"/>
              </w:rPr>
              <w:t>評価</w:t>
            </w:r>
          </w:p>
          <w:p w14:paraId="1649AB6E" w14:textId="77777777" w:rsidR="00F83A03" w:rsidRPr="00B53D2F" w:rsidRDefault="00F83A03" w:rsidP="00EC1B13">
            <w:pPr>
              <w:jc w:val="center"/>
              <w:rPr>
                <w:rFonts w:ascii="ＭＳ 明朝" w:hAnsi="ＭＳ 明朝"/>
              </w:rPr>
            </w:pPr>
            <w:r w:rsidRPr="00B53D2F">
              <w:rPr>
                <w:rFonts w:ascii="ＭＳ 明朝" w:hAnsi="ＭＳ 明朝" w:hint="eastAsia"/>
              </w:rPr>
              <w:t>ランク</w:t>
            </w:r>
          </w:p>
        </w:tc>
        <w:tc>
          <w:tcPr>
            <w:tcW w:w="5126" w:type="dxa"/>
            <w:vAlign w:val="center"/>
          </w:tcPr>
          <w:p w14:paraId="23425927" w14:textId="77777777" w:rsidR="00F83A03" w:rsidRPr="00B53D2F" w:rsidRDefault="00F83A03" w:rsidP="00EC1B13">
            <w:pPr>
              <w:jc w:val="center"/>
              <w:rPr>
                <w:rFonts w:ascii="ＭＳ 明朝" w:hAnsi="ＭＳ 明朝"/>
              </w:rPr>
            </w:pPr>
            <w:r w:rsidRPr="00B53D2F">
              <w:rPr>
                <w:rFonts w:ascii="ＭＳ 明朝" w:hAnsi="ＭＳ 明朝" w:hint="eastAsia"/>
              </w:rPr>
              <w:t>評価基準</w:t>
            </w:r>
          </w:p>
        </w:tc>
        <w:tc>
          <w:tcPr>
            <w:tcW w:w="2148" w:type="dxa"/>
            <w:vAlign w:val="center"/>
          </w:tcPr>
          <w:p w14:paraId="4362FDDE" w14:textId="6717E7E4" w:rsidR="00F83A03" w:rsidRPr="00B53D2F" w:rsidRDefault="00F83A03" w:rsidP="00F83A03">
            <w:pPr>
              <w:jc w:val="center"/>
              <w:rPr>
                <w:rFonts w:ascii="ＭＳ 明朝" w:hAnsi="ＭＳ 明朝"/>
              </w:rPr>
            </w:pPr>
            <w:r w:rsidRPr="00B53D2F">
              <w:rPr>
                <w:rFonts w:ascii="ＭＳ 明朝" w:hAnsi="ＭＳ 明朝" w:hint="eastAsia"/>
              </w:rPr>
              <w:t>項目別得点</w:t>
            </w:r>
          </w:p>
        </w:tc>
      </w:tr>
      <w:tr w:rsidR="00CB2A7E" w14:paraId="7DC0F5F3" w14:textId="77777777" w:rsidTr="00CB2A7E">
        <w:trPr>
          <w:trHeight w:val="397"/>
        </w:trPr>
        <w:tc>
          <w:tcPr>
            <w:tcW w:w="883" w:type="dxa"/>
            <w:vAlign w:val="center"/>
          </w:tcPr>
          <w:p w14:paraId="11B110C9" w14:textId="77777777" w:rsidR="00CB2A7E" w:rsidRPr="00B53D2F" w:rsidRDefault="00CB2A7E" w:rsidP="00307EA0">
            <w:pPr>
              <w:jc w:val="center"/>
              <w:rPr>
                <w:rFonts w:ascii="ＭＳ 明朝" w:hAnsi="ＭＳ 明朝"/>
              </w:rPr>
            </w:pPr>
            <w:r w:rsidRPr="00B53D2F">
              <w:rPr>
                <w:rFonts w:ascii="ＭＳ 明朝" w:hAnsi="ＭＳ 明朝" w:hint="eastAsia"/>
              </w:rPr>
              <w:t>S</w:t>
            </w:r>
          </w:p>
        </w:tc>
        <w:tc>
          <w:tcPr>
            <w:tcW w:w="5126" w:type="dxa"/>
            <w:vAlign w:val="center"/>
          </w:tcPr>
          <w:p w14:paraId="50DDB5E7" w14:textId="77777777" w:rsidR="00CB2A7E" w:rsidRPr="00B53D2F" w:rsidRDefault="00CB2A7E" w:rsidP="00307EA0">
            <w:pPr>
              <w:rPr>
                <w:rFonts w:ascii="ＭＳ 明朝" w:hAnsi="ＭＳ 明朝"/>
              </w:rPr>
            </w:pPr>
            <w:r w:rsidRPr="00B53D2F">
              <w:rPr>
                <w:rFonts w:ascii="ＭＳ 明朝" w:hAnsi="ＭＳ 明朝" w:hint="eastAsia"/>
              </w:rPr>
              <w:t>通常の想定を超える卓越した提案内容である。</w:t>
            </w:r>
          </w:p>
        </w:tc>
        <w:tc>
          <w:tcPr>
            <w:tcW w:w="2148" w:type="dxa"/>
            <w:vAlign w:val="center"/>
          </w:tcPr>
          <w:p w14:paraId="4A56C499" w14:textId="55E44924" w:rsidR="00CB2A7E" w:rsidRPr="00B53D2F" w:rsidRDefault="00CB2A7E" w:rsidP="00CB2A7E">
            <w:pPr>
              <w:jc w:val="center"/>
              <w:rPr>
                <w:rFonts w:ascii="ＭＳ 明朝" w:hAnsi="ＭＳ 明朝"/>
              </w:rPr>
            </w:pPr>
            <w:r w:rsidRPr="00B53D2F">
              <w:rPr>
                <w:rFonts w:ascii="ＭＳ 明朝" w:hAnsi="ＭＳ 明朝"/>
              </w:rPr>
              <w:t>10</w:t>
            </w:r>
          </w:p>
        </w:tc>
      </w:tr>
      <w:tr w:rsidR="00CB2A7E" w14:paraId="6011B216" w14:textId="77777777" w:rsidTr="00CB2A7E">
        <w:trPr>
          <w:trHeight w:val="397"/>
        </w:trPr>
        <w:tc>
          <w:tcPr>
            <w:tcW w:w="883" w:type="dxa"/>
            <w:vAlign w:val="center"/>
          </w:tcPr>
          <w:p w14:paraId="6EA85958" w14:textId="77777777" w:rsidR="00CB2A7E" w:rsidRPr="00B53D2F" w:rsidRDefault="00CB2A7E" w:rsidP="00307EA0">
            <w:pPr>
              <w:jc w:val="center"/>
              <w:rPr>
                <w:rFonts w:ascii="ＭＳ 明朝" w:hAnsi="ＭＳ 明朝"/>
              </w:rPr>
            </w:pPr>
            <w:r w:rsidRPr="00B53D2F">
              <w:rPr>
                <w:rFonts w:ascii="ＭＳ 明朝" w:hAnsi="ＭＳ 明朝" w:hint="eastAsia"/>
              </w:rPr>
              <w:t>A</w:t>
            </w:r>
          </w:p>
        </w:tc>
        <w:tc>
          <w:tcPr>
            <w:tcW w:w="5126" w:type="dxa"/>
            <w:vAlign w:val="center"/>
          </w:tcPr>
          <w:p w14:paraId="4B787EBA" w14:textId="77777777" w:rsidR="00CB2A7E" w:rsidRPr="00B53D2F" w:rsidRDefault="00CB2A7E" w:rsidP="00307EA0">
            <w:pPr>
              <w:rPr>
                <w:rFonts w:ascii="ＭＳ 明朝" w:hAnsi="ＭＳ 明朝"/>
              </w:rPr>
            </w:pPr>
            <w:r w:rsidRPr="00B53D2F">
              <w:rPr>
                <w:rFonts w:ascii="ＭＳ 明朝" w:hAnsi="ＭＳ 明朝" w:hint="eastAsia"/>
              </w:rPr>
              <w:t>通常想定される提案としては最適な内容である。</w:t>
            </w:r>
          </w:p>
        </w:tc>
        <w:tc>
          <w:tcPr>
            <w:tcW w:w="2148" w:type="dxa"/>
            <w:vAlign w:val="center"/>
          </w:tcPr>
          <w:p w14:paraId="1D79ADEA" w14:textId="2C5DCAE5" w:rsidR="00CB2A7E" w:rsidRPr="00B53D2F" w:rsidRDefault="00CB2A7E" w:rsidP="00CB2A7E">
            <w:pPr>
              <w:jc w:val="center"/>
              <w:rPr>
                <w:rFonts w:ascii="ＭＳ 明朝" w:hAnsi="ＭＳ 明朝"/>
              </w:rPr>
            </w:pPr>
            <w:r>
              <w:rPr>
                <w:rFonts w:ascii="ＭＳ 明朝" w:hAnsi="ＭＳ 明朝" w:hint="eastAsia"/>
              </w:rPr>
              <w:t>6</w:t>
            </w:r>
          </w:p>
        </w:tc>
      </w:tr>
      <w:tr w:rsidR="00CB2A7E" w14:paraId="363693D5" w14:textId="77777777" w:rsidTr="00CB2A7E">
        <w:trPr>
          <w:trHeight w:val="397"/>
        </w:trPr>
        <w:tc>
          <w:tcPr>
            <w:tcW w:w="883" w:type="dxa"/>
            <w:vAlign w:val="center"/>
          </w:tcPr>
          <w:p w14:paraId="21E9EC28" w14:textId="77777777" w:rsidR="00CB2A7E" w:rsidRPr="00B53D2F" w:rsidRDefault="00CB2A7E" w:rsidP="00307EA0">
            <w:pPr>
              <w:jc w:val="center"/>
              <w:rPr>
                <w:rFonts w:ascii="ＭＳ 明朝" w:hAnsi="ＭＳ 明朝"/>
              </w:rPr>
            </w:pPr>
            <w:r w:rsidRPr="00B53D2F">
              <w:rPr>
                <w:rFonts w:ascii="ＭＳ 明朝" w:hAnsi="ＭＳ 明朝" w:hint="eastAsia"/>
              </w:rPr>
              <w:t>B</w:t>
            </w:r>
          </w:p>
        </w:tc>
        <w:tc>
          <w:tcPr>
            <w:tcW w:w="5126" w:type="dxa"/>
            <w:vAlign w:val="center"/>
          </w:tcPr>
          <w:p w14:paraId="26157F2B" w14:textId="77777777" w:rsidR="00CB2A7E" w:rsidRPr="00B53D2F" w:rsidRDefault="00CB2A7E" w:rsidP="00307EA0">
            <w:pPr>
              <w:rPr>
                <w:rFonts w:ascii="ＭＳ 明朝" w:hAnsi="ＭＳ 明朝"/>
              </w:rPr>
            </w:pPr>
            <w:r w:rsidRPr="00B53D2F">
              <w:rPr>
                <w:rFonts w:ascii="ＭＳ 明朝" w:hAnsi="ＭＳ 明朝" w:hint="eastAsia"/>
              </w:rPr>
              <w:t>概ね妥当な内容である。</w:t>
            </w:r>
          </w:p>
        </w:tc>
        <w:tc>
          <w:tcPr>
            <w:tcW w:w="2148" w:type="dxa"/>
            <w:vAlign w:val="center"/>
          </w:tcPr>
          <w:p w14:paraId="0973B014" w14:textId="4516208D" w:rsidR="00CB2A7E" w:rsidRPr="00B53D2F" w:rsidRDefault="00CB2A7E" w:rsidP="00CB2A7E">
            <w:pPr>
              <w:jc w:val="center"/>
              <w:rPr>
                <w:rFonts w:ascii="ＭＳ 明朝" w:hAnsi="ＭＳ 明朝"/>
              </w:rPr>
            </w:pPr>
            <w:r>
              <w:rPr>
                <w:rFonts w:ascii="ＭＳ 明朝" w:hAnsi="ＭＳ 明朝" w:hint="eastAsia"/>
              </w:rPr>
              <w:t>3</w:t>
            </w:r>
          </w:p>
        </w:tc>
      </w:tr>
      <w:tr w:rsidR="00CB2A7E" w14:paraId="22F7EE11" w14:textId="77777777" w:rsidTr="00CB2A7E">
        <w:trPr>
          <w:trHeight w:val="397"/>
        </w:trPr>
        <w:tc>
          <w:tcPr>
            <w:tcW w:w="883" w:type="dxa"/>
            <w:vAlign w:val="center"/>
          </w:tcPr>
          <w:p w14:paraId="66D21E6E" w14:textId="77777777" w:rsidR="00CB2A7E" w:rsidRPr="00B53D2F" w:rsidRDefault="00CB2A7E" w:rsidP="00307EA0">
            <w:pPr>
              <w:jc w:val="center"/>
              <w:rPr>
                <w:rFonts w:ascii="ＭＳ 明朝" w:hAnsi="ＭＳ 明朝"/>
              </w:rPr>
            </w:pPr>
            <w:r w:rsidRPr="00B53D2F">
              <w:rPr>
                <w:rFonts w:ascii="ＭＳ 明朝" w:hAnsi="ＭＳ 明朝" w:hint="eastAsia"/>
              </w:rPr>
              <w:t>C</w:t>
            </w:r>
          </w:p>
        </w:tc>
        <w:tc>
          <w:tcPr>
            <w:tcW w:w="5126" w:type="dxa"/>
            <w:vAlign w:val="center"/>
          </w:tcPr>
          <w:p w14:paraId="25E649D0" w14:textId="77777777" w:rsidR="00CB2A7E" w:rsidRPr="00B53D2F" w:rsidRDefault="00CB2A7E" w:rsidP="00307EA0">
            <w:pPr>
              <w:rPr>
                <w:rFonts w:ascii="ＭＳ 明朝" w:hAnsi="ＭＳ 明朝"/>
              </w:rPr>
            </w:pPr>
            <w:r w:rsidRPr="00B53D2F">
              <w:rPr>
                <w:rFonts w:ascii="ＭＳ 明朝" w:hAnsi="ＭＳ 明朝" w:hint="eastAsia"/>
              </w:rPr>
              <w:t>内容が不十分である。</w:t>
            </w:r>
          </w:p>
        </w:tc>
        <w:tc>
          <w:tcPr>
            <w:tcW w:w="2148" w:type="dxa"/>
            <w:vAlign w:val="center"/>
          </w:tcPr>
          <w:p w14:paraId="411A2486" w14:textId="7E3EC95E" w:rsidR="00CB2A7E" w:rsidRPr="00B53D2F" w:rsidRDefault="00CB2A7E" w:rsidP="00CB2A7E">
            <w:pPr>
              <w:jc w:val="center"/>
              <w:rPr>
                <w:rFonts w:ascii="ＭＳ 明朝" w:hAnsi="ＭＳ 明朝"/>
              </w:rPr>
            </w:pPr>
            <w:r w:rsidRPr="00B53D2F">
              <w:rPr>
                <w:rFonts w:ascii="ＭＳ 明朝" w:hAnsi="ＭＳ 明朝"/>
              </w:rPr>
              <w:t>0</w:t>
            </w:r>
          </w:p>
        </w:tc>
      </w:tr>
    </w:tbl>
    <w:p w14:paraId="3B927CD2" w14:textId="77777777" w:rsidR="00AD5986" w:rsidRDefault="00AD5986" w:rsidP="00AD5986">
      <w:pPr>
        <w:pStyle w:val="a3"/>
        <w:ind w:leftChars="404" w:left="848" w:firstLineChars="100" w:firstLine="211"/>
        <w:rPr>
          <w:rFonts w:ascii="ＭＳ 明朝" w:hAnsi="ＭＳ 明朝" w:cs="ＭＳ Ｐゴシック"/>
        </w:rPr>
      </w:pPr>
    </w:p>
    <w:tbl>
      <w:tblPr>
        <w:tblStyle w:val="a5"/>
        <w:tblW w:w="8392" w:type="dxa"/>
        <w:tblInd w:w="1101" w:type="dxa"/>
        <w:tblLook w:val="04A0" w:firstRow="1" w:lastRow="0" w:firstColumn="1" w:lastColumn="0" w:noHBand="0" w:noVBand="1"/>
      </w:tblPr>
      <w:tblGrid>
        <w:gridCol w:w="3289"/>
        <w:gridCol w:w="3685"/>
        <w:gridCol w:w="1418"/>
      </w:tblGrid>
      <w:tr w:rsidR="00AD5986" w14:paraId="3EC0AA4E" w14:textId="77777777" w:rsidTr="00DA6A9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DCB4519" w14:textId="77777777" w:rsidR="00AD5986" w:rsidRDefault="00AD5986" w:rsidP="00DA6A90">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26D4DA" w14:textId="77777777" w:rsidR="00AD5986" w:rsidRDefault="00AD5986" w:rsidP="00DA6A90">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AD5986" w14:paraId="5288B48B" w14:textId="77777777" w:rsidTr="00DA6A9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0052369A" w14:textId="77777777" w:rsidR="00AD5986" w:rsidRDefault="00AD5986" w:rsidP="00DA6A90">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D055143" w14:textId="77777777" w:rsidR="00AD5986" w:rsidRDefault="00AD5986" w:rsidP="00DA6A90">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0B74B3" w14:textId="6EB3BF74" w:rsidR="00AD5986" w:rsidRPr="00E82123" w:rsidRDefault="00431AE3" w:rsidP="00DA6A90">
            <w:pPr>
              <w:pStyle w:val="a3"/>
              <w:jc w:val="center"/>
              <w:rPr>
                <w:rFonts w:asciiTheme="minorEastAsia" w:eastAsiaTheme="minorEastAsia" w:hAnsiTheme="minorEastAsia"/>
              </w:rPr>
            </w:pPr>
            <w:r>
              <w:rPr>
                <w:rFonts w:asciiTheme="minorEastAsia" w:eastAsiaTheme="minorEastAsia" w:hAnsiTheme="minorEastAsia" w:hint="eastAsia"/>
              </w:rPr>
              <w:t>2</w:t>
            </w:r>
            <w:r w:rsidR="00AD5986" w:rsidRPr="00E82123">
              <w:rPr>
                <w:rFonts w:asciiTheme="minorEastAsia" w:eastAsiaTheme="minorEastAsia" w:hAnsiTheme="minorEastAsia" w:hint="eastAsia"/>
              </w:rPr>
              <w:t>0</w:t>
            </w:r>
          </w:p>
        </w:tc>
      </w:tr>
      <w:tr w:rsidR="00AD5986" w14:paraId="05616C90" w14:textId="77777777" w:rsidTr="00DA6A9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831735" w14:textId="77777777" w:rsidR="00AD5986" w:rsidRDefault="00AD5986" w:rsidP="00DA6A9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D1E2424" w14:textId="77777777" w:rsidR="00AD5986" w:rsidRDefault="00AD5986" w:rsidP="00DA6A90">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5D7BC2" w14:textId="00C4B516" w:rsidR="00AD5986" w:rsidRPr="00E82123" w:rsidRDefault="00431AE3" w:rsidP="00DA6A90">
            <w:pPr>
              <w:pStyle w:val="a3"/>
              <w:jc w:val="center"/>
              <w:rPr>
                <w:rFonts w:asciiTheme="minorEastAsia" w:eastAsiaTheme="minorEastAsia" w:hAnsiTheme="minorEastAsia"/>
              </w:rPr>
            </w:pPr>
            <w:r>
              <w:rPr>
                <w:rFonts w:asciiTheme="minorEastAsia" w:eastAsiaTheme="minorEastAsia" w:hAnsiTheme="minorEastAsia"/>
              </w:rPr>
              <w:t>16</w:t>
            </w:r>
          </w:p>
        </w:tc>
      </w:tr>
      <w:tr w:rsidR="00AD5986" w14:paraId="4D14BC93" w14:textId="77777777" w:rsidTr="00DA6A9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E94CD" w14:textId="77777777" w:rsidR="00AD5986" w:rsidRDefault="00AD5986" w:rsidP="00DA6A9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EF30B3" w14:textId="77777777" w:rsidR="00AD5986" w:rsidRDefault="00AD5986" w:rsidP="00DA6A90">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2C0DA7" w14:textId="1563CEDB" w:rsidR="00AD5986" w:rsidRPr="00E82123" w:rsidRDefault="00431AE3" w:rsidP="00DA6A90">
            <w:pPr>
              <w:pStyle w:val="a3"/>
              <w:jc w:val="center"/>
              <w:rPr>
                <w:rFonts w:asciiTheme="minorEastAsia" w:eastAsiaTheme="minorEastAsia" w:hAnsiTheme="minorEastAsia"/>
              </w:rPr>
            </w:pPr>
            <w:r>
              <w:rPr>
                <w:rFonts w:asciiTheme="minorEastAsia" w:eastAsiaTheme="minorEastAsia" w:hAnsiTheme="minorEastAsia"/>
              </w:rPr>
              <w:t>14</w:t>
            </w:r>
          </w:p>
        </w:tc>
      </w:tr>
      <w:tr w:rsidR="00AD5986" w14:paraId="1A7EF8BA" w14:textId="77777777" w:rsidTr="00DA6A9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932573" w14:textId="77777777" w:rsidR="00AD5986" w:rsidRDefault="00AD5986" w:rsidP="00DA6A9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B1082A5" w14:textId="77777777" w:rsidR="00AD5986" w:rsidRDefault="00AD5986" w:rsidP="00DA6A90">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70D3EE" w14:textId="31037470" w:rsidR="00AD5986" w:rsidRPr="00E82123" w:rsidRDefault="00431AE3" w:rsidP="00DA6A90">
            <w:pPr>
              <w:pStyle w:val="a3"/>
              <w:jc w:val="center"/>
              <w:rPr>
                <w:rFonts w:asciiTheme="minorEastAsia" w:eastAsiaTheme="minorEastAsia" w:hAnsiTheme="minorEastAsia"/>
              </w:rPr>
            </w:pPr>
            <w:r>
              <w:rPr>
                <w:rFonts w:asciiTheme="minorEastAsia" w:eastAsiaTheme="minorEastAsia" w:hAnsiTheme="minorEastAsia"/>
              </w:rPr>
              <w:t>8</w:t>
            </w:r>
          </w:p>
        </w:tc>
      </w:tr>
      <w:tr w:rsidR="00AD5986" w14:paraId="3A9AC57D" w14:textId="77777777" w:rsidTr="00DA6A9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18B1F1" w14:textId="77777777" w:rsidR="00AD5986" w:rsidRDefault="00AD5986" w:rsidP="00DA6A9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26F3123" w14:textId="77777777" w:rsidR="00AD5986" w:rsidRDefault="00AD5986" w:rsidP="00DA6A90">
            <w:pPr>
              <w:pStyle w:val="a3"/>
              <w:wordWrap/>
              <w:rPr>
                <w:rFonts w:asciiTheme="minorEastAsia" w:eastAsiaTheme="minorEastAsia" w:hAnsiTheme="minorEastAsia"/>
              </w:rPr>
            </w:pPr>
            <w:r>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BCC33C" w14:textId="6C96B999" w:rsidR="00AD5986" w:rsidRPr="00E82123" w:rsidRDefault="00431AE3" w:rsidP="00DA6A90">
            <w:pPr>
              <w:pStyle w:val="a3"/>
              <w:jc w:val="center"/>
              <w:rPr>
                <w:rFonts w:asciiTheme="minorEastAsia" w:eastAsiaTheme="minorEastAsia" w:hAnsiTheme="minorEastAsia"/>
              </w:rPr>
            </w:pPr>
            <w:r>
              <w:rPr>
                <w:rFonts w:asciiTheme="minorEastAsia" w:eastAsiaTheme="minorEastAsia" w:hAnsiTheme="minorEastAsia"/>
              </w:rPr>
              <w:t>4</w:t>
            </w:r>
          </w:p>
        </w:tc>
      </w:tr>
      <w:tr w:rsidR="00AD5986" w14:paraId="0E6F0C60" w14:textId="77777777" w:rsidTr="00DA6A90">
        <w:trPr>
          <w:trHeight w:val="397"/>
        </w:trPr>
        <w:tc>
          <w:tcPr>
            <w:tcW w:w="3289" w:type="dxa"/>
            <w:vMerge w:val="restart"/>
            <w:tcBorders>
              <w:top w:val="single" w:sz="4" w:space="0" w:color="auto"/>
              <w:left w:val="single" w:sz="4" w:space="0" w:color="auto"/>
              <w:right w:val="single" w:sz="4" w:space="0" w:color="auto"/>
            </w:tcBorders>
            <w:vAlign w:val="center"/>
            <w:hideMark/>
          </w:tcPr>
          <w:p w14:paraId="5E972D71" w14:textId="77777777" w:rsidR="00AD5986" w:rsidRDefault="00AD5986" w:rsidP="00DA6A90">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68B72A81" w14:textId="77777777" w:rsidR="00AD5986" w:rsidRDefault="00AD5986" w:rsidP="00DA6A90">
            <w:pPr>
              <w:pStyle w:val="a3"/>
              <w:rPr>
                <w:rFonts w:asciiTheme="minorEastAsia" w:eastAsiaTheme="minorEastAsia" w:hAnsiTheme="minorEastAsia"/>
              </w:rPr>
            </w:pPr>
            <w:r>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5E68AA0" w14:textId="77777777" w:rsidR="00AD5986" w:rsidRDefault="00AD5986" w:rsidP="00DA6A90">
            <w:pPr>
              <w:pStyle w:val="a3"/>
              <w:wordWrap/>
              <w:rPr>
                <w:rFonts w:asciiTheme="minorEastAsia" w:eastAsiaTheme="minorEastAsia" w:hAnsiTheme="minorEastAsia"/>
              </w:rPr>
            </w:pPr>
            <w:r>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610E52" w14:textId="6D5B2105" w:rsidR="00AD5986" w:rsidRPr="00E82123" w:rsidRDefault="00431AE3" w:rsidP="00DA6A90">
            <w:pPr>
              <w:pStyle w:val="a3"/>
              <w:jc w:val="center"/>
              <w:rPr>
                <w:rFonts w:asciiTheme="minorEastAsia" w:eastAsiaTheme="minorEastAsia" w:hAnsiTheme="minorEastAsia"/>
              </w:rPr>
            </w:pPr>
            <w:r>
              <w:rPr>
                <w:rFonts w:asciiTheme="minorEastAsia" w:eastAsiaTheme="minorEastAsia" w:hAnsiTheme="minorEastAsia"/>
              </w:rPr>
              <w:t>2</w:t>
            </w:r>
            <w:r w:rsidR="00AD5986" w:rsidRPr="00E82123">
              <w:rPr>
                <w:rFonts w:asciiTheme="minorEastAsia" w:eastAsiaTheme="minorEastAsia" w:hAnsiTheme="minorEastAsia" w:hint="eastAsia"/>
              </w:rPr>
              <w:t>0</w:t>
            </w:r>
          </w:p>
        </w:tc>
      </w:tr>
      <w:tr w:rsidR="00AD5986" w14:paraId="2275FF45" w14:textId="77777777" w:rsidTr="00DA6A90">
        <w:trPr>
          <w:trHeight w:val="397"/>
        </w:trPr>
        <w:tc>
          <w:tcPr>
            <w:tcW w:w="0" w:type="auto"/>
            <w:vMerge/>
            <w:tcBorders>
              <w:left w:val="single" w:sz="4" w:space="0" w:color="auto"/>
              <w:right w:val="single" w:sz="4" w:space="0" w:color="auto"/>
            </w:tcBorders>
            <w:vAlign w:val="center"/>
            <w:hideMark/>
          </w:tcPr>
          <w:p w14:paraId="553A7546" w14:textId="77777777" w:rsidR="00AD5986" w:rsidRDefault="00AD5986" w:rsidP="00DA6A9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EB1D353" w14:textId="77777777" w:rsidR="00AD5986" w:rsidRDefault="00AD5986" w:rsidP="00DA6A90">
            <w:pPr>
              <w:pStyle w:val="a3"/>
              <w:wordWrap/>
              <w:rPr>
                <w:rFonts w:asciiTheme="minorEastAsia" w:eastAsiaTheme="minorEastAsia" w:hAnsiTheme="minorEastAsia"/>
              </w:rPr>
            </w:pPr>
            <w:r>
              <w:rPr>
                <w:rFonts w:asciiTheme="minorEastAsia" w:eastAsiaTheme="minorEastAsia" w:hAnsiTheme="minorEastAsia" w:hint="eastAsia"/>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04E946" w14:textId="5C0EBDC4" w:rsidR="00AD5986" w:rsidRPr="00E82123" w:rsidRDefault="00431AE3" w:rsidP="00DA6A90">
            <w:pPr>
              <w:pStyle w:val="a3"/>
              <w:jc w:val="center"/>
              <w:rPr>
                <w:rFonts w:asciiTheme="minorEastAsia" w:eastAsiaTheme="minorEastAsia" w:hAnsiTheme="minorEastAsia"/>
              </w:rPr>
            </w:pPr>
            <w:r>
              <w:rPr>
                <w:rFonts w:asciiTheme="minorEastAsia" w:eastAsiaTheme="minorEastAsia" w:hAnsiTheme="minorEastAsia"/>
              </w:rPr>
              <w:t>14</w:t>
            </w:r>
          </w:p>
        </w:tc>
      </w:tr>
      <w:tr w:rsidR="00AD5986" w14:paraId="6768ACCA" w14:textId="77777777" w:rsidTr="00DA6A90">
        <w:trPr>
          <w:trHeight w:val="397"/>
        </w:trPr>
        <w:tc>
          <w:tcPr>
            <w:tcW w:w="0" w:type="auto"/>
            <w:vMerge/>
            <w:tcBorders>
              <w:left w:val="single" w:sz="4" w:space="0" w:color="auto"/>
              <w:right w:val="single" w:sz="4" w:space="0" w:color="auto"/>
            </w:tcBorders>
            <w:vAlign w:val="center"/>
            <w:hideMark/>
          </w:tcPr>
          <w:p w14:paraId="23CEAF91" w14:textId="77777777" w:rsidR="00AD5986" w:rsidRDefault="00AD5986" w:rsidP="00DA6A9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B321BAD" w14:textId="77777777" w:rsidR="00AD5986" w:rsidRDefault="00AD5986" w:rsidP="00DA6A90">
            <w:pPr>
              <w:pStyle w:val="a3"/>
              <w:wordWrap/>
              <w:rPr>
                <w:rFonts w:asciiTheme="minorEastAsia" w:eastAsiaTheme="minorEastAsia" w:hAnsiTheme="minorEastAsia"/>
              </w:rPr>
            </w:pPr>
            <w:r>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5C990F" w14:textId="3C92F945" w:rsidR="00AD5986" w:rsidRPr="00E82123" w:rsidRDefault="00431AE3" w:rsidP="00DA6A90">
            <w:pPr>
              <w:pStyle w:val="a3"/>
              <w:jc w:val="center"/>
              <w:rPr>
                <w:rFonts w:asciiTheme="minorEastAsia" w:eastAsiaTheme="minorEastAsia" w:hAnsiTheme="minorEastAsia"/>
              </w:rPr>
            </w:pPr>
            <w:r>
              <w:rPr>
                <w:rFonts w:asciiTheme="minorEastAsia" w:eastAsiaTheme="minorEastAsia" w:hAnsiTheme="minorEastAsia"/>
              </w:rPr>
              <w:t>12</w:t>
            </w:r>
          </w:p>
        </w:tc>
      </w:tr>
      <w:tr w:rsidR="00AD5986" w14:paraId="04998BBC" w14:textId="77777777" w:rsidTr="00DA6A90">
        <w:trPr>
          <w:trHeight w:val="397"/>
        </w:trPr>
        <w:tc>
          <w:tcPr>
            <w:tcW w:w="0" w:type="auto"/>
            <w:vMerge/>
            <w:tcBorders>
              <w:left w:val="single" w:sz="4" w:space="0" w:color="auto"/>
              <w:right w:val="single" w:sz="4" w:space="0" w:color="auto"/>
            </w:tcBorders>
            <w:vAlign w:val="center"/>
          </w:tcPr>
          <w:p w14:paraId="35B9A124" w14:textId="77777777" w:rsidR="00AD5986" w:rsidRDefault="00AD5986" w:rsidP="00DA6A9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2D67C12A" w14:textId="77777777" w:rsidR="00AD5986" w:rsidRDefault="00AD5986" w:rsidP="00DA6A90">
            <w:pPr>
              <w:pStyle w:val="a3"/>
              <w:wordWrap/>
              <w:rPr>
                <w:rFonts w:asciiTheme="minorEastAsia" w:eastAsiaTheme="minorEastAsia" w:hAnsiTheme="minorEastAsia"/>
              </w:rPr>
            </w:pPr>
            <w:r>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006A2EFF" w14:textId="6D71A993" w:rsidR="00AD5986" w:rsidRPr="00E82123" w:rsidRDefault="00431AE3" w:rsidP="00DA6A90">
            <w:pPr>
              <w:pStyle w:val="a3"/>
              <w:jc w:val="center"/>
              <w:rPr>
                <w:rFonts w:asciiTheme="minorEastAsia" w:eastAsiaTheme="minorEastAsia" w:hAnsiTheme="minorEastAsia"/>
              </w:rPr>
            </w:pPr>
            <w:r>
              <w:rPr>
                <w:rFonts w:asciiTheme="minorEastAsia" w:eastAsiaTheme="minorEastAsia" w:hAnsiTheme="minorEastAsia"/>
              </w:rPr>
              <w:t>10</w:t>
            </w:r>
          </w:p>
        </w:tc>
      </w:tr>
      <w:tr w:rsidR="00AD5986" w14:paraId="08BB229F" w14:textId="77777777" w:rsidTr="00DA6A90">
        <w:trPr>
          <w:trHeight w:val="397"/>
        </w:trPr>
        <w:tc>
          <w:tcPr>
            <w:tcW w:w="0" w:type="auto"/>
            <w:vMerge/>
            <w:tcBorders>
              <w:left w:val="single" w:sz="4" w:space="0" w:color="auto"/>
              <w:bottom w:val="single" w:sz="4" w:space="0" w:color="auto"/>
              <w:right w:val="single" w:sz="4" w:space="0" w:color="auto"/>
            </w:tcBorders>
            <w:vAlign w:val="center"/>
          </w:tcPr>
          <w:p w14:paraId="11926D63" w14:textId="77777777" w:rsidR="00AD5986" w:rsidRDefault="00AD5986" w:rsidP="00DA6A9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97B35E1" w14:textId="77777777" w:rsidR="00AD5986" w:rsidRDefault="00AD5986" w:rsidP="00DA6A90">
            <w:pPr>
              <w:pStyle w:val="a3"/>
              <w:wordWrap/>
              <w:rPr>
                <w:rFonts w:asciiTheme="minorEastAsia" w:eastAsiaTheme="minorEastAsia" w:hAnsiTheme="minorEastAsia"/>
              </w:rPr>
            </w:pPr>
            <w:r>
              <w:rPr>
                <w:rFonts w:asciiTheme="minorEastAsia" w:eastAsiaTheme="minorEastAsia" w:hAnsiTheme="minorEastAsia" w:hint="eastAsia"/>
              </w:rPr>
              <w:t>くるみん（平成29年3月31日までの基準）（※8）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tcPr>
          <w:p w14:paraId="46CEDB2D" w14:textId="3C83609E" w:rsidR="00AD5986" w:rsidRPr="00E82123" w:rsidRDefault="00431AE3" w:rsidP="00DA6A90">
            <w:pPr>
              <w:pStyle w:val="a3"/>
              <w:jc w:val="center"/>
              <w:rPr>
                <w:rFonts w:asciiTheme="minorEastAsia" w:eastAsiaTheme="minorEastAsia" w:hAnsiTheme="minorEastAsia"/>
              </w:rPr>
            </w:pPr>
            <w:r>
              <w:rPr>
                <w:rFonts w:asciiTheme="minorEastAsia" w:eastAsiaTheme="minorEastAsia" w:hAnsiTheme="minorEastAsia"/>
              </w:rPr>
              <w:t>8</w:t>
            </w:r>
          </w:p>
        </w:tc>
      </w:tr>
      <w:tr w:rsidR="00AD5986" w14:paraId="7BD3632A" w14:textId="77777777" w:rsidTr="00DA6A9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E2BD600" w14:textId="77777777" w:rsidR="00AD5986" w:rsidRDefault="00AD5986" w:rsidP="00DA6A90">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BD863B" w14:textId="171E5CC0" w:rsidR="00AD5986" w:rsidRPr="00E82123" w:rsidRDefault="00431AE3" w:rsidP="00DA6A90">
            <w:pPr>
              <w:pStyle w:val="a3"/>
              <w:wordWrap/>
              <w:jc w:val="center"/>
              <w:rPr>
                <w:rFonts w:asciiTheme="minorEastAsia" w:eastAsiaTheme="minorEastAsia" w:hAnsiTheme="minorEastAsia"/>
              </w:rPr>
            </w:pPr>
            <w:r>
              <w:rPr>
                <w:rFonts w:asciiTheme="minorEastAsia" w:eastAsiaTheme="minorEastAsia" w:hAnsiTheme="minorEastAsia"/>
              </w:rPr>
              <w:t>16</w:t>
            </w:r>
          </w:p>
        </w:tc>
      </w:tr>
    </w:tbl>
    <w:p w14:paraId="77904B60" w14:textId="77777777" w:rsidR="00AD5986" w:rsidRDefault="00AD5986" w:rsidP="00AD5986">
      <w:pPr>
        <w:pStyle w:val="a3"/>
        <w:ind w:leftChars="404" w:left="848" w:firstLineChars="100" w:firstLine="211"/>
        <w:rPr>
          <w:rFonts w:ascii="ＭＳ 明朝" w:hAnsi="ＭＳ 明朝" w:cs="ＭＳ Ｐゴシック"/>
        </w:rPr>
      </w:pPr>
    </w:p>
    <w:p w14:paraId="75A88B4C" w14:textId="77777777" w:rsidR="00AD5986" w:rsidRDefault="00AD5986" w:rsidP="00AD5986">
      <w:pPr>
        <w:pStyle w:val="a3"/>
        <w:ind w:leftChars="500" w:left="1578" w:hangingChars="250" w:hanging="528"/>
        <w:rPr>
          <w:rFonts w:ascii="ＭＳ 明朝" w:hAnsi="ＭＳ 明朝" w:cs="ＭＳ Ｐゴシック"/>
        </w:rPr>
      </w:pPr>
      <w:r>
        <w:rPr>
          <w:rFonts w:ascii="ＭＳ 明朝" w:hAnsi="ＭＳ 明朝" w:cs="ＭＳ Ｐゴシック" w:hint="eastAsia"/>
        </w:rPr>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(令和元年法第24号)による改正後の女性活躍推進法第12条の規定に基づく認定</w:t>
      </w:r>
    </w:p>
    <w:p w14:paraId="5DF4D253" w14:textId="77777777" w:rsidR="00AD5986" w:rsidRDefault="00AD5986" w:rsidP="00AD5986">
      <w:pPr>
        <w:pStyle w:val="a3"/>
        <w:ind w:leftChars="500" w:left="1683" w:hangingChars="300" w:hanging="633"/>
        <w:rPr>
          <w:rFonts w:ascii="ＭＳ 明朝" w:hAnsi="ＭＳ 明朝" w:cs="ＭＳ Ｐゴシック"/>
        </w:rPr>
      </w:pPr>
      <w:r>
        <w:rPr>
          <w:rFonts w:ascii="ＭＳ 明朝" w:hAnsi="ＭＳ 明朝" w:cs="ＭＳ Ｐゴシック" w:hint="eastAsia"/>
        </w:rPr>
        <w:t>※2　女性活躍推進法第9条に基づく認定</w:t>
      </w:r>
    </w:p>
    <w:p w14:paraId="1435B3C4" w14:textId="77777777" w:rsidR="00AD5986" w:rsidRDefault="00AD5986" w:rsidP="00AD5986">
      <w:pPr>
        <w:pStyle w:val="a3"/>
        <w:ind w:leftChars="750" w:left="1680" w:hangingChars="50" w:hanging="105"/>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6B3E121C" w14:textId="77777777" w:rsidR="00AD5986" w:rsidRDefault="00AD5986" w:rsidP="00AD5986">
      <w:pPr>
        <w:pStyle w:val="a3"/>
        <w:ind w:leftChars="500" w:left="1578" w:hangingChars="250" w:hanging="528"/>
        <w:rPr>
          <w:rFonts w:ascii="ＭＳ 明朝" w:hAnsi="ＭＳ 明朝" w:cs="ＭＳ Ｐゴシック"/>
        </w:rPr>
      </w:pPr>
      <w:r>
        <w:rPr>
          <w:rFonts w:ascii="ＭＳ 明朝" w:hAnsi="ＭＳ 明朝" w:cs="ＭＳ Ｐゴシック" w:hint="eastAsia"/>
        </w:rPr>
        <w:lastRenderedPageBreak/>
        <w:t>※3　常時雇用する労働者の数が100人以下の事業主に限る（計画期間が満了していない行動計画を策定している場合のみ）。</w:t>
      </w:r>
    </w:p>
    <w:p w14:paraId="4749A6F2" w14:textId="77777777" w:rsidR="00AD5986" w:rsidRDefault="00AD5986" w:rsidP="00AD5986">
      <w:pPr>
        <w:pStyle w:val="a3"/>
        <w:ind w:leftChars="500" w:left="1578" w:hangingChars="250" w:hanging="528"/>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6F96659B" w14:textId="77777777" w:rsidR="00AD5986" w:rsidRPr="00C8150F" w:rsidRDefault="00AD5986" w:rsidP="00AD5986">
      <w:pPr>
        <w:pStyle w:val="a3"/>
        <w:ind w:leftChars="500" w:left="1578" w:hangingChars="250" w:hanging="528"/>
        <w:rPr>
          <w:rFonts w:ascii="ＭＳ 明朝" w:hAnsi="ＭＳ 明朝" w:cs="ＭＳ Ｐゴシック"/>
        </w:rPr>
      </w:pPr>
      <w:r>
        <w:rPr>
          <w:rFonts w:ascii="ＭＳ 明朝" w:hAnsi="ＭＳ 明朝" w:cs="ＭＳ Ｐゴシック" w:hint="eastAsia"/>
        </w:rPr>
        <w:t xml:space="preserve">※5　</w:t>
      </w:r>
      <w:r w:rsidRPr="00C8150F">
        <w:rPr>
          <w:rFonts w:ascii="ＭＳ 明朝" w:hAnsi="ＭＳ 明朝" w:cs="ＭＳ Ｐゴシック" w:hint="eastAsia"/>
        </w:rPr>
        <w:t>次世代法第13条の規定に基づく認定のうち、次世代育成支援対策推進法施行規則の一部を改正する省令（令和</w:t>
      </w:r>
      <w:r>
        <w:rPr>
          <w:rFonts w:ascii="ＭＳ 明朝" w:hAnsi="ＭＳ 明朝" w:cs="ＭＳ Ｐゴシック" w:hint="eastAsia"/>
        </w:rPr>
        <w:t>3</w:t>
      </w:r>
      <w:r w:rsidRPr="00C8150F">
        <w:rPr>
          <w:rFonts w:ascii="ＭＳ 明朝" w:hAnsi="ＭＳ 明朝" w:cs="ＭＳ Ｐゴシック" w:hint="eastAsia"/>
        </w:rPr>
        <w:t>年厚生労働省令第185号。以下「令和</w:t>
      </w:r>
      <w:r>
        <w:rPr>
          <w:rFonts w:ascii="ＭＳ 明朝" w:hAnsi="ＭＳ 明朝" w:cs="ＭＳ Ｐゴシック" w:hint="eastAsia"/>
        </w:rPr>
        <w:t>3</w:t>
      </w:r>
      <w:r w:rsidRPr="00C8150F">
        <w:rPr>
          <w:rFonts w:ascii="ＭＳ 明朝" w:hAnsi="ＭＳ 明朝" w:cs="ＭＳ Ｐゴシック" w:hint="eastAsia"/>
        </w:rPr>
        <w:t>年改正省令」という。）による改正後の次世代育成支援対策推進法施行規則（以下「新施行規則」という。）</w:t>
      </w:r>
    </w:p>
    <w:p w14:paraId="77C4E763" w14:textId="77777777" w:rsidR="00AD5986" w:rsidRDefault="00AD5986" w:rsidP="00AD5986">
      <w:pPr>
        <w:pStyle w:val="a3"/>
        <w:ind w:leftChars="500" w:left="1578" w:hangingChars="250" w:hanging="528"/>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r>
        <w:rPr>
          <w:rFonts w:ascii="ＭＳ 明朝" w:hAnsi="ＭＳ 明朝" w:cs="ＭＳ Ｐゴシック" w:hint="eastAsia"/>
        </w:rPr>
        <w:t>旧くるみん認定（改正前認定基準又は改正省令附則第2条第3項の経過措置により認定）</w:t>
      </w:r>
    </w:p>
    <w:p w14:paraId="57EDB960" w14:textId="77777777" w:rsidR="00AD5986" w:rsidRDefault="00AD5986" w:rsidP="00AD5986">
      <w:pPr>
        <w:pStyle w:val="a3"/>
        <w:ind w:leftChars="500" w:left="1578" w:hangingChars="250" w:hanging="528"/>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55ED6DD1" w14:textId="77777777" w:rsidR="00AD5986" w:rsidRDefault="00AD5986" w:rsidP="00AD5986">
      <w:pPr>
        <w:pStyle w:val="a3"/>
        <w:ind w:leftChars="500" w:left="1578" w:hangingChars="250" w:hanging="528"/>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6"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6DE69675" w14:textId="77777777" w:rsidR="00EC1B13" w:rsidRDefault="00EC1B13" w:rsidP="00EC1B13">
      <w:pPr>
        <w:pStyle w:val="a3"/>
        <w:jc w:val="center"/>
        <w:rPr>
          <w:rFonts w:ascii="ＭＳ 明朝" w:hAnsi="ＭＳ 明朝"/>
        </w:rPr>
      </w:pPr>
    </w:p>
    <w:p w14:paraId="42270A01" w14:textId="77777777" w:rsidR="00EC1B13" w:rsidRPr="00791E54" w:rsidRDefault="00EC1B13" w:rsidP="00EC1B13">
      <w:pPr>
        <w:widowControl/>
        <w:jc w:val="center"/>
        <w:rPr>
          <w:rFonts w:ascii="ＭＳ 明朝" w:hAnsi="ＭＳ 明朝"/>
          <w:sz w:val="28"/>
          <w:szCs w:val="28"/>
        </w:rPr>
      </w:pPr>
      <w:r w:rsidRPr="005772E2">
        <w:rPr>
          <w:rFonts w:ascii="ＭＳ 明朝" w:hAnsi="ＭＳ 明朝" w:hint="eastAsia"/>
          <w:spacing w:val="21"/>
          <w:w w:val="83"/>
          <w:kern w:val="0"/>
          <w:sz w:val="28"/>
          <w:szCs w:val="28"/>
          <w:fitText w:val="4540" w:id="-1512334848"/>
        </w:rPr>
        <w:t>独立行政法人情報処理推進機構入札心</w:t>
      </w:r>
      <w:r w:rsidRPr="005772E2">
        <w:rPr>
          <w:rFonts w:ascii="ＭＳ 明朝" w:hAnsi="ＭＳ 明朝" w:hint="eastAsia"/>
          <w:spacing w:val="10"/>
          <w:w w:val="83"/>
          <w:kern w:val="0"/>
          <w:sz w:val="28"/>
          <w:szCs w:val="28"/>
          <w:fitText w:val="4540" w:id="-1512334848"/>
        </w:rPr>
        <w:t>得</w:t>
      </w:r>
    </w:p>
    <w:p w14:paraId="6EB799CF" w14:textId="77777777" w:rsidR="00EC1B13" w:rsidRPr="00791E54" w:rsidRDefault="00EC1B13" w:rsidP="00EC1B13">
      <w:pPr>
        <w:widowControl/>
        <w:rPr>
          <w:rFonts w:ascii="ＭＳ 明朝" w:hAnsi="ＭＳ 明朝"/>
          <w:szCs w:val="22"/>
        </w:rPr>
      </w:pPr>
    </w:p>
    <w:p w14:paraId="1494850D" w14:textId="77777777" w:rsidR="00EC1B13" w:rsidRDefault="00EC1B13" w:rsidP="00EC1B13">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20C0F81A"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25FAAFA6" w14:textId="77777777" w:rsidR="00EC1B13" w:rsidRPr="008178BF" w:rsidRDefault="00EC1B13" w:rsidP="00EC1B13">
      <w:pPr>
        <w:widowControl/>
        <w:rPr>
          <w:rFonts w:asciiTheme="minorEastAsia" w:eastAsiaTheme="minorEastAsia" w:hAnsiTheme="minorEastAsia"/>
          <w:color w:val="000000" w:themeColor="text1"/>
          <w:szCs w:val="22"/>
        </w:rPr>
      </w:pPr>
    </w:p>
    <w:p w14:paraId="1D31419B"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05AEAA09"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18BDBCC4"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41FF6619"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DFC9E13" w14:textId="77777777" w:rsidR="00EC1B13" w:rsidRPr="008178BF" w:rsidRDefault="00EC1B13" w:rsidP="00EC1B13">
      <w:pPr>
        <w:widowControl/>
        <w:rPr>
          <w:rFonts w:asciiTheme="minorEastAsia" w:eastAsiaTheme="minorEastAsia" w:hAnsiTheme="minorEastAsia"/>
          <w:color w:val="000000" w:themeColor="text1"/>
          <w:szCs w:val="22"/>
        </w:rPr>
      </w:pPr>
    </w:p>
    <w:p w14:paraId="5F494CAA"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1A0F0913"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4DDBE648" w14:textId="77777777" w:rsidR="00EC1B13" w:rsidRPr="008178BF" w:rsidRDefault="00EC1B13" w:rsidP="00EC1B13">
      <w:pPr>
        <w:widowControl/>
        <w:rPr>
          <w:rFonts w:asciiTheme="minorEastAsia" w:eastAsiaTheme="minorEastAsia" w:hAnsiTheme="minorEastAsia"/>
          <w:color w:val="000000" w:themeColor="text1"/>
          <w:szCs w:val="22"/>
        </w:rPr>
      </w:pPr>
    </w:p>
    <w:p w14:paraId="081E43D5"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0C1CF688"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4E2A8311" w14:textId="77777777" w:rsidR="00EC1B13" w:rsidRPr="008178BF" w:rsidRDefault="00EC1B13" w:rsidP="00EC1B13">
      <w:pPr>
        <w:widowControl/>
        <w:rPr>
          <w:rFonts w:asciiTheme="minorEastAsia" w:eastAsiaTheme="minorEastAsia" w:hAnsiTheme="minorEastAsia"/>
          <w:color w:val="000000" w:themeColor="text1"/>
          <w:szCs w:val="22"/>
        </w:rPr>
      </w:pPr>
    </w:p>
    <w:p w14:paraId="4FF2FDD7" w14:textId="77777777" w:rsidR="00EC1B13" w:rsidRPr="004E66A3" w:rsidRDefault="00EC1B13" w:rsidP="00EC1B13">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3800F2B4"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76BB5D1" w14:textId="77777777" w:rsidR="00EC1B13" w:rsidRPr="008178BF" w:rsidRDefault="00EC1B13" w:rsidP="00EC1B13">
      <w:pPr>
        <w:widowControl/>
        <w:rPr>
          <w:rFonts w:asciiTheme="minorEastAsia" w:eastAsiaTheme="minorEastAsia" w:hAnsiTheme="minorEastAsia"/>
          <w:color w:val="000000" w:themeColor="text1"/>
          <w:szCs w:val="22"/>
        </w:rPr>
      </w:pPr>
    </w:p>
    <w:p w14:paraId="1A2ABEE9"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74EABC05"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6C3C01AD"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55193F69" w14:textId="77777777" w:rsidR="00EC1B13" w:rsidRPr="008178BF" w:rsidRDefault="00EC1B13" w:rsidP="00EC1B13">
      <w:pPr>
        <w:widowControl/>
        <w:rPr>
          <w:rFonts w:asciiTheme="minorEastAsia" w:eastAsiaTheme="minorEastAsia" w:hAnsiTheme="minorEastAsia"/>
          <w:color w:val="000000" w:themeColor="text1"/>
          <w:szCs w:val="22"/>
        </w:rPr>
      </w:pPr>
    </w:p>
    <w:p w14:paraId="44A278D5"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28026D7B"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002EC2F5"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1CF9D81E" w14:textId="77777777" w:rsidR="00EC1B13" w:rsidRPr="008178BF" w:rsidRDefault="00EC1B13" w:rsidP="00EC1B13">
      <w:pPr>
        <w:widowControl/>
        <w:rPr>
          <w:rFonts w:asciiTheme="minorEastAsia" w:eastAsiaTheme="minorEastAsia" w:hAnsiTheme="minorEastAsia"/>
          <w:color w:val="000000" w:themeColor="text1"/>
          <w:szCs w:val="22"/>
        </w:rPr>
      </w:pPr>
    </w:p>
    <w:p w14:paraId="37E4C9B2"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F1A8EE0"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18E7FFB8"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749EF3E" w14:textId="77777777" w:rsidR="00EC1B13" w:rsidRPr="008178BF" w:rsidRDefault="00EC1B13" w:rsidP="00EC1B13">
      <w:pPr>
        <w:widowControl/>
        <w:rPr>
          <w:rFonts w:asciiTheme="minorEastAsia" w:eastAsiaTheme="minorEastAsia" w:hAnsiTheme="minorEastAsia"/>
          <w:color w:val="000000" w:themeColor="text1"/>
          <w:szCs w:val="22"/>
        </w:rPr>
      </w:pPr>
    </w:p>
    <w:p w14:paraId="0A6BD63F"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6606F59E"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34099A39" w14:textId="77777777" w:rsidR="00EC1B13" w:rsidRPr="008178BF" w:rsidRDefault="00EC1B13" w:rsidP="00EC1B13">
      <w:pPr>
        <w:widowControl/>
        <w:rPr>
          <w:rFonts w:asciiTheme="minorEastAsia" w:eastAsiaTheme="minorEastAsia" w:hAnsiTheme="minorEastAsia"/>
          <w:color w:val="000000" w:themeColor="text1"/>
          <w:szCs w:val="22"/>
        </w:rPr>
      </w:pPr>
    </w:p>
    <w:p w14:paraId="6F6E3ECB"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（入札の取り止め等）</w:t>
      </w:r>
    </w:p>
    <w:p w14:paraId="736BD386"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0A9EBD89" w14:textId="77777777" w:rsidR="00EC1B13" w:rsidRPr="008178BF" w:rsidRDefault="00EC1B13" w:rsidP="00EC1B13">
      <w:pPr>
        <w:widowControl/>
        <w:rPr>
          <w:rFonts w:asciiTheme="minorEastAsia" w:eastAsiaTheme="minorEastAsia" w:hAnsiTheme="minorEastAsia"/>
          <w:color w:val="000000" w:themeColor="text1"/>
          <w:szCs w:val="22"/>
        </w:rPr>
      </w:pPr>
    </w:p>
    <w:p w14:paraId="06D9DC02"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6ED9E4C8"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382AC55E" w14:textId="77777777" w:rsidR="00EC1B13" w:rsidRPr="008178BF" w:rsidRDefault="00EC1B13" w:rsidP="00EC1B13">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5BE2729A" w14:textId="77777777" w:rsidR="00EC1B13" w:rsidRPr="008178BF" w:rsidRDefault="00EC1B13" w:rsidP="00EC1B13">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1953546A" w14:textId="77777777" w:rsidR="00EC1B13" w:rsidRPr="008178BF" w:rsidRDefault="00EC1B13" w:rsidP="00EC1B13">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2CDA3183" w14:textId="77777777" w:rsidR="00EC1B13" w:rsidRPr="008178BF" w:rsidRDefault="00EC1B13" w:rsidP="00EC1B13">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49AA419C" w14:textId="77777777" w:rsidR="00EC1B13" w:rsidRPr="008178BF" w:rsidRDefault="00EC1B13" w:rsidP="00EC1B13">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23A3E167" w14:textId="77777777" w:rsidR="00EC1B13" w:rsidRPr="008178BF" w:rsidRDefault="00EC1B13" w:rsidP="00EC1B13">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610AFD30" w14:textId="77777777" w:rsidR="00EC1B13" w:rsidRPr="008178BF" w:rsidRDefault="00EC1B13" w:rsidP="00EC1B13">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7DA0134B" w14:textId="77777777" w:rsidR="00EC1B13" w:rsidRPr="008178BF" w:rsidRDefault="00EC1B13" w:rsidP="00EC1B13">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011123EE" w14:textId="77777777" w:rsidR="00EC1B13" w:rsidRPr="008178BF" w:rsidRDefault="00EC1B13" w:rsidP="00EC1B13">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099C025C" w14:textId="77777777" w:rsidR="00EC1B13" w:rsidRPr="008178BF" w:rsidRDefault="00EC1B13" w:rsidP="00EC1B13">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41132CEF" w14:textId="77777777" w:rsidR="00EC1B13" w:rsidRPr="008178BF" w:rsidRDefault="00EC1B13" w:rsidP="00EC1B13">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17AFA3EE" w14:textId="77777777" w:rsidR="00EC1B13" w:rsidRPr="008178BF" w:rsidRDefault="00EC1B13" w:rsidP="00EC1B13">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4830AE30" w14:textId="77777777" w:rsidR="00EC1B13" w:rsidRPr="008178BF" w:rsidRDefault="00EC1B13" w:rsidP="00EC1B13">
      <w:pPr>
        <w:widowControl/>
        <w:rPr>
          <w:rFonts w:asciiTheme="minorEastAsia" w:eastAsiaTheme="minorEastAsia" w:hAnsiTheme="minorEastAsia"/>
          <w:color w:val="000000" w:themeColor="text1"/>
          <w:szCs w:val="22"/>
        </w:rPr>
      </w:pPr>
    </w:p>
    <w:p w14:paraId="0E974148"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5BB01277"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0CC138A0" w14:textId="77777777" w:rsidR="00EC1B13" w:rsidRPr="008178BF" w:rsidRDefault="00EC1B13" w:rsidP="00EC1B13">
      <w:pPr>
        <w:widowControl/>
        <w:rPr>
          <w:rFonts w:asciiTheme="minorEastAsia" w:eastAsiaTheme="minorEastAsia" w:hAnsiTheme="minorEastAsia"/>
          <w:color w:val="000000" w:themeColor="text1"/>
          <w:szCs w:val="22"/>
        </w:rPr>
      </w:pPr>
    </w:p>
    <w:p w14:paraId="6BA5F9FC"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59742AA9"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589587CF" w14:textId="77777777" w:rsidR="00EC1B13" w:rsidRPr="008178BF" w:rsidRDefault="00EC1B13" w:rsidP="00EC1B13">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87F80C" w14:textId="77777777" w:rsidR="00EC1B13" w:rsidRPr="008178BF" w:rsidRDefault="00EC1B13" w:rsidP="00EC1B13">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2A43DB1F"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083A0A5C"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35AC1396" w14:textId="77777777" w:rsidR="00EC1B13" w:rsidRPr="008178BF" w:rsidRDefault="00EC1B13" w:rsidP="00EC1B13">
      <w:pPr>
        <w:widowControl/>
        <w:rPr>
          <w:rFonts w:asciiTheme="minorEastAsia" w:eastAsiaTheme="minorEastAsia" w:hAnsiTheme="minorEastAsia"/>
          <w:color w:val="000000" w:themeColor="text1"/>
          <w:szCs w:val="22"/>
        </w:rPr>
      </w:pPr>
    </w:p>
    <w:p w14:paraId="257822C2"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0CDA27F9"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283C377A"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92909C1" w14:textId="77777777" w:rsidR="00EC1B13" w:rsidRPr="008178BF" w:rsidRDefault="00EC1B13" w:rsidP="00EC1B13">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6680110" w14:textId="77777777" w:rsidR="00EC1B13" w:rsidRPr="008178BF" w:rsidRDefault="00EC1B13" w:rsidP="00EC1B13">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7EFD9561" w14:textId="77777777" w:rsidR="00EC1B13" w:rsidRPr="008178BF" w:rsidRDefault="00EC1B13" w:rsidP="00EC1B13">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158B0E2" w14:textId="77777777" w:rsidR="00EC1B13" w:rsidRPr="008178BF" w:rsidRDefault="00EC1B13" w:rsidP="00EC1B13">
      <w:pPr>
        <w:widowControl/>
        <w:rPr>
          <w:rFonts w:asciiTheme="minorEastAsia" w:eastAsiaTheme="minorEastAsia" w:hAnsiTheme="minorEastAsia"/>
          <w:color w:val="000000" w:themeColor="text1"/>
          <w:szCs w:val="22"/>
        </w:rPr>
      </w:pPr>
    </w:p>
    <w:p w14:paraId="2286B7AD"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25413F11"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31D3323"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23F95E4" w14:textId="77777777" w:rsidR="00EC1B13" w:rsidRPr="008178BF" w:rsidRDefault="00EC1B13" w:rsidP="00EC1B13">
      <w:pPr>
        <w:widowControl/>
        <w:rPr>
          <w:rFonts w:asciiTheme="minorEastAsia" w:eastAsiaTheme="minorEastAsia" w:hAnsiTheme="minorEastAsia"/>
          <w:color w:val="000000" w:themeColor="text1"/>
          <w:szCs w:val="22"/>
        </w:rPr>
      </w:pPr>
    </w:p>
    <w:p w14:paraId="7C660CF0"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720B4D78"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36A7DF38"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612B2D1A" w14:textId="77777777" w:rsidR="00EC1B13" w:rsidRPr="008178BF" w:rsidRDefault="00EC1B13" w:rsidP="00EC1B13">
      <w:pPr>
        <w:widowControl/>
        <w:rPr>
          <w:rFonts w:asciiTheme="minorEastAsia" w:eastAsiaTheme="minorEastAsia" w:hAnsiTheme="minorEastAsia"/>
          <w:color w:val="000000" w:themeColor="text1"/>
          <w:szCs w:val="22"/>
        </w:rPr>
      </w:pPr>
    </w:p>
    <w:p w14:paraId="506E1C68"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2B449314"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00CB432E"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0DCF82E" w14:textId="77777777" w:rsidR="00EC1B13" w:rsidRPr="008178BF" w:rsidRDefault="00EC1B13" w:rsidP="00EC1B13">
      <w:pPr>
        <w:widowControl/>
        <w:rPr>
          <w:rFonts w:asciiTheme="minorEastAsia" w:eastAsiaTheme="minorEastAsia" w:hAnsiTheme="minorEastAsia"/>
          <w:color w:val="000000" w:themeColor="text1"/>
          <w:szCs w:val="22"/>
        </w:rPr>
      </w:pPr>
    </w:p>
    <w:p w14:paraId="0829C698"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45B477F1"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376A3C05" w14:textId="77777777" w:rsidR="00EC1B13" w:rsidRPr="008178BF" w:rsidRDefault="00EC1B13" w:rsidP="00EC1B13">
      <w:pPr>
        <w:widowControl/>
        <w:rPr>
          <w:rFonts w:asciiTheme="minorEastAsia" w:eastAsiaTheme="minorEastAsia" w:hAnsiTheme="minorEastAsia"/>
          <w:color w:val="000000" w:themeColor="text1"/>
          <w:szCs w:val="22"/>
        </w:rPr>
      </w:pPr>
    </w:p>
    <w:p w14:paraId="018D5759"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265CA868"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4BB564AA" w14:textId="77777777" w:rsidR="00EC1B13" w:rsidRPr="008178BF" w:rsidRDefault="00EC1B13" w:rsidP="00EC1B13">
      <w:pPr>
        <w:widowControl/>
        <w:ind w:left="210" w:hangingChars="100" w:hanging="210"/>
        <w:rPr>
          <w:rFonts w:ascii="ＭＳ 明朝" w:hAnsi="ＭＳ 明朝"/>
          <w:color w:val="000000" w:themeColor="text1"/>
          <w:szCs w:val="22"/>
        </w:rPr>
      </w:pPr>
    </w:p>
    <w:p w14:paraId="08E3ACA8" w14:textId="77777777" w:rsidR="00EC1B13" w:rsidRPr="008178BF" w:rsidRDefault="00EC1B13" w:rsidP="00EC1B13">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p w14:paraId="21637190" w14:textId="77777777" w:rsidR="00EC1B13" w:rsidRPr="008178BF" w:rsidRDefault="00EC1B13" w:rsidP="00EC1B13">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F08748E" w14:textId="77777777" w:rsidR="00EC1B13" w:rsidRPr="008178BF" w:rsidRDefault="00EC1B13" w:rsidP="00EC1B13">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026C6439" w14:textId="77777777" w:rsidR="00EC1B13" w:rsidRPr="008178BF" w:rsidRDefault="00EC1B13" w:rsidP="00EC1B13">
      <w:pPr>
        <w:widowControl/>
        <w:jc w:val="left"/>
        <w:rPr>
          <w:rFonts w:ascii="ＭＳ 明朝" w:hAnsi="ＭＳ 明朝"/>
          <w:color w:val="000000" w:themeColor="text1"/>
          <w:szCs w:val="22"/>
        </w:rPr>
      </w:pPr>
    </w:p>
    <w:p w14:paraId="134DA345" w14:textId="77777777" w:rsidR="00EC1B13" w:rsidRPr="008178BF" w:rsidRDefault="00EC1B13" w:rsidP="00EC1B13">
      <w:pPr>
        <w:widowControl/>
        <w:jc w:val="center"/>
        <w:rPr>
          <w:rFonts w:ascii="ＭＳ 明朝" w:hAnsi="ＭＳ 明朝"/>
          <w:color w:val="000000" w:themeColor="text1"/>
          <w:sz w:val="24"/>
          <w:u w:val="single"/>
        </w:rPr>
      </w:pPr>
      <w:r w:rsidRPr="005772E2">
        <w:rPr>
          <w:rFonts w:ascii="ＭＳ 明朝" w:hAnsi="ＭＳ 明朝" w:hint="eastAsia"/>
          <w:color w:val="000000" w:themeColor="text1"/>
          <w:spacing w:val="81"/>
          <w:kern w:val="0"/>
          <w:sz w:val="24"/>
          <w:u w:val="single"/>
          <w:fitText w:val="4104" w:id="-1512334847"/>
        </w:rPr>
        <w:t>暴力団排除に関する誓約事</w:t>
      </w:r>
      <w:r w:rsidRPr="005772E2">
        <w:rPr>
          <w:rFonts w:ascii="ＭＳ 明朝" w:hAnsi="ＭＳ 明朝" w:hint="eastAsia"/>
          <w:color w:val="000000" w:themeColor="text1"/>
          <w:spacing w:val="12"/>
          <w:kern w:val="0"/>
          <w:sz w:val="24"/>
          <w:u w:val="single"/>
          <w:fitText w:val="4104" w:id="-1512334847"/>
        </w:rPr>
        <w:t>項</w:t>
      </w:r>
    </w:p>
    <w:p w14:paraId="247D4944" w14:textId="77777777" w:rsidR="00EC1B13" w:rsidRPr="008178BF" w:rsidRDefault="00EC1B13" w:rsidP="00EC1B13">
      <w:pPr>
        <w:widowControl/>
        <w:rPr>
          <w:rFonts w:ascii="ＭＳ 明朝" w:hAnsi="ＭＳ 明朝"/>
          <w:color w:val="000000" w:themeColor="text1"/>
          <w:szCs w:val="22"/>
        </w:rPr>
      </w:pPr>
    </w:p>
    <w:p w14:paraId="75706CD9" w14:textId="77777777" w:rsidR="00EC1B13" w:rsidRPr="008178BF" w:rsidRDefault="00EC1B13" w:rsidP="00EC1B13">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50CB50B" w14:textId="77777777" w:rsidR="00EC1B13" w:rsidRPr="008178BF" w:rsidRDefault="00EC1B13" w:rsidP="00EC1B13">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038A5CB6" w14:textId="77777777" w:rsidR="00EC1B13" w:rsidRPr="008178BF" w:rsidRDefault="00EC1B13" w:rsidP="00EC1B13">
      <w:pPr>
        <w:widowControl/>
        <w:rPr>
          <w:rFonts w:ascii="ＭＳ 明朝" w:hAnsi="ＭＳ 明朝"/>
          <w:color w:val="000000" w:themeColor="text1"/>
          <w:szCs w:val="22"/>
        </w:rPr>
      </w:pPr>
    </w:p>
    <w:p w14:paraId="6E137361" w14:textId="77777777" w:rsidR="00EC1B13" w:rsidRPr="008178BF" w:rsidRDefault="00EC1B13" w:rsidP="00EC1B13">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B3E3217" w14:textId="77777777" w:rsidR="00EC1B13" w:rsidRPr="008178BF" w:rsidRDefault="00EC1B13" w:rsidP="00EC1B13">
      <w:pPr>
        <w:widowControl/>
        <w:rPr>
          <w:rFonts w:ascii="ＭＳ 明朝" w:hAnsi="ＭＳ 明朝"/>
          <w:color w:val="000000" w:themeColor="text1"/>
          <w:szCs w:val="22"/>
        </w:rPr>
      </w:pPr>
    </w:p>
    <w:p w14:paraId="1C14A541" w14:textId="77777777" w:rsidR="00EC1B13" w:rsidRPr="008178BF" w:rsidRDefault="00EC1B13" w:rsidP="00EC1B13">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5F145CB1" w14:textId="77777777" w:rsidR="00EC1B13" w:rsidRPr="008178BF" w:rsidRDefault="00EC1B13" w:rsidP="00EC1B1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B34E757" w14:textId="77777777" w:rsidR="00EC1B13" w:rsidRPr="008178BF" w:rsidRDefault="00EC1B13" w:rsidP="00EC1B1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279BC3CE" w14:textId="77777777" w:rsidR="00EC1B13" w:rsidRPr="008178BF" w:rsidRDefault="00EC1B13" w:rsidP="00EC1B1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1DB38F74" w14:textId="77777777" w:rsidR="00EC1B13" w:rsidRPr="008178BF" w:rsidRDefault="00EC1B13" w:rsidP="00EC1B1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0C9311E9" w14:textId="77777777" w:rsidR="00EC1B13" w:rsidRPr="008178BF" w:rsidRDefault="00EC1B13" w:rsidP="00EC1B13">
      <w:pPr>
        <w:widowControl/>
        <w:ind w:firstLineChars="100" w:firstLine="210"/>
        <w:rPr>
          <w:rFonts w:ascii="ＭＳ 明朝" w:hAnsi="ＭＳ 明朝"/>
          <w:color w:val="000000" w:themeColor="text1"/>
          <w:szCs w:val="22"/>
        </w:rPr>
      </w:pPr>
    </w:p>
    <w:p w14:paraId="0122D70A" w14:textId="77777777" w:rsidR="00EC1B13" w:rsidRPr="008178BF" w:rsidRDefault="00EC1B13" w:rsidP="00EC1B13">
      <w:pPr>
        <w:widowControl/>
        <w:ind w:firstLineChars="100" w:firstLine="210"/>
        <w:rPr>
          <w:rFonts w:ascii="ＭＳ 明朝" w:hAnsi="ＭＳ 明朝"/>
          <w:color w:val="000000" w:themeColor="text1"/>
          <w:szCs w:val="22"/>
        </w:rPr>
      </w:pPr>
    </w:p>
    <w:p w14:paraId="30A0415F" w14:textId="77777777" w:rsidR="00EC1B13" w:rsidRPr="008178BF" w:rsidRDefault="00EC1B13" w:rsidP="00EC1B1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0EF8AFD5" w14:textId="77777777" w:rsidR="00EC1B13" w:rsidRPr="008178BF" w:rsidRDefault="00EC1B13" w:rsidP="00EC1B13">
      <w:pPr>
        <w:pStyle w:val="a3"/>
        <w:ind w:left="139" w:hangingChars="66" w:hanging="139"/>
        <w:rPr>
          <w:rFonts w:ascii="ＭＳ 明朝" w:hAnsi="ＭＳ 明朝"/>
          <w:color w:val="000000" w:themeColor="text1"/>
          <w:spacing w:val="0"/>
        </w:rPr>
      </w:pPr>
    </w:p>
    <w:p w14:paraId="757E46F2" w14:textId="77777777" w:rsidR="00EC1B13" w:rsidRDefault="00EC1B13" w:rsidP="00EC1B13">
      <w:pPr>
        <w:pStyle w:val="a3"/>
        <w:ind w:left="139" w:hangingChars="66" w:hanging="139"/>
        <w:rPr>
          <w:rFonts w:ascii="ＭＳ 明朝" w:hAnsi="ＭＳ 明朝"/>
          <w:spacing w:val="0"/>
        </w:rPr>
      </w:pPr>
    </w:p>
    <w:p w14:paraId="08749BD4" w14:textId="77777777" w:rsidR="00EC1B13" w:rsidRPr="00AC5736" w:rsidRDefault="00EC1B13" w:rsidP="00EC1B13">
      <w:pPr>
        <w:pStyle w:val="a3"/>
        <w:ind w:left="139" w:hangingChars="66" w:hanging="139"/>
        <w:rPr>
          <w:rFonts w:ascii="ＭＳ 明朝" w:hAnsi="ＭＳ 明朝"/>
          <w:spacing w:val="0"/>
        </w:rPr>
      </w:pPr>
    </w:p>
    <w:p w14:paraId="7C8AD114" w14:textId="77777777" w:rsidR="00EC1B13" w:rsidRDefault="00EC1B13" w:rsidP="00EC1B13">
      <w:pPr>
        <w:jc w:val="right"/>
        <w:rPr>
          <w:rFonts w:ascii="ＭＳ 明朝" w:hAnsi="ＭＳ 明朝"/>
        </w:rPr>
      </w:pPr>
    </w:p>
    <w:p w14:paraId="7483EDE4" w14:textId="77777777" w:rsidR="00EC1B13" w:rsidRDefault="00EC1B13" w:rsidP="00EC1B13">
      <w:pPr>
        <w:rPr>
          <w:rFonts w:ascii="ＭＳ 明朝" w:hAnsi="ＭＳ 明朝"/>
        </w:rPr>
      </w:pPr>
    </w:p>
    <w:p w14:paraId="044A26F6" w14:textId="77777777" w:rsidR="00EC1B13" w:rsidRDefault="00EC1B13" w:rsidP="00EC1B13">
      <w:r>
        <w:br w:type="page"/>
      </w:r>
      <w:bookmarkStart w:id="7" w:name="_Toc164995312"/>
      <w:r>
        <w:rPr>
          <w:rFonts w:hint="eastAsia"/>
        </w:rPr>
        <w:lastRenderedPageBreak/>
        <w:t xml:space="preserve">（様　式　</w:t>
      </w:r>
      <w:r>
        <w:rPr>
          <w:rFonts w:hint="eastAsia"/>
        </w:rPr>
        <w:t>1</w:t>
      </w:r>
      <w:r>
        <w:rPr>
          <w:rFonts w:hint="eastAsia"/>
        </w:rPr>
        <w:t>）</w:t>
      </w:r>
      <w:bookmarkEnd w:id="7"/>
    </w:p>
    <w:p w14:paraId="2BC56AD5" w14:textId="77777777" w:rsidR="00EC1B13" w:rsidRDefault="00EC1B13" w:rsidP="00EC1B13">
      <w:pPr>
        <w:spacing w:line="-340" w:lineRule="auto"/>
        <w:ind w:left="645" w:right="1075"/>
        <w:jc w:val="right"/>
        <w:rPr>
          <w:rFonts w:ascii="ＭＳ 明朝" w:hAnsi="ＭＳ 明朝"/>
        </w:rPr>
      </w:pPr>
      <w:r>
        <w:rPr>
          <w:rFonts w:ascii="ＭＳ 明朝" w:hAnsi="ＭＳ 明朝" w:cs="ＭＳ 明朝" w:hint="eastAsia"/>
          <w:kern w:val="0"/>
        </w:rPr>
        <w:t>年　　月　　日</w:t>
      </w:r>
    </w:p>
    <w:p w14:paraId="4FA04173" w14:textId="77777777" w:rsidR="00EC1B13" w:rsidRDefault="00EC1B13" w:rsidP="00EC1B13">
      <w:pPr>
        <w:spacing w:line="-340" w:lineRule="auto"/>
        <w:ind w:left="645" w:right="1075"/>
        <w:jc w:val="right"/>
        <w:rPr>
          <w:rFonts w:ascii="ＭＳ 明朝" w:hAnsi="ＭＳ 明朝"/>
        </w:rPr>
      </w:pPr>
    </w:p>
    <w:p w14:paraId="4C35A11E" w14:textId="77777777" w:rsidR="00521C5C" w:rsidRDefault="00EC1B13" w:rsidP="00EC1B13">
      <w:pPr>
        <w:rPr>
          <w:rFonts w:ascii="ＭＳ 明朝" w:hAnsi="ＭＳ 明朝"/>
          <w:szCs w:val="21"/>
        </w:rPr>
      </w:pPr>
      <w:r>
        <w:rPr>
          <w:rFonts w:ascii="ＭＳ 明朝" w:hAnsi="ＭＳ 明朝" w:hint="eastAsia"/>
          <w:szCs w:val="21"/>
        </w:rPr>
        <w:t>独立行政法人情報処理推進機構</w:t>
      </w:r>
    </w:p>
    <w:p w14:paraId="59FAE0BB" w14:textId="18B2F4A7" w:rsidR="00521C5C" w:rsidRPr="00E42D53" w:rsidRDefault="006F31FF" w:rsidP="00EC1B13">
      <w:pPr>
        <w:rPr>
          <w:rFonts w:ascii="ＭＳ 明朝" w:hAnsi="ＭＳ 明朝"/>
          <w:szCs w:val="21"/>
        </w:rPr>
      </w:pPr>
      <w:r w:rsidRPr="00E42D53">
        <w:rPr>
          <w:rFonts w:ascii="ＭＳ 明朝" w:hAnsi="ＭＳ 明朝" w:hint="eastAsia"/>
          <w:szCs w:val="21"/>
        </w:rPr>
        <w:t>デジタルアーキテクチャ・デザインセンター</w:t>
      </w:r>
    </w:p>
    <w:p w14:paraId="51FBAAF9" w14:textId="5A2BB63B" w:rsidR="00EC1B13" w:rsidRDefault="00EC1B13" w:rsidP="00EC1B13">
      <w:pPr>
        <w:rPr>
          <w:rFonts w:ascii="ＭＳ 明朝" w:hAnsi="ＭＳ 明朝"/>
          <w:szCs w:val="21"/>
        </w:rPr>
      </w:pPr>
      <w:r>
        <w:rPr>
          <w:rFonts w:ascii="ＭＳ 明朝" w:hAnsi="ＭＳ 明朝" w:hint="eastAsia"/>
          <w:szCs w:val="21"/>
        </w:rPr>
        <w:t>担当者殿</w:t>
      </w:r>
    </w:p>
    <w:p w14:paraId="3EDAF643" w14:textId="77777777" w:rsidR="00EC1B13" w:rsidRDefault="00EC1B13" w:rsidP="00EC1B13">
      <w:pPr>
        <w:rPr>
          <w:rFonts w:ascii="ＭＳ 明朝" w:hAnsi="ＭＳ 明朝"/>
          <w:szCs w:val="21"/>
        </w:rPr>
      </w:pPr>
    </w:p>
    <w:p w14:paraId="71264014" w14:textId="77777777" w:rsidR="00EC1B13" w:rsidRDefault="00EC1B13" w:rsidP="00EC1B13">
      <w:pPr>
        <w:rPr>
          <w:rFonts w:ascii="ＭＳ 明朝" w:hAnsi="ＭＳ 明朝"/>
          <w:szCs w:val="21"/>
        </w:rPr>
      </w:pPr>
    </w:p>
    <w:p w14:paraId="63753401" w14:textId="77777777" w:rsidR="00EC1B13" w:rsidRDefault="00EC1B13" w:rsidP="00EC1B13">
      <w:pPr>
        <w:autoSpaceDE w:val="0"/>
        <w:autoSpaceDN w:val="0"/>
        <w:jc w:val="center"/>
        <w:rPr>
          <w:rFonts w:ascii="ＭＳ 明朝" w:hAnsi="ＭＳ 明朝" w:cs="ＭＳ 明朝"/>
          <w:spacing w:val="40"/>
          <w:w w:val="87"/>
          <w:sz w:val="32"/>
          <w:szCs w:val="32"/>
        </w:rPr>
      </w:pPr>
      <w:r w:rsidRPr="000E3944">
        <w:rPr>
          <w:rFonts w:ascii="ＭＳ 明朝" w:hAnsi="ＭＳ 明朝" w:cs="ＭＳ 明朝" w:hint="eastAsia"/>
          <w:spacing w:val="235"/>
          <w:kern w:val="0"/>
          <w:sz w:val="32"/>
          <w:szCs w:val="32"/>
          <w:fitText w:val="1432" w:id="-1512334846"/>
        </w:rPr>
        <w:t>質問</w:t>
      </w:r>
      <w:r w:rsidRPr="000E3944">
        <w:rPr>
          <w:rFonts w:ascii="ＭＳ 明朝" w:hAnsi="ＭＳ 明朝" w:cs="ＭＳ 明朝" w:hint="eastAsia"/>
          <w:spacing w:val="2"/>
          <w:kern w:val="0"/>
          <w:sz w:val="32"/>
          <w:szCs w:val="32"/>
          <w:fitText w:val="1432" w:id="-1512334846"/>
        </w:rPr>
        <w:t>書</w:t>
      </w:r>
    </w:p>
    <w:p w14:paraId="2258E434" w14:textId="77777777" w:rsidR="00EC1B13" w:rsidRDefault="00EC1B13" w:rsidP="00EC1B13">
      <w:pPr>
        <w:rPr>
          <w:rFonts w:ascii="ＭＳ 明朝" w:hAnsi="ＭＳ 明朝"/>
          <w:szCs w:val="21"/>
        </w:rPr>
      </w:pPr>
    </w:p>
    <w:p w14:paraId="47377090" w14:textId="77777777" w:rsidR="00EC1B13" w:rsidRDefault="00EC1B13" w:rsidP="00EC1B13">
      <w:pPr>
        <w:rPr>
          <w:rFonts w:ascii="ＭＳ 明朝" w:hAnsi="ＭＳ 明朝"/>
          <w:szCs w:val="21"/>
        </w:rPr>
      </w:pPr>
    </w:p>
    <w:p w14:paraId="34E61DB4" w14:textId="24605AC6" w:rsidR="00EC1B13" w:rsidRDefault="00EC1B13" w:rsidP="00EC1B13">
      <w:pPr>
        <w:spacing w:line="-362" w:lineRule="auto"/>
        <w:ind w:leftChars="-103" w:left="-216" w:right="215" w:firstLineChars="100" w:firstLine="210"/>
        <w:rPr>
          <w:rFonts w:ascii="ＭＳ 明朝" w:hAnsi="ＭＳ 明朝"/>
          <w:szCs w:val="21"/>
        </w:rPr>
      </w:pPr>
      <w:r w:rsidRPr="00EC1B13">
        <w:rPr>
          <w:rFonts w:ascii="ＭＳ 明朝" w:hAnsi="ＭＳ 明朝" w:hint="eastAsia"/>
          <w:szCs w:val="21"/>
        </w:rPr>
        <w:t>「</w:t>
      </w:r>
      <w:r w:rsidR="005E0373">
        <w:rPr>
          <w:rFonts w:ascii="ＭＳ 明朝" w:hAnsi="ＭＳ 明朝" w:hint="eastAsia"/>
          <w:szCs w:val="21"/>
        </w:rPr>
        <w:t>データ連携</w:t>
      </w:r>
      <w:r w:rsidR="00471818" w:rsidRPr="00E42D53">
        <w:rPr>
          <w:rFonts w:ascii="ＭＳ 明朝" w:hAnsi="ＭＳ 明朝" w:hint="eastAsia"/>
          <w:szCs w:val="21"/>
        </w:rPr>
        <w:t>基盤における協調領域の整備業務</w:t>
      </w:r>
      <w:r w:rsidRPr="00EC1B13">
        <w:rPr>
          <w:rFonts w:ascii="ＭＳ 明朝" w:hAnsi="ＭＳ 明朝" w:hint="eastAsia"/>
          <w:szCs w:val="21"/>
        </w:rPr>
        <w:t>」に</w:t>
      </w:r>
      <w:r>
        <w:rPr>
          <w:rFonts w:ascii="ＭＳ 明朝" w:hAnsi="ＭＳ 明朝" w:hint="eastAsia"/>
          <w:szCs w:val="21"/>
        </w:rPr>
        <w:t>関する質問書を提出します。</w:t>
      </w:r>
    </w:p>
    <w:p w14:paraId="7B0E509D" w14:textId="77777777" w:rsidR="00EC1B13" w:rsidRDefault="00EC1B13" w:rsidP="00EC1B13">
      <w:pPr>
        <w:spacing w:line="-362" w:lineRule="auto"/>
        <w:ind w:leftChars="-150" w:left="-216" w:right="215" w:hangingChars="47" w:hanging="99"/>
        <w:rPr>
          <w:rFonts w:ascii="ＭＳ 明朝" w:hAnsi="ＭＳ 明朝"/>
          <w:szCs w:val="21"/>
        </w:rPr>
      </w:pPr>
    </w:p>
    <w:p w14:paraId="6F378926" w14:textId="77777777" w:rsidR="00EC1B13" w:rsidRDefault="00EC1B13" w:rsidP="00EC1B13">
      <w:pPr>
        <w:spacing w:line="-362" w:lineRule="auto"/>
        <w:ind w:leftChars="-150" w:left="-216" w:right="215" w:hangingChars="47" w:hanging="99"/>
        <w:rPr>
          <w:rFonts w:ascii="ＭＳ 明朝" w:hAnsi="ＭＳ 明朝"/>
          <w:szCs w:val="21"/>
        </w:rPr>
      </w:pPr>
    </w:p>
    <w:p w14:paraId="40956938" w14:textId="77777777" w:rsidR="00EC1B13" w:rsidRPr="000F6A06" w:rsidRDefault="00EC1B13" w:rsidP="00EC1B13">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EC1B13" w14:paraId="1C24E339" w14:textId="77777777" w:rsidTr="00EC1B13">
        <w:trPr>
          <w:cantSplit/>
        </w:trPr>
        <w:tc>
          <w:tcPr>
            <w:tcW w:w="1980" w:type="dxa"/>
            <w:vAlign w:val="center"/>
          </w:tcPr>
          <w:p w14:paraId="3EF27145" w14:textId="77777777" w:rsidR="00EC1B13" w:rsidRDefault="00EC1B13" w:rsidP="00EC1B13">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5F03B6E" w14:textId="77777777" w:rsidR="00EC1B13" w:rsidRDefault="00EC1B13" w:rsidP="00EC1B13">
            <w:pPr>
              <w:autoSpaceDE w:val="0"/>
              <w:autoSpaceDN w:val="0"/>
              <w:jc w:val="left"/>
              <w:rPr>
                <w:rFonts w:ascii="ＭＳ 明朝" w:hAnsi="ＭＳ 明朝" w:cs="ＭＳ 明朝"/>
                <w:szCs w:val="21"/>
              </w:rPr>
            </w:pPr>
          </w:p>
        </w:tc>
      </w:tr>
      <w:tr w:rsidR="00EC1B13" w14:paraId="16E9D7D2" w14:textId="77777777" w:rsidTr="00EC1B13">
        <w:trPr>
          <w:cantSplit/>
        </w:trPr>
        <w:tc>
          <w:tcPr>
            <w:tcW w:w="1980" w:type="dxa"/>
            <w:vAlign w:val="center"/>
          </w:tcPr>
          <w:p w14:paraId="4E2DC9B6" w14:textId="77777777" w:rsidR="00EC1B13" w:rsidRDefault="00EC1B13" w:rsidP="00EC1B13">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4DA03A4F" w14:textId="77777777" w:rsidR="00EC1B13" w:rsidRDefault="00EC1B13" w:rsidP="00EC1B13">
            <w:pPr>
              <w:autoSpaceDE w:val="0"/>
              <w:autoSpaceDN w:val="0"/>
              <w:jc w:val="left"/>
              <w:rPr>
                <w:rFonts w:ascii="ＭＳ 明朝" w:hAnsi="ＭＳ 明朝" w:cs="ＭＳ 明朝"/>
                <w:szCs w:val="21"/>
              </w:rPr>
            </w:pPr>
          </w:p>
        </w:tc>
      </w:tr>
      <w:tr w:rsidR="00EC1B13" w14:paraId="6120D1E1" w14:textId="77777777" w:rsidTr="00EC1B13">
        <w:trPr>
          <w:cantSplit/>
        </w:trPr>
        <w:tc>
          <w:tcPr>
            <w:tcW w:w="1980" w:type="dxa"/>
            <w:vAlign w:val="center"/>
          </w:tcPr>
          <w:p w14:paraId="24095514" w14:textId="77777777" w:rsidR="00EC1B13" w:rsidRDefault="00EC1B13" w:rsidP="00EC1B13">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1511A62D" w14:textId="77777777" w:rsidR="00EC1B13" w:rsidRDefault="00EC1B13" w:rsidP="00EC1B13">
            <w:pPr>
              <w:autoSpaceDE w:val="0"/>
              <w:autoSpaceDN w:val="0"/>
              <w:jc w:val="left"/>
              <w:rPr>
                <w:rFonts w:ascii="ＭＳ 明朝" w:hAnsi="ＭＳ 明朝" w:cs="ＭＳ 明朝"/>
                <w:szCs w:val="21"/>
              </w:rPr>
            </w:pPr>
          </w:p>
        </w:tc>
      </w:tr>
      <w:tr w:rsidR="00EC1B13" w14:paraId="6B6E5396" w14:textId="77777777" w:rsidTr="00EC1B13">
        <w:trPr>
          <w:cantSplit/>
        </w:trPr>
        <w:tc>
          <w:tcPr>
            <w:tcW w:w="1980" w:type="dxa"/>
            <w:vAlign w:val="center"/>
          </w:tcPr>
          <w:p w14:paraId="43209428" w14:textId="77777777" w:rsidR="00EC1B13" w:rsidRDefault="00EC1B13" w:rsidP="00EC1B13">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53E0A031" w14:textId="77777777" w:rsidR="00EC1B13" w:rsidRDefault="00EC1B13" w:rsidP="00EC1B13">
            <w:pPr>
              <w:autoSpaceDE w:val="0"/>
              <w:autoSpaceDN w:val="0"/>
              <w:jc w:val="left"/>
              <w:rPr>
                <w:rFonts w:ascii="ＭＳ 明朝" w:hAnsi="ＭＳ 明朝" w:cs="ＭＳ 明朝"/>
                <w:szCs w:val="21"/>
              </w:rPr>
            </w:pPr>
          </w:p>
        </w:tc>
      </w:tr>
      <w:tr w:rsidR="00EC1B13" w14:paraId="6F091913" w14:textId="77777777" w:rsidTr="00EC1B13">
        <w:trPr>
          <w:cantSplit/>
        </w:trPr>
        <w:tc>
          <w:tcPr>
            <w:tcW w:w="1980" w:type="dxa"/>
            <w:vAlign w:val="center"/>
          </w:tcPr>
          <w:p w14:paraId="02898EE4" w14:textId="77777777" w:rsidR="00EC1B13" w:rsidRDefault="00EC1B13" w:rsidP="00EC1B13">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23B7BCB" w14:textId="77777777" w:rsidR="00EC1B13" w:rsidRDefault="00EC1B13" w:rsidP="00EC1B13">
            <w:pPr>
              <w:autoSpaceDE w:val="0"/>
              <w:autoSpaceDN w:val="0"/>
              <w:jc w:val="left"/>
              <w:rPr>
                <w:rFonts w:ascii="ＭＳ 明朝" w:hAnsi="ＭＳ 明朝" w:cs="ＭＳ 明朝"/>
                <w:szCs w:val="21"/>
              </w:rPr>
            </w:pPr>
          </w:p>
        </w:tc>
      </w:tr>
    </w:tbl>
    <w:p w14:paraId="4B13E843" w14:textId="77777777" w:rsidR="00EC1B13" w:rsidRPr="00EC04E3" w:rsidRDefault="00EC1B13" w:rsidP="00EC1B1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EC1B13" w14:paraId="12F80B7A" w14:textId="77777777" w:rsidTr="00EC1B13">
        <w:tc>
          <w:tcPr>
            <w:tcW w:w="1536" w:type="dxa"/>
          </w:tcPr>
          <w:p w14:paraId="55C21DA4" w14:textId="77777777" w:rsidR="00EC1B13" w:rsidRDefault="00EC1B13" w:rsidP="00EC1B13">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EC1B13" w14:paraId="2A7DACAB" w14:textId="77777777" w:rsidTr="00EC1B13">
        <w:tc>
          <w:tcPr>
            <w:tcW w:w="1536" w:type="dxa"/>
          </w:tcPr>
          <w:p w14:paraId="50DCF434" w14:textId="77777777" w:rsidR="00EC1B13" w:rsidRDefault="00EC1B13" w:rsidP="00EC1B13">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47914129" w14:textId="77777777" w:rsidR="00EC1B13" w:rsidRDefault="00EC1B13" w:rsidP="00EC1B13">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3255EFBE" w14:textId="77777777" w:rsidR="00EC1B13" w:rsidRDefault="00EC1B13" w:rsidP="00EC1B13">
      <w:pPr>
        <w:autoSpaceDE w:val="0"/>
        <w:autoSpaceDN w:val="0"/>
        <w:jc w:val="left"/>
        <w:rPr>
          <w:rFonts w:ascii="ＭＳ 明朝" w:hAnsi="ＭＳ 明朝" w:cs="ＭＳ 明朝"/>
          <w:szCs w:val="21"/>
        </w:rPr>
      </w:pPr>
    </w:p>
    <w:p w14:paraId="25DB1AC6" w14:textId="77777777" w:rsidR="00EC1B13" w:rsidRDefault="00EC1B13" w:rsidP="00EC1B13">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EC1B13" w14:paraId="721242E8" w14:textId="77777777" w:rsidTr="00EC1B13">
        <w:trPr>
          <w:jc w:val="center"/>
        </w:trPr>
        <w:tc>
          <w:tcPr>
            <w:tcW w:w="1921" w:type="dxa"/>
            <w:vAlign w:val="center"/>
          </w:tcPr>
          <w:p w14:paraId="619EF418" w14:textId="77777777" w:rsidR="00EC1B13" w:rsidRDefault="00EC1B13" w:rsidP="00EC1B13">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2A073894" w14:textId="77777777" w:rsidR="00EC1B13" w:rsidRDefault="00EC1B13" w:rsidP="00EC1B13">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EC1B13" w14:paraId="0CD213D8" w14:textId="77777777" w:rsidTr="00EC1B13">
        <w:trPr>
          <w:jc w:val="center"/>
        </w:trPr>
        <w:tc>
          <w:tcPr>
            <w:tcW w:w="1921" w:type="dxa"/>
            <w:vAlign w:val="center"/>
          </w:tcPr>
          <w:p w14:paraId="419DA083" w14:textId="77777777" w:rsidR="00EC1B13" w:rsidRDefault="00EC1B13" w:rsidP="00EC1B13">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5723A086" w14:textId="77777777" w:rsidR="00EC1B13" w:rsidRDefault="00EC1B13" w:rsidP="00EC1B13">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EC1B13" w14:paraId="4F68AA98" w14:textId="77777777" w:rsidTr="00EC1B13">
        <w:trPr>
          <w:jc w:val="center"/>
        </w:trPr>
        <w:tc>
          <w:tcPr>
            <w:tcW w:w="1921" w:type="dxa"/>
            <w:vAlign w:val="center"/>
          </w:tcPr>
          <w:p w14:paraId="724FECCE" w14:textId="77777777" w:rsidR="00EC1B13" w:rsidRDefault="00EC1B13" w:rsidP="00EC1B13">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F3C8288" w14:textId="77777777" w:rsidR="00EC1B13" w:rsidRDefault="00EC1B13" w:rsidP="00EC1B13">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EC1B13" w14:paraId="3642805D" w14:textId="77777777" w:rsidTr="00EC1B13">
        <w:trPr>
          <w:trHeight w:val="882"/>
          <w:jc w:val="center"/>
        </w:trPr>
        <w:tc>
          <w:tcPr>
            <w:tcW w:w="8548" w:type="dxa"/>
            <w:gridSpan w:val="2"/>
          </w:tcPr>
          <w:p w14:paraId="7D65678D" w14:textId="77777777" w:rsidR="00EC1B13" w:rsidRDefault="00EC1B13" w:rsidP="00EC1B13">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3043383E" w14:textId="77777777" w:rsidR="00EC1B13" w:rsidRDefault="00EC1B13" w:rsidP="00EC1B13">
      <w:pPr>
        <w:autoSpaceDE w:val="0"/>
        <w:autoSpaceDN w:val="0"/>
        <w:jc w:val="left"/>
        <w:rPr>
          <w:rFonts w:ascii="ＭＳ 明朝" w:hAnsi="ＭＳ 明朝" w:cs="ＭＳ 明朝"/>
          <w:szCs w:val="21"/>
        </w:rPr>
      </w:pPr>
    </w:p>
    <w:p w14:paraId="1DD16ECE" w14:textId="77777777" w:rsidR="00EC1B13" w:rsidRDefault="00EC1B13" w:rsidP="00EC1B13">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069484DE" w14:textId="77777777" w:rsidR="00EC1B13" w:rsidRDefault="00EC1B13" w:rsidP="00EC1B13">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0AB9FCB0" w14:textId="77777777" w:rsidR="00EC1B13" w:rsidRDefault="00EC1B13" w:rsidP="00EC1B13">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1C1F9CB8" w14:textId="77777777" w:rsidR="00EC1B13" w:rsidRDefault="00EC1B13" w:rsidP="00EC1B13">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03CBFBD7" w14:textId="77777777" w:rsidR="00EC1B13" w:rsidRDefault="00EC1B13" w:rsidP="00EC1B13">
      <w:pPr>
        <w:snapToGrid w:val="0"/>
        <w:spacing w:line="240" w:lineRule="atLeast"/>
        <w:ind w:left="365" w:hangingChars="174" w:hanging="365"/>
        <w:rPr>
          <w:rFonts w:ascii="ＭＳ 明朝" w:hAnsi="ＭＳ 明朝" w:cs="ＭＳ 明朝"/>
          <w:szCs w:val="21"/>
        </w:rPr>
      </w:pPr>
    </w:p>
    <w:p w14:paraId="43891509" w14:textId="77777777" w:rsidR="00EC1B13" w:rsidRDefault="00EC1B13" w:rsidP="00EC1B13">
      <w:pPr>
        <w:snapToGrid w:val="0"/>
        <w:spacing w:line="240" w:lineRule="atLeast"/>
        <w:ind w:left="365" w:hangingChars="174" w:hanging="365"/>
        <w:rPr>
          <w:rFonts w:ascii="ＭＳ 明朝" w:hAnsi="ＭＳ 明朝" w:cs="ＭＳ 明朝"/>
          <w:szCs w:val="21"/>
        </w:rPr>
      </w:pPr>
    </w:p>
    <w:p w14:paraId="7CF8E15E" w14:textId="77777777" w:rsidR="00EC1B13" w:rsidRDefault="00EC1B13" w:rsidP="00EC1B13">
      <w:pPr>
        <w:snapToGrid w:val="0"/>
        <w:spacing w:line="240" w:lineRule="atLeast"/>
        <w:ind w:leftChars="400" w:left="1205" w:hangingChars="174" w:hanging="365"/>
        <w:rPr>
          <w:rFonts w:ascii="ＭＳ 明朝" w:hAnsi="ＭＳ 明朝"/>
          <w:szCs w:val="21"/>
        </w:rPr>
      </w:pPr>
    </w:p>
    <w:p w14:paraId="72EAD0F3" w14:textId="77777777" w:rsidR="00EC1B13" w:rsidRDefault="00EC1B13" w:rsidP="00EC1B13">
      <w:pPr>
        <w:rPr>
          <w:sz w:val="32"/>
          <w:szCs w:val="32"/>
        </w:rPr>
      </w:pPr>
      <w:bookmarkStart w:id="8" w:name="_（様式3）"/>
      <w:bookmarkEnd w:id="8"/>
      <w:r>
        <w:br w:type="page"/>
      </w:r>
      <w:r w:rsidRPr="00366D56">
        <w:rPr>
          <w:rFonts w:hint="eastAsia"/>
        </w:rPr>
        <w:lastRenderedPageBreak/>
        <w:t xml:space="preserve">（様　式　</w:t>
      </w:r>
      <w:r w:rsidRPr="00366D56">
        <w:rPr>
          <w:rFonts w:hint="eastAsia"/>
        </w:rPr>
        <w:t>2</w:t>
      </w:r>
      <w:r w:rsidRPr="00366D56">
        <w:rPr>
          <w:rFonts w:hint="eastAsia"/>
        </w:rPr>
        <w:t>）</w:t>
      </w:r>
    </w:p>
    <w:p w14:paraId="355EF995" w14:textId="77777777" w:rsidR="00EC1B13" w:rsidRDefault="00EC1B13" w:rsidP="00EC1B13">
      <w:pPr>
        <w:rPr>
          <w:rFonts w:ascii="ＭＳ 明朝" w:hAnsi="ＭＳ 明朝"/>
        </w:rPr>
      </w:pPr>
    </w:p>
    <w:p w14:paraId="179993FC" w14:textId="77777777" w:rsidR="00EC1B13" w:rsidRDefault="00EC1B13" w:rsidP="00EC1B13">
      <w:pPr>
        <w:jc w:val="right"/>
        <w:rPr>
          <w:rFonts w:ascii="ＭＳ 明朝" w:hAnsi="ＭＳ 明朝"/>
        </w:rPr>
      </w:pPr>
      <w:r>
        <w:rPr>
          <w:rFonts w:ascii="ＭＳ 明朝" w:hAnsi="ＭＳ 明朝" w:hint="eastAsia"/>
        </w:rPr>
        <w:t xml:space="preserve">　　年　　月　　日</w:t>
      </w:r>
    </w:p>
    <w:p w14:paraId="79CEEFA1" w14:textId="77777777" w:rsidR="00EC1B13" w:rsidRDefault="00EC1B13" w:rsidP="00EC1B13">
      <w:pPr>
        <w:rPr>
          <w:rFonts w:ascii="ＭＳ 明朝" w:hAnsi="ＭＳ 明朝"/>
        </w:rPr>
      </w:pPr>
    </w:p>
    <w:p w14:paraId="12CBDF77" w14:textId="77777777" w:rsidR="00EC1B13" w:rsidRDefault="00EC1B13" w:rsidP="00EC1B13">
      <w:pPr>
        <w:rPr>
          <w:rFonts w:ascii="ＭＳ 明朝" w:hAnsi="ＭＳ 明朝"/>
        </w:rPr>
      </w:pPr>
    </w:p>
    <w:p w14:paraId="324881F7" w14:textId="77777777" w:rsidR="00EC1B13" w:rsidRDefault="00EC1B13" w:rsidP="00EC1B13">
      <w:pPr>
        <w:rPr>
          <w:rFonts w:ascii="ＭＳ 明朝" w:hAnsi="ＭＳ 明朝"/>
        </w:rPr>
      </w:pPr>
      <w:r>
        <w:rPr>
          <w:rFonts w:ascii="ＭＳ 明朝" w:hAnsi="ＭＳ 明朝" w:hint="eastAsia"/>
        </w:rPr>
        <w:t>独立行政法人情報処理推進機構　理事長　殿</w:t>
      </w:r>
    </w:p>
    <w:p w14:paraId="22AEC13D" w14:textId="77777777" w:rsidR="00EC1B13" w:rsidRDefault="00EC1B13" w:rsidP="00EC1B13">
      <w:pPr>
        <w:rPr>
          <w:rFonts w:ascii="ＭＳ 明朝" w:hAnsi="ＭＳ 明朝"/>
        </w:rPr>
      </w:pPr>
    </w:p>
    <w:p w14:paraId="25381934" w14:textId="77777777" w:rsidR="00EC1B13" w:rsidRDefault="00EC1B13" w:rsidP="00EC1B13">
      <w:pPr>
        <w:rPr>
          <w:rFonts w:ascii="ＭＳ 明朝" w:hAnsi="ＭＳ 明朝"/>
        </w:rPr>
      </w:pPr>
      <w:r>
        <w:rPr>
          <w:rFonts w:ascii="ＭＳ 明朝" w:hAnsi="ＭＳ 明朝" w:hint="eastAsia"/>
        </w:rPr>
        <w:t xml:space="preserve">　</w:t>
      </w:r>
    </w:p>
    <w:p w14:paraId="742BA3C6" w14:textId="77777777" w:rsidR="00EC1B13" w:rsidRDefault="00EC1B13" w:rsidP="00EC1B13">
      <w:pPr>
        <w:jc w:val="center"/>
        <w:rPr>
          <w:rFonts w:ascii="ＭＳ 明朝" w:hAnsi="ＭＳ 明朝"/>
        </w:rPr>
      </w:pPr>
      <w:r>
        <w:rPr>
          <w:rFonts w:ascii="ＭＳ 明朝" w:hAnsi="ＭＳ 明朝" w:hint="eastAsia"/>
        </w:rPr>
        <w:t>所　在　地</w:t>
      </w:r>
    </w:p>
    <w:p w14:paraId="4936D27F" w14:textId="77777777" w:rsidR="00EC1B13" w:rsidRDefault="00EC1B13" w:rsidP="00EC1B13">
      <w:pPr>
        <w:jc w:val="center"/>
        <w:rPr>
          <w:rFonts w:ascii="ＭＳ 明朝" w:hAnsi="ＭＳ 明朝"/>
        </w:rPr>
      </w:pPr>
      <w:r>
        <w:rPr>
          <w:rFonts w:ascii="ＭＳ 明朝" w:hAnsi="ＭＳ 明朝" w:hint="eastAsia"/>
        </w:rPr>
        <w:t xml:space="preserve">　</w:t>
      </w:r>
    </w:p>
    <w:p w14:paraId="57363DCF" w14:textId="77777777" w:rsidR="00EC1B13" w:rsidRDefault="00EC1B13" w:rsidP="00EC1B13">
      <w:pPr>
        <w:jc w:val="center"/>
        <w:rPr>
          <w:rFonts w:ascii="ＭＳ 明朝" w:hAnsi="ＭＳ 明朝"/>
        </w:rPr>
      </w:pPr>
      <w:r>
        <w:rPr>
          <w:rFonts w:ascii="ＭＳ 明朝" w:hAnsi="ＭＳ 明朝" w:hint="eastAsia"/>
        </w:rPr>
        <w:t xml:space="preserve">  商号又は名称</w:t>
      </w:r>
    </w:p>
    <w:p w14:paraId="56EE08B6" w14:textId="77777777" w:rsidR="00EC1B13" w:rsidRDefault="00EC1B13" w:rsidP="00EC1B13">
      <w:pPr>
        <w:jc w:val="center"/>
        <w:rPr>
          <w:rFonts w:ascii="ＭＳ 明朝" w:hAnsi="ＭＳ 明朝"/>
        </w:rPr>
      </w:pPr>
    </w:p>
    <w:p w14:paraId="04D11825" w14:textId="77777777" w:rsidR="00EC1B13" w:rsidRDefault="00EC1B13" w:rsidP="00EC1B13">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6497F7BD" w14:textId="77777777" w:rsidR="00EC1B13" w:rsidRDefault="00EC1B13" w:rsidP="00EC1B13">
      <w:pPr>
        <w:tabs>
          <w:tab w:val="left" w:pos="4202"/>
        </w:tabs>
        <w:ind w:firstLineChars="2000" w:firstLine="4200"/>
        <w:rPr>
          <w:rFonts w:ascii="ＭＳ 明朝" w:hAnsi="ＭＳ 明朝"/>
        </w:rPr>
      </w:pPr>
      <w:r>
        <w:rPr>
          <w:rFonts w:ascii="ＭＳ 明朝" w:hAnsi="ＭＳ 明朝" w:hint="eastAsia"/>
        </w:rPr>
        <w:t>（又は代理人）</w:t>
      </w:r>
    </w:p>
    <w:p w14:paraId="3508059F" w14:textId="77777777" w:rsidR="00EC1B13" w:rsidRDefault="00EC1B13" w:rsidP="00EC1B13">
      <w:pPr>
        <w:tabs>
          <w:tab w:val="left" w:pos="4202"/>
        </w:tabs>
        <w:rPr>
          <w:rFonts w:ascii="ＭＳ 明朝" w:hAnsi="ＭＳ 明朝"/>
        </w:rPr>
      </w:pPr>
    </w:p>
    <w:p w14:paraId="0FCC7730" w14:textId="77777777" w:rsidR="00EC1B13" w:rsidRDefault="00EC1B13" w:rsidP="00EC1B13">
      <w:pPr>
        <w:tabs>
          <w:tab w:val="left" w:pos="4202"/>
        </w:tabs>
        <w:rPr>
          <w:rFonts w:ascii="ＭＳ 明朝" w:hAnsi="ＭＳ 明朝"/>
        </w:rPr>
      </w:pPr>
    </w:p>
    <w:p w14:paraId="3205186C" w14:textId="77777777" w:rsidR="00EC1B13" w:rsidRDefault="00EC1B13" w:rsidP="00EC1B13">
      <w:pPr>
        <w:tabs>
          <w:tab w:val="left" w:pos="4202"/>
        </w:tabs>
        <w:rPr>
          <w:rFonts w:ascii="ＭＳ 明朝" w:hAnsi="ＭＳ 明朝"/>
        </w:rPr>
      </w:pPr>
    </w:p>
    <w:p w14:paraId="0886B29E" w14:textId="77777777" w:rsidR="00EC1B13" w:rsidRDefault="00EC1B13" w:rsidP="00EC1B13">
      <w:pPr>
        <w:tabs>
          <w:tab w:val="left" w:pos="4202"/>
        </w:tabs>
        <w:rPr>
          <w:rFonts w:ascii="ＭＳ 明朝" w:hAnsi="ＭＳ 明朝"/>
        </w:rPr>
      </w:pPr>
    </w:p>
    <w:p w14:paraId="327F0089" w14:textId="77777777" w:rsidR="00EC1B13" w:rsidRDefault="00EC1B13" w:rsidP="00EC1B13">
      <w:pPr>
        <w:tabs>
          <w:tab w:val="left" w:pos="4202"/>
        </w:tabs>
        <w:jc w:val="center"/>
        <w:rPr>
          <w:rFonts w:ascii="ＭＳ 明朝" w:hAnsi="ＭＳ 明朝"/>
        </w:rPr>
      </w:pPr>
      <w:r>
        <w:rPr>
          <w:rFonts w:ascii="ＭＳ 明朝" w:hAnsi="ＭＳ 明朝" w:hint="eastAsia"/>
          <w:sz w:val="32"/>
          <w:szCs w:val="32"/>
        </w:rPr>
        <w:t>委　任　状</w:t>
      </w:r>
    </w:p>
    <w:p w14:paraId="4D4456E5" w14:textId="77777777" w:rsidR="00EC1B13" w:rsidRDefault="00EC1B13" w:rsidP="00EC1B13">
      <w:pPr>
        <w:tabs>
          <w:tab w:val="left" w:pos="4202"/>
        </w:tabs>
        <w:rPr>
          <w:rFonts w:ascii="ＭＳ 明朝" w:hAnsi="ＭＳ 明朝"/>
        </w:rPr>
      </w:pPr>
    </w:p>
    <w:p w14:paraId="51C661D6" w14:textId="77777777" w:rsidR="00EC1B13" w:rsidRDefault="00EC1B13" w:rsidP="00EC1B13">
      <w:pPr>
        <w:rPr>
          <w:rFonts w:ascii="ＭＳ 明朝" w:hAnsi="ＭＳ 明朝"/>
        </w:rPr>
      </w:pPr>
    </w:p>
    <w:p w14:paraId="42A435FE" w14:textId="77777777" w:rsidR="00EC1B13" w:rsidRDefault="00EC1B13" w:rsidP="00EC1B13">
      <w:pPr>
        <w:rPr>
          <w:rFonts w:ascii="ＭＳ 明朝" w:hAnsi="ＭＳ 明朝"/>
        </w:rPr>
      </w:pPr>
    </w:p>
    <w:p w14:paraId="30B836A7" w14:textId="1F8728EF" w:rsidR="00EC1B13" w:rsidRDefault="00EC1B13" w:rsidP="00EC1B13">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Pr="00EC1B13">
        <w:rPr>
          <w:rFonts w:ascii="ＭＳ 明朝" w:hAnsi="ＭＳ 明朝" w:hint="eastAsia"/>
        </w:rPr>
        <w:t>「</w:t>
      </w:r>
      <w:r w:rsidR="005E0373">
        <w:rPr>
          <w:rFonts w:ascii="ＭＳ 明朝" w:hAnsi="ＭＳ 明朝" w:hint="eastAsia"/>
          <w:szCs w:val="21"/>
        </w:rPr>
        <w:t>データ連携</w:t>
      </w:r>
      <w:r w:rsidR="00471818" w:rsidRPr="00E42D53">
        <w:rPr>
          <w:rFonts w:ascii="ＭＳ 明朝" w:hAnsi="ＭＳ 明朝" w:hint="eastAsia"/>
          <w:szCs w:val="21"/>
        </w:rPr>
        <w:t>基盤における協調領域の整備業務</w:t>
      </w:r>
      <w:r w:rsidRPr="00EC1B13">
        <w:rPr>
          <w:rFonts w:ascii="ＭＳ 明朝" w:hAnsi="ＭＳ 明朝"/>
        </w:rPr>
        <w:t>」</w:t>
      </w:r>
      <w:r w:rsidRPr="00EC1B13">
        <w:rPr>
          <w:rFonts w:ascii="ＭＳ 明朝" w:hAnsi="ＭＳ 明朝" w:hint="eastAsia"/>
        </w:rPr>
        <w:t>の</w:t>
      </w:r>
      <w:r w:rsidRPr="005E2C87">
        <w:rPr>
          <w:rFonts w:ascii="ＭＳ 明朝" w:hAnsi="ＭＳ 明朝" w:hint="eastAsia"/>
        </w:rPr>
        <w:t>入札に関する一</w:t>
      </w:r>
      <w:r>
        <w:rPr>
          <w:rFonts w:ascii="ＭＳ 明朝" w:hAnsi="ＭＳ 明朝" w:hint="eastAsia"/>
        </w:rPr>
        <w:t>切の権限を委任します。</w:t>
      </w:r>
    </w:p>
    <w:p w14:paraId="2615754B" w14:textId="77777777" w:rsidR="00EC1B13" w:rsidRPr="009C62D4" w:rsidRDefault="00EC1B13" w:rsidP="00EC1B13">
      <w:pPr>
        <w:rPr>
          <w:rFonts w:ascii="ＭＳ 明朝" w:hAnsi="ＭＳ 明朝"/>
        </w:rPr>
      </w:pPr>
    </w:p>
    <w:p w14:paraId="204182CF" w14:textId="77777777" w:rsidR="00EC1B13" w:rsidRDefault="00EC1B13" w:rsidP="00EC1B13">
      <w:pPr>
        <w:rPr>
          <w:rFonts w:ascii="ＭＳ 明朝" w:hAnsi="ＭＳ 明朝"/>
        </w:rPr>
      </w:pPr>
    </w:p>
    <w:p w14:paraId="0C43FA65" w14:textId="77777777" w:rsidR="00EC1B13" w:rsidRDefault="00EC1B13" w:rsidP="00EC1B13">
      <w:pPr>
        <w:rPr>
          <w:rFonts w:ascii="ＭＳ 明朝" w:hAnsi="ＭＳ 明朝"/>
        </w:rPr>
      </w:pPr>
    </w:p>
    <w:p w14:paraId="26E9BB33" w14:textId="77777777" w:rsidR="00EC1B13" w:rsidRDefault="00EC1B13" w:rsidP="00EC1B13">
      <w:pPr>
        <w:rPr>
          <w:rFonts w:ascii="ＭＳ 明朝" w:hAnsi="ＭＳ 明朝"/>
        </w:rPr>
      </w:pPr>
      <w:r>
        <w:rPr>
          <w:rFonts w:ascii="ＭＳ 明朝" w:hAnsi="ＭＳ 明朝" w:hint="eastAsia"/>
        </w:rPr>
        <w:t xml:space="preserve">　　　代 理 人(又は復代理人)</w:t>
      </w:r>
    </w:p>
    <w:p w14:paraId="6FBF6A71" w14:textId="77777777" w:rsidR="00EC1B13" w:rsidRDefault="00EC1B13" w:rsidP="00EC1B13">
      <w:pPr>
        <w:rPr>
          <w:rFonts w:ascii="ＭＳ 明朝" w:hAnsi="ＭＳ 明朝"/>
        </w:rPr>
      </w:pPr>
    </w:p>
    <w:p w14:paraId="1D6365DE" w14:textId="77777777" w:rsidR="00EC1B13" w:rsidRDefault="00EC1B13" w:rsidP="00EC1B13">
      <w:pPr>
        <w:ind w:firstLineChars="700" w:firstLine="1470"/>
        <w:rPr>
          <w:rFonts w:ascii="ＭＳ 明朝" w:hAnsi="ＭＳ 明朝"/>
        </w:rPr>
      </w:pPr>
      <w:r>
        <w:rPr>
          <w:rFonts w:ascii="ＭＳ 明朝" w:hAnsi="ＭＳ 明朝" w:hint="eastAsia"/>
        </w:rPr>
        <w:t>所　在　地</w:t>
      </w:r>
    </w:p>
    <w:p w14:paraId="0947B005" w14:textId="77777777" w:rsidR="00EC1B13" w:rsidRDefault="00EC1B13" w:rsidP="00EC1B13">
      <w:pPr>
        <w:ind w:firstLineChars="500" w:firstLine="1050"/>
        <w:rPr>
          <w:rFonts w:ascii="ＭＳ 明朝" w:hAnsi="ＭＳ 明朝"/>
        </w:rPr>
      </w:pPr>
    </w:p>
    <w:p w14:paraId="1E387667" w14:textId="77777777" w:rsidR="00EC1B13" w:rsidRDefault="00EC1B13" w:rsidP="00EC1B13">
      <w:pPr>
        <w:ind w:firstLineChars="700" w:firstLine="1470"/>
        <w:rPr>
          <w:rFonts w:ascii="ＭＳ 明朝" w:hAnsi="ＭＳ 明朝"/>
        </w:rPr>
      </w:pPr>
      <w:r>
        <w:rPr>
          <w:rFonts w:ascii="ＭＳ 明朝" w:hAnsi="ＭＳ 明朝" w:hint="eastAsia"/>
        </w:rPr>
        <w:t>所属・役職名</w:t>
      </w:r>
    </w:p>
    <w:p w14:paraId="772304F0" w14:textId="77777777" w:rsidR="00EC1B13" w:rsidRDefault="00EC1B13" w:rsidP="00EC1B13">
      <w:pPr>
        <w:ind w:firstLineChars="500" w:firstLine="1050"/>
        <w:rPr>
          <w:rFonts w:ascii="ＭＳ 明朝" w:hAnsi="ＭＳ 明朝"/>
        </w:rPr>
      </w:pPr>
    </w:p>
    <w:p w14:paraId="15815BE2" w14:textId="77777777" w:rsidR="00EC1B13" w:rsidRDefault="00EC1B13" w:rsidP="00EC1B13">
      <w:pPr>
        <w:ind w:firstLineChars="700" w:firstLine="1470"/>
        <w:rPr>
          <w:rFonts w:ascii="ＭＳ 明朝" w:hAnsi="ＭＳ 明朝"/>
        </w:rPr>
      </w:pPr>
      <w:r>
        <w:rPr>
          <w:rFonts w:ascii="ＭＳ 明朝" w:hAnsi="ＭＳ 明朝" w:hint="eastAsia"/>
        </w:rPr>
        <w:t>氏　　　名</w:t>
      </w:r>
    </w:p>
    <w:p w14:paraId="1EAEA7C6" w14:textId="77777777" w:rsidR="00EC1B13" w:rsidRPr="000F6A06" w:rsidRDefault="00EC1B13" w:rsidP="00EC1B13">
      <w:pPr>
        <w:ind w:firstLineChars="800" w:firstLine="1680"/>
        <w:rPr>
          <w:rFonts w:ascii="ＭＳ 明朝" w:hAnsi="ＭＳ 明朝"/>
        </w:rPr>
      </w:pPr>
    </w:p>
    <w:p w14:paraId="2D671306" w14:textId="77777777" w:rsidR="00EC1B13" w:rsidRDefault="00EC1B13" w:rsidP="00EC1B1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EC1B13" w14:paraId="63A411F4" w14:textId="77777777" w:rsidTr="00EC1B13">
        <w:trPr>
          <w:trHeight w:val="960"/>
        </w:trPr>
        <w:tc>
          <w:tcPr>
            <w:tcW w:w="1086" w:type="dxa"/>
          </w:tcPr>
          <w:p w14:paraId="66519A94" w14:textId="77777777" w:rsidR="00EC1B13" w:rsidRDefault="00EC1B13" w:rsidP="00EC1B13">
            <w:pPr>
              <w:rPr>
                <w:rFonts w:ascii="ＭＳ 明朝" w:hAnsi="ＭＳ 明朝"/>
              </w:rPr>
            </w:pPr>
          </w:p>
        </w:tc>
      </w:tr>
    </w:tbl>
    <w:p w14:paraId="2851B6F4" w14:textId="77777777" w:rsidR="00EC1B13" w:rsidRDefault="00EC1B13" w:rsidP="00EC1B13">
      <w:pPr>
        <w:rPr>
          <w:rFonts w:ascii="ＭＳ 明朝" w:hAnsi="ＭＳ 明朝"/>
        </w:rPr>
      </w:pPr>
      <w:r>
        <w:rPr>
          <w:rFonts w:ascii="ＭＳ 明朝" w:hAnsi="ＭＳ 明朝" w:hint="eastAsia"/>
        </w:rPr>
        <w:t xml:space="preserve">　　　　　　　</w:t>
      </w:r>
      <w:r w:rsidRPr="005772E2">
        <w:rPr>
          <w:rFonts w:ascii="ＭＳ 明朝" w:hAnsi="ＭＳ 明朝" w:hint="eastAsia"/>
          <w:spacing w:val="140"/>
          <w:kern w:val="0"/>
          <w:fitText w:val="1260" w:id="-1512334845"/>
        </w:rPr>
        <w:t>使用印</w:t>
      </w:r>
      <w:r w:rsidRPr="005772E2">
        <w:rPr>
          <w:rFonts w:ascii="ＭＳ 明朝" w:hAnsi="ＭＳ 明朝" w:hint="eastAsia"/>
          <w:kern w:val="0"/>
          <w:fitText w:val="1260" w:id="-1512334845"/>
        </w:rPr>
        <w:t>鑑</w:t>
      </w:r>
    </w:p>
    <w:p w14:paraId="61E46509" w14:textId="77777777" w:rsidR="00EC1B13" w:rsidRDefault="00EC1B13" w:rsidP="00EC1B13">
      <w:pPr>
        <w:rPr>
          <w:rFonts w:ascii="ＭＳ 明朝" w:hAnsi="ＭＳ 明朝"/>
        </w:rPr>
      </w:pPr>
    </w:p>
    <w:p w14:paraId="12050588" w14:textId="77777777" w:rsidR="00EC1B13" w:rsidRDefault="00EC1B13" w:rsidP="00EC1B13">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65B1DE2A" w14:textId="77777777" w:rsidR="00EC1B13" w:rsidRDefault="00EC1B13" w:rsidP="00EC1B13">
      <w:pPr>
        <w:rPr>
          <w:rFonts w:ascii="ＭＳ 明朝" w:hAnsi="ＭＳ 明朝"/>
        </w:rPr>
      </w:pPr>
    </w:p>
    <w:p w14:paraId="73A4CE17" w14:textId="77777777" w:rsidR="00EC1B13" w:rsidRDefault="00EC1B13" w:rsidP="00EC1B13">
      <w:pPr>
        <w:rPr>
          <w:rFonts w:ascii="ＭＳ 明朝" w:hAnsi="ＭＳ 明朝"/>
        </w:rPr>
      </w:pPr>
    </w:p>
    <w:p w14:paraId="14834A95" w14:textId="77777777" w:rsidR="00EC1B13" w:rsidRDefault="00EC1B13" w:rsidP="00EC1B13">
      <w:pPr>
        <w:jc w:val="right"/>
        <w:rPr>
          <w:rFonts w:ascii="ＭＳ 明朝" w:hAnsi="ＭＳ 明朝"/>
        </w:rPr>
      </w:pPr>
      <w:r>
        <w:rPr>
          <w:rFonts w:ascii="ＭＳ 明朝" w:hAnsi="ＭＳ 明朝" w:hint="eastAsia"/>
        </w:rPr>
        <w:t xml:space="preserve">　　年　　月　　日</w:t>
      </w:r>
    </w:p>
    <w:p w14:paraId="0BD10448" w14:textId="77777777" w:rsidR="00EC1B13" w:rsidRDefault="00EC1B13" w:rsidP="00EC1B13">
      <w:pPr>
        <w:rPr>
          <w:rFonts w:ascii="ＭＳ 明朝" w:hAnsi="ＭＳ 明朝"/>
        </w:rPr>
      </w:pPr>
    </w:p>
    <w:p w14:paraId="6C9E02F0" w14:textId="77777777" w:rsidR="00EC1B13" w:rsidRDefault="00EC1B13" w:rsidP="00EC1B13">
      <w:pPr>
        <w:rPr>
          <w:rFonts w:ascii="ＭＳ 明朝" w:hAnsi="ＭＳ 明朝"/>
        </w:rPr>
      </w:pPr>
    </w:p>
    <w:p w14:paraId="04E3A7A7" w14:textId="77777777" w:rsidR="00EC1B13" w:rsidRDefault="00EC1B13" w:rsidP="00EC1B13">
      <w:pPr>
        <w:rPr>
          <w:rFonts w:ascii="ＭＳ 明朝" w:hAnsi="ＭＳ 明朝"/>
        </w:rPr>
      </w:pPr>
    </w:p>
    <w:p w14:paraId="2CA36BE4" w14:textId="77777777" w:rsidR="00EC1B13" w:rsidRDefault="00EC1B13" w:rsidP="00EC1B13">
      <w:pPr>
        <w:rPr>
          <w:rFonts w:ascii="ＭＳ 明朝" w:hAnsi="ＭＳ 明朝"/>
        </w:rPr>
      </w:pPr>
      <w:r>
        <w:rPr>
          <w:rFonts w:ascii="ＭＳ 明朝" w:hAnsi="ＭＳ 明朝" w:hint="eastAsia"/>
        </w:rPr>
        <w:t>独立行政法人情報処理推進機構　理事長　殿</w:t>
      </w:r>
    </w:p>
    <w:p w14:paraId="146EC27A" w14:textId="77777777" w:rsidR="00EC1B13" w:rsidRDefault="00EC1B13" w:rsidP="00EC1B13">
      <w:pPr>
        <w:rPr>
          <w:rFonts w:ascii="ＭＳ 明朝" w:hAnsi="ＭＳ 明朝"/>
        </w:rPr>
      </w:pPr>
    </w:p>
    <w:p w14:paraId="78278215" w14:textId="77777777" w:rsidR="00EC1B13" w:rsidRDefault="00EC1B13" w:rsidP="00EC1B13">
      <w:pPr>
        <w:rPr>
          <w:rFonts w:ascii="ＭＳ 明朝" w:hAnsi="ＭＳ 明朝"/>
        </w:rPr>
      </w:pPr>
    </w:p>
    <w:p w14:paraId="1EB64F93" w14:textId="77777777" w:rsidR="00EC1B13" w:rsidRDefault="00EC1B13" w:rsidP="00EC1B13">
      <w:pPr>
        <w:ind w:firstLineChars="1900" w:firstLine="3990"/>
        <w:rPr>
          <w:rFonts w:ascii="ＭＳ 明朝" w:hAnsi="ＭＳ 明朝"/>
        </w:rPr>
      </w:pPr>
      <w:r>
        <w:rPr>
          <w:rFonts w:ascii="ＭＳ 明朝" w:hAnsi="ＭＳ 明朝" w:hint="eastAsia"/>
        </w:rPr>
        <w:t>所　在　地</w:t>
      </w:r>
    </w:p>
    <w:p w14:paraId="53177C43" w14:textId="77777777" w:rsidR="00EC1B13" w:rsidRDefault="00EC1B13" w:rsidP="00EC1B13">
      <w:pPr>
        <w:rPr>
          <w:rFonts w:ascii="ＭＳ 明朝" w:hAnsi="ＭＳ 明朝"/>
        </w:rPr>
      </w:pPr>
    </w:p>
    <w:p w14:paraId="47070994" w14:textId="77777777" w:rsidR="00EC1B13" w:rsidRDefault="00EC1B13" w:rsidP="00EC1B13">
      <w:pPr>
        <w:ind w:firstLineChars="1900" w:firstLine="3990"/>
      </w:pPr>
      <w:r>
        <w:rPr>
          <w:rFonts w:hint="eastAsia"/>
        </w:rPr>
        <w:t>商号又は名称</w:t>
      </w:r>
    </w:p>
    <w:p w14:paraId="74075A8A" w14:textId="77777777" w:rsidR="00EC1B13" w:rsidRDefault="00EC1B13" w:rsidP="00EC1B13">
      <w:pPr>
        <w:rPr>
          <w:rFonts w:ascii="ＭＳ 明朝" w:hAnsi="ＭＳ 明朝"/>
        </w:rPr>
      </w:pPr>
    </w:p>
    <w:p w14:paraId="59294FED" w14:textId="77777777" w:rsidR="00EC1B13" w:rsidRDefault="00EC1B13" w:rsidP="00EC1B13">
      <w:pPr>
        <w:ind w:firstLineChars="1900" w:firstLine="3990"/>
        <w:rPr>
          <w:rFonts w:ascii="ＭＳ 明朝" w:hAnsi="ＭＳ 明朝"/>
        </w:rPr>
      </w:pPr>
      <w:r>
        <w:rPr>
          <w:rFonts w:ascii="ＭＳ 明朝" w:hAnsi="ＭＳ 明朝" w:hint="eastAsia"/>
        </w:rPr>
        <w:t>代表者氏名　　　　　　　　　　　　　　　　　印</w:t>
      </w:r>
    </w:p>
    <w:p w14:paraId="20EC113D" w14:textId="77777777" w:rsidR="00EC1B13" w:rsidRDefault="00EC1B13" w:rsidP="00EC1B13">
      <w:pPr>
        <w:ind w:firstLineChars="1900" w:firstLine="3990"/>
        <w:rPr>
          <w:rFonts w:ascii="ＭＳ 明朝" w:hAnsi="ＭＳ 明朝"/>
        </w:rPr>
      </w:pPr>
    </w:p>
    <w:p w14:paraId="1B5E1858" w14:textId="77777777" w:rsidR="00EC1B13" w:rsidRDefault="00EC1B13" w:rsidP="00EC1B13">
      <w:pPr>
        <w:ind w:firstLineChars="1900" w:firstLine="3990"/>
        <w:rPr>
          <w:rFonts w:ascii="ＭＳ 明朝" w:hAnsi="ＭＳ 明朝"/>
        </w:rPr>
      </w:pPr>
      <w:r>
        <w:rPr>
          <w:rFonts w:ascii="ＭＳ 明朝" w:hAnsi="ＭＳ 明朝" w:hint="eastAsia"/>
        </w:rPr>
        <w:t>（又は代理人、復代理人氏名）</w:t>
      </w:r>
    </w:p>
    <w:p w14:paraId="03D8B0E1" w14:textId="77777777" w:rsidR="00EC1B13" w:rsidRDefault="00EC1B13" w:rsidP="00EC1B13">
      <w:pPr>
        <w:ind w:firstLineChars="3300" w:firstLine="6930"/>
        <w:rPr>
          <w:rFonts w:ascii="ＭＳ 明朝" w:hAnsi="ＭＳ 明朝"/>
        </w:rPr>
      </w:pPr>
      <w:r>
        <w:rPr>
          <w:rFonts w:ascii="ＭＳ 明朝" w:hAnsi="ＭＳ 明朝" w:hint="eastAsia"/>
        </w:rPr>
        <w:t xml:space="preserve">　　　　　　　　印</w:t>
      </w:r>
    </w:p>
    <w:p w14:paraId="2B06511A" w14:textId="77777777" w:rsidR="00EC1B13" w:rsidRDefault="00EC1B13" w:rsidP="00EC1B13">
      <w:pPr>
        <w:rPr>
          <w:rFonts w:ascii="ＭＳ 明朝" w:hAnsi="ＭＳ 明朝"/>
        </w:rPr>
      </w:pPr>
    </w:p>
    <w:p w14:paraId="2C62101D" w14:textId="77777777" w:rsidR="00EC1B13" w:rsidRDefault="00EC1B13" w:rsidP="00EC1B13">
      <w:pPr>
        <w:rPr>
          <w:rFonts w:ascii="ＭＳ 明朝" w:hAnsi="ＭＳ 明朝"/>
          <w:color w:val="FF0000"/>
          <w:sz w:val="16"/>
          <w:szCs w:val="16"/>
        </w:rPr>
      </w:pPr>
      <w:r>
        <w:rPr>
          <w:rFonts w:ascii="ＭＳ 明朝" w:hAnsi="ＭＳ 明朝" w:hint="eastAsia"/>
        </w:rPr>
        <w:t xml:space="preserve">　　　　　　　　　　　　　　　　　</w:t>
      </w:r>
    </w:p>
    <w:p w14:paraId="4910EED1" w14:textId="77777777" w:rsidR="00EC1B13" w:rsidRDefault="00EC1B13" w:rsidP="00EC1B13">
      <w:pPr>
        <w:ind w:firstLineChars="1900" w:firstLine="3990"/>
        <w:rPr>
          <w:rFonts w:ascii="ＭＳ 明朝" w:hAnsi="ＭＳ 明朝"/>
        </w:rPr>
      </w:pPr>
    </w:p>
    <w:p w14:paraId="29A6B04D" w14:textId="77777777" w:rsidR="00EC1B13" w:rsidRDefault="00EC1B13" w:rsidP="00EC1B13">
      <w:pPr>
        <w:rPr>
          <w:rFonts w:ascii="ＭＳ 明朝" w:hAnsi="ＭＳ 明朝"/>
        </w:rPr>
      </w:pPr>
    </w:p>
    <w:p w14:paraId="7AC654C8" w14:textId="77777777" w:rsidR="00EC1B13" w:rsidRDefault="00EC1B13" w:rsidP="00EC1B13">
      <w:pPr>
        <w:rPr>
          <w:rFonts w:ascii="ＭＳ 明朝" w:hAnsi="ＭＳ 明朝"/>
        </w:rPr>
      </w:pPr>
    </w:p>
    <w:p w14:paraId="25AF828E" w14:textId="77777777" w:rsidR="00EC1B13" w:rsidRDefault="00EC1B13" w:rsidP="00EC1B13">
      <w:pPr>
        <w:rPr>
          <w:rFonts w:ascii="ＭＳ 明朝" w:hAnsi="ＭＳ 明朝"/>
        </w:rPr>
      </w:pPr>
    </w:p>
    <w:p w14:paraId="59304BD7" w14:textId="77777777" w:rsidR="00EC1B13" w:rsidRDefault="00EC1B13" w:rsidP="00EC1B13">
      <w:pPr>
        <w:rPr>
          <w:rFonts w:ascii="ＭＳ 明朝" w:hAnsi="ＭＳ 明朝"/>
        </w:rPr>
      </w:pPr>
    </w:p>
    <w:p w14:paraId="2CDA512C" w14:textId="77777777" w:rsidR="00EC1B13" w:rsidRDefault="00EC1B13" w:rsidP="00EC1B13">
      <w:pPr>
        <w:jc w:val="center"/>
        <w:rPr>
          <w:rFonts w:ascii="ＭＳ 明朝" w:hAnsi="ＭＳ 明朝"/>
          <w:sz w:val="32"/>
          <w:szCs w:val="32"/>
        </w:rPr>
      </w:pPr>
      <w:r>
        <w:rPr>
          <w:rFonts w:ascii="ＭＳ 明朝" w:hAnsi="ＭＳ 明朝" w:hint="eastAsia"/>
          <w:sz w:val="32"/>
          <w:szCs w:val="32"/>
        </w:rPr>
        <w:t>入　札　書</w:t>
      </w:r>
    </w:p>
    <w:p w14:paraId="4E68C533" w14:textId="77777777" w:rsidR="00EC1B13" w:rsidRDefault="00EC1B13" w:rsidP="00EC1B13">
      <w:pPr>
        <w:rPr>
          <w:rFonts w:ascii="ＭＳ 明朝" w:hAnsi="ＭＳ 明朝"/>
        </w:rPr>
      </w:pPr>
    </w:p>
    <w:p w14:paraId="2462028E" w14:textId="77777777" w:rsidR="00EC1B13" w:rsidRDefault="00EC1B13" w:rsidP="00EC1B13">
      <w:pPr>
        <w:rPr>
          <w:rFonts w:ascii="ＭＳ 明朝" w:hAnsi="ＭＳ 明朝"/>
        </w:rPr>
      </w:pPr>
    </w:p>
    <w:p w14:paraId="5F08D0EF" w14:textId="77777777" w:rsidR="00EC1B13" w:rsidRDefault="00EC1B13" w:rsidP="00EC1B13">
      <w:pPr>
        <w:rPr>
          <w:rFonts w:ascii="ＭＳ 明朝" w:hAnsi="ＭＳ 明朝"/>
        </w:rPr>
      </w:pPr>
    </w:p>
    <w:p w14:paraId="381BA2E9" w14:textId="706682D7" w:rsidR="00D2087B" w:rsidRPr="00D2087B" w:rsidRDefault="00EC1B13" w:rsidP="00972214">
      <w:pPr>
        <w:spacing w:line="360" w:lineRule="auto"/>
        <w:ind w:firstLineChars="1250" w:firstLine="2625"/>
        <w:rPr>
          <w:rFonts w:ascii="ＭＳ 明朝" w:hAnsi="ＭＳ 明朝"/>
          <w:u w:val="single"/>
        </w:rPr>
      </w:pPr>
      <w:r>
        <w:rPr>
          <w:rFonts w:ascii="ＭＳ 明朝" w:hAnsi="ＭＳ 明朝" w:hint="eastAsia"/>
        </w:rPr>
        <w:t xml:space="preserve">入札金額　　</w:t>
      </w:r>
      <w:r w:rsidRPr="00D2087B">
        <w:rPr>
          <w:rFonts w:ascii="ＭＳ 明朝" w:hAnsi="ＭＳ 明朝" w:hint="eastAsia"/>
          <w:u w:val="single"/>
        </w:rPr>
        <w:t xml:space="preserve">￥　    　　　　　　　　　</w:t>
      </w:r>
      <w:r w:rsidR="00D2087B" w:rsidRPr="00972214">
        <w:rPr>
          <w:rFonts w:ascii="ＭＳ 明朝" w:hAnsi="ＭＳ 明朝"/>
          <w:u w:val="single"/>
        </w:rPr>
        <w:t>\</w:t>
      </w:r>
    </w:p>
    <w:p w14:paraId="069965C4" w14:textId="77777777" w:rsidR="00EC1B13" w:rsidRDefault="00EC1B13" w:rsidP="00EC1B13">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9" w:name="_Hlk34725076"/>
      <w:r w:rsidRPr="008178BF">
        <w:rPr>
          <w:rFonts w:ascii="ＭＳ 明朝" w:hAnsi="ＭＳ 明朝" w:hint="eastAsia"/>
          <w:color w:val="000000" w:themeColor="text1"/>
        </w:rPr>
        <w:t>（※　下記件名に係る費用の総価を記載すること）</w:t>
      </w:r>
      <w:bookmarkEnd w:id="9"/>
    </w:p>
    <w:p w14:paraId="45E1D06B" w14:textId="77777777" w:rsidR="00EC1B13" w:rsidRDefault="00EC1B13" w:rsidP="00EC1B13">
      <w:pPr>
        <w:jc w:val="center"/>
        <w:rPr>
          <w:rFonts w:ascii="ＭＳ 明朝" w:hAnsi="ＭＳ 明朝"/>
        </w:rPr>
      </w:pPr>
    </w:p>
    <w:p w14:paraId="030565E7" w14:textId="1F3A2BD9" w:rsidR="00EC1B13" w:rsidRDefault="00EC1B13" w:rsidP="00EC1B13">
      <w:pPr>
        <w:jc w:val="center"/>
        <w:rPr>
          <w:rFonts w:ascii="ＭＳ 明朝" w:hAnsi="ＭＳ 明朝"/>
        </w:rPr>
      </w:pPr>
      <w:r w:rsidRPr="00FC0D06">
        <w:rPr>
          <w:rFonts w:ascii="ＭＳ 明朝" w:hAnsi="ＭＳ 明朝" w:hint="eastAsia"/>
        </w:rPr>
        <w:t>件　名</w:t>
      </w:r>
      <w:r w:rsidRPr="00531F1C">
        <w:rPr>
          <w:rFonts w:ascii="ＭＳ 明朝" w:hAnsi="ＭＳ 明朝" w:hint="eastAsia"/>
          <w:color w:val="0000FF"/>
        </w:rPr>
        <w:t xml:space="preserve">　</w:t>
      </w:r>
      <w:r w:rsidRPr="00EC1B13">
        <w:rPr>
          <w:rFonts w:ascii="ＭＳ 明朝" w:hAnsi="ＭＳ 明朝" w:hint="eastAsia"/>
        </w:rPr>
        <w:t>「</w:t>
      </w:r>
      <w:r w:rsidR="005E0373">
        <w:rPr>
          <w:rFonts w:ascii="ＭＳ 明朝" w:hAnsi="ＭＳ 明朝" w:hint="eastAsia"/>
          <w:szCs w:val="21"/>
        </w:rPr>
        <w:t>データ連携</w:t>
      </w:r>
      <w:r w:rsidR="00471818" w:rsidRPr="00E42D53">
        <w:rPr>
          <w:rFonts w:ascii="ＭＳ 明朝" w:hAnsi="ＭＳ 明朝" w:hint="eastAsia"/>
          <w:szCs w:val="21"/>
        </w:rPr>
        <w:t>基盤における協調領域の整備業務</w:t>
      </w:r>
      <w:r w:rsidRPr="00EC1B13">
        <w:rPr>
          <w:rFonts w:ascii="ＭＳ 明朝" w:hAnsi="ＭＳ 明朝" w:cs="ＭＳ ゴシック" w:hint="eastAsia"/>
          <w:bCs/>
          <w:szCs w:val="21"/>
        </w:rPr>
        <w:t>」</w:t>
      </w:r>
    </w:p>
    <w:p w14:paraId="0122F7E8" w14:textId="77777777" w:rsidR="00EC1B13" w:rsidRDefault="00EC1B13" w:rsidP="00EC1B13">
      <w:pPr>
        <w:rPr>
          <w:rFonts w:ascii="ＭＳ 明朝" w:hAnsi="ＭＳ 明朝"/>
        </w:rPr>
      </w:pPr>
    </w:p>
    <w:p w14:paraId="358D4079" w14:textId="77777777" w:rsidR="00EC1B13" w:rsidRPr="00531F1C" w:rsidRDefault="00EC1B13" w:rsidP="00EC1B13">
      <w:pPr>
        <w:rPr>
          <w:rFonts w:ascii="ＭＳ 明朝" w:hAnsi="ＭＳ 明朝"/>
        </w:rPr>
      </w:pPr>
    </w:p>
    <w:p w14:paraId="06EF2D7C" w14:textId="77777777" w:rsidR="00EC1B13" w:rsidRDefault="00EC1B13" w:rsidP="00EC1B13">
      <w:pPr>
        <w:rPr>
          <w:rFonts w:ascii="ＭＳ 明朝" w:hAnsi="ＭＳ 明朝"/>
        </w:rPr>
      </w:pPr>
    </w:p>
    <w:p w14:paraId="20B09204" w14:textId="77777777" w:rsidR="00EC1B13" w:rsidRDefault="00EC1B13" w:rsidP="00EC1B13">
      <w:pPr>
        <w:rPr>
          <w:rFonts w:ascii="ＭＳ 明朝" w:hAnsi="ＭＳ 明朝"/>
        </w:rPr>
      </w:pPr>
    </w:p>
    <w:p w14:paraId="30DE5E20" w14:textId="77777777" w:rsidR="00EC1B13" w:rsidRDefault="00EC1B13" w:rsidP="00EC1B13">
      <w:pPr>
        <w:jc w:val="center"/>
        <w:rPr>
          <w:rFonts w:ascii="ＭＳ 明朝" w:hAnsi="ＭＳ 明朝"/>
        </w:rPr>
      </w:pPr>
      <w:r>
        <w:rPr>
          <w:rFonts w:ascii="ＭＳ 明朝" w:hAnsi="ＭＳ 明朝" w:hint="eastAsia"/>
        </w:rPr>
        <w:t>契約条項の内容及び貴機構入札心得を承知のうえ、入札いたします。</w:t>
      </w:r>
    </w:p>
    <w:p w14:paraId="5DCDADB7" w14:textId="77777777" w:rsidR="00EC1B13" w:rsidRDefault="00EC1B13" w:rsidP="00EC1B13">
      <w:pPr>
        <w:rPr>
          <w:rFonts w:ascii="ＭＳ 明朝" w:hAnsi="ＭＳ 明朝"/>
        </w:rPr>
      </w:pPr>
    </w:p>
    <w:p w14:paraId="368E393F" w14:textId="77777777" w:rsidR="00EC1B13" w:rsidRDefault="00EC1B13" w:rsidP="00EC1B13">
      <w:pPr>
        <w:rPr>
          <w:sz w:val="32"/>
          <w:szCs w:val="32"/>
        </w:rPr>
      </w:pPr>
      <w:r>
        <w:br w:type="page"/>
      </w:r>
      <w:bookmarkStart w:id="10" w:name="_Toc311216238"/>
      <w:bookmarkStart w:id="11" w:name="_Toc268880064"/>
      <w:bookmarkStart w:id="12" w:name="_Toc194746978"/>
      <w:r w:rsidRPr="00366D56">
        <w:rPr>
          <w:rFonts w:hint="eastAsia"/>
        </w:rPr>
        <w:lastRenderedPageBreak/>
        <w:t xml:space="preserve">（様　式　</w:t>
      </w:r>
      <w:r w:rsidRPr="00366D56">
        <w:rPr>
          <w:rFonts w:hint="eastAsia"/>
        </w:rPr>
        <w:t>4</w:t>
      </w:r>
      <w:r w:rsidRPr="00366D56">
        <w:rPr>
          <w:rFonts w:hint="eastAsia"/>
        </w:rPr>
        <w:t>）</w:t>
      </w:r>
      <w:bookmarkEnd w:id="10"/>
      <w:r>
        <w:rPr>
          <w:rFonts w:hint="eastAsia"/>
        </w:rPr>
        <w:t xml:space="preserve">　</w:t>
      </w:r>
      <w:bookmarkEnd w:id="11"/>
    </w:p>
    <w:p w14:paraId="0936F1B8" w14:textId="77777777" w:rsidR="00EC1B13" w:rsidRDefault="00EC1B13" w:rsidP="00EC1B13">
      <w:pPr>
        <w:rPr>
          <w:rFonts w:ascii="ＭＳ 明朝" w:hAnsi="ＭＳ 明朝"/>
        </w:rPr>
      </w:pPr>
    </w:p>
    <w:p w14:paraId="1BE3CC6E" w14:textId="77777777" w:rsidR="00EC1B13" w:rsidRDefault="00EC1B13" w:rsidP="00EC1B13">
      <w:pPr>
        <w:jc w:val="center"/>
        <w:rPr>
          <w:rFonts w:ascii="ＭＳ 明朝" w:hAnsi="ＭＳ 明朝"/>
        </w:rPr>
      </w:pPr>
      <w:r>
        <w:rPr>
          <w:rFonts w:ascii="ＭＳ 明朝" w:hAnsi="ＭＳ 明朝" w:hint="eastAsia"/>
        </w:rPr>
        <w:t>提案書受理票（控）</w:t>
      </w:r>
    </w:p>
    <w:p w14:paraId="0D264E5D" w14:textId="77777777" w:rsidR="00EC1B13" w:rsidRDefault="00EC1B13" w:rsidP="00EC1B13">
      <w:pPr>
        <w:rPr>
          <w:rFonts w:ascii="ＭＳ 明朝" w:hAnsi="ＭＳ 明朝"/>
        </w:rPr>
      </w:pPr>
    </w:p>
    <w:p w14:paraId="1198F452" w14:textId="77777777" w:rsidR="00EC1B13" w:rsidRDefault="00EC1B13" w:rsidP="00EC1B13">
      <w:pPr>
        <w:rPr>
          <w:rFonts w:ascii="ＭＳ 明朝" w:hAnsi="ＭＳ 明朝"/>
          <w:u w:val="single"/>
        </w:rPr>
      </w:pPr>
      <w:r>
        <w:rPr>
          <w:rFonts w:ascii="ＭＳ 明朝" w:hAnsi="ＭＳ 明朝" w:hint="eastAsia"/>
          <w:u w:val="single"/>
        </w:rPr>
        <w:t xml:space="preserve">提案書受理番号　　　　　　　　　　</w:t>
      </w:r>
    </w:p>
    <w:p w14:paraId="33E1998C" w14:textId="77777777" w:rsidR="00EC1B13" w:rsidRDefault="00EC1B13" w:rsidP="00EC1B13">
      <w:pPr>
        <w:rPr>
          <w:rFonts w:ascii="ＭＳ 明朝" w:hAnsi="ＭＳ 明朝"/>
          <w:u w:val="single"/>
        </w:rPr>
      </w:pPr>
    </w:p>
    <w:p w14:paraId="70CC6CB1" w14:textId="15B0E134" w:rsidR="00EC1B13" w:rsidRDefault="00EC1B13" w:rsidP="00EC1B13">
      <w:pPr>
        <w:rPr>
          <w:rFonts w:ascii="ＭＳ 明朝" w:hAnsi="ＭＳ 明朝"/>
        </w:rPr>
      </w:pPr>
      <w:r>
        <w:rPr>
          <w:rFonts w:ascii="ＭＳ 明朝" w:hAnsi="ＭＳ 明朝" w:hint="eastAsia"/>
        </w:rPr>
        <w:t>件名：</w:t>
      </w:r>
      <w:r w:rsidRPr="00C067D8">
        <w:rPr>
          <w:rFonts w:ascii="ＭＳ 明朝" w:hAnsi="ＭＳ 明朝" w:hint="eastAsia"/>
        </w:rPr>
        <w:t>「</w:t>
      </w:r>
      <w:r w:rsidR="005E0373">
        <w:rPr>
          <w:rFonts w:ascii="ＭＳ 明朝" w:hAnsi="ＭＳ 明朝" w:hint="eastAsia"/>
          <w:szCs w:val="21"/>
        </w:rPr>
        <w:t>データ連携</w:t>
      </w:r>
      <w:r w:rsidR="00471818" w:rsidRPr="00E42D53">
        <w:rPr>
          <w:rFonts w:ascii="ＭＳ 明朝" w:hAnsi="ＭＳ 明朝" w:hint="eastAsia"/>
          <w:szCs w:val="21"/>
        </w:rPr>
        <w:t>基盤における協調領域の整備業務</w:t>
      </w:r>
      <w:r w:rsidRPr="00EC1B13">
        <w:rPr>
          <w:rFonts w:ascii="ＭＳ 明朝" w:hAnsi="ＭＳ 明朝" w:hint="eastAsia"/>
        </w:rPr>
        <w:t>」</w:t>
      </w:r>
    </w:p>
    <w:p w14:paraId="6D72C486" w14:textId="77777777" w:rsidR="00EC1B13" w:rsidRDefault="00EC1B13" w:rsidP="00EC1B13">
      <w:pPr>
        <w:rPr>
          <w:rFonts w:ascii="ＭＳ 明朝" w:hAnsi="ＭＳ 明朝"/>
        </w:rPr>
      </w:pPr>
    </w:p>
    <w:p w14:paraId="66EA3D31" w14:textId="77777777" w:rsidR="00EC1B13" w:rsidRDefault="00EC1B13" w:rsidP="00EC1B13">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EC1B13" w14:paraId="4B63DB64" w14:textId="77777777" w:rsidTr="00EC1B13">
        <w:tc>
          <w:tcPr>
            <w:tcW w:w="9666" w:type="dxa"/>
          </w:tcPr>
          <w:p w14:paraId="433A6C06" w14:textId="77777777" w:rsidR="00EC1B13" w:rsidRDefault="00EC1B13" w:rsidP="00EC1B13">
            <w:pPr>
              <w:rPr>
                <w:rFonts w:ascii="ＭＳ 明朝" w:hAnsi="ＭＳ 明朝"/>
              </w:rPr>
            </w:pPr>
            <w:r>
              <w:rPr>
                <w:rFonts w:ascii="ＭＳ 明朝" w:hAnsi="ＭＳ 明朝" w:hint="eastAsia"/>
              </w:rPr>
              <w:t>提出年月日：　　　　　　年　　　　月　　　　日</w:t>
            </w:r>
          </w:p>
          <w:p w14:paraId="334EF93F" w14:textId="77777777" w:rsidR="00EC1B13" w:rsidRDefault="00EC1B13" w:rsidP="00EC1B13">
            <w:pPr>
              <w:rPr>
                <w:rFonts w:ascii="ＭＳ 明朝" w:hAnsi="ＭＳ 明朝"/>
              </w:rPr>
            </w:pPr>
          </w:p>
          <w:p w14:paraId="77BCC245" w14:textId="77777777" w:rsidR="00EC1B13" w:rsidRDefault="00EC1B13" w:rsidP="00EC1B13">
            <w:pPr>
              <w:rPr>
                <w:rFonts w:ascii="ＭＳ 明朝" w:hAnsi="ＭＳ 明朝"/>
              </w:rPr>
            </w:pPr>
            <w:r>
              <w:rPr>
                <w:rFonts w:ascii="ＭＳ 明朝" w:hAnsi="ＭＳ 明朝" w:hint="eastAsia"/>
              </w:rPr>
              <w:t>法 人 名：</w:t>
            </w:r>
          </w:p>
          <w:p w14:paraId="1F75CFD9" w14:textId="77777777" w:rsidR="00EC1B13" w:rsidRDefault="00EC1B13" w:rsidP="00EC1B13">
            <w:pPr>
              <w:rPr>
                <w:rFonts w:ascii="ＭＳ 明朝" w:hAnsi="ＭＳ 明朝"/>
              </w:rPr>
            </w:pPr>
          </w:p>
          <w:p w14:paraId="05B37833" w14:textId="77777777" w:rsidR="00EC1B13" w:rsidRDefault="00EC1B13" w:rsidP="00EC1B13">
            <w:pPr>
              <w:rPr>
                <w:rFonts w:ascii="ＭＳ 明朝" w:hAnsi="ＭＳ 明朝"/>
              </w:rPr>
            </w:pPr>
            <w:r>
              <w:rPr>
                <w:rFonts w:ascii="ＭＳ 明朝" w:hAnsi="ＭＳ 明朝" w:hint="eastAsia"/>
              </w:rPr>
              <w:t>所 在 地：　〒</w:t>
            </w:r>
          </w:p>
          <w:p w14:paraId="5116F120" w14:textId="77777777" w:rsidR="00EC1B13" w:rsidRDefault="00EC1B13" w:rsidP="00EC1B13">
            <w:pPr>
              <w:rPr>
                <w:rFonts w:ascii="ＭＳ 明朝" w:hAnsi="ＭＳ 明朝"/>
              </w:rPr>
            </w:pPr>
          </w:p>
          <w:p w14:paraId="782D4618" w14:textId="77777777" w:rsidR="00EC1B13" w:rsidRDefault="00EC1B13" w:rsidP="00EC1B13">
            <w:pPr>
              <w:rPr>
                <w:rFonts w:ascii="ＭＳ 明朝" w:hAnsi="ＭＳ 明朝"/>
              </w:rPr>
            </w:pPr>
            <w:r>
              <w:rPr>
                <w:rFonts w:ascii="ＭＳ 明朝" w:hAnsi="ＭＳ 明朝" w:hint="eastAsia"/>
              </w:rPr>
              <w:t>担 当 者：　所属・役職名</w:t>
            </w:r>
          </w:p>
          <w:p w14:paraId="7BE6EF04" w14:textId="77777777" w:rsidR="00EC1B13" w:rsidRPr="000F6A06" w:rsidRDefault="00EC1B13" w:rsidP="00EC1B13">
            <w:pPr>
              <w:rPr>
                <w:rFonts w:ascii="ＭＳ 明朝" w:hAnsi="ＭＳ 明朝"/>
              </w:rPr>
            </w:pPr>
          </w:p>
          <w:p w14:paraId="656C66A9" w14:textId="77777777" w:rsidR="00EC1B13" w:rsidRDefault="00EC1B13" w:rsidP="00EC1B13">
            <w:pPr>
              <w:rPr>
                <w:rFonts w:ascii="ＭＳ 明朝" w:hAnsi="ＭＳ 明朝"/>
              </w:rPr>
            </w:pPr>
            <w:r>
              <w:rPr>
                <w:rFonts w:ascii="ＭＳ 明朝" w:hAnsi="ＭＳ 明朝" w:hint="eastAsia"/>
              </w:rPr>
              <w:t xml:space="preserve">　　　　　　　　氏名</w:t>
            </w:r>
          </w:p>
          <w:p w14:paraId="0AAB4521" w14:textId="77777777" w:rsidR="00EC1B13" w:rsidRDefault="00EC1B13" w:rsidP="00EC1B13">
            <w:pPr>
              <w:rPr>
                <w:rFonts w:ascii="ＭＳ 明朝" w:hAnsi="ＭＳ 明朝"/>
              </w:rPr>
            </w:pPr>
          </w:p>
          <w:p w14:paraId="6787AD65" w14:textId="77777777" w:rsidR="00EC1B13" w:rsidRDefault="00EC1B13" w:rsidP="00EC1B13">
            <w:pPr>
              <w:rPr>
                <w:rFonts w:ascii="ＭＳ 明朝" w:hAnsi="ＭＳ 明朝"/>
              </w:rPr>
            </w:pPr>
            <w:r>
              <w:rPr>
                <w:rFonts w:ascii="ＭＳ 明朝" w:hAnsi="ＭＳ 明朝" w:hint="eastAsia"/>
              </w:rPr>
              <w:t xml:space="preserve">　　　　　　　　TEL　　　　　　　　　　　　　　            FAX</w:t>
            </w:r>
          </w:p>
          <w:p w14:paraId="5B13F48D" w14:textId="77777777" w:rsidR="00EC1B13" w:rsidRDefault="00EC1B13" w:rsidP="00EC1B13">
            <w:pPr>
              <w:rPr>
                <w:rFonts w:ascii="ＭＳ 明朝" w:hAnsi="ＭＳ 明朝"/>
              </w:rPr>
            </w:pPr>
          </w:p>
          <w:p w14:paraId="27999E8A" w14:textId="77777777" w:rsidR="00EC1B13" w:rsidRDefault="00EC1B13" w:rsidP="00EC1B13">
            <w:pPr>
              <w:rPr>
                <w:rFonts w:ascii="ＭＳ 明朝" w:hAnsi="ＭＳ 明朝"/>
              </w:rPr>
            </w:pPr>
            <w:r>
              <w:rPr>
                <w:rFonts w:ascii="ＭＳ 明朝" w:hAnsi="ＭＳ 明朝" w:hint="eastAsia"/>
              </w:rPr>
              <w:t xml:space="preserve">           E-Mail</w:t>
            </w:r>
          </w:p>
        </w:tc>
      </w:tr>
    </w:tbl>
    <w:p w14:paraId="50E45B33" w14:textId="77777777" w:rsidR="00EC1B13" w:rsidRDefault="00EC1B13" w:rsidP="00EC1B13">
      <w:pPr>
        <w:rPr>
          <w:rFonts w:ascii="ＭＳ 明朝" w:hAnsi="ＭＳ 明朝"/>
        </w:rPr>
      </w:pPr>
    </w:p>
    <w:p w14:paraId="638BA57E" w14:textId="77777777" w:rsidR="00EC1B13" w:rsidRDefault="00EC1B13" w:rsidP="00EC1B13">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EC1B13" w14:paraId="424AFCAF" w14:textId="77777777" w:rsidTr="00EC1B13">
        <w:tc>
          <w:tcPr>
            <w:tcW w:w="532" w:type="dxa"/>
          </w:tcPr>
          <w:p w14:paraId="7F58B72C" w14:textId="77777777" w:rsidR="00EC1B13" w:rsidRDefault="00EC1B13" w:rsidP="00EC1B13">
            <w:pPr>
              <w:jc w:val="center"/>
              <w:rPr>
                <w:rFonts w:ascii="ＭＳ 明朝" w:hAnsi="ＭＳ 明朝"/>
              </w:rPr>
            </w:pPr>
            <w:r>
              <w:rPr>
                <w:rFonts w:ascii="ＭＳ 明朝" w:hAnsi="ＭＳ 明朝" w:hint="eastAsia"/>
              </w:rPr>
              <w:t>No.</w:t>
            </w:r>
          </w:p>
        </w:tc>
        <w:tc>
          <w:tcPr>
            <w:tcW w:w="2435" w:type="dxa"/>
          </w:tcPr>
          <w:p w14:paraId="0978227A" w14:textId="77777777" w:rsidR="00EC1B13" w:rsidRDefault="00EC1B13" w:rsidP="00EC1B13">
            <w:pPr>
              <w:jc w:val="center"/>
              <w:rPr>
                <w:rFonts w:ascii="ＭＳ 明朝" w:hAnsi="ＭＳ 明朝"/>
              </w:rPr>
            </w:pPr>
            <w:r>
              <w:rPr>
                <w:rFonts w:ascii="ＭＳ 明朝" w:hAnsi="ＭＳ 明朝" w:hint="eastAsia"/>
              </w:rPr>
              <w:t>提出書類</w:t>
            </w:r>
          </w:p>
        </w:tc>
        <w:tc>
          <w:tcPr>
            <w:tcW w:w="883" w:type="dxa"/>
          </w:tcPr>
          <w:p w14:paraId="60CF4FCD" w14:textId="77777777" w:rsidR="00EC1B13" w:rsidRDefault="00EC1B13" w:rsidP="00EC1B13">
            <w:pPr>
              <w:jc w:val="center"/>
              <w:rPr>
                <w:rFonts w:ascii="ＭＳ 明朝" w:hAnsi="ＭＳ 明朝"/>
              </w:rPr>
            </w:pPr>
            <w:r>
              <w:rPr>
                <w:rFonts w:ascii="ＭＳ 明朝" w:hAnsi="ＭＳ 明朝" w:hint="eastAsia"/>
              </w:rPr>
              <w:t>部数</w:t>
            </w:r>
          </w:p>
        </w:tc>
        <w:tc>
          <w:tcPr>
            <w:tcW w:w="863" w:type="dxa"/>
          </w:tcPr>
          <w:p w14:paraId="0C354F21" w14:textId="77777777" w:rsidR="00EC1B13" w:rsidRDefault="00EC1B13" w:rsidP="00EC1B13">
            <w:pPr>
              <w:jc w:val="center"/>
              <w:rPr>
                <w:rFonts w:ascii="ＭＳ 明朝" w:hAnsi="ＭＳ 明朝"/>
              </w:rPr>
            </w:pPr>
            <w:r>
              <w:rPr>
                <w:rFonts w:ascii="ＭＳ 明朝" w:hAnsi="ＭＳ 明朝" w:hint="eastAsia"/>
              </w:rPr>
              <w:t>有無</w:t>
            </w:r>
          </w:p>
        </w:tc>
        <w:tc>
          <w:tcPr>
            <w:tcW w:w="531" w:type="dxa"/>
          </w:tcPr>
          <w:p w14:paraId="74296ECA" w14:textId="77777777" w:rsidR="00EC1B13" w:rsidRDefault="00EC1B13" w:rsidP="00EC1B13">
            <w:pPr>
              <w:jc w:val="center"/>
              <w:rPr>
                <w:rFonts w:ascii="ＭＳ 明朝" w:hAnsi="ＭＳ 明朝"/>
              </w:rPr>
            </w:pPr>
            <w:r>
              <w:rPr>
                <w:rFonts w:ascii="ＭＳ 明朝" w:hAnsi="ＭＳ 明朝" w:hint="eastAsia"/>
              </w:rPr>
              <w:t>No.</w:t>
            </w:r>
          </w:p>
        </w:tc>
        <w:tc>
          <w:tcPr>
            <w:tcW w:w="2402" w:type="dxa"/>
          </w:tcPr>
          <w:p w14:paraId="748C385C" w14:textId="77777777" w:rsidR="00EC1B13" w:rsidRDefault="00EC1B13" w:rsidP="00EC1B13">
            <w:pPr>
              <w:jc w:val="center"/>
              <w:rPr>
                <w:rFonts w:ascii="ＭＳ 明朝" w:hAnsi="ＭＳ 明朝"/>
              </w:rPr>
            </w:pPr>
            <w:r>
              <w:rPr>
                <w:rFonts w:ascii="ＭＳ 明朝" w:hAnsi="ＭＳ 明朝" w:hint="eastAsia"/>
              </w:rPr>
              <w:t>提出書類</w:t>
            </w:r>
          </w:p>
        </w:tc>
        <w:tc>
          <w:tcPr>
            <w:tcW w:w="932" w:type="dxa"/>
          </w:tcPr>
          <w:p w14:paraId="425B20BA" w14:textId="77777777" w:rsidR="00EC1B13" w:rsidRDefault="00EC1B13" w:rsidP="00EC1B13">
            <w:pPr>
              <w:jc w:val="center"/>
              <w:rPr>
                <w:rFonts w:ascii="ＭＳ 明朝" w:hAnsi="ＭＳ 明朝"/>
              </w:rPr>
            </w:pPr>
            <w:r>
              <w:rPr>
                <w:rFonts w:ascii="ＭＳ 明朝" w:hAnsi="ＭＳ 明朝" w:hint="eastAsia"/>
              </w:rPr>
              <w:t>部数</w:t>
            </w:r>
          </w:p>
        </w:tc>
        <w:tc>
          <w:tcPr>
            <w:tcW w:w="880" w:type="dxa"/>
          </w:tcPr>
          <w:p w14:paraId="3D034A6D" w14:textId="77777777" w:rsidR="00EC1B13" w:rsidRDefault="00EC1B13" w:rsidP="00EC1B13">
            <w:pPr>
              <w:jc w:val="center"/>
              <w:rPr>
                <w:rFonts w:ascii="ＭＳ 明朝" w:hAnsi="ＭＳ 明朝"/>
              </w:rPr>
            </w:pPr>
            <w:r>
              <w:rPr>
                <w:rFonts w:ascii="ＭＳ 明朝" w:hAnsi="ＭＳ 明朝" w:hint="eastAsia"/>
              </w:rPr>
              <w:t>有無</w:t>
            </w:r>
          </w:p>
        </w:tc>
      </w:tr>
      <w:tr w:rsidR="00EC1B13" w14:paraId="161C18AD" w14:textId="77777777" w:rsidTr="00EC1B13">
        <w:tc>
          <w:tcPr>
            <w:tcW w:w="532" w:type="dxa"/>
            <w:vAlign w:val="center"/>
          </w:tcPr>
          <w:p w14:paraId="51CC8B2F" w14:textId="77777777" w:rsidR="00EC1B13" w:rsidRDefault="00EC1B13" w:rsidP="00EC1B13">
            <w:pPr>
              <w:jc w:val="center"/>
              <w:rPr>
                <w:rFonts w:ascii="ＭＳ 明朝" w:hAnsi="ＭＳ 明朝"/>
              </w:rPr>
            </w:pPr>
            <w:r>
              <w:rPr>
                <w:rFonts w:ascii="ＭＳ 明朝" w:hAnsi="ＭＳ 明朝" w:hint="eastAsia"/>
              </w:rPr>
              <w:t>①</w:t>
            </w:r>
          </w:p>
        </w:tc>
        <w:tc>
          <w:tcPr>
            <w:tcW w:w="2435" w:type="dxa"/>
            <w:vAlign w:val="center"/>
          </w:tcPr>
          <w:p w14:paraId="2F045A19" w14:textId="77777777" w:rsidR="00EC1B13" w:rsidRDefault="00EC1B13" w:rsidP="00EC1B13">
            <w:pPr>
              <w:rPr>
                <w:rFonts w:ascii="ＭＳ 明朝" w:hAnsi="ＭＳ 明朝"/>
              </w:rPr>
            </w:pPr>
            <w:r>
              <w:rPr>
                <w:rFonts w:ascii="ＭＳ 明朝" w:hAnsi="ＭＳ 明朝" w:hint="eastAsia"/>
              </w:rPr>
              <w:t>委任状（委任する場合）</w:t>
            </w:r>
          </w:p>
        </w:tc>
        <w:tc>
          <w:tcPr>
            <w:tcW w:w="883" w:type="dxa"/>
            <w:vAlign w:val="center"/>
          </w:tcPr>
          <w:p w14:paraId="55014A9F" w14:textId="77777777" w:rsidR="00EC1B13" w:rsidRDefault="00EC1B13" w:rsidP="00EC1B13">
            <w:pPr>
              <w:jc w:val="right"/>
              <w:rPr>
                <w:rFonts w:ascii="ＭＳ 明朝" w:hAnsi="ＭＳ 明朝"/>
              </w:rPr>
            </w:pPr>
            <w:r>
              <w:rPr>
                <w:rFonts w:ascii="ＭＳ 明朝" w:hAnsi="ＭＳ 明朝" w:hint="eastAsia"/>
              </w:rPr>
              <w:t>1通</w:t>
            </w:r>
          </w:p>
        </w:tc>
        <w:tc>
          <w:tcPr>
            <w:tcW w:w="863" w:type="dxa"/>
          </w:tcPr>
          <w:p w14:paraId="2D9891ED" w14:textId="77777777" w:rsidR="00EC1B13" w:rsidRDefault="00EC1B13" w:rsidP="00EC1B13">
            <w:pPr>
              <w:rPr>
                <w:rFonts w:ascii="ＭＳ 明朝" w:hAnsi="ＭＳ 明朝"/>
              </w:rPr>
            </w:pPr>
          </w:p>
        </w:tc>
        <w:tc>
          <w:tcPr>
            <w:tcW w:w="531" w:type="dxa"/>
            <w:vAlign w:val="center"/>
          </w:tcPr>
          <w:p w14:paraId="5122F49B" w14:textId="77777777" w:rsidR="00EC1B13" w:rsidRDefault="00EC1B13" w:rsidP="00EC1B13">
            <w:pPr>
              <w:jc w:val="center"/>
              <w:rPr>
                <w:rFonts w:ascii="ＭＳ 明朝" w:hAnsi="ＭＳ 明朝"/>
              </w:rPr>
            </w:pPr>
            <w:r>
              <w:rPr>
                <w:rFonts w:ascii="ＭＳ 明朝" w:hAnsi="ＭＳ 明朝" w:hint="eastAsia"/>
              </w:rPr>
              <w:t>②</w:t>
            </w:r>
          </w:p>
        </w:tc>
        <w:tc>
          <w:tcPr>
            <w:tcW w:w="2402" w:type="dxa"/>
            <w:vAlign w:val="center"/>
          </w:tcPr>
          <w:p w14:paraId="450ED166" w14:textId="77777777" w:rsidR="00EC1B13" w:rsidRDefault="00EC1B13" w:rsidP="00EC1B13">
            <w:pPr>
              <w:rPr>
                <w:rFonts w:ascii="ＭＳ 明朝" w:hAnsi="ＭＳ 明朝"/>
              </w:rPr>
            </w:pPr>
            <w:r>
              <w:rPr>
                <w:rFonts w:ascii="ＭＳ 明朝" w:hAnsi="ＭＳ 明朝" w:hint="eastAsia"/>
              </w:rPr>
              <w:t>入札書（封緘）</w:t>
            </w:r>
          </w:p>
        </w:tc>
        <w:tc>
          <w:tcPr>
            <w:tcW w:w="932" w:type="dxa"/>
            <w:vAlign w:val="center"/>
          </w:tcPr>
          <w:p w14:paraId="64840FE4" w14:textId="77777777" w:rsidR="00EC1B13" w:rsidRDefault="00EC1B13" w:rsidP="00EC1B13">
            <w:pPr>
              <w:jc w:val="right"/>
              <w:rPr>
                <w:rFonts w:ascii="ＭＳ 明朝" w:hAnsi="ＭＳ 明朝"/>
              </w:rPr>
            </w:pPr>
            <w:r>
              <w:rPr>
                <w:rFonts w:ascii="ＭＳ 明朝" w:hAnsi="ＭＳ 明朝" w:hint="eastAsia"/>
              </w:rPr>
              <w:t>1通</w:t>
            </w:r>
          </w:p>
        </w:tc>
        <w:tc>
          <w:tcPr>
            <w:tcW w:w="880" w:type="dxa"/>
          </w:tcPr>
          <w:p w14:paraId="396295DD" w14:textId="77777777" w:rsidR="00EC1B13" w:rsidRDefault="00EC1B13" w:rsidP="00EC1B13">
            <w:pPr>
              <w:rPr>
                <w:rFonts w:ascii="ＭＳ 明朝" w:hAnsi="ＭＳ 明朝"/>
                <w:color w:val="0000FF"/>
              </w:rPr>
            </w:pPr>
          </w:p>
        </w:tc>
      </w:tr>
      <w:tr w:rsidR="00EC1B13" w14:paraId="4C413857" w14:textId="77777777" w:rsidTr="00EC1B13">
        <w:tc>
          <w:tcPr>
            <w:tcW w:w="532" w:type="dxa"/>
            <w:vAlign w:val="center"/>
          </w:tcPr>
          <w:p w14:paraId="4EEB7312" w14:textId="77777777" w:rsidR="00EC1B13" w:rsidRDefault="00EC1B13" w:rsidP="00EC1B13">
            <w:pPr>
              <w:jc w:val="center"/>
              <w:rPr>
                <w:rFonts w:ascii="ＭＳ 明朝" w:hAnsi="ＭＳ 明朝"/>
              </w:rPr>
            </w:pPr>
            <w:r>
              <w:rPr>
                <w:rFonts w:ascii="ＭＳ 明朝" w:hAnsi="ＭＳ 明朝" w:hint="eastAsia"/>
              </w:rPr>
              <w:t>③</w:t>
            </w:r>
          </w:p>
        </w:tc>
        <w:tc>
          <w:tcPr>
            <w:tcW w:w="2435" w:type="dxa"/>
            <w:vAlign w:val="center"/>
          </w:tcPr>
          <w:p w14:paraId="39AA6BA8" w14:textId="77777777" w:rsidR="00EC1B13" w:rsidRDefault="00EC1B13" w:rsidP="00EC1B13">
            <w:pPr>
              <w:rPr>
                <w:rFonts w:ascii="ＭＳ 明朝" w:hAnsi="ＭＳ 明朝"/>
              </w:rPr>
            </w:pPr>
            <w:r>
              <w:rPr>
                <w:rFonts w:ascii="ＭＳ 明朝" w:hAnsi="ＭＳ 明朝" w:hint="eastAsia"/>
              </w:rPr>
              <w:t>提案書</w:t>
            </w:r>
          </w:p>
        </w:tc>
        <w:tc>
          <w:tcPr>
            <w:tcW w:w="883" w:type="dxa"/>
            <w:vAlign w:val="center"/>
          </w:tcPr>
          <w:p w14:paraId="59F0D802" w14:textId="3027023E" w:rsidR="00EC1B13" w:rsidRDefault="007645A4" w:rsidP="00EC1B13">
            <w:pPr>
              <w:jc w:val="right"/>
              <w:rPr>
                <w:rFonts w:ascii="ＭＳ 明朝" w:hAnsi="ＭＳ 明朝"/>
              </w:rPr>
            </w:pPr>
            <w:r>
              <w:rPr>
                <w:rFonts w:ascii="ＭＳ 明朝" w:hAnsi="ＭＳ 明朝" w:hint="eastAsia"/>
              </w:rPr>
              <w:t>1</w:t>
            </w:r>
            <w:r w:rsidR="00EC1B13">
              <w:rPr>
                <w:rFonts w:ascii="ＭＳ 明朝" w:hAnsi="ＭＳ 明朝" w:hint="eastAsia"/>
              </w:rPr>
              <w:t>部</w:t>
            </w:r>
          </w:p>
        </w:tc>
        <w:tc>
          <w:tcPr>
            <w:tcW w:w="863" w:type="dxa"/>
          </w:tcPr>
          <w:p w14:paraId="079BA59D" w14:textId="77777777" w:rsidR="00EC1B13" w:rsidRDefault="00EC1B13" w:rsidP="00EC1B13">
            <w:pPr>
              <w:rPr>
                <w:rFonts w:ascii="ＭＳ 明朝" w:hAnsi="ＭＳ 明朝"/>
              </w:rPr>
            </w:pPr>
          </w:p>
        </w:tc>
        <w:tc>
          <w:tcPr>
            <w:tcW w:w="531" w:type="dxa"/>
            <w:vAlign w:val="center"/>
          </w:tcPr>
          <w:p w14:paraId="792D2630" w14:textId="77777777" w:rsidR="00EC1B13" w:rsidRDefault="00EC1B13" w:rsidP="00EC1B13">
            <w:pPr>
              <w:jc w:val="center"/>
              <w:rPr>
                <w:rFonts w:ascii="ＭＳ 明朝" w:hAnsi="ＭＳ 明朝"/>
              </w:rPr>
            </w:pPr>
            <w:r>
              <w:rPr>
                <w:rFonts w:ascii="ＭＳ 明朝" w:hAnsi="ＭＳ 明朝" w:hint="eastAsia"/>
              </w:rPr>
              <w:t>④</w:t>
            </w:r>
          </w:p>
        </w:tc>
        <w:tc>
          <w:tcPr>
            <w:tcW w:w="2402" w:type="dxa"/>
            <w:vAlign w:val="center"/>
          </w:tcPr>
          <w:p w14:paraId="541EFB71" w14:textId="77777777" w:rsidR="00EC1B13" w:rsidRDefault="00EC1B13" w:rsidP="00EC1B13">
            <w:pPr>
              <w:rPr>
                <w:rFonts w:ascii="ＭＳ 明朝" w:hAnsi="ＭＳ 明朝"/>
              </w:rPr>
            </w:pPr>
            <w:r>
              <w:rPr>
                <w:rFonts w:ascii="ＭＳ 明朝" w:hAnsi="ＭＳ 明朝" w:hint="eastAsia"/>
              </w:rPr>
              <w:t>評価項目一覧</w:t>
            </w:r>
          </w:p>
        </w:tc>
        <w:tc>
          <w:tcPr>
            <w:tcW w:w="932" w:type="dxa"/>
            <w:vAlign w:val="center"/>
          </w:tcPr>
          <w:p w14:paraId="43A10F91" w14:textId="638DD991" w:rsidR="00EC1B13" w:rsidRDefault="007645A4" w:rsidP="00EC1B13">
            <w:pPr>
              <w:jc w:val="right"/>
              <w:rPr>
                <w:rFonts w:ascii="ＭＳ 明朝" w:hAnsi="ＭＳ 明朝"/>
              </w:rPr>
            </w:pPr>
            <w:r>
              <w:rPr>
                <w:rFonts w:ascii="ＭＳ 明朝" w:hAnsi="ＭＳ 明朝" w:hint="eastAsia"/>
              </w:rPr>
              <w:t>1</w:t>
            </w:r>
            <w:r w:rsidR="00EC1B13">
              <w:rPr>
                <w:rFonts w:ascii="ＭＳ 明朝" w:hAnsi="ＭＳ 明朝" w:hint="eastAsia"/>
              </w:rPr>
              <w:t>部</w:t>
            </w:r>
          </w:p>
        </w:tc>
        <w:tc>
          <w:tcPr>
            <w:tcW w:w="880" w:type="dxa"/>
          </w:tcPr>
          <w:p w14:paraId="14DF0EA3" w14:textId="77777777" w:rsidR="00EC1B13" w:rsidRDefault="00EC1B13" w:rsidP="00EC1B13">
            <w:pPr>
              <w:rPr>
                <w:rFonts w:ascii="ＭＳ 明朝" w:hAnsi="ＭＳ 明朝"/>
              </w:rPr>
            </w:pPr>
          </w:p>
        </w:tc>
      </w:tr>
      <w:tr w:rsidR="00EC1B13" w:rsidRPr="00791E54" w14:paraId="0A5072A9" w14:textId="77777777" w:rsidTr="00DF642A">
        <w:tc>
          <w:tcPr>
            <w:tcW w:w="532" w:type="dxa"/>
            <w:vAlign w:val="center"/>
          </w:tcPr>
          <w:p w14:paraId="7D1B3320" w14:textId="77777777" w:rsidR="00EC1B13" w:rsidRPr="00FB4977" w:rsidRDefault="00EC1B13" w:rsidP="00EC1B13">
            <w:pPr>
              <w:jc w:val="center"/>
              <w:rPr>
                <w:rFonts w:ascii="ＭＳ 明朝" w:hAnsi="ＭＳ 明朝"/>
              </w:rPr>
            </w:pPr>
            <w:bookmarkStart w:id="13" w:name="_Hlk3393383"/>
            <w:r w:rsidRPr="00FB4977">
              <w:rPr>
                <w:rFonts w:ascii="ＭＳ 明朝" w:hAnsi="ＭＳ 明朝" w:hint="eastAsia"/>
              </w:rPr>
              <w:t>⑤</w:t>
            </w:r>
          </w:p>
        </w:tc>
        <w:tc>
          <w:tcPr>
            <w:tcW w:w="2435" w:type="dxa"/>
            <w:vAlign w:val="center"/>
          </w:tcPr>
          <w:p w14:paraId="17854472" w14:textId="3DBC324D" w:rsidR="00EC1B13" w:rsidRPr="00FB4977" w:rsidRDefault="00EC1B13" w:rsidP="00EC1B13">
            <w:pPr>
              <w:rPr>
                <w:rFonts w:ascii="ＭＳ 明朝" w:hAnsi="ＭＳ 明朝"/>
              </w:rPr>
            </w:pPr>
            <w:r w:rsidRPr="00FB4977">
              <w:rPr>
                <w:rFonts w:ascii="ＭＳ 明朝" w:hAnsi="ＭＳ 明朝" w:hint="eastAsia"/>
              </w:rPr>
              <w:t>資格審査結果通知書の写し</w:t>
            </w:r>
          </w:p>
        </w:tc>
        <w:tc>
          <w:tcPr>
            <w:tcW w:w="883" w:type="dxa"/>
            <w:vAlign w:val="center"/>
          </w:tcPr>
          <w:p w14:paraId="6E9F7997" w14:textId="77777777" w:rsidR="00EC1B13" w:rsidRPr="00FB4977" w:rsidRDefault="00EC1B13" w:rsidP="00EC1B13">
            <w:pPr>
              <w:jc w:val="right"/>
              <w:rPr>
                <w:rFonts w:ascii="ＭＳ 明朝" w:hAnsi="ＭＳ 明朝"/>
              </w:rPr>
            </w:pPr>
            <w:r w:rsidRPr="00FB4977">
              <w:rPr>
                <w:rFonts w:ascii="ＭＳ 明朝" w:hAnsi="ＭＳ 明朝" w:hint="eastAsia"/>
              </w:rPr>
              <w:t>1通</w:t>
            </w:r>
          </w:p>
        </w:tc>
        <w:tc>
          <w:tcPr>
            <w:tcW w:w="863" w:type="dxa"/>
          </w:tcPr>
          <w:p w14:paraId="77088E30" w14:textId="77777777" w:rsidR="00EC1B13" w:rsidRPr="00FB4977" w:rsidRDefault="00EC1B13" w:rsidP="00EC1B13">
            <w:pPr>
              <w:rPr>
                <w:rFonts w:ascii="ＭＳ 明朝" w:hAnsi="ＭＳ 明朝"/>
              </w:rPr>
            </w:pPr>
          </w:p>
        </w:tc>
        <w:tc>
          <w:tcPr>
            <w:tcW w:w="531" w:type="dxa"/>
            <w:vAlign w:val="center"/>
          </w:tcPr>
          <w:p w14:paraId="1E43BCDA" w14:textId="77777777" w:rsidR="00EC1B13" w:rsidRPr="00FB4977" w:rsidRDefault="00EC1B13" w:rsidP="00EC1B13">
            <w:pPr>
              <w:jc w:val="center"/>
              <w:rPr>
                <w:rFonts w:ascii="ＭＳ 明朝" w:hAnsi="ＭＳ 明朝"/>
              </w:rPr>
            </w:pPr>
            <w:r w:rsidRPr="00FB4977">
              <w:rPr>
                <w:rFonts w:ascii="ＭＳ 明朝" w:hAnsi="ＭＳ 明朝" w:hint="eastAsia"/>
              </w:rPr>
              <w:t>⑥</w:t>
            </w:r>
          </w:p>
        </w:tc>
        <w:tc>
          <w:tcPr>
            <w:tcW w:w="2402" w:type="dxa"/>
            <w:vAlign w:val="center"/>
          </w:tcPr>
          <w:p w14:paraId="27B0C2F3" w14:textId="6D3E2E70" w:rsidR="00EC1B13" w:rsidRPr="00FB4977" w:rsidRDefault="007645A4" w:rsidP="00EC1B13">
            <w:pPr>
              <w:rPr>
                <w:rFonts w:ascii="ＭＳ 明朝" w:hAnsi="ＭＳ 明朝"/>
              </w:rPr>
            </w:pPr>
            <w:r>
              <w:rPr>
                <w:rFonts w:ascii="ＭＳ 明朝" w:hAnsi="ＭＳ 明朝" w:hint="eastAsia"/>
              </w:rPr>
              <w:t>③と④の電子ファイルを格納した電子媒体</w:t>
            </w:r>
          </w:p>
        </w:tc>
        <w:tc>
          <w:tcPr>
            <w:tcW w:w="932" w:type="dxa"/>
            <w:vAlign w:val="center"/>
          </w:tcPr>
          <w:p w14:paraId="4333B041" w14:textId="067D2551" w:rsidR="00EC1B13" w:rsidRPr="00FB4977" w:rsidRDefault="007645A4" w:rsidP="00EC1B13">
            <w:pPr>
              <w:jc w:val="right"/>
              <w:rPr>
                <w:rFonts w:ascii="ＭＳ 明朝" w:hAnsi="ＭＳ 明朝"/>
              </w:rPr>
            </w:pPr>
            <w:r>
              <w:rPr>
                <w:rFonts w:ascii="ＭＳ 明朝" w:hAnsi="ＭＳ 明朝" w:hint="eastAsia"/>
              </w:rPr>
              <w:t>１式</w:t>
            </w:r>
          </w:p>
        </w:tc>
        <w:tc>
          <w:tcPr>
            <w:tcW w:w="880" w:type="dxa"/>
          </w:tcPr>
          <w:p w14:paraId="30FD8E7F" w14:textId="77777777" w:rsidR="00EC1B13" w:rsidRPr="00FB4977" w:rsidRDefault="00EC1B13" w:rsidP="00EC1B13">
            <w:pPr>
              <w:rPr>
                <w:rFonts w:ascii="ＭＳ 明朝" w:hAnsi="ＭＳ 明朝"/>
              </w:rPr>
            </w:pPr>
          </w:p>
        </w:tc>
      </w:tr>
      <w:tr w:rsidR="007645A4" w:rsidRPr="00791E54" w14:paraId="173B910D" w14:textId="77777777" w:rsidTr="00972214">
        <w:tc>
          <w:tcPr>
            <w:tcW w:w="532" w:type="dxa"/>
            <w:vAlign w:val="center"/>
          </w:tcPr>
          <w:p w14:paraId="3679671C" w14:textId="3B49D3CB" w:rsidR="007645A4" w:rsidRPr="00FB4977" w:rsidRDefault="007645A4" w:rsidP="007645A4">
            <w:pPr>
              <w:jc w:val="center"/>
              <w:rPr>
                <w:rFonts w:ascii="ＭＳ 明朝" w:hAnsi="ＭＳ 明朝"/>
              </w:rPr>
            </w:pPr>
            <w:r>
              <w:rPr>
                <w:rFonts w:ascii="ＭＳ 明朝" w:hAnsi="ＭＳ 明朝" w:hint="eastAsia"/>
              </w:rPr>
              <w:t>⑦</w:t>
            </w:r>
          </w:p>
        </w:tc>
        <w:tc>
          <w:tcPr>
            <w:tcW w:w="2435" w:type="dxa"/>
            <w:vAlign w:val="center"/>
          </w:tcPr>
          <w:p w14:paraId="6A75767C" w14:textId="783ACFEF" w:rsidR="007645A4" w:rsidRPr="00FB4977" w:rsidRDefault="007645A4" w:rsidP="007645A4">
            <w:pPr>
              <w:rPr>
                <w:rFonts w:ascii="ＭＳ 明朝" w:hAnsi="ＭＳ 明朝"/>
              </w:rPr>
            </w:pPr>
            <w:r w:rsidRPr="00FB4977">
              <w:rPr>
                <w:rFonts w:ascii="ＭＳ 明朝" w:hAnsi="ＭＳ 明朝" w:hint="eastAsia"/>
              </w:rPr>
              <w:t>提案書受理票</w:t>
            </w:r>
          </w:p>
        </w:tc>
        <w:tc>
          <w:tcPr>
            <w:tcW w:w="883" w:type="dxa"/>
            <w:vAlign w:val="center"/>
          </w:tcPr>
          <w:p w14:paraId="374F6F0E" w14:textId="0347FE90" w:rsidR="007645A4" w:rsidRPr="00FB4977" w:rsidRDefault="007645A4" w:rsidP="007645A4">
            <w:pPr>
              <w:jc w:val="right"/>
              <w:rPr>
                <w:rFonts w:ascii="ＭＳ 明朝" w:hAnsi="ＭＳ 明朝"/>
              </w:rPr>
            </w:pPr>
            <w:r w:rsidRPr="00FB4977">
              <w:rPr>
                <w:rFonts w:ascii="ＭＳ 明朝" w:hAnsi="ＭＳ 明朝"/>
              </w:rPr>
              <w:t>(本紙)</w:t>
            </w:r>
          </w:p>
        </w:tc>
        <w:tc>
          <w:tcPr>
            <w:tcW w:w="863" w:type="dxa"/>
          </w:tcPr>
          <w:p w14:paraId="7D643729" w14:textId="77777777" w:rsidR="007645A4" w:rsidRPr="00FB4977" w:rsidRDefault="007645A4" w:rsidP="007645A4">
            <w:pPr>
              <w:rPr>
                <w:rFonts w:ascii="ＭＳ 明朝" w:hAnsi="ＭＳ 明朝"/>
              </w:rPr>
            </w:pPr>
          </w:p>
        </w:tc>
        <w:tc>
          <w:tcPr>
            <w:tcW w:w="531" w:type="dxa"/>
            <w:tcBorders>
              <w:bottom w:val="single" w:sz="4" w:space="0" w:color="auto"/>
            </w:tcBorders>
            <w:shd w:val="clear" w:color="auto" w:fill="D9D9D9" w:themeFill="background1" w:themeFillShade="D9"/>
            <w:vAlign w:val="center"/>
          </w:tcPr>
          <w:p w14:paraId="08A52040" w14:textId="77777777" w:rsidR="007645A4" w:rsidRPr="00FB4977" w:rsidRDefault="007645A4" w:rsidP="007645A4">
            <w:pPr>
              <w:jc w:val="center"/>
              <w:rPr>
                <w:rFonts w:ascii="ＭＳ 明朝" w:hAnsi="ＭＳ 明朝"/>
              </w:rPr>
            </w:pPr>
          </w:p>
        </w:tc>
        <w:tc>
          <w:tcPr>
            <w:tcW w:w="2402" w:type="dxa"/>
            <w:tcBorders>
              <w:bottom w:val="single" w:sz="4" w:space="0" w:color="auto"/>
            </w:tcBorders>
            <w:shd w:val="clear" w:color="auto" w:fill="D9D9D9" w:themeFill="background1" w:themeFillShade="D9"/>
            <w:vAlign w:val="center"/>
          </w:tcPr>
          <w:p w14:paraId="41D2F092" w14:textId="77777777" w:rsidR="007645A4" w:rsidRPr="00FB4977" w:rsidRDefault="007645A4" w:rsidP="007645A4">
            <w:pPr>
              <w:rPr>
                <w:rFonts w:ascii="ＭＳ 明朝" w:hAnsi="ＭＳ 明朝"/>
              </w:rPr>
            </w:pPr>
          </w:p>
        </w:tc>
        <w:tc>
          <w:tcPr>
            <w:tcW w:w="932" w:type="dxa"/>
            <w:tcBorders>
              <w:bottom w:val="single" w:sz="4" w:space="0" w:color="auto"/>
            </w:tcBorders>
            <w:shd w:val="clear" w:color="auto" w:fill="D9D9D9" w:themeFill="background1" w:themeFillShade="D9"/>
            <w:vAlign w:val="center"/>
          </w:tcPr>
          <w:p w14:paraId="5463E927" w14:textId="77777777" w:rsidR="007645A4" w:rsidRPr="00FB4977" w:rsidRDefault="007645A4" w:rsidP="007645A4">
            <w:pPr>
              <w:jc w:val="right"/>
              <w:rPr>
                <w:rFonts w:ascii="ＭＳ 明朝" w:hAnsi="ＭＳ 明朝"/>
              </w:rPr>
            </w:pPr>
          </w:p>
        </w:tc>
        <w:tc>
          <w:tcPr>
            <w:tcW w:w="880" w:type="dxa"/>
            <w:tcBorders>
              <w:bottom w:val="single" w:sz="4" w:space="0" w:color="auto"/>
            </w:tcBorders>
            <w:shd w:val="clear" w:color="auto" w:fill="D9D9D9" w:themeFill="background1" w:themeFillShade="D9"/>
          </w:tcPr>
          <w:p w14:paraId="17F46E63" w14:textId="77777777" w:rsidR="007645A4" w:rsidRPr="00FB4977" w:rsidRDefault="007645A4" w:rsidP="007645A4">
            <w:pPr>
              <w:rPr>
                <w:rFonts w:ascii="ＭＳ 明朝" w:hAnsi="ＭＳ 明朝"/>
              </w:rPr>
            </w:pPr>
          </w:p>
        </w:tc>
      </w:tr>
      <w:bookmarkEnd w:id="13"/>
    </w:tbl>
    <w:p w14:paraId="4B4B6CAD" w14:textId="484D82E8" w:rsidR="00EC1B13" w:rsidRPr="00791E54" w:rsidRDefault="00EC1B13" w:rsidP="00EC1B13">
      <w:pPr>
        <w:rPr>
          <w:rFonts w:ascii="ＭＳ 明朝" w:hAnsi="ＭＳ 明朝"/>
        </w:rPr>
      </w:pPr>
    </w:p>
    <w:p w14:paraId="2794F3ED" w14:textId="77777777" w:rsidR="00EC1B13" w:rsidRDefault="00EC1B13" w:rsidP="00EC1B13">
      <w:pPr>
        <w:rPr>
          <w:rFonts w:ascii="ＭＳ 明朝" w:hAnsi="ＭＳ 明朝"/>
        </w:rPr>
      </w:pPr>
    </w:p>
    <w:p w14:paraId="185EA517" w14:textId="77777777" w:rsidR="00EC1B13" w:rsidRDefault="00EC1B13" w:rsidP="00EC1B13">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EC1B13" w14:paraId="3D374C74" w14:textId="77777777" w:rsidTr="00EC1B13">
        <w:tc>
          <w:tcPr>
            <w:tcW w:w="4039" w:type="dxa"/>
            <w:tcBorders>
              <w:top w:val="nil"/>
              <w:left w:val="nil"/>
              <w:bottom w:val="dashed" w:sz="4" w:space="0" w:color="auto"/>
              <w:right w:val="nil"/>
            </w:tcBorders>
          </w:tcPr>
          <w:p w14:paraId="01F01C9B" w14:textId="77777777" w:rsidR="00EC1B13" w:rsidRDefault="00EC1B13" w:rsidP="00EC1B13">
            <w:pPr>
              <w:rPr>
                <w:rFonts w:ascii="ＭＳ 明朝" w:hAnsi="ＭＳ 明朝"/>
              </w:rPr>
            </w:pPr>
          </w:p>
        </w:tc>
        <w:tc>
          <w:tcPr>
            <w:tcW w:w="1389" w:type="dxa"/>
            <w:vMerge w:val="restart"/>
            <w:tcBorders>
              <w:top w:val="nil"/>
              <w:left w:val="nil"/>
              <w:bottom w:val="nil"/>
              <w:right w:val="nil"/>
            </w:tcBorders>
            <w:vAlign w:val="center"/>
          </w:tcPr>
          <w:p w14:paraId="73861117" w14:textId="77777777" w:rsidR="00EC1B13" w:rsidRDefault="00EC1B13" w:rsidP="00EC1B13">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94A94B1" w14:textId="77777777" w:rsidR="00EC1B13" w:rsidRDefault="00EC1B13" w:rsidP="00EC1B13">
            <w:pPr>
              <w:rPr>
                <w:rFonts w:ascii="ＭＳ 明朝" w:hAnsi="ＭＳ 明朝"/>
              </w:rPr>
            </w:pPr>
          </w:p>
        </w:tc>
      </w:tr>
      <w:tr w:rsidR="00EC1B13" w14:paraId="31B438D0" w14:textId="77777777" w:rsidTr="00EC1B13">
        <w:tc>
          <w:tcPr>
            <w:tcW w:w="4039" w:type="dxa"/>
            <w:tcBorders>
              <w:top w:val="dashed" w:sz="4" w:space="0" w:color="auto"/>
              <w:left w:val="nil"/>
              <w:bottom w:val="nil"/>
              <w:right w:val="nil"/>
            </w:tcBorders>
          </w:tcPr>
          <w:p w14:paraId="0D7CC540" w14:textId="77777777" w:rsidR="00EC1B13" w:rsidRDefault="00EC1B13" w:rsidP="00EC1B13">
            <w:pPr>
              <w:rPr>
                <w:rFonts w:ascii="ＭＳ 明朝" w:hAnsi="ＭＳ 明朝"/>
              </w:rPr>
            </w:pPr>
          </w:p>
        </w:tc>
        <w:tc>
          <w:tcPr>
            <w:tcW w:w="1389" w:type="dxa"/>
            <w:vMerge/>
            <w:tcBorders>
              <w:left w:val="nil"/>
              <w:bottom w:val="nil"/>
              <w:right w:val="nil"/>
            </w:tcBorders>
          </w:tcPr>
          <w:p w14:paraId="06A7EA31" w14:textId="77777777" w:rsidR="00EC1B13" w:rsidRDefault="00EC1B13" w:rsidP="00EC1B13">
            <w:pPr>
              <w:rPr>
                <w:rFonts w:ascii="ＭＳ 明朝" w:hAnsi="ＭＳ 明朝"/>
              </w:rPr>
            </w:pPr>
          </w:p>
        </w:tc>
        <w:tc>
          <w:tcPr>
            <w:tcW w:w="3894" w:type="dxa"/>
            <w:tcBorders>
              <w:top w:val="dashed" w:sz="4" w:space="0" w:color="auto"/>
              <w:left w:val="nil"/>
              <w:bottom w:val="nil"/>
              <w:right w:val="nil"/>
            </w:tcBorders>
          </w:tcPr>
          <w:p w14:paraId="72D00748" w14:textId="77777777" w:rsidR="00EC1B13" w:rsidRDefault="00EC1B13" w:rsidP="00EC1B13">
            <w:pPr>
              <w:rPr>
                <w:rFonts w:ascii="ＭＳ 明朝" w:hAnsi="ＭＳ 明朝"/>
              </w:rPr>
            </w:pPr>
          </w:p>
        </w:tc>
      </w:tr>
    </w:tbl>
    <w:p w14:paraId="69F44D84" w14:textId="77777777" w:rsidR="00EC1B13" w:rsidRDefault="00EC1B13" w:rsidP="00EC1B13">
      <w:pPr>
        <w:rPr>
          <w:rFonts w:ascii="ＭＳ 明朝" w:hAnsi="ＭＳ 明朝"/>
          <w:u w:val="single"/>
        </w:rPr>
      </w:pPr>
      <w:r>
        <w:rPr>
          <w:rFonts w:ascii="ＭＳ 明朝" w:hAnsi="ＭＳ 明朝" w:hint="eastAsia"/>
          <w:u w:val="single"/>
        </w:rPr>
        <w:t xml:space="preserve">提案書受理番号　　　　　　　　　　</w:t>
      </w:r>
    </w:p>
    <w:p w14:paraId="5C4EA581" w14:textId="77777777" w:rsidR="00EC1B13" w:rsidRDefault="00EC1B13" w:rsidP="00EC1B13">
      <w:pPr>
        <w:rPr>
          <w:rFonts w:ascii="ＭＳ 明朝" w:hAnsi="ＭＳ 明朝"/>
        </w:rPr>
      </w:pPr>
    </w:p>
    <w:p w14:paraId="50303CEC" w14:textId="77777777" w:rsidR="00EC1B13" w:rsidRDefault="00EC1B13" w:rsidP="00EC1B13">
      <w:pPr>
        <w:jc w:val="center"/>
        <w:rPr>
          <w:rFonts w:ascii="ＭＳ 明朝" w:hAnsi="ＭＳ 明朝"/>
        </w:rPr>
      </w:pPr>
      <w:r>
        <w:rPr>
          <w:rFonts w:ascii="ＭＳ 明朝" w:hAnsi="ＭＳ 明朝" w:hint="eastAsia"/>
        </w:rPr>
        <w:t>提案書受理票</w:t>
      </w:r>
    </w:p>
    <w:p w14:paraId="659E1BA0" w14:textId="77777777" w:rsidR="00EC1B13" w:rsidRDefault="00EC1B13" w:rsidP="00EC1B13">
      <w:pPr>
        <w:rPr>
          <w:rFonts w:ascii="ＭＳ 明朝" w:hAnsi="ＭＳ 明朝"/>
        </w:rPr>
      </w:pPr>
    </w:p>
    <w:p w14:paraId="7D96A68F" w14:textId="77777777" w:rsidR="00EC1B13" w:rsidRDefault="00EC1B13" w:rsidP="00EC1B13">
      <w:pPr>
        <w:jc w:val="right"/>
        <w:rPr>
          <w:rFonts w:ascii="ＭＳ 明朝" w:hAnsi="ＭＳ 明朝"/>
        </w:rPr>
      </w:pPr>
      <w:r>
        <w:rPr>
          <w:rFonts w:ascii="ＭＳ 明朝" w:hAnsi="ＭＳ 明朝" w:hint="eastAsia"/>
        </w:rPr>
        <w:t xml:space="preserve">　　年　　月　　日</w:t>
      </w:r>
    </w:p>
    <w:p w14:paraId="1780A933" w14:textId="60A3EBE6" w:rsidR="00EC1B13" w:rsidRPr="00C067D8" w:rsidRDefault="00EC1B13" w:rsidP="00EC1B13">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5E0373">
        <w:rPr>
          <w:rFonts w:ascii="ＭＳ 明朝" w:hAnsi="ＭＳ 明朝" w:hint="eastAsia"/>
          <w:szCs w:val="21"/>
          <w:u w:val="single"/>
        </w:rPr>
        <w:t>データ連携</w:t>
      </w:r>
      <w:r w:rsidR="00471818" w:rsidRPr="00E42D53">
        <w:rPr>
          <w:rFonts w:ascii="ＭＳ 明朝" w:hAnsi="ＭＳ 明朝" w:hint="eastAsia"/>
          <w:szCs w:val="21"/>
          <w:u w:val="single"/>
        </w:rPr>
        <w:t>基盤における協調領域の整備業務</w:t>
      </w:r>
      <w:r w:rsidRPr="00EC1B13">
        <w:rPr>
          <w:rFonts w:ascii="ＭＳ 明朝" w:hAnsi="ＭＳ 明朝" w:hint="eastAsia"/>
          <w:u w:val="single"/>
        </w:rPr>
        <w:t>」</w:t>
      </w:r>
    </w:p>
    <w:p w14:paraId="3DE7B6B6" w14:textId="77777777" w:rsidR="00EC1B13" w:rsidRPr="008445AA" w:rsidRDefault="00EC1B13" w:rsidP="00EC1B13">
      <w:pPr>
        <w:rPr>
          <w:rFonts w:ascii="ＭＳ 明朝" w:hAnsi="ＭＳ 明朝"/>
        </w:rPr>
      </w:pPr>
    </w:p>
    <w:p w14:paraId="7D592BE5" w14:textId="77777777" w:rsidR="00EC1B13" w:rsidRDefault="00EC1B13" w:rsidP="00EC1B13">
      <w:pPr>
        <w:rPr>
          <w:rFonts w:ascii="ＭＳ 明朝" w:hAnsi="ＭＳ 明朝"/>
          <w:u w:val="single"/>
        </w:rPr>
      </w:pPr>
      <w:r>
        <w:rPr>
          <w:rFonts w:ascii="ＭＳ 明朝" w:hAnsi="ＭＳ 明朝" w:hint="eastAsia"/>
          <w:u w:val="single"/>
        </w:rPr>
        <w:t xml:space="preserve">法人名（入札者が記載）：　　　　　　　　　　　　　　　　　　　　　　　　</w:t>
      </w:r>
    </w:p>
    <w:p w14:paraId="60F5F0D7" w14:textId="77777777" w:rsidR="00EC1B13" w:rsidRDefault="00EC1B13" w:rsidP="00EC1B13">
      <w:pPr>
        <w:rPr>
          <w:rFonts w:ascii="ＭＳ 明朝" w:hAnsi="ＭＳ 明朝"/>
        </w:rPr>
      </w:pPr>
    </w:p>
    <w:p w14:paraId="562563A9" w14:textId="77777777" w:rsidR="00EC1B13" w:rsidRDefault="00EC1B13" w:rsidP="00EC1B13">
      <w:pPr>
        <w:rPr>
          <w:rFonts w:ascii="ＭＳ 明朝" w:hAnsi="ＭＳ 明朝"/>
          <w:u w:val="single"/>
        </w:rPr>
      </w:pPr>
      <w:r>
        <w:rPr>
          <w:rFonts w:ascii="ＭＳ 明朝" w:hAnsi="ＭＳ 明朝" w:hint="eastAsia"/>
          <w:u w:val="single"/>
        </w:rPr>
        <w:t>担当者名（入札者が記載）：　　　　　　　　　　　　　　　　　　　　　　　殿</w:t>
      </w:r>
    </w:p>
    <w:p w14:paraId="736D3863" w14:textId="77777777" w:rsidR="00EC1B13" w:rsidRDefault="00EC1B13" w:rsidP="00EC1B13">
      <w:pPr>
        <w:rPr>
          <w:rFonts w:ascii="ＭＳ 明朝" w:hAnsi="ＭＳ 明朝"/>
        </w:rPr>
      </w:pPr>
    </w:p>
    <w:p w14:paraId="401920AE" w14:textId="77777777" w:rsidR="00EC1B13" w:rsidRDefault="00EC1B13" w:rsidP="00EC1B13">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から提出された標記</w:t>
      </w:r>
      <w:r>
        <w:rPr>
          <w:rFonts w:ascii="ＭＳ 明朝" w:hAnsi="ＭＳ 明朝" w:hint="eastAsia"/>
        </w:rPr>
        <w:t>提案書を受理しました。</w:t>
      </w:r>
    </w:p>
    <w:p w14:paraId="1F0790A6" w14:textId="77777777" w:rsidR="00EC1B13" w:rsidRDefault="00EC1B13" w:rsidP="00EC1B13">
      <w:pPr>
        <w:rPr>
          <w:rFonts w:ascii="ＭＳ 明朝" w:hAnsi="ＭＳ 明朝"/>
        </w:rPr>
      </w:pPr>
    </w:p>
    <w:p w14:paraId="100B99F8" w14:textId="77777777" w:rsidR="00521C5C" w:rsidRDefault="00EC1B13" w:rsidP="00EC1B13">
      <w:pPr>
        <w:jc w:val="right"/>
        <w:rPr>
          <w:rFonts w:ascii="ＭＳ 明朝" w:hAnsi="ＭＳ 明朝"/>
        </w:rPr>
      </w:pPr>
      <w:r>
        <w:rPr>
          <w:rFonts w:ascii="ＭＳ 明朝" w:hAnsi="ＭＳ 明朝" w:hint="eastAsia"/>
        </w:rPr>
        <w:t>独立行政法人情報処理推進機構</w:t>
      </w:r>
    </w:p>
    <w:p w14:paraId="70CBBFD4" w14:textId="3FC65359" w:rsidR="00EC1B13" w:rsidRPr="00E42D53" w:rsidRDefault="00E04EA6" w:rsidP="00521C5C">
      <w:pPr>
        <w:jc w:val="right"/>
        <w:rPr>
          <w:rFonts w:ascii="ＭＳ 明朝" w:hAnsi="ＭＳ 明朝"/>
        </w:rPr>
      </w:pPr>
      <w:r w:rsidRPr="00E42D53">
        <w:rPr>
          <w:rFonts w:ascii="ＭＳ 明朝" w:hAnsi="ＭＳ 明朝" w:hint="eastAsia"/>
        </w:rPr>
        <w:t>デジタルアーキテクチャ・デザインセンター</w:t>
      </w:r>
    </w:p>
    <w:p w14:paraId="538B2E96" w14:textId="77777777" w:rsidR="00EC1B13" w:rsidRDefault="00EC1B13" w:rsidP="00EC1B13">
      <w:pPr>
        <w:jc w:val="right"/>
        <w:rPr>
          <w:rFonts w:ascii="ＭＳ 明朝" w:hAnsi="ＭＳ 明朝"/>
        </w:rPr>
      </w:pPr>
      <w:r>
        <w:rPr>
          <w:rFonts w:ascii="ＭＳ 明朝" w:hAnsi="ＭＳ 明朝" w:hint="eastAsia"/>
        </w:rPr>
        <w:t xml:space="preserve">　　　担当者名：　　　　　　　　　　　　㊞</w:t>
      </w:r>
    </w:p>
    <w:p w14:paraId="1D872169" w14:textId="77777777" w:rsidR="00EC1B13" w:rsidRDefault="00EC1B13" w:rsidP="00EC1B13">
      <w:pPr>
        <w:pStyle w:val="a3"/>
        <w:jc w:val="right"/>
        <w:rPr>
          <w:rFonts w:ascii="ＭＳ 明朝" w:hAnsi="ＭＳ 明朝"/>
        </w:rPr>
      </w:pPr>
    </w:p>
    <w:p w14:paraId="641988B7" w14:textId="77777777" w:rsidR="00EC1B13" w:rsidRDefault="00EC1B13" w:rsidP="00EC1B13">
      <w:pPr>
        <w:rPr>
          <w:rFonts w:ascii="ＭＳ 明朝" w:hAnsi="ＭＳ 明朝"/>
        </w:rPr>
      </w:pPr>
      <w:r>
        <w:rPr>
          <w:rFonts w:ascii="ＭＳ 明朝" w:hAnsi="ＭＳ 明朝"/>
        </w:rPr>
        <w:br w:type="page"/>
      </w:r>
      <w:r>
        <w:rPr>
          <w:rFonts w:ascii="ＭＳ 明朝" w:hAnsi="ＭＳ 明朝" w:hint="eastAsia"/>
        </w:rPr>
        <w:lastRenderedPageBreak/>
        <w:t>（参　考）</w:t>
      </w:r>
    </w:p>
    <w:p w14:paraId="429ED0F0" w14:textId="77777777" w:rsidR="00EC1B13" w:rsidRDefault="00EC1B13" w:rsidP="00EC1B13">
      <w:pPr>
        <w:jc w:val="center"/>
        <w:rPr>
          <w:rFonts w:ascii="ＭＳ 明朝" w:hAnsi="ＭＳ 明朝"/>
        </w:rPr>
      </w:pPr>
      <w:r>
        <w:rPr>
          <w:rFonts w:ascii="ＭＳ 明朝" w:hAnsi="ＭＳ 明朝" w:hint="eastAsia"/>
        </w:rPr>
        <w:t>予算決算及び会計令【抜粋】</w:t>
      </w:r>
      <w:bookmarkEnd w:id="12"/>
    </w:p>
    <w:p w14:paraId="61C255B6" w14:textId="77777777" w:rsidR="00EC1B13" w:rsidRDefault="00EC1B13" w:rsidP="00EC1B13">
      <w:pPr>
        <w:rPr>
          <w:rFonts w:ascii="ＭＳ 明朝" w:hAnsi="ＭＳ 明朝"/>
        </w:rPr>
      </w:pPr>
    </w:p>
    <w:p w14:paraId="775F0EBD" w14:textId="77777777" w:rsidR="00EC1B13" w:rsidRDefault="00EC1B13" w:rsidP="00EC1B13">
      <w:pPr>
        <w:rPr>
          <w:rFonts w:ascii="ＭＳ 明朝" w:hAnsi="ＭＳ 明朝"/>
        </w:rPr>
      </w:pPr>
    </w:p>
    <w:p w14:paraId="14C570E2" w14:textId="77777777" w:rsidR="00EC1B13" w:rsidRDefault="00EC1B13" w:rsidP="00EC1B13">
      <w:pPr>
        <w:rPr>
          <w:rFonts w:ascii="ＭＳ 明朝" w:hAnsi="ＭＳ 明朝"/>
        </w:rPr>
      </w:pPr>
      <w:r>
        <w:rPr>
          <w:rFonts w:ascii="ＭＳ 明朝" w:hAnsi="ＭＳ 明朝"/>
        </w:rPr>
        <w:t xml:space="preserve">（一般競争に参加させることができない者） </w:t>
      </w:r>
    </w:p>
    <w:p w14:paraId="75884A44" w14:textId="77777777" w:rsidR="00EC1B13" w:rsidRPr="001D50B1" w:rsidRDefault="00EC1B13" w:rsidP="00EC1B13">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08960D70" w14:textId="77777777" w:rsidR="00EC1B13" w:rsidRPr="001D50B1" w:rsidRDefault="00EC1B13" w:rsidP="00EC1B13">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7F8E498A" w14:textId="77777777" w:rsidR="00EC1B13" w:rsidRPr="001D50B1" w:rsidRDefault="00EC1B13" w:rsidP="00EC1B13">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10A83AC2" w14:textId="77777777" w:rsidR="00EC1B13" w:rsidRPr="001D50B1" w:rsidRDefault="00EC1B13" w:rsidP="00EC1B13">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20E2CF43" w14:textId="77777777" w:rsidR="00EC1B13" w:rsidRPr="001D50B1" w:rsidRDefault="00EC1B13" w:rsidP="00EC1B13">
      <w:pPr>
        <w:rPr>
          <w:rFonts w:ascii="ＭＳ 明朝" w:hAnsi="ＭＳ 明朝"/>
        </w:rPr>
      </w:pPr>
    </w:p>
    <w:p w14:paraId="38360C51" w14:textId="77777777" w:rsidR="00EC1B13" w:rsidRPr="001D50B1" w:rsidRDefault="00EC1B13" w:rsidP="00EC1B13">
      <w:pPr>
        <w:rPr>
          <w:rFonts w:ascii="ＭＳ 明朝" w:hAnsi="ＭＳ 明朝"/>
        </w:rPr>
      </w:pPr>
      <w:r w:rsidRPr="001D50B1">
        <w:rPr>
          <w:rFonts w:ascii="ＭＳ 明朝" w:hAnsi="ＭＳ 明朝"/>
        </w:rPr>
        <w:t xml:space="preserve">（一般競争に参加させないことができる者） </w:t>
      </w:r>
    </w:p>
    <w:p w14:paraId="0C834423" w14:textId="77777777" w:rsidR="00EC1B13" w:rsidRPr="001D50B1" w:rsidRDefault="00EC1B13" w:rsidP="00EC1B13">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22D9BBD9" w14:textId="77777777" w:rsidR="00EC1B13" w:rsidRPr="001D50B1" w:rsidRDefault="00EC1B13" w:rsidP="00EC1B13">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1608321A" w14:textId="77777777" w:rsidR="00EC1B13" w:rsidRPr="001D50B1" w:rsidRDefault="00EC1B13" w:rsidP="00EC1B13">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5376C0BF" w14:textId="77777777" w:rsidR="00EC1B13" w:rsidRPr="001D50B1" w:rsidRDefault="00EC1B13" w:rsidP="00EC1B13">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0DCD4D29" w14:textId="77777777" w:rsidR="00EC1B13" w:rsidRPr="001D50B1" w:rsidRDefault="00EC1B13" w:rsidP="00EC1B13">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1815D558" w14:textId="77777777" w:rsidR="00EC1B13" w:rsidRPr="001D50B1" w:rsidRDefault="00EC1B13" w:rsidP="00EC1B13">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18A65455" w14:textId="77777777" w:rsidR="00EC1B13" w:rsidRPr="001D50B1" w:rsidRDefault="00EC1B13" w:rsidP="00EC1B13">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3FFDFFAB" w14:textId="77777777" w:rsidR="00EC1B13" w:rsidRPr="001D50B1" w:rsidRDefault="00EC1B13" w:rsidP="00EC1B13">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0E462535" w14:textId="77777777" w:rsidR="00EC1B13" w:rsidRPr="001D50B1" w:rsidRDefault="00EC1B13" w:rsidP="00EC1B13">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340E0CD0" w14:textId="77777777" w:rsidR="00EC1B13" w:rsidRPr="001D50B1" w:rsidRDefault="00EC1B13" w:rsidP="00EC1B13">
      <w:pPr>
        <w:ind w:left="210" w:hangingChars="100" w:hanging="210"/>
        <w:rPr>
          <w:rFonts w:ascii="ＭＳ 明朝" w:hAnsi="ＭＳ 明朝"/>
        </w:rPr>
      </w:pPr>
      <w:r w:rsidRPr="001D50B1">
        <w:rPr>
          <w:rFonts w:ascii="ＭＳ 明朝" w:hAnsi="ＭＳ 明朝"/>
        </w:rPr>
        <w:t xml:space="preserve"> </w:t>
      </w:r>
    </w:p>
    <w:p w14:paraId="1A0E67FF" w14:textId="77777777" w:rsidR="00EC1B13" w:rsidRDefault="00EC1B13" w:rsidP="00EC1B13">
      <w:pPr>
        <w:pStyle w:val="a3"/>
        <w:rPr>
          <w:rFonts w:ascii="ＭＳ 明朝" w:hAnsi="ＭＳ 明朝"/>
          <w:spacing w:val="0"/>
        </w:rPr>
      </w:pPr>
    </w:p>
    <w:p w14:paraId="35B872B6" w14:textId="77777777" w:rsidR="00EC1B13" w:rsidRDefault="00EC1B13" w:rsidP="00EC1B13">
      <w:pPr>
        <w:rPr>
          <w:rFonts w:ascii="ＭＳ 明朝" w:hAnsi="ＭＳ 明朝"/>
        </w:rPr>
      </w:pPr>
    </w:p>
    <w:p w14:paraId="00157821" w14:textId="77777777" w:rsidR="00EC1B13" w:rsidRDefault="00EC1B13" w:rsidP="00EC1B13">
      <w:pPr>
        <w:rPr>
          <w:rFonts w:ascii="ＭＳ 明朝" w:hAnsi="ＭＳ 明朝"/>
        </w:rPr>
      </w:pPr>
    </w:p>
    <w:p w14:paraId="7DF911B8" w14:textId="77777777" w:rsidR="007F4CAD" w:rsidRPr="00EC1B13" w:rsidRDefault="007F4CAD">
      <w:pPr>
        <w:pStyle w:val="a3"/>
        <w:jc w:val="center"/>
        <w:rPr>
          <w:rFonts w:ascii="ＭＳ 明朝" w:hAnsi="ＭＳ 明朝"/>
        </w:rPr>
      </w:pPr>
    </w:p>
    <w:bookmarkEnd w:id="6"/>
    <w:p w14:paraId="7DF91326" w14:textId="77777777" w:rsidR="007F4CAD" w:rsidRDefault="007F4CAD">
      <w:pPr>
        <w:rPr>
          <w:rFonts w:ascii="ＭＳ 明朝" w:hAnsi="ＭＳ 明朝"/>
        </w:rPr>
      </w:pPr>
    </w:p>
    <w:p w14:paraId="7DF91327" w14:textId="77777777" w:rsidR="007F4CAD" w:rsidRPr="005B1E94" w:rsidRDefault="007F4CAD">
      <w:pPr>
        <w:rPr>
          <w:rFonts w:ascii="ＭＳ 明朝" w:hAnsi="ＭＳ 明朝"/>
        </w:rPr>
      </w:pPr>
    </w:p>
    <w:sectPr w:rsidR="007F4CAD" w:rsidRPr="005B1E94">
      <w:headerReference w:type="default" r:id="rId26"/>
      <w:footerReference w:type="default" r:id="rId27"/>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D508" w14:textId="77777777" w:rsidR="00DC3B02" w:rsidRDefault="00DC3B02">
      <w:r>
        <w:separator/>
      </w:r>
    </w:p>
  </w:endnote>
  <w:endnote w:type="continuationSeparator" w:id="0">
    <w:p w14:paraId="25726B7C" w14:textId="77777777" w:rsidR="00DC3B02" w:rsidRDefault="00DC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4D86E0D9" w:rsidR="002572A3" w:rsidRDefault="002572A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349D9">
      <w:rPr>
        <w:rStyle w:val="a8"/>
        <w:noProof/>
      </w:rPr>
      <w:t>1</w:t>
    </w:r>
    <w:r>
      <w:rPr>
        <w:rStyle w:val="a8"/>
      </w:rPr>
      <w:fldChar w:fldCharType="end"/>
    </w:r>
  </w:p>
  <w:p w14:paraId="7DF91337" w14:textId="77777777" w:rsidR="002572A3" w:rsidRDefault="002572A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2572A3" w:rsidRDefault="002572A3">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2572A3" w:rsidRDefault="002572A3">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2572A3" w:rsidRDefault="002572A3">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2572A3" w:rsidRDefault="002572A3">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7D9FE" w14:textId="77777777" w:rsidR="00DC3B02" w:rsidRDefault="00DC3B02">
      <w:r>
        <w:separator/>
      </w:r>
    </w:p>
  </w:footnote>
  <w:footnote w:type="continuationSeparator" w:id="0">
    <w:p w14:paraId="68C08D69" w14:textId="77777777" w:rsidR="00DC3B02" w:rsidRDefault="00DC3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2572A3" w:rsidRDefault="002572A3">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2572A3" w:rsidRDefault="002572A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1992"/>
        </w:tabs>
        <w:ind w:leftChars="800" w:left="1992"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064F73"/>
    <w:multiLevelType w:val="multilevel"/>
    <w:tmpl w:val="9334CC5E"/>
    <w:lvl w:ilvl="0">
      <w:start w:val="1"/>
      <w:numFmt w:val="decimal"/>
      <w:lvlText w:val="(%1)"/>
      <w:lvlJc w:val="left"/>
      <w:pPr>
        <w:ind w:left="615" w:hanging="405"/>
      </w:pPr>
      <w:rPr>
        <w:color w:val="auto"/>
      </w:rPr>
    </w:lvl>
    <w:lvl w:ilvl="1">
      <w:start w:val="1"/>
      <w:numFmt w:val="decimal"/>
      <w:lvlText w:val="%2"/>
      <w:lvlJc w:val="left"/>
      <w:pPr>
        <w:ind w:left="990" w:hanging="36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11" w15:restartNumberingAfterBreak="0">
    <w:nsid w:val="02146BE1"/>
    <w:multiLevelType w:val="hybridMultilevel"/>
    <w:tmpl w:val="E5C8C7B6"/>
    <w:lvl w:ilvl="0" w:tplc="D704682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02DC6B99"/>
    <w:multiLevelType w:val="hybridMultilevel"/>
    <w:tmpl w:val="57EEC724"/>
    <w:lvl w:ilvl="0" w:tplc="D704682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3B31C3E"/>
    <w:multiLevelType w:val="multilevel"/>
    <w:tmpl w:val="730C01A2"/>
    <w:lvl w:ilvl="0">
      <w:start w:val="1"/>
      <w:numFmt w:val="decimal"/>
      <w:lvlText w:val="(%1)"/>
      <w:lvlJc w:val="left"/>
      <w:pPr>
        <w:ind w:left="615" w:hanging="405"/>
      </w:pPr>
      <w:rPr>
        <w:color w:val="000000" w:themeColor="text1"/>
      </w:rPr>
    </w:lvl>
    <w:lvl w:ilvl="1">
      <w:start w:val="1"/>
      <w:numFmt w:val="decimalEnclosedCircle"/>
      <w:lvlText w:val="%2"/>
      <w:lvlJc w:val="left"/>
      <w:pPr>
        <w:ind w:left="1070" w:hanging="44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14" w15:restartNumberingAfterBreak="0">
    <w:nsid w:val="05583469"/>
    <w:multiLevelType w:val="hybridMultilevel"/>
    <w:tmpl w:val="1A9E8F58"/>
    <w:lvl w:ilvl="0" w:tplc="D704682C">
      <w:start w:val="1"/>
      <w:numFmt w:val="bullet"/>
      <w:lvlText w:val=""/>
      <w:lvlJc w:val="left"/>
      <w:pPr>
        <w:ind w:left="357" w:hanging="420"/>
      </w:pPr>
      <w:rPr>
        <w:rFonts w:ascii="Wingdings" w:hAnsi="Wingdings" w:hint="default"/>
      </w:rPr>
    </w:lvl>
    <w:lvl w:ilvl="1" w:tplc="0409000B" w:tentative="1">
      <w:start w:val="1"/>
      <w:numFmt w:val="bullet"/>
      <w:lvlText w:val=""/>
      <w:lvlJc w:val="left"/>
      <w:pPr>
        <w:ind w:left="777" w:hanging="420"/>
      </w:pPr>
      <w:rPr>
        <w:rFonts w:ascii="Wingdings" w:hAnsi="Wingdings" w:hint="default"/>
      </w:rPr>
    </w:lvl>
    <w:lvl w:ilvl="2" w:tplc="0409000D" w:tentative="1">
      <w:start w:val="1"/>
      <w:numFmt w:val="bullet"/>
      <w:lvlText w:val=""/>
      <w:lvlJc w:val="left"/>
      <w:pPr>
        <w:ind w:left="1197" w:hanging="420"/>
      </w:pPr>
      <w:rPr>
        <w:rFonts w:ascii="Wingdings" w:hAnsi="Wingdings" w:hint="default"/>
      </w:rPr>
    </w:lvl>
    <w:lvl w:ilvl="3" w:tplc="04090001" w:tentative="1">
      <w:start w:val="1"/>
      <w:numFmt w:val="bullet"/>
      <w:lvlText w:val=""/>
      <w:lvlJc w:val="left"/>
      <w:pPr>
        <w:ind w:left="1617" w:hanging="420"/>
      </w:pPr>
      <w:rPr>
        <w:rFonts w:ascii="Wingdings" w:hAnsi="Wingdings" w:hint="default"/>
      </w:rPr>
    </w:lvl>
    <w:lvl w:ilvl="4" w:tplc="0409000B" w:tentative="1">
      <w:start w:val="1"/>
      <w:numFmt w:val="bullet"/>
      <w:lvlText w:val=""/>
      <w:lvlJc w:val="left"/>
      <w:pPr>
        <w:ind w:left="2037" w:hanging="420"/>
      </w:pPr>
      <w:rPr>
        <w:rFonts w:ascii="Wingdings" w:hAnsi="Wingdings" w:hint="default"/>
      </w:rPr>
    </w:lvl>
    <w:lvl w:ilvl="5" w:tplc="0409000D" w:tentative="1">
      <w:start w:val="1"/>
      <w:numFmt w:val="bullet"/>
      <w:lvlText w:val=""/>
      <w:lvlJc w:val="left"/>
      <w:pPr>
        <w:ind w:left="2457" w:hanging="420"/>
      </w:pPr>
      <w:rPr>
        <w:rFonts w:ascii="Wingdings" w:hAnsi="Wingdings" w:hint="default"/>
      </w:rPr>
    </w:lvl>
    <w:lvl w:ilvl="6" w:tplc="04090001" w:tentative="1">
      <w:start w:val="1"/>
      <w:numFmt w:val="bullet"/>
      <w:lvlText w:val=""/>
      <w:lvlJc w:val="left"/>
      <w:pPr>
        <w:ind w:left="2877" w:hanging="420"/>
      </w:pPr>
      <w:rPr>
        <w:rFonts w:ascii="Wingdings" w:hAnsi="Wingdings" w:hint="default"/>
      </w:rPr>
    </w:lvl>
    <w:lvl w:ilvl="7" w:tplc="0409000B" w:tentative="1">
      <w:start w:val="1"/>
      <w:numFmt w:val="bullet"/>
      <w:lvlText w:val=""/>
      <w:lvlJc w:val="left"/>
      <w:pPr>
        <w:ind w:left="3297" w:hanging="420"/>
      </w:pPr>
      <w:rPr>
        <w:rFonts w:ascii="Wingdings" w:hAnsi="Wingdings" w:hint="default"/>
      </w:rPr>
    </w:lvl>
    <w:lvl w:ilvl="8" w:tplc="0409000D" w:tentative="1">
      <w:start w:val="1"/>
      <w:numFmt w:val="bullet"/>
      <w:lvlText w:val=""/>
      <w:lvlJc w:val="left"/>
      <w:pPr>
        <w:ind w:left="3717" w:hanging="420"/>
      </w:pPr>
      <w:rPr>
        <w:rFonts w:ascii="Wingdings" w:hAnsi="Wingdings" w:hint="default"/>
      </w:rPr>
    </w:lvl>
  </w:abstractNum>
  <w:abstractNum w:abstractNumId="15" w15:restartNumberingAfterBreak="0">
    <w:nsid w:val="061D473D"/>
    <w:multiLevelType w:val="hybridMultilevel"/>
    <w:tmpl w:val="315CFD92"/>
    <w:lvl w:ilvl="0" w:tplc="0A082B94">
      <w:start w:val="1"/>
      <w:numFmt w:val="decimal"/>
      <w:lvlText w:val="(%1)"/>
      <w:lvlJc w:val="left"/>
      <w:pPr>
        <w:ind w:left="420" w:hanging="420"/>
      </w:pPr>
      <w:rPr>
        <w:rFonts w:hint="eastAsia"/>
      </w:rPr>
    </w:lvl>
    <w:lvl w:ilvl="1" w:tplc="0A082B94">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7A44632"/>
    <w:multiLevelType w:val="hybridMultilevel"/>
    <w:tmpl w:val="5656AB36"/>
    <w:lvl w:ilvl="0" w:tplc="D704682C">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7" w15:restartNumberingAfterBreak="0">
    <w:nsid w:val="099E18C7"/>
    <w:multiLevelType w:val="hybridMultilevel"/>
    <w:tmpl w:val="0530758E"/>
    <w:lvl w:ilvl="0" w:tplc="D704682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0AE77521"/>
    <w:multiLevelType w:val="multilevel"/>
    <w:tmpl w:val="9E3605CA"/>
    <w:lvl w:ilvl="0">
      <w:start w:val="1"/>
      <w:numFmt w:val="decimal"/>
      <w:lvlText w:val="(%1)"/>
      <w:lvlJc w:val="left"/>
      <w:pPr>
        <w:ind w:left="615" w:hanging="405"/>
      </w:pPr>
    </w:lvl>
    <w:lvl w:ilvl="1">
      <w:start w:val="1"/>
      <w:numFmt w:val="decimal"/>
      <w:lvlText w:val="%2"/>
      <w:lvlJc w:val="left"/>
      <w:pPr>
        <w:ind w:left="990" w:hanging="36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19" w15:restartNumberingAfterBreak="0">
    <w:nsid w:val="0AF87189"/>
    <w:multiLevelType w:val="hybridMultilevel"/>
    <w:tmpl w:val="6186E43C"/>
    <w:lvl w:ilvl="0" w:tplc="D704682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0C7773E5"/>
    <w:multiLevelType w:val="multilevel"/>
    <w:tmpl w:val="730C01A2"/>
    <w:lvl w:ilvl="0">
      <w:start w:val="1"/>
      <w:numFmt w:val="decimal"/>
      <w:lvlText w:val="(%1)"/>
      <w:lvlJc w:val="left"/>
      <w:pPr>
        <w:ind w:left="615" w:hanging="405"/>
      </w:pPr>
      <w:rPr>
        <w:color w:val="000000" w:themeColor="text1"/>
      </w:rPr>
    </w:lvl>
    <w:lvl w:ilvl="1">
      <w:start w:val="1"/>
      <w:numFmt w:val="decimalEnclosedCircle"/>
      <w:lvlText w:val="%2"/>
      <w:lvlJc w:val="left"/>
      <w:pPr>
        <w:ind w:left="1070" w:hanging="44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21" w15:restartNumberingAfterBreak="0">
    <w:nsid w:val="0D762638"/>
    <w:multiLevelType w:val="hybridMultilevel"/>
    <w:tmpl w:val="DCB81D36"/>
    <w:lvl w:ilvl="0" w:tplc="493880E8">
      <w:start w:val="4"/>
      <w:numFmt w:val="decimal"/>
      <w:lvlText w:val="（%1）"/>
      <w:lvlJc w:val="left"/>
      <w:pPr>
        <w:ind w:left="990" w:hanging="57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2"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1CB90BBA"/>
    <w:multiLevelType w:val="multilevel"/>
    <w:tmpl w:val="730C01A2"/>
    <w:lvl w:ilvl="0">
      <w:start w:val="1"/>
      <w:numFmt w:val="decimal"/>
      <w:lvlText w:val="(%1)"/>
      <w:lvlJc w:val="left"/>
      <w:pPr>
        <w:ind w:left="615" w:hanging="405"/>
      </w:pPr>
      <w:rPr>
        <w:color w:val="000000" w:themeColor="text1"/>
      </w:rPr>
    </w:lvl>
    <w:lvl w:ilvl="1">
      <w:start w:val="1"/>
      <w:numFmt w:val="decimalEnclosedCircle"/>
      <w:lvlText w:val="%2"/>
      <w:lvlJc w:val="left"/>
      <w:pPr>
        <w:ind w:left="1070" w:hanging="44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24" w15:restartNumberingAfterBreak="0">
    <w:nsid w:val="1D9E7B54"/>
    <w:multiLevelType w:val="hybridMultilevel"/>
    <w:tmpl w:val="C8F27DE6"/>
    <w:lvl w:ilvl="0" w:tplc="60840AD4">
      <w:start w:val="1"/>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5" w15:restartNumberingAfterBreak="0">
    <w:nsid w:val="22152983"/>
    <w:multiLevelType w:val="hybridMultilevel"/>
    <w:tmpl w:val="1410E77C"/>
    <w:lvl w:ilvl="0" w:tplc="A4C6F34A">
      <w:start w:val="4"/>
      <w:numFmt w:val="decimal"/>
      <w:lvlText w:val="第%1条"/>
      <w:lvlJc w:val="left"/>
      <w:pPr>
        <w:ind w:left="855" w:hanging="855"/>
      </w:pPr>
      <w:rPr>
        <w:rFonts w:ascii="ＭＳ Ｐゴシック" w:eastAsia="ＭＳ Ｐゴシック" w:hAnsi="ＭＳ Ｐゴシック" w:cs="ＭＳ Ｐゴシック"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28017AA8"/>
    <w:multiLevelType w:val="hybridMultilevel"/>
    <w:tmpl w:val="5524B948"/>
    <w:lvl w:ilvl="0" w:tplc="F99A3F56">
      <w:start w:val="1"/>
      <w:numFmt w:val="bullet"/>
      <w:lvlText w:val="-"/>
      <w:lvlJc w:val="left"/>
      <w:pPr>
        <w:ind w:left="0" w:hanging="360"/>
      </w:pPr>
      <w:rPr>
        <w:rFonts w:ascii="ＭＳ ゴシック" w:eastAsia="ＭＳ ゴシック" w:hAnsi="ＭＳ ゴシック" w:cs="Times New Roman" w:hint="eastAsia"/>
      </w:rPr>
    </w:lvl>
    <w:lvl w:ilvl="1" w:tplc="0409000B" w:tentative="1">
      <w:start w:val="1"/>
      <w:numFmt w:val="bullet"/>
      <w:lvlText w:val=""/>
      <w:lvlJc w:val="left"/>
      <w:pPr>
        <w:ind w:left="480" w:hanging="420"/>
      </w:pPr>
      <w:rPr>
        <w:rFonts w:ascii="Wingdings" w:hAnsi="Wingdings" w:hint="default"/>
      </w:rPr>
    </w:lvl>
    <w:lvl w:ilvl="2" w:tplc="0409000D"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B" w:tentative="1">
      <w:start w:val="1"/>
      <w:numFmt w:val="bullet"/>
      <w:lvlText w:val=""/>
      <w:lvlJc w:val="left"/>
      <w:pPr>
        <w:ind w:left="1740" w:hanging="420"/>
      </w:pPr>
      <w:rPr>
        <w:rFonts w:ascii="Wingdings" w:hAnsi="Wingdings" w:hint="default"/>
      </w:rPr>
    </w:lvl>
    <w:lvl w:ilvl="5" w:tplc="0409000D"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B" w:tentative="1">
      <w:start w:val="1"/>
      <w:numFmt w:val="bullet"/>
      <w:lvlText w:val=""/>
      <w:lvlJc w:val="left"/>
      <w:pPr>
        <w:ind w:left="3000" w:hanging="420"/>
      </w:pPr>
      <w:rPr>
        <w:rFonts w:ascii="Wingdings" w:hAnsi="Wingdings" w:hint="default"/>
      </w:rPr>
    </w:lvl>
    <w:lvl w:ilvl="8" w:tplc="0409000D" w:tentative="1">
      <w:start w:val="1"/>
      <w:numFmt w:val="bullet"/>
      <w:lvlText w:val=""/>
      <w:lvlJc w:val="left"/>
      <w:pPr>
        <w:ind w:left="3420" w:hanging="420"/>
      </w:pPr>
      <w:rPr>
        <w:rFonts w:ascii="Wingdings" w:hAnsi="Wingdings" w:hint="default"/>
      </w:rPr>
    </w:lvl>
  </w:abstractNum>
  <w:abstractNum w:abstractNumId="27" w15:restartNumberingAfterBreak="0">
    <w:nsid w:val="2AF52A38"/>
    <w:multiLevelType w:val="hybridMultilevel"/>
    <w:tmpl w:val="CDE20D92"/>
    <w:lvl w:ilvl="0" w:tplc="D704682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2B174810"/>
    <w:multiLevelType w:val="hybridMultilevel"/>
    <w:tmpl w:val="46ACC47A"/>
    <w:lvl w:ilvl="0" w:tplc="F8E29AB6">
      <w:start w:val="5"/>
      <w:numFmt w:val="decimal"/>
      <w:lvlText w:val="(%1)"/>
      <w:lvlJc w:val="right"/>
      <w:pPr>
        <w:ind w:left="1140" w:hanging="420"/>
      </w:pPr>
      <w:rPr>
        <w:rFonts w:hint="default"/>
        <w:color w:val="000000" w:themeColor="text1"/>
      </w:rPr>
    </w:lvl>
    <w:lvl w:ilvl="1" w:tplc="04090017">
      <w:start w:val="1"/>
      <w:numFmt w:val="aiueoFullWidth"/>
      <w:lvlText w:val="(%2)"/>
      <w:lvlJc w:val="left"/>
      <w:pPr>
        <w:ind w:left="1033" w:hanging="440"/>
      </w:pPr>
    </w:lvl>
    <w:lvl w:ilvl="2" w:tplc="04090011" w:tentative="1">
      <w:start w:val="1"/>
      <w:numFmt w:val="decimalEnclosedCircle"/>
      <w:lvlText w:val="%3"/>
      <w:lvlJc w:val="left"/>
      <w:pPr>
        <w:ind w:left="1473" w:hanging="440"/>
      </w:pPr>
    </w:lvl>
    <w:lvl w:ilvl="3" w:tplc="0409000F" w:tentative="1">
      <w:start w:val="1"/>
      <w:numFmt w:val="decimal"/>
      <w:lvlText w:val="%4."/>
      <w:lvlJc w:val="left"/>
      <w:pPr>
        <w:ind w:left="1913" w:hanging="440"/>
      </w:pPr>
    </w:lvl>
    <w:lvl w:ilvl="4" w:tplc="04090017" w:tentative="1">
      <w:start w:val="1"/>
      <w:numFmt w:val="aiueoFullWidth"/>
      <w:lvlText w:val="(%5)"/>
      <w:lvlJc w:val="left"/>
      <w:pPr>
        <w:ind w:left="2353" w:hanging="440"/>
      </w:pPr>
    </w:lvl>
    <w:lvl w:ilvl="5" w:tplc="04090011" w:tentative="1">
      <w:start w:val="1"/>
      <w:numFmt w:val="decimalEnclosedCircle"/>
      <w:lvlText w:val="%6"/>
      <w:lvlJc w:val="left"/>
      <w:pPr>
        <w:ind w:left="2793" w:hanging="440"/>
      </w:pPr>
    </w:lvl>
    <w:lvl w:ilvl="6" w:tplc="0409000F" w:tentative="1">
      <w:start w:val="1"/>
      <w:numFmt w:val="decimal"/>
      <w:lvlText w:val="%7."/>
      <w:lvlJc w:val="left"/>
      <w:pPr>
        <w:ind w:left="3233" w:hanging="440"/>
      </w:pPr>
    </w:lvl>
    <w:lvl w:ilvl="7" w:tplc="04090017" w:tentative="1">
      <w:start w:val="1"/>
      <w:numFmt w:val="aiueoFullWidth"/>
      <w:lvlText w:val="(%8)"/>
      <w:lvlJc w:val="left"/>
      <w:pPr>
        <w:ind w:left="3673" w:hanging="440"/>
      </w:pPr>
    </w:lvl>
    <w:lvl w:ilvl="8" w:tplc="04090011" w:tentative="1">
      <w:start w:val="1"/>
      <w:numFmt w:val="decimalEnclosedCircle"/>
      <w:lvlText w:val="%9"/>
      <w:lvlJc w:val="left"/>
      <w:pPr>
        <w:ind w:left="4113" w:hanging="440"/>
      </w:pPr>
    </w:lvl>
  </w:abstractNum>
  <w:abstractNum w:abstractNumId="29" w15:restartNumberingAfterBreak="0">
    <w:nsid w:val="2F743020"/>
    <w:multiLevelType w:val="multilevel"/>
    <w:tmpl w:val="F0C68B94"/>
    <w:lvl w:ilvl="0">
      <w:start w:val="1"/>
      <w:numFmt w:val="decimal"/>
      <w:lvlText w:val="(%1)"/>
      <w:lvlJc w:val="left"/>
      <w:pPr>
        <w:ind w:left="564" w:hanging="360"/>
      </w:pPr>
    </w:lvl>
    <w:lvl w:ilvl="1">
      <w:start w:val="1"/>
      <w:numFmt w:val="decimal"/>
      <w:lvlText w:val="(%2)"/>
      <w:lvlJc w:val="left"/>
      <w:pPr>
        <w:ind w:left="1044" w:hanging="420"/>
      </w:pPr>
    </w:lvl>
    <w:lvl w:ilvl="2">
      <w:start w:val="1"/>
      <w:numFmt w:val="decimal"/>
      <w:lvlText w:val="%3"/>
      <w:lvlJc w:val="left"/>
      <w:pPr>
        <w:ind w:left="1464" w:hanging="420"/>
      </w:pPr>
    </w:lvl>
    <w:lvl w:ilvl="3">
      <w:start w:val="1"/>
      <w:numFmt w:val="decimal"/>
      <w:lvlText w:val="%4."/>
      <w:lvlJc w:val="left"/>
      <w:pPr>
        <w:ind w:left="1884" w:hanging="420"/>
      </w:pPr>
    </w:lvl>
    <w:lvl w:ilvl="4">
      <w:start w:val="1"/>
      <w:numFmt w:val="decimal"/>
      <w:lvlText w:val="(%5)"/>
      <w:lvlJc w:val="left"/>
      <w:pPr>
        <w:ind w:left="2304" w:hanging="420"/>
      </w:pPr>
    </w:lvl>
    <w:lvl w:ilvl="5">
      <w:start w:val="1"/>
      <w:numFmt w:val="decimal"/>
      <w:lvlText w:val="%6"/>
      <w:lvlJc w:val="left"/>
      <w:pPr>
        <w:ind w:left="2724" w:hanging="420"/>
      </w:pPr>
    </w:lvl>
    <w:lvl w:ilvl="6">
      <w:start w:val="1"/>
      <w:numFmt w:val="decimal"/>
      <w:lvlText w:val="%7."/>
      <w:lvlJc w:val="left"/>
      <w:pPr>
        <w:ind w:left="3144" w:hanging="420"/>
      </w:pPr>
    </w:lvl>
    <w:lvl w:ilvl="7">
      <w:start w:val="1"/>
      <w:numFmt w:val="decimal"/>
      <w:lvlText w:val="(%8)"/>
      <w:lvlJc w:val="left"/>
      <w:pPr>
        <w:ind w:left="3564" w:hanging="420"/>
      </w:pPr>
    </w:lvl>
    <w:lvl w:ilvl="8">
      <w:start w:val="1"/>
      <w:numFmt w:val="decimal"/>
      <w:lvlText w:val="%9"/>
      <w:lvlJc w:val="left"/>
      <w:pPr>
        <w:ind w:left="3984" w:hanging="420"/>
      </w:pPr>
    </w:lvl>
  </w:abstractNum>
  <w:abstractNum w:abstractNumId="30" w15:restartNumberingAfterBreak="0">
    <w:nsid w:val="2FC66E06"/>
    <w:multiLevelType w:val="multilevel"/>
    <w:tmpl w:val="50B0E508"/>
    <w:lvl w:ilvl="0">
      <w:start w:val="1"/>
      <w:numFmt w:val="decimal"/>
      <w:lvlText w:val="(%1)"/>
      <w:lvlJc w:val="left"/>
      <w:pPr>
        <w:ind w:left="615" w:hanging="405"/>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31" w15:restartNumberingAfterBreak="0">
    <w:nsid w:val="319E46FF"/>
    <w:multiLevelType w:val="hybridMultilevel"/>
    <w:tmpl w:val="9F900362"/>
    <w:lvl w:ilvl="0" w:tplc="D704682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31FC54D7"/>
    <w:multiLevelType w:val="hybridMultilevel"/>
    <w:tmpl w:val="F44A4384"/>
    <w:lvl w:ilvl="0" w:tplc="9092B714">
      <w:start w:val="4"/>
      <w:numFmt w:val="decimal"/>
      <w:lvlText w:val="第%1条"/>
      <w:lvlJc w:val="left"/>
      <w:pPr>
        <w:ind w:left="840" w:hanging="840"/>
      </w:pPr>
      <w:rPr>
        <w:rFonts w:ascii="ＭＳ Ｐゴシック" w:eastAsia="ＭＳ Ｐゴシック" w:hAnsi="ＭＳ Ｐゴシック" w:cs="ＭＳ Ｐゴシック"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36A509B4"/>
    <w:multiLevelType w:val="multilevel"/>
    <w:tmpl w:val="0409001F"/>
    <w:lvl w:ilvl="0">
      <w:start w:val="1"/>
      <w:numFmt w:val="decimal"/>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371A2246"/>
    <w:multiLevelType w:val="hybridMultilevel"/>
    <w:tmpl w:val="315CFD92"/>
    <w:lvl w:ilvl="0" w:tplc="0A082B94">
      <w:start w:val="1"/>
      <w:numFmt w:val="decimal"/>
      <w:lvlText w:val="(%1)"/>
      <w:lvlJc w:val="left"/>
      <w:pPr>
        <w:ind w:left="420" w:hanging="420"/>
      </w:pPr>
      <w:rPr>
        <w:rFonts w:hint="eastAsia"/>
      </w:rPr>
    </w:lvl>
    <w:lvl w:ilvl="1" w:tplc="0A082B94">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836400D"/>
    <w:multiLevelType w:val="multilevel"/>
    <w:tmpl w:val="730C01A2"/>
    <w:lvl w:ilvl="0">
      <w:start w:val="1"/>
      <w:numFmt w:val="decimal"/>
      <w:lvlText w:val="(%1)"/>
      <w:lvlJc w:val="left"/>
      <w:pPr>
        <w:ind w:left="615" w:hanging="405"/>
      </w:pPr>
      <w:rPr>
        <w:color w:val="000000" w:themeColor="text1"/>
      </w:rPr>
    </w:lvl>
    <w:lvl w:ilvl="1">
      <w:start w:val="1"/>
      <w:numFmt w:val="decimalEnclosedCircle"/>
      <w:lvlText w:val="%2"/>
      <w:lvlJc w:val="left"/>
      <w:pPr>
        <w:ind w:left="1070" w:hanging="44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36" w15:restartNumberingAfterBreak="0">
    <w:nsid w:val="38890F8F"/>
    <w:multiLevelType w:val="hybridMultilevel"/>
    <w:tmpl w:val="1F14B5B4"/>
    <w:lvl w:ilvl="0" w:tplc="D704682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3AD77EC6"/>
    <w:multiLevelType w:val="hybridMultilevel"/>
    <w:tmpl w:val="651A072C"/>
    <w:lvl w:ilvl="0" w:tplc="FAE49C40">
      <w:start w:val="1"/>
      <w:numFmt w:val="decimal"/>
      <w:lvlText w:val="(%1)"/>
      <w:lvlJc w:val="right"/>
      <w:pPr>
        <w:ind w:left="987" w:hanging="420"/>
      </w:pPr>
      <w:rPr>
        <w:rFonts w:hint="default"/>
      </w:rPr>
    </w:lvl>
    <w:lvl w:ilvl="1" w:tplc="176622E8">
      <w:start w:val="1"/>
      <w:numFmt w:val="decimalEnclosedCircle"/>
      <w:lvlText w:val="%2"/>
      <w:lvlJc w:val="left"/>
      <w:pPr>
        <w:ind w:left="1347" w:hanging="360"/>
      </w:pPr>
      <w:rPr>
        <w:rFonts w:cs="ＭＳ Ｐゴシック"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8" w15:restartNumberingAfterBreak="0">
    <w:nsid w:val="3DFC2F51"/>
    <w:multiLevelType w:val="hybridMultilevel"/>
    <w:tmpl w:val="DB2E2A82"/>
    <w:lvl w:ilvl="0" w:tplc="D704682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3E31217F"/>
    <w:multiLevelType w:val="hybridMultilevel"/>
    <w:tmpl w:val="7EB09D9C"/>
    <w:lvl w:ilvl="0" w:tplc="D704682C">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0" w15:restartNumberingAfterBreak="0">
    <w:nsid w:val="3FBE0FD3"/>
    <w:multiLevelType w:val="hybridMultilevel"/>
    <w:tmpl w:val="81DC7812"/>
    <w:lvl w:ilvl="0" w:tplc="0409000F">
      <w:start w:val="1"/>
      <w:numFmt w:val="decimal"/>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1" w15:restartNumberingAfterBreak="0">
    <w:nsid w:val="3FFC640B"/>
    <w:multiLevelType w:val="multilevel"/>
    <w:tmpl w:val="5C7C5D06"/>
    <w:lvl w:ilvl="0">
      <w:start w:val="1"/>
      <w:numFmt w:val="decimal"/>
      <w:pStyle w:val="1"/>
      <w:lvlText w:val="%1."/>
      <w:lvlJc w:val="left"/>
      <w:pPr>
        <w:ind w:left="420" w:hanging="420"/>
      </w:pPr>
      <w:rPr>
        <w:rFonts w:hint="eastAsia"/>
      </w:rPr>
    </w:lvl>
    <w:lvl w:ilvl="1">
      <w:start w:val="1"/>
      <w:numFmt w:val="decimal"/>
      <w:pStyle w:val="20"/>
      <w:lvlText w:val="%1.%2"/>
      <w:lvlJc w:val="left"/>
      <w:pPr>
        <w:ind w:left="840" w:hanging="420"/>
      </w:pPr>
      <w:rPr>
        <w:rFonts w:hint="eastAsia"/>
      </w:rPr>
    </w:lvl>
    <w:lvl w:ilvl="2">
      <w:start w:val="1"/>
      <w:numFmt w:val="decimal"/>
      <w:pStyle w:val="30"/>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2" w15:restartNumberingAfterBreak="0">
    <w:nsid w:val="497B379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45" w15:restartNumberingAfterBreak="0">
    <w:nsid w:val="544118CF"/>
    <w:multiLevelType w:val="hybridMultilevel"/>
    <w:tmpl w:val="BD7E0980"/>
    <w:lvl w:ilvl="0" w:tplc="D704682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55380845"/>
    <w:multiLevelType w:val="hybridMultilevel"/>
    <w:tmpl w:val="D408F0D6"/>
    <w:lvl w:ilvl="0" w:tplc="0A082B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A053EDD"/>
    <w:multiLevelType w:val="hybridMultilevel"/>
    <w:tmpl w:val="75E41518"/>
    <w:lvl w:ilvl="0" w:tplc="04090011">
      <w:start w:val="1"/>
      <w:numFmt w:val="decimalEnclosedCircle"/>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8" w15:restartNumberingAfterBreak="0">
    <w:nsid w:val="5A930AB9"/>
    <w:multiLevelType w:val="hybridMultilevel"/>
    <w:tmpl w:val="1DF0F944"/>
    <w:lvl w:ilvl="0" w:tplc="D704682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5A9C5EBD"/>
    <w:multiLevelType w:val="multilevel"/>
    <w:tmpl w:val="70E8E768"/>
    <w:lvl w:ilvl="0">
      <w:start w:val="1"/>
      <w:numFmt w:val="decimal"/>
      <w:lvlText w:val="(%1)"/>
      <w:lvlJc w:val="left"/>
      <w:pPr>
        <w:ind w:left="615" w:hanging="405"/>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50" w15:restartNumberingAfterBreak="0">
    <w:nsid w:val="5E5B0B4F"/>
    <w:multiLevelType w:val="multilevel"/>
    <w:tmpl w:val="29C4AA30"/>
    <w:lvl w:ilvl="0">
      <w:start w:val="1"/>
      <w:numFmt w:val="decimal"/>
      <w:lvlText w:val="%1."/>
      <w:lvlJc w:val="left"/>
      <w:pPr>
        <w:ind w:left="420" w:hanging="420"/>
      </w:pPr>
    </w:lvl>
    <w:lvl w:ilvl="1">
      <w:start w:val="1"/>
      <w:numFmt w:val="decimal"/>
      <w:lvlText w:val="%1.%2"/>
      <w:lvlJc w:val="left"/>
      <w:pPr>
        <w:ind w:left="840" w:hanging="420"/>
      </w:pPr>
    </w:lvl>
    <w:lvl w:ilvl="2">
      <w:start w:val="1"/>
      <w:numFmt w:val="decimal"/>
      <w:lvlText w:val="%1.%2.%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1"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52" w15:restartNumberingAfterBreak="0">
    <w:nsid w:val="6885773F"/>
    <w:multiLevelType w:val="hybridMultilevel"/>
    <w:tmpl w:val="158A8BB6"/>
    <w:lvl w:ilvl="0" w:tplc="D704682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6AF503F9"/>
    <w:multiLevelType w:val="multilevel"/>
    <w:tmpl w:val="730C01A2"/>
    <w:lvl w:ilvl="0">
      <w:start w:val="1"/>
      <w:numFmt w:val="decimal"/>
      <w:lvlText w:val="(%1)"/>
      <w:lvlJc w:val="left"/>
      <w:pPr>
        <w:ind w:left="615" w:hanging="405"/>
      </w:pPr>
      <w:rPr>
        <w:color w:val="000000" w:themeColor="text1"/>
      </w:rPr>
    </w:lvl>
    <w:lvl w:ilvl="1">
      <w:start w:val="1"/>
      <w:numFmt w:val="decimalEnclosedCircle"/>
      <w:lvlText w:val="%2"/>
      <w:lvlJc w:val="left"/>
      <w:pPr>
        <w:ind w:left="1070" w:hanging="44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54"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55" w15:restartNumberingAfterBreak="0">
    <w:nsid w:val="72F32BC5"/>
    <w:multiLevelType w:val="hybridMultilevel"/>
    <w:tmpl w:val="5942C550"/>
    <w:lvl w:ilvl="0" w:tplc="FFFFFFFF">
      <w:start w:val="1"/>
      <w:numFmt w:val="decimalEnclosedCircle"/>
      <w:lvlText w:val="%1"/>
      <w:lvlJc w:val="left"/>
      <w:pPr>
        <w:ind w:left="1160" w:hanging="440"/>
      </w:p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56" w15:restartNumberingAfterBreak="0">
    <w:nsid w:val="795B6FA5"/>
    <w:multiLevelType w:val="hybridMultilevel"/>
    <w:tmpl w:val="CD164B9A"/>
    <w:lvl w:ilvl="0" w:tplc="D704682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7ABE1F31"/>
    <w:multiLevelType w:val="hybridMultilevel"/>
    <w:tmpl w:val="17A0B656"/>
    <w:lvl w:ilvl="0" w:tplc="04EA041A">
      <w:start w:val="1"/>
      <w:numFmt w:val="decimal"/>
      <w:lvlText w:val="(%1)"/>
      <w:lvlJc w:val="left"/>
      <w:pPr>
        <w:ind w:left="405" w:hanging="405"/>
      </w:pPr>
      <w:rPr>
        <w:rFonts w:ascii="ＭＳ 明朝" w:hint="default"/>
      </w:rPr>
    </w:lvl>
    <w:lvl w:ilvl="1" w:tplc="A2587C92">
      <w:start w:val="1"/>
      <w:numFmt w:val="decimalEnclosedCircle"/>
      <w:lvlText w:val="%2"/>
      <w:lvlJc w:val="left"/>
      <w:pPr>
        <w:ind w:left="780" w:hanging="360"/>
      </w:pPr>
      <w:rPr>
        <w:rFonts w:cs="ＭＳ Ｐ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7E39216B"/>
    <w:multiLevelType w:val="hybridMultilevel"/>
    <w:tmpl w:val="861A0E20"/>
    <w:lvl w:ilvl="0" w:tplc="D704682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93818770">
    <w:abstractNumId w:val="33"/>
  </w:num>
  <w:num w:numId="2" w16cid:durableId="1921137101">
    <w:abstractNumId w:val="51"/>
  </w:num>
  <w:num w:numId="3" w16cid:durableId="1661732909">
    <w:abstractNumId w:val="22"/>
  </w:num>
  <w:num w:numId="4" w16cid:durableId="441803027">
    <w:abstractNumId w:val="57"/>
  </w:num>
  <w:num w:numId="5" w16cid:durableId="1266423371">
    <w:abstractNumId w:val="44"/>
  </w:num>
  <w:num w:numId="6" w16cid:durableId="927470986">
    <w:abstractNumId w:val="43"/>
  </w:num>
  <w:num w:numId="7" w16cid:durableId="1067649518">
    <w:abstractNumId w:val="41"/>
  </w:num>
  <w:num w:numId="8" w16cid:durableId="1625849249">
    <w:abstractNumId w:val="9"/>
  </w:num>
  <w:num w:numId="9" w16cid:durableId="160241579">
    <w:abstractNumId w:val="7"/>
  </w:num>
  <w:num w:numId="10" w16cid:durableId="2046708150">
    <w:abstractNumId w:val="6"/>
  </w:num>
  <w:num w:numId="11" w16cid:durableId="792097566">
    <w:abstractNumId w:val="5"/>
  </w:num>
  <w:num w:numId="12" w16cid:durableId="1781947565">
    <w:abstractNumId w:val="4"/>
  </w:num>
  <w:num w:numId="13" w16cid:durableId="569072780">
    <w:abstractNumId w:val="8"/>
  </w:num>
  <w:num w:numId="14" w16cid:durableId="1395814431">
    <w:abstractNumId w:val="3"/>
  </w:num>
  <w:num w:numId="15" w16cid:durableId="184490581">
    <w:abstractNumId w:val="2"/>
  </w:num>
  <w:num w:numId="16" w16cid:durableId="1755741807">
    <w:abstractNumId w:val="1"/>
  </w:num>
  <w:num w:numId="17" w16cid:durableId="1260870221">
    <w:abstractNumId w:val="0"/>
  </w:num>
  <w:num w:numId="18" w16cid:durableId="2117407118">
    <w:abstractNumId w:val="54"/>
  </w:num>
  <w:num w:numId="19" w16cid:durableId="1082872820">
    <w:abstractNumId w:val="24"/>
  </w:num>
  <w:num w:numId="20" w16cid:durableId="1561165359">
    <w:abstractNumId w:val="26"/>
  </w:num>
  <w:num w:numId="21" w16cid:durableId="1503012139">
    <w:abstractNumId w:val="46"/>
  </w:num>
  <w:num w:numId="22" w16cid:durableId="876308563">
    <w:abstractNumId w:val="34"/>
  </w:num>
  <w:num w:numId="23" w16cid:durableId="515265906">
    <w:abstractNumId w:val="42"/>
  </w:num>
  <w:num w:numId="24" w16cid:durableId="1469862539">
    <w:abstractNumId w:val="15"/>
  </w:num>
  <w:num w:numId="25" w16cid:durableId="1043139978">
    <w:abstractNumId w:val="49"/>
  </w:num>
  <w:num w:numId="26" w16cid:durableId="1905867155">
    <w:abstractNumId w:val="20"/>
  </w:num>
  <w:num w:numId="27" w16cid:durableId="122161588">
    <w:abstractNumId w:val="50"/>
  </w:num>
  <w:num w:numId="28" w16cid:durableId="61224426">
    <w:abstractNumId w:val="30"/>
  </w:num>
  <w:num w:numId="29" w16cid:durableId="1808627950">
    <w:abstractNumId w:val="10"/>
  </w:num>
  <w:num w:numId="30" w16cid:durableId="425855621">
    <w:abstractNumId w:val="29"/>
  </w:num>
  <w:num w:numId="31" w16cid:durableId="984970739">
    <w:abstractNumId w:val="18"/>
  </w:num>
  <w:num w:numId="32" w16cid:durableId="74396967">
    <w:abstractNumId w:val="37"/>
  </w:num>
  <w:num w:numId="33" w16cid:durableId="2079668847">
    <w:abstractNumId w:val="14"/>
  </w:num>
  <w:num w:numId="34" w16cid:durableId="654458166">
    <w:abstractNumId w:val="40"/>
  </w:num>
  <w:num w:numId="35" w16cid:durableId="766997687">
    <w:abstractNumId w:val="47"/>
  </w:num>
  <w:num w:numId="36" w16cid:durableId="1364088023">
    <w:abstractNumId w:val="55"/>
  </w:num>
  <w:num w:numId="37" w16cid:durableId="905840400">
    <w:abstractNumId w:val="13"/>
  </w:num>
  <w:num w:numId="38" w16cid:durableId="669066242">
    <w:abstractNumId w:val="28"/>
  </w:num>
  <w:num w:numId="39" w16cid:durableId="2087915600">
    <w:abstractNumId w:val="35"/>
  </w:num>
  <w:num w:numId="40" w16cid:durableId="882980680">
    <w:abstractNumId w:val="11"/>
  </w:num>
  <w:num w:numId="41" w16cid:durableId="1856189584">
    <w:abstractNumId w:val="31"/>
  </w:num>
  <w:num w:numId="42" w16cid:durableId="162163865">
    <w:abstractNumId w:val="56"/>
  </w:num>
  <w:num w:numId="43" w16cid:durableId="486359490">
    <w:abstractNumId w:val="12"/>
  </w:num>
  <w:num w:numId="44" w16cid:durableId="871455399">
    <w:abstractNumId w:val="17"/>
  </w:num>
  <w:num w:numId="45" w16cid:durableId="242377287">
    <w:abstractNumId w:val="19"/>
  </w:num>
  <w:num w:numId="46" w16cid:durableId="1341084870">
    <w:abstractNumId w:val="58"/>
  </w:num>
  <w:num w:numId="47" w16cid:durableId="879705739">
    <w:abstractNumId w:val="27"/>
  </w:num>
  <w:num w:numId="48" w16cid:durableId="1642272473">
    <w:abstractNumId w:val="32"/>
  </w:num>
  <w:num w:numId="49" w16cid:durableId="811404894">
    <w:abstractNumId w:val="25"/>
  </w:num>
  <w:num w:numId="50" w16cid:durableId="930625183">
    <w:abstractNumId w:val="21"/>
  </w:num>
  <w:num w:numId="51" w16cid:durableId="429010798">
    <w:abstractNumId w:val="53"/>
  </w:num>
  <w:num w:numId="52" w16cid:durableId="426079663">
    <w:abstractNumId w:val="23"/>
  </w:num>
  <w:num w:numId="53" w16cid:durableId="2031561994">
    <w:abstractNumId w:val="16"/>
  </w:num>
  <w:num w:numId="54" w16cid:durableId="164512713">
    <w:abstractNumId w:val="39"/>
  </w:num>
  <w:num w:numId="55" w16cid:durableId="1718166988">
    <w:abstractNumId w:val="36"/>
  </w:num>
  <w:num w:numId="56" w16cid:durableId="332491947">
    <w:abstractNumId w:val="38"/>
  </w:num>
  <w:num w:numId="57" w16cid:durableId="760183224">
    <w:abstractNumId w:val="52"/>
  </w:num>
  <w:num w:numId="58" w16cid:durableId="2080904034">
    <w:abstractNumId w:val="48"/>
  </w:num>
  <w:num w:numId="59" w16cid:durableId="1450970107">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31"/>
    <w:rsid w:val="0000041E"/>
    <w:rsid w:val="00002041"/>
    <w:rsid w:val="000028D5"/>
    <w:rsid w:val="000046D9"/>
    <w:rsid w:val="00004EC3"/>
    <w:rsid w:val="00005607"/>
    <w:rsid w:val="000108DB"/>
    <w:rsid w:val="000110E7"/>
    <w:rsid w:val="00011643"/>
    <w:rsid w:val="00013408"/>
    <w:rsid w:val="000159F8"/>
    <w:rsid w:val="00016BEB"/>
    <w:rsid w:val="00020DCD"/>
    <w:rsid w:val="000213E3"/>
    <w:rsid w:val="000246EC"/>
    <w:rsid w:val="0002571F"/>
    <w:rsid w:val="00031D14"/>
    <w:rsid w:val="00032CB6"/>
    <w:rsid w:val="000350FC"/>
    <w:rsid w:val="00042BC4"/>
    <w:rsid w:val="00043C12"/>
    <w:rsid w:val="00044F1C"/>
    <w:rsid w:val="00046F0D"/>
    <w:rsid w:val="0005027D"/>
    <w:rsid w:val="00050482"/>
    <w:rsid w:val="00064319"/>
    <w:rsid w:val="00064B38"/>
    <w:rsid w:val="0006579B"/>
    <w:rsid w:val="00072997"/>
    <w:rsid w:val="000763A2"/>
    <w:rsid w:val="000768C6"/>
    <w:rsid w:val="00077FB2"/>
    <w:rsid w:val="000817C5"/>
    <w:rsid w:val="00082A4E"/>
    <w:rsid w:val="00082E6D"/>
    <w:rsid w:val="00083133"/>
    <w:rsid w:val="00085E5C"/>
    <w:rsid w:val="000867A8"/>
    <w:rsid w:val="0008717B"/>
    <w:rsid w:val="0009165B"/>
    <w:rsid w:val="00091D60"/>
    <w:rsid w:val="0009510A"/>
    <w:rsid w:val="00097583"/>
    <w:rsid w:val="000A148D"/>
    <w:rsid w:val="000A1FA1"/>
    <w:rsid w:val="000A255C"/>
    <w:rsid w:val="000A51E5"/>
    <w:rsid w:val="000A54CB"/>
    <w:rsid w:val="000A558A"/>
    <w:rsid w:val="000A7F62"/>
    <w:rsid w:val="000B0863"/>
    <w:rsid w:val="000B2A69"/>
    <w:rsid w:val="000B46AA"/>
    <w:rsid w:val="000C14A7"/>
    <w:rsid w:val="000C15E0"/>
    <w:rsid w:val="000C251E"/>
    <w:rsid w:val="000C3503"/>
    <w:rsid w:val="000C589B"/>
    <w:rsid w:val="000D0C6E"/>
    <w:rsid w:val="000D1BC6"/>
    <w:rsid w:val="000D68E3"/>
    <w:rsid w:val="000D7352"/>
    <w:rsid w:val="000E0384"/>
    <w:rsid w:val="000E11E9"/>
    <w:rsid w:val="000E1E24"/>
    <w:rsid w:val="000E3944"/>
    <w:rsid w:val="000E5413"/>
    <w:rsid w:val="000E5DF6"/>
    <w:rsid w:val="000E73D7"/>
    <w:rsid w:val="000F1802"/>
    <w:rsid w:val="000F2836"/>
    <w:rsid w:val="000F6A06"/>
    <w:rsid w:val="0010023A"/>
    <w:rsid w:val="00105D0B"/>
    <w:rsid w:val="001062E3"/>
    <w:rsid w:val="0010674E"/>
    <w:rsid w:val="00111EB9"/>
    <w:rsid w:val="00114357"/>
    <w:rsid w:val="00116ACC"/>
    <w:rsid w:val="001179F6"/>
    <w:rsid w:val="00120DBF"/>
    <w:rsid w:val="001229E7"/>
    <w:rsid w:val="001242C2"/>
    <w:rsid w:val="00124ED3"/>
    <w:rsid w:val="0012687D"/>
    <w:rsid w:val="0013229F"/>
    <w:rsid w:val="00132450"/>
    <w:rsid w:val="0013249A"/>
    <w:rsid w:val="001331B3"/>
    <w:rsid w:val="00133513"/>
    <w:rsid w:val="00135922"/>
    <w:rsid w:val="00136656"/>
    <w:rsid w:val="00136CB9"/>
    <w:rsid w:val="001371BF"/>
    <w:rsid w:val="001406DF"/>
    <w:rsid w:val="0014080D"/>
    <w:rsid w:val="00141E58"/>
    <w:rsid w:val="00141FF9"/>
    <w:rsid w:val="0014209D"/>
    <w:rsid w:val="00142F43"/>
    <w:rsid w:val="001445B1"/>
    <w:rsid w:val="00144E75"/>
    <w:rsid w:val="00151CA5"/>
    <w:rsid w:val="00153D74"/>
    <w:rsid w:val="001547A7"/>
    <w:rsid w:val="00160249"/>
    <w:rsid w:val="00161574"/>
    <w:rsid w:val="00163165"/>
    <w:rsid w:val="00164225"/>
    <w:rsid w:val="001645B5"/>
    <w:rsid w:val="001648AD"/>
    <w:rsid w:val="0016496E"/>
    <w:rsid w:val="00164F8A"/>
    <w:rsid w:val="00165F12"/>
    <w:rsid w:val="001716BA"/>
    <w:rsid w:val="00174910"/>
    <w:rsid w:val="00175C37"/>
    <w:rsid w:val="00176B0B"/>
    <w:rsid w:val="00176CDF"/>
    <w:rsid w:val="00180156"/>
    <w:rsid w:val="00180983"/>
    <w:rsid w:val="001812EA"/>
    <w:rsid w:val="00185DA4"/>
    <w:rsid w:val="001863B9"/>
    <w:rsid w:val="00186E65"/>
    <w:rsid w:val="001968EC"/>
    <w:rsid w:val="001A033A"/>
    <w:rsid w:val="001A1E28"/>
    <w:rsid w:val="001A3AF8"/>
    <w:rsid w:val="001A41BF"/>
    <w:rsid w:val="001A58C7"/>
    <w:rsid w:val="001A7D5F"/>
    <w:rsid w:val="001B3963"/>
    <w:rsid w:val="001B5A24"/>
    <w:rsid w:val="001B5DF5"/>
    <w:rsid w:val="001B602B"/>
    <w:rsid w:val="001B6137"/>
    <w:rsid w:val="001C3F41"/>
    <w:rsid w:val="001C55C5"/>
    <w:rsid w:val="001C5965"/>
    <w:rsid w:val="001C6BE6"/>
    <w:rsid w:val="001C7259"/>
    <w:rsid w:val="001D1B9E"/>
    <w:rsid w:val="001D2ED3"/>
    <w:rsid w:val="001D4B32"/>
    <w:rsid w:val="001D50B1"/>
    <w:rsid w:val="001D5278"/>
    <w:rsid w:val="001D66F2"/>
    <w:rsid w:val="001E3A5C"/>
    <w:rsid w:val="001E53BA"/>
    <w:rsid w:val="001E6171"/>
    <w:rsid w:val="001E6AAF"/>
    <w:rsid w:val="001F172D"/>
    <w:rsid w:val="001F3151"/>
    <w:rsid w:val="001F3499"/>
    <w:rsid w:val="001F4B64"/>
    <w:rsid w:val="001F52B5"/>
    <w:rsid w:val="001F7224"/>
    <w:rsid w:val="0020087C"/>
    <w:rsid w:val="00201E03"/>
    <w:rsid w:val="00202F26"/>
    <w:rsid w:val="00203B54"/>
    <w:rsid w:val="00204759"/>
    <w:rsid w:val="002079F3"/>
    <w:rsid w:val="00210732"/>
    <w:rsid w:val="00210FF8"/>
    <w:rsid w:val="00212B32"/>
    <w:rsid w:val="00213243"/>
    <w:rsid w:val="00213869"/>
    <w:rsid w:val="00213F0F"/>
    <w:rsid w:val="00214D93"/>
    <w:rsid w:val="002150FC"/>
    <w:rsid w:val="00215B95"/>
    <w:rsid w:val="00220D7C"/>
    <w:rsid w:val="0022301D"/>
    <w:rsid w:val="00224814"/>
    <w:rsid w:val="00230833"/>
    <w:rsid w:val="002322C7"/>
    <w:rsid w:val="00232620"/>
    <w:rsid w:val="00233DE0"/>
    <w:rsid w:val="00234D82"/>
    <w:rsid w:val="00236DA5"/>
    <w:rsid w:val="00237161"/>
    <w:rsid w:val="002374C8"/>
    <w:rsid w:val="00237680"/>
    <w:rsid w:val="00237F60"/>
    <w:rsid w:val="00244C9D"/>
    <w:rsid w:val="00246F2B"/>
    <w:rsid w:val="00246FAC"/>
    <w:rsid w:val="00250D54"/>
    <w:rsid w:val="0025141C"/>
    <w:rsid w:val="00253C59"/>
    <w:rsid w:val="0025581F"/>
    <w:rsid w:val="002572A3"/>
    <w:rsid w:val="00260DC7"/>
    <w:rsid w:val="0026326F"/>
    <w:rsid w:val="0026366E"/>
    <w:rsid w:val="00270019"/>
    <w:rsid w:val="00272873"/>
    <w:rsid w:val="00275EA3"/>
    <w:rsid w:val="00276EBF"/>
    <w:rsid w:val="00277E42"/>
    <w:rsid w:val="0028091C"/>
    <w:rsid w:val="00286D87"/>
    <w:rsid w:val="002A4110"/>
    <w:rsid w:val="002B1B63"/>
    <w:rsid w:val="002B27BB"/>
    <w:rsid w:val="002B40F6"/>
    <w:rsid w:val="002B6443"/>
    <w:rsid w:val="002B6C99"/>
    <w:rsid w:val="002B7723"/>
    <w:rsid w:val="002C0CDF"/>
    <w:rsid w:val="002C1971"/>
    <w:rsid w:val="002C45FE"/>
    <w:rsid w:val="002C47E2"/>
    <w:rsid w:val="002C78F4"/>
    <w:rsid w:val="002D3916"/>
    <w:rsid w:val="002D40A9"/>
    <w:rsid w:val="002D4DFB"/>
    <w:rsid w:val="002D6C97"/>
    <w:rsid w:val="002D766C"/>
    <w:rsid w:val="002E04AC"/>
    <w:rsid w:val="002E08DB"/>
    <w:rsid w:val="002E2D30"/>
    <w:rsid w:val="002E41A0"/>
    <w:rsid w:val="002E7655"/>
    <w:rsid w:val="002F0E84"/>
    <w:rsid w:val="002F0F11"/>
    <w:rsid w:val="002F5DDE"/>
    <w:rsid w:val="002F69DE"/>
    <w:rsid w:val="002F6C6E"/>
    <w:rsid w:val="002F7D2A"/>
    <w:rsid w:val="00301491"/>
    <w:rsid w:val="00304288"/>
    <w:rsid w:val="00306B46"/>
    <w:rsid w:val="00307EA0"/>
    <w:rsid w:val="003110F9"/>
    <w:rsid w:val="0031184E"/>
    <w:rsid w:val="00312B4E"/>
    <w:rsid w:val="0031434B"/>
    <w:rsid w:val="00315EB7"/>
    <w:rsid w:val="00316D04"/>
    <w:rsid w:val="003179D6"/>
    <w:rsid w:val="00320BDA"/>
    <w:rsid w:val="00320FB0"/>
    <w:rsid w:val="00323183"/>
    <w:rsid w:val="00324BA7"/>
    <w:rsid w:val="003254EB"/>
    <w:rsid w:val="00325CAF"/>
    <w:rsid w:val="00332F9A"/>
    <w:rsid w:val="00334CC6"/>
    <w:rsid w:val="00335703"/>
    <w:rsid w:val="00340C3D"/>
    <w:rsid w:val="003414BC"/>
    <w:rsid w:val="0034273B"/>
    <w:rsid w:val="00346156"/>
    <w:rsid w:val="0034745C"/>
    <w:rsid w:val="00347D13"/>
    <w:rsid w:val="00351B4D"/>
    <w:rsid w:val="00355105"/>
    <w:rsid w:val="00355F81"/>
    <w:rsid w:val="0036001D"/>
    <w:rsid w:val="0036048F"/>
    <w:rsid w:val="00362D18"/>
    <w:rsid w:val="00363809"/>
    <w:rsid w:val="00366D56"/>
    <w:rsid w:val="0036787D"/>
    <w:rsid w:val="003704DE"/>
    <w:rsid w:val="00371326"/>
    <w:rsid w:val="00374FD1"/>
    <w:rsid w:val="00381C41"/>
    <w:rsid w:val="003931E4"/>
    <w:rsid w:val="003934B6"/>
    <w:rsid w:val="00393D30"/>
    <w:rsid w:val="00394024"/>
    <w:rsid w:val="00397597"/>
    <w:rsid w:val="003A241C"/>
    <w:rsid w:val="003A2800"/>
    <w:rsid w:val="003A4482"/>
    <w:rsid w:val="003A4987"/>
    <w:rsid w:val="003A6E09"/>
    <w:rsid w:val="003A7B63"/>
    <w:rsid w:val="003B3387"/>
    <w:rsid w:val="003B3D21"/>
    <w:rsid w:val="003B4C2E"/>
    <w:rsid w:val="003B727F"/>
    <w:rsid w:val="003B766C"/>
    <w:rsid w:val="003C1368"/>
    <w:rsid w:val="003C1DF5"/>
    <w:rsid w:val="003C42F9"/>
    <w:rsid w:val="003C5917"/>
    <w:rsid w:val="003C7AF6"/>
    <w:rsid w:val="003D255A"/>
    <w:rsid w:val="003D4278"/>
    <w:rsid w:val="003D6B3C"/>
    <w:rsid w:val="003D78A5"/>
    <w:rsid w:val="003E0282"/>
    <w:rsid w:val="003E16C7"/>
    <w:rsid w:val="003E3B9A"/>
    <w:rsid w:val="003E4B14"/>
    <w:rsid w:val="003E56A4"/>
    <w:rsid w:val="003E6A66"/>
    <w:rsid w:val="003F146C"/>
    <w:rsid w:val="003F1F3F"/>
    <w:rsid w:val="003F1F9E"/>
    <w:rsid w:val="003F265B"/>
    <w:rsid w:val="003F40A6"/>
    <w:rsid w:val="003F7CED"/>
    <w:rsid w:val="003F7EB2"/>
    <w:rsid w:val="003F7ECE"/>
    <w:rsid w:val="0040063D"/>
    <w:rsid w:val="00400DF3"/>
    <w:rsid w:val="004026B4"/>
    <w:rsid w:val="00403201"/>
    <w:rsid w:val="004037FC"/>
    <w:rsid w:val="00404747"/>
    <w:rsid w:val="00405292"/>
    <w:rsid w:val="00407238"/>
    <w:rsid w:val="00410A32"/>
    <w:rsid w:val="0041126F"/>
    <w:rsid w:val="00411F91"/>
    <w:rsid w:val="004129B9"/>
    <w:rsid w:val="004135EC"/>
    <w:rsid w:val="00413D20"/>
    <w:rsid w:val="00414F1F"/>
    <w:rsid w:val="004154EA"/>
    <w:rsid w:val="00415E2A"/>
    <w:rsid w:val="00417960"/>
    <w:rsid w:val="0042240A"/>
    <w:rsid w:val="00422743"/>
    <w:rsid w:val="00424719"/>
    <w:rsid w:val="0042496B"/>
    <w:rsid w:val="00424D5D"/>
    <w:rsid w:val="00431AE3"/>
    <w:rsid w:val="00432813"/>
    <w:rsid w:val="00440DB2"/>
    <w:rsid w:val="00441B70"/>
    <w:rsid w:val="00442919"/>
    <w:rsid w:val="00442DF4"/>
    <w:rsid w:val="00443882"/>
    <w:rsid w:val="004456FD"/>
    <w:rsid w:val="004459FE"/>
    <w:rsid w:val="00453291"/>
    <w:rsid w:val="00462AE2"/>
    <w:rsid w:val="00462C4B"/>
    <w:rsid w:val="00463A33"/>
    <w:rsid w:val="004641E8"/>
    <w:rsid w:val="00464409"/>
    <w:rsid w:val="00466A71"/>
    <w:rsid w:val="00467E54"/>
    <w:rsid w:val="004717A5"/>
    <w:rsid w:val="00471818"/>
    <w:rsid w:val="00472146"/>
    <w:rsid w:val="004737DB"/>
    <w:rsid w:val="004742DF"/>
    <w:rsid w:val="004749E0"/>
    <w:rsid w:val="00480B4F"/>
    <w:rsid w:val="00490DD1"/>
    <w:rsid w:val="0049139C"/>
    <w:rsid w:val="00491AFE"/>
    <w:rsid w:val="004931F7"/>
    <w:rsid w:val="00497FB8"/>
    <w:rsid w:val="004A0819"/>
    <w:rsid w:val="004A376F"/>
    <w:rsid w:val="004A4485"/>
    <w:rsid w:val="004A4990"/>
    <w:rsid w:val="004A7E55"/>
    <w:rsid w:val="004B1F8C"/>
    <w:rsid w:val="004B27A6"/>
    <w:rsid w:val="004B2856"/>
    <w:rsid w:val="004B476D"/>
    <w:rsid w:val="004B5723"/>
    <w:rsid w:val="004B6A5A"/>
    <w:rsid w:val="004B74F4"/>
    <w:rsid w:val="004C292E"/>
    <w:rsid w:val="004C36BC"/>
    <w:rsid w:val="004C5F30"/>
    <w:rsid w:val="004D1E2B"/>
    <w:rsid w:val="004D2EA6"/>
    <w:rsid w:val="004D36CA"/>
    <w:rsid w:val="004D59D7"/>
    <w:rsid w:val="004E01C7"/>
    <w:rsid w:val="004E37D4"/>
    <w:rsid w:val="004E448F"/>
    <w:rsid w:val="004E51DD"/>
    <w:rsid w:val="004E5E12"/>
    <w:rsid w:val="004E66A3"/>
    <w:rsid w:val="004E7AFF"/>
    <w:rsid w:val="004E7E70"/>
    <w:rsid w:val="004F222C"/>
    <w:rsid w:val="004F2DAA"/>
    <w:rsid w:val="004F34FF"/>
    <w:rsid w:val="004F46C6"/>
    <w:rsid w:val="004F4C94"/>
    <w:rsid w:val="004F6583"/>
    <w:rsid w:val="00502693"/>
    <w:rsid w:val="0050432B"/>
    <w:rsid w:val="00504C4A"/>
    <w:rsid w:val="005078EB"/>
    <w:rsid w:val="0051417A"/>
    <w:rsid w:val="00514B5F"/>
    <w:rsid w:val="005160F5"/>
    <w:rsid w:val="0052036E"/>
    <w:rsid w:val="00521C5C"/>
    <w:rsid w:val="005231A0"/>
    <w:rsid w:val="0052403D"/>
    <w:rsid w:val="0052463D"/>
    <w:rsid w:val="00526416"/>
    <w:rsid w:val="005268AB"/>
    <w:rsid w:val="00530368"/>
    <w:rsid w:val="0053165A"/>
    <w:rsid w:val="00531F1C"/>
    <w:rsid w:val="00534572"/>
    <w:rsid w:val="005359C1"/>
    <w:rsid w:val="00541CA2"/>
    <w:rsid w:val="00545170"/>
    <w:rsid w:val="0054613B"/>
    <w:rsid w:val="00546378"/>
    <w:rsid w:val="005475DD"/>
    <w:rsid w:val="005502A0"/>
    <w:rsid w:val="00553AA9"/>
    <w:rsid w:val="005545CB"/>
    <w:rsid w:val="00555512"/>
    <w:rsid w:val="005555D5"/>
    <w:rsid w:val="0056488F"/>
    <w:rsid w:val="005649D9"/>
    <w:rsid w:val="00565842"/>
    <w:rsid w:val="00565A6E"/>
    <w:rsid w:val="0056652B"/>
    <w:rsid w:val="005677F6"/>
    <w:rsid w:val="005700DA"/>
    <w:rsid w:val="0057017A"/>
    <w:rsid w:val="0057058B"/>
    <w:rsid w:val="005715F8"/>
    <w:rsid w:val="00572BBE"/>
    <w:rsid w:val="00575E61"/>
    <w:rsid w:val="005772E2"/>
    <w:rsid w:val="00580FE5"/>
    <w:rsid w:val="00582D9A"/>
    <w:rsid w:val="00584050"/>
    <w:rsid w:val="005843C4"/>
    <w:rsid w:val="00584769"/>
    <w:rsid w:val="00585231"/>
    <w:rsid w:val="00586425"/>
    <w:rsid w:val="005870E8"/>
    <w:rsid w:val="005919FB"/>
    <w:rsid w:val="00591FC9"/>
    <w:rsid w:val="00594C84"/>
    <w:rsid w:val="00594F31"/>
    <w:rsid w:val="005962AD"/>
    <w:rsid w:val="00597574"/>
    <w:rsid w:val="00597854"/>
    <w:rsid w:val="005A14BE"/>
    <w:rsid w:val="005A4483"/>
    <w:rsid w:val="005A5924"/>
    <w:rsid w:val="005A69E4"/>
    <w:rsid w:val="005A6CBD"/>
    <w:rsid w:val="005B0991"/>
    <w:rsid w:val="005B1E94"/>
    <w:rsid w:val="005B2CF3"/>
    <w:rsid w:val="005B3C21"/>
    <w:rsid w:val="005B5093"/>
    <w:rsid w:val="005B5F3A"/>
    <w:rsid w:val="005B6F78"/>
    <w:rsid w:val="005B7142"/>
    <w:rsid w:val="005C1127"/>
    <w:rsid w:val="005C1F05"/>
    <w:rsid w:val="005C32AF"/>
    <w:rsid w:val="005C3E71"/>
    <w:rsid w:val="005C43F4"/>
    <w:rsid w:val="005C481F"/>
    <w:rsid w:val="005C6A51"/>
    <w:rsid w:val="005C7392"/>
    <w:rsid w:val="005C7430"/>
    <w:rsid w:val="005C7B43"/>
    <w:rsid w:val="005D2C23"/>
    <w:rsid w:val="005D3A47"/>
    <w:rsid w:val="005D49B7"/>
    <w:rsid w:val="005D510D"/>
    <w:rsid w:val="005D52E1"/>
    <w:rsid w:val="005D6540"/>
    <w:rsid w:val="005D6A4F"/>
    <w:rsid w:val="005D720E"/>
    <w:rsid w:val="005D7D1F"/>
    <w:rsid w:val="005E0373"/>
    <w:rsid w:val="005E07C0"/>
    <w:rsid w:val="005E07CD"/>
    <w:rsid w:val="005E090D"/>
    <w:rsid w:val="005E0CCC"/>
    <w:rsid w:val="005E22D4"/>
    <w:rsid w:val="005E2C87"/>
    <w:rsid w:val="005E44CF"/>
    <w:rsid w:val="005E6A30"/>
    <w:rsid w:val="005E6F2A"/>
    <w:rsid w:val="005E71B6"/>
    <w:rsid w:val="005F03FA"/>
    <w:rsid w:val="005F1A31"/>
    <w:rsid w:val="005F1F11"/>
    <w:rsid w:val="005F329E"/>
    <w:rsid w:val="005F35A0"/>
    <w:rsid w:val="005F40B5"/>
    <w:rsid w:val="005F5291"/>
    <w:rsid w:val="005F5459"/>
    <w:rsid w:val="006002CD"/>
    <w:rsid w:val="00600460"/>
    <w:rsid w:val="00600F68"/>
    <w:rsid w:val="00602EFD"/>
    <w:rsid w:val="00604E47"/>
    <w:rsid w:val="0060687A"/>
    <w:rsid w:val="006068F7"/>
    <w:rsid w:val="00606CBC"/>
    <w:rsid w:val="00611809"/>
    <w:rsid w:val="006122FF"/>
    <w:rsid w:val="00615153"/>
    <w:rsid w:val="006167A1"/>
    <w:rsid w:val="006175DD"/>
    <w:rsid w:val="00617FA4"/>
    <w:rsid w:val="00620E44"/>
    <w:rsid w:val="006212B7"/>
    <w:rsid w:val="006218B9"/>
    <w:rsid w:val="00621AD6"/>
    <w:rsid w:val="006234B9"/>
    <w:rsid w:val="00623EBC"/>
    <w:rsid w:val="006246EA"/>
    <w:rsid w:val="00631957"/>
    <w:rsid w:val="006319EA"/>
    <w:rsid w:val="00631A9A"/>
    <w:rsid w:val="00634BB2"/>
    <w:rsid w:val="0064018A"/>
    <w:rsid w:val="006407D8"/>
    <w:rsid w:val="0064092B"/>
    <w:rsid w:val="006415C6"/>
    <w:rsid w:val="00642D49"/>
    <w:rsid w:val="006461EF"/>
    <w:rsid w:val="00647ED0"/>
    <w:rsid w:val="006510FB"/>
    <w:rsid w:val="00652C63"/>
    <w:rsid w:val="0065362E"/>
    <w:rsid w:val="00655E7B"/>
    <w:rsid w:val="0065755D"/>
    <w:rsid w:val="00661347"/>
    <w:rsid w:val="006645F5"/>
    <w:rsid w:val="00664FCB"/>
    <w:rsid w:val="00666D06"/>
    <w:rsid w:val="006674B3"/>
    <w:rsid w:val="006728EE"/>
    <w:rsid w:val="00675942"/>
    <w:rsid w:val="00676FFC"/>
    <w:rsid w:val="00681FF9"/>
    <w:rsid w:val="00682134"/>
    <w:rsid w:val="0068275E"/>
    <w:rsid w:val="00686AE4"/>
    <w:rsid w:val="00687618"/>
    <w:rsid w:val="00691866"/>
    <w:rsid w:val="006A7C23"/>
    <w:rsid w:val="006B5098"/>
    <w:rsid w:val="006B5E9A"/>
    <w:rsid w:val="006B6E8F"/>
    <w:rsid w:val="006C2A28"/>
    <w:rsid w:val="006C6ACF"/>
    <w:rsid w:val="006C7089"/>
    <w:rsid w:val="006D6FED"/>
    <w:rsid w:val="006D7FD2"/>
    <w:rsid w:val="006E49B4"/>
    <w:rsid w:val="006E56AC"/>
    <w:rsid w:val="006E6D48"/>
    <w:rsid w:val="006E75D0"/>
    <w:rsid w:val="006F1074"/>
    <w:rsid w:val="006F2777"/>
    <w:rsid w:val="006F2FB0"/>
    <w:rsid w:val="006F31FF"/>
    <w:rsid w:val="006F46AA"/>
    <w:rsid w:val="006F4EC3"/>
    <w:rsid w:val="006F5370"/>
    <w:rsid w:val="007013C3"/>
    <w:rsid w:val="007026F9"/>
    <w:rsid w:val="00703300"/>
    <w:rsid w:val="007049DC"/>
    <w:rsid w:val="00704B01"/>
    <w:rsid w:val="00704BEE"/>
    <w:rsid w:val="007068C4"/>
    <w:rsid w:val="007068C9"/>
    <w:rsid w:val="007102E9"/>
    <w:rsid w:val="007132DA"/>
    <w:rsid w:val="00713907"/>
    <w:rsid w:val="00714E5F"/>
    <w:rsid w:val="0071701A"/>
    <w:rsid w:val="00717839"/>
    <w:rsid w:val="0072135D"/>
    <w:rsid w:val="0072241E"/>
    <w:rsid w:val="007226C7"/>
    <w:rsid w:val="0072366D"/>
    <w:rsid w:val="0072384F"/>
    <w:rsid w:val="00725973"/>
    <w:rsid w:val="00731318"/>
    <w:rsid w:val="00731A04"/>
    <w:rsid w:val="00735D05"/>
    <w:rsid w:val="007377AC"/>
    <w:rsid w:val="00740E63"/>
    <w:rsid w:val="0074272D"/>
    <w:rsid w:val="00742AAF"/>
    <w:rsid w:val="0074309F"/>
    <w:rsid w:val="00746871"/>
    <w:rsid w:val="00747893"/>
    <w:rsid w:val="007522E3"/>
    <w:rsid w:val="00754B45"/>
    <w:rsid w:val="00755F6F"/>
    <w:rsid w:val="007564F1"/>
    <w:rsid w:val="0075743E"/>
    <w:rsid w:val="007618BD"/>
    <w:rsid w:val="00762D58"/>
    <w:rsid w:val="007645A4"/>
    <w:rsid w:val="0076497F"/>
    <w:rsid w:val="007659C7"/>
    <w:rsid w:val="00767037"/>
    <w:rsid w:val="007714BB"/>
    <w:rsid w:val="00773A36"/>
    <w:rsid w:val="00774D2D"/>
    <w:rsid w:val="00775CD5"/>
    <w:rsid w:val="00777C63"/>
    <w:rsid w:val="007828F4"/>
    <w:rsid w:val="007847CF"/>
    <w:rsid w:val="007876FA"/>
    <w:rsid w:val="00791E54"/>
    <w:rsid w:val="00793758"/>
    <w:rsid w:val="00794974"/>
    <w:rsid w:val="00795218"/>
    <w:rsid w:val="0079621D"/>
    <w:rsid w:val="007A521F"/>
    <w:rsid w:val="007B2947"/>
    <w:rsid w:val="007B57EE"/>
    <w:rsid w:val="007B7457"/>
    <w:rsid w:val="007C008C"/>
    <w:rsid w:val="007C122F"/>
    <w:rsid w:val="007C4CD4"/>
    <w:rsid w:val="007C5476"/>
    <w:rsid w:val="007C735C"/>
    <w:rsid w:val="007D2E04"/>
    <w:rsid w:val="007D32D4"/>
    <w:rsid w:val="007D3B1F"/>
    <w:rsid w:val="007D487A"/>
    <w:rsid w:val="007D7220"/>
    <w:rsid w:val="007D7440"/>
    <w:rsid w:val="007D7F98"/>
    <w:rsid w:val="007E25EE"/>
    <w:rsid w:val="007E331A"/>
    <w:rsid w:val="007E6EF3"/>
    <w:rsid w:val="007E722F"/>
    <w:rsid w:val="007F0802"/>
    <w:rsid w:val="007F0BCC"/>
    <w:rsid w:val="007F2AF1"/>
    <w:rsid w:val="007F3B8F"/>
    <w:rsid w:val="007F4489"/>
    <w:rsid w:val="007F495A"/>
    <w:rsid w:val="007F4A23"/>
    <w:rsid w:val="007F4CAD"/>
    <w:rsid w:val="007F6771"/>
    <w:rsid w:val="007F6781"/>
    <w:rsid w:val="0080011D"/>
    <w:rsid w:val="00802E02"/>
    <w:rsid w:val="00803920"/>
    <w:rsid w:val="00804E80"/>
    <w:rsid w:val="00805296"/>
    <w:rsid w:val="008061DD"/>
    <w:rsid w:val="00812CDE"/>
    <w:rsid w:val="00815A11"/>
    <w:rsid w:val="00815ACE"/>
    <w:rsid w:val="008169B5"/>
    <w:rsid w:val="008178BF"/>
    <w:rsid w:val="00817B6B"/>
    <w:rsid w:val="008227AC"/>
    <w:rsid w:val="008239F8"/>
    <w:rsid w:val="00830971"/>
    <w:rsid w:val="00833BE7"/>
    <w:rsid w:val="00833D8E"/>
    <w:rsid w:val="00833F8E"/>
    <w:rsid w:val="00840B2F"/>
    <w:rsid w:val="00841743"/>
    <w:rsid w:val="0085113F"/>
    <w:rsid w:val="0085179F"/>
    <w:rsid w:val="00851B59"/>
    <w:rsid w:val="00852722"/>
    <w:rsid w:val="00852D0C"/>
    <w:rsid w:val="00863599"/>
    <w:rsid w:val="00864D66"/>
    <w:rsid w:val="008654B6"/>
    <w:rsid w:val="00865D82"/>
    <w:rsid w:val="00866BAB"/>
    <w:rsid w:val="00870F0C"/>
    <w:rsid w:val="00872675"/>
    <w:rsid w:val="00882D64"/>
    <w:rsid w:val="00882F9E"/>
    <w:rsid w:val="00884573"/>
    <w:rsid w:val="00885E9E"/>
    <w:rsid w:val="0089349A"/>
    <w:rsid w:val="00893ED3"/>
    <w:rsid w:val="00897A2E"/>
    <w:rsid w:val="00897C37"/>
    <w:rsid w:val="008A0CDC"/>
    <w:rsid w:val="008A0E17"/>
    <w:rsid w:val="008A5E8F"/>
    <w:rsid w:val="008A6189"/>
    <w:rsid w:val="008A64A9"/>
    <w:rsid w:val="008A663F"/>
    <w:rsid w:val="008B4874"/>
    <w:rsid w:val="008B4D3E"/>
    <w:rsid w:val="008C45EB"/>
    <w:rsid w:val="008C5C1F"/>
    <w:rsid w:val="008C64C9"/>
    <w:rsid w:val="008C669F"/>
    <w:rsid w:val="008C6CEE"/>
    <w:rsid w:val="008C7787"/>
    <w:rsid w:val="008D2FA1"/>
    <w:rsid w:val="008D4562"/>
    <w:rsid w:val="008D46BC"/>
    <w:rsid w:val="008D54BA"/>
    <w:rsid w:val="008D5BB0"/>
    <w:rsid w:val="008D6AAC"/>
    <w:rsid w:val="008D704B"/>
    <w:rsid w:val="008D705B"/>
    <w:rsid w:val="008E1CF6"/>
    <w:rsid w:val="008E4B16"/>
    <w:rsid w:val="008E4B83"/>
    <w:rsid w:val="008E597E"/>
    <w:rsid w:val="008E65EB"/>
    <w:rsid w:val="008E6617"/>
    <w:rsid w:val="008E7A97"/>
    <w:rsid w:val="008F0E97"/>
    <w:rsid w:val="008F247D"/>
    <w:rsid w:val="008F492C"/>
    <w:rsid w:val="008F51BC"/>
    <w:rsid w:val="009007EF"/>
    <w:rsid w:val="0090225E"/>
    <w:rsid w:val="009037FF"/>
    <w:rsid w:val="00903C97"/>
    <w:rsid w:val="00905E98"/>
    <w:rsid w:val="009071CE"/>
    <w:rsid w:val="00910493"/>
    <w:rsid w:val="00910E62"/>
    <w:rsid w:val="00913BB1"/>
    <w:rsid w:val="00915B8B"/>
    <w:rsid w:val="0091621F"/>
    <w:rsid w:val="0092252F"/>
    <w:rsid w:val="009235EC"/>
    <w:rsid w:val="0092441E"/>
    <w:rsid w:val="00925354"/>
    <w:rsid w:val="00926C96"/>
    <w:rsid w:val="0093076C"/>
    <w:rsid w:val="009312DA"/>
    <w:rsid w:val="009328CE"/>
    <w:rsid w:val="00934567"/>
    <w:rsid w:val="00935DF1"/>
    <w:rsid w:val="00936287"/>
    <w:rsid w:val="009378F1"/>
    <w:rsid w:val="00946B94"/>
    <w:rsid w:val="0095056E"/>
    <w:rsid w:val="00952B4F"/>
    <w:rsid w:val="00953309"/>
    <w:rsid w:val="00954A6B"/>
    <w:rsid w:val="0095653A"/>
    <w:rsid w:val="009573B8"/>
    <w:rsid w:val="00957742"/>
    <w:rsid w:val="009645EC"/>
    <w:rsid w:val="00965912"/>
    <w:rsid w:val="00967FEF"/>
    <w:rsid w:val="00972214"/>
    <w:rsid w:val="00972374"/>
    <w:rsid w:val="0097439C"/>
    <w:rsid w:val="009751EC"/>
    <w:rsid w:val="00976A66"/>
    <w:rsid w:val="00986686"/>
    <w:rsid w:val="00986717"/>
    <w:rsid w:val="00986E11"/>
    <w:rsid w:val="009903CC"/>
    <w:rsid w:val="00991345"/>
    <w:rsid w:val="00994134"/>
    <w:rsid w:val="0099501B"/>
    <w:rsid w:val="0099714C"/>
    <w:rsid w:val="009A00C9"/>
    <w:rsid w:val="009A2B8F"/>
    <w:rsid w:val="009A3184"/>
    <w:rsid w:val="009A3AB0"/>
    <w:rsid w:val="009A49D4"/>
    <w:rsid w:val="009A64AB"/>
    <w:rsid w:val="009B0B12"/>
    <w:rsid w:val="009B4978"/>
    <w:rsid w:val="009B61EE"/>
    <w:rsid w:val="009B6228"/>
    <w:rsid w:val="009C0ABD"/>
    <w:rsid w:val="009C419E"/>
    <w:rsid w:val="009C4ABD"/>
    <w:rsid w:val="009C5677"/>
    <w:rsid w:val="009C62D4"/>
    <w:rsid w:val="009C6FB1"/>
    <w:rsid w:val="009D1136"/>
    <w:rsid w:val="009D2C1D"/>
    <w:rsid w:val="009D51B2"/>
    <w:rsid w:val="009E1B86"/>
    <w:rsid w:val="009E2550"/>
    <w:rsid w:val="009E3C87"/>
    <w:rsid w:val="009E47A1"/>
    <w:rsid w:val="009E5902"/>
    <w:rsid w:val="009E5E52"/>
    <w:rsid w:val="009E6221"/>
    <w:rsid w:val="009E62B9"/>
    <w:rsid w:val="009F0DBB"/>
    <w:rsid w:val="009F1541"/>
    <w:rsid w:val="009F30B1"/>
    <w:rsid w:val="009F3EC7"/>
    <w:rsid w:val="009F4BEF"/>
    <w:rsid w:val="009F4D55"/>
    <w:rsid w:val="009F62B4"/>
    <w:rsid w:val="00A00AA1"/>
    <w:rsid w:val="00A0271A"/>
    <w:rsid w:val="00A02C5C"/>
    <w:rsid w:val="00A02C7A"/>
    <w:rsid w:val="00A036FA"/>
    <w:rsid w:val="00A03AEF"/>
    <w:rsid w:val="00A03FEA"/>
    <w:rsid w:val="00A10703"/>
    <w:rsid w:val="00A11DC5"/>
    <w:rsid w:val="00A12C6B"/>
    <w:rsid w:val="00A13DC0"/>
    <w:rsid w:val="00A20904"/>
    <w:rsid w:val="00A22C66"/>
    <w:rsid w:val="00A24881"/>
    <w:rsid w:val="00A25187"/>
    <w:rsid w:val="00A3091E"/>
    <w:rsid w:val="00A3208F"/>
    <w:rsid w:val="00A33BCB"/>
    <w:rsid w:val="00A3451C"/>
    <w:rsid w:val="00A3468F"/>
    <w:rsid w:val="00A34CEF"/>
    <w:rsid w:val="00A35031"/>
    <w:rsid w:val="00A43B47"/>
    <w:rsid w:val="00A4447F"/>
    <w:rsid w:val="00A45647"/>
    <w:rsid w:val="00A552B4"/>
    <w:rsid w:val="00A62F9E"/>
    <w:rsid w:val="00A63BE3"/>
    <w:rsid w:val="00A644C6"/>
    <w:rsid w:val="00A65525"/>
    <w:rsid w:val="00A6702D"/>
    <w:rsid w:val="00A71635"/>
    <w:rsid w:val="00A71ED5"/>
    <w:rsid w:val="00A727E7"/>
    <w:rsid w:val="00A72CE1"/>
    <w:rsid w:val="00A7308D"/>
    <w:rsid w:val="00A77AC7"/>
    <w:rsid w:val="00A77E86"/>
    <w:rsid w:val="00A80121"/>
    <w:rsid w:val="00A879F1"/>
    <w:rsid w:val="00A87AFC"/>
    <w:rsid w:val="00A91926"/>
    <w:rsid w:val="00A91C0F"/>
    <w:rsid w:val="00A95DD9"/>
    <w:rsid w:val="00A96BA1"/>
    <w:rsid w:val="00A9735C"/>
    <w:rsid w:val="00A97EAE"/>
    <w:rsid w:val="00AA0597"/>
    <w:rsid w:val="00AA2B6A"/>
    <w:rsid w:val="00AA7729"/>
    <w:rsid w:val="00AB4180"/>
    <w:rsid w:val="00AB458F"/>
    <w:rsid w:val="00AB58CA"/>
    <w:rsid w:val="00AB5904"/>
    <w:rsid w:val="00AC28B8"/>
    <w:rsid w:val="00AC32E6"/>
    <w:rsid w:val="00AC385F"/>
    <w:rsid w:val="00AC4F84"/>
    <w:rsid w:val="00AC51CD"/>
    <w:rsid w:val="00AC5736"/>
    <w:rsid w:val="00AD37E9"/>
    <w:rsid w:val="00AD5986"/>
    <w:rsid w:val="00AD5F8C"/>
    <w:rsid w:val="00AD6732"/>
    <w:rsid w:val="00AE27EE"/>
    <w:rsid w:val="00AE42E7"/>
    <w:rsid w:val="00AE778B"/>
    <w:rsid w:val="00AE7B2A"/>
    <w:rsid w:val="00AF167D"/>
    <w:rsid w:val="00AF2F3A"/>
    <w:rsid w:val="00AF3477"/>
    <w:rsid w:val="00AF3625"/>
    <w:rsid w:val="00AF397C"/>
    <w:rsid w:val="00AF4A46"/>
    <w:rsid w:val="00AF4A8A"/>
    <w:rsid w:val="00AF4EB5"/>
    <w:rsid w:val="00AF5346"/>
    <w:rsid w:val="00AF58D9"/>
    <w:rsid w:val="00AF6058"/>
    <w:rsid w:val="00AF6197"/>
    <w:rsid w:val="00AF7E1F"/>
    <w:rsid w:val="00B00782"/>
    <w:rsid w:val="00B026AA"/>
    <w:rsid w:val="00B03456"/>
    <w:rsid w:val="00B05A14"/>
    <w:rsid w:val="00B07294"/>
    <w:rsid w:val="00B10624"/>
    <w:rsid w:val="00B10BDE"/>
    <w:rsid w:val="00B10D91"/>
    <w:rsid w:val="00B2767A"/>
    <w:rsid w:val="00B3277B"/>
    <w:rsid w:val="00B333FA"/>
    <w:rsid w:val="00B349D9"/>
    <w:rsid w:val="00B35A18"/>
    <w:rsid w:val="00B3603A"/>
    <w:rsid w:val="00B36C99"/>
    <w:rsid w:val="00B40496"/>
    <w:rsid w:val="00B40F75"/>
    <w:rsid w:val="00B41834"/>
    <w:rsid w:val="00B4370D"/>
    <w:rsid w:val="00B45A9F"/>
    <w:rsid w:val="00B45B64"/>
    <w:rsid w:val="00B472AA"/>
    <w:rsid w:val="00B47DD1"/>
    <w:rsid w:val="00B517CE"/>
    <w:rsid w:val="00B5192F"/>
    <w:rsid w:val="00B52560"/>
    <w:rsid w:val="00B53D2F"/>
    <w:rsid w:val="00B54E0A"/>
    <w:rsid w:val="00B558AF"/>
    <w:rsid w:val="00B563A3"/>
    <w:rsid w:val="00B619E3"/>
    <w:rsid w:val="00B61C93"/>
    <w:rsid w:val="00B651D9"/>
    <w:rsid w:val="00B66C24"/>
    <w:rsid w:val="00B7071B"/>
    <w:rsid w:val="00B74C2A"/>
    <w:rsid w:val="00B76221"/>
    <w:rsid w:val="00B80B15"/>
    <w:rsid w:val="00B81255"/>
    <w:rsid w:val="00B83866"/>
    <w:rsid w:val="00B8696E"/>
    <w:rsid w:val="00B8782F"/>
    <w:rsid w:val="00B904CB"/>
    <w:rsid w:val="00B908D1"/>
    <w:rsid w:val="00B91F96"/>
    <w:rsid w:val="00B94143"/>
    <w:rsid w:val="00B94260"/>
    <w:rsid w:val="00B94C40"/>
    <w:rsid w:val="00BA236D"/>
    <w:rsid w:val="00BA290A"/>
    <w:rsid w:val="00BA2AE0"/>
    <w:rsid w:val="00BA3666"/>
    <w:rsid w:val="00BA4029"/>
    <w:rsid w:val="00BA517B"/>
    <w:rsid w:val="00BA53DB"/>
    <w:rsid w:val="00BA5926"/>
    <w:rsid w:val="00BB14DB"/>
    <w:rsid w:val="00BB3530"/>
    <w:rsid w:val="00BB3CF6"/>
    <w:rsid w:val="00BB5437"/>
    <w:rsid w:val="00BC0CFC"/>
    <w:rsid w:val="00BC2D91"/>
    <w:rsid w:val="00BC2F23"/>
    <w:rsid w:val="00BC471B"/>
    <w:rsid w:val="00BC4917"/>
    <w:rsid w:val="00BC4E6D"/>
    <w:rsid w:val="00BC5C1F"/>
    <w:rsid w:val="00BD00B5"/>
    <w:rsid w:val="00BD28B2"/>
    <w:rsid w:val="00BD5CB7"/>
    <w:rsid w:val="00BD5FD0"/>
    <w:rsid w:val="00BD651E"/>
    <w:rsid w:val="00BE08D0"/>
    <w:rsid w:val="00BE1FBF"/>
    <w:rsid w:val="00BE3297"/>
    <w:rsid w:val="00BE3A46"/>
    <w:rsid w:val="00BE46AA"/>
    <w:rsid w:val="00BF028C"/>
    <w:rsid w:val="00BF3315"/>
    <w:rsid w:val="00BF5194"/>
    <w:rsid w:val="00BF52D0"/>
    <w:rsid w:val="00BF6062"/>
    <w:rsid w:val="00C00ED7"/>
    <w:rsid w:val="00C0139C"/>
    <w:rsid w:val="00C02108"/>
    <w:rsid w:val="00C02591"/>
    <w:rsid w:val="00C0372B"/>
    <w:rsid w:val="00C067D8"/>
    <w:rsid w:val="00C11EC6"/>
    <w:rsid w:val="00C125FB"/>
    <w:rsid w:val="00C12EBA"/>
    <w:rsid w:val="00C13F7E"/>
    <w:rsid w:val="00C14D6F"/>
    <w:rsid w:val="00C1559D"/>
    <w:rsid w:val="00C16FEF"/>
    <w:rsid w:val="00C20898"/>
    <w:rsid w:val="00C21FAD"/>
    <w:rsid w:val="00C25E14"/>
    <w:rsid w:val="00C26FE9"/>
    <w:rsid w:val="00C3058C"/>
    <w:rsid w:val="00C30F59"/>
    <w:rsid w:val="00C31E44"/>
    <w:rsid w:val="00C323F1"/>
    <w:rsid w:val="00C3325D"/>
    <w:rsid w:val="00C33531"/>
    <w:rsid w:val="00C33A2F"/>
    <w:rsid w:val="00C40100"/>
    <w:rsid w:val="00C406F5"/>
    <w:rsid w:val="00C4415A"/>
    <w:rsid w:val="00C444BA"/>
    <w:rsid w:val="00C45AA5"/>
    <w:rsid w:val="00C460C8"/>
    <w:rsid w:val="00C46E9F"/>
    <w:rsid w:val="00C50D75"/>
    <w:rsid w:val="00C52812"/>
    <w:rsid w:val="00C53E0C"/>
    <w:rsid w:val="00C56B74"/>
    <w:rsid w:val="00C605ED"/>
    <w:rsid w:val="00C64050"/>
    <w:rsid w:val="00C64516"/>
    <w:rsid w:val="00C657FE"/>
    <w:rsid w:val="00C66278"/>
    <w:rsid w:val="00C705D3"/>
    <w:rsid w:val="00C746E8"/>
    <w:rsid w:val="00C763BD"/>
    <w:rsid w:val="00C76808"/>
    <w:rsid w:val="00C84130"/>
    <w:rsid w:val="00C91074"/>
    <w:rsid w:val="00C96D88"/>
    <w:rsid w:val="00CA12BF"/>
    <w:rsid w:val="00CA2E54"/>
    <w:rsid w:val="00CA303E"/>
    <w:rsid w:val="00CA61F3"/>
    <w:rsid w:val="00CA719D"/>
    <w:rsid w:val="00CA78E2"/>
    <w:rsid w:val="00CB0F0A"/>
    <w:rsid w:val="00CB225D"/>
    <w:rsid w:val="00CB2A7E"/>
    <w:rsid w:val="00CB399C"/>
    <w:rsid w:val="00CB57F0"/>
    <w:rsid w:val="00CB6FF4"/>
    <w:rsid w:val="00CB70F8"/>
    <w:rsid w:val="00CB7113"/>
    <w:rsid w:val="00CB79B1"/>
    <w:rsid w:val="00CB7F0D"/>
    <w:rsid w:val="00CC0139"/>
    <w:rsid w:val="00CC4608"/>
    <w:rsid w:val="00CC4D6E"/>
    <w:rsid w:val="00CC544F"/>
    <w:rsid w:val="00CD29DC"/>
    <w:rsid w:val="00CD2D62"/>
    <w:rsid w:val="00CD4739"/>
    <w:rsid w:val="00CD55D7"/>
    <w:rsid w:val="00CD665E"/>
    <w:rsid w:val="00CE0201"/>
    <w:rsid w:val="00CE3275"/>
    <w:rsid w:val="00CE49FF"/>
    <w:rsid w:val="00CE5229"/>
    <w:rsid w:val="00CE74DE"/>
    <w:rsid w:val="00CE7B41"/>
    <w:rsid w:val="00CF00E3"/>
    <w:rsid w:val="00CF03FD"/>
    <w:rsid w:val="00CF27E5"/>
    <w:rsid w:val="00CF42C8"/>
    <w:rsid w:val="00CF4D7C"/>
    <w:rsid w:val="00CF5BC5"/>
    <w:rsid w:val="00D0000F"/>
    <w:rsid w:val="00D00623"/>
    <w:rsid w:val="00D0119E"/>
    <w:rsid w:val="00D045D9"/>
    <w:rsid w:val="00D04849"/>
    <w:rsid w:val="00D20101"/>
    <w:rsid w:val="00D2087B"/>
    <w:rsid w:val="00D2122F"/>
    <w:rsid w:val="00D21C0F"/>
    <w:rsid w:val="00D2583A"/>
    <w:rsid w:val="00D27500"/>
    <w:rsid w:val="00D30205"/>
    <w:rsid w:val="00D324A3"/>
    <w:rsid w:val="00D36CDC"/>
    <w:rsid w:val="00D36DBE"/>
    <w:rsid w:val="00D40007"/>
    <w:rsid w:val="00D40E79"/>
    <w:rsid w:val="00D42286"/>
    <w:rsid w:val="00D42AEC"/>
    <w:rsid w:val="00D448B8"/>
    <w:rsid w:val="00D44AEB"/>
    <w:rsid w:val="00D50963"/>
    <w:rsid w:val="00D5126B"/>
    <w:rsid w:val="00D51632"/>
    <w:rsid w:val="00D51CD5"/>
    <w:rsid w:val="00D52A10"/>
    <w:rsid w:val="00D52F61"/>
    <w:rsid w:val="00D60751"/>
    <w:rsid w:val="00D60B1F"/>
    <w:rsid w:val="00D60BEC"/>
    <w:rsid w:val="00D6134C"/>
    <w:rsid w:val="00D616E9"/>
    <w:rsid w:val="00D61CAC"/>
    <w:rsid w:val="00D62442"/>
    <w:rsid w:val="00D62F38"/>
    <w:rsid w:val="00D63B2E"/>
    <w:rsid w:val="00D64607"/>
    <w:rsid w:val="00D64DD4"/>
    <w:rsid w:val="00D70381"/>
    <w:rsid w:val="00D73532"/>
    <w:rsid w:val="00D7381D"/>
    <w:rsid w:val="00D74BC0"/>
    <w:rsid w:val="00D7719E"/>
    <w:rsid w:val="00D81B01"/>
    <w:rsid w:val="00D81D1D"/>
    <w:rsid w:val="00D85D8E"/>
    <w:rsid w:val="00D91CA3"/>
    <w:rsid w:val="00D94458"/>
    <w:rsid w:val="00D95022"/>
    <w:rsid w:val="00D95FF2"/>
    <w:rsid w:val="00DA2B19"/>
    <w:rsid w:val="00DA4F1E"/>
    <w:rsid w:val="00DA64DE"/>
    <w:rsid w:val="00DB3041"/>
    <w:rsid w:val="00DB5957"/>
    <w:rsid w:val="00DB669D"/>
    <w:rsid w:val="00DC17D8"/>
    <w:rsid w:val="00DC1AAE"/>
    <w:rsid w:val="00DC2E9F"/>
    <w:rsid w:val="00DC32CD"/>
    <w:rsid w:val="00DC3B02"/>
    <w:rsid w:val="00DC3B0E"/>
    <w:rsid w:val="00DC436A"/>
    <w:rsid w:val="00DC4656"/>
    <w:rsid w:val="00DC4AEB"/>
    <w:rsid w:val="00DC5B8B"/>
    <w:rsid w:val="00DC68BC"/>
    <w:rsid w:val="00DC6B3C"/>
    <w:rsid w:val="00DC701D"/>
    <w:rsid w:val="00DC7E9C"/>
    <w:rsid w:val="00DD1B37"/>
    <w:rsid w:val="00DD2B95"/>
    <w:rsid w:val="00DD2E8A"/>
    <w:rsid w:val="00DD37EB"/>
    <w:rsid w:val="00DD3C1F"/>
    <w:rsid w:val="00DD48E3"/>
    <w:rsid w:val="00DD50F8"/>
    <w:rsid w:val="00DD5973"/>
    <w:rsid w:val="00DD62FB"/>
    <w:rsid w:val="00DD70E7"/>
    <w:rsid w:val="00DE5140"/>
    <w:rsid w:val="00DE5D00"/>
    <w:rsid w:val="00DF0330"/>
    <w:rsid w:val="00DF1088"/>
    <w:rsid w:val="00DF247A"/>
    <w:rsid w:val="00DF29E8"/>
    <w:rsid w:val="00DF2FBF"/>
    <w:rsid w:val="00DF5C1B"/>
    <w:rsid w:val="00DF6076"/>
    <w:rsid w:val="00DF642A"/>
    <w:rsid w:val="00DF673E"/>
    <w:rsid w:val="00E00A72"/>
    <w:rsid w:val="00E02A8B"/>
    <w:rsid w:val="00E03373"/>
    <w:rsid w:val="00E0403B"/>
    <w:rsid w:val="00E042D8"/>
    <w:rsid w:val="00E04EA6"/>
    <w:rsid w:val="00E0508C"/>
    <w:rsid w:val="00E05206"/>
    <w:rsid w:val="00E07592"/>
    <w:rsid w:val="00E07FC6"/>
    <w:rsid w:val="00E10940"/>
    <w:rsid w:val="00E125C2"/>
    <w:rsid w:val="00E13358"/>
    <w:rsid w:val="00E14FC1"/>
    <w:rsid w:val="00E1528F"/>
    <w:rsid w:val="00E15DBA"/>
    <w:rsid w:val="00E15E7B"/>
    <w:rsid w:val="00E169E5"/>
    <w:rsid w:val="00E37453"/>
    <w:rsid w:val="00E41ADF"/>
    <w:rsid w:val="00E41E7F"/>
    <w:rsid w:val="00E42D53"/>
    <w:rsid w:val="00E4388F"/>
    <w:rsid w:val="00E46E77"/>
    <w:rsid w:val="00E51A4D"/>
    <w:rsid w:val="00E60E50"/>
    <w:rsid w:val="00E63259"/>
    <w:rsid w:val="00E648BC"/>
    <w:rsid w:val="00E6512A"/>
    <w:rsid w:val="00E676E1"/>
    <w:rsid w:val="00E703DD"/>
    <w:rsid w:val="00E76CBD"/>
    <w:rsid w:val="00E82123"/>
    <w:rsid w:val="00E85896"/>
    <w:rsid w:val="00E901A8"/>
    <w:rsid w:val="00E90BB7"/>
    <w:rsid w:val="00E946D8"/>
    <w:rsid w:val="00E96B63"/>
    <w:rsid w:val="00E96CE3"/>
    <w:rsid w:val="00EA0981"/>
    <w:rsid w:val="00EA1130"/>
    <w:rsid w:val="00EA2E71"/>
    <w:rsid w:val="00EA40C3"/>
    <w:rsid w:val="00EB1641"/>
    <w:rsid w:val="00EB1C13"/>
    <w:rsid w:val="00EB484F"/>
    <w:rsid w:val="00EB66A9"/>
    <w:rsid w:val="00EB7840"/>
    <w:rsid w:val="00EB7A7E"/>
    <w:rsid w:val="00EC04E3"/>
    <w:rsid w:val="00EC04F0"/>
    <w:rsid w:val="00EC12D3"/>
    <w:rsid w:val="00EC1B13"/>
    <w:rsid w:val="00EC691F"/>
    <w:rsid w:val="00EC7DFA"/>
    <w:rsid w:val="00ED4DB4"/>
    <w:rsid w:val="00ED6144"/>
    <w:rsid w:val="00ED65C9"/>
    <w:rsid w:val="00ED6E60"/>
    <w:rsid w:val="00ED779F"/>
    <w:rsid w:val="00EE0380"/>
    <w:rsid w:val="00EE21A1"/>
    <w:rsid w:val="00EE3662"/>
    <w:rsid w:val="00EE4767"/>
    <w:rsid w:val="00EE5349"/>
    <w:rsid w:val="00EE5C2B"/>
    <w:rsid w:val="00EE6799"/>
    <w:rsid w:val="00EF3CFE"/>
    <w:rsid w:val="00EF3E7E"/>
    <w:rsid w:val="00EF5020"/>
    <w:rsid w:val="00F02C72"/>
    <w:rsid w:val="00F04FE7"/>
    <w:rsid w:val="00F06D02"/>
    <w:rsid w:val="00F07DCF"/>
    <w:rsid w:val="00F07F26"/>
    <w:rsid w:val="00F112DE"/>
    <w:rsid w:val="00F12B88"/>
    <w:rsid w:val="00F16CF9"/>
    <w:rsid w:val="00F17751"/>
    <w:rsid w:val="00F24D61"/>
    <w:rsid w:val="00F26ADD"/>
    <w:rsid w:val="00F27418"/>
    <w:rsid w:val="00F27621"/>
    <w:rsid w:val="00F31675"/>
    <w:rsid w:val="00F324DC"/>
    <w:rsid w:val="00F36899"/>
    <w:rsid w:val="00F4112F"/>
    <w:rsid w:val="00F42A0C"/>
    <w:rsid w:val="00F43534"/>
    <w:rsid w:val="00F4353A"/>
    <w:rsid w:val="00F43944"/>
    <w:rsid w:val="00F4544D"/>
    <w:rsid w:val="00F4702C"/>
    <w:rsid w:val="00F47292"/>
    <w:rsid w:val="00F47450"/>
    <w:rsid w:val="00F532D7"/>
    <w:rsid w:val="00F614BF"/>
    <w:rsid w:val="00F641D0"/>
    <w:rsid w:val="00F70381"/>
    <w:rsid w:val="00F715C5"/>
    <w:rsid w:val="00F7435A"/>
    <w:rsid w:val="00F75A32"/>
    <w:rsid w:val="00F7778A"/>
    <w:rsid w:val="00F83A03"/>
    <w:rsid w:val="00F842CD"/>
    <w:rsid w:val="00F85577"/>
    <w:rsid w:val="00F871A5"/>
    <w:rsid w:val="00F90BB9"/>
    <w:rsid w:val="00F926C2"/>
    <w:rsid w:val="00F92A4B"/>
    <w:rsid w:val="00F92D9B"/>
    <w:rsid w:val="00F9352B"/>
    <w:rsid w:val="00F94004"/>
    <w:rsid w:val="00F95EC4"/>
    <w:rsid w:val="00F96E80"/>
    <w:rsid w:val="00F979F5"/>
    <w:rsid w:val="00FA1682"/>
    <w:rsid w:val="00FA1AC3"/>
    <w:rsid w:val="00FA29D6"/>
    <w:rsid w:val="00FA52BE"/>
    <w:rsid w:val="00FA62DA"/>
    <w:rsid w:val="00FA6644"/>
    <w:rsid w:val="00FB18C2"/>
    <w:rsid w:val="00FB3ADF"/>
    <w:rsid w:val="00FB3FB9"/>
    <w:rsid w:val="00FB45BF"/>
    <w:rsid w:val="00FB4977"/>
    <w:rsid w:val="00FC0D06"/>
    <w:rsid w:val="00FC1AA5"/>
    <w:rsid w:val="00FC219C"/>
    <w:rsid w:val="00FC4714"/>
    <w:rsid w:val="00FC727A"/>
    <w:rsid w:val="00FD0552"/>
    <w:rsid w:val="00FD1948"/>
    <w:rsid w:val="00FD1DAD"/>
    <w:rsid w:val="00FD3001"/>
    <w:rsid w:val="00FD71CB"/>
    <w:rsid w:val="00FE5058"/>
    <w:rsid w:val="00FE5A13"/>
    <w:rsid w:val="00FE72F1"/>
    <w:rsid w:val="00FE752D"/>
    <w:rsid w:val="00FE7CC6"/>
    <w:rsid w:val="00FF0C58"/>
    <w:rsid w:val="00FF1A49"/>
    <w:rsid w:val="00FF2D68"/>
    <w:rsid w:val="00FF3263"/>
    <w:rsid w:val="00FF6984"/>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uiPriority w:val="9"/>
    <w:qFormat/>
    <w:rsid w:val="00C125FB"/>
    <w:pPr>
      <w:numPr>
        <w:numId w:val="7"/>
      </w:numPr>
      <w:outlineLvl w:val="0"/>
    </w:pPr>
    <w:rPr>
      <w:rFonts w:asciiTheme="majorEastAsia" w:eastAsiaTheme="majorEastAsia" w:hAnsiTheme="majorEastAsia"/>
    </w:rPr>
  </w:style>
  <w:style w:type="paragraph" w:styleId="20">
    <w:name w:val="heading 2"/>
    <w:basedOn w:val="a"/>
    <w:next w:val="a"/>
    <w:uiPriority w:val="9"/>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0">
    <w:name w:val="heading 3"/>
    <w:basedOn w:val="a"/>
    <w:next w:val="a"/>
    <w:uiPriority w:val="9"/>
    <w:qFormat/>
    <w:rsid w:val="00BB3CF6"/>
    <w:pPr>
      <w:keepNext/>
      <w:numPr>
        <w:ilvl w:val="2"/>
        <w:numId w:val="7"/>
      </w:numPr>
      <w:ind w:left="840" w:hangingChars="400" w:hanging="840"/>
      <w:outlineLvl w:val="2"/>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1">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paragraph" w:customStyle="1" w:styleId="aff1">
    <w:name w:val="一字→"/>
    <w:basedOn w:val="a"/>
    <w:link w:val="aff2"/>
    <w:qFormat/>
    <w:rsid w:val="000F1802"/>
    <w:pPr>
      <w:ind w:leftChars="100" w:left="214" w:firstLineChars="100" w:firstLine="214"/>
    </w:pPr>
    <w:rPr>
      <w:rFonts w:asciiTheme="minorHAnsi" w:eastAsiaTheme="minorEastAsia" w:hAnsiTheme="minorHAnsi" w:cstheme="minorBidi"/>
      <w:szCs w:val="21"/>
    </w:rPr>
  </w:style>
  <w:style w:type="character" w:customStyle="1" w:styleId="aff2">
    <w:name w:val="一字→ (文字)"/>
    <w:basedOn w:val="a0"/>
    <w:link w:val="aff1"/>
    <w:rsid w:val="000F1802"/>
    <w:rPr>
      <w:rFonts w:asciiTheme="minorHAnsi" w:eastAsiaTheme="minorEastAsia" w:hAnsiTheme="minorHAnsi" w:cstheme="minorBidi"/>
      <w:kern w:val="2"/>
      <w:sz w:val="21"/>
      <w:szCs w:val="21"/>
    </w:rPr>
  </w:style>
  <w:style w:type="paragraph" w:customStyle="1" w:styleId="3">
    <w:name w:val="スタイル 見出し 3 + 自動"/>
    <w:basedOn w:val="30"/>
    <w:rsid w:val="000F1802"/>
    <w:pPr>
      <w:numPr>
        <w:numId w:val="1"/>
      </w:numPr>
      <w:ind w:firstLineChars="0" w:firstLine="0"/>
    </w:pPr>
  </w:style>
  <w:style w:type="paragraph" w:customStyle="1" w:styleId="2">
    <w:name w:val="スタイル 見出し 2 + 自動"/>
    <w:basedOn w:val="20"/>
    <w:rsid w:val="000F1802"/>
    <w:pPr>
      <w:numPr>
        <w:numId w:val="1"/>
      </w:numPr>
      <w:ind w:firstLineChars="0" w:firstLine="0"/>
    </w:pPr>
    <w:rPr>
      <w:color w:val="auto"/>
    </w:rPr>
  </w:style>
  <w:style w:type="paragraph" w:customStyle="1" w:styleId="aff3">
    <w:name w:val="三字→"/>
    <w:basedOn w:val="a"/>
    <w:link w:val="aff4"/>
    <w:qFormat/>
    <w:rsid w:val="00777C63"/>
    <w:pPr>
      <w:ind w:leftChars="300" w:left="300" w:firstLineChars="100" w:firstLine="214"/>
    </w:pPr>
    <w:rPr>
      <w:rFonts w:asciiTheme="minorHAnsi" w:eastAsiaTheme="minorEastAsia" w:hAnsiTheme="minorHAnsi" w:cstheme="minorBidi"/>
      <w:szCs w:val="21"/>
    </w:rPr>
  </w:style>
  <w:style w:type="character" w:customStyle="1" w:styleId="aff4">
    <w:name w:val="三字→ (文字)"/>
    <w:basedOn w:val="a0"/>
    <w:link w:val="aff3"/>
    <w:rsid w:val="00777C63"/>
    <w:rPr>
      <w:rFonts w:asciiTheme="minorHAnsi" w:eastAsiaTheme="minorEastAsia" w:hAnsiTheme="minorHAnsi" w:cstheme="minorBidi"/>
      <w:kern w:val="2"/>
      <w:sz w:val="21"/>
      <w:szCs w:val="21"/>
    </w:rPr>
  </w:style>
  <w:style w:type="character" w:styleId="aff5">
    <w:name w:val="Unresolved Mention"/>
    <w:basedOn w:val="a0"/>
    <w:uiPriority w:val="99"/>
    <w:semiHidden/>
    <w:unhideWhenUsed/>
    <w:rsid w:val="00546378"/>
    <w:rPr>
      <w:color w:val="605E5C"/>
      <w:shd w:val="clear" w:color="auto" w:fill="E1DFDD"/>
    </w:rPr>
  </w:style>
  <w:style w:type="paragraph" w:customStyle="1" w:styleId="aff6">
    <w:name w:val="２標準"/>
    <w:basedOn w:val="a"/>
    <w:link w:val="aff7"/>
    <w:qFormat/>
    <w:rsid w:val="002150FC"/>
    <w:pPr>
      <w:widowControl/>
      <w:ind w:leftChars="270" w:left="567" w:firstLineChars="67" w:firstLine="141"/>
      <w:jc w:val="left"/>
    </w:pPr>
    <w:rPr>
      <w:rFonts w:ascii="ＭＳ Ｐゴシック" w:eastAsia="ＭＳ Ｐゴシック" w:hAnsi="ＭＳ Ｐゴシック" w:cs="ＭＳ Ｐゴシック"/>
      <w:kern w:val="0"/>
      <w:sz w:val="24"/>
    </w:rPr>
  </w:style>
  <w:style w:type="character" w:customStyle="1" w:styleId="aff7">
    <w:name w:val="２標準 (文字)"/>
    <w:basedOn w:val="a0"/>
    <w:link w:val="aff6"/>
    <w:rsid w:val="002150FC"/>
    <w:rPr>
      <w:rFonts w:ascii="ＭＳ Ｐゴシック" w:eastAsia="ＭＳ Ｐゴシック" w:hAnsi="ＭＳ Ｐゴシック" w:cs="ＭＳ Ｐゴシック"/>
      <w:sz w:val="24"/>
      <w:szCs w:val="24"/>
    </w:rPr>
  </w:style>
  <w:style w:type="character" w:styleId="aff8">
    <w:name w:val="FollowedHyperlink"/>
    <w:basedOn w:val="a0"/>
    <w:semiHidden/>
    <w:unhideWhenUsed/>
    <w:rsid w:val="003E16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25466401">
      <w:bodyDiv w:val="1"/>
      <w:marLeft w:val="0"/>
      <w:marRight w:val="0"/>
      <w:marTop w:val="0"/>
      <w:marBottom w:val="0"/>
      <w:divBdr>
        <w:top w:val="none" w:sz="0" w:space="0" w:color="auto"/>
        <w:left w:val="none" w:sz="0" w:space="0" w:color="auto"/>
        <w:bottom w:val="none" w:sz="0" w:space="0" w:color="auto"/>
        <w:right w:val="none" w:sz="0" w:space="0" w:color="auto"/>
      </w:divBdr>
      <w:divsChild>
        <w:div w:id="173233527">
          <w:marLeft w:val="1166"/>
          <w:marRight w:val="0"/>
          <w:marTop w:val="101"/>
          <w:marBottom w:val="0"/>
          <w:divBdr>
            <w:top w:val="none" w:sz="0" w:space="0" w:color="auto"/>
            <w:left w:val="none" w:sz="0" w:space="0" w:color="auto"/>
            <w:bottom w:val="none" w:sz="0" w:space="0" w:color="auto"/>
            <w:right w:val="none" w:sz="0" w:space="0" w:color="auto"/>
          </w:divBdr>
        </w:div>
        <w:div w:id="428089383">
          <w:marLeft w:val="1166"/>
          <w:marRight w:val="0"/>
          <w:marTop w:val="101"/>
          <w:marBottom w:val="0"/>
          <w:divBdr>
            <w:top w:val="none" w:sz="0" w:space="0" w:color="auto"/>
            <w:left w:val="none" w:sz="0" w:space="0" w:color="auto"/>
            <w:bottom w:val="none" w:sz="0" w:space="0" w:color="auto"/>
            <w:right w:val="none" w:sz="0" w:space="0" w:color="auto"/>
          </w:divBdr>
        </w:div>
        <w:div w:id="547105933">
          <w:marLeft w:val="1166"/>
          <w:marRight w:val="0"/>
          <w:marTop w:val="101"/>
          <w:marBottom w:val="0"/>
          <w:divBdr>
            <w:top w:val="none" w:sz="0" w:space="0" w:color="auto"/>
            <w:left w:val="none" w:sz="0" w:space="0" w:color="auto"/>
            <w:bottom w:val="none" w:sz="0" w:space="0" w:color="auto"/>
            <w:right w:val="none" w:sz="0" w:space="0" w:color="auto"/>
          </w:divBdr>
        </w:div>
        <w:div w:id="650446088">
          <w:marLeft w:val="1166"/>
          <w:marRight w:val="0"/>
          <w:marTop w:val="101"/>
          <w:marBottom w:val="0"/>
          <w:divBdr>
            <w:top w:val="none" w:sz="0" w:space="0" w:color="auto"/>
            <w:left w:val="none" w:sz="0" w:space="0" w:color="auto"/>
            <w:bottom w:val="none" w:sz="0" w:space="0" w:color="auto"/>
            <w:right w:val="none" w:sz="0" w:space="0" w:color="auto"/>
          </w:divBdr>
        </w:div>
        <w:div w:id="676344530">
          <w:marLeft w:val="547"/>
          <w:marRight w:val="0"/>
          <w:marTop w:val="115"/>
          <w:marBottom w:val="0"/>
          <w:divBdr>
            <w:top w:val="none" w:sz="0" w:space="0" w:color="auto"/>
            <w:left w:val="none" w:sz="0" w:space="0" w:color="auto"/>
            <w:bottom w:val="none" w:sz="0" w:space="0" w:color="auto"/>
            <w:right w:val="none" w:sz="0" w:space="0" w:color="auto"/>
          </w:divBdr>
        </w:div>
        <w:div w:id="911619569">
          <w:marLeft w:val="1166"/>
          <w:marRight w:val="0"/>
          <w:marTop w:val="101"/>
          <w:marBottom w:val="0"/>
          <w:divBdr>
            <w:top w:val="none" w:sz="0" w:space="0" w:color="auto"/>
            <w:left w:val="none" w:sz="0" w:space="0" w:color="auto"/>
            <w:bottom w:val="none" w:sz="0" w:space="0" w:color="auto"/>
            <w:right w:val="none" w:sz="0" w:space="0" w:color="auto"/>
          </w:divBdr>
        </w:div>
        <w:div w:id="1180200818">
          <w:marLeft w:val="547"/>
          <w:marRight w:val="0"/>
          <w:marTop w:val="115"/>
          <w:marBottom w:val="0"/>
          <w:divBdr>
            <w:top w:val="none" w:sz="0" w:space="0" w:color="auto"/>
            <w:left w:val="none" w:sz="0" w:space="0" w:color="auto"/>
            <w:bottom w:val="none" w:sz="0" w:space="0" w:color="auto"/>
            <w:right w:val="none" w:sz="0" w:space="0" w:color="auto"/>
          </w:divBdr>
        </w:div>
        <w:div w:id="1650672625">
          <w:marLeft w:val="547"/>
          <w:marRight w:val="0"/>
          <w:marTop w:val="115"/>
          <w:marBottom w:val="0"/>
          <w:divBdr>
            <w:top w:val="none" w:sz="0" w:space="0" w:color="auto"/>
            <w:left w:val="none" w:sz="0" w:space="0" w:color="auto"/>
            <w:bottom w:val="none" w:sz="0" w:space="0" w:color="auto"/>
            <w:right w:val="none" w:sz="0" w:space="0" w:color="auto"/>
          </w:divBdr>
        </w:div>
        <w:div w:id="1740328807">
          <w:marLeft w:val="547"/>
          <w:marRight w:val="0"/>
          <w:marTop w:val="115"/>
          <w:marBottom w:val="0"/>
          <w:divBdr>
            <w:top w:val="none" w:sz="0" w:space="0" w:color="auto"/>
            <w:left w:val="none" w:sz="0" w:space="0" w:color="auto"/>
            <w:bottom w:val="none" w:sz="0" w:space="0" w:color="auto"/>
            <w:right w:val="none" w:sz="0" w:space="0" w:color="auto"/>
          </w:divBdr>
        </w:div>
        <w:div w:id="1863587041">
          <w:marLeft w:val="1166"/>
          <w:marRight w:val="0"/>
          <w:marTop w:val="101"/>
          <w:marBottom w:val="0"/>
          <w:divBdr>
            <w:top w:val="none" w:sz="0" w:space="0" w:color="auto"/>
            <w:left w:val="none" w:sz="0" w:space="0" w:color="auto"/>
            <w:bottom w:val="none" w:sz="0" w:space="0" w:color="auto"/>
            <w:right w:val="none" w:sz="0" w:space="0" w:color="auto"/>
          </w:divBdr>
        </w:div>
      </w:divsChild>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31815176">
      <w:bodyDiv w:val="1"/>
      <w:marLeft w:val="0"/>
      <w:marRight w:val="0"/>
      <w:marTop w:val="0"/>
      <w:marBottom w:val="0"/>
      <w:divBdr>
        <w:top w:val="none" w:sz="0" w:space="0" w:color="auto"/>
        <w:left w:val="none" w:sz="0" w:space="0" w:color="auto"/>
        <w:bottom w:val="none" w:sz="0" w:space="0" w:color="auto"/>
        <w:right w:val="none" w:sz="0" w:space="0" w:color="auto"/>
      </w:divBdr>
    </w:div>
    <w:div w:id="319309379">
      <w:bodyDiv w:val="1"/>
      <w:marLeft w:val="0"/>
      <w:marRight w:val="0"/>
      <w:marTop w:val="0"/>
      <w:marBottom w:val="0"/>
      <w:divBdr>
        <w:top w:val="none" w:sz="0" w:space="0" w:color="auto"/>
        <w:left w:val="none" w:sz="0" w:space="0" w:color="auto"/>
        <w:bottom w:val="none" w:sz="0" w:space="0" w:color="auto"/>
        <w:right w:val="none" w:sz="0" w:space="0" w:color="auto"/>
      </w:divBdr>
    </w:div>
    <w:div w:id="379670885">
      <w:bodyDiv w:val="1"/>
      <w:marLeft w:val="0"/>
      <w:marRight w:val="0"/>
      <w:marTop w:val="0"/>
      <w:marBottom w:val="0"/>
      <w:divBdr>
        <w:top w:val="none" w:sz="0" w:space="0" w:color="auto"/>
        <w:left w:val="none" w:sz="0" w:space="0" w:color="auto"/>
        <w:bottom w:val="none" w:sz="0" w:space="0" w:color="auto"/>
        <w:right w:val="none" w:sz="0" w:space="0" w:color="auto"/>
      </w:divBdr>
    </w:div>
    <w:div w:id="440682536">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499661808">
      <w:bodyDiv w:val="1"/>
      <w:marLeft w:val="0"/>
      <w:marRight w:val="0"/>
      <w:marTop w:val="0"/>
      <w:marBottom w:val="0"/>
      <w:divBdr>
        <w:top w:val="none" w:sz="0" w:space="0" w:color="auto"/>
        <w:left w:val="none" w:sz="0" w:space="0" w:color="auto"/>
        <w:bottom w:val="none" w:sz="0" w:space="0" w:color="auto"/>
        <w:right w:val="none" w:sz="0" w:space="0" w:color="auto"/>
      </w:divBdr>
      <w:divsChild>
        <w:div w:id="736973120">
          <w:marLeft w:val="547"/>
          <w:marRight w:val="0"/>
          <w:marTop w:val="115"/>
          <w:marBottom w:val="0"/>
          <w:divBdr>
            <w:top w:val="none" w:sz="0" w:space="0" w:color="auto"/>
            <w:left w:val="none" w:sz="0" w:space="0" w:color="auto"/>
            <w:bottom w:val="none" w:sz="0" w:space="0" w:color="auto"/>
            <w:right w:val="none" w:sz="0" w:space="0" w:color="auto"/>
          </w:divBdr>
        </w:div>
      </w:divsChild>
    </w:div>
    <w:div w:id="524563445">
      <w:bodyDiv w:val="1"/>
      <w:marLeft w:val="0"/>
      <w:marRight w:val="0"/>
      <w:marTop w:val="0"/>
      <w:marBottom w:val="0"/>
      <w:divBdr>
        <w:top w:val="none" w:sz="0" w:space="0" w:color="auto"/>
        <w:left w:val="none" w:sz="0" w:space="0" w:color="auto"/>
        <w:bottom w:val="none" w:sz="0" w:space="0" w:color="auto"/>
        <w:right w:val="none" w:sz="0" w:space="0" w:color="auto"/>
      </w:divBdr>
    </w:div>
    <w:div w:id="591858170">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5931732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183319352">
      <w:bodyDiv w:val="1"/>
      <w:marLeft w:val="0"/>
      <w:marRight w:val="0"/>
      <w:marTop w:val="0"/>
      <w:marBottom w:val="0"/>
      <w:divBdr>
        <w:top w:val="none" w:sz="0" w:space="0" w:color="auto"/>
        <w:left w:val="none" w:sz="0" w:space="0" w:color="auto"/>
        <w:bottom w:val="none" w:sz="0" w:space="0" w:color="auto"/>
        <w:right w:val="none" w:sz="0" w:space="0" w:color="auto"/>
      </w:divBdr>
    </w:div>
    <w:div w:id="1373962715">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1971236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939681693">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38255455">
      <w:bodyDiv w:val="1"/>
      <w:marLeft w:val="0"/>
      <w:marRight w:val="0"/>
      <w:marTop w:val="0"/>
      <w:marBottom w:val="0"/>
      <w:divBdr>
        <w:top w:val="none" w:sz="0" w:space="0" w:color="auto"/>
        <w:left w:val="none" w:sz="0" w:space="0" w:color="auto"/>
        <w:bottom w:val="none" w:sz="0" w:space="0" w:color="auto"/>
        <w:right w:val="none" w:sz="0" w:space="0" w:color="auto"/>
      </w:divBdr>
      <w:divsChild>
        <w:div w:id="763186485">
          <w:marLeft w:val="547"/>
          <w:marRight w:val="0"/>
          <w:marTop w:val="106"/>
          <w:marBottom w:val="0"/>
          <w:divBdr>
            <w:top w:val="none" w:sz="0" w:space="0" w:color="auto"/>
            <w:left w:val="none" w:sz="0" w:space="0" w:color="auto"/>
            <w:bottom w:val="none" w:sz="0" w:space="0" w:color="auto"/>
            <w:right w:val="none" w:sz="0" w:space="0" w:color="auto"/>
          </w:divBdr>
        </w:div>
      </w:divsChild>
    </w:div>
    <w:div w:id="2141146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teitanso.or.jp/case2023/download/"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nedo.go.jp/koubo/IT2_100282.html" TargetMode="External"/><Relationship Id="rId20" Type="http://schemas.openxmlformats.org/officeDocument/2006/relationships/diagramLayout" Target="diagrams/layou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pa.go.jp/digital/architecture/project/btob/btob-conference/transaction_futurevision_202305_1.html" TargetMode="External"/><Relationship Id="rId23" Type="http://schemas.microsoft.com/office/2007/relationships/diagramDrawing" Target="diagrams/drawing1.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ur-lex.europa.eu/eli/reg/2023/1542/oj" TargetMode="External"/><Relationship Id="rId22" Type="http://schemas.openxmlformats.org/officeDocument/2006/relationships/diagramColors" Target="diagrams/colors1.xml"/><Relationship Id="rId27" Type="http://schemas.openxmlformats.org/officeDocument/2006/relationships/footer" Target="footer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7DB0368-38B3-4585-96E8-4F65C2D50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6938</Words>
  <Characters>39549</Characters>
  <Application>Microsoft Office Word</Application>
  <DocSecurity>0</DocSecurity>
  <Lines>329</Lines>
  <Paragraphs>92</Paragraphs>
  <ScaleCrop>false</ScaleCrop>
  <Company/>
  <LinksUpToDate>false</LinksUpToDate>
  <CharactersWithSpaces>46395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2023-09-13T05:12:00Z</dcterms:created>
  <dcterms:modified xsi:type="dcterms:W3CDTF">2023-09-13T05:12:00Z</dcterms:modified>
</cp:coreProperties>
</file>