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2AA12AF3"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r w:rsidR="00357896">
        <w:rPr>
          <w:rFonts w:hint="eastAsia"/>
        </w:rPr>
        <w:t>f</w:t>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704C40A2" w:rsidR="007F4CAD" w:rsidRPr="00582D9A" w:rsidRDefault="007F4CAD" w:rsidP="00451A8E">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451A8E" w:rsidRPr="00451A8E">
        <w:rPr>
          <w:rFonts w:ascii="ＭＳ Ｐゴシック" w:eastAsia="ＭＳ Ｐゴシック" w:hAnsi="ＭＳ Ｐゴシック" w:hint="eastAsia"/>
          <w:b/>
          <w:spacing w:val="20"/>
          <w:sz w:val="36"/>
          <w:szCs w:val="36"/>
        </w:rPr>
        <w:t>Society5.0を実現するためのスキル標準の改訂等業務</w:t>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3876024B"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4D354C12" w14:textId="02D663EC" w:rsidR="00CE4603" w:rsidRDefault="00CE4603" w:rsidP="00CE4603">
      <w:pPr>
        <w:ind w:leftChars="250" w:left="1260" w:hangingChars="350" w:hanging="735"/>
        <w:jc w:val="left"/>
        <w:rPr>
          <w:rFonts w:ascii="ＭＳ ゴシック" w:eastAsia="ＭＳ ゴシック" w:hAnsi="ＭＳ ゴシック"/>
          <w:color w:val="FF0000"/>
          <w:szCs w:val="21"/>
        </w:rPr>
      </w:pPr>
    </w:p>
    <w:p w14:paraId="75C413BF" w14:textId="726C01EA" w:rsidR="00CE4603" w:rsidRDefault="00CE4603" w:rsidP="00CE4603">
      <w:pPr>
        <w:ind w:leftChars="250" w:left="1260" w:hangingChars="350" w:hanging="735"/>
        <w:jc w:val="left"/>
        <w:rPr>
          <w:rFonts w:ascii="ＭＳ ゴシック" w:eastAsia="ＭＳ ゴシック" w:hAnsi="ＭＳ ゴシック"/>
          <w:color w:val="FF0000"/>
          <w:szCs w:val="21"/>
        </w:rPr>
      </w:pPr>
    </w:p>
    <w:p w14:paraId="349251F7" w14:textId="50964521" w:rsidR="00CE4603" w:rsidRDefault="00CE4603" w:rsidP="00CE4603">
      <w:pPr>
        <w:ind w:leftChars="250" w:left="1260" w:hangingChars="350" w:hanging="735"/>
        <w:jc w:val="left"/>
        <w:rPr>
          <w:rFonts w:ascii="ＭＳ ゴシック" w:eastAsia="ＭＳ ゴシック" w:hAnsi="ＭＳ ゴシック"/>
          <w:color w:val="FF0000"/>
          <w:szCs w:val="21"/>
        </w:rPr>
      </w:pPr>
    </w:p>
    <w:p w14:paraId="2FE6D6E9" w14:textId="02BBC7A5" w:rsidR="00CE4603" w:rsidRDefault="00CE4603" w:rsidP="00CE4603">
      <w:pPr>
        <w:ind w:leftChars="250" w:left="1260" w:hangingChars="350" w:hanging="735"/>
        <w:jc w:val="left"/>
        <w:rPr>
          <w:rFonts w:ascii="ＭＳ ゴシック" w:eastAsia="ＭＳ ゴシック" w:hAnsi="ＭＳ ゴシック"/>
          <w:color w:val="FF0000"/>
          <w:szCs w:val="21"/>
        </w:rPr>
      </w:pPr>
    </w:p>
    <w:p w14:paraId="78E6C84C" w14:textId="489F1721" w:rsidR="00CE4603" w:rsidRDefault="00CE4603" w:rsidP="00CE4603">
      <w:pPr>
        <w:ind w:leftChars="250" w:left="1260" w:hangingChars="350" w:hanging="735"/>
        <w:jc w:val="left"/>
        <w:rPr>
          <w:rFonts w:ascii="ＭＳ ゴシック" w:eastAsia="ＭＳ ゴシック" w:hAnsi="ＭＳ ゴシック"/>
          <w:color w:val="FF0000"/>
          <w:szCs w:val="21"/>
        </w:rPr>
      </w:pPr>
    </w:p>
    <w:p w14:paraId="1A471FC9" w14:textId="359B30D8" w:rsidR="00CE4603" w:rsidRDefault="00CE4603" w:rsidP="00CE4603">
      <w:pPr>
        <w:ind w:leftChars="250" w:left="1260" w:hangingChars="350" w:hanging="735"/>
        <w:jc w:val="left"/>
        <w:rPr>
          <w:rFonts w:ascii="ＭＳ ゴシック" w:eastAsia="ＭＳ ゴシック" w:hAnsi="ＭＳ ゴシック"/>
          <w:color w:val="FF0000"/>
          <w:szCs w:val="21"/>
        </w:rPr>
      </w:pPr>
    </w:p>
    <w:p w14:paraId="1DADAB9B" w14:textId="2A9D2AAF" w:rsidR="00CE4603" w:rsidRDefault="00CE4603" w:rsidP="00CE4603">
      <w:pPr>
        <w:ind w:leftChars="250" w:left="1260" w:hangingChars="350" w:hanging="735"/>
        <w:jc w:val="left"/>
        <w:rPr>
          <w:rFonts w:ascii="ＭＳ ゴシック" w:eastAsia="ＭＳ ゴシック" w:hAnsi="ＭＳ ゴシック"/>
          <w:color w:val="FF0000"/>
          <w:szCs w:val="21"/>
        </w:rPr>
      </w:pPr>
    </w:p>
    <w:p w14:paraId="6A7B3917" w14:textId="144A0611" w:rsidR="00CE4603" w:rsidRDefault="00CE4603" w:rsidP="00CE4603">
      <w:pPr>
        <w:ind w:leftChars="250" w:left="1260" w:hangingChars="350" w:hanging="735"/>
        <w:jc w:val="left"/>
        <w:rPr>
          <w:rFonts w:ascii="ＭＳ ゴシック" w:eastAsia="ＭＳ ゴシック" w:hAnsi="ＭＳ ゴシック"/>
          <w:color w:val="FF0000"/>
          <w:szCs w:val="21"/>
        </w:rPr>
      </w:pPr>
    </w:p>
    <w:p w14:paraId="76D7846D" w14:textId="45004A06" w:rsidR="00CE4603" w:rsidRDefault="00CE4603" w:rsidP="00CE4603">
      <w:pPr>
        <w:ind w:leftChars="250" w:left="1260" w:hangingChars="350" w:hanging="735"/>
        <w:jc w:val="left"/>
        <w:rPr>
          <w:rFonts w:ascii="ＭＳ ゴシック" w:eastAsia="ＭＳ ゴシック" w:hAnsi="ＭＳ ゴシック"/>
          <w:color w:val="FF0000"/>
          <w:szCs w:val="21"/>
        </w:rPr>
      </w:pPr>
    </w:p>
    <w:p w14:paraId="3724AEE8" w14:textId="1556D53F" w:rsidR="00CE4603" w:rsidRDefault="00CE4603" w:rsidP="00CE4603">
      <w:pPr>
        <w:ind w:leftChars="250" w:left="1260" w:hangingChars="350" w:hanging="735"/>
        <w:jc w:val="left"/>
        <w:rPr>
          <w:rFonts w:ascii="ＭＳ ゴシック" w:eastAsia="ＭＳ ゴシック" w:hAnsi="ＭＳ ゴシック"/>
          <w:color w:val="FF0000"/>
          <w:szCs w:val="21"/>
        </w:rPr>
      </w:pPr>
    </w:p>
    <w:p w14:paraId="3F3F98FE" w14:textId="05DD3094" w:rsidR="00CE4603" w:rsidRDefault="00CE4603" w:rsidP="00CE4603">
      <w:pPr>
        <w:ind w:leftChars="250" w:left="1260" w:hangingChars="350" w:hanging="735"/>
        <w:jc w:val="left"/>
        <w:rPr>
          <w:rFonts w:ascii="ＭＳ ゴシック" w:eastAsia="ＭＳ ゴシック" w:hAnsi="ＭＳ ゴシック"/>
          <w:color w:val="FF0000"/>
          <w:szCs w:val="21"/>
        </w:rPr>
      </w:pPr>
    </w:p>
    <w:p w14:paraId="119D4B40" w14:textId="5A5C938A" w:rsidR="00CE4603" w:rsidRDefault="00CE4603" w:rsidP="00CE4603">
      <w:pPr>
        <w:ind w:leftChars="250" w:left="1260" w:hangingChars="350" w:hanging="735"/>
        <w:jc w:val="left"/>
        <w:rPr>
          <w:rFonts w:ascii="ＭＳ ゴシック" w:eastAsia="ＭＳ ゴシック" w:hAnsi="ＭＳ ゴシック"/>
          <w:color w:val="FF0000"/>
          <w:szCs w:val="21"/>
        </w:rPr>
      </w:pPr>
    </w:p>
    <w:p w14:paraId="2C95054D" w14:textId="6BF93196" w:rsidR="00CE4603" w:rsidRDefault="00CE4603" w:rsidP="00CE4603">
      <w:pPr>
        <w:ind w:leftChars="250" w:left="1260" w:hangingChars="350" w:hanging="735"/>
        <w:jc w:val="left"/>
        <w:rPr>
          <w:rFonts w:ascii="ＭＳ ゴシック" w:eastAsia="ＭＳ ゴシック" w:hAnsi="ＭＳ ゴシック"/>
          <w:color w:val="FF0000"/>
          <w:szCs w:val="21"/>
        </w:rPr>
      </w:pPr>
    </w:p>
    <w:p w14:paraId="51F046CB" w14:textId="09D8CAF7" w:rsidR="00CE4603" w:rsidRDefault="00CE4603" w:rsidP="00CE4603">
      <w:pPr>
        <w:ind w:leftChars="250" w:left="1260" w:hangingChars="350" w:hanging="735"/>
        <w:jc w:val="left"/>
        <w:rPr>
          <w:rFonts w:ascii="ＭＳ ゴシック" w:eastAsia="ＭＳ ゴシック" w:hAnsi="ＭＳ ゴシック"/>
          <w:color w:val="FF0000"/>
          <w:szCs w:val="21"/>
        </w:rPr>
      </w:pPr>
    </w:p>
    <w:p w14:paraId="5CEF2AD0" w14:textId="5E4A5988" w:rsidR="00CE4603" w:rsidRDefault="00CE4603" w:rsidP="00CE4603">
      <w:pPr>
        <w:ind w:leftChars="250" w:left="1260" w:hangingChars="350" w:hanging="735"/>
        <w:jc w:val="left"/>
        <w:rPr>
          <w:rFonts w:ascii="ＭＳ ゴシック" w:eastAsia="ＭＳ ゴシック" w:hAnsi="ＭＳ ゴシック"/>
          <w:color w:val="FF0000"/>
          <w:szCs w:val="21"/>
        </w:rPr>
      </w:pPr>
    </w:p>
    <w:p w14:paraId="6559ACCA" w14:textId="3C46C149" w:rsidR="00CE4603" w:rsidRDefault="00CE4603" w:rsidP="00CE4603">
      <w:pPr>
        <w:ind w:leftChars="250" w:left="1260" w:hangingChars="350" w:hanging="735"/>
        <w:jc w:val="left"/>
        <w:rPr>
          <w:rFonts w:ascii="ＭＳ ゴシック" w:eastAsia="ＭＳ ゴシック" w:hAnsi="ＭＳ ゴシック"/>
          <w:color w:val="FF0000"/>
          <w:szCs w:val="21"/>
        </w:rPr>
      </w:pPr>
    </w:p>
    <w:p w14:paraId="0171E9AF" w14:textId="7590F8D5" w:rsidR="00CE4603" w:rsidRDefault="00CE4603" w:rsidP="00CE4603">
      <w:pPr>
        <w:ind w:leftChars="250" w:left="1260" w:hangingChars="350" w:hanging="735"/>
        <w:jc w:val="left"/>
        <w:rPr>
          <w:rFonts w:ascii="ＭＳ ゴシック" w:eastAsia="ＭＳ ゴシック" w:hAnsi="ＭＳ ゴシック"/>
          <w:color w:val="FF0000"/>
          <w:szCs w:val="21"/>
        </w:rPr>
      </w:pPr>
    </w:p>
    <w:p w14:paraId="55A6EEAD" w14:textId="57933F99" w:rsidR="00CE4603" w:rsidRDefault="00CE4603" w:rsidP="00CE4603">
      <w:pPr>
        <w:ind w:leftChars="250" w:left="1260" w:hangingChars="350" w:hanging="735"/>
        <w:jc w:val="left"/>
        <w:rPr>
          <w:rFonts w:ascii="ＭＳ ゴシック" w:eastAsia="ＭＳ ゴシック" w:hAnsi="ＭＳ ゴシック"/>
          <w:color w:val="FF0000"/>
          <w:szCs w:val="21"/>
        </w:rPr>
      </w:pPr>
    </w:p>
    <w:p w14:paraId="46FBB031" w14:textId="0C2E13AD" w:rsidR="00CE4603" w:rsidRPr="00F971B4" w:rsidRDefault="00CE4603" w:rsidP="00CE4603">
      <w:pPr>
        <w:ind w:leftChars="250" w:left="1260" w:hangingChars="350" w:hanging="735"/>
        <w:jc w:val="left"/>
        <w:rPr>
          <w:rFonts w:ascii="ＭＳ ゴシック" w:eastAsia="ＭＳ ゴシック" w:hAnsi="ＭＳ ゴシック"/>
          <w:color w:val="FF0000"/>
          <w:szCs w:val="21"/>
        </w:rPr>
      </w:pPr>
    </w:p>
    <w:p w14:paraId="5EB57AA9" w14:textId="423B6B9F" w:rsidR="00CE4603" w:rsidRDefault="00CE4603" w:rsidP="00CE4603">
      <w:pPr>
        <w:ind w:leftChars="250" w:left="1260" w:hangingChars="350" w:hanging="735"/>
        <w:jc w:val="left"/>
        <w:rPr>
          <w:rFonts w:ascii="ＭＳ ゴシック" w:eastAsia="ＭＳ ゴシック" w:hAnsi="ＭＳ ゴシック"/>
          <w:color w:val="FF0000"/>
          <w:szCs w:val="21"/>
        </w:rPr>
      </w:pPr>
    </w:p>
    <w:p w14:paraId="7C9C80E9" w14:textId="5449614F" w:rsidR="00CE4603" w:rsidRDefault="00CE4603" w:rsidP="00CE4603">
      <w:pPr>
        <w:ind w:leftChars="250" w:left="1260" w:hangingChars="350" w:hanging="735"/>
        <w:jc w:val="left"/>
        <w:rPr>
          <w:rFonts w:ascii="ＭＳ ゴシック" w:eastAsia="ＭＳ ゴシック" w:hAnsi="ＭＳ ゴシック"/>
          <w:color w:val="FF0000"/>
          <w:szCs w:val="21"/>
        </w:rPr>
      </w:pPr>
    </w:p>
    <w:p w14:paraId="3C131F88" w14:textId="77777777" w:rsidR="00CE4603" w:rsidRDefault="00CE4603" w:rsidP="00CE4603">
      <w:pPr>
        <w:ind w:leftChars="250" w:left="1260" w:hangingChars="350" w:hanging="735"/>
        <w:jc w:val="left"/>
        <w:rPr>
          <w:rFonts w:ascii="ＭＳ ゴシック" w:eastAsia="ＭＳ ゴシック" w:hAnsi="ＭＳ ゴシック"/>
          <w:color w:val="FF0000"/>
          <w:szCs w:val="21"/>
        </w:rPr>
      </w:pPr>
    </w:p>
    <w:p w14:paraId="7DF90B95" w14:textId="3237B6AB" w:rsidR="007F4CAD" w:rsidRDefault="007F4CAD" w:rsidP="005C43C4">
      <w:pPr>
        <w:ind w:leftChars="250" w:left="1260" w:hangingChars="350" w:hanging="735"/>
        <w:jc w:val="left"/>
      </w:pPr>
    </w:p>
    <w:p w14:paraId="7DF90B9A" w14:textId="77777777" w:rsidR="007F4CAD" w:rsidRDefault="007F4CAD">
      <w:pPr>
        <w:pStyle w:val="a3"/>
      </w:pPr>
    </w:p>
    <w:p w14:paraId="7DF90B9B" w14:textId="6EF97146"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451A8E">
        <w:rPr>
          <w:rFonts w:ascii="ＭＳ Ｐゴシック" w:eastAsia="ＭＳ Ｐゴシック" w:hAnsi="ＭＳ Ｐゴシック" w:hint="eastAsia"/>
          <w:sz w:val="28"/>
          <w:szCs w:val="28"/>
        </w:rPr>
        <w:t>2</w:t>
      </w:r>
      <w:r w:rsidR="00451A8E">
        <w:rPr>
          <w:rFonts w:ascii="ＭＳ Ｐゴシック" w:eastAsia="ＭＳ Ｐゴシック" w:hAnsi="ＭＳ Ｐゴシック"/>
          <w:sz w:val="28"/>
          <w:szCs w:val="28"/>
        </w:rPr>
        <w:t>3</w:t>
      </w:r>
      <w:r w:rsidR="007F4CAD">
        <w:rPr>
          <w:rFonts w:ascii="ＭＳ Ｐゴシック" w:eastAsia="ＭＳ Ｐゴシック" w:hAnsi="ＭＳ Ｐゴシック" w:hint="eastAsia"/>
          <w:sz w:val="28"/>
          <w:szCs w:val="28"/>
        </w:rPr>
        <w:t>年</w:t>
      </w:r>
      <w:r w:rsidR="00832100">
        <w:rPr>
          <w:rFonts w:ascii="ＭＳ Ｐゴシック" w:eastAsia="ＭＳ Ｐゴシック" w:hAnsi="ＭＳ Ｐゴシック"/>
          <w:sz w:val="28"/>
          <w:szCs w:val="28"/>
        </w:rPr>
        <w:t>8</w:t>
      </w:r>
      <w:r w:rsidR="00A45647">
        <w:rPr>
          <w:rFonts w:ascii="ＭＳ Ｐゴシック" w:eastAsia="ＭＳ Ｐゴシック" w:hAnsi="ＭＳ Ｐゴシック" w:hint="eastAsia"/>
          <w:sz w:val="28"/>
          <w:szCs w:val="28"/>
        </w:rPr>
        <w:t>月</w:t>
      </w:r>
      <w:r w:rsidR="00AE20B9">
        <w:rPr>
          <w:rFonts w:ascii="ＭＳ Ｐゴシック" w:eastAsia="ＭＳ Ｐゴシック" w:hAnsi="ＭＳ Ｐゴシック"/>
          <w:sz w:val="28"/>
          <w:szCs w:val="28"/>
        </w:rPr>
        <w:t>7</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F206F8">
        <w:rPr>
          <w:rFonts w:ascii="ＭＳ 明朝" w:hAnsi="ＭＳ 明朝" w:cs="ＭＳ Ｐゴシック" w:hint="eastAsia"/>
          <w:spacing w:val="315"/>
          <w:kern w:val="0"/>
          <w:szCs w:val="21"/>
          <w:fitText w:val="1050" w:id="-966527222"/>
        </w:rPr>
        <w:t>目</w:t>
      </w:r>
      <w:r w:rsidRPr="00F206F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6D12A8D1" w14:textId="77777777" w:rsidR="008709E7" w:rsidRDefault="007F4CAD">
      <w:pPr>
        <w:pStyle w:val="a3"/>
        <w:spacing w:line="360" w:lineRule="auto"/>
        <w:rPr>
          <w:rFonts w:ascii="ＭＳ 明朝" w:hAnsi="ＭＳ 明朝"/>
          <w:noProof/>
          <w:spacing w:val="0"/>
        </w:rPr>
        <w:sectPr w:rsidR="008709E7" w:rsidSect="004862D2">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7FE35BEC" w14:textId="77777777" w:rsidR="008709E7" w:rsidRDefault="008709E7">
      <w:pPr>
        <w:pStyle w:val="13"/>
        <w:rPr>
          <w:noProof/>
        </w:rPr>
      </w:pPr>
      <w:r>
        <w:rPr>
          <w:rFonts w:hint="eastAsia"/>
          <w:noProof/>
        </w:rPr>
        <w:t>Ⅰ．</w:t>
      </w:r>
      <w:r w:rsidRPr="0022316F">
        <w:rPr>
          <w:rFonts w:hint="eastAsia"/>
          <w:noProof/>
          <w:spacing w:val="2"/>
        </w:rPr>
        <w:t>入札説明書</w:t>
      </w:r>
      <w:r>
        <w:rPr>
          <w:noProof/>
        </w:rPr>
        <w:tab/>
        <w:t>1</w:t>
      </w:r>
    </w:p>
    <w:p w14:paraId="504A72A1" w14:textId="77777777" w:rsidR="008709E7" w:rsidRDefault="008709E7">
      <w:pPr>
        <w:pStyle w:val="13"/>
        <w:rPr>
          <w:noProof/>
        </w:rPr>
      </w:pPr>
      <w:r>
        <w:rPr>
          <w:rFonts w:hint="eastAsia"/>
          <w:noProof/>
        </w:rPr>
        <w:t>Ⅱ．契約書</w:t>
      </w:r>
      <w:r>
        <w:rPr>
          <w:noProof/>
        </w:rPr>
        <w:tab/>
        <w:t>6</w:t>
      </w:r>
    </w:p>
    <w:p w14:paraId="531C7B1B" w14:textId="77777777" w:rsidR="008709E7" w:rsidRDefault="008709E7">
      <w:pPr>
        <w:pStyle w:val="13"/>
        <w:rPr>
          <w:noProof/>
        </w:rPr>
      </w:pPr>
      <w:r>
        <w:rPr>
          <w:rFonts w:hint="eastAsia"/>
          <w:noProof/>
        </w:rPr>
        <w:t>Ⅲ．仕様書</w:t>
      </w:r>
      <w:r>
        <w:rPr>
          <w:noProof/>
        </w:rPr>
        <w:tab/>
        <w:t>15</w:t>
      </w:r>
    </w:p>
    <w:p w14:paraId="06AB94E0" w14:textId="77777777" w:rsidR="008709E7" w:rsidRDefault="008709E7">
      <w:pPr>
        <w:pStyle w:val="13"/>
        <w:rPr>
          <w:noProof/>
        </w:rPr>
      </w:pPr>
      <w:r w:rsidRPr="0022316F">
        <w:rPr>
          <w:rFonts w:cs="ＭＳ Ｐゴシック" w:hint="eastAsia"/>
          <w:noProof/>
        </w:rPr>
        <w:t>Ⅳ．入札資料作成要領</w:t>
      </w:r>
      <w:r>
        <w:rPr>
          <w:noProof/>
        </w:rPr>
        <w:tab/>
        <w:t>24</w:t>
      </w:r>
    </w:p>
    <w:p w14:paraId="7F7B1596" w14:textId="77777777" w:rsidR="008709E7" w:rsidRDefault="008709E7">
      <w:pPr>
        <w:pStyle w:val="13"/>
        <w:rPr>
          <w:noProof/>
        </w:rPr>
      </w:pPr>
      <w:r w:rsidRPr="0022316F">
        <w:rPr>
          <w:rFonts w:ascii="ＭＳ 明朝" w:hAnsi="ＭＳ 明朝" w:cs="ＭＳ Ｐゴシック" w:hint="eastAsia"/>
          <w:noProof/>
        </w:rPr>
        <w:t>Ⅴ．評価項目一覧</w:t>
      </w:r>
      <w:r>
        <w:rPr>
          <w:noProof/>
        </w:rPr>
        <w:tab/>
        <w:t>31</w:t>
      </w:r>
    </w:p>
    <w:p w14:paraId="2FF80EE2" w14:textId="77777777" w:rsidR="008709E7" w:rsidRDefault="008709E7">
      <w:pPr>
        <w:pStyle w:val="13"/>
        <w:rPr>
          <w:noProof/>
        </w:rPr>
      </w:pPr>
      <w:r w:rsidRPr="0022316F">
        <w:rPr>
          <w:rFonts w:cs="ＭＳ Ｐゴシック" w:hint="eastAsia"/>
          <w:noProof/>
        </w:rPr>
        <w:t>Ⅵ．評価手順書</w:t>
      </w:r>
      <w:r>
        <w:rPr>
          <w:noProof/>
        </w:rPr>
        <w:tab/>
        <w:t>37</w:t>
      </w:r>
    </w:p>
    <w:p w14:paraId="5A5FC373" w14:textId="77777777" w:rsidR="008709E7" w:rsidRDefault="008709E7">
      <w:pPr>
        <w:pStyle w:val="13"/>
        <w:rPr>
          <w:noProof/>
        </w:rPr>
      </w:pPr>
      <w:r w:rsidRPr="0022316F">
        <w:rPr>
          <w:rFonts w:ascii="ＭＳ 明朝" w:hAnsi="ＭＳ 明朝" w:hint="eastAsia"/>
          <w:noProof/>
        </w:rPr>
        <w:t>Ⅶ．その他関係資料</w:t>
      </w:r>
      <w:r>
        <w:rPr>
          <w:noProof/>
        </w:rPr>
        <w:tab/>
        <w:t>41</w:t>
      </w:r>
    </w:p>
    <w:p w14:paraId="7079006F" w14:textId="77777777" w:rsidR="008709E7" w:rsidRDefault="008709E7">
      <w:pPr>
        <w:pStyle w:val="a3"/>
        <w:spacing w:line="360" w:lineRule="auto"/>
        <w:rPr>
          <w:rFonts w:ascii="ＭＳ 明朝" w:hAnsi="ＭＳ 明朝"/>
          <w:noProof/>
          <w:spacing w:val="0"/>
        </w:rPr>
        <w:sectPr w:rsidR="008709E7" w:rsidSect="008709E7">
          <w:type w:val="continuous"/>
          <w:pgSz w:w="11906" w:h="16838"/>
          <w:pgMar w:top="1134" w:right="1134" w:bottom="1134" w:left="1304" w:header="720" w:footer="720" w:gutter="0"/>
          <w:cols w:space="720"/>
          <w:noEndnote/>
        </w:sectPr>
      </w:pPr>
    </w:p>
    <w:p w14:paraId="7DF90BAF" w14:textId="462E5B62"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4862D2">
          <w:type w:val="continuous"/>
          <w:pgSz w:w="11906" w:h="16838"/>
          <w:pgMar w:top="1134" w:right="1134" w:bottom="1134" w:left="1304" w:header="720" w:footer="720" w:gutter="0"/>
          <w:cols w:space="720"/>
          <w:noEndnote/>
        </w:sectPr>
      </w:pPr>
    </w:p>
    <w:p w14:paraId="7DF90BB7" w14:textId="77777777" w:rsidR="007F4CAD" w:rsidRDefault="007F4CAD" w:rsidP="00355105">
      <w:pPr>
        <w:pStyle w:val="aff0"/>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045AAA74"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5C43C4">
        <w:rPr>
          <w:rFonts w:ascii="ＭＳ 明朝" w:hAnsi="ＭＳ 明朝" w:hint="eastAsia"/>
          <w:color w:val="000000" w:themeColor="text1"/>
        </w:rPr>
        <w:t>（</w:t>
      </w:r>
      <w:r w:rsidRPr="005C43C4">
        <w:rPr>
          <w:rFonts w:ascii="ＭＳ 明朝" w:hAnsi="ＭＳ 明朝"/>
          <w:color w:val="000000" w:themeColor="text1"/>
        </w:rPr>
        <w:t>20</w:t>
      </w:r>
      <w:r w:rsidR="00451A8E" w:rsidRPr="005C43C4">
        <w:rPr>
          <w:rFonts w:ascii="ＭＳ 明朝" w:hAnsi="ＭＳ 明朝"/>
          <w:color w:val="000000" w:themeColor="text1"/>
        </w:rPr>
        <w:t>23</w:t>
      </w:r>
      <w:r w:rsidRPr="005C43C4">
        <w:rPr>
          <w:rFonts w:ascii="ＭＳ 明朝" w:hAnsi="ＭＳ 明朝" w:hint="eastAsia"/>
          <w:color w:val="000000" w:themeColor="text1"/>
        </w:rPr>
        <w:t>年</w:t>
      </w:r>
      <w:r w:rsidR="00396EFF">
        <w:rPr>
          <w:rFonts w:ascii="ＭＳ 明朝" w:hAnsi="ＭＳ 明朝"/>
          <w:color w:val="000000" w:themeColor="text1"/>
        </w:rPr>
        <w:t>8</w:t>
      </w:r>
      <w:r w:rsidRPr="005C43C4">
        <w:rPr>
          <w:rFonts w:ascii="ＭＳ 明朝" w:hAnsi="ＭＳ 明朝" w:hint="eastAsia"/>
          <w:color w:val="000000" w:themeColor="text1"/>
        </w:rPr>
        <w:t>月</w:t>
      </w:r>
      <w:r w:rsidR="00AE20B9">
        <w:rPr>
          <w:rFonts w:ascii="ＭＳ 明朝" w:hAnsi="ＭＳ 明朝"/>
          <w:color w:val="000000" w:themeColor="text1"/>
        </w:rPr>
        <w:t>7</w:t>
      </w:r>
      <w:r w:rsidRPr="005C43C4">
        <w:rPr>
          <w:rFonts w:ascii="ＭＳ 明朝" w:hAnsi="ＭＳ 明朝" w:hint="eastAsia"/>
          <w:color w:val="000000" w:themeColor="text1"/>
        </w:rPr>
        <w:t>日付け</w:t>
      </w:r>
      <w:r w:rsidR="00C25E14" w:rsidRPr="005C43C4">
        <w:rPr>
          <w:rFonts w:ascii="ＭＳ 明朝" w:hAnsi="ＭＳ 明朝" w:hint="eastAsia"/>
          <w:color w:val="000000" w:themeColor="text1"/>
        </w:rPr>
        <w:t>公告</w:t>
      </w:r>
      <w:r w:rsidRPr="005C43C4">
        <w:rPr>
          <w:rFonts w:ascii="ＭＳ 明朝" w:hAnsi="ＭＳ 明朝" w:hint="eastAsia"/>
          <w:color w:val="000000" w:themeColor="text1"/>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120A291D" w:rsidR="007F4CAD" w:rsidRPr="0010023A"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451A8E" w:rsidRPr="00451A8E">
        <w:rPr>
          <w:rFonts w:ascii="ＭＳ 明朝" w:hAnsi="ＭＳ 明朝" w:hint="eastAsia"/>
        </w:rPr>
        <w:t>Society5.0を実現するためのスキル標準の改訂等業務</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5B4B27">
        <w:rPr>
          <w:rFonts w:ascii="ＭＳ 明朝" w:hAnsi="ＭＳ 明朝" w:hint="eastAsia"/>
          <w:spacing w:val="36"/>
          <w:fitText w:val="1060" w:id="-970208244"/>
        </w:rPr>
        <w:t>履行期</w:t>
      </w:r>
      <w:r w:rsidRPr="005B4B27">
        <w:rPr>
          <w:rFonts w:ascii="ＭＳ 明朝" w:hAnsi="ＭＳ 明朝" w:hint="eastAsia"/>
          <w:spacing w:val="2"/>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70801411"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5B4B27">
        <w:rPr>
          <w:rFonts w:ascii="ＭＳ 明朝" w:hAnsi="ＭＳ 明朝" w:hint="eastAsia"/>
          <w:spacing w:val="36"/>
          <w:fitText w:val="1060" w:id="-970208243"/>
        </w:rPr>
        <w:t>作業場</w:t>
      </w:r>
      <w:r w:rsidRPr="005B4B27">
        <w:rPr>
          <w:rFonts w:ascii="ＭＳ 明朝" w:hAnsi="ＭＳ 明朝" w:hint="eastAsia"/>
          <w:spacing w:val="2"/>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5B4B27">
        <w:rPr>
          <w:rFonts w:ascii="ＭＳ 明朝" w:hAnsi="ＭＳ 明朝" w:hint="eastAsia"/>
          <w:spacing w:val="36"/>
          <w:fitText w:val="1060" w:id="-970208242"/>
        </w:rPr>
        <w:t>入札方</w:t>
      </w:r>
      <w:r w:rsidRPr="005B4B27">
        <w:rPr>
          <w:rFonts w:ascii="ＭＳ 明朝" w:hAnsi="ＭＳ 明朝" w:hint="eastAsia"/>
          <w:spacing w:val="2"/>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7C8EC656"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5C43C4">
        <w:rPr>
          <w:rFonts w:ascii="ＭＳ 明朝" w:hAnsi="ＭＳ 明朝" w:hint="eastAsia"/>
          <w:color w:val="000000" w:themeColor="text1"/>
        </w:rPr>
        <w:t>「</w:t>
      </w:r>
      <w:r w:rsidR="00451A8E" w:rsidRPr="005C43C4">
        <w:rPr>
          <w:rFonts w:ascii="ＭＳ 明朝" w:hAnsi="ＭＳ 明朝"/>
          <w:color w:val="000000" w:themeColor="text1"/>
        </w:rPr>
        <w:t>Society5.0を実現するためのスキル標準の改訂等業務</w:t>
      </w:r>
      <w:r w:rsidR="0010023A" w:rsidRPr="005C43C4">
        <w:rPr>
          <w:rFonts w:ascii="ＭＳ 明朝" w:hAnsi="ＭＳ 明朝" w:hint="eastAsia"/>
          <w:color w:val="000000" w:themeColor="text1"/>
        </w:rPr>
        <w:t>」</w:t>
      </w:r>
      <w:r>
        <w:rPr>
          <w:rFonts w:ascii="ＭＳ 明朝" w:hAnsi="ＭＳ 明朝" w:hint="eastAsia"/>
        </w:rPr>
        <w:t>に関する総価とし、総価には本件業務に係る一切の費用を含むものとする。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4FA3B74C" w:rsidR="004E37D4" w:rsidRPr="005C43C4" w:rsidRDefault="00791E54" w:rsidP="003D78A5">
      <w:pPr>
        <w:pStyle w:val="a3"/>
        <w:ind w:leftChars="50" w:left="317" w:hangingChars="100" w:hanging="212"/>
        <w:rPr>
          <w:rFonts w:ascii="ＭＳ 明朝" w:hAnsi="ＭＳ 明朝"/>
          <w:color w:val="000000" w:themeColor="text1"/>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40063D">
        <w:rPr>
          <w:rFonts w:ascii="ＭＳ 明朝" w:hAnsi="ＭＳ 明朝" w:hint="eastAsia"/>
        </w:rPr>
        <w:t>4・5・6</w:t>
      </w:r>
      <w:r w:rsidR="00C21FAD"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5C43C4">
        <w:rPr>
          <w:rFonts w:ascii="ＭＳ 明朝" w:hAnsi="ＭＳ 明朝" w:hint="eastAsia"/>
          <w:color w:val="000000" w:themeColor="text1"/>
        </w:rPr>
        <w:t>、「</w:t>
      </w:r>
      <w:r w:rsidR="00FB12A5" w:rsidRPr="005C43C4">
        <w:rPr>
          <w:rFonts w:ascii="ＭＳ 明朝" w:hAnsi="ＭＳ 明朝"/>
          <w:color w:val="000000" w:themeColor="text1"/>
        </w:rPr>
        <w:t>A</w:t>
      </w:r>
      <w:r w:rsidRPr="005C43C4">
        <w:rPr>
          <w:rFonts w:ascii="ＭＳ 明朝" w:hAnsi="ＭＳ 明朝" w:hint="eastAsia"/>
          <w:color w:val="000000" w:themeColor="text1"/>
        </w:rPr>
        <w:t>」又は「</w:t>
      </w:r>
      <w:r w:rsidR="00FB12A5" w:rsidRPr="005C43C4">
        <w:rPr>
          <w:rFonts w:ascii="ＭＳ 明朝" w:hAnsi="ＭＳ 明朝"/>
          <w:color w:val="000000" w:themeColor="text1"/>
        </w:rPr>
        <w:t>B</w:t>
      </w:r>
      <w:r w:rsidRPr="005C43C4">
        <w:rPr>
          <w:rFonts w:ascii="ＭＳ 明朝" w:hAnsi="ＭＳ 明朝" w:hint="eastAsia"/>
          <w:color w:val="000000" w:themeColor="text1"/>
        </w:rPr>
        <w:t>」の等級に格付けされ、関東・甲信越地域の資格を有する者であること。</w:t>
      </w:r>
    </w:p>
    <w:p w14:paraId="7DF90BD1" w14:textId="506A178E"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48CCF59A"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797F2ED4" w14:textId="0B84815B" w:rsidR="00EB444A" w:rsidRPr="00EB444A" w:rsidRDefault="00D906D5" w:rsidP="009207A7">
      <w:pPr>
        <w:pStyle w:val="a3"/>
        <w:ind w:leftChars="50" w:left="428" w:hangingChars="154" w:hanging="323"/>
        <w:rPr>
          <w:rFonts w:ascii="ＭＳ 明朝" w:hAnsi="ＭＳ 明朝"/>
          <w:spacing w:val="0"/>
        </w:rPr>
      </w:pPr>
      <w:r w:rsidRPr="00D906D5">
        <w:rPr>
          <w:rFonts w:ascii="ＭＳ 明朝" w:hAnsi="ＭＳ 明朝"/>
          <w:spacing w:val="0"/>
        </w:rPr>
        <w:t>(</w:t>
      </w:r>
      <w:r>
        <w:rPr>
          <w:rFonts w:ascii="ＭＳ 明朝" w:hAnsi="ＭＳ 明朝" w:hint="eastAsia"/>
          <w:spacing w:val="0"/>
        </w:rPr>
        <w:t>6</w:t>
      </w:r>
      <w:r w:rsidRPr="00D906D5">
        <w:rPr>
          <w:rFonts w:ascii="ＭＳ 明朝" w:hAnsi="ＭＳ 明朝" w:hint="eastAsia"/>
          <w:spacing w:val="0"/>
        </w:rPr>
        <w:t>) 過去3年以内に情報管理の不備を理由に機構から契約を解除されている者ではないこと。</w:t>
      </w:r>
    </w:p>
    <w:p w14:paraId="1485B3ED" w14:textId="77777777" w:rsidR="00A061E8" w:rsidRPr="00DD50F8" w:rsidRDefault="00A061E8" w:rsidP="00F70381">
      <w:pPr>
        <w:pStyle w:val="a3"/>
        <w:ind w:leftChars="200" w:left="602" w:hangingChars="100" w:hanging="182"/>
        <w:rPr>
          <w:rFonts w:ascii="ＭＳ ゴシック" w:eastAsia="ＭＳ ゴシック" w:hAnsi="ＭＳ ゴシック"/>
          <w:color w:val="FF0000"/>
          <w:sz w:val="18"/>
          <w:szCs w:val="18"/>
        </w:rPr>
      </w:pP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lastRenderedPageBreak/>
        <w:t>4．入札説明会の日時及び場所</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t>(1) 入札説明会の日時</w:t>
      </w:r>
    </w:p>
    <w:p w14:paraId="7DF90BDA" w14:textId="42E5F50A" w:rsidR="007F4CAD" w:rsidRDefault="007F4CAD">
      <w:pPr>
        <w:pStyle w:val="a3"/>
        <w:ind w:firstLineChars="300" w:firstLine="636"/>
        <w:rPr>
          <w:rFonts w:ascii="ＭＳ 明朝" w:hAnsi="ＭＳ 明朝"/>
          <w:spacing w:val="0"/>
        </w:rPr>
      </w:pPr>
      <w:r>
        <w:rPr>
          <w:rFonts w:ascii="ＭＳ 明朝" w:hAnsi="ＭＳ 明朝" w:hint="eastAsia"/>
        </w:rPr>
        <w:t>20</w:t>
      </w:r>
      <w:r w:rsidR="00451A8E">
        <w:rPr>
          <w:rFonts w:ascii="ＭＳ 明朝" w:hAnsi="ＭＳ 明朝" w:hint="eastAsia"/>
        </w:rPr>
        <w:t>2</w:t>
      </w:r>
      <w:r w:rsidR="00451A8E">
        <w:rPr>
          <w:rFonts w:ascii="ＭＳ 明朝" w:hAnsi="ＭＳ 明朝"/>
        </w:rPr>
        <w:t>3</w:t>
      </w:r>
      <w:r>
        <w:rPr>
          <w:rFonts w:ascii="ＭＳ 明朝" w:hAnsi="ＭＳ 明朝" w:hint="eastAsia"/>
        </w:rPr>
        <w:t>年</w:t>
      </w:r>
      <w:r w:rsidR="00DB42DF">
        <w:rPr>
          <w:rFonts w:ascii="ＭＳ 明朝" w:hAnsi="ＭＳ 明朝" w:hint="eastAsia"/>
        </w:rPr>
        <w:t>8</w:t>
      </w:r>
      <w:r>
        <w:rPr>
          <w:rFonts w:ascii="ＭＳ 明朝" w:hAnsi="ＭＳ 明朝" w:hint="eastAsia"/>
        </w:rPr>
        <w:t>月</w:t>
      </w:r>
      <w:r w:rsidR="00AE20B9">
        <w:rPr>
          <w:rFonts w:ascii="ＭＳ 明朝" w:hAnsi="ＭＳ 明朝"/>
        </w:rPr>
        <w:t>18</w:t>
      </w:r>
      <w:r>
        <w:rPr>
          <w:rFonts w:ascii="ＭＳ 明朝" w:hAnsi="ＭＳ 明朝" w:hint="eastAsia"/>
        </w:rPr>
        <w:t>日（</w:t>
      </w:r>
      <w:r w:rsidR="00B71AC9">
        <w:rPr>
          <w:rFonts w:ascii="ＭＳ 明朝" w:hAnsi="ＭＳ 明朝" w:hint="eastAsia"/>
        </w:rPr>
        <w:t>金</w:t>
      </w:r>
      <w:r>
        <w:rPr>
          <w:rFonts w:ascii="ＭＳ 明朝" w:hAnsi="ＭＳ 明朝" w:hint="eastAsia"/>
        </w:rPr>
        <w:t xml:space="preserve">）　</w:t>
      </w:r>
      <w:r w:rsidR="00DB60EE">
        <w:rPr>
          <w:rFonts w:ascii="ＭＳ 明朝" w:hAnsi="ＭＳ 明朝"/>
        </w:rPr>
        <w:t>1</w:t>
      </w:r>
      <w:r w:rsidR="008E4A1B">
        <w:rPr>
          <w:rFonts w:ascii="ＭＳ 明朝" w:hAnsi="ＭＳ 明朝"/>
        </w:rPr>
        <w:t>1</w:t>
      </w:r>
      <w:r>
        <w:rPr>
          <w:rFonts w:ascii="ＭＳ 明朝" w:hAnsi="ＭＳ 明朝" w:hint="eastAsia"/>
        </w:rPr>
        <w:t>時</w:t>
      </w:r>
      <w:r w:rsidR="00DB60EE">
        <w:rPr>
          <w:rFonts w:ascii="ＭＳ 明朝" w:hAnsi="ＭＳ 明朝" w:hint="eastAsia"/>
        </w:rPr>
        <w:t>0</w:t>
      </w:r>
      <w:r w:rsidR="00DB60EE">
        <w:rPr>
          <w:rFonts w:ascii="ＭＳ 明朝" w:hAnsi="ＭＳ 明朝"/>
        </w:rPr>
        <w:t>0</w:t>
      </w:r>
      <w:r>
        <w:rPr>
          <w:rFonts w:ascii="ＭＳ 明朝" w:hAnsi="ＭＳ 明朝" w:hint="eastAsia"/>
        </w:rPr>
        <w:t>分</w:t>
      </w:r>
    </w:p>
    <w:p w14:paraId="7DF90BDB" w14:textId="77777777" w:rsidR="007F4CAD" w:rsidRDefault="007F4CAD" w:rsidP="00032CB6">
      <w:pPr>
        <w:pStyle w:val="a3"/>
        <w:ind w:leftChars="50" w:left="105"/>
        <w:rPr>
          <w:rFonts w:ascii="ＭＳ 明朝" w:hAnsi="ＭＳ 明朝"/>
        </w:rPr>
      </w:pPr>
      <w:r>
        <w:rPr>
          <w:rFonts w:ascii="ＭＳ 明朝" w:hAnsi="ＭＳ 明朝" w:hint="eastAsia"/>
        </w:rPr>
        <w:t>(2) 入札説明会の場所</w:t>
      </w:r>
    </w:p>
    <w:p w14:paraId="32E3FF10" w14:textId="503D7A42" w:rsidR="00726E7E" w:rsidRPr="00AC6FED" w:rsidRDefault="00726E7E" w:rsidP="00D2226F">
      <w:pPr>
        <w:pStyle w:val="a3"/>
        <w:wordWrap/>
        <w:autoSpaceDE/>
        <w:autoSpaceDN/>
        <w:spacing w:line="240" w:lineRule="auto"/>
        <w:ind w:leftChars="293" w:left="625" w:hangingChars="5" w:hanging="10"/>
        <w:jc w:val="left"/>
        <w:rPr>
          <w:rFonts w:asciiTheme="minorHAnsi" w:eastAsiaTheme="minorEastAsia" w:hAnsiTheme="minorHAnsi"/>
          <w:spacing w:val="0"/>
        </w:rPr>
      </w:pPr>
      <w:r w:rsidRPr="00AC6FED">
        <w:rPr>
          <w:rFonts w:asciiTheme="minorHAnsi" w:eastAsiaTheme="minorEastAsia" w:hAnsiTheme="minorHAnsi" w:hint="eastAsia"/>
          <w:spacing w:val="0"/>
        </w:rPr>
        <w:t>Web</w:t>
      </w:r>
      <w:r w:rsidRPr="00AC6FED">
        <w:rPr>
          <w:rFonts w:asciiTheme="minorHAnsi" w:eastAsiaTheme="minorEastAsia" w:hAnsiTheme="minorHAnsi" w:hint="eastAsia"/>
          <w:spacing w:val="0"/>
        </w:rPr>
        <w:t>会議ツール等を用いて実施する関係上、参加者のメールアドレス宛へ招待メールを送信する必要があるため、</w:t>
      </w:r>
      <w:r w:rsidR="005B4B27">
        <w:rPr>
          <w:rFonts w:asciiTheme="minorEastAsia" w:eastAsiaTheme="minorEastAsia" w:hAnsiTheme="minorEastAsia"/>
          <w:spacing w:val="0"/>
        </w:rPr>
        <w:t>8</w:t>
      </w:r>
      <w:r w:rsidRPr="00AC6FED">
        <w:rPr>
          <w:rFonts w:asciiTheme="minorEastAsia" w:eastAsiaTheme="minorEastAsia" w:hAnsiTheme="minorEastAsia" w:hint="eastAsia"/>
          <w:spacing w:val="0"/>
        </w:rPr>
        <w:t>月</w:t>
      </w:r>
      <w:r w:rsidR="00591515">
        <w:rPr>
          <w:rFonts w:asciiTheme="minorEastAsia" w:eastAsiaTheme="minorEastAsia" w:hAnsiTheme="minorEastAsia"/>
          <w:spacing w:val="0"/>
        </w:rPr>
        <w:t>16</w:t>
      </w:r>
      <w:r w:rsidRPr="00AC6FED">
        <w:rPr>
          <w:rFonts w:asciiTheme="minorEastAsia" w:eastAsiaTheme="minorEastAsia" w:hAnsiTheme="minorEastAsia" w:hint="eastAsia"/>
          <w:spacing w:val="0"/>
        </w:rPr>
        <w:t>日（</w:t>
      </w:r>
      <w:r w:rsidR="00591515">
        <w:rPr>
          <w:rFonts w:asciiTheme="minorEastAsia" w:eastAsiaTheme="minorEastAsia" w:hAnsiTheme="minorEastAsia" w:hint="eastAsia"/>
          <w:spacing w:val="0"/>
        </w:rPr>
        <w:t>水</w:t>
      </w:r>
      <w:r w:rsidRPr="00AC6FED">
        <w:rPr>
          <w:rFonts w:asciiTheme="minorEastAsia" w:eastAsiaTheme="minorEastAsia" w:hAnsiTheme="minorEastAsia" w:hint="eastAsia"/>
          <w:spacing w:val="0"/>
        </w:rPr>
        <w:t>）</w:t>
      </w:r>
      <w:r w:rsidRPr="00AC6FED">
        <w:rPr>
          <w:rFonts w:asciiTheme="minorEastAsia" w:eastAsiaTheme="minorEastAsia" w:hAnsiTheme="minorEastAsia"/>
          <w:spacing w:val="0"/>
        </w:rPr>
        <w:t>1</w:t>
      </w:r>
      <w:r w:rsidR="00591515">
        <w:rPr>
          <w:rFonts w:asciiTheme="minorEastAsia" w:eastAsiaTheme="minorEastAsia" w:hAnsiTheme="minorEastAsia"/>
          <w:spacing w:val="0"/>
        </w:rPr>
        <w:t>5</w:t>
      </w:r>
      <w:r w:rsidRPr="00AC6FED">
        <w:rPr>
          <w:rFonts w:asciiTheme="minorEastAsia" w:eastAsiaTheme="minorEastAsia" w:hAnsiTheme="minorEastAsia" w:hint="eastAsia"/>
          <w:spacing w:val="0"/>
        </w:rPr>
        <w:t>時</w:t>
      </w:r>
      <w:r w:rsidRPr="00AC6FED">
        <w:rPr>
          <w:rFonts w:asciiTheme="minorEastAsia" w:eastAsiaTheme="minorEastAsia" w:hAnsiTheme="minorEastAsia"/>
          <w:spacing w:val="0"/>
        </w:rPr>
        <w:t>00</w:t>
      </w:r>
      <w:r w:rsidRPr="00AC6FED">
        <w:rPr>
          <w:rFonts w:asciiTheme="minorEastAsia" w:eastAsiaTheme="minorEastAsia" w:hAnsiTheme="minorEastAsia" w:hint="eastAsia"/>
          <w:spacing w:val="0"/>
        </w:rPr>
        <w:t>分までに</w:t>
      </w:r>
      <w:r w:rsidRPr="00AC6FED">
        <w:rPr>
          <w:rFonts w:asciiTheme="minorEastAsia" w:eastAsiaTheme="minorEastAsia" w:hAnsiTheme="minorEastAsia"/>
          <w:spacing w:val="0"/>
        </w:rPr>
        <w:t>14.(4)</w:t>
      </w:r>
      <w:r w:rsidRPr="00AC6FED">
        <w:rPr>
          <w:rFonts w:asciiTheme="minorHAnsi" w:eastAsiaTheme="minorEastAsia" w:hAnsiTheme="minorHAnsi"/>
          <w:spacing w:val="0"/>
        </w:rPr>
        <w:t>の担当部署</w:t>
      </w:r>
      <w:r w:rsidRPr="00AC6FED">
        <w:rPr>
          <w:rFonts w:asciiTheme="minorHAnsi" w:eastAsiaTheme="minorEastAsia" w:hAnsiTheme="minorHAnsi" w:hint="eastAsia"/>
          <w:spacing w:val="0"/>
        </w:rPr>
        <w:t>に</w:t>
      </w:r>
      <w:r w:rsidRPr="00AC6FED">
        <w:rPr>
          <w:rFonts w:asciiTheme="minorHAnsi" w:eastAsiaTheme="minorEastAsia" w:hAnsiTheme="minorHAnsi"/>
          <w:spacing w:val="0"/>
        </w:rPr>
        <w:t>電子メールにより申し込むこと。</w:t>
      </w:r>
    </w:p>
    <w:p w14:paraId="7DF90BDF" w14:textId="466D6DD8" w:rsidR="007F4CAD" w:rsidRDefault="007F4CAD" w:rsidP="005C43C4">
      <w:pPr>
        <w:pStyle w:val="a3"/>
        <w:ind w:left="630" w:hangingChars="300" w:hanging="630"/>
        <w:rPr>
          <w:rFonts w:ascii="ＭＳ 明朝" w:hAnsi="ＭＳ 明朝"/>
          <w:spacing w:val="0"/>
        </w:rPr>
      </w:pPr>
      <w:r>
        <w:rPr>
          <w:rFonts w:ascii="ＭＳ 明朝" w:hAnsi="ＭＳ 明朝" w:hint="eastAsia"/>
          <w:spacing w:val="0"/>
        </w:rPr>
        <w:t xml:space="preserve">　　※　入札説明会への参加を希望する場合は、1</w:t>
      </w:r>
      <w:r w:rsidR="00D40007">
        <w:rPr>
          <w:rFonts w:ascii="ＭＳ 明朝" w:hAnsi="ＭＳ 明朝" w:hint="eastAsia"/>
          <w:spacing w:val="0"/>
        </w:rPr>
        <w:t>4</w:t>
      </w:r>
      <w:r>
        <w:rPr>
          <w:rFonts w:ascii="ＭＳ 明朝" w:hAnsi="ＭＳ 明朝" w:hint="eastAsia"/>
          <w:spacing w:val="0"/>
        </w:rPr>
        <w:t>.(4)の担当部署まで電子メールにより申し込むこと。</w:t>
      </w:r>
    </w:p>
    <w:p w14:paraId="7DF90C01"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514C5420" w:rsidR="007F4CAD" w:rsidRPr="005C43C4" w:rsidRDefault="007F4CAD" w:rsidP="00BC2FA1">
      <w:pPr>
        <w:pStyle w:val="a3"/>
        <w:ind w:leftChars="303" w:left="636"/>
        <w:rPr>
          <w:rFonts w:ascii="ＭＳ 明朝" w:hAnsi="ＭＳ 明朝"/>
        </w:rPr>
      </w:pPr>
      <w:r>
        <w:rPr>
          <w:rFonts w:ascii="ＭＳ 明朝" w:hAnsi="ＭＳ 明朝" w:hint="eastAsia"/>
        </w:rPr>
        <w:t>20</w:t>
      </w:r>
      <w:r w:rsidR="00451A8E">
        <w:rPr>
          <w:rFonts w:ascii="ＭＳ 明朝" w:hAnsi="ＭＳ 明朝" w:hint="eastAsia"/>
        </w:rPr>
        <w:t>2</w:t>
      </w:r>
      <w:r w:rsidR="00451A8E">
        <w:rPr>
          <w:rFonts w:ascii="ＭＳ 明朝" w:hAnsi="ＭＳ 明朝"/>
        </w:rPr>
        <w:t>3</w:t>
      </w:r>
      <w:r>
        <w:rPr>
          <w:rFonts w:ascii="ＭＳ 明朝" w:hAnsi="ＭＳ 明朝" w:hint="eastAsia"/>
        </w:rPr>
        <w:t>年</w:t>
      </w:r>
      <w:r w:rsidR="00DC2639">
        <w:rPr>
          <w:rFonts w:ascii="ＭＳ 明朝" w:hAnsi="ＭＳ 明朝"/>
        </w:rPr>
        <w:t>8</w:t>
      </w:r>
      <w:r>
        <w:rPr>
          <w:rFonts w:ascii="ＭＳ 明朝" w:hAnsi="ＭＳ 明朝" w:hint="eastAsia"/>
        </w:rPr>
        <w:t>月</w:t>
      </w:r>
      <w:r w:rsidR="00B71AC9">
        <w:rPr>
          <w:rFonts w:ascii="ＭＳ 明朝" w:hAnsi="ＭＳ 明朝"/>
        </w:rPr>
        <w:t>18</w:t>
      </w:r>
      <w:r>
        <w:rPr>
          <w:rFonts w:ascii="ＭＳ 明朝" w:hAnsi="ＭＳ 明朝" w:hint="eastAsia"/>
        </w:rPr>
        <w:t>日（</w:t>
      </w:r>
      <w:r w:rsidR="00613221">
        <w:rPr>
          <w:rFonts w:ascii="ＭＳ 明朝" w:hAnsi="ＭＳ 明朝" w:hint="eastAsia"/>
        </w:rPr>
        <w:t>金</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451A8E">
        <w:rPr>
          <w:rFonts w:ascii="ＭＳ 明朝" w:hAnsi="ＭＳ 明朝" w:hint="eastAsia"/>
        </w:rPr>
        <w:t>2</w:t>
      </w:r>
      <w:r w:rsidR="00451A8E">
        <w:rPr>
          <w:rFonts w:ascii="ＭＳ 明朝" w:hAnsi="ＭＳ 明朝"/>
        </w:rPr>
        <w:t>3</w:t>
      </w:r>
      <w:r>
        <w:rPr>
          <w:rFonts w:ascii="ＭＳ 明朝" w:hAnsi="ＭＳ 明朝" w:hint="eastAsia"/>
        </w:rPr>
        <w:t>年</w:t>
      </w:r>
      <w:r w:rsidR="00BC2FA1">
        <w:rPr>
          <w:rFonts w:ascii="ＭＳ 明朝" w:hAnsi="ＭＳ 明朝"/>
        </w:rPr>
        <w:t>8</w:t>
      </w:r>
      <w:r>
        <w:rPr>
          <w:rFonts w:ascii="ＭＳ 明朝" w:hAnsi="ＭＳ 明朝" w:hint="eastAsia"/>
        </w:rPr>
        <w:t>月</w:t>
      </w:r>
      <w:r w:rsidR="00FD1AFA">
        <w:rPr>
          <w:rFonts w:ascii="ＭＳ 明朝" w:hAnsi="ＭＳ 明朝"/>
        </w:rPr>
        <w:t>30</w:t>
      </w:r>
      <w:r>
        <w:rPr>
          <w:rFonts w:ascii="ＭＳ 明朝" w:hAnsi="ＭＳ 明朝" w:hint="eastAsia"/>
        </w:rPr>
        <w:t>日（</w:t>
      </w:r>
      <w:r w:rsidR="00FD1AFA">
        <w:rPr>
          <w:rFonts w:ascii="ＭＳ 明朝" w:hAnsi="ＭＳ 明朝" w:hint="eastAsia"/>
        </w:rPr>
        <w:t>水</w:t>
      </w:r>
      <w:r>
        <w:rPr>
          <w:rFonts w:ascii="ＭＳ 明朝" w:hAnsi="ＭＳ 明朝" w:hint="eastAsia"/>
        </w:rPr>
        <w:t xml:space="preserve">）　</w:t>
      </w:r>
      <w:r w:rsidR="000B62D9">
        <w:rPr>
          <w:rFonts w:ascii="ＭＳ 明朝" w:hAnsi="ＭＳ 明朝"/>
        </w:rPr>
        <w:t>1</w:t>
      </w:r>
      <w:r w:rsidR="00E9703B">
        <w:rPr>
          <w:rFonts w:ascii="ＭＳ 明朝" w:hAnsi="ＭＳ 明朝"/>
        </w:rPr>
        <w:t>2</w:t>
      </w:r>
      <w:r>
        <w:rPr>
          <w:rFonts w:ascii="ＭＳ 明朝" w:hAnsi="ＭＳ 明朝" w:hint="eastAsia"/>
          <w:spacing w:val="0"/>
        </w:rPr>
        <w:t>時</w:t>
      </w:r>
      <w:r w:rsidR="000B62D9">
        <w:rPr>
          <w:rFonts w:ascii="ＭＳ 明朝" w:hAnsi="ＭＳ 明朝" w:hint="eastAsia"/>
          <w:spacing w:val="0"/>
        </w:rPr>
        <w:t>0</w:t>
      </w:r>
      <w:r w:rsidR="000B62D9">
        <w:rPr>
          <w:rFonts w:ascii="ＭＳ 明朝" w:hAnsi="ＭＳ 明朝"/>
          <w:spacing w:val="0"/>
        </w:rPr>
        <w:t>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4C0A82FE" w:rsidR="007F4CAD" w:rsidRDefault="007F4CAD">
      <w:pPr>
        <w:pStyle w:val="a3"/>
        <w:ind w:firstLineChars="300" w:firstLine="636"/>
        <w:rPr>
          <w:rFonts w:ascii="ＭＳ 明朝" w:hAnsi="ＭＳ 明朝"/>
        </w:rPr>
      </w:pPr>
      <w:r>
        <w:rPr>
          <w:rFonts w:ascii="ＭＳ 明朝" w:hAnsi="ＭＳ 明朝" w:hint="eastAsia"/>
        </w:rPr>
        <w:t>20</w:t>
      </w:r>
      <w:r w:rsidR="00451A8E">
        <w:rPr>
          <w:rFonts w:ascii="ＭＳ 明朝" w:hAnsi="ＭＳ 明朝" w:hint="eastAsia"/>
        </w:rPr>
        <w:t>2</w:t>
      </w:r>
      <w:r w:rsidR="00451A8E">
        <w:rPr>
          <w:rFonts w:ascii="ＭＳ 明朝" w:hAnsi="ＭＳ 明朝"/>
        </w:rPr>
        <w:t>3</w:t>
      </w:r>
      <w:r>
        <w:rPr>
          <w:rFonts w:ascii="ＭＳ 明朝" w:hAnsi="ＭＳ 明朝" w:hint="eastAsia"/>
        </w:rPr>
        <w:t>年</w:t>
      </w:r>
      <w:r w:rsidR="002833F9">
        <w:rPr>
          <w:rFonts w:ascii="ＭＳ 明朝" w:hAnsi="ＭＳ 明朝"/>
        </w:rPr>
        <w:t>9</w:t>
      </w:r>
      <w:r>
        <w:rPr>
          <w:rFonts w:ascii="ＭＳ 明朝" w:hAnsi="ＭＳ 明朝" w:hint="eastAsia"/>
        </w:rPr>
        <w:t>月</w:t>
      </w:r>
      <w:r w:rsidR="002833F9">
        <w:rPr>
          <w:rFonts w:ascii="ＭＳ 明朝" w:hAnsi="ＭＳ 明朝"/>
        </w:rPr>
        <w:t>5</w:t>
      </w:r>
      <w:r>
        <w:rPr>
          <w:rFonts w:ascii="ＭＳ 明朝" w:hAnsi="ＭＳ 明朝" w:hint="eastAsia"/>
        </w:rPr>
        <w:t>日（</w:t>
      </w:r>
      <w:r w:rsidR="00AB3C24">
        <w:rPr>
          <w:rFonts w:ascii="ＭＳ 明朝" w:hAnsi="ＭＳ 明朝" w:hint="eastAsia"/>
        </w:rPr>
        <w:t>火</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451A8E">
        <w:rPr>
          <w:rFonts w:ascii="ＭＳ 明朝" w:hAnsi="ＭＳ 明朝" w:hint="eastAsia"/>
        </w:rPr>
        <w:t>2</w:t>
      </w:r>
      <w:r w:rsidR="00451A8E">
        <w:rPr>
          <w:rFonts w:ascii="ＭＳ 明朝" w:hAnsi="ＭＳ 明朝"/>
        </w:rPr>
        <w:t>3</w:t>
      </w:r>
      <w:r>
        <w:rPr>
          <w:rFonts w:ascii="ＭＳ 明朝" w:hAnsi="ＭＳ 明朝" w:hint="eastAsia"/>
        </w:rPr>
        <w:t>年</w:t>
      </w:r>
      <w:r w:rsidR="002833F9">
        <w:rPr>
          <w:rFonts w:ascii="ＭＳ 明朝" w:hAnsi="ＭＳ 明朝"/>
        </w:rPr>
        <w:t>9</w:t>
      </w:r>
      <w:r>
        <w:rPr>
          <w:rFonts w:ascii="ＭＳ 明朝" w:hAnsi="ＭＳ 明朝" w:hint="eastAsia"/>
        </w:rPr>
        <w:t>月</w:t>
      </w:r>
      <w:r w:rsidR="002833F9">
        <w:rPr>
          <w:rFonts w:ascii="ＭＳ 明朝" w:hAnsi="ＭＳ 明朝"/>
        </w:rPr>
        <w:t>7</w:t>
      </w:r>
      <w:r>
        <w:rPr>
          <w:rFonts w:ascii="ＭＳ 明朝" w:hAnsi="ＭＳ 明朝" w:hint="eastAsia"/>
        </w:rPr>
        <w:t>日（</w:t>
      </w:r>
      <w:r w:rsidR="002833F9">
        <w:rPr>
          <w:rFonts w:ascii="ＭＳ 明朝" w:hAnsi="ＭＳ 明朝" w:hint="eastAsia"/>
        </w:rPr>
        <w:t>木</w:t>
      </w:r>
      <w:r>
        <w:rPr>
          <w:rFonts w:ascii="ＭＳ 明朝" w:hAnsi="ＭＳ 明朝" w:hint="eastAsia"/>
        </w:rPr>
        <w:t>）。</w:t>
      </w:r>
    </w:p>
    <w:p w14:paraId="411F706A" w14:textId="3CDDC304" w:rsidR="002D20D2" w:rsidRDefault="007F4CAD" w:rsidP="00A11ABA">
      <w:pPr>
        <w:pStyle w:val="a3"/>
        <w:ind w:leftChars="202" w:left="424" w:firstLineChars="100" w:firstLine="212"/>
        <w:rPr>
          <w:rFonts w:ascii="ＭＳ 明朝" w:hAnsi="ＭＳ 明朝"/>
        </w:rPr>
      </w:pPr>
      <w:r>
        <w:rPr>
          <w:rFonts w:ascii="ＭＳ 明朝" w:hAnsi="ＭＳ 明朝" w:hint="eastAsia"/>
        </w:rPr>
        <w:t>持参の場合の受付</w:t>
      </w:r>
      <w:r w:rsidR="00E9703B">
        <w:rPr>
          <w:rFonts w:ascii="ＭＳ 明朝" w:hAnsi="ＭＳ 明朝" w:hint="eastAsia"/>
        </w:rPr>
        <w:t>時間は、</w:t>
      </w:r>
      <w:r>
        <w:rPr>
          <w:rFonts w:ascii="ＭＳ 明朝" w:hAnsi="ＭＳ 明朝" w:hint="eastAsia"/>
        </w:rPr>
        <w:t>1</w:t>
      </w:r>
      <w:r w:rsidR="000718F5">
        <w:rPr>
          <w:rFonts w:ascii="ＭＳ 明朝" w:hAnsi="ＭＳ 明朝"/>
        </w:rPr>
        <w:t>0</w:t>
      </w:r>
      <w:r>
        <w:rPr>
          <w:rFonts w:ascii="ＭＳ 明朝" w:hAnsi="ＭＳ 明朝" w:hint="eastAsia"/>
        </w:rPr>
        <w:t>時00分から1</w:t>
      </w:r>
      <w:r w:rsidR="00E9703B">
        <w:rPr>
          <w:rFonts w:ascii="ＭＳ 明朝" w:hAnsi="ＭＳ 明朝"/>
        </w:rPr>
        <w:t>6</w:t>
      </w:r>
      <w:r>
        <w:rPr>
          <w:rFonts w:ascii="ＭＳ 明朝" w:hAnsi="ＭＳ 明朝" w:hint="eastAsia"/>
        </w:rPr>
        <w:t>時</w:t>
      </w:r>
      <w:r w:rsidR="006B3B97">
        <w:rPr>
          <w:rFonts w:ascii="ＭＳ 明朝" w:hAnsi="ＭＳ 明朝"/>
        </w:rPr>
        <w:t>45</w:t>
      </w:r>
      <w:r w:rsidR="002D20D2">
        <w:rPr>
          <w:rFonts w:ascii="ＭＳ 明朝" w:hAnsi="ＭＳ 明朝" w:hint="eastAsia"/>
        </w:rPr>
        <w:t>分</w:t>
      </w:r>
      <w:r>
        <w:rPr>
          <w:rFonts w:ascii="ＭＳ 明朝" w:hAnsi="ＭＳ 明朝" w:hint="eastAsia"/>
        </w:rPr>
        <w:t>とする。</w:t>
      </w:r>
      <w:r w:rsidR="001A71D5">
        <w:rPr>
          <w:rFonts w:ascii="ＭＳ 明朝" w:hAnsi="ＭＳ 明朝" w:hint="eastAsia"/>
        </w:rPr>
        <w:t>ただし、</w:t>
      </w:r>
      <w:r w:rsidR="002833F9">
        <w:rPr>
          <w:rFonts w:ascii="ＭＳ 明朝" w:hAnsi="ＭＳ 明朝"/>
        </w:rPr>
        <w:t>9</w:t>
      </w:r>
      <w:r w:rsidR="001A71D5">
        <w:rPr>
          <w:rFonts w:ascii="ＭＳ 明朝" w:hAnsi="ＭＳ 明朝" w:hint="eastAsia"/>
        </w:rPr>
        <w:t>月</w:t>
      </w:r>
      <w:r w:rsidR="002833F9">
        <w:rPr>
          <w:rFonts w:ascii="ＭＳ 明朝" w:hAnsi="ＭＳ 明朝"/>
        </w:rPr>
        <w:t>7</w:t>
      </w:r>
      <w:r w:rsidR="001A71D5">
        <w:rPr>
          <w:rFonts w:ascii="ＭＳ 明朝" w:hAnsi="ＭＳ 明朝" w:hint="eastAsia"/>
        </w:rPr>
        <w:t>日（</w:t>
      </w:r>
      <w:r w:rsidR="00AB3C24">
        <w:rPr>
          <w:rFonts w:ascii="ＭＳ 明朝" w:hAnsi="ＭＳ 明朝" w:hint="eastAsia"/>
        </w:rPr>
        <w:t>木</w:t>
      </w:r>
      <w:r w:rsidR="001A71D5">
        <w:rPr>
          <w:rFonts w:ascii="ＭＳ 明朝" w:hAnsi="ＭＳ 明朝" w:hint="eastAsia"/>
        </w:rPr>
        <w:t>）については、</w:t>
      </w:r>
      <w:r w:rsidR="001A71D5">
        <w:rPr>
          <w:rFonts w:ascii="ＭＳ 明朝" w:hAnsi="ＭＳ 明朝"/>
        </w:rPr>
        <w:t>15</w:t>
      </w:r>
      <w:r w:rsidR="001A71D5">
        <w:rPr>
          <w:rFonts w:ascii="ＭＳ 明朝" w:hAnsi="ＭＳ 明朝" w:hint="eastAsia"/>
        </w:rPr>
        <w:t>時</w:t>
      </w:r>
      <w:r w:rsidR="001A71D5">
        <w:rPr>
          <w:rFonts w:ascii="ＭＳ 明朝" w:hAnsi="ＭＳ 明朝"/>
        </w:rPr>
        <w:t>00</w:t>
      </w:r>
      <w:r w:rsidR="001A71D5">
        <w:rPr>
          <w:rFonts w:ascii="ＭＳ 明朝" w:hAnsi="ＭＳ 明朝" w:hint="eastAsia"/>
        </w:rPr>
        <w:t>分までとする。</w:t>
      </w:r>
      <w:r w:rsidR="00A11ABA">
        <w:rPr>
          <w:rFonts w:ascii="ＭＳ 明朝" w:hAnsi="ＭＳ 明朝" w:hint="eastAsia"/>
        </w:rPr>
        <w:t>持参の場合には、</w:t>
      </w:r>
      <w:r w:rsidR="002D20D2">
        <w:rPr>
          <w:rFonts w:ascii="ＭＳ 明朝" w:hAnsi="ＭＳ 明朝" w:hint="eastAsia"/>
        </w:rPr>
        <w:t>前日までに、</w:t>
      </w:r>
      <w:r w:rsidR="00800C86">
        <w:rPr>
          <w:rFonts w:ascii="ＭＳ 明朝" w:hAnsi="ＭＳ 明朝"/>
        </w:rPr>
        <w:t>14.(4)</w:t>
      </w:r>
      <w:r w:rsidR="00800C86">
        <w:rPr>
          <w:rFonts w:ascii="ＭＳ 明朝" w:hAnsi="ＭＳ 明朝" w:hint="eastAsia"/>
        </w:rPr>
        <w:t>に担当部署まで、電子メールで</w:t>
      </w:r>
      <w:r w:rsidR="00835BB4">
        <w:rPr>
          <w:rFonts w:ascii="ＭＳ 明朝" w:hAnsi="ＭＳ 明朝" w:hint="eastAsia"/>
        </w:rPr>
        <w:t>持参時間を連絡すること。</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40F1DEA7" w:rsidR="007F4CAD" w:rsidRDefault="007F4CAD">
      <w:pPr>
        <w:pStyle w:val="a3"/>
        <w:ind w:leftChars="202" w:left="424" w:firstLineChars="100" w:firstLine="212"/>
        <w:rPr>
          <w:rFonts w:ascii="ＭＳ 明朝" w:hAnsi="ＭＳ 明朝"/>
        </w:rPr>
      </w:pPr>
      <w:r>
        <w:rPr>
          <w:rFonts w:ascii="ＭＳ 明朝" w:hAnsi="ＭＳ 明朝" w:hint="eastAsia"/>
        </w:rPr>
        <w:t>20</w:t>
      </w:r>
      <w:r w:rsidR="00451A8E">
        <w:rPr>
          <w:rFonts w:ascii="ＭＳ 明朝" w:hAnsi="ＭＳ 明朝" w:hint="eastAsia"/>
        </w:rPr>
        <w:t>2</w:t>
      </w:r>
      <w:r w:rsidR="00451A8E">
        <w:rPr>
          <w:rFonts w:ascii="ＭＳ 明朝" w:hAnsi="ＭＳ 明朝"/>
        </w:rPr>
        <w:t>3</w:t>
      </w:r>
      <w:r>
        <w:rPr>
          <w:rFonts w:ascii="ＭＳ 明朝" w:hAnsi="ＭＳ 明朝" w:hint="eastAsia"/>
        </w:rPr>
        <w:t>年</w:t>
      </w:r>
      <w:r w:rsidR="002833F9">
        <w:rPr>
          <w:rFonts w:ascii="ＭＳ 明朝" w:hAnsi="ＭＳ 明朝"/>
        </w:rPr>
        <w:t>9</w:t>
      </w:r>
      <w:r>
        <w:rPr>
          <w:rFonts w:ascii="ＭＳ 明朝" w:hAnsi="ＭＳ 明朝" w:hint="eastAsia"/>
        </w:rPr>
        <w:t>月</w:t>
      </w:r>
      <w:r w:rsidR="002833F9">
        <w:rPr>
          <w:rFonts w:ascii="ＭＳ 明朝" w:hAnsi="ＭＳ 明朝"/>
        </w:rPr>
        <w:t>7</w:t>
      </w:r>
      <w:r>
        <w:rPr>
          <w:rFonts w:ascii="ＭＳ 明朝" w:hAnsi="ＭＳ 明朝" w:hint="eastAsia"/>
        </w:rPr>
        <w:t>日（</w:t>
      </w:r>
      <w:r w:rsidR="00966FD0">
        <w:rPr>
          <w:rFonts w:ascii="ＭＳ 明朝" w:hAnsi="ＭＳ 明朝" w:hint="eastAsia"/>
        </w:rPr>
        <w:t>木</w:t>
      </w:r>
      <w:r>
        <w:rPr>
          <w:rFonts w:ascii="ＭＳ 明朝" w:hAnsi="ＭＳ 明朝" w:hint="eastAsia"/>
        </w:rPr>
        <w:t xml:space="preserve">） </w:t>
      </w:r>
      <w:r w:rsidR="00CC65CB">
        <w:rPr>
          <w:rFonts w:ascii="ＭＳ 明朝" w:hAnsi="ＭＳ 明朝"/>
        </w:rPr>
        <w:t>15</w:t>
      </w:r>
      <w:r>
        <w:rPr>
          <w:rFonts w:ascii="ＭＳ 明朝" w:hAnsi="ＭＳ 明朝" w:hint="eastAsia"/>
        </w:rPr>
        <w:t>時</w:t>
      </w:r>
      <w:r w:rsidR="00CC65CB">
        <w:rPr>
          <w:rFonts w:ascii="ＭＳ 明朝" w:hAnsi="ＭＳ 明朝" w:hint="eastAsia"/>
        </w:rPr>
        <w:t>0</w:t>
      </w:r>
      <w:r w:rsidR="00CC65CB">
        <w:rPr>
          <w:rFonts w:ascii="ＭＳ 明朝" w:hAnsi="ＭＳ 明朝"/>
        </w:rPr>
        <w:t>0</w:t>
      </w:r>
      <w:r>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72CD9AE" w14:textId="77777777" w:rsidR="002F69DE" w:rsidRDefault="002F69DE">
      <w:pPr>
        <w:pStyle w:val="a3"/>
        <w:ind w:leftChars="202" w:left="424" w:firstLineChars="100" w:firstLine="212"/>
        <w:rPr>
          <w:rFonts w:ascii="ＭＳ 明朝" w:hAnsi="ＭＳ 明朝"/>
        </w:rPr>
      </w:pPr>
    </w:p>
    <w:p w14:paraId="7DF90C1A" w14:textId="71D68AC7" w:rsidR="00D40007" w:rsidRDefault="007F4CAD" w:rsidP="005C43C4">
      <w:pPr>
        <w:ind w:leftChars="50" w:left="315" w:hangingChars="100" w:hanging="210"/>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63DC3FA8" w:rsidR="007F4CAD" w:rsidRPr="005B4B27" w:rsidRDefault="007F4CAD" w:rsidP="005B4B27">
            <w:pPr>
              <w:pStyle w:val="afb"/>
              <w:numPr>
                <w:ilvl w:val="0"/>
                <w:numId w:val="44"/>
              </w:numPr>
              <w:ind w:leftChars="0"/>
              <w:rPr>
                <w:rFonts w:hAnsi="ＭＳ 明朝"/>
                <w:szCs w:val="21"/>
              </w:rPr>
            </w:pP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45C99E26" w:rsidR="007F4CAD" w:rsidRPr="005B4B27" w:rsidRDefault="007F4CAD" w:rsidP="005B4B27">
            <w:pPr>
              <w:pStyle w:val="afb"/>
              <w:numPr>
                <w:ilvl w:val="0"/>
                <w:numId w:val="44"/>
              </w:numPr>
              <w:ind w:leftChars="0"/>
              <w:rPr>
                <w:rFonts w:hAnsi="ＭＳ 明朝"/>
                <w:szCs w:val="21"/>
              </w:rPr>
            </w:pP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079ABD21" w:rsidR="007F4CAD" w:rsidRPr="005B4B27" w:rsidRDefault="007F4CAD" w:rsidP="005B4B27">
            <w:pPr>
              <w:pStyle w:val="afb"/>
              <w:numPr>
                <w:ilvl w:val="0"/>
                <w:numId w:val="44"/>
              </w:numPr>
              <w:ind w:leftChars="0"/>
              <w:rPr>
                <w:rFonts w:hAnsi="ＭＳ 明朝"/>
                <w:szCs w:val="21"/>
              </w:rPr>
            </w:pP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2D9CA024" w14:textId="4E96E4E9" w:rsidR="006271CB" w:rsidRDefault="00CC65CB" w:rsidP="00A13DC0">
            <w:pPr>
              <w:jc w:val="center"/>
              <w:rPr>
                <w:rFonts w:ascii="ＭＳ 明朝" w:hAnsi="ＭＳ 明朝"/>
                <w:szCs w:val="21"/>
              </w:rPr>
            </w:pPr>
            <w:r>
              <w:rPr>
                <w:rFonts w:ascii="ＭＳ 明朝" w:hAnsi="ＭＳ 明朝" w:hint="eastAsia"/>
                <w:szCs w:val="21"/>
              </w:rPr>
              <w:t>2</w:t>
            </w:r>
            <w:r w:rsidR="007F4CAD">
              <w:rPr>
                <w:rFonts w:ascii="ＭＳ 明朝" w:hAnsi="ＭＳ 明朝" w:hint="eastAsia"/>
                <w:szCs w:val="21"/>
              </w:rPr>
              <w:t>部</w:t>
            </w:r>
            <w:r w:rsidR="006271CB">
              <w:rPr>
                <w:rFonts w:ascii="ＭＳ 明朝" w:hAnsi="ＭＳ 明朝" w:hint="eastAsia"/>
                <w:szCs w:val="21"/>
              </w:rPr>
              <w:t>及び</w:t>
            </w:r>
          </w:p>
          <w:p w14:paraId="7DF90C2C" w14:textId="1FD79C87" w:rsidR="007F4CAD" w:rsidRDefault="006271CB" w:rsidP="00A13DC0">
            <w:pPr>
              <w:jc w:val="center"/>
              <w:rPr>
                <w:rFonts w:ascii="ＭＳ 明朝" w:hAnsi="ＭＳ 明朝"/>
                <w:szCs w:val="21"/>
              </w:rPr>
            </w:pPr>
            <w:r>
              <w:rPr>
                <w:rFonts w:ascii="ＭＳ 明朝" w:hAnsi="ＭＳ 明朝" w:hint="eastAsia"/>
                <w:szCs w:val="21"/>
              </w:rPr>
              <w:t>電子媒体</w:t>
            </w:r>
          </w:p>
        </w:tc>
      </w:tr>
      <w:tr w:rsidR="007F4CAD" w14:paraId="7DF90C32" w14:textId="77777777" w:rsidTr="001C7259">
        <w:trPr>
          <w:jc w:val="center"/>
        </w:trPr>
        <w:tc>
          <w:tcPr>
            <w:tcW w:w="542" w:type="dxa"/>
            <w:vAlign w:val="center"/>
          </w:tcPr>
          <w:p w14:paraId="7DF90C2E" w14:textId="40584587" w:rsidR="007F4CAD" w:rsidRPr="005B4B27" w:rsidRDefault="007F4CAD" w:rsidP="005B4B27">
            <w:pPr>
              <w:pStyle w:val="afb"/>
              <w:numPr>
                <w:ilvl w:val="0"/>
                <w:numId w:val="44"/>
              </w:numPr>
              <w:ind w:leftChars="0"/>
              <w:rPr>
                <w:rFonts w:hAnsi="ＭＳ 明朝"/>
                <w:szCs w:val="21"/>
              </w:rPr>
            </w:pP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120ED92" w14:textId="77777777" w:rsidR="006271CB" w:rsidRDefault="006271CB" w:rsidP="006271CB">
            <w:pPr>
              <w:jc w:val="center"/>
              <w:rPr>
                <w:rFonts w:ascii="ＭＳ 明朝" w:hAnsi="ＭＳ 明朝"/>
                <w:szCs w:val="21"/>
              </w:rPr>
            </w:pPr>
            <w:r>
              <w:rPr>
                <w:rFonts w:ascii="ＭＳ 明朝" w:hAnsi="ＭＳ 明朝" w:hint="eastAsia"/>
                <w:szCs w:val="21"/>
              </w:rPr>
              <w:t>2部及び</w:t>
            </w:r>
          </w:p>
          <w:p w14:paraId="7DF90C31" w14:textId="496A1E33" w:rsidR="007F4CAD" w:rsidRDefault="006271CB" w:rsidP="006271CB">
            <w:pPr>
              <w:jc w:val="center"/>
              <w:rPr>
                <w:rFonts w:ascii="ＭＳ 明朝" w:hAnsi="ＭＳ 明朝"/>
                <w:szCs w:val="21"/>
              </w:rPr>
            </w:pPr>
            <w:r>
              <w:rPr>
                <w:rFonts w:ascii="ＭＳ 明朝" w:hAnsi="ＭＳ 明朝" w:hint="eastAsia"/>
                <w:szCs w:val="21"/>
              </w:rPr>
              <w:t>電子媒体</w:t>
            </w:r>
          </w:p>
        </w:tc>
      </w:tr>
      <w:tr w:rsidR="00E15E7B" w:rsidRPr="00E15E7B" w14:paraId="7DF90C41" w14:textId="77777777" w:rsidTr="001C7259">
        <w:trPr>
          <w:jc w:val="center"/>
        </w:trPr>
        <w:tc>
          <w:tcPr>
            <w:tcW w:w="542" w:type="dxa"/>
            <w:vAlign w:val="center"/>
          </w:tcPr>
          <w:p w14:paraId="7DF90C38" w14:textId="35412258" w:rsidR="007F4CAD" w:rsidRPr="005B4B27" w:rsidRDefault="007F4CAD" w:rsidP="005B4B27">
            <w:pPr>
              <w:pStyle w:val="afb"/>
              <w:numPr>
                <w:ilvl w:val="0"/>
                <w:numId w:val="44"/>
              </w:numPr>
              <w:ind w:leftChars="0"/>
              <w:rPr>
                <w:rFonts w:hAnsi="ＭＳ 明朝"/>
                <w:szCs w:val="21"/>
              </w:rPr>
            </w:pPr>
          </w:p>
        </w:tc>
        <w:tc>
          <w:tcPr>
            <w:tcW w:w="5407" w:type="dxa"/>
            <w:vAlign w:val="center"/>
          </w:tcPr>
          <w:p w14:paraId="7DF90C3E" w14:textId="1CAF2108" w:rsidR="00F04FE7" w:rsidRPr="00FB4977" w:rsidRDefault="00C21FAD" w:rsidP="000D3A85">
            <w:pPr>
              <w:rPr>
                <w:rFonts w:ascii="ＭＳ 明朝" w:hAnsi="ＭＳ 明朝"/>
              </w:rPr>
            </w:pPr>
            <w:r w:rsidRPr="008178BF">
              <w:rPr>
                <w:rFonts w:ascii="ＭＳ 明朝" w:hAnsi="ＭＳ 明朝" w:hint="eastAsia"/>
                <w:color w:val="000000" w:themeColor="text1"/>
              </w:rPr>
              <w:t>令和</w:t>
            </w:r>
            <w:r w:rsidR="0040063D">
              <w:rPr>
                <w:rFonts w:ascii="ＭＳ 明朝" w:hAnsi="ＭＳ 明朝" w:hint="eastAsia"/>
                <w:color w:val="000000" w:themeColor="text1"/>
              </w:rPr>
              <w:t>4・5・6</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9207A7" w:rsidRPr="00E15E7B" w14:paraId="20A88F15" w14:textId="77777777" w:rsidTr="001C7259">
        <w:trPr>
          <w:jc w:val="center"/>
        </w:trPr>
        <w:tc>
          <w:tcPr>
            <w:tcW w:w="542" w:type="dxa"/>
            <w:vAlign w:val="center"/>
          </w:tcPr>
          <w:p w14:paraId="5616810A" w14:textId="3A7ECEFA" w:rsidR="009207A7" w:rsidRPr="005B4B27" w:rsidRDefault="009207A7" w:rsidP="005B4B27">
            <w:pPr>
              <w:pStyle w:val="afb"/>
              <w:numPr>
                <w:ilvl w:val="0"/>
                <w:numId w:val="44"/>
              </w:numPr>
              <w:ind w:leftChars="0"/>
              <w:rPr>
                <w:rFonts w:hAnsi="ＭＳ 明朝"/>
                <w:szCs w:val="21"/>
              </w:rPr>
            </w:pPr>
          </w:p>
        </w:tc>
        <w:tc>
          <w:tcPr>
            <w:tcW w:w="5407" w:type="dxa"/>
            <w:vAlign w:val="center"/>
          </w:tcPr>
          <w:p w14:paraId="38612EC1" w14:textId="45565E5C" w:rsidR="009207A7" w:rsidRPr="00FB4977" w:rsidRDefault="009207A7"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034B7EF4" w14:textId="1D6EC764" w:rsidR="009207A7" w:rsidRPr="00E15E7B" w:rsidRDefault="009207A7"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02520C25" w14:textId="3DE4043F" w:rsidR="009207A7" w:rsidRPr="00E15E7B" w:rsidRDefault="009207A7" w:rsidP="00A13DC0">
            <w:pPr>
              <w:jc w:val="center"/>
              <w:rPr>
                <w:rFonts w:ascii="ＭＳ 明朝" w:hAnsi="ＭＳ 明朝"/>
                <w:szCs w:val="21"/>
              </w:rPr>
            </w:pPr>
            <w:r w:rsidRPr="00E15E7B">
              <w:rPr>
                <w:rFonts w:ascii="ＭＳ 明朝" w:hAnsi="ＭＳ 明朝" w:hint="eastAsia"/>
                <w:szCs w:val="21"/>
              </w:rPr>
              <w:t>1通</w:t>
            </w:r>
          </w:p>
        </w:tc>
      </w:tr>
      <w:tr w:rsidR="009207A7" w:rsidRPr="00E15E7B" w14:paraId="7DF90C46" w14:textId="77777777" w:rsidTr="001C7259">
        <w:trPr>
          <w:jc w:val="center"/>
        </w:trPr>
        <w:tc>
          <w:tcPr>
            <w:tcW w:w="542" w:type="dxa"/>
            <w:vAlign w:val="center"/>
          </w:tcPr>
          <w:p w14:paraId="7DF90C42" w14:textId="7D5C7CB8" w:rsidR="009207A7" w:rsidRPr="00E9703B" w:rsidRDefault="009207A7" w:rsidP="00E9703B">
            <w:pPr>
              <w:pStyle w:val="afb"/>
              <w:numPr>
                <w:ilvl w:val="0"/>
                <w:numId w:val="44"/>
              </w:numPr>
              <w:ind w:leftChars="0"/>
              <w:rPr>
                <w:rFonts w:hAnsi="ＭＳ 明朝"/>
                <w:szCs w:val="21"/>
              </w:rPr>
            </w:pPr>
          </w:p>
        </w:tc>
        <w:tc>
          <w:tcPr>
            <w:tcW w:w="5407" w:type="dxa"/>
            <w:vAlign w:val="center"/>
          </w:tcPr>
          <w:p w14:paraId="7DF90C43" w14:textId="6F83B236" w:rsidR="009207A7" w:rsidRPr="00FB4977" w:rsidRDefault="009207A7" w:rsidP="00A13DC0">
            <w:pPr>
              <w:rPr>
                <w:rFonts w:ascii="ＭＳ 明朝" w:hAnsi="ＭＳ 明朝"/>
                <w:szCs w:val="21"/>
              </w:rPr>
            </w:pPr>
            <w:r w:rsidRPr="000A7DEF">
              <w:rPr>
                <w:rFonts w:ascii="ＭＳ 明朝" w:hAnsi="ＭＳ 明朝" w:hint="eastAsia"/>
              </w:rPr>
              <w:t>提案書及び評価項目一覧の格納された電子媒体</w:t>
            </w:r>
          </w:p>
        </w:tc>
        <w:tc>
          <w:tcPr>
            <w:tcW w:w="1237" w:type="dxa"/>
            <w:vAlign w:val="center"/>
          </w:tcPr>
          <w:p w14:paraId="7DF90C44" w14:textId="26EB8B40" w:rsidR="009207A7" w:rsidRPr="00E15E7B" w:rsidRDefault="009207A7" w:rsidP="00A13DC0">
            <w:pPr>
              <w:jc w:val="center"/>
              <w:rPr>
                <w:rFonts w:ascii="ＭＳ 明朝" w:hAnsi="ＭＳ 明朝"/>
                <w:szCs w:val="21"/>
              </w:rPr>
            </w:pPr>
            <w:r>
              <w:rPr>
                <w:rFonts w:ascii="ＭＳ 明朝" w:hAnsi="ＭＳ 明朝"/>
                <w:szCs w:val="21"/>
              </w:rPr>
              <w:t>-</w:t>
            </w:r>
          </w:p>
        </w:tc>
        <w:tc>
          <w:tcPr>
            <w:tcW w:w="1322" w:type="dxa"/>
            <w:vAlign w:val="center"/>
          </w:tcPr>
          <w:p w14:paraId="7DF90C45" w14:textId="6C39C5D1" w:rsidR="009207A7" w:rsidRPr="00E15E7B" w:rsidRDefault="009207A7" w:rsidP="00A13DC0">
            <w:pPr>
              <w:jc w:val="center"/>
              <w:rPr>
                <w:rFonts w:ascii="ＭＳ 明朝" w:hAnsi="ＭＳ 明朝"/>
                <w:szCs w:val="21"/>
              </w:rPr>
            </w:pPr>
            <w:r>
              <w:rPr>
                <w:rFonts w:ascii="ＭＳ 明朝" w:hAnsi="ＭＳ 明朝" w:hint="eastAsia"/>
                <w:szCs w:val="21"/>
              </w:rPr>
              <w:t>１式</w:t>
            </w:r>
          </w:p>
        </w:tc>
      </w:tr>
    </w:tbl>
    <w:p w14:paraId="7DF90C47" w14:textId="77777777"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1B860D69" w:rsidR="007F4CAD"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54613B">
        <w:rPr>
          <w:rFonts w:ascii="ＭＳ 明朝" w:hAnsi="ＭＳ 明朝" w:hint="eastAsia"/>
        </w:rPr>
        <w:t>「</w:t>
      </w:r>
      <w:r w:rsidR="00451A8E" w:rsidRPr="00451A8E">
        <w:rPr>
          <w:rFonts w:ascii="ＭＳ 明朝" w:hAnsi="ＭＳ 明朝" w:hint="eastAsia"/>
        </w:rPr>
        <w:t>Society5.0を実現するためのスキル標準の改訂等業務</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Pr>
          <w:rFonts w:ascii="ＭＳ 明朝" w:hAnsi="ＭＳ 明朝" w:hint="eastAsia"/>
        </w:rPr>
        <w:t>4</w:t>
      </w:r>
      <w:r>
        <w:rPr>
          <w:rFonts w:ascii="ＭＳ 明朝" w:hAnsi="ＭＳ 明朝" w:hint="eastAsia"/>
        </w:rPr>
        <w:t>.(4)の担当者名）を記載し、かつ、</w:t>
      </w:r>
      <w:r w:rsidRPr="0054613B">
        <w:rPr>
          <w:rFonts w:ascii="ＭＳ 明朝" w:hAnsi="ＭＳ 明朝" w:hint="eastAsia"/>
        </w:rPr>
        <w:t>「</w:t>
      </w:r>
      <w:r w:rsidR="00451A8E" w:rsidRPr="00451A8E">
        <w:rPr>
          <w:rFonts w:ascii="ＭＳ 明朝" w:hAnsi="ＭＳ 明朝" w:hint="eastAsia"/>
        </w:rPr>
        <w:t>Society5.0を実現するためのスキル標準の改訂等業務</w:t>
      </w:r>
      <w:r>
        <w:rPr>
          <w:rFonts w:ascii="ＭＳ 明朝" w:hAnsi="ＭＳ 明朝" w:hint="eastAsia"/>
        </w:rPr>
        <w:t xml:space="preserve">　一般競争入札に係る提出書類一式在中」と朱書きすること。</w:t>
      </w:r>
    </w:p>
    <w:p w14:paraId="7DF90C4A" w14:textId="77777777" w:rsidR="007F4CAD" w:rsidRDefault="007F4CAD">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DF90C4B" w14:textId="769DACF8" w:rsidR="007F4CAD" w:rsidRDefault="007F4CAD">
      <w:pPr>
        <w:pStyle w:val="a3"/>
        <w:ind w:leftChars="329" w:left="691" w:firstLineChars="100" w:firstLine="212"/>
        <w:rPr>
          <w:rFonts w:ascii="ＭＳ 明朝" w:hAnsi="ＭＳ 明朝"/>
        </w:rPr>
      </w:pPr>
      <w:r>
        <w:rPr>
          <w:rFonts w:ascii="ＭＳ 明朝" w:hAnsi="ＭＳ 明朝" w:hint="eastAsia"/>
        </w:rPr>
        <w:t>二重封筒とし、表封筒に</w:t>
      </w:r>
      <w:r w:rsidRPr="0054613B">
        <w:rPr>
          <w:rFonts w:ascii="ＭＳ 明朝" w:hAnsi="ＭＳ 明朝" w:hint="eastAsia"/>
        </w:rPr>
        <w:t>「</w:t>
      </w:r>
      <w:r w:rsidR="00451A8E" w:rsidRPr="00451A8E">
        <w:rPr>
          <w:rFonts w:ascii="ＭＳ 明朝" w:hAnsi="ＭＳ 明朝" w:hint="eastAsia"/>
        </w:rPr>
        <w:t>Society5.0を実現するためのスキル標準の改訂等業務</w:t>
      </w:r>
      <w:r>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lastRenderedPageBreak/>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77777777" w:rsidR="00F532D7" w:rsidRPr="00B47DD1" w:rsidRDefault="00F532D7" w:rsidP="00F532D7">
      <w:pPr>
        <w:pStyle w:val="a3"/>
        <w:ind w:firstLineChars="200" w:firstLine="424"/>
        <w:rPr>
          <w:rFonts w:ascii="ＭＳ 明朝" w:hAnsi="ＭＳ 明朝"/>
        </w:rPr>
      </w:pPr>
      <w:r w:rsidRPr="00B47DD1">
        <w:rPr>
          <w:rFonts w:ascii="ＭＳ 明朝" w:hAnsi="ＭＳ 明朝" w:hint="eastAsia"/>
        </w:rPr>
        <w:t>② ヒアリングを次の日程で実施する。</w:t>
      </w:r>
    </w:p>
    <w:p w14:paraId="7DF90C4F" w14:textId="7A8D8FD7" w:rsidR="00F532D7" w:rsidRDefault="00F532D7" w:rsidP="00F532D7">
      <w:pPr>
        <w:pStyle w:val="a3"/>
        <w:rPr>
          <w:rFonts w:ascii="ＭＳ 明朝" w:hAnsi="ＭＳ 明朝"/>
        </w:rPr>
      </w:pPr>
      <w:r w:rsidRPr="00B47DD1">
        <w:rPr>
          <w:rFonts w:ascii="ＭＳ 明朝" w:hAnsi="ＭＳ 明朝" w:hint="eastAsia"/>
        </w:rPr>
        <w:t xml:space="preserve">　　　　日時：20</w:t>
      </w:r>
      <w:r w:rsidR="00451A8E">
        <w:rPr>
          <w:rFonts w:ascii="ＭＳ 明朝" w:hAnsi="ＭＳ 明朝" w:hint="eastAsia"/>
        </w:rPr>
        <w:t>2</w:t>
      </w:r>
      <w:r w:rsidR="00451A8E">
        <w:rPr>
          <w:rFonts w:ascii="ＭＳ 明朝" w:hAnsi="ＭＳ 明朝"/>
        </w:rPr>
        <w:t>3</w:t>
      </w:r>
      <w:r w:rsidRPr="00B47DD1">
        <w:rPr>
          <w:rFonts w:ascii="ＭＳ 明朝" w:hAnsi="ＭＳ 明朝" w:hint="eastAsia"/>
        </w:rPr>
        <w:t>年</w:t>
      </w:r>
      <w:r w:rsidR="007A44C1">
        <w:rPr>
          <w:rFonts w:ascii="ＭＳ 明朝" w:hAnsi="ＭＳ 明朝"/>
        </w:rPr>
        <w:t>9</w:t>
      </w:r>
      <w:r w:rsidRPr="00B47DD1">
        <w:rPr>
          <w:rFonts w:ascii="ＭＳ 明朝" w:hAnsi="ＭＳ 明朝" w:hint="eastAsia"/>
        </w:rPr>
        <w:t>月</w:t>
      </w:r>
      <w:r w:rsidR="007A44C1">
        <w:rPr>
          <w:rFonts w:ascii="ＭＳ 明朝" w:hAnsi="ＭＳ 明朝"/>
        </w:rPr>
        <w:t>1</w:t>
      </w:r>
      <w:r w:rsidR="005C7170">
        <w:rPr>
          <w:rFonts w:ascii="ＭＳ 明朝" w:hAnsi="ＭＳ 明朝"/>
        </w:rPr>
        <w:t>3</w:t>
      </w:r>
      <w:r w:rsidRPr="00B47DD1">
        <w:rPr>
          <w:rFonts w:ascii="ＭＳ 明朝" w:hAnsi="ＭＳ 明朝" w:hint="eastAsia"/>
        </w:rPr>
        <w:t>日（</w:t>
      </w:r>
      <w:r w:rsidR="005C7170">
        <w:rPr>
          <w:rFonts w:ascii="ＭＳ 明朝" w:hAnsi="ＭＳ 明朝" w:hint="eastAsia"/>
        </w:rPr>
        <w:t>水</w:t>
      </w:r>
      <w:r w:rsidRPr="00B47DD1">
        <w:rPr>
          <w:rFonts w:ascii="ＭＳ 明朝" w:hAnsi="ＭＳ 明朝" w:hint="eastAsia"/>
        </w:rPr>
        <w:t>）10時30分～17時30分の間（1者あたり</w:t>
      </w:r>
      <w:r w:rsidR="009E34C5">
        <w:rPr>
          <w:rFonts w:ascii="ＭＳ 明朝" w:hAnsi="ＭＳ 明朝"/>
        </w:rPr>
        <w:t>45</w:t>
      </w:r>
      <w:r w:rsidR="009E34C5">
        <w:rPr>
          <w:rFonts w:ascii="ＭＳ 明朝" w:hAnsi="ＭＳ 明朝" w:hint="eastAsia"/>
        </w:rPr>
        <w:t>分を</w:t>
      </w:r>
      <w:r w:rsidRPr="00B47DD1">
        <w:rPr>
          <w:rFonts w:ascii="ＭＳ 明朝" w:hAnsi="ＭＳ 明朝" w:hint="eastAsia"/>
        </w:rPr>
        <w:t>予定）</w:t>
      </w:r>
    </w:p>
    <w:p w14:paraId="174890AF" w14:textId="2A3CAB99" w:rsidR="003039C7" w:rsidRPr="00AC6FED" w:rsidRDefault="003039C7" w:rsidP="005C43C4">
      <w:pPr>
        <w:pStyle w:val="a3"/>
        <w:wordWrap/>
        <w:autoSpaceDE/>
        <w:autoSpaceDN/>
        <w:spacing w:line="240" w:lineRule="auto"/>
        <w:ind w:leftChars="638" w:left="1340"/>
        <w:jc w:val="left"/>
        <w:rPr>
          <w:rFonts w:asciiTheme="minorHAnsi" w:eastAsiaTheme="minorEastAsia" w:hAnsiTheme="minorHAnsi"/>
        </w:rPr>
      </w:pPr>
      <w:r w:rsidRPr="00AC6FED">
        <w:rPr>
          <w:rFonts w:asciiTheme="minorHAnsi" w:eastAsiaTheme="minorEastAsia" w:hAnsiTheme="minorHAnsi" w:hint="eastAsia"/>
        </w:rPr>
        <w:t>※上記以外での日程や時間帯の調整は原則として行わない。</w:t>
      </w:r>
      <w:r w:rsidRPr="00AC6FED">
        <w:rPr>
          <w:rFonts w:asciiTheme="minorHAnsi" w:eastAsiaTheme="minorEastAsia" w:hAnsiTheme="minorHAnsi"/>
        </w:rPr>
        <w:br/>
      </w:r>
      <w:r w:rsidRPr="00AC6FED">
        <w:rPr>
          <w:rFonts w:asciiTheme="minorHAnsi" w:eastAsiaTheme="minorEastAsia" w:hAnsiTheme="minorHAnsi" w:hint="eastAsia"/>
        </w:rPr>
        <w:t>また、上記時間帯の中での割当時間は当機構から指定する。</w:t>
      </w:r>
    </w:p>
    <w:p w14:paraId="08E95610" w14:textId="57779626" w:rsidR="003039C7" w:rsidRPr="00494D8C" w:rsidRDefault="003039C7" w:rsidP="005C43C4">
      <w:pPr>
        <w:pStyle w:val="a3"/>
        <w:ind w:leftChars="270" w:left="567"/>
        <w:jc w:val="left"/>
        <w:rPr>
          <w:rFonts w:ascii="ＭＳ 明朝" w:hAnsi="ＭＳ 明朝"/>
        </w:rPr>
      </w:pPr>
      <w:r w:rsidRPr="00AC6FED">
        <w:rPr>
          <w:rFonts w:ascii="ＭＳ 明朝" w:hAnsi="ＭＳ 明朝" w:hint="eastAsia"/>
        </w:rPr>
        <w:t xml:space="preserve">　 場所：原則として</w:t>
      </w:r>
      <w:r w:rsidRPr="00AC6FED">
        <w:rPr>
          <w:rFonts w:asciiTheme="minorEastAsia" w:eastAsiaTheme="minorEastAsia" w:hAnsiTheme="minorEastAsia"/>
          <w:spacing w:val="0"/>
        </w:rPr>
        <w:t>Web</w:t>
      </w:r>
      <w:r w:rsidRPr="00AC6FED">
        <w:rPr>
          <w:rFonts w:asciiTheme="minorHAnsi" w:eastAsiaTheme="minorEastAsia" w:hAnsiTheme="minorHAnsi" w:hint="eastAsia"/>
          <w:spacing w:val="0"/>
        </w:rPr>
        <w:t>会議ツール等を用いて実施</w:t>
      </w:r>
      <w:r w:rsidR="00494D8C">
        <w:rPr>
          <w:rFonts w:asciiTheme="minorHAnsi" w:eastAsiaTheme="minorEastAsia" w:hAnsiTheme="minorHAnsi" w:hint="eastAsia"/>
          <w:spacing w:val="0"/>
        </w:rPr>
        <w:t>。</w:t>
      </w:r>
      <w:r w:rsidRPr="00AC6FED">
        <w:rPr>
          <w:rFonts w:ascii="ＭＳ 明朝" w:hAnsi="ＭＳ 明朝" w:hint="eastAsia"/>
        </w:rPr>
        <w:t>また、電子メール等で代替する場合もある。</w:t>
      </w:r>
    </w:p>
    <w:p w14:paraId="7DF90C51" w14:textId="77777777" w:rsidR="00F532D7" w:rsidRPr="00B47DD1" w:rsidRDefault="00841743">
      <w:pPr>
        <w:pStyle w:val="a3"/>
        <w:rPr>
          <w:rFonts w:ascii="ＭＳ 明朝" w:hAnsi="ＭＳ 明朝"/>
        </w:rPr>
      </w:pPr>
      <w:r w:rsidRPr="00B47DD1">
        <w:rPr>
          <w:rFonts w:ascii="ＭＳ 明朝" w:hAnsi="ＭＳ 明朝" w:hint="eastAsia"/>
        </w:rPr>
        <w:t xml:space="preserve">　　　　なお、ヒアリングについては、提案内容を熟知した実施責任者等が対応すること。</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025D031B" w:rsidR="007F4CAD" w:rsidRDefault="007F4CAD">
      <w:pPr>
        <w:pStyle w:val="a3"/>
        <w:ind w:leftChars="270" w:left="567"/>
        <w:rPr>
          <w:rFonts w:ascii="ＭＳ 明朝" w:hAnsi="ＭＳ 明朝"/>
        </w:rPr>
      </w:pPr>
      <w:r>
        <w:rPr>
          <w:rFonts w:ascii="ＭＳ 明朝" w:hAnsi="ＭＳ 明朝" w:hint="eastAsia"/>
        </w:rPr>
        <w:t>20</w:t>
      </w:r>
      <w:r w:rsidR="00451A8E">
        <w:rPr>
          <w:rFonts w:ascii="ＭＳ 明朝" w:hAnsi="ＭＳ 明朝" w:hint="eastAsia"/>
        </w:rPr>
        <w:t>2</w:t>
      </w:r>
      <w:r w:rsidR="00451A8E">
        <w:rPr>
          <w:rFonts w:ascii="ＭＳ 明朝" w:hAnsi="ＭＳ 明朝"/>
        </w:rPr>
        <w:t>3</w:t>
      </w:r>
      <w:r>
        <w:rPr>
          <w:rFonts w:ascii="ＭＳ 明朝" w:hAnsi="ＭＳ 明朝" w:hint="eastAsia"/>
        </w:rPr>
        <w:t>年</w:t>
      </w:r>
      <w:r w:rsidR="00F24699">
        <w:rPr>
          <w:rFonts w:ascii="ＭＳ 明朝" w:hAnsi="ＭＳ 明朝"/>
        </w:rPr>
        <w:t>9</w:t>
      </w:r>
      <w:r>
        <w:rPr>
          <w:rFonts w:ascii="ＭＳ 明朝" w:hAnsi="ＭＳ 明朝" w:hint="eastAsia"/>
        </w:rPr>
        <w:t>月</w:t>
      </w:r>
      <w:r w:rsidR="00450668">
        <w:rPr>
          <w:rFonts w:ascii="ＭＳ 明朝" w:hAnsi="ＭＳ 明朝"/>
        </w:rPr>
        <w:t>21</w:t>
      </w:r>
      <w:r>
        <w:rPr>
          <w:rFonts w:ascii="ＭＳ 明朝" w:hAnsi="ＭＳ 明朝" w:hint="eastAsia"/>
        </w:rPr>
        <w:t>日（</w:t>
      </w:r>
      <w:r w:rsidR="00450668">
        <w:rPr>
          <w:rFonts w:ascii="ＭＳ 明朝" w:hAnsi="ＭＳ 明朝" w:hint="eastAsia"/>
        </w:rPr>
        <w:t>木</w:t>
      </w:r>
      <w:r>
        <w:rPr>
          <w:rFonts w:ascii="ＭＳ 明朝" w:hAnsi="ＭＳ 明朝" w:hint="eastAsia"/>
        </w:rPr>
        <w:t xml:space="preserve">）　</w:t>
      </w:r>
      <w:r w:rsidR="00B94B98">
        <w:rPr>
          <w:rFonts w:ascii="ＭＳ 明朝" w:hAnsi="ＭＳ 明朝"/>
        </w:rPr>
        <w:t>11</w:t>
      </w:r>
      <w:r>
        <w:rPr>
          <w:rFonts w:ascii="ＭＳ 明朝" w:hAnsi="ＭＳ 明朝" w:hint="eastAsia"/>
        </w:rPr>
        <w:t>時</w:t>
      </w:r>
      <w:r w:rsidR="00B94B98">
        <w:rPr>
          <w:rFonts w:ascii="ＭＳ 明朝" w:hAnsi="ＭＳ 明朝" w:hint="eastAsia"/>
        </w:rPr>
        <w:t>0</w:t>
      </w:r>
      <w:r w:rsidR="00B94B98">
        <w:rPr>
          <w:rFonts w:ascii="ＭＳ 明朝" w:hAnsi="ＭＳ 明朝"/>
        </w:rPr>
        <w:t>0</w:t>
      </w:r>
      <w:r>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7DF90C58" w14:textId="7FDFFD25" w:rsidR="007F4CAD" w:rsidRDefault="007F4CAD">
      <w:pPr>
        <w:pStyle w:val="a3"/>
        <w:ind w:leftChars="270" w:left="567"/>
        <w:rPr>
          <w:rFonts w:ascii="ＭＳ 明朝" w:hAnsi="ＭＳ 明朝"/>
          <w:spacing w:val="0"/>
        </w:rPr>
      </w:pPr>
      <w:r>
        <w:rPr>
          <w:rFonts w:ascii="ＭＳ 明朝" w:hAnsi="ＭＳ 明朝" w:hint="eastAsia"/>
        </w:rPr>
        <w:t>独立行政法人情報処理推進機構　会議室</w:t>
      </w:r>
      <w:r w:rsidR="00F120C6">
        <w:rPr>
          <w:rFonts w:ascii="ＭＳ 明朝" w:hAnsi="ＭＳ 明朝" w:hint="eastAsia"/>
        </w:rPr>
        <w:t>C</w:t>
      </w:r>
    </w:p>
    <w:p w14:paraId="2DBAC258" w14:textId="77777777" w:rsidR="006F797A" w:rsidRDefault="006F797A" w:rsidP="006F797A">
      <w:pPr>
        <w:pStyle w:val="a3"/>
        <w:rPr>
          <w:rFonts w:ascii="ＭＳ 明朝" w:hAnsi="ＭＳ 明朝"/>
        </w:rPr>
      </w:pPr>
    </w:p>
    <w:p w14:paraId="2E17E38C" w14:textId="5FFAA5E2" w:rsidR="006F797A" w:rsidRPr="007F2283" w:rsidRDefault="006F797A" w:rsidP="006F797A">
      <w:pPr>
        <w:pStyle w:val="a3"/>
        <w:rPr>
          <w:rFonts w:ascii="ＭＳ 明朝" w:hAnsi="ＭＳ 明朝"/>
        </w:rPr>
      </w:pPr>
      <w:r>
        <w:rPr>
          <w:rFonts w:ascii="ＭＳ 明朝" w:hAnsi="ＭＳ 明朝" w:hint="eastAsia"/>
        </w:rPr>
        <w:t>8. 入札の無効</w:t>
      </w:r>
    </w:p>
    <w:p w14:paraId="7DF90C5C" w14:textId="519615F5" w:rsidR="007F4CAD" w:rsidRDefault="006F797A" w:rsidP="007F2283">
      <w:pPr>
        <w:pStyle w:val="a3"/>
        <w:ind w:leftChars="204" w:left="428" w:firstLineChars="100" w:firstLine="212"/>
        <w:rPr>
          <w:rFonts w:ascii="ＭＳ 明朝" w:hAnsi="ＭＳ 明朝"/>
        </w:rPr>
      </w:pPr>
      <w:r w:rsidRPr="00D906D5">
        <w:rPr>
          <w:rFonts w:ascii="ＭＳ 明朝" w:hAnsi="ＭＳ 明朝" w:hint="eastAsia"/>
        </w:rPr>
        <w:t>競争入札に参加する者に必要な資格のない者による入札及び競争入札に参加する者に求められる義務に違反した入札は無効とする。</w:t>
      </w:r>
    </w:p>
    <w:p w14:paraId="05D53AC3" w14:textId="77777777" w:rsidR="006F797A" w:rsidRDefault="006F797A" w:rsidP="006F797A">
      <w:pPr>
        <w:pStyle w:val="a3"/>
        <w:rPr>
          <w:rFonts w:ascii="ＭＳ 明朝" w:hAnsi="ＭＳ 明朝"/>
          <w:spacing w:val="0"/>
        </w:rPr>
      </w:pPr>
    </w:p>
    <w:p w14:paraId="7DF90C5D" w14:textId="16E13057" w:rsidR="007F4CAD" w:rsidRDefault="006F797A">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58082C8E" w:rsidR="007F4CAD" w:rsidRDefault="006F797A">
      <w:pPr>
        <w:pStyle w:val="a3"/>
        <w:rPr>
          <w:rFonts w:ascii="ＭＳ 明朝" w:hAnsi="ＭＳ 明朝"/>
          <w:spacing w:val="0"/>
        </w:rPr>
      </w:pPr>
      <w:r>
        <w:rPr>
          <w:rFonts w:ascii="ＭＳ 明朝" w:hAnsi="ＭＳ 明朝" w:hint="eastAsia"/>
        </w:rPr>
        <w:t>10</w:t>
      </w:r>
      <w:r w:rsidR="007F4CAD">
        <w:rPr>
          <w:rFonts w:ascii="ＭＳ 明朝" w:hAnsi="ＭＳ 明朝" w:hint="eastAsia"/>
        </w:rPr>
        <w:t>．入札保証金及び契約保証金</w:t>
      </w:r>
      <w:r w:rsidR="007F4CAD">
        <w:rPr>
          <w:rFonts w:ascii="ＭＳ 明朝" w:hAnsi="ＭＳ 明朝" w:hint="eastAsia"/>
        </w:rPr>
        <w:tab/>
        <w:t>全額免除</w:t>
      </w:r>
    </w:p>
    <w:p w14:paraId="7DF90C62" w14:textId="77777777" w:rsidR="007F4CAD" w:rsidRPr="00815A1D" w:rsidRDefault="007F4CAD">
      <w:pPr>
        <w:pStyle w:val="a3"/>
        <w:rPr>
          <w:rFonts w:ascii="ＭＳ 明朝" w:hAnsi="ＭＳ 明朝"/>
          <w:spacing w:val="0"/>
        </w:rPr>
      </w:pPr>
    </w:p>
    <w:p w14:paraId="7DF90C64" w14:textId="4CA23135" w:rsidR="007F4CAD" w:rsidRDefault="007F4CAD">
      <w:pPr>
        <w:pStyle w:val="a3"/>
        <w:rPr>
          <w:rFonts w:ascii="ＭＳ 明朝" w:hAnsi="ＭＳ 明朝"/>
          <w:spacing w:val="0"/>
        </w:rPr>
      </w:pPr>
      <w:r>
        <w:rPr>
          <w:rFonts w:ascii="ＭＳ 明朝" w:hAnsi="ＭＳ 明朝" w:hint="eastAsia"/>
        </w:rPr>
        <w:t>1</w:t>
      </w:r>
      <w:r w:rsidR="006F797A">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05468E22" w:rsidR="007F4CAD" w:rsidRDefault="007F4CAD">
      <w:pPr>
        <w:pStyle w:val="a3"/>
        <w:rPr>
          <w:rFonts w:ascii="ＭＳ 明朝" w:hAnsi="ＭＳ 明朝"/>
          <w:spacing w:val="0"/>
        </w:rPr>
      </w:pPr>
      <w:r>
        <w:rPr>
          <w:rFonts w:ascii="ＭＳ 明朝" w:hAnsi="ＭＳ 明朝" w:hint="eastAsia"/>
        </w:rPr>
        <w:t>1</w:t>
      </w:r>
      <w:r w:rsidR="006F797A">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EC75396" w:rsidR="007F4CAD" w:rsidRDefault="007F4CAD">
      <w:pPr>
        <w:pStyle w:val="a3"/>
        <w:rPr>
          <w:rFonts w:ascii="ＭＳ 明朝" w:hAnsi="ＭＳ 明朝"/>
          <w:spacing w:val="0"/>
        </w:rPr>
      </w:pPr>
      <w:r>
        <w:rPr>
          <w:rFonts w:ascii="ＭＳ 明朝" w:hAnsi="ＭＳ 明朝" w:hint="eastAsia"/>
        </w:rPr>
        <w:t>1</w:t>
      </w:r>
      <w:r w:rsidR="006F797A">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15FA5962" w:rsidR="007F4CAD" w:rsidRPr="005D544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5D544D" w:rsidRPr="005C43C4">
        <w:rPr>
          <w:rFonts w:ascii="Arial" w:hAnsi="Arial" w:cs="Arial" w:hint="eastAsia"/>
          <w:color w:val="000000" w:themeColor="text1"/>
          <w:shd w:val="clear" w:color="auto" w:fill="FFFFFF"/>
        </w:rPr>
        <w:t>齊藤</w:t>
      </w:r>
      <w:r w:rsidR="005D544D" w:rsidRPr="005C43C4">
        <w:rPr>
          <w:rFonts w:ascii="Arial" w:hAnsi="Arial" w:cs="Arial"/>
          <w:color w:val="000000" w:themeColor="text1"/>
          <w:shd w:val="clear" w:color="auto" w:fill="FFFFFF"/>
        </w:rPr>
        <w:t xml:space="preserve"> </w:t>
      </w:r>
      <w:r w:rsidR="005D544D" w:rsidRPr="005C43C4">
        <w:rPr>
          <w:rFonts w:ascii="Arial" w:hAnsi="Arial" w:cs="Arial" w:hint="eastAsia"/>
          <w:color w:val="000000" w:themeColor="text1"/>
          <w:shd w:val="clear" w:color="auto" w:fill="FFFFFF"/>
        </w:rPr>
        <w:t>裕</w:t>
      </w:r>
    </w:p>
    <w:p w14:paraId="7DF90C6F" w14:textId="77777777" w:rsidR="007F4CAD" w:rsidRDefault="007F4CAD">
      <w:pPr>
        <w:pStyle w:val="a3"/>
        <w:rPr>
          <w:rFonts w:ascii="ＭＳ 明朝" w:hAnsi="ＭＳ 明朝"/>
        </w:rPr>
      </w:pPr>
    </w:p>
    <w:p w14:paraId="7DF90C70" w14:textId="3FDEAC42" w:rsidR="007F4CAD" w:rsidRDefault="007F4CAD">
      <w:pPr>
        <w:pStyle w:val="a3"/>
        <w:rPr>
          <w:rFonts w:ascii="ＭＳ 明朝" w:hAnsi="ＭＳ 明朝"/>
          <w:spacing w:val="0"/>
        </w:rPr>
      </w:pPr>
      <w:r>
        <w:rPr>
          <w:rFonts w:ascii="ＭＳ 明朝" w:hAnsi="ＭＳ 明朝" w:hint="eastAsia"/>
        </w:rPr>
        <w:t>1</w:t>
      </w:r>
      <w:r w:rsidR="006F797A">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4043CAF6"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004E22">
        <w:rPr>
          <w:rFonts w:ascii="ＭＳ 明朝" w:hAnsi="ＭＳ 明朝"/>
        </w:rPr>
        <w:t>16</w:t>
      </w:r>
      <w:r>
        <w:rPr>
          <w:rFonts w:ascii="ＭＳ 明朝" w:hAnsi="ＭＳ 明朝" w:hint="eastAsia"/>
        </w:rPr>
        <w:t>階</w:t>
      </w:r>
    </w:p>
    <w:p w14:paraId="7DF90C78" w14:textId="4CB7F206" w:rsidR="007F4CAD" w:rsidRDefault="007F4CAD" w:rsidP="00D264DE">
      <w:pPr>
        <w:pStyle w:val="a3"/>
        <w:ind w:leftChars="400" w:left="840"/>
        <w:rPr>
          <w:rFonts w:ascii="ＭＳ 明朝" w:hAnsi="ＭＳ 明朝"/>
        </w:rPr>
      </w:pPr>
      <w:r>
        <w:rPr>
          <w:rFonts w:ascii="ＭＳ 明朝" w:hAnsi="ＭＳ 明朝" w:hint="eastAsia"/>
        </w:rPr>
        <w:t xml:space="preserve">独立行政法人情報処理推進機構　</w:t>
      </w:r>
      <w:r w:rsidR="00B46A03">
        <w:rPr>
          <w:rFonts w:ascii="ＭＳ 明朝" w:hAnsi="ＭＳ 明朝" w:hint="eastAsia"/>
        </w:rPr>
        <w:t>デジタル人材センター</w:t>
      </w:r>
      <w:r w:rsidR="00004E22">
        <w:rPr>
          <w:rFonts w:ascii="ＭＳ 明朝" w:hAnsi="ＭＳ 明朝" w:hint="eastAsia"/>
        </w:rPr>
        <w:t xml:space="preserve">　人材プラットフォーム部</w:t>
      </w:r>
      <w:r w:rsidR="00F66055">
        <w:rPr>
          <w:rFonts w:ascii="ＭＳ 明朝" w:hAnsi="ＭＳ 明朝" w:hint="eastAsia"/>
        </w:rPr>
        <w:t xml:space="preserve">　</w:t>
      </w:r>
      <w:r>
        <w:rPr>
          <w:rFonts w:ascii="ＭＳ 明朝" w:hAnsi="ＭＳ 明朝" w:hint="eastAsia"/>
        </w:rPr>
        <w:t>担当：</w:t>
      </w:r>
      <w:r w:rsidR="00AB57C3">
        <w:rPr>
          <w:rFonts w:ascii="ＭＳ 明朝" w:hAnsi="ＭＳ 明朝" w:hint="eastAsia"/>
        </w:rPr>
        <w:t>藤中、小々馬、</w:t>
      </w:r>
      <w:r w:rsidR="00004E22">
        <w:rPr>
          <w:rFonts w:ascii="ＭＳ 明朝" w:hAnsi="ＭＳ 明朝" w:hint="eastAsia"/>
        </w:rPr>
        <w:t>川北</w:t>
      </w:r>
      <w:r>
        <w:rPr>
          <w:rFonts w:ascii="ＭＳ 明朝" w:hAnsi="ＭＳ 明朝" w:hint="eastAsia"/>
        </w:rPr>
        <w:t>、</w:t>
      </w:r>
      <w:r w:rsidR="00AB57C3">
        <w:rPr>
          <w:rFonts w:ascii="ＭＳ 明朝" w:hAnsi="ＭＳ 明朝" w:hint="eastAsia"/>
        </w:rPr>
        <w:t>神谷</w:t>
      </w:r>
    </w:p>
    <w:p w14:paraId="7DF90C79" w14:textId="265729A7" w:rsidR="007F4CAD" w:rsidRDefault="007F4CAD" w:rsidP="005C43C4">
      <w:pPr>
        <w:pStyle w:val="a3"/>
        <w:ind w:leftChars="207" w:left="435" w:firstLineChars="450" w:firstLine="954"/>
        <w:rPr>
          <w:rFonts w:ascii="ＭＳ 明朝" w:hAnsi="ＭＳ 明朝"/>
        </w:rPr>
      </w:pPr>
      <w:r>
        <w:rPr>
          <w:rFonts w:ascii="ＭＳ 明朝" w:hAnsi="ＭＳ 明朝" w:hint="eastAsia"/>
        </w:rPr>
        <w:lastRenderedPageBreak/>
        <w:t>E-mail：</w:t>
      </w:r>
      <w:r w:rsidR="003319AE">
        <w:rPr>
          <w:rFonts w:ascii="ＭＳ 明朝" w:hAnsi="ＭＳ 明朝" w:hint="eastAsia"/>
        </w:rPr>
        <w:t>d</w:t>
      </w:r>
      <w:r w:rsidR="003319AE">
        <w:rPr>
          <w:rFonts w:ascii="ＭＳ 明朝" w:hAnsi="ＭＳ 明朝"/>
        </w:rPr>
        <w:t>hrc-dss-info@ipa.go.jp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4BB16C05"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w:t>
      </w:r>
      <w:r>
        <w:rPr>
          <w:rFonts w:ascii="ＭＳ 明朝" w:hAnsi="ＭＳ 明朝" w:hint="eastAsia"/>
        </w:rPr>
        <w:t>グループ　担当:</w:t>
      </w:r>
      <w:r w:rsidR="00DC2639">
        <w:rPr>
          <w:rFonts w:ascii="ＭＳ 明朝" w:hAnsi="ＭＳ 明朝" w:hint="eastAsia"/>
        </w:rPr>
        <w:t>中</w:t>
      </w:r>
      <w:r w:rsidR="00F42219">
        <w:rPr>
          <w:rFonts w:ascii="ＭＳ 明朝" w:hAnsi="ＭＳ 明朝" w:hint="eastAsia"/>
        </w:rPr>
        <w:t>尾</w:t>
      </w:r>
      <w:r>
        <w:rPr>
          <w:rFonts w:ascii="ＭＳ 明朝" w:hAnsi="ＭＳ 明朝" w:hint="eastAsia"/>
        </w:rPr>
        <w:t>、</w:t>
      </w:r>
      <w:r w:rsidR="00F42219">
        <w:rPr>
          <w:rFonts w:ascii="ＭＳ 明朝" w:hAnsi="ＭＳ 明朝" w:hint="eastAsia"/>
        </w:rPr>
        <w:t>今木</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0"/>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39E23DB3"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35931" w:rsidRPr="00451A8E">
        <w:rPr>
          <w:rFonts w:ascii="ＭＳ 明朝" w:hAnsi="ＭＳ 明朝" w:hint="eastAsia"/>
        </w:rPr>
        <w:t>Society5.0を実現するためのスキル標準の改訂等業務</w:t>
      </w:r>
      <w:r w:rsidRPr="001C6D83">
        <w:rPr>
          <w:rFonts w:asciiTheme="minorEastAsia" w:eastAsiaTheme="minorEastAsia" w:hAnsiTheme="minorEastAsia" w:hint="eastAsia"/>
          <w:color w:val="000000" w:themeColor="text1"/>
          <w:szCs w:val="21"/>
        </w:rPr>
        <w:t>業務」に関する請負契約を締結する。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3765DD83"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935931" w:rsidRPr="00451A8E">
        <w:rPr>
          <w:rFonts w:ascii="ＭＳ 明朝" w:hAnsi="ＭＳ 明朝" w:hint="eastAsia"/>
        </w:rPr>
        <w:t>Society5.0を実現するためのスキル標準の改訂等業務</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0049EF53"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w:t>
      </w:r>
      <w:r w:rsidR="00134BAC">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1C6D83">
        <w:rPr>
          <w:rFonts w:asciiTheme="minorEastAsia" w:eastAsiaTheme="minorEastAsia" w:hAnsiTheme="minorEastAsia" w:hint="eastAsia"/>
          <w:color w:val="000000" w:themeColor="text1"/>
          <w:szCs w:val="21"/>
        </w:rPr>
        <w:lastRenderedPageBreak/>
        <w:t>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CE7E2F" w14:textId="77777777" w:rsidR="00FF2D68" w:rsidRPr="00C527D2"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C527D2">
        <w:rPr>
          <w:rFonts w:asciiTheme="minorEastAsia" w:eastAsiaTheme="minorEastAsia" w:hAnsiTheme="minor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C527D2"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C527D2">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27F8E0EA" w14:textId="14A1C208" w:rsidR="00FF2D68" w:rsidRPr="00C527D2"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C527D2">
        <w:rPr>
          <w:rFonts w:asciiTheme="minorEastAsia" w:eastAsiaTheme="minorEastAsia" w:hAnsiTheme="minor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C527D2"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C527D2">
        <w:rPr>
          <w:rFonts w:asciiTheme="minorEastAsia" w:eastAsiaTheme="minorEastAsia" w:hAnsiTheme="minorEastAsia"/>
          <w:color w:val="000000" w:themeColor="text1"/>
          <w:szCs w:val="21"/>
        </w:rPr>
        <w:t>4　乙は、本契約を終了又は契約解除する場合には、乙において本契約遂行中に得た本契約に関する情報</w:t>
      </w:r>
      <w:r w:rsidRPr="00C527D2">
        <w:rPr>
          <w:rFonts w:asciiTheme="minorEastAsia" w:eastAsiaTheme="minorEastAsia" w:hAnsiTheme="minorEastAsia"/>
          <w:color w:val="000000" w:themeColor="text1"/>
          <w:szCs w:val="21"/>
        </w:rPr>
        <w:lastRenderedPageBreak/>
        <w:t>（紙媒体及び電子媒体であってこれらの複製を含む。）を速やかに甲に返却又は廃棄若しくは消去すること。その際、甲の確認を必ず受けること。</w:t>
      </w:r>
    </w:p>
    <w:p w14:paraId="69201430" w14:textId="4032D426" w:rsidR="00FF2D68" w:rsidRPr="00C527D2"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C527D2">
        <w:rPr>
          <w:rFonts w:asciiTheme="minorEastAsia" w:eastAsiaTheme="minorEastAsia" w:hAnsiTheme="minor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C527D2"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C527D2">
        <w:rPr>
          <w:rFonts w:asciiTheme="minorEastAsia" w:eastAsiaTheme="minorEastAsia" w:hAnsiTheme="minor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C527D2"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C527D2">
        <w:rPr>
          <w:rFonts w:asciiTheme="minorEastAsia" w:eastAsiaTheme="minorEastAsia" w:hAnsiTheme="minor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C527D2"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C527D2">
        <w:rPr>
          <w:rFonts w:asciiTheme="minorEastAsia" w:eastAsiaTheme="minorEastAsia" w:hAnsiTheme="minorEastAsia"/>
          <w:color w:val="000000" w:themeColor="text1"/>
          <w:szCs w:val="21"/>
        </w:rPr>
        <w:t>8　乙は、当機構が実施する情報セキュリティ監査又はシステム監査を受け入れるとともに、指摘事項への対応を行うこと。</w:t>
      </w:r>
    </w:p>
    <w:p w14:paraId="55676E8B" w14:textId="30354A5D" w:rsidR="00FF2D68" w:rsidRPr="00C527D2" w:rsidRDefault="00FF2D68">
      <w:pPr>
        <w:wordWrap w:val="0"/>
        <w:ind w:left="166" w:right="-88" w:hangingChars="79" w:hanging="166"/>
        <w:jc w:val="left"/>
        <w:rPr>
          <w:rFonts w:asciiTheme="minorEastAsia" w:eastAsiaTheme="minorEastAsia" w:hAnsiTheme="minorEastAsia"/>
          <w:color w:val="000000" w:themeColor="text1"/>
          <w:szCs w:val="21"/>
        </w:rPr>
      </w:pPr>
      <w:r w:rsidRPr="00C527D2">
        <w:rPr>
          <w:rFonts w:asciiTheme="minorEastAsia" w:eastAsiaTheme="minorEastAsia" w:hAnsiTheme="minor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1A364999"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FB23E30"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w:t>
      </w:r>
      <w:r w:rsidRPr="001C6D83">
        <w:rPr>
          <w:rFonts w:asciiTheme="minorEastAsia" w:eastAsiaTheme="minorEastAsia" w:hAnsiTheme="minorEastAsia" w:hint="eastAsia"/>
          <w:color w:val="000000" w:themeColor="text1"/>
          <w:szCs w:val="21"/>
        </w:rPr>
        <w:lastRenderedPageBreak/>
        <w:t>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w:t>
      </w:r>
      <w:r w:rsidRPr="001C6D83">
        <w:rPr>
          <w:rFonts w:asciiTheme="minorEastAsia" w:eastAsiaTheme="minorEastAsia" w:hAnsiTheme="minorEastAsia" w:cs="ＭＳ明朝" w:hint="eastAsia"/>
          <w:color w:val="000000" w:themeColor="text1"/>
          <w:kern w:val="0"/>
          <w:szCs w:val="21"/>
        </w:rPr>
        <w:lastRenderedPageBreak/>
        <w:t>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3F916E2F" w14:textId="45C44EC3" w:rsidR="00077FB2" w:rsidRPr="001C6D83" w:rsidRDefault="00077FB2" w:rsidP="005D544D">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5D544D" w:rsidRPr="00B46620">
        <w:rPr>
          <w:rFonts w:ascii="Arial" w:hAnsi="Arial" w:cs="Arial"/>
          <w:color w:val="000000" w:themeColor="text1"/>
          <w:szCs w:val="21"/>
          <w:shd w:val="clear" w:color="auto" w:fill="FFFFFF"/>
        </w:rPr>
        <w:t>齊藤</w:t>
      </w:r>
      <w:r w:rsidR="005D544D" w:rsidRPr="00B46620">
        <w:rPr>
          <w:rFonts w:ascii="Arial" w:hAnsi="Arial" w:cs="Arial"/>
          <w:color w:val="000000" w:themeColor="text1"/>
          <w:szCs w:val="21"/>
          <w:shd w:val="clear" w:color="auto" w:fill="FFFFFF"/>
        </w:rPr>
        <w:t xml:space="preserve"> </w:t>
      </w:r>
      <w:r w:rsidR="005D544D" w:rsidRPr="00B46620">
        <w:rPr>
          <w:rFonts w:ascii="Arial" w:hAnsi="Arial" w:cs="Arial"/>
          <w:color w:val="000000" w:themeColor="text1"/>
          <w:szCs w:val="21"/>
          <w:shd w:val="clear" w:color="auto" w:fill="FFFFFF"/>
        </w:rPr>
        <w:t>裕</w:t>
      </w: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0"/>
      </w:pPr>
    </w:p>
    <w:p w14:paraId="7DF90D60" w14:textId="77777777" w:rsidR="007F4CAD" w:rsidRDefault="007F4CAD" w:rsidP="00355105">
      <w:pPr>
        <w:pStyle w:val="aff0"/>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275317F8" w:rsidR="007F4CAD" w:rsidRPr="0010023A" w:rsidRDefault="007F4CAD" w:rsidP="00451A8E">
      <w:pPr>
        <w:jc w:val="center"/>
        <w:rPr>
          <w:rFonts w:ascii="ＭＳ 明朝" w:hAnsi="ＭＳ 明朝"/>
          <w:b/>
          <w:sz w:val="32"/>
          <w:szCs w:val="32"/>
        </w:rPr>
      </w:pPr>
      <w:r w:rsidRPr="0010023A">
        <w:rPr>
          <w:rFonts w:ascii="ＭＳ 明朝" w:hAnsi="ＭＳ 明朝" w:hint="eastAsia"/>
          <w:b/>
          <w:sz w:val="32"/>
          <w:szCs w:val="32"/>
        </w:rPr>
        <w:t>「</w:t>
      </w:r>
      <w:r w:rsidR="00451A8E" w:rsidRPr="00451A8E">
        <w:rPr>
          <w:rFonts w:ascii="ＭＳ 明朝" w:hAnsi="ＭＳ 明朝" w:hint="eastAsia"/>
          <w:b/>
          <w:sz w:val="32"/>
          <w:szCs w:val="32"/>
        </w:rPr>
        <w:t>Society5.0を実現するためのスキル標準の改訂等業務</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4E7344EF" w14:textId="7B300453" w:rsidR="005E09B3" w:rsidRDefault="005E09B3" w:rsidP="00504C4A">
      <w:pPr>
        <w:jc w:val="left"/>
        <w:rPr>
          <w:rFonts w:ascii="ＭＳ ゴシック" w:eastAsia="ＭＳ ゴシック" w:hAnsi="ＭＳ ゴシック"/>
          <w:color w:val="FF0000"/>
          <w:szCs w:val="21"/>
        </w:rPr>
      </w:pPr>
    </w:p>
    <w:p w14:paraId="7C22D464" w14:textId="319C43B4" w:rsidR="005E09B3" w:rsidRDefault="005E09B3" w:rsidP="00504C4A">
      <w:pPr>
        <w:jc w:val="left"/>
        <w:rPr>
          <w:rFonts w:ascii="ＭＳ ゴシック" w:eastAsia="ＭＳ ゴシック" w:hAnsi="ＭＳ ゴシック"/>
          <w:color w:val="FF0000"/>
          <w:szCs w:val="21"/>
        </w:rPr>
      </w:pPr>
    </w:p>
    <w:p w14:paraId="52DE2908" w14:textId="2FD8ED2D" w:rsidR="005E09B3" w:rsidRDefault="005E09B3" w:rsidP="00504C4A">
      <w:pPr>
        <w:jc w:val="left"/>
        <w:rPr>
          <w:rFonts w:ascii="ＭＳ ゴシック" w:eastAsia="ＭＳ ゴシック" w:hAnsi="ＭＳ ゴシック"/>
          <w:color w:val="FF0000"/>
          <w:szCs w:val="21"/>
        </w:rPr>
      </w:pPr>
    </w:p>
    <w:p w14:paraId="300FA5F3" w14:textId="166AFAF0" w:rsidR="005E09B3" w:rsidRDefault="005E09B3" w:rsidP="00504C4A">
      <w:pPr>
        <w:jc w:val="left"/>
        <w:rPr>
          <w:rFonts w:ascii="ＭＳ ゴシック" w:eastAsia="ＭＳ ゴシック" w:hAnsi="ＭＳ ゴシック"/>
          <w:color w:val="FF0000"/>
          <w:szCs w:val="21"/>
        </w:rPr>
      </w:pPr>
    </w:p>
    <w:p w14:paraId="21298B5A" w14:textId="51D3BE15" w:rsidR="005E09B3" w:rsidRDefault="005E09B3" w:rsidP="00504C4A">
      <w:pPr>
        <w:jc w:val="left"/>
        <w:rPr>
          <w:rFonts w:ascii="ＭＳ ゴシック" w:eastAsia="ＭＳ ゴシック" w:hAnsi="ＭＳ ゴシック"/>
          <w:color w:val="FF0000"/>
          <w:szCs w:val="21"/>
        </w:rPr>
      </w:pPr>
    </w:p>
    <w:p w14:paraId="433002EC" w14:textId="23ECE2AA" w:rsidR="005E09B3" w:rsidRDefault="005E09B3" w:rsidP="00504C4A">
      <w:pPr>
        <w:jc w:val="left"/>
        <w:rPr>
          <w:rFonts w:ascii="ＭＳ ゴシック" w:eastAsia="ＭＳ ゴシック" w:hAnsi="ＭＳ ゴシック"/>
          <w:color w:val="FF0000"/>
          <w:szCs w:val="21"/>
        </w:rPr>
      </w:pPr>
    </w:p>
    <w:p w14:paraId="51C05FCF" w14:textId="7F315722" w:rsidR="005E09B3" w:rsidRDefault="005E09B3" w:rsidP="00504C4A">
      <w:pPr>
        <w:jc w:val="left"/>
        <w:rPr>
          <w:rFonts w:ascii="ＭＳ ゴシック" w:eastAsia="ＭＳ ゴシック" w:hAnsi="ＭＳ ゴシック"/>
          <w:color w:val="FF0000"/>
          <w:szCs w:val="21"/>
        </w:rPr>
      </w:pPr>
    </w:p>
    <w:p w14:paraId="22E8A9E4" w14:textId="52CA5117" w:rsidR="005E09B3" w:rsidRDefault="005E09B3" w:rsidP="00504C4A">
      <w:pPr>
        <w:jc w:val="left"/>
        <w:rPr>
          <w:rFonts w:ascii="ＭＳ ゴシック" w:eastAsia="ＭＳ ゴシック" w:hAnsi="ＭＳ ゴシック"/>
          <w:color w:val="FF0000"/>
          <w:szCs w:val="21"/>
        </w:rPr>
      </w:pPr>
    </w:p>
    <w:p w14:paraId="3695C136" w14:textId="7054314E" w:rsidR="005E09B3" w:rsidRDefault="005E09B3" w:rsidP="00504C4A">
      <w:pPr>
        <w:jc w:val="left"/>
        <w:rPr>
          <w:rFonts w:ascii="ＭＳ ゴシック" w:eastAsia="ＭＳ ゴシック" w:hAnsi="ＭＳ ゴシック"/>
          <w:color w:val="FF0000"/>
          <w:szCs w:val="21"/>
        </w:rPr>
      </w:pPr>
    </w:p>
    <w:p w14:paraId="68F47A2A" w14:textId="4D37DF5A" w:rsidR="005E09B3" w:rsidRDefault="005E09B3" w:rsidP="00504C4A">
      <w:pPr>
        <w:jc w:val="left"/>
        <w:rPr>
          <w:rFonts w:ascii="ＭＳ ゴシック" w:eastAsia="ＭＳ ゴシック" w:hAnsi="ＭＳ ゴシック"/>
          <w:color w:val="FF0000"/>
          <w:szCs w:val="21"/>
        </w:rPr>
      </w:pPr>
    </w:p>
    <w:p w14:paraId="73806B70" w14:textId="77777777" w:rsidR="005E09B3" w:rsidRPr="00504C4A" w:rsidRDefault="005E09B3" w:rsidP="00504C4A">
      <w:pPr>
        <w:jc w:val="left"/>
        <w:rPr>
          <w:rFonts w:ascii="ＭＳ ゴシック" w:eastAsia="ＭＳ ゴシック" w:hAnsi="ＭＳ ゴシック"/>
          <w:color w:val="FF0000"/>
          <w:szCs w:val="21"/>
        </w:rPr>
      </w:pPr>
    </w:p>
    <w:p w14:paraId="7DF90D7C" w14:textId="77777777" w:rsidR="00504C4A" w:rsidRPr="00504C4A" w:rsidRDefault="00504C4A" w:rsidP="00504C4A">
      <w:pPr>
        <w:ind w:left="853"/>
        <w:jc w:val="left"/>
        <w:rPr>
          <w:rFonts w:ascii="ＭＳ ゴシック" w:eastAsia="ＭＳ ゴシック" w:hAnsi="ＭＳ ゴシック"/>
          <w:color w:val="FF0000"/>
          <w:szCs w:val="21"/>
          <w:lang w:eastAsia="zh-CN"/>
        </w:rPr>
      </w:pPr>
    </w:p>
    <w:p w14:paraId="7DF90D7D" w14:textId="77777777" w:rsidR="0095056E" w:rsidRPr="00504C4A" w:rsidRDefault="0095056E" w:rsidP="0095056E">
      <w:pPr>
        <w:ind w:firstLineChars="250" w:firstLine="525"/>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7EE31174"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7DF90DBB" w14:textId="3418ACB0" w:rsidR="00AC385F" w:rsidRDefault="00AC385F" w:rsidP="00AC385F">
      <w:pPr>
        <w:rPr>
          <w:rFonts w:ascii="ＭＳ ゴシック" w:eastAsia="ＭＳ ゴシック" w:hAnsi="ＭＳ ゴシック"/>
          <w:color w:val="7F7F7F"/>
        </w:rPr>
      </w:pPr>
    </w:p>
    <w:p w14:paraId="78A9238B" w14:textId="77777777" w:rsidR="005E09B3" w:rsidRPr="001336A0" w:rsidRDefault="005E09B3" w:rsidP="005E09B3">
      <w:pPr>
        <w:rPr>
          <w:rFonts w:ascii="ＭＳ 明朝" w:hAnsi="ＭＳ 明朝"/>
        </w:rPr>
      </w:pPr>
    </w:p>
    <w:p w14:paraId="0BC58136" w14:textId="77777777" w:rsidR="005E09B3" w:rsidRPr="001336A0" w:rsidRDefault="005E09B3" w:rsidP="005C43C4">
      <w:pPr>
        <w:pStyle w:val="1"/>
        <w:numPr>
          <w:ilvl w:val="0"/>
          <w:numId w:val="23"/>
        </w:numPr>
        <w:ind w:leftChars="2" w:left="424" w:hangingChars="200" w:hanging="420"/>
        <w:rPr>
          <w:rFonts w:ascii="ＭＳ 明朝" w:eastAsia="ＭＳ 明朝" w:hAnsi="ＭＳ 明朝"/>
        </w:rPr>
      </w:pPr>
      <w:r w:rsidRPr="001336A0">
        <w:rPr>
          <w:rFonts w:ascii="ＭＳ 明朝" w:eastAsia="ＭＳ 明朝" w:hAnsi="ＭＳ 明朝"/>
        </w:rPr>
        <w:t>件名</w:t>
      </w:r>
    </w:p>
    <w:p w14:paraId="32FAB5E1" w14:textId="77777777" w:rsidR="005E09B3" w:rsidRPr="001336A0" w:rsidRDefault="005E09B3" w:rsidP="005E09B3">
      <w:pPr>
        <w:ind w:firstLineChars="200" w:firstLine="420"/>
        <w:rPr>
          <w:rFonts w:ascii="ＭＳ 明朝" w:hAnsi="ＭＳ 明朝"/>
        </w:rPr>
      </w:pPr>
      <w:r w:rsidRPr="001336A0">
        <w:rPr>
          <w:rFonts w:ascii="ＭＳ 明朝" w:hAnsi="ＭＳ 明朝" w:hint="eastAsia"/>
        </w:rPr>
        <w:t>「</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件名</w:instrText>
      </w:r>
      <w:r>
        <w:rPr>
          <w:rFonts w:ascii="ＭＳ 明朝" w:hAnsi="ＭＳ 明朝"/>
        </w:rPr>
        <w:instrText xml:space="preserve"> </w:instrText>
      </w:r>
      <w:r>
        <w:rPr>
          <w:rFonts w:ascii="ＭＳ 明朝" w:hAnsi="ＭＳ 明朝"/>
        </w:rPr>
        <w:fldChar w:fldCharType="separate"/>
      </w:r>
      <w:r>
        <w:rPr>
          <w:rFonts w:ascii="ＭＳ 明朝" w:hAnsi="ＭＳ 明朝" w:hint="eastAsia"/>
        </w:rPr>
        <w:t>Society5.0を実現するためのスキル標準の改訂等業務</w:t>
      </w:r>
      <w:r>
        <w:rPr>
          <w:rFonts w:ascii="ＭＳ 明朝" w:hAnsi="ＭＳ 明朝"/>
        </w:rPr>
        <w:fldChar w:fldCharType="end"/>
      </w:r>
      <w:r w:rsidRPr="001336A0">
        <w:rPr>
          <w:rFonts w:ascii="ＭＳ 明朝" w:hAnsi="ＭＳ 明朝" w:hint="eastAsia"/>
        </w:rPr>
        <w:t>」</w:t>
      </w:r>
    </w:p>
    <w:p w14:paraId="57205A98" w14:textId="77777777" w:rsidR="005E09B3" w:rsidRPr="001336A0" w:rsidRDefault="005E09B3" w:rsidP="005E09B3">
      <w:pPr>
        <w:ind w:firstLineChars="200" w:firstLine="420"/>
        <w:rPr>
          <w:rFonts w:ascii="ＭＳ 明朝" w:hAnsi="ＭＳ 明朝"/>
        </w:rPr>
      </w:pPr>
    </w:p>
    <w:p w14:paraId="0F405B9A" w14:textId="77777777" w:rsidR="005E09B3" w:rsidRPr="001336A0" w:rsidRDefault="005E09B3" w:rsidP="005C43C4">
      <w:pPr>
        <w:pStyle w:val="1"/>
        <w:numPr>
          <w:ilvl w:val="0"/>
          <w:numId w:val="23"/>
        </w:numPr>
        <w:ind w:leftChars="2" w:left="424" w:hangingChars="200" w:hanging="420"/>
        <w:rPr>
          <w:rFonts w:ascii="ＭＳ 明朝" w:eastAsia="ＭＳ 明朝" w:hAnsi="ＭＳ 明朝"/>
        </w:rPr>
      </w:pPr>
      <w:r w:rsidRPr="001336A0">
        <w:rPr>
          <w:rFonts w:ascii="ＭＳ 明朝" w:eastAsia="ＭＳ 明朝" w:hAnsi="ＭＳ 明朝"/>
        </w:rPr>
        <w:t>背景・目的</w:t>
      </w:r>
    </w:p>
    <w:p w14:paraId="3306E961" w14:textId="6A6F6E31" w:rsidR="005E09B3" w:rsidRDefault="005E09B3" w:rsidP="005C43C4">
      <w:pPr>
        <w:ind w:leftChars="100" w:left="210" w:firstLineChars="100" w:firstLine="210"/>
        <w:jc w:val="left"/>
        <w:rPr>
          <w:rFonts w:ascii="ＭＳ 明朝" w:hAnsi="ＭＳ 明朝"/>
          <w:szCs w:val="21"/>
        </w:rPr>
      </w:pPr>
      <w:r w:rsidRPr="001336A0">
        <w:rPr>
          <w:rFonts w:ascii="ＭＳ 明朝" w:hAnsi="ＭＳ 明朝" w:hint="eastAsia"/>
          <w:szCs w:val="21"/>
        </w:rPr>
        <w:t>独立行政法人情報処理推進機構（以下「IPA」という。）</w:t>
      </w:r>
      <w:r w:rsidR="00CE4603">
        <w:rPr>
          <w:rFonts w:ascii="ＭＳ 明朝" w:hAnsi="ＭＳ 明朝" w:hint="eastAsia"/>
          <w:szCs w:val="21"/>
        </w:rPr>
        <w:t>で</w:t>
      </w:r>
      <w:r w:rsidRPr="001336A0">
        <w:rPr>
          <w:rFonts w:ascii="ＭＳ 明朝" w:hAnsi="ＭＳ 明朝" w:hint="eastAsia"/>
          <w:szCs w:val="21"/>
        </w:rPr>
        <w:t>は、IT人材の育成を推進</w:t>
      </w:r>
      <w:r>
        <w:rPr>
          <w:rFonts w:ascii="ＭＳ 明朝" w:hAnsi="ＭＳ 明朝" w:hint="eastAsia"/>
          <w:szCs w:val="21"/>
        </w:rPr>
        <w:t>するため、過去にI</w:t>
      </w:r>
      <w:r>
        <w:rPr>
          <w:rFonts w:ascii="ＭＳ 明朝" w:hAnsi="ＭＳ 明朝"/>
          <w:szCs w:val="21"/>
        </w:rPr>
        <w:t>T</w:t>
      </w:r>
      <w:r>
        <w:rPr>
          <w:rFonts w:ascii="ＭＳ 明朝" w:hAnsi="ＭＳ 明朝" w:hint="eastAsia"/>
          <w:szCs w:val="21"/>
        </w:rPr>
        <w:t>スキル標準I</w:t>
      </w:r>
      <w:r>
        <w:rPr>
          <w:rFonts w:ascii="ＭＳ 明朝" w:hAnsi="ＭＳ 明朝"/>
          <w:szCs w:val="21"/>
        </w:rPr>
        <w:t>TSS</w:t>
      </w:r>
      <w:r>
        <w:rPr>
          <w:rFonts w:ascii="ＭＳ 明朝" w:hAnsi="ＭＳ 明朝" w:hint="eastAsia"/>
          <w:szCs w:val="21"/>
        </w:rPr>
        <w:t>を策定しており、2</w:t>
      </w:r>
      <w:r>
        <w:rPr>
          <w:rFonts w:ascii="ＭＳ 明朝" w:hAnsi="ＭＳ 明朝"/>
          <w:szCs w:val="21"/>
        </w:rPr>
        <w:t>017</w:t>
      </w:r>
      <w:r>
        <w:rPr>
          <w:rFonts w:ascii="ＭＳ 明朝" w:hAnsi="ＭＳ 明朝" w:hint="eastAsia"/>
          <w:szCs w:val="21"/>
        </w:rPr>
        <w:t>年度以降、</w:t>
      </w:r>
      <w:r w:rsidRPr="00C47317">
        <w:rPr>
          <w:rFonts w:ascii="ＭＳ 明朝" w:hAnsi="ＭＳ 明朝" w:hint="eastAsia"/>
          <w:szCs w:val="21"/>
        </w:rPr>
        <w:t>第4次産業革命に向けて求められる新たな領域の</w:t>
      </w:r>
      <w:r w:rsidRPr="001336A0" w:rsidDel="00C47317">
        <w:rPr>
          <w:rFonts w:ascii="ＭＳ 明朝" w:hAnsi="ＭＳ 明朝" w:hint="eastAsia"/>
          <w:szCs w:val="21"/>
        </w:rPr>
        <w:t xml:space="preserve"> </w:t>
      </w:r>
      <w:r w:rsidRPr="001336A0">
        <w:rPr>
          <w:rFonts w:ascii="ＭＳ 明朝" w:hAnsi="ＭＳ 明朝" w:hint="eastAsia"/>
          <w:szCs w:val="21"/>
        </w:rPr>
        <w:t>“学び直し”</w:t>
      </w:r>
      <w:r>
        <w:rPr>
          <w:rFonts w:ascii="ＭＳ 明朝" w:hAnsi="ＭＳ 明朝" w:hint="eastAsia"/>
          <w:szCs w:val="21"/>
        </w:rPr>
        <w:t>（</w:t>
      </w:r>
      <w:r w:rsidRPr="001336A0">
        <w:rPr>
          <w:rFonts w:ascii="ＭＳ 明朝" w:hAnsi="ＭＳ 明朝" w:hint="eastAsia"/>
          <w:szCs w:val="21"/>
        </w:rPr>
        <w:t>Reスキル</w:t>
      </w:r>
      <w:r>
        <w:rPr>
          <w:rFonts w:ascii="ＭＳ 明朝" w:hAnsi="ＭＳ 明朝" w:hint="eastAsia"/>
          <w:szCs w:val="21"/>
        </w:rPr>
        <w:t>）</w:t>
      </w:r>
      <w:r w:rsidRPr="001336A0">
        <w:rPr>
          <w:rFonts w:ascii="ＭＳ 明朝" w:hAnsi="ＭＳ 明朝" w:hint="eastAsia"/>
          <w:szCs w:val="21"/>
        </w:rPr>
        <w:t>の指針としてITSS+</w:t>
      </w:r>
      <w:r>
        <w:rPr>
          <w:rStyle w:val="afe"/>
          <w:rFonts w:ascii="ＭＳ 明朝" w:hAnsi="ＭＳ 明朝"/>
          <w:szCs w:val="21"/>
        </w:rPr>
        <w:footnoteReference w:id="1"/>
      </w:r>
      <w:r w:rsidRPr="001336A0">
        <w:rPr>
          <w:rFonts w:ascii="ＭＳ 明朝" w:hAnsi="ＭＳ 明朝" w:hint="eastAsia"/>
          <w:szCs w:val="21"/>
        </w:rPr>
        <w:t>を</w:t>
      </w:r>
      <w:r w:rsidRPr="00E758F4">
        <w:rPr>
          <w:rFonts w:asciiTheme="minorEastAsia" w:eastAsiaTheme="minorEastAsia" w:hAnsiTheme="minorEastAsia" w:hint="eastAsia"/>
          <w:color w:val="000000" w:themeColor="text1"/>
          <w:szCs w:val="21"/>
        </w:rPr>
        <w:t>「データサイエンス領域」</w:t>
      </w:r>
      <w:r>
        <w:rPr>
          <w:rFonts w:asciiTheme="minorEastAsia" w:eastAsiaTheme="minorEastAsia" w:hAnsiTheme="minorEastAsia" w:hint="eastAsia"/>
          <w:color w:val="000000" w:themeColor="text1"/>
          <w:szCs w:val="21"/>
        </w:rPr>
        <w:t>、</w:t>
      </w:r>
      <w:r w:rsidRPr="00E758F4">
        <w:rPr>
          <w:rFonts w:asciiTheme="minorEastAsia" w:eastAsiaTheme="minorEastAsia" w:hAnsiTheme="minorEastAsia" w:hint="eastAsia"/>
          <w:color w:val="000000" w:themeColor="text1"/>
          <w:szCs w:val="21"/>
        </w:rPr>
        <w:t>「アジャイル領域」</w:t>
      </w:r>
      <w:r>
        <w:rPr>
          <w:rFonts w:asciiTheme="minorEastAsia" w:eastAsiaTheme="minorEastAsia" w:hAnsiTheme="minorEastAsia" w:hint="eastAsia"/>
          <w:color w:val="000000" w:themeColor="text1"/>
          <w:szCs w:val="21"/>
        </w:rPr>
        <w:t>、</w:t>
      </w:r>
      <w:r w:rsidRPr="00E758F4">
        <w:rPr>
          <w:rFonts w:asciiTheme="minorEastAsia" w:eastAsiaTheme="minorEastAsia" w:hAnsiTheme="minorEastAsia" w:hint="eastAsia"/>
          <w:color w:val="000000" w:themeColor="text1"/>
          <w:szCs w:val="21"/>
        </w:rPr>
        <w:t>「</w:t>
      </w:r>
      <w:r w:rsidRPr="00E758F4">
        <w:rPr>
          <w:rFonts w:asciiTheme="minorEastAsia" w:eastAsiaTheme="minorEastAsia" w:hAnsiTheme="minorEastAsia"/>
          <w:color w:val="000000" w:themeColor="text1"/>
          <w:szCs w:val="21"/>
        </w:rPr>
        <w:t>IoTソリューション領域」</w:t>
      </w:r>
      <w:r>
        <w:rPr>
          <w:rFonts w:asciiTheme="minorEastAsia" w:eastAsiaTheme="minorEastAsia" w:hAnsiTheme="minorEastAsia" w:hint="eastAsia"/>
          <w:color w:val="000000" w:themeColor="text1"/>
          <w:szCs w:val="21"/>
        </w:rPr>
        <w:t>及び</w:t>
      </w:r>
      <w:r w:rsidRPr="00E758F4">
        <w:rPr>
          <w:rFonts w:asciiTheme="minorEastAsia" w:eastAsiaTheme="minorEastAsia" w:hAnsiTheme="minorEastAsia"/>
          <w:color w:val="000000" w:themeColor="text1"/>
          <w:szCs w:val="21"/>
        </w:rPr>
        <w:t>「セキュリティ領域」</w:t>
      </w:r>
      <w:r w:rsidRPr="00E758F4">
        <w:rPr>
          <w:rFonts w:asciiTheme="minorEastAsia" w:eastAsiaTheme="minorEastAsia" w:hAnsiTheme="minorEastAsia" w:hint="eastAsia"/>
          <w:color w:val="000000" w:themeColor="text1"/>
          <w:szCs w:val="21"/>
        </w:rPr>
        <w:t>について</w:t>
      </w:r>
      <w:r w:rsidRPr="001336A0">
        <w:rPr>
          <w:rFonts w:ascii="ＭＳ 明朝" w:hAnsi="ＭＳ 明朝" w:hint="eastAsia"/>
          <w:szCs w:val="21"/>
        </w:rPr>
        <w:t>策定してきた</w:t>
      </w:r>
      <w:r>
        <w:rPr>
          <w:rFonts w:ascii="ＭＳ 明朝" w:hAnsi="ＭＳ 明朝" w:hint="eastAsia"/>
          <w:szCs w:val="21"/>
        </w:rPr>
        <w:t>。</w:t>
      </w:r>
    </w:p>
    <w:p w14:paraId="2B33FE30" w14:textId="6FED0CB1" w:rsidR="005E09B3" w:rsidRDefault="005E09B3" w:rsidP="005C43C4">
      <w:pPr>
        <w:ind w:leftChars="100" w:left="210" w:firstLineChars="100" w:firstLine="210"/>
        <w:jc w:val="left"/>
        <w:rPr>
          <w:rFonts w:ascii="ＭＳ 明朝" w:hAnsi="ＭＳ 明朝"/>
          <w:szCs w:val="21"/>
        </w:rPr>
      </w:pPr>
      <w:r>
        <w:rPr>
          <w:rFonts w:ascii="ＭＳ 明朝" w:hAnsi="ＭＳ 明朝" w:hint="eastAsia"/>
          <w:szCs w:val="21"/>
        </w:rPr>
        <w:t>また</w:t>
      </w:r>
      <w:r>
        <w:rPr>
          <w:rFonts w:ascii="ＭＳ 明朝" w:hAnsi="ＭＳ 明朝"/>
          <w:szCs w:val="21"/>
        </w:rPr>
        <w:t>Society5.0</w:t>
      </w:r>
      <w:r>
        <w:rPr>
          <w:rFonts w:ascii="ＭＳ 明朝" w:hAnsi="ＭＳ 明朝" w:hint="eastAsia"/>
          <w:szCs w:val="21"/>
        </w:rPr>
        <w:t>を実現するためには、すべてのビジネスパーソンが、役割に応じた相応のデジタルスキルを習得する必要がある。2022年度に</w:t>
      </w:r>
      <w:r w:rsidRPr="00C35BB6">
        <w:rPr>
          <w:rFonts w:ascii="ＭＳ 明朝" w:hAnsi="ＭＳ 明朝" w:hint="eastAsia"/>
          <w:szCs w:val="21"/>
        </w:rPr>
        <w:t>IPAは、企業・組織のDX推進を人材のスキル面から支援するため、個人の学習や企業の人材育成・確保の指針 となる「デジタルスキル標準（</w:t>
      </w:r>
      <w:r>
        <w:rPr>
          <w:rFonts w:ascii="ＭＳ 明朝" w:hAnsi="ＭＳ 明朝" w:hint="eastAsia"/>
          <w:szCs w:val="21"/>
        </w:rPr>
        <w:t>以下「</w:t>
      </w:r>
      <w:r w:rsidRPr="00C35BB6">
        <w:rPr>
          <w:rFonts w:ascii="ＭＳ 明朝" w:hAnsi="ＭＳ 明朝" w:hint="eastAsia"/>
          <w:szCs w:val="21"/>
        </w:rPr>
        <w:t>DSS</w:t>
      </w:r>
      <w:r>
        <w:rPr>
          <w:rFonts w:ascii="ＭＳ 明朝" w:hAnsi="ＭＳ 明朝" w:hint="eastAsia"/>
          <w:szCs w:val="21"/>
        </w:rPr>
        <w:t>」という。</w:t>
      </w:r>
      <w:r w:rsidRPr="00C35BB6">
        <w:rPr>
          <w:rFonts w:ascii="ＭＳ 明朝" w:hAnsi="ＭＳ 明朝" w:hint="eastAsia"/>
          <w:szCs w:val="21"/>
        </w:rPr>
        <w:t>）</w:t>
      </w:r>
      <w:r w:rsidR="00C04907">
        <w:rPr>
          <w:rStyle w:val="afe"/>
          <w:rFonts w:ascii="ＭＳ 明朝" w:hAnsi="ＭＳ 明朝"/>
          <w:szCs w:val="21"/>
        </w:rPr>
        <w:footnoteReference w:id="2"/>
      </w:r>
      <w:r w:rsidRPr="00C35BB6">
        <w:rPr>
          <w:rFonts w:ascii="ＭＳ 明朝" w:hAnsi="ＭＳ 明朝" w:hint="eastAsia"/>
          <w:szCs w:val="21"/>
        </w:rPr>
        <w:t>」を策定し</w:t>
      </w:r>
      <w:r>
        <w:rPr>
          <w:rFonts w:ascii="ＭＳ 明朝" w:hAnsi="ＭＳ 明朝" w:hint="eastAsia"/>
          <w:szCs w:val="21"/>
        </w:rPr>
        <w:t>た。本事業では、</w:t>
      </w:r>
      <w:r w:rsidR="005576CD">
        <w:rPr>
          <w:rFonts w:ascii="ＭＳ 明朝" w:hAnsi="ＭＳ 明朝" w:hint="eastAsia"/>
          <w:szCs w:val="21"/>
        </w:rPr>
        <w:t>公開から変化を捉え</w:t>
      </w:r>
      <w:r>
        <w:rPr>
          <w:rFonts w:ascii="ＭＳ 明朝" w:hAnsi="ＭＳ 明朝" w:hint="eastAsia"/>
          <w:szCs w:val="21"/>
        </w:rPr>
        <w:t>必要に応じて修正</w:t>
      </w:r>
      <w:r w:rsidR="00EA7EA9">
        <w:rPr>
          <w:rFonts w:ascii="ＭＳ 明朝" w:hAnsi="ＭＳ 明朝" w:hint="eastAsia"/>
          <w:szCs w:val="21"/>
        </w:rPr>
        <w:t>案の策定</w:t>
      </w:r>
      <w:r>
        <w:rPr>
          <w:rFonts w:ascii="ＭＳ 明朝" w:hAnsi="ＭＳ 明朝" w:hint="eastAsia"/>
          <w:szCs w:val="21"/>
        </w:rPr>
        <w:t>を行うものである。</w:t>
      </w:r>
    </w:p>
    <w:p w14:paraId="04AB4A03" w14:textId="1C3D74E2" w:rsidR="005E09B3" w:rsidRDefault="005E09B3" w:rsidP="005C43C4">
      <w:pPr>
        <w:ind w:leftChars="100" w:left="210" w:firstLineChars="100" w:firstLine="210"/>
        <w:jc w:val="left"/>
        <w:rPr>
          <w:rFonts w:ascii="ＭＳ 明朝" w:hAnsi="ＭＳ 明朝"/>
          <w:szCs w:val="21"/>
        </w:rPr>
      </w:pPr>
      <w:r>
        <w:rPr>
          <w:rFonts w:ascii="ＭＳ 明朝" w:hAnsi="ＭＳ 明朝" w:hint="eastAsia"/>
          <w:szCs w:val="21"/>
        </w:rPr>
        <w:t>上記に加え、</w:t>
      </w:r>
      <w:r w:rsidRPr="00B53A51">
        <w:rPr>
          <w:rFonts w:ascii="ＭＳ 明朝" w:hAnsi="ＭＳ 明朝" w:hint="eastAsia"/>
          <w:szCs w:val="21"/>
        </w:rPr>
        <w:t>DSSの活用において</w:t>
      </w:r>
      <w:r w:rsidR="00940545">
        <w:rPr>
          <w:rFonts w:ascii="ＭＳ 明朝" w:hAnsi="ＭＳ 明朝" w:hint="eastAsia"/>
          <w:szCs w:val="21"/>
        </w:rPr>
        <w:t>公開</w:t>
      </w:r>
      <w:r w:rsidR="00B314C0">
        <w:rPr>
          <w:rFonts w:ascii="ＭＳ 明朝" w:hAnsi="ＭＳ 明朝" w:hint="eastAsia"/>
          <w:szCs w:val="21"/>
        </w:rPr>
        <w:t>し、間もないことから</w:t>
      </w:r>
      <w:r w:rsidR="0045589C">
        <w:rPr>
          <w:rFonts w:ascii="ＭＳ 明朝" w:hAnsi="ＭＳ 明朝" w:hint="eastAsia"/>
          <w:szCs w:val="21"/>
        </w:rPr>
        <w:t>から、</w:t>
      </w:r>
      <w:r w:rsidRPr="00B53A51">
        <w:rPr>
          <w:rFonts w:ascii="ＭＳ 明朝" w:hAnsi="ＭＳ 明朝" w:hint="eastAsia"/>
          <w:szCs w:val="21"/>
        </w:rPr>
        <w:t>現状</w:t>
      </w:r>
      <w:r w:rsidR="00317430">
        <w:rPr>
          <w:rFonts w:ascii="ＭＳ 明朝" w:hAnsi="ＭＳ 明朝" w:hint="eastAsia"/>
          <w:szCs w:val="21"/>
        </w:rPr>
        <w:t>では</w:t>
      </w:r>
      <w:r w:rsidRPr="00B53A51">
        <w:rPr>
          <w:rFonts w:ascii="ＭＳ 明朝" w:hAnsi="ＭＳ 明朝" w:hint="eastAsia"/>
          <w:szCs w:val="21"/>
        </w:rPr>
        <w:t>一部の企業に限られて</w:t>
      </w:r>
      <w:r w:rsidR="00E75F91">
        <w:rPr>
          <w:rFonts w:ascii="ＭＳ 明朝" w:hAnsi="ＭＳ 明朝" w:hint="eastAsia"/>
          <w:szCs w:val="21"/>
        </w:rPr>
        <w:t>いると想定され、</w:t>
      </w:r>
      <w:r w:rsidRPr="00B53A51">
        <w:rPr>
          <w:rFonts w:ascii="ＭＳ 明朝" w:hAnsi="ＭＳ 明朝" w:hint="eastAsia"/>
          <w:szCs w:val="21"/>
        </w:rPr>
        <w:t>またその活用方法も限定的である</w:t>
      </w:r>
      <w:r w:rsidR="0045589C">
        <w:rPr>
          <w:rFonts w:ascii="ＭＳ 明朝" w:hAnsi="ＭＳ 明朝" w:hint="eastAsia"/>
          <w:szCs w:val="21"/>
        </w:rPr>
        <w:t>と考えている。しかし</w:t>
      </w:r>
      <w:r w:rsidRPr="00B53A51">
        <w:rPr>
          <w:rFonts w:ascii="ＭＳ 明朝" w:hAnsi="ＭＳ 明朝" w:hint="eastAsia"/>
          <w:szCs w:val="21"/>
        </w:rPr>
        <w:t>「デジタル田園都市国家構想基本方針（令和4年6月7日閣議決定）」も踏まえて、</w:t>
      </w:r>
      <w:r w:rsidR="0045589C">
        <w:rPr>
          <w:rFonts w:ascii="ＭＳ 明朝" w:hAnsi="ＭＳ 明朝" w:hint="eastAsia"/>
          <w:szCs w:val="21"/>
        </w:rPr>
        <w:t>より一層</w:t>
      </w:r>
      <w:r w:rsidR="00297E51">
        <w:rPr>
          <w:rFonts w:ascii="ＭＳ 明朝" w:hAnsi="ＭＳ 明朝" w:hint="eastAsia"/>
          <w:szCs w:val="21"/>
        </w:rPr>
        <w:t>、</w:t>
      </w:r>
      <w:r w:rsidRPr="00B53A51">
        <w:rPr>
          <w:rFonts w:ascii="ＭＳ 明朝" w:hAnsi="ＭＳ 明朝" w:hint="eastAsia"/>
          <w:szCs w:val="21"/>
        </w:rPr>
        <w:t>より多くの企業・団体・</w:t>
      </w:r>
      <w:r w:rsidR="00E75F91">
        <w:rPr>
          <w:rFonts w:ascii="ＭＳ 明朝" w:hAnsi="ＭＳ 明朝" w:hint="eastAsia"/>
          <w:szCs w:val="21"/>
        </w:rPr>
        <w:t>個人に</w:t>
      </w:r>
      <w:r w:rsidR="00297E51">
        <w:rPr>
          <w:rFonts w:ascii="ＭＳ 明朝" w:hAnsi="ＭＳ 明朝" w:hint="eastAsia"/>
          <w:szCs w:val="21"/>
        </w:rPr>
        <w:t>DSSを</w:t>
      </w:r>
      <w:r w:rsidRPr="00B53A51">
        <w:rPr>
          <w:rFonts w:ascii="ＭＳ 明朝" w:hAnsi="ＭＳ 明朝" w:hint="eastAsia"/>
          <w:szCs w:val="21"/>
        </w:rPr>
        <w:t>活用してもらう</w:t>
      </w:r>
      <w:r w:rsidR="00297E51">
        <w:rPr>
          <w:rFonts w:ascii="ＭＳ 明朝" w:hAnsi="ＭＳ 明朝" w:hint="eastAsia"/>
          <w:szCs w:val="21"/>
        </w:rPr>
        <w:t>施策を</w:t>
      </w:r>
      <w:r w:rsidRPr="00B53A51">
        <w:rPr>
          <w:rFonts w:ascii="ＭＳ 明朝" w:hAnsi="ＭＳ 明朝" w:hint="eastAsia"/>
          <w:szCs w:val="21"/>
        </w:rPr>
        <w:t>講じることが必要であ</w:t>
      </w:r>
      <w:r w:rsidR="00297E51">
        <w:rPr>
          <w:rFonts w:ascii="ＭＳ 明朝" w:hAnsi="ＭＳ 明朝" w:hint="eastAsia"/>
          <w:szCs w:val="21"/>
        </w:rPr>
        <w:t>る。</w:t>
      </w:r>
      <w:r w:rsidR="00E75F91">
        <w:rPr>
          <w:rFonts w:ascii="ＭＳ 明朝" w:hAnsi="ＭＳ 明朝" w:hint="eastAsia"/>
          <w:szCs w:val="21"/>
        </w:rPr>
        <w:t>そのために活用視点での</w:t>
      </w:r>
      <w:r w:rsidR="006C621E">
        <w:rPr>
          <w:rFonts w:ascii="ＭＳ 明朝" w:hAnsi="ＭＳ 明朝" w:hint="eastAsia"/>
          <w:szCs w:val="21"/>
        </w:rPr>
        <w:t>施策検討にも</w:t>
      </w:r>
      <w:r w:rsidR="00AE16C7">
        <w:rPr>
          <w:rFonts w:ascii="ＭＳ 明朝" w:hAnsi="ＭＳ 明朝" w:hint="eastAsia"/>
          <w:szCs w:val="21"/>
        </w:rPr>
        <w:t>力点を置く。</w:t>
      </w:r>
    </w:p>
    <w:p w14:paraId="3A430F03" w14:textId="77777777" w:rsidR="005E09B3" w:rsidRDefault="005E09B3" w:rsidP="005E09B3">
      <w:pPr>
        <w:ind w:leftChars="100" w:left="210"/>
        <w:jc w:val="left"/>
        <w:rPr>
          <w:rFonts w:ascii="ＭＳ 明朝" w:hAnsi="ＭＳ 明朝"/>
          <w:szCs w:val="21"/>
        </w:rPr>
      </w:pPr>
    </w:p>
    <w:p w14:paraId="39A3A93A" w14:textId="77777777" w:rsidR="005E09B3" w:rsidRPr="00B20317" w:rsidRDefault="005E09B3" w:rsidP="005E09B3">
      <w:pPr>
        <w:jc w:val="left"/>
        <w:rPr>
          <w:rFonts w:ascii="ＭＳ 明朝" w:hAnsi="ＭＳ 明朝"/>
          <w:szCs w:val="21"/>
        </w:rPr>
      </w:pPr>
    </w:p>
    <w:p w14:paraId="569FE651" w14:textId="77777777" w:rsidR="005E09B3" w:rsidRPr="008A7B0B" w:rsidRDefault="005E09B3" w:rsidP="005C43C4">
      <w:pPr>
        <w:pStyle w:val="1"/>
        <w:numPr>
          <w:ilvl w:val="0"/>
          <w:numId w:val="23"/>
        </w:numPr>
        <w:ind w:leftChars="2" w:left="424" w:hangingChars="200" w:hanging="420"/>
      </w:pPr>
      <w:r w:rsidRPr="00323FB4">
        <w:rPr>
          <w:rFonts w:asciiTheme="minorEastAsia" w:eastAsiaTheme="minorEastAsia" w:hAnsiTheme="minorEastAsia" w:hint="eastAsia"/>
          <w:szCs w:val="21"/>
        </w:rPr>
        <w:t>業務</w:t>
      </w:r>
      <w:r w:rsidRPr="00323FB4">
        <w:rPr>
          <w:rFonts w:ascii="ＭＳ 明朝" w:eastAsia="ＭＳ 明朝" w:hAnsi="ＭＳ 明朝" w:hint="eastAsia"/>
        </w:rPr>
        <w:t>概要</w:t>
      </w:r>
    </w:p>
    <w:p w14:paraId="4F539FDF" w14:textId="2D914233" w:rsidR="005E09B3" w:rsidRPr="00A85AF0" w:rsidRDefault="005E09B3" w:rsidP="005E09B3">
      <w:pPr>
        <w:ind w:leftChars="135" w:left="283"/>
      </w:pPr>
      <w:r w:rsidRPr="008A7B0B">
        <w:rPr>
          <w:rFonts w:hint="eastAsia"/>
        </w:rPr>
        <w:t>本事業は、</w:t>
      </w:r>
      <w:r w:rsidRPr="008A7B0B">
        <w:t>IPA</w:t>
      </w:r>
      <w:r w:rsidRPr="008A7B0B">
        <w:rPr>
          <w:rFonts w:hint="eastAsia"/>
        </w:rPr>
        <w:t>による、新たなデジタルスキル標準の改訂等事業を一貫して支援するものである。</w:t>
      </w:r>
      <w:r w:rsidRPr="008A7B0B">
        <w:t>DX</w:t>
      </w:r>
      <w:r w:rsidRPr="008A7B0B">
        <w:rPr>
          <w:rFonts w:hint="eastAsia"/>
        </w:rPr>
        <w:t>を推進する立場の専門人材に向けた</w:t>
      </w:r>
      <w:r w:rsidR="0025042C">
        <w:rPr>
          <w:rFonts w:hint="eastAsia"/>
        </w:rPr>
        <w:t>DX</w:t>
      </w:r>
      <w:r w:rsidR="0025042C">
        <w:rPr>
          <w:rFonts w:hint="eastAsia"/>
        </w:rPr>
        <w:t>推進スキル標準（以下</w:t>
      </w:r>
      <w:r w:rsidRPr="008A7B0B">
        <w:rPr>
          <w:rFonts w:hint="eastAsia"/>
        </w:rPr>
        <w:t>、</w:t>
      </w:r>
      <w:r w:rsidR="0025042C">
        <w:rPr>
          <w:rFonts w:hint="eastAsia"/>
        </w:rPr>
        <w:t>DSS-P</w:t>
      </w:r>
      <w:r w:rsidR="0025042C">
        <w:rPr>
          <w:rFonts w:hint="eastAsia"/>
        </w:rPr>
        <w:t>）</w:t>
      </w:r>
      <w:r w:rsidR="002B3196">
        <w:rPr>
          <w:rFonts w:hint="eastAsia"/>
        </w:rPr>
        <w:t>の改訂案の策定、</w:t>
      </w:r>
      <w:r w:rsidR="002B3196">
        <w:rPr>
          <w:rFonts w:hint="eastAsia"/>
        </w:rPr>
        <w:t>DSS</w:t>
      </w:r>
      <w:r w:rsidR="002B3196">
        <w:rPr>
          <w:rFonts w:hint="eastAsia"/>
        </w:rPr>
        <w:t>全体の施策に対して</w:t>
      </w:r>
      <w:r w:rsidRPr="008A7B0B">
        <w:rPr>
          <w:rFonts w:hint="eastAsia"/>
        </w:rPr>
        <w:t>施策立案、および合意形成を行うこと。</w:t>
      </w:r>
    </w:p>
    <w:p w14:paraId="5628FDCF" w14:textId="2F6EF31C" w:rsidR="005E09B3" w:rsidRDefault="005E09B3" w:rsidP="006C621E">
      <w:pPr>
        <w:pStyle w:val="afb"/>
        <w:numPr>
          <w:ilvl w:val="0"/>
          <w:numId w:val="29"/>
        </w:numPr>
        <w:ind w:leftChars="0" w:left="709"/>
      </w:pPr>
      <w:bookmarkStart w:id="2" w:name="_Hlk94717147"/>
      <w:r w:rsidRPr="00A85AF0">
        <w:rPr>
          <w:rFonts w:hint="eastAsia"/>
        </w:rPr>
        <w:t>DSS</w:t>
      </w:r>
      <w:r w:rsidR="006C621E">
        <w:t>-P</w:t>
      </w:r>
      <w:r w:rsidR="00AA407E">
        <w:rPr>
          <w:rFonts w:hint="eastAsia"/>
        </w:rPr>
        <w:t>改訂</w:t>
      </w:r>
      <w:r w:rsidRPr="00A85AF0">
        <w:rPr>
          <w:rFonts w:hint="eastAsia"/>
        </w:rPr>
        <w:t>案の策定</w:t>
      </w:r>
      <w:bookmarkEnd w:id="2"/>
      <w:r w:rsidRPr="00A85AF0">
        <w:br/>
      </w:r>
      <w:r w:rsidRPr="00A85AF0">
        <w:rPr>
          <w:rFonts w:hint="eastAsia"/>
        </w:rPr>
        <w:t>→</w:t>
      </w:r>
      <w:r>
        <w:rPr>
          <w:rFonts w:hint="eastAsia"/>
        </w:rPr>
        <w:t>D</w:t>
      </w:r>
      <w:r>
        <w:t>SS-P</w:t>
      </w:r>
      <w:r>
        <w:rPr>
          <w:rFonts w:hint="eastAsia"/>
        </w:rPr>
        <w:t>は</w:t>
      </w:r>
      <w:r w:rsidRPr="00A85AF0">
        <w:rPr>
          <w:rFonts w:hint="eastAsia"/>
        </w:rPr>
        <w:t>人材類型の</w:t>
      </w:r>
      <w:r w:rsidRPr="008A7B0B">
        <w:rPr>
          <w:rFonts w:hint="eastAsia"/>
        </w:rPr>
        <w:t>区分ごと</w:t>
      </w:r>
      <w:r w:rsidR="006C621E">
        <w:rPr>
          <w:rFonts w:hint="eastAsia"/>
        </w:rPr>
        <w:t>の</w:t>
      </w:r>
      <w:r w:rsidR="00965B5C">
        <w:rPr>
          <w:rFonts w:hint="eastAsia"/>
        </w:rPr>
        <w:t>改訂案の</w:t>
      </w:r>
      <w:r w:rsidRPr="00A85AF0">
        <w:rPr>
          <w:rFonts w:hint="eastAsia"/>
        </w:rPr>
        <w:t>策定を実施する。</w:t>
      </w:r>
    </w:p>
    <w:p w14:paraId="7D9DD932" w14:textId="54FAE50B" w:rsidR="005E09B3" w:rsidRPr="005C43C4" w:rsidRDefault="005E09B3" w:rsidP="005C43C4">
      <w:pPr>
        <w:pStyle w:val="afb"/>
        <w:numPr>
          <w:ilvl w:val="0"/>
          <w:numId w:val="29"/>
        </w:numPr>
        <w:ind w:leftChars="0" w:left="709"/>
      </w:pPr>
      <w:r w:rsidRPr="00CE4603">
        <w:t>DSS</w:t>
      </w:r>
      <w:r w:rsidRPr="00976BE8">
        <w:rPr>
          <w:rFonts w:hint="eastAsia"/>
        </w:rPr>
        <w:t>活用</w:t>
      </w:r>
      <w:r w:rsidR="005F3EED">
        <w:rPr>
          <w:rFonts w:hint="eastAsia"/>
        </w:rPr>
        <w:t>促進</w:t>
      </w:r>
      <w:r w:rsidR="00796863">
        <w:rPr>
          <w:rFonts w:hint="eastAsia"/>
        </w:rPr>
        <w:t>策の</w:t>
      </w:r>
      <w:r w:rsidRPr="00976BE8">
        <w:rPr>
          <w:rFonts w:hint="eastAsia"/>
        </w:rPr>
        <w:t>検討</w:t>
      </w:r>
      <w:r w:rsidRPr="00976BE8">
        <w:br/>
      </w:r>
      <w:r w:rsidRPr="00CE4603">
        <w:rPr>
          <w:rFonts w:hint="eastAsia"/>
        </w:rPr>
        <w:t>→</w:t>
      </w:r>
      <w:r w:rsidRPr="00CE4603">
        <w:t>DSS</w:t>
      </w:r>
      <w:r w:rsidR="00965B5C">
        <w:rPr>
          <w:rFonts w:hint="eastAsia"/>
        </w:rPr>
        <w:t>全体に対して</w:t>
      </w:r>
      <w:r w:rsidRPr="00CE4603">
        <w:rPr>
          <w:rFonts w:hint="eastAsia"/>
        </w:rPr>
        <w:t>、活用に向けての方法を検討する。</w:t>
      </w:r>
    </w:p>
    <w:p w14:paraId="09D8B7C4" w14:textId="75186262" w:rsidR="005E09B3" w:rsidRDefault="005E09B3" w:rsidP="0086358B">
      <w:pPr>
        <w:pStyle w:val="afb"/>
        <w:numPr>
          <w:ilvl w:val="0"/>
          <w:numId w:val="29"/>
        </w:numPr>
        <w:ind w:leftChars="0" w:left="709"/>
      </w:pPr>
      <w:r w:rsidRPr="00A85AF0">
        <w:rPr>
          <w:rFonts w:hint="eastAsia"/>
        </w:rPr>
        <w:t>ワーキンググループ等会議体の運営支援等</w:t>
      </w:r>
      <w:r w:rsidRPr="00A85AF0">
        <w:br/>
      </w:r>
      <w:r w:rsidRPr="00A85AF0">
        <w:rPr>
          <w:rFonts w:hint="eastAsia"/>
        </w:rPr>
        <w:t>→DSS検討ワーキンググループ（以下「WG」という。）等の設置・運営を実施する。</w:t>
      </w:r>
    </w:p>
    <w:p w14:paraId="7C07B640" w14:textId="77777777" w:rsidR="005E09B3" w:rsidRPr="00DA11B5" w:rsidRDefault="005E09B3" w:rsidP="005E09B3">
      <w:pPr>
        <w:rPr>
          <w:rFonts w:ascii="ＭＳ 明朝" w:hAnsi="ＭＳ 明朝"/>
          <w:b/>
          <w:sz w:val="24"/>
        </w:rPr>
      </w:pPr>
    </w:p>
    <w:p w14:paraId="4EE7A80A" w14:textId="77777777" w:rsidR="005E09B3" w:rsidRPr="008A7B0B" w:rsidRDefault="005E09B3" w:rsidP="005E09B3"/>
    <w:p w14:paraId="28266BF7" w14:textId="77777777" w:rsidR="005E09B3" w:rsidRDefault="005E09B3" w:rsidP="005C43C4">
      <w:pPr>
        <w:pStyle w:val="1"/>
        <w:numPr>
          <w:ilvl w:val="0"/>
          <w:numId w:val="23"/>
        </w:numPr>
        <w:ind w:leftChars="2" w:left="424" w:hangingChars="200" w:hanging="420"/>
      </w:pPr>
      <w:r w:rsidRPr="00C5231E">
        <w:rPr>
          <w:rFonts w:asciiTheme="minorEastAsia" w:eastAsiaTheme="minorEastAsia" w:hAnsiTheme="minorEastAsia" w:hint="eastAsia"/>
        </w:rPr>
        <w:t>業務内容</w:t>
      </w:r>
    </w:p>
    <w:p w14:paraId="65089E85" w14:textId="77777777" w:rsidR="005E09B3" w:rsidRDefault="005E09B3" w:rsidP="005E09B3">
      <w:r>
        <w:rPr>
          <w:rFonts w:hint="eastAsia"/>
        </w:rPr>
        <w:t>【会議体名称について】</w:t>
      </w:r>
    </w:p>
    <w:p w14:paraId="16B65293" w14:textId="77777777" w:rsidR="005E09B3" w:rsidRDefault="005E09B3" w:rsidP="005E09B3">
      <w:r>
        <w:rPr>
          <w:rFonts w:hint="eastAsia"/>
        </w:rPr>
        <w:t>・</w:t>
      </w:r>
      <w:r w:rsidRPr="00E774C1">
        <w:rPr>
          <w:rFonts w:hint="eastAsia"/>
        </w:rPr>
        <w:t>デジタル時代の人材政策に関する検討会</w:t>
      </w:r>
      <w:r>
        <w:rPr>
          <w:rFonts w:hint="eastAsia"/>
        </w:rPr>
        <w:t>（以下「検討会」という。）とは、経済産業省内に設置されている、</w:t>
      </w:r>
      <w:r>
        <w:rPr>
          <w:rFonts w:hint="eastAsia"/>
        </w:rPr>
        <w:t>DSS</w:t>
      </w:r>
      <w:r>
        <w:rPr>
          <w:rFonts w:hint="eastAsia"/>
        </w:rPr>
        <w:t>に係る意思決定を行う会議体。</w:t>
      </w:r>
    </w:p>
    <w:p w14:paraId="3C775925" w14:textId="5FFAE6BA" w:rsidR="005E09B3" w:rsidRDefault="005E09B3" w:rsidP="005E09B3">
      <w:r>
        <w:rPr>
          <w:rFonts w:hint="eastAsia"/>
        </w:rPr>
        <w:t>・主査会議とは、各</w:t>
      </w:r>
      <w:r w:rsidR="00E47F75">
        <w:rPr>
          <w:rFonts w:hint="eastAsia"/>
        </w:rPr>
        <w:t>W</w:t>
      </w:r>
      <w:r w:rsidR="00E47F75">
        <w:t>G</w:t>
      </w:r>
      <w:r>
        <w:rPr>
          <w:rFonts w:hint="eastAsia"/>
        </w:rPr>
        <w:t>主査が集まり</w:t>
      </w:r>
      <w:r w:rsidR="00965B5C">
        <w:rPr>
          <w:rFonts w:hint="eastAsia"/>
        </w:rPr>
        <w:t>IPA</w:t>
      </w:r>
      <w:r w:rsidR="00965B5C">
        <w:rPr>
          <w:rFonts w:hint="eastAsia"/>
        </w:rPr>
        <w:t>内に設置される、</w:t>
      </w:r>
      <w:r w:rsidR="00C22DB1">
        <w:rPr>
          <w:rFonts w:hint="eastAsia"/>
        </w:rPr>
        <w:t>WG</w:t>
      </w:r>
      <w:r w:rsidR="00C22DB1">
        <w:rPr>
          <w:rFonts w:hint="eastAsia"/>
        </w:rPr>
        <w:t>横断事項について</w:t>
      </w:r>
      <w:r>
        <w:rPr>
          <w:rFonts w:hint="eastAsia"/>
        </w:rPr>
        <w:t>議論する会議体。</w:t>
      </w:r>
    </w:p>
    <w:p w14:paraId="49A3A500" w14:textId="77777777" w:rsidR="005E09B3" w:rsidRPr="00460FDC" w:rsidRDefault="005E09B3" w:rsidP="005E09B3"/>
    <w:p w14:paraId="25FDD28F" w14:textId="13AD6027" w:rsidR="005E09B3" w:rsidRPr="0040094C" w:rsidRDefault="005E09B3" w:rsidP="005C43C4">
      <w:pPr>
        <w:pStyle w:val="2"/>
        <w:numPr>
          <w:ilvl w:val="1"/>
          <w:numId w:val="31"/>
        </w:numPr>
        <w:ind w:leftChars="2" w:left="424" w:hangingChars="200" w:hanging="420"/>
        <w:rPr>
          <w:rFonts w:ascii="ＭＳ 明朝" w:eastAsia="ＭＳ 明朝" w:hAnsi="ＭＳ 明朝"/>
          <w:color w:val="auto"/>
        </w:rPr>
      </w:pPr>
      <w:r w:rsidRPr="00472C3D">
        <w:rPr>
          <w:rFonts w:ascii="ＭＳ 明朝" w:eastAsia="ＭＳ 明朝" w:hAnsi="ＭＳ 明朝" w:hint="eastAsia"/>
          <w:color w:val="auto"/>
        </w:rPr>
        <w:t>DSS</w:t>
      </w:r>
      <w:r w:rsidR="00C22DB1">
        <w:rPr>
          <w:rFonts w:ascii="ＭＳ 明朝" w:eastAsia="ＭＳ 明朝" w:hAnsi="ＭＳ 明朝"/>
          <w:color w:val="auto"/>
        </w:rPr>
        <w:t>-P</w:t>
      </w:r>
      <w:r w:rsidR="00F5255A">
        <w:rPr>
          <w:rFonts w:ascii="ＭＳ 明朝" w:eastAsia="ＭＳ 明朝" w:hAnsi="ＭＳ 明朝" w:hint="eastAsia"/>
          <w:color w:val="auto"/>
        </w:rPr>
        <w:t>改訂</w:t>
      </w:r>
      <w:r w:rsidRPr="00472C3D">
        <w:rPr>
          <w:rFonts w:ascii="ＭＳ 明朝" w:eastAsia="ＭＳ 明朝" w:hAnsi="ＭＳ 明朝" w:hint="eastAsia"/>
          <w:color w:val="auto"/>
        </w:rPr>
        <w:t>案の策定</w:t>
      </w:r>
    </w:p>
    <w:p w14:paraId="15837E76" w14:textId="7D4E77B4" w:rsidR="005E09B3" w:rsidRPr="000D3A85" w:rsidRDefault="005E09B3" w:rsidP="00BB26DE">
      <w:pPr>
        <w:pStyle w:val="afb"/>
        <w:ind w:leftChars="0" w:left="709"/>
        <w:rPr>
          <w:rFonts w:asciiTheme="minorEastAsia" w:eastAsiaTheme="minorEastAsia" w:hAnsiTheme="minorEastAsia"/>
        </w:rPr>
      </w:pPr>
      <w:r>
        <w:rPr>
          <w:rFonts w:asciiTheme="minorEastAsia" w:eastAsiaTheme="minorEastAsia" w:hAnsiTheme="minorEastAsia" w:hint="eastAsia"/>
        </w:rPr>
        <w:t>・</w:t>
      </w:r>
      <w:r w:rsidR="00D2375D">
        <w:rPr>
          <w:rFonts w:asciiTheme="minorEastAsia" w:eastAsiaTheme="minorEastAsia" w:hAnsiTheme="minorEastAsia"/>
        </w:rPr>
        <w:t>2022</w:t>
      </w:r>
      <w:r w:rsidR="00D2375D">
        <w:rPr>
          <w:rFonts w:asciiTheme="minorEastAsia" w:eastAsiaTheme="minorEastAsia" w:hAnsiTheme="minorEastAsia" w:hint="eastAsia"/>
        </w:rPr>
        <w:t>年</w:t>
      </w:r>
      <w:r w:rsidR="00D2375D">
        <w:rPr>
          <w:rFonts w:asciiTheme="minorEastAsia" w:eastAsiaTheme="minorEastAsia" w:hAnsiTheme="minorEastAsia"/>
        </w:rPr>
        <w:t>12</w:t>
      </w:r>
      <w:r w:rsidR="00D2375D">
        <w:rPr>
          <w:rFonts w:asciiTheme="minorEastAsia" w:eastAsiaTheme="minorEastAsia" w:hAnsiTheme="minorEastAsia" w:hint="eastAsia"/>
        </w:rPr>
        <w:t>月に公開済のDSS</w:t>
      </w:r>
      <w:r w:rsidR="00D2375D">
        <w:rPr>
          <w:rFonts w:asciiTheme="minorEastAsia" w:eastAsiaTheme="minorEastAsia" w:hAnsiTheme="minorEastAsia"/>
        </w:rPr>
        <w:t>-P</w:t>
      </w:r>
      <w:r w:rsidR="00D2375D">
        <w:rPr>
          <w:rFonts w:asciiTheme="minorEastAsia" w:eastAsiaTheme="minorEastAsia" w:hAnsiTheme="minorEastAsia" w:hint="eastAsia"/>
        </w:rPr>
        <w:t>に対して</w:t>
      </w:r>
      <w:r w:rsidR="00BB26DE">
        <w:rPr>
          <w:rFonts w:asciiTheme="minorEastAsia" w:eastAsiaTheme="minorEastAsia" w:hAnsiTheme="minorEastAsia" w:hint="eastAsia"/>
        </w:rPr>
        <w:t>、</w:t>
      </w:r>
      <w:r w:rsidRPr="000D3A85">
        <w:rPr>
          <w:rFonts w:asciiTheme="minorEastAsia" w:eastAsiaTheme="minorEastAsia" w:hAnsiTheme="minorEastAsia" w:hint="eastAsia"/>
        </w:rPr>
        <w:t>表１に示す</w:t>
      </w:r>
      <w:r w:rsidRPr="000D3A85">
        <w:rPr>
          <w:rFonts w:asciiTheme="minorEastAsia" w:eastAsiaTheme="minorEastAsia" w:hAnsiTheme="minorEastAsia"/>
        </w:rPr>
        <w:t>DSS</w:t>
      </w:r>
      <w:r w:rsidR="00C22DB1" w:rsidRPr="000D3A85">
        <w:rPr>
          <w:rFonts w:asciiTheme="minorEastAsia" w:eastAsiaTheme="minorEastAsia" w:hAnsiTheme="minorEastAsia"/>
        </w:rPr>
        <w:t>-P</w:t>
      </w:r>
      <w:r w:rsidRPr="000D3A85">
        <w:rPr>
          <w:rFonts w:asciiTheme="minorEastAsia" w:eastAsiaTheme="minorEastAsia" w:hAnsiTheme="minorEastAsia" w:hint="eastAsia"/>
        </w:rPr>
        <w:t>における人材類型の区分ごとに、</w:t>
      </w:r>
      <w:r w:rsidRPr="000D3A85">
        <w:rPr>
          <w:rFonts w:asciiTheme="minorEastAsia" w:eastAsiaTheme="minorEastAsia" w:hAnsiTheme="minorEastAsia"/>
        </w:rPr>
        <w:t>DXを推進する人材を明確化し、DSS</w:t>
      </w:r>
      <w:r w:rsidR="00C22DB1" w:rsidRPr="000D3A85">
        <w:rPr>
          <w:rFonts w:asciiTheme="minorEastAsia" w:eastAsiaTheme="minorEastAsia" w:hAnsiTheme="minorEastAsia"/>
        </w:rPr>
        <w:t>-P</w:t>
      </w:r>
      <w:r w:rsidR="00F5255A">
        <w:rPr>
          <w:rFonts w:asciiTheme="minorEastAsia" w:eastAsiaTheme="minorEastAsia" w:hAnsiTheme="minorEastAsia" w:hint="eastAsia"/>
        </w:rPr>
        <w:t>改訂</w:t>
      </w:r>
      <w:r w:rsidRPr="000D3A85">
        <w:rPr>
          <w:rFonts w:asciiTheme="minorEastAsia" w:eastAsiaTheme="minorEastAsia" w:hAnsiTheme="minorEastAsia" w:hint="eastAsia"/>
        </w:rPr>
        <w:t>案を策定すること。</w:t>
      </w:r>
    </w:p>
    <w:p w14:paraId="7097256B" w14:textId="465335CB" w:rsidR="005E09B3" w:rsidRDefault="005E09B3" w:rsidP="005E09B3">
      <w:pPr>
        <w:pStyle w:val="afb"/>
        <w:ind w:leftChars="0" w:left="709"/>
        <w:rPr>
          <w:rFonts w:asciiTheme="minorEastAsia" w:eastAsiaTheme="minorEastAsia" w:hAnsiTheme="minorEastAsia"/>
        </w:rPr>
      </w:pPr>
      <w:r>
        <w:rPr>
          <w:rFonts w:asciiTheme="minorEastAsia" w:eastAsiaTheme="minorEastAsia" w:hAnsiTheme="minorEastAsia" w:hint="eastAsia"/>
        </w:rPr>
        <w:t>・DSS</w:t>
      </w:r>
      <w:r w:rsidR="00C22DB1">
        <w:rPr>
          <w:rFonts w:asciiTheme="minorEastAsia" w:eastAsiaTheme="minorEastAsia" w:hAnsiTheme="minorEastAsia"/>
        </w:rPr>
        <w:t>-P</w:t>
      </w:r>
      <w:r w:rsidR="00F5255A">
        <w:rPr>
          <w:rFonts w:asciiTheme="minorEastAsia" w:eastAsiaTheme="minorEastAsia" w:hAnsiTheme="minorEastAsia" w:hint="eastAsia"/>
        </w:rPr>
        <w:t>改訂</w:t>
      </w:r>
      <w:r>
        <w:rPr>
          <w:rFonts w:asciiTheme="minorEastAsia" w:eastAsiaTheme="minorEastAsia" w:hAnsiTheme="minorEastAsia" w:hint="eastAsia"/>
        </w:rPr>
        <w:t>案をWGに諮り、議論を踏まえて必要に応じて修正し、I</w:t>
      </w:r>
      <w:r>
        <w:rPr>
          <w:rFonts w:asciiTheme="minorEastAsia" w:eastAsiaTheme="minorEastAsia" w:hAnsiTheme="minorEastAsia"/>
        </w:rPr>
        <w:t>PA</w:t>
      </w:r>
      <w:r>
        <w:rPr>
          <w:rFonts w:asciiTheme="minorEastAsia" w:eastAsiaTheme="minorEastAsia" w:hAnsiTheme="minorEastAsia" w:hint="eastAsia"/>
        </w:rPr>
        <w:t>の承認を得ること。</w:t>
      </w:r>
    </w:p>
    <w:p w14:paraId="71836EAE" w14:textId="77777777" w:rsidR="005E09B3" w:rsidRDefault="005E09B3" w:rsidP="005E09B3">
      <w:pPr>
        <w:pStyle w:val="afb"/>
        <w:ind w:leftChars="0" w:left="709"/>
        <w:rPr>
          <w:rFonts w:asciiTheme="minorEastAsia" w:eastAsiaTheme="minorEastAsia" w:hAnsiTheme="minorEastAsia"/>
        </w:rPr>
      </w:pPr>
      <w:r>
        <w:rPr>
          <w:rFonts w:asciiTheme="minorEastAsia" w:eastAsiaTheme="minorEastAsia" w:hAnsiTheme="minorEastAsia" w:hint="eastAsia"/>
        </w:rPr>
        <w:t>・IPAはWGでの議論を検討会へ報告する。検討会にて議論があった点については各WGへ諮り議論を重ねること。</w:t>
      </w:r>
    </w:p>
    <w:p w14:paraId="5A3A104E" w14:textId="77777777" w:rsidR="005E09B3" w:rsidRDefault="005E09B3" w:rsidP="005E09B3">
      <w:pPr>
        <w:pStyle w:val="afb"/>
        <w:ind w:leftChars="0" w:left="709"/>
        <w:rPr>
          <w:rFonts w:asciiTheme="minorEastAsia" w:eastAsiaTheme="minorEastAsia" w:hAnsiTheme="minorEastAsia"/>
        </w:rPr>
      </w:pPr>
      <w:r>
        <w:rPr>
          <w:rFonts w:asciiTheme="minorEastAsia" w:eastAsiaTheme="minorEastAsia" w:hAnsiTheme="minorEastAsia" w:hint="eastAsia"/>
        </w:rPr>
        <w:t>・I</w:t>
      </w:r>
      <w:r>
        <w:rPr>
          <w:rFonts w:asciiTheme="minorEastAsia" w:eastAsiaTheme="minorEastAsia" w:hAnsiTheme="minorEastAsia"/>
        </w:rPr>
        <w:t>PA</w:t>
      </w:r>
      <w:r>
        <w:rPr>
          <w:rFonts w:asciiTheme="minorEastAsia" w:eastAsiaTheme="minorEastAsia" w:hAnsiTheme="minorEastAsia" w:hint="eastAsia"/>
        </w:rPr>
        <w:t>と随時意見交換を行うとともに、作業方針についてIPAの指示を受けること。</w:t>
      </w:r>
    </w:p>
    <w:p w14:paraId="7D48C548" w14:textId="18CCD120" w:rsidR="00BB26DE" w:rsidRPr="000D3A85" w:rsidRDefault="005E09B3" w:rsidP="007511FC">
      <w:pPr>
        <w:pStyle w:val="afb"/>
        <w:ind w:leftChars="338" w:left="710"/>
        <w:rPr>
          <w:rFonts w:asciiTheme="minorEastAsia" w:eastAsiaTheme="minorEastAsia" w:hAnsiTheme="minorEastAsia"/>
        </w:rPr>
      </w:pPr>
      <w:r w:rsidRPr="00496D05">
        <w:rPr>
          <w:rFonts w:asciiTheme="minorEastAsia" w:eastAsiaTheme="minorEastAsia" w:hAnsiTheme="minorEastAsia" w:hint="eastAsia"/>
        </w:rPr>
        <w:t>・</w:t>
      </w:r>
      <w:r>
        <w:rPr>
          <w:rFonts w:asciiTheme="minorEastAsia" w:eastAsiaTheme="minorEastAsia" w:hAnsiTheme="minorEastAsia" w:hint="eastAsia"/>
        </w:rPr>
        <w:t>従来同様デジタルスキル標準は各人材類型ごとの知識・スキルを定義するが、研修事業者や教育機関が、提供する研修/教育コンテンツと容易に紐づけ可能な様にするため、また、将来的に更新が可能な様にするため、細かな定義は行わない。</w:t>
      </w:r>
    </w:p>
    <w:p w14:paraId="1D2CF225" w14:textId="77777777" w:rsidR="0061405C" w:rsidRDefault="0061405C" w:rsidP="0061405C">
      <w:pPr>
        <w:rPr>
          <w:rFonts w:asciiTheme="minorEastAsia" w:eastAsiaTheme="minorEastAsia" w:hAnsiTheme="minorEastAsia"/>
        </w:rPr>
      </w:pPr>
    </w:p>
    <w:p w14:paraId="3AE6784B" w14:textId="36D87A8F" w:rsidR="00B14215" w:rsidRDefault="0061405C" w:rsidP="00420D68">
      <w:pPr>
        <w:pStyle w:val="afb"/>
        <w:rPr>
          <w:rFonts w:asciiTheme="minorEastAsia" w:eastAsiaTheme="minorEastAsia" w:hAnsiTheme="minorEastAsia"/>
        </w:rPr>
      </w:pPr>
      <w:r>
        <w:rPr>
          <w:rFonts w:asciiTheme="minorEastAsia" w:eastAsiaTheme="minorEastAsia" w:hAnsiTheme="minorEastAsia" w:hint="eastAsia"/>
        </w:rPr>
        <w:lastRenderedPageBreak/>
        <w:t>・</w:t>
      </w:r>
      <w:r w:rsidR="006740F3">
        <w:rPr>
          <w:rFonts w:asciiTheme="minorEastAsia" w:eastAsiaTheme="minorEastAsia" w:hAnsiTheme="minorEastAsia" w:hint="eastAsia"/>
        </w:rPr>
        <w:t>DSS</w:t>
      </w:r>
      <w:r w:rsidR="006740F3">
        <w:rPr>
          <w:rFonts w:asciiTheme="minorEastAsia" w:eastAsiaTheme="minorEastAsia" w:hAnsiTheme="minorEastAsia"/>
        </w:rPr>
        <w:t xml:space="preserve"> </w:t>
      </w:r>
      <w:r w:rsidR="006740F3">
        <w:rPr>
          <w:rFonts w:asciiTheme="minorEastAsia" w:eastAsiaTheme="minorEastAsia" w:hAnsiTheme="minorEastAsia" w:hint="eastAsia"/>
        </w:rPr>
        <w:t>Ver1.0</w:t>
      </w:r>
      <w:r w:rsidR="006740F3">
        <w:rPr>
          <w:rFonts w:asciiTheme="minorEastAsia" w:eastAsiaTheme="minorEastAsia" w:hAnsiTheme="minorEastAsia"/>
        </w:rPr>
        <w:t xml:space="preserve"> </w:t>
      </w:r>
      <w:r w:rsidR="006740F3">
        <w:rPr>
          <w:rFonts w:asciiTheme="minorEastAsia" w:eastAsiaTheme="minorEastAsia" w:hAnsiTheme="minorEastAsia" w:hint="eastAsia"/>
        </w:rPr>
        <w:t>p</w:t>
      </w:r>
      <w:r w:rsidR="006740F3">
        <w:rPr>
          <w:rFonts w:asciiTheme="minorEastAsia" w:eastAsiaTheme="minorEastAsia" w:hAnsiTheme="minorEastAsia"/>
        </w:rPr>
        <w:t>62</w:t>
      </w:r>
      <w:r w:rsidR="00420D68">
        <w:rPr>
          <w:rFonts w:asciiTheme="minorEastAsia" w:eastAsiaTheme="minorEastAsia" w:hAnsiTheme="minorEastAsia" w:hint="eastAsia"/>
        </w:rPr>
        <w:t>（</w:t>
      </w:r>
      <w:r w:rsidR="006740F3">
        <w:rPr>
          <w:rFonts w:asciiTheme="minorEastAsia" w:eastAsiaTheme="minorEastAsia" w:hAnsiTheme="minorEastAsia" w:hint="eastAsia"/>
        </w:rPr>
        <w:t>DX推進スキル標準の人材</w:t>
      </w:r>
      <w:r w:rsidR="00021F65">
        <w:rPr>
          <w:rFonts w:asciiTheme="minorEastAsia" w:eastAsiaTheme="minorEastAsia" w:hAnsiTheme="minorEastAsia" w:hint="eastAsia"/>
        </w:rPr>
        <w:t>類型の範囲</w:t>
      </w:r>
      <w:r w:rsidR="00420D68">
        <w:rPr>
          <w:rFonts w:asciiTheme="minorEastAsia" w:eastAsiaTheme="minorEastAsia" w:hAnsiTheme="minorEastAsia" w:hint="eastAsia"/>
        </w:rPr>
        <w:t>）</w:t>
      </w:r>
      <w:r w:rsidR="001D1CE6">
        <w:rPr>
          <w:rFonts w:asciiTheme="minorEastAsia" w:eastAsiaTheme="minorEastAsia" w:hAnsiTheme="minorEastAsia" w:hint="eastAsia"/>
        </w:rPr>
        <w:t>に記載の</w:t>
      </w:r>
      <w:r w:rsidR="006740F3">
        <w:rPr>
          <w:rFonts w:asciiTheme="minorEastAsia" w:eastAsiaTheme="minorEastAsia" w:hAnsiTheme="minorEastAsia" w:hint="eastAsia"/>
        </w:rPr>
        <w:t>、</w:t>
      </w:r>
      <w:r w:rsidR="00261E1F">
        <w:rPr>
          <w:rFonts w:asciiTheme="minorEastAsia" w:eastAsiaTheme="minorEastAsia" w:hAnsiTheme="minorEastAsia" w:hint="eastAsia"/>
        </w:rPr>
        <w:t>「人材</w:t>
      </w:r>
      <w:r w:rsidR="007A009F">
        <w:rPr>
          <w:rFonts w:asciiTheme="minorEastAsia" w:eastAsiaTheme="minorEastAsia" w:hAnsiTheme="minorEastAsia" w:hint="eastAsia"/>
        </w:rPr>
        <w:t>類型</w:t>
      </w:r>
      <w:r w:rsidR="00261E1F">
        <w:rPr>
          <w:rFonts w:asciiTheme="minorEastAsia" w:eastAsiaTheme="minorEastAsia" w:hAnsiTheme="minorEastAsia" w:hint="eastAsia"/>
        </w:rPr>
        <w:t>として定義」</w:t>
      </w:r>
      <w:r w:rsidR="00261E1F" w:rsidRPr="000D3A85">
        <w:rPr>
          <w:rFonts w:asciiTheme="minorEastAsia" w:eastAsiaTheme="minorEastAsia" w:hAnsiTheme="minorEastAsia" w:hint="eastAsia"/>
        </w:rPr>
        <w:t>以外について、</w:t>
      </w:r>
      <w:r w:rsidR="00261E1F" w:rsidRPr="000D3A85">
        <w:rPr>
          <w:rFonts w:asciiTheme="minorEastAsia" w:eastAsiaTheme="minorEastAsia" w:hAnsiTheme="minorEastAsia"/>
        </w:rPr>
        <w:t>DXの取組み推進に必要な項目</w:t>
      </w:r>
      <w:r w:rsidR="00420D68">
        <w:rPr>
          <w:rFonts w:asciiTheme="minorEastAsia" w:eastAsiaTheme="minorEastAsia" w:hAnsiTheme="minorEastAsia" w:hint="eastAsia"/>
        </w:rPr>
        <w:t>を</w:t>
      </w:r>
      <w:r w:rsidR="00261E1F" w:rsidRPr="000D3A85">
        <w:rPr>
          <w:rFonts w:asciiTheme="minorEastAsia" w:eastAsiaTheme="minorEastAsia" w:hAnsiTheme="minorEastAsia" w:hint="eastAsia"/>
        </w:rPr>
        <w:t>、</w:t>
      </w:r>
      <w:r w:rsidR="001D1CE6">
        <w:rPr>
          <w:rFonts w:asciiTheme="minorEastAsia" w:eastAsiaTheme="minorEastAsia" w:hAnsiTheme="minorEastAsia" w:hint="eastAsia"/>
        </w:rPr>
        <w:t>元に</w:t>
      </w:r>
      <w:r w:rsidR="00D947FD" w:rsidRPr="000D3A85">
        <w:rPr>
          <w:rFonts w:asciiTheme="minorEastAsia" w:eastAsiaTheme="minorEastAsia" w:hAnsiTheme="minorEastAsia" w:hint="eastAsia"/>
        </w:rPr>
        <w:t>改訂</w:t>
      </w:r>
      <w:r w:rsidR="00F055D4">
        <w:rPr>
          <w:rFonts w:asciiTheme="minorEastAsia" w:eastAsiaTheme="minorEastAsia" w:hAnsiTheme="minorEastAsia" w:hint="eastAsia"/>
        </w:rPr>
        <w:t>案を策定すること。</w:t>
      </w:r>
    </w:p>
    <w:p w14:paraId="4F70AAF8" w14:textId="471D6C3C" w:rsidR="0061405C" w:rsidRPr="00D34441" w:rsidRDefault="00961C4B" w:rsidP="00D34441">
      <w:pPr>
        <w:pStyle w:val="afb"/>
        <w:rPr>
          <w:rFonts w:asciiTheme="minorEastAsia" w:eastAsiaTheme="minorEastAsia" w:hAnsiTheme="minorEastAsia"/>
        </w:rPr>
      </w:pPr>
      <w:r>
        <w:rPr>
          <w:rFonts w:asciiTheme="minorEastAsia" w:eastAsiaTheme="minorEastAsia" w:hAnsiTheme="minorEastAsia" w:hint="eastAsia"/>
        </w:rPr>
        <w:t>・また、</w:t>
      </w:r>
      <w:r w:rsidR="0098356E">
        <w:rPr>
          <w:rFonts w:asciiTheme="minorEastAsia" w:eastAsiaTheme="minorEastAsia" w:hAnsiTheme="minorEastAsia" w:hint="eastAsia"/>
        </w:rPr>
        <w:t>生成AIに代表される</w:t>
      </w:r>
      <w:r w:rsidR="00CE6079">
        <w:rPr>
          <w:rFonts w:asciiTheme="minorEastAsia" w:eastAsiaTheme="minorEastAsia" w:hAnsiTheme="minorEastAsia" w:hint="eastAsia"/>
        </w:rPr>
        <w:t>現在DSSに含まれていない</w:t>
      </w:r>
      <w:r w:rsidR="004B2FCF">
        <w:rPr>
          <w:rFonts w:asciiTheme="minorEastAsia" w:eastAsiaTheme="minorEastAsia" w:hAnsiTheme="minorEastAsia" w:hint="eastAsia"/>
        </w:rPr>
        <w:t>スキル等について</w:t>
      </w:r>
      <w:r w:rsidR="0098356E">
        <w:rPr>
          <w:rFonts w:asciiTheme="minorEastAsia" w:eastAsiaTheme="minorEastAsia" w:hAnsiTheme="minorEastAsia" w:hint="eastAsia"/>
        </w:rPr>
        <w:t>世の中の動向について調査を行い、必要に応じて改訂案</w:t>
      </w:r>
      <w:r w:rsidR="00D34441">
        <w:rPr>
          <w:rFonts w:asciiTheme="minorEastAsia" w:eastAsiaTheme="minorEastAsia" w:hAnsiTheme="minorEastAsia" w:hint="eastAsia"/>
        </w:rPr>
        <w:t>に反映させること。</w:t>
      </w:r>
    </w:p>
    <w:p w14:paraId="19E43B26" w14:textId="77777777" w:rsidR="0061405C" w:rsidRPr="00CE6079" w:rsidRDefault="0061405C" w:rsidP="000D3A85">
      <w:pPr>
        <w:rPr>
          <w:rFonts w:asciiTheme="minorEastAsia" w:eastAsiaTheme="minorEastAsia" w:hAnsiTheme="minorEastAsia"/>
        </w:rPr>
      </w:pPr>
    </w:p>
    <w:p w14:paraId="5AD965DA" w14:textId="77777777" w:rsidR="005E09B3" w:rsidRPr="00D34441" w:rsidRDefault="005E09B3" w:rsidP="005C43C4">
      <w:pPr>
        <w:rPr>
          <w:rFonts w:asciiTheme="minorEastAsia" w:eastAsiaTheme="minorEastAsia" w:hAnsiTheme="minorEastAsia"/>
        </w:rPr>
      </w:pPr>
    </w:p>
    <w:p w14:paraId="6125331C" w14:textId="77777777" w:rsidR="005E09B3" w:rsidRPr="008A7B0B" w:rsidRDefault="005E09B3" w:rsidP="005E09B3">
      <w:pPr>
        <w:pStyle w:val="afb"/>
        <w:ind w:leftChars="0" w:left="709"/>
        <w:jc w:val="center"/>
        <w:rPr>
          <w:rFonts w:asciiTheme="minorEastAsia" w:eastAsiaTheme="minorEastAsia" w:hAnsiTheme="minorEastAsia"/>
          <w:b/>
          <w:bCs/>
        </w:rPr>
      </w:pPr>
      <w:r w:rsidRPr="008A7B0B">
        <w:rPr>
          <w:rFonts w:asciiTheme="minorEastAsia" w:eastAsiaTheme="minorEastAsia" w:hAnsiTheme="minorEastAsia" w:hint="eastAsia"/>
          <w:b/>
          <w:bCs/>
        </w:rPr>
        <w:t>表</w:t>
      </w:r>
      <w:r w:rsidRPr="008A7B0B">
        <w:rPr>
          <w:rFonts w:asciiTheme="minorEastAsia" w:eastAsiaTheme="minorEastAsia" w:hAnsiTheme="minorEastAsia"/>
          <w:b/>
          <w:bCs/>
        </w:rPr>
        <w:t xml:space="preserve"> 1 人材類型の区分</w:t>
      </w:r>
    </w:p>
    <w:tbl>
      <w:tblPr>
        <w:tblStyle w:val="a5"/>
        <w:tblW w:w="0" w:type="auto"/>
        <w:tblInd w:w="250" w:type="dxa"/>
        <w:tblLook w:val="04A0" w:firstRow="1" w:lastRow="0" w:firstColumn="1" w:lastColumn="0" w:noHBand="0" w:noVBand="1"/>
      </w:tblPr>
      <w:tblGrid>
        <w:gridCol w:w="1588"/>
        <w:gridCol w:w="7828"/>
      </w:tblGrid>
      <w:tr w:rsidR="005E09B3" w:rsidRPr="00220C95" w14:paraId="42E91A05" w14:textId="77777777" w:rsidTr="008A7B0B">
        <w:tc>
          <w:tcPr>
            <w:tcW w:w="1588" w:type="dxa"/>
          </w:tcPr>
          <w:p w14:paraId="6B26ADFC" w14:textId="77777777" w:rsidR="005E09B3" w:rsidRPr="00220C95" w:rsidRDefault="005E09B3" w:rsidP="008A7B0B">
            <w:pPr>
              <w:pStyle w:val="af9"/>
              <w:rPr>
                <w:rFonts w:asciiTheme="minorEastAsia" w:eastAsiaTheme="minorEastAsia" w:hAnsiTheme="minorEastAsia"/>
                <w:b w:val="0"/>
                <w:bCs w:val="0"/>
                <w:color w:val="auto"/>
              </w:rPr>
            </w:pPr>
            <w:r w:rsidRPr="00AA6C6B">
              <w:rPr>
                <w:rFonts w:asciiTheme="minorEastAsia" w:eastAsiaTheme="minorEastAsia" w:hAnsiTheme="minorEastAsia" w:hint="eastAsia"/>
                <w:b w:val="0"/>
                <w:bCs w:val="0"/>
              </w:rPr>
              <w:t>ビジネスアーキテクト</w:t>
            </w:r>
          </w:p>
        </w:tc>
        <w:tc>
          <w:tcPr>
            <w:tcW w:w="7828" w:type="dxa"/>
          </w:tcPr>
          <w:p w14:paraId="45ED7D34" w14:textId="77777777" w:rsidR="005E09B3" w:rsidRPr="00220C95" w:rsidRDefault="005E09B3" w:rsidP="008A7B0B">
            <w:pPr>
              <w:rPr>
                <w:rFonts w:asciiTheme="minorEastAsia" w:eastAsiaTheme="minorEastAsia" w:hAnsiTheme="minorEastAsia"/>
                <w:szCs w:val="21"/>
              </w:rPr>
            </w:pPr>
            <w:r w:rsidRPr="00AA6C6B">
              <w:rPr>
                <w:rFonts w:asciiTheme="minorEastAsia" w:eastAsiaTheme="minorEastAsia" w:hAnsiTheme="minorEastAsia" w:hint="eastAsia"/>
                <w:szCs w:val="21"/>
              </w:rPr>
              <w:t>DXの取組みにおいて、ビジネスや業務の変革を通じて実現したいこと（＝目的）を設定したうえで、関係者をコーディネートし関係者間の協働関係の構築をリードしながら、目的実現に向けたプロセスの一貫した推進を通じて、目的を実現する人材</w:t>
            </w:r>
            <w:r>
              <w:rPr>
                <w:rFonts w:asciiTheme="minorEastAsia" w:eastAsiaTheme="minorEastAsia" w:hAnsiTheme="minorEastAsia" w:hint="eastAsia"/>
                <w:szCs w:val="21"/>
              </w:rPr>
              <w:t>の類型。</w:t>
            </w:r>
          </w:p>
        </w:tc>
      </w:tr>
      <w:tr w:rsidR="005E09B3" w:rsidRPr="0012418E" w14:paraId="6108B9E1" w14:textId="77777777" w:rsidTr="008A7B0B">
        <w:tc>
          <w:tcPr>
            <w:tcW w:w="1588" w:type="dxa"/>
          </w:tcPr>
          <w:p w14:paraId="0397FB66" w14:textId="77777777" w:rsidR="005E09B3" w:rsidRPr="00220C95" w:rsidRDefault="005E09B3" w:rsidP="008A7B0B">
            <w:pPr>
              <w:pStyle w:val="af9"/>
              <w:rPr>
                <w:rFonts w:asciiTheme="minorEastAsia" w:eastAsiaTheme="minorEastAsia" w:hAnsiTheme="minorEastAsia"/>
                <w:b w:val="0"/>
                <w:bCs w:val="0"/>
              </w:rPr>
            </w:pPr>
            <w:r w:rsidRPr="00AA6C6B">
              <w:rPr>
                <w:rFonts w:asciiTheme="minorEastAsia" w:eastAsiaTheme="minorEastAsia" w:hAnsiTheme="minorEastAsia" w:hint="eastAsia"/>
                <w:b w:val="0"/>
                <w:bCs w:val="0"/>
              </w:rPr>
              <w:t>デザイナー</w:t>
            </w:r>
          </w:p>
        </w:tc>
        <w:tc>
          <w:tcPr>
            <w:tcW w:w="7828" w:type="dxa"/>
          </w:tcPr>
          <w:p w14:paraId="789439C4" w14:textId="77777777" w:rsidR="005E09B3" w:rsidRPr="00AA6C6B" w:rsidRDefault="005E09B3" w:rsidP="008A7B0B">
            <w:pPr>
              <w:rPr>
                <w:rFonts w:asciiTheme="minorEastAsia" w:eastAsiaTheme="minorEastAsia" w:hAnsiTheme="minorEastAsia"/>
                <w:szCs w:val="21"/>
              </w:rPr>
            </w:pPr>
            <w:r w:rsidRPr="00AA6C6B">
              <w:rPr>
                <w:rFonts w:asciiTheme="minorEastAsia" w:eastAsiaTheme="minorEastAsia" w:hAnsiTheme="minorEastAsia" w:hint="eastAsia"/>
                <w:szCs w:val="21"/>
              </w:rPr>
              <w:t>ビジネスの視点、顧客・ユーザーの視点等を総合的にとらえ、製品・サービスの</w:t>
            </w:r>
          </w:p>
          <w:p w14:paraId="6978F981" w14:textId="77777777" w:rsidR="005E09B3" w:rsidRPr="00220C95" w:rsidRDefault="005E09B3" w:rsidP="008A7B0B">
            <w:pPr>
              <w:rPr>
                <w:rFonts w:asciiTheme="minorEastAsia" w:eastAsiaTheme="minorEastAsia" w:hAnsiTheme="minorEastAsia"/>
                <w:szCs w:val="21"/>
              </w:rPr>
            </w:pPr>
            <w:r w:rsidRPr="00AA6C6B">
              <w:rPr>
                <w:rFonts w:asciiTheme="minorEastAsia" w:eastAsiaTheme="minorEastAsia" w:hAnsiTheme="minorEastAsia" w:hint="eastAsia"/>
                <w:szCs w:val="21"/>
              </w:rPr>
              <w:t>方針や開発のプロセスを策定し、それらに沿った製品・サービスのありかたのデザインを担う人材</w:t>
            </w:r>
            <w:r>
              <w:rPr>
                <w:rFonts w:asciiTheme="minorEastAsia" w:eastAsiaTheme="minorEastAsia" w:hAnsiTheme="minorEastAsia" w:hint="eastAsia"/>
                <w:szCs w:val="21"/>
              </w:rPr>
              <w:t>の類型。</w:t>
            </w:r>
          </w:p>
        </w:tc>
      </w:tr>
      <w:tr w:rsidR="005E09B3" w:rsidRPr="0012418E" w14:paraId="28D5CA23" w14:textId="77777777" w:rsidTr="008A7B0B">
        <w:tc>
          <w:tcPr>
            <w:tcW w:w="1588" w:type="dxa"/>
          </w:tcPr>
          <w:p w14:paraId="26CFDBC9" w14:textId="77777777" w:rsidR="005E09B3" w:rsidRPr="00220C95" w:rsidRDefault="005E09B3" w:rsidP="008A7B0B">
            <w:pPr>
              <w:pStyle w:val="af9"/>
              <w:rPr>
                <w:rFonts w:asciiTheme="minorEastAsia" w:eastAsiaTheme="minorEastAsia" w:hAnsiTheme="minorEastAsia"/>
                <w:b w:val="0"/>
                <w:bCs w:val="0"/>
              </w:rPr>
            </w:pPr>
            <w:r w:rsidRPr="00AA6C6B">
              <w:rPr>
                <w:rFonts w:asciiTheme="minorEastAsia" w:eastAsiaTheme="minorEastAsia" w:hAnsiTheme="minorEastAsia" w:hint="eastAsia"/>
                <w:b w:val="0"/>
                <w:bCs w:val="0"/>
              </w:rPr>
              <w:t>データサイエンティスト</w:t>
            </w:r>
          </w:p>
        </w:tc>
        <w:tc>
          <w:tcPr>
            <w:tcW w:w="7828" w:type="dxa"/>
          </w:tcPr>
          <w:p w14:paraId="0F2F68D7" w14:textId="77777777" w:rsidR="005E09B3" w:rsidRPr="00AA6C6B" w:rsidRDefault="005E09B3" w:rsidP="008A7B0B">
            <w:pPr>
              <w:rPr>
                <w:rFonts w:asciiTheme="minorEastAsia" w:eastAsiaTheme="minorEastAsia" w:hAnsiTheme="minorEastAsia"/>
                <w:szCs w:val="21"/>
              </w:rPr>
            </w:pPr>
            <w:r w:rsidRPr="00AA6C6B">
              <w:rPr>
                <w:rFonts w:asciiTheme="minorEastAsia" w:eastAsiaTheme="minorEastAsia" w:hAnsiTheme="minorEastAsia" w:hint="eastAsia"/>
                <w:szCs w:val="21"/>
              </w:rPr>
              <w:t>DXの推進において、データを活用した業務変革や新規ビジネスの実現に向けて、データを収集・解析する仕組みの設計・実装・運用を担う人材</w:t>
            </w:r>
            <w:r>
              <w:rPr>
                <w:rFonts w:asciiTheme="minorEastAsia" w:eastAsiaTheme="minorEastAsia" w:hAnsiTheme="minorEastAsia" w:hint="eastAsia"/>
                <w:szCs w:val="21"/>
              </w:rPr>
              <w:t>の類型。</w:t>
            </w:r>
          </w:p>
        </w:tc>
      </w:tr>
      <w:tr w:rsidR="005E09B3" w:rsidRPr="0012418E" w14:paraId="724A1868" w14:textId="77777777" w:rsidTr="008A7B0B">
        <w:tc>
          <w:tcPr>
            <w:tcW w:w="1588" w:type="dxa"/>
          </w:tcPr>
          <w:p w14:paraId="2CB865E0" w14:textId="77777777" w:rsidR="005E09B3" w:rsidRPr="00220C95" w:rsidRDefault="005E09B3" w:rsidP="008A7B0B">
            <w:pPr>
              <w:pStyle w:val="af9"/>
              <w:rPr>
                <w:rFonts w:asciiTheme="minorEastAsia" w:eastAsiaTheme="minorEastAsia" w:hAnsiTheme="minorEastAsia"/>
                <w:b w:val="0"/>
                <w:bCs w:val="0"/>
              </w:rPr>
            </w:pPr>
            <w:r w:rsidRPr="00AA6C6B">
              <w:rPr>
                <w:rFonts w:asciiTheme="minorEastAsia" w:eastAsiaTheme="minorEastAsia" w:hAnsiTheme="minorEastAsia" w:hint="eastAsia"/>
                <w:b w:val="0"/>
                <w:bCs w:val="0"/>
              </w:rPr>
              <w:t>ソフトウェアエンジニア</w:t>
            </w:r>
          </w:p>
        </w:tc>
        <w:tc>
          <w:tcPr>
            <w:tcW w:w="7828" w:type="dxa"/>
          </w:tcPr>
          <w:p w14:paraId="39290EF4" w14:textId="77777777" w:rsidR="005E09B3" w:rsidRPr="00AA6C6B" w:rsidRDefault="005E09B3" w:rsidP="008A7B0B">
            <w:pPr>
              <w:rPr>
                <w:rFonts w:asciiTheme="minorEastAsia" w:eastAsiaTheme="minorEastAsia" w:hAnsiTheme="minorEastAsia"/>
                <w:szCs w:val="21"/>
              </w:rPr>
            </w:pPr>
            <w:r w:rsidRPr="00AA6C6B">
              <w:rPr>
                <w:rFonts w:asciiTheme="minorEastAsia" w:eastAsiaTheme="minorEastAsia" w:hAnsiTheme="minorEastAsia" w:hint="eastAsia"/>
                <w:szCs w:val="21"/>
              </w:rPr>
              <w:t>DXの推進において、デジタル技術を活用した製品・サービスを提供するための</w:t>
            </w:r>
          </w:p>
          <w:p w14:paraId="772F728A" w14:textId="77777777" w:rsidR="005E09B3" w:rsidRPr="00220C95" w:rsidRDefault="005E09B3" w:rsidP="008A7B0B">
            <w:pPr>
              <w:rPr>
                <w:rFonts w:asciiTheme="minorEastAsia" w:eastAsiaTheme="minorEastAsia" w:hAnsiTheme="minorEastAsia"/>
                <w:szCs w:val="21"/>
              </w:rPr>
            </w:pPr>
            <w:r w:rsidRPr="00AA6C6B">
              <w:rPr>
                <w:rFonts w:asciiTheme="minorEastAsia" w:eastAsiaTheme="minorEastAsia" w:hAnsiTheme="minorEastAsia" w:hint="eastAsia"/>
                <w:szCs w:val="21"/>
              </w:rPr>
              <w:t>システムやソフトウェアの設計・実装・運用を担う人材</w:t>
            </w:r>
            <w:r>
              <w:rPr>
                <w:rFonts w:asciiTheme="minorEastAsia" w:eastAsiaTheme="minorEastAsia" w:hAnsiTheme="minorEastAsia" w:hint="eastAsia"/>
                <w:szCs w:val="21"/>
              </w:rPr>
              <w:t>の類型。</w:t>
            </w:r>
          </w:p>
        </w:tc>
      </w:tr>
      <w:tr w:rsidR="005E09B3" w:rsidRPr="0028618F" w14:paraId="0ED4155B" w14:textId="77777777" w:rsidTr="008A7B0B">
        <w:tc>
          <w:tcPr>
            <w:tcW w:w="1588" w:type="dxa"/>
          </w:tcPr>
          <w:p w14:paraId="1F974CC9" w14:textId="77777777" w:rsidR="005E09B3" w:rsidRPr="0028618F" w:rsidRDefault="005E09B3" w:rsidP="008A7B0B">
            <w:pPr>
              <w:rPr>
                <w:rFonts w:asciiTheme="minorEastAsia" w:eastAsiaTheme="minorEastAsia" w:hAnsiTheme="minorEastAsia"/>
                <w:szCs w:val="21"/>
              </w:rPr>
            </w:pPr>
            <w:r w:rsidRPr="00AA6C6B">
              <w:rPr>
                <w:rFonts w:asciiTheme="minorEastAsia" w:eastAsiaTheme="minorEastAsia" w:hAnsiTheme="minorEastAsia" w:hint="eastAsia"/>
              </w:rPr>
              <w:t>サイバーセキュリティ</w:t>
            </w:r>
          </w:p>
        </w:tc>
        <w:tc>
          <w:tcPr>
            <w:tcW w:w="7828" w:type="dxa"/>
          </w:tcPr>
          <w:p w14:paraId="0A69905E" w14:textId="77777777" w:rsidR="005E09B3" w:rsidRPr="0028618F" w:rsidRDefault="005E09B3" w:rsidP="008A7B0B">
            <w:pPr>
              <w:rPr>
                <w:rFonts w:asciiTheme="minorEastAsia" w:eastAsiaTheme="minorEastAsia" w:hAnsiTheme="minorEastAsia"/>
                <w:szCs w:val="21"/>
              </w:rPr>
            </w:pPr>
            <w:r w:rsidRPr="00AA6C6B">
              <w:rPr>
                <w:rFonts w:asciiTheme="minorEastAsia" w:eastAsiaTheme="minorEastAsia" w:hAnsiTheme="minorEastAsia" w:hint="eastAsia"/>
                <w:szCs w:val="21"/>
              </w:rPr>
              <w:t>業務プロセスを支えるデジタル環境におけるサイバーセキュリティリスクの影響を抑制する対策を担う人材</w:t>
            </w:r>
            <w:r>
              <w:rPr>
                <w:rFonts w:asciiTheme="minorEastAsia" w:eastAsiaTheme="minorEastAsia" w:hAnsiTheme="minorEastAsia" w:hint="eastAsia"/>
                <w:szCs w:val="21"/>
              </w:rPr>
              <w:t>の類型。</w:t>
            </w:r>
          </w:p>
        </w:tc>
      </w:tr>
    </w:tbl>
    <w:p w14:paraId="7944082A" w14:textId="02435395" w:rsidR="005E09B3" w:rsidRDefault="005E09B3" w:rsidP="005E09B3">
      <w:pPr>
        <w:pStyle w:val="af9"/>
        <w:rPr>
          <w:rFonts w:asciiTheme="minorEastAsia" w:eastAsiaTheme="minorEastAsia" w:hAnsiTheme="minorEastAsia"/>
          <w:color w:val="auto"/>
        </w:rPr>
      </w:pPr>
    </w:p>
    <w:p w14:paraId="70479ACB" w14:textId="1B278C26" w:rsidR="006E0604" w:rsidRPr="005C43C4" w:rsidRDefault="006E0604" w:rsidP="005C43C4">
      <w:pPr>
        <w:pStyle w:val="afb"/>
        <w:ind w:leftChars="0" w:left="709"/>
        <w:rPr>
          <w:rFonts w:asciiTheme="minorEastAsia" w:eastAsiaTheme="minorEastAsia" w:hAnsiTheme="minorEastAsia"/>
          <w:highlight w:val="yellow"/>
        </w:rPr>
      </w:pPr>
      <w:r>
        <w:rPr>
          <w:rFonts w:asciiTheme="minorEastAsia" w:eastAsiaTheme="minorEastAsia" w:hAnsiTheme="minorEastAsia" w:hint="eastAsia"/>
        </w:rPr>
        <w:t>・</w:t>
      </w:r>
      <w:r w:rsidR="00893514">
        <w:rPr>
          <w:rFonts w:asciiTheme="minorEastAsia" w:eastAsiaTheme="minorEastAsia" w:hAnsiTheme="minorEastAsia" w:hint="eastAsia"/>
        </w:rPr>
        <w:t>共通スキル</w:t>
      </w:r>
      <w:r w:rsidR="002A0CB2">
        <w:rPr>
          <w:rFonts w:asciiTheme="minorEastAsia" w:eastAsiaTheme="minorEastAsia" w:hAnsiTheme="minorEastAsia" w:hint="eastAsia"/>
        </w:rPr>
        <w:t>リストについて</w:t>
      </w:r>
      <w:r w:rsidR="002C3AAA">
        <w:rPr>
          <w:rFonts w:asciiTheme="minorEastAsia" w:eastAsiaTheme="minorEastAsia" w:hAnsiTheme="minorEastAsia" w:hint="eastAsia"/>
        </w:rPr>
        <w:t>は、</w:t>
      </w:r>
      <w:r w:rsidR="00ED3660">
        <w:rPr>
          <w:rFonts w:asciiTheme="minorEastAsia" w:eastAsiaTheme="minorEastAsia" w:hAnsiTheme="minorEastAsia" w:hint="eastAsia"/>
        </w:rPr>
        <w:t>見直しや、</w:t>
      </w:r>
      <w:r w:rsidR="002C3AAA" w:rsidRPr="005C43C4">
        <w:rPr>
          <w:rFonts w:asciiTheme="minorEastAsia" w:eastAsiaTheme="minorEastAsia" w:hAnsiTheme="minorEastAsia" w:hint="eastAsia"/>
        </w:rPr>
        <w:t>ロールの追加等で変化し必要に応じて、追加、変更案</w:t>
      </w:r>
      <w:r w:rsidR="00226C0C" w:rsidRPr="005C43C4">
        <w:rPr>
          <w:rFonts w:asciiTheme="minorEastAsia" w:eastAsiaTheme="minorEastAsia" w:hAnsiTheme="minorEastAsia" w:hint="eastAsia"/>
        </w:rPr>
        <w:t>の</w:t>
      </w:r>
      <w:r w:rsidR="002C3AAA" w:rsidRPr="005C43C4">
        <w:rPr>
          <w:rFonts w:asciiTheme="minorEastAsia" w:eastAsiaTheme="minorEastAsia" w:hAnsiTheme="minorEastAsia" w:hint="eastAsia"/>
        </w:rPr>
        <w:t>検討</w:t>
      </w:r>
      <w:r w:rsidR="00F03576" w:rsidRPr="005C43C4">
        <w:rPr>
          <w:rFonts w:asciiTheme="minorEastAsia" w:eastAsiaTheme="minorEastAsia" w:hAnsiTheme="minorEastAsia" w:hint="eastAsia"/>
        </w:rPr>
        <w:t>を行うこと。意見をまとめ</w:t>
      </w:r>
      <w:r w:rsidR="00723F27">
        <w:rPr>
          <w:rFonts w:asciiTheme="minorEastAsia" w:eastAsiaTheme="minorEastAsia" w:hAnsiTheme="minorEastAsia" w:hint="eastAsia"/>
        </w:rPr>
        <w:t>各</w:t>
      </w:r>
      <w:r w:rsidR="00F03576" w:rsidRPr="005C43C4">
        <w:rPr>
          <w:rFonts w:asciiTheme="minorEastAsia" w:eastAsiaTheme="minorEastAsia" w:hAnsiTheme="minorEastAsia" w:hint="eastAsia"/>
        </w:rPr>
        <w:t>WGに諮ること。</w:t>
      </w:r>
    </w:p>
    <w:p w14:paraId="426C0C47" w14:textId="77777777" w:rsidR="004D5CD9" w:rsidRPr="005C43C4" w:rsidRDefault="004D5CD9" w:rsidP="005C43C4"/>
    <w:p w14:paraId="41FA37BB" w14:textId="77777777" w:rsidR="005E09B3" w:rsidRPr="002E3673" w:rsidRDefault="005E09B3" w:rsidP="005E09B3">
      <w:pPr>
        <w:rPr>
          <w:rFonts w:asciiTheme="minorEastAsia" w:eastAsiaTheme="minorEastAsia" w:hAnsiTheme="minorEastAsia"/>
        </w:rPr>
      </w:pPr>
    </w:p>
    <w:p w14:paraId="3738E02B" w14:textId="2731112A" w:rsidR="005E09B3" w:rsidRPr="005C43C4" w:rsidRDefault="005E09B3" w:rsidP="005C43C4">
      <w:pPr>
        <w:pStyle w:val="2"/>
        <w:numPr>
          <w:ilvl w:val="1"/>
          <w:numId w:val="31"/>
        </w:numPr>
        <w:ind w:left="630" w:hanging="630"/>
        <w:rPr>
          <w:rFonts w:asciiTheme="minorEastAsia" w:eastAsiaTheme="minorEastAsia" w:hAnsiTheme="minorEastAsia"/>
          <w:color w:val="000000" w:themeColor="text1"/>
        </w:rPr>
      </w:pPr>
      <w:r w:rsidRPr="005C43C4">
        <w:rPr>
          <w:rFonts w:asciiTheme="minorEastAsia" w:eastAsiaTheme="minorEastAsia" w:hAnsiTheme="minorEastAsia"/>
          <w:color w:val="000000" w:themeColor="text1"/>
        </w:rPr>
        <w:t>DSS</w:t>
      </w:r>
      <w:r w:rsidRPr="005C43C4">
        <w:rPr>
          <w:rFonts w:asciiTheme="minorEastAsia" w:eastAsiaTheme="minorEastAsia" w:hAnsiTheme="minorEastAsia" w:hint="eastAsia"/>
          <w:color w:val="000000" w:themeColor="text1"/>
        </w:rPr>
        <w:t>活用</w:t>
      </w:r>
      <w:r w:rsidR="004316B6" w:rsidRPr="005C43C4">
        <w:rPr>
          <w:rFonts w:asciiTheme="minorEastAsia" w:eastAsiaTheme="minorEastAsia" w:hAnsiTheme="minorEastAsia" w:hint="eastAsia"/>
          <w:color w:val="000000" w:themeColor="text1"/>
        </w:rPr>
        <w:t>促進</w:t>
      </w:r>
      <w:r w:rsidR="00A30D4C" w:rsidRPr="005C43C4">
        <w:rPr>
          <w:rFonts w:asciiTheme="minorEastAsia" w:eastAsiaTheme="minorEastAsia" w:hAnsiTheme="minorEastAsia" w:hint="eastAsia"/>
          <w:color w:val="000000" w:themeColor="text1"/>
        </w:rPr>
        <w:t>策の</w:t>
      </w:r>
      <w:r w:rsidRPr="005C43C4">
        <w:rPr>
          <w:rFonts w:asciiTheme="minorEastAsia" w:eastAsiaTheme="minorEastAsia" w:hAnsiTheme="minorEastAsia" w:hint="eastAsia"/>
          <w:color w:val="000000" w:themeColor="text1"/>
        </w:rPr>
        <w:t>検討</w:t>
      </w:r>
    </w:p>
    <w:p w14:paraId="544CF98E" w14:textId="319002D9" w:rsidR="00924C61" w:rsidRDefault="00E94900" w:rsidP="00522867">
      <w:pPr>
        <w:ind w:leftChars="300" w:left="630"/>
      </w:pPr>
      <w:r>
        <w:rPr>
          <w:rFonts w:hint="eastAsia"/>
        </w:rPr>
        <w:t>DSS</w:t>
      </w:r>
      <w:r w:rsidR="009A07AA">
        <w:rPr>
          <w:rFonts w:hint="eastAsia"/>
        </w:rPr>
        <w:t>を多く</w:t>
      </w:r>
      <w:r w:rsidR="00016F5C">
        <w:rPr>
          <w:rFonts w:hint="eastAsia"/>
        </w:rPr>
        <w:t>の</w:t>
      </w:r>
      <w:r w:rsidR="009A07AA">
        <w:rPr>
          <w:rFonts w:hint="eastAsia"/>
        </w:rPr>
        <w:t>企業・団体そして個人に「認知」し、</w:t>
      </w:r>
      <w:r w:rsidR="001065B1">
        <w:rPr>
          <w:rFonts w:hint="eastAsia"/>
        </w:rPr>
        <w:t>「共感・活用」をして頂くための有効な今年度施策</w:t>
      </w:r>
      <w:r w:rsidR="0053110F">
        <w:rPr>
          <w:rFonts w:hint="eastAsia"/>
        </w:rPr>
        <w:t>を検討</w:t>
      </w:r>
      <w:r w:rsidR="00BD0271">
        <w:rPr>
          <w:rFonts w:hint="eastAsia"/>
        </w:rPr>
        <w:t>する。</w:t>
      </w:r>
      <w:r w:rsidR="002C32B8">
        <w:rPr>
          <w:rFonts w:hint="eastAsia"/>
        </w:rPr>
        <w:t>DSS</w:t>
      </w:r>
      <w:r w:rsidR="005E09B3">
        <w:rPr>
          <w:rFonts w:hint="eastAsia"/>
        </w:rPr>
        <w:t>の活用を促進する施策について</w:t>
      </w:r>
      <w:r w:rsidR="00930AD7">
        <w:rPr>
          <w:rFonts w:hint="eastAsia"/>
        </w:rPr>
        <w:t>、</w:t>
      </w:r>
      <w:r w:rsidR="002C32B8">
        <w:rPr>
          <w:rFonts w:hint="eastAsia"/>
        </w:rPr>
        <w:t>表２に示す</w:t>
      </w:r>
      <w:r w:rsidR="00367BBD">
        <w:rPr>
          <w:rFonts w:hint="eastAsia"/>
        </w:rPr>
        <w:t>活用対象の区分ごとに、活用策</w:t>
      </w:r>
      <w:r w:rsidR="005E09B3">
        <w:rPr>
          <w:rFonts w:hint="eastAsia"/>
        </w:rPr>
        <w:t>の指針を検討し活用方法をまとめること。</w:t>
      </w:r>
    </w:p>
    <w:p w14:paraId="37DAE6D3" w14:textId="2412DF5E" w:rsidR="00522867" w:rsidRDefault="00522867" w:rsidP="00522867">
      <w:pPr>
        <w:ind w:leftChars="300" w:left="630"/>
      </w:pPr>
      <w:r>
        <w:rPr>
          <w:rFonts w:hint="eastAsia"/>
        </w:rPr>
        <w:t>・</w:t>
      </w:r>
      <w:r w:rsidR="00EC1744">
        <w:rPr>
          <w:rFonts w:hint="eastAsia"/>
        </w:rPr>
        <w:t>DSS</w:t>
      </w:r>
      <w:r>
        <w:rPr>
          <w:rFonts w:hint="eastAsia"/>
        </w:rPr>
        <w:t>利用者にむけた</w:t>
      </w:r>
      <w:r>
        <w:rPr>
          <w:rFonts w:hint="eastAsia"/>
        </w:rPr>
        <w:t>DSS</w:t>
      </w:r>
      <w:r>
        <w:rPr>
          <w:rFonts w:hint="eastAsia"/>
        </w:rPr>
        <w:t>活用支援策</w:t>
      </w:r>
      <w:r w:rsidR="005C7FB5">
        <w:rPr>
          <w:rFonts w:hint="eastAsia"/>
        </w:rPr>
        <w:t>案は、</w:t>
      </w:r>
      <w:r>
        <w:rPr>
          <w:rFonts w:hint="eastAsia"/>
        </w:rPr>
        <w:t>利用者の</w:t>
      </w:r>
      <w:r>
        <w:rPr>
          <w:rFonts w:hint="eastAsia"/>
        </w:rPr>
        <w:t>DX</w:t>
      </w:r>
      <w:r>
        <w:rPr>
          <w:rFonts w:hint="eastAsia"/>
        </w:rPr>
        <w:t>推進人材育成、</w:t>
      </w:r>
      <w:r>
        <w:rPr>
          <w:rFonts w:hint="eastAsia"/>
        </w:rPr>
        <w:t>DX</w:t>
      </w:r>
      <w:r>
        <w:rPr>
          <w:rFonts w:hint="eastAsia"/>
        </w:rPr>
        <w:t>人材調達において、高度化・早期化・効率化・共通化に貢献するものであること。</w:t>
      </w:r>
    </w:p>
    <w:p w14:paraId="48218367" w14:textId="310477DF" w:rsidR="00EA329E" w:rsidRDefault="00EA329E" w:rsidP="00522867">
      <w:pPr>
        <w:ind w:leftChars="300" w:left="630"/>
      </w:pPr>
      <w:r>
        <w:rPr>
          <w:rFonts w:hint="eastAsia"/>
        </w:rPr>
        <w:t>・</w:t>
      </w:r>
      <w:r>
        <w:rPr>
          <w:rFonts w:hint="eastAsia"/>
        </w:rPr>
        <w:t>DSS</w:t>
      </w:r>
      <w:r>
        <w:rPr>
          <w:rFonts w:hint="eastAsia"/>
        </w:rPr>
        <w:t>活用促進案を活用</w:t>
      </w:r>
      <w:r>
        <w:rPr>
          <w:rFonts w:hint="eastAsia"/>
        </w:rPr>
        <w:t>WG</w:t>
      </w:r>
      <w:r>
        <w:rPr>
          <w:rFonts w:hint="eastAsia"/>
        </w:rPr>
        <w:t>に諮り、議論を踏まえて必要に応じて修正し、</w:t>
      </w:r>
      <w:r>
        <w:rPr>
          <w:rFonts w:hint="eastAsia"/>
        </w:rPr>
        <w:t>IPA</w:t>
      </w:r>
      <w:r>
        <w:rPr>
          <w:rFonts w:hint="eastAsia"/>
        </w:rPr>
        <w:t>の承認を得ること。</w:t>
      </w:r>
    </w:p>
    <w:p w14:paraId="167AE700" w14:textId="2178C316" w:rsidR="00C35DCB" w:rsidRDefault="00EA329E" w:rsidP="00890DA9">
      <w:pPr>
        <w:ind w:leftChars="300" w:left="630"/>
      </w:pPr>
      <w:r>
        <w:rPr>
          <w:rFonts w:hint="eastAsia"/>
        </w:rPr>
        <w:t>・</w:t>
      </w:r>
      <w:r>
        <w:rPr>
          <w:rFonts w:hint="eastAsia"/>
        </w:rPr>
        <w:t>IPA</w:t>
      </w:r>
      <w:r>
        <w:rPr>
          <w:rFonts w:hint="eastAsia"/>
        </w:rPr>
        <w:t>は活用</w:t>
      </w:r>
      <w:r>
        <w:rPr>
          <w:rFonts w:hint="eastAsia"/>
        </w:rPr>
        <w:t>WG</w:t>
      </w:r>
      <w:r>
        <w:rPr>
          <w:rFonts w:hint="eastAsia"/>
        </w:rPr>
        <w:t>での議論を検討会へ報告する。検討会にて議論があった点については活用</w:t>
      </w:r>
      <w:r>
        <w:rPr>
          <w:rFonts w:hint="eastAsia"/>
        </w:rPr>
        <w:t>WG</w:t>
      </w:r>
      <w:r>
        <w:rPr>
          <w:rFonts w:hint="eastAsia"/>
        </w:rPr>
        <w:t>へ諮り議論を重ねること。</w:t>
      </w:r>
      <w:r w:rsidR="00890DA9">
        <w:rPr>
          <w:rFonts w:hint="eastAsia"/>
        </w:rPr>
        <w:t>活用促進策は検討</w:t>
      </w:r>
      <w:r w:rsidR="00F243D4">
        <w:rPr>
          <w:rFonts w:hint="eastAsia"/>
        </w:rPr>
        <w:t>まで</w:t>
      </w:r>
      <w:r w:rsidR="005F39AF">
        <w:rPr>
          <w:rFonts w:hint="eastAsia"/>
        </w:rPr>
        <w:t>が範囲とする。</w:t>
      </w:r>
    </w:p>
    <w:p w14:paraId="43935D26" w14:textId="77777777" w:rsidR="00EA329E" w:rsidRPr="008A7B0B" w:rsidRDefault="00EA329E" w:rsidP="00EA329E">
      <w:pPr>
        <w:ind w:leftChars="300" w:left="630"/>
        <w:rPr>
          <w:highlight w:val="yellow"/>
        </w:rPr>
      </w:pPr>
      <w:r>
        <w:rPr>
          <w:rFonts w:hint="eastAsia"/>
        </w:rPr>
        <w:t>・</w:t>
      </w:r>
      <w:r>
        <w:rPr>
          <w:rFonts w:hint="eastAsia"/>
        </w:rPr>
        <w:t>IPA</w:t>
      </w:r>
      <w:r>
        <w:rPr>
          <w:rFonts w:hint="eastAsia"/>
        </w:rPr>
        <w:t>と随時意見交換を行うとともに、作業方針について</w:t>
      </w:r>
      <w:r>
        <w:rPr>
          <w:rFonts w:hint="eastAsia"/>
        </w:rPr>
        <w:t>IPA</w:t>
      </w:r>
      <w:r>
        <w:rPr>
          <w:rFonts w:hint="eastAsia"/>
        </w:rPr>
        <w:t>の指示を受けること。</w:t>
      </w:r>
    </w:p>
    <w:p w14:paraId="7BAA6092" w14:textId="77777777" w:rsidR="00B214D9" w:rsidRPr="00EA329E" w:rsidRDefault="00B214D9" w:rsidP="005E09B3">
      <w:pPr>
        <w:ind w:leftChars="300" w:left="630"/>
      </w:pPr>
    </w:p>
    <w:p w14:paraId="5FBAF77E" w14:textId="3A6CDB36" w:rsidR="00B214D9" w:rsidRDefault="00B214D9" w:rsidP="00B214D9">
      <w:pPr>
        <w:pStyle w:val="afb"/>
        <w:ind w:leftChars="0" w:left="709"/>
        <w:jc w:val="center"/>
        <w:rPr>
          <w:rFonts w:asciiTheme="minorEastAsia" w:eastAsiaTheme="minorEastAsia" w:hAnsiTheme="minorEastAsia"/>
          <w:b/>
          <w:bCs/>
        </w:rPr>
      </w:pPr>
      <w:r w:rsidRPr="008A7B0B">
        <w:rPr>
          <w:rFonts w:asciiTheme="minorEastAsia" w:eastAsiaTheme="minorEastAsia" w:hAnsiTheme="minorEastAsia" w:hint="eastAsia"/>
          <w:b/>
          <w:bCs/>
        </w:rPr>
        <w:t>表</w:t>
      </w:r>
      <w:r w:rsidRPr="008A7B0B">
        <w:rPr>
          <w:rFonts w:asciiTheme="minorEastAsia" w:eastAsiaTheme="minorEastAsia" w:hAnsiTheme="minorEastAsia"/>
          <w:b/>
          <w:bCs/>
        </w:rPr>
        <w:t xml:space="preserve"> </w:t>
      </w:r>
      <w:r>
        <w:rPr>
          <w:rFonts w:asciiTheme="minorEastAsia" w:eastAsiaTheme="minorEastAsia" w:hAnsiTheme="minorEastAsia" w:hint="eastAsia"/>
          <w:b/>
          <w:bCs/>
        </w:rPr>
        <w:t>２</w:t>
      </w:r>
      <w:r w:rsidRPr="008A7B0B">
        <w:rPr>
          <w:rFonts w:asciiTheme="minorEastAsia" w:eastAsiaTheme="minorEastAsia" w:hAnsiTheme="minorEastAsia"/>
          <w:b/>
          <w:bCs/>
        </w:rPr>
        <w:t xml:space="preserve"> </w:t>
      </w:r>
      <w:r>
        <w:rPr>
          <w:rFonts w:asciiTheme="minorEastAsia" w:eastAsiaTheme="minorEastAsia" w:hAnsiTheme="minorEastAsia" w:hint="eastAsia"/>
          <w:b/>
          <w:bCs/>
        </w:rPr>
        <w:t>活用</w:t>
      </w:r>
      <w:r w:rsidR="003E21A0">
        <w:rPr>
          <w:rFonts w:asciiTheme="minorEastAsia" w:eastAsiaTheme="minorEastAsia" w:hAnsiTheme="minorEastAsia" w:hint="eastAsia"/>
          <w:b/>
          <w:bCs/>
        </w:rPr>
        <w:t>対象</w:t>
      </w:r>
      <w:r w:rsidRPr="008A7B0B">
        <w:rPr>
          <w:rFonts w:asciiTheme="minorEastAsia" w:eastAsiaTheme="minorEastAsia" w:hAnsiTheme="minorEastAsia"/>
          <w:b/>
          <w:bCs/>
        </w:rPr>
        <w:t>の区分</w:t>
      </w:r>
    </w:p>
    <w:tbl>
      <w:tblPr>
        <w:tblStyle w:val="a5"/>
        <w:tblW w:w="0" w:type="auto"/>
        <w:tblInd w:w="250" w:type="dxa"/>
        <w:tblLook w:val="04A0" w:firstRow="1" w:lastRow="0" w:firstColumn="1" w:lastColumn="0" w:noHBand="0" w:noVBand="1"/>
      </w:tblPr>
      <w:tblGrid>
        <w:gridCol w:w="1588"/>
        <w:gridCol w:w="7828"/>
      </w:tblGrid>
      <w:tr w:rsidR="00281BCD" w:rsidRPr="00220C95" w14:paraId="3F1B0CF5" w14:textId="77777777" w:rsidTr="00281BCD">
        <w:tc>
          <w:tcPr>
            <w:tcW w:w="1588" w:type="dxa"/>
          </w:tcPr>
          <w:p w14:paraId="2F4048FB" w14:textId="77777777" w:rsidR="00281BCD" w:rsidRPr="00220C95" w:rsidRDefault="00281BCD" w:rsidP="00B46620">
            <w:pPr>
              <w:pStyle w:val="af9"/>
              <w:rPr>
                <w:rFonts w:asciiTheme="minorEastAsia" w:eastAsiaTheme="minorEastAsia" w:hAnsiTheme="minorEastAsia"/>
                <w:b w:val="0"/>
                <w:bCs w:val="0"/>
                <w:color w:val="auto"/>
              </w:rPr>
            </w:pPr>
            <w:r>
              <w:rPr>
                <w:rFonts w:asciiTheme="minorEastAsia" w:eastAsiaTheme="minorEastAsia" w:hAnsiTheme="minorEastAsia" w:hint="eastAsia"/>
                <w:b w:val="0"/>
                <w:bCs w:val="0"/>
              </w:rPr>
              <w:t>DX推進企業からの成果提供</w:t>
            </w:r>
          </w:p>
        </w:tc>
        <w:tc>
          <w:tcPr>
            <w:tcW w:w="7828" w:type="dxa"/>
          </w:tcPr>
          <w:p w14:paraId="503C9488" w14:textId="77777777" w:rsidR="00281BCD" w:rsidRPr="00220C95" w:rsidRDefault="00281BCD" w:rsidP="00B46620">
            <w:pPr>
              <w:rPr>
                <w:rFonts w:asciiTheme="minorEastAsia" w:eastAsiaTheme="minorEastAsia" w:hAnsiTheme="minorEastAsia"/>
                <w:szCs w:val="21"/>
              </w:rPr>
            </w:pPr>
            <w:r>
              <w:rPr>
                <w:rFonts w:asciiTheme="minorEastAsia" w:eastAsiaTheme="minorEastAsia" w:hAnsiTheme="minorEastAsia" w:hint="eastAsia"/>
                <w:szCs w:val="21"/>
              </w:rPr>
              <w:t>DX推進（活用）において実績がある企業（成功の</w:t>
            </w:r>
            <w:r>
              <w:rPr>
                <w:rFonts w:ascii="Apple Color Emoji" w:eastAsiaTheme="minorEastAsia" w:hAnsi="Apple Color Emoji" w:cs="Apple Color Emoji" w:hint="eastAsia"/>
                <w:szCs w:val="21"/>
              </w:rPr>
              <w:t>有無は問わない）から、これから</w:t>
            </w:r>
            <w:r>
              <w:rPr>
                <w:rFonts w:ascii="Cambria" w:eastAsiaTheme="minorEastAsia" w:hAnsi="Cambria" w:cs="Cambria" w:hint="eastAsia"/>
                <w:szCs w:val="21"/>
              </w:rPr>
              <w:t>DX</w:t>
            </w:r>
            <w:r>
              <w:rPr>
                <w:rFonts w:ascii="Cambria" w:eastAsiaTheme="minorEastAsia" w:hAnsi="Cambria" w:cs="Cambria" w:hint="eastAsia"/>
                <w:szCs w:val="21"/>
              </w:rPr>
              <w:t>を推進（活用）にまで、進めていない企業（規模を問わず）、団体（規模を問わず）に対して、成果を提供する区分。</w:t>
            </w:r>
          </w:p>
        </w:tc>
      </w:tr>
      <w:tr w:rsidR="00281BCD" w:rsidRPr="00220C95" w14:paraId="5997C4F0" w14:textId="77777777" w:rsidTr="00281BCD">
        <w:tc>
          <w:tcPr>
            <w:tcW w:w="1588" w:type="dxa"/>
          </w:tcPr>
          <w:p w14:paraId="0BCCEDE5" w14:textId="77777777" w:rsidR="00281BCD" w:rsidRPr="00220C95" w:rsidRDefault="00281BCD" w:rsidP="00B46620">
            <w:pPr>
              <w:pStyle w:val="af9"/>
              <w:rPr>
                <w:rFonts w:asciiTheme="minorEastAsia" w:eastAsiaTheme="minorEastAsia" w:hAnsiTheme="minorEastAsia"/>
                <w:b w:val="0"/>
                <w:bCs w:val="0"/>
              </w:rPr>
            </w:pPr>
            <w:r>
              <w:rPr>
                <w:rFonts w:asciiTheme="minorEastAsia" w:eastAsiaTheme="minorEastAsia" w:hAnsiTheme="minorEastAsia" w:hint="eastAsia"/>
                <w:b w:val="0"/>
                <w:bCs w:val="0"/>
              </w:rPr>
              <w:t>DXサービス提供企業からのサービス提供</w:t>
            </w:r>
          </w:p>
        </w:tc>
        <w:tc>
          <w:tcPr>
            <w:tcW w:w="7828" w:type="dxa"/>
          </w:tcPr>
          <w:p w14:paraId="4FCF2A54" w14:textId="73371F2F" w:rsidR="00281BCD" w:rsidRPr="00220C95" w:rsidRDefault="00281BCD" w:rsidP="00B46620">
            <w:pPr>
              <w:rPr>
                <w:rFonts w:asciiTheme="minorEastAsia" w:eastAsiaTheme="minorEastAsia" w:hAnsiTheme="minorEastAsia"/>
                <w:szCs w:val="21"/>
              </w:rPr>
            </w:pPr>
            <w:r>
              <w:rPr>
                <w:rFonts w:asciiTheme="minorEastAsia" w:eastAsiaTheme="minorEastAsia" w:hAnsiTheme="minorEastAsia" w:hint="eastAsia"/>
                <w:szCs w:val="21"/>
              </w:rPr>
              <w:t>DXサービス提供企業（人材サービス、研修事業</w:t>
            </w:r>
            <w:r w:rsidR="009337CE">
              <w:rPr>
                <w:rFonts w:asciiTheme="minorEastAsia" w:eastAsiaTheme="minorEastAsia" w:hAnsiTheme="minorEastAsia" w:hint="eastAsia"/>
                <w:szCs w:val="21"/>
              </w:rPr>
              <w:t>者</w:t>
            </w:r>
            <w:r>
              <w:rPr>
                <w:rFonts w:asciiTheme="minorEastAsia" w:eastAsiaTheme="minorEastAsia" w:hAnsiTheme="minorEastAsia" w:hint="eastAsia"/>
                <w:szCs w:val="21"/>
              </w:rPr>
              <w:t>、HRTe</w:t>
            </w:r>
            <w:r>
              <w:rPr>
                <w:rFonts w:asciiTheme="minorEastAsia" w:eastAsiaTheme="minorEastAsia" w:hAnsiTheme="minorEastAsia"/>
                <w:szCs w:val="21"/>
              </w:rPr>
              <w:t>ch</w:t>
            </w:r>
            <w:r>
              <w:rPr>
                <w:rFonts w:asciiTheme="minorEastAsia" w:eastAsiaTheme="minorEastAsia" w:hAnsiTheme="minorEastAsia" w:hint="eastAsia"/>
                <w:szCs w:val="21"/>
              </w:rPr>
              <w:t>企業</w:t>
            </w:r>
            <w:r w:rsidR="009803A8">
              <w:rPr>
                <w:rFonts w:asciiTheme="minorEastAsia" w:eastAsiaTheme="minorEastAsia" w:hAnsiTheme="minorEastAsia" w:hint="eastAsia"/>
                <w:szCs w:val="21"/>
              </w:rPr>
              <w:t>等</w:t>
            </w:r>
            <w:r>
              <w:rPr>
                <w:rFonts w:asciiTheme="minorEastAsia" w:eastAsiaTheme="minorEastAsia" w:hAnsiTheme="minorEastAsia" w:hint="eastAsia"/>
                <w:szCs w:val="21"/>
              </w:rPr>
              <w:t>）から、すでにDX推進（活用）済み、もしくは進めていない企業を問わず、DX推進（活用）のために横断となる取り組みを行うサービスを提供する区分</w:t>
            </w:r>
            <w:r w:rsidR="009803A8">
              <w:rPr>
                <w:rFonts w:asciiTheme="minorEastAsia" w:eastAsiaTheme="minorEastAsia" w:hAnsiTheme="minorEastAsia" w:hint="eastAsia"/>
                <w:szCs w:val="21"/>
              </w:rPr>
              <w:t>。</w:t>
            </w:r>
          </w:p>
        </w:tc>
      </w:tr>
    </w:tbl>
    <w:p w14:paraId="76EED049" w14:textId="77777777" w:rsidR="00B214D9" w:rsidRDefault="00B214D9" w:rsidP="005C43C4"/>
    <w:p w14:paraId="4DF91B48" w14:textId="77777777" w:rsidR="00E2485A" w:rsidRPr="005C43C4" w:rsidRDefault="00E2485A" w:rsidP="005C43C4">
      <w:pPr>
        <w:rPr>
          <w:rFonts w:asciiTheme="minorEastAsia" w:eastAsiaTheme="minorEastAsia" w:hAnsiTheme="minorEastAsia"/>
        </w:rPr>
      </w:pPr>
    </w:p>
    <w:p w14:paraId="3555D284" w14:textId="77777777" w:rsidR="005E09B3" w:rsidRDefault="005E09B3" w:rsidP="005C43C4">
      <w:pPr>
        <w:pStyle w:val="2"/>
        <w:numPr>
          <w:ilvl w:val="1"/>
          <w:numId w:val="31"/>
        </w:numPr>
        <w:ind w:leftChars="2" w:left="424" w:hangingChars="200" w:hanging="420"/>
        <w:rPr>
          <w:rFonts w:asciiTheme="minorEastAsia" w:eastAsiaTheme="minorEastAsia" w:hAnsiTheme="minorEastAsia"/>
          <w:color w:val="auto"/>
          <w:szCs w:val="20"/>
        </w:rPr>
      </w:pPr>
      <w:bookmarkStart w:id="3" w:name="_Hlk97556999"/>
      <w:r w:rsidRPr="003642BA">
        <w:rPr>
          <w:rFonts w:asciiTheme="minorEastAsia" w:eastAsiaTheme="minorEastAsia" w:hAnsiTheme="minorEastAsia" w:hint="eastAsia"/>
          <w:color w:val="auto"/>
          <w:szCs w:val="20"/>
        </w:rPr>
        <w:t>ワーキンググループ等会議体</w:t>
      </w:r>
      <w:r>
        <w:rPr>
          <w:rFonts w:asciiTheme="minorEastAsia" w:eastAsiaTheme="minorEastAsia" w:hAnsiTheme="minorEastAsia" w:hint="eastAsia"/>
          <w:color w:val="auto"/>
          <w:szCs w:val="20"/>
        </w:rPr>
        <w:t>の運営支援</w:t>
      </w:r>
      <w:bookmarkEnd w:id="3"/>
      <w:r>
        <w:rPr>
          <w:rFonts w:asciiTheme="minorEastAsia" w:eastAsiaTheme="minorEastAsia" w:hAnsiTheme="minorEastAsia" w:hint="eastAsia"/>
          <w:color w:val="auto"/>
          <w:szCs w:val="20"/>
        </w:rPr>
        <w:t>等</w:t>
      </w:r>
    </w:p>
    <w:p w14:paraId="3879DA56" w14:textId="5C282A5D" w:rsidR="005E09B3" w:rsidRDefault="005E09B3" w:rsidP="005E09B3">
      <w:pPr>
        <w:pStyle w:val="Aff2"/>
        <w:ind w:leftChars="300" w:left="630" w:firstLineChars="0" w:firstLine="0"/>
        <w:rPr>
          <w:rFonts w:asciiTheme="minorEastAsia" w:eastAsiaTheme="minorEastAsia" w:hAnsiTheme="minorEastAsia"/>
        </w:rPr>
      </w:pPr>
      <w:r w:rsidRPr="0012418E">
        <w:rPr>
          <w:rFonts w:asciiTheme="minorEastAsia" w:eastAsiaTheme="minorEastAsia" w:hAnsiTheme="minorEastAsia" w:hint="eastAsia"/>
        </w:rPr>
        <w:t>・</w:t>
      </w:r>
      <w:r>
        <w:rPr>
          <w:rFonts w:asciiTheme="minorEastAsia" w:eastAsiaTheme="minorEastAsia" w:hAnsiTheme="minorEastAsia" w:hint="eastAsia"/>
        </w:rPr>
        <w:t>各</w:t>
      </w:r>
      <w:r w:rsidRPr="00CE55E0">
        <w:rPr>
          <w:rFonts w:asciiTheme="minorEastAsia" w:eastAsiaTheme="minorEastAsia" w:hAnsiTheme="minorEastAsia" w:hint="eastAsia"/>
        </w:rPr>
        <w:t>人材類型の</w:t>
      </w:r>
      <w:r>
        <w:rPr>
          <w:rFonts w:asciiTheme="minorEastAsia" w:eastAsiaTheme="minorEastAsia" w:hAnsiTheme="minorEastAsia" w:hint="eastAsia"/>
        </w:rPr>
        <w:t>5</w:t>
      </w:r>
      <w:r w:rsidR="00EC700C">
        <w:rPr>
          <w:rFonts w:asciiTheme="minorEastAsia" w:eastAsiaTheme="minorEastAsia" w:hAnsiTheme="minorEastAsia" w:hint="eastAsia"/>
        </w:rPr>
        <w:t>つ</w:t>
      </w:r>
      <w:r w:rsidR="00D07993">
        <w:rPr>
          <w:rFonts w:asciiTheme="minorEastAsia" w:eastAsiaTheme="minorEastAsia" w:hAnsiTheme="minorEastAsia" w:hint="eastAsia"/>
        </w:rPr>
        <w:t>の</w:t>
      </w:r>
      <w:r>
        <w:rPr>
          <w:rFonts w:asciiTheme="minorEastAsia" w:eastAsiaTheme="minorEastAsia" w:hAnsiTheme="minorEastAsia" w:hint="eastAsia"/>
        </w:rPr>
        <w:t>WGに加え、活用</w:t>
      </w:r>
      <w:r w:rsidRPr="00753890">
        <w:rPr>
          <w:rFonts w:asciiTheme="minorEastAsia" w:eastAsiaTheme="minorEastAsia" w:hAnsiTheme="minorEastAsia" w:hint="eastAsia"/>
        </w:rPr>
        <w:t>WG</w:t>
      </w:r>
      <w:r>
        <w:rPr>
          <w:rFonts w:asciiTheme="minorEastAsia" w:eastAsiaTheme="minorEastAsia" w:hAnsiTheme="minorEastAsia" w:hint="eastAsia"/>
        </w:rPr>
        <w:t>を加えた計6</w:t>
      </w:r>
      <w:r w:rsidR="00EC700C">
        <w:rPr>
          <w:rFonts w:asciiTheme="minorEastAsia" w:eastAsiaTheme="minorEastAsia" w:hAnsiTheme="minorEastAsia" w:hint="eastAsia"/>
        </w:rPr>
        <w:t>つ</w:t>
      </w:r>
      <w:r w:rsidR="00D07993">
        <w:rPr>
          <w:rFonts w:asciiTheme="minorEastAsia" w:eastAsiaTheme="minorEastAsia" w:hAnsiTheme="minorEastAsia" w:hint="eastAsia"/>
        </w:rPr>
        <w:t>の</w:t>
      </w:r>
      <w:r>
        <w:rPr>
          <w:rFonts w:asciiTheme="minorEastAsia" w:eastAsiaTheme="minorEastAsia" w:hAnsiTheme="minorEastAsia" w:hint="eastAsia"/>
        </w:rPr>
        <w:t>WG</w:t>
      </w:r>
      <w:r w:rsidR="00ED6650">
        <w:rPr>
          <w:rFonts w:asciiTheme="minorEastAsia" w:eastAsiaTheme="minorEastAsia" w:hAnsiTheme="minorEastAsia" w:hint="eastAsia"/>
        </w:rPr>
        <w:t>および上位の</w:t>
      </w:r>
      <w:r w:rsidR="009803A8">
        <w:rPr>
          <w:rFonts w:asciiTheme="minorEastAsia" w:eastAsiaTheme="minorEastAsia" w:hAnsiTheme="minorEastAsia" w:hint="eastAsia"/>
        </w:rPr>
        <w:t>主査</w:t>
      </w:r>
      <w:r w:rsidR="00ED6650">
        <w:rPr>
          <w:rFonts w:asciiTheme="minorEastAsia" w:eastAsiaTheme="minorEastAsia" w:hAnsiTheme="minorEastAsia" w:hint="eastAsia"/>
        </w:rPr>
        <w:t>会議</w:t>
      </w:r>
      <w:r>
        <w:rPr>
          <w:rFonts w:asciiTheme="minorEastAsia" w:eastAsiaTheme="minorEastAsia" w:hAnsiTheme="minorEastAsia" w:hint="eastAsia"/>
        </w:rPr>
        <w:t>の運営を支援すること。</w:t>
      </w:r>
    </w:p>
    <w:p w14:paraId="35B9DA8D" w14:textId="01437AE7" w:rsidR="005E09B3" w:rsidRPr="004944F6" w:rsidRDefault="005E09B3" w:rsidP="005E09B3">
      <w:pPr>
        <w:pStyle w:val="Aff2"/>
        <w:ind w:leftChars="300" w:left="630" w:firstLineChars="0" w:firstLine="0"/>
        <w:rPr>
          <w:rFonts w:asciiTheme="minorEastAsia" w:eastAsiaTheme="minorEastAsia" w:hAnsiTheme="minorEastAsia"/>
        </w:rPr>
      </w:pPr>
      <w:r>
        <w:rPr>
          <w:rFonts w:asciiTheme="minorEastAsia" w:eastAsiaTheme="minorEastAsia" w:hAnsiTheme="minorEastAsia" w:hint="eastAsia"/>
        </w:rPr>
        <w:t>・</w:t>
      </w:r>
      <w:r w:rsidRPr="00CE55E0">
        <w:rPr>
          <w:rFonts w:asciiTheme="minorEastAsia" w:eastAsiaTheme="minorEastAsia" w:hAnsiTheme="minorEastAsia" w:hint="eastAsia"/>
        </w:rPr>
        <w:t>請負者が</w:t>
      </w:r>
      <w:r>
        <w:rPr>
          <w:rFonts w:asciiTheme="minorEastAsia" w:eastAsiaTheme="minorEastAsia" w:hAnsiTheme="minorEastAsia" w:hint="eastAsia"/>
        </w:rPr>
        <w:t>策定</w:t>
      </w:r>
      <w:r w:rsidRPr="00CE55E0">
        <w:rPr>
          <w:rFonts w:asciiTheme="minorEastAsia" w:eastAsiaTheme="minorEastAsia" w:hAnsiTheme="minorEastAsia" w:hint="eastAsia"/>
        </w:rPr>
        <w:t>した</w:t>
      </w:r>
      <w:r>
        <w:rPr>
          <w:rFonts w:asciiTheme="minorEastAsia" w:eastAsiaTheme="minorEastAsia" w:hAnsiTheme="minorEastAsia" w:hint="eastAsia"/>
        </w:rPr>
        <w:t>DSS</w:t>
      </w:r>
      <w:r w:rsidR="00F5255A">
        <w:rPr>
          <w:rFonts w:asciiTheme="minorEastAsia" w:eastAsiaTheme="minorEastAsia" w:hAnsiTheme="minorEastAsia" w:hint="eastAsia"/>
        </w:rPr>
        <w:t>改訂</w:t>
      </w:r>
      <w:r>
        <w:rPr>
          <w:rFonts w:asciiTheme="minorEastAsia" w:eastAsiaTheme="minorEastAsia" w:hAnsiTheme="minorEastAsia" w:hint="eastAsia"/>
        </w:rPr>
        <w:t>案を各WGに提出し、人材類型横断での資料の</w:t>
      </w:r>
      <w:r w:rsidRPr="004944F6">
        <w:rPr>
          <w:rFonts w:asciiTheme="minorEastAsia" w:eastAsiaTheme="minorEastAsia" w:hAnsiTheme="minorEastAsia" w:hint="eastAsia"/>
        </w:rPr>
        <w:t>とりまとめ</w:t>
      </w:r>
      <w:r>
        <w:rPr>
          <w:rFonts w:asciiTheme="minorEastAsia" w:eastAsiaTheme="minorEastAsia" w:hAnsiTheme="minorEastAsia" w:hint="eastAsia"/>
        </w:rPr>
        <w:t>作業に</w:t>
      </w:r>
      <w:r w:rsidRPr="004944F6">
        <w:rPr>
          <w:rFonts w:asciiTheme="minorEastAsia" w:eastAsiaTheme="minorEastAsia" w:hAnsiTheme="minorEastAsia" w:hint="eastAsia"/>
        </w:rPr>
        <w:t>協力すること。</w:t>
      </w:r>
    </w:p>
    <w:p w14:paraId="36022DBD" w14:textId="77777777" w:rsidR="005E09B3" w:rsidRPr="004944F6" w:rsidRDefault="005E09B3" w:rsidP="005E09B3">
      <w:pPr>
        <w:pStyle w:val="Aff2"/>
        <w:ind w:leftChars="300" w:left="630" w:firstLineChars="0" w:firstLine="0"/>
        <w:rPr>
          <w:rFonts w:asciiTheme="minorEastAsia" w:eastAsiaTheme="minorEastAsia" w:hAnsiTheme="minorEastAsia"/>
        </w:rPr>
      </w:pPr>
      <w:r w:rsidRPr="004944F6">
        <w:rPr>
          <w:rFonts w:asciiTheme="minorEastAsia" w:eastAsiaTheme="minorEastAsia" w:hAnsiTheme="minorEastAsia" w:hint="eastAsia"/>
        </w:rPr>
        <w:t>・</w:t>
      </w:r>
      <w:r w:rsidRPr="004944F6">
        <w:rPr>
          <w:rFonts w:asciiTheme="minorEastAsia" w:eastAsiaTheme="minorEastAsia" w:hAnsiTheme="minorEastAsia"/>
        </w:rPr>
        <w:t>WG</w:t>
      </w:r>
      <w:r>
        <w:rPr>
          <w:rFonts w:asciiTheme="minorEastAsia" w:eastAsiaTheme="minorEastAsia" w:hAnsiTheme="minorEastAsia" w:hint="eastAsia"/>
        </w:rPr>
        <w:t>の上位に主査会議</w:t>
      </w:r>
      <w:r w:rsidRPr="004944F6">
        <w:rPr>
          <w:rFonts w:asciiTheme="minorEastAsia" w:eastAsiaTheme="minorEastAsia" w:hAnsiTheme="minorEastAsia"/>
        </w:rPr>
        <w:t>を設置すること。</w:t>
      </w:r>
    </w:p>
    <w:p w14:paraId="0CA16F53" w14:textId="4F04ABA3" w:rsidR="005E09B3" w:rsidRPr="0012418E" w:rsidRDefault="005E09B3" w:rsidP="005E09B3">
      <w:pPr>
        <w:pStyle w:val="Aff2"/>
        <w:ind w:leftChars="300" w:left="630" w:firstLineChars="0" w:firstLine="0"/>
        <w:rPr>
          <w:rFonts w:asciiTheme="minorEastAsia" w:eastAsiaTheme="minorEastAsia" w:hAnsiTheme="minorEastAsia"/>
        </w:rPr>
      </w:pPr>
      <w:r w:rsidRPr="004944F6">
        <w:rPr>
          <w:rFonts w:asciiTheme="minorEastAsia" w:eastAsiaTheme="minorEastAsia" w:hAnsiTheme="minorEastAsia" w:hint="eastAsia"/>
        </w:rPr>
        <w:t>・</w:t>
      </w:r>
      <w:r>
        <w:rPr>
          <w:rFonts w:asciiTheme="minorEastAsia" w:eastAsiaTheme="minorEastAsia" w:hAnsiTheme="minorEastAsia" w:hint="eastAsia"/>
        </w:rPr>
        <w:t>WG</w:t>
      </w:r>
      <w:r w:rsidRPr="004944F6">
        <w:rPr>
          <w:rFonts w:asciiTheme="minorEastAsia" w:eastAsiaTheme="minorEastAsia" w:hAnsiTheme="minorEastAsia" w:hint="eastAsia"/>
        </w:rPr>
        <w:t>の仕様は表</w:t>
      </w:r>
      <w:r w:rsidR="005C3EE6">
        <w:rPr>
          <w:rFonts w:asciiTheme="minorEastAsia" w:eastAsiaTheme="minorEastAsia" w:hAnsiTheme="minorEastAsia" w:hint="eastAsia"/>
        </w:rPr>
        <w:t>３</w:t>
      </w:r>
      <w:r w:rsidRPr="004944F6">
        <w:rPr>
          <w:rFonts w:asciiTheme="minorEastAsia" w:eastAsiaTheme="minorEastAsia" w:hAnsiTheme="minorEastAsia" w:hint="eastAsia"/>
        </w:rPr>
        <w:t>を、</w:t>
      </w:r>
      <w:r>
        <w:rPr>
          <w:rFonts w:asciiTheme="minorEastAsia" w:eastAsiaTheme="minorEastAsia" w:hAnsiTheme="minorEastAsia" w:hint="eastAsia"/>
        </w:rPr>
        <w:t>主査会議</w:t>
      </w:r>
      <w:r w:rsidRPr="004944F6">
        <w:rPr>
          <w:rFonts w:asciiTheme="minorEastAsia" w:eastAsiaTheme="minorEastAsia" w:hAnsiTheme="minorEastAsia" w:hint="eastAsia"/>
        </w:rPr>
        <w:t>の仕様は表</w:t>
      </w:r>
      <w:r w:rsidR="005C3EE6">
        <w:rPr>
          <w:rFonts w:asciiTheme="minorEastAsia" w:eastAsiaTheme="minorEastAsia" w:hAnsiTheme="minorEastAsia" w:hint="eastAsia"/>
        </w:rPr>
        <w:t>４</w:t>
      </w:r>
      <w:r w:rsidRPr="004944F6">
        <w:rPr>
          <w:rFonts w:asciiTheme="minorEastAsia" w:eastAsiaTheme="minorEastAsia" w:hAnsiTheme="minorEastAsia" w:hint="eastAsia"/>
        </w:rPr>
        <w:t>を参照のこと。事務局業務の仕様については表</w:t>
      </w:r>
      <w:r w:rsidR="005C3EE6">
        <w:rPr>
          <w:rFonts w:asciiTheme="minorEastAsia" w:eastAsiaTheme="minorEastAsia" w:hAnsiTheme="minorEastAsia" w:hint="eastAsia"/>
        </w:rPr>
        <w:t>５</w:t>
      </w:r>
      <w:r w:rsidRPr="004944F6">
        <w:rPr>
          <w:rFonts w:asciiTheme="minorEastAsia" w:eastAsiaTheme="minorEastAsia" w:hAnsiTheme="minorEastAsia" w:hint="eastAsia"/>
        </w:rPr>
        <w:t>を参照のこと。</w:t>
      </w:r>
      <w:r>
        <w:rPr>
          <w:rFonts w:asciiTheme="minorEastAsia" w:eastAsiaTheme="minorEastAsia" w:hAnsiTheme="minorEastAsia" w:hint="eastAsia"/>
        </w:rPr>
        <w:t>請負者は検討会への出席は不要であるが、意識決定の場として参考までに記す。</w:t>
      </w:r>
    </w:p>
    <w:p w14:paraId="28387774" w14:textId="77777777" w:rsidR="005E09B3" w:rsidRPr="0012418E" w:rsidRDefault="005E09B3" w:rsidP="005E09B3">
      <w:pPr>
        <w:pStyle w:val="af9"/>
        <w:rPr>
          <w:rFonts w:asciiTheme="minorEastAsia" w:eastAsiaTheme="minorEastAsia" w:hAnsiTheme="minorEastAsia"/>
          <w:color w:val="auto"/>
        </w:rPr>
      </w:pPr>
    </w:p>
    <w:p w14:paraId="194B6EBD" w14:textId="0139641C" w:rsidR="005E09B3" w:rsidRPr="0012418E" w:rsidRDefault="005E09B3" w:rsidP="005E09B3">
      <w:pPr>
        <w:pStyle w:val="af9"/>
        <w:jc w:val="center"/>
        <w:rPr>
          <w:rFonts w:asciiTheme="minorEastAsia" w:eastAsiaTheme="minorEastAsia" w:hAnsiTheme="minorEastAsia"/>
          <w:color w:val="auto"/>
        </w:rPr>
      </w:pPr>
      <w:r w:rsidRPr="0012418E">
        <w:rPr>
          <w:rFonts w:asciiTheme="minorEastAsia" w:eastAsiaTheme="minorEastAsia" w:hAnsiTheme="minorEastAsia" w:hint="eastAsia"/>
          <w:color w:val="auto"/>
        </w:rPr>
        <w:t>表</w:t>
      </w:r>
      <w:r w:rsidR="005C3EE6">
        <w:rPr>
          <w:rFonts w:asciiTheme="minorEastAsia" w:eastAsiaTheme="minorEastAsia" w:hAnsiTheme="minorEastAsia" w:hint="eastAsia"/>
          <w:color w:val="auto"/>
        </w:rPr>
        <w:t>３</w:t>
      </w:r>
      <w:r w:rsidRPr="0012418E">
        <w:rPr>
          <w:rFonts w:asciiTheme="minorEastAsia" w:eastAsiaTheme="minorEastAsia" w:hAnsiTheme="minorEastAsia" w:hint="eastAsia"/>
          <w:color w:val="auto"/>
        </w:rPr>
        <w:t xml:space="preserve">　WGの仕様</w:t>
      </w:r>
    </w:p>
    <w:tbl>
      <w:tblPr>
        <w:tblStyle w:val="a5"/>
        <w:tblW w:w="0" w:type="auto"/>
        <w:tblInd w:w="250" w:type="dxa"/>
        <w:tblLook w:val="04A0" w:firstRow="1" w:lastRow="0" w:firstColumn="1" w:lastColumn="0" w:noHBand="0" w:noVBand="1"/>
      </w:tblPr>
      <w:tblGrid>
        <w:gridCol w:w="1701"/>
        <w:gridCol w:w="7715"/>
      </w:tblGrid>
      <w:tr w:rsidR="005E09B3" w:rsidRPr="004944F6" w14:paraId="33B13046" w14:textId="77777777" w:rsidTr="008A7B0B">
        <w:tc>
          <w:tcPr>
            <w:tcW w:w="1701" w:type="dxa"/>
          </w:tcPr>
          <w:p w14:paraId="7DE41B14" w14:textId="77777777" w:rsidR="005E09B3" w:rsidRPr="0012418E" w:rsidRDefault="005E09B3" w:rsidP="008A7B0B">
            <w:pPr>
              <w:rPr>
                <w:rFonts w:asciiTheme="minorEastAsia" w:eastAsiaTheme="minorEastAsia" w:hAnsiTheme="minorEastAsia"/>
                <w:szCs w:val="21"/>
              </w:rPr>
            </w:pPr>
            <w:r w:rsidRPr="0012418E">
              <w:rPr>
                <w:rFonts w:asciiTheme="minorEastAsia" w:eastAsiaTheme="minorEastAsia" w:hAnsiTheme="minorEastAsia" w:hint="eastAsia"/>
                <w:szCs w:val="21"/>
              </w:rPr>
              <w:t>目的</w:t>
            </w:r>
          </w:p>
        </w:tc>
        <w:tc>
          <w:tcPr>
            <w:tcW w:w="7715" w:type="dxa"/>
          </w:tcPr>
          <w:p w14:paraId="32EFC6FA" w14:textId="77777777" w:rsidR="005E09B3" w:rsidRPr="004944F6" w:rsidRDefault="005E09B3" w:rsidP="008A7B0B">
            <w:pPr>
              <w:rPr>
                <w:rFonts w:asciiTheme="minorEastAsia" w:eastAsiaTheme="minorEastAsia" w:hAnsiTheme="minorEastAsia"/>
                <w:szCs w:val="21"/>
              </w:rPr>
            </w:pPr>
            <w:r w:rsidRPr="004944F6">
              <w:rPr>
                <w:rFonts w:asciiTheme="minorEastAsia" w:eastAsiaTheme="minorEastAsia" w:hAnsiTheme="minorEastAsia" w:hint="eastAsia"/>
                <w:szCs w:val="21"/>
              </w:rPr>
              <w:t>請負者から提出される</w:t>
            </w:r>
            <w:r>
              <w:rPr>
                <w:rFonts w:asciiTheme="minorEastAsia" w:eastAsiaTheme="minorEastAsia" w:hAnsiTheme="minorEastAsia" w:hint="eastAsia"/>
                <w:szCs w:val="21"/>
              </w:rPr>
              <w:t>DSS改訂</w:t>
            </w:r>
            <w:r w:rsidRPr="004944F6">
              <w:rPr>
                <w:rFonts w:asciiTheme="minorEastAsia" w:eastAsiaTheme="minorEastAsia" w:hAnsiTheme="minorEastAsia" w:hint="eastAsia"/>
                <w:szCs w:val="21"/>
              </w:rPr>
              <w:t>案をもとに、担当部分につ</w:t>
            </w:r>
            <w:r w:rsidRPr="0013718F">
              <w:rPr>
                <w:rFonts w:asciiTheme="minorEastAsia" w:eastAsiaTheme="minorEastAsia" w:hAnsiTheme="minorEastAsia" w:hint="eastAsia"/>
                <w:szCs w:val="21"/>
              </w:rPr>
              <w:t>い</w:t>
            </w:r>
            <w:r w:rsidRPr="004944F6">
              <w:rPr>
                <w:rFonts w:asciiTheme="minorEastAsia" w:eastAsiaTheme="minorEastAsia" w:hAnsiTheme="minorEastAsia" w:hint="eastAsia"/>
                <w:szCs w:val="21"/>
              </w:rPr>
              <w:t>て検討を行</w:t>
            </w:r>
            <w:r>
              <w:rPr>
                <w:rFonts w:asciiTheme="minorEastAsia" w:eastAsiaTheme="minorEastAsia" w:hAnsiTheme="minorEastAsia" w:hint="eastAsia"/>
                <w:szCs w:val="21"/>
              </w:rPr>
              <w:t>う。</w:t>
            </w:r>
          </w:p>
        </w:tc>
      </w:tr>
      <w:tr w:rsidR="005E09B3" w:rsidRPr="0012418E" w14:paraId="69A655F8" w14:textId="77777777" w:rsidTr="008A7B0B">
        <w:tc>
          <w:tcPr>
            <w:tcW w:w="1701" w:type="dxa"/>
          </w:tcPr>
          <w:p w14:paraId="2F95C3E6" w14:textId="77777777" w:rsidR="005E09B3" w:rsidRPr="0012418E" w:rsidRDefault="005E09B3" w:rsidP="008A7B0B">
            <w:pPr>
              <w:rPr>
                <w:rFonts w:asciiTheme="minorEastAsia" w:eastAsiaTheme="minorEastAsia" w:hAnsiTheme="minorEastAsia"/>
                <w:szCs w:val="21"/>
              </w:rPr>
            </w:pPr>
            <w:r>
              <w:rPr>
                <w:rFonts w:asciiTheme="minorEastAsia" w:eastAsiaTheme="minorEastAsia" w:hAnsiTheme="minorEastAsia" w:hint="eastAsia"/>
                <w:szCs w:val="21"/>
              </w:rPr>
              <w:t>開催形態</w:t>
            </w:r>
          </w:p>
        </w:tc>
        <w:tc>
          <w:tcPr>
            <w:tcW w:w="7715" w:type="dxa"/>
          </w:tcPr>
          <w:p w14:paraId="1F89198F" w14:textId="77777777" w:rsidR="005E09B3" w:rsidRPr="0012418E" w:rsidRDefault="005E09B3" w:rsidP="008A7B0B">
            <w:pPr>
              <w:rPr>
                <w:rFonts w:asciiTheme="minorEastAsia" w:eastAsiaTheme="minorEastAsia" w:hAnsiTheme="minorEastAsia"/>
                <w:szCs w:val="21"/>
              </w:rPr>
            </w:pPr>
            <w:r w:rsidRPr="00E15FCE">
              <w:rPr>
                <w:rFonts w:asciiTheme="minorEastAsia" w:eastAsiaTheme="minorEastAsia" w:hAnsiTheme="minorEastAsia" w:hint="eastAsia"/>
              </w:rPr>
              <w:t>開催は原則</w:t>
            </w:r>
            <w:r>
              <w:rPr>
                <w:rFonts w:asciiTheme="minorEastAsia" w:eastAsiaTheme="minorEastAsia" w:hAnsiTheme="minorEastAsia" w:hint="eastAsia"/>
              </w:rPr>
              <w:t>オンライン実施とする。必要に応じて</w:t>
            </w:r>
            <w:r w:rsidRPr="0012418E">
              <w:rPr>
                <w:rFonts w:asciiTheme="minorEastAsia" w:eastAsiaTheme="minorEastAsia" w:hAnsiTheme="minorEastAsia" w:hint="eastAsia"/>
                <w:szCs w:val="21"/>
              </w:rPr>
              <w:t>IPAの会議室</w:t>
            </w:r>
            <w:r>
              <w:rPr>
                <w:rFonts w:asciiTheme="minorEastAsia" w:eastAsiaTheme="minorEastAsia" w:hAnsiTheme="minorEastAsia" w:hint="eastAsia"/>
                <w:szCs w:val="21"/>
              </w:rPr>
              <w:t>を利用する。オンライン実施の場合の環境整備は、請負者が行うこと。</w:t>
            </w:r>
          </w:p>
        </w:tc>
      </w:tr>
      <w:tr w:rsidR="005E09B3" w:rsidRPr="0012418E" w14:paraId="25485918" w14:textId="77777777" w:rsidTr="008A7B0B">
        <w:tc>
          <w:tcPr>
            <w:tcW w:w="1701" w:type="dxa"/>
          </w:tcPr>
          <w:p w14:paraId="2D3CEED3" w14:textId="77777777" w:rsidR="005E09B3" w:rsidRPr="0012418E" w:rsidRDefault="005E09B3" w:rsidP="008A7B0B">
            <w:pPr>
              <w:rPr>
                <w:rFonts w:asciiTheme="minorEastAsia" w:eastAsiaTheme="minorEastAsia" w:hAnsiTheme="minorEastAsia"/>
                <w:szCs w:val="21"/>
              </w:rPr>
            </w:pPr>
            <w:r>
              <w:rPr>
                <w:rFonts w:asciiTheme="minorEastAsia" w:eastAsiaTheme="minorEastAsia" w:hAnsiTheme="minorEastAsia" w:hint="eastAsia"/>
                <w:szCs w:val="21"/>
              </w:rPr>
              <w:t>開催</w:t>
            </w:r>
            <w:r w:rsidRPr="0012418E">
              <w:rPr>
                <w:rFonts w:asciiTheme="minorEastAsia" w:eastAsiaTheme="minorEastAsia" w:hAnsiTheme="minorEastAsia" w:hint="eastAsia"/>
                <w:szCs w:val="21"/>
              </w:rPr>
              <w:t>回数</w:t>
            </w:r>
          </w:p>
        </w:tc>
        <w:tc>
          <w:tcPr>
            <w:tcW w:w="7715" w:type="dxa"/>
          </w:tcPr>
          <w:p w14:paraId="15A2E56E" w14:textId="7CCA08B5" w:rsidR="005E09B3" w:rsidRPr="0012418E" w:rsidRDefault="005E09B3" w:rsidP="008A7B0B">
            <w:pPr>
              <w:rPr>
                <w:rFonts w:asciiTheme="minorEastAsia" w:eastAsiaTheme="minorEastAsia" w:hAnsiTheme="minorEastAsia"/>
                <w:szCs w:val="21"/>
              </w:rPr>
            </w:pPr>
            <w:r w:rsidRPr="0012418E">
              <w:rPr>
                <w:rFonts w:asciiTheme="minorEastAsia" w:eastAsiaTheme="minorEastAsia" w:hAnsiTheme="minorEastAsia" w:hint="eastAsia"/>
                <w:szCs w:val="21"/>
              </w:rPr>
              <w:t>WGは表</w:t>
            </w:r>
            <w:r>
              <w:rPr>
                <w:rFonts w:asciiTheme="minorEastAsia" w:eastAsiaTheme="minorEastAsia" w:hAnsiTheme="minorEastAsia" w:hint="eastAsia"/>
                <w:szCs w:val="21"/>
              </w:rPr>
              <w:t>1</w:t>
            </w:r>
            <w:r w:rsidRPr="0012418E">
              <w:rPr>
                <w:rFonts w:asciiTheme="minorEastAsia" w:eastAsiaTheme="minorEastAsia" w:hAnsiTheme="minorEastAsia" w:hint="eastAsia"/>
                <w:szCs w:val="21"/>
              </w:rPr>
              <w:t>の新たな</w:t>
            </w:r>
            <w:r>
              <w:rPr>
                <w:rFonts w:asciiTheme="minorEastAsia" w:eastAsiaTheme="minorEastAsia" w:hAnsiTheme="minorEastAsia" w:hint="eastAsia"/>
                <w:szCs w:val="21"/>
              </w:rPr>
              <w:t>人材類型の区分ごとに</w:t>
            </w:r>
            <w:r w:rsidRPr="00B50257">
              <w:rPr>
                <w:rFonts w:asciiTheme="minorEastAsia" w:eastAsiaTheme="minorEastAsia" w:hAnsiTheme="minorEastAsia" w:hint="eastAsia"/>
                <w:szCs w:val="21"/>
              </w:rPr>
              <w:t>加え、</w:t>
            </w:r>
            <w:r w:rsidR="00E2485A">
              <w:rPr>
                <w:rFonts w:asciiTheme="minorEastAsia" w:eastAsiaTheme="minorEastAsia" w:hAnsiTheme="minorEastAsia" w:hint="eastAsia"/>
                <w:szCs w:val="21"/>
              </w:rPr>
              <w:t>活用</w:t>
            </w:r>
            <w:r w:rsidRPr="00B50257">
              <w:rPr>
                <w:rFonts w:asciiTheme="minorEastAsia" w:eastAsiaTheme="minorEastAsia" w:hAnsiTheme="minorEastAsia" w:hint="eastAsia"/>
                <w:szCs w:val="21"/>
              </w:rPr>
              <w:t>WGを</w:t>
            </w:r>
            <w:r>
              <w:rPr>
                <w:rFonts w:asciiTheme="minorEastAsia" w:eastAsiaTheme="minorEastAsia" w:hAnsiTheme="minorEastAsia" w:hint="eastAsia"/>
                <w:szCs w:val="21"/>
              </w:rPr>
              <w:t>併せた</w:t>
            </w:r>
            <w:r w:rsidRPr="00B50257">
              <w:rPr>
                <w:rFonts w:asciiTheme="minorEastAsia" w:eastAsiaTheme="minorEastAsia" w:hAnsiTheme="minorEastAsia" w:hint="eastAsia"/>
                <w:szCs w:val="21"/>
              </w:rPr>
              <w:t>計6WG</w:t>
            </w:r>
            <w:r w:rsidRPr="0012418E">
              <w:rPr>
                <w:rFonts w:asciiTheme="minorEastAsia" w:eastAsiaTheme="minorEastAsia" w:hAnsiTheme="minorEastAsia" w:hint="eastAsia"/>
                <w:szCs w:val="21"/>
              </w:rPr>
              <w:t>設置する。</w:t>
            </w:r>
            <w:r w:rsidR="00FE1E3A">
              <w:rPr>
                <w:rFonts w:asciiTheme="minorEastAsia" w:eastAsiaTheme="minorEastAsia" w:hAnsiTheme="minorEastAsia" w:hint="eastAsia"/>
                <w:szCs w:val="21"/>
              </w:rPr>
              <w:t>人材区分ごと</w:t>
            </w:r>
            <w:r w:rsidRPr="0012418E">
              <w:rPr>
                <w:rFonts w:asciiTheme="minorEastAsia" w:eastAsiaTheme="minorEastAsia" w:hAnsiTheme="minorEastAsia" w:hint="eastAsia"/>
                <w:szCs w:val="21"/>
              </w:rPr>
              <w:t>WGごとに</w:t>
            </w:r>
            <w:r w:rsidR="00FE1E3A">
              <w:rPr>
                <w:rFonts w:asciiTheme="minorEastAsia" w:eastAsiaTheme="minorEastAsia" w:hAnsiTheme="minorEastAsia"/>
                <w:szCs w:val="21"/>
              </w:rPr>
              <w:t>2</w:t>
            </w:r>
            <w:r w:rsidRPr="000D3A85">
              <w:rPr>
                <w:rFonts w:asciiTheme="minorEastAsia" w:eastAsiaTheme="minorEastAsia" w:hAnsiTheme="minorEastAsia" w:hint="eastAsia"/>
                <w:szCs w:val="21"/>
              </w:rPr>
              <w:t>回程度</w:t>
            </w:r>
            <w:r w:rsidRPr="007379B3">
              <w:rPr>
                <w:rFonts w:asciiTheme="minorEastAsia" w:eastAsiaTheme="minorEastAsia" w:hAnsiTheme="minorEastAsia" w:hint="eastAsia"/>
                <w:szCs w:val="21"/>
              </w:rPr>
              <w:t>の</w:t>
            </w:r>
            <w:r w:rsidRPr="0012418E">
              <w:rPr>
                <w:rFonts w:asciiTheme="minorEastAsia" w:eastAsiaTheme="minorEastAsia" w:hAnsiTheme="minorEastAsia" w:hint="eastAsia"/>
                <w:szCs w:val="21"/>
              </w:rPr>
              <w:t>開催を想定。</w:t>
            </w:r>
            <w:r w:rsidR="00FE1E3A">
              <w:rPr>
                <w:rFonts w:asciiTheme="minorEastAsia" w:eastAsiaTheme="minorEastAsia" w:hAnsiTheme="minorEastAsia" w:hint="eastAsia"/>
                <w:szCs w:val="21"/>
              </w:rPr>
              <w:t>また活用WGについては、</w:t>
            </w:r>
            <w:r w:rsidR="001B1E3F">
              <w:rPr>
                <w:rFonts w:asciiTheme="minorEastAsia" w:eastAsiaTheme="minorEastAsia" w:hAnsiTheme="minorEastAsia" w:hint="eastAsia"/>
                <w:szCs w:val="21"/>
              </w:rPr>
              <w:t>4</w:t>
            </w:r>
            <w:r w:rsidR="00FE1E3A">
              <w:rPr>
                <w:rFonts w:asciiTheme="minorEastAsia" w:eastAsiaTheme="minorEastAsia" w:hAnsiTheme="minorEastAsia" w:hint="eastAsia"/>
                <w:szCs w:val="21"/>
              </w:rPr>
              <w:t>回程度の運営を想定。</w:t>
            </w:r>
            <w:r>
              <w:rPr>
                <w:rFonts w:asciiTheme="minorEastAsia" w:eastAsiaTheme="minorEastAsia" w:hAnsiTheme="minorEastAsia" w:hint="eastAsia"/>
                <w:szCs w:val="21"/>
              </w:rPr>
              <w:t>なお運営方法等についてはIPAと協議の上、柔軟に行うこと。</w:t>
            </w:r>
          </w:p>
        </w:tc>
      </w:tr>
      <w:tr w:rsidR="005E09B3" w:rsidRPr="0012418E" w14:paraId="1507E9EB" w14:textId="77777777" w:rsidTr="008A7B0B">
        <w:tc>
          <w:tcPr>
            <w:tcW w:w="1701" w:type="dxa"/>
          </w:tcPr>
          <w:p w14:paraId="638EC708" w14:textId="77777777" w:rsidR="005E09B3" w:rsidRPr="0012418E" w:rsidRDefault="005E09B3" w:rsidP="008A7B0B">
            <w:pPr>
              <w:rPr>
                <w:rFonts w:asciiTheme="minorEastAsia" w:eastAsiaTheme="minorEastAsia" w:hAnsiTheme="minorEastAsia"/>
                <w:szCs w:val="21"/>
              </w:rPr>
            </w:pPr>
            <w:r>
              <w:rPr>
                <w:rFonts w:asciiTheme="minorEastAsia" w:eastAsiaTheme="minorEastAsia" w:hAnsiTheme="minorEastAsia" w:hint="eastAsia"/>
                <w:szCs w:val="21"/>
              </w:rPr>
              <w:t>構成メンバー</w:t>
            </w:r>
          </w:p>
        </w:tc>
        <w:tc>
          <w:tcPr>
            <w:tcW w:w="7715" w:type="dxa"/>
          </w:tcPr>
          <w:p w14:paraId="77766B86" w14:textId="56CCDA8D" w:rsidR="005E09B3" w:rsidRPr="0012418E" w:rsidRDefault="005E09B3" w:rsidP="008A7B0B">
            <w:pPr>
              <w:rPr>
                <w:rFonts w:asciiTheme="minorEastAsia" w:eastAsiaTheme="minorEastAsia" w:hAnsiTheme="minorEastAsia"/>
                <w:szCs w:val="21"/>
              </w:rPr>
            </w:pPr>
            <w:r w:rsidRPr="0012418E">
              <w:rPr>
                <w:rFonts w:asciiTheme="minorEastAsia" w:eastAsiaTheme="minorEastAsia" w:hAnsiTheme="minorEastAsia" w:hint="eastAsia"/>
                <w:szCs w:val="21"/>
              </w:rPr>
              <w:t>WGごとに、各分野の有識者である外部委員</w:t>
            </w:r>
            <w:r>
              <w:rPr>
                <w:rFonts w:asciiTheme="minorEastAsia" w:eastAsiaTheme="minorEastAsia" w:hAnsiTheme="minorEastAsia" w:hint="eastAsia"/>
                <w:szCs w:val="21"/>
              </w:rPr>
              <w:t>4～6</w:t>
            </w:r>
            <w:r w:rsidRPr="0012418E">
              <w:rPr>
                <w:rFonts w:asciiTheme="minorEastAsia" w:eastAsiaTheme="minorEastAsia" w:hAnsiTheme="minorEastAsia" w:hint="eastAsia"/>
                <w:szCs w:val="21"/>
              </w:rPr>
              <w:t>名</w:t>
            </w:r>
            <w:r>
              <w:rPr>
                <w:rFonts w:asciiTheme="minorEastAsia" w:eastAsiaTheme="minorEastAsia" w:hAnsiTheme="minorEastAsia" w:hint="eastAsia"/>
                <w:szCs w:val="21"/>
              </w:rPr>
              <w:t>前後を</w:t>
            </w:r>
            <w:r w:rsidRPr="0012418E">
              <w:rPr>
                <w:rFonts w:asciiTheme="minorEastAsia" w:eastAsiaTheme="minorEastAsia" w:hAnsiTheme="minorEastAsia" w:hint="eastAsia"/>
                <w:szCs w:val="21"/>
              </w:rPr>
              <w:t>想定。</w:t>
            </w:r>
            <w:r>
              <w:rPr>
                <w:rFonts w:asciiTheme="minorEastAsia" w:eastAsiaTheme="minorEastAsia" w:hAnsiTheme="minorEastAsia" w:hint="eastAsia"/>
                <w:szCs w:val="21"/>
              </w:rPr>
              <w:t>外部委員についてはI</w:t>
            </w:r>
            <w:r>
              <w:rPr>
                <w:rFonts w:asciiTheme="minorEastAsia" w:eastAsiaTheme="minorEastAsia" w:hAnsiTheme="minorEastAsia"/>
                <w:szCs w:val="21"/>
              </w:rPr>
              <w:t>PA</w:t>
            </w:r>
            <w:r>
              <w:rPr>
                <w:rFonts w:asciiTheme="minorEastAsia" w:eastAsiaTheme="minorEastAsia" w:hAnsiTheme="minorEastAsia" w:hint="eastAsia"/>
                <w:szCs w:val="21"/>
              </w:rPr>
              <w:t>と相談の上、人選をすること。特に活用WGについては、多様な立場の意見を反映させるために、</w:t>
            </w:r>
            <w:r w:rsidR="009D5DE2">
              <w:rPr>
                <w:rFonts w:asciiTheme="minorEastAsia" w:eastAsiaTheme="minorEastAsia" w:hAnsiTheme="minorEastAsia" w:hint="eastAsia"/>
                <w:szCs w:val="21"/>
              </w:rPr>
              <w:t>DSS利用者の立場から</w:t>
            </w:r>
            <w:r w:rsidR="001E469E">
              <w:rPr>
                <w:rFonts w:asciiTheme="minorEastAsia" w:eastAsiaTheme="minorEastAsia" w:hAnsiTheme="minorEastAsia" w:hint="eastAsia"/>
                <w:szCs w:val="21"/>
              </w:rPr>
              <w:t>（</w:t>
            </w:r>
            <w:r>
              <w:rPr>
                <w:rFonts w:asciiTheme="minorEastAsia" w:eastAsiaTheme="minorEastAsia" w:hAnsiTheme="minorEastAsia" w:hint="eastAsia"/>
                <w:szCs w:val="21"/>
              </w:rPr>
              <w:t>DX推進の進展度、企業・団体の規模、民間、公共団体等</w:t>
            </w:r>
            <w:r w:rsidR="001E469E">
              <w:rPr>
                <w:rFonts w:asciiTheme="minorEastAsia" w:eastAsiaTheme="minorEastAsia" w:hAnsiTheme="minorEastAsia" w:hint="eastAsia"/>
                <w:szCs w:val="21"/>
              </w:rPr>
              <w:t>は問わない）また、</w:t>
            </w:r>
            <w:r w:rsidR="00834B3F">
              <w:rPr>
                <w:rFonts w:asciiTheme="minorEastAsia" w:eastAsiaTheme="minorEastAsia" w:hAnsiTheme="minorEastAsia" w:hint="eastAsia"/>
                <w:szCs w:val="21"/>
              </w:rPr>
              <w:t>DSSを使ったサービス提供企業から</w:t>
            </w:r>
            <w:r>
              <w:rPr>
                <w:rFonts w:asciiTheme="minorEastAsia" w:eastAsiaTheme="minorEastAsia" w:hAnsiTheme="minorEastAsia" w:hint="eastAsia"/>
                <w:szCs w:val="21"/>
              </w:rPr>
              <w:t>、各会</w:t>
            </w:r>
            <w:r w:rsidR="00985480">
              <w:rPr>
                <w:rFonts w:asciiTheme="minorEastAsia" w:eastAsiaTheme="minorEastAsia" w:hAnsiTheme="minorEastAsia" w:hint="eastAsia"/>
                <w:szCs w:val="21"/>
              </w:rPr>
              <w:t>（初回は除く）</w:t>
            </w:r>
            <w:r>
              <w:rPr>
                <w:rFonts w:asciiTheme="minorEastAsia" w:eastAsiaTheme="minorEastAsia" w:hAnsiTheme="minorEastAsia" w:hint="eastAsia"/>
                <w:szCs w:val="21"/>
              </w:rPr>
              <w:t>に特任委員として招聘すること。</w:t>
            </w:r>
          </w:p>
        </w:tc>
      </w:tr>
    </w:tbl>
    <w:p w14:paraId="6BA5A81F" w14:textId="77777777" w:rsidR="005E09B3" w:rsidRPr="00941774" w:rsidRDefault="005E09B3" w:rsidP="005E09B3">
      <w:pPr>
        <w:rPr>
          <w:rFonts w:asciiTheme="minorEastAsia" w:eastAsiaTheme="minorEastAsia" w:hAnsiTheme="minorEastAsia"/>
          <w:szCs w:val="21"/>
        </w:rPr>
      </w:pPr>
    </w:p>
    <w:p w14:paraId="4D2F9F9A" w14:textId="77777777" w:rsidR="005E09B3" w:rsidRDefault="005E09B3" w:rsidP="005E09B3">
      <w:pPr>
        <w:rPr>
          <w:rFonts w:asciiTheme="minorEastAsia" w:eastAsiaTheme="minorEastAsia" w:hAnsiTheme="minorEastAsia"/>
          <w:szCs w:val="21"/>
        </w:rPr>
      </w:pPr>
    </w:p>
    <w:p w14:paraId="370AB7FA" w14:textId="77777777" w:rsidR="005E09B3" w:rsidRPr="0012418E" w:rsidRDefault="005E09B3" w:rsidP="005E09B3">
      <w:pPr>
        <w:rPr>
          <w:rFonts w:asciiTheme="minorEastAsia" w:eastAsiaTheme="minorEastAsia" w:hAnsiTheme="minorEastAsia"/>
          <w:szCs w:val="21"/>
        </w:rPr>
      </w:pPr>
    </w:p>
    <w:p w14:paraId="3140D447" w14:textId="0BE927AC" w:rsidR="005E09B3" w:rsidRDefault="005E09B3" w:rsidP="005E09B3">
      <w:pPr>
        <w:pStyle w:val="af9"/>
        <w:jc w:val="center"/>
        <w:rPr>
          <w:rFonts w:asciiTheme="minorEastAsia" w:eastAsiaTheme="minorEastAsia" w:hAnsiTheme="minorEastAsia"/>
          <w:color w:val="auto"/>
        </w:rPr>
      </w:pPr>
      <w:r w:rsidRPr="0012418E">
        <w:rPr>
          <w:rFonts w:asciiTheme="minorEastAsia" w:eastAsiaTheme="minorEastAsia" w:hAnsiTheme="minorEastAsia" w:hint="eastAsia"/>
          <w:color w:val="auto"/>
        </w:rPr>
        <w:t>表</w:t>
      </w:r>
      <w:r w:rsidR="005C3EE6">
        <w:rPr>
          <w:rFonts w:asciiTheme="minorEastAsia" w:eastAsiaTheme="minorEastAsia" w:hAnsiTheme="minorEastAsia" w:hint="eastAsia"/>
          <w:color w:val="auto"/>
        </w:rPr>
        <w:t>４</w:t>
      </w:r>
      <w:r w:rsidRPr="0012418E">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主査会議</w:t>
      </w:r>
      <w:r w:rsidRPr="0012418E">
        <w:rPr>
          <w:rFonts w:asciiTheme="minorEastAsia" w:eastAsiaTheme="minorEastAsia" w:hAnsiTheme="minorEastAsia" w:hint="eastAsia"/>
          <w:color w:val="auto"/>
        </w:rPr>
        <w:t>の仕様</w:t>
      </w:r>
    </w:p>
    <w:tbl>
      <w:tblPr>
        <w:tblStyle w:val="a5"/>
        <w:tblW w:w="0" w:type="auto"/>
        <w:tblInd w:w="250" w:type="dxa"/>
        <w:tblLook w:val="04A0" w:firstRow="1" w:lastRow="0" w:firstColumn="1" w:lastColumn="0" w:noHBand="0" w:noVBand="1"/>
      </w:tblPr>
      <w:tblGrid>
        <w:gridCol w:w="1701"/>
        <w:gridCol w:w="7715"/>
      </w:tblGrid>
      <w:tr w:rsidR="005E09B3" w:rsidRPr="004944F6" w14:paraId="2F204538" w14:textId="77777777" w:rsidTr="008A7B0B">
        <w:tc>
          <w:tcPr>
            <w:tcW w:w="1701" w:type="dxa"/>
          </w:tcPr>
          <w:p w14:paraId="1F1C7532" w14:textId="77777777" w:rsidR="005E09B3" w:rsidRPr="0012418E" w:rsidRDefault="005E09B3" w:rsidP="008A7B0B">
            <w:pPr>
              <w:rPr>
                <w:rFonts w:asciiTheme="minorEastAsia" w:eastAsiaTheme="minorEastAsia" w:hAnsiTheme="minorEastAsia"/>
                <w:szCs w:val="21"/>
              </w:rPr>
            </w:pPr>
            <w:r w:rsidRPr="0012418E">
              <w:rPr>
                <w:rFonts w:asciiTheme="minorEastAsia" w:eastAsiaTheme="minorEastAsia" w:hAnsiTheme="minorEastAsia" w:hint="eastAsia"/>
                <w:szCs w:val="21"/>
              </w:rPr>
              <w:t>目的</w:t>
            </w:r>
          </w:p>
        </w:tc>
        <w:tc>
          <w:tcPr>
            <w:tcW w:w="7715" w:type="dxa"/>
          </w:tcPr>
          <w:p w14:paraId="21C8CAFE" w14:textId="77777777" w:rsidR="005E09B3" w:rsidRPr="004944F6" w:rsidRDefault="005E09B3" w:rsidP="008A7B0B">
            <w:pPr>
              <w:rPr>
                <w:rFonts w:asciiTheme="minorEastAsia" w:eastAsiaTheme="minorEastAsia" w:hAnsiTheme="minorEastAsia"/>
                <w:szCs w:val="21"/>
              </w:rPr>
            </w:pPr>
            <w:r>
              <w:rPr>
                <w:rFonts w:hint="eastAsia"/>
              </w:rPr>
              <w:t>WG</w:t>
            </w:r>
            <w:r>
              <w:rPr>
                <w:rFonts w:hint="eastAsia"/>
              </w:rPr>
              <w:t>横断での課題について、各主査が集まり検討</w:t>
            </w:r>
            <w:r w:rsidRPr="004944F6">
              <w:rPr>
                <w:rFonts w:asciiTheme="minorEastAsia" w:eastAsiaTheme="minorEastAsia" w:hAnsiTheme="minorEastAsia" w:hint="eastAsia"/>
                <w:szCs w:val="21"/>
              </w:rPr>
              <w:t>を行</w:t>
            </w:r>
            <w:r>
              <w:rPr>
                <w:rFonts w:asciiTheme="minorEastAsia" w:eastAsiaTheme="minorEastAsia" w:hAnsiTheme="minorEastAsia" w:hint="eastAsia"/>
                <w:szCs w:val="21"/>
              </w:rPr>
              <w:t>う。</w:t>
            </w:r>
          </w:p>
        </w:tc>
      </w:tr>
      <w:tr w:rsidR="005E09B3" w:rsidRPr="0012418E" w14:paraId="65BF8D83" w14:textId="77777777" w:rsidTr="008A7B0B">
        <w:tc>
          <w:tcPr>
            <w:tcW w:w="1701" w:type="dxa"/>
          </w:tcPr>
          <w:p w14:paraId="040C521C" w14:textId="77777777" w:rsidR="005E09B3" w:rsidRPr="0012418E" w:rsidRDefault="005E09B3" w:rsidP="008A7B0B">
            <w:pPr>
              <w:rPr>
                <w:rFonts w:asciiTheme="minorEastAsia" w:eastAsiaTheme="minorEastAsia" w:hAnsiTheme="minorEastAsia"/>
                <w:szCs w:val="21"/>
              </w:rPr>
            </w:pPr>
            <w:r>
              <w:rPr>
                <w:rFonts w:asciiTheme="minorEastAsia" w:eastAsiaTheme="minorEastAsia" w:hAnsiTheme="minorEastAsia" w:hint="eastAsia"/>
                <w:szCs w:val="21"/>
              </w:rPr>
              <w:t>開催形態</w:t>
            </w:r>
          </w:p>
        </w:tc>
        <w:tc>
          <w:tcPr>
            <w:tcW w:w="7715" w:type="dxa"/>
          </w:tcPr>
          <w:p w14:paraId="67B6AAB3" w14:textId="77777777" w:rsidR="005E09B3" w:rsidRPr="0012418E" w:rsidRDefault="005E09B3" w:rsidP="008A7B0B">
            <w:pPr>
              <w:rPr>
                <w:rFonts w:asciiTheme="minorEastAsia" w:eastAsiaTheme="minorEastAsia" w:hAnsiTheme="minorEastAsia"/>
                <w:szCs w:val="21"/>
              </w:rPr>
            </w:pPr>
            <w:r w:rsidRPr="00E15FCE">
              <w:rPr>
                <w:rFonts w:asciiTheme="minorEastAsia" w:eastAsiaTheme="minorEastAsia" w:hAnsiTheme="minorEastAsia" w:hint="eastAsia"/>
              </w:rPr>
              <w:t>開催は原則</w:t>
            </w:r>
            <w:r>
              <w:rPr>
                <w:rFonts w:asciiTheme="minorEastAsia" w:eastAsiaTheme="minorEastAsia" w:hAnsiTheme="minorEastAsia" w:hint="eastAsia"/>
              </w:rPr>
              <w:t>オンライン実施とする。必要に応じて</w:t>
            </w:r>
            <w:r w:rsidRPr="0012418E">
              <w:rPr>
                <w:rFonts w:asciiTheme="minorEastAsia" w:eastAsiaTheme="minorEastAsia" w:hAnsiTheme="minorEastAsia" w:hint="eastAsia"/>
                <w:szCs w:val="21"/>
              </w:rPr>
              <w:t>IPAの会議室</w:t>
            </w:r>
            <w:r>
              <w:rPr>
                <w:rFonts w:asciiTheme="minorEastAsia" w:eastAsiaTheme="minorEastAsia" w:hAnsiTheme="minorEastAsia" w:hint="eastAsia"/>
                <w:szCs w:val="21"/>
              </w:rPr>
              <w:t>を利用する。オンライン実施の場合の環境整備は、請負者が行うこと。</w:t>
            </w:r>
          </w:p>
        </w:tc>
      </w:tr>
      <w:tr w:rsidR="005E09B3" w:rsidRPr="0012418E" w14:paraId="6F6DF8DE" w14:textId="77777777" w:rsidTr="008A7B0B">
        <w:tc>
          <w:tcPr>
            <w:tcW w:w="1701" w:type="dxa"/>
          </w:tcPr>
          <w:p w14:paraId="00A4B76E" w14:textId="77777777" w:rsidR="005E09B3" w:rsidRPr="0012418E" w:rsidRDefault="005E09B3" w:rsidP="008A7B0B">
            <w:pPr>
              <w:rPr>
                <w:rFonts w:asciiTheme="minorEastAsia" w:eastAsiaTheme="minorEastAsia" w:hAnsiTheme="minorEastAsia"/>
                <w:szCs w:val="21"/>
              </w:rPr>
            </w:pPr>
            <w:r>
              <w:rPr>
                <w:rFonts w:asciiTheme="minorEastAsia" w:eastAsiaTheme="minorEastAsia" w:hAnsiTheme="minorEastAsia" w:hint="eastAsia"/>
                <w:szCs w:val="21"/>
              </w:rPr>
              <w:t>開催</w:t>
            </w:r>
            <w:r w:rsidRPr="0012418E">
              <w:rPr>
                <w:rFonts w:asciiTheme="minorEastAsia" w:eastAsiaTheme="minorEastAsia" w:hAnsiTheme="minorEastAsia" w:hint="eastAsia"/>
                <w:szCs w:val="21"/>
              </w:rPr>
              <w:t>回数</w:t>
            </w:r>
          </w:p>
        </w:tc>
        <w:tc>
          <w:tcPr>
            <w:tcW w:w="7715" w:type="dxa"/>
          </w:tcPr>
          <w:p w14:paraId="4A1DAC76" w14:textId="491BE55E" w:rsidR="005E09B3" w:rsidRPr="0012418E" w:rsidRDefault="00902CA6" w:rsidP="008A7B0B">
            <w:pPr>
              <w:rPr>
                <w:rFonts w:asciiTheme="minorEastAsia" w:eastAsiaTheme="minorEastAsia" w:hAnsiTheme="minorEastAsia"/>
                <w:szCs w:val="21"/>
              </w:rPr>
            </w:pPr>
            <w:r>
              <w:rPr>
                <w:rFonts w:asciiTheme="minorEastAsia" w:eastAsiaTheme="minorEastAsia" w:hAnsiTheme="minorEastAsia" w:hint="eastAsia"/>
                <w:szCs w:val="21"/>
              </w:rPr>
              <w:t>主査会議は</w:t>
            </w:r>
            <w:r w:rsidR="009D7CFB">
              <w:rPr>
                <w:rFonts w:asciiTheme="minorEastAsia" w:eastAsiaTheme="minorEastAsia" w:hAnsiTheme="minorEastAsia" w:hint="eastAsia"/>
                <w:szCs w:val="21"/>
              </w:rPr>
              <w:t>6</w:t>
            </w:r>
            <w:r w:rsidR="005E09B3" w:rsidRPr="0012418E">
              <w:rPr>
                <w:rFonts w:asciiTheme="minorEastAsia" w:eastAsiaTheme="minorEastAsia" w:hAnsiTheme="minorEastAsia" w:hint="eastAsia"/>
                <w:szCs w:val="21"/>
              </w:rPr>
              <w:t>WG</w:t>
            </w:r>
            <w:r>
              <w:rPr>
                <w:rFonts w:asciiTheme="minorEastAsia" w:eastAsiaTheme="minorEastAsia" w:hAnsiTheme="minorEastAsia" w:hint="eastAsia"/>
                <w:szCs w:val="21"/>
              </w:rPr>
              <w:t>横断で</w:t>
            </w:r>
            <w:r w:rsidR="0027655B">
              <w:rPr>
                <w:rFonts w:asciiTheme="minorEastAsia" w:eastAsiaTheme="minorEastAsia" w:hAnsiTheme="minorEastAsia" w:hint="eastAsia"/>
                <w:szCs w:val="21"/>
              </w:rPr>
              <w:t>１つ</w:t>
            </w:r>
            <w:r w:rsidR="005E09B3" w:rsidRPr="0012418E">
              <w:rPr>
                <w:rFonts w:asciiTheme="minorEastAsia" w:eastAsiaTheme="minorEastAsia" w:hAnsiTheme="minorEastAsia" w:hint="eastAsia"/>
                <w:szCs w:val="21"/>
              </w:rPr>
              <w:t>設置する。</w:t>
            </w:r>
            <w:r w:rsidR="0005534B">
              <w:rPr>
                <w:rFonts w:asciiTheme="minorEastAsia" w:eastAsiaTheme="minorEastAsia" w:hAnsiTheme="minorEastAsia"/>
                <w:szCs w:val="21"/>
              </w:rPr>
              <w:t>4</w:t>
            </w:r>
            <w:r w:rsidR="005E09B3" w:rsidRPr="000D3A85">
              <w:rPr>
                <w:rFonts w:asciiTheme="minorEastAsia" w:eastAsiaTheme="minorEastAsia" w:hAnsiTheme="minorEastAsia" w:hint="eastAsia"/>
                <w:szCs w:val="21"/>
              </w:rPr>
              <w:t>回程度</w:t>
            </w:r>
            <w:r w:rsidR="005E09B3" w:rsidRPr="0012418E">
              <w:rPr>
                <w:rFonts w:asciiTheme="minorEastAsia" w:eastAsiaTheme="minorEastAsia" w:hAnsiTheme="minorEastAsia" w:hint="eastAsia"/>
                <w:szCs w:val="21"/>
              </w:rPr>
              <w:t>の開催を想定。</w:t>
            </w:r>
            <w:r w:rsidR="005E09B3">
              <w:rPr>
                <w:rFonts w:asciiTheme="minorEastAsia" w:eastAsiaTheme="minorEastAsia" w:hAnsiTheme="minorEastAsia" w:hint="eastAsia"/>
                <w:szCs w:val="21"/>
              </w:rPr>
              <w:t>なお運営方法等についてはIPAと協議の上、柔軟に行うこと。</w:t>
            </w:r>
          </w:p>
        </w:tc>
      </w:tr>
      <w:tr w:rsidR="005E09B3" w:rsidRPr="0012418E" w14:paraId="332E643E" w14:textId="77777777" w:rsidTr="008A7B0B">
        <w:tc>
          <w:tcPr>
            <w:tcW w:w="1701" w:type="dxa"/>
          </w:tcPr>
          <w:p w14:paraId="68F14552" w14:textId="77777777" w:rsidR="005E09B3" w:rsidRPr="0012418E" w:rsidRDefault="005E09B3" w:rsidP="008A7B0B">
            <w:pPr>
              <w:rPr>
                <w:rFonts w:asciiTheme="minorEastAsia" w:eastAsiaTheme="minorEastAsia" w:hAnsiTheme="minorEastAsia"/>
                <w:szCs w:val="21"/>
              </w:rPr>
            </w:pPr>
            <w:r>
              <w:rPr>
                <w:rFonts w:asciiTheme="minorEastAsia" w:eastAsiaTheme="minorEastAsia" w:hAnsiTheme="minorEastAsia" w:hint="eastAsia"/>
                <w:szCs w:val="21"/>
              </w:rPr>
              <w:t>構成メンバー</w:t>
            </w:r>
          </w:p>
        </w:tc>
        <w:tc>
          <w:tcPr>
            <w:tcW w:w="7715" w:type="dxa"/>
          </w:tcPr>
          <w:p w14:paraId="0AFD518E" w14:textId="77777777" w:rsidR="005E09B3" w:rsidRPr="0012418E" w:rsidRDefault="005E09B3" w:rsidP="008A7B0B">
            <w:pPr>
              <w:rPr>
                <w:rFonts w:asciiTheme="minorEastAsia" w:eastAsiaTheme="minorEastAsia" w:hAnsiTheme="minorEastAsia"/>
                <w:szCs w:val="21"/>
              </w:rPr>
            </w:pPr>
            <w:r>
              <w:rPr>
                <w:rFonts w:asciiTheme="minorEastAsia" w:eastAsiaTheme="minorEastAsia" w:hAnsiTheme="minorEastAsia" w:hint="eastAsia"/>
                <w:szCs w:val="21"/>
              </w:rPr>
              <w:t>各</w:t>
            </w:r>
            <w:r w:rsidRPr="0012418E">
              <w:rPr>
                <w:rFonts w:asciiTheme="minorEastAsia" w:eastAsiaTheme="minorEastAsia" w:hAnsiTheme="minorEastAsia" w:hint="eastAsia"/>
                <w:szCs w:val="21"/>
              </w:rPr>
              <w:t>WG</w:t>
            </w:r>
            <w:r>
              <w:rPr>
                <w:rFonts w:asciiTheme="minorEastAsia" w:eastAsiaTheme="minorEastAsia" w:hAnsiTheme="minorEastAsia" w:hint="eastAsia"/>
                <w:szCs w:val="21"/>
              </w:rPr>
              <w:t>における主査を</w:t>
            </w:r>
            <w:r w:rsidRPr="0012418E">
              <w:rPr>
                <w:rFonts w:asciiTheme="minorEastAsia" w:eastAsiaTheme="minorEastAsia" w:hAnsiTheme="minorEastAsia" w:hint="eastAsia"/>
                <w:szCs w:val="21"/>
              </w:rPr>
              <w:t>想定。</w:t>
            </w:r>
          </w:p>
        </w:tc>
      </w:tr>
    </w:tbl>
    <w:p w14:paraId="15C86615" w14:textId="77777777" w:rsidR="005E09B3" w:rsidRPr="00B50257" w:rsidRDefault="005E09B3" w:rsidP="005E09B3"/>
    <w:p w14:paraId="745DC992" w14:textId="36A5CECA" w:rsidR="005E09B3" w:rsidRDefault="005E09B3" w:rsidP="005E09B3">
      <w:pPr>
        <w:widowControl/>
        <w:jc w:val="left"/>
      </w:pPr>
    </w:p>
    <w:p w14:paraId="4D0ACBF1" w14:textId="77777777" w:rsidR="005E09B3" w:rsidRPr="008A7B0B" w:rsidRDefault="005E09B3" w:rsidP="005E09B3"/>
    <w:p w14:paraId="323EB797" w14:textId="15DFBD27" w:rsidR="005E09B3" w:rsidRPr="0012418E" w:rsidRDefault="005E09B3" w:rsidP="005E09B3">
      <w:pPr>
        <w:ind w:firstLine="206"/>
        <w:jc w:val="center"/>
        <w:rPr>
          <w:rFonts w:asciiTheme="minorEastAsia" w:eastAsiaTheme="minorEastAsia" w:hAnsiTheme="minorEastAsia" w:cs="Arial"/>
          <w:b/>
          <w:bCs/>
          <w:szCs w:val="21"/>
        </w:rPr>
      </w:pPr>
      <w:r w:rsidRPr="0012418E">
        <w:rPr>
          <w:rFonts w:asciiTheme="minorEastAsia" w:eastAsiaTheme="minorEastAsia" w:hAnsiTheme="minorEastAsia" w:cs="Arial" w:hint="eastAsia"/>
          <w:b/>
          <w:bCs/>
          <w:szCs w:val="21"/>
        </w:rPr>
        <w:t>表</w:t>
      </w:r>
      <w:r w:rsidR="005C3EE6">
        <w:rPr>
          <w:rFonts w:asciiTheme="minorEastAsia" w:eastAsiaTheme="minorEastAsia" w:hAnsiTheme="minorEastAsia" w:cs="Arial" w:hint="eastAsia"/>
          <w:b/>
          <w:bCs/>
          <w:szCs w:val="21"/>
        </w:rPr>
        <w:t>５</w:t>
      </w:r>
      <w:r w:rsidRPr="0012418E">
        <w:rPr>
          <w:rFonts w:asciiTheme="minorEastAsia" w:eastAsiaTheme="minorEastAsia" w:hAnsiTheme="minorEastAsia" w:cs="Arial" w:hint="eastAsia"/>
          <w:b/>
          <w:bCs/>
          <w:szCs w:val="21"/>
        </w:rPr>
        <w:t xml:space="preserve">　事務局業務の仕様</w:t>
      </w:r>
    </w:p>
    <w:tbl>
      <w:tblPr>
        <w:tblStyle w:val="a5"/>
        <w:tblW w:w="0" w:type="auto"/>
        <w:tblInd w:w="250" w:type="dxa"/>
        <w:tblLook w:val="04A0" w:firstRow="1" w:lastRow="0" w:firstColumn="1" w:lastColumn="0" w:noHBand="0" w:noVBand="1"/>
      </w:tblPr>
      <w:tblGrid>
        <w:gridCol w:w="1701"/>
        <w:gridCol w:w="7715"/>
      </w:tblGrid>
      <w:tr w:rsidR="005E09B3" w:rsidRPr="0012418E" w14:paraId="0915EECD" w14:textId="77777777" w:rsidTr="008A7B0B">
        <w:tc>
          <w:tcPr>
            <w:tcW w:w="1701" w:type="dxa"/>
          </w:tcPr>
          <w:p w14:paraId="2B15E9EF" w14:textId="77777777" w:rsidR="005E09B3" w:rsidRPr="0012418E" w:rsidRDefault="005E09B3" w:rsidP="008A7B0B">
            <w:pPr>
              <w:rPr>
                <w:rFonts w:asciiTheme="minorEastAsia" w:eastAsiaTheme="minorEastAsia" w:hAnsiTheme="minorEastAsia"/>
                <w:szCs w:val="21"/>
              </w:rPr>
            </w:pPr>
            <w:r>
              <w:rPr>
                <w:rFonts w:asciiTheme="minorEastAsia" w:eastAsiaTheme="minorEastAsia" w:hAnsiTheme="minorEastAsia" w:hint="eastAsia"/>
                <w:szCs w:val="21"/>
              </w:rPr>
              <w:t>検討会、WG、主査会議の運営支援等</w:t>
            </w:r>
          </w:p>
        </w:tc>
        <w:tc>
          <w:tcPr>
            <w:tcW w:w="7715" w:type="dxa"/>
          </w:tcPr>
          <w:p w14:paraId="02BC33A5" w14:textId="77777777" w:rsidR="005E09B3" w:rsidRPr="0012418E" w:rsidRDefault="005E09B3" w:rsidP="008A7B0B">
            <w:pPr>
              <w:rPr>
                <w:rFonts w:asciiTheme="minorEastAsia" w:eastAsiaTheme="minorEastAsia" w:hAnsiTheme="minorEastAsia"/>
                <w:szCs w:val="21"/>
              </w:rPr>
            </w:pPr>
            <w:r w:rsidRPr="0012418E">
              <w:rPr>
                <w:rFonts w:asciiTheme="minorEastAsia" w:eastAsiaTheme="minorEastAsia" w:hAnsiTheme="minorEastAsia" w:hint="eastAsia"/>
                <w:szCs w:val="21"/>
              </w:rPr>
              <w:t>検討会</w:t>
            </w:r>
            <w:r>
              <w:rPr>
                <w:rFonts w:asciiTheme="minorEastAsia" w:eastAsiaTheme="minorEastAsia" w:hAnsiTheme="minorEastAsia" w:hint="eastAsia"/>
                <w:szCs w:val="21"/>
              </w:rPr>
              <w:t>、WG、主査会議に提出する必要な資料の準備を支援すること。</w:t>
            </w:r>
          </w:p>
        </w:tc>
      </w:tr>
      <w:tr w:rsidR="005E09B3" w:rsidRPr="0012418E" w14:paraId="2ED636CE" w14:textId="77777777" w:rsidTr="008A7B0B">
        <w:tc>
          <w:tcPr>
            <w:tcW w:w="1701" w:type="dxa"/>
          </w:tcPr>
          <w:p w14:paraId="2976E83F" w14:textId="77777777" w:rsidR="005E09B3" w:rsidRPr="0012418E" w:rsidRDefault="005E09B3" w:rsidP="008A7B0B">
            <w:pPr>
              <w:rPr>
                <w:rFonts w:asciiTheme="minorEastAsia" w:eastAsiaTheme="minorEastAsia" w:hAnsiTheme="minorEastAsia"/>
                <w:szCs w:val="21"/>
              </w:rPr>
            </w:pPr>
            <w:r w:rsidRPr="0012418E">
              <w:rPr>
                <w:rFonts w:asciiTheme="minorEastAsia" w:eastAsiaTheme="minorEastAsia" w:hAnsiTheme="minorEastAsia" w:hint="eastAsia"/>
                <w:szCs w:val="21"/>
              </w:rPr>
              <w:t>WG</w:t>
            </w:r>
            <w:r>
              <w:rPr>
                <w:rFonts w:asciiTheme="minorEastAsia" w:eastAsiaTheme="minorEastAsia" w:hAnsiTheme="minorEastAsia" w:hint="eastAsia"/>
                <w:szCs w:val="21"/>
              </w:rPr>
              <w:t>、主査会議</w:t>
            </w:r>
            <w:r w:rsidRPr="0012418E">
              <w:rPr>
                <w:rFonts w:asciiTheme="minorEastAsia" w:eastAsiaTheme="minorEastAsia" w:hAnsiTheme="minorEastAsia" w:hint="eastAsia"/>
                <w:szCs w:val="21"/>
              </w:rPr>
              <w:t>の開催</w:t>
            </w:r>
          </w:p>
        </w:tc>
        <w:tc>
          <w:tcPr>
            <w:tcW w:w="7715" w:type="dxa"/>
          </w:tcPr>
          <w:p w14:paraId="51B88514" w14:textId="77777777" w:rsidR="005E09B3" w:rsidDel="00802C90" w:rsidRDefault="005E09B3" w:rsidP="008A7B0B">
            <w:pPr>
              <w:rPr>
                <w:rFonts w:asciiTheme="minorEastAsia" w:eastAsiaTheme="minorEastAsia" w:hAnsiTheme="minorEastAsia"/>
                <w:szCs w:val="21"/>
              </w:rPr>
            </w:pPr>
            <w:r w:rsidRPr="0012418E">
              <w:rPr>
                <w:rFonts w:asciiTheme="minorEastAsia" w:eastAsiaTheme="minorEastAsia" w:hAnsiTheme="minorEastAsia" w:hint="eastAsia"/>
                <w:szCs w:val="21"/>
              </w:rPr>
              <w:t>WG</w:t>
            </w:r>
            <w:r>
              <w:rPr>
                <w:rFonts w:asciiTheme="minorEastAsia" w:eastAsiaTheme="minorEastAsia" w:hAnsiTheme="minorEastAsia" w:hint="eastAsia"/>
                <w:szCs w:val="21"/>
              </w:rPr>
              <w:t>、主査会議</w:t>
            </w:r>
            <w:r w:rsidRPr="0012418E">
              <w:rPr>
                <w:rFonts w:asciiTheme="minorEastAsia" w:eastAsiaTheme="minorEastAsia" w:hAnsiTheme="minorEastAsia" w:hint="eastAsia"/>
                <w:szCs w:val="21"/>
              </w:rPr>
              <w:t>の開催に必要な資料の準備、会場設営、司会・議事進行等を行うこと。これらの業務の実施にあたっては、事前にIPAと協議すること。</w:t>
            </w:r>
          </w:p>
        </w:tc>
      </w:tr>
      <w:tr w:rsidR="005E09B3" w:rsidRPr="0012418E" w14:paraId="2FAC7585" w14:textId="77777777" w:rsidTr="008A7B0B">
        <w:tc>
          <w:tcPr>
            <w:tcW w:w="1701" w:type="dxa"/>
          </w:tcPr>
          <w:p w14:paraId="6B015998" w14:textId="77777777" w:rsidR="005E09B3" w:rsidRPr="0012418E" w:rsidRDefault="005E09B3" w:rsidP="008A7B0B">
            <w:pPr>
              <w:rPr>
                <w:rFonts w:asciiTheme="minorEastAsia" w:eastAsiaTheme="minorEastAsia" w:hAnsiTheme="minorEastAsia"/>
                <w:szCs w:val="21"/>
              </w:rPr>
            </w:pPr>
            <w:r w:rsidRPr="0012418E">
              <w:rPr>
                <w:rFonts w:asciiTheme="minorEastAsia" w:eastAsiaTheme="minorEastAsia" w:hAnsiTheme="minorEastAsia" w:hint="eastAsia"/>
                <w:szCs w:val="21"/>
              </w:rPr>
              <w:t>議事録作成</w:t>
            </w:r>
          </w:p>
        </w:tc>
        <w:tc>
          <w:tcPr>
            <w:tcW w:w="7715" w:type="dxa"/>
          </w:tcPr>
          <w:p w14:paraId="2DD7177A" w14:textId="0876CD4A" w:rsidR="005E09B3" w:rsidRPr="0012418E" w:rsidRDefault="005E09B3" w:rsidP="008A7B0B">
            <w:pPr>
              <w:rPr>
                <w:rFonts w:asciiTheme="minorEastAsia" w:eastAsiaTheme="minorEastAsia" w:hAnsiTheme="minorEastAsia"/>
                <w:szCs w:val="21"/>
              </w:rPr>
            </w:pPr>
            <w:r w:rsidRPr="0012418E">
              <w:rPr>
                <w:rFonts w:asciiTheme="minorEastAsia" w:eastAsiaTheme="minorEastAsia" w:hAnsiTheme="minorEastAsia" w:hint="eastAsia"/>
                <w:szCs w:val="21"/>
              </w:rPr>
              <w:t>WG</w:t>
            </w:r>
            <w:r>
              <w:rPr>
                <w:rFonts w:asciiTheme="minorEastAsia" w:eastAsiaTheme="minorEastAsia" w:hAnsiTheme="minorEastAsia" w:hint="eastAsia"/>
                <w:szCs w:val="21"/>
              </w:rPr>
              <w:t>、主査会議</w:t>
            </w:r>
            <w:r w:rsidRPr="0012418E">
              <w:rPr>
                <w:rFonts w:asciiTheme="minorEastAsia" w:eastAsiaTheme="minorEastAsia" w:hAnsiTheme="minorEastAsia" w:hint="eastAsia"/>
                <w:szCs w:val="21"/>
              </w:rPr>
              <w:t>の議事録を作成し、IPAに提出すること。議事録は、概要版と詳細版を作成すること</w:t>
            </w:r>
            <w:r w:rsidR="00406CF2">
              <w:rPr>
                <w:rFonts w:asciiTheme="minorEastAsia" w:eastAsiaTheme="minorEastAsia" w:hAnsiTheme="minorEastAsia" w:hint="eastAsia"/>
                <w:szCs w:val="21"/>
              </w:rPr>
              <w:t>。</w:t>
            </w:r>
            <w:r w:rsidRPr="0012418E">
              <w:rPr>
                <w:rFonts w:asciiTheme="minorEastAsia" w:eastAsiaTheme="minorEastAsia" w:hAnsiTheme="minorEastAsia" w:hint="eastAsia"/>
                <w:szCs w:val="21"/>
              </w:rPr>
              <w:t>概要版については、</w:t>
            </w:r>
            <w:r w:rsidR="00425978">
              <w:rPr>
                <w:rFonts w:asciiTheme="minorEastAsia" w:eastAsiaTheme="minorEastAsia" w:hAnsiTheme="minorEastAsia" w:hint="eastAsia"/>
                <w:szCs w:val="21"/>
              </w:rPr>
              <w:t>公開することを前提に各WGの主査委員の了解を得た上で、委員</w:t>
            </w:r>
            <w:r w:rsidRPr="0012418E">
              <w:rPr>
                <w:rFonts w:asciiTheme="minorEastAsia" w:eastAsiaTheme="minorEastAsia" w:hAnsiTheme="minorEastAsia" w:hint="eastAsia"/>
                <w:szCs w:val="21"/>
              </w:rPr>
              <w:t>検討会開催後１週間以内に</w:t>
            </w:r>
            <w:r w:rsidR="0027655B">
              <w:rPr>
                <w:rFonts w:asciiTheme="minorEastAsia" w:eastAsiaTheme="minorEastAsia" w:hAnsiTheme="minorEastAsia" w:hint="eastAsia"/>
                <w:szCs w:val="21"/>
              </w:rPr>
              <w:t>IPAに</w:t>
            </w:r>
            <w:r w:rsidRPr="0012418E">
              <w:rPr>
                <w:rFonts w:asciiTheme="minorEastAsia" w:eastAsiaTheme="minorEastAsia" w:hAnsiTheme="minorEastAsia" w:hint="eastAsia"/>
                <w:szCs w:val="21"/>
              </w:rPr>
              <w:t>提出すること。詳細版については、次回の検討会で了承を得ることとし、それまでに委員のチェックを受けること。</w:t>
            </w:r>
          </w:p>
        </w:tc>
      </w:tr>
      <w:tr w:rsidR="005E09B3" w:rsidRPr="0012418E" w14:paraId="4AB6C0B8" w14:textId="77777777" w:rsidTr="008A7B0B">
        <w:tc>
          <w:tcPr>
            <w:tcW w:w="1701" w:type="dxa"/>
          </w:tcPr>
          <w:p w14:paraId="06252CC3" w14:textId="77777777" w:rsidR="005E09B3" w:rsidRPr="0012418E" w:rsidRDefault="005E09B3" w:rsidP="008A7B0B">
            <w:pPr>
              <w:rPr>
                <w:rFonts w:asciiTheme="minorEastAsia" w:eastAsiaTheme="minorEastAsia" w:hAnsiTheme="minorEastAsia"/>
                <w:szCs w:val="21"/>
              </w:rPr>
            </w:pPr>
            <w:r w:rsidRPr="0012418E">
              <w:rPr>
                <w:rFonts w:asciiTheme="minorEastAsia" w:eastAsiaTheme="minorEastAsia" w:hAnsiTheme="minorEastAsia" w:hint="eastAsia"/>
                <w:szCs w:val="21"/>
              </w:rPr>
              <w:t>スケジュール管理</w:t>
            </w:r>
          </w:p>
        </w:tc>
        <w:tc>
          <w:tcPr>
            <w:tcW w:w="7715" w:type="dxa"/>
          </w:tcPr>
          <w:p w14:paraId="5B32E637" w14:textId="11908B88" w:rsidR="005E09B3" w:rsidRPr="0012418E" w:rsidRDefault="005E09B3" w:rsidP="008A7B0B">
            <w:pPr>
              <w:rPr>
                <w:rFonts w:asciiTheme="minorEastAsia" w:eastAsiaTheme="minorEastAsia" w:hAnsiTheme="minorEastAsia"/>
                <w:szCs w:val="21"/>
              </w:rPr>
            </w:pPr>
            <w:r>
              <w:rPr>
                <w:rFonts w:asciiTheme="minorEastAsia" w:eastAsiaTheme="minorEastAsia" w:hAnsiTheme="minorEastAsia" w:hint="eastAsia"/>
                <w:szCs w:val="21"/>
              </w:rPr>
              <w:t>検討会を見据えた</w:t>
            </w:r>
            <w:r w:rsidRPr="0012418E">
              <w:rPr>
                <w:rFonts w:asciiTheme="minorEastAsia" w:eastAsiaTheme="minorEastAsia" w:hAnsiTheme="minorEastAsia" w:hint="eastAsia"/>
                <w:szCs w:val="21"/>
              </w:rPr>
              <w:t>WG</w:t>
            </w:r>
            <w:r>
              <w:rPr>
                <w:rFonts w:asciiTheme="minorEastAsia" w:eastAsiaTheme="minorEastAsia" w:hAnsiTheme="minorEastAsia" w:hint="eastAsia"/>
                <w:szCs w:val="21"/>
              </w:rPr>
              <w:t>、主査会議</w:t>
            </w:r>
            <w:r w:rsidRPr="0012418E">
              <w:rPr>
                <w:rFonts w:asciiTheme="minorEastAsia" w:eastAsiaTheme="minorEastAsia" w:hAnsiTheme="minorEastAsia" w:hint="eastAsia"/>
                <w:szCs w:val="21"/>
              </w:rPr>
              <w:t>のスケジュール管理を行うこと。</w:t>
            </w:r>
          </w:p>
        </w:tc>
      </w:tr>
      <w:tr w:rsidR="005E09B3" w:rsidRPr="0012418E" w14:paraId="2165017F" w14:textId="77777777" w:rsidTr="008A7B0B">
        <w:tc>
          <w:tcPr>
            <w:tcW w:w="1701" w:type="dxa"/>
          </w:tcPr>
          <w:p w14:paraId="600C2C88" w14:textId="77777777" w:rsidR="005E09B3" w:rsidRPr="0012418E" w:rsidRDefault="005E09B3" w:rsidP="008A7B0B">
            <w:pPr>
              <w:rPr>
                <w:rFonts w:asciiTheme="minorEastAsia" w:eastAsiaTheme="minorEastAsia" w:hAnsiTheme="minorEastAsia"/>
                <w:szCs w:val="21"/>
              </w:rPr>
            </w:pPr>
            <w:r w:rsidRPr="0012418E">
              <w:rPr>
                <w:rFonts w:asciiTheme="minorEastAsia" w:eastAsiaTheme="minorEastAsia" w:hAnsiTheme="minorEastAsia" w:hint="eastAsia"/>
                <w:szCs w:val="21"/>
              </w:rPr>
              <w:t>設置手続き</w:t>
            </w:r>
          </w:p>
        </w:tc>
        <w:tc>
          <w:tcPr>
            <w:tcW w:w="7715" w:type="dxa"/>
          </w:tcPr>
          <w:p w14:paraId="4E154781" w14:textId="77777777" w:rsidR="005E09B3" w:rsidRPr="0011303F" w:rsidRDefault="005E09B3" w:rsidP="008A7B0B">
            <w:pPr>
              <w:rPr>
                <w:rFonts w:asciiTheme="minorEastAsia" w:eastAsiaTheme="minorEastAsia" w:hAnsiTheme="minorEastAsia"/>
                <w:szCs w:val="21"/>
              </w:rPr>
            </w:pPr>
            <w:r w:rsidRPr="0012418E">
              <w:rPr>
                <w:rFonts w:asciiTheme="minorEastAsia" w:eastAsiaTheme="minorEastAsia" w:hAnsiTheme="minorEastAsia" w:hint="eastAsia"/>
                <w:szCs w:val="21"/>
              </w:rPr>
              <w:t>委員委嘱等、必要な手続きを行うこと。</w:t>
            </w:r>
          </w:p>
        </w:tc>
      </w:tr>
      <w:tr w:rsidR="005E09B3" w:rsidRPr="0012418E" w14:paraId="76975133" w14:textId="77777777" w:rsidTr="008A7B0B">
        <w:tc>
          <w:tcPr>
            <w:tcW w:w="1701" w:type="dxa"/>
          </w:tcPr>
          <w:p w14:paraId="3AF7329D" w14:textId="77777777" w:rsidR="005E09B3" w:rsidRPr="0012418E" w:rsidRDefault="005E09B3" w:rsidP="008A7B0B">
            <w:pPr>
              <w:rPr>
                <w:rFonts w:asciiTheme="minorEastAsia" w:eastAsiaTheme="minorEastAsia" w:hAnsiTheme="minorEastAsia"/>
                <w:szCs w:val="21"/>
              </w:rPr>
            </w:pPr>
            <w:r w:rsidRPr="0012418E">
              <w:rPr>
                <w:rFonts w:asciiTheme="minorEastAsia" w:eastAsiaTheme="minorEastAsia" w:hAnsiTheme="minorEastAsia" w:hint="eastAsia"/>
                <w:szCs w:val="21"/>
              </w:rPr>
              <w:t>謝金等の支払い</w:t>
            </w:r>
          </w:p>
        </w:tc>
        <w:tc>
          <w:tcPr>
            <w:tcW w:w="7715" w:type="dxa"/>
          </w:tcPr>
          <w:p w14:paraId="385D83D5" w14:textId="77777777" w:rsidR="005E09B3" w:rsidRPr="0012418E" w:rsidDel="00260BAF" w:rsidRDefault="005E09B3" w:rsidP="008A7B0B">
            <w:pPr>
              <w:rPr>
                <w:rFonts w:asciiTheme="minorEastAsia" w:eastAsiaTheme="minorEastAsia" w:hAnsiTheme="minorEastAsia"/>
                <w:szCs w:val="21"/>
              </w:rPr>
            </w:pPr>
            <w:r w:rsidRPr="0012418E">
              <w:rPr>
                <w:rFonts w:asciiTheme="minorEastAsia" w:eastAsiaTheme="minorEastAsia" w:hAnsiTheme="minorEastAsia" w:hint="eastAsia"/>
                <w:szCs w:val="21"/>
              </w:rPr>
              <w:t>各委員に対する謝金及び交通費の支払い事務を行うこと。金額は</w:t>
            </w:r>
            <w:r>
              <w:rPr>
                <w:rFonts w:asciiTheme="minorEastAsia" w:eastAsiaTheme="minorEastAsia" w:hAnsiTheme="minorEastAsia" w:hint="eastAsia"/>
                <w:szCs w:val="21"/>
              </w:rPr>
              <w:t>I</w:t>
            </w:r>
            <w:r>
              <w:rPr>
                <w:rFonts w:asciiTheme="minorEastAsia" w:eastAsiaTheme="minorEastAsia" w:hAnsiTheme="minorEastAsia"/>
                <w:szCs w:val="21"/>
              </w:rPr>
              <w:t>PA</w:t>
            </w:r>
            <w:r>
              <w:rPr>
                <w:rFonts w:asciiTheme="minorEastAsia" w:eastAsiaTheme="minorEastAsia" w:hAnsiTheme="minorEastAsia" w:hint="eastAsia"/>
                <w:szCs w:val="21"/>
              </w:rPr>
              <w:t>で定める謝金等規定に準ずるものとすること。</w:t>
            </w:r>
            <w:r w:rsidRPr="0012418E">
              <w:rPr>
                <w:rFonts w:asciiTheme="minorEastAsia" w:eastAsiaTheme="minorEastAsia" w:hAnsiTheme="minorEastAsia" w:hint="eastAsia"/>
                <w:szCs w:val="21"/>
              </w:rPr>
              <w:t>謝金等を支払う際は、請負者が源泉徴収義務者となり、源泉徴収すること。</w:t>
            </w:r>
            <w:r w:rsidRPr="0012418E">
              <w:rPr>
                <w:rFonts w:asciiTheme="minorEastAsia" w:eastAsiaTheme="minorEastAsia" w:hAnsiTheme="minorEastAsia" w:hint="eastAsia"/>
                <w:szCs w:val="22"/>
              </w:rPr>
              <w:t>謝金等の支払いに伴って発生する、個人番号の収集・保管、源泉徴収票の作成等、個人番号関係事務を適正に行うこと。</w:t>
            </w:r>
          </w:p>
        </w:tc>
      </w:tr>
    </w:tbl>
    <w:p w14:paraId="4D7CF2F1" w14:textId="77777777" w:rsidR="00F32A69" w:rsidRDefault="00F32A69">
      <w:pPr>
        <w:pStyle w:val="2"/>
        <w:numPr>
          <w:ilvl w:val="0"/>
          <w:numId w:val="0"/>
        </w:numPr>
        <w:rPr>
          <w:rFonts w:asciiTheme="minorEastAsia" w:eastAsiaTheme="minorEastAsia" w:hAnsiTheme="minorEastAsia"/>
          <w:color w:val="auto"/>
          <w:szCs w:val="20"/>
        </w:rPr>
      </w:pPr>
    </w:p>
    <w:p w14:paraId="2AED04DC" w14:textId="77777777" w:rsidR="005E09B3" w:rsidRPr="00472C3D" w:rsidRDefault="005E09B3" w:rsidP="005E09B3"/>
    <w:p w14:paraId="3D6F90F7" w14:textId="7D95C5A2" w:rsidR="005E09B3" w:rsidRPr="00C15EC5" w:rsidRDefault="005E09B3" w:rsidP="00C15EC5">
      <w:pPr>
        <w:pStyle w:val="2"/>
        <w:numPr>
          <w:ilvl w:val="1"/>
          <w:numId w:val="31"/>
        </w:numPr>
        <w:tabs>
          <w:tab w:val="num" w:pos="360"/>
        </w:tabs>
        <w:ind w:left="630" w:hanging="630"/>
        <w:rPr>
          <w:rFonts w:asciiTheme="minorEastAsia" w:eastAsiaTheme="minorEastAsia" w:hAnsiTheme="minorEastAsia"/>
          <w:color w:val="auto"/>
        </w:rPr>
      </w:pPr>
      <w:r w:rsidRPr="00E15FCE">
        <w:rPr>
          <w:rFonts w:asciiTheme="minorEastAsia" w:eastAsiaTheme="minorEastAsia" w:hAnsiTheme="minorEastAsia" w:hint="eastAsia"/>
          <w:color w:val="auto"/>
        </w:rPr>
        <w:t>報告会等の実施</w:t>
      </w:r>
    </w:p>
    <w:p w14:paraId="2684D417" w14:textId="77777777" w:rsidR="005E09B3" w:rsidRPr="00E15FCE" w:rsidRDefault="005E09B3" w:rsidP="005C43C4">
      <w:pPr>
        <w:pStyle w:val="3"/>
        <w:numPr>
          <w:ilvl w:val="2"/>
          <w:numId w:val="41"/>
        </w:numPr>
        <w:ind w:firstLineChars="0"/>
        <w:rPr>
          <w:rFonts w:asciiTheme="minorEastAsia" w:eastAsiaTheme="minorEastAsia" w:hAnsiTheme="minorEastAsia"/>
          <w:color w:val="auto"/>
        </w:rPr>
      </w:pPr>
      <w:r w:rsidRPr="00E15FCE">
        <w:rPr>
          <w:rFonts w:asciiTheme="minorEastAsia" w:eastAsiaTheme="minorEastAsia" w:hAnsiTheme="minorEastAsia" w:hint="eastAsia"/>
          <w:color w:val="auto"/>
        </w:rPr>
        <w:t>進捗打合せ</w:t>
      </w:r>
    </w:p>
    <w:p w14:paraId="50C93106" w14:textId="600863C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w:t>
      </w:r>
      <w:bookmarkStart w:id="4" w:name="_Hlk99509702"/>
      <w:r w:rsidRPr="00E15FCE">
        <w:rPr>
          <w:rFonts w:asciiTheme="minorEastAsia" w:eastAsiaTheme="minorEastAsia" w:hAnsiTheme="minorEastAsia" w:hint="eastAsia"/>
        </w:rPr>
        <w:t>契約期間内に、</w:t>
      </w:r>
      <w:r w:rsidR="00834B3F">
        <w:rPr>
          <w:rFonts w:asciiTheme="minorEastAsia" w:eastAsiaTheme="minorEastAsia" w:hAnsiTheme="minorEastAsia"/>
        </w:rPr>
        <w:t>8</w:t>
      </w:r>
      <w:r w:rsidRPr="005C43C4">
        <w:rPr>
          <w:rFonts w:asciiTheme="minorEastAsia" w:eastAsiaTheme="minorEastAsia" w:hAnsiTheme="minorEastAsia"/>
        </w:rPr>
        <w:t>回程度</w:t>
      </w:r>
      <w:r w:rsidRPr="00E15FCE">
        <w:rPr>
          <w:rFonts w:asciiTheme="minorEastAsia" w:eastAsiaTheme="minorEastAsia" w:hAnsiTheme="minorEastAsia"/>
        </w:rPr>
        <w:t>のIPAとの進捗打合せを実施する。</w:t>
      </w:r>
    </w:p>
    <w:bookmarkEnd w:id="4"/>
    <w:p w14:paraId="516A95A2"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・進捗打合せにおいては、作業の進捗状況の共有、作業内容の確認（作成中資料含む）、今後の作業方</w:t>
      </w:r>
    </w:p>
    <w:p w14:paraId="00FB5B9F" w14:textId="77777777" w:rsidR="005E09B3" w:rsidRPr="00E15FCE" w:rsidRDefault="005E09B3" w:rsidP="005E09B3">
      <w:pPr>
        <w:ind w:firstLineChars="300" w:firstLine="630"/>
        <w:rPr>
          <w:rFonts w:asciiTheme="minorEastAsia" w:eastAsiaTheme="minorEastAsia" w:hAnsiTheme="minorEastAsia"/>
        </w:rPr>
      </w:pPr>
      <w:r w:rsidRPr="00E15FCE">
        <w:rPr>
          <w:rFonts w:asciiTheme="minorEastAsia" w:eastAsiaTheme="minorEastAsia" w:hAnsiTheme="minorEastAsia" w:hint="eastAsia"/>
        </w:rPr>
        <w:t>針や内容に関する協議等を実施する。</w:t>
      </w:r>
    </w:p>
    <w:p w14:paraId="45F6883A" w14:textId="77777777" w:rsidR="005E09B3"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・具体日程については契約締結後別途協議の上で決定する。開催は原則</w:t>
      </w:r>
      <w:r>
        <w:rPr>
          <w:rFonts w:asciiTheme="minorEastAsia" w:eastAsiaTheme="minorEastAsia" w:hAnsiTheme="minorEastAsia" w:hint="eastAsia"/>
        </w:rPr>
        <w:t>オンライン実施とする。必要に</w:t>
      </w:r>
    </w:p>
    <w:p w14:paraId="1DD4EC05" w14:textId="77777777" w:rsidR="005E09B3" w:rsidRPr="00E15FCE" w:rsidRDefault="005E09B3" w:rsidP="005E09B3">
      <w:pPr>
        <w:ind w:firstLineChars="300" w:firstLine="630"/>
        <w:rPr>
          <w:rFonts w:asciiTheme="minorEastAsia" w:eastAsiaTheme="minorEastAsia" w:hAnsiTheme="minorEastAsia"/>
        </w:rPr>
      </w:pPr>
      <w:r>
        <w:rPr>
          <w:rFonts w:asciiTheme="minorEastAsia" w:eastAsiaTheme="minorEastAsia" w:hAnsiTheme="minorEastAsia" w:hint="eastAsia"/>
        </w:rPr>
        <w:lastRenderedPageBreak/>
        <w:t>応じて</w:t>
      </w:r>
      <w:r w:rsidRPr="00E15FCE">
        <w:rPr>
          <w:rFonts w:asciiTheme="minorEastAsia" w:eastAsiaTheme="minorEastAsia" w:hAnsiTheme="minorEastAsia"/>
        </w:rPr>
        <w:t>IPA内の会議室</w:t>
      </w:r>
      <w:r w:rsidRPr="00E15FCE">
        <w:rPr>
          <w:rFonts w:asciiTheme="minorEastAsia" w:eastAsiaTheme="minorEastAsia" w:hAnsiTheme="minorEastAsia" w:hint="eastAsia"/>
        </w:rPr>
        <w:t>での実施</w:t>
      </w:r>
      <w:r>
        <w:rPr>
          <w:rFonts w:asciiTheme="minorEastAsia" w:eastAsiaTheme="minorEastAsia" w:hAnsiTheme="minorEastAsia" w:hint="eastAsia"/>
        </w:rPr>
        <w:t>も可能とする。</w:t>
      </w:r>
    </w:p>
    <w:p w14:paraId="0C6F3DAF"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w:t>
      </w:r>
    </w:p>
    <w:p w14:paraId="229E0917" w14:textId="77777777" w:rsidR="005E09B3" w:rsidRPr="00E15FCE" w:rsidRDefault="005E09B3" w:rsidP="005C43C4">
      <w:pPr>
        <w:pStyle w:val="3"/>
        <w:numPr>
          <w:ilvl w:val="2"/>
          <w:numId w:val="41"/>
        </w:numPr>
        <w:ind w:left="840" w:hanging="840"/>
        <w:rPr>
          <w:rFonts w:asciiTheme="minorEastAsia" w:eastAsiaTheme="minorEastAsia" w:hAnsiTheme="minorEastAsia"/>
          <w:color w:val="auto"/>
        </w:rPr>
      </w:pPr>
      <w:r w:rsidRPr="00E15FCE">
        <w:rPr>
          <w:rFonts w:asciiTheme="minorEastAsia" w:eastAsiaTheme="minorEastAsia" w:hAnsiTheme="minorEastAsia" w:hint="eastAsia"/>
          <w:color w:val="auto"/>
        </w:rPr>
        <w:t>最終報告会の実施</w:t>
      </w:r>
    </w:p>
    <w:p w14:paraId="23CF78C5"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w:t>
      </w:r>
      <w:r w:rsidRPr="00E15FCE">
        <w:rPr>
          <w:rFonts w:asciiTheme="minorEastAsia" w:eastAsiaTheme="minorEastAsia" w:hAnsiTheme="minorEastAsia"/>
        </w:rPr>
        <w:t>IPAにて開催する「</w:t>
      </w:r>
      <w:r w:rsidRPr="00E15FCE">
        <w:rPr>
          <w:rFonts w:asciiTheme="minorEastAsia" w:eastAsiaTheme="minorEastAsia" w:hAnsiTheme="minorEastAsia" w:hint="eastAsia"/>
        </w:rPr>
        <w:t>スキル変革に関する研究会」（以下「研究会」という。）</w:t>
      </w:r>
      <w:r>
        <w:rPr>
          <w:rFonts w:asciiTheme="minorEastAsia" w:eastAsiaTheme="minorEastAsia" w:hAnsiTheme="minorEastAsia" w:hint="eastAsia"/>
        </w:rPr>
        <w:t>に準ずる</w:t>
      </w:r>
      <w:r w:rsidRPr="00E15FCE">
        <w:rPr>
          <w:rFonts w:asciiTheme="minorEastAsia" w:eastAsiaTheme="minorEastAsia" w:hAnsiTheme="minorEastAsia" w:hint="eastAsia"/>
        </w:rPr>
        <w:t>会合の中で、</w:t>
      </w:r>
    </w:p>
    <w:p w14:paraId="6958E6FE" w14:textId="77777777" w:rsidR="005E09B3" w:rsidRPr="00E15FCE" w:rsidRDefault="005E09B3" w:rsidP="005E09B3">
      <w:pPr>
        <w:ind w:firstLineChars="300" w:firstLine="630"/>
        <w:rPr>
          <w:rFonts w:asciiTheme="minorEastAsia" w:eastAsiaTheme="minorEastAsia" w:hAnsiTheme="minorEastAsia"/>
        </w:rPr>
      </w:pPr>
      <w:r w:rsidRPr="00E15FCE">
        <w:rPr>
          <w:rFonts w:asciiTheme="minorEastAsia" w:eastAsiaTheme="minorEastAsia" w:hAnsiTheme="minorEastAsia" w:hint="eastAsia"/>
        </w:rPr>
        <w:t>最終報告を実施すること</w:t>
      </w:r>
      <w:r w:rsidRPr="00E15FCE">
        <w:rPr>
          <w:rFonts w:asciiTheme="minorEastAsia" w:eastAsiaTheme="minorEastAsia" w:hAnsiTheme="minorEastAsia"/>
        </w:rPr>
        <w:t>。研究会の実施スケジュールは5.</w:t>
      </w:r>
      <w:r w:rsidRPr="00E15FCE">
        <w:rPr>
          <w:rFonts w:asciiTheme="minorEastAsia" w:eastAsiaTheme="minorEastAsia" w:hAnsiTheme="minorEastAsia" w:hint="eastAsia"/>
        </w:rPr>
        <w:t>を参照すること。</w:t>
      </w:r>
    </w:p>
    <w:p w14:paraId="12A29EC7" w14:textId="14CE8E58"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・最終報告会では、</w:t>
      </w:r>
      <w:r w:rsidRPr="00E15FCE">
        <w:rPr>
          <w:rFonts w:asciiTheme="minorEastAsia" w:eastAsiaTheme="minorEastAsia" w:hAnsiTheme="minorEastAsia"/>
        </w:rPr>
        <w:t>4.</w:t>
      </w:r>
      <w:r w:rsidR="00CA1323">
        <w:rPr>
          <w:rFonts w:asciiTheme="minorEastAsia" w:eastAsiaTheme="minorEastAsia" w:hAnsiTheme="minorEastAsia" w:hint="eastAsia"/>
        </w:rPr>
        <w:t>5</w:t>
      </w:r>
      <w:r w:rsidRPr="00E15FCE">
        <w:rPr>
          <w:rFonts w:asciiTheme="minorEastAsia" w:eastAsiaTheme="minorEastAsia" w:hAnsiTheme="minorEastAsia"/>
        </w:rPr>
        <w:t>.2</w:t>
      </w:r>
      <w:r w:rsidRPr="00E15FCE">
        <w:rPr>
          <w:rFonts w:asciiTheme="minorEastAsia" w:eastAsiaTheme="minorEastAsia" w:hAnsiTheme="minorEastAsia" w:hint="eastAsia"/>
        </w:rPr>
        <w:t>に示す全体サマリー資料を使用して報告を行うものとする。</w:t>
      </w:r>
    </w:p>
    <w:p w14:paraId="03B1FF7B" w14:textId="48EE85AA" w:rsidR="005E09B3"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・最終報告会において</w:t>
      </w:r>
      <w:r w:rsidRPr="00E15FCE">
        <w:rPr>
          <w:rFonts w:asciiTheme="minorEastAsia" w:eastAsiaTheme="minorEastAsia" w:hAnsiTheme="minorEastAsia"/>
        </w:rPr>
        <w:t>IPA及び研究会</w:t>
      </w:r>
      <w:r w:rsidRPr="00E15FCE">
        <w:rPr>
          <w:rFonts w:asciiTheme="minorEastAsia" w:eastAsiaTheme="minorEastAsia" w:hAnsiTheme="minorEastAsia" w:hint="eastAsia"/>
        </w:rPr>
        <w:t>メンバー</w:t>
      </w:r>
      <w:r w:rsidRPr="00E15FCE">
        <w:rPr>
          <w:rFonts w:asciiTheme="minorEastAsia" w:eastAsiaTheme="minorEastAsia" w:hAnsiTheme="minorEastAsia"/>
        </w:rPr>
        <w:t>から出された意見等も加味して</w:t>
      </w:r>
      <w:r w:rsidR="00932B5A">
        <w:rPr>
          <w:rFonts w:asciiTheme="minorEastAsia" w:eastAsiaTheme="minorEastAsia" w:hAnsiTheme="minorEastAsia"/>
        </w:rPr>
        <w:t>9</w:t>
      </w:r>
      <w:r w:rsidRPr="00E15FCE">
        <w:rPr>
          <w:rFonts w:asciiTheme="minorEastAsia" w:eastAsiaTheme="minorEastAsia" w:hAnsiTheme="minorEastAsia"/>
        </w:rPr>
        <w:t>.</w:t>
      </w:r>
      <w:r w:rsidRPr="00E15FCE">
        <w:rPr>
          <w:rFonts w:asciiTheme="minorEastAsia" w:eastAsiaTheme="minorEastAsia" w:hAnsiTheme="minorEastAsia" w:hint="eastAsia"/>
        </w:rPr>
        <w:t>に示す納品物の</w:t>
      </w:r>
    </w:p>
    <w:p w14:paraId="5EA2B439" w14:textId="77777777" w:rsidR="005E09B3" w:rsidRPr="00E15FCE" w:rsidRDefault="005E09B3" w:rsidP="005E09B3">
      <w:pPr>
        <w:ind w:firstLineChars="300" w:firstLine="630"/>
        <w:rPr>
          <w:rFonts w:asciiTheme="minorEastAsia" w:eastAsiaTheme="minorEastAsia" w:hAnsiTheme="minorEastAsia"/>
        </w:rPr>
      </w:pPr>
      <w:r w:rsidRPr="00E15FCE">
        <w:rPr>
          <w:rFonts w:asciiTheme="minorEastAsia" w:eastAsiaTheme="minorEastAsia" w:hAnsiTheme="minorEastAsia" w:hint="eastAsia"/>
        </w:rPr>
        <w:t>最終化を行うこと。</w:t>
      </w:r>
    </w:p>
    <w:p w14:paraId="22E8E4CC" w14:textId="77777777" w:rsidR="005E09B3" w:rsidRDefault="005E09B3" w:rsidP="005E09B3">
      <w:pPr>
        <w:ind w:firstLineChars="300" w:firstLine="630"/>
        <w:rPr>
          <w:rFonts w:asciiTheme="minorEastAsia" w:eastAsiaTheme="minorEastAsia" w:hAnsiTheme="minorEastAsia"/>
        </w:rPr>
      </w:pPr>
    </w:p>
    <w:p w14:paraId="1EC34DE0" w14:textId="77777777" w:rsidR="00F32A69" w:rsidRPr="00E15FCE" w:rsidRDefault="00F32A69" w:rsidP="005E09B3">
      <w:pPr>
        <w:ind w:firstLineChars="300" w:firstLine="630"/>
        <w:rPr>
          <w:rFonts w:asciiTheme="minorEastAsia" w:eastAsiaTheme="minorEastAsia" w:hAnsiTheme="minorEastAsia"/>
        </w:rPr>
      </w:pPr>
    </w:p>
    <w:p w14:paraId="7FE9393C" w14:textId="09E6B4F2" w:rsidR="005E09B3" w:rsidRPr="00C15EC5" w:rsidRDefault="005E09B3" w:rsidP="00C15EC5">
      <w:pPr>
        <w:pStyle w:val="2"/>
        <w:numPr>
          <w:ilvl w:val="1"/>
          <w:numId w:val="31"/>
        </w:numPr>
        <w:tabs>
          <w:tab w:val="num" w:pos="360"/>
        </w:tabs>
        <w:ind w:left="630" w:hanging="630"/>
        <w:rPr>
          <w:rFonts w:asciiTheme="minorEastAsia" w:eastAsiaTheme="minorEastAsia" w:hAnsiTheme="minorEastAsia"/>
          <w:color w:val="auto"/>
        </w:rPr>
      </w:pPr>
      <w:r w:rsidRPr="00E15FCE">
        <w:rPr>
          <w:rFonts w:asciiTheme="minorEastAsia" w:eastAsiaTheme="minorEastAsia" w:hAnsiTheme="minorEastAsia" w:hint="eastAsia"/>
          <w:color w:val="auto"/>
        </w:rPr>
        <w:t>報告書等の作成</w:t>
      </w:r>
    </w:p>
    <w:p w14:paraId="3145BA58" w14:textId="77777777" w:rsidR="005E09B3" w:rsidRPr="00E15FCE" w:rsidRDefault="005E09B3" w:rsidP="005E09B3">
      <w:pPr>
        <w:pStyle w:val="3"/>
        <w:numPr>
          <w:ilvl w:val="2"/>
          <w:numId w:val="33"/>
        </w:numPr>
        <w:tabs>
          <w:tab w:val="num" w:pos="360"/>
        </w:tabs>
        <w:ind w:left="840" w:hanging="840"/>
        <w:rPr>
          <w:rFonts w:asciiTheme="minorEastAsia" w:eastAsiaTheme="minorEastAsia" w:hAnsiTheme="minorEastAsia"/>
          <w:color w:val="auto"/>
        </w:rPr>
      </w:pPr>
      <w:r w:rsidRPr="00E15FCE">
        <w:rPr>
          <w:rFonts w:asciiTheme="minorEastAsia" w:eastAsiaTheme="minorEastAsia" w:hAnsiTheme="minorEastAsia" w:hint="eastAsia"/>
          <w:color w:val="auto"/>
        </w:rPr>
        <w:t>実施報告書</w:t>
      </w:r>
    </w:p>
    <w:p w14:paraId="5B0A8C12"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・本業務の遂行結果に関する報告書を作成する。</w:t>
      </w:r>
    </w:p>
    <w:p w14:paraId="3EAC8108"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・本報告書は公開用資料として用いることを前提に作成すること。</w:t>
      </w:r>
    </w:p>
    <w:p w14:paraId="7ADED85C"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・報告書は以下の要件を満たすこと。</w:t>
      </w:r>
    </w:p>
    <w:p w14:paraId="521F3410"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w:t>
      </w:r>
      <w:r w:rsidRPr="00E15FCE">
        <w:rPr>
          <w:rFonts w:asciiTheme="minorEastAsia" w:eastAsiaTheme="minorEastAsia" w:hAnsiTheme="minorEastAsia"/>
        </w:rPr>
        <w:t>[内容面]</w:t>
      </w:r>
    </w:p>
    <w:p w14:paraId="121D205C"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・以下の内容につき記載されていること。</w:t>
      </w:r>
    </w:p>
    <w:p w14:paraId="026F1509" w14:textId="77777777" w:rsidR="005E09B3" w:rsidRPr="00E15FCE" w:rsidRDefault="005E09B3" w:rsidP="005E09B3">
      <w:pPr>
        <w:ind w:firstLineChars="600" w:firstLine="1260"/>
        <w:rPr>
          <w:rFonts w:asciiTheme="minorEastAsia" w:eastAsiaTheme="minorEastAsia" w:hAnsiTheme="minorEastAsia"/>
          <w:szCs w:val="20"/>
        </w:rPr>
      </w:pPr>
      <w:r w:rsidRPr="00E15FCE">
        <w:rPr>
          <w:rFonts w:asciiTheme="minorEastAsia" w:eastAsiaTheme="minorEastAsia" w:hAnsiTheme="minorEastAsia" w:hint="eastAsia"/>
          <w:szCs w:val="20"/>
        </w:rPr>
        <w:t>－</w:t>
      </w:r>
      <w:r>
        <w:rPr>
          <w:rFonts w:asciiTheme="minorEastAsia" w:eastAsiaTheme="minorEastAsia" w:hAnsiTheme="minorEastAsia" w:hint="eastAsia"/>
          <w:szCs w:val="20"/>
        </w:rPr>
        <w:t>デジタルスキル標準原案</w:t>
      </w:r>
    </w:p>
    <w:p w14:paraId="7A86A2CD"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・記述項目、記載内容及び記載水準に関して予め</w:t>
      </w:r>
      <w:r w:rsidRPr="00E15FCE">
        <w:rPr>
          <w:rFonts w:asciiTheme="minorEastAsia" w:eastAsiaTheme="minorEastAsia" w:hAnsiTheme="minorEastAsia"/>
        </w:rPr>
        <w:t>IPAと協議し合意を得ること。</w:t>
      </w:r>
    </w:p>
    <w:p w14:paraId="1A209CF2"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w:t>
      </w:r>
      <w:r w:rsidRPr="00E15FCE">
        <w:rPr>
          <w:rFonts w:asciiTheme="minorEastAsia" w:eastAsiaTheme="minorEastAsia" w:hAnsiTheme="minorEastAsia"/>
        </w:rPr>
        <w:t>IPAからの修正依頼（説明の追記や独自の図表作成等）を反映すること。</w:t>
      </w:r>
    </w:p>
    <w:p w14:paraId="7031ADE1"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w:t>
      </w:r>
      <w:r w:rsidRPr="00E15FCE">
        <w:rPr>
          <w:rFonts w:asciiTheme="minorEastAsia" w:eastAsiaTheme="minorEastAsia" w:hAnsiTheme="minorEastAsia"/>
        </w:rPr>
        <w:t>[</w:t>
      </w:r>
      <w:r w:rsidRPr="00E15FCE">
        <w:rPr>
          <w:rFonts w:asciiTheme="minorEastAsia" w:eastAsiaTheme="minorEastAsia" w:hAnsiTheme="minorEastAsia" w:hint="eastAsia"/>
        </w:rPr>
        <w:t>形式面</w:t>
      </w:r>
      <w:r w:rsidRPr="00E15FCE">
        <w:rPr>
          <w:rFonts w:asciiTheme="minorEastAsia" w:eastAsiaTheme="minorEastAsia" w:hAnsiTheme="minorEastAsia"/>
        </w:rPr>
        <w:t>]</w:t>
      </w:r>
    </w:p>
    <w:p w14:paraId="3CE872E5" w14:textId="018A9863"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w:t>
      </w:r>
      <w:r w:rsidRPr="00E15FCE">
        <w:rPr>
          <w:rFonts w:asciiTheme="minorEastAsia" w:eastAsiaTheme="minorEastAsia" w:hAnsiTheme="minorEastAsia"/>
        </w:rPr>
        <w:t>A4版のMicrosoft PowerPoint（20</w:t>
      </w:r>
      <w:r>
        <w:rPr>
          <w:rFonts w:asciiTheme="minorEastAsia" w:eastAsiaTheme="minorEastAsia" w:hAnsiTheme="minorEastAsia" w:hint="eastAsia"/>
        </w:rPr>
        <w:t>1</w:t>
      </w:r>
      <w:r w:rsidR="00F0495B">
        <w:rPr>
          <w:rFonts w:asciiTheme="minorEastAsia" w:eastAsiaTheme="minorEastAsia" w:hAnsiTheme="minorEastAsia"/>
        </w:rPr>
        <w:t>3</w:t>
      </w:r>
      <w:r w:rsidRPr="00E15FCE">
        <w:rPr>
          <w:rFonts w:asciiTheme="minorEastAsia" w:eastAsiaTheme="minorEastAsia" w:hAnsiTheme="minorEastAsia" w:hint="eastAsia"/>
        </w:rPr>
        <w:t>互換）形式を基本とすること。</w:t>
      </w:r>
    </w:p>
    <w:p w14:paraId="3C8C933C"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・本文については一般公開に資する内容とし、分かりやすい記述とすること。</w:t>
      </w:r>
    </w:p>
    <w:p w14:paraId="77F928AE"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・日本語で作成すること（ただし、固有名詞や文献参照等に外国語表記を用いることは可能。</w:t>
      </w:r>
    </w:p>
    <w:p w14:paraId="2C9A8AC8"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その場合は日本語での解説も併記すること。）</w:t>
      </w:r>
    </w:p>
    <w:p w14:paraId="3FCADFF7"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・アルファベット等の略語については初出箇所のページ下部に脚注を挿入し説明すること。</w:t>
      </w:r>
    </w:p>
    <w:p w14:paraId="64FEE13E"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・誤記・誤植を含まないこと。</w:t>
      </w:r>
    </w:p>
    <w:p w14:paraId="2113F18D" w14:textId="77777777" w:rsidR="005E09B3" w:rsidRDefault="005E09B3" w:rsidP="005E09B3">
      <w:pPr>
        <w:rPr>
          <w:rFonts w:asciiTheme="minorEastAsia" w:eastAsiaTheme="minorEastAsia" w:hAnsiTheme="minorEastAsia"/>
        </w:rPr>
      </w:pPr>
    </w:p>
    <w:p w14:paraId="50003FCB" w14:textId="77777777" w:rsidR="00F32A69" w:rsidRPr="00E15FCE" w:rsidRDefault="00F32A69" w:rsidP="005E09B3">
      <w:pPr>
        <w:rPr>
          <w:rFonts w:asciiTheme="minorEastAsia" w:eastAsiaTheme="minorEastAsia" w:hAnsiTheme="minorEastAsia"/>
        </w:rPr>
      </w:pPr>
    </w:p>
    <w:p w14:paraId="15266287" w14:textId="77777777" w:rsidR="005E09B3" w:rsidRPr="00E15FCE" w:rsidRDefault="005E09B3" w:rsidP="005E09B3">
      <w:pPr>
        <w:pStyle w:val="3"/>
        <w:numPr>
          <w:ilvl w:val="2"/>
          <w:numId w:val="33"/>
        </w:numPr>
        <w:tabs>
          <w:tab w:val="num" w:pos="360"/>
        </w:tabs>
        <w:ind w:left="840" w:hanging="840"/>
        <w:rPr>
          <w:rFonts w:asciiTheme="minorEastAsia" w:eastAsiaTheme="minorEastAsia" w:hAnsiTheme="minorEastAsia"/>
          <w:color w:val="auto"/>
        </w:rPr>
      </w:pPr>
      <w:r w:rsidRPr="00E15FCE">
        <w:rPr>
          <w:rFonts w:asciiTheme="minorEastAsia" w:eastAsiaTheme="minorEastAsia" w:hAnsiTheme="minorEastAsia" w:hint="eastAsia"/>
          <w:color w:val="auto"/>
        </w:rPr>
        <w:t>全体サマリー資料</w:t>
      </w:r>
    </w:p>
    <w:p w14:paraId="7C9E8046"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・本報告書は公開用資料として用いることを前提に作成すること。</w:t>
      </w:r>
    </w:p>
    <w:p w14:paraId="67ABF636"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・全体サマリーは以下の要件を満たすこと。</w:t>
      </w:r>
    </w:p>
    <w:p w14:paraId="4B116E54" w14:textId="77777777" w:rsidR="005E09B3" w:rsidRPr="00E15FCE" w:rsidRDefault="005E09B3" w:rsidP="005E09B3">
      <w:pPr>
        <w:ind w:firstLineChars="400" w:firstLine="840"/>
        <w:rPr>
          <w:rFonts w:asciiTheme="minorEastAsia" w:eastAsiaTheme="minorEastAsia" w:hAnsiTheme="minorEastAsia"/>
        </w:rPr>
      </w:pPr>
      <w:r w:rsidRPr="00E15FCE">
        <w:rPr>
          <w:rFonts w:asciiTheme="minorEastAsia" w:eastAsiaTheme="minorEastAsia" w:hAnsiTheme="minorEastAsia"/>
        </w:rPr>
        <w:t>[内容面]</w:t>
      </w:r>
    </w:p>
    <w:p w14:paraId="76C257E4"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・報告書の要点につきコンパクトにまとめたもの、という位置づけであり、基本的には</w:t>
      </w:r>
    </w:p>
    <w:p w14:paraId="18B2BBB1" w14:textId="77777777" w:rsidR="005E09B3"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報告書と同様の要件を満たすこと。</w:t>
      </w:r>
    </w:p>
    <w:p w14:paraId="1BD74481" w14:textId="77777777" w:rsidR="005E09B3" w:rsidRPr="00E15FCE" w:rsidRDefault="005E09B3" w:rsidP="005E09B3">
      <w:pPr>
        <w:ind w:leftChars="300" w:left="630"/>
        <w:rPr>
          <w:rFonts w:asciiTheme="minorEastAsia" w:eastAsiaTheme="minorEastAsia" w:hAnsiTheme="minorEastAsia"/>
        </w:rPr>
      </w:pPr>
      <w:r w:rsidRPr="00E15FCE">
        <w:rPr>
          <w:rFonts w:asciiTheme="minorEastAsia" w:eastAsiaTheme="minorEastAsia" w:hAnsiTheme="minorEastAsia" w:hint="eastAsia"/>
        </w:rPr>
        <w:t xml:space="preserve">　</w:t>
      </w:r>
      <w:r w:rsidRPr="00E15FCE">
        <w:rPr>
          <w:rFonts w:asciiTheme="minorEastAsia" w:eastAsiaTheme="minorEastAsia" w:hAnsiTheme="minorEastAsia"/>
        </w:rPr>
        <w:t>[</w:t>
      </w:r>
      <w:r w:rsidRPr="00E15FCE">
        <w:rPr>
          <w:rFonts w:asciiTheme="minorEastAsia" w:eastAsiaTheme="minorEastAsia" w:hAnsiTheme="minorEastAsia" w:hint="eastAsia"/>
        </w:rPr>
        <w:t>形式面</w:t>
      </w:r>
      <w:r w:rsidRPr="00E15FCE">
        <w:rPr>
          <w:rFonts w:asciiTheme="minorEastAsia" w:eastAsiaTheme="minorEastAsia" w:hAnsiTheme="minorEastAsia"/>
        </w:rPr>
        <w:t>]</w:t>
      </w:r>
    </w:p>
    <w:p w14:paraId="2C6BBC1E" w14:textId="3D04C856" w:rsidR="005E09B3" w:rsidRPr="00E15FCE" w:rsidRDefault="005E09B3" w:rsidP="009C16D6">
      <w:pPr>
        <w:rPr>
          <w:rFonts w:asciiTheme="minorEastAsia" w:eastAsiaTheme="minorEastAsia" w:hAnsiTheme="minorEastAsia"/>
        </w:rPr>
      </w:pPr>
      <w:r w:rsidRPr="00E15FCE">
        <w:rPr>
          <w:rFonts w:asciiTheme="minorEastAsia" w:eastAsiaTheme="minorEastAsia" w:hAnsiTheme="minorEastAsia" w:hint="eastAsia"/>
        </w:rPr>
        <w:t xml:space="preserve">　　　　　・</w:t>
      </w:r>
      <w:r w:rsidRPr="00E15FCE">
        <w:rPr>
          <w:rFonts w:asciiTheme="minorEastAsia" w:eastAsiaTheme="minorEastAsia" w:hAnsiTheme="minorEastAsia"/>
        </w:rPr>
        <w:t>A4版のMicrosoft PowerPoint（20</w:t>
      </w:r>
      <w:r>
        <w:rPr>
          <w:rFonts w:asciiTheme="minorEastAsia" w:eastAsiaTheme="minorEastAsia" w:hAnsiTheme="minorEastAsia" w:hint="eastAsia"/>
        </w:rPr>
        <w:t>1</w:t>
      </w:r>
      <w:r w:rsidR="009C16D6">
        <w:rPr>
          <w:rFonts w:asciiTheme="minorEastAsia" w:eastAsiaTheme="minorEastAsia" w:hAnsiTheme="minorEastAsia"/>
        </w:rPr>
        <w:t>3</w:t>
      </w:r>
      <w:r w:rsidRPr="00E15FCE">
        <w:rPr>
          <w:rFonts w:asciiTheme="minorEastAsia" w:eastAsiaTheme="minorEastAsia" w:hAnsiTheme="minorEastAsia" w:hint="eastAsia"/>
        </w:rPr>
        <w:t>互換）形式を基本とすること。</w:t>
      </w:r>
    </w:p>
    <w:p w14:paraId="3C1C87AA"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・本文については一般公開に資する内容とし、分かりやすい記述とすること。</w:t>
      </w:r>
    </w:p>
    <w:p w14:paraId="2E132A8D" w14:textId="77777777" w:rsidR="00CB5FE9"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w:t>
      </w:r>
      <w:r>
        <w:rPr>
          <w:rFonts w:asciiTheme="minorEastAsia" w:eastAsiaTheme="minorEastAsia" w:hAnsiTheme="minorEastAsia" w:hint="eastAsia"/>
        </w:rPr>
        <w:t>日本語版</w:t>
      </w:r>
      <w:r w:rsidRPr="00E15FCE">
        <w:rPr>
          <w:rFonts w:asciiTheme="minorEastAsia" w:eastAsiaTheme="minorEastAsia" w:hAnsiTheme="minorEastAsia" w:hint="eastAsia"/>
        </w:rPr>
        <w:t>（ただし、固有名詞や文献参照等に外国語表記を用いることは可能</w:t>
      </w:r>
      <w:r>
        <w:rPr>
          <w:rFonts w:asciiTheme="minorEastAsia" w:eastAsiaTheme="minorEastAsia" w:hAnsiTheme="minorEastAsia" w:hint="eastAsia"/>
        </w:rPr>
        <w:t>。</w:t>
      </w:r>
      <w:r w:rsidRPr="00E15FCE">
        <w:rPr>
          <w:rFonts w:asciiTheme="minorEastAsia" w:eastAsiaTheme="minorEastAsia" w:hAnsiTheme="minorEastAsia" w:hint="eastAsia"/>
        </w:rPr>
        <w:t>その場合は</w:t>
      </w:r>
    </w:p>
    <w:p w14:paraId="1FA21DB3" w14:textId="77777777" w:rsidR="00CB5FE9" w:rsidRDefault="005E09B3" w:rsidP="00CB5FE9">
      <w:pPr>
        <w:ind w:firstLineChars="600" w:firstLine="1260"/>
        <w:rPr>
          <w:rFonts w:asciiTheme="minorEastAsia" w:eastAsiaTheme="minorEastAsia" w:hAnsiTheme="minorEastAsia"/>
        </w:rPr>
      </w:pPr>
      <w:r w:rsidRPr="00E15FCE">
        <w:rPr>
          <w:rFonts w:asciiTheme="minorEastAsia" w:eastAsiaTheme="minorEastAsia" w:hAnsiTheme="minorEastAsia" w:hint="eastAsia"/>
        </w:rPr>
        <w:t>日本語での解説も併記すること。</w:t>
      </w:r>
      <w:r>
        <w:rPr>
          <w:rFonts w:asciiTheme="minorEastAsia" w:eastAsiaTheme="minorEastAsia" w:hAnsiTheme="minorEastAsia" w:hint="eastAsia"/>
        </w:rPr>
        <w:t>）および英語版を作成すること。英語版については人材育</w:t>
      </w:r>
    </w:p>
    <w:p w14:paraId="4C67398F" w14:textId="77777777" w:rsidR="00CB5FE9" w:rsidRDefault="005E09B3" w:rsidP="00CB5FE9">
      <w:pPr>
        <w:ind w:firstLineChars="600" w:firstLine="1260"/>
        <w:rPr>
          <w:rFonts w:asciiTheme="minorEastAsia" w:eastAsiaTheme="minorEastAsia" w:hAnsiTheme="minorEastAsia"/>
        </w:rPr>
      </w:pPr>
      <w:r>
        <w:rPr>
          <w:rFonts w:asciiTheme="minorEastAsia" w:eastAsiaTheme="minorEastAsia" w:hAnsiTheme="minorEastAsia" w:hint="eastAsia"/>
        </w:rPr>
        <w:t>成業務に従事する者によるネイティブチェックを受けること。</w:t>
      </w:r>
      <w:r w:rsidR="00E07FA0">
        <w:rPr>
          <w:rFonts w:asciiTheme="minorEastAsia" w:eastAsiaTheme="minorEastAsia" w:hAnsiTheme="minorEastAsia" w:hint="eastAsia"/>
        </w:rPr>
        <w:t>英語版については、</w:t>
      </w:r>
    </w:p>
    <w:p w14:paraId="58825D64" w14:textId="77777777" w:rsidR="00AB3083" w:rsidRDefault="00927AC5" w:rsidP="00CB5FE9">
      <w:pPr>
        <w:ind w:firstLineChars="600" w:firstLine="1260"/>
        <w:rPr>
          <w:rFonts w:asciiTheme="minorEastAsia" w:eastAsiaTheme="minorEastAsia" w:hAnsiTheme="minorEastAsia"/>
        </w:rPr>
      </w:pPr>
      <w:r>
        <w:rPr>
          <w:rFonts w:asciiTheme="minorEastAsia" w:eastAsiaTheme="minorEastAsia" w:hAnsiTheme="minorEastAsia" w:hint="eastAsia"/>
        </w:rPr>
        <w:t>「デジタルスキル標準」</w:t>
      </w:r>
      <w:r w:rsidR="00E07FA0">
        <w:rPr>
          <w:rFonts w:asciiTheme="minorEastAsia" w:eastAsiaTheme="minorEastAsia" w:hAnsiTheme="minorEastAsia"/>
        </w:rPr>
        <w:t>2022</w:t>
      </w:r>
      <w:r w:rsidR="00E07FA0">
        <w:rPr>
          <w:rFonts w:asciiTheme="minorEastAsia" w:eastAsiaTheme="minorEastAsia" w:hAnsiTheme="minorEastAsia" w:hint="eastAsia"/>
        </w:rPr>
        <w:t>年</w:t>
      </w:r>
      <w:r>
        <w:rPr>
          <w:rFonts w:asciiTheme="minorEastAsia" w:eastAsiaTheme="minorEastAsia" w:hAnsiTheme="minorEastAsia"/>
        </w:rPr>
        <w:t>12</w:t>
      </w:r>
      <w:r>
        <w:rPr>
          <w:rFonts w:asciiTheme="minorEastAsia" w:eastAsiaTheme="minorEastAsia" w:hAnsiTheme="minorEastAsia" w:hint="eastAsia"/>
        </w:rPr>
        <w:t>月</w:t>
      </w:r>
      <w:r>
        <w:rPr>
          <w:rFonts w:asciiTheme="minorEastAsia" w:eastAsiaTheme="minorEastAsia" w:hAnsiTheme="minorEastAsia"/>
        </w:rPr>
        <w:t>21</w:t>
      </w:r>
      <w:r>
        <w:rPr>
          <w:rFonts w:asciiTheme="minorEastAsia" w:eastAsiaTheme="minorEastAsia" w:hAnsiTheme="minorEastAsia" w:hint="eastAsia"/>
        </w:rPr>
        <w:t>日付公開資料の</w:t>
      </w:r>
      <w:r w:rsidR="00280A59">
        <w:rPr>
          <w:rFonts w:asciiTheme="minorEastAsia" w:eastAsiaTheme="minorEastAsia" w:hAnsiTheme="minorEastAsia" w:hint="eastAsia"/>
        </w:rPr>
        <w:t>英語版が存在することを前提</w:t>
      </w:r>
      <w:r>
        <w:rPr>
          <w:rFonts w:asciiTheme="minorEastAsia" w:eastAsiaTheme="minorEastAsia" w:hAnsiTheme="minorEastAsia" w:hint="eastAsia"/>
        </w:rPr>
        <w:t>に</w:t>
      </w:r>
    </w:p>
    <w:p w14:paraId="2D8D6A83" w14:textId="64422495" w:rsidR="005E09B3" w:rsidRDefault="00927AC5" w:rsidP="00CB5FE9">
      <w:pPr>
        <w:ind w:firstLineChars="600" w:firstLine="1260"/>
        <w:rPr>
          <w:rFonts w:asciiTheme="minorEastAsia" w:eastAsiaTheme="minorEastAsia" w:hAnsiTheme="minorEastAsia"/>
        </w:rPr>
      </w:pPr>
      <w:r>
        <w:rPr>
          <w:rFonts w:asciiTheme="minorEastAsia" w:eastAsiaTheme="minorEastAsia" w:hAnsiTheme="minorEastAsia" w:hint="eastAsia"/>
        </w:rPr>
        <w:t>本年度の差分を</w:t>
      </w:r>
      <w:r w:rsidR="00AB3083">
        <w:rPr>
          <w:rFonts w:asciiTheme="minorEastAsia" w:eastAsiaTheme="minorEastAsia" w:hAnsiTheme="minorEastAsia" w:hint="eastAsia"/>
        </w:rPr>
        <w:t>反映させることとする。</w:t>
      </w:r>
    </w:p>
    <w:p w14:paraId="755FFD7D" w14:textId="09CEB43C" w:rsidR="00932B5A" w:rsidRPr="00CB5FE9" w:rsidRDefault="00CB5FE9" w:rsidP="005C43C4">
      <w:pPr>
        <w:ind w:leftChars="500" w:left="1050"/>
        <w:rPr>
          <w:rFonts w:asciiTheme="minorEastAsia" w:eastAsiaTheme="minorEastAsia" w:hAnsiTheme="minorEastAsia"/>
        </w:rPr>
      </w:pPr>
      <w:r w:rsidRPr="00E15FCE">
        <w:rPr>
          <w:rFonts w:asciiTheme="minorEastAsia" w:eastAsiaTheme="minorEastAsia" w:hAnsiTheme="minorEastAsia" w:hint="eastAsia"/>
        </w:rPr>
        <w:t>・</w:t>
      </w:r>
      <w:r>
        <w:rPr>
          <w:rFonts w:asciiTheme="minorEastAsia" w:eastAsiaTheme="minorEastAsia" w:hAnsiTheme="minorEastAsia" w:hint="eastAsia"/>
        </w:rPr>
        <w:t>全体サマリー資料</w:t>
      </w:r>
      <w:r w:rsidR="00D93826">
        <w:rPr>
          <w:rFonts w:asciiTheme="minorEastAsia" w:eastAsiaTheme="minorEastAsia" w:hAnsiTheme="minorEastAsia" w:hint="eastAsia"/>
        </w:rPr>
        <w:t>日本語版</w:t>
      </w:r>
      <w:r>
        <w:rPr>
          <w:rFonts w:asciiTheme="minorEastAsia" w:eastAsiaTheme="minorEastAsia" w:hAnsiTheme="minorEastAsia" w:hint="eastAsia"/>
        </w:rPr>
        <w:t>については、</w:t>
      </w:r>
      <w:r w:rsidR="008F1504">
        <w:rPr>
          <w:rFonts w:asciiTheme="minorEastAsia" w:eastAsiaTheme="minorEastAsia" w:hAnsiTheme="minorEastAsia" w:hint="eastAsia"/>
        </w:rPr>
        <w:t>公文書として</w:t>
      </w:r>
      <w:r>
        <w:rPr>
          <w:rFonts w:asciiTheme="minorEastAsia" w:eastAsiaTheme="minorEastAsia" w:hAnsiTheme="minorEastAsia" w:hint="eastAsia"/>
        </w:rPr>
        <w:t>公開することを前提に、</w:t>
      </w:r>
      <w:r w:rsidR="002D08A8">
        <w:rPr>
          <w:rFonts w:asciiTheme="minorEastAsia" w:eastAsiaTheme="minorEastAsia" w:hAnsiTheme="minorEastAsia" w:hint="eastAsia"/>
        </w:rPr>
        <w:t>文化審議会発行の、「公文書作成の</w:t>
      </w:r>
      <w:r w:rsidR="004F51B2">
        <w:rPr>
          <w:rFonts w:asciiTheme="minorEastAsia" w:eastAsiaTheme="minorEastAsia" w:hAnsiTheme="minorEastAsia" w:hint="eastAsia"/>
        </w:rPr>
        <w:t>考え方</w:t>
      </w:r>
      <w:r w:rsidR="002D08A8">
        <w:rPr>
          <w:rFonts w:asciiTheme="minorEastAsia" w:eastAsiaTheme="minorEastAsia" w:hAnsiTheme="minorEastAsia" w:hint="eastAsia"/>
        </w:rPr>
        <w:t>」</w:t>
      </w:r>
      <w:r w:rsidR="00A40A82">
        <w:rPr>
          <w:rFonts w:asciiTheme="minorEastAsia" w:eastAsiaTheme="minorEastAsia" w:hAnsiTheme="minorEastAsia" w:hint="eastAsia"/>
        </w:rPr>
        <w:t>に準拠した書き方</w:t>
      </w:r>
      <w:r w:rsidR="007628B0">
        <w:rPr>
          <w:rFonts w:asciiTheme="minorEastAsia" w:eastAsiaTheme="minorEastAsia" w:hAnsiTheme="minorEastAsia" w:hint="eastAsia"/>
        </w:rPr>
        <w:t>と</w:t>
      </w:r>
      <w:r w:rsidR="00A40A82">
        <w:rPr>
          <w:rFonts w:asciiTheme="minorEastAsia" w:eastAsiaTheme="minorEastAsia" w:hAnsiTheme="minorEastAsia" w:hint="eastAsia"/>
        </w:rPr>
        <w:t>すること。</w:t>
      </w:r>
    </w:p>
    <w:p w14:paraId="253BF0B1" w14:textId="77777777" w:rsidR="005E09B3" w:rsidRPr="00E15FCE" w:rsidRDefault="005E09B3" w:rsidP="005E09B3">
      <w:pPr>
        <w:rPr>
          <w:rFonts w:asciiTheme="minorEastAsia" w:eastAsiaTheme="minorEastAsia" w:hAnsiTheme="minorEastAsia"/>
        </w:rPr>
      </w:pPr>
      <w:r w:rsidRPr="00E15FCE">
        <w:rPr>
          <w:rFonts w:asciiTheme="minorEastAsia" w:eastAsiaTheme="minorEastAsia" w:hAnsiTheme="minorEastAsia" w:hint="eastAsia"/>
        </w:rPr>
        <w:t xml:space="preserve">　　　　　・アルファベット等の略語については初出箇所のページ下部に脚注を挿入し説明すること。</w:t>
      </w:r>
    </w:p>
    <w:p w14:paraId="078D8C9F" w14:textId="77777777" w:rsidR="005E09B3" w:rsidRPr="001336A0" w:rsidRDefault="005E09B3" w:rsidP="005E09B3">
      <w:pPr>
        <w:rPr>
          <w:rFonts w:ascii="ＭＳ 明朝" w:hAnsi="ＭＳ 明朝"/>
        </w:rPr>
      </w:pPr>
      <w:r w:rsidRPr="00E15FCE">
        <w:rPr>
          <w:rFonts w:asciiTheme="minorEastAsia" w:eastAsiaTheme="minorEastAsia" w:hAnsiTheme="minorEastAsia" w:hint="eastAsia"/>
        </w:rPr>
        <w:t xml:space="preserve">　　　　　・誤記・誤植を含まないこと。</w:t>
      </w:r>
    </w:p>
    <w:p w14:paraId="5C586CD4" w14:textId="77777777" w:rsidR="005E09B3" w:rsidRDefault="005E09B3" w:rsidP="005E09B3"/>
    <w:p w14:paraId="4753DC47" w14:textId="77777777" w:rsidR="005E09B3" w:rsidRDefault="005E09B3" w:rsidP="005E09B3">
      <w:pPr>
        <w:widowControl/>
        <w:jc w:val="left"/>
      </w:pPr>
    </w:p>
    <w:p w14:paraId="773672C5" w14:textId="77777777" w:rsidR="005E09B3" w:rsidRPr="001336A0" w:rsidRDefault="005E09B3" w:rsidP="005C43C4">
      <w:pPr>
        <w:pStyle w:val="1"/>
        <w:numPr>
          <w:ilvl w:val="0"/>
          <w:numId w:val="24"/>
        </w:numPr>
        <w:ind w:leftChars="2" w:left="424" w:hangingChars="200" w:hanging="420"/>
        <w:rPr>
          <w:rFonts w:ascii="ＭＳ 明朝" w:eastAsia="ＭＳ 明朝" w:hAnsi="ＭＳ 明朝"/>
        </w:rPr>
      </w:pPr>
      <w:r w:rsidRPr="001336A0">
        <w:rPr>
          <w:rFonts w:ascii="ＭＳ 明朝" w:eastAsia="ＭＳ 明朝" w:hAnsi="ＭＳ 明朝" w:hint="eastAsia"/>
        </w:rPr>
        <w:t>実施スケジュール</w:t>
      </w:r>
    </w:p>
    <w:p w14:paraId="7EDDEDBE" w14:textId="77777777" w:rsidR="005E09B3" w:rsidRPr="001336A0" w:rsidRDefault="005E09B3" w:rsidP="005E09B3">
      <w:pPr>
        <w:rPr>
          <w:rFonts w:ascii="ＭＳ 明朝" w:hAnsi="ＭＳ 明朝"/>
        </w:rPr>
      </w:pPr>
      <w:r w:rsidRPr="001336A0">
        <w:rPr>
          <w:rFonts w:ascii="ＭＳ 明朝" w:hAnsi="ＭＳ 明朝" w:hint="eastAsia"/>
        </w:rPr>
        <w:t xml:space="preserve">　</w:t>
      </w:r>
      <w:r w:rsidRPr="00A667E1">
        <w:rPr>
          <w:rFonts w:asciiTheme="minorHAnsi" w:hAnsiTheme="minorHAnsi"/>
        </w:rPr>
        <w:t xml:space="preserve">(1) </w:t>
      </w:r>
      <w:r w:rsidRPr="001336A0">
        <w:rPr>
          <w:rFonts w:ascii="ＭＳ 明朝" w:hAnsi="ＭＳ 明朝" w:hint="eastAsia"/>
        </w:rPr>
        <w:t>全体日程</w:t>
      </w:r>
    </w:p>
    <w:p w14:paraId="22F68DBB" w14:textId="59A54ADB" w:rsidR="005E09B3" w:rsidRPr="001336A0" w:rsidRDefault="005E09B3" w:rsidP="005E09B3">
      <w:pPr>
        <w:rPr>
          <w:rFonts w:ascii="ＭＳ 明朝" w:hAnsi="ＭＳ 明朝"/>
        </w:rPr>
      </w:pPr>
      <w:r w:rsidRPr="001336A0">
        <w:rPr>
          <w:rFonts w:ascii="ＭＳ 明朝" w:hAnsi="ＭＳ 明朝" w:hint="eastAsia"/>
        </w:rPr>
        <w:t xml:space="preserve">　</w:t>
      </w:r>
      <w:r w:rsidRPr="005C43C4">
        <w:rPr>
          <w:rFonts w:ascii="ＭＳ 明朝" w:hAnsi="ＭＳ 明朝" w:hint="eastAsia"/>
          <w:color w:val="000000" w:themeColor="text1"/>
        </w:rPr>
        <w:t xml:space="preserve">　　契約締結日～</w:t>
      </w:r>
      <w:r w:rsidRPr="005C43C4">
        <w:rPr>
          <w:rFonts w:ascii="ＭＳ 明朝" w:hAnsi="ＭＳ 明朝"/>
          <w:color w:val="000000" w:themeColor="text1"/>
        </w:rPr>
        <w:t>2024年</w:t>
      </w:r>
      <w:r w:rsidR="009C52DE">
        <w:rPr>
          <w:rFonts w:ascii="ＭＳ 明朝" w:hAnsi="ＭＳ 明朝"/>
          <w:color w:val="000000" w:themeColor="text1"/>
        </w:rPr>
        <w:t>3</w:t>
      </w:r>
      <w:r w:rsidRPr="005C43C4">
        <w:rPr>
          <w:rFonts w:ascii="ＭＳ 明朝" w:hAnsi="ＭＳ 明朝" w:hint="eastAsia"/>
          <w:color w:val="000000" w:themeColor="text1"/>
        </w:rPr>
        <w:t>月</w:t>
      </w:r>
      <w:r w:rsidRPr="005C43C4">
        <w:rPr>
          <w:rFonts w:ascii="ＭＳ 明朝" w:hAnsi="ＭＳ 明朝"/>
          <w:color w:val="000000" w:themeColor="text1"/>
        </w:rPr>
        <w:t>1</w:t>
      </w:r>
      <w:r w:rsidR="009C52DE">
        <w:rPr>
          <w:rFonts w:ascii="ＭＳ 明朝" w:hAnsi="ＭＳ 明朝"/>
          <w:color w:val="000000" w:themeColor="text1"/>
        </w:rPr>
        <w:t>8</w:t>
      </w:r>
      <w:r w:rsidRPr="005C43C4">
        <w:rPr>
          <w:rFonts w:ascii="ＭＳ 明朝" w:hAnsi="ＭＳ 明朝" w:hint="eastAsia"/>
          <w:color w:val="000000" w:themeColor="text1"/>
        </w:rPr>
        <w:t>日（</w:t>
      </w:r>
      <w:r w:rsidR="003708B5" w:rsidRPr="005C43C4">
        <w:rPr>
          <w:rFonts w:ascii="ＭＳ 明朝" w:hAnsi="ＭＳ 明朝" w:hint="eastAsia"/>
          <w:color w:val="000000" w:themeColor="text1"/>
        </w:rPr>
        <w:t>月</w:t>
      </w:r>
      <w:r w:rsidRPr="005C43C4">
        <w:rPr>
          <w:rFonts w:ascii="ＭＳ 明朝" w:hAnsi="ＭＳ 明朝" w:hint="eastAsia"/>
          <w:color w:val="000000" w:themeColor="text1"/>
        </w:rPr>
        <w:t>）</w:t>
      </w:r>
    </w:p>
    <w:p w14:paraId="67A81493" w14:textId="77777777" w:rsidR="005E09B3" w:rsidRPr="009C52DE" w:rsidRDefault="005E09B3" w:rsidP="005E09B3">
      <w:pPr>
        <w:rPr>
          <w:rFonts w:ascii="ＭＳ 明朝" w:hAnsi="ＭＳ 明朝"/>
        </w:rPr>
      </w:pPr>
    </w:p>
    <w:p w14:paraId="362A3CD8" w14:textId="77777777" w:rsidR="005E09B3" w:rsidRDefault="005E09B3" w:rsidP="005E09B3">
      <w:pPr>
        <w:rPr>
          <w:rFonts w:ascii="ＭＳ 明朝" w:hAnsi="ＭＳ 明朝"/>
        </w:rPr>
      </w:pPr>
      <w:r w:rsidRPr="001336A0">
        <w:rPr>
          <w:rFonts w:ascii="ＭＳ 明朝" w:hAnsi="ＭＳ 明朝" w:hint="eastAsia"/>
        </w:rPr>
        <w:lastRenderedPageBreak/>
        <w:t xml:space="preserve">　</w:t>
      </w:r>
      <w:r w:rsidRPr="00A667E1">
        <w:rPr>
          <w:rFonts w:asciiTheme="minorHAnsi" w:hAnsiTheme="minorHAnsi"/>
        </w:rPr>
        <w:t>(2)</w:t>
      </w:r>
      <w:r w:rsidRPr="001336A0">
        <w:rPr>
          <w:rFonts w:ascii="ＭＳ 明朝" w:hAnsi="ＭＳ 明朝"/>
        </w:rPr>
        <w:t xml:space="preserve"> </w:t>
      </w:r>
      <w:r w:rsidRPr="006A360A">
        <w:rPr>
          <w:rFonts w:ascii="ＭＳ 明朝" w:hAnsi="ＭＳ 明朝" w:hint="eastAsia"/>
        </w:rPr>
        <w:t>作業別日程</w:t>
      </w:r>
    </w:p>
    <w:p w14:paraId="0D6D0476" w14:textId="77777777" w:rsidR="005E09B3" w:rsidRDefault="005E09B3" w:rsidP="005E09B3">
      <w:pPr>
        <w:ind w:leftChars="200" w:left="420"/>
        <w:rPr>
          <w:rFonts w:asciiTheme="minorEastAsia" w:eastAsiaTheme="minorEastAsia" w:hAnsiTheme="minorEastAsia"/>
          <w:kern w:val="0"/>
        </w:rPr>
      </w:pPr>
      <w:r w:rsidRPr="00A826B3">
        <w:rPr>
          <w:rFonts w:asciiTheme="minorEastAsia" w:eastAsiaTheme="minorEastAsia" w:hAnsiTheme="minorEastAsia" w:hint="eastAsia"/>
          <w:kern w:val="0"/>
        </w:rPr>
        <w:t>概略の作業別日程は下記を想定している</w:t>
      </w:r>
      <w:r>
        <w:rPr>
          <w:rFonts w:asciiTheme="minorEastAsia" w:eastAsiaTheme="minorEastAsia" w:hAnsiTheme="minorEastAsia" w:hint="eastAsia"/>
          <w:kern w:val="0"/>
        </w:rPr>
        <w:t>が、</w:t>
      </w:r>
      <w:r w:rsidRPr="00A826B3">
        <w:rPr>
          <w:rFonts w:asciiTheme="minorEastAsia" w:eastAsiaTheme="minorEastAsia" w:hAnsiTheme="minorEastAsia" w:hint="eastAsia"/>
          <w:kern w:val="0"/>
        </w:rPr>
        <w:t>詳細については契約締結後に</w:t>
      </w:r>
      <w:r>
        <w:rPr>
          <w:rFonts w:asciiTheme="minorEastAsia" w:eastAsiaTheme="minorEastAsia" w:hAnsiTheme="minorEastAsia" w:hint="eastAsia"/>
          <w:kern w:val="0"/>
        </w:rPr>
        <w:t>請負者が作成する作業計画原案をもとに、</w:t>
      </w:r>
      <w:r w:rsidRPr="00A826B3">
        <w:rPr>
          <w:rFonts w:asciiTheme="minorEastAsia" w:eastAsiaTheme="minorEastAsia" w:hAnsiTheme="minorEastAsia"/>
          <w:kern w:val="0"/>
        </w:rPr>
        <w:t>IPA</w:t>
      </w:r>
      <w:r w:rsidRPr="00A826B3">
        <w:rPr>
          <w:rFonts w:asciiTheme="minorEastAsia" w:eastAsiaTheme="minorEastAsia" w:hAnsiTheme="minorEastAsia" w:hint="eastAsia"/>
          <w:kern w:val="0"/>
        </w:rPr>
        <w:t>と協議の上で決定すること。</w:t>
      </w:r>
    </w:p>
    <w:p w14:paraId="760C9080" w14:textId="77777777" w:rsidR="006A0F5C" w:rsidRDefault="006A0F5C" w:rsidP="005E09B3">
      <w:pPr>
        <w:ind w:leftChars="200" w:left="420"/>
        <w:rPr>
          <w:rFonts w:asciiTheme="minorEastAsia" w:eastAsiaTheme="minorEastAsia" w:hAnsiTheme="minorEastAsia"/>
          <w:kern w:val="0"/>
        </w:rPr>
      </w:pPr>
    </w:p>
    <w:tbl>
      <w:tblPr>
        <w:tblStyle w:val="a5"/>
        <w:tblW w:w="0" w:type="auto"/>
        <w:jc w:val="center"/>
        <w:tblLook w:val="04A0" w:firstRow="1" w:lastRow="0" w:firstColumn="1" w:lastColumn="0" w:noHBand="0" w:noVBand="1"/>
      </w:tblPr>
      <w:tblGrid>
        <w:gridCol w:w="3256"/>
        <w:gridCol w:w="5528"/>
      </w:tblGrid>
      <w:tr w:rsidR="00141896" w:rsidRPr="005C43C4" w14:paraId="73F11796" w14:textId="77777777" w:rsidTr="00A50B38">
        <w:trPr>
          <w:jc w:val="center"/>
        </w:trPr>
        <w:tc>
          <w:tcPr>
            <w:tcW w:w="3256" w:type="dxa"/>
          </w:tcPr>
          <w:p w14:paraId="4ECA4E09" w14:textId="77777777" w:rsidR="00141896" w:rsidRPr="005C43C4" w:rsidRDefault="00141896" w:rsidP="00A50B38">
            <w:pPr>
              <w:spacing w:before="40" w:after="40"/>
              <w:rPr>
                <w:rFonts w:ascii="ＭＳ 明朝" w:hAnsi="ＭＳ 明朝"/>
              </w:rPr>
            </w:pPr>
            <w:r w:rsidRPr="005C43C4">
              <w:rPr>
                <w:rFonts w:hint="eastAsia"/>
              </w:rPr>
              <w:t>契約締結後～</w:t>
            </w:r>
            <w:r w:rsidRPr="005C43C4">
              <w:rPr>
                <w:rFonts w:asciiTheme="minorEastAsia" w:eastAsiaTheme="minorEastAsia" w:hAnsiTheme="minorEastAsia"/>
              </w:rPr>
              <w:t>2023</w:t>
            </w:r>
            <w:r w:rsidRPr="005C43C4">
              <w:rPr>
                <w:rFonts w:asciiTheme="minorEastAsia" w:eastAsiaTheme="minorEastAsia" w:hAnsiTheme="minorEastAsia" w:hint="eastAsia"/>
              </w:rPr>
              <w:t>年</w:t>
            </w:r>
            <w:r>
              <w:rPr>
                <w:rFonts w:asciiTheme="minorEastAsia" w:eastAsiaTheme="minorEastAsia" w:hAnsiTheme="minorEastAsia" w:hint="eastAsia"/>
              </w:rPr>
              <w:t>1</w:t>
            </w:r>
            <w:r>
              <w:rPr>
                <w:rFonts w:asciiTheme="minorEastAsia" w:eastAsiaTheme="minorEastAsia" w:hAnsiTheme="minorEastAsia"/>
              </w:rPr>
              <w:t>0</w:t>
            </w:r>
            <w:r w:rsidRPr="005C43C4">
              <w:rPr>
                <w:rFonts w:hint="eastAsia"/>
              </w:rPr>
              <w:t>月中旬</w:t>
            </w:r>
          </w:p>
        </w:tc>
        <w:tc>
          <w:tcPr>
            <w:tcW w:w="5528" w:type="dxa"/>
          </w:tcPr>
          <w:p w14:paraId="42208091" w14:textId="77777777" w:rsidR="00141896" w:rsidRPr="005C43C4" w:rsidRDefault="00141896" w:rsidP="00A50B38">
            <w:pPr>
              <w:spacing w:before="40" w:after="40"/>
              <w:rPr>
                <w:rFonts w:ascii="ＭＳ 明朝" w:hAnsi="ＭＳ 明朝"/>
              </w:rPr>
            </w:pPr>
            <w:r w:rsidRPr="005C43C4">
              <w:rPr>
                <w:rFonts w:hint="eastAsia"/>
              </w:rPr>
              <w:t>作業計画の立案</w:t>
            </w:r>
          </w:p>
        </w:tc>
      </w:tr>
      <w:tr w:rsidR="00141896" w14:paraId="11F17A5E" w14:textId="77777777" w:rsidTr="00A50B38">
        <w:trPr>
          <w:jc w:val="center"/>
        </w:trPr>
        <w:tc>
          <w:tcPr>
            <w:tcW w:w="3256" w:type="dxa"/>
          </w:tcPr>
          <w:p w14:paraId="0322B854" w14:textId="77777777" w:rsidR="00141896" w:rsidRPr="005C43C4" w:rsidRDefault="00141896" w:rsidP="00A50B38">
            <w:pPr>
              <w:spacing w:before="40" w:after="40"/>
              <w:rPr>
                <w:rFonts w:ascii="ＭＳ 明朝" w:hAnsi="ＭＳ 明朝"/>
              </w:rPr>
            </w:pPr>
            <w:r w:rsidRPr="005C43C4">
              <w:rPr>
                <w:rFonts w:ascii="ＭＳ 明朝" w:hAnsi="ＭＳ 明朝"/>
              </w:rPr>
              <w:t>2023</w:t>
            </w:r>
            <w:r w:rsidRPr="005C43C4">
              <w:rPr>
                <w:rFonts w:ascii="ＭＳ 明朝" w:hAnsi="ＭＳ 明朝" w:hint="eastAsia"/>
              </w:rPr>
              <w:t>年</w:t>
            </w:r>
            <w:r>
              <w:rPr>
                <w:rFonts w:ascii="ＭＳ 明朝" w:hAnsi="ＭＳ 明朝" w:hint="eastAsia"/>
              </w:rPr>
              <w:t>1</w:t>
            </w:r>
            <w:r>
              <w:rPr>
                <w:rFonts w:ascii="ＭＳ 明朝" w:hAnsi="ＭＳ 明朝"/>
              </w:rPr>
              <w:t>0</w:t>
            </w:r>
            <w:r w:rsidRPr="005C43C4">
              <w:rPr>
                <w:rFonts w:ascii="ＭＳ 明朝" w:hAnsi="ＭＳ 明朝"/>
              </w:rPr>
              <w:t>月</w:t>
            </w:r>
            <w:r>
              <w:rPr>
                <w:rFonts w:ascii="ＭＳ 明朝" w:hAnsi="ＭＳ 明朝" w:hint="eastAsia"/>
              </w:rPr>
              <w:t>下旬</w:t>
            </w:r>
          </w:p>
        </w:tc>
        <w:tc>
          <w:tcPr>
            <w:tcW w:w="5528" w:type="dxa"/>
          </w:tcPr>
          <w:p w14:paraId="6606121B" w14:textId="77777777" w:rsidR="00141896" w:rsidRDefault="00141896" w:rsidP="00A50B38">
            <w:pPr>
              <w:spacing w:before="40" w:after="40"/>
              <w:rPr>
                <w:rFonts w:ascii="ＭＳ 明朝" w:hAnsi="ＭＳ 明朝"/>
              </w:rPr>
            </w:pPr>
            <w:r>
              <w:rPr>
                <w:rFonts w:ascii="ＭＳ 明朝" w:hAnsi="ＭＳ 明朝" w:hint="eastAsia"/>
              </w:rPr>
              <w:t>第一回主査会議開催</w:t>
            </w:r>
          </w:p>
        </w:tc>
      </w:tr>
      <w:tr w:rsidR="00141896" w:rsidRPr="005C43C4" w14:paraId="3301E359" w14:textId="77777777" w:rsidTr="00A50B38">
        <w:trPr>
          <w:jc w:val="center"/>
        </w:trPr>
        <w:tc>
          <w:tcPr>
            <w:tcW w:w="3256" w:type="dxa"/>
          </w:tcPr>
          <w:p w14:paraId="77F0297C" w14:textId="77777777" w:rsidR="00141896" w:rsidRPr="005C43C4" w:rsidRDefault="00141896" w:rsidP="00A50B38">
            <w:pPr>
              <w:spacing w:before="40" w:after="40"/>
              <w:rPr>
                <w:rFonts w:ascii="ＭＳ 明朝" w:hAnsi="ＭＳ 明朝"/>
              </w:rPr>
            </w:pPr>
            <w:r w:rsidRPr="005C43C4">
              <w:rPr>
                <w:rFonts w:ascii="ＭＳ 明朝" w:hAnsi="ＭＳ 明朝"/>
              </w:rPr>
              <w:t>2023</w:t>
            </w:r>
            <w:r w:rsidRPr="005C43C4">
              <w:rPr>
                <w:rFonts w:ascii="ＭＳ 明朝" w:hAnsi="ＭＳ 明朝" w:hint="eastAsia"/>
              </w:rPr>
              <w:t>年</w:t>
            </w:r>
            <w:r>
              <w:rPr>
                <w:rFonts w:ascii="ＭＳ 明朝" w:hAnsi="ＭＳ 明朝" w:hint="eastAsia"/>
              </w:rPr>
              <w:t>1</w:t>
            </w:r>
            <w:r>
              <w:rPr>
                <w:rFonts w:ascii="ＭＳ 明朝" w:hAnsi="ＭＳ 明朝"/>
              </w:rPr>
              <w:t>0</w:t>
            </w:r>
            <w:r w:rsidRPr="005C43C4">
              <w:rPr>
                <w:rFonts w:ascii="ＭＳ 明朝" w:hAnsi="ＭＳ 明朝"/>
              </w:rPr>
              <w:t>月</w:t>
            </w:r>
            <w:r>
              <w:rPr>
                <w:rFonts w:ascii="ＭＳ 明朝" w:hAnsi="ＭＳ 明朝" w:hint="eastAsia"/>
              </w:rPr>
              <w:t>下旬</w:t>
            </w:r>
          </w:p>
        </w:tc>
        <w:tc>
          <w:tcPr>
            <w:tcW w:w="5528" w:type="dxa"/>
          </w:tcPr>
          <w:p w14:paraId="537462DF" w14:textId="77777777" w:rsidR="00141896" w:rsidRPr="005C43C4" w:rsidRDefault="00141896" w:rsidP="00A50B38">
            <w:pPr>
              <w:spacing w:before="40" w:after="40"/>
              <w:rPr>
                <w:rFonts w:ascii="ＭＳ 明朝" w:hAnsi="ＭＳ 明朝"/>
              </w:rPr>
            </w:pPr>
            <w:r w:rsidRPr="005C43C4">
              <w:rPr>
                <w:rFonts w:ascii="ＭＳ 明朝" w:hAnsi="ＭＳ 明朝" w:hint="eastAsia"/>
              </w:rPr>
              <w:t>第一回</w:t>
            </w:r>
            <w:r>
              <w:rPr>
                <w:rFonts w:ascii="ＭＳ 明朝" w:hAnsi="ＭＳ 明朝" w:hint="eastAsia"/>
              </w:rPr>
              <w:t>活用WG開催（以降月一回ペースで開催）</w:t>
            </w:r>
          </w:p>
        </w:tc>
      </w:tr>
      <w:tr w:rsidR="00141896" w14:paraId="76E1B205" w14:textId="77777777" w:rsidTr="00A50B38">
        <w:trPr>
          <w:jc w:val="center"/>
        </w:trPr>
        <w:tc>
          <w:tcPr>
            <w:tcW w:w="3256" w:type="dxa"/>
          </w:tcPr>
          <w:p w14:paraId="6A7B9B1B" w14:textId="77777777" w:rsidR="00141896" w:rsidRPr="005C43C4" w:rsidRDefault="00141896" w:rsidP="00A50B38">
            <w:pPr>
              <w:spacing w:before="40" w:after="40"/>
              <w:rPr>
                <w:rFonts w:ascii="ＭＳ 明朝" w:hAnsi="ＭＳ 明朝"/>
              </w:rPr>
            </w:pPr>
            <w:r w:rsidRPr="005C43C4">
              <w:rPr>
                <w:rFonts w:ascii="ＭＳ 明朝" w:hAnsi="ＭＳ 明朝"/>
              </w:rPr>
              <w:t>2023</w:t>
            </w:r>
            <w:r w:rsidRPr="005C43C4">
              <w:rPr>
                <w:rFonts w:ascii="ＭＳ 明朝" w:hAnsi="ＭＳ 明朝" w:hint="eastAsia"/>
              </w:rPr>
              <w:t>年</w:t>
            </w:r>
            <w:r>
              <w:rPr>
                <w:rFonts w:ascii="ＭＳ 明朝" w:hAnsi="ＭＳ 明朝"/>
              </w:rPr>
              <w:t>11</w:t>
            </w:r>
            <w:r w:rsidRPr="005C43C4">
              <w:rPr>
                <w:rFonts w:ascii="ＭＳ 明朝" w:hAnsi="ＭＳ 明朝"/>
              </w:rPr>
              <w:t>月</w:t>
            </w:r>
            <w:r>
              <w:rPr>
                <w:rFonts w:ascii="ＭＳ 明朝" w:hAnsi="ＭＳ 明朝" w:hint="eastAsia"/>
              </w:rPr>
              <w:t>上旬</w:t>
            </w:r>
          </w:p>
        </w:tc>
        <w:tc>
          <w:tcPr>
            <w:tcW w:w="5528" w:type="dxa"/>
          </w:tcPr>
          <w:p w14:paraId="22FA497B" w14:textId="4E1712F5" w:rsidR="00141896" w:rsidRDefault="00141896" w:rsidP="00A50B38">
            <w:pPr>
              <w:spacing w:before="40" w:after="40"/>
              <w:rPr>
                <w:rFonts w:ascii="ＭＳ 明朝" w:hAnsi="ＭＳ 明朝"/>
              </w:rPr>
            </w:pPr>
            <w:r w:rsidRPr="005C43C4">
              <w:rPr>
                <w:rFonts w:ascii="ＭＳ 明朝" w:hAnsi="ＭＳ 明朝" w:hint="eastAsia"/>
              </w:rPr>
              <w:t>第一回</w:t>
            </w:r>
            <w:r>
              <w:rPr>
                <w:rFonts w:ascii="ＭＳ 明朝" w:hAnsi="ＭＳ 明朝"/>
              </w:rPr>
              <w:t>5</w:t>
            </w:r>
            <w:r>
              <w:rPr>
                <w:rFonts w:ascii="ＭＳ 明朝" w:hAnsi="ＭＳ 明朝" w:hint="eastAsia"/>
              </w:rPr>
              <w:t>人材</w:t>
            </w:r>
            <w:r w:rsidR="006E6FF6">
              <w:rPr>
                <w:rFonts w:ascii="ＭＳ 明朝" w:hAnsi="ＭＳ 明朝" w:hint="eastAsia"/>
              </w:rPr>
              <w:t>類型</w:t>
            </w:r>
            <w:r>
              <w:rPr>
                <w:rFonts w:ascii="ＭＳ 明朝" w:hAnsi="ＭＳ 明朝" w:hint="eastAsia"/>
              </w:rPr>
              <w:t>毎</w:t>
            </w:r>
            <w:r w:rsidRPr="005C43C4">
              <w:rPr>
                <w:rFonts w:ascii="ＭＳ 明朝" w:hAnsi="ＭＳ 明朝" w:hint="eastAsia"/>
              </w:rPr>
              <w:t>W</w:t>
            </w:r>
            <w:r w:rsidRPr="005C43C4">
              <w:rPr>
                <w:rFonts w:ascii="ＭＳ 明朝" w:hAnsi="ＭＳ 明朝"/>
              </w:rPr>
              <w:t>G</w:t>
            </w:r>
            <w:r w:rsidRPr="005C43C4">
              <w:rPr>
                <w:rFonts w:ascii="ＭＳ 明朝" w:hAnsi="ＭＳ 明朝" w:hint="eastAsia"/>
              </w:rPr>
              <w:t>開催</w:t>
            </w:r>
          </w:p>
        </w:tc>
      </w:tr>
      <w:tr w:rsidR="00141896" w:rsidRPr="005C43C4" w14:paraId="0434D4AD" w14:textId="77777777" w:rsidTr="00A50B38">
        <w:trPr>
          <w:jc w:val="center"/>
        </w:trPr>
        <w:tc>
          <w:tcPr>
            <w:tcW w:w="3256" w:type="dxa"/>
          </w:tcPr>
          <w:p w14:paraId="4B776ED0" w14:textId="77777777" w:rsidR="00141896" w:rsidRPr="005C43C4" w:rsidRDefault="00141896" w:rsidP="00A50B38">
            <w:pPr>
              <w:spacing w:before="40" w:after="40"/>
              <w:rPr>
                <w:rFonts w:ascii="ＭＳ 明朝" w:hAnsi="ＭＳ 明朝"/>
              </w:rPr>
            </w:pPr>
            <w:r w:rsidRPr="005C43C4">
              <w:rPr>
                <w:rFonts w:ascii="ＭＳ 明朝" w:hAnsi="ＭＳ 明朝"/>
              </w:rPr>
              <w:t>2023</w:t>
            </w:r>
            <w:r w:rsidRPr="005C43C4">
              <w:rPr>
                <w:rFonts w:ascii="ＭＳ 明朝" w:hAnsi="ＭＳ 明朝" w:hint="eastAsia"/>
              </w:rPr>
              <w:t>年</w:t>
            </w:r>
            <w:r>
              <w:rPr>
                <w:rFonts w:ascii="ＭＳ 明朝" w:hAnsi="ＭＳ 明朝"/>
              </w:rPr>
              <w:t>11</w:t>
            </w:r>
            <w:r w:rsidRPr="005C43C4">
              <w:rPr>
                <w:rFonts w:ascii="ＭＳ 明朝" w:hAnsi="ＭＳ 明朝"/>
              </w:rPr>
              <w:t>月下旬</w:t>
            </w:r>
          </w:p>
        </w:tc>
        <w:tc>
          <w:tcPr>
            <w:tcW w:w="5528" w:type="dxa"/>
          </w:tcPr>
          <w:p w14:paraId="3FE30B49" w14:textId="77777777" w:rsidR="00141896" w:rsidRPr="005C43C4" w:rsidRDefault="00141896" w:rsidP="00A50B38">
            <w:pPr>
              <w:spacing w:before="40" w:after="40"/>
              <w:rPr>
                <w:rFonts w:ascii="ＭＳ 明朝" w:hAnsi="ＭＳ 明朝"/>
              </w:rPr>
            </w:pPr>
            <w:r>
              <w:rPr>
                <w:rFonts w:ascii="ＭＳ 明朝" w:hAnsi="ＭＳ 明朝" w:hint="eastAsia"/>
              </w:rPr>
              <w:t>第二回主査会議開催</w:t>
            </w:r>
          </w:p>
        </w:tc>
      </w:tr>
      <w:tr w:rsidR="00141896" w:rsidRPr="005C43C4" w14:paraId="615C5903" w14:textId="77777777" w:rsidTr="00A50B38">
        <w:trPr>
          <w:jc w:val="center"/>
        </w:trPr>
        <w:tc>
          <w:tcPr>
            <w:tcW w:w="3256" w:type="dxa"/>
          </w:tcPr>
          <w:p w14:paraId="79CFAC90" w14:textId="77777777" w:rsidR="00141896" w:rsidRPr="005C43C4" w:rsidRDefault="00141896" w:rsidP="00A50B38">
            <w:pPr>
              <w:spacing w:before="40" w:after="40"/>
              <w:rPr>
                <w:rFonts w:ascii="ＭＳ 明朝" w:hAnsi="ＭＳ 明朝"/>
              </w:rPr>
            </w:pPr>
            <w:r w:rsidRPr="005C43C4">
              <w:rPr>
                <w:rFonts w:ascii="ＭＳ 明朝" w:hAnsi="ＭＳ 明朝"/>
              </w:rPr>
              <w:t>2023</w:t>
            </w:r>
            <w:r w:rsidRPr="005C43C4">
              <w:rPr>
                <w:rFonts w:ascii="ＭＳ 明朝" w:hAnsi="ＭＳ 明朝" w:hint="eastAsia"/>
              </w:rPr>
              <w:t>年</w:t>
            </w:r>
            <w:r w:rsidRPr="005C43C4">
              <w:rPr>
                <w:rFonts w:ascii="ＭＳ 明朝" w:hAnsi="ＭＳ 明朝"/>
              </w:rPr>
              <w:t>1</w:t>
            </w:r>
            <w:r>
              <w:rPr>
                <w:rFonts w:ascii="ＭＳ 明朝" w:hAnsi="ＭＳ 明朝"/>
              </w:rPr>
              <w:t>2</w:t>
            </w:r>
            <w:r w:rsidRPr="005C43C4">
              <w:rPr>
                <w:rFonts w:ascii="ＭＳ 明朝" w:hAnsi="ＭＳ 明朝" w:hint="eastAsia"/>
              </w:rPr>
              <w:t>月</w:t>
            </w:r>
            <w:r>
              <w:rPr>
                <w:rFonts w:ascii="ＭＳ 明朝" w:hAnsi="ＭＳ 明朝" w:hint="eastAsia"/>
              </w:rPr>
              <w:t>下旬</w:t>
            </w:r>
          </w:p>
        </w:tc>
        <w:tc>
          <w:tcPr>
            <w:tcW w:w="5528" w:type="dxa"/>
          </w:tcPr>
          <w:p w14:paraId="2F1C079A" w14:textId="77777777" w:rsidR="00141896" w:rsidRPr="005C43C4" w:rsidRDefault="00141896" w:rsidP="00A50B38">
            <w:pPr>
              <w:spacing w:before="40" w:after="40"/>
              <w:rPr>
                <w:rFonts w:asciiTheme="minorEastAsia" w:eastAsiaTheme="minorEastAsia" w:hAnsiTheme="minorEastAsia"/>
                <w:szCs w:val="21"/>
              </w:rPr>
            </w:pPr>
            <w:r>
              <w:rPr>
                <w:rFonts w:asciiTheme="minorEastAsia" w:eastAsiaTheme="minorEastAsia" w:hAnsiTheme="minorEastAsia" w:hint="eastAsia"/>
                <w:szCs w:val="21"/>
              </w:rPr>
              <w:t>中間報告会：「研究会にて実施」</w:t>
            </w:r>
          </w:p>
        </w:tc>
      </w:tr>
      <w:tr w:rsidR="00141896" w:rsidRPr="005C43C4" w14:paraId="7E9EC98D" w14:textId="77777777" w:rsidTr="00A50B38">
        <w:trPr>
          <w:jc w:val="center"/>
        </w:trPr>
        <w:tc>
          <w:tcPr>
            <w:tcW w:w="3256" w:type="dxa"/>
          </w:tcPr>
          <w:p w14:paraId="2ECFBF87" w14:textId="77777777" w:rsidR="00141896" w:rsidRDefault="00141896" w:rsidP="00A50B38">
            <w:pPr>
              <w:spacing w:before="40" w:after="40"/>
              <w:rPr>
                <w:rFonts w:ascii="ＭＳ 明朝" w:hAnsi="ＭＳ 明朝"/>
                <w:color w:val="000000" w:themeColor="text1"/>
              </w:rPr>
            </w:pPr>
            <w:r>
              <w:rPr>
                <w:rFonts w:ascii="ＭＳ 明朝" w:hAnsi="ＭＳ 明朝" w:hint="eastAsia"/>
                <w:color w:val="000000" w:themeColor="text1"/>
              </w:rPr>
              <w:t>2</w:t>
            </w:r>
            <w:r>
              <w:rPr>
                <w:rFonts w:ascii="ＭＳ 明朝" w:hAnsi="ＭＳ 明朝"/>
                <w:color w:val="000000" w:themeColor="text1"/>
              </w:rPr>
              <w:t>024</w:t>
            </w:r>
            <w:r>
              <w:rPr>
                <w:rFonts w:ascii="ＭＳ 明朝" w:hAnsi="ＭＳ 明朝" w:hint="eastAsia"/>
                <w:color w:val="000000" w:themeColor="text1"/>
              </w:rPr>
              <w:t>年</w:t>
            </w:r>
            <w:r>
              <w:rPr>
                <w:rFonts w:ascii="ＭＳ 明朝" w:hAnsi="ＭＳ 明朝"/>
                <w:color w:val="000000" w:themeColor="text1"/>
              </w:rPr>
              <w:t>1</w:t>
            </w:r>
            <w:r>
              <w:rPr>
                <w:rFonts w:ascii="ＭＳ 明朝" w:hAnsi="ＭＳ 明朝" w:hint="eastAsia"/>
                <w:color w:val="000000" w:themeColor="text1"/>
              </w:rPr>
              <w:t>月初旬</w:t>
            </w:r>
          </w:p>
        </w:tc>
        <w:tc>
          <w:tcPr>
            <w:tcW w:w="5528" w:type="dxa"/>
          </w:tcPr>
          <w:p w14:paraId="72F3660C" w14:textId="77777777" w:rsidR="00141896" w:rsidRPr="005C43C4" w:rsidRDefault="00141896" w:rsidP="00A50B38">
            <w:pPr>
              <w:spacing w:before="40" w:after="40"/>
              <w:rPr>
                <w:rFonts w:ascii="ＭＳ 明朝" w:hAnsi="ＭＳ 明朝"/>
              </w:rPr>
            </w:pPr>
            <w:r>
              <w:rPr>
                <w:rFonts w:ascii="ＭＳ 明朝" w:hAnsi="ＭＳ 明朝" w:hint="eastAsia"/>
              </w:rPr>
              <w:t>第三回主査会議開催</w:t>
            </w:r>
          </w:p>
        </w:tc>
      </w:tr>
      <w:tr w:rsidR="00141896" w:rsidRPr="005C43C4" w14:paraId="620FC241" w14:textId="77777777" w:rsidTr="00A50B38">
        <w:trPr>
          <w:jc w:val="center"/>
        </w:trPr>
        <w:tc>
          <w:tcPr>
            <w:tcW w:w="3256" w:type="dxa"/>
          </w:tcPr>
          <w:p w14:paraId="2CA71558" w14:textId="77777777" w:rsidR="00141896" w:rsidRPr="005C43C4" w:rsidRDefault="00141896" w:rsidP="00A50B38">
            <w:pPr>
              <w:spacing w:before="40" w:after="40"/>
              <w:rPr>
                <w:rFonts w:ascii="ＭＳ 明朝" w:hAnsi="ＭＳ 明朝"/>
                <w:color w:val="000000" w:themeColor="text1"/>
              </w:rPr>
            </w:pPr>
            <w:r>
              <w:rPr>
                <w:rFonts w:ascii="ＭＳ 明朝" w:hAnsi="ＭＳ 明朝" w:hint="eastAsia"/>
                <w:color w:val="000000" w:themeColor="text1"/>
              </w:rPr>
              <w:t>2</w:t>
            </w:r>
            <w:r>
              <w:rPr>
                <w:rFonts w:ascii="ＭＳ 明朝" w:hAnsi="ＭＳ 明朝"/>
                <w:color w:val="000000" w:themeColor="text1"/>
              </w:rPr>
              <w:t>024</w:t>
            </w:r>
            <w:r>
              <w:rPr>
                <w:rFonts w:ascii="ＭＳ 明朝" w:hAnsi="ＭＳ 明朝" w:hint="eastAsia"/>
                <w:color w:val="000000" w:themeColor="text1"/>
              </w:rPr>
              <w:t>年2月中旬</w:t>
            </w:r>
          </w:p>
        </w:tc>
        <w:tc>
          <w:tcPr>
            <w:tcW w:w="5528" w:type="dxa"/>
          </w:tcPr>
          <w:p w14:paraId="20EA92D5" w14:textId="77777777" w:rsidR="00141896" w:rsidRPr="005C43C4" w:rsidRDefault="00141896" w:rsidP="00A50B38">
            <w:pPr>
              <w:spacing w:before="40" w:after="40"/>
              <w:rPr>
                <w:rFonts w:ascii="ＭＳ 明朝" w:hAnsi="ＭＳ 明朝"/>
              </w:rPr>
            </w:pPr>
            <w:r>
              <w:rPr>
                <w:rFonts w:ascii="ＭＳ 明朝" w:hAnsi="ＭＳ 明朝" w:hint="eastAsia"/>
              </w:rPr>
              <w:t>第四回主査会議開催</w:t>
            </w:r>
          </w:p>
        </w:tc>
      </w:tr>
      <w:tr w:rsidR="00141896" w:rsidRPr="005C43C4" w14:paraId="4AF5D49D" w14:textId="77777777" w:rsidTr="00A50B38">
        <w:trPr>
          <w:jc w:val="center"/>
        </w:trPr>
        <w:tc>
          <w:tcPr>
            <w:tcW w:w="3256" w:type="dxa"/>
          </w:tcPr>
          <w:p w14:paraId="119C1F64" w14:textId="77777777" w:rsidR="00141896" w:rsidRPr="005C43C4" w:rsidRDefault="00141896" w:rsidP="00A50B38">
            <w:pPr>
              <w:spacing w:before="40" w:after="40"/>
              <w:rPr>
                <w:rFonts w:ascii="ＭＳ 明朝" w:hAnsi="ＭＳ 明朝"/>
                <w:color w:val="000000" w:themeColor="text1"/>
              </w:rPr>
            </w:pPr>
            <w:r>
              <w:rPr>
                <w:rFonts w:ascii="ＭＳ 明朝" w:hAnsi="ＭＳ 明朝" w:hint="eastAsia"/>
                <w:color w:val="000000" w:themeColor="text1"/>
              </w:rPr>
              <w:t>2</w:t>
            </w:r>
            <w:r>
              <w:rPr>
                <w:rFonts w:ascii="ＭＳ 明朝" w:hAnsi="ＭＳ 明朝"/>
                <w:color w:val="000000" w:themeColor="text1"/>
              </w:rPr>
              <w:t>024</w:t>
            </w:r>
            <w:r>
              <w:rPr>
                <w:rFonts w:ascii="ＭＳ 明朝" w:hAnsi="ＭＳ 明朝" w:hint="eastAsia"/>
                <w:color w:val="000000" w:themeColor="text1"/>
              </w:rPr>
              <w:t>年2月下旬</w:t>
            </w:r>
          </w:p>
        </w:tc>
        <w:tc>
          <w:tcPr>
            <w:tcW w:w="5528" w:type="dxa"/>
          </w:tcPr>
          <w:p w14:paraId="2D6D08C2" w14:textId="40AEC2C5" w:rsidR="00141896" w:rsidRPr="005C43C4" w:rsidRDefault="00141896" w:rsidP="00A50B38">
            <w:pPr>
              <w:spacing w:before="40" w:after="40"/>
              <w:rPr>
                <w:rFonts w:ascii="ＭＳ 明朝" w:hAnsi="ＭＳ 明朝"/>
              </w:rPr>
            </w:pPr>
            <w:r w:rsidRPr="005C43C4">
              <w:rPr>
                <w:rFonts w:ascii="ＭＳ 明朝" w:hAnsi="ＭＳ 明朝" w:hint="eastAsia"/>
              </w:rPr>
              <w:t>第</w:t>
            </w:r>
            <w:r>
              <w:rPr>
                <w:rFonts w:ascii="ＭＳ 明朝" w:hAnsi="ＭＳ 明朝" w:hint="eastAsia"/>
              </w:rPr>
              <w:t>二</w:t>
            </w:r>
            <w:r w:rsidRPr="005C43C4">
              <w:rPr>
                <w:rFonts w:ascii="ＭＳ 明朝" w:hAnsi="ＭＳ 明朝" w:hint="eastAsia"/>
              </w:rPr>
              <w:t>回</w:t>
            </w:r>
            <w:r>
              <w:rPr>
                <w:rFonts w:ascii="ＭＳ 明朝" w:hAnsi="ＭＳ 明朝"/>
              </w:rPr>
              <w:t>5</w:t>
            </w:r>
            <w:r>
              <w:rPr>
                <w:rFonts w:ascii="ＭＳ 明朝" w:hAnsi="ＭＳ 明朝" w:hint="eastAsia"/>
              </w:rPr>
              <w:t>人材</w:t>
            </w:r>
            <w:r w:rsidR="006E6FF6">
              <w:rPr>
                <w:rFonts w:ascii="ＭＳ 明朝" w:hAnsi="ＭＳ 明朝" w:hint="eastAsia"/>
              </w:rPr>
              <w:t>類型</w:t>
            </w:r>
            <w:r>
              <w:rPr>
                <w:rFonts w:ascii="ＭＳ 明朝" w:hAnsi="ＭＳ 明朝" w:hint="eastAsia"/>
              </w:rPr>
              <w:t>毎</w:t>
            </w:r>
            <w:r w:rsidRPr="005C43C4">
              <w:rPr>
                <w:rFonts w:ascii="ＭＳ 明朝" w:hAnsi="ＭＳ 明朝" w:hint="eastAsia"/>
              </w:rPr>
              <w:t>W</w:t>
            </w:r>
            <w:r w:rsidRPr="005C43C4">
              <w:rPr>
                <w:rFonts w:ascii="ＭＳ 明朝" w:hAnsi="ＭＳ 明朝"/>
              </w:rPr>
              <w:t>G</w:t>
            </w:r>
            <w:r w:rsidRPr="005C43C4">
              <w:rPr>
                <w:rFonts w:ascii="ＭＳ 明朝" w:hAnsi="ＭＳ 明朝" w:hint="eastAsia"/>
              </w:rPr>
              <w:t>開催</w:t>
            </w:r>
          </w:p>
        </w:tc>
      </w:tr>
      <w:tr w:rsidR="00141896" w:rsidRPr="005C43C4" w14:paraId="32CDE9FF" w14:textId="77777777" w:rsidTr="00A50B38">
        <w:trPr>
          <w:jc w:val="center"/>
        </w:trPr>
        <w:tc>
          <w:tcPr>
            <w:tcW w:w="3256" w:type="dxa"/>
          </w:tcPr>
          <w:p w14:paraId="53EA7894" w14:textId="77777777" w:rsidR="00141896" w:rsidRPr="005C43C4" w:rsidRDefault="00141896" w:rsidP="00A50B38">
            <w:pPr>
              <w:spacing w:before="40" w:after="40"/>
              <w:rPr>
                <w:rFonts w:ascii="ＭＳ 明朝" w:hAnsi="ＭＳ 明朝"/>
              </w:rPr>
            </w:pPr>
            <w:r w:rsidRPr="005C43C4">
              <w:rPr>
                <w:rFonts w:ascii="ＭＳ 明朝" w:hAnsi="ＭＳ 明朝"/>
                <w:color w:val="000000" w:themeColor="text1"/>
              </w:rPr>
              <w:t>202</w:t>
            </w:r>
            <w:r>
              <w:rPr>
                <w:rFonts w:ascii="ＭＳ 明朝" w:hAnsi="ＭＳ 明朝"/>
                <w:color w:val="000000" w:themeColor="text1"/>
              </w:rPr>
              <w:t>4</w:t>
            </w:r>
            <w:r w:rsidRPr="005C43C4">
              <w:rPr>
                <w:rFonts w:ascii="ＭＳ 明朝" w:hAnsi="ＭＳ 明朝" w:hint="eastAsia"/>
                <w:color w:val="000000" w:themeColor="text1"/>
              </w:rPr>
              <w:t>年</w:t>
            </w:r>
            <w:r>
              <w:rPr>
                <w:rFonts w:ascii="ＭＳ 明朝" w:hAnsi="ＭＳ 明朝" w:hint="eastAsia"/>
                <w:color w:val="000000" w:themeColor="text1"/>
              </w:rPr>
              <w:t>3</w:t>
            </w:r>
            <w:r w:rsidRPr="005C43C4">
              <w:rPr>
                <w:rFonts w:ascii="ＭＳ 明朝" w:hAnsi="ＭＳ 明朝" w:hint="eastAsia"/>
                <w:color w:val="000000" w:themeColor="text1"/>
              </w:rPr>
              <w:t>月上旬</w:t>
            </w:r>
          </w:p>
        </w:tc>
        <w:tc>
          <w:tcPr>
            <w:tcW w:w="5528" w:type="dxa"/>
          </w:tcPr>
          <w:p w14:paraId="6520B508" w14:textId="77777777" w:rsidR="00141896" w:rsidRPr="005C43C4" w:rsidRDefault="00141896" w:rsidP="00A50B38">
            <w:pPr>
              <w:spacing w:before="40" w:after="40"/>
              <w:rPr>
                <w:rFonts w:ascii="ＭＳ 明朝" w:hAnsi="ＭＳ 明朝"/>
              </w:rPr>
            </w:pPr>
            <w:r w:rsidRPr="005C43C4">
              <w:rPr>
                <w:rFonts w:ascii="ＭＳ 明朝" w:hAnsi="ＭＳ 明朝" w:hint="eastAsia"/>
              </w:rPr>
              <w:t>最終報告会</w:t>
            </w:r>
            <w:r>
              <w:rPr>
                <w:rFonts w:ascii="ＭＳ 明朝" w:hAnsi="ＭＳ 明朝" w:hint="eastAsia"/>
              </w:rPr>
              <w:t>：</w:t>
            </w:r>
            <w:r w:rsidRPr="005C43C4">
              <w:rPr>
                <w:rFonts w:ascii="ＭＳ 明朝" w:hAnsi="ＭＳ 明朝" w:hint="eastAsia"/>
              </w:rPr>
              <w:t>「研究会にて実施」</w:t>
            </w:r>
          </w:p>
        </w:tc>
      </w:tr>
      <w:tr w:rsidR="00141896" w:rsidRPr="005C43C4" w14:paraId="00BE94C7" w14:textId="77777777" w:rsidTr="00A50B38">
        <w:trPr>
          <w:jc w:val="center"/>
        </w:trPr>
        <w:tc>
          <w:tcPr>
            <w:tcW w:w="3256" w:type="dxa"/>
            <w:tcBorders>
              <w:bottom w:val="single" w:sz="4" w:space="0" w:color="auto"/>
            </w:tcBorders>
          </w:tcPr>
          <w:p w14:paraId="2096994E" w14:textId="77777777" w:rsidR="00141896" w:rsidRPr="005C43C4" w:rsidRDefault="00141896" w:rsidP="00A50B38">
            <w:pPr>
              <w:spacing w:before="40" w:after="40"/>
              <w:rPr>
                <w:rFonts w:ascii="ＭＳ 明朝" w:hAnsi="ＭＳ 明朝"/>
                <w:color w:val="000000" w:themeColor="text1"/>
              </w:rPr>
            </w:pPr>
            <w:r w:rsidRPr="005C43C4">
              <w:rPr>
                <w:rFonts w:ascii="ＭＳ 明朝" w:hAnsi="ＭＳ 明朝"/>
                <w:color w:val="000000" w:themeColor="text1"/>
              </w:rPr>
              <w:t>2024</w:t>
            </w:r>
            <w:r w:rsidRPr="005C43C4">
              <w:rPr>
                <w:rFonts w:ascii="ＭＳ 明朝" w:hAnsi="ＭＳ 明朝" w:hint="eastAsia"/>
                <w:color w:val="000000" w:themeColor="text1"/>
              </w:rPr>
              <w:t>年</w:t>
            </w:r>
            <w:r>
              <w:rPr>
                <w:rFonts w:ascii="ＭＳ 明朝" w:hAnsi="ＭＳ 明朝" w:hint="eastAsia"/>
                <w:color w:val="000000" w:themeColor="text1"/>
              </w:rPr>
              <w:t>3</w:t>
            </w:r>
            <w:r w:rsidRPr="005C43C4">
              <w:rPr>
                <w:rFonts w:ascii="ＭＳ 明朝" w:hAnsi="ＭＳ 明朝" w:hint="eastAsia"/>
                <w:color w:val="000000" w:themeColor="text1"/>
              </w:rPr>
              <w:t>月</w:t>
            </w:r>
            <w:r w:rsidRPr="005C43C4">
              <w:rPr>
                <w:rFonts w:ascii="ＭＳ 明朝" w:hAnsi="ＭＳ 明朝"/>
                <w:color w:val="000000" w:themeColor="text1"/>
              </w:rPr>
              <w:t>1</w:t>
            </w:r>
            <w:r>
              <w:rPr>
                <w:rFonts w:ascii="ＭＳ 明朝" w:hAnsi="ＭＳ 明朝"/>
                <w:color w:val="000000" w:themeColor="text1"/>
              </w:rPr>
              <w:t>8</w:t>
            </w:r>
            <w:r w:rsidRPr="005C43C4">
              <w:rPr>
                <w:rFonts w:ascii="ＭＳ 明朝" w:hAnsi="ＭＳ 明朝" w:hint="eastAsia"/>
                <w:color w:val="000000" w:themeColor="text1"/>
              </w:rPr>
              <w:t>日（</w:t>
            </w:r>
            <w:r>
              <w:rPr>
                <w:rFonts w:ascii="ＭＳ 明朝" w:hAnsi="ＭＳ 明朝" w:hint="eastAsia"/>
                <w:color w:val="000000" w:themeColor="text1"/>
              </w:rPr>
              <w:t>月</w:t>
            </w:r>
            <w:r w:rsidRPr="005C43C4">
              <w:rPr>
                <w:rFonts w:ascii="ＭＳ 明朝" w:hAnsi="ＭＳ 明朝" w:hint="eastAsia"/>
                <w:color w:val="000000" w:themeColor="text1"/>
              </w:rPr>
              <w:t>）</w:t>
            </w:r>
          </w:p>
        </w:tc>
        <w:tc>
          <w:tcPr>
            <w:tcW w:w="5528" w:type="dxa"/>
            <w:tcBorders>
              <w:bottom w:val="single" w:sz="4" w:space="0" w:color="auto"/>
            </w:tcBorders>
          </w:tcPr>
          <w:p w14:paraId="4C840B9E" w14:textId="77777777" w:rsidR="00141896" w:rsidRPr="005C43C4" w:rsidRDefault="00141896" w:rsidP="00A50B38">
            <w:pPr>
              <w:spacing w:before="40" w:after="40"/>
              <w:rPr>
                <w:rFonts w:ascii="ＭＳ 明朝" w:hAnsi="ＭＳ 明朝"/>
              </w:rPr>
            </w:pPr>
            <w:r w:rsidRPr="005C43C4">
              <w:rPr>
                <w:rFonts w:ascii="ＭＳ 明朝" w:hAnsi="ＭＳ 明朝" w:hint="eastAsia"/>
              </w:rPr>
              <w:t>納入期限</w:t>
            </w:r>
          </w:p>
        </w:tc>
      </w:tr>
    </w:tbl>
    <w:p w14:paraId="79C82492" w14:textId="77777777" w:rsidR="00141896" w:rsidRDefault="00141896" w:rsidP="007F2283">
      <w:pPr>
        <w:rPr>
          <w:rFonts w:asciiTheme="minorEastAsia" w:eastAsiaTheme="minorEastAsia" w:hAnsiTheme="minorEastAsia"/>
          <w:kern w:val="0"/>
        </w:rPr>
      </w:pPr>
    </w:p>
    <w:p w14:paraId="38855895" w14:textId="77777777" w:rsidR="006F3ECB" w:rsidRDefault="006F3ECB" w:rsidP="005E09B3"/>
    <w:p w14:paraId="3FF019FD" w14:textId="77777777" w:rsidR="00F32A69" w:rsidRPr="009C634B" w:rsidRDefault="00F32A69" w:rsidP="005E09B3"/>
    <w:p w14:paraId="03BDBBBA" w14:textId="77777777" w:rsidR="005E09B3" w:rsidRPr="001336A0" w:rsidRDefault="005E09B3" w:rsidP="005C43C4">
      <w:pPr>
        <w:pStyle w:val="1"/>
        <w:numPr>
          <w:ilvl w:val="0"/>
          <w:numId w:val="24"/>
        </w:numPr>
        <w:ind w:leftChars="2" w:left="424" w:hangingChars="200" w:hanging="420"/>
        <w:rPr>
          <w:rFonts w:ascii="ＭＳ 明朝" w:eastAsia="ＭＳ 明朝" w:hAnsi="ＭＳ 明朝"/>
        </w:rPr>
      </w:pPr>
      <w:r w:rsidRPr="001336A0">
        <w:rPr>
          <w:rFonts w:ascii="ＭＳ 明朝" w:eastAsia="ＭＳ 明朝" w:hAnsi="ＭＳ 明朝" w:hint="eastAsia"/>
        </w:rPr>
        <w:t>事業の実施体制</w:t>
      </w:r>
    </w:p>
    <w:p w14:paraId="20D77DED" w14:textId="77777777" w:rsidR="005E09B3" w:rsidRPr="002F5488" w:rsidRDefault="005E09B3" w:rsidP="005E09B3">
      <w:pPr>
        <w:numPr>
          <w:ilvl w:val="0"/>
          <w:numId w:val="4"/>
        </w:numPr>
        <w:rPr>
          <w:rFonts w:ascii="ＭＳ 明朝" w:hAnsi="ＭＳ 明朝"/>
        </w:rPr>
      </w:pPr>
      <w:r w:rsidRPr="002F5488">
        <w:rPr>
          <w:rFonts w:ascii="ＭＳ 明朝" w:hAnsi="ＭＳ 明朝" w:hint="eastAsia"/>
        </w:rPr>
        <w:t>本業務の実施にあたっては、下記の要件を満たした実施体制を構築し、事前に当機構の了解を得た上で、下記要件を満たしていることを記載した資料と共に実施体制表を提出すること。</w:t>
      </w:r>
    </w:p>
    <w:p w14:paraId="0606BF26" w14:textId="77777777" w:rsidR="005E09B3" w:rsidRPr="002F5488" w:rsidRDefault="005E09B3" w:rsidP="005E09B3">
      <w:pPr>
        <w:numPr>
          <w:ilvl w:val="1"/>
          <w:numId w:val="4"/>
        </w:numPr>
        <w:rPr>
          <w:rFonts w:ascii="ＭＳ 明朝" w:hAnsi="ＭＳ 明朝"/>
        </w:rPr>
      </w:pPr>
      <w:r w:rsidRPr="002F5488">
        <w:rPr>
          <w:rFonts w:ascii="ＭＳ 明朝" w:hAnsi="ＭＳ 明朝" w:hint="eastAsia"/>
        </w:rPr>
        <w:t>業務の役割を定めた実働可能な人数を確保すること。</w:t>
      </w:r>
    </w:p>
    <w:p w14:paraId="4BDFC44F" w14:textId="77777777" w:rsidR="005E09B3" w:rsidRDefault="005E09B3" w:rsidP="005E09B3">
      <w:pPr>
        <w:numPr>
          <w:ilvl w:val="1"/>
          <w:numId w:val="4"/>
        </w:numPr>
        <w:rPr>
          <w:rFonts w:ascii="ＭＳ 明朝" w:hAnsi="ＭＳ 明朝"/>
        </w:rPr>
      </w:pPr>
      <w:r w:rsidRPr="002F5488">
        <w:rPr>
          <w:rFonts w:ascii="ＭＳ 明朝" w:hAnsi="ＭＳ 明朝" w:hint="eastAsia"/>
        </w:rPr>
        <w:t>情報セキュリティ上の明らかな懸念が無い体制となるように当機構と調整するとともに、当機構に対して請負者の資本関係、役員等の情報、本件の実施場所に係る情報を提供すること。</w:t>
      </w:r>
    </w:p>
    <w:p w14:paraId="627AEAAE" w14:textId="77777777" w:rsidR="005E09B3" w:rsidRDefault="005E09B3" w:rsidP="005E09B3">
      <w:pPr>
        <w:numPr>
          <w:ilvl w:val="1"/>
          <w:numId w:val="4"/>
        </w:numPr>
        <w:rPr>
          <w:rFonts w:ascii="ＭＳ 明朝" w:hAnsi="ＭＳ 明朝"/>
        </w:rPr>
      </w:pPr>
      <w:r w:rsidRPr="002F5488">
        <w:rPr>
          <w:rFonts w:ascii="ＭＳ 明朝" w:hAnsi="ＭＳ 明朝" w:hint="eastAsia"/>
        </w:rPr>
        <w:t>組織として適切な管理・バックアップ体制が整えられること。</w:t>
      </w:r>
    </w:p>
    <w:p w14:paraId="208A0934" w14:textId="77777777" w:rsidR="005E09B3" w:rsidRPr="000455A2" w:rsidRDefault="005E09B3" w:rsidP="005E09B3">
      <w:pPr>
        <w:numPr>
          <w:ilvl w:val="1"/>
          <w:numId w:val="4"/>
        </w:numPr>
        <w:rPr>
          <w:rFonts w:ascii="ＭＳ 明朝" w:hAnsi="ＭＳ 明朝"/>
        </w:rPr>
      </w:pPr>
      <w:r>
        <w:rPr>
          <w:rFonts w:ascii="ＭＳ 明朝" w:hAnsi="ＭＳ 明朝" w:hint="eastAsia"/>
        </w:rPr>
        <w:t>デジタル人材や、デジタル人材育成に関する調査事業やコンサルティング業務に従事した経験がある要員を含んでいること。</w:t>
      </w:r>
    </w:p>
    <w:p w14:paraId="6A8FCA42" w14:textId="77777777" w:rsidR="005E09B3" w:rsidRPr="000455A2" w:rsidRDefault="005E09B3" w:rsidP="005E09B3">
      <w:pPr>
        <w:numPr>
          <w:ilvl w:val="1"/>
          <w:numId w:val="4"/>
        </w:numPr>
        <w:rPr>
          <w:rFonts w:asciiTheme="minorEastAsia" w:eastAsiaTheme="minorEastAsia" w:hAnsiTheme="minorEastAsia"/>
          <w:sz w:val="22"/>
          <w:szCs w:val="28"/>
        </w:rPr>
      </w:pPr>
      <w:r w:rsidRPr="00CA24B0">
        <w:rPr>
          <w:rFonts w:asciiTheme="minorEastAsia" w:eastAsiaTheme="minorEastAsia" w:hAnsiTheme="minorEastAsia" w:hint="eastAsia"/>
          <w:sz w:val="20"/>
          <w:szCs w:val="20"/>
        </w:rPr>
        <w:t>過去に組織としてスキル標準や、人材像の作成及び人材育成に関する、調査・研究を実施した経験</w:t>
      </w:r>
      <w:r>
        <w:rPr>
          <w:rFonts w:asciiTheme="minorEastAsia" w:eastAsiaTheme="minorEastAsia" w:hAnsiTheme="minorEastAsia" w:hint="eastAsia"/>
          <w:sz w:val="20"/>
          <w:szCs w:val="20"/>
        </w:rPr>
        <w:t>が</w:t>
      </w:r>
      <w:r w:rsidRPr="00CA24B0">
        <w:rPr>
          <w:rFonts w:asciiTheme="minorEastAsia" w:eastAsiaTheme="minorEastAsia" w:hAnsiTheme="minorEastAsia" w:hint="eastAsia"/>
          <w:sz w:val="20"/>
          <w:szCs w:val="20"/>
        </w:rPr>
        <w:t>ある</w:t>
      </w:r>
      <w:r>
        <w:rPr>
          <w:rFonts w:asciiTheme="minorEastAsia" w:eastAsiaTheme="minorEastAsia" w:hAnsiTheme="minorEastAsia" w:hint="eastAsia"/>
          <w:sz w:val="20"/>
          <w:szCs w:val="20"/>
        </w:rPr>
        <w:t>こと</w:t>
      </w:r>
      <w:r w:rsidRPr="00CA24B0">
        <w:rPr>
          <w:rFonts w:asciiTheme="minorEastAsia" w:eastAsiaTheme="minorEastAsia" w:hAnsiTheme="minorEastAsia" w:hint="eastAsia"/>
          <w:sz w:val="20"/>
          <w:szCs w:val="20"/>
        </w:rPr>
        <w:t>。</w:t>
      </w:r>
    </w:p>
    <w:p w14:paraId="294F32ED" w14:textId="77777777" w:rsidR="005E09B3" w:rsidRPr="00422296" w:rsidRDefault="005E09B3" w:rsidP="005E09B3">
      <w:pPr>
        <w:numPr>
          <w:ilvl w:val="1"/>
          <w:numId w:val="4"/>
        </w:numPr>
        <w:rPr>
          <w:rFonts w:ascii="ＭＳ 明朝" w:hAnsi="ＭＳ 明朝"/>
        </w:rPr>
      </w:pPr>
      <w:r>
        <w:rPr>
          <w:rFonts w:ascii="ＭＳ 明朝" w:hAnsi="ＭＳ 明朝" w:hint="eastAsia"/>
        </w:rPr>
        <w:t>過去に</w:t>
      </w:r>
      <w:r w:rsidRPr="002F5488">
        <w:rPr>
          <w:rFonts w:ascii="ＭＳ 明朝" w:hAnsi="ＭＳ 明朝" w:hint="eastAsia"/>
        </w:rPr>
        <w:t>組織として、</w:t>
      </w:r>
      <w:r>
        <w:rPr>
          <w:rFonts w:ascii="ＭＳ 明朝" w:hAnsi="ＭＳ 明朝" w:hint="eastAsia"/>
        </w:rPr>
        <w:t>S</w:t>
      </w:r>
      <w:r>
        <w:rPr>
          <w:rFonts w:ascii="ＭＳ 明朝" w:hAnsi="ＭＳ 明朝"/>
        </w:rPr>
        <w:t>ociety5.0</w:t>
      </w:r>
      <w:r>
        <w:rPr>
          <w:rFonts w:ascii="ＭＳ 明朝" w:hAnsi="ＭＳ 明朝" w:hint="eastAsia"/>
        </w:rPr>
        <w:t>の実現に関するコンサルティングや調査業務を行った実績があることが望ましい</w:t>
      </w:r>
      <w:r w:rsidRPr="002F5488">
        <w:rPr>
          <w:rFonts w:ascii="ＭＳ 明朝" w:hAnsi="ＭＳ 明朝" w:hint="eastAsia"/>
        </w:rPr>
        <w:t>。</w:t>
      </w:r>
    </w:p>
    <w:p w14:paraId="5E61659E" w14:textId="77777777" w:rsidR="005E09B3" w:rsidRPr="002E3673" w:rsidRDefault="005E09B3" w:rsidP="005E09B3">
      <w:pPr>
        <w:numPr>
          <w:ilvl w:val="1"/>
          <w:numId w:val="4"/>
        </w:numPr>
        <w:rPr>
          <w:rFonts w:asciiTheme="minorEastAsia" w:eastAsiaTheme="minorEastAsia" w:hAnsiTheme="minorEastAsia"/>
          <w:szCs w:val="21"/>
        </w:rPr>
      </w:pPr>
      <w:r>
        <w:rPr>
          <w:rFonts w:asciiTheme="minorEastAsia" w:eastAsiaTheme="minorEastAsia" w:hAnsiTheme="minorEastAsia" w:hint="eastAsia"/>
          <w:szCs w:val="21"/>
        </w:rPr>
        <w:t>デジタルスキル標準が、広く受け入れられるものとするため、</w:t>
      </w:r>
      <w:r w:rsidRPr="00C254FE">
        <w:rPr>
          <w:rFonts w:asciiTheme="minorEastAsia" w:eastAsiaTheme="minorEastAsia" w:hAnsiTheme="minorEastAsia" w:hint="eastAsia"/>
          <w:szCs w:val="21"/>
        </w:rPr>
        <w:t>デジタル関連産業に係る業界団体、専門教育等を実施する教育</w:t>
      </w:r>
      <w:r>
        <w:rPr>
          <w:rFonts w:asciiTheme="minorEastAsia" w:eastAsiaTheme="minorEastAsia" w:hAnsiTheme="minorEastAsia" w:hint="eastAsia"/>
          <w:szCs w:val="21"/>
        </w:rPr>
        <w:t>機関</w:t>
      </w:r>
      <w:r w:rsidRPr="00C254FE">
        <w:rPr>
          <w:rFonts w:asciiTheme="minorEastAsia" w:eastAsiaTheme="minorEastAsia" w:hAnsiTheme="minorEastAsia" w:hint="eastAsia"/>
          <w:szCs w:val="21"/>
        </w:rPr>
        <w:t>等とのネットワークを有している</w:t>
      </w:r>
      <w:r>
        <w:rPr>
          <w:rFonts w:asciiTheme="minorEastAsia" w:eastAsiaTheme="minorEastAsia" w:hAnsiTheme="minorEastAsia" w:hint="eastAsia"/>
          <w:szCs w:val="21"/>
        </w:rPr>
        <w:t>こと。</w:t>
      </w:r>
    </w:p>
    <w:p w14:paraId="59844F17" w14:textId="77777777" w:rsidR="005E09B3" w:rsidRPr="008A7B0B" w:rsidRDefault="005E09B3" w:rsidP="005E09B3">
      <w:pPr>
        <w:numPr>
          <w:ilvl w:val="1"/>
          <w:numId w:val="4"/>
        </w:numPr>
        <w:rPr>
          <w:rFonts w:asciiTheme="minorEastAsia" w:eastAsiaTheme="minorEastAsia" w:hAnsiTheme="minorEastAsia"/>
        </w:rPr>
      </w:pPr>
      <w:r w:rsidRPr="002F5488">
        <w:rPr>
          <w:rFonts w:ascii="ＭＳ 明朝" w:hAnsi="ＭＳ 明朝" w:hint="eastAsia"/>
        </w:rPr>
        <w:t>納入するドキュメント類が正確かつ明解に記述されるよう、請負者内での事前レビュー体制を万全のものとすること。この体制により、用語・用法の不統一、誤字脱字、論理的矛盾など、調査の本質に直接関わりのない修正については、請負者の責任においてIPAへの納入前に修正すること。</w:t>
      </w:r>
    </w:p>
    <w:p w14:paraId="43DB0663" w14:textId="77777777" w:rsidR="005E09B3" w:rsidRPr="00DC1742" w:rsidRDefault="005E09B3" w:rsidP="005E09B3">
      <w:pPr>
        <w:numPr>
          <w:ilvl w:val="0"/>
          <w:numId w:val="4"/>
        </w:numPr>
        <w:rPr>
          <w:rFonts w:asciiTheme="minorEastAsia" w:eastAsiaTheme="minorEastAsia" w:hAnsiTheme="minorEastAsia" w:cs="ＭＳ 明朝"/>
          <w:szCs w:val="20"/>
        </w:rPr>
      </w:pPr>
      <w:r w:rsidRPr="00DC1742">
        <w:rPr>
          <w:rFonts w:asciiTheme="minorEastAsia" w:eastAsiaTheme="minorEastAsia" w:hAnsiTheme="minorEastAsia" w:cs="ＭＳ 明朝"/>
          <w:szCs w:val="20"/>
        </w:rPr>
        <w:t xml:space="preserve"> </w:t>
      </w:r>
      <w:r w:rsidRPr="00DC1742">
        <w:rPr>
          <w:rFonts w:asciiTheme="minorEastAsia" w:eastAsiaTheme="minorEastAsia" w:hAnsiTheme="minorEastAsia" w:cs="ＭＳ 明朝" w:hint="eastAsia"/>
          <w:szCs w:val="20"/>
        </w:rPr>
        <w:t>情報管理体制</w:t>
      </w:r>
    </w:p>
    <w:p w14:paraId="4490E66C" w14:textId="77777777" w:rsidR="005E09B3" w:rsidRPr="00947B89" w:rsidRDefault="005E09B3" w:rsidP="005E09B3">
      <w:pPr>
        <w:pStyle w:val="afb"/>
        <w:numPr>
          <w:ilvl w:val="1"/>
          <w:numId w:val="20"/>
        </w:numPr>
        <w:autoSpaceDE w:val="0"/>
        <w:autoSpaceDN w:val="0"/>
        <w:spacing w:beforeLines="50" w:before="120" w:afterLines="50" w:after="120"/>
        <w:ind w:leftChars="0"/>
        <w:contextualSpacing/>
        <w:rPr>
          <w:rFonts w:asciiTheme="minorEastAsia" w:eastAsiaTheme="minorEastAsia" w:hAnsiTheme="minorEastAsia" w:cs="ＭＳ 明朝"/>
          <w:szCs w:val="20"/>
        </w:rPr>
      </w:pPr>
      <w:r>
        <w:rPr>
          <w:rFonts w:asciiTheme="minorEastAsia" w:eastAsiaTheme="minorEastAsia" w:hAnsiTheme="minorEastAsia" w:cs="ＭＳ 明朝" w:hint="eastAsia"/>
          <w:szCs w:val="20"/>
        </w:rPr>
        <w:t>請負</w:t>
      </w:r>
      <w:r w:rsidRPr="00947B89">
        <w:rPr>
          <w:rFonts w:asciiTheme="minorEastAsia" w:eastAsiaTheme="minorEastAsia" w:hAnsiTheme="minorEastAsia" w:cs="ＭＳ 明朝" w:hint="eastAsia"/>
          <w:szCs w:val="20"/>
        </w:rPr>
        <w:t>者は本業務で知り得た情報を適切に管理するため、次の履行体制を確保し、</w:t>
      </w:r>
      <w:r>
        <w:rPr>
          <w:rFonts w:asciiTheme="minorEastAsia" w:eastAsiaTheme="minorEastAsia" w:hAnsiTheme="minorEastAsia" w:cs="ＭＳ 明朝" w:hint="eastAsia"/>
          <w:szCs w:val="20"/>
        </w:rPr>
        <w:t>IPA</w:t>
      </w:r>
      <w:r w:rsidRPr="00947B89">
        <w:rPr>
          <w:rFonts w:asciiTheme="minorEastAsia" w:eastAsiaTheme="minorEastAsia" w:hAnsiTheme="minorEastAsia" w:cs="ＭＳ 明朝" w:hint="eastAsia"/>
          <w:szCs w:val="20"/>
        </w:rPr>
        <w:t>に対し「情報セキュリティを確保するための体制を定めた書面（</w:t>
      </w:r>
      <w:r>
        <w:rPr>
          <w:rFonts w:asciiTheme="minorEastAsia" w:eastAsiaTheme="minorEastAsia" w:hAnsiTheme="minorEastAsia" w:cs="ＭＳ 明朝" w:hint="eastAsia"/>
          <w:szCs w:val="20"/>
        </w:rPr>
        <w:t>「</w:t>
      </w:r>
      <w:r w:rsidRPr="00947B89">
        <w:rPr>
          <w:rFonts w:asciiTheme="minorEastAsia" w:eastAsiaTheme="minorEastAsia" w:hAnsiTheme="minorEastAsia" w:cs="ＭＳ 明朝" w:hint="eastAsia"/>
          <w:szCs w:val="20"/>
        </w:rPr>
        <w:t>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05E48AA4" w14:textId="77777777" w:rsidR="005E09B3" w:rsidRPr="00DC1742" w:rsidRDefault="005E09B3" w:rsidP="005E09B3">
      <w:pPr>
        <w:autoSpaceDE w:val="0"/>
        <w:autoSpaceDN w:val="0"/>
        <w:spacing w:beforeLines="50" w:before="120" w:afterLines="50" w:after="120"/>
        <w:ind w:leftChars="400" w:left="840" w:firstLineChars="50" w:firstLine="105"/>
        <w:contextualSpacing/>
        <w:rPr>
          <w:rFonts w:asciiTheme="minorEastAsia" w:eastAsiaTheme="minorEastAsia" w:hAnsiTheme="minorEastAsia" w:cs="ＭＳ 明朝"/>
          <w:szCs w:val="20"/>
        </w:rPr>
      </w:pPr>
      <w:r w:rsidRPr="00DC1742">
        <w:rPr>
          <w:rFonts w:asciiTheme="minorEastAsia" w:eastAsiaTheme="minorEastAsia" w:hAnsiTheme="minorEastAsia" w:cs="ＭＳ 明朝" w:hint="eastAsia"/>
          <w:szCs w:val="20"/>
        </w:rPr>
        <w:t>（確保すべき履行体制）</w:t>
      </w:r>
    </w:p>
    <w:p w14:paraId="2BA75B0B" w14:textId="77777777" w:rsidR="005E09B3" w:rsidRPr="00DC1742" w:rsidRDefault="005E09B3" w:rsidP="005E09B3">
      <w:pPr>
        <w:autoSpaceDE w:val="0"/>
        <w:autoSpaceDN w:val="0"/>
        <w:spacing w:beforeLines="50" w:before="120" w:afterLines="50" w:after="120"/>
        <w:ind w:leftChars="450" w:left="945"/>
        <w:contextualSpacing/>
        <w:rPr>
          <w:rFonts w:asciiTheme="minorEastAsia" w:eastAsiaTheme="minorEastAsia" w:hAnsiTheme="minorEastAsia" w:cs="ＭＳ 明朝"/>
          <w:szCs w:val="20"/>
        </w:rPr>
      </w:pPr>
      <w:r w:rsidRPr="00DC1742">
        <w:rPr>
          <w:rFonts w:asciiTheme="minorEastAsia" w:eastAsiaTheme="minorEastAsia" w:hAnsiTheme="minorEastAsia" w:cs="ＭＳ 明朝" w:hint="eastAsia"/>
          <w:szCs w:val="20"/>
        </w:rPr>
        <w:t>契約を履行する一環として契約相手方が収集、整理、作成等した一切の情報が、</w:t>
      </w:r>
      <w:r>
        <w:rPr>
          <w:rFonts w:asciiTheme="minorEastAsia" w:eastAsiaTheme="minorEastAsia" w:hAnsiTheme="minorEastAsia" w:cs="ＭＳ 明朝" w:hint="eastAsia"/>
          <w:szCs w:val="20"/>
        </w:rPr>
        <w:t>IPA</w:t>
      </w:r>
      <w:r w:rsidRPr="00DC1742">
        <w:rPr>
          <w:rFonts w:asciiTheme="minorEastAsia" w:eastAsiaTheme="minorEastAsia" w:hAnsiTheme="minorEastAsia" w:cs="ＭＳ 明朝" w:hint="eastAsia"/>
          <w:szCs w:val="20"/>
        </w:rPr>
        <w:t>が保護を要さないと確認するまでは、情報取扱者名簿に記載のある者以外に伝達又は漏えいされないことを保証する履行体制を有していること。</w:t>
      </w:r>
    </w:p>
    <w:p w14:paraId="4E5C87F1" w14:textId="77777777" w:rsidR="005E09B3" w:rsidRPr="00DC1742" w:rsidRDefault="005E09B3" w:rsidP="005E09B3">
      <w:pPr>
        <w:pStyle w:val="afb"/>
        <w:numPr>
          <w:ilvl w:val="1"/>
          <w:numId w:val="20"/>
        </w:numPr>
        <w:autoSpaceDE w:val="0"/>
        <w:autoSpaceDN w:val="0"/>
        <w:spacing w:beforeLines="50" w:before="120" w:afterLines="50" w:after="120"/>
        <w:ind w:leftChars="0"/>
        <w:contextualSpacing/>
        <w:rPr>
          <w:rFonts w:asciiTheme="minorEastAsia" w:eastAsiaTheme="minorEastAsia" w:hAnsiTheme="minorEastAsia" w:cs="ＭＳ 明朝"/>
          <w:szCs w:val="20"/>
        </w:rPr>
      </w:pPr>
      <w:r w:rsidRPr="00DC1742">
        <w:rPr>
          <w:rFonts w:asciiTheme="minorEastAsia" w:eastAsiaTheme="minorEastAsia" w:hAnsiTheme="minorEastAsia" w:cs="ＭＳ 明朝" w:hint="eastAsia"/>
          <w:szCs w:val="20"/>
        </w:rPr>
        <w:lastRenderedPageBreak/>
        <w:t>本業務で知り得た一切の情報について、情報取扱者以外の者に開示又は漏えいしてはならないものとする。ただし、担当部門の承認を得た場合は、この限りではない。</w:t>
      </w:r>
    </w:p>
    <w:p w14:paraId="4ED80550" w14:textId="77777777" w:rsidR="005E09B3" w:rsidRDefault="005E09B3" w:rsidP="005E09B3">
      <w:pPr>
        <w:pStyle w:val="afb"/>
        <w:numPr>
          <w:ilvl w:val="1"/>
          <w:numId w:val="20"/>
        </w:numPr>
        <w:autoSpaceDE w:val="0"/>
        <w:autoSpaceDN w:val="0"/>
        <w:spacing w:beforeLines="50" w:before="120" w:afterLines="50" w:after="120"/>
        <w:ind w:leftChars="0"/>
        <w:contextualSpacing/>
        <w:rPr>
          <w:rFonts w:asciiTheme="minorEastAsia" w:eastAsiaTheme="minorEastAsia" w:hAnsiTheme="minorEastAsia" w:cs="ＭＳ 明朝"/>
          <w:szCs w:val="20"/>
        </w:rPr>
      </w:pPr>
      <w:r w:rsidRPr="00DC1742">
        <w:rPr>
          <w:rFonts w:asciiTheme="minorEastAsia" w:eastAsiaTheme="minorEastAsia" w:hAnsiTheme="minorEastAsia" w:cs="ＭＳ 明朝" w:hint="eastAsia"/>
          <w:szCs w:val="20"/>
        </w:rPr>
        <w:t>①の情報セキュリティを確保するための体制を定めた書面又は情報取扱者名簿に変更がある場合は、予め担当部門へ届出を行い、同意を得なければならない。</w:t>
      </w:r>
    </w:p>
    <w:p w14:paraId="5050A2F5" w14:textId="77777777" w:rsidR="005E09B3" w:rsidRPr="00E87328" w:rsidRDefault="005E09B3" w:rsidP="005E09B3">
      <w:pPr>
        <w:pStyle w:val="afb"/>
        <w:numPr>
          <w:ilvl w:val="1"/>
          <w:numId w:val="20"/>
        </w:numPr>
        <w:autoSpaceDE w:val="0"/>
        <w:autoSpaceDN w:val="0"/>
        <w:spacing w:beforeLines="50" w:before="120" w:afterLines="50" w:after="120"/>
        <w:ind w:leftChars="0"/>
        <w:contextualSpacing/>
        <w:rPr>
          <w:rFonts w:asciiTheme="minorEastAsia" w:eastAsiaTheme="minorEastAsia" w:hAnsiTheme="minorEastAsia" w:cs="ＭＳ 明朝"/>
          <w:szCs w:val="20"/>
        </w:rPr>
      </w:pPr>
      <w:r w:rsidRPr="0017451E">
        <w:rPr>
          <w:rFonts w:asciiTheme="minorEastAsia" w:eastAsiaTheme="minorEastAsia" w:hAnsiTheme="minorEastAsia" w:cs="ＭＳ 明朝" w:hint="eastAsia"/>
          <w:szCs w:val="20"/>
        </w:rPr>
        <w:t>有している場合には情報管理に関する社内規則を提出すること。有しない場合は代わりとなるもので</w:t>
      </w:r>
      <w:r w:rsidRPr="00E87328">
        <w:rPr>
          <w:rFonts w:asciiTheme="minorEastAsia" w:eastAsiaTheme="minorEastAsia" w:hAnsiTheme="minorEastAsia" w:cs="ＭＳ 明朝" w:hint="eastAsia"/>
          <w:szCs w:val="20"/>
        </w:rPr>
        <w:t>もよい。</w:t>
      </w:r>
    </w:p>
    <w:p w14:paraId="40886320" w14:textId="77777777" w:rsidR="005E09B3" w:rsidRDefault="005E09B3" w:rsidP="005E09B3">
      <w:pPr>
        <w:pStyle w:val="afb"/>
        <w:numPr>
          <w:ilvl w:val="0"/>
          <w:numId w:val="4"/>
        </w:numPr>
        <w:autoSpaceDE w:val="0"/>
        <w:autoSpaceDN w:val="0"/>
        <w:ind w:leftChars="0"/>
        <w:contextualSpacing/>
        <w:rPr>
          <w:rFonts w:asciiTheme="minorEastAsia" w:eastAsiaTheme="minorEastAsia" w:hAnsiTheme="minorEastAsia" w:cs="ＭＳ 明朝"/>
          <w:szCs w:val="20"/>
        </w:rPr>
      </w:pPr>
      <w:r w:rsidRPr="00B343A9">
        <w:rPr>
          <w:rFonts w:asciiTheme="minorEastAsia" w:eastAsiaTheme="minorEastAsia" w:hAnsiTheme="minorEastAsia" w:cs="ＭＳ 明朝" w:hint="eastAsia"/>
          <w:szCs w:val="20"/>
        </w:rPr>
        <w:t>履行完了後の情報の取扱い</w:t>
      </w:r>
    </w:p>
    <w:p w14:paraId="4B4F9F76" w14:textId="77777777" w:rsidR="005E09B3" w:rsidRDefault="005E09B3" w:rsidP="005E09B3">
      <w:pPr>
        <w:autoSpaceDE w:val="0"/>
        <w:autoSpaceDN w:val="0"/>
        <w:ind w:left="630" w:hangingChars="300" w:hanging="630"/>
        <w:contextualSpacing/>
        <w:rPr>
          <w:rFonts w:asciiTheme="minorEastAsia" w:eastAsiaTheme="minorEastAsia" w:hAnsiTheme="minorEastAsia" w:cs="ＭＳ 明朝"/>
          <w:szCs w:val="20"/>
        </w:rPr>
      </w:pPr>
      <w:r w:rsidRPr="00B343A9">
        <w:rPr>
          <w:rFonts w:asciiTheme="minorEastAsia" w:eastAsiaTheme="minorEastAsia" w:hAnsiTheme="minorEastAsia" w:cs="ＭＳ 明朝" w:hint="eastAsia"/>
          <w:szCs w:val="20"/>
        </w:rPr>
        <w:t xml:space="preserve">　</w:t>
      </w:r>
      <w:r>
        <w:rPr>
          <w:rFonts w:asciiTheme="minorEastAsia" w:eastAsiaTheme="minorEastAsia" w:hAnsiTheme="minorEastAsia" w:cs="ＭＳ 明朝" w:hint="eastAsia"/>
          <w:szCs w:val="20"/>
        </w:rPr>
        <w:t xml:space="preserve">　　IPA</w:t>
      </w:r>
      <w:r w:rsidRPr="00B343A9">
        <w:rPr>
          <w:rFonts w:asciiTheme="minorEastAsia" w:eastAsiaTheme="minorEastAsia" w:hAnsiTheme="minorEastAsia" w:cs="ＭＳ 明朝" w:hint="eastAsia"/>
          <w:szCs w:val="20"/>
        </w:rPr>
        <w:t>から提供した資料又は</w:t>
      </w:r>
      <w:r>
        <w:rPr>
          <w:rFonts w:asciiTheme="minorEastAsia" w:eastAsiaTheme="minorEastAsia" w:hAnsiTheme="minorEastAsia" w:cs="ＭＳ 明朝" w:hint="eastAsia"/>
          <w:szCs w:val="20"/>
        </w:rPr>
        <w:t>IPA</w:t>
      </w:r>
      <w:r w:rsidRPr="00B343A9">
        <w:rPr>
          <w:rFonts w:asciiTheme="minorEastAsia" w:eastAsiaTheme="minorEastAsia" w:hAnsiTheme="minorEastAsia" w:cs="ＭＳ 明朝" w:hint="eastAsia"/>
          <w:szCs w:val="20"/>
        </w:rPr>
        <w:t>が指定した資料の取扱い（返却・削除等）については、担当職員の指示に従うこと。</w:t>
      </w:r>
    </w:p>
    <w:p w14:paraId="48A54DBB" w14:textId="77777777" w:rsidR="005E09B3" w:rsidRDefault="005E09B3" w:rsidP="005E09B3">
      <w:pPr>
        <w:autoSpaceDE w:val="0"/>
        <w:autoSpaceDN w:val="0"/>
        <w:ind w:leftChars="300" w:left="630"/>
        <w:contextualSpacing/>
        <w:rPr>
          <w:rFonts w:asciiTheme="minorEastAsia" w:eastAsiaTheme="minorEastAsia" w:hAnsiTheme="minorEastAsia" w:cs="ＭＳ 明朝"/>
          <w:szCs w:val="20"/>
        </w:rPr>
      </w:pPr>
      <w:r w:rsidRPr="00B343A9">
        <w:rPr>
          <w:rFonts w:asciiTheme="minorEastAsia" w:eastAsiaTheme="minorEastAsia" w:hAnsiTheme="minorEastAsia" w:cs="ＭＳ 明朝" w:hint="eastAsia"/>
          <w:szCs w:val="20"/>
        </w:rPr>
        <w:t>業務日誌を始めとする経理処理に関する資料については適切に保管すること。</w:t>
      </w:r>
    </w:p>
    <w:p w14:paraId="08A3CCF0" w14:textId="77777777" w:rsidR="005E09B3" w:rsidRDefault="005E09B3" w:rsidP="005E09B3">
      <w:pPr>
        <w:autoSpaceDE w:val="0"/>
        <w:autoSpaceDN w:val="0"/>
        <w:ind w:leftChars="300" w:left="630"/>
        <w:contextualSpacing/>
        <w:rPr>
          <w:rFonts w:asciiTheme="minorEastAsia" w:eastAsiaTheme="minorEastAsia" w:hAnsiTheme="minorEastAsia" w:cs="ＭＳ 明朝"/>
          <w:szCs w:val="20"/>
        </w:rPr>
      </w:pPr>
    </w:p>
    <w:p w14:paraId="0EF9CA0A" w14:textId="77777777" w:rsidR="005E09B3" w:rsidRDefault="005E09B3" w:rsidP="005E09B3">
      <w:pPr>
        <w:autoSpaceDE w:val="0"/>
        <w:autoSpaceDN w:val="0"/>
        <w:ind w:leftChars="300" w:left="630"/>
        <w:contextualSpacing/>
        <w:rPr>
          <w:rFonts w:asciiTheme="minorEastAsia" w:eastAsiaTheme="minorEastAsia" w:hAnsiTheme="minorEastAsia" w:cs="ＭＳ 明朝"/>
          <w:szCs w:val="20"/>
        </w:rPr>
      </w:pPr>
    </w:p>
    <w:p w14:paraId="1FC8939D" w14:textId="77777777" w:rsidR="005E09B3" w:rsidRPr="008B164E" w:rsidRDefault="005E09B3" w:rsidP="005E09B3">
      <w:pPr>
        <w:ind w:left="1560"/>
        <w:rPr>
          <w:rFonts w:ascii="ＭＳ ゴシック" w:eastAsia="ＭＳ ゴシック" w:hAnsi="ＭＳ ゴシック"/>
          <w:szCs w:val="21"/>
        </w:rPr>
      </w:pPr>
      <w:r>
        <w:rPr>
          <w:rFonts w:ascii="ＭＳ ゴシック" w:eastAsia="ＭＳ ゴシック" w:hAnsi="ＭＳ ゴシック"/>
          <w:noProof/>
          <w:szCs w:val="21"/>
        </w:rPr>
        <w:drawing>
          <wp:inline distT="0" distB="0" distL="0" distR="0" wp14:anchorId="7554FA71" wp14:editId="5818B8C9">
            <wp:extent cx="4346575" cy="2597150"/>
            <wp:effectExtent l="0" t="0" r="0" b="0"/>
            <wp:docPr id="22" name="図 22" descr="グラフィカル ユーザー インターフェイス, 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グラフィカル ユーザー インターフェイス, ダイアグラム&#10;&#10;自動的に生成された説明"/>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6575" cy="2597150"/>
                    </a:xfrm>
                    <a:prstGeom prst="rect">
                      <a:avLst/>
                    </a:prstGeom>
                    <a:noFill/>
                    <a:ln>
                      <a:noFill/>
                    </a:ln>
                  </pic:spPr>
                </pic:pic>
              </a:graphicData>
            </a:graphic>
          </wp:inline>
        </w:drawing>
      </w:r>
    </w:p>
    <w:p w14:paraId="6CD3A76E" w14:textId="77777777" w:rsidR="005E09B3" w:rsidRPr="008B164E" w:rsidRDefault="005E09B3" w:rsidP="005E09B3">
      <w:pPr>
        <w:ind w:left="1560"/>
        <w:rPr>
          <w:rFonts w:ascii="ＭＳ ゴシック" w:eastAsia="ＭＳ ゴシック" w:hAnsi="ＭＳ ゴシック"/>
          <w:szCs w:val="21"/>
        </w:rPr>
      </w:pPr>
    </w:p>
    <w:p w14:paraId="0ECB060C" w14:textId="77777777" w:rsidR="005E09B3" w:rsidRDefault="005E09B3" w:rsidP="005E09B3">
      <w:pPr>
        <w:ind w:left="1560"/>
        <w:rPr>
          <w:rFonts w:asciiTheme="minorEastAsia" w:eastAsiaTheme="minorEastAsia" w:hAnsiTheme="minorEastAsia"/>
          <w:szCs w:val="21"/>
        </w:rPr>
      </w:pPr>
    </w:p>
    <w:p w14:paraId="1DB3C12B" w14:textId="77777777" w:rsidR="005E09B3" w:rsidRPr="00A826B3" w:rsidRDefault="005E09B3" w:rsidP="005E09B3">
      <w:pPr>
        <w:ind w:left="1560"/>
        <w:rPr>
          <w:rFonts w:asciiTheme="minorEastAsia" w:eastAsiaTheme="minorEastAsia" w:hAnsiTheme="minorEastAsia"/>
          <w:szCs w:val="21"/>
        </w:rPr>
      </w:pPr>
      <w:r>
        <w:rPr>
          <w:rFonts w:asciiTheme="minorEastAsia" w:eastAsiaTheme="minorEastAsia" w:hAnsiTheme="minorEastAsia" w:hint="eastAsia"/>
          <w:szCs w:val="21"/>
        </w:rPr>
        <w:t>【</w:t>
      </w:r>
      <w:r w:rsidRPr="00A826B3">
        <w:rPr>
          <w:rFonts w:asciiTheme="minorEastAsia" w:eastAsiaTheme="minorEastAsia" w:hAnsiTheme="minorEastAsia" w:hint="eastAsia"/>
          <w:szCs w:val="21"/>
        </w:rPr>
        <w:t>情報管理体制図に記載すべき事項</w:t>
      </w:r>
      <w:r>
        <w:rPr>
          <w:rFonts w:asciiTheme="minorEastAsia" w:eastAsiaTheme="minorEastAsia" w:hAnsiTheme="minorEastAsia" w:hint="eastAsia"/>
          <w:szCs w:val="21"/>
        </w:rPr>
        <w:t>】</w:t>
      </w:r>
    </w:p>
    <w:p w14:paraId="14065B0D" w14:textId="77777777" w:rsidR="005E09B3" w:rsidRPr="00A826B3" w:rsidRDefault="005E09B3" w:rsidP="005E09B3">
      <w:pPr>
        <w:numPr>
          <w:ilvl w:val="0"/>
          <w:numId w:val="25"/>
        </w:numPr>
        <w:ind w:left="1680"/>
        <w:rPr>
          <w:rFonts w:asciiTheme="minorEastAsia" w:eastAsiaTheme="minorEastAsia" w:hAnsiTheme="minorEastAsia"/>
          <w:szCs w:val="21"/>
        </w:rPr>
      </w:pPr>
      <w:r w:rsidRPr="00A826B3">
        <w:rPr>
          <w:rFonts w:asciiTheme="minorEastAsia" w:eastAsiaTheme="minorEastAsia" w:hAnsiTheme="minorEastAsia" w:hint="eastAsia"/>
          <w:szCs w:val="21"/>
        </w:rPr>
        <w:t>本業務の遂行にあたって保護すべき情報を取り扱う全ての者。（再委託先も含む。）</w:t>
      </w:r>
    </w:p>
    <w:p w14:paraId="52DFBFB0" w14:textId="77777777" w:rsidR="005E09B3" w:rsidRDefault="005E09B3" w:rsidP="005E09B3">
      <w:pPr>
        <w:numPr>
          <w:ilvl w:val="0"/>
          <w:numId w:val="25"/>
        </w:numPr>
        <w:ind w:left="1680"/>
        <w:rPr>
          <w:rFonts w:asciiTheme="minorEastAsia" w:eastAsiaTheme="minorEastAsia" w:hAnsiTheme="minorEastAsia"/>
          <w:szCs w:val="21"/>
        </w:rPr>
      </w:pPr>
      <w:r w:rsidRPr="00A826B3">
        <w:rPr>
          <w:rFonts w:asciiTheme="minorEastAsia" w:eastAsiaTheme="minorEastAsia" w:hAnsiTheme="minorEastAsia" w:hint="eastAsia"/>
          <w:szCs w:val="21"/>
        </w:rPr>
        <w:t>本業務の遂行のため最低限必要な範囲で情報取扱者を設定し記載すること。</w:t>
      </w:r>
    </w:p>
    <w:p w14:paraId="0ECF619D" w14:textId="77777777" w:rsidR="005E09B3" w:rsidRPr="008B164E" w:rsidRDefault="005E09B3" w:rsidP="005C43C4">
      <w:pPr>
        <w:rPr>
          <w:rFonts w:ascii="ＭＳ ゴシック" w:eastAsia="ＭＳ ゴシック" w:hAnsi="ＭＳ ゴシック"/>
          <w:szCs w:val="21"/>
        </w:rPr>
      </w:pPr>
    </w:p>
    <w:p w14:paraId="44E07A0F" w14:textId="77777777" w:rsidR="005E09B3" w:rsidRDefault="005E09B3" w:rsidP="005E09B3">
      <w:pPr>
        <w:ind w:left="1560"/>
        <w:rPr>
          <w:rFonts w:ascii="ＭＳ ゴシック" w:eastAsia="ＭＳ ゴシック" w:hAnsi="ＭＳ ゴシック"/>
          <w:szCs w:val="21"/>
        </w:rPr>
      </w:pPr>
      <w:r>
        <w:rPr>
          <w:rFonts w:ascii="ＭＳ ゴシック" w:eastAsia="ＭＳ ゴシック" w:hAnsi="ＭＳ ゴシック"/>
          <w:noProof/>
          <w:szCs w:val="21"/>
        </w:rPr>
        <w:drawing>
          <wp:inline distT="0" distB="0" distL="0" distR="0" wp14:anchorId="4775DB0C" wp14:editId="0F614802">
            <wp:extent cx="4105678" cy="2569284"/>
            <wp:effectExtent l="0" t="0" r="0" b="2540"/>
            <wp:docPr id="25" name="図 25"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descr="図形&#10;&#10;中程度の精度で自動的に生成された説明"/>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0627" cy="2572381"/>
                    </a:xfrm>
                    <a:prstGeom prst="rect">
                      <a:avLst/>
                    </a:prstGeom>
                    <a:noFill/>
                    <a:ln>
                      <a:noFill/>
                    </a:ln>
                  </pic:spPr>
                </pic:pic>
              </a:graphicData>
            </a:graphic>
          </wp:inline>
        </w:drawing>
      </w:r>
    </w:p>
    <w:p w14:paraId="72B769DD" w14:textId="77777777" w:rsidR="005E09B3" w:rsidRDefault="005E09B3" w:rsidP="005E09B3">
      <w:pPr>
        <w:ind w:left="1560"/>
        <w:rPr>
          <w:rFonts w:ascii="ＭＳ ゴシック" w:eastAsia="ＭＳ ゴシック" w:hAnsi="ＭＳ ゴシック"/>
          <w:szCs w:val="21"/>
        </w:rPr>
      </w:pPr>
    </w:p>
    <w:p w14:paraId="01652A04" w14:textId="77777777" w:rsidR="005E09B3" w:rsidRPr="0019771B" w:rsidRDefault="005E09B3" w:rsidP="005E09B3">
      <w:pPr>
        <w:ind w:right="202"/>
        <w:jc w:val="left"/>
        <w:rPr>
          <w:rFonts w:asciiTheme="minorEastAsia" w:eastAsiaTheme="minorEastAsia" w:hAnsiTheme="minorEastAsia"/>
          <w:szCs w:val="21"/>
        </w:rPr>
      </w:pPr>
      <w:r w:rsidRPr="0019771B">
        <w:rPr>
          <w:rFonts w:asciiTheme="minorEastAsia" w:eastAsiaTheme="minorEastAsia" w:hAnsiTheme="minorEastAsia" w:hint="eastAsia"/>
          <w:szCs w:val="21"/>
        </w:rPr>
        <w:t>（※１）受託事業者としての情報取扱の全ての責任を有する者。必ず明記すること。</w:t>
      </w:r>
    </w:p>
    <w:p w14:paraId="21099021" w14:textId="77777777" w:rsidR="005E09B3" w:rsidRPr="0019771B" w:rsidRDefault="005E09B3" w:rsidP="005E09B3">
      <w:pPr>
        <w:ind w:left="630" w:hangingChars="300" w:hanging="630"/>
        <w:rPr>
          <w:rFonts w:asciiTheme="minorEastAsia" w:eastAsiaTheme="minorEastAsia" w:hAnsiTheme="minorEastAsia"/>
          <w:szCs w:val="21"/>
        </w:rPr>
      </w:pPr>
      <w:r w:rsidRPr="0019771B">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06EB1012" w14:textId="77777777" w:rsidR="005E09B3" w:rsidRPr="0019771B" w:rsidRDefault="005E09B3" w:rsidP="005E09B3">
      <w:pPr>
        <w:ind w:right="202"/>
        <w:jc w:val="left"/>
        <w:rPr>
          <w:rFonts w:asciiTheme="minorEastAsia" w:eastAsiaTheme="minorEastAsia" w:hAnsiTheme="minorEastAsia"/>
          <w:szCs w:val="21"/>
        </w:rPr>
      </w:pPr>
      <w:r w:rsidRPr="0019771B">
        <w:rPr>
          <w:rFonts w:asciiTheme="minorEastAsia" w:eastAsiaTheme="minorEastAsia" w:hAnsiTheme="minorEastAsia" w:hint="eastAsia"/>
          <w:szCs w:val="21"/>
        </w:rPr>
        <w:t>（※３）本業務の遂行にあたって保護すべき情報を取り扱う可能性のある者。</w:t>
      </w:r>
    </w:p>
    <w:p w14:paraId="02D4257F" w14:textId="77777777" w:rsidR="005E09B3" w:rsidRDefault="005E09B3" w:rsidP="005E09B3">
      <w:pPr>
        <w:ind w:left="630" w:hangingChars="300" w:hanging="630"/>
        <w:rPr>
          <w:rFonts w:asciiTheme="minorEastAsia" w:eastAsiaTheme="minorEastAsia" w:hAnsiTheme="minorEastAsia"/>
          <w:szCs w:val="21"/>
        </w:rPr>
      </w:pPr>
      <w:r w:rsidRPr="0019771B">
        <w:rPr>
          <w:rFonts w:asciiTheme="minorEastAsia" w:eastAsiaTheme="minorEastAsia" w:hAnsiTheme="minorEastAsia" w:hint="eastAsia"/>
          <w:szCs w:val="21"/>
        </w:rPr>
        <w:lastRenderedPageBreak/>
        <w:t>（※４）日本国籍を有する者及び法務大臣から永住の許可を受けた者（入管特例法の「特別永住者」を除く。)以外の者は、パスポート番号等及び国籍を記載</w:t>
      </w:r>
      <w:r>
        <w:rPr>
          <w:rFonts w:asciiTheme="minorEastAsia" w:eastAsiaTheme="minorEastAsia" w:hAnsiTheme="minorEastAsia" w:hint="eastAsia"/>
          <w:szCs w:val="21"/>
        </w:rPr>
        <w:t>。</w:t>
      </w:r>
    </w:p>
    <w:p w14:paraId="1FAF35A5" w14:textId="77777777" w:rsidR="005E09B3" w:rsidRPr="008B164E" w:rsidRDefault="005E09B3" w:rsidP="005E09B3">
      <w:pPr>
        <w:ind w:left="630" w:hangingChars="300" w:hanging="630"/>
        <w:rPr>
          <w:rFonts w:ascii="ＭＳ ゴシック" w:eastAsia="ＭＳ ゴシック" w:hAnsi="ＭＳ ゴシック"/>
          <w:szCs w:val="21"/>
        </w:rPr>
      </w:pPr>
      <w:r w:rsidRPr="0019771B">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4C966BF9" w14:textId="77777777" w:rsidR="005E09B3" w:rsidRPr="00B343A9" w:rsidRDefault="005E09B3" w:rsidP="005C43C4">
      <w:pPr>
        <w:autoSpaceDE w:val="0"/>
        <w:autoSpaceDN w:val="0"/>
        <w:contextualSpacing/>
        <w:rPr>
          <w:rFonts w:asciiTheme="minorEastAsia" w:eastAsiaTheme="minorEastAsia" w:hAnsiTheme="minorEastAsia" w:cs="ＭＳ 明朝"/>
          <w:szCs w:val="20"/>
        </w:rPr>
      </w:pPr>
    </w:p>
    <w:p w14:paraId="41B8FB66" w14:textId="77777777" w:rsidR="005E09B3" w:rsidRPr="00EC04E3" w:rsidRDefault="005E09B3" w:rsidP="005E09B3">
      <w:pPr>
        <w:autoSpaceDE w:val="0"/>
        <w:autoSpaceDN w:val="0"/>
        <w:spacing w:beforeLines="50" w:before="120" w:afterLines="50" w:after="120"/>
        <w:ind w:left="636" w:hanging="420"/>
        <w:contextualSpacing/>
        <w:rPr>
          <w:rFonts w:ascii="ＭＳ ゴシック" w:eastAsia="ＭＳ ゴシック" w:hAnsi="ＭＳ ゴシック" w:cs="ＭＳ 明朝"/>
          <w:color w:val="7F7F7F"/>
          <w:szCs w:val="20"/>
        </w:rPr>
      </w:pPr>
    </w:p>
    <w:p w14:paraId="7091423B" w14:textId="77777777" w:rsidR="005E09B3" w:rsidRPr="00A667E1" w:rsidRDefault="005E09B3" w:rsidP="005E09B3">
      <w:pPr>
        <w:pStyle w:val="1"/>
        <w:keepNext/>
        <w:numPr>
          <w:ilvl w:val="0"/>
          <w:numId w:val="1"/>
        </w:numPr>
        <w:rPr>
          <w:rFonts w:asciiTheme="minorEastAsia" w:eastAsiaTheme="minorEastAsia" w:hAnsiTheme="minorEastAsia"/>
          <w:bCs/>
          <w:kern w:val="0"/>
        </w:rPr>
      </w:pPr>
      <w:r w:rsidRPr="00A667E1">
        <w:rPr>
          <w:rFonts w:asciiTheme="minorEastAsia" w:eastAsiaTheme="minorEastAsia" w:hAnsiTheme="minorEastAsia" w:hint="eastAsia"/>
          <w:bCs/>
          <w:kern w:val="0"/>
        </w:rPr>
        <w:t>留意事項</w:t>
      </w:r>
    </w:p>
    <w:p w14:paraId="0FA6CAE5" w14:textId="77777777" w:rsidR="005E09B3" w:rsidRPr="00A826B3" w:rsidRDefault="005E09B3" w:rsidP="005E09B3">
      <w:pPr>
        <w:numPr>
          <w:ilvl w:val="0"/>
          <w:numId w:val="21"/>
        </w:numPr>
        <w:ind w:left="567" w:hanging="425"/>
        <w:rPr>
          <w:rFonts w:asciiTheme="minorEastAsia" w:eastAsiaTheme="minorEastAsia" w:hAnsiTheme="minorEastAsia"/>
          <w:kern w:val="0"/>
        </w:rPr>
      </w:pPr>
      <w:bookmarkStart w:id="5" w:name="_Hlk76025077"/>
      <w:r w:rsidRPr="00A826B3">
        <w:rPr>
          <w:rFonts w:asciiTheme="minorEastAsia" w:eastAsiaTheme="minorEastAsia" w:hAnsiTheme="minorEastAsia" w:hint="eastAsia"/>
          <w:kern w:val="0"/>
        </w:rPr>
        <w:t>作業は、本仕様の他、</w:t>
      </w:r>
      <w:r w:rsidRPr="00A826B3">
        <w:rPr>
          <w:rFonts w:asciiTheme="minorEastAsia" w:eastAsiaTheme="minorEastAsia" w:hAnsiTheme="minorEastAsia"/>
          <w:kern w:val="0"/>
        </w:rPr>
        <w:t>IPA</w:t>
      </w:r>
      <w:r w:rsidRPr="00A826B3">
        <w:rPr>
          <w:rFonts w:asciiTheme="minorEastAsia" w:eastAsiaTheme="minorEastAsia" w:hAnsiTheme="minorEastAsia" w:hint="eastAsia"/>
          <w:kern w:val="0"/>
        </w:rPr>
        <w:t>担当者との協議に基づき行うものとし、必要に応じて適宜ミーティング等により業務内容の調整を行うこと。</w:t>
      </w:r>
    </w:p>
    <w:p w14:paraId="0CC2779B" w14:textId="77777777" w:rsidR="005E09B3" w:rsidRPr="00A826B3" w:rsidRDefault="005E09B3" w:rsidP="005E09B3">
      <w:pPr>
        <w:numPr>
          <w:ilvl w:val="0"/>
          <w:numId w:val="21"/>
        </w:numPr>
        <w:ind w:left="567" w:hanging="425"/>
        <w:rPr>
          <w:rFonts w:asciiTheme="minorEastAsia" w:eastAsiaTheme="minorEastAsia" w:hAnsiTheme="minorEastAsia"/>
          <w:kern w:val="0"/>
        </w:rPr>
      </w:pPr>
      <w:r w:rsidRPr="00A826B3">
        <w:rPr>
          <w:rFonts w:asciiTheme="minorEastAsia" w:eastAsiaTheme="minorEastAsia" w:hAnsiTheme="minorEastAsia" w:hint="eastAsia"/>
          <w:kern w:val="0"/>
        </w:rPr>
        <w:t>プロジェクトの管理等により、作業計画を明確に定め、作業項目毎の工程管理を実施し、作業の遅延が生じた場合には</w:t>
      </w:r>
      <w:r w:rsidRPr="00A826B3">
        <w:rPr>
          <w:rFonts w:asciiTheme="minorEastAsia" w:eastAsiaTheme="minorEastAsia" w:hAnsiTheme="minorEastAsia"/>
          <w:kern w:val="0"/>
        </w:rPr>
        <w:t>IPA</w:t>
      </w:r>
      <w:r w:rsidRPr="00A826B3">
        <w:rPr>
          <w:rFonts w:asciiTheme="minorEastAsia" w:eastAsiaTheme="minorEastAsia" w:hAnsiTheme="minorEastAsia" w:hint="eastAsia"/>
          <w:kern w:val="0"/>
        </w:rPr>
        <w:t>に報告すること。</w:t>
      </w:r>
    </w:p>
    <w:p w14:paraId="1B732291" w14:textId="77777777" w:rsidR="005E09B3" w:rsidRPr="00A826B3" w:rsidRDefault="005E09B3" w:rsidP="005E09B3">
      <w:pPr>
        <w:numPr>
          <w:ilvl w:val="0"/>
          <w:numId w:val="21"/>
        </w:numPr>
        <w:ind w:left="567" w:hanging="425"/>
        <w:rPr>
          <w:rFonts w:asciiTheme="minorEastAsia" w:eastAsiaTheme="minorEastAsia" w:hAnsiTheme="minorEastAsia"/>
          <w:kern w:val="0"/>
        </w:rPr>
      </w:pPr>
      <w:r>
        <w:rPr>
          <w:rFonts w:asciiTheme="minorHAnsi" w:eastAsiaTheme="minorEastAsia" w:hAnsiTheme="minorHAnsi" w:hint="eastAsia"/>
        </w:rPr>
        <w:t>スキル標準の原案</w:t>
      </w:r>
      <w:r w:rsidRPr="00A826B3">
        <w:rPr>
          <w:rFonts w:asciiTheme="minorEastAsia" w:eastAsiaTheme="minorEastAsia" w:hAnsiTheme="minorEastAsia" w:hint="eastAsia"/>
        </w:rPr>
        <w:t>は公表することを前提としているため、掲載事項や他者の知的所有権等、公表することに問題がないよう配慮すること。</w:t>
      </w:r>
    </w:p>
    <w:p w14:paraId="2B01E36D" w14:textId="77777777" w:rsidR="005E09B3" w:rsidRPr="00A826B3" w:rsidRDefault="005E09B3" w:rsidP="005E09B3">
      <w:pPr>
        <w:numPr>
          <w:ilvl w:val="0"/>
          <w:numId w:val="21"/>
        </w:numPr>
        <w:ind w:left="567" w:hanging="425"/>
        <w:rPr>
          <w:rFonts w:asciiTheme="minorEastAsia" w:eastAsiaTheme="minorEastAsia" w:hAnsiTheme="minorEastAsia"/>
          <w:kern w:val="0"/>
        </w:rPr>
      </w:pPr>
      <w:r w:rsidRPr="00A826B3">
        <w:rPr>
          <w:rFonts w:asciiTheme="minorEastAsia" w:eastAsiaTheme="minorEastAsia" w:hAnsiTheme="minorEastAsia" w:hint="eastAsia"/>
          <w:kern w:val="0"/>
        </w:rPr>
        <w:t>納入物件に関して、他の著作権に抵触する事項がある場合は、著作権者と調整し解決すること。</w:t>
      </w:r>
    </w:p>
    <w:p w14:paraId="027EA2C5" w14:textId="77777777" w:rsidR="005E09B3" w:rsidRPr="00A826B3" w:rsidRDefault="005E09B3" w:rsidP="005E09B3">
      <w:pPr>
        <w:numPr>
          <w:ilvl w:val="0"/>
          <w:numId w:val="21"/>
        </w:numPr>
        <w:ind w:left="567" w:hanging="425"/>
        <w:rPr>
          <w:rFonts w:asciiTheme="minorEastAsia" w:eastAsiaTheme="minorEastAsia" w:hAnsiTheme="minorEastAsia"/>
          <w:kern w:val="0"/>
        </w:rPr>
      </w:pPr>
      <w:r w:rsidRPr="00A826B3">
        <w:rPr>
          <w:rFonts w:asciiTheme="minorEastAsia" w:eastAsiaTheme="minorEastAsia" w:hAnsiTheme="minorEastAsia"/>
          <w:kern w:val="0"/>
        </w:rPr>
        <w:t>IPA</w:t>
      </w:r>
      <w:r w:rsidRPr="00A826B3">
        <w:rPr>
          <w:rFonts w:asciiTheme="minorEastAsia" w:eastAsiaTheme="minorEastAsia" w:hAnsiTheme="minorEastAsia" w:hint="eastAsia"/>
          <w:kern w:val="0"/>
        </w:rPr>
        <w:t>から本調査に関する報告要求があった際には、速やかに対応すること。</w:t>
      </w:r>
    </w:p>
    <w:p w14:paraId="4F370EB2" w14:textId="77777777" w:rsidR="005E09B3" w:rsidRPr="00964EAE" w:rsidRDefault="005E09B3" w:rsidP="005E09B3">
      <w:pPr>
        <w:numPr>
          <w:ilvl w:val="0"/>
          <w:numId w:val="21"/>
        </w:numPr>
        <w:ind w:left="567" w:hanging="425"/>
        <w:rPr>
          <w:rFonts w:asciiTheme="minorEastAsia" w:eastAsiaTheme="minorEastAsia" w:hAnsiTheme="minorEastAsia"/>
          <w:kern w:val="0"/>
        </w:rPr>
      </w:pPr>
      <w:r w:rsidRPr="00C738BA">
        <w:rPr>
          <w:rFonts w:asciiTheme="minorEastAsia" w:eastAsiaTheme="minorEastAsia" w:hAnsiTheme="minorEastAsia" w:hint="eastAsia"/>
          <w:kern w:val="0"/>
        </w:rPr>
        <w:t>各</w:t>
      </w:r>
      <w:r w:rsidRPr="00964EAE">
        <w:rPr>
          <w:rFonts w:asciiTheme="minorEastAsia" w:eastAsiaTheme="minorEastAsia" w:hAnsiTheme="minorEastAsia" w:hint="eastAsia"/>
          <w:kern w:val="0"/>
        </w:rPr>
        <w:t>納入物件については、あらかじめそれらの記述項目、記載内容、フォーマット及び記載水準に対してIPAの了解を得ること。また、必要に応じてサンプルを作成し</w:t>
      </w:r>
      <w:r w:rsidRPr="00964EAE">
        <w:rPr>
          <w:rFonts w:asciiTheme="minorEastAsia" w:eastAsiaTheme="minorEastAsia" w:hAnsiTheme="minorEastAsia"/>
          <w:kern w:val="0"/>
        </w:rPr>
        <w:t>IPAと合意すること。</w:t>
      </w:r>
    </w:p>
    <w:p w14:paraId="0E3BA62D" w14:textId="77777777" w:rsidR="005E09B3" w:rsidRDefault="005E09B3" w:rsidP="005E09B3">
      <w:pPr>
        <w:numPr>
          <w:ilvl w:val="0"/>
          <w:numId w:val="21"/>
        </w:numPr>
        <w:ind w:left="567" w:hanging="425"/>
        <w:rPr>
          <w:rFonts w:asciiTheme="minorEastAsia" w:eastAsiaTheme="minorEastAsia" w:hAnsiTheme="minorEastAsia"/>
          <w:kern w:val="0"/>
        </w:rPr>
      </w:pPr>
      <w:r w:rsidRPr="009E0598">
        <w:rPr>
          <w:rFonts w:asciiTheme="minorEastAsia" w:eastAsiaTheme="minorEastAsia" w:hAnsiTheme="minorEastAsia" w:hint="eastAsia"/>
          <w:kern w:val="0"/>
        </w:rPr>
        <w:t>電子メール等で回収するファイルや各種資料等は、ウイルスチェック等を適切に行うこと。</w:t>
      </w:r>
    </w:p>
    <w:p w14:paraId="2162B8DB" w14:textId="77777777" w:rsidR="005E09B3" w:rsidRPr="009E0598" w:rsidRDefault="005E09B3" w:rsidP="005E09B3">
      <w:pPr>
        <w:numPr>
          <w:ilvl w:val="0"/>
          <w:numId w:val="21"/>
        </w:numPr>
        <w:ind w:left="567" w:hanging="425"/>
        <w:rPr>
          <w:rFonts w:asciiTheme="minorEastAsia" w:eastAsiaTheme="minorEastAsia" w:hAnsiTheme="minorEastAsia"/>
          <w:kern w:val="0"/>
        </w:rPr>
      </w:pPr>
      <w:r>
        <w:rPr>
          <w:rFonts w:asciiTheme="minorEastAsia" w:eastAsiaTheme="minorEastAsia" w:hAnsiTheme="minorEastAsia" w:hint="eastAsia"/>
          <w:kern w:val="0"/>
        </w:rPr>
        <w:t>進捗会議や報告会、並びに諸連絡等は全て日本語にて行うこと。日本語が話せない者との会話が必要な場合等は、請負者側にて通訳者を確保すること。</w:t>
      </w:r>
    </w:p>
    <w:bookmarkEnd w:id="5"/>
    <w:p w14:paraId="635A7F5A" w14:textId="77777777" w:rsidR="005E09B3" w:rsidRDefault="005E09B3" w:rsidP="005E09B3">
      <w:pPr>
        <w:pStyle w:val="Level4Title"/>
        <w:widowControl/>
        <w:numPr>
          <w:ilvl w:val="0"/>
          <w:numId w:val="0"/>
        </w:numPr>
        <w:ind w:left="630" w:hanging="210"/>
        <w:jc w:val="left"/>
        <w:rPr>
          <w:rFonts w:hAnsi="ＭＳ 明朝" w:cs="ＭＳ 明朝"/>
          <w:color w:val="7F7F7F"/>
          <w:szCs w:val="20"/>
        </w:rPr>
      </w:pPr>
    </w:p>
    <w:p w14:paraId="21D478B6" w14:textId="77777777" w:rsidR="005E09B3" w:rsidRPr="000C5DDC" w:rsidRDefault="005E09B3" w:rsidP="005E09B3">
      <w:pPr>
        <w:pStyle w:val="Level4Title"/>
        <w:widowControl/>
        <w:numPr>
          <w:ilvl w:val="0"/>
          <w:numId w:val="0"/>
        </w:numPr>
        <w:ind w:left="630" w:hanging="210"/>
        <w:jc w:val="left"/>
        <w:rPr>
          <w:rFonts w:hAnsi="ＭＳ 明朝" w:cs="ＭＳ 明朝"/>
          <w:color w:val="7F7F7F"/>
          <w:szCs w:val="20"/>
        </w:rPr>
      </w:pPr>
    </w:p>
    <w:p w14:paraId="6F27AFDD" w14:textId="77777777" w:rsidR="005E09B3" w:rsidRPr="00A667E1" w:rsidRDefault="005E09B3" w:rsidP="005E09B3">
      <w:pPr>
        <w:pStyle w:val="1"/>
        <w:keepNext/>
        <w:numPr>
          <w:ilvl w:val="0"/>
          <w:numId w:val="1"/>
        </w:numPr>
        <w:rPr>
          <w:rFonts w:asciiTheme="minorEastAsia" w:eastAsiaTheme="minorEastAsia" w:hAnsiTheme="minorEastAsia"/>
          <w:bCs/>
          <w:kern w:val="0"/>
        </w:rPr>
      </w:pPr>
      <w:r>
        <w:rPr>
          <w:rFonts w:asciiTheme="minorEastAsia" w:eastAsiaTheme="minorEastAsia" w:hAnsiTheme="minorEastAsia" w:hint="eastAsia"/>
          <w:bCs/>
          <w:kern w:val="0"/>
        </w:rPr>
        <w:t>セキュリティに関する要件</w:t>
      </w:r>
    </w:p>
    <w:p w14:paraId="609291A4" w14:textId="77777777" w:rsidR="005E09B3" w:rsidRDefault="005E09B3" w:rsidP="005E09B3">
      <w:pPr>
        <w:pStyle w:val="afb"/>
        <w:numPr>
          <w:ilvl w:val="2"/>
          <w:numId w:val="26"/>
        </w:numPr>
        <w:ind w:leftChars="0" w:left="420" w:hanging="420"/>
      </w:pPr>
      <w:r w:rsidRPr="008A7B0B">
        <w:rPr>
          <w:rFonts w:hint="eastAsia"/>
        </w:rPr>
        <w:t>本事業の過程で得た情報（企業における実態情報、会議内容等）は、</w:t>
      </w:r>
      <w:r w:rsidRPr="008A7B0B">
        <w:t>IPAの許可なく他に利用しないこと。</w:t>
      </w:r>
    </w:p>
    <w:p w14:paraId="71EA3131" w14:textId="77777777" w:rsidR="005E09B3" w:rsidRDefault="005E09B3" w:rsidP="005E09B3">
      <w:pPr>
        <w:pStyle w:val="afb"/>
        <w:numPr>
          <w:ilvl w:val="2"/>
          <w:numId w:val="26"/>
        </w:numPr>
        <w:ind w:leftChars="0" w:left="420" w:hanging="420"/>
      </w:pPr>
      <w:r w:rsidRPr="008A7B0B">
        <w:rPr>
          <w:rFonts w:hint="eastAsia"/>
        </w:rPr>
        <w:t>請負者は秘密情報や個人番号を含む個人情報の取り扱いに留意し適切に管理を行うこと。また、情報漏えい防止対策や情報の暗号化、脆弱性への対応など適切に情報セキュリティ対策を実施すること。さらに、本調査の一部業務を再委託する場合、請負者は再委託先が十分な情報セキュリティ対策を実施していることを担保し、</w:t>
      </w:r>
      <w:r w:rsidRPr="008A7B0B">
        <w:t>IPAの求めがあれば再委託先の情報セキュリティ対策の実施状況を確認・報告</w:t>
      </w:r>
      <w:r w:rsidRPr="008A7B0B">
        <w:rPr>
          <w:rFonts w:hint="eastAsia"/>
        </w:rPr>
        <w:t>し承認を受けること。</w:t>
      </w:r>
    </w:p>
    <w:p w14:paraId="406E253A" w14:textId="77777777" w:rsidR="005E09B3" w:rsidRDefault="005E09B3" w:rsidP="005E09B3">
      <w:pPr>
        <w:pStyle w:val="afb"/>
        <w:numPr>
          <w:ilvl w:val="2"/>
          <w:numId w:val="26"/>
        </w:numPr>
        <w:ind w:leftChars="0" w:left="420" w:hanging="420"/>
      </w:pPr>
      <w:r w:rsidRPr="008A7B0B">
        <w:rPr>
          <w:rFonts w:hint="eastAsia"/>
        </w:rPr>
        <w:t>請負者は本事業従事者の所属と役割、実績、資格、国籍等を明記した実施体制を示すとともに、情報セキュリティ上の明らかな懸念が無い体制となるように</w:t>
      </w:r>
      <w:r w:rsidRPr="008A7B0B">
        <w:t>IPAと調整すること。また、資本関係、役員等の</w:t>
      </w:r>
      <w:r w:rsidRPr="008A7B0B">
        <w:rPr>
          <w:rFonts w:hint="eastAsia"/>
        </w:rPr>
        <w:t>情報、事業の実施場所に関しても情報提供を行うこと。</w:t>
      </w:r>
    </w:p>
    <w:p w14:paraId="5C9708CC" w14:textId="77777777" w:rsidR="005E09B3" w:rsidRDefault="005E09B3" w:rsidP="005E09B3">
      <w:pPr>
        <w:pStyle w:val="afb"/>
        <w:numPr>
          <w:ilvl w:val="2"/>
          <w:numId w:val="26"/>
        </w:numPr>
        <w:ind w:leftChars="0" w:left="420" w:hanging="420"/>
      </w:pPr>
      <w:r w:rsidRPr="008A7B0B">
        <w:rPr>
          <w:rFonts w:hint="eastAsia"/>
        </w:rPr>
        <w:t>情報セキュリティインシデントが発生した場合、ただちに</w:t>
      </w:r>
      <w:r w:rsidRPr="008A7B0B">
        <w:t>IPAに報告しIPAの指示に基づき適切に対応すること。</w:t>
      </w:r>
    </w:p>
    <w:p w14:paraId="29395513" w14:textId="77777777" w:rsidR="005E09B3" w:rsidRDefault="005E09B3" w:rsidP="005E09B3">
      <w:pPr>
        <w:pStyle w:val="afb"/>
        <w:numPr>
          <w:ilvl w:val="2"/>
          <w:numId w:val="26"/>
        </w:numPr>
        <w:ind w:leftChars="0" w:left="420" w:hanging="420"/>
      </w:pPr>
      <w:r w:rsidRPr="008A7B0B">
        <w:rPr>
          <w:rFonts w:hint="eastAsia"/>
        </w:rPr>
        <w:t>保護すべき情報はパスワードの設定など、安全な方法で受け渡しをすること。また、契約中／契約終了後の如何に依らず、一時的に</w:t>
      </w:r>
      <w:r w:rsidRPr="008A7B0B">
        <w:t>IPAから提示する未公開情報や個人情報等は、不要になった段階で適切に削除するとともに、IPAに確認を取ること。</w:t>
      </w:r>
    </w:p>
    <w:p w14:paraId="17818103" w14:textId="77777777" w:rsidR="005E09B3" w:rsidRDefault="005E09B3" w:rsidP="005E09B3">
      <w:pPr>
        <w:pStyle w:val="afb"/>
        <w:numPr>
          <w:ilvl w:val="2"/>
          <w:numId w:val="26"/>
        </w:numPr>
        <w:ind w:leftChars="0" w:left="420" w:hanging="420"/>
      </w:pPr>
      <w:r w:rsidRPr="008A7B0B">
        <w:rPr>
          <w:rFonts w:hint="eastAsia"/>
        </w:rPr>
        <w:t>請負者の情報セキュリティ対策の履行状況を確認する必要が生じた場合、対応すること。</w:t>
      </w:r>
    </w:p>
    <w:p w14:paraId="5E3F1206" w14:textId="77777777" w:rsidR="005E09B3" w:rsidRPr="008A7B0B" w:rsidRDefault="005E09B3" w:rsidP="005E09B3">
      <w:pPr>
        <w:pStyle w:val="afb"/>
        <w:numPr>
          <w:ilvl w:val="2"/>
          <w:numId w:val="26"/>
        </w:numPr>
        <w:ind w:leftChars="0" w:left="420" w:hanging="420"/>
      </w:pPr>
      <w:r w:rsidRPr="008A7B0B">
        <w:rPr>
          <w:rFonts w:hint="eastAsia"/>
        </w:rPr>
        <w:t>情報セキュリティ対策が不十分であることが判明した場合、</w:t>
      </w:r>
      <w:r w:rsidRPr="008A7B0B">
        <w:t>IPAと調整し適切に対処すること。</w:t>
      </w:r>
    </w:p>
    <w:p w14:paraId="34A36A64" w14:textId="77777777" w:rsidR="005E09B3" w:rsidRDefault="005E09B3" w:rsidP="005E09B3">
      <w:pPr>
        <w:rPr>
          <w:rFonts w:ascii="ＭＳ 明朝" w:hAnsi="ＭＳ 明朝"/>
        </w:rPr>
      </w:pPr>
    </w:p>
    <w:p w14:paraId="7C353B9E" w14:textId="77777777" w:rsidR="005E09B3" w:rsidRPr="001336A0" w:rsidRDefault="005E09B3" w:rsidP="005E09B3">
      <w:pPr>
        <w:rPr>
          <w:rFonts w:ascii="ＭＳ 明朝" w:hAnsi="ＭＳ 明朝"/>
        </w:rPr>
      </w:pPr>
    </w:p>
    <w:p w14:paraId="213D0C91" w14:textId="77777777" w:rsidR="005E09B3" w:rsidRPr="00A667E1" w:rsidRDefault="005E09B3" w:rsidP="005E09B3">
      <w:pPr>
        <w:pStyle w:val="1"/>
        <w:keepNext/>
        <w:numPr>
          <w:ilvl w:val="0"/>
          <w:numId w:val="1"/>
        </w:numPr>
        <w:rPr>
          <w:rFonts w:asciiTheme="minorEastAsia" w:eastAsiaTheme="minorEastAsia" w:hAnsiTheme="minorEastAsia"/>
          <w:bCs/>
          <w:kern w:val="0"/>
        </w:rPr>
      </w:pPr>
      <w:r>
        <w:rPr>
          <w:rFonts w:asciiTheme="minorEastAsia" w:eastAsiaTheme="minorEastAsia" w:hAnsiTheme="minorEastAsia" w:hint="eastAsia"/>
          <w:bCs/>
          <w:kern w:val="0"/>
        </w:rPr>
        <w:t>納入関連</w:t>
      </w:r>
    </w:p>
    <w:p w14:paraId="3E17ED5E" w14:textId="77777777" w:rsidR="005E09B3" w:rsidRPr="001336A0" w:rsidRDefault="005E09B3" w:rsidP="005E09B3">
      <w:pPr>
        <w:ind w:firstLineChars="100" w:firstLine="210"/>
        <w:rPr>
          <w:rFonts w:ascii="ＭＳ 明朝" w:hAnsi="ＭＳ 明朝"/>
        </w:rPr>
      </w:pPr>
      <w:r w:rsidRPr="00A667E1">
        <w:rPr>
          <w:rFonts w:asciiTheme="minorHAnsi" w:hAnsiTheme="minorHAnsi"/>
        </w:rPr>
        <w:t xml:space="preserve">(1) </w:t>
      </w:r>
      <w:r w:rsidRPr="001336A0">
        <w:rPr>
          <w:rFonts w:ascii="ＭＳ 明朝" w:hAnsi="ＭＳ 明朝" w:hint="eastAsia"/>
        </w:rPr>
        <w:t>納入期限</w:t>
      </w:r>
    </w:p>
    <w:p w14:paraId="36FA0F0F" w14:textId="489A2FB7" w:rsidR="005E09B3" w:rsidRDefault="005E09B3" w:rsidP="005E09B3">
      <w:pPr>
        <w:ind w:firstLineChars="400" w:firstLine="840"/>
        <w:rPr>
          <w:rFonts w:ascii="ＭＳ 明朝" w:hAnsi="ＭＳ 明朝"/>
        </w:rPr>
      </w:pPr>
      <w:r w:rsidRPr="001336A0">
        <w:rPr>
          <w:rFonts w:ascii="ＭＳ 明朝" w:hAnsi="ＭＳ 明朝" w:hint="eastAsia"/>
        </w:rPr>
        <w:t>202</w:t>
      </w:r>
      <w:r w:rsidR="00AE17A0">
        <w:rPr>
          <w:rFonts w:ascii="ＭＳ 明朝" w:hAnsi="ＭＳ 明朝"/>
        </w:rPr>
        <w:t>4</w:t>
      </w:r>
      <w:r w:rsidRPr="001336A0">
        <w:rPr>
          <w:rFonts w:ascii="ＭＳ 明朝" w:hAnsi="ＭＳ 明朝" w:hint="eastAsia"/>
        </w:rPr>
        <w:t>年</w:t>
      </w:r>
      <w:r w:rsidR="009C52DE">
        <w:rPr>
          <w:rFonts w:ascii="ＭＳ 明朝" w:hAnsi="ＭＳ 明朝"/>
        </w:rPr>
        <w:t>3</w:t>
      </w:r>
      <w:r w:rsidRPr="00553038">
        <w:rPr>
          <w:rFonts w:ascii="ＭＳ 明朝" w:hAnsi="ＭＳ 明朝" w:hint="eastAsia"/>
          <w:color w:val="000000" w:themeColor="text1"/>
        </w:rPr>
        <w:t>月</w:t>
      </w:r>
      <w:r w:rsidR="00AE17A0">
        <w:rPr>
          <w:rFonts w:ascii="ＭＳ 明朝" w:hAnsi="ＭＳ 明朝" w:hint="eastAsia"/>
          <w:color w:val="000000" w:themeColor="text1"/>
        </w:rPr>
        <w:t>1</w:t>
      </w:r>
      <w:r w:rsidR="009C52DE">
        <w:rPr>
          <w:rFonts w:ascii="ＭＳ 明朝" w:hAnsi="ＭＳ 明朝"/>
          <w:color w:val="000000" w:themeColor="text1"/>
        </w:rPr>
        <w:t>8</w:t>
      </w:r>
      <w:r w:rsidRPr="00553038">
        <w:rPr>
          <w:rFonts w:ascii="ＭＳ 明朝" w:hAnsi="ＭＳ 明朝" w:hint="eastAsia"/>
          <w:color w:val="000000" w:themeColor="text1"/>
        </w:rPr>
        <w:t>日（</w:t>
      </w:r>
      <w:r w:rsidR="00AE17A0">
        <w:rPr>
          <w:rFonts w:ascii="ＭＳ 明朝" w:hAnsi="ＭＳ 明朝" w:hint="eastAsia"/>
          <w:color w:val="000000" w:themeColor="text1"/>
        </w:rPr>
        <w:t>月</w:t>
      </w:r>
      <w:r w:rsidRPr="00553038">
        <w:rPr>
          <w:rFonts w:ascii="ＭＳ 明朝" w:hAnsi="ＭＳ 明朝" w:hint="eastAsia"/>
          <w:color w:val="000000" w:themeColor="text1"/>
        </w:rPr>
        <w:t>）</w:t>
      </w:r>
    </w:p>
    <w:p w14:paraId="3220791C" w14:textId="77777777" w:rsidR="005E09B3" w:rsidRPr="001336A0" w:rsidRDefault="005E09B3" w:rsidP="005E09B3">
      <w:pPr>
        <w:ind w:firstLineChars="100" w:firstLine="210"/>
        <w:rPr>
          <w:rFonts w:ascii="ＭＳ 明朝" w:hAnsi="ＭＳ 明朝"/>
        </w:rPr>
      </w:pPr>
      <w:r w:rsidRPr="00A667E1">
        <w:rPr>
          <w:rFonts w:asciiTheme="minorHAnsi" w:hAnsiTheme="minorHAnsi"/>
        </w:rPr>
        <w:t>(2)</w:t>
      </w:r>
      <w:r w:rsidRPr="001336A0">
        <w:rPr>
          <w:rFonts w:ascii="ＭＳ 明朝" w:hAnsi="ＭＳ 明朝"/>
        </w:rPr>
        <w:t xml:space="preserve"> </w:t>
      </w:r>
      <w:r w:rsidRPr="001336A0">
        <w:rPr>
          <w:rFonts w:ascii="ＭＳ 明朝" w:hAnsi="ＭＳ 明朝" w:hint="eastAsia"/>
        </w:rPr>
        <w:t>納入場所</w:t>
      </w:r>
    </w:p>
    <w:p w14:paraId="22D2E5AA" w14:textId="77777777" w:rsidR="005E09B3" w:rsidRPr="001336A0" w:rsidRDefault="005E09B3" w:rsidP="005E09B3">
      <w:pPr>
        <w:ind w:firstLineChars="400" w:firstLine="840"/>
        <w:rPr>
          <w:rFonts w:ascii="ＭＳ 明朝" w:hAnsi="ＭＳ 明朝"/>
        </w:rPr>
      </w:pPr>
      <w:r w:rsidRPr="001336A0">
        <w:rPr>
          <w:rFonts w:ascii="ＭＳ 明朝" w:hAnsi="ＭＳ 明朝" w:hint="eastAsia"/>
        </w:rPr>
        <w:t>東京都文京区本駒込2-28-8文京グリーンコートセンターオフィス16階</w:t>
      </w:r>
    </w:p>
    <w:p w14:paraId="0FC170F8" w14:textId="78A1CD9D" w:rsidR="005E09B3" w:rsidRPr="001336A0" w:rsidRDefault="005E09B3" w:rsidP="005E09B3">
      <w:pPr>
        <w:ind w:firstLineChars="400" w:firstLine="840"/>
        <w:rPr>
          <w:rFonts w:ascii="ＭＳ 明朝" w:hAnsi="ＭＳ 明朝"/>
        </w:rPr>
      </w:pPr>
      <w:r w:rsidRPr="001336A0">
        <w:rPr>
          <w:rFonts w:ascii="ＭＳ 明朝" w:hAnsi="ＭＳ 明朝" w:hint="eastAsia"/>
        </w:rPr>
        <w:t xml:space="preserve">独立行政法人情報処理推進機構　</w:t>
      </w:r>
      <w:r w:rsidR="00B46A03">
        <w:rPr>
          <w:rFonts w:ascii="ＭＳ 明朝" w:hAnsi="ＭＳ 明朝" w:hint="eastAsia"/>
        </w:rPr>
        <w:t>デジタル人材センター</w:t>
      </w:r>
      <w:r>
        <w:rPr>
          <w:rFonts w:ascii="ＭＳ 明朝" w:hAnsi="ＭＳ 明朝" w:hint="eastAsia"/>
        </w:rPr>
        <w:t xml:space="preserve">　</w:t>
      </w:r>
      <w:r w:rsidRPr="001336A0">
        <w:rPr>
          <w:rFonts w:ascii="ＭＳ 明朝" w:hAnsi="ＭＳ 明朝" w:hint="eastAsia"/>
        </w:rPr>
        <w:t>人材プラットフォーム</w:t>
      </w:r>
      <w:r>
        <w:rPr>
          <w:rFonts w:ascii="ＭＳ 明朝" w:hAnsi="ＭＳ 明朝" w:hint="eastAsia"/>
        </w:rPr>
        <w:t>部</w:t>
      </w:r>
    </w:p>
    <w:p w14:paraId="0B179524" w14:textId="77777777" w:rsidR="005E09B3" w:rsidRDefault="005E09B3" w:rsidP="005E09B3">
      <w:pPr>
        <w:ind w:firstLineChars="100" w:firstLine="210"/>
        <w:rPr>
          <w:rFonts w:ascii="ＭＳ 明朝" w:hAnsi="ＭＳ 明朝"/>
        </w:rPr>
      </w:pPr>
      <w:r w:rsidRPr="00A667E1">
        <w:rPr>
          <w:rFonts w:asciiTheme="minorHAnsi" w:hAnsiTheme="minorHAnsi"/>
        </w:rPr>
        <w:t>(3)</w:t>
      </w:r>
      <w:r w:rsidRPr="001336A0">
        <w:rPr>
          <w:rFonts w:ascii="ＭＳ 明朝" w:hAnsi="ＭＳ 明朝"/>
        </w:rPr>
        <w:t xml:space="preserve"> </w:t>
      </w:r>
      <w:r w:rsidRPr="001336A0">
        <w:rPr>
          <w:rFonts w:ascii="ＭＳ 明朝" w:hAnsi="ＭＳ 明朝" w:hint="eastAsia"/>
        </w:rPr>
        <w:t>納入物件</w:t>
      </w:r>
    </w:p>
    <w:p w14:paraId="22C13EA7" w14:textId="77777777" w:rsidR="005E09B3" w:rsidRPr="001336A0" w:rsidRDefault="005E09B3" w:rsidP="005E09B3">
      <w:pPr>
        <w:ind w:firstLineChars="300" w:firstLine="630"/>
        <w:rPr>
          <w:rFonts w:ascii="ＭＳ 明朝" w:hAnsi="ＭＳ 明朝"/>
        </w:rPr>
      </w:pPr>
      <w:r w:rsidRPr="001336A0">
        <w:rPr>
          <w:rFonts w:ascii="ＭＳ 明朝" w:hAnsi="ＭＳ 明朝" w:hint="eastAsia"/>
        </w:rPr>
        <w:t>・以下の電子データを収めた記録媒体（DVD-R等）一式を納めること。</w:t>
      </w:r>
    </w:p>
    <w:p w14:paraId="6A8D4576" w14:textId="10C53867" w:rsidR="005E09B3" w:rsidRPr="001336A0" w:rsidRDefault="005E09B3" w:rsidP="005E09B3">
      <w:pPr>
        <w:ind w:firstLineChars="400" w:firstLine="840"/>
        <w:rPr>
          <w:rFonts w:ascii="ＭＳ 明朝" w:hAnsi="ＭＳ 明朝"/>
        </w:rPr>
      </w:pPr>
      <w:r w:rsidRPr="00AA2247">
        <w:rPr>
          <w:rFonts w:ascii="ＭＳ 明朝" w:hAnsi="ＭＳ 明朝" w:hint="eastAsia"/>
        </w:rPr>
        <w:t>4.</w:t>
      </w:r>
      <w:r w:rsidR="00CA1323">
        <w:rPr>
          <w:rFonts w:ascii="ＭＳ 明朝" w:hAnsi="ＭＳ 明朝" w:hint="eastAsia"/>
        </w:rPr>
        <w:t>5</w:t>
      </w:r>
      <w:r w:rsidRPr="00AA2247">
        <w:rPr>
          <w:rFonts w:ascii="ＭＳ 明朝" w:hAnsi="ＭＳ 明朝" w:hint="eastAsia"/>
        </w:rPr>
        <w:t>.1</w:t>
      </w:r>
      <w:r>
        <w:rPr>
          <w:rFonts w:ascii="ＭＳ 明朝" w:hAnsi="ＭＳ 明朝" w:hint="eastAsia"/>
        </w:rPr>
        <w:t>で示した</w:t>
      </w:r>
      <w:r w:rsidR="00097E00">
        <w:rPr>
          <w:rFonts w:ascii="ＭＳ 明朝" w:hAnsi="ＭＳ 明朝" w:hint="eastAsia"/>
        </w:rPr>
        <w:t>実施報告書</w:t>
      </w:r>
      <w:r>
        <w:rPr>
          <w:rFonts w:ascii="ＭＳ 明朝" w:hAnsi="ＭＳ 明朝" w:hint="eastAsia"/>
        </w:rPr>
        <w:t>、</w:t>
      </w:r>
      <w:r w:rsidRPr="00AA2247">
        <w:rPr>
          <w:rFonts w:ascii="ＭＳ 明朝" w:hAnsi="ＭＳ 明朝" w:hint="eastAsia"/>
        </w:rPr>
        <w:t>4.</w:t>
      </w:r>
      <w:r w:rsidR="00CA1323">
        <w:rPr>
          <w:rFonts w:ascii="ＭＳ 明朝" w:hAnsi="ＭＳ 明朝" w:hint="eastAsia"/>
        </w:rPr>
        <w:t>5</w:t>
      </w:r>
      <w:r w:rsidRPr="00AA2247">
        <w:rPr>
          <w:rFonts w:ascii="ＭＳ 明朝" w:hAnsi="ＭＳ 明朝" w:hint="eastAsia"/>
        </w:rPr>
        <w:t>.2</w:t>
      </w:r>
      <w:r>
        <w:rPr>
          <w:rFonts w:ascii="ＭＳ 明朝" w:hAnsi="ＭＳ 明朝" w:hint="eastAsia"/>
        </w:rPr>
        <w:t>で示した</w:t>
      </w:r>
      <w:r w:rsidRPr="00AA2247">
        <w:rPr>
          <w:rFonts w:ascii="ＭＳ 明朝" w:hAnsi="ＭＳ 明朝" w:hint="eastAsia"/>
        </w:rPr>
        <w:t>全体サマリー資料</w:t>
      </w:r>
    </w:p>
    <w:p w14:paraId="48AEB3EE" w14:textId="77777777" w:rsidR="005E09B3" w:rsidRPr="0012418E" w:rsidRDefault="005E09B3" w:rsidP="005E09B3">
      <w:pPr>
        <w:pStyle w:val="Aff2"/>
        <w:ind w:leftChars="0" w:left="851" w:firstLineChars="0" w:hanging="153"/>
        <w:rPr>
          <w:rFonts w:asciiTheme="minorEastAsia" w:eastAsiaTheme="minorEastAsia" w:hAnsiTheme="minorEastAsia"/>
        </w:rPr>
      </w:pPr>
      <w:r w:rsidRPr="0012418E">
        <w:rPr>
          <w:rFonts w:asciiTheme="minorEastAsia" w:eastAsiaTheme="minorEastAsia" w:hAnsiTheme="minorEastAsia" w:hint="eastAsia"/>
        </w:rPr>
        <w:t>・A4版のMicrosoft Word形式、PowerPoint形式を基本とすること。</w:t>
      </w:r>
    </w:p>
    <w:p w14:paraId="71399929" w14:textId="77777777" w:rsidR="005E09B3" w:rsidRPr="002E3673" w:rsidRDefault="005E09B3" w:rsidP="005E09B3">
      <w:pPr>
        <w:pStyle w:val="Aff2"/>
        <w:ind w:leftChars="0" w:left="851" w:firstLineChars="0" w:hanging="153"/>
        <w:rPr>
          <w:rFonts w:asciiTheme="minorEastAsia" w:eastAsiaTheme="minorEastAsia" w:hAnsiTheme="minorEastAsia"/>
        </w:rPr>
      </w:pPr>
      <w:r w:rsidRPr="002E3673">
        <w:rPr>
          <w:rFonts w:asciiTheme="minorEastAsia" w:eastAsiaTheme="minorEastAsia" w:hAnsiTheme="minorEastAsia" w:hint="eastAsia"/>
        </w:rPr>
        <w:t>・その他、</w:t>
      </w:r>
      <w:r w:rsidRPr="002E3673">
        <w:rPr>
          <w:rFonts w:asciiTheme="minorEastAsia" w:eastAsiaTheme="minorEastAsia" w:hAnsiTheme="minorEastAsia"/>
        </w:rPr>
        <w:t>IPA</w:t>
      </w:r>
      <w:r w:rsidRPr="002E3673">
        <w:rPr>
          <w:rFonts w:asciiTheme="minorEastAsia" w:eastAsiaTheme="minorEastAsia" w:hAnsiTheme="minorEastAsia" w:hint="eastAsia"/>
        </w:rPr>
        <w:t>との進捗打合せ用資料、</w:t>
      </w:r>
      <w:r w:rsidRPr="002E3673">
        <w:rPr>
          <w:rFonts w:asciiTheme="minorEastAsia" w:eastAsiaTheme="minorEastAsia" w:hAnsiTheme="minorEastAsia"/>
        </w:rPr>
        <w:t>WG議事録についても</w:t>
      </w:r>
      <w:r w:rsidRPr="002E3673">
        <w:rPr>
          <w:rFonts w:asciiTheme="minorEastAsia" w:eastAsiaTheme="minorEastAsia" w:hAnsiTheme="minorEastAsia" w:hint="eastAsia"/>
        </w:rPr>
        <w:t>、電子データを収めた記録媒体</w:t>
      </w:r>
      <w:r w:rsidRPr="002E3673">
        <w:rPr>
          <w:rFonts w:asciiTheme="minorEastAsia" w:eastAsiaTheme="minorEastAsia" w:hAnsiTheme="minorEastAsia"/>
        </w:rPr>
        <w:t>(CD-R又</w:t>
      </w:r>
      <w:r w:rsidRPr="002E3673">
        <w:rPr>
          <w:rFonts w:asciiTheme="minorEastAsia" w:eastAsiaTheme="minorEastAsia" w:hAnsiTheme="minorEastAsia"/>
        </w:rPr>
        <w:lastRenderedPageBreak/>
        <w:t>はDVD-R等)にて提出すること。</w:t>
      </w:r>
    </w:p>
    <w:p w14:paraId="49B5A2B8" w14:textId="77777777" w:rsidR="005E09B3" w:rsidRPr="00A826B3" w:rsidRDefault="005E09B3" w:rsidP="005E09B3">
      <w:pPr>
        <w:pStyle w:val="Aff2"/>
        <w:ind w:leftChars="0" w:left="851" w:firstLineChars="0" w:hanging="153"/>
        <w:rPr>
          <w:rFonts w:asciiTheme="minorEastAsia" w:eastAsiaTheme="minorEastAsia" w:hAnsiTheme="minorEastAsia"/>
        </w:rPr>
      </w:pPr>
      <w:r w:rsidRPr="00A826B3">
        <w:rPr>
          <w:rFonts w:asciiTheme="minorEastAsia" w:eastAsiaTheme="minorEastAsia" w:hAnsiTheme="minorEastAsia" w:hint="eastAsia"/>
        </w:rPr>
        <w:t>・全てのファイルは</w:t>
      </w:r>
      <w:r w:rsidRPr="00A826B3">
        <w:rPr>
          <w:rFonts w:asciiTheme="minorEastAsia" w:eastAsiaTheme="minorEastAsia" w:hAnsiTheme="minorEastAsia"/>
        </w:rPr>
        <w:t>IPAにて加工・修正等が</w:t>
      </w:r>
      <w:r w:rsidRPr="00A826B3">
        <w:rPr>
          <w:rFonts w:asciiTheme="minorEastAsia" w:eastAsiaTheme="minorEastAsia" w:hAnsiTheme="minorEastAsia" w:hint="eastAsia"/>
        </w:rPr>
        <w:t>可能な形で納入すること。（例えば、集計分析用に</w:t>
      </w:r>
      <w:r w:rsidRPr="00A826B3">
        <w:rPr>
          <w:rFonts w:asciiTheme="minorEastAsia" w:eastAsiaTheme="minorEastAsia" w:hAnsiTheme="minorEastAsia"/>
        </w:rPr>
        <w:t>EXCELで作成したグラフは、EXCELシート形式で納入すること。）</w:t>
      </w:r>
    </w:p>
    <w:p w14:paraId="58304B2D" w14:textId="77777777" w:rsidR="005E09B3" w:rsidRDefault="005E09B3" w:rsidP="005E09B3">
      <w:pPr>
        <w:ind w:firstLineChars="400" w:firstLine="840"/>
        <w:rPr>
          <w:rFonts w:ascii="ＭＳ 明朝" w:hAnsi="ＭＳ 明朝"/>
        </w:rPr>
      </w:pPr>
    </w:p>
    <w:p w14:paraId="4FC0F17C" w14:textId="77777777" w:rsidR="005E09B3" w:rsidRPr="001336A0" w:rsidRDefault="005E09B3" w:rsidP="005E09B3">
      <w:pPr>
        <w:ind w:firstLineChars="400" w:firstLine="840"/>
        <w:rPr>
          <w:rFonts w:ascii="ＭＳ 明朝" w:hAnsi="ＭＳ 明朝"/>
        </w:rPr>
      </w:pPr>
    </w:p>
    <w:p w14:paraId="37FD10B7" w14:textId="77777777" w:rsidR="005E09B3" w:rsidRPr="00A667E1" w:rsidRDefault="005E09B3" w:rsidP="005E09B3">
      <w:pPr>
        <w:pStyle w:val="1"/>
        <w:keepNext/>
        <w:numPr>
          <w:ilvl w:val="0"/>
          <w:numId w:val="1"/>
        </w:numPr>
        <w:rPr>
          <w:rFonts w:asciiTheme="minorEastAsia" w:eastAsiaTheme="minorEastAsia" w:hAnsiTheme="minorEastAsia"/>
          <w:bCs/>
          <w:kern w:val="0"/>
        </w:rPr>
      </w:pPr>
      <w:r>
        <w:rPr>
          <w:rFonts w:asciiTheme="minorEastAsia" w:eastAsiaTheme="minorEastAsia" w:hAnsiTheme="minorEastAsia" w:hint="eastAsia"/>
          <w:bCs/>
          <w:kern w:val="0"/>
        </w:rPr>
        <w:t>検収条件</w:t>
      </w:r>
    </w:p>
    <w:p w14:paraId="02772130" w14:textId="77777777" w:rsidR="005E09B3" w:rsidRDefault="005E09B3" w:rsidP="005E09B3">
      <w:pPr>
        <w:ind w:leftChars="100" w:left="210"/>
        <w:rPr>
          <w:rFonts w:ascii="ＭＳ 明朝" w:hAnsi="ＭＳ 明朝"/>
        </w:rPr>
      </w:pPr>
      <w:r w:rsidRPr="001336A0">
        <w:rPr>
          <w:rFonts w:ascii="ＭＳ 明朝" w:hAnsi="ＭＳ 明朝" w:hint="eastAsia"/>
        </w:rPr>
        <w:t>納入物件の内容に関しては、調査内容及び対象に関して本仕様書に示された条件、項目を満たしているかについて確認を行う。また、品質については「2.背景・目的」で示された目的を満たすに十分か否かを基準に判断する。</w:t>
      </w:r>
      <w:r>
        <w:rPr>
          <w:rFonts w:ascii="ＭＳ 明朝" w:hAnsi="ＭＳ 明朝" w:hint="eastAsia"/>
        </w:rPr>
        <w:t>さらに次の項目について確認を行う。</w:t>
      </w:r>
    </w:p>
    <w:p w14:paraId="2F40E6B6" w14:textId="77777777" w:rsidR="005E09B3" w:rsidRDefault="005E09B3" w:rsidP="005E09B3">
      <w:pPr>
        <w:pStyle w:val="afb"/>
        <w:numPr>
          <w:ilvl w:val="0"/>
          <w:numId w:val="22"/>
        </w:numPr>
        <w:ind w:leftChars="0" w:left="647"/>
        <w:rPr>
          <w:rFonts w:hAnsi="ＭＳ 明朝"/>
        </w:rPr>
      </w:pPr>
      <w:r>
        <w:rPr>
          <w:rFonts w:hAnsi="ＭＳ 明朝" w:hint="eastAsia"/>
          <w:szCs w:val="21"/>
        </w:rPr>
        <w:t>個々の納入物件・中間提出物は、整理され分かりやすい名称であること。</w:t>
      </w:r>
    </w:p>
    <w:p w14:paraId="04DD5EA5" w14:textId="464FBAAA" w:rsidR="005E09B3" w:rsidRPr="005C43C4" w:rsidRDefault="005E09B3" w:rsidP="005C43C4">
      <w:pPr>
        <w:ind w:firstLineChars="300" w:firstLine="630"/>
        <w:rPr>
          <w:rFonts w:asciiTheme="majorEastAsia" w:eastAsiaTheme="majorEastAsia" w:hAnsiTheme="majorEastAsia"/>
        </w:rPr>
      </w:pPr>
      <w:r w:rsidRPr="005E09B3">
        <w:rPr>
          <w:rFonts w:hAnsi="ＭＳ 明朝" w:hint="eastAsia"/>
          <w:szCs w:val="21"/>
        </w:rPr>
        <w:t>データ等については、最新の状態に整え納品すること。</w:t>
      </w:r>
      <w:bookmarkEnd w:id="0"/>
      <w:bookmarkEnd w:id="1"/>
    </w:p>
    <w:p w14:paraId="7DF90E51" w14:textId="77777777" w:rsidR="007F4CAD" w:rsidRDefault="007F4CAD" w:rsidP="00355105">
      <w:pPr>
        <w:pStyle w:val="aff0"/>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6572DFA8" w:rsidR="007F4CAD" w:rsidRPr="0010023A" w:rsidRDefault="007F4CAD" w:rsidP="00451A8E">
      <w:pPr>
        <w:pStyle w:val="a3"/>
        <w:spacing w:line="484" w:lineRule="exact"/>
        <w:jc w:val="center"/>
        <w:rPr>
          <w:rFonts w:ascii="ＭＳ 明朝" w:hAnsi="ＭＳ 明朝"/>
          <w:b/>
          <w:sz w:val="32"/>
          <w:szCs w:val="32"/>
        </w:rPr>
      </w:pPr>
      <w:r w:rsidRPr="0010023A">
        <w:rPr>
          <w:rFonts w:ascii="ＭＳ 明朝" w:hAnsi="ＭＳ 明朝" w:cs="ＭＳ Ｐゴシック" w:hint="eastAsia"/>
          <w:b/>
          <w:sz w:val="32"/>
          <w:szCs w:val="32"/>
        </w:rPr>
        <w:t>「</w:t>
      </w:r>
      <w:bookmarkStart w:id="6" w:name="OLE_LINK1"/>
      <w:bookmarkStart w:id="7" w:name="OLE_LINK2"/>
      <w:r w:rsidR="00451A8E" w:rsidRPr="00451A8E">
        <w:rPr>
          <w:rFonts w:ascii="ＭＳ 明朝" w:hAnsi="ＭＳ 明朝" w:cs="ＭＳ Ｐゴシック" w:hint="eastAsia"/>
          <w:b/>
          <w:sz w:val="32"/>
          <w:szCs w:val="32"/>
        </w:rPr>
        <w:t>Society5.0を実現するためのスキル標準の改訂等業務</w:t>
      </w:r>
      <w:bookmarkEnd w:id="6"/>
      <w:bookmarkEnd w:id="7"/>
      <w:r w:rsidRPr="0010023A">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70952B9C"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5C43C4">
        <w:rPr>
          <w:rFonts w:ascii="ＭＳ 明朝" w:hAnsi="ＭＳ 明朝" w:cs="ＭＳ Ｐゴシック" w:hint="eastAsia"/>
          <w:color w:val="000000" w:themeColor="text1"/>
        </w:rPr>
        <w:t>「</w:t>
      </w:r>
      <w:r w:rsidR="00451A8E" w:rsidRPr="005C43C4">
        <w:rPr>
          <w:rFonts w:ascii="ＭＳ 明朝" w:hAnsi="ＭＳ 明朝" w:cs="ＭＳ Ｐゴシック"/>
          <w:color w:val="000000" w:themeColor="text1"/>
        </w:rPr>
        <w:t>Society5.0を実現するためのスキル標準の改訂等業務</w:t>
      </w:r>
      <w:r w:rsidRPr="005C43C4">
        <w:rPr>
          <w:rFonts w:ascii="ＭＳ 明朝" w:hAnsi="ＭＳ 明朝" w:cs="ＭＳ Ｐゴシック" w:hint="eastAsia"/>
          <w:color w:val="000000" w:themeColor="text1"/>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25B701C0" w:rsidR="007F4CAD" w:rsidRDefault="007F4CAD" w:rsidP="005C43C4">
            <w:pPr>
              <w:pStyle w:val="a3"/>
              <w:numPr>
                <w:ilvl w:val="1"/>
                <w:numId w:val="21"/>
              </w:numPr>
              <w:rPr>
                <w:rFonts w:ascii="ＭＳ 明朝" w:hAnsi="ＭＳ 明朝"/>
              </w:rPr>
            </w:pPr>
            <w:r>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tcPr>
          <w:p w14:paraId="7DF90E98" w14:textId="78CAF9BD"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本件</w:t>
            </w:r>
            <w:r w:rsidR="0010023A" w:rsidRPr="005C43C4">
              <w:rPr>
                <w:rFonts w:ascii="ＭＳ 明朝" w:hAnsi="ＭＳ 明朝" w:cs="ＭＳ Ｐゴシック" w:hint="eastAsia"/>
                <w:color w:val="000000" w:themeColor="text1"/>
              </w:rPr>
              <w:t>「</w:t>
            </w:r>
            <w:r w:rsidR="00451A8E" w:rsidRPr="005C43C4">
              <w:rPr>
                <w:rFonts w:ascii="ＭＳ 明朝" w:hAnsi="ＭＳ 明朝" w:cs="ＭＳ Ｐゴシック"/>
                <w:color w:val="000000" w:themeColor="text1"/>
              </w:rPr>
              <w:t>Society5.0を実現するためのスキル標準の改訂等業務</w:t>
            </w:r>
            <w:r w:rsidR="0010023A" w:rsidRPr="005C43C4">
              <w:rPr>
                <w:rFonts w:ascii="ＭＳ 明朝" w:hAnsi="ＭＳ 明朝" w:cs="ＭＳ Ｐゴシック" w:hint="eastAsia"/>
                <w:color w:val="000000" w:themeColor="text1"/>
              </w:rPr>
              <w:t>」</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1DDBC372" w:rsidR="007F4CAD" w:rsidRDefault="007F4CAD" w:rsidP="005C43C4">
            <w:pPr>
              <w:pStyle w:val="a3"/>
              <w:numPr>
                <w:ilvl w:val="1"/>
                <w:numId w:val="21"/>
              </w:numPr>
              <w:rPr>
                <w:rFonts w:ascii="ＭＳ 明朝" w:hAnsi="ＭＳ 明朝"/>
              </w:rPr>
            </w:pPr>
            <w:r>
              <w:rPr>
                <w:rFonts w:ascii="ＭＳ 明朝" w:hAnsi="ＭＳ 明朝" w:cs="ＭＳ Ｐゴシック" w:hint="eastAsia"/>
              </w:rPr>
              <w:t xml:space="preserve">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12E5A297" w:rsidR="007F4CAD" w:rsidRDefault="007F4CAD" w:rsidP="005C43C4">
            <w:pPr>
              <w:pStyle w:val="a3"/>
              <w:numPr>
                <w:ilvl w:val="1"/>
                <w:numId w:val="21"/>
              </w:numPr>
              <w:rPr>
                <w:rFonts w:ascii="ＭＳ 明朝" w:hAnsi="ＭＳ 明朝"/>
              </w:rPr>
            </w:pPr>
            <w:r>
              <w:rPr>
                <w:rFonts w:ascii="ＭＳ 明朝" w:hAnsi="ＭＳ 明朝" w:cs="ＭＳ Ｐゴシック" w:hint="eastAsia"/>
              </w:rPr>
              <w:t xml:space="preserve">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0E9B3AD9" w:rsidR="007F4CAD" w:rsidRDefault="007F4CAD" w:rsidP="005C43C4">
            <w:pPr>
              <w:pStyle w:val="a3"/>
              <w:numPr>
                <w:ilvl w:val="1"/>
                <w:numId w:val="21"/>
              </w:numPr>
              <w:rPr>
                <w:rFonts w:ascii="ＭＳ 明朝" w:hAnsi="ＭＳ 明朝"/>
              </w:rPr>
            </w:pPr>
            <w:r>
              <w:rPr>
                <w:rFonts w:ascii="ＭＳ 明朝" w:hAnsi="ＭＳ 明朝" w:cs="ＭＳ Ｐゴシック" w:hint="eastAsia"/>
              </w:rPr>
              <w:t xml:space="preserve">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742D4EF3" w:rsidR="007F4CAD" w:rsidRDefault="00565A6E">
            <w:pPr>
              <w:pStyle w:val="a3"/>
              <w:ind w:firstLineChars="100" w:firstLine="212"/>
              <w:rPr>
                <w:rFonts w:ascii="ＭＳ 明朝" w:hAnsi="ＭＳ 明朝"/>
              </w:rPr>
            </w:pPr>
            <w:r w:rsidRPr="005C43C4">
              <w:rPr>
                <w:rFonts w:ascii="ＭＳ 明朝" w:hAnsi="ＭＳ 明朝" w:cs="ＭＳ Ｐゴシック" w:hint="eastAsia"/>
                <w:color w:val="000000" w:themeColor="text1"/>
              </w:rPr>
              <w:t>「</w:t>
            </w:r>
            <w:r w:rsidR="00451A8E" w:rsidRPr="005C43C4">
              <w:rPr>
                <w:rFonts w:ascii="ＭＳ 明朝" w:hAnsi="ＭＳ 明朝" w:cs="ＭＳ Ｐゴシック"/>
                <w:color w:val="000000" w:themeColor="text1"/>
              </w:rPr>
              <w:t>Society5.0を実現するためのスキル標準の改訂等業務</w:t>
            </w:r>
            <w:r w:rsidRPr="005C43C4">
              <w:rPr>
                <w:rFonts w:ascii="ＭＳ 明朝" w:hAnsi="ＭＳ 明朝" w:cs="ＭＳ Ｐゴシック" w:hint="eastAsia"/>
                <w:color w:val="000000" w:themeColor="text1"/>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4" w14:textId="1A673DF5" w:rsidR="00CB70F8" w:rsidRDefault="00F7778A" w:rsidP="006334EF">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5" w14:textId="77777777" w:rsidR="00CB70F8" w:rsidRDefault="00CB70F8" w:rsidP="005C43C4">
      <w:pPr>
        <w:pStyle w:val="a3"/>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7777777" w:rsidR="007F4CAD" w:rsidRPr="00F532D7" w:rsidRDefault="007F4CAD">
            <w:pPr>
              <w:pStyle w:val="a3"/>
              <w:rPr>
                <w:rFonts w:ascii="ＭＳ 明朝" w:hAnsi="ＭＳ 明朝" w:cs="ＭＳ Ｐゴシック"/>
              </w:rPr>
            </w:pPr>
            <w:r w:rsidRPr="004E66AD">
              <w:rPr>
                <w:rFonts w:ascii="ＭＳ 明朝" w:hAnsi="ＭＳ 明朝" w:cs="ＭＳ Ｐゴシック" w:hint="eastAsia"/>
              </w:rPr>
              <w:t>調査業務の</w:t>
            </w:r>
            <w:r w:rsidRPr="00F532D7">
              <w:rPr>
                <w:rFonts w:ascii="ＭＳ 明朝" w:hAnsi="ＭＳ 明朝" w:cs="ＭＳ Ｐゴシック" w:hint="eastAsia"/>
              </w:rPr>
              <w:t>実施方針等</w:t>
            </w:r>
          </w:p>
        </w:tc>
        <w:tc>
          <w:tcPr>
            <w:tcW w:w="5820" w:type="dxa"/>
            <w:tcBorders>
              <w:top w:val="nil"/>
              <w:left w:val="nil"/>
              <w:bottom w:val="single" w:sz="4" w:space="0" w:color="000000"/>
              <w:right w:val="single" w:sz="4" w:space="0" w:color="000000"/>
            </w:tcBorders>
          </w:tcPr>
          <w:p w14:paraId="5370DEDC" w14:textId="05C09941" w:rsidR="00281B40" w:rsidRPr="005C43C4" w:rsidRDefault="007F4CAD" w:rsidP="00281B40">
            <w:pPr>
              <w:pStyle w:val="a3"/>
              <w:ind w:firstLineChars="100" w:firstLine="212"/>
              <w:rPr>
                <w:rFonts w:ascii="ＭＳ 明朝" w:hAnsi="ＭＳ 明朝" w:cs="ＭＳ Ｐゴシック"/>
              </w:rPr>
            </w:pPr>
            <w:r w:rsidRPr="006334EF">
              <w:rPr>
                <w:rFonts w:ascii="ＭＳ 明朝" w:hAnsi="ＭＳ 明朝" w:cs="ＭＳ Ｐゴシック" w:hint="eastAsia"/>
              </w:rPr>
              <w:t>目標設定、実施作業内容、実施スケジュール及び事業の実現性等</w:t>
            </w:r>
            <w:r w:rsidR="00281B40" w:rsidRPr="005C43C4">
              <w:rPr>
                <w:rFonts w:ascii="ＭＳ 明朝" w:hAnsi="ＭＳ 明朝" w:cs="ＭＳ Ｐゴシック" w:hint="eastAsia"/>
              </w:rPr>
              <w:t>を記載すること。</w:t>
            </w:r>
          </w:p>
          <w:p w14:paraId="14FA7FBC" w14:textId="068FF62E" w:rsidR="00281B40" w:rsidRPr="005C43C4" w:rsidRDefault="005F3EED" w:rsidP="00281B40">
            <w:pPr>
              <w:pStyle w:val="a3"/>
              <w:ind w:firstLineChars="100" w:firstLine="212"/>
              <w:rPr>
                <w:rFonts w:ascii="ＭＳ 明朝" w:hAnsi="ＭＳ 明朝" w:cs="ＭＳ Ｐゴシック"/>
              </w:rPr>
            </w:pPr>
            <w:r w:rsidRPr="005C43C4">
              <w:rPr>
                <w:rFonts w:ascii="ＭＳ 明朝" w:hAnsi="ＭＳ 明朝" w:cs="ＭＳ Ｐゴシック" w:hint="eastAsia"/>
              </w:rPr>
              <w:t>さらに、以下の項目について独自の創意工夫等が提案書に示されていること。</w:t>
            </w:r>
          </w:p>
          <w:p w14:paraId="6B920A0D" w14:textId="69C1D17B" w:rsidR="004316B6" w:rsidRPr="005C43C4" w:rsidRDefault="005F3EED" w:rsidP="005C43C4">
            <w:pPr>
              <w:pStyle w:val="2"/>
              <w:numPr>
                <w:ilvl w:val="0"/>
                <w:numId w:val="0"/>
              </w:numPr>
              <w:ind w:leftChars="102" w:left="214"/>
              <w:rPr>
                <w:rFonts w:hAnsi="ＭＳ 明朝"/>
              </w:rPr>
            </w:pPr>
            <w:r w:rsidRPr="005C43C4">
              <w:rPr>
                <w:rFonts w:ascii="ＭＳ 明朝" w:hAnsi="ＭＳ 明朝" w:cs="ＭＳ Ｐゴシック" w:hint="eastAsia"/>
              </w:rPr>
              <w:t>・</w:t>
            </w:r>
            <w:r w:rsidRPr="006334EF">
              <w:rPr>
                <w:rFonts w:ascii="ＭＳ 明朝" w:eastAsia="ＭＳ 明朝" w:hAnsi="ＭＳ 明朝"/>
                <w:color w:val="auto"/>
              </w:rPr>
              <w:t>DSS</w:t>
            </w:r>
            <w:r w:rsidR="004E66AD">
              <w:rPr>
                <w:rFonts w:ascii="ＭＳ 明朝" w:eastAsia="ＭＳ 明朝" w:hAnsi="ＭＳ 明朝"/>
                <w:color w:val="auto"/>
              </w:rPr>
              <w:t>-P</w:t>
            </w:r>
            <w:r w:rsidR="00F5255A">
              <w:rPr>
                <w:rFonts w:ascii="ＭＳ 明朝" w:eastAsia="ＭＳ 明朝" w:hAnsi="ＭＳ 明朝"/>
                <w:color w:val="auto"/>
              </w:rPr>
              <w:t>改訂</w:t>
            </w:r>
            <w:r w:rsidRPr="006334EF">
              <w:rPr>
                <w:rFonts w:ascii="ＭＳ 明朝" w:eastAsia="ＭＳ 明朝" w:hAnsi="ＭＳ 明朝"/>
                <w:color w:val="auto"/>
              </w:rPr>
              <w:t>案の策定</w:t>
            </w:r>
          </w:p>
          <w:p w14:paraId="5C9891B4" w14:textId="5087218B" w:rsidR="004316B6" w:rsidRPr="008B43C2" w:rsidRDefault="001920AB" w:rsidP="005C43C4">
            <w:pPr>
              <w:pStyle w:val="afb"/>
              <w:numPr>
                <w:ilvl w:val="0"/>
                <w:numId w:val="36"/>
              </w:numPr>
              <w:ind w:leftChars="-100" w:left="230"/>
            </w:pPr>
            <w:r>
              <w:rPr>
                <w:rFonts w:hint="eastAsia"/>
              </w:rPr>
              <w:t>・</w:t>
            </w:r>
            <w:r w:rsidR="004316B6" w:rsidRPr="00CE4603">
              <w:t>DSS</w:t>
            </w:r>
            <w:r w:rsidR="004316B6" w:rsidRPr="00976BE8">
              <w:rPr>
                <w:rFonts w:hint="eastAsia"/>
              </w:rPr>
              <w:t>活用</w:t>
            </w:r>
            <w:r w:rsidR="004316B6">
              <w:rPr>
                <w:rFonts w:hint="eastAsia"/>
              </w:rPr>
              <w:t>促進策の</w:t>
            </w:r>
            <w:r w:rsidR="004316B6" w:rsidRPr="00976BE8">
              <w:rPr>
                <w:rFonts w:hint="eastAsia"/>
              </w:rPr>
              <w:t>検討</w:t>
            </w:r>
          </w:p>
          <w:p w14:paraId="6793AAA8" w14:textId="230DD37A" w:rsidR="004316B6" w:rsidRDefault="001920AB" w:rsidP="008C4B0D">
            <w:pPr>
              <w:pStyle w:val="afb"/>
              <w:numPr>
                <w:ilvl w:val="0"/>
                <w:numId w:val="36"/>
              </w:numPr>
              <w:ind w:leftChars="-100" w:left="230"/>
            </w:pPr>
            <w:r>
              <w:rPr>
                <w:rFonts w:hint="eastAsia"/>
              </w:rPr>
              <w:t>・</w:t>
            </w:r>
            <w:r w:rsidR="004316B6" w:rsidRPr="00A85AF0">
              <w:rPr>
                <w:rFonts w:hint="eastAsia"/>
              </w:rPr>
              <w:t>ワーキンググループ等会議体の運営支援等</w:t>
            </w:r>
          </w:p>
          <w:p w14:paraId="7DF90F31" w14:textId="5B72299C" w:rsidR="00F7778A" w:rsidRPr="005C43C4" w:rsidRDefault="006334EF" w:rsidP="005C43C4">
            <w:pPr>
              <w:ind w:firstLineChars="100" w:firstLine="210"/>
              <w:rPr>
                <w:rFonts w:ascii="ＭＳ 明朝" w:hAnsi="ＭＳ 明朝"/>
                <w:color w:val="000000" w:themeColor="text1"/>
                <w:highlight w:val="yellow"/>
              </w:rPr>
            </w:pPr>
            <w:r>
              <w:rPr>
                <w:rFonts w:hint="eastAsia"/>
              </w:rPr>
              <w:t>また、本事業の効果・効率を高めるその他の工夫等があれば提案すること。</w:t>
            </w: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36673F9C"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Pr="005C43C4">
        <w:rPr>
          <w:rFonts w:ascii="ＭＳ 明朝" w:hAnsi="ＭＳ 明朝"/>
          <w:color w:val="000000" w:themeColor="text1"/>
        </w:rPr>
        <w:t>Microsoft Office20</w:t>
      </w:r>
      <w:r w:rsidR="005F40B5" w:rsidRPr="005C43C4">
        <w:rPr>
          <w:rFonts w:ascii="ＭＳ 明朝" w:hAnsi="ＭＳ 明朝"/>
          <w:color w:val="000000" w:themeColor="text1"/>
        </w:rPr>
        <w:t>13</w:t>
      </w:r>
      <w:r w:rsidRPr="005C43C4">
        <w:rPr>
          <w:rFonts w:ascii="ＭＳ 明朝" w:hAnsi="ＭＳ 明朝" w:hint="eastAsia"/>
          <w:color w:val="000000" w:themeColor="text1"/>
        </w:rPr>
        <w:t>互換または</w:t>
      </w:r>
      <w:r w:rsidR="00D20101" w:rsidRPr="005C43C4">
        <w:rPr>
          <w:rFonts w:ascii="ＭＳ 明朝" w:hAnsi="ＭＳ 明朝" w:hint="eastAsia"/>
          <w:color w:val="000000" w:themeColor="text1"/>
        </w:rPr>
        <w:t>ＰＤＦ</w:t>
      </w:r>
      <w:r w:rsidRPr="005C43C4">
        <w:rPr>
          <w:rFonts w:ascii="ＭＳ 明朝" w:hAnsi="ＭＳ 明朝" w:cs="ＭＳ Ｐゴシック" w:hint="eastAsia"/>
          <w:color w:val="000000" w:themeColor="text1"/>
        </w:rPr>
        <w:t>形式のいずれか</w:t>
      </w:r>
      <w:r>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lastRenderedPageBreak/>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5EBFEB8F" w:rsidR="007F4CAD" w:rsidRDefault="007F4CAD" w:rsidP="00451A8E">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451A8E" w:rsidRPr="00451A8E">
        <w:rPr>
          <w:rFonts w:ascii="ＭＳ 明朝" w:hAnsi="ＭＳ 明朝" w:cs="ＭＳ Ｐゴシック" w:hint="eastAsia"/>
          <w:b/>
          <w:sz w:val="32"/>
          <w:szCs w:val="32"/>
        </w:rPr>
        <w:t>Society5.0を実現するためのスキル標準の改訂等業務</w:t>
      </w:r>
      <w:r>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74E2AC6A" w14:textId="77777777" w:rsidR="004D2A47" w:rsidRDefault="004D2A47">
      <w:pPr>
        <w:pStyle w:val="a3"/>
        <w:jc w:val="center"/>
        <w:rPr>
          <w:rFonts w:ascii="ＭＳ 明朝" w:hAnsi="ＭＳ 明朝"/>
        </w:rPr>
      </w:pPr>
    </w:p>
    <w:p w14:paraId="31D3B61B" w14:textId="77777777" w:rsidR="004D2A47" w:rsidRDefault="004D2A47">
      <w:pPr>
        <w:pStyle w:val="a3"/>
        <w:jc w:val="center"/>
        <w:rPr>
          <w:rFonts w:ascii="ＭＳ 明朝" w:hAnsi="ＭＳ 明朝"/>
        </w:rPr>
      </w:pPr>
    </w:p>
    <w:p w14:paraId="10AF7566" w14:textId="77777777" w:rsidR="004D2A47" w:rsidRDefault="004D2A47">
      <w:pPr>
        <w:pStyle w:val="a3"/>
        <w:jc w:val="center"/>
        <w:rPr>
          <w:rFonts w:ascii="ＭＳ 明朝" w:hAnsi="ＭＳ 明朝"/>
        </w:rPr>
      </w:pPr>
    </w:p>
    <w:p w14:paraId="0BFF8340" w14:textId="77777777" w:rsidR="004D2A47" w:rsidRDefault="004D2A47">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657619FB" w14:textId="77777777" w:rsidR="004D2A47" w:rsidRDefault="004D2A47" w:rsidP="005C43C4">
      <w:pPr>
        <w:pStyle w:val="a3"/>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D" w14:textId="77777777" w:rsidR="00FC0D06" w:rsidRPr="00EC04E3" w:rsidRDefault="00FC0D06" w:rsidP="00EC04E3">
            <w:pPr>
              <w:widowControl/>
              <w:jc w:val="left"/>
              <w:rPr>
                <w:rFonts w:ascii="ＭＳ 明朝" w:hAnsi="ＭＳ 明朝" w:cs="ＭＳ Ｐゴシック"/>
                <w:b/>
                <w:bCs/>
                <w:color w:val="7F7F7F"/>
                <w:kern w:val="0"/>
                <w:sz w:val="24"/>
              </w:rPr>
            </w:pPr>
            <w:r w:rsidRPr="005C43C4">
              <w:rPr>
                <w:rFonts w:ascii="ＭＳ 明朝" w:hAnsi="ＭＳ 明朝" w:hint="eastAsia"/>
                <w:b/>
                <w:color w:val="000000" w:themeColor="text1"/>
                <w:sz w:val="28"/>
                <w:szCs w:val="28"/>
              </w:rPr>
              <w:lastRenderedPageBreak/>
              <w:t>１．評価項目一覧－</w:t>
            </w:r>
            <w:r w:rsidRPr="005C43C4">
              <w:rPr>
                <w:rFonts w:ascii="ＭＳ 明朝" w:hAnsi="ＭＳ 明朝" w:cs="ＭＳ Ｐゴシック" w:hint="eastAsia"/>
                <w:b/>
                <w:bCs/>
                <w:color w:val="000000" w:themeColor="text1"/>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r>
      <w:tr w:rsidR="00FC0D06" w:rsidRPr="00EC04E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遵守確認</w:t>
            </w:r>
          </w:p>
        </w:tc>
      </w:tr>
      <w:tr w:rsidR="00FC0D06" w:rsidRPr="00EC04E3"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5C43C4" w:rsidRDefault="00FC0D06"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color w:val="000000" w:themeColor="text1"/>
                <w:kern w:val="0"/>
                <w:sz w:val="18"/>
                <w:szCs w:val="18"/>
              </w:rPr>
              <w:t>0　遵守確認事項</w:t>
            </w:r>
          </w:p>
        </w:tc>
      </w:tr>
      <w:tr w:rsidR="00FC0D06"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5C43C4" w:rsidRDefault="00FC0D06"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color w:val="000000" w:themeColor="text1"/>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2142DF94" w:rsidR="00FC0D06" w:rsidRPr="005C43C4" w:rsidRDefault="00097E00" w:rsidP="00EC04E3">
            <w:pPr>
              <w:widowControl/>
              <w:ind w:firstLineChars="100" w:firstLine="180"/>
              <w:jc w:val="left"/>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実施報告書</w:t>
            </w:r>
            <w:r w:rsidR="00FC0D06" w:rsidRPr="005C43C4">
              <w:rPr>
                <w:rFonts w:ascii="ＭＳ 明朝" w:hAnsi="ＭＳ 明朝" w:cs="ＭＳ Ｐゴシック" w:hint="eastAsia"/>
                <w:color w:val="000000" w:themeColor="text1"/>
                <w:kern w:val="0"/>
                <w:sz w:val="18"/>
                <w:szCs w:val="18"/>
              </w:rPr>
              <w:t>等は</w:t>
            </w:r>
            <w:r>
              <w:rPr>
                <w:rFonts w:ascii="ＭＳ 明朝" w:hAnsi="ＭＳ 明朝" w:cs="ＭＳ Ｐゴシック" w:hint="eastAsia"/>
                <w:color w:val="000000" w:themeColor="text1"/>
                <w:kern w:val="0"/>
                <w:sz w:val="18"/>
                <w:szCs w:val="18"/>
              </w:rPr>
              <w:t>特に定めがない部分</w:t>
            </w:r>
            <w:r w:rsidR="0054405D">
              <w:rPr>
                <w:rFonts w:ascii="ＭＳ 明朝" w:hAnsi="ＭＳ 明朝" w:cs="ＭＳ Ｐゴシック" w:hint="eastAsia"/>
                <w:color w:val="000000" w:themeColor="text1"/>
                <w:kern w:val="0"/>
                <w:sz w:val="18"/>
                <w:szCs w:val="18"/>
              </w:rPr>
              <w:t>は</w:t>
            </w:r>
            <w:r w:rsidR="00FC0D06" w:rsidRPr="005C43C4">
              <w:rPr>
                <w:rFonts w:ascii="ＭＳ 明朝" w:hAnsi="ＭＳ 明朝" w:cs="ＭＳ Ｐゴシック" w:hint="eastAsia"/>
                <w:color w:val="000000" w:themeColor="text1"/>
                <w:kern w:val="0"/>
                <w:sz w:val="18"/>
                <w:szCs w:val="18"/>
              </w:rPr>
              <w:t>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5C43C4" w:rsidRDefault="00FC0D06"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 xml:space="preserve">　</w:t>
            </w: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77777777" w:rsidR="00FC0D06" w:rsidRPr="005C43C4" w:rsidRDefault="00FC0D06"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color w:val="000000" w:themeColor="text1"/>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7DF90FAE" w14:textId="4B8E45DB" w:rsidR="00FC0D06" w:rsidRPr="005C43C4" w:rsidRDefault="00FC0D06" w:rsidP="00EC04E3">
            <w:pPr>
              <w:widowControl/>
              <w:ind w:firstLineChars="100" w:firstLine="180"/>
              <w:jc w:val="left"/>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Ⅲ</w:t>
            </w:r>
            <w:r w:rsidRPr="005C43C4">
              <w:rPr>
                <w:rFonts w:ascii="ＭＳ 明朝" w:hAnsi="ＭＳ 明朝" w:cs="ＭＳ Ｐゴシック"/>
                <w:color w:val="000000" w:themeColor="text1"/>
                <w:kern w:val="0"/>
                <w:sz w:val="18"/>
                <w:szCs w:val="18"/>
              </w:rPr>
              <w:t>.仕様書「</w:t>
            </w:r>
            <w:r w:rsidR="007F62BA">
              <w:rPr>
                <w:rFonts w:ascii="ＭＳ 明朝" w:hAnsi="ＭＳ 明朝" w:cs="ＭＳ Ｐゴシック"/>
                <w:color w:val="000000" w:themeColor="text1"/>
                <w:kern w:val="0"/>
                <w:sz w:val="18"/>
                <w:szCs w:val="18"/>
              </w:rPr>
              <w:t>4</w:t>
            </w:r>
            <w:r w:rsidRPr="005C43C4">
              <w:rPr>
                <w:rFonts w:ascii="ＭＳ 明朝" w:hAnsi="ＭＳ 明朝" w:cs="ＭＳ Ｐゴシック"/>
                <w:color w:val="000000" w:themeColor="text1"/>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5C43C4" w:rsidRDefault="00FC0D06"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 xml:space="preserve">　</w:t>
            </w: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5C43C4" w:rsidRDefault="00FC0D06"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color w:val="000000" w:themeColor="text1"/>
                <w:kern w:val="0"/>
                <w:sz w:val="18"/>
                <w:szCs w:val="18"/>
              </w:rPr>
              <w:t xml:space="preserve">0.3 </w:t>
            </w:r>
            <w:r w:rsidRPr="005C43C4">
              <w:rPr>
                <w:rFonts w:ascii="ＭＳ 明朝" w:hAnsi="ＭＳ 明朝" w:cs="ＭＳ Ｐゴシック" w:hint="eastAsia"/>
                <w:color w:val="000000" w:themeColor="text1"/>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2C1ACB29" w:rsidR="00FC0D06" w:rsidRPr="005C43C4" w:rsidRDefault="00FC0D06" w:rsidP="00EC04E3">
            <w:pPr>
              <w:widowControl/>
              <w:ind w:firstLineChars="100" w:firstLine="180"/>
              <w:jc w:val="left"/>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Ⅲ</w:t>
            </w:r>
            <w:r w:rsidRPr="005C43C4">
              <w:rPr>
                <w:rFonts w:ascii="ＭＳ 明朝" w:hAnsi="ＭＳ 明朝" w:cs="ＭＳ Ｐゴシック"/>
                <w:color w:val="000000" w:themeColor="text1"/>
                <w:kern w:val="0"/>
                <w:sz w:val="18"/>
                <w:szCs w:val="18"/>
              </w:rPr>
              <w:t>.仕様書「</w:t>
            </w:r>
            <w:r w:rsidR="007F62BA">
              <w:rPr>
                <w:rFonts w:ascii="ＭＳ 明朝" w:hAnsi="ＭＳ 明朝" w:cs="ＭＳ Ｐゴシック"/>
                <w:color w:val="000000" w:themeColor="text1"/>
                <w:kern w:val="0"/>
                <w:sz w:val="18"/>
                <w:szCs w:val="18"/>
              </w:rPr>
              <w:t>6</w:t>
            </w:r>
            <w:r w:rsidRPr="005C43C4">
              <w:rPr>
                <w:rFonts w:ascii="ＭＳ 明朝" w:hAnsi="ＭＳ 明朝" w:cs="ＭＳ Ｐゴシック"/>
                <w:color w:val="000000" w:themeColor="text1"/>
                <w:kern w:val="0"/>
                <w:sz w:val="18"/>
                <w:szCs w:val="18"/>
              </w:rPr>
              <w:t>.事業の実施体制」に記載している実施要員に関する要件を満たすこと。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5C43C4" w:rsidRDefault="00FC0D06" w:rsidP="00EC04E3">
            <w:pPr>
              <w:widowControl/>
              <w:jc w:val="left"/>
              <w:rPr>
                <w:rFonts w:ascii="ＭＳ 明朝" w:hAnsi="ＭＳ 明朝" w:cs="ＭＳ Ｐゴシック"/>
                <w:color w:val="000000" w:themeColor="text1"/>
                <w:kern w:val="0"/>
                <w:sz w:val="18"/>
                <w:szCs w:val="18"/>
              </w:rPr>
            </w:pPr>
          </w:p>
        </w:tc>
      </w:tr>
      <w:tr w:rsidR="00FC0D06" w:rsidRPr="00EC04E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5C43C4" w:rsidRDefault="00FC0D06"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color w:val="000000" w:themeColor="text1"/>
                <w:kern w:val="0"/>
                <w:sz w:val="18"/>
                <w:szCs w:val="18"/>
              </w:rPr>
              <w:t xml:space="preserve">0.4 </w:t>
            </w:r>
            <w:r w:rsidRPr="005C43C4">
              <w:rPr>
                <w:rFonts w:ascii="ＭＳ 明朝" w:hAnsi="ＭＳ 明朝" w:cs="ＭＳ Ｐゴシック" w:hint="eastAsia"/>
                <w:color w:val="000000" w:themeColor="text1"/>
                <w:kern w:val="0"/>
                <w:sz w:val="18"/>
                <w:szCs w:val="18"/>
              </w:rPr>
              <w:t>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5C43C4" w:rsidRDefault="00FC0D06"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5C43C4" w:rsidRDefault="00FC0D06" w:rsidP="00EC04E3">
            <w:pPr>
              <w:widowControl/>
              <w:jc w:val="left"/>
              <w:rPr>
                <w:rFonts w:ascii="ＭＳ 明朝" w:hAnsi="ＭＳ 明朝" w:cs="ＭＳ Ｐゴシック"/>
                <w:color w:val="000000" w:themeColor="text1"/>
                <w:kern w:val="0"/>
                <w:sz w:val="18"/>
                <w:szCs w:val="18"/>
              </w:rPr>
            </w:pPr>
          </w:p>
        </w:tc>
      </w:tr>
    </w:tbl>
    <w:p w14:paraId="7DF90FBB" w14:textId="77777777" w:rsidR="00FC0D06" w:rsidRPr="00EC04E3" w:rsidRDefault="00FC0D06" w:rsidP="00FC0D06">
      <w:pPr>
        <w:rPr>
          <w:rFonts w:ascii="ＭＳ 明朝" w:hAnsi="ＭＳ 明朝"/>
          <w:color w:val="7F7F7F"/>
        </w:rPr>
      </w:pPr>
    </w:p>
    <w:p w14:paraId="61116B1B" w14:textId="68951378" w:rsidR="00466D4A" w:rsidRDefault="00466D4A" w:rsidP="005C43C4">
      <w:pPr>
        <w:rPr>
          <w:rFonts w:ascii="ＭＳ 明朝" w:hAnsi="ＭＳ 明朝"/>
          <w:color w:val="7F7F7F"/>
        </w:rPr>
      </w:pPr>
      <w:r>
        <w:rPr>
          <w:rFonts w:ascii="ＭＳ 明朝" w:hAnsi="ＭＳ 明朝"/>
          <w:color w:val="7F7F7F"/>
        </w:rPr>
        <w:br w:type="page"/>
      </w:r>
    </w:p>
    <w:tbl>
      <w:tblPr>
        <w:tblW w:w="15766" w:type="dxa"/>
        <w:tblInd w:w="99" w:type="dxa"/>
        <w:tblLayout w:type="fixed"/>
        <w:tblCellMar>
          <w:left w:w="99" w:type="dxa"/>
          <w:right w:w="99" w:type="dxa"/>
        </w:tblCellMar>
        <w:tblLook w:val="04A0" w:firstRow="1" w:lastRow="0" w:firstColumn="1" w:lastColumn="0" w:noHBand="0" w:noVBand="1"/>
      </w:tblPr>
      <w:tblGrid>
        <w:gridCol w:w="610"/>
        <w:gridCol w:w="218"/>
        <w:gridCol w:w="460"/>
        <w:gridCol w:w="470"/>
        <w:gridCol w:w="8"/>
        <w:gridCol w:w="1396"/>
        <w:gridCol w:w="1298"/>
        <w:gridCol w:w="218"/>
        <w:gridCol w:w="1744"/>
        <w:gridCol w:w="851"/>
        <w:gridCol w:w="10"/>
        <w:gridCol w:w="557"/>
        <w:gridCol w:w="10"/>
        <w:gridCol w:w="557"/>
        <w:gridCol w:w="10"/>
        <w:gridCol w:w="557"/>
        <w:gridCol w:w="10"/>
        <w:gridCol w:w="839"/>
        <w:gridCol w:w="849"/>
        <w:gridCol w:w="849"/>
        <w:gridCol w:w="835"/>
        <w:gridCol w:w="14"/>
        <w:gridCol w:w="849"/>
        <w:gridCol w:w="849"/>
        <w:gridCol w:w="849"/>
        <w:gridCol w:w="849"/>
      </w:tblGrid>
      <w:tr w:rsidR="00466D4A" w:rsidRPr="00937563" w14:paraId="3D346D87" w14:textId="77777777" w:rsidTr="00FF149B">
        <w:trPr>
          <w:gridAfter w:val="8"/>
          <w:wAfter w:w="5943" w:type="dxa"/>
          <w:trHeight w:val="225"/>
        </w:trPr>
        <w:tc>
          <w:tcPr>
            <w:tcW w:w="4460" w:type="dxa"/>
            <w:gridSpan w:val="7"/>
            <w:tcBorders>
              <w:top w:val="nil"/>
              <w:left w:val="nil"/>
              <w:bottom w:val="single" w:sz="4" w:space="0" w:color="auto"/>
              <w:right w:val="nil"/>
            </w:tcBorders>
            <w:shd w:val="clear" w:color="000000" w:fill="FFFFFF"/>
            <w:noWrap/>
            <w:vAlign w:val="center"/>
          </w:tcPr>
          <w:p w14:paraId="2A2530FD" w14:textId="77777777" w:rsidR="00466D4A" w:rsidRPr="00937563" w:rsidRDefault="00466D4A" w:rsidP="00B46620">
            <w:pPr>
              <w:widowControl/>
              <w:jc w:val="left"/>
              <w:rPr>
                <w:rFonts w:ascii="ＭＳ ゴシック" w:eastAsia="ＭＳ ゴシック" w:hAnsi="ＭＳ ゴシック" w:cs="ＭＳ Ｐゴシック"/>
                <w:b/>
                <w:bCs/>
                <w:kern w:val="0"/>
                <w:sz w:val="18"/>
                <w:szCs w:val="18"/>
              </w:rPr>
            </w:pPr>
            <w:r w:rsidRPr="00937563">
              <w:rPr>
                <w:rFonts w:ascii="ＭＳ ゴシック" w:eastAsia="ＭＳ ゴシック" w:hAnsi="ＭＳ ゴシック"/>
              </w:rPr>
              <w:lastRenderedPageBreak/>
              <w:br w:type="page"/>
            </w:r>
            <w:r w:rsidRPr="00937563">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6FD5201E" w14:textId="77777777" w:rsidR="00466D4A" w:rsidRPr="00937563" w:rsidRDefault="00466D4A" w:rsidP="00B46620">
            <w:pPr>
              <w:widowControl/>
              <w:jc w:val="left"/>
              <w:rPr>
                <w:rFonts w:ascii="ＭＳ ゴシック" w:eastAsia="ＭＳ ゴシック" w:hAnsi="ＭＳ ゴシック" w:cs="ＭＳ Ｐゴシック"/>
                <w:b/>
                <w:bCs/>
                <w:kern w:val="0"/>
                <w:sz w:val="18"/>
                <w:szCs w:val="18"/>
              </w:rPr>
            </w:pPr>
          </w:p>
        </w:tc>
        <w:tc>
          <w:tcPr>
            <w:tcW w:w="2605" w:type="dxa"/>
            <w:gridSpan w:val="3"/>
            <w:tcBorders>
              <w:top w:val="nil"/>
              <w:left w:val="nil"/>
              <w:bottom w:val="single" w:sz="4" w:space="0" w:color="auto"/>
              <w:right w:val="nil"/>
            </w:tcBorders>
            <w:shd w:val="clear" w:color="000000" w:fill="FFFFFF"/>
            <w:noWrap/>
            <w:vAlign w:val="center"/>
          </w:tcPr>
          <w:p w14:paraId="5E3E004E" w14:textId="77777777" w:rsidR="00466D4A" w:rsidRPr="00937563" w:rsidRDefault="00466D4A" w:rsidP="00B46620">
            <w:pPr>
              <w:widowControl/>
              <w:jc w:val="left"/>
              <w:rPr>
                <w:rFonts w:ascii="ＭＳ ゴシック" w:eastAsia="ＭＳ ゴシック" w:hAnsi="ＭＳ ゴシック" w:cs="ＭＳ Ｐゴシック"/>
                <w:b/>
                <w:bCs/>
                <w:kern w:val="0"/>
                <w:sz w:val="18"/>
                <w:szCs w:val="18"/>
              </w:rPr>
            </w:pPr>
          </w:p>
        </w:tc>
        <w:tc>
          <w:tcPr>
            <w:tcW w:w="567" w:type="dxa"/>
            <w:gridSpan w:val="2"/>
            <w:tcBorders>
              <w:top w:val="nil"/>
              <w:left w:val="nil"/>
              <w:bottom w:val="single" w:sz="4" w:space="0" w:color="auto"/>
              <w:right w:val="nil"/>
            </w:tcBorders>
            <w:shd w:val="clear" w:color="000000" w:fill="FFFFFF"/>
            <w:noWrap/>
            <w:vAlign w:val="center"/>
          </w:tcPr>
          <w:p w14:paraId="0B9E8F46" w14:textId="1BEBB671" w:rsidR="00466D4A" w:rsidRPr="00937563" w:rsidRDefault="00466D4A" w:rsidP="00B46620">
            <w:pPr>
              <w:widowControl/>
              <w:jc w:val="left"/>
              <w:rPr>
                <w:rFonts w:ascii="ＭＳ ゴシック" w:eastAsia="ＭＳ ゴシック" w:hAnsi="ＭＳ ゴシック" w:cs="ＭＳ Ｐゴシック"/>
                <w:b/>
                <w:bCs/>
                <w:kern w:val="0"/>
                <w:sz w:val="18"/>
                <w:szCs w:val="18"/>
              </w:rPr>
            </w:pPr>
          </w:p>
        </w:tc>
        <w:tc>
          <w:tcPr>
            <w:tcW w:w="567" w:type="dxa"/>
            <w:gridSpan w:val="2"/>
            <w:tcBorders>
              <w:top w:val="nil"/>
              <w:left w:val="nil"/>
              <w:bottom w:val="single" w:sz="4" w:space="0" w:color="auto"/>
              <w:right w:val="nil"/>
            </w:tcBorders>
            <w:shd w:val="clear" w:color="000000" w:fill="FFFFFF"/>
            <w:noWrap/>
            <w:vAlign w:val="center"/>
          </w:tcPr>
          <w:p w14:paraId="5CEB2939" w14:textId="0BA315E5" w:rsidR="00466D4A" w:rsidRPr="00937563" w:rsidRDefault="00466D4A" w:rsidP="00B46620">
            <w:pPr>
              <w:widowControl/>
              <w:jc w:val="left"/>
              <w:rPr>
                <w:rFonts w:ascii="ＭＳ ゴシック" w:eastAsia="ＭＳ ゴシック" w:hAnsi="ＭＳ ゴシック" w:cs="ＭＳ Ｐゴシック"/>
                <w:b/>
                <w:bCs/>
                <w:kern w:val="0"/>
                <w:sz w:val="18"/>
                <w:szCs w:val="18"/>
              </w:rPr>
            </w:pPr>
          </w:p>
        </w:tc>
        <w:tc>
          <w:tcPr>
            <w:tcW w:w="567" w:type="dxa"/>
            <w:gridSpan w:val="2"/>
            <w:tcBorders>
              <w:top w:val="nil"/>
              <w:left w:val="nil"/>
              <w:right w:val="nil"/>
            </w:tcBorders>
            <w:shd w:val="clear" w:color="000000" w:fill="FFFFFF"/>
            <w:noWrap/>
            <w:vAlign w:val="center"/>
          </w:tcPr>
          <w:p w14:paraId="449963C5" w14:textId="18FA4BB6" w:rsidR="00466D4A" w:rsidRPr="00937563" w:rsidRDefault="00466D4A" w:rsidP="00B46620">
            <w:pPr>
              <w:widowControl/>
              <w:jc w:val="left"/>
              <w:rPr>
                <w:rFonts w:ascii="ＭＳ ゴシック" w:eastAsia="ＭＳ ゴシック" w:hAnsi="ＭＳ ゴシック" w:cs="ＭＳ Ｐゴシック"/>
                <w:b/>
                <w:bCs/>
                <w:kern w:val="0"/>
                <w:sz w:val="18"/>
                <w:szCs w:val="18"/>
              </w:rPr>
            </w:pPr>
          </w:p>
        </w:tc>
        <w:tc>
          <w:tcPr>
            <w:tcW w:w="839" w:type="dxa"/>
            <w:tcBorders>
              <w:top w:val="nil"/>
              <w:left w:val="nil"/>
              <w:right w:val="nil"/>
            </w:tcBorders>
            <w:shd w:val="clear" w:color="auto" w:fill="auto"/>
            <w:noWrap/>
          </w:tcPr>
          <w:p w14:paraId="4B956444" w14:textId="791A0542" w:rsidR="00466D4A" w:rsidRPr="00937563" w:rsidRDefault="00466D4A" w:rsidP="00B46620">
            <w:pPr>
              <w:widowControl/>
              <w:jc w:val="left"/>
              <w:rPr>
                <w:rFonts w:ascii="ＭＳ ゴシック" w:eastAsia="ＭＳ ゴシック" w:hAnsi="ＭＳ ゴシック" w:cs="ＭＳ Ｐゴシック"/>
                <w:b/>
                <w:bCs/>
                <w:kern w:val="0"/>
                <w:sz w:val="18"/>
                <w:szCs w:val="18"/>
              </w:rPr>
            </w:pPr>
          </w:p>
        </w:tc>
      </w:tr>
      <w:tr w:rsidR="007F2283" w:rsidRPr="00937563" w14:paraId="23713631" w14:textId="77777777" w:rsidTr="00FF149B">
        <w:trPr>
          <w:gridAfter w:val="8"/>
          <w:wAfter w:w="5943" w:type="dxa"/>
          <w:trHeight w:val="270"/>
        </w:trPr>
        <w:tc>
          <w:tcPr>
            <w:tcW w:w="3162" w:type="dxa"/>
            <w:gridSpan w:val="6"/>
            <w:tcBorders>
              <w:top w:val="nil"/>
              <w:left w:val="single" w:sz="4" w:space="0" w:color="auto"/>
              <w:bottom w:val="single" w:sz="4" w:space="0" w:color="auto"/>
              <w:right w:val="single" w:sz="4" w:space="0" w:color="auto"/>
            </w:tcBorders>
            <w:shd w:val="clear" w:color="000000" w:fill="99CCFF"/>
            <w:vAlign w:val="bottom"/>
          </w:tcPr>
          <w:p w14:paraId="1F5AB24E"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提案書の目次</w:t>
            </w:r>
          </w:p>
        </w:tc>
        <w:tc>
          <w:tcPr>
            <w:tcW w:w="3260" w:type="dxa"/>
            <w:gridSpan w:val="3"/>
            <w:tcBorders>
              <w:top w:val="nil"/>
              <w:left w:val="single" w:sz="4" w:space="0" w:color="auto"/>
              <w:bottom w:val="nil"/>
              <w:right w:val="single" w:sz="4" w:space="0" w:color="auto"/>
            </w:tcBorders>
            <w:shd w:val="clear" w:color="000000" w:fill="99CCFF"/>
            <w:vAlign w:val="bottom"/>
          </w:tcPr>
          <w:p w14:paraId="75772124"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p>
        </w:tc>
        <w:tc>
          <w:tcPr>
            <w:tcW w:w="851" w:type="dxa"/>
            <w:tcBorders>
              <w:top w:val="nil"/>
              <w:left w:val="nil"/>
              <w:right w:val="single" w:sz="4" w:space="0" w:color="auto"/>
            </w:tcBorders>
            <w:shd w:val="clear" w:color="000000" w:fill="99CCFF"/>
            <w:vAlign w:val="bottom"/>
          </w:tcPr>
          <w:p w14:paraId="76A7ACF9" w14:textId="370135D3" w:rsidR="00466D4A" w:rsidRPr="00937563" w:rsidRDefault="00466D4A" w:rsidP="00B46620">
            <w:pPr>
              <w:spacing w:line="360" w:lineRule="auto"/>
              <w:jc w:val="center"/>
              <w:rPr>
                <w:rFonts w:ascii="ＭＳ ゴシック" w:eastAsia="ＭＳ ゴシック" w:hAnsi="ＭＳ ゴシック" w:cs="ＭＳ Ｐゴシック"/>
                <w:kern w:val="0"/>
                <w:sz w:val="18"/>
                <w:szCs w:val="18"/>
              </w:rPr>
            </w:pPr>
          </w:p>
        </w:tc>
        <w:tc>
          <w:tcPr>
            <w:tcW w:w="1701" w:type="dxa"/>
            <w:gridSpan w:val="6"/>
            <w:tcBorders>
              <w:top w:val="single" w:sz="4" w:space="0" w:color="auto"/>
              <w:left w:val="nil"/>
              <w:bottom w:val="single" w:sz="4" w:space="0" w:color="auto"/>
              <w:right w:val="single" w:sz="4" w:space="0" w:color="000000"/>
            </w:tcBorders>
            <w:shd w:val="clear" w:color="000000" w:fill="99CCFF"/>
            <w:vAlign w:val="bottom"/>
          </w:tcPr>
          <w:p w14:paraId="19A3D50E"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得点配分</w:t>
            </w:r>
          </w:p>
        </w:tc>
        <w:tc>
          <w:tcPr>
            <w:tcW w:w="849" w:type="dxa"/>
            <w:gridSpan w:val="2"/>
            <w:tcBorders>
              <w:top w:val="single" w:sz="4" w:space="0" w:color="auto"/>
              <w:left w:val="nil"/>
              <w:bottom w:val="nil"/>
              <w:right w:val="single" w:sz="4" w:space="0" w:color="auto"/>
            </w:tcBorders>
            <w:shd w:val="clear" w:color="000000" w:fill="99CCFF"/>
            <w:vAlign w:val="bottom"/>
          </w:tcPr>
          <w:p w14:paraId="3D3132A8" w14:textId="69ED4B2A" w:rsidR="00466D4A" w:rsidRPr="00937563" w:rsidRDefault="00466D4A" w:rsidP="00B46620">
            <w:pPr>
              <w:widowControl/>
              <w:jc w:val="center"/>
              <w:rPr>
                <w:rFonts w:ascii="ＭＳ ゴシック" w:eastAsia="ＭＳ ゴシック" w:hAnsi="ＭＳ ゴシック" w:cs="ＭＳ Ｐゴシック"/>
                <w:kern w:val="0"/>
                <w:sz w:val="18"/>
                <w:szCs w:val="18"/>
              </w:rPr>
            </w:pPr>
          </w:p>
        </w:tc>
      </w:tr>
      <w:tr w:rsidR="007F2283" w:rsidRPr="00937563" w14:paraId="08EDADFB" w14:textId="77777777" w:rsidTr="00FF149B">
        <w:trPr>
          <w:gridAfter w:val="8"/>
          <w:wAfter w:w="5943" w:type="dxa"/>
          <w:trHeight w:val="786"/>
        </w:trPr>
        <w:tc>
          <w:tcPr>
            <w:tcW w:w="610" w:type="dxa"/>
            <w:tcBorders>
              <w:top w:val="nil"/>
              <w:left w:val="single" w:sz="4" w:space="0" w:color="auto"/>
              <w:bottom w:val="single" w:sz="4" w:space="0" w:color="auto"/>
              <w:right w:val="single" w:sz="4" w:space="0" w:color="auto"/>
            </w:tcBorders>
            <w:shd w:val="clear" w:color="000000" w:fill="99CCFF"/>
            <w:noWrap/>
            <w:vAlign w:val="center"/>
          </w:tcPr>
          <w:p w14:paraId="4938C380"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大項目</w:t>
            </w:r>
          </w:p>
        </w:tc>
        <w:tc>
          <w:tcPr>
            <w:tcW w:w="1156" w:type="dxa"/>
            <w:gridSpan w:val="4"/>
            <w:tcBorders>
              <w:top w:val="nil"/>
              <w:left w:val="nil"/>
              <w:bottom w:val="single" w:sz="4" w:space="0" w:color="auto"/>
              <w:right w:val="single" w:sz="4" w:space="0" w:color="auto"/>
            </w:tcBorders>
            <w:shd w:val="clear" w:color="000000" w:fill="99CCFF"/>
            <w:vAlign w:val="center"/>
          </w:tcPr>
          <w:p w14:paraId="21B0ED34"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中項目</w:t>
            </w:r>
          </w:p>
        </w:tc>
        <w:tc>
          <w:tcPr>
            <w:tcW w:w="1396" w:type="dxa"/>
            <w:tcBorders>
              <w:top w:val="nil"/>
              <w:left w:val="nil"/>
              <w:bottom w:val="single" w:sz="4" w:space="0" w:color="auto"/>
              <w:right w:val="single" w:sz="4" w:space="0" w:color="auto"/>
            </w:tcBorders>
            <w:shd w:val="clear" w:color="000000" w:fill="99CCFF"/>
            <w:vAlign w:val="center"/>
          </w:tcPr>
          <w:p w14:paraId="1B88A65B"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小項目</w:t>
            </w:r>
          </w:p>
        </w:tc>
        <w:tc>
          <w:tcPr>
            <w:tcW w:w="3260" w:type="dxa"/>
            <w:gridSpan w:val="3"/>
            <w:tcBorders>
              <w:top w:val="nil"/>
              <w:left w:val="nil"/>
              <w:bottom w:val="single" w:sz="4" w:space="0" w:color="auto"/>
              <w:right w:val="single" w:sz="4" w:space="0" w:color="auto"/>
            </w:tcBorders>
            <w:shd w:val="clear" w:color="000000" w:fill="99CCFF"/>
            <w:vAlign w:val="center"/>
          </w:tcPr>
          <w:p w14:paraId="6462A8F4"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提案要求事項</w:t>
            </w:r>
          </w:p>
        </w:tc>
        <w:tc>
          <w:tcPr>
            <w:tcW w:w="851" w:type="dxa"/>
            <w:tcBorders>
              <w:left w:val="nil"/>
              <w:bottom w:val="single" w:sz="4" w:space="0" w:color="auto"/>
              <w:right w:val="single" w:sz="4" w:space="0" w:color="auto"/>
            </w:tcBorders>
            <w:shd w:val="clear" w:color="000000" w:fill="99CCFF"/>
            <w:vAlign w:val="bottom"/>
          </w:tcPr>
          <w:p w14:paraId="447AC16F" w14:textId="77777777" w:rsidR="006E0CD2" w:rsidRPr="00937563" w:rsidRDefault="006E0CD2" w:rsidP="006E0CD2">
            <w:pPr>
              <w:spacing w:line="360" w:lineRule="auto"/>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評価</w:t>
            </w:r>
          </w:p>
          <w:p w14:paraId="37F885D0" w14:textId="345B9ABD" w:rsidR="00466D4A" w:rsidRPr="00937563" w:rsidRDefault="006E0CD2" w:rsidP="006E0CD2">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区分</w:t>
            </w:r>
          </w:p>
        </w:tc>
        <w:tc>
          <w:tcPr>
            <w:tcW w:w="567" w:type="dxa"/>
            <w:gridSpan w:val="2"/>
            <w:tcBorders>
              <w:top w:val="nil"/>
              <w:left w:val="nil"/>
              <w:bottom w:val="single" w:sz="4" w:space="0" w:color="auto"/>
              <w:right w:val="single" w:sz="4" w:space="0" w:color="auto"/>
            </w:tcBorders>
            <w:shd w:val="clear" w:color="000000" w:fill="99CCFF"/>
            <w:textDirection w:val="tbRlV"/>
            <w:vAlign w:val="center"/>
          </w:tcPr>
          <w:p w14:paraId="543248FD"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基礎点</w:t>
            </w:r>
          </w:p>
        </w:tc>
        <w:tc>
          <w:tcPr>
            <w:tcW w:w="567" w:type="dxa"/>
            <w:gridSpan w:val="2"/>
            <w:tcBorders>
              <w:top w:val="nil"/>
              <w:left w:val="nil"/>
              <w:bottom w:val="single" w:sz="4" w:space="0" w:color="auto"/>
              <w:right w:val="single" w:sz="4" w:space="0" w:color="auto"/>
            </w:tcBorders>
            <w:shd w:val="clear" w:color="000000" w:fill="99CCFF"/>
            <w:textDirection w:val="tbRlV"/>
            <w:vAlign w:val="center"/>
          </w:tcPr>
          <w:p w14:paraId="2826F63E"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加点</w:t>
            </w:r>
          </w:p>
        </w:tc>
        <w:tc>
          <w:tcPr>
            <w:tcW w:w="567" w:type="dxa"/>
            <w:gridSpan w:val="2"/>
            <w:tcBorders>
              <w:top w:val="nil"/>
              <w:left w:val="nil"/>
              <w:bottom w:val="single" w:sz="4" w:space="0" w:color="auto"/>
              <w:right w:val="single" w:sz="4" w:space="0" w:color="auto"/>
            </w:tcBorders>
            <w:shd w:val="clear" w:color="000000" w:fill="99CCFF"/>
            <w:textDirection w:val="tbRlV"/>
            <w:vAlign w:val="center"/>
          </w:tcPr>
          <w:p w14:paraId="79C16450"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合計</w:t>
            </w:r>
          </w:p>
        </w:tc>
        <w:tc>
          <w:tcPr>
            <w:tcW w:w="849" w:type="dxa"/>
            <w:gridSpan w:val="2"/>
            <w:tcBorders>
              <w:top w:val="nil"/>
              <w:left w:val="nil"/>
              <w:bottom w:val="single" w:sz="4" w:space="0" w:color="auto"/>
              <w:right w:val="single" w:sz="4" w:space="0" w:color="auto"/>
            </w:tcBorders>
            <w:shd w:val="clear" w:color="000000" w:fill="99CCFF"/>
            <w:vAlign w:val="bottom"/>
          </w:tcPr>
          <w:p w14:paraId="0B324F52" w14:textId="0E3C398B" w:rsidR="00466D4A" w:rsidRDefault="00466D4A"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提案書</w:t>
            </w:r>
          </w:p>
          <w:p w14:paraId="2419B2D0"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頁番号</w:t>
            </w:r>
          </w:p>
        </w:tc>
      </w:tr>
      <w:tr w:rsidR="00466D4A" w:rsidRPr="00937563" w14:paraId="049173D4" w14:textId="77777777" w:rsidTr="00FF149B">
        <w:trPr>
          <w:gridAfter w:val="8"/>
          <w:wAfter w:w="5943" w:type="dxa"/>
          <w:trHeight w:val="468"/>
        </w:trPr>
        <w:tc>
          <w:tcPr>
            <w:tcW w:w="9823" w:type="dxa"/>
            <w:gridSpan w:val="18"/>
            <w:tcBorders>
              <w:top w:val="nil"/>
              <w:left w:val="single" w:sz="4" w:space="0" w:color="auto"/>
              <w:bottom w:val="single" w:sz="4" w:space="0" w:color="auto"/>
              <w:right w:val="single" w:sz="4" w:space="0" w:color="auto"/>
            </w:tcBorders>
            <w:shd w:val="clear" w:color="000000" w:fill="CCFFFF"/>
            <w:noWrap/>
            <w:vAlign w:val="center"/>
          </w:tcPr>
          <w:p w14:paraId="2138368D" w14:textId="65CC03F5" w:rsidR="00466D4A" w:rsidRPr="00937563" w:rsidRDefault="00466D4A" w:rsidP="00B46620">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 xml:space="preserve">1　</w:t>
            </w:r>
            <w:r w:rsidRPr="004E66AD">
              <w:rPr>
                <w:rFonts w:ascii="ＭＳ ゴシック" w:eastAsia="ＭＳ ゴシック" w:hAnsi="ＭＳ ゴシック" w:cs="ＭＳ Ｐゴシック" w:hint="eastAsia"/>
                <w:kern w:val="0"/>
                <w:sz w:val="18"/>
                <w:szCs w:val="18"/>
              </w:rPr>
              <w:t>調査業務の</w:t>
            </w:r>
            <w:r w:rsidRPr="00937563">
              <w:rPr>
                <w:rFonts w:ascii="ＭＳ ゴシック" w:eastAsia="ＭＳ ゴシック" w:hAnsi="ＭＳ ゴシック" w:cs="ＭＳ Ｐゴシック" w:hint="eastAsia"/>
                <w:kern w:val="0"/>
                <w:sz w:val="18"/>
                <w:szCs w:val="18"/>
              </w:rPr>
              <w:t>実施方針等</w:t>
            </w:r>
          </w:p>
        </w:tc>
      </w:tr>
      <w:tr w:rsidR="00466D4A" w:rsidRPr="00937563" w14:paraId="318B789D" w14:textId="77777777" w:rsidTr="00FF149B">
        <w:trPr>
          <w:gridAfter w:val="8"/>
          <w:wAfter w:w="5943" w:type="dxa"/>
          <w:trHeight w:val="360"/>
        </w:trPr>
        <w:tc>
          <w:tcPr>
            <w:tcW w:w="6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B152CC2"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p>
        </w:tc>
        <w:tc>
          <w:tcPr>
            <w:tcW w:w="2552"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662F6C7" w14:textId="77777777" w:rsidR="00466D4A" w:rsidRPr="00937563" w:rsidRDefault="00466D4A" w:rsidP="00B46620">
            <w:pPr>
              <w:widowControl/>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1.1 業務内容の妥当性</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2DA20424" w14:textId="77777777" w:rsidR="00466D4A" w:rsidRPr="00937563" w:rsidRDefault="00466D4A" w:rsidP="00B46620">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当業務の背景・目的、業務内容を十分理解しているか。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3B85965F"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EE68452" w14:textId="77777777" w:rsidR="00466D4A" w:rsidRPr="0013718F" w:rsidRDefault="00466D4A" w:rsidP="00B46620">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C6EEE0B"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AEF4F1"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00F765F8" w14:textId="77777777" w:rsidR="00466D4A" w:rsidRPr="00937563" w:rsidRDefault="00466D4A" w:rsidP="00B46620">
            <w:pPr>
              <w:jc w:val="center"/>
              <w:rPr>
                <w:rFonts w:ascii="ＭＳ ゴシック" w:eastAsia="ＭＳ ゴシック" w:hAnsi="ＭＳ ゴシック" w:cs="ＭＳ Ｐゴシック"/>
                <w:kern w:val="0"/>
                <w:sz w:val="18"/>
                <w:szCs w:val="18"/>
              </w:rPr>
            </w:pPr>
          </w:p>
        </w:tc>
      </w:tr>
      <w:tr w:rsidR="00466D4A" w:rsidRPr="00937563" w14:paraId="42861492" w14:textId="77777777" w:rsidTr="00FF149B">
        <w:trPr>
          <w:gridAfter w:val="8"/>
          <w:wAfter w:w="5943" w:type="dxa"/>
          <w:trHeight w:val="360"/>
        </w:trPr>
        <w:tc>
          <w:tcPr>
            <w:tcW w:w="6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775765A"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p>
        </w:tc>
        <w:tc>
          <w:tcPr>
            <w:tcW w:w="2552"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604A0F7B" w14:textId="77777777" w:rsidR="00466D4A" w:rsidRPr="00937563" w:rsidRDefault="00466D4A" w:rsidP="00B46620">
            <w:pPr>
              <w:widowControl/>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1440CD65" w14:textId="77777777" w:rsidR="00466D4A" w:rsidRPr="00937563" w:rsidRDefault="00466D4A" w:rsidP="00B46620">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 xml:space="preserve">仕様書の業務内容について、全て記載されているか。　</w:t>
            </w:r>
          </w:p>
        </w:tc>
        <w:tc>
          <w:tcPr>
            <w:tcW w:w="851" w:type="dxa"/>
            <w:tcBorders>
              <w:top w:val="single" w:sz="4" w:space="0" w:color="auto"/>
              <w:left w:val="nil"/>
              <w:bottom w:val="single" w:sz="4" w:space="0" w:color="auto"/>
              <w:right w:val="single" w:sz="4" w:space="0" w:color="auto"/>
            </w:tcBorders>
            <w:shd w:val="clear" w:color="auto" w:fill="auto"/>
            <w:vAlign w:val="center"/>
          </w:tcPr>
          <w:p w14:paraId="15146679"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AABEE12"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0D918A2"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392CE80" w14:textId="77777777" w:rsidR="00466D4A" w:rsidRPr="00937563" w:rsidRDefault="00466D4A" w:rsidP="00B46620">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1208E190" w14:textId="77777777" w:rsidR="00466D4A" w:rsidRPr="00937563" w:rsidRDefault="00466D4A" w:rsidP="00B46620">
            <w:pPr>
              <w:jc w:val="center"/>
              <w:rPr>
                <w:rFonts w:ascii="ＭＳ ゴシック" w:eastAsia="ＭＳ ゴシック" w:hAnsi="ＭＳ ゴシック" w:cs="ＭＳ Ｐゴシック"/>
                <w:kern w:val="0"/>
                <w:sz w:val="18"/>
                <w:szCs w:val="18"/>
              </w:rPr>
            </w:pPr>
          </w:p>
        </w:tc>
      </w:tr>
      <w:tr w:rsidR="007F2283" w:rsidRPr="00937563" w14:paraId="2103EECB" w14:textId="77777777" w:rsidTr="00FF149B">
        <w:trPr>
          <w:gridAfter w:val="8"/>
          <w:wAfter w:w="5943" w:type="dxa"/>
          <w:trHeight w:val="653"/>
        </w:trPr>
        <w:tc>
          <w:tcPr>
            <w:tcW w:w="610" w:type="dxa"/>
            <w:vMerge/>
            <w:tcBorders>
              <w:top w:val="single" w:sz="4" w:space="0" w:color="auto"/>
              <w:left w:val="single" w:sz="4" w:space="0" w:color="auto"/>
              <w:bottom w:val="single" w:sz="4" w:space="0" w:color="auto"/>
              <w:right w:val="single" w:sz="4" w:space="0" w:color="auto"/>
            </w:tcBorders>
            <w:vAlign w:val="center"/>
          </w:tcPr>
          <w:p w14:paraId="26AE237C" w14:textId="77777777" w:rsidR="00113E53" w:rsidRPr="00937563" w:rsidRDefault="00113E53" w:rsidP="00B46620">
            <w:pPr>
              <w:widowControl/>
              <w:jc w:val="left"/>
              <w:rPr>
                <w:rFonts w:ascii="ＭＳ ゴシック" w:eastAsia="ＭＳ ゴシック" w:hAnsi="ＭＳ ゴシック" w:cs="ＭＳ Ｐゴシック"/>
                <w:kern w:val="0"/>
                <w:sz w:val="18"/>
                <w:szCs w:val="18"/>
              </w:rPr>
            </w:pPr>
          </w:p>
        </w:tc>
        <w:tc>
          <w:tcPr>
            <w:tcW w:w="115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1940406" w14:textId="77777777" w:rsidR="00113E53" w:rsidRPr="00937563" w:rsidRDefault="00113E53" w:rsidP="00B46620">
            <w:pPr>
              <w:widowControl/>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1.2 業務実施方法の妥当性、独創性</w:t>
            </w:r>
          </w:p>
        </w:tc>
        <w:tc>
          <w:tcPr>
            <w:tcW w:w="1396" w:type="dxa"/>
            <w:vMerge w:val="restart"/>
            <w:tcBorders>
              <w:top w:val="single" w:sz="4" w:space="0" w:color="auto"/>
              <w:left w:val="single" w:sz="4" w:space="0" w:color="auto"/>
              <w:right w:val="single" w:sz="4" w:space="0" w:color="auto"/>
            </w:tcBorders>
            <w:shd w:val="clear" w:color="auto" w:fill="auto"/>
            <w:vAlign w:val="center"/>
          </w:tcPr>
          <w:p w14:paraId="266B0198" w14:textId="77777777" w:rsidR="00113E53" w:rsidRPr="00FE6053" w:rsidRDefault="00113E53" w:rsidP="00B46620">
            <w:pPr>
              <w:widowControl/>
              <w:rPr>
                <w:rFonts w:ascii="ＭＳ ゴシック" w:eastAsia="ＭＳ ゴシック" w:hAnsi="ＭＳ ゴシック"/>
                <w:sz w:val="18"/>
                <w:szCs w:val="18"/>
              </w:rPr>
            </w:pPr>
            <w:r w:rsidRPr="00FE6053">
              <w:rPr>
                <w:rFonts w:ascii="ＭＳ ゴシック" w:eastAsia="ＭＳ ゴシック" w:hAnsi="ＭＳ ゴシック"/>
                <w:sz w:val="18"/>
                <w:szCs w:val="18"/>
              </w:rPr>
              <w:t xml:space="preserve">1.2.1 </w:t>
            </w:r>
          </w:p>
          <w:p w14:paraId="7228EC86" w14:textId="1A896E96" w:rsidR="00113E53" w:rsidRPr="00FE6053" w:rsidRDefault="00113E53" w:rsidP="00B46620">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DSS</w:t>
            </w:r>
            <w:r w:rsidR="004E66AD">
              <w:rPr>
                <w:rFonts w:ascii="ＭＳ ゴシック" w:eastAsia="ＭＳ ゴシック" w:hAnsi="ＭＳ ゴシック"/>
                <w:sz w:val="18"/>
                <w:szCs w:val="18"/>
              </w:rPr>
              <w:t>-P</w:t>
            </w:r>
            <w:r>
              <w:rPr>
                <w:rFonts w:ascii="ＭＳ ゴシック" w:eastAsia="ＭＳ ゴシック" w:hAnsi="ＭＳ ゴシック" w:hint="eastAsia"/>
                <w:sz w:val="18"/>
                <w:szCs w:val="18"/>
              </w:rPr>
              <w:t>改訂案の策定</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2706C0E3" w14:textId="77777777" w:rsidR="00113E53" w:rsidRPr="00937563" w:rsidRDefault="00113E53" w:rsidP="00B46620">
            <w:pPr>
              <w:widowControl/>
              <w:jc w:val="left"/>
              <w:rPr>
                <w:rFonts w:ascii="ＭＳ ゴシック" w:eastAsia="ＭＳ ゴシック" w:hAnsi="ＭＳ ゴシック" w:cs="ＭＳ Ｐゴシック"/>
                <w:kern w:val="0"/>
                <w:sz w:val="18"/>
                <w:szCs w:val="18"/>
              </w:rPr>
            </w:pPr>
            <w:r w:rsidRPr="00FE6053">
              <w:rPr>
                <w:rFonts w:ascii="ＭＳ ゴシック" w:eastAsia="ＭＳ ゴシック" w:hAnsi="ＭＳ ゴシック" w:hint="eastAsia"/>
                <w:sz w:val="18"/>
                <w:szCs w:val="18"/>
              </w:rPr>
              <w:t>仕様書上の順守事項</w:t>
            </w:r>
            <w:r>
              <w:rPr>
                <w:rFonts w:ascii="ＭＳ ゴシック" w:eastAsia="ＭＳ ゴシック" w:hAnsi="ＭＳ ゴシック" w:hint="eastAsia"/>
                <w:sz w:val="18"/>
                <w:szCs w:val="18"/>
              </w:rPr>
              <w:t>に</w:t>
            </w:r>
            <w:r w:rsidRPr="00FE6053">
              <w:rPr>
                <w:rFonts w:ascii="ＭＳ ゴシック" w:eastAsia="ＭＳ ゴシック" w:hAnsi="ＭＳ ゴシック" w:hint="eastAsia"/>
                <w:sz w:val="18"/>
                <w:szCs w:val="18"/>
              </w:rPr>
              <w:t>沿った作業方針が明記されているか。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49228B6C" w14:textId="77777777" w:rsidR="00113E53" w:rsidRPr="00937563" w:rsidRDefault="00113E53"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D4B8899" w14:textId="4265E999" w:rsidR="00113E53" w:rsidRPr="00937563" w:rsidRDefault="00F763E5" w:rsidP="00B4662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67" w:type="dxa"/>
            <w:gridSpan w:val="2"/>
            <w:tcBorders>
              <w:top w:val="single" w:sz="4" w:space="0" w:color="auto"/>
              <w:left w:val="nil"/>
              <w:bottom w:val="single" w:sz="4" w:space="0" w:color="auto"/>
              <w:right w:val="nil"/>
            </w:tcBorders>
            <w:shd w:val="clear" w:color="auto" w:fill="auto"/>
            <w:noWrap/>
            <w:vAlign w:val="center"/>
          </w:tcPr>
          <w:p w14:paraId="65C431AB" w14:textId="77777777" w:rsidR="00113E53" w:rsidRPr="00937563" w:rsidRDefault="00113E53" w:rsidP="00B46620">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B25007" w14:textId="1E33436C" w:rsidR="006D1642" w:rsidRPr="00937563" w:rsidRDefault="006D1642" w:rsidP="006D164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290</w:t>
            </w: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7DB4ED63" w14:textId="77777777" w:rsidR="00113E53" w:rsidRPr="00937563" w:rsidRDefault="00113E53" w:rsidP="00B46620">
            <w:pPr>
              <w:widowControl/>
              <w:jc w:val="center"/>
              <w:rPr>
                <w:rFonts w:ascii="ＭＳ ゴシック" w:eastAsia="ＭＳ ゴシック" w:hAnsi="ＭＳ ゴシック" w:cs="ＭＳ Ｐゴシック"/>
                <w:kern w:val="0"/>
                <w:sz w:val="18"/>
                <w:szCs w:val="18"/>
              </w:rPr>
            </w:pPr>
          </w:p>
        </w:tc>
      </w:tr>
      <w:tr w:rsidR="007F2283" w:rsidRPr="00937563" w14:paraId="6C1DB0DF" w14:textId="77777777" w:rsidTr="00FF149B">
        <w:trPr>
          <w:gridAfter w:val="8"/>
          <w:wAfter w:w="5943" w:type="dxa"/>
          <w:trHeight w:val="563"/>
        </w:trPr>
        <w:tc>
          <w:tcPr>
            <w:tcW w:w="610" w:type="dxa"/>
            <w:vMerge/>
            <w:tcBorders>
              <w:top w:val="single" w:sz="4" w:space="0" w:color="auto"/>
              <w:left w:val="single" w:sz="4" w:space="0" w:color="auto"/>
              <w:bottom w:val="single" w:sz="4" w:space="0" w:color="auto"/>
              <w:right w:val="single" w:sz="4" w:space="0" w:color="auto"/>
            </w:tcBorders>
            <w:vAlign w:val="center"/>
          </w:tcPr>
          <w:p w14:paraId="2EECB717" w14:textId="77777777" w:rsidR="00113E53" w:rsidRPr="00937563" w:rsidRDefault="00113E53" w:rsidP="00B46620">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14:paraId="4A38C2EC" w14:textId="77777777" w:rsidR="00113E53" w:rsidRPr="00937563" w:rsidRDefault="00113E53" w:rsidP="00B46620">
            <w:pPr>
              <w:widowControl/>
              <w:rPr>
                <w:rFonts w:ascii="ＭＳ ゴシック" w:eastAsia="ＭＳ ゴシック" w:hAnsi="ＭＳ ゴシック" w:cs="ＭＳ Ｐゴシック"/>
                <w:kern w:val="0"/>
                <w:sz w:val="18"/>
                <w:szCs w:val="18"/>
              </w:rPr>
            </w:pPr>
          </w:p>
        </w:tc>
        <w:tc>
          <w:tcPr>
            <w:tcW w:w="1396" w:type="dxa"/>
            <w:vMerge/>
            <w:tcBorders>
              <w:left w:val="single" w:sz="4" w:space="0" w:color="auto"/>
              <w:right w:val="single" w:sz="4" w:space="0" w:color="auto"/>
            </w:tcBorders>
            <w:shd w:val="clear" w:color="auto" w:fill="auto"/>
            <w:vAlign w:val="center"/>
          </w:tcPr>
          <w:p w14:paraId="7E9AC234" w14:textId="77777777" w:rsidR="00113E53" w:rsidRPr="00937563" w:rsidRDefault="00113E53" w:rsidP="00B46620">
            <w:pPr>
              <w:jc w:val="left"/>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1219495E" w14:textId="2FAE518A" w:rsidR="00113E53" w:rsidRPr="00937563" w:rsidRDefault="004216BD" w:rsidP="00B46620">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D</w:t>
            </w:r>
            <w:r>
              <w:rPr>
                <w:rFonts w:ascii="ＭＳ ゴシック" w:eastAsia="ＭＳ ゴシック" w:hAnsi="ＭＳ ゴシック"/>
                <w:sz w:val="18"/>
                <w:szCs w:val="18"/>
              </w:rPr>
              <w:t>X</w:t>
            </w:r>
            <w:r>
              <w:rPr>
                <w:rFonts w:ascii="ＭＳ ゴシック" w:eastAsia="ＭＳ ゴシック" w:hAnsi="ＭＳ ゴシック" w:hint="eastAsia"/>
                <w:sz w:val="18"/>
                <w:szCs w:val="18"/>
              </w:rPr>
              <w:t>推進スキル標準の人材</w:t>
            </w:r>
            <w:r w:rsidR="001B1DCC">
              <w:rPr>
                <w:rFonts w:ascii="ＭＳ ゴシック" w:eastAsia="ＭＳ ゴシック" w:hAnsi="ＭＳ ゴシック" w:hint="eastAsia"/>
                <w:sz w:val="18"/>
                <w:szCs w:val="18"/>
              </w:rPr>
              <w:t>類型</w:t>
            </w:r>
            <w:r>
              <w:rPr>
                <w:rFonts w:ascii="ＭＳ ゴシック" w:eastAsia="ＭＳ ゴシック" w:hAnsi="ＭＳ ゴシック" w:hint="eastAsia"/>
                <w:sz w:val="18"/>
                <w:szCs w:val="18"/>
              </w:rPr>
              <w:t>に記載の「人材類型として定義」以外について</w:t>
            </w:r>
            <w:r w:rsidR="00104058">
              <w:rPr>
                <w:rFonts w:ascii="ＭＳ ゴシック" w:eastAsia="ＭＳ ゴシック" w:hAnsi="ＭＳ ゴシック" w:hint="eastAsia"/>
                <w:sz w:val="18"/>
                <w:szCs w:val="18"/>
              </w:rPr>
              <w:t>改訂案が記載されているか。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6F205404" w14:textId="77777777" w:rsidR="00113E53" w:rsidRPr="00937563" w:rsidRDefault="00113E53" w:rsidP="00B4662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644187C" w14:textId="77777777" w:rsidR="00113E53" w:rsidRPr="00937563" w:rsidRDefault="00113E53" w:rsidP="00B4662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10</w:t>
            </w:r>
          </w:p>
        </w:tc>
        <w:tc>
          <w:tcPr>
            <w:tcW w:w="567" w:type="dxa"/>
            <w:gridSpan w:val="2"/>
            <w:tcBorders>
              <w:top w:val="single" w:sz="4" w:space="0" w:color="auto"/>
              <w:left w:val="nil"/>
              <w:bottom w:val="single" w:sz="4" w:space="0" w:color="auto"/>
              <w:right w:val="nil"/>
            </w:tcBorders>
            <w:shd w:val="clear" w:color="auto" w:fill="auto"/>
            <w:noWrap/>
            <w:vAlign w:val="center"/>
          </w:tcPr>
          <w:p w14:paraId="3D6C30C7" w14:textId="77777777" w:rsidR="00113E53" w:rsidRPr="00937563" w:rsidRDefault="00113E53" w:rsidP="00B4662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w:t>
            </w: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A981310" w14:textId="77777777" w:rsidR="00113E53" w:rsidRPr="00937563" w:rsidRDefault="00113E53" w:rsidP="00B46620">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372045AC" w14:textId="77777777" w:rsidR="00113E53" w:rsidRPr="00937563" w:rsidRDefault="00113E53" w:rsidP="00B46620">
            <w:pPr>
              <w:widowControl/>
              <w:jc w:val="center"/>
              <w:rPr>
                <w:rFonts w:ascii="ＭＳ ゴシック" w:eastAsia="ＭＳ ゴシック" w:hAnsi="ＭＳ ゴシック" w:cs="ＭＳ Ｐゴシック"/>
                <w:kern w:val="0"/>
                <w:sz w:val="18"/>
                <w:szCs w:val="18"/>
              </w:rPr>
            </w:pPr>
          </w:p>
        </w:tc>
      </w:tr>
      <w:tr w:rsidR="007F2283" w:rsidRPr="00937563" w14:paraId="0D603928" w14:textId="77777777" w:rsidTr="00FF149B">
        <w:trPr>
          <w:gridAfter w:val="8"/>
          <w:wAfter w:w="5943" w:type="dxa"/>
          <w:trHeight w:val="557"/>
        </w:trPr>
        <w:tc>
          <w:tcPr>
            <w:tcW w:w="610" w:type="dxa"/>
            <w:vMerge/>
            <w:tcBorders>
              <w:top w:val="single" w:sz="4" w:space="0" w:color="auto"/>
              <w:left w:val="single" w:sz="4" w:space="0" w:color="auto"/>
              <w:bottom w:val="single" w:sz="4" w:space="0" w:color="auto"/>
              <w:right w:val="single" w:sz="4" w:space="0" w:color="auto"/>
            </w:tcBorders>
            <w:vAlign w:val="center"/>
          </w:tcPr>
          <w:p w14:paraId="4A174F9A" w14:textId="77777777" w:rsidR="00782F30" w:rsidRPr="00937563" w:rsidRDefault="00782F30" w:rsidP="00782F30">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14:paraId="7B5592B2" w14:textId="77777777" w:rsidR="00782F30" w:rsidRPr="00937563" w:rsidRDefault="00782F30" w:rsidP="00782F30">
            <w:pPr>
              <w:widowControl/>
              <w:rPr>
                <w:rFonts w:ascii="ＭＳ ゴシック" w:eastAsia="ＭＳ ゴシック" w:hAnsi="ＭＳ ゴシック" w:cs="ＭＳ Ｐゴシック"/>
                <w:kern w:val="0"/>
                <w:sz w:val="18"/>
                <w:szCs w:val="18"/>
              </w:rPr>
            </w:pPr>
          </w:p>
        </w:tc>
        <w:tc>
          <w:tcPr>
            <w:tcW w:w="1396" w:type="dxa"/>
            <w:vMerge/>
            <w:tcBorders>
              <w:left w:val="single" w:sz="4" w:space="0" w:color="auto"/>
              <w:right w:val="single" w:sz="4" w:space="0" w:color="auto"/>
            </w:tcBorders>
            <w:shd w:val="clear" w:color="auto" w:fill="auto"/>
            <w:vAlign w:val="center"/>
          </w:tcPr>
          <w:p w14:paraId="1CE9A902" w14:textId="77777777" w:rsidR="00782F30" w:rsidRPr="00937563" w:rsidRDefault="00782F30" w:rsidP="00782F30">
            <w:pPr>
              <w:jc w:val="left"/>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4B056C65" w14:textId="52C9E67C" w:rsidR="00782F30" w:rsidRPr="00EF196A" w:rsidRDefault="00682474" w:rsidP="00782F30">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改訂案の内容が、</w:t>
            </w:r>
            <w:r w:rsidR="00325608">
              <w:rPr>
                <w:rFonts w:ascii="ＭＳ ゴシック" w:eastAsia="ＭＳ ゴシック" w:hAnsi="ＭＳ ゴシック" w:hint="eastAsia"/>
                <w:sz w:val="18"/>
                <w:szCs w:val="18"/>
              </w:rPr>
              <w:t>DX推進スキル標準を公開の</w:t>
            </w:r>
            <w:r w:rsidR="00333F29">
              <w:rPr>
                <w:rFonts w:ascii="ＭＳ ゴシック" w:eastAsia="ＭＳ ゴシック" w:hAnsi="ＭＳ ゴシック" w:hint="eastAsia"/>
                <w:sz w:val="18"/>
                <w:szCs w:val="18"/>
              </w:rPr>
              <w:t>反応等が調査され、それに基づいて</w:t>
            </w:r>
            <w:r w:rsidR="00782F30">
              <w:rPr>
                <w:rFonts w:ascii="ＭＳ ゴシック" w:eastAsia="ＭＳ ゴシック" w:hAnsi="ＭＳ ゴシック" w:hint="eastAsia"/>
                <w:sz w:val="18"/>
                <w:szCs w:val="18"/>
              </w:rPr>
              <w:t>具体的な実施方法が提案されているか。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2A1C4126" w14:textId="269C0FEB" w:rsidR="00782F30" w:rsidRPr="00937563" w:rsidRDefault="00782F30" w:rsidP="00782F30">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18FC1C35" w14:textId="4C1B814A" w:rsidR="00782F30" w:rsidRPr="00937563" w:rsidRDefault="00782F30" w:rsidP="00782F30">
            <w:pPr>
              <w:widowControl/>
              <w:jc w:val="center"/>
              <w:rPr>
                <w:rFonts w:ascii="ＭＳ ゴシック" w:eastAsia="ＭＳ ゴシック" w:hAnsi="ＭＳ ゴシック"/>
                <w:sz w:val="18"/>
                <w:szCs w:val="18"/>
              </w:rPr>
            </w:pPr>
            <w:r>
              <w:rPr>
                <w:rFonts w:ascii="ＭＳ ゴシック" w:eastAsia="ＭＳ ゴシック" w:hAnsi="ＭＳ ゴシック" w:cs="ＭＳ Ｐゴシック"/>
                <w:sz w:val="18"/>
                <w:szCs w:val="18"/>
              </w:rPr>
              <w:t>-</w:t>
            </w:r>
          </w:p>
        </w:tc>
        <w:tc>
          <w:tcPr>
            <w:tcW w:w="567" w:type="dxa"/>
            <w:gridSpan w:val="2"/>
            <w:tcBorders>
              <w:top w:val="single" w:sz="4" w:space="0" w:color="auto"/>
              <w:left w:val="nil"/>
              <w:bottom w:val="single" w:sz="4" w:space="0" w:color="auto"/>
              <w:right w:val="nil"/>
            </w:tcBorders>
            <w:shd w:val="clear" w:color="auto" w:fill="auto"/>
            <w:noWrap/>
            <w:vAlign w:val="center"/>
          </w:tcPr>
          <w:p w14:paraId="1AD2E915" w14:textId="563BC255" w:rsidR="00782F30" w:rsidRDefault="00782F30" w:rsidP="00782F30">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Pr>
                <w:rFonts w:ascii="ＭＳ ゴシック" w:eastAsia="ＭＳ ゴシック" w:hAnsi="ＭＳ ゴシック"/>
                <w:sz w:val="18"/>
                <w:szCs w:val="18"/>
              </w:rPr>
              <w:t>5</w:t>
            </w: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8449D94" w14:textId="77777777" w:rsidR="00782F30" w:rsidRPr="00937563" w:rsidRDefault="00782F30" w:rsidP="00782F30">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6B5DED29" w14:textId="77777777" w:rsidR="00782F30" w:rsidRPr="00937563" w:rsidRDefault="00782F30" w:rsidP="00782F30">
            <w:pPr>
              <w:widowControl/>
              <w:jc w:val="center"/>
              <w:rPr>
                <w:rFonts w:ascii="ＭＳ ゴシック" w:eastAsia="ＭＳ ゴシック" w:hAnsi="ＭＳ ゴシック" w:cs="ＭＳ Ｐゴシック"/>
                <w:kern w:val="0"/>
                <w:sz w:val="18"/>
                <w:szCs w:val="18"/>
              </w:rPr>
            </w:pPr>
          </w:p>
        </w:tc>
      </w:tr>
      <w:tr w:rsidR="007F2283" w:rsidRPr="00937563" w14:paraId="77375232" w14:textId="77777777" w:rsidTr="00FF149B">
        <w:trPr>
          <w:gridAfter w:val="8"/>
          <w:wAfter w:w="5943" w:type="dxa"/>
          <w:trHeight w:val="557"/>
        </w:trPr>
        <w:tc>
          <w:tcPr>
            <w:tcW w:w="610" w:type="dxa"/>
            <w:vMerge/>
            <w:tcBorders>
              <w:top w:val="single" w:sz="4" w:space="0" w:color="auto"/>
              <w:left w:val="single" w:sz="4" w:space="0" w:color="auto"/>
              <w:bottom w:val="single" w:sz="4" w:space="0" w:color="auto"/>
              <w:right w:val="single" w:sz="4" w:space="0" w:color="auto"/>
            </w:tcBorders>
            <w:vAlign w:val="center"/>
          </w:tcPr>
          <w:p w14:paraId="4DE815CB" w14:textId="77777777" w:rsidR="00782F30" w:rsidRPr="00937563" w:rsidRDefault="00782F30" w:rsidP="00782F30">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14:paraId="5B98ED67" w14:textId="77777777" w:rsidR="00782F30" w:rsidRPr="00937563" w:rsidRDefault="00782F30" w:rsidP="00782F30">
            <w:pPr>
              <w:widowControl/>
              <w:rPr>
                <w:rFonts w:ascii="ＭＳ ゴシック" w:eastAsia="ＭＳ ゴシック" w:hAnsi="ＭＳ ゴシック" w:cs="ＭＳ Ｐゴシック"/>
                <w:kern w:val="0"/>
                <w:sz w:val="18"/>
                <w:szCs w:val="18"/>
              </w:rPr>
            </w:pPr>
          </w:p>
        </w:tc>
        <w:tc>
          <w:tcPr>
            <w:tcW w:w="1396" w:type="dxa"/>
            <w:vMerge/>
            <w:tcBorders>
              <w:left w:val="single" w:sz="4" w:space="0" w:color="auto"/>
              <w:right w:val="single" w:sz="4" w:space="0" w:color="auto"/>
            </w:tcBorders>
            <w:shd w:val="clear" w:color="auto" w:fill="auto"/>
            <w:vAlign w:val="center"/>
          </w:tcPr>
          <w:p w14:paraId="14D86E66" w14:textId="77777777" w:rsidR="00782F30" w:rsidRPr="00937563" w:rsidRDefault="00782F30" w:rsidP="00782F30">
            <w:pPr>
              <w:jc w:val="left"/>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4E0FFAB2" w14:textId="66CF4EA6" w:rsidR="00782F30" w:rsidRDefault="00782F30" w:rsidP="00782F30">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生成AIに代表される現在DSSに含まれていないスキル等についての世の中の動向について調査し記載されているか。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56116EFB" w14:textId="094A06C8" w:rsidR="00782F30" w:rsidRDefault="00782F30" w:rsidP="00782F30">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5DB77BC" w14:textId="3911CE42" w:rsidR="00782F30" w:rsidRDefault="00782F30" w:rsidP="00782F30">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p>
        </w:tc>
        <w:tc>
          <w:tcPr>
            <w:tcW w:w="567" w:type="dxa"/>
            <w:gridSpan w:val="2"/>
            <w:tcBorders>
              <w:top w:val="single" w:sz="4" w:space="0" w:color="auto"/>
              <w:left w:val="nil"/>
              <w:bottom w:val="single" w:sz="4" w:space="0" w:color="auto"/>
              <w:right w:val="nil"/>
            </w:tcBorders>
            <w:shd w:val="clear" w:color="auto" w:fill="auto"/>
            <w:noWrap/>
            <w:vAlign w:val="center"/>
          </w:tcPr>
          <w:p w14:paraId="7F8D5E5B" w14:textId="104BDD52" w:rsidR="00782F30" w:rsidRDefault="00782F30" w:rsidP="00782F30">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D69BB06" w14:textId="77777777" w:rsidR="00782F30" w:rsidRPr="00937563" w:rsidRDefault="00782F30" w:rsidP="00782F30">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0C38B9A9" w14:textId="77777777" w:rsidR="00782F30" w:rsidRPr="00937563" w:rsidRDefault="00782F30" w:rsidP="00782F30">
            <w:pPr>
              <w:widowControl/>
              <w:jc w:val="center"/>
              <w:rPr>
                <w:rFonts w:ascii="ＭＳ ゴシック" w:eastAsia="ＭＳ ゴシック" w:hAnsi="ＭＳ ゴシック" w:cs="ＭＳ Ｐゴシック"/>
                <w:kern w:val="0"/>
                <w:sz w:val="18"/>
                <w:szCs w:val="18"/>
              </w:rPr>
            </w:pPr>
          </w:p>
        </w:tc>
      </w:tr>
      <w:tr w:rsidR="007F2283" w:rsidRPr="00937563" w14:paraId="7A855828" w14:textId="77777777" w:rsidTr="00FF149B">
        <w:trPr>
          <w:gridAfter w:val="8"/>
          <w:wAfter w:w="5943" w:type="dxa"/>
          <w:trHeight w:val="685"/>
        </w:trPr>
        <w:tc>
          <w:tcPr>
            <w:tcW w:w="610" w:type="dxa"/>
            <w:vMerge/>
            <w:tcBorders>
              <w:top w:val="single" w:sz="4" w:space="0" w:color="auto"/>
              <w:left w:val="single" w:sz="4" w:space="0" w:color="auto"/>
              <w:bottom w:val="single" w:sz="4" w:space="0" w:color="auto"/>
              <w:right w:val="single" w:sz="4" w:space="0" w:color="auto"/>
            </w:tcBorders>
            <w:vAlign w:val="center"/>
          </w:tcPr>
          <w:p w14:paraId="3F7D5F5D" w14:textId="77777777" w:rsidR="00AD2FF7" w:rsidRPr="00937563" w:rsidRDefault="00AD2FF7" w:rsidP="00AD2FF7">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14:paraId="47C05697" w14:textId="77777777" w:rsidR="00AD2FF7" w:rsidRPr="00937563" w:rsidRDefault="00AD2FF7" w:rsidP="00AD2FF7">
            <w:pPr>
              <w:widowControl/>
              <w:rPr>
                <w:rFonts w:ascii="ＭＳ ゴシック" w:eastAsia="ＭＳ ゴシック" w:hAnsi="ＭＳ ゴシック" w:cs="ＭＳ Ｐゴシック"/>
                <w:kern w:val="0"/>
                <w:sz w:val="18"/>
                <w:szCs w:val="18"/>
              </w:rPr>
            </w:pPr>
          </w:p>
        </w:tc>
        <w:tc>
          <w:tcPr>
            <w:tcW w:w="1396" w:type="dxa"/>
            <w:vMerge/>
            <w:tcBorders>
              <w:left w:val="single" w:sz="4" w:space="0" w:color="auto"/>
              <w:right w:val="single" w:sz="4" w:space="0" w:color="auto"/>
            </w:tcBorders>
            <w:shd w:val="clear" w:color="auto" w:fill="auto"/>
            <w:vAlign w:val="center"/>
          </w:tcPr>
          <w:p w14:paraId="38C6B699" w14:textId="77777777" w:rsidR="00AD2FF7" w:rsidRPr="00937563" w:rsidRDefault="00AD2FF7" w:rsidP="00AD2FF7">
            <w:pPr>
              <w:jc w:val="left"/>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3A57D9F5" w14:textId="215E550D" w:rsidR="00AD2FF7" w:rsidRPr="00937563" w:rsidRDefault="00FF149B" w:rsidP="00AD2FF7">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現在DSSに含まれていない</w:t>
            </w:r>
            <w:r w:rsidR="00B81CF6">
              <w:rPr>
                <w:rFonts w:ascii="ＭＳ ゴシック" w:eastAsia="ＭＳ ゴシック" w:hAnsi="ＭＳ ゴシック" w:hint="eastAsia"/>
                <w:sz w:val="18"/>
                <w:szCs w:val="18"/>
              </w:rPr>
              <w:t>ロール、</w:t>
            </w:r>
            <w:r>
              <w:rPr>
                <w:rFonts w:ascii="ＭＳ ゴシック" w:eastAsia="ＭＳ ゴシック" w:hAnsi="ＭＳ ゴシック" w:hint="eastAsia"/>
                <w:sz w:val="18"/>
                <w:szCs w:val="18"/>
              </w:rPr>
              <w:t>スキル等について世の中の動向について調査され</w:t>
            </w:r>
            <w:r w:rsidR="00B81CF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具体的な変更原案が提案されているか。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575165B1" w14:textId="77777777" w:rsidR="00AD2FF7" w:rsidRPr="00937563" w:rsidRDefault="00AD2FF7" w:rsidP="00AD2FF7">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8B72166" w14:textId="77777777" w:rsidR="00AD2FF7" w:rsidRPr="00937563" w:rsidRDefault="00AD2FF7" w:rsidP="00AD2FF7">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67" w:type="dxa"/>
            <w:gridSpan w:val="2"/>
            <w:tcBorders>
              <w:top w:val="single" w:sz="4" w:space="0" w:color="auto"/>
              <w:left w:val="nil"/>
              <w:bottom w:val="single" w:sz="4" w:space="0" w:color="auto"/>
              <w:right w:val="nil"/>
            </w:tcBorders>
            <w:shd w:val="clear" w:color="auto" w:fill="auto"/>
            <w:noWrap/>
            <w:vAlign w:val="center"/>
          </w:tcPr>
          <w:p w14:paraId="548927AF" w14:textId="09B4349E" w:rsidR="00AD2FF7" w:rsidRPr="0013718F" w:rsidRDefault="00FF149B" w:rsidP="00AD2FF7">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35</w:t>
            </w: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CC4586A" w14:textId="77777777" w:rsidR="00AD2FF7" w:rsidRPr="00937563" w:rsidRDefault="00AD2FF7" w:rsidP="00AD2FF7">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0380AD4F" w14:textId="77777777" w:rsidR="00AD2FF7" w:rsidRPr="00937563" w:rsidRDefault="00AD2FF7" w:rsidP="00AD2FF7">
            <w:pPr>
              <w:widowControl/>
              <w:jc w:val="center"/>
              <w:rPr>
                <w:rFonts w:ascii="ＭＳ ゴシック" w:eastAsia="ＭＳ ゴシック" w:hAnsi="ＭＳ ゴシック" w:cs="ＭＳ Ｐゴシック"/>
                <w:kern w:val="0"/>
                <w:sz w:val="18"/>
                <w:szCs w:val="18"/>
              </w:rPr>
            </w:pPr>
          </w:p>
        </w:tc>
      </w:tr>
      <w:tr w:rsidR="00FF149B" w:rsidRPr="00937563" w14:paraId="5E157930" w14:textId="77777777" w:rsidTr="00FF149B">
        <w:trPr>
          <w:gridAfter w:val="8"/>
          <w:wAfter w:w="5943" w:type="dxa"/>
          <w:trHeight w:val="487"/>
        </w:trPr>
        <w:tc>
          <w:tcPr>
            <w:tcW w:w="610" w:type="dxa"/>
            <w:vMerge/>
            <w:tcBorders>
              <w:top w:val="single" w:sz="4" w:space="0" w:color="auto"/>
              <w:left w:val="single" w:sz="4" w:space="0" w:color="auto"/>
              <w:bottom w:val="single" w:sz="4" w:space="0" w:color="auto"/>
              <w:right w:val="single" w:sz="4" w:space="0" w:color="auto"/>
            </w:tcBorders>
            <w:vAlign w:val="center"/>
          </w:tcPr>
          <w:p w14:paraId="6893FA07" w14:textId="77777777" w:rsidR="00FF149B" w:rsidRPr="00937563" w:rsidRDefault="00FF149B" w:rsidP="00AD2FF7">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14:paraId="0FEBD65B" w14:textId="77777777" w:rsidR="00FF149B" w:rsidRPr="00937563" w:rsidRDefault="00FF149B" w:rsidP="00AD2FF7">
            <w:pPr>
              <w:widowControl/>
              <w:rPr>
                <w:rFonts w:ascii="ＭＳ ゴシック" w:eastAsia="ＭＳ ゴシック" w:hAnsi="ＭＳ ゴシック" w:cs="ＭＳ Ｐゴシック"/>
                <w:kern w:val="0"/>
                <w:sz w:val="18"/>
                <w:szCs w:val="18"/>
              </w:rPr>
            </w:pPr>
          </w:p>
        </w:tc>
        <w:tc>
          <w:tcPr>
            <w:tcW w:w="1396" w:type="dxa"/>
            <w:vMerge/>
            <w:tcBorders>
              <w:left w:val="single" w:sz="4" w:space="0" w:color="auto"/>
              <w:right w:val="single" w:sz="4" w:space="0" w:color="auto"/>
            </w:tcBorders>
            <w:shd w:val="clear" w:color="auto" w:fill="auto"/>
            <w:vAlign w:val="center"/>
          </w:tcPr>
          <w:p w14:paraId="658B258B" w14:textId="77777777" w:rsidR="00FF149B" w:rsidRPr="00937563" w:rsidRDefault="00FF149B" w:rsidP="00AD2FF7">
            <w:pPr>
              <w:jc w:val="left"/>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262C2016" w14:textId="52DF591D" w:rsidR="00FF149B" w:rsidRPr="00937563" w:rsidRDefault="00FF149B" w:rsidP="00AD2FF7">
            <w:pPr>
              <w:widowControl/>
              <w:jc w:val="left"/>
              <w:rPr>
                <w:rFonts w:ascii="ＭＳ ゴシック" w:eastAsia="ＭＳ ゴシック" w:hAnsi="ＭＳ ゴシック" w:cs="ＭＳ Ｐゴシック"/>
                <w:kern w:val="0"/>
                <w:sz w:val="18"/>
                <w:szCs w:val="18"/>
              </w:rPr>
            </w:pPr>
            <w:r w:rsidRPr="00ED3660">
              <w:rPr>
                <w:rFonts w:ascii="ＭＳ ゴシック" w:eastAsia="ＭＳ ゴシック" w:hAnsi="ＭＳ ゴシック" w:hint="eastAsia"/>
                <w:sz w:val="18"/>
                <w:szCs w:val="18"/>
              </w:rPr>
              <w:t>共通スキルリストについては、見直しや、ロールの追加等で変化し必要に応じて、</w:t>
            </w:r>
            <w:r>
              <w:rPr>
                <w:rFonts w:ascii="ＭＳ ゴシック" w:eastAsia="ＭＳ ゴシック" w:hAnsi="ＭＳ ゴシック" w:hint="eastAsia"/>
                <w:sz w:val="18"/>
                <w:szCs w:val="18"/>
              </w:rPr>
              <w:t>変更原案が提示されているか。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05D7B6A0" w14:textId="5C2B7049" w:rsidR="00FF149B" w:rsidRPr="00937563" w:rsidRDefault="00FF149B" w:rsidP="00AD2FF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F85C84E" w14:textId="7C51D866" w:rsidR="00FF149B" w:rsidRPr="00937563" w:rsidRDefault="00FF149B" w:rsidP="00AD2FF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0</w:t>
            </w:r>
          </w:p>
        </w:tc>
        <w:tc>
          <w:tcPr>
            <w:tcW w:w="567" w:type="dxa"/>
            <w:gridSpan w:val="2"/>
            <w:tcBorders>
              <w:top w:val="single" w:sz="4" w:space="0" w:color="auto"/>
              <w:left w:val="nil"/>
              <w:bottom w:val="single" w:sz="4" w:space="0" w:color="auto"/>
              <w:right w:val="nil"/>
            </w:tcBorders>
            <w:shd w:val="clear" w:color="auto" w:fill="auto"/>
            <w:noWrap/>
            <w:vAlign w:val="center"/>
          </w:tcPr>
          <w:p w14:paraId="0A622A50" w14:textId="56C89FEA" w:rsidR="00FF149B" w:rsidRPr="00937563" w:rsidRDefault="00FF149B" w:rsidP="00AD2FF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w:t>
            </w: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2FDE799" w14:textId="77777777" w:rsidR="00FF149B" w:rsidRPr="00937563" w:rsidRDefault="00FF149B" w:rsidP="00AD2FF7">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11AABCB0" w14:textId="77777777" w:rsidR="00FF149B" w:rsidRPr="00937563" w:rsidRDefault="00FF149B" w:rsidP="00AD2FF7">
            <w:pPr>
              <w:widowControl/>
              <w:jc w:val="center"/>
              <w:rPr>
                <w:rFonts w:ascii="ＭＳ ゴシック" w:eastAsia="ＭＳ ゴシック" w:hAnsi="ＭＳ ゴシック" w:cs="ＭＳ Ｐゴシック"/>
                <w:kern w:val="0"/>
                <w:sz w:val="18"/>
                <w:szCs w:val="18"/>
              </w:rPr>
            </w:pPr>
          </w:p>
        </w:tc>
      </w:tr>
      <w:tr w:rsidR="00FF149B" w:rsidRPr="00937563" w14:paraId="0EBB6E53" w14:textId="77777777" w:rsidTr="00FF149B">
        <w:trPr>
          <w:gridAfter w:val="8"/>
          <w:wAfter w:w="5943" w:type="dxa"/>
          <w:trHeight w:val="487"/>
        </w:trPr>
        <w:tc>
          <w:tcPr>
            <w:tcW w:w="610" w:type="dxa"/>
            <w:vMerge/>
            <w:tcBorders>
              <w:top w:val="single" w:sz="4" w:space="0" w:color="auto"/>
              <w:left w:val="single" w:sz="4" w:space="0" w:color="auto"/>
              <w:bottom w:val="single" w:sz="4" w:space="0" w:color="auto"/>
              <w:right w:val="single" w:sz="4" w:space="0" w:color="auto"/>
            </w:tcBorders>
            <w:vAlign w:val="center"/>
          </w:tcPr>
          <w:p w14:paraId="56F3EE06" w14:textId="77777777" w:rsidR="00FF149B" w:rsidRPr="00937563" w:rsidRDefault="00FF149B" w:rsidP="00AD2FF7">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14:paraId="66FF35B8" w14:textId="77777777" w:rsidR="00FF149B" w:rsidRPr="00937563" w:rsidRDefault="00FF149B" w:rsidP="00AD2FF7">
            <w:pPr>
              <w:widowControl/>
              <w:rPr>
                <w:rFonts w:ascii="ＭＳ ゴシック" w:eastAsia="ＭＳ ゴシック" w:hAnsi="ＭＳ ゴシック" w:cs="ＭＳ Ｐゴシック"/>
                <w:kern w:val="0"/>
                <w:sz w:val="18"/>
                <w:szCs w:val="18"/>
              </w:rPr>
            </w:pPr>
          </w:p>
        </w:tc>
        <w:tc>
          <w:tcPr>
            <w:tcW w:w="1396" w:type="dxa"/>
            <w:vMerge/>
            <w:tcBorders>
              <w:left w:val="single" w:sz="4" w:space="0" w:color="auto"/>
              <w:right w:val="single" w:sz="4" w:space="0" w:color="auto"/>
            </w:tcBorders>
            <w:shd w:val="clear" w:color="auto" w:fill="auto"/>
            <w:vAlign w:val="center"/>
          </w:tcPr>
          <w:p w14:paraId="67BCB001" w14:textId="77777777" w:rsidR="00FF149B" w:rsidRPr="00937563" w:rsidRDefault="00FF149B" w:rsidP="00AD2FF7">
            <w:pPr>
              <w:jc w:val="left"/>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4CB9003D" w14:textId="7AF6E6F7" w:rsidR="00FF149B" w:rsidRPr="00EF196A" w:rsidRDefault="00FF149B" w:rsidP="00AD2FF7">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共通スキルリストについて、スキル標準を利用する立場からみて使い勝手向上等が提案されているか。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704AF0E2" w14:textId="55E0D64C" w:rsidR="00FF149B" w:rsidRDefault="00FF149B" w:rsidP="00AD2FF7">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6080E4F" w14:textId="201BCC7D" w:rsidR="00FF149B" w:rsidRDefault="00FF149B" w:rsidP="00AD2FF7">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7" w:type="dxa"/>
            <w:gridSpan w:val="2"/>
            <w:tcBorders>
              <w:top w:val="single" w:sz="4" w:space="0" w:color="auto"/>
              <w:left w:val="nil"/>
              <w:bottom w:val="single" w:sz="4" w:space="0" w:color="auto"/>
              <w:right w:val="nil"/>
            </w:tcBorders>
            <w:shd w:val="clear" w:color="auto" w:fill="auto"/>
            <w:noWrap/>
            <w:vAlign w:val="center"/>
          </w:tcPr>
          <w:p w14:paraId="7E199814" w14:textId="6E40A658" w:rsidR="00FF149B" w:rsidRDefault="00536F92" w:rsidP="00AD2FF7">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20</w:t>
            </w: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6EC3DFD" w14:textId="77777777" w:rsidR="00FF149B" w:rsidRPr="00937563" w:rsidRDefault="00FF149B" w:rsidP="00AD2FF7">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2012DD2B" w14:textId="77777777" w:rsidR="00FF149B" w:rsidRPr="00937563" w:rsidRDefault="00FF149B" w:rsidP="00AD2FF7">
            <w:pPr>
              <w:widowControl/>
              <w:jc w:val="center"/>
              <w:rPr>
                <w:rFonts w:ascii="ＭＳ ゴシック" w:eastAsia="ＭＳ ゴシック" w:hAnsi="ＭＳ ゴシック" w:cs="ＭＳ Ｐゴシック"/>
                <w:kern w:val="0"/>
                <w:sz w:val="18"/>
                <w:szCs w:val="18"/>
              </w:rPr>
            </w:pPr>
          </w:p>
        </w:tc>
      </w:tr>
      <w:tr w:rsidR="00C97F90" w:rsidRPr="00937563" w14:paraId="1D0D1281" w14:textId="77777777" w:rsidTr="00FF149B">
        <w:trPr>
          <w:gridAfter w:val="8"/>
          <w:wAfter w:w="5943" w:type="dxa"/>
          <w:trHeight w:val="496"/>
        </w:trPr>
        <w:tc>
          <w:tcPr>
            <w:tcW w:w="610" w:type="dxa"/>
            <w:vMerge/>
            <w:tcBorders>
              <w:top w:val="single" w:sz="4" w:space="0" w:color="auto"/>
              <w:left w:val="single" w:sz="4" w:space="0" w:color="auto"/>
              <w:bottom w:val="single" w:sz="4" w:space="0" w:color="auto"/>
              <w:right w:val="single" w:sz="4" w:space="0" w:color="auto"/>
            </w:tcBorders>
            <w:vAlign w:val="center"/>
          </w:tcPr>
          <w:p w14:paraId="78D70AB0"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CC2037C"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1396" w:type="dxa"/>
            <w:vMerge w:val="restart"/>
            <w:tcBorders>
              <w:top w:val="single" w:sz="4" w:space="0" w:color="auto"/>
              <w:left w:val="single" w:sz="4" w:space="0" w:color="auto"/>
              <w:right w:val="single" w:sz="4" w:space="0" w:color="auto"/>
            </w:tcBorders>
            <w:shd w:val="clear" w:color="auto" w:fill="auto"/>
            <w:vAlign w:val="center"/>
          </w:tcPr>
          <w:p w14:paraId="4A5EBCAB" w14:textId="77777777" w:rsidR="00C97F90" w:rsidRDefault="00C97F90" w:rsidP="00C97F90">
            <w:pPr>
              <w:widowControl/>
              <w:jc w:val="left"/>
              <w:rPr>
                <w:rFonts w:ascii="ＭＳ ゴシック" w:eastAsia="ＭＳ ゴシック" w:hAnsi="ＭＳ ゴシック"/>
                <w:sz w:val="18"/>
                <w:szCs w:val="18"/>
              </w:rPr>
            </w:pPr>
            <w:r w:rsidRPr="003530AC">
              <w:rPr>
                <w:rFonts w:ascii="ＭＳ ゴシック" w:eastAsia="ＭＳ ゴシック" w:hAnsi="ＭＳ ゴシック" w:hint="eastAsia"/>
                <w:sz w:val="18"/>
                <w:szCs w:val="18"/>
              </w:rPr>
              <w:t xml:space="preserve">1.2.2 </w:t>
            </w:r>
          </w:p>
          <w:p w14:paraId="6A0CAE7F" w14:textId="6C2862BB" w:rsidR="00C97F90" w:rsidRPr="00937563" w:rsidRDefault="00C97F90" w:rsidP="00C97F90">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DSS活用促進策の検討</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038F211F" w14:textId="57DBC1F7" w:rsidR="00C97F90" w:rsidRPr="00937563" w:rsidRDefault="00C97F90" w:rsidP="00C97F90">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仕様書上の順守事項に沿った作業方針が明記されているか</w:t>
            </w:r>
            <w:r w:rsidRPr="003530AC">
              <w:rPr>
                <w:rFonts w:ascii="ＭＳ ゴシック" w:eastAsia="ＭＳ ゴシック" w:hAnsi="ＭＳ ゴシック" w:hint="eastAsia"/>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24F653B7" w14:textId="1CC1D172" w:rsidR="00C97F90" w:rsidRPr="00937563" w:rsidRDefault="00C97F90" w:rsidP="00C97F90">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18F668D4" w14:textId="7B10DEA9" w:rsidR="00C97F90" w:rsidRPr="00937563" w:rsidRDefault="00C97F90" w:rsidP="00C97F90">
            <w:pPr>
              <w:widowControl/>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0203C39" w14:textId="5E44173A" w:rsidR="00C97F90" w:rsidRPr="00937563" w:rsidRDefault="00C97F90" w:rsidP="00C97F90">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2FB31AD1" w14:textId="77777777" w:rsidR="00C97F90" w:rsidRPr="00937563" w:rsidRDefault="00C97F90" w:rsidP="00C97F90">
            <w:pPr>
              <w:jc w:val="left"/>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0518A20A" w14:textId="77777777" w:rsidR="00C97F90" w:rsidRPr="00937563" w:rsidRDefault="00C97F90" w:rsidP="00C97F90">
            <w:pPr>
              <w:widowControl/>
              <w:jc w:val="center"/>
              <w:rPr>
                <w:rFonts w:ascii="ＭＳ ゴシック" w:eastAsia="ＭＳ ゴシック" w:hAnsi="ＭＳ ゴシック" w:cs="ＭＳ Ｐゴシック"/>
                <w:kern w:val="0"/>
                <w:sz w:val="18"/>
                <w:szCs w:val="18"/>
              </w:rPr>
            </w:pPr>
          </w:p>
        </w:tc>
      </w:tr>
      <w:tr w:rsidR="00C97F90" w:rsidRPr="00937563" w14:paraId="7D8047C3" w14:textId="77777777" w:rsidTr="00FF149B">
        <w:trPr>
          <w:gridAfter w:val="8"/>
          <w:wAfter w:w="5943" w:type="dxa"/>
          <w:trHeight w:val="496"/>
        </w:trPr>
        <w:tc>
          <w:tcPr>
            <w:tcW w:w="610" w:type="dxa"/>
            <w:vMerge/>
            <w:tcBorders>
              <w:top w:val="single" w:sz="4" w:space="0" w:color="auto"/>
              <w:left w:val="single" w:sz="4" w:space="0" w:color="auto"/>
              <w:bottom w:val="single" w:sz="4" w:space="0" w:color="auto"/>
              <w:right w:val="single" w:sz="4" w:space="0" w:color="auto"/>
            </w:tcBorders>
            <w:vAlign w:val="center"/>
          </w:tcPr>
          <w:p w14:paraId="198BB389"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F734BFD"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1396" w:type="dxa"/>
            <w:vMerge/>
            <w:tcBorders>
              <w:left w:val="single" w:sz="4" w:space="0" w:color="auto"/>
              <w:right w:val="single" w:sz="4" w:space="0" w:color="auto"/>
            </w:tcBorders>
            <w:shd w:val="clear" w:color="auto" w:fill="auto"/>
            <w:vAlign w:val="center"/>
          </w:tcPr>
          <w:p w14:paraId="2536EBC0" w14:textId="77777777" w:rsidR="00C97F90" w:rsidRPr="00937563" w:rsidRDefault="00C97F90" w:rsidP="00C97F90">
            <w:pPr>
              <w:widowControl/>
              <w:jc w:val="left"/>
              <w:rPr>
                <w:rFonts w:ascii="ＭＳ ゴシック" w:eastAsia="ＭＳ ゴシック" w:hAnsi="ＭＳ ゴシック"/>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46FED920" w14:textId="18936EED" w:rsidR="00C97F90" w:rsidRDefault="00C97F90" w:rsidP="00C97F90">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活用を見据えた</w:t>
            </w:r>
            <w:r w:rsidRPr="003530A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活用促進策が明記されているか</w:t>
            </w:r>
            <w:r w:rsidRPr="003530AC">
              <w:rPr>
                <w:rFonts w:ascii="ＭＳ ゴシック" w:eastAsia="ＭＳ ゴシック" w:hAnsi="ＭＳ ゴシック" w:hint="eastAsia"/>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9DC7931" w14:textId="5E1240AC" w:rsidR="00C97F90" w:rsidRDefault="00C97F90" w:rsidP="00C97F90">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A221B19" w14:textId="4930A4EE" w:rsidR="00C97F90" w:rsidRDefault="00C97F90" w:rsidP="00C97F90">
            <w:pPr>
              <w:widowControl/>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hint="eastAsia"/>
                <w:sz w:val="18"/>
                <w:szCs w:val="18"/>
              </w:rPr>
              <w:t>1</w:t>
            </w:r>
            <w:r>
              <w:rPr>
                <w:rFonts w:ascii="ＭＳ ゴシック" w:eastAsia="ＭＳ ゴシック" w:hAnsi="ＭＳ ゴシック" w:cs="ＭＳ Ｐゴシック"/>
                <w:sz w:val="18"/>
                <w:szCs w:val="18"/>
              </w:rPr>
              <w:t>0</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976872A" w14:textId="691CB018" w:rsidR="00C97F90" w:rsidRDefault="00C97F90" w:rsidP="00C97F90">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032C447B" w14:textId="77777777" w:rsidR="00C97F90" w:rsidRPr="00937563" w:rsidRDefault="00C97F90" w:rsidP="00C97F90">
            <w:pPr>
              <w:jc w:val="left"/>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544BDD94" w14:textId="77777777" w:rsidR="00C97F90" w:rsidRPr="00937563" w:rsidRDefault="00C97F90" w:rsidP="00C97F90">
            <w:pPr>
              <w:widowControl/>
              <w:jc w:val="center"/>
              <w:rPr>
                <w:rFonts w:ascii="ＭＳ ゴシック" w:eastAsia="ＭＳ ゴシック" w:hAnsi="ＭＳ ゴシック" w:cs="ＭＳ Ｐゴシック"/>
                <w:kern w:val="0"/>
                <w:sz w:val="18"/>
                <w:szCs w:val="18"/>
              </w:rPr>
            </w:pPr>
          </w:p>
        </w:tc>
      </w:tr>
      <w:tr w:rsidR="00C97F90" w:rsidRPr="00937563" w14:paraId="18482B06" w14:textId="77777777" w:rsidTr="00FF149B">
        <w:trPr>
          <w:gridAfter w:val="8"/>
          <w:wAfter w:w="5943" w:type="dxa"/>
          <w:trHeight w:val="496"/>
        </w:trPr>
        <w:tc>
          <w:tcPr>
            <w:tcW w:w="610" w:type="dxa"/>
            <w:vMerge/>
            <w:tcBorders>
              <w:top w:val="single" w:sz="4" w:space="0" w:color="auto"/>
              <w:left w:val="single" w:sz="4" w:space="0" w:color="auto"/>
              <w:bottom w:val="single" w:sz="4" w:space="0" w:color="auto"/>
              <w:right w:val="single" w:sz="4" w:space="0" w:color="auto"/>
            </w:tcBorders>
            <w:vAlign w:val="center"/>
          </w:tcPr>
          <w:p w14:paraId="3D4E023F"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74B8EED8"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1396" w:type="dxa"/>
            <w:vMerge/>
            <w:tcBorders>
              <w:left w:val="single" w:sz="4" w:space="0" w:color="auto"/>
              <w:right w:val="single" w:sz="4" w:space="0" w:color="auto"/>
            </w:tcBorders>
            <w:shd w:val="clear" w:color="auto" w:fill="auto"/>
            <w:vAlign w:val="center"/>
          </w:tcPr>
          <w:p w14:paraId="75AFCB01" w14:textId="77777777" w:rsidR="00C97F90" w:rsidRPr="00937563" w:rsidRDefault="00C97F90" w:rsidP="00C97F90">
            <w:pPr>
              <w:widowControl/>
              <w:jc w:val="left"/>
              <w:rPr>
                <w:rFonts w:ascii="ＭＳ ゴシック" w:eastAsia="ＭＳ ゴシック" w:hAnsi="ＭＳ ゴシック"/>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740BCCFC" w14:textId="6A0FF07E" w:rsidR="00C97F90" w:rsidRPr="00937563" w:rsidRDefault="00C97F90" w:rsidP="00C97F90">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活用促進策は、短期的な視点および、中長期的な視点での企画案が作成され、実施案には優先順位が検討されているか。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03C3E7D8" w14:textId="4AE380DF" w:rsidR="00C97F90" w:rsidRPr="00937563" w:rsidRDefault="00C97F90" w:rsidP="00C97F90">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DA20C88" w14:textId="1DBD5F1B" w:rsidR="00C97F90" w:rsidRPr="00937563" w:rsidRDefault="00C97F90" w:rsidP="00C97F90">
            <w:pPr>
              <w:widowControl/>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sz w:val="18"/>
                <w:szCs w:val="18"/>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1CC786B0" w14:textId="793C7AF4" w:rsidR="00C97F90" w:rsidRPr="00937563" w:rsidRDefault="00C97F90" w:rsidP="00C97F90">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Pr>
                <w:rFonts w:ascii="ＭＳ ゴシック" w:eastAsia="ＭＳ ゴシック" w:hAnsi="ＭＳ ゴシック"/>
                <w:sz w:val="18"/>
                <w:szCs w:val="18"/>
              </w:rPr>
              <w:t>5</w:t>
            </w: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2D86DA24" w14:textId="77777777" w:rsidR="00C97F90" w:rsidRPr="00937563" w:rsidRDefault="00C97F90" w:rsidP="00C97F90">
            <w:pPr>
              <w:jc w:val="left"/>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296B6681" w14:textId="77777777" w:rsidR="00C97F90" w:rsidRPr="00937563" w:rsidRDefault="00C97F90" w:rsidP="00C97F90">
            <w:pPr>
              <w:widowControl/>
              <w:jc w:val="center"/>
              <w:rPr>
                <w:rFonts w:ascii="ＭＳ ゴシック" w:eastAsia="ＭＳ ゴシック" w:hAnsi="ＭＳ ゴシック" w:cs="ＭＳ Ｐゴシック"/>
                <w:kern w:val="0"/>
                <w:sz w:val="18"/>
                <w:szCs w:val="18"/>
              </w:rPr>
            </w:pPr>
          </w:p>
        </w:tc>
      </w:tr>
      <w:tr w:rsidR="00C97F90" w:rsidRPr="00937563" w14:paraId="2BEB90DA" w14:textId="77777777" w:rsidTr="00FF149B">
        <w:trPr>
          <w:gridAfter w:val="8"/>
          <w:wAfter w:w="5943" w:type="dxa"/>
          <w:trHeight w:val="496"/>
        </w:trPr>
        <w:tc>
          <w:tcPr>
            <w:tcW w:w="610" w:type="dxa"/>
            <w:vMerge/>
            <w:tcBorders>
              <w:top w:val="single" w:sz="4" w:space="0" w:color="auto"/>
              <w:left w:val="single" w:sz="4" w:space="0" w:color="auto"/>
              <w:bottom w:val="single" w:sz="4" w:space="0" w:color="auto"/>
              <w:right w:val="single" w:sz="4" w:space="0" w:color="auto"/>
            </w:tcBorders>
            <w:vAlign w:val="center"/>
          </w:tcPr>
          <w:p w14:paraId="66C2AB54"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5339D5E"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1396" w:type="dxa"/>
            <w:vMerge w:val="restart"/>
            <w:tcBorders>
              <w:top w:val="single" w:sz="4" w:space="0" w:color="auto"/>
              <w:left w:val="single" w:sz="4" w:space="0" w:color="auto"/>
              <w:right w:val="single" w:sz="4" w:space="0" w:color="auto"/>
            </w:tcBorders>
            <w:shd w:val="clear" w:color="auto" w:fill="auto"/>
            <w:vAlign w:val="center"/>
          </w:tcPr>
          <w:p w14:paraId="3828EF8C" w14:textId="147450E7" w:rsidR="00C97F90" w:rsidRPr="00937563" w:rsidRDefault="00C97F90" w:rsidP="00C97F90">
            <w:pPr>
              <w:widowControl/>
              <w:jc w:val="left"/>
              <w:rPr>
                <w:rFonts w:ascii="ＭＳ ゴシック" w:eastAsia="ＭＳ ゴシック" w:hAnsi="ＭＳ ゴシック"/>
                <w:sz w:val="18"/>
                <w:szCs w:val="18"/>
              </w:rPr>
            </w:pPr>
            <w:r w:rsidRPr="00930D28">
              <w:rPr>
                <w:rFonts w:ascii="ＭＳ ゴシック" w:eastAsia="ＭＳ ゴシック" w:hAnsi="ＭＳ ゴシック" w:hint="eastAsia"/>
                <w:sz w:val="18"/>
                <w:szCs w:val="18"/>
              </w:rPr>
              <w:t>1.2.</w:t>
            </w:r>
            <w:r>
              <w:rPr>
                <w:rFonts w:ascii="ＭＳ ゴシック" w:eastAsia="ＭＳ ゴシック" w:hAnsi="ＭＳ ゴシック"/>
                <w:sz w:val="18"/>
                <w:szCs w:val="18"/>
              </w:rPr>
              <w:t>3</w:t>
            </w:r>
            <w:r w:rsidRPr="00930D28">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ワーキンググループ等会議</w:t>
            </w:r>
            <w:r>
              <w:rPr>
                <w:rFonts w:ascii="Apple Color Emoji" w:eastAsia="ＭＳ ゴシック" w:hAnsi="Apple Color Emoji" w:cs="Apple Color Emoji" w:hint="eastAsia"/>
                <w:sz w:val="18"/>
                <w:szCs w:val="18"/>
              </w:rPr>
              <w:t>体</w:t>
            </w:r>
            <w:r>
              <w:rPr>
                <w:rFonts w:ascii="ＭＳ ゴシック" w:eastAsia="ＭＳ ゴシック" w:hAnsi="ＭＳ ゴシック" w:hint="eastAsia"/>
                <w:sz w:val="18"/>
                <w:szCs w:val="18"/>
              </w:rPr>
              <w:t>の</w:t>
            </w:r>
            <w:r w:rsidRPr="00930D28">
              <w:rPr>
                <w:rFonts w:ascii="ＭＳ ゴシック" w:eastAsia="ＭＳ ゴシック" w:hAnsi="ＭＳ ゴシック" w:hint="eastAsia"/>
                <w:sz w:val="18"/>
                <w:szCs w:val="18"/>
              </w:rPr>
              <w:t>運用支援等</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157AA3E1" w14:textId="4DDBD376" w:rsidR="00C97F90" w:rsidRDefault="00C97F90" w:rsidP="00C97F90">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WG</w:t>
            </w:r>
            <w:r w:rsidRPr="00930D2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主査会議</w:t>
            </w:r>
            <w:r w:rsidRPr="00930D2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事務局業務</w:t>
            </w:r>
            <w:r w:rsidRPr="00930D28">
              <w:rPr>
                <w:rFonts w:ascii="ＭＳ ゴシック" w:eastAsia="ＭＳ ゴシック" w:hAnsi="ＭＳ ゴシック" w:hint="eastAsia"/>
                <w:sz w:val="18"/>
                <w:szCs w:val="18"/>
              </w:rPr>
              <w:t>の運営支援について、要件が整理されているか。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1CEDB64C" w14:textId="5A052AE7" w:rsidR="00C97F90" w:rsidRDefault="00C97F90" w:rsidP="00C97F90">
            <w:pPr>
              <w:widowControl/>
              <w:jc w:val="center"/>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67746FE" w14:textId="5B757566" w:rsidR="00C97F90" w:rsidRDefault="00C97F90" w:rsidP="00C97F90">
            <w:pPr>
              <w:widowControl/>
              <w:jc w:val="center"/>
              <w:rPr>
                <w:rFonts w:ascii="ＭＳ ゴシック" w:eastAsia="ＭＳ ゴシック" w:hAnsi="ＭＳ ゴシック" w:cs="ＭＳ Ｐゴシック"/>
                <w:sz w:val="18"/>
                <w:szCs w:val="18"/>
              </w:rPr>
            </w:pPr>
            <w:r>
              <w:rPr>
                <w:rFonts w:ascii="ＭＳ ゴシック" w:eastAsia="ＭＳ ゴシック" w:hAnsi="ＭＳ ゴシック"/>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8EB5FC2" w14:textId="72528244" w:rsidR="00C97F90" w:rsidRDefault="00C97F90" w:rsidP="00C97F90">
            <w:pPr>
              <w:widowControl/>
              <w:jc w:val="center"/>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w:t>
            </w: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48C55504" w14:textId="77777777" w:rsidR="00C97F90" w:rsidRPr="00937563" w:rsidRDefault="00C97F90" w:rsidP="00C97F90">
            <w:pPr>
              <w:jc w:val="left"/>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555B557D" w14:textId="77777777" w:rsidR="00C97F90" w:rsidRPr="00937563" w:rsidRDefault="00C97F90" w:rsidP="00C97F90">
            <w:pPr>
              <w:widowControl/>
              <w:jc w:val="center"/>
              <w:rPr>
                <w:rFonts w:ascii="ＭＳ ゴシック" w:eastAsia="ＭＳ ゴシック" w:hAnsi="ＭＳ ゴシック" w:cs="ＭＳ Ｐゴシック"/>
                <w:kern w:val="0"/>
                <w:sz w:val="18"/>
                <w:szCs w:val="18"/>
              </w:rPr>
            </w:pPr>
          </w:p>
        </w:tc>
      </w:tr>
      <w:tr w:rsidR="00C97F90" w:rsidRPr="00937563" w14:paraId="776CFF36" w14:textId="77777777" w:rsidTr="00FF149B">
        <w:trPr>
          <w:gridAfter w:val="8"/>
          <w:wAfter w:w="5943" w:type="dxa"/>
          <w:trHeight w:val="496"/>
        </w:trPr>
        <w:tc>
          <w:tcPr>
            <w:tcW w:w="610" w:type="dxa"/>
            <w:vMerge/>
            <w:tcBorders>
              <w:top w:val="single" w:sz="4" w:space="0" w:color="auto"/>
              <w:left w:val="single" w:sz="4" w:space="0" w:color="auto"/>
              <w:bottom w:val="single" w:sz="4" w:space="0" w:color="auto"/>
              <w:right w:val="single" w:sz="4" w:space="0" w:color="auto"/>
            </w:tcBorders>
            <w:vAlign w:val="center"/>
          </w:tcPr>
          <w:p w14:paraId="23A73596"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bookmarkStart w:id="8" w:name="_Hlk73472163"/>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0BF7C01"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1396" w:type="dxa"/>
            <w:vMerge/>
            <w:tcBorders>
              <w:left w:val="single" w:sz="4" w:space="0" w:color="auto"/>
              <w:right w:val="single" w:sz="4" w:space="0" w:color="auto"/>
            </w:tcBorders>
            <w:shd w:val="clear" w:color="auto" w:fill="auto"/>
            <w:vAlign w:val="center"/>
          </w:tcPr>
          <w:p w14:paraId="2D051B44" w14:textId="768BD8D6"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37F3BE92" w14:textId="0E52F9E5" w:rsidR="00C97F90" w:rsidRPr="00937563" w:rsidRDefault="00C97F90" w:rsidP="00C97F90">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WG、主査会議、</w:t>
            </w:r>
            <w:r w:rsidRPr="00C259EA">
              <w:rPr>
                <w:rFonts w:ascii="ＭＳ ゴシック" w:eastAsia="ＭＳ ゴシック" w:hAnsi="ＭＳ ゴシック" w:hint="eastAsia"/>
                <w:sz w:val="18"/>
                <w:szCs w:val="18"/>
              </w:rPr>
              <w:t>検討会向けの資料原案作成について、提案がされているか。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1CE2A9BA" w14:textId="413FDF17" w:rsidR="00C97F90" w:rsidRPr="00937563" w:rsidRDefault="00C97F90" w:rsidP="00C97F9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E96115F" w14:textId="1F1F6231" w:rsidR="00C97F90" w:rsidRPr="00937563" w:rsidRDefault="00C97F90" w:rsidP="00C97F9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1E254A52" w14:textId="26976898" w:rsidR="00C97F90" w:rsidRPr="00937563" w:rsidRDefault="00C97F90" w:rsidP="00C97F9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w:t>
            </w: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17A0F958" w14:textId="77777777" w:rsidR="00C97F90" w:rsidRPr="00937563" w:rsidRDefault="00C97F90" w:rsidP="00C97F90">
            <w:pPr>
              <w:jc w:val="left"/>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158A585F" w14:textId="77777777" w:rsidR="00C97F90" w:rsidRPr="00937563" w:rsidRDefault="00C97F90" w:rsidP="00C97F90">
            <w:pPr>
              <w:widowControl/>
              <w:jc w:val="center"/>
              <w:rPr>
                <w:rFonts w:ascii="ＭＳ ゴシック" w:eastAsia="ＭＳ ゴシック" w:hAnsi="ＭＳ ゴシック" w:cs="ＭＳ Ｐゴシック"/>
                <w:kern w:val="0"/>
                <w:sz w:val="18"/>
                <w:szCs w:val="18"/>
              </w:rPr>
            </w:pPr>
          </w:p>
        </w:tc>
      </w:tr>
      <w:tr w:rsidR="00C97F90" w:rsidRPr="00937563" w14:paraId="231571D8" w14:textId="77777777" w:rsidTr="00FF149B">
        <w:trPr>
          <w:gridAfter w:val="8"/>
          <w:wAfter w:w="5943" w:type="dxa"/>
          <w:trHeight w:val="496"/>
        </w:trPr>
        <w:tc>
          <w:tcPr>
            <w:tcW w:w="610" w:type="dxa"/>
            <w:vMerge/>
            <w:tcBorders>
              <w:top w:val="single" w:sz="4" w:space="0" w:color="auto"/>
              <w:left w:val="single" w:sz="4" w:space="0" w:color="auto"/>
              <w:bottom w:val="single" w:sz="4" w:space="0" w:color="auto"/>
              <w:right w:val="single" w:sz="4" w:space="0" w:color="auto"/>
            </w:tcBorders>
            <w:vAlign w:val="center"/>
          </w:tcPr>
          <w:p w14:paraId="2B87BE7E"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1A3B5A1"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1396" w:type="dxa"/>
            <w:vMerge/>
            <w:tcBorders>
              <w:left w:val="single" w:sz="4" w:space="0" w:color="auto"/>
              <w:right w:val="single" w:sz="4" w:space="0" w:color="auto"/>
            </w:tcBorders>
            <w:shd w:val="clear" w:color="auto" w:fill="auto"/>
            <w:vAlign w:val="center"/>
          </w:tcPr>
          <w:p w14:paraId="507B8A66" w14:textId="77777777" w:rsidR="00C97F90" w:rsidRPr="00937563" w:rsidRDefault="00C97F90" w:rsidP="00C97F90">
            <w:pPr>
              <w:widowControl/>
              <w:jc w:val="left"/>
              <w:rPr>
                <w:rFonts w:ascii="ＭＳ ゴシック" w:eastAsia="ＭＳ ゴシック" w:hAnsi="ＭＳ ゴシック"/>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7E578B38" w14:textId="68CF4CD3" w:rsidR="00C97F90" w:rsidRPr="00937563" w:rsidRDefault="00C97F90" w:rsidP="00C97F90">
            <w:pPr>
              <w:widowControl/>
              <w:jc w:val="left"/>
              <w:rPr>
                <w:rFonts w:ascii="ＭＳ ゴシック" w:eastAsia="ＭＳ ゴシック" w:hAnsi="ＭＳ ゴシック"/>
                <w:sz w:val="18"/>
                <w:szCs w:val="18"/>
              </w:rPr>
            </w:pPr>
            <w:r w:rsidRPr="00930D28">
              <w:rPr>
                <w:rFonts w:ascii="ＭＳ ゴシック" w:eastAsia="ＭＳ ゴシック" w:hAnsi="ＭＳ ゴシック" w:hint="eastAsia"/>
                <w:sz w:val="18"/>
                <w:szCs w:val="18"/>
              </w:rPr>
              <w:t>運営支援作業やWGの深耕について、どのような方法で行うのが効果的か提案されているか。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7F84EFD5" w14:textId="206B7B20" w:rsidR="00C97F90" w:rsidRPr="00937563" w:rsidRDefault="00C97F90" w:rsidP="00C97F90">
            <w:pPr>
              <w:widowControl/>
              <w:jc w:val="center"/>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29F1AE66" w14:textId="1F248E57" w:rsidR="00C97F90" w:rsidRPr="00937563" w:rsidRDefault="00C97F90" w:rsidP="00C97F90">
            <w:pPr>
              <w:widowControl/>
              <w:jc w:val="center"/>
              <w:rPr>
                <w:rFonts w:ascii="ＭＳ ゴシック" w:eastAsia="ＭＳ ゴシック" w:hAnsi="ＭＳ ゴシック"/>
                <w:sz w:val="18"/>
                <w:szCs w:val="18"/>
              </w:rPr>
            </w:pPr>
            <w:r w:rsidRPr="0075083C">
              <w:rPr>
                <w:rFonts w:ascii="ＭＳ ゴシック" w:eastAsia="ＭＳ ゴシック" w:hAnsi="ＭＳ ゴシック"/>
                <w:sz w:val="18"/>
                <w:szCs w:val="18"/>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7BC47D0" w14:textId="365429FF" w:rsidR="00C97F90" w:rsidRPr="00937563" w:rsidRDefault="002551B1" w:rsidP="00C97F90">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10</w:t>
            </w: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4D1BB859" w14:textId="77777777" w:rsidR="00C97F90" w:rsidRPr="00937563" w:rsidRDefault="00C97F90" w:rsidP="00C97F90">
            <w:pPr>
              <w:jc w:val="left"/>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3B7C1A9B" w14:textId="77777777" w:rsidR="00C97F90" w:rsidRPr="00937563" w:rsidRDefault="00C97F90" w:rsidP="00C97F90">
            <w:pPr>
              <w:widowControl/>
              <w:jc w:val="center"/>
              <w:rPr>
                <w:rFonts w:ascii="ＭＳ ゴシック" w:eastAsia="ＭＳ ゴシック" w:hAnsi="ＭＳ ゴシック" w:cs="ＭＳ Ｐゴシック"/>
                <w:kern w:val="0"/>
                <w:sz w:val="18"/>
                <w:szCs w:val="18"/>
              </w:rPr>
            </w:pPr>
          </w:p>
        </w:tc>
      </w:tr>
      <w:tr w:rsidR="00C97F90" w:rsidRPr="00937563" w14:paraId="000229C3" w14:textId="77777777" w:rsidTr="00FF149B">
        <w:trPr>
          <w:gridAfter w:val="8"/>
          <w:wAfter w:w="5943" w:type="dxa"/>
          <w:trHeight w:val="421"/>
        </w:trPr>
        <w:tc>
          <w:tcPr>
            <w:tcW w:w="610" w:type="dxa"/>
            <w:vMerge/>
            <w:tcBorders>
              <w:top w:val="single" w:sz="4" w:space="0" w:color="auto"/>
              <w:left w:val="single" w:sz="4" w:space="0" w:color="auto"/>
              <w:bottom w:val="single" w:sz="4" w:space="0" w:color="auto"/>
              <w:right w:val="single" w:sz="4" w:space="0" w:color="auto"/>
            </w:tcBorders>
            <w:vAlign w:val="center"/>
          </w:tcPr>
          <w:p w14:paraId="08BD3487"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D94D657"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1396" w:type="dxa"/>
            <w:vMerge/>
            <w:tcBorders>
              <w:left w:val="single" w:sz="4" w:space="0" w:color="auto"/>
              <w:right w:val="single" w:sz="4" w:space="0" w:color="auto"/>
            </w:tcBorders>
            <w:shd w:val="clear" w:color="auto" w:fill="auto"/>
            <w:vAlign w:val="center"/>
          </w:tcPr>
          <w:p w14:paraId="31EFA365"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515C20B9" w14:textId="7812EECE" w:rsidR="00C97F90" w:rsidRPr="00937563" w:rsidRDefault="00C97F90" w:rsidP="00C97F90">
            <w:pPr>
              <w:widowControl/>
              <w:jc w:val="left"/>
              <w:rPr>
                <w:rFonts w:ascii="ＭＳ ゴシック" w:eastAsia="ＭＳ ゴシック" w:hAnsi="ＭＳ ゴシック" w:cs="ＭＳ Ｐゴシック"/>
                <w:kern w:val="0"/>
                <w:sz w:val="18"/>
                <w:szCs w:val="18"/>
              </w:rPr>
            </w:pPr>
            <w:r w:rsidRPr="00B46620">
              <w:rPr>
                <w:rFonts w:ascii="ＭＳ ゴシック" w:eastAsia="ＭＳ ゴシック" w:hAnsi="ＭＳ ゴシック"/>
                <w:sz w:val="18"/>
                <w:szCs w:val="18"/>
              </w:rPr>
              <w:t>WG</w:t>
            </w:r>
            <w:r w:rsidRPr="00B46620">
              <w:rPr>
                <w:rFonts w:ascii="ＭＳ ゴシック" w:eastAsia="ＭＳ ゴシック" w:hAnsi="ＭＳ ゴシック" w:hint="eastAsia"/>
                <w:sz w:val="18"/>
                <w:szCs w:val="18"/>
              </w:rPr>
              <w:t>ご</w:t>
            </w:r>
            <w:r w:rsidRPr="00B46620">
              <w:rPr>
                <w:rFonts w:ascii="ＭＳ ゴシック" w:eastAsia="ＭＳ ゴシック" w:hAnsi="ＭＳ ゴシック"/>
                <w:sz w:val="18"/>
                <w:szCs w:val="18"/>
              </w:rPr>
              <w:t>と</w:t>
            </w:r>
            <w:r>
              <w:rPr>
                <w:rFonts w:ascii="ＭＳ ゴシック" w:eastAsia="ＭＳ ゴシック" w:hAnsi="ＭＳ ゴシック" w:hint="eastAsia"/>
                <w:sz w:val="18"/>
                <w:szCs w:val="18"/>
              </w:rPr>
              <w:t>の</w:t>
            </w:r>
            <w:r w:rsidRPr="00B46620">
              <w:rPr>
                <w:rFonts w:ascii="ＭＳ ゴシック" w:eastAsia="ＭＳ ゴシック" w:hAnsi="ＭＳ ゴシック" w:hint="eastAsia"/>
                <w:sz w:val="18"/>
                <w:szCs w:val="18"/>
              </w:rPr>
              <w:t>外部委員について</w:t>
            </w:r>
            <w:r>
              <w:rPr>
                <w:rFonts w:ascii="ＭＳ ゴシック" w:eastAsia="ＭＳ ゴシック" w:hAnsi="ＭＳ ゴシック" w:hint="eastAsia"/>
                <w:sz w:val="18"/>
                <w:szCs w:val="18"/>
              </w:rPr>
              <w:t>、人選を進めるにあたり人選方針等が、具体的に提案されているか</w:t>
            </w:r>
            <w:r w:rsidRPr="00B46620">
              <w:rPr>
                <w:rFonts w:ascii="ＭＳ ゴシック" w:eastAsia="ＭＳ ゴシック" w:hAnsi="ＭＳ ゴシック" w:hint="eastAsia"/>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6603A8A" w14:textId="4E8BBF50" w:rsidR="00C97F90" w:rsidRPr="00937563" w:rsidRDefault="00C97F90" w:rsidP="00C97F9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4B29819" w14:textId="7B33CA68" w:rsidR="00C97F90" w:rsidRPr="00937563" w:rsidRDefault="00C97F90" w:rsidP="00C97F90">
            <w:pPr>
              <w:widowControl/>
              <w:jc w:val="center"/>
              <w:rPr>
                <w:rFonts w:ascii="ＭＳ ゴシック" w:eastAsia="ＭＳ ゴシック" w:hAnsi="ＭＳ ゴシック" w:cs="ＭＳ Ｐゴシック"/>
                <w:kern w:val="0"/>
                <w:sz w:val="18"/>
                <w:szCs w:val="18"/>
              </w:rPr>
            </w:pPr>
            <w:r w:rsidRPr="00B46620">
              <w:rPr>
                <w:rFonts w:ascii="ＭＳ ゴシック" w:eastAsia="ＭＳ ゴシック" w:hAnsi="ＭＳ ゴシック"/>
                <w:sz w:val="18"/>
                <w:szCs w:val="18"/>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1281DA5D" w14:textId="5F78BBFC" w:rsidR="00C97F90" w:rsidRPr="00937563" w:rsidRDefault="00C97F90" w:rsidP="00C97F9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20</w:t>
            </w: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1AA2EF1D" w14:textId="77777777" w:rsidR="00C97F90" w:rsidRPr="00937563" w:rsidRDefault="00C97F90" w:rsidP="00C97F90">
            <w:pPr>
              <w:jc w:val="left"/>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77BBF064" w14:textId="77777777" w:rsidR="00C97F90" w:rsidRPr="00937563" w:rsidRDefault="00C97F90" w:rsidP="00C97F90">
            <w:pPr>
              <w:widowControl/>
              <w:jc w:val="center"/>
              <w:rPr>
                <w:rFonts w:ascii="ＭＳ ゴシック" w:eastAsia="ＭＳ ゴシック" w:hAnsi="ＭＳ ゴシック" w:cs="ＭＳ Ｐゴシック"/>
                <w:kern w:val="0"/>
                <w:sz w:val="18"/>
                <w:szCs w:val="18"/>
              </w:rPr>
            </w:pPr>
          </w:p>
        </w:tc>
      </w:tr>
      <w:tr w:rsidR="00C97F90" w:rsidRPr="00937563" w14:paraId="69111ED0" w14:textId="77777777" w:rsidTr="00FF149B">
        <w:trPr>
          <w:gridAfter w:val="8"/>
          <w:wAfter w:w="5943" w:type="dxa"/>
          <w:trHeight w:val="421"/>
        </w:trPr>
        <w:tc>
          <w:tcPr>
            <w:tcW w:w="610" w:type="dxa"/>
            <w:vMerge/>
            <w:tcBorders>
              <w:top w:val="single" w:sz="4" w:space="0" w:color="auto"/>
              <w:left w:val="single" w:sz="4" w:space="0" w:color="auto"/>
              <w:bottom w:val="single" w:sz="4" w:space="0" w:color="auto"/>
              <w:right w:val="single" w:sz="4" w:space="0" w:color="auto"/>
            </w:tcBorders>
            <w:vAlign w:val="center"/>
          </w:tcPr>
          <w:p w14:paraId="1B528812"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483AE970"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1396" w:type="dxa"/>
            <w:vMerge/>
            <w:tcBorders>
              <w:left w:val="single" w:sz="4" w:space="0" w:color="auto"/>
              <w:bottom w:val="single" w:sz="4" w:space="0" w:color="auto"/>
              <w:right w:val="single" w:sz="4" w:space="0" w:color="auto"/>
            </w:tcBorders>
            <w:shd w:val="clear" w:color="auto" w:fill="auto"/>
            <w:vAlign w:val="center"/>
          </w:tcPr>
          <w:p w14:paraId="171A51CB" w14:textId="77777777" w:rsidR="00C97F90" w:rsidRPr="00937563" w:rsidRDefault="00C97F90" w:rsidP="00C97F90">
            <w:pPr>
              <w:widowControl/>
              <w:jc w:val="left"/>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67C0A5FF" w14:textId="210A7113" w:rsidR="00C97F90" w:rsidRPr="00937563" w:rsidRDefault="00C97F90" w:rsidP="00C97F90">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活用WGについて、多様な立場の意見を反映させるために、人選方針等が、具体的に提案されているか。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64AD0BE4" w14:textId="3414D0D1" w:rsidR="00C97F90" w:rsidRPr="00937563" w:rsidRDefault="00C97F90" w:rsidP="00C97F9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DAE0504" w14:textId="7900D112" w:rsidR="00C97F90" w:rsidRPr="00937563" w:rsidRDefault="00C97F90" w:rsidP="00C97F9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8034676" w14:textId="50CF5B76" w:rsidR="00C97F90" w:rsidRPr="00937563" w:rsidRDefault="00C97F90" w:rsidP="00C97F9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Pr>
                <w:rFonts w:ascii="ＭＳ ゴシック" w:eastAsia="ＭＳ ゴシック" w:hAnsi="ＭＳ ゴシック" w:cs="ＭＳ Ｐゴシック"/>
                <w:kern w:val="0"/>
                <w:sz w:val="18"/>
                <w:szCs w:val="18"/>
              </w:rPr>
              <w:t>5</w:t>
            </w: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30B31F2B" w14:textId="77777777" w:rsidR="00C97F90" w:rsidRPr="00937563" w:rsidRDefault="00C97F90" w:rsidP="00C97F90">
            <w:pPr>
              <w:jc w:val="left"/>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62BF89AA" w14:textId="77777777" w:rsidR="00C97F90" w:rsidRPr="00937563" w:rsidRDefault="00C97F90" w:rsidP="00C97F90">
            <w:pPr>
              <w:widowControl/>
              <w:jc w:val="center"/>
              <w:rPr>
                <w:rFonts w:ascii="ＭＳ ゴシック" w:eastAsia="ＭＳ ゴシック" w:hAnsi="ＭＳ ゴシック" w:cs="ＭＳ Ｐゴシック"/>
                <w:kern w:val="0"/>
                <w:sz w:val="18"/>
                <w:szCs w:val="18"/>
              </w:rPr>
            </w:pPr>
          </w:p>
        </w:tc>
      </w:tr>
      <w:bookmarkEnd w:id="8"/>
      <w:tr w:rsidR="00B81CF6" w:rsidRPr="00937563" w14:paraId="329F217A" w14:textId="77777777" w:rsidTr="00C97F90">
        <w:trPr>
          <w:gridAfter w:val="8"/>
          <w:wAfter w:w="5943" w:type="dxa"/>
          <w:trHeight w:val="703"/>
        </w:trPr>
        <w:tc>
          <w:tcPr>
            <w:tcW w:w="610" w:type="dxa"/>
            <w:vMerge/>
            <w:tcBorders>
              <w:top w:val="single" w:sz="4" w:space="0" w:color="auto"/>
              <w:left w:val="single" w:sz="4" w:space="0" w:color="auto"/>
              <w:bottom w:val="single" w:sz="4" w:space="0" w:color="auto"/>
              <w:right w:val="single" w:sz="4" w:space="0" w:color="auto"/>
            </w:tcBorders>
            <w:vAlign w:val="center"/>
          </w:tcPr>
          <w:p w14:paraId="193E805B"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DCED14B"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1396" w:type="dxa"/>
            <w:vMerge w:val="restart"/>
            <w:tcBorders>
              <w:top w:val="single" w:sz="4" w:space="0" w:color="auto"/>
              <w:left w:val="single" w:sz="4" w:space="0" w:color="auto"/>
              <w:right w:val="single" w:sz="4" w:space="0" w:color="auto"/>
            </w:tcBorders>
            <w:shd w:val="clear" w:color="auto" w:fill="auto"/>
            <w:vAlign w:val="center"/>
          </w:tcPr>
          <w:p w14:paraId="523FE07E" w14:textId="74E82C8A" w:rsidR="00B81CF6" w:rsidRPr="00937563" w:rsidRDefault="00B81CF6" w:rsidP="00B81CF6">
            <w:pPr>
              <w:widowControl/>
              <w:jc w:val="left"/>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1.2.</w:t>
            </w:r>
            <w:r>
              <w:rPr>
                <w:rFonts w:ascii="ＭＳ ゴシック" w:eastAsia="ＭＳ ゴシック" w:hAnsi="ＭＳ ゴシック"/>
                <w:sz w:val="18"/>
                <w:szCs w:val="18"/>
              </w:rPr>
              <w:t>4</w:t>
            </w:r>
            <w:r w:rsidRPr="00937563">
              <w:rPr>
                <w:rFonts w:ascii="ＭＳ ゴシック" w:eastAsia="ＭＳ ゴシック" w:hAnsi="ＭＳ ゴシック" w:hint="eastAsia"/>
                <w:sz w:val="18"/>
                <w:szCs w:val="18"/>
              </w:rPr>
              <w:t xml:space="preserve"> 報告会等の実施</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77942F17" w14:textId="64A5EFA2" w:rsidR="00B81CF6" w:rsidRPr="00937563" w:rsidRDefault="00B81CF6" w:rsidP="00B81CF6">
            <w:pPr>
              <w:widowControl/>
              <w:jc w:val="left"/>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仕様書4.</w:t>
            </w:r>
            <w:r>
              <w:rPr>
                <w:rFonts w:ascii="ＭＳ ゴシック" w:eastAsia="ＭＳ ゴシック" w:hAnsi="ＭＳ ゴシック"/>
                <w:sz w:val="18"/>
                <w:szCs w:val="18"/>
              </w:rPr>
              <w:t>4</w:t>
            </w:r>
            <w:r w:rsidRPr="00937563">
              <w:rPr>
                <w:rFonts w:ascii="ＭＳ ゴシック" w:eastAsia="ＭＳ ゴシック" w:hAnsi="ＭＳ ゴシック" w:hint="eastAsia"/>
                <w:sz w:val="18"/>
                <w:szCs w:val="18"/>
              </w:rPr>
              <w:t>に沿った報告会等の実施について明記されているか。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0ADF8616" w14:textId="4CE6F7A9" w:rsidR="00B81CF6" w:rsidRPr="00937563" w:rsidRDefault="00B81CF6" w:rsidP="00B81CF6">
            <w:pPr>
              <w:widowControl/>
              <w:jc w:val="center"/>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C27AFDE" w14:textId="53B7F81E" w:rsidR="00B81CF6" w:rsidRPr="00937563" w:rsidRDefault="00B81CF6" w:rsidP="00B81C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992A220" w14:textId="53B67C0D" w:rsidR="00B81CF6" w:rsidRPr="00937563" w:rsidRDefault="00B81CF6" w:rsidP="00B81CF6">
            <w:pPr>
              <w:widowControl/>
              <w:jc w:val="center"/>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w:t>
            </w: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69629497" w14:textId="77777777" w:rsidR="00B81CF6" w:rsidRPr="00937563" w:rsidRDefault="00B81CF6" w:rsidP="00B81CF6">
            <w:pPr>
              <w:jc w:val="left"/>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05EB6570" w14:textId="0F6950B5"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797B283C" w14:textId="77777777" w:rsidTr="00C97F90">
        <w:trPr>
          <w:gridAfter w:val="8"/>
          <w:wAfter w:w="5943" w:type="dxa"/>
          <w:trHeight w:val="703"/>
        </w:trPr>
        <w:tc>
          <w:tcPr>
            <w:tcW w:w="610" w:type="dxa"/>
            <w:vMerge/>
            <w:tcBorders>
              <w:top w:val="single" w:sz="4" w:space="0" w:color="auto"/>
              <w:left w:val="single" w:sz="4" w:space="0" w:color="auto"/>
              <w:bottom w:val="single" w:sz="4" w:space="0" w:color="auto"/>
              <w:right w:val="single" w:sz="4" w:space="0" w:color="auto"/>
            </w:tcBorders>
            <w:vAlign w:val="center"/>
          </w:tcPr>
          <w:p w14:paraId="19E5C5B1"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EDDEA2C"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1396" w:type="dxa"/>
            <w:vMerge/>
            <w:tcBorders>
              <w:left w:val="single" w:sz="4" w:space="0" w:color="auto"/>
              <w:right w:val="single" w:sz="4" w:space="0" w:color="auto"/>
            </w:tcBorders>
            <w:shd w:val="clear" w:color="auto" w:fill="auto"/>
            <w:vAlign w:val="center"/>
          </w:tcPr>
          <w:p w14:paraId="426D6FC7" w14:textId="77777777" w:rsidR="00B81CF6" w:rsidRPr="00937563" w:rsidRDefault="00B81CF6" w:rsidP="00B81CF6">
            <w:pPr>
              <w:widowControl/>
              <w:jc w:val="left"/>
              <w:rPr>
                <w:rFonts w:ascii="ＭＳ ゴシック" w:eastAsia="ＭＳ ゴシック" w:hAnsi="ＭＳ ゴシック"/>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7B65FE4E" w14:textId="1AC1E0CE" w:rsidR="00B81CF6" w:rsidRPr="00993926" w:rsidRDefault="00B81CF6" w:rsidP="00B81CF6">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進捗</w:t>
            </w:r>
            <w:r w:rsidRPr="00937563">
              <w:rPr>
                <w:rFonts w:ascii="ＭＳ ゴシック" w:eastAsia="ＭＳ ゴシック" w:hAnsi="ＭＳ ゴシック" w:hint="eastAsia"/>
                <w:sz w:val="18"/>
                <w:szCs w:val="18"/>
              </w:rPr>
              <w:t>打合せや最終報告会の実施にあたって、効果的な実施方法が提案されているか。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12D9EE73" w14:textId="1ADA0FC3" w:rsidR="00B81CF6" w:rsidRDefault="00B81CF6" w:rsidP="00B81CF6">
            <w:pPr>
              <w:widowControl/>
              <w:jc w:val="center"/>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D9D6BD9" w14:textId="3A9B65E9" w:rsidR="00B81CF6" w:rsidRDefault="00B81CF6" w:rsidP="00B81CF6">
            <w:pPr>
              <w:widowControl/>
              <w:jc w:val="center"/>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F34E8" w14:textId="76A16CB7" w:rsidR="00B81CF6" w:rsidRDefault="00B81CF6" w:rsidP="00B81C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10</w:t>
            </w:r>
          </w:p>
        </w:tc>
        <w:tc>
          <w:tcPr>
            <w:tcW w:w="567" w:type="dxa"/>
            <w:gridSpan w:val="2"/>
            <w:vMerge/>
            <w:tcBorders>
              <w:top w:val="single" w:sz="4" w:space="0" w:color="auto"/>
              <w:left w:val="nil"/>
              <w:bottom w:val="single" w:sz="4" w:space="0" w:color="auto"/>
              <w:right w:val="single" w:sz="4" w:space="0" w:color="auto"/>
            </w:tcBorders>
            <w:shd w:val="clear" w:color="auto" w:fill="auto"/>
            <w:vAlign w:val="center"/>
          </w:tcPr>
          <w:p w14:paraId="32DD704A" w14:textId="77777777" w:rsidR="00B81CF6" w:rsidRPr="00937563" w:rsidRDefault="00B81CF6" w:rsidP="00B81CF6">
            <w:pPr>
              <w:jc w:val="left"/>
              <w:rPr>
                <w:rFonts w:ascii="ＭＳ ゴシック" w:eastAsia="ＭＳ ゴシック" w:hAnsi="ＭＳ ゴシック" w:cs="ＭＳ Ｐゴシック"/>
                <w:kern w:val="0"/>
                <w:sz w:val="18"/>
                <w:szCs w:val="18"/>
              </w:rPr>
            </w:pPr>
          </w:p>
        </w:tc>
        <w:tc>
          <w:tcPr>
            <w:tcW w:w="849" w:type="dxa"/>
            <w:gridSpan w:val="2"/>
            <w:tcBorders>
              <w:top w:val="single" w:sz="4" w:space="0" w:color="auto"/>
              <w:bottom w:val="single" w:sz="4" w:space="0" w:color="auto"/>
              <w:right w:val="single" w:sz="4" w:space="0" w:color="auto"/>
            </w:tcBorders>
            <w:vAlign w:val="center"/>
          </w:tcPr>
          <w:p w14:paraId="74298FB6" w14:textId="335CEFD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63304D22" w14:textId="77777777" w:rsidTr="00C97F90">
        <w:trPr>
          <w:gridAfter w:val="8"/>
          <w:wAfter w:w="5943" w:type="dxa"/>
          <w:trHeight w:val="703"/>
        </w:trPr>
        <w:tc>
          <w:tcPr>
            <w:tcW w:w="610" w:type="dxa"/>
            <w:vMerge/>
            <w:tcBorders>
              <w:top w:val="single" w:sz="4" w:space="0" w:color="auto"/>
              <w:left w:val="single" w:sz="4" w:space="0" w:color="auto"/>
              <w:bottom w:val="single" w:sz="4" w:space="0" w:color="auto"/>
              <w:right w:val="single" w:sz="4" w:space="0" w:color="auto"/>
            </w:tcBorders>
            <w:vAlign w:val="center"/>
          </w:tcPr>
          <w:p w14:paraId="3A3361EE"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040C56B"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1396" w:type="dxa"/>
            <w:vMerge w:val="restart"/>
            <w:tcBorders>
              <w:top w:val="single" w:sz="4" w:space="0" w:color="auto"/>
              <w:left w:val="single" w:sz="4" w:space="0" w:color="auto"/>
              <w:right w:val="single" w:sz="4" w:space="0" w:color="auto"/>
            </w:tcBorders>
            <w:shd w:val="clear" w:color="auto" w:fill="auto"/>
            <w:vAlign w:val="center"/>
          </w:tcPr>
          <w:p w14:paraId="2FE29188" w14:textId="7DFEAAD4"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1.2.</w:t>
            </w:r>
            <w:r>
              <w:rPr>
                <w:rFonts w:ascii="ＭＳ ゴシック" w:eastAsia="ＭＳ ゴシック" w:hAnsi="ＭＳ ゴシック"/>
                <w:sz w:val="18"/>
                <w:szCs w:val="18"/>
              </w:rPr>
              <w:t>5</w:t>
            </w:r>
            <w:r w:rsidRPr="00937563">
              <w:rPr>
                <w:rFonts w:ascii="ＭＳ ゴシック" w:eastAsia="ＭＳ ゴシック" w:hAnsi="ＭＳ ゴシック" w:hint="eastAsia"/>
                <w:sz w:val="18"/>
                <w:szCs w:val="18"/>
              </w:rPr>
              <w:t xml:space="preserve"> 報告書等の作成</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21F5EB52" w14:textId="29D496DA"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仕様書4.</w:t>
            </w:r>
            <w:r>
              <w:rPr>
                <w:rFonts w:ascii="ＭＳ ゴシック" w:eastAsia="ＭＳ ゴシック" w:hAnsi="ＭＳ ゴシック"/>
                <w:sz w:val="18"/>
                <w:szCs w:val="18"/>
              </w:rPr>
              <w:t>5</w:t>
            </w:r>
            <w:r w:rsidRPr="00937563">
              <w:rPr>
                <w:rFonts w:ascii="ＭＳ ゴシック" w:eastAsia="ＭＳ ゴシック" w:hAnsi="ＭＳ ゴシック" w:hint="eastAsia"/>
                <w:sz w:val="18"/>
                <w:szCs w:val="18"/>
              </w:rPr>
              <w:t>に沿った報告書等の作成について明記されているか。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72516541" w14:textId="5BABF219" w:rsidR="00B81CF6" w:rsidRPr="00937563" w:rsidRDefault="00B81CF6" w:rsidP="00B81C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7A65EDB" w14:textId="6E739F2B"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1D54C" w14:textId="64AE18A6" w:rsidR="00B81CF6" w:rsidRPr="00937563" w:rsidRDefault="00B81CF6" w:rsidP="00B81C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67" w:type="dxa"/>
            <w:gridSpan w:val="2"/>
            <w:vMerge/>
            <w:tcBorders>
              <w:top w:val="single" w:sz="4" w:space="0" w:color="auto"/>
              <w:left w:val="nil"/>
              <w:bottom w:val="single" w:sz="4" w:space="0" w:color="auto"/>
              <w:right w:val="single" w:sz="4" w:space="0" w:color="auto"/>
            </w:tcBorders>
            <w:shd w:val="clear" w:color="auto" w:fill="auto"/>
            <w:vAlign w:val="center"/>
          </w:tcPr>
          <w:p w14:paraId="69B08100" w14:textId="77777777" w:rsidR="00B81CF6" w:rsidRPr="00937563" w:rsidRDefault="00B81CF6" w:rsidP="00B81CF6">
            <w:pPr>
              <w:jc w:val="left"/>
              <w:rPr>
                <w:rFonts w:ascii="ＭＳ ゴシック" w:eastAsia="ＭＳ ゴシック" w:hAnsi="ＭＳ ゴシック" w:cs="ＭＳ Ｐゴシック"/>
                <w:kern w:val="0"/>
                <w:sz w:val="18"/>
                <w:szCs w:val="18"/>
              </w:rPr>
            </w:pPr>
          </w:p>
        </w:tc>
        <w:tc>
          <w:tcPr>
            <w:tcW w:w="849" w:type="dxa"/>
            <w:gridSpan w:val="2"/>
            <w:tcBorders>
              <w:top w:val="single" w:sz="4" w:space="0" w:color="auto"/>
              <w:bottom w:val="single" w:sz="4" w:space="0" w:color="auto"/>
              <w:right w:val="single" w:sz="4" w:space="0" w:color="auto"/>
            </w:tcBorders>
            <w:vAlign w:val="center"/>
          </w:tcPr>
          <w:p w14:paraId="3351C646" w14:textId="4F186030"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5D08334F" w14:textId="77777777" w:rsidTr="00C97F90">
        <w:trPr>
          <w:gridAfter w:val="8"/>
          <w:wAfter w:w="5943" w:type="dxa"/>
          <w:trHeight w:val="703"/>
        </w:trPr>
        <w:tc>
          <w:tcPr>
            <w:tcW w:w="610" w:type="dxa"/>
            <w:vMerge/>
            <w:tcBorders>
              <w:top w:val="single" w:sz="4" w:space="0" w:color="auto"/>
              <w:left w:val="single" w:sz="4" w:space="0" w:color="auto"/>
              <w:bottom w:val="single" w:sz="4" w:space="0" w:color="auto"/>
              <w:right w:val="single" w:sz="4" w:space="0" w:color="auto"/>
            </w:tcBorders>
            <w:vAlign w:val="center"/>
          </w:tcPr>
          <w:p w14:paraId="4F0C0C29"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3B4F92"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1396" w:type="dxa"/>
            <w:vMerge/>
            <w:tcBorders>
              <w:left w:val="single" w:sz="4" w:space="0" w:color="auto"/>
              <w:right w:val="single" w:sz="4" w:space="0" w:color="auto"/>
            </w:tcBorders>
            <w:shd w:val="clear" w:color="auto" w:fill="auto"/>
            <w:vAlign w:val="center"/>
          </w:tcPr>
          <w:p w14:paraId="2A68633D"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01B3F4C7" w14:textId="05F48508" w:rsidR="00B81CF6" w:rsidRPr="00AA3733" w:rsidRDefault="00B81CF6" w:rsidP="00B81CF6">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全体サマリー資料の英語版について、英語圏での企業・団体そして個人に「認知」し「共感・活用」を促す提案がされているか。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6FC2330F" w14:textId="10A02687"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82DAC35" w14:textId="6AF2B95F"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B342B12" w14:textId="7CBE516B" w:rsidR="00B81CF6" w:rsidRPr="0013718F" w:rsidRDefault="00B81CF6" w:rsidP="00B81C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10</w:t>
            </w: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7B6525C1" w14:textId="77777777" w:rsidR="00B81CF6" w:rsidRPr="00937563" w:rsidRDefault="00B81CF6" w:rsidP="00B81CF6">
            <w:pPr>
              <w:jc w:val="left"/>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7266639B" w14:textId="1E2FA09A"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5A3B6706" w14:textId="77777777" w:rsidTr="00C97F90">
        <w:trPr>
          <w:gridAfter w:val="8"/>
          <w:wAfter w:w="5943" w:type="dxa"/>
          <w:trHeight w:val="703"/>
        </w:trPr>
        <w:tc>
          <w:tcPr>
            <w:tcW w:w="610" w:type="dxa"/>
            <w:vMerge/>
            <w:tcBorders>
              <w:top w:val="single" w:sz="4" w:space="0" w:color="auto"/>
              <w:left w:val="single" w:sz="4" w:space="0" w:color="auto"/>
              <w:bottom w:val="single" w:sz="4" w:space="0" w:color="auto"/>
              <w:right w:val="single" w:sz="4" w:space="0" w:color="auto"/>
            </w:tcBorders>
            <w:vAlign w:val="center"/>
          </w:tcPr>
          <w:p w14:paraId="3A715CAD"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115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29FD20EE"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1396" w:type="dxa"/>
            <w:vMerge/>
            <w:tcBorders>
              <w:left w:val="single" w:sz="4" w:space="0" w:color="auto"/>
              <w:bottom w:val="single" w:sz="4" w:space="0" w:color="auto"/>
              <w:right w:val="single" w:sz="4" w:space="0" w:color="auto"/>
            </w:tcBorders>
            <w:shd w:val="clear" w:color="auto" w:fill="auto"/>
            <w:vAlign w:val="center"/>
          </w:tcPr>
          <w:p w14:paraId="6EE51A42"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FFFFFF"/>
            <w:vAlign w:val="center"/>
          </w:tcPr>
          <w:p w14:paraId="662D40F9" w14:textId="2C4662E5" w:rsidR="00B81CF6" w:rsidRDefault="00B81CF6" w:rsidP="00B81CF6">
            <w:pPr>
              <w:widowControl/>
              <w:jc w:val="left"/>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IPAや研究会メンバ</w:t>
            </w:r>
            <w:r>
              <w:rPr>
                <w:rFonts w:ascii="ＭＳ ゴシック" w:eastAsia="ＭＳ ゴシック" w:hAnsi="ＭＳ ゴシック" w:hint="eastAsia"/>
                <w:sz w:val="18"/>
                <w:szCs w:val="18"/>
              </w:rPr>
              <w:t>ー</w:t>
            </w:r>
            <w:r w:rsidRPr="00937563">
              <w:rPr>
                <w:rFonts w:ascii="ＭＳ ゴシック" w:eastAsia="ＭＳ ゴシック" w:hAnsi="ＭＳ ゴシック" w:hint="eastAsia"/>
                <w:sz w:val="18"/>
                <w:szCs w:val="18"/>
              </w:rPr>
              <w:t>の意見の効果的な反映方法について提案されているか。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712278FB" w14:textId="234CA9C2" w:rsidR="00B81CF6" w:rsidRPr="00937563" w:rsidRDefault="00B81CF6" w:rsidP="00B81CF6">
            <w:pPr>
              <w:widowControl/>
              <w:jc w:val="center"/>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2881DEF" w14:textId="4F1944A7" w:rsidR="00B81CF6" w:rsidRPr="00937563" w:rsidRDefault="00B81CF6" w:rsidP="00B81CF6">
            <w:pPr>
              <w:widowControl/>
              <w:jc w:val="center"/>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w:t>
            </w:r>
          </w:p>
        </w:tc>
        <w:tc>
          <w:tcPr>
            <w:tcW w:w="567" w:type="dxa"/>
            <w:gridSpan w:val="2"/>
            <w:tcBorders>
              <w:top w:val="single" w:sz="4" w:space="0" w:color="auto"/>
              <w:left w:val="single" w:sz="4" w:space="0" w:color="auto"/>
              <w:right w:val="single" w:sz="4" w:space="0" w:color="auto"/>
            </w:tcBorders>
            <w:shd w:val="clear" w:color="auto" w:fill="auto"/>
            <w:vAlign w:val="center"/>
          </w:tcPr>
          <w:p w14:paraId="4AF1311E" w14:textId="176B97F5" w:rsidR="00B81CF6" w:rsidRDefault="00B81CF6" w:rsidP="00B81C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10</w:t>
            </w:r>
          </w:p>
        </w:tc>
        <w:tc>
          <w:tcPr>
            <w:tcW w:w="567" w:type="dxa"/>
            <w:gridSpan w:val="2"/>
            <w:vMerge/>
            <w:tcBorders>
              <w:top w:val="single" w:sz="4" w:space="0" w:color="auto"/>
              <w:left w:val="nil"/>
              <w:bottom w:val="single" w:sz="4" w:space="0" w:color="auto"/>
              <w:right w:val="single" w:sz="4" w:space="0" w:color="auto"/>
            </w:tcBorders>
            <w:shd w:val="clear" w:color="auto" w:fill="auto"/>
            <w:vAlign w:val="center"/>
          </w:tcPr>
          <w:p w14:paraId="21F616D4" w14:textId="77777777" w:rsidR="00B81CF6" w:rsidRPr="00937563" w:rsidRDefault="00B81CF6" w:rsidP="00B81CF6">
            <w:pPr>
              <w:jc w:val="left"/>
              <w:rPr>
                <w:rFonts w:ascii="ＭＳ ゴシック" w:eastAsia="ＭＳ ゴシック" w:hAnsi="ＭＳ ゴシック" w:cs="ＭＳ Ｐゴシック"/>
                <w:kern w:val="0"/>
                <w:sz w:val="18"/>
                <w:szCs w:val="18"/>
              </w:rPr>
            </w:pPr>
          </w:p>
        </w:tc>
        <w:tc>
          <w:tcPr>
            <w:tcW w:w="849" w:type="dxa"/>
            <w:gridSpan w:val="2"/>
            <w:tcBorders>
              <w:top w:val="single" w:sz="4" w:space="0" w:color="auto"/>
              <w:right w:val="single" w:sz="4" w:space="0" w:color="auto"/>
            </w:tcBorders>
            <w:vAlign w:val="center"/>
          </w:tcPr>
          <w:p w14:paraId="78D68F11" w14:textId="4A85F3AB"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042FABED" w14:textId="77777777" w:rsidTr="00FF149B">
        <w:trPr>
          <w:gridAfter w:val="8"/>
          <w:wAfter w:w="5943" w:type="dxa"/>
          <w:trHeight w:val="685"/>
        </w:trPr>
        <w:tc>
          <w:tcPr>
            <w:tcW w:w="610" w:type="dxa"/>
            <w:vMerge/>
            <w:tcBorders>
              <w:top w:val="single" w:sz="4" w:space="0" w:color="auto"/>
              <w:left w:val="single" w:sz="4" w:space="0" w:color="auto"/>
              <w:bottom w:val="single" w:sz="4" w:space="0" w:color="auto"/>
              <w:right w:val="single" w:sz="4" w:space="0" w:color="auto"/>
            </w:tcBorders>
            <w:vAlign w:val="center"/>
          </w:tcPr>
          <w:p w14:paraId="2F83AC46"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2552" w:type="dxa"/>
            <w:gridSpan w:val="5"/>
            <w:vMerge w:val="restart"/>
            <w:tcBorders>
              <w:top w:val="single" w:sz="4" w:space="0" w:color="auto"/>
              <w:left w:val="nil"/>
              <w:bottom w:val="single" w:sz="4" w:space="0" w:color="auto"/>
              <w:right w:val="single" w:sz="4" w:space="0" w:color="auto"/>
            </w:tcBorders>
            <w:shd w:val="clear" w:color="auto" w:fill="auto"/>
            <w:noWrap/>
            <w:vAlign w:val="center"/>
          </w:tcPr>
          <w:p w14:paraId="6974BA9D" w14:textId="77777777" w:rsidR="00B81CF6" w:rsidRPr="00937563" w:rsidRDefault="00B81CF6" w:rsidP="00B81CF6">
            <w:pPr>
              <w:widowControl/>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1.3 作業計画の妥当性、効率性</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3E281A49"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手法、日程等に無理がなく、目的に沿った実現性があるか。</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3854906" w14:textId="5E351B31" w:rsidR="00B81CF6" w:rsidRPr="00937563" w:rsidRDefault="00B81CF6" w:rsidP="00B81C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B4F313D" w14:textId="41DB4B54"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820C4A2" w14:textId="4ABBA546"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w:t>
            </w:r>
          </w:p>
        </w:tc>
        <w:tc>
          <w:tcPr>
            <w:tcW w:w="567" w:type="dxa"/>
            <w:gridSpan w:val="2"/>
            <w:vMerge w:val="restart"/>
            <w:tcBorders>
              <w:left w:val="single" w:sz="4" w:space="0" w:color="auto"/>
              <w:right w:val="single" w:sz="4" w:space="0" w:color="auto"/>
            </w:tcBorders>
            <w:shd w:val="clear" w:color="auto" w:fill="auto"/>
            <w:vAlign w:val="center"/>
          </w:tcPr>
          <w:p w14:paraId="5C243BAA" w14:textId="7F05E575"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7511C72A"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2BC5271D" w14:textId="77777777" w:rsidTr="00FF149B">
        <w:trPr>
          <w:gridAfter w:val="8"/>
          <w:wAfter w:w="5943" w:type="dxa"/>
          <w:trHeight w:val="685"/>
        </w:trPr>
        <w:tc>
          <w:tcPr>
            <w:tcW w:w="610" w:type="dxa"/>
            <w:vMerge/>
            <w:tcBorders>
              <w:top w:val="single" w:sz="4" w:space="0" w:color="auto"/>
              <w:left w:val="single" w:sz="4" w:space="0" w:color="auto"/>
              <w:bottom w:val="single" w:sz="4" w:space="0" w:color="auto"/>
              <w:right w:val="single" w:sz="4" w:space="0" w:color="auto"/>
            </w:tcBorders>
            <w:vAlign w:val="center"/>
          </w:tcPr>
          <w:p w14:paraId="515F8768"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2552" w:type="dxa"/>
            <w:gridSpan w:val="5"/>
            <w:vMerge/>
            <w:tcBorders>
              <w:top w:val="single" w:sz="4" w:space="0" w:color="auto"/>
              <w:left w:val="nil"/>
              <w:bottom w:val="single" w:sz="4" w:space="0" w:color="auto"/>
              <w:right w:val="single" w:sz="4" w:space="0" w:color="auto"/>
            </w:tcBorders>
            <w:shd w:val="clear" w:color="auto" w:fill="auto"/>
            <w:noWrap/>
            <w:vAlign w:val="center"/>
          </w:tcPr>
          <w:p w14:paraId="58DA8CD4" w14:textId="77777777" w:rsidR="00B81CF6" w:rsidRPr="00937563" w:rsidRDefault="00B81CF6" w:rsidP="00B81CF6">
            <w:pPr>
              <w:widowControl/>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53597802" w14:textId="77777777" w:rsidR="00B81CF6" w:rsidRPr="00B46620" w:rsidRDefault="00B81CF6" w:rsidP="00B81CF6">
            <w:pPr>
              <w:widowControl/>
              <w:jc w:val="left"/>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業務を効率的に進めるための工夫がなされ</w:t>
            </w:r>
            <w:r>
              <w:rPr>
                <w:rFonts w:ascii="ＭＳ ゴシック" w:eastAsia="ＭＳ ゴシック" w:hAnsi="ＭＳ ゴシック" w:hint="eastAsia"/>
                <w:sz w:val="18"/>
                <w:szCs w:val="18"/>
              </w:rPr>
              <w:t>た提案が</w:t>
            </w:r>
            <w:r w:rsidRPr="00937563">
              <w:rPr>
                <w:rFonts w:ascii="ＭＳ ゴシック" w:eastAsia="ＭＳ ゴシック" w:hAnsi="ＭＳ ゴシック" w:hint="eastAsia"/>
                <w:sz w:val="18"/>
                <w:szCs w:val="18"/>
              </w:rPr>
              <w:t>されているか。</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A5DBA25" w14:textId="436E78D4" w:rsidR="00B81CF6" w:rsidRPr="00937563" w:rsidRDefault="00C97F90"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8BAF9FA" w14:textId="1D8339B7" w:rsidR="00B81CF6" w:rsidRPr="00937563" w:rsidRDefault="00C97F90"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814D22C" w14:textId="01E02827" w:rsidR="00B81CF6" w:rsidRPr="00937563" w:rsidRDefault="00C97F90"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67" w:type="dxa"/>
            <w:gridSpan w:val="2"/>
            <w:vMerge/>
            <w:tcBorders>
              <w:left w:val="single" w:sz="4" w:space="0" w:color="auto"/>
              <w:right w:val="single" w:sz="4" w:space="0" w:color="auto"/>
            </w:tcBorders>
            <w:shd w:val="clear" w:color="auto" w:fill="auto"/>
            <w:vAlign w:val="center"/>
          </w:tcPr>
          <w:p w14:paraId="01CFC079"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1A17974F"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1C3AFBFB" w14:textId="28FAE2D1" w:rsidTr="00FF149B">
        <w:trPr>
          <w:trHeight w:val="388"/>
        </w:trPr>
        <w:tc>
          <w:tcPr>
            <w:tcW w:w="9823" w:type="dxa"/>
            <w:gridSpan w:val="18"/>
            <w:tcBorders>
              <w:top w:val="single" w:sz="4" w:space="0" w:color="auto"/>
              <w:left w:val="single" w:sz="4" w:space="0" w:color="auto"/>
              <w:bottom w:val="nil"/>
              <w:right w:val="single" w:sz="4" w:space="0" w:color="auto"/>
            </w:tcBorders>
            <w:shd w:val="clear" w:color="000000" w:fill="CCFFFF"/>
            <w:noWrap/>
            <w:vAlign w:val="center"/>
          </w:tcPr>
          <w:p w14:paraId="79C52C22" w14:textId="4264E3EF" w:rsidR="00B81CF6" w:rsidRPr="00937563" w:rsidRDefault="00B81CF6" w:rsidP="00B81CF6">
            <w:pPr>
              <w:widowControl/>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2　組織の経験・能力</w:t>
            </w:r>
          </w:p>
        </w:tc>
        <w:tc>
          <w:tcPr>
            <w:tcW w:w="849" w:type="dxa"/>
          </w:tcPr>
          <w:p w14:paraId="3BDC2925" w14:textId="77777777" w:rsidR="00B81CF6" w:rsidRPr="00937563" w:rsidRDefault="00B81CF6" w:rsidP="00B81CF6">
            <w:pPr>
              <w:widowControl/>
              <w:jc w:val="left"/>
            </w:pPr>
          </w:p>
        </w:tc>
        <w:tc>
          <w:tcPr>
            <w:tcW w:w="849" w:type="dxa"/>
          </w:tcPr>
          <w:p w14:paraId="08233348" w14:textId="77777777" w:rsidR="00B81CF6" w:rsidRPr="00937563" w:rsidRDefault="00B81CF6" w:rsidP="00B81CF6">
            <w:pPr>
              <w:widowControl/>
              <w:jc w:val="left"/>
            </w:pPr>
          </w:p>
        </w:tc>
        <w:tc>
          <w:tcPr>
            <w:tcW w:w="849" w:type="dxa"/>
            <w:gridSpan w:val="2"/>
            <w:tcBorders>
              <w:top w:val="single" w:sz="4" w:space="0" w:color="auto"/>
              <w:left w:val="nil"/>
              <w:bottom w:val="single" w:sz="4" w:space="0" w:color="auto"/>
              <w:right w:val="single" w:sz="4" w:space="0" w:color="auto"/>
            </w:tcBorders>
            <w:shd w:val="clear" w:color="000000" w:fill="FFFFFF"/>
            <w:vAlign w:val="center"/>
          </w:tcPr>
          <w:p w14:paraId="49730588" w14:textId="012559DD" w:rsidR="00B81CF6" w:rsidRPr="00937563" w:rsidRDefault="00B81CF6" w:rsidP="00B81CF6">
            <w:pPr>
              <w:widowControl/>
              <w:jc w:val="left"/>
            </w:pPr>
            <w:r w:rsidRPr="00937563">
              <w:rPr>
                <w:rFonts w:ascii="ＭＳ ゴシック" w:eastAsia="ＭＳ ゴシック" w:hAnsi="ＭＳ ゴシック" w:hint="eastAsia"/>
                <w:sz w:val="18"/>
                <w:szCs w:val="18"/>
              </w:rPr>
              <w:t>必須</w:t>
            </w:r>
          </w:p>
        </w:tc>
        <w:tc>
          <w:tcPr>
            <w:tcW w:w="849" w:type="dxa"/>
            <w:tcBorders>
              <w:top w:val="single" w:sz="4" w:space="0" w:color="auto"/>
              <w:left w:val="nil"/>
              <w:bottom w:val="single" w:sz="4" w:space="0" w:color="auto"/>
              <w:right w:val="single" w:sz="4" w:space="0" w:color="auto"/>
            </w:tcBorders>
            <w:shd w:val="clear" w:color="auto" w:fill="auto"/>
            <w:vAlign w:val="center"/>
          </w:tcPr>
          <w:p w14:paraId="5CA80AF8" w14:textId="10F51DEC" w:rsidR="00B81CF6" w:rsidRPr="00937563" w:rsidRDefault="00B81CF6" w:rsidP="00B81CF6">
            <w:pPr>
              <w:widowControl/>
              <w:jc w:val="left"/>
            </w:pPr>
            <w:r>
              <w:rPr>
                <w:rFonts w:ascii="ＭＳ ゴシック" w:eastAsia="ＭＳ ゴシック" w:hAnsi="ＭＳ ゴシック"/>
                <w:sz w:val="18"/>
                <w:szCs w:val="18"/>
              </w:rPr>
              <w:t>5</w:t>
            </w:r>
          </w:p>
        </w:tc>
        <w:tc>
          <w:tcPr>
            <w:tcW w:w="849" w:type="dxa"/>
            <w:tcBorders>
              <w:top w:val="single" w:sz="4" w:space="0" w:color="auto"/>
              <w:left w:val="nil"/>
              <w:bottom w:val="single" w:sz="4" w:space="0" w:color="auto"/>
              <w:right w:val="single" w:sz="4" w:space="0" w:color="auto"/>
            </w:tcBorders>
            <w:shd w:val="clear" w:color="auto" w:fill="auto"/>
            <w:vAlign w:val="center"/>
          </w:tcPr>
          <w:p w14:paraId="35B9C0C2" w14:textId="2689A7C6" w:rsidR="00B81CF6" w:rsidRPr="00937563" w:rsidRDefault="00B81CF6" w:rsidP="00B81CF6">
            <w:pPr>
              <w:widowControl/>
              <w:jc w:val="left"/>
            </w:pPr>
            <w:r>
              <w:rPr>
                <w:rFonts w:ascii="ＭＳ ゴシック" w:eastAsia="ＭＳ ゴシック" w:hAnsi="ＭＳ ゴシック" w:hint="eastAsia"/>
                <w:sz w:val="18"/>
                <w:szCs w:val="18"/>
              </w:rPr>
              <w:t>-</w:t>
            </w:r>
          </w:p>
        </w:tc>
        <w:tc>
          <w:tcPr>
            <w:tcW w:w="849" w:type="dxa"/>
            <w:tcBorders>
              <w:left w:val="single" w:sz="4" w:space="0" w:color="auto"/>
              <w:right w:val="single" w:sz="4" w:space="0" w:color="auto"/>
            </w:tcBorders>
            <w:shd w:val="clear" w:color="auto" w:fill="auto"/>
            <w:vAlign w:val="center"/>
          </w:tcPr>
          <w:p w14:paraId="3224A533" w14:textId="77777777" w:rsidR="00B81CF6" w:rsidRPr="00937563" w:rsidRDefault="00B81CF6" w:rsidP="00B81CF6">
            <w:pPr>
              <w:widowControl/>
              <w:jc w:val="left"/>
            </w:pPr>
          </w:p>
        </w:tc>
        <w:tc>
          <w:tcPr>
            <w:tcW w:w="849" w:type="dxa"/>
            <w:tcBorders>
              <w:top w:val="single" w:sz="4" w:space="0" w:color="auto"/>
              <w:left w:val="nil"/>
              <w:bottom w:val="single" w:sz="4" w:space="0" w:color="auto"/>
              <w:right w:val="single" w:sz="4" w:space="0" w:color="auto"/>
            </w:tcBorders>
            <w:shd w:val="clear" w:color="auto" w:fill="auto"/>
            <w:vAlign w:val="center"/>
          </w:tcPr>
          <w:p w14:paraId="42E25D62" w14:textId="77777777" w:rsidR="00B81CF6" w:rsidRPr="00937563" w:rsidRDefault="00B81CF6" w:rsidP="00B81CF6">
            <w:pPr>
              <w:widowControl/>
              <w:jc w:val="left"/>
            </w:pPr>
          </w:p>
        </w:tc>
      </w:tr>
      <w:tr w:rsidR="00B81CF6" w:rsidRPr="00937563" w14:paraId="64EADAC8" w14:textId="77777777" w:rsidTr="00FF149B">
        <w:trPr>
          <w:gridAfter w:val="8"/>
          <w:wAfter w:w="5943" w:type="dxa"/>
          <w:trHeight w:val="764"/>
        </w:trPr>
        <w:tc>
          <w:tcPr>
            <w:tcW w:w="610" w:type="dxa"/>
            <w:vMerge w:val="restart"/>
            <w:tcBorders>
              <w:top w:val="single" w:sz="4" w:space="0" w:color="auto"/>
              <w:left w:val="single" w:sz="4" w:space="0" w:color="auto"/>
              <w:right w:val="single" w:sz="4" w:space="0" w:color="auto"/>
            </w:tcBorders>
            <w:vAlign w:val="center"/>
          </w:tcPr>
          <w:p w14:paraId="1DE187C1"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2552" w:type="dxa"/>
            <w:gridSpan w:val="5"/>
            <w:vMerge w:val="restart"/>
            <w:tcBorders>
              <w:top w:val="single" w:sz="4" w:space="0" w:color="auto"/>
              <w:left w:val="single" w:sz="4" w:space="0" w:color="auto"/>
              <w:right w:val="single" w:sz="4" w:space="0" w:color="auto"/>
            </w:tcBorders>
            <w:shd w:val="clear" w:color="auto" w:fill="auto"/>
            <w:noWrap/>
            <w:vAlign w:val="center"/>
          </w:tcPr>
          <w:p w14:paraId="7021BA19" w14:textId="77777777" w:rsidR="00B81CF6" w:rsidRPr="00937563" w:rsidRDefault="00B81CF6" w:rsidP="00B81CF6">
            <w:pPr>
              <w:widowControl/>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2.1 調査実施能力</w:t>
            </w:r>
          </w:p>
        </w:tc>
        <w:tc>
          <w:tcPr>
            <w:tcW w:w="3260" w:type="dxa"/>
            <w:gridSpan w:val="3"/>
            <w:tcBorders>
              <w:top w:val="single" w:sz="4" w:space="0" w:color="auto"/>
              <w:left w:val="nil"/>
              <w:bottom w:val="single" w:sz="4" w:space="0" w:color="auto"/>
              <w:right w:val="single" w:sz="4" w:space="0" w:color="auto"/>
            </w:tcBorders>
            <w:shd w:val="clear" w:color="000000" w:fill="FFFFFF"/>
            <w:vAlign w:val="center"/>
          </w:tcPr>
          <w:p w14:paraId="58ED39C1"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307824">
              <w:rPr>
                <w:rFonts w:ascii="ＭＳ ゴシック" w:eastAsia="ＭＳ ゴシック" w:hAnsi="ＭＳ ゴシック" w:hint="eastAsia"/>
                <w:sz w:val="18"/>
                <w:szCs w:val="18"/>
              </w:rPr>
              <w:t>事業の実施体制及び役割が、実施内容と整合しているか。</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FCD97E0" w14:textId="448499A1"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2D484265" w14:textId="4F714BBC"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827E43F" w14:textId="08BD2690"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w:t>
            </w:r>
          </w:p>
        </w:tc>
        <w:tc>
          <w:tcPr>
            <w:tcW w:w="567" w:type="dxa"/>
            <w:gridSpan w:val="2"/>
            <w:vMerge w:val="restart"/>
            <w:tcBorders>
              <w:left w:val="single" w:sz="4" w:space="0" w:color="auto"/>
              <w:right w:val="single" w:sz="4" w:space="0" w:color="auto"/>
            </w:tcBorders>
            <w:shd w:val="clear" w:color="auto" w:fill="auto"/>
            <w:vAlign w:val="center"/>
          </w:tcPr>
          <w:p w14:paraId="3D6C30A2" w14:textId="3186699B"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40</w:t>
            </w: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7A929854"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2D32F0D8" w14:textId="77777777" w:rsidTr="00FF149B">
        <w:trPr>
          <w:gridAfter w:val="8"/>
          <w:wAfter w:w="5943" w:type="dxa"/>
          <w:trHeight w:val="715"/>
        </w:trPr>
        <w:tc>
          <w:tcPr>
            <w:tcW w:w="610" w:type="dxa"/>
            <w:vMerge/>
            <w:tcBorders>
              <w:left w:val="single" w:sz="4" w:space="0" w:color="auto"/>
              <w:right w:val="single" w:sz="4" w:space="0" w:color="auto"/>
            </w:tcBorders>
            <w:vAlign w:val="center"/>
          </w:tcPr>
          <w:p w14:paraId="20D805B2"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2552" w:type="dxa"/>
            <w:gridSpan w:val="5"/>
            <w:vMerge/>
            <w:tcBorders>
              <w:left w:val="single" w:sz="4" w:space="0" w:color="auto"/>
              <w:right w:val="single" w:sz="4" w:space="0" w:color="auto"/>
            </w:tcBorders>
            <w:shd w:val="clear" w:color="auto" w:fill="auto"/>
            <w:noWrap/>
            <w:vAlign w:val="center"/>
          </w:tcPr>
          <w:p w14:paraId="1A5F4BBE" w14:textId="77777777" w:rsidR="00B81CF6" w:rsidRPr="00937563" w:rsidRDefault="00B81CF6" w:rsidP="00B81CF6">
            <w:pPr>
              <w:widowControl/>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FFFFFF"/>
            <w:vAlign w:val="center"/>
          </w:tcPr>
          <w:p w14:paraId="54E975D7" w14:textId="77777777" w:rsidR="00B81CF6" w:rsidRPr="008E5DE2" w:rsidRDefault="00B81CF6" w:rsidP="00B81CF6">
            <w:pPr>
              <w:widowControl/>
              <w:jc w:val="left"/>
              <w:rPr>
                <w:rFonts w:ascii="ＭＳ ゴシック" w:eastAsia="ＭＳ ゴシック" w:hAnsi="ＭＳ ゴシック"/>
                <w:sz w:val="18"/>
                <w:szCs w:val="18"/>
              </w:rPr>
            </w:pPr>
            <w:r w:rsidRPr="00307824">
              <w:rPr>
                <w:rFonts w:ascii="ＭＳ ゴシック" w:eastAsia="ＭＳ ゴシック" w:hAnsi="ＭＳ ゴシック" w:hint="eastAsia"/>
                <w:sz w:val="18"/>
                <w:szCs w:val="18"/>
              </w:rPr>
              <w:t>要員数、体制、役割分担等が明確にされているか。</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B5A8D54" w14:textId="6A5D652C" w:rsidR="00B81CF6" w:rsidRDefault="00B81CF6" w:rsidP="00B81C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BEC8948" w14:textId="27A83627" w:rsidR="00B81CF6" w:rsidRDefault="00B81CF6" w:rsidP="00B81C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C5B9115" w14:textId="7B32327B" w:rsidR="00B81CF6" w:rsidRDefault="00B81CF6" w:rsidP="00B81CF6">
            <w:pPr>
              <w:widowControl/>
              <w:jc w:val="center"/>
              <w:rPr>
                <w:rFonts w:ascii="ＭＳ ゴシック" w:eastAsia="ＭＳ ゴシック" w:hAnsi="ＭＳ ゴシック"/>
                <w:sz w:val="18"/>
                <w:szCs w:val="18"/>
              </w:rPr>
            </w:pPr>
          </w:p>
        </w:tc>
        <w:tc>
          <w:tcPr>
            <w:tcW w:w="567" w:type="dxa"/>
            <w:gridSpan w:val="2"/>
            <w:vMerge/>
            <w:tcBorders>
              <w:left w:val="single" w:sz="4" w:space="0" w:color="auto"/>
              <w:right w:val="single" w:sz="4" w:space="0" w:color="auto"/>
            </w:tcBorders>
            <w:shd w:val="clear" w:color="auto" w:fill="auto"/>
            <w:vAlign w:val="center"/>
          </w:tcPr>
          <w:p w14:paraId="1FD9AB45"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7C8C4B55"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2CE9F96B" w14:textId="77777777" w:rsidTr="00FF149B">
        <w:trPr>
          <w:gridAfter w:val="8"/>
          <w:wAfter w:w="5943" w:type="dxa"/>
          <w:trHeight w:val="715"/>
        </w:trPr>
        <w:tc>
          <w:tcPr>
            <w:tcW w:w="610" w:type="dxa"/>
            <w:vMerge/>
            <w:tcBorders>
              <w:left w:val="single" w:sz="4" w:space="0" w:color="auto"/>
              <w:right w:val="single" w:sz="4" w:space="0" w:color="auto"/>
            </w:tcBorders>
            <w:vAlign w:val="center"/>
          </w:tcPr>
          <w:p w14:paraId="164E56C7"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2552" w:type="dxa"/>
            <w:gridSpan w:val="5"/>
            <w:vMerge/>
            <w:tcBorders>
              <w:left w:val="single" w:sz="4" w:space="0" w:color="auto"/>
              <w:right w:val="single" w:sz="4" w:space="0" w:color="auto"/>
            </w:tcBorders>
            <w:shd w:val="clear" w:color="auto" w:fill="auto"/>
            <w:noWrap/>
            <w:vAlign w:val="center"/>
          </w:tcPr>
          <w:p w14:paraId="5663CEA2" w14:textId="77777777" w:rsidR="00B81CF6" w:rsidRPr="00937563" w:rsidRDefault="00B81CF6" w:rsidP="00B81CF6">
            <w:pPr>
              <w:widowControl/>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FFFFFF"/>
            <w:vAlign w:val="center"/>
          </w:tcPr>
          <w:p w14:paraId="4DFAFB7C" w14:textId="77777777" w:rsidR="00B81CF6" w:rsidRPr="008E5DE2" w:rsidRDefault="00B81CF6" w:rsidP="00B81CF6">
            <w:pPr>
              <w:widowControl/>
              <w:jc w:val="left"/>
              <w:rPr>
                <w:rFonts w:ascii="ＭＳ ゴシック" w:eastAsia="ＭＳ ゴシック" w:hAnsi="ＭＳ ゴシック"/>
                <w:sz w:val="18"/>
                <w:szCs w:val="18"/>
              </w:rPr>
            </w:pPr>
            <w:r w:rsidRPr="00307824">
              <w:rPr>
                <w:rFonts w:ascii="ＭＳ ゴシック" w:eastAsia="ＭＳ ゴシック" w:hAnsi="ＭＳ ゴシック" w:hint="eastAsia"/>
                <w:sz w:val="18"/>
                <w:szCs w:val="18"/>
              </w:rPr>
              <w:t>業務の役割を定めた実働可能な人数が確保されているか。</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08EADB2" w14:textId="3885DF86" w:rsidR="00B81CF6" w:rsidRDefault="00B81CF6" w:rsidP="00B81C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CAA63D9" w14:textId="704CF6F2" w:rsidR="00B81CF6" w:rsidRDefault="00B81CF6" w:rsidP="00B81C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FC56208" w14:textId="4FD8D2A9" w:rsidR="00B81CF6" w:rsidRDefault="00B81CF6" w:rsidP="00B81C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7" w:type="dxa"/>
            <w:gridSpan w:val="2"/>
            <w:vMerge/>
            <w:tcBorders>
              <w:left w:val="single" w:sz="4" w:space="0" w:color="auto"/>
              <w:right w:val="single" w:sz="4" w:space="0" w:color="auto"/>
            </w:tcBorders>
            <w:shd w:val="clear" w:color="auto" w:fill="auto"/>
            <w:vAlign w:val="center"/>
          </w:tcPr>
          <w:p w14:paraId="324EC3D2"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12BB0CE2"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4ADD62FD" w14:textId="77777777" w:rsidTr="00FF149B">
        <w:trPr>
          <w:gridAfter w:val="8"/>
          <w:wAfter w:w="5943" w:type="dxa"/>
          <w:trHeight w:val="715"/>
        </w:trPr>
        <w:tc>
          <w:tcPr>
            <w:tcW w:w="610" w:type="dxa"/>
            <w:vMerge/>
            <w:tcBorders>
              <w:left w:val="single" w:sz="4" w:space="0" w:color="auto"/>
              <w:right w:val="single" w:sz="4" w:space="0" w:color="auto"/>
            </w:tcBorders>
            <w:vAlign w:val="center"/>
          </w:tcPr>
          <w:p w14:paraId="27124401"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2552" w:type="dxa"/>
            <w:gridSpan w:val="5"/>
            <w:vMerge/>
            <w:tcBorders>
              <w:left w:val="single" w:sz="4" w:space="0" w:color="auto"/>
              <w:right w:val="single" w:sz="4" w:space="0" w:color="auto"/>
            </w:tcBorders>
            <w:shd w:val="clear" w:color="auto" w:fill="auto"/>
            <w:noWrap/>
            <w:vAlign w:val="center"/>
          </w:tcPr>
          <w:p w14:paraId="02C7B4CE" w14:textId="77777777" w:rsidR="00B81CF6" w:rsidRPr="00937563" w:rsidRDefault="00B81CF6" w:rsidP="00B81CF6">
            <w:pPr>
              <w:widowControl/>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FFFFFF"/>
            <w:vAlign w:val="center"/>
          </w:tcPr>
          <w:p w14:paraId="426FFF87" w14:textId="77777777" w:rsidR="00B81CF6" w:rsidRPr="00E90841" w:rsidRDefault="00B81CF6" w:rsidP="00B81CF6">
            <w:pPr>
              <w:widowControl/>
              <w:jc w:val="left"/>
              <w:rPr>
                <w:rFonts w:ascii="ＭＳ ゴシック" w:eastAsia="ＭＳ ゴシック" w:hAnsi="ＭＳ ゴシック"/>
                <w:sz w:val="18"/>
                <w:szCs w:val="18"/>
              </w:rPr>
            </w:pPr>
            <w:r w:rsidRPr="00307824">
              <w:rPr>
                <w:rFonts w:ascii="ＭＳ ゴシック" w:eastAsia="ＭＳ ゴシック" w:hAnsi="ＭＳ ゴシック" w:hint="eastAsia"/>
                <w:sz w:val="18"/>
                <w:szCs w:val="18"/>
              </w:rPr>
              <w:t>情報管理に対する社内規則等（社内規則が無い場合には</w:t>
            </w:r>
            <w:r>
              <w:rPr>
                <w:rFonts w:ascii="ＭＳ ゴシック" w:eastAsia="ＭＳ ゴシック" w:hAnsi="ＭＳ ゴシック" w:hint="eastAsia"/>
                <w:sz w:val="18"/>
                <w:szCs w:val="18"/>
              </w:rPr>
              <w:t>代</w:t>
            </w:r>
            <w:r w:rsidRPr="00307824">
              <w:rPr>
                <w:rFonts w:ascii="ＭＳ ゴシック" w:eastAsia="ＭＳ ゴシック" w:hAnsi="ＭＳ ゴシック" w:hint="eastAsia"/>
                <w:sz w:val="18"/>
                <w:szCs w:val="18"/>
              </w:rPr>
              <w:t>わりとなるもの。）が提出されているか。</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DAABCD4" w14:textId="55E955F2" w:rsidR="00C97F90" w:rsidRDefault="00C97F90" w:rsidP="00C97F90">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A1AF93D" w14:textId="79CAD47C" w:rsidR="00B81CF6" w:rsidRDefault="00C97F90" w:rsidP="00B81C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7D88C66" w14:textId="2D7DFFF0" w:rsidR="00B81CF6" w:rsidRDefault="00C97F90" w:rsidP="00B81C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567" w:type="dxa"/>
            <w:gridSpan w:val="2"/>
            <w:vMerge/>
            <w:tcBorders>
              <w:left w:val="single" w:sz="4" w:space="0" w:color="auto"/>
              <w:bottom w:val="single" w:sz="4" w:space="0" w:color="auto"/>
              <w:right w:val="single" w:sz="4" w:space="0" w:color="auto"/>
            </w:tcBorders>
            <w:shd w:val="clear" w:color="auto" w:fill="auto"/>
            <w:vAlign w:val="center"/>
          </w:tcPr>
          <w:p w14:paraId="498F0CFB"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0FF1D0A1"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21466A1A" w14:textId="77777777" w:rsidTr="00FF149B">
        <w:trPr>
          <w:gridAfter w:val="8"/>
          <w:wAfter w:w="5943" w:type="dxa"/>
          <w:trHeight w:val="715"/>
        </w:trPr>
        <w:tc>
          <w:tcPr>
            <w:tcW w:w="610" w:type="dxa"/>
            <w:vMerge/>
            <w:tcBorders>
              <w:left w:val="single" w:sz="4" w:space="0" w:color="auto"/>
              <w:right w:val="single" w:sz="4" w:space="0" w:color="auto"/>
            </w:tcBorders>
            <w:vAlign w:val="center"/>
          </w:tcPr>
          <w:p w14:paraId="2A2B6E16"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2552" w:type="dxa"/>
            <w:gridSpan w:val="5"/>
            <w:vMerge/>
            <w:tcBorders>
              <w:left w:val="single" w:sz="4" w:space="0" w:color="auto"/>
              <w:right w:val="single" w:sz="4" w:space="0" w:color="auto"/>
            </w:tcBorders>
            <w:shd w:val="clear" w:color="auto" w:fill="auto"/>
            <w:noWrap/>
            <w:vAlign w:val="center"/>
          </w:tcPr>
          <w:p w14:paraId="5F2B043A" w14:textId="77777777" w:rsidR="00B81CF6" w:rsidRPr="00937563" w:rsidRDefault="00B81CF6" w:rsidP="00B81CF6">
            <w:pPr>
              <w:widowControl/>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FFFFFF"/>
            <w:vAlign w:val="center"/>
          </w:tcPr>
          <w:p w14:paraId="104E14CB"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8E5DE2">
              <w:rPr>
                <w:rFonts w:ascii="ＭＳ ゴシック" w:eastAsia="ＭＳ ゴシック" w:hAnsi="ＭＳ ゴシック" w:hint="eastAsia"/>
                <w:sz w:val="18"/>
                <w:szCs w:val="18"/>
              </w:rPr>
              <w:t>「特定個人情報の適切な取扱に関するガイドライン(事業者編)」に則り、特定個人情報を適正に取り扱うことになっているか</w:t>
            </w:r>
            <w:r>
              <w:rPr>
                <w:rFonts w:ascii="ＭＳ ゴシック" w:eastAsia="ＭＳ ゴシック" w:hAnsi="ＭＳ ゴシック" w:hint="eastAsia"/>
                <w:sz w:val="18"/>
                <w:szCs w:val="18"/>
              </w:rPr>
              <w: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E805C8E" w14:textId="4DD81D43"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D6B7EE4" w14:textId="2676F958"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FEFB95B" w14:textId="1CF70DC2"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w:t>
            </w:r>
          </w:p>
        </w:tc>
        <w:tc>
          <w:tcPr>
            <w:tcW w:w="567" w:type="dxa"/>
            <w:gridSpan w:val="2"/>
            <w:vMerge/>
            <w:tcBorders>
              <w:top w:val="single" w:sz="4" w:space="0" w:color="auto"/>
              <w:left w:val="nil"/>
              <w:bottom w:val="single" w:sz="4" w:space="0" w:color="auto"/>
              <w:right w:val="single" w:sz="4" w:space="0" w:color="auto"/>
            </w:tcBorders>
            <w:shd w:val="clear" w:color="auto" w:fill="auto"/>
            <w:vAlign w:val="center"/>
          </w:tcPr>
          <w:p w14:paraId="0AA6D1AC"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3CC65F65"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228CEA1E" w14:textId="77777777" w:rsidTr="00FF149B">
        <w:trPr>
          <w:gridAfter w:val="8"/>
          <w:wAfter w:w="5943" w:type="dxa"/>
          <w:trHeight w:val="715"/>
        </w:trPr>
        <w:tc>
          <w:tcPr>
            <w:tcW w:w="610" w:type="dxa"/>
            <w:vMerge/>
            <w:tcBorders>
              <w:left w:val="single" w:sz="4" w:space="0" w:color="auto"/>
              <w:right w:val="single" w:sz="4" w:space="0" w:color="auto"/>
            </w:tcBorders>
            <w:vAlign w:val="center"/>
          </w:tcPr>
          <w:p w14:paraId="25613B11"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2552" w:type="dxa"/>
            <w:gridSpan w:val="5"/>
            <w:vMerge/>
            <w:tcBorders>
              <w:left w:val="single" w:sz="4" w:space="0" w:color="auto"/>
              <w:right w:val="single" w:sz="4" w:space="0" w:color="auto"/>
            </w:tcBorders>
            <w:shd w:val="clear" w:color="auto" w:fill="auto"/>
            <w:noWrap/>
            <w:vAlign w:val="center"/>
          </w:tcPr>
          <w:p w14:paraId="1E23C9EE" w14:textId="77777777" w:rsidR="00B81CF6" w:rsidRPr="00937563" w:rsidRDefault="00B81CF6" w:rsidP="00B81CF6">
            <w:pPr>
              <w:widowControl/>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FFFFFF"/>
            <w:vAlign w:val="center"/>
          </w:tcPr>
          <w:p w14:paraId="5E065F44" w14:textId="77777777" w:rsidR="00B81CF6" w:rsidRPr="008E5DE2" w:rsidRDefault="00B81CF6" w:rsidP="00B81CF6">
            <w:pPr>
              <w:widowControl/>
              <w:jc w:val="left"/>
              <w:rPr>
                <w:rFonts w:ascii="ＭＳ ゴシック" w:eastAsia="ＭＳ ゴシック" w:hAnsi="ＭＳ ゴシック"/>
                <w:sz w:val="18"/>
                <w:szCs w:val="18"/>
              </w:rPr>
            </w:pPr>
            <w:r w:rsidRPr="008E5DE2">
              <w:rPr>
                <w:rFonts w:ascii="ＭＳ ゴシック" w:eastAsia="ＭＳ ゴシック" w:hAnsi="ＭＳ ゴシック" w:hint="eastAsia"/>
                <w:sz w:val="18"/>
                <w:szCs w:val="18"/>
              </w:rPr>
              <w:t>謝金等支払者に対して、請負者の従業員に対するのと同じ特定個人情報の管理が行える体制</w:t>
            </w:r>
            <w:r>
              <w:rPr>
                <w:rFonts w:ascii="ＭＳ ゴシック" w:eastAsia="ＭＳ ゴシック" w:hAnsi="ＭＳ ゴシック" w:hint="eastAsia"/>
                <w:sz w:val="18"/>
                <w:szCs w:val="18"/>
              </w:rPr>
              <w:t>になっているか</w:t>
            </w:r>
            <w:r w:rsidRPr="008E5DE2">
              <w:rPr>
                <w:rFonts w:ascii="ＭＳ ゴシック" w:eastAsia="ＭＳ ゴシック" w:hAnsi="ＭＳ ゴシック" w:hint="eastAsia"/>
                <w:sz w:val="18"/>
                <w:szCs w:val="18"/>
              </w:rPr>
              <w: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5818933" w14:textId="315F7DA7" w:rsidR="00B81CF6" w:rsidRDefault="00C97F90" w:rsidP="00B81C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57926AB" w14:textId="115BB634" w:rsidR="00B81CF6" w:rsidRDefault="00C97F90" w:rsidP="00B81C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3CD505A" w14:textId="1BBA9E2B" w:rsidR="00B81CF6" w:rsidRDefault="00C97F90" w:rsidP="00B81C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567" w:type="dxa"/>
            <w:gridSpan w:val="2"/>
            <w:vMerge/>
            <w:tcBorders>
              <w:top w:val="single" w:sz="4" w:space="0" w:color="auto"/>
              <w:left w:val="nil"/>
              <w:bottom w:val="single" w:sz="4" w:space="0" w:color="auto"/>
              <w:right w:val="single" w:sz="4" w:space="0" w:color="auto"/>
            </w:tcBorders>
            <w:shd w:val="clear" w:color="auto" w:fill="auto"/>
            <w:vAlign w:val="center"/>
          </w:tcPr>
          <w:p w14:paraId="06906B8F"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6D7AFEC6"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52CC5F69" w14:textId="77777777" w:rsidTr="00FF149B">
        <w:trPr>
          <w:gridAfter w:val="8"/>
          <w:wAfter w:w="5943" w:type="dxa"/>
          <w:trHeight w:val="715"/>
        </w:trPr>
        <w:tc>
          <w:tcPr>
            <w:tcW w:w="610" w:type="dxa"/>
            <w:vMerge/>
            <w:tcBorders>
              <w:left w:val="single" w:sz="4" w:space="0" w:color="auto"/>
              <w:right w:val="single" w:sz="4" w:space="0" w:color="auto"/>
            </w:tcBorders>
            <w:vAlign w:val="center"/>
          </w:tcPr>
          <w:p w14:paraId="12FE41DD"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2552" w:type="dxa"/>
            <w:gridSpan w:val="5"/>
            <w:vMerge/>
            <w:tcBorders>
              <w:left w:val="single" w:sz="4" w:space="0" w:color="auto"/>
              <w:right w:val="single" w:sz="4" w:space="0" w:color="auto"/>
            </w:tcBorders>
            <w:shd w:val="clear" w:color="auto" w:fill="auto"/>
            <w:noWrap/>
            <w:vAlign w:val="center"/>
          </w:tcPr>
          <w:p w14:paraId="3F318145" w14:textId="77777777" w:rsidR="00B81CF6" w:rsidRPr="00937563" w:rsidRDefault="00B81CF6" w:rsidP="00B81CF6">
            <w:pPr>
              <w:widowControl/>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FFFFFF"/>
            <w:vAlign w:val="center"/>
          </w:tcPr>
          <w:p w14:paraId="69390091" w14:textId="77777777" w:rsidR="00B81CF6" w:rsidRPr="00937563" w:rsidRDefault="00B81CF6" w:rsidP="00B81CF6">
            <w:pPr>
              <w:widowControl/>
              <w:jc w:val="left"/>
              <w:rPr>
                <w:rFonts w:ascii="ＭＳ ゴシック" w:eastAsia="ＭＳ ゴシック" w:hAnsi="ＭＳ ゴシック"/>
                <w:sz w:val="18"/>
                <w:szCs w:val="18"/>
              </w:rPr>
            </w:pPr>
            <w:r w:rsidRPr="0076737C">
              <w:rPr>
                <w:rFonts w:ascii="ＭＳ ゴシック" w:eastAsia="ＭＳ ゴシック" w:hAnsi="ＭＳ ゴシック" w:hint="eastAsia"/>
                <w:sz w:val="18"/>
                <w:szCs w:val="18"/>
              </w:rPr>
              <w:t>デジタル関連産業に係る業界団体、専門教育等を実施する教育期間等とのネットワークを有しているか。</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AD7A5F9" w14:textId="77777777" w:rsidR="00B81CF6" w:rsidRPr="00937563" w:rsidRDefault="00B81CF6" w:rsidP="00B81C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E071F7E" w14:textId="77777777" w:rsidR="00B81CF6" w:rsidRPr="00937563" w:rsidRDefault="00B81CF6" w:rsidP="00B81C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24FFD0B" w14:textId="77777777" w:rsidR="00B81CF6" w:rsidRPr="00937563" w:rsidRDefault="00B81CF6" w:rsidP="00B81C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7" w:type="dxa"/>
            <w:gridSpan w:val="2"/>
            <w:vMerge/>
            <w:tcBorders>
              <w:left w:val="single" w:sz="4" w:space="0" w:color="auto"/>
              <w:right w:val="single" w:sz="4" w:space="0" w:color="auto"/>
            </w:tcBorders>
            <w:shd w:val="clear" w:color="auto" w:fill="auto"/>
            <w:vAlign w:val="center"/>
          </w:tcPr>
          <w:p w14:paraId="51AB416C"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31F9AF71"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789C00BB" w14:textId="77777777" w:rsidTr="00FF149B">
        <w:trPr>
          <w:gridAfter w:val="8"/>
          <w:wAfter w:w="5943" w:type="dxa"/>
          <w:trHeight w:val="715"/>
        </w:trPr>
        <w:tc>
          <w:tcPr>
            <w:tcW w:w="610" w:type="dxa"/>
            <w:vMerge/>
            <w:tcBorders>
              <w:left w:val="single" w:sz="4" w:space="0" w:color="auto"/>
              <w:right w:val="single" w:sz="4" w:space="0" w:color="auto"/>
            </w:tcBorders>
            <w:vAlign w:val="center"/>
          </w:tcPr>
          <w:p w14:paraId="0575256D"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2552" w:type="dxa"/>
            <w:gridSpan w:val="5"/>
            <w:vMerge/>
            <w:tcBorders>
              <w:left w:val="single" w:sz="4" w:space="0" w:color="auto"/>
              <w:bottom w:val="single" w:sz="4" w:space="0" w:color="auto"/>
              <w:right w:val="single" w:sz="4" w:space="0" w:color="auto"/>
            </w:tcBorders>
            <w:shd w:val="clear" w:color="auto" w:fill="auto"/>
            <w:noWrap/>
            <w:vAlign w:val="center"/>
          </w:tcPr>
          <w:p w14:paraId="7A2977BF" w14:textId="77777777" w:rsidR="00B81CF6" w:rsidRPr="00937563" w:rsidRDefault="00B81CF6" w:rsidP="00B81CF6">
            <w:pPr>
              <w:widowControl/>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FFFFFF"/>
            <w:vAlign w:val="center"/>
          </w:tcPr>
          <w:p w14:paraId="23E3E096" w14:textId="77777777" w:rsidR="00B81CF6" w:rsidRPr="00937563" w:rsidRDefault="00B81CF6" w:rsidP="00B81CF6">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不測</w:t>
            </w:r>
            <w:r w:rsidRPr="00013405">
              <w:rPr>
                <w:rFonts w:ascii="ＭＳ ゴシック" w:eastAsia="ＭＳ ゴシック" w:hAnsi="ＭＳ ゴシック" w:hint="eastAsia"/>
                <w:sz w:val="18"/>
                <w:szCs w:val="18"/>
              </w:rPr>
              <w:t>の事態</w:t>
            </w:r>
            <w:r>
              <w:rPr>
                <w:rFonts w:ascii="ＭＳ ゴシック" w:eastAsia="ＭＳ ゴシック" w:hAnsi="ＭＳ ゴシック" w:hint="eastAsia"/>
                <w:sz w:val="18"/>
                <w:szCs w:val="18"/>
              </w:rPr>
              <w:t>等</w:t>
            </w:r>
            <w:r w:rsidRPr="00013405">
              <w:rPr>
                <w:rFonts w:ascii="ＭＳ ゴシック" w:eastAsia="ＭＳ ゴシック" w:hAnsi="ＭＳ ゴシック" w:hint="eastAsia"/>
                <w:sz w:val="18"/>
                <w:szCs w:val="18"/>
              </w:rPr>
              <w:t>で業務従事者に欠員が生じた場合、速やかに要員が補充される体制になっているか。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782B9A41" w14:textId="7BB25C5A" w:rsidR="00B81CF6" w:rsidRPr="00937563" w:rsidRDefault="002551B1" w:rsidP="00B81C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BC99F8F" w14:textId="52D93520" w:rsidR="00B81CF6" w:rsidRPr="00937563" w:rsidRDefault="002551B1" w:rsidP="00B81C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0FAF2D0" w14:textId="056035FF" w:rsidR="00B81CF6" w:rsidRPr="00937563" w:rsidRDefault="002551B1" w:rsidP="00B81C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p>
        </w:tc>
        <w:tc>
          <w:tcPr>
            <w:tcW w:w="567" w:type="dxa"/>
            <w:gridSpan w:val="2"/>
            <w:vMerge/>
            <w:tcBorders>
              <w:top w:val="single" w:sz="4" w:space="0" w:color="auto"/>
              <w:left w:val="nil"/>
              <w:right w:val="single" w:sz="4" w:space="0" w:color="auto"/>
            </w:tcBorders>
            <w:shd w:val="clear" w:color="auto" w:fill="auto"/>
            <w:vAlign w:val="center"/>
          </w:tcPr>
          <w:p w14:paraId="7641E270"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5898CA76"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0DFCF610" w14:textId="77777777" w:rsidTr="00FF149B">
        <w:trPr>
          <w:gridAfter w:val="8"/>
          <w:wAfter w:w="5943" w:type="dxa"/>
          <w:trHeight w:val="319"/>
        </w:trPr>
        <w:tc>
          <w:tcPr>
            <w:tcW w:w="610" w:type="dxa"/>
            <w:vMerge/>
            <w:tcBorders>
              <w:left w:val="single" w:sz="4" w:space="0" w:color="auto"/>
              <w:right w:val="single" w:sz="4" w:space="0" w:color="auto"/>
            </w:tcBorders>
            <w:vAlign w:val="center"/>
          </w:tcPr>
          <w:p w14:paraId="13D50D68"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2552" w:type="dxa"/>
            <w:gridSpan w:val="5"/>
            <w:vMerge w:val="restart"/>
            <w:tcBorders>
              <w:top w:val="single" w:sz="4" w:space="0" w:color="auto"/>
              <w:left w:val="nil"/>
              <w:right w:val="single" w:sz="4" w:space="0" w:color="auto"/>
            </w:tcBorders>
            <w:shd w:val="clear" w:color="auto" w:fill="auto"/>
            <w:noWrap/>
            <w:vAlign w:val="center"/>
          </w:tcPr>
          <w:p w14:paraId="6F7011D7" w14:textId="77777777" w:rsidR="00B81CF6" w:rsidRPr="00937563" w:rsidRDefault="00B81CF6" w:rsidP="00B81CF6">
            <w:pPr>
              <w:widowControl/>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2.2 類似業務の経験</w:t>
            </w:r>
          </w:p>
        </w:tc>
        <w:tc>
          <w:tcPr>
            <w:tcW w:w="3260" w:type="dxa"/>
            <w:gridSpan w:val="3"/>
            <w:tcBorders>
              <w:top w:val="single" w:sz="4" w:space="0" w:color="auto"/>
              <w:left w:val="nil"/>
              <w:bottom w:val="single" w:sz="4" w:space="0" w:color="auto"/>
              <w:right w:val="single" w:sz="4" w:space="0" w:color="auto"/>
            </w:tcBorders>
            <w:shd w:val="clear" w:color="000000" w:fill="FFFFFF"/>
            <w:vAlign w:val="center"/>
          </w:tcPr>
          <w:p w14:paraId="396954C0"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B31850">
              <w:rPr>
                <w:rFonts w:ascii="ＭＳ ゴシック" w:eastAsia="ＭＳ ゴシック" w:hAnsi="ＭＳ ゴシック" w:hint="eastAsia"/>
                <w:sz w:val="18"/>
                <w:szCs w:val="18"/>
              </w:rPr>
              <w:t>過去に組織としてスキル標準や、人材像の作成及び人材育成に関する、調査・研究を実施した経験はあるか。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18E5161B" w14:textId="2838A31D" w:rsidR="00B81CF6" w:rsidRPr="00937563" w:rsidRDefault="002551B1"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278DC0CF" w14:textId="7A17B8C9" w:rsidR="00B81CF6" w:rsidRPr="00937563" w:rsidRDefault="002551B1"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42A851E" w14:textId="050B1754" w:rsidR="00B81CF6" w:rsidRPr="00937563" w:rsidRDefault="002551B1"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w:t>
            </w:r>
          </w:p>
        </w:tc>
        <w:tc>
          <w:tcPr>
            <w:tcW w:w="567" w:type="dxa"/>
            <w:gridSpan w:val="2"/>
            <w:vMerge w:val="restart"/>
            <w:tcBorders>
              <w:top w:val="single" w:sz="4" w:space="0" w:color="auto"/>
              <w:left w:val="nil"/>
              <w:right w:val="single" w:sz="4" w:space="0" w:color="auto"/>
            </w:tcBorders>
            <w:shd w:val="clear" w:color="auto" w:fill="auto"/>
            <w:vAlign w:val="center"/>
          </w:tcPr>
          <w:p w14:paraId="6200AF8E" w14:textId="7226561A" w:rsidR="00B81CF6" w:rsidRPr="00B46620" w:rsidRDefault="00B81CF6" w:rsidP="00B81CF6">
            <w:pPr>
              <w:widowControl/>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kern w:val="0"/>
                <w:sz w:val="18"/>
                <w:szCs w:val="18"/>
              </w:rPr>
              <w:t>10</w:t>
            </w: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4F5BC0B6"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66870A75" w14:textId="77777777" w:rsidTr="00FF149B">
        <w:trPr>
          <w:gridAfter w:val="8"/>
          <w:wAfter w:w="5943" w:type="dxa"/>
          <w:trHeight w:val="319"/>
        </w:trPr>
        <w:tc>
          <w:tcPr>
            <w:tcW w:w="610" w:type="dxa"/>
            <w:vMerge/>
            <w:tcBorders>
              <w:left w:val="single" w:sz="4" w:space="0" w:color="auto"/>
              <w:bottom w:val="single" w:sz="4" w:space="0" w:color="auto"/>
              <w:right w:val="single" w:sz="4" w:space="0" w:color="auto"/>
            </w:tcBorders>
            <w:vAlign w:val="center"/>
          </w:tcPr>
          <w:p w14:paraId="3C788586"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2552" w:type="dxa"/>
            <w:gridSpan w:val="5"/>
            <w:vMerge/>
            <w:tcBorders>
              <w:left w:val="nil"/>
              <w:bottom w:val="single" w:sz="4" w:space="0" w:color="auto"/>
              <w:right w:val="single" w:sz="4" w:space="0" w:color="auto"/>
            </w:tcBorders>
            <w:shd w:val="clear" w:color="auto" w:fill="auto"/>
            <w:noWrap/>
            <w:vAlign w:val="center"/>
          </w:tcPr>
          <w:p w14:paraId="76A74AFB" w14:textId="77777777" w:rsidR="00B81CF6" w:rsidRPr="00937563" w:rsidRDefault="00B81CF6" w:rsidP="00B81CF6">
            <w:pPr>
              <w:widowControl/>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FFFFFF"/>
            <w:vAlign w:val="center"/>
          </w:tcPr>
          <w:p w14:paraId="0AF46F34"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過去に組織として</w:t>
            </w:r>
            <w:r>
              <w:rPr>
                <w:rFonts w:ascii="ＭＳ ゴシック" w:eastAsia="ＭＳ ゴシック" w:hAnsi="ＭＳ ゴシック"/>
                <w:sz w:val="18"/>
                <w:szCs w:val="18"/>
              </w:rPr>
              <w:t>Soci</w:t>
            </w:r>
            <w:r>
              <w:rPr>
                <w:rFonts w:ascii="ＭＳ ゴシック" w:eastAsia="ＭＳ ゴシック" w:hAnsi="ＭＳ ゴシック" w:hint="eastAsia"/>
                <w:sz w:val="18"/>
                <w:szCs w:val="18"/>
              </w:rPr>
              <w:t>e</w:t>
            </w:r>
            <w:r>
              <w:rPr>
                <w:rFonts w:ascii="ＭＳ ゴシック" w:eastAsia="ＭＳ ゴシック" w:hAnsi="ＭＳ ゴシック"/>
                <w:sz w:val="18"/>
                <w:szCs w:val="18"/>
              </w:rPr>
              <w:t>ty5.0</w:t>
            </w:r>
            <w:r>
              <w:rPr>
                <w:rFonts w:ascii="ＭＳ ゴシック" w:eastAsia="ＭＳ ゴシック" w:hAnsi="ＭＳ ゴシック" w:hint="eastAsia"/>
                <w:sz w:val="18"/>
                <w:szCs w:val="18"/>
              </w:rPr>
              <w:t>の実現に関する</w:t>
            </w:r>
            <w:r w:rsidRPr="00937563">
              <w:rPr>
                <w:rFonts w:ascii="ＭＳ ゴシック" w:eastAsia="ＭＳ ゴシック" w:hAnsi="ＭＳ ゴシック" w:hint="eastAsia"/>
                <w:sz w:val="18"/>
                <w:szCs w:val="18"/>
              </w:rPr>
              <w:t>コンサルティングや調査業務を行った実績があるか。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5E5AE6A5" w14:textId="4AEE32DB" w:rsidR="00B81CF6" w:rsidRPr="00937563" w:rsidRDefault="00B81CF6" w:rsidP="00B81C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04F3017" w14:textId="407496AF" w:rsidR="00B81CF6" w:rsidRPr="00937563" w:rsidRDefault="00B81CF6" w:rsidP="00B81C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8F4CEA0" w14:textId="5C404E80"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67" w:type="dxa"/>
            <w:gridSpan w:val="2"/>
            <w:vMerge/>
            <w:tcBorders>
              <w:top w:val="single" w:sz="4" w:space="0" w:color="auto"/>
              <w:left w:val="nil"/>
              <w:right w:val="single" w:sz="4" w:space="0" w:color="auto"/>
            </w:tcBorders>
            <w:shd w:val="clear" w:color="auto" w:fill="auto"/>
            <w:vAlign w:val="center"/>
          </w:tcPr>
          <w:p w14:paraId="42A7BC06"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37E4FB3C"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20633248" w14:textId="2A10605D" w:rsidTr="00FF149B">
        <w:trPr>
          <w:trHeight w:val="438"/>
        </w:trPr>
        <w:tc>
          <w:tcPr>
            <w:tcW w:w="9823" w:type="dxa"/>
            <w:gridSpan w:val="18"/>
            <w:tcBorders>
              <w:top w:val="single" w:sz="4" w:space="0" w:color="auto"/>
              <w:left w:val="single" w:sz="4" w:space="0" w:color="auto"/>
              <w:bottom w:val="nil"/>
              <w:right w:val="single" w:sz="4" w:space="0" w:color="auto"/>
            </w:tcBorders>
            <w:shd w:val="clear" w:color="000000" w:fill="CCFFFF"/>
            <w:noWrap/>
            <w:vAlign w:val="center"/>
          </w:tcPr>
          <w:p w14:paraId="65A9064A" w14:textId="77777777" w:rsidR="00B81CF6" w:rsidRPr="00937563" w:rsidRDefault="00B81CF6" w:rsidP="00B81CF6">
            <w:pPr>
              <w:widowControl/>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3　業務従事者の経験・能力</w:t>
            </w:r>
          </w:p>
        </w:tc>
        <w:tc>
          <w:tcPr>
            <w:tcW w:w="849" w:type="dxa"/>
          </w:tcPr>
          <w:p w14:paraId="514D9DC9" w14:textId="77777777" w:rsidR="00B81CF6" w:rsidRPr="00937563" w:rsidRDefault="00B81CF6" w:rsidP="00B81CF6">
            <w:pPr>
              <w:widowControl/>
              <w:jc w:val="left"/>
            </w:pPr>
          </w:p>
        </w:tc>
        <w:tc>
          <w:tcPr>
            <w:tcW w:w="849" w:type="dxa"/>
          </w:tcPr>
          <w:p w14:paraId="29AB053B" w14:textId="77777777" w:rsidR="00B81CF6" w:rsidRPr="00937563" w:rsidRDefault="00B81CF6" w:rsidP="00B81CF6">
            <w:pPr>
              <w:widowControl/>
              <w:jc w:val="left"/>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20F480C7" w14:textId="18FABDAF" w:rsidR="00B81CF6" w:rsidRPr="00937563" w:rsidRDefault="00B81CF6" w:rsidP="00B81CF6">
            <w:pPr>
              <w:widowControl/>
              <w:jc w:val="left"/>
            </w:pPr>
            <w:r>
              <w:rPr>
                <w:rFonts w:ascii="ＭＳ ゴシック" w:eastAsia="ＭＳ ゴシック" w:hAnsi="ＭＳ ゴシック" w:hint="eastAsia"/>
                <w:sz w:val="18"/>
                <w:szCs w:val="18"/>
              </w:rPr>
              <w:t>任意</w:t>
            </w:r>
          </w:p>
        </w:tc>
        <w:tc>
          <w:tcPr>
            <w:tcW w:w="849" w:type="dxa"/>
            <w:tcBorders>
              <w:top w:val="single" w:sz="4" w:space="0" w:color="auto"/>
              <w:left w:val="nil"/>
              <w:bottom w:val="single" w:sz="4" w:space="0" w:color="auto"/>
              <w:right w:val="single" w:sz="4" w:space="0" w:color="auto"/>
            </w:tcBorders>
            <w:shd w:val="clear" w:color="auto" w:fill="auto"/>
            <w:vAlign w:val="center"/>
          </w:tcPr>
          <w:p w14:paraId="5EFD0BB0" w14:textId="664B9DFE" w:rsidR="00B81CF6" w:rsidRPr="00937563" w:rsidRDefault="00B81CF6" w:rsidP="00B81CF6">
            <w:pPr>
              <w:widowControl/>
              <w:jc w:val="left"/>
            </w:pPr>
            <w:r>
              <w:rPr>
                <w:rFonts w:ascii="ＭＳ ゴシック" w:eastAsia="ＭＳ ゴシック" w:hAnsi="ＭＳ ゴシック"/>
                <w:sz w:val="18"/>
                <w:szCs w:val="18"/>
              </w:rPr>
              <w:t>-</w:t>
            </w:r>
          </w:p>
        </w:tc>
        <w:tc>
          <w:tcPr>
            <w:tcW w:w="849" w:type="dxa"/>
            <w:tcBorders>
              <w:top w:val="single" w:sz="4" w:space="0" w:color="auto"/>
              <w:left w:val="nil"/>
              <w:bottom w:val="single" w:sz="4" w:space="0" w:color="auto"/>
              <w:right w:val="single" w:sz="4" w:space="0" w:color="auto"/>
            </w:tcBorders>
            <w:shd w:val="clear" w:color="auto" w:fill="auto"/>
            <w:vAlign w:val="center"/>
          </w:tcPr>
          <w:p w14:paraId="2CB63E06" w14:textId="7DF8F4AF" w:rsidR="00B81CF6" w:rsidRPr="00937563" w:rsidRDefault="00B81CF6" w:rsidP="00B81CF6">
            <w:pPr>
              <w:widowControl/>
              <w:jc w:val="left"/>
            </w:pPr>
            <w:r>
              <w:rPr>
                <w:rFonts w:ascii="ＭＳ ゴシック" w:eastAsia="ＭＳ ゴシック" w:hAnsi="ＭＳ ゴシック"/>
                <w:sz w:val="18"/>
                <w:szCs w:val="18"/>
              </w:rPr>
              <w:t>5</w:t>
            </w:r>
          </w:p>
        </w:tc>
        <w:tc>
          <w:tcPr>
            <w:tcW w:w="849" w:type="dxa"/>
            <w:tcBorders>
              <w:left w:val="nil"/>
              <w:right w:val="single" w:sz="4" w:space="0" w:color="auto"/>
            </w:tcBorders>
            <w:shd w:val="clear" w:color="auto" w:fill="auto"/>
            <w:vAlign w:val="center"/>
          </w:tcPr>
          <w:p w14:paraId="667632E9" w14:textId="77777777" w:rsidR="00B81CF6" w:rsidRPr="00937563" w:rsidRDefault="00B81CF6" w:rsidP="00B81CF6">
            <w:pPr>
              <w:widowControl/>
              <w:jc w:val="left"/>
            </w:pPr>
          </w:p>
        </w:tc>
        <w:tc>
          <w:tcPr>
            <w:tcW w:w="849" w:type="dxa"/>
            <w:tcBorders>
              <w:top w:val="single" w:sz="4" w:space="0" w:color="auto"/>
              <w:left w:val="nil"/>
              <w:bottom w:val="single" w:sz="4" w:space="0" w:color="auto"/>
              <w:right w:val="single" w:sz="4" w:space="0" w:color="auto"/>
            </w:tcBorders>
            <w:shd w:val="clear" w:color="auto" w:fill="auto"/>
            <w:vAlign w:val="center"/>
          </w:tcPr>
          <w:p w14:paraId="5F8C0077" w14:textId="77777777" w:rsidR="00B81CF6" w:rsidRPr="00937563" w:rsidRDefault="00B81CF6" w:rsidP="00B81CF6">
            <w:pPr>
              <w:widowControl/>
              <w:jc w:val="left"/>
            </w:pPr>
          </w:p>
        </w:tc>
      </w:tr>
      <w:tr w:rsidR="00B81CF6" w:rsidRPr="00937563" w14:paraId="758CA516" w14:textId="77777777" w:rsidTr="00FF149B">
        <w:trPr>
          <w:gridAfter w:val="8"/>
          <w:wAfter w:w="5943" w:type="dxa"/>
          <w:trHeight w:val="669"/>
        </w:trPr>
        <w:tc>
          <w:tcPr>
            <w:tcW w:w="610" w:type="dxa"/>
            <w:vMerge w:val="restart"/>
            <w:tcBorders>
              <w:top w:val="single" w:sz="4" w:space="0" w:color="auto"/>
              <w:left w:val="single" w:sz="4" w:space="0" w:color="auto"/>
              <w:right w:val="single" w:sz="4" w:space="0" w:color="auto"/>
            </w:tcBorders>
            <w:shd w:val="clear" w:color="auto" w:fill="auto"/>
            <w:noWrap/>
            <w:vAlign w:val="center"/>
          </w:tcPr>
          <w:p w14:paraId="188CAF21" w14:textId="77777777" w:rsidR="00B81CF6" w:rsidRPr="00937563" w:rsidRDefault="00B81CF6" w:rsidP="00B81CF6">
            <w:pPr>
              <w:jc w:val="center"/>
              <w:rPr>
                <w:rFonts w:ascii="ＭＳ ゴシック" w:eastAsia="ＭＳ ゴシック" w:hAnsi="ＭＳ ゴシック" w:cs="ＭＳ Ｐゴシック"/>
                <w:kern w:val="0"/>
                <w:sz w:val="18"/>
                <w:szCs w:val="18"/>
              </w:rPr>
            </w:pPr>
          </w:p>
        </w:tc>
        <w:tc>
          <w:tcPr>
            <w:tcW w:w="2552" w:type="dxa"/>
            <w:gridSpan w:val="5"/>
            <w:vMerge w:val="restart"/>
            <w:tcBorders>
              <w:top w:val="single" w:sz="4" w:space="0" w:color="auto"/>
              <w:left w:val="nil"/>
              <w:right w:val="single" w:sz="4" w:space="0" w:color="auto"/>
            </w:tcBorders>
            <w:shd w:val="clear" w:color="auto" w:fill="auto"/>
            <w:noWrap/>
            <w:vAlign w:val="center"/>
          </w:tcPr>
          <w:p w14:paraId="68273697"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3.1 類似調査業務の経験</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43662223"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1F24E7">
              <w:rPr>
                <w:rFonts w:ascii="ＭＳ ゴシック" w:eastAsia="ＭＳ ゴシック" w:hAnsi="ＭＳ ゴシック" w:hint="eastAsia"/>
                <w:sz w:val="18"/>
                <w:szCs w:val="18"/>
              </w:rPr>
              <w:t>デジタル人材やデジタル人材育成に関する調査業務やコンサルティング業務に従事した経験がある要員を含んでいるか。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4038660B" w14:textId="288D15A4" w:rsidR="00B81CF6" w:rsidRPr="00937563" w:rsidRDefault="002551B1"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EAF78DB" w14:textId="31B29E1A" w:rsidR="00B81CF6" w:rsidRPr="00937563" w:rsidRDefault="002551B1"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CBC40A0" w14:textId="3068AA58" w:rsidR="00B81CF6" w:rsidRPr="00937563" w:rsidRDefault="002551B1"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sz w:val="18"/>
                <w:szCs w:val="18"/>
              </w:rPr>
              <w:t>-</w:t>
            </w:r>
          </w:p>
        </w:tc>
        <w:tc>
          <w:tcPr>
            <w:tcW w:w="567" w:type="dxa"/>
            <w:gridSpan w:val="2"/>
            <w:vMerge w:val="restart"/>
            <w:tcBorders>
              <w:top w:val="single" w:sz="4" w:space="0" w:color="auto"/>
              <w:left w:val="nil"/>
              <w:right w:val="single" w:sz="4" w:space="0" w:color="auto"/>
            </w:tcBorders>
            <w:shd w:val="clear" w:color="auto" w:fill="auto"/>
            <w:vAlign w:val="center"/>
          </w:tcPr>
          <w:p w14:paraId="1D081684" w14:textId="34CAB71F"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w:t>
            </w: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5A547801"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012C41B0" w14:textId="77777777" w:rsidTr="00FF149B">
        <w:trPr>
          <w:gridAfter w:val="8"/>
          <w:wAfter w:w="5943" w:type="dxa"/>
          <w:trHeight w:val="669"/>
        </w:trPr>
        <w:tc>
          <w:tcPr>
            <w:tcW w:w="610" w:type="dxa"/>
            <w:vMerge/>
            <w:tcBorders>
              <w:left w:val="single" w:sz="4" w:space="0" w:color="auto"/>
              <w:right w:val="single" w:sz="4" w:space="0" w:color="auto"/>
            </w:tcBorders>
            <w:shd w:val="clear" w:color="auto" w:fill="auto"/>
            <w:noWrap/>
            <w:vAlign w:val="center"/>
          </w:tcPr>
          <w:p w14:paraId="2FA63E52" w14:textId="77777777" w:rsidR="00B81CF6" w:rsidRPr="00937563" w:rsidRDefault="00B81CF6" w:rsidP="00B81CF6">
            <w:pPr>
              <w:jc w:val="center"/>
              <w:rPr>
                <w:rFonts w:ascii="ＭＳ ゴシック" w:eastAsia="ＭＳ ゴシック" w:hAnsi="ＭＳ ゴシック" w:cs="ＭＳ Ｐゴシック"/>
                <w:kern w:val="0"/>
                <w:sz w:val="18"/>
                <w:szCs w:val="18"/>
              </w:rPr>
            </w:pPr>
          </w:p>
        </w:tc>
        <w:tc>
          <w:tcPr>
            <w:tcW w:w="2552" w:type="dxa"/>
            <w:gridSpan w:val="5"/>
            <w:vMerge/>
            <w:tcBorders>
              <w:top w:val="single" w:sz="4" w:space="0" w:color="auto"/>
              <w:left w:val="nil"/>
              <w:right w:val="single" w:sz="4" w:space="0" w:color="auto"/>
            </w:tcBorders>
            <w:shd w:val="clear" w:color="auto" w:fill="auto"/>
            <w:noWrap/>
            <w:vAlign w:val="center"/>
          </w:tcPr>
          <w:p w14:paraId="17B1970C"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12FC773C" w14:textId="77777777" w:rsidR="00B81CF6" w:rsidRPr="00937563" w:rsidRDefault="00B81CF6" w:rsidP="00B81CF6">
            <w:pPr>
              <w:widowControl/>
              <w:jc w:val="left"/>
              <w:rPr>
                <w:rFonts w:ascii="ＭＳ ゴシック" w:eastAsia="ＭＳ ゴシック" w:hAnsi="ＭＳ ゴシック"/>
                <w:sz w:val="18"/>
                <w:szCs w:val="18"/>
              </w:rPr>
            </w:pPr>
            <w:r w:rsidRPr="001F24E7">
              <w:rPr>
                <w:rFonts w:ascii="ＭＳ ゴシック" w:eastAsia="ＭＳ ゴシック" w:hAnsi="ＭＳ ゴシック" w:hint="eastAsia"/>
                <w:sz w:val="18"/>
                <w:szCs w:val="18"/>
              </w:rPr>
              <w:t>特定の業種や業務に携わる人材に関するタスクやスキルの設計や定義に従事した経験がある要員を含んでいるか。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7A770465" w14:textId="3A4EBBA9" w:rsidR="00B81CF6" w:rsidRPr="00937563" w:rsidRDefault="00B81CF6" w:rsidP="00B81CF6">
            <w:pPr>
              <w:widowControl/>
              <w:jc w:val="center"/>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2F0A175" w14:textId="0C23A245" w:rsidR="00B81CF6" w:rsidRPr="00937563" w:rsidRDefault="00B81CF6" w:rsidP="00B81CF6">
            <w:pPr>
              <w:widowControl/>
              <w:jc w:val="center"/>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246EEEA1" w14:textId="13D26BB0" w:rsidR="00B81CF6" w:rsidRPr="00937563" w:rsidRDefault="00B81CF6" w:rsidP="00B81CF6">
            <w:pPr>
              <w:widowControl/>
              <w:jc w:val="center"/>
              <w:rPr>
                <w:rFonts w:ascii="ＭＳ ゴシック" w:eastAsia="ＭＳ ゴシック" w:hAnsi="ＭＳ ゴシック"/>
                <w:sz w:val="18"/>
                <w:szCs w:val="18"/>
              </w:rPr>
            </w:pPr>
            <w:r>
              <w:rPr>
                <w:rFonts w:ascii="ＭＳ ゴシック" w:eastAsia="ＭＳ ゴシック" w:hAnsi="ＭＳ ゴシック" w:cs="ＭＳ Ｐゴシック"/>
                <w:sz w:val="18"/>
                <w:szCs w:val="18"/>
              </w:rPr>
              <w:t>5</w:t>
            </w:r>
          </w:p>
        </w:tc>
        <w:tc>
          <w:tcPr>
            <w:tcW w:w="567" w:type="dxa"/>
            <w:gridSpan w:val="2"/>
            <w:vMerge/>
            <w:tcBorders>
              <w:left w:val="nil"/>
              <w:bottom w:val="single" w:sz="4" w:space="0" w:color="auto"/>
              <w:right w:val="single" w:sz="4" w:space="0" w:color="auto"/>
            </w:tcBorders>
            <w:shd w:val="clear" w:color="auto" w:fill="auto"/>
            <w:vAlign w:val="center"/>
          </w:tcPr>
          <w:p w14:paraId="4EC56A42"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068A42AB"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53C669F4" w14:textId="77777777" w:rsidTr="00FF149B">
        <w:trPr>
          <w:gridAfter w:val="8"/>
          <w:wAfter w:w="5943" w:type="dxa"/>
          <w:trHeight w:val="669"/>
        </w:trPr>
        <w:tc>
          <w:tcPr>
            <w:tcW w:w="610" w:type="dxa"/>
            <w:vMerge/>
            <w:tcBorders>
              <w:left w:val="single" w:sz="4" w:space="0" w:color="auto"/>
              <w:right w:val="single" w:sz="4" w:space="0" w:color="auto"/>
            </w:tcBorders>
            <w:shd w:val="clear" w:color="auto" w:fill="auto"/>
            <w:noWrap/>
            <w:vAlign w:val="center"/>
          </w:tcPr>
          <w:p w14:paraId="19E0ACD2" w14:textId="77777777" w:rsidR="00B81CF6" w:rsidRPr="00937563" w:rsidRDefault="00B81CF6" w:rsidP="00B81CF6">
            <w:pPr>
              <w:jc w:val="center"/>
              <w:rPr>
                <w:rFonts w:ascii="ＭＳ ゴシック" w:eastAsia="ＭＳ ゴシック" w:hAnsi="ＭＳ ゴシック" w:cs="ＭＳ Ｐゴシック"/>
                <w:kern w:val="0"/>
                <w:sz w:val="18"/>
                <w:szCs w:val="18"/>
              </w:rPr>
            </w:pPr>
          </w:p>
        </w:tc>
        <w:tc>
          <w:tcPr>
            <w:tcW w:w="2552" w:type="dxa"/>
            <w:gridSpan w:val="5"/>
            <w:vMerge/>
            <w:tcBorders>
              <w:top w:val="single" w:sz="4" w:space="0" w:color="auto"/>
              <w:left w:val="nil"/>
              <w:right w:val="single" w:sz="4" w:space="0" w:color="auto"/>
            </w:tcBorders>
            <w:shd w:val="clear" w:color="auto" w:fill="auto"/>
            <w:noWrap/>
            <w:vAlign w:val="center"/>
          </w:tcPr>
          <w:p w14:paraId="5B52AA63"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0D5F82DA"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1F24E7">
              <w:rPr>
                <w:rFonts w:ascii="ＭＳ ゴシック" w:eastAsia="ＭＳ ゴシック" w:hAnsi="ＭＳ ゴシック" w:hint="eastAsia"/>
                <w:sz w:val="18"/>
                <w:szCs w:val="18"/>
              </w:rPr>
              <w:t>公的機関における委員会やWGの運営経験がある要員を含んでいるか。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242BB020" w14:textId="03166107" w:rsidR="00B81CF6" w:rsidRPr="00937563" w:rsidRDefault="00B81CF6" w:rsidP="00B81C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B1087AE" w14:textId="4CC0E336" w:rsidR="00B81CF6" w:rsidRPr="00937563" w:rsidRDefault="00B81CF6" w:rsidP="00B81C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431DFB4" w14:textId="16FB957C" w:rsidR="00B81CF6" w:rsidRPr="00B46620" w:rsidRDefault="00B81CF6" w:rsidP="00B81CF6">
            <w:pPr>
              <w:widowControl/>
              <w:jc w:val="center"/>
              <w:rPr>
                <w:rFonts w:ascii="ＭＳ ゴシック" w:eastAsia="ＭＳ ゴシック" w:hAnsi="ＭＳ ゴシック"/>
                <w:sz w:val="18"/>
                <w:szCs w:val="18"/>
              </w:rPr>
            </w:pPr>
            <w:r>
              <w:rPr>
                <w:rFonts w:ascii="ＭＳ ゴシック" w:eastAsia="ＭＳ ゴシック" w:hAnsi="ＭＳ ゴシック" w:cs="ＭＳ Ｐゴシック"/>
                <w:sz w:val="18"/>
                <w:szCs w:val="18"/>
              </w:rPr>
              <w:t>5</w:t>
            </w:r>
          </w:p>
        </w:tc>
        <w:tc>
          <w:tcPr>
            <w:tcW w:w="567" w:type="dxa"/>
            <w:gridSpan w:val="2"/>
            <w:vMerge/>
            <w:tcBorders>
              <w:top w:val="single" w:sz="4" w:space="0" w:color="auto"/>
              <w:left w:val="nil"/>
              <w:bottom w:val="single" w:sz="4" w:space="0" w:color="auto"/>
              <w:right w:val="single" w:sz="4" w:space="0" w:color="auto"/>
            </w:tcBorders>
            <w:shd w:val="clear" w:color="auto" w:fill="auto"/>
            <w:vAlign w:val="center"/>
          </w:tcPr>
          <w:p w14:paraId="085FA66E"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5880799D"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5D5B7818" w14:textId="77777777" w:rsidTr="00FF149B">
        <w:trPr>
          <w:gridAfter w:val="8"/>
          <w:wAfter w:w="5943" w:type="dxa"/>
          <w:trHeight w:val="669"/>
        </w:trPr>
        <w:tc>
          <w:tcPr>
            <w:tcW w:w="610" w:type="dxa"/>
            <w:vMerge/>
            <w:tcBorders>
              <w:left w:val="single" w:sz="4" w:space="0" w:color="auto"/>
              <w:right w:val="single" w:sz="4" w:space="0" w:color="auto"/>
            </w:tcBorders>
            <w:shd w:val="clear" w:color="auto" w:fill="auto"/>
            <w:noWrap/>
            <w:vAlign w:val="center"/>
          </w:tcPr>
          <w:p w14:paraId="7DDBA162" w14:textId="77777777" w:rsidR="00B81CF6" w:rsidRPr="00937563" w:rsidRDefault="00B81CF6" w:rsidP="00B81CF6">
            <w:pPr>
              <w:jc w:val="center"/>
              <w:rPr>
                <w:rFonts w:ascii="ＭＳ ゴシック" w:eastAsia="ＭＳ ゴシック" w:hAnsi="ＭＳ ゴシック" w:cs="ＭＳ Ｐゴシック"/>
                <w:kern w:val="0"/>
                <w:sz w:val="18"/>
                <w:szCs w:val="18"/>
              </w:rPr>
            </w:pPr>
          </w:p>
        </w:tc>
        <w:tc>
          <w:tcPr>
            <w:tcW w:w="2552" w:type="dxa"/>
            <w:gridSpan w:val="5"/>
            <w:vMerge/>
            <w:tcBorders>
              <w:left w:val="nil"/>
              <w:right w:val="single" w:sz="4" w:space="0" w:color="auto"/>
            </w:tcBorders>
            <w:shd w:val="clear" w:color="auto" w:fill="auto"/>
            <w:noWrap/>
            <w:vAlign w:val="center"/>
          </w:tcPr>
          <w:p w14:paraId="6DCB3472"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27A7DF65"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Society5.0</w:t>
            </w:r>
            <w:r>
              <w:rPr>
                <w:rFonts w:ascii="ＭＳ ゴシック" w:eastAsia="ＭＳ ゴシック" w:hAnsi="ＭＳ ゴシック" w:hint="eastAsia"/>
                <w:sz w:val="18"/>
                <w:szCs w:val="18"/>
              </w:rPr>
              <w:t>の実現に関する</w:t>
            </w:r>
            <w:r w:rsidRPr="00937563">
              <w:rPr>
                <w:rFonts w:ascii="ＭＳ ゴシック" w:eastAsia="ＭＳ ゴシック" w:hAnsi="ＭＳ ゴシック" w:hint="eastAsia"/>
                <w:sz w:val="18"/>
                <w:szCs w:val="18"/>
              </w:rPr>
              <w:t>コンサルティングや調査業務に従事した経験がある要員を含んでいるか。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6E31E168"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AA14A12"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8A34E9B" w14:textId="6F011079"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67" w:type="dxa"/>
            <w:gridSpan w:val="2"/>
            <w:vMerge/>
            <w:tcBorders>
              <w:left w:val="nil"/>
              <w:right w:val="single" w:sz="4" w:space="0" w:color="auto"/>
            </w:tcBorders>
            <w:shd w:val="clear" w:color="auto" w:fill="auto"/>
            <w:vAlign w:val="center"/>
          </w:tcPr>
          <w:p w14:paraId="5C0B87BE"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41637265"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7AB4CF4F" w14:textId="77777777" w:rsidTr="00B81CF6">
        <w:trPr>
          <w:gridAfter w:val="8"/>
          <w:wAfter w:w="5943" w:type="dxa"/>
          <w:trHeight w:val="389"/>
        </w:trPr>
        <w:tc>
          <w:tcPr>
            <w:tcW w:w="610" w:type="dxa"/>
            <w:vMerge/>
            <w:tcBorders>
              <w:left w:val="single" w:sz="4" w:space="0" w:color="auto"/>
              <w:right w:val="single" w:sz="4" w:space="0" w:color="auto"/>
            </w:tcBorders>
            <w:shd w:val="clear" w:color="auto" w:fill="auto"/>
            <w:noWrap/>
            <w:vAlign w:val="center"/>
          </w:tcPr>
          <w:p w14:paraId="6965BE6F" w14:textId="77777777" w:rsidR="00B81CF6" w:rsidRPr="00937563" w:rsidRDefault="00B81CF6" w:rsidP="00B81CF6">
            <w:pPr>
              <w:jc w:val="center"/>
              <w:rPr>
                <w:rFonts w:ascii="ＭＳ ゴシック" w:eastAsia="ＭＳ ゴシック" w:hAnsi="ＭＳ ゴシック" w:cs="ＭＳ Ｐゴシック"/>
                <w:kern w:val="0"/>
                <w:sz w:val="18"/>
                <w:szCs w:val="18"/>
              </w:rPr>
            </w:pPr>
          </w:p>
        </w:tc>
        <w:tc>
          <w:tcPr>
            <w:tcW w:w="2552" w:type="dxa"/>
            <w:gridSpan w:val="5"/>
            <w:vMerge w:val="restart"/>
            <w:tcBorders>
              <w:top w:val="single" w:sz="4" w:space="0" w:color="auto"/>
              <w:left w:val="nil"/>
              <w:right w:val="single" w:sz="4" w:space="0" w:color="auto"/>
            </w:tcBorders>
            <w:shd w:val="clear" w:color="auto" w:fill="auto"/>
            <w:noWrap/>
            <w:vAlign w:val="center"/>
          </w:tcPr>
          <w:p w14:paraId="7F479079" w14:textId="77777777" w:rsidR="00B81CF6" w:rsidRPr="00937563" w:rsidRDefault="00B81CF6" w:rsidP="00B81CF6">
            <w:pP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3.2 調査内容に関する専門知識・適格性</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777E5E3A" w14:textId="4D66E784"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9C73CD">
              <w:rPr>
                <w:rFonts w:ascii="ＭＳ ゴシック" w:eastAsia="ＭＳ ゴシック" w:hAnsi="ＭＳ ゴシック" w:hint="eastAsia"/>
                <w:sz w:val="18"/>
                <w:szCs w:val="18"/>
              </w:rPr>
              <w:t>プロジェクトマネージャー及び主担当者（プロジェクトリーダ）は、デジタル産業の構造並びに人材市場に関する調査・研究等を実施した経験はあるか。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45F1C30B" w14:textId="6710E498" w:rsidR="00B81CF6" w:rsidRPr="00937563" w:rsidRDefault="00B81CF6" w:rsidP="00B81CF6">
            <w:pPr>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6D44D18" w14:textId="457CE415" w:rsidR="00B81CF6" w:rsidRPr="00937563" w:rsidRDefault="00B81CF6" w:rsidP="00B81C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99E7239" w14:textId="2DB5C514"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sz w:val="18"/>
                <w:szCs w:val="18"/>
              </w:rPr>
              <w:t>5</w:t>
            </w:r>
          </w:p>
        </w:tc>
        <w:tc>
          <w:tcPr>
            <w:tcW w:w="567"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4E90F31C" w14:textId="5AEC6295"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15</w:t>
            </w: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29CB637F"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6ACC5A57" w14:textId="4F8DD44B" w:rsidTr="00B81CF6">
        <w:trPr>
          <w:gridAfter w:val="8"/>
          <w:wAfter w:w="5943" w:type="dxa"/>
          <w:trHeight w:val="374"/>
        </w:trPr>
        <w:tc>
          <w:tcPr>
            <w:tcW w:w="610" w:type="dxa"/>
            <w:vMerge/>
            <w:tcBorders>
              <w:left w:val="single" w:sz="4" w:space="0" w:color="auto"/>
              <w:right w:val="single" w:sz="4" w:space="0" w:color="auto"/>
            </w:tcBorders>
            <w:shd w:val="clear" w:color="auto" w:fill="auto"/>
            <w:noWrap/>
            <w:vAlign w:val="center"/>
          </w:tcPr>
          <w:p w14:paraId="0581F12E" w14:textId="77777777" w:rsidR="00B81CF6" w:rsidRPr="00937563" w:rsidRDefault="00B81CF6" w:rsidP="00B81CF6">
            <w:pPr>
              <w:jc w:val="center"/>
              <w:rPr>
                <w:rFonts w:ascii="ＭＳ ゴシック" w:eastAsia="ＭＳ ゴシック" w:hAnsi="ＭＳ ゴシック" w:cs="ＭＳ Ｐゴシック"/>
                <w:kern w:val="0"/>
                <w:sz w:val="18"/>
                <w:szCs w:val="18"/>
              </w:rPr>
            </w:pPr>
          </w:p>
        </w:tc>
        <w:tc>
          <w:tcPr>
            <w:tcW w:w="2552" w:type="dxa"/>
            <w:gridSpan w:val="5"/>
            <w:vMerge/>
            <w:tcBorders>
              <w:left w:val="nil"/>
              <w:right w:val="single" w:sz="4" w:space="0" w:color="auto"/>
            </w:tcBorders>
            <w:shd w:val="clear" w:color="auto" w:fill="auto"/>
            <w:noWrap/>
            <w:vAlign w:val="center"/>
          </w:tcPr>
          <w:p w14:paraId="650E1F57" w14:textId="77777777" w:rsidR="00B81CF6" w:rsidRPr="00937563" w:rsidRDefault="00B81CF6" w:rsidP="00B81CF6">
            <w:pPr>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69D53E32" w14:textId="38DBE143"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人材市場に関する専門知識・知見を持っていることが示されているか。</w:t>
            </w:r>
          </w:p>
        </w:tc>
        <w:tc>
          <w:tcPr>
            <w:tcW w:w="851" w:type="dxa"/>
            <w:tcBorders>
              <w:top w:val="single" w:sz="4" w:space="0" w:color="auto"/>
              <w:left w:val="nil"/>
              <w:bottom w:val="nil"/>
              <w:right w:val="single" w:sz="4" w:space="0" w:color="auto"/>
            </w:tcBorders>
            <w:shd w:val="clear" w:color="auto" w:fill="auto"/>
            <w:vAlign w:val="center"/>
          </w:tcPr>
          <w:p w14:paraId="34BFEC17" w14:textId="665D9AE2" w:rsidR="00B81CF6" w:rsidRPr="00937563" w:rsidRDefault="00B81CF6" w:rsidP="00B81CF6">
            <w:pPr>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任意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105B9" w14:textId="300BBE3F" w:rsidR="00B81CF6" w:rsidRPr="00937563" w:rsidRDefault="00B81CF6" w:rsidP="00B81C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14:paraId="0AD55C1B" w14:textId="67CD0077"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sz w:val="18"/>
                <w:szCs w:val="18"/>
              </w:rPr>
              <w:t>5</w:t>
            </w: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63B3FBE"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1A091DE3" w14:textId="3E97BC42"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77E9FE54" w14:textId="77777777" w:rsidTr="00B81CF6">
        <w:trPr>
          <w:gridAfter w:val="8"/>
          <w:wAfter w:w="5943" w:type="dxa"/>
          <w:trHeight w:val="373"/>
        </w:trPr>
        <w:tc>
          <w:tcPr>
            <w:tcW w:w="610" w:type="dxa"/>
            <w:vMerge/>
            <w:tcBorders>
              <w:left w:val="single" w:sz="4" w:space="0" w:color="auto"/>
              <w:right w:val="single" w:sz="4" w:space="0" w:color="auto"/>
            </w:tcBorders>
            <w:shd w:val="clear" w:color="auto" w:fill="auto"/>
            <w:noWrap/>
            <w:vAlign w:val="center"/>
          </w:tcPr>
          <w:p w14:paraId="3CB2A362" w14:textId="77777777" w:rsidR="00B81CF6" w:rsidRPr="00937563" w:rsidRDefault="00B81CF6" w:rsidP="00B81CF6">
            <w:pPr>
              <w:jc w:val="center"/>
              <w:rPr>
                <w:rFonts w:ascii="ＭＳ ゴシック" w:eastAsia="ＭＳ ゴシック" w:hAnsi="ＭＳ ゴシック" w:cs="ＭＳ Ｐゴシック"/>
                <w:kern w:val="0"/>
                <w:sz w:val="18"/>
                <w:szCs w:val="18"/>
              </w:rPr>
            </w:pPr>
          </w:p>
        </w:tc>
        <w:tc>
          <w:tcPr>
            <w:tcW w:w="2552" w:type="dxa"/>
            <w:gridSpan w:val="5"/>
            <w:vMerge/>
            <w:tcBorders>
              <w:left w:val="nil"/>
              <w:right w:val="single" w:sz="4" w:space="0" w:color="auto"/>
            </w:tcBorders>
            <w:shd w:val="clear" w:color="auto" w:fill="auto"/>
            <w:noWrap/>
            <w:vAlign w:val="center"/>
          </w:tcPr>
          <w:p w14:paraId="2C32B01C" w14:textId="77777777" w:rsidR="00B81CF6" w:rsidRPr="00937563" w:rsidRDefault="00B81CF6" w:rsidP="00B81CF6">
            <w:pPr>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2F9ADCEB" w14:textId="5E1E0073" w:rsidR="00B81CF6" w:rsidRPr="00937563" w:rsidRDefault="00B81CF6" w:rsidP="00B81CF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IT</w:t>
            </w:r>
            <w:r>
              <w:rPr>
                <w:rFonts w:ascii="ＭＳ ゴシック" w:eastAsia="ＭＳ ゴシック" w:hAnsi="ＭＳ ゴシック" w:hint="eastAsia"/>
                <w:sz w:val="18"/>
                <w:szCs w:val="18"/>
              </w:rPr>
              <w:t>人材に閉じず事業会社のデジタル化に関する知見を</w:t>
            </w:r>
            <w:r w:rsidRPr="00937563">
              <w:rPr>
                <w:rFonts w:ascii="ＭＳ ゴシック" w:eastAsia="ＭＳ ゴシック" w:hAnsi="ＭＳ ゴシック" w:hint="eastAsia"/>
                <w:sz w:val="18"/>
                <w:szCs w:val="18"/>
              </w:rPr>
              <w:t>持っていることが示されているか。</w:t>
            </w:r>
          </w:p>
        </w:tc>
        <w:tc>
          <w:tcPr>
            <w:tcW w:w="851" w:type="dxa"/>
            <w:tcBorders>
              <w:top w:val="single" w:sz="4" w:space="0" w:color="auto"/>
              <w:left w:val="nil"/>
              <w:bottom w:val="single" w:sz="4" w:space="0" w:color="auto"/>
              <w:right w:val="single" w:sz="4" w:space="0" w:color="auto"/>
            </w:tcBorders>
            <w:shd w:val="clear" w:color="auto" w:fill="auto"/>
            <w:vAlign w:val="center"/>
          </w:tcPr>
          <w:p w14:paraId="6319E66E" w14:textId="400418C4" w:rsidR="00B81CF6" w:rsidRPr="00937563" w:rsidRDefault="00B81CF6" w:rsidP="00B81CF6">
            <w:pPr>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3A9F99A" w14:textId="7836DAA3" w:rsidR="00B81CF6" w:rsidRPr="00937563" w:rsidRDefault="00B81CF6" w:rsidP="00B81C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AD97B82" w14:textId="6B6E8B56"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sz w:val="18"/>
                <w:szCs w:val="18"/>
              </w:rPr>
              <w:t>5</w:t>
            </w:r>
          </w:p>
        </w:tc>
        <w:tc>
          <w:tcPr>
            <w:tcW w:w="567" w:type="dxa"/>
            <w:gridSpan w:val="2"/>
            <w:vMerge/>
            <w:tcBorders>
              <w:top w:val="single" w:sz="4" w:space="0" w:color="auto"/>
              <w:left w:val="nil"/>
              <w:bottom w:val="single" w:sz="4" w:space="0" w:color="auto"/>
              <w:right w:val="single" w:sz="4" w:space="0" w:color="auto"/>
            </w:tcBorders>
            <w:shd w:val="clear" w:color="auto" w:fill="auto"/>
            <w:vAlign w:val="center"/>
          </w:tcPr>
          <w:p w14:paraId="64642016"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702FE17A"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937563" w14:paraId="253BFB87" w14:textId="77777777" w:rsidTr="00FF149B">
        <w:trPr>
          <w:gridAfter w:val="8"/>
          <w:wAfter w:w="5943" w:type="dxa"/>
          <w:trHeight w:val="438"/>
        </w:trPr>
        <w:tc>
          <w:tcPr>
            <w:tcW w:w="9823" w:type="dxa"/>
            <w:gridSpan w:val="18"/>
            <w:tcBorders>
              <w:top w:val="single" w:sz="4" w:space="0" w:color="auto"/>
              <w:left w:val="single" w:sz="4" w:space="0" w:color="auto"/>
              <w:bottom w:val="single" w:sz="4" w:space="0" w:color="auto"/>
              <w:right w:val="single" w:sz="4" w:space="0" w:color="auto"/>
            </w:tcBorders>
            <w:shd w:val="clear" w:color="000000" w:fill="CCFFFF"/>
            <w:noWrap/>
            <w:vAlign w:val="center"/>
          </w:tcPr>
          <w:p w14:paraId="66CEC3D7" w14:textId="259E5C87" w:rsidR="00B81CF6" w:rsidRPr="00937563" w:rsidRDefault="00B81CF6" w:rsidP="00B81CF6">
            <w:pPr>
              <w:widowControl/>
              <w:rPr>
                <w:rFonts w:ascii="ＭＳ ゴシック" w:eastAsia="ＭＳ ゴシック" w:hAnsi="ＭＳ ゴシック" w:cs="ＭＳ Ｐゴシック"/>
                <w:kern w:val="0"/>
                <w:sz w:val="18"/>
                <w:szCs w:val="18"/>
              </w:rPr>
            </w:pPr>
          </w:p>
        </w:tc>
      </w:tr>
      <w:tr w:rsidR="00B81CF6" w:rsidRPr="00937563" w14:paraId="4CBBEBCC" w14:textId="77777777" w:rsidTr="00FF149B">
        <w:trPr>
          <w:gridAfter w:val="8"/>
          <w:wAfter w:w="5943" w:type="dxa"/>
          <w:trHeight w:val="2801"/>
        </w:trPr>
        <w:tc>
          <w:tcPr>
            <w:tcW w:w="610" w:type="dxa"/>
            <w:tcBorders>
              <w:top w:val="single" w:sz="4" w:space="0" w:color="auto"/>
              <w:left w:val="single" w:sz="4" w:space="0" w:color="auto"/>
              <w:bottom w:val="single" w:sz="4" w:space="0" w:color="auto"/>
              <w:right w:val="single" w:sz="4" w:space="0" w:color="auto"/>
            </w:tcBorders>
            <w:vAlign w:val="center"/>
          </w:tcPr>
          <w:p w14:paraId="092D3D84"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tc>
        <w:tc>
          <w:tcPr>
            <w:tcW w:w="2552" w:type="dxa"/>
            <w:gridSpan w:val="5"/>
            <w:tcBorders>
              <w:top w:val="single" w:sz="4" w:space="0" w:color="auto"/>
              <w:left w:val="nil"/>
              <w:bottom w:val="single" w:sz="4" w:space="0" w:color="auto"/>
              <w:right w:val="single" w:sz="4" w:space="0" w:color="auto"/>
            </w:tcBorders>
            <w:shd w:val="clear" w:color="auto" w:fill="auto"/>
            <w:noWrap/>
            <w:vAlign w:val="center"/>
          </w:tcPr>
          <w:p w14:paraId="279DB1C5" w14:textId="77777777" w:rsidR="00B81CF6" w:rsidRPr="00937563" w:rsidRDefault="00B81CF6" w:rsidP="00B81CF6">
            <w:pPr>
              <w:widowControl/>
              <w:rPr>
                <w:rFonts w:ascii="ＭＳ ゴシック" w:eastAsia="ＭＳ ゴシック" w:hAnsi="ＭＳ 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4109CCDE"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30054833"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p>
          <w:p w14:paraId="55AFA76A"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sidRPr="005672A8">
              <w:rPr>
                <w:rFonts w:ascii="ＭＳ ゴシック" w:eastAsia="ＭＳ ゴシック" w:hAnsi="ＭＳ ゴシック" w:cs="ＭＳ Ｐゴシック" w:hint="eastAsia"/>
                <w:kern w:val="0"/>
                <w:sz w:val="18"/>
                <w:szCs w:val="18"/>
              </w:rPr>
              <w:t>、プラチナえるぼし認定企業</w:t>
            </w:r>
            <w:r w:rsidRPr="00937563">
              <w:rPr>
                <w:rFonts w:ascii="ＭＳ ゴシック" w:eastAsia="ＭＳ ゴシック" w:hAnsi="ＭＳ ゴシック" w:cs="ＭＳ Ｐゴシック" w:hint="eastAsia"/>
                <w:kern w:val="0"/>
                <w:sz w:val="18"/>
                <w:szCs w:val="18"/>
              </w:rPr>
              <w:t>）</w:t>
            </w:r>
          </w:p>
          <w:p w14:paraId="4EB67402" w14:textId="77777777"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②次世代育成支援対策推進法（次世代法）に基づく認定（くるみん認定企業・</w:t>
            </w:r>
            <w:r>
              <w:rPr>
                <w:rFonts w:ascii="ＭＳ ゴシック" w:eastAsia="ＭＳ ゴシック" w:hAnsi="ＭＳ ゴシック" w:cs="ＭＳ Ｐゴシック" w:hint="eastAsia"/>
                <w:kern w:val="0"/>
                <w:sz w:val="18"/>
                <w:szCs w:val="18"/>
              </w:rPr>
              <w:t>トライくるみん認定企業・</w:t>
            </w:r>
            <w:r w:rsidRPr="00937563">
              <w:rPr>
                <w:rFonts w:ascii="ＭＳ ゴシック" w:eastAsia="ＭＳ ゴシック" w:hAnsi="ＭＳ ゴシック" w:cs="ＭＳ Ｐゴシック" w:hint="eastAsia"/>
                <w:kern w:val="0"/>
                <w:sz w:val="18"/>
                <w:szCs w:val="18"/>
              </w:rPr>
              <w:t>プラチナくるみん認定企業）</w:t>
            </w:r>
          </w:p>
          <w:p w14:paraId="56EC7C30" w14:textId="488D5D26" w:rsidR="00B81CF6" w:rsidRPr="00937563" w:rsidRDefault="00B81CF6" w:rsidP="00B81C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851" w:type="dxa"/>
            <w:tcBorders>
              <w:top w:val="single" w:sz="4" w:space="0" w:color="auto"/>
              <w:left w:val="nil"/>
              <w:bottom w:val="single" w:sz="4" w:space="0" w:color="auto"/>
              <w:right w:val="single" w:sz="4" w:space="0" w:color="auto"/>
            </w:tcBorders>
            <w:shd w:val="clear" w:color="auto" w:fill="auto"/>
            <w:vAlign w:val="center"/>
          </w:tcPr>
          <w:p w14:paraId="4965127B" w14:textId="723B4E46" w:rsidR="00B81CF6" w:rsidRPr="00937563" w:rsidRDefault="00B81CF6" w:rsidP="00B81C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582D8BE" w14:textId="6836BA9B" w:rsidR="00B81CF6" w:rsidRPr="00937563" w:rsidRDefault="00B81CF6" w:rsidP="00B81C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7C1C59E" w14:textId="16A1AACC"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15</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FC71B02" w14:textId="53220975" w:rsidR="00B81CF6" w:rsidRPr="00937563" w:rsidRDefault="00B81CF6" w:rsidP="00B81C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15</w:t>
            </w: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14:paraId="4464090C" w14:textId="77777777" w:rsidR="00B81CF6" w:rsidRPr="00937563" w:rsidRDefault="00B81CF6" w:rsidP="00B81CF6">
            <w:pPr>
              <w:widowControl/>
              <w:jc w:val="center"/>
              <w:rPr>
                <w:rFonts w:ascii="ＭＳ ゴシック" w:eastAsia="ＭＳ ゴシック" w:hAnsi="ＭＳ ゴシック" w:cs="ＭＳ Ｐゴシック"/>
                <w:kern w:val="0"/>
                <w:sz w:val="18"/>
                <w:szCs w:val="18"/>
              </w:rPr>
            </w:pPr>
          </w:p>
        </w:tc>
      </w:tr>
      <w:tr w:rsidR="00B81CF6" w:rsidRPr="00256478" w14:paraId="59D9D730" w14:textId="77777777" w:rsidTr="00FF149B">
        <w:trPr>
          <w:gridAfter w:val="5"/>
          <w:wAfter w:w="3410" w:type="dxa"/>
          <w:trHeight w:val="409"/>
        </w:trPr>
        <w:tc>
          <w:tcPr>
            <w:tcW w:w="610" w:type="dxa"/>
            <w:tcBorders>
              <w:top w:val="single" w:sz="4" w:space="0" w:color="auto"/>
              <w:left w:val="nil"/>
              <w:bottom w:val="nil"/>
              <w:right w:val="nil"/>
            </w:tcBorders>
            <w:shd w:val="clear" w:color="auto" w:fill="auto"/>
            <w:noWrap/>
            <w:vAlign w:val="center"/>
          </w:tcPr>
          <w:p w14:paraId="6051D42A" w14:textId="77777777" w:rsidR="00B81CF6" w:rsidRPr="00256478" w:rsidRDefault="00B81CF6" w:rsidP="00B81CF6">
            <w:pPr>
              <w:widowControl/>
              <w:jc w:val="left"/>
              <w:rPr>
                <w:rFonts w:ascii="ＭＳ ゴシック" w:eastAsia="ＭＳ ゴシック" w:hAnsi="ＭＳ ゴシック"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3E452E0B" w14:textId="77777777" w:rsidR="00B81CF6" w:rsidRPr="00256478" w:rsidRDefault="00B81CF6" w:rsidP="00B81CF6">
            <w:pPr>
              <w:widowControl/>
              <w:jc w:val="left"/>
              <w:rPr>
                <w:rFonts w:ascii="ＭＳ ゴシック" w:eastAsia="ＭＳ ゴシック" w:hAnsi="ＭＳ ゴシック" w:cs="ＭＳ Ｐゴシック"/>
                <w:kern w:val="0"/>
                <w:sz w:val="18"/>
                <w:szCs w:val="18"/>
              </w:rPr>
            </w:pPr>
          </w:p>
        </w:tc>
        <w:tc>
          <w:tcPr>
            <w:tcW w:w="460" w:type="dxa"/>
            <w:tcBorders>
              <w:top w:val="single" w:sz="4" w:space="0" w:color="auto"/>
              <w:left w:val="nil"/>
              <w:bottom w:val="nil"/>
              <w:right w:val="nil"/>
            </w:tcBorders>
            <w:shd w:val="clear" w:color="auto" w:fill="auto"/>
            <w:noWrap/>
            <w:vAlign w:val="center"/>
          </w:tcPr>
          <w:p w14:paraId="7F042D37" w14:textId="77777777" w:rsidR="00B81CF6" w:rsidRPr="00256478" w:rsidRDefault="00B81CF6" w:rsidP="00B81CF6">
            <w:pPr>
              <w:widowControl/>
              <w:jc w:val="left"/>
              <w:rPr>
                <w:rFonts w:ascii="ＭＳ ゴシック" w:eastAsia="ＭＳ ゴシック" w:hAnsi="ＭＳ ゴシック" w:cs="ＭＳ Ｐゴシック"/>
                <w:kern w:val="0"/>
                <w:sz w:val="18"/>
                <w:szCs w:val="18"/>
              </w:rPr>
            </w:pPr>
          </w:p>
        </w:tc>
        <w:tc>
          <w:tcPr>
            <w:tcW w:w="470" w:type="dxa"/>
            <w:tcBorders>
              <w:top w:val="single" w:sz="4" w:space="0" w:color="auto"/>
              <w:left w:val="nil"/>
              <w:bottom w:val="nil"/>
              <w:right w:val="nil"/>
            </w:tcBorders>
            <w:shd w:val="clear" w:color="auto" w:fill="auto"/>
            <w:noWrap/>
            <w:vAlign w:val="center"/>
          </w:tcPr>
          <w:p w14:paraId="5E479349" w14:textId="77777777" w:rsidR="00B81CF6" w:rsidRPr="00256478" w:rsidRDefault="00B81CF6" w:rsidP="00B81CF6">
            <w:pPr>
              <w:widowControl/>
              <w:jc w:val="left"/>
              <w:rPr>
                <w:rFonts w:ascii="ＭＳ ゴシック" w:eastAsia="ＭＳ ゴシック" w:hAnsi="ＭＳ ゴシック" w:cs="ＭＳ Ｐゴシック"/>
                <w:kern w:val="0"/>
                <w:sz w:val="18"/>
                <w:szCs w:val="18"/>
              </w:rPr>
            </w:pPr>
          </w:p>
        </w:tc>
        <w:tc>
          <w:tcPr>
            <w:tcW w:w="5525" w:type="dxa"/>
            <w:gridSpan w:val="7"/>
            <w:tcBorders>
              <w:top w:val="single" w:sz="4" w:space="0" w:color="auto"/>
              <w:left w:val="nil"/>
              <w:bottom w:val="nil"/>
              <w:right w:val="single" w:sz="4" w:space="0" w:color="auto"/>
            </w:tcBorders>
            <w:shd w:val="clear" w:color="auto" w:fill="auto"/>
            <w:noWrap/>
            <w:vAlign w:val="center"/>
          </w:tcPr>
          <w:p w14:paraId="24092171" w14:textId="77777777" w:rsidR="00B81CF6" w:rsidRPr="00256478" w:rsidRDefault="00B81CF6" w:rsidP="00B81CF6">
            <w:pPr>
              <w:widowControl/>
              <w:jc w:val="left"/>
              <w:rPr>
                <w:rFonts w:ascii="ＭＳ ゴシック" w:eastAsia="ＭＳ ゴシック" w:hAnsi="ＭＳ ゴシック" w:cs="ＭＳ Ｐゴシック"/>
                <w:kern w:val="0"/>
                <w:sz w:val="18"/>
                <w:szCs w:val="18"/>
              </w:rPr>
            </w:pPr>
          </w:p>
        </w:tc>
        <w:tc>
          <w:tcPr>
            <w:tcW w:w="567" w:type="dxa"/>
            <w:gridSpan w:val="2"/>
            <w:tcBorders>
              <w:top w:val="single" w:sz="4" w:space="0" w:color="auto"/>
              <w:left w:val="single" w:sz="4" w:space="0" w:color="auto"/>
              <w:bottom w:val="single" w:sz="4" w:space="0" w:color="auto"/>
              <w:right w:val="nil"/>
            </w:tcBorders>
            <w:shd w:val="clear" w:color="auto" w:fill="auto"/>
            <w:vAlign w:val="center"/>
          </w:tcPr>
          <w:p w14:paraId="7AEA3E8B" w14:textId="01BFEF22" w:rsidR="00B81CF6" w:rsidRPr="00256478" w:rsidRDefault="00B81CF6" w:rsidP="00B81CF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30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6E5156" w14:textId="31308C17" w:rsidR="00B81CF6" w:rsidRPr="001D356C" w:rsidRDefault="00B81CF6" w:rsidP="00B81CF6">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80</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2E330704" w14:textId="10BD48C0" w:rsidR="00B81CF6" w:rsidRPr="001D356C" w:rsidRDefault="00B81CF6" w:rsidP="00B81CF6">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410</w:t>
            </w:r>
          </w:p>
        </w:tc>
        <w:tc>
          <w:tcPr>
            <w:tcW w:w="839" w:type="dxa"/>
            <w:tcBorders>
              <w:left w:val="single" w:sz="4" w:space="0" w:color="auto"/>
            </w:tcBorders>
            <w:shd w:val="clear" w:color="auto" w:fill="auto"/>
            <w:noWrap/>
            <w:vAlign w:val="center"/>
          </w:tcPr>
          <w:p w14:paraId="76A0F5D2" w14:textId="4A40C69B" w:rsidR="00B81CF6" w:rsidRPr="001D356C" w:rsidRDefault="00B81CF6" w:rsidP="00B81CF6">
            <w:pPr>
              <w:widowControl/>
              <w:jc w:val="center"/>
              <w:rPr>
                <w:rFonts w:ascii="ＭＳ ゴシック" w:eastAsia="ＭＳ ゴシック" w:hAnsi="ＭＳ ゴシック" w:cs="ＭＳ Ｐゴシック"/>
                <w:kern w:val="0"/>
                <w:sz w:val="18"/>
                <w:szCs w:val="18"/>
              </w:rPr>
            </w:pPr>
          </w:p>
        </w:tc>
        <w:tc>
          <w:tcPr>
            <w:tcW w:w="2533" w:type="dxa"/>
            <w:gridSpan w:val="3"/>
            <w:tcBorders>
              <w:right w:val="nil"/>
            </w:tcBorders>
            <w:shd w:val="clear" w:color="auto" w:fill="auto"/>
            <w:noWrap/>
            <w:vAlign w:val="center"/>
          </w:tcPr>
          <w:p w14:paraId="18038389" w14:textId="77777777" w:rsidR="00B81CF6" w:rsidRPr="00256478" w:rsidRDefault="00B81CF6" w:rsidP="00B81CF6">
            <w:pPr>
              <w:widowControl/>
              <w:jc w:val="left"/>
              <w:rPr>
                <w:rFonts w:ascii="ＭＳ ゴシック" w:eastAsia="ＭＳ ゴシック" w:hAnsi="ＭＳ ゴシック" w:cs="ＭＳ Ｐゴシック"/>
                <w:kern w:val="0"/>
                <w:sz w:val="18"/>
                <w:szCs w:val="18"/>
              </w:rPr>
            </w:pPr>
          </w:p>
        </w:tc>
      </w:tr>
    </w:tbl>
    <w:p w14:paraId="15214407" w14:textId="18FE3F56" w:rsidR="00466D4A" w:rsidRPr="00937563" w:rsidRDefault="00466D4A" w:rsidP="005C43C4">
      <w:pPr>
        <w:rPr>
          <w:rFonts w:ascii="ＭＳ 明朝" w:hAnsi="ＭＳ 明朝"/>
        </w:rPr>
      </w:pPr>
    </w:p>
    <w:p w14:paraId="7DF910E3" w14:textId="12A82F6C" w:rsidR="00C9158D" w:rsidRDefault="00C9158D">
      <w:pPr>
        <w:widowControl/>
        <w:jc w:val="left"/>
        <w:rPr>
          <w:rFonts w:ascii="ＭＳ 明朝" w:hAnsi="ＭＳ 明朝"/>
          <w:color w:val="7F7F7F"/>
        </w:rPr>
      </w:pPr>
      <w:r>
        <w:rPr>
          <w:rFonts w:ascii="ＭＳ 明朝" w:hAnsi="ＭＳ 明朝"/>
          <w:color w:val="7F7F7F"/>
        </w:rPr>
        <w:br w:type="page"/>
      </w:r>
    </w:p>
    <w:p w14:paraId="592FFA94" w14:textId="77777777" w:rsidR="00FC0D06" w:rsidRPr="00EC04E3" w:rsidRDefault="00FC0D06" w:rsidP="000D3A85">
      <w:pPr>
        <w:rPr>
          <w:rFonts w:ascii="ＭＳ 明朝" w:hAnsi="ＭＳ 明朝"/>
          <w:color w:val="7F7F7F"/>
        </w:rPr>
      </w:pP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EC04E3"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hint="eastAsia"/>
                <w:b/>
                <w:color w:val="7F7F7F"/>
                <w:sz w:val="28"/>
                <w:szCs w:val="28"/>
              </w:rPr>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EC04E3" w:rsidRDefault="00FC0D06" w:rsidP="00EC04E3">
            <w:pPr>
              <w:widowControl/>
              <w:jc w:val="left"/>
              <w:rPr>
                <w:rFonts w:ascii="ＭＳ 明朝" w:hAnsi="ＭＳ 明朝" w:cs="ＭＳ Ｐゴシック"/>
                <w:b/>
                <w:bCs/>
                <w:color w:val="7F7F7F"/>
                <w:kern w:val="0"/>
                <w:sz w:val="18"/>
                <w:szCs w:val="18"/>
              </w:rPr>
            </w:pPr>
          </w:p>
        </w:tc>
      </w:tr>
      <w:tr w:rsidR="00FC0D06" w:rsidRPr="00EC04E3"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提案書頁番号</w:t>
            </w:r>
          </w:p>
        </w:tc>
      </w:tr>
      <w:tr w:rsidR="00FC0D06" w:rsidRPr="00EC04E3"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5C43C4" w:rsidRDefault="00FC0D06" w:rsidP="00EC04E3">
            <w:pPr>
              <w:widowControl/>
              <w:jc w:val="left"/>
              <w:rPr>
                <w:rFonts w:ascii="ＭＳ 明朝" w:hAnsi="ＭＳ 明朝" w:cs="ＭＳ Ｐゴシック"/>
                <w:color w:val="000000" w:themeColor="text1"/>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5C43C4" w:rsidRDefault="00B333FA"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color w:val="000000" w:themeColor="text1"/>
                <w:kern w:val="0"/>
                <w:sz w:val="18"/>
                <w:szCs w:val="18"/>
              </w:rPr>
              <w:t>5</w:t>
            </w:r>
            <w:r w:rsidR="00FC0D06" w:rsidRPr="005C43C4">
              <w:rPr>
                <w:rFonts w:ascii="ＭＳ 明朝" w:hAnsi="ＭＳ 明朝" w:cs="ＭＳ Ｐゴシック" w:hint="eastAsia"/>
                <w:color w:val="000000" w:themeColor="text1"/>
                <w:kern w:val="0"/>
                <w:sz w:val="18"/>
                <w:szCs w:val="18"/>
              </w:rPr>
              <w:t xml:space="preserve">　添付資料</w:t>
            </w:r>
          </w:p>
        </w:tc>
      </w:tr>
      <w:tr w:rsidR="007F62BA" w:rsidRPr="00EC04E3"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7F62BA" w:rsidRPr="005C43C4" w:rsidRDefault="007F62BA" w:rsidP="00EC04E3">
            <w:pPr>
              <w:widowControl/>
              <w:jc w:val="center"/>
              <w:rPr>
                <w:rFonts w:ascii="ＭＳ 明朝" w:hAnsi="ＭＳ 明朝" w:cs="ＭＳ Ｐゴシック"/>
                <w:color w:val="000000" w:themeColor="text1"/>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C8F8E47" w:rsidR="007F62BA" w:rsidRPr="005C43C4" w:rsidRDefault="007F62BA"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color w:val="000000" w:themeColor="text1"/>
                <w:kern w:val="0"/>
                <w:sz w:val="18"/>
                <w:szCs w:val="18"/>
              </w:rPr>
              <w:t xml:space="preserve">5.1 </w:t>
            </w:r>
            <w:r w:rsidRPr="005C43C4">
              <w:rPr>
                <w:rFonts w:ascii="ＭＳ 明朝" w:hAnsi="ＭＳ 明朝" w:cs="ＭＳ Ｐゴシック" w:hint="eastAsia"/>
                <w:color w:val="000000" w:themeColor="text1"/>
                <w:kern w:val="0"/>
                <w:sz w:val="18"/>
                <w:szCs w:val="18"/>
              </w:rPr>
              <w:t>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7F62BA" w:rsidRPr="005C43C4" w:rsidRDefault="007F62BA"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w:t>
            </w:r>
            <w:r w:rsidRPr="005C43C4">
              <w:rPr>
                <w:rFonts w:ascii="ＭＳ 明朝" w:hAnsi="ＭＳ 明朝" w:cs="ＭＳ Ｐゴシック"/>
                <w:color w:val="000000" w:themeColor="text1"/>
                <w:kern w:val="0"/>
                <w:sz w:val="18"/>
                <w:szCs w:val="18"/>
              </w:rPr>
              <w:t xml:space="preserve"> </w:t>
            </w:r>
            <w:r w:rsidRPr="005C43C4">
              <w:rPr>
                <w:rFonts w:ascii="ＭＳ 明朝" w:hAnsi="ＭＳ 明朝" w:cs="ＭＳ Ｐゴシック" w:hint="eastAsia"/>
                <w:color w:val="000000" w:themeColor="text1"/>
                <w:sz w:val="18"/>
                <w:szCs w:val="18"/>
              </w:rPr>
              <w:t>入札</w:t>
            </w:r>
            <w:r w:rsidRPr="005C43C4">
              <w:rPr>
                <w:rFonts w:ascii="ＭＳ 明朝" w:hAnsi="ＭＳ 明朝" w:cs="ＭＳ Ｐゴシック" w:hint="eastAsia"/>
                <w:color w:val="000000" w:themeColor="text1"/>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77777777" w:rsidR="007F62BA" w:rsidRPr="005C43C4" w:rsidRDefault="007F62BA"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7F62BA" w:rsidRPr="005C43C4" w:rsidRDefault="007F62BA" w:rsidP="00EC04E3">
            <w:pPr>
              <w:widowControl/>
              <w:jc w:val="center"/>
              <w:rPr>
                <w:rFonts w:ascii="ＭＳ 明朝" w:hAnsi="ＭＳ 明朝" w:cs="ＭＳ Ｐゴシック"/>
                <w:color w:val="000000" w:themeColor="text1"/>
                <w:kern w:val="0"/>
                <w:sz w:val="18"/>
                <w:szCs w:val="18"/>
              </w:rPr>
            </w:pPr>
          </w:p>
        </w:tc>
      </w:tr>
      <w:tr w:rsidR="007F62BA" w:rsidRPr="00EC04E3" w14:paraId="7DF91101" w14:textId="77777777" w:rsidTr="007F2283">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7F62BA" w:rsidRPr="005C43C4" w:rsidRDefault="007F62BA"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7DF910FD" w14:textId="77777777" w:rsidR="007F62BA" w:rsidRPr="005C43C4" w:rsidRDefault="007F62BA" w:rsidP="00EC04E3">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77777777" w:rsidR="007F62BA" w:rsidRPr="005C43C4" w:rsidRDefault="007F62BA"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w:t>
            </w:r>
            <w:r w:rsidRPr="005C43C4">
              <w:rPr>
                <w:rFonts w:ascii="ＭＳ 明朝" w:hAnsi="ＭＳ 明朝" w:cs="ＭＳ Ｐゴシック"/>
                <w:color w:val="000000" w:themeColor="text1"/>
                <w:kern w:val="0"/>
                <w:sz w:val="18"/>
                <w:szCs w:val="18"/>
              </w:rPr>
              <w:t xml:space="preserve"> </w:t>
            </w:r>
            <w:r w:rsidRPr="005C43C4">
              <w:rPr>
                <w:rFonts w:ascii="ＭＳ 明朝" w:hAnsi="ＭＳ 明朝" w:cs="ＭＳ Ｐゴシック" w:hint="eastAsia"/>
                <w:color w:val="000000" w:themeColor="text1"/>
                <w:kern w:val="0"/>
                <w:sz w:val="18"/>
                <w:szCs w:val="18"/>
              </w:rPr>
              <w:t>本調査履行のための体制図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321007EB" w:rsidR="007F62BA" w:rsidRPr="005C43C4" w:rsidRDefault="007F62BA"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7F62BA" w:rsidRPr="005C43C4" w:rsidRDefault="007F62BA" w:rsidP="00EC04E3">
            <w:pPr>
              <w:widowControl/>
              <w:jc w:val="center"/>
              <w:rPr>
                <w:rFonts w:ascii="ＭＳ 明朝" w:hAnsi="ＭＳ 明朝" w:cs="ＭＳ Ｐゴシック"/>
                <w:color w:val="000000" w:themeColor="text1"/>
                <w:kern w:val="0"/>
                <w:sz w:val="18"/>
                <w:szCs w:val="18"/>
              </w:rPr>
            </w:pPr>
          </w:p>
        </w:tc>
      </w:tr>
      <w:tr w:rsidR="007F62BA" w:rsidRPr="00EC04E3" w14:paraId="7DF91107" w14:textId="77777777" w:rsidTr="007F2283">
        <w:trPr>
          <w:trHeight w:val="335"/>
        </w:trPr>
        <w:tc>
          <w:tcPr>
            <w:tcW w:w="909" w:type="dxa"/>
            <w:vMerge/>
            <w:tcBorders>
              <w:left w:val="single" w:sz="4" w:space="0" w:color="auto"/>
              <w:right w:val="single" w:sz="4" w:space="0" w:color="auto"/>
            </w:tcBorders>
            <w:shd w:val="clear" w:color="auto" w:fill="auto"/>
            <w:noWrap/>
            <w:vAlign w:val="center"/>
          </w:tcPr>
          <w:p w14:paraId="7DF91102" w14:textId="77777777" w:rsidR="007F62BA" w:rsidRPr="005C43C4" w:rsidRDefault="007F62BA"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7DF91103" w14:textId="77777777" w:rsidR="007F62BA" w:rsidRPr="005C43C4" w:rsidRDefault="007F62BA" w:rsidP="00EC04E3">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77777777" w:rsidR="007F62BA" w:rsidRPr="005C43C4" w:rsidRDefault="007F62BA"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w:t>
            </w:r>
            <w:r w:rsidRPr="005C43C4">
              <w:rPr>
                <w:rFonts w:ascii="ＭＳ 明朝" w:hAnsi="ＭＳ 明朝" w:cs="ＭＳ Ｐゴシック"/>
                <w:color w:val="000000" w:themeColor="text1"/>
                <w:kern w:val="0"/>
                <w:sz w:val="18"/>
                <w:szCs w:val="18"/>
              </w:rPr>
              <w:t xml:space="preserve"> </w:t>
            </w:r>
            <w:r w:rsidRPr="005C43C4">
              <w:rPr>
                <w:rFonts w:ascii="ＭＳ 明朝" w:hAnsi="ＭＳ 明朝" w:cs="ＭＳ Ｐゴシック" w:hint="eastAsia"/>
                <w:color w:val="000000" w:themeColor="text1"/>
                <w:kern w:val="0"/>
                <w:sz w:val="18"/>
                <w:szCs w:val="18"/>
              </w:rPr>
              <w:t>各業務担当者の略歴</w:t>
            </w:r>
          </w:p>
        </w:tc>
        <w:tc>
          <w:tcPr>
            <w:tcW w:w="2340" w:type="dxa"/>
            <w:tcBorders>
              <w:top w:val="single" w:sz="4" w:space="0" w:color="auto"/>
              <w:left w:val="nil"/>
              <w:bottom w:val="single" w:sz="4" w:space="0" w:color="auto"/>
              <w:right w:val="single" w:sz="4" w:space="0" w:color="auto"/>
            </w:tcBorders>
            <w:shd w:val="clear" w:color="auto" w:fill="auto"/>
            <w:vAlign w:val="center"/>
          </w:tcPr>
          <w:p w14:paraId="7DF91105" w14:textId="2C0C9385" w:rsidR="007F62BA" w:rsidRPr="005C43C4" w:rsidRDefault="007F62BA"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06" w14:textId="77777777" w:rsidR="007F62BA" w:rsidRPr="005C43C4" w:rsidRDefault="007F62BA" w:rsidP="00EC04E3">
            <w:pPr>
              <w:widowControl/>
              <w:jc w:val="center"/>
              <w:rPr>
                <w:rFonts w:ascii="ＭＳ 明朝" w:hAnsi="ＭＳ 明朝" w:cs="ＭＳ Ｐゴシック"/>
                <w:color w:val="000000" w:themeColor="text1"/>
                <w:kern w:val="0"/>
                <w:sz w:val="18"/>
                <w:szCs w:val="18"/>
              </w:rPr>
            </w:pPr>
          </w:p>
        </w:tc>
      </w:tr>
      <w:tr w:rsidR="007F62BA" w:rsidRPr="00EC04E3" w14:paraId="32618F12" w14:textId="77777777" w:rsidTr="007F2283">
        <w:trPr>
          <w:trHeight w:val="184"/>
        </w:trPr>
        <w:tc>
          <w:tcPr>
            <w:tcW w:w="909" w:type="dxa"/>
            <w:vMerge/>
            <w:tcBorders>
              <w:left w:val="single" w:sz="4" w:space="0" w:color="auto"/>
              <w:right w:val="single" w:sz="4" w:space="0" w:color="auto"/>
            </w:tcBorders>
            <w:shd w:val="clear" w:color="auto" w:fill="auto"/>
            <w:noWrap/>
            <w:vAlign w:val="center"/>
          </w:tcPr>
          <w:p w14:paraId="14422831" w14:textId="77777777" w:rsidR="007F62BA" w:rsidRPr="005C43C4" w:rsidRDefault="007F62BA"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490C9F57" w14:textId="77777777" w:rsidR="007F62BA" w:rsidRPr="005C43C4" w:rsidRDefault="007F62BA" w:rsidP="00EC04E3">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0449A7A6" w14:textId="78422BCC" w:rsidR="007F62BA" w:rsidRPr="005C43C4" w:rsidRDefault="007F62BA" w:rsidP="00EC04E3">
            <w:pPr>
              <w:widowControl/>
              <w:jc w:val="left"/>
              <w:rPr>
                <w:rFonts w:ascii="ＭＳ 明朝" w:hAnsi="ＭＳ 明朝" w:cs="ＭＳ Ｐゴシック"/>
                <w:color w:val="000000" w:themeColor="text1"/>
                <w:kern w:val="0"/>
                <w:sz w:val="18"/>
                <w:szCs w:val="18"/>
              </w:rPr>
            </w:pPr>
            <w:r w:rsidRPr="007F62BA">
              <w:rPr>
                <w:rFonts w:ascii="ＭＳ 明朝" w:hAnsi="ＭＳ 明朝" w:cs="ＭＳ Ｐゴシック" w:hint="eastAsia"/>
                <w:color w:val="000000" w:themeColor="text1"/>
                <w:kern w:val="0"/>
                <w:sz w:val="18"/>
                <w:szCs w:val="18"/>
              </w:rPr>
              <w:t>・各業務従事者の経歴（氏名、所属、役職、学歴、職歴、業務経験、研修実績その他経歴、専門的知識その他の知見、国籍等）</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B13305" w14:textId="0ADFEBF6" w:rsidR="007F62BA" w:rsidRPr="005C43C4" w:rsidRDefault="007F62BA"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60FF04A1" w14:textId="77777777" w:rsidR="007F62BA" w:rsidRPr="005C43C4" w:rsidRDefault="007F62BA" w:rsidP="00EC04E3">
            <w:pPr>
              <w:widowControl/>
              <w:jc w:val="center"/>
              <w:rPr>
                <w:rFonts w:ascii="ＭＳ 明朝" w:hAnsi="ＭＳ 明朝" w:cs="ＭＳ Ｐゴシック"/>
                <w:color w:val="000000" w:themeColor="text1"/>
                <w:kern w:val="0"/>
                <w:sz w:val="18"/>
                <w:szCs w:val="18"/>
              </w:rPr>
            </w:pPr>
          </w:p>
        </w:tc>
      </w:tr>
      <w:tr w:rsidR="007F62BA" w:rsidRPr="00EC04E3" w14:paraId="371784CD" w14:textId="77777777" w:rsidTr="007F2283">
        <w:trPr>
          <w:trHeight w:val="184"/>
        </w:trPr>
        <w:tc>
          <w:tcPr>
            <w:tcW w:w="909" w:type="dxa"/>
            <w:vMerge/>
            <w:tcBorders>
              <w:left w:val="single" w:sz="4" w:space="0" w:color="auto"/>
              <w:bottom w:val="single" w:sz="4" w:space="0" w:color="auto"/>
              <w:right w:val="single" w:sz="4" w:space="0" w:color="auto"/>
            </w:tcBorders>
            <w:shd w:val="clear" w:color="auto" w:fill="auto"/>
            <w:noWrap/>
            <w:vAlign w:val="center"/>
          </w:tcPr>
          <w:p w14:paraId="1DECFD6B" w14:textId="77777777" w:rsidR="007F62BA" w:rsidRPr="005C43C4" w:rsidRDefault="007F62BA"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27C2A161" w14:textId="77777777" w:rsidR="007F62BA" w:rsidRPr="005C43C4" w:rsidRDefault="007F62BA" w:rsidP="00EC04E3">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0B5BFDB" w14:textId="2D06A225" w:rsidR="007F62BA" w:rsidRPr="005C43C4" w:rsidRDefault="007F62BA" w:rsidP="00EC04E3">
            <w:pPr>
              <w:widowControl/>
              <w:jc w:val="left"/>
              <w:rPr>
                <w:rFonts w:ascii="ＭＳ 明朝" w:hAnsi="ＭＳ 明朝" w:cs="ＭＳ Ｐゴシック"/>
                <w:color w:val="000000" w:themeColor="text1"/>
                <w:kern w:val="0"/>
                <w:sz w:val="18"/>
                <w:szCs w:val="18"/>
              </w:rPr>
            </w:pPr>
            <w:r w:rsidRPr="007F62BA">
              <w:rPr>
                <w:rFonts w:ascii="ＭＳ 明朝" w:hAnsi="ＭＳ 明朝" w:cs="ＭＳ Ｐゴシック" w:hint="eastAsia"/>
                <w:color w:val="000000" w:themeColor="text1"/>
                <w:kern w:val="0"/>
                <w:sz w:val="18"/>
                <w:szCs w:val="18"/>
              </w:rPr>
              <w:t>・受託者の情報管理体制がわかる「情報管理体制図」、情報を取り扱う者の氏名・住所・生年月日・所属部署・役職等がわかる「情報取扱者名簿」を契約時に提出できることを確約する。</w:t>
            </w:r>
          </w:p>
        </w:tc>
        <w:tc>
          <w:tcPr>
            <w:tcW w:w="2340" w:type="dxa"/>
            <w:tcBorders>
              <w:top w:val="single" w:sz="4" w:space="0" w:color="auto"/>
              <w:left w:val="nil"/>
              <w:bottom w:val="single" w:sz="4" w:space="0" w:color="auto"/>
              <w:right w:val="single" w:sz="4" w:space="0" w:color="auto"/>
            </w:tcBorders>
            <w:shd w:val="clear" w:color="auto" w:fill="auto"/>
            <w:vAlign w:val="center"/>
          </w:tcPr>
          <w:p w14:paraId="078E288D" w14:textId="11EA34AC" w:rsidR="007F62BA" w:rsidRPr="005C43C4" w:rsidRDefault="007F62BA"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73B66397" w14:textId="77777777" w:rsidR="007F62BA" w:rsidRPr="005C43C4" w:rsidRDefault="007F62BA" w:rsidP="00EC04E3">
            <w:pPr>
              <w:widowControl/>
              <w:jc w:val="center"/>
              <w:rPr>
                <w:rFonts w:ascii="ＭＳ 明朝" w:hAnsi="ＭＳ 明朝" w:cs="ＭＳ Ｐゴシック"/>
                <w:color w:val="000000" w:themeColor="text1"/>
                <w:kern w:val="0"/>
                <w:sz w:val="18"/>
                <w:szCs w:val="18"/>
              </w:rPr>
            </w:pPr>
          </w:p>
        </w:tc>
      </w:tr>
      <w:tr w:rsidR="006A7C23" w:rsidRPr="00EC04E3" w14:paraId="7DF9110D" w14:textId="77777777" w:rsidTr="007F228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5C43C4" w:rsidRDefault="006A7C23" w:rsidP="00EC04E3">
            <w:pPr>
              <w:widowControl/>
              <w:jc w:val="center"/>
              <w:rPr>
                <w:rFonts w:ascii="ＭＳ 明朝" w:hAnsi="ＭＳ 明朝" w:cs="ＭＳ Ｐゴシック"/>
                <w:color w:val="000000" w:themeColor="text1"/>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5C43C4" w:rsidRDefault="00B333FA"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color w:val="000000" w:themeColor="text1"/>
                <w:kern w:val="0"/>
                <w:sz w:val="18"/>
                <w:szCs w:val="18"/>
              </w:rPr>
              <w:t>5</w:t>
            </w:r>
            <w:r w:rsidR="006A7C23" w:rsidRPr="005C43C4">
              <w:rPr>
                <w:rFonts w:ascii="ＭＳ 明朝" w:hAnsi="ＭＳ 明朝" w:cs="ＭＳ Ｐゴシック"/>
                <w:color w:val="000000" w:themeColor="text1"/>
                <w:kern w:val="0"/>
                <w:sz w:val="18"/>
                <w:szCs w:val="18"/>
              </w:rPr>
              <w:t xml:space="preserve">.2 </w:t>
            </w:r>
            <w:r w:rsidR="006A7C23" w:rsidRPr="005C43C4">
              <w:rPr>
                <w:rFonts w:ascii="ＭＳ 明朝" w:hAnsi="ＭＳ 明朝" w:cs="ＭＳ Ｐゴシック" w:hint="eastAsia"/>
                <w:color w:val="000000" w:themeColor="text1"/>
                <w:kern w:val="0"/>
                <w:sz w:val="18"/>
                <w:szCs w:val="18"/>
              </w:rPr>
              <w:t>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77777777" w:rsidR="006A7C23" w:rsidRPr="005C43C4" w:rsidRDefault="006A7C23"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w:t>
            </w:r>
            <w:r w:rsidRPr="005C43C4">
              <w:rPr>
                <w:rFonts w:ascii="ＭＳ 明朝" w:hAnsi="ＭＳ 明朝" w:cs="ＭＳ Ｐゴシック"/>
                <w:color w:val="000000" w:themeColor="text1"/>
                <w:kern w:val="0"/>
                <w:sz w:val="18"/>
                <w:szCs w:val="18"/>
              </w:rPr>
              <w:t xml:space="preserve"> </w:t>
            </w:r>
            <w:r w:rsidRPr="005C43C4">
              <w:rPr>
                <w:rFonts w:ascii="ＭＳ 明朝" w:hAnsi="ＭＳ 明朝" w:cs="ＭＳ Ｐゴシック" w:hint="eastAsia"/>
                <w:color w:val="000000" w:themeColor="text1"/>
                <w:kern w:val="0"/>
                <w:sz w:val="18"/>
                <w:szCs w:val="18"/>
              </w:rPr>
              <w:t>本調査の類似案件実績</w:t>
            </w:r>
          </w:p>
        </w:tc>
        <w:tc>
          <w:tcPr>
            <w:tcW w:w="2340" w:type="dxa"/>
            <w:tcBorders>
              <w:top w:val="single" w:sz="4" w:space="0" w:color="auto"/>
              <w:left w:val="nil"/>
              <w:bottom w:val="single" w:sz="4" w:space="0" w:color="auto"/>
              <w:right w:val="single" w:sz="4" w:space="0" w:color="auto"/>
            </w:tcBorders>
            <w:shd w:val="clear" w:color="auto" w:fill="auto"/>
            <w:vAlign w:val="center"/>
          </w:tcPr>
          <w:p w14:paraId="7DF9110B" w14:textId="77777777" w:rsidR="006A7C23" w:rsidRPr="005C43C4" w:rsidRDefault="006A7C23"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6A7C23" w:rsidRPr="005C43C4" w:rsidRDefault="006A7C23" w:rsidP="00EC04E3">
            <w:pPr>
              <w:widowControl/>
              <w:jc w:val="center"/>
              <w:rPr>
                <w:rFonts w:ascii="ＭＳ 明朝" w:hAnsi="ＭＳ 明朝" w:cs="ＭＳ Ｐゴシック"/>
                <w:color w:val="000000" w:themeColor="text1"/>
                <w:kern w:val="0"/>
                <w:sz w:val="18"/>
                <w:szCs w:val="18"/>
              </w:rPr>
            </w:pPr>
          </w:p>
        </w:tc>
      </w:tr>
      <w:tr w:rsidR="006A7C23" w:rsidRPr="00EC04E3"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5C43C4" w:rsidRDefault="006A7C23"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5C43C4" w:rsidRDefault="006A7C23" w:rsidP="00EC04E3">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77777777" w:rsidR="006A7C23" w:rsidRPr="005C43C4" w:rsidRDefault="006A7C23"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w:t>
            </w:r>
            <w:r w:rsidRPr="005C43C4">
              <w:rPr>
                <w:rFonts w:ascii="ＭＳ 明朝" w:hAnsi="ＭＳ 明朝" w:cs="ＭＳ Ｐゴシック"/>
                <w:color w:val="000000" w:themeColor="text1"/>
                <w:kern w:val="0"/>
                <w:sz w:val="18"/>
                <w:szCs w:val="18"/>
              </w:rPr>
              <w:t xml:space="preserve"> </w:t>
            </w:r>
            <w:r w:rsidRPr="005C43C4">
              <w:rPr>
                <w:rFonts w:ascii="ＭＳ 明朝" w:hAnsi="ＭＳ 明朝" w:cs="ＭＳ Ｐゴシック" w:hint="eastAsia"/>
                <w:color w:val="000000" w:themeColor="text1"/>
                <w:kern w:val="0"/>
                <w:sz w:val="18"/>
                <w:szCs w:val="18"/>
              </w:rPr>
              <w:t>本調査に有用な領域での資格、実績等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77777777" w:rsidR="006A7C23" w:rsidRPr="005C43C4" w:rsidRDefault="006A7C23"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6A7C23" w:rsidRPr="005C43C4" w:rsidRDefault="006A7C23" w:rsidP="00EC04E3">
            <w:pPr>
              <w:widowControl/>
              <w:jc w:val="center"/>
              <w:rPr>
                <w:rFonts w:ascii="ＭＳ 明朝" w:hAnsi="ＭＳ 明朝" w:cs="ＭＳ Ｐゴシック"/>
                <w:color w:val="000000" w:themeColor="text1"/>
                <w:kern w:val="0"/>
                <w:sz w:val="18"/>
                <w:szCs w:val="18"/>
              </w:rPr>
            </w:pPr>
          </w:p>
        </w:tc>
      </w:tr>
      <w:tr w:rsidR="001D50B1" w:rsidRPr="008D705B"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5C43C4" w:rsidRDefault="006A7C23"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5C43C4" w:rsidRDefault="006A7C23" w:rsidP="00EC04E3">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5C43C4" w:rsidRDefault="006A7C23" w:rsidP="006A7C2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w:t>
            </w:r>
            <w:r w:rsidRPr="005C43C4">
              <w:rPr>
                <w:rFonts w:ascii="ＭＳ 明朝" w:hAnsi="ＭＳ 明朝" w:cs="ＭＳ Ｐゴシック"/>
                <w:color w:val="000000" w:themeColor="text1"/>
                <w:kern w:val="0"/>
                <w:sz w:val="18"/>
                <w:szCs w:val="18"/>
              </w:rPr>
              <w:t xml:space="preserve"> </w:t>
            </w:r>
            <w:r w:rsidRPr="005C43C4">
              <w:rPr>
                <w:rFonts w:ascii="ＭＳ 明朝" w:hAnsi="ＭＳ 明朝" w:cs="ＭＳ Ｐゴシック" w:hint="eastAsia"/>
                <w:color w:val="000000" w:themeColor="text1"/>
                <w:kern w:val="0"/>
                <w:sz w:val="18"/>
                <w:szCs w:val="18"/>
              </w:rPr>
              <w:t>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4DA5295" w:rsidR="006A7C23" w:rsidRPr="005C43C4" w:rsidRDefault="006A7C23"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6A7C23" w:rsidRPr="005C43C4" w:rsidRDefault="006A7C23" w:rsidP="00EC04E3">
            <w:pPr>
              <w:widowControl/>
              <w:jc w:val="center"/>
              <w:rPr>
                <w:rFonts w:ascii="ＭＳ 明朝" w:hAnsi="ＭＳ 明朝" w:cs="ＭＳ Ｐゴシック"/>
                <w:color w:val="000000" w:themeColor="text1"/>
                <w:kern w:val="0"/>
                <w:sz w:val="18"/>
                <w:szCs w:val="18"/>
              </w:rPr>
            </w:pPr>
          </w:p>
        </w:tc>
      </w:tr>
      <w:tr w:rsidR="00FC0D06" w:rsidRPr="00EC04E3"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5C43C4" w:rsidRDefault="00B333FA" w:rsidP="00EC04E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color w:val="000000" w:themeColor="text1"/>
                <w:kern w:val="0"/>
                <w:sz w:val="18"/>
                <w:szCs w:val="18"/>
              </w:rPr>
              <w:t>5</w:t>
            </w:r>
            <w:r w:rsidR="00FC0D06" w:rsidRPr="005C43C4">
              <w:rPr>
                <w:rFonts w:ascii="ＭＳ 明朝" w:hAnsi="ＭＳ 明朝" w:cs="ＭＳ Ｐゴシック"/>
                <w:color w:val="000000" w:themeColor="text1"/>
                <w:kern w:val="0"/>
                <w:sz w:val="18"/>
                <w:szCs w:val="18"/>
              </w:rPr>
              <w:t xml:space="preserve">.3 </w:t>
            </w:r>
            <w:r w:rsidR="00FC0D06" w:rsidRPr="005C43C4">
              <w:rPr>
                <w:rFonts w:ascii="ＭＳ 明朝" w:hAnsi="ＭＳ 明朝" w:cs="ＭＳ Ｐゴシック" w:hint="eastAsia"/>
                <w:color w:val="000000" w:themeColor="text1"/>
                <w:kern w:val="0"/>
                <w:sz w:val="18"/>
                <w:szCs w:val="18"/>
              </w:rPr>
              <w:t>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52038840" w:rsidR="006A7C23" w:rsidRPr="005C43C4" w:rsidRDefault="00FC0D06" w:rsidP="006A7C23">
            <w:pPr>
              <w:widowControl/>
              <w:jc w:val="left"/>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w:t>
            </w:r>
            <w:r w:rsidRPr="005C43C4">
              <w:rPr>
                <w:rFonts w:ascii="ＭＳ 明朝" w:hAnsi="ＭＳ 明朝" w:cs="ＭＳ Ｐゴシック"/>
                <w:color w:val="000000" w:themeColor="text1"/>
                <w:kern w:val="0"/>
                <w:sz w:val="18"/>
                <w:szCs w:val="18"/>
              </w:rPr>
              <w:t xml:space="preserve"> </w:t>
            </w:r>
            <w:r w:rsidRPr="005C43C4">
              <w:rPr>
                <w:rFonts w:ascii="ＭＳ 明朝" w:hAnsi="ＭＳ 明朝" w:cs="ＭＳ Ｐゴシック" w:hint="eastAsia"/>
                <w:color w:val="000000" w:themeColor="text1"/>
                <w:kern w:val="0"/>
                <w:sz w:val="18"/>
                <w:szCs w:val="18"/>
              </w:rPr>
              <w:t>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5C43C4" w:rsidRDefault="00FC0D06" w:rsidP="00EC04E3">
            <w:pPr>
              <w:widowControl/>
              <w:jc w:val="center"/>
              <w:rPr>
                <w:rFonts w:ascii="ＭＳ 明朝" w:hAnsi="ＭＳ 明朝" w:cs="ＭＳ Ｐゴシック"/>
                <w:color w:val="000000" w:themeColor="text1"/>
                <w:kern w:val="0"/>
                <w:sz w:val="18"/>
                <w:szCs w:val="18"/>
              </w:rPr>
            </w:pPr>
            <w:r w:rsidRPr="005C43C4">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5C43C4" w:rsidRDefault="00FC0D06" w:rsidP="00EC04E3">
            <w:pPr>
              <w:widowControl/>
              <w:jc w:val="center"/>
              <w:rPr>
                <w:rFonts w:ascii="ＭＳ 明朝" w:hAnsi="ＭＳ 明朝" w:cs="ＭＳ Ｐゴシック"/>
                <w:color w:val="000000" w:themeColor="text1"/>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17"/>
          <w:footerReference w:type="default" r:id="rId18"/>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0"/>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353EDF42" w:rsidR="007F4CAD" w:rsidRPr="00C067D8" w:rsidRDefault="007F4CAD" w:rsidP="00451A8E">
      <w:pPr>
        <w:pStyle w:val="a3"/>
        <w:spacing w:line="484" w:lineRule="exact"/>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00451A8E" w:rsidRPr="00451A8E">
        <w:rPr>
          <w:rFonts w:ascii="ＭＳ 明朝" w:hAnsi="ＭＳ 明朝" w:cs="ＭＳ Ｐゴシック" w:hint="eastAsia"/>
          <w:sz w:val="32"/>
          <w:szCs w:val="32"/>
        </w:rPr>
        <w:t>Society5.0を実現するためのスキル標準の改訂等業務</w:t>
      </w:r>
      <w:r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2B851A2A" w:rsidR="007F4CAD" w:rsidRDefault="007F4CAD">
      <w:pPr>
        <w:pStyle w:val="a3"/>
        <w:ind w:firstLineChars="100" w:firstLine="212"/>
        <w:rPr>
          <w:rFonts w:ascii="ＭＳ 明朝" w:hAnsi="ＭＳ 明朝" w:cs="ＭＳ Ｐゴシック"/>
        </w:rPr>
      </w:pPr>
    </w:p>
    <w:p w14:paraId="2C4976CE" w14:textId="4F20F070" w:rsidR="00145096" w:rsidRDefault="00145096">
      <w:pPr>
        <w:pStyle w:val="a3"/>
        <w:ind w:firstLineChars="100" w:firstLine="212"/>
        <w:rPr>
          <w:rFonts w:ascii="ＭＳ 明朝" w:hAnsi="ＭＳ 明朝" w:cs="ＭＳ Ｐゴシック"/>
        </w:rPr>
      </w:pPr>
    </w:p>
    <w:p w14:paraId="3DB4D42D" w14:textId="77777777" w:rsidR="00145096" w:rsidRDefault="00145096">
      <w:pPr>
        <w:pStyle w:val="a3"/>
        <w:ind w:firstLineChars="100" w:firstLine="212"/>
        <w:rPr>
          <w:rFonts w:ascii="ＭＳ 明朝" w:hAnsi="ＭＳ 明朝" w:cs="ＭＳ Ｐゴシック"/>
        </w:rPr>
      </w:pPr>
    </w:p>
    <w:p w14:paraId="7DF9114D" w14:textId="4807BA12"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5C43C4">
        <w:rPr>
          <w:rFonts w:ascii="ＭＳ 明朝" w:hAnsi="ＭＳ 明朝" w:cs="ＭＳ Ｐゴシック" w:hint="eastAsia"/>
          <w:color w:val="000000" w:themeColor="text1"/>
        </w:rPr>
        <w:t>「</w:t>
      </w:r>
      <w:r w:rsidR="00451A8E" w:rsidRPr="005C43C4">
        <w:rPr>
          <w:rFonts w:ascii="ＭＳ 明朝" w:hAnsi="ＭＳ 明朝" w:cs="ＭＳ Ｐゴシック"/>
          <w:color w:val="000000" w:themeColor="text1"/>
        </w:rPr>
        <w:t>Society5.0を実現するためのスキル標準の改訂等業務</w:t>
      </w:r>
      <w:r w:rsidR="00124ED3" w:rsidRPr="005C43C4">
        <w:rPr>
          <w:rFonts w:ascii="ＭＳ 明朝" w:hAnsi="ＭＳ 明朝" w:cs="ＭＳ ゴシック" w:hint="eastAsia"/>
          <w:bCs/>
          <w:color w:val="000000" w:themeColor="text1"/>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6BE1F9BB"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23414336"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5FA5636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4BD4B803" w:rsidR="00893ED3" w:rsidRPr="00893ED3" w:rsidRDefault="00893ED3" w:rsidP="00893ED3">
      <w:pPr>
        <w:pStyle w:val="a3"/>
        <w:ind w:firstLineChars="400" w:firstLine="848"/>
        <w:rPr>
          <w:rFonts w:ascii="ＭＳ 明朝" w:hAnsi="ＭＳ 明朝"/>
        </w:rPr>
      </w:pPr>
    </w:p>
    <w:p w14:paraId="7DF9115F" w14:textId="6DB1AD73"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2F044037"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97235D">
        <w:rPr>
          <w:rFonts w:ascii="ＭＳ 明朝" w:hAnsi="ＭＳ 明朝" w:cs="ＭＳ Ｐゴシック"/>
        </w:rPr>
        <w:t>410</w:t>
      </w:r>
      <w:r>
        <w:rPr>
          <w:rFonts w:ascii="ＭＳ 明朝" w:hAnsi="ＭＳ 明朝" w:cs="ＭＳ Ｐゴシック" w:hint="eastAsia"/>
        </w:rPr>
        <w:t>点、価格点の配分を</w:t>
      </w:r>
      <w:r w:rsidR="0097235D">
        <w:rPr>
          <w:rFonts w:ascii="ＭＳ 明朝" w:hAnsi="ＭＳ 明朝" w:cs="ＭＳ Ｐゴシック"/>
        </w:rPr>
        <w:t>205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CDF329D" w:rsidR="007F4CAD" w:rsidRPr="00D906D5" w:rsidRDefault="0097235D">
            <w:pPr>
              <w:pStyle w:val="a3"/>
              <w:jc w:val="center"/>
              <w:rPr>
                <w:rFonts w:ascii="ＭＳ 明朝" w:hAnsi="ＭＳ 明朝"/>
              </w:rPr>
            </w:pPr>
            <w:r w:rsidRPr="00D906D5">
              <w:rPr>
                <w:rFonts w:ascii="ＭＳ 明朝" w:hAnsi="ＭＳ 明朝" w:cs="ＭＳ Ｐゴシック"/>
              </w:rPr>
              <w:t>410</w:t>
            </w:r>
            <w:r w:rsidR="007F4CAD" w:rsidRPr="00D906D5">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3FA5A754"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79A58759" w:rsidR="007F4CAD" w:rsidRPr="00D906D5" w:rsidRDefault="0097235D">
            <w:pPr>
              <w:pStyle w:val="a3"/>
              <w:jc w:val="center"/>
              <w:rPr>
                <w:rFonts w:ascii="ＭＳ 明朝" w:hAnsi="ＭＳ 明朝"/>
              </w:rPr>
            </w:pPr>
            <w:r w:rsidRPr="00D906D5">
              <w:rPr>
                <w:rFonts w:ascii="ＭＳ 明朝" w:hAnsi="ＭＳ 明朝" w:cs="ＭＳ Ｐゴシック"/>
              </w:rPr>
              <w:t>205</w:t>
            </w:r>
            <w:r w:rsidR="007F4CAD" w:rsidRPr="00D906D5">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4B5AF49F"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50A6B8B0"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2383BBC9" w:rsidR="007F4CAD" w:rsidRPr="00FC0D06" w:rsidRDefault="00840B2F" w:rsidP="00392CF0">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1CB426E9" w:rsidR="00A2451D" w:rsidRDefault="00A2451D">
      <w:pPr>
        <w:widowControl/>
        <w:jc w:val="left"/>
        <w:rPr>
          <w:rFonts w:ascii="ＭＳ 明朝" w:hAnsi="ＭＳ 明朝" w:cs="ＭＳ 明朝"/>
          <w:spacing w:val="1"/>
          <w:kern w:val="0"/>
          <w:szCs w:val="21"/>
        </w:rPr>
      </w:pPr>
      <w:r>
        <w:rPr>
          <w:rFonts w:ascii="ＭＳ 明朝" w:hAnsi="ＭＳ 明朝"/>
        </w:rPr>
        <w:br w:type="page"/>
      </w:r>
    </w:p>
    <w:p w14:paraId="46456FDE"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636"/>
        <w:gridCol w:w="636"/>
        <w:gridCol w:w="534"/>
        <w:gridCol w:w="538"/>
      </w:tblGrid>
      <w:tr w:rsidR="00F63E69" w14:paraId="7DF91194" w14:textId="77777777" w:rsidTr="005C43C4">
        <w:trPr>
          <w:trHeight w:val="397"/>
        </w:trPr>
        <w:tc>
          <w:tcPr>
            <w:tcW w:w="883" w:type="dxa"/>
            <w:vAlign w:val="center"/>
          </w:tcPr>
          <w:p w14:paraId="7DF91190" w14:textId="77777777" w:rsidR="00F63E69" w:rsidRDefault="00F63E69">
            <w:pPr>
              <w:jc w:val="center"/>
              <w:rPr>
                <w:rFonts w:ascii="ＭＳ 明朝" w:hAnsi="ＭＳ 明朝"/>
              </w:rPr>
            </w:pPr>
            <w:r>
              <w:rPr>
                <w:rFonts w:ascii="ＭＳ 明朝" w:hAnsi="ＭＳ 明朝" w:hint="eastAsia"/>
              </w:rPr>
              <w:t>評価</w:t>
            </w:r>
          </w:p>
          <w:p w14:paraId="7DF91191" w14:textId="77777777" w:rsidR="00F63E69" w:rsidRDefault="00F63E69">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F63E69" w:rsidRDefault="00F63E69">
            <w:pPr>
              <w:jc w:val="center"/>
              <w:rPr>
                <w:rFonts w:ascii="ＭＳ 明朝" w:hAnsi="ＭＳ 明朝"/>
              </w:rPr>
            </w:pPr>
            <w:r>
              <w:rPr>
                <w:rFonts w:ascii="ＭＳ 明朝" w:hAnsi="ＭＳ 明朝" w:hint="eastAsia"/>
              </w:rPr>
              <w:t>評価基準</w:t>
            </w:r>
          </w:p>
        </w:tc>
        <w:tc>
          <w:tcPr>
            <w:tcW w:w="2344" w:type="dxa"/>
            <w:gridSpan w:val="4"/>
          </w:tcPr>
          <w:p w14:paraId="7DF91193" w14:textId="374ED8F5" w:rsidR="00F63E69" w:rsidRDefault="00F63E69">
            <w:pPr>
              <w:jc w:val="center"/>
              <w:rPr>
                <w:rFonts w:ascii="ＭＳ 明朝" w:hAnsi="ＭＳ 明朝"/>
              </w:rPr>
            </w:pPr>
            <w:r>
              <w:rPr>
                <w:rFonts w:ascii="ＭＳ 明朝" w:hAnsi="ＭＳ 明朝" w:hint="eastAsia"/>
              </w:rPr>
              <w:t>項目別得点</w:t>
            </w:r>
          </w:p>
        </w:tc>
      </w:tr>
      <w:tr w:rsidR="00F63E69" w14:paraId="7DF9119A" w14:textId="77777777" w:rsidTr="005C43C4">
        <w:trPr>
          <w:trHeight w:val="397"/>
        </w:trPr>
        <w:tc>
          <w:tcPr>
            <w:tcW w:w="883" w:type="dxa"/>
            <w:vAlign w:val="center"/>
          </w:tcPr>
          <w:p w14:paraId="7DF91195" w14:textId="77777777" w:rsidR="00F63E69" w:rsidRPr="005C43C4" w:rsidRDefault="00F63E69">
            <w:pPr>
              <w:jc w:val="center"/>
              <w:rPr>
                <w:rFonts w:ascii="ＭＳ 明朝" w:hAnsi="ＭＳ 明朝"/>
                <w:color w:val="000000" w:themeColor="text1"/>
              </w:rPr>
            </w:pPr>
            <w:r w:rsidRPr="005C43C4">
              <w:rPr>
                <w:rFonts w:ascii="ＭＳ 明朝" w:hAnsi="ＭＳ 明朝"/>
                <w:color w:val="000000" w:themeColor="text1"/>
              </w:rPr>
              <w:t>S</w:t>
            </w:r>
          </w:p>
        </w:tc>
        <w:tc>
          <w:tcPr>
            <w:tcW w:w="5126" w:type="dxa"/>
            <w:vAlign w:val="center"/>
          </w:tcPr>
          <w:p w14:paraId="7DF91196" w14:textId="77777777" w:rsidR="00F63E69" w:rsidRPr="005C43C4" w:rsidRDefault="00F63E69">
            <w:pPr>
              <w:rPr>
                <w:rFonts w:ascii="ＭＳ 明朝" w:hAnsi="ＭＳ 明朝"/>
                <w:color w:val="000000" w:themeColor="text1"/>
              </w:rPr>
            </w:pPr>
            <w:r w:rsidRPr="005C43C4">
              <w:rPr>
                <w:rFonts w:ascii="ＭＳ 明朝" w:hAnsi="ＭＳ 明朝" w:hint="eastAsia"/>
                <w:color w:val="000000" w:themeColor="text1"/>
              </w:rPr>
              <w:t>通常の想定を超える卓越した提案内容である。</w:t>
            </w:r>
          </w:p>
        </w:tc>
        <w:tc>
          <w:tcPr>
            <w:tcW w:w="636" w:type="dxa"/>
            <w:vAlign w:val="center"/>
          </w:tcPr>
          <w:p w14:paraId="7DF91197" w14:textId="0FC7D0A2" w:rsidR="00F63E69" w:rsidRPr="005C43C4" w:rsidRDefault="00F63E69">
            <w:pPr>
              <w:jc w:val="right"/>
              <w:rPr>
                <w:rFonts w:ascii="ＭＳ 明朝" w:hAnsi="ＭＳ 明朝"/>
                <w:color w:val="000000" w:themeColor="text1"/>
              </w:rPr>
            </w:pPr>
            <w:r w:rsidRPr="005C43C4">
              <w:rPr>
                <w:rFonts w:ascii="ＭＳ 明朝" w:hAnsi="ＭＳ 明朝"/>
                <w:color w:val="000000" w:themeColor="text1"/>
              </w:rPr>
              <w:t>35</w:t>
            </w:r>
          </w:p>
        </w:tc>
        <w:tc>
          <w:tcPr>
            <w:tcW w:w="636" w:type="dxa"/>
            <w:vAlign w:val="center"/>
          </w:tcPr>
          <w:p w14:paraId="7DF91198" w14:textId="7F9B9CAE" w:rsidR="00F63E69" w:rsidRPr="005C43C4" w:rsidRDefault="00F63E69">
            <w:pPr>
              <w:jc w:val="right"/>
              <w:rPr>
                <w:rFonts w:ascii="ＭＳ 明朝" w:hAnsi="ＭＳ 明朝"/>
                <w:color w:val="000000" w:themeColor="text1"/>
              </w:rPr>
            </w:pPr>
            <w:r w:rsidRPr="005C43C4">
              <w:rPr>
                <w:rFonts w:ascii="ＭＳ 明朝" w:hAnsi="ＭＳ 明朝"/>
                <w:color w:val="000000" w:themeColor="text1"/>
              </w:rPr>
              <w:t>20</w:t>
            </w:r>
          </w:p>
        </w:tc>
        <w:tc>
          <w:tcPr>
            <w:tcW w:w="534" w:type="dxa"/>
            <w:vAlign w:val="center"/>
          </w:tcPr>
          <w:p w14:paraId="779205D8" w14:textId="08DB2267" w:rsidR="00F63E69" w:rsidRPr="005C43C4" w:rsidRDefault="00F63E69" w:rsidP="00BD7407">
            <w:pPr>
              <w:jc w:val="right"/>
              <w:rPr>
                <w:rFonts w:ascii="ＭＳ 明朝" w:hAnsi="ＭＳ 明朝"/>
                <w:color w:val="000000" w:themeColor="text1"/>
              </w:rPr>
            </w:pPr>
            <w:r w:rsidRPr="005C43C4">
              <w:rPr>
                <w:rFonts w:ascii="ＭＳ 明朝" w:hAnsi="ＭＳ 明朝"/>
                <w:color w:val="000000" w:themeColor="text1"/>
              </w:rPr>
              <w:t>10</w:t>
            </w:r>
          </w:p>
        </w:tc>
        <w:tc>
          <w:tcPr>
            <w:tcW w:w="538" w:type="dxa"/>
            <w:vAlign w:val="center"/>
          </w:tcPr>
          <w:p w14:paraId="7DF91199" w14:textId="78307F56" w:rsidR="00F63E69" w:rsidRPr="005C43C4" w:rsidRDefault="00F63E69">
            <w:pPr>
              <w:jc w:val="right"/>
              <w:rPr>
                <w:rFonts w:ascii="ＭＳ 明朝" w:hAnsi="ＭＳ 明朝"/>
                <w:color w:val="000000" w:themeColor="text1"/>
              </w:rPr>
            </w:pPr>
            <w:r w:rsidRPr="005C43C4">
              <w:rPr>
                <w:rFonts w:ascii="ＭＳ 明朝" w:hAnsi="ＭＳ 明朝"/>
                <w:color w:val="000000" w:themeColor="text1"/>
              </w:rPr>
              <w:t>5</w:t>
            </w:r>
          </w:p>
        </w:tc>
      </w:tr>
      <w:tr w:rsidR="00F63E69" w14:paraId="7DF911A0" w14:textId="77777777" w:rsidTr="005C43C4">
        <w:trPr>
          <w:trHeight w:val="397"/>
        </w:trPr>
        <w:tc>
          <w:tcPr>
            <w:tcW w:w="883" w:type="dxa"/>
            <w:vAlign w:val="center"/>
          </w:tcPr>
          <w:p w14:paraId="7DF9119B" w14:textId="77777777" w:rsidR="00F63E69" w:rsidRPr="005C43C4" w:rsidRDefault="00F63E69">
            <w:pPr>
              <w:jc w:val="center"/>
              <w:rPr>
                <w:rFonts w:ascii="ＭＳ 明朝" w:hAnsi="ＭＳ 明朝"/>
                <w:color w:val="000000" w:themeColor="text1"/>
              </w:rPr>
            </w:pPr>
            <w:r w:rsidRPr="005C43C4">
              <w:rPr>
                <w:rFonts w:ascii="ＭＳ 明朝" w:hAnsi="ＭＳ 明朝"/>
                <w:color w:val="000000" w:themeColor="text1"/>
              </w:rPr>
              <w:t>A</w:t>
            </w:r>
          </w:p>
        </w:tc>
        <w:tc>
          <w:tcPr>
            <w:tcW w:w="5126" w:type="dxa"/>
            <w:vAlign w:val="center"/>
          </w:tcPr>
          <w:p w14:paraId="7DF9119C" w14:textId="77777777" w:rsidR="00F63E69" w:rsidRPr="005C43C4" w:rsidRDefault="00F63E69">
            <w:pPr>
              <w:rPr>
                <w:rFonts w:ascii="ＭＳ 明朝" w:hAnsi="ＭＳ 明朝"/>
                <w:color w:val="000000" w:themeColor="text1"/>
              </w:rPr>
            </w:pPr>
            <w:r w:rsidRPr="005C43C4">
              <w:rPr>
                <w:rFonts w:ascii="ＭＳ 明朝" w:hAnsi="ＭＳ 明朝" w:hint="eastAsia"/>
                <w:color w:val="000000" w:themeColor="text1"/>
              </w:rPr>
              <w:t>通常想定される提案としては最適な内容である。</w:t>
            </w:r>
          </w:p>
        </w:tc>
        <w:tc>
          <w:tcPr>
            <w:tcW w:w="636" w:type="dxa"/>
            <w:vAlign w:val="center"/>
          </w:tcPr>
          <w:p w14:paraId="7DF9119D" w14:textId="0FD6CA82" w:rsidR="00F63E69" w:rsidRPr="005C43C4" w:rsidRDefault="00F63E69">
            <w:pPr>
              <w:jc w:val="right"/>
              <w:rPr>
                <w:rFonts w:ascii="ＭＳ 明朝" w:hAnsi="ＭＳ 明朝"/>
                <w:color w:val="000000" w:themeColor="text1"/>
              </w:rPr>
            </w:pPr>
            <w:r w:rsidRPr="005C43C4">
              <w:rPr>
                <w:rFonts w:ascii="ＭＳ 明朝" w:hAnsi="ＭＳ 明朝"/>
                <w:color w:val="000000" w:themeColor="text1"/>
              </w:rPr>
              <w:t>21</w:t>
            </w:r>
          </w:p>
        </w:tc>
        <w:tc>
          <w:tcPr>
            <w:tcW w:w="636" w:type="dxa"/>
            <w:vAlign w:val="center"/>
          </w:tcPr>
          <w:p w14:paraId="7DF9119E" w14:textId="3E23841D" w:rsidR="00F63E69" w:rsidRPr="005C43C4" w:rsidRDefault="00F63E69">
            <w:pPr>
              <w:jc w:val="right"/>
              <w:rPr>
                <w:rFonts w:ascii="ＭＳ 明朝" w:hAnsi="ＭＳ 明朝"/>
                <w:color w:val="000000" w:themeColor="text1"/>
              </w:rPr>
            </w:pPr>
            <w:r w:rsidRPr="005C43C4">
              <w:rPr>
                <w:rFonts w:ascii="ＭＳ 明朝" w:hAnsi="ＭＳ 明朝"/>
                <w:color w:val="000000" w:themeColor="text1"/>
              </w:rPr>
              <w:t>12</w:t>
            </w:r>
          </w:p>
        </w:tc>
        <w:tc>
          <w:tcPr>
            <w:tcW w:w="534" w:type="dxa"/>
            <w:vAlign w:val="center"/>
          </w:tcPr>
          <w:p w14:paraId="72EF6EE8" w14:textId="0FF4F66A" w:rsidR="00F63E69" w:rsidRPr="005C43C4" w:rsidRDefault="00BD7407" w:rsidP="00BD7407">
            <w:pPr>
              <w:jc w:val="right"/>
              <w:rPr>
                <w:rFonts w:ascii="ＭＳ 明朝" w:hAnsi="ＭＳ 明朝"/>
                <w:color w:val="000000" w:themeColor="text1"/>
              </w:rPr>
            </w:pPr>
            <w:r w:rsidRPr="005C43C4">
              <w:rPr>
                <w:rFonts w:ascii="ＭＳ 明朝" w:hAnsi="ＭＳ 明朝"/>
                <w:color w:val="000000" w:themeColor="text1"/>
              </w:rPr>
              <w:t>6</w:t>
            </w:r>
          </w:p>
        </w:tc>
        <w:tc>
          <w:tcPr>
            <w:tcW w:w="538" w:type="dxa"/>
            <w:vAlign w:val="center"/>
          </w:tcPr>
          <w:p w14:paraId="7DF9119F" w14:textId="3CED33F7" w:rsidR="00F63E69" w:rsidRPr="005C43C4" w:rsidRDefault="00F63E69">
            <w:pPr>
              <w:jc w:val="right"/>
              <w:rPr>
                <w:rFonts w:ascii="ＭＳ 明朝" w:hAnsi="ＭＳ 明朝"/>
                <w:color w:val="000000" w:themeColor="text1"/>
              </w:rPr>
            </w:pPr>
            <w:r w:rsidRPr="005C43C4">
              <w:rPr>
                <w:rFonts w:ascii="ＭＳ 明朝" w:hAnsi="ＭＳ 明朝"/>
                <w:color w:val="000000" w:themeColor="text1"/>
              </w:rPr>
              <w:t>3</w:t>
            </w:r>
          </w:p>
        </w:tc>
      </w:tr>
      <w:tr w:rsidR="00F63E69" w14:paraId="7DF911A6" w14:textId="77777777" w:rsidTr="005C43C4">
        <w:trPr>
          <w:trHeight w:val="397"/>
        </w:trPr>
        <w:tc>
          <w:tcPr>
            <w:tcW w:w="883" w:type="dxa"/>
            <w:vAlign w:val="center"/>
          </w:tcPr>
          <w:p w14:paraId="7DF911A1" w14:textId="77777777" w:rsidR="00F63E69" w:rsidRPr="005C43C4" w:rsidRDefault="00F63E69">
            <w:pPr>
              <w:jc w:val="center"/>
              <w:rPr>
                <w:rFonts w:ascii="ＭＳ 明朝" w:hAnsi="ＭＳ 明朝"/>
                <w:color w:val="000000" w:themeColor="text1"/>
              </w:rPr>
            </w:pPr>
            <w:r w:rsidRPr="005C43C4">
              <w:rPr>
                <w:rFonts w:ascii="ＭＳ 明朝" w:hAnsi="ＭＳ 明朝"/>
                <w:color w:val="000000" w:themeColor="text1"/>
              </w:rPr>
              <w:t>B</w:t>
            </w:r>
          </w:p>
        </w:tc>
        <w:tc>
          <w:tcPr>
            <w:tcW w:w="5126" w:type="dxa"/>
            <w:vAlign w:val="center"/>
          </w:tcPr>
          <w:p w14:paraId="7DF911A2" w14:textId="77777777" w:rsidR="00F63E69" w:rsidRPr="005C43C4" w:rsidRDefault="00F63E69">
            <w:pPr>
              <w:rPr>
                <w:rFonts w:ascii="ＭＳ 明朝" w:hAnsi="ＭＳ 明朝"/>
                <w:color w:val="000000" w:themeColor="text1"/>
              </w:rPr>
            </w:pPr>
            <w:r w:rsidRPr="005C43C4">
              <w:rPr>
                <w:rFonts w:ascii="ＭＳ 明朝" w:hAnsi="ＭＳ 明朝" w:hint="eastAsia"/>
                <w:color w:val="000000" w:themeColor="text1"/>
              </w:rPr>
              <w:t>概ね妥当な内容である。</w:t>
            </w:r>
          </w:p>
        </w:tc>
        <w:tc>
          <w:tcPr>
            <w:tcW w:w="636" w:type="dxa"/>
            <w:vAlign w:val="center"/>
          </w:tcPr>
          <w:p w14:paraId="7DF911A3" w14:textId="739030C9" w:rsidR="00F63E69" w:rsidRPr="005C43C4" w:rsidRDefault="00F63E69">
            <w:pPr>
              <w:jc w:val="right"/>
              <w:rPr>
                <w:rFonts w:ascii="ＭＳ 明朝" w:hAnsi="ＭＳ 明朝"/>
                <w:color w:val="000000" w:themeColor="text1"/>
              </w:rPr>
            </w:pPr>
            <w:r w:rsidRPr="005C43C4">
              <w:rPr>
                <w:rFonts w:ascii="ＭＳ 明朝" w:hAnsi="ＭＳ 明朝"/>
                <w:color w:val="000000" w:themeColor="text1"/>
              </w:rPr>
              <w:t>7</w:t>
            </w:r>
          </w:p>
        </w:tc>
        <w:tc>
          <w:tcPr>
            <w:tcW w:w="636" w:type="dxa"/>
            <w:vAlign w:val="center"/>
          </w:tcPr>
          <w:p w14:paraId="7DF911A4" w14:textId="7DAC9091" w:rsidR="00F63E69" w:rsidRPr="005C43C4" w:rsidRDefault="00F63E69">
            <w:pPr>
              <w:jc w:val="right"/>
              <w:rPr>
                <w:rFonts w:ascii="ＭＳ 明朝" w:hAnsi="ＭＳ 明朝"/>
                <w:color w:val="000000" w:themeColor="text1"/>
              </w:rPr>
            </w:pPr>
            <w:r w:rsidRPr="005C43C4">
              <w:rPr>
                <w:rFonts w:ascii="ＭＳ 明朝" w:hAnsi="ＭＳ 明朝"/>
                <w:color w:val="000000" w:themeColor="text1"/>
              </w:rPr>
              <w:t>4</w:t>
            </w:r>
          </w:p>
        </w:tc>
        <w:tc>
          <w:tcPr>
            <w:tcW w:w="534" w:type="dxa"/>
            <w:vAlign w:val="center"/>
          </w:tcPr>
          <w:p w14:paraId="653040D0" w14:textId="4D185357" w:rsidR="00F63E69" w:rsidRPr="005C43C4" w:rsidRDefault="00BD7407" w:rsidP="00BD7407">
            <w:pPr>
              <w:jc w:val="right"/>
              <w:rPr>
                <w:rFonts w:ascii="ＭＳ 明朝" w:hAnsi="ＭＳ 明朝"/>
                <w:color w:val="000000" w:themeColor="text1"/>
              </w:rPr>
            </w:pPr>
            <w:r w:rsidRPr="005C43C4">
              <w:rPr>
                <w:rFonts w:ascii="ＭＳ 明朝" w:hAnsi="ＭＳ 明朝"/>
                <w:color w:val="000000" w:themeColor="text1"/>
              </w:rPr>
              <w:t>2</w:t>
            </w:r>
          </w:p>
        </w:tc>
        <w:tc>
          <w:tcPr>
            <w:tcW w:w="538" w:type="dxa"/>
            <w:vAlign w:val="center"/>
          </w:tcPr>
          <w:p w14:paraId="7DF911A5" w14:textId="1EE57E70" w:rsidR="00F63E69" w:rsidRPr="005C43C4" w:rsidRDefault="00F63E69">
            <w:pPr>
              <w:jc w:val="right"/>
              <w:rPr>
                <w:rFonts w:ascii="ＭＳ 明朝" w:hAnsi="ＭＳ 明朝"/>
                <w:color w:val="000000" w:themeColor="text1"/>
              </w:rPr>
            </w:pPr>
            <w:r w:rsidRPr="005C43C4">
              <w:rPr>
                <w:rFonts w:ascii="ＭＳ 明朝" w:hAnsi="ＭＳ 明朝"/>
                <w:color w:val="000000" w:themeColor="text1"/>
              </w:rPr>
              <w:t>1</w:t>
            </w:r>
          </w:p>
        </w:tc>
      </w:tr>
      <w:tr w:rsidR="00F63E69" w14:paraId="7DF911AC" w14:textId="77777777" w:rsidTr="005C43C4">
        <w:trPr>
          <w:trHeight w:val="397"/>
        </w:trPr>
        <w:tc>
          <w:tcPr>
            <w:tcW w:w="883" w:type="dxa"/>
            <w:vAlign w:val="center"/>
          </w:tcPr>
          <w:p w14:paraId="7DF911A7" w14:textId="77777777" w:rsidR="00F63E69" w:rsidRPr="005C43C4" w:rsidRDefault="00F63E69">
            <w:pPr>
              <w:jc w:val="center"/>
              <w:rPr>
                <w:rFonts w:ascii="ＭＳ 明朝" w:hAnsi="ＭＳ 明朝"/>
                <w:color w:val="000000" w:themeColor="text1"/>
              </w:rPr>
            </w:pPr>
            <w:r w:rsidRPr="005C43C4">
              <w:rPr>
                <w:rFonts w:ascii="ＭＳ 明朝" w:hAnsi="ＭＳ 明朝"/>
                <w:color w:val="000000" w:themeColor="text1"/>
              </w:rPr>
              <w:t>C</w:t>
            </w:r>
          </w:p>
        </w:tc>
        <w:tc>
          <w:tcPr>
            <w:tcW w:w="5126" w:type="dxa"/>
            <w:vAlign w:val="center"/>
          </w:tcPr>
          <w:p w14:paraId="7DF911A8" w14:textId="77777777" w:rsidR="00F63E69" w:rsidRPr="005C43C4" w:rsidRDefault="00F63E69">
            <w:pPr>
              <w:rPr>
                <w:rFonts w:ascii="ＭＳ 明朝" w:hAnsi="ＭＳ 明朝"/>
                <w:color w:val="000000" w:themeColor="text1"/>
              </w:rPr>
            </w:pPr>
            <w:r w:rsidRPr="005C43C4">
              <w:rPr>
                <w:rFonts w:ascii="ＭＳ 明朝" w:hAnsi="ＭＳ 明朝" w:hint="eastAsia"/>
                <w:color w:val="000000" w:themeColor="text1"/>
              </w:rPr>
              <w:t>内容が不十分である。</w:t>
            </w:r>
          </w:p>
        </w:tc>
        <w:tc>
          <w:tcPr>
            <w:tcW w:w="636" w:type="dxa"/>
            <w:vAlign w:val="center"/>
          </w:tcPr>
          <w:p w14:paraId="7DF911A9" w14:textId="77777777" w:rsidR="00F63E69" w:rsidRPr="005C43C4" w:rsidRDefault="00F63E69">
            <w:pPr>
              <w:jc w:val="right"/>
              <w:rPr>
                <w:rFonts w:ascii="ＭＳ 明朝" w:hAnsi="ＭＳ 明朝"/>
                <w:color w:val="000000" w:themeColor="text1"/>
              </w:rPr>
            </w:pPr>
            <w:r w:rsidRPr="005C43C4">
              <w:rPr>
                <w:rFonts w:ascii="ＭＳ 明朝" w:hAnsi="ＭＳ 明朝"/>
                <w:color w:val="000000" w:themeColor="text1"/>
              </w:rPr>
              <w:t>0</w:t>
            </w:r>
          </w:p>
        </w:tc>
        <w:tc>
          <w:tcPr>
            <w:tcW w:w="636" w:type="dxa"/>
            <w:vAlign w:val="center"/>
          </w:tcPr>
          <w:p w14:paraId="7DF911AA" w14:textId="77777777" w:rsidR="00F63E69" w:rsidRPr="005C43C4" w:rsidRDefault="00F63E69">
            <w:pPr>
              <w:jc w:val="right"/>
              <w:rPr>
                <w:rFonts w:ascii="ＭＳ 明朝" w:hAnsi="ＭＳ 明朝"/>
                <w:color w:val="000000" w:themeColor="text1"/>
              </w:rPr>
            </w:pPr>
            <w:r w:rsidRPr="005C43C4">
              <w:rPr>
                <w:rFonts w:ascii="ＭＳ 明朝" w:hAnsi="ＭＳ 明朝"/>
                <w:color w:val="000000" w:themeColor="text1"/>
              </w:rPr>
              <w:t>0</w:t>
            </w:r>
          </w:p>
        </w:tc>
        <w:tc>
          <w:tcPr>
            <w:tcW w:w="534" w:type="dxa"/>
            <w:vAlign w:val="center"/>
          </w:tcPr>
          <w:p w14:paraId="7A4A1457" w14:textId="77190920" w:rsidR="00F63E69" w:rsidRPr="005C43C4" w:rsidRDefault="00BD7407" w:rsidP="00BD7407">
            <w:pPr>
              <w:jc w:val="right"/>
              <w:rPr>
                <w:rFonts w:ascii="ＭＳ 明朝" w:hAnsi="ＭＳ 明朝"/>
                <w:color w:val="000000" w:themeColor="text1"/>
              </w:rPr>
            </w:pPr>
            <w:r w:rsidRPr="005C43C4">
              <w:rPr>
                <w:rFonts w:ascii="ＭＳ 明朝" w:hAnsi="ＭＳ 明朝"/>
                <w:color w:val="000000" w:themeColor="text1"/>
              </w:rPr>
              <w:t>0</w:t>
            </w:r>
          </w:p>
        </w:tc>
        <w:tc>
          <w:tcPr>
            <w:tcW w:w="538" w:type="dxa"/>
            <w:vAlign w:val="center"/>
          </w:tcPr>
          <w:p w14:paraId="7DF911AB" w14:textId="490FB2C5" w:rsidR="00F63E69" w:rsidRPr="005C43C4" w:rsidRDefault="00F63E69">
            <w:pPr>
              <w:jc w:val="right"/>
              <w:rPr>
                <w:rFonts w:ascii="ＭＳ 明朝" w:hAnsi="ＭＳ 明朝"/>
                <w:color w:val="000000" w:themeColor="text1"/>
              </w:rPr>
            </w:pPr>
            <w:r w:rsidRPr="005C43C4">
              <w:rPr>
                <w:rFonts w:ascii="ＭＳ 明朝" w:hAnsi="ＭＳ 明朝"/>
                <w:color w:val="000000" w:themeColor="text1"/>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676E3B35" w14:textId="77777777" w:rsidR="005E07C0" w:rsidRDefault="005E07C0" w:rsidP="005E07C0">
      <w:pPr>
        <w:pStyle w:val="a3"/>
        <w:ind w:leftChars="404" w:left="848" w:firstLineChars="100" w:firstLine="212"/>
        <w:rPr>
          <w:rFonts w:ascii="ＭＳ 明朝" w:hAnsi="ＭＳ 明朝" w:cs="ＭＳ Ｐゴシック"/>
        </w:rPr>
      </w:pPr>
      <w:bookmarkStart w:id="9" w:name="_Hlk41468134"/>
    </w:p>
    <w:tbl>
      <w:tblPr>
        <w:tblStyle w:val="a5"/>
        <w:tblW w:w="8392" w:type="dxa"/>
        <w:tblInd w:w="1101" w:type="dxa"/>
        <w:tblLook w:val="04A0" w:firstRow="1" w:lastRow="0" w:firstColumn="1" w:lastColumn="0" w:noHBand="0" w:noVBand="1"/>
      </w:tblPr>
      <w:tblGrid>
        <w:gridCol w:w="3289"/>
        <w:gridCol w:w="3685"/>
        <w:gridCol w:w="1418"/>
      </w:tblGrid>
      <w:tr w:rsidR="005E07C0"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5E07C0"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0330D20" w:rsidR="005E07C0" w:rsidRDefault="005E07C0">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5E466B20" w:rsidR="005E07C0" w:rsidRDefault="008F4C65">
            <w:pPr>
              <w:pStyle w:val="a3"/>
              <w:jc w:val="center"/>
              <w:rPr>
                <w:rFonts w:asciiTheme="minorEastAsia" w:eastAsiaTheme="minorEastAsia" w:hAnsiTheme="minorEastAsia"/>
                <w:color w:val="808080"/>
              </w:rPr>
            </w:pPr>
            <w:r>
              <w:rPr>
                <w:rFonts w:asciiTheme="minorEastAsia" w:eastAsiaTheme="minorEastAsia" w:hAnsiTheme="minorEastAsia"/>
              </w:rPr>
              <w:t>15</w:t>
            </w:r>
          </w:p>
        </w:tc>
      </w:tr>
      <w:tr w:rsidR="00002B83"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002B83" w:rsidRDefault="00002B83" w:rsidP="00002B8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7824B71B" w:rsidR="00002B83" w:rsidRDefault="00002B83" w:rsidP="00002B83">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4E8885F6" w:rsidR="00002B83" w:rsidRDefault="00002B83" w:rsidP="00002B83">
            <w:pPr>
              <w:pStyle w:val="a3"/>
              <w:jc w:val="center"/>
              <w:rPr>
                <w:rFonts w:asciiTheme="minorEastAsia" w:eastAsiaTheme="minorEastAsia" w:hAnsiTheme="minorEastAsia"/>
                <w:color w:val="808080"/>
              </w:rPr>
            </w:pPr>
            <w:r>
              <w:rPr>
                <w:rFonts w:asciiTheme="minorEastAsia" w:eastAsiaTheme="minorEastAsia" w:hAnsiTheme="minorEastAsia"/>
              </w:rPr>
              <w:t>12</w:t>
            </w:r>
          </w:p>
        </w:tc>
      </w:tr>
      <w:tr w:rsidR="00002B83"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002B83" w:rsidRDefault="00002B83" w:rsidP="00002B8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10FF33C5" w:rsidR="00002B83" w:rsidRDefault="00002B83" w:rsidP="00002B83">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66881850" w:rsidR="00002B83" w:rsidRDefault="00002B83" w:rsidP="00002B83">
            <w:pPr>
              <w:pStyle w:val="a3"/>
              <w:jc w:val="center"/>
              <w:rPr>
                <w:rFonts w:asciiTheme="minorEastAsia" w:eastAsiaTheme="minorEastAsia" w:hAnsiTheme="minorEastAsia"/>
                <w:color w:val="808080"/>
              </w:rPr>
            </w:pPr>
            <w:r>
              <w:rPr>
                <w:rFonts w:asciiTheme="minorEastAsia" w:eastAsiaTheme="minorEastAsia" w:hAnsiTheme="minorEastAsia"/>
              </w:rPr>
              <w:t>10</w:t>
            </w:r>
          </w:p>
        </w:tc>
      </w:tr>
      <w:tr w:rsidR="00002B83"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002B83" w:rsidRDefault="00002B83" w:rsidP="00002B8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79CA480" w:rsidR="00002B83" w:rsidRDefault="00002B83" w:rsidP="00002B83">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E19AF20" w:rsidR="00002B83" w:rsidRDefault="00002B83" w:rsidP="00002B83">
            <w:pPr>
              <w:pStyle w:val="a3"/>
              <w:jc w:val="center"/>
              <w:rPr>
                <w:rFonts w:asciiTheme="minorEastAsia" w:eastAsiaTheme="minorEastAsia" w:hAnsiTheme="minorEastAsia"/>
              </w:rPr>
            </w:pPr>
            <w:r>
              <w:rPr>
                <w:rFonts w:asciiTheme="minorEastAsia" w:eastAsiaTheme="minorEastAsia" w:hAnsiTheme="minorEastAsia"/>
              </w:rPr>
              <w:t>6</w:t>
            </w:r>
          </w:p>
        </w:tc>
      </w:tr>
      <w:tr w:rsidR="00002B83"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002B83" w:rsidRDefault="00002B83" w:rsidP="00002B8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2D8D68CA" w:rsidR="00002B83" w:rsidRDefault="00002B83" w:rsidP="00002B83">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0A600DFC" w:rsidR="00002B83" w:rsidRDefault="00002B83" w:rsidP="00002B83">
            <w:pPr>
              <w:pStyle w:val="a3"/>
              <w:jc w:val="center"/>
              <w:rPr>
                <w:rFonts w:asciiTheme="minorEastAsia" w:eastAsiaTheme="minorEastAsia" w:hAnsiTheme="minorEastAsia"/>
                <w:color w:val="808080"/>
              </w:rPr>
            </w:pPr>
            <w:r>
              <w:rPr>
                <w:rFonts w:asciiTheme="minorEastAsia" w:eastAsiaTheme="minorEastAsia" w:hAnsiTheme="minorEastAsia"/>
              </w:rPr>
              <w:t>3</w:t>
            </w:r>
          </w:p>
        </w:tc>
      </w:tr>
      <w:tr w:rsidR="00002B83"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002B83" w:rsidRDefault="00002B83" w:rsidP="00002B83">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1142A04" w14:textId="55F04F9D" w:rsidR="00002B83" w:rsidRDefault="00002B83" w:rsidP="00002B83">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24F9DDA2" w:rsidR="00002B83" w:rsidRDefault="00002B83" w:rsidP="00002B83">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20B86370" w:rsidR="00002B83" w:rsidRDefault="00002B83" w:rsidP="00002B83">
            <w:pPr>
              <w:pStyle w:val="a3"/>
              <w:jc w:val="center"/>
              <w:rPr>
                <w:rFonts w:asciiTheme="minorEastAsia" w:eastAsiaTheme="minorEastAsia" w:hAnsiTheme="minorEastAsia"/>
                <w:color w:val="808080"/>
              </w:rPr>
            </w:pPr>
            <w:r>
              <w:rPr>
                <w:rFonts w:asciiTheme="minorEastAsia" w:eastAsiaTheme="minorEastAsia" w:hAnsiTheme="minorEastAsia"/>
              </w:rPr>
              <w:t>1</w:t>
            </w:r>
            <w:r>
              <w:rPr>
                <w:rFonts w:asciiTheme="minorEastAsia" w:eastAsiaTheme="minorEastAsia" w:hAnsiTheme="minorEastAsia" w:hint="eastAsia"/>
              </w:rPr>
              <w:t>5</w:t>
            </w:r>
          </w:p>
        </w:tc>
      </w:tr>
      <w:tr w:rsidR="00002B83" w14:paraId="14FE532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575A57B4" w14:textId="77777777" w:rsidR="00002B83" w:rsidRDefault="00002B83" w:rsidP="00002B8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E388FB" w14:textId="44FEDF78" w:rsidR="00002B83" w:rsidRDefault="00002B83" w:rsidP="00002B83">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tcPr>
          <w:p w14:paraId="170AD0F0" w14:textId="2161657F" w:rsidR="00002B83" w:rsidRDefault="00002B83" w:rsidP="00002B83">
            <w:pPr>
              <w:pStyle w:val="a3"/>
              <w:jc w:val="center"/>
              <w:rPr>
                <w:rFonts w:asciiTheme="minorEastAsia" w:eastAsiaTheme="minorEastAsia" w:hAnsiTheme="minorEastAsia"/>
              </w:rPr>
            </w:pPr>
            <w:r>
              <w:rPr>
                <w:rFonts w:asciiTheme="minorEastAsia" w:eastAsiaTheme="minorEastAsia" w:hAnsiTheme="minorEastAsia" w:hint="eastAsia"/>
              </w:rPr>
              <w:t>10</w:t>
            </w:r>
          </w:p>
        </w:tc>
      </w:tr>
      <w:tr w:rsidR="00002B83" w14:paraId="1F2FB33A"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7BC95323" w14:textId="77777777" w:rsidR="00002B83" w:rsidRDefault="00002B83" w:rsidP="00002B8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5876098" w14:textId="00CFE553" w:rsidR="00002B83" w:rsidRDefault="00002B83" w:rsidP="00002B83">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591A339" w14:textId="0B0C120C" w:rsidR="00002B83" w:rsidRDefault="00002B83" w:rsidP="00002B83">
            <w:pPr>
              <w:pStyle w:val="a3"/>
              <w:jc w:val="center"/>
              <w:rPr>
                <w:rFonts w:asciiTheme="minorEastAsia" w:eastAsiaTheme="minorEastAsia" w:hAnsiTheme="minorEastAsia"/>
              </w:rPr>
            </w:pPr>
            <w:r>
              <w:rPr>
                <w:rFonts w:asciiTheme="minorEastAsia" w:eastAsiaTheme="minorEastAsia" w:hAnsiTheme="minorEastAsia" w:hint="eastAsia"/>
              </w:rPr>
              <w:t>9</w:t>
            </w:r>
          </w:p>
        </w:tc>
      </w:tr>
      <w:tr w:rsidR="00002B83"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002B83" w:rsidRDefault="00002B83" w:rsidP="00002B8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21D86B2A" w:rsidR="00002B83" w:rsidRDefault="00002B83" w:rsidP="00002B83">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0693FFD4" w:rsidR="00002B83" w:rsidRDefault="00002B83" w:rsidP="00002B83">
            <w:pPr>
              <w:pStyle w:val="a3"/>
              <w:jc w:val="center"/>
              <w:rPr>
                <w:rFonts w:asciiTheme="minorEastAsia" w:eastAsiaTheme="minorEastAsia" w:hAnsiTheme="minorEastAsia"/>
              </w:rPr>
            </w:pPr>
            <w:r>
              <w:rPr>
                <w:rFonts w:asciiTheme="minorEastAsia" w:eastAsiaTheme="minorEastAsia" w:hAnsiTheme="minorEastAsia" w:hint="eastAsia"/>
              </w:rPr>
              <w:t>8</w:t>
            </w:r>
          </w:p>
        </w:tc>
      </w:tr>
      <w:tr w:rsidR="00002B83"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002B83" w:rsidRDefault="00002B83" w:rsidP="00002B8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6AE1FC87" w:rsidR="00002B83" w:rsidRDefault="00002B83" w:rsidP="00002B83">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63AAAF6" w:rsidR="00002B83" w:rsidRDefault="00002B83" w:rsidP="00002B83">
            <w:pPr>
              <w:pStyle w:val="a3"/>
              <w:jc w:val="center"/>
              <w:rPr>
                <w:rFonts w:asciiTheme="minorEastAsia" w:eastAsiaTheme="minorEastAsia" w:hAnsiTheme="minorEastAsia"/>
                <w:color w:val="808080"/>
              </w:rPr>
            </w:pPr>
            <w:r>
              <w:rPr>
                <w:rFonts w:asciiTheme="minorEastAsia" w:eastAsiaTheme="minorEastAsia" w:hAnsiTheme="minorEastAsia"/>
              </w:rPr>
              <w:t>6</w:t>
            </w:r>
          </w:p>
        </w:tc>
      </w:tr>
      <w:tr w:rsidR="005E07C0"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lastRenderedPageBreak/>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13BD46A2" w:rsidR="005E07C0" w:rsidRDefault="008F4C65">
            <w:pPr>
              <w:pStyle w:val="a3"/>
              <w:wordWrap/>
              <w:jc w:val="center"/>
              <w:rPr>
                <w:rFonts w:asciiTheme="minorEastAsia" w:eastAsiaTheme="minorEastAsia" w:hAnsiTheme="minorEastAsia"/>
                <w:color w:val="808080"/>
              </w:rPr>
            </w:pPr>
            <w:r>
              <w:rPr>
                <w:rFonts w:asciiTheme="minorEastAsia" w:eastAsiaTheme="minorEastAsia" w:hAnsiTheme="minorEastAsia"/>
              </w:rPr>
              <w:t>12</w:t>
            </w:r>
          </w:p>
        </w:tc>
      </w:tr>
    </w:tbl>
    <w:p w14:paraId="38169E52" w14:textId="77777777" w:rsidR="005E07C0" w:rsidRDefault="005E07C0" w:rsidP="005E07C0">
      <w:pPr>
        <w:pStyle w:val="a3"/>
        <w:ind w:leftChars="404" w:left="848" w:firstLineChars="100" w:firstLine="212"/>
        <w:rPr>
          <w:rFonts w:ascii="ＭＳ 明朝" w:hAnsi="ＭＳ 明朝" w:cs="ＭＳ Ｐゴシック"/>
        </w:rPr>
      </w:pPr>
    </w:p>
    <w:p w14:paraId="7D6CDF99" w14:textId="77777777" w:rsidR="00002B83" w:rsidRDefault="00002B83" w:rsidP="00002B83">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54CAF79A" w14:textId="77777777" w:rsidR="00002B83" w:rsidRDefault="00002B83" w:rsidP="00002B83">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0989B514" w14:textId="77777777" w:rsidR="00002B83" w:rsidRDefault="00002B83" w:rsidP="00002B83">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02F4637C" w14:textId="77777777" w:rsidR="00002B83" w:rsidRDefault="00002B83" w:rsidP="00002B83">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74994DC2" w14:textId="77777777" w:rsidR="00002B83" w:rsidRDefault="00002B83" w:rsidP="00002B83">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3848F0C8" w14:textId="77777777" w:rsidR="00002B83" w:rsidRPr="00C8150F" w:rsidRDefault="00002B83" w:rsidP="00002B83">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C8150F">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C8150F">
        <w:rPr>
          <w:rFonts w:ascii="ＭＳ 明朝" w:hAnsi="ＭＳ 明朝" w:cs="ＭＳ Ｐゴシック" w:hint="eastAsia"/>
        </w:rPr>
        <w:t>年厚生労働省令第185号。以下「令和</w:t>
      </w:r>
      <w:r>
        <w:rPr>
          <w:rFonts w:ascii="ＭＳ 明朝" w:hAnsi="ＭＳ 明朝" w:cs="ＭＳ Ｐゴシック" w:hint="eastAsia"/>
        </w:rPr>
        <w:t>3</w:t>
      </w:r>
      <w:r w:rsidRPr="00C8150F">
        <w:rPr>
          <w:rFonts w:ascii="ＭＳ 明朝" w:hAnsi="ＭＳ 明朝" w:cs="ＭＳ Ｐゴシック" w:hint="eastAsia"/>
        </w:rPr>
        <w:t>年改正省令」という。）による改正後の次世代育成支援対策推進法施行規則（以下「新施行規則」という。）</w:t>
      </w:r>
    </w:p>
    <w:p w14:paraId="614A0963" w14:textId="77777777" w:rsidR="00002B83" w:rsidRDefault="00002B83" w:rsidP="00002B83">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r>
        <w:rPr>
          <w:rFonts w:ascii="ＭＳ 明朝" w:hAnsi="ＭＳ 明朝" w:cs="ＭＳ Ｐゴシック" w:hint="eastAsia"/>
        </w:rPr>
        <w:t>旧くるみん認定（改正前認定基準又は改正省令附則第2条第3項の経過措置により認定）</w:t>
      </w:r>
    </w:p>
    <w:p w14:paraId="705707E8" w14:textId="77777777" w:rsidR="00002B83" w:rsidRDefault="00002B83" w:rsidP="00002B83">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55D75387" w14:textId="77777777" w:rsidR="00002B83" w:rsidRDefault="00002B83" w:rsidP="00002B83">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bookmarkEnd w:id="9"/>
    <w:p w14:paraId="2FAEAD73" w14:textId="77777777" w:rsidR="000A51E5" w:rsidRDefault="000A51E5">
      <w:pPr>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10"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A2451D">
        <w:rPr>
          <w:rFonts w:ascii="ＭＳ 明朝" w:hAnsi="ＭＳ 明朝" w:hint="eastAsia"/>
          <w:spacing w:val="11"/>
          <w:w w:val="83"/>
          <w:kern w:val="0"/>
          <w:sz w:val="28"/>
          <w:szCs w:val="28"/>
          <w:fitText w:val="4540" w:id="122959876"/>
        </w:rPr>
        <w:t>独立行政法人情報処理推進機構入札心</w:t>
      </w:r>
      <w:r w:rsidRPr="00A2451D">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10"/>
    <w:p w14:paraId="1A899460" w14:textId="77777777" w:rsidR="009A7C9A" w:rsidRDefault="00AC5736" w:rsidP="009A7C9A">
      <w:pPr>
        <w:widowControl/>
        <w:ind w:left="210" w:hangingChars="100" w:hanging="210"/>
        <w:rPr>
          <w:rFonts w:ascii="ＭＳ 明朝" w:hAnsi="ＭＳ 明朝"/>
          <w:szCs w:val="22"/>
        </w:rPr>
      </w:pPr>
      <w:r w:rsidRPr="008178BF">
        <w:rPr>
          <w:rFonts w:ascii="ＭＳ 明朝" w:hAnsi="ＭＳ 明朝"/>
          <w:color w:val="000000" w:themeColor="text1"/>
          <w:szCs w:val="22"/>
        </w:rPr>
        <w:br w:type="page"/>
      </w:r>
      <w:r w:rsidR="00B96FFD">
        <w:rPr>
          <w:rFonts w:ascii="ＭＳ 明朝" w:hAnsi="ＭＳ 明朝"/>
          <w:color w:val="000000" w:themeColor="text1"/>
          <w:szCs w:val="22"/>
        </w:rPr>
        <w:lastRenderedPageBreak/>
        <w:br/>
      </w:r>
    </w:p>
    <w:p w14:paraId="2B0DEC09" w14:textId="77777777" w:rsidR="009A7C9A" w:rsidRDefault="009A7C9A" w:rsidP="009A7C9A">
      <w:pPr>
        <w:widowControl/>
        <w:ind w:left="210" w:hangingChars="100" w:hanging="210"/>
        <w:rPr>
          <w:rFonts w:ascii="ＭＳ 明朝" w:hAnsi="ＭＳ 明朝"/>
          <w:szCs w:val="22"/>
        </w:rPr>
      </w:pPr>
    </w:p>
    <w:p w14:paraId="5024E1D8" w14:textId="77777777" w:rsidR="009A7C9A" w:rsidRPr="00B46620" w:rsidRDefault="009A7C9A" w:rsidP="009A7C9A">
      <w:pPr>
        <w:jc w:val="center"/>
        <w:rPr>
          <w:rFonts w:asciiTheme="minorEastAsia" w:eastAsiaTheme="minorEastAsia" w:hAnsiTheme="minorEastAsia"/>
          <w:color w:val="000000"/>
          <w:szCs w:val="21"/>
        </w:rPr>
      </w:pPr>
      <w:r w:rsidRPr="00B46620">
        <w:rPr>
          <w:rFonts w:asciiTheme="minorEastAsia" w:eastAsiaTheme="minorEastAsia" w:hAnsiTheme="minorEastAsia" w:hint="eastAsia"/>
          <w:color w:val="000000"/>
          <w:szCs w:val="21"/>
        </w:rPr>
        <w:t>独立行政法人情報処理推進機構謝金等規程（抜粋）</w:t>
      </w:r>
    </w:p>
    <w:p w14:paraId="31F90DBC" w14:textId="77777777" w:rsidR="009A7C9A" w:rsidRPr="00B46620" w:rsidRDefault="009A7C9A" w:rsidP="009A7C9A">
      <w:pPr>
        <w:rPr>
          <w:rFonts w:asciiTheme="minorEastAsia" w:eastAsiaTheme="minorEastAsia" w:hAnsiTheme="minorEastAsia"/>
          <w:color w:val="000000"/>
          <w:szCs w:val="21"/>
        </w:rPr>
      </w:pPr>
    </w:p>
    <w:p w14:paraId="3A90BF36" w14:textId="77777777" w:rsidR="009A7C9A" w:rsidRPr="00B46620" w:rsidRDefault="009A7C9A" w:rsidP="009A7C9A">
      <w:pPr>
        <w:rPr>
          <w:rFonts w:asciiTheme="minorEastAsia" w:eastAsiaTheme="minorEastAsia" w:hAnsiTheme="minorEastAsia"/>
          <w:color w:val="000000"/>
          <w:szCs w:val="21"/>
        </w:rPr>
      </w:pPr>
    </w:p>
    <w:p w14:paraId="5E045341" w14:textId="77777777" w:rsidR="009A7C9A" w:rsidRPr="00B46620" w:rsidRDefault="009A7C9A" w:rsidP="009A7C9A">
      <w:pPr>
        <w:ind w:left="191" w:hangingChars="91" w:hanging="191"/>
        <w:rPr>
          <w:rFonts w:asciiTheme="minorEastAsia" w:eastAsiaTheme="minorEastAsia" w:hAnsiTheme="minorEastAsia"/>
          <w:color w:val="000000"/>
          <w:szCs w:val="21"/>
        </w:rPr>
      </w:pPr>
      <w:r w:rsidRPr="00B46620">
        <w:rPr>
          <w:rFonts w:asciiTheme="minorEastAsia" w:eastAsiaTheme="minorEastAsia" w:hAnsiTheme="minorEastAsia" w:hint="eastAsia"/>
          <w:color w:val="000000"/>
          <w:szCs w:val="21"/>
        </w:rPr>
        <w:t>第２条　委員等が当該委員会等に出席したときは、出席１回につき、以下のとおり謝金等を支給する。</w:t>
      </w:r>
    </w:p>
    <w:p w14:paraId="66FAE03E" w14:textId="77777777" w:rsidR="009A7C9A" w:rsidRPr="00B46620" w:rsidRDefault="009A7C9A" w:rsidP="009A7C9A">
      <w:pPr>
        <w:ind w:leftChars="91" w:left="191"/>
        <w:rPr>
          <w:rFonts w:asciiTheme="minorEastAsia" w:eastAsiaTheme="minorEastAsia" w:hAnsiTheme="minorEastAsia"/>
          <w:color w:val="000000"/>
          <w:szCs w:val="21"/>
        </w:rPr>
      </w:pPr>
      <w:r w:rsidRPr="00B46620">
        <w:rPr>
          <w:rFonts w:asciiTheme="minorEastAsia" w:eastAsiaTheme="minorEastAsia" w:hAnsiTheme="minorEastAsia" w:hint="eastAsia"/>
          <w:color w:val="000000"/>
          <w:szCs w:val="21"/>
        </w:rPr>
        <w:t>（１）謝金</w:t>
      </w:r>
    </w:p>
    <w:p w14:paraId="41799F7D" w14:textId="77777777" w:rsidR="009A7C9A" w:rsidRPr="00B46620" w:rsidRDefault="009A7C9A" w:rsidP="009A7C9A">
      <w:pPr>
        <w:ind w:leftChars="91" w:left="191" w:firstLineChars="200" w:firstLine="420"/>
        <w:rPr>
          <w:rFonts w:asciiTheme="minorEastAsia" w:eastAsiaTheme="minorEastAsia" w:hAnsiTheme="minorEastAsia"/>
          <w:color w:val="000000"/>
          <w:szCs w:val="21"/>
        </w:rPr>
      </w:pPr>
      <w:r w:rsidRPr="00B46620">
        <w:rPr>
          <w:rFonts w:asciiTheme="minorEastAsia" w:eastAsiaTheme="minorEastAsia" w:hAnsiTheme="minorEastAsia" w:hint="eastAsia"/>
          <w:color w:val="000000"/>
          <w:szCs w:val="21"/>
        </w:rPr>
        <w:t>委員会の委員長　２０，０００円</w:t>
      </w:r>
    </w:p>
    <w:p w14:paraId="71E846A3" w14:textId="77777777" w:rsidR="009A7C9A" w:rsidRPr="00B46620" w:rsidRDefault="009A7C9A" w:rsidP="009A7C9A">
      <w:pPr>
        <w:ind w:leftChars="91" w:left="191" w:firstLineChars="200" w:firstLine="420"/>
        <w:rPr>
          <w:rFonts w:asciiTheme="minorEastAsia" w:eastAsiaTheme="minorEastAsia" w:hAnsiTheme="minorEastAsia"/>
          <w:color w:val="000000"/>
          <w:szCs w:val="21"/>
        </w:rPr>
      </w:pPr>
      <w:r w:rsidRPr="00B46620">
        <w:rPr>
          <w:rFonts w:asciiTheme="minorEastAsia" w:eastAsiaTheme="minorEastAsia" w:hAnsiTheme="minorEastAsia" w:hint="eastAsia"/>
          <w:color w:val="000000"/>
          <w:szCs w:val="21"/>
        </w:rPr>
        <w:t>委員会の委員　　１５，０００円</w:t>
      </w:r>
    </w:p>
    <w:p w14:paraId="76EADF4F" w14:textId="77777777" w:rsidR="009A7C9A" w:rsidRDefault="009A7C9A" w:rsidP="009A7C9A">
      <w:pPr>
        <w:ind w:leftChars="91" w:left="191" w:firstLineChars="200" w:firstLine="420"/>
        <w:rPr>
          <w:rFonts w:asciiTheme="minorEastAsia" w:eastAsiaTheme="minorEastAsia" w:hAnsiTheme="minorEastAsia"/>
          <w:color w:val="000000"/>
          <w:szCs w:val="21"/>
        </w:rPr>
      </w:pPr>
      <w:r w:rsidRPr="00B46620">
        <w:rPr>
          <w:rFonts w:asciiTheme="minorEastAsia" w:eastAsiaTheme="minorEastAsia" w:hAnsiTheme="minorEastAsia" w:hint="eastAsia"/>
          <w:color w:val="000000"/>
          <w:szCs w:val="21"/>
        </w:rPr>
        <w:t>その他　　　　　委員長又は委員に準ずる</w:t>
      </w:r>
    </w:p>
    <w:p w14:paraId="0195511A" w14:textId="1B525CC4" w:rsidR="00430059" w:rsidRPr="001D356C" w:rsidRDefault="00CF3D99" w:rsidP="001D356C">
      <w:pPr>
        <w:ind w:leftChars="91" w:left="296" w:hangingChars="50" w:hanging="105"/>
        <w:rPr>
          <w:rFonts w:asciiTheme="minorEastAsia" w:eastAsiaTheme="minorEastAsia" w:hAnsiTheme="minorEastAsia"/>
          <w:color w:val="000000" w:themeColor="text1"/>
          <w:szCs w:val="21"/>
        </w:rPr>
      </w:pPr>
      <w:r w:rsidRPr="001D356C">
        <w:rPr>
          <w:rFonts w:ascii="Arial" w:hAnsi="Arial" w:cs="Arial" w:hint="eastAsia"/>
          <w:color w:val="000000" w:themeColor="text1"/>
          <w:szCs w:val="21"/>
        </w:rPr>
        <w:t>（２）旅費</w:t>
      </w:r>
      <w:r w:rsidRPr="001D356C">
        <w:rPr>
          <w:rFonts w:ascii="Arial" w:hAnsi="Arial" w:cs="Arial"/>
          <w:color w:val="000000" w:themeColor="text1"/>
          <w:szCs w:val="21"/>
        </w:rPr>
        <w:br/>
        <w:t> </w:t>
      </w:r>
      <w:r w:rsidR="000F7A7A">
        <w:rPr>
          <w:rFonts w:ascii="Arial" w:hAnsi="Arial" w:cs="Arial" w:hint="eastAsia"/>
          <w:color w:val="000000" w:themeColor="text1"/>
          <w:szCs w:val="21"/>
        </w:rPr>
        <w:t xml:space="preserve">　</w:t>
      </w:r>
      <w:r w:rsidRPr="001D356C">
        <w:rPr>
          <w:rFonts w:ascii="Arial" w:hAnsi="Arial" w:cs="Arial" w:hint="eastAsia"/>
          <w:color w:val="000000" w:themeColor="text1"/>
          <w:szCs w:val="21"/>
        </w:rPr>
        <w:t>役職及び業務の内容にかかわらず、独立行政法人情報処理推進機構旅費規程の理事の旅費に準ずる。</w:t>
      </w:r>
    </w:p>
    <w:p w14:paraId="7DF91217" w14:textId="4388EFEF" w:rsidR="009A7C9A" w:rsidRDefault="009A7C9A">
      <w:pPr>
        <w:widowControl/>
        <w:jc w:val="left"/>
        <w:rPr>
          <w:rFonts w:ascii="ＭＳ 明朝" w:hAnsi="ＭＳ 明朝"/>
          <w:color w:val="000000" w:themeColor="text1"/>
          <w:szCs w:val="22"/>
        </w:rPr>
      </w:pPr>
      <w:r>
        <w:rPr>
          <w:rFonts w:ascii="ＭＳ 明朝" w:hAnsi="ＭＳ 明朝"/>
          <w:color w:val="000000" w:themeColor="text1"/>
          <w:szCs w:val="22"/>
        </w:rPr>
        <w:br w:type="page"/>
      </w:r>
    </w:p>
    <w:p w14:paraId="77698946" w14:textId="77777777" w:rsidR="00AC5736" w:rsidRPr="009A7C9A" w:rsidRDefault="00AC5736" w:rsidP="00AC5736">
      <w:pPr>
        <w:widowControl/>
        <w:jc w:val="left"/>
        <w:rPr>
          <w:rFonts w:ascii="ＭＳ 明朝" w:hAnsi="ＭＳ 明朝"/>
          <w:color w:val="000000" w:themeColor="text1"/>
          <w:szCs w:val="22"/>
        </w:rPr>
      </w:pP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1" w:name="_Toc164995312"/>
      <w:r>
        <w:rPr>
          <w:rFonts w:hint="eastAsia"/>
        </w:rPr>
        <w:lastRenderedPageBreak/>
        <w:t xml:space="preserve">（様　式　</w:t>
      </w:r>
      <w:r>
        <w:rPr>
          <w:rFonts w:hint="eastAsia"/>
        </w:rPr>
        <w:t>1</w:t>
      </w:r>
      <w:r>
        <w:rPr>
          <w:rFonts w:hint="eastAsia"/>
        </w:rPr>
        <w:t>）</w:t>
      </w:r>
      <w:bookmarkEnd w:id="11"/>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10D97E21" w:rsidR="007F4CAD" w:rsidRDefault="007F4CAD">
      <w:pPr>
        <w:rPr>
          <w:rFonts w:ascii="ＭＳ 明朝" w:hAnsi="ＭＳ 明朝"/>
          <w:szCs w:val="21"/>
        </w:rPr>
      </w:pPr>
      <w:r>
        <w:rPr>
          <w:rFonts w:ascii="ＭＳ 明朝" w:hAnsi="ＭＳ 明朝" w:hint="eastAsia"/>
          <w:szCs w:val="21"/>
        </w:rPr>
        <w:t xml:space="preserve">独立行政法人情報処理推進機構　</w:t>
      </w:r>
      <w:r w:rsidR="00384DE8">
        <w:rPr>
          <w:rFonts w:ascii="ＭＳ 明朝" w:hAnsi="ＭＳ 明朝" w:hint="eastAsia"/>
          <w:szCs w:val="21"/>
        </w:rPr>
        <w:t xml:space="preserve">デジタル人材センター　</w:t>
      </w:r>
      <w:r w:rsidR="00331382">
        <w:rPr>
          <w:rFonts w:ascii="ＭＳ 明朝" w:hAnsi="ＭＳ 明朝" w:hint="eastAsia"/>
          <w:szCs w:val="21"/>
        </w:rPr>
        <w:t>人材プラットフォーム部</w:t>
      </w:r>
      <w:r>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4927D07D"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451A8E" w:rsidRPr="00451A8E">
        <w:rPr>
          <w:rFonts w:ascii="ＭＳ 明朝" w:hAnsi="ＭＳ 明朝" w:hint="eastAsia"/>
          <w:szCs w:val="21"/>
        </w:rPr>
        <w:t>Society5.0を実現するためのスキル標準の改訂等業務</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2" w:name="_（様式3）"/>
      <w:bookmarkEnd w:id="12"/>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2A603B59"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451A8E" w:rsidRPr="00451A8E">
        <w:rPr>
          <w:rFonts w:ascii="ＭＳ 明朝" w:hAnsi="ＭＳ 明朝" w:hint="eastAsia"/>
        </w:rPr>
        <w:t>Society5.0を実現するためのスキル標準の改訂等業務</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3" w:name="_Hlk34725076"/>
      <w:r w:rsidRPr="008178BF">
        <w:rPr>
          <w:rFonts w:ascii="ＭＳ 明朝" w:hAnsi="ＭＳ 明朝" w:hint="eastAsia"/>
          <w:color w:val="000000" w:themeColor="text1"/>
        </w:rPr>
        <w:t>（※　下記件名に係る費用の総価を記載すること）</w:t>
      </w:r>
      <w:bookmarkEnd w:id="13"/>
    </w:p>
    <w:p w14:paraId="7DF912AB" w14:textId="77777777" w:rsidR="007F4CAD" w:rsidRDefault="007F4CAD">
      <w:pPr>
        <w:jc w:val="center"/>
        <w:rPr>
          <w:rFonts w:ascii="ＭＳ 明朝" w:hAnsi="ＭＳ 明朝"/>
        </w:rPr>
      </w:pPr>
    </w:p>
    <w:p w14:paraId="7DF912AC" w14:textId="280E839F"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451A8E" w:rsidRPr="00451A8E">
        <w:rPr>
          <w:rFonts w:ascii="ＭＳ 明朝" w:hAnsi="ＭＳ 明朝" w:hint="eastAsia"/>
        </w:rPr>
        <w:t>Society5.0を実現するためのスキル標準の改訂等業務</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4" w14:textId="04FC69CD" w:rsidR="00403201" w:rsidRDefault="007F4CAD" w:rsidP="00403201">
      <w:pPr>
        <w:rPr>
          <w:rFonts w:ascii="ＭＳ 明朝" w:hAnsi="ＭＳ 明朝"/>
        </w:rPr>
      </w:pPr>
      <w:r>
        <w:br w:type="page"/>
      </w:r>
      <w:bookmarkStart w:id="14" w:name="_Toc311216238"/>
      <w:bookmarkStart w:id="15" w:name="_Toc268880064"/>
      <w:bookmarkStart w:id="16"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14"/>
      <w:r w:rsidR="00403201">
        <w:rPr>
          <w:rFonts w:hint="eastAsia"/>
        </w:rPr>
        <w:t xml:space="preserve">　</w:t>
      </w:r>
      <w:bookmarkEnd w:id="15"/>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A" w14:textId="2EF8B71D"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451A8E" w:rsidRPr="00451A8E">
        <w:rPr>
          <w:rFonts w:ascii="ＭＳ 明朝" w:hAnsi="ＭＳ 明朝" w:hint="eastAsia"/>
        </w:rPr>
        <w:t>Society5.0を実現するためのスキル標準の改訂等業務</w:t>
      </w:r>
      <w:r w:rsidRPr="00C067D8">
        <w:rPr>
          <w:rFonts w:ascii="ＭＳ 明朝" w:hAnsi="ＭＳ 明朝" w:hint="eastAsia"/>
        </w:rPr>
        <w:t>」</w:t>
      </w: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2610"/>
        <w:gridCol w:w="709"/>
        <w:gridCol w:w="709"/>
        <w:gridCol w:w="709"/>
        <w:gridCol w:w="1984"/>
        <w:gridCol w:w="1161"/>
        <w:gridCol w:w="824"/>
      </w:tblGrid>
      <w:tr w:rsidR="006A1706" w14:paraId="126436FF" w14:textId="77777777" w:rsidTr="001D356C">
        <w:tc>
          <w:tcPr>
            <w:tcW w:w="787" w:type="dxa"/>
            <w:tcBorders>
              <w:top w:val="single" w:sz="4" w:space="0" w:color="auto"/>
              <w:left w:val="single" w:sz="4" w:space="0" w:color="auto"/>
              <w:bottom w:val="single" w:sz="4" w:space="0" w:color="auto"/>
              <w:right w:val="single" w:sz="4" w:space="0" w:color="auto"/>
            </w:tcBorders>
          </w:tcPr>
          <w:p w14:paraId="66C5C8BD" w14:textId="77777777" w:rsidR="00EA037A" w:rsidRDefault="00EA037A" w:rsidP="00B46620">
            <w:pPr>
              <w:jc w:val="center"/>
              <w:rPr>
                <w:rFonts w:ascii="ＭＳ 明朝" w:hAnsi="ＭＳ 明朝"/>
              </w:rPr>
            </w:pPr>
            <w:r>
              <w:rPr>
                <w:rFonts w:ascii="ＭＳ 明朝" w:hAnsi="ＭＳ 明朝" w:hint="eastAsia"/>
              </w:rPr>
              <w:t>No.</w:t>
            </w:r>
          </w:p>
        </w:tc>
        <w:tc>
          <w:tcPr>
            <w:tcW w:w="2610" w:type="dxa"/>
            <w:tcBorders>
              <w:top w:val="single" w:sz="4" w:space="0" w:color="auto"/>
              <w:left w:val="single" w:sz="4" w:space="0" w:color="auto"/>
              <w:bottom w:val="single" w:sz="4" w:space="0" w:color="auto"/>
              <w:right w:val="single" w:sz="4" w:space="0" w:color="auto"/>
            </w:tcBorders>
          </w:tcPr>
          <w:p w14:paraId="4CB2F491" w14:textId="77777777" w:rsidR="00EA037A" w:rsidRDefault="00EA037A" w:rsidP="00B46620">
            <w:pPr>
              <w:jc w:val="center"/>
              <w:rPr>
                <w:rFonts w:ascii="ＭＳ 明朝" w:hAnsi="ＭＳ 明朝"/>
              </w:rPr>
            </w:pPr>
            <w:r>
              <w:rPr>
                <w:rFonts w:ascii="ＭＳ 明朝" w:hAnsi="ＭＳ 明朝" w:hint="eastAsia"/>
              </w:rPr>
              <w:t>提出書類</w:t>
            </w:r>
          </w:p>
        </w:tc>
        <w:tc>
          <w:tcPr>
            <w:tcW w:w="709" w:type="dxa"/>
            <w:tcBorders>
              <w:top w:val="single" w:sz="4" w:space="0" w:color="auto"/>
              <w:left w:val="single" w:sz="4" w:space="0" w:color="auto"/>
              <w:bottom w:val="single" w:sz="4" w:space="0" w:color="auto"/>
              <w:right w:val="single" w:sz="4" w:space="0" w:color="auto"/>
            </w:tcBorders>
          </w:tcPr>
          <w:p w14:paraId="085D4CD3" w14:textId="77777777" w:rsidR="00EA037A" w:rsidRDefault="00EA037A" w:rsidP="00B46620">
            <w:pPr>
              <w:jc w:val="center"/>
              <w:rPr>
                <w:rFonts w:ascii="ＭＳ 明朝" w:hAnsi="ＭＳ 明朝"/>
              </w:rPr>
            </w:pPr>
            <w:r>
              <w:rPr>
                <w:rFonts w:ascii="ＭＳ 明朝" w:hAnsi="ＭＳ 明朝" w:hint="eastAsia"/>
              </w:rPr>
              <w:t>部数</w:t>
            </w:r>
          </w:p>
        </w:tc>
        <w:tc>
          <w:tcPr>
            <w:tcW w:w="709" w:type="dxa"/>
            <w:tcBorders>
              <w:top w:val="single" w:sz="4" w:space="0" w:color="auto"/>
              <w:left w:val="single" w:sz="4" w:space="0" w:color="auto"/>
              <w:bottom w:val="single" w:sz="4" w:space="0" w:color="auto"/>
              <w:right w:val="single" w:sz="4" w:space="0" w:color="auto"/>
            </w:tcBorders>
          </w:tcPr>
          <w:p w14:paraId="7E58EE93" w14:textId="77777777" w:rsidR="00EA037A" w:rsidRDefault="00EA037A" w:rsidP="00B46620">
            <w:pPr>
              <w:jc w:val="center"/>
              <w:rPr>
                <w:rFonts w:ascii="ＭＳ 明朝" w:hAnsi="ＭＳ 明朝"/>
              </w:rPr>
            </w:pPr>
            <w:r>
              <w:rPr>
                <w:rFonts w:ascii="ＭＳ 明朝" w:hAnsi="ＭＳ 明朝" w:hint="eastAsia"/>
              </w:rPr>
              <w:t>有無</w:t>
            </w:r>
          </w:p>
        </w:tc>
        <w:tc>
          <w:tcPr>
            <w:tcW w:w="709" w:type="dxa"/>
            <w:tcBorders>
              <w:top w:val="single" w:sz="4" w:space="0" w:color="auto"/>
              <w:left w:val="single" w:sz="4" w:space="0" w:color="auto"/>
              <w:bottom w:val="single" w:sz="4" w:space="0" w:color="auto"/>
              <w:right w:val="single" w:sz="4" w:space="0" w:color="auto"/>
            </w:tcBorders>
          </w:tcPr>
          <w:p w14:paraId="34C578E3" w14:textId="77777777" w:rsidR="00EA037A" w:rsidRDefault="00EA037A" w:rsidP="00B46620">
            <w:pPr>
              <w:jc w:val="center"/>
              <w:rPr>
                <w:rFonts w:ascii="ＭＳ 明朝" w:hAnsi="ＭＳ 明朝"/>
              </w:rPr>
            </w:pPr>
            <w:r>
              <w:rPr>
                <w:rFonts w:ascii="ＭＳ 明朝" w:hAnsi="ＭＳ 明朝" w:hint="eastAsia"/>
              </w:rPr>
              <w:t>No.</w:t>
            </w:r>
          </w:p>
        </w:tc>
        <w:tc>
          <w:tcPr>
            <w:tcW w:w="1984" w:type="dxa"/>
            <w:tcBorders>
              <w:top w:val="single" w:sz="4" w:space="0" w:color="auto"/>
              <w:left w:val="single" w:sz="4" w:space="0" w:color="auto"/>
              <w:bottom w:val="single" w:sz="4" w:space="0" w:color="auto"/>
              <w:right w:val="single" w:sz="4" w:space="0" w:color="auto"/>
            </w:tcBorders>
          </w:tcPr>
          <w:p w14:paraId="16BB5D21" w14:textId="77777777" w:rsidR="00EA037A" w:rsidRDefault="00EA037A" w:rsidP="00B46620">
            <w:pPr>
              <w:jc w:val="center"/>
              <w:rPr>
                <w:rFonts w:ascii="ＭＳ 明朝" w:hAnsi="ＭＳ 明朝"/>
              </w:rPr>
            </w:pPr>
            <w:r>
              <w:rPr>
                <w:rFonts w:ascii="ＭＳ 明朝" w:hAnsi="ＭＳ 明朝" w:hint="eastAsia"/>
              </w:rPr>
              <w:t>提出書類</w:t>
            </w:r>
          </w:p>
        </w:tc>
        <w:tc>
          <w:tcPr>
            <w:tcW w:w="1161" w:type="dxa"/>
            <w:tcBorders>
              <w:top w:val="single" w:sz="4" w:space="0" w:color="auto"/>
              <w:left w:val="single" w:sz="4" w:space="0" w:color="auto"/>
              <w:bottom w:val="single" w:sz="4" w:space="0" w:color="auto"/>
              <w:right w:val="single" w:sz="4" w:space="0" w:color="auto"/>
            </w:tcBorders>
          </w:tcPr>
          <w:p w14:paraId="2CF08B76" w14:textId="77777777" w:rsidR="00EA037A" w:rsidRDefault="00EA037A" w:rsidP="00B46620">
            <w:pPr>
              <w:jc w:val="center"/>
              <w:rPr>
                <w:rFonts w:ascii="ＭＳ 明朝" w:hAnsi="ＭＳ 明朝"/>
              </w:rPr>
            </w:pPr>
            <w:r>
              <w:rPr>
                <w:rFonts w:ascii="ＭＳ 明朝" w:hAnsi="ＭＳ 明朝" w:hint="eastAsia"/>
              </w:rPr>
              <w:t>部数</w:t>
            </w:r>
          </w:p>
        </w:tc>
        <w:tc>
          <w:tcPr>
            <w:tcW w:w="824" w:type="dxa"/>
            <w:tcBorders>
              <w:top w:val="single" w:sz="4" w:space="0" w:color="auto"/>
              <w:left w:val="single" w:sz="4" w:space="0" w:color="auto"/>
              <w:bottom w:val="single" w:sz="4" w:space="0" w:color="auto"/>
              <w:right w:val="single" w:sz="4" w:space="0" w:color="auto"/>
            </w:tcBorders>
          </w:tcPr>
          <w:p w14:paraId="23230ADB" w14:textId="77777777" w:rsidR="00EA037A" w:rsidRDefault="00EA037A" w:rsidP="00B46620">
            <w:pPr>
              <w:jc w:val="center"/>
              <w:rPr>
                <w:rFonts w:ascii="ＭＳ 明朝" w:hAnsi="ＭＳ 明朝"/>
              </w:rPr>
            </w:pPr>
            <w:r>
              <w:rPr>
                <w:rFonts w:ascii="ＭＳ 明朝" w:hAnsi="ＭＳ 明朝" w:hint="eastAsia"/>
              </w:rPr>
              <w:t>有無</w:t>
            </w:r>
          </w:p>
        </w:tc>
      </w:tr>
      <w:tr w:rsidR="006A1706" w14:paraId="47C3B11D" w14:textId="77777777" w:rsidTr="001D356C">
        <w:tc>
          <w:tcPr>
            <w:tcW w:w="787" w:type="dxa"/>
            <w:tcBorders>
              <w:top w:val="single" w:sz="4" w:space="0" w:color="auto"/>
              <w:left w:val="single" w:sz="4" w:space="0" w:color="auto"/>
              <w:bottom w:val="single" w:sz="4" w:space="0" w:color="auto"/>
              <w:right w:val="single" w:sz="4" w:space="0" w:color="auto"/>
            </w:tcBorders>
          </w:tcPr>
          <w:p w14:paraId="299E9A66" w14:textId="77777777" w:rsidR="00EA037A" w:rsidRDefault="00EA037A" w:rsidP="00B46620">
            <w:pPr>
              <w:jc w:val="center"/>
              <w:rPr>
                <w:rFonts w:ascii="ＭＳ 明朝" w:hAnsi="ＭＳ 明朝"/>
              </w:rPr>
            </w:pPr>
            <w:r>
              <w:rPr>
                <w:rFonts w:ascii="ＭＳ 明朝" w:hAnsi="ＭＳ 明朝" w:hint="eastAsia"/>
              </w:rPr>
              <w:t>①</w:t>
            </w:r>
          </w:p>
        </w:tc>
        <w:tc>
          <w:tcPr>
            <w:tcW w:w="2610" w:type="dxa"/>
            <w:tcBorders>
              <w:top w:val="single" w:sz="4" w:space="0" w:color="auto"/>
              <w:left w:val="single" w:sz="4" w:space="0" w:color="auto"/>
              <w:bottom w:val="single" w:sz="4" w:space="0" w:color="auto"/>
              <w:right w:val="single" w:sz="4" w:space="0" w:color="auto"/>
            </w:tcBorders>
          </w:tcPr>
          <w:p w14:paraId="4495F2A7" w14:textId="77777777" w:rsidR="00EA037A" w:rsidRDefault="00EA037A" w:rsidP="00A70A88">
            <w:pPr>
              <w:jc w:val="left"/>
              <w:rPr>
                <w:rFonts w:ascii="ＭＳ 明朝" w:hAnsi="ＭＳ 明朝"/>
              </w:rPr>
            </w:pPr>
            <w:r>
              <w:rPr>
                <w:rFonts w:ascii="ＭＳ 明朝" w:hAnsi="ＭＳ 明朝" w:hint="eastAsia"/>
              </w:rPr>
              <w:t>委任状（委任する場合）</w:t>
            </w:r>
          </w:p>
        </w:tc>
        <w:tc>
          <w:tcPr>
            <w:tcW w:w="709" w:type="dxa"/>
            <w:tcBorders>
              <w:top w:val="single" w:sz="4" w:space="0" w:color="auto"/>
              <w:left w:val="single" w:sz="4" w:space="0" w:color="auto"/>
              <w:bottom w:val="single" w:sz="4" w:space="0" w:color="auto"/>
              <w:right w:val="single" w:sz="4" w:space="0" w:color="auto"/>
            </w:tcBorders>
          </w:tcPr>
          <w:p w14:paraId="478AC1F7" w14:textId="77777777" w:rsidR="00EA037A" w:rsidRDefault="00EA037A" w:rsidP="006A1706">
            <w:pPr>
              <w:jc w:val="center"/>
              <w:rPr>
                <w:rFonts w:ascii="ＭＳ 明朝" w:hAnsi="ＭＳ 明朝"/>
              </w:rPr>
            </w:pPr>
            <w:r>
              <w:rPr>
                <w:rFonts w:ascii="ＭＳ 明朝" w:hAnsi="ＭＳ 明朝" w:hint="eastAsia"/>
              </w:rPr>
              <w:t>1通</w:t>
            </w:r>
          </w:p>
        </w:tc>
        <w:tc>
          <w:tcPr>
            <w:tcW w:w="709" w:type="dxa"/>
            <w:tcBorders>
              <w:top w:val="single" w:sz="4" w:space="0" w:color="auto"/>
              <w:left w:val="single" w:sz="4" w:space="0" w:color="auto"/>
              <w:bottom w:val="single" w:sz="4" w:space="0" w:color="auto"/>
              <w:right w:val="single" w:sz="4" w:space="0" w:color="auto"/>
            </w:tcBorders>
          </w:tcPr>
          <w:p w14:paraId="313FFDA5" w14:textId="77777777" w:rsidR="00EA037A" w:rsidRDefault="00EA037A" w:rsidP="00EA037A">
            <w:pPr>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tcPr>
          <w:p w14:paraId="7EF25F68" w14:textId="77777777" w:rsidR="00EA037A" w:rsidRDefault="00EA037A" w:rsidP="00A70A88">
            <w:pPr>
              <w:jc w:val="center"/>
              <w:rPr>
                <w:rFonts w:ascii="ＭＳ 明朝" w:hAnsi="ＭＳ 明朝"/>
              </w:rPr>
            </w:pPr>
            <w:r>
              <w:rPr>
                <w:rFonts w:ascii="ＭＳ 明朝" w:hAnsi="ＭＳ 明朝" w:hint="eastAsia"/>
              </w:rPr>
              <w:t>②</w:t>
            </w:r>
          </w:p>
        </w:tc>
        <w:tc>
          <w:tcPr>
            <w:tcW w:w="1984" w:type="dxa"/>
            <w:tcBorders>
              <w:top w:val="single" w:sz="4" w:space="0" w:color="auto"/>
              <w:left w:val="single" w:sz="4" w:space="0" w:color="auto"/>
              <w:bottom w:val="single" w:sz="4" w:space="0" w:color="auto"/>
              <w:right w:val="single" w:sz="4" w:space="0" w:color="auto"/>
            </w:tcBorders>
          </w:tcPr>
          <w:p w14:paraId="33430906" w14:textId="77777777" w:rsidR="00EA037A" w:rsidRDefault="00EA037A" w:rsidP="00A70A88">
            <w:pPr>
              <w:jc w:val="left"/>
              <w:rPr>
                <w:rFonts w:ascii="ＭＳ 明朝" w:hAnsi="ＭＳ 明朝"/>
              </w:rPr>
            </w:pPr>
            <w:r>
              <w:rPr>
                <w:rFonts w:ascii="ＭＳ 明朝" w:hAnsi="ＭＳ 明朝" w:hint="eastAsia"/>
              </w:rPr>
              <w:t>入札書（封緘）</w:t>
            </w:r>
          </w:p>
        </w:tc>
        <w:tc>
          <w:tcPr>
            <w:tcW w:w="1161" w:type="dxa"/>
            <w:tcBorders>
              <w:top w:val="single" w:sz="4" w:space="0" w:color="auto"/>
              <w:left w:val="single" w:sz="4" w:space="0" w:color="auto"/>
              <w:bottom w:val="single" w:sz="4" w:space="0" w:color="auto"/>
              <w:right w:val="single" w:sz="4" w:space="0" w:color="auto"/>
            </w:tcBorders>
          </w:tcPr>
          <w:p w14:paraId="2DBE08EB" w14:textId="77777777" w:rsidR="00EA037A" w:rsidRDefault="00EA037A" w:rsidP="00EA037A">
            <w:pPr>
              <w:jc w:val="center"/>
              <w:rPr>
                <w:rFonts w:ascii="ＭＳ 明朝" w:hAnsi="ＭＳ 明朝"/>
              </w:rPr>
            </w:pPr>
            <w:r>
              <w:rPr>
                <w:rFonts w:ascii="ＭＳ 明朝" w:hAnsi="ＭＳ 明朝" w:hint="eastAsia"/>
              </w:rPr>
              <w:t>1通</w:t>
            </w:r>
          </w:p>
        </w:tc>
        <w:tc>
          <w:tcPr>
            <w:tcW w:w="824" w:type="dxa"/>
            <w:tcBorders>
              <w:top w:val="single" w:sz="4" w:space="0" w:color="auto"/>
              <w:left w:val="single" w:sz="4" w:space="0" w:color="auto"/>
              <w:bottom w:val="single" w:sz="4" w:space="0" w:color="auto"/>
              <w:right w:val="single" w:sz="4" w:space="0" w:color="auto"/>
            </w:tcBorders>
          </w:tcPr>
          <w:p w14:paraId="6E68DBC3" w14:textId="77777777" w:rsidR="00EA037A" w:rsidRPr="00EA037A" w:rsidRDefault="00EA037A" w:rsidP="00EA037A">
            <w:pPr>
              <w:jc w:val="center"/>
              <w:rPr>
                <w:rFonts w:ascii="ＭＳ 明朝" w:hAnsi="ＭＳ 明朝"/>
              </w:rPr>
            </w:pPr>
          </w:p>
        </w:tc>
      </w:tr>
      <w:tr w:rsidR="006A1706" w14:paraId="46D9065E" w14:textId="77777777" w:rsidTr="001D356C">
        <w:tc>
          <w:tcPr>
            <w:tcW w:w="787" w:type="dxa"/>
            <w:tcBorders>
              <w:top w:val="single" w:sz="4" w:space="0" w:color="auto"/>
              <w:left w:val="single" w:sz="4" w:space="0" w:color="auto"/>
              <w:bottom w:val="single" w:sz="4" w:space="0" w:color="auto"/>
              <w:right w:val="single" w:sz="4" w:space="0" w:color="auto"/>
            </w:tcBorders>
          </w:tcPr>
          <w:p w14:paraId="396E8751" w14:textId="77777777" w:rsidR="00041222" w:rsidRDefault="00041222" w:rsidP="00041222">
            <w:pPr>
              <w:jc w:val="center"/>
              <w:rPr>
                <w:rFonts w:ascii="ＭＳ 明朝" w:hAnsi="ＭＳ 明朝"/>
              </w:rPr>
            </w:pPr>
            <w:r>
              <w:rPr>
                <w:rFonts w:ascii="ＭＳ 明朝" w:hAnsi="ＭＳ 明朝" w:hint="eastAsia"/>
              </w:rPr>
              <w:t>③</w:t>
            </w:r>
          </w:p>
        </w:tc>
        <w:tc>
          <w:tcPr>
            <w:tcW w:w="2610" w:type="dxa"/>
            <w:tcBorders>
              <w:top w:val="single" w:sz="4" w:space="0" w:color="auto"/>
              <w:left w:val="single" w:sz="4" w:space="0" w:color="auto"/>
              <w:bottom w:val="single" w:sz="4" w:space="0" w:color="auto"/>
              <w:right w:val="single" w:sz="4" w:space="0" w:color="auto"/>
            </w:tcBorders>
          </w:tcPr>
          <w:p w14:paraId="604A09D6" w14:textId="77777777" w:rsidR="00041222" w:rsidRDefault="00041222" w:rsidP="00A70A88">
            <w:pPr>
              <w:jc w:val="left"/>
              <w:rPr>
                <w:rFonts w:ascii="ＭＳ 明朝" w:hAnsi="ＭＳ 明朝"/>
              </w:rPr>
            </w:pPr>
            <w:r>
              <w:rPr>
                <w:rFonts w:ascii="ＭＳ 明朝" w:hAnsi="ＭＳ 明朝" w:hint="eastAsia"/>
              </w:rPr>
              <w:t>提案書</w:t>
            </w:r>
          </w:p>
        </w:tc>
        <w:tc>
          <w:tcPr>
            <w:tcW w:w="709" w:type="dxa"/>
            <w:tcBorders>
              <w:top w:val="single" w:sz="4" w:space="0" w:color="auto"/>
              <w:left w:val="single" w:sz="4" w:space="0" w:color="auto"/>
              <w:bottom w:val="single" w:sz="4" w:space="0" w:color="auto"/>
              <w:right w:val="single" w:sz="4" w:space="0" w:color="auto"/>
            </w:tcBorders>
          </w:tcPr>
          <w:p w14:paraId="136847AA" w14:textId="3172DA66" w:rsidR="00041222" w:rsidRDefault="00041222" w:rsidP="006A1706">
            <w:pPr>
              <w:jc w:val="center"/>
              <w:rPr>
                <w:rFonts w:ascii="ＭＳ 明朝" w:hAnsi="ＭＳ 明朝"/>
              </w:rPr>
            </w:pPr>
            <w:r>
              <w:rPr>
                <w:rFonts w:ascii="ＭＳ 明朝" w:hAnsi="ＭＳ 明朝" w:hint="eastAsia"/>
              </w:rPr>
              <w:t>2部</w:t>
            </w:r>
          </w:p>
        </w:tc>
        <w:tc>
          <w:tcPr>
            <w:tcW w:w="709" w:type="dxa"/>
            <w:tcBorders>
              <w:top w:val="single" w:sz="4" w:space="0" w:color="auto"/>
              <w:left w:val="single" w:sz="4" w:space="0" w:color="auto"/>
              <w:bottom w:val="single" w:sz="4" w:space="0" w:color="auto"/>
              <w:right w:val="single" w:sz="4" w:space="0" w:color="auto"/>
            </w:tcBorders>
          </w:tcPr>
          <w:p w14:paraId="2291EDF8" w14:textId="77777777" w:rsidR="00041222" w:rsidRDefault="00041222" w:rsidP="00041222">
            <w:pPr>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tcPr>
          <w:p w14:paraId="5363192F" w14:textId="576742A6" w:rsidR="00041222" w:rsidRPr="005C43C4" w:rsidRDefault="00041222" w:rsidP="00A70A88">
            <w:pPr>
              <w:pStyle w:val="afb"/>
              <w:ind w:leftChars="0" w:left="0"/>
              <w:jc w:val="center"/>
              <w:rPr>
                <w:rFonts w:hAnsi="ＭＳ 明朝"/>
              </w:rPr>
            </w:pPr>
            <w:r>
              <w:rPr>
                <w:rFonts w:hAnsi="ＭＳ 明朝" w:hint="eastAsia"/>
              </w:rPr>
              <w:t>④</w:t>
            </w:r>
          </w:p>
        </w:tc>
        <w:tc>
          <w:tcPr>
            <w:tcW w:w="1984" w:type="dxa"/>
            <w:tcBorders>
              <w:top w:val="single" w:sz="4" w:space="0" w:color="auto"/>
              <w:left w:val="single" w:sz="4" w:space="0" w:color="auto"/>
              <w:bottom w:val="single" w:sz="4" w:space="0" w:color="auto"/>
              <w:right w:val="single" w:sz="4" w:space="0" w:color="auto"/>
            </w:tcBorders>
          </w:tcPr>
          <w:p w14:paraId="1BCA14F7" w14:textId="77777777" w:rsidR="00041222" w:rsidRDefault="00041222" w:rsidP="00A70A88">
            <w:pPr>
              <w:jc w:val="left"/>
              <w:rPr>
                <w:rFonts w:ascii="ＭＳ 明朝" w:hAnsi="ＭＳ 明朝"/>
              </w:rPr>
            </w:pPr>
            <w:r>
              <w:rPr>
                <w:rFonts w:ascii="ＭＳ 明朝" w:hAnsi="ＭＳ 明朝" w:hint="eastAsia"/>
              </w:rPr>
              <w:t>評価項目一覧</w:t>
            </w:r>
          </w:p>
        </w:tc>
        <w:tc>
          <w:tcPr>
            <w:tcW w:w="1161" w:type="dxa"/>
            <w:tcBorders>
              <w:top w:val="single" w:sz="4" w:space="0" w:color="auto"/>
              <w:left w:val="single" w:sz="4" w:space="0" w:color="auto"/>
              <w:bottom w:val="single" w:sz="4" w:space="0" w:color="auto"/>
              <w:right w:val="single" w:sz="4" w:space="0" w:color="auto"/>
            </w:tcBorders>
          </w:tcPr>
          <w:p w14:paraId="329308FF" w14:textId="73153343" w:rsidR="00041222" w:rsidRDefault="00041222" w:rsidP="00041222">
            <w:pPr>
              <w:jc w:val="center"/>
              <w:rPr>
                <w:rFonts w:ascii="ＭＳ 明朝" w:hAnsi="ＭＳ 明朝"/>
              </w:rPr>
            </w:pPr>
            <w:r>
              <w:rPr>
                <w:rFonts w:ascii="ＭＳ 明朝" w:hAnsi="ＭＳ 明朝" w:hint="eastAsia"/>
              </w:rPr>
              <w:t>2部</w:t>
            </w:r>
          </w:p>
        </w:tc>
        <w:tc>
          <w:tcPr>
            <w:tcW w:w="824" w:type="dxa"/>
            <w:tcBorders>
              <w:top w:val="single" w:sz="4" w:space="0" w:color="auto"/>
              <w:left w:val="single" w:sz="4" w:space="0" w:color="auto"/>
              <w:bottom w:val="single" w:sz="4" w:space="0" w:color="auto"/>
              <w:right w:val="single" w:sz="4" w:space="0" w:color="auto"/>
            </w:tcBorders>
          </w:tcPr>
          <w:p w14:paraId="4DCCDA21" w14:textId="77777777" w:rsidR="00041222" w:rsidRDefault="00041222" w:rsidP="00041222">
            <w:pPr>
              <w:jc w:val="center"/>
              <w:rPr>
                <w:rFonts w:ascii="ＭＳ 明朝" w:hAnsi="ＭＳ 明朝"/>
              </w:rPr>
            </w:pPr>
          </w:p>
        </w:tc>
      </w:tr>
      <w:tr w:rsidR="006A1706" w:rsidRPr="00791E54" w14:paraId="0FC53377" w14:textId="77777777" w:rsidTr="001D356C">
        <w:tc>
          <w:tcPr>
            <w:tcW w:w="787" w:type="dxa"/>
            <w:tcBorders>
              <w:top w:val="single" w:sz="4" w:space="0" w:color="auto"/>
              <w:left w:val="single" w:sz="4" w:space="0" w:color="auto"/>
              <w:bottom w:val="single" w:sz="4" w:space="0" w:color="auto"/>
              <w:right w:val="single" w:sz="4" w:space="0" w:color="auto"/>
            </w:tcBorders>
          </w:tcPr>
          <w:p w14:paraId="0ED630F3" w14:textId="77777777" w:rsidR="006A1706" w:rsidRPr="000A7DEF" w:rsidRDefault="006A1706" w:rsidP="006A1706">
            <w:pPr>
              <w:jc w:val="center"/>
              <w:rPr>
                <w:rFonts w:ascii="ＭＳ 明朝" w:hAnsi="ＭＳ 明朝"/>
              </w:rPr>
            </w:pPr>
            <w:r w:rsidRPr="000A7DEF">
              <w:rPr>
                <w:rFonts w:ascii="ＭＳ 明朝" w:hAnsi="ＭＳ 明朝" w:hint="eastAsia"/>
              </w:rPr>
              <w:t>⑤</w:t>
            </w:r>
          </w:p>
        </w:tc>
        <w:tc>
          <w:tcPr>
            <w:tcW w:w="2610" w:type="dxa"/>
            <w:tcBorders>
              <w:top w:val="single" w:sz="4" w:space="0" w:color="auto"/>
              <w:left w:val="single" w:sz="4" w:space="0" w:color="auto"/>
              <w:bottom w:val="single" w:sz="4" w:space="0" w:color="auto"/>
              <w:right w:val="single" w:sz="4" w:space="0" w:color="auto"/>
            </w:tcBorders>
          </w:tcPr>
          <w:p w14:paraId="4A2083DD" w14:textId="77777777" w:rsidR="006A1706" w:rsidRPr="000A7DEF" w:rsidRDefault="006A1706" w:rsidP="006A1706">
            <w:pPr>
              <w:jc w:val="left"/>
              <w:rPr>
                <w:rFonts w:ascii="ＭＳ 明朝" w:hAnsi="ＭＳ 明朝"/>
              </w:rPr>
            </w:pPr>
            <w:r w:rsidRPr="000A7DEF">
              <w:rPr>
                <w:rFonts w:ascii="ＭＳ 明朝" w:hAnsi="ＭＳ 明朝" w:hint="eastAsia"/>
              </w:rPr>
              <w:t>資格審査結果通知書の写し</w:t>
            </w:r>
          </w:p>
        </w:tc>
        <w:tc>
          <w:tcPr>
            <w:tcW w:w="709" w:type="dxa"/>
            <w:tcBorders>
              <w:top w:val="single" w:sz="4" w:space="0" w:color="auto"/>
              <w:left w:val="single" w:sz="4" w:space="0" w:color="auto"/>
              <w:bottom w:val="single" w:sz="4" w:space="0" w:color="auto"/>
              <w:right w:val="single" w:sz="4" w:space="0" w:color="auto"/>
            </w:tcBorders>
          </w:tcPr>
          <w:p w14:paraId="5C6F87DB" w14:textId="77777777" w:rsidR="006A1706" w:rsidRPr="000A7DEF" w:rsidRDefault="006A1706" w:rsidP="006A1706">
            <w:pPr>
              <w:jc w:val="center"/>
              <w:rPr>
                <w:rFonts w:ascii="ＭＳ 明朝" w:hAnsi="ＭＳ 明朝"/>
              </w:rPr>
            </w:pPr>
            <w:r w:rsidRPr="000A7DEF">
              <w:rPr>
                <w:rFonts w:ascii="ＭＳ 明朝" w:hAnsi="ＭＳ 明朝" w:hint="eastAsia"/>
              </w:rPr>
              <w:t>1通</w:t>
            </w:r>
          </w:p>
        </w:tc>
        <w:tc>
          <w:tcPr>
            <w:tcW w:w="709" w:type="dxa"/>
            <w:tcBorders>
              <w:top w:val="single" w:sz="4" w:space="0" w:color="auto"/>
              <w:left w:val="single" w:sz="4" w:space="0" w:color="auto"/>
              <w:bottom w:val="single" w:sz="4" w:space="0" w:color="auto"/>
              <w:right w:val="single" w:sz="4" w:space="0" w:color="auto"/>
            </w:tcBorders>
          </w:tcPr>
          <w:p w14:paraId="3DBBBCD8" w14:textId="77777777" w:rsidR="006A1706" w:rsidRPr="000A7DEF" w:rsidRDefault="006A1706" w:rsidP="006A1706">
            <w:pPr>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tcPr>
          <w:p w14:paraId="66486D9A" w14:textId="7613E045" w:rsidR="006A1706" w:rsidRPr="001D356C" w:rsidRDefault="006A1706" w:rsidP="001D356C">
            <w:pPr>
              <w:jc w:val="center"/>
              <w:rPr>
                <w:rFonts w:hAnsi="ＭＳ 明朝"/>
              </w:rPr>
            </w:pPr>
            <w:r w:rsidRPr="006A1706">
              <w:rPr>
                <w:rFonts w:ascii="ＭＳ 明朝" w:hAnsi="ＭＳ 明朝" w:hint="eastAsia"/>
              </w:rPr>
              <w:t>⑥</w:t>
            </w:r>
          </w:p>
        </w:tc>
        <w:tc>
          <w:tcPr>
            <w:tcW w:w="1984" w:type="dxa"/>
            <w:tcBorders>
              <w:top w:val="single" w:sz="4" w:space="0" w:color="auto"/>
              <w:left w:val="single" w:sz="4" w:space="0" w:color="auto"/>
              <w:bottom w:val="single" w:sz="4" w:space="0" w:color="auto"/>
              <w:right w:val="single" w:sz="4" w:space="0" w:color="auto"/>
            </w:tcBorders>
          </w:tcPr>
          <w:p w14:paraId="03A1A390" w14:textId="61B6C6C7" w:rsidR="006A1706" w:rsidRPr="000A7DEF" w:rsidRDefault="006A1706" w:rsidP="006A1706">
            <w:pPr>
              <w:jc w:val="left"/>
              <w:rPr>
                <w:rFonts w:ascii="ＭＳ 明朝" w:hAnsi="ＭＳ 明朝"/>
              </w:rPr>
            </w:pPr>
            <w:r w:rsidRPr="000A7DEF">
              <w:rPr>
                <w:rFonts w:ascii="ＭＳ 明朝" w:hAnsi="ＭＳ 明朝" w:hint="eastAsia"/>
              </w:rPr>
              <w:t>提案書受理票</w:t>
            </w:r>
          </w:p>
        </w:tc>
        <w:tc>
          <w:tcPr>
            <w:tcW w:w="1161" w:type="dxa"/>
            <w:tcBorders>
              <w:top w:val="single" w:sz="4" w:space="0" w:color="auto"/>
              <w:left w:val="single" w:sz="4" w:space="0" w:color="auto"/>
              <w:bottom w:val="single" w:sz="4" w:space="0" w:color="auto"/>
              <w:right w:val="single" w:sz="4" w:space="0" w:color="auto"/>
            </w:tcBorders>
          </w:tcPr>
          <w:p w14:paraId="6B0C6D07" w14:textId="33A426B0" w:rsidR="006A1706" w:rsidRPr="000A7DEF" w:rsidRDefault="006A1706" w:rsidP="006A1706">
            <w:pPr>
              <w:jc w:val="center"/>
              <w:rPr>
                <w:rFonts w:ascii="ＭＳ 明朝" w:hAnsi="ＭＳ 明朝"/>
              </w:rPr>
            </w:pPr>
            <w:r>
              <w:rPr>
                <w:rFonts w:ascii="ＭＳ 明朝" w:hAnsi="ＭＳ 明朝" w:hint="eastAsia"/>
              </w:rPr>
              <w:t>（本</w:t>
            </w:r>
            <w:r>
              <w:rPr>
                <w:rFonts w:ascii="Apple Color Emoji" w:hAnsi="Apple Color Emoji" w:cs="Apple Color Emoji" w:hint="eastAsia"/>
              </w:rPr>
              <w:t>紙）</w:t>
            </w:r>
          </w:p>
        </w:tc>
        <w:tc>
          <w:tcPr>
            <w:tcW w:w="824" w:type="dxa"/>
            <w:tcBorders>
              <w:top w:val="single" w:sz="4" w:space="0" w:color="auto"/>
              <w:left w:val="single" w:sz="4" w:space="0" w:color="auto"/>
              <w:bottom w:val="single" w:sz="4" w:space="0" w:color="auto"/>
              <w:right w:val="single" w:sz="4" w:space="0" w:color="auto"/>
            </w:tcBorders>
          </w:tcPr>
          <w:p w14:paraId="56BF9BB4" w14:textId="77777777" w:rsidR="006A1706" w:rsidRPr="00791E54" w:rsidRDefault="006A1706" w:rsidP="006A1706">
            <w:pPr>
              <w:jc w:val="center"/>
              <w:rPr>
                <w:rFonts w:ascii="ＭＳ 明朝" w:hAnsi="ＭＳ 明朝"/>
              </w:rPr>
            </w:pPr>
          </w:p>
        </w:tc>
      </w:tr>
      <w:tr w:rsidR="006A1706" w:rsidRPr="00791E54" w14:paraId="6CF5C8E7" w14:textId="77777777" w:rsidTr="007F2283">
        <w:tc>
          <w:tcPr>
            <w:tcW w:w="787" w:type="dxa"/>
            <w:tcBorders>
              <w:top w:val="single" w:sz="4" w:space="0" w:color="auto"/>
              <w:left w:val="single" w:sz="4" w:space="0" w:color="auto"/>
              <w:bottom w:val="single" w:sz="4" w:space="0" w:color="auto"/>
              <w:right w:val="single" w:sz="4" w:space="0" w:color="auto"/>
            </w:tcBorders>
          </w:tcPr>
          <w:p w14:paraId="1B54255D" w14:textId="4E979513" w:rsidR="00041222" w:rsidRPr="001D356C" w:rsidRDefault="00D2226F" w:rsidP="00D2226F">
            <w:pPr>
              <w:pStyle w:val="afb"/>
              <w:ind w:leftChars="0" w:left="0"/>
              <w:jc w:val="center"/>
              <w:rPr>
                <w:rFonts w:hAnsi="ＭＳ 明朝"/>
              </w:rPr>
            </w:pPr>
            <w:r>
              <w:rPr>
                <w:rFonts w:hAnsi="ＭＳ 明朝" w:hint="eastAsia"/>
              </w:rPr>
              <w:t>⑦</w:t>
            </w:r>
          </w:p>
        </w:tc>
        <w:tc>
          <w:tcPr>
            <w:tcW w:w="2610" w:type="dxa"/>
            <w:tcBorders>
              <w:top w:val="single" w:sz="4" w:space="0" w:color="auto"/>
              <w:left w:val="single" w:sz="4" w:space="0" w:color="auto"/>
              <w:bottom w:val="single" w:sz="4" w:space="0" w:color="auto"/>
              <w:right w:val="single" w:sz="4" w:space="0" w:color="auto"/>
            </w:tcBorders>
          </w:tcPr>
          <w:p w14:paraId="062A1F0E" w14:textId="5C947FB8" w:rsidR="00041222" w:rsidRPr="000A7DEF" w:rsidRDefault="006A1706" w:rsidP="00A70A88">
            <w:pPr>
              <w:jc w:val="left"/>
              <w:rPr>
                <w:rFonts w:ascii="ＭＳ 明朝" w:hAnsi="ＭＳ 明朝"/>
              </w:rPr>
            </w:pPr>
            <w:r w:rsidRPr="000A7DEF">
              <w:rPr>
                <w:rFonts w:ascii="ＭＳ 明朝" w:hAnsi="ＭＳ 明朝" w:hint="eastAsia"/>
              </w:rPr>
              <w:t>提案書及び評価項目一覧の格納された電子媒体</w:t>
            </w:r>
          </w:p>
        </w:tc>
        <w:tc>
          <w:tcPr>
            <w:tcW w:w="709" w:type="dxa"/>
            <w:tcBorders>
              <w:top w:val="single" w:sz="4" w:space="0" w:color="auto"/>
              <w:left w:val="single" w:sz="4" w:space="0" w:color="auto"/>
              <w:bottom w:val="single" w:sz="4" w:space="0" w:color="auto"/>
              <w:right w:val="single" w:sz="4" w:space="0" w:color="auto"/>
            </w:tcBorders>
          </w:tcPr>
          <w:p w14:paraId="18F60D64" w14:textId="43FB8F0D" w:rsidR="00041222" w:rsidRPr="000A7DEF" w:rsidRDefault="006A1706" w:rsidP="006A1706">
            <w:pPr>
              <w:jc w:val="center"/>
              <w:rPr>
                <w:rFonts w:ascii="ＭＳ 明朝" w:hAnsi="ＭＳ 明朝"/>
              </w:rPr>
            </w:pPr>
            <w:r>
              <w:rPr>
                <w:rFonts w:ascii="ＭＳ 明朝" w:hAnsi="ＭＳ 明朝"/>
              </w:rPr>
              <w:t>1</w:t>
            </w:r>
            <w:r>
              <w:rPr>
                <w:rFonts w:ascii="ＭＳ 明朝" w:hAnsi="ＭＳ 明朝" w:hint="eastAsia"/>
              </w:rPr>
              <w:t>式</w:t>
            </w:r>
          </w:p>
        </w:tc>
        <w:tc>
          <w:tcPr>
            <w:tcW w:w="709" w:type="dxa"/>
            <w:tcBorders>
              <w:top w:val="single" w:sz="4" w:space="0" w:color="auto"/>
              <w:left w:val="single" w:sz="4" w:space="0" w:color="auto"/>
              <w:bottom w:val="single" w:sz="4" w:space="0" w:color="auto"/>
              <w:right w:val="single" w:sz="4" w:space="0" w:color="auto"/>
            </w:tcBorders>
          </w:tcPr>
          <w:p w14:paraId="326C7CBC" w14:textId="77777777" w:rsidR="00041222" w:rsidRPr="000A7DEF" w:rsidRDefault="00041222" w:rsidP="00041222">
            <w:pPr>
              <w:jc w:val="center"/>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FA161C" w14:textId="24ABC482" w:rsidR="00041222" w:rsidRPr="005C43C4" w:rsidRDefault="00041222" w:rsidP="001D356C">
            <w:pPr>
              <w:pStyle w:val="afb"/>
              <w:ind w:leftChars="0" w:left="0"/>
              <w:rPr>
                <w:rFonts w:hAnsi="ＭＳ 明朝"/>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EF388" w14:textId="6C9E8072" w:rsidR="00041222" w:rsidRPr="000A7DEF" w:rsidRDefault="00041222" w:rsidP="00A70A88">
            <w:pPr>
              <w:jc w:val="left"/>
              <w:rPr>
                <w:rFonts w:ascii="ＭＳ 明朝" w:hAnsi="ＭＳ 明朝"/>
              </w:rPr>
            </w:pPr>
          </w:p>
        </w:tc>
        <w:tc>
          <w:tcPr>
            <w:tcW w:w="11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418D8E" w14:textId="388D26DF" w:rsidR="00041222" w:rsidRPr="000A7DEF" w:rsidRDefault="00041222" w:rsidP="001D356C">
            <w:pPr>
              <w:rPr>
                <w:rFonts w:ascii="ＭＳ 明朝" w:hAnsi="ＭＳ 明朝"/>
              </w:rPr>
            </w:pPr>
          </w:p>
        </w:tc>
        <w:tc>
          <w:tcPr>
            <w:tcW w:w="8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E08908" w14:textId="77777777" w:rsidR="00041222" w:rsidRPr="00791E54" w:rsidRDefault="00041222" w:rsidP="00041222">
            <w:pPr>
              <w:jc w:val="center"/>
              <w:rPr>
                <w:rFonts w:ascii="ＭＳ 明朝" w:hAnsi="ＭＳ 明朝"/>
              </w:rPr>
            </w:pPr>
          </w:p>
        </w:tc>
      </w:tr>
    </w:tbl>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7" w14:textId="3B3BBC9A" w:rsidR="00403201" w:rsidRDefault="00403201" w:rsidP="005C43C4">
      <w:pPr>
        <w:jc w:val="center"/>
        <w:rPr>
          <w:rFonts w:ascii="ＭＳ 明朝" w:hAnsi="ＭＳ 明朝"/>
        </w:rPr>
      </w:pPr>
      <w:r>
        <w:rPr>
          <w:rFonts w:ascii="ＭＳ 明朝" w:hAnsi="ＭＳ 明朝" w:hint="eastAsia"/>
        </w:rPr>
        <w:t>提案書受理票</w:t>
      </w: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296104FD"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451A8E" w:rsidRPr="00451A8E">
        <w:rPr>
          <w:rFonts w:ascii="ＭＳ 明朝" w:hAnsi="ＭＳ 明朝" w:hint="eastAsia"/>
          <w:u w:val="single"/>
        </w:rPr>
        <w:t>Society5.0を実現するためのスキル標準の改訂等業務</w:t>
      </w:r>
      <w:r w:rsidRPr="00C067D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10" w14:textId="6B46C37F" w:rsidR="00403201" w:rsidRDefault="00403201" w:rsidP="005C43C4">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1" w14:textId="02C87715"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B46A03">
        <w:rPr>
          <w:rFonts w:ascii="ＭＳ 明朝" w:hAnsi="ＭＳ 明朝" w:hint="eastAsia"/>
        </w:rPr>
        <w:t>デジタル人材センター</w:t>
      </w:r>
      <w:r w:rsidR="008E27FD">
        <w:rPr>
          <w:rFonts w:ascii="ＭＳ 明朝" w:hAnsi="ＭＳ 明朝" w:hint="eastAsia"/>
        </w:rPr>
        <w:t xml:space="preserve">　人材プラットフォーム部</w:t>
      </w:r>
    </w:p>
    <w:p w14:paraId="7DF91312" w14:textId="77777777" w:rsidR="00403201" w:rsidRDefault="00403201" w:rsidP="00403201">
      <w:pPr>
        <w:jc w:val="right"/>
        <w:rPr>
          <w:rFonts w:ascii="ＭＳ 明朝" w:hAnsi="ＭＳ 明朝"/>
        </w:rPr>
      </w:pPr>
    </w:p>
    <w:p w14:paraId="5F84D1FC" w14:textId="6A6277AB" w:rsidR="008E27FD" w:rsidRDefault="00403201" w:rsidP="008E27FD">
      <w:pPr>
        <w:ind w:right="840" w:firstLineChars="2050" w:firstLine="4305"/>
        <w:jc w:val="left"/>
        <w:rPr>
          <w:rFonts w:ascii="ＭＳ 明朝" w:hAnsi="ＭＳ 明朝"/>
        </w:rPr>
      </w:pPr>
      <w:r>
        <w:rPr>
          <w:rFonts w:ascii="ＭＳ 明朝" w:hAnsi="ＭＳ 明朝" w:hint="eastAsia"/>
        </w:rPr>
        <w:t xml:space="preserve">　　　担当者名：</w:t>
      </w:r>
      <w:r w:rsidR="008E27FD">
        <w:rPr>
          <w:rFonts w:ascii="ＭＳ 明朝" w:hAnsi="ＭＳ 明朝" w:hint="eastAsia"/>
        </w:rPr>
        <w:t xml:space="preserve">　　　　　　　　　　　印</w:t>
      </w:r>
    </w:p>
    <w:p w14:paraId="7DF91314" w14:textId="4C6898C5" w:rsidR="007F4CAD" w:rsidRDefault="008E27FD" w:rsidP="005C43C4">
      <w:pPr>
        <w:ind w:right="840" w:firstLineChars="2050" w:firstLine="4305"/>
        <w:jc w:val="left"/>
      </w:pPr>
      <w:r>
        <w:rPr>
          <w:rFonts w:ascii="ＭＳ 明朝" w:hAnsi="ＭＳ 明朝" w:hint="eastAsia"/>
        </w:rPr>
        <w:t xml:space="preserve">　　　　　　　　　　　　　　　　</w:t>
      </w:r>
      <w:r w:rsidR="00403201">
        <w:rPr>
          <w:rFonts w:ascii="ＭＳ 明朝" w:hAnsi="ＭＳ 明朝" w:hint="eastAsia"/>
        </w:rPr>
        <w:t xml:space="preserve">　　　　　　　　　　　　</w:t>
      </w:r>
    </w:p>
    <w:p w14:paraId="73BDB21F" w14:textId="77777777" w:rsidR="00A70A88" w:rsidRDefault="00A70A88">
      <w:pPr>
        <w:widowControl/>
        <w:jc w:val="left"/>
        <w:rPr>
          <w:rFonts w:ascii="ＭＳ 明朝" w:hAnsi="ＭＳ 明朝"/>
        </w:rPr>
      </w:pPr>
      <w:r>
        <w:rPr>
          <w:rFonts w:ascii="ＭＳ 明朝" w:hAnsi="ＭＳ 明朝"/>
        </w:rPr>
        <w:br w:type="page"/>
      </w:r>
    </w:p>
    <w:p w14:paraId="7DF91315" w14:textId="0D398C07" w:rsidR="007F4CAD" w:rsidRDefault="007F4CAD">
      <w:pPr>
        <w:rPr>
          <w:rFonts w:ascii="ＭＳ 明朝" w:hAnsi="ＭＳ 明朝"/>
        </w:rPr>
      </w:pP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6"/>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49B7" w14:textId="77777777" w:rsidR="00B07539" w:rsidRDefault="00B07539">
      <w:r>
        <w:separator/>
      </w:r>
    </w:p>
  </w:endnote>
  <w:endnote w:type="continuationSeparator" w:id="0">
    <w:p w14:paraId="388570D2" w14:textId="77777777" w:rsidR="00B07539" w:rsidRDefault="00B0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Ｐゴシック">
    <w:altName w:val="MS"/>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6454C90C"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4046F">
      <w:rPr>
        <w:rStyle w:val="a8"/>
        <w:noProof/>
      </w:rPr>
      <w:t>1</w: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718A9" w14:textId="77777777" w:rsidR="00B07539" w:rsidRDefault="00B07539">
      <w:r>
        <w:separator/>
      </w:r>
    </w:p>
  </w:footnote>
  <w:footnote w:type="continuationSeparator" w:id="0">
    <w:p w14:paraId="10D20AEE" w14:textId="77777777" w:rsidR="00B07539" w:rsidRDefault="00B07539">
      <w:r>
        <w:continuationSeparator/>
      </w:r>
    </w:p>
  </w:footnote>
  <w:footnote w:id="1">
    <w:p w14:paraId="7C84CB78" w14:textId="641A299F" w:rsidR="005E09B3" w:rsidRPr="001336A0" w:rsidRDefault="005E09B3" w:rsidP="005E09B3">
      <w:pPr>
        <w:pStyle w:val="afc"/>
        <w:rPr>
          <w:sz w:val="18"/>
          <w:szCs w:val="18"/>
        </w:rPr>
      </w:pPr>
      <w:r w:rsidRPr="001336A0">
        <w:rPr>
          <w:rStyle w:val="afe"/>
          <w:rFonts w:ascii="ＭＳ 明朝" w:hAnsi="ＭＳ 明朝"/>
          <w:sz w:val="18"/>
          <w:szCs w:val="18"/>
        </w:rPr>
        <w:footnoteRef/>
      </w:r>
      <w:r w:rsidRPr="001336A0">
        <w:rPr>
          <w:rFonts w:ascii="ＭＳ 明朝" w:hAnsi="ＭＳ 明朝"/>
          <w:sz w:val="18"/>
          <w:szCs w:val="18"/>
        </w:rPr>
        <w:t xml:space="preserve"> </w:t>
      </w:r>
      <w:r w:rsidR="00B66991" w:rsidRPr="00B66991">
        <w:rPr>
          <w:rFonts w:ascii="ＭＳ 明朝" w:hAnsi="ＭＳ 明朝"/>
          <w:sz w:val="18"/>
          <w:szCs w:val="18"/>
        </w:rPr>
        <w:t>https://www.ipa.go.jp/jinzai/skill-standard/plus-it-ui/itssplus/index.html</w:t>
      </w:r>
    </w:p>
  </w:footnote>
  <w:footnote w:id="2">
    <w:p w14:paraId="740CDA1C" w14:textId="3A425C60" w:rsidR="00C04907" w:rsidRPr="000D3A85" w:rsidRDefault="00C04907">
      <w:pPr>
        <w:pStyle w:val="afc"/>
        <w:rPr>
          <w:rFonts w:asciiTheme="minorEastAsia" w:eastAsiaTheme="minorEastAsia" w:hAnsiTheme="minorEastAsia"/>
        </w:rPr>
      </w:pPr>
      <w:r w:rsidRPr="000D3A85">
        <w:rPr>
          <w:rStyle w:val="afe"/>
          <w:rFonts w:asciiTheme="minorEastAsia" w:eastAsiaTheme="minorEastAsia" w:hAnsiTheme="minorEastAsia"/>
          <w:sz w:val="18"/>
          <w:szCs w:val="21"/>
        </w:rPr>
        <w:footnoteRef/>
      </w:r>
      <w:r w:rsidRPr="000D3A85">
        <w:rPr>
          <w:rFonts w:asciiTheme="minorEastAsia" w:eastAsiaTheme="minorEastAsia" w:hAnsiTheme="minorEastAsia"/>
          <w:sz w:val="18"/>
          <w:szCs w:val="21"/>
        </w:rPr>
        <w:t xml:space="preserve"> </w:t>
      </w:r>
      <w:r w:rsidR="004F3B0F" w:rsidRPr="004F3B0F">
        <w:rPr>
          <w:rFonts w:asciiTheme="minorEastAsia" w:eastAsiaTheme="minorEastAsia" w:hAnsiTheme="minorEastAsia"/>
          <w:sz w:val="18"/>
          <w:szCs w:val="21"/>
        </w:rPr>
        <w:t>https://www.ipa.go.jp/jinzai/skill-standard/dss/about.html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B95778C"/>
    <w:multiLevelType w:val="multilevel"/>
    <w:tmpl w:val="DFEE5846"/>
    <w:lvl w:ilvl="0">
      <w:start w:val="1"/>
      <w:numFmt w:val="decimal"/>
      <w:pStyle w:val="Level1Title"/>
      <w:lvlText w:val="%1."/>
      <w:lvlJc w:val="left"/>
      <w:pPr>
        <w:ind w:left="420" w:hanging="420"/>
      </w:pPr>
      <w:rPr>
        <w:rFonts w:ascii="ＭＳ 明朝" w:eastAsia="ＭＳ 明朝" w:hAnsiTheme="majorHAnsi" w:hint="eastAsia"/>
        <w:b w:val="0"/>
        <w:i w:val="0"/>
      </w:rPr>
    </w:lvl>
    <w:lvl w:ilvl="1">
      <w:start w:val="1"/>
      <w:numFmt w:val="decimal"/>
      <w:lvlText w:val="%1.%2."/>
      <w:lvlJc w:val="left"/>
      <w:pPr>
        <w:ind w:left="360" w:hanging="360"/>
      </w:pPr>
      <w:rPr>
        <w:rFonts w:ascii="ＭＳ 明朝" w:eastAsia="ＭＳ 明朝" w:hint="eastAsia"/>
        <w:b w:val="0"/>
        <w:i w:val="0"/>
      </w:rPr>
    </w:lvl>
    <w:lvl w:ilvl="2">
      <w:start w:val="1"/>
      <w:numFmt w:val="decimal"/>
      <w:pStyle w:val="Level3Title"/>
      <w:lvlText w:val="%1.%2.%3."/>
      <w:lvlJc w:val="left"/>
      <w:pPr>
        <w:ind w:left="1260" w:hanging="420"/>
      </w:pPr>
      <w:rPr>
        <w:rFonts w:ascii="ＭＳ 明朝" w:eastAsia="ＭＳ 明朝" w:hint="eastAsia"/>
        <w:b w:val="0"/>
        <w:i w:val="0"/>
      </w:rPr>
    </w:lvl>
    <w:lvl w:ilvl="3">
      <w:start w:val="1"/>
      <w:numFmt w:val="decimal"/>
      <w:pStyle w:val="Level4Title"/>
      <w:lvlText w:val="(%4)"/>
      <w:lvlJc w:val="left"/>
      <w:pPr>
        <w:ind w:left="1680" w:hanging="420"/>
      </w:pPr>
      <w:rPr>
        <w:rFonts w:ascii="ＭＳ 明朝" w:eastAsia="ＭＳ 明朝" w:hint="eastAsia"/>
        <w:b w:val="0"/>
        <w:i w:val="0"/>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0FD93309"/>
    <w:multiLevelType w:val="hybridMultilevel"/>
    <w:tmpl w:val="3410B1B4"/>
    <w:lvl w:ilvl="0" w:tplc="24C626CE">
      <w:start w:val="1"/>
      <w:numFmt w:val="decimalFullWidth"/>
      <w:lvlText w:val="%1．"/>
      <w:lvlJc w:val="left"/>
      <w:pPr>
        <w:ind w:left="420" w:hanging="420"/>
      </w:pPr>
      <w:rPr>
        <w:rFonts w:ascii="Cambria" w:hAnsi="Cambria" w:cs="Cambr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1D6751E"/>
    <w:multiLevelType w:val="hybridMultilevel"/>
    <w:tmpl w:val="87707BE2"/>
    <w:lvl w:ilvl="0" w:tplc="2EE45E6A">
      <w:start w:val="1"/>
      <w:numFmt w:val="decimal"/>
      <w:lvlText w:val="%1)"/>
      <w:lvlJc w:val="left"/>
      <w:pPr>
        <w:ind w:left="840" w:hanging="420"/>
      </w:pPr>
      <w:rPr>
        <w:rFonts w:hint="eastAsia"/>
      </w:rPr>
    </w:lvl>
    <w:lvl w:ilvl="1" w:tplc="ACC0BDB8">
      <w:numFmt w:val="bullet"/>
      <w:lvlText w:val="・"/>
      <w:lvlJc w:val="left"/>
      <w:pPr>
        <w:ind w:left="1200" w:hanging="360"/>
      </w:pPr>
      <w:rPr>
        <w:rFonts w:ascii="ＭＳ 明朝" w:eastAsia="ＭＳ 明朝" w:hAnsi="ＭＳ 明朝" w:cs="Times New Roman" w:hint="eastAsia"/>
      </w:rPr>
    </w:lvl>
    <w:lvl w:ilvl="2" w:tplc="ED64D000">
      <w:start w:val="1"/>
      <w:numFmt w:val="decimal"/>
      <w:lvlText w:val="(%3)"/>
      <w:lvlJc w:val="left"/>
      <w:pPr>
        <w:ind w:left="1620" w:hanging="36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2810357"/>
    <w:multiLevelType w:val="hybridMultilevel"/>
    <w:tmpl w:val="C3B470C6"/>
    <w:lvl w:ilvl="0" w:tplc="FDDC65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34E54AF"/>
    <w:multiLevelType w:val="hybridMultilevel"/>
    <w:tmpl w:val="5472EBD2"/>
    <w:lvl w:ilvl="0" w:tplc="8940BC32">
      <w:start w:val="1"/>
      <w:numFmt w:val="decimal"/>
      <w:lvlText w:val="(%1)"/>
      <w:lvlJc w:val="left"/>
      <w:pPr>
        <w:ind w:left="630" w:hanging="420"/>
      </w:pPr>
      <w:rPr>
        <w:rFonts w:asciiTheme="minorHAnsi" w:eastAsia="ＭＳ 明朝" w:hAnsiTheme="minorHAnsi" w:hint="default"/>
        <w:b w:val="0"/>
        <w:color w:val="auto"/>
      </w:rPr>
    </w:lvl>
    <w:lvl w:ilvl="1" w:tplc="049AD634">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8EA6C2D"/>
    <w:multiLevelType w:val="multilevel"/>
    <w:tmpl w:val="00FE682E"/>
    <w:lvl w:ilvl="0">
      <w:start w:val="1"/>
      <w:numFmt w:val="decimal"/>
      <w:lvlText w:val="%1."/>
      <w:lvlJc w:val="left"/>
      <w:pPr>
        <w:ind w:left="425" w:hanging="425"/>
      </w:pPr>
      <w:rPr>
        <w:rFonts w:asciiTheme="minorEastAsia" w:eastAsiaTheme="minorEastAsia" w:hAnsiTheme="minorEastAsia" w:hint="eastAsia"/>
      </w:rPr>
    </w:lvl>
    <w:lvl w:ilvl="1">
      <w:start w:val="1"/>
      <w:numFmt w:val="decimal"/>
      <w:lvlText w:val="%1.%2."/>
      <w:lvlJc w:val="left"/>
      <w:pPr>
        <w:ind w:left="567" w:hanging="567"/>
      </w:pPr>
      <w:rPr>
        <w:rFonts w:ascii="ＭＳ 明朝" w:eastAsia="ＭＳ 明朝" w:hAnsi="ＭＳ 明朝"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1C11779A"/>
    <w:multiLevelType w:val="multilevel"/>
    <w:tmpl w:val="F9388CDE"/>
    <w:styleLink w:val="5"/>
    <w:lvl w:ilvl="0">
      <w:start w:val="1"/>
      <w:numFmt w:val="decimal"/>
      <w:lvlText w:val="%1."/>
      <w:lvlJc w:val="left"/>
      <w:pPr>
        <w:ind w:left="425" w:hanging="425"/>
      </w:pPr>
      <w:rPr>
        <w:rFonts w:asciiTheme="minorEastAsia" w:eastAsia="ＭＳ 明朝" w:hAnsiTheme="minorEastAsia" w:hint="eastAsia"/>
      </w:rPr>
    </w:lvl>
    <w:lvl w:ilvl="1">
      <w:start w:val="1"/>
      <w:numFmt w:val="decimal"/>
      <w:lvlText w:val="%1.%2."/>
      <w:lvlJc w:val="left"/>
      <w:pPr>
        <w:ind w:left="567" w:hanging="567"/>
      </w:pPr>
      <w:rPr>
        <w:rFonts w:ascii="ＭＳ 明朝" w:eastAsia="ＭＳ 明朝" w:hAnsi="ＭＳ 明朝" w:hint="eastAsia"/>
      </w:rPr>
    </w:lvl>
    <w:lvl w:ilvl="2">
      <w:start w:val="1"/>
      <w:numFmt w:val="decimal"/>
      <w:lvlText w:val="%1.6.%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1F925AE4"/>
    <w:multiLevelType w:val="hybridMultilevel"/>
    <w:tmpl w:val="3E384222"/>
    <w:lvl w:ilvl="0" w:tplc="8940BC32">
      <w:start w:val="1"/>
      <w:numFmt w:val="decimal"/>
      <w:lvlText w:val="(%1)"/>
      <w:lvlJc w:val="left"/>
      <w:pPr>
        <w:ind w:left="420" w:hanging="420"/>
      </w:pPr>
      <w:rPr>
        <w:rFonts w:asciiTheme="minorHAnsi" w:eastAsia="ＭＳ 明朝" w:hAnsiTheme="minorHAnsi"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A509B4"/>
    <w:multiLevelType w:val="multilevel"/>
    <w:tmpl w:val="0082E3D8"/>
    <w:lvl w:ilvl="0">
      <w:start w:val="7"/>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3BAE44B8"/>
    <w:multiLevelType w:val="multilevel"/>
    <w:tmpl w:val="78000744"/>
    <w:lvl w:ilvl="0">
      <w:start w:val="4"/>
      <w:numFmt w:val="decimal"/>
      <w:lvlText w:val="%1."/>
      <w:lvlJc w:val="left"/>
      <w:pPr>
        <w:ind w:left="425" w:hanging="425"/>
      </w:pPr>
      <w:rPr>
        <w:rFonts w:asciiTheme="minorEastAsia" w:eastAsia="ＭＳ 明朝" w:hAnsiTheme="minorEastAsia" w:hint="eastAsia"/>
      </w:rPr>
    </w:lvl>
    <w:lvl w:ilvl="1">
      <w:start w:val="5"/>
      <w:numFmt w:val="decimal"/>
      <w:lvlText w:val="%1.%2."/>
      <w:lvlJc w:val="left"/>
      <w:pPr>
        <w:ind w:left="567" w:hanging="567"/>
      </w:pPr>
      <w:rPr>
        <w:rFonts w:ascii="ＭＳ 明朝" w:eastAsia="ＭＳ 明朝" w:hAnsi="ＭＳ 明朝" w:hint="eastAsia"/>
      </w:rPr>
    </w:lvl>
    <w:lvl w:ilvl="2">
      <w:start w:val="1"/>
      <w:numFmt w:val="decimal"/>
      <w:lvlText w:val="4.%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3CAC4A65"/>
    <w:multiLevelType w:val="multilevel"/>
    <w:tmpl w:val="343EB5B8"/>
    <w:lvl w:ilvl="0">
      <w:start w:val="4"/>
      <w:numFmt w:val="decimal"/>
      <w:lvlText w:val="%1."/>
      <w:lvlJc w:val="left"/>
      <w:pPr>
        <w:ind w:left="425" w:hanging="425"/>
      </w:pPr>
      <w:rPr>
        <w:rFonts w:asciiTheme="minorHAnsi" w:hAnsiTheme="minorHAnsi"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3" w15:restartNumberingAfterBreak="0">
    <w:nsid w:val="414415B5"/>
    <w:multiLevelType w:val="hybridMultilevel"/>
    <w:tmpl w:val="FDD2EFF0"/>
    <w:lvl w:ilvl="0" w:tplc="0409000B">
      <w:start w:val="1"/>
      <w:numFmt w:val="bullet"/>
      <w:lvlText w:val=""/>
      <w:lvlJc w:val="left"/>
      <w:pPr>
        <w:ind w:left="1360" w:hanging="440"/>
      </w:pPr>
      <w:rPr>
        <w:rFonts w:ascii="Wingdings" w:hAnsi="Wingdings" w:hint="default"/>
      </w:rPr>
    </w:lvl>
    <w:lvl w:ilvl="1" w:tplc="0409000B" w:tentative="1">
      <w:start w:val="1"/>
      <w:numFmt w:val="bullet"/>
      <w:lvlText w:val=""/>
      <w:lvlJc w:val="left"/>
      <w:pPr>
        <w:ind w:left="1800" w:hanging="440"/>
      </w:pPr>
      <w:rPr>
        <w:rFonts w:ascii="Wingdings" w:hAnsi="Wingdings" w:hint="default"/>
      </w:rPr>
    </w:lvl>
    <w:lvl w:ilvl="2" w:tplc="0409000D" w:tentative="1">
      <w:start w:val="1"/>
      <w:numFmt w:val="bullet"/>
      <w:lvlText w:val=""/>
      <w:lvlJc w:val="left"/>
      <w:pPr>
        <w:ind w:left="2240" w:hanging="440"/>
      </w:pPr>
      <w:rPr>
        <w:rFonts w:ascii="Wingdings" w:hAnsi="Wingdings" w:hint="default"/>
      </w:rPr>
    </w:lvl>
    <w:lvl w:ilvl="3" w:tplc="04090001" w:tentative="1">
      <w:start w:val="1"/>
      <w:numFmt w:val="bullet"/>
      <w:lvlText w:val=""/>
      <w:lvlJc w:val="left"/>
      <w:pPr>
        <w:ind w:left="2680" w:hanging="440"/>
      </w:pPr>
      <w:rPr>
        <w:rFonts w:ascii="Wingdings" w:hAnsi="Wingdings" w:hint="default"/>
      </w:rPr>
    </w:lvl>
    <w:lvl w:ilvl="4" w:tplc="0409000B" w:tentative="1">
      <w:start w:val="1"/>
      <w:numFmt w:val="bullet"/>
      <w:lvlText w:val=""/>
      <w:lvlJc w:val="left"/>
      <w:pPr>
        <w:ind w:left="3120" w:hanging="440"/>
      </w:pPr>
      <w:rPr>
        <w:rFonts w:ascii="Wingdings" w:hAnsi="Wingdings" w:hint="default"/>
      </w:rPr>
    </w:lvl>
    <w:lvl w:ilvl="5" w:tplc="0409000D" w:tentative="1">
      <w:start w:val="1"/>
      <w:numFmt w:val="bullet"/>
      <w:lvlText w:val=""/>
      <w:lvlJc w:val="left"/>
      <w:pPr>
        <w:ind w:left="3560" w:hanging="440"/>
      </w:pPr>
      <w:rPr>
        <w:rFonts w:ascii="Wingdings" w:hAnsi="Wingdings" w:hint="default"/>
      </w:rPr>
    </w:lvl>
    <w:lvl w:ilvl="6" w:tplc="04090001" w:tentative="1">
      <w:start w:val="1"/>
      <w:numFmt w:val="bullet"/>
      <w:lvlText w:val=""/>
      <w:lvlJc w:val="left"/>
      <w:pPr>
        <w:ind w:left="4000" w:hanging="440"/>
      </w:pPr>
      <w:rPr>
        <w:rFonts w:ascii="Wingdings" w:hAnsi="Wingdings" w:hint="default"/>
      </w:rPr>
    </w:lvl>
    <w:lvl w:ilvl="7" w:tplc="0409000B" w:tentative="1">
      <w:start w:val="1"/>
      <w:numFmt w:val="bullet"/>
      <w:lvlText w:val=""/>
      <w:lvlJc w:val="left"/>
      <w:pPr>
        <w:ind w:left="4440" w:hanging="440"/>
      </w:pPr>
      <w:rPr>
        <w:rFonts w:ascii="Wingdings" w:hAnsi="Wingdings" w:hint="default"/>
      </w:rPr>
    </w:lvl>
    <w:lvl w:ilvl="8" w:tplc="0409000D" w:tentative="1">
      <w:start w:val="1"/>
      <w:numFmt w:val="bullet"/>
      <w:lvlText w:val=""/>
      <w:lvlJc w:val="left"/>
      <w:pPr>
        <w:ind w:left="4880" w:hanging="440"/>
      </w:pPr>
      <w:rPr>
        <w:rFonts w:ascii="Wingdings" w:hAnsi="Wingdings" w:hint="default"/>
      </w:rPr>
    </w:lvl>
  </w:abstractNum>
  <w:abstractNum w:abstractNumId="24" w15:restartNumberingAfterBreak="0">
    <w:nsid w:val="44B340A9"/>
    <w:multiLevelType w:val="hybridMultilevel"/>
    <w:tmpl w:val="2DFC8A46"/>
    <w:lvl w:ilvl="0" w:tplc="EB362C32">
      <w:start w:val="1"/>
      <w:numFmt w:val="decimal"/>
      <w:lvlText w:val="(%1)"/>
      <w:lvlJc w:val="left"/>
      <w:pPr>
        <w:ind w:left="1130" w:hanging="420"/>
      </w:pPr>
      <w:rPr>
        <w:rFonts w:asciiTheme="minorEastAsia" w:eastAsiaTheme="minorEastAsia" w:hAnsiTheme="minorEastAsia" w:cs="Times New Roman" w:hint="default"/>
      </w:rPr>
    </w:lvl>
    <w:lvl w:ilvl="1" w:tplc="23CC89FE">
      <w:start w:val="1"/>
      <w:numFmt w:val="decimalEnclosedCircle"/>
      <w:lvlText w:val="%2"/>
      <w:lvlJc w:val="left"/>
      <w:pPr>
        <w:ind w:left="990" w:hanging="360"/>
      </w:pPr>
      <w:rPr>
        <w:rFonts w:cs="ＭＳ Ｐゴシック"/>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4BF9585B"/>
    <w:multiLevelType w:val="hybridMultilevel"/>
    <w:tmpl w:val="84AAF4E4"/>
    <w:lvl w:ilvl="0" w:tplc="708E7DBA">
      <w:start w:val="1"/>
      <w:numFmt w:val="decimal"/>
      <w:lvlText w:val="(%1)"/>
      <w:lvlJc w:val="left"/>
      <w:pPr>
        <w:ind w:left="615" w:hanging="405"/>
      </w:pPr>
      <w:rPr>
        <w:rFonts w:asciiTheme="minorHAnsi" w:hAnsiTheme="minorHAnsi"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8" w15:restartNumberingAfterBreak="0">
    <w:nsid w:val="4FA521A7"/>
    <w:multiLevelType w:val="multilevel"/>
    <w:tmpl w:val="A816C710"/>
    <w:lvl w:ilvl="0">
      <w:start w:val="4"/>
      <w:numFmt w:val="decimal"/>
      <w:lvlText w:val="%1."/>
      <w:lvlJc w:val="left"/>
      <w:pPr>
        <w:ind w:left="425" w:hanging="425"/>
      </w:pPr>
      <w:rPr>
        <w:rFonts w:asciiTheme="minorEastAsia" w:eastAsia="ＭＳ 明朝" w:hAnsiTheme="minorEastAsia" w:hint="eastAsia"/>
      </w:rPr>
    </w:lvl>
    <w:lvl w:ilvl="1">
      <w:start w:val="4"/>
      <w:numFmt w:val="decimal"/>
      <w:lvlText w:val="%1.%2."/>
      <w:lvlJc w:val="left"/>
      <w:pPr>
        <w:ind w:left="567" w:hanging="567"/>
      </w:pPr>
      <w:rPr>
        <w:rFonts w:ascii="ＭＳ 明朝" w:eastAsia="ＭＳ 明朝" w:hAnsi="ＭＳ 明朝" w:hint="eastAsia"/>
      </w:rPr>
    </w:lvl>
    <w:lvl w:ilvl="2">
      <w:start w:val="1"/>
      <w:numFmt w:val="decimal"/>
      <w:lvlText w:val="4.%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50447E11"/>
    <w:multiLevelType w:val="multilevel"/>
    <w:tmpl w:val="3F7E1134"/>
    <w:lvl w:ilvl="0">
      <w:start w:val="5"/>
      <w:numFmt w:val="decimal"/>
      <w:lvlText w:val="%1."/>
      <w:lvlJc w:val="left"/>
      <w:pPr>
        <w:ind w:left="425" w:hanging="425"/>
      </w:pPr>
      <w:rPr>
        <w:rFonts w:hint="eastAsia"/>
      </w:rPr>
    </w:lvl>
    <w:lvl w:ilvl="1">
      <w:start w:val="4"/>
      <w:numFmt w:val="decimal"/>
      <w:lvlText w:val="%1.%2."/>
      <w:lvlJc w:val="left"/>
      <w:pPr>
        <w:ind w:left="567" w:hanging="567"/>
      </w:pPr>
      <w:rPr>
        <w:rFonts w:hint="eastAsia"/>
      </w:rPr>
    </w:lvl>
    <w:lvl w:ilvl="2">
      <w:start w:val="1"/>
      <w:numFmt w:val="decimal"/>
      <w:lvlText w:val="%1.%2.%3."/>
      <w:lvlJc w:val="left"/>
      <w:pPr>
        <w:ind w:left="709" w:hanging="709"/>
      </w:pPr>
      <w:rPr>
        <w:rFonts w:ascii="ＭＳ 明朝" w:eastAsia="ＭＳ 明朝" w:hAnsi="ＭＳ 明朝" w:hint="eastAsia"/>
        <w:b w:val="0"/>
        <w:bCs w:val="0"/>
        <w:color w:val="auto"/>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15:restartNumberingAfterBreak="0">
    <w:nsid w:val="52472463"/>
    <w:multiLevelType w:val="multilevel"/>
    <w:tmpl w:val="7B307344"/>
    <w:styleLink w:val="20"/>
    <w:lvl w:ilvl="0">
      <w:start w:val="4"/>
      <w:numFmt w:val="decimal"/>
      <w:lvlText w:val="%1."/>
      <w:lvlJc w:val="left"/>
      <w:pPr>
        <w:ind w:left="425" w:hanging="425"/>
      </w:pPr>
      <w:rPr>
        <w:rFonts w:asciiTheme="minorEastAsia" w:eastAsia="ＭＳ 明朝" w:hAnsiTheme="minorEastAsia" w:hint="eastAsia"/>
      </w:rPr>
    </w:lvl>
    <w:lvl w:ilvl="1">
      <w:start w:val="5"/>
      <w:numFmt w:val="decimal"/>
      <w:lvlText w:val="%1.%2."/>
      <w:lvlJc w:val="left"/>
      <w:pPr>
        <w:ind w:left="567" w:hanging="567"/>
      </w:pPr>
      <w:rPr>
        <w:rFonts w:ascii="ＭＳ 明朝" w:eastAsia="ＭＳ 明朝" w:hAnsi="ＭＳ 明朝" w:hint="eastAsia"/>
      </w:rPr>
    </w:lvl>
    <w:lvl w:ilvl="2">
      <w:start w:val="1"/>
      <w:numFmt w:val="decimal"/>
      <w:lvlText w:val=".%2%1.%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15:restartNumberingAfterBreak="0">
    <w:nsid w:val="54353EF2"/>
    <w:multiLevelType w:val="multilevel"/>
    <w:tmpl w:val="00FE682E"/>
    <w:lvl w:ilvl="0">
      <w:start w:val="1"/>
      <w:numFmt w:val="decimal"/>
      <w:lvlText w:val="%1."/>
      <w:lvlJc w:val="left"/>
      <w:pPr>
        <w:ind w:left="425" w:hanging="425"/>
      </w:pPr>
      <w:rPr>
        <w:rFonts w:asciiTheme="minorEastAsia" w:eastAsiaTheme="minorEastAsia" w:hAnsiTheme="minorEastAsia" w:hint="eastAsia"/>
      </w:rPr>
    </w:lvl>
    <w:lvl w:ilvl="1">
      <w:start w:val="1"/>
      <w:numFmt w:val="decimal"/>
      <w:lvlText w:val="%1.%2."/>
      <w:lvlJc w:val="left"/>
      <w:pPr>
        <w:ind w:left="567" w:hanging="567"/>
      </w:pPr>
      <w:rPr>
        <w:rFonts w:ascii="ＭＳ 明朝" w:eastAsia="ＭＳ 明朝" w:hAnsi="ＭＳ 明朝"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54E17FC3"/>
    <w:multiLevelType w:val="hybridMultilevel"/>
    <w:tmpl w:val="8206C9D4"/>
    <w:lvl w:ilvl="0" w:tplc="0409000B">
      <w:start w:val="1"/>
      <w:numFmt w:val="bullet"/>
      <w:lvlText w:val=""/>
      <w:lvlJc w:val="left"/>
      <w:pPr>
        <w:ind w:left="440" w:hanging="440"/>
      </w:pPr>
      <w:rPr>
        <w:rFonts w:ascii="Wingdings" w:hAnsi="Wingdings" w:hint="default"/>
        <w:b w:val="0"/>
        <w:color w:val="auto"/>
      </w:rPr>
    </w:lvl>
    <w:lvl w:ilvl="1" w:tplc="FFFFFFFF" w:tentative="1">
      <w:start w:val="1"/>
      <w:numFmt w:val="aiueoFullWidth"/>
      <w:lvlText w:val="(%2)"/>
      <w:lvlJc w:val="left"/>
      <w:pPr>
        <w:ind w:left="-80" w:hanging="420"/>
      </w:pPr>
    </w:lvl>
    <w:lvl w:ilvl="2" w:tplc="FFFFFFFF" w:tentative="1">
      <w:start w:val="1"/>
      <w:numFmt w:val="decimalEnclosedCircle"/>
      <w:lvlText w:val="%3"/>
      <w:lvlJc w:val="left"/>
      <w:pPr>
        <w:ind w:left="340" w:hanging="420"/>
      </w:pPr>
    </w:lvl>
    <w:lvl w:ilvl="3" w:tplc="FFFFFFFF" w:tentative="1">
      <w:start w:val="1"/>
      <w:numFmt w:val="decimal"/>
      <w:lvlText w:val="%4."/>
      <w:lvlJc w:val="left"/>
      <w:pPr>
        <w:ind w:left="760" w:hanging="420"/>
      </w:pPr>
    </w:lvl>
    <w:lvl w:ilvl="4" w:tplc="FFFFFFFF" w:tentative="1">
      <w:start w:val="1"/>
      <w:numFmt w:val="aiueoFullWidth"/>
      <w:lvlText w:val="(%5)"/>
      <w:lvlJc w:val="left"/>
      <w:pPr>
        <w:ind w:left="1180" w:hanging="420"/>
      </w:pPr>
    </w:lvl>
    <w:lvl w:ilvl="5" w:tplc="FFFFFFFF" w:tentative="1">
      <w:start w:val="1"/>
      <w:numFmt w:val="decimalEnclosedCircle"/>
      <w:lvlText w:val="%6"/>
      <w:lvlJc w:val="left"/>
      <w:pPr>
        <w:ind w:left="1600" w:hanging="420"/>
      </w:pPr>
    </w:lvl>
    <w:lvl w:ilvl="6" w:tplc="FFFFFFFF" w:tentative="1">
      <w:start w:val="1"/>
      <w:numFmt w:val="decimal"/>
      <w:lvlText w:val="%7."/>
      <w:lvlJc w:val="left"/>
      <w:pPr>
        <w:ind w:left="2020" w:hanging="420"/>
      </w:pPr>
    </w:lvl>
    <w:lvl w:ilvl="7" w:tplc="FFFFFFFF" w:tentative="1">
      <w:start w:val="1"/>
      <w:numFmt w:val="aiueoFullWidth"/>
      <w:lvlText w:val="(%8)"/>
      <w:lvlJc w:val="left"/>
      <w:pPr>
        <w:ind w:left="2440" w:hanging="420"/>
      </w:pPr>
    </w:lvl>
    <w:lvl w:ilvl="8" w:tplc="FFFFFFFF" w:tentative="1">
      <w:start w:val="1"/>
      <w:numFmt w:val="decimalEnclosedCircle"/>
      <w:lvlText w:val="%9"/>
      <w:lvlJc w:val="left"/>
      <w:pPr>
        <w:ind w:left="2860" w:hanging="420"/>
      </w:pPr>
    </w:lvl>
  </w:abstractNum>
  <w:abstractNum w:abstractNumId="33" w15:restartNumberingAfterBreak="0">
    <w:nsid w:val="56827BDE"/>
    <w:multiLevelType w:val="multilevel"/>
    <w:tmpl w:val="0B08A8B4"/>
    <w:styleLink w:val="6"/>
    <w:lvl w:ilvl="0">
      <w:start w:val="4"/>
      <w:numFmt w:val="decimal"/>
      <w:lvlText w:val="%1."/>
      <w:lvlJc w:val="left"/>
      <w:pPr>
        <w:ind w:left="425" w:hanging="425"/>
      </w:pPr>
      <w:rPr>
        <w:rFonts w:asciiTheme="minorEastAsia" w:eastAsia="ＭＳ 明朝" w:hAnsiTheme="minorEastAsia" w:hint="eastAsia"/>
      </w:rPr>
    </w:lvl>
    <w:lvl w:ilvl="1">
      <w:start w:val="6"/>
      <w:numFmt w:val="decimal"/>
      <w:lvlText w:val="%1.%2."/>
      <w:lvlJc w:val="left"/>
      <w:pPr>
        <w:ind w:left="567" w:hanging="567"/>
      </w:pPr>
      <w:rPr>
        <w:rFonts w:ascii="ＭＳ 明朝" w:eastAsia="ＭＳ 明朝" w:hAnsi="ＭＳ 明朝" w:hint="eastAsia"/>
      </w:rPr>
    </w:lvl>
    <w:lvl w:ilvl="2">
      <w:start w:val="1"/>
      <w:numFmt w:val="decimal"/>
      <w:lvlText w:val="4.%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58BF69E5"/>
    <w:multiLevelType w:val="multilevel"/>
    <w:tmpl w:val="9B36CFB2"/>
    <w:lvl w:ilvl="0">
      <w:start w:val="4"/>
      <w:numFmt w:val="decimal"/>
      <w:lvlText w:val="%1."/>
      <w:lvlJc w:val="left"/>
      <w:pPr>
        <w:ind w:left="425" w:hanging="425"/>
      </w:pPr>
      <w:rPr>
        <w:rFonts w:asciiTheme="minorHAnsi" w:hAnsiTheme="minorHAnsi" w:hint="default"/>
      </w:rPr>
    </w:lvl>
    <w:lvl w:ilvl="1">
      <w:start w:val="5"/>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6" w15:restartNumberingAfterBreak="0">
    <w:nsid w:val="61D616FE"/>
    <w:multiLevelType w:val="multilevel"/>
    <w:tmpl w:val="44D62094"/>
    <w:styleLink w:val="4"/>
    <w:lvl w:ilvl="0">
      <w:start w:val="4"/>
      <w:numFmt w:val="decimal"/>
      <w:lvlText w:val="%1."/>
      <w:lvlJc w:val="left"/>
      <w:pPr>
        <w:ind w:left="425" w:hanging="425"/>
      </w:pPr>
      <w:rPr>
        <w:rFonts w:asciiTheme="minorEastAsia" w:eastAsia="ＭＳ 明朝" w:hAnsiTheme="minorEastAsia" w:hint="eastAsia"/>
      </w:rPr>
    </w:lvl>
    <w:lvl w:ilvl="1">
      <w:start w:val="5"/>
      <w:numFmt w:val="decimal"/>
      <w:lvlText w:val="%1.%2."/>
      <w:lvlJc w:val="left"/>
      <w:pPr>
        <w:ind w:left="567" w:hanging="567"/>
      </w:pPr>
      <w:rPr>
        <w:rFonts w:ascii="ＭＳ 明朝" w:eastAsia="ＭＳ 明朝" w:hAnsi="ＭＳ 明朝" w:hint="eastAsia"/>
      </w:rPr>
    </w:lvl>
    <w:lvl w:ilvl="2">
      <w:start w:val="1"/>
      <w:numFmt w:val="decimal"/>
      <w:lvlText w:val="4.%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8" w15:restartNumberingAfterBreak="0">
    <w:nsid w:val="68A55DD7"/>
    <w:multiLevelType w:val="multilevel"/>
    <w:tmpl w:val="00FE682E"/>
    <w:styleLink w:val="10"/>
    <w:lvl w:ilvl="0">
      <w:start w:val="1"/>
      <w:numFmt w:val="decimal"/>
      <w:lvlText w:val="%1."/>
      <w:lvlJc w:val="left"/>
      <w:pPr>
        <w:ind w:left="425" w:hanging="425"/>
      </w:pPr>
      <w:rPr>
        <w:rFonts w:asciiTheme="minorEastAsia" w:eastAsiaTheme="minorEastAsia" w:hAnsiTheme="minorEastAsia" w:hint="eastAsia"/>
      </w:rPr>
    </w:lvl>
    <w:lvl w:ilvl="1">
      <w:start w:val="1"/>
      <w:numFmt w:val="decimal"/>
      <w:lvlText w:val="%1.%2."/>
      <w:lvlJc w:val="left"/>
      <w:pPr>
        <w:ind w:left="567" w:hanging="567"/>
      </w:pPr>
      <w:rPr>
        <w:rFonts w:ascii="ＭＳ 明朝" w:eastAsia="ＭＳ 明朝" w:hAnsi="ＭＳ 明朝"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6A283D72"/>
    <w:multiLevelType w:val="multilevel"/>
    <w:tmpl w:val="00FE682E"/>
    <w:styleLink w:val="30"/>
    <w:lvl w:ilvl="0">
      <w:start w:val="1"/>
      <w:numFmt w:val="decimal"/>
      <w:lvlText w:val="%1."/>
      <w:lvlJc w:val="left"/>
      <w:pPr>
        <w:ind w:left="425" w:hanging="425"/>
      </w:pPr>
      <w:rPr>
        <w:rFonts w:asciiTheme="minorEastAsia" w:eastAsiaTheme="minorEastAsia" w:hAnsiTheme="minorEastAsia" w:hint="eastAsia"/>
      </w:rPr>
    </w:lvl>
    <w:lvl w:ilvl="1">
      <w:start w:val="1"/>
      <w:numFmt w:val="decimal"/>
      <w:lvlText w:val="%1.%2."/>
      <w:lvlJc w:val="left"/>
      <w:pPr>
        <w:ind w:left="567" w:hanging="567"/>
      </w:pPr>
      <w:rPr>
        <w:rFonts w:ascii="ＭＳ 明朝" w:eastAsia="ＭＳ 明朝" w:hAnsi="ＭＳ 明朝"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15:restartNumberingAfterBreak="0">
    <w:nsid w:val="6F323393"/>
    <w:multiLevelType w:val="multilevel"/>
    <w:tmpl w:val="3B86D95E"/>
    <w:lvl w:ilvl="0">
      <w:start w:val="13"/>
      <w:numFmt w:val="bullet"/>
      <w:pStyle w:val="50"/>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69B7251"/>
    <w:multiLevelType w:val="multilevel"/>
    <w:tmpl w:val="00FE682E"/>
    <w:lvl w:ilvl="0">
      <w:start w:val="1"/>
      <w:numFmt w:val="decimal"/>
      <w:lvlText w:val="%1."/>
      <w:lvlJc w:val="left"/>
      <w:pPr>
        <w:ind w:left="425" w:hanging="425"/>
      </w:pPr>
      <w:rPr>
        <w:rFonts w:asciiTheme="minorEastAsia" w:eastAsiaTheme="minorEastAsia" w:hAnsiTheme="minorEastAsia" w:hint="eastAsia"/>
      </w:rPr>
    </w:lvl>
    <w:lvl w:ilvl="1">
      <w:start w:val="1"/>
      <w:numFmt w:val="decimal"/>
      <w:lvlText w:val="%1.%2."/>
      <w:lvlJc w:val="left"/>
      <w:pPr>
        <w:ind w:left="567" w:hanging="567"/>
      </w:pPr>
      <w:rPr>
        <w:rFonts w:ascii="ＭＳ 明朝" w:eastAsia="ＭＳ 明朝" w:hAnsi="ＭＳ 明朝"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CF63B4D"/>
    <w:multiLevelType w:val="multilevel"/>
    <w:tmpl w:val="00FE682E"/>
    <w:lvl w:ilvl="0">
      <w:start w:val="1"/>
      <w:numFmt w:val="decimal"/>
      <w:lvlText w:val="%1."/>
      <w:lvlJc w:val="left"/>
      <w:pPr>
        <w:ind w:left="425" w:hanging="425"/>
      </w:pPr>
      <w:rPr>
        <w:rFonts w:asciiTheme="minorEastAsia" w:eastAsiaTheme="minorEastAsia" w:hAnsiTheme="minorEastAsia" w:hint="eastAsia"/>
      </w:rPr>
    </w:lvl>
    <w:lvl w:ilvl="1">
      <w:start w:val="1"/>
      <w:numFmt w:val="decimal"/>
      <w:lvlText w:val="%1.%2."/>
      <w:lvlJc w:val="left"/>
      <w:pPr>
        <w:ind w:left="567" w:hanging="567"/>
      </w:pPr>
      <w:rPr>
        <w:rFonts w:ascii="ＭＳ 明朝" w:eastAsia="ＭＳ 明朝" w:hAnsi="ＭＳ 明朝"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15:restartNumberingAfterBreak="0">
    <w:nsid w:val="7DD352FC"/>
    <w:multiLevelType w:val="multilevel"/>
    <w:tmpl w:val="B1FA5FD8"/>
    <w:lvl w:ilvl="0">
      <w:start w:val="4"/>
      <w:numFmt w:val="decimal"/>
      <w:lvlText w:val="%1."/>
      <w:lvlJc w:val="left"/>
      <w:pPr>
        <w:ind w:left="425" w:hanging="425"/>
      </w:pPr>
      <w:rPr>
        <w:rFonts w:asciiTheme="minorEastAsia" w:eastAsia="ＭＳ 明朝" w:hAnsiTheme="minorEastAsia" w:hint="eastAsia"/>
      </w:rPr>
    </w:lvl>
    <w:lvl w:ilvl="1">
      <w:start w:val="7"/>
      <w:numFmt w:val="decimal"/>
      <w:lvlText w:val="%1.%2."/>
      <w:lvlJc w:val="left"/>
      <w:pPr>
        <w:ind w:left="567" w:hanging="567"/>
      </w:pPr>
      <w:rPr>
        <w:rFonts w:ascii="ＭＳ 明朝" w:eastAsia="ＭＳ 明朝" w:hAnsi="ＭＳ 明朝"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329139596">
    <w:abstractNumId w:val="19"/>
  </w:num>
  <w:num w:numId="2" w16cid:durableId="158354581">
    <w:abstractNumId w:val="37"/>
  </w:num>
  <w:num w:numId="3" w16cid:durableId="762412474">
    <w:abstractNumId w:val="13"/>
  </w:num>
  <w:num w:numId="4" w16cid:durableId="426082155">
    <w:abstractNumId w:val="42"/>
  </w:num>
  <w:num w:numId="5" w16cid:durableId="1450471293">
    <w:abstractNumId w:val="27"/>
  </w:num>
  <w:num w:numId="6" w16cid:durableId="670330605">
    <w:abstractNumId w:val="26"/>
  </w:num>
  <w:num w:numId="7" w16cid:durableId="1340741065">
    <w:abstractNumId w:val="22"/>
  </w:num>
  <w:num w:numId="8" w16cid:durableId="625743935">
    <w:abstractNumId w:val="9"/>
  </w:num>
  <w:num w:numId="9" w16cid:durableId="1794715729">
    <w:abstractNumId w:val="7"/>
  </w:num>
  <w:num w:numId="10" w16cid:durableId="1803963235">
    <w:abstractNumId w:val="6"/>
  </w:num>
  <w:num w:numId="11" w16cid:durableId="314334187">
    <w:abstractNumId w:val="5"/>
  </w:num>
  <w:num w:numId="12" w16cid:durableId="32927942">
    <w:abstractNumId w:val="4"/>
  </w:num>
  <w:num w:numId="13" w16cid:durableId="1924604085">
    <w:abstractNumId w:val="8"/>
  </w:num>
  <w:num w:numId="14" w16cid:durableId="125902895">
    <w:abstractNumId w:val="3"/>
  </w:num>
  <w:num w:numId="15" w16cid:durableId="857813701">
    <w:abstractNumId w:val="2"/>
  </w:num>
  <w:num w:numId="16" w16cid:durableId="1957907791">
    <w:abstractNumId w:val="1"/>
  </w:num>
  <w:num w:numId="17" w16cid:durableId="1701397138">
    <w:abstractNumId w:val="0"/>
  </w:num>
  <w:num w:numId="18" w16cid:durableId="896161017">
    <w:abstractNumId w:val="40"/>
  </w:num>
  <w:num w:numId="19" w16cid:durableId="189495991">
    <w:abstractNumId w:val="10"/>
  </w:num>
  <w:num w:numId="20" w16cid:durableId="211230770">
    <w:abstractNumId w:val="25"/>
  </w:num>
  <w:num w:numId="21" w16cid:durableId="1526601741">
    <w:abstractNumId w:val="15"/>
  </w:num>
  <w:num w:numId="22" w16cid:durableId="1268982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8138494">
    <w:abstractNumId w:val="16"/>
  </w:num>
  <w:num w:numId="24" w16cid:durableId="1714621409">
    <w:abstractNumId w:val="29"/>
  </w:num>
  <w:num w:numId="25" w16cid:durableId="1779175336">
    <w:abstractNumId w:val="35"/>
  </w:num>
  <w:num w:numId="26" w16cid:durableId="1609771335">
    <w:abstractNumId w:val="12"/>
  </w:num>
  <w:num w:numId="27" w16cid:durableId="882328801">
    <w:abstractNumId w:val="34"/>
  </w:num>
  <w:num w:numId="28" w16cid:durableId="1268847193">
    <w:abstractNumId w:val="16"/>
    <w:lvlOverride w:ilvl="0">
      <w:lvl w:ilvl="0">
        <w:start w:val="1"/>
        <w:numFmt w:val="decimal"/>
        <w:lvlText w:val="%1."/>
        <w:lvlJc w:val="left"/>
        <w:pPr>
          <w:ind w:left="425" w:hanging="425"/>
        </w:pPr>
        <w:rPr>
          <w:rFonts w:asciiTheme="minorEastAsia" w:eastAsiaTheme="minorEastAsia" w:hAnsiTheme="minorEastAsia" w:hint="eastAsia"/>
        </w:rPr>
      </w:lvl>
    </w:lvlOverride>
    <w:lvlOverride w:ilvl="1">
      <w:lvl w:ilvl="1">
        <w:start w:val="1"/>
        <w:numFmt w:val="decimal"/>
        <w:lvlText w:val="%1.%2."/>
        <w:lvlJc w:val="left"/>
        <w:pPr>
          <w:ind w:left="567" w:hanging="567"/>
        </w:pPr>
        <w:rPr>
          <w:rFonts w:ascii="ＭＳ 明朝" w:eastAsia="ＭＳ 明朝" w:hAnsi="ＭＳ 明朝"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29" w16cid:durableId="1995639758">
    <w:abstractNumId w:val="18"/>
  </w:num>
  <w:num w:numId="30" w16cid:durableId="428621389">
    <w:abstractNumId w:val="44"/>
  </w:num>
  <w:num w:numId="31" w16cid:durableId="1168135222">
    <w:abstractNumId w:val="21"/>
  </w:num>
  <w:num w:numId="32" w16cid:durableId="1730298608">
    <w:abstractNumId w:val="31"/>
  </w:num>
  <w:num w:numId="33" w16cid:durableId="877932650">
    <w:abstractNumId w:val="20"/>
  </w:num>
  <w:num w:numId="34" w16cid:durableId="1775973822">
    <w:abstractNumId w:val="24"/>
  </w:num>
  <w:num w:numId="35" w16cid:durableId="1788619890">
    <w:abstractNumId w:val="23"/>
  </w:num>
  <w:num w:numId="36" w16cid:durableId="845096663">
    <w:abstractNumId w:val="32"/>
  </w:num>
  <w:num w:numId="37" w16cid:durableId="575434496">
    <w:abstractNumId w:val="11"/>
  </w:num>
  <w:num w:numId="38" w16cid:durableId="1895896497">
    <w:abstractNumId w:val="41"/>
  </w:num>
  <w:num w:numId="39" w16cid:durableId="642320105">
    <w:abstractNumId w:val="43"/>
  </w:num>
  <w:num w:numId="40" w16cid:durableId="1369260614">
    <w:abstractNumId w:val="38"/>
  </w:num>
  <w:num w:numId="41" w16cid:durableId="1218935564">
    <w:abstractNumId w:val="28"/>
  </w:num>
  <w:num w:numId="42" w16cid:durableId="684404928">
    <w:abstractNumId w:val="30"/>
  </w:num>
  <w:num w:numId="43" w16cid:durableId="2114351120">
    <w:abstractNumId w:val="39"/>
  </w:num>
  <w:num w:numId="44" w16cid:durableId="1241409716">
    <w:abstractNumId w:val="14"/>
  </w:num>
  <w:num w:numId="45" w16cid:durableId="989947917">
    <w:abstractNumId w:val="36"/>
  </w:num>
  <w:num w:numId="46" w16cid:durableId="318845926">
    <w:abstractNumId w:val="17"/>
  </w:num>
  <w:num w:numId="47" w16cid:durableId="1274241496">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2B83"/>
    <w:rsid w:val="0000388A"/>
    <w:rsid w:val="00003984"/>
    <w:rsid w:val="00004E22"/>
    <w:rsid w:val="00011643"/>
    <w:rsid w:val="00013B32"/>
    <w:rsid w:val="000159F8"/>
    <w:rsid w:val="00016F5C"/>
    <w:rsid w:val="000213E3"/>
    <w:rsid w:val="00021F65"/>
    <w:rsid w:val="00030493"/>
    <w:rsid w:val="00030F2B"/>
    <w:rsid w:val="00032CB6"/>
    <w:rsid w:val="00041222"/>
    <w:rsid w:val="000444A2"/>
    <w:rsid w:val="00044F1C"/>
    <w:rsid w:val="000462AB"/>
    <w:rsid w:val="00046F0D"/>
    <w:rsid w:val="00050482"/>
    <w:rsid w:val="00052620"/>
    <w:rsid w:val="0005534B"/>
    <w:rsid w:val="00055551"/>
    <w:rsid w:val="0006021F"/>
    <w:rsid w:val="000611BC"/>
    <w:rsid w:val="00064319"/>
    <w:rsid w:val="000718F5"/>
    <w:rsid w:val="00072997"/>
    <w:rsid w:val="00077FB2"/>
    <w:rsid w:val="00081FBF"/>
    <w:rsid w:val="00083133"/>
    <w:rsid w:val="000867A8"/>
    <w:rsid w:val="0009165B"/>
    <w:rsid w:val="0009510A"/>
    <w:rsid w:val="00097E00"/>
    <w:rsid w:val="000A51E5"/>
    <w:rsid w:val="000B0863"/>
    <w:rsid w:val="000B62D9"/>
    <w:rsid w:val="000C15E0"/>
    <w:rsid w:val="000C24CE"/>
    <w:rsid w:val="000C251E"/>
    <w:rsid w:val="000D3A85"/>
    <w:rsid w:val="000E0384"/>
    <w:rsid w:val="000E5835"/>
    <w:rsid w:val="000E62BE"/>
    <w:rsid w:val="000F7A7A"/>
    <w:rsid w:val="0010023A"/>
    <w:rsid w:val="00100D08"/>
    <w:rsid w:val="00104058"/>
    <w:rsid w:val="001065B1"/>
    <w:rsid w:val="00107ADF"/>
    <w:rsid w:val="00113E53"/>
    <w:rsid w:val="00114357"/>
    <w:rsid w:val="001146FE"/>
    <w:rsid w:val="00116ACC"/>
    <w:rsid w:val="00120DBF"/>
    <w:rsid w:val="00124ED3"/>
    <w:rsid w:val="0013249A"/>
    <w:rsid w:val="00132A2A"/>
    <w:rsid w:val="00132E8D"/>
    <w:rsid w:val="00134BAC"/>
    <w:rsid w:val="00134C2C"/>
    <w:rsid w:val="00136656"/>
    <w:rsid w:val="0014080D"/>
    <w:rsid w:val="00141896"/>
    <w:rsid w:val="00145096"/>
    <w:rsid w:val="00145C76"/>
    <w:rsid w:val="00152761"/>
    <w:rsid w:val="0015645F"/>
    <w:rsid w:val="00161574"/>
    <w:rsid w:val="001645B5"/>
    <w:rsid w:val="00165F57"/>
    <w:rsid w:val="00172E98"/>
    <w:rsid w:val="00175C37"/>
    <w:rsid w:val="00176895"/>
    <w:rsid w:val="00176CDF"/>
    <w:rsid w:val="00183C18"/>
    <w:rsid w:val="001863B9"/>
    <w:rsid w:val="00186E65"/>
    <w:rsid w:val="001920AB"/>
    <w:rsid w:val="001956B7"/>
    <w:rsid w:val="001A1E28"/>
    <w:rsid w:val="001A41BF"/>
    <w:rsid w:val="001A58C7"/>
    <w:rsid w:val="001A71D5"/>
    <w:rsid w:val="001B1DCC"/>
    <w:rsid w:val="001B1E3F"/>
    <w:rsid w:val="001B3963"/>
    <w:rsid w:val="001C56FD"/>
    <w:rsid w:val="001C7259"/>
    <w:rsid w:val="001D1B9E"/>
    <w:rsid w:val="001D1CE6"/>
    <w:rsid w:val="001D2ED3"/>
    <w:rsid w:val="001D356C"/>
    <w:rsid w:val="001D50B1"/>
    <w:rsid w:val="001D5278"/>
    <w:rsid w:val="001D57E5"/>
    <w:rsid w:val="001E1E73"/>
    <w:rsid w:val="001E3A5C"/>
    <w:rsid w:val="001E4636"/>
    <w:rsid w:val="001E469E"/>
    <w:rsid w:val="001F2473"/>
    <w:rsid w:val="001F7224"/>
    <w:rsid w:val="00205B3E"/>
    <w:rsid w:val="00213F0F"/>
    <w:rsid w:val="00215B95"/>
    <w:rsid w:val="00220B61"/>
    <w:rsid w:val="00226C0C"/>
    <w:rsid w:val="00230833"/>
    <w:rsid w:val="002322C7"/>
    <w:rsid w:val="0023368C"/>
    <w:rsid w:val="00234D82"/>
    <w:rsid w:val="00237161"/>
    <w:rsid w:val="002374C8"/>
    <w:rsid w:val="00237680"/>
    <w:rsid w:val="00241C67"/>
    <w:rsid w:val="00247C55"/>
    <w:rsid w:val="0025042C"/>
    <w:rsid w:val="00250D54"/>
    <w:rsid w:val="002551B1"/>
    <w:rsid w:val="00260DC7"/>
    <w:rsid w:val="00261E1F"/>
    <w:rsid w:val="00272873"/>
    <w:rsid w:val="0027423D"/>
    <w:rsid w:val="0027655B"/>
    <w:rsid w:val="0028091C"/>
    <w:rsid w:val="00280A59"/>
    <w:rsid w:val="00281B40"/>
    <w:rsid w:val="00281BCD"/>
    <w:rsid w:val="002827DF"/>
    <w:rsid w:val="002833F9"/>
    <w:rsid w:val="002845F8"/>
    <w:rsid w:val="002929C7"/>
    <w:rsid w:val="00297E51"/>
    <w:rsid w:val="002A0CB2"/>
    <w:rsid w:val="002B1B63"/>
    <w:rsid w:val="002B3191"/>
    <w:rsid w:val="002B3196"/>
    <w:rsid w:val="002C1971"/>
    <w:rsid w:val="002C32B8"/>
    <w:rsid w:val="002C3AAA"/>
    <w:rsid w:val="002D08A8"/>
    <w:rsid w:val="002D1804"/>
    <w:rsid w:val="002D20D2"/>
    <w:rsid w:val="002D6C97"/>
    <w:rsid w:val="002E0BEA"/>
    <w:rsid w:val="002F0F11"/>
    <w:rsid w:val="002F69DE"/>
    <w:rsid w:val="002F7B3D"/>
    <w:rsid w:val="003039C7"/>
    <w:rsid w:val="00303D4B"/>
    <w:rsid w:val="00307BE9"/>
    <w:rsid w:val="00311ECD"/>
    <w:rsid w:val="00317430"/>
    <w:rsid w:val="00317C18"/>
    <w:rsid w:val="00320BDA"/>
    <w:rsid w:val="0032357F"/>
    <w:rsid w:val="00323CD3"/>
    <w:rsid w:val="00325608"/>
    <w:rsid w:val="00331382"/>
    <w:rsid w:val="003319AE"/>
    <w:rsid w:val="00333F29"/>
    <w:rsid w:val="0033670B"/>
    <w:rsid w:val="0034273B"/>
    <w:rsid w:val="0034465C"/>
    <w:rsid w:val="00351B4D"/>
    <w:rsid w:val="00355105"/>
    <w:rsid w:val="00357896"/>
    <w:rsid w:val="0036001D"/>
    <w:rsid w:val="00362D18"/>
    <w:rsid w:val="00363809"/>
    <w:rsid w:val="00366D56"/>
    <w:rsid w:val="00367BBD"/>
    <w:rsid w:val="003708B5"/>
    <w:rsid w:val="00375E9A"/>
    <w:rsid w:val="00376260"/>
    <w:rsid w:val="00382872"/>
    <w:rsid w:val="00383E91"/>
    <w:rsid w:val="00384DE8"/>
    <w:rsid w:val="00392CF0"/>
    <w:rsid w:val="003934B6"/>
    <w:rsid w:val="00396EFF"/>
    <w:rsid w:val="00397597"/>
    <w:rsid w:val="003B1454"/>
    <w:rsid w:val="003B3D21"/>
    <w:rsid w:val="003B7325"/>
    <w:rsid w:val="003C1368"/>
    <w:rsid w:val="003C5917"/>
    <w:rsid w:val="003D4278"/>
    <w:rsid w:val="003D78A5"/>
    <w:rsid w:val="003E21A0"/>
    <w:rsid w:val="003E6A66"/>
    <w:rsid w:val="003F146C"/>
    <w:rsid w:val="003F1F3F"/>
    <w:rsid w:val="003F1F9E"/>
    <w:rsid w:val="003F265B"/>
    <w:rsid w:val="003F40A6"/>
    <w:rsid w:val="003F7EB2"/>
    <w:rsid w:val="0040050E"/>
    <w:rsid w:val="0040063D"/>
    <w:rsid w:val="00400E42"/>
    <w:rsid w:val="004012F2"/>
    <w:rsid w:val="00403201"/>
    <w:rsid w:val="00404747"/>
    <w:rsid w:val="00406CF2"/>
    <w:rsid w:val="00407238"/>
    <w:rsid w:val="0041126F"/>
    <w:rsid w:val="00411F91"/>
    <w:rsid w:val="00420D68"/>
    <w:rsid w:val="004216BD"/>
    <w:rsid w:val="00422219"/>
    <w:rsid w:val="00422743"/>
    <w:rsid w:val="0042496B"/>
    <w:rsid w:val="00425978"/>
    <w:rsid w:val="00430059"/>
    <w:rsid w:val="004316B6"/>
    <w:rsid w:val="00434B3D"/>
    <w:rsid w:val="00441B70"/>
    <w:rsid w:val="00450668"/>
    <w:rsid w:val="00451A8E"/>
    <w:rsid w:val="00455236"/>
    <w:rsid w:val="004557B6"/>
    <w:rsid w:val="0045589C"/>
    <w:rsid w:val="00462AE2"/>
    <w:rsid w:val="00462C4B"/>
    <w:rsid w:val="00464409"/>
    <w:rsid w:val="00466A71"/>
    <w:rsid w:val="00466D4A"/>
    <w:rsid w:val="00467729"/>
    <w:rsid w:val="00467E54"/>
    <w:rsid w:val="00470AFD"/>
    <w:rsid w:val="00474BF3"/>
    <w:rsid w:val="00484CC7"/>
    <w:rsid w:val="004860BA"/>
    <w:rsid w:val="004862D2"/>
    <w:rsid w:val="00491AFE"/>
    <w:rsid w:val="00494D8C"/>
    <w:rsid w:val="00497A40"/>
    <w:rsid w:val="004A1D7F"/>
    <w:rsid w:val="004A376F"/>
    <w:rsid w:val="004A79F9"/>
    <w:rsid w:val="004B27A6"/>
    <w:rsid w:val="004B2856"/>
    <w:rsid w:val="004B2FCF"/>
    <w:rsid w:val="004B476D"/>
    <w:rsid w:val="004B5723"/>
    <w:rsid w:val="004B7D55"/>
    <w:rsid w:val="004C36BC"/>
    <w:rsid w:val="004D21D3"/>
    <w:rsid w:val="004D2A47"/>
    <w:rsid w:val="004D5CD9"/>
    <w:rsid w:val="004D65C5"/>
    <w:rsid w:val="004E37D4"/>
    <w:rsid w:val="004E66A3"/>
    <w:rsid w:val="004E66AD"/>
    <w:rsid w:val="004E7E70"/>
    <w:rsid w:val="004F349F"/>
    <w:rsid w:val="004F34FF"/>
    <w:rsid w:val="004F3B0F"/>
    <w:rsid w:val="004F51B2"/>
    <w:rsid w:val="00504C4A"/>
    <w:rsid w:val="00506466"/>
    <w:rsid w:val="00512770"/>
    <w:rsid w:val="0052036E"/>
    <w:rsid w:val="00522867"/>
    <w:rsid w:val="005231A0"/>
    <w:rsid w:val="0053110F"/>
    <w:rsid w:val="00531F1C"/>
    <w:rsid w:val="00533C84"/>
    <w:rsid w:val="00536F92"/>
    <w:rsid w:val="005424FC"/>
    <w:rsid w:val="0054405D"/>
    <w:rsid w:val="00545170"/>
    <w:rsid w:val="0054613B"/>
    <w:rsid w:val="00555034"/>
    <w:rsid w:val="005576CD"/>
    <w:rsid w:val="00562A28"/>
    <w:rsid w:val="005649D9"/>
    <w:rsid w:val="00565A6E"/>
    <w:rsid w:val="005700DA"/>
    <w:rsid w:val="00576ACA"/>
    <w:rsid w:val="00582D9A"/>
    <w:rsid w:val="00584050"/>
    <w:rsid w:val="00584769"/>
    <w:rsid w:val="00585231"/>
    <w:rsid w:val="00586425"/>
    <w:rsid w:val="005870E8"/>
    <w:rsid w:val="00591515"/>
    <w:rsid w:val="00594C3B"/>
    <w:rsid w:val="00597854"/>
    <w:rsid w:val="005A5924"/>
    <w:rsid w:val="005A6CBD"/>
    <w:rsid w:val="005B069D"/>
    <w:rsid w:val="005B0991"/>
    <w:rsid w:val="005B0BBD"/>
    <w:rsid w:val="005B4B27"/>
    <w:rsid w:val="005B5F3A"/>
    <w:rsid w:val="005C0C8F"/>
    <w:rsid w:val="005C3EE6"/>
    <w:rsid w:val="005C43C4"/>
    <w:rsid w:val="005C43F4"/>
    <w:rsid w:val="005C7170"/>
    <w:rsid w:val="005C7FB5"/>
    <w:rsid w:val="005D20E2"/>
    <w:rsid w:val="005D2632"/>
    <w:rsid w:val="005D49B7"/>
    <w:rsid w:val="005D52E1"/>
    <w:rsid w:val="005D544D"/>
    <w:rsid w:val="005D6540"/>
    <w:rsid w:val="005E07C0"/>
    <w:rsid w:val="005E07CD"/>
    <w:rsid w:val="005E09B3"/>
    <w:rsid w:val="005E0CCC"/>
    <w:rsid w:val="005E1166"/>
    <w:rsid w:val="005E22D4"/>
    <w:rsid w:val="005E2C87"/>
    <w:rsid w:val="005E3766"/>
    <w:rsid w:val="005E6F2A"/>
    <w:rsid w:val="005F1CD6"/>
    <w:rsid w:val="005F35A0"/>
    <w:rsid w:val="005F39AF"/>
    <w:rsid w:val="005F3EED"/>
    <w:rsid w:val="005F40B5"/>
    <w:rsid w:val="005F6507"/>
    <w:rsid w:val="0060400B"/>
    <w:rsid w:val="00604E47"/>
    <w:rsid w:val="006068F7"/>
    <w:rsid w:val="00607059"/>
    <w:rsid w:val="00613221"/>
    <w:rsid w:val="0061405C"/>
    <w:rsid w:val="006271CB"/>
    <w:rsid w:val="0062790A"/>
    <w:rsid w:val="0063053C"/>
    <w:rsid w:val="00631957"/>
    <w:rsid w:val="006334EF"/>
    <w:rsid w:val="0064092B"/>
    <w:rsid w:val="00641484"/>
    <w:rsid w:val="006461EF"/>
    <w:rsid w:val="006510FB"/>
    <w:rsid w:val="0065362E"/>
    <w:rsid w:val="00654B72"/>
    <w:rsid w:val="00655E7B"/>
    <w:rsid w:val="0065746C"/>
    <w:rsid w:val="00660473"/>
    <w:rsid w:val="00660AD2"/>
    <w:rsid w:val="00661347"/>
    <w:rsid w:val="00664FCB"/>
    <w:rsid w:val="00670656"/>
    <w:rsid w:val="006737B7"/>
    <w:rsid w:val="006740F3"/>
    <w:rsid w:val="00680193"/>
    <w:rsid w:val="00680462"/>
    <w:rsid w:val="00681FF9"/>
    <w:rsid w:val="00682474"/>
    <w:rsid w:val="006A0F5C"/>
    <w:rsid w:val="006A1706"/>
    <w:rsid w:val="006A1979"/>
    <w:rsid w:val="006A6E57"/>
    <w:rsid w:val="006A7C23"/>
    <w:rsid w:val="006B10B6"/>
    <w:rsid w:val="006B3B97"/>
    <w:rsid w:val="006C621E"/>
    <w:rsid w:val="006C7089"/>
    <w:rsid w:val="006D1642"/>
    <w:rsid w:val="006D6FED"/>
    <w:rsid w:val="006D7FD2"/>
    <w:rsid w:val="006E0604"/>
    <w:rsid w:val="006E0CD2"/>
    <w:rsid w:val="006E6AFA"/>
    <w:rsid w:val="006E6D48"/>
    <w:rsid w:val="006E6FF6"/>
    <w:rsid w:val="006E75D0"/>
    <w:rsid w:val="006F1102"/>
    <w:rsid w:val="006F3ECB"/>
    <w:rsid w:val="006F4EC3"/>
    <w:rsid w:val="006F5BFE"/>
    <w:rsid w:val="006F797A"/>
    <w:rsid w:val="007026F9"/>
    <w:rsid w:val="00704BEE"/>
    <w:rsid w:val="0071701A"/>
    <w:rsid w:val="0072135D"/>
    <w:rsid w:val="007226C7"/>
    <w:rsid w:val="00723F27"/>
    <w:rsid w:val="00726E7E"/>
    <w:rsid w:val="00732850"/>
    <w:rsid w:val="007370CE"/>
    <w:rsid w:val="007379B3"/>
    <w:rsid w:val="00742C57"/>
    <w:rsid w:val="0075085A"/>
    <w:rsid w:val="007511FC"/>
    <w:rsid w:val="007522E3"/>
    <w:rsid w:val="00754B45"/>
    <w:rsid w:val="00755F68"/>
    <w:rsid w:val="00757C11"/>
    <w:rsid w:val="007618BD"/>
    <w:rsid w:val="007628B0"/>
    <w:rsid w:val="0076497F"/>
    <w:rsid w:val="007731AD"/>
    <w:rsid w:val="00782F30"/>
    <w:rsid w:val="00791E54"/>
    <w:rsid w:val="00794974"/>
    <w:rsid w:val="00796863"/>
    <w:rsid w:val="007A009F"/>
    <w:rsid w:val="007A2A13"/>
    <w:rsid w:val="007A38ED"/>
    <w:rsid w:val="007A44C1"/>
    <w:rsid w:val="007A68EA"/>
    <w:rsid w:val="007B156A"/>
    <w:rsid w:val="007B2947"/>
    <w:rsid w:val="007B6D5E"/>
    <w:rsid w:val="007B7457"/>
    <w:rsid w:val="007C74DD"/>
    <w:rsid w:val="007D19D1"/>
    <w:rsid w:val="007D32D4"/>
    <w:rsid w:val="007D3B1F"/>
    <w:rsid w:val="007D7440"/>
    <w:rsid w:val="007E331A"/>
    <w:rsid w:val="007E722F"/>
    <w:rsid w:val="007E734C"/>
    <w:rsid w:val="007E7863"/>
    <w:rsid w:val="007F0802"/>
    <w:rsid w:val="007F0BCC"/>
    <w:rsid w:val="007F2283"/>
    <w:rsid w:val="007F4CAD"/>
    <w:rsid w:val="007F62BA"/>
    <w:rsid w:val="007F6781"/>
    <w:rsid w:val="00800C86"/>
    <w:rsid w:val="00800EB2"/>
    <w:rsid w:val="00803920"/>
    <w:rsid w:val="0081048F"/>
    <w:rsid w:val="00811BE6"/>
    <w:rsid w:val="0081278F"/>
    <w:rsid w:val="00812CDE"/>
    <w:rsid w:val="008148DA"/>
    <w:rsid w:val="00815A11"/>
    <w:rsid w:val="00815A1D"/>
    <w:rsid w:val="00815ACE"/>
    <w:rsid w:val="00816B89"/>
    <w:rsid w:val="008178BF"/>
    <w:rsid w:val="00831F56"/>
    <w:rsid w:val="00832100"/>
    <w:rsid w:val="00833BE7"/>
    <w:rsid w:val="00833D8E"/>
    <w:rsid w:val="00834B3F"/>
    <w:rsid w:val="00835594"/>
    <w:rsid w:val="00835BB4"/>
    <w:rsid w:val="00840B2F"/>
    <w:rsid w:val="00841743"/>
    <w:rsid w:val="0084216D"/>
    <w:rsid w:val="00851B59"/>
    <w:rsid w:val="00855600"/>
    <w:rsid w:val="0086358B"/>
    <w:rsid w:val="00863599"/>
    <w:rsid w:val="00864D66"/>
    <w:rsid w:val="008709E7"/>
    <w:rsid w:val="00870F0C"/>
    <w:rsid w:val="00872675"/>
    <w:rsid w:val="00876205"/>
    <w:rsid w:val="008807F3"/>
    <w:rsid w:val="00884573"/>
    <w:rsid w:val="00885079"/>
    <w:rsid w:val="0088565E"/>
    <w:rsid w:val="00890DA9"/>
    <w:rsid w:val="0089349A"/>
    <w:rsid w:val="00893514"/>
    <w:rsid w:val="00893ED3"/>
    <w:rsid w:val="00894663"/>
    <w:rsid w:val="00897184"/>
    <w:rsid w:val="008A0335"/>
    <w:rsid w:val="008A64A9"/>
    <w:rsid w:val="008B195A"/>
    <w:rsid w:val="008C2310"/>
    <w:rsid w:val="008C4B0D"/>
    <w:rsid w:val="008C5C1F"/>
    <w:rsid w:val="008C669F"/>
    <w:rsid w:val="008C7787"/>
    <w:rsid w:val="008D2B11"/>
    <w:rsid w:val="008D704B"/>
    <w:rsid w:val="008D705B"/>
    <w:rsid w:val="008E27FD"/>
    <w:rsid w:val="008E38BD"/>
    <w:rsid w:val="008E4A1B"/>
    <w:rsid w:val="008E4B16"/>
    <w:rsid w:val="008E4B83"/>
    <w:rsid w:val="008E597E"/>
    <w:rsid w:val="008E7A97"/>
    <w:rsid w:val="008F1504"/>
    <w:rsid w:val="008F4C65"/>
    <w:rsid w:val="008F51BC"/>
    <w:rsid w:val="00902CA6"/>
    <w:rsid w:val="00910493"/>
    <w:rsid w:val="00913BB1"/>
    <w:rsid w:val="00914252"/>
    <w:rsid w:val="009162E5"/>
    <w:rsid w:val="009207A7"/>
    <w:rsid w:val="0092252F"/>
    <w:rsid w:val="0092441E"/>
    <w:rsid w:val="00924C61"/>
    <w:rsid w:val="00927AC5"/>
    <w:rsid w:val="00930AD7"/>
    <w:rsid w:val="009312DA"/>
    <w:rsid w:val="009328CE"/>
    <w:rsid w:val="00932B5A"/>
    <w:rsid w:val="009337CE"/>
    <w:rsid w:val="00934140"/>
    <w:rsid w:val="00935931"/>
    <w:rsid w:val="00940545"/>
    <w:rsid w:val="00941C7D"/>
    <w:rsid w:val="0095056E"/>
    <w:rsid w:val="00953309"/>
    <w:rsid w:val="00954159"/>
    <w:rsid w:val="00957742"/>
    <w:rsid w:val="00961C4B"/>
    <w:rsid w:val="009640FC"/>
    <w:rsid w:val="009645EC"/>
    <w:rsid w:val="00965912"/>
    <w:rsid w:val="00965B5C"/>
    <w:rsid w:val="00966FD0"/>
    <w:rsid w:val="00971B16"/>
    <w:rsid w:val="0097235D"/>
    <w:rsid w:val="0097439C"/>
    <w:rsid w:val="009803A8"/>
    <w:rsid w:val="0098356E"/>
    <w:rsid w:val="00985480"/>
    <w:rsid w:val="00986717"/>
    <w:rsid w:val="00992BBC"/>
    <w:rsid w:val="009A07AA"/>
    <w:rsid w:val="009A3AB0"/>
    <w:rsid w:val="009A3DBE"/>
    <w:rsid w:val="009A4CA3"/>
    <w:rsid w:val="009A7C9A"/>
    <w:rsid w:val="009B0B12"/>
    <w:rsid w:val="009B1AF3"/>
    <w:rsid w:val="009B3289"/>
    <w:rsid w:val="009B58E9"/>
    <w:rsid w:val="009C0ABD"/>
    <w:rsid w:val="009C16D6"/>
    <w:rsid w:val="009C52DE"/>
    <w:rsid w:val="009C62D4"/>
    <w:rsid w:val="009D2C1D"/>
    <w:rsid w:val="009D353B"/>
    <w:rsid w:val="009D5DE2"/>
    <w:rsid w:val="009D7CFB"/>
    <w:rsid w:val="009E1B86"/>
    <w:rsid w:val="009E2550"/>
    <w:rsid w:val="009E34C5"/>
    <w:rsid w:val="009E5E52"/>
    <w:rsid w:val="009E6415"/>
    <w:rsid w:val="009F0DBB"/>
    <w:rsid w:val="009F4D55"/>
    <w:rsid w:val="00A05F0D"/>
    <w:rsid w:val="00A061E8"/>
    <w:rsid w:val="00A11ABA"/>
    <w:rsid w:val="00A13DC0"/>
    <w:rsid w:val="00A165E3"/>
    <w:rsid w:val="00A20904"/>
    <w:rsid w:val="00A22C66"/>
    <w:rsid w:val="00A2451D"/>
    <w:rsid w:val="00A24881"/>
    <w:rsid w:val="00A30D4C"/>
    <w:rsid w:val="00A40A82"/>
    <w:rsid w:val="00A45647"/>
    <w:rsid w:val="00A45DCE"/>
    <w:rsid w:val="00A520AC"/>
    <w:rsid w:val="00A56230"/>
    <w:rsid w:val="00A60649"/>
    <w:rsid w:val="00A62F9E"/>
    <w:rsid w:val="00A63BE3"/>
    <w:rsid w:val="00A65525"/>
    <w:rsid w:val="00A70A88"/>
    <w:rsid w:val="00A71012"/>
    <w:rsid w:val="00A77AC7"/>
    <w:rsid w:val="00A80121"/>
    <w:rsid w:val="00A8290B"/>
    <w:rsid w:val="00A83017"/>
    <w:rsid w:val="00A8337F"/>
    <w:rsid w:val="00A83988"/>
    <w:rsid w:val="00A91926"/>
    <w:rsid w:val="00A91A7B"/>
    <w:rsid w:val="00A91C0F"/>
    <w:rsid w:val="00A94962"/>
    <w:rsid w:val="00A95D46"/>
    <w:rsid w:val="00A96BA1"/>
    <w:rsid w:val="00AA407E"/>
    <w:rsid w:val="00AB2466"/>
    <w:rsid w:val="00AB3083"/>
    <w:rsid w:val="00AB3C24"/>
    <w:rsid w:val="00AB57C3"/>
    <w:rsid w:val="00AB5904"/>
    <w:rsid w:val="00AC385F"/>
    <w:rsid w:val="00AC4F84"/>
    <w:rsid w:val="00AC5736"/>
    <w:rsid w:val="00AC75A1"/>
    <w:rsid w:val="00AC7B56"/>
    <w:rsid w:val="00AD0E97"/>
    <w:rsid w:val="00AD2FF7"/>
    <w:rsid w:val="00AD5F17"/>
    <w:rsid w:val="00AD5F8C"/>
    <w:rsid w:val="00AD6732"/>
    <w:rsid w:val="00AE16C7"/>
    <w:rsid w:val="00AE17A0"/>
    <w:rsid w:val="00AE20B9"/>
    <w:rsid w:val="00AE27EE"/>
    <w:rsid w:val="00AE4D1D"/>
    <w:rsid w:val="00AF2F3A"/>
    <w:rsid w:val="00AF4EB5"/>
    <w:rsid w:val="00AF4F60"/>
    <w:rsid w:val="00AF5908"/>
    <w:rsid w:val="00AF6058"/>
    <w:rsid w:val="00AF6369"/>
    <w:rsid w:val="00B015E9"/>
    <w:rsid w:val="00B026AA"/>
    <w:rsid w:val="00B07539"/>
    <w:rsid w:val="00B10223"/>
    <w:rsid w:val="00B13AFB"/>
    <w:rsid w:val="00B14215"/>
    <w:rsid w:val="00B20317"/>
    <w:rsid w:val="00B214D9"/>
    <w:rsid w:val="00B2767A"/>
    <w:rsid w:val="00B314C0"/>
    <w:rsid w:val="00B3277B"/>
    <w:rsid w:val="00B333FA"/>
    <w:rsid w:val="00B4254C"/>
    <w:rsid w:val="00B4370D"/>
    <w:rsid w:val="00B45A9F"/>
    <w:rsid w:val="00B46A03"/>
    <w:rsid w:val="00B47DD1"/>
    <w:rsid w:val="00B517CE"/>
    <w:rsid w:val="00B544CB"/>
    <w:rsid w:val="00B66991"/>
    <w:rsid w:val="00B71AC9"/>
    <w:rsid w:val="00B7206A"/>
    <w:rsid w:val="00B7350B"/>
    <w:rsid w:val="00B741C2"/>
    <w:rsid w:val="00B81CF6"/>
    <w:rsid w:val="00B82737"/>
    <w:rsid w:val="00B8782F"/>
    <w:rsid w:val="00B908D1"/>
    <w:rsid w:val="00B93040"/>
    <w:rsid w:val="00B94143"/>
    <w:rsid w:val="00B94B98"/>
    <w:rsid w:val="00B94C40"/>
    <w:rsid w:val="00B96FFD"/>
    <w:rsid w:val="00BA2C9A"/>
    <w:rsid w:val="00BB0E88"/>
    <w:rsid w:val="00BB1EAE"/>
    <w:rsid w:val="00BB245F"/>
    <w:rsid w:val="00BB26DE"/>
    <w:rsid w:val="00BB3530"/>
    <w:rsid w:val="00BC02DD"/>
    <w:rsid w:val="00BC0CFC"/>
    <w:rsid w:val="00BC2FA1"/>
    <w:rsid w:val="00BD00B5"/>
    <w:rsid w:val="00BD0271"/>
    <w:rsid w:val="00BD247B"/>
    <w:rsid w:val="00BD651E"/>
    <w:rsid w:val="00BD7407"/>
    <w:rsid w:val="00BE1CF7"/>
    <w:rsid w:val="00BE2973"/>
    <w:rsid w:val="00BF196F"/>
    <w:rsid w:val="00BF3315"/>
    <w:rsid w:val="00BF6062"/>
    <w:rsid w:val="00C02591"/>
    <w:rsid w:val="00C032EE"/>
    <w:rsid w:val="00C0372B"/>
    <w:rsid w:val="00C04907"/>
    <w:rsid w:val="00C05089"/>
    <w:rsid w:val="00C067D8"/>
    <w:rsid w:val="00C073A7"/>
    <w:rsid w:val="00C125FB"/>
    <w:rsid w:val="00C15EC5"/>
    <w:rsid w:val="00C21FAD"/>
    <w:rsid w:val="00C22DB1"/>
    <w:rsid w:val="00C25E14"/>
    <w:rsid w:val="00C311A7"/>
    <w:rsid w:val="00C3139E"/>
    <w:rsid w:val="00C321FC"/>
    <w:rsid w:val="00C33531"/>
    <w:rsid w:val="00C33A2F"/>
    <w:rsid w:val="00C35DCB"/>
    <w:rsid w:val="00C40100"/>
    <w:rsid w:val="00C4012A"/>
    <w:rsid w:val="00C406F5"/>
    <w:rsid w:val="00C45386"/>
    <w:rsid w:val="00C460C8"/>
    <w:rsid w:val="00C4734A"/>
    <w:rsid w:val="00C527D2"/>
    <w:rsid w:val="00C66278"/>
    <w:rsid w:val="00C763BD"/>
    <w:rsid w:val="00C9158D"/>
    <w:rsid w:val="00C93B2B"/>
    <w:rsid w:val="00C94C88"/>
    <w:rsid w:val="00C97F90"/>
    <w:rsid w:val="00CA1323"/>
    <w:rsid w:val="00CA303E"/>
    <w:rsid w:val="00CA61F3"/>
    <w:rsid w:val="00CA78E2"/>
    <w:rsid w:val="00CB0292"/>
    <w:rsid w:val="00CB090A"/>
    <w:rsid w:val="00CB225D"/>
    <w:rsid w:val="00CB5FE9"/>
    <w:rsid w:val="00CB64E2"/>
    <w:rsid w:val="00CB6625"/>
    <w:rsid w:val="00CB70F8"/>
    <w:rsid w:val="00CB7113"/>
    <w:rsid w:val="00CC0139"/>
    <w:rsid w:val="00CC65CB"/>
    <w:rsid w:val="00CD55D7"/>
    <w:rsid w:val="00CE4603"/>
    <w:rsid w:val="00CE6079"/>
    <w:rsid w:val="00CF10F8"/>
    <w:rsid w:val="00CF27E5"/>
    <w:rsid w:val="00CF3D99"/>
    <w:rsid w:val="00CF5BC5"/>
    <w:rsid w:val="00D00623"/>
    <w:rsid w:val="00D014E1"/>
    <w:rsid w:val="00D045D9"/>
    <w:rsid w:val="00D07993"/>
    <w:rsid w:val="00D129C0"/>
    <w:rsid w:val="00D20101"/>
    <w:rsid w:val="00D2122F"/>
    <w:rsid w:val="00D21C0F"/>
    <w:rsid w:val="00D2226F"/>
    <w:rsid w:val="00D2375D"/>
    <w:rsid w:val="00D264DE"/>
    <w:rsid w:val="00D27500"/>
    <w:rsid w:val="00D27BB5"/>
    <w:rsid w:val="00D34441"/>
    <w:rsid w:val="00D40007"/>
    <w:rsid w:val="00D40E79"/>
    <w:rsid w:val="00D44AEB"/>
    <w:rsid w:val="00D50963"/>
    <w:rsid w:val="00D5126B"/>
    <w:rsid w:val="00D55432"/>
    <w:rsid w:val="00D60751"/>
    <w:rsid w:val="00D6194E"/>
    <w:rsid w:val="00D63B2E"/>
    <w:rsid w:val="00D64607"/>
    <w:rsid w:val="00D7273A"/>
    <w:rsid w:val="00D81B01"/>
    <w:rsid w:val="00D906D5"/>
    <w:rsid w:val="00D93826"/>
    <w:rsid w:val="00D947FD"/>
    <w:rsid w:val="00DB0CF7"/>
    <w:rsid w:val="00DB42DF"/>
    <w:rsid w:val="00DB60EE"/>
    <w:rsid w:val="00DC2639"/>
    <w:rsid w:val="00DC4AEB"/>
    <w:rsid w:val="00DC5B8B"/>
    <w:rsid w:val="00DC68BC"/>
    <w:rsid w:val="00DC7E9C"/>
    <w:rsid w:val="00DD1B37"/>
    <w:rsid w:val="00DD1BBB"/>
    <w:rsid w:val="00DD2E8A"/>
    <w:rsid w:val="00DD48E3"/>
    <w:rsid w:val="00DD50F8"/>
    <w:rsid w:val="00DD62FB"/>
    <w:rsid w:val="00DF1088"/>
    <w:rsid w:val="00DF1D27"/>
    <w:rsid w:val="00DF6076"/>
    <w:rsid w:val="00E0276C"/>
    <w:rsid w:val="00E02A8B"/>
    <w:rsid w:val="00E0508C"/>
    <w:rsid w:val="00E07FA0"/>
    <w:rsid w:val="00E07FC6"/>
    <w:rsid w:val="00E15E7B"/>
    <w:rsid w:val="00E1643B"/>
    <w:rsid w:val="00E2485A"/>
    <w:rsid w:val="00E35BF7"/>
    <w:rsid w:val="00E378C6"/>
    <w:rsid w:val="00E47F75"/>
    <w:rsid w:val="00E73C71"/>
    <w:rsid w:val="00E75F91"/>
    <w:rsid w:val="00E76D20"/>
    <w:rsid w:val="00E84480"/>
    <w:rsid w:val="00E859CD"/>
    <w:rsid w:val="00E94900"/>
    <w:rsid w:val="00E9703B"/>
    <w:rsid w:val="00EA037A"/>
    <w:rsid w:val="00EA2E71"/>
    <w:rsid w:val="00EA329E"/>
    <w:rsid w:val="00EA3863"/>
    <w:rsid w:val="00EA40C3"/>
    <w:rsid w:val="00EA7EA9"/>
    <w:rsid w:val="00EB1C13"/>
    <w:rsid w:val="00EB29DC"/>
    <w:rsid w:val="00EB444A"/>
    <w:rsid w:val="00EB7840"/>
    <w:rsid w:val="00EC04E3"/>
    <w:rsid w:val="00EC1744"/>
    <w:rsid w:val="00EC1A02"/>
    <w:rsid w:val="00EC3F06"/>
    <w:rsid w:val="00EC6934"/>
    <w:rsid w:val="00EC6CFF"/>
    <w:rsid w:val="00EC700C"/>
    <w:rsid w:val="00EC7C84"/>
    <w:rsid w:val="00ED3660"/>
    <w:rsid w:val="00ED6650"/>
    <w:rsid w:val="00ED6E60"/>
    <w:rsid w:val="00EE0C69"/>
    <w:rsid w:val="00EE4767"/>
    <w:rsid w:val="00EF34F1"/>
    <w:rsid w:val="00F02BE4"/>
    <w:rsid w:val="00F03576"/>
    <w:rsid w:val="00F0495B"/>
    <w:rsid w:val="00F04FE7"/>
    <w:rsid w:val="00F055D4"/>
    <w:rsid w:val="00F120C6"/>
    <w:rsid w:val="00F12B88"/>
    <w:rsid w:val="00F17751"/>
    <w:rsid w:val="00F206F8"/>
    <w:rsid w:val="00F243D4"/>
    <w:rsid w:val="00F24699"/>
    <w:rsid w:val="00F25619"/>
    <w:rsid w:val="00F25FCE"/>
    <w:rsid w:val="00F26ADD"/>
    <w:rsid w:val="00F27621"/>
    <w:rsid w:val="00F32A69"/>
    <w:rsid w:val="00F34619"/>
    <w:rsid w:val="00F4046F"/>
    <w:rsid w:val="00F42219"/>
    <w:rsid w:val="00F42451"/>
    <w:rsid w:val="00F4702C"/>
    <w:rsid w:val="00F5255A"/>
    <w:rsid w:val="00F532D7"/>
    <w:rsid w:val="00F56694"/>
    <w:rsid w:val="00F63E69"/>
    <w:rsid w:val="00F658DB"/>
    <w:rsid w:val="00F66055"/>
    <w:rsid w:val="00F70381"/>
    <w:rsid w:val="00F715C5"/>
    <w:rsid w:val="00F763E5"/>
    <w:rsid w:val="00F7778A"/>
    <w:rsid w:val="00F807D3"/>
    <w:rsid w:val="00F84D67"/>
    <w:rsid w:val="00F90D54"/>
    <w:rsid w:val="00F92A4B"/>
    <w:rsid w:val="00F92D9B"/>
    <w:rsid w:val="00F93C03"/>
    <w:rsid w:val="00F95966"/>
    <w:rsid w:val="00F95EC4"/>
    <w:rsid w:val="00F971B4"/>
    <w:rsid w:val="00FA52BE"/>
    <w:rsid w:val="00FA6644"/>
    <w:rsid w:val="00FB12A5"/>
    <w:rsid w:val="00FB3ADF"/>
    <w:rsid w:val="00FB3FB9"/>
    <w:rsid w:val="00FB4977"/>
    <w:rsid w:val="00FB5EA4"/>
    <w:rsid w:val="00FC0D06"/>
    <w:rsid w:val="00FC1AA5"/>
    <w:rsid w:val="00FC3129"/>
    <w:rsid w:val="00FC4714"/>
    <w:rsid w:val="00FC583C"/>
    <w:rsid w:val="00FD0552"/>
    <w:rsid w:val="00FD1AFA"/>
    <w:rsid w:val="00FD4C26"/>
    <w:rsid w:val="00FD54B1"/>
    <w:rsid w:val="00FD71CB"/>
    <w:rsid w:val="00FE157F"/>
    <w:rsid w:val="00FE17F1"/>
    <w:rsid w:val="00FE1E3A"/>
    <w:rsid w:val="00FF149B"/>
    <w:rsid w:val="00FF2D68"/>
    <w:rsid w:val="00FF30E6"/>
    <w:rsid w:val="00FF5704"/>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1"/>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1">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2">
    <w:name w:val="toc 1"/>
    <w:basedOn w:val="a"/>
    <w:next w:val="a"/>
    <w:autoRedefine/>
    <w:semiHidden/>
  </w:style>
  <w:style w:type="paragraph" w:styleId="21">
    <w:name w:val="toc 2"/>
    <w:basedOn w:val="a"/>
    <w:next w:val="a"/>
    <w:autoRedefine/>
    <w:semiHidden/>
    <w:pPr>
      <w:ind w:leftChars="100" w:left="210"/>
    </w:pPr>
  </w:style>
  <w:style w:type="paragraph" w:styleId="afc">
    <w:name w:val="footnote text"/>
    <w:basedOn w:val="a"/>
    <w:link w:val="afd"/>
    <w:semiHidden/>
    <w:pPr>
      <w:snapToGrid w:val="0"/>
      <w:jc w:val="left"/>
    </w:pPr>
  </w:style>
  <w:style w:type="character" w:styleId="afe">
    <w:name w:val="footnote reference"/>
    <w:semiHidden/>
    <w:rPr>
      <w:vertAlign w:val="superscript"/>
    </w:rPr>
  </w:style>
  <w:style w:type="paragraph" w:customStyle="1" w:styleId="aff">
    <w:name w:val="表中　中寄せ"/>
    <w:basedOn w:val="af7"/>
    <w:pPr>
      <w:jc w:val="center"/>
    </w:pPr>
    <w:rPr>
      <w:rFonts w:ascii="Century" w:eastAsia="ＭＳ 明朝" w:hAnsi="Century"/>
    </w:rPr>
  </w:style>
  <w:style w:type="paragraph" w:styleId="13">
    <w:name w:val="index 1"/>
    <w:basedOn w:val="a"/>
    <w:next w:val="a"/>
    <w:autoRedefine/>
    <w:uiPriority w:val="99"/>
    <w:semiHidden/>
    <w:rsid w:val="008709E7"/>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0">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paragraph" w:customStyle="1" w:styleId="Level1Title">
    <w:name w:val="Level1Title"/>
    <w:basedOn w:val="1"/>
    <w:next w:val="1"/>
    <w:qFormat/>
    <w:rsid w:val="005E09B3"/>
    <w:pPr>
      <w:numPr>
        <w:numId w:val="19"/>
      </w:numPr>
      <w:tabs>
        <w:tab w:val="left" w:pos="426"/>
      </w:tabs>
    </w:pPr>
    <w:rPr>
      <w:rFonts w:asciiTheme="minorEastAsia" w:eastAsiaTheme="minorEastAsia" w:hAnsiTheme="minorEastAsia"/>
      <w:b/>
      <w:color w:val="000000" w:themeColor="text1"/>
      <w:sz w:val="24"/>
    </w:rPr>
  </w:style>
  <w:style w:type="paragraph" w:customStyle="1" w:styleId="Level3Title">
    <w:name w:val="Level3Title"/>
    <w:basedOn w:val="a"/>
    <w:qFormat/>
    <w:rsid w:val="005E09B3"/>
    <w:pPr>
      <w:numPr>
        <w:ilvl w:val="2"/>
        <w:numId w:val="19"/>
      </w:numPr>
      <w:tabs>
        <w:tab w:val="left" w:pos="1260"/>
      </w:tabs>
      <w:ind w:leftChars="200" w:left="630" w:hangingChars="100" w:hanging="210"/>
    </w:pPr>
    <w:rPr>
      <w:rFonts w:ascii="ＭＳ 明朝"/>
    </w:rPr>
  </w:style>
  <w:style w:type="paragraph" w:customStyle="1" w:styleId="Level4Title">
    <w:name w:val="Level4Title"/>
    <w:basedOn w:val="a"/>
    <w:link w:val="Level4Title0"/>
    <w:qFormat/>
    <w:rsid w:val="005E09B3"/>
    <w:pPr>
      <w:numPr>
        <w:ilvl w:val="3"/>
        <w:numId w:val="19"/>
      </w:numPr>
      <w:tabs>
        <w:tab w:val="left" w:pos="840"/>
      </w:tabs>
      <w:ind w:leftChars="200" w:left="630" w:hangingChars="100" w:hanging="210"/>
    </w:pPr>
    <w:rPr>
      <w:rFonts w:ascii="ＭＳ 明朝"/>
    </w:rPr>
  </w:style>
  <w:style w:type="character" w:customStyle="1" w:styleId="Level4Title0">
    <w:name w:val="Level4Title (文字)"/>
    <w:basedOn w:val="a0"/>
    <w:link w:val="Level4Title"/>
    <w:rsid w:val="005E09B3"/>
    <w:rPr>
      <w:rFonts w:ascii="ＭＳ 明朝"/>
      <w:kern w:val="2"/>
      <w:sz w:val="21"/>
      <w:szCs w:val="24"/>
    </w:rPr>
  </w:style>
  <w:style w:type="character" w:customStyle="1" w:styleId="afd">
    <w:name w:val="脚注文字列 (文字)"/>
    <w:basedOn w:val="a0"/>
    <w:link w:val="afc"/>
    <w:semiHidden/>
    <w:rsid w:val="005E09B3"/>
    <w:rPr>
      <w:kern w:val="2"/>
      <w:sz w:val="21"/>
      <w:szCs w:val="24"/>
    </w:rPr>
  </w:style>
  <w:style w:type="paragraph" w:customStyle="1" w:styleId="Aff2">
    <w:name w:val="箇条書きA"/>
    <w:basedOn w:val="a"/>
    <w:link w:val="Aff3"/>
    <w:qFormat/>
    <w:rsid w:val="005E09B3"/>
    <w:pPr>
      <w:ind w:leftChars="250" w:left="300" w:hangingChars="50" w:hanging="50"/>
    </w:pPr>
    <w:rPr>
      <w:rFonts w:ascii="ＭＳ Ｐゴシック" w:eastAsia="ＭＳ Ｐゴシック" w:hAnsi="ＭＳ Ｐゴシック"/>
      <w:szCs w:val="21"/>
    </w:rPr>
  </w:style>
  <w:style w:type="character" w:customStyle="1" w:styleId="Aff3">
    <w:name w:val="箇条書きA (文字)"/>
    <w:basedOn w:val="a0"/>
    <w:link w:val="Aff2"/>
    <w:rsid w:val="005E09B3"/>
    <w:rPr>
      <w:rFonts w:ascii="ＭＳ Ｐゴシック" w:eastAsia="ＭＳ Ｐゴシック" w:hAnsi="ＭＳ Ｐゴシック"/>
      <w:kern w:val="2"/>
      <w:sz w:val="21"/>
      <w:szCs w:val="21"/>
    </w:rPr>
  </w:style>
  <w:style w:type="numbering" w:customStyle="1" w:styleId="10">
    <w:name w:val="現在のリスト1"/>
    <w:uiPriority w:val="99"/>
    <w:rsid w:val="007A2A13"/>
    <w:pPr>
      <w:numPr>
        <w:numId w:val="40"/>
      </w:numPr>
    </w:pPr>
  </w:style>
  <w:style w:type="numbering" w:customStyle="1" w:styleId="20">
    <w:name w:val="現在のリスト2"/>
    <w:uiPriority w:val="99"/>
    <w:rsid w:val="007A2A13"/>
    <w:pPr>
      <w:numPr>
        <w:numId w:val="42"/>
      </w:numPr>
    </w:pPr>
  </w:style>
  <w:style w:type="numbering" w:customStyle="1" w:styleId="30">
    <w:name w:val="現在のリスト3"/>
    <w:uiPriority w:val="99"/>
    <w:rsid w:val="00F807D3"/>
    <w:pPr>
      <w:numPr>
        <w:numId w:val="43"/>
      </w:numPr>
    </w:pPr>
  </w:style>
  <w:style w:type="numbering" w:customStyle="1" w:styleId="4">
    <w:name w:val="現在のリスト4"/>
    <w:uiPriority w:val="99"/>
    <w:rsid w:val="00C15EC5"/>
    <w:pPr>
      <w:numPr>
        <w:numId w:val="45"/>
      </w:numPr>
    </w:pPr>
  </w:style>
  <w:style w:type="numbering" w:customStyle="1" w:styleId="5">
    <w:name w:val="現在のリスト5"/>
    <w:uiPriority w:val="99"/>
    <w:rsid w:val="00C15EC5"/>
    <w:pPr>
      <w:numPr>
        <w:numId w:val="46"/>
      </w:numPr>
    </w:pPr>
  </w:style>
  <w:style w:type="numbering" w:customStyle="1" w:styleId="6">
    <w:name w:val="現在のリスト6"/>
    <w:uiPriority w:val="99"/>
    <w:rsid w:val="00C15EC5"/>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38289</Words>
  <Characters>4943</Characters>
  <Application>Microsoft Office Word</Application>
  <DocSecurity>0</DocSecurity>
  <Lines>41</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2023-08-02T07:02:00Z</dcterms:created>
  <dcterms:modified xsi:type="dcterms:W3CDTF">2023-08-02T07:02:00Z</dcterms:modified>
</cp:coreProperties>
</file>