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7DF90B7E" w14:textId="150DB08D" w:rsidR="00A96BA1" w:rsidRPr="00D61EC5"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9D6E23">
        <w:rPr>
          <w:rFonts w:ascii="ＭＳ Ｐゴシック" w:eastAsia="ＭＳ Ｐゴシック" w:hAnsi="ＭＳ Ｐゴシック" w:hint="eastAsia"/>
          <w:b/>
          <w:spacing w:val="20"/>
          <w:sz w:val="36"/>
          <w:szCs w:val="36"/>
        </w:rPr>
        <w:t>2023年10月</w:t>
      </w:r>
      <w:r w:rsidR="009A793E">
        <w:rPr>
          <w:rFonts w:ascii="ＭＳ Ｐゴシック" w:eastAsia="ＭＳ Ｐゴシック" w:hAnsi="ＭＳ Ｐゴシック" w:hint="eastAsia"/>
          <w:b/>
          <w:spacing w:val="20"/>
          <w:sz w:val="36"/>
          <w:szCs w:val="36"/>
        </w:rPr>
        <w:t>契約開始分</w:t>
      </w:r>
      <w:r w:rsidR="00FA0645">
        <w:rPr>
          <w:rFonts w:ascii="ＭＳ Ｐゴシック" w:eastAsia="ＭＳ Ｐゴシック" w:hAnsi="ＭＳ Ｐゴシック" w:hint="eastAsia"/>
          <w:b/>
          <w:spacing w:val="20"/>
          <w:sz w:val="36"/>
          <w:szCs w:val="36"/>
        </w:rPr>
        <w:t>【情報処理技術者】</w:t>
      </w:r>
      <w:r w:rsidRPr="00D61EC5">
        <w:rPr>
          <w:rFonts w:ascii="ＭＳ Ｐゴシック" w:eastAsia="ＭＳ Ｐゴシック" w:hAnsi="ＭＳ Ｐゴシック" w:hint="eastAsia"/>
          <w:b/>
          <w:spacing w:val="20"/>
          <w:sz w:val="36"/>
          <w:szCs w:val="36"/>
        </w:rPr>
        <w:t>）」</w:t>
      </w:r>
      <w:r w:rsidR="007F4CAD"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824D40" w:rsidRDefault="007F4CAD">
      <w:pPr>
        <w:pStyle w:val="a5"/>
        <w:rPr>
          <w:rFonts w:ascii="ＭＳ Ｐゴシック" w:eastAsia="ＭＳ Ｐゴシック" w:hAnsi="ＭＳ Ｐゴシック"/>
          <w:b/>
          <w:spacing w:val="0"/>
        </w:rPr>
      </w:pPr>
    </w:p>
    <w:p w14:paraId="7DF90B80" w14:textId="77777777" w:rsidR="007F4CAD" w:rsidRPr="00D61EC5" w:rsidRDefault="007F4CAD">
      <w:pPr>
        <w:pStyle w:val="a5"/>
        <w:rPr>
          <w:rFonts w:ascii="ＭＳ Ｐゴシック" w:eastAsia="ＭＳ Ｐゴシック" w:hAnsi="ＭＳ Ｐゴシック"/>
          <w:b/>
          <w:spacing w:val="0"/>
        </w:rPr>
      </w:pPr>
    </w:p>
    <w:p w14:paraId="7DF90B81" w14:textId="77777777" w:rsidR="007F4CAD" w:rsidRPr="00D61EC5" w:rsidRDefault="007F4CAD">
      <w:pPr>
        <w:pStyle w:val="a5"/>
        <w:rPr>
          <w:rFonts w:ascii="ＭＳ Ｐゴシック" w:eastAsia="ＭＳ Ｐゴシック" w:hAnsi="ＭＳ Ｐゴシック"/>
          <w:b/>
          <w:spacing w:val="0"/>
        </w:rPr>
      </w:pPr>
    </w:p>
    <w:p w14:paraId="7DF90B82" w14:textId="77777777" w:rsidR="007F4CAD" w:rsidRPr="00D61EC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D61EC5" w:rsidRDefault="007F4CAD">
      <w:pPr>
        <w:pStyle w:val="a5"/>
        <w:spacing w:line="396" w:lineRule="exact"/>
        <w:jc w:val="center"/>
        <w:rPr>
          <w:rFonts w:ascii="ＭＳ Ｐゴシック" w:eastAsia="ＭＳ Ｐゴシック" w:hAnsi="ＭＳ Ｐゴシック"/>
          <w:b/>
          <w:spacing w:val="0"/>
        </w:rPr>
      </w:pPr>
      <w:r w:rsidRPr="00D61EC5">
        <w:rPr>
          <w:rFonts w:ascii="ＭＳ Ｐゴシック" w:eastAsia="ＭＳ Ｐゴシック" w:hAnsi="ＭＳ Ｐゴシック" w:hint="eastAsia"/>
          <w:b/>
          <w:spacing w:val="20"/>
          <w:sz w:val="36"/>
          <w:szCs w:val="36"/>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38823EAB" w:rsidR="007F4CAD" w:rsidRPr="00D61EC5"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2023年7月27日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1B0057">
        <w:rPr>
          <w:rFonts w:asciiTheme="majorEastAsia" w:eastAsiaTheme="majorEastAsia" w:hAnsiTheme="majorEastAsia" w:cs="ＭＳ Ｐゴシック" w:hint="eastAsia"/>
          <w:spacing w:val="315"/>
          <w:kern w:val="0"/>
          <w:szCs w:val="21"/>
          <w:fitText w:val="1050" w:id="-966527222"/>
        </w:rPr>
        <w:t>目</w:t>
      </w:r>
      <w:r w:rsidRPr="001B0057">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34AF3D5D" w14:textId="77777777" w:rsidR="00582A6E" w:rsidRPr="00373574" w:rsidRDefault="007F4CAD">
      <w:pPr>
        <w:pStyle w:val="a5"/>
        <w:spacing w:line="360" w:lineRule="auto"/>
        <w:rPr>
          <w:rFonts w:asciiTheme="majorEastAsia" w:eastAsiaTheme="majorEastAsia" w:hAnsiTheme="majorEastAsia"/>
          <w:noProof/>
          <w:spacing w:val="0"/>
        </w:rPr>
        <w:sectPr w:rsidR="00582A6E" w:rsidRPr="00373574" w:rsidSect="00582A6E">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41D1EA7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Ⅰ．</w:t>
      </w:r>
      <w:r w:rsidRPr="00373574">
        <w:rPr>
          <w:rFonts w:asciiTheme="majorEastAsia" w:eastAsiaTheme="majorEastAsia" w:hAnsiTheme="majorEastAsia" w:hint="eastAsia"/>
          <w:noProof/>
          <w:spacing w:val="2"/>
        </w:rPr>
        <w:t>入札説明書</w:t>
      </w:r>
      <w:r w:rsidRPr="00373574">
        <w:rPr>
          <w:rFonts w:asciiTheme="majorEastAsia" w:eastAsiaTheme="majorEastAsia" w:hAnsiTheme="majorEastAsia"/>
          <w:noProof/>
        </w:rPr>
        <w:tab/>
        <w:t>3</w:t>
      </w:r>
    </w:p>
    <w:p w14:paraId="2D1C63E5"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Ⅱ．契約書</w:t>
      </w:r>
      <w:r w:rsidRPr="00373574">
        <w:rPr>
          <w:rFonts w:asciiTheme="majorEastAsia" w:eastAsiaTheme="majorEastAsia" w:hAnsiTheme="majorEastAsia"/>
          <w:noProof/>
        </w:rPr>
        <w:tab/>
        <w:t>8</w:t>
      </w:r>
    </w:p>
    <w:p w14:paraId="3531166B" w14:textId="77777777"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rPr>
        <w:t>Ⅲ．仕様書</w:t>
      </w:r>
      <w:r w:rsidRPr="00373574">
        <w:rPr>
          <w:rFonts w:asciiTheme="majorEastAsia" w:eastAsiaTheme="majorEastAsia" w:hAnsiTheme="majorEastAsia"/>
          <w:noProof/>
        </w:rPr>
        <w:tab/>
        <w:t>18</w:t>
      </w:r>
    </w:p>
    <w:p w14:paraId="3735D2A0" w14:textId="685B37CB"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Ⅳ．入札資料作成要領</w:t>
      </w:r>
      <w:r w:rsidRPr="00373574">
        <w:rPr>
          <w:rFonts w:asciiTheme="majorEastAsia" w:eastAsiaTheme="majorEastAsia" w:hAnsiTheme="majorEastAsia"/>
          <w:noProof/>
        </w:rPr>
        <w:tab/>
      </w:r>
      <w:r w:rsidR="00833859">
        <w:rPr>
          <w:rFonts w:asciiTheme="majorEastAsia" w:eastAsiaTheme="majorEastAsia" w:hAnsiTheme="majorEastAsia" w:hint="eastAsia"/>
          <w:noProof/>
        </w:rPr>
        <w:t>2</w:t>
      </w:r>
      <w:r w:rsidR="00FB3B94">
        <w:rPr>
          <w:rFonts w:asciiTheme="majorEastAsia" w:eastAsiaTheme="majorEastAsia" w:hAnsiTheme="majorEastAsia" w:hint="eastAsia"/>
          <w:noProof/>
        </w:rPr>
        <w:t>8</w:t>
      </w:r>
    </w:p>
    <w:p w14:paraId="26DE101B" w14:textId="37EAB9CD"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Ⅴ．評価項目一覧</w:t>
      </w:r>
      <w:r w:rsidRPr="00373574">
        <w:rPr>
          <w:rFonts w:asciiTheme="majorEastAsia" w:eastAsiaTheme="majorEastAsia" w:hAnsiTheme="majorEastAsia"/>
          <w:noProof/>
        </w:rPr>
        <w:tab/>
      </w:r>
      <w:r w:rsidR="00833859">
        <w:rPr>
          <w:rFonts w:asciiTheme="majorEastAsia" w:eastAsiaTheme="majorEastAsia" w:hAnsiTheme="majorEastAsia" w:hint="eastAsia"/>
          <w:noProof/>
        </w:rPr>
        <w:t>3</w:t>
      </w:r>
      <w:r w:rsidR="00FB3B94">
        <w:rPr>
          <w:rFonts w:asciiTheme="majorEastAsia" w:eastAsiaTheme="majorEastAsia" w:hAnsiTheme="majorEastAsia" w:hint="eastAsia"/>
          <w:noProof/>
        </w:rPr>
        <w:t>5</w:t>
      </w:r>
    </w:p>
    <w:p w14:paraId="301C9654" w14:textId="28F22B53"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cs="ＭＳ Ｐゴシック" w:hint="eastAsia"/>
          <w:noProof/>
        </w:rPr>
        <w:t>Ⅵ．評価手順書</w:t>
      </w:r>
      <w:r w:rsidRPr="00373574">
        <w:rPr>
          <w:rFonts w:asciiTheme="majorEastAsia" w:eastAsiaTheme="majorEastAsia" w:hAnsiTheme="majorEastAsia"/>
          <w:noProof/>
        </w:rPr>
        <w:tab/>
      </w:r>
      <w:r w:rsidR="00833859">
        <w:rPr>
          <w:rFonts w:asciiTheme="majorEastAsia" w:eastAsiaTheme="majorEastAsia" w:hAnsiTheme="majorEastAsia" w:hint="eastAsia"/>
          <w:noProof/>
        </w:rPr>
        <w:t>3</w:t>
      </w:r>
      <w:r w:rsidR="00FB3B94">
        <w:rPr>
          <w:rFonts w:asciiTheme="majorEastAsia" w:eastAsiaTheme="majorEastAsia" w:hAnsiTheme="majorEastAsia" w:hint="eastAsia"/>
          <w:noProof/>
        </w:rPr>
        <w:t>9</w:t>
      </w:r>
    </w:p>
    <w:p w14:paraId="53BFE909" w14:textId="36CB0496" w:rsidR="00582A6E" w:rsidRPr="00373574" w:rsidRDefault="00582A6E">
      <w:pPr>
        <w:pStyle w:val="12"/>
        <w:rPr>
          <w:rFonts w:asciiTheme="majorEastAsia" w:eastAsiaTheme="majorEastAsia" w:hAnsiTheme="majorEastAsia"/>
          <w:noProof/>
        </w:rPr>
      </w:pPr>
      <w:r w:rsidRPr="00373574">
        <w:rPr>
          <w:rFonts w:asciiTheme="majorEastAsia" w:eastAsiaTheme="majorEastAsia" w:hAnsiTheme="majorEastAsia" w:hint="eastAsia"/>
          <w:noProof/>
          <w:color w:val="000000" w:themeColor="text1"/>
        </w:rPr>
        <w:t>Ⅶ．その他関係資料</w:t>
      </w:r>
      <w:r w:rsidRPr="00373574">
        <w:rPr>
          <w:rFonts w:asciiTheme="majorEastAsia" w:eastAsiaTheme="majorEastAsia" w:hAnsiTheme="majorEastAsia"/>
          <w:noProof/>
        </w:rPr>
        <w:tab/>
      </w:r>
      <w:r w:rsidR="00833859">
        <w:rPr>
          <w:rFonts w:asciiTheme="majorEastAsia" w:eastAsiaTheme="majorEastAsia" w:hAnsiTheme="majorEastAsia" w:hint="eastAsia"/>
          <w:noProof/>
        </w:rPr>
        <w:t>4</w:t>
      </w:r>
      <w:r w:rsidR="00FB3B94">
        <w:rPr>
          <w:rFonts w:asciiTheme="majorEastAsia" w:eastAsiaTheme="majorEastAsia" w:hAnsiTheme="majorEastAsia" w:hint="eastAsia"/>
          <w:noProof/>
        </w:rPr>
        <w:t>3</w:t>
      </w:r>
    </w:p>
    <w:p w14:paraId="2319ED3F" w14:textId="77777777" w:rsidR="00582A6E" w:rsidRPr="00373574" w:rsidRDefault="00582A6E">
      <w:pPr>
        <w:pStyle w:val="a5"/>
        <w:spacing w:line="360" w:lineRule="auto"/>
        <w:rPr>
          <w:rFonts w:asciiTheme="majorEastAsia" w:eastAsiaTheme="majorEastAsia" w:hAnsiTheme="majorEastAsia"/>
          <w:noProof/>
          <w:spacing w:val="0"/>
        </w:rPr>
        <w:sectPr w:rsidR="00582A6E" w:rsidRPr="00373574" w:rsidSect="00582A6E">
          <w:type w:val="continuous"/>
          <w:pgSz w:w="11906" w:h="16838"/>
          <w:pgMar w:top="1134" w:right="1134" w:bottom="1134" w:left="1304" w:header="720" w:footer="720" w:gutter="0"/>
          <w:cols w:space="720"/>
          <w:noEndnote/>
        </w:sectPr>
      </w:pPr>
    </w:p>
    <w:p w14:paraId="7DF90BAF" w14:textId="69A61253"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582A6E">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6428988E"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独立行政法人情報処理推進機構の入札公告（</w:t>
      </w:r>
      <w:r w:rsidR="009D6E23">
        <w:rPr>
          <w:rFonts w:ascii="ＭＳ 明朝" w:hAnsi="ＭＳ 明朝" w:hint="eastAsia"/>
        </w:rPr>
        <w:t>2023年7月27日</w:t>
      </w:r>
      <w:r w:rsidRPr="00D61EC5">
        <w:rPr>
          <w:rFonts w:ascii="ＭＳ 明朝" w:hAnsi="ＭＳ 明朝" w:hint="eastAsia"/>
        </w:rPr>
        <w:t>付け</w:t>
      </w:r>
      <w:r w:rsidR="00C25E14" w:rsidRPr="00D61EC5">
        <w:rPr>
          <w:rFonts w:ascii="ＭＳ 明朝" w:hAnsi="ＭＳ 明朝" w:hint="eastAsia"/>
        </w:rPr>
        <w:t>公告</w:t>
      </w:r>
      <w:r w:rsidRPr="00D61EC5">
        <w:rPr>
          <w:rFonts w:ascii="ＭＳ 明朝" w:hAnsi="ＭＳ 明朝" w:hint="eastAsia"/>
        </w:rPr>
        <w:t>）に基づく入札については、関係法令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60B6375E" w14:textId="1BB4DC36" w:rsidR="00F3447B" w:rsidRPr="00D61EC5" w:rsidRDefault="00F3447B" w:rsidP="00F3447B">
      <w:pPr>
        <w:ind w:firstLineChars="300" w:firstLine="605"/>
        <w:rPr>
          <w:rFonts w:ascii="ＭＳ 明朝"/>
        </w:rPr>
      </w:pPr>
      <w:r w:rsidRPr="00D61EC5">
        <w:rPr>
          <w:rFonts w:ascii="ＭＳ 明朝" w:hAnsi="ＭＳ 明朝" w:hint="eastAsia"/>
          <w:szCs w:val="21"/>
        </w:rPr>
        <w:t>労働者派遣業務（</w:t>
      </w:r>
      <w:r w:rsidR="009D6E23">
        <w:rPr>
          <w:rFonts w:ascii="ＭＳ 明朝" w:hAnsi="ＭＳ 明朝"/>
          <w:szCs w:val="21"/>
        </w:rPr>
        <w:t>2023年10月</w:t>
      </w:r>
      <w:r w:rsidR="009A793E">
        <w:rPr>
          <w:rFonts w:ascii="ＭＳ 明朝" w:hAnsi="ＭＳ 明朝"/>
          <w:szCs w:val="21"/>
        </w:rPr>
        <w:t>契約開始分</w:t>
      </w:r>
      <w:r w:rsidR="00FA0645">
        <w:rPr>
          <w:rFonts w:ascii="ＭＳ 明朝" w:hAnsi="ＭＳ 明朝"/>
          <w:szCs w:val="21"/>
        </w:rPr>
        <w:t>【情報処理技術者】</w:t>
      </w:r>
      <w:r w:rsidRPr="00D61EC5">
        <w:rPr>
          <w:rFonts w:ascii="ＭＳ 明朝" w:hAnsi="ＭＳ 明朝" w:hint="eastAsia"/>
          <w:szCs w:val="21"/>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1EC5">
        <w:rPr>
          <w:rFonts w:ascii="ＭＳ 明朝" w:hAnsi="ＭＳ 明朝" w:hint="eastAsia"/>
          <w:spacing w:val="30"/>
          <w:fitText w:val="1060" w:id="-970208242"/>
        </w:rPr>
        <w:t>入札方</w:t>
      </w:r>
      <w:r w:rsidR="007F4CAD" w:rsidRPr="00D61EC5">
        <w:rPr>
          <w:rFonts w:ascii="ＭＳ 明朝" w:hAnsi="ＭＳ 明朝" w:hint="eastAsia"/>
          <w:spacing w:val="15"/>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6804365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令和4・5・6年度競争参加資格（全省庁統一資格）において「役務の提供等」で、</w:t>
      </w:r>
      <w:r w:rsidR="00AB5073">
        <w:t>「Ａ」</w:t>
      </w:r>
      <w:r w:rsidR="00FA0645">
        <w:rPr>
          <w:rFonts w:hint="eastAsia"/>
        </w:rPr>
        <w:t>又は</w:t>
      </w:r>
      <w:r w:rsidR="00AB5073">
        <w:t>「Ｂ」</w:t>
      </w:r>
      <w:r w:rsidRPr="00D61EC5">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3FB792A3" w14:textId="74563BF8" w:rsidR="00C57315" w:rsidRPr="00D61EC5" w:rsidRDefault="00C57315">
      <w:pPr>
        <w:pStyle w:val="a5"/>
        <w:spacing w:afterLines="50" w:after="155"/>
        <w:rPr>
          <w:rFonts w:ascii="ＭＳ 明朝" w:hAnsi="ＭＳ 明朝"/>
        </w:rPr>
      </w:pP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1F78FEB7" w14:textId="06368072" w:rsidR="00962E5F" w:rsidRPr="00D61EC5" w:rsidRDefault="00962E5F" w:rsidP="00962E5F">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7DF90C01" w14:textId="54963AF5" w:rsidR="007F4CAD" w:rsidRPr="00D61EC5" w:rsidRDefault="007F4CAD">
      <w:pPr>
        <w:pStyle w:val="a5"/>
        <w:rPr>
          <w:rFonts w:ascii="ＭＳ 明朝" w:hAnsi="ＭＳ 明朝"/>
          <w:spacing w:val="0"/>
        </w:rPr>
      </w:pP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5A7E1E49" w:rsidR="007F4CAD" w:rsidRPr="00AB5073" w:rsidRDefault="009D6E23" w:rsidP="00AB5073">
      <w:pPr>
        <w:pStyle w:val="a5"/>
        <w:ind w:leftChars="303" w:left="611"/>
        <w:rPr>
          <w:rFonts w:ascii="ＭＳ 明朝" w:hAnsi="ＭＳ 明朝"/>
        </w:rPr>
      </w:pPr>
      <w:r>
        <w:rPr>
          <w:rFonts w:ascii="ＭＳ 明朝" w:hAnsi="ＭＳ 明朝" w:hint="eastAsia"/>
        </w:rPr>
        <w:t>2023年7月27日</w:t>
      </w:r>
      <w:r w:rsidR="00F3447B" w:rsidRPr="00D61EC5">
        <w:rPr>
          <w:rFonts w:ascii="ＭＳ 明朝" w:hAnsi="ＭＳ 明朝" w:hint="eastAsia"/>
        </w:rPr>
        <w:t>（</w:t>
      </w:r>
      <w:r>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spacing w:val="0"/>
        </w:rPr>
        <w:t>から</w:t>
      </w:r>
      <w:r w:rsidR="007F4CAD" w:rsidRPr="00D61EC5">
        <w:rPr>
          <w:rFonts w:ascii="ＭＳ 明朝" w:hAnsi="ＭＳ 明朝" w:hint="eastAsia"/>
        </w:rPr>
        <w:t>20</w:t>
      </w:r>
      <w:r w:rsidR="000E6B12" w:rsidRPr="00D61EC5">
        <w:rPr>
          <w:rFonts w:ascii="ＭＳ 明朝" w:hAnsi="ＭＳ 明朝" w:hint="eastAsia"/>
        </w:rPr>
        <w:t>2</w:t>
      </w:r>
      <w:r w:rsidR="00E46643" w:rsidRPr="00D61EC5">
        <w:rPr>
          <w:rFonts w:ascii="ＭＳ 明朝" w:hAnsi="ＭＳ 明朝"/>
        </w:rPr>
        <w:t>3</w:t>
      </w:r>
      <w:r w:rsidR="007F4CAD" w:rsidRPr="00D61EC5">
        <w:rPr>
          <w:rFonts w:ascii="ＭＳ 明朝" w:hAnsi="ＭＳ 明朝" w:hint="eastAsia"/>
        </w:rPr>
        <w:t>年</w:t>
      </w:r>
      <w:r>
        <w:rPr>
          <w:rFonts w:ascii="ＭＳ 明朝" w:hAnsi="ＭＳ 明朝" w:hint="eastAsia"/>
        </w:rPr>
        <w:t>8</w:t>
      </w:r>
      <w:r w:rsidR="00F3447B" w:rsidRPr="00D61EC5">
        <w:rPr>
          <w:rFonts w:ascii="ＭＳ 明朝" w:hAnsi="ＭＳ 明朝" w:hint="eastAsia"/>
        </w:rPr>
        <w:t>月</w:t>
      </w:r>
      <w:r>
        <w:rPr>
          <w:rFonts w:ascii="ＭＳ 明朝" w:hAnsi="ＭＳ 明朝"/>
        </w:rPr>
        <w:t>1</w:t>
      </w:r>
      <w:r w:rsidR="003C42CC">
        <w:rPr>
          <w:rFonts w:ascii="ＭＳ 明朝" w:hAnsi="ＭＳ 明朝"/>
        </w:rPr>
        <w:t>0</w:t>
      </w:r>
      <w:r w:rsidR="00F3447B" w:rsidRPr="00D61EC5">
        <w:rPr>
          <w:rFonts w:ascii="ＭＳ 明朝" w:hAnsi="ＭＳ 明朝" w:hint="eastAsia"/>
        </w:rPr>
        <w:t>日（</w:t>
      </w:r>
      <w:r w:rsidR="003C42CC">
        <w:rPr>
          <w:rFonts w:ascii="ＭＳ 明朝" w:hAnsi="ＭＳ 明朝" w:hint="eastAsia"/>
        </w:rPr>
        <w:t>木</w:t>
      </w:r>
      <w:r w:rsidR="00F3447B" w:rsidRPr="00D61EC5">
        <w:rPr>
          <w:rFonts w:ascii="ＭＳ 明朝" w:hAnsi="ＭＳ 明朝" w:hint="eastAsia"/>
        </w:rPr>
        <w:t>）</w:t>
      </w:r>
      <w:r w:rsidR="007F4CAD" w:rsidRPr="00D61EC5">
        <w:rPr>
          <w:rFonts w:ascii="ＭＳ 明朝" w:hAnsi="ＭＳ 明朝" w:hint="eastAsia"/>
        </w:rPr>
        <w:t xml:space="preserve">　</w:t>
      </w:r>
      <w:r w:rsidR="000E6B12" w:rsidRPr="00D61EC5">
        <w:rPr>
          <w:rFonts w:ascii="ＭＳ 明朝" w:hAnsi="ＭＳ 明朝" w:hint="eastAsia"/>
        </w:rPr>
        <w:t>1</w:t>
      </w:r>
      <w:r w:rsidR="000E6B12" w:rsidRPr="00D61EC5">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7DF90C0B" w14:textId="3E439066" w:rsidR="007F4CAD" w:rsidRPr="00D61EC5" w:rsidRDefault="007F4CAD">
      <w:pPr>
        <w:pStyle w:val="a5"/>
        <w:rPr>
          <w:rFonts w:ascii="ＭＳ 明朝" w:hAnsi="ＭＳ 明朝"/>
          <w:spacing w:val="0"/>
        </w:rPr>
      </w:pP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3FA2BF91" w:rsidR="007F4CAD" w:rsidRPr="00D61EC5" w:rsidRDefault="007F4CAD">
      <w:pPr>
        <w:pStyle w:val="a5"/>
        <w:ind w:firstLineChars="300" w:firstLine="611"/>
        <w:rPr>
          <w:rFonts w:ascii="ＭＳ 明朝" w:hAnsi="ＭＳ 明朝"/>
        </w:rPr>
      </w:pPr>
      <w:r w:rsidRPr="00D61EC5">
        <w:rPr>
          <w:rFonts w:ascii="ＭＳ 明朝" w:hAnsi="ＭＳ 明朝" w:hint="eastAsia"/>
        </w:rPr>
        <w:t>20</w:t>
      </w:r>
      <w:r w:rsidR="00FB546E" w:rsidRPr="00D61EC5">
        <w:rPr>
          <w:rFonts w:ascii="ＭＳ 明朝" w:hAnsi="ＭＳ 明朝" w:hint="eastAsia"/>
        </w:rPr>
        <w:t>2</w:t>
      </w:r>
      <w:r w:rsidR="00E46643" w:rsidRPr="00D61EC5">
        <w:rPr>
          <w:rFonts w:ascii="ＭＳ 明朝" w:hAnsi="ＭＳ 明朝" w:hint="eastAsia"/>
        </w:rPr>
        <w:t>3</w:t>
      </w:r>
      <w:r w:rsidRPr="00D61EC5">
        <w:rPr>
          <w:rFonts w:ascii="ＭＳ 明朝" w:hAnsi="ＭＳ 明朝" w:hint="eastAsia"/>
        </w:rPr>
        <w:t>年</w:t>
      </w:r>
      <w:r w:rsidR="009D6E23">
        <w:rPr>
          <w:rFonts w:ascii="ＭＳ 明朝" w:hAnsi="ＭＳ 明朝" w:hint="eastAsia"/>
        </w:rPr>
        <w:t>8</w:t>
      </w:r>
      <w:r w:rsidR="00AA6912">
        <w:rPr>
          <w:rFonts w:ascii="ＭＳ 明朝" w:hAnsi="ＭＳ 明朝" w:hint="eastAsia"/>
        </w:rPr>
        <w:t>月</w:t>
      </w:r>
      <w:r w:rsidR="009D6E23">
        <w:rPr>
          <w:rFonts w:ascii="ＭＳ 明朝" w:hAnsi="ＭＳ 明朝"/>
        </w:rPr>
        <w:t>17</w:t>
      </w:r>
      <w:r w:rsidR="00AA6912">
        <w:rPr>
          <w:rFonts w:ascii="ＭＳ 明朝" w:hAnsi="ＭＳ 明朝" w:hint="eastAsia"/>
        </w:rPr>
        <w:t>日</w:t>
      </w:r>
      <w:r w:rsidR="00AA6912" w:rsidRPr="00D61EC5">
        <w:rPr>
          <w:rFonts w:ascii="ＭＳ 明朝" w:hAnsi="ＭＳ 明朝" w:hint="eastAsia"/>
        </w:rPr>
        <w:t>（</w:t>
      </w:r>
      <w:r w:rsidR="00AA6912">
        <w:rPr>
          <w:rFonts w:ascii="ＭＳ 明朝" w:hAnsi="ＭＳ 明朝" w:hint="eastAsia"/>
        </w:rPr>
        <w:t>木</w:t>
      </w:r>
      <w:r w:rsidR="00AA6912" w:rsidRPr="00D61EC5">
        <w:rPr>
          <w:rFonts w:ascii="ＭＳ 明朝" w:hAnsi="ＭＳ 明朝" w:hint="eastAsia"/>
        </w:rPr>
        <w:t>）</w:t>
      </w:r>
      <w:r w:rsidRPr="00D61EC5">
        <w:rPr>
          <w:rFonts w:ascii="ＭＳ 明朝" w:hAnsi="ＭＳ 明朝" w:hint="eastAsia"/>
          <w:spacing w:val="0"/>
        </w:rPr>
        <w:t>から</w:t>
      </w:r>
      <w:r w:rsidRPr="00D61EC5">
        <w:rPr>
          <w:rFonts w:ascii="ＭＳ 明朝" w:hAnsi="ＭＳ 明朝" w:hint="eastAsia"/>
        </w:rPr>
        <w:t>2</w:t>
      </w:r>
      <w:r w:rsidR="00AA6912" w:rsidRPr="00D61EC5">
        <w:rPr>
          <w:rFonts w:ascii="ＭＳ 明朝" w:hAnsi="ＭＳ 明朝" w:hint="eastAsia"/>
        </w:rPr>
        <w:t>02</w:t>
      </w:r>
      <w:r w:rsidR="00AA6912" w:rsidRPr="00D61EC5">
        <w:rPr>
          <w:rFonts w:ascii="ＭＳ 明朝" w:hAnsi="ＭＳ 明朝"/>
        </w:rPr>
        <w:t>3</w:t>
      </w:r>
      <w:r w:rsidR="00AA6912" w:rsidRPr="00D61EC5">
        <w:rPr>
          <w:rFonts w:ascii="ＭＳ 明朝" w:hAnsi="ＭＳ 明朝" w:hint="eastAsia"/>
        </w:rPr>
        <w:t>年</w:t>
      </w:r>
      <w:r w:rsidR="009D6E23">
        <w:rPr>
          <w:rFonts w:ascii="ＭＳ 明朝" w:hAnsi="ＭＳ 明朝"/>
        </w:rPr>
        <w:t>8</w:t>
      </w:r>
      <w:r w:rsidR="00AA6912" w:rsidRPr="00D61EC5">
        <w:rPr>
          <w:rFonts w:ascii="ＭＳ 明朝" w:hAnsi="ＭＳ 明朝" w:hint="eastAsia"/>
        </w:rPr>
        <w:t>月</w:t>
      </w:r>
      <w:r w:rsidR="009D6E23">
        <w:rPr>
          <w:rFonts w:ascii="ＭＳ 明朝" w:hAnsi="ＭＳ 明朝"/>
        </w:rPr>
        <w:t>21</w:t>
      </w:r>
      <w:r w:rsidR="00AA6912" w:rsidRPr="00D61EC5">
        <w:rPr>
          <w:rFonts w:ascii="ＭＳ 明朝" w:hAnsi="ＭＳ 明朝" w:hint="eastAsia"/>
        </w:rPr>
        <w:t>日（</w:t>
      </w:r>
      <w:r w:rsidR="00AA6912">
        <w:rPr>
          <w:rFonts w:ascii="ＭＳ 明朝" w:hAnsi="ＭＳ 明朝" w:hint="eastAsia"/>
        </w:rPr>
        <w:t>月</w:t>
      </w:r>
      <w:r w:rsidR="00AA6912" w:rsidRPr="00D61EC5">
        <w:rPr>
          <w:rFonts w:ascii="ＭＳ 明朝" w:hAnsi="ＭＳ 明朝" w:hint="eastAsia"/>
        </w:rPr>
        <w:t>）</w:t>
      </w:r>
      <w:r w:rsidRPr="00D61EC5">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151FBC90" w:rsidR="007F4CAD" w:rsidRPr="00D61EC5" w:rsidRDefault="00AA6912">
      <w:pPr>
        <w:pStyle w:val="a5"/>
        <w:ind w:leftChars="202" w:left="407" w:firstLineChars="100" w:firstLine="204"/>
        <w:rPr>
          <w:rFonts w:ascii="ＭＳ 明朝" w:hAnsi="ＭＳ 明朝"/>
        </w:rPr>
      </w:pPr>
      <w:r w:rsidRPr="00D61EC5">
        <w:rPr>
          <w:rFonts w:ascii="ＭＳ 明朝" w:hAnsi="ＭＳ 明朝" w:hint="eastAsia"/>
        </w:rPr>
        <w:t>202</w:t>
      </w:r>
      <w:r w:rsidRPr="00D61EC5">
        <w:rPr>
          <w:rFonts w:ascii="ＭＳ 明朝" w:hAnsi="ＭＳ 明朝"/>
        </w:rPr>
        <w:t>3</w:t>
      </w:r>
      <w:r w:rsidRPr="00D61EC5">
        <w:rPr>
          <w:rFonts w:ascii="ＭＳ 明朝" w:hAnsi="ＭＳ 明朝" w:hint="eastAsia"/>
        </w:rPr>
        <w:t>年</w:t>
      </w:r>
      <w:r w:rsidR="009D6E23">
        <w:rPr>
          <w:rFonts w:ascii="ＭＳ 明朝" w:hAnsi="ＭＳ 明朝"/>
        </w:rPr>
        <w:t>8</w:t>
      </w:r>
      <w:r w:rsidRPr="00D61EC5">
        <w:rPr>
          <w:rFonts w:ascii="ＭＳ 明朝" w:hAnsi="ＭＳ 明朝" w:hint="eastAsia"/>
        </w:rPr>
        <w:t>月</w:t>
      </w:r>
      <w:r w:rsidR="009D6E23">
        <w:rPr>
          <w:rFonts w:ascii="ＭＳ 明朝" w:hAnsi="ＭＳ 明朝"/>
        </w:rPr>
        <w:t>21</w:t>
      </w:r>
      <w:r w:rsidRPr="00D61EC5">
        <w:rPr>
          <w:rFonts w:ascii="ＭＳ 明朝" w:hAnsi="ＭＳ 明朝" w:hint="eastAsia"/>
        </w:rPr>
        <w:t>日（</w:t>
      </w:r>
      <w:r>
        <w:rPr>
          <w:rFonts w:ascii="ＭＳ 明朝" w:hAnsi="ＭＳ 明朝" w:hint="eastAsia"/>
        </w:rPr>
        <w:t>月</w:t>
      </w:r>
      <w:r w:rsidR="00F3447B" w:rsidRPr="00D61EC5">
        <w:rPr>
          <w:rFonts w:ascii="ＭＳ 明朝" w:hAnsi="ＭＳ 明朝" w:hint="eastAsia"/>
        </w:rPr>
        <w:t>）</w:t>
      </w:r>
      <w:r w:rsidR="007F4CAD" w:rsidRPr="00D61EC5">
        <w:rPr>
          <w:rFonts w:ascii="ＭＳ 明朝" w:hAnsi="ＭＳ 明朝" w:hint="eastAsia"/>
        </w:rPr>
        <w:t xml:space="preserve"> </w:t>
      </w:r>
      <w:r w:rsidR="00FB546E" w:rsidRPr="00D61EC5">
        <w:rPr>
          <w:rFonts w:ascii="ＭＳ 明朝" w:hAnsi="ＭＳ 明朝" w:hint="eastAsia"/>
        </w:rPr>
        <w:t>1</w:t>
      </w:r>
      <w:r w:rsidR="00FB546E" w:rsidRPr="00D61EC5">
        <w:rPr>
          <w:rFonts w:ascii="ＭＳ 明朝" w:hAnsi="ＭＳ 明朝"/>
        </w:rPr>
        <w:t>7</w:t>
      </w:r>
      <w:r w:rsidR="007F4CAD" w:rsidRPr="00D61EC5">
        <w:rPr>
          <w:rFonts w:ascii="ＭＳ 明朝" w:hAnsi="ＭＳ 明朝" w:hint="eastAsia"/>
        </w:rPr>
        <w:t>時</w:t>
      </w:r>
      <w:r w:rsidR="00FB546E" w:rsidRPr="00D61EC5">
        <w:rPr>
          <w:rFonts w:ascii="ＭＳ 明朝" w:hAnsi="ＭＳ 明朝" w:hint="eastAsia"/>
        </w:rPr>
        <w:t>0</w:t>
      </w:r>
      <w:r w:rsidR="00FB546E" w:rsidRPr="00D61EC5">
        <w:rPr>
          <w:rFonts w:ascii="ＭＳ 明朝" w:hAnsi="ＭＳ 明朝"/>
        </w:rPr>
        <w:t>0</w:t>
      </w:r>
      <w:r w:rsidR="007F4CAD" w:rsidRPr="00D61EC5">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lastRenderedPageBreak/>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77777777" w:rsidR="007F4CAD" w:rsidRPr="00D61EC5" w:rsidRDefault="007F4CAD" w:rsidP="00A13DC0">
            <w:pPr>
              <w:rPr>
                <w:rFonts w:ascii="ＭＳ 明朝" w:hAnsi="ＭＳ 明朝"/>
                <w:szCs w:val="21"/>
              </w:rPr>
            </w:pPr>
            <w:r w:rsidRPr="00D61EC5">
              <w:rPr>
                <w:rFonts w:ascii="ＭＳ 明朝" w:hAnsi="ＭＳ 明朝" w:hint="eastAsia"/>
                <w:szCs w:val="21"/>
              </w:rPr>
              <w:t>①</w:t>
            </w: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77777777" w:rsidR="007F4CAD" w:rsidRPr="00D61EC5" w:rsidRDefault="007F4CAD" w:rsidP="00A13DC0">
            <w:pPr>
              <w:rPr>
                <w:rFonts w:ascii="ＭＳ 明朝" w:hAnsi="ＭＳ 明朝"/>
                <w:szCs w:val="21"/>
              </w:rPr>
            </w:pPr>
            <w:r w:rsidRPr="00D61EC5">
              <w:rPr>
                <w:rFonts w:ascii="ＭＳ 明朝" w:hAnsi="ＭＳ 明朝" w:hint="eastAsia"/>
                <w:szCs w:val="21"/>
              </w:rPr>
              <w:t>②</w:t>
            </w: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77777777" w:rsidR="007F4CAD" w:rsidRPr="00D61EC5" w:rsidRDefault="007F4CAD" w:rsidP="00A13DC0">
            <w:pPr>
              <w:rPr>
                <w:rFonts w:ascii="ＭＳ 明朝" w:hAnsi="ＭＳ 明朝"/>
                <w:szCs w:val="21"/>
              </w:rPr>
            </w:pPr>
            <w:r w:rsidRPr="00D61EC5">
              <w:rPr>
                <w:rFonts w:ascii="ＭＳ 明朝" w:hAnsi="ＭＳ 明朝" w:hint="eastAsia"/>
                <w:szCs w:val="21"/>
              </w:rPr>
              <w:t>③</w:t>
            </w: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66F88FC2"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77777777" w:rsidR="007F4CAD" w:rsidRPr="00D61EC5" w:rsidRDefault="007F4CAD" w:rsidP="00A13DC0">
            <w:pPr>
              <w:rPr>
                <w:rFonts w:ascii="ＭＳ 明朝" w:hAnsi="ＭＳ 明朝"/>
                <w:szCs w:val="21"/>
              </w:rPr>
            </w:pPr>
            <w:r w:rsidRPr="00D61EC5">
              <w:rPr>
                <w:rFonts w:ascii="ＭＳ 明朝" w:hAnsi="ＭＳ 明朝" w:hint="eastAsia"/>
                <w:szCs w:val="21"/>
              </w:rPr>
              <w:t>④</w:t>
            </w: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68AFEE39" w:rsidR="007F4CAD" w:rsidRPr="00D61EC5" w:rsidRDefault="00E31510" w:rsidP="00A13DC0">
            <w:pPr>
              <w:jc w:val="center"/>
              <w:rPr>
                <w:rFonts w:ascii="ＭＳ 明朝" w:hAnsi="ＭＳ 明朝"/>
                <w:szCs w:val="21"/>
              </w:rPr>
            </w:pPr>
            <w:r w:rsidRPr="00D61EC5">
              <w:rPr>
                <w:rFonts w:ascii="ＭＳ 明朝" w:hAnsi="ＭＳ 明朝" w:hint="eastAsia"/>
                <w:szCs w:val="21"/>
              </w:rPr>
              <w:t>6</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26E9B0AF" w:rsidR="007F4CAD" w:rsidRPr="00D61EC5" w:rsidRDefault="00F04FE7" w:rsidP="00A13DC0">
            <w:pPr>
              <w:rPr>
                <w:rFonts w:ascii="ＭＳ 明朝" w:hAnsi="ＭＳ 明朝"/>
                <w:szCs w:val="21"/>
              </w:rPr>
            </w:pPr>
            <w:r w:rsidRPr="00D61EC5">
              <w:rPr>
                <w:rFonts w:ascii="ＭＳ 明朝" w:hAnsi="ＭＳ 明朝" w:hint="eastAsia"/>
                <w:szCs w:val="21"/>
              </w:rPr>
              <w:t>⑤</w:t>
            </w: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6D511949" w:rsidR="0009589B" w:rsidRPr="00D61EC5" w:rsidRDefault="0009589B" w:rsidP="0009589B">
            <w:pPr>
              <w:rPr>
                <w:rFonts w:ascii="ＭＳ 明朝" w:hAnsi="ＭＳ 明朝"/>
                <w:szCs w:val="21"/>
              </w:rPr>
            </w:pPr>
            <w:r w:rsidRPr="00D61EC5">
              <w:rPr>
                <w:rFonts w:ascii="ＭＳ 明朝" w:hAnsi="ＭＳ 明朝" w:hint="eastAsia"/>
                <w:szCs w:val="21"/>
              </w:rPr>
              <w:t>⑥</w:t>
            </w: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231DDA27" w:rsidR="0009589B" w:rsidRPr="00D61EC5" w:rsidRDefault="0009589B" w:rsidP="0009589B">
            <w:pPr>
              <w:rPr>
                <w:rFonts w:ascii="ＭＳ 明朝" w:hAnsi="ＭＳ 明朝"/>
                <w:szCs w:val="21"/>
              </w:rPr>
            </w:pPr>
            <w:r w:rsidRPr="00D61EC5">
              <w:rPr>
                <w:rFonts w:ascii="ＭＳ 明朝" w:hAnsi="ＭＳ 明朝" w:hint="eastAsia"/>
                <w:szCs w:val="21"/>
              </w:rPr>
              <w:t>⑦</w:t>
            </w: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7822DF0F" w:rsidR="00063391" w:rsidRPr="00D61EC5" w:rsidRDefault="00C02B1E" w:rsidP="00063391">
            <w:pPr>
              <w:rPr>
                <w:rFonts w:ascii="ＭＳ 明朝" w:hAnsi="ＭＳ 明朝"/>
                <w:szCs w:val="21"/>
              </w:rPr>
            </w:pPr>
            <w:r>
              <w:rPr>
                <w:rFonts w:ascii="ＭＳ 明朝" w:hAnsi="ＭＳ 明朝" w:hint="eastAsia"/>
                <w:szCs w:val="21"/>
              </w:rPr>
              <w:t>⑧</w:t>
            </w: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6150078" w:rsidR="00063391" w:rsidRPr="00D61EC5" w:rsidRDefault="00C02B1E" w:rsidP="00063391">
            <w:pPr>
              <w:rPr>
                <w:rFonts w:ascii="ＭＳ 明朝" w:hAnsi="ＭＳ 明朝"/>
                <w:szCs w:val="21"/>
              </w:rPr>
            </w:pPr>
            <w:r>
              <w:rPr>
                <w:rFonts w:ascii="ＭＳ 明朝" w:hAnsi="ＭＳ 明朝" w:hint="eastAsia"/>
                <w:szCs w:val="21"/>
              </w:rPr>
              <w:t>⑨</w:t>
            </w: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7596A5DA" w:rsidR="007F4CAD" w:rsidRPr="00D61EC5" w:rsidRDefault="007F4CAD">
      <w:pPr>
        <w:pStyle w:val="a5"/>
        <w:ind w:leftChars="336" w:left="677" w:firstLineChars="100" w:firstLine="204"/>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D61EC5">
        <w:rPr>
          <w:rFonts w:ascii="ＭＳ 明朝" w:hint="eastAsia"/>
        </w:rPr>
        <w:t>労働者派遣業務（</w:t>
      </w:r>
      <w:r w:rsidR="009D6E23">
        <w:rPr>
          <w:rFonts w:ascii="ＭＳ 明朝" w:hint="eastAsia"/>
        </w:rPr>
        <w:t>2023年10月</w:t>
      </w:r>
      <w:r w:rsidR="009A793E">
        <w:rPr>
          <w:rFonts w:ascii="ＭＳ 明朝" w:hint="eastAsia"/>
        </w:rPr>
        <w:t>契約開始分</w:t>
      </w:r>
      <w:r w:rsidR="00FA0645">
        <w:rPr>
          <w:rFonts w:ascii="ＭＳ 明朝" w:hint="eastAsia"/>
        </w:rPr>
        <w:t>【情報処理技術者】</w:t>
      </w:r>
      <w:r w:rsidR="0009589B" w:rsidRPr="00D61EC5">
        <w:rPr>
          <w:rFonts w:asci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D61EC5">
        <w:rPr>
          <w:rFonts w:ascii="ＭＳ 明朝" w:hint="eastAsia"/>
        </w:rPr>
        <w:t>労働者派遣業務（</w:t>
      </w:r>
      <w:r w:rsidR="009D6E23">
        <w:rPr>
          <w:rFonts w:ascii="ＭＳ 明朝" w:hint="eastAsia"/>
        </w:rPr>
        <w:t>2023年10月</w:t>
      </w:r>
      <w:r w:rsidR="009A793E">
        <w:rPr>
          <w:rFonts w:ascii="ＭＳ 明朝" w:hint="eastAsia"/>
        </w:rPr>
        <w:t>契約開始分</w:t>
      </w:r>
      <w:r w:rsidR="00FA0645">
        <w:rPr>
          <w:rFonts w:ascii="ＭＳ 明朝" w:hint="eastAsia"/>
        </w:rPr>
        <w:t>【情報処理技術者】</w:t>
      </w:r>
      <w:r w:rsidR="0009589B" w:rsidRPr="00D61EC5">
        <w:rPr>
          <w:rFonts w:ascii="ＭＳ 明朝" w:hint="eastAsia"/>
        </w:rPr>
        <w:t>）</w:t>
      </w:r>
      <w:r w:rsidRPr="00D61EC5">
        <w:rPr>
          <w:rFonts w:ascii="ＭＳ 明朝" w:hAnsi="ＭＳ 明朝" w:hint="eastAsia"/>
        </w:rPr>
        <w:t>一般競争入札に係る提出書類一式在中」と朱書きすること。</w:t>
      </w:r>
    </w:p>
    <w:p w14:paraId="7DF90C4A" w14:textId="25929C81" w:rsidR="007F4CAD" w:rsidRPr="00D61EC5"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657EC5A2" w:rsidR="007F4CAD" w:rsidRPr="00D61EC5" w:rsidRDefault="007F4CAD">
      <w:pPr>
        <w:pStyle w:val="a5"/>
        <w:ind w:leftChars="329" w:left="663" w:firstLineChars="100" w:firstLine="204"/>
        <w:rPr>
          <w:rFonts w:ascii="ＭＳ 明朝" w:hAnsi="ＭＳ 明朝"/>
        </w:rPr>
      </w:pPr>
      <w:r w:rsidRPr="00D61EC5">
        <w:rPr>
          <w:rFonts w:ascii="ＭＳ 明朝" w:hAnsi="ＭＳ 明朝" w:hint="eastAsia"/>
        </w:rPr>
        <w:t>二重封筒とし、表封筒に「</w:t>
      </w:r>
      <w:r w:rsidR="0009589B" w:rsidRPr="00D61EC5">
        <w:rPr>
          <w:rFonts w:ascii="ＭＳ 明朝" w:hint="eastAsia"/>
        </w:rPr>
        <w:t>労働者派遣業務（</w:t>
      </w:r>
      <w:r w:rsidR="009D6E23">
        <w:rPr>
          <w:rFonts w:ascii="ＭＳ 明朝" w:hint="eastAsia"/>
        </w:rPr>
        <w:t>2023年10月</w:t>
      </w:r>
      <w:r w:rsidR="009A793E">
        <w:rPr>
          <w:rFonts w:ascii="ＭＳ 明朝" w:hint="eastAsia"/>
        </w:rPr>
        <w:t>契約開始分</w:t>
      </w:r>
      <w:r w:rsidR="00FA0645">
        <w:rPr>
          <w:rFonts w:ascii="ＭＳ 明朝" w:hint="eastAsia"/>
        </w:rPr>
        <w:t>【情報処理技術者】</w:t>
      </w:r>
      <w:r w:rsidR="0009589B" w:rsidRPr="00D61EC5">
        <w:rPr>
          <w:rFonts w:ascii="ＭＳ 明朝" w:hint="eastAsia"/>
        </w:rPr>
        <w:t>）</w:t>
      </w:r>
      <w:r w:rsidRPr="00D61EC5">
        <w:rPr>
          <w:rFonts w:ascii="ＭＳ 明朝" w:hAnsi="ＭＳ 明朝" w:hint="eastAsia"/>
        </w:rPr>
        <w:t>一般競争入札に係る提出書類一式在中」と朱書きし、中封筒の封皮には直接提出する場合と同様とすること。</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D61EC5">
        <w:rPr>
          <w:rFonts w:ascii="ＭＳ 明朝" w:hAnsi="ＭＳ 明朝" w:hint="eastAsia"/>
        </w:rPr>
        <w:t>場合がある</w:t>
      </w:r>
      <w:r w:rsidRPr="00D61EC5">
        <w:rPr>
          <w:rFonts w:ascii="ＭＳ 明朝" w:hAnsi="ＭＳ 明朝" w:hint="eastAsia"/>
        </w:rPr>
        <w:t>。</w:t>
      </w:r>
    </w:p>
    <w:p w14:paraId="7DF90C4F" w14:textId="15AA05C7" w:rsidR="00F532D7" w:rsidRPr="00D61EC5" w:rsidRDefault="00F532D7" w:rsidP="00F532D7">
      <w:pPr>
        <w:pStyle w:val="a5"/>
        <w:rPr>
          <w:rFonts w:ascii="ＭＳ 明朝" w:hAnsi="ＭＳ 明朝"/>
        </w:rPr>
      </w:pPr>
      <w:r w:rsidRPr="00D61EC5">
        <w:rPr>
          <w:rFonts w:ascii="ＭＳ 明朝" w:hAnsi="ＭＳ 明朝" w:hint="eastAsia"/>
        </w:rPr>
        <w:t xml:space="preserve">　　　　日時：20</w:t>
      </w:r>
      <w:r w:rsidR="00327EE5" w:rsidRPr="00D61EC5">
        <w:rPr>
          <w:rFonts w:ascii="ＭＳ 明朝" w:hAnsi="ＭＳ 明朝" w:hint="eastAsia"/>
        </w:rPr>
        <w:t>2</w:t>
      </w:r>
      <w:r w:rsidR="00610813" w:rsidRPr="00D61EC5">
        <w:rPr>
          <w:rFonts w:ascii="ＭＳ 明朝" w:hAnsi="ＭＳ 明朝"/>
        </w:rPr>
        <w:t>3</w:t>
      </w:r>
      <w:r w:rsidRPr="00D61EC5">
        <w:rPr>
          <w:rFonts w:ascii="ＭＳ 明朝" w:hAnsi="ＭＳ 明朝" w:hint="eastAsia"/>
        </w:rPr>
        <w:t>年</w:t>
      </w:r>
      <w:r w:rsidR="009D6E23">
        <w:rPr>
          <w:rFonts w:ascii="ＭＳ 明朝" w:hAnsi="ＭＳ 明朝"/>
        </w:rPr>
        <w:t>8</w:t>
      </w:r>
      <w:r w:rsidR="0009589B" w:rsidRPr="00D61EC5">
        <w:rPr>
          <w:rFonts w:ascii="ＭＳ 明朝" w:hAnsi="ＭＳ 明朝" w:hint="eastAsia"/>
        </w:rPr>
        <w:t>月</w:t>
      </w:r>
      <w:r w:rsidR="00F36EDA">
        <w:rPr>
          <w:rFonts w:ascii="ＭＳ 明朝" w:hAnsi="ＭＳ 明朝"/>
        </w:rPr>
        <w:t>23</w:t>
      </w:r>
      <w:r w:rsidR="0009589B" w:rsidRPr="00D61EC5">
        <w:rPr>
          <w:rFonts w:ascii="ＭＳ 明朝" w:hAnsi="ＭＳ 明朝" w:hint="eastAsia"/>
        </w:rPr>
        <w:t>日（</w:t>
      </w:r>
      <w:r w:rsidR="00404FCB">
        <w:rPr>
          <w:rFonts w:ascii="ＭＳ 明朝" w:hAnsi="ＭＳ 明朝" w:hint="eastAsia"/>
        </w:rPr>
        <w:t>水</w:t>
      </w:r>
      <w:r w:rsidR="0009589B" w:rsidRPr="00D61EC5">
        <w:rPr>
          <w:rFonts w:ascii="ＭＳ 明朝" w:hAnsi="ＭＳ 明朝" w:hint="eastAsia"/>
        </w:rPr>
        <w:t>）</w:t>
      </w:r>
      <w:r w:rsidRPr="00D61EC5">
        <w:rPr>
          <w:rFonts w:ascii="ＭＳ 明朝" w:hAnsi="ＭＳ 明朝" w:hint="eastAsia"/>
        </w:rPr>
        <w:t>10時</w:t>
      </w:r>
      <w:r w:rsidR="00610813" w:rsidRPr="00D61EC5">
        <w:rPr>
          <w:rFonts w:ascii="ＭＳ 明朝" w:hAnsi="ＭＳ 明朝"/>
        </w:rPr>
        <w:t>0</w:t>
      </w:r>
      <w:r w:rsidRPr="00D61EC5">
        <w:rPr>
          <w:rFonts w:ascii="ＭＳ 明朝" w:hAnsi="ＭＳ 明朝" w:hint="eastAsia"/>
        </w:rPr>
        <w:t>0分～17時30分の間（1者あたり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開札の日時</w:t>
      </w:r>
    </w:p>
    <w:p w14:paraId="7DF90C55" w14:textId="17954E41" w:rsidR="007F4CAD" w:rsidRPr="00AB5073" w:rsidRDefault="007F4CAD" w:rsidP="00AB5073">
      <w:pPr>
        <w:pStyle w:val="a5"/>
        <w:ind w:leftChars="270" w:left="544"/>
        <w:rPr>
          <w:rFonts w:ascii="ＭＳ 明朝" w:hAnsi="ＭＳ 明朝"/>
          <w:highlight w:val="yellow"/>
        </w:rPr>
      </w:pPr>
      <w:r w:rsidRPr="00D61EC5">
        <w:rPr>
          <w:rFonts w:ascii="ＭＳ 明朝" w:hAnsi="ＭＳ 明朝" w:hint="eastAsia"/>
        </w:rPr>
        <w:lastRenderedPageBreak/>
        <w:t>20</w:t>
      </w:r>
      <w:r w:rsidR="00BE7784" w:rsidRPr="00D61EC5">
        <w:rPr>
          <w:rFonts w:ascii="ＭＳ 明朝" w:hAnsi="ＭＳ 明朝" w:hint="eastAsia"/>
        </w:rPr>
        <w:t>2</w:t>
      </w:r>
      <w:r w:rsidR="006F14E2" w:rsidRPr="00D61EC5">
        <w:rPr>
          <w:rFonts w:ascii="ＭＳ 明朝" w:hAnsi="ＭＳ 明朝"/>
        </w:rPr>
        <w:t>3</w:t>
      </w:r>
      <w:r w:rsidRPr="00D61EC5">
        <w:rPr>
          <w:rFonts w:ascii="ＭＳ 明朝" w:hAnsi="ＭＳ 明朝" w:hint="eastAsia"/>
        </w:rPr>
        <w:t>年</w:t>
      </w:r>
      <w:r w:rsidR="00F36EDA">
        <w:rPr>
          <w:rFonts w:ascii="ＭＳ 明朝" w:hAnsi="ＭＳ 明朝"/>
        </w:rPr>
        <w:t>8</w:t>
      </w:r>
      <w:r w:rsidR="0009589B" w:rsidRPr="00D61EC5">
        <w:rPr>
          <w:rFonts w:ascii="ＭＳ 明朝" w:hAnsi="ＭＳ 明朝" w:hint="eastAsia"/>
        </w:rPr>
        <w:t>月</w:t>
      </w:r>
      <w:r w:rsidR="00F36EDA">
        <w:rPr>
          <w:rFonts w:ascii="ＭＳ 明朝" w:hAnsi="ＭＳ 明朝"/>
        </w:rPr>
        <w:t>31</w:t>
      </w:r>
      <w:r w:rsidR="0009589B" w:rsidRPr="00D61EC5">
        <w:rPr>
          <w:rFonts w:ascii="ＭＳ 明朝" w:hAnsi="ＭＳ 明朝" w:hint="eastAsia"/>
        </w:rPr>
        <w:t>日（</w:t>
      </w:r>
      <w:r w:rsidR="00F36EDA">
        <w:rPr>
          <w:rFonts w:ascii="ＭＳ 明朝" w:hAnsi="ＭＳ 明朝" w:hint="eastAsia"/>
        </w:rPr>
        <w:t>木</w:t>
      </w:r>
      <w:r w:rsidR="0009589B" w:rsidRPr="00D61EC5">
        <w:rPr>
          <w:rFonts w:ascii="ＭＳ 明朝" w:hAnsi="ＭＳ 明朝" w:hint="eastAsia"/>
        </w:rPr>
        <w:t>）</w:t>
      </w:r>
      <w:r w:rsidRPr="00D61EC5">
        <w:rPr>
          <w:rFonts w:ascii="ＭＳ 明朝" w:hAnsi="ＭＳ 明朝" w:hint="eastAsia"/>
        </w:rPr>
        <w:t xml:space="preserve">　</w:t>
      </w:r>
      <w:r w:rsidR="0018611A">
        <w:rPr>
          <w:rFonts w:ascii="ＭＳ 明朝" w:hAnsi="ＭＳ 明朝" w:hint="eastAsia"/>
        </w:rPr>
        <w:t>1</w:t>
      </w:r>
      <w:r w:rsidR="0018611A">
        <w:rPr>
          <w:rFonts w:ascii="ＭＳ 明朝" w:hAnsi="ＭＳ 明朝"/>
        </w:rPr>
        <w:t>6</w:t>
      </w:r>
      <w:r w:rsidRPr="00AB5073">
        <w:rPr>
          <w:rFonts w:ascii="ＭＳ 明朝" w:hAnsi="ＭＳ 明朝" w:hint="eastAsia"/>
        </w:rPr>
        <w:t>時</w:t>
      </w:r>
      <w:r w:rsidR="0018611A">
        <w:rPr>
          <w:rFonts w:ascii="ＭＳ 明朝" w:hAnsi="ＭＳ 明朝" w:hint="eastAsia"/>
        </w:rPr>
        <w:t>0</w:t>
      </w:r>
      <w:r w:rsidR="0018611A">
        <w:rPr>
          <w:rFonts w:ascii="ＭＳ 明朝" w:hAnsi="ＭＳ 明朝"/>
        </w:rPr>
        <w:t>0</w:t>
      </w:r>
      <w:r w:rsidRPr="00AB5073">
        <w:rPr>
          <w:rFonts w:ascii="ＭＳ 明朝" w:hAnsi="ＭＳ 明朝" w:hint="eastAsia"/>
        </w:rPr>
        <w:t>分</w:t>
      </w:r>
    </w:p>
    <w:p w14:paraId="7DF90C56"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開札の場所</w:t>
      </w:r>
    </w:p>
    <w:p w14:paraId="7DF90C57" w14:textId="31B02CAF" w:rsidR="007F4CAD" w:rsidRPr="00D61EC5" w:rsidRDefault="007F4CAD">
      <w:pPr>
        <w:pStyle w:val="a5"/>
        <w:ind w:leftChars="270" w:left="544"/>
        <w:rPr>
          <w:rFonts w:ascii="ＭＳ 明朝" w:hAnsi="ＭＳ 明朝"/>
        </w:rPr>
      </w:pPr>
      <w:r w:rsidRPr="00D61EC5">
        <w:rPr>
          <w:rFonts w:ascii="ＭＳ 明朝" w:hAnsi="ＭＳ 明朝" w:hint="eastAsia"/>
        </w:rPr>
        <w:t>東京都文京区本駒込2-28-8　　文京グリーンコートセンターオフィス</w:t>
      </w:r>
      <w:r w:rsidR="00655ED6">
        <w:rPr>
          <w:rFonts w:ascii="ＭＳ 明朝" w:hAnsi="ＭＳ 明朝"/>
        </w:rPr>
        <w:t>1</w:t>
      </w:r>
      <w:r w:rsidR="00F36EDA">
        <w:rPr>
          <w:rFonts w:ascii="ＭＳ 明朝" w:hAnsi="ＭＳ 明朝"/>
        </w:rPr>
        <w:t>5</w:t>
      </w:r>
      <w:r w:rsidRPr="00D61EC5">
        <w:rPr>
          <w:rFonts w:ascii="ＭＳ 明朝" w:hAnsi="ＭＳ 明朝" w:hint="eastAsia"/>
        </w:rPr>
        <w:t>階</w:t>
      </w:r>
    </w:p>
    <w:p w14:paraId="7DF90C58" w14:textId="16524E3D" w:rsidR="007F4CAD" w:rsidRPr="00D61EC5" w:rsidRDefault="007F4CAD">
      <w:pPr>
        <w:pStyle w:val="a5"/>
        <w:ind w:leftChars="270" w:left="544"/>
        <w:rPr>
          <w:rFonts w:ascii="ＭＳ 明朝" w:hAnsi="ＭＳ 明朝"/>
          <w:spacing w:val="0"/>
        </w:rPr>
      </w:pPr>
      <w:r w:rsidRPr="00D61EC5">
        <w:rPr>
          <w:rFonts w:ascii="ＭＳ 明朝" w:hAnsi="ＭＳ 明朝" w:hint="eastAsia"/>
        </w:rPr>
        <w:t xml:space="preserve">独立行政法人情報処理推進機構　</w:t>
      </w:r>
      <w:r w:rsidR="00F36EDA">
        <w:rPr>
          <w:rFonts w:ascii="ＭＳ 明朝" w:hAnsi="ＭＳ 明朝" w:hint="eastAsia"/>
        </w:rPr>
        <w:t>委員会室</w:t>
      </w:r>
      <w:r w:rsidR="00F36EDA">
        <w:rPr>
          <w:rFonts w:ascii="ＭＳ 明朝" w:hAnsi="ＭＳ 明朝"/>
        </w:rPr>
        <w:t>3</w:t>
      </w:r>
    </w:p>
    <w:p w14:paraId="0EA7ED96" w14:textId="052B50BE"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pPr>
        <w:pStyle w:val="a5"/>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pPr>
        <w:pStyle w:val="a5"/>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(4)  仕様書に関する照会先、入札に関する質問の受付、入札書類の提出先</w:t>
      </w:r>
    </w:p>
    <w:p w14:paraId="03837126" w14:textId="77777777" w:rsidR="00FD065B" w:rsidRPr="00D61EC5" w:rsidRDefault="00FD065B" w:rsidP="00FD065B">
      <w:pPr>
        <w:ind w:leftChars="100" w:left="202" w:firstLineChars="200" w:firstLine="403"/>
        <w:rPr>
          <w:rFonts w:ascii="ＭＳ 明朝" w:hAnsi="ＭＳ 明朝"/>
          <w:szCs w:val="21"/>
        </w:rPr>
      </w:pPr>
      <w:r w:rsidRPr="00D61EC5">
        <w:rPr>
          <w:rFonts w:ascii="ＭＳ 明朝" w:hAnsi="ＭＳ 明朝" w:hint="eastAsia"/>
          <w:szCs w:val="21"/>
        </w:rPr>
        <w:t>東京都文京区本駒込2-28-8　文京グリーンコートセンターオフィス16階</w:t>
      </w:r>
    </w:p>
    <w:p w14:paraId="64988157" w14:textId="3CDB7230" w:rsidR="00FD065B" w:rsidRPr="00D61EC5" w:rsidRDefault="00FD065B" w:rsidP="00FD065B">
      <w:pPr>
        <w:ind w:leftChars="100" w:left="202" w:firstLineChars="200" w:firstLine="403"/>
        <w:rPr>
          <w:rFonts w:ascii="ＭＳ 明朝"/>
          <w:szCs w:val="21"/>
        </w:rPr>
      </w:pPr>
      <w:r w:rsidRPr="00D61EC5">
        <w:rPr>
          <w:rFonts w:ascii="ＭＳ 明朝" w:hAnsi="ＭＳ 明朝" w:hint="eastAsia"/>
          <w:szCs w:val="21"/>
        </w:rPr>
        <w:t xml:space="preserve">独立行政法人情報処理推進機構　</w:t>
      </w:r>
      <w:r w:rsidR="00F36EDA">
        <w:rPr>
          <w:rFonts w:ascii="ＭＳ 明朝" w:hAnsi="ＭＳ 明朝" w:hint="eastAsia"/>
          <w:szCs w:val="21"/>
        </w:rPr>
        <w:t>人事部　採用</w:t>
      </w:r>
      <w:r w:rsidRPr="00D61EC5">
        <w:rPr>
          <w:rFonts w:ascii="ＭＳ 明朝" w:hAnsi="ＭＳ 明朝" w:hint="eastAsia"/>
          <w:szCs w:val="21"/>
        </w:rPr>
        <w:t>グループ　担当：</w:t>
      </w:r>
      <w:r w:rsidR="00F36EDA">
        <w:rPr>
          <w:rFonts w:ascii="ＭＳ 明朝" w:hAnsi="ＭＳ 明朝" w:hint="eastAsia"/>
          <w:szCs w:val="21"/>
        </w:rPr>
        <w:t>谷澤</w:t>
      </w:r>
      <w:r w:rsidRPr="00D61EC5">
        <w:rPr>
          <w:rFonts w:ascii="ＭＳ 明朝" w:hAnsi="ＭＳ 明朝" w:hint="eastAsia"/>
          <w:szCs w:val="21"/>
        </w:rPr>
        <w:t>、</w:t>
      </w:r>
      <w:r w:rsidR="00216F4C">
        <w:rPr>
          <w:rFonts w:ascii="ＭＳ 明朝" w:hAnsi="ＭＳ 明朝" w:hint="eastAsia"/>
          <w:szCs w:val="21"/>
        </w:rPr>
        <w:t>伊藤</w:t>
      </w:r>
      <w:r w:rsidRPr="00D61EC5">
        <w:rPr>
          <w:rFonts w:ascii="ＭＳ 明朝" w:hAnsi="ＭＳ 明朝" w:hint="eastAsia"/>
          <w:szCs w:val="21"/>
        </w:rPr>
        <w:t>、</w:t>
      </w:r>
      <w:r w:rsidR="00216F4C">
        <w:rPr>
          <w:rFonts w:ascii="ＭＳ 明朝" w:hAnsi="ＭＳ 明朝" w:hint="eastAsia"/>
          <w:szCs w:val="21"/>
        </w:rPr>
        <w:t>向井</w:t>
      </w:r>
    </w:p>
    <w:p w14:paraId="49A6CBD5" w14:textId="77777777" w:rsidR="00FD065B" w:rsidRPr="00D61EC5" w:rsidRDefault="00FD065B" w:rsidP="00FD065B">
      <w:pPr>
        <w:ind w:firstLineChars="300" w:firstLine="605"/>
        <w:rPr>
          <w:rFonts w:ascii="ＭＳ 明朝"/>
          <w:szCs w:val="21"/>
        </w:rPr>
      </w:pPr>
      <w:r w:rsidRPr="00D61EC5">
        <w:rPr>
          <w:rFonts w:ascii="ＭＳ 明朝" w:hAnsi="ＭＳ 明朝" w:hint="eastAsia"/>
          <w:szCs w:val="21"/>
        </w:rPr>
        <w:t>電話番号：</w:t>
      </w:r>
      <w:r w:rsidRPr="00D61EC5">
        <w:rPr>
          <w:rFonts w:ascii="ＭＳ 明朝" w:hAnsi="ＭＳ 明朝"/>
          <w:szCs w:val="21"/>
        </w:rPr>
        <w:t>03</w:t>
      </w:r>
      <w:r w:rsidRPr="00D61EC5">
        <w:rPr>
          <w:rFonts w:ascii="ＭＳ 明朝" w:hAnsi="ＭＳ 明朝" w:hint="eastAsia"/>
          <w:szCs w:val="21"/>
        </w:rPr>
        <w:t>-</w:t>
      </w:r>
      <w:r w:rsidRPr="00D61EC5">
        <w:rPr>
          <w:rFonts w:ascii="ＭＳ 明朝" w:hAnsi="ＭＳ 明朝"/>
          <w:szCs w:val="21"/>
        </w:rPr>
        <w:t>5978</w:t>
      </w:r>
      <w:r w:rsidRPr="00D61EC5">
        <w:rPr>
          <w:rFonts w:ascii="ＭＳ 明朝" w:hAnsi="ＭＳ 明朝" w:hint="eastAsia"/>
          <w:szCs w:val="21"/>
        </w:rPr>
        <w:t>-</w:t>
      </w:r>
      <w:r w:rsidRPr="00D61EC5">
        <w:rPr>
          <w:rFonts w:ascii="ＭＳ 明朝" w:hAnsi="ＭＳ 明朝"/>
          <w:szCs w:val="21"/>
        </w:rPr>
        <w:t>7</w:t>
      </w:r>
      <w:r w:rsidRPr="00D61EC5">
        <w:rPr>
          <w:rFonts w:ascii="ＭＳ 明朝" w:hAnsi="ＭＳ 明朝" w:hint="eastAsia"/>
          <w:szCs w:val="21"/>
        </w:rPr>
        <w:t>501</w:t>
      </w:r>
      <w:r w:rsidRPr="00D61EC5">
        <w:rPr>
          <w:rFonts w:ascii="ＭＳ 明朝" w:hint="eastAsia"/>
          <w:szCs w:val="21"/>
        </w:rPr>
        <w:t xml:space="preserve">　</w:t>
      </w:r>
      <w:r w:rsidRPr="00D61EC5">
        <w:rPr>
          <w:rFonts w:ascii="ＭＳ 明朝" w:hAnsi="ＭＳ 明朝" w:cs="ＭＳ Ｐゴシック" w:hint="eastAsia"/>
          <w:szCs w:val="21"/>
        </w:rPr>
        <w:t>電子メール</w:t>
      </w:r>
      <w:r w:rsidRPr="00D61EC5">
        <w:rPr>
          <w:rFonts w:ascii="ＭＳ 明朝" w:hAnsi="ＭＳ 明朝" w:hint="eastAsia"/>
          <w:szCs w:val="21"/>
        </w:rPr>
        <w:t>：ga-</w:t>
      </w:r>
      <w:r w:rsidRPr="00D61EC5">
        <w:rPr>
          <w:rFonts w:ascii="ＭＳ 明朝" w:hAnsi="ＭＳ 明朝"/>
          <w:szCs w:val="21"/>
        </w:rPr>
        <w:t>haken</w:t>
      </w:r>
      <w:r w:rsidRPr="00D61EC5">
        <w:rPr>
          <w:rFonts w:ascii="ＭＳ 明朝" w:hAnsi="ＭＳ 明朝" w:hint="eastAsia"/>
          <w:szCs w:val="21"/>
        </w:rPr>
        <w:t>-ml</w:t>
      </w:r>
      <w:r w:rsidRPr="00D61EC5">
        <w:rPr>
          <w:rFonts w:ascii="ＭＳ 明朝" w:hAnsi="ＭＳ 明朝"/>
          <w:szCs w:val="21"/>
        </w:rPr>
        <w:t>@ipa.go.jp</w:t>
      </w:r>
    </w:p>
    <w:p w14:paraId="7DF90C7B" w14:textId="3FA529DB" w:rsidR="007F4CAD" w:rsidRPr="00D61EC5" w:rsidRDefault="007F4CAD" w:rsidP="00FD065B">
      <w:pPr>
        <w:pStyle w:val="a5"/>
        <w:ind w:firstLineChars="50" w:firstLine="102"/>
        <w:rPr>
          <w:rFonts w:ascii="ＭＳ 明朝" w:hAnsi="ＭＳ 明朝"/>
        </w:rPr>
      </w:pPr>
      <w:r w:rsidRPr="00D61EC5">
        <w:rPr>
          <w:rFonts w:ascii="ＭＳ 明朝" w:hAnsi="ＭＳ 明朝" w:hint="eastAsia"/>
        </w:rPr>
        <w:t>(5)  入札行為に関する照会先</w:t>
      </w:r>
    </w:p>
    <w:p w14:paraId="3408BF26" w14:textId="591A9FE9"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独立行政法人情報処理推進機構　財務部　契約グループ　担当：</w:t>
      </w:r>
      <w:r w:rsidR="00F36EDA">
        <w:rPr>
          <w:rFonts w:ascii="ＭＳ 明朝" w:hAnsi="ＭＳ 明朝" w:hint="eastAsia"/>
          <w:kern w:val="0"/>
        </w:rPr>
        <w:t>中尾</w:t>
      </w:r>
      <w:r w:rsidR="001629BF">
        <w:rPr>
          <w:rFonts w:ascii="ＭＳ 明朝" w:hAnsi="ＭＳ 明朝" w:hint="eastAsia"/>
          <w:kern w:val="0"/>
        </w:rPr>
        <w:t>、岡野</w:t>
      </w:r>
    </w:p>
    <w:p w14:paraId="4E99D4CB" w14:textId="77777777" w:rsidR="00FD065B" w:rsidRPr="00D61EC5" w:rsidRDefault="00FD065B" w:rsidP="00FD065B">
      <w:pPr>
        <w:ind w:firstLineChars="300" w:firstLine="605"/>
        <w:rPr>
          <w:rFonts w:ascii="ＭＳ 明朝" w:hAnsi="ＭＳ 明朝"/>
          <w:kern w:val="0"/>
        </w:rPr>
      </w:pPr>
      <w:r w:rsidRPr="00D61EC5">
        <w:rPr>
          <w:rFonts w:ascii="ＭＳ 明朝" w:hAnsi="ＭＳ 明朝" w:hint="eastAsia"/>
          <w:kern w:val="0"/>
        </w:rPr>
        <w:t xml:space="preserve">電話番号：03-5978-7502　</w:t>
      </w:r>
      <w:r w:rsidRPr="00D61EC5">
        <w:rPr>
          <w:rFonts w:ascii="ＭＳ 明朝" w:hAnsi="ＭＳ 明朝" w:cs="ＭＳ Ｐゴシック" w:hint="eastAsia"/>
          <w:kern w:val="0"/>
          <w:szCs w:val="21"/>
        </w:rPr>
        <w:t>電子メール</w:t>
      </w:r>
      <w:r w:rsidRPr="00D61EC5">
        <w:rPr>
          <w:rFonts w:ascii="ＭＳ 明朝" w:hAnsi="ＭＳ 明朝" w:hint="eastAsia"/>
          <w:kern w:val="0"/>
        </w:rPr>
        <w:t>：</w:t>
      </w:r>
      <w:r w:rsidRPr="00D61EC5">
        <w:rPr>
          <w:rFonts w:ascii="ＭＳ 明朝" w:hAnsi="ＭＳ 明朝" w:cs="ＭＳ Ｐゴシック"/>
          <w:kern w:val="0"/>
          <w:szCs w:val="21"/>
        </w:rPr>
        <w:t>fa-bid-kt@ipa.go.jp</w:t>
      </w:r>
    </w:p>
    <w:p w14:paraId="7DF90C88" w14:textId="77777777" w:rsidR="007F4CAD" w:rsidRPr="00D61EC5" w:rsidRDefault="005E2C87">
      <w:pPr>
        <w:pStyle w:val="a5"/>
        <w:rPr>
          <w:rFonts w:ascii="ＭＳ 明朝" w:hAnsi="ＭＳ 明朝"/>
        </w:rPr>
      </w:pPr>
      <w:r w:rsidRPr="00D61EC5">
        <w:rPr>
          <w:rFonts w:ascii="ＭＳ 明朝" w:hAnsi="ＭＳ 明朝"/>
        </w:rPr>
        <w:br w:type="page"/>
      </w: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lastRenderedPageBreak/>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53CCF6C8" w:rsidR="00672E2C" w:rsidRPr="00D61EC5" w:rsidRDefault="00672E2C" w:rsidP="00672E2C">
      <w:pPr>
        <w:ind w:right="-88"/>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9D6E23">
        <w:rPr>
          <w:rFonts w:ascii="ＭＳ 明朝" w:hAnsi="ＭＳ 明朝"/>
          <w:szCs w:val="21"/>
        </w:rPr>
        <w:t>2023年10月</w:t>
      </w:r>
      <w:r w:rsidR="009A793E">
        <w:rPr>
          <w:rFonts w:ascii="ＭＳ 明朝" w:hAnsi="ＭＳ 明朝"/>
          <w:szCs w:val="21"/>
        </w:rPr>
        <w:t>契約開始分</w:t>
      </w:r>
      <w:r w:rsidR="00FA0645">
        <w:rPr>
          <w:rFonts w:ascii="ＭＳ 明朝" w:hAnsi="ＭＳ 明朝"/>
          <w:szCs w:val="21"/>
        </w:rPr>
        <w:t>【情報処理技術者】</w:t>
      </w:r>
      <w:r w:rsidRPr="00D61EC5">
        <w:rPr>
          <w:rFonts w:ascii="ＭＳ 明朝" w:hAnsi="ＭＳ 明朝" w:hint="eastAsia"/>
          <w:szCs w:val="21"/>
        </w:rPr>
        <w:t>）」に関する労働者派遣基本契約（以下「本基本契約」という。）を締結する。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甲は、本基本契約に基づく労働者派遣の対価として、別添1の派遣単価表に基づき、乙に派遣料金を支払うものとする。</w:t>
      </w:r>
    </w:p>
    <w:p w14:paraId="38C1674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労働基準法に定める1日8時間又は1週40時間の法定労働時間を超える超過勤務時間及び22時以降翌朝5時まで（以下「深夜」という。）の勤務時間に関する派遣料金は次のとおり計算する。</w:t>
      </w:r>
    </w:p>
    <w:p w14:paraId="6EA33E2B" w14:textId="77777777" w:rsidR="00672E2C" w:rsidRPr="00D61EC5" w:rsidRDefault="00672E2C" w:rsidP="00672E2C">
      <w:pPr>
        <w:ind w:leftChars="100" w:left="202" w:firstLineChars="100" w:firstLine="202"/>
        <w:rPr>
          <w:rFonts w:ascii="ＭＳ 明朝" w:hAnsi="ＭＳ 明朝"/>
          <w:szCs w:val="21"/>
        </w:rPr>
      </w:pPr>
      <w:r w:rsidRPr="00D61EC5">
        <w:rPr>
          <w:rFonts w:ascii="ＭＳ 明朝" w:hAnsi="ＭＳ 明朝" w:hint="eastAsia"/>
          <w:szCs w:val="21"/>
        </w:rPr>
        <w:t>超過勤務時間は25％の割増しとし、労働基準法に基づく法定休日勤務時間は35％の割増しとする。深夜の勤務時間は25％の割増しとする。また、超過勤務時間又は法定休日勤務時間が深夜にかかる場合には、当該深夜の勤務時間についてはそれぞれの勤務時間ごとに定める割増率に25％を加算した割増率で派遣料金を計算する。</w:t>
      </w: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4973AB2B"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本基本契約の有効期間は、契約締結日から</w:t>
      </w:r>
      <w:r w:rsidRPr="00410946">
        <w:rPr>
          <w:rFonts w:ascii="ＭＳ 明朝" w:hAnsi="ＭＳ 明朝"/>
          <w:szCs w:val="21"/>
        </w:rPr>
        <w:t>202</w:t>
      </w:r>
      <w:r w:rsidR="00F36EDA">
        <w:rPr>
          <w:rFonts w:ascii="ＭＳ 明朝" w:hAnsi="ＭＳ 明朝" w:hint="eastAsia"/>
          <w:szCs w:val="21"/>
        </w:rPr>
        <w:t>5</w:t>
      </w:r>
      <w:r w:rsidRPr="00410946">
        <w:rPr>
          <w:rFonts w:ascii="ＭＳ 明朝" w:hAnsi="ＭＳ 明朝"/>
          <w:szCs w:val="21"/>
        </w:rPr>
        <w:t>年</w:t>
      </w:r>
      <w:r w:rsidR="00F36EDA">
        <w:rPr>
          <w:rFonts w:ascii="ＭＳ 明朝" w:hAnsi="ＭＳ 明朝"/>
          <w:szCs w:val="21"/>
        </w:rPr>
        <w:t>9</w:t>
      </w:r>
      <w:r w:rsidRPr="00410946">
        <w:rPr>
          <w:rFonts w:ascii="ＭＳ 明朝" w:hAnsi="ＭＳ 明朝"/>
          <w:szCs w:val="21"/>
        </w:rPr>
        <w:t>月</w:t>
      </w:r>
      <w:r w:rsidR="00F36EDA">
        <w:rPr>
          <w:rFonts w:ascii="ＭＳ 明朝" w:hAnsi="ＭＳ 明朝"/>
          <w:szCs w:val="21"/>
        </w:rPr>
        <w:t>30</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7777777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本基本契約に関する紛争については、東京地方裁判所を唯一の合意管轄裁判所とする。</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第1項に規定する場合において、乙が事業者団体であり、既に解散しているときは、甲は、乙の代表者であった者又は構成員であった者に違約金の支払を請求することができる。この場合において、</w:t>
      </w:r>
      <w:r w:rsidRPr="00D61EC5">
        <w:rPr>
          <w:rFonts w:ascii="ＭＳ 明朝" w:hAnsi="ＭＳ 明朝" w:hint="eastAsia"/>
          <w:szCs w:val="21"/>
        </w:rPr>
        <w:lastRenderedPageBreak/>
        <w:t>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t>第6条　乙は、本基本契約に関して、自らが、暴力団、暴力団員、暴力団関係者等の反社会的勢力か</w:t>
      </w:r>
      <w:r w:rsidRPr="00D61EC5">
        <w:rPr>
          <w:rFonts w:ascii="ＭＳ 明朝" w:hAnsi="ＭＳ 明朝" w:cs="ＭＳ明朝" w:hint="eastAsia"/>
          <w:kern w:val="0"/>
          <w:szCs w:val="21"/>
        </w:rPr>
        <w:lastRenderedPageBreak/>
        <w:t>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77777777"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Pr="00D61EC5">
        <w:rPr>
          <w:rFonts w:ascii="ＭＳ 明朝" w:hAnsi="ＭＳ 明朝"/>
          <w:szCs w:val="21"/>
        </w:rPr>
        <w:t>3</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14E75435" w14:textId="1F98052E" w:rsidR="00FD065B" w:rsidRPr="007630B1" w:rsidRDefault="00077FB2" w:rsidP="00316CF7">
      <w:pPr>
        <w:widowControl/>
        <w:jc w:val="left"/>
      </w:pPr>
      <w:r w:rsidRPr="00FD065B">
        <w:rPr>
          <w:color w:val="4F81BD" w:themeColor="accent1"/>
        </w:rPr>
        <w:br w:type="page"/>
      </w:r>
      <w:r w:rsidR="00FD065B" w:rsidRPr="007630B1">
        <w:rPr>
          <w:rFonts w:hint="eastAsia"/>
        </w:rPr>
        <w:lastRenderedPageBreak/>
        <w:t>（別添</w:t>
      </w:r>
      <w:r w:rsidR="00FD065B" w:rsidRPr="007630B1">
        <w:rPr>
          <w:rFonts w:ascii="ＭＳ 明朝" w:hAnsi="ＭＳ 明朝"/>
        </w:rPr>
        <w:t>1</w:t>
      </w:r>
      <w:r w:rsidR="00FD065B" w:rsidRPr="007630B1">
        <w:rPr>
          <w:rFonts w:hint="eastAsia"/>
        </w:rPr>
        <w:t>）</w:t>
      </w:r>
    </w:p>
    <w:p w14:paraId="0996376B" w14:textId="77777777" w:rsidR="00FD065B" w:rsidRPr="007630B1" w:rsidRDefault="00FD065B" w:rsidP="00FD065B">
      <w:pPr>
        <w:jc w:val="left"/>
      </w:pPr>
    </w:p>
    <w:p w14:paraId="62D8C641" w14:textId="77777777" w:rsidR="00FD065B" w:rsidRPr="007630B1" w:rsidRDefault="00FD065B" w:rsidP="00FD065B">
      <w:pPr>
        <w:jc w:val="center"/>
      </w:pPr>
      <w:r w:rsidRPr="007630B1">
        <w:rPr>
          <w:rFonts w:hint="eastAsia"/>
        </w:rPr>
        <w:t>派遣単価表</w:t>
      </w:r>
    </w:p>
    <w:p w14:paraId="313AA945" w14:textId="77777777" w:rsidR="00FD065B" w:rsidRPr="007630B1" w:rsidRDefault="00FD065B" w:rsidP="00FD065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4833"/>
        <w:gridCol w:w="959"/>
        <w:gridCol w:w="2040"/>
      </w:tblGrid>
      <w:tr w:rsidR="00FD065B" w:rsidRPr="007630B1" w14:paraId="7987EE2F" w14:textId="77777777" w:rsidTr="00300A08">
        <w:trPr>
          <w:trHeight w:val="646"/>
        </w:trPr>
        <w:tc>
          <w:tcPr>
            <w:tcW w:w="1120" w:type="dxa"/>
            <w:tcBorders>
              <w:bottom w:val="double" w:sz="4" w:space="0" w:color="auto"/>
            </w:tcBorders>
            <w:shd w:val="clear" w:color="auto" w:fill="D9D9D9"/>
            <w:vAlign w:val="center"/>
          </w:tcPr>
          <w:p w14:paraId="327C86F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No</w:t>
            </w:r>
          </w:p>
        </w:tc>
        <w:tc>
          <w:tcPr>
            <w:tcW w:w="4833" w:type="dxa"/>
            <w:tcBorders>
              <w:bottom w:val="double" w:sz="4" w:space="0" w:color="auto"/>
            </w:tcBorders>
            <w:shd w:val="clear" w:color="auto" w:fill="D9D9D9"/>
            <w:vAlign w:val="center"/>
          </w:tcPr>
          <w:p w14:paraId="6E53B0B0"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部署</w:t>
            </w:r>
          </w:p>
        </w:tc>
        <w:tc>
          <w:tcPr>
            <w:tcW w:w="959" w:type="dxa"/>
            <w:tcBorders>
              <w:bottom w:val="double" w:sz="4" w:space="0" w:color="auto"/>
            </w:tcBorders>
            <w:shd w:val="clear" w:color="auto" w:fill="D9D9D9"/>
            <w:vAlign w:val="center"/>
          </w:tcPr>
          <w:p w14:paraId="1BAE37C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予定必</w:t>
            </w:r>
          </w:p>
          <w:p w14:paraId="059F10EF"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42595E6A" w14:textId="77777777" w:rsidR="00FD065B" w:rsidRPr="007630B1" w:rsidRDefault="00FD065B" w:rsidP="00316CF7">
            <w:pPr>
              <w:jc w:val="center"/>
              <w:rPr>
                <w:rFonts w:ascii="ＭＳ 明朝" w:hAnsi="ＭＳ 明朝"/>
                <w:szCs w:val="21"/>
              </w:rPr>
            </w:pPr>
            <w:r w:rsidRPr="007630B1">
              <w:rPr>
                <w:rFonts w:ascii="ＭＳ 明朝" w:hAnsi="ＭＳ 明朝" w:hint="eastAsia"/>
                <w:szCs w:val="21"/>
              </w:rPr>
              <w:t>派遣単価（税抜）</w:t>
            </w:r>
          </w:p>
        </w:tc>
      </w:tr>
      <w:tr w:rsidR="007046A6" w:rsidRPr="007630B1" w14:paraId="070A384E" w14:textId="77777777" w:rsidTr="00300A08">
        <w:trPr>
          <w:trHeight w:val="646"/>
        </w:trPr>
        <w:tc>
          <w:tcPr>
            <w:tcW w:w="1120" w:type="dxa"/>
            <w:shd w:val="clear" w:color="auto" w:fill="auto"/>
            <w:vAlign w:val="center"/>
          </w:tcPr>
          <w:p w14:paraId="50E9CF3A" w14:textId="183B7D5E" w:rsidR="007046A6" w:rsidRPr="002F4FE8" w:rsidRDefault="007046A6" w:rsidP="00C02B1E">
            <w:pPr>
              <w:rPr>
                <w:rFonts w:asciiTheme="minorEastAsia" w:eastAsiaTheme="minorEastAsia" w:hAnsiTheme="minorEastAsia"/>
                <w:szCs w:val="21"/>
              </w:rPr>
            </w:pPr>
            <w:r w:rsidRPr="002F4FE8">
              <w:rPr>
                <w:rFonts w:asciiTheme="minorEastAsia" w:eastAsiaTheme="minorEastAsia" w:hAnsiTheme="minorEastAsia" w:hint="eastAsia"/>
                <w:szCs w:val="21"/>
              </w:rPr>
              <w:t>別紙１</w:t>
            </w:r>
          </w:p>
        </w:tc>
        <w:tc>
          <w:tcPr>
            <w:tcW w:w="4833" w:type="dxa"/>
            <w:shd w:val="clear" w:color="auto" w:fill="auto"/>
            <w:vAlign w:val="center"/>
          </w:tcPr>
          <w:p w14:paraId="34BFB1C6" w14:textId="3D9B461A" w:rsidR="007046A6" w:rsidRPr="002F4FE8" w:rsidRDefault="001629BF" w:rsidP="00CF5336">
            <w:pPr>
              <w:widowControl/>
              <w:rPr>
                <w:rFonts w:asciiTheme="minorEastAsia" w:eastAsiaTheme="minorEastAsia" w:hAnsiTheme="minorEastAsia" w:cs="ＭＳ Ｐゴシック"/>
                <w:szCs w:val="21"/>
              </w:rPr>
            </w:pPr>
            <w:r w:rsidRPr="001629BF">
              <w:rPr>
                <w:rFonts w:asciiTheme="minorEastAsia" w:eastAsiaTheme="minorEastAsia" w:hAnsiTheme="minorEastAsia" w:cs="ＭＳ Ｐゴシック" w:hint="eastAsia"/>
                <w:szCs w:val="21"/>
              </w:rPr>
              <w:t>財務部管理グループ</w:t>
            </w:r>
          </w:p>
        </w:tc>
        <w:tc>
          <w:tcPr>
            <w:tcW w:w="959" w:type="dxa"/>
            <w:shd w:val="clear" w:color="auto" w:fill="auto"/>
            <w:vAlign w:val="center"/>
          </w:tcPr>
          <w:p w14:paraId="3913BA45" w14:textId="0F96A5DE" w:rsidR="007046A6" w:rsidRPr="002F4FE8" w:rsidRDefault="00B30079" w:rsidP="00C02B1E">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7046A6" w:rsidRPr="002F4FE8">
              <w:rPr>
                <w:rFonts w:asciiTheme="minorEastAsia" w:eastAsiaTheme="minorEastAsia" w:hAnsiTheme="minorEastAsia" w:hint="eastAsia"/>
                <w:szCs w:val="21"/>
              </w:rPr>
              <w:t>人</w:t>
            </w:r>
          </w:p>
        </w:tc>
        <w:tc>
          <w:tcPr>
            <w:tcW w:w="2040" w:type="dxa"/>
            <w:shd w:val="clear" w:color="auto" w:fill="auto"/>
            <w:vAlign w:val="center"/>
          </w:tcPr>
          <w:p w14:paraId="44DDAB87" w14:textId="50A57B3F" w:rsidR="007046A6" w:rsidRPr="002F4FE8" w:rsidRDefault="007046A6" w:rsidP="00C02B1E">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r w:rsidR="00F36EDA" w:rsidRPr="007630B1" w14:paraId="0642848F" w14:textId="77777777" w:rsidTr="00300A08">
        <w:trPr>
          <w:trHeight w:val="646"/>
        </w:trPr>
        <w:tc>
          <w:tcPr>
            <w:tcW w:w="1120" w:type="dxa"/>
            <w:shd w:val="clear" w:color="auto" w:fill="auto"/>
            <w:vAlign w:val="center"/>
          </w:tcPr>
          <w:p w14:paraId="3C6AE45C" w14:textId="7D68CCBC" w:rsidR="00F36EDA" w:rsidRPr="002F4FE8" w:rsidRDefault="00F36EDA" w:rsidP="00F36EDA">
            <w:pPr>
              <w:rPr>
                <w:rFonts w:asciiTheme="minorEastAsia" w:eastAsiaTheme="minorEastAsia" w:hAnsiTheme="minorEastAsia"/>
                <w:szCs w:val="21"/>
              </w:rPr>
            </w:pPr>
            <w:r w:rsidRPr="002F4FE8">
              <w:rPr>
                <w:rFonts w:asciiTheme="minorEastAsia" w:eastAsiaTheme="minorEastAsia" w:hAnsiTheme="minorEastAsia" w:hint="eastAsia"/>
                <w:szCs w:val="21"/>
              </w:rPr>
              <w:t>別紙</w:t>
            </w:r>
            <w:r>
              <w:rPr>
                <w:rFonts w:asciiTheme="minorEastAsia" w:eastAsiaTheme="minorEastAsia" w:hAnsiTheme="minorEastAsia" w:hint="eastAsia"/>
                <w:szCs w:val="21"/>
              </w:rPr>
              <w:t>2</w:t>
            </w:r>
          </w:p>
        </w:tc>
        <w:tc>
          <w:tcPr>
            <w:tcW w:w="4833" w:type="dxa"/>
            <w:shd w:val="clear" w:color="auto" w:fill="auto"/>
            <w:vAlign w:val="center"/>
          </w:tcPr>
          <w:p w14:paraId="6BC77BFB" w14:textId="76F1E23F" w:rsidR="00F36EDA" w:rsidRPr="002F4FE8" w:rsidRDefault="001629BF" w:rsidP="00F36EDA">
            <w:pPr>
              <w:widowControl/>
              <w:rPr>
                <w:rFonts w:asciiTheme="minorEastAsia" w:eastAsiaTheme="minorEastAsia" w:hAnsiTheme="minorEastAsia" w:cs="ＭＳ Ｐゴシック"/>
                <w:szCs w:val="21"/>
              </w:rPr>
            </w:pPr>
            <w:r w:rsidRPr="001629BF">
              <w:rPr>
                <w:rFonts w:asciiTheme="minorEastAsia" w:eastAsiaTheme="minorEastAsia" w:hAnsiTheme="minorEastAsia" w:cs="ＭＳ Ｐゴシック" w:hint="eastAsia"/>
                <w:szCs w:val="21"/>
              </w:rPr>
              <w:t>産業サイバーセキュリティセンター企画部管理グループ</w:t>
            </w:r>
          </w:p>
        </w:tc>
        <w:tc>
          <w:tcPr>
            <w:tcW w:w="959" w:type="dxa"/>
            <w:shd w:val="clear" w:color="auto" w:fill="auto"/>
            <w:vAlign w:val="center"/>
          </w:tcPr>
          <w:p w14:paraId="5EEC2EDD" w14:textId="2165F736" w:rsidR="00F36EDA" w:rsidRPr="002F4FE8" w:rsidRDefault="00B30079" w:rsidP="00F36EDA">
            <w:pPr>
              <w:jc w:val="right"/>
              <w:rPr>
                <w:rFonts w:asciiTheme="minorEastAsia" w:eastAsiaTheme="minorEastAsia" w:hAnsiTheme="minorEastAsia"/>
                <w:szCs w:val="21"/>
              </w:rPr>
            </w:pPr>
            <w:r>
              <w:rPr>
                <w:rFonts w:asciiTheme="minorEastAsia" w:eastAsiaTheme="minorEastAsia" w:hAnsiTheme="minorEastAsia" w:hint="eastAsia"/>
                <w:szCs w:val="21"/>
              </w:rPr>
              <w:t>1</w:t>
            </w:r>
            <w:r w:rsidR="00F36EDA" w:rsidRPr="002F4FE8">
              <w:rPr>
                <w:rFonts w:asciiTheme="minorEastAsia" w:eastAsiaTheme="minorEastAsia" w:hAnsiTheme="minorEastAsia" w:hint="eastAsia"/>
                <w:szCs w:val="21"/>
              </w:rPr>
              <w:t>人</w:t>
            </w:r>
          </w:p>
        </w:tc>
        <w:tc>
          <w:tcPr>
            <w:tcW w:w="2040" w:type="dxa"/>
            <w:shd w:val="clear" w:color="auto" w:fill="auto"/>
            <w:vAlign w:val="center"/>
          </w:tcPr>
          <w:p w14:paraId="25CEB6AB" w14:textId="083DDB7E" w:rsidR="00F36EDA" w:rsidRPr="002F4FE8" w:rsidRDefault="00F36EDA" w:rsidP="00F36EDA">
            <w:pPr>
              <w:jc w:val="right"/>
              <w:rPr>
                <w:rFonts w:asciiTheme="minorEastAsia" w:eastAsiaTheme="minorEastAsia" w:hAnsiTheme="minorEastAsia"/>
                <w:szCs w:val="21"/>
              </w:rPr>
            </w:pPr>
            <w:r w:rsidRPr="002F4FE8">
              <w:rPr>
                <w:rFonts w:asciiTheme="minorEastAsia" w:eastAsiaTheme="minorEastAsia" w:hAnsiTheme="minorEastAsia" w:hint="eastAsia"/>
                <w:szCs w:val="21"/>
              </w:rPr>
              <w:t>円</w:t>
            </w:r>
          </w:p>
        </w:tc>
      </w:tr>
    </w:tbl>
    <w:p w14:paraId="08BFA6CD" w14:textId="77777777" w:rsidR="00FD065B" w:rsidRPr="007630B1" w:rsidRDefault="00FD065B" w:rsidP="00FD065B">
      <w:pPr>
        <w:jc w:val="left"/>
      </w:pPr>
      <w:r w:rsidRPr="007630B1">
        <w:rPr>
          <w:rFonts w:hint="eastAsia"/>
        </w:rPr>
        <w:t>※この契約を履行するために必要な通勤手当等全ての費用を含むものとする。</w:t>
      </w: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hint="eastAsia"/>
        </w:rPr>
        <w:t>Ⅲ．仕様書</w:t>
      </w:r>
      <w:r w:rsidRPr="002F4FE8">
        <w:rPr>
          <w:rFonts w:asciiTheme="majorEastAsia" w:eastAsiaTheme="majorEastAsia" w:hAnsiTheme="majorEastAsia"/>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hint="eastAsia"/>
          <w:sz w:val="21"/>
          <w:szCs w:val="21"/>
        </w:rPr>
        <w:instrText>Ⅲ．仕様書</w:instrText>
      </w:r>
      <w:r w:rsidRPr="002F4FE8">
        <w:rPr>
          <w:rFonts w:asciiTheme="majorEastAsia" w:eastAsiaTheme="majorEastAsia" w:hAnsiTheme="majorEastAsia"/>
          <w:sz w:val="21"/>
          <w:szCs w:val="21"/>
        </w:rPr>
        <w:instrText xml:space="preserve">" \y "３．しようしょ" </w:instrText>
      </w:r>
      <w:r w:rsidRPr="002F4FE8">
        <w:rPr>
          <w:rFonts w:asciiTheme="majorEastAsia" w:eastAsiaTheme="majorEastAsia" w:hAnsiTheme="maj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7DF90D69" w14:textId="7C70C94A" w:rsidR="007F4CAD" w:rsidRPr="002F4FE8" w:rsidRDefault="00F3447B" w:rsidP="00740D71">
      <w:pPr>
        <w:ind w:rightChars="-141" w:right="-284"/>
        <w:jc w:val="center"/>
        <w:rPr>
          <w:rFonts w:asciiTheme="majorEastAsia" w:eastAsiaTheme="majorEastAsia" w:hAnsiTheme="majorEastAsia"/>
          <w:b/>
          <w:sz w:val="32"/>
          <w:szCs w:val="32"/>
        </w:rPr>
      </w:pPr>
      <w:r w:rsidRPr="002F4FE8">
        <w:rPr>
          <w:rFonts w:asciiTheme="majorEastAsia" w:eastAsiaTheme="majorEastAsia" w:hAnsiTheme="majorEastAsia" w:hint="eastAsia"/>
          <w:b/>
          <w:sz w:val="32"/>
          <w:szCs w:val="32"/>
        </w:rPr>
        <w:t>「労働者派遣業務（</w:t>
      </w:r>
      <w:r w:rsidR="009D6E23">
        <w:rPr>
          <w:rFonts w:asciiTheme="majorEastAsia" w:eastAsiaTheme="majorEastAsia" w:hAnsiTheme="majorEastAsia" w:hint="eastAsia"/>
          <w:b/>
          <w:sz w:val="32"/>
          <w:szCs w:val="32"/>
        </w:rPr>
        <w:t>2023年10月</w:t>
      </w:r>
      <w:r w:rsidR="009A793E">
        <w:rPr>
          <w:rFonts w:asciiTheme="majorEastAsia" w:eastAsiaTheme="majorEastAsia" w:hAnsiTheme="majorEastAsia" w:hint="eastAsia"/>
          <w:b/>
          <w:sz w:val="32"/>
          <w:szCs w:val="32"/>
        </w:rPr>
        <w:t>契約開始分</w:t>
      </w:r>
      <w:r w:rsidR="00FA0645">
        <w:rPr>
          <w:rFonts w:asciiTheme="majorEastAsia" w:eastAsiaTheme="majorEastAsia" w:hAnsiTheme="majorEastAsia" w:hint="eastAsia"/>
          <w:b/>
          <w:sz w:val="32"/>
          <w:szCs w:val="32"/>
        </w:rPr>
        <w:t>【情報処理技術者】</w:t>
      </w:r>
      <w:r w:rsidRPr="002F4FE8">
        <w:rPr>
          <w:rFonts w:asciiTheme="majorEastAsia" w:eastAsiaTheme="majorEastAsia" w:hAnsiTheme="majorEastAsia" w:hint="eastAsia"/>
          <w:b/>
          <w:sz w:val="32"/>
          <w:szCs w:val="32"/>
        </w:rPr>
        <w:t>）」</w:t>
      </w:r>
    </w:p>
    <w:p w14:paraId="7DF90D6A" w14:textId="77777777" w:rsidR="007F4CAD" w:rsidRPr="002F4FE8" w:rsidRDefault="007F4CAD">
      <w:pPr>
        <w:jc w:val="center"/>
        <w:rPr>
          <w:rFonts w:asciiTheme="majorEastAsia" w:eastAsiaTheme="majorEastAsia" w:hAnsiTheme="majorEastAsia"/>
          <w:sz w:val="32"/>
          <w:szCs w:val="32"/>
        </w:rPr>
      </w:pP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3E54A3B" w14:textId="77777777" w:rsidR="00A70A3B" w:rsidRPr="00F96CFF" w:rsidRDefault="00A70A3B" w:rsidP="00501AC7">
      <w:pPr>
        <w:spacing w:line="240" w:lineRule="exact"/>
        <w:jc w:val="right"/>
        <w:rPr>
          <w:rFonts w:ascii="ＭＳ ゴシック" w:eastAsia="ＭＳ ゴシック" w:hAnsi="ＭＳ ゴシック"/>
          <w:color w:val="000000" w:themeColor="text1"/>
          <w:szCs w:val="21"/>
        </w:rPr>
      </w:pPr>
    </w:p>
    <w:p w14:paraId="0E5D6E09"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１.件名</w:t>
      </w:r>
    </w:p>
    <w:p w14:paraId="31531661" w14:textId="73A966B5" w:rsidR="00A70A3B" w:rsidRPr="00F96CFF" w:rsidRDefault="00A70A3B" w:rsidP="00A70A3B">
      <w:pPr>
        <w:ind w:firstLineChars="200" w:firstLine="403"/>
        <w:rPr>
          <w:rFonts w:ascii="ＭＳ ゴシック" w:eastAsia="ＭＳ ゴシック" w:hAnsi="ＭＳ ゴシック"/>
          <w:color w:val="000000" w:themeColor="text1"/>
          <w:szCs w:val="21"/>
        </w:rPr>
      </w:pPr>
      <w:bookmarkStart w:id="2" w:name="_Hlk516859889"/>
      <w:r w:rsidRPr="00F96CFF">
        <w:rPr>
          <w:rFonts w:ascii="ＭＳ ゴシック" w:eastAsia="ＭＳ ゴシック" w:hAnsi="ＭＳ ゴシック" w:hint="eastAsia"/>
          <w:color w:val="000000" w:themeColor="text1"/>
          <w:szCs w:val="21"/>
        </w:rPr>
        <w:t>労働者派遣業務（</w:t>
      </w:r>
      <w:r w:rsidR="009D6E23">
        <w:rPr>
          <w:rFonts w:ascii="ＭＳ ゴシック" w:eastAsia="ＭＳ ゴシック" w:hAnsi="ＭＳ ゴシック" w:hint="eastAsia"/>
          <w:color w:val="000000" w:themeColor="text1"/>
          <w:szCs w:val="21"/>
        </w:rPr>
        <w:t>2023年10月</w:t>
      </w:r>
      <w:r w:rsidR="009A793E">
        <w:rPr>
          <w:rFonts w:ascii="ＭＳ ゴシック" w:eastAsia="ＭＳ ゴシック" w:hAnsi="ＭＳ ゴシック" w:hint="eastAsia"/>
          <w:color w:val="000000" w:themeColor="text1"/>
          <w:szCs w:val="21"/>
        </w:rPr>
        <w:t>契約開始分</w:t>
      </w:r>
      <w:r w:rsidR="00FA0645">
        <w:rPr>
          <w:rFonts w:ascii="ＭＳ ゴシック" w:eastAsia="ＭＳ ゴシック" w:hAnsi="ＭＳ ゴシック" w:hint="eastAsia"/>
          <w:color w:val="000000" w:themeColor="text1"/>
          <w:szCs w:val="21"/>
        </w:rPr>
        <w:t>【情報処理技術者】</w:t>
      </w:r>
      <w:r w:rsidRPr="00F96CFF">
        <w:rPr>
          <w:rFonts w:ascii="ＭＳ ゴシック" w:eastAsia="ＭＳ ゴシック" w:hAnsi="ＭＳ ゴシック" w:hint="eastAsia"/>
          <w:color w:val="000000" w:themeColor="text1"/>
          <w:szCs w:val="21"/>
        </w:rPr>
        <w:t>）</w:t>
      </w:r>
      <w:bookmarkEnd w:id="2"/>
    </w:p>
    <w:p w14:paraId="5B8E492C"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２.契約期間</w:t>
      </w:r>
    </w:p>
    <w:p w14:paraId="3E789675" w14:textId="78CFE94F"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契約締結日～</w:t>
      </w:r>
      <w:r w:rsidRPr="00410946">
        <w:rPr>
          <w:rFonts w:ascii="ＭＳ ゴシック" w:eastAsia="ＭＳ ゴシック" w:hAnsi="ＭＳ ゴシック" w:hint="eastAsia"/>
          <w:color w:val="000000" w:themeColor="text1"/>
          <w:szCs w:val="21"/>
        </w:rPr>
        <w:t>202</w:t>
      </w:r>
      <w:r w:rsidR="00F36EDA">
        <w:rPr>
          <w:rFonts w:ascii="ＭＳ ゴシック" w:eastAsia="ＭＳ ゴシック" w:hAnsi="ＭＳ ゴシック"/>
          <w:color w:val="000000" w:themeColor="text1"/>
          <w:szCs w:val="21"/>
        </w:rPr>
        <w:t>5</w:t>
      </w:r>
      <w:r w:rsidRPr="00410946">
        <w:rPr>
          <w:rFonts w:ascii="ＭＳ ゴシック" w:eastAsia="ＭＳ ゴシック" w:hAnsi="ＭＳ ゴシック" w:hint="eastAsia"/>
          <w:color w:val="000000" w:themeColor="text1"/>
          <w:szCs w:val="21"/>
        </w:rPr>
        <w:t>年</w:t>
      </w:r>
      <w:r w:rsidR="00F36EDA">
        <w:rPr>
          <w:rFonts w:ascii="ＭＳ ゴシック" w:eastAsia="ＭＳ ゴシック" w:hAnsi="ＭＳ ゴシック"/>
          <w:color w:val="000000" w:themeColor="text1"/>
          <w:szCs w:val="21"/>
        </w:rPr>
        <w:t>9</w:t>
      </w:r>
      <w:r w:rsidRPr="00410946">
        <w:rPr>
          <w:rFonts w:ascii="ＭＳ ゴシック" w:eastAsia="ＭＳ ゴシック" w:hAnsi="ＭＳ ゴシック" w:hint="eastAsia"/>
          <w:color w:val="000000" w:themeColor="text1"/>
          <w:szCs w:val="21"/>
        </w:rPr>
        <w:t>月</w:t>
      </w:r>
      <w:r w:rsidR="00F36EDA">
        <w:rPr>
          <w:rFonts w:ascii="ＭＳ ゴシック" w:eastAsia="ＭＳ ゴシック" w:hAnsi="ＭＳ ゴシック"/>
          <w:color w:val="000000" w:themeColor="text1"/>
          <w:szCs w:val="21"/>
        </w:rPr>
        <w:t>30</w:t>
      </w:r>
      <w:r w:rsidRPr="00410946">
        <w:rPr>
          <w:rFonts w:ascii="ＭＳ ゴシック" w:eastAsia="ＭＳ ゴシック" w:hAnsi="ＭＳ ゴシック" w:hint="eastAsia"/>
          <w:color w:val="000000" w:themeColor="text1"/>
          <w:szCs w:val="21"/>
        </w:rPr>
        <w:t>日</w:t>
      </w:r>
    </w:p>
    <w:p w14:paraId="3330D076" w14:textId="097E1195" w:rsidR="00A70A3B"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本派遣業務に係る派遣労働者の派遣予定期間は、</w:t>
      </w:r>
      <w:r w:rsidR="001629BF">
        <w:rPr>
          <w:rFonts w:ascii="ＭＳ ゴシック" w:eastAsia="ＭＳ ゴシック" w:hAnsi="ＭＳ ゴシック" w:hint="eastAsia"/>
          <w:color w:val="000000" w:themeColor="text1"/>
          <w:szCs w:val="21"/>
        </w:rPr>
        <w:t>別紙1～別紙2</w:t>
      </w:r>
      <w:r w:rsidRPr="00F96CFF">
        <w:rPr>
          <w:rFonts w:ascii="ＭＳ ゴシック" w:eastAsia="ＭＳ ゴシック" w:hAnsi="ＭＳ ゴシック" w:hint="eastAsia"/>
          <w:color w:val="000000" w:themeColor="text1"/>
          <w:szCs w:val="21"/>
        </w:rPr>
        <w:t>に記載する期間とする。</w:t>
      </w:r>
    </w:p>
    <w:p w14:paraId="7F976920" w14:textId="59905B96" w:rsidR="00555075" w:rsidRPr="00F96CFF" w:rsidRDefault="00555075" w:rsidP="00A70A3B">
      <w:pPr>
        <w:ind w:firstLineChars="200" w:firstLine="403"/>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派遣開始日</w:t>
      </w:r>
      <w:r w:rsidR="006E1A95">
        <w:rPr>
          <w:rFonts w:ascii="ＭＳ ゴシック" w:eastAsia="ＭＳ ゴシック" w:hAnsi="ＭＳ ゴシック" w:hint="eastAsia"/>
          <w:color w:val="000000" w:themeColor="text1"/>
          <w:szCs w:val="21"/>
        </w:rPr>
        <w:t>及び</w:t>
      </w:r>
      <w:r w:rsidR="006E1A95" w:rsidRPr="00F96CFF">
        <w:rPr>
          <w:rFonts w:ascii="ＭＳ ゴシック" w:eastAsia="ＭＳ ゴシック" w:hAnsi="ＭＳ ゴシック" w:hint="eastAsia"/>
          <w:color w:val="000000" w:themeColor="text1"/>
          <w:szCs w:val="21"/>
        </w:rPr>
        <w:t>個別契約の契約期間</w:t>
      </w:r>
      <w:r>
        <w:rPr>
          <w:rFonts w:ascii="ＭＳ ゴシック" w:eastAsia="ＭＳ ゴシック" w:hAnsi="ＭＳ ゴシック" w:hint="eastAsia"/>
          <w:color w:val="000000" w:themeColor="text1"/>
          <w:szCs w:val="21"/>
        </w:rPr>
        <w:t>は、</w:t>
      </w:r>
      <w:r w:rsidR="008C23F2">
        <w:rPr>
          <w:rFonts w:ascii="ＭＳ ゴシック" w:eastAsia="ＭＳ ゴシック" w:hAnsi="ＭＳ ゴシック" w:hint="eastAsia"/>
          <w:color w:val="000000" w:themeColor="text1"/>
          <w:szCs w:val="21"/>
        </w:rPr>
        <w:t>IPAと協議の上で確定する。</w:t>
      </w:r>
    </w:p>
    <w:p w14:paraId="642DF925" w14:textId="77777777" w:rsidR="00A70A3B" w:rsidRPr="00F96CFF"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３.業務概要</w:t>
      </w:r>
    </w:p>
    <w:p w14:paraId="0F4F6430" w14:textId="5E4EFF01" w:rsidR="00A70A3B" w:rsidRPr="00F96CFF" w:rsidRDefault="00A70A3B" w:rsidP="00A70A3B">
      <w:pPr>
        <w:ind w:firstLineChars="200" w:firstLine="40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本派遣業務において必要な業務種類、技能レベル及び予定必要人数は、</w:t>
      </w:r>
      <w:r w:rsidR="001629BF">
        <w:rPr>
          <w:rFonts w:ascii="ＭＳ ゴシック" w:eastAsia="ＭＳ ゴシック" w:hAnsi="ＭＳ ゴシック" w:hint="eastAsia"/>
          <w:color w:val="000000" w:themeColor="text1"/>
          <w:szCs w:val="21"/>
        </w:rPr>
        <w:t>別紙1～別紙2</w:t>
      </w:r>
      <w:r w:rsidRPr="00F96CFF">
        <w:rPr>
          <w:rFonts w:ascii="ＭＳ ゴシック" w:eastAsia="ＭＳ ゴシック" w:hAnsi="ＭＳ ゴシック" w:hint="eastAsia"/>
          <w:color w:val="000000" w:themeColor="text1"/>
          <w:szCs w:val="21"/>
        </w:rPr>
        <w:t>のとおり。</w:t>
      </w:r>
    </w:p>
    <w:p w14:paraId="73C34832" w14:textId="77777777"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予定必要人数は、現在想定される派遣労働者の交代等から算出したものであるが、独立行政法人情報処理推進機構（以下「機構」という。）における事業遂行の状況等を勘案し、実際の予定必要人数は増加あるいは減少する場合がある。</w:t>
      </w:r>
    </w:p>
    <w:p w14:paraId="25B5A04D"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43D3607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４.就業日・就業時間等</w:t>
      </w:r>
    </w:p>
    <w:p w14:paraId="1F27D14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就業日</w:t>
      </w:r>
    </w:p>
    <w:p w14:paraId="55945ECB"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原則、週</w:t>
      </w:r>
      <w:r w:rsidRPr="00F96CFF">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日</w:t>
      </w:r>
    </w:p>
    <w:p w14:paraId="38056EF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就業時間</w:t>
      </w:r>
    </w:p>
    <w:p w14:paraId="67CE60BA"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原則、9</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18:</w:t>
      </w:r>
      <w:r w:rsidRPr="00F96CFF">
        <w:rPr>
          <w:rFonts w:ascii="ＭＳ ゴシック" w:eastAsia="ＭＳ ゴシック" w:hAnsi="ＭＳ ゴシック" w:hint="eastAsia"/>
          <w:color w:val="000000" w:themeColor="text1"/>
        </w:rPr>
        <w:t>15</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実働</w:t>
      </w:r>
      <w:r w:rsidRPr="00F96CFF">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時間45分）とする。</w:t>
      </w:r>
    </w:p>
    <w:p w14:paraId="73619EA7"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3) </w:t>
      </w:r>
      <w:r w:rsidRPr="00F96CFF">
        <w:rPr>
          <w:rFonts w:ascii="ＭＳ ゴシック" w:eastAsia="ＭＳ ゴシック" w:hAnsi="ＭＳ ゴシック" w:hint="eastAsia"/>
          <w:color w:val="000000" w:themeColor="text1"/>
        </w:rPr>
        <w:t>休憩時間</w:t>
      </w:r>
    </w:p>
    <w:p w14:paraId="031059C5"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w:t>
      </w:r>
      <w:r w:rsidRPr="00F96CFF">
        <w:rPr>
          <w:rFonts w:ascii="ＭＳ ゴシック" w:eastAsia="ＭＳ ゴシック" w:hAnsi="ＭＳ ゴシック"/>
          <w:color w:val="000000" w:themeColor="text1"/>
        </w:rPr>
        <w:t>12:</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color w:val="000000" w:themeColor="text1"/>
        </w:rPr>
        <w:t>13:</w:t>
      </w:r>
      <w:r w:rsidRPr="00F96CFF">
        <w:rPr>
          <w:rFonts w:ascii="ＭＳ ゴシック" w:eastAsia="ＭＳ ゴシック" w:hAnsi="ＭＳ ゴシック" w:hint="eastAsia"/>
          <w:color w:val="000000" w:themeColor="text1"/>
        </w:rPr>
        <w:t>30</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1</w:t>
      </w:r>
      <w:r w:rsidRPr="00F96CFF">
        <w:rPr>
          <w:rFonts w:ascii="ＭＳ ゴシック" w:eastAsia="ＭＳ ゴシック" w:hAnsi="ＭＳ ゴシック" w:hint="eastAsia"/>
          <w:color w:val="000000" w:themeColor="text1"/>
        </w:rPr>
        <w:t>時間）とする。</w:t>
      </w:r>
    </w:p>
    <w:p w14:paraId="255079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4) </w:t>
      </w:r>
      <w:r w:rsidRPr="00F96CFF">
        <w:rPr>
          <w:rFonts w:ascii="ＭＳ ゴシック" w:eastAsia="ＭＳ ゴシック" w:hAnsi="ＭＳ ゴシック" w:hint="eastAsia"/>
          <w:color w:val="000000" w:themeColor="text1"/>
        </w:rPr>
        <w:t>就業時間外勤務</w:t>
      </w:r>
    </w:p>
    <w:p w14:paraId="1B5830D9" w14:textId="77777777" w:rsidR="00A70A3B" w:rsidRPr="00F96CFF" w:rsidRDefault="00A70A3B" w:rsidP="00A70A3B">
      <w:pPr>
        <w:ind w:firstLineChars="400" w:firstLine="806"/>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原則なし</w:t>
      </w:r>
    </w:p>
    <w:p w14:paraId="2156C741"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ただし、平日（土曜日、日曜日、祝祭日、年末年始（12月29日～1月3日）、機構が指定する休日以外）の労働時間が1日7時間45分を超えた場合は、法定労働時間である1日8時間までは割増しなしの単価とし、8時間を越えた超過勤務時間は単価を25%割増す。また、定休日の勤務時間は単価を25%割増し、法定休日の勤務時間は単価を35%割増す。</w:t>
      </w:r>
    </w:p>
    <w:p w14:paraId="1926DAF6" w14:textId="77777777" w:rsidR="00A70A3B" w:rsidRPr="00F96CFF" w:rsidRDefault="00A70A3B" w:rsidP="00A70A3B">
      <w:pPr>
        <w:ind w:leftChars="300" w:left="605"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なお、就業時間外勤務が生じる場合には、派遣元事業者における時間外労働・休日労働に関する協定書の延長可能時間数を限度とする。</w:t>
      </w:r>
    </w:p>
    <w:p w14:paraId="02AADAC0"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５.就業場所</w:t>
      </w:r>
    </w:p>
    <w:p w14:paraId="00A6F398"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東京都文京区本駒込</w:t>
      </w:r>
      <w:r w:rsidRPr="00F96CFF">
        <w:rPr>
          <w:rFonts w:ascii="ＭＳ ゴシック" w:eastAsia="ＭＳ ゴシック" w:hAnsi="ＭＳ ゴシック"/>
          <w:color w:val="000000" w:themeColor="text1"/>
        </w:rPr>
        <w:t>2</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28</w:t>
      </w:r>
      <w:r w:rsidRPr="00F96CFF">
        <w:rPr>
          <w:rFonts w:ascii="ＭＳ ゴシック" w:eastAsia="ＭＳ ゴシック" w:hAnsi="ＭＳ ゴシック" w:hint="eastAsia"/>
          <w:color w:val="000000" w:themeColor="text1"/>
        </w:rPr>
        <w:t>－8　文京グリーンコートセンターオフィス</w:t>
      </w:r>
    </w:p>
    <w:p w14:paraId="4F03FFEB"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F96CFF"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６.派遣元事業者の要件</w:t>
      </w:r>
    </w:p>
    <w:p w14:paraId="69585765" w14:textId="7C72CF6C"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1)</w:t>
      </w:r>
      <w:r w:rsidR="001629BF">
        <w:rPr>
          <w:rFonts w:ascii="ＭＳ ゴシック" w:eastAsia="ＭＳ ゴシック" w:hAnsi="ＭＳ ゴシック" w:hint="eastAsia"/>
          <w:color w:val="000000" w:themeColor="text1"/>
        </w:rPr>
        <w:t>別紙1～別紙2</w:t>
      </w:r>
      <w:r w:rsidRPr="00F96CFF">
        <w:rPr>
          <w:rFonts w:ascii="ＭＳ ゴシック" w:eastAsia="ＭＳ ゴシック" w:hAnsi="ＭＳ ゴシック" w:hint="eastAsia"/>
          <w:color w:val="000000" w:themeColor="text1"/>
        </w:rPr>
        <w:t>の要件を満たす人材の派遣が可能であること。そのための十分な登録者数を有すること。</w:t>
      </w:r>
    </w:p>
    <w:p w14:paraId="7D1DB307" w14:textId="6DDFCC58" w:rsidR="00A70A3B"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41D93DAC" w14:textId="3114122E" w:rsidR="004A2A9A" w:rsidRPr="00F96CFF" w:rsidRDefault="004A2A9A" w:rsidP="00A70A3B">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007A36AA">
        <w:rPr>
          <w:rFonts w:ascii="ＭＳ ゴシック" w:eastAsia="ＭＳ ゴシック" w:hAnsi="ＭＳ ゴシック" w:hint="eastAsia"/>
          <w:color w:val="000000" w:themeColor="text1"/>
        </w:rPr>
        <w:t>3</w:t>
      </w:r>
      <w:r>
        <w:rPr>
          <w:rFonts w:ascii="ＭＳ ゴシック" w:eastAsia="ＭＳ ゴシック" w:hAnsi="ＭＳ ゴシック" w:hint="eastAsia"/>
          <w:color w:val="000000" w:themeColor="text1"/>
        </w:rPr>
        <w:t>)</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事業者は、</w:t>
      </w:r>
      <w:r w:rsidR="001629BF">
        <w:rPr>
          <w:rFonts w:ascii="ＭＳ ゴシック" w:eastAsia="ＭＳ ゴシック" w:hAnsi="ＭＳ ゴシック" w:hint="eastAsia"/>
          <w:color w:val="000000" w:themeColor="text1"/>
        </w:rPr>
        <w:t>別紙1～別紙2</w:t>
      </w:r>
      <w:r>
        <w:rPr>
          <w:rFonts w:ascii="ＭＳ ゴシック" w:eastAsia="ＭＳ ゴシック" w:hAnsi="ＭＳ ゴシック" w:hint="eastAsia"/>
          <w:color w:val="000000" w:themeColor="text1"/>
        </w:rPr>
        <w:t>の要件を満たせる人材を派遣できるよう、必要な教育訓練やスキルチェックを行っていることが望ましい。</w:t>
      </w:r>
    </w:p>
    <w:p w14:paraId="7769FE9D" w14:textId="2F50E3F3"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lastRenderedPageBreak/>
        <w:t>(</w:t>
      </w:r>
      <w:r w:rsidR="007A36AA">
        <w:rPr>
          <w:rFonts w:ascii="ＭＳ ゴシック" w:eastAsia="ＭＳ ゴシック" w:hAnsi="ＭＳ ゴシック"/>
          <w:color w:val="000000" w:themeColor="text1"/>
        </w:rPr>
        <w:t>4</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F96CFF">
        <w:rPr>
          <w:rFonts w:ascii="ＭＳ ゴシック" w:eastAsia="ＭＳ ゴシック" w:hAnsi="ＭＳ ゴシック" w:hint="eastAsia"/>
          <w:color w:val="000000" w:themeColor="text1"/>
        </w:rPr>
        <w:t>（基本契約第8条第4項に基づく健康診断の実施体制を含む</w:t>
      </w:r>
      <w:bookmarkEnd w:id="3"/>
      <w:r w:rsidRPr="00F96CFF">
        <w:rPr>
          <w:rFonts w:ascii="ＭＳ ゴシック" w:eastAsia="ＭＳ ゴシック" w:hAnsi="ＭＳ ゴシック" w:hint="eastAsia"/>
          <w:color w:val="000000" w:themeColor="text1"/>
        </w:rPr>
        <w:t>）が適切に行われていること。</w:t>
      </w:r>
    </w:p>
    <w:p w14:paraId="3859BC9B" w14:textId="036A384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5</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契約期間途中で派遣労働者が交代する場合、代替者を直ちに（5営業日以内を目安）</w:t>
      </w:r>
      <w:r w:rsidR="005E6F17">
        <w:rPr>
          <w:rFonts w:ascii="ＭＳ ゴシック" w:eastAsia="ＭＳ ゴシック" w:hAnsi="ＭＳ ゴシック" w:hint="eastAsia"/>
          <w:color w:val="000000" w:themeColor="text1"/>
        </w:rPr>
        <w:t>派遣す</w:t>
      </w:r>
      <w:r w:rsidRPr="00F96CFF">
        <w:rPr>
          <w:rFonts w:ascii="ＭＳ ゴシック" w:eastAsia="ＭＳ ゴシック" w:hAnsi="ＭＳ ゴシック" w:hint="eastAsia"/>
          <w:color w:val="000000" w:themeColor="text1"/>
        </w:rPr>
        <w:t>ること。</w:t>
      </w:r>
    </w:p>
    <w:p w14:paraId="65A54B9E" w14:textId="1CFDBEDB"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6</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トラブルへの対応や苦情処理体制が十分に整備されていること。</w:t>
      </w:r>
    </w:p>
    <w:p w14:paraId="1152C6EA" w14:textId="4D8FA0D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w:t>
      </w:r>
      <w:r w:rsidR="007A36AA">
        <w:rPr>
          <w:rFonts w:ascii="ＭＳ ゴシック" w:eastAsia="ＭＳ ゴシック" w:hAnsi="ＭＳ ゴシック"/>
          <w:color w:val="000000" w:themeColor="text1"/>
        </w:rPr>
        <w:t>7</w:t>
      </w:r>
      <w:r w:rsidRPr="00F96CFF">
        <w:rPr>
          <w:rFonts w:ascii="ＭＳ ゴシック" w:eastAsia="ＭＳ ゴシック" w:hAnsi="ＭＳ ゴシック" w:hint="eastAsia"/>
          <w:color w:val="000000" w:themeColor="text1"/>
        </w:rPr>
        <w:t>)</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全ての契約手続き、請求手続きに不備のないこと。</w:t>
      </w:r>
    </w:p>
    <w:p w14:paraId="2FA5C2AB" w14:textId="77777777" w:rsidR="00A70A3B" w:rsidRPr="00F96CFF" w:rsidRDefault="00A70A3B" w:rsidP="00A70A3B">
      <w:pPr>
        <w:rPr>
          <w:rFonts w:ascii="ＭＳ ゴシック" w:eastAsia="ＭＳ ゴシック" w:hAnsi="ＭＳ ゴシック"/>
          <w:color w:val="000000" w:themeColor="text1"/>
        </w:rPr>
      </w:pPr>
    </w:p>
    <w:p w14:paraId="0529F4CA" w14:textId="77777777" w:rsidR="00A70A3B" w:rsidRPr="00F96CFF" w:rsidRDefault="00A70A3B" w:rsidP="00A70A3B">
      <w:pPr>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u w:val="single"/>
        </w:rPr>
        <w:t>７.派遣労働者の選定</w:t>
      </w:r>
    </w:p>
    <w:p w14:paraId="35A0949E" w14:textId="357E2244"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(1</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1F1C6606"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派遣労働者の選定に際しては、</w:t>
      </w:r>
      <w:r w:rsidR="001629BF">
        <w:rPr>
          <w:rFonts w:ascii="ＭＳ ゴシック" w:eastAsia="ＭＳ ゴシック" w:hAnsi="ＭＳ ゴシック" w:hint="eastAsia"/>
          <w:color w:val="000000" w:themeColor="text1"/>
        </w:rPr>
        <w:t>別紙1～別紙2</w:t>
      </w:r>
      <w:r w:rsidRPr="00F96CFF">
        <w:rPr>
          <w:rFonts w:ascii="ＭＳ ゴシック" w:eastAsia="ＭＳ ゴシック" w:hAnsi="ＭＳ ゴシック" w:hint="eastAsia"/>
          <w:color w:val="000000" w:themeColor="text1"/>
        </w:rPr>
        <w:t>に記載の各「派遣労働者の要件」について、</w:t>
      </w:r>
      <w:r w:rsidR="001629BF">
        <w:rPr>
          <w:rFonts w:ascii="ＭＳ ゴシック" w:eastAsia="ＭＳ ゴシック" w:hAnsi="ＭＳ ゴシック" w:hint="eastAsia"/>
          <w:color w:val="000000" w:themeColor="text1"/>
        </w:rPr>
        <w:t>別紙3～別紙4</w:t>
      </w:r>
      <w:r w:rsidRPr="00F96CFF">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76A0A1A2" w14:textId="77777777" w:rsidR="00A70A3B" w:rsidRPr="00F96CFF" w:rsidRDefault="00A70A3B" w:rsidP="00A70A3B">
      <w:pPr>
        <w:ind w:leftChars="100" w:left="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(2) 代替人員の確保</w:t>
      </w:r>
    </w:p>
    <w:p w14:paraId="0B65B5AC" w14:textId="70327962" w:rsidR="00A70A3B" w:rsidRPr="00F96CFF" w:rsidRDefault="00A70A3B" w:rsidP="00A70A3B">
      <w:pPr>
        <w:ind w:leftChars="200" w:left="403"/>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5E6F17">
        <w:rPr>
          <w:rFonts w:ascii="ＭＳ ゴシック" w:eastAsia="ＭＳ ゴシック" w:hAnsi="ＭＳ ゴシック" w:hint="eastAsia"/>
          <w:color w:val="000000" w:themeColor="text1"/>
        </w:rPr>
        <w:t>り、代替者を直ちに（5営業日以内を目安）派遣す</w:t>
      </w:r>
      <w:r w:rsidRPr="00F96CFF">
        <w:rPr>
          <w:rFonts w:ascii="ＭＳ ゴシック" w:eastAsia="ＭＳ ゴシック" w:hAnsi="ＭＳ ゴシック" w:hint="eastAsia"/>
          <w:color w:val="000000" w:themeColor="text1"/>
        </w:rPr>
        <w:t>ること。</w:t>
      </w:r>
      <w:r w:rsidR="00DF728A">
        <w:rPr>
          <w:rFonts w:ascii="ＭＳ ゴシック" w:eastAsia="ＭＳ ゴシック" w:hAnsi="ＭＳ ゴシック" w:hint="eastAsia"/>
          <w:color w:val="000000" w:themeColor="text1"/>
        </w:rPr>
        <w:t>事業者は具体的な派遣</w:t>
      </w:r>
      <w:r w:rsidR="007A36AA">
        <w:rPr>
          <w:rFonts w:ascii="ＭＳ ゴシック" w:eastAsia="ＭＳ ゴシック" w:hAnsi="ＭＳ ゴシック" w:hint="eastAsia"/>
          <w:color w:val="000000" w:themeColor="text1"/>
        </w:rPr>
        <w:t>開始</w:t>
      </w:r>
      <w:r w:rsidR="00DF728A">
        <w:rPr>
          <w:rFonts w:ascii="ＭＳ ゴシック" w:eastAsia="ＭＳ ゴシック" w:hAnsi="ＭＳ ゴシック" w:hint="eastAsia"/>
          <w:color w:val="000000" w:themeColor="text1"/>
        </w:rPr>
        <w:t>日を機構担当部署に提示し承認を得ること。</w:t>
      </w:r>
      <w:r w:rsidRPr="00F96CFF">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77777777" w:rsidR="00A70A3B" w:rsidRPr="00F96CFF" w:rsidRDefault="00A70A3B" w:rsidP="00A70A3B">
      <w:pPr>
        <w:ind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w:t>
      </w:r>
      <w:r w:rsidRPr="00F96CFF">
        <w:rPr>
          <w:rFonts w:ascii="ＭＳ ゴシック" w:eastAsia="ＭＳ ゴシック" w:hAnsi="ＭＳ ゴシック" w:hint="eastAsia"/>
          <w:color w:val="000000" w:themeColor="text1"/>
        </w:rPr>
        <w:t xml:space="preserve"> 派遣労働者の交代</w:t>
      </w:r>
    </w:p>
    <w:p w14:paraId="421F46BB" w14:textId="77777777" w:rsidR="00A70A3B" w:rsidRPr="00F96CFF" w:rsidRDefault="00A70A3B" w:rsidP="00A70A3B">
      <w:pPr>
        <w:ind w:leftChars="210" w:left="42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F96CFF" w:rsidRDefault="00A70A3B" w:rsidP="00A70A3B">
      <w:pPr>
        <w:rPr>
          <w:rFonts w:ascii="ＭＳ ゴシック" w:eastAsia="ＭＳ ゴシック" w:hAnsi="ＭＳ ゴシック"/>
          <w:color w:val="000000" w:themeColor="text1"/>
          <w:szCs w:val="21"/>
        </w:rPr>
      </w:pPr>
    </w:p>
    <w:p w14:paraId="43B5C97C"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８</w:t>
      </w:r>
      <w:r w:rsidRPr="00F96CFF">
        <w:rPr>
          <w:rFonts w:ascii="ＭＳ ゴシック" w:eastAsia="ＭＳ ゴシック" w:hAnsi="ＭＳ ゴシック"/>
          <w:color w:val="000000" w:themeColor="text1"/>
          <w:szCs w:val="21"/>
          <w:u w:val="single"/>
        </w:rPr>
        <w:t>.</w:t>
      </w:r>
      <w:bookmarkStart w:id="4" w:name="_Hlk121153722"/>
      <w:r w:rsidRPr="00F96CFF">
        <w:rPr>
          <w:rFonts w:ascii="ＭＳ ゴシック" w:eastAsia="ＭＳ ゴシック" w:hAnsi="ＭＳ ゴシック"/>
          <w:color w:val="000000" w:themeColor="text1"/>
          <w:szCs w:val="21"/>
          <w:u w:val="single"/>
        </w:rPr>
        <w:t>派遣</w:t>
      </w:r>
      <w:r w:rsidRPr="00F96CFF">
        <w:rPr>
          <w:rFonts w:ascii="ＭＳ ゴシック" w:eastAsia="ＭＳ ゴシック" w:hAnsi="ＭＳ ゴシック" w:hint="eastAsia"/>
          <w:color w:val="000000" w:themeColor="text1"/>
          <w:szCs w:val="21"/>
          <w:u w:val="single"/>
        </w:rPr>
        <w:t>労働者</w:t>
      </w:r>
      <w:r w:rsidRPr="00F96CFF">
        <w:rPr>
          <w:rFonts w:ascii="ＭＳ ゴシック" w:eastAsia="ＭＳ ゴシック" w:hAnsi="ＭＳ ゴシック"/>
          <w:color w:val="000000" w:themeColor="text1"/>
          <w:szCs w:val="21"/>
          <w:u w:val="single"/>
        </w:rPr>
        <w:t>の共通要件</w:t>
      </w:r>
      <w:bookmarkEnd w:id="4"/>
    </w:p>
    <w:p w14:paraId="50C05499" w14:textId="563B6A91" w:rsidR="004A2A9A" w:rsidRPr="00F96CFF" w:rsidRDefault="00A70A3B" w:rsidP="00182FBA">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1</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職員（嘱託・派遣労働者を含む）と協調して業務を遂行できるコミュニケーション能力があること。</w:t>
      </w:r>
    </w:p>
    <w:p w14:paraId="742AB2DC"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2</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業務指示者に対し、的確に報告・連絡・相談ができ、機密情報・個人情報の取扱い、知的財産権、コンプライアンスの重要性を理解し、適切な対応（態度・言動）ができること。</w:t>
      </w:r>
    </w:p>
    <w:p w14:paraId="251CA37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(3) 理由の無い欠勤、遅刻がなく、周りに不快感を与えない身だしなみであること。</w:t>
      </w:r>
    </w:p>
    <w:p w14:paraId="56B8350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(4)</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本業務を遂行する上で健康状態に支障がないこと。</w:t>
      </w:r>
    </w:p>
    <w:p w14:paraId="73D7C9E6" w14:textId="40742427" w:rsidR="00A70A3B"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(5)</w:t>
      </w:r>
      <w:r w:rsidRPr="00F96CFF">
        <w:rPr>
          <w:rFonts w:ascii="ＭＳ ゴシック" w:eastAsia="ＭＳ ゴシック" w:hAnsi="ＭＳ ゴシック"/>
          <w:color w:val="000000" w:themeColor="text1"/>
          <w:szCs w:val="21"/>
        </w:rPr>
        <w:t xml:space="preserve"> </w:t>
      </w:r>
      <w:bookmarkStart w:id="5" w:name="_Hlk120871172"/>
      <w:r w:rsidRPr="00F96CFF">
        <w:rPr>
          <w:rFonts w:ascii="ＭＳ ゴシック" w:eastAsia="ＭＳ ゴシック" w:hAnsi="ＭＳ ゴシック" w:hint="eastAsia"/>
          <w:color w:val="000000" w:themeColor="text1"/>
          <w:szCs w:val="21"/>
        </w:rPr>
        <w:t>過去に</w:t>
      </w:r>
      <w:r w:rsidR="002037CB">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F96CFF">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7B03D06B" w14:textId="79EA407F" w:rsidR="00B8388D" w:rsidRDefault="00182FBA" w:rsidP="00A70A3B">
      <w:pPr>
        <w:ind w:leftChars="100" w:left="404" w:hangingChars="100" w:hanging="20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(6)</w:t>
      </w:r>
      <w:r>
        <w:rPr>
          <w:rFonts w:ascii="ＭＳ ゴシック" w:eastAsia="ＭＳ ゴシック" w:hAnsi="ＭＳ ゴシック"/>
          <w:color w:val="000000" w:themeColor="text1"/>
          <w:szCs w:val="21"/>
        </w:rPr>
        <w:t xml:space="preserve"> </w:t>
      </w:r>
      <w:bookmarkStart w:id="6" w:name="_Hlk121153750"/>
      <w:r>
        <w:rPr>
          <w:rFonts w:ascii="ＭＳ ゴシック" w:eastAsia="ＭＳ ゴシック" w:hAnsi="ＭＳ ゴシック" w:hint="eastAsia"/>
          <w:color w:val="000000" w:themeColor="text1"/>
          <w:szCs w:val="21"/>
        </w:rPr>
        <w:t>過去</w:t>
      </w:r>
      <w:r w:rsidR="00CC520A">
        <w:rPr>
          <w:rFonts w:ascii="ＭＳ ゴシック" w:eastAsia="ＭＳ ゴシック" w:hAnsi="ＭＳ ゴシック" w:hint="eastAsia"/>
          <w:color w:val="000000" w:themeColor="text1"/>
          <w:szCs w:val="21"/>
        </w:rPr>
        <w:t>に</w:t>
      </w:r>
      <w:r>
        <w:rPr>
          <w:rFonts w:ascii="ＭＳ ゴシック" w:eastAsia="ＭＳ ゴシック" w:hAnsi="ＭＳ ゴシック" w:hint="eastAsia"/>
          <w:color w:val="000000" w:themeColor="text1"/>
          <w:szCs w:val="21"/>
        </w:rPr>
        <w:t>一つの</w:t>
      </w:r>
      <w:r w:rsidR="00CC520A">
        <w:rPr>
          <w:rFonts w:ascii="ＭＳ ゴシック" w:eastAsia="ＭＳ ゴシック" w:hAnsi="ＭＳ ゴシック" w:hint="eastAsia"/>
          <w:color w:val="000000" w:themeColor="text1"/>
          <w:szCs w:val="21"/>
        </w:rPr>
        <w:t>就業先</w:t>
      </w:r>
      <w:r>
        <w:rPr>
          <w:rFonts w:ascii="ＭＳ ゴシック" w:eastAsia="ＭＳ ゴシック" w:hAnsi="ＭＳ ゴシック" w:hint="eastAsia"/>
          <w:color w:val="000000" w:themeColor="text1"/>
          <w:szCs w:val="21"/>
        </w:rPr>
        <w:t>で継続して1年以上の勤務実績を有すること。（病気等のやむを得ない理由で1年未満となった場合を除く。）</w:t>
      </w:r>
      <w:r w:rsidR="00CC520A">
        <w:rPr>
          <w:rFonts w:ascii="ＭＳ ゴシック" w:eastAsia="ＭＳ ゴシック" w:hAnsi="ＭＳ ゴシック" w:hint="eastAsia"/>
          <w:color w:val="000000" w:themeColor="text1"/>
          <w:szCs w:val="21"/>
        </w:rPr>
        <w:t>ただし、派遣予定期間が1年未満の場合はこの限りではない。</w:t>
      </w:r>
      <w:bookmarkEnd w:id="6"/>
    </w:p>
    <w:p w14:paraId="386973C4" w14:textId="431EF7B1" w:rsidR="00A70A3B" w:rsidRDefault="00A70A3B" w:rsidP="00B8388D">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hint="eastAsia"/>
          <w:color w:val="000000" w:themeColor="text1"/>
          <w:szCs w:val="21"/>
        </w:rPr>
        <w:t>7</w:t>
      </w: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電話対応や対人対応等、マナー・常識を有し、電話対応を厭わず、適切な言葉遣いができること。</w:t>
      </w:r>
    </w:p>
    <w:p w14:paraId="440E4635" w14:textId="16112406" w:rsidR="00D61EC5" w:rsidRPr="00EE1D91" w:rsidRDefault="00D61EC5" w:rsidP="00D61EC5">
      <w:pPr>
        <w:ind w:leftChars="100" w:left="404" w:hangingChars="100" w:hanging="202"/>
        <w:rPr>
          <w:rFonts w:ascii="ＭＳ ゴシック" w:eastAsia="ＭＳ ゴシック" w:hAnsi="ＭＳ ゴシック"/>
          <w:szCs w:val="21"/>
        </w:rPr>
      </w:pPr>
      <w:r w:rsidRPr="00EE1D91">
        <w:rPr>
          <w:rFonts w:ascii="ＭＳ ゴシック" w:eastAsia="ＭＳ ゴシック" w:hAnsi="ＭＳ ゴシック"/>
          <w:szCs w:val="21"/>
        </w:rPr>
        <w:t>(</w:t>
      </w:r>
      <w:r w:rsidR="000F6046">
        <w:rPr>
          <w:rFonts w:ascii="ＭＳ ゴシック" w:eastAsia="ＭＳ ゴシック" w:hAnsi="ＭＳ ゴシック"/>
          <w:szCs w:val="21"/>
        </w:rPr>
        <w:t>8</w:t>
      </w:r>
      <w:r w:rsidRPr="00EE1D91">
        <w:rPr>
          <w:rFonts w:ascii="ＭＳ ゴシック" w:eastAsia="ＭＳ ゴシック" w:hAnsi="ＭＳ ゴシック"/>
          <w:szCs w:val="21"/>
        </w:rPr>
        <w:t>) Microsoft系オフィス（Excel、Word、PowerPoint、Outlook、Teams等）を使用できること。</w:t>
      </w:r>
    </w:p>
    <w:p w14:paraId="408AFFBE" w14:textId="2A9FA664"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000F6046">
        <w:rPr>
          <w:rFonts w:ascii="ＭＳ ゴシック" w:eastAsia="ＭＳ ゴシック" w:hAnsi="ＭＳ ゴシック"/>
          <w:color w:val="000000" w:themeColor="text1"/>
          <w:szCs w:val="21"/>
        </w:rPr>
        <w:t>9</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F96CFF" w:rsidRDefault="00A70A3B" w:rsidP="00A70A3B">
      <w:pPr>
        <w:rPr>
          <w:rFonts w:ascii="ＭＳ ゴシック" w:eastAsia="ＭＳ ゴシック" w:hAnsi="ＭＳ ゴシック"/>
          <w:color w:val="000000" w:themeColor="text1"/>
          <w:szCs w:val="21"/>
        </w:rPr>
      </w:pPr>
    </w:p>
    <w:p w14:paraId="281B0CF3"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９.派遣元事業者における教育</w:t>
      </w:r>
    </w:p>
    <w:p w14:paraId="30CC9301" w14:textId="30ADA483" w:rsidR="00A70A3B" w:rsidRPr="00F96CFF" w:rsidRDefault="00A70A3B" w:rsidP="00A70A3B">
      <w:pPr>
        <w:ind w:leftChars="100" w:left="202"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w:t>
      </w:r>
      <w:r w:rsidRPr="00F96CFF">
        <w:rPr>
          <w:rFonts w:ascii="ＭＳ ゴシック" w:eastAsia="ＭＳ ゴシック" w:hAnsi="ＭＳ ゴシック"/>
          <w:color w:val="000000" w:themeColor="text1"/>
        </w:rPr>
        <w:t>機構</w:t>
      </w:r>
      <w:r w:rsidRPr="00F96CFF">
        <w:rPr>
          <w:rFonts w:ascii="ＭＳ ゴシック" w:eastAsia="ＭＳ ゴシック" w:hAnsi="ＭＳ ゴシック" w:hint="eastAsia"/>
          <w:color w:val="000000" w:themeColor="text1"/>
        </w:rPr>
        <w:t>の指揮命令に忠実に従い、</w:t>
      </w:r>
      <w:r w:rsidR="00BF570D">
        <w:rPr>
          <w:rFonts w:ascii="ＭＳ ゴシック" w:eastAsia="ＭＳ ゴシック" w:hAnsi="ＭＳ ゴシック" w:hint="eastAsia"/>
          <w:color w:val="000000" w:themeColor="text1"/>
        </w:rPr>
        <w:t>機構の</w:t>
      </w:r>
      <w:r w:rsidRPr="00F96CFF">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F96CFF" w:rsidRDefault="00A70A3B" w:rsidP="00A70A3B">
      <w:pPr>
        <w:rPr>
          <w:rFonts w:ascii="ＭＳ ゴシック" w:eastAsia="ＭＳ ゴシック" w:hAnsi="ＭＳ ゴシック"/>
          <w:color w:val="000000" w:themeColor="text1"/>
          <w:szCs w:val="21"/>
        </w:rPr>
      </w:pPr>
    </w:p>
    <w:p w14:paraId="62F4079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10.守秘義務の遵守及び情報セキュリティ等に係る誓約</w:t>
      </w:r>
    </w:p>
    <w:p w14:paraId="46D2F8B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守秘義務の遵守</w:t>
      </w:r>
    </w:p>
    <w:p w14:paraId="269BDF9E"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44DE7C27"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情報セキュリティ等に係る誓約</w:t>
      </w:r>
    </w:p>
    <w:p w14:paraId="264DB026"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F96CFF" w:rsidRDefault="00A70A3B" w:rsidP="00A70A3B">
      <w:pPr>
        <w:rPr>
          <w:rFonts w:ascii="ＭＳ ゴシック" w:eastAsia="ＭＳ ゴシック" w:hAnsi="ＭＳ ゴシック"/>
          <w:color w:val="000000" w:themeColor="text1"/>
          <w:szCs w:val="21"/>
        </w:rPr>
      </w:pPr>
    </w:p>
    <w:p w14:paraId="6AC1B0AB"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11.業務推進体制</w:t>
      </w:r>
    </w:p>
    <w:p w14:paraId="23A38C21"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1) </w:t>
      </w:r>
      <w:r w:rsidRPr="00F96CFF">
        <w:rPr>
          <w:rFonts w:ascii="ＭＳ ゴシック" w:eastAsia="ＭＳ ゴシック" w:hAnsi="ＭＳ ゴシック" w:hint="eastAsia"/>
          <w:color w:val="000000" w:themeColor="text1"/>
        </w:rPr>
        <w:t>営業担当者の設置</w:t>
      </w:r>
    </w:p>
    <w:p w14:paraId="54439911"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rPr>
        <w:t xml:space="preserve">2) </w:t>
      </w:r>
      <w:r w:rsidRPr="00F96CFF">
        <w:rPr>
          <w:rFonts w:ascii="ＭＳ ゴシック" w:eastAsia="ＭＳ ゴシック" w:hAnsi="ＭＳ ゴシック" w:hint="eastAsia"/>
          <w:color w:val="000000" w:themeColor="text1"/>
        </w:rPr>
        <w:t>出退勤管理</w:t>
      </w:r>
    </w:p>
    <w:p w14:paraId="70D759DD" w14:textId="77777777" w:rsidR="00A70A3B" w:rsidRPr="00F96CFF"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hint="eastAsia"/>
          <w:color w:val="000000" w:themeColor="text1"/>
        </w:rPr>
        <w:t>3</w:t>
      </w:r>
      <w:r w:rsidRPr="00F96CFF">
        <w:rPr>
          <w:rFonts w:ascii="ＭＳ ゴシック" w:eastAsia="ＭＳ ゴシック" w:hAnsi="ＭＳ ゴシック"/>
          <w:color w:val="000000" w:themeColor="text1"/>
        </w:rPr>
        <w:t xml:space="preserve">) </w:t>
      </w:r>
      <w:r w:rsidRPr="00F96CFF">
        <w:rPr>
          <w:rFonts w:ascii="ＭＳ ゴシック" w:eastAsia="ＭＳ ゴシック" w:hAnsi="ＭＳ ゴシック" w:hint="eastAsia"/>
          <w:color w:val="000000" w:themeColor="text1"/>
        </w:rPr>
        <w:t>営業担当者と派遣労働者の面談</w:t>
      </w:r>
    </w:p>
    <w:p w14:paraId="4ED0E328" w14:textId="10C1AE93" w:rsidR="00A70A3B" w:rsidRDefault="00A70A3B" w:rsidP="00A70A3B">
      <w:pPr>
        <w:ind w:leftChars="200" w:left="403" w:firstLineChars="100" w:firstLine="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715301F6" w14:textId="52D31ED6" w:rsidR="00292545" w:rsidRDefault="00292545" w:rsidP="000A74B7">
      <w:pPr>
        <w:ind w:leftChars="71" w:left="173" w:hangingChars="15" w:hanging="3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 xml:space="preserve"> </w:t>
      </w:r>
      <w:r>
        <w:rPr>
          <w:rFonts w:ascii="ＭＳ ゴシック" w:eastAsia="ＭＳ ゴシック" w:hAnsi="ＭＳ ゴシック" w:hint="eastAsia"/>
          <w:color w:val="000000" w:themeColor="text1"/>
        </w:rPr>
        <w:t>代替人員の派遣体制</w:t>
      </w:r>
    </w:p>
    <w:p w14:paraId="0852C7EB" w14:textId="0CB06025" w:rsidR="00292545" w:rsidRPr="00F96CFF" w:rsidRDefault="00292545" w:rsidP="000A74B7">
      <w:pPr>
        <w:ind w:leftChars="100" w:left="404" w:hangingChars="100" w:hanging="202"/>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事業者は、派遣労働者の急な交代に対し、代替者を直ちに（5営業日以内を目安）選定し派遣できる体制を整えること。</w:t>
      </w:r>
    </w:p>
    <w:p w14:paraId="3EA76793" w14:textId="77777777" w:rsidR="00A70A3B" w:rsidRPr="00F96CFF" w:rsidRDefault="00A70A3B" w:rsidP="00A70A3B">
      <w:pPr>
        <w:rPr>
          <w:rFonts w:ascii="ＭＳ ゴシック" w:eastAsia="ＭＳ ゴシック" w:hAnsi="ＭＳ ゴシック"/>
          <w:color w:val="000000" w:themeColor="text1"/>
          <w:szCs w:val="21"/>
        </w:rPr>
      </w:pPr>
    </w:p>
    <w:p w14:paraId="373D376A"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12</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二重派遣の禁止</w:t>
      </w:r>
    </w:p>
    <w:p w14:paraId="42839C26" w14:textId="77777777" w:rsidR="00A70A3B" w:rsidRPr="00F96CFF" w:rsidRDefault="00A70A3B" w:rsidP="00A70A3B">
      <w:pPr>
        <w:ind w:left="202" w:hangingChars="100" w:hanging="202"/>
        <w:rPr>
          <w:rFonts w:ascii="ＭＳ ゴシック" w:eastAsia="ＭＳ ゴシック" w:hAnsi="ＭＳ ゴシック"/>
          <w:color w:val="000000" w:themeColor="text1"/>
        </w:rPr>
      </w:pPr>
      <w:r w:rsidRPr="00F96CFF">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F96CFF" w:rsidRDefault="00A70A3B" w:rsidP="00A70A3B">
      <w:pPr>
        <w:rPr>
          <w:rFonts w:ascii="ＭＳ ゴシック" w:eastAsia="ＭＳ ゴシック" w:hAnsi="ＭＳ ゴシック"/>
          <w:color w:val="000000" w:themeColor="text1"/>
          <w:szCs w:val="21"/>
        </w:rPr>
      </w:pPr>
    </w:p>
    <w:p w14:paraId="782B1070" w14:textId="77777777" w:rsidR="00A70A3B" w:rsidRPr="00F96CFF" w:rsidRDefault="00A70A3B" w:rsidP="00A70A3B">
      <w:pPr>
        <w:rPr>
          <w:rFonts w:ascii="ＭＳ ゴシック" w:eastAsia="ＭＳ ゴシック" w:hAnsi="ＭＳ ゴシック"/>
          <w:color w:val="000000" w:themeColor="text1"/>
          <w:u w:val="single"/>
        </w:rPr>
      </w:pPr>
      <w:r w:rsidRPr="00F96CFF">
        <w:rPr>
          <w:rFonts w:ascii="ＭＳ ゴシック" w:eastAsia="ＭＳ ゴシック" w:hAnsi="ＭＳ ゴシック" w:hint="eastAsia"/>
          <w:color w:val="000000" w:themeColor="text1"/>
          <w:u w:val="single"/>
        </w:rPr>
        <w:t>13</w:t>
      </w:r>
      <w:r w:rsidRPr="00F96CFF">
        <w:rPr>
          <w:rFonts w:ascii="ＭＳ ゴシック" w:eastAsia="ＭＳ ゴシック" w:hAnsi="ＭＳ ゴシック"/>
          <w:color w:val="000000" w:themeColor="text1"/>
          <w:u w:val="single"/>
        </w:rPr>
        <w:t>.</w:t>
      </w:r>
      <w:r w:rsidRPr="00F96CFF">
        <w:rPr>
          <w:rFonts w:ascii="ＭＳ ゴシック" w:eastAsia="ＭＳ ゴシック" w:hAnsi="ＭＳ ゴシック" w:hint="eastAsia"/>
          <w:color w:val="000000" w:themeColor="text1"/>
          <w:u w:val="single"/>
        </w:rPr>
        <w:t>在宅勤務について</w:t>
      </w:r>
    </w:p>
    <w:p w14:paraId="27229EBC" w14:textId="77777777" w:rsidR="00A70A3B" w:rsidRPr="00F96CFF" w:rsidRDefault="00A70A3B" w:rsidP="008074F0">
      <w:pPr>
        <w:ind w:left="199" w:firstLine="199"/>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う。機構は状況に応じて派遣労働者に対し在宅勤務の実施を指示することがあるため、派遣する人材においては、次の事項を満たしていること。</w:t>
      </w:r>
    </w:p>
    <w:p w14:paraId="76306A7C" w14:textId="1A139395"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・在宅勤務で必要となる通信環境を派遣労働者又は派遣元企業が用意すること。</w:t>
      </w:r>
    </w:p>
    <w:p w14:paraId="3A720F3C" w14:textId="5756053B" w:rsidR="00A70A3B" w:rsidRPr="00F96CFF" w:rsidRDefault="00A70A3B" w:rsidP="00740D71">
      <w:pPr>
        <w:ind w:firstLineChars="210" w:firstLine="423"/>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・在宅勤務に伴って発生する水道光熱費等諸経費は、派遣労働者又は派遣元企業が負担すること。</w:t>
      </w:r>
    </w:p>
    <w:p w14:paraId="44BF31C2" w14:textId="213B58DE" w:rsidR="00A70A3B" w:rsidRPr="00F96CFF" w:rsidRDefault="006D7DB1" w:rsidP="00655ED6">
      <w:pPr>
        <w:ind w:leftChars="100" w:left="202" w:firstLineChars="110" w:firstLine="222"/>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在宅勤務で使用するPC等情報通信機器においては、</w:t>
      </w:r>
      <w:r w:rsidRPr="006D7DB1">
        <w:rPr>
          <w:rFonts w:ascii="ＭＳ ゴシック" w:eastAsia="ＭＳ ゴシック" w:hAnsi="ＭＳ ゴシック" w:hint="eastAsia"/>
          <w:color w:val="000000" w:themeColor="text1"/>
          <w:szCs w:val="21"/>
        </w:rPr>
        <w:t>紛失及び破損がないように細心の注意を払うとともに</w:t>
      </w:r>
      <w:r>
        <w:rPr>
          <w:rFonts w:ascii="ＭＳ ゴシック" w:eastAsia="ＭＳ ゴシック" w:hAnsi="ＭＳ ゴシック" w:hint="eastAsia"/>
          <w:color w:val="000000" w:themeColor="text1"/>
          <w:szCs w:val="21"/>
        </w:rPr>
        <w:t>、</w:t>
      </w:r>
      <w:r w:rsidR="00A70A3B" w:rsidRPr="00F96CFF">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77777777" w:rsidR="00A70A3B" w:rsidRPr="006D7DB1" w:rsidRDefault="00A70A3B" w:rsidP="00A70A3B">
      <w:pPr>
        <w:rPr>
          <w:rFonts w:ascii="ＭＳ ゴシック" w:eastAsia="ＭＳ ゴシック" w:hAnsi="ＭＳ ゴシック"/>
          <w:color w:val="000000" w:themeColor="text1"/>
          <w:szCs w:val="21"/>
        </w:rPr>
      </w:pPr>
    </w:p>
    <w:p w14:paraId="656C2A27" w14:textId="77777777" w:rsidR="00A70A3B" w:rsidRPr="00F96CFF" w:rsidRDefault="00A70A3B" w:rsidP="00A70A3B">
      <w:pPr>
        <w:rPr>
          <w:rFonts w:ascii="ＭＳ ゴシック" w:eastAsia="ＭＳ ゴシック" w:hAnsi="ＭＳ ゴシック"/>
          <w:color w:val="000000" w:themeColor="text1"/>
          <w:szCs w:val="21"/>
          <w:u w:val="single"/>
        </w:rPr>
      </w:pPr>
      <w:r w:rsidRPr="00F96CFF">
        <w:rPr>
          <w:rFonts w:ascii="ＭＳ ゴシック" w:eastAsia="ＭＳ ゴシック" w:hAnsi="ＭＳ ゴシック" w:hint="eastAsia"/>
          <w:color w:val="000000" w:themeColor="text1"/>
          <w:szCs w:val="21"/>
          <w:u w:val="single"/>
        </w:rPr>
        <w:t>14</w:t>
      </w:r>
      <w:r w:rsidRPr="00F96CFF">
        <w:rPr>
          <w:rFonts w:ascii="ＭＳ ゴシック" w:eastAsia="ＭＳ ゴシック" w:hAnsi="ＭＳ ゴシック"/>
          <w:color w:val="000000" w:themeColor="text1"/>
          <w:szCs w:val="21"/>
          <w:u w:val="single"/>
        </w:rPr>
        <w:t>.</w:t>
      </w:r>
      <w:r w:rsidRPr="00F96CFF">
        <w:rPr>
          <w:rFonts w:ascii="ＭＳ ゴシック" w:eastAsia="ＭＳ ゴシック" w:hAnsi="ＭＳ ゴシック" w:hint="eastAsia"/>
          <w:color w:val="000000" w:themeColor="text1"/>
          <w:szCs w:val="21"/>
          <w:u w:val="single"/>
        </w:rPr>
        <w:t>留意事項</w:t>
      </w:r>
    </w:p>
    <w:p w14:paraId="019A058B"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w:t>
      </w:r>
      <w:r w:rsidRPr="00F96CFF">
        <w:rPr>
          <w:rFonts w:ascii="ＭＳ ゴシック" w:eastAsia="ＭＳ ゴシック" w:hAnsi="ＭＳ ゴシック"/>
          <w:color w:val="000000" w:themeColor="text1"/>
          <w:szCs w:val="21"/>
        </w:rPr>
        <w:t xml:space="preserve">1) </w:t>
      </w:r>
      <w:r w:rsidRPr="00F96CFF">
        <w:rPr>
          <w:rFonts w:ascii="ＭＳ ゴシック" w:eastAsia="ＭＳ ゴシック" w:hAnsi="ＭＳ ゴシック" w:hint="eastAsia"/>
          <w:color w:val="000000" w:themeColor="text1"/>
          <w:szCs w:val="21"/>
        </w:rPr>
        <w:t>派遣労働者の業務は、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0CD36424" w14:textId="77777777" w:rsidR="00A70A3B" w:rsidRPr="00F96CFF" w:rsidRDefault="00A70A3B" w:rsidP="00A70A3B">
      <w:pPr>
        <w:ind w:leftChars="100" w:left="404" w:hangingChars="100" w:hanging="202"/>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(2</w:t>
      </w:r>
      <w:r w:rsidRPr="00F96CFF">
        <w:rPr>
          <w:rFonts w:ascii="ＭＳ ゴシック" w:eastAsia="ＭＳ ゴシック" w:hAnsi="ＭＳ ゴシック"/>
          <w:color w:val="000000" w:themeColor="text1"/>
          <w:szCs w:val="21"/>
        </w:rPr>
        <w:t xml:space="preserve">) </w:t>
      </w:r>
      <w:r w:rsidRPr="00F96CFF">
        <w:rPr>
          <w:rFonts w:ascii="ＭＳ ゴシック" w:eastAsia="ＭＳ ゴシック" w:hAnsi="ＭＳ ゴシック" w:hint="eastAsia"/>
          <w:color w:val="000000" w:themeColor="text1"/>
          <w:szCs w:val="21"/>
        </w:rPr>
        <w:t>その他、基本契約又はこの仕様書の記載で定まらない事項については、</w:t>
      </w:r>
      <w:r w:rsidRPr="00F96CFF">
        <w:rPr>
          <w:rFonts w:ascii="ＭＳ ゴシック" w:eastAsia="ＭＳ ゴシック" w:hAnsi="ＭＳ ゴシック"/>
          <w:color w:val="000000" w:themeColor="text1"/>
          <w:szCs w:val="21"/>
        </w:rPr>
        <w:t>機構</w:t>
      </w:r>
      <w:r w:rsidRPr="00F96CFF">
        <w:rPr>
          <w:rFonts w:ascii="ＭＳ ゴシック" w:eastAsia="ＭＳ ゴシック" w:hAnsi="ＭＳ ゴシック" w:hint="eastAsia"/>
          <w:color w:val="000000" w:themeColor="text1"/>
          <w:szCs w:val="21"/>
        </w:rPr>
        <w:t>と協議して決定する。</w:t>
      </w:r>
    </w:p>
    <w:p w14:paraId="24B566DD" w14:textId="77777777" w:rsidR="00A70A3B" w:rsidRPr="00A70A3B" w:rsidRDefault="00A70A3B" w:rsidP="00A70A3B">
      <w:pPr>
        <w:rPr>
          <w:rFonts w:ascii="ＭＳ ゴシック" w:eastAsia="ＭＳ ゴシック" w:hAnsi="ＭＳ ゴシック"/>
          <w:color w:val="4F81BD" w:themeColor="accent1"/>
          <w:szCs w:val="21"/>
        </w:rPr>
      </w:pPr>
    </w:p>
    <w:p w14:paraId="2788C719" w14:textId="61122A0C" w:rsidR="005E17F4" w:rsidRDefault="00A70A3B" w:rsidP="00A70A3B">
      <w:pPr>
        <w:jc w:val="right"/>
        <w:rPr>
          <w:rFonts w:ascii="ＭＳ ゴシック" w:eastAsia="ＭＳ ゴシック" w:hAnsi="ＭＳ ゴシック"/>
          <w:color w:val="000000" w:themeColor="text1"/>
          <w:szCs w:val="21"/>
        </w:rPr>
      </w:pPr>
      <w:r w:rsidRPr="00F96CFF">
        <w:rPr>
          <w:rFonts w:ascii="ＭＳ ゴシック" w:eastAsia="ＭＳ ゴシック" w:hAnsi="ＭＳ ゴシック" w:hint="eastAsia"/>
          <w:color w:val="000000" w:themeColor="text1"/>
          <w:szCs w:val="21"/>
        </w:rPr>
        <w:t>以上</w:t>
      </w:r>
    </w:p>
    <w:p w14:paraId="10E3F098" w14:textId="77777777" w:rsidR="005E17F4" w:rsidRDefault="005E17F4">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3EA1C426" w14:textId="47B7542E" w:rsidR="00D913EC" w:rsidRDefault="00D913EC">
      <w:pPr>
        <w:widowControl/>
        <w:jc w:val="lef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p>
    <w:p w14:paraId="1A3DBDFB" w14:textId="74053D96" w:rsidR="00D913EC" w:rsidRDefault="00D913EC" w:rsidP="00C6572E">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w:t>
      </w:r>
      <w:r w:rsidR="00B30079">
        <w:rPr>
          <w:rFonts w:ascii="ＭＳ ゴシック" w:eastAsia="ＭＳ ゴシック" w:hAnsi="ＭＳ ゴシック" w:hint="eastAsia"/>
          <w:color w:val="000000" w:themeColor="text1"/>
          <w:szCs w:val="21"/>
        </w:rPr>
        <w:t>別紙1</w:t>
      </w:r>
      <w:r>
        <w:rPr>
          <w:rFonts w:ascii="ＭＳ ゴシック" w:eastAsia="ＭＳ ゴシック" w:hAnsi="ＭＳ ゴシック" w:hint="eastAsia"/>
          <w:color w:val="000000" w:themeColor="text1"/>
          <w:szCs w:val="21"/>
        </w:rPr>
        <w:t>】</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D913EC" w:rsidRPr="002C71DD" w14:paraId="29074646" w14:textId="77777777" w:rsidTr="00C6572E">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AE0BCB"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A42524" w:rsidRPr="002C71DD" w14:paraId="339A9A26" w14:textId="77777777" w:rsidTr="00C6572E">
        <w:trPr>
          <w:trHeight w:val="323"/>
        </w:trPr>
        <w:tc>
          <w:tcPr>
            <w:tcW w:w="2258" w:type="dxa"/>
            <w:tcBorders>
              <w:top w:val="nil"/>
              <w:left w:val="single" w:sz="8" w:space="0" w:color="auto"/>
              <w:bottom w:val="single" w:sz="4" w:space="0" w:color="000000"/>
              <w:right w:val="single" w:sz="4" w:space="0" w:color="auto"/>
            </w:tcBorders>
            <w:vAlign w:val="center"/>
            <w:hideMark/>
          </w:tcPr>
          <w:p w14:paraId="171FAD38" w14:textId="77777777" w:rsidR="00A42524" w:rsidRPr="002C71DD" w:rsidRDefault="00A42524" w:rsidP="00A42524">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35450341" w14:textId="37C9A1FB" w:rsidR="00A42524" w:rsidRPr="00F84478" w:rsidRDefault="00767AEF" w:rsidP="0073017B">
            <w:pPr>
              <w:widowControl/>
              <w:jc w:val="center"/>
              <w:rPr>
                <w:rFonts w:ascii="ＭＳ ゴシック" w:eastAsia="ＭＳ ゴシック" w:hAnsi="ＭＳ ゴシック" w:cs="ＭＳ Ｐゴシック"/>
                <w:color w:val="000000" w:themeColor="text1"/>
                <w:kern w:val="0"/>
                <w:sz w:val="20"/>
                <w:szCs w:val="22"/>
              </w:rPr>
            </w:pPr>
            <w:r w:rsidRPr="001A2937">
              <w:rPr>
                <w:rFonts w:ascii="ＭＳ ゴシック" w:eastAsia="ＭＳ ゴシック" w:hAnsi="ＭＳ ゴシック" w:cs="ＭＳ Ｐゴシック" w:hint="eastAsia"/>
                <w:color w:val="000000" w:themeColor="text1"/>
                <w:kern w:val="0"/>
                <w:sz w:val="20"/>
                <w:szCs w:val="22"/>
              </w:rPr>
              <w:t>財務部管理グループ</w:t>
            </w:r>
          </w:p>
        </w:tc>
      </w:tr>
      <w:tr w:rsidR="00767AEF" w:rsidRPr="002C71DD" w14:paraId="2AF8E7B8" w14:textId="77777777" w:rsidTr="00410946">
        <w:trPr>
          <w:trHeight w:val="8791"/>
        </w:trPr>
        <w:tc>
          <w:tcPr>
            <w:tcW w:w="2258" w:type="dxa"/>
            <w:tcBorders>
              <w:top w:val="nil"/>
              <w:left w:val="single" w:sz="8" w:space="0" w:color="auto"/>
              <w:bottom w:val="nil"/>
              <w:right w:val="single" w:sz="4" w:space="0" w:color="auto"/>
            </w:tcBorders>
            <w:shd w:val="clear" w:color="auto" w:fill="auto"/>
            <w:noWrap/>
            <w:vAlign w:val="center"/>
            <w:hideMark/>
          </w:tcPr>
          <w:p w14:paraId="4D186CDC"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E07C8DD" w14:textId="77777777" w:rsidR="00767AEF" w:rsidRPr="001A2937" w:rsidRDefault="00767AEF" w:rsidP="00767AE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1A2937">
              <w:rPr>
                <w:rFonts w:ascii="ＭＳ ゴシック" w:eastAsia="ＭＳ ゴシック" w:hAnsi="ＭＳ ゴシック" w:hint="eastAsia"/>
                <w:sz w:val="20"/>
                <w:szCs w:val="20"/>
              </w:rPr>
              <w:t>財務部が導入・運用するシステム・サービスの管理・サポート（35%）</w:t>
            </w:r>
          </w:p>
          <w:p w14:paraId="4BB1A179"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①財務会計システムの導入・運用に係る業務の主体的な補助</w:t>
            </w:r>
          </w:p>
          <w:p w14:paraId="788C7AF7"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②電子入札システムの導入・運用に係る業務の主体的な補助</w:t>
            </w:r>
          </w:p>
          <w:p w14:paraId="40565808"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③その他、DXの推進に必要となる業務の補助</w:t>
            </w:r>
          </w:p>
          <w:p w14:paraId="4B7BFFF3" w14:textId="77777777" w:rsidR="00767AEF" w:rsidRDefault="00767AEF" w:rsidP="00767AEF">
            <w:pPr>
              <w:widowControl/>
              <w:jc w:val="left"/>
              <w:rPr>
                <w:rFonts w:ascii="ＭＳ ゴシック" w:eastAsia="ＭＳ ゴシック" w:hAnsi="ＭＳ ゴシック"/>
                <w:sz w:val="20"/>
                <w:szCs w:val="20"/>
              </w:rPr>
            </w:pPr>
          </w:p>
          <w:p w14:paraId="6F16ED55" w14:textId="77777777" w:rsidR="00767AEF" w:rsidRPr="001A2937" w:rsidRDefault="00767AEF" w:rsidP="00767AE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1A2937">
              <w:rPr>
                <w:rFonts w:ascii="ＭＳ ゴシック" w:eastAsia="ＭＳ ゴシック" w:hAnsi="ＭＳ ゴシック" w:hint="eastAsia"/>
                <w:sz w:val="20"/>
                <w:szCs w:val="20"/>
              </w:rPr>
              <w:t>財務部内のIT環境の整備（20%）</w:t>
            </w:r>
          </w:p>
          <w:p w14:paraId="5D9BD0D6"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①財務部業務で利用するPC、NW機器等の調達</w:t>
            </w:r>
          </w:p>
          <w:p w14:paraId="3DA77E6E" w14:textId="77777777" w:rsidR="00767AEF"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②その他、財務部内のIT環境・ソフト・サービス等の検討・導入</w:t>
            </w:r>
          </w:p>
          <w:p w14:paraId="5DAA0FE3" w14:textId="77777777" w:rsidR="00767AEF" w:rsidRPr="001A2937" w:rsidRDefault="00767AEF" w:rsidP="00767AEF">
            <w:pPr>
              <w:widowControl/>
              <w:ind w:left="2" w:firstLineChars="91" w:firstLine="182"/>
              <w:jc w:val="left"/>
              <w:rPr>
                <w:rFonts w:ascii="ＭＳ ゴシック" w:eastAsia="ＭＳ ゴシック" w:hAnsi="ＭＳ ゴシック"/>
                <w:sz w:val="20"/>
                <w:szCs w:val="20"/>
              </w:rPr>
            </w:pPr>
          </w:p>
          <w:p w14:paraId="60304DB5" w14:textId="77777777" w:rsidR="00767AEF" w:rsidRPr="001A2937" w:rsidRDefault="00767AEF" w:rsidP="00767AE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sidRPr="001A2937">
              <w:rPr>
                <w:rFonts w:ascii="ＭＳ ゴシック" w:eastAsia="ＭＳ ゴシック" w:hAnsi="ＭＳ ゴシック" w:hint="eastAsia"/>
                <w:sz w:val="20"/>
                <w:szCs w:val="20"/>
              </w:rPr>
              <w:t>上記</w:t>
            </w:r>
            <w:r>
              <w:rPr>
                <w:rFonts w:ascii="ＭＳ ゴシック" w:eastAsia="ＭＳ ゴシック" w:hAnsi="ＭＳ ゴシック" w:hint="eastAsia"/>
                <w:sz w:val="20"/>
                <w:szCs w:val="20"/>
              </w:rPr>
              <w:t>1</w:t>
            </w:r>
            <w:r w:rsidRPr="001A293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2</w:t>
            </w:r>
            <w:r w:rsidRPr="001A2937">
              <w:rPr>
                <w:rFonts w:ascii="ＭＳ ゴシック" w:eastAsia="ＭＳ ゴシック" w:hAnsi="ＭＳ ゴシック" w:hint="eastAsia"/>
                <w:sz w:val="20"/>
                <w:szCs w:val="20"/>
              </w:rPr>
              <w:t>に関するヘルプデスク（30%）</w:t>
            </w:r>
          </w:p>
          <w:p w14:paraId="3821F537"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①各種マニュアルの整備</w:t>
            </w:r>
          </w:p>
          <w:p w14:paraId="09C91E5E" w14:textId="77777777" w:rsidR="00767AEF" w:rsidRDefault="00767AEF" w:rsidP="00767AEF">
            <w:pPr>
              <w:widowControl/>
              <w:ind w:left="2" w:firstLineChars="191" w:firstLine="3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※BPMN（ビジネスプロセスモデリング表記法）を用いた業務フロー図等の作成を含</w:t>
            </w:r>
          </w:p>
          <w:p w14:paraId="039EB865" w14:textId="77777777" w:rsidR="00767AEF" w:rsidRPr="001A2937" w:rsidRDefault="00767AEF" w:rsidP="00767AEF">
            <w:pPr>
              <w:widowControl/>
              <w:ind w:left="2" w:firstLineChars="91" w:firstLine="182"/>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1A2937">
              <w:rPr>
                <w:rFonts w:ascii="ＭＳ ゴシック" w:eastAsia="ＭＳ ゴシック" w:hAnsi="ＭＳ ゴシック" w:hint="eastAsia"/>
                <w:sz w:val="20"/>
                <w:szCs w:val="20"/>
              </w:rPr>
              <w:t>む</w:t>
            </w:r>
          </w:p>
          <w:p w14:paraId="7B14AFAA"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②PC、NW機器等のトラブル対応</w:t>
            </w:r>
          </w:p>
          <w:p w14:paraId="63A3F6B4" w14:textId="77777777" w:rsidR="00767AEF"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③各種の問合せ対応</w:t>
            </w:r>
          </w:p>
          <w:p w14:paraId="243C519A" w14:textId="77777777" w:rsidR="00767AEF" w:rsidRPr="001A2937" w:rsidRDefault="00767AEF" w:rsidP="00767AEF">
            <w:pPr>
              <w:widowControl/>
              <w:ind w:left="2" w:firstLineChars="161" w:firstLine="322"/>
              <w:jc w:val="left"/>
              <w:rPr>
                <w:rFonts w:ascii="ＭＳ ゴシック" w:eastAsia="ＭＳ ゴシック" w:hAnsi="ＭＳ ゴシック"/>
                <w:sz w:val="20"/>
                <w:szCs w:val="20"/>
              </w:rPr>
            </w:pPr>
          </w:p>
          <w:p w14:paraId="39133E3D" w14:textId="77777777" w:rsidR="00767AEF" w:rsidRPr="001A2937" w:rsidRDefault="00767AEF" w:rsidP="00767AE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4.</w:t>
            </w:r>
            <w:r w:rsidRPr="001A2937">
              <w:rPr>
                <w:rFonts w:ascii="ＭＳ ゴシック" w:eastAsia="ＭＳ ゴシック" w:hAnsi="ＭＳ ゴシック" w:hint="eastAsia"/>
                <w:sz w:val="20"/>
                <w:szCs w:val="20"/>
              </w:rPr>
              <w:t>調達事務手続き［上記</w:t>
            </w:r>
            <w:r>
              <w:rPr>
                <w:rFonts w:ascii="ＭＳ ゴシック" w:eastAsia="ＭＳ ゴシック" w:hAnsi="ＭＳ ゴシック" w:hint="eastAsia"/>
                <w:sz w:val="20"/>
                <w:szCs w:val="20"/>
              </w:rPr>
              <w:t>1</w:t>
            </w:r>
            <w:r w:rsidRPr="001A2937">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3</w:t>
            </w:r>
            <w:r w:rsidRPr="001A2937">
              <w:rPr>
                <w:rFonts w:ascii="ＭＳ ゴシック" w:eastAsia="ＭＳ ゴシック" w:hAnsi="ＭＳ ゴシック" w:hint="eastAsia"/>
                <w:sz w:val="20"/>
                <w:szCs w:val="20"/>
              </w:rPr>
              <w:t>共通］（15%）</w:t>
            </w:r>
          </w:p>
          <w:p w14:paraId="324773F7"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①業者からの見積取得</w:t>
            </w:r>
          </w:p>
          <w:p w14:paraId="7A38A158"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②機構内の決裁手続き（起案等）</w:t>
            </w:r>
          </w:p>
          <w:p w14:paraId="6992AC45" w14:textId="77777777" w:rsidR="00767AEF" w:rsidRPr="001A2937"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③契約手続き</w:t>
            </w:r>
          </w:p>
          <w:p w14:paraId="45B08680" w14:textId="77777777" w:rsidR="00767AEF"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④システム登録・申請手続き</w:t>
            </w:r>
          </w:p>
          <w:p w14:paraId="1E43D2C1" w14:textId="43844DFC" w:rsidR="00767AEF" w:rsidRPr="00F110BB" w:rsidRDefault="00767AEF" w:rsidP="00767AEF">
            <w:pPr>
              <w:widowControl/>
              <w:ind w:firstLineChars="91" w:firstLine="182"/>
              <w:jc w:val="left"/>
              <w:rPr>
                <w:rFonts w:ascii="ＭＳ ゴシック" w:eastAsia="ＭＳ ゴシック" w:hAnsi="ＭＳ ゴシック"/>
                <w:sz w:val="20"/>
                <w:szCs w:val="20"/>
              </w:rPr>
            </w:pPr>
            <w:r w:rsidRPr="001A2937">
              <w:rPr>
                <w:rFonts w:ascii="ＭＳ ゴシック" w:eastAsia="ＭＳ ゴシック" w:hAnsi="ＭＳ ゴシック" w:hint="eastAsia"/>
                <w:sz w:val="20"/>
                <w:szCs w:val="20"/>
              </w:rPr>
              <w:t>⑤その他、附帯する手続き等</w:t>
            </w:r>
          </w:p>
        </w:tc>
      </w:tr>
      <w:tr w:rsidR="00380699" w:rsidRPr="00380699" w14:paraId="5C31BBC0" w14:textId="77777777" w:rsidTr="00380699">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DE3AC3" w14:textId="765EE37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4D81182A" w14:textId="6B0D8C63" w:rsidR="00380699" w:rsidRPr="00380699" w:rsidRDefault="009563B5"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6C88EE7A" w14:textId="615A7D3F"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380699" w:rsidRPr="00380699" w14:paraId="376E960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7AFC9148" w14:textId="4524FAA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65E83DF" w14:textId="0DBACCA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F5E0A6" w14:textId="102BC9C7"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B80398" w14:textId="483A010E"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01DEB772"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87EE3D6" w14:textId="6E424F3C"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26F7594B" w14:textId="2972492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94FD5" w14:textId="2C76637D"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1DE8AA6C" w14:textId="2D94A234" w:rsidR="00380699" w:rsidRPr="00380699" w:rsidRDefault="00767AEF" w:rsidP="00380699">
            <w:pPr>
              <w:widowControl/>
              <w:jc w:val="left"/>
              <w:rPr>
                <w:rFonts w:ascii="ＭＳ ゴシック" w:eastAsia="ＭＳ ゴシック" w:hAnsi="ＭＳ ゴシック" w:cs="ＭＳ Ｐゴシック"/>
                <w:color w:val="000000" w:themeColor="text1"/>
                <w:kern w:val="0"/>
                <w:sz w:val="20"/>
                <w:szCs w:val="20"/>
              </w:rPr>
            </w:pPr>
            <w:r w:rsidRPr="00767AEF">
              <w:rPr>
                <w:rFonts w:ascii="ＭＳ ゴシック" w:eastAsia="ＭＳ ゴシック" w:hAnsi="ＭＳ ゴシック" w:cs="ＭＳ Ｐゴシック" w:hint="eastAsia"/>
                <w:color w:val="000000" w:themeColor="text1"/>
                <w:kern w:val="0"/>
                <w:sz w:val="20"/>
                <w:szCs w:val="20"/>
              </w:rPr>
              <w:t>5～10時間/月程度</w:t>
            </w:r>
          </w:p>
        </w:tc>
      </w:tr>
      <w:tr w:rsidR="00380699" w:rsidRPr="00380699" w14:paraId="35726C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8304B75" w14:textId="65ED76DB"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4FCBA671" w14:textId="2833EB3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無</w:t>
            </w:r>
          </w:p>
        </w:tc>
        <w:tc>
          <w:tcPr>
            <w:tcW w:w="1984" w:type="dxa"/>
            <w:tcBorders>
              <w:top w:val="single" w:sz="4" w:space="0" w:color="auto"/>
              <w:left w:val="nil"/>
              <w:bottom w:val="single" w:sz="4" w:space="0" w:color="auto"/>
              <w:right w:val="single" w:sz="4" w:space="0" w:color="auto"/>
            </w:tcBorders>
            <w:shd w:val="clear" w:color="auto" w:fill="auto"/>
            <w:vAlign w:val="center"/>
          </w:tcPr>
          <w:p w14:paraId="52BD0CD9" w14:textId="5569CCEA" w:rsidR="00380699" w:rsidRPr="00380699" w:rsidRDefault="00380699" w:rsidP="00380699">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39A2CBD5" w14:textId="7A1AEC3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r w:rsidR="00380699" w:rsidRPr="00380699" w14:paraId="2CC43E95"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01BAD2E3" w14:textId="42EFCC09"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738FF64" w14:textId="49F4886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sidR="009563B5">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60AA909F" w14:textId="1CF0D953"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A7B06E5" w14:textId="3BD4066D"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sidR="009563B5">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sidR="009563B5">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sidR="009563B5">
              <w:rPr>
                <w:rFonts w:ascii="ＭＳ ゴシック" w:eastAsia="ＭＳ ゴシック" w:hAnsi="ＭＳ ゴシック" w:cs="ＭＳ Ｐゴシック" w:hint="eastAsia"/>
                <w:color w:val="000000" w:themeColor="text1"/>
                <w:kern w:val="0"/>
                <w:sz w:val="20"/>
                <w:szCs w:val="20"/>
              </w:rPr>
              <w:t>30</w:t>
            </w:r>
          </w:p>
        </w:tc>
      </w:tr>
      <w:tr w:rsidR="00380699" w:rsidRPr="00380699" w14:paraId="50EEA1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7FA1A73A" w14:textId="12F8A616"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79958BF" w14:textId="7A671B43"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sidR="009563B5">
              <w:rPr>
                <w:rFonts w:ascii="ＭＳ ゴシック" w:eastAsia="ＭＳ ゴシック" w:hAnsi="ＭＳ ゴシック" w:cs="ＭＳ Ｐゴシック" w:hint="eastAsia"/>
                <w:color w:val="000000" w:themeColor="text1"/>
                <w:kern w:val="0"/>
                <w:sz w:val="20"/>
                <w:szCs w:val="20"/>
              </w:rPr>
              <w:t>48</w:t>
            </w:r>
            <w:r w:rsidR="00190E12">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380699" w:rsidRPr="00380699" w14:paraId="6602702E"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E0C2DF8" w14:textId="2BF04CB2"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44C811F" w14:textId="718C4784" w:rsidR="00380699" w:rsidRPr="00380699" w:rsidRDefault="00380699" w:rsidP="00F040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380699" w:rsidRPr="00380699" w14:paraId="6B27AD8B" w14:textId="77777777" w:rsidTr="00380699">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6DAA3D0C" w14:textId="0303C540" w:rsidR="00380699" w:rsidRPr="00380699" w:rsidRDefault="00380699" w:rsidP="00380699">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6F4DF4F" w14:textId="4E056CE3" w:rsidR="00380699" w:rsidRPr="00380699" w:rsidRDefault="009563B5" w:rsidP="00380699">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不可</w:t>
            </w:r>
          </w:p>
        </w:tc>
      </w:tr>
      <w:tr w:rsidR="00767AEF" w:rsidRPr="00380699" w14:paraId="6C9A9443" w14:textId="77777777" w:rsidTr="009E4B0F">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ABC1238" w14:textId="3334A6CF"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tcPr>
          <w:p w14:paraId="0C13BF32" w14:textId="063533F6"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2671D6">
              <w:rPr>
                <w:rFonts w:ascii="ＭＳ ゴシック" w:eastAsia="ＭＳ ゴシック" w:hAnsi="ＭＳ ゴシック" w:cs="ＭＳ Ｐゴシック" w:hint="eastAsia"/>
                <w:color w:val="000000" w:themeColor="text1"/>
                <w:kern w:val="0"/>
                <w:sz w:val="20"/>
                <w:szCs w:val="20"/>
              </w:rPr>
              <w:t>週1～2回程度のテレワーク。業務の状況により頻度は変更の可能性あり。</w:t>
            </w:r>
          </w:p>
        </w:tc>
      </w:tr>
      <w:tr w:rsidR="00767AEF" w:rsidRPr="00380699" w14:paraId="341E3EB1" w14:textId="77777777" w:rsidTr="009E4B0F">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C0391A9" w14:textId="367B6E58"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tcPr>
          <w:p w14:paraId="0FF7E524" w14:textId="0C3F5C88"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2671D6">
              <w:rPr>
                <w:rFonts w:ascii="ＭＳ ゴシック" w:eastAsia="ＭＳ ゴシック" w:hAnsi="ＭＳ ゴシック" w:cs="ＭＳ Ｐゴシック" w:hint="eastAsia"/>
                <w:color w:val="000000" w:themeColor="text1"/>
                <w:kern w:val="0"/>
                <w:sz w:val="20"/>
                <w:szCs w:val="20"/>
              </w:rPr>
              <w:t>基本はスーツ又はオフィスカジュアル</w:t>
            </w:r>
          </w:p>
        </w:tc>
      </w:tr>
      <w:tr w:rsidR="00F05718" w:rsidRPr="00380699" w14:paraId="5D223CE4" w14:textId="77777777" w:rsidTr="00380699">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6C399126" w14:textId="31633B17"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77824F1E" w14:textId="6667A55F" w:rsidR="00F05718" w:rsidRPr="00380699" w:rsidRDefault="00F05718" w:rsidP="00F05718">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0586CE93" w14:textId="77777777" w:rsidR="00D913EC" w:rsidRPr="00380699" w:rsidRDefault="00D913EC" w:rsidP="00D913EC">
      <w:pPr>
        <w:widowControl/>
        <w:jc w:val="left"/>
        <w:rPr>
          <w:rFonts w:asciiTheme="majorEastAsia" w:eastAsiaTheme="majorEastAsia" w:hAnsiTheme="majorEastAsia"/>
          <w:color w:val="000000" w:themeColor="text1"/>
          <w:sz w:val="20"/>
          <w:szCs w:val="20"/>
        </w:rPr>
      </w:pPr>
    </w:p>
    <w:p w14:paraId="1FAF856B" w14:textId="77777777" w:rsidR="00D913EC" w:rsidRDefault="00D913EC" w:rsidP="00D913EC">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2B9E0D33" w14:textId="77777777" w:rsidR="00D913EC" w:rsidRDefault="00D913EC" w:rsidP="00D913EC">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D913EC" w:rsidRPr="002C71DD" w14:paraId="1AA1E8F9" w14:textId="77777777" w:rsidTr="00C6572E">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96D2143" w14:textId="77777777" w:rsidR="00D913EC" w:rsidRPr="002C71DD" w:rsidRDefault="00D913EC" w:rsidP="00C6572E">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767AEF" w:rsidRPr="002C71DD" w14:paraId="07DFDD9C" w14:textId="77777777" w:rsidTr="00852E7F">
        <w:trPr>
          <w:trHeight w:val="6140"/>
        </w:trPr>
        <w:tc>
          <w:tcPr>
            <w:tcW w:w="2258" w:type="dxa"/>
            <w:tcBorders>
              <w:top w:val="nil"/>
              <w:left w:val="single" w:sz="8" w:space="0" w:color="auto"/>
              <w:bottom w:val="single" w:sz="8" w:space="0" w:color="auto"/>
              <w:right w:val="nil"/>
            </w:tcBorders>
            <w:shd w:val="clear" w:color="auto" w:fill="auto"/>
            <w:vAlign w:val="center"/>
            <w:hideMark/>
          </w:tcPr>
          <w:p w14:paraId="507365EF"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494C93DC" w14:textId="77777777" w:rsidR="00767AEF"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1.</w:t>
            </w:r>
            <w:r>
              <w:rPr>
                <w:rFonts w:ascii="ＭＳ ゴシック" w:eastAsia="ＭＳ ゴシック" w:hAnsi="ＭＳ ゴシック" w:cs="ＭＳ Ｐゴシック" w:hint="eastAsia"/>
                <w:color w:val="000000" w:themeColor="text1"/>
                <w:kern w:val="0"/>
                <w:sz w:val="20"/>
                <w:szCs w:val="20"/>
              </w:rPr>
              <w:t xml:space="preserve"> </w:t>
            </w:r>
            <w:r w:rsidRPr="002671D6">
              <w:rPr>
                <w:rFonts w:ascii="ＭＳ ゴシック" w:eastAsia="ＭＳ ゴシック" w:hAnsi="ＭＳ ゴシック" w:cs="ＭＳ Ｐゴシック" w:hint="eastAsia"/>
                <w:color w:val="000000" w:themeColor="text1"/>
                <w:kern w:val="0"/>
                <w:sz w:val="20"/>
                <w:szCs w:val="20"/>
              </w:rPr>
              <w:t>いわゆる社内SEとして、Windows等の管理経験が3年以上あること。併せて、システムやサービスの導入に係るプロジェクト管理の経験があると尚良い。</w:t>
            </w:r>
          </w:p>
          <w:p w14:paraId="19D13D56" w14:textId="77777777" w:rsidR="00767AEF" w:rsidRPr="002671D6"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0B2ABAA0" w14:textId="77777777" w:rsidR="00767AEF"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 xml:space="preserve">2. </w:t>
            </w:r>
            <w:r w:rsidRPr="002671D6">
              <w:rPr>
                <w:rFonts w:ascii="ＭＳ ゴシック" w:eastAsia="ＭＳ ゴシック" w:hAnsi="ＭＳ ゴシック" w:cs="ＭＳ Ｐゴシック" w:hint="eastAsia"/>
                <w:color w:val="000000" w:themeColor="text1"/>
                <w:kern w:val="0"/>
                <w:sz w:val="20"/>
                <w:szCs w:val="20"/>
              </w:rPr>
              <w:t>各種マニュアルの整備に当たり、BPMN（Business Process Model and Notation：ビジネスプロセスモデリング表記法）を用いた業務フロー図等を作成した経験があること。</w:t>
            </w:r>
          </w:p>
          <w:p w14:paraId="01465050" w14:textId="77777777" w:rsidR="00767AEF" w:rsidRPr="002671D6"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p>
          <w:p w14:paraId="0183CBC8" w14:textId="77777777" w:rsidR="00767AEF" w:rsidRDefault="00767AEF" w:rsidP="00767AEF">
            <w:pPr>
              <w:widowControl/>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Pr>
                <w:rFonts w:ascii="ＭＳ ゴシック" w:eastAsia="ＭＳ ゴシック" w:hAnsi="ＭＳ ゴシック" w:cs="ＭＳ Ｐゴシック"/>
                <w:color w:val="000000" w:themeColor="text1"/>
                <w:kern w:val="0"/>
                <w:sz w:val="20"/>
                <w:szCs w:val="20"/>
              </w:rPr>
              <w:t xml:space="preserve">. </w:t>
            </w:r>
            <w:r w:rsidRPr="002671D6">
              <w:rPr>
                <w:rFonts w:ascii="ＭＳ ゴシック" w:eastAsia="ＭＳ ゴシック" w:hAnsi="ＭＳ ゴシック" w:cs="ＭＳ Ｐゴシック" w:hint="eastAsia"/>
                <w:color w:val="000000" w:themeColor="text1"/>
                <w:kern w:val="0"/>
                <w:sz w:val="20"/>
                <w:szCs w:val="20"/>
              </w:rPr>
              <w:t>着任後、IPAの各種情報システムの操作に習熟できること。</w:t>
            </w:r>
          </w:p>
          <w:p w14:paraId="382D6C68" w14:textId="77777777" w:rsidR="00767AEF" w:rsidRPr="002671D6" w:rsidRDefault="00767AEF" w:rsidP="00767AEF">
            <w:pPr>
              <w:widowControl/>
              <w:jc w:val="left"/>
              <w:rPr>
                <w:rFonts w:ascii="ＭＳ ゴシック" w:eastAsia="ＭＳ ゴシック" w:hAnsi="ＭＳ ゴシック" w:cs="ＭＳ Ｐゴシック"/>
                <w:color w:val="000000" w:themeColor="text1"/>
                <w:kern w:val="0"/>
                <w:sz w:val="20"/>
                <w:szCs w:val="20"/>
              </w:rPr>
            </w:pPr>
          </w:p>
          <w:p w14:paraId="5F598212" w14:textId="41A4B253" w:rsidR="00767AEF" w:rsidRPr="006B69EC" w:rsidRDefault="00767AEF" w:rsidP="00767AEF">
            <w:pPr>
              <w:widowControl/>
              <w:ind w:left="310" w:hangingChars="155" w:hanging="31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color w:val="000000" w:themeColor="text1"/>
                <w:kern w:val="0"/>
                <w:sz w:val="20"/>
                <w:szCs w:val="20"/>
              </w:rPr>
              <w:t xml:space="preserve">4. </w:t>
            </w:r>
            <w:r w:rsidRPr="002671D6">
              <w:rPr>
                <w:rFonts w:ascii="ＭＳ ゴシック" w:eastAsia="ＭＳ ゴシック" w:hAnsi="ＭＳ ゴシック" w:cs="ＭＳ Ｐゴシック" w:hint="eastAsia"/>
                <w:color w:val="000000" w:themeColor="text1"/>
                <w:kern w:val="0"/>
                <w:sz w:val="20"/>
                <w:szCs w:val="20"/>
              </w:rPr>
              <w:t>着任後、業務に必要なIPAの規程を抵抗感なく理解することができること。</w:t>
            </w:r>
          </w:p>
        </w:tc>
      </w:tr>
      <w:tr w:rsidR="00852E7F" w:rsidRPr="002C71DD" w14:paraId="1F83C9C6" w14:textId="77777777" w:rsidTr="00852E7F">
        <w:trPr>
          <w:trHeight w:val="327"/>
        </w:trPr>
        <w:tc>
          <w:tcPr>
            <w:tcW w:w="2258" w:type="dxa"/>
            <w:tcBorders>
              <w:top w:val="nil"/>
              <w:left w:val="single" w:sz="8" w:space="0" w:color="auto"/>
              <w:bottom w:val="single" w:sz="8" w:space="0" w:color="auto"/>
              <w:right w:val="nil"/>
            </w:tcBorders>
            <w:shd w:val="clear" w:color="auto" w:fill="auto"/>
            <w:vAlign w:val="center"/>
          </w:tcPr>
          <w:p w14:paraId="7362A97A" w14:textId="2FC23DB2"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vAlign w:val="center"/>
          </w:tcPr>
          <w:p w14:paraId="2B0CA788" w14:textId="2D0EC46A" w:rsidR="00852E7F" w:rsidRDefault="00767AEF" w:rsidP="00852E7F">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767AEF">
              <w:rPr>
                <w:rFonts w:ascii="ＭＳ ゴシック" w:eastAsia="ＭＳ ゴシック" w:hAnsi="ＭＳ ゴシック" w:hint="eastAsia"/>
                <w:sz w:val="20"/>
                <w:szCs w:val="20"/>
              </w:rPr>
              <w:t>データの入力は正確かつミスが少ないこと。タッチタイピングが可能であること。</w:t>
            </w:r>
          </w:p>
        </w:tc>
      </w:tr>
      <w:tr w:rsidR="00767AEF" w:rsidRPr="002C71DD" w14:paraId="2BFEC887"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79B47B02"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323B1747" w14:textId="78F56870"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1FF8DDCE" w14:textId="1E9DE66D"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2961E79A" w14:textId="35AB269D"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2671D6">
              <w:rPr>
                <w:rFonts w:ascii="ＭＳ ゴシック" w:eastAsia="ＭＳ ゴシック" w:hAnsi="ＭＳ ゴシック" w:hint="eastAsia"/>
                <w:sz w:val="20"/>
                <w:szCs w:val="20"/>
              </w:rPr>
              <w:t>ビジネス文書作成・編集、インデント、箇条書き設定、表・図形挿入と編集、差し込み印刷</w:t>
            </w:r>
          </w:p>
        </w:tc>
      </w:tr>
      <w:tr w:rsidR="00767AEF" w:rsidRPr="002C71DD" w14:paraId="4BE59AB9" w14:textId="77777777" w:rsidTr="00380699">
        <w:trPr>
          <w:trHeight w:val="328"/>
        </w:trPr>
        <w:tc>
          <w:tcPr>
            <w:tcW w:w="2258" w:type="dxa"/>
            <w:vMerge/>
            <w:tcBorders>
              <w:left w:val="single" w:sz="8" w:space="0" w:color="auto"/>
              <w:right w:val="single" w:sz="4" w:space="0" w:color="auto"/>
            </w:tcBorders>
            <w:shd w:val="clear" w:color="auto" w:fill="auto"/>
            <w:noWrap/>
            <w:vAlign w:val="center"/>
          </w:tcPr>
          <w:p w14:paraId="685FA4C1"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3840656B" w14:textId="7960BBC2"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97F8387" w14:textId="329EC0E1"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2671D6">
              <w:rPr>
                <w:rFonts w:ascii="ＭＳ ゴシック" w:eastAsia="ＭＳ ゴシック" w:hAnsi="ＭＳ ゴシック" w:hint="eastAsia"/>
                <w:sz w:val="20"/>
                <w:szCs w:val="20"/>
              </w:rPr>
              <w:t>データ入力・編集、表・グラフ作成、オートフィルタ</w:t>
            </w:r>
          </w:p>
        </w:tc>
      </w:tr>
      <w:tr w:rsidR="00767AEF" w:rsidRPr="002C71DD" w14:paraId="2E5CE8C8" w14:textId="77777777" w:rsidTr="00380699">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426D8C64"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7FAFA25B" w14:textId="028B2F9F"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FF46895" w14:textId="1765BE8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521B3A">
              <w:rPr>
                <w:rFonts w:ascii="ＭＳ ゴシック" w:eastAsia="ＭＳ ゴシック" w:hAnsi="ＭＳ ゴシック" w:hint="eastAsia"/>
                <w:sz w:val="20"/>
                <w:szCs w:val="20"/>
              </w:rPr>
              <w:t>簡単なスライド作成・編集</w:t>
            </w:r>
          </w:p>
        </w:tc>
      </w:tr>
      <w:tr w:rsidR="00852E7F" w:rsidRPr="002C71DD" w14:paraId="06575228" w14:textId="77777777" w:rsidTr="00380699">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2B758E3B"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3D5B1387" w14:textId="3FD36279"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6A08F7D5" w14:textId="42855413" w:rsidR="00852E7F" w:rsidRPr="002C71DD"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7518A5C1" w14:textId="1C6E8C81"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4D9BD539" w14:textId="1E5C0984"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192E7E43"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6E4FCC23" w14:textId="67112E6A"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r>
      <w:tr w:rsidR="00852E7F" w:rsidRPr="002C71DD" w14:paraId="14A1A3F1" w14:textId="77777777" w:rsidTr="00380699">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5EF76A53" w14:textId="77777777"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54B6C8EB" w14:textId="022AFF18" w:rsidR="00852E7F" w:rsidRPr="002C71DD" w:rsidRDefault="00852E7F" w:rsidP="00852E7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0346C640" w14:textId="0CA3B5FB"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4D3047C9" w14:textId="4B4311DD"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503ECF40" w14:textId="190BAD51"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p>
        </w:tc>
      </w:tr>
      <w:tr w:rsidR="00767AEF" w:rsidRPr="002C71DD" w14:paraId="79573C7B" w14:textId="77777777" w:rsidTr="00380699">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81B184A" w14:textId="70DACE5E"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627F8A26" w14:textId="2CE3CCBC"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671D6">
              <w:rPr>
                <w:rFonts w:ascii="ＭＳ ゴシック" w:eastAsia="ＭＳ ゴシック" w:hAnsi="ＭＳ ゴシック" w:cs="ＭＳ Ｐゴシック" w:hint="eastAsia"/>
                <w:color w:val="000000" w:themeColor="text1"/>
                <w:kern w:val="0"/>
                <w:sz w:val="20"/>
                <w:szCs w:val="20"/>
              </w:rPr>
              <w:t>レベル</w:t>
            </w:r>
            <w:r>
              <w:rPr>
                <w:rFonts w:ascii="ＭＳ ゴシック" w:eastAsia="ＭＳ ゴシック" w:hAnsi="ＭＳ ゴシック" w:cs="ＭＳ Ｐゴシック" w:hint="eastAsia"/>
                <w:color w:val="000000" w:themeColor="text1"/>
                <w:kern w:val="0"/>
                <w:sz w:val="20"/>
                <w:szCs w:val="20"/>
              </w:rPr>
              <w:t>3</w:t>
            </w:r>
            <w:r w:rsidRPr="002671D6">
              <w:rPr>
                <w:rFonts w:ascii="ＭＳ ゴシック" w:eastAsia="ＭＳ ゴシック" w:hAnsi="ＭＳ ゴシック" w:cs="ＭＳ Ｐゴシック" w:hint="eastAsia"/>
                <w:color w:val="000000" w:themeColor="text1"/>
                <w:kern w:val="0"/>
                <w:sz w:val="20"/>
                <w:szCs w:val="20"/>
              </w:rPr>
              <w:t>（応用情報技術者試験）</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51E3C7A5" w14:textId="2F23B819"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合格相当</w:t>
            </w:r>
          </w:p>
        </w:tc>
        <w:tc>
          <w:tcPr>
            <w:tcW w:w="1995" w:type="dxa"/>
            <w:tcBorders>
              <w:top w:val="nil"/>
              <w:left w:val="nil"/>
              <w:bottom w:val="single" w:sz="4" w:space="0" w:color="auto"/>
              <w:right w:val="single" w:sz="8" w:space="0" w:color="auto"/>
            </w:tcBorders>
            <w:shd w:val="clear" w:color="auto" w:fill="auto"/>
            <w:noWrap/>
            <w:vAlign w:val="center"/>
            <w:hideMark/>
          </w:tcPr>
          <w:p w14:paraId="2A6ED7BD" w14:textId="0D1308CB"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が望ましい</w:t>
            </w:r>
          </w:p>
        </w:tc>
      </w:tr>
      <w:tr w:rsidR="00852E7F" w:rsidRPr="002C71DD" w14:paraId="6E6E7329" w14:textId="77777777" w:rsidTr="009563B5">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2B83E2F" w14:textId="192E44A2"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11366286" w14:textId="1BDDC7FC" w:rsidR="00852E7F" w:rsidRPr="002C71DD" w:rsidRDefault="00852E7F" w:rsidP="00852E7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32E459FA" w14:textId="5AD27472" w:rsidR="000B0672" w:rsidRDefault="00D913EC" w:rsidP="005262ED">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56CA2383" w14:textId="77777777" w:rsidR="000B0672" w:rsidRDefault="000B06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554A3CD6" w14:textId="28E98182" w:rsidR="000B0672" w:rsidRDefault="000B0672" w:rsidP="000B0672">
      <w:pPr>
        <w:widowControl/>
        <w:ind w:right="420"/>
        <w:jc w:val="righ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【別紙2】</w:t>
      </w:r>
    </w:p>
    <w:tbl>
      <w:tblPr>
        <w:tblW w:w="10480" w:type="dxa"/>
        <w:tblCellMar>
          <w:left w:w="99" w:type="dxa"/>
          <w:right w:w="99" w:type="dxa"/>
        </w:tblCellMar>
        <w:tblLook w:val="04A0" w:firstRow="1" w:lastRow="0" w:firstColumn="1" w:lastColumn="0" w:noHBand="0" w:noVBand="1"/>
      </w:tblPr>
      <w:tblGrid>
        <w:gridCol w:w="2258"/>
        <w:gridCol w:w="1418"/>
        <w:gridCol w:w="1984"/>
        <w:gridCol w:w="1418"/>
        <w:gridCol w:w="2126"/>
        <w:gridCol w:w="1276"/>
      </w:tblGrid>
      <w:tr w:rsidR="000B0672" w:rsidRPr="002C71DD" w14:paraId="321EDBF2" w14:textId="77777777" w:rsidTr="00A34EBD">
        <w:trPr>
          <w:trHeight w:val="335"/>
        </w:trPr>
        <w:tc>
          <w:tcPr>
            <w:tcW w:w="104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0CCCF0"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勤務条件</w:t>
            </w:r>
          </w:p>
        </w:tc>
      </w:tr>
      <w:tr w:rsidR="000B0672" w:rsidRPr="002C71DD" w14:paraId="3AC2E682" w14:textId="77777777" w:rsidTr="00A34EBD">
        <w:trPr>
          <w:trHeight w:val="323"/>
        </w:trPr>
        <w:tc>
          <w:tcPr>
            <w:tcW w:w="2258" w:type="dxa"/>
            <w:tcBorders>
              <w:top w:val="nil"/>
              <w:left w:val="single" w:sz="8" w:space="0" w:color="auto"/>
              <w:bottom w:val="single" w:sz="4" w:space="0" w:color="000000"/>
              <w:right w:val="single" w:sz="4" w:space="0" w:color="auto"/>
            </w:tcBorders>
            <w:vAlign w:val="center"/>
            <w:hideMark/>
          </w:tcPr>
          <w:p w14:paraId="64E894B3" w14:textId="77777777" w:rsidR="000B0672" w:rsidRPr="002C71DD"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部署名</w:t>
            </w:r>
          </w:p>
        </w:tc>
        <w:tc>
          <w:tcPr>
            <w:tcW w:w="8222" w:type="dxa"/>
            <w:gridSpan w:val="5"/>
            <w:tcBorders>
              <w:top w:val="nil"/>
              <w:left w:val="nil"/>
              <w:bottom w:val="single" w:sz="4" w:space="0" w:color="auto"/>
              <w:right w:val="single" w:sz="8" w:space="0" w:color="000000"/>
            </w:tcBorders>
            <w:shd w:val="clear" w:color="auto" w:fill="auto"/>
            <w:noWrap/>
            <w:vAlign w:val="center"/>
          </w:tcPr>
          <w:p w14:paraId="499D834C" w14:textId="400C3D4B" w:rsidR="000B0672" w:rsidRPr="00F84478" w:rsidRDefault="00767AEF" w:rsidP="000B0672">
            <w:pPr>
              <w:widowControl/>
              <w:jc w:val="center"/>
              <w:rPr>
                <w:rFonts w:ascii="ＭＳ ゴシック" w:eastAsia="ＭＳ ゴシック" w:hAnsi="ＭＳ ゴシック" w:cs="ＭＳ Ｐゴシック"/>
                <w:color w:val="000000" w:themeColor="text1"/>
                <w:kern w:val="0"/>
                <w:sz w:val="20"/>
                <w:szCs w:val="22"/>
              </w:rPr>
            </w:pPr>
            <w:r w:rsidRPr="00C609D0">
              <w:rPr>
                <w:rFonts w:ascii="ＭＳ ゴシック" w:eastAsia="ＭＳ ゴシック" w:hAnsi="ＭＳ ゴシック" w:cs="ＭＳ Ｐゴシック" w:hint="eastAsia"/>
                <w:color w:val="000000" w:themeColor="text1"/>
                <w:kern w:val="0"/>
                <w:sz w:val="20"/>
                <w:szCs w:val="22"/>
              </w:rPr>
              <w:t>産業サイバーセキュリティセンター企画部管理グループ</w:t>
            </w:r>
          </w:p>
        </w:tc>
      </w:tr>
      <w:tr w:rsidR="00767AEF" w:rsidRPr="002C71DD" w14:paraId="26D46190" w14:textId="77777777" w:rsidTr="00767AEF">
        <w:trPr>
          <w:trHeight w:val="8380"/>
        </w:trPr>
        <w:tc>
          <w:tcPr>
            <w:tcW w:w="2258" w:type="dxa"/>
            <w:tcBorders>
              <w:top w:val="nil"/>
              <w:left w:val="single" w:sz="8" w:space="0" w:color="auto"/>
              <w:bottom w:val="nil"/>
              <w:right w:val="single" w:sz="4" w:space="0" w:color="auto"/>
            </w:tcBorders>
            <w:shd w:val="clear" w:color="auto" w:fill="auto"/>
            <w:noWrap/>
            <w:vAlign w:val="center"/>
            <w:hideMark/>
          </w:tcPr>
          <w:p w14:paraId="6211D248"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担当業務内容</w:t>
            </w:r>
          </w:p>
        </w:tc>
        <w:tc>
          <w:tcPr>
            <w:tcW w:w="8222" w:type="dxa"/>
            <w:gridSpan w:val="5"/>
            <w:tcBorders>
              <w:top w:val="single" w:sz="4" w:space="0" w:color="auto"/>
              <w:left w:val="nil"/>
              <w:bottom w:val="single" w:sz="4" w:space="0" w:color="auto"/>
              <w:right w:val="single" w:sz="8" w:space="0" w:color="000000"/>
            </w:tcBorders>
            <w:shd w:val="clear" w:color="auto" w:fill="auto"/>
          </w:tcPr>
          <w:p w14:paraId="39791D06" w14:textId="77777777" w:rsidR="00767AEF" w:rsidRPr="00C609D0" w:rsidRDefault="00767AEF" w:rsidP="00767AEF">
            <w:pPr>
              <w:widowControl/>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1.システム関係物品調達に伴う業務（40%）</w:t>
            </w:r>
          </w:p>
          <w:p w14:paraId="765B524F" w14:textId="7CC9899C" w:rsidR="00767AEF" w:rsidRPr="00C609D0" w:rsidRDefault="00767AEF" w:rsidP="00767AEF">
            <w:pPr>
              <w:widowControl/>
              <w:ind w:firstLineChars="100" w:firstLine="2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・システム関係物品調達などの調達業務（</w:t>
            </w:r>
            <w:r w:rsidR="00CB0860">
              <w:rPr>
                <w:rFonts w:ascii="ＭＳ ゴシック" w:eastAsia="ＭＳ ゴシック" w:hAnsi="ＭＳ ゴシック" w:hint="eastAsia"/>
                <w:sz w:val="20"/>
                <w:szCs w:val="20"/>
              </w:rPr>
              <w:t>見</w:t>
            </w:r>
            <w:r w:rsidRPr="00C609D0">
              <w:rPr>
                <w:rFonts w:ascii="ＭＳ ゴシック" w:eastAsia="ＭＳ ゴシック" w:hAnsi="ＭＳ ゴシック" w:cs="ＭＳ ゴシック" w:hint="eastAsia"/>
                <w:sz w:val="20"/>
                <w:szCs w:val="20"/>
              </w:rPr>
              <w:t>積取得、原</w:t>
            </w:r>
            <w:r w:rsidRPr="00C609D0">
              <w:rPr>
                <w:rFonts w:ascii="ＭＳ ゴシック" w:eastAsia="ＭＳ ゴシック" w:hAnsi="ＭＳ ゴシック" w:hint="eastAsia"/>
                <w:sz w:val="20"/>
                <w:szCs w:val="20"/>
              </w:rPr>
              <w:t>議作成、発注、検収処理等）</w:t>
            </w:r>
          </w:p>
          <w:p w14:paraId="28718674" w14:textId="77777777" w:rsidR="00767AEF" w:rsidRPr="00C609D0" w:rsidRDefault="00767AEF" w:rsidP="00767AEF">
            <w:pPr>
              <w:widowControl/>
              <w:ind w:firstLineChars="162" w:firstLine="324"/>
              <w:jc w:val="left"/>
              <w:rPr>
                <w:rFonts w:ascii="ＭＳ ゴシック" w:eastAsia="ＭＳ ゴシック" w:hAnsi="ＭＳ ゴシック"/>
                <w:sz w:val="20"/>
                <w:szCs w:val="20"/>
              </w:rPr>
            </w:pPr>
          </w:p>
          <w:p w14:paraId="263FDD65" w14:textId="77777777" w:rsidR="00767AEF" w:rsidRPr="00C609D0" w:rsidRDefault="00767AEF" w:rsidP="00767AEF">
            <w:pPr>
              <w:widowControl/>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2.業務内容（システム系対応業務）（50%）</w:t>
            </w:r>
          </w:p>
          <w:p w14:paraId="7B1D2994" w14:textId="1624D8D0" w:rsidR="00767AEF" w:rsidRPr="001D6ED4" w:rsidRDefault="00767AEF" w:rsidP="00767AEF">
            <w:pPr>
              <w:widowControl/>
              <w:ind w:leftChars="98" w:left="414" w:hangingChars="104" w:hanging="208"/>
              <w:jc w:val="left"/>
              <w:rPr>
                <w:rFonts w:ascii="ＭＳ ゴシック" w:eastAsia="ＭＳ ゴシック" w:hAnsi="ＭＳ ゴシック" w:cs="ＭＳ ゴシック"/>
                <w:sz w:val="20"/>
                <w:szCs w:val="20"/>
              </w:rPr>
            </w:pPr>
            <w:r w:rsidRPr="00C609D0">
              <w:rPr>
                <w:rFonts w:ascii="ＭＳ ゴシック" w:eastAsia="ＭＳ ゴシック" w:hAnsi="ＭＳ ゴシック" w:hint="eastAsia"/>
                <w:sz w:val="20"/>
                <w:szCs w:val="20"/>
              </w:rPr>
              <w:t>①センター保有機器・システム</w:t>
            </w:r>
            <w:r w:rsidRPr="00C609D0">
              <w:rPr>
                <w:rFonts w:ascii="ＭＳ ゴシック" w:eastAsia="ＭＳ ゴシック" w:hAnsi="ＭＳ ゴシック"/>
                <w:sz w:val="20"/>
                <w:szCs w:val="20"/>
              </w:rPr>
              <w:t>(PC</w:t>
            </w:r>
            <w:r w:rsidRPr="00C609D0">
              <w:rPr>
                <w:rFonts w:ascii="ＭＳ ゴシック" w:eastAsia="ＭＳ ゴシック" w:hAnsi="ＭＳ ゴシック" w:hint="eastAsia"/>
                <w:sz w:val="20"/>
                <w:szCs w:val="20"/>
              </w:rPr>
              <w:t>、サーバ類、ネットワーク機器、演習</w:t>
            </w:r>
            <w:r w:rsidR="00CB0860">
              <w:rPr>
                <w:rFonts w:ascii="ＭＳ ゴシック" w:eastAsia="ＭＳ ゴシック" w:hAnsi="ＭＳ ゴシック" w:hint="eastAsia"/>
                <w:sz w:val="20"/>
                <w:szCs w:val="20"/>
              </w:rPr>
              <w:t>用</w:t>
            </w:r>
            <w:r w:rsidRPr="00C609D0">
              <w:rPr>
                <w:rFonts w:ascii="ＭＳ ゴシック" w:eastAsia="ＭＳ ゴシック" w:hAnsi="ＭＳ ゴシック" w:cs="ＭＳ ゴシック" w:hint="eastAsia"/>
                <w:sz w:val="20"/>
                <w:szCs w:val="20"/>
              </w:rPr>
              <w:t>機材等、およびシステム</w:t>
            </w:r>
            <w:r w:rsidRPr="00C609D0">
              <w:rPr>
                <w:rFonts w:ascii="ＭＳ ゴシック" w:eastAsia="ＭＳ ゴシック" w:hAnsi="ＭＳ ゴシック"/>
                <w:sz w:val="20"/>
                <w:szCs w:val="20"/>
              </w:rPr>
              <w:t>)</w:t>
            </w:r>
            <w:r w:rsidRPr="00C609D0">
              <w:rPr>
                <w:rFonts w:ascii="ＭＳ ゴシック" w:eastAsia="ＭＳ ゴシック" w:hAnsi="ＭＳ ゴシック" w:hint="eastAsia"/>
                <w:sz w:val="20"/>
                <w:szCs w:val="20"/>
              </w:rPr>
              <w:t>の管理・維持</w:t>
            </w:r>
          </w:p>
          <w:p w14:paraId="28D11452" w14:textId="148E992B"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・貸出</w:t>
            </w:r>
            <w:r w:rsidR="00CB0860">
              <w:rPr>
                <w:rFonts w:ascii="ＭＳ ゴシック" w:eastAsia="ＭＳ ゴシック" w:hAnsi="ＭＳ ゴシック" w:hint="eastAsia"/>
                <w:sz w:val="20"/>
                <w:szCs w:val="20"/>
              </w:rPr>
              <w:t>用</w:t>
            </w:r>
            <w:r w:rsidRPr="00C609D0">
              <w:rPr>
                <w:rFonts w:ascii="ＭＳ ゴシック" w:eastAsia="ＭＳ ゴシック" w:hAnsi="ＭＳ ゴシック"/>
                <w:sz w:val="20"/>
                <w:szCs w:val="20"/>
              </w:rPr>
              <w:t xml:space="preserve">PC </w:t>
            </w:r>
            <w:r w:rsidRPr="00C609D0">
              <w:rPr>
                <w:rFonts w:ascii="ＭＳ ゴシック" w:eastAsia="ＭＳ ゴシック" w:hAnsi="ＭＳ ゴシック" w:hint="eastAsia"/>
                <w:sz w:val="20"/>
                <w:szCs w:val="20"/>
              </w:rPr>
              <w:t>類</w:t>
            </w:r>
            <w:r w:rsidRPr="00C609D0">
              <w:rPr>
                <w:rFonts w:ascii="ＭＳ ゴシック" w:eastAsia="ＭＳ ゴシック" w:hAnsi="ＭＳ ゴシック"/>
                <w:sz w:val="20"/>
                <w:szCs w:val="20"/>
              </w:rPr>
              <w:t xml:space="preserve">(Windows </w:t>
            </w:r>
            <w:r w:rsidRPr="00C609D0">
              <w:rPr>
                <w:rFonts w:ascii="ＭＳ ゴシック" w:eastAsia="ＭＳ ゴシック" w:hAnsi="ＭＳ ゴシック" w:hint="eastAsia"/>
                <w:sz w:val="20"/>
                <w:szCs w:val="20"/>
              </w:rPr>
              <w:t>および</w:t>
            </w:r>
            <w:r w:rsidRPr="00C609D0">
              <w:rPr>
                <w:rFonts w:ascii="ＭＳ ゴシック" w:eastAsia="ＭＳ ゴシック" w:hAnsi="ＭＳ ゴシック"/>
                <w:sz w:val="20"/>
                <w:szCs w:val="20"/>
              </w:rPr>
              <w:t>Mac)</w:t>
            </w:r>
            <w:r w:rsidRPr="00C609D0">
              <w:rPr>
                <w:rFonts w:ascii="ＭＳ ゴシック" w:eastAsia="ＭＳ ゴシック" w:hAnsi="ＭＳ ゴシック" w:hint="eastAsia"/>
                <w:sz w:val="20"/>
                <w:szCs w:val="20"/>
              </w:rPr>
              <w:t>のセットアップ</w:t>
            </w:r>
          </w:p>
          <w:p w14:paraId="78054382" w14:textId="77777777"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・物品管理（台帳整備含む。）</w:t>
            </w:r>
          </w:p>
          <w:p w14:paraId="7CFBDB7E" w14:textId="77777777"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・機器の故障時の</w:t>
            </w:r>
            <w:r w:rsidRPr="00C609D0">
              <w:rPr>
                <w:rFonts w:ascii="Microsoft JhengHei" w:eastAsia="Microsoft JhengHei" w:hAnsi="Microsoft JhengHei" w:cs="Microsoft JhengHei" w:hint="eastAsia"/>
                <w:sz w:val="20"/>
                <w:szCs w:val="20"/>
              </w:rPr>
              <w:t>⼀</w:t>
            </w:r>
            <w:r w:rsidRPr="00C609D0">
              <w:rPr>
                <w:rFonts w:ascii="ＭＳ ゴシック" w:eastAsia="ＭＳ ゴシック" w:hAnsi="ＭＳ ゴシック" w:cs="ＭＳ ゴシック" w:hint="eastAsia"/>
                <w:sz w:val="20"/>
                <w:szCs w:val="20"/>
              </w:rPr>
              <w:t>次対応および保守ベンダ対応</w:t>
            </w:r>
          </w:p>
          <w:p w14:paraId="652067FB" w14:textId="7A6062B6" w:rsidR="00767AEF" w:rsidRPr="00C609D0" w:rsidRDefault="00767AEF" w:rsidP="00767AEF">
            <w:pPr>
              <w:widowControl/>
              <w:ind w:firstLineChars="100" w:firstLine="2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②センター使</w:t>
            </w:r>
            <w:r w:rsidR="00CB0860">
              <w:rPr>
                <w:rFonts w:ascii="ＭＳ ゴシック" w:eastAsia="ＭＳ ゴシック" w:hAnsi="ＭＳ ゴシック" w:hint="eastAsia"/>
                <w:sz w:val="20"/>
                <w:szCs w:val="20"/>
              </w:rPr>
              <w:t>用</w:t>
            </w:r>
            <w:r w:rsidRPr="00C609D0">
              <w:rPr>
                <w:rFonts w:ascii="ＭＳ ゴシック" w:eastAsia="ＭＳ ゴシック" w:hAnsi="ＭＳ ゴシック" w:cs="ＭＳ ゴシック" w:hint="eastAsia"/>
                <w:sz w:val="20"/>
                <w:szCs w:val="20"/>
              </w:rPr>
              <w:t>システムの運</w:t>
            </w:r>
            <w:r w:rsidR="00CB0860">
              <w:rPr>
                <w:rFonts w:ascii="ＭＳ ゴシック" w:eastAsia="ＭＳ ゴシック" w:hAnsi="ＭＳ ゴシック" w:cs="ＭＳ ゴシック" w:hint="eastAsia"/>
                <w:sz w:val="20"/>
                <w:szCs w:val="20"/>
              </w:rPr>
              <w:t>用</w:t>
            </w:r>
          </w:p>
          <w:p w14:paraId="27420817" w14:textId="77777777"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・システムに対するユーザやデータ登録などの管理等</w:t>
            </w:r>
          </w:p>
          <w:p w14:paraId="2B3D1028" w14:textId="7D26572D"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・システムのバックアップ等の運</w:t>
            </w:r>
            <w:r w:rsidR="00CB0860">
              <w:rPr>
                <w:rFonts w:ascii="ＭＳ ゴシック" w:eastAsia="ＭＳ ゴシック" w:hAnsi="ＭＳ ゴシック" w:hint="eastAsia"/>
                <w:sz w:val="20"/>
                <w:szCs w:val="20"/>
              </w:rPr>
              <w:t>用</w:t>
            </w:r>
            <w:r w:rsidRPr="00C609D0">
              <w:rPr>
                <w:rFonts w:ascii="ＭＳ ゴシック" w:eastAsia="ＭＳ ゴシック" w:hAnsi="ＭＳ ゴシック" w:cs="ＭＳ ゴシック" w:hint="eastAsia"/>
                <w:sz w:val="20"/>
                <w:szCs w:val="20"/>
              </w:rPr>
              <w:t>作業</w:t>
            </w:r>
          </w:p>
          <w:p w14:paraId="60A1920A" w14:textId="052A1046"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・パッチ処理などの運</w:t>
            </w:r>
            <w:r w:rsidR="00CB0860">
              <w:rPr>
                <w:rFonts w:ascii="ＭＳ ゴシック" w:eastAsia="ＭＳ ゴシック" w:hAnsi="ＭＳ ゴシック" w:hint="eastAsia"/>
                <w:sz w:val="20"/>
                <w:szCs w:val="20"/>
              </w:rPr>
              <w:t>用</w:t>
            </w:r>
          </w:p>
          <w:p w14:paraId="316C7CB9" w14:textId="2A2A6163"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・利</w:t>
            </w:r>
            <w:r w:rsidR="00CB0860">
              <w:rPr>
                <w:rFonts w:ascii="ＭＳ ゴシック" w:eastAsia="ＭＳ ゴシック" w:hAnsi="ＭＳ ゴシック" w:hint="eastAsia"/>
                <w:sz w:val="20"/>
                <w:szCs w:val="20"/>
              </w:rPr>
              <w:t>用手</w:t>
            </w:r>
            <w:r w:rsidRPr="00C609D0">
              <w:rPr>
                <w:rFonts w:ascii="ＭＳ ゴシック" w:eastAsia="ＭＳ ゴシック" w:hAnsi="ＭＳ ゴシック" w:cs="ＭＳ ゴシック" w:hint="eastAsia"/>
                <w:sz w:val="20"/>
                <w:szCs w:val="20"/>
              </w:rPr>
              <w:t>順書などのドキュメント整備</w:t>
            </w:r>
          </w:p>
          <w:p w14:paraId="29F99F0C" w14:textId="77777777" w:rsidR="00767AEF" w:rsidRPr="00C609D0" w:rsidRDefault="00767AEF" w:rsidP="00767AEF">
            <w:pPr>
              <w:widowControl/>
              <w:ind w:firstLineChars="100" w:firstLine="2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③その他、機器・システムに関する対応作業</w:t>
            </w:r>
          </w:p>
          <w:p w14:paraId="68576107" w14:textId="77777777" w:rsidR="00767AEF" w:rsidRPr="00C609D0" w:rsidRDefault="00767AEF" w:rsidP="00767AEF">
            <w:pPr>
              <w:widowControl/>
              <w:ind w:firstLineChars="162" w:firstLine="324"/>
              <w:jc w:val="left"/>
              <w:rPr>
                <w:rFonts w:ascii="ＭＳ ゴシック" w:eastAsia="ＭＳ ゴシック" w:hAnsi="ＭＳ ゴシック"/>
                <w:sz w:val="20"/>
                <w:szCs w:val="20"/>
              </w:rPr>
            </w:pPr>
          </w:p>
          <w:p w14:paraId="7B32494B" w14:textId="21DA162C" w:rsidR="00767AEF" w:rsidRPr="00C609D0" w:rsidRDefault="00767AEF" w:rsidP="00767AEF">
            <w:pPr>
              <w:widowControl/>
              <w:jc w:val="left"/>
              <w:rPr>
                <w:rFonts w:ascii="ＭＳ ゴシック" w:eastAsia="ＭＳ ゴシック" w:hAnsi="ＭＳ ゴシック"/>
                <w:sz w:val="20"/>
                <w:szCs w:val="20"/>
              </w:rPr>
            </w:pPr>
            <w:r w:rsidRPr="00C609D0">
              <w:rPr>
                <w:rFonts w:ascii="ＭＳ ゴシック" w:eastAsia="ＭＳ ゴシック" w:hAnsi="ＭＳ ゴシック"/>
                <w:sz w:val="20"/>
                <w:szCs w:val="20"/>
              </w:rPr>
              <w:t>3.</w:t>
            </w:r>
            <w:r w:rsidRPr="00C609D0">
              <w:rPr>
                <w:rFonts w:ascii="ＭＳ ゴシック" w:eastAsia="ＭＳ ゴシック" w:hAnsi="ＭＳ ゴシック" w:hint="eastAsia"/>
                <w:sz w:val="20"/>
                <w:szCs w:val="20"/>
              </w:rPr>
              <w:t>業務内容（施設運営</w:t>
            </w:r>
            <w:r w:rsidR="00CB0860">
              <w:rPr>
                <w:rFonts w:ascii="ＭＳ ゴシック" w:eastAsia="ＭＳ ゴシック" w:hAnsi="ＭＳ ゴシック" w:hint="eastAsia"/>
                <w:sz w:val="20"/>
                <w:szCs w:val="20"/>
              </w:rPr>
              <w:t>支援</w:t>
            </w:r>
            <w:r w:rsidRPr="00C609D0">
              <w:rPr>
                <w:rFonts w:ascii="ＭＳ ゴシック" w:eastAsia="ＭＳ ゴシック" w:hAnsi="ＭＳ ゴシック" w:cs="ＭＳ ゴシック" w:hint="eastAsia"/>
                <w:sz w:val="20"/>
                <w:szCs w:val="20"/>
              </w:rPr>
              <w:t>業務）（</w:t>
            </w:r>
            <w:r w:rsidRPr="00C609D0">
              <w:rPr>
                <w:rFonts w:ascii="ＭＳ ゴシック" w:eastAsia="ＭＳ ゴシック" w:hAnsi="ＭＳ ゴシック"/>
                <w:sz w:val="20"/>
                <w:szCs w:val="20"/>
              </w:rPr>
              <w:t>10%</w:t>
            </w:r>
            <w:r w:rsidRPr="00C609D0">
              <w:rPr>
                <w:rFonts w:ascii="ＭＳ ゴシック" w:eastAsia="ＭＳ ゴシック" w:hAnsi="ＭＳ ゴシック" w:hint="eastAsia"/>
                <w:sz w:val="20"/>
                <w:szCs w:val="20"/>
              </w:rPr>
              <w:t>）</w:t>
            </w:r>
          </w:p>
          <w:p w14:paraId="5332B6D5" w14:textId="77777777" w:rsidR="00767AEF" w:rsidRPr="00C609D0" w:rsidRDefault="00767AEF" w:rsidP="00767AEF">
            <w:pPr>
              <w:widowControl/>
              <w:ind w:firstLineChars="100" w:firstLine="2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①支援業務</w:t>
            </w:r>
          </w:p>
          <w:p w14:paraId="5B9CFB7E" w14:textId="77777777"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・機構内外からの依頼や外部からの電話受信・メール対応</w:t>
            </w:r>
          </w:p>
          <w:p w14:paraId="3069031E" w14:textId="77777777"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・宅配便などの搬出・搬入対応</w:t>
            </w:r>
          </w:p>
          <w:p w14:paraId="47A9506B" w14:textId="77777777" w:rsidR="00767AEF" w:rsidRPr="00C609D0"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・各種庶務業務の支援</w:t>
            </w:r>
          </w:p>
          <w:p w14:paraId="457EED64" w14:textId="77777777" w:rsidR="00767AEF" w:rsidRPr="00C609D0" w:rsidRDefault="00767AEF" w:rsidP="00767AEF">
            <w:pPr>
              <w:widowControl/>
              <w:ind w:firstLineChars="100" w:firstLine="2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②運用関連</w:t>
            </w:r>
          </w:p>
          <w:p w14:paraId="2B338EAE" w14:textId="77777777" w:rsidR="00767AEF"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・施設使用方法、諸注意について職員等を対象にした教育の実施</w:t>
            </w:r>
          </w:p>
          <w:p w14:paraId="6180D766" w14:textId="216B449A" w:rsidR="00767AEF" w:rsidRPr="00F110BB" w:rsidRDefault="00767AEF" w:rsidP="00767AEF">
            <w:pPr>
              <w:widowControl/>
              <w:ind w:firstLineChars="200" w:firstLine="400"/>
              <w:jc w:val="left"/>
              <w:rPr>
                <w:rFonts w:ascii="ＭＳ ゴシック" w:eastAsia="ＭＳ ゴシック" w:hAnsi="ＭＳ ゴシック"/>
                <w:sz w:val="20"/>
                <w:szCs w:val="20"/>
              </w:rPr>
            </w:pPr>
            <w:r w:rsidRPr="00C609D0">
              <w:rPr>
                <w:rFonts w:ascii="ＭＳ ゴシック" w:eastAsia="ＭＳ ゴシック" w:hAnsi="ＭＳ ゴシック" w:hint="eastAsia"/>
                <w:sz w:val="20"/>
                <w:szCs w:val="20"/>
              </w:rPr>
              <w:t>・運用にかかわる日常的な事務作業全般</w:t>
            </w:r>
          </w:p>
        </w:tc>
      </w:tr>
      <w:tr w:rsidR="000B0672" w:rsidRPr="00380699" w14:paraId="32B26D4C" w14:textId="77777777" w:rsidTr="00A34EBD">
        <w:trPr>
          <w:trHeight w:val="323"/>
        </w:trPr>
        <w:tc>
          <w:tcPr>
            <w:tcW w:w="225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AF8E4E"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予定必要人数</w:t>
            </w:r>
          </w:p>
        </w:tc>
        <w:tc>
          <w:tcPr>
            <w:tcW w:w="6946" w:type="dxa"/>
            <w:gridSpan w:val="4"/>
            <w:tcBorders>
              <w:top w:val="single" w:sz="4" w:space="0" w:color="auto"/>
              <w:left w:val="nil"/>
              <w:bottom w:val="single" w:sz="4" w:space="0" w:color="auto"/>
              <w:right w:val="single" w:sz="4" w:space="0" w:color="auto"/>
            </w:tcBorders>
            <w:shd w:val="clear" w:color="auto" w:fill="auto"/>
            <w:noWrap/>
            <w:vAlign w:val="center"/>
          </w:tcPr>
          <w:p w14:paraId="35F31AA2"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p>
        </w:tc>
        <w:tc>
          <w:tcPr>
            <w:tcW w:w="1276" w:type="dxa"/>
            <w:tcBorders>
              <w:top w:val="single" w:sz="4" w:space="0" w:color="auto"/>
              <w:left w:val="single" w:sz="4" w:space="0" w:color="auto"/>
              <w:bottom w:val="single" w:sz="4" w:space="0" w:color="auto"/>
              <w:right w:val="single" w:sz="8" w:space="0" w:color="auto"/>
            </w:tcBorders>
            <w:shd w:val="clear" w:color="auto" w:fill="auto"/>
            <w:vAlign w:val="center"/>
          </w:tcPr>
          <w:p w14:paraId="4A517997"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人</w:t>
            </w:r>
          </w:p>
        </w:tc>
      </w:tr>
      <w:tr w:rsidR="00767AEF" w:rsidRPr="00380699" w14:paraId="6A3A3015"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0217D57A" w14:textId="77777777"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出張の有無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67656D21" w14:textId="512E91E7"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187397" w14:textId="7777777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A174836" w14:textId="2BD8779F"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cs="ＭＳ Ｐゴシック" w:hint="eastAsia"/>
                <w:color w:val="000000" w:themeColor="text1"/>
                <w:kern w:val="0"/>
                <w:sz w:val="20"/>
                <w:szCs w:val="20"/>
              </w:rPr>
              <w:t>近地（23区・宿泊無・月</w:t>
            </w:r>
            <w:r>
              <w:rPr>
                <w:rFonts w:ascii="ＭＳ ゴシック" w:eastAsia="ＭＳ ゴシック" w:hAnsi="ＭＳ ゴシック" w:cs="ＭＳ Ｐゴシック" w:hint="eastAsia"/>
                <w:color w:val="000000" w:themeColor="text1"/>
                <w:kern w:val="0"/>
                <w:sz w:val="20"/>
                <w:szCs w:val="20"/>
              </w:rPr>
              <w:t>1</w:t>
            </w:r>
            <w:r w:rsidRPr="00C609D0">
              <w:rPr>
                <w:rFonts w:ascii="ＭＳ ゴシック" w:eastAsia="ＭＳ ゴシック" w:hAnsi="ＭＳ ゴシック" w:cs="ＭＳ Ｐゴシック" w:hint="eastAsia"/>
                <w:color w:val="000000" w:themeColor="text1"/>
                <w:kern w:val="0"/>
                <w:sz w:val="20"/>
                <w:szCs w:val="20"/>
              </w:rPr>
              <w:t>回程度）出張の可能性有</w:t>
            </w:r>
          </w:p>
        </w:tc>
      </w:tr>
      <w:tr w:rsidR="00767AEF" w:rsidRPr="00380699" w14:paraId="51A142F0"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5538831" w14:textId="77777777"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残業の有無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009CB598" w14:textId="559AAD8B"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16EF2A04" w14:textId="7777777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時期・時間数：</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702B8BDB" w14:textId="02EA0D31"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cs="ＭＳ Ｐゴシック" w:hint="eastAsia"/>
                <w:color w:val="000000" w:themeColor="text1"/>
                <w:kern w:val="0"/>
                <w:sz w:val="20"/>
                <w:szCs w:val="20"/>
              </w:rPr>
              <w:t>システムの準備・運</w:t>
            </w:r>
            <w:r w:rsidR="00CB0860">
              <w:rPr>
                <w:rFonts w:ascii="ＭＳ ゴシック" w:eastAsia="ＭＳ ゴシック" w:hAnsi="ＭＳ ゴシック" w:cs="ＭＳ Ｐゴシック" w:hint="eastAsia"/>
                <w:color w:val="000000" w:themeColor="text1"/>
                <w:kern w:val="0"/>
                <w:sz w:val="20"/>
                <w:szCs w:val="20"/>
              </w:rPr>
              <w:t>用</w:t>
            </w:r>
            <w:r w:rsidRPr="00C609D0">
              <w:rPr>
                <w:rFonts w:ascii="ＭＳ ゴシック" w:eastAsia="ＭＳ ゴシック" w:hAnsi="ＭＳ ゴシック" w:cs="ＭＳ ゴシック" w:hint="eastAsia"/>
                <w:color w:val="000000" w:themeColor="text1"/>
                <w:kern w:val="0"/>
                <w:sz w:val="20"/>
                <w:szCs w:val="20"/>
              </w:rPr>
              <w:t>の都合で</w:t>
            </w:r>
            <w:r w:rsidR="00CB0860">
              <w:rPr>
                <w:rFonts w:ascii="ＭＳ ゴシック" w:eastAsia="ＭＳ ゴシック" w:hAnsi="ＭＳ ゴシック" w:cs="ＭＳ ゴシック" w:hint="eastAsia"/>
                <w:color w:val="000000" w:themeColor="text1"/>
                <w:kern w:val="0"/>
                <w:sz w:val="20"/>
                <w:szCs w:val="20"/>
              </w:rPr>
              <w:t>発生</w:t>
            </w:r>
            <w:r w:rsidRPr="00C609D0">
              <w:rPr>
                <w:rFonts w:ascii="ＭＳ ゴシック" w:eastAsia="ＭＳ ゴシック" w:hAnsi="ＭＳ ゴシック" w:cs="ＭＳ ゴシック" w:hint="eastAsia"/>
                <w:color w:val="000000" w:themeColor="text1"/>
                <w:kern w:val="0"/>
                <w:sz w:val="20"/>
                <w:szCs w:val="20"/>
              </w:rPr>
              <w:t>する場合あり（</w:t>
            </w:r>
            <w:r w:rsidRPr="00C609D0">
              <w:rPr>
                <w:rFonts w:ascii="ＭＳ ゴシック" w:eastAsia="ＭＳ ゴシック" w:hAnsi="ＭＳ ゴシック" w:cs="ＭＳ Ｐゴシック"/>
                <w:color w:val="000000" w:themeColor="text1"/>
                <w:kern w:val="0"/>
                <w:sz w:val="20"/>
                <w:szCs w:val="20"/>
              </w:rPr>
              <w:t>5</w:t>
            </w:r>
            <w:r w:rsidRPr="00C609D0">
              <w:rPr>
                <w:rFonts w:ascii="ＭＳ ゴシック" w:eastAsia="ＭＳ ゴシック" w:hAnsi="ＭＳ ゴシック" w:cs="ＭＳ Ｐゴシック" w:hint="eastAsia"/>
                <w:color w:val="000000" w:themeColor="text1"/>
                <w:kern w:val="0"/>
                <w:sz w:val="20"/>
                <w:szCs w:val="20"/>
              </w:rPr>
              <w:t>時間</w:t>
            </w:r>
            <w:r w:rsidRPr="00C609D0">
              <w:rPr>
                <w:rFonts w:ascii="ＭＳ ゴシック" w:eastAsia="ＭＳ ゴシック" w:hAnsi="ＭＳ ゴシック" w:cs="ＭＳ Ｐゴシック"/>
                <w:color w:val="000000" w:themeColor="text1"/>
                <w:kern w:val="0"/>
                <w:sz w:val="20"/>
                <w:szCs w:val="20"/>
              </w:rPr>
              <w:t>/</w:t>
            </w:r>
            <w:r w:rsidRPr="00C609D0">
              <w:rPr>
                <w:rFonts w:ascii="ＭＳ ゴシック" w:eastAsia="ＭＳ ゴシック" w:hAnsi="ＭＳ ゴシック" w:cs="ＭＳ Ｐゴシック" w:hint="eastAsia"/>
                <w:color w:val="000000" w:themeColor="text1"/>
                <w:kern w:val="0"/>
                <w:sz w:val="20"/>
                <w:szCs w:val="20"/>
              </w:rPr>
              <w:t>月程度）。</w:t>
            </w:r>
          </w:p>
        </w:tc>
      </w:tr>
      <w:tr w:rsidR="00767AEF" w:rsidRPr="00380699" w14:paraId="2ACAF859"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3291C27C" w14:textId="77777777"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休日出勤の有無</w:t>
            </w:r>
          </w:p>
        </w:tc>
        <w:tc>
          <w:tcPr>
            <w:tcW w:w="1418" w:type="dxa"/>
            <w:tcBorders>
              <w:top w:val="single" w:sz="4" w:space="0" w:color="auto"/>
              <w:left w:val="nil"/>
              <w:bottom w:val="single" w:sz="4" w:space="0" w:color="auto"/>
              <w:right w:val="single" w:sz="8" w:space="0" w:color="000000"/>
            </w:tcBorders>
            <w:shd w:val="clear" w:color="auto" w:fill="auto"/>
            <w:noWrap/>
            <w:vAlign w:val="center"/>
          </w:tcPr>
          <w:p w14:paraId="1CDEEBF6" w14:textId="725D4B04"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有</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0EF8D6" w14:textId="7777777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時期・頻度：</w:t>
            </w:r>
          </w:p>
        </w:tc>
        <w:tc>
          <w:tcPr>
            <w:tcW w:w="4820" w:type="dxa"/>
            <w:gridSpan w:val="3"/>
            <w:tcBorders>
              <w:top w:val="single" w:sz="4" w:space="0" w:color="auto"/>
              <w:left w:val="single" w:sz="4" w:space="0" w:color="auto"/>
              <w:bottom w:val="single" w:sz="4" w:space="0" w:color="auto"/>
              <w:right w:val="single" w:sz="8" w:space="0" w:color="000000"/>
            </w:tcBorders>
            <w:shd w:val="clear" w:color="auto" w:fill="auto"/>
            <w:vAlign w:val="center"/>
          </w:tcPr>
          <w:p w14:paraId="6C6CF39E" w14:textId="399F19DB"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1D6ED4">
              <w:rPr>
                <w:rFonts w:ascii="ＭＳ ゴシック" w:eastAsia="ＭＳ ゴシック" w:hAnsi="ＭＳ ゴシック" w:cs="ＭＳ Ｐゴシック" w:hint="eastAsia"/>
                <w:color w:val="000000" w:themeColor="text1"/>
                <w:kern w:val="0"/>
                <w:sz w:val="20"/>
                <w:szCs w:val="20"/>
              </w:rPr>
              <w:t>年</w:t>
            </w:r>
            <w:r>
              <w:rPr>
                <w:rFonts w:ascii="ＭＳ ゴシック" w:eastAsia="ＭＳ ゴシック" w:hAnsi="ＭＳ ゴシック" w:cs="ＭＳ Ｐゴシック" w:hint="eastAsia"/>
                <w:color w:val="000000" w:themeColor="text1"/>
                <w:kern w:val="0"/>
                <w:sz w:val="20"/>
                <w:szCs w:val="20"/>
              </w:rPr>
              <w:t>2</w:t>
            </w:r>
            <w:r w:rsidRPr="001D6ED4">
              <w:rPr>
                <w:rFonts w:ascii="ＭＳ ゴシック" w:eastAsia="ＭＳ ゴシック" w:hAnsi="ＭＳ ゴシック" w:cs="ＭＳ Ｐゴシック" w:hint="eastAsia"/>
                <w:color w:val="000000" w:themeColor="text1"/>
                <w:kern w:val="0"/>
                <w:sz w:val="20"/>
                <w:szCs w:val="20"/>
              </w:rPr>
              <w:t>回程度</w:t>
            </w:r>
          </w:p>
        </w:tc>
      </w:tr>
      <w:tr w:rsidR="000B0672" w:rsidRPr="00380699" w14:paraId="0C276845"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47A6433A"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派遣予定期間</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6DDA31"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2023/</w:t>
            </w:r>
            <w:r>
              <w:rPr>
                <w:rFonts w:ascii="ＭＳ ゴシック" w:eastAsia="ＭＳ ゴシック" w:hAnsi="ＭＳ ゴシック" w:cs="ＭＳ Ｐゴシック" w:hint="eastAsia"/>
                <w:color w:val="000000" w:themeColor="text1"/>
                <w:kern w:val="0"/>
                <w:sz w:val="20"/>
                <w:szCs w:val="20"/>
              </w:rPr>
              <w:t>10</w:t>
            </w:r>
            <w:r w:rsidRPr="00380699">
              <w:rPr>
                <w:rFonts w:ascii="ＭＳ ゴシック" w:eastAsia="ＭＳ ゴシック" w:hAnsi="ＭＳ ゴシック" w:cs="ＭＳ Ｐゴシック" w:hint="eastAsia"/>
                <w:color w:val="000000" w:themeColor="text1"/>
                <w:kern w:val="0"/>
                <w:sz w:val="20"/>
                <w:szCs w:val="20"/>
              </w:rPr>
              <w:t>/1</w:t>
            </w:r>
          </w:p>
        </w:tc>
        <w:tc>
          <w:tcPr>
            <w:tcW w:w="1418" w:type="dxa"/>
            <w:tcBorders>
              <w:top w:val="nil"/>
              <w:left w:val="nil"/>
              <w:bottom w:val="single" w:sz="4" w:space="0" w:color="auto"/>
              <w:right w:val="single" w:sz="4" w:space="0" w:color="auto"/>
            </w:tcBorders>
            <w:shd w:val="clear" w:color="auto" w:fill="auto"/>
            <w:noWrap/>
            <w:vAlign w:val="center"/>
            <w:hideMark/>
          </w:tcPr>
          <w:p w14:paraId="215866A4"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3402"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7665713"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202</w:t>
            </w:r>
            <w:r>
              <w:rPr>
                <w:rFonts w:ascii="ＭＳ ゴシック" w:eastAsia="ＭＳ ゴシック" w:hAnsi="ＭＳ ゴシック" w:cs="ＭＳ Ｐゴシック" w:hint="eastAsia"/>
                <w:color w:val="000000" w:themeColor="text1"/>
                <w:kern w:val="0"/>
                <w:sz w:val="20"/>
                <w:szCs w:val="20"/>
              </w:rPr>
              <w:t>5</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9</w:t>
            </w:r>
            <w:r w:rsidRPr="00380699">
              <w:rPr>
                <w:rFonts w:ascii="ＭＳ ゴシック" w:eastAsia="ＭＳ ゴシック" w:hAnsi="ＭＳ ゴシック" w:cs="ＭＳ Ｐゴシック" w:hint="eastAsia"/>
                <w:color w:val="000000" w:themeColor="text1"/>
                <w:kern w:val="0"/>
                <w:sz w:val="20"/>
                <w:szCs w:val="20"/>
              </w:rPr>
              <w:t>/</w:t>
            </w:r>
            <w:r>
              <w:rPr>
                <w:rFonts w:ascii="ＭＳ ゴシック" w:eastAsia="ＭＳ ゴシック" w:hAnsi="ＭＳ ゴシック" w:cs="ＭＳ Ｐゴシック" w:hint="eastAsia"/>
                <w:color w:val="000000" w:themeColor="text1"/>
                <w:kern w:val="0"/>
                <w:sz w:val="20"/>
                <w:szCs w:val="20"/>
              </w:rPr>
              <w:t>30</w:t>
            </w:r>
          </w:p>
        </w:tc>
      </w:tr>
      <w:tr w:rsidR="000B0672" w:rsidRPr="00380699" w14:paraId="52CF1817"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5ED7D5EA"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派遣予定日数</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9364A5A" w14:textId="5F65E78B"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約</w:t>
            </w:r>
            <w:r>
              <w:rPr>
                <w:rFonts w:ascii="ＭＳ ゴシック" w:eastAsia="ＭＳ ゴシック" w:hAnsi="ＭＳ ゴシック" w:cs="ＭＳ Ｐゴシック" w:hint="eastAsia"/>
                <w:color w:val="000000" w:themeColor="text1"/>
                <w:kern w:val="0"/>
                <w:sz w:val="20"/>
                <w:szCs w:val="20"/>
              </w:rPr>
              <w:t>48</w:t>
            </w:r>
            <w:r w:rsidR="00190E12">
              <w:rPr>
                <w:rFonts w:ascii="ＭＳ ゴシック" w:eastAsia="ＭＳ ゴシック" w:hAnsi="ＭＳ ゴシック" w:cs="ＭＳ Ｐゴシック"/>
                <w:color w:val="000000" w:themeColor="text1"/>
                <w:kern w:val="0"/>
                <w:sz w:val="20"/>
                <w:szCs w:val="20"/>
              </w:rPr>
              <w:t>6</w:t>
            </w:r>
            <w:r w:rsidRPr="00380699">
              <w:rPr>
                <w:rFonts w:ascii="ＭＳ ゴシック" w:eastAsia="ＭＳ ゴシック" w:hAnsi="ＭＳ ゴシック" w:cs="ＭＳ Ｐゴシック" w:hint="eastAsia"/>
                <w:color w:val="000000" w:themeColor="text1"/>
                <w:kern w:val="0"/>
                <w:sz w:val="20"/>
                <w:szCs w:val="20"/>
              </w:rPr>
              <w:t>日</w:t>
            </w:r>
          </w:p>
        </w:tc>
      </w:tr>
      <w:tr w:rsidR="000B0672" w:rsidRPr="00380699" w14:paraId="493BB67A"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6DDC0970"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勤務時間</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2D62FAC9"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9:30-18:15</w:t>
            </w:r>
          </w:p>
        </w:tc>
      </w:tr>
      <w:tr w:rsidR="000B0672" w:rsidRPr="00380699" w14:paraId="7D12DABE"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2D44EC6"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時短勤務等</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5DEBD58" w14:textId="0401A775" w:rsidR="000B0672" w:rsidRPr="00380699" w:rsidRDefault="00767AEF" w:rsidP="000B0672">
            <w:pPr>
              <w:widowControl/>
              <w:jc w:val="center"/>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cs="ＭＳ Ｐゴシック" w:hint="eastAsia"/>
                <w:color w:val="000000" w:themeColor="text1"/>
                <w:kern w:val="0"/>
                <w:sz w:val="20"/>
                <w:szCs w:val="20"/>
              </w:rPr>
              <w:t>可（応相談）</w:t>
            </w:r>
          </w:p>
        </w:tc>
      </w:tr>
      <w:tr w:rsidR="00767AEF" w:rsidRPr="00380699" w14:paraId="55BF4D96"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575E9BF0" w14:textId="77777777"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テレワーク頻度</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63913C33" w14:textId="7CEE3343"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cs="ＭＳ Ｐゴシック" w:hint="eastAsia"/>
                <w:color w:val="000000" w:themeColor="text1"/>
                <w:kern w:val="0"/>
                <w:sz w:val="20"/>
                <w:szCs w:val="20"/>
              </w:rPr>
              <w:t>原則出社（週1～2回程度のテレワーク応相談。業務等の状況により頻度は変更の可能性有。）</w:t>
            </w:r>
          </w:p>
        </w:tc>
      </w:tr>
      <w:tr w:rsidR="00767AEF" w:rsidRPr="00380699" w14:paraId="364E9828" w14:textId="77777777" w:rsidTr="00A34EBD">
        <w:trPr>
          <w:trHeight w:val="323"/>
        </w:trPr>
        <w:tc>
          <w:tcPr>
            <w:tcW w:w="2258" w:type="dxa"/>
            <w:tcBorders>
              <w:top w:val="nil"/>
              <w:left w:val="single" w:sz="8" w:space="0" w:color="auto"/>
              <w:bottom w:val="single" w:sz="4" w:space="0" w:color="auto"/>
              <w:right w:val="single" w:sz="4" w:space="0" w:color="auto"/>
            </w:tcBorders>
            <w:shd w:val="clear" w:color="auto" w:fill="auto"/>
            <w:noWrap/>
            <w:vAlign w:val="center"/>
          </w:tcPr>
          <w:p w14:paraId="27106443" w14:textId="77777777" w:rsidR="00767AEF" w:rsidRPr="00380699"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服装</w:t>
            </w:r>
          </w:p>
        </w:tc>
        <w:tc>
          <w:tcPr>
            <w:tcW w:w="8222" w:type="dxa"/>
            <w:gridSpan w:val="5"/>
            <w:tcBorders>
              <w:top w:val="single" w:sz="4" w:space="0" w:color="auto"/>
              <w:left w:val="nil"/>
              <w:bottom w:val="single" w:sz="4" w:space="0" w:color="auto"/>
              <w:right w:val="single" w:sz="8" w:space="0" w:color="000000"/>
            </w:tcBorders>
            <w:shd w:val="clear" w:color="auto" w:fill="auto"/>
            <w:noWrap/>
            <w:vAlign w:val="center"/>
          </w:tcPr>
          <w:p w14:paraId="3AE31FFA" w14:textId="5C3C439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cs="ＭＳ Ｐゴシック" w:hint="eastAsia"/>
                <w:color w:val="000000" w:themeColor="text1"/>
                <w:kern w:val="0"/>
                <w:sz w:val="20"/>
                <w:szCs w:val="20"/>
              </w:rPr>
              <w:t>基本はオフィスカジュアル、イベント受付時はジャケット着用。</w:t>
            </w:r>
          </w:p>
        </w:tc>
      </w:tr>
      <w:tr w:rsidR="000B0672" w:rsidRPr="00380699" w14:paraId="2F3FF212" w14:textId="77777777" w:rsidTr="00A34EBD">
        <w:trPr>
          <w:trHeight w:val="335"/>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00300450"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その他条件等</w:t>
            </w:r>
          </w:p>
        </w:tc>
        <w:tc>
          <w:tcPr>
            <w:tcW w:w="8222" w:type="dxa"/>
            <w:gridSpan w:val="5"/>
            <w:tcBorders>
              <w:top w:val="single" w:sz="4" w:space="0" w:color="auto"/>
              <w:left w:val="nil"/>
              <w:bottom w:val="single" w:sz="8" w:space="0" w:color="auto"/>
              <w:right w:val="single" w:sz="8" w:space="0" w:color="000000"/>
            </w:tcBorders>
            <w:shd w:val="clear" w:color="auto" w:fill="auto"/>
            <w:noWrap/>
            <w:vAlign w:val="center"/>
            <w:hideMark/>
          </w:tcPr>
          <w:p w14:paraId="4D221301" w14:textId="77777777" w:rsidR="000B0672" w:rsidRPr="00380699" w:rsidRDefault="000B0672" w:rsidP="000B0672">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r>
    </w:tbl>
    <w:p w14:paraId="43366332" w14:textId="77777777" w:rsidR="000B0672" w:rsidRPr="00380699" w:rsidRDefault="000B0672" w:rsidP="000B0672">
      <w:pPr>
        <w:widowControl/>
        <w:jc w:val="left"/>
        <w:rPr>
          <w:rFonts w:asciiTheme="majorEastAsia" w:eastAsiaTheme="majorEastAsia" w:hAnsiTheme="majorEastAsia"/>
          <w:color w:val="000000" w:themeColor="text1"/>
          <w:sz w:val="20"/>
          <w:szCs w:val="20"/>
        </w:rPr>
      </w:pPr>
    </w:p>
    <w:p w14:paraId="18885A05" w14:textId="77777777" w:rsidR="000B0672" w:rsidRDefault="000B0672" w:rsidP="000B0672">
      <w:pPr>
        <w:widowControl/>
        <w:jc w:val="left"/>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41F23806" w14:textId="77777777" w:rsidR="000B0672" w:rsidRDefault="000B0672" w:rsidP="000B0672">
      <w:pPr>
        <w:widowControl/>
        <w:jc w:val="left"/>
        <w:rPr>
          <w:rFonts w:ascii="ＭＳ ゴシック" w:eastAsia="ＭＳ ゴシック" w:hAnsi="ＭＳ ゴシック"/>
          <w:color w:val="000000" w:themeColor="text1"/>
          <w:szCs w:val="21"/>
        </w:rPr>
      </w:pPr>
    </w:p>
    <w:tbl>
      <w:tblPr>
        <w:tblW w:w="10490" w:type="dxa"/>
        <w:tblCellMar>
          <w:left w:w="99" w:type="dxa"/>
          <w:right w:w="99" w:type="dxa"/>
        </w:tblCellMar>
        <w:tblLook w:val="04A0" w:firstRow="1" w:lastRow="0" w:firstColumn="1" w:lastColumn="0" w:noHBand="0" w:noVBand="1"/>
      </w:tblPr>
      <w:tblGrid>
        <w:gridCol w:w="2258"/>
        <w:gridCol w:w="1701"/>
        <w:gridCol w:w="2127"/>
        <w:gridCol w:w="2409"/>
        <w:gridCol w:w="1995"/>
      </w:tblGrid>
      <w:tr w:rsidR="000B0672" w:rsidRPr="002C71DD" w14:paraId="5D349C6D" w14:textId="77777777" w:rsidTr="00A34EBD">
        <w:trPr>
          <w:trHeight w:val="341"/>
        </w:trPr>
        <w:tc>
          <w:tcPr>
            <w:tcW w:w="1049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45C1F97" w14:textId="77777777" w:rsidR="000B0672" w:rsidRPr="002C71DD" w:rsidRDefault="000B0672" w:rsidP="00A34EBD">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派遣労働者の要件・資格（仕様書に示す共通要件のほか、次の要件・資格を有すること。）</w:t>
            </w:r>
          </w:p>
        </w:tc>
      </w:tr>
      <w:tr w:rsidR="00767AEF" w:rsidRPr="002C71DD" w14:paraId="721E4055" w14:textId="77777777" w:rsidTr="00852E7F">
        <w:trPr>
          <w:trHeight w:val="6424"/>
        </w:trPr>
        <w:tc>
          <w:tcPr>
            <w:tcW w:w="2258" w:type="dxa"/>
            <w:tcBorders>
              <w:top w:val="nil"/>
              <w:left w:val="single" w:sz="8" w:space="0" w:color="auto"/>
              <w:bottom w:val="single" w:sz="8" w:space="0" w:color="auto"/>
              <w:right w:val="nil"/>
            </w:tcBorders>
            <w:shd w:val="clear" w:color="auto" w:fill="auto"/>
            <w:vAlign w:val="center"/>
            <w:hideMark/>
          </w:tcPr>
          <w:p w14:paraId="4661E0C2"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必須要件</w:t>
            </w:r>
          </w:p>
        </w:tc>
        <w:tc>
          <w:tcPr>
            <w:tcW w:w="8232" w:type="dxa"/>
            <w:gridSpan w:val="4"/>
            <w:tcBorders>
              <w:top w:val="single" w:sz="8" w:space="0" w:color="auto"/>
              <w:left w:val="single" w:sz="4" w:space="0" w:color="auto"/>
              <w:bottom w:val="single" w:sz="8" w:space="0" w:color="auto"/>
              <w:right w:val="single" w:sz="8" w:space="0" w:color="000000"/>
            </w:tcBorders>
            <w:shd w:val="clear" w:color="auto" w:fill="auto"/>
          </w:tcPr>
          <w:p w14:paraId="647AF6F4" w14:textId="1695892B" w:rsidR="00767AEF" w:rsidRPr="00C609D0"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1.</w:t>
            </w:r>
            <w:r w:rsidRPr="00C609D0">
              <w:rPr>
                <w:rFonts w:ascii="ＭＳ ゴシック" w:eastAsia="ＭＳ ゴシック" w:hAnsi="ＭＳ ゴシック" w:cs="ＭＳ Ｐゴシック"/>
                <w:color w:val="000000" w:themeColor="text1"/>
                <w:kern w:val="0"/>
                <w:sz w:val="20"/>
                <w:szCs w:val="20"/>
              </w:rPr>
              <w:t xml:space="preserve"> Windows </w:t>
            </w:r>
            <w:r w:rsidRPr="00C609D0">
              <w:rPr>
                <w:rFonts w:ascii="ＭＳ ゴシック" w:eastAsia="ＭＳ ゴシック" w:hAnsi="ＭＳ ゴシック" w:cs="ＭＳ Ｐゴシック" w:hint="eastAsia"/>
                <w:color w:val="000000" w:themeColor="text1"/>
                <w:kern w:val="0"/>
                <w:sz w:val="20"/>
                <w:szCs w:val="20"/>
              </w:rPr>
              <w:t>の使</w:t>
            </w:r>
            <w:r w:rsidR="00CB0860">
              <w:rPr>
                <w:rFonts w:ascii="ＭＳ ゴシック" w:eastAsia="ＭＳ ゴシック" w:hAnsi="ＭＳ ゴシック" w:cs="ＭＳ Ｐゴシック" w:hint="eastAsia"/>
                <w:color w:val="000000" w:themeColor="text1"/>
                <w:kern w:val="0"/>
                <w:sz w:val="20"/>
                <w:szCs w:val="20"/>
              </w:rPr>
              <w:t>用</w:t>
            </w:r>
            <w:r w:rsidRPr="00C609D0">
              <w:rPr>
                <w:rFonts w:ascii="ＭＳ ゴシック" w:eastAsia="ＭＳ ゴシック" w:hAnsi="ＭＳ ゴシック" w:cs="ＭＳ ゴシック" w:hint="eastAsia"/>
                <w:color w:val="000000" w:themeColor="text1"/>
                <w:kern w:val="0"/>
                <w:sz w:val="20"/>
                <w:szCs w:val="20"/>
              </w:rPr>
              <w:t>に関して問題がないこと（コマンドプロンプトからの各種</w:t>
            </w:r>
            <w:r w:rsidRPr="00C609D0">
              <w:rPr>
                <w:rFonts w:ascii="ＭＳ ゴシック" w:eastAsia="ＭＳ ゴシック" w:hAnsi="ＭＳ ゴシック" w:cs="ＭＳ Ｐゴシック"/>
                <w:color w:val="000000" w:themeColor="text1"/>
                <w:kern w:val="0"/>
                <w:sz w:val="20"/>
                <w:szCs w:val="20"/>
              </w:rPr>
              <w:t xml:space="preserve">CLI </w:t>
            </w:r>
            <w:r w:rsidRPr="00C609D0">
              <w:rPr>
                <w:rFonts w:ascii="ＭＳ ゴシック" w:eastAsia="ＭＳ ゴシック" w:hAnsi="ＭＳ ゴシック" w:cs="ＭＳ Ｐゴシック" w:hint="eastAsia"/>
                <w:color w:val="000000" w:themeColor="text1"/>
                <w:kern w:val="0"/>
                <w:sz w:val="20"/>
                <w:szCs w:val="20"/>
              </w:rPr>
              <w:t>が利</w:t>
            </w:r>
            <w:r w:rsidR="00CB0860">
              <w:rPr>
                <w:rFonts w:ascii="ＭＳ ゴシック" w:eastAsia="ＭＳ ゴシック" w:hAnsi="ＭＳ ゴシック" w:cs="ＭＳ Ｐゴシック" w:hint="eastAsia"/>
                <w:color w:val="000000" w:themeColor="text1"/>
                <w:kern w:val="0"/>
                <w:sz w:val="20"/>
                <w:szCs w:val="20"/>
              </w:rPr>
              <w:t>用</w:t>
            </w:r>
            <w:r w:rsidRPr="00C609D0">
              <w:rPr>
                <w:rFonts w:ascii="ＭＳ ゴシック" w:eastAsia="ＭＳ ゴシック" w:hAnsi="ＭＳ ゴシック" w:cs="ＭＳ ゴシック" w:hint="eastAsia"/>
                <w:color w:val="000000" w:themeColor="text1"/>
                <w:kern w:val="0"/>
                <w:sz w:val="20"/>
                <w:szCs w:val="20"/>
              </w:rPr>
              <w:t>できること。コマンド類を暗記している必要はない）</w:t>
            </w:r>
          </w:p>
          <w:p w14:paraId="5C60E6AD" w14:textId="24DFF93C" w:rsidR="00767AEF" w:rsidRPr="00C609D0"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2.</w:t>
            </w:r>
            <w:r w:rsidRPr="00C609D0">
              <w:rPr>
                <w:rFonts w:ascii="ＭＳ ゴシック" w:eastAsia="ＭＳ ゴシック" w:hAnsi="ＭＳ ゴシック" w:cs="ＭＳ Ｐゴシック"/>
                <w:color w:val="000000" w:themeColor="text1"/>
                <w:kern w:val="0"/>
                <w:sz w:val="20"/>
                <w:szCs w:val="20"/>
              </w:rPr>
              <w:t xml:space="preserve"> </w:t>
            </w:r>
            <w:r w:rsidR="00CB0860">
              <w:rPr>
                <w:rFonts w:ascii="ＭＳ ゴシック" w:eastAsia="ＭＳ ゴシック" w:hAnsi="ＭＳ ゴシック" w:cs="ＭＳ Ｐゴシック" w:hint="eastAsia"/>
                <w:color w:val="000000" w:themeColor="text1"/>
                <w:kern w:val="0"/>
                <w:sz w:val="20"/>
                <w:szCs w:val="20"/>
              </w:rPr>
              <w:t>ネット</w:t>
            </w:r>
            <w:r w:rsidRPr="00C609D0">
              <w:rPr>
                <w:rFonts w:ascii="ＭＳ ゴシック" w:eastAsia="ＭＳ ゴシック" w:hAnsi="ＭＳ ゴシック" w:cs="ＭＳ Ｐゴシック" w:hint="eastAsia"/>
                <w:color w:val="000000" w:themeColor="text1"/>
                <w:kern w:val="0"/>
                <w:sz w:val="20"/>
                <w:szCs w:val="20"/>
              </w:rPr>
              <w:t>ワークの基本的な事項を理解していること（</w:t>
            </w:r>
            <w:r w:rsidRPr="00C609D0">
              <w:rPr>
                <w:rFonts w:ascii="ＭＳ ゴシック" w:eastAsia="ＭＳ ゴシック" w:hAnsi="ＭＳ ゴシック" w:cs="ＭＳ Ｐゴシック"/>
                <w:color w:val="000000" w:themeColor="text1"/>
                <w:kern w:val="0"/>
                <w:sz w:val="20"/>
                <w:szCs w:val="20"/>
              </w:rPr>
              <w:t xml:space="preserve">Windows </w:t>
            </w:r>
            <w:r w:rsidRPr="00C609D0">
              <w:rPr>
                <w:rFonts w:ascii="ＭＳ ゴシック" w:eastAsia="ＭＳ ゴシック" w:hAnsi="ＭＳ ゴシック" w:cs="ＭＳ Ｐゴシック" w:hint="eastAsia"/>
                <w:color w:val="000000" w:themeColor="text1"/>
                <w:kern w:val="0"/>
                <w:sz w:val="20"/>
                <w:szCs w:val="20"/>
              </w:rPr>
              <w:t>での</w:t>
            </w:r>
            <w:r w:rsidRPr="00C609D0">
              <w:rPr>
                <w:rFonts w:ascii="ＭＳ ゴシック" w:eastAsia="ＭＳ ゴシック" w:hAnsi="ＭＳ ゴシック" w:cs="ＭＳ Ｐゴシック"/>
                <w:color w:val="000000" w:themeColor="text1"/>
                <w:kern w:val="0"/>
                <w:sz w:val="20"/>
                <w:szCs w:val="20"/>
              </w:rPr>
              <w:t xml:space="preserve">ipconfig </w:t>
            </w:r>
            <w:r w:rsidRPr="00C609D0">
              <w:rPr>
                <w:rFonts w:ascii="ＭＳ ゴシック" w:eastAsia="ＭＳ ゴシック" w:hAnsi="ＭＳ ゴシック" w:cs="ＭＳ Ｐゴシック" w:hint="eastAsia"/>
                <w:color w:val="000000" w:themeColor="text1"/>
                <w:kern w:val="0"/>
                <w:sz w:val="20"/>
                <w:szCs w:val="20"/>
              </w:rPr>
              <w:t>コマンドの出</w:t>
            </w:r>
            <w:r w:rsidR="00CB0860">
              <w:rPr>
                <w:rFonts w:ascii="ＭＳ ゴシック" w:eastAsia="ＭＳ ゴシック" w:hAnsi="ＭＳ ゴシック" w:cs="ＭＳ Ｐゴシック" w:hint="eastAsia"/>
                <w:color w:val="000000" w:themeColor="text1"/>
                <w:kern w:val="0"/>
                <w:sz w:val="20"/>
                <w:szCs w:val="20"/>
              </w:rPr>
              <w:t>力</w:t>
            </w:r>
            <w:r w:rsidRPr="00C609D0">
              <w:rPr>
                <w:rFonts w:ascii="ＭＳ ゴシック" w:eastAsia="ＭＳ ゴシック" w:hAnsi="ＭＳ ゴシック" w:cs="ＭＳ ゴシック" w:hint="eastAsia"/>
                <w:color w:val="000000" w:themeColor="text1"/>
                <w:kern w:val="0"/>
                <w:sz w:val="20"/>
                <w:szCs w:val="20"/>
              </w:rPr>
              <w:t>内容の主要部分が理解できること）</w:t>
            </w:r>
          </w:p>
          <w:p w14:paraId="0C7E543E" w14:textId="3B385DC5" w:rsidR="00767AEF" w:rsidRPr="00C609D0"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3.</w:t>
            </w:r>
            <w:r w:rsidRPr="00C609D0">
              <w:rPr>
                <w:rFonts w:ascii="ＭＳ ゴシック" w:eastAsia="ＭＳ ゴシック" w:hAnsi="ＭＳ ゴシック" w:cs="ＭＳ Ｐゴシック"/>
                <w:color w:val="000000" w:themeColor="text1"/>
                <w:kern w:val="0"/>
                <w:sz w:val="20"/>
                <w:szCs w:val="20"/>
              </w:rPr>
              <w:t xml:space="preserve"> </w:t>
            </w:r>
            <w:r w:rsidRPr="00C609D0">
              <w:rPr>
                <w:rFonts w:ascii="ＭＳ ゴシック" w:eastAsia="ＭＳ ゴシック" w:hAnsi="ＭＳ ゴシック" w:cs="ＭＳ Ｐゴシック" w:hint="eastAsia"/>
                <w:color w:val="000000" w:themeColor="text1"/>
                <w:kern w:val="0"/>
                <w:sz w:val="20"/>
                <w:szCs w:val="20"/>
              </w:rPr>
              <w:t>作業内容について、</w:t>
            </w:r>
            <w:r w:rsidR="00CB0860">
              <w:rPr>
                <w:rFonts w:ascii="ＭＳ ゴシック" w:eastAsia="ＭＳ ゴシック" w:hAnsi="ＭＳ ゴシック" w:cs="ＭＳ Ｐゴシック" w:hint="eastAsia"/>
                <w:color w:val="000000" w:themeColor="text1"/>
                <w:kern w:val="0"/>
                <w:sz w:val="20"/>
                <w:szCs w:val="20"/>
              </w:rPr>
              <w:t>目</w:t>
            </w:r>
            <w:r w:rsidRPr="00C609D0">
              <w:rPr>
                <w:rFonts w:ascii="ＭＳ ゴシック" w:eastAsia="ＭＳ ゴシック" w:hAnsi="ＭＳ ゴシック" w:cs="ＭＳ ゴシック" w:hint="eastAsia"/>
                <w:color w:val="000000" w:themeColor="text1"/>
                <w:kern w:val="0"/>
                <w:sz w:val="20"/>
                <w:szCs w:val="20"/>
              </w:rPr>
              <w:t>的から必要な処理を考え、実施</w:t>
            </w:r>
            <w:r w:rsidR="00CB0860">
              <w:rPr>
                <w:rFonts w:ascii="ＭＳ ゴシック" w:eastAsia="ＭＳ ゴシック" w:hAnsi="ＭＳ ゴシック" w:cs="ＭＳ ゴシック" w:hint="eastAsia"/>
                <w:color w:val="000000" w:themeColor="text1"/>
                <w:kern w:val="0"/>
                <w:sz w:val="20"/>
                <w:szCs w:val="20"/>
              </w:rPr>
              <w:t>方法</w:t>
            </w:r>
            <w:r w:rsidRPr="00C609D0">
              <w:rPr>
                <w:rFonts w:ascii="ＭＳ ゴシック" w:eastAsia="ＭＳ ゴシック" w:hAnsi="ＭＳ ゴシック" w:cs="ＭＳ ゴシック" w:hint="eastAsia"/>
                <w:color w:val="000000" w:themeColor="text1"/>
                <w:kern w:val="0"/>
                <w:sz w:val="20"/>
                <w:szCs w:val="20"/>
              </w:rPr>
              <w:t>を</w:t>
            </w:r>
            <w:r w:rsidR="00CB0860">
              <w:rPr>
                <w:rFonts w:ascii="ＭＳ ゴシック" w:eastAsia="ＭＳ ゴシック" w:hAnsi="ＭＳ ゴシック" w:cs="ＭＳ ゴシック" w:hint="eastAsia"/>
                <w:color w:val="000000" w:themeColor="text1"/>
                <w:kern w:val="0"/>
                <w:sz w:val="20"/>
                <w:szCs w:val="20"/>
              </w:rPr>
              <w:t>自身</w:t>
            </w:r>
            <w:r w:rsidRPr="00C609D0">
              <w:rPr>
                <w:rFonts w:ascii="ＭＳ ゴシック" w:eastAsia="ＭＳ ゴシック" w:hAnsi="ＭＳ ゴシック" w:cs="ＭＳ ゴシック" w:hint="eastAsia"/>
                <w:color w:val="000000" w:themeColor="text1"/>
                <w:kern w:val="0"/>
                <w:sz w:val="20"/>
                <w:szCs w:val="20"/>
              </w:rPr>
              <w:t>で考え</w:t>
            </w:r>
            <w:r w:rsidR="00CB0860">
              <w:rPr>
                <w:rFonts w:ascii="ＭＳ ゴシック" w:eastAsia="ＭＳ ゴシック" w:hAnsi="ＭＳ ゴシック" w:cs="ＭＳ ゴシック" w:hint="eastAsia"/>
                <w:color w:val="000000" w:themeColor="text1"/>
                <w:kern w:val="0"/>
                <w:sz w:val="20"/>
                <w:szCs w:val="20"/>
              </w:rPr>
              <w:t>実行</w:t>
            </w:r>
            <w:r w:rsidRPr="00C609D0">
              <w:rPr>
                <w:rFonts w:ascii="ＭＳ ゴシック" w:eastAsia="ＭＳ ゴシック" w:hAnsi="ＭＳ ゴシック" w:cs="ＭＳ ゴシック" w:hint="eastAsia"/>
                <w:color w:val="000000" w:themeColor="text1"/>
                <w:kern w:val="0"/>
                <w:sz w:val="20"/>
                <w:szCs w:val="20"/>
              </w:rPr>
              <w:t>に移せること。また、これを</w:t>
            </w:r>
            <w:r w:rsidR="00CB0860">
              <w:rPr>
                <w:rFonts w:ascii="ＭＳ ゴシック" w:eastAsia="ＭＳ ゴシック" w:hAnsi="ＭＳ ゴシック" w:cs="ＭＳ ゴシック" w:hint="eastAsia"/>
                <w:color w:val="000000" w:themeColor="text1"/>
                <w:kern w:val="0"/>
                <w:sz w:val="20"/>
                <w:szCs w:val="20"/>
              </w:rPr>
              <w:t>手</w:t>
            </w:r>
            <w:r w:rsidRPr="00C609D0">
              <w:rPr>
                <w:rFonts w:ascii="ＭＳ ゴシック" w:eastAsia="ＭＳ ゴシック" w:hAnsi="ＭＳ ゴシック" w:cs="ＭＳ ゴシック" w:hint="eastAsia"/>
                <w:color w:val="000000" w:themeColor="text1"/>
                <w:kern w:val="0"/>
                <w:sz w:val="20"/>
                <w:szCs w:val="20"/>
              </w:rPr>
              <w:t>順としてまとめられること</w:t>
            </w:r>
          </w:p>
          <w:p w14:paraId="65727662" w14:textId="77777777" w:rsidR="00767AEF" w:rsidRPr="00C609D0"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4.</w:t>
            </w:r>
            <w:r w:rsidRPr="00C609D0">
              <w:rPr>
                <w:rFonts w:ascii="ＭＳ ゴシック" w:eastAsia="ＭＳ ゴシック" w:hAnsi="ＭＳ ゴシック" w:cs="ＭＳ Ｐゴシック"/>
                <w:color w:val="000000" w:themeColor="text1"/>
                <w:kern w:val="0"/>
                <w:sz w:val="20"/>
                <w:szCs w:val="20"/>
              </w:rPr>
              <w:t xml:space="preserve"> </w:t>
            </w:r>
            <w:r w:rsidRPr="00C609D0">
              <w:rPr>
                <w:rFonts w:ascii="Microsoft JhengHei" w:eastAsia="Microsoft JhengHei" w:hAnsi="Microsoft JhengHei" w:cs="Microsoft JhengHei" w:hint="eastAsia"/>
                <w:color w:val="000000" w:themeColor="text1"/>
                <w:kern w:val="0"/>
                <w:sz w:val="20"/>
                <w:szCs w:val="20"/>
              </w:rPr>
              <w:t>⼀</w:t>
            </w:r>
            <w:r w:rsidRPr="00C609D0">
              <w:rPr>
                <w:rFonts w:ascii="ＭＳ ゴシック" w:eastAsia="ＭＳ ゴシック" w:hAnsi="ＭＳ ゴシック" w:cs="ＭＳ ゴシック" w:hint="eastAsia"/>
                <w:color w:val="000000" w:themeColor="text1"/>
                <w:kern w:val="0"/>
                <w:sz w:val="20"/>
                <w:szCs w:val="20"/>
              </w:rPr>
              <w:t>般的な</w:t>
            </w:r>
            <w:r w:rsidRPr="00C609D0">
              <w:rPr>
                <w:rFonts w:ascii="ＭＳ ゴシック" w:eastAsia="ＭＳ ゴシック" w:hAnsi="ＭＳ ゴシック" w:cs="ＭＳ Ｐゴシック"/>
                <w:color w:val="000000" w:themeColor="text1"/>
                <w:kern w:val="0"/>
                <w:sz w:val="20"/>
                <w:szCs w:val="20"/>
              </w:rPr>
              <w:t xml:space="preserve">OA </w:t>
            </w:r>
            <w:r w:rsidRPr="00C609D0">
              <w:rPr>
                <w:rFonts w:ascii="ＭＳ ゴシック" w:eastAsia="ＭＳ ゴシック" w:hAnsi="ＭＳ ゴシック" w:cs="ＭＳ Ｐゴシック" w:hint="eastAsia"/>
                <w:color w:val="000000" w:themeColor="text1"/>
                <w:kern w:val="0"/>
                <w:sz w:val="20"/>
                <w:szCs w:val="20"/>
              </w:rPr>
              <w:t>スキルは以下を満たすこと</w:t>
            </w:r>
          </w:p>
          <w:p w14:paraId="73347FB7" w14:textId="55541505" w:rsidR="00767AEF" w:rsidRPr="00C609D0" w:rsidRDefault="00767AEF" w:rsidP="00767AEF">
            <w:pPr>
              <w:widowControl/>
              <w:ind w:leftChars="100" w:left="310" w:hangingChars="50" w:hanging="1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r w:rsidRPr="00C609D0">
              <w:rPr>
                <w:rFonts w:ascii="ＭＳ ゴシック" w:eastAsia="ＭＳ ゴシック" w:hAnsi="ＭＳ ゴシック" w:cs="ＭＳ Ｐゴシック"/>
                <w:color w:val="000000" w:themeColor="text1"/>
                <w:kern w:val="0"/>
                <w:sz w:val="20"/>
                <w:szCs w:val="20"/>
              </w:rPr>
              <w:t xml:space="preserve">Outlook </w:t>
            </w:r>
            <w:r w:rsidRPr="00C609D0">
              <w:rPr>
                <w:rFonts w:ascii="ＭＳ ゴシック" w:eastAsia="ＭＳ ゴシック" w:hAnsi="ＭＳ ゴシック" w:cs="ＭＳ Ｐゴシック" w:hint="eastAsia"/>
                <w:color w:val="000000" w:themeColor="text1"/>
                <w:kern w:val="0"/>
                <w:sz w:val="20"/>
                <w:szCs w:val="20"/>
              </w:rPr>
              <w:t>を使</w:t>
            </w:r>
            <w:r w:rsidR="00CB0860">
              <w:rPr>
                <w:rFonts w:ascii="ＭＳ ゴシック" w:eastAsia="ＭＳ ゴシック" w:hAnsi="ＭＳ ゴシック" w:cs="ＭＳ Ｐゴシック" w:hint="eastAsia"/>
                <w:color w:val="000000" w:themeColor="text1"/>
                <w:kern w:val="0"/>
                <w:sz w:val="20"/>
                <w:szCs w:val="20"/>
              </w:rPr>
              <w:t>用</w:t>
            </w:r>
            <w:r w:rsidRPr="00C609D0">
              <w:rPr>
                <w:rFonts w:ascii="ＭＳ ゴシック" w:eastAsia="ＭＳ ゴシック" w:hAnsi="ＭＳ ゴシック" w:cs="ＭＳ ゴシック" w:hint="eastAsia"/>
                <w:color w:val="000000" w:themeColor="text1"/>
                <w:kern w:val="0"/>
                <w:sz w:val="20"/>
                <w:szCs w:val="20"/>
              </w:rPr>
              <w:t>した電</w:t>
            </w:r>
            <w:r w:rsidRPr="00C609D0">
              <w:rPr>
                <w:rFonts w:ascii="Microsoft JhengHei" w:eastAsia="Microsoft JhengHei" w:hAnsi="Microsoft JhengHei" w:cs="Microsoft JhengHei" w:hint="eastAsia"/>
                <w:color w:val="000000" w:themeColor="text1"/>
                <w:kern w:val="0"/>
                <w:sz w:val="20"/>
                <w:szCs w:val="20"/>
              </w:rPr>
              <w:t>⼦</w:t>
            </w:r>
            <w:r w:rsidRPr="00C609D0">
              <w:rPr>
                <w:rFonts w:ascii="ＭＳ ゴシック" w:eastAsia="ＭＳ ゴシック" w:hAnsi="ＭＳ ゴシック" w:cs="ＭＳ ゴシック" w:hint="eastAsia"/>
                <w:color w:val="000000" w:themeColor="text1"/>
                <w:kern w:val="0"/>
                <w:sz w:val="20"/>
                <w:szCs w:val="20"/>
              </w:rPr>
              <w:t>メールの利</w:t>
            </w:r>
            <w:r w:rsidR="00CB0860">
              <w:rPr>
                <w:rFonts w:ascii="ＭＳ ゴシック" w:eastAsia="ＭＳ ゴシック" w:hAnsi="ＭＳ ゴシック" w:cs="ＭＳ ゴシック" w:hint="eastAsia"/>
                <w:color w:val="000000" w:themeColor="text1"/>
                <w:kern w:val="0"/>
                <w:sz w:val="20"/>
                <w:szCs w:val="20"/>
              </w:rPr>
              <w:t>用</w:t>
            </w:r>
            <w:r w:rsidRPr="00C609D0">
              <w:rPr>
                <w:rFonts w:ascii="ＭＳ ゴシック" w:eastAsia="ＭＳ ゴシック" w:hAnsi="ＭＳ ゴシック" w:cs="ＭＳ ゴシック" w:hint="eastAsia"/>
                <w:color w:val="000000" w:themeColor="text1"/>
                <w:kern w:val="0"/>
                <w:sz w:val="20"/>
                <w:szCs w:val="20"/>
              </w:rPr>
              <w:t>に問題がないこと</w:t>
            </w:r>
          </w:p>
          <w:p w14:paraId="401481D2" w14:textId="06ED6BB7" w:rsidR="00767AEF" w:rsidRPr="00C609D0" w:rsidRDefault="00767AEF" w:rsidP="00767AEF">
            <w:pPr>
              <w:widowControl/>
              <w:ind w:leftChars="100" w:left="410" w:hangingChars="100" w:hanging="2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r w:rsidRPr="00C609D0">
              <w:rPr>
                <w:rFonts w:ascii="ＭＳ ゴシック" w:eastAsia="ＭＳ ゴシック" w:hAnsi="ＭＳ ゴシック" w:cs="ＭＳ Ｐゴシック"/>
                <w:color w:val="000000" w:themeColor="text1"/>
                <w:kern w:val="0"/>
                <w:sz w:val="20"/>
                <w:szCs w:val="20"/>
              </w:rPr>
              <w:t>E</w:t>
            </w:r>
            <w:r w:rsidR="00E475B1">
              <w:rPr>
                <w:rFonts w:ascii="ＭＳ ゴシック" w:eastAsia="ＭＳ ゴシック" w:hAnsi="ＭＳ ゴシック" w:cs="ＭＳ Ｐゴシック"/>
                <w:color w:val="000000" w:themeColor="text1"/>
                <w:kern w:val="0"/>
                <w:sz w:val="20"/>
                <w:szCs w:val="20"/>
              </w:rPr>
              <w:t>xcel</w:t>
            </w:r>
            <w:r w:rsidRPr="00C609D0">
              <w:rPr>
                <w:rFonts w:ascii="ＭＳ ゴシック" w:eastAsia="ＭＳ ゴシック" w:hAnsi="ＭＳ ゴシック" w:cs="ＭＳ Ｐゴシック" w:hint="eastAsia"/>
                <w:color w:val="000000" w:themeColor="text1"/>
                <w:kern w:val="0"/>
                <w:sz w:val="20"/>
                <w:szCs w:val="20"/>
              </w:rPr>
              <w:t>での表作成、シート間を連携する関数等を利用し、シート作成ができること</w:t>
            </w:r>
          </w:p>
          <w:p w14:paraId="6DC53652" w14:textId="7F77ABA0" w:rsidR="00767AEF" w:rsidRPr="00C609D0" w:rsidRDefault="00767AEF" w:rsidP="00767AEF">
            <w:pPr>
              <w:widowControl/>
              <w:ind w:leftChars="100" w:left="310" w:hangingChars="50" w:hanging="1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r w:rsidRPr="00C609D0">
              <w:rPr>
                <w:rFonts w:ascii="ＭＳ ゴシック" w:eastAsia="ＭＳ ゴシック" w:hAnsi="ＭＳ ゴシック" w:cs="ＭＳ Ｐゴシック"/>
                <w:color w:val="000000" w:themeColor="text1"/>
                <w:kern w:val="0"/>
                <w:sz w:val="20"/>
                <w:szCs w:val="20"/>
              </w:rPr>
              <w:t xml:space="preserve">Word </w:t>
            </w:r>
            <w:r w:rsidRPr="00C609D0">
              <w:rPr>
                <w:rFonts w:ascii="ＭＳ ゴシック" w:eastAsia="ＭＳ ゴシック" w:hAnsi="ＭＳ ゴシック" w:cs="ＭＳ Ｐゴシック" w:hint="eastAsia"/>
                <w:color w:val="000000" w:themeColor="text1"/>
                <w:kern w:val="0"/>
                <w:sz w:val="20"/>
                <w:szCs w:val="20"/>
              </w:rPr>
              <w:t>にての</w:t>
            </w:r>
            <w:r w:rsidR="00CB0860">
              <w:rPr>
                <w:rFonts w:ascii="ＭＳ ゴシック" w:eastAsia="ＭＳ ゴシック" w:hAnsi="ＭＳ ゴシック" w:cs="ＭＳ Ｐゴシック" w:hint="eastAsia"/>
                <w:color w:val="000000" w:themeColor="text1"/>
                <w:kern w:val="0"/>
                <w:sz w:val="20"/>
                <w:szCs w:val="20"/>
              </w:rPr>
              <w:t>文</w:t>
            </w:r>
            <w:r w:rsidRPr="00C609D0">
              <w:rPr>
                <w:rFonts w:ascii="ＭＳ ゴシック" w:eastAsia="ＭＳ ゴシック" w:hAnsi="ＭＳ ゴシック" w:cs="ＭＳ ゴシック" w:hint="eastAsia"/>
                <w:color w:val="000000" w:themeColor="text1"/>
                <w:kern w:val="0"/>
                <w:sz w:val="20"/>
                <w:szCs w:val="20"/>
              </w:rPr>
              <w:t>章作成が問題なく</w:t>
            </w:r>
            <w:r w:rsidR="00CB0860">
              <w:rPr>
                <w:rFonts w:ascii="ＭＳ ゴシック" w:eastAsia="ＭＳ ゴシック" w:hAnsi="ＭＳ ゴシック" w:cs="ＭＳ ゴシック" w:hint="eastAsia"/>
                <w:color w:val="000000" w:themeColor="text1"/>
                <w:kern w:val="0"/>
                <w:sz w:val="20"/>
                <w:szCs w:val="20"/>
              </w:rPr>
              <w:t>行</w:t>
            </w:r>
            <w:r w:rsidRPr="00C609D0">
              <w:rPr>
                <w:rFonts w:ascii="ＭＳ ゴシック" w:eastAsia="ＭＳ ゴシック" w:hAnsi="ＭＳ ゴシック" w:cs="ＭＳ ゴシック" w:hint="eastAsia"/>
                <w:color w:val="000000" w:themeColor="text1"/>
                <w:kern w:val="0"/>
                <w:sz w:val="20"/>
                <w:szCs w:val="20"/>
              </w:rPr>
              <w:t>えること</w:t>
            </w:r>
          </w:p>
          <w:p w14:paraId="41C1CA3F" w14:textId="77777777" w:rsidR="00767AEF" w:rsidRPr="00C609D0" w:rsidRDefault="00767AEF" w:rsidP="00767AEF">
            <w:pPr>
              <w:widowControl/>
              <w:ind w:firstLineChars="100" w:firstLine="2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r w:rsidRPr="00C609D0">
              <w:rPr>
                <w:rFonts w:ascii="ＭＳ ゴシック" w:eastAsia="ＭＳ ゴシック" w:hAnsi="ＭＳ ゴシック" w:cs="ＭＳ Ｐゴシック"/>
                <w:color w:val="000000" w:themeColor="text1"/>
                <w:kern w:val="0"/>
                <w:sz w:val="20"/>
                <w:szCs w:val="20"/>
              </w:rPr>
              <w:t>PowerPoint</w:t>
            </w:r>
            <w:r w:rsidRPr="00C609D0">
              <w:rPr>
                <w:rFonts w:ascii="ＭＳ ゴシック" w:eastAsia="ＭＳ ゴシック" w:hAnsi="ＭＳ ゴシック" w:cs="ＭＳ Ｐゴシック" w:hint="eastAsia"/>
                <w:color w:val="000000" w:themeColor="text1"/>
                <w:kern w:val="0"/>
                <w:sz w:val="20"/>
                <w:szCs w:val="20"/>
              </w:rPr>
              <w:t>にて、シンプルなプレゼンテーション資料が作成できること</w:t>
            </w:r>
          </w:p>
          <w:p w14:paraId="4278A070" w14:textId="61BFEE2C" w:rsidR="00767AEF" w:rsidRPr="00C609D0" w:rsidRDefault="00767AEF" w:rsidP="00767AEF">
            <w:pPr>
              <w:widowControl/>
              <w:ind w:left="300" w:hangingChars="150" w:hanging="300"/>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5.</w:t>
            </w:r>
            <w:r w:rsidRPr="00C609D0">
              <w:rPr>
                <w:rFonts w:ascii="ＭＳ ゴシック" w:eastAsia="ＭＳ ゴシック" w:hAnsi="ＭＳ ゴシック" w:cs="ＭＳ Ｐゴシック"/>
                <w:color w:val="000000" w:themeColor="text1"/>
                <w:kern w:val="0"/>
                <w:sz w:val="20"/>
                <w:szCs w:val="20"/>
              </w:rPr>
              <w:t xml:space="preserve"> </w:t>
            </w:r>
            <w:r w:rsidRPr="00C609D0">
              <w:rPr>
                <w:rFonts w:ascii="ＭＳ ゴシック" w:eastAsia="ＭＳ ゴシック" w:hAnsi="ＭＳ ゴシック" w:cs="ＭＳ Ｐゴシック" w:hint="eastAsia"/>
                <w:color w:val="000000" w:themeColor="text1"/>
                <w:kern w:val="0"/>
                <w:sz w:val="20"/>
                <w:szCs w:val="20"/>
              </w:rPr>
              <w:t>円滑なコミュニケーションが図れ、受講</w:t>
            </w:r>
            <w:r w:rsidR="00CB0860">
              <w:rPr>
                <w:rFonts w:ascii="ＭＳ ゴシック" w:eastAsia="ＭＳ ゴシック" w:hAnsi="ＭＳ ゴシック" w:cs="ＭＳ Ｐゴシック" w:hint="eastAsia"/>
                <w:color w:val="000000" w:themeColor="text1"/>
                <w:kern w:val="0"/>
                <w:sz w:val="20"/>
                <w:szCs w:val="20"/>
              </w:rPr>
              <w:t>生</w:t>
            </w:r>
            <w:r w:rsidRPr="00C609D0">
              <w:rPr>
                <w:rFonts w:ascii="ＭＳ ゴシック" w:eastAsia="ＭＳ ゴシック" w:hAnsi="ＭＳ ゴシック" w:cs="ＭＳ ゴシック" w:hint="eastAsia"/>
                <w:color w:val="000000" w:themeColor="text1"/>
                <w:kern w:val="0"/>
                <w:sz w:val="20"/>
                <w:szCs w:val="20"/>
              </w:rPr>
              <w:t>、外部業者、周りのスタッフ</w:t>
            </w:r>
            <w:r w:rsidRPr="00C609D0">
              <w:rPr>
                <w:rFonts w:ascii="ＭＳ ゴシック" w:eastAsia="ＭＳ ゴシック" w:hAnsi="ＭＳ ゴシック" w:cs="ＭＳ Ｐゴシック" w:hint="eastAsia"/>
                <w:color w:val="000000" w:themeColor="text1"/>
                <w:kern w:val="0"/>
                <w:sz w:val="20"/>
                <w:szCs w:val="20"/>
              </w:rPr>
              <w:t>、他部署職員等と</w:t>
            </w:r>
            <w:r w:rsidR="00CB0860">
              <w:rPr>
                <w:rFonts w:ascii="ＭＳ ゴシック" w:eastAsia="ＭＳ ゴシック" w:hAnsi="ＭＳ ゴシック" w:cs="ＭＳ Ｐゴシック" w:hint="eastAsia"/>
                <w:color w:val="000000" w:themeColor="text1"/>
                <w:kern w:val="0"/>
                <w:sz w:val="20"/>
                <w:szCs w:val="20"/>
              </w:rPr>
              <w:t>自主的</w:t>
            </w:r>
            <w:r w:rsidRPr="00C609D0">
              <w:rPr>
                <w:rFonts w:ascii="ＭＳ ゴシック" w:eastAsia="ＭＳ ゴシック" w:hAnsi="ＭＳ ゴシック" w:cs="ＭＳ ゴシック" w:hint="eastAsia"/>
                <w:color w:val="000000" w:themeColor="text1"/>
                <w:kern w:val="0"/>
                <w:sz w:val="20"/>
                <w:szCs w:val="20"/>
              </w:rPr>
              <w:t>な会話ができること。</w:t>
            </w:r>
          </w:p>
          <w:p w14:paraId="3100432F" w14:textId="28AFC274" w:rsidR="00767AEF" w:rsidRPr="006B69EC" w:rsidRDefault="00767AEF" w:rsidP="00767AEF">
            <w:pPr>
              <w:widowControl/>
              <w:ind w:left="282" w:hangingChars="141" w:hanging="282"/>
              <w:jc w:val="left"/>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6.</w:t>
            </w:r>
            <w:r w:rsidRPr="00C609D0">
              <w:rPr>
                <w:rFonts w:ascii="ＭＳ ゴシック" w:eastAsia="ＭＳ ゴシック" w:hAnsi="ＭＳ ゴシック" w:cs="ＭＳ Ｐゴシック" w:hint="eastAsia"/>
                <w:color w:val="000000" w:themeColor="text1"/>
                <w:kern w:val="0"/>
                <w:sz w:val="20"/>
                <w:szCs w:val="20"/>
              </w:rPr>
              <w:t xml:space="preserve"> 機構内外からの依頼や外部からの電話・メール対応等について積極的に対応できること。</w:t>
            </w:r>
          </w:p>
        </w:tc>
      </w:tr>
      <w:tr w:rsidR="00767AEF" w:rsidRPr="002C71DD" w14:paraId="73568308" w14:textId="77777777" w:rsidTr="00CB0860">
        <w:trPr>
          <w:trHeight w:val="405"/>
        </w:trPr>
        <w:tc>
          <w:tcPr>
            <w:tcW w:w="2258" w:type="dxa"/>
            <w:tcBorders>
              <w:top w:val="nil"/>
              <w:left w:val="single" w:sz="8" w:space="0" w:color="auto"/>
              <w:bottom w:val="single" w:sz="8" w:space="0" w:color="auto"/>
              <w:right w:val="single" w:sz="4" w:space="0" w:color="auto"/>
            </w:tcBorders>
            <w:shd w:val="clear" w:color="auto" w:fill="auto"/>
            <w:vAlign w:val="center"/>
          </w:tcPr>
          <w:p w14:paraId="754C770B" w14:textId="08858E2C"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タイピング</w:t>
            </w:r>
          </w:p>
        </w:tc>
        <w:tc>
          <w:tcPr>
            <w:tcW w:w="8232" w:type="dxa"/>
            <w:gridSpan w:val="4"/>
            <w:tcBorders>
              <w:top w:val="single" w:sz="8" w:space="0" w:color="auto"/>
              <w:left w:val="single" w:sz="4" w:space="0" w:color="auto"/>
              <w:bottom w:val="single" w:sz="8" w:space="0" w:color="auto"/>
              <w:right w:val="single" w:sz="8" w:space="0" w:color="auto"/>
            </w:tcBorders>
            <w:shd w:val="clear" w:color="auto" w:fill="auto"/>
            <w:vAlign w:val="center"/>
          </w:tcPr>
          <w:p w14:paraId="117FEA91" w14:textId="307228F5" w:rsidR="00767AEF" w:rsidRDefault="00767AEF" w:rsidP="00767AEF">
            <w:pPr>
              <w:widowControl/>
              <w:ind w:left="188" w:hangingChars="94" w:hanging="188"/>
              <w:jc w:val="left"/>
              <w:rPr>
                <w:rFonts w:ascii="ＭＳ ゴシック" w:eastAsia="ＭＳ ゴシック" w:hAnsi="ＭＳ ゴシック" w:cs="ＭＳ Ｐゴシック"/>
                <w:color w:val="000000" w:themeColor="text1"/>
                <w:kern w:val="0"/>
                <w:sz w:val="20"/>
                <w:szCs w:val="20"/>
              </w:rPr>
            </w:pPr>
            <w:r w:rsidRPr="002671D6">
              <w:rPr>
                <w:rFonts w:ascii="ＭＳ ゴシック" w:eastAsia="ＭＳ ゴシック" w:hAnsi="ＭＳ ゴシック" w:hint="eastAsia"/>
                <w:sz w:val="20"/>
                <w:szCs w:val="20"/>
              </w:rPr>
              <w:t>データの入力は正確かつミスが少ないこと。タッチタイピングが可能であること。</w:t>
            </w:r>
          </w:p>
        </w:tc>
      </w:tr>
      <w:tr w:rsidR="00767AEF" w:rsidRPr="002C71DD" w14:paraId="787398D0"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tcPr>
          <w:p w14:paraId="4CB66B66"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PCスキル</w:t>
            </w:r>
          </w:p>
          <w:p w14:paraId="0D430053"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E702294" w14:textId="7777777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Word</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0EEB6AF9" w14:textId="05516EAF"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hint="eastAsia"/>
                <w:sz w:val="20"/>
                <w:szCs w:val="20"/>
              </w:rPr>
              <w:t>ビジネス文書作成・編集、インデント、箇条書き設定、表・図形挿入と編集、差し込み印刷</w:t>
            </w:r>
          </w:p>
        </w:tc>
      </w:tr>
      <w:tr w:rsidR="00767AEF" w:rsidRPr="002C71DD" w14:paraId="71C8A496" w14:textId="77777777" w:rsidTr="00A34EBD">
        <w:trPr>
          <w:trHeight w:val="328"/>
        </w:trPr>
        <w:tc>
          <w:tcPr>
            <w:tcW w:w="2258" w:type="dxa"/>
            <w:vMerge/>
            <w:tcBorders>
              <w:left w:val="single" w:sz="8" w:space="0" w:color="auto"/>
              <w:right w:val="single" w:sz="4" w:space="0" w:color="auto"/>
            </w:tcBorders>
            <w:shd w:val="clear" w:color="auto" w:fill="auto"/>
            <w:noWrap/>
            <w:vAlign w:val="center"/>
          </w:tcPr>
          <w:p w14:paraId="05BA52E9"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580B651F" w14:textId="7777777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Excel</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4833441B" w14:textId="1DB9CD8F"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hint="eastAsia"/>
                <w:sz w:val="20"/>
                <w:szCs w:val="20"/>
              </w:rPr>
              <w:t>データ入力・編集、表・グラフ作成、オートフィルタ、論理関数、LOOKUP関数、ピボットテーブル</w:t>
            </w:r>
          </w:p>
        </w:tc>
      </w:tr>
      <w:tr w:rsidR="00767AEF" w:rsidRPr="002C71DD" w14:paraId="1A665D19" w14:textId="77777777" w:rsidTr="00A34EBD">
        <w:trPr>
          <w:trHeight w:val="328"/>
        </w:trPr>
        <w:tc>
          <w:tcPr>
            <w:tcW w:w="2258" w:type="dxa"/>
            <w:vMerge/>
            <w:tcBorders>
              <w:left w:val="single" w:sz="8" w:space="0" w:color="auto"/>
              <w:bottom w:val="single" w:sz="8" w:space="0" w:color="auto"/>
              <w:right w:val="single" w:sz="4" w:space="0" w:color="auto"/>
            </w:tcBorders>
            <w:shd w:val="clear" w:color="auto" w:fill="auto"/>
            <w:noWrap/>
            <w:vAlign w:val="center"/>
          </w:tcPr>
          <w:p w14:paraId="395EF418"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tcPr>
          <w:p w14:paraId="0AC72240" w14:textId="77777777"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PowerPoint</w:t>
            </w:r>
          </w:p>
        </w:tc>
        <w:tc>
          <w:tcPr>
            <w:tcW w:w="6531" w:type="dxa"/>
            <w:gridSpan w:val="3"/>
            <w:tcBorders>
              <w:top w:val="single" w:sz="8" w:space="0" w:color="auto"/>
              <w:left w:val="single" w:sz="4" w:space="0" w:color="auto"/>
              <w:bottom w:val="single" w:sz="8" w:space="0" w:color="auto"/>
              <w:right w:val="single" w:sz="8" w:space="0" w:color="auto"/>
            </w:tcBorders>
            <w:shd w:val="clear" w:color="auto" w:fill="auto"/>
            <w:noWrap/>
            <w:vAlign w:val="center"/>
          </w:tcPr>
          <w:p w14:paraId="1479A973" w14:textId="007B588E" w:rsidR="00767AEF" w:rsidRPr="00380699"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521B3A">
              <w:rPr>
                <w:rFonts w:ascii="ＭＳ ゴシック" w:eastAsia="ＭＳ ゴシック" w:hAnsi="ＭＳ ゴシック" w:hint="eastAsia"/>
                <w:sz w:val="20"/>
                <w:szCs w:val="20"/>
              </w:rPr>
              <w:t>簡単なスライド作成・編集</w:t>
            </w:r>
          </w:p>
        </w:tc>
      </w:tr>
      <w:tr w:rsidR="00767AEF" w:rsidRPr="002C71DD" w14:paraId="43E78572" w14:textId="77777777" w:rsidTr="00A34EBD">
        <w:trPr>
          <w:trHeight w:val="328"/>
        </w:trPr>
        <w:tc>
          <w:tcPr>
            <w:tcW w:w="2258" w:type="dxa"/>
            <w:vMerge w:val="restart"/>
            <w:tcBorders>
              <w:top w:val="single" w:sz="8" w:space="0" w:color="auto"/>
              <w:left w:val="single" w:sz="8" w:space="0" w:color="auto"/>
              <w:right w:val="single" w:sz="4" w:space="0" w:color="auto"/>
            </w:tcBorders>
            <w:shd w:val="clear" w:color="auto" w:fill="auto"/>
            <w:noWrap/>
            <w:vAlign w:val="center"/>
            <w:hideMark/>
          </w:tcPr>
          <w:p w14:paraId="640E4406"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語学レベル</w:t>
            </w:r>
          </w:p>
          <w:p w14:paraId="12548003"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8" w:space="0" w:color="auto"/>
              <w:right w:val="nil"/>
            </w:tcBorders>
            <w:shd w:val="clear" w:color="auto" w:fill="auto"/>
            <w:noWrap/>
            <w:vAlign w:val="center"/>
            <w:hideMark/>
          </w:tcPr>
          <w:p w14:paraId="4EBFA0CC" w14:textId="77777777" w:rsidR="00767AEF" w:rsidRPr="002C71DD"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TOEIC</w:t>
            </w:r>
          </w:p>
        </w:tc>
        <w:tc>
          <w:tcPr>
            <w:tcW w:w="2127" w:type="dxa"/>
            <w:tcBorders>
              <w:top w:val="single" w:sz="8" w:space="0" w:color="auto"/>
              <w:left w:val="single" w:sz="4" w:space="0" w:color="auto"/>
              <w:bottom w:val="single" w:sz="8" w:space="0" w:color="auto"/>
              <w:right w:val="single" w:sz="4" w:space="0" w:color="000000"/>
            </w:tcBorders>
            <w:shd w:val="clear" w:color="auto" w:fill="auto"/>
            <w:noWrap/>
            <w:vAlign w:val="center"/>
          </w:tcPr>
          <w:p w14:paraId="2888844F"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8" w:space="0" w:color="auto"/>
              <w:right w:val="single" w:sz="4" w:space="0" w:color="000000"/>
            </w:tcBorders>
            <w:shd w:val="clear" w:color="auto" w:fill="auto"/>
            <w:vAlign w:val="center"/>
          </w:tcPr>
          <w:p w14:paraId="18488825"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val="restart"/>
            <w:tcBorders>
              <w:top w:val="single" w:sz="8" w:space="0" w:color="auto"/>
              <w:left w:val="nil"/>
              <w:right w:val="single" w:sz="8" w:space="0" w:color="auto"/>
            </w:tcBorders>
            <w:shd w:val="clear" w:color="auto" w:fill="auto"/>
            <w:noWrap/>
            <w:vAlign w:val="center"/>
            <w:hideMark/>
          </w:tcPr>
          <w:p w14:paraId="319BA4D2"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p w14:paraId="3B0EDAAA"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r>
      <w:tr w:rsidR="00767AEF" w:rsidRPr="002C71DD" w14:paraId="484EE3E1" w14:textId="77777777" w:rsidTr="00A34EBD">
        <w:trPr>
          <w:trHeight w:val="328"/>
        </w:trPr>
        <w:tc>
          <w:tcPr>
            <w:tcW w:w="2258" w:type="dxa"/>
            <w:vMerge/>
            <w:tcBorders>
              <w:left w:val="single" w:sz="8" w:space="0" w:color="auto"/>
              <w:bottom w:val="single" w:sz="4" w:space="0" w:color="auto"/>
              <w:right w:val="single" w:sz="4" w:space="0" w:color="auto"/>
            </w:tcBorders>
            <w:shd w:val="clear" w:color="auto" w:fill="auto"/>
            <w:noWrap/>
            <w:vAlign w:val="center"/>
            <w:hideMark/>
          </w:tcPr>
          <w:p w14:paraId="23F75084"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c>
          <w:tcPr>
            <w:tcW w:w="1701" w:type="dxa"/>
            <w:tcBorders>
              <w:top w:val="single" w:sz="8" w:space="0" w:color="auto"/>
              <w:left w:val="nil"/>
              <w:bottom w:val="single" w:sz="4" w:space="0" w:color="auto"/>
              <w:right w:val="nil"/>
            </w:tcBorders>
            <w:shd w:val="clear" w:color="auto" w:fill="auto"/>
            <w:noWrap/>
            <w:vAlign w:val="center"/>
            <w:hideMark/>
          </w:tcPr>
          <w:p w14:paraId="61D89338" w14:textId="77777777" w:rsidR="00767AEF" w:rsidRPr="002C71DD" w:rsidRDefault="00767AEF" w:rsidP="00767AEF">
            <w:pPr>
              <w:widowControl/>
              <w:jc w:val="left"/>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TOEFL</w:t>
            </w:r>
          </w:p>
        </w:tc>
        <w:tc>
          <w:tcPr>
            <w:tcW w:w="2127" w:type="dxa"/>
            <w:tcBorders>
              <w:top w:val="single" w:sz="8" w:space="0" w:color="auto"/>
              <w:left w:val="single" w:sz="4" w:space="0" w:color="auto"/>
              <w:bottom w:val="single" w:sz="4" w:space="0" w:color="auto"/>
              <w:right w:val="single" w:sz="4" w:space="0" w:color="000000"/>
            </w:tcBorders>
            <w:shd w:val="clear" w:color="auto" w:fill="auto"/>
            <w:noWrap/>
            <w:vAlign w:val="center"/>
          </w:tcPr>
          <w:p w14:paraId="4C94BF2F"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w:t>
            </w:r>
          </w:p>
        </w:tc>
        <w:tc>
          <w:tcPr>
            <w:tcW w:w="2409" w:type="dxa"/>
            <w:tcBorders>
              <w:top w:val="single" w:sz="8" w:space="0" w:color="auto"/>
              <w:left w:val="single" w:sz="4" w:space="0" w:color="auto"/>
              <w:bottom w:val="single" w:sz="4" w:space="0" w:color="auto"/>
              <w:right w:val="single" w:sz="4" w:space="0" w:color="000000"/>
            </w:tcBorders>
            <w:shd w:val="clear" w:color="auto" w:fill="auto"/>
            <w:vAlign w:val="center"/>
          </w:tcPr>
          <w:p w14:paraId="017740E0"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点以上</w:t>
            </w:r>
          </w:p>
        </w:tc>
        <w:tc>
          <w:tcPr>
            <w:tcW w:w="1995" w:type="dxa"/>
            <w:vMerge/>
            <w:tcBorders>
              <w:left w:val="nil"/>
              <w:bottom w:val="single" w:sz="4" w:space="0" w:color="auto"/>
              <w:right w:val="single" w:sz="8" w:space="0" w:color="auto"/>
            </w:tcBorders>
            <w:shd w:val="clear" w:color="auto" w:fill="auto"/>
            <w:noWrap/>
            <w:vAlign w:val="center"/>
            <w:hideMark/>
          </w:tcPr>
          <w:p w14:paraId="570079D6"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p>
        </w:tc>
      </w:tr>
      <w:tr w:rsidR="00767AEF" w:rsidRPr="002C71DD" w14:paraId="1D49824A" w14:textId="77777777" w:rsidTr="00A34EBD">
        <w:trPr>
          <w:trHeight w:val="328"/>
        </w:trPr>
        <w:tc>
          <w:tcPr>
            <w:tcW w:w="2258" w:type="dxa"/>
            <w:tcBorders>
              <w:top w:val="nil"/>
              <w:left w:val="single" w:sz="8" w:space="0" w:color="auto"/>
              <w:bottom w:val="single" w:sz="4" w:space="0" w:color="auto"/>
              <w:right w:val="single" w:sz="4" w:space="0" w:color="auto"/>
            </w:tcBorders>
            <w:shd w:val="clear" w:color="auto" w:fill="auto"/>
            <w:noWrap/>
            <w:vAlign w:val="center"/>
            <w:hideMark/>
          </w:tcPr>
          <w:p w14:paraId="15890B94"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情報処理</w:t>
            </w:r>
          </w:p>
        </w:tc>
        <w:tc>
          <w:tcPr>
            <w:tcW w:w="3828" w:type="dxa"/>
            <w:gridSpan w:val="2"/>
            <w:tcBorders>
              <w:top w:val="single" w:sz="4" w:space="0" w:color="auto"/>
              <w:left w:val="nil"/>
              <w:bottom w:val="single" w:sz="4" w:space="0" w:color="auto"/>
              <w:right w:val="single" w:sz="4" w:space="0" w:color="000000"/>
            </w:tcBorders>
            <w:shd w:val="clear" w:color="auto" w:fill="auto"/>
            <w:noWrap/>
            <w:vAlign w:val="center"/>
          </w:tcPr>
          <w:p w14:paraId="458DE244" w14:textId="1F2735B4"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C609D0">
              <w:rPr>
                <w:rFonts w:ascii="ＭＳ ゴシック" w:eastAsia="ＭＳ ゴシック" w:hAnsi="ＭＳ ゴシック" w:cs="ＭＳ Ｐゴシック" w:hint="eastAsia"/>
                <w:color w:val="000000" w:themeColor="text1"/>
                <w:kern w:val="0"/>
                <w:sz w:val="20"/>
                <w:szCs w:val="20"/>
              </w:rPr>
              <w:t>レベル</w:t>
            </w:r>
            <w:r>
              <w:rPr>
                <w:rFonts w:ascii="ＭＳ ゴシック" w:eastAsia="ＭＳ ゴシック" w:hAnsi="ＭＳ ゴシック" w:cs="ＭＳ Ｐゴシック" w:hint="eastAsia"/>
                <w:color w:val="000000" w:themeColor="text1"/>
                <w:kern w:val="0"/>
                <w:sz w:val="20"/>
                <w:szCs w:val="20"/>
              </w:rPr>
              <w:t>2</w:t>
            </w:r>
            <w:r w:rsidRPr="00C609D0">
              <w:rPr>
                <w:rFonts w:ascii="ＭＳ ゴシック" w:eastAsia="ＭＳ ゴシック" w:hAnsi="ＭＳ ゴシック" w:cs="ＭＳ Ｐゴシック" w:hint="eastAsia"/>
                <w:color w:val="000000" w:themeColor="text1"/>
                <w:kern w:val="0"/>
                <w:sz w:val="20"/>
                <w:szCs w:val="20"/>
              </w:rPr>
              <w:t>（基本情報技術者試験　等）</w:t>
            </w:r>
          </w:p>
        </w:tc>
        <w:tc>
          <w:tcPr>
            <w:tcW w:w="2409" w:type="dxa"/>
            <w:tcBorders>
              <w:top w:val="single" w:sz="4" w:space="0" w:color="auto"/>
              <w:left w:val="single" w:sz="4" w:space="0" w:color="auto"/>
              <w:bottom w:val="single" w:sz="4" w:space="0" w:color="auto"/>
              <w:right w:val="single" w:sz="4" w:space="0" w:color="000000"/>
            </w:tcBorders>
            <w:shd w:val="clear" w:color="auto" w:fill="auto"/>
            <w:vAlign w:val="center"/>
          </w:tcPr>
          <w:p w14:paraId="6F2E18B3" w14:textId="4138B21B"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2C71DD">
              <w:rPr>
                <w:rFonts w:ascii="ＭＳ ゴシック" w:eastAsia="ＭＳ ゴシック" w:hAnsi="ＭＳ ゴシック" w:cs="ＭＳ Ｐゴシック" w:hint="eastAsia"/>
                <w:color w:val="000000" w:themeColor="text1"/>
                <w:kern w:val="0"/>
                <w:sz w:val="20"/>
                <w:szCs w:val="20"/>
              </w:rPr>
              <w:t>以上　合格</w:t>
            </w:r>
            <w:r w:rsidR="00CB0860">
              <w:rPr>
                <w:rFonts w:ascii="ＭＳ ゴシック" w:eastAsia="ＭＳ ゴシック" w:hAnsi="ＭＳ ゴシック" w:cs="ＭＳ Ｐゴシック" w:hint="eastAsia"/>
                <w:color w:val="000000" w:themeColor="text1"/>
                <w:kern w:val="0"/>
                <w:sz w:val="20"/>
                <w:szCs w:val="20"/>
              </w:rPr>
              <w:t>相当</w:t>
            </w:r>
          </w:p>
        </w:tc>
        <w:tc>
          <w:tcPr>
            <w:tcW w:w="1995" w:type="dxa"/>
            <w:tcBorders>
              <w:top w:val="nil"/>
              <w:left w:val="nil"/>
              <w:bottom w:val="single" w:sz="4" w:space="0" w:color="auto"/>
              <w:right w:val="single" w:sz="8" w:space="0" w:color="auto"/>
            </w:tcBorders>
            <w:shd w:val="clear" w:color="auto" w:fill="auto"/>
            <w:noWrap/>
            <w:vAlign w:val="center"/>
            <w:hideMark/>
          </w:tcPr>
          <w:p w14:paraId="56768E9A" w14:textId="1163C8D4"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必須</w:t>
            </w:r>
          </w:p>
        </w:tc>
      </w:tr>
      <w:tr w:rsidR="00767AEF" w:rsidRPr="002C71DD" w14:paraId="20469279" w14:textId="77777777" w:rsidTr="00A34EBD">
        <w:trPr>
          <w:trHeight w:val="601"/>
        </w:trPr>
        <w:tc>
          <w:tcPr>
            <w:tcW w:w="2258" w:type="dxa"/>
            <w:tcBorders>
              <w:top w:val="nil"/>
              <w:left w:val="single" w:sz="8" w:space="0" w:color="auto"/>
              <w:bottom w:val="single" w:sz="8" w:space="0" w:color="auto"/>
              <w:right w:val="single" w:sz="4" w:space="0" w:color="auto"/>
            </w:tcBorders>
            <w:shd w:val="clear" w:color="auto" w:fill="auto"/>
            <w:noWrap/>
            <w:vAlign w:val="center"/>
            <w:hideMark/>
          </w:tcPr>
          <w:p w14:paraId="28180A48"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sidRPr="00380699">
              <w:rPr>
                <w:rFonts w:ascii="ＭＳ ゴシック" w:eastAsia="ＭＳ ゴシック" w:hAnsi="ＭＳ ゴシック" w:cs="ＭＳ Ｐゴシック" w:hint="eastAsia"/>
                <w:color w:val="000000" w:themeColor="text1"/>
                <w:kern w:val="0"/>
                <w:sz w:val="20"/>
                <w:szCs w:val="20"/>
              </w:rPr>
              <w:t>その他資格等</w:t>
            </w:r>
          </w:p>
        </w:tc>
        <w:tc>
          <w:tcPr>
            <w:tcW w:w="8232" w:type="dxa"/>
            <w:gridSpan w:val="4"/>
            <w:tcBorders>
              <w:top w:val="single" w:sz="4" w:space="0" w:color="auto"/>
              <w:left w:val="nil"/>
              <w:bottom w:val="single" w:sz="8" w:space="0" w:color="auto"/>
              <w:right w:val="single" w:sz="8" w:space="0" w:color="auto"/>
            </w:tcBorders>
            <w:shd w:val="clear" w:color="auto" w:fill="auto"/>
            <w:noWrap/>
            <w:vAlign w:val="center"/>
          </w:tcPr>
          <w:p w14:paraId="3D4F24E1" w14:textId="77777777" w:rsidR="00767AEF" w:rsidRPr="002C71DD" w:rsidRDefault="00767AEF" w:rsidP="00767AEF">
            <w:pPr>
              <w:widowControl/>
              <w:jc w:val="center"/>
              <w:rPr>
                <w:rFonts w:ascii="ＭＳ ゴシック" w:eastAsia="ＭＳ ゴシック" w:hAnsi="ＭＳ ゴシック" w:cs="ＭＳ Ｐゴシック"/>
                <w:color w:val="000000" w:themeColor="text1"/>
                <w:kern w:val="0"/>
                <w:sz w:val="20"/>
                <w:szCs w:val="20"/>
              </w:rPr>
            </w:pPr>
            <w:r>
              <w:rPr>
                <w:rFonts w:ascii="ＭＳ ゴシック" w:eastAsia="ＭＳ ゴシック" w:hAnsi="ＭＳ ゴシック" w:cs="ＭＳ Ｐゴシック" w:hint="eastAsia"/>
                <w:color w:val="000000" w:themeColor="text1"/>
                <w:kern w:val="0"/>
                <w:sz w:val="20"/>
                <w:szCs w:val="20"/>
              </w:rPr>
              <w:t>-</w:t>
            </w:r>
          </w:p>
        </w:tc>
      </w:tr>
    </w:tbl>
    <w:p w14:paraId="4E6DF16A" w14:textId="77777777" w:rsidR="000B0672" w:rsidRDefault="000B0672" w:rsidP="000B0672">
      <w:pPr>
        <w:widowControl/>
        <w:jc w:val="left"/>
        <w:rPr>
          <w:rFonts w:ascii="ＭＳ ゴシック" w:eastAsia="ＭＳ ゴシック" w:hAnsi="ＭＳ ゴシック"/>
          <w:color w:val="000000" w:themeColor="text1"/>
          <w:sz w:val="20"/>
          <w:szCs w:val="20"/>
        </w:rPr>
      </w:pPr>
      <w:r w:rsidRPr="003C76A2">
        <w:rPr>
          <w:rFonts w:ascii="ＭＳ ゴシック" w:eastAsia="ＭＳ ゴシック" w:hAnsi="ＭＳ ゴシック" w:hint="eastAsia"/>
          <w:color w:val="000000" w:themeColor="text1"/>
          <w:sz w:val="20"/>
          <w:szCs w:val="20"/>
        </w:rPr>
        <w:t>※要件・資格の証明については、別途、協議とする。</w:t>
      </w:r>
    </w:p>
    <w:p w14:paraId="6AD357F5" w14:textId="77777777" w:rsidR="000B0672" w:rsidRDefault="000B0672" w:rsidP="000B0672">
      <w:pPr>
        <w:widowControl/>
        <w:jc w:val="left"/>
        <w:rPr>
          <w:rFonts w:ascii="ＭＳ ゴシック" w:eastAsia="ＭＳ ゴシック" w:hAnsi="ＭＳ ゴシック"/>
          <w:color w:val="000000" w:themeColor="text1"/>
          <w:sz w:val="20"/>
          <w:szCs w:val="20"/>
        </w:rPr>
      </w:pPr>
      <w:r>
        <w:rPr>
          <w:rFonts w:ascii="ＭＳ ゴシック" w:eastAsia="ＭＳ ゴシック" w:hAnsi="ＭＳ ゴシック"/>
          <w:color w:val="000000" w:themeColor="text1"/>
          <w:sz w:val="20"/>
          <w:szCs w:val="20"/>
        </w:rPr>
        <w:br w:type="page"/>
      </w:r>
    </w:p>
    <w:p w14:paraId="4F03F188" w14:textId="3C7AC831" w:rsidR="005262ED" w:rsidRDefault="005262ED">
      <w:pPr>
        <w:widowControl/>
        <w:jc w:val="left"/>
        <w:rPr>
          <w:rFonts w:ascii="ＭＳ ゴシック" w:eastAsia="ＭＳ ゴシック" w:hAnsi="ＭＳ ゴシック"/>
          <w:color w:val="000000" w:themeColor="text1"/>
          <w:sz w:val="20"/>
          <w:szCs w:val="20"/>
        </w:rPr>
      </w:pPr>
    </w:p>
    <w:p w14:paraId="717E0328" w14:textId="39A8B6A3" w:rsidR="008D6E43" w:rsidRPr="009563B5" w:rsidRDefault="008D6E43" w:rsidP="00A70A3B">
      <w:pPr>
        <w:jc w:val="left"/>
        <w:rPr>
          <w:rFonts w:ascii="ＭＳ Ｐゴシック" w:hAnsi="ＭＳ Ｐゴシック"/>
          <w:sz w:val="28"/>
        </w:rPr>
        <w:sectPr w:rsidR="008D6E43" w:rsidRPr="009563B5" w:rsidSect="00EC3E51">
          <w:headerReference w:type="default" r:id="rId16"/>
          <w:footerReference w:type="default" r:id="rId17"/>
          <w:type w:val="continuous"/>
          <w:pgSz w:w="11906" w:h="16838"/>
          <w:pgMar w:top="1134" w:right="839" w:bottom="1134" w:left="1077" w:header="720" w:footer="720" w:gutter="0"/>
          <w:cols w:space="720"/>
          <w:noEndnote/>
          <w:docGrid w:linePitch="286"/>
        </w:sectPr>
      </w:pPr>
    </w:p>
    <w:p w14:paraId="6BF7286E" w14:textId="0E600802" w:rsidR="008D6E43" w:rsidRPr="007630B1" w:rsidRDefault="008D6E43" w:rsidP="008D6E43">
      <w:pPr>
        <w:widowControl/>
        <w:jc w:val="right"/>
        <w:rPr>
          <w:rFonts w:ascii="ＭＳ ゴシック" w:eastAsia="ＭＳ ゴシック" w:hAnsi="ＭＳ ゴシック"/>
          <w:szCs w:val="21"/>
        </w:rPr>
      </w:pPr>
      <w:bookmarkStart w:id="7" w:name="_Toc312686013"/>
      <w:bookmarkStart w:id="8" w:name="_Toc329788654"/>
      <w:bookmarkStart w:id="9" w:name="_Hlk521011573"/>
      <w:r w:rsidRPr="007630B1">
        <w:rPr>
          <w:rFonts w:ascii="ＭＳ ゴシック" w:eastAsia="ＭＳ ゴシック" w:hAnsi="ＭＳ ゴシック" w:hint="eastAsia"/>
          <w:szCs w:val="21"/>
        </w:rPr>
        <w:t>【別紙</w:t>
      </w:r>
      <w:r w:rsidR="002B4B7D">
        <w:rPr>
          <w:rFonts w:ascii="ＭＳ ゴシック" w:eastAsia="ＭＳ ゴシック" w:hAnsi="ＭＳ ゴシック"/>
          <w:szCs w:val="21"/>
        </w:rPr>
        <w:t>3</w:t>
      </w:r>
      <w:r w:rsidRPr="007630B1">
        <w:rPr>
          <w:rFonts w:ascii="ＭＳ ゴシック" w:eastAsia="ＭＳ ゴシック" w:hAnsi="ＭＳ ゴシック" w:hint="eastAsia"/>
          <w:szCs w:val="21"/>
        </w:rPr>
        <w:t>】</w:t>
      </w:r>
    </w:p>
    <w:p w14:paraId="03D6F123" w14:textId="221F70BF" w:rsidR="008D6E43" w:rsidRPr="007630B1" w:rsidRDefault="008D6E43" w:rsidP="008D6E43">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67ED71DA" w14:textId="77777777" w:rsidR="008D6E43" w:rsidRPr="007630B1" w:rsidRDefault="008D6E43" w:rsidP="008D6E43">
      <w:pPr>
        <w:widowControl/>
        <w:jc w:val="right"/>
        <w:rPr>
          <w:rFonts w:ascii="ＭＳ ゴシック" w:eastAsia="ＭＳ ゴシック" w:hAnsi="ＭＳ ゴシック"/>
          <w:szCs w:val="21"/>
        </w:rPr>
      </w:pPr>
    </w:p>
    <w:p w14:paraId="1B35A37F" w14:textId="634434A6"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sidR="009D6E23">
        <w:rPr>
          <w:rFonts w:ascii="ＭＳ ゴシック" w:eastAsia="ＭＳ ゴシック" w:hAnsi="ＭＳ ゴシック" w:hint="eastAsia"/>
          <w:szCs w:val="21"/>
        </w:rPr>
        <w:t>2023年10月</w:t>
      </w:r>
      <w:r w:rsidR="009A793E">
        <w:rPr>
          <w:rFonts w:ascii="ＭＳ ゴシック" w:eastAsia="ＭＳ ゴシック" w:hAnsi="ＭＳ ゴシック" w:hint="eastAsia"/>
          <w:szCs w:val="21"/>
        </w:rPr>
        <w:t>契約開始分</w:t>
      </w:r>
      <w:r w:rsidR="00FA0645">
        <w:rPr>
          <w:rFonts w:ascii="ＭＳ ゴシック" w:eastAsia="ＭＳ ゴシック" w:hAnsi="ＭＳ ゴシック" w:hint="eastAsia"/>
          <w:szCs w:val="21"/>
        </w:rPr>
        <w:t>【情報処理技術者】</w:t>
      </w:r>
      <w:r w:rsidRPr="007630B1">
        <w:rPr>
          <w:rFonts w:ascii="ＭＳ ゴシック" w:eastAsia="ＭＳ ゴシック" w:hAnsi="ＭＳ ゴシック" w:hint="eastAsia"/>
          <w:szCs w:val="21"/>
        </w:rPr>
        <w:t>）</w:t>
      </w:r>
    </w:p>
    <w:p w14:paraId="73CDF6CE" w14:textId="58A19CA2" w:rsidR="008D6E43" w:rsidRPr="007630B1" w:rsidRDefault="008D6E43" w:rsidP="008D6E43">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sidR="00B30079">
        <w:rPr>
          <w:rFonts w:ascii="ＭＳ ゴシック" w:eastAsia="ＭＳ ゴシック" w:hAnsi="ＭＳ ゴシック" w:hint="eastAsia"/>
          <w:szCs w:val="21"/>
        </w:rPr>
        <w:t>別紙1</w:t>
      </w:r>
      <w:r w:rsidRPr="007630B1">
        <w:rPr>
          <w:rFonts w:ascii="ＭＳ ゴシック" w:eastAsia="ＭＳ ゴシック" w:hAnsi="ＭＳ ゴシック" w:hint="eastAsia"/>
          <w:szCs w:val="21"/>
        </w:rPr>
        <w:t>】</w:t>
      </w:r>
      <w:r w:rsidR="002B4B7D" w:rsidRPr="002B4B7D">
        <w:rPr>
          <w:rFonts w:ascii="ＭＳ ゴシック" w:eastAsia="ＭＳ ゴシック" w:hAnsi="ＭＳ ゴシック" w:hint="eastAsia"/>
          <w:szCs w:val="21"/>
        </w:rPr>
        <w:t>財務部管理グループ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A233ED" w:rsidRPr="007630B1" w14:paraId="188C932B" w14:textId="77777777" w:rsidTr="00A233ED">
        <w:trPr>
          <w:trHeight w:val="480"/>
        </w:trPr>
        <w:tc>
          <w:tcPr>
            <w:tcW w:w="7427" w:type="dxa"/>
            <w:vAlign w:val="center"/>
          </w:tcPr>
          <w:p w14:paraId="2EE72856"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75033EC9" w14:textId="77777777" w:rsidR="00A233ED" w:rsidRPr="007630B1" w:rsidRDefault="00A233ED" w:rsidP="00A233E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A233ED" w:rsidRPr="007630B1" w14:paraId="4DB150A1" w14:textId="77777777" w:rsidTr="00A233ED">
        <w:trPr>
          <w:trHeight w:val="587"/>
        </w:trPr>
        <w:tc>
          <w:tcPr>
            <w:tcW w:w="7427" w:type="dxa"/>
            <w:vAlign w:val="center"/>
          </w:tcPr>
          <w:p w14:paraId="63F68CB2" w14:textId="0260E971" w:rsidR="00A233ED" w:rsidRPr="007630B1" w:rsidRDefault="00A233ED" w:rsidP="00A233E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w:t>
            </w:r>
            <w:r w:rsidR="00AB6384">
              <w:rPr>
                <w:rFonts w:ascii="ＭＳ ゴシック" w:eastAsia="ＭＳ ゴシック" w:hAnsi="ＭＳ ゴシック" w:hint="eastAsia"/>
                <w:sz w:val="16"/>
                <w:szCs w:val="18"/>
              </w:rPr>
              <w:t>を</w:t>
            </w:r>
            <w:r w:rsidRPr="007630B1">
              <w:rPr>
                <w:rFonts w:ascii="ＭＳ ゴシック" w:eastAsia="ＭＳ ゴシック" w:hAnsi="ＭＳ ゴシック"/>
                <w:sz w:val="16"/>
                <w:szCs w:val="18"/>
              </w:rPr>
              <w:t>満たすこと。</w:t>
            </w:r>
          </w:p>
        </w:tc>
        <w:tc>
          <w:tcPr>
            <w:tcW w:w="1587" w:type="dxa"/>
            <w:vAlign w:val="center"/>
          </w:tcPr>
          <w:p w14:paraId="04806BB9" w14:textId="77777777" w:rsidR="00A233ED" w:rsidRPr="007630B1" w:rsidRDefault="00A233ED" w:rsidP="00A233E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4CAE1B66" w14:textId="77777777" w:rsidTr="002B4B7D">
        <w:trPr>
          <w:trHeight w:val="618"/>
        </w:trPr>
        <w:tc>
          <w:tcPr>
            <w:tcW w:w="7427" w:type="dxa"/>
            <w:vAlign w:val="center"/>
          </w:tcPr>
          <w:p w14:paraId="266F01B6" w14:textId="1C406727" w:rsidR="00A233ED" w:rsidRPr="002B4B7D" w:rsidRDefault="00A233ED" w:rsidP="00A233E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2B4B7D">
              <w:rPr>
                <w:rFonts w:asciiTheme="majorEastAsia" w:eastAsiaTheme="majorEastAsia" w:hAnsiTheme="majorEastAsia" w:cs="ＭＳ Ｐゴシック" w:hint="eastAsia"/>
                <w:color w:val="000000" w:themeColor="text1"/>
                <w:kern w:val="0"/>
                <w:sz w:val="16"/>
                <w:szCs w:val="16"/>
              </w:rPr>
              <w:t xml:space="preserve">1.　</w:t>
            </w:r>
            <w:r w:rsidR="002B4B7D" w:rsidRPr="002B4B7D">
              <w:rPr>
                <w:rFonts w:asciiTheme="majorEastAsia" w:eastAsiaTheme="majorEastAsia" w:hAnsiTheme="majorEastAsia" w:cs="ＭＳ Ｐゴシック" w:hint="eastAsia"/>
                <w:color w:val="000000" w:themeColor="text1"/>
                <w:kern w:val="0"/>
                <w:sz w:val="16"/>
                <w:szCs w:val="16"/>
              </w:rPr>
              <w:t>いわゆる社内SEとして、Windows等の管理経験が3年以上あること。併せて、システムやサービスの導入に係るプロジェクト管理の経験があると尚良い。</w:t>
            </w:r>
          </w:p>
        </w:tc>
        <w:tc>
          <w:tcPr>
            <w:tcW w:w="1587" w:type="dxa"/>
            <w:vAlign w:val="center"/>
          </w:tcPr>
          <w:p w14:paraId="0BA17910"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50E62687" w14:textId="77777777" w:rsidTr="00961E5B">
        <w:trPr>
          <w:trHeight w:val="638"/>
        </w:trPr>
        <w:tc>
          <w:tcPr>
            <w:tcW w:w="7427" w:type="dxa"/>
            <w:vAlign w:val="center"/>
          </w:tcPr>
          <w:p w14:paraId="4E5E07EC" w14:textId="6DC1F584" w:rsidR="00A233ED" w:rsidRPr="002B4B7D" w:rsidRDefault="00A233ED" w:rsidP="00A233E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2B4B7D">
              <w:rPr>
                <w:rFonts w:asciiTheme="majorEastAsia" w:eastAsiaTheme="majorEastAsia" w:hAnsiTheme="majorEastAsia" w:cs="ＭＳ Ｐゴシック" w:hint="eastAsia"/>
                <w:color w:val="000000" w:themeColor="text1"/>
                <w:kern w:val="0"/>
                <w:sz w:val="16"/>
                <w:szCs w:val="16"/>
              </w:rPr>
              <w:t xml:space="preserve">2.　</w:t>
            </w:r>
            <w:r w:rsidR="002B4B7D" w:rsidRPr="002B4B7D">
              <w:rPr>
                <w:rFonts w:asciiTheme="majorEastAsia" w:eastAsiaTheme="majorEastAsia" w:hAnsiTheme="majorEastAsia" w:cs="ＭＳ Ｐゴシック" w:hint="eastAsia"/>
                <w:color w:val="000000" w:themeColor="text1"/>
                <w:kern w:val="0"/>
                <w:sz w:val="16"/>
                <w:szCs w:val="16"/>
              </w:rPr>
              <w:t>各種マニュアルの整備に当たり、BPMN（Business Process Model and Notation：ビジネスプロセスモデリング表記法）を用いた業務フロー図等を作成した経験があること</w:t>
            </w:r>
          </w:p>
        </w:tc>
        <w:tc>
          <w:tcPr>
            <w:tcW w:w="1587" w:type="dxa"/>
            <w:vAlign w:val="center"/>
          </w:tcPr>
          <w:p w14:paraId="0862C9D8" w14:textId="41105692" w:rsidR="00A233ED" w:rsidRPr="007630B1" w:rsidRDefault="00AE17B0"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A233ED" w:rsidRPr="007630B1" w14:paraId="1C0FE881" w14:textId="77777777" w:rsidTr="002B4B7D">
        <w:trPr>
          <w:trHeight w:val="480"/>
        </w:trPr>
        <w:tc>
          <w:tcPr>
            <w:tcW w:w="7427" w:type="dxa"/>
            <w:vAlign w:val="center"/>
          </w:tcPr>
          <w:p w14:paraId="2860F8B0" w14:textId="44F4CB8E" w:rsidR="00A233ED" w:rsidRPr="002B4B7D" w:rsidRDefault="00A233ED" w:rsidP="00A233E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2B4B7D">
              <w:rPr>
                <w:rFonts w:asciiTheme="majorEastAsia" w:eastAsiaTheme="majorEastAsia" w:hAnsiTheme="majorEastAsia" w:cs="ＭＳ Ｐゴシック" w:hint="eastAsia"/>
                <w:color w:val="000000" w:themeColor="text1"/>
                <w:kern w:val="0"/>
                <w:sz w:val="16"/>
                <w:szCs w:val="16"/>
              </w:rPr>
              <w:t xml:space="preserve">3.　</w:t>
            </w:r>
            <w:r w:rsidR="002B4B7D" w:rsidRPr="002B4B7D">
              <w:rPr>
                <w:rFonts w:asciiTheme="majorEastAsia" w:eastAsiaTheme="majorEastAsia" w:hAnsiTheme="majorEastAsia" w:hint="eastAsia"/>
                <w:sz w:val="16"/>
                <w:szCs w:val="16"/>
              </w:rPr>
              <w:t>着任後、IPAの各種情報システムの操作に習熟できること。</w:t>
            </w:r>
          </w:p>
        </w:tc>
        <w:tc>
          <w:tcPr>
            <w:tcW w:w="1587" w:type="dxa"/>
            <w:vAlign w:val="center"/>
          </w:tcPr>
          <w:p w14:paraId="2B314424" w14:textId="77777777" w:rsidR="00A233ED" w:rsidRPr="007630B1" w:rsidRDefault="00A233ED"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2B4B7D" w:rsidRPr="007630B1" w14:paraId="14311793" w14:textId="77777777" w:rsidTr="002B4B7D">
        <w:trPr>
          <w:trHeight w:val="403"/>
        </w:trPr>
        <w:tc>
          <w:tcPr>
            <w:tcW w:w="7427" w:type="dxa"/>
            <w:vAlign w:val="center"/>
          </w:tcPr>
          <w:p w14:paraId="47652E34" w14:textId="196DAECB" w:rsidR="002B4B7D" w:rsidRPr="002B4B7D" w:rsidRDefault="00FB3B94" w:rsidP="00A233E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hint="eastAsia"/>
                <w:color w:val="000000" w:themeColor="text1"/>
                <w:kern w:val="0"/>
                <w:sz w:val="16"/>
                <w:szCs w:val="16"/>
              </w:rPr>
              <w:t>4</w:t>
            </w:r>
            <w:r w:rsidR="002B4B7D" w:rsidRPr="002B4B7D">
              <w:rPr>
                <w:rFonts w:asciiTheme="majorEastAsia" w:eastAsiaTheme="majorEastAsia" w:hAnsiTheme="majorEastAsia" w:cs="ＭＳ Ｐゴシック" w:hint="eastAsia"/>
                <w:color w:val="000000" w:themeColor="text1"/>
                <w:kern w:val="0"/>
                <w:sz w:val="16"/>
                <w:szCs w:val="16"/>
              </w:rPr>
              <w:t xml:space="preserve">.　</w:t>
            </w:r>
            <w:r w:rsidR="002B4B7D" w:rsidRPr="002B4B7D">
              <w:rPr>
                <w:rFonts w:asciiTheme="majorEastAsia" w:eastAsiaTheme="majorEastAsia" w:hAnsiTheme="majorEastAsia" w:hint="eastAsia"/>
                <w:sz w:val="16"/>
                <w:szCs w:val="16"/>
              </w:rPr>
              <w:t>着任後、業務に必要なIPAの規程を抵抗感なく理解することができること。</w:t>
            </w:r>
          </w:p>
        </w:tc>
        <w:tc>
          <w:tcPr>
            <w:tcW w:w="1587" w:type="dxa"/>
            <w:vAlign w:val="center"/>
          </w:tcPr>
          <w:p w14:paraId="0FAA52A4" w14:textId="47ADBE4D" w:rsidR="002B4B7D" w:rsidRPr="007630B1" w:rsidRDefault="006152C2"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6E531887" w14:textId="77777777" w:rsidTr="00B25805">
        <w:trPr>
          <w:trHeight w:val="405"/>
        </w:trPr>
        <w:tc>
          <w:tcPr>
            <w:tcW w:w="7427" w:type="dxa"/>
            <w:vAlign w:val="center"/>
          </w:tcPr>
          <w:p w14:paraId="5CF50079" w14:textId="260C596E" w:rsidR="00B25805" w:rsidRPr="002B4B7D" w:rsidRDefault="00FB3B94" w:rsidP="00A233E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hint="eastAsia"/>
                <w:color w:val="000000" w:themeColor="text1"/>
                <w:kern w:val="0"/>
                <w:sz w:val="16"/>
                <w:szCs w:val="16"/>
              </w:rPr>
              <w:t>5</w:t>
            </w:r>
            <w:r w:rsidR="00B25805" w:rsidRPr="002B4B7D">
              <w:rPr>
                <w:rFonts w:asciiTheme="majorEastAsia" w:eastAsiaTheme="majorEastAsia" w:hAnsiTheme="majorEastAsia" w:cs="ＭＳ Ｐゴシック" w:hint="eastAsia"/>
                <w:color w:val="000000" w:themeColor="text1"/>
                <w:kern w:val="0"/>
                <w:sz w:val="16"/>
                <w:szCs w:val="16"/>
              </w:rPr>
              <w:t xml:space="preserve">.　</w:t>
            </w:r>
            <w:r w:rsidR="002B4B7D" w:rsidRPr="002B4B7D">
              <w:rPr>
                <w:rFonts w:asciiTheme="majorEastAsia" w:eastAsiaTheme="majorEastAsia" w:hAnsiTheme="majorEastAsia" w:cs="ＭＳ Ｐゴシック" w:hint="eastAsia"/>
                <w:color w:val="000000" w:themeColor="text1"/>
                <w:kern w:val="0"/>
                <w:sz w:val="16"/>
                <w:szCs w:val="16"/>
              </w:rPr>
              <w:t>データの入力は正確かつミスが少ないこと。タッチタイピングが可能であること</w:t>
            </w:r>
            <w:r w:rsidR="00B25805" w:rsidRPr="002B4B7D">
              <w:rPr>
                <w:rFonts w:asciiTheme="majorEastAsia" w:eastAsiaTheme="majorEastAsia" w:hAnsiTheme="majorEastAsia" w:cs="ＭＳ Ｐゴシック" w:hint="eastAsia"/>
                <w:color w:val="000000" w:themeColor="text1"/>
                <w:kern w:val="0"/>
                <w:sz w:val="16"/>
                <w:szCs w:val="16"/>
              </w:rPr>
              <w:t>。</w:t>
            </w:r>
          </w:p>
        </w:tc>
        <w:tc>
          <w:tcPr>
            <w:tcW w:w="1587" w:type="dxa"/>
            <w:vAlign w:val="center"/>
          </w:tcPr>
          <w:p w14:paraId="3E200B02" w14:textId="462CBBD4" w:rsidR="00B25805" w:rsidRPr="007630B1" w:rsidRDefault="006947BF"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33F8BE99" w14:textId="77777777" w:rsidTr="002B4B7D">
        <w:trPr>
          <w:trHeight w:val="1548"/>
        </w:trPr>
        <w:tc>
          <w:tcPr>
            <w:tcW w:w="7427" w:type="dxa"/>
            <w:vAlign w:val="center"/>
          </w:tcPr>
          <w:p w14:paraId="53E87567" w14:textId="2ED08615" w:rsidR="00B25805" w:rsidRDefault="00FB3B94" w:rsidP="001F32A9">
            <w:pPr>
              <w:widowControl/>
              <w:ind w:leftChars="60" w:left="446" w:hangingChars="200" w:hanging="320"/>
              <w:rPr>
                <w:rFonts w:ascii="ＭＳ ゴシック" w:eastAsia="ＭＳ ゴシック" w:hAnsi="ＭＳ ゴシック" w:cs="ＭＳ Ｐゴシック"/>
                <w:color w:val="000000" w:themeColor="text1"/>
              </w:rPr>
            </w:pPr>
            <w:r>
              <w:rPr>
                <w:rFonts w:ascii="ＭＳ ゴシック" w:eastAsia="ＭＳ ゴシック" w:hAnsi="ＭＳ ゴシック" w:cs="ＭＳ Ｐゴシック" w:hint="eastAsia"/>
                <w:color w:val="000000" w:themeColor="text1"/>
                <w:kern w:val="0"/>
                <w:sz w:val="16"/>
                <w:szCs w:val="16"/>
              </w:rPr>
              <w:t>6</w:t>
            </w:r>
            <w:r w:rsidR="00B25805" w:rsidRPr="0078086A">
              <w:rPr>
                <w:rFonts w:ascii="ＭＳ ゴシック" w:eastAsia="ＭＳ ゴシック" w:hAnsi="ＭＳ ゴシック" w:cs="ＭＳ Ｐゴシック" w:hint="eastAsia"/>
                <w:color w:val="000000" w:themeColor="text1"/>
                <w:kern w:val="0"/>
                <w:sz w:val="16"/>
                <w:szCs w:val="16"/>
              </w:rPr>
              <w:t>.</w:t>
            </w:r>
            <w:r w:rsidR="00B25805">
              <w:rPr>
                <w:rFonts w:ascii="ＭＳ ゴシック" w:eastAsia="ＭＳ ゴシック" w:hAnsi="ＭＳ ゴシック" w:cs="ＭＳ Ｐゴシック" w:hint="eastAsia"/>
                <w:color w:val="000000" w:themeColor="text1"/>
                <w:kern w:val="0"/>
                <w:sz w:val="16"/>
                <w:szCs w:val="16"/>
              </w:rPr>
              <w:t xml:space="preserve">　</w:t>
            </w:r>
            <w:r w:rsidR="00B25805" w:rsidRPr="001F32A9">
              <w:rPr>
                <w:rFonts w:ascii="ＭＳ ゴシック" w:eastAsia="ＭＳ ゴシック" w:hAnsi="ＭＳ ゴシック" w:cs="ＭＳ Ｐゴシック" w:hint="eastAsia"/>
                <w:color w:val="000000" w:themeColor="text1"/>
                <w:sz w:val="16"/>
                <w:szCs w:val="16"/>
              </w:rPr>
              <w:t>以下のPCスキルがあること。</w:t>
            </w:r>
          </w:p>
          <w:p w14:paraId="751A74FC" w14:textId="77777777"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p>
          <w:p w14:paraId="2618B878" w14:textId="77777777" w:rsidR="002B4B7D"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Word</w:t>
            </w:r>
            <w:r>
              <w:rPr>
                <w:rFonts w:ascii="ＭＳ ゴシック" w:eastAsia="ＭＳ ゴシック" w:hAnsi="ＭＳ ゴシック" w:cs="ＭＳ Ｐゴシック" w:hint="eastAsia"/>
                <w:color w:val="000000" w:themeColor="text1"/>
                <w:kern w:val="0"/>
                <w:sz w:val="16"/>
                <w:szCs w:val="16"/>
              </w:rPr>
              <w:t xml:space="preserve">　　　：</w:t>
            </w:r>
            <w:r w:rsidR="002B4B7D" w:rsidRPr="002B4B7D">
              <w:rPr>
                <w:rFonts w:ascii="ＭＳ ゴシック" w:eastAsia="ＭＳ ゴシック" w:hAnsi="ＭＳ ゴシック" w:cs="ＭＳ Ｐゴシック" w:hint="eastAsia"/>
                <w:color w:val="000000" w:themeColor="text1"/>
                <w:kern w:val="0"/>
                <w:sz w:val="16"/>
                <w:szCs w:val="16"/>
              </w:rPr>
              <w:t>ビジネス文書作成・編集、インデント、箇条書き設定、表・図形挿入と編集、</w:t>
            </w:r>
          </w:p>
          <w:p w14:paraId="08E6CE7A" w14:textId="198BDFE3" w:rsidR="002B4B7D" w:rsidRDefault="002B4B7D" w:rsidP="002B4B7D">
            <w:pPr>
              <w:widowControl/>
              <w:ind w:leftChars="260" w:left="546" w:firstLineChars="450" w:firstLine="720"/>
              <w:rPr>
                <w:rFonts w:ascii="ＭＳ ゴシック" w:eastAsia="ＭＳ ゴシック" w:hAnsi="ＭＳ ゴシック" w:cs="ＭＳ Ｐゴシック"/>
                <w:color w:val="000000" w:themeColor="text1"/>
                <w:kern w:val="0"/>
                <w:sz w:val="16"/>
                <w:szCs w:val="16"/>
              </w:rPr>
            </w:pPr>
            <w:r w:rsidRPr="002B4B7D">
              <w:rPr>
                <w:rFonts w:ascii="ＭＳ ゴシック" w:eastAsia="ＭＳ ゴシック" w:hAnsi="ＭＳ ゴシック" w:cs="ＭＳ Ｐゴシック" w:hint="eastAsia"/>
                <w:color w:val="000000" w:themeColor="text1"/>
                <w:kern w:val="0"/>
                <w:sz w:val="16"/>
                <w:szCs w:val="16"/>
              </w:rPr>
              <w:t>差し込み印刷</w:t>
            </w:r>
          </w:p>
          <w:p w14:paraId="11546CEF" w14:textId="6AB9EF40" w:rsidR="00B25805" w:rsidRDefault="00B25805" w:rsidP="001F32A9">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Excel</w:t>
            </w:r>
            <w:r>
              <w:rPr>
                <w:rFonts w:ascii="ＭＳ ゴシック" w:eastAsia="ＭＳ ゴシック" w:hAnsi="ＭＳ ゴシック" w:cs="ＭＳ Ｐゴシック" w:hint="eastAsia"/>
                <w:color w:val="000000" w:themeColor="text1"/>
                <w:kern w:val="0"/>
                <w:sz w:val="16"/>
                <w:szCs w:val="16"/>
              </w:rPr>
              <w:t xml:space="preserve">　　 ：</w:t>
            </w:r>
            <w:r w:rsidR="002B4B7D" w:rsidRPr="002B4B7D">
              <w:rPr>
                <w:rFonts w:ascii="ＭＳ ゴシック" w:eastAsia="ＭＳ ゴシック" w:hAnsi="ＭＳ ゴシック" w:cs="ＭＳ Ｐゴシック" w:hint="eastAsia"/>
                <w:color w:val="000000" w:themeColor="text1"/>
                <w:kern w:val="0"/>
                <w:sz w:val="16"/>
                <w:szCs w:val="16"/>
              </w:rPr>
              <w:t>データ入力・編集、表・グラフ作成、オートフィルタ</w:t>
            </w:r>
          </w:p>
          <w:p w14:paraId="77CABC26" w14:textId="69BD5F28" w:rsidR="00B25805" w:rsidRPr="0078086A" w:rsidRDefault="00B25805" w:rsidP="002B4B7D">
            <w:pPr>
              <w:widowControl/>
              <w:ind w:leftChars="60" w:left="446" w:hangingChars="200" w:hanging="320"/>
              <w:rPr>
                <w:rFonts w:ascii="ＭＳ ゴシック" w:eastAsia="ＭＳ ゴシック" w:hAnsi="ＭＳ ゴシック" w:cs="ＭＳ Ｐゴシック"/>
                <w:color w:val="000000" w:themeColor="text1"/>
                <w:kern w:val="0"/>
                <w:sz w:val="16"/>
                <w:szCs w:val="16"/>
              </w:rPr>
            </w:pP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color w:val="000000" w:themeColor="text1"/>
                <w:kern w:val="0"/>
                <w:sz w:val="16"/>
                <w:szCs w:val="16"/>
              </w:rPr>
              <w:t>PowerPoint</w:t>
            </w:r>
            <w:r>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簡単なスライド作成</w:t>
            </w:r>
            <w:r w:rsidR="002B4B7D">
              <w:rPr>
                <w:rFonts w:ascii="ＭＳ ゴシック" w:eastAsia="ＭＳ ゴシック" w:hAnsi="ＭＳ ゴシック" w:cs="ＭＳ Ｐゴシック" w:hint="eastAsia"/>
                <w:color w:val="000000" w:themeColor="text1"/>
                <w:kern w:val="0"/>
                <w:sz w:val="16"/>
                <w:szCs w:val="16"/>
              </w:rPr>
              <w:t>・</w:t>
            </w:r>
            <w:r w:rsidRPr="00B25805">
              <w:rPr>
                <w:rFonts w:ascii="ＭＳ ゴシック" w:eastAsia="ＭＳ ゴシック" w:hAnsi="ＭＳ ゴシック" w:cs="ＭＳ Ｐゴシック" w:hint="eastAsia"/>
                <w:color w:val="000000" w:themeColor="text1"/>
                <w:kern w:val="0"/>
                <w:sz w:val="16"/>
                <w:szCs w:val="16"/>
              </w:rPr>
              <w:t>編集</w:t>
            </w:r>
          </w:p>
        </w:tc>
        <w:tc>
          <w:tcPr>
            <w:tcW w:w="1587" w:type="dxa"/>
            <w:vAlign w:val="center"/>
          </w:tcPr>
          <w:p w14:paraId="37A0EEDF" w14:textId="3D2E8E74" w:rsidR="00B25805" w:rsidRPr="007630B1" w:rsidRDefault="006947BF" w:rsidP="00A233E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2C7878F2"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24C4B3CF" w14:textId="77777777" w:rsidR="008D6E43" w:rsidRPr="007630B1" w:rsidRDefault="008D6E43" w:rsidP="008D6E43">
      <w:pPr>
        <w:widowControl/>
        <w:jc w:val="left"/>
        <w:rPr>
          <w:rFonts w:ascii="ＭＳ ゴシック" w:eastAsia="ＭＳ ゴシック" w:hAnsi="ＭＳ ゴシック"/>
          <w:szCs w:val="21"/>
        </w:rPr>
      </w:pPr>
    </w:p>
    <w:p w14:paraId="2932C226" w14:textId="77777777" w:rsidR="008D6E43" w:rsidRPr="005262ED" w:rsidRDefault="008D6E43" w:rsidP="008D6E43">
      <w:pPr>
        <w:widowControl/>
        <w:jc w:val="left"/>
        <w:rPr>
          <w:rFonts w:ascii="ＭＳ ゴシック" w:eastAsia="ＭＳ ゴシック" w:hAnsi="ＭＳ ゴシック"/>
          <w:szCs w:val="21"/>
        </w:rPr>
      </w:pPr>
    </w:p>
    <w:p w14:paraId="1B4EFD41"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40566B19" w14:textId="77777777" w:rsidR="008D6E43" w:rsidRPr="007630B1" w:rsidRDefault="008D6E43" w:rsidP="008D6E43">
      <w:pPr>
        <w:widowControl/>
        <w:jc w:val="left"/>
        <w:rPr>
          <w:rFonts w:ascii="ＭＳ ゴシック" w:eastAsia="ＭＳ ゴシック" w:hAnsi="ＭＳ ゴシック"/>
          <w:szCs w:val="21"/>
        </w:rPr>
      </w:pPr>
    </w:p>
    <w:p w14:paraId="4E5778AB" w14:textId="54E62492" w:rsidR="008D6E43"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1C15DA45" w14:textId="77777777" w:rsidR="005817BF" w:rsidRPr="007630B1" w:rsidRDefault="005817BF" w:rsidP="008D6E43">
      <w:pPr>
        <w:widowControl/>
        <w:jc w:val="left"/>
        <w:rPr>
          <w:rFonts w:ascii="ＭＳ ゴシック" w:eastAsia="ＭＳ ゴシック" w:hAnsi="ＭＳ ゴシック"/>
          <w:szCs w:val="21"/>
        </w:rPr>
      </w:pPr>
    </w:p>
    <w:p w14:paraId="0CBD291E" w14:textId="3BF2CA31" w:rsidR="008D6E43" w:rsidRPr="007630B1" w:rsidRDefault="008D6E43" w:rsidP="008D6E43">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hint="eastAsia"/>
          <w:szCs w:val="21"/>
          <w:u w:val="single"/>
        </w:rPr>
        <w:t xml:space="preserve">　　　 </w:t>
      </w:r>
    </w:p>
    <w:p w14:paraId="4FDF1414" w14:textId="77777777" w:rsidR="008D6E43" w:rsidRPr="007630B1" w:rsidRDefault="008D6E43" w:rsidP="008D6E43">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4E2A100A" w14:textId="77777777" w:rsidR="005817BF" w:rsidRDefault="008D6E43" w:rsidP="005817BF">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sidR="005817BF">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1CC59410" w14:textId="23FD797A" w:rsidR="008D6E43" w:rsidRPr="005817BF" w:rsidRDefault="008D6E43" w:rsidP="005817BF">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4321BEE0" w14:textId="77777777" w:rsidR="00AB6384" w:rsidRDefault="008D6E43" w:rsidP="00961E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005817BF">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bookmarkEnd w:id="7"/>
      <w:bookmarkEnd w:id="8"/>
      <w:bookmarkEnd w:id="9"/>
    </w:p>
    <w:p w14:paraId="3F9FF334" w14:textId="7D5A8506" w:rsidR="00961E5B" w:rsidRPr="007630B1" w:rsidRDefault="00961E5B" w:rsidP="00AB6384">
      <w:pPr>
        <w:widowControl/>
        <w:ind w:firstLineChars="600" w:firstLine="1680"/>
        <w:jc w:val="right"/>
        <w:rPr>
          <w:rFonts w:ascii="ＭＳ ゴシック" w:eastAsia="ＭＳ ゴシック" w:hAnsi="ＭＳ ゴシック"/>
          <w:szCs w:val="21"/>
        </w:rPr>
      </w:pPr>
      <w:r>
        <w:rPr>
          <w:rFonts w:ascii="ＭＳ Ｐゴシック" w:hAnsi="ＭＳ Ｐゴシック"/>
          <w:sz w:val="28"/>
        </w:rPr>
        <w:br w:type="page"/>
      </w:r>
      <w:r w:rsidRPr="007630B1">
        <w:rPr>
          <w:rFonts w:ascii="ＭＳ ゴシック" w:eastAsia="ＭＳ ゴシック" w:hAnsi="ＭＳ ゴシック" w:hint="eastAsia"/>
          <w:szCs w:val="21"/>
        </w:rPr>
        <w:lastRenderedPageBreak/>
        <w:t>【別紙</w:t>
      </w:r>
      <w:r w:rsidR="002B4B7D">
        <w:rPr>
          <w:rFonts w:ascii="ＭＳ ゴシック" w:eastAsia="ＭＳ ゴシック" w:hAnsi="ＭＳ ゴシック"/>
          <w:szCs w:val="21"/>
        </w:rPr>
        <w:t>4</w:t>
      </w:r>
      <w:r w:rsidRPr="007630B1">
        <w:rPr>
          <w:rFonts w:ascii="ＭＳ ゴシック" w:eastAsia="ＭＳ ゴシック" w:hAnsi="ＭＳ ゴシック" w:hint="eastAsia"/>
          <w:szCs w:val="21"/>
        </w:rPr>
        <w:t>】</w:t>
      </w:r>
    </w:p>
    <w:p w14:paraId="7641E85B" w14:textId="77777777" w:rsidR="00961E5B" w:rsidRPr="007630B1" w:rsidRDefault="00961E5B" w:rsidP="00961E5B">
      <w:pPr>
        <w:widowControl/>
        <w:jc w:val="center"/>
        <w:rPr>
          <w:rFonts w:ascii="ＭＳ ゴシック" w:eastAsia="ＭＳ ゴシック" w:hAnsi="ＭＳ ゴシック"/>
          <w:sz w:val="24"/>
          <w:szCs w:val="21"/>
        </w:rPr>
      </w:pPr>
      <w:r w:rsidRPr="007630B1">
        <w:rPr>
          <w:rFonts w:ascii="ＭＳ ゴシック" w:eastAsia="ＭＳ ゴシック" w:hAnsi="ＭＳ ゴシック" w:hint="eastAsia"/>
          <w:sz w:val="24"/>
          <w:szCs w:val="21"/>
        </w:rPr>
        <w:t>「派遣労働者の要件」チェックリスト</w:t>
      </w:r>
    </w:p>
    <w:p w14:paraId="597BDC6D" w14:textId="77777777" w:rsidR="00961E5B" w:rsidRPr="007630B1" w:rsidRDefault="00961E5B" w:rsidP="00961E5B">
      <w:pPr>
        <w:widowControl/>
        <w:jc w:val="right"/>
        <w:rPr>
          <w:rFonts w:ascii="ＭＳ ゴシック" w:eastAsia="ＭＳ ゴシック" w:hAnsi="ＭＳ ゴシック"/>
          <w:szCs w:val="21"/>
        </w:rPr>
      </w:pPr>
    </w:p>
    <w:p w14:paraId="7FC414B1" w14:textId="2B983D7B"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案件名：労働者派遣業務（</w:t>
      </w:r>
      <w:r>
        <w:rPr>
          <w:rFonts w:ascii="ＭＳ ゴシック" w:eastAsia="ＭＳ ゴシック" w:hAnsi="ＭＳ ゴシック" w:hint="eastAsia"/>
          <w:szCs w:val="21"/>
        </w:rPr>
        <w:t>2023年10月契約開始分</w:t>
      </w:r>
      <w:r w:rsidR="00FA0645">
        <w:rPr>
          <w:rFonts w:ascii="ＭＳ ゴシック" w:eastAsia="ＭＳ ゴシック" w:hAnsi="ＭＳ ゴシック" w:hint="eastAsia"/>
          <w:szCs w:val="21"/>
        </w:rPr>
        <w:t>【情報処理技術者】</w:t>
      </w:r>
      <w:r w:rsidRPr="007630B1">
        <w:rPr>
          <w:rFonts w:ascii="ＭＳ ゴシック" w:eastAsia="ＭＳ ゴシック" w:hAnsi="ＭＳ ゴシック" w:hint="eastAsia"/>
          <w:szCs w:val="21"/>
        </w:rPr>
        <w:t>）</w:t>
      </w:r>
    </w:p>
    <w:p w14:paraId="205AB500" w14:textId="69E1F5DA" w:rsidR="00961E5B" w:rsidRPr="007630B1" w:rsidRDefault="00961E5B" w:rsidP="00961E5B">
      <w:pPr>
        <w:widowControl/>
        <w:ind w:firstLineChars="300" w:firstLine="630"/>
        <w:jc w:val="left"/>
        <w:rPr>
          <w:rFonts w:ascii="ＭＳ ゴシック" w:eastAsia="ＭＳ ゴシック" w:hAnsi="ＭＳ ゴシック"/>
          <w:szCs w:val="21"/>
        </w:rPr>
      </w:pPr>
      <w:r w:rsidRPr="007630B1">
        <w:rPr>
          <w:rFonts w:ascii="ＭＳ ゴシック" w:eastAsia="ＭＳ ゴシック" w:hAnsi="ＭＳ ゴシック" w:hint="eastAsia"/>
          <w:szCs w:val="21"/>
        </w:rPr>
        <w:t>【</w:t>
      </w:r>
      <w:r>
        <w:rPr>
          <w:rFonts w:ascii="ＭＳ ゴシック" w:eastAsia="ＭＳ ゴシック" w:hAnsi="ＭＳ ゴシック" w:hint="eastAsia"/>
          <w:szCs w:val="21"/>
        </w:rPr>
        <w:t>別紙</w:t>
      </w:r>
      <w:r w:rsidR="00AB6384">
        <w:rPr>
          <w:rFonts w:ascii="ＭＳ ゴシック" w:eastAsia="ＭＳ ゴシック" w:hAnsi="ＭＳ ゴシック" w:hint="eastAsia"/>
          <w:szCs w:val="21"/>
        </w:rPr>
        <w:t>2</w:t>
      </w:r>
      <w:r w:rsidRPr="007630B1">
        <w:rPr>
          <w:rFonts w:ascii="ＭＳ ゴシック" w:eastAsia="ＭＳ ゴシック" w:hAnsi="ＭＳ ゴシック" w:hint="eastAsia"/>
          <w:szCs w:val="21"/>
        </w:rPr>
        <w:t>】</w:t>
      </w:r>
      <w:r w:rsidR="002B4B7D" w:rsidRPr="002B4B7D">
        <w:rPr>
          <w:rFonts w:ascii="ＭＳ ゴシック" w:eastAsia="ＭＳ ゴシック" w:hAnsi="ＭＳ ゴシック" w:cs="ＭＳ Ｐゴシック" w:hint="eastAsia"/>
          <w:color w:val="000000" w:themeColor="text1"/>
          <w:kern w:val="0"/>
          <w:sz w:val="20"/>
          <w:szCs w:val="22"/>
        </w:rPr>
        <w:t>産業サイバーセキュリティセンター企画部管理グループ</w:t>
      </w:r>
    </w:p>
    <w:tbl>
      <w:tblPr>
        <w:tblStyle w:val="a7"/>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7427"/>
        <w:gridCol w:w="1587"/>
      </w:tblGrid>
      <w:tr w:rsidR="00961E5B" w:rsidRPr="007630B1" w14:paraId="27ED0DED" w14:textId="77777777" w:rsidTr="00A34EBD">
        <w:trPr>
          <w:trHeight w:val="480"/>
        </w:trPr>
        <w:tc>
          <w:tcPr>
            <w:tcW w:w="7427" w:type="dxa"/>
            <w:vAlign w:val="center"/>
          </w:tcPr>
          <w:p w14:paraId="52DE8DA7" w14:textId="77777777" w:rsidR="00961E5B" w:rsidRPr="007630B1" w:rsidRDefault="00961E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チェック項目</w:t>
            </w:r>
          </w:p>
        </w:tc>
        <w:tc>
          <w:tcPr>
            <w:tcW w:w="1587" w:type="dxa"/>
            <w:vAlign w:val="center"/>
          </w:tcPr>
          <w:p w14:paraId="3EED128A" w14:textId="77777777" w:rsidR="00961E5B" w:rsidRPr="007630B1" w:rsidRDefault="00961E5B" w:rsidP="00A34EBD">
            <w:pPr>
              <w:ind w:leftChars="50" w:left="105" w:rightChars="50" w:right="105"/>
              <w:jc w:val="center"/>
              <w:rPr>
                <w:rFonts w:ascii="ＭＳ ゴシック" w:eastAsia="ＭＳ ゴシック" w:hAnsi="ＭＳ ゴシック"/>
                <w:sz w:val="18"/>
                <w:szCs w:val="18"/>
              </w:rPr>
            </w:pPr>
            <w:r w:rsidRPr="007630B1">
              <w:rPr>
                <w:rFonts w:ascii="ＭＳ ゴシック" w:eastAsia="ＭＳ ゴシック" w:hAnsi="ＭＳ ゴシック" w:hint="eastAsia"/>
                <w:sz w:val="18"/>
                <w:szCs w:val="18"/>
              </w:rPr>
              <w:t>チェック欄</w:t>
            </w:r>
          </w:p>
        </w:tc>
      </w:tr>
      <w:tr w:rsidR="00961E5B" w:rsidRPr="007630B1" w14:paraId="1DFB3284" w14:textId="77777777" w:rsidTr="00A34EBD">
        <w:trPr>
          <w:trHeight w:val="587"/>
        </w:trPr>
        <w:tc>
          <w:tcPr>
            <w:tcW w:w="7427" w:type="dxa"/>
            <w:vAlign w:val="center"/>
          </w:tcPr>
          <w:p w14:paraId="4C3C161D" w14:textId="77777777" w:rsidR="00961E5B" w:rsidRPr="007630B1" w:rsidRDefault="00961E5B" w:rsidP="00A34EBD">
            <w:pPr>
              <w:ind w:leftChars="50" w:left="105" w:rightChars="50" w:right="105"/>
              <w:jc w:val="left"/>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「Ⅲ．仕様書　８</w:t>
            </w:r>
            <w:r w:rsidRPr="007630B1">
              <w:rPr>
                <w:rFonts w:ascii="ＭＳ ゴシック" w:eastAsia="ＭＳ ゴシック" w:hAnsi="ＭＳ ゴシック"/>
                <w:sz w:val="16"/>
                <w:szCs w:val="18"/>
              </w:rPr>
              <w:t>.派遣労働者の共通要件」を満たすこと。</w:t>
            </w:r>
          </w:p>
        </w:tc>
        <w:tc>
          <w:tcPr>
            <w:tcW w:w="1587" w:type="dxa"/>
            <w:vAlign w:val="center"/>
          </w:tcPr>
          <w:p w14:paraId="38292848" w14:textId="77777777" w:rsidR="00961E5B" w:rsidRPr="007630B1" w:rsidRDefault="00961E5B" w:rsidP="00A34EBD">
            <w:pPr>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961E5B" w:rsidRPr="007630B1" w14:paraId="10A79155" w14:textId="77777777" w:rsidTr="00A34EBD">
        <w:trPr>
          <w:trHeight w:val="609"/>
        </w:trPr>
        <w:tc>
          <w:tcPr>
            <w:tcW w:w="7427" w:type="dxa"/>
            <w:vAlign w:val="center"/>
          </w:tcPr>
          <w:p w14:paraId="512003FC" w14:textId="06A854D3" w:rsidR="00961E5B" w:rsidRPr="00586250" w:rsidRDefault="00D26A26"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1</w:t>
            </w:r>
            <w:r w:rsidR="00961E5B" w:rsidRPr="00586250">
              <w:rPr>
                <w:rFonts w:asciiTheme="majorEastAsia" w:eastAsiaTheme="majorEastAsia" w:hAnsiTheme="majorEastAsia" w:cs="ＭＳ Ｐゴシック" w:hint="eastAsia"/>
                <w:color w:val="000000" w:themeColor="text1"/>
                <w:kern w:val="0"/>
                <w:sz w:val="16"/>
                <w:szCs w:val="16"/>
              </w:rPr>
              <w:t xml:space="preserve">.　</w:t>
            </w:r>
            <w:r w:rsidR="00586250" w:rsidRPr="00586250">
              <w:rPr>
                <w:rFonts w:asciiTheme="majorEastAsia" w:eastAsiaTheme="majorEastAsia" w:hAnsiTheme="majorEastAsia" w:cs="ＭＳ Ｐゴシック"/>
                <w:color w:val="000000" w:themeColor="text1"/>
                <w:kern w:val="0"/>
                <w:sz w:val="16"/>
                <w:szCs w:val="16"/>
              </w:rPr>
              <w:t xml:space="preserve">Windows </w:t>
            </w:r>
            <w:r w:rsidR="00586250" w:rsidRPr="00586250">
              <w:rPr>
                <w:rFonts w:asciiTheme="majorEastAsia" w:eastAsiaTheme="majorEastAsia" w:hAnsiTheme="majorEastAsia" w:cs="ＭＳ Ｐゴシック" w:hint="eastAsia"/>
                <w:color w:val="000000" w:themeColor="text1"/>
                <w:kern w:val="0"/>
                <w:sz w:val="16"/>
                <w:szCs w:val="16"/>
              </w:rPr>
              <w:t>の使</w:t>
            </w:r>
            <w:r w:rsidR="00586250" w:rsidRPr="00586250">
              <w:rPr>
                <w:rFonts w:ascii="Microsoft JhengHei" w:eastAsia="Microsoft JhengHei" w:hAnsi="Microsoft JhengHei" w:cs="Microsoft JhengHei" w:hint="eastAsia"/>
                <w:color w:val="000000" w:themeColor="text1"/>
                <w:kern w:val="0"/>
                <w:sz w:val="16"/>
                <w:szCs w:val="16"/>
              </w:rPr>
              <w:t>⽤</w:t>
            </w:r>
            <w:r w:rsidR="00586250" w:rsidRPr="00586250">
              <w:rPr>
                <w:rFonts w:asciiTheme="majorEastAsia" w:eastAsiaTheme="majorEastAsia" w:hAnsiTheme="majorEastAsia" w:cs="ＭＳ ゴシック" w:hint="eastAsia"/>
                <w:color w:val="000000" w:themeColor="text1"/>
                <w:kern w:val="0"/>
                <w:sz w:val="16"/>
                <w:szCs w:val="16"/>
              </w:rPr>
              <w:t>に関して問題がないこと（コマンドプロンプトからの各種</w:t>
            </w:r>
            <w:r w:rsidR="00586250" w:rsidRPr="00586250">
              <w:rPr>
                <w:rFonts w:asciiTheme="majorEastAsia" w:eastAsiaTheme="majorEastAsia" w:hAnsiTheme="majorEastAsia" w:cs="ＭＳ Ｐゴシック"/>
                <w:color w:val="000000" w:themeColor="text1"/>
                <w:kern w:val="0"/>
                <w:sz w:val="16"/>
                <w:szCs w:val="16"/>
              </w:rPr>
              <w:t xml:space="preserve">CLI </w:t>
            </w:r>
            <w:r w:rsidR="00586250" w:rsidRPr="00586250">
              <w:rPr>
                <w:rFonts w:asciiTheme="majorEastAsia" w:eastAsiaTheme="majorEastAsia" w:hAnsiTheme="majorEastAsia" w:cs="ＭＳ Ｐゴシック" w:hint="eastAsia"/>
                <w:color w:val="000000" w:themeColor="text1"/>
                <w:kern w:val="0"/>
                <w:sz w:val="16"/>
                <w:szCs w:val="16"/>
              </w:rPr>
              <w:t>が利</w:t>
            </w:r>
            <w:r w:rsidR="00586250" w:rsidRPr="00586250">
              <w:rPr>
                <w:rFonts w:ascii="Microsoft JhengHei" w:eastAsia="Microsoft JhengHei" w:hAnsi="Microsoft JhengHei" w:cs="Microsoft JhengHei" w:hint="eastAsia"/>
                <w:color w:val="000000" w:themeColor="text1"/>
                <w:kern w:val="0"/>
                <w:sz w:val="16"/>
                <w:szCs w:val="16"/>
              </w:rPr>
              <w:t>⽤</w:t>
            </w:r>
            <w:r w:rsidR="00586250" w:rsidRPr="00586250">
              <w:rPr>
                <w:rFonts w:asciiTheme="majorEastAsia" w:eastAsiaTheme="majorEastAsia" w:hAnsiTheme="majorEastAsia" w:cs="ＭＳ ゴシック" w:hint="eastAsia"/>
                <w:color w:val="000000" w:themeColor="text1"/>
                <w:kern w:val="0"/>
                <w:sz w:val="16"/>
                <w:szCs w:val="16"/>
              </w:rPr>
              <w:t>できること。コマンド類を暗記している必要はない</w:t>
            </w:r>
            <w:r w:rsidR="00586250" w:rsidRPr="00586250">
              <w:rPr>
                <w:rFonts w:asciiTheme="majorEastAsia" w:eastAsiaTheme="majorEastAsia" w:hAnsiTheme="majorEastAsia" w:cs="ＭＳ Ｐゴシック" w:hint="eastAsia"/>
                <w:color w:val="000000" w:themeColor="text1"/>
                <w:kern w:val="0"/>
                <w:sz w:val="16"/>
                <w:szCs w:val="16"/>
              </w:rPr>
              <w:t>）</w:t>
            </w:r>
          </w:p>
        </w:tc>
        <w:tc>
          <w:tcPr>
            <w:tcW w:w="1587" w:type="dxa"/>
            <w:vAlign w:val="center"/>
          </w:tcPr>
          <w:p w14:paraId="5445B117" w14:textId="77777777" w:rsidR="00961E5B" w:rsidRPr="007630B1" w:rsidRDefault="00961E5B"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586250" w:rsidRPr="007630B1" w14:paraId="360D6107" w14:textId="77777777" w:rsidTr="00A34EBD">
        <w:trPr>
          <w:trHeight w:val="609"/>
        </w:trPr>
        <w:tc>
          <w:tcPr>
            <w:tcW w:w="7427" w:type="dxa"/>
            <w:vAlign w:val="center"/>
          </w:tcPr>
          <w:p w14:paraId="3C65DAA1" w14:textId="02CAD3CF" w:rsidR="00586250" w:rsidRPr="00586250" w:rsidRDefault="00586250"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2.　ネットワークの基本的な事項を理解していること（</w:t>
            </w:r>
            <w:r w:rsidRPr="00586250">
              <w:rPr>
                <w:rFonts w:asciiTheme="majorEastAsia" w:eastAsiaTheme="majorEastAsia" w:hAnsiTheme="majorEastAsia" w:cs="ＭＳ Ｐゴシック"/>
                <w:color w:val="000000" w:themeColor="text1"/>
                <w:kern w:val="0"/>
                <w:sz w:val="16"/>
                <w:szCs w:val="16"/>
              </w:rPr>
              <w:t xml:space="preserve">Windows </w:t>
            </w:r>
            <w:r w:rsidRPr="00586250">
              <w:rPr>
                <w:rFonts w:asciiTheme="majorEastAsia" w:eastAsiaTheme="majorEastAsia" w:hAnsiTheme="majorEastAsia" w:cs="ＭＳ Ｐゴシック" w:hint="eastAsia"/>
                <w:color w:val="000000" w:themeColor="text1"/>
                <w:kern w:val="0"/>
                <w:sz w:val="16"/>
                <w:szCs w:val="16"/>
              </w:rPr>
              <w:t>での</w:t>
            </w:r>
            <w:r w:rsidRPr="00586250">
              <w:rPr>
                <w:rFonts w:asciiTheme="majorEastAsia" w:eastAsiaTheme="majorEastAsia" w:hAnsiTheme="majorEastAsia" w:cs="ＭＳ Ｐゴシック"/>
                <w:color w:val="000000" w:themeColor="text1"/>
                <w:kern w:val="0"/>
                <w:sz w:val="16"/>
                <w:szCs w:val="16"/>
              </w:rPr>
              <w:t xml:space="preserve">ipconfig </w:t>
            </w:r>
            <w:r w:rsidRPr="00586250">
              <w:rPr>
                <w:rFonts w:asciiTheme="majorEastAsia" w:eastAsiaTheme="majorEastAsia" w:hAnsiTheme="majorEastAsia" w:cs="ＭＳ Ｐゴシック" w:hint="eastAsia"/>
                <w:color w:val="000000" w:themeColor="text1"/>
                <w:kern w:val="0"/>
                <w:sz w:val="16"/>
                <w:szCs w:val="16"/>
              </w:rPr>
              <w:t>コマンドの</w:t>
            </w:r>
            <w:r>
              <w:rPr>
                <w:rFonts w:asciiTheme="majorEastAsia" w:eastAsiaTheme="majorEastAsia" w:hAnsiTheme="majorEastAsia" w:cs="ＭＳ Ｐゴシック" w:hint="eastAsia"/>
                <w:color w:val="000000" w:themeColor="text1"/>
                <w:kern w:val="0"/>
                <w:sz w:val="16"/>
                <w:szCs w:val="16"/>
              </w:rPr>
              <w:t>出力</w:t>
            </w:r>
            <w:r w:rsidRPr="00586250">
              <w:rPr>
                <w:rFonts w:asciiTheme="majorEastAsia" w:eastAsiaTheme="majorEastAsia" w:hAnsiTheme="majorEastAsia" w:cs="ＭＳ ゴシック" w:hint="eastAsia"/>
                <w:color w:val="000000" w:themeColor="text1"/>
                <w:kern w:val="0"/>
                <w:sz w:val="16"/>
                <w:szCs w:val="16"/>
              </w:rPr>
              <w:t>内容の主要部分が理解できること</w:t>
            </w:r>
            <w:r w:rsidRPr="00586250">
              <w:rPr>
                <w:rFonts w:asciiTheme="majorEastAsia" w:eastAsiaTheme="majorEastAsia" w:hAnsiTheme="majorEastAsia" w:cs="ＭＳ Ｐゴシック" w:hint="eastAsia"/>
                <w:color w:val="000000" w:themeColor="text1"/>
                <w:kern w:val="0"/>
                <w:sz w:val="16"/>
                <w:szCs w:val="16"/>
              </w:rPr>
              <w:t>）</w:t>
            </w:r>
          </w:p>
        </w:tc>
        <w:tc>
          <w:tcPr>
            <w:tcW w:w="1587" w:type="dxa"/>
            <w:vAlign w:val="center"/>
          </w:tcPr>
          <w:p w14:paraId="2A811B9F" w14:textId="276EFFED" w:rsidR="00586250" w:rsidRPr="007630B1" w:rsidRDefault="00D26A26"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586250" w:rsidRPr="007630B1" w14:paraId="07053A02" w14:textId="77777777" w:rsidTr="00A34EBD">
        <w:trPr>
          <w:trHeight w:val="609"/>
        </w:trPr>
        <w:tc>
          <w:tcPr>
            <w:tcW w:w="7427" w:type="dxa"/>
            <w:vAlign w:val="center"/>
          </w:tcPr>
          <w:p w14:paraId="1B03AFFE" w14:textId="3A2C65AB" w:rsidR="00586250" w:rsidRPr="00586250" w:rsidRDefault="00D26A26"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3</w:t>
            </w:r>
            <w:r w:rsidR="00586250" w:rsidRPr="00586250">
              <w:rPr>
                <w:rFonts w:asciiTheme="majorEastAsia" w:eastAsiaTheme="majorEastAsia" w:hAnsiTheme="majorEastAsia" w:cs="ＭＳ Ｐゴシック" w:hint="eastAsia"/>
                <w:color w:val="000000" w:themeColor="text1"/>
                <w:kern w:val="0"/>
                <w:sz w:val="16"/>
                <w:szCs w:val="16"/>
              </w:rPr>
              <w:t>.　作業内容について、</w:t>
            </w:r>
            <w:r w:rsidR="00586250">
              <w:rPr>
                <w:rFonts w:asciiTheme="majorEastAsia" w:eastAsiaTheme="majorEastAsia" w:hAnsiTheme="majorEastAsia" w:cs="ＭＳ Ｐゴシック" w:hint="eastAsia"/>
                <w:color w:val="000000" w:themeColor="text1"/>
                <w:kern w:val="0"/>
                <w:sz w:val="16"/>
                <w:szCs w:val="16"/>
              </w:rPr>
              <w:t>目的</w:t>
            </w:r>
            <w:r w:rsidR="00586250" w:rsidRPr="00586250">
              <w:rPr>
                <w:rFonts w:asciiTheme="majorEastAsia" w:eastAsiaTheme="majorEastAsia" w:hAnsiTheme="majorEastAsia" w:cs="ＭＳ ゴシック" w:hint="eastAsia"/>
                <w:color w:val="000000" w:themeColor="text1"/>
                <w:kern w:val="0"/>
                <w:sz w:val="16"/>
                <w:szCs w:val="16"/>
              </w:rPr>
              <w:t>から必要な処理を考え、実施</w:t>
            </w:r>
            <w:r w:rsidR="00586250" w:rsidRPr="00586250">
              <w:rPr>
                <w:rFonts w:ascii="Microsoft JhengHei" w:eastAsia="Microsoft JhengHei" w:hAnsi="Microsoft JhengHei" w:cs="Microsoft JhengHei" w:hint="eastAsia"/>
                <w:color w:val="000000" w:themeColor="text1"/>
                <w:kern w:val="0"/>
                <w:sz w:val="16"/>
                <w:szCs w:val="16"/>
              </w:rPr>
              <w:t>⽅</w:t>
            </w:r>
            <w:r w:rsidR="00586250" w:rsidRPr="00586250">
              <w:rPr>
                <w:rFonts w:asciiTheme="majorEastAsia" w:eastAsiaTheme="majorEastAsia" w:hAnsiTheme="majorEastAsia" w:cs="ＭＳ ゴシック" w:hint="eastAsia"/>
                <w:color w:val="000000" w:themeColor="text1"/>
                <w:kern w:val="0"/>
                <w:sz w:val="16"/>
                <w:szCs w:val="16"/>
              </w:rPr>
              <w:t>法を</w:t>
            </w:r>
            <w:r w:rsidR="00586250">
              <w:rPr>
                <w:rFonts w:asciiTheme="majorEastAsia" w:eastAsiaTheme="majorEastAsia" w:hAnsiTheme="majorEastAsia" w:cs="ＭＳ ゴシック" w:hint="eastAsia"/>
                <w:color w:val="000000" w:themeColor="text1"/>
                <w:kern w:val="0"/>
                <w:sz w:val="16"/>
                <w:szCs w:val="16"/>
              </w:rPr>
              <w:t>自身</w:t>
            </w:r>
            <w:r w:rsidR="00586250" w:rsidRPr="00586250">
              <w:rPr>
                <w:rFonts w:asciiTheme="majorEastAsia" w:eastAsiaTheme="majorEastAsia" w:hAnsiTheme="majorEastAsia" w:cs="ＭＳ ゴシック" w:hint="eastAsia"/>
                <w:color w:val="000000" w:themeColor="text1"/>
                <w:kern w:val="0"/>
                <w:sz w:val="16"/>
                <w:szCs w:val="16"/>
              </w:rPr>
              <w:t>で考え</w:t>
            </w:r>
            <w:r w:rsidR="00586250">
              <w:rPr>
                <w:rFonts w:asciiTheme="majorEastAsia" w:eastAsiaTheme="majorEastAsia" w:hAnsiTheme="majorEastAsia" w:cs="ＭＳ ゴシック" w:hint="eastAsia"/>
                <w:color w:val="000000" w:themeColor="text1"/>
                <w:kern w:val="0"/>
                <w:sz w:val="16"/>
                <w:szCs w:val="16"/>
              </w:rPr>
              <w:t>実行</w:t>
            </w:r>
            <w:r w:rsidR="00586250" w:rsidRPr="00586250">
              <w:rPr>
                <w:rFonts w:asciiTheme="majorEastAsia" w:eastAsiaTheme="majorEastAsia" w:hAnsiTheme="majorEastAsia" w:cs="ＭＳ ゴシック" w:hint="eastAsia"/>
                <w:color w:val="000000" w:themeColor="text1"/>
                <w:kern w:val="0"/>
                <w:sz w:val="16"/>
                <w:szCs w:val="16"/>
              </w:rPr>
              <w:t>に移せること。また、これを</w:t>
            </w:r>
            <w:r w:rsidR="00586250">
              <w:rPr>
                <w:rFonts w:asciiTheme="majorEastAsia" w:eastAsiaTheme="majorEastAsia" w:hAnsiTheme="majorEastAsia" w:cs="ＭＳ ゴシック" w:hint="eastAsia"/>
                <w:color w:val="000000" w:themeColor="text1"/>
                <w:kern w:val="0"/>
                <w:sz w:val="16"/>
                <w:szCs w:val="16"/>
              </w:rPr>
              <w:t>手順</w:t>
            </w:r>
            <w:r w:rsidR="00586250" w:rsidRPr="00586250">
              <w:rPr>
                <w:rFonts w:asciiTheme="majorEastAsia" w:eastAsiaTheme="majorEastAsia" w:hAnsiTheme="majorEastAsia" w:cs="ＭＳ ゴシック" w:hint="eastAsia"/>
                <w:color w:val="000000" w:themeColor="text1"/>
                <w:kern w:val="0"/>
                <w:sz w:val="16"/>
                <w:szCs w:val="16"/>
              </w:rPr>
              <w:t>としてまとめられること</w:t>
            </w:r>
          </w:p>
        </w:tc>
        <w:tc>
          <w:tcPr>
            <w:tcW w:w="1587" w:type="dxa"/>
            <w:vAlign w:val="center"/>
          </w:tcPr>
          <w:p w14:paraId="778366A2" w14:textId="685CFED6" w:rsidR="00586250" w:rsidRPr="007630B1" w:rsidRDefault="00D26A26"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586250" w:rsidRPr="007630B1" w14:paraId="76E03B42" w14:textId="77777777" w:rsidTr="00D26A26">
        <w:trPr>
          <w:trHeight w:val="1562"/>
        </w:trPr>
        <w:tc>
          <w:tcPr>
            <w:tcW w:w="7427" w:type="dxa"/>
            <w:vAlign w:val="center"/>
          </w:tcPr>
          <w:p w14:paraId="6ECC05A4" w14:textId="5445372D" w:rsidR="00586250" w:rsidRDefault="00D26A26"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4</w:t>
            </w:r>
            <w:r w:rsidR="00586250" w:rsidRPr="00586250">
              <w:rPr>
                <w:rFonts w:asciiTheme="majorEastAsia" w:eastAsiaTheme="majorEastAsia" w:hAnsiTheme="majorEastAsia" w:cs="ＭＳ Ｐゴシック" w:hint="eastAsia"/>
                <w:color w:val="000000" w:themeColor="text1"/>
                <w:kern w:val="0"/>
                <w:sz w:val="16"/>
                <w:szCs w:val="16"/>
              </w:rPr>
              <w:t xml:space="preserve">.　</w:t>
            </w:r>
            <w:r w:rsidR="00586250" w:rsidRPr="00586250">
              <w:rPr>
                <w:rFonts w:ascii="Microsoft JhengHei" w:eastAsia="Microsoft JhengHei" w:hAnsi="Microsoft JhengHei" w:cs="Microsoft JhengHei" w:hint="eastAsia"/>
                <w:color w:val="000000" w:themeColor="text1"/>
                <w:kern w:val="0"/>
                <w:sz w:val="16"/>
                <w:szCs w:val="16"/>
              </w:rPr>
              <w:t>⼀</w:t>
            </w:r>
            <w:r w:rsidR="00586250" w:rsidRPr="00586250">
              <w:rPr>
                <w:rFonts w:asciiTheme="majorEastAsia" w:eastAsiaTheme="majorEastAsia" w:hAnsiTheme="majorEastAsia" w:cs="ＭＳ ゴシック" w:hint="eastAsia"/>
                <w:color w:val="000000" w:themeColor="text1"/>
                <w:kern w:val="0"/>
                <w:sz w:val="16"/>
                <w:szCs w:val="16"/>
              </w:rPr>
              <w:t>般的な</w:t>
            </w:r>
            <w:r w:rsidR="00586250" w:rsidRPr="00586250">
              <w:rPr>
                <w:rFonts w:asciiTheme="majorEastAsia" w:eastAsiaTheme="majorEastAsia" w:hAnsiTheme="majorEastAsia" w:cs="ＭＳ Ｐゴシック"/>
                <w:color w:val="000000" w:themeColor="text1"/>
                <w:kern w:val="0"/>
                <w:sz w:val="16"/>
                <w:szCs w:val="16"/>
              </w:rPr>
              <w:t xml:space="preserve">OA </w:t>
            </w:r>
            <w:r w:rsidR="00586250" w:rsidRPr="00586250">
              <w:rPr>
                <w:rFonts w:asciiTheme="majorEastAsia" w:eastAsiaTheme="majorEastAsia" w:hAnsiTheme="majorEastAsia" w:cs="ＭＳ Ｐゴシック" w:hint="eastAsia"/>
                <w:color w:val="000000" w:themeColor="text1"/>
                <w:kern w:val="0"/>
                <w:sz w:val="16"/>
                <w:szCs w:val="16"/>
              </w:rPr>
              <w:t>スキルは以下を満たすこと</w:t>
            </w:r>
          </w:p>
          <w:p w14:paraId="34DA663F" w14:textId="77777777" w:rsidR="00D26A26" w:rsidRPr="00D26A26" w:rsidRDefault="00D26A26"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p>
          <w:p w14:paraId="1763148A" w14:textId="60A35ABE" w:rsidR="00586250" w:rsidRPr="00586250" w:rsidRDefault="00586250" w:rsidP="00586250">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w:t>
            </w:r>
            <w:r w:rsidRPr="00586250">
              <w:rPr>
                <w:rFonts w:asciiTheme="majorEastAsia" w:eastAsiaTheme="majorEastAsia" w:hAnsiTheme="majorEastAsia" w:cs="ＭＳ Ｐゴシック"/>
                <w:color w:val="000000" w:themeColor="text1"/>
                <w:kern w:val="0"/>
                <w:sz w:val="16"/>
                <w:szCs w:val="16"/>
              </w:rPr>
              <w:t xml:space="preserve">Outlook </w:t>
            </w:r>
            <w:r w:rsidRPr="00586250">
              <w:rPr>
                <w:rFonts w:asciiTheme="majorEastAsia" w:eastAsiaTheme="majorEastAsia" w:hAnsiTheme="majorEastAsia" w:cs="ＭＳ Ｐゴシック" w:hint="eastAsia"/>
                <w:color w:val="000000" w:themeColor="text1"/>
                <w:kern w:val="0"/>
                <w:sz w:val="16"/>
                <w:szCs w:val="16"/>
              </w:rPr>
              <w:t>を</w:t>
            </w:r>
            <w:r w:rsidR="00D26A26">
              <w:rPr>
                <w:rFonts w:asciiTheme="majorEastAsia" w:eastAsiaTheme="majorEastAsia" w:hAnsiTheme="majorEastAsia" w:cs="ＭＳ Ｐゴシック" w:hint="eastAsia"/>
                <w:color w:val="000000" w:themeColor="text1"/>
                <w:kern w:val="0"/>
                <w:sz w:val="16"/>
                <w:szCs w:val="16"/>
              </w:rPr>
              <w:t>使用</w:t>
            </w:r>
            <w:r w:rsidRPr="00586250">
              <w:rPr>
                <w:rFonts w:asciiTheme="majorEastAsia" w:eastAsiaTheme="majorEastAsia" w:hAnsiTheme="majorEastAsia" w:cs="ＭＳ ゴシック" w:hint="eastAsia"/>
                <w:color w:val="000000" w:themeColor="text1"/>
                <w:kern w:val="0"/>
                <w:sz w:val="16"/>
                <w:szCs w:val="16"/>
              </w:rPr>
              <w:t>した</w:t>
            </w:r>
            <w:r w:rsidR="00D26A26">
              <w:rPr>
                <w:rFonts w:asciiTheme="majorEastAsia" w:eastAsiaTheme="majorEastAsia" w:hAnsiTheme="majorEastAsia" w:cs="ＭＳ ゴシック" w:hint="eastAsia"/>
                <w:color w:val="000000" w:themeColor="text1"/>
                <w:kern w:val="0"/>
                <w:sz w:val="16"/>
                <w:szCs w:val="16"/>
              </w:rPr>
              <w:t>電子</w:t>
            </w:r>
            <w:r w:rsidRPr="00586250">
              <w:rPr>
                <w:rFonts w:asciiTheme="majorEastAsia" w:eastAsiaTheme="majorEastAsia" w:hAnsiTheme="majorEastAsia" w:cs="ＭＳ ゴシック" w:hint="eastAsia"/>
                <w:color w:val="000000" w:themeColor="text1"/>
                <w:kern w:val="0"/>
                <w:sz w:val="16"/>
                <w:szCs w:val="16"/>
              </w:rPr>
              <w:t>メール</w:t>
            </w:r>
            <w:r w:rsidRPr="00586250">
              <w:rPr>
                <w:rFonts w:asciiTheme="majorEastAsia" w:eastAsiaTheme="majorEastAsia" w:hAnsiTheme="majorEastAsia" w:cs="ＭＳ Ｐゴシック" w:hint="eastAsia"/>
                <w:color w:val="000000" w:themeColor="text1"/>
                <w:kern w:val="0"/>
                <w:sz w:val="16"/>
                <w:szCs w:val="16"/>
              </w:rPr>
              <w:t>の</w:t>
            </w:r>
            <w:r w:rsidR="00D26A26">
              <w:rPr>
                <w:rFonts w:asciiTheme="majorEastAsia" w:eastAsiaTheme="majorEastAsia" w:hAnsiTheme="majorEastAsia" w:cs="ＭＳ Ｐゴシック" w:hint="eastAsia"/>
                <w:color w:val="000000" w:themeColor="text1"/>
                <w:kern w:val="0"/>
                <w:sz w:val="16"/>
                <w:szCs w:val="16"/>
              </w:rPr>
              <w:t>利用</w:t>
            </w:r>
            <w:r w:rsidRPr="00586250">
              <w:rPr>
                <w:rFonts w:asciiTheme="majorEastAsia" w:eastAsiaTheme="majorEastAsia" w:hAnsiTheme="majorEastAsia" w:cs="ＭＳ ゴシック" w:hint="eastAsia"/>
                <w:color w:val="000000" w:themeColor="text1"/>
                <w:kern w:val="0"/>
                <w:sz w:val="16"/>
                <w:szCs w:val="16"/>
              </w:rPr>
              <w:t>に問題がないこと</w:t>
            </w:r>
          </w:p>
          <w:p w14:paraId="4F17A8E8" w14:textId="5E89AE6F" w:rsidR="00586250" w:rsidRPr="00586250" w:rsidRDefault="00586250" w:rsidP="00586250">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・E</w:t>
            </w:r>
            <w:r w:rsidR="00E475B1">
              <w:rPr>
                <w:rFonts w:asciiTheme="majorEastAsia" w:eastAsiaTheme="majorEastAsia" w:hAnsiTheme="majorEastAsia" w:cs="ＭＳ Ｐゴシック"/>
                <w:color w:val="000000" w:themeColor="text1"/>
                <w:kern w:val="0"/>
                <w:sz w:val="16"/>
                <w:szCs w:val="16"/>
              </w:rPr>
              <w:t>xcel</w:t>
            </w:r>
            <w:r w:rsidRPr="00586250">
              <w:rPr>
                <w:rFonts w:asciiTheme="majorEastAsia" w:eastAsiaTheme="majorEastAsia" w:hAnsiTheme="majorEastAsia" w:cs="ＭＳ Ｐゴシック" w:hint="eastAsia"/>
                <w:color w:val="000000" w:themeColor="text1"/>
                <w:kern w:val="0"/>
                <w:sz w:val="16"/>
                <w:szCs w:val="16"/>
              </w:rPr>
              <w:t>での表作成、シート間を連携する関数等を利用し、シート作成ができること</w:t>
            </w:r>
          </w:p>
          <w:p w14:paraId="59B79DA7" w14:textId="2EA385CA" w:rsidR="00586250" w:rsidRPr="00586250" w:rsidRDefault="00586250" w:rsidP="00586250">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w:t>
            </w:r>
            <w:r w:rsidRPr="00586250">
              <w:rPr>
                <w:rFonts w:asciiTheme="majorEastAsia" w:eastAsiaTheme="majorEastAsia" w:hAnsiTheme="majorEastAsia" w:cs="ＭＳ Ｐゴシック"/>
                <w:color w:val="000000" w:themeColor="text1"/>
                <w:kern w:val="0"/>
                <w:sz w:val="16"/>
                <w:szCs w:val="16"/>
              </w:rPr>
              <w:t xml:space="preserve">Word </w:t>
            </w:r>
            <w:r w:rsidRPr="00586250">
              <w:rPr>
                <w:rFonts w:asciiTheme="majorEastAsia" w:eastAsiaTheme="majorEastAsia" w:hAnsiTheme="majorEastAsia" w:cs="ＭＳ Ｐゴシック" w:hint="eastAsia"/>
                <w:color w:val="000000" w:themeColor="text1"/>
                <w:kern w:val="0"/>
                <w:sz w:val="16"/>
                <w:szCs w:val="16"/>
              </w:rPr>
              <w:t>にての</w:t>
            </w:r>
            <w:r w:rsidRPr="00586250">
              <w:rPr>
                <w:rFonts w:ascii="Microsoft JhengHei" w:eastAsia="Microsoft JhengHei" w:hAnsi="Microsoft JhengHei" w:cs="Microsoft JhengHei" w:hint="eastAsia"/>
                <w:color w:val="000000" w:themeColor="text1"/>
                <w:kern w:val="0"/>
                <w:sz w:val="16"/>
                <w:szCs w:val="16"/>
              </w:rPr>
              <w:t>⽂</w:t>
            </w:r>
            <w:r w:rsidRPr="00586250">
              <w:rPr>
                <w:rFonts w:asciiTheme="majorEastAsia" w:eastAsiaTheme="majorEastAsia" w:hAnsiTheme="majorEastAsia" w:cs="ＭＳ ゴシック" w:hint="eastAsia"/>
                <w:color w:val="000000" w:themeColor="text1"/>
                <w:kern w:val="0"/>
                <w:sz w:val="16"/>
                <w:szCs w:val="16"/>
              </w:rPr>
              <w:t>章作成が問題なく</w:t>
            </w:r>
            <w:r w:rsidR="00D26A26">
              <w:rPr>
                <w:rFonts w:asciiTheme="majorEastAsia" w:eastAsiaTheme="majorEastAsia" w:hAnsiTheme="majorEastAsia" w:cs="ＭＳ ゴシック" w:hint="eastAsia"/>
                <w:color w:val="000000" w:themeColor="text1"/>
                <w:kern w:val="0"/>
                <w:sz w:val="16"/>
                <w:szCs w:val="16"/>
              </w:rPr>
              <w:t>行</w:t>
            </w:r>
            <w:r w:rsidRPr="00586250">
              <w:rPr>
                <w:rFonts w:asciiTheme="majorEastAsia" w:eastAsiaTheme="majorEastAsia" w:hAnsiTheme="majorEastAsia" w:cs="ＭＳ ゴシック" w:hint="eastAsia"/>
                <w:color w:val="000000" w:themeColor="text1"/>
                <w:kern w:val="0"/>
                <w:sz w:val="16"/>
                <w:szCs w:val="16"/>
              </w:rPr>
              <w:t>えること</w:t>
            </w:r>
          </w:p>
          <w:p w14:paraId="1C348F9C" w14:textId="5A26989E" w:rsidR="00586250" w:rsidRPr="00586250" w:rsidRDefault="00586250" w:rsidP="00D26A26">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・PowerPointにて、シンプルなプレゼンテーション資料が作成できること</w:t>
            </w:r>
          </w:p>
        </w:tc>
        <w:tc>
          <w:tcPr>
            <w:tcW w:w="1587" w:type="dxa"/>
            <w:vAlign w:val="center"/>
          </w:tcPr>
          <w:p w14:paraId="27760D12" w14:textId="52A94C7B" w:rsidR="00586250" w:rsidRPr="007630B1" w:rsidRDefault="00D26A26"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586250" w:rsidRPr="007630B1" w14:paraId="3C3C73A4" w14:textId="77777777" w:rsidTr="00A34EBD">
        <w:trPr>
          <w:trHeight w:val="609"/>
        </w:trPr>
        <w:tc>
          <w:tcPr>
            <w:tcW w:w="7427" w:type="dxa"/>
            <w:vAlign w:val="center"/>
          </w:tcPr>
          <w:p w14:paraId="5C79F2FE" w14:textId="7E6292F5" w:rsidR="00586250" w:rsidRPr="00586250" w:rsidRDefault="00D26A26"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5</w:t>
            </w:r>
            <w:r w:rsidR="00586250" w:rsidRPr="00586250">
              <w:rPr>
                <w:rFonts w:asciiTheme="majorEastAsia" w:eastAsiaTheme="majorEastAsia" w:hAnsiTheme="majorEastAsia" w:cs="ＭＳ Ｐゴシック" w:hint="eastAsia"/>
                <w:color w:val="000000" w:themeColor="text1"/>
                <w:kern w:val="0"/>
                <w:sz w:val="16"/>
                <w:szCs w:val="16"/>
              </w:rPr>
              <w:t>.　円滑なコミュニケーションが図れ、受講</w:t>
            </w:r>
            <w:r>
              <w:rPr>
                <w:rFonts w:asciiTheme="majorEastAsia" w:eastAsiaTheme="majorEastAsia" w:hAnsiTheme="majorEastAsia" w:cs="ＭＳ Ｐゴシック" w:hint="eastAsia"/>
                <w:color w:val="000000" w:themeColor="text1"/>
                <w:kern w:val="0"/>
                <w:sz w:val="16"/>
                <w:szCs w:val="16"/>
              </w:rPr>
              <w:t>生</w:t>
            </w:r>
            <w:r w:rsidR="00586250" w:rsidRPr="00586250">
              <w:rPr>
                <w:rFonts w:asciiTheme="majorEastAsia" w:eastAsiaTheme="majorEastAsia" w:hAnsiTheme="majorEastAsia" w:cs="ＭＳ ゴシック" w:hint="eastAsia"/>
                <w:color w:val="000000" w:themeColor="text1"/>
                <w:kern w:val="0"/>
                <w:sz w:val="16"/>
                <w:szCs w:val="16"/>
              </w:rPr>
              <w:t>、外部業者、周りのスタッフ、他部署職員等と</w:t>
            </w:r>
            <w:r>
              <w:rPr>
                <w:rFonts w:asciiTheme="majorEastAsia" w:eastAsiaTheme="majorEastAsia" w:hAnsiTheme="majorEastAsia" w:cs="ＭＳ ゴシック" w:hint="eastAsia"/>
                <w:color w:val="000000" w:themeColor="text1"/>
                <w:kern w:val="0"/>
                <w:sz w:val="16"/>
                <w:szCs w:val="16"/>
              </w:rPr>
              <w:t>自主的</w:t>
            </w:r>
            <w:r w:rsidR="00586250" w:rsidRPr="00586250">
              <w:rPr>
                <w:rFonts w:asciiTheme="majorEastAsia" w:eastAsiaTheme="majorEastAsia" w:hAnsiTheme="majorEastAsia" w:cs="ＭＳ ゴシック" w:hint="eastAsia"/>
                <w:color w:val="000000" w:themeColor="text1"/>
                <w:kern w:val="0"/>
                <w:sz w:val="16"/>
                <w:szCs w:val="16"/>
              </w:rPr>
              <w:t>な会話ができること</w:t>
            </w:r>
            <w:r w:rsidR="00586250" w:rsidRPr="00586250">
              <w:rPr>
                <w:rFonts w:asciiTheme="majorEastAsia" w:eastAsiaTheme="majorEastAsia" w:hAnsiTheme="majorEastAsia" w:cs="ＭＳ Ｐゴシック" w:hint="eastAsia"/>
                <w:color w:val="000000" w:themeColor="text1"/>
                <w:kern w:val="0"/>
                <w:sz w:val="16"/>
                <w:szCs w:val="16"/>
              </w:rPr>
              <w:t>。</w:t>
            </w:r>
          </w:p>
        </w:tc>
        <w:tc>
          <w:tcPr>
            <w:tcW w:w="1587" w:type="dxa"/>
            <w:vAlign w:val="center"/>
          </w:tcPr>
          <w:p w14:paraId="4D6BD0F7" w14:textId="43E7E45F" w:rsidR="00586250" w:rsidRPr="007630B1" w:rsidRDefault="00D26A26"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586250" w:rsidRPr="007630B1" w14:paraId="40DC085A" w14:textId="77777777" w:rsidTr="00A34EBD">
        <w:trPr>
          <w:trHeight w:val="609"/>
        </w:trPr>
        <w:tc>
          <w:tcPr>
            <w:tcW w:w="7427" w:type="dxa"/>
            <w:vAlign w:val="center"/>
          </w:tcPr>
          <w:p w14:paraId="1ACFA3DD" w14:textId="26ACCA80" w:rsidR="00586250" w:rsidRPr="00586250" w:rsidRDefault="00D26A26" w:rsidP="00A34EBD">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6</w:t>
            </w:r>
            <w:r w:rsidR="00586250" w:rsidRPr="00586250">
              <w:rPr>
                <w:rFonts w:asciiTheme="majorEastAsia" w:eastAsiaTheme="majorEastAsia" w:hAnsiTheme="majorEastAsia" w:cs="ＭＳ Ｐゴシック" w:hint="eastAsia"/>
                <w:color w:val="000000" w:themeColor="text1"/>
                <w:kern w:val="0"/>
                <w:sz w:val="16"/>
                <w:szCs w:val="16"/>
              </w:rPr>
              <w:t>.　機構内外からの依頼や外部からの電話・メール対応等について積極的に対応できること。</w:t>
            </w:r>
          </w:p>
        </w:tc>
        <w:tc>
          <w:tcPr>
            <w:tcW w:w="1587" w:type="dxa"/>
            <w:vAlign w:val="center"/>
          </w:tcPr>
          <w:p w14:paraId="2ACE2130" w14:textId="3230FA9D" w:rsidR="00586250" w:rsidRPr="007630B1" w:rsidRDefault="00D26A26" w:rsidP="00A34EBD">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1DC5FDC2" w14:textId="77777777" w:rsidTr="00A34EBD">
        <w:trPr>
          <w:trHeight w:val="401"/>
        </w:trPr>
        <w:tc>
          <w:tcPr>
            <w:tcW w:w="7427" w:type="dxa"/>
            <w:vAlign w:val="center"/>
          </w:tcPr>
          <w:p w14:paraId="5814ACE0" w14:textId="4DE14FF7" w:rsidR="00B25805" w:rsidRPr="00586250" w:rsidRDefault="00D26A26" w:rsidP="00B25805">
            <w:pPr>
              <w:widowControl/>
              <w:ind w:leftChars="60" w:left="446" w:hangingChars="200" w:hanging="320"/>
              <w:jc w:val="left"/>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7</w:t>
            </w:r>
            <w:r w:rsidR="00B25805" w:rsidRPr="00586250">
              <w:rPr>
                <w:rFonts w:asciiTheme="majorEastAsia" w:eastAsiaTheme="majorEastAsia" w:hAnsiTheme="majorEastAsia" w:cs="ＭＳ Ｐゴシック" w:hint="eastAsia"/>
                <w:color w:val="000000" w:themeColor="text1"/>
                <w:kern w:val="0"/>
                <w:sz w:val="16"/>
                <w:szCs w:val="16"/>
              </w:rPr>
              <w:t xml:space="preserve">.　</w:t>
            </w:r>
            <w:r w:rsidRPr="00D26A26">
              <w:rPr>
                <w:rFonts w:asciiTheme="majorEastAsia" w:eastAsiaTheme="majorEastAsia" w:hAnsiTheme="majorEastAsia" w:cs="ＭＳ Ｐゴシック" w:hint="eastAsia"/>
                <w:color w:val="000000" w:themeColor="text1"/>
                <w:kern w:val="0"/>
                <w:sz w:val="16"/>
                <w:szCs w:val="16"/>
              </w:rPr>
              <w:t>データの入力は正確かつミスが少ないこと。タッチタイピングが可能であること。</w:t>
            </w:r>
          </w:p>
        </w:tc>
        <w:tc>
          <w:tcPr>
            <w:tcW w:w="1587" w:type="dxa"/>
            <w:vAlign w:val="center"/>
          </w:tcPr>
          <w:p w14:paraId="2C38E56B" w14:textId="77777777" w:rsidR="00B25805" w:rsidRPr="007630B1" w:rsidRDefault="00B25805"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B25805" w:rsidRPr="007630B1" w14:paraId="2D5F6246" w14:textId="77777777" w:rsidTr="001F32A9">
        <w:trPr>
          <w:trHeight w:val="1630"/>
        </w:trPr>
        <w:tc>
          <w:tcPr>
            <w:tcW w:w="7427" w:type="dxa"/>
            <w:vAlign w:val="center"/>
          </w:tcPr>
          <w:p w14:paraId="02EBF05A" w14:textId="2C537B47" w:rsidR="00B25805" w:rsidRPr="00586250" w:rsidRDefault="00D26A26" w:rsidP="001F32A9">
            <w:pPr>
              <w:widowControl/>
              <w:ind w:leftChars="60" w:left="446" w:hangingChars="200" w:hanging="320"/>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color w:val="000000" w:themeColor="text1"/>
                <w:kern w:val="0"/>
                <w:sz w:val="16"/>
                <w:szCs w:val="16"/>
              </w:rPr>
              <w:t>8</w:t>
            </w:r>
            <w:r w:rsidR="00B25805" w:rsidRPr="00586250">
              <w:rPr>
                <w:rFonts w:asciiTheme="majorEastAsia" w:eastAsiaTheme="majorEastAsia" w:hAnsiTheme="majorEastAsia" w:cs="ＭＳ Ｐゴシック" w:hint="eastAsia"/>
                <w:color w:val="000000" w:themeColor="text1"/>
                <w:kern w:val="0"/>
                <w:sz w:val="16"/>
                <w:szCs w:val="16"/>
              </w:rPr>
              <w:t xml:space="preserve">.　</w:t>
            </w:r>
            <w:r w:rsidR="00B25805" w:rsidRPr="00586250">
              <w:rPr>
                <w:rFonts w:asciiTheme="majorEastAsia" w:eastAsiaTheme="majorEastAsia" w:hAnsiTheme="majorEastAsia" w:cs="ＭＳ Ｐゴシック" w:hint="eastAsia"/>
                <w:color w:val="000000" w:themeColor="text1"/>
                <w:sz w:val="16"/>
                <w:szCs w:val="16"/>
              </w:rPr>
              <w:t>以下のPCスキルがあること。</w:t>
            </w:r>
          </w:p>
          <w:p w14:paraId="30706B09" w14:textId="77777777" w:rsidR="00B25805" w:rsidRPr="00586250" w:rsidRDefault="00B25805" w:rsidP="001F32A9">
            <w:pPr>
              <w:widowControl/>
              <w:ind w:leftChars="60" w:left="446" w:hangingChars="200" w:hanging="320"/>
              <w:rPr>
                <w:rFonts w:asciiTheme="majorEastAsia" w:eastAsiaTheme="majorEastAsia" w:hAnsiTheme="majorEastAsia" w:cs="ＭＳ Ｐゴシック"/>
                <w:color w:val="000000" w:themeColor="text1"/>
                <w:kern w:val="0"/>
                <w:sz w:val="16"/>
                <w:szCs w:val="16"/>
              </w:rPr>
            </w:pPr>
          </w:p>
          <w:p w14:paraId="3004803D" w14:textId="77777777" w:rsidR="00B25805" w:rsidRPr="00586250" w:rsidRDefault="00B25805" w:rsidP="001F32A9">
            <w:pPr>
              <w:widowControl/>
              <w:ind w:leftChars="60" w:left="446" w:hangingChars="200" w:hanging="320"/>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w:t>
            </w:r>
            <w:r w:rsidRPr="00586250">
              <w:rPr>
                <w:rFonts w:asciiTheme="majorEastAsia" w:eastAsiaTheme="majorEastAsia" w:hAnsiTheme="majorEastAsia" w:cs="ＭＳ Ｐゴシック"/>
                <w:color w:val="000000" w:themeColor="text1"/>
                <w:kern w:val="0"/>
                <w:sz w:val="16"/>
                <w:szCs w:val="16"/>
              </w:rPr>
              <w:t>Word</w:t>
            </w:r>
            <w:r w:rsidRPr="00586250">
              <w:rPr>
                <w:rFonts w:asciiTheme="majorEastAsia" w:eastAsiaTheme="majorEastAsia" w:hAnsiTheme="majorEastAsia" w:cs="ＭＳ Ｐゴシック" w:hint="eastAsia"/>
                <w:color w:val="000000" w:themeColor="text1"/>
                <w:kern w:val="0"/>
                <w:sz w:val="16"/>
                <w:szCs w:val="16"/>
              </w:rPr>
              <w:t xml:space="preserve">　　　：ビジネス文書作成・編集、インデント、箇条書き設定、表・図形挿入と編集、</w:t>
            </w:r>
          </w:p>
          <w:p w14:paraId="0D40359A" w14:textId="7A97E3A1" w:rsidR="00B25805" w:rsidRPr="00586250" w:rsidRDefault="00B25805" w:rsidP="001F32A9">
            <w:pPr>
              <w:widowControl/>
              <w:ind w:leftChars="260" w:left="546" w:firstLineChars="450" w:firstLine="720"/>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差し込み印刷</w:t>
            </w:r>
          </w:p>
          <w:p w14:paraId="60093494" w14:textId="77777777" w:rsidR="00B25805" w:rsidRPr="00586250" w:rsidRDefault="00B25805" w:rsidP="001F32A9">
            <w:pPr>
              <w:widowControl/>
              <w:ind w:leftChars="60" w:left="446" w:hangingChars="200" w:hanging="320"/>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w:t>
            </w:r>
            <w:r w:rsidRPr="00586250">
              <w:rPr>
                <w:rFonts w:asciiTheme="majorEastAsia" w:eastAsiaTheme="majorEastAsia" w:hAnsiTheme="majorEastAsia" w:cs="ＭＳ Ｐゴシック"/>
                <w:color w:val="000000" w:themeColor="text1"/>
                <w:kern w:val="0"/>
                <w:sz w:val="16"/>
                <w:szCs w:val="16"/>
              </w:rPr>
              <w:t>Excel</w:t>
            </w:r>
            <w:r w:rsidRPr="00586250">
              <w:rPr>
                <w:rFonts w:asciiTheme="majorEastAsia" w:eastAsiaTheme="majorEastAsia" w:hAnsiTheme="majorEastAsia" w:cs="ＭＳ Ｐゴシック" w:hint="eastAsia"/>
                <w:color w:val="000000" w:themeColor="text1"/>
                <w:kern w:val="0"/>
                <w:sz w:val="16"/>
                <w:szCs w:val="16"/>
              </w:rPr>
              <w:t xml:space="preserve">　　 ：データ入力・編集、表・グラフ作成、オートフィルタ、論理関数、LOOKUP関数、</w:t>
            </w:r>
          </w:p>
          <w:p w14:paraId="7ADD02BB" w14:textId="0C8EDEE2" w:rsidR="00B25805" w:rsidRPr="00586250" w:rsidRDefault="00B25805" w:rsidP="001F32A9">
            <w:pPr>
              <w:widowControl/>
              <w:ind w:leftChars="260" w:left="546" w:firstLineChars="450" w:firstLine="720"/>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ピボットテーブル</w:t>
            </w:r>
          </w:p>
          <w:p w14:paraId="594351CD" w14:textId="31DC2559" w:rsidR="00B25805" w:rsidRPr="00586250" w:rsidRDefault="00B25805" w:rsidP="001F32A9">
            <w:pPr>
              <w:widowControl/>
              <w:ind w:leftChars="60" w:left="446" w:hangingChars="200" w:hanging="320"/>
              <w:rPr>
                <w:rFonts w:asciiTheme="majorEastAsia" w:eastAsiaTheme="majorEastAsia" w:hAnsiTheme="majorEastAsia" w:cs="ＭＳ Ｐゴシック"/>
                <w:color w:val="000000" w:themeColor="text1"/>
                <w:kern w:val="0"/>
                <w:sz w:val="16"/>
                <w:szCs w:val="16"/>
              </w:rPr>
            </w:pPr>
            <w:r w:rsidRPr="00586250">
              <w:rPr>
                <w:rFonts w:asciiTheme="majorEastAsia" w:eastAsiaTheme="majorEastAsia" w:hAnsiTheme="majorEastAsia" w:cs="ＭＳ Ｐゴシック" w:hint="eastAsia"/>
                <w:color w:val="000000" w:themeColor="text1"/>
                <w:kern w:val="0"/>
                <w:sz w:val="16"/>
                <w:szCs w:val="16"/>
              </w:rPr>
              <w:t>・</w:t>
            </w:r>
            <w:r w:rsidRPr="00586250">
              <w:rPr>
                <w:rFonts w:asciiTheme="majorEastAsia" w:eastAsiaTheme="majorEastAsia" w:hAnsiTheme="majorEastAsia" w:cs="ＭＳ Ｐゴシック"/>
                <w:color w:val="000000" w:themeColor="text1"/>
                <w:kern w:val="0"/>
                <w:sz w:val="16"/>
                <w:szCs w:val="16"/>
              </w:rPr>
              <w:t>PowerPoint</w:t>
            </w:r>
            <w:r w:rsidRPr="00586250">
              <w:rPr>
                <w:rFonts w:asciiTheme="majorEastAsia" w:eastAsiaTheme="majorEastAsia" w:hAnsiTheme="majorEastAsia" w:cs="ＭＳ Ｐゴシック" w:hint="eastAsia"/>
                <w:color w:val="000000" w:themeColor="text1"/>
                <w:kern w:val="0"/>
                <w:sz w:val="16"/>
                <w:szCs w:val="16"/>
              </w:rPr>
              <w:t>：簡単なスライド作成、編集</w:t>
            </w:r>
          </w:p>
        </w:tc>
        <w:tc>
          <w:tcPr>
            <w:tcW w:w="1587" w:type="dxa"/>
            <w:vAlign w:val="center"/>
          </w:tcPr>
          <w:p w14:paraId="06A61AD0" w14:textId="77777777" w:rsidR="00B25805" w:rsidRPr="007630B1" w:rsidRDefault="00B25805"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r w:rsidR="00D26A26" w:rsidRPr="007630B1" w14:paraId="429C98E5" w14:textId="77777777" w:rsidTr="00D26A26">
        <w:trPr>
          <w:trHeight w:val="370"/>
        </w:trPr>
        <w:tc>
          <w:tcPr>
            <w:tcW w:w="7427" w:type="dxa"/>
            <w:vAlign w:val="center"/>
          </w:tcPr>
          <w:p w14:paraId="34161B5C" w14:textId="7B3B8CA0" w:rsidR="00D26A26" w:rsidRDefault="00D26A26" w:rsidP="001F32A9">
            <w:pPr>
              <w:widowControl/>
              <w:ind w:leftChars="60" w:left="446" w:hangingChars="200" w:hanging="320"/>
              <w:rPr>
                <w:rFonts w:asciiTheme="majorEastAsia" w:eastAsiaTheme="majorEastAsia" w:hAnsiTheme="majorEastAsia" w:cs="ＭＳ Ｐゴシック"/>
                <w:color w:val="000000" w:themeColor="text1"/>
                <w:kern w:val="0"/>
                <w:sz w:val="16"/>
                <w:szCs w:val="16"/>
              </w:rPr>
            </w:pPr>
            <w:r>
              <w:rPr>
                <w:rFonts w:asciiTheme="majorEastAsia" w:eastAsiaTheme="majorEastAsia" w:hAnsiTheme="majorEastAsia" w:cs="ＭＳ Ｐゴシック" w:hint="eastAsia"/>
                <w:color w:val="000000" w:themeColor="text1"/>
                <w:kern w:val="0"/>
                <w:sz w:val="16"/>
                <w:szCs w:val="16"/>
              </w:rPr>
              <w:t>9</w:t>
            </w:r>
            <w:r w:rsidRPr="00D26A26">
              <w:rPr>
                <w:rFonts w:asciiTheme="majorEastAsia" w:eastAsiaTheme="majorEastAsia" w:hAnsiTheme="majorEastAsia" w:cs="ＭＳ Ｐゴシック" w:hint="eastAsia"/>
                <w:color w:val="000000" w:themeColor="text1"/>
                <w:kern w:val="0"/>
                <w:sz w:val="16"/>
                <w:szCs w:val="16"/>
              </w:rPr>
              <w:t>.　レベル2（基本情報技術者試験　等）</w:t>
            </w:r>
            <w:r>
              <w:rPr>
                <w:rFonts w:asciiTheme="majorEastAsia" w:eastAsiaTheme="majorEastAsia" w:hAnsiTheme="majorEastAsia" w:cs="ＭＳ Ｐゴシック" w:hint="eastAsia"/>
                <w:color w:val="000000" w:themeColor="text1"/>
                <w:kern w:val="0"/>
                <w:sz w:val="16"/>
                <w:szCs w:val="16"/>
              </w:rPr>
              <w:t>以上合格</w:t>
            </w:r>
            <w:r w:rsidR="00040400">
              <w:rPr>
                <w:rFonts w:asciiTheme="majorEastAsia" w:eastAsiaTheme="majorEastAsia" w:hAnsiTheme="majorEastAsia" w:cs="ＭＳ Ｐゴシック" w:hint="eastAsia"/>
                <w:color w:val="000000" w:themeColor="text1"/>
                <w:kern w:val="0"/>
                <w:sz w:val="16"/>
                <w:szCs w:val="16"/>
              </w:rPr>
              <w:t>相当</w:t>
            </w:r>
            <w:r>
              <w:rPr>
                <w:rFonts w:asciiTheme="majorEastAsia" w:eastAsiaTheme="majorEastAsia" w:hAnsiTheme="majorEastAsia" w:cs="ＭＳ Ｐゴシック" w:hint="eastAsia"/>
                <w:color w:val="000000" w:themeColor="text1"/>
                <w:kern w:val="0"/>
                <w:sz w:val="16"/>
                <w:szCs w:val="16"/>
              </w:rPr>
              <w:t>であること。</w:t>
            </w:r>
          </w:p>
        </w:tc>
        <w:tc>
          <w:tcPr>
            <w:tcW w:w="1587" w:type="dxa"/>
            <w:vAlign w:val="center"/>
          </w:tcPr>
          <w:p w14:paraId="4F246752" w14:textId="5EC4300C" w:rsidR="00D26A26" w:rsidRPr="007630B1" w:rsidRDefault="00D26A26" w:rsidP="00B25805">
            <w:pPr>
              <w:spacing w:line="240" w:lineRule="exact"/>
              <w:ind w:rightChars="50" w:right="105"/>
              <w:jc w:val="center"/>
              <w:rPr>
                <w:rFonts w:ascii="ＭＳ ゴシック" w:eastAsia="ＭＳ ゴシック" w:hAnsi="ＭＳ ゴシック"/>
                <w:sz w:val="16"/>
                <w:szCs w:val="18"/>
              </w:rPr>
            </w:pPr>
            <w:r w:rsidRPr="007630B1">
              <w:rPr>
                <w:rFonts w:ascii="ＭＳ ゴシック" w:eastAsia="ＭＳ ゴシック" w:hAnsi="ＭＳ ゴシック" w:hint="eastAsia"/>
                <w:sz w:val="16"/>
                <w:szCs w:val="18"/>
              </w:rPr>
              <w:t>□</w:t>
            </w:r>
          </w:p>
        </w:tc>
      </w:tr>
    </w:tbl>
    <w:p w14:paraId="3F49E08F"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※要件・資格の証明については、別途、協議とする。</w:t>
      </w:r>
    </w:p>
    <w:p w14:paraId="1038B295" w14:textId="77777777" w:rsidR="00961E5B" w:rsidRPr="007630B1" w:rsidRDefault="00961E5B" w:rsidP="00961E5B">
      <w:pPr>
        <w:widowControl/>
        <w:jc w:val="left"/>
        <w:rPr>
          <w:rFonts w:ascii="ＭＳ ゴシック" w:eastAsia="ＭＳ ゴシック" w:hAnsi="ＭＳ ゴシック"/>
          <w:szCs w:val="21"/>
        </w:rPr>
      </w:pPr>
    </w:p>
    <w:p w14:paraId="6A27AF6E" w14:textId="77777777" w:rsidR="00961E5B" w:rsidRPr="005262ED" w:rsidRDefault="00961E5B" w:rsidP="00961E5B">
      <w:pPr>
        <w:widowControl/>
        <w:jc w:val="left"/>
        <w:rPr>
          <w:rFonts w:ascii="ＭＳ ゴシック" w:eastAsia="ＭＳ ゴシック" w:hAnsi="ＭＳ ゴシック"/>
          <w:szCs w:val="21"/>
        </w:rPr>
      </w:pPr>
    </w:p>
    <w:p w14:paraId="0F81FCBC"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派遣候補者に対し、上記チェックシートを用い、「派遣労働者の要件」について確認を行いました。</w:t>
      </w:r>
    </w:p>
    <w:p w14:paraId="08C96FBF" w14:textId="77777777" w:rsidR="00961E5B" w:rsidRPr="007630B1" w:rsidRDefault="00961E5B" w:rsidP="00961E5B">
      <w:pPr>
        <w:widowControl/>
        <w:jc w:val="left"/>
        <w:rPr>
          <w:rFonts w:ascii="ＭＳ ゴシック" w:eastAsia="ＭＳ ゴシック" w:hAnsi="ＭＳ ゴシック"/>
          <w:szCs w:val="21"/>
        </w:rPr>
      </w:pPr>
    </w:p>
    <w:p w14:paraId="32D0B5C0" w14:textId="77777777" w:rsidR="00961E5B"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提出年月日：</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年</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月</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日</w:t>
      </w:r>
    </w:p>
    <w:p w14:paraId="0BD9458B" w14:textId="77777777" w:rsidR="00961E5B" w:rsidRPr="007630B1" w:rsidRDefault="00961E5B" w:rsidP="00961E5B">
      <w:pPr>
        <w:widowControl/>
        <w:jc w:val="left"/>
        <w:rPr>
          <w:rFonts w:ascii="ＭＳ ゴシック" w:eastAsia="ＭＳ ゴシック" w:hAnsi="ＭＳ ゴシック"/>
          <w:szCs w:val="21"/>
        </w:rPr>
      </w:pPr>
    </w:p>
    <w:p w14:paraId="294DA137" w14:textId="77777777" w:rsidR="00961E5B" w:rsidRPr="007630B1"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法　人　名：</w:t>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hint="eastAsia"/>
          <w:szCs w:val="21"/>
          <w:u w:val="single"/>
        </w:rPr>
        <w:t xml:space="preserve">　　　 </w:t>
      </w:r>
    </w:p>
    <w:p w14:paraId="222E8BE8" w14:textId="77777777" w:rsidR="00961E5B" w:rsidRPr="007630B1" w:rsidRDefault="00961E5B" w:rsidP="00961E5B">
      <w:pPr>
        <w:widowControl/>
        <w:jc w:val="left"/>
        <w:rPr>
          <w:rFonts w:ascii="ＭＳ ゴシック" w:eastAsia="ＭＳ ゴシック" w:hAnsi="ＭＳ ゴシック"/>
          <w:szCs w:val="21"/>
        </w:rPr>
      </w:pPr>
      <w:r w:rsidRPr="007630B1">
        <w:rPr>
          <w:rFonts w:ascii="ＭＳ ゴシック" w:eastAsia="ＭＳ ゴシック" w:hAnsi="ＭＳ ゴシック" w:hint="eastAsia"/>
          <w:szCs w:val="21"/>
        </w:rPr>
        <w:t>担　当　者：</w:t>
      </w:r>
      <w:r w:rsidRPr="007630B1">
        <w:rPr>
          <w:rFonts w:ascii="ＭＳ ゴシック" w:eastAsia="ＭＳ ゴシック" w:hAnsi="ＭＳ ゴシック" w:hint="eastAsia"/>
          <w:szCs w:val="21"/>
        </w:rPr>
        <w:tab/>
        <w:t>所属・役職名</w:t>
      </w:r>
    </w:p>
    <w:p w14:paraId="6EB9FD59" w14:textId="77777777" w:rsidR="00961E5B" w:rsidRDefault="00961E5B" w:rsidP="00961E5B">
      <w:pPr>
        <w:widowControl/>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ab/>
      </w:r>
      <w:r>
        <w:rPr>
          <w:rFonts w:ascii="ＭＳ ゴシック" w:eastAsia="ＭＳ ゴシック" w:hAnsi="ＭＳ ゴシック" w:hint="eastAsia"/>
          <w:szCs w:val="21"/>
        </w:rPr>
        <w:t xml:space="preserve">　　 </w:t>
      </w:r>
      <w:r w:rsidRPr="007630B1">
        <w:rPr>
          <w:rFonts w:ascii="ＭＳ ゴシック" w:eastAsia="ＭＳ ゴシック" w:hAnsi="ＭＳ ゴシック" w:hint="eastAsia"/>
          <w:szCs w:val="21"/>
          <w:u w:val="single"/>
        </w:rPr>
        <w:t xml:space="preserve">　　　　　　　　　　　　　　　　　　　　　　　　　</w:t>
      </w:r>
    </w:p>
    <w:p w14:paraId="703936C4" w14:textId="77777777" w:rsidR="00961E5B" w:rsidRPr="005817BF" w:rsidRDefault="00961E5B" w:rsidP="00961E5B">
      <w:pPr>
        <w:widowControl/>
        <w:ind w:firstLineChars="700" w:firstLine="1470"/>
        <w:jc w:val="left"/>
        <w:rPr>
          <w:rFonts w:ascii="ＭＳ ゴシック" w:eastAsia="ＭＳ ゴシック" w:hAnsi="ＭＳ ゴシック"/>
          <w:szCs w:val="21"/>
          <w:u w:val="single"/>
        </w:rPr>
      </w:pPr>
      <w:r w:rsidRPr="007630B1">
        <w:rPr>
          <w:rFonts w:ascii="ＭＳ ゴシック" w:eastAsia="ＭＳ ゴシック" w:hAnsi="ＭＳ ゴシック" w:hint="eastAsia"/>
          <w:szCs w:val="21"/>
        </w:rPr>
        <w:t>氏名</w:t>
      </w:r>
    </w:p>
    <w:p w14:paraId="5DF6EBB9" w14:textId="38BCA532" w:rsidR="00961E5B" w:rsidRDefault="00961E5B" w:rsidP="00961E5B">
      <w:pPr>
        <w:widowControl/>
        <w:ind w:firstLineChars="600" w:firstLine="1260"/>
        <w:jc w:val="left"/>
        <w:rPr>
          <w:rFonts w:ascii="ＭＳ ゴシック" w:eastAsia="ＭＳ ゴシック" w:hAnsi="ＭＳ ゴシック"/>
          <w:szCs w:val="21"/>
          <w:u w:val="single"/>
        </w:rPr>
      </w:pP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sidRPr="007630B1">
        <w:rPr>
          <w:rFonts w:ascii="ＭＳ ゴシック" w:eastAsia="ＭＳ ゴシック" w:hAnsi="ＭＳ ゴシック"/>
          <w:szCs w:val="21"/>
          <w:u w:val="single"/>
        </w:rPr>
        <w:tab/>
      </w:r>
      <w:r>
        <w:rPr>
          <w:rFonts w:ascii="ＭＳ ゴシック" w:eastAsia="ＭＳ ゴシック" w:hAnsi="ＭＳ ゴシック"/>
          <w:szCs w:val="21"/>
          <w:u w:val="single"/>
        </w:rPr>
        <w:t xml:space="preserve">                </w:t>
      </w:r>
      <w:r w:rsidRPr="007630B1">
        <w:rPr>
          <w:rFonts w:ascii="ＭＳ ゴシック" w:eastAsia="ＭＳ ゴシック" w:hAnsi="ＭＳ ゴシック"/>
          <w:szCs w:val="21"/>
          <w:u w:val="single"/>
        </w:rPr>
        <w:tab/>
      </w:r>
      <w:r w:rsidRPr="007630B1">
        <w:rPr>
          <w:rFonts w:ascii="ＭＳ ゴシック" w:eastAsia="ＭＳ ゴシック" w:hAnsi="ＭＳ ゴシック" w:hint="eastAsia"/>
          <w:szCs w:val="21"/>
          <w:u w:val="single"/>
        </w:rPr>
        <w:t>印</w:t>
      </w:r>
      <w:r w:rsidRPr="007630B1">
        <w:rPr>
          <w:rFonts w:ascii="ＭＳ ゴシック" w:eastAsia="ＭＳ ゴシック" w:hAnsi="ＭＳ ゴシック"/>
          <w:szCs w:val="21"/>
          <w:u w:val="single"/>
        </w:rPr>
        <w:tab/>
      </w:r>
    </w:p>
    <w:p w14:paraId="381A451C" w14:textId="77777777" w:rsidR="00AB6384" w:rsidRPr="007630B1" w:rsidRDefault="00AB6384" w:rsidP="00961E5B">
      <w:pPr>
        <w:widowControl/>
        <w:ind w:firstLineChars="600" w:firstLine="1260"/>
        <w:jc w:val="left"/>
        <w:rPr>
          <w:rFonts w:ascii="ＭＳ ゴシック" w:eastAsia="ＭＳ ゴシック" w:hAnsi="ＭＳ ゴシック"/>
          <w:szCs w:val="21"/>
          <w:u w:val="single"/>
        </w:rPr>
      </w:pPr>
    </w:p>
    <w:p w14:paraId="227D1020" w14:textId="0AD00419" w:rsidR="0030145B" w:rsidRDefault="00961E5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0ECFC2E5" w14:textId="77777777" w:rsidR="006947BF" w:rsidRDefault="006947BF" w:rsidP="006947BF">
      <w:pPr>
        <w:widowControl/>
        <w:jc w:val="left"/>
        <w:rPr>
          <w:rFonts w:ascii="ＭＳ ゴシック" w:eastAsia="ＭＳ ゴシック" w:hAnsi="ＭＳ ゴシック"/>
          <w:szCs w:val="21"/>
        </w:rPr>
      </w:pPr>
    </w:p>
    <w:p w14:paraId="7AAE3400" w14:textId="77777777" w:rsidR="006947BF" w:rsidRDefault="006947BF" w:rsidP="006947BF">
      <w:pPr>
        <w:widowControl/>
        <w:jc w:val="left"/>
        <w:rPr>
          <w:rFonts w:ascii="ＭＳ ゴシック" w:eastAsia="ＭＳ ゴシック" w:hAnsi="ＭＳ ゴシック"/>
          <w:szCs w:val="21"/>
        </w:rPr>
      </w:pPr>
    </w:p>
    <w:p w14:paraId="7AACDC30" w14:textId="77777777" w:rsidR="008D6E43" w:rsidRDefault="008D6E43" w:rsidP="00A70A3B">
      <w:pPr>
        <w:jc w:val="left"/>
        <w:rPr>
          <w:rFonts w:ascii="ＭＳ Ｐゴシック" w:hAnsi="ＭＳ Ｐゴシック"/>
          <w:sz w:val="28"/>
        </w:rPr>
        <w:sectPr w:rsidR="008D6E43" w:rsidSect="00EC3E51">
          <w:footerReference w:type="default" r:id="rId18"/>
          <w:type w:val="continuous"/>
          <w:pgSz w:w="11906" w:h="16838"/>
          <w:pgMar w:top="1134" w:right="1304" w:bottom="1134" w:left="1304" w:header="720" w:footer="720" w:gutter="0"/>
          <w:cols w:space="720"/>
          <w:noEndnote/>
          <w:docGrid w:linePitch="286"/>
        </w:sectPr>
      </w:pPr>
    </w:p>
    <w:p w14:paraId="569328F9" w14:textId="77777777" w:rsidR="008D6E43" w:rsidRDefault="008D6E43" w:rsidP="00A70A3B">
      <w:pPr>
        <w:jc w:val="left"/>
        <w:rPr>
          <w:rFonts w:ascii="ＭＳ Ｐゴシック" w:hAnsi="ＭＳ Ｐゴシック"/>
          <w:sz w:val="28"/>
        </w:rPr>
        <w:sectPr w:rsidR="008D6E43" w:rsidSect="00AF079F">
          <w:type w:val="continuous"/>
          <w:pgSz w:w="11906" w:h="16838"/>
          <w:pgMar w:top="1134" w:right="839" w:bottom="1134" w:left="1077" w:header="720" w:footer="720" w:gutter="0"/>
          <w:cols w:space="720"/>
          <w:noEndnote/>
          <w:docGrid w:linePitch="286"/>
        </w:sectPr>
      </w:pPr>
    </w:p>
    <w:p w14:paraId="54D080A6" w14:textId="75519A23" w:rsidR="008D6E43" w:rsidRPr="002F4FE8" w:rsidRDefault="008D6E43" w:rsidP="00A70A3B">
      <w:pPr>
        <w:jc w:val="left"/>
        <w:rPr>
          <w:rFonts w:asciiTheme="majorEastAsia" w:eastAsiaTheme="majorEastAsia" w:hAnsiTheme="majorEastAsia"/>
          <w:sz w:val="28"/>
        </w:rPr>
      </w:pPr>
    </w:p>
    <w:bookmarkEnd w:id="0"/>
    <w:bookmarkEnd w:id="1"/>
    <w:p w14:paraId="7DF90E51" w14:textId="7CD3E0DD"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t>Ⅳ．入札資料作成要領</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Ⅳ．入札資料作成要領</w:instrText>
      </w:r>
      <w:r w:rsidRPr="002F4FE8">
        <w:rPr>
          <w:rFonts w:asciiTheme="majorEastAsia" w:eastAsiaTheme="majorEastAsia" w:hAnsiTheme="majorEastAsia"/>
          <w:sz w:val="21"/>
          <w:szCs w:val="21"/>
        </w:rPr>
        <w:instrText xml:space="preserve">" \y "４.にゅうさつしりょうさくせいようりょう" </w:instrText>
      </w:r>
      <w:r w:rsidRPr="002F4FE8">
        <w:rPr>
          <w:rFonts w:asciiTheme="majorEastAsia" w:eastAsiaTheme="majorEastAsia" w:hAnsiTheme="maj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7DF90E5B" w14:textId="6F2B0BF6"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9D6E23">
        <w:rPr>
          <w:rFonts w:asciiTheme="majorEastAsia" w:eastAsiaTheme="majorEastAsia" w:hAnsiTheme="majorEastAsia" w:cs="ＭＳ Ｐゴシック" w:hint="eastAsia"/>
          <w:b/>
          <w:sz w:val="32"/>
          <w:szCs w:val="32"/>
        </w:rPr>
        <w:t>2023年10月</w:t>
      </w:r>
      <w:r w:rsidR="009A793E">
        <w:rPr>
          <w:rFonts w:asciiTheme="majorEastAsia" w:eastAsiaTheme="majorEastAsia" w:hAnsiTheme="majorEastAsia" w:cs="ＭＳ Ｐゴシック" w:hint="eastAsia"/>
          <w:b/>
          <w:sz w:val="32"/>
          <w:szCs w:val="32"/>
        </w:rPr>
        <w:t>契約開始分</w:t>
      </w:r>
      <w:r w:rsidR="00FA0645">
        <w:rPr>
          <w:rFonts w:asciiTheme="majorEastAsia" w:eastAsiaTheme="majorEastAsia" w:hAnsiTheme="majorEastAsia" w:cs="ＭＳ Ｐゴシック" w:hint="eastAsia"/>
          <w:b/>
          <w:sz w:val="32"/>
          <w:szCs w:val="32"/>
        </w:rPr>
        <w:t>【情報処理技術者】</w:t>
      </w:r>
      <w:r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27E496B2"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w:t>
      </w:r>
      <w:r w:rsidR="00FA0645">
        <w:rPr>
          <w:rFonts w:ascii="ＭＳ 明朝" w:hAnsi="ＭＳ 明朝" w:cs="ＭＳ Ｐゴシック" w:hint="eastAsia"/>
        </w:rPr>
        <w:t>【情報処理技術者】</w:t>
      </w:r>
      <w:r w:rsidR="00F3447B">
        <w:rPr>
          <w:rFonts w:ascii="ＭＳ 明朝" w:hAnsi="ＭＳ 明朝" w:cs="ＭＳ Ｐゴシック" w:hint="eastAsia"/>
        </w:rPr>
        <w:t>）」</w:t>
      </w:r>
      <w:r w:rsidRPr="005A1792">
        <w:rPr>
          <w:rFonts w:ascii="ＭＳ 明朝" w:hAnsi="ＭＳ 明朝" w:cs="ＭＳ Ｐゴシック" w:hint="eastAsia"/>
        </w:rPr>
        <w:t>に係る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Pr="005A1792" w:rsidRDefault="007F4CAD">
            <w:pPr>
              <w:pStyle w:val="a5"/>
              <w:rPr>
                <w:rFonts w:ascii="ＭＳ 明朝" w:hAnsi="ＭＳ 明朝"/>
              </w:rPr>
            </w:pPr>
            <w:r w:rsidRPr="005A1792">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53C8CF5B"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w:t>
            </w:r>
            <w:r w:rsidR="00FA0645">
              <w:rPr>
                <w:rFonts w:ascii="ＭＳ 明朝" w:hAnsi="ＭＳ 明朝" w:cs="ＭＳ Ｐゴシック" w:hint="eastAsia"/>
              </w:rPr>
              <w:t>【情報処理技術者】</w:t>
            </w:r>
            <w:r w:rsidR="00F3447B">
              <w:rPr>
                <w:rFonts w:ascii="ＭＳ 明朝" w:hAnsi="ＭＳ 明朝" w:cs="ＭＳ Ｐゴシック" w:hint="eastAsia"/>
              </w:rPr>
              <w:t>）」</w:t>
            </w:r>
            <w:r w:rsidRPr="005A1792">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5A1792" w:rsidRDefault="007F4CAD">
            <w:pPr>
              <w:pStyle w:val="a5"/>
              <w:rPr>
                <w:rFonts w:ascii="ＭＳ 明朝" w:hAnsi="ＭＳ 明朝"/>
              </w:rPr>
            </w:pPr>
            <w:r w:rsidRPr="005A1792">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5A1792" w:rsidRDefault="007F4CAD">
            <w:pPr>
              <w:pStyle w:val="a5"/>
              <w:rPr>
                <w:rFonts w:ascii="ＭＳ 明朝" w:hAnsi="ＭＳ 明朝"/>
              </w:rPr>
            </w:pPr>
            <w:r w:rsidRPr="005A1792">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77777777" w:rsidR="007F4CAD" w:rsidRPr="005A1792" w:rsidRDefault="007F4CAD">
            <w:pPr>
              <w:pStyle w:val="a5"/>
              <w:ind w:left="106" w:hangingChars="50" w:hanging="106"/>
              <w:rPr>
                <w:rFonts w:ascii="ＭＳ 明朝" w:hAnsi="ＭＳ 明朝"/>
              </w:rPr>
            </w:pPr>
            <w:r w:rsidRPr="005A1792">
              <w:rPr>
                <w:rFonts w:ascii="ＭＳ 明朝" w:hAnsi="ＭＳ 明朝" w:cs="ＭＳ Ｐゴシック" w:hint="eastAsia"/>
              </w:rPr>
              <w:t>①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7777777" w:rsidR="007F4CAD" w:rsidRPr="005A1792" w:rsidRDefault="007F4CAD">
            <w:pPr>
              <w:pStyle w:val="a5"/>
              <w:rPr>
                <w:rFonts w:ascii="ＭＳ 明朝" w:hAnsi="ＭＳ 明朝"/>
              </w:rPr>
            </w:pPr>
            <w:r w:rsidRPr="005A1792">
              <w:rPr>
                <w:rFonts w:ascii="ＭＳ 明朝" w:hAnsi="ＭＳ 明朝" w:cs="ＭＳ Ｐゴシック" w:hint="eastAsia"/>
              </w:rPr>
              <w:t>②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E54A979"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w:t>
            </w:r>
            <w:r w:rsidR="00FA0645">
              <w:rPr>
                <w:rFonts w:ascii="ＭＳ 明朝" w:hAnsi="ＭＳ 明朝" w:cs="ＭＳ Ｐゴシック" w:hint="eastAsia"/>
              </w:rPr>
              <w:t>【情報処理技術者】</w:t>
            </w:r>
            <w:r>
              <w:rPr>
                <w:rFonts w:ascii="ＭＳ 明朝" w:hAnsi="ＭＳ 明朝" w:cs="ＭＳ Ｐゴシック" w:hint="eastAsia"/>
              </w:rPr>
              <w:t>）」</w:t>
            </w:r>
            <w:r w:rsidR="007F4CAD" w:rsidRPr="005A1792">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7512929"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675B89">
              <w:rPr>
                <w:rFonts w:ascii="ＭＳ 明朝" w:hAnsi="ＭＳ 明朝" w:cs="ＭＳ Ｐゴシック"/>
              </w:rPr>
              <w:t>5</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5E36CC86" w:rsidR="007F4CAD" w:rsidRDefault="00675B89">
            <w:pPr>
              <w:pStyle w:val="a5"/>
              <w:jc w:val="center"/>
              <w:rPr>
                <w:rFonts w:ascii="ＭＳ 明朝" w:hAnsi="ＭＳ 明朝"/>
              </w:rPr>
            </w:pPr>
            <w:r>
              <w:rPr>
                <w:rFonts w:ascii="ＭＳ 明朝" w:hAnsi="ＭＳ 明朝"/>
              </w:rPr>
              <w:t>6</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3E7583E7"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応募者の経験・能力等</w:t>
            </w:r>
          </w:p>
        </w:tc>
        <w:tc>
          <w:tcPr>
            <w:tcW w:w="5820" w:type="dxa"/>
            <w:tcBorders>
              <w:top w:val="nil"/>
              <w:left w:val="nil"/>
              <w:bottom w:val="single" w:sz="4" w:space="0" w:color="000000"/>
              <w:right w:val="single" w:sz="4" w:space="0" w:color="000000"/>
            </w:tcBorders>
            <w:vAlign w:val="center"/>
          </w:tcPr>
          <w:p w14:paraId="45156AF1" w14:textId="4F591F15" w:rsidR="004946BF" w:rsidRPr="005A1792" w:rsidRDefault="004946BF" w:rsidP="005043EB">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1.0</w:t>
            </w:r>
            <w:r w:rsidR="00C91A04">
              <w:rPr>
                <w:rFonts w:ascii="ＭＳ 明朝" w:hAnsi="ＭＳ 明朝" w:cs="ＭＳ Ｐゴシック" w:hint="eastAsia"/>
              </w:rPr>
              <w:t xml:space="preserve"> </w:t>
            </w:r>
            <w:r w:rsidR="00C91A04" w:rsidRPr="00C91A04">
              <w:rPr>
                <w:rFonts w:ascii="ＭＳ 明朝" w:hAnsi="ＭＳ 明朝" w:cs="ＭＳ Ｐゴシック" w:hint="eastAsia"/>
              </w:rPr>
              <w:t>仕様書を満たした候補者</w:t>
            </w:r>
          </w:p>
          <w:p w14:paraId="7DF90F31" w14:textId="7FEF35FA" w:rsidR="004946BF" w:rsidRPr="00C91A04" w:rsidRDefault="004946BF" w:rsidP="00C91A04">
            <w:pPr>
              <w:pStyle w:val="a5"/>
              <w:ind w:leftChars="100" w:left="634" w:hangingChars="200" w:hanging="424"/>
              <w:rPr>
                <w:rFonts w:ascii="ＭＳ 明朝" w:hAnsi="ＭＳ 明朝" w:cs="ＭＳ Ｐゴシック"/>
              </w:rPr>
            </w:pPr>
            <w:r w:rsidRPr="005A1792">
              <w:rPr>
                <w:rFonts w:ascii="ＭＳ 明朝" w:hAnsi="ＭＳ 明朝" w:cs="ＭＳ Ｐゴシック" w:hint="eastAsia"/>
              </w:rPr>
              <w:t xml:space="preserve">1.1 </w:t>
            </w:r>
            <w:r w:rsidR="00C91A04" w:rsidRPr="00C91A04">
              <w:rPr>
                <w:rFonts w:ascii="ＭＳ 明朝" w:hAnsi="ＭＳ 明朝" w:cs="ＭＳ Ｐゴシック" w:hint="eastAsia"/>
              </w:rPr>
              <w:t>労働者への教育・研修</w:t>
            </w:r>
            <w:r w:rsidR="00A537E5">
              <w:rPr>
                <w:rFonts w:ascii="ＭＳ 明朝" w:hAnsi="ＭＳ 明朝" w:cs="ＭＳ Ｐゴシック" w:hint="eastAsia"/>
              </w:rPr>
              <w:t>・評価</w:t>
            </w:r>
          </w:p>
        </w:tc>
      </w:tr>
      <w:tr w:rsidR="005A1792" w:rsidRPr="005A1792" w14:paraId="7DF90F36" w14:textId="77777777"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105C48ED" w:rsidR="007F4CAD" w:rsidRPr="005A1792" w:rsidRDefault="00C91A04">
            <w:pPr>
              <w:pStyle w:val="a5"/>
              <w:rPr>
                <w:rFonts w:ascii="ＭＳ 明朝" w:hAnsi="ＭＳ 明朝" w:cs="ＭＳ Ｐゴシック"/>
              </w:rPr>
            </w:pPr>
            <w:r w:rsidRPr="00C91A04">
              <w:rPr>
                <w:rFonts w:ascii="ＭＳ 明朝" w:hAnsi="ＭＳ 明朝" w:cs="ＭＳ Ｐゴシック" w:hint="eastAsia"/>
              </w:rPr>
              <w:t>業務実施体制等</w:t>
            </w:r>
          </w:p>
        </w:tc>
        <w:tc>
          <w:tcPr>
            <w:tcW w:w="5820" w:type="dxa"/>
            <w:tcBorders>
              <w:top w:val="nil"/>
              <w:left w:val="nil"/>
              <w:bottom w:val="single" w:sz="4" w:space="0" w:color="000000"/>
              <w:right w:val="single" w:sz="4" w:space="0" w:color="000000"/>
            </w:tcBorders>
            <w:vAlign w:val="center"/>
          </w:tcPr>
          <w:p w14:paraId="00179A2A" w14:textId="77777777" w:rsidR="005B0991"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2.0</w:t>
            </w:r>
            <w:r>
              <w:rPr>
                <w:rFonts w:ascii="ＭＳ 明朝" w:hAnsi="ＭＳ 明朝" w:cs="ＭＳ Ｐゴシック"/>
              </w:rPr>
              <w:t xml:space="preserve"> </w:t>
            </w:r>
            <w:r w:rsidRPr="00C91A04">
              <w:rPr>
                <w:rFonts w:ascii="ＭＳ 明朝" w:hAnsi="ＭＳ 明朝" w:cs="ＭＳ Ｐゴシック" w:hint="eastAsia"/>
              </w:rPr>
              <w:t>派遣先との連絡体制</w:t>
            </w:r>
          </w:p>
          <w:p w14:paraId="58C09CE5" w14:textId="660992EA" w:rsidR="00C91A04"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2.1</w:t>
            </w:r>
            <w:r>
              <w:rPr>
                <w:rFonts w:ascii="ＭＳ 明朝" w:hAnsi="ＭＳ 明朝" w:cs="ＭＳ Ｐゴシック"/>
              </w:rPr>
              <w:t xml:space="preserve"> </w:t>
            </w:r>
            <w:r w:rsidRPr="00C91A04">
              <w:rPr>
                <w:rFonts w:ascii="ＭＳ 明朝" w:hAnsi="ＭＳ 明朝" w:cs="ＭＳ Ｐゴシック" w:hint="eastAsia"/>
              </w:rPr>
              <w:t>労働者の募集方法・選定基準</w:t>
            </w:r>
          </w:p>
          <w:p w14:paraId="7DF90F35" w14:textId="3DE71B28" w:rsidR="00C91A04" w:rsidRPr="005A1792" w:rsidRDefault="00C91A04" w:rsidP="005043EB">
            <w:pPr>
              <w:pStyle w:val="a5"/>
              <w:ind w:leftChars="100" w:left="634" w:hangingChars="200" w:hanging="424"/>
              <w:rPr>
                <w:rFonts w:ascii="ＭＳ 明朝" w:hAnsi="ＭＳ 明朝" w:cs="ＭＳ Ｐゴシック"/>
              </w:rPr>
            </w:pPr>
            <w:r w:rsidRPr="00C91A04">
              <w:rPr>
                <w:rFonts w:ascii="ＭＳ 明朝" w:hAnsi="ＭＳ 明朝" w:cs="ＭＳ Ｐゴシック" w:hint="eastAsia"/>
              </w:rPr>
              <w:t>2.2</w:t>
            </w:r>
            <w:r>
              <w:rPr>
                <w:rFonts w:ascii="ＭＳ 明朝" w:hAnsi="ＭＳ 明朝" w:cs="ＭＳ Ｐゴシック"/>
              </w:rPr>
              <w:t xml:space="preserve"> </w:t>
            </w:r>
            <w:r w:rsidRPr="00C91A04">
              <w:rPr>
                <w:rFonts w:ascii="ＭＳ 明朝" w:hAnsi="ＭＳ 明朝" w:cs="ＭＳ Ｐゴシック" w:hint="eastAsia"/>
              </w:rPr>
              <w:t>労働者のフォロー体制</w:t>
            </w:r>
          </w:p>
        </w:tc>
      </w:tr>
      <w:tr w:rsidR="00C91A04" w:rsidRPr="005A1792" w14:paraId="3C20078B"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93611F8"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5E256846" w:rsidR="00C91A04" w:rsidRPr="005A1792" w:rsidRDefault="00C91A04">
            <w:pPr>
              <w:pStyle w:val="a5"/>
              <w:jc w:val="left"/>
              <w:rPr>
                <w:rFonts w:ascii="ＭＳ 明朝" w:hAnsi="ＭＳ 明朝" w:cs="ＭＳ Ｐゴシック"/>
              </w:rPr>
            </w:pPr>
            <w:r w:rsidRPr="00C91A04">
              <w:rPr>
                <w:rFonts w:ascii="ＭＳ 明朝" w:hAnsi="ＭＳ 明朝" w:cs="ＭＳ Ｐゴシック" w:hint="eastAsia"/>
              </w:rPr>
              <w:t>トラブル時の対応等</w:t>
            </w:r>
          </w:p>
        </w:tc>
        <w:tc>
          <w:tcPr>
            <w:tcW w:w="5820" w:type="dxa"/>
            <w:tcBorders>
              <w:top w:val="nil"/>
              <w:left w:val="nil"/>
              <w:bottom w:val="single" w:sz="4" w:space="0" w:color="000000"/>
              <w:right w:val="single" w:sz="4" w:space="0" w:color="000000"/>
            </w:tcBorders>
            <w:shd w:val="clear" w:color="auto" w:fill="auto"/>
            <w:vAlign w:val="center"/>
          </w:tcPr>
          <w:p w14:paraId="0A9CF57D" w14:textId="476927DF" w:rsidR="00C91A04"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3.0</w:t>
            </w:r>
            <w:r>
              <w:rPr>
                <w:rFonts w:ascii="ＭＳ 明朝" w:hAnsi="ＭＳ 明朝" w:cs="ＭＳ Ｐゴシック"/>
              </w:rPr>
              <w:t xml:space="preserve"> </w:t>
            </w:r>
            <w:r w:rsidRPr="00F96CFF">
              <w:rPr>
                <w:rFonts w:ascii="ＭＳ 明朝" w:hAnsi="ＭＳ 明朝" w:cs="ＭＳ Ｐゴシック" w:hint="eastAsia"/>
              </w:rPr>
              <w:t>労働者交代時の対応</w:t>
            </w:r>
          </w:p>
          <w:p w14:paraId="6CD4D5EE" w14:textId="04E45A4E" w:rsidR="00F96CFF" w:rsidRPr="005A1792" w:rsidRDefault="00F96CFF" w:rsidP="005043EB">
            <w:pPr>
              <w:pStyle w:val="a5"/>
              <w:ind w:leftChars="100" w:left="210"/>
              <w:rPr>
                <w:rFonts w:ascii="ＭＳ 明朝" w:hAnsi="ＭＳ 明朝" w:cs="ＭＳ Ｐゴシック"/>
              </w:rPr>
            </w:pPr>
            <w:r w:rsidRPr="00F96CFF">
              <w:rPr>
                <w:rFonts w:ascii="ＭＳ 明朝" w:hAnsi="ＭＳ 明朝" w:cs="ＭＳ Ｐゴシック" w:hint="eastAsia"/>
              </w:rPr>
              <w:t>3.1</w:t>
            </w:r>
            <w:r>
              <w:rPr>
                <w:rFonts w:ascii="ＭＳ 明朝" w:hAnsi="ＭＳ 明朝" w:cs="ＭＳ Ｐゴシック"/>
              </w:rPr>
              <w:t xml:space="preserve"> </w:t>
            </w:r>
            <w:r w:rsidRPr="00F96CFF">
              <w:rPr>
                <w:rFonts w:ascii="ＭＳ 明朝" w:hAnsi="ＭＳ 明朝" w:cs="ＭＳ Ｐゴシック" w:hint="eastAsia"/>
              </w:rPr>
              <w:t>苦情・トラブル時の対応</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1A5C15E3"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931997" w:rsidRPr="005A1792" w14:paraId="60F52567"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4751224B" w14:textId="30A370E7" w:rsidR="00931997" w:rsidRDefault="00931997">
            <w:pPr>
              <w:pStyle w:val="a5"/>
              <w:jc w:val="center"/>
              <w:rPr>
                <w:rFonts w:ascii="ＭＳ 明朝" w:hAnsi="ＭＳ 明朝" w:cs="ＭＳ Ｐゴシック"/>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shd w:val="clear" w:color="auto" w:fill="auto"/>
            <w:vAlign w:val="center"/>
          </w:tcPr>
          <w:p w14:paraId="0E9D7BE1" w14:textId="1C8C1034" w:rsidR="00931997" w:rsidRPr="005A1792" w:rsidRDefault="00931997">
            <w:pPr>
              <w:pStyle w:val="a5"/>
              <w:jc w:val="left"/>
              <w:rPr>
                <w:rFonts w:ascii="ＭＳ 明朝" w:hAnsi="ＭＳ 明朝" w:cs="ＭＳ Ｐゴシック"/>
              </w:rPr>
            </w:pPr>
            <w:r w:rsidRPr="00931997">
              <w:rPr>
                <w:rFonts w:ascii="ＭＳ 明朝" w:hAnsi="ＭＳ 明朝" w:cs="ＭＳ Ｐゴシック" w:hint="eastAsia"/>
              </w:rPr>
              <w:t>優良派遣事業者認定</w:t>
            </w:r>
          </w:p>
        </w:tc>
        <w:tc>
          <w:tcPr>
            <w:tcW w:w="5820" w:type="dxa"/>
            <w:tcBorders>
              <w:top w:val="nil"/>
              <w:left w:val="nil"/>
              <w:bottom w:val="single" w:sz="4" w:space="0" w:color="000000"/>
              <w:right w:val="single" w:sz="4" w:space="0" w:color="000000"/>
            </w:tcBorders>
            <w:shd w:val="clear" w:color="auto" w:fill="auto"/>
            <w:vAlign w:val="center"/>
          </w:tcPr>
          <w:p w14:paraId="24D5A050" w14:textId="2779853B" w:rsidR="00931997" w:rsidRPr="00675B89" w:rsidRDefault="00931997" w:rsidP="00931997">
            <w:pPr>
              <w:pStyle w:val="a5"/>
              <w:ind w:leftChars="100" w:left="210"/>
              <w:rPr>
                <w:rFonts w:asciiTheme="minorEastAsia" w:eastAsiaTheme="minorEastAsia" w:hAnsiTheme="minorEastAsia" w:cs="ＭＳ Ｐゴシック"/>
              </w:rPr>
            </w:pPr>
            <w:r w:rsidRPr="00675B89">
              <w:rPr>
                <w:rFonts w:asciiTheme="minorEastAsia" w:eastAsiaTheme="minorEastAsia" w:hAnsiTheme="minorEastAsia" w:cs="ＭＳ Ｐゴシック" w:hint="eastAsia"/>
              </w:rPr>
              <w:t>優良派遣事業者認定状況。</w:t>
            </w:r>
          </w:p>
          <w:p w14:paraId="4AA6180A" w14:textId="0ED1E1F1" w:rsidR="00931997" w:rsidRPr="005A1792" w:rsidRDefault="00931997" w:rsidP="00931997">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42AC4775" w:rsidR="007F4CAD" w:rsidRPr="005A1792" w:rsidRDefault="00931997">
            <w:pPr>
              <w:pStyle w:val="a5"/>
              <w:jc w:val="center"/>
              <w:rPr>
                <w:rFonts w:ascii="ＭＳ 明朝" w:hAnsi="ＭＳ 明朝"/>
              </w:rPr>
            </w:pPr>
            <w:r>
              <w:rPr>
                <w:rFonts w:ascii="ＭＳ 明朝" w:hAnsi="ＭＳ 明朝" w:cs="ＭＳ Ｐゴシック" w:hint="eastAsia"/>
              </w:rPr>
              <w:t>6</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A1792"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2F4FE8" w:rsidRDefault="007F4CAD" w:rsidP="00366D56">
      <w:pPr>
        <w:pStyle w:val="a5"/>
        <w:spacing w:line="484" w:lineRule="exact"/>
        <w:jc w:val="center"/>
        <w:outlineLvl w:val="0"/>
        <w:rPr>
          <w:rFonts w:asciiTheme="majorEastAsia" w:eastAsiaTheme="majorEastAsia" w:hAnsiTheme="majorEastAsia"/>
          <w:sz w:val="28"/>
          <w:szCs w:val="28"/>
        </w:rPr>
      </w:pPr>
      <w:r w:rsidRPr="002F4FE8">
        <w:rPr>
          <w:rFonts w:asciiTheme="majorEastAsia" w:eastAsiaTheme="majorEastAsia" w:hAnsiTheme="majorEastAsia" w:cs="ＭＳ Ｐゴシック" w:hint="eastAsia"/>
          <w:sz w:val="28"/>
          <w:szCs w:val="28"/>
        </w:rPr>
        <w:lastRenderedPageBreak/>
        <w:t>Ⅴ．評価項目一覧</w:t>
      </w:r>
      <w:r w:rsidRPr="002F4FE8">
        <w:rPr>
          <w:rFonts w:asciiTheme="majorEastAsia" w:eastAsiaTheme="majorEastAsia" w:hAnsiTheme="majorEastAsia" w:cs="ＭＳ Ｐゴシック"/>
          <w:sz w:val="28"/>
          <w:szCs w:val="28"/>
        </w:rPr>
        <w:fldChar w:fldCharType="begin"/>
      </w:r>
      <w:r w:rsidRPr="002F4FE8">
        <w:rPr>
          <w:rFonts w:asciiTheme="majorEastAsia" w:eastAsiaTheme="majorEastAsia" w:hAnsiTheme="majorEastAsia"/>
        </w:rPr>
        <w:instrText xml:space="preserve"> XE "</w:instrText>
      </w:r>
      <w:r w:rsidRPr="002F4FE8">
        <w:rPr>
          <w:rFonts w:asciiTheme="majorEastAsia" w:eastAsiaTheme="majorEastAsia" w:hAnsiTheme="majorEastAsia" w:cs="ＭＳ Ｐゴシック" w:hint="eastAsia"/>
          <w:sz w:val="28"/>
          <w:szCs w:val="28"/>
        </w:rPr>
        <w:instrText>Ⅴ．評価項目一覧</w:instrText>
      </w:r>
      <w:r w:rsidRPr="002F4FE8">
        <w:rPr>
          <w:rFonts w:asciiTheme="majorEastAsia" w:eastAsiaTheme="majorEastAsia" w:hAnsiTheme="majorEastAsia"/>
        </w:rPr>
        <w:instrText xml:space="preserve">" \y "５.ひょうかこうもくいちらん" </w:instrText>
      </w:r>
      <w:r w:rsidRPr="002F4FE8">
        <w:rPr>
          <w:rFonts w:asciiTheme="majorEastAsia" w:eastAsiaTheme="majorEastAsia" w:hAnsiTheme="maj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DF90F78" w14:textId="394AC87F" w:rsidR="007F4CAD" w:rsidRPr="002F4FE8" w:rsidRDefault="00F3447B" w:rsidP="00675B89">
      <w:pPr>
        <w:pStyle w:val="a5"/>
        <w:spacing w:line="484" w:lineRule="exact"/>
        <w:ind w:rightChars="-238" w:right="-500"/>
        <w:jc w:val="center"/>
        <w:rPr>
          <w:rFonts w:asciiTheme="majorEastAsia" w:eastAsiaTheme="majorEastAsia" w:hAnsiTheme="majorEastAsia"/>
          <w:b/>
          <w:sz w:val="32"/>
          <w:szCs w:val="32"/>
        </w:rPr>
      </w:pPr>
      <w:r w:rsidRPr="002F4FE8">
        <w:rPr>
          <w:rFonts w:asciiTheme="majorEastAsia" w:eastAsiaTheme="majorEastAsia" w:hAnsiTheme="majorEastAsia" w:cs="ＭＳ Ｐゴシック" w:hint="eastAsia"/>
          <w:b/>
          <w:sz w:val="32"/>
          <w:szCs w:val="32"/>
        </w:rPr>
        <w:t>「労働者派遣業務（</w:t>
      </w:r>
      <w:r w:rsidR="009D6E23">
        <w:rPr>
          <w:rFonts w:asciiTheme="majorEastAsia" w:eastAsiaTheme="majorEastAsia" w:hAnsiTheme="majorEastAsia" w:cs="ＭＳ Ｐゴシック" w:hint="eastAsia"/>
          <w:b/>
          <w:sz w:val="32"/>
          <w:szCs w:val="32"/>
        </w:rPr>
        <w:t>2023年10月</w:t>
      </w:r>
      <w:r w:rsidR="009A793E">
        <w:rPr>
          <w:rFonts w:asciiTheme="majorEastAsia" w:eastAsiaTheme="majorEastAsia" w:hAnsiTheme="majorEastAsia" w:cs="ＭＳ Ｐゴシック" w:hint="eastAsia"/>
          <w:b/>
          <w:sz w:val="32"/>
          <w:szCs w:val="32"/>
        </w:rPr>
        <w:t>契約開始分</w:t>
      </w:r>
      <w:r w:rsidR="00FA0645">
        <w:rPr>
          <w:rFonts w:asciiTheme="majorEastAsia" w:eastAsiaTheme="majorEastAsia" w:hAnsiTheme="majorEastAsia" w:cs="ＭＳ Ｐゴシック" w:hint="eastAsia"/>
          <w:b/>
          <w:sz w:val="32"/>
          <w:szCs w:val="32"/>
        </w:rPr>
        <w:t>【情報処理技術者】</w:t>
      </w:r>
      <w:r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7EA41033"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一部の部署のみ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07B8D21F"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FB4AF7" w:rsidRPr="002F4FE8">
              <w:rPr>
                <w:rFonts w:asciiTheme="majorEastAsia" w:eastAsiaTheme="majorEastAsia" w:hAnsiTheme="majorEastAsia" w:cs="ＭＳ Ｐゴシック" w:hint="eastAsia"/>
                <w:kern w:val="0"/>
                <w:sz w:val="18"/>
                <w:szCs w:val="18"/>
              </w:rPr>
              <w:t>8</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及び就業先部署の</w:t>
            </w:r>
            <w:r w:rsidR="00B97E91" w:rsidRPr="002F4FE8">
              <w:rPr>
                <w:rFonts w:asciiTheme="majorEastAsia" w:eastAsiaTheme="majorEastAsia" w:hAnsiTheme="majorEastAsia" w:cs="ＭＳ Ｐゴシック" w:hint="eastAsia"/>
                <w:kern w:val="0"/>
                <w:sz w:val="18"/>
                <w:szCs w:val="18"/>
              </w:rPr>
              <w:t>「派遣労働者の要件・資格」</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77777777" w:rsidR="00FC0D06" w:rsidRPr="005A1792" w:rsidRDefault="00FC0D06" w:rsidP="00FC0D06">
      <w:pPr>
        <w:ind w:firstLineChars="250" w:firstLine="525"/>
        <w:rPr>
          <w:rFonts w:ascii="ＭＳ 明朝" w:hAnsi="ＭＳ 明朝"/>
        </w:rPr>
      </w:pPr>
    </w:p>
    <w:p w14:paraId="7DF90FD0" w14:textId="77777777" w:rsidR="00FC0D06" w:rsidRPr="005A1792" w:rsidRDefault="00FC0D06" w:rsidP="00FC0D06">
      <w:pPr>
        <w:ind w:firstLineChars="250" w:firstLine="525"/>
        <w:rPr>
          <w:rFonts w:ascii="ＭＳ 明朝" w:hAnsi="ＭＳ 明朝"/>
        </w:rPr>
      </w:pPr>
    </w:p>
    <w:p w14:paraId="3EF52173" w14:textId="5D10FDA3" w:rsidR="003F2D1B" w:rsidRPr="005A1792" w:rsidRDefault="00FC0D06" w:rsidP="003F2D1B">
      <w:pPr>
        <w:ind w:firstLineChars="250" w:firstLine="525"/>
        <w:rPr>
          <w:rFonts w:ascii="ＭＳ 明朝" w:hAnsi="ＭＳ 明朝"/>
        </w:rPr>
      </w:pPr>
      <w:r w:rsidRPr="005A1792">
        <w:rPr>
          <w:rFonts w:ascii="ＭＳ 明朝" w:hAnsi="ＭＳ 明朝"/>
        </w:rPr>
        <w:br w:type="page"/>
      </w:r>
    </w:p>
    <w:tbl>
      <w:tblPr>
        <w:tblW w:w="9540" w:type="dxa"/>
        <w:tblInd w:w="99" w:type="dxa"/>
        <w:tblLayout w:type="fixed"/>
        <w:tblCellMar>
          <w:left w:w="99" w:type="dxa"/>
          <w:right w:w="99" w:type="dxa"/>
        </w:tblCellMar>
        <w:tblLook w:val="04A0" w:firstRow="1" w:lastRow="0" w:firstColumn="1" w:lastColumn="0" w:noHBand="0" w:noVBand="1"/>
      </w:tblPr>
      <w:tblGrid>
        <w:gridCol w:w="591"/>
        <w:gridCol w:w="1974"/>
        <w:gridCol w:w="1292"/>
        <w:gridCol w:w="2990"/>
        <w:gridCol w:w="567"/>
        <w:gridCol w:w="472"/>
        <w:gridCol w:w="473"/>
        <w:gridCol w:w="473"/>
        <w:gridCol w:w="708"/>
      </w:tblGrid>
      <w:tr w:rsidR="005A1792" w:rsidRPr="005A1792" w14:paraId="7DF90FD9" w14:textId="77777777" w:rsidTr="008730FC">
        <w:trPr>
          <w:trHeight w:val="225"/>
        </w:trPr>
        <w:tc>
          <w:tcPr>
            <w:tcW w:w="3857" w:type="dxa"/>
            <w:gridSpan w:val="3"/>
            <w:tcBorders>
              <w:top w:val="nil"/>
              <w:left w:val="nil"/>
              <w:bottom w:val="single" w:sz="4" w:space="0" w:color="auto"/>
              <w:right w:val="nil"/>
            </w:tcBorders>
            <w:shd w:val="clear" w:color="000000" w:fill="FFFFFF"/>
            <w:noWrap/>
            <w:vAlign w:val="center"/>
          </w:tcPr>
          <w:p w14:paraId="7DF90FD2"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bookmarkStart w:id="10" w:name="_Hlk117699569"/>
            <w:r w:rsidRPr="005A1792">
              <w:rPr>
                <w:rFonts w:ascii="ＭＳ ゴシック" w:eastAsia="ＭＳ ゴシック" w:hAnsi="ＭＳ ゴシック"/>
              </w:rPr>
              <w:lastRenderedPageBreak/>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7DF90FD3"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7DF90FD4"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DF90FD5"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7DF90FD6"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F90FD7"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7DF90FD8" w14:textId="77777777" w:rsidR="00FC0D06" w:rsidRPr="005A1792" w:rsidRDefault="00FC0D06" w:rsidP="00EC04E3">
            <w:pPr>
              <w:widowControl/>
              <w:jc w:val="left"/>
              <w:rPr>
                <w:rFonts w:ascii="ＭＳ ゴシック" w:eastAsia="ＭＳ ゴシック" w:hAnsi="ＭＳ ゴシック" w:cs="ＭＳ Ｐゴシック"/>
                <w:b/>
                <w:bCs/>
                <w:kern w:val="0"/>
                <w:sz w:val="18"/>
                <w:szCs w:val="18"/>
              </w:rPr>
            </w:pPr>
          </w:p>
        </w:tc>
      </w:tr>
      <w:bookmarkEnd w:id="10"/>
      <w:tr w:rsidR="00D239FC" w:rsidRPr="005A1792" w14:paraId="4EC5493D" w14:textId="77777777" w:rsidTr="005A69BF">
        <w:tc>
          <w:tcPr>
            <w:tcW w:w="2565" w:type="dxa"/>
            <w:gridSpan w:val="2"/>
            <w:tcBorders>
              <w:top w:val="nil"/>
              <w:left w:val="single" w:sz="4" w:space="0" w:color="auto"/>
              <w:bottom w:val="single" w:sz="4" w:space="0" w:color="auto"/>
              <w:right w:val="single" w:sz="4" w:space="0" w:color="auto"/>
            </w:tcBorders>
            <w:shd w:val="clear" w:color="000000" w:fill="99CCFF"/>
            <w:vAlign w:val="bottom"/>
          </w:tcPr>
          <w:p w14:paraId="7A82A3E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282" w:type="dxa"/>
            <w:gridSpan w:val="2"/>
            <w:tcBorders>
              <w:top w:val="nil"/>
              <w:left w:val="single" w:sz="4" w:space="0" w:color="auto"/>
              <w:bottom w:val="nil"/>
              <w:right w:val="single" w:sz="4" w:space="0" w:color="auto"/>
            </w:tcBorders>
            <w:shd w:val="clear" w:color="000000" w:fill="99CCFF"/>
            <w:vAlign w:val="bottom"/>
          </w:tcPr>
          <w:p w14:paraId="00D60A7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2E5B55E9"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00FBA2B7" w14:textId="77777777" w:rsidR="00D239FC" w:rsidRPr="005A1792" w:rsidRDefault="00D239FC" w:rsidP="00D239FC">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509E080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59A5F56D"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552B8F2D" w14:textId="77777777" w:rsidTr="005A69B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01977F8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974" w:type="dxa"/>
            <w:tcBorders>
              <w:top w:val="nil"/>
              <w:left w:val="nil"/>
              <w:bottom w:val="single" w:sz="4" w:space="0" w:color="auto"/>
              <w:right w:val="single" w:sz="4" w:space="0" w:color="auto"/>
            </w:tcBorders>
            <w:shd w:val="clear" w:color="000000" w:fill="99CCFF"/>
            <w:vAlign w:val="center"/>
          </w:tcPr>
          <w:p w14:paraId="2C052E9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282" w:type="dxa"/>
            <w:gridSpan w:val="2"/>
            <w:tcBorders>
              <w:top w:val="nil"/>
              <w:left w:val="nil"/>
              <w:bottom w:val="single" w:sz="4" w:space="0" w:color="auto"/>
              <w:right w:val="single" w:sz="4" w:space="0" w:color="auto"/>
            </w:tcBorders>
            <w:shd w:val="clear" w:color="000000" w:fill="99CCFF"/>
            <w:vAlign w:val="center"/>
          </w:tcPr>
          <w:p w14:paraId="5DDA60E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1DC46CC7" w14:textId="77777777" w:rsidR="00D239FC" w:rsidRPr="005A1792" w:rsidRDefault="00D239FC" w:rsidP="00D239FC">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138DCAD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41AB449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62732E5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77C4D4F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D239FC" w:rsidRPr="005A1792" w14:paraId="1642D72D" w14:textId="77777777" w:rsidTr="005A69B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0320A411" w14:textId="77777777" w:rsidR="00D239FC" w:rsidRPr="005A1792" w:rsidRDefault="00D239FC" w:rsidP="00D239FC">
            <w:pPr>
              <w:widowControl/>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応募者の経験・能力等</w:t>
            </w:r>
          </w:p>
        </w:tc>
      </w:tr>
      <w:tr w:rsidR="00D239FC" w:rsidRPr="005A1792" w14:paraId="43CCA76F" w14:textId="77777777" w:rsidTr="000A74B7">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D459944" w14:textId="77777777" w:rsidR="00D239FC" w:rsidRPr="00174DB6" w:rsidRDefault="00D239FC" w:rsidP="00D239FC">
            <w:pPr>
              <w:rPr>
                <w:rFonts w:ascii="ＭＳ ゴシック" w:eastAsia="ＭＳ ゴシック" w:hAnsi="ＭＳ ゴシック" w:cs="ＭＳ Ｐゴシック"/>
                <w:sz w:val="18"/>
                <w:szCs w:val="18"/>
              </w:rPr>
            </w:pPr>
          </w:p>
          <w:p w14:paraId="12158DDD" w14:textId="77777777" w:rsidR="00D239FC" w:rsidRPr="00174DB6" w:rsidRDefault="00D239FC" w:rsidP="00D239FC">
            <w:pPr>
              <w:rPr>
                <w:rFonts w:ascii="ＭＳ ゴシック" w:eastAsia="ＭＳ ゴシック" w:hAnsi="ＭＳ ゴシック" w:cs="ＭＳ Ｐゴシック"/>
                <w:sz w:val="18"/>
                <w:szCs w:val="18"/>
              </w:rPr>
            </w:pPr>
          </w:p>
          <w:p w14:paraId="5FF007B0" w14:textId="77777777" w:rsidR="00D239FC" w:rsidRPr="00174DB6" w:rsidRDefault="00D239FC" w:rsidP="00D239FC">
            <w:pPr>
              <w:rPr>
                <w:rFonts w:ascii="ＭＳ ゴシック" w:eastAsia="ＭＳ ゴシック" w:hAnsi="ＭＳ ゴシック" w:cs="ＭＳ Ｐゴシック"/>
                <w:sz w:val="18"/>
                <w:szCs w:val="18"/>
              </w:rPr>
            </w:pPr>
          </w:p>
          <w:p w14:paraId="1663D1D1" w14:textId="77777777" w:rsidR="00D239FC" w:rsidRDefault="00D239FC" w:rsidP="00D239FC">
            <w:pPr>
              <w:rPr>
                <w:rFonts w:ascii="ＭＳ ゴシック" w:eastAsia="ＭＳ ゴシック" w:hAnsi="ＭＳ ゴシック" w:cs="ＭＳ Ｐゴシック"/>
                <w:kern w:val="0"/>
                <w:sz w:val="18"/>
                <w:szCs w:val="18"/>
              </w:rPr>
            </w:pPr>
          </w:p>
          <w:p w14:paraId="0E750177" w14:textId="77777777" w:rsidR="00D239FC" w:rsidRPr="005A1792" w:rsidRDefault="00D239FC" w:rsidP="00D239FC">
            <w:pP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single" w:sz="4" w:space="0" w:color="auto"/>
              <w:right w:val="single" w:sz="4" w:space="0" w:color="auto"/>
            </w:tcBorders>
            <w:shd w:val="clear" w:color="auto" w:fill="auto"/>
            <w:noWrap/>
            <w:vAlign w:val="center"/>
          </w:tcPr>
          <w:p w14:paraId="39C5F119"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仕様書を満たした候補者</w:t>
            </w:r>
          </w:p>
          <w:p w14:paraId="79BF0EC4" w14:textId="77777777" w:rsidR="00D239FC" w:rsidRPr="005A1792" w:rsidRDefault="00D239FC" w:rsidP="00D239FC">
            <w:pPr>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1A6685E" w14:textId="1DF8F1C1" w:rsidR="00810D0B" w:rsidRPr="005A1792" w:rsidRDefault="00D239FC" w:rsidP="000D1318">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・仕様書の要件を満たしている候補者の確保を示すために、候補者の</w:t>
            </w:r>
            <w:r w:rsidR="00A658F5">
              <w:rPr>
                <w:rFonts w:ascii="ＭＳ ゴシック" w:eastAsia="ＭＳ ゴシック" w:hAnsi="ＭＳ ゴシック" w:cs="ＭＳ Ｐゴシック" w:hint="eastAsia"/>
                <w:kern w:val="0"/>
                <w:sz w:val="18"/>
                <w:szCs w:val="18"/>
              </w:rPr>
              <w:t>スキルシート及び</w:t>
            </w:r>
            <w:r w:rsidR="001629BF">
              <w:rPr>
                <w:rFonts w:ascii="ＭＳ ゴシック" w:eastAsia="ＭＳ ゴシック" w:hAnsi="ＭＳ ゴシック" w:cs="ＭＳ Ｐゴシック" w:hint="eastAsia"/>
                <w:kern w:val="0"/>
                <w:sz w:val="18"/>
                <w:szCs w:val="18"/>
              </w:rPr>
              <w:t>別紙3～別紙4</w:t>
            </w:r>
            <w:r w:rsidR="00B56199" w:rsidRPr="00B56199">
              <w:rPr>
                <w:rFonts w:ascii="ＭＳ ゴシック" w:eastAsia="ＭＳ ゴシック" w:hAnsi="ＭＳ ゴシック" w:cs="ＭＳ Ｐゴシック" w:hint="eastAsia"/>
                <w:kern w:val="0"/>
                <w:sz w:val="18"/>
                <w:szCs w:val="18"/>
              </w:rPr>
              <w:t>のチェックリスト</w:t>
            </w:r>
            <w:r>
              <w:rPr>
                <w:rFonts w:ascii="ＭＳ ゴシック" w:eastAsia="ＭＳ ゴシック" w:hAnsi="ＭＳ ゴシック" w:cs="ＭＳ Ｐゴシック" w:hint="eastAsia"/>
                <w:kern w:val="0"/>
                <w:sz w:val="18"/>
                <w:szCs w:val="18"/>
              </w:rPr>
              <w:t>を提出できるか。</w:t>
            </w:r>
            <w:r w:rsidR="000D1318">
              <w:rPr>
                <w:rFonts w:ascii="ＭＳ ゴシック" w:eastAsia="ＭＳ ゴシック" w:hAnsi="ＭＳ ゴシック" w:cs="ＭＳ Ｐゴシック" w:hint="eastAsia"/>
                <w:kern w:val="0"/>
                <w:sz w:val="18"/>
                <w:szCs w:val="18"/>
              </w:rPr>
              <w:t>（スキルシート及びチェックリスト</w:t>
            </w:r>
            <w:r w:rsidR="00C030F1">
              <w:rPr>
                <w:rFonts w:ascii="ＭＳ ゴシック" w:eastAsia="ＭＳ ゴシック" w:hAnsi="ＭＳ ゴシック" w:cs="ＭＳ Ｐゴシック" w:hint="eastAsia"/>
                <w:kern w:val="0"/>
                <w:sz w:val="18"/>
                <w:szCs w:val="18"/>
              </w:rPr>
              <w:t>を添付資料として提出すること</w:t>
            </w:r>
            <w:r w:rsidR="00FA2762">
              <w:rPr>
                <w:rFonts w:ascii="ＭＳ ゴシック" w:eastAsia="ＭＳ ゴシック" w:hAnsi="ＭＳ ゴシック" w:cs="ＭＳ Ｐゴシック" w:hint="eastAsia"/>
                <w:kern w:val="0"/>
                <w:sz w:val="18"/>
                <w:szCs w:val="18"/>
              </w:rPr>
              <w:t>。</w:t>
            </w:r>
            <w:r w:rsidR="000D1318">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57FEBF0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2F36A6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F46AD3E"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570EE9A" w14:textId="77777777" w:rsidR="00D239FC" w:rsidRPr="005A1792" w:rsidRDefault="00D239FC" w:rsidP="00D239FC">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Pr>
                <w:rFonts w:ascii="ＭＳ ゴシック" w:eastAsia="ＭＳ ゴシック" w:hAnsi="ＭＳ ゴシック" w:cs="ＭＳ Ｐゴシック" w:hint="eastAsia"/>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187E63F0" w14:textId="0BD18F2F"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1DF0B54B" w14:textId="77777777" w:rsidTr="005A69BF">
        <w:trPr>
          <w:trHeight w:val="910"/>
        </w:trPr>
        <w:tc>
          <w:tcPr>
            <w:tcW w:w="591" w:type="dxa"/>
            <w:vMerge/>
            <w:tcBorders>
              <w:left w:val="single" w:sz="4" w:space="0" w:color="auto"/>
              <w:right w:val="single" w:sz="4" w:space="0" w:color="auto"/>
            </w:tcBorders>
            <w:shd w:val="clear" w:color="auto" w:fill="auto"/>
            <w:noWrap/>
            <w:vAlign w:val="center"/>
          </w:tcPr>
          <w:p w14:paraId="1D401E79" w14:textId="77777777" w:rsidR="00D239FC" w:rsidRPr="00174DB6" w:rsidRDefault="00D239FC" w:rsidP="00D239FC">
            <w:pPr>
              <w:rPr>
                <w:rFonts w:ascii="ＭＳ ゴシック" w:eastAsia="ＭＳ ゴシック" w:hAnsi="ＭＳ ゴシック" w:cs="ＭＳ Ｐゴシック"/>
                <w:sz w:val="18"/>
                <w:szCs w:val="18"/>
              </w:rPr>
            </w:pPr>
          </w:p>
        </w:tc>
        <w:tc>
          <w:tcPr>
            <w:tcW w:w="1974" w:type="dxa"/>
            <w:vMerge/>
            <w:tcBorders>
              <w:left w:val="single" w:sz="4" w:space="0" w:color="auto"/>
              <w:bottom w:val="single" w:sz="4" w:space="0" w:color="auto"/>
              <w:right w:val="single" w:sz="4" w:space="0" w:color="auto"/>
            </w:tcBorders>
            <w:shd w:val="clear" w:color="auto" w:fill="auto"/>
            <w:noWrap/>
            <w:vAlign w:val="center"/>
          </w:tcPr>
          <w:p w14:paraId="3FDDD6EF"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3C8B5389" w14:textId="7F39EAA0" w:rsidR="00D239FC" w:rsidRPr="00A87665"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・仕様書の要件を満たしている候補者が十分にいるか</w:t>
            </w:r>
            <w:r w:rsidR="00A87665">
              <w:rPr>
                <w:rFonts w:ascii="ＭＳ ゴシック" w:eastAsia="ＭＳ ゴシック" w:hAnsi="ＭＳ ゴシック" w:cs="ＭＳ Ｐゴシック" w:hint="eastAsia"/>
                <w:kern w:val="0"/>
                <w:sz w:val="18"/>
                <w:szCs w:val="18"/>
              </w:rPr>
              <w:t>。</w:t>
            </w:r>
            <w:r w:rsidR="005B31E0">
              <w:rPr>
                <w:rFonts w:ascii="ＭＳ ゴシック" w:eastAsia="ＭＳ ゴシック" w:hAnsi="ＭＳ ゴシック" w:cs="ＭＳ Ｐゴシック" w:hint="eastAsia"/>
                <w:kern w:val="0"/>
                <w:sz w:val="18"/>
                <w:szCs w:val="18"/>
              </w:rPr>
              <w:t>（ポジションごとに候補者数を記載すること。</w:t>
            </w:r>
            <w:r w:rsidR="00A87665">
              <w:rPr>
                <w:rFonts w:ascii="ＭＳ ゴシック" w:eastAsia="ＭＳ ゴシック" w:hAnsi="ＭＳ ゴシック" w:cs="ＭＳ Ｐゴシック" w:hint="eastAsia"/>
                <w:kern w:val="0"/>
                <w:sz w:val="18"/>
                <w:szCs w:val="18"/>
              </w:rPr>
              <w:t>ただし、候補者数は、派遣開始日に派遣可能な者の人数とすること。</w:t>
            </w:r>
            <w:r w:rsidR="005B31E0">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481077E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D4972F"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8B8BDBE"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20</w:t>
            </w:r>
          </w:p>
        </w:tc>
        <w:tc>
          <w:tcPr>
            <w:tcW w:w="473" w:type="dxa"/>
            <w:vMerge/>
            <w:tcBorders>
              <w:top w:val="single" w:sz="4" w:space="0" w:color="auto"/>
              <w:left w:val="single" w:sz="4" w:space="0" w:color="auto"/>
              <w:right w:val="single" w:sz="4" w:space="0" w:color="auto"/>
            </w:tcBorders>
            <w:shd w:val="clear" w:color="auto" w:fill="auto"/>
            <w:vAlign w:val="center"/>
          </w:tcPr>
          <w:p w14:paraId="3253E96E" w14:textId="77777777" w:rsidR="00D239FC"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582EFEC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0C329AD" w14:textId="77777777" w:rsidTr="000A74B7">
        <w:trPr>
          <w:trHeight w:val="523"/>
        </w:trPr>
        <w:tc>
          <w:tcPr>
            <w:tcW w:w="591" w:type="dxa"/>
            <w:vMerge/>
            <w:tcBorders>
              <w:left w:val="single" w:sz="4" w:space="0" w:color="auto"/>
              <w:bottom w:val="single" w:sz="4" w:space="0" w:color="auto"/>
              <w:right w:val="single" w:sz="4" w:space="0" w:color="auto"/>
            </w:tcBorders>
            <w:shd w:val="clear" w:color="auto" w:fill="auto"/>
            <w:noWrap/>
            <w:vAlign w:val="center"/>
          </w:tcPr>
          <w:p w14:paraId="3667BD0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BE45A" w14:textId="06D3C436"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1労働者への教育・研修</w:t>
            </w:r>
            <w:r w:rsidR="000F6046">
              <w:rPr>
                <w:rFonts w:ascii="ＭＳ ゴシック" w:eastAsia="ＭＳ ゴシック" w:hAnsi="ＭＳ ゴシック" w:cs="ＭＳ Ｐゴシック" w:hint="eastAsia"/>
                <w:kern w:val="0"/>
                <w:sz w:val="18"/>
                <w:szCs w:val="18"/>
              </w:rPr>
              <w:t>・評価</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D04219E" w14:textId="37B9ECA8"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7A36AA">
              <w:rPr>
                <w:rFonts w:ascii="ＭＳ ゴシック" w:eastAsia="ＭＳ ゴシック" w:hAnsi="ＭＳ ゴシック" w:cs="ＭＳ Ｐゴシック" w:hint="eastAsia"/>
                <w:kern w:val="0"/>
                <w:sz w:val="18"/>
                <w:szCs w:val="18"/>
              </w:rPr>
              <w:t>仕様書の</w:t>
            </w:r>
            <w:r w:rsidR="007A36AA" w:rsidRPr="007A36AA">
              <w:rPr>
                <w:rFonts w:ascii="ＭＳ ゴシック" w:eastAsia="ＭＳ ゴシック" w:hAnsi="ＭＳ ゴシック" w:cs="ＭＳ Ｐゴシック" w:hint="eastAsia"/>
                <w:kern w:val="0"/>
                <w:sz w:val="18"/>
                <w:szCs w:val="18"/>
              </w:rPr>
              <w:t>要件</w:t>
            </w:r>
            <w:r w:rsidR="007A36AA">
              <w:rPr>
                <w:rFonts w:ascii="ＭＳ ゴシック" w:eastAsia="ＭＳ ゴシック" w:hAnsi="ＭＳ ゴシック" w:cs="ＭＳ Ｐゴシック" w:hint="eastAsia"/>
                <w:kern w:val="0"/>
                <w:sz w:val="18"/>
                <w:szCs w:val="18"/>
              </w:rPr>
              <w:t>を</w:t>
            </w:r>
            <w:r w:rsidR="007A36AA" w:rsidRPr="007A36AA">
              <w:rPr>
                <w:rFonts w:ascii="ＭＳ ゴシック" w:eastAsia="ＭＳ ゴシック" w:hAnsi="ＭＳ ゴシック" w:cs="ＭＳ Ｐゴシック" w:hint="eastAsia"/>
                <w:kern w:val="0"/>
                <w:sz w:val="18"/>
                <w:szCs w:val="18"/>
              </w:rPr>
              <w:t>満</w:t>
            </w:r>
            <w:r w:rsidR="007A36AA">
              <w:rPr>
                <w:rFonts w:ascii="ＭＳ ゴシック" w:eastAsia="ＭＳ ゴシック" w:hAnsi="ＭＳ ゴシック" w:cs="ＭＳ Ｐゴシック" w:hint="eastAsia"/>
                <w:kern w:val="0"/>
                <w:sz w:val="18"/>
                <w:szCs w:val="18"/>
              </w:rPr>
              <w:t>たした</w:t>
            </w:r>
            <w:r w:rsidR="007A36AA" w:rsidRPr="007A36AA">
              <w:rPr>
                <w:rFonts w:ascii="ＭＳ ゴシック" w:eastAsia="ＭＳ ゴシック" w:hAnsi="ＭＳ ゴシック" w:cs="ＭＳ Ｐゴシック" w:hint="eastAsia"/>
                <w:kern w:val="0"/>
                <w:sz w:val="18"/>
                <w:szCs w:val="18"/>
              </w:rPr>
              <w:t>人材を派遣できるよう、必要な</w:t>
            </w:r>
            <w:r w:rsidR="000C13E6">
              <w:rPr>
                <w:rFonts w:ascii="ＭＳ ゴシック" w:eastAsia="ＭＳ ゴシック" w:hAnsi="ＭＳ ゴシック" w:cs="ＭＳ Ｐゴシック" w:hint="eastAsia"/>
                <w:kern w:val="0"/>
                <w:sz w:val="18"/>
                <w:szCs w:val="18"/>
              </w:rPr>
              <w:t>研修・</w:t>
            </w:r>
            <w:r w:rsidR="007A36AA" w:rsidRPr="007A36AA">
              <w:rPr>
                <w:rFonts w:ascii="ＭＳ ゴシック" w:eastAsia="ＭＳ ゴシック" w:hAnsi="ＭＳ ゴシック" w:cs="ＭＳ Ｐゴシック" w:hint="eastAsia"/>
                <w:kern w:val="0"/>
                <w:sz w:val="18"/>
                <w:szCs w:val="18"/>
              </w:rPr>
              <w:t>教育</w:t>
            </w:r>
            <w:r w:rsidR="00813A7C">
              <w:rPr>
                <w:rFonts w:ascii="ＭＳ ゴシック" w:eastAsia="ＭＳ ゴシック" w:hAnsi="ＭＳ ゴシック" w:cs="ＭＳ Ｐゴシック" w:hint="eastAsia"/>
                <w:kern w:val="0"/>
                <w:sz w:val="18"/>
                <w:szCs w:val="18"/>
              </w:rPr>
              <w:t>やスキル評価を</w:t>
            </w:r>
            <w:r w:rsidR="000C13E6">
              <w:rPr>
                <w:rFonts w:ascii="ＭＳ ゴシック" w:eastAsia="ＭＳ ゴシック" w:hAnsi="ＭＳ ゴシック" w:cs="ＭＳ Ｐゴシック" w:hint="eastAsia"/>
                <w:kern w:val="0"/>
                <w:sz w:val="18"/>
                <w:szCs w:val="18"/>
              </w:rPr>
              <w:t>行</w:t>
            </w:r>
            <w:r w:rsidR="00A658F5">
              <w:rPr>
                <w:rFonts w:ascii="ＭＳ ゴシック" w:eastAsia="ＭＳ ゴシック" w:hAnsi="ＭＳ ゴシック" w:cs="ＭＳ Ｐゴシック" w:hint="eastAsia"/>
                <w:kern w:val="0"/>
                <w:sz w:val="18"/>
                <w:szCs w:val="18"/>
              </w:rPr>
              <w:t>っているか。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028A8AD6"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CDE7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5AEED02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left w:val="single" w:sz="4" w:space="0" w:color="auto"/>
              <w:bottom w:val="single" w:sz="4" w:space="0" w:color="auto"/>
              <w:right w:val="single" w:sz="4" w:space="0" w:color="auto"/>
            </w:tcBorders>
            <w:shd w:val="clear" w:color="auto" w:fill="auto"/>
            <w:vAlign w:val="center"/>
          </w:tcPr>
          <w:p w14:paraId="16B421A4"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177B50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r>
      <w:tr w:rsidR="00D239FC" w:rsidRPr="005A1792" w14:paraId="71E190EC" w14:textId="77777777" w:rsidTr="005A69B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0A22BE0C"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Pr>
                <w:rFonts w:ascii="ＭＳ ゴシック" w:eastAsia="ＭＳ ゴシック" w:hAnsi="ＭＳ ゴシック" w:cs="ＭＳ Ｐゴシック" w:hint="eastAsia"/>
                <w:kern w:val="0"/>
                <w:sz w:val="18"/>
                <w:szCs w:val="18"/>
              </w:rPr>
              <w:t>業務</w:t>
            </w:r>
            <w:r w:rsidRPr="005A1792">
              <w:rPr>
                <w:rFonts w:ascii="ＭＳ ゴシック" w:eastAsia="ＭＳ ゴシック" w:hAnsi="ＭＳ ゴシック" w:cs="ＭＳ Ｐゴシック" w:hint="eastAsia"/>
                <w:kern w:val="0"/>
                <w:sz w:val="18"/>
                <w:szCs w:val="18"/>
              </w:rPr>
              <w:t>実施体制等</w:t>
            </w:r>
          </w:p>
        </w:tc>
      </w:tr>
      <w:tr w:rsidR="00D239FC" w:rsidRPr="005A1792" w14:paraId="50EDBD44" w14:textId="77777777" w:rsidTr="000A74B7">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7581A145"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0914D7DE"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0派遣先との連絡体制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A269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派遣先との連絡窓口となる担当者の氏名が記載されているか。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D97E2A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6DFBC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057CFAF"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53C75B8B" w14:textId="09855EE0"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w:t>
            </w:r>
            <w:r w:rsidR="00D239FC">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20FBDB6"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EE15223" w14:textId="77777777" w:rsidTr="003F2D1B">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4B82C4D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72C6AF4A"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4B3FB0C1"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・緊急時等に担当者以外と連絡がとれる体制が記載されているか。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656CB427"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164826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68F6A013"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vMerge/>
            <w:tcBorders>
              <w:top w:val="single" w:sz="4" w:space="0" w:color="auto"/>
              <w:left w:val="nil"/>
              <w:right w:val="single" w:sz="4" w:space="0" w:color="auto"/>
            </w:tcBorders>
            <w:shd w:val="clear" w:color="auto" w:fill="auto"/>
            <w:vAlign w:val="center"/>
          </w:tcPr>
          <w:p w14:paraId="5867E480" w14:textId="77777777" w:rsidR="00D239FC" w:rsidRDefault="00D239FC"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4B5D6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76762942" w14:textId="77777777" w:rsidTr="003F2D1B">
        <w:trPr>
          <w:trHeight w:val="687"/>
        </w:trPr>
        <w:tc>
          <w:tcPr>
            <w:tcW w:w="591" w:type="dxa"/>
            <w:vMerge/>
            <w:tcBorders>
              <w:left w:val="single" w:sz="4" w:space="0" w:color="auto"/>
              <w:right w:val="single" w:sz="4" w:space="0" w:color="auto"/>
            </w:tcBorders>
            <w:shd w:val="clear" w:color="auto" w:fill="auto"/>
            <w:noWrap/>
            <w:vAlign w:val="center"/>
          </w:tcPr>
          <w:p w14:paraId="5519095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3C893058"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sidRPr="004F5A0E">
              <w:rPr>
                <w:rFonts w:ascii="ＭＳ ゴシック" w:eastAsia="ＭＳ ゴシック" w:hAnsi="ＭＳ ゴシック" w:cs="ＭＳ Ｐゴシック" w:hint="eastAsia"/>
                <w:kern w:val="0"/>
                <w:sz w:val="18"/>
                <w:szCs w:val="18"/>
              </w:rPr>
              <w:t>労働者の募集方法・選定基準</w:t>
            </w:r>
          </w:p>
        </w:tc>
        <w:tc>
          <w:tcPr>
            <w:tcW w:w="4282" w:type="dxa"/>
            <w:gridSpan w:val="2"/>
            <w:tcBorders>
              <w:top w:val="single" w:sz="4" w:space="0" w:color="auto"/>
              <w:right w:val="single" w:sz="4" w:space="0" w:color="auto"/>
            </w:tcBorders>
            <w:shd w:val="clear" w:color="auto" w:fill="auto"/>
            <w:vAlign w:val="center"/>
          </w:tcPr>
          <w:p w14:paraId="76106799" w14:textId="4B1B6D8D" w:rsidR="00D239FC" w:rsidRPr="004F5A0E"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仕様書の要件を満たした派遣労働者の募集方法、及び</w:t>
            </w:r>
            <w:r w:rsidR="001629BF">
              <w:rPr>
                <w:rFonts w:ascii="ＭＳ ゴシック" w:eastAsia="ＭＳ ゴシック" w:hAnsi="ＭＳ ゴシック" w:cs="ＭＳ Ｐゴシック" w:hint="eastAsia"/>
                <w:kern w:val="0"/>
                <w:sz w:val="18"/>
                <w:szCs w:val="18"/>
              </w:rPr>
              <w:t>別紙3～別紙4</w:t>
            </w:r>
            <w:r w:rsidR="00C12002" w:rsidRPr="00C12002">
              <w:rPr>
                <w:rFonts w:ascii="ＭＳ ゴシック" w:eastAsia="ＭＳ ゴシック" w:hAnsi="ＭＳ ゴシック" w:cs="ＭＳ Ｐゴシック" w:hint="eastAsia"/>
                <w:kern w:val="0"/>
                <w:sz w:val="18"/>
                <w:szCs w:val="18"/>
              </w:rPr>
              <w:t>のチェックリストに基づいた人選方法が記載されており、その妥当性が説明されているか。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6E634B4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24C800B" w14:textId="5C956574" w:rsidR="00D239FC" w:rsidRPr="005A1792" w:rsidRDefault="009B1748"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sidR="00D239FC">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7BD9135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51C6E4DD"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46D56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E5E2DA5" w14:textId="77777777" w:rsidTr="000A74B7">
        <w:trPr>
          <w:trHeight w:val="853"/>
        </w:trPr>
        <w:tc>
          <w:tcPr>
            <w:tcW w:w="591" w:type="dxa"/>
            <w:vMerge/>
            <w:tcBorders>
              <w:left w:val="single" w:sz="4" w:space="0" w:color="auto"/>
              <w:right w:val="single" w:sz="4" w:space="0" w:color="auto"/>
            </w:tcBorders>
            <w:shd w:val="clear" w:color="auto" w:fill="auto"/>
            <w:noWrap/>
            <w:vAlign w:val="center"/>
          </w:tcPr>
          <w:p w14:paraId="2E19BC71"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2C5F1172"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562D0673" w14:textId="24144972"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C12002" w:rsidRPr="00C12002">
              <w:rPr>
                <w:rFonts w:ascii="ＭＳ ゴシック" w:eastAsia="ＭＳ ゴシック" w:hAnsi="ＭＳ ゴシック" w:cs="ＭＳ Ｐゴシック" w:hint="eastAsia"/>
                <w:kern w:val="0"/>
                <w:sz w:val="18"/>
                <w:szCs w:val="18"/>
              </w:rPr>
              <w:t>仕様書を満たした派遣労働者の募集方法について、幅広く効率的に実施する工夫が記載されており、その妥当性が説明されているか。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185D40E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4C905ABA"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8F565DD"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951B66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CECB68"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6AB51E21" w14:textId="77777777" w:rsidTr="003F2D1B">
        <w:trPr>
          <w:trHeight w:val="1101"/>
        </w:trPr>
        <w:tc>
          <w:tcPr>
            <w:tcW w:w="591" w:type="dxa"/>
            <w:vMerge/>
            <w:tcBorders>
              <w:left w:val="single" w:sz="4" w:space="0" w:color="auto"/>
              <w:right w:val="single" w:sz="4" w:space="0" w:color="auto"/>
            </w:tcBorders>
            <w:shd w:val="clear" w:color="auto" w:fill="auto"/>
            <w:noWrap/>
            <w:vAlign w:val="center"/>
          </w:tcPr>
          <w:p w14:paraId="0E09FD1E"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0402A23" w14:textId="77777777" w:rsidR="00D239FC" w:rsidRPr="005A1792" w:rsidRDefault="00D239FC" w:rsidP="00D239FC">
            <w:pPr>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right w:val="single" w:sz="4" w:space="0" w:color="auto"/>
            </w:tcBorders>
            <w:shd w:val="clear" w:color="auto" w:fill="auto"/>
            <w:vAlign w:val="center"/>
          </w:tcPr>
          <w:p w14:paraId="289D4A12" w14:textId="77777777"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・候補者に対するスキルチェックが的確に行えるよう、客観性のある工夫されたスキル確認方法が記載されており、その妥当性が説明されているか。</w:t>
            </w:r>
          </w:p>
        </w:tc>
        <w:tc>
          <w:tcPr>
            <w:tcW w:w="567" w:type="dxa"/>
            <w:tcBorders>
              <w:top w:val="single" w:sz="4" w:space="0" w:color="auto"/>
              <w:left w:val="single" w:sz="4" w:space="0" w:color="auto"/>
              <w:right w:val="single" w:sz="4" w:space="0" w:color="auto"/>
            </w:tcBorders>
            <w:shd w:val="clear" w:color="auto" w:fill="auto"/>
            <w:vAlign w:val="center"/>
          </w:tcPr>
          <w:p w14:paraId="352F67B6" w14:textId="77777777" w:rsidR="00D239FC" w:rsidRPr="00E10811"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76AA7C6B"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57403C5" w14:textId="6A62082D" w:rsidR="00D239FC" w:rsidRDefault="002037CB"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D239FC">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EC14973"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2B930C"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8832221" w14:textId="77777777" w:rsidTr="003F2D1B">
        <w:trPr>
          <w:trHeight w:val="677"/>
        </w:trPr>
        <w:tc>
          <w:tcPr>
            <w:tcW w:w="591" w:type="dxa"/>
            <w:vMerge/>
            <w:tcBorders>
              <w:left w:val="single" w:sz="4" w:space="0" w:color="auto"/>
              <w:right w:val="single" w:sz="4" w:space="0" w:color="auto"/>
            </w:tcBorders>
            <w:shd w:val="clear" w:color="auto" w:fill="auto"/>
            <w:noWrap/>
            <w:vAlign w:val="center"/>
          </w:tcPr>
          <w:p w14:paraId="4151D1F9"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7AF10C34"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2</w:t>
            </w:r>
            <w:r>
              <w:rPr>
                <w:rFonts w:ascii="ＭＳ ゴシック" w:eastAsia="ＭＳ ゴシック" w:hAnsi="ＭＳ ゴシック" w:cs="ＭＳ Ｐゴシック" w:hint="eastAsia"/>
                <w:kern w:val="0"/>
                <w:sz w:val="18"/>
                <w:szCs w:val="18"/>
              </w:rPr>
              <w:t>労働者のフォロー体制</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C6E236D"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・派遣労働者のフォロー面談を定期的に実施できるか。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7851BBE0"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2A171D0" w14:textId="77777777" w:rsidR="00D239FC" w:rsidRPr="005A1792" w:rsidRDefault="00D239FC" w:rsidP="00D239FC">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6983911"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8D20870"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9A5A3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5A1792" w14:paraId="4BEB94C8" w14:textId="77777777" w:rsidTr="000A74B7">
        <w:trPr>
          <w:trHeight w:val="921"/>
        </w:trPr>
        <w:tc>
          <w:tcPr>
            <w:tcW w:w="591" w:type="dxa"/>
            <w:vMerge/>
            <w:tcBorders>
              <w:left w:val="single" w:sz="4" w:space="0" w:color="auto"/>
              <w:right w:val="single" w:sz="4" w:space="0" w:color="auto"/>
            </w:tcBorders>
            <w:shd w:val="clear" w:color="auto" w:fill="auto"/>
            <w:noWrap/>
            <w:vAlign w:val="center"/>
          </w:tcPr>
          <w:p w14:paraId="69C13077"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36D3553" w14:textId="77777777" w:rsidR="00D239FC" w:rsidRPr="005A1792"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FA380CC" w14:textId="35385543" w:rsidR="00D239FC" w:rsidRDefault="00D239FC"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・派遣労働者フォローや定着支援について、面談の頻度や内容等の工夫が記載されており、その妥当性が説明されているか。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1158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5EF3F352"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4FCA86BA" w14:textId="77777777" w:rsidR="00D239FC" w:rsidRDefault="00D239F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20</w:t>
            </w:r>
          </w:p>
        </w:tc>
        <w:tc>
          <w:tcPr>
            <w:tcW w:w="473" w:type="dxa"/>
            <w:vMerge/>
            <w:tcBorders>
              <w:left w:val="nil"/>
              <w:bottom w:val="single" w:sz="4" w:space="0" w:color="auto"/>
              <w:right w:val="single" w:sz="4" w:space="0" w:color="auto"/>
            </w:tcBorders>
            <w:shd w:val="clear" w:color="auto" w:fill="auto"/>
            <w:vAlign w:val="center"/>
          </w:tcPr>
          <w:p w14:paraId="279F63AA" w14:textId="77777777" w:rsidR="00D239FC" w:rsidRPr="005A1792" w:rsidRDefault="00D239FC" w:rsidP="00D239FC">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28BF3F49" w14:textId="77777777" w:rsidR="00D239FC" w:rsidRPr="005A1792" w:rsidRDefault="00D239FC" w:rsidP="00D239FC">
            <w:pPr>
              <w:widowControl/>
              <w:jc w:val="center"/>
              <w:rPr>
                <w:rFonts w:ascii="ＭＳ ゴシック" w:eastAsia="ＭＳ ゴシック" w:hAnsi="ＭＳ ゴシック" w:cs="ＭＳ Ｐゴシック"/>
                <w:kern w:val="0"/>
                <w:sz w:val="18"/>
                <w:szCs w:val="18"/>
              </w:rPr>
            </w:pPr>
          </w:p>
        </w:tc>
      </w:tr>
      <w:tr w:rsidR="00D239FC" w:rsidRPr="00697A15" w14:paraId="4A48E9F8"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27B79E84" w14:textId="77777777" w:rsidR="00D239FC" w:rsidRPr="005A1792" w:rsidRDefault="00D239FC" w:rsidP="00D239FC">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kern w:val="0"/>
                <w:sz w:val="18"/>
                <w:szCs w:val="18"/>
              </w:rPr>
              <w:t>トラブル時の対応</w:t>
            </w:r>
            <w:r w:rsidRPr="005A1792">
              <w:rPr>
                <w:rFonts w:ascii="ＭＳ ゴシック" w:eastAsia="ＭＳ ゴシック" w:hAnsi="ＭＳ ゴシック" w:cs="ＭＳ Ｐゴシック" w:hint="eastAsia"/>
                <w:kern w:val="0"/>
                <w:sz w:val="18"/>
                <w:szCs w:val="18"/>
              </w:rPr>
              <w:t>等</w:t>
            </w:r>
          </w:p>
        </w:tc>
      </w:tr>
      <w:tr w:rsidR="0003360A" w:rsidRPr="005A1792" w14:paraId="71A8C595" w14:textId="77777777" w:rsidTr="00F96CFF">
        <w:trPr>
          <w:trHeight w:val="828"/>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6A44BBE3"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69E8E9C6"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0</w:t>
            </w:r>
            <w:r w:rsidRPr="004F5A0E">
              <w:rPr>
                <w:rFonts w:ascii="ＭＳ ゴシック" w:eastAsia="ＭＳ ゴシック" w:hAnsi="ＭＳ ゴシック" w:cs="ＭＳ Ｐゴシック" w:hint="eastAsia"/>
                <w:kern w:val="0"/>
                <w:sz w:val="18"/>
                <w:szCs w:val="18"/>
              </w:rPr>
              <w:t>労働者</w:t>
            </w:r>
            <w:r>
              <w:rPr>
                <w:rFonts w:ascii="ＭＳ ゴシック" w:eastAsia="ＭＳ ゴシック" w:hAnsi="ＭＳ ゴシック" w:cs="ＭＳ Ｐゴシック" w:hint="eastAsia"/>
                <w:kern w:val="0"/>
                <w:sz w:val="18"/>
                <w:szCs w:val="18"/>
              </w:rPr>
              <w:t>交代時の対応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75D49DE" w14:textId="221E940F"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派遣労働者が交代する場合に、代替者の手配ができる体制・方法が記載されているか。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40E78391"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CAF3B2E"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397DFD99"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31769EAA" w14:textId="0A22CAB6" w:rsidR="0003360A" w:rsidRPr="005A1792" w:rsidRDefault="00813A7C"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6</w:t>
            </w:r>
            <w:r w:rsidR="0003360A">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B1AF8F"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09D07BD9" w14:textId="77777777" w:rsidTr="00CC520A">
        <w:trPr>
          <w:trHeight w:val="892"/>
        </w:trPr>
        <w:tc>
          <w:tcPr>
            <w:tcW w:w="591" w:type="dxa"/>
            <w:vMerge/>
            <w:tcBorders>
              <w:left w:val="single" w:sz="4" w:space="0" w:color="auto"/>
              <w:right w:val="single" w:sz="4" w:space="0" w:color="auto"/>
            </w:tcBorders>
            <w:shd w:val="clear" w:color="auto" w:fill="auto"/>
            <w:noWrap/>
            <w:vAlign w:val="center"/>
          </w:tcPr>
          <w:p w14:paraId="72B0CDA7"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tcBorders>
              <w:left w:val="nil"/>
              <w:right w:val="single" w:sz="4" w:space="0" w:color="auto"/>
            </w:tcBorders>
            <w:shd w:val="clear" w:color="auto" w:fill="auto"/>
            <w:noWrap/>
            <w:vAlign w:val="center"/>
          </w:tcPr>
          <w:p w14:paraId="03CE687F" w14:textId="77777777" w:rsidR="0003360A"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08B881C" w14:textId="4093591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・派遣労働者が交代する場合に、代替者を直ちに(</w:t>
            </w:r>
            <w:r>
              <w:rPr>
                <w:rFonts w:ascii="ＭＳ ゴシック" w:eastAsia="ＭＳ ゴシック" w:hAnsi="ＭＳ ゴシック" w:cs="ＭＳ Ｐゴシック"/>
                <w:kern w:val="0"/>
                <w:sz w:val="18"/>
                <w:szCs w:val="18"/>
              </w:rPr>
              <w:t>5</w:t>
            </w:r>
            <w:r>
              <w:rPr>
                <w:rFonts w:ascii="ＭＳ ゴシック" w:eastAsia="ＭＳ ゴシック" w:hAnsi="ＭＳ ゴシック" w:cs="ＭＳ Ｐゴシック" w:hint="eastAsia"/>
                <w:kern w:val="0"/>
                <w:sz w:val="18"/>
                <w:szCs w:val="18"/>
              </w:rPr>
              <w:t>営業日以内を目安</w:t>
            </w:r>
            <w:r>
              <w:rPr>
                <w:rFonts w:ascii="ＭＳ ゴシック" w:eastAsia="ＭＳ ゴシック" w:hAnsi="ＭＳ ゴシック" w:cs="ＭＳ Ｐゴシック"/>
                <w:kern w:val="0"/>
                <w:sz w:val="18"/>
                <w:szCs w:val="18"/>
              </w:rPr>
              <w:t>)</w:t>
            </w:r>
            <w:r w:rsidR="001F4BE7">
              <w:rPr>
                <w:rFonts w:ascii="ＭＳ ゴシック" w:eastAsia="ＭＳ ゴシック" w:hAnsi="ＭＳ ゴシック" w:cs="ＭＳ Ｐゴシック" w:hint="eastAsia"/>
                <w:kern w:val="0"/>
                <w:sz w:val="18"/>
                <w:szCs w:val="18"/>
              </w:rPr>
              <w:t>派遣</w:t>
            </w:r>
            <w:r>
              <w:rPr>
                <w:rFonts w:ascii="ＭＳ ゴシック" w:eastAsia="ＭＳ ゴシック" w:hAnsi="ＭＳ ゴシック" w:cs="ＭＳ Ｐゴシック" w:hint="eastAsia"/>
                <w:kern w:val="0"/>
                <w:sz w:val="18"/>
                <w:szCs w:val="18"/>
              </w:rPr>
              <w:t>する体制・方法についての工夫が記載されており、その妥当性が説明されているか。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23F167F3"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F2D9D94"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40341D6" w14:textId="77777777" w:rsidR="0003360A"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0</w:t>
            </w:r>
          </w:p>
        </w:tc>
        <w:tc>
          <w:tcPr>
            <w:tcW w:w="473" w:type="dxa"/>
            <w:vMerge/>
            <w:tcBorders>
              <w:left w:val="nil"/>
              <w:right w:val="single" w:sz="4" w:space="0" w:color="auto"/>
            </w:tcBorders>
            <w:shd w:val="clear" w:color="auto" w:fill="auto"/>
            <w:vAlign w:val="center"/>
          </w:tcPr>
          <w:p w14:paraId="5C016703" w14:textId="77777777" w:rsidR="0003360A"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CD9C7BD"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222EC17E" w14:textId="77777777" w:rsidTr="00CC520A">
        <w:trPr>
          <w:trHeight w:val="746"/>
        </w:trPr>
        <w:tc>
          <w:tcPr>
            <w:tcW w:w="591" w:type="dxa"/>
            <w:vMerge/>
            <w:tcBorders>
              <w:left w:val="single" w:sz="4" w:space="0" w:color="auto"/>
              <w:right w:val="single" w:sz="4" w:space="0" w:color="auto"/>
            </w:tcBorders>
            <w:shd w:val="clear" w:color="auto" w:fill="auto"/>
            <w:noWrap/>
            <w:vAlign w:val="center"/>
          </w:tcPr>
          <w:p w14:paraId="1E2BF3AC" w14:textId="77777777" w:rsidR="0003360A" w:rsidRPr="005A1792" w:rsidRDefault="0003360A" w:rsidP="00D239FC">
            <w:pPr>
              <w:jc w:val="center"/>
              <w:rPr>
                <w:rFonts w:ascii="ＭＳ ゴシック" w:eastAsia="ＭＳ ゴシック" w:hAnsi="ＭＳ ゴシック" w:cs="ＭＳ Ｐゴシック"/>
                <w:kern w:val="0"/>
                <w:sz w:val="18"/>
                <w:szCs w:val="18"/>
              </w:rPr>
            </w:pPr>
          </w:p>
        </w:tc>
        <w:tc>
          <w:tcPr>
            <w:tcW w:w="1974" w:type="dxa"/>
            <w:vMerge w:val="restart"/>
            <w:tcBorders>
              <w:top w:val="single" w:sz="4" w:space="0" w:color="auto"/>
              <w:left w:val="nil"/>
              <w:right w:val="single" w:sz="4" w:space="0" w:color="auto"/>
            </w:tcBorders>
            <w:shd w:val="clear" w:color="auto" w:fill="auto"/>
            <w:noWrap/>
            <w:vAlign w:val="center"/>
          </w:tcPr>
          <w:p w14:paraId="172FDE09" w14:textId="77777777"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苦情・トラブル時の対応</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2265BCDD" w14:textId="57A6C39B" w:rsidR="0003360A" w:rsidRPr="005A1792" w:rsidRDefault="0003360A" w:rsidP="00D239FC">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対応がとれる体制が記載されているか。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340B299A" w14:textId="33AAEE5F"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2B47BF14" w14:textId="3F877CEA"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A7A3CB3" w14:textId="065CFC11" w:rsidR="0003360A" w:rsidRPr="005A1792" w:rsidRDefault="0003360A" w:rsidP="00D239FC">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3E77A872"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F85FC5A" w14:textId="77777777" w:rsidR="0003360A" w:rsidRPr="005A1792" w:rsidRDefault="0003360A" w:rsidP="00D239FC">
            <w:pPr>
              <w:widowControl/>
              <w:jc w:val="center"/>
              <w:rPr>
                <w:rFonts w:ascii="ＭＳ ゴシック" w:eastAsia="ＭＳ ゴシック" w:hAnsi="ＭＳ ゴシック" w:cs="ＭＳ Ｐゴシック"/>
                <w:kern w:val="0"/>
                <w:sz w:val="18"/>
                <w:szCs w:val="18"/>
              </w:rPr>
            </w:pPr>
          </w:p>
        </w:tc>
      </w:tr>
      <w:tr w:rsidR="0003360A" w:rsidRPr="005A1792" w14:paraId="37DCD4A1" w14:textId="77777777" w:rsidTr="00CC520A">
        <w:trPr>
          <w:trHeight w:val="840"/>
        </w:trPr>
        <w:tc>
          <w:tcPr>
            <w:tcW w:w="591" w:type="dxa"/>
            <w:vMerge/>
            <w:tcBorders>
              <w:left w:val="single" w:sz="4" w:space="0" w:color="auto"/>
              <w:bottom w:val="single" w:sz="4" w:space="0" w:color="auto"/>
              <w:right w:val="single" w:sz="4" w:space="0" w:color="auto"/>
            </w:tcBorders>
            <w:shd w:val="clear" w:color="auto" w:fill="auto"/>
            <w:noWrap/>
            <w:vAlign w:val="center"/>
          </w:tcPr>
          <w:p w14:paraId="00C2407D" w14:textId="77777777" w:rsidR="0003360A" w:rsidRPr="005A1792" w:rsidRDefault="0003360A" w:rsidP="0003360A">
            <w:pPr>
              <w:jc w:val="center"/>
              <w:rPr>
                <w:rFonts w:ascii="ＭＳ ゴシック" w:eastAsia="ＭＳ ゴシック" w:hAnsi="ＭＳ ゴシック" w:cs="ＭＳ Ｐゴシック"/>
                <w:kern w:val="0"/>
                <w:sz w:val="18"/>
                <w:szCs w:val="18"/>
              </w:rPr>
            </w:pPr>
          </w:p>
        </w:tc>
        <w:tc>
          <w:tcPr>
            <w:tcW w:w="1974" w:type="dxa"/>
            <w:vMerge/>
            <w:tcBorders>
              <w:left w:val="nil"/>
              <w:bottom w:val="single" w:sz="4" w:space="0" w:color="auto"/>
              <w:right w:val="single" w:sz="4" w:space="0" w:color="auto"/>
            </w:tcBorders>
            <w:shd w:val="clear" w:color="auto" w:fill="auto"/>
            <w:noWrap/>
            <w:vAlign w:val="center"/>
          </w:tcPr>
          <w:p w14:paraId="37309A82" w14:textId="77777777" w:rsidR="0003360A" w:rsidRDefault="0003360A" w:rsidP="0003360A">
            <w:pPr>
              <w:widowControl/>
              <w:ind w:leftChars="86" w:left="361" w:hangingChars="100" w:hanging="180"/>
              <w:jc w:val="left"/>
              <w:rPr>
                <w:rFonts w:ascii="ＭＳ ゴシック" w:eastAsia="ＭＳ ゴシック" w:hAnsi="ＭＳ ゴシック" w:cs="ＭＳ Ｐゴシック"/>
                <w:kern w:val="0"/>
                <w:sz w:val="18"/>
                <w:szCs w:val="18"/>
              </w:rPr>
            </w:pP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5EA42F50" w14:textId="1B499B67" w:rsidR="0003360A" w:rsidRDefault="0003360A" w:rsidP="000A74B7">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・苦情やトラブルが発生した際</w:t>
            </w:r>
            <w:r w:rsidR="000C13E6">
              <w:rPr>
                <w:rFonts w:ascii="ＭＳ ゴシック" w:eastAsia="ＭＳ ゴシック" w:hAnsi="ＭＳ ゴシック" w:cs="ＭＳ Ｐゴシック" w:hint="eastAsia"/>
                <w:kern w:val="0"/>
                <w:sz w:val="18"/>
                <w:szCs w:val="18"/>
              </w:rPr>
              <w:t>に</w:t>
            </w:r>
            <w:r>
              <w:rPr>
                <w:rFonts w:ascii="ＭＳ ゴシック" w:eastAsia="ＭＳ ゴシック" w:hAnsi="ＭＳ ゴシック" w:cs="ＭＳ Ｐゴシック" w:hint="eastAsia"/>
                <w:kern w:val="0"/>
                <w:sz w:val="18"/>
                <w:szCs w:val="18"/>
              </w:rPr>
              <w:t>、解決に向け主体的な対応がとれる体制</w:t>
            </w:r>
            <w:r w:rsidR="000C13E6">
              <w:rPr>
                <w:rFonts w:ascii="ＭＳ ゴシック" w:eastAsia="ＭＳ ゴシック" w:hAnsi="ＭＳ ゴシック" w:cs="ＭＳ Ｐゴシック" w:hint="eastAsia"/>
                <w:kern w:val="0"/>
                <w:sz w:val="18"/>
                <w:szCs w:val="18"/>
              </w:rPr>
              <w:t>及び具体的な対処方法が</w:t>
            </w:r>
            <w:r>
              <w:rPr>
                <w:rFonts w:ascii="ＭＳ ゴシック" w:eastAsia="ＭＳ ゴシック" w:hAnsi="ＭＳ ゴシック" w:cs="ＭＳ Ｐゴシック" w:hint="eastAsia"/>
                <w:kern w:val="0"/>
                <w:sz w:val="18"/>
                <w:szCs w:val="18"/>
              </w:rPr>
              <w:t>記載されており、その妥当性が説明されているか。</w:t>
            </w:r>
          </w:p>
        </w:tc>
        <w:tc>
          <w:tcPr>
            <w:tcW w:w="567" w:type="dxa"/>
            <w:tcBorders>
              <w:top w:val="single" w:sz="4" w:space="0" w:color="auto"/>
              <w:left w:val="nil"/>
              <w:bottom w:val="single" w:sz="4" w:space="0" w:color="auto"/>
              <w:right w:val="single" w:sz="4" w:space="0" w:color="auto"/>
            </w:tcBorders>
            <w:shd w:val="clear" w:color="auto" w:fill="auto"/>
            <w:vAlign w:val="center"/>
          </w:tcPr>
          <w:p w14:paraId="5BB7FD4E" w14:textId="2282D88A" w:rsidR="0003360A" w:rsidRPr="005A1792" w:rsidRDefault="00A712FD" w:rsidP="000A74B7">
            <w:pPr>
              <w:widowControl/>
              <w:ind w:leftChars="-13" w:left="2" w:hangingChars="16" w:hanging="29"/>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C7D9318" w14:textId="57BCDCAF" w:rsidR="0003360A" w:rsidRDefault="0003360A" w:rsidP="000A74B7">
            <w:pPr>
              <w:widowControl/>
              <w:ind w:left="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880DFED" w14:textId="5605647A" w:rsidR="0003360A" w:rsidRPr="005A1792" w:rsidRDefault="00B52CFD" w:rsidP="000A74B7">
            <w:pPr>
              <w:widowControl/>
              <w:ind w:left="41" w:hangingChars="23" w:hanging="41"/>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2</w:t>
            </w:r>
            <w:r w:rsidR="0003360A" w:rsidRPr="005A1792">
              <w:rPr>
                <w:rFonts w:ascii="ＭＳ ゴシック" w:eastAsia="ＭＳ ゴシック" w:hAnsi="ＭＳ ゴシック" w:cs="ＭＳ Ｐゴシック"/>
                <w:kern w:val="0"/>
                <w:sz w:val="18"/>
                <w:szCs w:val="18"/>
              </w:rPr>
              <w:t>0</w:t>
            </w:r>
          </w:p>
        </w:tc>
        <w:tc>
          <w:tcPr>
            <w:tcW w:w="473" w:type="dxa"/>
            <w:vMerge/>
            <w:tcBorders>
              <w:left w:val="nil"/>
              <w:bottom w:val="single" w:sz="4" w:space="0" w:color="auto"/>
              <w:right w:val="single" w:sz="4" w:space="0" w:color="auto"/>
            </w:tcBorders>
            <w:shd w:val="clear" w:color="auto" w:fill="auto"/>
            <w:vAlign w:val="center"/>
          </w:tcPr>
          <w:p w14:paraId="431B69A1"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DB019DC" w14:textId="77777777" w:rsidR="0003360A" w:rsidRPr="005A1792" w:rsidRDefault="0003360A" w:rsidP="000A74B7">
            <w:pPr>
              <w:widowControl/>
              <w:ind w:left="180"/>
              <w:jc w:val="center"/>
              <w:rPr>
                <w:rFonts w:ascii="ＭＳ ゴシック" w:eastAsia="ＭＳ ゴシック" w:hAnsi="ＭＳ ゴシック" w:cs="ＭＳ Ｐゴシック"/>
                <w:kern w:val="0"/>
                <w:sz w:val="18"/>
                <w:szCs w:val="18"/>
              </w:rPr>
            </w:pPr>
          </w:p>
        </w:tc>
      </w:tr>
      <w:tr w:rsidR="0003360A" w:rsidRPr="005A1792" w14:paraId="03CE25A9" w14:textId="77777777" w:rsidTr="005A69BF">
        <w:trPr>
          <w:trHeight w:val="438"/>
        </w:trPr>
        <w:tc>
          <w:tcPr>
            <w:tcW w:w="9540" w:type="dxa"/>
            <w:gridSpan w:val="9"/>
            <w:tcBorders>
              <w:top w:val="single" w:sz="4" w:space="0" w:color="auto"/>
              <w:left w:val="single" w:sz="4" w:space="0" w:color="auto"/>
              <w:bottom w:val="single" w:sz="4" w:space="0" w:color="auto"/>
              <w:right w:val="single" w:sz="4" w:space="0" w:color="auto"/>
            </w:tcBorders>
            <w:shd w:val="clear" w:color="000000" w:fill="CCFFFF"/>
            <w:noWrap/>
            <w:vAlign w:val="center"/>
          </w:tcPr>
          <w:p w14:paraId="76C1CC79"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03360A" w:rsidRPr="005A1792" w14:paraId="12B30B31" w14:textId="77777777" w:rsidTr="003C7F14">
        <w:trPr>
          <w:trHeight w:val="3126"/>
        </w:trPr>
        <w:tc>
          <w:tcPr>
            <w:tcW w:w="591" w:type="dxa"/>
            <w:tcBorders>
              <w:top w:val="single" w:sz="4" w:space="0" w:color="auto"/>
              <w:left w:val="single" w:sz="4" w:space="0" w:color="auto"/>
              <w:bottom w:val="single" w:sz="4" w:space="0" w:color="auto"/>
              <w:right w:val="single" w:sz="4" w:space="0" w:color="auto"/>
            </w:tcBorders>
            <w:vAlign w:val="center"/>
          </w:tcPr>
          <w:p w14:paraId="168786DC" w14:textId="77777777" w:rsidR="0003360A" w:rsidRPr="005A1792" w:rsidRDefault="0003360A" w:rsidP="0003360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684D5DD1" w14:textId="77777777" w:rsidR="0003360A" w:rsidRPr="005A1792" w:rsidRDefault="0003360A" w:rsidP="0003360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5A1792">
              <w:rPr>
                <w:rFonts w:ascii="ＭＳ ゴシック" w:eastAsia="ＭＳ ゴシック" w:hAnsi="ＭＳ ゴシック" w:cs="ＭＳ Ｐゴシック" w:hint="eastAsia"/>
                <w:kern w:val="0"/>
                <w:sz w:val="18"/>
                <w:szCs w:val="18"/>
              </w:rPr>
              <w:t>ワーク・ライフ・バランス</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7B150818" w14:textId="77777777" w:rsidR="0003360A" w:rsidRPr="005A1792" w:rsidRDefault="0003360A" w:rsidP="0003360A">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70E47382" w14:textId="77777777"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0730268F" w14:textId="5B64D415" w:rsidR="0003360A" w:rsidRPr="008730FC" w:rsidRDefault="0003360A" w:rsidP="0003360A">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次世代育成支援対策推進法（次世代法）に基づく認定（くるみん認定企業・</w:t>
            </w:r>
            <w:r w:rsidR="003F0CDA">
              <w:rPr>
                <w:rFonts w:ascii="ＭＳ ゴシック" w:eastAsia="ＭＳ ゴシック" w:hAnsi="ＭＳ ゴシック" w:cs="ＭＳ Ｐゴシック" w:hint="eastAsia"/>
                <w:kern w:val="0"/>
                <w:sz w:val="18"/>
                <w:szCs w:val="18"/>
              </w:rPr>
              <w:t>トライくるみん認定企業・</w:t>
            </w:r>
            <w:r w:rsidRPr="008730FC">
              <w:rPr>
                <w:rFonts w:ascii="ＭＳ ゴシック" w:eastAsia="ＭＳ ゴシック" w:hAnsi="ＭＳ ゴシック" w:cs="ＭＳ Ｐゴシック" w:hint="eastAsia"/>
                <w:kern w:val="0"/>
                <w:sz w:val="18"/>
                <w:szCs w:val="18"/>
              </w:rPr>
              <w:t>プラチナくるみん認定企業）</w:t>
            </w:r>
          </w:p>
          <w:p w14:paraId="5D43F7D1" w14:textId="77777777" w:rsidR="0003360A" w:rsidRPr="00174DB6" w:rsidRDefault="0003360A" w:rsidP="0003360A">
            <w:pPr>
              <w:pStyle w:val="afe"/>
              <w:widowControl/>
              <w:numPr>
                <w:ilvl w:val="0"/>
                <w:numId w:val="6"/>
              </w:numPr>
              <w:ind w:leftChars="0"/>
              <w:jc w:val="left"/>
              <w:rPr>
                <w:rFonts w:ascii="ＭＳ ゴシック" w:eastAsia="ＭＳ ゴシック" w:hAnsi="ＭＳ ゴシック" w:cs="ＭＳ Ｐゴシック"/>
                <w:kern w:val="0"/>
                <w:sz w:val="18"/>
                <w:szCs w:val="18"/>
              </w:rPr>
            </w:pPr>
            <w:r w:rsidRPr="008730FC">
              <w:rPr>
                <w:rFonts w:ascii="ＭＳ ゴシック" w:eastAsia="ＭＳ ゴシック" w:hAnsi="ＭＳ ゴシック" w:cs="ＭＳ Ｐゴシック" w:hint="eastAsia"/>
                <w:kern w:val="0"/>
                <w:sz w:val="18"/>
                <w:szCs w:val="18"/>
              </w:rPr>
              <w:t>青少年の雇用の促進等に関する法律（若者雇用促進法</w:t>
            </w:r>
            <w:r>
              <w:rPr>
                <w:rFonts w:ascii="ＭＳ ゴシック" w:eastAsia="ＭＳ ゴシック" w:hAnsi="ＭＳ ゴシック" w:cs="ＭＳ Ｐゴシック" w:hint="eastAsia"/>
                <w:kern w:val="0"/>
                <w:sz w:val="18"/>
                <w:szCs w:val="18"/>
              </w:rPr>
              <w:t>）に基づく認定（ユースエール認定企業）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1386EBCA"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A105636"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FC82771"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5C9DDB03"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7EE70" w14:textId="77777777" w:rsidR="0003360A" w:rsidRPr="005A1792" w:rsidRDefault="0003360A" w:rsidP="0003360A">
            <w:pPr>
              <w:widowControl/>
              <w:jc w:val="center"/>
              <w:rPr>
                <w:rFonts w:ascii="ＭＳ ゴシック" w:eastAsia="ＭＳ ゴシック" w:hAnsi="ＭＳ ゴシック" w:cs="ＭＳ Ｐゴシック"/>
                <w:kern w:val="0"/>
                <w:sz w:val="18"/>
                <w:szCs w:val="18"/>
              </w:rPr>
            </w:pPr>
          </w:p>
        </w:tc>
      </w:tr>
      <w:tr w:rsidR="001B14EA" w:rsidRPr="005A1792" w14:paraId="32B93E8D" w14:textId="77777777" w:rsidTr="001B14EA">
        <w:trPr>
          <w:trHeight w:val="505"/>
        </w:trPr>
        <w:tc>
          <w:tcPr>
            <w:tcW w:w="9540" w:type="dxa"/>
            <w:gridSpan w:val="9"/>
            <w:tcBorders>
              <w:top w:val="single" w:sz="4" w:space="0" w:color="auto"/>
              <w:left w:val="single" w:sz="4" w:space="0" w:color="auto"/>
              <w:bottom w:val="single" w:sz="4" w:space="0" w:color="auto"/>
              <w:right w:val="single" w:sz="4" w:space="0" w:color="auto"/>
            </w:tcBorders>
            <w:shd w:val="clear" w:color="auto" w:fill="CCFFFF"/>
            <w:vAlign w:val="center"/>
          </w:tcPr>
          <w:p w14:paraId="18C0ACFE" w14:textId="3D24A3B3" w:rsidR="001B14EA" w:rsidRPr="005A1792" w:rsidRDefault="001B14EA" w:rsidP="001B14EA">
            <w:pPr>
              <w:widowControl/>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　優良派遣事業者認定</w:t>
            </w:r>
          </w:p>
        </w:tc>
      </w:tr>
      <w:tr w:rsidR="001B14EA" w:rsidRPr="005A1792" w14:paraId="5B231537" w14:textId="77777777" w:rsidTr="003C7F14">
        <w:trPr>
          <w:trHeight w:val="896"/>
        </w:trPr>
        <w:tc>
          <w:tcPr>
            <w:tcW w:w="591" w:type="dxa"/>
            <w:tcBorders>
              <w:top w:val="single" w:sz="4" w:space="0" w:color="auto"/>
              <w:left w:val="single" w:sz="4" w:space="0" w:color="auto"/>
              <w:bottom w:val="single" w:sz="4" w:space="0" w:color="auto"/>
              <w:right w:val="single" w:sz="4" w:space="0" w:color="auto"/>
            </w:tcBorders>
            <w:vAlign w:val="center"/>
          </w:tcPr>
          <w:p w14:paraId="230582B8"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bottom w:val="single" w:sz="4" w:space="0" w:color="auto"/>
              <w:right w:val="single" w:sz="4" w:space="0" w:color="auto"/>
            </w:tcBorders>
            <w:shd w:val="clear" w:color="auto" w:fill="auto"/>
            <w:noWrap/>
            <w:vAlign w:val="center"/>
          </w:tcPr>
          <w:p w14:paraId="257497A0" w14:textId="5F5F2580" w:rsidR="001B14EA" w:rsidRDefault="001B14EA" w:rsidP="001B14EA">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5.0　優良派遣事業者認定</w:t>
            </w:r>
          </w:p>
        </w:tc>
        <w:tc>
          <w:tcPr>
            <w:tcW w:w="4282" w:type="dxa"/>
            <w:gridSpan w:val="2"/>
            <w:tcBorders>
              <w:top w:val="single" w:sz="4" w:space="0" w:color="auto"/>
              <w:left w:val="nil"/>
              <w:bottom w:val="single" w:sz="4" w:space="0" w:color="auto"/>
              <w:right w:val="single" w:sz="4" w:space="0" w:color="auto"/>
            </w:tcBorders>
            <w:shd w:val="clear" w:color="auto" w:fill="auto"/>
            <w:vAlign w:val="center"/>
          </w:tcPr>
          <w:p w14:paraId="04E9933F" w14:textId="373A8F5D"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法令やコンプライアンスを遵守した事業運営</w:t>
            </w:r>
            <w:r>
              <w:rPr>
                <w:rFonts w:ascii="ＭＳ ゴシック" w:eastAsia="ＭＳ ゴシック" w:hAnsi="ＭＳ ゴシック" w:cs="ＭＳ Ｐゴシック" w:hint="eastAsia"/>
                <w:kern w:val="0"/>
                <w:sz w:val="18"/>
                <w:szCs w:val="18"/>
              </w:rPr>
              <w:t>、</w:t>
            </w:r>
            <w:r w:rsidRPr="00F809AA">
              <w:rPr>
                <w:rFonts w:ascii="ＭＳ ゴシック" w:eastAsia="ＭＳ ゴシック" w:hAnsi="ＭＳ ゴシック" w:cs="ＭＳ Ｐゴシック" w:hint="eastAsia"/>
                <w:kern w:val="0"/>
                <w:sz w:val="18"/>
                <w:szCs w:val="18"/>
              </w:rPr>
              <w:t>派遣社員キャリア形成、トラブル予防</w:t>
            </w:r>
            <w:r>
              <w:rPr>
                <w:rFonts w:ascii="ＭＳ ゴシック" w:eastAsia="ＭＳ ゴシック" w:hAnsi="ＭＳ ゴシック" w:cs="ＭＳ Ｐゴシック" w:hint="eastAsia"/>
                <w:kern w:val="0"/>
                <w:sz w:val="18"/>
                <w:szCs w:val="18"/>
              </w:rPr>
              <w:t>等の取り組みに対する認定（優良派遣事業者認定）</w:t>
            </w:r>
            <w:r w:rsidR="00800004">
              <w:rPr>
                <w:rFonts w:ascii="ＭＳ ゴシック" w:eastAsia="ＭＳ ゴシック" w:hAnsi="ＭＳ ゴシック" w:cs="ＭＳ Ｐゴシック" w:hint="eastAsia"/>
                <w:kern w:val="0"/>
                <w:sz w:val="18"/>
                <w:szCs w:val="18"/>
              </w:rPr>
              <w:t>を受けているか。（認定事業者の場合、10点を付与する</w:t>
            </w:r>
            <w:r w:rsidR="0040699F">
              <w:rPr>
                <w:rFonts w:ascii="ＭＳ ゴシック" w:eastAsia="ＭＳ ゴシック" w:hAnsi="ＭＳ ゴシック" w:cs="ＭＳ Ｐゴシック" w:hint="eastAsia"/>
                <w:kern w:val="0"/>
                <w:sz w:val="18"/>
                <w:szCs w:val="18"/>
              </w:rPr>
              <w:t>。</w:t>
            </w:r>
            <w:r w:rsidR="00800004">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0FC27B42" w14:textId="74B21097" w:rsidR="001B14EA"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32FF3C43" w14:textId="6E336464"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4B7B368" w14:textId="449F542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66A40D3" w14:textId="2F6B3CF2"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0545A04B"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r w:rsidR="001B14EA" w:rsidRPr="005A1792" w14:paraId="2D1090F9" w14:textId="77777777" w:rsidTr="005A69BF">
        <w:trPr>
          <w:trHeight w:val="418"/>
        </w:trPr>
        <w:tc>
          <w:tcPr>
            <w:tcW w:w="591" w:type="dxa"/>
            <w:tcBorders>
              <w:top w:val="single" w:sz="4" w:space="0" w:color="auto"/>
            </w:tcBorders>
            <w:vAlign w:val="center"/>
          </w:tcPr>
          <w:p w14:paraId="79C11BBB" w14:textId="77777777" w:rsidR="001B14EA" w:rsidRPr="005A1792" w:rsidRDefault="001B14EA" w:rsidP="001B14EA">
            <w:pPr>
              <w:widowControl/>
              <w:jc w:val="left"/>
              <w:rPr>
                <w:rFonts w:ascii="ＭＳ ゴシック" w:eastAsia="ＭＳ ゴシック" w:hAnsi="ＭＳ ゴシック" w:cs="ＭＳ Ｐゴシック"/>
                <w:kern w:val="0"/>
                <w:sz w:val="18"/>
                <w:szCs w:val="18"/>
              </w:rPr>
            </w:pPr>
          </w:p>
        </w:tc>
        <w:tc>
          <w:tcPr>
            <w:tcW w:w="1974" w:type="dxa"/>
            <w:tcBorders>
              <w:top w:val="single" w:sz="4" w:space="0" w:color="auto"/>
              <w:left w:val="nil"/>
            </w:tcBorders>
            <w:shd w:val="clear" w:color="auto" w:fill="auto"/>
            <w:noWrap/>
            <w:vAlign w:val="center"/>
          </w:tcPr>
          <w:p w14:paraId="0051D956" w14:textId="77777777" w:rsidR="001B14EA" w:rsidRPr="005A1792" w:rsidRDefault="001B14EA" w:rsidP="001B14EA">
            <w:pPr>
              <w:widowControl/>
              <w:ind w:left="180" w:hangingChars="100" w:hanging="180"/>
              <w:rPr>
                <w:rFonts w:ascii="ＭＳ ゴシック" w:eastAsia="ＭＳ ゴシック" w:hAnsi="ＭＳ ゴシック" w:cs="ＭＳ Ｐゴシック"/>
                <w:kern w:val="0"/>
                <w:sz w:val="18"/>
                <w:szCs w:val="18"/>
              </w:rPr>
            </w:pPr>
          </w:p>
        </w:tc>
        <w:tc>
          <w:tcPr>
            <w:tcW w:w="4282" w:type="dxa"/>
            <w:gridSpan w:val="2"/>
            <w:tcBorders>
              <w:top w:val="single" w:sz="4" w:space="0" w:color="auto"/>
            </w:tcBorders>
            <w:shd w:val="clear" w:color="auto" w:fill="auto"/>
            <w:vAlign w:val="center"/>
          </w:tcPr>
          <w:p w14:paraId="5F0B6A38" w14:textId="77777777" w:rsidR="001B14EA" w:rsidRPr="005A1792" w:rsidRDefault="001B14EA" w:rsidP="001B14EA">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53F6C61A"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D1AC0EB" w14:textId="383EBF97"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7</w:t>
            </w:r>
            <w:r>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4667B94F" w14:textId="4B71D22E"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140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143CDF8C" w14:textId="1FFD2001" w:rsidR="001B14EA" w:rsidRPr="005A1792" w:rsidRDefault="001B14EA" w:rsidP="001B14EA">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210</w:t>
            </w:r>
          </w:p>
        </w:tc>
        <w:tc>
          <w:tcPr>
            <w:tcW w:w="708" w:type="dxa"/>
            <w:tcBorders>
              <w:top w:val="single" w:sz="4" w:space="0" w:color="auto"/>
              <w:left w:val="single" w:sz="4" w:space="0" w:color="auto"/>
            </w:tcBorders>
            <w:shd w:val="clear" w:color="auto" w:fill="auto"/>
            <w:vAlign w:val="center"/>
          </w:tcPr>
          <w:p w14:paraId="7E58BB26" w14:textId="77777777" w:rsidR="001B14EA" w:rsidRPr="005A1792" w:rsidRDefault="001B14EA" w:rsidP="001B14EA">
            <w:pPr>
              <w:widowControl/>
              <w:jc w:val="center"/>
              <w:rPr>
                <w:rFonts w:ascii="ＭＳ ゴシック" w:eastAsia="ＭＳ ゴシック" w:hAnsi="ＭＳ ゴシック" w:cs="ＭＳ Ｐゴシック"/>
                <w:kern w:val="0"/>
                <w:sz w:val="18"/>
                <w:szCs w:val="18"/>
              </w:rPr>
            </w:pPr>
          </w:p>
        </w:tc>
      </w:tr>
    </w:tbl>
    <w:p w14:paraId="6F967726" w14:textId="77777777" w:rsidR="00D239FC" w:rsidRDefault="00D239FC" w:rsidP="00D239FC">
      <w:pPr>
        <w:widowControl/>
        <w:jc w:val="left"/>
        <w:rPr>
          <w:rFonts w:ascii="ＭＳ ゴシック" w:eastAsia="ＭＳ ゴシック" w:hAnsi="ＭＳ ゴシック"/>
          <w:szCs w:val="21"/>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E4720B6" w:rsidR="00FC0D06" w:rsidRPr="002F4FE8" w:rsidRDefault="00931997"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6FE62C9A" w:rsidR="00893338" w:rsidRPr="002F4FE8" w:rsidRDefault="00EF7E6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6</w:t>
            </w:r>
            <w:r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7534CD" w:rsidRPr="005A1792" w14:paraId="7DF91107" w14:textId="77777777" w:rsidTr="007534CD">
        <w:trPr>
          <w:trHeight w:val="1189"/>
        </w:trPr>
        <w:tc>
          <w:tcPr>
            <w:tcW w:w="615" w:type="dxa"/>
            <w:vMerge/>
            <w:tcBorders>
              <w:left w:val="single" w:sz="4" w:space="0" w:color="auto"/>
              <w:right w:val="single" w:sz="4" w:space="0" w:color="auto"/>
            </w:tcBorders>
            <w:shd w:val="clear" w:color="auto" w:fill="auto"/>
            <w:noWrap/>
            <w:vAlign w:val="center"/>
          </w:tcPr>
          <w:p w14:paraId="7DF91102"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single" w:sz="4" w:space="0" w:color="auto"/>
              <w:left w:val="single" w:sz="4" w:space="0" w:color="auto"/>
              <w:right w:val="single" w:sz="4" w:space="0" w:color="auto"/>
            </w:tcBorders>
            <w:shd w:val="clear" w:color="auto" w:fill="auto"/>
            <w:vAlign w:val="center"/>
          </w:tcPr>
          <w:p w14:paraId="7DF91103" w14:textId="7BFB562D" w:rsidR="007534CD" w:rsidRPr="002F4FE8" w:rsidRDefault="00EF7E68" w:rsidP="00EC04E3">
            <w:pPr>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7534CD"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1</w:t>
            </w:r>
            <w:r w:rsidR="007534CD"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bottom w:val="single" w:sz="4" w:space="0" w:color="auto"/>
              <w:right w:val="single" w:sz="4" w:space="0" w:color="auto"/>
            </w:tcBorders>
            <w:shd w:val="clear" w:color="auto" w:fill="auto"/>
            <w:vAlign w:val="center"/>
          </w:tcPr>
          <w:p w14:paraId="7DF91104" w14:textId="573F0EAC" w:rsidR="007534CD" w:rsidRPr="002F4FE8" w:rsidRDefault="007534CD" w:rsidP="00115076">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bottom w:val="single" w:sz="4" w:space="0" w:color="auto"/>
              <w:right w:val="single" w:sz="4" w:space="0" w:color="auto"/>
            </w:tcBorders>
            <w:shd w:val="clear" w:color="auto" w:fill="auto"/>
            <w:vAlign w:val="center"/>
          </w:tcPr>
          <w:p w14:paraId="7DF91105" w14:textId="2922C2B0" w:rsidR="007534CD" w:rsidRPr="002F4FE8" w:rsidRDefault="007534CD" w:rsidP="00EC04E3">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6" w14:textId="77777777" w:rsidR="007534CD" w:rsidRPr="002F4FE8" w:rsidRDefault="007534CD" w:rsidP="00EC04E3">
            <w:pPr>
              <w:widowControl/>
              <w:jc w:val="center"/>
              <w:rPr>
                <w:rFonts w:asciiTheme="majorEastAsia" w:eastAsiaTheme="majorEastAsia" w:hAnsiTheme="majorEastAsia" w:cs="ＭＳ Ｐゴシック"/>
                <w:kern w:val="0"/>
                <w:sz w:val="18"/>
                <w:szCs w:val="18"/>
              </w:rPr>
            </w:pPr>
          </w:p>
        </w:tc>
      </w:tr>
      <w:tr w:rsidR="007534CD" w:rsidRPr="005A1792" w14:paraId="6898AD60" w14:textId="77777777" w:rsidTr="007534CD">
        <w:trPr>
          <w:trHeight w:val="594"/>
        </w:trPr>
        <w:tc>
          <w:tcPr>
            <w:tcW w:w="615" w:type="dxa"/>
            <w:vMerge/>
            <w:tcBorders>
              <w:left w:val="single" w:sz="4" w:space="0" w:color="auto"/>
              <w:right w:val="single" w:sz="4" w:space="0" w:color="auto"/>
            </w:tcBorders>
            <w:shd w:val="clear" w:color="auto" w:fill="auto"/>
            <w:noWrap/>
            <w:vAlign w:val="center"/>
          </w:tcPr>
          <w:p w14:paraId="354B0FE9"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shd w:val="clear" w:color="auto" w:fill="auto"/>
            <w:noWrap/>
            <w:vAlign w:val="center"/>
          </w:tcPr>
          <w:p w14:paraId="1BAE2581" w14:textId="77777777" w:rsidR="007534CD" w:rsidRPr="002F4FE8" w:rsidRDefault="007534CD" w:rsidP="00A66075">
            <w:pPr>
              <w:widowControl/>
              <w:jc w:val="left"/>
              <w:rPr>
                <w:rFonts w:asciiTheme="majorEastAsia" w:eastAsiaTheme="majorEastAsia" w:hAnsiTheme="majorEastAsia" w:cs="ＭＳ Ｐゴシック"/>
                <w:kern w:val="0"/>
                <w:sz w:val="18"/>
                <w:szCs w:val="18"/>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2E180C3" w14:textId="37DACE0F" w:rsidR="007534CD" w:rsidRPr="002F4FE8" w:rsidRDefault="007534CD"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・優良派遣事業者認定証の写し</w:t>
            </w:r>
          </w:p>
        </w:tc>
        <w:tc>
          <w:tcPr>
            <w:tcW w:w="1985" w:type="dxa"/>
            <w:tcBorders>
              <w:top w:val="single" w:sz="4" w:space="0" w:color="auto"/>
              <w:left w:val="nil"/>
              <w:bottom w:val="single" w:sz="4" w:space="0" w:color="auto"/>
              <w:right w:val="single" w:sz="4" w:space="0" w:color="auto"/>
            </w:tcBorders>
            <w:shd w:val="clear" w:color="auto" w:fill="auto"/>
            <w:vAlign w:val="center"/>
          </w:tcPr>
          <w:p w14:paraId="2015637A" w14:textId="41A72AAA" w:rsidR="007534CD" w:rsidRPr="002F4FE8" w:rsidRDefault="007534CD"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6F96005C" w14:textId="77777777" w:rsidR="007534CD" w:rsidRPr="002F4FE8" w:rsidRDefault="007534CD" w:rsidP="00A66075">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2E622E">
        <w:trPr>
          <w:trHeight w:val="594"/>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6E81F3F9"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72DC213F" w:rsidR="00893338" w:rsidRPr="002F4FE8" w:rsidRDefault="00EF7E6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kern w:val="0"/>
                <w:sz w:val="18"/>
                <w:szCs w:val="18"/>
              </w:rPr>
              <w:t>6</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0D6DF73"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・提案要求事項「1.0仕様書を満たした候補者」を示すためのスキルシート及びチェックリストを添付資料の</w:t>
            </w:r>
            <w:r w:rsidR="00931997" w:rsidRPr="002F4FE8">
              <w:rPr>
                <w:rFonts w:asciiTheme="majorEastAsia" w:eastAsiaTheme="majorEastAsia" w:hAnsiTheme="majorEastAsia" w:cs="ＭＳ Ｐゴシック" w:hint="eastAsia"/>
                <w:kern w:val="0"/>
                <w:sz w:val="18"/>
                <w:szCs w:val="18"/>
              </w:rPr>
              <w:t>末尾</w:t>
            </w:r>
            <w:r w:rsidRPr="002F4FE8">
              <w:rPr>
                <w:rFonts w:asciiTheme="majorEastAsia" w:eastAsiaTheme="majorEastAsia" w:hAnsiTheme="majorEastAsia" w:cs="ＭＳ Ｐゴシック" w:hint="eastAsia"/>
                <w:kern w:val="0"/>
                <w:sz w:val="18"/>
                <w:szCs w:val="18"/>
              </w:rPr>
              <w:t>に</w:t>
            </w:r>
            <w:r w:rsidR="00AB4F23" w:rsidRPr="002F4FE8">
              <w:rPr>
                <w:rFonts w:asciiTheme="majorEastAsia" w:eastAsiaTheme="majorEastAsia" w:hAnsiTheme="majorEastAsia" w:cs="ＭＳ Ｐゴシック" w:hint="eastAsia"/>
                <w:kern w:val="0"/>
                <w:sz w:val="18"/>
                <w:szCs w:val="18"/>
              </w:rPr>
              <w:t>添付</w:t>
            </w:r>
            <w:r w:rsidRPr="002F4FE8">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38D37CB2" w14:textId="77777777" w:rsidR="007F4CAD" w:rsidRPr="005A1792" w:rsidRDefault="007F4CAD">
      <w:pPr>
        <w:rPr>
          <w:rFonts w:ascii="ＭＳ 明朝" w:hAnsi="ＭＳ 明朝"/>
        </w:rPr>
      </w:pPr>
    </w:p>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2F4FE8" w:rsidRDefault="007F4CAD" w:rsidP="00355105">
      <w:pPr>
        <w:pStyle w:val="aff2"/>
        <w:rPr>
          <w:rFonts w:asciiTheme="majorEastAsia" w:eastAsiaTheme="majorEastAsia" w:hAnsiTheme="majorEastAsia"/>
        </w:rPr>
      </w:pPr>
      <w:r w:rsidRPr="002F4FE8">
        <w:rPr>
          <w:rFonts w:asciiTheme="majorEastAsia" w:eastAsiaTheme="majorEastAsia" w:hAnsiTheme="majorEastAsia" w:cs="ＭＳ Ｐゴシック" w:hint="eastAsia"/>
        </w:rPr>
        <w:lastRenderedPageBreak/>
        <w:t>Ⅵ．評価手順書</w:t>
      </w:r>
      <w:r w:rsidRPr="002F4FE8">
        <w:rPr>
          <w:rFonts w:asciiTheme="majorEastAsia" w:eastAsiaTheme="majorEastAsia" w:hAnsiTheme="majorEastAsia" w:cs="ＭＳ Ｐゴシック"/>
          <w:sz w:val="21"/>
          <w:szCs w:val="21"/>
        </w:rPr>
        <w:fldChar w:fldCharType="begin"/>
      </w:r>
      <w:r w:rsidRPr="002F4FE8">
        <w:rPr>
          <w:rFonts w:asciiTheme="majorEastAsia" w:eastAsiaTheme="majorEastAsia" w:hAnsiTheme="majorEastAsia"/>
          <w:sz w:val="21"/>
          <w:szCs w:val="21"/>
        </w:rPr>
        <w:instrText xml:space="preserve"> XE "</w:instrText>
      </w:r>
      <w:r w:rsidRPr="002F4FE8">
        <w:rPr>
          <w:rFonts w:asciiTheme="majorEastAsia" w:eastAsiaTheme="majorEastAsia" w:hAnsiTheme="majorEastAsia" w:cs="ＭＳ Ｐゴシック" w:hint="eastAsia"/>
          <w:sz w:val="21"/>
          <w:szCs w:val="21"/>
        </w:rPr>
        <w:instrText>Ⅵ．評価手順書</w:instrText>
      </w:r>
      <w:r w:rsidRPr="002F4FE8">
        <w:rPr>
          <w:rFonts w:asciiTheme="majorEastAsia" w:eastAsiaTheme="majorEastAsia" w:hAnsiTheme="majorEastAsia"/>
          <w:sz w:val="21"/>
          <w:szCs w:val="21"/>
        </w:rPr>
        <w:instrText>"</w:instrText>
      </w:r>
      <w:r w:rsidR="00411F91" w:rsidRPr="002F4FE8">
        <w:rPr>
          <w:rFonts w:asciiTheme="majorEastAsia" w:eastAsiaTheme="majorEastAsia" w:hAnsiTheme="majorEastAsia"/>
          <w:sz w:val="21"/>
          <w:szCs w:val="21"/>
        </w:rPr>
        <w:instrText xml:space="preserve"> \y "６.ひょうかてじゅんしょ"</w:instrText>
      </w:r>
      <w:r w:rsidRPr="002F4FE8">
        <w:rPr>
          <w:rFonts w:asciiTheme="majorEastAsia" w:eastAsiaTheme="majorEastAsia" w:hAnsiTheme="majorEastAsia"/>
          <w:sz w:val="21"/>
          <w:szCs w:val="21"/>
        </w:rPr>
        <w:instrText xml:space="preserve"> </w:instrText>
      </w:r>
      <w:r w:rsidRPr="002F4FE8">
        <w:rPr>
          <w:rFonts w:asciiTheme="majorEastAsia" w:eastAsiaTheme="majorEastAsia" w:hAnsiTheme="majorEastAsia" w:cs="ＭＳ Ｐゴシック"/>
          <w:sz w:val="21"/>
          <w:szCs w:val="21"/>
        </w:rPr>
        <w:fldChar w:fldCharType="end"/>
      </w:r>
      <w:r w:rsidRPr="002F4FE8">
        <w:rPr>
          <w:rFonts w:asciiTheme="majorEastAsia" w:eastAsiaTheme="majorEastAsia" w:hAnsiTheme="majorEastAsia" w:hint="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7DF91124" w14:textId="16A97A3E" w:rsidR="007F4CAD" w:rsidRPr="002F4FE8" w:rsidRDefault="00F3447B" w:rsidP="00675B89">
      <w:pPr>
        <w:pStyle w:val="a5"/>
        <w:spacing w:line="484" w:lineRule="exact"/>
        <w:ind w:rightChars="-419" w:right="-880"/>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「労働者派遣業務（</w:t>
      </w:r>
      <w:r w:rsidR="009D6E23">
        <w:rPr>
          <w:rFonts w:asciiTheme="majorEastAsia" w:eastAsiaTheme="majorEastAsia" w:hAnsiTheme="majorEastAsia" w:cs="ＭＳ Ｐゴシック" w:hint="eastAsia"/>
          <w:sz w:val="32"/>
          <w:szCs w:val="32"/>
        </w:rPr>
        <w:t>2023年10月</w:t>
      </w:r>
      <w:r w:rsidR="009A793E">
        <w:rPr>
          <w:rFonts w:asciiTheme="majorEastAsia" w:eastAsiaTheme="majorEastAsia" w:hAnsiTheme="majorEastAsia" w:cs="ＭＳ Ｐゴシック" w:hint="eastAsia"/>
          <w:sz w:val="32"/>
          <w:szCs w:val="32"/>
        </w:rPr>
        <w:t>契約開始分</w:t>
      </w:r>
      <w:r w:rsidR="00FA0645">
        <w:rPr>
          <w:rFonts w:asciiTheme="majorEastAsia" w:eastAsiaTheme="majorEastAsia" w:hAnsiTheme="majorEastAsia" w:cs="ＭＳ Ｐゴシック" w:hint="eastAsia"/>
          <w:sz w:val="32"/>
          <w:szCs w:val="32"/>
        </w:rPr>
        <w:t>【情報処理技術者】</w:t>
      </w:r>
      <w:r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26C6D754"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9D6E23">
        <w:rPr>
          <w:rFonts w:ascii="ＭＳ 明朝" w:hAnsi="ＭＳ 明朝" w:cs="ＭＳ Ｐゴシック" w:hint="eastAsia"/>
        </w:rPr>
        <w:t>2023年10月</w:t>
      </w:r>
      <w:r w:rsidR="009A793E">
        <w:rPr>
          <w:rFonts w:ascii="ＭＳ 明朝" w:hAnsi="ＭＳ 明朝" w:cs="ＭＳ Ｐゴシック" w:hint="eastAsia"/>
        </w:rPr>
        <w:t>契約開始分</w:t>
      </w:r>
      <w:r w:rsidR="00FA0645">
        <w:rPr>
          <w:rFonts w:ascii="ＭＳ 明朝" w:hAnsi="ＭＳ 明朝" w:cs="ＭＳ Ｐゴシック" w:hint="eastAsia"/>
        </w:rPr>
        <w:t>【情報処理技術者】</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A69FE0B"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401660">
        <w:rPr>
          <w:rFonts w:ascii="ＭＳ 明朝" w:hAnsi="ＭＳ 明朝" w:cs="ＭＳ Ｐゴシック" w:hint="eastAsia"/>
        </w:rPr>
        <w:t>2</w:t>
      </w:r>
      <w:r w:rsidR="00031A00">
        <w:rPr>
          <w:rFonts w:ascii="ＭＳ 明朝" w:hAnsi="ＭＳ 明朝" w:cs="ＭＳ Ｐゴシック" w:hint="eastAsia"/>
        </w:rPr>
        <w:t>1</w:t>
      </w:r>
      <w:r w:rsidR="0014790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401660">
        <w:rPr>
          <w:rFonts w:ascii="ＭＳ 明朝" w:hAnsi="ＭＳ 明朝" w:cs="ＭＳ Ｐゴシック"/>
        </w:rPr>
        <w:t>0</w:t>
      </w:r>
      <w:r w:rsidR="00031A00">
        <w:rPr>
          <w:rFonts w:ascii="ＭＳ 明朝" w:hAnsi="ＭＳ 明朝" w:cs="ＭＳ Ｐゴシック"/>
        </w:rPr>
        <w:t>5</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gridCol w:w="3763"/>
      </w:tblGrid>
      <w:tr w:rsidR="00147900"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147900" w:rsidRPr="005A1792" w:rsidRDefault="00147900">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0D199A35" w:rsidR="00147900" w:rsidRPr="005A1792" w:rsidRDefault="001B14EA">
            <w:pPr>
              <w:pStyle w:val="a5"/>
              <w:jc w:val="center"/>
              <w:rPr>
                <w:rFonts w:ascii="ＭＳ 明朝" w:hAnsi="ＭＳ 明朝"/>
              </w:rPr>
            </w:pPr>
            <w:r>
              <w:rPr>
                <w:rFonts w:ascii="ＭＳ 明朝" w:hAnsi="ＭＳ 明朝" w:cs="ＭＳ Ｐゴシック" w:hint="eastAsia"/>
              </w:rPr>
              <w:t>210</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147900" w:rsidRPr="005A1792" w:rsidRDefault="00147900">
            <w:pPr>
              <w:pStyle w:val="a5"/>
              <w:jc w:val="center"/>
              <w:rPr>
                <w:rFonts w:ascii="ＭＳ 明朝" w:hAnsi="ＭＳ 明朝"/>
              </w:rPr>
            </w:pPr>
          </w:p>
        </w:tc>
        <w:tc>
          <w:tcPr>
            <w:tcW w:w="3763" w:type="dxa"/>
            <w:vMerge w:val="restart"/>
            <w:tcBorders>
              <w:top w:val="nil"/>
              <w:left w:val="nil"/>
              <w:bottom w:val="nil"/>
              <w:right w:val="nil"/>
            </w:tcBorders>
          </w:tcPr>
          <w:p w14:paraId="7DF91164" w14:textId="6D761EC6" w:rsidR="00147900" w:rsidRPr="005A1792" w:rsidRDefault="00147900">
            <w:pPr>
              <w:pStyle w:val="a5"/>
              <w:jc w:val="center"/>
              <w:rPr>
                <w:rFonts w:ascii="ＭＳ 明朝" w:hAnsi="ＭＳ 明朝"/>
              </w:rPr>
            </w:pPr>
          </w:p>
        </w:tc>
      </w:tr>
      <w:tr w:rsidR="00147900"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147900" w:rsidRPr="005A1792" w:rsidRDefault="00147900">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147900" w:rsidRPr="005A1792" w:rsidRDefault="00147900">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55A4C06" w:rsidR="00147900" w:rsidRPr="005A1792" w:rsidRDefault="001B14EA">
            <w:pPr>
              <w:pStyle w:val="a5"/>
              <w:jc w:val="center"/>
              <w:rPr>
                <w:rFonts w:ascii="ＭＳ 明朝" w:hAnsi="ＭＳ 明朝"/>
              </w:rPr>
            </w:pPr>
            <w:r>
              <w:rPr>
                <w:rFonts w:ascii="ＭＳ 明朝" w:hAnsi="ＭＳ 明朝" w:cs="ＭＳ Ｐゴシック" w:hint="eastAsia"/>
              </w:rPr>
              <w:t>105</w:t>
            </w:r>
            <w:r w:rsidR="00147900"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147900" w:rsidRPr="005A1792" w:rsidRDefault="00147900">
            <w:pPr>
              <w:pStyle w:val="a5"/>
              <w:jc w:val="center"/>
              <w:rPr>
                <w:rFonts w:ascii="ＭＳ 明朝" w:hAnsi="ＭＳ 明朝"/>
              </w:rPr>
            </w:pPr>
          </w:p>
        </w:tc>
        <w:tc>
          <w:tcPr>
            <w:tcW w:w="3763" w:type="dxa"/>
            <w:vMerge/>
            <w:tcBorders>
              <w:top w:val="nil"/>
              <w:left w:val="nil"/>
              <w:bottom w:val="nil"/>
              <w:right w:val="nil"/>
            </w:tcBorders>
          </w:tcPr>
          <w:p w14:paraId="7DF91169" w14:textId="5482B0C1" w:rsidR="00147900" w:rsidRPr="005A1792" w:rsidRDefault="00147900">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839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4366"/>
        <w:gridCol w:w="1701"/>
        <w:gridCol w:w="1560"/>
      </w:tblGrid>
      <w:tr w:rsidR="005A1792" w:rsidRPr="005A1792" w14:paraId="7DF91194" w14:textId="27A65EF2" w:rsidTr="00DB42A9">
        <w:trPr>
          <w:trHeight w:val="397"/>
        </w:trPr>
        <w:tc>
          <w:tcPr>
            <w:tcW w:w="765" w:type="dxa"/>
            <w:vAlign w:val="center"/>
          </w:tcPr>
          <w:p w14:paraId="7DF91190" w14:textId="77777777" w:rsidR="00C07051" w:rsidRPr="005A1792" w:rsidRDefault="00C07051">
            <w:pPr>
              <w:jc w:val="center"/>
              <w:rPr>
                <w:rFonts w:ascii="ＭＳ 明朝" w:hAnsi="ＭＳ 明朝"/>
              </w:rPr>
            </w:pPr>
            <w:r w:rsidRPr="005A1792">
              <w:rPr>
                <w:rFonts w:ascii="ＭＳ 明朝" w:hAnsi="ＭＳ 明朝" w:hint="eastAsia"/>
              </w:rPr>
              <w:t>評価</w:t>
            </w:r>
          </w:p>
          <w:p w14:paraId="7DF91191" w14:textId="77777777" w:rsidR="00C07051" w:rsidRPr="005A1792" w:rsidRDefault="00C07051">
            <w:pPr>
              <w:jc w:val="center"/>
              <w:rPr>
                <w:rFonts w:ascii="ＭＳ 明朝" w:hAnsi="ＭＳ 明朝"/>
              </w:rPr>
            </w:pPr>
            <w:r w:rsidRPr="005A1792">
              <w:rPr>
                <w:rFonts w:ascii="ＭＳ 明朝" w:hAnsi="ＭＳ 明朝" w:hint="eastAsia"/>
              </w:rPr>
              <w:t>ランク</w:t>
            </w:r>
          </w:p>
        </w:tc>
        <w:tc>
          <w:tcPr>
            <w:tcW w:w="4366" w:type="dxa"/>
            <w:vAlign w:val="center"/>
          </w:tcPr>
          <w:p w14:paraId="7DF91192" w14:textId="77777777" w:rsidR="00C07051" w:rsidRPr="005A1792" w:rsidRDefault="00C07051">
            <w:pPr>
              <w:jc w:val="center"/>
              <w:rPr>
                <w:rFonts w:ascii="ＭＳ 明朝" w:hAnsi="ＭＳ 明朝"/>
              </w:rPr>
            </w:pPr>
            <w:r w:rsidRPr="005A1792">
              <w:rPr>
                <w:rFonts w:ascii="ＭＳ 明朝" w:hAnsi="ＭＳ 明朝" w:hint="eastAsia"/>
              </w:rPr>
              <w:t>評価基準</w:t>
            </w:r>
          </w:p>
        </w:tc>
        <w:tc>
          <w:tcPr>
            <w:tcW w:w="3261" w:type="dxa"/>
            <w:gridSpan w:val="2"/>
            <w:vAlign w:val="center"/>
          </w:tcPr>
          <w:p w14:paraId="11F18863" w14:textId="256918B1" w:rsidR="00C07051" w:rsidRPr="005A1792" w:rsidRDefault="00C07051">
            <w:pPr>
              <w:jc w:val="center"/>
              <w:rPr>
                <w:rFonts w:ascii="ＭＳ 明朝" w:hAnsi="ＭＳ 明朝"/>
              </w:rPr>
            </w:pPr>
            <w:r w:rsidRPr="005A1792">
              <w:rPr>
                <w:rFonts w:ascii="ＭＳ 明朝" w:hAnsi="ＭＳ 明朝" w:hint="eastAsia"/>
              </w:rPr>
              <w:t>項目別得点</w:t>
            </w:r>
          </w:p>
        </w:tc>
      </w:tr>
      <w:tr w:rsidR="00DB42A9" w:rsidRPr="005A1792" w14:paraId="7DF9119A" w14:textId="5BA8C80E" w:rsidTr="00DB42A9">
        <w:trPr>
          <w:trHeight w:val="397"/>
        </w:trPr>
        <w:tc>
          <w:tcPr>
            <w:tcW w:w="765" w:type="dxa"/>
            <w:vAlign w:val="center"/>
          </w:tcPr>
          <w:p w14:paraId="7DF91195" w14:textId="77777777" w:rsidR="00DB42A9" w:rsidRPr="005A1792" w:rsidRDefault="00DB42A9">
            <w:pPr>
              <w:jc w:val="center"/>
              <w:rPr>
                <w:rFonts w:ascii="ＭＳ 明朝" w:hAnsi="ＭＳ 明朝"/>
              </w:rPr>
            </w:pPr>
            <w:r w:rsidRPr="005A1792">
              <w:rPr>
                <w:rFonts w:ascii="ＭＳ 明朝" w:hAnsi="ＭＳ 明朝" w:hint="eastAsia"/>
              </w:rPr>
              <w:t>S</w:t>
            </w:r>
          </w:p>
        </w:tc>
        <w:tc>
          <w:tcPr>
            <w:tcW w:w="4366" w:type="dxa"/>
            <w:vAlign w:val="center"/>
          </w:tcPr>
          <w:p w14:paraId="7DF91196" w14:textId="77777777" w:rsidR="00DB42A9" w:rsidRPr="005A1792" w:rsidRDefault="00DB42A9">
            <w:pPr>
              <w:rPr>
                <w:rFonts w:ascii="ＭＳ 明朝" w:hAnsi="ＭＳ 明朝"/>
              </w:rPr>
            </w:pPr>
            <w:r w:rsidRPr="005A1792">
              <w:rPr>
                <w:rFonts w:ascii="ＭＳ 明朝" w:hAnsi="ＭＳ 明朝" w:hint="eastAsia"/>
              </w:rPr>
              <w:t>通常の想定を超える卓越した提案内容である。</w:t>
            </w:r>
          </w:p>
        </w:tc>
        <w:tc>
          <w:tcPr>
            <w:tcW w:w="1701" w:type="dxa"/>
            <w:vAlign w:val="center"/>
          </w:tcPr>
          <w:p w14:paraId="7DF91197" w14:textId="5DE50F4A" w:rsidR="00DB42A9" w:rsidRPr="005A1792" w:rsidRDefault="00DB42A9">
            <w:pPr>
              <w:jc w:val="right"/>
              <w:rPr>
                <w:rFonts w:ascii="ＭＳ 明朝" w:hAnsi="ＭＳ 明朝"/>
              </w:rPr>
            </w:pPr>
            <w:r w:rsidRPr="005A1792">
              <w:rPr>
                <w:rFonts w:ascii="ＭＳ 明朝" w:hAnsi="ＭＳ 明朝"/>
              </w:rPr>
              <w:t>20</w:t>
            </w:r>
          </w:p>
        </w:tc>
        <w:tc>
          <w:tcPr>
            <w:tcW w:w="1560" w:type="dxa"/>
            <w:vAlign w:val="center"/>
          </w:tcPr>
          <w:p w14:paraId="7DF91199" w14:textId="076C161D" w:rsidR="00DB42A9" w:rsidRPr="005A1792" w:rsidRDefault="00DB42A9">
            <w:pPr>
              <w:jc w:val="right"/>
              <w:rPr>
                <w:rFonts w:ascii="ＭＳ 明朝" w:hAnsi="ＭＳ 明朝"/>
              </w:rPr>
            </w:pPr>
            <w:r w:rsidRPr="005A1792">
              <w:rPr>
                <w:rFonts w:ascii="ＭＳ 明朝" w:hAnsi="ＭＳ 明朝"/>
              </w:rPr>
              <w:t>10</w:t>
            </w:r>
          </w:p>
        </w:tc>
      </w:tr>
      <w:tr w:rsidR="00DB42A9" w:rsidRPr="005A1792" w14:paraId="7DF911A0" w14:textId="72AEA828" w:rsidTr="00DB42A9">
        <w:trPr>
          <w:trHeight w:val="397"/>
        </w:trPr>
        <w:tc>
          <w:tcPr>
            <w:tcW w:w="765" w:type="dxa"/>
            <w:vAlign w:val="center"/>
          </w:tcPr>
          <w:p w14:paraId="7DF9119B" w14:textId="77777777" w:rsidR="00DB42A9" w:rsidRPr="005A1792" w:rsidRDefault="00DB42A9">
            <w:pPr>
              <w:jc w:val="center"/>
              <w:rPr>
                <w:rFonts w:ascii="ＭＳ 明朝" w:hAnsi="ＭＳ 明朝"/>
              </w:rPr>
            </w:pPr>
            <w:r w:rsidRPr="005A1792">
              <w:rPr>
                <w:rFonts w:ascii="ＭＳ 明朝" w:hAnsi="ＭＳ 明朝" w:hint="eastAsia"/>
              </w:rPr>
              <w:t>A</w:t>
            </w:r>
          </w:p>
        </w:tc>
        <w:tc>
          <w:tcPr>
            <w:tcW w:w="4366" w:type="dxa"/>
            <w:vAlign w:val="center"/>
          </w:tcPr>
          <w:p w14:paraId="7DF9119C" w14:textId="77777777" w:rsidR="00DB42A9" w:rsidRPr="005A1792" w:rsidRDefault="00DB42A9">
            <w:pPr>
              <w:rPr>
                <w:rFonts w:ascii="ＭＳ 明朝" w:hAnsi="ＭＳ 明朝"/>
              </w:rPr>
            </w:pPr>
            <w:r w:rsidRPr="005A1792">
              <w:rPr>
                <w:rFonts w:ascii="ＭＳ 明朝" w:hAnsi="ＭＳ 明朝" w:hint="eastAsia"/>
              </w:rPr>
              <w:t>通常想定される提案としては最適な内容である。</w:t>
            </w:r>
          </w:p>
        </w:tc>
        <w:tc>
          <w:tcPr>
            <w:tcW w:w="1701" w:type="dxa"/>
            <w:vAlign w:val="center"/>
          </w:tcPr>
          <w:p w14:paraId="7DF9119D" w14:textId="5899122D" w:rsidR="00DB42A9" w:rsidRPr="005A1792" w:rsidRDefault="00DB42A9">
            <w:pPr>
              <w:jc w:val="right"/>
              <w:rPr>
                <w:rFonts w:ascii="ＭＳ 明朝" w:hAnsi="ＭＳ 明朝"/>
              </w:rPr>
            </w:pPr>
            <w:r w:rsidRPr="005A1792">
              <w:rPr>
                <w:rFonts w:ascii="ＭＳ 明朝" w:hAnsi="ＭＳ 明朝"/>
              </w:rPr>
              <w:t>12</w:t>
            </w:r>
          </w:p>
        </w:tc>
        <w:tc>
          <w:tcPr>
            <w:tcW w:w="1560" w:type="dxa"/>
            <w:vAlign w:val="center"/>
          </w:tcPr>
          <w:p w14:paraId="7DF9119F" w14:textId="5D99B64F" w:rsidR="00DB42A9" w:rsidRPr="005A1792" w:rsidRDefault="00DB42A9">
            <w:pPr>
              <w:jc w:val="right"/>
              <w:rPr>
                <w:rFonts w:ascii="ＭＳ 明朝" w:hAnsi="ＭＳ 明朝"/>
              </w:rPr>
            </w:pPr>
            <w:r w:rsidRPr="005A1792">
              <w:rPr>
                <w:rFonts w:ascii="ＭＳ 明朝" w:hAnsi="ＭＳ 明朝"/>
              </w:rPr>
              <w:t>6</w:t>
            </w:r>
          </w:p>
        </w:tc>
      </w:tr>
      <w:tr w:rsidR="00DB42A9" w:rsidRPr="005A1792" w14:paraId="7DF911A6" w14:textId="13F95992" w:rsidTr="00DB42A9">
        <w:trPr>
          <w:trHeight w:val="397"/>
        </w:trPr>
        <w:tc>
          <w:tcPr>
            <w:tcW w:w="765" w:type="dxa"/>
            <w:vAlign w:val="center"/>
          </w:tcPr>
          <w:p w14:paraId="7DF911A1" w14:textId="77777777" w:rsidR="00DB42A9" w:rsidRPr="005A1792" w:rsidRDefault="00DB42A9">
            <w:pPr>
              <w:jc w:val="center"/>
              <w:rPr>
                <w:rFonts w:ascii="ＭＳ 明朝" w:hAnsi="ＭＳ 明朝"/>
              </w:rPr>
            </w:pPr>
            <w:r w:rsidRPr="005A1792">
              <w:rPr>
                <w:rFonts w:ascii="ＭＳ 明朝" w:hAnsi="ＭＳ 明朝" w:hint="eastAsia"/>
              </w:rPr>
              <w:t>B</w:t>
            </w:r>
          </w:p>
        </w:tc>
        <w:tc>
          <w:tcPr>
            <w:tcW w:w="4366" w:type="dxa"/>
            <w:vAlign w:val="center"/>
          </w:tcPr>
          <w:p w14:paraId="7DF911A2" w14:textId="77777777" w:rsidR="00DB42A9" w:rsidRPr="005A1792" w:rsidRDefault="00DB42A9">
            <w:pPr>
              <w:rPr>
                <w:rFonts w:ascii="ＭＳ 明朝" w:hAnsi="ＭＳ 明朝"/>
              </w:rPr>
            </w:pPr>
            <w:r w:rsidRPr="005A1792">
              <w:rPr>
                <w:rFonts w:ascii="ＭＳ 明朝" w:hAnsi="ＭＳ 明朝" w:hint="eastAsia"/>
              </w:rPr>
              <w:t>概ね妥当な内容である。</w:t>
            </w:r>
          </w:p>
        </w:tc>
        <w:tc>
          <w:tcPr>
            <w:tcW w:w="1701" w:type="dxa"/>
            <w:vAlign w:val="center"/>
          </w:tcPr>
          <w:p w14:paraId="7DF911A3" w14:textId="77777777" w:rsidR="00DB42A9" w:rsidRPr="005A1792" w:rsidRDefault="00DB42A9">
            <w:pPr>
              <w:jc w:val="right"/>
              <w:rPr>
                <w:rFonts w:ascii="ＭＳ 明朝" w:hAnsi="ＭＳ 明朝"/>
              </w:rPr>
            </w:pPr>
            <w:r w:rsidRPr="005A1792">
              <w:rPr>
                <w:rFonts w:ascii="ＭＳ 明朝" w:hAnsi="ＭＳ 明朝" w:hint="eastAsia"/>
              </w:rPr>
              <w:t>4</w:t>
            </w:r>
          </w:p>
        </w:tc>
        <w:tc>
          <w:tcPr>
            <w:tcW w:w="1560" w:type="dxa"/>
            <w:vAlign w:val="center"/>
          </w:tcPr>
          <w:p w14:paraId="7DF911A5" w14:textId="6CF3EBC2" w:rsidR="00DB42A9" w:rsidRPr="005A1792" w:rsidRDefault="00DB42A9">
            <w:pPr>
              <w:jc w:val="right"/>
              <w:rPr>
                <w:rFonts w:ascii="ＭＳ 明朝" w:hAnsi="ＭＳ 明朝"/>
              </w:rPr>
            </w:pPr>
            <w:r w:rsidRPr="005A1792">
              <w:rPr>
                <w:rFonts w:ascii="ＭＳ 明朝" w:hAnsi="ＭＳ 明朝"/>
              </w:rPr>
              <w:t>2</w:t>
            </w:r>
          </w:p>
        </w:tc>
      </w:tr>
      <w:tr w:rsidR="00DB42A9" w:rsidRPr="005A1792" w14:paraId="7DF911AC" w14:textId="450A5FCA" w:rsidTr="00DB42A9">
        <w:trPr>
          <w:trHeight w:val="397"/>
        </w:trPr>
        <w:tc>
          <w:tcPr>
            <w:tcW w:w="765" w:type="dxa"/>
            <w:vAlign w:val="center"/>
          </w:tcPr>
          <w:p w14:paraId="7DF911A7" w14:textId="77777777" w:rsidR="00DB42A9" w:rsidRPr="005A1792" w:rsidRDefault="00DB42A9">
            <w:pPr>
              <w:jc w:val="center"/>
              <w:rPr>
                <w:rFonts w:ascii="ＭＳ 明朝" w:hAnsi="ＭＳ 明朝"/>
              </w:rPr>
            </w:pPr>
            <w:r w:rsidRPr="005A1792">
              <w:rPr>
                <w:rFonts w:ascii="ＭＳ 明朝" w:hAnsi="ＭＳ 明朝" w:hint="eastAsia"/>
              </w:rPr>
              <w:t>C</w:t>
            </w:r>
          </w:p>
        </w:tc>
        <w:tc>
          <w:tcPr>
            <w:tcW w:w="4366" w:type="dxa"/>
            <w:vAlign w:val="center"/>
          </w:tcPr>
          <w:p w14:paraId="7DF911A8" w14:textId="3543CCB0" w:rsidR="00DB42A9" w:rsidRPr="005A1792" w:rsidRDefault="00DB42A9">
            <w:pPr>
              <w:rPr>
                <w:rFonts w:ascii="ＭＳ 明朝" w:hAnsi="ＭＳ 明朝"/>
              </w:rPr>
            </w:pPr>
            <w:r w:rsidRPr="005A1792">
              <w:rPr>
                <w:rFonts w:ascii="ＭＳ 明朝" w:hAnsi="ＭＳ 明朝" w:hint="eastAsia"/>
              </w:rPr>
              <w:t>内容が不十分である。または、記載がない。</w:t>
            </w:r>
          </w:p>
        </w:tc>
        <w:tc>
          <w:tcPr>
            <w:tcW w:w="1701" w:type="dxa"/>
            <w:vAlign w:val="center"/>
          </w:tcPr>
          <w:p w14:paraId="7DF911A9" w14:textId="77777777" w:rsidR="00DB42A9" w:rsidRPr="005A1792" w:rsidRDefault="00DB42A9">
            <w:pPr>
              <w:jc w:val="right"/>
              <w:rPr>
                <w:rFonts w:ascii="ＭＳ 明朝" w:hAnsi="ＭＳ 明朝"/>
              </w:rPr>
            </w:pPr>
            <w:r w:rsidRPr="005A1792">
              <w:rPr>
                <w:rFonts w:ascii="ＭＳ 明朝" w:hAnsi="ＭＳ 明朝" w:hint="eastAsia"/>
              </w:rPr>
              <w:t>0</w:t>
            </w:r>
          </w:p>
        </w:tc>
        <w:tc>
          <w:tcPr>
            <w:tcW w:w="1560" w:type="dxa"/>
            <w:vAlign w:val="center"/>
          </w:tcPr>
          <w:p w14:paraId="7DF911AB" w14:textId="77777777" w:rsidR="00DB42A9" w:rsidRPr="005A1792" w:rsidRDefault="00DB42A9">
            <w:pPr>
              <w:jc w:val="right"/>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11"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6BD725F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1</w:t>
            </w:r>
            <w:r w:rsidRPr="005A1792">
              <w:rPr>
                <w:rFonts w:asciiTheme="minorEastAsia" w:eastAsiaTheme="minorEastAsia" w:hAnsiTheme="minorEastAsia"/>
              </w:rPr>
              <w:t>0</w:t>
            </w:r>
          </w:p>
        </w:tc>
      </w:tr>
      <w:tr w:rsidR="003F0CDA"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8884A26"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3CB62509" w:rsidR="003F0CDA" w:rsidRPr="005A1792" w:rsidRDefault="003F0CDA" w:rsidP="003F0CDA">
            <w:pPr>
              <w:pStyle w:val="a5"/>
              <w:jc w:val="center"/>
              <w:rPr>
                <w:rFonts w:asciiTheme="minorEastAsia" w:eastAsiaTheme="minorEastAsia" w:hAnsiTheme="minorEastAsia"/>
              </w:rPr>
            </w:pPr>
            <w:r>
              <w:rPr>
                <w:rFonts w:asciiTheme="minorEastAsia" w:eastAsiaTheme="minorEastAsia" w:hAnsiTheme="minorEastAsia" w:hint="eastAsia"/>
              </w:rPr>
              <w:t>8</w:t>
            </w:r>
          </w:p>
        </w:tc>
      </w:tr>
      <w:tr w:rsidR="003F0CDA"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2172E59F"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6EA45415" w:rsidR="003F0CDA" w:rsidRPr="005A1792" w:rsidRDefault="003F0CDA" w:rsidP="003F0CDA">
            <w:pPr>
              <w:pStyle w:val="a5"/>
              <w:jc w:val="center"/>
              <w:rPr>
                <w:rFonts w:asciiTheme="minorEastAsia" w:eastAsiaTheme="minorEastAsia" w:hAnsiTheme="minorEastAsia"/>
              </w:rPr>
            </w:pPr>
            <w:r w:rsidRPr="005A1792">
              <w:rPr>
                <w:rFonts w:asciiTheme="minorEastAsia" w:eastAsiaTheme="minorEastAsia" w:hAnsiTheme="minorEastAsia" w:hint="eastAsia"/>
              </w:rPr>
              <w:t>7</w:t>
            </w:r>
          </w:p>
        </w:tc>
      </w:tr>
      <w:tr w:rsidR="003F0CDA"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36E985F9"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313AAB42" w:rsidR="003F0CDA" w:rsidRPr="005A1792" w:rsidRDefault="003F0CDA" w:rsidP="003F0CDA">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3F0CDA"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22B08686"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32C8BFBF" w:rsidR="003F0CDA" w:rsidRPr="005A1792" w:rsidRDefault="003F0CDA" w:rsidP="003F0CDA">
            <w:pPr>
              <w:pStyle w:val="a5"/>
              <w:jc w:val="center"/>
              <w:rPr>
                <w:rFonts w:asciiTheme="minorEastAsia" w:eastAsiaTheme="minorEastAsia" w:hAnsiTheme="minorEastAsia"/>
              </w:rPr>
            </w:pPr>
            <w:r w:rsidRPr="005A1792">
              <w:rPr>
                <w:rFonts w:asciiTheme="minorEastAsia" w:eastAsiaTheme="minorEastAsia" w:hAnsiTheme="minorEastAsia" w:hint="eastAsia"/>
              </w:rPr>
              <w:t>2</w:t>
            </w:r>
          </w:p>
        </w:tc>
      </w:tr>
      <w:tr w:rsidR="003F0CDA"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3F0CDA" w:rsidRPr="005A1792" w:rsidRDefault="003F0CDA" w:rsidP="003F0CDA">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131E211E" w:rsidR="003F0CDA" w:rsidRPr="005A1792" w:rsidRDefault="003F0CDA" w:rsidP="003F0CDA">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Pr="003F0CDA">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660FCD66"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666D1730" w:rsidR="003F0CDA" w:rsidRPr="005A1792" w:rsidRDefault="003F0CDA" w:rsidP="003F0CDA">
            <w:pPr>
              <w:pStyle w:val="a5"/>
              <w:jc w:val="center"/>
              <w:rPr>
                <w:rFonts w:asciiTheme="minorEastAsia" w:eastAsiaTheme="minorEastAsia" w:hAnsiTheme="minorEastAsia"/>
              </w:rPr>
            </w:pPr>
            <w:r>
              <w:rPr>
                <w:rFonts w:asciiTheme="minorEastAsia" w:eastAsiaTheme="minorEastAsia" w:hAnsiTheme="minorEastAsia" w:hint="eastAsia"/>
              </w:rPr>
              <w:t>10</w:t>
            </w:r>
          </w:p>
        </w:tc>
      </w:tr>
      <w:tr w:rsidR="003F0CDA" w:rsidRPr="005A1792" w14:paraId="0BDDDAE2"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072B1C45"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BE84874" w14:textId="3BFA15F0"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tcPr>
          <w:p w14:paraId="39304543" w14:textId="691AC673" w:rsidR="003F0CDA" w:rsidRDefault="003F0CDA" w:rsidP="003F0CDA">
            <w:pPr>
              <w:pStyle w:val="a5"/>
              <w:jc w:val="center"/>
              <w:rPr>
                <w:rFonts w:asciiTheme="minorEastAsia" w:eastAsiaTheme="minorEastAsia" w:hAnsiTheme="minorEastAsia"/>
              </w:rPr>
            </w:pPr>
            <w:r>
              <w:rPr>
                <w:rFonts w:asciiTheme="minorEastAsia" w:eastAsiaTheme="minorEastAsia" w:hAnsiTheme="minorEastAsia" w:hint="eastAsia"/>
              </w:rPr>
              <w:t>7</w:t>
            </w:r>
          </w:p>
        </w:tc>
      </w:tr>
      <w:tr w:rsidR="003F0CDA" w:rsidRPr="005A1792" w14:paraId="1467B0BD"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5922C4C6"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25E3D45F" w14:textId="042871BB"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3056FE54" w14:textId="0F132F2B" w:rsidR="003F0CDA" w:rsidRDefault="003F0CDA" w:rsidP="003F0CDA">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3F0CDA"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28571A80"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3B478399" w:rsidR="003F0CDA" w:rsidRPr="005A1792" w:rsidRDefault="003F0CDA" w:rsidP="003F0CDA">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3F0CDA"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3F0CDA" w:rsidRPr="005A1792" w:rsidRDefault="003F0CDA" w:rsidP="003F0CDA">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1FB8D163" w:rsidR="003F0CDA" w:rsidRPr="005A1792" w:rsidRDefault="003F0CDA" w:rsidP="003F0CDA">
            <w:pPr>
              <w:pStyle w:val="a5"/>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3F0CDA" w:rsidRPr="005A1792" w:rsidRDefault="003F0CDA" w:rsidP="003F0CDA">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79360CBB" w:rsidR="009B1748" w:rsidRPr="005A1792" w:rsidRDefault="003F0CDA"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p w14:paraId="354156DE" w14:textId="77777777" w:rsidR="003F0CDA" w:rsidRDefault="003F0CDA" w:rsidP="003F0CDA">
      <w:pPr>
        <w:pStyle w:val="a5"/>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26AE5A17" w14:textId="77777777" w:rsidR="003F0CDA" w:rsidRDefault="003F0CDA" w:rsidP="003F0CDA">
      <w:pPr>
        <w:pStyle w:val="a5"/>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09C2FD39" w14:textId="77777777" w:rsidR="003F0CDA" w:rsidRDefault="003F0CDA" w:rsidP="003F0CDA">
      <w:pPr>
        <w:pStyle w:val="a5"/>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8793785" w14:textId="77777777" w:rsidR="003F0CDA" w:rsidRDefault="003F0CDA" w:rsidP="003F0CDA">
      <w:pPr>
        <w:pStyle w:val="a5"/>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7D53AB8D" w14:textId="77777777" w:rsidR="003F0CDA" w:rsidRDefault="003F0CDA" w:rsidP="003F0CDA">
      <w:pPr>
        <w:pStyle w:val="a5"/>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0DE92FF2" w14:textId="77777777" w:rsidR="003F0CDA" w:rsidRPr="00C8150F" w:rsidRDefault="003F0CDA" w:rsidP="003F0CDA">
      <w:pPr>
        <w:pStyle w:val="a5"/>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45E103CC" w14:textId="77777777" w:rsidR="003F0CDA" w:rsidRDefault="003F0CDA" w:rsidP="003F0CDA">
      <w:pPr>
        <w:pStyle w:val="a5"/>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645B7B61" w14:textId="77777777" w:rsidR="003F0CDA" w:rsidRDefault="003F0CDA" w:rsidP="003F0CDA">
      <w:pPr>
        <w:pStyle w:val="a5"/>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0061FFF" w14:textId="24992303" w:rsidR="003F0CDA" w:rsidRDefault="003F0CDA" w:rsidP="00633B96">
      <w:pPr>
        <w:pStyle w:val="a5"/>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11"/>
    <w:p w14:paraId="7F53159B" w14:textId="6B41CF35" w:rsidR="005E07C0" w:rsidRPr="005A1792" w:rsidRDefault="005E07C0" w:rsidP="005E07C0">
      <w:pPr>
        <w:pStyle w:val="a5"/>
        <w:ind w:leftChars="500" w:left="1580" w:hangingChars="250" w:hanging="530"/>
        <w:rPr>
          <w:rFonts w:ascii="ＭＳ 明朝" w:hAnsi="ＭＳ 明朝" w:cs="ＭＳ Ｐゴシック"/>
        </w:rPr>
      </w:pPr>
    </w:p>
    <w:p w14:paraId="62F7A455" w14:textId="44232DB7" w:rsidR="00864D66" w:rsidRDefault="00864D66" w:rsidP="001B14EA">
      <w:pPr>
        <w:pStyle w:val="a5"/>
        <w:jc w:val="left"/>
        <w:rPr>
          <w:rFonts w:ascii="ＭＳ 明朝" w:hAnsi="ＭＳ 明朝"/>
        </w:rPr>
      </w:pPr>
    </w:p>
    <w:p w14:paraId="68A75263" w14:textId="5DA7F70B" w:rsidR="001B14EA" w:rsidRPr="005A1792" w:rsidRDefault="001B14EA" w:rsidP="001B14EA">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3C175D" w:rsidRPr="003C175D">
        <w:rPr>
          <w:rFonts w:ascii="ＭＳ 明朝" w:hAnsi="ＭＳ 明朝" w:cs="ＭＳ Ｐゴシック" w:hint="eastAsia"/>
        </w:rPr>
        <w:t>5　優良派遣事業者認定</w:t>
      </w:r>
      <w:r w:rsidRPr="005A1792">
        <w:rPr>
          <w:rFonts w:ascii="ＭＳ 明朝" w:hAnsi="ＭＳ 明朝" w:cs="ＭＳ Ｐゴシック" w:hint="eastAsia"/>
        </w:rPr>
        <w:t>」については、</w:t>
      </w:r>
      <w:r w:rsidR="003C175D">
        <w:rPr>
          <w:rFonts w:ascii="ＭＳ 明朝" w:hAnsi="ＭＳ 明朝" w:cs="ＭＳ Ｐゴシック" w:hint="eastAsia"/>
        </w:rPr>
        <w:t>認定企業に対し</w:t>
      </w:r>
      <w:r w:rsidRPr="005A1792">
        <w:rPr>
          <w:rFonts w:ascii="ＭＳ 明朝" w:hAnsi="ＭＳ 明朝" w:cs="ＭＳ Ｐゴシック" w:hint="eastAsia"/>
        </w:rPr>
        <w:t>加点</w:t>
      </w:r>
      <w:r w:rsidR="00DC3845">
        <w:rPr>
          <w:rFonts w:ascii="ＭＳ 明朝" w:hAnsi="ＭＳ 明朝" w:cs="ＭＳ Ｐゴシック" w:hint="eastAsia"/>
        </w:rPr>
        <w:t>10点</w:t>
      </w:r>
      <w:r w:rsidRPr="005A1792">
        <w:rPr>
          <w:rFonts w:ascii="ＭＳ 明朝" w:hAnsi="ＭＳ 明朝" w:cs="ＭＳ Ｐゴシック" w:hint="eastAsia"/>
        </w:rPr>
        <w:t>を付与する。</w:t>
      </w:r>
    </w:p>
    <w:p w14:paraId="149D8D6A" w14:textId="0A0C6F41" w:rsidR="001B14EA" w:rsidRDefault="001B14EA" w:rsidP="003C175D">
      <w:pPr>
        <w:pStyle w:val="a5"/>
        <w:jc w:val="left"/>
        <w:rPr>
          <w:rFonts w:ascii="ＭＳ 明朝" w:hAnsi="ＭＳ 明朝"/>
        </w:rPr>
      </w:pP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12"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A4205C">
        <w:rPr>
          <w:rFonts w:ascii="ＭＳ 明朝" w:hAnsi="ＭＳ 明朝" w:hint="eastAsia"/>
          <w:color w:val="000000" w:themeColor="text1"/>
          <w:kern w:val="0"/>
          <w:sz w:val="28"/>
          <w:szCs w:val="28"/>
          <w:fitText w:val="5040" w:id="-1300078336"/>
        </w:rPr>
        <w:t>独</w:t>
      </w:r>
      <w:r w:rsidRPr="00E41229">
        <w:rPr>
          <w:rFonts w:ascii="ＭＳ 明朝" w:hAnsi="ＭＳ 明朝" w:hint="eastAsia"/>
          <w:color w:val="000000" w:themeColor="text1"/>
          <w:kern w:val="0"/>
          <w:sz w:val="28"/>
          <w:szCs w:val="28"/>
          <w:fitText w:val="5040" w:id="-1300078336"/>
        </w:rPr>
        <w:t>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12"/>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3F2D1B">
        <w:rPr>
          <w:rFonts w:ascii="ＭＳ 明朝" w:hAnsi="ＭＳ 明朝" w:hint="eastAsia"/>
          <w:color w:val="000000" w:themeColor="text1"/>
          <w:spacing w:val="41"/>
          <w:kern w:val="0"/>
          <w:sz w:val="24"/>
          <w:u w:val="single"/>
          <w:fitText w:val="4104" w:id="122959877"/>
        </w:rPr>
        <w:t>暴力団排除に関する誓約事</w:t>
      </w:r>
      <w:r w:rsidRPr="003F2D1B">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3"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3"/>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1BCC6550"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担当部署：人事</w:t>
      </w:r>
      <w:r w:rsidR="00F36EDA">
        <w:rPr>
          <w:rFonts w:ascii="ＭＳ 明朝" w:hAnsi="ＭＳ 明朝" w:hint="eastAsia"/>
          <w:color w:val="000000" w:themeColor="text1"/>
        </w:rPr>
        <w:t>部　採用</w:t>
      </w:r>
      <w:r w:rsidRPr="003F2D1B">
        <w:rPr>
          <w:rFonts w:ascii="ＭＳ 明朝" w:hAnsi="ＭＳ 明朝" w:hint="eastAsia"/>
          <w:color w:val="000000" w:themeColor="text1"/>
        </w:rPr>
        <w:t>グループ）</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B53694">
        <w:rPr>
          <w:rFonts w:ascii="ＭＳ 明朝" w:hAnsi="ＭＳ 明朝" w:cs="ＭＳ 明朝" w:hint="eastAsia"/>
          <w:color w:val="000000" w:themeColor="text1"/>
          <w:spacing w:val="118"/>
          <w:kern w:val="0"/>
          <w:sz w:val="32"/>
          <w:szCs w:val="32"/>
          <w:fitText w:val="1432" w:id="-874838519"/>
        </w:rPr>
        <w:t>質問</w:t>
      </w:r>
      <w:r w:rsidRPr="00B53694">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5E5C9B90" w:rsidR="007F4CAD" w:rsidRPr="003F2D1B" w:rsidRDefault="00F3447B">
      <w:pPr>
        <w:spacing w:line="-362" w:lineRule="auto"/>
        <w:ind w:leftChars="-103" w:left="-216" w:right="215" w:firstLineChars="100" w:firstLine="210"/>
        <w:rPr>
          <w:rFonts w:ascii="ＭＳ 明朝" w:hAnsi="ＭＳ 明朝"/>
          <w:color w:val="000000" w:themeColor="text1"/>
          <w:szCs w:val="21"/>
        </w:rPr>
      </w:pPr>
      <w:r w:rsidRPr="003F2D1B">
        <w:rPr>
          <w:rFonts w:ascii="ＭＳ 明朝" w:hAnsi="ＭＳ 明朝" w:hint="eastAsia"/>
          <w:color w:val="000000" w:themeColor="text1"/>
          <w:szCs w:val="21"/>
        </w:rPr>
        <w:t>「労働者派遣業務（</w:t>
      </w:r>
      <w:r w:rsidR="009D6E23">
        <w:rPr>
          <w:rFonts w:ascii="ＭＳ 明朝" w:hAnsi="ＭＳ 明朝" w:hint="eastAsia"/>
          <w:color w:val="000000" w:themeColor="text1"/>
          <w:szCs w:val="21"/>
        </w:rPr>
        <w:t>2023年10月</w:t>
      </w:r>
      <w:r w:rsidR="009A793E">
        <w:rPr>
          <w:rFonts w:ascii="ＭＳ 明朝" w:hAnsi="ＭＳ 明朝" w:hint="eastAsia"/>
          <w:color w:val="000000" w:themeColor="text1"/>
          <w:szCs w:val="21"/>
        </w:rPr>
        <w:t>契約開始分</w:t>
      </w:r>
      <w:r w:rsidR="00FA0645">
        <w:rPr>
          <w:rFonts w:ascii="ＭＳ 明朝" w:hAnsi="ＭＳ 明朝" w:hint="eastAsia"/>
          <w:color w:val="000000" w:themeColor="text1"/>
          <w:szCs w:val="21"/>
        </w:rPr>
        <w:t>【情報処理技術者】</w:t>
      </w:r>
      <w:r w:rsidRPr="003F2D1B">
        <w:rPr>
          <w:rFonts w:ascii="ＭＳ 明朝" w:hAnsi="ＭＳ 明朝" w:hint="eastAsia"/>
          <w:color w:val="000000" w:themeColor="text1"/>
          <w:szCs w:val="21"/>
        </w:rPr>
        <w:t>）」</w:t>
      </w:r>
      <w:r w:rsidR="007F4CAD" w:rsidRPr="003F2D1B">
        <w:rPr>
          <w:rFonts w:ascii="ＭＳ 明朝" w:hAnsi="ＭＳ 明朝" w:hint="eastAsia"/>
          <w:color w:val="000000" w:themeColor="text1"/>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4" w:name="_（様式3）"/>
      <w:bookmarkEnd w:id="14"/>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2D7A8DED" w:rsidR="007F4CAD" w:rsidRPr="003F2D1B" w:rsidRDefault="007F4CAD" w:rsidP="003C175D">
      <w:pPr>
        <w:ind w:leftChars="270" w:left="567" w:rightChars="-14" w:right="-29" w:firstLineChars="68" w:firstLine="143"/>
        <w:rPr>
          <w:rFonts w:ascii="ＭＳ 明朝" w:hAnsi="ＭＳ 明朝"/>
          <w:color w:val="000000" w:themeColor="text1"/>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9D6E23">
        <w:rPr>
          <w:rFonts w:ascii="ＭＳ 明朝" w:hAnsi="ＭＳ 明朝" w:hint="eastAsia"/>
          <w:color w:val="000000" w:themeColor="text1"/>
        </w:rPr>
        <w:t>2023年10月</w:t>
      </w:r>
      <w:r w:rsidR="009A793E">
        <w:rPr>
          <w:rFonts w:ascii="ＭＳ 明朝" w:hAnsi="ＭＳ 明朝" w:hint="eastAsia"/>
          <w:color w:val="000000" w:themeColor="text1"/>
        </w:rPr>
        <w:t>契約開始分</w:t>
      </w:r>
      <w:r w:rsidR="00FA0645">
        <w:rPr>
          <w:rFonts w:ascii="ＭＳ 明朝" w:hAnsi="ＭＳ 明朝" w:hint="eastAsia"/>
          <w:color w:val="000000" w:themeColor="text1"/>
        </w:rPr>
        <w:t>【情報処理技術者】</w:t>
      </w:r>
      <w:r w:rsidR="00F3447B" w:rsidRPr="003F2D1B">
        <w:rPr>
          <w:rFonts w:ascii="ＭＳ 明朝" w:hAnsi="ＭＳ 明朝" w:hint="eastAsia"/>
          <w:color w:val="000000" w:themeColor="text1"/>
        </w:rPr>
        <w:t>）」</w:t>
      </w:r>
      <w:r w:rsidR="009C62D4" w:rsidRPr="003F2D1B">
        <w:rPr>
          <w:rFonts w:ascii="ＭＳ 明朝" w:hAnsi="ＭＳ 明朝" w:hint="eastAsia"/>
          <w:color w:val="000000" w:themeColor="text1"/>
        </w:rPr>
        <w:t>の入札</w:t>
      </w:r>
      <w:r w:rsidRPr="003F2D1B">
        <w:rPr>
          <w:rFonts w:ascii="ＭＳ 明朝" w:hAnsi="ＭＳ 明朝" w:hint="eastAsia"/>
          <w:color w:val="000000" w:themeColor="text1"/>
        </w:rPr>
        <w:t>に関する一切の権限を委任します。</w:t>
      </w:r>
    </w:p>
    <w:p w14:paraId="7DF9127C" w14:textId="77777777" w:rsidR="007F4CAD" w:rsidRPr="003F2D1B" w:rsidRDefault="007F4CAD">
      <w:pPr>
        <w:rPr>
          <w:rFonts w:ascii="ＭＳ 明朝" w:hAnsi="ＭＳ 明朝"/>
          <w:color w:val="000000" w:themeColor="text1"/>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3F2D1B">
        <w:rPr>
          <w:rFonts w:ascii="ＭＳ 明朝" w:hAnsi="ＭＳ 明朝" w:hint="eastAsia"/>
          <w:color w:val="000000" w:themeColor="text1"/>
          <w:spacing w:val="70"/>
          <w:kern w:val="0"/>
          <w:fitText w:val="1260" w:id="-203137280"/>
        </w:rPr>
        <w:t>使用印</w:t>
      </w:r>
      <w:r w:rsidRPr="003F2D1B">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5" w:name="_Hlk34725076"/>
      <w:r w:rsidRPr="003F2D1B">
        <w:rPr>
          <w:rFonts w:ascii="ＭＳ 明朝" w:hAnsi="ＭＳ 明朝" w:hint="eastAsia"/>
          <w:color w:val="000000" w:themeColor="text1"/>
        </w:rPr>
        <w:t>（※　下記件名に係る費用の総価を記載すること）</w:t>
      </w:r>
      <w:bookmarkEnd w:id="15"/>
    </w:p>
    <w:p w14:paraId="7DF912AB" w14:textId="77777777" w:rsidR="007F4CAD" w:rsidRPr="003F2D1B" w:rsidRDefault="007F4CAD">
      <w:pPr>
        <w:jc w:val="center"/>
        <w:rPr>
          <w:rFonts w:ascii="ＭＳ 明朝" w:hAnsi="ＭＳ 明朝"/>
          <w:color w:val="000000" w:themeColor="text1"/>
        </w:rPr>
      </w:pPr>
    </w:p>
    <w:p w14:paraId="7DF912AC" w14:textId="0B584D12"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9D6E23">
        <w:rPr>
          <w:rFonts w:ascii="ＭＳ 明朝" w:hAnsi="ＭＳ 明朝" w:hint="eastAsia"/>
          <w:color w:val="000000" w:themeColor="text1"/>
        </w:rPr>
        <w:t>2023年10月</w:t>
      </w:r>
      <w:r w:rsidR="009A793E">
        <w:rPr>
          <w:rFonts w:ascii="ＭＳ 明朝" w:hAnsi="ＭＳ 明朝" w:hint="eastAsia"/>
          <w:color w:val="000000" w:themeColor="text1"/>
        </w:rPr>
        <w:t>契約開始分</w:t>
      </w:r>
      <w:r w:rsidR="00FA0645">
        <w:rPr>
          <w:rFonts w:ascii="ＭＳ 明朝" w:hAnsi="ＭＳ 明朝" w:hint="eastAsia"/>
          <w:color w:val="000000" w:themeColor="text1"/>
        </w:rPr>
        <w:t>【情報処理技術者】</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00460EDD"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業務種類毎の予定総額（業務種類毎の「派遣単価（税抜）」×予定数量（＝「予定必要人数」×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6" w:name="_Toc311216238"/>
      <w:bookmarkStart w:id="17" w:name="_Toc268880064"/>
      <w:bookmarkStart w:id="18"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6"/>
      <w:r w:rsidR="00403201" w:rsidRPr="003F2D1B">
        <w:rPr>
          <w:rFonts w:hint="eastAsia"/>
          <w:color w:val="000000" w:themeColor="text1"/>
        </w:rPr>
        <w:t xml:space="preserve">　</w:t>
      </w:r>
      <w:bookmarkEnd w:id="17"/>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45CBA48E"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9D6E23">
        <w:rPr>
          <w:rFonts w:ascii="ＭＳ 明朝" w:hAnsi="ＭＳ 明朝" w:hint="eastAsia"/>
          <w:color w:val="000000" w:themeColor="text1"/>
        </w:rPr>
        <w:t>2023年10月</w:t>
      </w:r>
      <w:r w:rsidR="009A793E">
        <w:rPr>
          <w:rFonts w:ascii="ＭＳ 明朝" w:hAnsi="ＭＳ 明朝" w:hint="eastAsia"/>
          <w:color w:val="000000" w:themeColor="text1"/>
        </w:rPr>
        <w:t>契約開始分</w:t>
      </w:r>
      <w:r w:rsidR="00FA0645">
        <w:rPr>
          <w:rFonts w:ascii="ＭＳ 明朝" w:hAnsi="ＭＳ 明朝" w:hint="eastAsia"/>
          <w:color w:val="000000" w:themeColor="text1"/>
        </w:rPr>
        <w:t>【情報処理技術者】</w:t>
      </w:r>
      <w:r w:rsidR="00F3447B" w:rsidRPr="003F2D1B">
        <w:rPr>
          <w:rFonts w:ascii="ＭＳ 明朝" w:hAnsi="ＭＳ 明朝" w:hint="eastAsia"/>
          <w:color w:val="000000" w:themeColor="text1"/>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D" w14:textId="77777777" w:rsidR="007F4CAD" w:rsidRPr="003F2D1B" w:rsidRDefault="007F4CAD">
            <w:pPr>
              <w:rPr>
                <w:rFonts w:ascii="ＭＳ 明朝" w:hAnsi="ＭＳ 明朝"/>
                <w:color w:val="000000" w:themeColor="text1"/>
              </w:rPr>
            </w:pP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3" w14:textId="77777777" w:rsidR="007F4CAD" w:rsidRPr="003F2D1B" w:rsidRDefault="007F4CAD">
            <w:pPr>
              <w:rPr>
                <w:rFonts w:ascii="ＭＳ 明朝" w:hAnsi="ＭＳ 明朝"/>
                <w:color w:val="000000" w:themeColor="text1"/>
              </w:rPr>
            </w:pP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09"/>
        <w:gridCol w:w="951"/>
        <w:gridCol w:w="188"/>
        <w:gridCol w:w="669"/>
        <w:gridCol w:w="531"/>
        <w:gridCol w:w="183"/>
        <w:gridCol w:w="2197"/>
        <w:gridCol w:w="925"/>
        <w:gridCol w:w="739"/>
        <w:gridCol w:w="140"/>
      </w:tblGrid>
      <w:tr w:rsidR="003F2D1B" w:rsidRPr="003F2D1B" w14:paraId="7DF912D4" w14:textId="77777777" w:rsidTr="008A54E9">
        <w:tc>
          <w:tcPr>
            <w:tcW w:w="53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40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5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57"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38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925"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879"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8A54E9">
        <w:tc>
          <w:tcPr>
            <w:tcW w:w="531" w:type="dxa"/>
            <w:vAlign w:val="center"/>
          </w:tcPr>
          <w:p w14:paraId="7DF912D5" w14:textId="5D955CCE"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①</w:t>
            </w:r>
          </w:p>
        </w:tc>
        <w:tc>
          <w:tcPr>
            <w:tcW w:w="2409" w:type="dxa"/>
            <w:vAlign w:val="center"/>
          </w:tcPr>
          <w:p w14:paraId="7DF912D6"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委任状（委任する場合）</w:t>
            </w:r>
          </w:p>
        </w:tc>
        <w:tc>
          <w:tcPr>
            <w:tcW w:w="95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7665673D"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②</w:t>
            </w:r>
          </w:p>
        </w:tc>
        <w:tc>
          <w:tcPr>
            <w:tcW w:w="238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925"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8A54E9">
        <w:tc>
          <w:tcPr>
            <w:tcW w:w="531" w:type="dxa"/>
            <w:vAlign w:val="center"/>
          </w:tcPr>
          <w:p w14:paraId="7DF912DE" w14:textId="5A82E41E" w:rsidR="007F4CAD" w:rsidRPr="003F2D1B" w:rsidRDefault="00465B8F" w:rsidP="00465B8F">
            <w:pPr>
              <w:jc w:val="center"/>
              <w:rPr>
                <w:rFonts w:hAnsi="ＭＳ 明朝"/>
                <w:color w:val="000000" w:themeColor="text1"/>
              </w:rPr>
            </w:pPr>
            <w:r w:rsidRPr="003F2D1B">
              <w:rPr>
                <w:rFonts w:hAnsi="ＭＳ 明朝" w:hint="eastAsia"/>
                <w:color w:val="000000" w:themeColor="text1"/>
              </w:rPr>
              <w:t>③</w:t>
            </w:r>
          </w:p>
        </w:tc>
        <w:tc>
          <w:tcPr>
            <w:tcW w:w="240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951" w:type="dxa"/>
            <w:vAlign w:val="center"/>
          </w:tcPr>
          <w:p w14:paraId="7DF912E0" w14:textId="57A7881E"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57"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481FD8C9" w:rsidR="007F4CAD"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④</w:t>
            </w:r>
          </w:p>
        </w:tc>
        <w:tc>
          <w:tcPr>
            <w:tcW w:w="238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925" w:type="dxa"/>
            <w:vAlign w:val="center"/>
          </w:tcPr>
          <w:p w14:paraId="7DF912E4" w14:textId="511DDAE3" w:rsidR="007F4CAD" w:rsidRPr="003F2D1B" w:rsidRDefault="009A51CE">
            <w:pPr>
              <w:jc w:val="right"/>
              <w:rPr>
                <w:rFonts w:ascii="ＭＳ 明朝" w:hAnsi="ＭＳ 明朝"/>
                <w:color w:val="000000" w:themeColor="text1"/>
              </w:rPr>
            </w:pPr>
            <w:r w:rsidRPr="003F2D1B">
              <w:rPr>
                <w:rFonts w:ascii="ＭＳ 明朝" w:hAnsi="ＭＳ 明朝" w:hint="eastAsia"/>
                <w:color w:val="000000" w:themeColor="text1"/>
              </w:rPr>
              <w:t>6</w:t>
            </w:r>
            <w:r w:rsidR="007F4CAD" w:rsidRPr="003F2D1B">
              <w:rPr>
                <w:rFonts w:ascii="ＭＳ 明朝" w:hAnsi="ＭＳ 明朝" w:hint="eastAsia"/>
                <w:color w:val="000000" w:themeColor="text1"/>
              </w:rPr>
              <w:t>部</w:t>
            </w:r>
          </w:p>
        </w:tc>
        <w:tc>
          <w:tcPr>
            <w:tcW w:w="879" w:type="dxa"/>
            <w:gridSpan w:val="2"/>
          </w:tcPr>
          <w:p w14:paraId="7DF912E5" w14:textId="77777777" w:rsidR="007F4CAD" w:rsidRPr="003F2D1B" w:rsidRDefault="007F4CAD">
            <w:pPr>
              <w:rPr>
                <w:rFonts w:ascii="ＭＳ 明朝" w:hAnsi="ＭＳ 明朝"/>
                <w:color w:val="000000" w:themeColor="text1"/>
              </w:rPr>
            </w:pPr>
          </w:p>
        </w:tc>
      </w:tr>
      <w:tr w:rsidR="003F2D1B" w:rsidRPr="003F2D1B" w14:paraId="02991B0C" w14:textId="77777777" w:rsidTr="008A54E9">
        <w:tc>
          <w:tcPr>
            <w:tcW w:w="531" w:type="dxa"/>
            <w:vAlign w:val="center"/>
          </w:tcPr>
          <w:p w14:paraId="4D52BD77" w14:textId="77777777" w:rsidR="00465B8F" w:rsidRPr="003F2D1B" w:rsidRDefault="00465B8F">
            <w:pPr>
              <w:jc w:val="center"/>
              <w:rPr>
                <w:rFonts w:ascii="ＭＳ 明朝" w:hAnsi="ＭＳ 明朝"/>
                <w:color w:val="000000" w:themeColor="text1"/>
              </w:rPr>
            </w:pPr>
            <w:bookmarkStart w:id="19" w:name="_Hlk3393383"/>
            <w:r w:rsidRPr="003F2D1B">
              <w:rPr>
                <w:rFonts w:ascii="ＭＳ 明朝" w:hAnsi="ＭＳ 明朝" w:hint="eastAsia"/>
                <w:color w:val="000000" w:themeColor="text1"/>
              </w:rPr>
              <w:t>⑤</w:t>
            </w:r>
          </w:p>
        </w:tc>
        <w:tc>
          <w:tcPr>
            <w:tcW w:w="240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951"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57" w:type="dxa"/>
            <w:gridSpan w:val="2"/>
          </w:tcPr>
          <w:p w14:paraId="6A89327B" w14:textId="77777777" w:rsidR="00465B8F" w:rsidRPr="003F2D1B" w:rsidRDefault="00465B8F">
            <w:pPr>
              <w:rPr>
                <w:rFonts w:ascii="ＭＳ 明朝" w:hAnsi="ＭＳ 明朝"/>
                <w:color w:val="000000" w:themeColor="text1"/>
              </w:rPr>
            </w:pPr>
          </w:p>
        </w:tc>
        <w:tc>
          <w:tcPr>
            <w:tcW w:w="531" w:type="dxa"/>
            <w:vAlign w:val="center"/>
          </w:tcPr>
          <w:p w14:paraId="2C628DB9" w14:textId="6C7914D1" w:rsidR="00465B8F" w:rsidRPr="003F2D1B" w:rsidRDefault="00465B8F">
            <w:pPr>
              <w:jc w:val="center"/>
              <w:rPr>
                <w:rFonts w:ascii="ＭＳ 明朝" w:hAnsi="ＭＳ 明朝"/>
                <w:color w:val="000000" w:themeColor="text1"/>
              </w:rPr>
            </w:pPr>
            <w:r w:rsidRPr="003F2D1B">
              <w:rPr>
                <w:rFonts w:ascii="ＭＳ 明朝" w:hAnsi="ＭＳ 明朝" w:hint="eastAsia"/>
                <w:color w:val="000000" w:themeColor="text1"/>
              </w:rPr>
              <w:t>⑥</w:t>
            </w:r>
          </w:p>
        </w:tc>
        <w:tc>
          <w:tcPr>
            <w:tcW w:w="2380" w:type="dxa"/>
            <w:gridSpan w:val="2"/>
            <w:vAlign w:val="center"/>
          </w:tcPr>
          <w:p w14:paraId="5BE3C168" w14:textId="35D34CCC" w:rsidR="00465B8F" w:rsidRPr="003F2D1B" w:rsidRDefault="004129ED"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925"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879" w:type="dxa"/>
            <w:gridSpan w:val="2"/>
          </w:tcPr>
          <w:p w14:paraId="7739E1D2" w14:textId="77777777" w:rsidR="00465B8F" w:rsidRPr="003F2D1B" w:rsidRDefault="00465B8F">
            <w:pPr>
              <w:rPr>
                <w:rFonts w:ascii="ＭＳ 明朝" w:hAnsi="ＭＳ 明朝"/>
                <w:color w:val="000000" w:themeColor="text1"/>
              </w:rPr>
            </w:pPr>
          </w:p>
        </w:tc>
      </w:tr>
      <w:bookmarkEnd w:id="19"/>
      <w:tr w:rsidR="008A54E9" w:rsidRPr="003F2D1B" w14:paraId="3C218A65" w14:textId="77777777" w:rsidTr="008A54E9">
        <w:tc>
          <w:tcPr>
            <w:tcW w:w="531" w:type="dxa"/>
            <w:vAlign w:val="center"/>
          </w:tcPr>
          <w:p w14:paraId="46AF423F" w14:textId="4BF129CE"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⑦</w:t>
            </w:r>
          </w:p>
        </w:tc>
        <w:tc>
          <w:tcPr>
            <w:tcW w:w="240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951" w:type="dxa"/>
            <w:vAlign w:val="center"/>
          </w:tcPr>
          <w:p w14:paraId="64220A44" w14:textId="77777777"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57"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21913DE4" w:rsidR="008A54E9" w:rsidRPr="003F2D1B" w:rsidRDefault="008A54E9" w:rsidP="008A54E9">
            <w:pPr>
              <w:jc w:val="center"/>
              <w:rPr>
                <w:rFonts w:ascii="ＭＳ 明朝" w:hAnsi="ＭＳ 明朝"/>
                <w:color w:val="000000" w:themeColor="text1"/>
              </w:rPr>
            </w:pPr>
            <w:r w:rsidRPr="003F2D1B">
              <w:rPr>
                <w:rFonts w:ascii="ＭＳ 明朝" w:hAnsi="ＭＳ 明朝" w:hint="eastAsia"/>
                <w:color w:val="000000" w:themeColor="text1"/>
              </w:rPr>
              <w:t>⑧</w:t>
            </w:r>
          </w:p>
        </w:tc>
        <w:tc>
          <w:tcPr>
            <w:tcW w:w="2380" w:type="dxa"/>
            <w:gridSpan w:val="2"/>
            <w:vAlign w:val="center"/>
          </w:tcPr>
          <w:p w14:paraId="68695F16" w14:textId="7CBFDFD4" w:rsidR="008A54E9" w:rsidRPr="003F2D1B" w:rsidRDefault="008A54E9" w:rsidP="008A54E9">
            <w:pPr>
              <w:rPr>
                <w:rFonts w:ascii="ＭＳ 明朝" w:hAnsi="ＭＳ 明朝"/>
                <w:color w:val="000000" w:themeColor="text1"/>
              </w:rPr>
            </w:pPr>
            <w:r w:rsidRPr="003F2D1B">
              <w:rPr>
                <w:rFonts w:ascii="ＭＳ 明朝" w:hAnsi="ＭＳ 明朝" w:hint="eastAsia"/>
                <w:color w:val="000000" w:themeColor="text1"/>
              </w:rPr>
              <w:t>③及び④を格納した電子媒体（</w:t>
            </w:r>
            <w:r w:rsidRPr="00D61EC5">
              <w:rPr>
                <w:rFonts w:ascii="ＭＳ 明朝" w:hAnsi="ＭＳ 明朝" w:hint="eastAsia"/>
                <w:szCs w:val="21"/>
              </w:rPr>
              <w:t>（</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r w:rsidRPr="003F2D1B">
              <w:rPr>
                <w:rFonts w:ascii="ＭＳ 明朝" w:hAnsi="ＭＳ 明朝" w:hint="eastAsia"/>
                <w:color w:val="000000" w:themeColor="text1"/>
              </w:rPr>
              <w:t>）</w:t>
            </w:r>
          </w:p>
        </w:tc>
        <w:tc>
          <w:tcPr>
            <w:tcW w:w="925"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879"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8A54E9">
        <w:trPr>
          <w:gridAfter w:val="6"/>
          <w:wAfter w:w="4715" w:type="dxa"/>
        </w:trPr>
        <w:tc>
          <w:tcPr>
            <w:tcW w:w="531" w:type="dxa"/>
            <w:vAlign w:val="center"/>
          </w:tcPr>
          <w:p w14:paraId="5E742B12" w14:textId="2EA6E8C3" w:rsidR="008A54E9" w:rsidRPr="003F2D1B" w:rsidRDefault="008A54E9" w:rsidP="008A54E9">
            <w:pPr>
              <w:jc w:val="center"/>
              <w:rPr>
                <w:rFonts w:ascii="ＭＳ 明朝" w:hAnsi="ＭＳ 明朝"/>
                <w:color w:val="000000" w:themeColor="text1"/>
              </w:rPr>
            </w:pPr>
            <w:r>
              <w:rPr>
                <w:rFonts w:ascii="ＭＳ 明朝" w:hAnsi="ＭＳ 明朝" w:hint="eastAsia"/>
                <w:color w:val="000000" w:themeColor="text1"/>
              </w:rPr>
              <w:t>⑨</w:t>
            </w:r>
          </w:p>
        </w:tc>
        <w:tc>
          <w:tcPr>
            <w:tcW w:w="240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95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857"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8A54E9">
        <w:trPr>
          <w:gridAfter w:val="1"/>
          <w:wAfter w:w="140" w:type="dxa"/>
        </w:trPr>
        <w:tc>
          <w:tcPr>
            <w:tcW w:w="4079"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383"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861"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8A54E9">
        <w:trPr>
          <w:gridAfter w:val="1"/>
          <w:wAfter w:w="140" w:type="dxa"/>
        </w:trPr>
        <w:tc>
          <w:tcPr>
            <w:tcW w:w="4079"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383"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861"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5" w14:textId="77777777" w:rsidR="007F4CAD" w:rsidRPr="003F2D1B" w:rsidRDefault="007F4CAD">
      <w:pPr>
        <w:rPr>
          <w:rFonts w:ascii="ＭＳ 明朝" w:hAnsi="ＭＳ 明朝"/>
          <w:color w:val="000000" w:themeColor="text1"/>
        </w:rPr>
      </w:pP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089A65B0"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「労働者派遣業務（</w:t>
      </w:r>
      <w:r w:rsidR="009D6E23">
        <w:rPr>
          <w:rFonts w:ascii="ＭＳ 明朝" w:hAnsi="ＭＳ 明朝" w:hint="eastAsia"/>
          <w:color w:val="000000" w:themeColor="text1"/>
          <w:u w:val="single"/>
        </w:rPr>
        <w:t>2023年10月</w:t>
      </w:r>
      <w:r w:rsidR="009A793E">
        <w:rPr>
          <w:rFonts w:ascii="ＭＳ 明朝" w:hAnsi="ＭＳ 明朝" w:hint="eastAsia"/>
          <w:color w:val="000000" w:themeColor="text1"/>
          <w:u w:val="single"/>
        </w:rPr>
        <w:t>契約開始分</w:t>
      </w:r>
      <w:r w:rsidR="00FA0645">
        <w:rPr>
          <w:rFonts w:ascii="ＭＳ 明朝" w:hAnsi="ＭＳ 明朝" w:hint="eastAsia"/>
          <w:color w:val="000000" w:themeColor="text1"/>
          <w:u w:val="single"/>
        </w:rPr>
        <w:t>【情報処理技術者】</w:t>
      </w:r>
      <w:r w:rsidR="00F3447B" w:rsidRPr="003F2D1B">
        <w:rPr>
          <w:rFonts w:ascii="ＭＳ 明朝" w:hAnsi="ＭＳ 明朝" w:hint="eastAsia"/>
          <w:color w:val="000000" w:themeColor="text1"/>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3C6CEB57"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F36EDA">
        <w:rPr>
          <w:rFonts w:ascii="ＭＳ 明朝" w:hAnsi="ＭＳ 明朝" w:hint="eastAsia"/>
          <w:color w:val="000000" w:themeColor="text1"/>
        </w:rPr>
        <w:t>人事</w:t>
      </w:r>
      <w:r w:rsidRPr="003F2D1B">
        <w:rPr>
          <w:rFonts w:ascii="ＭＳ 明朝" w:hAnsi="ＭＳ 明朝" w:hint="eastAsia"/>
          <w:color w:val="000000" w:themeColor="text1"/>
        </w:rPr>
        <w:t xml:space="preserve">部　</w:t>
      </w:r>
      <w:r w:rsidR="00F36EDA">
        <w:rPr>
          <w:rFonts w:ascii="ＭＳ 明朝" w:hAnsi="ＭＳ 明朝" w:hint="eastAsia"/>
          <w:color w:val="000000" w:themeColor="text1"/>
        </w:rPr>
        <w:t>採用</w:t>
      </w:r>
      <w:r w:rsidRPr="003F2D1B">
        <w:rPr>
          <w:rFonts w:ascii="ＭＳ 明朝" w:hAnsi="ＭＳ 明朝" w:hint="eastAsia"/>
          <w:color w:val="000000" w:themeColor="text1"/>
        </w:rPr>
        <w:t>グループ</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p>
    <w:p w14:paraId="057B1F37" w14:textId="5CFF32C8"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9D6E23">
        <w:rPr>
          <w:rFonts w:asciiTheme="minorEastAsia" w:eastAsiaTheme="minorEastAsia" w:hAnsiTheme="minorEastAsia" w:cs="ＭＳ Ｐゴシック" w:hint="eastAsia"/>
          <w:color w:val="000000" w:themeColor="text1"/>
          <w:kern w:val="0"/>
          <w:szCs w:val="21"/>
        </w:rPr>
        <w:t>2023年10月</w:t>
      </w:r>
      <w:r w:rsidR="009A793E">
        <w:rPr>
          <w:rFonts w:asciiTheme="minorEastAsia" w:eastAsiaTheme="minorEastAsia" w:hAnsiTheme="minorEastAsia" w:cs="ＭＳ Ｐゴシック" w:hint="eastAsia"/>
          <w:color w:val="000000" w:themeColor="text1"/>
          <w:kern w:val="0"/>
          <w:szCs w:val="21"/>
        </w:rPr>
        <w:t>契約開始分</w:t>
      </w:r>
      <w:r w:rsidR="00FA0645">
        <w:rPr>
          <w:rFonts w:asciiTheme="minorEastAsia" w:eastAsiaTheme="minorEastAsia" w:hAnsiTheme="minorEastAsia" w:cs="ＭＳ Ｐゴシック" w:hint="eastAsia"/>
          <w:color w:val="000000" w:themeColor="text1"/>
          <w:kern w:val="0"/>
          <w:szCs w:val="21"/>
        </w:rPr>
        <w:t>【情報処理技術者】</w:t>
      </w:r>
      <w:r w:rsidRPr="002F4FE8">
        <w:rPr>
          <w:rFonts w:asciiTheme="minorEastAsia" w:eastAsiaTheme="minorEastAsia" w:hAnsiTheme="minorEastAsia" w:cs="ＭＳ Ｐゴシック" w:hint="eastAsia"/>
          <w:color w:val="000000" w:themeColor="text1"/>
          <w:kern w:val="0"/>
          <w:szCs w:val="21"/>
        </w:rPr>
        <w:t>）</w:t>
      </w:r>
    </w:p>
    <w:p w14:paraId="63D04D37" w14:textId="77777777"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p>
    <w:p w14:paraId="5DEA0C2B" w14:textId="713B6786"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r w:rsidRPr="002F4FE8">
        <w:rPr>
          <w:rFonts w:asciiTheme="minorEastAsia" w:eastAsiaTheme="minorEastAsia" w:hAnsiTheme="minorEastAsia" w:cs="ＭＳ Ｐゴシック" w:hint="eastAsia"/>
          <w:b/>
          <w:bCs/>
          <w:color w:val="000000" w:themeColor="text1"/>
          <w:kern w:val="0"/>
          <w:sz w:val="28"/>
          <w:szCs w:val="21"/>
        </w:rPr>
        <w:t>入札内訳書</w:t>
      </w:r>
    </w:p>
    <w:p w14:paraId="0EFF661C" w14:textId="76FCFF55" w:rsidR="00CD579D" w:rsidRPr="002F4FE8" w:rsidRDefault="00CD579D" w:rsidP="00CD579D">
      <w:pPr>
        <w:spacing w:line="310" w:lineRule="exact"/>
        <w:jc w:val="center"/>
        <w:rPr>
          <w:rFonts w:asciiTheme="minorEastAsia" w:eastAsiaTheme="minorEastAsia" w:hAnsiTheme="minorEastAsia" w:cs="ＭＳ Ｐゴシック"/>
          <w:b/>
          <w:bCs/>
          <w:color w:val="000000" w:themeColor="text1"/>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3F2D1B" w:rsidRPr="002F4FE8" w14:paraId="01E6E064" w14:textId="77777777" w:rsidTr="00216673">
        <w:tc>
          <w:tcPr>
            <w:tcW w:w="851" w:type="dxa"/>
          </w:tcPr>
          <w:p w14:paraId="6FABD8D6" w14:textId="55981CDA"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No</w:t>
            </w:r>
          </w:p>
        </w:tc>
        <w:tc>
          <w:tcPr>
            <w:tcW w:w="3402" w:type="dxa"/>
          </w:tcPr>
          <w:p w14:paraId="2EAA884C" w14:textId="0B65BFE9"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部署</w:t>
            </w:r>
          </w:p>
        </w:tc>
        <w:tc>
          <w:tcPr>
            <w:tcW w:w="709" w:type="dxa"/>
          </w:tcPr>
          <w:p w14:paraId="37695187"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w:t>
            </w:r>
          </w:p>
          <w:p w14:paraId="5E698AB9"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必要</w:t>
            </w:r>
          </w:p>
          <w:p w14:paraId="5F3B9D81" w14:textId="11FBBD84"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人数</w:t>
            </w:r>
          </w:p>
        </w:tc>
        <w:tc>
          <w:tcPr>
            <w:tcW w:w="1134" w:type="dxa"/>
          </w:tcPr>
          <w:p w14:paraId="492A0DA8"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派遣</w:t>
            </w:r>
          </w:p>
          <w:p w14:paraId="0D164C29" w14:textId="6D5AB5C1"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単価</w:t>
            </w:r>
            <w:r w:rsidRPr="002F4FE8">
              <w:rPr>
                <w:rFonts w:asciiTheme="minorEastAsia" w:eastAsiaTheme="minorEastAsia" w:hAnsiTheme="minorEastAsia" w:cs="ＭＳ Ｐゴシック" w:hint="eastAsia"/>
                <w:color w:val="000000" w:themeColor="text1"/>
                <w:kern w:val="0"/>
                <w:sz w:val="18"/>
                <w:szCs w:val="21"/>
              </w:rPr>
              <w:br/>
              <w:t>（税抜）</w:t>
            </w:r>
          </w:p>
        </w:tc>
        <w:tc>
          <w:tcPr>
            <w:tcW w:w="992" w:type="dxa"/>
          </w:tcPr>
          <w:p w14:paraId="2B7482C2" w14:textId="3A6AC774"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一日当たり</w:t>
            </w:r>
            <w:r w:rsidRPr="002F4FE8">
              <w:rPr>
                <w:rFonts w:asciiTheme="minorEastAsia" w:eastAsiaTheme="minorEastAsia" w:hAnsiTheme="minorEastAsia" w:cs="ＭＳ Ｐゴシック" w:hint="eastAsia"/>
                <w:color w:val="000000" w:themeColor="text1"/>
                <w:kern w:val="0"/>
                <w:sz w:val="18"/>
                <w:szCs w:val="21"/>
              </w:rPr>
              <w:br/>
              <w:t>労働時間</w:t>
            </w:r>
          </w:p>
        </w:tc>
        <w:tc>
          <w:tcPr>
            <w:tcW w:w="850" w:type="dxa"/>
          </w:tcPr>
          <w:p w14:paraId="2FC9195B" w14:textId="171F778B" w:rsidR="00CD579D" w:rsidRPr="002F4FE8" w:rsidRDefault="00CD579D" w:rsidP="005A69BF">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派遣予定日数</w:t>
            </w:r>
          </w:p>
        </w:tc>
        <w:tc>
          <w:tcPr>
            <w:tcW w:w="1701" w:type="dxa"/>
          </w:tcPr>
          <w:p w14:paraId="1CADA046" w14:textId="77777777" w:rsidR="00CD579D" w:rsidRPr="002F4FE8" w:rsidRDefault="00CD579D" w:rsidP="00CD579D">
            <w:pPr>
              <w:widowControl/>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予定総額（税抜）</w:t>
            </w:r>
          </w:p>
          <w:p w14:paraId="50DE7978" w14:textId="4BEA563A" w:rsidR="00CD579D" w:rsidRPr="002F4FE8" w:rsidRDefault="00CD579D" w:rsidP="00CD579D">
            <w:pPr>
              <w:spacing w:line="310" w:lineRule="exact"/>
              <w:jc w:val="center"/>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21"/>
              </w:rPr>
              <w:t>※1円未満切捨</w:t>
            </w:r>
          </w:p>
        </w:tc>
      </w:tr>
      <w:tr w:rsidR="003553F4" w:rsidRPr="002F4FE8" w14:paraId="5D4A6A3A" w14:textId="77777777" w:rsidTr="003462C7">
        <w:trPr>
          <w:trHeight w:val="423"/>
        </w:trPr>
        <w:tc>
          <w:tcPr>
            <w:tcW w:w="851" w:type="dxa"/>
            <w:vAlign w:val="center"/>
          </w:tcPr>
          <w:p w14:paraId="38430C32" w14:textId="1F4D7517" w:rsidR="003553F4" w:rsidRPr="002F4FE8" w:rsidRDefault="00B30079" w:rsidP="003553F4">
            <w:pPr>
              <w:spacing w:line="310" w:lineRule="exact"/>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別紙1</w:t>
            </w:r>
          </w:p>
        </w:tc>
        <w:tc>
          <w:tcPr>
            <w:tcW w:w="3402" w:type="dxa"/>
          </w:tcPr>
          <w:p w14:paraId="7F37A7A3" w14:textId="6376F3D3" w:rsidR="003553F4" w:rsidRPr="002F4FE8" w:rsidRDefault="00D26A26" w:rsidP="003553F4">
            <w:pPr>
              <w:spacing w:line="310" w:lineRule="exact"/>
              <w:jc w:val="left"/>
              <w:rPr>
                <w:rFonts w:asciiTheme="minorEastAsia" w:eastAsiaTheme="minorEastAsia" w:hAnsiTheme="minorEastAsia" w:cs="ＭＳ Ｐゴシック"/>
                <w:color w:val="000000" w:themeColor="text1"/>
                <w:kern w:val="0"/>
                <w:sz w:val="18"/>
                <w:szCs w:val="18"/>
              </w:rPr>
            </w:pPr>
            <w:r w:rsidRPr="00D26A26">
              <w:rPr>
                <w:rFonts w:asciiTheme="minorEastAsia" w:eastAsiaTheme="minorEastAsia" w:hAnsiTheme="minorEastAsia" w:cs="ＭＳ Ｐゴシック" w:hint="eastAsia"/>
                <w:color w:val="000000" w:themeColor="text1"/>
                <w:kern w:val="0"/>
                <w:sz w:val="18"/>
                <w:szCs w:val="18"/>
              </w:rPr>
              <w:t>財務部管理グループ</w:t>
            </w:r>
          </w:p>
        </w:tc>
        <w:tc>
          <w:tcPr>
            <w:tcW w:w="709" w:type="dxa"/>
          </w:tcPr>
          <w:p w14:paraId="15271160" w14:textId="4BD5FA02" w:rsidR="003553F4" w:rsidRPr="002F4FE8" w:rsidRDefault="00B30079" w:rsidP="003553F4">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3553F4" w:rsidRPr="002F4FE8">
              <w:rPr>
                <w:rFonts w:asciiTheme="minorEastAsia" w:eastAsiaTheme="minorEastAsia" w:hAnsiTheme="minorEastAsia" w:hint="eastAsia"/>
                <w:color w:val="000000" w:themeColor="text1"/>
                <w:sz w:val="18"/>
                <w:szCs w:val="18"/>
              </w:rPr>
              <w:t>人</w:t>
            </w:r>
          </w:p>
        </w:tc>
        <w:tc>
          <w:tcPr>
            <w:tcW w:w="1134" w:type="dxa"/>
          </w:tcPr>
          <w:p w14:paraId="16D25EC7" w14:textId="4B6E8659"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1F8AB609" w14:textId="6A24F300" w:rsidR="003553F4" w:rsidRPr="002F4FE8" w:rsidRDefault="003553F4" w:rsidP="003553F4">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27764486" w14:textId="126E505B" w:rsidR="003553F4" w:rsidRPr="002F4FE8" w:rsidRDefault="00B30079" w:rsidP="003553F4">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190E12">
              <w:rPr>
                <w:rFonts w:asciiTheme="minorEastAsia" w:eastAsiaTheme="minorEastAsia" w:hAnsiTheme="minorEastAsia" w:cs="ＭＳ Ｐゴシック"/>
                <w:kern w:val="0"/>
                <w:sz w:val="18"/>
                <w:szCs w:val="21"/>
              </w:rPr>
              <w:t>6</w:t>
            </w:r>
            <w:r w:rsidR="003553F4" w:rsidRPr="002F4FE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2F4FE8" w:rsidRDefault="003553F4" w:rsidP="003553F4">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7589962E" w14:textId="77777777" w:rsidTr="003462C7">
        <w:trPr>
          <w:trHeight w:val="423"/>
        </w:trPr>
        <w:tc>
          <w:tcPr>
            <w:tcW w:w="851" w:type="dxa"/>
            <w:vAlign w:val="center"/>
          </w:tcPr>
          <w:p w14:paraId="64D05442" w14:textId="76AFA55B" w:rsidR="001C02CD" w:rsidRPr="002F4FE8" w:rsidRDefault="001C02CD" w:rsidP="001C02CD">
            <w:pPr>
              <w:spacing w:line="310" w:lineRule="exact"/>
              <w:jc w:val="left"/>
              <w:rPr>
                <w:rFonts w:asciiTheme="minorEastAsia" w:eastAsiaTheme="minorEastAsia" w:hAnsiTheme="minorEastAsia"/>
                <w:sz w:val="18"/>
                <w:szCs w:val="18"/>
              </w:rPr>
            </w:pPr>
            <w:r w:rsidRPr="002F4FE8">
              <w:rPr>
                <w:rFonts w:asciiTheme="minorEastAsia" w:eastAsiaTheme="minorEastAsia" w:hAnsiTheme="minorEastAsia" w:hint="eastAsia"/>
                <w:sz w:val="18"/>
                <w:szCs w:val="18"/>
              </w:rPr>
              <w:t>別紙</w:t>
            </w:r>
            <w:r>
              <w:rPr>
                <w:rFonts w:asciiTheme="minorEastAsia" w:eastAsiaTheme="minorEastAsia" w:hAnsiTheme="minorEastAsia" w:hint="eastAsia"/>
                <w:sz w:val="18"/>
                <w:szCs w:val="18"/>
              </w:rPr>
              <w:t>2</w:t>
            </w:r>
          </w:p>
        </w:tc>
        <w:tc>
          <w:tcPr>
            <w:tcW w:w="3402" w:type="dxa"/>
          </w:tcPr>
          <w:p w14:paraId="273D49D6" w14:textId="65216BEF" w:rsidR="001C02CD" w:rsidRPr="002F4FE8" w:rsidRDefault="00D26A26" w:rsidP="001C02CD">
            <w:pPr>
              <w:spacing w:line="310" w:lineRule="exact"/>
              <w:jc w:val="left"/>
              <w:rPr>
                <w:rFonts w:asciiTheme="minorEastAsia" w:eastAsiaTheme="minorEastAsia" w:hAnsiTheme="minorEastAsia" w:cs="ＭＳ Ｐゴシック"/>
                <w:color w:val="000000" w:themeColor="text1"/>
                <w:kern w:val="0"/>
                <w:sz w:val="18"/>
                <w:szCs w:val="18"/>
              </w:rPr>
            </w:pPr>
            <w:r w:rsidRPr="00D26A26">
              <w:rPr>
                <w:rFonts w:asciiTheme="minorEastAsia" w:eastAsiaTheme="minorEastAsia" w:hAnsiTheme="minorEastAsia" w:cs="ＭＳ Ｐゴシック" w:hint="eastAsia"/>
                <w:color w:val="000000" w:themeColor="text1"/>
                <w:kern w:val="0"/>
                <w:sz w:val="18"/>
                <w:szCs w:val="18"/>
              </w:rPr>
              <w:t>産業サイバーセキュリティセンター企画部管理グループ</w:t>
            </w:r>
          </w:p>
        </w:tc>
        <w:tc>
          <w:tcPr>
            <w:tcW w:w="709" w:type="dxa"/>
          </w:tcPr>
          <w:p w14:paraId="754652C2" w14:textId="6AE5024E" w:rsidR="001C02CD" w:rsidRPr="002F4FE8" w:rsidRDefault="00B30079" w:rsidP="001C02CD">
            <w:pPr>
              <w:spacing w:line="310" w:lineRule="exact"/>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w:t>
            </w:r>
            <w:r w:rsidR="001C02CD" w:rsidRPr="002F4FE8">
              <w:rPr>
                <w:rFonts w:asciiTheme="minorEastAsia" w:eastAsiaTheme="minorEastAsia" w:hAnsiTheme="minorEastAsia" w:hint="eastAsia"/>
                <w:color w:val="000000" w:themeColor="text1"/>
                <w:sz w:val="18"/>
                <w:szCs w:val="18"/>
              </w:rPr>
              <w:t>人</w:t>
            </w:r>
          </w:p>
        </w:tc>
        <w:tc>
          <w:tcPr>
            <w:tcW w:w="1134" w:type="dxa"/>
          </w:tcPr>
          <w:p w14:paraId="25E1C946" w14:textId="605C41DC"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color w:val="000000" w:themeColor="text1"/>
                <w:kern w:val="0"/>
                <w:sz w:val="18"/>
                <w:szCs w:val="21"/>
              </w:rPr>
              <w:t>*,***円</w:t>
            </w:r>
          </w:p>
        </w:tc>
        <w:tc>
          <w:tcPr>
            <w:tcW w:w="992" w:type="dxa"/>
          </w:tcPr>
          <w:p w14:paraId="61F35260" w14:textId="4E577E92" w:rsidR="001C02CD" w:rsidRPr="002F4FE8" w:rsidRDefault="001C02CD" w:rsidP="001C02CD">
            <w:pPr>
              <w:spacing w:line="310" w:lineRule="exact"/>
              <w:jc w:val="center"/>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7.75時間</w:t>
            </w:r>
          </w:p>
        </w:tc>
        <w:tc>
          <w:tcPr>
            <w:tcW w:w="850" w:type="dxa"/>
          </w:tcPr>
          <w:p w14:paraId="4EAC25CF" w14:textId="2D0D6749" w:rsidR="001C02CD" w:rsidRPr="002F4FE8" w:rsidRDefault="00B30079" w:rsidP="001C02CD">
            <w:pPr>
              <w:spacing w:line="310" w:lineRule="exact"/>
              <w:jc w:val="center"/>
              <w:rPr>
                <w:rFonts w:asciiTheme="minorEastAsia" w:eastAsiaTheme="minorEastAsia" w:hAnsiTheme="minorEastAsia" w:cs="ＭＳ Ｐゴシック"/>
                <w:kern w:val="0"/>
                <w:sz w:val="18"/>
                <w:szCs w:val="21"/>
              </w:rPr>
            </w:pPr>
            <w:r>
              <w:rPr>
                <w:rFonts w:asciiTheme="minorEastAsia" w:eastAsiaTheme="minorEastAsia" w:hAnsiTheme="minorEastAsia" w:cs="ＭＳ Ｐゴシック" w:hint="eastAsia"/>
                <w:kern w:val="0"/>
                <w:sz w:val="18"/>
                <w:szCs w:val="21"/>
              </w:rPr>
              <w:t>4</w:t>
            </w:r>
            <w:r>
              <w:rPr>
                <w:rFonts w:asciiTheme="minorEastAsia" w:eastAsiaTheme="minorEastAsia" w:hAnsiTheme="minorEastAsia" w:cs="ＭＳ Ｐゴシック"/>
                <w:kern w:val="0"/>
                <w:sz w:val="18"/>
                <w:szCs w:val="21"/>
              </w:rPr>
              <w:t>8</w:t>
            </w:r>
            <w:r w:rsidR="00190E12">
              <w:rPr>
                <w:rFonts w:asciiTheme="minorEastAsia" w:eastAsiaTheme="minorEastAsia" w:hAnsiTheme="minorEastAsia" w:cs="ＭＳ Ｐゴシック"/>
                <w:kern w:val="0"/>
                <w:sz w:val="18"/>
                <w:szCs w:val="21"/>
              </w:rPr>
              <w:t>6</w:t>
            </w:r>
            <w:r w:rsidR="001C02CD" w:rsidRPr="002F4FE8">
              <w:rPr>
                <w:rFonts w:asciiTheme="minorEastAsia" w:eastAsiaTheme="minorEastAsia" w:hAnsiTheme="minorEastAsia" w:cs="ＭＳ Ｐゴシック" w:hint="eastAsia"/>
                <w:kern w:val="0"/>
                <w:sz w:val="18"/>
                <w:szCs w:val="21"/>
              </w:rPr>
              <w:t>日</w:t>
            </w:r>
          </w:p>
        </w:tc>
        <w:tc>
          <w:tcPr>
            <w:tcW w:w="1701" w:type="dxa"/>
          </w:tcPr>
          <w:p w14:paraId="3D33567C" w14:textId="3BC6C1E9"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 w:val="18"/>
                <w:szCs w:val="21"/>
              </w:rPr>
            </w:pPr>
            <w:r w:rsidRPr="002F4FE8">
              <w:rPr>
                <w:rFonts w:asciiTheme="minorEastAsia" w:eastAsiaTheme="minorEastAsia" w:hAnsiTheme="minorEastAsia" w:cs="ＭＳ Ｐゴシック" w:hint="eastAsia"/>
                <w:color w:val="000000" w:themeColor="text1"/>
                <w:kern w:val="0"/>
                <w:sz w:val="18"/>
                <w:szCs w:val="21"/>
              </w:rPr>
              <w:t>*,***,***円</w:t>
            </w:r>
          </w:p>
        </w:tc>
      </w:tr>
      <w:tr w:rsidR="001C02CD" w:rsidRPr="002F4FE8" w14:paraId="0F3DF82E" w14:textId="77777777" w:rsidTr="003F6694">
        <w:tc>
          <w:tcPr>
            <w:tcW w:w="7938" w:type="dxa"/>
            <w:gridSpan w:val="6"/>
            <w:tcBorders>
              <w:top w:val="double" w:sz="4" w:space="0" w:color="auto"/>
            </w:tcBorders>
          </w:tcPr>
          <w:p w14:paraId="342BF8D4" w14:textId="2E84B9AF"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1C02CD" w:rsidRPr="002F4FE8" w14:paraId="7F4F6F27" w14:textId="77777777" w:rsidTr="00D239FC">
        <w:tc>
          <w:tcPr>
            <w:tcW w:w="7938" w:type="dxa"/>
            <w:gridSpan w:val="6"/>
          </w:tcPr>
          <w:p w14:paraId="1F7F919F" w14:textId="03E4BA71"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1C02CD" w:rsidRPr="002F4FE8" w14:paraId="7DF63EDC" w14:textId="77777777" w:rsidTr="00D239FC">
        <w:tc>
          <w:tcPr>
            <w:tcW w:w="7938" w:type="dxa"/>
            <w:gridSpan w:val="6"/>
          </w:tcPr>
          <w:p w14:paraId="056C9694" w14:textId="32D03A9E"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1C02CD" w:rsidRPr="002F4FE8" w:rsidRDefault="001C02CD" w:rsidP="001C02C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17BADC1" w14:textId="77777777" w:rsidR="007F4CAD" w:rsidRPr="002F4FE8" w:rsidRDefault="007F4CAD">
      <w:pPr>
        <w:pStyle w:val="a5"/>
        <w:jc w:val="right"/>
        <w:rPr>
          <w:rFonts w:asciiTheme="minorEastAsia" w:eastAsiaTheme="minorEastAsia" w:hAnsiTheme="minorEastAsia"/>
          <w:color w:val="000000" w:themeColor="text1"/>
        </w:rPr>
      </w:pPr>
    </w:p>
    <w:p w14:paraId="7DF91315" w14:textId="77777777"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8"/>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9"/>
      <w:footerReference w:type="default" r:id="rId20"/>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F7E4C" w14:textId="77777777" w:rsidR="007046A6" w:rsidRDefault="007046A6">
      <w:r>
        <w:separator/>
      </w:r>
    </w:p>
  </w:endnote>
  <w:endnote w:type="continuationSeparator" w:id="0">
    <w:p w14:paraId="5CC03B36" w14:textId="77777777" w:rsidR="007046A6" w:rsidRDefault="0070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88980"/>
      <w:docPartObj>
        <w:docPartGallery w:val="Page Numbers (Bottom of Page)"/>
        <w:docPartUnique/>
      </w:docPartObj>
    </w:sdtPr>
    <w:sdtEndPr/>
    <w:sdtContent>
      <w:p w14:paraId="12E1CF5F" w14:textId="70B331A0"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B" w14:textId="60C8410D"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25A0" w14:textId="77777777" w:rsidR="007046A6" w:rsidRDefault="007046A6">
      <w:r>
        <w:separator/>
      </w:r>
    </w:p>
  </w:footnote>
  <w:footnote w:type="continuationSeparator" w:id="0">
    <w:p w14:paraId="04C9115A" w14:textId="77777777" w:rsidR="007046A6" w:rsidRDefault="0070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046A6" w:rsidRDefault="007046A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9A394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A7456C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B9EB6B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72E81C"/>
    <w:lvl w:ilvl="0">
      <w:start w:val="1"/>
      <w:numFmt w:val="decimal"/>
      <w:lvlText w:val="%1."/>
      <w:lvlJc w:val="left"/>
      <w:pPr>
        <w:tabs>
          <w:tab w:val="num" w:pos="785"/>
        </w:tabs>
        <w:ind w:leftChars="200" w:left="785" w:hangingChars="200" w:hanging="360"/>
      </w:pPr>
    </w:lvl>
  </w:abstractNum>
  <w:abstractNum w:abstractNumId="4" w15:restartNumberingAfterBreak="0">
    <w:nsid w:val="FFFFFF81"/>
    <w:multiLevelType w:val="singleLevel"/>
    <w:tmpl w:val="3350F72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5" w15:restartNumberingAfterBreak="0">
    <w:nsid w:val="FFFFFF82"/>
    <w:multiLevelType w:val="singleLevel"/>
    <w:tmpl w:val="15E0AE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6" w15:restartNumberingAfterBreak="0">
    <w:nsid w:val="FFFFFF83"/>
    <w:multiLevelType w:val="singleLevel"/>
    <w:tmpl w:val="FD78A9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8"/>
    <w:multiLevelType w:val="singleLevel"/>
    <w:tmpl w:val="37F2B06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8D3E07C8"/>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09732533"/>
    <w:multiLevelType w:val="hybridMultilevel"/>
    <w:tmpl w:val="D9FE861C"/>
    <w:lvl w:ilvl="0" w:tplc="FFFFFFFF">
      <w:start w:val="1"/>
      <w:numFmt w:val="decimal"/>
      <w:lvlText w:val="%1."/>
      <w:lvlJc w:val="left"/>
      <w:pPr>
        <w:ind w:left="405" w:hanging="40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110F2587"/>
    <w:multiLevelType w:val="hybridMultilevel"/>
    <w:tmpl w:val="5F465D86"/>
    <w:lvl w:ilvl="0" w:tplc="6366964C">
      <w:start w:val="1"/>
      <w:numFmt w:val="decimal"/>
      <w:lvlText w:val="%1."/>
      <w:lvlJc w:val="left"/>
      <w:pPr>
        <w:ind w:left="452" w:hanging="360"/>
      </w:pPr>
      <w:rPr>
        <w:rFonts w:hint="default"/>
      </w:rPr>
    </w:lvl>
    <w:lvl w:ilvl="1" w:tplc="04090017" w:tentative="1">
      <w:start w:val="1"/>
      <w:numFmt w:val="aiueoFullWidth"/>
      <w:lvlText w:val="(%2)"/>
      <w:lvlJc w:val="left"/>
      <w:pPr>
        <w:ind w:left="932" w:hanging="420"/>
      </w:pPr>
    </w:lvl>
    <w:lvl w:ilvl="2" w:tplc="04090011" w:tentative="1">
      <w:start w:val="1"/>
      <w:numFmt w:val="decimalEnclosedCircle"/>
      <w:lvlText w:val="%3"/>
      <w:lvlJc w:val="left"/>
      <w:pPr>
        <w:ind w:left="1352" w:hanging="420"/>
      </w:pPr>
    </w:lvl>
    <w:lvl w:ilvl="3" w:tplc="0409000F" w:tentative="1">
      <w:start w:val="1"/>
      <w:numFmt w:val="decimal"/>
      <w:lvlText w:val="%4."/>
      <w:lvlJc w:val="left"/>
      <w:pPr>
        <w:ind w:left="1772" w:hanging="420"/>
      </w:pPr>
    </w:lvl>
    <w:lvl w:ilvl="4" w:tplc="04090017" w:tentative="1">
      <w:start w:val="1"/>
      <w:numFmt w:val="aiueoFullWidth"/>
      <w:lvlText w:val="(%5)"/>
      <w:lvlJc w:val="left"/>
      <w:pPr>
        <w:ind w:left="2192" w:hanging="420"/>
      </w:pPr>
    </w:lvl>
    <w:lvl w:ilvl="5" w:tplc="04090011" w:tentative="1">
      <w:start w:val="1"/>
      <w:numFmt w:val="decimalEnclosedCircle"/>
      <w:lvlText w:val="%6"/>
      <w:lvlJc w:val="left"/>
      <w:pPr>
        <w:ind w:left="2612" w:hanging="420"/>
      </w:pPr>
    </w:lvl>
    <w:lvl w:ilvl="6" w:tplc="0409000F" w:tentative="1">
      <w:start w:val="1"/>
      <w:numFmt w:val="decimal"/>
      <w:lvlText w:val="%7."/>
      <w:lvlJc w:val="left"/>
      <w:pPr>
        <w:ind w:left="3032" w:hanging="420"/>
      </w:pPr>
    </w:lvl>
    <w:lvl w:ilvl="7" w:tplc="04090017" w:tentative="1">
      <w:start w:val="1"/>
      <w:numFmt w:val="aiueoFullWidth"/>
      <w:lvlText w:val="(%8)"/>
      <w:lvlJc w:val="left"/>
      <w:pPr>
        <w:ind w:left="3452" w:hanging="420"/>
      </w:pPr>
    </w:lvl>
    <w:lvl w:ilvl="8" w:tplc="04090011" w:tentative="1">
      <w:start w:val="1"/>
      <w:numFmt w:val="decimalEnclosedCircle"/>
      <w:lvlText w:val="%9"/>
      <w:lvlJc w:val="left"/>
      <w:pPr>
        <w:ind w:left="3872" w:hanging="420"/>
      </w:pPr>
    </w:lvl>
  </w:abstractNum>
  <w:abstractNum w:abstractNumId="11" w15:restartNumberingAfterBreak="0">
    <w:nsid w:val="111A3E06"/>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A4893"/>
    <w:multiLevelType w:val="hybridMultilevel"/>
    <w:tmpl w:val="49B045F4"/>
    <w:lvl w:ilvl="0" w:tplc="BE427768">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B12BD0"/>
    <w:multiLevelType w:val="hybridMultilevel"/>
    <w:tmpl w:val="EF648772"/>
    <w:lvl w:ilvl="0" w:tplc="0409000F">
      <w:start w:val="1"/>
      <w:numFmt w:val="decimal"/>
      <w:lvlText w:val="%1."/>
      <w:lvlJc w:val="left"/>
      <w:pPr>
        <w:ind w:left="420" w:hanging="420"/>
      </w:pPr>
    </w:lvl>
    <w:lvl w:ilvl="1" w:tplc="BDC2405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6" w15:restartNumberingAfterBreak="0">
    <w:nsid w:val="2A715EF5"/>
    <w:multiLevelType w:val="hybridMultilevel"/>
    <w:tmpl w:val="7110DAEC"/>
    <w:lvl w:ilvl="0" w:tplc="BCC20A9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E551D88"/>
    <w:multiLevelType w:val="hybridMultilevel"/>
    <w:tmpl w:val="D9FE861C"/>
    <w:lvl w:ilvl="0" w:tplc="3BCA47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1E60B3E"/>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19" w15:restartNumberingAfterBreak="0">
    <w:nsid w:val="35763030"/>
    <w:multiLevelType w:val="hybridMultilevel"/>
    <w:tmpl w:val="C81A0F3A"/>
    <w:lvl w:ilvl="0" w:tplc="BDC2405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1" w15:restartNumberingAfterBreak="0">
    <w:nsid w:val="3C664E26"/>
    <w:multiLevelType w:val="hybridMultilevel"/>
    <w:tmpl w:val="96723C90"/>
    <w:lvl w:ilvl="0" w:tplc="F760D7F6">
      <w:start w:val="1"/>
      <w:numFmt w:val="decimalEnclosedCircle"/>
      <w:suff w:val="space"/>
      <w:lvlText w:val="%1"/>
      <w:lvlJc w:val="left"/>
      <w:pPr>
        <w:ind w:left="794" w:hanging="342"/>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2"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446B7EAA"/>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97C50D4"/>
    <w:multiLevelType w:val="hybridMultilevel"/>
    <w:tmpl w:val="087CD180"/>
    <w:lvl w:ilvl="0" w:tplc="94E6A40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4245CD"/>
    <w:multiLevelType w:val="hybridMultilevel"/>
    <w:tmpl w:val="A4AA83CC"/>
    <w:lvl w:ilvl="0" w:tplc="D63A2710">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28" w15:restartNumberingAfterBreak="0">
    <w:nsid w:val="62B45B69"/>
    <w:multiLevelType w:val="hybridMultilevel"/>
    <w:tmpl w:val="9DEE4FF8"/>
    <w:lvl w:ilvl="0" w:tplc="CC789E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4B54C9B"/>
    <w:multiLevelType w:val="hybridMultilevel"/>
    <w:tmpl w:val="5F465D86"/>
    <w:lvl w:ilvl="0" w:tplc="FFFFFFFF">
      <w:start w:val="1"/>
      <w:numFmt w:val="decimal"/>
      <w:lvlText w:val="%1."/>
      <w:lvlJc w:val="left"/>
      <w:pPr>
        <w:ind w:left="452" w:hanging="360"/>
      </w:pPr>
      <w:rPr>
        <w:rFonts w:hint="default"/>
      </w:rPr>
    </w:lvl>
    <w:lvl w:ilvl="1" w:tplc="FFFFFFFF" w:tentative="1">
      <w:start w:val="1"/>
      <w:numFmt w:val="aiueoFullWidth"/>
      <w:lvlText w:val="(%2)"/>
      <w:lvlJc w:val="left"/>
      <w:pPr>
        <w:ind w:left="932" w:hanging="420"/>
      </w:pPr>
    </w:lvl>
    <w:lvl w:ilvl="2" w:tplc="FFFFFFFF" w:tentative="1">
      <w:start w:val="1"/>
      <w:numFmt w:val="decimalEnclosedCircle"/>
      <w:lvlText w:val="%3"/>
      <w:lvlJc w:val="left"/>
      <w:pPr>
        <w:ind w:left="1352" w:hanging="420"/>
      </w:pPr>
    </w:lvl>
    <w:lvl w:ilvl="3" w:tplc="FFFFFFFF" w:tentative="1">
      <w:start w:val="1"/>
      <w:numFmt w:val="decimal"/>
      <w:lvlText w:val="%4."/>
      <w:lvlJc w:val="left"/>
      <w:pPr>
        <w:ind w:left="1772" w:hanging="420"/>
      </w:pPr>
    </w:lvl>
    <w:lvl w:ilvl="4" w:tplc="FFFFFFFF" w:tentative="1">
      <w:start w:val="1"/>
      <w:numFmt w:val="aiueoFullWidth"/>
      <w:lvlText w:val="(%5)"/>
      <w:lvlJc w:val="left"/>
      <w:pPr>
        <w:ind w:left="2192" w:hanging="420"/>
      </w:pPr>
    </w:lvl>
    <w:lvl w:ilvl="5" w:tplc="FFFFFFFF" w:tentative="1">
      <w:start w:val="1"/>
      <w:numFmt w:val="decimalEnclosedCircle"/>
      <w:lvlText w:val="%6"/>
      <w:lvlJc w:val="left"/>
      <w:pPr>
        <w:ind w:left="2612" w:hanging="420"/>
      </w:pPr>
    </w:lvl>
    <w:lvl w:ilvl="6" w:tplc="FFFFFFFF" w:tentative="1">
      <w:start w:val="1"/>
      <w:numFmt w:val="decimal"/>
      <w:lvlText w:val="%7."/>
      <w:lvlJc w:val="left"/>
      <w:pPr>
        <w:ind w:left="3032" w:hanging="420"/>
      </w:pPr>
    </w:lvl>
    <w:lvl w:ilvl="7" w:tplc="FFFFFFFF" w:tentative="1">
      <w:start w:val="1"/>
      <w:numFmt w:val="aiueoFullWidth"/>
      <w:lvlText w:val="(%8)"/>
      <w:lvlJc w:val="left"/>
      <w:pPr>
        <w:ind w:left="3452" w:hanging="420"/>
      </w:pPr>
    </w:lvl>
    <w:lvl w:ilvl="8" w:tplc="FFFFFFFF" w:tentative="1">
      <w:start w:val="1"/>
      <w:numFmt w:val="decimalEnclosedCircle"/>
      <w:lvlText w:val="%9"/>
      <w:lvlJc w:val="left"/>
      <w:pPr>
        <w:ind w:left="3872" w:hanging="420"/>
      </w:pPr>
    </w:lvl>
  </w:abstractNum>
  <w:abstractNum w:abstractNumId="30"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1" w15:restartNumberingAfterBreak="0">
    <w:nsid w:val="6B7942CA"/>
    <w:multiLevelType w:val="hybridMultilevel"/>
    <w:tmpl w:val="BDB66220"/>
    <w:lvl w:ilvl="0" w:tplc="556C6206">
      <w:start w:val="1"/>
      <w:numFmt w:val="decimal"/>
      <w:lvlText w:val="(%1)"/>
      <w:lvlJc w:val="left"/>
      <w:pPr>
        <w:ind w:left="562" w:hanging="420"/>
      </w:pPr>
      <w:rPr>
        <w:rFonts w:hint="eastAsia"/>
      </w:rPr>
    </w:lvl>
    <w:lvl w:ilvl="1" w:tplc="E716F7CA">
      <w:numFmt w:val="bullet"/>
      <w:lvlText w:val="・"/>
      <w:lvlJc w:val="left"/>
      <w:pPr>
        <w:ind w:left="922"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74C6377"/>
    <w:multiLevelType w:val="hybridMultilevel"/>
    <w:tmpl w:val="872E683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321932201">
    <w:abstractNumId w:val="22"/>
  </w:num>
  <w:num w:numId="2" w16cid:durableId="1050543751">
    <w:abstractNumId w:val="32"/>
  </w:num>
  <w:num w:numId="3" w16cid:durableId="570121081">
    <w:abstractNumId w:val="25"/>
  </w:num>
  <w:num w:numId="4" w16cid:durableId="2015301100">
    <w:abstractNumId w:val="12"/>
  </w:num>
  <w:num w:numId="5" w16cid:durableId="2125803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311383">
    <w:abstractNumId w:val="31"/>
  </w:num>
  <w:num w:numId="7" w16cid:durableId="857307987">
    <w:abstractNumId w:val="27"/>
  </w:num>
  <w:num w:numId="8" w16cid:durableId="952518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962432">
    <w:abstractNumId w:val="30"/>
  </w:num>
  <w:num w:numId="10" w16cid:durableId="520703310">
    <w:abstractNumId w:val="14"/>
  </w:num>
  <w:num w:numId="11" w16cid:durableId="718406131">
    <w:abstractNumId w:val="33"/>
  </w:num>
  <w:num w:numId="12" w16cid:durableId="803473359">
    <w:abstractNumId w:val="26"/>
  </w:num>
  <w:num w:numId="13" w16cid:durableId="748313172">
    <w:abstractNumId w:val="11"/>
  </w:num>
  <w:num w:numId="14" w16cid:durableId="312023549">
    <w:abstractNumId w:val="19"/>
  </w:num>
  <w:num w:numId="15" w16cid:durableId="571231613">
    <w:abstractNumId w:val="34"/>
  </w:num>
  <w:num w:numId="16" w16cid:durableId="2056076162">
    <w:abstractNumId w:val="23"/>
  </w:num>
  <w:num w:numId="17" w16cid:durableId="1664699144">
    <w:abstractNumId w:val="13"/>
  </w:num>
  <w:num w:numId="18" w16cid:durableId="1343166283">
    <w:abstractNumId w:val="28"/>
  </w:num>
  <w:num w:numId="19" w16cid:durableId="2022509897">
    <w:abstractNumId w:val="10"/>
  </w:num>
  <w:num w:numId="20" w16cid:durableId="905259158">
    <w:abstractNumId w:val="24"/>
  </w:num>
  <w:num w:numId="21" w16cid:durableId="1608660293">
    <w:abstractNumId w:val="16"/>
  </w:num>
  <w:num w:numId="22" w16cid:durableId="1542092695">
    <w:abstractNumId w:val="17"/>
  </w:num>
  <w:num w:numId="23" w16cid:durableId="1523740056">
    <w:abstractNumId w:val="9"/>
  </w:num>
  <w:num w:numId="24" w16cid:durableId="102194534">
    <w:abstractNumId w:val="18"/>
  </w:num>
  <w:num w:numId="25" w16cid:durableId="715007209">
    <w:abstractNumId w:val="29"/>
  </w:num>
  <w:num w:numId="26" w16cid:durableId="1612937285">
    <w:abstractNumId w:val="21"/>
  </w:num>
  <w:num w:numId="27" w16cid:durableId="1138643971">
    <w:abstractNumId w:val="8"/>
  </w:num>
  <w:num w:numId="28" w16cid:durableId="447361938">
    <w:abstractNumId w:val="6"/>
  </w:num>
  <w:num w:numId="29" w16cid:durableId="309098955">
    <w:abstractNumId w:val="5"/>
  </w:num>
  <w:num w:numId="30" w16cid:durableId="487669305">
    <w:abstractNumId w:val="4"/>
  </w:num>
  <w:num w:numId="31" w16cid:durableId="483930708">
    <w:abstractNumId w:val="7"/>
  </w:num>
  <w:num w:numId="32" w16cid:durableId="1899441553">
    <w:abstractNumId w:val="3"/>
  </w:num>
  <w:num w:numId="33" w16cid:durableId="1349257055">
    <w:abstractNumId w:val="2"/>
  </w:num>
  <w:num w:numId="34" w16cid:durableId="531110637">
    <w:abstractNumId w:val="1"/>
  </w:num>
  <w:num w:numId="35" w16cid:durableId="212148697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1643"/>
    <w:rsid w:val="000159F8"/>
    <w:rsid w:val="00016A3C"/>
    <w:rsid w:val="000213E3"/>
    <w:rsid w:val="00026152"/>
    <w:rsid w:val="00031933"/>
    <w:rsid w:val="00031A00"/>
    <w:rsid w:val="00031E69"/>
    <w:rsid w:val="00032CB6"/>
    <w:rsid w:val="0003360A"/>
    <w:rsid w:val="00037531"/>
    <w:rsid w:val="0004007A"/>
    <w:rsid w:val="00040400"/>
    <w:rsid w:val="00044F1C"/>
    <w:rsid w:val="000455EB"/>
    <w:rsid w:val="00046F0D"/>
    <w:rsid w:val="00050482"/>
    <w:rsid w:val="000572A6"/>
    <w:rsid w:val="000611A9"/>
    <w:rsid w:val="00063391"/>
    <w:rsid w:val="00064319"/>
    <w:rsid w:val="00072997"/>
    <w:rsid w:val="00072B4C"/>
    <w:rsid w:val="00077FB2"/>
    <w:rsid w:val="00083133"/>
    <w:rsid w:val="00084D16"/>
    <w:rsid w:val="000867A8"/>
    <w:rsid w:val="0009165B"/>
    <w:rsid w:val="0009510A"/>
    <w:rsid w:val="0009589B"/>
    <w:rsid w:val="000A51E5"/>
    <w:rsid w:val="000A74B7"/>
    <w:rsid w:val="000A79FC"/>
    <w:rsid w:val="000B0672"/>
    <w:rsid w:val="000B0863"/>
    <w:rsid w:val="000C0009"/>
    <w:rsid w:val="000C13E6"/>
    <w:rsid w:val="000C15E0"/>
    <w:rsid w:val="000C251E"/>
    <w:rsid w:val="000C2644"/>
    <w:rsid w:val="000D1318"/>
    <w:rsid w:val="000E0384"/>
    <w:rsid w:val="000E2583"/>
    <w:rsid w:val="000E29B9"/>
    <w:rsid w:val="000E6B12"/>
    <w:rsid w:val="000F6046"/>
    <w:rsid w:val="0010023A"/>
    <w:rsid w:val="001008CB"/>
    <w:rsid w:val="0010395C"/>
    <w:rsid w:val="00104488"/>
    <w:rsid w:val="00105067"/>
    <w:rsid w:val="00114357"/>
    <w:rsid w:val="00115076"/>
    <w:rsid w:val="00116ACC"/>
    <w:rsid w:val="00120DBF"/>
    <w:rsid w:val="001222DE"/>
    <w:rsid w:val="00123949"/>
    <w:rsid w:val="00124ED3"/>
    <w:rsid w:val="00125C88"/>
    <w:rsid w:val="00130D8B"/>
    <w:rsid w:val="0013249A"/>
    <w:rsid w:val="00136656"/>
    <w:rsid w:val="0014080D"/>
    <w:rsid w:val="001426BB"/>
    <w:rsid w:val="0014555C"/>
    <w:rsid w:val="0014758C"/>
    <w:rsid w:val="00147900"/>
    <w:rsid w:val="001552F1"/>
    <w:rsid w:val="00161128"/>
    <w:rsid w:val="00161574"/>
    <w:rsid w:val="001629BF"/>
    <w:rsid w:val="001645B5"/>
    <w:rsid w:val="0016632B"/>
    <w:rsid w:val="001667E4"/>
    <w:rsid w:val="00173CF6"/>
    <w:rsid w:val="00174DB6"/>
    <w:rsid w:val="00175C37"/>
    <w:rsid w:val="00176CDF"/>
    <w:rsid w:val="00182FBA"/>
    <w:rsid w:val="00183A0B"/>
    <w:rsid w:val="0018611A"/>
    <w:rsid w:val="001863B9"/>
    <w:rsid w:val="00186E65"/>
    <w:rsid w:val="00190E12"/>
    <w:rsid w:val="00196A7B"/>
    <w:rsid w:val="001A1E28"/>
    <w:rsid w:val="001A41BF"/>
    <w:rsid w:val="001A58C7"/>
    <w:rsid w:val="001A70DE"/>
    <w:rsid w:val="001A7C67"/>
    <w:rsid w:val="001B0057"/>
    <w:rsid w:val="001B0325"/>
    <w:rsid w:val="001B14EA"/>
    <w:rsid w:val="001B3963"/>
    <w:rsid w:val="001C02CD"/>
    <w:rsid w:val="001C7259"/>
    <w:rsid w:val="001D1B9E"/>
    <w:rsid w:val="001D2ED3"/>
    <w:rsid w:val="001D50B1"/>
    <w:rsid w:val="001D5278"/>
    <w:rsid w:val="001D7BEC"/>
    <w:rsid w:val="001E10BE"/>
    <w:rsid w:val="001E3A5C"/>
    <w:rsid w:val="001E5018"/>
    <w:rsid w:val="001F32A9"/>
    <w:rsid w:val="001F4BE7"/>
    <w:rsid w:val="001F7224"/>
    <w:rsid w:val="00200C2C"/>
    <w:rsid w:val="002037CB"/>
    <w:rsid w:val="002040EF"/>
    <w:rsid w:val="0020465F"/>
    <w:rsid w:val="002056AF"/>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505F1"/>
    <w:rsid w:val="00250D54"/>
    <w:rsid w:val="00252AFB"/>
    <w:rsid w:val="00260DC7"/>
    <w:rsid w:val="00264798"/>
    <w:rsid w:val="00271029"/>
    <w:rsid w:val="00271C19"/>
    <w:rsid w:val="00272873"/>
    <w:rsid w:val="00276245"/>
    <w:rsid w:val="0028091C"/>
    <w:rsid w:val="002845FC"/>
    <w:rsid w:val="00286279"/>
    <w:rsid w:val="00292545"/>
    <w:rsid w:val="0029262D"/>
    <w:rsid w:val="0029754A"/>
    <w:rsid w:val="002A03C3"/>
    <w:rsid w:val="002A78AD"/>
    <w:rsid w:val="002A7F83"/>
    <w:rsid w:val="002B1B63"/>
    <w:rsid w:val="002B4B7D"/>
    <w:rsid w:val="002B4CFD"/>
    <w:rsid w:val="002B690E"/>
    <w:rsid w:val="002B6EC4"/>
    <w:rsid w:val="002C1971"/>
    <w:rsid w:val="002C7BDF"/>
    <w:rsid w:val="002D3F96"/>
    <w:rsid w:val="002D6C97"/>
    <w:rsid w:val="002E16FD"/>
    <w:rsid w:val="002E4470"/>
    <w:rsid w:val="002E622E"/>
    <w:rsid w:val="002E6AF8"/>
    <w:rsid w:val="002F0193"/>
    <w:rsid w:val="002F0CEE"/>
    <w:rsid w:val="002F0F11"/>
    <w:rsid w:val="002F13CF"/>
    <w:rsid w:val="002F4FE8"/>
    <w:rsid w:val="002F69DE"/>
    <w:rsid w:val="002F73AB"/>
    <w:rsid w:val="00300535"/>
    <w:rsid w:val="00300A08"/>
    <w:rsid w:val="0030145B"/>
    <w:rsid w:val="00306B48"/>
    <w:rsid w:val="00316CF7"/>
    <w:rsid w:val="00320BB7"/>
    <w:rsid w:val="00320BDA"/>
    <w:rsid w:val="003229CA"/>
    <w:rsid w:val="003256AA"/>
    <w:rsid w:val="00327EE5"/>
    <w:rsid w:val="0033197E"/>
    <w:rsid w:val="00332BE6"/>
    <w:rsid w:val="00333591"/>
    <w:rsid w:val="00336A22"/>
    <w:rsid w:val="00340DF4"/>
    <w:rsid w:val="0034273B"/>
    <w:rsid w:val="00343D61"/>
    <w:rsid w:val="00344465"/>
    <w:rsid w:val="00346227"/>
    <w:rsid w:val="0034739B"/>
    <w:rsid w:val="00347CB4"/>
    <w:rsid w:val="00347F20"/>
    <w:rsid w:val="00351B4D"/>
    <w:rsid w:val="00355105"/>
    <w:rsid w:val="003553F4"/>
    <w:rsid w:val="00355905"/>
    <w:rsid w:val="0036001D"/>
    <w:rsid w:val="00362D18"/>
    <w:rsid w:val="00363809"/>
    <w:rsid w:val="00366D56"/>
    <w:rsid w:val="00373574"/>
    <w:rsid w:val="00373FFE"/>
    <w:rsid w:val="00380699"/>
    <w:rsid w:val="003809C7"/>
    <w:rsid w:val="003934B6"/>
    <w:rsid w:val="00397597"/>
    <w:rsid w:val="003A08B1"/>
    <w:rsid w:val="003A1C8A"/>
    <w:rsid w:val="003A365F"/>
    <w:rsid w:val="003B3492"/>
    <w:rsid w:val="003B3D21"/>
    <w:rsid w:val="003B59EE"/>
    <w:rsid w:val="003C1077"/>
    <w:rsid w:val="003C1368"/>
    <w:rsid w:val="003C175D"/>
    <w:rsid w:val="003C42CC"/>
    <w:rsid w:val="003C5917"/>
    <w:rsid w:val="003C65DF"/>
    <w:rsid w:val="003C7F14"/>
    <w:rsid w:val="003D2171"/>
    <w:rsid w:val="003D2DFC"/>
    <w:rsid w:val="003D4278"/>
    <w:rsid w:val="003D4D34"/>
    <w:rsid w:val="003D78A5"/>
    <w:rsid w:val="003D7B14"/>
    <w:rsid w:val="003E0ACE"/>
    <w:rsid w:val="003E23B4"/>
    <w:rsid w:val="003E29F5"/>
    <w:rsid w:val="003E6A66"/>
    <w:rsid w:val="003F0CDA"/>
    <w:rsid w:val="003F146C"/>
    <w:rsid w:val="003F1F3F"/>
    <w:rsid w:val="003F1F9E"/>
    <w:rsid w:val="003F265B"/>
    <w:rsid w:val="003F2D1B"/>
    <w:rsid w:val="003F40A6"/>
    <w:rsid w:val="003F6694"/>
    <w:rsid w:val="003F7EB2"/>
    <w:rsid w:val="0040063D"/>
    <w:rsid w:val="00401660"/>
    <w:rsid w:val="0040269A"/>
    <w:rsid w:val="00403201"/>
    <w:rsid w:val="00404747"/>
    <w:rsid w:val="00404FCB"/>
    <w:rsid w:val="0040699F"/>
    <w:rsid w:val="00407238"/>
    <w:rsid w:val="00410946"/>
    <w:rsid w:val="0041126F"/>
    <w:rsid w:val="00411F91"/>
    <w:rsid w:val="004120C7"/>
    <w:rsid w:val="004129ED"/>
    <w:rsid w:val="00422743"/>
    <w:rsid w:val="0042496B"/>
    <w:rsid w:val="00425B16"/>
    <w:rsid w:val="00441B70"/>
    <w:rsid w:val="00444B35"/>
    <w:rsid w:val="004466C9"/>
    <w:rsid w:val="004501BC"/>
    <w:rsid w:val="00455AA2"/>
    <w:rsid w:val="00456528"/>
    <w:rsid w:val="00462AE2"/>
    <w:rsid w:val="00462C4B"/>
    <w:rsid w:val="00463915"/>
    <w:rsid w:val="00464409"/>
    <w:rsid w:val="00465B8F"/>
    <w:rsid w:val="00466A71"/>
    <w:rsid w:val="00466B1C"/>
    <w:rsid w:val="00467E54"/>
    <w:rsid w:val="004711C5"/>
    <w:rsid w:val="004739CB"/>
    <w:rsid w:val="00491AFE"/>
    <w:rsid w:val="00493D12"/>
    <w:rsid w:val="004946BF"/>
    <w:rsid w:val="00497095"/>
    <w:rsid w:val="004A1039"/>
    <w:rsid w:val="004A2A9A"/>
    <w:rsid w:val="004A376F"/>
    <w:rsid w:val="004A4ABA"/>
    <w:rsid w:val="004B0C04"/>
    <w:rsid w:val="004B27A6"/>
    <w:rsid w:val="004B2856"/>
    <w:rsid w:val="004B3038"/>
    <w:rsid w:val="004B476D"/>
    <w:rsid w:val="004B481B"/>
    <w:rsid w:val="004B52DC"/>
    <w:rsid w:val="004B5723"/>
    <w:rsid w:val="004B7CEF"/>
    <w:rsid w:val="004C36BC"/>
    <w:rsid w:val="004C3B0C"/>
    <w:rsid w:val="004C5968"/>
    <w:rsid w:val="004C6DED"/>
    <w:rsid w:val="004D251E"/>
    <w:rsid w:val="004D3529"/>
    <w:rsid w:val="004D5EA6"/>
    <w:rsid w:val="004E066F"/>
    <w:rsid w:val="004E37D4"/>
    <w:rsid w:val="004E66A3"/>
    <w:rsid w:val="004E7E70"/>
    <w:rsid w:val="004F34FF"/>
    <w:rsid w:val="004F4B7D"/>
    <w:rsid w:val="004F4D2E"/>
    <w:rsid w:val="004F5A0E"/>
    <w:rsid w:val="0050160D"/>
    <w:rsid w:val="00501AC7"/>
    <w:rsid w:val="005022FB"/>
    <w:rsid w:val="00503FC0"/>
    <w:rsid w:val="0050435C"/>
    <w:rsid w:val="005043EB"/>
    <w:rsid w:val="00504C4A"/>
    <w:rsid w:val="005118E8"/>
    <w:rsid w:val="00515724"/>
    <w:rsid w:val="00515A24"/>
    <w:rsid w:val="00516009"/>
    <w:rsid w:val="0052036E"/>
    <w:rsid w:val="005212B7"/>
    <w:rsid w:val="00521445"/>
    <w:rsid w:val="00521CB0"/>
    <w:rsid w:val="005231A0"/>
    <w:rsid w:val="005262ED"/>
    <w:rsid w:val="00531F1C"/>
    <w:rsid w:val="0053329F"/>
    <w:rsid w:val="005355D7"/>
    <w:rsid w:val="00536A52"/>
    <w:rsid w:val="00541479"/>
    <w:rsid w:val="00544D00"/>
    <w:rsid w:val="00545170"/>
    <w:rsid w:val="0054613B"/>
    <w:rsid w:val="005465E0"/>
    <w:rsid w:val="00555075"/>
    <w:rsid w:val="005612A4"/>
    <w:rsid w:val="005649D9"/>
    <w:rsid w:val="00565A6E"/>
    <w:rsid w:val="00565DB8"/>
    <w:rsid w:val="00566B62"/>
    <w:rsid w:val="005700DA"/>
    <w:rsid w:val="00573201"/>
    <w:rsid w:val="0058126C"/>
    <w:rsid w:val="005817BF"/>
    <w:rsid w:val="005827FA"/>
    <w:rsid w:val="00582A6E"/>
    <w:rsid w:val="00582CBA"/>
    <w:rsid w:val="00582D9A"/>
    <w:rsid w:val="00584050"/>
    <w:rsid w:val="00584769"/>
    <w:rsid w:val="00585231"/>
    <w:rsid w:val="00586250"/>
    <w:rsid w:val="0058629A"/>
    <w:rsid w:val="00586425"/>
    <w:rsid w:val="005870E8"/>
    <w:rsid w:val="00594A3C"/>
    <w:rsid w:val="00596E90"/>
    <w:rsid w:val="00597854"/>
    <w:rsid w:val="005A1792"/>
    <w:rsid w:val="005A5924"/>
    <w:rsid w:val="005A69BF"/>
    <w:rsid w:val="005A6CBD"/>
    <w:rsid w:val="005A7F3D"/>
    <w:rsid w:val="005A7F40"/>
    <w:rsid w:val="005B0991"/>
    <w:rsid w:val="005B31E0"/>
    <w:rsid w:val="005B4BF5"/>
    <w:rsid w:val="005B5F3A"/>
    <w:rsid w:val="005B75CA"/>
    <w:rsid w:val="005C43F4"/>
    <w:rsid w:val="005C5E52"/>
    <w:rsid w:val="005D49B7"/>
    <w:rsid w:val="005D4A0F"/>
    <w:rsid w:val="005D52E1"/>
    <w:rsid w:val="005D6540"/>
    <w:rsid w:val="005E07C0"/>
    <w:rsid w:val="005E07CD"/>
    <w:rsid w:val="005E0CCC"/>
    <w:rsid w:val="005E17F4"/>
    <w:rsid w:val="005E1A44"/>
    <w:rsid w:val="005E22D4"/>
    <w:rsid w:val="005E2C87"/>
    <w:rsid w:val="005E6F17"/>
    <w:rsid w:val="005E6F2A"/>
    <w:rsid w:val="005F35A0"/>
    <w:rsid w:val="005F40B5"/>
    <w:rsid w:val="00603741"/>
    <w:rsid w:val="00604E47"/>
    <w:rsid w:val="006068F7"/>
    <w:rsid w:val="00607ABB"/>
    <w:rsid w:val="00610813"/>
    <w:rsid w:val="00610DEE"/>
    <w:rsid w:val="00613E14"/>
    <w:rsid w:val="006152C2"/>
    <w:rsid w:val="0062070B"/>
    <w:rsid w:val="00625079"/>
    <w:rsid w:val="00627D0B"/>
    <w:rsid w:val="00631957"/>
    <w:rsid w:val="00633B96"/>
    <w:rsid w:val="00637DC9"/>
    <w:rsid w:val="0064092B"/>
    <w:rsid w:val="00641FB3"/>
    <w:rsid w:val="00642570"/>
    <w:rsid w:val="0064459B"/>
    <w:rsid w:val="006461EF"/>
    <w:rsid w:val="0064778E"/>
    <w:rsid w:val="006510FB"/>
    <w:rsid w:val="00652CDD"/>
    <w:rsid w:val="0065362E"/>
    <w:rsid w:val="0065499E"/>
    <w:rsid w:val="00655E7B"/>
    <w:rsid w:val="00655ED6"/>
    <w:rsid w:val="0066020E"/>
    <w:rsid w:val="00661347"/>
    <w:rsid w:val="00664FCB"/>
    <w:rsid w:val="00672E2C"/>
    <w:rsid w:val="00675B89"/>
    <w:rsid w:val="0068038B"/>
    <w:rsid w:val="00681489"/>
    <w:rsid w:val="00681FF9"/>
    <w:rsid w:val="00684FE2"/>
    <w:rsid w:val="006947BF"/>
    <w:rsid w:val="0069685F"/>
    <w:rsid w:val="006A1A7D"/>
    <w:rsid w:val="006A7C23"/>
    <w:rsid w:val="006B2AD9"/>
    <w:rsid w:val="006C24AF"/>
    <w:rsid w:val="006C7089"/>
    <w:rsid w:val="006D6FED"/>
    <w:rsid w:val="006D78E9"/>
    <w:rsid w:val="006D7DB1"/>
    <w:rsid w:val="006D7FD2"/>
    <w:rsid w:val="006E1A95"/>
    <w:rsid w:val="006E6D48"/>
    <w:rsid w:val="006E75D0"/>
    <w:rsid w:val="006F0921"/>
    <w:rsid w:val="006F14E2"/>
    <w:rsid w:val="006F4EC3"/>
    <w:rsid w:val="00701E4E"/>
    <w:rsid w:val="007026F9"/>
    <w:rsid w:val="007046A6"/>
    <w:rsid w:val="00704BEE"/>
    <w:rsid w:val="00711B99"/>
    <w:rsid w:val="0071591D"/>
    <w:rsid w:val="0071701A"/>
    <w:rsid w:val="0071767A"/>
    <w:rsid w:val="00720234"/>
    <w:rsid w:val="0072135D"/>
    <w:rsid w:val="007226C7"/>
    <w:rsid w:val="0072743F"/>
    <w:rsid w:val="00727E67"/>
    <w:rsid w:val="0073017B"/>
    <w:rsid w:val="00731622"/>
    <w:rsid w:val="0073173B"/>
    <w:rsid w:val="00740D71"/>
    <w:rsid w:val="0074214D"/>
    <w:rsid w:val="0074655B"/>
    <w:rsid w:val="00751213"/>
    <w:rsid w:val="007522E3"/>
    <w:rsid w:val="007534CD"/>
    <w:rsid w:val="00754B45"/>
    <w:rsid w:val="007553D8"/>
    <w:rsid w:val="00756332"/>
    <w:rsid w:val="007618B4"/>
    <w:rsid w:val="007618BD"/>
    <w:rsid w:val="007640EC"/>
    <w:rsid w:val="0076497F"/>
    <w:rsid w:val="0076510C"/>
    <w:rsid w:val="00766D90"/>
    <w:rsid w:val="00767AEF"/>
    <w:rsid w:val="0078089B"/>
    <w:rsid w:val="00784F17"/>
    <w:rsid w:val="00785372"/>
    <w:rsid w:val="00791E54"/>
    <w:rsid w:val="00794974"/>
    <w:rsid w:val="00794DD4"/>
    <w:rsid w:val="007977DE"/>
    <w:rsid w:val="007A2F36"/>
    <w:rsid w:val="007A36AA"/>
    <w:rsid w:val="007A375F"/>
    <w:rsid w:val="007B2947"/>
    <w:rsid w:val="007B7278"/>
    <w:rsid w:val="007B7457"/>
    <w:rsid w:val="007C6E1F"/>
    <w:rsid w:val="007D32D4"/>
    <w:rsid w:val="007D3B1F"/>
    <w:rsid w:val="007D4BF5"/>
    <w:rsid w:val="007D4DAF"/>
    <w:rsid w:val="007D7440"/>
    <w:rsid w:val="007E1208"/>
    <w:rsid w:val="007E331A"/>
    <w:rsid w:val="007E39EC"/>
    <w:rsid w:val="007E3E43"/>
    <w:rsid w:val="007E67C5"/>
    <w:rsid w:val="007E722F"/>
    <w:rsid w:val="007F0802"/>
    <w:rsid w:val="007F088C"/>
    <w:rsid w:val="007F0BCC"/>
    <w:rsid w:val="007F3468"/>
    <w:rsid w:val="007F456D"/>
    <w:rsid w:val="007F4CAD"/>
    <w:rsid w:val="007F644D"/>
    <w:rsid w:val="007F64A9"/>
    <w:rsid w:val="007F6781"/>
    <w:rsid w:val="00800004"/>
    <w:rsid w:val="00803920"/>
    <w:rsid w:val="008074F0"/>
    <w:rsid w:val="00810D0B"/>
    <w:rsid w:val="0081276F"/>
    <w:rsid w:val="00812CDE"/>
    <w:rsid w:val="00812F72"/>
    <w:rsid w:val="00813A7C"/>
    <w:rsid w:val="00815A11"/>
    <w:rsid w:val="00815ACE"/>
    <w:rsid w:val="008178BF"/>
    <w:rsid w:val="00820307"/>
    <w:rsid w:val="00824D40"/>
    <w:rsid w:val="00825CF1"/>
    <w:rsid w:val="00833859"/>
    <w:rsid w:val="00833BE7"/>
    <w:rsid w:val="00833D8E"/>
    <w:rsid w:val="00835CC7"/>
    <w:rsid w:val="00840533"/>
    <w:rsid w:val="00840B2F"/>
    <w:rsid w:val="00841743"/>
    <w:rsid w:val="00843107"/>
    <w:rsid w:val="00844E18"/>
    <w:rsid w:val="0085178B"/>
    <w:rsid w:val="00851B59"/>
    <w:rsid w:val="00852E7F"/>
    <w:rsid w:val="00855EB9"/>
    <w:rsid w:val="00857B71"/>
    <w:rsid w:val="00863599"/>
    <w:rsid w:val="00864D66"/>
    <w:rsid w:val="00870F0C"/>
    <w:rsid w:val="00872675"/>
    <w:rsid w:val="008730FC"/>
    <w:rsid w:val="00882FDC"/>
    <w:rsid w:val="008840E8"/>
    <w:rsid w:val="00884573"/>
    <w:rsid w:val="008865E9"/>
    <w:rsid w:val="00887635"/>
    <w:rsid w:val="008915BD"/>
    <w:rsid w:val="00893338"/>
    <w:rsid w:val="0089349A"/>
    <w:rsid w:val="00893ED3"/>
    <w:rsid w:val="0089693C"/>
    <w:rsid w:val="008975D2"/>
    <w:rsid w:val="008A54E9"/>
    <w:rsid w:val="008A64A9"/>
    <w:rsid w:val="008A6B65"/>
    <w:rsid w:val="008B2BF9"/>
    <w:rsid w:val="008B3BF1"/>
    <w:rsid w:val="008C23F2"/>
    <w:rsid w:val="008C3D88"/>
    <w:rsid w:val="008C5C1F"/>
    <w:rsid w:val="008C669F"/>
    <w:rsid w:val="008C7787"/>
    <w:rsid w:val="008D24B3"/>
    <w:rsid w:val="008D4CAC"/>
    <w:rsid w:val="008D6E43"/>
    <w:rsid w:val="008D704B"/>
    <w:rsid w:val="008D705B"/>
    <w:rsid w:val="008E0B54"/>
    <w:rsid w:val="008E102A"/>
    <w:rsid w:val="008E4B16"/>
    <w:rsid w:val="008E4B83"/>
    <w:rsid w:val="008E597E"/>
    <w:rsid w:val="008E7A97"/>
    <w:rsid w:val="008F3953"/>
    <w:rsid w:val="008F51BC"/>
    <w:rsid w:val="00910493"/>
    <w:rsid w:val="009126EE"/>
    <w:rsid w:val="00912CA6"/>
    <w:rsid w:val="00913BB1"/>
    <w:rsid w:val="009172CC"/>
    <w:rsid w:val="0092252F"/>
    <w:rsid w:val="0092441E"/>
    <w:rsid w:val="009312DA"/>
    <w:rsid w:val="00931997"/>
    <w:rsid w:val="009328CE"/>
    <w:rsid w:val="009337E3"/>
    <w:rsid w:val="00937BDD"/>
    <w:rsid w:val="0095056E"/>
    <w:rsid w:val="00952BAC"/>
    <w:rsid w:val="00953309"/>
    <w:rsid w:val="009563B5"/>
    <w:rsid w:val="00957742"/>
    <w:rsid w:val="00961E5B"/>
    <w:rsid w:val="00962E5F"/>
    <w:rsid w:val="009645EC"/>
    <w:rsid w:val="00965912"/>
    <w:rsid w:val="00965C45"/>
    <w:rsid w:val="00971D0E"/>
    <w:rsid w:val="0097439C"/>
    <w:rsid w:val="0098244B"/>
    <w:rsid w:val="00986717"/>
    <w:rsid w:val="00991485"/>
    <w:rsid w:val="009924B4"/>
    <w:rsid w:val="00992E77"/>
    <w:rsid w:val="009945C1"/>
    <w:rsid w:val="009951B2"/>
    <w:rsid w:val="009A3AB0"/>
    <w:rsid w:val="009A3D14"/>
    <w:rsid w:val="009A4DD3"/>
    <w:rsid w:val="009A51CE"/>
    <w:rsid w:val="009A6C6C"/>
    <w:rsid w:val="009A793E"/>
    <w:rsid w:val="009B0B12"/>
    <w:rsid w:val="009B1748"/>
    <w:rsid w:val="009B1BC0"/>
    <w:rsid w:val="009B38F8"/>
    <w:rsid w:val="009B4325"/>
    <w:rsid w:val="009B4F3C"/>
    <w:rsid w:val="009C0ABD"/>
    <w:rsid w:val="009C0D77"/>
    <w:rsid w:val="009C1200"/>
    <w:rsid w:val="009C132E"/>
    <w:rsid w:val="009C6190"/>
    <w:rsid w:val="009C62D4"/>
    <w:rsid w:val="009C7FB3"/>
    <w:rsid w:val="009D2C1D"/>
    <w:rsid w:val="009D66AB"/>
    <w:rsid w:val="009D6E23"/>
    <w:rsid w:val="009E1B86"/>
    <w:rsid w:val="009E2550"/>
    <w:rsid w:val="009E5E52"/>
    <w:rsid w:val="009E7109"/>
    <w:rsid w:val="009F00F7"/>
    <w:rsid w:val="009F0DBB"/>
    <w:rsid w:val="009F33C8"/>
    <w:rsid w:val="009F4D55"/>
    <w:rsid w:val="00A01EA1"/>
    <w:rsid w:val="00A13DC0"/>
    <w:rsid w:val="00A15D16"/>
    <w:rsid w:val="00A163DD"/>
    <w:rsid w:val="00A20904"/>
    <w:rsid w:val="00A22C66"/>
    <w:rsid w:val="00A233ED"/>
    <w:rsid w:val="00A24881"/>
    <w:rsid w:val="00A2556B"/>
    <w:rsid w:val="00A31FBD"/>
    <w:rsid w:val="00A37EB6"/>
    <w:rsid w:val="00A4205C"/>
    <w:rsid w:val="00A42524"/>
    <w:rsid w:val="00A45647"/>
    <w:rsid w:val="00A537E5"/>
    <w:rsid w:val="00A557B7"/>
    <w:rsid w:val="00A61F0D"/>
    <w:rsid w:val="00A62F9E"/>
    <w:rsid w:val="00A63BE3"/>
    <w:rsid w:val="00A65525"/>
    <w:rsid w:val="00A658F5"/>
    <w:rsid w:val="00A66075"/>
    <w:rsid w:val="00A70A3B"/>
    <w:rsid w:val="00A712FD"/>
    <w:rsid w:val="00A7318A"/>
    <w:rsid w:val="00A7555C"/>
    <w:rsid w:val="00A76A7E"/>
    <w:rsid w:val="00A77AC7"/>
    <w:rsid w:val="00A80121"/>
    <w:rsid w:val="00A856AA"/>
    <w:rsid w:val="00A87665"/>
    <w:rsid w:val="00A91926"/>
    <w:rsid w:val="00A91C0F"/>
    <w:rsid w:val="00A96BA1"/>
    <w:rsid w:val="00AA3926"/>
    <w:rsid w:val="00AA65D0"/>
    <w:rsid w:val="00AA6912"/>
    <w:rsid w:val="00AA74AC"/>
    <w:rsid w:val="00AB0B6B"/>
    <w:rsid w:val="00AB4F23"/>
    <w:rsid w:val="00AB5073"/>
    <w:rsid w:val="00AB5904"/>
    <w:rsid w:val="00AB6384"/>
    <w:rsid w:val="00AB6AE5"/>
    <w:rsid w:val="00AC385F"/>
    <w:rsid w:val="00AC4F84"/>
    <w:rsid w:val="00AC5736"/>
    <w:rsid w:val="00AD5F8C"/>
    <w:rsid w:val="00AD6732"/>
    <w:rsid w:val="00AE17B0"/>
    <w:rsid w:val="00AE2327"/>
    <w:rsid w:val="00AE27EE"/>
    <w:rsid w:val="00AE460F"/>
    <w:rsid w:val="00AF079F"/>
    <w:rsid w:val="00AF2F3A"/>
    <w:rsid w:val="00AF3422"/>
    <w:rsid w:val="00AF3E03"/>
    <w:rsid w:val="00AF4EB5"/>
    <w:rsid w:val="00AF6058"/>
    <w:rsid w:val="00B009A6"/>
    <w:rsid w:val="00B026AA"/>
    <w:rsid w:val="00B04B24"/>
    <w:rsid w:val="00B10F87"/>
    <w:rsid w:val="00B2520C"/>
    <w:rsid w:val="00B25805"/>
    <w:rsid w:val="00B2767A"/>
    <w:rsid w:val="00B30079"/>
    <w:rsid w:val="00B31D4C"/>
    <w:rsid w:val="00B3277B"/>
    <w:rsid w:val="00B333FA"/>
    <w:rsid w:val="00B35525"/>
    <w:rsid w:val="00B4370D"/>
    <w:rsid w:val="00B45A9F"/>
    <w:rsid w:val="00B45B67"/>
    <w:rsid w:val="00B47DD1"/>
    <w:rsid w:val="00B50D05"/>
    <w:rsid w:val="00B517CE"/>
    <w:rsid w:val="00B52CFD"/>
    <w:rsid w:val="00B53694"/>
    <w:rsid w:val="00B55B6C"/>
    <w:rsid w:val="00B56199"/>
    <w:rsid w:val="00B63FD0"/>
    <w:rsid w:val="00B71F70"/>
    <w:rsid w:val="00B74D87"/>
    <w:rsid w:val="00B8388D"/>
    <w:rsid w:val="00B8684F"/>
    <w:rsid w:val="00B8782F"/>
    <w:rsid w:val="00B908D1"/>
    <w:rsid w:val="00B923FD"/>
    <w:rsid w:val="00B92651"/>
    <w:rsid w:val="00B94143"/>
    <w:rsid w:val="00B94C40"/>
    <w:rsid w:val="00B97E91"/>
    <w:rsid w:val="00BA4C02"/>
    <w:rsid w:val="00BA50BE"/>
    <w:rsid w:val="00BA5FE0"/>
    <w:rsid w:val="00BB084A"/>
    <w:rsid w:val="00BB2180"/>
    <w:rsid w:val="00BB3530"/>
    <w:rsid w:val="00BB50AC"/>
    <w:rsid w:val="00BC0735"/>
    <w:rsid w:val="00BC0CFC"/>
    <w:rsid w:val="00BC0E64"/>
    <w:rsid w:val="00BC6FF4"/>
    <w:rsid w:val="00BD00B5"/>
    <w:rsid w:val="00BD5CAB"/>
    <w:rsid w:val="00BD651E"/>
    <w:rsid w:val="00BE5A4B"/>
    <w:rsid w:val="00BE7784"/>
    <w:rsid w:val="00BF3315"/>
    <w:rsid w:val="00BF43C6"/>
    <w:rsid w:val="00BF519B"/>
    <w:rsid w:val="00BF5439"/>
    <w:rsid w:val="00BF570D"/>
    <w:rsid w:val="00BF6062"/>
    <w:rsid w:val="00C02591"/>
    <w:rsid w:val="00C02B1E"/>
    <w:rsid w:val="00C030F1"/>
    <w:rsid w:val="00C03642"/>
    <w:rsid w:val="00C0372B"/>
    <w:rsid w:val="00C067D8"/>
    <w:rsid w:val="00C07051"/>
    <w:rsid w:val="00C12002"/>
    <w:rsid w:val="00C125FB"/>
    <w:rsid w:val="00C15B29"/>
    <w:rsid w:val="00C171F5"/>
    <w:rsid w:val="00C21FAD"/>
    <w:rsid w:val="00C25E14"/>
    <w:rsid w:val="00C33531"/>
    <w:rsid w:val="00C33A2F"/>
    <w:rsid w:val="00C40100"/>
    <w:rsid w:val="00C406F5"/>
    <w:rsid w:val="00C4258E"/>
    <w:rsid w:val="00C460C8"/>
    <w:rsid w:val="00C478D0"/>
    <w:rsid w:val="00C51D58"/>
    <w:rsid w:val="00C54B47"/>
    <w:rsid w:val="00C57315"/>
    <w:rsid w:val="00C614E7"/>
    <w:rsid w:val="00C64769"/>
    <w:rsid w:val="00C6572E"/>
    <w:rsid w:val="00C65C3A"/>
    <w:rsid w:val="00C66278"/>
    <w:rsid w:val="00C74F14"/>
    <w:rsid w:val="00C763BD"/>
    <w:rsid w:val="00C82F7D"/>
    <w:rsid w:val="00C847E3"/>
    <w:rsid w:val="00C916A9"/>
    <w:rsid w:val="00C91A04"/>
    <w:rsid w:val="00CA1225"/>
    <w:rsid w:val="00CA2128"/>
    <w:rsid w:val="00CA303E"/>
    <w:rsid w:val="00CA61F3"/>
    <w:rsid w:val="00CA78E2"/>
    <w:rsid w:val="00CB0860"/>
    <w:rsid w:val="00CB225D"/>
    <w:rsid w:val="00CB70F8"/>
    <w:rsid w:val="00CB7113"/>
    <w:rsid w:val="00CC0139"/>
    <w:rsid w:val="00CC0DD7"/>
    <w:rsid w:val="00CC520A"/>
    <w:rsid w:val="00CC53A2"/>
    <w:rsid w:val="00CD55D7"/>
    <w:rsid w:val="00CD579D"/>
    <w:rsid w:val="00CE05BB"/>
    <w:rsid w:val="00CE4B1B"/>
    <w:rsid w:val="00CF27E5"/>
    <w:rsid w:val="00CF3975"/>
    <w:rsid w:val="00CF4FED"/>
    <w:rsid w:val="00CF5336"/>
    <w:rsid w:val="00CF5BC5"/>
    <w:rsid w:val="00CF78ED"/>
    <w:rsid w:val="00D00623"/>
    <w:rsid w:val="00D045D9"/>
    <w:rsid w:val="00D0796B"/>
    <w:rsid w:val="00D150FA"/>
    <w:rsid w:val="00D15394"/>
    <w:rsid w:val="00D20101"/>
    <w:rsid w:val="00D2122F"/>
    <w:rsid w:val="00D21C0F"/>
    <w:rsid w:val="00D239FC"/>
    <w:rsid w:val="00D26A26"/>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372F"/>
    <w:rsid w:val="00D55F60"/>
    <w:rsid w:val="00D57A97"/>
    <w:rsid w:val="00D60751"/>
    <w:rsid w:val="00D61EC5"/>
    <w:rsid w:val="00D63B2E"/>
    <w:rsid w:val="00D64607"/>
    <w:rsid w:val="00D64D7F"/>
    <w:rsid w:val="00D72185"/>
    <w:rsid w:val="00D76291"/>
    <w:rsid w:val="00D81B01"/>
    <w:rsid w:val="00D85722"/>
    <w:rsid w:val="00D86369"/>
    <w:rsid w:val="00D913EC"/>
    <w:rsid w:val="00D93325"/>
    <w:rsid w:val="00D933D8"/>
    <w:rsid w:val="00D95B5B"/>
    <w:rsid w:val="00DA0880"/>
    <w:rsid w:val="00DA37DB"/>
    <w:rsid w:val="00DB286B"/>
    <w:rsid w:val="00DB42A9"/>
    <w:rsid w:val="00DB506E"/>
    <w:rsid w:val="00DC012C"/>
    <w:rsid w:val="00DC231A"/>
    <w:rsid w:val="00DC3845"/>
    <w:rsid w:val="00DC4AEB"/>
    <w:rsid w:val="00DC5B8B"/>
    <w:rsid w:val="00DC68BC"/>
    <w:rsid w:val="00DC76A3"/>
    <w:rsid w:val="00DC7E9C"/>
    <w:rsid w:val="00DD0E62"/>
    <w:rsid w:val="00DD1B37"/>
    <w:rsid w:val="00DD2E8A"/>
    <w:rsid w:val="00DD48E3"/>
    <w:rsid w:val="00DD50F8"/>
    <w:rsid w:val="00DD62FB"/>
    <w:rsid w:val="00DE2549"/>
    <w:rsid w:val="00DE463A"/>
    <w:rsid w:val="00DE54AC"/>
    <w:rsid w:val="00DE6ED3"/>
    <w:rsid w:val="00DF1088"/>
    <w:rsid w:val="00DF112D"/>
    <w:rsid w:val="00DF25CA"/>
    <w:rsid w:val="00DF6076"/>
    <w:rsid w:val="00DF653C"/>
    <w:rsid w:val="00DF728A"/>
    <w:rsid w:val="00E02A8B"/>
    <w:rsid w:val="00E03BF6"/>
    <w:rsid w:val="00E03EFC"/>
    <w:rsid w:val="00E0508C"/>
    <w:rsid w:val="00E078FA"/>
    <w:rsid w:val="00E07FC6"/>
    <w:rsid w:val="00E10113"/>
    <w:rsid w:val="00E15E7B"/>
    <w:rsid w:val="00E302F2"/>
    <w:rsid w:val="00E30634"/>
    <w:rsid w:val="00E30B26"/>
    <w:rsid w:val="00E31510"/>
    <w:rsid w:val="00E32307"/>
    <w:rsid w:val="00E34748"/>
    <w:rsid w:val="00E41229"/>
    <w:rsid w:val="00E43200"/>
    <w:rsid w:val="00E46643"/>
    <w:rsid w:val="00E475B1"/>
    <w:rsid w:val="00E51060"/>
    <w:rsid w:val="00E5225B"/>
    <w:rsid w:val="00E549FE"/>
    <w:rsid w:val="00E61AF3"/>
    <w:rsid w:val="00E67687"/>
    <w:rsid w:val="00E73CEE"/>
    <w:rsid w:val="00E75E67"/>
    <w:rsid w:val="00E8693F"/>
    <w:rsid w:val="00EA2E71"/>
    <w:rsid w:val="00EA40C3"/>
    <w:rsid w:val="00EA60DA"/>
    <w:rsid w:val="00EA6FAD"/>
    <w:rsid w:val="00EB1C13"/>
    <w:rsid w:val="00EB2448"/>
    <w:rsid w:val="00EB5359"/>
    <w:rsid w:val="00EB6B9E"/>
    <w:rsid w:val="00EB7840"/>
    <w:rsid w:val="00EC04E3"/>
    <w:rsid w:val="00EC3ACE"/>
    <w:rsid w:val="00EC3E51"/>
    <w:rsid w:val="00EC6688"/>
    <w:rsid w:val="00EC7AF0"/>
    <w:rsid w:val="00ED3CF9"/>
    <w:rsid w:val="00ED4455"/>
    <w:rsid w:val="00ED6E60"/>
    <w:rsid w:val="00ED7207"/>
    <w:rsid w:val="00EE0568"/>
    <w:rsid w:val="00EE1D91"/>
    <w:rsid w:val="00EE4767"/>
    <w:rsid w:val="00EE480B"/>
    <w:rsid w:val="00EF08EC"/>
    <w:rsid w:val="00EF54E7"/>
    <w:rsid w:val="00EF5907"/>
    <w:rsid w:val="00EF7E68"/>
    <w:rsid w:val="00F01F1E"/>
    <w:rsid w:val="00F04099"/>
    <w:rsid w:val="00F04FE7"/>
    <w:rsid w:val="00F05718"/>
    <w:rsid w:val="00F101DF"/>
    <w:rsid w:val="00F1091E"/>
    <w:rsid w:val="00F12B88"/>
    <w:rsid w:val="00F17751"/>
    <w:rsid w:val="00F20755"/>
    <w:rsid w:val="00F26395"/>
    <w:rsid w:val="00F26ADD"/>
    <w:rsid w:val="00F26EF1"/>
    <w:rsid w:val="00F27621"/>
    <w:rsid w:val="00F34132"/>
    <w:rsid w:val="00F3447B"/>
    <w:rsid w:val="00F36EDA"/>
    <w:rsid w:val="00F423ED"/>
    <w:rsid w:val="00F46C2C"/>
    <w:rsid w:val="00F46CAA"/>
    <w:rsid w:val="00F4702C"/>
    <w:rsid w:val="00F50F2E"/>
    <w:rsid w:val="00F532D7"/>
    <w:rsid w:val="00F57103"/>
    <w:rsid w:val="00F6013F"/>
    <w:rsid w:val="00F61C8F"/>
    <w:rsid w:val="00F6753E"/>
    <w:rsid w:val="00F70381"/>
    <w:rsid w:val="00F715C5"/>
    <w:rsid w:val="00F7778A"/>
    <w:rsid w:val="00F77B7B"/>
    <w:rsid w:val="00F803B9"/>
    <w:rsid w:val="00F82A95"/>
    <w:rsid w:val="00F83A9D"/>
    <w:rsid w:val="00F878F8"/>
    <w:rsid w:val="00F91926"/>
    <w:rsid w:val="00F92A4B"/>
    <w:rsid w:val="00F92D9B"/>
    <w:rsid w:val="00F955E6"/>
    <w:rsid w:val="00F95EC4"/>
    <w:rsid w:val="00F96CFF"/>
    <w:rsid w:val="00FA0645"/>
    <w:rsid w:val="00FA2762"/>
    <w:rsid w:val="00FA42E2"/>
    <w:rsid w:val="00FA52BE"/>
    <w:rsid w:val="00FA6644"/>
    <w:rsid w:val="00FB0B15"/>
    <w:rsid w:val="00FB3A39"/>
    <w:rsid w:val="00FB3ADF"/>
    <w:rsid w:val="00FB3B94"/>
    <w:rsid w:val="00FB3FB9"/>
    <w:rsid w:val="00FB4977"/>
    <w:rsid w:val="00FB4AF7"/>
    <w:rsid w:val="00FB546E"/>
    <w:rsid w:val="00FB5B71"/>
    <w:rsid w:val="00FC0D06"/>
    <w:rsid w:val="00FC1AA5"/>
    <w:rsid w:val="00FC4714"/>
    <w:rsid w:val="00FD00CD"/>
    <w:rsid w:val="00FD03DB"/>
    <w:rsid w:val="00FD0552"/>
    <w:rsid w:val="00FD065B"/>
    <w:rsid w:val="00FD130D"/>
    <w:rsid w:val="00FD185E"/>
    <w:rsid w:val="00FD6BAB"/>
    <w:rsid w:val="00FD71CB"/>
    <w:rsid w:val="00FD76CB"/>
    <w:rsid w:val="00FE1EAA"/>
    <w:rsid w:val="00FE2024"/>
    <w:rsid w:val="00FE4E82"/>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v:textbox inset="5.85pt,.7pt,5.85pt,.7pt"/>
    </o:shapedefaults>
    <o:shapelayout v:ext="edit">
      <o:idmap v:ext="edit" data="1"/>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7"/>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9"/>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8"/>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15"/>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C26A5-4C72-46E8-8DC2-296F6CE1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34641</Words>
  <Characters>5094</Characters>
  <Application>Microsoft Office Word</Application>
  <DocSecurity>0</DocSecurity>
  <Lines>42</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2023-07-20T05:06:00Z</dcterms:created>
  <dcterms:modified xsi:type="dcterms:W3CDTF">2023-07-20T05:15:00Z</dcterms:modified>
</cp:coreProperties>
</file>