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CA932" w14:textId="6B176090" w:rsidR="00946EE4" w:rsidRDefault="00171EB0">
      <w:pPr>
        <w:pStyle w:val="a3"/>
        <w:rPr>
          <w:rFonts w:ascii="ＭＳ Ｐゴシック" w:eastAsia="ＭＳ Ｐゴシック" w:hAnsi="ＭＳ Ｐゴシック"/>
          <w:spacing w:val="0"/>
        </w:rPr>
      </w:pPr>
      <w:r>
        <w:rPr>
          <w:rFonts w:ascii="ＭＳ Ｐゴシック" w:eastAsia="ＭＳ Ｐゴシック" w:hAnsi="ＭＳ Ｐゴシック"/>
          <w:noProof/>
          <w:spacing w:val="0"/>
        </w:rPr>
        <w:drawing>
          <wp:anchor distT="0" distB="0" distL="114300" distR="114300" simplePos="0" relativeHeight="251655680" behindDoc="0" locked="0" layoutInCell="1" allowOverlap="1" wp14:anchorId="74DCB0EA" wp14:editId="1D76A151">
            <wp:simplePos x="0" y="0"/>
            <wp:positionH relativeFrom="column">
              <wp:posOffset>-161290</wp:posOffset>
            </wp:positionH>
            <wp:positionV relativeFrom="paragraph">
              <wp:posOffset>-158115</wp:posOffset>
            </wp:positionV>
            <wp:extent cx="1152525" cy="647700"/>
            <wp:effectExtent l="0" t="0" r="9525" b="0"/>
            <wp:wrapNone/>
            <wp:docPr id="12"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4DCA933" w14:textId="77777777" w:rsidR="00946EE4" w:rsidRDefault="00946EE4">
      <w:pPr>
        <w:pStyle w:val="a3"/>
        <w:rPr>
          <w:rFonts w:ascii="ＭＳ Ｐゴシック" w:eastAsia="ＭＳ Ｐゴシック" w:hAnsi="ＭＳ Ｐゴシック"/>
          <w:spacing w:val="0"/>
        </w:rPr>
      </w:pPr>
    </w:p>
    <w:p w14:paraId="74DCA934" w14:textId="77777777" w:rsidR="00946EE4" w:rsidRDefault="00946EE4">
      <w:pPr>
        <w:pStyle w:val="a3"/>
        <w:rPr>
          <w:rFonts w:ascii="ＭＳ Ｐゴシック" w:eastAsia="ＭＳ Ｐゴシック" w:hAnsi="ＭＳ Ｐゴシック"/>
          <w:spacing w:val="0"/>
        </w:rPr>
      </w:pPr>
    </w:p>
    <w:p w14:paraId="74DCA935" w14:textId="77777777" w:rsidR="00946EE4" w:rsidRDefault="00946EE4">
      <w:pPr>
        <w:pStyle w:val="a3"/>
        <w:rPr>
          <w:rFonts w:ascii="ＭＳ Ｐゴシック" w:eastAsia="ＭＳ Ｐゴシック" w:hAnsi="ＭＳ Ｐゴシック"/>
          <w:spacing w:val="0"/>
        </w:rPr>
      </w:pPr>
    </w:p>
    <w:p w14:paraId="74DCA936" w14:textId="77777777" w:rsidR="00946EE4" w:rsidRDefault="00946EE4">
      <w:pPr>
        <w:pStyle w:val="a3"/>
        <w:rPr>
          <w:rFonts w:ascii="ＭＳ Ｐゴシック" w:eastAsia="ＭＳ Ｐゴシック" w:hAnsi="ＭＳ Ｐゴシック"/>
          <w:spacing w:val="0"/>
        </w:rPr>
      </w:pPr>
    </w:p>
    <w:p w14:paraId="74DCA937" w14:textId="77777777" w:rsidR="00946EE4" w:rsidRDefault="00946EE4">
      <w:pPr>
        <w:pStyle w:val="a3"/>
        <w:rPr>
          <w:rFonts w:ascii="ＭＳ Ｐゴシック" w:eastAsia="ＭＳ Ｐゴシック" w:hAnsi="ＭＳ Ｐゴシック"/>
          <w:spacing w:val="0"/>
        </w:rPr>
      </w:pPr>
    </w:p>
    <w:p w14:paraId="74DCA938" w14:textId="77777777" w:rsidR="00946EE4" w:rsidRDefault="00946EE4">
      <w:pPr>
        <w:pStyle w:val="a3"/>
        <w:rPr>
          <w:rFonts w:ascii="ＭＳ Ｐゴシック" w:eastAsia="ＭＳ Ｐゴシック" w:hAnsi="ＭＳ Ｐゴシック"/>
          <w:spacing w:val="0"/>
        </w:rPr>
      </w:pPr>
    </w:p>
    <w:p w14:paraId="74DCA939" w14:textId="77777777" w:rsidR="00946EE4" w:rsidRDefault="00946EE4">
      <w:pPr>
        <w:pStyle w:val="a3"/>
        <w:rPr>
          <w:rFonts w:ascii="ＭＳ Ｐゴシック" w:eastAsia="ＭＳ Ｐゴシック" w:hAnsi="ＭＳ Ｐゴシック"/>
          <w:spacing w:val="0"/>
        </w:rPr>
      </w:pPr>
    </w:p>
    <w:p w14:paraId="74DCA93A" w14:textId="77777777" w:rsidR="00946EE4" w:rsidRDefault="00946EE4">
      <w:pPr>
        <w:pStyle w:val="a3"/>
        <w:rPr>
          <w:rFonts w:ascii="ＭＳ Ｐゴシック" w:eastAsia="ＭＳ Ｐゴシック" w:hAnsi="ＭＳ Ｐゴシック"/>
          <w:spacing w:val="0"/>
        </w:rPr>
      </w:pPr>
    </w:p>
    <w:p w14:paraId="74DCA93B" w14:textId="3A518CD6" w:rsidR="00946EE4" w:rsidRDefault="00946EE4" w:rsidP="00756526">
      <w:pPr>
        <w:pStyle w:val="a3"/>
        <w:spacing w:line="396" w:lineRule="exact"/>
        <w:jc w:val="center"/>
        <w:rPr>
          <w:rFonts w:ascii="ＭＳ Ｐゴシック" w:eastAsia="ＭＳ Ｐゴシック" w:hAnsi="ＭＳ Ｐゴシック" w:cs="ＭＳ ゴシック"/>
          <w:bCs/>
          <w:color w:val="000000"/>
          <w:sz w:val="36"/>
          <w:szCs w:val="36"/>
        </w:rPr>
      </w:pPr>
      <w:r w:rsidRPr="00171EB0">
        <w:rPr>
          <w:rFonts w:ascii="ＭＳ Ｐゴシック" w:eastAsia="ＭＳ Ｐゴシック" w:hAnsi="ＭＳ Ｐゴシック" w:hint="eastAsia"/>
          <w:spacing w:val="20"/>
          <w:sz w:val="36"/>
          <w:szCs w:val="36"/>
        </w:rPr>
        <w:t>「</w:t>
      </w:r>
      <w:r w:rsidR="00760556" w:rsidRPr="00760556">
        <w:rPr>
          <w:rFonts w:ascii="ＭＳ Ｐゴシック" w:eastAsia="ＭＳ Ｐゴシック" w:hAnsi="ＭＳ Ｐゴシック" w:hint="eastAsia"/>
          <w:spacing w:val="20"/>
          <w:sz w:val="36"/>
          <w:szCs w:val="36"/>
        </w:rPr>
        <w:t>デジタルスキル標準</w:t>
      </w:r>
      <w:r w:rsidRPr="00760556">
        <w:rPr>
          <w:rFonts w:ascii="ＭＳ Ｐゴシック" w:eastAsia="ＭＳ Ｐゴシック" w:hAnsi="ＭＳ Ｐゴシック" w:hint="eastAsia"/>
          <w:spacing w:val="20"/>
          <w:sz w:val="36"/>
          <w:szCs w:val="36"/>
        </w:rPr>
        <w:t>の英訳</w:t>
      </w:r>
      <w:r w:rsidRPr="00171EB0">
        <w:rPr>
          <w:rFonts w:ascii="ＭＳ Ｐゴシック" w:eastAsia="ＭＳ Ｐゴシック" w:hAnsi="ＭＳ Ｐゴシック" w:hint="eastAsia"/>
          <w:spacing w:val="20"/>
          <w:sz w:val="36"/>
          <w:szCs w:val="36"/>
        </w:rPr>
        <w:t>」</w:t>
      </w:r>
      <w:r>
        <w:rPr>
          <w:rFonts w:ascii="ＭＳ Ｐゴシック" w:eastAsia="ＭＳ Ｐゴシック" w:hAnsi="ＭＳ Ｐゴシック" w:hint="eastAsia"/>
          <w:spacing w:val="20"/>
          <w:sz w:val="36"/>
          <w:szCs w:val="36"/>
        </w:rPr>
        <w:t>に係る一般競争入札</w:t>
      </w:r>
    </w:p>
    <w:p w14:paraId="74DCA93C" w14:textId="77777777" w:rsidR="00946EE4" w:rsidRPr="00843EFA" w:rsidRDefault="00946EE4">
      <w:pPr>
        <w:pStyle w:val="a3"/>
        <w:rPr>
          <w:rFonts w:ascii="ＭＳ Ｐゴシック" w:eastAsia="ＭＳ Ｐゴシック" w:hAnsi="ＭＳ Ｐゴシック"/>
          <w:spacing w:val="0"/>
        </w:rPr>
      </w:pPr>
    </w:p>
    <w:p w14:paraId="74DCA93D" w14:textId="77777777" w:rsidR="00046169" w:rsidRPr="00F70997" w:rsidRDefault="00046169" w:rsidP="00046169">
      <w:pPr>
        <w:pStyle w:val="a3"/>
        <w:spacing w:line="240" w:lineRule="auto"/>
        <w:jc w:val="center"/>
        <w:rPr>
          <w:rFonts w:ascii="ＭＳ Ｐゴシック" w:eastAsia="ＭＳ Ｐゴシック" w:hAnsi="ＭＳ Ｐゴシック"/>
          <w:b/>
          <w:spacing w:val="0"/>
          <w:sz w:val="28"/>
          <w:szCs w:val="28"/>
        </w:rPr>
      </w:pPr>
      <w:r w:rsidRPr="00F70997">
        <w:rPr>
          <w:rFonts w:ascii="ＭＳ Ｐゴシック" w:eastAsia="ＭＳ Ｐゴシック" w:hAnsi="ＭＳ Ｐゴシック" w:hint="eastAsia"/>
          <w:b/>
          <w:spacing w:val="0"/>
          <w:sz w:val="28"/>
          <w:szCs w:val="28"/>
        </w:rPr>
        <w:t>（総合評価落札方式）</w:t>
      </w:r>
    </w:p>
    <w:p w14:paraId="74DCA93E" w14:textId="77777777" w:rsidR="00946EE4" w:rsidRDefault="00946EE4">
      <w:pPr>
        <w:pStyle w:val="a3"/>
        <w:rPr>
          <w:rFonts w:ascii="ＭＳ Ｐゴシック" w:eastAsia="ＭＳ Ｐゴシック" w:hAnsi="ＭＳ Ｐゴシック"/>
          <w:spacing w:val="0"/>
        </w:rPr>
      </w:pPr>
    </w:p>
    <w:p w14:paraId="74DCA93F" w14:textId="77777777" w:rsidR="00946EE4" w:rsidRDefault="00946EE4">
      <w:pPr>
        <w:pStyle w:val="a3"/>
        <w:rPr>
          <w:rFonts w:ascii="ＭＳ Ｐゴシック" w:eastAsia="ＭＳ Ｐゴシック" w:hAnsi="ＭＳ Ｐゴシック"/>
          <w:spacing w:val="0"/>
        </w:rPr>
      </w:pPr>
    </w:p>
    <w:p w14:paraId="74DCA940" w14:textId="77777777" w:rsidR="00946EE4" w:rsidRDefault="00946EE4">
      <w:pPr>
        <w:pStyle w:val="a3"/>
        <w:rPr>
          <w:rFonts w:ascii="ＭＳ Ｐゴシック" w:eastAsia="ＭＳ Ｐゴシック" w:hAnsi="ＭＳ Ｐゴシック"/>
          <w:spacing w:val="0"/>
        </w:rPr>
      </w:pPr>
    </w:p>
    <w:p w14:paraId="74DCA941" w14:textId="77777777" w:rsidR="00946EE4" w:rsidRDefault="00946EE4">
      <w:pPr>
        <w:pStyle w:val="a3"/>
        <w:rPr>
          <w:rFonts w:ascii="ＭＳ Ｐゴシック" w:eastAsia="ＭＳ Ｐゴシック" w:hAnsi="ＭＳ Ｐゴシック"/>
          <w:spacing w:val="0"/>
        </w:rPr>
      </w:pPr>
    </w:p>
    <w:p w14:paraId="74DCA942" w14:textId="49C51834" w:rsidR="00946EE4" w:rsidRDefault="00946EE4">
      <w:pPr>
        <w:pStyle w:val="a3"/>
        <w:spacing w:line="396" w:lineRule="exact"/>
        <w:jc w:val="center"/>
        <w:rPr>
          <w:rFonts w:ascii="ＭＳ Ｐゴシック" w:eastAsia="ＭＳ Ｐゴシック" w:hAnsi="ＭＳ Ｐゴシック"/>
          <w:spacing w:val="0"/>
        </w:rPr>
      </w:pPr>
      <w:r w:rsidRPr="0082764D">
        <w:rPr>
          <w:rFonts w:ascii="ＭＳ Ｐゴシック" w:eastAsia="ＭＳ Ｐゴシック" w:hAnsi="ＭＳ Ｐゴシック" w:hint="eastAsia"/>
          <w:spacing w:val="20"/>
          <w:sz w:val="36"/>
          <w:szCs w:val="36"/>
          <w:u w:val="single"/>
        </w:rPr>
        <w:t>入札説明書</w:t>
      </w:r>
    </w:p>
    <w:p w14:paraId="74DCA943" w14:textId="77777777" w:rsidR="00946EE4" w:rsidRDefault="00946EE4">
      <w:pPr>
        <w:pStyle w:val="a3"/>
        <w:rPr>
          <w:rFonts w:ascii="ＭＳ Ｐゴシック" w:eastAsia="ＭＳ Ｐゴシック" w:hAnsi="ＭＳ Ｐゴシック"/>
          <w:spacing w:val="0"/>
        </w:rPr>
      </w:pPr>
    </w:p>
    <w:p w14:paraId="74DCA948" w14:textId="45F72A96" w:rsidR="00946EE4" w:rsidRDefault="00946EE4">
      <w:pPr>
        <w:pStyle w:val="a3"/>
      </w:pPr>
    </w:p>
    <w:p w14:paraId="180BBEC7" w14:textId="293E56F6" w:rsidR="00843EFA" w:rsidRDefault="00843EFA" w:rsidP="00843EFA">
      <w:pPr>
        <w:pStyle w:val="a3"/>
        <w:ind w:leftChars="404" w:left="1060" w:hangingChars="100" w:hanging="212"/>
        <w:rPr>
          <w:rFonts w:ascii="ＭＳ ゴシック" w:eastAsia="ＭＳ ゴシック" w:hAnsi="ＭＳ ゴシック"/>
          <w:color w:val="FF0000"/>
        </w:rPr>
      </w:pPr>
    </w:p>
    <w:p w14:paraId="579AED90" w14:textId="620C7907" w:rsidR="00FF2024" w:rsidRDefault="00FF2024" w:rsidP="00843EFA">
      <w:pPr>
        <w:pStyle w:val="a3"/>
        <w:ind w:leftChars="404" w:left="1060" w:hangingChars="100" w:hanging="212"/>
        <w:rPr>
          <w:rFonts w:ascii="ＭＳ ゴシック" w:eastAsia="ＭＳ ゴシック" w:hAnsi="ＭＳ ゴシック"/>
          <w:color w:val="FF0000"/>
        </w:rPr>
      </w:pPr>
    </w:p>
    <w:p w14:paraId="138BE234" w14:textId="7871A480" w:rsidR="00FF2024" w:rsidRDefault="00FF2024" w:rsidP="00843EFA">
      <w:pPr>
        <w:pStyle w:val="a3"/>
        <w:ind w:leftChars="404" w:left="1060" w:hangingChars="100" w:hanging="212"/>
        <w:rPr>
          <w:rFonts w:ascii="ＭＳ ゴシック" w:eastAsia="ＭＳ ゴシック" w:hAnsi="ＭＳ ゴシック"/>
          <w:color w:val="FF0000"/>
        </w:rPr>
      </w:pPr>
    </w:p>
    <w:p w14:paraId="3AC0CADF" w14:textId="113396F8" w:rsidR="00FF2024" w:rsidRDefault="00FF2024" w:rsidP="00843EFA">
      <w:pPr>
        <w:pStyle w:val="a3"/>
        <w:ind w:leftChars="404" w:left="1060" w:hangingChars="100" w:hanging="212"/>
        <w:rPr>
          <w:rFonts w:ascii="ＭＳ ゴシック" w:eastAsia="ＭＳ ゴシック" w:hAnsi="ＭＳ ゴシック"/>
          <w:color w:val="FF0000"/>
        </w:rPr>
      </w:pPr>
    </w:p>
    <w:p w14:paraId="0333664A" w14:textId="65E7CF37" w:rsidR="00FF2024" w:rsidRDefault="00FF2024" w:rsidP="00843EFA">
      <w:pPr>
        <w:pStyle w:val="a3"/>
        <w:ind w:leftChars="404" w:left="1060" w:hangingChars="100" w:hanging="212"/>
        <w:rPr>
          <w:rFonts w:ascii="ＭＳ ゴシック" w:eastAsia="ＭＳ ゴシック" w:hAnsi="ＭＳ ゴシック"/>
          <w:color w:val="FF0000"/>
        </w:rPr>
      </w:pPr>
    </w:p>
    <w:p w14:paraId="090562E1" w14:textId="2EAEF974" w:rsidR="00FF2024" w:rsidRDefault="00FF2024" w:rsidP="00843EFA">
      <w:pPr>
        <w:pStyle w:val="a3"/>
        <w:ind w:leftChars="404" w:left="1060" w:hangingChars="100" w:hanging="212"/>
        <w:rPr>
          <w:rFonts w:ascii="ＭＳ ゴシック" w:eastAsia="ＭＳ ゴシック" w:hAnsi="ＭＳ ゴシック"/>
          <w:color w:val="FF0000"/>
        </w:rPr>
      </w:pPr>
    </w:p>
    <w:p w14:paraId="09A494F6" w14:textId="09F34F3A" w:rsidR="00FF2024" w:rsidRDefault="00FF2024" w:rsidP="00843EFA">
      <w:pPr>
        <w:pStyle w:val="a3"/>
        <w:ind w:leftChars="404" w:left="1060" w:hangingChars="100" w:hanging="212"/>
        <w:rPr>
          <w:rFonts w:ascii="ＭＳ ゴシック" w:eastAsia="ＭＳ ゴシック" w:hAnsi="ＭＳ ゴシック"/>
          <w:color w:val="FF0000"/>
        </w:rPr>
      </w:pPr>
    </w:p>
    <w:p w14:paraId="56331DD7" w14:textId="020C9CAC" w:rsidR="00FF2024" w:rsidRDefault="00FF2024" w:rsidP="00843EFA">
      <w:pPr>
        <w:pStyle w:val="a3"/>
        <w:ind w:leftChars="404" w:left="1060" w:hangingChars="100" w:hanging="212"/>
        <w:rPr>
          <w:rFonts w:ascii="ＭＳ ゴシック" w:eastAsia="ＭＳ ゴシック" w:hAnsi="ＭＳ ゴシック"/>
          <w:color w:val="FF0000"/>
        </w:rPr>
      </w:pPr>
    </w:p>
    <w:p w14:paraId="38E3249D" w14:textId="7D00625E" w:rsidR="00FF2024" w:rsidRDefault="00FF2024" w:rsidP="00843EFA">
      <w:pPr>
        <w:pStyle w:val="a3"/>
        <w:ind w:leftChars="404" w:left="1060" w:hangingChars="100" w:hanging="212"/>
        <w:rPr>
          <w:rFonts w:ascii="ＭＳ ゴシック" w:eastAsia="ＭＳ ゴシック" w:hAnsi="ＭＳ ゴシック"/>
          <w:color w:val="FF0000"/>
        </w:rPr>
      </w:pPr>
    </w:p>
    <w:p w14:paraId="12CA9DFF" w14:textId="021BFE35" w:rsidR="00FF2024" w:rsidRDefault="00FF2024" w:rsidP="00843EFA">
      <w:pPr>
        <w:pStyle w:val="a3"/>
        <w:ind w:leftChars="404" w:left="1060" w:hangingChars="100" w:hanging="212"/>
        <w:rPr>
          <w:rFonts w:ascii="ＭＳ ゴシック" w:eastAsia="ＭＳ ゴシック" w:hAnsi="ＭＳ ゴシック"/>
          <w:color w:val="FF0000"/>
        </w:rPr>
      </w:pPr>
    </w:p>
    <w:p w14:paraId="06F3DE12" w14:textId="549B0F77" w:rsidR="00FF2024" w:rsidRDefault="00FF2024" w:rsidP="00843EFA">
      <w:pPr>
        <w:pStyle w:val="a3"/>
        <w:ind w:leftChars="404" w:left="1060" w:hangingChars="100" w:hanging="212"/>
        <w:rPr>
          <w:rFonts w:ascii="ＭＳ ゴシック" w:eastAsia="ＭＳ ゴシック" w:hAnsi="ＭＳ ゴシック"/>
          <w:color w:val="FF0000"/>
        </w:rPr>
      </w:pPr>
    </w:p>
    <w:p w14:paraId="5BAD182B" w14:textId="1A851346" w:rsidR="00FF2024" w:rsidRDefault="00FF2024" w:rsidP="00843EFA">
      <w:pPr>
        <w:pStyle w:val="a3"/>
        <w:ind w:leftChars="404" w:left="1060" w:hangingChars="100" w:hanging="212"/>
        <w:rPr>
          <w:rFonts w:ascii="ＭＳ ゴシック" w:eastAsia="ＭＳ ゴシック" w:hAnsi="ＭＳ ゴシック"/>
          <w:color w:val="FF0000"/>
        </w:rPr>
      </w:pPr>
    </w:p>
    <w:p w14:paraId="7E411C3F" w14:textId="22E5A974" w:rsidR="00FF2024" w:rsidRDefault="00FF2024" w:rsidP="00843EFA">
      <w:pPr>
        <w:pStyle w:val="a3"/>
        <w:ind w:leftChars="404" w:left="1060" w:hangingChars="100" w:hanging="212"/>
        <w:rPr>
          <w:rFonts w:ascii="ＭＳ ゴシック" w:eastAsia="ＭＳ ゴシック" w:hAnsi="ＭＳ ゴシック"/>
          <w:color w:val="FF0000"/>
        </w:rPr>
      </w:pPr>
    </w:p>
    <w:p w14:paraId="5FA297B0" w14:textId="7BA21EE3" w:rsidR="00FF2024" w:rsidRDefault="00FF2024" w:rsidP="00843EFA">
      <w:pPr>
        <w:pStyle w:val="a3"/>
        <w:ind w:leftChars="404" w:left="1060" w:hangingChars="100" w:hanging="212"/>
        <w:rPr>
          <w:rFonts w:ascii="ＭＳ ゴシック" w:eastAsia="ＭＳ ゴシック" w:hAnsi="ＭＳ ゴシック"/>
          <w:color w:val="FF0000"/>
        </w:rPr>
      </w:pPr>
    </w:p>
    <w:p w14:paraId="1587F682" w14:textId="1C089F70" w:rsidR="00FF2024" w:rsidRDefault="00FF2024" w:rsidP="00843EFA">
      <w:pPr>
        <w:pStyle w:val="a3"/>
        <w:ind w:leftChars="404" w:left="1060" w:hangingChars="100" w:hanging="212"/>
        <w:rPr>
          <w:rFonts w:ascii="ＭＳ ゴシック" w:eastAsia="ＭＳ ゴシック" w:hAnsi="ＭＳ ゴシック"/>
          <w:color w:val="FF0000"/>
        </w:rPr>
      </w:pPr>
    </w:p>
    <w:p w14:paraId="11D946BC" w14:textId="577B52DE" w:rsidR="00FF2024" w:rsidRDefault="00FF2024" w:rsidP="00843EFA">
      <w:pPr>
        <w:pStyle w:val="a3"/>
        <w:ind w:leftChars="404" w:left="1060" w:hangingChars="100" w:hanging="212"/>
        <w:rPr>
          <w:rFonts w:ascii="ＭＳ ゴシック" w:eastAsia="ＭＳ ゴシック" w:hAnsi="ＭＳ ゴシック"/>
          <w:color w:val="FF0000"/>
        </w:rPr>
      </w:pPr>
    </w:p>
    <w:p w14:paraId="3126EDCF" w14:textId="3D7DEBE6" w:rsidR="00FF2024" w:rsidRDefault="00FF2024" w:rsidP="00843EFA">
      <w:pPr>
        <w:pStyle w:val="a3"/>
        <w:ind w:leftChars="404" w:left="1060" w:hangingChars="100" w:hanging="212"/>
        <w:rPr>
          <w:rFonts w:ascii="ＭＳ ゴシック" w:eastAsia="ＭＳ ゴシック" w:hAnsi="ＭＳ ゴシック"/>
          <w:color w:val="FF0000"/>
        </w:rPr>
      </w:pPr>
    </w:p>
    <w:p w14:paraId="22CFBE42" w14:textId="16C2AC71" w:rsidR="00FF2024" w:rsidRPr="00E52AE0" w:rsidRDefault="00FF2024" w:rsidP="00843EFA">
      <w:pPr>
        <w:pStyle w:val="a3"/>
        <w:ind w:leftChars="404" w:left="1060" w:hangingChars="100" w:hanging="212"/>
        <w:rPr>
          <w:rFonts w:ascii="ＭＳ ゴシック" w:eastAsia="ＭＳ ゴシック" w:hAnsi="ＭＳ ゴシック"/>
          <w:color w:val="FF0000"/>
        </w:rPr>
      </w:pPr>
    </w:p>
    <w:p w14:paraId="455E22F3" w14:textId="476F8B16" w:rsidR="00FF2024" w:rsidRDefault="00FF2024" w:rsidP="00843EFA">
      <w:pPr>
        <w:pStyle w:val="a3"/>
        <w:ind w:leftChars="404" w:left="1060" w:hangingChars="100" w:hanging="212"/>
        <w:rPr>
          <w:rFonts w:ascii="ＭＳ ゴシック" w:eastAsia="ＭＳ ゴシック" w:hAnsi="ＭＳ ゴシック"/>
          <w:color w:val="FF0000"/>
        </w:rPr>
      </w:pPr>
    </w:p>
    <w:p w14:paraId="1D37976C" w14:textId="78B8C832" w:rsidR="00FF2024" w:rsidRDefault="00FF2024" w:rsidP="00843EFA">
      <w:pPr>
        <w:pStyle w:val="a3"/>
        <w:ind w:leftChars="404" w:left="1060" w:hangingChars="100" w:hanging="212"/>
        <w:rPr>
          <w:rFonts w:ascii="ＭＳ ゴシック" w:eastAsia="ＭＳ ゴシック" w:hAnsi="ＭＳ ゴシック"/>
          <w:color w:val="FF0000"/>
        </w:rPr>
      </w:pPr>
    </w:p>
    <w:p w14:paraId="63E52EAE" w14:textId="6A3CC79D" w:rsidR="00FF2024" w:rsidRDefault="00FF2024" w:rsidP="00843EFA">
      <w:pPr>
        <w:pStyle w:val="a3"/>
        <w:ind w:leftChars="404" w:left="1060" w:hangingChars="100" w:hanging="212"/>
        <w:rPr>
          <w:rFonts w:ascii="ＭＳ ゴシック" w:eastAsia="ＭＳ ゴシック" w:hAnsi="ＭＳ ゴシック"/>
          <w:color w:val="FF0000"/>
        </w:rPr>
      </w:pPr>
    </w:p>
    <w:p w14:paraId="38C2BC49" w14:textId="21BE05BA" w:rsidR="00FF2024" w:rsidRDefault="00FF2024" w:rsidP="00843EFA">
      <w:pPr>
        <w:pStyle w:val="a3"/>
        <w:ind w:leftChars="404" w:left="1060" w:hangingChars="100" w:hanging="212"/>
        <w:rPr>
          <w:rFonts w:ascii="ＭＳ ゴシック" w:eastAsia="ＭＳ ゴシック" w:hAnsi="ＭＳ ゴシック"/>
          <w:color w:val="FF0000"/>
        </w:rPr>
      </w:pPr>
    </w:p>
    <w:p w14:paraId="11EE75CF" w14:textId="042A3363" w:rsidR="00FF2024" w:rsidRDefault="00FF2024" w:rsidP="00843EFA">
      <w:pPr>
        <w:pStyle w:val="a3"/>
        <w:ind w:leftChars="404" w:left="1060" w:hangingChars="100" w:hanging="212"/>
        <w:rPr>
          <w:rFonts w:ascii="ＭＳ ゴシック" w:eastAsia="ＭＳ ゴシック" w:hAnsi="ＭＳ ゴシック"/>
          <w:color w:val="FF0000"/>
        </w:rPr>
      </w:pPr>
    </w:p>
    <w:p w14:paraId="6201FE62" w14:textId="77777777" w:rsidR="00FF2024" w:rsidRDefault="00FF2024" w:rsidP="00843EFA">
      <w:pPr>
        <w:pStyle w:val="a3"/>
        <w:ind w:leftChars="404" w:left="1060" w:hangingChars="100" w:hanging="212"/>
        <w:rPr>
          <w:rFonts w:ascii="ＭＳ ゴシック" w:eastAsia="ＭＳ ゴシック" w:hAnsi="ＭＳ ゴシック"/>
          <w:color w:val="FF0000"/>
        </w:rPr>
      </w:pPr>
    </w:p>
    <w:p w14:paraId="74DCA953" w14:textId="77777777" w:rsidR="00946EE4" w:rsidRPr="00843EFA" w:rsidRDefault="00946EE4">
      <w:pPr>
        <w:pStyle w:val="a3"/>
      </w:pPr>
    </w:p>
    <w:p w14:paraId="74DCA959" w14:textId="77777777" w:rsidR="00946EE4" w:rsidRDefault="00946EE4">
      <w:pPr>
        <w:pStyle w:val="a3"/>
      </w:pPr>
    </w:p>
    <w:p w14:paraId="74DCA95A" w14:textId="3F3EB9BA" w:rsidR="00946EE4" w:rsidRDefault="00946EE4">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7202B1">
        <w:rPr>
          <w:rFonts w:ascii="ＭＳ Ｐゴシック" w:eastAsia="ＭＳ Ｐゴシック" w:hAnsi="ＭＳ Ｐゴシック" w:hint="eastAsia"/>
          <w:sz w:val="28"/>
          <w:szCs w:val="28"/>
        </w:rPr>
        <w:t>2</w:t>
      </w:r>
      <w:r w:rsidR="007202B1">
        <w:rPr>
          <w:rFonts w:ascii="ＭＳ Ｐゴシック" w:eastAsia="ＭＳ Ｐゴシック" w:hAnsi="ＭＳ Ｐゴシック"/>
          <w:sz w:val="28"/>
          <w:szCs w:val="28"/>
        </w:rPr>
        <w:t>3</w:t>
      </w:r>
      <w:r>
        <w:rPr>
          <w:rFonts w:ascii="ＭＳ Ｐゴシック" w:eastAsia="ＭＳ Ｐゴシック" w:hAnsi="ＭＳ Ｐゴシック" w:hint="eastAsia"/>
          <w:sz w:val="28"/>
          <w:szCs w:val="28"/>
        </w:rPr>
        <w:t>年</w:t>
      </w:r>
      <w:r w:rsidR="00BE2684">
        <w:rPr>
          <w:rFonts w:ascii="ＭＳ Ｐゴシック" w:eastAsia="ＭＳ Ｐゴシック" w:hAnsi="ＭＳ Ｐゴシック" w:hint="eastAsia"/>
          <w:sz w:val="28"/>
          <w:szCs w:val="28"/>
        </w:rPr>
        <w:t>1</w:t>
      </w:r>
      <w:r w:rsidR="00BE2684">
        <w:rPr>
          <w:rFonts w:ascii="ＭＳ Ｐゴシック" w:eastAsia="ＭＳ Ｐゴシック" w:hAnsi="ＭＳ Ｐゴシック"/>
          <w:sz w:val="28"/>
          <w:szCs w:val="28"/>
        </w:rPr>
        <w:t>0</w:t>
      </w:r>
      <w:r>
        <w:rPr>
          <w:rFonts w:ascii="ＭＳ Ｐゴシック" w:eastAsia="ＭＳ Ｐゴシック" w:hAnsi="ＭＳ Ｐゴシック" w:hint="eastAsia"/>
          <w:sz w:val="28"/>
          <w:szCs w:val="28"/>
        </w:rPr>
        <w:t>月</w:t>
      </w:r>
      <w:r w:rsidR="00E52AE0">
        <w:rPr>
          <w:rFonts w:ascii="ＭＳ Ｐゴシック" w:eastAsia="ＭＳ Ｐゴシック" w:hAnsi="ＭＳ Ｐゴシック" w:hint="eastAsia"/>
          <w:sz w:val="28"/>
          <w:szCs w:val="28"/>
        </w:rPr>
        <w:t>1</w:t>
      </w:r>
      <w:r w:rsidR="00E52AE0">
        <w:rPr>
          <w:rFonts w:ascii="ＭＳ Ｐゴシック" w:eastAsia="ＭＳ Ｐゴシック" w:hAnsi="ＭＳ Ｐゴシック"/>
          <w:sz w:val="28"/>
          <w:szCs w:val="28"/>
        </w:rPr>
        <w:t>0</w:t>
      </w:r>
      <w:r>
        <w:rPr>
          <w:rFonts w:ascii="ＭＳ Ｐゴシック" w:eastAsia="ＭＳ Ｐゴシック" w:hAnsi="ＭＳ Ｐゴシック" w:hint="eastAsia"/>
          <w:sz w:val="28"/>
          <w:szCs w:val="28"/>
        </w:rPr>
        <w:t>日</w:t>
      </w:r>
    </w:p>
    <w:p w14:paraId="74DCA95B" w14:textId="77777777" w:rsidR="00946EE4" w:rsidRDefault="00946EE4">
      <w:pPr>
        <w:pStyle w:val="a3"/>
        <w:rPr>
          <w:rFonts w:ascii="ＭＳ Ｐゴシック" w:eastAsia="ＭＳ Ｐゴシック" w:hAnsi="ＭＳ Ｐゴシック"/>
          <w:spacing w:val="0"/>
        </w:rPr>
      </w:pPr>
    </w:p>
    <w:p w14:paraId="74DCA95C" w14:textId="77777777" w:rsidR="00946EE4" w:rsidRDefault="00946EE4">
      <w:pPr>
        <w:pStyle w:val="a3"/>
        <w:rPr>
          <w:rFonts w:ascii="ＭＳ Ｐゴシック" w:eastAsia="ＭＳ Ｐゴシック" w:hAnsi="ＭＳ Ｐゴシック"/>
          <w:spacing w:val="0"/>
        </w:rPr>
      </w:pPr>
    </w:p>
    <w:p w14:paraId="74DCA95D" w14:textId="6E3FC82F" w:rsidR="00946EE4" w:rsidRDefault="00171EB0">
      <w:pPr>
        <w:pStyle w:val="a3"/>
        <w:jc w:val="center"/>
        <w:rPr>
          <w:rFonts w:ascii="ＭＳ Ｐゴシック" w:eastAsia="ＭＳ Ｐゴシック" w:hAnsi="ＭＳ Ｐゴシック"/>
          <w:spacing w:val="0"/>
        </w:rPr>
      </w:pPr>
      <w:r>
        <w:rPr>
          <w:noProof/>
        </w:rPr>
        <w:drawing>
          <wp:anchor distT="0" distB="0" distL="114300" distR="114300" simplePos="0" relativeHeight="251656704" behindDoc="0" locked="0" layoutInCell="1" allowOverlap="1" wp14:anchorId="74DCB0EB" wp14:editId="6A91964C">
            <wp:simplePos x="0" y="0"/>
            <wp:positionH relativeFrom="column">
              <wp:align>center</wp:align>
            </wp:positionH>
            <wp:positionV relativeFrom="paragraph">
              <wp:posOffset>-71755</wp:posOffset>
            </wp:positionV>
            <wp:extent cx="3232150" cy="212725"/>
            <wp:effectExtent l="0" t="0" r="6350" b="0"/>
            <wp:wrapSquare wrapText="bothSides"/>
            <wp:docPr id="1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4DCA95E" w14:textId="77777777" w:rsidR="00946EE4" w:rsidRDefault="00946EE4">
      <w:pPr>
        <w:pStyle w:val="a3"/>
      </w:pPr>
      <w:r>
        <w:br w:type="page"/>
      </w:r>
    </w:p>
    <w:p w14:paraId="74DCA95F" w14:textId="77777777" w:rsidR="00946EE4" w:rsidRDefault="00946EE4">
      <w:pPr>
        <w:pStyle w:val="a3"/>
        <w:rPr>
          <w:rFonts w:ascii="ＭＳ 明朝" w:hAnsi="ＭＳ 明朝"/>
        </w:rPr>
      </w:pPr>
    </w:p>
    <w:p w14:paraId="74DCA960" w14:textId="77777777" w:rsidR="00946EE4" w:rsidRPr="00DE2528" w:rsidRDefault="00946EE4">
      <w:pPr>
        <w:pStyle w:val="a3"/>
        <w:rPr>
          <w:rFonts w:ascii="ＭＳ 明朝" w:hAnsi="ＭＳ 明朝" w:cs="ＭＳ Ｐゴシック"/>
          <w:sz w:val="24"/>
          <w:szCs w:val="24"/>
        </w:rPr>
      </w:pPr>
    </w:p>
    <w:p w14:paraId="74DCA961" w14:textId="77777777" w:rsidR="00946EE4" w:rsidRPr="00746506" w:rsidRDefault="00946EE4">
      <w:pPr>
        <w:jc w:val="center"/>
        <w:rPr>
          <w:rFonts w:ascii="ＭＳ 明朝" w:hAnsi="ＭＳ 明朝" w:cs="ＭＳ Ｐゴシック"/>
          <w:sz w:val="24"/>
        </w:rPr>
      </w:pPr>
      <w:r w:rsidRPr="005D2A88">
        <w:rPr>
          <w:rFonts w:ascii="ＭＳ 明朝" w:hAnsi="ＭＳ 明朝" w:cs="ＭＳ Ｐゴシック" w:hint="eastAsia"/>
          <w:spacing w:val="285"/>
          <w:kern w:val="0"/>
          <w:sz w:val="24"/>
          <w:fitText w:val="1050" w:id="-966527222"/>
        </w:rPr>
        <w:t>目</w:t>
      </w:r>
      <w:r w:rsidRPr="005D2A88">
        <w:rPr>
          <w:rFonts w:ascii="ＭＳ 明朝" w:hAnsi="ＭＳ 明朝" w:cs="ＭＳ Ｐゴシック" w:hint="eastAsia"/>
          <w:kern w:val="0"/>
          <w:sz w:val="24"/>
          <w:fitText w:val="1050" w:id="-966527222"/>
        </w:rPr>
        <w:t>次</w:t>
      </w:r>
    </w:p>
    <w:p w14:paraId="74DCA962" w14:textId="77777777" w:rsidR="00946EE4" w:rsidRPr="00746506" w:rsidRDefault="00946EE4">
      <w:pPr>
        <w:jc w:val="center"/>
        <w:rPr>
          <w:rFonts w:ascii="ＭＳ 明朝" w:hAnsi="ＭＳ 明朝" w:cs="ＭＳ Ｐゴシック"/>
          <w:sz w:val="24"/>
        </w:rPr>
      </w:pPr>
    </w:p>
    <w:p w14:paraId="74DCA963" w14:textId="77777777" w:rsidR="00946EE4" w:rsidRPr="00746506" w:rsidRDefault="00946EE4" w:rsidP="00746506">
      <w:pPr>
        <w:adjustRightInd w:val="0"/>
        <w:spacing w:line="360" w:lineRule="auto"/>
        <w:jc w:val="center"/>
        <w:rPr>
          <w:rFonts w:ascii="ＭＳ 明朝" w:hAnsi="ＭＳ 明朝" w:cs="ＭＳ Ｐゴシック"/>
          <w:b/>
          <w:bCs/>
          <w:sz w:val="24"/>
        </w:rPr>
      </w:pPr>
    </w:p>
    <w:p w14:paraId="183DF46E" w14:textId="40621E56" w:rsidR="00746506" w:rsidRPr="00746506" w:rsidRDefault="00DE2528" w:rsidP="00A65951">
      <w:pPr>
        <w:pStyle w:val="11"/>
        <w:rPr>
          <w:rFonts w:asciiTheme="minorHAnsi" w:eastAsiaTheme="minorEastAsia" w:hAnsiTheme="minorHAnsi" w:cstheme="minorBidi"/>
          <w:noProof/>
        </w:rPr>
      </w:pPr>
      <w:r w:rsidRPr="00746506">
        <w:rPr>
          <w:rFonts w:ascii="ＭＳ 明朝" w:hAnsi="ＭＳ 明朝"/>
        </w:rPr>
        <w:fldChar w:fldCharType="begin"/>
      </w:r>
      <w:r w:rsidRPr="00746506">
        <w:rPr>
          <w:rFonts w:ascii="ＭＳ 明朝" w:hAnsi="ＭＳ 明朝"/>
        </w:rPr>
        <w:instrText xml:space="preserve"> TOC \o "1-1" \h \z \u </w:instrText>
      </w:r>
      <w:r w:rsidRPr="00746506">
        <w:rPr>
          <w:rFonts w:ascii="ＭＳ 明朝" w:hAnsi="ＭＳ 明朝"/>
        </w:rPr>
        <w:fldChar w:fldCharType="separate"/>
      </w:r>
      <w:hyperlink w:anchor="_Toc141750362" w:history="1">
        <w:r w:rsidR="00746506" w:rsidRPr="00746506">
          <w:rPr>
            <w:rStyle w:val="a4"/>
            <w:rFonts w:ascii="ＭＳ 明朝" w:hAnsi="ＭＳ 明朝"/>
            <w:noProof/>
            <w:sz w:val="24"/>
          </w:rPr>
          <w:t>Ⅰ．</w:t>
        </w:r>
        <w:r w:rsidR="00746506" w:rsidRPr="00746506">
          <w:rPr>
            <w:rStyle w:val="a4"/>
            <w:rFonts w:ascii="ＭＳ 明朝" w:hAnsi="ＭＳ 明朝"/>
            <w:noProof/>
            <w:spacing w:val="2"/>
            <w:sz w:val="24"/>
          </w:rPr>
          <w:t>入札説明書</w:t>
        </w:r>
        <w:r w:rsidR="00746506" w:rsidRPr="00746506">
          <w:rPr>
            <w:noProof/>
            <w:webHidden/>
          </w:rPr>
          <w:tab/>
        </w:r>
        <w:r w:rsidR="00746506" w:rsidRPr="00746506">
          <w:rPr>
            <w:noProof/>
            <w:webHidden/>
          </w:rPr>
          <w:fldChar w:fldCharType="begin"/>
        </w:r>
        <w:r w:rsidR="00746506" w:rsidRPr="00746506">
          <w:rPr>
            <w:noProof/>
            <w:webHidden/>
          </w:rPr>
          <w:instrText xml:space="preserve"> PAGEREF _Toc141750362 \h </w:instrText>
        </w:r>
        <w:r w:rsidR="00746506" w:rsidRPr="00746506">
          <w:rPr>
            <w:noProof/>
            <w:webHidden/>
          </w:rPr>
        </w:r>
        <w:r w:rsidR="00746506" w:rsidRPr="00746506">
          <w:rPr>
            <w:noProof/>
            <w:webHidden/>
          </w:rPr>
          <w:fldChar w:fldCharType="separate"/>
        </w:r>
        <w:r w:rsidR="006C0E5D">
          <w:rPr>
            <w:noProof/>
            <w:webHidden/>
          </w:rPr>
          <w:t>1</w:t>
        </w:r>
        <w:r w:rsidR="00746506" w:rsidRPr="00746506">
          <w:rPr>
            <w:noProof/>
            <w:webHidden/>
          </w:rPr>
          <w:fldChar w:fldCharType="end"/>
        </w:r>
      </w:hyperlink>
    </w:p>
    <w:p w14:paraId="1BD6CBDF" w14:textId="25E91FD1" w:rsidR="00746506" w:rsidRPr="00746506" w:rsidRDefault="00D67BDA" w:rsidP="00A65951">
      <w:pPr>
        <w:pStyle w:val="11"/>
        <w:rPr>
          <w:rFonts w:asciiTheme="minorHAnsi" w:eastAsiaTheme="minorEastAsia" w:hAnsiTheme="minorHAnsi" w:cstheme="minorBidi"/>
          <w:noProof/>
        </w:rPr>
      </w:pPr>
      <w:hyperlink w:anchor="_Toc141750363" w:history="1">
        <w:r w:rsidR="00746506" w:rsidRPr="00746506">
          <w:rPr>
            <w:rStyle w:val="a4"/>
            <w:rFonts w:ascii="ＭＳ 明朝" w:hAnsi="ＭＳ 明朝"/>
            <w:noProof/>
            <w:sz w:val="24"/>
          </w:rPr>
          <w:t>Ⅱ．契約書（案）</w:t>
        </w:r>
        <w:r w:rsidR="00746506" w:rsidRPr="00746506">
          <w:rPr>
            <w:noProof/>
            <w:webHidden/>
          </w:rPr>
          <w:tab/>
        </w:r>
        <w:r w:rsidR="00746506" w:rsidRPr="00746506">
          <w:rPr>
            <w:noProof/>
            <w:webHidden/>
          </w:rPr>
          <w:fldChar w:fldCharType="begin"/>
        </w:r>
        <w:r w:rsidR="00746506" w:rsidRPr="00746506">
          <w:rPr>
            <w:noProof/>
            <w:webHidden/>
          </w:rPr>
          <w:instrText xml:space="preserve"> PAGEREF _Toc141750363 \h </w:instrText>
        </w:r>
        <w:r w:rsidR="00746506" w:rsidRPr="00746506">
          <w:rPr>
            <w:noProof/>
            <w:webHidden/>
          </w:rPr>
        </w:r>
        <w:r w:rsidR="00746506" w:rsidRPr="00746506">
          <w:rPr>
            <w:noProof/>
            <w:webHidden/>
          </w:rPr>
          <w:fldChar w:fldCharType="separate"/>
        </w:r>
        <w:r w:rsidR="006C0E5D">
          <w:rPr>
            <w:noProof/>
            <w:webHidden/>
          </w:rPr>
          <w:t>6</w:t>
        </w:r>
        <w:r w:rsidR="00746506" w:rsidRPr="00746506">
          <w:rPr>
            <w:noProof/>
            <w:webHidden/>
          </w:rPr>
          <w:fldChar w:fldCharType="end"/>
        </w:r>
      </w:hyperlink>
    </w:p>
    <w:p w14:paraId="1A57EE6D" w14:textId="0944E9B9" w:rsidR="00746506" w:rsidRPr="00746506" w:rsidRDefault="00D67BDA" w:rsidP="00A65951">
      <w:pPr>
        <w:pStyle w:val="11"/>
        <w:rPr>
          <w:rFonts w:asciiTheme="minorHAnsi" w:eastAsiaTheme="minorEastAsia" w:hAnsiTheme="minorHAnsi" w:cstheme="minorBidi"/>
          <w:noProof/>
        </w:rPr>
      </w:pPr>
      <w:hyperlink w:anchor="_Toc141750364" w:history="1">
        <w:r w:rsidR="00746506" w:rsidRPr="00746506">
          <w:rPr>
            <w:rStyle w:val="a4"/>
            <w:rFonts w:ascii="ＭＳ 明朝" w:hAnsi="ＭＳ 明朝"/>
            <w:noProof/>
            <w:sz w:val="24"/>
          </w:rPr>
          <w:t>Ⅲ．仕様書</w:t>
        </w:r>
        <w:r w:rsidR="00746506" w:rsidRPr="00746506">
          <w:rPr>
            <w:noProof/>
            <w:webHidden/>
          </w:rPr>
          <w:tab/>
        </w:r>
        <w:r w:rsidR="00746506" w:rsidRPr="00746506">
          <w:rPr>
            <w:noProof/>
            <w:webHidden/>
          </w:rPr>
          <w:fldChar w:fldCharType="begin"/>
        </w:r>
        <w:r w:rsidR="00746506" w:rsidRPr="00746506">
          <w:rPr>
            <w:noProof/>
            <w:webHidden/>
          </w:rPr>
          <w:instrText xml:space="preserve"> PAGEREF _Toc141750364 \h </w:instrText>
        </w:r>
        <w:r w:rsidR="00746506" w:rsidRPr="00746506">
          <w:rPr>
            <w:noProof/>
            <w:webHidden/>
          </w:rPr>
        </w:r>
        <w:r w:rsidR="00746506" w:rsidRPr="00746506">
          <w:rPr>
            <w:noProof/>
            <w:webHidden/>
          </w:rPr>
          <w:fldChar w:fldCharType="separate"/>
        </w:r>
        <w:r w:rsidR="006C0E5D">
          <w:rPr>
            <w:noProof/>
            <w:webHidden/>
          </w:rPr>
          <w:t>15</w:t>
        </w:r>
        <w:r w:rsidR="00746506" w:rsidRPr="00746506">
          <w:rPr>
            <w:noProof/>
            <w:webHidden/>
          </w:rPr>
          <w:fldChar w:fldCharType="end"/>
        </w:r>
      </w:hyperlink>
    </w:p>
    <w:p w14:paraId="5B5CC643" w14:textId="7903A0F7" w:rsidR="00746506" w:rsidRPr="00746506" w:rsidRDefault="00D67BDA" w:rsidP="00A65951">
      <w:pPr>
        <w:pStyle w:val="11"/>
        <w:rPr>
          <w:rFonts w:asciiTheme="minorHAnsi" w:eastAsiaTheme="minorEastAsia" w:hAnsiTheme="minorHAnsi" w:cstheme="minorBidi"/>
          <w:noProof/>
        </w:rPr>
      </w:pPr>
      <w:hyperlink w:anchor="_Toc141750373" w:history="1">
        <w:r w:rsidR="00746506" w:rsidRPr="00746506">
          <w:rPr>
            <w:rStyle w:val="a4"/>
            <w:rFonts w:ascii="ＭＳ 明朝" w:hAnsi="ＭＳ 明朝" w:cs="ＭＳ Ｐゴシック"/>
            <w:noProof/>
            <w:sz w:val="24"/>
          </w:rPr>
          <w:t>Ⅳ．入札資料作成要領</w:t>
        </w:r>
        <w:r w:rsidR="00746506" w:rsidRPr="00746506">
          <w:rPr>
            <w:noProof/>
            <w:webHidden/>
          </w:rPr>
          <w:tab/>
        </w:r>
        <w:r w:rsidR="00746506" w:rsidRPr="00746506">
          <w:rPr>
            <w:noProof/>
            <w:webHidden/>
          </w:rPr>
          <w:fldChar w:fldCharType="begin"/>
        </w:r>
        <w:r w:rsidR="00746506" w:rsidRPr="00746506">
          <w:rPr>
            <w:noProof/>
            <w:webHidden/>
          </w:rPr>
          <w:instrText xml:space="preserve"> PAGEREF _Toc141750373 \h </w:instrText>
        </w:r>
        <w:r w:rsidR="00746506" w:rsidRPr="00746506">
          <w:rPr>
            <w:noProof/>
            <w:webHidden/>
          </w:rPr>
        </w:r>
        <w:r w:rsidR="00746506" w:rsidRPr="00746506">
          <w:rPr>
            <w:noProof/>
            <w:webHidden/>
          </w:rPr>
          <w:fldChar w:fldCharType="separate"/>
        </w:r>
        <w:r w:rsidR="006C0E5D">
          <w:rPr>
            <w:noProof/>
            <w:webHidden/>
          </w:rPr>
          <w:t>25</w:t>
        </w:r>
        <w:r w:rsidR="00746506" w:rsidRPr="00746506">
          <w:rPr>
            <w:noProof/>
            <w:webHidden/>
          </w:rPr>
          <w:fldChar w:fldCharType="end"/>
        </w:r>
      </w:hyperlink>
    </w:p>
    <w:p w14:paraId="112EDCBF" w14:textId="77C6B097" w:rsidR="00746506" w:rsidRPr="00746506" w:rsidRDefault="00D67BDA" w:rsidP="00A65951">
      <w:pPr>
        <w:pStyle w:val="11"/>
        <w:rPr>
          <w:rFonts w:asciiTheme="minorHAnsi" w:eastAsiaTheme="minorEastAsia" w:hAnsiTheme="minorHAnsi" w:cstheme="minorBidi"/>
          <w:noProof/>
        </w:rPr>
      </w:pPr>
      <w:hyperlink w:anchor="_Toc141750374" w:history="1">
        <w:r w:rsidR="00746506" w:rsidRPr="00746506">
          <w:rPr>
            <w:rStyle w:val="a4"/>
            <w:rFonts w:ascii="ＭＳ 明朝" w:hAnsi="ＭＳ 明朝" w:cs="ＭＳ Ｐゴシック"/>
            <w:noProof/>
            <w:sz w:val="24"/>
          </w:rPr>
          <w:t>Ⅴ．評価項目一覧</w:t>
        </w:r>
        <w:r w:rsidR="00746506" w:rsidRPr="00746506">
          <w:rPr>
            <w:noProof/>
            <w:webHidden/>
          </w:rPr>
          <w:tab/>
        </w:r>
        <w:r w:rsidR="00746506" w:rsidRPr="00746506">
          <w:rPr>
            <w:noProof/>
            <w:webHidden/>
          </w:rPr>
          <w:fldChar w:fldCharType="begin"/>
        </w:r>
        <w:r w:rsidR="00746506" w:rsidRPr="00746506">
          <w:rPr>
            <w:noProof/>
            <w:webHidden/>
          </w:rPr>
          <w:instrText xml:space="preserve"> PAGEREF _Toc141750374 \h </w:instrText>
        </w:r>
        <w:r w:rsidR="00746506" w:rsidRPr="00746506">
          <w:rPr>
            <w:noProof/>
            <w:webHidden/>
          </w:rPr>
        </w:r>
        <w:r w:rsidR="00746506" w:rsidRPr="00746506">
          <w:rPr>
            <w:noProof/>
            <w:webHidden/>
          </w:rPr>
          <w:fldChar w:fldCharType="separate"/>
        </w:r>
        <w:r w:rsidR="006C0E5D">
          <w:rPr>
            <w:noProof/>
            <w:webHidden/>
          </w:rPr>
          <w:t>32</w:t>
        </w:r>
        <w:r w:rsidR="00746506" w:rsidRPr="00746506">
          <w:rPr>
            <w:noProof/>
            <w:webHidden/>
          </w:rPr>
          <w:fldChar w:fldCharType="end"/>
        </w:r>
      </w:hyperlink>
    </w:p>
    <w:p w14:paraId="4DD74E26" w14:textId="47C34D11" w:rsidR="00746506" w:rsidRPr="00746506" w:rsidRDefault="00D67BDA" w:rsidP="00A65951">
      <w:pPr>
        <w:pStyle w:val="11"/>
        <w:rPr>
          <w:rFonts w:asciiTheme="minorHAnsi" w:eastAsiaTheme="minorEastAsia" w:hAnsiTheme="minorHAnsi" w:cstheme="minorBidi"/>
          <w:noProof/>
        </w:rPr>
      </w:pPr>
      <w:hyperlink w:anchor="_Toc141750375" w:history="1">
        <w:r w:rsidR="00746506" w:rsidRPr="00746506">
          <w:rPr>
            <w:rStyle w:val="a4"/>
            <w:rFonts w:ascii="ＭＳ 明朝" w:hAnsi="ＭＳ 明朝" w:cs="ＭＳ Ｐゴシック"/>
            <w:noProof/>
            <w:sz w:val="24"/>
          </w:rPr>
          <w:t>Ⅵ．評価手順書</w:t>
        </w:r>
        <w:r w:rsidR="00746506" w:rsidRPr="00746506">
          <w:rPr>
            <w:noProof/>
            <w:webHidden/>
          </w:rPr>
          <w:tab/>
        </w:r>
        <w:r w:rsidR="00746506" w:rsidRPr="00746506">
          <w:rPr>
            <w:noProof/>
            <w:webHidden/>
          </w:rPr>
          <w:fldChar w:fldCharType="begin"/>
        </w:r>
        <w:r w:rsidR="00746506" w:rsidRPr="00746506">
          <w:rPr>
            <w:noProof/>
            <w:webHidden/>
          </w:rPr>
          <w:instrText xml:space="preserve"> PAGEREF _Toc141750375 \h </w:instrText>
        </w:r>
        <w:r w:rsidR="00746506" w:rsidRPr="00746506">
          <w:rPr>
            <w:noProof/>
            <w:webHidden/>
          </w:rPr>
        </w:r>
        <w:r w:rsidR="00746506" w:rsidRPr="00746506">
          <w:rPr>
            <w:noProof/>
            <w:webHidden/>
          </w:rPr>
          <w:fldChar w:fldCharType="separate"/>
        </w:r>
        <w:r w:rsidR="006C0E5D">
          <w:rPr>
            <w:noProof/>
            <w:webHidden/>
          </w:rPr>
          <w:t>36</w:t>
        </w:r>
        <w:r w:rsidR="00746506" w:rsidRPr="00746506">
          <w:rPr>
            <w:noProof/>
            <w:webHidden/>
          </w:rPr>
          <w:fldChar w:fldCharType="end"/>
        </w:r>
      </w:hyperlink>
    </w:p>
    <w:p w14:paraId="57DDDB93" w14:textId="33E00F4A" w:rsidR="00746506" w:rsidRPr="00746506" w:rsidRDefault="00D67BDA" w:rsidP="00A65951">
      <w:pPr>
        <w:pStyle w:val="11"/>
        <w:rPr>
          <w:rFonts w:asciiTheme="minorHAnsi" w:eastAsiaTheme="minorEastAsia" w:hAnsiTheme="minorHAnsi" w:cstheme="minorBidi"/>
          <w:noProof/>
        </w:rPr>
      </w:pPr>
      <w:hyperlink w:anchor="_Toc141750376" w:history="1">
        <w:r w:rsidR="00746506" w:rsidRPr="00746506">
          <w:rPr>
            <w:rStyle w:val="a4"/>
            <w:rFonts w:ascii="ＭＳ 明朝" w:hAnsi="ＭＳ 明朝"/>
            <w:noProof/>
            <w:sz w:val="24"/>
          </w:rPr>
          <w:t>Ⅶ．その他関係資料</w:t>
        </w:r>
        <w:r w:rsidR="00746506" w:rsidRPr="00746506">
          <w:rPr>
            <w:noProof/>
            <w:webHidden/>
          </w:rPr>
          <w:tab/>
        </w:r>
        <w:r w:rsidR="00746506" w:rsidRPr="00746506">
          <w:rPr>
            <w:noProof/>
            <w:webHidden/>
          </w:rPr>
          <w:fldChar w:fldCharType="begin"/>
        </w:r>
        <w:r w:rsidR="00746506" w:rsidRPr="00746506">
          <w:rPr>
            <w:noProof/>
            <w:webHidden/>
          </w:rPr>
          <w:instrText xml:space="preserve"> PAGEREF _Toc141750376 \h </w:instrText>
        </w:r>
        <w:r w:rsidR="00746506" w:rsidRPr="00746506">
          <w:rPr>
            <w:noProof/>
            <w:webHidden/>
          </w:rPr>
        </w:r>
        <w:r w:rsidR="00746506" w:rsidRPr="00746506">
          <w:rPr>
            <w:noProof/>
            <w:webHidden/>
          </w:rPr>
          <w:fldChar w:fldCharType="separate"/>
        </w:r>
        <w:r w:rsidR="006C0E5D">
          <w:rPr>
            <w:noProof/>
            <w:webHidden/>
          </w:rPr>
          <w:t>40</w:t>
        </w:r>
        <w:r w:rsidR="00746506" w:rsidRPr="00746506">
          <w:rPr>
            <w:noProof/>
            <w:webHidden/>
          </w:rPr>
          <w:fldChar w:fldCharType="end"/>
        </w:r>
      </w:hyperlink>
    </w:p>
    <w:p w14:paraId="0245DB57" w14:textId="573764DA" w:rsidR="00746506" w:rsidRPr="00746506" w:rsidRDefault="00D67BDA" w:rsidP="00A65951">
      <w:pPr>
        <w:pStyle w:val="11"/>
        <w:rPr>
          <w:rFonts w:asciiTheme="minorHAnsi" w:eastAsiaTheme="minorEastAsia" w:hAnsiTheme="minorHAnsi" w:cstheme="minorBidi"/>
          <w:noProof/>
        </w:rPr>
      </w:pPr>
      <w:hyperlink w:anchor="_Toc141750381" w:history="1">
        <w:r w:rsidR="00746506" w:rsidRPr="00746506">
          <w:rPr>
            <w:rStyle w:val="a4"/>
            <w:rFonts w:ascii="ＭＳ 明朝" w:hAnsi="ＭＳ 明朝"/>
            <w:noProof/>
            <w:sz w:val="24"/>
          </w:rPr>
          <w:t>Ⅷ．トライアル翻訳原稿</w:t>
        </w:r>
        <w:r w:rsidR="00746506" w:rsidRPr="00746506">
          <w:rPr>
            <w:noProof/>
            <w:webHidden/>
          </w:rPr>
          <w:tab/>
        </w:r>
        <w:r w:rsidR="00746506" w:rsidRPr="00746506">
          <w:rPr>
            <w:noProof/>
            <w:webHidden/>
          </w:rPr>
          <w:fldChar w:fldCharType="begin"/>
        </w:r>
        <w:r w:rsidR="00746506" w:rsidRPr="00746506">
          <w:rPr>
            <w:noProof/>
            <w:webHidden/>
          </w:rPr>
          <w:instrText xml:space="preserve"> PAGEREF _Toc141750381 \h </w:instrText>
        </w:r>
        <w:r w:rsidR="00746506" w:rsidRPr="00746506">
          <w:rPr>
            <w:noProof/>
            <w:webHidden/>
          </w:rPr>
        </w:r>
        <w:r w:rsidR="00746506" w:rsidRPr="00746506">
          <w:rPr>
            <w:noProof/>
            <w:webHidden/>
          </w:rPr>
          <w:fldChar w:fldCharType="separate"/>
        </w:r>
        <w:r w:rsidR="006C0E5D">
          <w:rPr>
            <w:noProof/>
            <w:webHidden/>
          </w:rPr>
          <w:t>49</w:t>
        </w:r>
        <w:r w:rsidR="00746506" w:rsidRPr="00746506">
          <w:rPr>
            <w:noProof/>
            <w:webHidden/>
          </w:rPr>
          <w:fldChar w:fldCharType="end"/>
        </w:r>
      </w:hyperlink>
    </w:p>
    <w:p w14:paraId="74DCA970" w14:textId="4CFC54D9" w:rsidR="00946EE4" w:rsidRPr="00746506" w:rsidRDefault="00DE2528" w:rsidP="00746506">
      <w:pPr>
        <w:pStyle w:val="a3"/>
        <w:wordWrap/>
        <w:spacing w:line="360" w:lineRule="auto"/>
        <w:rPr>
          <w:rFonts w:ascii="ＭＳ 明朝" w:hAnsi="ＭＳ 明朝"/>
          <w:spacing w:val="0"/>
          <w:sz w:val="24"/>
          <w:szCs w:val="24"/>
        </w:rPr>
      </w:pPr>
      <w:r w:rsidRPr="00746506">
        <w:rPr>
          <w:rFonts w:ascii="ＭＳ 明朝" w:hAnsi="ＭＳ 明朝" w:cs="Times New Roman"/>
          <w:spacing w:val="0"/>
          <w:kern w:val="2"/>
          <w:sz w:val="24"/>
          <w:szCs w:val="24"/>
        </w:rPr>
        <w:fldChar w:fldCharType="end"/>
      </w:r>
    </w:p>
    <w:p w14:paraId="74DCA971" w14:textId="77777777" w:rsidR="00946EE4" w:rsidRPr="00DE2528" w:rsidRDefault="00946EE4">
      <w:pPr>
        <w:pStyle w:val="a3"/>
        <w:jc w:val="center"/>
        <w:rPr>
          <w:rFonts w:ascii="ＭＳ Ｐゴシック" w:eastAsia="ＭＳ Ｐゴシック" w:hAnsi="ＭＳ Ｐゴシック"/>
          <w:color w:val="FF0000"/>
          <w:sz w:val="24"/>
          <w:szCs w:val="24"/>
        </w:rPr>
      </w:pPr>
    </w:p>
    <w:p w14:paraId="74DCA972" w14:textId="77777777" w:rsidR="00946EE4" w:rsidRPr="00DE2528" w:rsidRDefault="00946EE4">
      <w:pPr>
        <w:pStyle w:val="a3"/>
        <w:jc w:val="center"/>
        <w:rPr>
          <w:rFonts w:ascii="ＭＳ Ｐゴシック" w:eastAsia="ＭＳ Ｐゴシック" w:hAnsi="ＭＳ Ｐゴシック"/>
          <w:color w:val="FF0000"/>
          <w:sz w:val="24"/>
          <w:szCs w:val="24"/>
        </w:rPr>
      </w:pPr>
    </w:p>
    <w:p w14:paraId="74DCA973" w14:textId="77777777" w:rsidR="00946EE4" w:rsidRPr="00DE2528" w:rsidRDefault="00946EE4">
      <w:pPr>
        <w:pStyle w:val="a3"/>
        <w:jc w:val="center"/>
        <w:rPr>
          <w:rFonts w:ascii="ＭＳ Ｐゴシック" w:eastAsia="ＭＳ Ｐゴシック" w:hAnsi="ＭＳ Ｐゴシック"/>
          <w:color w:val="FF0000"/>
          <w:sz w:val="24"/>
          <w:szCs w:val="24"/>
        </w:rPr>
      </w:pPr>
    </w:p>
    <w:p w14:paraId="74DCA974" w14:textId="77777777" w:rsidR="00946EE4" w:rsidRDefault="00946EE4">
      <w:pPr>
        <w:pStyle w:val="a3"/>
        <w:rPr>
          <w:rFonts w:ascii="ＭＳ Ｐゴシック" w:eastAsia="ＭＳ Ｐゴシック" w:hAnsi="ＭＳ Ｐゴシック"/>
          <w:spacing w:val="0"/>
          <w:sz w:val="24"/>
          <w:szCs w:val="24"/>
        </w:rPr>
        <w:sectPr w:rsidR="00946EE4" w:rsidSect="00F6562D">
          <w:footerReference w:type="even" r:id="rId10"/>
          <w:footerReference w:type="default" r:id="rId11"/>
          <w:footerReference w:type="first" r:id="rId12"/>
          <w:type w:val="continuous"/>
          <w:pgSz w:w="11906" w:h="16838"/>
          <w:pgMar w:top="1134" w:right="1134" w:bottom="1134" w:left="1304" w:header="720" w:footer="720" w:gutter="0"/>
          <w:cols w:space="720"/>
          <w:noEndnote/>
        </w:sectPr>
      </w:pPr>
    </w:p>
    <w:p w14:paraId="74DCA975" w14:textId="77777777" w:rsidR="00946EE4" w:rsidRDefault="00946EE4" w:rsidP="002041C7">
      <w:pPr>
        <w:pStyle w:val="a3"/>
        <w:jc w:val="center"/>
        <w:outlineLvl w:val="0"/>
        <w:rPr>
          <w:rFonts w:ascii="ＭＳ 明朝" w:hAnsi="ＭＳ 明朝"/>
          <w:spacing w:val="0"/>
          <w:sz w:val="28"/>
          <w:szCs w:val="28"/>
        </w:rPr>
      </w:pPr>
      <w:bookmarkStart w:id="0" w:name="_Toc141750362"/>
      <w:r>
        <w:rPr>
          <w:rFonts w:ascii="ＭＳ 明朝" w:hAnsi="ＭＳ 明朝" w:hint="eastAsia"/>
          <w:spacing w:val="0"/>
          <w:sz w:val="28"/>
          <w:szCs w:val="28"/>
        </w:rPr>
        <w:lastRenderedPageBreak/>
        <w:t>Ⅰ．</w:t>
      </w:r>
      <w:r>
        <w:rPr>
          <w:rFonts w:ascii="ＭＳ 明朝" w:hAnsi="ＭＳ 明朝" w:hint="eastAsia"/>
          <w:spacing w:val="2"/>
          <w:sz w:val="28"/>
          <w:szCs w:val="28"/>
        </w:rPr>
        <w:t>入札説明書</w:t>
      </w:r>
      <w:bookmarkEnd w:id="0"/>
      <w:r>
        <w:rPr>
          <w:rFonts w:ascii="ＭＳ 明朝" w:hAnsi="ＭＳ 明朝"/>
          <w:spacing w:val="2"/>
          <w:sz w:val="28"/>
          <w:szCs w:val="28"/>
        </w:rPr>
        <w:fldChar w:fldCharType="begin"/>
      </w:r>
      <w:r>
        <w:instrText xml:space="preserve"> XE "</w:instrText>
      </w:r>
      <w:r>
        <w:rPr>
          <w:rFonts w:ascii="ＭＳ 明朝" w:hAnsi="ＭＳ 明朝" w:hint="eastAsia"/>
          <w:spacing w:val="0"/>
          <w:sz w:val="28"/>
          <w:szCs w:val="28"/>
        </w:rPr>
        <w:instrText>Ⅰ．</w:instrText>
      </w:r>
      <w:r>
        <w:rPr>
          <w:rFonts w:ascii="ＭＳ 明朝" w:hAnsi="ＭＳ 明朝" w:hint="eastAsia"/>
          <w:spacing w:val="2"/>
          <w:sz w:val="28"/>
          <w:szCs w:val="28"/>
        </w:rPr>
        <w:instrText>入札説明書</w:instrText>
      </w:r>
      <w:r>
        <w:instrText>" \y "</w:instrText>
      </w:r>
      <w:r>
        <w:instrText>１．にゅうさつせつめいしょ</w:instrText>
      </w:r>
      <w:r>
        <w:instrText xml:space="preserve">" </w:instrText>
      </w:r>
      <w:r>
        <w:rPr>
          <w:rFonts w:ascii="ＭＳ 明朝" w:hAnsi="ＭＳ 明朝"/>
          <w:spacing w:val="2"/>
          <w:sz w:val="28"/>
          <w:szCs w:val="28"/>
        </w:rPr>
        <w:fldChar w:fldCharType="end"/>
      </w:r>
    </w:p>
    <w:p w14:paraId="74DCA976" w14:textId="77777777" w:rsidR="00946EE4" w:rsidRDefault="00946EE4">
      <w:pPr>
        <w:pStyle w:val="a3"/>
        <w:rPr>
          <w:rFonts w:ascii="ＭＳ 明朝" w:hAnsi="ＭＳ 明朝"/>
        </w:rPr>
      </w:pPr>
    </w:p>
    <w:p w14:paraId="74DCA977" w14:textId="77777777" w:rsidR="00946EE4" w:rsidRDefault="00946EE4">
      <w:pPr>
        <w:pStyle w:val="a3"/>
        <w:rPr>
          <w:rFonts w:ascii="ＭＳ 明朝" w:hAnsi="ＭＳ 明朝"/>
        </w:rPr>
      </w:pPr>
    </w:p>
    <w:p w14:paraId="74DCA978" w14:textId="32DAC324" w:rsidR="00946EE4" w:rsidRPr="00657FA7" w:rsidRDefault="00946EE4">
      <w:pPr>
        <w:pStyle w:val="a3"/>
        <w:ind w:firstLineChars="100" w:firstLine="212"/>
        <w:rPr>
          <w:rFonts w:ascii="ＭＳ 明朝" w:hAnsi="ＭＳ 明朝"/>
        </w:rPr>
      </w:pPr>
      <w:r>
        <w:rPr>
          <w:rFonts w:ascii="ＭＳ 明朝" w:hAnsi="ＭＳ 明朝" w:hint="eastAsia"/>
        </w:rPr>
        <w:t>独立行政法人情報処理推進機構の請負契約に係る入札公告（20</w:t>
      </w:r>
      <w:r w:rsidR="00584C76">
        <w:rPr>
          <w:rFonts w:ascii="ＭＳ 明朝" w:hAnsi="ＭＳ 明朝"/>
        </w:rPr>
        <w:t>23</w:t>
      </w:r>
      <w:r>
        <w:rPr>
          <w:rFonts w:ascii="ＭＳ 明朝" w:hAnsi="ＭＳ 明朝" w:hint="eastAsia"/>
        </w:rPr>
        <w:t>年</w:t>
      </w:r>
      <w:r w:rsidR="00B876E0" w:rsidRPr="00B133CE">
        <w:rPr>
          <w:rFonts w:ascii="ＭＳ 明朝" w:hAnsi="ＭＳ 明朝"/>
        </w:rPr>
        <w:t>10</w:t>
      </w:r>
      <w:r w:rsidRPr="00B133CE">
        <w:rPr>
          <w:rFonts w:ascii="ＭＳ 明朝" w:hAnsi="ＭＳ 明朝" w:hint="eastAsia"/>
        </w:rPr>
        <w:t>月</w:t>
      </w:r>
      <w:r w:rsidR="00166688">
        <w:rPr>
          <w:rFonts w:ascii="ＭＳ 明朝" w:hAnsi="ＭＳ 明朝"/>
        </w:rPr>
        <w:t>10</w:t>
      </w:r>
      <w:r w:rsidRPr="00B133CE">
        <w:rPr>
          <w:rFonts w:ascii="ＭＳ 明朝" w:hAnsi="ＭＳ 明朝" w:hint="eastAsia"/>
        </w:rPr>
        <w:t>日</w:t>
      </w:r>
      <w:r>
        <w:rPr>
          <w:rFonts w:ascii="ＭＳ 明朝" w:hAnsi="ＭＳ 明朝" w:hint="eastAsia"/>
        </w:rPr>
        <w:t>付け</w:t>
      </w:r>
      <w:r w:rsidR="00F71904">
        <w:rPr>
          <w:rFonts w:ascii="ＭＳ 明朝" w:hAnsi="ＭＳ 明朝" w:hint="eastAsia"/>
        </w:rPr>
        <w:t>公告</w:t>
      </w:r>
      <w:r>
        <w:rPr>
          <w:rFonts w:ascii="ＭＳ 明朝" w:hAnsi="ＭＳ 明朝" w:hint="eastAsia"/>
        </w:rPr>
        <w:t>）に基づく入札については、関係法令</w:t>
      </w:r>
      <w:r w:rsidR="00FC66FD" w:rsidRPr="00657FA7">
        <w:rPr>
          <w:rFonts w:ascii="ＭＳ 明朝" w:hAnsi="ＭＳ 明朝" w:hint="eastAsia"/>
        </w:rPr>
        <w:t>並びに独立行政法人情報処理推進機構会計規程及び同入札心得</w:t>
      </w:r>
      <w:r w:rsidRPr="00657FA7">
        <w:rPr>
          <w:rFonts w:ascii="ＭＳ 明朝" w:hAnsi="ＭＳ 明朝" w:hint="eastAsia"/>
        </w:rPr>
        <w:t>に定めるもののほか下記に定めるところによ</w:t>
      </w:r>
      <w:r w:rsidR="00DA2BC1" w:rsidRPr="00657FA7">
        <w:rPr>
          <w:rFonts w:ascii="ＭＳ 明朝" w:hAnsi="ＭＳ 明朝" w:hint="eastAsia"/>
        </w:rPr>
        <w:t>り実施す</w:t>
      </w:r>
      <w:r w:rsidRPr="00657FA7">
        <w:rPr>
          <w:rFonts w:ascii="ＭＳ 明朝" w:hAnsi="ＭＳ 明朝" w:hint="eastAsia"/>
        </w:rPr>
        <w:t>る。</w:t>
      </w:r>
    </w:p>
    <w:p w14:paraId="74DCA979" w14:textId="77777777" w:rsidR="00946EE4" w:rsidRDefault="00946EE4">
      <w:pPr>
        <w:pStyle w:val="a3"/>
        <w:rPr>
          <w:rFonts w:ascii="ＭＳ 明朝" w:hAnsi="ＭＳ 明朝"/>
          <w:spacing w:val="0"/>
        </w:rPr>
      </w:pPr>
    </w:p>
    <w:p w14:paraId="74DCA97A" w14:textId="77777777" w:rsidR="00946EE4" w:rsidRDefault="00946EE4">
      <w:pPr>
        <w:pStyle w:val="a3"/>
        <w:jc w:val="center"/>
        <w:rPr>
          <w:rFonts w:ascii="ＭＳ 明朝" w:hAnsi="ＭＳ 明朝"/>
          <w:spacing w:val="0"/>
        </w:rPr>
      </w:pPr>
      <w:r>
        <w:rPr>
          <w:rFonts w:ascii="ＭＳ 明朝" w:hAnsi="ＭＳ 明朝" w:hint="eastAsia"/>
        </w:rPr>
        <w:t>記</w:t>
      </w:r>
    </w:p>
    <w:p w14:paraId="74DCA97B" w14:textId="77777777" w:rsidR="00946EE4" w:rsidRDefault="00946EE4">
      <w:pPr>
        <w:pStyle w:val="a3"/>
        <w:rPr>
          <w:rFonts w:ascii="ＭＳ 明朝" w:hAnsi="ＭＳ 明朝"/>
          <w:spacing w:val="0"/>
        </w:rPr>
      </w:pPr>
    </w:p>
    <w:p w14:paraId="74DCA97C" w14:textId="77777777" w:rsidR="00946EE4" w:rsidRDefault="00946EE4">
      <w:pPr>
        <w:pStyle w:val="a3"/>
        <w:spacing w:afterLines="50" w:after="120"/>
        <w:rPr>
          <w:rFonts w:ascii="ＭＳ 明朝" w:hAnsi="ＭＳ 明朝"/>
          <w:spacing w:val="0"/>
        </w:rPr>
      </w:pPr>
      <w:r>
        <w:rPr>
          <w:rFonts w:ascii="ＭＳ 明朝" w:hAnsi="ＭＳ 明朝" w:hint="eastAsia"/>
        </w:rPr>
        <w:t>1．競争入札に付する事項</w:t>
      </w:r>
    </w:p>
    <w:p w14:paraId="74DCA97D" w14:textId="3306A609" w:rsidR="00946EE4" w:rsidRDefault="00946EE4" w:rsidP="002041C7">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BF3FA0" w:rsidRPr="00BF3FA0">
        <w:rPr>
          <w:rFonts w:ascii="ＭＳ 明朝" w:hAnsi="ＭＳ 明朝" w:hint="eastAsia"/>
        </w:rPr>
        <w:t>デジタルスキル標準</w:t>
      </w:r>
      <w:r w:rsidRPr="00BF3FA0">
        <w:rPr>
          <w:rFonts w:ascii="ＭＳ 明朝" w:hAnsi="ＭＳ 明朝" w:hint="eastAsia"/>
        </w:rPr>
        <w:t>の英訳</w:t>
      </w:r>
    </w:p>
    <w:p w14:paraId="74DCA97E" w14:textId="77777777" w:rsidR="00946EE4" w:rsidRDefault="00946EE4" w:rsidP="002041C7">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4DCA97F" w14:textId="77777777" w:rsidR="00946EE4" w:rsidRDefault="00946EE4" w:rsidP="002041C7">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AC4302">
        <w:rPr>
          <w:rFonts w:ascii="ＭＳ 明朝" w:hAnsi="ＭＳ 明朝" w:hint="eastAsia"/>
          <w:spacing w:val="36"/>
          <w:fitText w:val="1060" w:id="-970208244"/>
        </w:rPr>
        <w:t>履行期</w:t>
      </w:r>
      <w:r w:rsidRPr="00AC4302">
        <w:rPr>
          <w:rFonts w:ascii="ＭＳ 明朝" w:hAnsi="ＭＳ 明朝" w:hint="eastAsia"/>
          <w:spacing w:val="2"/>
          <w:fitText w:val="1060" w:id="-970208244"/>
        </w:rPr>
        <w:t>限</w:t>
      </w:r>
      <w:r>
        <w:rPr>
          <w:rFonts w:ascii="ＭＳ 明朝" w:hAnsi="ＭＳ 明朝" w:hint="eastAsia"/>
          <w:spacing w:val="0"/>
        </w:rPr>
        <w:tab/>
      </w:r>
      <w:r>
        <w:rPr>
          <w:rFonts w:ascii="ＭＳ 明朝" w:hAnsi="ＭＳ 明朝" w:hint="eastAsia"/>
        </w:rPr>
        <w:t>別紙仕様書のとおり。</w:t>
      </w:r>
    </w:p>
    <w:p w14:paraId="74DCA980" w14:textId="77777777" w:rsidR="00946EE4" w:rsidRDefault="00946EE4" w:rsidP="002041C7">
      <w:pPr>
        <w:pStyle w:val="a3"/>
        <w:ind w:leftChars="50" w:left="105"/>
        <w:rPr>
          <w:rFonts w:ascii="ＭＳ 明朝" w:hAnsi="ＭＳ 明朝"/>
        </w:rPr>
      </w:pPr>
      <w:r>
        <w:rPr>
          <w:rFonts w:ascii="ＭＳ 明朝" w:hAnsi="ＭＳ 明朝" w:hint="eastAsia"/>
        </w:rPr>
        <w:t>(4)</w:t>
      </w:r>
      <w:r>
        <w:rPr>
          <w:rFonts w:ascii="ＭＳ 明朝" w:hAnsi="ＭＳ 明朝" w:hint="eastAsia"/>
          <w:spacing w:val="0"/>
        </w:rPr>
        <w:t xml:space="preserve"> </w:t>
      </w:r>
      <w:r w:rsidRPr="00AC4302">
        <w:rPr>
          <w:rFonts w:ascii="ＭＳ 明朝" w:hAnsi="ＭＳ 明朝" w:hint="eastAsia"/>
          <w:spacing w:val="36"/>
          <w:fitText w:val="1060" w:id="-970208242"/>
        </w:rPr>
        <w:t>入札方</w:t>
      </w:r>
      <w:r w:rsidRPr="00AC4302">
        <w:rPr>
          <w:rFonts w:ascii="ＭＳ 明朝" w:hAnsi="ＭＳ 明朝" w:hint="eastAsia"/>
          <w:spacing w:val="2"/>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4DCA981" w14:textId="77777777" w:rsidR="00946EE4" w:rsidRDefault="00946EE4">
      <w:pPr>
        <w:pStyle w:val="a3"/>
        <w:ind w:leftChars="1018" w:left="2138"/>
        <w:rPr>
          <w:rFonts w:ascii="ＭＳ 明朝" w:hAnsi="ＭＳ 明朝"/>
        </w:rPr>
      </w:pPr>
      <w:r>
        <w:rPr>
          <w:rFonts w:ascii="ＭＳ 明朝" w:hAnsi="ＭＳ 明朝" w:hint="eastAsia"/>
        </w:rPr>
        <w:t>①　入札に参加を希望する者（以下「入札者」という。）は「6.(4)提出書類　一覧」に記載の提出書類を提出すること。</w:t>
      </w:r>
    </w:p>
    <w:p w14:paraId="74DCA982" w14:textId="77777777" w:rsidR="00946EE4" w:rsidRDefault="00946EE4">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4DCA983" w14:textId="05B9743B" w:rsidR="00946EE4" w:rsidRPr="00843EFA" w:rsidRDefault="00946EE4">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上記①の提出書類のうち、入札書については仕様書及び請負契約書案に定めるところにより、入札金額を見積るものとする。入札金額は、</w:t>
      </w:r>
      <w:r w:rsidR="006D6446" w:rsidRPr="001349C2">
        <w:rPr>
          <w:rFonts w:ascii="ＭＳ 明朝" w:hAnsi="ＭＳ 明朝" w:hint="eastAsia"/>
        </w:rPr>
        <w:t>「</w:t>
      </w:r>
      <w:r w:rsidR="001349C2" w:rsidRPr="001349C2">
        <w:rPr>
          <w:rFonts w:ascii="ＭＳ 明朝" w:hAnsi="ＭＳ 明朝" w:hint="eastAsia"/>
        </w:rPr>
        <w:t>デジタルスキル標準の</w:t>
      </w:r>
      <w:r w:rsidRPr="001349C2">
        <w:rPr>
          <w:rFonts w:ascii="ＭＳ 明朝" w:hAnsi="ＭＳ 明朝" w:hint="eastAsia"/>
        </w:rPr>
        <w:t>英訳</w:t>
      </w:r>
      <w:r w:rsidR="006D6446" w:rsidRPr="001349C2">
        <w:rPr>
          <w:rFonts w:ascii="ＭＳ 明朝" w:hAnsi="ＭＳ 明朝" w:hint="eastAsia"/>
        </w:rPr>
        <w:t>」</w:t>
      </w:r>
      <w:r w:rsidRPr="001349C2">
        <w:rPr>
          <w:rFonts w:ascii="ＭＳ 明朝" w:hAnsi="ＭＳ 明朝" w:hint="eastAsia"/>
        </w:rPr>
        <w:t>に関する総価とし、総価には本件業務に係る一</w:t>
      </w:r>
      <w:r>
        <w:rPr>
          <w:rFonts w:ascii="ＭＳ 明朝" w:hAnsi="ＭＳ 明朝" w:hint="eastAsia"/>
        </w:rPr>
        <w:t>切の費用を含むものとする。</w:t>
      </w:r>
    </w:p>
    <w:p w14:paraId="74DCA984" w14:textId="22E2C9B4" w:rsidR="00946EE4" w:rsidRDefault="00946EE4">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72715C" w:rsidRPr="00335F49">
        <w:rPr>
          <w:rFonts w:ascii="ＭＳ 明朝" w:hAnsi="ＭＳ 明朝"/>
        </w:rPr>
        <w:t>10</w:t>
      </w:r>
      <w:r w:rsidRPr="00F71904">
        <w:rPr>
          <w:rFonts w:ascii="ＭＳ 明朝" w:hAnsi="ＭＳ 明朝" w:hint="eastAsia"/>
        </w:rPr>
        <w:t>パーセントに相当する額を加算した金額（当該金額に</w:t>
      </w:r>
      <w:r w:rsidRPr="00F7190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171EB0" w:rsidRPr="00335F49">
        <w:rPr>
          <w:rFonts w:ascii="ＭＳ 明朝" w:hAnsi="ＭＳ 明朝"/>
        </w:rPr>
        <w:t>1</w:t>
      </w:r>
      <w:r w:rsidR="0072715C" w:rsidRPr="00335F49">
        <w:rPr>
          <w:rFonts w:ascii="ＭＳ 明朝" w:hAnsi="ＭＳ 明朝"/>
        </w:rPr>
        <w:t>10</w:t>
      </w:r>
      <w:r w:rsidRPr="00857FE6">
        <w:rPr>
          <w:rFonts w:ascii="ＭＳ 明朝" w:hAnsi="ＭＳ 明朝" w:hint="eastAsia"/>
          <w:color w:val="000000" w:themeColor="text1"/>
        </w:rPr>
        <w:t>分の100に相当</w:t>
      </w:r>
      <w:r>
        <w:rPr>
          <w:rFonts w:ascii="ＭＳ 明朝" w:hAnsi="ＭＳ 明朝" w:hint="eastAsia"/>
        </w:rPr>
        <w:t>する金額を入札書に記載すること。</w:t>
      </w:r>
    </w:p>
    <w:p w14:paraId="74DCA985" w14:textId="77777777" w:rsidR="00946EE4" w:rsidRDefault="00946EE4">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4DCA986" w14:textId="77777777" w:rsidR="00946EE4" w:rsidRDefault="00946EE4">
      <w:pPr>
        <w:pStyle w:val="a3"/>
        <w:ind w:leftChars="1018" w:left="2138" w:firstLineChars="100" w:firstLine="210"/>
        <w:rPr>
          <w:rFonts w:ascii="ＭＳ 明朝" w:hAnsi="ＭＳ 明朝"/>
          <w:spacing w:val="0"/>
        </w:rPr>
      </w:pPr>
    </w:p>
    <w:p w14:paraId="74DCA987" w14:textId="77777777" w:rsidR="00946EE4" w:rsidRDefault="00946EE4">
      <w:pPr>
        <w:pStyle w:val="a3"/>
        <w:rPr>
          <w:rFonts w:ascii="ＭＳ 明朝" w:hAnsi="ＭＳ 明朝"/>
          <w:spacing w:val="0"/>
        </w:rPr>
      </w:pPr>
    </w:p>
    <w:p w14:paraId="74DCA988" w14:textId="77777777" w:rsidR="00946EE4" w:rsidRDefault="00946EE4">
      <w:pPr>
        <w:pStyle w:val="a3"/>
        <w:rPr>
          <w:rFonts w:ascii="ＭＳ 明朝" w:hAnsi="ＭＳ 明朝"/>
          <w:spacing w:val="0"/>
        </w:rPr>
      </w:pPr>
    </w:p>
    <w:p w14:paraId="74DCA989" w14:textId="77777777" w:rsidR="00946EE4" w:rsidRDefault="00946EE4">
      <w:pPr>
        <w:pStyle w:val="a3"/>
        <w:spacing w:afterLines="50" w:after="120"/>
        <w:rPr>
          <w:rFonts w:ascii="ＭＳ 明朝" w:hAnsi="ＭＳ 明朝"/>
          <w:spacing w:val="0"/>
        </w:rPr>
      </w:pPr>
      <w:r>
        <w:rPr>
          <w:rFonts w:ascii="ＭＳ 明朝" w:hAnsi="ＭＳ 明朝" w:hint="eastAsia"/>
        </w:rPr>
        <w:t>2．競争参加資格</w:t>
      </w:r>
    </w:p>
    <w:p w14:paraId="74DCA98A" w14:textId="77777777" w:rsidR="00946EE4" w:rsidRDefault="00946EE4">
      <w:pPr>
        <w:pStyle w:val="a3"/>
        <w:ind w:leftChars="66" w:left="465" w:hangingChars="154" w:hanging="326"/>
        <w:rPr>
          <w:rFonts w:ascii="ＭＳ 明朝" w:hAnsi="ＭＳ 明朝"/>
        </w:rPr>
      </w:pPr>
      <w:r>
        <w:rPr>
          <w:rFonts w:ascii="ＭＳ 明朝" w:hAnsi="ＭＳ 明朝" w:hint="eastAsia"/>
        </w:rPr>
        <w:t>(1)　予算決算及び会計令（以下「予決令」という。）第70条の規定に該当しない者であること。なお、未成年者、被保佐人又は被補助人であって、契約締結のために必要な同意を得ている者は、同条中、特別の理由がある場合に該当する。</w:t>
      </w:r>
    </w:p>
    <w:p w14:paraId="74DCA98B" w14:textId="77777777" w:rsidR="00946EE4" w:rsidRDefault="00946EE4">
      <w:pPr>
        <w:pStyle w:val="a3"/>
        <w:ind w:leftChars="66" w:left="465"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2A3CA94A" w14:textId="7E943942" w:rsidR="00BC614F" w:rsidRDefault="00FC66FD" w:rsidP="003666CB">
      <w:pPr>
        <w:pStyle w:val="a3"/>
        <w:ind w:leftChars="66" w:left="465" w:hangingChars="154" w:hanging="326"/>
        <w:rPr>
          <w:rFonts w:ascii="ＭＳ 明朝" w:hAnsi="ＭＳ 明朝"/>
          <w:color w:val="FF0000"/>
          <w:spacing w:val="0"/>
        </w:rPr>
      </w:pPr>
      <w:r w:rsidRPr="0072715C">
        <w:rPr>
          <w:rFonts w:ascii="ＭＳ 明朝" w:hAnsi="ＭＳ 明朝" w:hint="eastAsia"/>
        </w:rPr>
        <w:t>(</w:t>
      </w:r>
      <w:r w:rsidR="00843EFA" w:rsidRPr="0072715C">
        <w:rPr>
          <w:rFonts w:ascii="ＭＳ 明朝" w:hAnsi="ＭＳ 明朝"/>
        </w:rPr>
        <w:t>3</w:t>
      </w:r>
      <w:r w:rsidRPr="0072715C">
        <w:rPr>
          <w:rFonts w:ascii="ＭＳ 明朝" w:hAnsi="ＭＳ 明朝" w:hint="eastAsia"/>
        </w:rPr>
        <w:t>)</w:t>
      </w:r>
      <w:r w:rsidRPr="0072715C">
        <w:rPr>
          <w:rFonts w:ascii="ＭＳ 明朝" w:hAnsi="ＭＳ 明朝" w:hint="eastAsia"/>
          <w:spacing w:val="0"/>
        </w:rPr>
        <w:t xml:space="preserve">　</w:t>
      </w:r>
      <w:r w:rsidR="00CB6566" w:rsidRPr="00335F49">
        <w:rPr>
          <w:rFonts w:ascii="ＭＳ 明朝" w:hAnsi="ＭＳ 明朝" w:hint="eastAsia"/>
        </w:rPr>
        <w:t>令和</w:t>
      </w:r>
      <w:r w:rsidR="00F11D0E">
        <w:rPr>
          <w:rFonts w:ascii="ＭＳ 明朝" w:hAnsi="ＭＳ 明朝" w:hint="eastAsia"/>
        </w:rPr>
        <w:t>4・5・6</w:t>
      </w:r>
      <w:r w:rsidR="00CB6566" w:rsidRPr="00335F49">
        <w:rPr>
          <w:rFonts w:ascii="ＭＳ 明朝" w:hAnsi="ＭＳ 明朝"/>
        </w:rPr>
        <w:t>年度</w:t>
      </w:r>
      <w:r w:rsidR="00F70997" w:rsidRPr="003666CB">
        <w:rPr>
          <w:rFonts w:asciiTheme="minorEastAsia" w:eastAsiaTheme="minorEastAsia" w:hAnsiTheme="minorEastAsia" w:hint="eastAsia"/>
        </w:rPr>
        <w:t>競争参加資格（全省庁統一資格）において「役務の提供等</w:t>
      </w:r>
      <w:r w:rsidR="00DB39CC" w:rsidRPr="003666CB">
        <w:rPr>
          <w:rFonts w:asciiTheme="minorEastAsia" w:eastAsiaTheme="minorEastAsia" w:hAnsiTheme="minorEastAsia" w:hint="eastAsia"/>
        </w:rPr>
        <w:t>」</w:t>
      </w:r>
      <w:r w:rsidR="00F70997" w:rsidRPr="003666CB">
        <w:rPr>
          <w:rFonts w:asciiTheme="minorEastAsia" w:eastAsiaTheme="minorEastAsia" w:hAnsiTheme="minorEastAsia" w:hint="eastAsia"/>
        </w:rPr>
        <w:t>で、</w:t>
      </w:r>
      <w:r w:rsidR="00B93888" w:rsidRPr="00B93888">
        <w:rPr>
          <w:rFonts w:asciiTheme="minorEastAsia" w:eastAsiaTheme="minorEastAsia" w:hAnsiTheme="minorEastAsia" w:hint="eastAsia"/>
        </w:rPr>
        <w:t>「Ａ」、「Ｂ」、「Ｃ」又は「Ｄ」</w:t>
      </w:r>
      <w:r w:rsidR="00F70997" w:rsidRPr="00B93888">
        <w:rPr>
          <w:rFonts w:asciiTheme="minorEastAsia" w:eastAsiaTheme="minorEastAsia" w:hAnsiTheme="minorEastAsia" w:hint="eastAsia"/>
        </w:rPr>
        <w:t>の等級に格付けされ、関東・甲信越地域の資格を有する者であること。</w:t>
      </w:r>
    </w:p>
    <w:p w14:paraId="74DCA98E" w14:textId="48A7D5D2" w:rsidR="00FC66FD" w:rsidRPr="0072715C" w:rsidRDefault="00FC66FD" w:rsidP="00FC66FD">
      <w:pPr>
        <w:pStyle w:val="a3"/>
        <w:ind w:leftChars="66" w:left="462" w:hangingChars="154" w:hanging="323"/>
        <w:rPr>
          <w:rFonts w:ascii="ＭＳ 明朝" w:hAnsi="ＭＳ 明朝"/>
          <w:spacing w:val="0"/>
        </w:rPr>
      </w:pPr>
      <w:r w:rsidRPr="0072715C">
        <w:rPr>
          <w:rFonts w:ascii="ＭＳ 明朝" w:hAnsi="ＭＳ 明朝" w:hint="eastAsia"/>
          <w:spacing w:val="0"/>
        </w:rPr>
        <w:t>(</w:t>
      </w:r>
      <w:r w:rsidR="00843EFA" w:rsidRPr="0072715C">
        <w:rPr>
          <w:rFonts w:ascii="ＭＳ 明朝" w:hAnsi="ＭＳ 明朝"/>
          <w:spacing w:val="0"/>
        </w:rPr>
        <w:t>4</w:t>
      </w:r>
      <w:r w:rsidRPr="0072715C">
        <w:rPr>
          <w:rFonts w:ascii="ＭＳ 明朝" w:hAnsi="ＭＳ 明朝" w:hint="eastAsia"/>
          <w:spacing w:val="0"/>
        </w:rPr>
        <w:t>)  各省各庁及び政府関係法人等から取引停止又は指名停止処分等を受けていない者（理事長が特に認める場合を含む。）であること。</w:t>
      </w:r>
    </w:p>
    <w:p w14:paraId="74DCA991" w14:textId="1C6A623E" w:rsidR="00946EE4" w:rsidRDefault="00FC66FD" w:rsidP="00FC292D">
      <w:pPr>
        <w:pStyle w:val="a3"/>
        <w:ind w:leftChars="66" w:left="462" w:hangingChars="154" w:hanging="323"/>
        <w:rPr>
          <w:rFonts w:ascii="ＭＳ 明朝" w:hAnsi="ＭＳ 明朝"/>
          <w:spacing w:val="0"/>
        </w:rPr>
      </w:pPr>
      <w:r w:rsidRPr="0072715C">
        <w:rPr>
          <w:rFonts w:ascii="ＭＳ 明朝" w:hAnsi="ＭＳ 明朝" w:hint="eastAsia"/>
          <w:spacing w:val="0"/>
        </w:rPr>
        <w:t>(</w:t>
      </w:r>
      <w:r w:rsidR="00843EFA" w:rsidRPr="0072715C">
        <w:rPr>
          <w:rFonts w:ascii="ＭＳ 明朝" w:hAnsi="ＭＳ 明朝"/>
          <w:spacing w:val="0"/>
        </w:rPr>
        <w:t>5</w:t>
      </w:r>
      <w:r w:rsidRPr="0072715C">
        <w:rPr>
          <w:rFonts w:ascii="ＭＳ 明朝" w:hAnsi="ＭＳ 明朝" w:hint="eastAsia"/>
          <w:spacing w:val="0"/>
        </w:rPr>
        <w:t xml:space="preserve">)　</w:t>
      </w:r>
      <w:r w:rsidRPr="00F70997">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74374DC7" w14:textId="67A7DF58" w:rsidR="00BC614F" w:rsidRDefault="00BC614F">
      <w:pPr>
        <w:pStyle w:val="a3"/>
        <w:rPr>
          <w:rFonts w:ascii="ＭＳ 明朝" w:hAnsi="ＭＳ 明朝"/>
          <w:spacing w:val="0"/>
        </w:rPr>
      </w:pPr>
    </w:p>
    <w:p w14:paraId="2E300F82" w14:textId="77777777" w:rsidR="009771EA" w:rsidRPr="0060492C" w:rsidRDefault="009771EA">
      <w:pPr>
        <w:pStyle w:val="a3"/>
        <w:rPr>
          <w:rFonts w:ascii="ＭＳ 明朝" w:hAnsi="ＭＳ 明朝"/>
          <w:spacing w:val="0"/>
        </w:rPr>
      </w:pPr>
    </w:p>
    <w:p w14:paraId="74DCA992" w14:textId="77777777" w:rsidR="00946EE4" w:rsidRDefault="00946EE4">
      <w:pPr>
        <w:pStyle w:val="a3"/>
        <w:spacing w:afterLines="50" w:after="120"/>
        <w:rPr>
          <w:rFonts w:ascii="ＭＳ 明朝" w:hAnsi="ＭＳ 明朝"/>
          <w:spacing w:val="0"/>
        </w:rPr>
      </w:pPr>
      <w:r>
        <w:rPr>
          <w:rFonts w:ascii="ＭＳ 明朝" w:hAnsi="ＭＳ 明朝" w:hint="eastAsia"/>
        </w:rPr>
        <w:t>3．入札者の義務</w:t>
      </w:r>
    </w:p>
    <w:p w14:paraId="74DCA993" w14:textId="77777777" w:rsidR="00DA2BC1" w:rsidRPr="00FC66FD" w:rsidRDefault="00DA2BC1" w:rsidP="00DA2BC1">
      <w:pPr>
        <w:pStyle w:val="a3"/>
        <w:ind w:leftChars="67" w:left="317" w:hangingChars="83" w:hanging="176"/>
        <w:rPr>
          <w:rFonts w:ascii="ＭＳ 明朝" w:hAnsi="ＭＳ 明朝"/>
        </w:rPr>
      </w:pPr>
      <w:r>
        <w:rPr>
          <w:rFonts w:ascii="ＭＳ 明朝" w:hAnsi="ＭＳ 明朝" w:hint="eastAsia"/>
        </w:rPr>
        <w:t xml:space="preserve">(1) </w:t>
      </w:r>
      <w:r w:rsidRPr="00FC66FD">
        <w:rPr>
          <w:rFonts w:ascii="ＭＳ 明朝" w:hAnsi="ＭＳ 明朝" w:hint="eastAsia"/>
        </w:rPr>
        <w:t>入札者は、当入札説明書及び独立行政法人情報処理推進機構入札心得を了知のうえ、入札に参加しなければならない。</w:t>
      </w:r>
    </w:p>
    <w:p w14:paraId="74DCA994" w14:textId="77777777" w:rsidR="00946EE4" w:rsidRDefault="00DA2BC1" w:rsidP="00DA2BC1">
      <w:pPr>
        <w:pStyle w:val="a3"/>
        <w:ind w:leftChars="66" w:left="351" w:hangingChars="100" w:hanging="212"/>
        <w:rPr>
          <w:rFonts w:ascii="ＭＳ 明朝" w:hAnsi="ＭＳ 明朝"/>
          <w:spacing w:val="0"/>
        </w:rPr>
      </w:pPr>
      <w:r>
        <w:rPr>
          <w:rFonts w:ascii="ＭＳ 明朝" w:hAnsi="ＭＳ 明朝" w:hint="eastAsia"/>
        </w:rPr>
        <w:t xml:space="preserve">(2) </w:t>
      </w:r>
      <w:r w:rsidRPr="00CB70F8">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4DCA995" w14:textId="77777777" w:rsidR="00946EE4" w:rsidRDefault="00946EE4">
      <w:pPr>
        <w:pStyle w:val="a3"/>
        <w:rPr>
          <w:rFonts w:ascii="ＭＳ 明朝" w:hAnsi="ＭＳ 明朝"/>
          <w:spacing w:val="0"/>
        </w:rPr>
      </w:pPr>
    </w:p>
    <w:p w14:paraId="74DCA996" w14:textId="77777777" w:rsidR="00946EE4" w:rsidRDefault="00946EE4">
      <w:pPr>
        <w:pStyle w:val="a3"/>
        <w:spacing w:afterLines="50" w:after="120"/>
        <w:rPr>
          <w:rFonts w:ascii="ＭＳ 明朝" w:hAnsi="ＭＳ 明朝"/>
        </w:rPr>
      </w:pPr>
      <w:r>
        <w:rPr>
          <w:rFonts w:ascii="ＭＳ 明朝" w:hAnsi="ＭＳ 明朝" w:hint="eastAsia"/>
        </w:rPr>
        <w:lastRenderedPageBreak/>
        <w:t>4．入札説明会の日時及び場所</w:t>
      </w:r>
    </w:p>
    <w:p w14:paraId="60C0FAFE" w14:textId="697820C5" w:rsidR="00687A95" w:rsidRDefault="00687A95">
      <w:pPr>
        <w:pStyle w:val="a3"/>
        <w:spacing w:afterLines="50" w:after="120"/>
        <w:rPr>
          <w:rFonts w:ascii="ＭＳ 明朝" w:hAnsi="ＭＳ 明朝"/>
          <w:spacing w:val="0"/>
        </w:rPr>
      </w:pPr>
      <w:r>
        <w:rPr>
          <w:rFonts w:ascii="ＭＳ 明朝" w:hAnsi="ＭＳ 明朝" w:hint="eastAsia"/>
          <w:spacing w:val="0"/>
        </w:rPr>
        <w:t xml:space="preserve">　入札説明会は実施しない。</w:t>
      </w:r>
    </w:p>
    <w:p w14:paraId="408E10A4" w14:textId="77777777" w:rsidR="00687A95" w:rsidRDefault="00687A95">
      <w:pPr>
        <w:pStyle w:val="a3"/>
        <w:spacing w:afterLines="50" w:after="120"/>
        <w:rPr>
          <w:rFonts w:ascii="ＭＳ 明朝" w:hAnsi="ＭＳ 明朝"/>
          <w:spacing w:val="0"/>
        </w:rPr>
      </w:pPr>
    </w:p>
    <w:p w14:paraId="74DCA9BF" w14:textId="6FD1DABA" w:rsidR="00946EE4" w:rsidRDefault="00946EE4">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4DCA9C0" w14:textId="77777777" w:rsidR="00946EE4" w:rsidRDefault="00946EE4">
      <w:pPr>
        <w:pStyle w:val="a3"/>
        <w:ind w:leftChars="67" w:left="141"/>
        <w:rPr>
          <w:rFonts w:ascii="ＭＳ 明朝" w:hAnsi="ＭＳ 明朝"/>
          <w:spacing w:val="0"/>
        </w:rPr>
      </w:pPr>
      <w:r>
        <w:rPr>
          <w:rFonts w:ascii="ＭＳ 明朝" w:hAnsi="ＭＳ 明朝" w:hint="eastAsia"/>
          <w:spacing w:val="0"/>
        </w:rPr>
        <w:t>(1) 質問の方法</w:t>
      </w:r>
    </w:p>
    <w:p w14:paraId="74DCA9C1" w14:textId="77777777" w:rsidR="00946EE4" w:rsidRDefault="00946EE4">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4DCA9C2" w14:textId="77777777" w:rsidR="00946EE4" w:rsidRDefault="00946EE4">
      <w:pPr>
        <w:pStyle w:val="a3"/>
        <w:ind w:leftChars="67" w:left="141"/>
        <w:rPr>
          <w:rFonts w:ascii="ＭＳ 明朝" w:hAnsi="ＭＳ 明朝"/>
          <w:spacing w:val="0"/>
        </w:rPr>
      </w:pPr>
      <w:r>
        <w:rPr>
          <w:rFonts w:ascii="ＭＳ 明朝" w:hAnsi="ＭＳ 明朝" w:hint="eastAsia"/>
          <w:spacing w:val="0"/>
        </w:rPr>
        <w:t>(2) 受付期間</w:t>
      </w:r>
    </w:p>
    <w:p w14:paraId="74DCA9C3" w14:textId="15AF6D46" w:rsidR="00946EE4" w:rsidRDefault="00946EE4">
      <w:pPr>
        <w:pStyle w:val="a3"/>
        <w:ind w:leftChars="303" w:left="636"/>
        <w:rPr>
          <w:rFonts w:ascii="ＭＳ 明朝" w:hAnsi="ＭＳ 明朝"/>
          <w:spacing w:val="0"/>
        </w:rPr>
      </w:pPr>
      <w:r>
        <w:rPr>
          <w:rFonts w:ascii="ＭＳ 明朝" w:hAnsi="ＭＳ 明朝" w:hint="eastAsia"/>
        </w:rPr>
        <w:t>20</w:t>
      </w:r>
      <w:r w:rsidR="004B016C">
        <w:rPr>
          <w:rFonts w:ascii="ＭＳ 明朝" w:hAnsi="ＭＳ 明朝" w:hint="eastAsia"/>
        </w:rPr>
        <w:t>2</w:t>
      </w:r>
      <w:r w:rsidR="004B016C">
        <w:rPr>
          <w:rFonts w:ascii="ＭＳ 明朝" w:hAnsi="ＭＳ 明朝"/>
        </w:rPr>
        <w:t>3</w:t>
      </w:r>
      <w:r>
        <w:rPr>
          <w:rFonts w:ascii="ＭＳ 明朝" w:hAnsi="ＭＳ 明朝" w:hint="eastAsia"/>
        </w:rPr>
        <w:t>年</w:t>
      </w:r>
      <w:r w:rsidR="00BC7ED1">
        <w:rPr>
          <w:rFonts w:ascii="ＭＳ 明朝" w:hAnsi="ＭＳ 明朝"/>
        </w:rPr>
        <w:t>10</w:t>
      </w:r>
      <w:r>
        <w:rPr>
          <w:rFonts w:ascii="ＭＳ 明朝" w:hAnsi="ＭＳ 明朝" w:hint="eastAsia"/>
        </w:rPr>
        <w:t>月</w:t>
      </w:r>
      <w:r w:rsidR="00824306">
        <w:rPr>
          <w:rFonts w:ascii="ＭＳ 明朝" w:hAnsi="ＭＳ 明朝"/>
        </w:rPr>
        <w:t>10</w:t>
      </w:r>
      <w:r>
        <w:rPr>
          <w:rFonts w:ascii="ＭＳ 明朝" w:hAnsi="ＭＳ 明朝" w:hint="eastAsia"/>
        </w:rPr>
        <w:t>日（</w:t>
      </w:r>
      <w:r w:rsidR="00824306">
        <w:rPr>
          <w:rFonts w:ascii="ＭＳ 明朝" w:hAnsi="ＭＳ 明朝" w:hint="eastAsia"/>
        </w:rPr>
        <w:t>火</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684C98">
        <w:rPr>
          <w:rFonts w:ascii="ＭＳ 明朝" w:hAnsi="ＭＳ 明朝" w:hint="eastAsia"/>
        </w:rPr>
        <w:t>2</w:t>
      </w:r>
      <w:r w:rsidR="00684C98">
        <w:rPr>
          <w:rFonts w:ascii="ＭＳ 明朝" w:hAnsi="ＭＳ 明朝"/>
        </w:rPr>
        <w:t>3</w:t>
      </w:r>
      <w:r>
        <w:rPr>
          <w:rFonts w:ascii="ＭＳ 明朝" w:hAnsi="ＭＳ 明朝" w:hint="eastAsia"/>
        </w:rPr>
        <w:t>年</w:t>
      </w:r>
      <w:r w:rsidR="00BC7ED1">
        <w:rPr>
          <w:rFonts w:ascii="ＭＳ 明朝" w:hAnsi="ＭＳ 明朝"/>
        </w:rPr>
        <w:t>10</w:t>
      </w:r>
      <w:r>
        <w:rPr>
          <w:rFonts w:ascii="ＭＳ 明朝" w:hAnsi="ＭＳ 明朝" w:hint="eastAsia"/>
        </w:rPr>
        <w:t>月</w:t>
      </w:r>
      <w:r w:rsidR="00C95FE0">
        <w:rPr>
          <w:rFonts w:ascii="ＭＳ 明朝" w:hAnsi="ＭＳ 明朝" w:hint="eastAsia"/>
        </w:rPr>
        <w:t>2</w:t>
      </w:r>
      <w:r w:rsidR="00C95FE0">
        <w:rPr>
          <w:rFonts w:ascii="ＭＳ 明朝" w:hAnsi="ＭＳ 明朝"/>
        </w:rPr>
        <w:t>5</w:t>
      </w:r>
      <w:r>
        <w:rPr>
          <w:rFonts w:ascii="ＭＳ 明朝" w:hAnsi="ＭＳ 明朝" w:hint="eastAsia"/>
        </w:rPr>
        <w:t>日（</w:t>
      </w:r>
      <w:r w:rsidR="00C95FE0">
        <w:rPr>
          <w:rFonts w:ascii="ＭＳ 明朝" w:hAnsi="ＭＳ 明朝" w:hint="eastAsia"/>
        </w:rPr>
        <w:t>水</w:t>
      </w:r>
      <w:r>
        <w:rPr>
          <w:rFonts w:ascii="ＭＳ 明朝" w:hAnsi="ＭＳ 明朝" w:hint="eastAsia"/>
        </w:rPr>
        <w:t>）17</w:t>
      </w:r>
      <w:r>
        <w:rPr>
          <w:rFonts w:ascii="ＭＳ 明朝" w:hAnsi="ＭＳ 明朝" w:hint="eastAsia"/>
          <w:spacing w:val="0"/>
        </w:rPr>
        <w:t>時00分まで。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4DCA9C4" w14:textId="77777777" w:rsidR="00946EE4" w:rsidRDefault="00946EE4">
      <w:pPr>
        <w:pStyle w:val="a3"/>
        <w:ind w:leftChars="67" w:left="141"/>
        <w:rPr>
          <w:rFonts w:ascii="ＭＳ 明朝" w:hAnsi="ＭＳ 明朝"/>
          <w:spacing w:val="0"/>
        </w:rPr>
      </w:pPr>
      <w:r>
        <w:rPr>
          <w:rFonts w:ascii="ＭＳ 明朝" w:hAnsi="ＭＳ 明朝" w:hint="eastAsia"/>
          <w:spacing w:val="0"/>
        </w:rPr>
        <w:t>(3) 担当部署</w:t>
      </w:r>
    </w:p>
    <w:p w14:paraId="74DCA9C5" w14:textId="77777777" w:rsidR="00946EE4" w:rsidRDefault="00946EE4">
      <w:pPr>
        <w:pStyle w:val="a3"/>
        <w:ind w:leftChars="200" w:left="420" w:firstLineChars="100" w:firstLine="210"/>
        <w:rPr>
          <w:rFonts w:ascii="ＭＳ 明朝" w:hAnsi="ＭＳ 明朝"/>
          <w:spacing w:val="0"/>
        </w:rPr>
      </w:pPr>
      <w:r>
        <w:rPr>
          <w:rFonts w:ascii="ＭＳ 明朝" w:hAnsi="ＭＳ 明朝" w:hint="eastAsia"/>
          <w:spacing w:val="0"/>
        </w:rPr>
        <w:t>1</w:t>
      </w:r>
      <w:r w:rsidR="000F4D3F">
        <w:rPr>
          <w:rFonts w:ascii="ＭＳ 明朝" w:hAnsi="ＭＳ 明朝" w:hint="eastAsia"/>
          <w:spacing w:val="0"/>
        </w:rPr>
        <w:t>4</w:t>
      </w:r>
      <w:r>
        <w:rPr>
          <w:rFonts w:ascii="ＭＳ 明朝" w:hAnsi="ＭＳ 明朝" w:hint="eastAsia"/>
          <w:spacing w:val="0"/>
        </w:rPr>
        <w:t>.(4)のとおり</w:t>
      </w:r>
    </w:p>
    <w:p w14:paraId="74DCA9C6" w14:textId="77777777" w:rsidR="00946EE4" w:rsidRDefault="00946EE4">
      <w:pPr>
        <w:pStyle w:val="a3"/>
        <w:rPr>
          <w:rFonts w:ascii="ＭＳ 明朝" w:hAnsi="ＭＳ 明朝"/>
          <w:spacing w:val="0"/>
        </w:rPr>
      </w:pPr>
    </w:p>
    <w:p w14:paraId="74DCA9C7" w14:textId="77777777" w:rsidR="00946EE4" w:rsidRDefault="00946EE4">
      <w:pPr>
        <w:pStyle w:val="a3"/>
        <w:spacing w:afterLines="50" w:after="120"/>
        <w:rPr>
          <w:rFonts w:ascii="ＭＳ 明朝" w:hAnsi="ＭＳ 明朝"/>
        </w:rPr>
      </w:pPr>
      <w:r>
        <w:rPr>
          <w:rFonts w:ascii="ＭＳ 明朝" w:hAnsi="ＭＳ 明朝" w:hint="eastAsia"/>
        </w:rPr>
        <w:t>6．入札書等の提出方法及び提出期限等</w:t>
      </w:r>
    </w:p>
    <w:p w14:paraId="74DCA9C8" w14:textId="77777777" w:rsidR="00946EE4" w:rsidRDefault="00946EE4">
      <w:pPr>
        <w:pStyle w:val="a3"/>
        <w:ind w:leftChars="67" w:left="141"/>
        <w:rPr>
          <w:rFonts w:ascii="ＭＳ 明朝" w:hAnsi="ＭＳ 明朝"/>
        </w:rPr>
      </w:pPr>
      <w:r>
        <w:rPr>
          <w:rFonts w:ascii="ＭＳ 明朝" w:hAnsi="ＭＳ 明朝" w:hint="eastAsia"/>
        </w:rPr>
        <w:t>(1) 受付期間</w:t>
      </w:r>
    </w:p>
    <w:p w14:paraId="74DCA9C9" w14:textId="17B91EB7" w:rsidR="00946EE4" w:rsidRDefault="00946EE4">
      <w:pPr>
        <w:pStyle w:val="a3"/>
        <w:tabs>
          <w:tab w:val="right" w:pos="9468"/>
        </w:tabs>
        <w:ind w:firstLineChars="300" w:firstLine="636"/>
        <w:rPr>
          <w:rFonts w:ascii="ＭＳ 明朝" w:hAnsi="ＭＳ 明朝"/>
        </w:rPr>
      </w:pPr>
      <w:r>
        <w:rPr>
          <w:rFonts w:ascii="ＭＳ 明朝" w:hAnsi="ＭＳ 明朝" w:hint="eastAsia"/>
        </w:rPr>
        <w:t>20</w:t>
      </w:r>
      <w:r w:rsidR="00EF1698">
        <w:rPr>
          <w:rFonts w:ascii="ＭＳ 明朝" w:hAnsi="ＭＳ 明朝" w:hint="eastAsia"/>
        </w:rPr>
        <w:t>2</w:t>
      </w:r>
      <w:r w:rsidR="00EF1698">
        <w:rPr>
          <w:rFonts w:ascii="ＭＳ 明朝" w:hAnsi="ＭＳ 明朝"/>
        </w:rPr>
        <w:t>3</w:t>
      </w:r>
      <w:r>
        <w:rPr>
          <w:rFonts w:ascii="ＭＳ 明朝" w:hAnsi="ＭＳ 明朝" w:hint="eastAsia"/>
        </w:rPr>
        <w:t>年</w:t>
      </w:r>
      <w:r w:rsidR="00EF1698">
        <w:rPr>
          <w:rFonts w:ascii="ＭＳ 明朝" w:hAnsi="ＭＳ 明朝" w:hint="eastAsia"/>
        </w:rPr>
        <w:t>1</w:t>
      </w:r>
      <w:r w:rsidR="00EF1698">
        <w:rPr>
          <w:rFonts w:ascii="ＭＳ 明朝" w:hAnsi="ＭＳ 明朝"/>
        </w:rPr>
        <w:t>0</w:t>
      </w:r>
      <w:r>
        <w:rPr>
          <w:rFonts w:ascii="ＭＳ 明朝" w:hAnsi="ＭＳ 明朝" w:hint="eastAsia"/>
        </w:rPr>
        <w:t>月</w:t>
      </w:r>
      <w:r w:rsidR="00354AAA">
        <w:rPr>
          <w:rFonts w:ascii="ＭＳ 明朝" w:hAnsi="ＭＳ 明朝" w:hint="eastAsia"/>
        </w:rPr>
        <w:t>2</w:t>
      </w:r>
      <w:r w:rsidR="00037F17">
        <w:rPr>
          <w:rFonts w:ascii="ＭＳ 明朝" w:hAnsi="ＭＳ 明朝"/>
        </w:rPr>
        <w:t>7</w:t>
      </w:r>
      <w:r>
        <w:rPr>
          <w:rFonts w:ascii="ＭＳ 明朝" w:hAnsi="ＭＳ 明朝" w:hint="eastAsia"/>
        </w:rPr>
        <w:t>日（</w:t>
      </w:r>
      <w:r w:rsidR="00354AAA">
        <w:rPr>
          <w:rFonts w:ascii="ＭＳ 明朝" w:hAnsi="ＭＳ 明朝" w:hint="eastAsia"/>
        </w:rPr>
        <w:t>金</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32686F">
        <w:rPr>
          <w:rFonts w:ascii="ＭＳ 明朝" w:hAnsi="ＭＳ 明朝" w:hint="eastAsia"/>
        </w:rPr>
        <w:t>2</w:t>
      </w:r>
      <w:r w:rsidR="0032686F">
        <w:rPr>
          <w:rFonts w:ascii="ＭＳ 明朝" w:hAnsi="ＭＳ 明朝"/>
        </w:rPr>
        <w:t>3</w:t>
      </w:r>
      <w:r>
        <w:rPr>
          <w:rFonts w:ascii="ＭＳ 明朝" w:hAnsi="ＭＳ 明朝" w:hint="eastAsia"/>
        </w:rPr>
        <w:t>年</w:t>
      </w:r>
      <w:r w:rsidR="0032686F">
        <w:rPr>
          <w:rFonts w:ascii="ＭＳ 明朝" w:hAnsi="ＭＳ 明朝" w:hint="eastAsia"/>
        </w:rPr>
        <w:t>1</w:t>
      </w:r>
      <w:r w:rsidR="0032686F">
        <w:rPr>
          <w:rFonts w:ascii="ＭＳ 明朝" w:hAnsi="ＭＳ 明朝"/>
        </w:rPr>
        <w:t>0</w:t>
      </w:r>
      <w:r>
        <w:rPr>
          <w:rFonts w:ascii="ＭＳ 明朝" w:hAnsi="ＭＳ 明朝" w:hint="eastAsia"/>
        </w:rPr>
        <w:t>月</w:t>
      </w:r>
      <w:r w:rsidR="00037F17">
        <w:rPr>
          <w:rFonts w:ascii="ＭＳ 明朝" w:hAnsi="ＭＳ 明朝"/>
        </w:rPr>
        <w:t>30</w:t>
      </w:r>
      <w:r>
        <w:rPr>
          <w:rFonts w:ascii="ＭＳ 明朝" w:hAnsi="ＭＳ 明朝" w:hint="eastAsia"/>
        </w:rPr>
        <w:t>日（</w:t>
      </w:r>
      <w:r w:rsidR="00354AAA">
        <w:rPr>
          <w:rFonts w:ascii="ＭＳ 明朝" w:hAnsi="ＭＳ 明朝" w:hint="eastAsia"/>
        </w:rPr>
        <w:t>月</w:t>
      </w:r>
      <w:r>
        <w:rPr>
          <w:rFonts w:ascii="ＭＳ 明朝" w:hAnsi="ＭＳ 明朝" w:hint="eastAsia"/>
        </w:rPr>
        <w:t>）</w:t>
      </w:r>
    </w:p>
    <w:p w14:paraId="74DCA9CA" w14:textId="77777777" w:rsidR="00946EE4" w:rsidRDefault="00946EE4">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4DCA9CB" w14:textId="77777777" w:rsidR="00946EE4" w:rsidRDefault="00946EE4">
      <w:pPr>
        <w:pStyle w:val="a3"/>
        <w:ind w:leftChars="67" w:left="141"/>
        <w:rPr>
          <w:rFonts w:ascii="ＭＳ 明朝" w:hAnsi="ＭＳ 明朝"/>
        </w:rPr>
      </w:pPr>
      <w:r>
        <w:rPr>
          <w:rFonts w:ascii="ＭＳ 明朝" w:hAnsi="ＭＳ 明朝" w:hint="eastAsia"/>
        </w:rPr>
        <w:t>(2) 提出期限</w:t>
      </w:r>
    </w:p>
    <w:p w14:paraId="74DCA9CC" w14:textId="30B60171" w:rsidR="00946EE4" w:rsidRDefault="00946EE4">
      <w:pPr>
        <w:pStyle w:val="a3"/>
        <w:ind w:leftChars="202" w:left="424" w:firstLineChars="100" w:firstLine="212"/>
        <w:rPr>
          <w:rFonts w:ascii="ＭＳ 明朝" w:hAnsi="ＭＳ 明朝"/>
        </w:rPr>
      </w:pPr>
      <w:r>
        <w:rPr>
          <w:rFonts w:ascii="ＭＳ 明朝" w:hAnsi="ＭＳ 明朝" w:hint="eastAsia"/>
        </w:rPr>
        <w:t>20</w:t>
      </w:r>
      <w:r w:rsidR="007C6275">
        <w:rPr>
          <w:rFonts w:ascii="ＭＳ 明朝" w:hAnsi="ＭＳ 明朝" w:hint="eastAsia"/>
        </w:rPr>
        <w:t>2</w:t>
      </w:r>
      <w:r w:rsidR="007C6275">
        <w:rPr>
          <w:rFonts w:ascii="ＭＳ 明朝" w:hAnsi="ＭＳ 明朝"/>
        </w:rPr>
        <w:t>3</w:t>
      </w:r>
      <w:r>
        <w:rPr>
          <w:rFonts w:ascii="ＭＳ 明朝" w:hAnsi="ＭＳ 明朝" w:hint="eastAsia"/>
        </w:rPr>
        <w:t>年</w:t>
      </w:r>
      <w:r w:rsidR="007C6275">
        <w:rPr>
          <w:rFonts w:ascii="ＭＳ 明朝" w:hAnsi="ＭＳ 明朝" w:hint="eastAsia"/>
        </w:rPr>
        <w:t>1</w:t>
      </w:r>
      <w:r w:rsidR="007C6275">
        <w:rPr>
          <w:rFonts w:ascii="ＭＳ 明朝" w:hAnsi="ＭＳ 明朝"/>
        </w:rPr>
        <w:t>0</w:t>
      </w:r>
      <w:r>
        <w:rPr>
          <w:rFonts w:ascii="ＭＳ 明朝" w:hAnsi="ＭＳ 明朝" w:hint="eastAsia"/>
        </w:rPr>
        <w:t>月</w:t>
      </w:r>
      <w:r w:rsidR="005408F2">
        <w:rPr>
          <w:rFonts w:ascii="ＭＳ 明朝" w:hAnsi="ＭＳ 明朝"/>
        </w:rPr>
        <w:t>30</w:t>
      </w:r>
      <w:r>
        <w:rPr>
          <w:rFonts w:ascii="ＭＳ 明朝" w:hAnsi="ＭＳ 明朝" w:hint="eastAsia"/>
        </w:rPr>
        <w:t>日（</w:t>
      </w:r>
      <w:r w:rsidR="00991C46">
        <w:rPr>
          <w:rFonts w:ascii="ＭＳ 明朝" w:hAnsi="ＭＳ 明朝" w:hint="eastAsia"/>
        </w:rPr>
        <w:t>月</w:t>
      </w:r>
      <w:r>
        <w:rPr>
          <w:rFonts w:ascii="ＭＳ 明朝" w:hAnsi="ＭＳ 明朝" w:hint="eastAsia"/>
        </w:rPr>
        <w:t>） 17時00分必着。</w:t>
      </w:r>
    </w:p>
    <w:p w14:paraId="74DCA9CD" w14:textId="77777777" w:rsidR="00946EE4" w:rsidRDefault="00946EE4">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4DCA9CE" w14:textId="77777777" w:rsidR="00946EE4" w:rsidRDefault="00946EE4">
      <w:pPr>
        <w:pStyle w:val="a3"/>
        <w:ind w:leftChars="67" w:left="141"/>
        <w:rPr>
          <w:rFonts w:ascii="ＭＳ 明朝" w:hAnsi="ＭＳ 明朝"/>
        </w:rPr>
      </w:pPr>
      <w:r>
        <w:rPr>
          <w:rFonts w:ascii="ＭＳ 明朝" w:hAnsi="ＭＳ 明朝" w:hint="eastAsia"/>
        </w:rPr>
        <w:t>(3) 提出先</w:t>
      </w:r>
    </w:p>
    <w:p w14:paraId="74DCA9CF" w14:textId="77777777" w:rsidR="00946EE4" w:rsidRDefault="00946EE4">
      <w:pPr>
        <w:pStyle w:val="a3"/>
        <w:ind w:leftChars="202" w:left="424" w:firstLineChars="100" w:firstLine="212"/>
        <w:rPr>
          <w:rFonts w:ascii="ＭＳ 明朝" w:hAnsi="ＭＳ 明朝"/>
        </w:rPr>
      </w:pPr>
      <w:r>
        <w:rPr>
          <w:rFonts w:ascii="ＭＳ 明朝" w:hAnsi="ＭＳ 明朝" w:hint="eastAsia"/>
        </w:rPr>
        <w:t>1</w:t>
      </w:r>
      <w:r w:rsidR="000F4D3F">
        <w:rPr>
          <w:rFonts w:ascii="ＭＳ 明朝" w:hAnsi="ＭＳ 明朝" w:hint="eastAsia"/>
        </w:rPr>
        <w:t>4</w:t>
      </w:r>
      <w:r>
        <w:rPr>
          <w:rFonts w:ascii="ＭＳ 明朝" w:hAnsi="ＭＳ 明朝" w:hint="eastAsia"/>
        </w:rPr>
        <w:t>.(4)のとおり。</w:t>
      </w:r>
    </w:p>
    <w:p w14:paraId="74DCA9D0" w14:textId="77777777" w:rsidR="00946EE4" w:rsidRDefault="00946EE4">
      <w:pPr>
        <w:ind w:leftChars="67" w:left="351" w:hangingChars="100" w:hanging="210"/>
        <w:rPr>
          <w:rFonts w:ascii="ＭＳ 明朝" w:hAnsi="ＭＳ 明朝"/>
        </w:rPr>
      </w:pPr>
      <w:r>
        <w:rPr>
          <w:rFonts w:ascii="ＭＳ 明朝" w:hAnsi="ＭＳ 明朝" w:hint="eastAsia"/>
        </w:rPr>
        <w:t>(4) 提出書類一覧</w:t>
      </w:r>
    </w:p>
    <w:p w14:paraId="74DCA9D2" w14:textId="431D6F73" w:rsidR="00946EE4" w:rsidRDefault="00946EE4">
      <w:pPr>
        <w:pStyle w:val="a3"/>
        <w:ind w:leftChars="67" w:left="141" w:firstLineChars="400" w:firstLine="728"/>
        <w:rPr>
          <w:rFonts w:ascii="ＭＳ ゴシック" w:eastAsia="ＭＳ ゴシック" w:hAnsi="ＭＳ ゴシック"/>
        </w:rPr>
      </w:pPr>
      <w:r>
        <w:rPr>
          <w:rFonts w:ascii="ＭＳ ゴシック" w:eastAsia="ＭＳ ゴシック" w:hAnsi="ＭＳ ゴシック" w:hint="eastAsia"/>
          <w:color w:val="FF0000"/>
          <w:sz w:val="18"/>
          <w:szCs w:val="1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6D6446" w14:paraId="74DCA9D6" w14:textId="77777777" w:rsidTr="00613996">
        <w:trPr>
          <w:jc w:val="center"/>
        </w:trPr>
        <w:tc>
          <w:tcPr>
            <w:tcW w:w="542" w:type="dxa"/>
          </w:tcPr>
          <w:p w14:paraId="74DCA9D3" w14:textId="77777777" w:rsidR="006D6446" w:rsidRDefault="006D6446">
            <w:pPr>
              <w:rPr>
                <w:rFonts w:ascii="ＭＳ 明朝" w:hAnsi="ＭＳ 明朝"/>
                <w:szCs w:val="21"/>
              </w:rPr>
            </w:pPr>
            <w:r>
              <w:rPr>
                <w:rFonts w:ascii="ＭＳ 明朝" w:hAnsi="ＭＳ 明朝"/>
                <w:szCs w:val="21"/>
              </w:rPr>
              <w:t>No.</w:t>
            </w:r>
          </w:p>
        </w:tc>
        <w:tc>
          <w:tcPr>
            <w:tcW w:w="6644" w:type="dxa"/>
            <w:gridSpan w:val="2"/>
            <w:vAlign w:val="center"/>
          </w:tcPr>
          <w:p w14:paraId="74DCA9D4" w14:textId="77777777" w:rsidR="006D6446" w:rsidRPr="00DA2BC1" w:rsidRDefault="006D6446">
            <w:pPr>
              <w:jc w:val="center"/>
              <w:rPr>
                <w:rFonts w:ascii="ＭＳ 明朝" w:hAnsi="ＭＳ 明朝"/>
                <w:szCs w:val="21"/>
              </w:rPr>
            </w:pPr>
            <w:r w:rsidRPr="00DA2BC1">
              <w:rPr>
                <w:rFonts w:ascii="ＭＳ 明朝" w:hAnsi="ＭＳ 明朝" w:hint="eastAsia"/>
                <w:szCs w:val="21"/>
              </w:rPr>
              <w:t>提出書類</w:t>
            </w:r>
          </w:p>
        </w:tc>
        <w:tc>
          <w:tcPr>
            <w:tcW w:w="1322" w:type="dxa"/>
            <w:vAlign w:val="center"/>
          </w:tcPr>
          <w:p w14:paraId="74DCA9D5" w14:textId="77777777" w:rsidR="006D6446" w:rsidRDefault="006D6446">
            <w:pPr>
              <w:jc w:val="center"/>
              <w:rPr>
                <w:rFonts w:ascii="ＭＳ 明朝" w:hAnsi="ＭＳ 明朝"/>
                <w:szCs w:val="21"/>
              </w:rPr>
            </w:pPr>
            <w:r>
              <w:rPr>
                <w:rFonts w:ascii="ＭＳ 明朝" w:hAnsi="ＭＳ 明朝" w:hint="eastAsia"/>
                <w:szCs w:val="21"/>
              </w:rPr>
              <w:t>部数</w:t>
            </w:r>
          </w:p>
        </w:tc>
      </w:tr>
      <w:tr w:rsidR="00946EE4" w14:paraId="74DCA9DB" w14:textId="77777777" w:rsidTr="00843EFA">
        <w:trPr>
          <w:jc w:val="center"/>
        </w:trPr>
        <w:tc>
          <w:tcPr>
            <w:tcW w:w="542" w:type="dxa"/>
            <w:vAlign w:val="center"/>
          </w:tcPr>
          <w:p w14:paraId="74DCA9D7" w14:textId="6E801C72" w:rsidR="00946EE4" w:rsidRPr="00FD5B79" w:rsidRDefault="00946EE4" w:rsidP="00FD5B79">
            <w:pPr>
              <w:pStyle w:val="afb"/>
              <w:numPr>
                <w:ilvl w:val="0"/>
                <w:numId w:val="21"/>
              </w:numPr>
              <w:ind w:leftChars="0"/>
              <w:rPr>
                <w:rFonts w:hAnsi="ＭＳ 明朝"/>
                <w:szCs w:val="21"/>
              </w:rPr>
            </w:pPr>
          </w:p>
        </w:tc>
        <w:tc>
          <w:tcPr>
            <w:tcW w:w="5407" w:type="dxa"/>
            <w:vAlign w:val="center"/>
          </w:tcPr>
          <w:p w14:paraId="74DCA9D8" w14:textId="77777777" w:rsidR="00946EE4" w:rsidRDefault="00946EE4">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4DCA9D9" w14:textId="77777777" w:rsidR="00946EE4" w:rsidRDefault="00946EE4">
            <w:pPr>
              <w:jc w:val="center"/>
              <w:rPr>
                <w:rFonts w:ascii="ＭＳ 明朝" w:hAnsi="ＭＳ 明朝"/>
                <w:szCs w:val="21"/>
              </w:rPr>
            </w:pPr>
            <w:r>
              <w:rPr>
                <w:rFonts w:ascii="ＭＳ 明朝" w:hAnsi="ＭＳ 明朝" w:hint="eastAsia"/>
                <w:szCs w:val="21"/>
              </w:rPr>
              <w:t>様式2</w:t>
            </w:r>
          </w:p>
        </w:tc>
        <w:tc>
          <w:tcPr>
            <w:tcW w:w="1322" w:type="dxa"/>
            <w:vAlign w:val="center"/>
          </w:tcPr>
          <w:p w14:paraId="74DCA9DA" w14:textId="77777777" w:rsidR="00946EE4" w:rsidRDefault="00946EE4">
            <w:pPr>
              <w:jc w:val="center"/>
              <w:rPr>
                <w:rFonts w:ascii="ＭＳ 明朝" w:hAnsi="ＭＳ 明朝"/>
                <w:szCs w:val="21"/>
              </w:rPr>
            </w:pPr>
            <w:r>
              <w:rPr>
                <w:rFonts w:ascii="ＭＳ 明朝" w:hAnsi="ＭＳ 明朝" w:hint="eastAsia"/>
                <w:szCs w:val="21"/>
              </w:rPr>
              <w:t>1通</w:t>
            </w:r>
          </w:p>
        </w:tc>
      </w:tr>
      <w:tr w:rsidR="00946EE4" w14:paraId="74DCA9E0" w14:textId="77777777" w:rsidTr="00843EFA">
        <w:trPr>
          <w:jc w:val="center"/>
        </w:trPr>
        <w:tc>
          <w:tcPr>
            <w:tcW w:w="542" w:type="dxa"/>
            <w:vAlign w:val="center"/>
          </w:tcPr>
          <w:p w14:paraId="74DCA9DC" w14:textId="725BFA47" w:rsidR="00946EE4" w:rsidRPr="00FD5B79" w:rsidRDefault="00946EE4" w:rsidP="00FD5B79">
            <w:pPr>
              <w:pStyle w:val="afb"/>
              <w:numPr>
                <w:ilvl w:val="0"/>
                <w:numId w:val="21"/>
              </w:numPr>
              <w:ind w:leftChars="0"/>
              <w:rPr>
                <w:rFonts w:hAnsi="ＭＳ 明朝"/>
                <w:szCs w:val="21"/>
              </w:rPr>
            </w:pPr>
          </w:p>
        </w:tc>
        <w:tc>
          <w:tcPr>
            <w:tcW w:w="5407" w:type="dxa"/>
            <w:vAlign w:val="center"/>
          </w:tcPr>
          <w:p w14:paraId="74DCA9DD" w14:textId="03D19995" w:rsidR="00946EE4" w:rsidRDefault="00946EE4">
            <w:pPr>
              <w:rPr>
                <w:rFonts w:ascii="ＭＳ 明朝" w:hAnsi="ＭＳ 明朝"/>
                <w:szCs w:val="21"/>
              </w:rPr>
            </w:pPr>
            <w:r>
              <w:rPr>
                <w:rFonts w:ascii="ＭＳ 明朝" w:hAnsi="ＭＳ 明朝" w:hint="eastAsia"/>
                <w:szCs w:val="21"/>
              </w:rPr>
              <w:t>入札書</w:t>
            </w:r>
            <w:r w:rsidR="00E8180E">
              <w:rPr>
                <w:rFonts w:ascii="ＭＳ 明朝" w:hAnsi="ＭＳ 明朝" w:hint="eastAsia"/>
                <w:color w:val="548DD4" w:themeColor="text2" w:themeTint="99"/>
                <w:szCs w:val="21"/>
              </w:rPr>
              <w:t>（</w:t>
            </w:r>
            <w:r w:rsidR="00E8180E" w:rsidRPr="00843EFA">
              <w:rPr>
                <w:rFonts w:ascii="ＭＳ 明朝" w:hAnsi="ＭＳ 明朝" w:hint="eastAsia"/>
                <w:szCs w:val="21"/>
              </w:rPr>
              <w:t>封緘</w:t>
            </w:r>
            <w:r w:rsidR="00E8180E">
              <w:rPr>
                <w:rFonts w:ascii="ＭＳ 明朝" w:hAnsi="ＭＳ 明朝" w:hint="eastAsia"/>
                <w:color w:val="548DD4" w:themeColor="text2" w:themeTint="99"/>
                <w:szCs w:val="21"/>
              </w:rPr>
              <w:t>）</w:t>
            </w:r>
          </w:p>
        </w:tc>
        <w:tc>
          <w:tcPr>
            <w:tcW w:w="1237" w:type="dxa"/>
            <w:vAlign w:val="center"/>
          </w:tcPr>
          <w:p w14:paraId="74DCA9DE" w14:textId="77777777" w:rsidR="00946EE4" w:rsidRDefault="00946EE4">
            <w:pPr>
              <w:jc w:val="center"/>
              <w:rPr>
                <w:rFonts w:ascii="ＭＳ 明朝" w:hAnsi="ＭＳ 明朝"/>
                <w:szCs w:val="21"/>
              </w:rPr>
            </w:pPr>
            <w:r>
              <w:rPr>
                <w:rFonts w:ascii="ＭＳ 明朝" w:hAnsi="ＭＳ 明朝" w:hint="eastAsia"/>
                <w:szCs w:val="21"/>
              </w:rPr>
              <w:t>様式3</w:t>
            </w:r>
          </w:p>
        </w:tc>
        <w:tc>
          <w:tcPr>
            <w:tcW w:w="1322" w:type="dxa"/>
            <w:vAlign w:val="center"/>
          </w:tcPr>
          <w:p w14:paraId="74DCA9DF" w14:textId="77777777" w:rsidR="00946EE4" w:rsidRDefault="00946EE4">
            <w:pPr>
              <w:jc w:val="center"/>
              <w:rPr>
                <w:rFonts w:ascii="ＭＳ 明朝" w:hAnsi="ＭＳ 明朝"/>
                <w:szCs w:val="21"/>
              </w:rPr>
            </w:pPr>
            <w:r>
              <w:rPr>
                <w:rFonts w:ascii="ＭＳ 明朝" w:hAnsi="ＭＳ 明朝" w:hint="eastAsia"/>
                <w:szCs w:val="21"/>
              </w:rPr>
              <w:t>1通</w:t>
            </w:r>
          </w:p>
        </w:tc>
      </w:tr>
      <w:tr w:rsidR="00946EE4" w14:paraId="74DCA9E5" w14:textId="77777777" w:rsidTr="00843EFA">
        <w:trPr>
          <w:jc w:val="center"/>
        </w:trPr>
        <w:tc>
          <w:tcPr>
            <w:tcW w:w="542" w:type="dxa"/>
            <w:vAlign w:val="center"/>
          </w:tcPr>
          <w:p w14:paraId="74DCA9E1" w14:textId="131699D6" w:rsidR="00946EE4" w:rsidRPr="00FD5B79" w:rsidRDefault="00946EE4" w:rsidP="00FD5B79">
            <w:pPr>
              <w:pStyle w:val="afb"/>
              <w:numPr>
                <w:ilvl w:val="0"/>
                <w:numId w:val="21"/>
              </w:numPr>
              <w:ind w:leftChars="0"/>
              <w:rPr>
                <w:rFonts w:hAnsi="ＭＳ 明朝"/>
                <w:szCs w:val="21"/>
              </w:rPr>
            </w:pPr>
          </w:p>
        </w:tc>
        <w:tc>
          <w:tcPr>
            <w:tcW w:w="5407" w:type="dxa"/>
            <w:vAlign w:val="center"/>
          </w:tcPr>
          <w:p w14:paraId="74DCA9E2" w14:textId="77777777" w:rsidR="00946EE4" w:rsidRDefault="00946EE4">
            <w:pPr>
              <w:rPr>
                <w:rFonts w:ascii="ＭＳ 明朝" w:hAnsi="ＭＳ 明朝"/>
                <w:szCs w:val="21"/>
              </w:rPr>
            </w:pPr>
            <w:r>
              <w:rPr>
                <w:rFonts w:ascii="ＭＳ 明朝" w:hAnsi="ＭＳ 明朝" w:hint="eastAsia"/>
                <w:szCs w:val="21"/>
              </w:rPr>
              <w:t>提案書</w:t>
            </w:r>
          </w:p>
        </w:tc>
        <w:tc>
          <w:tcPr>
            <w:tcW w:w="1237" w:type="dxa"/>
            <w:vAlign w:val="center"/>
          </w:tcPr>
          <w:p w14:paraId="74DCA9E3" w14:textId="77777777" w:rsidR="00946EE4" w:rsidRDefault="00946EE4">
            <w:pPr>
              <w:jc w:val="center"/>
              <w:rPr>
                <w:rFonts w:ascii="ＭＳ 明朝" w:hAnsi="ＭＳ 明朝"/>
                <w:szCs w:val="21"/>
              </w:rPr>
            </w:pPr>
            <w:r>
              <w:rPr>
                <w:rFonts w:ascii="ＭＳ 明朝" w:hAnsi="ＭＳ 明朝" w:hint="eastAsia"/>
                <w:szCs w:val="21"/>
              </w:rPr>
              <w:t>－</w:t>
            </w:r>
          </w:p>
        </w:tc>
        <w:tc>
          <w:tcPr>
            <w:tcW w:w="1322" w:type="dxa"/>
            <w:vAlign w:val="center"/>
          </w:tcPr>
          <w:p w14:paraId="74DCA9E4" w14:textId="4212345F" w:rsidR="00946EE4" w:rsidRDefault="002671D0">
            <w:pPr>
              <w:jc w:val="center"/>
              <w:rPr>
                <w:rFonts w:ascii="ＭＳ 明朝" w:hAnsi="ＭＳ 明朝"/>
                <w:szCs w:val="21"/>
              </w:rPr>
            </w:pPr>
            <w:r>
              <w:rPr>
                <w:rFonts w:ascii="ＭＳ 明朝" w:hAnsi="ＭＳ 明朝" w:hint="eastAsia"/>
                <w:szCs w:val="21"/>
              </w:rPr>
              <w:t>1</w:t>
            </w:r>
            <w:r w:rsidR="00946EE4">
              <w:rPr>
                <w:rFonts w:ascii="ＭＳ 明朝" w:hAnsi="ＭＳ 明朝" w:hint="eastAsia"/>
                <w:szCs w:val="21"/>
              </w:rPr>
              <w:t>部</w:t>
            </w:r>
          </w:p>
        </w:tc>
      </w:tr>
      <w:tr w:rsidR="00946EE4" w14:paraId="74DCA9EA" w14:textId="77777777" w:rsidTr="00843EFA">
        <w:trPr>
          <w:jc w:val="center"/>
        </w:trPr>
        <w:tc>
          <w:tcPr>
            <w:tcW w:w="542" w:type="dxa"/>
            <w:vAlign w:val="center"/>
          </w:tcPr>
          <w:p w14:paraId="74DCA9E6" w14:textId="6C9DD765" w:rsidR="00946EE4" w:rsidRPr="00FD5B79" w:rsidRDefault="00946EE4" w:rsidP="00FD5B79">
            <w:pPr>
              <w:pStyle w:val="afb"/>
              <w:numPr>
                <w:ilvl w:val="0"/>
                <w:numId w:val="21"/>
              </w:numPr>
              <w:ind w:leftChars="0"/>
              <w:rPr>
                <w:rFonts w:hAnsi="ＭＳ 明朝"/>
                <w:szCs w:val="21"/>
              </w:rPr>
            </w:pPr>
          </w:p>
        </w:tc>
        <w:tc>
          <w:tcPr>
            <w:tcW w:w="5407" w:type="dxa"/>
            <w:vAlign w:val="center"/>
          </w:tcPr>
          <w:p w14:paraId="74DCA9E7" w14:textId="77777777" w:rsidR="00946EE4" w:rsidRDefault="00946EE4">
            <w:pPr>
              <w:rPr>
                <w:rFonts w:ascii="ＭＳ 明朝" w:hAnsi="ＭＳ 明朝"/>
              </w:rPr>
            </w:pPr>
            <w:r>
              <w:rPr>
                <w:rFonts w:ascii="ＭＳ 明朝" w:hAnsi="ＭＳ 明朝" w:hint="eastAsia"/>
              </w:rPr>
              <w:t>評価項目一覧</w:t>
            </w:r>
          </w:p>
        </w:tc>
        <w:tc>
          <w:tcPr>
            <w:tcW w:w="1237" w:type="dxa"/>
            <w:vAlign w:val="center"/>
          </w:tcPr>
          <w:p w14:paraId="74DCA9E8" w14:textId="77777777" w:rsidR="00946EE4" w:rsidRDefault="00946EE4">
            <w:pPr>
              <w:jc w:val="center"/>
              <w:rPr>
                <w:rFonts w:ascii="ＭＳ 明朝" w:hAnsi="ＭＳ 明朝"/>
                <w:szCs w:val="21"/>
              </w:rPr>
            </w:pPr>
            <w:r>
              <w:rPr>
                <w:rFonts w:ascii="ＭＳ 明朝" w:hAnsi="ＭＳ 明朝" w:hint="eastAsia"/>
                <w:szCs w:val="21"/>
              </w:rPr>
              <w:t>－</w:t>
            </w:r>
          </w:p>
        </w:tc>
        <w:tc>
          <w:tcPr>
            <w:tcW w:w="1322" w:type="dxa"/>
            <w:vAlign w:val="center"/>
          </w:tcPr>
          <w:p w14:paraId="74DCA9E9" w14:textId="159C439A" w:rsidR="00946EE4" w:rsidRDefault="002671D0">
            <w:pPr>
              <w:jc w:val="center"/>
              <w:rPr>
                <w:rFonts w:ascii="ＭＳ 明朝" w:hAnsi="ＭＳ 明朝"/>
                <w:szCs w:val="21"/>
              </w:rPr>
            </w:pPr>
            <w:r>
              <w:rPr>
                <w:rFonts w:ascii="ＭＳ 明朝" w:hAnsi="ＭＳ 明朝" w:hint="eastAsia"/>
                <w:szCs w:val="21"/>
              </w:rPr>
              <w:t>1</w:t>
            </w:r>
            <w:r w:rsidR="00946EE4">
              <w:rPr>
                <w:rFonts w:ascii="ＭＳ 明朝" w:hAnsi="ＭＳ 明朝" w:hint="eastAsia"/>
                <w:szCs w:val="21"/>
              </w:rPr>
              <w:t>部</w:t>
            </w:r>
          </w:p>
        </w:tc>
      </w:tr>
      <w:tr w:rsidR="00946EE4" w14:paraId="74DCA9F9" w14:textId="77777777" w:rsidTr="00843EFA">
        <w:trPr>
          <w:jc w:val="center"/>
        </w:trPr>
        <w:tc>
          <w:tcPr>
            <w:tcW w:w="542" w:type="dxa"/>
            <w:vAlign w:val="center"/>
          </w:tcPr>
          <w:p w14:paraId="74DCA9F0" w14:textId="3636E1BB" w:rsidR="00946EE4" w:rsidRPr="00FD5B79" w:rsidRDefault="00946EE4" w:rsidP="00FD5B79">
            <w:pPr>
              <w:pStyle w:val="afb"/>
              <w:numPr>
                <w:ilvl w:val="0"/>
                <w:numId w:val="21"/>
              </w:numPr>
              <w:ind w:leftChars="0"/>
              <w:rPr>
                <w:rFonts w:hAnsi="ＭＳ 明朝"/>
                <w:szCs w:val="21"/>
              </w:rPr>
            </w:pPr>
          </w:p>
        </w:tc>
        <w:tc>
          <w:tcPr>
            <w:tcW w:w="5407" w:type="dxa"/>
            <w:vAlign w:val="center"/>
          </w:tcPr>
          <w:p w14:paraId="74DCA9F6" w14:textId="61FFC44B" w:rsidR="00946EE4" w:rsidRPr="00352068" w:rsidRDefault="00CB6566" w:rsidP="00352068">
            <w:pPr>
              <w:rPr>
                <w:rFonts w:ascii="ＭＳ 明朝" w:hAnsi="ＭＳ 明朝"/>
                <w:szCs w:val="21"/>
              </w:rPr>
            </w:pPr>
            <w:r w:rsidRPr="00335F49">
              <w:rPr>
                <w:rFonts w:ascii="ＭＳ 明朝" w:hAnsi="ＭＳ 明朝" w:hint="eastAsia"/>
              </w:rPr>
              <w:t>令和</w:t>
            </w:r>
            <w:r w:rsidR="00F11D0E">
              <w:rPr>
                <w:rFonts w:ascii="ＭＳ 明朝" w:hAnsi="ＭＳ 明朝" w:hint="eastAsia"/>
              </w:rPr>
              <w:t>4・5・6</w:t>
            </w:r>
            <w:r w:rsidRPr="00335F49">
              <w:rPr>
                <w:rFonts w:ascii="ＭＳ 明朝" w:hAnsi="ＭＳ 明朝"/>
              </w:rPr>
              <w:t>年度</w:t>
            </w:r>
            <w:r w:rsidR="00843EFA" w:rsidRPr="0072715C">
              <w:rPr>
                <w:rFonts w:ascii="ＭＳ 明朝" w:hAnsi="ＭＳ 明朝" w:hint="eastAsia"/>
                <w:szCs w:val="21"/>
              </w:rPr>
              <w:t>競争参加資格（全省庁統一資格）における資格審査結果通知書の写し</w:t>
            </w:r>
          </w:p>
        </w:tc>
        <w:tc>
          <w:tcPr>
            <w:tcW w:w="1237" w:type="dxa"/>
            <w:vAlign w:val="center"/>
          </w:tcPr>
          <w:p w14:paraId="74DCA9F7" w14:textId="77777777" w:rsidR="00946EE4" w:rsidRPr="0060492C" w:rsidRDefault="00946EE4">
            <w:pPr>
              <w:jc w:val="center"/>
              <w:rPr>
                <w:rFonts w:ascii="ＭＳ 明朝" w:hAnsi="ＭＳ 明朝"/>
                <w:szCs w:val="21"/>
              </w:rPr>
            </w:pPr>
            <w:r w:rsidRPr="0060492C">
              <w:rPr>
                <w:rFonts w:ascii="ＭＳ 明朝" w:hAnsi="ＭＳ 明朝" w:hint="eastAsia"/>
                <w:szCs w:val="21"/>
              </w:rPr>
              <w:t>－</w:t>
            </w:r>
          </w:p>
        </w:tc>
        <w:tc>
          <w:tcPr>
            <w:tcW w:w="1322" w:type="dxa"/>
            <w:vAlign w:val="center"/>
          </w:tcPr>
          <w:p w14:paraId="74DCA9F8" w14:textId="77777777" w:rsidR="00946EE4" w:rsidRPr="0060492C" w:rsidRDefault="00946EE4">
            <w:pPr>
              <w:jc w:val="center"/>
              <w:rPr>
                <w:rFonts w:ascii="ＭＳ 明朝" w:hAnsi="ＭＳ 明朝"/>
                <w:szCs w:val="21"/>
              </w:rPr>
            </w:pPr>
            <w:r w:rsidRPr="0060492C">
              <w:rPr>
                <w:rFonts w:ascii="ＭＳ 明朝" w:hAnsi="ＭＳ 明朝" w:hint="eastAsia"/>
                <w:szCs w:val="21"/>
              </w:rPr>
              <w:t>1</w:t>
            </w:r>
            <w:r w:rsidR="00FC66FD" w:rsidRPr="0060492C">
              <w:rPr>
                <w:rFonts w:ascii="ＭＳ 明朝" w:hAnsi="ＭＳ 明朝" w:hint="eastAsia"/>
                <w:szCs w:val="21"/>
              </w:rPr>
              <w:t>通</w:t>
            </w:r>
          </w:p>
        </w:tc>
      </w:tr>
      <w:tr w:rsidR="00111A6B" w14:paraId="70115094" w14:textId="77777777" w:rsidTr="00843EFA">
        <w:trPr>
          <w:jc w:val="center"/>
        </w:trPr>
        <w:tc>
          <w:tcPr>
            <w:tcW w:w="542" w:type="dxa"/>
            <w:vAlign w:val="center"/>
          </w:tcPr>
          <w:p w14:paraId="7F2D420C" w14:textId="77777777" w:rsidR="00111A6B" w:rsidRPr="00FD5B79" w:rsidRDefault="00111A6B" w:rsidP="00FD5B79">
            <w:pPr>
              <w:pStyle w:val="afb"/>
              <w:numPr>
                <w:ilvl w:val="0"/>
                <w:numId w:val="21"/>
              </w:numPr>
              <w:ind w:leftChars="0"/>
              <w:rPr>
                <w:rFonts w:hAnsi="ＭＳ 明朝"/>
                <w:szCs w:val="21"/>
              </w:rPr>
            </w:pPr>
          </w:p>
        </w:tc>
        <w:tc>
          <w:tcPr>
            <w:tcW w:w="5407" w:type="dxa"/>
            <w:vAlign w:val="center"/>
          </w:tcPr>
          <w:p w14:paraId="064BC0CC" w14:textId="5B497102" w:rsidR="00111A6B" w:rsidRPr="00335F49" w:rsidRDefault="00920459" w:rsidP="00352068">
            <w:pPr>
              <w:rPr>
                <w:rFonts w:ascii="ＭＳ 明朝" w:hAnsi="ＭＳ 明朝"/>
              </w:rPr>
            </w:pPr>
            <w:r w:rsidRPr="00920459">
              <w:rPr>
                <w:rFonts w:ascii="ＭＳ 明朝" w:hAnsi="ＭＳ 明朝" w:hint="eastAsia"/>
              </w:rPr>
              <w:t>③と④の電子</w:t>
            </w:r>
            <w:r w:rsidR="009064D5">
              <w:rPr>
                <w:rFonts w:ascii="ＭＳ 明朝" w:hAnsi="ＭＳ 明朝" w:hint="eastAsia"/>
              </w:rPr>
              <w:t>データを格納したCD-R又はDVD-R</w:t>
            </w:r>
          </w:p>
        </w:tc>
        <w:tc>
          <w:tcPr>
            <w:tcW w:w="1237" w:type="dxa"/>
            <w:vAlign w:val="center"/>
          </w:tcPr>
          <w:p w14:paraId="232FFE18" w14:textId="0BF4CD66" w:rsidR="00111A6B" w:rsidRPr="0060492C" w:rsidRDefault="009064D5" w:rsidP="0066135D">
            <w:pPr>
              <w:jc w:val="center"/>
              <w:rPr>
                <w:rFonts w:ascii="ＭＳ 明朝" w:hAnsi="ＭＳ 明朝"/>
                <w:szCs w:val="21"/>
              </w:rPr>
            </w:pPr>
            <w:r w:rsidRPr="0060492C">
              <w:rPr>
                <w:rFonts w:ascii="ＭＳ 明朝" w:hAnsi="ＭＳ 明朝" w:hint="eastAsia"/>
                <w:szCs w:val="21"/>
              </w:rPr>
              <w:t>－</w:t>
            </w:r>
          </w:p>
        </w:tc>
        <w:tc>
          <w:tcPr>
            <w:tcW w:w="1322" w:type="dxa"/>
            <w:vAlign w:val="center"/>
          </w:tcPr>
          <w:p w14:paraId="0333AA1A" w14:textId="49788304" w:rsidR="00111A6B" w:rsidRPr="0060492C" w:rsidRDefault="009064D5">
            <w:pPr>
              <w:jc w:val="center"/>
              <w:rPr>
                <w:rFonts w:ascii="ＭＳ 明朝" w:hAnsi="ＭＳ 明朝"/>
                <w:szCs w:val="21"/>
              </w:rPr>
            </w:pPr>
            <w:r>
              <w:rPr>
                <w:rFonts w:ascii="ＭＳ 明朝" w:hAnsi="ＭＳ 明朝" w:hint="eastAsia"/>
                <w:szCs w:val="21"/>
              </w:rPr>
              <w:t>1部</w:t>
            </w:r>
          </w:p>
        </w:tc>
      </w:tr>
      <w:tr w:rsidR="00946EE4" w14:paraId="74DCA9FE" w14:textId="77777777" w:rsidTr="00843EFA">
        <w:trPr>
          <w:jc w:val="center"/>
        </w:trPr>
        <w:tc>
          <w:tcPr>
            <w:tcW w:w="542" w:type="dxa"/>
            <w:vAlign w:val="center"/>
          </w:tcPr>
          <w:p w14:paraId="74DCA9FA" w14:textId="7B241AD9" w:rsidR="00946EE4" w:rsidRPr="00352068" w:rsidRDefault="00946EE4" w:rsidP="00352068">
            <w:pPr>
              <w:pStyle w:val="afb"/>
              <w:numPr>
                <w:ilvl w:val="0"/>
                <w:numId w:val="21"/>
              </w:numPr>
              <w:ind w:leftChars="0"/>
              <w:rPr>
                <w:rFonts w:hAnsi="ＭＳ 明朝"/>
                <w:szCs w:val="21"/>
              </w:rPr>
            </w:pPr>
          </w:p>
        </w:tc>
        <w:tc>
          <w:tcPr>
            <w:tcW w:w="5407" w:type="dxa"/>
            <w:vAlign w:val="center"/>
          </w:tcPr>
          <w:p w14:paraId="74DCA9FB" w14:textId="77777777" w:rsidR="00946EE4" w:rsidRPr="0072715C" w:rsidRDefault="00946EE4">
            <w:pPr>
              <w:rPr>
                <w:rFonts w:ascii="ＭＳ 明朝" w:hAnsi="ＭＳ 明朝"/>
                <w:szCs w:val="21"/>
              </w:rPr>
            </w:pPr>
            <w:r w:rsidRPr="0072715C">
              <w:rPr>
                <w:rFonts w:ascii="ＭＳ 明朝" w:hAnsi="ＭＳ 明朝" w:hint="eastAsia"/>
                <w:szCs w:val="21"/>
              </w:rPr>
              <w:t>提案書受理票</w:t>
            </w:r>
          </w:p>
        </w:tc>
        <w:tc>
          <w:tcPr>
            <w:tcW w:w="1237" w:type="dxa"/>
            <w:vAlign w:val="center"/>
          </w:tcPr>
          <w:p w14:paraId="74DCA9FC" w14:textId="77777777" w:rsidR="00946EE4" w:rsidRDefault="00946EE4">
            <w:pPr>
              <w:jc w:val="center"/>
              <w:rPr>
                <w:rFonts w:ascii="ＭＳ 明朝" w:hAnsi="ＭＳ 明朝"/>
                <w:szCs w:val="21"/>
              </w:rPr>
            </w:pPr>
            <w:r>
              <w:rPr>
                <w:rFonts w:ascii="ＭＳ 明朝" w:hAnsi="ＭＳ 明朝" w:hint="eastAsia"/>
                <w:szCs w:val="21"/>
              </w:rPr>
              <w:t>様式4</w:t>
            </w:r>
          </w:p>
        </w:tc>
        <w:tc>
          <w:tcPr>
            <w:tcW w:w="1322" w:type="dxa"/>
            <w:vAlign w:val="center"/>
          </w:tcPr>
          <w:p w14:paraId="74DCA9FD" w14:textId="77777777" w:rsidR="00946EE4" w:rsidRDefault="00946EE4">
            <w:pPr>
              <w:jc w:val="center"/>
              <w:rPr>
                <w:rFonts w:ascii="ＭＳ 明朝" w:hAnsi="ＭＳ 明朝"/>
                <w:szCs w:val="21"/>
              </w:rPr>
            </w:pPr>
            <w:r>
              <w:rPr>
                <w:rFonts w:ascii="ＭＳ 明朝" w:hAnsi="ＭＳ 明朝" w:hint="eastAsia"/>
                <w:szCs w:val="21"/>
              </w:rPr>
              <w:t>1通</w:t>
            </w:r>
          </w:p>
        </w:tc>
      </w:tr>
    </w:tbl>
    <w:p w14:paraId="74DCA9FF" w14:textId="77777777" w:rsidR="00946EE4" w:rsidRDefault="00946EE4">
      <w:pPr>
        <w:pStyle w:val="a3"/>
        <w:ind w:leftChars="67" w:left="141"/>
        <w:rPr>
          <w:rFonts w:ascii="ＭＳ 明朝" w:hAnsi="ＭＳ 明朝"/>
        </w:rPr>
      </w:pPr>
      <w:r>
        <w:rPr>
          <w:rFonts w:ascii="ＭＳ 明朝" w:hAnsi="ＭＳ 明朝" w:hint="eastAsia"/>
        </w:rPr>
        <w:t xml:space="preserve">(5) 提出方法　</w:t>
      </w:r>
    </w:p>
    <w:p w14:paraId="74DCAA00" w14:textId="77777777" w:rsidR="00946EE4" w:rsidRDefault="00946EE4">
      <w:pPr>
        <w:pStyle w:val="a3"/>
        <w:ind w:leftChars="200" w:left="420"/>
        <w:rPr>
          <w:rFonts w:ascii="ＭＳ 明朝" w:hAnsi="ＭＳ 明朝"/>
        </w:rPr>
      </w:pPr>
      <w:r>
        <w:rPr>
          <w:rFonts w:ascii="ＭＳ 明朝" w:hAnsi="ＭＳ 明朝" w:hint="eastAsia"/>
        </w:rPr>
        <w:t>① 入札書等提出書類を持参により提出する場合</w:t>
      </w:r>
    </w:p>
    <w:p w14:paraId="74DCAA01" w14:textId="76629F32" w:rsidR="00946EE4" w:rsidRDefault="00946EE4">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0F4D3F">
        <w:rPr>
          <w:rFonts w:ascii="ＭＳ 明朝" w:hAnsi="ＭＳ 明朝" w:hint="eastAsia"/>
        </w:rPr>
        <w:t>4</w:t>
      </w:r>
      <w:r>
        <w:rPr>
          <w:rFonts w:ascii="ＭＳ 明朝" w:hAnsi="ＭＳ 明朝" w:hint="eastAsia"/>
        </w:rPr>
        <w:t>.(4)の担当者名）を記載するとともに</w:t>
      </w:r>
      <w:r w:rsidRPr="00527A76">
        <w:rPr>
          <w:rFonts w:ascii="ＭＳ 明朝" w:hAnsi="ＭＳ 明朝" w:hint="eastAsia"/>
        </w:rPr>
        <w:t>「</w:t>
      </w:r>
      <w:r w:rsidR="00995CD0" w:rsidRPr="00995CD0">
        <w:rPr>
          <w:rFonts w:ascii="ＭＳ 明朝" w:hAnsi="ＭＳ 明朝" w:hint="eastAsia"/>
        </w:rPr>
        <w:t>デジタルスキル標準</w:t>
      </w:r>
      <w:r w:rsidRPr="00995CD0">
        <w:rPr>
          <w:rFonts w:ascii="ＭＳ 明朝" w:hAnsi="ＭＳ 明朝" w:hint="eastAsia"/>
        </w:rPr>
        <w:t>の英訳</w:t>
      </w:r>
      <w:r>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0F4D3F">
        <w:rPr>
          <w:rFonts w:ascii="ＭＳ 明朝" w:hAnsi="ＭＳ 明朝" w:hint="eastAsia"/>
        </w:rPr>
        <w:t>4</w:t>
      </w:r>
      <w:r>
        <w:rPr>
          <w:rFonts w:ascii="ＭＳ 明朝" w:hAnsi="ＭＳ 明朝" w:hint="eastAsia"/>
        </w:rPr>
        <w:t>.(4)の担当者名）を記載し、かつ、</w:t>
      </w:r>
      <w:r w:rsidRPr="00527A76">
        <w:rPr>
          <w:rFonts w:ascii="ＭＳ 明朝" w:hAnsi="ＭＳ 明朝" w:hint="eastAsia"/>
        </w:rPr>
        <w:t>「</w:t>
      </w:r>
      <w:r w:rsidR="00D41615" w:rsidRPr="00D41615">
        <w:rPr>
          <w:rFonts w:ascii="ＭＳ 明朝" w:hAnsi="ＭＳ 明朝" w:hint="eastAsia"/>
        </w:rPr>
        <w:t>デジタルスキル標準</w:t>
      </w:r>
      <w:r w:rsidRPr="00D41615">
        <w:rPr>
          <w:rFonts w:ascii="ＭＳ 明朝" w:hAnsi="ＭＳ 明朝" w:hint="eastAsia"/>
        </w:rPr>
        <w:t>の英訳</w:t>
      </w:r>
      <w:r>
        <w:rPr>
          <w:rFonts w:ascii="ＭＳ 明朝" w:hAnsi="ＭＳ 明朝" w:hint="eastAsia"/>
        </w:rPr>
        <w:t xml:space="preserve">　一般競争入札に係る提出書類一式在中」と朱書きすること。</w:t>
      </w:r>
    </w:p>
    <w:p w14:paraId="74DCAA02" w14:textId="77777777" w:rsidR="00946EE4" w:rsidRDefault="00946EE4">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74DCAA03" w14:textId="0D57B1DD" w:rsidR="00946EE4" w:rsidRDefault="00946EE4">
      <w:pPr>
        <w:pStyle w:val="a3"/>
        <w:ind w:leftChars="329" w:left="691" w:firstLineChars="100" w:firstLine="212"/>
        <w:rPr>
          <w:rFonts w:ascii="ＭＳ 明朝" w:hAnsi="ＭＳ 明朝"/>
        </w:rPr>
      </w:pPr>
      <w:r>
        <w:rPr>
          <w:rFonts w:ascii="ＭＳ 明朝" w:hAnsi="ＭＳ 明朝" w:hint="eastAsia"/>
        </w:rPr>
        <w:t>二重封筒とし、表封筒に</w:t>
      </w:r>
      <w:r w:rsidRPr="00527A76">
        <w:rPr>
          <w:rFonts w:ascii="ＭＳ 明朝" w:hAnsi="ＭＳ 明朝" w:hint="eastAsia"/>
        </w:rPr>
        <w:t>「</w:t>
      </w:r>
      <w:r w:rsidR="00CA6FCD" w:rsidRPr="00CA6FCD">
        <w:rPr>
          <w:rFonts w:ascii="ＭＳ 明朝" w:hAnsi="ＭＳ 明朝" w:hint="eastAsia"/>
        </w:rPr>
        <w:t>デジタルスキル標準</w:t>
      </w:r>
      <w:r w:rsidRPr="00CA6FCD">
        <w:rPr>
          <w:rFonts w:ascii="ＭＳ 明朝" w:hAnsi="ＭＳ 明朝" w:hint="eastAsia"/>
        </w:rPr>
        <w:t>の英訳</w:t>
      </w:r>
      <w:r>
        <w:rPr>
          <w:rFonts w:ascii="ＭＳ 明朝" w:hAnsi="ＭＳ 明朝" w:hint="eastAsia"/>
        </w:rPr>
        <w:t xml:space="preserve">　一般競争入札に係る提出書類一式在中」と朱書きし、中封筒の封皮には直接提出する場合と同様とすること。</w:t>
      </w:r>
    </w:p>
    <w:p w14:paraId="74DCAA04" w14:textId="77777777" w:rsidR="00946EE4" w:rsidRDefault="00946EE4">
      <w:pPr>
        <w:pStyle w:val="a3"/>
        <w:ind w:leftChars="67" w:left="141"/>
        <w:rPr>
          <w:rFonts w:ascii="ＭＳ 明朝" w:hAnsi="ＭＳ 明朝"/>
        </w:rPr>
      </w:pPr>
      <w:r>
        <w:rPr>
          <w:rFonts w:ascii="ＭＳ 明朝" w:hAnsi="ＭＳ 明朝" w:hint="eastAsia"/>
        </w:rPr>
        <w:t>(6) 提出後</w:t>
      </w:r>
    </w:p>
    <w:p w14:paraId="74DCAA05" w14:textId="77777777" w:rsidR="00946EE4" w:rsidRDefault="00114FF8" w:rsidP="00114FF8">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946EE4">
        <w:rPr>
          <w:rFonts w:ascii="ＭＳ 明朝" w:hAnsi="ＭＳ 明朝" w:hint="eastAsia"/>
        </w:rPr>
        <w:t>入札書等提出書類を受理した場合は、提案書受理票を入札者に交付する。なお、受理した提案書等は評価結果に関わらず返却しない。</w:t>
      </w:r>
    </w:p>
    <w:p w14:paraId="3C0B8F3E" w14:textId="2F471CCD" w:rsidR="00F31EE4" w:rsidRPr="00F31EE4" w:rsidRDefault="00114FF8" w:rsidP="00390476">
      <w:pPr>
        <w:pStyle w:val="a3"/>
        <w:ind w:leftChars="200" w:left="632" w:hangingChars="100" w:hanging="212"/>
        <w:rPr>
          <w:rFonts w:ascii="ＭＳ 明朝" w:hAnsi="ＭＳ 明朝"/>
        </w:rPr>
      </w:pPr>
      <w:r w:rsidRPr="00DA2BC1">
        <w:rPr>
          <w:rFonts w:ascii="ＭＳ 明朝" w:hAnsi="ＭＳ 明朝" w:hint="eastAsia"/>
        </w:rPr>
        <w:t xml:space="preserve">② </w:t>
      </w:r>
      <w:r w:rsidR="00F31EE4" w:rsidRPr="00F31EE4">
        <w:rPr>
          <w:rFonts w:ascii="ＭＳ 明朝" w:hAnsi="ＭＳ 明朝" w:hint="eastAsia"/>
        </w:rPr>
        <w:t>提案書の不明な事項について、必要と認められた場合には、入札者にヒアリングを行うことがあるので、その場合には対応すること。ヒアリングは、オンラインにより行うものとし、実施方法については、IPAが別途指定する。</w:t>
      </w:r>
    </w:p>
    <w:p w14:paraId="22831498" w14:textId="250F7992" w:rsidR="00F31EE4" w:rsidRPr="00F31EE4" w:rsidRDefault="00F31EE4" w:rsidP="00F31EE4">
      <w:pPr>
        <w:pStyle w:val="a3"/>
        <w:ind w:firstLineChars="200" w:firstLine="424"/>
        <w:rPr>
          <w:rFonts w:ascii="ＭＳ 明朝" w:hAnsi="ＭＳ 明朝"/>
        </w:rPr>
      </w:pPr>
      <w:r w:rsidRPr="00F31EE4">
        <w:rPr>
          <w:rFonts w:ascii="ＭＳ 明朝" w:hAnsi="ＭＳ 明朝" w:hint="eastAsia"/>
        </w:rPr>
        <w:t>日時：2023年</w:t>
      </w:r>
      <w:r w:rsidR="00BF24AB">
        <w:rPr>
          <w:rFonts w:ascii="ＭＳ 明朝" w:hAnsi="ＭＳ 明朝" w:hint="eastAsia"/>
        </w:rPr>
        <w:t>1</w:t>
      </w:r>
      <w:r w:rsidR="007659DF">
        <w:rPr>
          <w:rFonts w:ascii="ＭＳ 明朝" w:hAnsi="ＭＳ 明朝"/>
        </w:rPr>
        <w:t>1</w:t>
      </w:r>
      <w:r w:rsidRPr="00F31EE4">
        <w:rPr>
          <w:rFonts w:ascii="ＭＳ 明朝" w:hAnsi="ＭＳ 明朝" w:hint="eastAsia"/>
        </w:rPr>
        <w:t>月</w:t>
      </w:r>
      <w:r w:rsidR="00AA4885">
        <w:rPr>
          <w:rFonts w:ascii="ＭＳ 明朝" w:hAnsi="ＭＳ 明朝" w:hint="eastAsia"/>
        </w:rPr>
        <w:t>2</w:t>
      </w:r>
      <w:r w:rsidRPr="00F31EE4">
        <w:rPr>
          <w:rFonts w:ascii="ＭＳ 明朝" w:hAnsi="ＭＳ 明朝" w:hint="eastAsia"/>
        </w:rPr>
        <w:t>日（</w:t>
      </w:r>
      <w:r w:rsidR="007127CF">
        <w:rPr>
          <w:rFonts w:ascii="ＭＳ 明朝" w:hAnsi="ＭＳ 明朝" w:hint="eastAsia"/>
        </w:rPr>
        <w:t>木</w:t>
      </w:r>
      <w:r w:rsidRPr="00F31EE4">
        <w:rPr>
          <w:rFonts w:ascii="ＭＳ 明朝" w:hAnsi="ＭＳ 明朝" w:hint="eastAsia"/>
        </w:rPr>
        <w:t>）（1者当たり最長1時間程度を予定）</w:t>
      </w:r>
    </w:p>
    <w:p w14:paraId="74DCAA09" w14:textId="17E59329" w:rsidR="00114FF8" w:rsidRPr="00DA2BC1" w:rsidRDefault="00F31EE4" w:rsidP="007154E6">
      <w:pPr>
        <w:pStyle w:val="a3"/>
        <w:ind w:leftChars="100" w:left="210" w:firstLineChars="100" w:firstLine="212"/>
        <w:rPr>
          <w:rFonts w:ascii="ＭＳ 明朝" w:hAnsi="ＭＳ 明朝"/>
        </w:rPr>
      </w:pPr>
      <w:r w:rsidRPr="00F31EE4">
        <w:rPr>
          <w:rFonts w:ascii="ＭＳ 明朝" w:hAnsi="ＭＳ 明朝" w:hint="eastAsia"/>
        </w:rPr>
        <w:t>なお、ヒアリングについては、トライアル翻訳まで含めた提案内容を熟知し、提案書の内容及び</w:t>
      </w:r>
      <w:r w:rsidRPr="00F31EE4">
        <w:rPr>
          <w:rFonts w:ascii="ＭＳ 明朝" w:hAnsi="ＭＳ 明朝" w:hint="eastAsia"/>
        </w:rPr>
        <w:lastRenderedPageBreak/>
        <w:t>納品物の品質に責任を持つ者が対応すること。</w:t>
      </w:r>
    </w:p>
    <w:p w14:paraId="74DCAA0A" w14:textId="77777777" w:rsidR="00946EE4" w:rsidRPr="00DA2BC1" w:rsidRDefault="00946EE4">
      <w:pPr>
        <w:pStyle w:val="a3"/>
        <w:rPr>
          <w:rFonts w:ascii="ＭＳ 明朝" w:hAnsi="ＭＳ 明朝"/>
        </w:rPr>
      </w:pPr>
    </w:p>
    <w:p w14:paraId="74DCAA0B" w14:textId="77777777" w:rsidR="00946EE4" w:rsidRDefault="00946EE4">
      <w:pPr>
        <w:pStyle w:val="a3"/>
        <w:rPr>
          <w:rFonts w:ascii="ＭＳ 明朝" w:hAnsi="ＭＳ 明朝"/>
        </w:rPr>
      </w:pPr>
    </w:p>
    <w:p w14:paraId="74DCAA0C" w14:textId="77777777" w:rsidR="00946EE4" w:rsidRDefault="00946EE4">
      <w:pPr>
        <w:pStyle w:val="a3"/>
        <w:spacing w:afterLines="50" w:after="120"/>
        <w:rPr>
          <w:rFonts w:ascii="ＭＳ 明朝" w:hAnsi="ＭＳ 明朝"/>
          <w:spacing w:val="0"/>
        </w:rPr>
      </w:pPr>
      <w:r>
        <w:rPr>
          <w:rFonts w:ascii="ＭＳ 明朝" w:hAnsi="ＭＳ 明朝" w:hint="eastAsia"/>
        </w:rPr>
        <w:t>7．開札の日時及び場所</w:t>
      </w:r>
    </w:p>
    <w:p w14:paraId="74DCAA0D" w14:textId="77777777" w:rsidR="00946EE4" w:rsidRDefault="00946EE4">
      <w:pPr>
        <w:pStyle w:val="a3"/>
        <w:ind w:leftChars="67" w:left="141"/>
        <w:rPr>
          <w:rFonts w:ascii="ＭＳ 明朝" w:hAnsi="ＭＳ 明朝"/>
        </w:rPr>
      </w:pPr>
      <w:r>
        <w:rPr>
          <w:rFonts w:ascii="ＭＳ 明朝" w:hAnsi="ＭＳ 明朝" w:hint="eastAsia"/>
        </w:rPr>
        <w:t>(1) 開札の日時</w:t>
      </w:r>
    </w:p>
    <w:p w14:paraId="74DCAA0E" w14:textId="6CA1ECC6" w:rsidR="00946EE4" w:rsidRDefault="00946EE4">
      <w:pPr>
        <w:pStyle w:val="a3"/>
        <w:ind w:leftChars="270" w:left="567"/>
        <w:rPr>
          <w:rFonts w:ascii="ＭＳ 明朝" w:hAnsi="ＭＳ 明朝"/>
        </w:rPr>
      </w:pPr>
      <w:r>
        <w:rPr>
          <w:rFonts w:ascii="ＭＳ 明朝" w:hAnsi="ＭＳ 明朝" w:hint="eastAsia"/>
        </w:rPr>
        <w:t>20</w:t>
      </w:r>
      <w:r w:rsidR="005C6FCD">
        <w:rPr>
          <w:rFonts w:ascii="ＭＳ 明朝" w:hAnsi="ＭＳ 明朝" w:hint="eastAsia"/>
        </w:rPr>
        <w:t>2</w:t>
      </w:r>
      <w:r w:rsidR="005C6FCD">
        <w:rPr>
          <w:rFonts w:ascii="ＭＳ 明朝" w:hAnsi="ＭＳ 明朝"/>
        </w:rPr>
        <w:t>3</w:t>
      </w:r>
      <w:r>
        <w:rPr>
          <w:rFonts w:ascii="ＭＳ 明朝" w:hAnsi="ＭＳ 明朝" w:hint="eastAsia"/>
        </w:rPr>
        <w:t>年</w:t>
      </w:r>
      <w:r w:rsidR="005C6FCD">
        <w:rPr>
          <w:rFonts w:ascii="ＭＳ 明朝" w:hAnsi="ＭＳ 明朝" w:hint="eastAsia"/>
        </w:rPr>
        <w:t>1</w:t>
      </w:r>
      <w:r w:rsidR="00541202">
        <w:rPr>
          <w:rFonts w:ascii="ＭＳ 明朝" w:hAnsi="ＭＳ 明朝"/>
        </w:rPr>
        <w:t>1</w:t>
      </w:r>
      <w:r>
        <w:rPr>
          <w:rFonts w:ascii="ＭＳ 明朝" w:hAnsi="ＭＳ 明朝" w:hint="eastAsia"/>
        </w:rPr>
        <w:t>月</w:t>
      </w:r>
      <w:r w:rsidR="00E03EE1">
        <w:rPr>
          <w:rFonts w:ascii="ＭＳ 明朝" w:hAnsi="ＭＳ 明朝"/>
        </w:rPr>
        <w:t>14</w:t>
      </w:r>
      <w:r>
        <w:rPr>
          <w:rFonts w:ascii="ＭＳ 明朝" w:hAnsi="ＭＳ 明朝" w:hint="eastAsia"/>
        </w:rPr>
        <w:t>日（</w:t>
      </w:r>
      <w:r w:rsidR="00E03EE1">
        <w:rPr>
          <w:rFonts w:ascii="ＭＳ 明朝" w:hAnsi="ＭＳ 明朝" w:hint="eastAsia"/>
        </w:rPr>
        <w:t>火</w:t>
      </w:r>
      <w:r>
        <w:rPr>
          <w:rFonts w:ascii="ＭＳ 明朝" w:hAnsi="ＭＳ 明朝" w:hint="eastAsia"/>
        </w:rPr>
        <w:t xml:space="preserve">）　</w:t>
      </w:r>
      <w:r w:rsidR="00DA7D4D">
        <w:rPr>
          <w:rFonts w:ascii="ＭＳ 明朝" w:hAnsi="ＭＳ 明朝" w:hint="eastAsia"/>
        </w:rPr>
        <w:t>1</w:t>
      </w:r>
      <w:r w:rsidR="004868A8">
        <w:rPr>
          <w:rFonts w:ascii="ＭＳ 明朝" w:hAnsi="ＭＳ 明朝"/>
        </w:rPr>
        <w:t>1</w:t>
      </w:r>
      <w:r>
        <w:rPr>
          <w:rFonts w:ascii="ＭＳ 明朝" w:hAnsi="ＭＳ 明朝" w:hint="eastAsia"/>
        </w:rPr>
        <w:t>時</w:t>
      </w:r>
      <w:r w:rsidR="004D4DB9">
        <w:rPr>
          <w:rFonts w:ascii="ＭＳ 明朝" w:hAnsi="ＭＳ 明朝"/>
        </w:rPr>
        <w:t>0</w:t>
      </w:r>
      <w:r w:rsidR="00DA7D4D">
        <w:rPr>
          <w:rFonts w:ascii="ＭＳ 明朝" w:hAnsi="ＭＳ 明朝"/>
        </w:rPr>
        <w:t>0</w:t>
      </w:r>
      <w:r>
        <w:rPr>
          <w:rFonts w:ascii="ＭＳ 明朝" w:hAnsi="ＭＳ 明朝" w:hint="eastAsia"/>
        </w:rPr>
        <w:t>分</w:t>
      </w:r>
    </w:p>
    <w:p w14:paraId="74DCAA0F" w14:textId="77777777" w:rsidR="00946EE4" w:rsidRDefault="00946EE4">
      <w:pPr>
        <w:pStyle w:val="a3"/>
        <w:ind w:leftChars="67" w:left="141"/>
        <w:rPr>
          <w:rFonts w:ascii="ＭＳ 明朝" w:hAnsi="ＭＳ 明朝"/>
        </w:rPr>
      </w:pPr>
      <w:r>
        <w:rPr>
          <w:rFonts w:ascii="ＭＳ 明朝" w:hAnsi="ＭＳ 明朝" w:hint="eastAsia"/>
        </w:rPr>
        <w:t>(2) 開札の場所</w:t>
      </w:r>
    </w:p>
    <w:p w14:paraId="74DCAA10" w14:textId="77777777" w:rsidR="00946EE4" w:rsidRDefault="00946EE4">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74DCAA11" w14:textId="37288CBE" w:rsidR="00946EE4" w:rsidRDefault="00946EE4">
      <w:pPr>
        <w:pStyle w:val="a3"/>
        <w:ind w:leftChars="270" w:left="567"/>
        <w:rPr>
          <w:rFonts w:ascii="ＭＳ 明朝" w:hAnsi="ＭＳ 明朝"/>
          <w:spacing w:val="0"/>
        </w:rPr>
      </w:pPr>
      <w:r>
        <w:rPr>
          <w:rFonts w:ascii="ＭＳ 明朝" w:hAnsi="ＭＳ 明朝" w:hint="eastAsia"/>
        </w:rPr>
        <w:t>独立行政法人情報処理推進機構　会議室</w:t>
      </w:r>
      <w:r w:rsidR="00592B57">
        <w:rPr>
          <w:rFonts w:ascii="ＭＳ 明朝" w:hAnsi="ＭＳ 明朝"/>
        </w:rPr>
        <w:t>B</w:t>
      </w:r>
    </w:p>
    <w:p w14:paraId="74DCAA13" w14:textId="77777777" w:rsidR="00946EE4" w:rsidRPr="007143C5" w:rsidRDefault="00946EE4">
      <w:pPr>
        <w:pStyle w:val="a3"/>
        <w:rPr>
          <w:rFonts w:ascii="ＭＳ 明朝" w:hAnsi="ＭＳ 明朝"/>
          <w:spacing w:val="0"/>
        </w:rPr>
      </w:pPr>
    </w:p>
    <w:p w14:paraId="74DCAA14" w14:textId="77777777" w:rsidR="00946EE4" w:rsidRDefault="00DA2BC1">
      <w:pPr>
        <w:pStyle w:val="a3"/>
        <w:spacing w:afterLines="50" w:after="120"/>
        <w:rPr>
          <w:rFonts w:ascii="ＭＳ 明朝" w:hAnsi="ＭＳ 明朝"/>
          <w:spacing w:val="0"/>
        </w:rPr>
      </w:pPr>
      <w:r>
        <w:rPr>
          <w:rFonts w:ascii="ＭＳ 明朝" w:hAnsi="ＭＳ 明朝" w:hint="eastAsia"/>
        </w:rPr>
        <w:t>8</w:t>
      </w:r>
      <w:r w:rsidR="00946EE4">
        <w:rPr>
          <w:rFonts w:ascii="ＭＳ 明朝" w:hAnsi="ＭＳ 明朝" w:hint="eastAsia"/>
        </w:rPr>
        <w:t>．入札の無効</w:t>
      </w:r>
    </w:p>
    <w:p w14:paraId="74DCAA15" w14:textId="182EACAE" w:rsidR="00946EE4" w:rsidRDefault="00DA7F8B">
      <w:pPr>
        <w:pStyle w:val="a3"/>
        <w:ind w:leftChars="193" w:left="405" w:firstLineChars="100" w:firstLine="212"/>
        <w:rPr>
          <w:rFonts w:ascii="ＭＳ 明朝" w:hAnsi="ＭＳ 明朝"/>
          <w:spacing w:val="0"/>
        </w:rPr>
      </w:pPr>
      <w:r w:rsidRPr="00DA7F8B">
        <w:rPr>
          <w:rFonts w:ascii="ＭＳ 明朝" w:hAnsi="ＭＳ 明朝" w:hint="eastAsia"/>
        </w:rPr>
        <w:t>競争入札に参加する者に必要な資格のない者による入札及び競争入札に参加する者に求められる義務に違反した入札は無効とする。</w:t>
      </w:r>
    </w:p>
    <w:p w14:paraId="74DCAA16" w14:textId="77777777" w:rsidR="00946EE4" w:rsidRDefault="00946EE4">
      <w:pPr>
        <w:pStyle w:val="a3"/>
        <w:rPr>
          <w:rFonts w:ascii="ＭＳ 明朝" w:hAnsi="ＭＳ 明朝"/>
          <w:spacing w:val="0"/>
        </w:rPr>
      </w:pPr>
    </w:p>
    <w:p w14:paraId="74DCAA17" w14:textId="77777777" w:rsidR="00946EE4" w:rsidRDefault="00946EE4">
      <w:pPr>
        <w:pStyle w:val="a3"/>
        <w:rPr>
          <w:rFonts w:ascii="ＭＳ 明朝" w:hAnsi="ＭＳ 明朝"/>
          <w:spacing w:val="0"/>
        </w:rPr>
      </w:pPr>
    </w:p>
    <w:p w14:paraId="74DCAA18" w14:textId="77777777" w:rsidR="00946EE4" w:rsidRDefault="00DA2BC1">
      <w:pPr>
        <w:pStyle w:val="a3"/>
        <w:rPr>
          <w:rFonts w:ascii="ＭＳ 明朝" w:hAnsi="ＭＳ 明朝"/>
          <w:spacing w:val="0"/>
        </w:rPr>
      </w:pPr>
      <w:r>
        <w:rPr>
          <w:rFonts w:ascii="ＭＳ 明朝" w:hAnsi="ＭＳ 明朝" w:hint="eastAsia"/>
        </w:rPr>
        <w:t>9</w:t>
      </w:r>
      <w:r w:rsidR="00946EE4">
        <w:rPr>
          <w:rFonts w:ascii="ＭＳ 明朝" w:hAnsi="ＭＳ 明朝" w:hint="eastAsia"/>
        </w:rPr>
        <w:t>．落札者の決定方法</w:t>
      </w:r>
    </w:p>
    <w:p w14:paraId="74DCAA19" w14:textId="77777777" w:rsidR="00946EE4" w:rsidRDefault="00946EE4">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4DCAA1A" w14:textId="77777777" w:rsidR="00946EE4" w:rsidRDefault="00946EE4">
      <w:pPr>
        <w:pStyle w:val="a3"/>
        <w:rPr>
          <w:rFonts w:ascii="ＭＳ 明朝" w:hAnsi="ＭＳ 明朝"/>
          <w:spacing w:val="0"/>
        </w:rPr>
      </w:pPr>
    </w:p>
    <w:p w14:paraId="74DCAA1B" w14:textId="77777777" w:rsidR="00946EE4" w:rsidRDefault="00946EE4">
      <w:pPr>
        <w:pStyle w:val="a3"/>
        <w:rPr>
          <w:rFonts w:ascii="ＭＳ 明朝" w:hAnsi="ＭＳ 明朝"/>
          <w:spacing w:val="0"/>
        </w:rPr>
      </w:pPr>
    </w:p>
    <w:p w14:paraId="74DCAA1C" w14:textId="77777777" w:rsidR="00946EE4" w:rsidRDefault="00946EE4">
      <w:pPr>
        <w:pStyle w:val="a3"/>
        <w:rPr>
          <w:rFonts w:ascii="ＭＳ 明朝" w:hAnsi="ＭＳ 明朝"/>
          <w:spacing w:val="0"/>
        </w:rPr>
      </w:pPr>
      <w:r>
        <w:rPr>
          <w:rFonts w:ascii="ＭＳ 明朝" w:hAnsi="ＭＳ 明朝" w:hint="eastAsia"/>
        </w:rPr>
        <w:t>1</w:t>
      </w:r>
      <w:r w:rsidR="00DA2BC1">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4DCAA1D" w14:textId="77777777" w:rsidR="00946EE4" w:rsidRPr="00DA2BC1" w:rsidRDefault="00946EE4">
      <w:pPr>
        <w:pStyle w:val="a3"/>
        <w:rPr>
          <w:rFonts w:ascii="ＭＳ 明朝" w:hAnsi="ＭＳ 明朝"/>
          <w:spacing w:val="0"/>
        </w:rPr>
      </w:pPr>
    </w:p>
    <w:p w14:paraId="74DCAA1E" w14:textId="77777777" w:rsidR="00946EE4" w:rsidRDefault="00946EE4">
      <w:pPr>
        <w:pStyle w:val="a3"/>
        <w:rPr>
          <w:rFonts w:ascii="ＭＳ 明朝" w:hAnsi="ＭＳ 明朝"/>
          <w:spacing w:val="0"/>
        </w:rPr>
      </w:pPr>
    </w:p>
    <w:p w14:paraId="74DCAA1F" w14:textId="33E9B037" w:rsidR="00946EE4" w:rsidRDefault="00946EE4">
      <w:pPr>
        <w:pStyle w:val="a3"/>
        <w:rPr>
          <w:rFonts w:ascii="ＭＳ 明朝" w:hAnsi="ＭＳ 明朝"/>
          <w:spacing w:val="0"/>
        </w:rPr>
      </w:pPr>
      <w:r>
        <w:rPr>
          <w:rFonts w:ascii="ＭＳ 明朝" w:hAnsi="ＭＳ 明朝" w:hint="eastAsia"/>
        </w:rPr>
        <w:t>1</w:t>
      </w:r>
      <w:r w:rsidR="00DA2BC1">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7E2B41">
        <w:rPr>
          <w:rFonts w:ascii="ＭＳ 明朝" w:hAnsi="ＭＳ 明朝" w:hint="eastAsia"/>
        </w:rPr>
        <w:t>要（Ⅱ．契約書</w:t>
      </w:r>
      <w:r w:rsidR="000F2D77">
        <w:rPr>
          <w:rFonts w:ascii="ＭＳ 明朝" w:hAnsi="ＭＳ 明朝" w:hint="eastAsia"/>
        </w:rPr>
        <w:t>（</w:t>
      </w:r>
      <w:r>
        <w:rPr>
          <w:rFonts w:ascii="ＭＳ 明朝" w:hAnsi="ＭＳ 明朝" w:hint="eastAsia"/>
        </w:rPr>
        <w:t>案</w:t>
      </w:r>
      <w:r w:rsidR="000F2D77">
        <w:rPr>
          <w:rFonts w:ascii="ＭＳ 明朝" w:hAnsi="ＭＳ 明朝" w:hint="eastAsia"/>
        </w:rPr>
        <w:t>）</w:t>
      </w:r>
      <w:r>
        <w:rPr>
          <w:rFonts w:ascii="ＭＳ 明朝" w:hAnsi="ＭＳ 明朝" w:hint="eastAsia"/>
        </w:rPr>
        <w:t>を参照）</w:t>
      </w:r>
    </w:p>
    <w:p w14:paraId="74DCAA20" w14:textId="77777777" w:rsidR="00946EE4" w:rsidRPr="00DA2BC1" w:rsidRDefault="00946EE4">
      <w:pPr>
        <w:pStyle w:val="a3"/>
        <w:rPr>
          <w:rFonts w:ascii="ＭＳ 明朝" w:hAnsi="ＭＳ 明朝"/>
          <w:spacing w:val="0"/>
        </w:rPr>
      </w:pPr>
    </w:p>
    <w:p w14:paraId="74DCAA21" w14:textId="77777777" w:rsidR="00946EE4" w:rsidRDefault="00946EE4">
      <w:pPr>
        <w:pStyle w:val="a3"/>
        <w:rPr>
          <w:rFonts w:ascii="ＭＳ 明朝" w:hAnsi="ＭＳ 明朝"/>
          <w:spacing w:val="0"/>
        </w:rPr>
      </w:pPr>
    </w:p>
    <w:p w14:paraId="74DCAA22" w14:textId="77777777" w:rsidR="00946EE4" w:rsidRDefault="00946EE4">
      <w:pPr>
        <w:pStyle w:val="a3"/>
        <w:rPr>
          <w:rFonts w:ascii="ＭＳ 明朝" w:hAnsi="ＭＳ 明朝"/>
          <w:spacing w:val="0"/>
        </w:rPr>
      </w:pPr>
      <w:r>
        <w:rPr>
          <w:rFonts w:ascii="ＭＳ 明朝" w:hAnsi="ＭＳ 明朝" w:hint="eastAsia"/>
        </w:rPr>
        <w:t>1</w:t>
      </w:r>
      <w:r w:rsidR="00DA2BC1">
        <w:rPr>
          <w:rFonts w:ascii="ＭＳ 明朝" w:hAnsi="ＭＳ 明朝" w:hint="eastAsia"/>
        </w:rPr>
        <w:t>2</w:t>
      </w:r>
      <w:r>
        <w:rPr>
          <w:rFonts w:ascii="ＭＳ 明朝" w:hAnsi="ＭＳ 明朝" w:hint="eastAsia"/>
        </w:rPr>
        <w:t>．支払の条件</w:t>
      </w:r>
    </w:p>
    <w:p w14:paraId="74DCAA23" w14:textId="77777777" w:rsidR="00946EE4" w:rsidRDefault="00946EE4">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契約代金は、業務の完了後、当機構が適法な支払請求書を受理した日の属する月の翌月末日までに契約金額を支払うものとする。</w:t>
      </w:r>
    </w:p>
    <w:p w14:paraId="74DCAA24" w14:textId="77777777" w:rsidR="00946EE4" w:rsidRDefault="00946EE4">
      <w:pPr>
        <w:pStyle w:val="a3"/>
        <w:rPr>
          <w:rFonts w:ascii="ＭＳ 明朝" w:hAnsi="ＭＳ 明朝"/>
          <w:spacing w:val="0"/>
        </w:rPr>
      </w:pPr>
    </w:p>
    <w:p w14:paraId="74DCAA25" w14:textId="77777777" w:rsidR="00946EE4" w:rsidRDefault="00946EE4">
      <w:pPr>
        <w:pStyle w:val="a3"/>
        <w:rPr>
          <w:rFonts w:ascii="ＭＳ 明朝" w:hAnsi="ＭＳ 明朝"/>
          <w:spacing w:val="0"/>
        </w:rPr>
      </w:pPr>
    </w:p>
    <w:p w14:paraId="74DCAA26" w14:textId="77777777" w:rsidR="00946EE4" w:rsidRDefault="00946EE4">
      <w:pPr>
        <w:pStyle w:val="a3"/>
        <w:rPr>
          <w:rFonts w:ascii="ＭＳ 明朝" w:hAnsi="ＭＳ 明朝"/>
          <w:spacing w:val="0"/>
        </w:rPr>
      </w:pPr>
      <w:r>
        <w:rPr>
          <w:rFonts w:ascii="ＭＳ 明朝" w:hAnsi="ＭＳ 明朝" w:hint="eastAsia"/>
        </w:rPr>
        <w:t>1</w:t>
      </w:r>
      <w:r w:rsidR="00DA2BC1">
        <w:rPr>
          <w:rFonts w:ascii="ＭＳ 明朝" w:hAnsi="ＭＳ 明朝" w:hint="eastAsia"/>
        </w:rPr>
        <w:t>3</w:t>
      </w:r>
      <w:r>
        <w:rPr>
          <w:rFonts w:ascii="ＭＳ 明朝" w:hAnsi="ＭＳ 明朝" w:hint="eastAsia"/>
        </w:rPr>
        <w:t>．契約者の氏名並びにその所属先の名称及び所在地</w:t>
      </w:r>
    </w:p>
    <w:p w14:paraId="74DCAA27" w14:textId="77777777" w:rsidR="00946EE4" w:rsidRDefault="00946EE4">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4DCAA28" w14:textId="5BAAAAE6" w:rsidR="00946EE4" w:rsidRDefault="00946EE4">
      <w:pPr>
        <w:pStyle w:val="a3"/>
        <w:ind w:leftChars="810" w:left="1701"/>
        <w:rPr>
          <w:rFonts w:ascii="ＭＳ 明朝" w:hAnsi="ＭＳ 明朝"/>
        </w:rPr>
      </w:pPr>
      <w:r>
        <w:rPr>
          <w:rFonts w:ascii="ＭＳ 明朝" w:hAnsi="ＭＳ 明朝" w:hint="eastAsia"/>
        </w:rPr>
        <w:t>独立行政法人情報処理推進機構　理事長</w:t>
      </w:r>
      <w:r w:rsidRPr="0006684F">
        <w:rPr>
          <w:rFonts w:ascii="ＭＳ 明朝" w:hAnsi="ＭＳ 明朝" w:hint="eastAsia"/>
        </w:rPr>
        <w:t xml:space="preserve">　</w:t>
      </w:r>
      <w:r w:rsidR="00DA7F8B" w:rsidRPr="00DA7F8B">
        <w:rPr>
          <w:rFonts w:ascii="ＭＳ 明朝" w:hAnsi="ＭＳ 明朝" w:hint="eastAsia"/>
        </w:rPr>
        <w:t>齊藤　裕</w:t>
      </w:r>
    </w:p>
    <w:p w14:paraId="74DCAA29" w14:textId="77777777" w:rsidR="00946EE4" w:rsidRDefault="00946EE4">
      <w:pPr>
        <w:pStyle w:val="a3"/>
        <w:rPr>
          <w:rFonts w:ascii="ＭＳ 明朝" w:hAnsi="ＭＳ 明朝"/>
        </w:rPr>
      </w:pPr>
    </w:p>
    <w:p w14:paraId="74DCAA2A" w14:textId="77777777" w:rsidR="00946EE4" w:rsidRDefault="00946EE4">
      <w:pPr>
        <w:pStyle w:val="a3"/>
        <w:rPr>
          <w:rFonts w:ascii="ＭＳ 明朝" w:hAnsi="ＭＳ 明朝"/>
        </w:rPr>
      </w:pPr>
    </w:p>
    <w:p w14:paraId="74DCAA2B" w14:textId="77777777" w:rsidR="00946EE4" w:rsidRDefault="00946EE4">
      <w:pPr>
        <w:pStyle w:val="a3"/>
        <w:rPr>
          <w:rFonts w:ascii="ＭＳ 明朝" w:hAnsi="ＭＳ 明朝"/>
          <w:spacing w:val="0"/>
        </w:rPr>
      </w:pPr>
      <w:r>
        <w:rPr>
          <w:rFonts w:ascii="ＭＳ 明朝" w:hAnsi="ＭＳ 明朝" w:hint="eastAsia"/>
        </w:rPr>
        <w:t>1</w:t>
      </w:r>
      <w:r w:rsidR="00DA2BC1">
        <w:rPr>
          <w:rFonts w:ascii="ＭＳ 明朝" w:hAnsi="ＭＳ 明朝" w:hint="eastAsia"/>
        </w:rPr>
        <w:t>4</w:t>
      </w:r>
      <w:r>
        <w:rPr>
          <w:rFonts w:ascii="ＭＳ 明朝" w:hAnsi="ＭＳ 明朝" w:hint="eastAsia"/>
        </w:rPr>
        <w:t>．その他</w:t>
      </w:r>
    </w:p>
    <w:p w14:paraId="74DCAA2C" w14:textId="77777777" w:rsidR="00946EE4" w:rsidRDefault="00946EE4">
      <w:pPr>
        <w:pStyle w:val="a3"/>
        <w:ind w:leftChars="67" w:left="465"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54FBFC2B" w14:textId="77777777" w:rsidR="00CB6566" w:rsidRDefault="00946EE4" w:rsidP="00CB6566">
      <w:pPr>
        <w:pStyle w:val="a3"/>
        <w:ind w:leftChars="50" w:left="429" w:hangingChars="153" w:hanging="324"/>
        <w:rPr>
          <w:rFonts w:ascii="ＭＳ 明朝" w:hAnsi="ＭＳ 明朝"/>
        </w:rPr>
      </w:pPr>
      <w:r>
        <w:rPr>
          <w:rFonts w:ascii="ＭＳ 明朝" w:hAnsi="ＭＳ 明朝" w:hint="eastAsia"/>
        </w:rPr>
        <w:t xml:space="preserve">(2)  </w:t>
      </w:r>
      <w:r w:rsidR="00CB6566" w:rsidRPr="00335F49">
        <w:rPr>
          <w:rFonts w:ascii="ＭＳ 明朝" w:hAnsi="ＭＳ 明朝" w:hint="eastAsia"/>
        </w:rPr>
        <w:t>契約に係る情報については、</w:t>
      </w:r>
      <w:r w:rsidR="00CB6566" w:rsidRPr="00F601F0">
        <w:rPr>
          <w:rFonts w:ascii="ＭＳ 明朝" w:hAnsi="ＭＳ 明朝" w:hint="eastAsia"/>
        </w:rPr>
        <w:t>機構ウェブサイトにて</w:t>
      </w:r>
      <w:r w:rsidR="00CB6566" w:rsidRPr="00335F49">
        <w:rPr>
          <w:rFonts w:ascii="ＭＳ 明朝" w:hAnsi="ＭＳ 明朝" w:hint="eastAsia"/>
        </w:rPr>
        <w:t>機構会計規程等に基づき</w:t>
      </w:r>
      <w:r w:rsidR="00CB6566">
        <w:rPr>
          <w:rFonts w:ascii="ＭＳ 明朝" w:hAnsi="ＭＳ 明朝" w:hint="eastAsia"/>
        </w:rPr>
        <w:t>公表</w:t>
      </w:r>
      <w:r w:rsidR="00CB6566">
        <w:rPr>
          <w:rFonts w:ascii="ＭＳ 明朝" w:hAnsi="ＭＳ 明朝" w:hint="eastAsia"/>
          <w:vertAlign w:val="superscript"/>
        </w:rPr>
        <w:t>（注）</w:t>
      </w:r>
      <w:r w:rsidR="00CB6566">
        <w:rPr>
          <w:rFonts w:ascii="ＭＳ 明朝" w:hAnsi="ＭＳ 明朝" w:hint="eastAsia"/>
        </w:rPr>
        <w:t>するものとする。</w:t>
      </w:r>
    </w:p>
    <w:p w14:paraId="74DCAA2E" w14:textId="77777777" w:rsidR="00946EE4" w:rsidRDefault="00946EE4">
      <w:pPr>
        <w:pStyle w:val="a3"/>
        <w:ind w:leftChars="67" w:left="465"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4DCAA2F" w14:textId="7FE628F0" w:rsidR="00946EE4" w:rsidRDefault="00946EE4">
      <w:pPr>
        <w:pStyle w:val="a3"/>
        <w:ind w:leftChars="67" w:left="465" w:hangingChars="153" w:hanging="324"/>
        <w:rPr>
          <w:rFonts w:ascii="ＭＳ 明朝" w:hAnsi="ＭＳ 明朝"/>
        </w:rPr>
      </w:pPr>
      <w:r>
        <w:rPr>
          <w:rFonts w:ascii="ＭＳ 明朝" w:hAnsi="ＭＳ 明朝" w:hint="eastAsia"/>
        </w:rPr>
        <w:t>(4)  仕様書に関する照会先、入札に関する質問の受付、入札書類の提出先</w:t>
      </w:r>
    </w:p>
    <w:p w14:paraId="74DCAA30" w14:textId="77777777" w:rsidR="00946EE4" w:rsidRDefault="00946EE4">
      <w:pPr>
        <w:pStyle w:val="a3"/>
        <w:ind w:leftChars="220" w:left="462" w:firstLineChars="100" w:firstLine="212"/>
        <w:rPr>
          <w:rFonts w:ascii="ＭＳ 明朝" w:hAnsi="ＭＳ 明朝"/>
        </w:rPr>
      </w:pPr>
      <w:r>
        <w:rPr>
          <w:rFonts w:ascii="ＭＳ 明朝" w:hAnsi="ＭＳ 明朝" w:hint="eastAsia"/>
        </w:rPr>
        <w:t>〒113-6591</w:t>
      </w:r>
    </w:p>
    <w:p w14:paraId="74DCAA31" w14:textId="5D74E33C" w:rsidR="00946EE4" w:rsidRDefault="00946EE4">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E0213C">
        <w:rPr>
          <w:rFonts w:ascii="ＭＳ 明朝" w:hAnsi="ＭＳ 明朝" w:hint="eastAsia"/>
        </w:rPr>
        <w:t>1</w:t>
      </w:r>
      <w:r w:rsidR="00E0213C">
        <w:rPr>
          <w:rFonts w:ascii="ＭＳ 明朝" w:hAnsi="ＭＳ 明朝"/>
        </w:rPr>
        <w:t>5</w:t>
      </w:r>
      <w:r>
        <w:rPr>
          <w:rFonts w:ascii="ＭＳ 明朝" w:hAnsi="ＭＳ 明朝" w:hint="eastAsia"/>
        </w:rPr>
        <w:t>階</w:t>
      </w:r>
    </w:p>
    <w:p w14:paraId="261DA013" w14:textId="7883E40A" w:rsidR="00556C16" w:rsidRPr="00556C16" w:rsidRDefault="00946EE4" w:rsidP="00556C16">
      <w:pPr>
        <w:pStyle w:val="a3"/>
        <w:ind w:leftChars="359" w:left="754"/>
        <w:rPr>
          <w:rFonts w:ascii="ＭＳ 明朝" w:hAnsi="ＭＳ 明朝"/>
        </w:rPr>
      </w:pPr>
      <w:r>
        <w:rPr>
          <w:rFonts w:ascii="ＭＳ 明朝" w:hAnsi="ＭＳ 明朝" w:hint="eastAsia"/>
        </w:rPr>
        <w:t xml:space="preserve">独立行政法人情報処理推進機構　</w:t>
      </w:r>
      <w:r w:rsidR="006418B3">
        <w:rPr>
          <w:rFonts w:ascii="ＭＳ 明朝" w:hAnsi="ＭＳ 明朝" w:hint="eastAsia"/>
        </w:rPr>
        <w:t>デジタル</w:t>
      </w:r>
      <w:r w:rsidR="00556C16" w:rsidRPr="00556C16">
        <w:rPr>
          <w:rFonts w:ascii="ＭＳ 明朝" w:hAnsi="ＭＳ 明朝" w:hint="eastAsia"/>
        </w:rPr>
        <w:t>人材センター</w:t>
      </w:r>
      <w:r w:rsidR="00AE2846">
        <w:rPr>
          <w:rFonts w:ascii="ＭＳ 明朝" w:hAnsi="ＭＳ 明朝" w:hint="eastAsia"/>
        </w:rPr>
        <w:t>人材プラットフォーム</w:t>
      </w:r>
      <w:r w:rsidR="00556C16" w:rsidRPr="00556C16">
        <w:rPr>
          <w:rFonts w:ascii="ＭＳ 明朝" w:hAnsi="ＭＳ 明朝" w:hint="eastAsia"/>
        </w:rPr>
        <w:t>部</w:t>
      </w:r>
      <w:r w:rsidR="00AE2846">
        <w:rPr>
          <w:rFonts w:ascii="ＭＳ 明朝" w:hAnsi="ＭＳ 明朝" w:hint="eastAsia"/>
        </w:rPr>
        <w:t>スキルトランスフォーメーション</w:t>
      </w:r>
      <w:r w:rsidR="00556C16" w:rsidRPr="00556C16">
        <w:rPr>
          <w:rFonts w:ascii="ＭＳ 明朝" w:hAnsi="ＭＳ 明朝" w:hint="eastAsia"/>
        </w:rPr>
        <w:t>グループ</w:t>
      </w:r>
    </w:p>
    <w:p w14:paraId="74DCAA32" w14:textId="14D608E9" w:rsidR="00946EE4" w:rsidRDefault="00556C16" w:rsidP="00556C16">
      <w:pPr>
        <w:pStyle w:val="a3"/>
        <w:ind w:leftChars="359" w:left="754"/>
        <w:rPr>
          <w:rFonts w:ascii="ＭＳ 明朝" w:hAnsi="ＭＳ 明朝"/>
        </w:rPr>
      </w:pPr>
      <w:r w:rsidRPr="00556C16">
        <w:rPr>
          <w:rFonts w:ascii="ＭＳ 明朝" w:hAnsi="ＭＳ 明朝" w:hint="eastAsia"/>
        </w:rPr>
        <w:lastRenderedPageBreak/>
        <w:t xml:space="preserve">　担当：</w:t>
      </w:r>
      <w:r>
        <w:rPr>
          <w:rFonts w:ascii="ＭＳ 明朝" w:hAnsi="ＭＳ 明朝" w:hint="eastAsia"/>
        </w:rPr>
        <w:t>藤中</w:t>
      </w:r>
      <w:r w:rsidRPr="00556C16">
        <w:rPr>
          <w:rFonts w:ascii="ＭＳ 明朝" w:hAnsi="ＭＳ 明朝" w:hint="eastAsia"/>
        </w:rPr>
        <w:t>、</w:t>
      </w:r>
      <w:r>
        <w:rPr>
          <w:rFonts w:ascii="ＭＳ 明朝" w:hAnsi="ＭＳ 明朝" w:hint="eastAsia"/>
        </w:rPr>
        <w:t>村上</w:t>
      </w:r>
    </w:p>
    <w:p w14:paraId="74DCAA34" w14:textId="739FDC66" w:rsidR="00946EE4" w:rsidRPr="00832FC0" w:rsidRDefault="00946EE4" w:rsidP="00043190">
      <w:pPr>
        <w:ind w:firstLineChars="350" w:firstLine="735"/>
        <w:rPr>
          <w:rFonts w:ascii="ＭＳ 明朝" w:hAnsi="ＭＳ 明朝"/>
        </w:rPr>
      </w:pPr>
      <w:r>
        <w:rPr>
          <w:rFonts w:ascii="ＭＳ 明朝" w:hAnsi="ＭＳ 明朝" w:hint="eastAsia"/>
        </w:rPr>
        <w:t>E-mail：</w:t>
      </w:r>
      <w:r w:rsidR="00225913">
        <w:rPr>
          <w:rFonts w:ascii="ＭＳ 明朝" w:hAnsi="ＭＳ 明朝" w:hint="eastAsia"/>
        </w:rPr>
        <w:t>dhrc</w:t>
      </w:r>
      <w:r w:rsidR="00225913">
        <w:rPr>
          <w:rFonts w:ascii="ＭＳ 明朝" w:hAnsi="ＭＳ 明朝"/>
        </w:rPr>
        <w:t>-</w:t>
      </w:r>
      <w:r w:rsidR="00AB4991">
        <w:rPr>
          <w:rFonts w:ascii="ＭＳ 明朝" w:hAnsi="ＭＳ 明朝"/>
        </w:rPr>
        <w:t>dss-info</w:t>
      </w:r>
      <w:r w:rsidR="00043190" w:rsidRPr="00043190">
        <w:rPr>
          <w:rFonts w:ascii="ＭＳ 明朝" w:hAnsi="ＭＳ 明朝"/>
        </w:rPr>
        <w:t>@ipa.go.jp</w:t>
      </w:r>
      <w:r w:rsidR="009D0B79">
        <w:rPr>
          <w:rFonts w:ascii="ＭＳ 明朝" w:hAnsi="ＭＳ 明朝" w:hint="eastAsia"/>
        </w:rPr>
        <w:t>（</w:t>
      </w:r>
      <w:r w:rsidR="003E1EA8">
        <w:rPr>
          <w:rFonts w:ascii="ＭＳ 明朝" w:hAnsi="ＭＳ 明朝" w:cs="ＭＳ Ｐゴシック" w:hint="eastAsia"/>
          <w:bCs/>
          <w:kern w:val="0"/>
          <w:szCs w:val="21"/>
        </w:rPr>
        <w:t>問い合わせはメールのみ</w:t>
      </w:r>
      <w:r w:rsidR="00BE3D15">
        <w:rPr>
          <w:rFonts w:ascii="ＭＳ 明朝" w:hAnsi="ＭＳ 明朝" w:cs="ＭＳ Ｐゴシック" w:hint="eastAsia"/>
          <w:bCs/>
          <w:kern w:val="0"/>
          <w:szCs w:val="21"/>
        </w:rPr>
        <w:t>受付</w:t>
      </w:r>
      <w:r w:rsidR="003E1EA8">
        <w:rPr>
          <w:rFonts w:ascii="ＭＳ 明朝" w:hAnsi="ＭＳ 明朝" w:cs="ＭＳ Ｐゴシック" w:hint="eastAsia"/>
          <w:bCs/>
          <w:kern w:val="0"/>
          <w:szCs w:val="21"/>
        </w:rPr>
        <w:t>）</w:t>
      </w:r>
    </w:p>
    <w:p w14:paraId="74DCAA35" w14:textId="77777777" w:rsidR="00946EE4" w:rsidRDefault="00946EE4">
      <w:pPr>
        <w:pStyle w:val="a3"/>
        <w:ind w:leftChars="67" w:left="777" w:hangingChars="300" w:hanging="636"/>
        <w:rPr>
          <w:rFonts w:ascii="ＭＳ 明朝" w:hAnsi="ＭＳ 明朝"/>
        </w:rPr>
      </w:pPr>
      <w:r>
        <w:rPr>
          <w:rFonts w:ascii="ＭＳ 明朝" w:hAnsi="ＭＳ 明朝" w:hint="eastAsia"/>
        </w:rPr>
        <w:t xml:space="preserve">　　　　なお、来訪する場合は、文京グリーンコートセンターオフィス13階当機構総合受付にお越しください。</w:t>
      </w:r>
    </w:p>
    <w:p w14:paraId="74DCAA36" w14:textId="77777777" w:rsidR="00946EE4" w:rsidRDefault="00946EE4">
      <w:pPr>
        <w:pStyle w:val="a3"/>
        <w:ind w:leftChars="67" w:left="141"/>
        <w:rPr>
          <w:rFonts w:ascii="ＭＳ 明朝" w:hAnsi="ＭＳ 明朝"/>
        </w:rPr>
      </w:pPr>
      <w:r>
        <w:rPr>
          <w:rFonts w:ascii="ＭＳ 明朝" w:hAnsi="ＭＳ 明朝" w:hint="eastAsia"/>
        </w:rPr>
        <w:t>(5)  入札行為に関する照会先</w:t>
      </w:r>
    </w:p>
    <w:p w14:paraId="74DCAA37" w14:textId="1D144317" w:rsidR="00946EE4" w:rsidRDefault="00946EE4">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D41235">
        <w:rPr>
          <w:rFonts w:ascii="ＭＳ 明朝" w:hAnsi="ＭＳ 明朝" w:hint="eastAsia"/>
        </w:rPr>
        <w:t>契約</w:t>
      </w:r>
      <w:r>
        <w:rPr>
          <w:rFonts w:ascii="ＭＳ 明朝" w:hAnsi="ＭＳ 明朝" w:hint="eastAsia"/>
        </w:rPr>
        <w:t>グループ　担当:</w:t>
      </w:r>
      <w:r w:rsidR="009F0137">
        <w:rPr>
          <w:rFonts w:ascii="ＭＳ 明朝" w:hAnsi="ＭＳ 明朝" w:hint="eastAsia"/>
        </w:rPr>
        <w:t>今木</w:t>
      </w:r>
      <w:r>
        <w:rPr>
          <w:rFonts w:ascii="ＭＳ 明朝" w:hAnsi="ＭＳ 明朝" w:hint="eastAsia"/>
        </w:rPr>
        <w:t>、</w:t>
      </w:r>
      <w:r w:rsidR="009F0137">
        <w:rPr>
          <w:rFonts w:ascii="ＭＳ 明朝" w:hAnsi="ＭＳ 明朝" w:hint="eastAsia"/>
        </w:rPr>
        <w:t>中尾</w:t>
      </w:r>
    </w:p>
    <w:p w14:paraId="74DCAA38" w14:textId="77777777" w:rsidR="00946EE4" w:rsidRDefault="00946EE4">
      <w:pPr>
        <w:pStyle w:val="a3"/>
        <w:ind w:leftChars="221" w:left="464" w:firstLineChars="150" w:firstLine="318"/>
        <w:rPr>
          <w:rFonts w:ascii="ＭＳ 明朝" w:hAnsi="ＭＳ 明朝"/>
        </w:rPr>
      </w:pPr>
      <w:r>
        <w:rPr>
          <w:rFonts w:ascii="ＭＳ 明朝" w:hAnsi="ＭＳ 明朝" w:hint="eastAsia"/>
        </w:rPr>
        <w:t>TEL：03-5978-7502</w:t>
      </w:r>
    </w:p>
    <w:p w14:paraId="74DCAA3C" w14:textId="6C409B5B" w:rsidR="00C12503" w:rsidRDefault="00946EE4" w:rsidP="00DA7F8B">
      <w:pPr>
        <w:pStyle w:val="a3"/>
        <w:ind w:leftChars="221" w:left="464" w:firstLineChars="150" w:firstLine="318"/>
        <w:rPr>
          <w:rFonts w:ascii="ＭＳ 明朝" w:hAnsi="ＭＳ 明朝"/>
        </w:rPr>
      </w:pPr>
      <w:r>
        <w:rPr>
          <w:rFonts w:ascii="ＭＳ 明朝" w:hAnsi="ＭＳ 明朝" w:hint="eastAsia"/>
        </w:rPr>
        <w:t>E-mail：fa-bid-kt@ipa.go.jp</w:t>
      </w:r>
    </w:p>
    <w:p w14:paraId="74DCAA43" w14:textId="7A3320DE" w:rsidR="000A7C2A" w:rsidRPr="00074F06" w:rsidRDefault="009642AB" w:rsidP="009642AB">
      <w:pPr>
        <w:pStyle w:val="a3"/>
        <w:rPr>
          <w:rFonts w:asciiTheme="minorEastAsia" w:eastAsiaTheme="minorEastAsia" w:hAnsiTheme="minorEastAsia"/>
          <w:sz w:val="24"/>
        </w:rPr>
      </w:pPr>
      <w:r>
        <w:rPr>
          <w:rFonts w:ascii="ＭＳ 明朝" w:hAnsi="ＭＳ 明朝"/>
        </w:rPr>
        <w:br w:type="page"/>
      </w:r>
      <w:r w:rsidR="000A7C2A" w:rsidRPr="00074F06">
        <w:rPr>
          <w:rFonts w:asciiTheme="minorEastAsia" w:eastAsiaTheme="minorEastAsia" w:hAnsiTheme="minorEastAsia" w:hint="eastAsia"/>
          <w:sz w:val="24"/>
        </w:rPr>
        <w:lastRenderedPageBreak/>
        <w:t>(注)　独立行政法人の事務・事業の見直しの基本方針（平成22年12月7日閣議決定）</w:t>
      </w:r>
    </w:p>
    <w:p w14:paraId="25BCA183" w14:textId="77777777" w:rsidR="0072715C" w:rsidRPr="00074F06" w:rsidRDefault="000A7C2A" w:rsidP="00012E4C">
      <w:pPr>
        <w:pStyle w:val="a3"/>
        <w:ind w:firstLineChars="300" w:firstLine="726"/>
        <w:rPr>
          <w:rFonts w:asciiTheme="minorEastAsia" w:eastAsiaTheme="minorEastAsia" w:hAnsiTheme="minorEastAsia"/>
          <w:sz w:val="24"/>
        </w:rPr>
      </w:pPr>
      <w:r w:rsidRPr="00074F06">
        <w:rPr>
          <w:rFonts w:asciiTheme="minorEastAsia" w:eastAsiaTheme="minorEastAsia" w:hAnsiTheme="minorEastAsia" w:hint="eastAsia"/>
          <w:sz w:val="24"/>
        </w:rPr>
        <w:t>に基づく契約に係る情報の公表について</w:t>
      </w:r>
    </w:p>
    <w:p w14:paraId="39BF5355" w14:textId="7160B2EA" w:rsidR="00012E4C" w:rsidRPr="00074F06" w:rsidRDefault="00171EB0" w:rsidP="00012E4C">
      <w:pPr>
        <w:pStyle w:val="a3"/>
        <w:ind w:firstLineChars="300" w:firstLine="630"/>
        <w:rPr>
          <w:rFonts w:asciiTheme="minorEastAsia" w:eastAsiaTheme="minorEastAsia" w:hAnsiTheme="minorEastAsia"/>
        </w:rPr>
      </w:pPr>
      <w:r w:rsidRPr="00074F06">
        <w:rPr>
          <w:rFonts w:asciiTheme="minorEastAsia" w:eastAsiaTheme="minorEastAsia" w:hAnsiTheme="minorEastAsia"/>
          <w:noProof/>
        </w:rPr>
        <mc:AlternateContent>
          <mc:Choice Requires="wps">
            <w:drawing>
              <wp:anchor distT="0" distB="0" distL="114300" distR="114300" simplePos="0" relativeHeight="251658752" behindDoc="0" locked="0" layoutInCell="1" allowOverlap="1" wp14:anchorId="74DCB0ED" wp14:editId="52F72E42">
                <wp:simplePos x="0" y="0"/>
                <wp:positionH relativeFrom="column">
                  <wp:posOffset>1270</wp:posOffset>
                </wp:positionH>
                <wp:positionV relativeFrom="paragraph">
                  <wp:posOffset>88900</wp:posOffset>
                </wp:positionV>
                <wp:extent cx="6235700" cy="8229600"/>
                <wp:effectExtent l="0" t="0" r="0" b="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4DCB100" w14:textId="77777777" w:rsidR="001201EB" w:rsidRPr="00074F06" w:rsidRDefault="001201EB" w:rsidP="000A7C2A">
                            <w:pPr>
                              <w:ind w:firstLineChars="100" w:firstLine="210"/>
                              <w:rPr>
                                <w:rFonts w:asciiTheme="majorEastAsia" w:eastAsiaTheme="majorEastAsia" w:hAnsiTheme="majorEastAsia"/>
                                <w:szCs w:val="21"/>
                              </w:rPr>
                            </w:pPr>
                            <w:r w:rsidRPr="00074F06">
                              <w:rPr>
                                <w:rFonts w:asciiTheme="majorEastAsia" w:eastAsiaTheme="majorEastAsia" w:hAnsiTheme="majorEastAsia"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4DCB101" w14:textId="77777777" w:rsidR="001201EB" w:rsidRPr="00074F06" w:rsidRDefault="001201EB" w:rsidP="000A7C2A">
                            <w:pPr>
                              <w:rPr>
                                <w:rFonts w:asciiTheme="majorEastAsia" w:eastAsiaTheme="majorEastAsia" w:hAnsiTheme="majorEastAsia"/>
                                <w:szCs w:val="21"/>
                              </w:rPr>
                            </w:pPr>
                            <w:r w:rsidRPr="00074F06">
                              <w:rPr>
                                <w:rFonts w:asciiTheme="majorEastAsia" w:eastAsiaTheme="majorEastAsia" w:hAnsiTheme="majorEastAsia"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4DCB102" w14:textId="77777777" w:rsidR="001201EB" w:rsidRPr="00074F06" w:rsidRDefault="001201EB" w:rsidP="000A7C2A">
                            <w:pPr>
                              <w:rPr>
                                <w:rFonts w:asciiTheme="majorEastAsia" w:eastAsiaTheme="majorEastAsia" w:hAnsiTheme="majorEastAsia"/>
                                <w:szCs w:val="21"/>
                              </w:rPr>
                            </w:pPr>
                            <w:r w:rsidRPr="00074F06">
                              <w:rPr>
                                <w:rFonts w:asciiTheme="majorEastAsia" w:eastAsiaTheme="majorEastAsia" w:hAnsiTheme="majorEastAsia" w:hint="eastAsia"/>
                                <w:szCs w:val="21"/>
                              </w:rPr>
                              <w:t xml:space="preserve">　なお、案件への応札若しくは応募又は契約の締結をもって同意されたものとみなさせていただきますので、ご了知願います。</w:t>
                            </w:r>
                          </w:p>
                          <w:p w14:paraId="74DCB103" w14:textId="77777777" w:rsidR="001201EB" w:rsidRPr="00074F06" w:rsidRDefault="001201EB" w:rsidP="000A7C2A">
                            <w:pPr>
                              <w:rPr>
                                <w:rFonts w:asciiTheme="majorEastAsia" w:eastAsiaTheme="majorEastAsia" w:hAnsiTheme="majorEastAsia"/>
                                <w:szCs w:val="21"/>
                              </w:rPr>
                            </w:pPr>
                          </w:p>
                          <w:p w14:paraId="74DCB104" w14:textId="77777777" w:rsidR="001201EB" w:rsidRPr="00074F06" w:rsidRDefault="001201EB" w:rsidP="000A7C2A">
                            <w:pPr>
                              <w:rPr>
                                <w:rFonts w:asciiTheme="majorEastAsia" w:eastAsiaTheme="majorEastAsia" w:hAnsiTheme="majorEastAsia"/>
                                <w:szCs w:val="21"/>
                              </w:rPr>
                            </w:pPr>
                            <w:r w:rsidRPr="00074F06">
                              <w:rPr>
                                <w:rFonts w:asciiTheme="majorEastAsia" w:eastAsiaTheme="majorEastAsia" w:hAnsiTheme="majorEastAsia" w:hint="eastAsia"/>
                                <w:szCs w:val="21"/>
                              </w:rPr>
                              <w:t>（１）公表の対象となる契約先</w:t>
                            </w:r>
                          </w:p>
                          <w:p w14:paraId="74DCB105" w14:textId="77777777" w:rsidR="001201EB" w:rsidRPr="00074F06" w:rsidRDefault="001201EB" w:rsidP="000A7C2A">
                            <w:pPr>
                              <w:ind w:firstLineChars="200" w:firstLine="420"/>
                              <w:rPr>
                                <w:rFonts w:asciiTheme="majorEastAsia" w:eastAsiaTheme="majorEastAsia" w:hAnsiTheme="majorEastAsia"/>
                                <w:szCs w:val="21"/>
                              </w:rPr>
                            </w:pPr>
                            <w:r w:rsidRPr="00074F06">
                              <w:rPr>
                                <w:rFonts w:asciiTheme="majorEastAsia" w:eastAsiaTheme="majorEastAsia" w:hAnsiTheme="majorEastAsia" w:hint="eastAsia"/>
                                <w:szCs w:val="21"/>
                              </w:rPr>
                              <w:t>次のいずれにも該当する契約先</w:t>
                            </w:r>
                          </w:p>
                          <w:p w14:paraId="74DCB106" w14:textId="77777777" w:rsidR="001201EB" w:rsidRPr="00074F06" w:rsidRDefault="001201EB" w:rsidP="000A7C2A">
                            <w:pPr>
                              <w:ind w:leftChars="105" w:left="430" w:hangingChars="100" w:hanging="210"/>
                              <w:rPr>
                                <w:rFonts w:asciiTheme="majorEastAsia" w:eastAsiaTheme="majorEastAsia" w:hAnsiTheme="majorEastAsia"/>
                                <w:szCs w:val="21"/>
                              </w:rPr>
                            </w:pPr>
                            <w:r w:rsidRPr="00074F06">
                              <w:rPr>
                                <w:rFonts w:asciiTheme="majorEastAsia" w:eastAsiaTheme="majorEastAsia" w:hAnsiTheme="majorEastAsia"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74DCB107" w14:textId="77777777" w:rsidR="001201EB" w:rsidRPr="00074F06" w:rsidRDefault="001201EB" w:rsidP="000A7C2A">
                            <w:pPr>
                              <w:ind w:firstLineChars="100" w:firstLine="210"/>
                              <w:rPr>
                                <w:rFonts w:asciiTheme="majorEastAsia" w:eastAsiaTheme="majorEastAsia" w:hAnsiTheme="majorEastAsia"/>
                                <w:szCs w:val="21"/>
                              </w:rPr>
                            </w:pPr>
                            <w:r w:rsidRPr="00074F06">
                              <w:rPr>
                                <w:rFonts w:asciiTheme="majorEastAsia" w:eastAsiaTheme="majorEastAsia" w:hAnsiTheme="majorEastAsia" w:hint="eastAsia"/>
                                <w:szCs w:val="21"/>
                              </w:rPr>
                              <w:t>②　当機構との間の取引高が、総売上高又は事業収入の３分の１以上を占めていること</w:t>
                            </w:r>
                          </w:p>
                          <w:p w14:paraId="74DCB108" w14:textId="77777777" w:rsidR="001201EB" w:rsidRPr="00074F06" w:rsidRDefault="001201EB" w:rsidP="000A7C2A">
                            <w:pPr>
                              <w:ind w:firstLineChars="300" w:firstLine="630"/>
                              <w:rPr>
                                <w:rFonts w:asciiTheme="majorEastAsia" w:eastAsiaTheme="majorEastAsia" w:hAnsiTheme="majorEastAsia"/>
                                <w:szCs w:val="21"/>
                              </w:rPr>
                            </w:pPr>
                            <w:r w:rsidRPr="00074F06">
                              <w:rPr>
                                <w:rFonts w:asciiTheme="majorEastAsia" w:eastAsiaTheme="majorEastAsia" w:hAnsiTheme="majorEastAsia" w:hint="eastAsia"/>
                                <w:szCs w:val="21"/>
                              </w:rPr>
                              <w:t>※　予定価格が一定の金額を超えない契約や光熱水費の支出に係る契約等は対象外</w:t>
                            </w:r>
                          </w:p>
                          <w:p w14:paraId="74DCB109" w14:textId="77777777" w:rsidR="001201EB" w:rsidRPr="00074F06" w:rsidRDefault="001201EB" w:rsidP="000A7C2A">
                            <w:pPr>
                              <w:rPr>
                                <w:rFonts w:asciiTheme="majorEastAsia" w:eastAsiaTheme="majorEastAsia" w:hAnsiTheme="majorEastAsia"/>
                                <w:szCs w:val="21"/>
                              </w:rPr>
                            </w:pPr>
                          </w:p>
                          <w:p w14:paraId="74DCB10A" w14:textId="77777777" w:rsidR="001201EB" w:rsidRPr="00074F06" w:rsidRDefault="001201EB" w:rsidP="000A7C2A">
                            <w:pPr>
                              <w:rPr>
                                <w:rFonts w:asciiTheme="majorEastAsia" w:eastAsiaTheme="majorEastAsia" w:hAnsiTheme="majorEastAsia"/>
                                <w:szCs w:val="21"/>
                              </w:rPr>
                            </w:pPr>
                            <w:r w:rsidRPr="00074F06">
                              <w:rPr>
                                <w:rFonts w:asciiTheme="majorEastAsia" w:eastAsiaTheme="majorEastAsia" w:hAnsiTheme="majorEastAsia" w:hint="eastAsia"/>
                                <w:szCs w:val="21"/>
                              </w:rPr>
                              <w:t>（２）公表する情報</w:t>
                            </w:r>
                          </w:p>
                          <w:p w14:paraId="74DCB10B" w14:textId="77777777" w:rsidR="001201EB" w:rsidRPr="00074F06" w:rsidRDefault="001201EB" w:rsidP="000A7C2A">
                            <w:pPr>
                              <w:ind w:leftChars="210" w:left="441"/>
                              <w:rPr>
                                <w:rFonts w:asciiTheme="majorEastAsia" w:eastAsiaTheme="majorEastAsia" w:hAnsiTheme="majorEastAsia"/>
                                <w:szCs w:val="21"/>
                              </w:rPr>
                            </w:pPr>
                            <w:r w:rsidRPr="00074F06">
                              <w:rPr>
                                <w:rFonts w:asciiTheme="majorEastAsia" w:eastAsiaTheme="majorEastAsia" w:hAnsiTheme="majorEastAsia" w:hint="eastAsia"/>
                                <w:szCs w:val="21"/>
                              </w:rPr>
                              <w:t>上記に該当する契約先について、契約ごとに、物品役務等の名称及び数量、契約締結日、契</w:t>
                            </w:r>
                          </w:p>
                          <w:p w14:paraId="74DCB10C" w14:textId="77777777" w:rsidR="001201EB" w:rsidRPr="00074F06" w:rsidRDefault="001201EB" w:rsidP="000A7C2A">
                            <w:pPr>
                              <w:ind w:firstLineChars="100" w:firstLine="210"/>
                              <w:rPr>
                                <w:rFonts w:asciiTheme="majorEastAsia" w:eastAsiaTheme="majorEastAsia" w:hAnsiTheme="majorEastAsia"/>
                                <w:szCs w:val="21"/>
                              </w:rPr>
                            </w:pPr>
                            <w:r w:rsidRPr="00074F06">
                              <w:rPr>
                                <w:rFonts w:asciiTheme="majorEastAsia" w:eastAsiaTheme="majorEastAsia" w:hAnsiTheme="majorEastAsia" w:hint="eastAsia"/>
                                <w:szCs w:val="21"/>
                              </w:rPr>
                              <w:t>約先の名称、契約金額等と併せ、次に掲げる情報を公表します。</w:t>
                            </w:r>
                          </w:p>
                          <w:p w14:paraId="74DCB10D" w14:textId="77777777" w:rsidR="001201EB" w:rsidRPr="00074F06" w:rsidRDefault="001201EB" w:rsidP="000A7C2A">
                            <w:pPr>
                              <w:ind w:leftChars="105" w:left="430" w:hangingChars="100" w:hanging="210"/>
                              <w:rPr>
                                <w:rFonts w:asciiTheme="majorEastAsia" w:eastAsiaTheme="majorEastAsia" w:hAnsiTheme="majorEastAsia"/>
                                <w:szCs w:val="21"/>
                              </w:rPr>
                            </w:pPr>
                            <w:r w:rsidRPr="00074F06">
                              <w:rPr>
                                <w:rFonts w:asciiTheme="majorEastAsia" w:eastAsiaTheme="majorEastAsia" w:hAnsiTheme="majorEastAsia" w:hint="eastAsia"/>
                                <w:szCs w:val="21"/>
                              </w:rPr>
                              <w:t>①　当機構の役員経験者及び課長相当職以上経験者（当機構ＯＢ）の人数、職名及び当機構における最終職名</w:t>
                            </w:r>
                          </w:p>
                          <w:p w14:paraId="74DCB10E" w14:textId="77777777" w:rsidR="001201EB" w:rsidRPr="00074F06" w:rsidRDefault="001201EB" w:rsidP="000A7C2A">
                            <w:pPr>
                              <w:ind w:firstLineChars="100" w:firstLine="210"/>
                              <w:rPr>
                                <w:rFonts w:asciiTheme="majorEastAsia" w:eastAsiaTheme="majorEastAsia" w:hAnsiTheme="majorEastAsia"/>
                                <w:szCs w:val="21"/>
                              </w:rPr>
                            </w:pPr>
                            <w:r w:rsidRPr="00074F06">
                              <w:rPr>
                                <w:rFonts w:asciiTheme="majorEastAsia" w:eastAsiaTheme="majorEastAsia" w:hAnsiTheme="majorEastAsia" w:hint="eastAsia"/>
                                <w:szCs w:val="21"/>
                              </w:rPr>
                              <w:t>②　当機構との間の取引高</w:t>
                            </w:r>
                          </w:p>
                          <w:p w14:paraId="74DCB10F" w14:textId="77777777" w:rsidR="001201EB" w:rsidRPr="00074F06" w:rsidRDefault="001201EB" w:rsidP="000A7C2A">
                            <w:pPr>
                              <w:ind w:leftChars="105" w:left="430" w:hangingChars="100" w:hanging="210"/>
                              <w:rPr>
                                <w:rFonts w:asciiTheme="majorEastAsia" w:eastAsiaTheme="majorEastAsia" w:hAnsiTheme="majorEastAsia"/>
                                <w:szCs w:val="21"/>
                              </w:rPr>
                            </w:pPr>
                            <w:r w:rsidRPr="00074F06">
                              <w:rPr>
                                <w:rFonts w:asciiTheme="majorEastAsia" w:eastAsiaTheme="majorEastAsia" w:hAnsiTheme="majorEastAsia" w:hint="eastAsia"/>
                                <w:szCs w:val="21"/>
                              </w:rPr>
                              <w:t>③　総売上高又は事業収入に占める当機構との間の取引高の割合が、次の区分のいずれかに該当する旨</w:t>
                            </w:r>
                          </w:p>
                          <w:p w14:paraId="74DCB110" w14:textId="77777777" w:rsidR="001201EB" w:rsidRPr="00074F06" w:rsidRDefault="001201EB" w:rsidP="000A7C2A">
                            <w:pPr>
                              <w:ind w:firstLineChars="700" w:firstLine="1470"/>
                              <w:rPr>
                                <w:rFonts w:asciiTheme="majorEastAsia" w:eastAsiaTheme="majorEastAsia" w:hAnsiTheme="majorEastAsia"/>
                                <w:szCs w:val="21"/>
                              </w:rPr>
                            </w:pPr>
                            <w:r w:rsidRPr="00074F06">
                              <w:rPr>
                                <w:rFonts w:asciiTheme="majorEastAsia" w:eastAsiaTheme="majorEastAsia" w:hAnsiTheme="majorEastAsia" w:hint="eastAsia"/>
                                <w:szCs w:val="21"/>
                              </w:rPr>
                              <w:t>３分の１以上２分の１未満、２分の１以上３分の２未満又は３分の２以上</w:t>
                            </w:r>
                          </w:p>
                          <w:p w14:paraId="74DCB111" w14:textId="77777777" w:rsidR="001201EB" w:rsidRPr="00074F06" w:rsidRDefault="001201EB" w:rsidP="000A7C2A">
                            <w:pPr>
                              <w:ind w:firstLineChars="100" w:firstLine="210"/>
                              <w:rPr>
                                <w:rFonts w:asciiTheme="majorEastAsia" w:eastAsiaTheme="majorEastAsia" w:hAnsiTheme="majorEastAsia"/>
                                <w:szCs w:val="21"/>
                              </w:rPr>
                            </w:pPr>
                            <w:r w:rsidRPr="00074F06">
                              <w:rPr>
                                <w:rFonts w:asciiTheme="majorEastAsia" w:eastAsiaTheme="majorEastAsia" w:hAnsiTheme="majorEastAsia" w:hint="eastAsia"/>
                                <w:szCs w:val="21"/>
                              </w:rPr>
                              <w:t>④　一者応札又は一者応募である場合はその旨</w:t>
                            </w:r>
                          </w:p>
                          <w:p w14:paraId="74DCB112" w14:textId="77777777" w:rsidR="001201EB" w:rsidRPr="00074F06" w:rsidRDefault="001201EB" w:rsidP="000A7C2A">
                            <w:pPr>
                              <w:ind w:firstLineChars="100" w:firstLine="210"/>
                              <w:rPr>
                                <w:rFonts w:asciiTheme="majorEastAsia" w:eastAsiaTheme="majorEastAsia" w:hAnsiTheme="majorEastAsia"/>
                                <w:szCs w:val="21"/>
                              </w:rPr>
                            </w:pPr>
                          </w:p>
                          <w:p w14:paraId="74DCB113" w14:textId="77777777" w:rsidR="001201EB" w:rsidRPr="00074F06" w:rsidRDefault="001201EB" w:rsidP="000A7C2A">
                            <w:pPr>
                              <w:rPr>
                                <w:rFonts w:asciiTheme="majorEastAsia" w:eastAsiaTheme="majorEastAsia" w:hAnsiTheme="majorEastAsia"/>
                                <w:szCs w:val="21"/>
                              </w:rPr>
                            </w:pPr>
                            <w:r w:rsidRPr="00074F06">
                              <w:rPr>
                                <w:rFonts w:asciiTheme="majorEastAsia" w:eastAsiaTheme="majorEastAsia" w:hAnsiTheme="majorEastAsia" w:hint="eastAsia"/>
                                <w:szCs w:val="21"/>
                              </w:rPr>
                              <w:t>（３）当方に提供していただく情報</w:t>
                            </w:r>
                          </w:p>
                          <w:p w14:paraId="74DCB114" w14:textId="77777777" w:rsidR="001201EB" w:rsidRPr="00074F06" w:rsidRDefault="001201EB" w:rsidP="000A7C2A">
                            <w:pPr>
                              <w:ind w:leftChars="105" w:left="430" w:hangingChars="100" w:hanging="210"/>
                              <w:rPr>
                                <w:rFonts w:asciiTheme="majorEastAsia" w:eastAsiaTheme="majorEastAsia" w:hAnsiTheme="majorEastAsia"/>
                                <w:szCs w:val="21"/>
                              </w:rPr>
                            </w:pPr>
                            <w:r w:rsidRPr="00074F06">
                              <w:rPr>
                                <w:rFonts w:asciiTheme="majorEastAsia" w:eastAsiaTheme="majorEastAsia" w:hAnsiTheme="majorEastAsia" w:hint="eastAsia"/>
                                <w:szCs w:val="21"/>
                              </w:rPr>
                              <w:t>①　契約締結日時点で在職している当機構ＯＢに係る情報（人数、現在の職名及び当機構における最終職名等）</w:t>
                            </w:r>
                          </w:p>
                          <w:p w14:paraId="74DCB115" w14:textId="77777777" w:rsidR="001201EB" w:rsidRPr="00074F06" w:rsidRDefault="001201EB" w:rsidP="000A7C2A">
                            <w:pPr>
                              <w:ind w:firstLineChars="100" w:firstLine="210"/>
                              <w:rPr>
                                <w:rFonts w:asciiTheme="majorEastAsia" w:eastAsiaTheme="majorEastAsia" w:hAnsiTheme="majorEastAsia"/>
                                <w:szCs w:val="21"/>
                              </w:rPr>
                            </w:pPr>
                            <w:r w:rsidRPr="00074F06">
                              <w:rPr>
                                <w:rFonts w:asciiTheme="majorEastAsia" w:eastAsiaTheme="majorEastAsia" w:hAnsiTheme="majorEastAsia" w:hint="eastAsia"/>
                                <w:szCs w:val="21"/>
                              </w:rPr>
                              <w:t>②　直近の事業年度における総売上高又は事業収入及び当機構との間の取引高</w:t>
                            </w:r>
                          </w:p>
                          <w:p w14:paraId="74DCB116" w14:textId="77777777" w:rsidR="001201EB" w:rsidRPr="00074F06" w:rsidRDefault="001201EB" w:rsidP="000A7C2A">
                            <w:pPr>
                              <w:rPr>
                                <w:rFonts w:asciiTheme="majorEastAsia" w:eastAsiaTheme="majorEastAsia" w:hAnsiTheme="majorEastAsia"/>
                                <w:szCs w:val="21"/>
                              </w:rPr>
                            </w:pPr>
                          </w:p>
                          <w:p w14:paraId="74DCB117" w14:textId="77777777" w:rsidR="001201EB" w:rsidRPr="00074F06" w:rsidRDefault="001201EB" w:rsidP="000A7C2A">
                            <w:pPr>
                              <w:rPr>
                                <w:rFonts w:asciiTheme="majorEastAsia" w:eastAsiaTheme="majorEastAsia" w:hAnsiTheme="majorEastAsia"/>
                                <w:szCs w:val="21"/>
                              </w:rPr>
                            </w:pPr>
                            <w:r w:rsidRPr="00074F06">
                              <w:rPr>
                                <w:rFonts w:asciiTheme="majorEastAsia" w:eastAsiaTheme="majorEastAsia" w:hAnsiTheme="majorEastAsia" w:hint="eastAsia"/>
                                <w:szCs w:val="21"/>
                              </w:rPr>
                              <w:t>（４）公表日</w:t>
                            </w:r>
                          </w:p>
                          <w:p w14:paraId="74DCB118" w14:textId="77777777" w:rsidR="001201EB" w:rsidRPr="00074F06" w:rsidRDefault="001201EB" w:rsidP="000A7C2A">
                            <w:pPr>
                              <w:ind w:leftChars="105" w:left="220" w:firstLineChars="100" w:firstLine="210"/>
                              <w:rPr>
                                <w:rFonts w:asciiTheme="majorEastAsia" w:eastAsiaTheme="majorEastAsia" w:hAnsiTheme="majorEastAsia"/>
                                <w:szCs w:val="21"/>
                              </w:rPr>
                            </w:pPr>
                            <w:r w:rsidRPr="00074F06">
                              <w:rPr>
                                <w:rFonts w:asciiTheme="majorEastAsia" w:eastAsiaTheme="majorEastAsia" w:hAnsiTheme="majorEastAsia" w:hint="eastAsia"/>
                                <w:szCs w:val="21"/>
                              </w:rPr>
                              <w:t>契約締結日の翌日から起算して原則として７２日以内（4月に締結した契約については原則として93日以内）</w:t>
                            </w:r>
                          </w:p>
                          <w:p w14:paraId="74DCB119" w14:textId="77777777" w:rsidR="001201EB" w:rsidRPr="00074F06" w:rsidRDefault="001201EB" w:rsidP="000A7C2A">
                            <w:pPr>
                              <w:rPr>
                                <w:rFonts w:asciiTheme="majorEastAsia" w:eastAsiaTheme="majorEastAsia" w:hAnsiTheme="majorEastAsia"/>
                                <w:szCs w:val="21"/>
                              </w:rPr>
                            </w:pPr>
                          </w:p>
                          <w:p w14:paraId="74DCB11A" w14:textId="77777777" w:rsidR="001201EB" w:rsidRPr="00074F06" w:rsidRDefault="001201EB" w:rsidP="000A7C2A">
                            <w:pPr>
                              <w:rPr>
                                <w:rFonts w:asciiTheme="majorEastAsia" w:eastAsiaTheme="majorEastAsia" w:hAnsiTheme="majorEastAsia"/>
                                <w:szCs w:val="21"/>
                              </w:rPr>
                            </w:pPr>
                            <w:r w:rsidRPr="00074F06">
                              <w:rPr>
                                <w:rFonts w:asciiTheme="majorEastAsia" w:eastAsiaTheme="majorEastAsia" w:hAnsiTheme="majorEastAsia" w:hint="eastAsia"/>
                                <w:szCs w:val="21"/>
                              </w:rPr>
                              <w:t xml:space="preserve">（５）実施時期　</w:t>
                            </w:r>
                          </w:p>
                          <w:p w14:paraId="74DCB11B" w14:textId="77777777" w:rsidR="001201EB" w:rsidRPr="00074F06" w:rsidRDefault="001201EB" w:rsidP="000A7C2A">
                            <w:pPr>
                              <w:ind w:left="210" w:hangingChars="100" w:hanging="210"/>
                              <w:rPr>
                                <w:rFonts w:asciiTheme="majorEastAsia" w:eastAsiaTheme="majorEastAsia" w:hAnsiTheme="majorEastAsia"/>
                                <w:szCs w:val="21"/>
                              </w:rPr>
                            </w:pPr>
                            <w:r w:rsidRPr="00074F06">
                              <w:rPr>
                                <w:rFonts w:asciiTheme="majorEastAsia" w:eastAsiaTheme="majorEastAsia" w:hAnsiTheme="majorEastAsia" w:hint="eastAsia"/>
                                <w:szCs w:val="21"/>
                              </w:rPr>
                              <w:t xml:space="preserve">　　　平成２３年７月１日以降の一般競争入札・企画競争・公募公告に係る契約及び平成２３年７月１日以降に契約を締結した随意契約について適用します。</w:t>
                            </w:r>
                          </w:p>
                          <w:p w14:paraId="74DCB11C" w14:textId="77777777" w:rsidR="001201EB" w:rsidRPr="00074F06" w:rsidRDefault="001201EB" w:rsidP="000A7C2A">
                            <w:pPr>
                              <w:rPr>
                                <w:rFonts w:asciiTheme="majorEastAsia" w:eastAsiaTheme="majorEastAsia" w:hAnsiTheme="majorEastAsia"/>
                                <w:szCs w:val="21"/>
                              </w:rPr>
                            </w:pPr>
                          </w:p>
                          <w:p w14:paraId="74DCB11D" w14:textId="77777777" w:rsidR="001201EB" w:rsidRPr="00074F06" w:rsidRDefault="001201EB" w:rsidP="000A7C2A">
                            <w:pPr>
                              <w:ind w:leftChars="105" w:left="220" w:firstLineChars="100" w:firstLine="210"/>
                              <w:rPr>
                                <w:rFonts w:asciiTheme="majorEastAsia" w:eastAsiaTheme="majorEastAsia" w:hAnsiTheme="majorEastAsia"/>
                                <w:szCs w:val="21"/>
                              </w:rPr>
                            </w:pPr>
                            <w:r w:rsidRPr="00074F06">
                              <w:rPr>
                                <w:rFonts w:asciiTheme="majorEastAsia" w:eastAsiaTheme="majorEastAsia" w:hAnsiTheme="majorEastAsia"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74DCB11E" w14:textId="77777777" w:rsidR="001201EB" w:rsidRDefault="001201EB" w:rsidP="000A7C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CB0ED" id="Rectangle 17" o:spid="_x0000_s1026" style="position:absolute;left:0;text-align:left;margin-left:.1pt;margin-top:7pt;width:491pt;height:9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4DCB100" w14:textId="77777777" w:rsidR="001201EB" w:rsidRPr="00074F06" w:rsidRDefault="001201EB" w:rsidP="000A7C2A">
                      <w:pPr>
                        <w:ind w:firstLineChars="100" w:firstLine="210"/>
                        <w:rPr>
                          <w:rFonts w:asciiTheme="majorEastAsia" w:eastAsiaTheme="majorEastAsia" w:hAnsiTheme="majorEastAsia"/>
                          <w:szCs w:val="21"/>
                        </w:rPr>
                      </w:pPr>
                      <w:r w:rsidRPr="00074F06">
                        <w:rPr>
                          <w:rFonts w:asciiTheme="majorEastAsia" w:eastAsiaTheme="majorEastAsia" w:hAnsiTheme="majorEastAsia"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4DCB101" w14:textId="77777777" w:rsidR="001201EB" w:rsidRPr="00074F06" w:rsidRDefault="001201EB" w:rsidP="000A7C2A">
                      <w:pPr>
                        <w:rPr>
                          <w:rFonts w:asciiTheme="majorEastAsia" w:eastAsiaTheme="majorEastAsia" w:hAnsiTheme="majorEastAsia"/>
                          <w:szCs w:val="21"/>
                        </w:rPr>
                      </w:pPr>
                      <w:r w:rsidRPr="00074F06">
                        <w:rPr>
                          <w:rFonts w:asciiTheme="majorEastAsia" w:eastAsiaTheme="majorEastAsia" w:hAnsiTheme="majorEastAsia"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74DCB102" w14:textId="77777777" w:rsidR="001201EB" w:rsidRPr="00074F06" w:rsidRDefault="001201EB" w:rsidP="000A7C2A">
                      <w:pPr>
                        <w:rPr>
                          <w:rFonts w:asciiTheme="majorEastAsia" w:eastAsiaTheme="majorEastAsia" w:hAnsiTheme="majorEastAsia"/>
                          <w:szCs w:val="21"/>
                        </w:rPr>
                      </w:pPr>
                      <w:r w:rsidRPr="00074F06">
                        <w:rPr>
                          <w:rFonts w:asciiTheme="majorEastAsia" w:eastAsiaTheme="majorEastAsia" w:hAnsiTheme="majorEastAsia" w:hint="eastAsia"/>
                          <w:szCs w:val="21"/>
                        </w:rPr>
                        <w:t xml:space="preserve">　なお、案件への応札若しくは応募又は契約の締結をもって同意されたものとみなさせていただきますので、ご了知願います。</w:t>
                      </w:r>
                    </w:p>
                    <w:p w14:paraId="74DCB103" w14:textId="77777777" w:rsidR="001201EB" w:rsidRPr="00074F06" w:rsidRDefault="001201EB" w:rsidP="000A7C2A">
                      <w:pPr>
                        <w:rPr>
                          <w:rFonts w:asciiTheme="majorEastAsia" w:eastAsiaTheme="majorEastAsia" w:hAnsiTheme="majorEastAsia"/>
                          <w:szCs w:val="21"/>
                        </w:rPr>
                      </w:pPr>
                    </w:p>
                    <w:p w14:paraId="74DCB104" w14:textId="77777777" w:rsidR="001201EB" w:rsidRPr="00074F06" w:rsidRDefault="001201EB" w:rsidP="000A7C2A">
                      <w:pPr>
                        <w:rPr>
                          <w:rFonts w:asciiTheme="majorEastAsia" w:eastAsiaTheme="majorEastAsia" w:hAnsiTheme="majorEastAsia"/>
                          <w:szCs w:val="21"/>
                        </w:rPr>
                      </w:pPr>
                      <w:r w:rsidRPr="00074F06">
                        <w:rPr>
                          <w:rFonts w:asciiTheme="majorEastAsia" w:eastAsiaTheme="majorEastAsia" w:hAnsiTheme="majorEastAsia" w:hint="eastAsia"/>
                          <w:szCs w:val="21"/>
                        </w:rPr>
                        <w:t>（１）公表の対象となる契約先</w:t>
                      </w:r>
                    </w:p>
                    <w:p w14:paraId="74DCB105" w14:textId="77777777" w:rsidR="001201EB" w:rsidRPr="00074F06" w:rsidRDefault="001201EB" w:rsidP="000A7C2A">
                      <w:pPr>
                        <w:ind w:firstLineChars="200" w:firstLine="420"/>
                        <w:rPr>
                          <w:rFonts w:asciiTheme="majorEastAsia" w:eastAsiaTheme="majorEastAsia" w:hAnsiTheme="majorEastAsia"/>
                          <w:szCs w:val="21"/>
                        </w:rPr>
                      </w:pPr>
                      <w:r w:rsidRPr="00074F06">
                        <w:rPr>
                          <w:rFonts w:asciiTheme="majorEastAsia" w:eastAsiaTheme="majorEastAsia" w:hAnsiTheme="majorEastAsia" w:hint="eastAsia"/>
                          <w:szCs w:val="21"/>
                        </w:rPr>
                        <w:t>次のいずれにも該当する契約先</w:t>
                      </w:r>
                    </w:p>
                    <w:p w14:paraId="74DCB106" w14:textId="77777777" w:rsidR="001201EB" w:rsidRPr="00074F06" w:rsidRDefault="001201EB" w:rsidP="000A7C2A">
                      <w:pPr>
                        <w:ind w:leftChars="105" w:left="430" w:hangingChars="100" w:hanging="210"/>
                        <w:rPr>
                          <w:rFonts w:asciiTheme="majorEastAsia" w:eastAsiaTheme="majorEastAsia" w:hAnsiTheme="majorEastAsia"/>
                          <w:szCs w:val="21"/>
                        </w:rPr>
                      </w:pPr>
                      <w:r w:rsidRPr="00074F06">
                        <w:rPr>
                          <w:rFonts w:asciiTheme="majorEastAsia" w:eastAsiaTheme="majorEastAsia" w:hAnsiTheme="majorEastAsia"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74DCB107" w14:textId="77777777" w:rsidR="001201EB" w:rsidRPr="00074F06" w:rsidRDefault="001201EB" w:rsidP="000A7C2A">
                      <w:pPr>
                        <w:ind w:firstLineChars="100" w:firstLine="210"/>
                        <w:rPr>
                          <w:rFonts w:asciiTheme="majorEastAsia" w:eastAsiaTheme="majorEastAsia" w:hAnsiTheme="majorEastAsia"/>
                          <w:szCs w:val="21"/>
                        </w:rPr>
                      </w:pPr>
                      <w:r w:rsidRPr="00074F06">
                        <w:rPr>
                          <w:rFonts w:asciiTheme="majorEastAsia" w:eastAsiaTheme="majorEastAsia" w:hAnsiTheme="majorEastAsia" w:hint="eastAsia"/>
                          <w:szCs w:val="21"/>
                        </w:rPr>
                        <w:t>②　当機構との間の取引高が、総売上高又は事業収入の３分の１以上を占めていること</w:t>
                      </w:r>
                    </w:p>
                    <w:p w14:paraId="74DCB108" w14:textId="77777777" w:rsidR="001201EB" w:rsidRPr="00074F06" w:rsidRDefault="001201EB" w:rsidP="000A7C2A">
                      <w:pPr>
                        <w:ind w:firstLineChars="300" w:firstLine="630"/>
                        <w:rPr>
                          <w:rFonts w:asciiTheme="majorEastAsia" w:eastAsiaTheme="majorEastAsia" w:hAnsiTheme="majorEastAsia"/>
                          <w:szCs w:val="21"/>
                        </w:rPr>
                      </w:pPr>
                      <w:r w:rsidRPr="00074F06">
                        <w:rPr>
                          <w:rFonts w:asciiTheme="majorEastAsia" w:eastAsiaTheme="majorEastAsia" w:hAnsiTheme="majorEastAsia" w:hint="eastAsia"/>
                          <w:szCs w:val="21"/>
                        </w:rPr>
                        <w:t>※　予定価格が一定の金額を超えない契約や光熱水費の支出に係る契約等は対象外</w:t>
                      </w:r>
                    </w:p>
                    <w:p w14:paraId="74DCB109" w14:textId="77777777" w:rsidR="001201EB" w:rsidRPr="00074F06" w:rsidRDefault="001201EB" w:rsidP="000A7C2A">
                      <w:pPr>
                        <w:rPr>
                          <w:rFonts w:asciiTheme="majorEastAsia" w:eastAsiaTheme="majorEastAsia" w:hAnsiTheme="majorEastAsia"/>
                          <w:szCs w:val="21"/>
                        </w:rPr>
                      </w:pPr>
                    </w:p>
                    <w:p w14:paraId="74DCB10A" w14:textId="77777777" w:rsidR="001201EB" w:rsidRPr="00074F06" w:rsidRDefault="001201EB" w:rsidP="000A7C2A">
                      <w:pPr>
                        <w:rPr>
                          <w:rFonts w:asciiTheme="majorEastAsia" w:eastAsiaTheme="majorEastAsia" w:hAnsiTheme="majorEastAsia"/>
                          <w:szCs w:val="21"/>
                        </w:rPr>
                      </w:pPr>
                      <w:r w:rsidRPr="00074F06">
                        <w:rPr>
                          <w:rFonts w:asciiTheme="majorEastAsia" w:eastAsiaTheme="majorEastAsia" w:hAnsiTheme="majorEastAsia" w:hint="eastAsia"/>
                          <w:szCs w:val="21"/>
                        </w:rPr>
                        <w:t>（２）公表する情報</w:t>
                      </w:r>
                    </w:p>
                    <w:p w14:paraId="74DCB10B" w14:textId="77777777" w:rsidR="001201EB" w:rsidRPr="00074F06" w:rsidRDefault="001201EB" w:rsidP="000A7C2A">
                      <w:pPr>
                        <w:ind w:leftChars="210" w:left="441"/>
                        <w:rPr>
                          <w:rFonts w:asciiTheme="majorEastAsia" w:eastAsiaTheme="majorEastAsia" w:hAnsiTheme="majorEastAsia"/>
                          <w:szCs w:val="21"/>
                        </w:rPr>
                      </w:pPr>
                      <w:r w:rsidRPr="00074F06">
                        <w:rPr>
                          <w:rFonts w:asciiTheme="majorEastAsia" w:eastAsiaTheme="majorEastAsia" w:hAnsiTheme="majorEastAsia" w:hint="eastAsia"/>
                          <w:szCs w:val="21"/>
                        </w:rPr>
                        <w:t>上記に該当する契約先について、契約ごとに、物品役務等の名称及び数量、契約締結日、契</w:t>
                      </w:r>
                    </w:p>
                    <w:p w14:paraId="74DCB10C" w14:textId="77777777" w:rsidR="001201EB" w:rsidRPr="00074F06" w:rsidRDefault="001201EB" w:rsidP="000A7C2A">
                      <w:pPr>
                        <w:ind w:firstLineChars="100" w:firstLine="210"/>
                        <w:rPr>
                          <w:rFonts w:asciiTheme="majorEastAsia" w:eastAsiaTheme="majorEastAsia" w:hAnsiTheme="majorEastAsia"/>
                          <w:szCs w:val="21"/>
                        </w:rPr>
                      </w:pPr>
                      <w:r w:rsidRPr="00074F06">
                        <w:rPr>
                          <w:rFonts w:asciiTheme="majorEastAsia" w:eastAsiaTheme="majorEastAsia" w:hAnsiTheme="majorEastAsia" w:hint="eastAsia"/>
                          <w:szCs w:val="21"/>
                        </w:rPr>
                        <w:t>約先の名称、契約金額等と併せ、次に掲げる情報を公表します。</w:t>
                      </w:r>
                    </w:p>
                    <w:p w14:paraId="74DCB10D" w14:textId="77777777" w:rsidR="001201EB" w:rsidRPr="00074F06" w:rsidRDefault="001201EB" w:rsidP="000A7C2A">
                      <w:pPr>
                        <w:ind w:leftChars="105" w:left="430" w:hangingChars="100" w:hanging="210"/>
                        <w:rPr>
                          <w:rFonts w:asciiTheme="majorEastAsia" w:eastAsiaTheme="majorEastAsia" w:hAnsiTheme="majorEastAsia"/>
                          <w:szCs w:val="21"/>
                        </w:rPr>
                      </w:pPr>
                      <w:r w:rsidRPr="00074F06">
                        <w:rPr>
                          <w:rFonts w:asciiTheme="majorEastAsia" w:eastAsiaTheme="majorEastAsia" w:hAnsiTheme="majorEastAsia" w:hint="eastAsia"/>
                          <w:szCs w:val="21"/>
                        </w:rPr>
                        <w:t>①　当機構の役員経験者及び課長相当職以上経験者（当機構ＯＢ）の人数、職名及び当機構における最終職名</w:t>
                      </w:r>
                    </w:p>
                    <w:p w14:paraId="74DCB10E" w14:textId="77777777" w:rsidR="001201EB" w:rsidRPr="00074F06" w:rsidRDefault="001201EB" w:rsidP="000A7C2A">
                      <w:pPr>
                        <w:ind w:firstLineChars="100" w:firstLine="210"/>
                        <w:rPr>
                          <w:rFonts w:asciiTheme="majorEastAsia" w:eastAsiaTheme="majorEastAsia" w:hAnsiTheme="majorEastAsia"/>
                          <w:szCs w:val="21"/>
                        </w:rPr>
                      </w:pPr>
                      <w:r w:rsidRPr="00074F06">
                        <w:rPr>
                          <w:rFonts w:asciiTheme="majorEastAsia" w:eastAsiaTheme="majorEastAsia" w:hAnsiTheme="majorEastAsia" w:hint="eastAsia"/>
                          <w:szCs w:val="21"/>
                        </w:rPr>
                        <w:t>②　当機構との間の取引高</w:t>
                      </w:r>
                    </w:p>
                    <w:p w14:paraId="74DCB10F" w14:textId="77777777" w:rsidR="001201EB" w:rsidRPr="00074F06" w:rsidRDefault="001201EB" w:rsidP="000A7C2A">
                      <w:pPr>
                        <w:ind w:leftChars="105" w:left="430" w:hangingChars="100" w:hanging="210"/>
                        <w:rPr>
                          <w:rFonts w:asciiTheme="majorEastAsia" w:eastAsiaTheme="majorEastAsia" w:hAnsiTheme="majorEastAsia"/>
                          <w:szCs w:val="21"/>
                        </w:rPr>
                      </w:pPr>
                      <w:r w:rsidRPr="00074F06">
                        <w:rPr>
                          <w:rFonts w:asciiTheme="majorEastAsia" w:eastAsiaTheme="majorEastAsia" w:hAnsiTheme="majorEastAsia" w:hint="eastAsia"/>
                          <w:szCs w:val="21"/>
                        </w:rPr>
                        <w:t>③　総売上高又は事業収入に占める当機構との間の取引高の割合が、次の区分のいずれかに該当する旨</w:t>
                      </w:r>
                    </w:p>
                    <w:p w14:paraId="74DCB110" w14:textId="77777777" w:rsidR="001201EB" w:rsidRPr="00074F06" w:rsidRDefault="001201EB" w:rsidP="000A7C2A">
                      <w:pPr>
                        <w:ind w:firstLineChars="700" w:firstLine="1470"/>
                        <w:rPr>
                          <w:rFonts w:asciiTheme="majorEastAsia" w:eastAsiaTheme="majorEastAsia" w:hAnsiTheme="majorEastAsia"/>
                          <w:szCs w:val="21"/>
                        </w:rPr>
                      </w:pPr>
                      <w:r w:rsidRPr="00074F06">
                        <w:rPr>
                          <w:rFonts w:asciiTheme="majorEastAsia" w:eastAsiaTheme="majorEastAsia" w:hAnsiTheme="majorEastAsia" w:hint="eastAsia"/>
                          <w:szCs w:val="21"/>
                        </w:rPr>
                        <w:t>３分の１以上２分の１未満、２分の１以上３分の２未満又は３分の２以上</w:t>
                      </w:r>
                    </w:p>
                    <w:p w14:paraId="74DCB111" w14:textId="77777777" w:rsidR="001201EB" w:rsidRPr="00074F06" w:rsidRDefault="001201EB" w:rsidP="000A7C2A">
                      <w:pPr>
                        <w:ind w:firstLineChars="100" w:firstLine="210"/>
                        <w:rPr>
                          <w:rFonts w:asciiTheme="majorEastAsia" w:eastAsiaTheme="majorEastAsia" w:hAnsiTheme="majorEastAsia"/>
                          <w:szCs w:val="21"/>
                        </w:rPr>
                      </w:pPr>
                      <w:r w:rsidRPr="00074F06">
                        <w:rPr>
                          <w:rFonts w:asciiTheme="majorEastAsia" w:eastAsiaTheme="majorEastAsia" w:hAnsiTheme="majorEastAsia" w:hint="eastAsia"/>
                          <w:szCs w:val="21"/>
                        </w:rPr>
                        <w:t>④　一者応札又は一者応募である場合はその旨</w:t>
                      </w:r>
                    </w:p>
                    <w:p w14:paraId="74DCB112" w14:textId="77777777" w:rsidR="001201EB" w:rsidRPr="00074F06" w:rsidRDefault="001201EB" w:rsidP="000A7C2A">
                      <w:pPr>
                        <w:ind w:firstLineChars="100" w:firstLine="210"/>
                        <w:rPr>
                          <w:rFonts w:asciiTheme="majorEastAsia" w:eastAsiaTheme="majorEastAsia" w:hAnsiTheme="majorEastAsia"/>
                          <w:szCs w:val="21"/>
                        </w:rPr>
                      </w:pPr>
                    </w:p>
                    <w:p w14:paraId="74DCB113" w14:textId="77777777" w:rsidR="001201EB" w:rsidRPr="00074F06" w:rsidRDefault="001201EB" w:rsidP="000A7C2A">
                      <w:pPr>
                        <w:rPr>
                          <w:rFonts w:asciiTheme="majorEastAsia" w:eastAsiaTheme="majorEastAsia" w:hAnsiTheme="majorEastAsia"/>
                          <w:szCs w:val="21"/>
                        </w:rPr>
                      </w:pPr>
                      <w:r w:rsidRPr="00074F06">
                        <w:rPr>
                          <w:rFonts w:asciiTheme="majorEastAsia" w:eastAsiaTheme="majorEastAsia" w:hAnsiTheme="majorEastAsia" w:hint="eastAsia"/>
                          <w:szCs w:val="21"/>
                        </w:rPr>
                        <w:t>（３）当方に提供していただく情報</w:t>
                      </w:r>
                    </w:p>
                    <w:p w14:paraId="74DCB114" w14:textId="77777777" w:rsidR="001201EB" w:rsidRPr="00074F06" w:rsidRDefault="001201EB" w:rsidP="000A7C2A">
                      <w:pPr>
                        <w:ind w:leftChars="105" w:left="430" w:hangingChars="100" w:hanging="210"/>
                        <w:rPr>
                          <w:rFonts w:asciiTheme="majorEastAsia" w:eastAsiaTheme="majorEastAsia" w:hAnsiTheme="majorEastAsia"/>
                          <w:szCs w:val="21"/>
                        </w:rPr>
                      </w:pPr>
                      <w:r w:rsidRPr="00074F06">
                        <w:rPr>
                          <w:rFonts w:asciiTheme="majorEastAsia" w:eastAsiaTheme="majorEastAsia" w:hAnsiTheme="majorEastAsia" w:hint="eastAsia"/>
                          <w:szCs w:val="21"/>
                        </w:rPr>
                        <w:t>①　契約締結日時点で在職している当機構ＯＢに係る情報（人数、現在の職名及び当機構における最終職名等）</w:t>
                      </w:r>
                    </w:p>
                    <w:p w14:paraId="74DCB115" w14:textId="77777777" w:rsidR="001201EB" w:rsidRPr="00074F06" w:rsidRDefault="001201EB" w:rsidP="000A7C2A">
                      <w:pPr>
                        <w:ind w:firstLineChars="100" w:firstLine="210"/>
                        <w:rPr>
                          <w:rFonts w:asciiTheme="majorEastAsia" w:eastAsiaTheme="majorEastAsia" w:hAnsiTheme="majorEastAsia"/>
                          <w:szCs w:val="21"/>
                        </w:rPr>
                      </w:pPr>
                      <w:r w:rsidRPr="00074F06">
                        <w:rPr>
                          <w:rFonts w:asciiTheme="majorEastAsia" w:eastAsiaTheme="majorEastAsia" w:hAnsiTheme="majorEastAsia" w:hint="eastAsia"/>
                          <w:szCs w:val="21"/>
                        </w:rPr>
                        <w:t>②　直近の事業年度における総売上高又は事業収入及び当機構との間の取引高</w:t>
                      </w:r>
                    </w:p>
                    <w:p w14:paraId="74DCB116" w14:textId="77777777" w:rsidR="001201EB" w:rsidRPr="00074F06" w:rsidRDefault="001201EB" w:rsidP="000A7C2A">
                      <w:pPr>
                        <w:rPr>
                          <w:rFonts w:asciiTheme="majorEastAsia" w:eastAsiaTheme="majorEastAsia" w:hAnsiTheme="majorEastAsia"/>
                          <w:szCs w:val="21"/>
                        </w:rPr>
                      </w:pPr>
                    </w:p>
                    <w:p w14:paraId="74DCB117" w14:textId="77777777" w:rsidR="001201EB" w:rsidRPr="00074F06" w:rsidRDefault="001201EB" w:rsidP="000A7C2A">
                      <w:pPr>
                        <w:rPr>
                          <w:rFonts w:asciiTheme="majorEastAsia" w:eastAsiaTheme="majorEastAsia" w:hAnsiTheme="majorEastAsia"/>
                          <w:szCs w:val="21"/>
                        </w:rPr>
                      </w:pPr>
                      <w:r w:rsidRPr="00074F06">
                        <w:rPr>
                          <w:rFonts w:asciiTheme="majorEastAsia" w:eastAsiaTheme="majorEastAsia" w:hAnsiTheme="majorEastAsia" w:hint="eastAsia"/>
                          <w:szCs w:val="21"/>
                        </w:rPr>
                        <w:t>（４）公表日</w:t>
                      </w:r>
                    </w:p>
                    <w:p w14:paraId="74DCB118" w14:textId="77777777" w:rsidR="001201EB" w:rsidRPr="00074F06" w:rsidRDefault="001201EB" w:rsidP="000A7C2A">
                      <w:pPr>
                        <w:ind w:leftChars="105" w:left="220" w:firstLineChars="100" w:firstLine="210"/>
                        <w:rPr>
                          <w:rFonts w:asciiTheme="majorEastAsia" w:eastAsiaTheme="majorEastAsia" w:hAnsiTheme="majorEastAsia"/>
                          <w:szCs w:val="21"/>
                        </w:rPr>
                      </w:pPr>
                      <w:r w:rsidRPr="00074F06">
                        <w:rPr>
                          <w:rFonts w:asciiTheme="majorEastAsia" w:eastAsiaTheme="majorEastAsia" w:hAnsiTheme="majorEastAsia" w:hint="eastAsia"/>
                          <w:szCs w:val="21"/>
                        </w:rPr>
                        <w:t>契約締結日の翌日から起算して原則として７２日以内（4月に締結した契約については原則として93日以内）</w:t>
                      </w:r>
                    </w:p>
                    <w:p w14:paraId="74DCB119" w14:textId="77777777" w:rsidR="001201EB" w:rsidRPr="00074F06" w:rsidRDefault="001201EB" w:rsidP="000A7C2A">
                      <w:pPr>
                        <w:rPr>
                          <w:rFonts w:asciiTheme="majorEastAsia" w:eastAsiaTheme="majorEastAsia" w:hAnsiTheme="majorEastAsia"/>
                          <w:szCs w:val="21"/>
                        </w:rPr>
                      </w:pPr>
                    </w:p>
                    <w:p w14:paraId="74DCB11A" w14:textId="77777777" w:rsidR="001201EB" w:rsidRPr="00074F06" w:rsidRDefault="001201EB" w:rsidP="000A7C2A">
                      <w:pPr>
                        <w:rPr>
                          <w:rFonts w:asciiTheme="majorEastAsia" w:eastAsiaTheme="majorEastAsia" w:hAnsiTheme="majorEastAsia"/>
                          <w:szCs w:val="21"/>
                        </w:rPr>
                      </w:pPr>
                      <w:r w:rsidRPr="00074F06">
                        <w:rPr>
                          <w:rFonts w:asciiTheme="majorEastAsia" w:eastAsiaTheme="majorEastAsia" w:hAnsiTheme="majorEastAsia" w:hint="eastAsia"/>
                          <w:szCs w:val="21"/>
                        </w:rPr>
                        <w:t xml:space="preserve">（５）実施時期　</w:t>
                      </w:r>
                    </w:p>
                    <w:p w14:paraId="74DCB11B" w14:textId="77777777" w:rsidR="001201EB" w:rsidRPr="00074F06" w:rsidRDefault="001201EB" w:rsidP="000A7C2A">
                      <w:pPr>
                        <w:ind w:left="210" w:hangingChars="100" w:hanging="210"/>
                        <w:rPr>
                          <w:rFonts w:asciiTheme="majorEastAsia" w:eastAsiaTheme="majorEastAsia" w:hAnsiTheme="majorEastAsia"/>
                          <w:szCs w:val="21"/>
                        </w:rPr>
                      </w:pPr>
                      <w:r w:rsidRPr="00074F06">
                        <w:rPr>
                          <w:rFonts w:asciiTheme="majorEastAsia" w:eastAsiaTheme="majorEastAsia" w:hAnsiTheme="majorEastAsia" w:hint="eastAsia"/>
                          <w:szCs w:val="21"/>
                        </w:rPr>
                        <w:t xml:space="preserve">　　　平成２３年７月１日以降の一般競争入札・企画競争・公募公告に係る契約及び平成２３年７月１日以降に契約を締結した随意契約について適用します。</w:t>
                      </w:r>
                    </w:p>
                    <w:p w14:paraId="74DCB11C" w14:textId="77777777" w:rsidR="001201EB" w:rsidRPr="00074F06" w:rsidRDefault="001201EB" w:rsidP="000A7C2A">
                      <w:pPr>
                        <w:rPr>
                          <w:rFonts w:asciiTheme="majorEastAsia" w:eastAsiaTheme="majorEastAsia" w:hAnsiTheme="majorEastAsia"/>
                          <w:szCs w:val="21"/>
                        </w:rPr>
                      </w:pPr>
                    </w:p>
                    <w:p w14:paraId="74DCB11D" w14:textId="77777777" w:rsidR="001201EB" w:rsidRPr="00074F06" w:rsidRDefault="001201EB" w:rsidP="000A7C2A">
                      <w:pPr>
                        <w:ind w:leftChars="105" w:left="220" w:firstLineChars="100" w:firstLine="210"/>
                        <w:rPr>
                          <w:rFonts w:asciiTheme="majorEastAsia" w:eastAsiaTheme="majorEastAsia" w:hAnsiTheme="majorEastAsia"/>
                          <w:szCs w:val="21"/>
                        </w:rPr>
                      </w:pPr>
                      <w:r w:rsidRPr="00074F06">
                        <w:rPr>
                          <w:rFonts w:asciiTheme="majorEastAsia" w:eastAsiaTheme="majorEastAsia" w:hAnsiTheme="majorEastAsia"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74DCB11E" w14:textId="77777777" w:rsidR="001201EB" w:rsidRDefault="001201EB" w:rsidP="000A7C2A"/>
                  </w:txbxContent>
                </v:textbox>
              </v:rect>
            </w:pict>
          </mc:Fallback>
        </mc:AlternateContent>
      </w:r>
      <w:r w:rsidR="00946EE4" w:rsidRPr="00074F06">
        <w:rPr>
          <w:rFonts w:asciiTheme="minorEastAsia" w:eastAsiaTheme="minorEastAsia" w:hAnsiTheme="minorEastAsia"/>
        </w:rPr>
        <w:br w:type="page"/>
      </w:r>
    </w:p>
    <w:p w14:paraId="076490B5" w14:textId="6323DA2A" w:rsidR="00A14828" w:rsidRDefault="00946EE4" w:rsidP="00012E4C">
      <w:pPr>
        <w:pStyle w:val="1"/>
        <w:jc w:val="center"/>
        <w:rPr>
          <w:rFonts w:ascii="ＭＳ 明朝" w:hAnsi="ＭＳ 明朝"/>
          <w:sz w:val="28"/>
          <w:szCs w:val="28"/>
        </w:rPr>
      </w:pPr>
      <w:bookmarkStart w:id="1" w:name="_Toc141750363"/>
      <w:r>
        <w:rPr>
          <w:rFonts w:ascii="ＭＳ 明朝" w:hAnsi="ＭＳ 明朝" w:hint="eastAsia"/>
          <w:sz w:val="28"/>
          <w:szCs w:val="28"/>
        </w:rPr>
        <w:lastRenderedPageBreak/>
        <w:t>Ⅱ．契約書</w:t>
      </w:r>
      <w:r w:rsidR="000F2D77">
        <w:rPr>
          <w:rFonts w:ascii="ＭＳ 明朝" w:hAnsi="ＭＳ 明朝" w:hint="eastAsia"/>
          <w:sz w:val="28"/>
          <w:szCs w:val="28"/>
        </w:rPr>
        <w:t>（案）</w:t>
      </w:r>
      <w:bookmarkEnd w:id="1"/>
    </w:p>
    <w:p w14:paraId="6E5B5904" w14:textId="1040E951" w:rsidR="00A14828" w:rsidRPr="001C6D83" w:rsidRDefault="00AC2B3B" w:rsidP="00A14828">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Pr>
          <w:rFonts w:asciiTheme="minorEastAsia" w:eastAsiaTheme="minorEastAsia" w:hAnsiTheme="minorEastAsia"/>
          <w:color w:val="000000" w:themeColor="text1"/>
          <w:szCs w:val="21"/>
        </w:rPr>
        <w:t>023</w:t>
      </w:r>
      <w:r w:rsidR="00A14828" w:rsidRPr="001C6D83">
        <w:rPr>
          <w:rFonts w:asciiTheme="minorEastAsia" w:eastAsiaTheme="minorEastAsia" w:hAnsiTheme="minorEastAsia" w:hint="eastAsia"/>
          <w:color w:val="000000" w:themeColor="text1"/>
          <w:szCs w:val="21"/>
        </w:rPr>
        <w:t>情財第○○号</w:t>
      </w:r>
    </w:p>
    <w:p w14:paraId="4172EBE2" w14:textId="232A4419" w:rsidR="00A14828" w:rsidRPr="001C6D83" w:rsidRDefault="00A14828" w:rsidP="00A14828">
      <w:pPr>
        <w:ind w:right="-88"/>
        <w:jc w:val="center"/>
        <w:rPr>
          <w:rFonts w:asciiTheme="minorEastAsia" w:eastAsiaTheme="minorEastAsia" w:hAnsiTheme="minorEastAsia"/>
          <w:color w:val="000000" w:themeColor="text1"/>
          <w:sz w:val="28"/>
          <w:szCs w:val="28"/>
        </w:rPr>
      </w:pPr>
      <w:r w:rsidRPr="001C6D83">
        <w:rPr>
          <w:rFonts w:asciiTheme="minorEastAsia" w:eastAsiaTheme="minorEastAsia" w:hAnsiTheme="minorEastAsia" w:hint="eastAsia"/>
          <w:color w:val="000000" w:themeColor="text1"/>
          <w:sz w:val="28"/>
          <w:szCs w:val="28"/>
        </w:rPr>
        <w:t xml:space="preserve">　</w:t>
      </w:r>
      <w:r w:rsidRPr="00162E63">
        <w:rPr>
          <w:rFonts w:asciiTheme="minorEastAsia" w:eastAsiaTheme="minorEastAsia" w:hAnsiTheme="minorEastAsia" w:hint="eastAsia"/>
          <w:color w:val="000000" w:themeColor="text1"/>
          <w:spacing w:val="183"/>
          <w:kern w:val="0"/>
          <w:sz w:val="28"/>
          <w:szCs w:val="28"/>
          <w:fitText w:val="1572" w:id="-2038718976"/>
        </w:rPr>
        <w:t>契約</w:t>
      </w:r>
      <w:r w:rsidRPr="00162E63">
        <w:rPr>
          <w:rFonts w:asciiTheme="minorEastAsia" w:eastAsiaTheme="minorEastAsia" w:hAnsiTheme="minorEastAsia" w:hint="eastAsia"/>
          <w:color w:val="000000" w:themeColor="text1"/>
          <w:kern w:val="0"/>
          <w:sz w:val="28"/>
          <w:szCs w:val="28"/>
          <w:fitText w:val="1572" w:id="-2038718976"/>
        </w:rPr>
        <w:t>書</w:t>
      </w:r>
    </w:p>
    <w:p w14:paraId="70D019A3"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7A746890" w14:textId="6D4F6C5E" w:rsidR="00A14828" w:rsidRPr="001C6D83" w:rsidRDefault="00A14828" w:rsidP="00A14828">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95127E">
        <w:rPr>
          <w:rFonts w:asciiTheme="minorEastAsia" w:eastAsiaTheme="minorEastAsia" w:hAnsiTheme="minorEastAsia" w:hint="eastAsia"/>
          <w:color w:val="000000" w:themeColor="text1"/>
          <w:szCs w:val="21"/>
        </w:rPr>
        <w:t>デジタルスキル標準の英訳</w:t>
      </w:r>
      <w:r w:rsidRPr="001C6D83">
        <w:rPr>
          <w:rFonts w:asciiTheme="minorEastAsia" w:eastAsiaTheme="minorEastAsia" w:hAnsiTheme="minorEastAsia" w:hint="eastAsia"/>
          <w:color w:val="000000" w:themeColor="text1"/>
          <w:szCs w:val="21"/>
        </w:rPr>
        <w:t>」に関する請負契約を締結する。</w:t>
      </w:r>
    </w:p>
    <w:p w14:paraId="5EDC614F" w14:textId="77777777" w:rsidR="00A14828" w:rsidRPr="001C6D83" w:rsidRDefault="00A14828" w:rsidP="00A14828">
      <w:pPr>
        <w:wordWrap w:val="0"/>
        <w:spacing w:after="80"/>
        <w:ind w:right="-91"/>
        <w:jc w:val="left"/>
        <w:rPr>
          <w:rFonts w:asciiTheme="minorEastAsia" w:eastAsiaTheme="minorEastAsia" w:hAnsiTheme="minorEastAsia"/>
          <w:color w:val="000000" w:themeColor="text1"/>
          <w:szCs w:val="21"/>
        </w:rPr>
      </w:pPr>
    </w:p>
    <w:p w14:paraId="478DFD6C" w14:textId="77777777" w:rsidR="00A14828" w:rsidRPr="001C6D83" w:rsidRDefault="00A14828" w:rsidP="00A14828">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2D3FFD64" w14:textId="5F1D8A30"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r w:rsidR="00F71904">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記載の「</w:t>
      </w:r>
      <w:r w:rsidR="00AE0F43">
        <w:rPr>
          <w:rFonts w:asciiTheme="minorEastAsia" w:eastAsiaTheme="minorEastAsia" w:hAnsiTheme="minorEastAsia" w:hint="eastAsia"/>
          <w:color w:val="000000" w:themeColor="text1"/>
          <w:szCs w:val="21"/>
        </w:rPr>
        <w:t>デジタルスキル標準の英訳</w:t>
      </w:r>
      <w:r w:rsidRPr="001C6D83">
        <w:rPr>
          <w:rFonts w:asciiTheme="minorEastAsia" w:eastAsiaTheme="minorEastAsia" w:hAnsiTheme="minorEastAsia" w:hint="eastAsia"/>
          <w:color w:val="000000" w:themeColor="text1"/>
          <w:szCs w:val="21"/>
        </w:rPr>
        <w:t>」（以下、「請負業務」という。）の完遂を乙に注文し、乙は本契約</w:t>
      </w:r>
      <w:r w:rsidR="001201EB">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0AE8A10D"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19771A49" w14:textId="77777777" w:rsidR="00A14828" w:rsidRPr="001C6D83" w:rsidRDefault="00A14828" w:rsidP="00A14828">
      <w:pPr>
        <w:wordWrap w:val="0"/>
        <w:ind w:leftChars="87" w:left="1019" w:right="-88" w:hangingChars="398" w:hanging="836"/>
        <w:jc w:val="left"/>
        <w:rPr>
          <w:rFonts w:asciiTheme="minorEastAsia" w:eastAsiaTheme="minorEastAsia" w:hAnsiTheme="minorEastAsia"/>
          <w:szCs w:val="21"/>
        </w:rPr>
      </w:pPr>
    </w:p>
    <w:p w14:paraId="09381C98" w14:textId="77777777" w:rsidR="00A14828" w:rsidRPr="001C6D83" w:rsidRDefault="00A14828" w:rsidP="00A1482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8AD9DED"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47907B78"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0CDD736D"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26A1E55B"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p>
    <w:p w14:paraId="2BE895D9"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14C96BBE"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0E371D8F"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7375C000" w14:textId="77777777" w:rsidR="00A14828" w:rsidRPr="001C6D83" w:rsidRDefault="00A14828" w:rsidP="00A1482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0753C407" w14:textId="77777777" w:rsidR="00A14828" w:rsidRPr="004662C5" w:rsidRDefault="00A14828" w:rsidP="00A14828">
      <w:pPr>
        <w:wordWrap w:val="0"/>
        <w:ind w:right="-88"/>
        <w:jc w:val="left"/>
        <w:rPr>
          <w:rFonts w:asciiTheme="minorEastAsia" w:eastAsiaTheme="minorEastAsia" w:hAnsiTheme="minorEastAsia"/>
          <w:szCs w:val="21"/>
        </w:rPr>
      </w:pPr>
    </w:p>
    <w:p w14:paraId="3393F61E"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4E55B1DE"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48956ABD"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272CAD61"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7804181C" w14:textId="278339F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p>
    <w:p w14:paraId="501DDB03"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2467F136"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429D6668"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B6E69B1"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45D970D6"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41CA8ACC"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123B91C6"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12540E5B" w14:textId="77777777" w:rsidR="00A14828" w:rsidRPr="001C6D83" w:rsidRDefault="00A14828" w:rsidP="00A14828">
      <w:pPr>
        <w:wordWrap w:val="0"/>
        <w:ind w:left="226" w:right="-88"/>
        <w:jc w:val="left"/>
        <w:rPr>
          <w:rFonts w:asciiTheme="minorEastAsia" w:eastAsiaTheme="minorEastAsia" w:hAnsiTheme="minorEastAsia"/>
          <w:color w:val="000000" w:themeColor="text1"/>
          <w:szCs w:val="21"/>
        </w:rPr>
      </w:pPr>
    </w:p>
    <w:p w14:paraId="3DB78017"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43B9D3B0" w14:textId="67C09842"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CD0256">
        <w:rPr>
          <w:rFonts w:asciiTheme="minorEastAsia" w:eastAsiaTheme="minorEastAsia" w:hAnsiTheme="minorEastAsia"/>
          <w:color w:val="000000" w:themeColor="text1"/>
          <w:szCs w:val="21"/>
        </w:rPr>
        <w:t>30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F71904">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に基づき検査を行い、同仕様書</w:t>
      </w:r>
      <w:r w:rsidR="00F71904">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AFADEE7"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w:t>
      </w:r>
      <w:r w:rsidRPr="001C6D83">
        <w:rPr>
          <w:rFonts w:asciiTheme="minorEastAsia" w:eastAsiaTheme="minorEastAsia" w:hAnsiTheme="minorEastAsia" w:hint="eastAsia"/>
          <w:szCs w:val="21"/>
        </w:rPr>
        <w:lastRenderedPageBreak/>
        <w:t>定の検査に合格したものとみなす。</w:t>
      </w:r>
    </w:p>
    <w:p w14:paraId="15462733"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3F5A9CDB" w14:textId="77777777" w:rsidR="00A14828" w:rsidRPr="001C6D83" w:rsidRDefault="00A14828" w:rsidP="00A1482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240426C" w14:textId="77777777" w:rsidR="00A14828" w:rsidRPr="001C6D83" w:rsidRDefault="00A14828" w:rsidP="00A14828">
      <w:pPr>
        <w:wordWrap w:val="0"/>
        <w:ind w:right="-88"/>
        <w:jc w:val="left"/>
        <w:rPr>
          <w:rFonts w:asciiTheme="minorEastAsia" w:eastAsiaTheme="minorEastAsia" w:hAnsiTheme="minorEastAsia"/>
          <w:szCs w:val="21"/>
        </w:rPr>
      </w:pPr>
    </w:p>
    <w:p w14:paraId="4640D9F0" w14:textId="77777777" w:rsidR="00A14828" w:rsidRPr="001C6D83" w:rsidRDefault="00A14828" w:rsidP="00A14828">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40F5A893" w14:textId="5A9226DE" w:rsidR="00A14828" w:rsidRPr="001C6D83" w:rsidRDefault="00A14828" w:rsidP="00A14828">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F71904">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2B50E7D2" w14:textId="77777777" w:rsidR="00A14828" w:rsidRPr="001C6D83" w:rsidRDefault="00A14828" w:rsidP="00A14828">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59DA23A7" w14:textId="77777777" w:rsidR="00A14828" w:rsidRPr="001C6D83" w:rsidRDefault="00A14828" w:rsidP="00A1482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209698A2" w14:textId="77777777" w:rsidR="00A14828" w:rsidRPr="001C6D83" w:rsidRDefault="00A14828" w:rsidP="00A1482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4C6A45F5" w14:textId="77777777" w:rsidR="00A14828" w:rsidRPr="001C6D83" w:rsidRDefault="00A14828" w:rsidP="00A1482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240AB04E" w14:textId="77777777" w:rsidR="00A14828" w:rsidRPr="001C6D83" w:rsidRDefault="00A14828" w:rsidP="00A14828">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491A742E" w14:textId="77777777" w:rsidR="00A14828" w:rsidRPr="001C6D83" w:rsidRDefault="00A14828" w:rsidP="00A14828">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16E7EC5E" w14:textId="77777777" w:rsidR="00A14828" w:rsidRPr="001C6D83" w:rsidRDefault="00A14828" w:rsidP="00A14828">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5A639BF4" w14:textId="77777777" w:rsidR="00A14828" w:rsidRPr="001C6D83" w:rsidRDefault="00A14828" w:rsidP="00A1482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3A62B642" w14:textId="77777777" w:rsidR="00A14828" w:rsidRPr="001C6D83" w:rsidRDefault="00A14828" w:rsidP="00A1482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77F6DAEA" w14:textId="77777777" w:rsidR="00A14828" w:rsidRPr="001C6D83" w:rsidRDefault="00A14828" w:rsidP="00A14828">
      <w:pPr>
        <w:wordWrap w:val="0"/>
        <w:ind w:right="-88"/>
        <w:jc w:val="left"/>
        <w:rPr>
          <w:rFonts w:asciiTheme="minorEastAsia" w:eastAsiaTheme="minorEastAsia" w:hAnsiTheme="minorEastAsia"/>
          <w:szCs w:val="21"/>
        </w:rPr>
      </w:pPr>
    </w:p>
    <w:p w14:paraId="54393426" w14:textId="77777777" w:rsidR="00A14828" w:rsidRPr="001C6D83" w:rsidRDefault="00A14828" w:rsidP="00A1482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31927A6F" w14:textId="77777777" w:rsidR="00A14828" w:rsidRPr="001C6D83" w:rsidRDefault="00A14828" w:rsidP="00A14828">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B6FCBFD" w14:textId="77777777" w:rsidR="00A14828" w:rsidRPr="001C6D83" w:rsidRDefault="00A14828" w:rsidP="00A1482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AF196AE"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512E6F05" w14:textId="77777777" w:rsidR="00A14828" w:rsidRPr="001C6D83" w:rsidRDefault="00A14828" w:rsidP="00A14828">
      <w:pPr>
        <w:wordWrap w:val="0"/>
        <w:ind w:left="210" w:right="-88" w:hangingChars="100" w:hanging="210"/>
        <w:rPr>
          <w:rFonts w:asciiTheme="minorEastAsia" w:eastAsiaTheme="minorEastAsia" w:hAnsiTheme="minorEastAsia"/>
          <w:strike/>
          <w:szCs w:val="21"/>
        </w:rPr>
      </w:pPr>
    </w:p>
    <w:p w14:paraId="7D65FC89" w14:textId="77777777" w:rsidR="00A14828" w:rsidRPr="001C6D83" w:rsidRDefault="00A14828" w:rsidP="00A1482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4C961F49" w14:textId="77777777" w:rsidR="00A14828" w:rsidRPr="001C6D83" w:rsidRDefault="00A14828" w:rsidP="00A1482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363B15C0" w14:textId="77777777" w:rsidR="00A14828" w:rsidRPr="001C6D83" w:rsidRDefault="00A14828" w:rsidP="00A1482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13BE459D" w14:textId="77777777" w:rsidR="00A14828" w:rsidRPr="001C6D83" w:rsidRDefault="00A14828" w:rsidP="00A14828">
      <w:pPr>
        <w:wordWrap w:val="0"/>
        <w:ind w:leftChars="100" w:left="210" w:right="-88" w:firstLineChars="100" w:firstLine="210"/>
        <w:rPr>
          <w:rFonts w:asciiTheme="minorEastAsia" w:eastAsiaTheme="minorEastAsia" w:hAnsiTheme="minorEastAsia"/>
          <w:strike/>
          <w:szCs w:val="21"/>
        </w:rPr>
      </w:pPr>
    </w:p>
    <w:p w14:paraId="058149DE"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4BFB751B" w14:textId="77777777" w:rsidR="00A14828" w:rsidRPr="001C6D83" w:rsidRDefault="00A14828" w:rsidP="00A14828">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08C87423" w14:textId="05A21BBE" w:rsidR="00A14828" w:rsidRPr="001C6D83" w:rsidRDefault="00A14828" w:rsidP="00A14828">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F71904">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その他契約条件の変更（乙に帰責事由ある場合を除く。）。</w:t>
      </w:r>
    </w:p>
    <w:p w14:paraId="0D1C28B4" w14:textId="77777777" w:rsidR="00A14828" w:rsidRPr="001C6D83" w:rsidRDefault="00A14828" w:rsidP="00A1482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C522788" w14:textId="77777777" w:rsidR="00A14828" w:rsidRPr="001C6D83" w:rsidRDefault="00A14828" w:rsidP="00A1482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46C35157" w14:textId="77777777" w:rsidR="00A14828" w:rsidRPr="001C6D83" w:rsidRDefault="00A14828" w:rsidP="00A14828">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四　価格に影響のある技術変更提案の実施。</w:t>
      </w:r>
    </w:p>
    <w:p w14:paraId="4E1454A4" w14:textId="77777777" w:rsidR="00A14828" w:rsidRPr="001C6D83" w:rsidRDefault="00A14828" w:rsidP="00A14828">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CFFEFD7" w14:textId="77777777" w:rsidR="00A14828" w:rsidRPr="001C6D83" w:rsidRDefault="00A14828" w:rsidP="00A14828">
      <w:pPr>
        <w:wordWrap w:val="0"/>
        <w:ind w:right="-88"/>
        <w:rPr>
          <w:rFonts w:asciiTheme="minorEastAsia" w:eastAsiaTheme="minorEastAsia" w:hAnsiTheme="minorEastAsia"/>
          <w:szCs w:val="21"/>
        </w:rPr>
      </w:pPr>
    </w:p>
    <w:p w14:paraId="01A10A43"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A136942" w14:textId="77777777" w:rsidR="00A14828" w:rsidRPr="001C6D83" w:rsidRDefault="00A14828" w:rsidP="00A1482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75B9D64D" w14:textId="77777777" w:rsidR="00A14828" w:rsidRPr="001C6D8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755F3EB2" w14:textId="77777777" w:rsidR="00A14828" w:rsidRPr="001C6D8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61F5187D" w14:textId="77777777" w:rsidR="00A14828" w:rsidRPr="001C6D8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12B96DEC" w14:textId="77777777" w:rsidR="00A14828" w:rsidRPr="001C6D8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EBAA989" w14:textId="77777777" w:rsidR="00A14828" w:rsidRPr="001C6D83" w:rsidRDefault="00A14828" w:rsidP="00A14828">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A06CC75" w14:textId="77777777" w:rsidR="00A14828" w:rsidRPr="001C6D83" w:rsidRDefault="00A14828" w:rsidP="00A1482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1DE5655" w14:textId="77777777" w:rsidR="00A14828" w:rsidRPr="001C6D83" w:rsidRDefault="00A14828" w:rsidP="00A14828">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9A2CCB4" w14:textId="77777777" w:rsidR="00A14828" w:rsidRPr="001C6D83" w:rsidRDefault="00A14828" w:rsidP="00A1482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4593D65A" w14:textId="77777777" w:rsidR="00A14828" w:rsidRPr="001C6D83" w:rsidRDefault="00A14828" w:rsidP="00A1482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5393270A" w14:textId="77777777" w:rsidR="00A14828" w:rsidRPr="001C6D83" w:rsidRDefault="00A14828" w:rsidP="00A14828">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F4D9D7F" w14:textId="77777777" w:rsidR="00A14828" w:rsidRPr="001C6D83" w:rsidRDefault="00A14828" w:rsidP="00A14828">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F9FFC6E"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67A40C5B" w14:textId="77777777" w:rsidR="00A14828" w:rsidRPr="001C6D83" w:rsidRDefault="00A14828" w:rsidP="00A14828">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1B7AFDC4" w14:textId="77777777" w:rsidR="00A14828" w:rsidRPr="001C6D83" w:rsidRDefault="00A14828" w:rsidP="00A14828">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58660199"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p>
    <w:p w14:paraId="5C5829AA"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3D434BDB"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59C1D604" w14:textId="77777777" w:rsidR="00A14828" w:rsidRPr="001C6D83" w:rsidRDefault="00A14828" w:rsidP="00A14828">
      <w:pPr>
        <w:wordWrap w:val="0"/>
        <w:ind w:right="-88" w:firstLineChars="100" w:firstLine="210"/>
        <w:jc w:val="left"/>
        <w:rPr>
          <w:rFonts w:asciiTheme="minorEastAsia" w:eastAsiaTheme="minorEastAsia" w:hAnsiTheme="minorEastAsia"/>
          <w:color w:val="000000" w:themeColor="text1"/>
          <w:szCs w:val="21"/>
        </w:rPr>
      </w:pPr>
    </w:p>
    <w:p w14:paraId="7C3C3FE6"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E6C62B3"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0F134885"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71D1C179"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本条は、本契約終了後も有効に存続する。</w:t>
      </w:r>
    </w:p>
    <w:p w14:paraId="16F830C7"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4A73F279"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5D29DDED"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2A33C25D"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EB42787" w14:textId="77777777" w:rsidR="00A14828" w:rsidRPr="001C6D83" w:rsidRDefault="00A14828" w:rsidP="00A14828">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005D334C"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1285A881"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2C9E11B1"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47197751"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7033D70" w14:textId="77777777" w:rsidR="00A14828" w:rsidRPr="001C6D83" w:rsidRDefault="00A14828" w:rsidP="00A1482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258B174"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F9C78B8"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60D012EB"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2972A6C0"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2E73E460"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2016B2E2" w14:textId="08A2A354" w:rsidR="00A14828" w:rsidRPr="001C6D83" w:rsidRDefault="00A14828" w:rsidP="00052580">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4　</w:t>
      </w:r>
      <w:r w:rsidR="00052580" w:rsidRPr="00052580">
        <w:rPr>
          <w:rFonts w:asciiTheme="minorEastAsia" w:eastAsiaTheme="minorEastAsia" w:hAnsiTheme="minorEastAsia" w:hint="eastAsia"/>
          <w:color w:val="000000" w:themeColor="text1"/>
          <w:szCs w:val="21"/>
        </w:rPr>
        <w:t>乙は、請負業務に係る成果を公表又は公開してはならない。</w:t>
      </w:r>
    </w:p>
    <w:p w14:paraId="21D94E9C" w14:textId="33443D8A" w:rsidR="00A14828" w:rsidRPr="001C6D83" w:rsidRDefault="00052580" w:rsidP="00A14828">
      <w:pPr>
        <w:wordWrap w:val="0"/>
        <w:ind w:left="21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00A14828" w:rsidRPr="001C6D83">
        <w:rPr>
          <w:rFonts w:asciiTheme="minorEastAsia" w:eastAsiaTheme="minorEastAsia" w:hAnsiTheme="minorEastAsia" w:hint="eastAsia"/>
          <w:color w:val="000000" w:themeColor="text1"/>
          <w:szCs w:val="21"/>
        </w:rPr>
        <w:t xml:space="preserve">　本条の規定は、本契約終了後も有効に存続する。</w:t>
      </w:r>
    </w:p>
    <w:p w14:paraId="28A98D97"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p>
    <w:p w14:paraId="0BA9A84F" w14:textId="77777777" w:rsidR="00A14828" w:rsidRPr="001C6D83" w:rsidRDefault="00A14828" w:rsidP="00A1482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06AA98FF"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59BC2E40"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p>
    <w:p w14:paraId="23472F42" w14:textId="77777777"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7CECC0ED" w14:textId="690BB19E" w:rsidR="00A14828" w:rsidRPr="001C6D83" w:rsidRDefault="00A14828" w:rsidP="00A1482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w:t>
      </w:r>
      <w:r w:rsidR="007127CF" w:rsidRPr="007127CF">
        <w:rPr>
          <w:rFonts w:asciiTheme="minorEastAsia" w:eastAsiaTheme="minorEastAsia" w:hAnsiTheme="minorEastAsia" w:hint="eastAsia"/>
          <w:color w:val="000000" w:themeColor="text1"/>
          <w:szCs w:val="21"/>
        </w:rPr>
        <w:t>訴えの第一審は、甲の所在地を管轄する地方裁判所の管轄に専属する。</w:t>
      </w:r>
    </w:p>
    <w:p w14:paraId="21B24F04" w14:textId="77777777" w:rsidR="00A14828" w:rsidRPr="001C6D83" w:rsidRDefault="00A14828" w:rsidP="00A14828">
      <w:pPr>
        <w:ind w:right="-88"/>
        <w:rPr>
          <w:rFonts w:asciiTheme="minorEastAsia" w:eastAsiaTheme="minorEastAsia" w:hAnsiTheme="minorEastAsia"/>
          <w:color w:val="000000" w:themeColor="text1"/>
          <w:szCs w:val="21"/>
        </w:rPr>
      </w:pPr>
    </w:p>
    <w:p w14:paraId="508E1D4D" w14:textId="77777777" w:rsidR="00A14828" w:rsidRPr="001C6D83" w:rsidRDefault="00A14828" w:rsidP="00A14828">
      <w:pPr>
        <w:ind w:right="-88"/>
        <w:rPr>
          <w:rFonts w:asciiTheme="minorEastAsia" w:eastAsiaTheme="minorEastAsia" w:hAnsiTheme="minorEastAsia"/>
          <w:color w:val="000000" w:themeColor="text1"/>
          <w:szCs w:val="21"/>
        </w:rPr>
      </w:pPr>
    </w:p>
    <w:p w14:paraId="7706EC6F" w14:textId="77777777" w:rsidR="00A14828" w:rsidRPr="001C6D83" w:rsidRDefault="00A14828" w:rsidP="00A14828">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5FA959E1" w14:textId="77777777" w:rsidR="00A14828" w:rsidRPr="001C6D83" w:rsidRDefault="00A14828" w:rsidP="00A14828">
      <w:pPr>
        <w:autoSpaceDN w:val="0"/>
        <w:jc w:val="left"/>
        <w:rPr>
          <w:rFonts w:asciiTheme="minorEastAsia" w:eastAsiaTheme="minorEastAsia" w:hAnsiTheme="minorEastAsia"/>
          <w:color w:val="000000" w:themeColor="text1"/>
          <w:szCs w:val="21"/>
        </w:rPr>
      </w:pPr>
    </w:p>
    <w:p w14:paraId="7EE9FACE"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7147AA84"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6565898E" w14:textId="77777777" w:rsidR="00A14828" w:rsidRPr="001C6D83" w:rsidRDefault="00A14828" w:rsidP="00A1482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035AF351" w14:textId="688BC970" w:rsidR="00A14828" w:rsidRPr="001C6D83" w:rsidRDefault="00A14828" w:rsidP="00A1482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1201EB">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1201EB">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53351F06" w14:textId="77777777" w:rsidR="00A14828" w:rsidRPr="001C6D83" w:rsidRDefault="00A14828" w:rsidP="00A1482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37F416A7" w14:textId="40F22D73" w:rsidR="00A14828" w:rsidRPr="001C6D83" w:rsidRDefault="00A14828" w:rsidP="00A14828">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w:t>
      </w:r>
      <w:r w:rsidR="001201EB">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条の</w:t>
      </w:r>
      <w:r w:rsidR="001201EB">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1201EB">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1201EB">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1201EB">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2A15C69B" w14:textId="77777777" w:rsidR="00A14828" w:rsidRPr="001C6D83" w:rsidRDefault="00A14828" w:rsidP="00A1482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2070FC28" w14:textId="77777777" w:rsidR="00A14828" w:rsidRPr="001C6D83" w:rsidRDefault="00A14828" w:rsidP="00A1482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98647D3"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p>
    <w:p w14:paraId="1F7E3376"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4788E61F"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第2条　乙は、前条第1号イからハまでのいずれかに該当することとなったときは、速やかに、次の各号の文書のいずれかの写しを甲に提出しなければならない。</w:t>
      </w:r>
    </w:p>
    <w:p w14:paraId="69F10C33" w14:textId="77777777" w:rsidR="00A14828" w:rsidRPr="001C6D83" w:rsidRDefault="00A14828" w:rsidP="00A1482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5F6DF1AB" w14:textId="77777777" w:rsidR="00A14828" w:rsidRPr="001C6D83" w:rsidRDefault="00A14828" w:rsidP="00A1482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17DD119A" w14:textId="6B4754F0" w:rsidR="00A14828" w:rsidRPr="001C6D83" w:rsidRDefault="00A14828" w:rsidP="00A1482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1201EB" w:rsidRPr="001201EB">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16F90AAD"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p>
    <w:p w14:paraId="6B1B5E7E"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4050B33" w14:textId="2A926D4E"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208B6E15"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200AEB34"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DEDFFFB" w14:textId="61225F71"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1201EB">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0E823513"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43ADB2A" w14:textId="77777777" w:rsidR="00A14828" w:rsidRPr="001C6D83" w:rsidRDefault="00A14828" w:rsidP="00A14828">
      <w:pPr>
        <w:ind w:left="630" w:hangingChars="300" w:hanging="630"/>
        <w:rPr>
          <w:rFonts w:asciiTheme="minorEastAsia" w:eastAsiaTheme="minorEastAsia" w:hAnsiTheme="minorEastAsia"/>
          <w:color w:val="000000" w:themeColor="text1"/>
          <w:szCs w:val="21"/>
        </w:rPr>
      </w:pPr>
    </w:p>
    <w:p w14:paraId="50F6BC1D" w14:textId="77777777" w:rsidR="00A14828" w:rsidRPr="001C6D83" w:rsidRDefault="00A14828" w:rsidP="00A1482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249B86EB"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D93ABCD" w14:textId="77777777" w:rsidR="00A14828" w:rsidRPr="001C6D83" w:rsidRDefault="00A14828" w:rsidP="00A1482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32CDC9" w14:textId="77777777" w:rsidR="00A14828" w:rsidRPr="001C6D83" w:rsidRDefault="00A14828" w:rsidP="00A1482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290D6AAB" w14:textId="77777777" w:rsidR="00A14828" w:rsidRPr="001C6D83" w:rsidRDefault="00A14828" w:rsidP="00A1482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2C1E303" w14:textId="77777777" w:rsidR="00A14828" w:rsidRPr="001C6D83" w:rsidRDefault="00A14828" w:rsidP="00A1482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632EA91A" w14:textId="77777777" w:rsidR="00A14828" w:rsidRPr="001C6D83" w:rsidRDefault="00A14828" w:rsidP="00A14828">
      <w:pPr>
        <w:adjustRightInd w:val="0"/>
        <w:rPr>
          <w:rFonts w:asciiTheme="minorEastAsia" w:eastAsiaTheme="minorEastAsia" w:hAnsiTheme="minorEastAsia" w:cs="ＭＳ明朝"/>
          <w:color w:val="000000" w:themeColor="text1"/>
          <w:kern w:val="0"/>
          <w:szCs w:val="21"/>
        </w:rPr>
      </w:pPr>
    </w:p>
    <w:p w14:paraId="101A4170" w14:textId="77777777" w:rsidR="00A14828" w:rsidRPr="001C6D83" w:rsidRDefault="00A14828" w:rsidP="00A1482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5A4D1AE3"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B0D4EF4"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289AD456" w14:textId="77777777" w:rsidR="00A14828" w:rsidRPr="001C6D83" w:rsidRDefault="00A14828" w:rsidP="00A14828">
      <w:pPr>
        <w:adjustRightInd w:val="0"/>
        <w:ind w:left="567" w:hangingChars="270" w:hanging="567"/>
        <w:rPr>
          <w:rFonts w:asciiTheme="minorEastAsia" w:eastAsiaTheme="minorEastAsia" w:hAnsiTheme="minorEastAsia" w:cs="ＭＳ明朝"/>
          <w:color w:val="000000" w:themeColor="text1"/>
          <w:kern w:val="0"/>
          <w:szCs w:val="21"/>
        </w:rPr>
      </w:pPr>
    </w:p>
    <w:p w14:paraId="56D0BE15" w14:textId="77777777" w:rsidR="00A14828" w:rsidRPr="001C6D83" w:rsidRDefault="00A14828" w:rsidP="00A1482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2119197A"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5AF31BBC"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w:t>
      </w:r>
      <w:r w:rsidRPr="001C6D83">
        <w:rPr>
          <w:rFonts w:asciiTheme="minorEastAsia" w:eastAsiaTheme="minorEastAsia" w:hAnsiTheme="minorEastAsia" w:cs="ＭＳ明朝" w:hint="eastAsia"/>
          <w:color w:val="000000" w:themeColor="text1"/>
          <w:kern w:val="0"/>
          <w:szCs w:val="21"/>
        </w:rPr>
        <w:lastRenderedPageBreak/>
        <w:t>ときは、その損害を賠償するものとする。</w:t>
      </w:r>
    </w:p>
    <w:p w14:paraId="3B7BE0E6" w14:textId="5D9D06A3"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1201EB" w:rsidRPr="001201EB">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A6FBD16" w14:textId="77777777" w:rsidR="00A14828" w:rsidRPr="001C6D83" w:rsidRDefault="00A14828" w:rsidP="00A1482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BB5AD30"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C1ED1F" w14:textId="721632DB"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201EB">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11B27A35" w14:textId="77777777" w:rsidR="00A14828" w:rsidRPr="001C6D83" w:rsidRDefault="00A14828" w:rsidP="00A1482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70702B9" w14:textId="77777777" w:rsidR="00A14828" w:rsidRPr="001C6D83" w:rsidRDefault="00A14828" w:rsidP="00A14828">
      <w:pPr>
        <w:adjustRightInd w:val="0"/>
        <w:ind w:left="567" w:hangingChars="270" w:hanging="567"/>
        <w:rPr>
          <w:rFonts w:asciiTheme="minorEastAsia" w:eastAsiaTheme="minorEastAsia" w:hAnsiTheme="minorEastAsia" w:cs="ＭＳ明朝"/>
          <w:color w:val="000000" w:themeColor="text1"/>
          <w:kern w:val="0"/>
          <w:szCs w:val="21"/>
        </w:rPr>
      </w:pPr>
    </w:p>
    <w:p w14:paraId="330020EA" w14:textId="77777777" w:rsidR="00A14828" w:rsidRPr="001C6D83" w:rsidRDefault="00A14828" w:rsidP="00A1482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6FB8335" w14:textId="77777777" w:rsidR="00A14828" w:rsidRPr="001C6D83" w:rsidRDefault="00A14828" w:rsidP="00A14828">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9E545B3" w14:textId="77777777" w:rsidR="00A14828" w:rsidRPr="001C6D83" w:rsidRDefault="00A14828" w:rsidP="00A14828">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0BAF9569" w14:textId="77777777" w:rsidR="00A14828" w:rsidRPr="001C6D83" w:rsidRDefault="00A14828" w:rsidP="00A14828">
      <w:pPr>
        <w:tabs>
          <w:tab w:val="left" w:pos="9070"/>
        </w:tabs>
        <w:wordWrap w:val="0"/>
        <w:ind w:right="-88"/>
        <w:jc w:val="left"/>
        <w:rPr>
          <w:rFonts w:asciiTheme="minorEastAsia" w:eastAsiaTheme="minorEastAsia" w:hAnsiTheme="minorEastAsia"/>
          <w:color w:val="000000" w:themeColor="text1"/>
          <w:szCs w:val="21"/>
        </w:rPr>
      </w:pPr>
    </w:p>
    <w:p w14:paraId="6A038527" w14:textId="77777777" w:rsidR="00A14828" w:rsidRPr="001C6D83" w:rsidRDefault="00A14828" w:rsidP="00A14828">
      <w:pPr>
        <w:tabs>
          <w:tab w:val="left" w:pos="9070"/>
        </w:tabs>
        <w:wordWrap w:val="0"/>
        <w:ind w:right="-88"/>
        <w:jc w:val="left"/>
        <w:rPr>
          <w:rFonts w:asciiTheme="minorEastAsia" w:eastAsiaTheme="minorEastAsia" w:hAnsiTheme="minorEastAsia"/>
          <w:color w:val="000000" w:themeColor="text1"/>
          <w:szCs w:val="21"/>
        </w:rPr>
      </w:pPr>
    </w:p>
    <w:p w14:paraId="24182939" w14:textId="38E8F82A" w:rsidR="00A14828" w:rsidRPr="001C6D83" w:rsidRDefault="00A14828" w:rsidP="00A14828">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w:t>
      </w:r>
      <w:r w:rsidR="00467E85">
        <w:rPr>
          <w:rFonts w:asciiTheme="minorEastAsia" w:eastAsiaTheme="minorEastAsia" w:hAnsiTheme="minorEastAsia" w:hint="eastAsia"/>
          <w:color w:val="000000" w:themeColor="text1"/>
          <w:szCs w:val="21"/>
        </w:rPr>
        <w:t>2</w:t>
      </w:r>
      <w:r w:rsidR="00467E85">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年○月○日</w:t>
      </w:r>
    </w:p>
    <w:p w14:paraId="4DF23371" w14:textId="77777777" w:rsidR="00A14828" w:rsidRPr="001C6D83" w:rsidRDefault="00A14828" w:rsidP="00A14828">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FAC57AE" w14:textId="77777777" w:rsidR="00A14828" w:rsidRPr="001C6D83" w:rsidRDefault="00A14828" w:rsidP="00A1482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71ACA20C" w14:textId="77777777" w:rsidR="00A14828" w:rsidRPr="001C6D83" w:rsidRDefault="00A14828" w:rsidP="00A1482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06D19F86" w14:textId="3D28A870" w:rsidR="00A14828" w:rsidRPr="001C6D83" w:rsidRDefault="00A14828" w:rsidP="00A1482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DA7F8B" w:rsidRPr="00DA7F8B">
        <w:rPr>
          <w:rFonts w:asciiTheme="minorEastAsia" w:eastAsiaTheme="minorEastAsia" w:hAnsiTheme="minorEastAsia" w:hint="eastAsia"/>
          <w:color w:val="000000" w:themeColor="text1"/>
          <w:szCs w:val="21"/>
        </w:rPr>
        <w:t>齊藤　裕</w:t>
      </w:r>
    </w:p>
    <w:p w14:paraId="32E18038" w14:textId="77777777" w:rsidR="00A14828" w:rsidRPr="001C6D83" w:rsidRDefault="00A14828" w:rsidP="00A1482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000A217" w14:textId="77777777" w:rsidR="00A14828" w:rsidRPr="001C6D83" w:rsidRDefault="00A14828" w:rsidP="00A1482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0356F33F" w14:textId="77777777" w:rsidR="00A14828" w:rsidRPr="001C6D83" w:rsidRDefault="00A14828" w:rsidP="00A1482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9BE75C7" w14:textId="77777777" w:rsidR="00A14828" w:rsidRPr="001C6D83" w:rsidRDefault="00A14828" w:rsidP="00A14828">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5AB92E7B" w14:textId="77777777" w:rsidR="00A14828" w:rsidRPr="001C6D83" w:rsidRDefault="00A14828" w:rsidP="00A1482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0D3900B3" w14:textId="77777777" w:rsidR="00A14828" w:rsidRPr="001C6D83" w:rsidRDefault="00A14828" w:rsidP="00A1482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EDC8899" w14:textId="77777777" w:rsidR="00A14828" w:rsidRPr="001C6D83" w:rsidRDefault="00A14828" w:rsidP="00A14828">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4D7150EA" w14:textId="77777777" w:rsidR="00A14828" w:rsidRPr="001C6D83" w:rsidRDefault="00A14828" w:rsidP="00A14828">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0F39FA1A" w14:textId="77777777" w:rsidR="00A14828" w:rsidRPr="001C6D83" w:rsidRDefault="00A14828" w:rsidP="00A14828">
      <w:pPr>
        <w:rPr>
          <w:rFonts w:asciiTheme="minorEastAsia" w:eastAsiaTheme="minorEastAsia" w:hAnsiTheme="minorEastAsia"/>
          <w:color w:val="000000" w:themeColor="text1"/>
          <w:szCs w:val="21"/>
        </w:rPr>
      </w:pPr>
    </w:p>
    <w:p w14:paraId="3E3C69CC"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2EB39359"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2887D0" w14:textId="77777777" w:rsidR="00A14828" w:rsidRPr="001C6D83" w:rsidRDefault="00A14828" w:rsidP="00A14828">
      <w:pPr>
        <w:rPr>
          <w:rFonts w:asciiTheme="minorEastAsia" w:eastAsiaTheme="minorEastAsia" w:hAnsiTheme="minorEastAsia"/>
          <w:color w:val="000000" w:themeColor="text1"/>
          <w:szCs w:val="21"/>
        </w:rPr>
      </w:pPr>
    </w:p>
    <w:p w14:paraId="3FEEFF2B"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4EBFEED6"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43A55E5"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3CFDF6FA" w14:textId="77777777" w:rsidR="00A14828" w:rsidRPr="001C6D83" w:rsidRDefault="00A14828" w:rsidP="00A14828">
      <w:pPr>
        <w:rPr>
          <w:rFonts w:asciiTheme="minorEastAsia" w:eastAsiaTheme="minorEastAsia" w:hAnsiTheme="minorEastAsia"/>
          <w:color w:val="000000" w:themeColor="text1"/>
          <w:szCs w:val="21"/>
        </w:rPr>
      </w:pPr>
    </w:p>
    <w:p w14:paraId="75F8A4EA"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EDBABE1"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2C5DAEC8" w14:textId="77777777" w:rsidR="00A14828" w:rsidRPr="001C6D83" w:rsidRDefault="00A14828" w:rsidP="00A14828">
      <w:pPr>
        <w:rPr>
          <w:rFonts w:asciiTheme="minorEastAsia" w:eastAsiaTheme="minorEastAsia" w:hAnsiTheme="minorEastAsia"/>
          <w:color w:val="000000" w:themeColor="text1"/>
          <w:szCs w:val="21"/>
        </w:rPr>
      </w:pPr>
    </w:p>
    <w:p w14:paraId="2106F28B"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229387B4"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10C9C9A1"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2848D2AC"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CC6D845" w14:textId="77777777" w:rsidR="00A14828" w:rsidRPr="001C6D83" w:rsidRDefault="00A14828" w:rsidP="00A14828">
      <w:pPr>
        <w:rPr>
          <w:rFonts w:asciiTheme="minorEastAsia" w:eastAsiaTheme="minorEastAsia" w:hAnsiTheme="minorEastAsia"/>
          <w:color w:val="000000" w:themeColor="text1"/>
          <w:szCs w:val="21"/>
        </w:rPr>
      </w:pPr>
    </w:p>
    <w:p w14:paraId="436382FE"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BA51F64"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68B2265A" w14:textId="77777777" w:rsidR="00A14828" w:rsidRPr="001C6D83" w:rsidRDefault="00A14828" w:rsidP="00A14828">
      <w:pPr>
        <w:rPr>
          <w:rFonts w:asciiTheme="minorEastAsia" w:eastAsiaTheme="minorEastAsia" w:hAnsiTheme="minorEastAsia"/>
          <w:color w:val="000000" w:themeColor="text1"/>
          <w:szCs w:val="21"/>
        </w:rPr>
      </w:pPr>
    </w:p>
    <w:p w14:paraId="15764189"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74BCDB64"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0C397521" w14:textId="77777777" w:rsidR="00A14828" w:rsidRPr="001C6D83" w:rsidRDefault="00A14828" w:rsidP="00A14828">
      <w:pPr>
        <w:rPr>
          <w:rFonts w:asciiTheme="minorEastAsia" w:eastAsiaTheme="minorEastAsia" w:hAnsiTheme="minorEastAsia"/>
          <w:color w:val="000000" w:themeColor="text1"/>
          <w:szCs w:val="21"/>
        </w:rPr>
      </w:pPr>
    </w:p>
    <w:p w14:paraId="134F38C0"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6140D558"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4588A2"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9976565"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4019DCE3"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B3BBA6B"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D6B7F6C" w14:textId="77777777" w:rsidR="00A14828" w:rsidRPr="001C6D83" w:rsidRDefault="00A14828" w:rsidP="00A14828">
      <w:pPr>
        <w:rPr>
          <w:rFonts w:asciiTheme="minorEastAsia" w:eastAsiaTheme="minorEastAsia" w:hAnsiTheme="minorEastAsia"/>
          <w:color w:val="000000" w:themeColor="text1"/>
          <w:szCs w:val="21"/>
        </w:rPr>
      </w:pPr>
    </w:p>
    <w:p w14:paraId="2004494C"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5F7CB436"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E1A6005"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64E288F0" w14:textId="77777777" w:rsidR="00A14828" w:rsidRPr="001C6D83" w:rsidRDefault="00A14828" w:rsidP="00A14828">
      <w:pPr>
        <w:rPr>
          <w:rFonts w:asciiTheme="minorEastAsia" w:eastAsiaTheme="minorEastAsia" w:hAnsiTheme="minorEastAsia"/>
          <w:color w:val="000000" w:themeColor="text1"/>
          <w:szCs w:val="21"/>
        </w:rPr>
      </w:pPr>
    </w:p>
    <w:p w14:paraId="61AC5952"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2BEB7B7A"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3ECC540"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2D57D821" w14:textId="77777777" w:rsidR="00A14828" w:rsidRPr="001C6D83" w:rsidRDefault="00A14828" w:rsidP="00A14828">
      <w:pPr>
        <w:rPr>
          <w:rFonts w:asciiTheme="minorEastAsia" w:eastAsiaTheme="minorEastAsia" w:hAnsiTheme="minorEastAsia"/>
          <w:color w:val="000000" w:themeColor="text1"/>
          <w:szCs w:val="21"/>
        </w:rPr>
      </w:pPr>
    </w:p>
    <w:p w14:paraId="1E0B4674"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319A892A"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08CCC81"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48E25D7" w14:textId="77777777" w:rsidR="00A14828" w:rsidRPr="001C6D83" w:rsidRDefault="00A14828" w:rsidP="00A14828">
      <w:pPr>
        <w:rPr>
          <w:rFonts w:asciiTheme="minorEastAsia" w:eastAsiaTheme="minorEastAsia" w:hAnsiTheme="minorEastAsia"/>
          <w:color w:val="000000" w:themeColor="text1"/>
          <w:szCs w:val="21"/>
        </w:rPr>
      </w:pPr>
    </w:p>
    <w:p w14:paraId="5C4E6CB0" w14:textId="77777777" w:rsidR="00A14828" w:rsidRPr="001C6D83" w:rsidRDefault="00A14828" w:rsidP="00A1482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47AC95FF"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3032D5B" w14:textId="77777777" w:rsidR="00A14828" w:rsidRPr="001C6D83" w:rsidRDefault="00A14828" w:rsidP="00A1482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BEFCE1A" w14:textId="77777777" w:rsidR="00A14828" w:rsidRPr="001C6D83" w:rsidRDefault="00A14828" w:rsidP="00A14828">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69C2B7AD" w14:textId="1E25CDD0" w:rsidR="00A14828" w:rsidRDefault="00A14828" w:rsidP="00A14828">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2B555591" w14:textId="196C0B75" w:rsidR="00A14828" w:rsidRPr="001C6D83" w:rsidRDefault="00A14828" w:rsidP="00A14828">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　　　　　　　　　　　　　　　　　　　　　　　　　　　　　　　　　　　　　　　　　　　以上</w:t>
      </w:r>
    </w:p>
    <w:p w14:paraId="60BE2289" w14:textId="77777777" w:rsidR="00A14828" w:rsidRDefault="00A14828">
      <w:pPr>
        <w:widowControl/>
        <w:jc w:val="left"/>
        <w:rPr>
          <w:rFonts w:ascii="ＭＳ 明朝" w:eastAsia="ＭＳ ゴシック" w:hAnsi="ＭＳ 明朝"/>
          <w:sz w:val="28"/>
          <w:szCs w:val="28"/>
        </w:rPr>
      </w:pPr>
      <w:r>
        <w:rPr>
          <w:rFonts w:ascii="ＭＳ 明朝" w:hAnsi="ＭＳ 明朝"/>
          <w:sz w:val="28"/>
          <w:szCs w:val="28"/>
        </w:rPr>
        <w:br w:type="page"/>
      </w:r>
    </w:p>
    <w:p w14:paraId="74DCAA45" w14:textId="5ED41037" w:rsidR="00946EE4" w:rsidRDefault="00946EE4" w:rsidP="00012E4C">
      <w:pPr>
        <w:pStyle w:val="1"/>
        <w:jc w:val="center"/>
        <w:rPr>
          <w:rFonts w:ascii="ＭＳ 明朝" w:hAnsi="ＭＳ 明朝"/>
          <w:sz w:val="28"/>
          <w:szCs w:val="28"/>
        </w:rPr>
      </w:pPr>
    </w:p>
    <w:p w14:paraId="74DCAB29" w14:textId="77777777" w:rsidR="00946EE4" w:rsidRDefault="00946EE4" w:rsidP="002041C7">
      <w:pPr>
        <w:pStyle w:val="1"/>
        <w:jc w:val="center"/>
        <w:rPr>
          <w:rFonts w:ascii="ＭＳ 明朝" w:hAnsi="ＭＳ 明朝"/>
          <w:sz w:val="28"/>
          <w:szCs w:val="28"/>
        </w:rPr>
      </w:pPr>
      <w:bookmarkStart w:id="2" w:name="_Toc141750364"/>
      <w:bookmarkStart w:id="3" w:name="_Toc194746968"/>
      <w:bookmarkStart w:id="4" w:name="_Toc194906779"/>
      <w:r>
        <w:rPr>
          <w:rFonts w:ascii="ＭＳ 明朝" w:hAnsi="ＭＳ 明朝" w:hint="eastAsia"/>
          <w:sz w:val="28"/>
          <w:szCs w:val="28"/>
        </w:rPr>
        <w:t>Ⅲ．仕様書</w:t>
      </w:r>
      <w:r>
        <w:rPr>
          <w:rFonts w:ascii="ＭＳ 明朝" w:hAnsi="ＭＳ 明朝"/>
          <w:sz w:val="28"/>
          <w:szCs w:val="28"/>
        </w:rPr>
        <w:fldChar w:fldCharType="begin"/>
      </w:r>
      <w:r>
        <w:instrText xml:space="preserve"> XE "</w:instrText>
      </w:r>
      <w:r>
        <w:rPr>
          <w:rFonts w:ascii="ＭＳ 明朝" w:hAnsi="ＭＳ 明朝" w:hint="eastAsia"/>
          <w:sz w:val="28"/>
          <w:szCs w:val="28"/>
        </w:rPr>
        <w:instrText>Ⅲ．仕様書</w:instrText>
      </w:r>
      <w:r>
        <w:instrText>" \y "</w:instrText>
      </w:r>
      <w:r>
        <w:instrText>３．しようしょ</w:instrText>
      </w:r>
      <w:r>
        <w:instrText xml:space="preserve">" </w:instrText>
      </w:r>
      <w:r>
        <w:rPr>
          <w:rFonts w:ascii="ＭＳ 明朝" w:hAnsi="ＭＳ 明朝"/>
          <w:sz w:val="28"/>
          <w:szCs w:val="28"/>
        </w:rPr>
        <w:fldChar w:fldCharType="end"/>
      </w:r>
      <w:bookmarkEnd w:id="2"/>
    </w:p>
    <w:p w14:paraId="74DCAB2A" w14:textId="77777777" w:rsidR="00946EE4" w:rsidRDefault="00946EE4">
      <w:pPr>
        <w:jc w:val="center"/>
        <w:rPr>
          <w:rFonts w:ascii="ＭＳ 明朝" w:hAnsi="ＭＳ 明朝"/>
          <w:sz w:val="32"/>
          <w:szCs w:val="32"/>
        </w:rPr>
      </w:pPr>
    </w:p>
    <w:p w14:paraId="74DCAB2B" w14:textId="77777777" w:rsidR="00946EE4" w:rsidRDefault="00946EE4">
      <w:pPr>
        <w:rPr>
          <w:rFonts w:ascii="ＭＳ 明朝" w:hAnsi="ＭＳ 明朝"/>
        </w:rPr>
      </w:pPr>
    </w:p>
    <w:p w14:paraId="74DCAB2C" w14:textId="77777777" w:rsidR="00946EE4" w:rsidRDefault="00946EE4">
      <w:pPr>
        <w:rPr>
          <w:rFonts w:ascii="ＭＳ 明朝" w:hAnsi="ＭＳ 明朝"/>
        </w:rPr>
      </w:pPr>
    </w:p>
    <w:p w14:paraId="74DCAB2D" w14:textId="77777777" w:rsidR="00946EE4" w:rsidRDefault="00946EE4">
      <w:pPr>
        <w:rPr>
          <w:rFonts w:ascii="ＭＳ 明朝" w:hAnsi="ＭＳ 明朝"/>
        </w:rPr>
      </w:pPr>
    </w:p>
    <w:p w14:paraId="74DCAB2E" w14:textId="77777777" w:rsidR="00946EE4" w:rsidRDefault="00946EE4">
      <w:pPr>
        <w:rPr>
          <w:rFonts w:ascii="ＭＳ 明朝" w:hAnsi="ＭＳ 明朝"/>
        </w:rPr>
      </w:pPr>
    </w:p>
    <w:p w14:paraId="74DCAB2F" w14:textId="77777777" w:rsidR="00946EE4" w:rsidRDefault="00946EE4">
      <w:pPr>
        <w:rPr>
          <w:rFonts w:ascii="ＭＳ 明朝" w:hAnsi="ＭＳ 明朝"/>
        </w:rPr>
      </w:pPr>
    </w:p>
    <w:p w14:paraId="74DCAB30" w14:textId="77777777" w:rsidR="00946EE4" w:rsidRDefault="00946EE4">
      <w:pPr>
        <w:rPr>
          <w:rFonts w:ascii="ＭＳ 明朝" w:hAnsi="ＭＳ 明朝"/>
        </w:rPr>
      </w:pPr>
    </w:p>
    <w:p w14:paraId="74DCAB31" w14:textId="7AFB0089" w:rsidR="00946EE4" w:rsidRDefault="00946EE4">
      <w:pPr>
        <w:jc w:val="center"/>
        <w:rPr>
          <w:rFonts w:ascii="ＭＳ 明朝" w:hAnsi="ＭＳ 明朝"/>
          <w:b/>
          <w:sz w:val="32"/>
          <w:szCs w:val="32"/>
        </w:rPr>
      </w:pPr>
      <w:r>
        <w:rPr>
          <w:rFonts w:ascii="ＭＳ 明朝" w:hAnsi="ＭＳ 明朝" w:hint="eastAsia"/>
          <w:b/>
          <w:sz w:val="32"/>
          <w:szCs w:val="32"/>
        </w:rPr>
        <w:t>「</w:t>
      </w:r>
      <w:r w:rsidR="00AA3D09" w:rsidRPr="00AA3D09">
        <w:rPr>
          <w:rFonts w:ascii="ＭＳ 明朝" w:hAnsi="ＭＳ 明朝" w:hint="eastAsia"/>
          <w:b/>
          <w:sz w:val="32"/>
          <w:szCs w:val="32"/>
        </w:rPr>
        <w:t>デジタルスキル標準</w:t>
      </w:r>
      <w:r w:rsidRPr="00AA3D09">
        <w:rPr>
          <w:rFonts w:ascii="ＭＳ 明朝" w:hAnsi="ＭＳ 明朝" w:hint="eastAsia"/>
          <w:b/>
          <w:sz w:val="32"/>
          <w:szCs w:val="32"/>
        </w:rPr>
        <w:t>の英訳</w:t>
      </w:r>
      <w:r>
        <w:rPr>
          <w:rFonts w:ascii="ＭＳ 明朝" w:hAnsi="ＭＳ 明朝" w:hint="eastAsia"/>
          <w:b/>
          <w:sz w:val="32"/>
          <w:szCs w:val="32"/>
        </w:rPr>
        <w:t>」</w:t>
      </w:r>
    </w:p>
    <w:p w14:paraId="74DCAB32" w14:textId="77777777" w:rsidR="00946EE4" w:rsidRDefault="00946EE4">
      <w:pPr>
        <w:jc w:val="center"/>
        <w:rPr>
          <w:rFonts w:ascii="ＭＳ 明朝" w:hAnsi="ＭＳ 明朝"/>
          <w:sz w:val="32"/>
          <w:szCs w:val="32"/>
        </w:rPr>
      </w:pPr>
    </w:p>
    <w:p w14:paraId="74DCAB33" w14:textId="77777777" w:rsidR="00946EE4" w:rsidRDefault="00946EE4">
      <w:pPr>
        <w:jc w:val="center"/>
        <w:rPr>
          <w:rFonts w:ascii="ＭＳ 明朝" w:hAnsi="ＭＳ 明朝"/>
          <w:sz w:val="32"/>
          <w:szCs w:val="32"/>
        </w:rPr>
      </w:pPr>
    </w:p>
    <w:p w14:paraId="74DCAB34" w14:textId="77777777" w:rsidR="00946EE4" w:rsidRDefault="00946EE4">
      <w:pPr>
        <w:jc w:val="center"/>
        <w:rPr>
          <w:rFonts w:ascii="ＭＳ 明朝" w:hAnsi="ＭＳ 明朝"/>
          <w:sz w:val="32"/>
          <w:szCs w:val="32"/>
        </w:rPr>
      </w:pPr>
    </w:p>
    <w:p w14:paraId="74DCAB35" w14:textId="77777777" w:rsidR="00946EE4" w:rsidRDefault="00946EE4">
      <w:pPr>
        <w:jc w:val="center"/>
        <w:rPr>
          <w:rFonts w:ascii="ＭＳ 明朝" w:hAnsi="ＭＳ 明朝"/>
          <w:sz w:val="32"/>
          <w:szCs w:val="32"/>
        </w:rPr>
      </w:pPr>
    </w:p>
    <w:p w14:paraId="74DCAB36" w14:textId="77777777" w:rsidR="00946EE4" w:rsidRDefault="00946EE4">
      <w:pPr>
        <w:jc w:val="center"/>
        <w:rPr>
          <w:rFonts w:ascii="ＭＳ 明朝" w:hAnsi="ＭＳ 明朝"/>
          <w:sz w:val="32"/>
          <w:szCs w:val="32"/>
        </w:rPr>
      </w:pPr>
    </w:p>
    <w:p w14:paraId="6EEEFC55" w14:textId="5337410E" w:rsidR="00EA41DA" w:rsidRDefault="00946EE4" w:rsidP="00746506">
      <w:pPr>
        <w:jc w:val="center"/>
        <w:rPr>
          <w:rFonts w:ascii="ＭＳ 明朝" w:hAnsi="ＭＳ 明朝"/>
          <w:sz w:val="32"/>
          <w:szCs w:val="32"/>
        </w:rPr>
      </w:pPr>
      <w:r>
        <w:rPr>
          <w:rFonts w:ascii="ＭＳ 明朝" w:hAnsi="ＭＳ 明朝"/>
          <w:sz w:val="32"/>
          <w:szCs w:val="32"/>
        </w:rPr>
        <w:t>事業内容（仕様書）</w:t>
      </w:r>
    </w:p>
    <w:p w14:paraId="3C1EFD64" w14:textId="77777777" w:rsidR="00946EE4" w:rsidRDefault="00946EE4">
      <w:pPr>
        <w:jc w:val="center"/>
        <w:rPr>
          <w:rFonts w:ascii="ＭＳ 明朝" w:hAnsi="ＭＳ 明朝"/>
          <w:sz w:val="32"/>
          <w:szCs w:val="32"/>
        </w:rPr>
      </w:pPr>
    </w:p>
    <w:p w14:paraId="1EC4A70D" w14:textId="79497383" w:rsidR="00FB430A" w:rsidRDefault="00FB430A">
      <w:pPr>
        <w:rPr>
          <w:rFonts w:ascii="ＭＳ ゴシック" w:eastAsia="ＭＳ ゴシック" w:hAnsi="ＭＳ ゴシック"/>
          <w:color w:val="FF0000"/>
          <w:szCs w:val="21"/>
        </w:rPr>
      </w:pPr>
    </w:p>
    <w:p w14:paraId="11E167F9" w14:textId="0F5E66D8" w:rsidR="00FB430A" w:rsidRDefault="00FB430A">
      <w:pPr>
        <w:rPr>
          <w:rFonts w:ascii="ＭＳ ゴシック" w:eastAsia="ＭＳ ゴシック" w:hAnsi="ＭＳ ゴシック"/>
          <w:color w:val="FF0000"/>
          <w:szCs w:val="21"/>
        </w:rPr>
      </w:pPr>
    </w:p>
    <w:p w14:paraId="339C2677" w14:textId="087C6D57" w:rsidR="00FB430A" w:rsidRDefault="00FB430A">
      <w:pPr>
        <w:rPr>
          <w:rFonts w:ascii="ＭＳ ゴシック" w:eastAsia="ＭＳ ゴシック" w:hAnsi="ＭＳ ゴシック"/>
          <w:color w:val="FF0000"/>
          <w:szCs w:val="21"/>
        </w:rPr>
      </w:pPr>
    </w:p>
    <w:p w14:paraId="287B485F" w14:textId="1C942CF8" w:rsidR="00FB430A" w:rsidRDefault="00FB430A">
      <w:pPr>
        <w:rPr>
          <w:rFonts w:ascii="ＭＳ ゴシック" w:eastAsia="ＭＳ ゴシック" w:hAnsi="ＭＳ ゴシック"/>
          <w:color w:val="FF0000"/>
          <w:szCs w:val="21"/>
        </w:rPr>
      </w:pPr>
    </w:p>
    <w:p w14:paraId="7B8DF25E" w14:textId="0F97FCE8" w:rsidR="00FB430A" w:rsidRDefault="00FB430A">
      <w:pPr>
        <w:rPr>
          <w:rFonts w:ascii="ＭＳ ゴシック" w:eastAsia="ＭＳ ゴシック" w:hAnsi="ＭＳ ゴシック"/>
          <w:color w:val="FF0000"/>
          <w:szCs w:val="21"/>
        </w:rPr>
      </w:pPr>
    </w:p>
    <w:p w14:paraId="54CE1464" w14:textId="00F11E71" w:rsidR="00FB430A" w:rsidRDefault="00FB430A">
      <w:pPr>
        <w:rPr>
          <w:rFonts w:ascii="ＭＳ ゴシック" w:eastAsia="ＭＳ ゴシック" w:hAnsi="ＭＳ ゴシック"/>
          <w:color w:val="FF0000"/>
          <w:szCs w:val="21"/>
        </w:rPr>
      </w:pPr>
    </w:p>
    <w:p w14:paraId="3D298DEC" w14:textId="7E366B67" w:rsidR="00FB430A" w:rsidRDefault="00FB430A">
      <w:pPr>
        <w:rPr>
          <w:rFonts w:ascii="ＭＳ ゴシック" w:eastAsia="ＭＳ ゴシック" w:hAnsi="ＭＳ ゴシック"/>
          <w:color w:val="FF0000"/>
          <w:szCs w:val="21"/>
        </w:rPr>
      </w:pPr>
    </w:p>
    <w:p w14:paraId="08C33D77" w14:textId="77777777" w:rsidR="00FB430A" w:rsidRPr="00F53205" w:rsidRDefault="00FB430A">
      <w:pPr>
        <w:rPr>
          <w:rFonts w:ascii="ＭＳ 明朝" w:hAnsi="ＭＳ 明朝"/>
        </w:rPr>
      </w:pPr>
    </w:p>
    <w:p w14:paraId="74DCAB48" w14:textId="77777777" w:rsidR="00946EE4" w:rsidRDefault="00946EE4">
      <w:pPr>
        <w:rPr>
          <w:rFonts w:ascii="ＭＳ 明朝" w:hAnsi="ＭＳ 明朝"/>
        </w:rPr>
      </w:pPr>
    </w:p>
    <w:p w14:paraId="74DCAB49" w14:textId="09C7A9DB" w:rsidR="00946EE4" w:rsidRDefault="00946EE4">
      <w:pPr>
        <w:rPr>
          <w:rFonts w:ascii="ＭＳ 明朝" w:hAnsi="ＭＳ 明朝"/>
        </w:rPr>
      </w:pPr>
    </w:p>
    <w:p w14:paraId="4BCBDC06" w14:textId="66C4A520" w:rsidR="00746506" w:rsidRDefault="00746506">
      <w:pPr>
        <w:rPr>
          <w:rFonts w:ascii="ＭＳ 明朝" w:hAnsi="ＭＳ 明朝"/>
        </w:rPr>
      </w:pPr>
    </w:p>
    <w:p w14:paraId="20FF9963" w14:textId="08AC3FDD" w:rsidR="00746506" w:rsidRDefault="00746506">
      <w:pPr>
        <w:rPr>
          <w:rFonts w:ascii="ＭＳ 明朝" w:hAnsi="ＭＳ 明朝"/>
        </w:rPr>
      </w:pPr>
    </w:p>
    <w:p w14:paraId="531AAD0B" w14:textId="416D5BD5" w:rsidR="00746506" w:rsidRDefault="00746506">
      <w:pPr>
        <w:rPr>
          <w:rFonts w:ascii="ＭＳ 明朝" w:hAnsi="ＭＳ 明朝"/>
        </w:rPr>
      </w:pPr>
    </w:p>
    <w:p w14:paraId="1B68D63E" w14:textId="1FEFD687" w:rsidR="00746506" w:rsidRDefault="00746506">
      <w:pPr>
        <w:rPr>
          <w:rFonts w:ascii="ＭＳ 明朝" w:hAnsi="ＭＳ 明朝"/>
        </w:rPr>
      </w:pPr>
    </w:p>
    <w:p w14:paraId="4F05AFE4" w14:textId="2839962C" w:rsidR="00746506" w:rsidRDefault="00746506">
      <w:pPr>
        <w:rPr>
          <w:rFonts w:ascii="ＭＳ 明朝" w:hAnsi="ＭＳ 明朝"/>
        </w:rPr>
      </w:pPr>
    </w:p>
    <w:p w14:paraId="4442CF61" w14:textId="77777777" w:rsidR="00746506" w:rsidRDefault="00746506">
      <w:pPr>
        <w:rPr>
          <w:rFonts w:ascii="ＭＳ 明朝" w:hAnsi="ＭＳ 明朝"/>
        </w:rPr>
      </w:pPr>
    </w:p>
    <w:p w14:paraId="74DCAB4A" w14:textId="77777777" w:rsidR="00946EE4" w:rsidRDefault="00946EE4">
      <w:pPr>
        <w:rPr>
          <w:rFonts w:ascii="ＭＳ 明朝" w:hAnsi="ＭＳ 明朝"/>
        </w:rPr>
      </w:pPr>
    </w:p>
    <w:p w14:paraId="74DCAB4B" w14:textId="77777777" w:rsidR="00946EE4" w:rsidRDefault="00946EE4">
      <w:pPr>
        <w:rPr>
          <w:rFonts w:ascii="ＭＳ 明朝" w:hAnsi="ＭＳ 明朝"/>
        </w:rPr>
      </w:pPr>
    </w:p>
    <w:p w14:paraId="74DCAB4C" w14:textId="77777777" w:rsidR="00946EE4" w:rsidRDefault="00946EE4">
      <w:pPr>
        <w:rPr>
          <w:rFonts w:ascii="ＭＳ 明朝" w:hAnsi="ＭＳ 明朝"/>
        </w:rPr>
      </w:pPr>
    </w:p>
    <w:p w14:paraId="74DCAB4D" w14:textId="77777777" w:rsidR="00946EE4" w:rsidRDefault="00946EE4">
      <w:pPr>
        <w:rPr>
          <w:rFonts w:ascii="ＭＳ 明朝" w:hAnsi="ＭＳ 明朝"/>
        </w:rPr>
      </w:pPr>
    </w:p>
    <w:p w14:paraId="74DCAB4E" w14:textId="77777777" w:rsidR="00946EE4" w:rsidRDefault="00946EE4">
      <w:pPr>
        <w:rPr>
          <w:rFonts w:ascii="ＭＳ 明朝" w:hAnsi="ＭＳ 明朝"/>
        </w:rPr>
      </w:pPr>
    </w:p>
    <w:p w14:paraId="74DCAB4F" w14:textId="77777777" w:rsidR="00946EE4" w:rsidRDefault="00946EE4">
      <w:pPr>
        <w:rPr>
          <w:rFonts w:ascii="ＭＳ 明朝" w:hAnsi="ＭＳ 明朝"/>
        </w:rPr>
      </w:pPr>
    </w:p>
    <w:p w14:paraId="74DCAB53" w14:textId="77777777" w:rsidR="00946EE4" w:rsidRDefault="00946EE4">
      <w:pPr>
        <w:jc w:val="center"/>
        <w:rPr>
          <w:rFonts w:ascii="ＭＳ 明朝" w:hAnsi="ＭＳ 明朝"/>
        </w:rPr>
      </w:pPr>
    </w:p>
    <w:p w14:paraId="74DCAB54" w14:textId="77777777" w:rsidR="00946EE4" w:rsidRDefault="00946EE4">
      <w:pPr>
        <w:jc w:val="center"/>
        <w:rPr>
          <w:rFonts w:ascii="ＭＳ 明朝" w:hAnsi="ＭＳ 明朝"/>
        </w:rPr>
      </w:pPr>
    </w:p>
    <w:p w14:paraId="74DCAB55" w14:textId="77777777" w:rsidR="00946EE4" w:rsidRDefault="00946EE4">
      <w:pPr>
        <w:jc w:val="center"/>
        <w:rPr>
          <w:rFonts w:ascii="ＭＳ 明朝" w:hAnsi="ＭＳ 明朝"/>
        </w:rPr>
      </w:pPr>
    </w:p>
    <w:p w14:paraId="74DCAB84" w14:textId="5C13ABC7" w:rsidR="00DA2BC1" w:rsidRDefault="00171EB0" w:rsidP="00B36A39">
      <w:pPr>
        <w:jc w:val="center"/>
        <w:rPr>
          <w:rFonts w:ascii="ＭＳ 明朝" w:hAnsi="ＭＳ 明朝"/>
          <w:sz w:val="28"/>
          <w:szCs w:val="28"/>
        </w:rPr>
      </w:pPr>
      <w:r>
        <w:rPr>
          <w:noProof/>
        </w:rPr>
        <w:drawing>
          <wp:inline distT="0" distB="0" distL="0" distR="0" wp14:anchorId="74DCB0EE" wp14:editId="458B0489">
            <wp:extent cx="3234690" cy="231775"/>
            <wp:effectExtent l="0" t="0" r="381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4690" cy="231775"/>
                    </a:xfrm>
                    <a:prstGeom prst="rect">
                      <a:avLst/>
                    </a:prstGeom>
                    <a:noFill/>
                    <a:ln>
                      <a:noFill/>
                    </a:ln>
                  </pic:spPr>
                </pic:pic>
              </a:graphicData>
            </a:graphic>
          </wp:inline>
        </w:drawing>
      </w:r>
    </w:p>
    <w:p w14:paraId="79B1D64B" w14:textId="1AFD92DB" w:rsidR="00FF62F7" w:rsidRDefault="00FF62F7" w:rsidP="00B36A39">
      <w:pPr>
        <w:jc w:val="center"/>
        <w:rPr>
          <w:rFonts w:ascii="ＭＳ 明朝" w:hAnsi="ＭＳ 明朝"/>
          <w:sz w:val="28"/>
          <w:szCs w:val="28"/>
        </w:rPr>
      </w:pPr>
    </w:p>
    <w:p w14:paraId="0CF78C31" w14:textId="0FC9E2DC" w:rsidR="00FF62F7" w:rsidRDefault="00FF62F7" w:rsidP="00B36A39">
      <w:pPr>
        <w:jc w:val="center"/>
        <w:rPr>
          <w:rFonts w:ascii="ＭＳ 明朝" w:hAnsi="ＭＳ 明朝"/>
          <w:sz w:val="28"/>
          <w:szCs w:val="28"/>
        </w:rPr>
      </w:pPr>
    </w:p>
    <w:p w14:paraId="4F10C818" w14:textId="77777777" w:rsidR="00FF62F7" w:rsidRPr="00B36A39" w:rsidRDefault="00FF62F7" w:rsidP="00B36A39">
      <w:pPr>
        <w:jc w:val="center"/>
        <w:rPr>
          <w:rFonts w:ascii="ＭＳ 明朝" w:hAnsi="ＭＳ 明朝"/>
          <w:sz w:val="28"/>
          <w:szCs w:val="28"/>
        </w:rPr>
      </w:pPr>
    </w:p>
    <w:p w14:paraId="74DCAB85" w14:textId="0157EC36" w:rsidR="00946EE4" w:rsidRPr="000B383D" w:rsidRDefault="00946EE4">
      <w:pPr>
        <w:jc w:val="center"/>
        <w:rPr>
          <w:rFonts w:asciiTheme="minorEastAsia" w:eastAsiaTheme="minorEastAsia" w:hAnsiTheme="minorEastAsia"/>
          <w:szCs w:val="21"/>
        </w:rPr>
      </w:pPr>
      <w:r w:rsidRPr="000B383D">
        <w:rPr>
          <w:rFonts w:asciiTheme="minorEastAsia" w:eastAsiaTheme="minorEastAsia" w:hAnsiTheme="minorEastAsia"/>
          <w:szCs w:val="21"/>
        </w:rPr>
        <w:lastRenderedPageBreak/>
        <w:t>事業内容（仕様書）</w:t>
      </w:r>
    </w:p>
    <w:p w14:paraId="74DCAB86" w14:textId="77777777" w:rsidR="00946EE4" w:rsidRPr="000B383D" w:rsidRDefault="00946EE4">
      <w:pPr>
        <w:rPr>
          <w:rFonts w:asciiTheme="minorEastAsia" w:eastAsiaTheme="minorEastAsia" w:hAnsiTheme="minorEastAsia"/>
          <w:szCs w:val="21"/>
        </w:rPr>
      </w:pPr>
    </w:p>
    <w:p w14:paraId="74DCAB87" w14:textId="77777777" w:rsidR="00946EE4" w:rsidRPr="000B383D" w:rsidRDefault="00946EE4" w:rsidP="002041C7">
      <w:pPr>
        <w:pStyle w:val="1"/>
        <w:numPr>
          <w:ilvl w:val="0"/>
          <w:numId w:val="1"/>
        </w:numPr>
        <w:rPr>
          <w:rFonts w:asciiTheme="minorEastAsia" w:eastAsiaTheme="minorEastAsia" w:hAnsiTheme="minorEastAsia"/>
          <w:b/>
          <w:kern w:val="0"/>
          <w:sz w:val="21"/>
          <w:szCs w:val="21"/>
        </w:rPr>
      </w:pPr>
      <w:bookmarkStart w:id="5" w:name="_Toc141750009"/>
      <w:bookmarkStart w:id="6" w:name="_Toc141750365"/>
      <w:r w:rsidRPr="000B383D">
        <w:rPr>
          <w:rFonts w:asciiTheme="minorEastAsia" w:eastAsiaTheme="minorEastAsia" w:hAnsiTheme="minorEastAsia"/>
          <w:b/>
          <w:kern w:val="0"/>
          <w:sz w:val="21"/>
          <w:szCs w:val="21"/>
        </w:rPr>
        <w:t>件名</w:t>
      </w:r>
      <w:bookmarkEnd w:id="5"/>
      <w:bookmarkEnd w:id="6"/>
    </w:p>
    <w:p w14:paraId="74DCAB88" w14:textId="25764E94" w:rsidR="00946EE4" w:rsidRPr="000B383D" w:rsidRDefault="00946EE4" w:rsidP="00DA2BC1">
      <w:pPr>
        <w:ind w:firstLineChars="200" w:firstLine="420"/>
        <w:rPr>
          <w:rFonts w:asciiTheme="minorEastAsia" w:eastAsiaTheme="minorEastAsia" w:hAnsiTheme="minorEastAsia"/>
          <w:szCs w:val="21"/>
        </w:rPr>
      </w:pPr>
      <w:r w:rsidRPr="000B383D">
        <w:rPr>
          <w:rFonts w:asciiTheme="minorEastAsia" w:eastAsiaTheme="minorEastAsia" w:hAnsiTheme="minorEastAsia" w:hint="eastAsia"/>
          <w:szCs w:val="21"/>
        </w:rPr>
        <w:t>「</w:t>
      </w:r>
      <w:r w:rsidR="00332E81" w:rsidRPr="000B383D">
        <w:rPr>
          <w:rFonts w:asciiTheme="minorEastAsia" w:eastAsiaTheme="minorEastAsia" w:hAnsiTheme="minorEastAsia" w:hint="eastAsia"/>
          <w:szCs w:val="21"/>
        </w:rPr>
        <w:t>デジタルスキル標準</w:t>
      </w:r>
      <w:r w:rsidRPr="000B383D">
        <w:rPr>
          <w:rFonts w:asciiTheme="minorEastAsia" w:eastAsiaTheme="minorEastAsia" w:hAnsiTheme="minorEastAsia" w:hint="eastAsia"/>
          <w:szCs w:val="21"/>
        </w:rPr>
        <w:t>の英訳」</w:t>
      </w:r>
    </w:p>
    <w:p w14:paraId="74DCAB89" w14:textId="77777777" w:rsidR="00946EE4" w:rsidRPr="000B383D" w:rsidRDefault="00946EE4" w:rsidP="00DA2BC1">
      <w:pPr>
        <w:ind w:firstLineChars="200" w:firstLine="420"/>
        <w:rPr>
          <w:rFonts w:asciiTheme="minorEastAsia" w:eastAsiaTheme="minorEastAsia" w:hAnsiTheme="minorEastAsia"/>
          <w:szCs w:val="21"/>
        </w:rPr>
      </w:pPr>
    </w:p>
    <w:p w14:paraId="74DCAB8B" w14:textId="045DB5B5" w:rsidR="00946EE4" w:rsidRPr="000B383D" w:rsidRDefault="00946EE4" w:rsidP="007F0A91">
      <w:pPr>
        <w:pStyle w:val="1"/>
        <w:numPr>
          <w:ilvl w:val="0"/>
          <w:numId w:val="1"/>
        </w:numPr>
        <w:rPr>
          <w:rFonts w:asciiTheme="minorEastAsia" w:eastAsiaTheme="minorEastAsia" w:hAnsiTheme="minorEastAsia"/>
          <w:b/>
          <w:kern w:val="0"/>
          <w:sz w:val="21"/>
          <w:szCs w:val="21"/>
        </w:rPr>
      </w:pPr>
      <w:bookmarkStart w:id="7" w:name="_Toc204763088"/>
      <w:bookmarkStart w:id="8" w:name="_Toc141750010"/>
      <w:bookmarkStart w:id="9" w:name="_Toc141750366"/>
      <w:r w:rsidRPr="000B383D">
        <w:rPr>
          <w:rFonts w:asciiTheme="minorEastAsia" w:eastAsiaTheme="minorEastAsia" w:hAnsiTheme="minorEastAsia"/>
          <w:b/>
          <w:kern w:val="0"/>
          <w:sz w:val="21"/>
          <w:szCs w:val="21"/>
        </w:rPr>
        <w:t>背景</w:t>
      </w:r>
      <w:bookmarkEnd w:id="7"/>
      <w:r w:rsidRPr="000B383D">
        <w:rPr>
          <w:rFonts w:asciiTheme="minorEastAsia" w:eastAsiaTheme="minorEastAsia" w:hAnsiTheme="minorEastAsia"/>
          <w:b/>
          <w:kern w:val="0"/>
          <w:sz w:val="21"/>
          <w:szCs w:val="21"/>
        </w:rPr>
        <w:t>・目的</w:t>
      </w:r>
      <w:bookmarkStart w:id="10" w:name="_Toc204763089"/>
      <w:bookmarkEnd w:id="8"/>
      <w:bookmarkEnd w:id="9"/>
    </w:p>
    <w:p w14:paraId="74DCAB8C" w14:textId="431F2160" w:rsidR="00946EE4" w:rsidRPr="000B383D" w:rsidRDefault="00946EE4" w:rsidP="00CE6280">
      <w:pPr>
        <w:snapToGrid w:val="0"/>
        <w:spacing w:line="240" w:lineRule="atLeast"/>
        <w:ind w:left="420" w:hangingChars="200" w:hanging="420"/>
        <w:rPr>
          <w:rFonts w:asciiTheme="minorEastAsia" w:eastAsiaTheme="minorEastAsia" w:hAnsiTheme="minorEastAsia"/>
          <w:szCs w:val="21"/>
        </w:rPr>
      </w:pPr>
      <w:r w:rsidRPr="000B383D">
        <w:rPr>
          <w:rFonts w:asciiTheme="minorEastAsia" w:eastAsiaTheme="minorEastAsia" w:hAnsiTheme="minorEastAsia" w:hint="eastAsia"/>
          <w:szCs w:val="21"/>
        </w:rPr>
        <w:t xml:space="preserve">　　</w:t>
      </w:r>
      <w:r w:rsidR="003A5363" w:rsidRPr="000B383D">
        <w:rPr>
          <w:rFonts w:asciiTheme="minorEastAsia" w:eastAsiaTheme="minorEastAsia" w:hAnsiTheme="minorEastAsia" w:hint="eastAsia"/>
          <w:szCs w:val="21"/>
        </w:rPr>
        <w:t xml:space="preserve">　</w:t>
      </w:r>
      <w:r w:rsidR="009E7AA0" w:rsidRPr="000B383D">
        <w:rPr>
          <w:rFonts w:asciiTheme="minorEastAsia" w:eastAsiaTheme="minorEastAsia" w:hAnsiTheme="minorEastAsia" w:hint="eastAsia"/>
          <w:szCs w:val="21"/>
        </w:rPr>
        <w:t>Society5.0を実現するためには、すべてのビジネスパーソンが、役割に応じた相応のデジタルスキルを習得する必要がある。</w:t>
      </w:r>
      <w:r w:rsidRPr="000B383D">
        <w:rPr>
          <w:rFonts w:asciiTheme="minorEastAsia" w:eastAsiaTheme="minorEastAsia" w:hAnsiTheme="minorEastAsia" w:hint="eastAsia"/>
          <w:szCs w:val="21"/>
        </w:rPr>
        <w:t>独立行政法人情報処理推進機構（以下</w:t>
      </w:r>
      <w:r w:rsidR="00DA2BC1" w:rsidRPr="000B383D">
        <w:rPr>
          <w:rFonts w:asciiTheme="minorEastAsia" w:eastAsiaTheme="minorEastAsia" w:hAnsiTheme="minorEastAsia" w:hint="eastAsia"/>
          <w:szCs w:val="21"/>
        </w:rPr>
        <w:t>「</w:t>
      </w:r>
      <w:r w:rsidRPr="000B383D">
        <w:rPr>
          <w:rFonts w:asciiTheme="minorEastAsia" w:eastAsiaTheme="minorEastAsia" w:hAnsiTheme="minorEastAsia" w:hint="eastAsia"/>
          <w:szCs w:val="21"/>
        </w:rPr>
        <w:t>IPA</w:t>
      </w:r>
      <w:r w:rsidR="00DA2BC1" w:rsidRPr="000B383D">
        <w:rPr>
          <w:rFonts w:asciiTheme="minorEastAsia" w:eastAsiaTheme="minorEastAsia" w:hAnsiTheme="minorEastAsia" w:hint="eastAsia"/>
          <w:szCs w:val="21"/>
        </w:rPr>
        <w:t>」</w:t>
      </w:r>
      <w:r w:rsidRPr="000B383D">
        <w:rPr>
          <w:rFonts w:asciiTheme="minorEastAsia" w:eastAsiaTheme="minorEastAsia" w:hAnsiTheme="minorEastAsia" w:hint="eastAsia"/>
          <w:szCs w:val="21"/>
        </w:rPr>
        <w:t>という。）は、</w:t>
      </w:r>
      <w:r w:rsidR="005561CB" w:rsidRPr="000B383D">
        <w:rPr>
          <w:rFonts w:asciiTheme="minorEastAsia" w:eastAsiaTheme="minorEastAsia" w:hAnsiTheme="minorEastAsia" w:hint="eastAsia"/>
          <w:szCs w:val="21"/>
        </w:rPr>
        <w:t>DX推進における人材の重要性を踏まえ、個人の学習や企業の人材確保・育成の指針として、「デジタルスキル標準（DSS）」を策定した。</w:t>
      </w:r>
      <w:r w:rsidRPr="000B383D">
        <w:rPr>
          <w:rFonts w:asciiTheme="minorEastAsia" w:eastAsiaTheme="minorEastAsia" w:hAnsiTheme="minorEastAsia" w:hint="eastAsia"/>
          <w:szCs w:val="21"/>
        </w:rPr>
        <w:t xml:space="preserve">　</w:t>
      </w:r>
    </w:p>
    <w:p w14:paraId="3D57F68A" w14:textId="087F0725" w:rsidR="009F1F84" w:rsidRPr="000B383D" w:rsidRDefault="009F1F84" w:rsidP="00CE6280">
      <w:pPr>
        <w:snapToGrid w:val="0"/>
        <w:spacing w:line="240" w:lineRule="atLeast"/>
        <w:ind w:left="420" w:hangingChars="200" w:hanging="420"/>
        <w:rPr>
          <w:rFonts w:asciiTheme="minorEastAsia" w:eastAsiaTheme="minorEastAsia" w:hAnsiTheme="minorEastAsia"/>
          <w:szCs w:val="21"/>
        </w:rPr>
      </w:pPr>
      <w:r w:rsidRPr="000B383D">
        <w:rPr>
          <w:rFonts w:asciiTheme="minorEastAsia" w:eastAsiaTheme="minorEastAsia" w:hAnsiTheme="minorEastAsia" w:hint="eastAsia"/>
          <w:szCs w:val="21"/>
        </w:rPr>
        <w:t xml:space="preserve">　</w:t>
      </w:r>
      <w:r w:rsidR="003A5363" w:rsidRPr="000B383D">
        <w:rPr>
          <w:rFonts w:asciiTheme="minorEastAsia" w:eastAsiaTheme="minorEastAsia" w:hAnsiTheme="minorEastAsia" w:hint="eastAsia"/>
          <w:szCs w:val="21"/>
        </w:rPr>
        <w:t xml:space="preserve">　　</w:t>
      </w:r>
      <w:r w:rsidR="009E7AA0" w:rsidRPr="000B383D">
        <w:rPr>
          <w:rFonts w:asciiTheme="minorEastAsia" w:eastAsiaTheme="minorEastAsia" w:hAnsiTheme="minorEastAsia" w:hint="eastAsia"/>
          <w:szCs w:val="21"/>
        </w:rPr>
        <w:t>日本企業においては、デジタル人材確保は日本語の話者に限らずに行われつつある方向も見受けられる。また、G20外相会議(2023年3月2日）において、「デジタル分野等のスキルを身に着け、技術革新の中でも活躍できる人材を育成することが重要であること」が述べられた。こういった世の中の動向を踏まえ、</w:t>
      </w:r>
      <w:r w:rsidR="00976437" w:rsidRPr="000B383D">
        <w:rPr>
          <w:rFonts w:asciiTheme="minorEastAsia" w:eastAsiaTheme="minorEastAsia" w:hAnsiTheme="minorEastAsia" w:hint="eastAsia"/>
          <w:szCs w:val="21"/>
        </w:rPr>
        <w:t>ウェブページ上での公開等を</w:t>
      </w:r>
      <w:r w:rsidR="002A227C">
        <w:rPr>
          <w:rFonts w:asciiTheme="minorEastAsia" w:eastAsiaTheme="minorEastAsia" w:hAnsiTheme="minorEastAsia" w:hint="eastAsia"/>
          <w:szCs w:val="21"/>
        </w:rPr>
        <w:t>通し、更なるデジタル人材の育成を</w:t>
      </w:r>
      <w:r w:rsidR="00976437" w:rsidRPr="000B383D">
        <w:rPr>
          <w:rFonts w:asciiTheme="minorEastAsia" w:eastAsiaTheme="minorEastAsia" w:hAnsiTheme="minorEastAsia" w:hint="eastAsia"/>
          <w:szCs w:val="21"/>
        </w:rPr>
        <w:t>目的として、</w:t>
      </w:r>
      <w:r w:rsidR="009E7AA0" w:rsidRPr="000B383D">
        <w:rPr>
          <w:rFonts w:asciiTheme="minorEastAsia" w:eastAsiaTheme="minorEastAsia" w:hAnsiTheme="minorEastAsia" w:hint="eastAsia"/>
          <w:szCs w:val="21"/>
        </w:rPr>
        <w:t>英訳を実施する。</w:t>
      </w:r>
    </w:p>
    <w:p w14:paraId="073C0252" w14:textId="77777777" w:rsidR="007F0A91" w:rsidRPr="000B383D" w:rsidRDefault="007F0A91">
      <w:pPr>
        <w:snapToGrid w:val="0"/>
        <w:spacing w:line="240" w:lineRule="atLeast"/>
        <w:rPr>
          <w:rFonts w:asciiTheme="minorEastAsia" w:eastAsiaTheme="minorEastAsia" w:hAnsiTheme="minorEastAsia"/>
          <w:szCs w:val="21"/>
        </w:rPr>
      </w:pPr>
    </w:p>
    <w:p w14:paraId="74DCAB91" w14:textId="77777777" w:rsidR="00DF454D" w:rsidRPr="000B383D" w:rsidRDefault="00DF454D">
      <w:pPr>
        <w:pStyle w:val="1"/>
        <w:numPr>
          <w:ilvl w:val="0"/>
          <w:numId w:val="1"/>
        </w:numPr>
        <w:rPr>
          <w:rFonts w:asciiTheme="minorEastAsia" w:eastAsiaTheme="minorEastAsia" w:hAnsiTheme="minorEastAsia"/>
          <w:b/>
          <w:kern w:val="0"/>
          <w:sz w:val="21"/>
          <w:szCs w:val="21"/>
        </w:rPr>
      </w:pPr>
      <w:bookmarkStart w:id="11" w:name="_Toc141750011"/>
      <w:bookmarkStart w:id="12" w:name="_Toc141750367"/>
      <w:bookmarkStart w:id="13" w:name="_Toc204763091"/>
      <w:bookmarkEnd w:id="10"/>
      <w:r w:rsidRPr="000B383D">
        <w:rPr>
          <w:rFonts w:asciiTheme="minorEastAsia" w:eastAsiaTheme="minorEastAsia" w:hAnsiTheme="minorEastAsia" w:hint="eastAsia"/>
          <w:b/>
          <w:kern w:val="0"/>
          <w:sz w:val="21"/>
          <w:szCs w:val="21"/>
        </w:rPr>
        <w:t>事業概要</w:t>
      </w:r>
      <w:bookmarkEnd w:id="11"/>
      <w:bookmarkEnd w:id="12"/>
    </w:p>
    <w:p w14:paraId="74DCAB97" w14:textId="54E43729" w:rsidR="00DF454D" w:rsidRPr="000B383D" w:rsidRDefault="00120E08" w:rsidP="00AC7D09">
      <w:pPr>
        <w:ind w:left="525" w:hangingChars="250" w:hanging="525"/>
        <w:rPr>
          <w:rFonts w:asciiTheme="minorEastAsia" w:eastAsiaTheme="minorEastAsia" w:hAnsiTheme="minorEastAsia"/>
          <w:szCs w:val="21"/>
        </w:rPr>
      </w:pPr>
      <w:r w:rsidRPr="000B383D">
        <w:rPr>
          <w:rFonts w:asciiTheme="minorEastAsia" w:eastAsiaTheme="minorEastAsia" w:hAnsiTheme="minorEastAsia" w:hint="eastAsia"/>
          <w:szCs w:val="21"/>
        </w:rPr>
        <w:t xml:space="preserve">　　　</w:t>
      </w:r>
      <w:r w:rsidR="00AC7D09">
        <w:rPr>
          <w:rFonts w:asciiTheme="minorEastAsia" w:eastAsiaTheme="minorEastAsia" w:hAnsiTheme="minorEastAsia" w:hint="eastAsia"/>
          <w:szCs w:val="21"/>
        </w:rPr>
        <w:t>I</w:t>
      </w:r>
      <w:r w:rsidR="00AC7D09">
        <w:rPr>
          <w:rFonts w:asciiTheme="minorEastAsia" w:eastAsiaTheme="minorEastAsia" w:hAnsiTheme="minorEastAsia"/>
          <w:szCs w:val="21"/>
        </w:rPr>
        <w:t>PA</w:t>
      </w:r>
      <w:r w:rsidR="00AC7D09">
        <w:rPr>
          <w:rFonts w:asciiTheme="minorEastAsia" w:eastAsiaTheme="minorEastAsia" w:hAnsiTheme="minorEastAsia" w:hint="eastAsia"/>
          <w:szCs w:val="21"/>
        </w:rPr>
        <w:t>ウェブサイトで公開している「デジタルスキル標準 (</w:t>
      </w:r>
      <w:r w:rsidR="00AC7D09">
        <w:rPr>
          <w:rFonts w:asciiTheme="minorEastAsia" w:eastAsiaTheme="minorEastAsia" w:hAnsiTheme="minorEastAsia"/>
          <w:szCs w:val="21"/>
        </w:rPr>
        <w:t>DSS) ver1.1</w:t>
      </w:r>
      <w:r w:rsidR="00AC7D09">
        <w:rPr>
          <w:rFonts w:asciiTheme="minorEastAsia" w:eastAsiaTheme="minorEastAsia" w:hAnsiTheme="minorEastAsia" w:hint="eastAsia"/>
          <w:szCs w:val="21"/>
        </w:rPr>
        <w:t>」</w:t>
      </w:r>
      <w:r w:rsidR="005C2FC6" w:rsidRPr="000B383D">
        <w:rPr>
          <w:rFonts w:asciiTheme="minorEastAsia" w:eastAsiaTheme="minorEastAsia" w:hAnsiTheme="minorEastAsia" w:hint="eastAsia"/>
          <w:szCs w:val="21"/>
        </w:rPr>
        <w:t>（</w:t>
      </w:r>
      <w:hyperlink r:id="rId14" w:history="1">
        <w:r w:rsidR="005C2FC6" w:rsidRPr="000B383D">
          <w:rPr>
            <w:rStyle w:val="a4"/>
            <w:rFonts w:asciiTheme="minorEastAsia" w:eastAsiaTheme="minorEastAsia" w:hAnsiTheme="minorEastAsia"/>
            <w:szCs w:val="21"/>
          </w:rPr>
          <w:t>https://www.ipa.go.jp/jinzai/skill-standard/dss/ps6vr700000083ki-att/000106872.pdf</w:t>
        </w:r>
      </w:hyperlink>
      <w:r w:rsidR="005C2FC6" w:rsidRPr="000B383D">
        <w:rPr>
          <w:rFonts w:asciiTheme="minorEastAsia" w:eastAsiaTheme="minorEastAsia" w:hAnsiTheme="minorEastAsia" w:hint="eastAsia"/>
          <w:szCs w:val="21"/>
        </w:rPr>
        <w:t>）</w:t>
      </w:r>
      <w:r w:rsidRPr="000B383D">
        <w:rPr>
          <w:rFonts w:asciiTheme="minorEastAsia" w:eastAsiaTheme="minorEastAsia" w:hAnsiTheme="minorEastAsia" w:hint="eastAsia"/>
          <w:szCs w:val="21"/>
        </w:rPr>
        <w:t>を翻訳し、英語版を作成する。</w:t>
      </w:r>
    </w:p>
    <w:p w14:paraId="35AFA2E9" w14:textId="77777777" w:rsidR="00632E00" w:rsidRPr="000B383D" w:rsidRDefault="00632E00" w:rsidP="00DF454D">
      <w:pPr>
        <w:rPr>
          <w:rFonts w:asciiTheme="minorEastAsia" w:eastAsiaTheme="minorEastAsia" w:hAnsiTheme="minorEastAsia"/>
          <w:szCs w:val="21"/>
        </w:rPr>
      </w:pPr>
    </w:p>
    <w:p w14:paraId="67B98056" w14:textId="4DD30DBF" w:rsidR="001B3497" w:rsidRPr="000B383D" w:rsidRDefault="00DF454D" w:rsidP="003A5363">
      <w:pPr>
        <w:pStyle w:val="1"/>
        <w:numPr>
          <w:ilvl w:val="0"/>
          <w:numId w:val="1"/>
        </w:numPr>
        <w:rPr>
          <w:rFonts w:asciiTheme="minorEastAsia" w:eastAsiaTheme="minorEastAsia" w:hAnsiTheme="minorEastAsia"/>
          <w:sz w:val="21"/>
          <w:szCs w:val="21"/>
        </w:rPr>
      </w:pPr>
      <w:bookmarkStart w:id="14" w:name="_Toc141750012"/>
      <w:bookmarkStart w:id="15" w:name="_Toc141750368"/>
      <w:r w:rsidRPr="000B383D">
        <w:rPr>
          <w:rFonts w:asciiTheme="minorEastAsia" w:eastAsiaTheme="minorEastAsia" w:hAnsiTheme="minorEastAsia" w:hint="eastAsia"/>
          <w:b/>
          <w:sz w:val="21"/>
          <w:szCs w:val="21"/>
        </w:rPr>
        <w:t>業務</w:t>
      </w:r>
      <w:r w:rsidRPr="000B383D">
        <w:rPr>
          <w:rFonts w:asciiTheme="minorEastAsia" w:eastAsiaTheme="minorEastAsia" w:hAnsiTheme="minorEastAsia"/>
          <w:b/>
          <w:sz w:val="21"/>
          <w:szCs w:val="21"/>
        </w:rPr>
        <w:t>内容</w:t>
      </w:r>
      <w:bookmarkEnd w:id="13"/>
      <w:r w:rsidR="00946EE4" w:rsidRPr="000B383D">
        <w:rPr>
          <w:rFonts w:asciiTheme="minorEastAsia" w:eastAsiaTheme="minorEastAsia" w:hAnsiTheme="minorEastAsia"/>
          <w:sz w:val="21"/>
          <w:szCs w:val="21"/>
        </w:rPr>
        <w:br/>
      </w:r>
      <w:r w:rsidR="003A5363" w:rsidRPr="000B383D">
        <w:rPr>
          <w:rFonts w:asciiTheme="minorEastAsia" w:eastAsiaTheme="minorEastAsia" w:hAnsiTheme="minorEastAsia" w:hint="eastAsia"/>
          <w:sz w:val="21"/>
          <w:szCs w:val="21"/>
        </w:rPr>
        <w:t xml:space="preserve">　</w:t>
      </w:r>
      <w:r w:rsidR="005C2FC6" w:rsidRPr="000B383D">
        <w:rPr>
          <w:rFonts w:asciiTheme="minorEastAsia" w:eastAsiaTheme="minorEastAsia" w:hAnsiTheme="minorEastAsia" w:hint="eastAsia"/>
          <w:sz w:val="21"/>
          <w:szCs w:val="21"/>
        </w:rPr>
        <w:t>IPA</w:t>
      </w:r>
      <w:r w:rsidR="00710E7B" w:rsidRPr="000B383D">
        <w:rPr>
          <w:rFonts w:asciiTheme="minorEastAsia" w:eastAsiaTheme="minorEastAsia" w:hAnsiTheme="minorEastAsia" w:hint="eastAsia"/>
          <w:sz w:val="21"/>
          <w:szCs w:val="21"/>
        </w:rPr>
        <w:t>から貸与する「</w:t>
      </w:r>
      <w:r w:rsidR="00980860" w:rsidRPr="000B383D">
        <w:rPr>
          <w:rFonts w:asciiTheme="minorEastAsia" w:eastAsiaTheme="minorEastAsia" w:hAnsiTheme="minorEastAsia" w:hint="eastAsia"/>
          <w:sz w:val="21"/>
          <w:szCs w:val="21"/>
        </w:rPr>
        <w:t>デジタルスキル標準</w:t>
      </w:r>
      <w:r w:rsidR="005C2FC6" w:rsidRPr="000B383D">
        <w:rPr>
          <w:rFonts w:asciiTheme="minorEastAsia" w:eastAsiaTheme="minorEastAsia" w:hAnsiTheme="minorEastAsia" w:hint="eastAsia"/>
          <w:sz w:val="21"/>
          <w:szCs w:val="21"/>
        </w:rPr>
        <w:t>（DSS）</w:t>
      </w:r>
      <w:r w:rsidR="00824837">
        <w:rPr>
          <w:rFonts w:asciiTheme="minorEastAsia" w:eastAsiaTheme="minorEastAsia" w:hAnsiTheme="minorEastAsia" w:hint="eastAsia"/>
          <w:sz w:val="21"/>
          <w:szCs w:val="21"/>
        </w:rPr>
        <w:t>v</w:t>
      </w:r>
      <w:r w:rsidR="00824837">
        <w:rPr>
          <w:rFonts w:asciiTheme="minorEastAsia" w:eastAsiaTheme="minorEastAsia" w:hAnsiTheme="minorEastAsia"/>
          <w:sz w:val="21"/>
          <w:szCs w:val="21"/>
        </w:rPr>
        <w:t>er1.1</w:t>
      </w:r>
      <w:r w:rsidR="00710E7B" w:rsidRPr="000B383D">
        <w:rPr>
          <w:rFonts w:asciiTheme="minorEastAsia" w:eastAsiaTheme="minorEastAsia" w:hAnsiTheme="minorEastAsia" w:hint="eastAsia"/>
          <w:sz w:val="21"/>
          <w:szCs w:val="21"/>
        </w:rPr>
        <w:t>」（pptx形式）の日本語原文ファイルについて、英訳するとともにスペルミスや文法等のチェックをし、レイアウト等を英文としてふさわしく整える。</w:t>
      </w:r>
      <w:bookmarkEnd w:id="14"/>
      <w:bookmarkEnd w:id="15"/>
    </w:p>
    <w:p w14:paraId="4ECA1456" w14:textId="20DA1E42" w:rsidR="001B3497" w:rsidRPr="000B383D" w:rsidRDefault="00DF454D" w:rsidP="001B3497">
      <w:pPr>
        <w:rPr>
          <w:rFonts w:asciiTheme="minorEastAsia" w:eastAsiaTheme="minorEastAsia" w:hAnsiTheme="minorEastAsia" w:cs="ＭＳ ゴシック"/>
          <w:szCs w:val="21"/>
        </w:rPr>
      </w:pPr>
      <w:r w:rsidRPr="000B383D">
        <w:rPr>
          <w:rFonts w:asciiTheme="minorEastAsia" w:eastAsiaTheme="minorEastAsia" w:hAnsiTheme="minorEastAsia" w:cs="ＭＳ ゴシック" w:hint="eastAsia"/>
          <w:szCs w:val="21"/>
        </w:rPr>
        <w:t>(1)</w:t>
      </w:r>
      <w:r w:rsidR="001B3497" w:rsidRPr="000B383D">
        <w:rPr>
          <w:rFonts w:asciiTheme="minorEastAsia" w:eastAsiaTheme="minorEastAsia" w:hAnsiTheme="minorEastAsia" w:hint="eastAsia"/>
          <w:szCs w:val="21"/>
        </w:rPr>
        <w:t xml:space="preserve"> </w:t>
      </w:r>
      <w:r w:rsidR="005C2FC6" w:rsidRPr="000B383D">
        <w:rPr>
          <w:rFonts w:asciiTheme="minorEastAsia" w:eastAsiaTheme="minorEastAsia" w:hAnsiTheme="minorEastAsia" w:hint="eastAsia"/>
          <w:szCs w:val="21"/>
        </w:rPr>
        <w:t>デジタルスキル標準（DSS）の構成</w:t>
      </w:r>
    </w:p>
    <w:p w14:paraId="397AFDEF" w14:textId="0514B763" w:rsidR="001B3497" w:rsidRPr="000B383D" w:rsidRDefault="001B3497" w:rsidP="001B3497">
      <w:pPr>
        <w:ind w:firstLineChars="100" w:firstLine="210"/>
        <w:rPr>
          <w:rFonts w:asciiTheme="minorEastAsia" w:eastAsiaTheme="minorEastAsia" w:hAnsiTheme="minorEastAsia" w:cs="ＭＳ ゴシック"/>
          <w:szCs w:val="21"/>
        </w:rPr>
      </w:pPr>
      <w:r w:rsidRPr="000B383D">
        <w:rPr>
          <w:rFonts w:asciiTheme="minorEastAsia" w:eastAsiaTheme="minorEastAsia" w:hAnsiTheme="minorEastAsia" w:cs="ＭＳ ゴシック" w:hint="eastAsia"/>
          <w:szCs w:val="21"/>
        </w:rPr>
        <w:t xml:space="preserve">　</w:t>
      </w:r>
      <w:r w:rsidR="00FF7AE2" w:rsidRPr="000B383D">
        <w:rPr>
          <w:rFonts w:asciiTheme="minorEastAsia" w:eastAsiaTheme="minorEastAsia" w:hAnsiTheme="minorEastAsia" w:cs="ＭＳ ゴシック" w:hint="eastAsia"/>
          <w:szCs w:val="21"/>
        </w:rPr>
        <w:t>総ページ数：</w:t>
      </w:r>
      <w:r w:rsidRPr="000B383D">
        <w:rPr>
          <w:rFonts w:asciiTheme="minorEastAsia" w:eastAsiaTheme="minorEastAsia" w:hAnsiTheme="minorEastAsia" w:cs="ＭＳ ゴシック" w:hint="eastAsia"/>
          <w:szCs w:val="21"/>
        </w:rPr>
        <w:t>1</w:t>
      </w:r>
      <w:r w:rsidR="00C8373A" w:rsidRPr="000B383D">
        <w:rPr>
          <w:rFonts w:asciiTheme="minorEastAsia" w:eastAsiaTheme="minorEastAsia" w:hAnsiTheme="minorEastAsia" w:cs="ＭＳ ゴシック" w:hint="eastAsia"/>
          <w:szCs w:val="21"/>
        </w:rPr>
        <w:t>4</w:t>
      </w:r>
      <w:r w:rsidR="00DA4A21">
        <w:rPr>
          <w:rFonts w:asciiTheme="minorEastAsia" w:eastAsiaTheme="minorEastAsia" w:hAnsiTheme="minorEastAsia" w:cs="ＭＳ ゴシック"/>
          <w:szCs w:val="21"/>
        </w:rPr>
        <w:t>3</w:t>
      </w:r>
      <w:r w:rsidRPr="000B383D">
        <w:rPr>
          <w:rFonts w:asciiTheme="minorEastAsia" w:eastAsiaTheme="minorEastAsia" w:hAnsiTheme="minorEastAsia" w:cs="ＭＳ ゴシック" w:hint="eastAsia"/>
          <w:szCs w:val="21"/>
        </w:rPr>
        <w:t>ページ</w:t>
      </w:r>
    </w:p>
    <w:p w14:paraId="3E6C99BC" w14:textId="77777777" w:rsidR="001B3497" w:rsidRPr="000B383D" w:rsidRDefault="001B3497" w:rsidP="001B3497">
      <w:pPr>
        <w:rPr>
          <w:rFonts w:asciiTheme="minorEastAsia" w:eastAsiaTheme="minorEastAsia" w:hAnsiTheme="minorEastAsia" w:cs="ＭＳ ゴシック"/>
          <w:szCs w:val="21"/>
        </w:rPr>
      </w:pPr>
    </w:p>
    <w:p w14:paraId="675287F4" w14:textId="45B4117C" w:rsidR="001B3497" w:rsidRDefault="001B3497" w:rsidP="001B3497">
      <w:pPr>
        <w:rPr>
          <w:rFonts w:asciiTheme="minorEastAsia" w:eastAsiaTheme="minorEastAsia" w:hAnsiTheme="minorEastAsia" w:cs="ＭＳ ゴシック"/>
          <w:szCs w:val="21"/>
        </w:rPr>
      </w:pPr>
      <w:r w:rsidRPr="000B383D">
        <w:rPr>
          <w:rFonts w:asciiTheme="minorEastAsia" w:eastAsiaTheme="minorEastAsia" w:hAnsiTheme="minorEastAsia" w:cs="ＭＳ ゴシック" w:hint="eastAsia"/>
          <w:szCs w:val="21"/>
        </w:rPr>
        <w:t>[内訳]</w:t>
      </w:r>
    </w:p>
    <w:p w14:paraId="280F9B83" w14:textId="6882DFBC" w:rsidR="006B3C07" w:rsidRDefault="006B3C07" w:rsidP="001B3497">
      <w:pPr>
        <w:rPr>
          <w:rFonts w:asciiTheme="minorEastAsia" w:eastAsiaTheme="minorEastAsia" w:hAnsiTheme="minorEastAsia" w:cs="ＭＳ ゴシック"/>
          <w:szCs w:val="21"/>
        </w:rPr>
      </w:pPr>
      <w:r w:rsidRPr="000B383D">
        <w:rPr>
          <w:rFonts w:asciiTheme="minorEastAsia" w:eastAsiaTheme="minorEastAsia" w:hAnsiTheme="minorEastAsia" w:cs="ＭＳ ゴシック"/>
          <w:szCs w:val="21"/>
        </w:rPr>
        <w:t></w:t>
      </w:r>
      <w:r>
        <w:rPr>
          <w:rFonts w:asciiTheme="minorEastAsia" w:eastAsiaTheme="minorEastAsia" w:hAnsiTheme="minorEastAsia" w:cs="ＭＳ ゴシック" w:hint="eastAsia"/>
          <w:szCs w:val="21"/>
        </w:rPr>
        <w:t xml:space="preserve"> </w:t>
      </w:r>
      <w:r>
        <w:rPr>
          <w:rFonts w:asciiTheme="minorEastAsia" w:eastAsiaTheme="minorEastAsia" w:hAnsiTheme="minorEastAsia" w:cs="ＭＳ ゴシック"/>
          <w:szCs w:val="21"/>
        </w:rPr>
        <w:t xml:space="preserve">    </w:t>
      </w:r>
      <w:r>
        <w:rPr>
          <w:rFonts w:asciiTheme="minorEastAsia" w:eastAsiaTheme="minorEastAsia" w:hAnsiTheme="minorEastAsia" w:cs="ＭＳ ゴシック" w:hint="eastAsia"/>
          <w:szCs w:val="21"/>
        </w:rPr>
        <w:t>（</w:t>
      </w:r>
      <w:r w:rsidR="00824837">
        <w:rPr>
          <w:rFonts w:asciiTheme="minorEastAsia" w:eastAsiaTheme="minorEastAsia" w:hAnsiTheme="minorEastAsia" w:cs="ＭＳ ゴシック" w:hint="eastAsia"/>
          <w:szCs w:val="21"/>
        </w:rPr>
        <w:t>表紙・目次</w:t>
      </w:r>
      <w:r>
        <w:rPr>
          <w:rFonts w:asciiTheme="minorEastAsia" w:eastAsiaTheme="minorEastAsia" w:hAnsiTheme="minorEastAsia" w:cs="ＭＳ ゴシック" w:hint="eastAsia"/>
          <w:szCs w:val="21"/>
        </w:rPr>
        <w:t>）</w:t>
      </w:r>
      <w:r w:rsidR="00824837" w:rsidRPr="00824837">
        <w:rPr>
          <w:rFonts w:asciiTheme="minorEastAsia" w:eastAsiaTheme="minorEastAsia" w:hAnsiTheme="minorEastAsia" w:cs="ＭＳ ゴシック"/>
          <w:szCs w:val="21"/>
        </w:rPr>
        <w:t>デジタルスキル標準 ver.1.１</w:t>
      </w:r>
      <w:r w:rsidR="00824837">
        <w:rPr>
          <w:rFonts w:asciiTheme="minorEastAsia" w:eastAsiaTheme="minorEastAsia" w:hAnsiTheme="minorEastAsia" w:cs="ＭＳ ゴシック" w:hint="eastAsia"/>
          <w:szCs w:val="21"/>
        </w:rPr>
        <w:t>：</w:t>
      </w:r>
      <w:r w:rsidR="00B46B1B">
        <w:rPr>
          <w:rFonts w:asciiTheme="minorEastAsia" w:eastAsiaTheme="minorEastAsia" w:hAnsiTheme="minorEastAsia" w:cs="ＭＳ ゴシック" w:hint="eastAsia"/>
          <w:szCs w:val="21"/>
        </w:rPr>
        <w:t>2ページ</w:t>
      </w:r>
    </w:p>
    <w:p w14:paraId="7FCE2A40" w14:textId="77777777" w:rsidR="00E47E69" w:rsidRPr="000B383D" w:rsidRDefault="00E47E69" w:rsidP="001B3497">
      <w:pPr>
        <w:rPr>
          <w:rFonts w:asciiTheme="minorEastAsia" w:eastAsiaTheme="minorEastAsia" w:hAnsiTheme="minorEastAsia" w:cs="ＭＳ ゴシック"/>
          <w:szCs w:val="21"/>
        </w:rPr>
      </w:pPr>
    </w:p>
    <w:p w14:paraId="6436807E" w14:textId="06CC0964" w:rsidR="001B3497" w:rsidRPr="000B383D" w:rsidRDefault="001B3497" w:rsidP="001B3497">
      <w:pPr>
        <w:rPr>
          <w:rFonts w:asciiTheme="minorEastAsia" w:eastAsiaTheme="minorEastAsia" w:hAnsiTheme="minorEastAsia" w:cs="ＭＳ ゴシック"/>
          <w:szCs w:val="21"/>
        </w:rPr>
      </w:pPr>
      <w:r w:rsidRPr="000B383D">
        <w:rPr>
          <w:rFonts w:asciiTheme="minorEastAsia" w:eastAsiaTheme="minorEastAsia" w:hAnsiTheme="minorEastAsia" w:cs="ＭＳ ゴシック"/>
          <w:szCs w:val="21"/>
        </w:rPr>
        <w:t></w:t>
      </w:r>
      <w:r w:rsidRPr="000B383D">
        <w:rPr>
          <w:rFonts w:asciiTheme="minorEastAsia" w:eastAsiaTheme="minorEastAsia" w:hAnsiTheme="minorEastAsia" w:cs="ＭＳ ゴシック"/>
          <w:szCs w:val="21"/>
        </w:rPr>
        <w:tab/>
      </w:r>
      <w:r w:rsidRPr="000B383D">
        <w:rPr>
          <w:rFonts w:asciiTheme="minorEastAsia" w:eastAsiaTheme="minorEastAsia" w:hAnsiTheme="minorEastAsia" w:cs="ＭＳ ゴシック" w:hint="eastAsia"/>
          <w:szCs w:val="21"/>
        </w:rPr>
        <w:t>（概要）</w:t>
      </w:r>
      <w:r w:rsidR="00DF4722" w:rsidRPr="000B383D">
        <w:rPr>
          <w:rFonts w:asciiTheme="minorEastAsia" w:eastAsiaTheme="minorEastAsia" w:hAnsiTheme="minorEastAsia" w:cs="ＭＳ ゴシック" w:hint="eastAsia"/>
          <w:szCs w:val="21"/>
        </w:rPr>
        <w:t>デジタルスキル標準</w:t>
      </w:r>
      <w:r w:rsidRPr="000B383D">
        <w:rPr>
          <w:rFonts w:asciiTheme="minorEastAsia" w:eastAsiaTheme="minorEastAsia" w:hAnsiTheme="minorEastAsia" w:cs="ＭＳ ゴシック" w:hint="eastAsia"/>
          <w:szCs w:val="21"/>
        </w:rPr>
        <w:t>の概要：</w:t>
      </w:r>
      <w:r w:rsidR="00E144ED">
        <w:rPr>
          <w:rFonts w:asciiTheme="minorEastAsia" w:eastAsiaTheme="minorEastAsia" w:hAnsiTheme="minorEastAsia" w:cs="ＭＳ ゴシック" w:hint="eastAsia"/>
          <w:szCs w:val="21"/>
        </w:rPr>
        <w:t>7</w:t>
      </w:r>
      <w:r w:rsidRPr="000B383D">
        <w:rPr>
          <w:rFonts w:asciiTheme="minorEastAsia" w:eastAsiaTheme="minorEastAsia" w:hAnsiTheme="minorEastAsia" w:cs="ＭＳ ゴシック" w:hint="eastAsia"/>
          <w:szCs w:val="21"/>
        </w:rPr>
        <w:t>ページ</w:t>
      </w:r>
    </w:p>
    <w:p w14:paraId="3350A1EF" w14:textId="32E92FFB" w:rsidR="00FF7AE2" w:rsidRPr="000B383D" w:rsidRDefault="00FF7AE2" w:rsidP="001B3497">
      <w:pPr>
        <w:rPr>
          <w:rStyle w:val="a4"/>
          <w:rFonts w:asciiTheme="minorEastAsia" w:eastAsiaTheme="minorEastAsia" w:hAnsiTheme="minorEastAsia" w:cs="ＭＳ ゴシック"/>
          <w:szCs w:val="21"/>
        </w:rPr>
      </w:pPr>
      <w:r w:rsidRPr="000B383D">
        <w:rPr>
          <w:rFonts w:asciiTheme="minorEastAsia" w:eastAsiaTheme="minorEastAsia" w:hAnsiTheme="minorEastAsia" w:cs="ＭＳ ゴシック"/>
          <w:szCs w:val="21"/>
        </w:rPr>
        <w:fldChar w:fldCharType="begin"/>
      </w:r>
      <w:r w:rsidR="005149E1">
        <w:rPr>
          <w:rFonts w:asciiTheme="minorEastAsia" w:eastAsiaTheme="minorEastAsia" w:hAnsiTheme="minorEastAsia" w:cs="ＭＳ ゴシック"/>
          <w:szCs w:val="21"/>
        </w:rPr>
        <w:instrText>HYPERLINK "\\\\Ipa-fs01\\ipa\\デジタル人材センター\\人材プラットフォーム部\\01_スキルトランスフォーメーションG\\40_グローバル連携\\10_G20対応\\一般競争入札\\</w:instrText>
      </w:r>
      <w:r w:rsidR="005149E1">
        <w:rPr>
          <w:rFonts w:asciiTheme="minorEastAsia" w:eastAsiaTheme="minorEastAsia" w:hAnsiTheme="minorEastAsia" w:cs="ＭＳ ゴシック"/>
          <w:szCs w:val="21"/>
        </w:rPr>
        <w:cr/>
        <w:instrText>"</w:instrText>
      </w:r>
      <w:r w:rsidRPr="000B383D">
        <w:rPr>
          <w:rFonts w:asciiTheme="minorEastAsia" w:eastAsiaTheme="minorEastAsia" w:hAnsiTheme="minorEastAsia" w:cs="ＭＳ ゴシック"/>
          <w:szCs w:val="21"/>
        </w:rPr>
      </w:r>
      <w:r w:rsidRPr="000B383D">
        <w:rPr>
          <w:rFonts w:asciiTheme="minorEastAsia" w:eastAsiaTheme="minorEastAsia" w:hAnsiTheme="minorEastAsia" w:cs="ＭＳ ゴシック"/>
          <w:szCs w:val="21"/>
        </w:rPr>
        <w:fldChar w:fldCharType="separate"/>
      </w:r>
    </w:p>
    <w:p w14:paraId="19866761" w14:textId="5C90EC30" w:rsidR="001B3497" w:rsidRPr="000B383D" w:rsidRDefault="00FF7AE2" w:rsidP="001B3497">
      <w:pPr>
        <w:rPr>
          <w:rFonts w:asciiTheme="minorEastAsia" w:eastAsiaTheme="minorEastAsia" w:hAnsiTheme="minorEastAsia" w:cs="ＭＳ ゴシック"/>
          <w:szCs w:val="21"/>
        </w:rPr>
      </w:pPr>
      <w:r w:rsidRPr="000B383D">
        <w:rPr>
          <w:rFonts w:asciiTheme="minorEastAsia" w:eastAsiaTheme="minorEastAsia" w:hAnsiTheme="minorEastAsia" w:cs="ＭＳ ゴシック"/>
          <w:szCs w:val="21"/>
        </w:rPr>
        <w:fldChar w:fldCharType="end"/>
      </w:r>
      <w:r w:rsidR="001B3497" w:rsidRPr="000B383D">
        <w:rPr>
          <w:rFonts w:asciiTheme="minorEastAsia" w:eastAsiaTheme="minorEastAsia" w:hAnsiTheme="minorEastAsia" w:cs="ＭＳ ゴシック"/>
          <w:szCs w:val="21"/>
        </w:rPr>
        <w:t></w:t>
      </w:r>
      <w:r w:rsidR="001B3497" w:rsidRPr="000B383D">
        <w:rPr>
          <w:rFonts w:asciiTheme="minorEastAsia" w:eastAsiaTheme="minorEastAsia" w:hAnsiTheme="minorEastAsia" w:cs="ＭＳ ゴシック"/>
          <w:szCs w:val="21"/>
        </w:rPr>
        <w:tab/>
      </w:r>
      <w:r w:rsidR="001B3497" w:rsidRPr="000B383D">
        <w:rPr>
          <w:rFonts w:asciiTheme="minorEastAsia" w:eastAsiaTheme="minorEastAsia" w:hAnsiTheme="minorEastAsia" w:cs="ＭＳ ゴシック" w:hint="eastAsia"/>
          <w:szCs w:val="21"/>
        </w:rPr>
        <w:t>（本文）</w:t>
      </w:r>
      <w:r w:rsidR="00C65779" w:rsidRPr="000B383D">
        <w:rPr>
          <w:rFonts w:asciiTheme="minorEastAsia" w:eastAsiaTheme="minorEastAsia" w:hAnsiTheme="minorEastAsia" w:cs="ＭＳ ゴシック" w:hint="eastAsia"/>
          <w:szCs w:val="21"/>
        </w:rPr>
        <w:t>DXリテラシー標準</w:t>
      </w:r>
      <w:r w:rsidR="001B3497" w:rsidRPr="000B383D">
        <w:rPr>
          <w:rFonts w:asciiTheme="minorEastAsia" w:eastAsiaTheme="minorEastAsia" w:hAnsiTheme="minorEastAsia" w:cs="ＭＳ ゴシック" w:hint="eastAsia"/>
          <w:szCs w:val="21"/>
        </w:rPr>
        <w:t>：</w:t>
      </w:r>
      <w:r w:rsidR="005529E3">
        <w:rPr>
          <w:rFonts w:asciiTheme="minorEastAsia" w:eastAsiaTheme="minorEastAsia" w:hAnsiTheme="minorEastAsia" w:cs="ＭＳ ゴシック"/>
          <w:szCs w:val="21"/>
        </w:rPr>
        <w:t>51</w:t>
      </w:r>
      <w:r w:rsidR="001B3497" w:rsidRPr="000B383D">
        <w:rPr>
          <w:rFonts w:asciiTheme="minorEastAsia" w:eastAsiaTheme="minorEastAsia" w:hAnsiTheme="minorEastAsia" w:cs="ＭＳ ゴシック" w:hint="eastAsia"/>
          <w:szCs w:val="21"/>
        </w:rPr>
        <w:t>ページ</w:t>
      </w:r>
    </w:p>
    <w:p w14:paraId="7FD5E7BA" w14:textId="709A6D82" w:rsidR="00FF7AE2" w:rsidRPr="000B383D" w:rsidRDefault="00FF7AE2" w:rsidP="001B3497">
      <w:pPr>
        <w:rPr>
          <w:rStyle w:val="a4"/>
          <w:rFonts w:asciiTheme="minorEastAsia" w:eastAsiaTheme="minorEastAsia" w:hAnsiTheme="minorEastAsia" w:cs="ＭＳ ゴシック"/>
          <w:szCs w:val="21"/>
        </w:rPr>
      </w:pPr>
      <w:r w:rsidRPr="000B383D">
        <w:rPr>
          <w:rFonts w:asciiTheme="minorEastAsia" w:eastAsiaTheme="minorEastAsia" w:hAnsiTheme="minorEastAsia" w:cs="ＭＳ ゴシック"/>
          <w:szCs w:val="21"/>
        </w:rPr>
        <w:fldChar w:fldCharType="begin"/>
      </w:r>
      <w:r w:rsidR="005149E1">
        <w:rPr>
          <w:rFonts w:asciiTheme="minorEastAsia" w:eastAsiaTheme="minorEastAsia" w:hAnsiTheme="minorEastAsia" w:cs="ＭＳ ゴシック"/>
          <w:szCs w:val="21"/>
        </w:rPr>
        <w:instrText>HYPERLINK "\\\\Ipa-fs01\\ipa\\デジタル人材センター\\人材プラットフォーム部\\01_スキルトランスフォーメーションG\\40_グローバル連携\\10_G20対応\\一般競争入札\\</w:instrText>
      </w:r>
      <w:r w:rsidR="005149E1">
        <w:rPr>
          <w:rFonts w:asciiTheme="minorEastAsia" w:eastAsiaTheme="minorEastAsia" w:hAnsiTheme="minorEastAsia" w:cs="ＭＳ ゴシック"/>
          <w:szCs w:val="21"/>
        </w:rPr>
        <w:cr/>
        <w:instrText>"</w:instrText>
      </w:r>
      <w:r w:rsidRPr="000B383D">
        <w:rPr>
          <w:rFonts w:asciiTheme="minorEastAsia" w:eastAsiaTheme="minorEastAsia" w:hAnsiTheme="minorEastAsia" w:cs="ＭＳ ゴシック"/>
          <w:szCs w:val="21"/>
        </w:rPr>
      </w:r>
      <w:r w:rsidRPr="000B383D">
        <w:rPr>
          <w:rFonts w:asciiTheme="minorEastAsia" w:eastAsiaTheme="minorEastAsia" w:hAnsiTheme="minorEastAsia" w:cs="ＭＳ ゴシック"/>
          <w:szCs w:val="21"/>
        </w:rPr>
        <w:fldChar w:fldCharType="separate"/>
      </w:r>
    </w:p>
    <w:p w14:paraId="1D4A605C" w14:textId="4C27CD8B" w:rsidR="001B3497" w:rsidRPr="000B383D" w:rsidRDefault="00FF7AE2" w:rsidP="001B3497">
      <w:pPr>
        <w:rPr>
          <w:rFonts w:asciiTheme="minorEastAsia" w:eastAsiaTheme="minorEastAsia" w:hAnsiTheme="minorEastAsia" w:cs="ＭＳ ゴシック"/>
          <w:szCs w:val="21"/>
        </w:rPr>
      </w:pPr>
      <w:r w:rsidRPr="000B383D">
        <w:rPr>
          <w:rFonts w:asciiTheme="minorEastAsia" w:eastAsiaTheme="minorEastAsia" w:hAnsiTheme="minorEastAsia" w:cs="ＭＳ ゴシック"/>
          <w:szCs w:val="21"/>
        </w:rPr>
        <w:fldChar w:fldCharType="end"/>
      </w:r>
      <w:r w:rsidR="001B3497" w:rsidRPr="000B383D">
        <w:rPr>
          <w:rFonts w:asciiTheme="minorEastAsia" w:eastAsiaTheme="minorEastAsia" w:hAnsiTheme="minorEastAsia" w:cs="ＭＳ ゴシック"/>
          <w:szCs w:val="21"/>
        </w:rPr>
        <w:t></w:t>
      </w:r>
      <w:r w:rsidR="001B3497" w:rsidRPr="000B383D">
        <w:rPr>
          <w:rFonts w:asciiTheme="minorEastAsia" w:eastAsiaTheme="minorEastAsia" w:hAnsiTheme="minorEastAsia" w:cs="ＭＳ ゴシック"/>
          <w:szCs w:val="21"/>
        </w:rPr>
        <w:tab/>
      </w:r>
      <w:r w:rsidR="001B3497" w:rsidRPr="000B383D">
        <w:rPr>
          <w:rFonts w:asciiTheme="minorEastAsia" w:eastAsiaTheme="minorEastAsia" w:hAnsiTheme="minorEastAsia" w:cs="ＭＳ ゴシック" w:hint="eastAsia"/>
          <w:szCs w:val="21"/>
        </w:rPr>
        <w:t>（本文）</w:t>
      </w:r>
      <w:r w:rsidR="00482BBE" w:rsidRPr="000B383D">
        <w:rPr>
          <w:rFonts w:asciiTheme="minorEastAsia" w:eastAsiaTheme="minorEastAsia" w:hAnsiTheme="minorEastAsia" w:cs="ＭＳ ゴシック" w:hint="eastAsia"/>
          <w:szCs w:val="21"/>
        </w:rPr>
        <w:t>DX推進スキル標準</w:t>
      </w:r>
      <w:r w:rsidR="001B3497" w:rsidRPr="000B383D">
        <w:rPr>
          <w:rFonts w:asciiTheme="minorEastAsia" w:eastAsiaTheme="minorEastAsia" w:hAnsiTheme="minorEastAsia" w:cs="ＭＳ ゴシック" w:hint="eastAsia"/>
          <w:szCs w:val="21"/>
        </w:rPr>
        <w:t>：</w:t>
      </w:r>
      <w:r w:rsidR="001B3497" w:rsidRPr="000B383D">
        <w:rPr>
          <w:rFonts w:asciiTheme="minorEastAsia" w:eastAsiaTheme="minorEastAsia" w:hAnsiTheme="minorEastAsia" w:cs="ＭＳ ゴシック"/>
          <w:szCs w:val="21"/>
        </w:rPr>
        <w:t>8</w:t>
      </w:r>
      <w:r w:rsidR="007C2017" w:rsidRPr="000B383D">
        <w:rPr>
          <w:rFonts w:asciiTheme="minorEastAsia" w:eastAsiaTheme="minorEastAsia" w:hAnsiTheme="minorEastAsia" w:cs="ＭＳ ゴシック"/>
          <w:szCs w:val="21"/>
        </w:rPr>
        <w:t>3</w:t>
      </w:r>
      <w:r w:rsidR="001B3497" w:rsidRPr="000B383D">
        <w:rPr>
          <w:rFonts w:asciiTheme="minorEastAsia" w:eastAsiaTheme="minorEastAsia" w:hAnsiTheme="minorEastAsia" w:cs="ＭＳ ゴシック" w:hint="eastAsia"/>
          <w:szCs w:val="21"/>
        </w:rPr>
        <w:t>ページ</w:t>
      </w:r>
      <w:r w:rsidR="001B3497" w:rsidRPr="000B383D">
        <w:rPr>
          <w:rFonts w:asciiTheme="minorEastAsia" w:eastAsiaTheme="minorEastAsia" w:hAnsiTheme="minorEastAsia" w:cs="ＭＳ ゴシック"/>
          <w:szCs w:val="21"/>
        </w:rPr>
        <w:t xml:space="preserve"> </w:t>
      </w:r>
    </w:p>
    <w:p w14:paraId="718CDEBA" w14:textId="44DF3778" w:rsidR="00FF7AE2" w:rsidRPr="000B383D" w:rsidRDefault="00FF7AE2" w:rsidP="001B3497">
      <w:pPr>
        <w:rPr>
          <w:rStyle w:val="a4"/>
          <w:rFonts w:asciiTheme="minorEastAsia" w:eastAsiaTheme="minorEastAsia" w:hAnsiTheme="minorEastAsia" w:cs="ＭＳ ゴシック"/>
          <w:szCs w:val="21"/>
        </w:rPr>
      </w:pPr>
      <w:r w:rsidRPr="000B383D">
        <w:rPr>
          <w:rFonts w:asciiTheme="minorEastAsia" w:eastAsiaTheme="minorEastAsia" w:hAnsiTheme="minorEastAsia" w:cs="ＭＳ ゴシック"/>
          <w:szCs w:val="21"/>
        </w:rPr>
        <w:fldChar w:fldCharType="begin"/>
      </w:r>
      <w:r w:rsidR="005149E1">
        <w:rPr>
          <w:rFonts w:asciiTheme="minorEastAsia" w:eastAsiaTheme="minorEastAsia" w:hAnsiTheme="minorEastAsia" w:cs="ＭＳ ゴシック"/>
          <w:szCs w:val="21"/>
        </w:rPr>
        <w:instrText>HYPERLINK "\\\\Ipa-fs01\\ipa\\デジタル人材センター\\人材プラットフォーム部\\01_スキルトランスフォーメーションG\\40_グローバル連携\\10_G20対応\\一般競争入札\\</w:instrText>
      </w:r>
      <w:r w:rsidR="005149E1">
        <w:rPr>
          <w:rFonts w:asciiTheme="minorEastAsia" w:eastAsiaTheme="minorEastAsia" w:hAnsiTheme="minorEastAsia" w:cs="ＭＳ ゴシック"/>
          <w:szCs w:val="21"/>
        </w:rPr>
        <w:cr/>
        <w:instrText>"</w:instrText>
      </w:r>
      <w:r w:rsidRPr="000B383D">
        <w:rPr>
          <w:rFonts w:asciiTheme="minorEastAsia" w:eastAsiaTheme="minorEastAsia" w:hAnsiTheme="minorEastAsia" w:cs="ＭＳ ゴシック"/>
          <w:szCs w:val="21"/>
        </w:rPr>
      </w:r>
      <w:r w:rsidRPr="000B383D">
        <w:rPr>
          <w:rFonts w:asciiTheme="minorEastAsia" w:eastAsiaTheme="minorEastAsia" w:hAnsiTheme="minorEastAsia" w:cs="ＭＳ ゴシック"/>
          <w:szCs w:val="21"/>
        </w:rPr>
        <w:fldChar w:fldCharType="separate"/>
      </w:r>
    </w:p>
    <w:p w14:paraId="78A727F9" w14:textId="44497E94" w:rsidR="00A071AA" w:rsidRPr="000B383D" w:rsidRDefault="00FF7AE2" w:rsidP="001B3497">
      <w:pPr>
        <w:rPr>
          <w:rFonts w:asciiTheme="minorEastAsia" w:eastAsiaTheme="minorEastAsia" w:hAnsiTheme="minorEastAsia" w:cs="ＭＳ ゴシック"/>
          <w:color w:val="808080"/>
          <w:szCs w:val="21"/>
        </w:rPr>
      </w:pPr>
      <w:r w:rsidRPr="000B383D">
        <w:rPr>
          <w:rFonts w:asciiTheme="minorEastAsia" w:eastAsiaTheme="minorEastAsia" w:hAnsiTheme="minorEastAsia" w:cs="ＭＳ ゴシック"/>
          <w:szCs w:val="21"/>
        </w:rPr>
        <w:fldChar w:fldCharType="end"/>
      </w:r>
    </w:p>
    <w:p w14:paraId="6B291131" w14:textId="77777777" w:rsidR="001B3497" w:rsidRPr="000B383D" w:rsidRDefault="001B3497" w:rsidP="001B3497">
      <w:pPr>
        <w:rPr>
          <w:rFonts w:asciiTheme="minorEastAsia" w:eastAsiaTheme="minorEastAsia" w:hAnsiTheme="minorEastAsia" w:cs="ＭＳ ゴシック"/>
          <w:szCs w:val="21"/>
        </w:rPr>
      </w:pPr>
      <w:r w:rsidRPr="000B383D">
        <w:rPr>
          <w:rFonts w:asciiTheme="minorEastAsia" w:eastAsiaTheme="minorEastAsia" w:hAnsiTheme="minorEastAsia" w:cs="ＭＳ ゴシック" w:hint="eastAsia"/>
          <w:szCs w:val="21"/>
        </w:rPr>
        <w:t>(2) 原文本文中の注釈、図、表の扱い</w:t>
      </w:r>
    </w:p>
    <w:p w14:paraId="21856323" w14:textId="77777777" w:rsidR="001B3497" w:rsidRPr="000B383D" w:rsidRDefault="001B3497" w:rsidP="001D48C0">
      <w:pPr>
        <w:ind w:firstLineChars="100" w:firstLine="210"/>
        <w:rPr>
          <w:rFonts w:asciiTheme="minorEastAsia" w:eastAsiaTheme="minorEastAsia" w:hAnsiTheme="minorEastAsia" w:cs="ＭＳ ゴシック"/>
          <w:szCs w:val="21"/>
        </w:rPr>
      </w:pPr>
      <w:r w:rsidRPr="000B383D">
        <w:rPr>
          <w:rFonts w:asciiTheme="minorEastAsia" w:eastAsiaTheme="minorEastAsia" w:hAnsiTheme="minorEastAsia" w:cs="ＭＳ ゴシック" w:hint="eastAsia"/>
          <w:szCs w:val="21"/>
        </w:rPr>
        <w:t>本文だけでなく、注釈、図、表等、総て英訳の対象とする。図表については、Microsoft Excel、PowerPoint内の機能等で作成したものを、そのままの形式または図として埋め込まれているので、基本的に日本語原文と同形式で埋め込むこと。</w:t>
      </w:r>
    </w:p>
    <w:p w14:paraId="15390391" w14:textId="77777777" w:rsidR="001B3497" w:rsidRPr="000B383D" w:rsidRDefault="001B3497" w:rsidP="001B3497">
      <w:pPr>
        <w:rPr>
          <w:rFonts w:asciiTheme="minorEastAsia" w:eastAsiaTheme="minorEastAsia" w:hAnsiTheme="minorEastAsia" w:cs="ＭＳ ゴシック"/>
          <w:szCs w:val="21"/>
        </w:rPr>
      </w:pPr>
    </w:p>
    <w:p w14:paraId="474AA0F3" w14:textId="77777777" w:rsidR="001B3497" w:rsidRPr="000B383D" w:rsidRDefault="001B3497" w:rsidP="001B3497">
      <w:pPr>
        <w:rPr>
          <w:rFonts w:asciiTheme="minorEastAsia" w:eastAsiaTheme="minorEastAsia" w:hAnsiTheme="minorEastAsia" w:cs="ＭＳ ゴシック"/>
          <w:szCs w:val="21"/>
        </w:rPr>
      </w:pPr>
      <w:r w:rsidRPr="000B383D">
        <w:rPr>
          <w:rFonts w:asciiTheme="minorEastAsia" w:eastAsiaTheme="minorEastAsia" w:hAnsiTheme="minorEastAsia" w:cs="ＭＳ ゴシック" w:hint="eastAsia"/>
          <w:szCs w:val="21"/>
        </w:rPr>
        <w:t>(3) その他の部分の扱い</w:t>
      </w:r>
    </w:p>
    <w:p w14:paraId="150D6ADD" w14:textId="3EC1C361" w:rsidR="001B3497" w:rsidRPr="000B383D" w:rsidRDefault="001B3497" w:rsidP="0025160D">
      <w:pPr>
        <w:ind w:firstLineChars="100" w:firstLine="210"/>
        <w:rPr>
          <w:rFonts w:asciiTheme="minorEastAsia" w:eastAsiaTheme="minorEastAsia" w:hAnsiTheme="minorEastAsia" w:cs="ＭＳ ゴシック"/>
          <w:szCs w:val="21"/>
        </w:rPr>
      </w:pPr>
      <w:r w:rsidRPr="000B383D">
        <w:rPr>
          <w:rFonts w:asciiTheme="minorEastAsia" w:eastAsiaTheme="minorEastAsia" w:hAnsiTheme="minorEastAsia" w:cs="ＭＳ ゴシック" w:hint="eastAsia"/>
          <w:szCs w:val="21"/>
        </w:rPr>
        <w:t>個別に</w:t>
      </w:r>
      <w:r w:rsidR="00BB3922">
        <w:rPr>
          <w:rFonts w:asciiTheme="minorEastAsia" w:eastAsiaTheme="minorEastAsia" w:hAnsiTheme="minorEastAsia" w:cs="ＭＳ ゴシック" w:hint="eastAsia"/>
          <w:szCs w:val="21"/>
        </w:rPr>
        <w:t>IPA</w:t>
      </w:r>
      <w:r w:rsidRPr="000B383D">
        <w:rPr>
          <w:rFonts w:asciiTheme="minorEastAsia" w:eastAsiaTheme="minorEastAsia" w:hAnsiTheme="minorEastAsia" w:cs="ＭＳ ゴシック" w:hint="eastAsia"/>
          <w:szCs w:val="21"/>
        </w:rPr>
        <w:t>担当者と相談の上、作業すること。</w:t>
      </w:r>
    </w:p>
    <w:p w14:paraId="74DCABAB" w14:textId="77777777" w:rsidR="00946EE4" w:rsidRPr="000B383D" w:rsidRDefault="00946EE4" w:rsidP="00DA2BC1">
      <w:pPr>
        <w:ind w:leftChars="153" w:left="321" w:firstLineChars="209" w:firstLine="439"/>
        <w:rPr>
          <w:rFonts w:asciiTheme="minorEastAsia" w:eastAsiaTheme="minorEastAsia" w:hAnsiTheme="minorEastAsia" w:cs="ＭＳ 明朝"/>
          <w:szCs w:val="21"/>
        </w:rPr>
      </w:pPr>
    </w:p>
    <w:p w14:paraId="74DCABB9" w14:textId="77777777" w:rsidR="00946EE4" w:rsidRPr="000B383D" w:rsidRDefault="00946EE4">
      <w:pPr>
        <w:rPr>
          <w:rFonts w:asciiTheme="minorEastAsia" w:eastAsiaTheme="minorEastAsia" w:hAnsiTheme="minorEastAsia"/>
          <w:szCs w:val="21"/>
        </w:rPr>
      </w:pPr>
    </w:p>
    <w:p w14:paraId="74DCABBA" w14:textId="29D96A65" w:rsidR="00946EE4" w:rsidRPr="000B383D" w:rsidRDefault="00946EE4">
      <w:pPr>
        <w:pStyle w:val="1"/>
        <w:numPr>
          <w:ilvl w:val="0"/>
          <w:numId w:val="1"/>
        </w:numPr>
        <w:rPr>
          <w:rFonts w:asciiTheme="minorEastAsia" w:eastAsiaTheme="minorEastAsia" w:hAnsiTheme="minorEastAsia"/>
          <w:b/>
          <w:sz w:val="21"/>
          <w:szCs w:val="21"/>
        </w:rPr>
      </w:pPr>
      <w:bookmarkStart w:id="16" w:name="_Toc141750013"/>
      <w:bookmarkStart w:id="17" w:name="_Toc141750369"/>
      <w:r w:rsidRPr="000B383D">
        <w:rPr>
          <w:rFonts w:asciiTheme="minorEastAsia" w:eastAsiaTheme="minorEastAsia" w:hAnsiTheme="minorEastAsia"/>
          <w:b/>
          <w:sz w:val="21"/>
          <w:szCs w:val="21"/>
        </w:rPr>
        <w:t>事業</w:t>
      </w:r>
      <w:r w:rsidR="0036589A" w:rsidRPr="000B383D">
        <w:rPr>
          <w:rFonts w:asciiTheme="minorEastAsia" w:eastAsiaTheme="minorEastAsia" w:hAnsiTheme="minorEastAsia" w:hint="eastAsia"/>
          <w:b/>
          <w:sz w:val="21"/>
          <w:szCs w:val="21"/>
        </w:rPr>
        <w:t>に関する要件</w:t>
      </w:r>
      <w:bookmarkEnd w:id="16"/>
      <w:bookmarkEnd w:id="17"/>
    </w:p>
    <w:p w14:paraId="3EEC94AC" w14:textId="4E2D2CFD" w:rsidR="0081013F" w:rsidRPr="000B383D" w:rsidRDefault="0081013F" w:rsidP="00BC47B6">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(1) 実施体制に関する要件</w:t>
      </w:r>
    </w:p>
    <w:p w14:paraId="15106108" w14:textId="77777777" w:rsidR="0081013F" w:rsidRPr="000B383D" w:rsidRDefault="0081013F" w:rsidP="00C82A37">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1) 十分な実施体制</w:t>
      </w:r>
    </w:p>
    <w:p w14:paraId="30671B84" w14:textId="0EF1CBE6" w:rsidR="0081013F" w:rsidRPr="000B383D" w:rsidRDefault="00751C6F" w:rsidP="00C82A37">
      <w:pPr>
        <w:spacing w:line="360" w:lineRule="atLeast"/>
        <w:ind w:leftChars="100" w:left="210" w:firstLineChars="100" w:firstLine="210"/>
        <w:rPr>
          <w:rFonts w:asciiTheme="minorEastAsia" w:eastAsiaTheme="minorEastAsia" w:hAnsiTheme="minorEastAsia"/>
          <w:szCs w:val="21"/>
        </w:rPr>
      </w:pPr>
      <w:r w:rsidRPr="000B383D">
        <w:rPr>
          <w:rFonts w:asciiTheme="minorEastAsia" w:eastAsiaTheme="minorEastAsia" w:hAnsiTheme="minorEastAsia" w:hint="eastAsia"/>
          <w:szCs w:val="21"/>
        </w:rPr>
        <w:t>プロジェクト管理等により、作業計画を明確に定め、作業毎の工程管理を行うこと。英訳及びチ</w:t>
      </w:r>
      <w:r w:rsidRPr="000B383D">
        <w:rPr>
          <w:rFonts w:asciiTheme="minorEastAsia" w:eastAsiaTheme="minorEastAsia" w:hAnsiTheme="minorEastAsia" w:hint="eastAsia"/>
          <w:szCs w:val="21"/>
        </w:rPr>
        <w:lastRenderedPageBreak/>
        <w:t>ェック担当者への指示・監督を行う担当コーディネータ、納入物件についての品質管理責任者を置くこと。業務の役割を定めた実働可能な人数が十分に確保され、本事業における役割と必要な工数が明確になっていること。</w:t>
      </w:r>
    </w:p>
    <w:p w14:paraId="7E9765D9" w14:textId="2A714731"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2) 業務担当者等と</w:t>
      </w:r>
      <w:r w:rsidR="00BB3922">
        <w:rPr>
          <w:rFonts w:asciiTheme="minorEastAsia" w:eastAsiaTheme="minorEastAsia" w:hAnsiTheme="minorEastAsia" w:hint="eastAsia"/>
          <w:szCs w:val="21"/>
        </w:rPr>
        <w:t>IPA</w:t>
      </w:r>
      <w:r w:rsidRPr="000B383D">
        <w:rPr>
          <w:rFonts w:asciiTheme="minorEastAsia" w:eastAsiaTheme="minorEastAsia" w:hAnsiTheme="minorEastAsia" w:hint="eastAsia"/>
          <w:szCs w:val="21"/>
        </w:rPr>
        <w:t>との打合せ</w:t>
      </w:r>
    </w:p>
    <w:p w14:paraId="112B404D" w14:textId="56C4EC4E" w:rsidR="0081013F" w:rsidRPr="000B383D" w:rsidRDefault="0081013F" w:rsidP="00CD6F6B">
      <w:pPr>
        <w:spacing w:line="360" w:lineRule="atLeast"/>
        <w:ind w:left="105" w:hangingChars="50" w:hanging="105"/>
        <w:rPr>
          <w:rFonts w:asciiTheme="minorEastAsia" w:eastAsiaTheme="minorEastAsia" w:hAnsiTheme="minorEastAsia"/>
          <w:szCs w:val="21"/>
        </w:rPr>
      </w:pPr>
      <w:r w:rsidRPr="000B383D">
        <w:rPr>
          <w:rFonts w:asciiTheme="minorEastAsia" w:eastAsiaTheme="minorEastAsia" w:hAnsiTheme="minorEastAsia" w:hint="eastAsia"/>
          <w:szCs w:val="21"/>
        </w:rPr>
        <w:t xml:space="preserve">　</w:t>
      </w:r>
      <w:r w:rsidR="00F35558" w:rsidRPr="000B383D">
        <w:rPr>
          <w:rFonts w:asciiTheme="minorEastAsia" w:eastAsiaTheme="minorEastAsia" w:hAnsiTheme="minorEastAsia" w:hint="eastAsia"/>
          <w:szCs w:val="21"/>
        </w:rPr>
        <w:t xml:space="preserve"> </w:t>
      </w:r>
      <w:r w:rsidR="00BB3922">
        <w:rPr>
          <w:rFonts w:asciiTheme="minorEastAsia" w:eastAsiaTheme="minorEastAsia" w:hAnsiTheme="minorEastAsia" w:hint="eastAsia"/>
          <w:szCs w:val="21"/>
        </w:rPr>
        <w:t>IPA</w:t>
      </w:r>
      <w:r w:rsidRPr="000B383D">
        <w:rPr>
          <w:rFonts w:asciiTheme="minorEastAsia" w:eastAsiaTheme="minorEastAsia" w:hAnsiTheme="minorEastAsia" w:hint="eastAsia"/>
          <w:szCs w:val="21"/>
        </w:rPr>
        <w:t>と十分に協議をしつつ、英訳の品質及びスタイルについて問題なく業務を実施するために、実際の業務の担当者が、</w:t>
      </w:r>
      <w:r w:rsidR="002F651E" w:rsidRPr="000B383D">
        <w:rPr>
          <w:rFonts w:asciiTheme="minorEastAsia" w:eastAsiaTheme="minorEastAsia" w:hAnsiTheme="minorEastAsia" w:hint="eastAsia"/>
          <w:szCs w:val="21"/>
        </w:rPr>
        <w:t>文京グリーンコートセンターオフィス</w:t>
      </w:r>
      <w:r w:rsidRPr="000B383D">
        <w:rPr>
          <w:rFonts w:asciiTheme="minorEastAsia" w:eastAsiaTheme="minorEastAsia" w:hAnsiTheme="minorEastAsia" w:hint="eastAsia"/>
          <w:szCs w:val="21"/>
        </w:rPr>
        <w:t>への来訪又はオンラインで顔を合わせた打合せ</w:t>
      </w:r>
      <w:r w:rsidR="0086663A" w:rsidRPr="000B383D">
        <w:rPr>
          <w:rFonts w:asciiTheme="minorEastAsia" w:eastAsiaTheme="minorEastAsia" w:hAnsiTheme="minorEastAsia" w:hint="eastAsia"/>
          <w:szCs w:val="21"/>
        </w:rPr>
        <w:t>（実施期間中3回程度）</w:t>
      </w:r>
      <w:r w:rsidRPr="000B383D">
        <w:rPr>
          <w:rFonts w:asciiTheme="minorEastAsia" w:eastAsiaTheme="minorEastAsia" w:hAnsiTheme="minorEastAsia" w:hint="eastAsia"/>
          <w:szCs w:val="21"/>
        </w:rPr>
        <w:t>をできること。このとき、英訳又はチェック担当者が出席できることが最も望ましい。やむを得ず英訳又はチェック担当者が出席できない場合には、英訳又はチェック担当者への指示・監督を行う担当コーディネータ又は納入物件についての品質管理責任者等、その役割にふさわしいスキルをもつ者の出席でも可とする。</w:t>
      </w:r>
    </w:p>
    <w:p w14:paraId="434E9739" w14:textId="77777777"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3) 実際の英訳担当者によるトライアル翻訳の提出</w:t>
      </w:r>
    </w:p>
    <w:p w14:paraId="277E3D8F" w14:textId="3381B48A" w:rsidR="0081013F" w:rsidRPr="000B383D" w:rsidRDefault="0081013F" w:rsidP="00C05BBE">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 xml:space="preserve">　</w:t>
      </w:r>
      <w:r w:rsidR="00F35558" w:rsidRPr="000B383D">
        <w:rPr>
          <w:rFonts w:asciiTheme="minorEastAsia" w:eastAsiaTheme="minorEastAsia" w:hAnsiTheme="minorEastAsia" w:hint="eastAsia"/>
          <w:szCs w:val="21"/>
        </w:rPr>
        <w:t xml:space="preserve"> </w:t>
      </w:r>
      <w:r w:rsidRPr="000B383D">
        <w:rPr>
          <w:rFonts w:asciiTheme="minorEastAsia" w:eastAsiaTheme="minorEastAsia" w:hAnsiTheme="minorEastAsia" w:hint="eastAsia"/>
          <w:szCs w:val="21"/>
        </w:rPr>
        <w:t>入札時にトライアル翻訳を行った英訳担当者が主として実際の英訳を担当すること。契約締結後、契約期間中に担当者を追加・変更する場合は、再度トライアル翻訳を提出し、本入札におけるトライアル翻訳と同じ基準での評価を受けること。</w:t>
      </w:r>
    </w:p>
    <w:p w14:paraId="05E1D242" w14:textId="0995FE9B" w:rsidR="00182651" w:rsidRPr="000B383D" w:rsidRDefault="00182651" w:rsidP="00182651">
      <w:pPr>
        <w:spacing w:line="360" w:lineRule="atLeast"/>
        <w:rPr>
          <w:rFonts w:asciiTheme="minorEastAsia" w:eastAsiaTheme="minorEastAsia" w:hAnsiTheme="minorEastAsia"/>
          <w:szCs w:val="21"/>
        </w:rPr>
      </w:pPr>
      <w:r w:rsidRPr="000B383D">
        <w:rPr>
          <w:rFonts w:asciiTheme="minorEastAsia" w:eastAsiaTheme="minorEastAsia" w:hAnsiTheme="minorEastAsia"/>
          <w:szCs w:val="21"/>
        </w:rPr>
        <w:t>4</w:t>
      </w:r>
      <w:r w:rsidRPr="000B383D">
        <w:rPr>
          <w:rFonts w:asciiTheme="minorEastAsia" w:eastAsiaTheme="minorEastAsia" w:hAnsiTheme="minorEastAsia" w:hint="eastAsia"/>
          <w:szCs w:val="21"/>
        </w:rPr>
        <w:t>) スケジュールの調整・管理</w:t>
      </w:r>
      <w:r w:rsidRPr="000B383D">
        <w:rPr>
          <w:rFonts w:asciiTheme="minorEastAsia" w:eastAsiaTheme="minorEastAsia" w:hAnsiTheme="minorEastAsia"/>
          <w:szCs w:val="21"/>
        </w:rPr>
        <w:br/>
      </w:r>
      <w:r w:rsidRPr="000B383D">
        <w:rPr>
          <w:rFonts w:asciiTheme="minorEastAsia" w:eastAsiaTheme="minorEastAsia" w:hAnsiTheme="minorEastAsia" w:hint="eastAsia"/>
          <w:szCs w:val="21"/>
        </w:rPr>
        <w:t xml:space="preserve">　</w:t>
      </w:r>
      <w:r w:rsidR="00BB3922">
        <w:rPr>
          <w:rFonts w:asciiTheme="minorEastAsia" w:eastAsiaTheme="minorEastAsia" w:hAnsiTheme="minorEastAsia" w:hint="eastAsia"/>
          <w:szCs w:val="21"/>
        </w:rPr>
        <w:t>IPA</w:t>
      </w:r>
      <w:r w:rsidRPr="000B383D">
        <w:rPr>
          <w:rFonts w:asciiTheme="minorEastAsia" w:eastAsiaTheme="minorEastAsia" w:hAnsiTheme="minorEastAsia" w:hint="eastAsia"/>
          <w:szCs w:val="21"/>
        </w:rPr>
        <w:t>は、</w:t>
      </w:r>
      <w:r w:rsidR="00BB3922">
        <w:rPr>
          <w:rFonts w:asciiTheme="minorEastAsia" w:eastAsiaTheme="minorEastAsia" w:hAnsiTheme="minorEastAsia" w:hint="eastAsia"/>
          <w:szCs w:val="21"/>
        </w:rPr>
        <w:t>IPA</w:t>
      </w:r>
      <w:r w:rsidRPr="000B383D">
        <w:rPr>
          <w:rFonts w:asciiTheme="minorEastAsia" w:eastAsiaTheme="minorEastAsia" w:hAnsiTheme="minorEastAsia" w:hint="eastAsia"/>
          <w:szCs w:val="21"/>
        </w:rPr>
        <w:t>による英訳作業状況の確認（以下「中間レビュー」という。）を、</w:t>
      </w:r>
      <w:r w:rsidRPr="000B383D">
        <w:rPr>
          <w:rFonts w:asciiTheme="minorEastAsia" w:eastAsiaTheme="minorEastAsia" w:hAnsiTheme="minorEastAsia"/>
          <w:szCs w:val="21"/>
        </w:rPr>
        <w:t>行う。</w:t>
      </w:r>
      <w:r w:rsidRPr="000B383D">
        <w:rPr>
          <w:rFonts w:asciiTheme="minorEastAsia" w:eastAsiaTheme="minorEastAsia" w:hAnsiTheme="minorEastAsia" w:hint="eastAsia"/>
          <w:szCs w:val="21"/>
        </w:rPr>
        <w:t>スケジュールに応じた作業の調整・管理を行うこと。業務の遅延等、想定外のことが見込まれた時は</w:t>
      </w:r>
      <w:r w:rsidR="00BB3922">
        <w:rPr>
          <w:rFonts w:asciiTheme="minorEastAsia" w:eastAsiaTheme="minorEastAsia" w:hAnsiTheme="minorEastAsia" w:hint="eastAsia"/>
          <w:szCs w:val="21"/>
        </w:rPr>
        <w:t>IPA</w:t>
      </w:r>
      <w:r w:rsidRPr="000B383D">
        <w:rPr>
          <w:rFonts w:asciiTheme="minorEastAsia" w:eastAsiaTheme="minorEastAsia" w:hAnsiTheme="minorEastAsia" w:hint="eastAsia"/>
          <w:szCs w:val="21"/>
        </w:rPr>
        <w:t>担当者に連絡すること。</w:t>
      </w:r>
      <w:r w:rsidRPr="000B383D" w:rsidDel="00DB569C">
        <w:rPr>
          <w:rFonts w:asciiTheme="minorEastAsia" w:eastAsiaTheme="minorEastAsia" w:hAnsiTheme="minorEastAsia" w:hint="eastAsia"/>
          <w:szCs w:val="21"/>
        </w:rPr>
        <w:t xml:space="preserve"> </w:t>
      </w:r>
    </w:p>
    <w:p w14:paraId="2F2BCC4E" w14:textId="18B281F3" w:rsidR="00C3585E" w:rsidRPr="00A0499E" w:rsidRDefault="00C3585E" w:rsidP="00832FC0">
      <w:pPr>
        <w:spacing w:line="360" w:lineRule="atLeast"/>
        <w:ind w:firstLineChars="100" w:firstLine="210"/>
        <w:rPr>
          <w:rFonts w:asciiTheme="minorEastAsia" w:eastAsiaTheme="minorEastAsia" w:hAnsiTheme="minorEastAsia"/>
          <w:szCs w:val="21"/>
        </w:rPr>
      </w:pPr>
      <w:r w:rsidRPr="00A0499E">
        <w:rPr>
          <w:rFonts w:asciiTheme="minorEastAsia" w:eastAsiaTheme="minorEastAsia" w:hAnsiTheme="minorEastAsia" w:hint="eastAsia"/>
          <w:szCs w:val="21"/>
        </w:rPr>
        <w:t>・中間レビュー(先行)</w:t>
      </w:r>
    </w:p>
    <w:p w14:paraId="3E4985A8" w14:textId="5A552625" w:rsidR="00C3585E" w:rsidRPr="00A0499E" w:rsidRDefault="00C3585E" w:rsidP="00832FC0">
      <w:pPr>
        <w:spacing w:line="360" w:lineRule="atLeast"/>
        <w:ind w:left="210" w:hangingChars="100" w:hanging="210"/>
        <w:rPr>
          <w:rFonts w:asciiTheme="minorEastAsia" w:eastAsiaTheme="minorEastAsia" w:hAnsiTheme="minorEastAsia"/>
          <w:szCs w:val="21"/>
        </w:rPr>
      </w:pPr>
      <w:r w:rsidRPr="00A0499E">
        <w:rPr>
          <w:rFonts w:asciiTheme="minorEastAsia" w:eastAsiaTheme="minorEastAsia" w:hAnsiTheme="minorEastAsia" w:hint="eastAsia"/>
          <w:szCs w:val="21"/>
        </w:rPr>
        <w:t xml:space="preserve">　　報告書のうち、</w:t>
      </w:r>
      <w:r w:rsidR="00BB3922">
        <w:rPr>
          <w:rFonts w:asciiTheme="minorEastAsia" w:eastAsiaTheme="minorEastAsia" w:hAnsiTheme="minorEastAsia" w:hint="eastAsia"/>
          <w:szCs w:val="21"/>
        </w:rPr>
        <w:t>IPA</w:t>
      </w:r>
      <w:r w:rsidRPr="00A0499E">
        <w:rPr>
          <w:rFonts w:asciiTheme="minorEastAsia" w:eastAsiaTheme="minorEastAsia" w:hAnsiTheme="minorEastAsia" w:hint="eastAsia"/>
          <w:szCs w:val="21"/>
        </w:rPr>
        <w:t>が指定する部分に対する中間レビューを少なくとも2回実施する。期間については、初回3</w:t>
      </w:r>
      <w:r w:rsidR="00BB3922" w:rsidRPr="00A0499E">
        <w:rPr>
          <w:rFonts w:asciiTheme="minorEastAsia" w:eastAsiaTheme="minorEastAsia" w:hAnsiTheme="minorEastAsia" w:hint="eastAsia"/>
          <w:szCs w:val="21"/>
        </w:rPr>
        <w:t>営</w:t>
      </w:r>
      <w:r w:rsidRPr="00A0499E">
        <w:rPr>
          <w:rFonts w:asciiTheme="minorEastAsia" w:eastAsiaTheme="minorEastAsia" w:hAnsiTheme="minorEastAsia" w:hint="eastAsia"/>
          <w:szCs w:val="21"/>
        </w:rPr>
        <w:t>業日、2回目2営業日は確保することとし、納品物に関する要件（5.(</w:t>
      </w:r>
      <w:r w:rsidR="00D95FC8" w:rsidRPr="00A0499E">
        <w:rPr>
          <w:rFonts w:asciiTheme="minorEastAsia" w:eastAsiaTheme="minorEastAsia" w:hAnsiTheme="minorEastAsia"/>
          <w:szCs w:val="21"/>
        </w:rPr>
        <w:t>5</w:t>
      </w:r>
      <w:r w:rsidRPr="00A0499E">
        <w:rPr>
          <w:rFonts w:asciiTheme="minorEastAsia" w:eastAsiaTheme="minorEastAsia" w:hAnsiTheme="minorEastAsia" w:hint="eastAsia"/>
          <w:szCs w:val="21"/>
        </w:rPr>
        <w:t xml:space="preserve">)　参照）を満たすようにすること。 </w:t>
      </w:r>
    </w:p>
    <w:p w14:paraId="25995626" w14:textId="632F659C" w:rsidR="00C3585E" w:rsidRPr="00A0499E" w:rsidRDefault="00C3585E" w:rsidP="00832FC0">
      <w:pPr>
        <w:spacing w:line="360" w:lineRule="atLeast"/>
        <w:ind w:firstLineChars="100" w:firstLine="210"/>
        <w:rPr>
          <w:rFonts w:asciiTheme="minorEastAsia" w:eastAsiaTheme="minorEastAsia" w:hAnsiTheme="minorEastAsia"/>
          <w:szCs w:val="21"/>
        </w:rPr>
      </w:pPr>
      <w:r w:rsidRPr="00A0499E">
        <w:rPr>
          <w:rFonts w:asciiTheme="minorEastAsia" w:eastAsiaTheme="minorEastAsia" w:hAnsiTheme="minorEastAsia" w:hint="eastAsia"/>
          <w:szCs w:val="21"/>
        </w:rPr>
        <w:t>・中間レビュー(通常)</w:t>
      </w:r>
    </w:p>
    <w:p w14:paraId="74659E2F" w14:textId="3E3D31A6" w:rsidR="00C3585E" w:rsidRPr="00A0499E" w:rsidRDefault="00C3585E" w:rsidP="00112AA9">
      <w:pPr>
        <w:spacing w:line="360" w:lineRule="atLeast"/>
        <w:ind w:left="210" w:hangingChars="100" w:hanging="210"/>
        <w:rPr>
          <w:rFonts w:asciiTheme="minorEastAsia" w:eastAsiaTheme="minorEastAsia" w:hAnsiTheme="minorEastAsia"/>
          <w:szCs w:val="21"/>
        </w:rPr>
      </w:pPr>
      <w:r w:rsidRPr="00A0499E">
        <w:rPr>
          <w:rFonts w:asciiTheme="minorEastAsia" w:eastAsiaTheme="minorEastAsia" w:hAnsiTheme="minorEastAsia" w:hint="eastAsia"/>
          <w:szCs w:val="21"/>
        </w:rPr>
        <w:t xml:space="preserve">　　上記以外(残り全ての報告書ページ)の中間レビューは、遅くとも納品の</w:t>
      </w:r>
      <w:r w:rsidRPr="00A0499E">
        <w:rPr>
          <w:rFonts w:asciiTheme="minorEastAsia" w:eastAsiaTheme="minorEastAsia" w:hAnsiTheme="minorEastAsia"/>
          <w:szCs w:val="21"/>
        </w:rPr>
        <w:t>10</w:t>
      </w:r>
      <w:r w:rsidRPr="00A0499E">
        <w:rPr>
          <w:rFonts w:asciiTheme="minorEastAsia" w:eastAsiaTheme="minorEastAsia" w:hAnsiTheme="minorEastAsia" w:hint="eastAsia"/>
          <w:szCs w:val="21"/>
        </w:rPr>
        <w:t>日前には開始すること。</w:t>
      </w:r>
    </w:p>
    <w:p w14:paraId="11F7F02C" w14:textId="77777777" w:rsidR="00182651" w:rsidRPr="000B383D" w:rsidRDefault="00182651" w:rsidP="00C05BBE">
      <w:pPr>
        <w:spacing w:line="360" w:lineRule="atLeast"/>
        <w:rPr>
          <w:rFonts w:asciiTheme="minorEastAsia" w:eastAsiaTheme="minorEastAsia" w:hAnsiTheme="minorEastAsia"/>
          <w:szCs w:val="21"/>
        </w:rPr>
      </w:pPr>
    </w:p>
    <w:p w14:paraId="3BA2DC02" w14:textId="77777777" w:rsidR="00B76486" w:rsidRPr="000B383D" w:rsidRDefault="00B76486" w:rsidP="00C05BBE">
      <w:pPr>
        <w:spacing w:line="360" w:lineRule="atLeast"/>
        <w:rPr>
          <w:rFonts w:asciiTheme="minorEastAsia" w:eastAsiaTheme="minorEastAsia" w:hAnsiTheme="minorEastAsia"/>
          <w:szCs w:val="21"/>
        </w:rPr>
      </w:pPr>
    </w:p>
    <w:p w14:paraId="6A79A15E" w14:textId="77777777"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(2) 英訳担当者及びチェック担当者のスキルに関する要件</w:t>
      </w:r>
    </w:p>
    <w:p w14:paraId="5730821E" w14:textId="77777777" w:rsidR="0081013F" w:rsidRPr="000B383D" w:rsidRDefault="0081013F" w:rsidP="0083522B">
      <w:pPr>
        <w:spacing w:line="360" w:lineRule="atLeast"/>
        <w:ind w:firstLineChars="100" w:firstLine="210"/>
        <w:rPr>
          <w:rFonts w:asciiTheme="minorEastAsia" w:eastAsiaTheme="minorEastAsia" w:hAnsiTheme="minorEastAsia"/>
          <w:szCs w:val="21"/>
        </w:rPr>
      </w:pPr>
      <w:r w:rsidRPr="000B383D">
        <w:rPr>
          <w:rFonts w:asciiTheme="minorEastAsia" w:eastAsiaTheme="minorEastAsia" w:hAnsiTheme="minorEastAsia" w:hint="eastAsia"/>
          <w:szCs w:val="21"/>
        </w:rPr>
        <w:t>英訳及び各種チェック（原文対照チェック、ネイティブチェック、技術的な内容のチェック）は、それぞれ以下の要件を満たす者が行う。</w:t>
      </w:r>
    </w:p>
    <w:p w14:paraId="57E83FA9" w14:textId="77777777" w:rsidR="00F5592C" w:rsidRDefault="00F5592C" w:rsidP="00F5592C">
      <w:pPr>
        <w:spacing w:line="360" w:lineRule="atLeast"/>
        <w:rPr>
          <w:rFonts w:asciiTheme="minorEastAsia" w:eastAsiaTheme="minorEastAsia" w:hAnsiTheme="minorEastAsia"/>
          <w:szCs w:val="21"/>
        </w:rPr>
      </w:pPr>
    </w:p>
    <w:p w14:paraId="7AFC931C" w14:textId="0FA54F3B" w:rsidR="0081013F" w:rsidRPr="000B383D" w:rsidRDefault="0081013F" w:rsidP="00F5592C">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1) 英訳担当者</w:t>
      </w:r>
      <w:r w:rsidR="00233DD7">
        <w:rPr>
          <w:rFonts w:asciiTheme="minorEastAsia" w:eastAsiaTheme="minorEastAsia" w:hAnsiTheme="minorEastAsia" w:hint="eastAsia"/>
          <w:szCs w:val="21"/>
        </w:rPr>
        <w:t>、</w:t>
      </w:r>
      <w:r w:rsidRPr="000B383D">
        <w:rPr>
          <w:rFonts w:asciiTheme="minorEastAsia" w:eastAsiaTheme="minorEastAsia" w:hAnsiTheme="minorEastAsia" w:hint="eastAsia"/>
          <w:szCs w:val="21"/>
        </w:rPr>
        <w:t>原文対照チェック担当者</w:t>
      </w:r>
      <w:r w:rsidR="00233DD7">
        <w:rPr>
          <w:rFonts w:asciiTheme="minorEastAsia" w:eastAsiaTheme="minorEastAsia" w:hAnsiTheme="minorEastAsia" w:hint="eastAsia"/>
          <w:szCs w:val="21"/>
        </w:rPr>
        <w:t>、</w:t>
      </w:r>
      <w:r w:rsidR="00923049">
        <w:rPr>
          <w:rFonts w:asciiTheme="minorEastAsia" w:eastAsiaTheme="minorEastAsia" w:hAnsiTheme="minorEastAsia" w:hint="eastAsia"/>
          <w:szCs w:val="21"/>
        </w:rPr>
        <w:t>ネイティブチェック担当者、</w:t>
      </w:r>
      <w:r w:rsidR="00233DD7">
        <w:rPr>
          <w:rFonts w:asciiTheme="minorEastAsia" w:eastAsiaTheme="minorEastAsia" w:hAnsiTheme="minorEastAsia" w:hint="eastAsia"/>
          <w:szCs w:val="21"/>
        </w:rPr>
        <w:t>又は技術的な内容のチェック担当者</w:t>
      </w:r>
      <w:r w:rsidRPr="000B383D">
        <w:rPr>
          <w:rFonts w:asciiTheme="minorEastAsia" w:eastAsiaTheme="minorEastAsia" w:hAnsiTheme="minorEastAsia" w:hint="eastAsia"/>
          <w:szCs w:val="21"/>
        </w:rPr>
        <w:t>の中に以下の要件のいずれかを満たす者が計2名以上含まれること。なお、英訳担当者については必ず1名以上含めること。</w:t>
      </w:r>
    </w:p>
    <w:p w14:paraId="46A48DAF" w14:textId="77777777"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・日本語を母語とする者の場合は、英語検定1級の者又はTOEIC900点以上の者</w:t>
      </w:r>
    </w:p>
    <w:p w14:paraId="31DC5DCC" w14:textId="77777777"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・英語を母語とする者の場合は、日本語検定1級相当の者</w:t>
      </w:r>
    </w:p>
    <w:p w14:paraId="6E07322C" w14:textId="77777777"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2) 英訳担当者及び各種チェック担当者の中に以下の要件のいずれかを満たす者が1名以上含まれること。</w:t>
      </w:r>
    </w:p>
    <w:p w14:paraId="15C7C7C2" w14:textId="30C21FF2" w:rsidR="009F43FB" w:rsidRPr="000B383D" w:rsidRDefault="009F43FB" w:rsidP="009F43FB">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・ITに関する専門的なドキュメントの英訳又はチェックの業務経験が3年以上あること。</w:t>
      </w:r>
    </w:p>
    <w:p w14:paraId="2BF364B7" w14:textId="381B75E9" w:rsidR="0081013F" w:rsidRPr="000B383D" w:rsidRDefault="009F43FB" w:rsidP="009F43FB">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・ITに関する学歴を有すること。</w:t>
      </w:r>
    </w:p>
    <w:p w14:paraId="1087372D" w14:textId="458B6BC9" w:rsidR="00422A19" w:rsidRPr="000B383D" w:rsidRDefault="00422A19" w:rsidP="009F43FB">
      <w:pPr>
        <w:spacing w:line="360" w:lineRule="atLeast"/>
        <w:rPr>
          <w:rFonts w:asciiTheme="minorEastAsia" w:eastAsiaTheme="minorEastAsia" w:hAnsiTheme="minorEastAsia"/>
          <w:szCs w:val="21"/>
        </w:rPr>
      </w:pPr>
      <w:r w:rsidRPr="000B383D">
        <w:rPr>
          <w:rFonts w:asciiTheme="minorEastAsia" w:eastAsiaTheme="minorEastAsia" w:hAnsiTheme="minorEastAsia"/>
          <w:szCs w:val="21"/>
        </w:rPr>
        <w:lastRenderedPageBreak/>
        <w:t>3)</w:t>
      </w:r>
      <w:r w:rsidRPr="000B383D">
        <w:rPr>
          <w:rFonts w:asciiTheme="minorEastAsia" w:eastAsiaTheme="minorEastAsia" w:hAnsiTheme="minorEastAsia" w:hint="eastAsia"/>
          <w:szCs w:val="21"/>
        </w:rPr>
        <w:t>スケジュールや</w:t>
      </w:r>
      <w:r w:rsidR="000B0203" w:rsidRPr="000B383D">
        <w:rPr>
          <w:rFonts w:asciiTheme="minorEastAsia" w:eastAsiaTheme="minorEastAsia" w:hAnsiTheme="minorEastAsia" w:hint="eastAsia"/>
          <w:szCs w:val="21"/>
        </w:rPr>
        <w:t>進捗</w:t>
      </w:r>
      <w:r w:rsidRPr="000B383D">
        <w:rPr>
          <w:rFonts w:asciiTheme="minorEastAsia" w:eastAsiaTheme="minorEastAsia" w:hAnsiTheme="minorEastAsia" w:hint="eastAsia"/>
          <w:szCs w:val="21"/>
        </w:rPr>
        <w:t>状況を管理する担当コーディネータ―が含まれること。</w:t>
      </w:r>
    </w:p>
    <w:p w14:paraId="23222F2F" w14:textId="77777777" w:rsidR="009F43FB" w:rsidRPr="000B383D" w:rsidRDefault="009F43FB" w:rsidP="009F43FB">
      <w:pPr>
        <w:spacing w:line="360" w:lineRule="atLeast"/>
        <w:rPr>
          <w:rFonts w:asciiTheme="minorEastAsia" w:eastAsiaTheme="minorEastAsia" w:hAnsiTheme="minorEastAsia"/>
          <w:szCs w:val="21"/>
        </w:rPr>
      </w:pPr>
    </w:p>
    <w:p w14:paraId="286CB5A2" w14:textId="7178EB53" w:rsidR="0081013F" w:rsidRPr="000B383D" w:rsidRDefault="0081013F" w:rsidP="009F43FB">
      <w:pPr>
        <w:spacing w:line="360" w:lineRule="atLeast"/>
        <w:ind w:firstLineChars="100" w:firstLine="210"/>
        <w:rPr>
          <w:rFonts w:asciiTheme="minorEastAsia" w:eastAsiaTheme="minorEastAsia" w:hAnsiTheme="minorEastAsia"/>
          <w:szCs w:val="21"/>
        </w:rPr>
      </w:pPr>
      <w:r w:rsidRPr="000B383D">
        <w:rPr>
          <w:rFonts w:asciiTheme="minorEastAsia" w:eastAsiaTheme="minorEastAsia" w:hAnsiTheme="minorEastAsia" w:hint="eastAsia"/>
          <w:szCs w:val="21"/>
        </w:rPr>
        <w:t>なお、1)～2)の要件を複数満たす者が、その要件を求めている作業を複数担当することは可とするが、英訳と各種チェックの全てを1人で行うことは不可とする</w:t>
      </w:r>
      <w:r w:rsidR="009F43FB" w:rsidRPr="000B383D">
        <w:rPr>
          <w:rFonts w:asciiTheme="minorEastAsia" w:eastAsiaTheme="minorEastAsia" w:hAnsiTheme="minorEastAsia" w:hint="eastAsia"/>
          <w:szCs w:val="21"/>
        </w:rPr>
        <w:t>。</w:t>
      </w:r>
    </w:p>
    <w:p w14:paraId="46E8B368" w14:textId="27D17BEA" w:rsidR="009F43FB" w:rsidRPr="000B383D" w:rsidRDefault="009F43FB" w:rsidP="009F43FB">
      <w:pPr>
        <w:spacing w:line="360" w:lineRule="atLeast"/>
        <w:ind w:firstLineChars="100" w:firstLine="210"/>
        <w:rPr>
          <w:rFonts w:asciiTheme="minorEastAsia" w:eastAsiaTheme="minorEastAsia" w:hAnsiTheme="minorEastAsia"/>
          <w:szCs w:val="21"/>
        </w:rPr>
      </w:pPr>
      <w:r w:rsidRPr="000B383D">
        <w:rPr>
          <w:rFonts w:asciiTheme="minorEastAsia" w:eastAsiaTheme="minorEastAsia" w:hAnsiTheme="minorEastAsia" w:hint="eastAsia"/>
          <w:szCs w:val="21"/>
        </w:rPr>
        <w:t>提案書には英訳及び各種チェックの工程と、それぞれの工程の担当者のスキルを明記し、要件を満たしていることがわかるように示すこと。</w:t>
      </w:r>
    </w:p>
    <w:p w14:paraId="2AE6CEE0" w14:textId="77777777" w:rsidR="009F43FB" w:rsidRPr="000B383D" w:rsidRDefault="009F43FB" w:rsidP="009F43FB">
      <w:pPr>
        <w:spacing w:line="360" w:lineRule="atLeast"/>
        <w:rPr>
          <w:rFonts w:asciiTheme="minorEastAsia" w:eastAsiaTheme="minorEastAsia" w:hAnsiTheme="minorEastAsia"/>
          <w:szCs w:val="21"/>
        </w:rPr>
      </w:pPr>
    </w:p>
    <w:p w14:paraId="6D80C717" w14:textId="77777777"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(3) 業務のフローに関する要件</w:t>
      </w:r>
    </w:p>
    <w:p w14:paraId="0062A2E3" w14:textId="77777777" w:rsidR="0081013F" w:rsidRPr="000B383D" w:rsidRDefault="0081013F" w:rsidP="005B6D11">
      <w:pPr>
        <w:spacing w:line="360" w:lineRule="atLeast"/>
        <w:ind w:firstLineChars="100" w:firstLine="210"/>
        <w:rPr>
          <w:rFonts w:asciiTheme="minorEastAsia" w:eastAsiaTheme="minorEastAsia" w:hAnsiTheme="minorEastAsia"/>
          <w:szCs w:val="21"/>
        </w:rPr>
      </w:pPr>
      <w:r w:rsidRPr="000B383D">
        <w:rPr>
          <w:rFonts w:asciiTheme="minorEastAsia" w:eastAsiaTheme="minorEastAsia" w:hAnsiTheme="minorEastAsia" w:hint="eastAsia"/>
          <w:szCs w:val="21"/>
        </w:rPr>
        <w:t>別添「英訳の様式と表現」に則して英訳を行うフロー・体制を確立すること。</w:t>
      </w:r>
    </w:p>
    <w:p w14:paraId="630F96BC" w14:textId="53DD5297" w:rsidR="0081013F" w:rsidRDefault="0081013F" w:rsidP="005B6D11">
      <w:pPr>
        <w:spacing w:line="360" w:lineRule="atLeast"/>
        <w:ind w:firstLineChars="100" w:firstLine="210"/>
        <w:rPr>
          <w:rFonts w:asciiTheme="minorEastAsia" w:eastAsiaTheme="minorEastAsia" w:hAnsiTheme="minorEastAsia"/>
          <w:szCs w:val="21"/>
        </w:rPr>
      </w:pPr>
      <w:r w:rsidRPr="000B383D">
        <w:rPr>
          <w:rFonts w:asciiTheme="minorEastAsia" w:eastAsiaTheme="minorEastAsia" w:hAnsiTheme="minorEastAsia" w:hint="eastAsia"/>
          <w:szCs w:val="21"/>
        </w:rPr>
        <w:t>中間レビューの結果を含めた</w:t>
      </w:r>
      <w:r w:rsidR="00BB3922">
        <w:rPr>
          <w:rFonts w:asciiTheme="minorEastAsia" w:eastAsiaTheme="minorEastAsia" w:hAnsiTheme="minorEastAsia" w:hint="eastAsia"/>
          <w:szCs w:val="21"/>
        </w:rPr>
        <w:t>IPA</w:t>
      </w:r>
      <w:r w:rsidRPr="000B383D">
        <w:rPr>
          <w:rFonts w:asciiTheme="minorEastAsia" w:eastAsiaTheme="minorEastAsia" w:hAnsiTheme="minorEastAsia" w:hint="eastAsia"/>
          <w:szCs w:val="21"/>
        </w:rPr>
        <w:t>からの評価、意見等を、全ての業務担当者間で共有するために、以下の内容を業務フローに含め、受注後の業務管理ができることを要件とする。</w:t>
      </w:r>
    </w:p>
    <w:p w14:paraId="7B3FA8DC" w14:textId="77777777" w:rsidR="00A80D66" w:rsidRPr="000B383D" w:rsidRDefault="00A80D66" w:rsidP="005B6D11">
      <w:pPr>
        <w:spacing w:line="360" w:lineRule="atLeast"/>
        <w:ind w:firstLineChars="100" w:firstLine="210"/>
        <w:rPr>
          <w:rFonts w:asciiTheme="minorEastAsia" w:eastAsiaTheme="minorEastAsia" w:hAnsiTheme="minorEastAsia"/>
          <w:szCs w:val="21"/>
        </w:rPr>
      </w:pPr>
    </w:p>
    <w:p w14:paraId="681693F2" w14:textId="6CB6419F"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1) 受注時、業務担当者等と</w:t>
      </w:r>
      <w:r w:rsidR="00BB3922">
        <w:rPr>
          <w:rFonts w:asciiTheme="minorEastAsia" w:eastAsiaTheme="minorEastAsia" w:hAnsiTheme="minorEastAsia" w:hint="eastAsia"/>
          <w:szCs w:val="21"/>
        </w:rPr>
        <w:t>IPA</w:t>
      </w:r>
      <w:r w:rsidRPr="000B383D">
        <w:rPr>
          <w:rFonts w:asciiTheme="minorEastAsia" w:eastAsiaTheme="minorEastAsia" w:hAnsiTheme="minorEastAsia" w:hint="eastAsia"/>
          <w:szCs w:val="21"/>
        </w:rPr>
        <w:t>との打合せ（仕様の確認）</w:t>
      </w:r>
    </w:p>
    <w:p w14:paraId="4536977C" w14:textId="270057A4" w:rsidR="0081013F" w:rsidRPr="000B383D" w:rsidRDefault="0081013F" w:rsidP="008A4A1B">
      <w:pPr>
        <w:spacing w:line="360" w:lineRule="atLeast"/>
        <w:ind w:firstLineChars="100" w:firstLine="210"/>
        <w:rPr>
          <w:rFonts w:asciiTheme="minorEastAsia" w:eastAsiaTheme="minorEastAsia" w:hAnsiTheme="minorEastAsia"/>
          <w:szCs w:val="21"/>
        </w:rPr>
      </w:pPr>
      <w:r w:rsidRPr="000B383D">
        <w:rPr>
          <w:rFonts w:asciiTheme="minorEastAsia" w:eastAsiaTheme="minorEastAsia" w:hAnsiTheme="minorEastAsia" w:hint="eastAsia"/>
          <w:szCs w:val="21"/>
        </w:rPr>
        <w:t>（5.(1) 2)業務担当者等と</w:t>
      </w:r>
      <w:r w:rsidR="00BB3922">
        <w:rPr>
          <w:rFonts w:asciiTheme="minorEastAsia" w:eastAsiaTheme="minorEastAsia" w:hAnsiTheme="minorEastAsia" w:hint="eastAsia"/>
          <w:szCs w:val="21"/>
        </w:rPr>
        <w:t>IPA</w:t>
      </w:r>
      <w:r w:rsidRPr="000B383D">
        <w:rPr>
          <w:rFonts w:asciiTheme="minorEastAsia" w:eastAsiaTheme="minorEastAsia" w:hAnsiTheme="minorEastAsia" w:hint="eastAsia"/>
          <w:szCs w:val="21"/>
        </w:rPr>
        <w:t>との打合せ 参照）</w:t>
      </w:r>
    </w:p>
    <w:p w14:paraId="5A5E5174" w14:textId="77777777"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2) 別添「英訳の様式と表現」について、全ての担当者間での意識合わせ</w:t>
      </w:r>
    </w:p>
    <w:p w14:paraId="6F67AE12" w14:textId="77777777"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3) 英訳作業（請負者）</w:t>
      </w:r>
    </w:p>
    <w:p w14:paraId="778DEE0F" w14:textId="4B4D42E4"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 xml:space="preserve">　全ての業務担当者の間で翻訳ツールで辞書を共有し、用語集などを用い、訳語や同様な表現を統一できることが必要。</w:t>
      </w:r>
    </w:p>
    <w:p w14:paraId="7376DAA4" w14:textId="154B1B8D" w:rsidR="003D56E6" w:rsidRPr="000B383D" w:rsidRDefault="003D56E6" w:rsidP="003D56E6">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4</w:t>
      </w:r>
      <w:r w:rsidRPr="000B383D">
        <w:rPr>
          <w:rFonts w:asciiTheme="minorEastAsia" w:eastAsiaTheme="minorEastAsia" w:hAnsiTheme="minorEastAsia"/>
          <w:szCs w:val="21"/>
        </w:rPr>
        <w:t>)</w:t>
      </w:r>
      <w:r w:rsidRPr="000B383D">
        <w:rPr>
          <w:rFonts w:asciiTheme="minorEastAsia" w:eastAsiaTheme="minorEastAsia" w:hAnsiTheme="minorEastAsia" w:hint="eastAsia"/>
          <w:szCs w:val="21"/>
        </w:rPr>
        <w:t xml:space="preserve"> 作業実施順序 </w:t>
      </w:r>
    </w:p>
    <w:p w14:paraId="31AEB5D2" w14:textId="77777777" w:rsidR="003D56E6" w:rsidRPr="000B383D" w:rsidRDefault="003D56E6" w:rsidP="00832FC0">
      <w:pPr>
        <w:spacing w:line="360" w:lineRule="atLeast"/>
        <w:ind w:firstLineChars="100" w:firstLine="210"/>
        <w:rPr>
          <w:rFonts w:asciiTheme="minorEastAsia" w:eastAsiaTheme="minorEastAsia" w:hAnsiTheme="minorEastAsia"/>
          <w:szCs w:val="21"/>
        </w:rPr>
      </w:pPr>
      <w:r w:rsidRPr="000B383D">
        <w:rPr>
          <w:rFonts w:asciiTheme="minorEastAsia" w:eastAsiaTheme="minorEastAsia" w:hAnsiTheme="minorEastAsia" w:hint="eastAsia"/>
          <w:szCs w:val="21"/>
        </w:rPr>
        <w:t>訳語の統一および業務内容の理解を深めつつ作業を進めるため、最初に技術専門用語集（翻訳対</w:t>
      </w:r>
    </w:p>
    <w:p w14:paraId="2FD8CB97" w14:textId="2F9DD7E2" w:rsidR="003D56E6" w:rsidRPr="000B383D" w:rsidRDefault="003D56E6" w:rsidP="003D56E6">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象文書中、高頻度で出現する技術専門用語を抽出して作成すること）を作成すること。</w:t>
      </w:r>
      <w:r w:rsidR="0020687E" w:rsidRPr="000B383D">
        <w:rPr>
          <w:rFonts w:asciiTheme="minorEastAsia" w:eastAsiaTheme="minorEastAsia" w:hAnsiTheme="minorEastAsia" w:hint="eastAsia"/>
          <w:szCs w:val="21"/>
        </w:rPr>
        <w:t>デジタルスキル標準固有の専門用語については、</w:t>
      </w:r>
      <w:r w:rsidR="005B2FDC" w:rsidRPr="000B383D">
        <w:rPr>
          <w:rFonts w:asciiTheme="minorEastAsia" w:eastAsiaTheme="minorEastAsia" w:hAnsiTheme="minorEastAsia" w:hint="eastAsia"/>
          <w:szCs w:val="21"/>
        </w:rPr>
        <w:t>「＜概要編＞デジタルスキル標準</w:t>
      </w:r>
      <w:r w:rsidR="005B2FDC" w:rsidRPr="000B383D">
        <w:rPr>
          <w:rFonts w:asciiTheme="minorEastAsia" w:eastAsiaTheme="minorEastAsia" w:hAnsiTheme="minorEastAsia"/>
          <w:szCs w:val="21"/>
        </w:rPr>
        <w:t>ver1.0」</w:t>
      </w:r>
      <w:r w:rsidR="005B2FDC" w:rsidRPr="000B383D">
        <w:rPr>
          <w:rFonts w:asciiTheme="minorEastAsia" w:eastAsiaTheme="minorEastAsia" w:hAnsiTheme="minorEastAsia" w:hint="eastAsia"/>
          <w:szCs w:val="21"/>
        </w:rPr>
        <w:t>（</w:t>
      </w:r>
      <w:r w:rsidR="005B2FDC" w:rsidRPr="000B383D">
        <w:rPr>
          <w:rFonts w:asciiTheme="minorEastAsia" w:eastAsiaTheme="minorEastAsia" w:hAnsiTheme="minorEastAsia"/>
          <w:szCs w:val="21"/>
        </w:rPr>
        <w:t>https://www.meti.go.jp/press/2022/12/20221221002/20221221002-1.pdf）</w:t>
      </w:r>
      <w:r w:rsidR="005B2FDC" w:rsidRPr="000B383D">
        <w:rPr>
          <w:rFonts w:asciiTheme="minorEastAsia" w:eastAsiaTheme="minorEastAsia" w:hAnsiTheme="minorEastAsia" w:hint="eastAsia"/>
          <w:szCs w:val="21"/>
        </w:rPr>
        <w:t>の英訳が提供されることを前提に辞書を</w:t>
      </w:r>
      <w:r w:rsidR="00DA69A6" w:rsidRPr="000B383D">
        <w:rPr>
          <w:rFonts w:asciiTheme="minorEastAsia" w:eastAsiaTheme="minorEastAsia" w:hAnsiTheme="minorEastAsia" w:hint="eastAsia"/>
          <w:szCs w:val="21"/>
        </w:rPr>
        <w:t>作成すること。専門用語辞書については、翻訳を着手する前にIPAに提出し、</w:t>
      </w:r>
      <w:r w:rsidR="00426909" w:rsidRPr="000B383D">
        <w:rPr>
          <w:rFonts w:asciiTheme="minorEastAsia" w:eastAsiaTheme="minorEastAsia" w:hAnsiTheme="minorEastAsia" w:hint="eastAsia"/>
          <w:szCs w:val="21"/>
        </w:rPr>
        <w:t>了承をえること。</w:t>
      </w:r>
    </w:p>
    <w:p w14:paraId="1AF2A9AA" w14:textId="532EF130" w:rsidR="0081013F" w:rsidRPr="000B383D" w:rsidRDefault="003D56E6"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szCs w:val="21"/>
        </w:rPr>
        <w:t>5</w:t>
      </w:r>
      <w:r w:rsidR="0081013F" w:rsidRPr="000B383D">
        <w:rPr>
          <w:rFonts w:asciiTheme="minorEastAsia" w:eastAsiaTheme="minorEastAsia" w:hAnsiTheme="minorEastAsia" w:hint="eastAsia"/>
          <w:szCs w:val="21"/>
        </w:rPr>
        <w:t>) 中間レビュー用英訳データを</w:t>
      </w:r>
      <w:r w:rsidR="00BB3922">
        <w:rPr>
          <w:rFonts w:asciiTheme="minorEastAsia" w:eastAsiaTheme="minorEastAsia" w:hAnsiTheme="minorEastAsia" w:hint="eastAsia"/>
          <w:szCs w:val="21"/>
        </w:rPr>
        <w:t>IPA</w:t>
      </w:r>
      <w:r w:rsidR="0081013F" w:rsidRPr="000B383D">
        <w:rPr>
          <w:rFonts w:asciiTheme="minorEastAsia" w:eastAsiaTheme="minorEastAsia" w:hAnsiTheme="minorEastAsia" w:hint="eastAsia"/>
          <w:szCs w:val="21"/>
        </w:rPr>
        <w:t>に提出</w:t>
      </w:r>
    </w:p>
    <w:p w14:paraId="6A63AE1B" w14:textId="4AE7AAA2" w:rsidR="0081013F" w:rsidRPr="000B383D" w:rsidRDefault="003D56E6"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szCs w:val="21"/>
        </w:rPr>
        <w:t>6</w:t>
      </w:r>
      <w:r w:rsidR="0081013F" w:rsidRPr="000B383D">
        <w:rPr>
          <w:rFonts w:asciiTheme="minorEastAsia" w:eastAsiaTheme="minorEastAsia" w:hAnsiTheme="minorEastAsia" w:hint="eastAsia"/>
          <w:szCs w:val="21"/>
        </w:rPr>
        <w:t xml:space="preserve">) </w:t>
      </w:r>
      <w:r w:rsidR="00BB3922">
        <w:rPr>
          <w:rFonts w:asciiTheme="minorEastAsia" w:eastAsiaTheme="minorEastAsia" w:hAnsiTheme="minorEastAsia" w:hint="eastAsia"/>
          <w:szCs w:val="21"/>
        </w:rPr>
        <w:t>IPA</w:t>
      </w:r>
      <w:r w:rsidR="0081013F" w:rsidRPr="000B383D">
        <w:rPr>
          <w:rFonts w:asciiTheme="minorEastAsia" w:eastAsiaTheme="minorEastAsia" w:hAnsiTheme="minorEastAsia" w:hint="eastAsia"/>
          <w:szCs w:val="21"/>
        </w:rPr>
        <w:t>による中間レビュー</w:t>
      </w:r>
    </w:p>
    <w:p w14:paraId="0D1B295D" w14:textId="3489EDC8"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 xml:space="preserve">　</w:t>
      </w:r>
      <w:r w:rsidR="00BB3922">
        <w:rPr>
          <w:rFonts w:asciiTheme="minorEastAsia" w:eastAsiaTheme="minorEastAsia" w:hAnsiTheme="minorEastAsia" w:hint="eastAsia"/>
          <w:szCs w:val="21"/>
        </w:rPr>
        <w:t>IPA</w:t>
      </w:r>
      <w:r w:rsidRPr="000B383D">
        <w:rPr>
          <w:rFonts w:asciiTheme="minorEastAsia" w:eastAsiaTheme="minorEastAsia" w:hAnsiTheme="minorEastAsia" w:hint="eastAsia"/>
          <w:szCs w:val="21"/>
        </w:rPr>
        <w:t>による中間レビューの結果は、全ての業務担当者間で共有できることが必要。また、作業開始前の意識合わせ以降に生じた疑問などについて、疑義の残らないように再度意識合わせを行えることが必要。</w:t>
      </w:r>
    </w:p>
    <w:p w14:paraId="1FE0455C" w14:textId="77777777" w:rsidR="00916650" w:rsidRPr="000B383D" w:rsidRDefault="00916650" w:rsidP="00916650">
      <w:pPr>
        <w:spacing w:line="360" w:lineRule="atLeast"/>
        <w:ind w:firstLineChars="100" w:firstLine="210"/>
        <w:rPr>
          <w:rFonts w:asciiTheme="minorEastAsia" w:eastAsiaTheme="minorEastAsia" w:hAnsiTheme="minorEastAsia"/>
          <w:szCs w:val="21"/>
        </w:rPr>
      </w:pPr>
    </w:p>
    <w:p w14:paraId="660E894F" w14:textId="555E7B91" w:rsidR="0081013F" w:rsidRPr="000B383D" w:rsidRDefault="00916650" w:rsidP="00916650">
      <w:pPr>
        <w:spacing w:line="360" w:lineRule="atLeast"/>
        <w:ind w:firstLineChars="100" w:firstLine="210"/>
        <w:rPr>
          <w:rFonts w:asciiTheme="minorEastAsia" w:eastAsiaTheme="minorEastAsia" w:hAnsiTheme="minorEastAsia"/>
          <w:szCs w:val="21"/>
        </w:rPr>
      </w:pPr>
      <w:r w:rsidRPr="000B383D">
        <w:rPr>
          <w:rFonts w:asciiTheme="minorEastAsia" w:eastAsiaTheme="minorEastAsia" w:hAnsiTheme="minorEastAsia" w:hint="eastAsia"/>
          <w:szCs w:val="21"/>
        </w:rPr>
        <w:t>※</w:t>
      </w:r>
      <w:r w:rsidR="0081013F" w:rsidRPr="000B383D">
        <w:rPr>
          <w:rFonts w:asciiTheme="minorEastAsia" w:eastAsiaTheme="minorEastAsia" w:hAnsiTheme="minorEastAsia" w:hint="eastAsia"/>
          <w:szCs w:val="21"/>
        </w:rPr>
        <w:t>5)～8)は、(</w:t>
      </w:r>
      <w:r w:rsidR="00274A89" w:rsidRPr="000B383D">
        <w:rPr>
          <w:rFonts w:asciiTheme="minorEastAsia" w:eastAsiaTheme="minorEastAsia" w:hAnsiTheme="minorEastAsia" w:hint="eastAsia"/>
          <w:szCs w:val="21"/>
        </w:rPr>
        <w:t>5</w:t>
      </w:r>
      <w:r w:rsidR="0081013F" w:rsidRPr="000B383D">
        <w:rPr>
          <w:rFonts w:asciiTheme="minorEastAsia" w:eastAsiaTheme="minorEastAsia" w:hAnsiTheme="minorEastAsia" w:hint="eastAsia"/>
          <w:szCs w:val="21"/>
        </w:rPr>
        <w:t>)納品物に関する要件を満たすまで繰り返す。</w:t>
      </w:r>
    </w:p>
    <w:p w14:paraId="56B68233" w14:textId="24B752E1" w:rsidR="0081013F" w:rsidRPr="000B383D" w:rsidRDefault="00E431E0"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szCs w:val="21"/>
        </w:rPr>
        <w:t>7</w:t>
      </w:r>
      <w:r w:rsidR="0081013F" w:rsidRPr="000B383D">
        <w:rPr>
          <w:rFonts w:asciiTheme="minorEastAsia" w:eastAsiaTheme="minorEastAsia" w:hAnsiTheme="minorEastAsia" w:hint="eastAsia"/>
          <w:szCs w:val="21"/>
        </w:rPr>
        <w:t>) 中間レビューの結果、必要と判断された場合には業務担当者との打合せ</w:t>
      </w:r>
    </w:p>
    <w:p w14:paraId="32ADCAF3" w14:textId="27F3361D" w:rsidR="0081013F" w:rsidRPr="000B383D" w:rsidRDefault="00D65CF0"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szCs w:val="21"/>
        </w:rPr>
        <w:t>8</w:t>
      </w:r>
      <w:r w:rsidR="0081013F" w:rsidRPr="000B383D">
        <w:rPr>
          <w:rFonts w:asciiTheme="minorEastAsia" w:eastAsiaTheme="minorEastAsia" w:hAnsiTheme="minorEastAsia" w:hint="eastAsia"/>
          <w:szCs w:val="21"/>
        </w:rPr>
        <w:t>) 中間レビューの結果に応じた修正（請負者）</w:t>
      </w:r>
    </w:p>
    <w:p w14:paraId="504F9FBF" w14:textId="2A73DED6" w:rsidR="0081013F" w:rsidRPr="000B383D" w:rsidRDefault="00E775C8"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szCs w:val="21"/>
        </w:rPr>
        <w:t>9</w:t>
      </w:r>
      <w:r w:rsidR="0081013F" w:rsidRPr="000B383D">
        <w:rPr>
          <w:rFonts w:asciiTheme="minorEastAsia" w:eastAsiaTheme="minorEastAsia" w:hAnsiTheme="minorEastAsia" w:hint="eastAsia"/>
          <w:szCs w:val="21"/>
        </w:rPr>
        <w:t>) 中間レビューの結果に応じた修正を加えたものを</w:t>
      </w:r>
      <w:r w:rsidR="00BB3922">
        <w:rPr>
          <w:rFonts w:asciiTheme="minorEastAsia" w:eastAsiaTheme="minorEastAsia" w:hAnsiTheme="minorEastAsia" w:hint="eastAsia"/>
          <w:szCs w:val="21"/>
        </w:rPr>
        <w:t>IPA</w:t>
      </w:r>
      <w:r w:rsidR="0081013F" w:rsidRPr="000B383D">
        <w:rPr>
          <w:rFonts w:asciiTheme="minorEastAsia" w:eastAsiaTheme="minorEastAsia" w:hAnsiTheme="minorEastAsia" w:hint="eastAsia"/>
          <w:szCs w:val="21"/>
        </w:rPr>
        <w:t>に提出</w:t>
      </w:r>
    </w:p>
    <w:p w14:paraId="19B04991" w14:textId="3468E6BF" w:rsidR="0081013F" w:rsidRPr="000B383D" w:rsidRDefault="00E37353"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szCs w:val="21"/>
        </w:rPr>
        <w:t>10</w:t>
      </w:r>
      <w:r w:rsidR="0081013F" w:rsidRPr="000B383D">
        <w:rPr>
          <w:rFonts w:asciiTheme="minorEastAsia" w:eastAsiaTheme="minorEastAsia" w:hAnsiTheme="minorEastAsia" w:hint="eastAsia"/>
          <w:szCs w:val="21"/>
        </w:rPr>
        <w:t>) 納入</w:t>
      </w:r>
    </w:p>
    <w:p w14:paraId="1B02F7BA" w14:textId="0B9D2E3C" w:rsidR="0081013F" w:rsidRPr="000B383D" w:rsidRDefault="007A6827"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szCs w:val="21"/>
        </w:rPr>
        <w:t>11</w:t>
      </w:r>
      <w:r w:rsidR="0081013F" w:rsidRPr="000B383D">
        <w:rPr>
          <w:rFonts w:asciiTheme="minorEastAsia" w:eastAsiaTheme="minorEastAsia" w:hAnsiTheme="minorEastAsia" w:hint="eastAsia"/>
          <w:szCs w:val="21"/>
        </w:rPr>
        <w:t>)</w:t>
      </w:r>
      <w:r w:rsidR="001638F5" w:rsidRPr="000B383D">
        <w:rPr>
          <w:rFonts w:asciiTheme="minorEastAsia" w:eastAsiaTheme="minorEastAsia" w:hAnsiTheme="minorEastAsia"/>
          <w:szCs w:val="21"/>
        </w:rPr>
        <w:t xml:space="preserve"> </w:t>
      </w:r>
      <w:r w:rsidR="0081013F" w:rsidRPr="000B383D">
        <w:rPr>
          <w:rFonts w:asciiTheme="minorEastAsia" w:eastAsiaTheme="minorEastAsia" w:hAnsiTheme="minorEastAsia" w:hint="eastAsia"/>
          <w:szCs w:val="21"/>
        </w:rPr>
        <w:t>検収</w:t>
      </w:r>
    </w:p>
    <w:p w14:paraId="5BE648F3" w14:textId="77777777" w:rsidR="0081013F" w:rsidRPr="000B383D" w:rsidRDefault="0081013F" w:rsidP="0081013F">
      <w:pPr>
        <w:spacing w:line="360" w:lineRule="atLeast"/>
        <w:rPr>
          <w:rFonts w:asciiTheme="minorEastAsia" w:eastAsiaTheme="minorEastAsia" w:hAnsiTheme="minorEastAsia"/>
          <w:szCs w:val="21"/>
        </w:rPr>
      </w:pPr>
    </w:p>
    <w:p w14:paraId="2C897CD4" w14:textId="77777777"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(4) 作業計画の作成と業務遂行管理</w:t>
      </w:r>
    </w:p>
    <w:p w14:paraId="31868FBB" w14:textId="3A386EAA" w:rsidR="0081013F" w:rsidRPr="000B383D" w:rsidRDefault="0081013F" w:rsidP="00EA267E">
      <w:pPr>
        <w:spacing w:line="360" w:lineRule="atLeast"/>
        <w:ind w:firstLineChars="100" w:firstLine="210"/>
        <w:rPr>
          <w:rFonts w:asciiTheme="minorEastAsia" w:eastAsiaTheme="minorEastAsia" w:hAnsiTheme="minorEastAsia"/>
          <w:szCs w:val="21"/>
        </w:rPr>
      </w:pPr>
      <w:r w:rsidRPr="000B383D">
        <w:rPr>
          <w:rFonts w:asciiTheme="minorEastAsia" w:eastAsiaTheme="minorEastAsia" w:hAnsiTheme="minorEastAsia" w:hint="eastAsia"/>
          <w:szCs w:val="21"/>
        </w:rPr>
        <w:t>契約後速やかに作業計画書を提出すること。また、作業は</w:t>
      </w:r>
      <w:r w:rsidR="00BB3922">
        <w:rPr>
          <w:rFonts w:asciiTheme="minorEastAsia" w:eastAsiaTheme="minorEastAsia" w:hAnsiTheme="minorEastAsia" w:hint="eastAsia"/>
          <w:szCs w:val="21"/>
        </w:rPr>
        <w:t>IPA</w:t>
      </w:r>
      <w:r w:rsidRPr="000B383D">
        <w:rPr>
          <w:rFonts w:asciiTheme="minorEastAsia" w:eastAsiaTheme="minorEastAsia" w:hAnsiTheme="minorEastAsia" w:hint="eastAsia"/>
          <w:szCs w:val="21"/>
        </w:rPr>
        <w:t>との協議に基づき計画の承認を得て</w:t>
      </w:r>
      <w:r w:rsidRPr="000B383D">
        <w:rPr>
          <w:rFonts w:asciiTheme="minorEastAsia" w:eastAsiaTheme="minorEastAsia" w:hAnsiTheme="minorEastAsia" w:hint="eastAsia"/>
          <w:szCs w:val="21"/>
        </w:rPr>
        <w:lastRenderedPageBreak/>
        <w:t>から行うものとし、必要に応じて適宜ミーティング等により作業内容の調整を行うものとする。</w:t>
      </w:r>
    </w:p>
    <w:p w14:paraId="1244D40D" w14:textId="21FA4F12"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プロジェクト管理等により、作業計画を明確に定め、作業項目ごとの工程管理を行い、もし作業の遅延等が生じた場合には</w:t>
      </w:r>
      <w:r w:rsidR="00BB3922">
        <w:rPr>
          <w:rFonts w:asciiTheme="minorEastAsia" w:eastAsiaTheme="minorEastAsia" w:hAnsiTheme="minorEastAsia" w:hint="eastAsia"/>
          <w:szCs w:val="21"/>
        </w:rPr>
        <w:t>IPA</w:t>
      </w:r>
      <w:r w:rsidRPr="000B383D">
        <w:rPr>
          <w:rFonts w:asciiTheme="minorEastAsia" w:eastAsiaTheme="minorEastAsia" w:hAnsiTheme="minorEastAsia" w:hint="eastAsia"/>
          <w:szCs w:val="21"/>
        </w:rPr>
        <w:t>に報告すること。</w:t>
      </w:r>
    </w:p>
    <w:p w14:paraId="7587A566" w14:textId="77777777" w:rsidR="0081013F" w:rsidRPr="000B383D" w:rsidRDefault="0081013F" w:rsidP="0081013F">
      <w:pPr>
        <w:spacing w:line="360" w:lineRule="atLeast"/>
        <w:rPr>
          <w:rFonts w:asciiTheme="minorEastAsia" w:eastAsiaTheme="minorEastAsia" w:hAnsiTheme="minorEastAsia"/>
          <w:szCs w:val="21"/>
        </w:rPr>
      </w:pPr>
    </w:p>
    <w:p w14:paraId="05CAA360" w14:textId="25ABD800"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w:t>
      </w:r>
      <w:r w:rsidR="00B964B9" w:rsidRPr="000B383D">
        <w:rPr>
          <w:rFonts w:asciiTheme="minorEastAsia" w:eastAsiaTheme="minorEastAsia" w:hAnsiTheme="minorEastAsia" w:hint="eastAsia"/>
          <w:szCs w:val="21"/>
        </w:rPr>
        <w:t>5</w:t>
      </w:r>
      <w:r w:rsidRPr="000B383D">
        <w:rPr>
          <w:rFonts w:asciiTheme="minorEastAsia" w:eastAsiaTheme="minorEastAsia" w:hAnsiTheme="minorEastAsia" w:hint="eastAsia"/>
          <w:szCs w:val="21"/>
        </w:rPr>
        <w:t>) 納品物に関する要件</w:t>
      </w:r>
    </w:p>
    <w:p w14:paraId="49EA4AA7" w14:textId="1AB81AD1" w:rsidR="0081013F" w:rsidRPr="000B383D" w:rsidRDefault="00BB3922" w:rsidP="00EA267E">
      <w:pPr>
        <w:spacing w:line="360" w:lineRule="atLeas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IPA</w:t>
      </w:r>
      <w:r w:rsidR="0081013F" w:rsidRPr="000B383D">
        <w:rPr>
          <w:rFonts w:asciiTheme="minorEastAsia" w:eastAsiaTheme="minorEastAsia" w:hAnsiTheme="minorEastAsia" w:hint="eastAsia"/>
          <w:szCs w:val="21"/>
        </w:rPr>
        <w:t>に納入される英訳データ（7.納入物件　参照）については、全て以下の要件を満たしていることが必要。</w:t>
      </w:r>
    </w:p>
    <w:p w14:paraId="3C3ECC06" w14:textId="77777777"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1) 翻訳に関する要件</w:t>
      </w:r>
    </w:p>
    <w:p w14:paraId="5025D679" w14:textId="7200E4B4" w:rsidR="0081013F" w:rsidRPr="000B383D" w:rsidRDefault="0081013F" w:rsidP="00F32655">
      <w:pPr>
        <w:pStyle w:val="afb"/>
        <w:numPr>
          <w:ilvl w:val="0"/>
          <w:numId w:val="39"/>
        </w:numPr>
        <w:spacing w:line="360" w:lineRule="atLeast"/>
        <w:ind w:leftChars="0"/>
        <w:rPr>
          <w:rFonts w:asciiTheme="minorEastAsia" w:eastAsiaTheme="minorEastAsia" w:hAnsiTheme="minorEastAsia"/>
          <w:szCs w:val="21"/>
        </w:rPr>
      </w:pPr>
      <w:r w:rsidRPr="000B383D">
        <w:rPr>
          <w:rFonts w:asciiTheme="minorEastAsia" w:eastAsiaTheme="minorEastAsia" w:hAnsiTheme="minorEastAsia" w:hint="eastAsia"/>
          <w:szCs w:val="21"/>
        </w:rPr>
        <w:t>英語の文法が正確であるとともに、日本語原文のもつ正確さ（用語、構文及び技術面）が英訳によって損なわれていないこと。</w:t>
      </w:r>
    </w:p>
    <w:p w14:paraId="56A1C70F" w14:textId="4F6E1264" w:rsidR="0081013F" w:rsidRPr="000B383D" w:rsidRDefault="0081013F" w:rsidP="00F32655">
      <w:pPr>
        <w:pStyle w:val="afb"/>
        <w:numPr>
          <w:ilvl w:val="0"/>
          <w:numId w:val="39"/>
        </w:numPr>
        <w:spacing w:line="360" w:lineRule="atLeast"/>
        <w:ind w:leftChars="0"/>
        <w:rPr>
          <w:rFonts w:asciiTheme="minorEastAsia" w:eastAsiaTheme="minorEastAsia" w:hAnsiTheme="minorEastAsia"/>
          <w:szCs w:val="21"/>
        </w:rPr>
      </w:pPr>
      <w:r w:rsidRPr="000B383D">
        <w:rPr>
          <w:rFonts w:asciiTheme="minorEastAsia" w:eastAsiaTheme="minorEastAsia" w:hAnsiTheme="minorEastAsia" w:hint="eastAsia"/>
          <w:szCs w:val="21"/>
        </w:rPr>
        <w:t>一般的で平易な単語や表現を用いるとともに、多義的な単語や表現を用いるのは避けること</w:t>
      </w:r>
    </w:p>
    <w:p w14:paraId="175E61E5" w14:textId="548EE807" w:rsidR="0081013F" w:rsidRPr="000B383D" w:rsidRDefault="0081013F" w:rsidP="00F32655">
      <w:pPr>
        <w:pStyle w:val="afb"/>
        <w:numPr>
          <w:ilvl w:val="0"/>
          <w:numId w:val="39"/>
        </w:numPr>
        <w:spacing w:line="360" w:lineRule="atLeast"/>
        <w:ind w:leftChars="0"/>
        <w:rPr>
          <w:rFonts w:asciiTheme="minorEastAsia" w:eastAsiaTheme="minorEastAsia" w:hAnsiTheme="minorEastAsia"/>
          <w:szCs w:val="21"/>
        </w:rPr>
      </w:pPr>
      <w:r w:rsidRPr="000B383D">
        <w:rPr>
          <w:rFonts w:asciiTheme="minorEastAsia" w:eastAsiaTheme="minorEastAsia" w:hAnsiTheme="minorEastAsia" w:hint="eastAsia"/>
          <w:szCs w:val="21"/>
        </w:rPr>
        <w:t>英訳に際しては別添「英訳の様式と表現」に則すること。体裁等のうち、記載のない事項に関しては日本語原文と同様に編集作業を行うこと。</w:t>
      </w:r>
    </w:p>
    <w:p w14:paraId="1ADE40B2" w14:textId="0708A674" w:rsidR="0081013F" w:rsidRPr="000B383D" w:rsidRDefault="0081013F" w:rsidP="00F32655">
      <w:pPr>
        <w:pStyle w:val="afb"/>
        <w:numPr>
          <w:ilvl w:val="0"/>
          <w:numId w:val="39"/>
        </w:numPr>
        <w:spacing w:line="360" w:lineRule="atLeast"/>
        <w:ind w:leftChars="0"/>
        <w:rPr>
          <w:rFonts w:asciiTheme="minorEastAsia" w:eastAsiaTheme="minorEastAsia" w:hAnsiTheme="minorEastAsia"/>
          <w:szCs w:val="21"/>
        </w:rPr>
      </w:pPr>
      <w:r w:rsidRPr="000B383D">
        <w:rPr>
          <w:rFonts w:asciiTheme="minorEastAsia" w:eastAsiaTheme="minorEastAsia" w:hAnsiTheme="minorEastAsia" w:hint="eastAsia"/>
          <w:szCs w:val="21"/>
        </w:rPr>
        <w:t>日本語原文中、図・表が含まれている箇所は、必ず本文と図・表の対訳の照合をすること。</w:t>
      </w:r>
    </w:p>
    <w:p w14:paraId="5B64B079" w14:textId="104323A1" w:rsidR="0081013F" w:rsidRPr="000B383D" w:rsidRDefault="0081013F" w:rsidP="00F32655">
      <w:pPr>
        <w:pStyle w:val="afb"/>
        <w:numPr>
          <w:ilvl w:val="0"/>
          <w:numId w:val="39"/>
        </w:numPr>
        <w:spacing w:line="360" w:lineRule="atLeast"/>
        <w:ind w:leftChars="0"/>
        <w:rPr>
          <w:rFonts w:asciiTheme="minorEastAsia" w:eastAsiaTheme="minorEastAsia" w:hAnsiTheme="minorEastAsia"/>
          <w:szCs w:val="21"/>
        </w:rPr>
      </w:pPr>
      <w:r w:rsidRPr="000B383D">
        <w:rPr>
          <w:rFonts w:asciiTheme="minorEastAsia" w:eastAsiaTheme="minorEastAsia" w:hAnsiTheme="minorEastAsia" w:hint="eastAsia"/>
          <w:szCs w:val="21"/>
        </w:rPr>
        <w:t>全体を通じた用語・表現・文体の統一を図ること。</w:t>
      </w:r>
    </w:p>
    <w:p w14:paraId="347B0BAD" w14:textId="2A0995E2" w:rsidR="00C066AC" w:rsidRPr="00C066AC" w:rsidRDefault="00C066AC" w:rsidP="00A37513">
      <w:pPr>
        <w:pStyle w:val="afb"/>
        <w:numPr>
          <w:ilvl w:val="0"/>
          <w:numId w:val="39"/>
        </w:numPr>
        <w:spacing w:line="360" w:lineRule="atLeast"/>
        <w:ind w:leftChars="0"/>
        <w:rPr>
          <w:rFonts w:asciiTheme="minorEastAsia" w:eastAsiaTheme="minorEastAsia" w:hAnsiTheme="minorEastAsia"/>
          <w:szCs w:val="21"/>
        </w:rPr>
      </w:pPr>
      <w:r w:rsidRPr="00A37513">
        <w:rPr>
          <w:rFonts w:asciiTheme="minorEastAsia" w:eastAsiaTheme="minorEastAsia" w:hAnsiTheme="minorEastAsia" w:hint="eastAsia"/>
          <w:szCs w:val="21"/>
        </w:rPr>
        <w:t>英訳及び各種チェック（原文対照チェック、ネイティブチェック、技術的な内容のチェック）</w:t>
      </w:r>
      <w:r>
        <w:rPr>
          <w:rFonts w:asciiTheme="minorEastAsia" w:eastAsiaTheme="minorEastAsia" w:hAnsiTheme="minorEastAsia" w:hint="eastAsia"/>
          <w:szCs w:val="21"/>
        </w:rPr>
        <w:t>を行うこと。</w:t>
      </w:r>
    </w:p>
    <w:p w14:paraId="78E3094D" w14:textId="77777777" w:rsidR="0081013F" w:rsidRPr="000B383D" w:rsidRDefault="0081013F" w:rsidP="0081013F">
      <w:pPr>
        <w:spacing w:line="360" w:lineRule="atLeast"/>
        <w:rPr>
          <w:rFonts w:asciiTheme="minorEastAsia" w:eastAsiaTheme="minorEastAsia" w:hAnsiTheme="minorEastAsia"/>
          <w:szCs w:val="21"/>
        </w:rPr>
      </w:pPr>
      <w:r w:rsidRPr="000B383D">
        <w:rPr>
          <w:rFonts w:asciiTheme="minorEastAsia" w:eastAsiaTheme="minorEastAsia" w:hAnsiTheme="minorEastAsia" w:hint="eastAsia"/>
          <w:szCs w:val="21"/>
        </w:rPr>
        <w:t>2) 編集に関する要件</w:t>
      </w:r>
    </w:p>
    <w:p w14:paraId="38E8C882" w14:textId="03EF6659" w:rsidR="0081013F" w:rsidRPr="000B383D" w:rsidRDefault="0081013F" w:rsidP="004E6415">
      <w:pPr>
        <w:pStyle w:val="afb"/>
        <w:numPr>
          <w:ilvl w:val="0"/>
          <w:numId w:val="40"/>
        </w:numPr>
        <w:spacing w:line="360" w:lineRule="atLeast"/>
        <w:ind w:leftChars="0"/>
        <w:rPr>
          <w:rFonts w:asciiTheme="minorEastAsia" w:eastAsiaTheme="minorEastAsia" w:hAnsiTheme="minorEastAsia"/>
          <w:szCs w:val="21"/>
        </w:rPr>
      </w:pPr>
      <w:r w:rsidRPr="000B383D">
        <w:rPr>
          <w:rFonts w:asciiTheme="minorEastAsia" w:eastAsiaTheme="minorEastAsia" w:hAnsiTheme="minorEastAsia" w:hint="eastAsia"/>
          <w:szCs w:val="21"/>
        </w:rPr>
        <w:t>日本語原稿にあわせた形で体裁を整え、編集作業を行うこと。</w:t>
      </w:r>
    </w:p>
    <w:p w14:paraId="5560EEAE" w14:textId="244587D2" w:rsidR="0081013F" w:rsidRPr="000B383D" w:rsidRDefault="0081013F" w:rsidP="004E6415">
      <w:pPr>
        <w:pStyle w:val="afb"/>
        <w:numPr>
          <w:ilvl w:val="0"/>
          <w:numId w:val="40"/>
        </w:numPr>
        <w:spacing w:line="360" w:lineRule="atLeast"/>
        <w:ind w:leftChars="0"/>
        <w:rPr>
          <w:rFonts w:asciiTheme="minorEastAsia" w:eastAsiaTheme="minorEastAsia" w:hAnsiTheme="minorEastAsia"/>
          <w:szCs w:val="21"/>
        </w:rPr>
      </w:pPr>
      <w:r w:rsidRPr="000B383D">
        <w:rPr>
          <w:rFonts w:asciiTheme="minorEastAsia" w:eastAsiaTheme="minorEastAsia" w:hAnsiTheme="minorEastAsia" w:hint="eastAsia"/>
          <w:szCs w:val="21"/>
        </w:rPr>
        <w:t>図表については、日本語原文データと同じ形式で埋め込むこと。埋め込みが元データと同じ形式では難しい場合は、</w:t>
      </w:r>
      <w:r w:rsidR="00BB3922">
        <w:rPr>
          <w:rFonts w:asciiTheme="minorEastAsia" w:eastAsiaTheme="minorEastAsia" w:hAnsiTheme="minorEastAsia" w:hint="eastAsia"/>
          <w:szCs w:val="21"/>
        </w:rPr>
        <w:t>IPA</w:t>
      </w:r>
      <w:r w:rsidRPr="000B383D">
        <w:rPr>
          <w:rFonts w:asciiTheme="minorEastAsia" w:eastAsiaTheme="minorEastAsia" w:hAnsiTheme="minorEastAsia" w:hint="eastAsia"/>
          <w:szCs w:val="21"/>
        </w:rPr>
        <w:t>と相談の上で決定する。</w:t>
      </w:r>
    </w:p>
    <w:p w14:paraId="02B15FAF" w14:textId="40CD76E1" w:rsidR="0081013F" w:rsidRPr="000B383D" w:rsidRDefault="0081013F" w:rsidP="004E6415">
      <w:pPr>
        <w:pStyle w:val="afb"/>
        <w:numPr>
          <w:ilvl w:val="0"/>
          <w:numId w:val="40"/>
        </w:numPr>
        <w:spacing w:line="360" w:lineRule="atLeast"/>
        <w:ind w:leftChars="0"/>
        <w:rPr>
          <w:rFonts w:asciiTheme="minorEastAsia" w:eastAsiaTheme="minorEastAsia" w:hAnsiTheme="minorEastAsia"/>
          <w:szCs w:val="21"/>
        </w:rPr>
      </w:pPr>
      <w:r w:rsidRPr="000B383D">
        <w:rPr>
          <w:rFonts w:asciiTheme="minorEastAsia" w:eastAsiaTheme="minorEastAsia" w:hAnsiTheme="minorEastAsia" w:hint="eastAsia"/>
          <w:szCs w:val="21"/>
        </w:rPr>
        <w:t>Microsoft Word, Excel, PowerPointの取り扱いに習熟している者が編集作業を行い、業務を遅滞なく適切に遂行すること。</w:t>
      </w:r>
    </w:p>
    <w:p w14:paraId="69B06136" w14:textId="42A9A5F7" w:rsidR="0081013F" w:rsidRDefault="0081013F" w:rsidP="004E6415">
      <w:pPr>
        <w:pStyle w:val="afb"/>
        <w:numPr>
          <w:ilvl w:val="0"/>
          <w:numId w:val="40"/>
        </w:numPr>
        <w:spacing w:line="360" w:lineRule="atLeast"/>
        <w:ind w:leftChars="0"/>
        <w:rPr>
          <w:rFonts w:asciiTheme="minorEastAsia" w:eastAsiaTheme="minorEastAsia" w:hAnsiTheme="minorEastAsia"/>
          <w:szCs w:val="21"/>
        </w:rPr>
      </w:pPr>
      <w:r w:rsidRPr="000B383D">
        <w:rPr>
          <w:rFonts w:asciiTheme="minorEastAsia" w:eastAsiaTheme="minorEastAsia" w:hAnsiTheme="minorEastAsia" w:hint="eastAsia"/>
          <w:szCs w:val="21"/>
        </w:rPr>
        <w:t>翻訳の校閲には、</w:t>
      </w:r>
      <w:r w:rsidR="00BB3922">
        <w:rPr>
          <w:rFonts w:asciiTheme="minorEastAsia" w:eastAsiaTheme="minorEastAsia" w:hAnsiTheme="minorEastAsia" w:hint="eastAsia"/>
          <w:szCs w:val="21"/>
        </w:rPr>
        <w:t>IPA</w:t>
      </w:r>
      <w:r w:rsidRPr="000B383D">
        <w:rPr>
          <w:rFonts w:asciiTheme="minorEastAsia" w:eastAsiaTheme="minorEastAsia" w:hAnsiTheme="minorEastAsia" w:hint="eastAsia"/>
          <w:szCs w:val="21"/>
        </w:rPr>
        <w:t>の環境（office365）で正しく再編集可能なことを要件とするので、可能な限り同一の環境で作業することが望ましい。</w:t>
      </w:r>
    </w:p>
    <w:p w14:paraId="0150D16C" w14:textId="669B3CA0" w:rsidR="001448BE" w:rsidRDefault="001448BE" w:rsidP="001448BE">
      <w:pPr>
        <w:spacing w:line="360" w:lineRule="atLeast"/>
        <w:rPr>
          <w:rFonts w:asciiTheme="minorEastAsia" w:eastAsiaTheme="minorEastAsia" w:hAnsiTheme="minorEastAsia"/>
          <w:szCs w:val="21"/>
        </w:rPr>
      </w:pPr>
    </w:p>
    <w:p w14:paraId="3022CD70" w14:textId="455549BF" w:rsidR="001448BE" w:rsidRDefault="001448BE" w:rsidP="001448BE">
      <w:pPr>
        <w:spacing w:line="360" w:lineRule="atLeast"/>
        <w:rPr>
          <w:rFonts w:asciiTheme="minorEastAsia" w:eastAsiaTheme="minorEastAsia" w:hAnsiTheme="minorEastAsia"/>
          <w:szCs w:val="21"/>
        </w:rPr>
      </w:pPr>
      <w:r w:rsidRPr="001448BE">
        <w:rPr>
          <w:rFonts w:asciiTheme="minorEastAsia" w:eastAsiaTheme="minorEastAsia" w:hAnsiTheme="minorEastAsia"/>
          <w:szCs w:val="21"/>
        </w:rPr>
        <w:t>(</w:t>
      </w:r>
      <w:r>
        <w:rPr>
          <w:rFonts w:asciiTheme="minorEastAsia" w:eastAsiaTheme="minorEastAsia" w:hAnsiTheme="minorEastAsia" w:hint="eastAsia"/>
          <w:szCs w:val="21"/>
        </w:rPr>
        <w:t>6</w:t>
      </w:r>
      <w:r w:rsidRPr="001448BE">
        <w:rPr>
          <w:rFonts w:asciiTheme="minorEastAsia" w:eastAsiaTheme="minorEastAsia" w:hAnsiTheme="minorEastAsia"/>
          <w:szCs w:val="21"/>
        </w:rPr>
        <w:t xml:space="preserve">) 業務管理に関する要件 </w:t>
      </w:r>
    </w:p>
    <w:p w14:paraId="25334851" w14:textId="77777777" w:rsidR="00FF2B76" w:rsidRPr="00FF2B76" w:rsidRDefault="00FF2B76" w:rsidP="00FF2B76">
      <w:pPr>
        <w:pStyle w:val="afb"/>
        <w:numPr>
          <w:ilvl w:val="0"/>
          <w:numId w:val="44"/>
        </w:numPr>
        <w:spacing w:line="360" w:lineRule="atLeast"/>
        <w:ind w:leftChars="0"/>
        <w:rPr>
          <w:rFonts w:asciiTheme="minorEastAsia" w:eastAsiaTheme="minorEastAsia" w:hAnsiTheme="minorEastAsia"/>
          <w:szCs w:val="21"/>
        </w:rPr>
      </w:pPr>
      <w:r w:rsidRPr="00FF2B76">
        <w:rPr>
          <w:rFonts w:asciiTheme="minorEastAsia" w:eastAsiaTheme="minorEastAsia" w:hAnsiTheme="minorEastAsia"/>
          <w:szCs w:val="21"/>
        </w:rPr>
        <w:t>本事業の過程で収集・作成する情報は、本事業の目的の他に当機構に許可なく利用しないこと。ただし、本事業の実施以前に公開情報となっていたものについては除く。</w:t>
      </w:r>
    </w:p>
    <w:p w14:paraId="3B6A177B" w14:textId="77777777" w:rsidR="00FF2B76" w:rsidRPr="00FF2B76" w:rsidRDefault="00FF2B76" w:rsidP="00FF2B76">
      <w:pPr>
        <w:pStyle w:val="afb"/>
        <w:numPr>
          <w:ilvl w:val="0"/>
          <w:numId w:val="44"/>
        </w:numPr>
        <w:spacing w:line="360" w:lineRule="atLeast"/>
        <w:ind w:leftChars="0"/>
        <w:rPr>
          <w:rFonts w:asciiTheme="minorEastAsia" w:eastAsiaTheme="minorEastAsia" w:hAnsiTheme="minorEastAsia"/>
          <w:szCs w:val="21"/>
        </w:rPr>
      </w:pPr>
      <w:r w:rsidRPr="00FF2B76">
        <w:rPr>
          <w:rFonts w:asciiTheme="minorEastAsia" w:eastAsiaTheme="minorEastAsia" w:hAnsiTheme="minorEastAsia"/>
          <w:szCs w:val="21"/>
        </w:rPr>
        <w:t>秘密情報や個人番号を含む個人情報の取り扱いに留意し適切に管理を行うこと。また、情報漏えい防止対策や情報の暗号化、脆弱性への対応など適切に情報セキュリティ対策を実施すること。</w:t>
      </w:r>
    </w:p>
    <w:p w14:paraId="38CEE762" w14:textId="77777777" w:rsidR="00FF2B76" w:rsidRPr="00FF2B76" w:rsidRDefault="00FF2B76" w:rsidP="00FF2B76">
      <w:pPr>
        <w:pStyle w:val="afb"/>
        <w:numPr>
          <w:ilvl w:val="0"/>
          <w:numId w:val="44"/>
        </w:numPr>
        <w:spacing w:line="360" w:lineRule="atLeast"/>
        <w:ind w:leftChars="0"/>
        <w:rPr>
          <w:rFonts w:asciiTheme="minorEastAsia" w:eastAsiaTheme="minorEastAsia" w:hAnsiTheme="minorEastAsia"/>
          <w:szCs w:val="21"/>
        </w:rPr>
      </w:pPr>
      <w:r w:rsidRPr="00FF2B76">
        <w:rPr>
          <w:rFonts w:asciiTheme="minorEastAsia" w:eastAsiaTheme="minorEastAsia" w:hAnsiTheme="minorEastAsia"/>
          <w:szCs w:val="21"/>
        </w:rPr>
        <w:t>本事業従事者の所属と役割、実績、資格、国籍等を明記した実施体制を示すとともに、情報セキュリティ上の明らかな懸念が無い体制となるように IPA と調整すること。また、資本関係、役員等の情報、事業の実施場所に関しても情報提供を行うこと。</w:t>
      </w:r>
    </w:p>
    <w:p w14:paraId="748F70B1" w14:textId="77777777" w:rsidR="00FF2B76" w:rsidRPr="00FF2B76" w:rsidRDefault="00FF2B76" w:rsidP="00FF2B76">
      <w:pPr>
        <w:pStyle w:val="afb"/>
        <w:numPr>
          <w:ilvl w:val="0"/>
          <w:numId w:val="44"/>
        </w:numPr>
        <w:spacing w:line="360" w:lineRule="atLeast"/>
        <w:ind w:leftChars="0"/>
        <w:rPr>
          <w:rFonts w:asciiTheme="minorEastAsia" w:eastAsiaTheme="minorEastAsia" w:hAnsiTheme="minorEastAsia"/>
          <w:szCs w:val="21"/>
        </w:rPr>
      </w:pPr>
      <w:r w:rsidRPr="00FF2B76">
        <w:rPr>
          <w:rFonts w:asciiTheme="minorEastAsia" w:eastAsiaTheme="minorEastAsia" w:hAnsiTheme="minorEastAsia"/>
          <w:szCs w:val="21"/>
        </w:rPr>
        <w:t>情報セキュリティインシデントが発生した場合には、IPA に速やかに連絡し、対応について協議すること。</w:t>
      </w:r>
    </w:p>
    <w:p w14:paraId="3DE32B30" w14:textId="77777777" w:rsidR="00FF2B76" w:rsidRPr="00FF2B76" w:rsidRDefault="00FF2B76" w:rsidP="00FF2B76">
      <w:pPr>
        <w:pStyle w:val="afb"/>
        <w:numPr>
          <w:ilvl w:val="0"/>
          <w:numId w:val="44"/>
        </w:numPr>
        <w:spacing w:line="360" w:lineRule="atLeast"/>
        <w:ind w:leftChars="0"/>
        <w:rPr>
          <w:rFonts w:asciiTheme="minorEastAsia" w:eastAsiaTheme="minorEastAsia" w:hAnsiTheme="minorEastAsia"/>
          <w:szCs w:val="21"/>
        </w:rPr>
      </w:pPr>
      <w:r w:rsidRPr="00FF2B76">
        <w:rPr>
          <w:rFonts w:asciiTheme="minorEastAsia" w:eastAsiaTheme="minorEastAsia" w:hAnsiTheme="minorEastAsia"/>
          <w:szCs w:val="21"/>
        </w:rPr>
        <w:t>請負者の情報セキュリティ対策の履行状況を確認する必要が生じた場合、対応すること。</w:t>
      </w:r>
    </w:p>
    <w:p w14:paraId="4EFCB810" w14:textId="7CA903BC" w:rsidR="00FF2B76" w:rsidRPr="00FF2B76" w:rsidRDefault="00FF2B76" w:rsidP="00FF2B76">
      <w:pPr>
        <w:pStyle w:val="afb"/>
        <w:numPr>
          <w:ilvl w:val="0"/>
          <w:numId w:val="44"/>
        </w:numPr>
        <w:spacing w:line="360" w:lineRule="atLeast"/>
        <w:ind w:leftChars="0"/>
        <w:rPr>
          <w:rFonts w:asciiTheme="minorEastAsia" w:eastAsiaTheme="minorEastAsia" w:hAnsiTheme="minorEastAsia"/>
          <w:szCs w:val="21"/>
        </w:rPr>
      </w:pPr>
      <w:r w:rsidRPr="00FF2B76">
        <w:rPr>
          <w:rFonts w:asciiTheme="minorEastAsia" w:eastAsiaTheme="minorEastAsia" w:hAnsiTheme="minorEastAsia"/>
          <w:szCs w:val="21"/>
        </w:rPr>
        <w:t>情報セキュリティ対策が不十分であることが判明した場合、IPAと調整し、適切に対処すること。</w:t>
      </w:r>
    </w:p>
    <w:p w14:paraId="6C71B35E" w14:textId="38C56551" w:rsidR="001448BE" w:rsidRPr="00FF2B76" w:rsidRDefault="001448BE" w:rsidP="00FF2B76">
      <w:pPr>
        <w:spacing w:line="360" w:lineRule="atLeast"/>
        <w:rPr>
          <w:rFonts w:asciiTheme="minorEastAsia" w:eastAsiaTheme="minorEastAsia" w:hAnsiTheme="minorEastAsia"/>
          <w:szCs w:val="21"/>
        </w:rPr>
      </w:pPr>
    </w:p>
    <w:p w14:paraId="74DCABC0" w14:textId="77777777" w:rsidR="00946EE4" w:rsidRPr="000B383D" w:rsidRDefault="00946EE4" w:rsidP="004F438C">
      <w:pPr>
        <w:spacing w:line="360" w:lineRule="atLeast"/>
        <w:rPr>
          <w:rFonts w:asciiTheme="minorEastAsia" w:eastAsiaTheme="minorEastAsia" w:hAnsiTheme="minorEastAsia"/>
          <w:szCs w:val="21"/>
        </w:rPr>
      </w:pPr>
    </w:p>
    <w:p w14:paraId="74DCABC1" w14:textId="77777777" w:rsidR="00946EE4" w:rsidRPr="000B383D" w:rsidRDefault="00946EE4">
      <w:pPr>
        <w:pStyle w:val="1"/>
        <w:numPr>
          <w:ilvl w:val="0"/>
          <w:numId w:val="1"/>
        </w:numPr>
        <w:rPr>
          <w:rFonts w:asciiTheme="minorEastAsia" w:eastAsiaTheme="minorEastAsia" w:hAnsiTheme="minorEastAsia"/>
          <w:b/>
          <w:sz w:val="21"/>
          <w:szCs w:val="21"/>
        </w:rPr>
      </w:pPr>
      <w:bookmarkStart w:id="18" w:name="_Toc141750014"/>
      <w:bookmarkStart w:id="19" w:name="_Toc141750370"/>
      <w:r w:rsidRPr="000B383D">
        <w:rPr>
          <w:rFonts w:asciiTheme="minorEastAsia" w:eastAsiaTheme="minorEastAsia" w:hAnsiTheme="minorEastAsia"/>
          <w:b/>
          <w:sz w:val="21"/>
          <w:szCs w:val="21"/>
        </w:rPr>
        <w:lastRenderedPageBreak/>
        <w:t>事業期間及びスケジュール</w:t>
      </w:r>
      <w:bookmarkEnd w:id="18"/>
      <w:bookmarkEnd w:id="19"/>
    </w:p>
    <w:p w14:paraId="74DCABC2" w14:textId="476E6AD7" w:rsidR="00946EE4" w:rsidRPr="000B383D" w:rsidRDefault="00946EE4" w:rsidP="00DA2BC1">
      <w:pPr>
        <w:spacing w:line="360" w:lineRule="atLeast"/>
        <w:ind w:firstLineChars="200" w:firstLine="420"/>
        <w:rPr>
          <w:rFonts w:asciiTheme="minorEastAsia" w:eastAsiaTheme="minorEastAsia" w:hAnsiTheme="minorEastAsia"/>
          <w:szCs w:val="21"/>
        </w:rPr>
      </w:pPr>
      <w:r w:rsidRPr="000B383D">
        <w:rPr>
          <w:rFonts w:asciiTheme="minorEastAsia" w:eastAsiaTheme="minorEastAsia" w:hAnsiTheme="minorEastAsia"/>
          <w:szCs w:val="21"/>
        </w:rPr>
        <w:t>契約締結日から</w:t>
      </w:r>
      <w:r w:rsidRPr="000B383D">
        <w:rPr>
          <w:rFonts w:asciiTheme="minorEastAsia" w:eastAsiaTheme="minorEastAsia" w:hAnsiTheme="minorEastAsia" w:hint="eastAsia"/>
          <w:szCs w:val="21"/>
        </w:rPr>
        <w:t>20</w:t>
      </w:r>
      <w:r w:rsidR="00CB7A22" w:rsidRPr="000B383D">
        <w:rPr>
          <w:rFonts w:asciiTheme="minorEastAsia" w:eastAsiaTheme="minorEastAsia" w:hAnsiTheme="minorEastAsia" w:hint="eastAsia"/>
          <w:szCs w:val="21"/>
        </w:rPr>
        <w:t>2</w:t>
      </w:r>
      <w:r w:rsidR="006C16C6">
        <w:rPr>
          <w:rFonts w:asciiTheme="minorEastAsia" w:eastAsiaTheme="minorEastAsia" w:hAnsiTheme="minorEastAsia"/>
          <w:szCs w:val="21"/>
        </w:rPr>
        <w:t>4</w:t>
      </w:r>
      <w:r w:rsidRPr="000B383D">
        <w:rPr>
          <w:rFonts w:asciiTheme="minorEastAsia" w:eastAsiaTheme="minorEastAsia" w:hAnsiTheme="minorEastAsia"/>
          <w:szCs w:val="21"/>
        </w:rPr>
        <w:t>年</w:t>
      </w:r>
      <w:r w:rsidR="006C16C6">
        <w:rPr>
          <w:rFonts w:asciiTheme="minorEastAsia" w:eastAsiaTheme="minorEastAsia" w:hAnsiTheme="minorEastAsia"/>
          <w:szCs w:val="21"/>
        </w:rPr>
        <w:t>3</w:t>
      </w:r>
      <w:r w:rsidRPr="000B383D">
        <w:rPr>
          <w:rFonts w:asciiTheme="minorEastAsia" w:eastAsiaTheme="minorEastAsia" w:hAnsiTheme="minorEastAsia"/>
          <w:szCs w:val="21"/>
        </w:rPr>
        <w:t>月</w:t>
      </w:r>
      <w:r w:rsidR="00B94221">
        <w:rPr>
          <w:rFonts w:asciiTheme="minorEastAsia" w:eastAsiaTheme="minorEastAsia" w:hAnsiTheme="minorEastAsia"/>
          <w:szCs w:val="21"/>
        </w:rPr>
        <w:t>22</w:t>
      </w:r>
      <w:r w:rsidRPr="000B383D">
        <w:rPr>
          <w:rFonts w:asciiTheme="minorEastAsia" w:eastAsiaTheme="minorEastAsia" w:hAnsiTheme="minorEastAsia"/>
          <w:szCs w:val="21"/>
        </w:rPr>
        <w:t>日</w:t>
      </w:r>
      <w:r w:rsidRPr="000B383D">
        <w:rPr>
          <w:rFonts w:asciiTheme="minorEastAsia" w:eastAsiaTheme="minorEastAsia" w:hAnsiTheme="minorEastAsia" w:hint="eastAsia"/>
          <w:szCs w:val="21"/>
        </w:rPr>
        <w:t>（</w:t>
      </w:r>
      <w:r w:rsidR="00E349B9" w:rsidRPr="000B383D">
        <w:rPr>
          <w:rFonts w:asciiTheme="minorEastAsia" w:eastAsiaTheme="minorEastAsia" w:hAnsiTheme="minorEastAsia" w:hint="eastAsia"/>
          <w:szCs w:val="21"/>
        </w:rPr>
        <w:t>金</w:t>
      </w:r>
      <w:r w:rsidRPr="000B383D">
        <w:rPr>
          <w:rFonts w:asciiTheme="minorEastAsia" w:eastAsiaTheme="minorEastAsia" w:hAnsiTheme="minorEastAsia" w:hint="eastAsia"/>
          <w:szCs w:val="21"/>
        </w:rPr>
        <w:t>）まで</w:t>
      </w:r>
    </w:p>
    <w:p w14:paraId="74DCABC3" w14:textId="77777777" w:rsidR="00946EE4" w:rsidRPr="000B383D" w:rsidRDefault="00946EE4">
      <w:pPr>
        <w:rPr>
          <w:rFonts w:asciiTheme="minorEastAsia" w:eastAsiaTheme="minorEastAsia" w:hAnsiTheme="minorEastAsia"/>
          <w:szCs w:val="21"/>
        </w:rPr>
      </w:pPr>
    </w:p>
    <w:p w14:paraId="74DCABC4" w14:textId="77777777" w:rsidR="00946EE4" w:rsidRPr="000B383D" w:rsidRDefault="00DF454D">
      <w:pPr>
        <w:pStyle w:val="1"/>
        <w:numPr>
          <w:ilvl w:val="0"/>
          <w:numId w:val="1"/>
        </w:numPr>
        <w:rPr>
          <w:rFonts w:asciiTheme="minorEastAsia" w:eastAsiaTheme="minorEastAsia" w:hAnsiTheme="minorEastAsia"/>
          <w:b/>
          <w:sz w:val="21"/>
          <w:szCs w:val="21"/>
        </w:rPr>
      </w:pPr>
      <w:bookmarkStart w:id="20" w:name="_Toc141750015"/>
      <w:bookmarkStart w:id="21" w:name="_Toc141750371"/>
      <w:r w:rsidRPr="000B383D">
        <w:rPr>
          <w:rFonts w:asciiTheme="minorEastAsia" w:eastAsiaTheme="minorEastAsia" w:hAnsiTheme="minorEastAsia" w:hint="eastAsia"/>
          <w:b/>
          <w:sz w:val="21"/>
          <w:szCs w:val="21"/>
        </w:rPr>
        <w:t>納入</w:t>
      </w:r>
      <w:r w:rsidR="00946EE4" w:rsidRPr="000B383D">
        <w:rPr>
          <w:rFonts w:asciiTheme="minorEastAsia" w:eastAsiaTheme="minorEastAsia" w:hAnsiTheme="minorEastAsia" w:hint="eastAsia"/>
          <w:b/>
          <w:sz w:val="21"/>
          <w:szCs w:val="21"/>
        </w:rPr>
        <w:t>関連</w:t>
      </w:r>
      <w:bookmarkEnd w:id="20"/>
      <w:bookmarkEnd w:id="21"/>
    </w:p>
    <w:p w14:paraId="74DCABC5" w14:textId="77777777" w:rsidR="00946EE4" w:rsidRPr="000B383D" w:rsidRDefault="00DF454D">
      <w:pPr>
        <w:pStyle w:val="2"/>
        <w:spacing w:before="100" w:beforeAutospacing="1" w:after="100" w:afterAutospacing="1"/>
        <w:rPr>
          <w:rFonts w:asciiTheme="minorEastAsia" w:eastAsiaTheme="minorEastAsia" w:hAnsiTheme="minorEastAsia"/>
          <w:szCs w:val="21"/>
        </w:rPr>
      </w:pPr>
      <w:r w:rsidRPr="000B383D">
        <w:rPr>
          <w:rFonts w:asciiTheme="minorEastAsia" w:eastAsiaTheme="minorEastAsia" w:hAnsiTheme="minorEastAsia" w:hint="eastAsia"/>
          <w:szCs w:val="21"/>
        </w:rPr>
        <w:t>7</w:t>
      </w:r>
      <w:r w:rsidR="00946EE4" w:rsidRPr="000B383D">
        <w:rPr>
          <w:rFonts w:asciiTheme="minorEastAsia" w:eastAsiaTheme="minorEastAsia" w:hAnsiTheme="minorEastAsia"/>
          <w:szCs w:val="21"/>
        </w:rPr>
        <w:t>.1 納入</w:t>
      </w:r>
      <w:r w:rsidR="00946EE4" w:rsidRPr="000B383D">
        <w:rPr>
          <w:rFonts w:asciiTheme="minorEastAsia" w:eastAsiaTheme="minorEastAsia" w:hAnsiTheme="minorEastAsia" w:hint="eastAsia"/>
          <w:szCs w:val="21"/>
        </w:rPr>
        <w:t>期限</w:t>
      </w:r>
    </w:p>
    <w:p w14:paraId="74DCABC8" w14:textId="5F98A5BF" w:rsidR="00946EE4" w:rsidRPr="000B383D" w:rsidRDefault="00946EE4" w:rsidP="00BB2829">
      <w:pPr>
        <w:spacing w:beforeLines="50" w:before="120" w:after="100" w:afterAutospacing="1"/>
        <w:ind w:leftChars="202" w:left="424"/>
        <w:rPr>
          <w:rFonts w:asciiTheme="minorEastAsia" w:eastAsiaTheme="minorEastAsia" w:hAnsiTheme="minorEastAsia"/>
          <w:szCs w:val="21"/>
        </w:rPr>
      </w:pPr>
      <w:r w:rsidRPr="000B383D">
        <w:rPr>
          <w:rFonts w:asciiTheme="minorEastAsia" w:eastAsiaTheme="minorEastAsia" w:hAnsiTheme="minorEastAsia" w:hint="eastAsia"/>
          <w:szCs w:val="21"/>
        </w:rPr>
        <w:t>20</w:t>
      </w:r>
      <w:r w:rsidR="00C62513" w:rsidRPr="000B383D">
        <w:rPr>
          <w:rFonts w:asciiTheme="minorEastAsia" w:eastAsiaTheme="minorEastAsia" w:hAnsiTheme="minorEastAsia" w:hint="eastAsia"/>
          <w:szCs w:val="21"/>
        </w:rPr>
        <w:t>2</w:t>
      </w:r>
      <w:r w:rsidR="004E071D">
        <w:rPr>
          <w:rFonts w:asciiTheme="minorEastAsia" w:eastAsiaTheme="minorEastAsia" w:hAnsiTheme="minorEastAsia"/>
          <w:szCs w:val="21"/>
        </w:rPr>
        <w:t>4</w:t>
      </w:r>
      <w:r w:rsidRPr="000B383D">
        <w:rPr>
          <w:rFonts w:asciiTheme="minorEastAsia" w:eastAsiaTheme="minorEastAsia" w:hAnsiTheme="minorEastAsia"/>
          <w:szCs w:val="21"/>
        </w:rPr>
        <w:t>年</w:t>
      </w:r>
      <w:r w:rsidR="004E071D">
        <w:rPr>
          <w:rFonts w:asciiTheme="minorEastAsia" w:eastAsiaTheme="minorEastAsia" w:hAnsiTheme="minorEastAsia"/>
          <w:szCs w:val="21"/>
        </w:rPr>
        <w:t>3</w:t>
      </w:r>
      <w:r w:rsidRPr="000B383D">
        <w:rPr>
          <w:rFonts w:asciiTheme="minorEastAsia" w:eastAsiaTheme="minorEastAsia" w:hAnsiTheme="minorEastAsia"/>
          <w:szCs w:val="21"/>
        </w:rPr>
        <w:t>月</w:t>
      </w:r>
      <w:r w:rsidR="00522867">
        <w:rPr>
          <w:rFonts w:asciiTheme="minorEastAsia" w:eastAsiaTheme="minorEastAsia" w:hAnsiTheme="minorEastAsia" w:hint="eastAsia"/>
          <w:szCs w:val="21"/>
        </w:rPr>
        <w:t>2</w:t>
      </w:r>
      <w:r w:rsidR="00522867">
        <w:rPr>
          <w:rFonts w:asciiTheme="minorEastAsia" w:eastAsiaTheme="minorEastAsia" w:hAnsiTheme="minorEastAsia"/>
          <w:szCs w:val="21"/>
        </w:rPr>
        <w:t>2</w:t>
      </w:r>
      <w:r w:rsidRPr="000B383D">
        <w:rPr>
          <w:rFonts w:asciiTheme="minorEastAsia" w:eastAsiaTheme="minorEastAsia" w:hAnsiTheme="minorEastAsia"/>
          <w:szCs w:val="21"/>
        </w:rPr>
        <w:t>日</w:t>
      </w:r>
      <w:r w:rsidRPr="000B383D">
        <w:rPr>
          <w:rFonts w:asciiTheme="minorEastAsia" w:eastAsiaTheme="minorEastAsia" w:hAnsiTheme="minorEastAsia" w:hint="eastAsia"/>
          <w:szCs w:val="21"/>
        </w:rPr>
        <w:t>（</w:t>
      </w:r>
      <w:r w:rsidR="00D471E3" w:rsidRPr="000B383D">
        <w:rPr>
          <w:rFonts w:asciiTheme="minorEastAsia" w:eastAsiaTheme="minorEastAsia" w:hAnsiTheme="minorEastAsia" w:hint="eastAsia"/>
          <w:szCs w:val="21"/>
        </w:rPr>
        <w:t>金</w:t>
      </w:r>
      <w:r w:rsidRPr="000B383D">
        <w:rPr>
          <w:rFonts w:asciiTheme="minorEastAsia" w:eastAsiaTheme="minorEastAsia" w:hAnsiTheme="minorEastAsia" w:hint="eastAsia"/>
          <w:szCs w:val="21"/>
        </w:rPr>
        <w:t>）</w:t>
      </w:r>
    </w:p>
    <w:p w14:paraId="74DCABC9" w14:textId="71B91E10" w:rsidR="00946EE4" w:rsidRPr="000B383D" w:rsidRDefault="00DF454D">
      <w:pPr>
        <w:pStyle w:val="2"/>
        <w:spacing w:before="100" w:beforeAutospacing="1" w:after="100" w:afterAutospacing="1"/>
        <w:rPr>
          <w:rFonts w:asciiTheme="minorEastAsia" w:eastAsiaTheme="minorEastAsia" w:hAnsiTheme="minorEastAsia"/>
          <w:szCs w:val="21"/>
        </w:rPr>
      </w:pPr>
      <w:r w:rsidRPr="000B383D">
        <w:rPr>
          <w:rFonts w:asciiTheme="minorEastAsia" w:eastAsiaTheme="minorEastAsia" w:hAnsiTheme="minorEastAsia" w:hint="eastAsia"/>
          <w:szCs w:val="21"/>
        </w:rPr>
        <w:t>7</w:t>
      </w:r>
      <w:r w:rsidR="00946EE4" w:rsidRPr="000B383D">
        <w:rPr>
          <w:rFonts w:asciiTheme="minorEastAsia" w:eastAsiaTheme="minorEastAsia" w:hAnsiTheme="minorEastAsia"/>
          <w:szCs w:val="21"/>
        </w:rPr>
        <w:t>.</w:t>
      </w:r>
      <w:r w:rsidR="00BB2829" w:rsidRPr="000B383D">
        <w:rPr>
          <w:rFonts w:asciiTheme="minorEastAsia" w:eastAsiaTheme="minorEastAsia" w:hAnsiTheme="minorEastAsia" w:hint="eastAsia"/>
          <w:szCs w:val="21"/>
        </w:rPr>
        <w:t>2</w:t>
      </w:r>
      <w:r w:rsidR="00946EE4" w:rsidRPr="000B383D">
        <w:rPr>
          <w:rFonts w:asciiTheme="minorEastAsia" w:eastAsiaTheme="minorEastAsia" w:hAnsiTheme="minorEastAsia"/>
          <w:szCs w:val="21"/>
        </w:rPr>
        <w:t xml:space="preserve"> 納入物件</w:t>
      </w:r>
    </w:p>
    <w:p w14:paraId="13070DF8" w14:textId="1526BD59" w:rsidR="00E56782" w:rsidRPr="000B383D" w:rsidRDefault="00946EE4" w:rsidP="00DA2BC1">
      <w:pPr>
        <w:spacing w:line="360" w:lineRule="atLeast"/>
        <w:ind w:leftChars="43" w:left="195" w:hangingChars="50" w:hanging="105"/>
        <w:rPr>
          <w:rFonts w:asciiTheme="minorEastAsia" w:eastAsiaTheme="minorEastAsia" w:hAnsiTheme="minorEastAsia"/>
          <w:szCs w:val="21"/>
        </w:rPr>
      </w:pPr>
      <w:r w:rsidRPr="000B383D">
        <w:rPr>
          <w:rFonts w:asciiTheme="minorEastAsia" w:eastAsiaTheme="minorEastAsia" w:hAnsiTheme="minorEastAsia" w:hint="eastAsia"/>
          <w:szCs w:val="21"/>
        </w:rPr>
        <w:t xml:space="preserve"> 以下の電子データ</w:t>
      </w:r>
      <w:r w:rsidR="00E56782" w:rsidRPr="000B383D">
        <w:rPr>
          <w:rFonts w:asciiTheme="minorEastAsia" w:eastAsiaTheme="minorEastAsia" w:hAnsiTheme="minorEastAsia" w:hint="eastAsia"/>
          <w:szCs w:val="21"/>
        </w:rPr>
        <w:t>一式。なお、編集の可否などのデータファイルの詳細な設定は納入前に</w:t>
      </w:r>
      <w:r w:rsidR="00BB3922">
        <w:rPr>
          <w:rFonts w:asciiTheme="minorEastAsia" w:eastAsiaTheme="minorEastAsia" w:hAnsiTheme="minorEastAsia" w:hint="eastAsia"/>
          <w:szCs w:val="21"/>
        </w:rPr>
        <w:t>IPA</w:t>
      </w:r>
      <w:r w:rsidR="00E56782" w:rsidRPr="000B383D">
        <w:rPr>
          <w:rFonts w:asciiTheme="minorEastAsia" w:eastAsiaTheme="minorEastAsia" w:hAnsiTheme="minorEastAsia" w:hint="eastAsia"/>
          <w:szCs w:val="21"/>
        </w:rPr>
        <w:t>担当者と相談し指示に従うこと。</w:t>
      </w:r>
    </w:p>
    <w:p w14:paraId="34980C6C" w14:textId="6CEB500A" w:rsidR="003D7F7A" w:rsidRPr="000B383D" w:rsidRDefault="003D7F7A" w:rsidP="003D7F7A">
      <w:pPr>
        <w:pStyle w:val="afb"/>
        <w:numPr>
          <w:ilvl w:val="0"/>
          <w:numId w:val="23"/>
        </w:numPr>
        <w:spacing w:line="360" w:lineRule="atLeast"/>
        <w:ind w:leftChars="0"/>
        <w:rPr>
          <w:rFonts w:asciiTheme="minorEastAsia" w:eastAsiaTheme="minorEastAsia" w:hAnsiTheme="minorEastAsia"/>
          <w:szCs w:val="21"/>
        </w:rPr>
      </w:pPr>
      <w:r w:rsidRPr="000B383D">
        <w:rPr>
          <w:rFonts w:asciiTheme="minorEastAsia" w:eastAsiaTheme="minorEastAsia" w:hAnsiTheme="minorEastAsia" w:hint="eastAsia"/>
          <w:szCs w:val="21"/>
        </w:rPr>
        <w:t>英訳データ</w:t>
      </w:r>
    </w:p>
    <w:p w14:paraId="48216213" w14:textId="08076B17" w:rsidR="003D7F7A" w:rsidRPr="000B383D" w:rsidRDefault="003D7F7A" w:rsidP="003D7F7A">
      <w:pPr>
        <w:pStyle w:val="afb"/>
        <w:spacing w:line="360" w:lineRule="atLeast"/>
        <w:ind w:leftChars="0" w:left="90" w:firstLineChars="100" w:firstLine="210"/>
        <w:rPr>
          <w:rFonts w:asciiTheme="minorEastAsia" w:eastAsiaTheme="minorEastAsia" w:hAnsiTheme="minorEastAsia"/>
          <w:szCs w:val="21"/>
        </w:rPr>
      </w:pPr>
      <w:r w:rsidRPr="000B383D">
        <w:rPr>
          <w:rFonts w:asciiTheme="minorEastAsia" w:eastAsiaTheme="minorEastAsia" w:hAnsiTheme="minorEastAsia" w:hint="eastAsia"/>
          <w:szCs w:val="21"/>
        </w:rPr>
        <w:t>別添</w:t>
      </w:r>
      <w:r w:rsidR="00750505">
        <w:rPr>
          <w:rFonts w:asciiTheme="minorEastAsia" w:eastAsiaTheme="minorEastAsia" w:hAnsiTheme="minorEastAsia" w:hint="eastAsia"/>
          <w:szCs w:val="21"/>
        </w:rPr>
        <w:t>「</w:t>
      </w:r>
      <w:r w:rsidR="00D306CF" w:rsidRPr="00D306CF">
        <w:rPr>
          <w:rFonts w:asciiTheme="minorEastAsia" w:eastAsiaTheme="minorEastAsia" w:hAnsiTheme="minorEastAsia" w:hint="eastAsia"/>
          <w:szCs w:val="21"/>
        </w:rPr>
        <w:t>英訳の様式と表現</w:t>
      </w:r>
      <w:r w:rsidR="00750505">
        <w:rPr>
          <w:rFonts w:asciiTheme="minorEastAsia" w:eastAsiaTheme="minorEastAsia" w:hAnsiTheme="minorEastAsia" w:hint="eastAsia"/>
          <w:szCs w:val="21"/>
        </w:rPr>
        <w:t>」</w:t>
      </w:r>
      <w:r w:rsidRPr="000B383D">
        <w:rPr>
          <w:rFonts w:asciiTheme="minorEastAsia" w:eastAsiaTheme="minorEastAsia" w:hAnsiTheme="minorEastAsia" w:hint="eastAsia"/>
          <w:szCs w:val="21"/>
        </w:rPr>
        <w:t>に従って作成すること。なお、納品時にはMS-</w:t>
      </w:r>
      <w:r w:rsidR="007354E2" w:rsidRPr="000B383D">
        <w:rPr>
          <w:rFonts w:asciiTheme="minorEastAsia" w:eastAsiaTheme="minorEastAsia" w:hAnsiTheme="minorEastAsia"/>
          <w:szCs w:val="21"/>
        </w:rPr>
        <w:t>PowerPoint</w:t>
      </w:r>
      <w:r w:rsidRPr="000B383D">
        <w:rPr>
          <w:rFonts w:asciiTheme="minorEastAsia" w:eastAsiaTheme="minorEastAsia" w:hAnsiTheme="minorEastAsia" w:hint="eastAsia"/>
          <w:szCs w:val="21"/>
        </w:rPr>
        <w:t>形式（互換モードを使用しないで作成し、</w:t>
      </w:r>
      <w:r w:rsidR="007354E2" w:rsidRPr="000B383D">
        <w:rPr>
          <w:rFonts w:asciiTheme="minorEastAsia" w:eastAsiaTheme="minorEastAsia" w:hAnsiTheme="minorEastAsia"/>
          <w:szCs w:val="21"/>
        </w:rPr>
        <w:t>pptx</w:t>
      </w:r>
      <w:r w:rsidRPr="000B383D">
        <w:rPr>
          <w:rFonts w:asciiTheme="minorEastAsia" w:eastAsiaTheme="minorEastAsia" w:hAnsiTheme="minorEastAsia" w:hint="eastAsia"/>
          <w:szCs w:val="21"/>
        </w:rPr>
        <w:t>形式で保存すること。）とすること。</w:t>
      </w:r>
    </w:p>
    <w:p w14:paraId="048784DD" w14:textId="07C96420" w:rsidR="003D7F7A" w:rsidRPr="000B383D" w:rsidRDefault="003D7F7A" w:rsidP="008D475A">
      <w:pPr>
        <w:pStyle w:val="afb"/>
        <w:numPr>
          <w:ilvl w:val="0"/>
          <w:numId w:val="23"/>
        </w:numPr>
        <w:spacing w:line="360" w:lineRule="atLeast"/>
        <w:ind w:leftChars="0"/>
        <w:rPr>
          <w:rFonts w:asciiTheme="minorEastAsia" w:eastAsiaTheme="minorEastAsia" w:hAnsiTheme="minorEastAsia"/>
          <w:szCs w:val="21"/>
        </w:rPr>
      </w:pPr>
      <w:r w:rsidRPr="000B383D">
        <w:rPr>
          <w:rFonts w:asciiTheme="minorEastAsia" w:eastAsiaTheme="minorEastAsia" w:hAnsiTheme="minorEastAsia" w:hint="eastAsia"/>
          <w:szCs w:val="21"/>
        </w:rPr>
        <w:t>翻訳ツールメモリデータ</w:t>
      </w:r>
    </w:p>
    <w:p w14:paraId="5E00D173" w14:textId="77777777" w:rsidR="003D7F7A" w:rsidRPr="000B383D" w:rsidRDefault="003D7F7A" w:rsidP="008D475A">
      <w:pPr>
        <w:pStyle w:val="afb"/>
        <w:spacing w:line="360" w:lineRule="atLeast"/>
        <w:ind w:leftChars="0" w:left="195" w:firstLineChars="50" w:firstLine="105"/>
        <w:rPr>
          <w:rFonts w:asciiTheme="minorEastAsia" w:eastAsiaTheme="minorEastAsia" w:hAnsiTheme="minorEastAsia"/>
          <w:szCs w:val="21"/>
        </w:rPr>
      </w:pPr>
      <w:r w:rsidRPr="000B383D">
        <w:rPr>
          <w:rFonts w:asciiTheme="minorEastAsia" w:eastAsiaTheme="minorEastAsia" w:hAnsiTheme="minorEastAsia" w:hint="eastAsia"/>
          <w:szCs w:val="21"/>
        </w:rPr>
        <w:t>日本語原文を英訳し、校了までの修正を反映させた翻訳メモリデータ（TMX形式）を納品すること。</w:t>
      </w:r>
    </w:p>
    <w:p w14:paraId="012E6686" w14:textId="35EF1C8B" w:rsidR="003D7F7A" w:rsidRPr="000B383D" w:rsidRDefault="003D7F7A" w:rsidP="00A37513">
      <w:pPr>
        <w:spacing w:line="360" w:lineRule="atLeast"/>
        <w:ind w:firstLineChars="100" w:firstLine="210"/>
        <w:rPr>
          <w:rFonts w:asciiTheme="minorEastAsia" w:eastAsiaTheme="minorEastAsia" w:hAnsiTheme="minorEastAsia"/>
          <w:szCs w:val="21"/>
        </w:rPr>
      </w:pPr>
      <w:r w:rsidRPr="000B383D">
        <w:rPr>
          <w:rFonts w:asciiTheme="minorEastAsia" w:eastAsiaTheme="minorEastAsia" w:hAnsiTheme="minorEastAsia" w:hint="eastAsia"/>
          <w:szCs w:val="21"/>
        </w:rPr>
        <w:t>なお、納入に際しては、①～③の納入物件のファイル名・フォルダ名、バイト数、作成日付等を記した「納入物件一覧リスト」を作成し、納入物件とともにPDF形式にて提出すること。</w:t>
      </w:r>
    </w:p>
    <w:p w14:paraId="74DCABCC" w14:textId="6743BC0A" w:rsidR="00946EE4" w:rsidRDefault="00946EE4" w:rsidP="004A2CDC">
      <w:pPr>
        <w:spacing w:line="360" w:lineRule="atLeast"/>
        <w:ind w:firstLineChars="100" w:firstLine="210"/>
        <w:rPr>
          <w:rFonts w:asciiTheme="minorEastAsia" w:eastAsiaTheme="minorEastAsia" w:hAnsiTheme="minorEastAsia"/>
          <w:szCs w:val="21"/>
        </w:rPr>
      </w:pPr>
      <w:r w:rsidRPr="000B383D">
        <w:rPr>
          <w:rFonts w:asciiTheme="minorEastAsia" w:eastAsiaTheme="minorEastAsia" w:hAnsiTheme="minorEastAsia" w:hint="eastAsia"/>
          <w:szCs w:val="21"/>
        </w:rPr>
        <w:t>全ての英訳済みデータをA4またはレターサイズ用紙に出力したものを1部、検収用として添付すること。その他、編集の可否などのデータファイルの詳細な設定は納入前に担当者と相談し指示に従うこと。</w:t>
      </w:r>
    </w:p>
    <w:p w14:paraId="2EA2DB7F" w14:textId="77777777" w:rsidR="00EA4135" w:rsidRDefault="00EA4135" w:rsidP="00EA4135">
      <w:pPr>
        <w:pStyle w:val="afb"/>
        <w:numPr>
          <w:ilvl w:val="0"/>
          <w:numId w:val="23"/>
        </w:numPr>
        <w:spacing w:line="360" w:lineRule="atLeast"/>
        <w:ind w:leftChars="0"/>
        <w:rPr>
          <w:rFonts w:asciiTheme="minorEastAsia" w:eastAsiaTheme="minorEastAsia" w:hAnsiTheme="minorEastAsia"/>
          <w:szCs w:val="21"/>
        </w:rPr>
      </w:pPr>
      <w:r w:rsidRPr="00EA4135">
        <w:rPr>
          <w:rFonts w:asciiTheme="minorEastAsia" w:eastAsiaTheme="minorEastAsia" w:hAnsiTheme="minorEastAsia" w:hint="eastAsia"/>
          <w:szCs w:val="21"/>
        </w:rPr>
        <w:t>技術専門用語集</w:t>
      </w:r>
    </w:p>
    <w:p w14:paraId="2C91C6D1" w14:textId="7B222D46" w:rsidR="00EA4135" w:rsidRPr="00A37513" w:rsidRDefault="00EA4135" w:rsidP="00A37513">
      <w:pPr>
        <w:spacing w:line="360" w:lineRule="atLeast"/>
        <w:ind w:left="90" w:firstLineChars="100" w:firstLine="210"/>
        <w:rPr>
          <w:rFonts w:asciiTheme="minorEastAsia" w:eastAsiaTheme="minorEastAsia" w:hAnsiTheme="minorEastAsia"/>
          <w:szCs w:val="21"/>
        </w:rPr>
      </w:pPr>
      <w:r w:rsidRPr="005653D4">
        <w:rPr>
          <w:rFonts w:asciiTheme="minorEastAsia" w:eastAsiaTheme="minorEastAsia" w:hAnsiTheme="minorEastAsia" w:hint="eastAsia"/>
          <w:szCs w:val="21"/>
        </w:rPr>
        <w:t>最初に、（翻訳対</w:t>
      </w:r>
      <w:r w:rsidRPr="00A37513">
        <w:rPr>
          <w:rFonts w:asciiTheme="minorEastAsia" w:eastAsiaTheme="minorEastAsia" w:hAnsiTheme="minorEastAsia" w:hint="eastAsia"/>
          <w:szCs w:val="21"/>
        </w:rPr>
        <w:t>象文書中、高頻度で出現する技術専門用語を抽出して作成すること）を作成</w:t>
      </w:r>
      <w:r w:rsidRPr="005653D4">
        <w:rPr>
          <w:rFonts w:asciiTheme="minorEastAsia" w:eastAsiaTheme="minorEastAsia" w:hAnsiTheme="minorEastAsia" w:hint="eastAsia"/>
          <w:szCs w:val="21"/>
        </w:rPr>
        <w:t>し、提出すること。</w:t>
      </w:r>
    </w:p>
    <w:p w14:paraId="74DCABCD" w14:textId="77777777" w:rsidR="00DF454D" w:rsidRPr="000B383D" w:rsidRDefault="00DF454D" w:rsidP="00DA2BC1">
      <w:pPr>
        <w:spacing w:line="360" w:lineRule="atLeast"/>
        <w:ind w:leftChars="200" w:left="420" w:firstLineChars="100" w:firstLine="210"/>
        <w:rPr>
          <w:rFonts w:asciiTheme="minorEastAsia" w:eastAsiaTheme="minorEastAsia" w:hAnsiTheme="minorEastAsia"/>
          <w:color w:val="808080"/>
          <w:szCs w:val="21"/>
        </w:rPr>
      </w:pPr>
    </w:p>
    <w:p w14:paraId="74DCABCE" w14:textId="26849AA0" w:rsidR="00946EE4" w:rsidRPr="000B383D" w:rsidRDefault="00DF454D" w:rsidP="002041C7">
      <w:pPr>
        <w:pStyle w:val="1"/>
        <w:numPr>
          <w:ilvl w:val="0"/>
          <w:numId w:val="1"/>
        </w:numPr>
        <w:rPr>
          <w:rFonts w:asciiTheme="minorEastAsia" w:eastAsiaTheme="minorEastAsia" w:hAnsiTheme="minorEastAsia"/>
          <w:b/>
          <w:sz w:val="21"/>
          <w:szCs w:val="21"/>
        </w:rPr>
      </w:pPr>
      <w:bookmarkStart w:id="22" w:name="_Toc141750016"/>
      <w:bookmarkStart w:id="23" w:name="_Toc141750372"/>
      <w:r w:rsidRPr="000B383D">
        <w:rPr>
          <w:rFonts w:asciiTheme="minorEastAsia" w:eastAsiaTheme="minorEastAsia" w:hAnsiTheme="minorEastAsia" w:hint="eastAsia"/>
          <w:b/>
          <w:sz w:val="21"/>
          <w:szCs w:val="21"/>
        </w:rPr>
        <w:t>検収関連</w:t>
      </w:r>
      <w:bookmarkEnd w:id="22"/>
      <w:bookmarkEnd w:id="23"/>
    </w:p>
    <w:p w14:paraId="74DCABCF" w14:textId="77777777" w:rsidR="00946EE4" w:rsidRPr="000B383D" w:rsidRDefault="00946EE4" w:rsidP="00DA2BC1">
      <w:pPr>
        <w:pStyle w:val="2"/>
        <w:spacing w:before="100" w:beforeAutospacing="1" w:after="100" w:afterAutospacing="1"/>
        <w:ind w:firstLineChars="100" w:firstLine="210"/>
        <w:rPr>
          <w:rFonts w:asciiTheme="minorEastAsia" w:eastAsiaTheme="minorEastAsia" w:hAnsiTheme="minorEastAsia"/>
          <w:szCs w:val="21"/>
        </w:rPr>
      </w:pPr>
      <w:r w:rsidRPr="000B383D">
        <w:rPr>
          <w:rFonts w:asciiTheme="minorEastAsia" w:eastAsiaTheme="minorEastAsia" w:hAnsiTheme="minorEastAsia"/>
          <w:color w:val="808080"/>
          <w:szCs w:val="21"/>
        </w:rPr>
        <w:t xml:space="preserve"> </w:t>
      </w:r>
      <w:r w:rsidRPr="000B383D">
        <w:rPr>
          <w:rFonts w:asciiTheme="minorEastAsia" w:eastAsiaTheme="minorEastAsia" w:hAnsiTheme="minorEastAsia" w:hint="eastAsia"/>
          <w:szCs w:val="21"/>
        </w:rPr>
        <w:t>検収条件</w:t>
      </w:r>
    </w:p>
    <w:p w14:paraId="5E4E0F5E" w14:textId="191E3FA2" w:rsidR="00DE38E8" w:rsidRPr="000B383D" w:rsidRDefault="00946EE4" w:rsidP="00DE38E8">
      <w:pPr>
        <w:ind w:firstLineChars="200" w:firstLine="420"/>
        <w:rPr>
          <w:rFonts w:asciiTheme="minorEastAsia" w:eastAsiaTheme="minorEastAsia" w:hAnsiTheme="minorEastAsia"/>
          <w:szCs w:val="21"/>
        </w:rPr>
      </w:pPr>
      <w:r w:rsidRPr="000B383D">
        <w:rPr>
          <w:rFonts w:asciiTheme="minorEastAsia" w:eastAsiaTheme="minorEastAsia" w:hAnsiTheme="minorEastAsia" w:hint="eastAsia"/>
          <w:szCs w:val="21"/>
        </w:rPr>
        <w:t>本仕様書において要求する事項を全て満たしているものであること。</w:t>
      </w:r>
    </w:p>
    <w:p w14:paraId="5602D43F" w14:textId="77777777" w:rsidR="00132EEA" w:rsidRDefault="00132EEA">
      <w:pPr>
        <w:widowControl/>
        <w:jc w:val="left"/>
        <w:rPr>
          <w:rFonts w:ascii="Arial" w:eastAsia="ＭＳ ゴシック" w:hAnsi="Arial"/>
          <w:kern w:val="28"/>
          <w:sz w:val="24"/>
        </w:rPr>
      </w:pPr>
      <w:r>
        <w:rPr>
          <w:rFonts w:ascii="Arial" w:eastAsia="ＭＳ ゴシック" w:hAnsi="Arial"/>
          <w:kern w:val="28"/>
          <w:sz w:val="24"/>
        </w:rPr>
        <w:br w:type="page"/>
      </w:r>
    </w:p>
    <w:p w14:paraId="5B64223E" w14:textId="63FC02C3" w:rsidR="00DE38E8" w:rsidRPr="00007AB5" w:rsidRDefault="00DE38E8" w:rsidP="00DE38E8">
      <w:pPr>
        <w:jc w:val="left"/>
        <w:rPr>
          <w:rFonts w:ascii="Arial" w:eastAsia="ＭＳ ゴシック" w:hAnsi="Arial"/>
          <w:kern w:val="28"/>
          <w:sz w:val="24"/>
        </w:rPr>
      </w:pPr>
      <w:r w:rsidRPr="00007AB5">
        <w:rPr>
          <w:rFonts w:ascii="Arial" w:eastAsia="ＭＳ ゴシック" w:hAnsi="Arial" w:hint="eastAsia"/>
          <w:kern w:val="28"/>
          <w:sz w:val="24"/>
        </w:rPr>
        <w:lastRenderedPageBreak/>
        <w:t>【別添】</w:t>
      </w:r>
    </w:p>
    <w:p w14:paraId="2B8286AE" w14:textId="77777777" w:rsidR="00DE38E8" w:rsidRPr="00007AB5" w:rsidRDefault="00DE38E8" w:rsidP="00DE38E8"/>
    <w:p w14:paraId="4975991A" w14:textId="77777777" w:rsidR="00DE38E8" w:rsidRPr="00007AB5" w:rsidRDefault="00DE38E8" w:rsidP="00DE38E8"/>
    <w:p w14:paraId="3F7F56C2" w14:textId="77777777" w:rsidR="00DE38E8" w:rsidRPr="00007AB5" w:rsidRDefault="00DE38E8" w:rsidP="00DE38E8"/>
    <w:p w14:paraId="133021ED" w14:textId="77777777" w:rsidR="00DE38E8" w:rsidRPr="00007AB5" w:rsidRDefault="00DE38E8" w:rsidP="00DE38E8"/>
    <w:p w14:paraId="38924595" w14:textId="77777777" w:rsidR="00DE38E8" w:rsidRPr="00007AB5" w:rsidRDefault="00DE38E8" w:rsidP="00DE38E8"/>
    <w:p w14:paraId="5E843FB7" w14:textId="77777777" w:rsidR="00DE38E8" w:rsidRPr="00007AB5" w:rsidRDefault="00DE38E8" w:rsidP="00DE38E8"/>
    <w:p w14:paraId="128D407A" w14:textId="77777777" w:rsidR="00DE38E8" w:rsidRPr="00007AB5" w:rsidRDefault="00DE38E8" w:rsidP="00DE38E8">
      <w:pPr>
        <w:pStyle w:val="1"/>
        <w:widowControl/>
        <w:numPr>
          <w:ilvl w:val="0"/>
          <w:numId w:val="34"/>
        </w:numPr>
        <w:overflowPunct w:val="0"/>
        <w:autoSpaceDE w:val="0"/>
        <w:autoSpaceDN w:val="0"/>
        <w:adjustRightInd w:val="0"/>
        <w:spacing w:before="120" w:after="240"/>
        <w:jc w:val="center"/>
        <w:textAlignment w:val="baseline"/>
        <w:rPr>
          <w:sz w:val="48"/>
          <w:szCs w:val="48"/>
        </w:rPr>
      </w:pPr>
      <w:bookmarkStart w:id="24" w:name="_Toc317694202"/>
      <w:bookmarkStart w:id="25" w:name="_Toc317695582"/>
      <w:bookmarkStart w:id="26" w:name="_Toc317762327"/>
      <w:bookmarkStart w:id="27" w:name="_Toc508230693"/>
      <w:bookmarkStart w:id="28" w:name="_Toc4580777"/>
      <w:bookmarkStart w:id="29" w:name="_Toc4581443"/>
      <w:bookmarkStart w:id="30" w:name="_Toc29981912"/>
      <w:bookmarkStart w:id="31" w:name="_Toc29982025"/>
      <w:bookmarkStart w:id="32" w:name="_Toc30000581"/>
      <w:bookmarkStart w:id="33" w:name="_Toc30073214"/>
      <w:bookmarkStart w:id="34" w:name="_Toc73440987"/>
      <w:bookmarkStart w:id="35" w:name="_Toc98860958"/>
      <w:r w:rsidRPr="00007AB5">
        <w:rPr>
          <w:rFonts w:hint="eastAsia"/>
          <w:sz w:val="48"/>
          <w:szCs w:val="48"/>
        </w:rPr>
        <w:t>英訳の様式と表現</w:t>
      </w:r>
      <w:bookmarkEnd w:id="24"/>
      <w:bookmarkEnd w:id="25"/>
      <w:bookmarkEnd w:id="26"/>
      <w:bookmarkEnd w:id="27"/>
      <w:bookmarkEnd w:id="28"/>
      <w:bookmarkEnd w:id="29"/>
      <w:bookmarkEnd w:id="30"/>
      <w:bookmarkEnd w:id="31"/>
      <w:bookmarkEnd w:id="32"/>
      <w:bookmarkEnd w:id="33"/>
      <w:bookmarkEnd w:id="34"/>
      <w:bookmarkEnd w:id="35"/>
    </w:p>
    <w:p w14:paraId="4FEF3880" w14:textId="77777777" w:rsidR="00DE38E8" w:rsidRPr="00007AB5" w:rsidRDefault="00DE38E8" w:rsidP="00DE38E8"/>
    <w:p w14:paraId="27575879" w14:textId="77777777" w:rsidR="00DE38E8" w:rsidRPr="00007AB5" w:rsidRDefault="00DE38E8" w:rsidP="00DE38E8">
      <w:pPr>
        <w:pStyle w:val="ab"/>
        <w:rPr>
          <w:rFonts w:ascii="ＭＳ 明朝" w:hAnsi="ＭＳ 明朝"/>
        </w:rPr>
      </w:pPr>
    </w:p>
    <w:p w14:paraId="5CE9E8DB" w14:textId="77777777" w:rsidR="00DE38E8" w:rsidRDefault="00DE38E8" w:rsidP="002A52AB">
      <w:pPr>
        <w:pStyle w:val="heading"/>
        <w:numPr>
          <w:ilvl w:val="0"/>
          <w:numId w:val="0"/>
        </w:numPr>
        <w:ind w:left="199"/>
      </w:pPr>
      <w:r w:rsidRPr="00007AB5">
        <w:br w:type="page"/>
      </w:r>
      <w:bookmarkStart w:id="36" w:name="_Toc508230740"/>
      <w:bookmarkStart w:id="37" w:name="_Toc98861007"/>
    </w:p>
    <w:p w14:paraId="1496FDAA" w14:textId="77777777" w:rsidR="00DE38E8" w:rsidRPr="002A52AB" w:rsidRDefault="00DE38E8" w:rsidP="00DE38E8">
      <w:pPr>
        <w:adjustRightInd w:val="0"/>
        <w:spacing w:line="360" w:lineRule="atLeast"/>
        <w:textAlignment w:val="baseline"/>
        <w:rPr>
          <w:rFonts w:asciiTheme="minorEastAsia" w:eastAsiaTheme="minorEastAsia" w:hAnsiTheme="minorEastAsia"/>
          <w:b/>
          <w:szCs w:val="21"/>
        </w:rPr>
      </w:pPr>
      <w:r w:rsidRPr="002A52AB">
        <w:rPr>
          <w:rFonts w:asciiTheme="minorEastAsia" w:eastAsiaTheme="minorEastAsia" w:hAnsiTheme="minorEastAsia" w:hint="eastAsia"/>
          <w:b/>
          <w:szCs w:val="21"/>
        </w:rPr>
        <w:lastRenderedPageBreak/>
        <w:t>1. 訳語の統一</w:t>
      </w:r>
    </w:p>
    <w:p w14:paraId="7F8E3001"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本文中（図表を含む）では、同じ用語は何回でも厳密に同じ訳語を用いる。まずは用語集の訳を確定させ、本文中に出てくる同じ用語には常に同じ訳語を使う。用語の訳が振れると、どれを指しているのか、対応関係が不明確になるので、訳語は統一させる。用語以外の部分における、英語としての自然さを損なわないための言い換えは構わない（但し、原文の意味するところを変えないこと）。</w:t>
      </w:r>
    </w:p>
    <w:p w14:paraId="0CD4A0FC" w14:textId="77777777" w:rsidR="00DE38E8" w:rsidRPr="002A52AB" w:rsidRDefault="00DE38E8" w:rsidP="00DE38E8">
      <w:pPr>
        <w:ind w:firstLineChars="100" w:firstLine="210"/>
        <w:rPr>
          <w:rFonts w:asciiTheme="minorEastAsia" w:eastAsiaTheme="minorEastAsia" w:hAnsiTheme="minorEastAsia"/>
          <w:kern w:val="0"/>
          <w:szCs w:val="21"/>
        </w:rPr>
      </w:pPr>
    </w:p>
    <w:p w14:paraId="54309885" w14:textId="77777777" w:rsidR="00DE38E8" w:rsidRPr="002A52AB" w:rsidRDefault="00DE38E8" w:rsidP="00DE38E8">
      <w:pPr>
        <w:adjustRightInd w:val="0"/>
        <w:spacing w:line="360" w:lineRule="atLeast"/>
        <w:textAlignment w:val="baseline"/>
        <w:rPr>
          <w:rFonts w:asciiTheme="minorEastAsia" w:eastAsiaTheme="minorEastAsia" w:hAnsiTheme="minorEastAsia"/>
          <w:b/>
          <w:szCs w:val="21"/>
        </w:rPr>
      </w:pPr>
      <w:r w:rsidRPr="002A52AB">
        <w:rPr>
          <w:rFonts w:asciiTheme="minorEastAsia" w:eastAsiaTheme="minorEastAsia" w:hAnsiTheme="minorEastAsia" w:hint="eastAsia"/>
          <w:b/>
          <w:szCs w:val="21"/>
        </w:rPr>
        <w:t>2. 文の主語</w:t>
      </w:r>
    </w:p>
    <w:p w14:paraId="67581043"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命令文等を除き、文の主語を明示する。原文で主語が省略されている場合は正しい主語を補足し、主語を明示しない文（主語が主節と揃わない分詞構文等）は、原則として避ける。</w:t>
      </w:r>
    </w:p>
    <w:p w14:paraId="3874D466" w14:textId="77777777" w:rsidR="00DE38E8" w:rsidRPr="002A52AB" w:rsidRDefault="00DE38E8" w:rsidP="00DE38E8">
      <w:pPr>
        <w:ind w:firstLineChars="100" w:firstLine="210"/>
        <w:rPr>
          <w:rFonts w:asciiTheme="minorEastAsia" w:eastAsiaTheme="minorEastAsia" w:hAnsiTheme="minorEastAsia"/>
          <w:szCs w:val="21"/>
        </w:rPr>
      </w:pPr>
    </w:p>
    <w:p w14:paraId="56688896" w14:textId="77777777" w:rsidR="00DE38E8" w:rsidRPr="002A52AB" w:rsidRDefault="00DE38E8" w:rsidP="00DE38E8">
      <w:pPr>
        <w:widowControl/>
        <w:spacing w:line="360" w:lineRule="exact"/>
        <w:jc w:val="left"/>
        <w:rPr>
          <w:rFonts w:asciiTheme="minorEastAsia" w:eastAsiaTheme="minorEastAsia" w:hAnsiTheme="minorEastAsia"/>
          <w:szCs w:val="21"/>
        </w:rPr>
      </w:pPr>
    </w:p>
    <w:p w14:paraId="034CD403" w14:textId="1A1FF695" w:rsidR="00DE38E8" w:rsidRPr="002A52AB" w:rsidRDefault="00162E63" w:rsidP="00DE38E8">
      <w:pPr>
        <w:widowControl/>
        <w:spacing w:line="360" w:lineRule="exact"/>
        <w:jc w:val="left"/>
        <w:rPr>
          <w:rFonts w:asciiTheme="minorEastAsia" w:eastAsiaTheme="minorEastAsia" w:hAnsiTheme="minorEastAsia"/>
          <w:b/>
          <w:szCs w:val="21"/>
        </w:rPr>
      </w:pPr>
      <w:r>
        <w:rPr>
          <w:rFonts w:asciiTheme="minorEastAsia" w:eastAsiaTheme="minorEastAsia" w:hAnsiTheme="minorEastAsia" w:hint="eastAsia"/>
          <w:b/>
          <w:szCs w:val="21"/>
        </w:rPr>
        <w:t>3</w:t>
      </w:r>
      <w:r w:rsidR="00DE38E8" w:rsidRPr="002A52AB">
        <w:rPr>
          <w:rFonts w:asciiTheme="minorEastAsia" w:eastAsiaTheme="minorEastAsia" w:hAnsiTheme="minorEastAsia" w:hint="eastAsia"/>
          <w:b/>
          <w:szCs w:val="21"/>
        </w:rPr>
        <w:t>. 情報の流れ</w:t>
      </w:r>
    </w:p>
    <w:p w14:paraId="356E31AF"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文章やパラグラフの構成に関して注意する。一般的に、日本語・英語を問わず、新しい（未知の）情報より先に古い（既知の）情報を記述すると、読者にとって理解しやすい文章になる。</w:t>
      </w:r>
    </w:p>
    <w:p w14:paraId="5F74E210" w14:textId="77777777" w:rsidR="00DE38E8" w:rsidRPr="002A52AB" w:rsidRDefault="00DE38E8" w:rsidP="00DE38E8">
      <w:pPr>
        <w:ind w:firstLineChars="100" w:firstLine="210"/>
        <w:rPr>
          <w:rFonts w:asciiTheme="minorEastAsia" w:eastAsiaTheme="minorEastAsia" w:hAnsiTheme="minorEastAsia"/>
          <w:szCs w:val="21"/>
        </w:rPr>
      </w:pPr>
    </w:p>
    <w:p w14:paraId="22116857" w14:textId="57437231" w:rsidR="00DE38E8" w:rsidRPr="002A52AB" w:rsidRDefault="00162E63" w:rsidP="00DE38E8">
      <w:pPr>
        <w:widowControl/>
        <w:spacing w:line="360" w:lineRule="exact"/>
        <w:jc w:val="left"/>
        <w:rPr>
          <w:rFonts w:asciiTheme="minorEastAsia" w:eastAsiaTheme="minorEastAsia" w:hAnsiTheme="minorEastAsia"/>
          <w:b/>
          <w:szCs w:val="21"/>
        </w:rPr>
      </w:pPr>
      <w:r>
        <w:rPr>
          <w:rFonts w:asciiTheme="minorEastAsia" w:eastAsiaTheme="minorEastAsia" w:hAnsiTheme="minorEastAsia"/>
          <w:b/>
          <w:szCs w:val="21"/>
        </w:rPr>
        <w:t>4</w:t>
      </w:r>
      <w:r w:rsidR="00DE38E8" w:rsidRPr="002A52AB">
        <w:rPr>
          <w:rFonts w:asciiTheme="minorEastAsia" w:eastAsiaTheme="minorEastAsia" w:hAnsiTheme="minorEastAsia" w:hint="eastAsia"/>
          <w:b/>
          <w:szCs w:val="21"/>
        </w:rPr>
        <w:t>. 英訳にともなう語の補足</w:t>
      </w:r>
    </w:p>
    <w:p w14:paraId="10DC93FF"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英訳した用語に複数の意味が存在する場合は、意味を限定するための補足的な言葉が必要になることもある。例えば、日本語で誤差は“</w:t>
      </w:r>
      <w:r w:rsidRPr="002A52AB">
        <w:rPr>
          <w:rFonts w:asciiTheme="minorEastAsia" w:eastAsiaTheme="minorEastAsia" w:hAnsiTheme="minorEastAsia"/>
          <w:szCs w:val="21"/>
        </w:rPr>
        <w:t>error”</w:t>
      </w:r>
      <w:r w:rsidRPr="002A52AB">
        <w:rPr>
          <w:rFonts w:asciiTheme="minorEastAsia" w:eastAsiaTheme="minorEastAsia" w:hAnsiTheme="minorEastAsia" w:hint="eastAsia"/>
          <w:szCs w:val="21"/>
        </w:rPr>
        <w:t>であるが、</w:t>
      </w:r>
      <w:r w:rsidRPr="002A52AB">
        <w:rPr>
          <w:rFonts w:asciiTheme="minorEastAsia" w:eastAsiaTheme="minorEastAsia" w:hAnsiTheme="minorEastAsia"/>
          <w:szCs w:val="21"/>
        </w:rPr>
        <w:t>error</w:t>
      </w:r>
      <w:r w:rsidRPr="002A52AB">
        <w:rPr>
          <w:rFonts w:asciiTheme="minorEastAsia" w:eastAsiaTheme="minorEastAsia" w:hAnsiTheme="minorEastAsia" w:hint="eastAsia"/>
          <w:szCs w:val="21"/>
        </w:rPr>
        <w:t>には誤差以外のエラーも含まれるので、英訳文の意味が曖昧になるときには、「変換誤差」とか「測定誤差」などの適切な補足語を添えて英訳する。</w:t>
      </w:r>
    </w:p>
    <w:p w14:paraId="79264E90" w14:textId="77777777" w:rsidR="00DE38E8" w:rsidRPr="002A52AB" w:rsidRDefault="00DE38E8" w:rsidP="00DE38E8">
      <w:pPr>
        <w:ind w:firstLineChars="100" w:firstLine="210"/>
        <w:rPr>
          <w:rFonts w:asciiTheme="minorEastAsia" w:eastAsiaTheme="minorEastAsia" w:hAnsiTheme="minorEastAsia"/>
          <w:szCs w:val="21"/>
        </w:rPr>
      </w:pPr>
    </w:p>
    <w:p w14:paraId="4DA0DB9B" w14:textId="5180A741" w:rsidR="00DE38E8" w:rsidRPr="002A52AB" w:rsidRDefault="00A869C1" w:rsidP="00DE38E8">
      <w:pPr>
        <w:widowControl/>
        <w:spacing w:line="360" w:lineRule="exact"/>
        <w:jc w:val="left"/>
        <w:rPr>
          <w:rFonts w:asciiTheme="minorEastAsia" w:eastAsiaTheme="minorEastAsia" w:hAnsiTheme="minorEastAsia"/>
          <w:b/>
          <w:szCs w:val="21"/>
        </w:rPr>
      </w:pPr>
      <w:r>
        <w:rPr>
          <w:rFonts w:asciiTheme="minorEastAsia" w:eastAsiaTheme="minorEastAsia" w:hAnsiTheme="minorEastAsia"/>
          <w:b/>
          <w:szCs w:val="21"/>
        </w:rPr>
        <w:t>5</w:t>
      </w:r>
      <w:r w:rsidR="00DE38E8" w:rsidRPr="002A52AB">
        <w:rPr>
          <w:rFonts w:asciiTheme="minorEastAsia" w:eastAsiaTheme="minorEastAsia" w:hAnsiTheme="minorEastAsia" w:hint="eastAsia"/>
          <w:b/>
          <w:szCs w:val="21"/>
        </w:rPr>
        <w:t>. 句、節、文の統一</w:t>
      </w:r>
    </w:p>
    <w:p w14:paraId="2F15955D"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箇条書きや図表の中は、句ならば句、文ならば文で、表現を揃える。</w:t>
      </w:r>
    </w:p>
    <w:p w14:paraId="6A0FD245" w14:textId="77777777" w:rsidR="00DE38E8" w:rsidRPr="002A52AB" w:rsidRDefault="00DE38E8" w:rsidP="00DE38E8">
      <w:pPr>
        <w:ind w:firstLineChars="100" w:firstLine="210"/>
        <w:rPr>
          <w:rFonts w:asciiTheme="minorEastAsia" w:eastAsiaTheme="minorEastAsia" w:hAnsiTheme="minorEastAsia"/>
          <w:szCs w:val="21"/>
        </w:rPr>
      </w:pPr>
    </w:p>
    <w:p w14:paraId="7C0297D3" w14:textId="4F9D4034" w:rsidR="00DE38E8" w:rsidRPr="002A52AB" w:rsidRDefault="008D755C" w:rsidP="00DE38E8">
      <w:pPr>
        <w:widowControl/>
        <w:spacing w:line="360" w:lineRule="exact"/>
        <w:jc w:val="left"/>
        <w:rPr>
          <w:rFonts w:asciiTheme="minorEastAsia" w:eastAsiaTheme="minorEastAsia" w:hAnsiTheme="minorEastAsia"/>
          <w:b/>
          <w:szCs w:val="21"/>
        </w:rPr>
      </w:pPr>
      <w:r>
        <w:rPr>
          <w:rFonts w:asciiTheme="minorEastAsia" w:eastAsiaTheme="minorEastAsia" w:hAnsiTheme="minorEastAsia"/>
          <w:b/>
          <w:szCs w:val="21"/>
        </w:rPr>
        <w:t>6</w:t>
      </w:r>
      <w:r w:rsidR="00DE38E8" w:rsidRPr="002A52AB">
        <w:rPr>
          <w:rFonts w:asciiTheme="minorEastAsia" w:eastAsiaTheme="minorEastAsia" w:hAnsiTheme="minorEastAsia" w:hint="eastAsia"/>
          <w:b/>
          <w:szCs w:val="21"/>
        </w:rPr>
        <w:t>. 箇条書きの句読点</w:t>
      </w:r>
    </w:p>
    <w:p w14:paraId="0A877609"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句で表する場合、箇条書きには終止符（period）を付けない。</w:t>
      </w:r>
    </w:p>
    <w:p w14:paraId="09C7FED4" w14:textId="77777777" w:rsidR="00DE38E8" w:rsidRPr="002A52AB" w:rsidRDefault="00DE38E8" w:rsidP="00DE38E8">
      <w:pPr>
        <w:ind w:firstLineChars="100" w:firstLine="210"/>
        <w:rPr>
          <w:rFonts w:asciiTheme="minorEastAsia" w:eastAsiaTheme="minorEastAsia" w:hAnsiTheme="minorEastAsia"/>
          <w:szCs w:val="21"/>
        </w:rPr>
      </w:pPr>
    </w:p>
    <w:p w14:paraId="0E6272CF" w14:textId="2967A5E8" w:rsidR="00A75050" w:rsidRDefault="00A75050" w:rsidP="00A75050">
      <w:pPr>
        <w:rPr>
          <w:rFonts w:asciiTheme="minorEastAsia" w:eastAsiaTheme="minorEastAsia" w:hAnsiTheme="minorEastAsia"/>
          <w:szCs w:val="21"/>
        </w:rPr>
      </w:pPr>
    </w:p>
    <w:p w14:paraId="08547041" w14:textId="598AC108" w:rsidR="00A75050" w:rsidRPr="00A37513" w:rsidRDefault="00A75050" w:rsidP="00A75050">
      <w:pPr>
        <w:rPr>
          <w:rFonts w:asciiTheme="minorEastAsia" w:eastAsiaTheme="minorEastAsia" w:hAnsiTheme="minorEastAsia"/>
          <w:b/>
          <w:bCs/>
          <w:szCs w:val="21"/>
        </w:rPr>
      </w:pPr>
      <w:r w:rsidRPr="00A37513">
        <w:rPr>
          <w:rFonts w:asciiTheme="minorEastAsia" w:eastAsiaTheme="minorEastAsia" w:hAnsiTheme="minorEastAsia"/>
          <w:b/>
          <w:bCs/>
          <w:szCs w:val="21"/>
        </w:rPr>
        <w:t>7.</w:t>
      </w:r>
      <w:r w:rsidRPr="00A37513">
        <w:rPr>
          <w:rFonts w:asciiTheme="minorEastAsia" w:eastAsiaTheme="minorEastAsia" w:hAnsiTheme="minorEastAsia" w:hint="eastAsia"/>
          <w:b/>
          <w:bCs/>
          <w:szCs w:val="21"/>
        </w:rPr>
        <w:t>表や図の中の日本語の英訳</w:t>
      </w:r>
    </w:p>
    <w:p w14:paraId="3B1C2374" w14:textId="292F74D4" w:rsidR="00A75050" w:rsidRDefault="00A75050">
      <w:pPr>
        <w:rPr>
          <w:rFonts w:asciiTheme="minorEastAsia" w:eastAsiaTheme="minorEastAsia" w:hAnsiTheme="minorEastAsia"/>
          <w:szCs w:val="21"/>
        </w:rPr>
      </w:pPr>
      <w:r>
        <w:rPr>
          <w:rFonts w:asciiTheme="minorEastAsia" w:eastAsiaTheme="minorEastAsia" w:hAnsiTheme="minorEastAsia" w:hint="eastAsia"/>
          <w:szCs w:val="21"/>
        </w:rPr>
        <w:t xml:space="preserve">　表や図の中で縦書きになっている日本語については、</w:t>
      </w:r>
      <w:r w:rsidR="00B2327B">
        <w:rPr>
          <w:rFonts w:asciiTheme="minorEastAsia" w:eastAsiaTheme="minorEastAsia" w:hAnsiTheme="minorEastAsia" w:hint="eastAsia"/>
          <w:szCs w:val="21"/>
        </w:rPr>
        <w:t>フォントは変更せず、</w:t>
      </w:r>
      <w:r w:rsidR="00307ADD">
        <w:rPr>
          <w:rFonts w:asciiTheme="minorEastAsia" w:eastAsiaTheme="minorEastAsia" w:hAnsiTheme="minorEastAsia" w:hint="eastAsia"/>
          <w:szCs w:val="21"/>
        </w:rPr>
        <w:t>英訳の上</w:t>
      </w:r>
      <w:r w:rsidR="00B2327B">
        <w:rPr>
          <w:rFonts w:asciiTheme="minorEastAsia" w:eastAsiaTheme="minorEastAsia" w:hAnsiTheme="minorEastAsia" w:hint="eastAsia"/>
          <w:szCs w:val="21"/>
        </w:rPr>
        <w:t>横書きにするものとする。</w:t>
      </w:r>
    </w:p>
    <w:p w14:paraId="26A38820" w14:textId="77777777" w:rsidR="00686174" w:rsidRPr="00A37513" w:rsidRDefault="00686174" w:rsidP="00A37513">
      <w:pPr>
        <w:rPr>
          <w:rFonts w:asciiTheme="minorEastAsia" w:eastAsiaTheme="minorEastAsia" w:hAnsiTheme="minorEastAsia"/>
          <w:szCs w:val="21"/>
        </w:rPr>
      </w:pPr>
    </w:p>
    <w:p w14:paraId="63B06777" w14:textId="4580EBBB" w:rsidR="00DE38E8" w:rsidRPr="002A52AB" w:rsidRDefault="009C5A7F" w:rsidP="00DE38E8">
      <w:pPr>
        <w:widowControl/>
        <w:spacing w:line="360" w:lineRule="exact"/>
        <w:jc w:val="left"/>
        <w:rPr>
          <w:rFonts w:asciiTheme="minorEastAsia" w:eastAsiaTheme="minorEastAsia" w:hAnsiTheme="minorEastAsia"/>
          <w:b/>
          <w:szCs w:val="21"/>
        </w:rPr>
      </w:pPr>
      <w:r>
        <w:rPr>
          <w:rFonts w:asciiTheme="minorEastAsia" w:eastAsiaTheme="minorEastAsia" w:hAnsiTheme="minorEastAsia" w:hint="eastAsia"/>
          <w:b/>
          <w:szCs w:val="21"/>
        </w:rPr>
        <w:t>8</w:t>
      </w:r>
      <w:r w:rsidR="00DE38E8" w:rsidRPr="002A52AB">
        <w:rPr>
          <w:rFonts w:asciiTheme="minorEastAsia" w:eastAsiaTheme="minorEastAsia" w:hAnsiTheme="minorEastAsia" w:hint="eastAsia"/>
          <w:b/>
          <w:szCs w:val="21"/>
        </w:rPr>
        <w:t>. 訳語の選択</w:t>
      </w:r>
    </w:p>
    <w:p w14:paraId="017E205E"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日本語では一つに限定される用語が英語では複数存在する場合は、できるだけ一般的な用語を使用する。一般的な用語が複数あり、それらが似ていない場合は、括弧付きで複数を併記する。</w:t>
      </w:r>
    </w:p>
    <w:p w14:paraId="5EAC6B59" w14:textId="77777777" w:rsidR="00DE38E8" w:rsidRPr="002A52AB" w:rsidRDefault="00DE38E8" w:rsidP="00DE38E8">
      <w:pPr>
        <w:ind w:firstLineChars="100" w:firstLine="210"/>
        <w:rPr>
          <w:rFonts w:asciiTheme="minorEastAsia" w:eastAsiaTheme="minorEastAsia" w:hAnsiTheme="minorEastAsia"/>
          <w:szCs w:val="21"/>
        </w:rPr>
      </w:pPr>
    </w:p>
    <w:p w14:paraId="179F0DD4" w14:textId="7DE040B8" w:rsidR="00DE38E8" w:rsidRPr="002A52AB" w:rsidRDefault="009C5A7F" w:rsidP="00DE38E8">
      <w:pPr>
        <w:widowControl/>
        <w:spacing w:line="360" w:lineRule="exact"/>
        <w:jc w:val="left"/>
        <w:rPr>
          <w:rFonts w:asciiTheme="minorEastAsia" w:eastAsiaTheme="minorEastAsia" w:hAnsiTheme="minorEastAsia"/>
          <w:b/>
          <w:szCs w:val="21"/>
        </w:rPr>
      </w:pPr>
      <w:r>
        <w:rPr>
          <w:rFonts w:asciiTheme="minorEastAsia" w:eastAsiaTheme="minorEastAsia" w:hAnsiTheme="minorEastAsia"/>
          <w:b/>
          <w:szCs w:val="21"/>
        </w:rPr>
        <w:t>9</w:t>
      </w:r>
      <w:r w:rsidR="00DE38E8" w:rsidRPr="002A52AB">
        <w:rPr>
          <w:rFonts w:asciiTheme="minorEastAsia" w:eastAsiaTheme="minorEastAsia" w:hAnsiTheme="minorEastAsia" w:hint="eastAsia"/>
          <w:b/>
          <w:szCs w:val="21"/>
        </w:rPr>
        <w:t>. スペリングの米語優先</w:t>
      </w:r>
    </w:p>
    <w:p w14:paraId="4BE22A73"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英語と米語で用語やスペリングが異なる場合は、米語を優先する。業界により異なる用語やスペリングなどは、</w:t>
      </w:r>
      <w:r w:rsidRPr="002A52AB">
        <w:rPr>
          <w:rFonts w:asciiTheme="minorEastAsia" w:eastAsiaTheme="minorEastAsia" w:hAnsiTheme="minorEastAsia"/>
          <w:szCs w:val="21"/>
        </w:rPr>
        <w:t>IT</w:t>
      </w:r>
      <w:r w:rsidRPr="002A52AB">
        <w:rPr>
          <w:rFonts w:asciiTheme="minorEastAsia" w:eastAsiaTheme="minorEastAsia" w:hAnsiTheme="minorEastAsia" w:hint="eastAsia"/>
          <w:szCs w:val="21"/>
        </w:rPr>
        <w:t>業界で使われているものを優先する。</w:t>
      </w:r>
    </w:p>
    <w:p w14:paraId="3E834C9A" w14:textId="77777777" w:rsidR="00DE38E8" w:rsidRPr="002A52AB" w:rsidRDefault="00DE38E8" w:rsidP="00DE38E8">
      <w:pPr>
        <w:ind w:firstLineChars="100" w:firstLine="210"/>
        <w:rPr>
          <w:rFonts w:asciiTheme="minorEastAsia" w:eastAsiaTheme="minorEastAsia" w:hAnsiTheme="minorEastAsia"/>
          <w:szCs w:val="21"/>
        </w:rPr>
      </w:pPr>
    </w:p>
    <w:p w14:paraId="49F7AF08" w14:textId="77777777" w:rsidR="00DE38E8" w:rsidRPr="002A52AB" w:rsidRDefault="00DE38E8" w:rsidP="00DE38E8">
      <w:pPr>
        <w:pStyle w:val="afb"/>
        <w:ind w:leftChars="0" w:left="630"/>
        <w:rPr>
          <w:rFonts w:asciiTheme="minorEastAsia" w:eastAsiaTheme="minorEastAsia" w:hAnsiTheme="minorEastAsia"/>
          <w:szCs w:val="21"/>
        </w:rPr>
      </w:pPr>
    </w:p>
    <w:p w14:paraId="3E029FF8" w14:textId="2AEA1DE8" w:rsidR="00DE38E8" w:rsidRPr="002A52AB" w:rsidRDefault="00DE38E8" w:rsidP="00DE38E8">
      <w:pPr>
        <w:widowControl/>
        <w:spacing w:line="360" w:lineRule="exact"/>
        <w:jc w:val="left"/>
        <w:rPr>
          <w:rFonts w:asciiTheme="minorEastAsia" w:eastAsiaTheme="minorEastAsia" w:hAnsiTheme="minorEastAsia"/>
          <w:b/>
          <w:szCs w:val="21"/>
        </w:rPr>
      </w:pPr>
      <w:r w:rsidRPr="002A52AB">
        <w:rPr>
          <w:rFonts w:asciiTheme="minorEastAsia" w:eastAsiaTheme="minorEastAsia" w:hAnsiTheme="minorEastAsia" w:hint="eastAsia"/>
          <w:b/>
          <w:szCs w:val="21"/>
        </w:rPr>
        <w:t>1</w:t>
      </w:r>
      <w:r w:rsidR="001766A4">
        <w:rPr>
          <w:rFonts w:asciiTheme="minorEastAsia" w:eastAsiaTheme="minorEastAsia" w:hAnsiTheme="minorEastAsia"/>
          <w:b/>
          <w:szCs w:val="21"/>
        </w:rPr>
        <w:t>0</w:t>
      </w:r>
      <w:r w:rsidRPr="002A52AB">
        <w:rPr>
          <w:rFonts w:asciiTheme="minorEastAsia" w:eastAsiaTheme="minorEastAsia" w:hAnsiTheme="minorEastAsia" w:hint="eastAsia"/>
          <w:b/>
          <w:szCs w:val="21"/>
        </w:rPr>
        <w:t>. 名詞の対応関係の明確化（単数形・複数形と冠詞）</w:t>
      </w:r>
    </w:p>
    <w:p w14:paraId="05BFD3AD" w14:textId="77777777" w:rsidR="00DE38E8" w:rsidRPr="002A52AB" w:rsidRDefault="00DE38E8" w:rsidP="00DE38E8">
      <w:pPr>
        <w:pStyle w:val="afb"/>
        <w:numPr>
          <w:ilvl w:val="0"/>
          <w:numId w:val="38"/>
        </w:numPr>
        <w:ind w:leftChars="0"/>
        <w:rPr>
          <w:rFonts w:asciiTheme="minorEastAsia" w:eastAsiaTheme="minorEastAsia" w:hAnsiTheme="minorEastAsia"/>
          <w:szCs w:val="21"/>
        </w:rPr>
      </w:pPr>
      <w:r w:rsidRPr="002A52AB">
        <w:rPr>
          <w:rFonts w:asciiTheme="minorEastAsia" w:eastAsiaTheme="minorEastAsia" w:hAnsiTheme="minorEastAsia" w:hint="eastAsia"/>
          <w:szCs w:val="21"/>
        </w:rPr>
        <w:t>名詞は、文脈中での対応関係をできるだけ明確に表現するため、単数形で用いることを原則とする。日本語原文で、明らかに複数のものを指している場合のみ、複数形を用いる。</w:t>
      </w:r>
    </w:p>
    <w:p w14:paraId="2B283A83" w14:textId="77777777" w:rsidR="00DE38E8" w:rsidRPr="002A52AB" w:rsidRDefault="00DE38E8" w:rsidP="00DE38E8">
      <w:pPr>
        <w:pStyle w:val="afb"/>
        <w:numPr>
          <w:ilvl w:val="0"/>
          <w:numId w:val="38"/>
        </w:numPr>
        <w:ind w:leftChars="0"/>
        <w:rPr>
          <w:rFonts w:asciiTheme="minorEastAsia" w:eastAsiaTheme="minorEastAsia" w:hAnsiTheme="minorEastAsia"/>
          <w:szCs w:val="21"/>
        </w:rPr>
      </w:pPr>
      <w:r w:rsidRPr="002A52AB">
        <w:rPr>
          <w:rFonts w:asciiTheme="minorEastAsia" w:eastAsiaTheme="minorEastAsia" w:hAnsiTheme="minorEastAsia" w:hint="eastAsia"/>
          <w:szCs w:val="21"/>
        </w:rPr>
        <w:t>冠詞についても同様に、文脈中での対応をできるだけ明確に表現するため、不定冠詞が適切なのか定冠詞が適切なのか、文脈を正確に判断した上で冠詞を選択する。</w:t>
      </w:r>
    </w:p>
    <w:p w14:paraId="415982F0" w14:textId="77777777" w:rsidR="00DE38E8" w:rsidRPr="002A52AB" w:rsidRDefault="00DE38E8" w:rsidP="00DE38E8">
      <w:pPr>
        <w:pStyle w:val="afb"/>
        <w:ind w:leftChars="0" w:left="630"/>
        <w:rPr>
          <w:rFonts w:asciiTheme="minorEastAsia" w:eastAsiaTheme="minorEastAsia" w:hAnsiTheme="minorEastAsia"/>
          <w:szCs w:val="21"/>
        </w:rPr>
      </w:pPr>
    </w:p>
    <w:p w14:paraId="220118BE" w14:textId="728A2638" w:rsidR="00DE38E8" w:rsidRPr="002A52AB" w:rsidRDefault="00DE38E8" w:rsidP="00DE38E8">
      <w:pPr>
        <w:widowControl/>
        <w:spacing w:line="360" w:lineRule="exact"/>
        <w:jc w:val="left"/>
        <w:rPr>
          <w:rFonts w:asciiTheme="minorEastAsia" w:eastAsiaTheme="minorEastAsia" w:hAnsiTheme="minorEastAsia"/>
          <w:b/>
          <w:szCs w:val="21"/>
        </w:rPr>
      </w:pPr>
      <w:r w:rsidRPr="002A52AB">
        <w:rPr>
          <w:rFonts w:asciiTheme="minorEastAsia" w:eastAsiaTheme="minorEastAsia" w:hAnsiTheme="minorEastAsia" w:hint="eastAsia"/>
          <w:b/>
          <w:szCs w:val="21"/>
        </w:rPr>
        <w:t>1</w:t>
      </w:r>
      <w:r w:rsidR="00DB358F">
        <w:rPr>
          <w:rFonts w:asciiTheme="minorEastAsia" w:eastAsiaTheme="minorEastAsia" w:hAnsiTheme="minorEastAsia"/>
          <w:b/>
          <w:szCs w:val="21"/>
        </w:rPr>
        <w:t>1</w:t>
      </w:r>
      <w:r w:rsidRPr="002A52AB">
        <w:rPr>
          <w:rFonts w:asciiTheme="minorEastAsia" w:eastAsiaTheme="minorEastAsia" w:hAnsiTheme="minorEastAsia" w:hint="eastAsia"/>
          <w:b/>
          <w:szCs w:val="21"/>
        </w:rPr>
        <w:t>. コロンとセミコロン</w:t>
      </w:r>
    </w:p>
    <w:p w14:paraId="1F1EE58D"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コロンとセミコロン等は、正確に使い分ける。典型的な例として、“</w:t>
      </w:r>
      <w:r w:rsidRPr="002A52AB">
        <w:rPr>
          <w:rFonts w:asciiTheme="minorEastAsia" w:eastAsiaTheme="minorEastAsia" w:hAnsiTheme="minorEastAsia"/>
          <w:szCs w:val="21"/>
        </w:rPr>
        <w:t>as follows:”</w:t>
      </w:r>
      <w:r w:rsidRPr="002A52AB">
        <w:rPr>
          <w:rFonts w:asciiTheme="minorEastAsia" w:eastAsiaTheme="minorEastAsia" w:hAnsiTheme="minorEastAsia" w:hint="eastAsia"/>
          <w:szCs w:val="21"/>
        </w:rPr>
        <w:t>とすべきところ</w:t>
      </w:r>
      <w:r w:rsidRPr="002A52AB">
        <w:rPr>
          <w:rFonts w:asciiTheme="minorEastAsia" w:eastAsiaTheme="minorEastAsia" w:hAnsiTheme="minorEastAsia" w:hint="eastAsia"/>
          <w:szCs w:val="21"/>
        </w:rPr>
        <w:lastRenderedPageBreak/>
        <w:t>を、“</w:t>
      </w:r>
      <w:r w:rsidRPr="002A52AB">
        <w:rPr>
          <w:rFonts w:asciiTheme="minorEastAsia" w:eastAsiaTheme="minorEastAsia" w:hAnsiTheme="minorEastAsia"/>
          <w:szCs w:val="21"/>
        </w:rPr>
        <w:t>as follows;”</w:t>
      </w:r>
      <w:r w:rsidRPr="002A52AB">
        <w:rPr>
          <w:rFonts w:asciiTheme="minorEastAsia" w:eastAsiaTheme="minorEastAsia" w:hAnsiTheme="minorEastAsia" w:hint="eastAsia"/>
          <w:szCs w:val="21"/>
        </w:rPr>
        <w:t>又は“</w:t>
      </w:r>
      <w:r w:rsidRPr="002A52AB">
        <w:rPr>
          <w:rFonts w:asciiTheme="minorEastAsia" w:eastAsiaTheme="minorEastAsia" w:hAnsiTheme="minorEastAsia"/>
          <w:szCs w:val="21"/>
        </w:rPr>
        <w:t>as follows.”</w:t>
      </w:r>
      <w:r w:rsidRPr="002A52AB">
        <w:rPr>
          <w:rFonts w:asciiTheme="minorEastAsia" w:eastAsiaTheme="minorEastAsia" w:hAnsiTheme="minorEastAsia" w:hint="eastAsia"/>
          <w:szCs w:val="21"/>
        </w:rPr>
        <w:t>としない。</w:t>
      </w:r>
    </w:p>
    <w:p w14:paraId="7F59125C" w14:textId="77777777" w:rsidR="00DE38E8" w:rsidRPr="002A52AB" w:rsidRDefault="00DE38E8" w:rsidP="00DE38E8">
      <w:pPr>
        <w:ind w:firstLineChars="100" w:firstLine="210"/>
        <w:rPr>
          <w:rFonts w:asciiTheme="minorEastAsia" w:eastAsiaTheme="minorEastAsia" w:hAnsiTheme="minorEastAsia"/>
          <w:szCs w:val="21"/>
        </w:rPr>
      </w:pPr>
    </w:p>
    <w:p w14:paraId="17223FD9" w14:textId="38E9237C" w:rsidR="00DE38E8" w:rsidRPr="002A52AB" w:rsidRDefault="00DE38E8" w:rsidP="00DE38E8">
      <w:pPr>
        <w:widowControl/>
        <w:spacing w:line="360" w:lineRule="exact"/>
        <w:jc w:val="left"/>
        <w:rPr>
          <w:rFonts w:asciiTheme="minorEastAsia" w:eastAsiaTheme="minorEastAsia" w:hAnsiTheme="minorEastAsia"/>
          <w:b/>
          <w:szCs w:val="21"/>
        </w:rPr>
      </w:pPr>
      <w:r w:rsidRPr="002A52AB">
        <w:rPr>
          <w:rFonts w:asciiTheme="minorEastAsia" w:eastAsiaTheme="minorEastAsia" w:hAnsiTheme="minorEastAsia" w:hint="eastAsia"/>
          <w:b/>
          <w:szCs w:val="21"/>
        </w:rPr>
        <w:t>1</w:t>
      </w:r>
      <w:r w:rsidR="00513D5C">
        <w:rPr>
          <w:rFonts w:asciiTheme="minorEastAsia" w:eastAsiaTheme="minorEastAsia" w:hAnsiTheme="minorEastAsia"/>
          <w:b/>
          <w:szCs w:val="21"/>
        </w:rPr>
        <w:t>2</w:t>
      </w:r>
      <w:r w:rsidRPr="002A52AB">
        <w:rPr>
          <w:rFonts w:asciiTheme="minorEastAsia" w:eastAsiaTheme="minorEastAsia" w:hAnsiTheme="minorEastAsia" w:hint="eastAsia"/>
          <w:b/>
          <w:szCs w:val="21"/>
        </w:rPr>
        <w:t>. 等位接続詞による並置</w:t>
      </w:r>
    </w:p>
    <w:p w14:paraId="17F81504"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三つ以上のものを“</w:t>
      </w:r>
      <w:r w:rsidRPr="002A52AB">
        <w:rPr>
          <w:rFonts w:asciiTheme="minorEastAsia" w:eastAsiaTheme="minorEastAsia" w:hAnsiTheme="minorEastAsia"/>
          <w:szCs w:val="21"/>
        </w:rPr>
        <w:t>and”</w:t>
      </w:r>
      <w:r w:rsidRPr="002A52AB">
        <w:rPr>
          <w:rFonts w:asciiTheme="minorEastAsia" w:eastAsiaTheme="minorEastAsia" w:hAnsiTheme="minorEastAsia" w:hint="eastAsia"/>
          <w:szCs w:val="21"/>
        </w:rPr>
        <w:t>又は“</w:t>
      </w:r>
      <w:r w:rsidRPr="002A52AB">
        <w:rPr>
          <w:rFonts w:asciiTheme="minorEastAsia" w:eastAsiaTheme="minorEastAsia" w:hAnsiTheme="minorEastAsia"/>
          <w:szCs w:val="21"/>
        </w:rPr>
        <w:t>or”</w:t>
      </w:r>
      <w:r w:rsidRPr="002A52AB">
        <w:rPr>
          <w:rFonts w:asciiTheme="minorEastAsia" w:eastAsiaTheme="minorEastAsia" w:hAnsiTheme="minorEastAsia" w:hint="eastAsia"/>
          <w:szCs w:val="21"/>
        </w:rPr>
        <w:t>を使って列記する場合、</w:t>
      </w:r>
    </w:p>
    <w:p w14:paraId="234B023D"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w:t>
      </w:r>
      <w:r w:rsidRPr="002A52AB">
        <w:rPr>
          <w:rFonts w:asciiTheme="minorEastAsia" w:eastAsiaTheme="minorEastAsia" w:hAnsiTheme="minorEastAsia"/>
          <w:szCs w:val="21"/>
        </w:rPr>
        <w:t>A, B and C”</w:t>
      </w:r>
    </w:p>
    <w:p w14:paraId="0FA19217"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の形式で統一する。“A, B, and C”とはしない。</w:t>
      </w:r>
    </w:p>
    <w:p w14:paraId="446E2B1C" w14:textId="77777777" w:rsidR="00DE38E8" w:rsidRPr="002A52AB" w:rsidRDefault="00DE38E8" w:rsidP="00DE38E8">
      <w:pPr>
        <w:ind w:firstLineChars="100" w:firstLine="210"/>
        <w:rPr>
          <w:rFonts w:asciiTheme="minorEastAsia" w:eastAsiaTheme="minorEastAsia" w:hAnsiTheme="minorEastAsia"/>
          <w:szCs w:val="21"/>
        </w:rPr>
      </w:pPr>
    </w:p>
    <w:p w14:paraId="5178B833" w14:textId="630330AC" w:rsidR="00DE38E8" w:rsidRPr="002A52AB" w:rsidRDefault="00DE38E8" w:rsidP="00DE38E8">
      <w:pPr>
        <w:widowControl/>
        <w:spacing w:line="360" w:lineRule="exact"/>
        <w:jc w:val="left"/>
        <w:rPr>
          <w:rFonts w:asciiTheme="minorEastAsia" w:eastAsiaTheme="minorEastAsia" w:hAnsiTheme="minorEastAsia"/>
          <w:b/>
          <w:szCs w:val="21"/>
        </w:rPr>
      </w:pPr>
      <w:r w:rsidRPr="002A52AB">
        <w:rPr>
          <w:rFonts w:asciiTheme="minorEastAsia" w:eastAsiaTheme="minorEastAsia" w:hAnsiTheme="minorEastAsia" w:hint="eastAsia"/>
          <w:b/>
          <w:szCs w:val="21"/>
        </w:rPr>
        <w:t>1</w:t>
      </w:r>
      <w:r w:rsidR="00EE47FD">
        <w:rPr>
          <w:rFonts w:asciiTheme="minorEastAsia" w:eastAsiaTheme="minorEastAsia" w:hAnsiTheme="minorEastAsia"/>
          <w:b/>
          <w:szCs w:val="21"/>
        </w:rPr>
        <w:t>3</w:t>
      </w:r>
      <w:r w:rsidRPr="002A52AB">
        <w:rPr>
          <w:rFonts w:asciiTheme="minorEastAsia" w:eastAsiaTheme="minorEastAsia" w:hAnsiTheme="minorEastAsia" w:hint="eastAsia"/>
          <w:b/>
          <w:szCs w:val="21"/>
        </w:rPr>
        <w:t>. 引用符・二重引用符</w:t>
      </w:r>
    </w:p>
    <w:p w14:paraId="1F3F4D01" w14:textId="73E85EC2"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原文中で、引用符（「</w:t>
      </w:r>
      <w:r w:rsidRPr="002A52AB">
        <w:rPr>
          <w:rFonts w:asciiTheme="minorEastAsia" w:eastAsiaTheme="minorEastAsia" w:hAnsiTheme="minorEastAsia"/>
          <w:szCs w:val="21"/>
        </w:rPr>
        <w:t>...</w:t>
      </w:r>
      <w:r w:rsidRPr="002A52AB">
        <w:rPr>
          <w:rFonts w:asciiTheme="minorEastAsia" w:eastAsiaTheme="minorEastAsia" w:hAnsiTheme="minorEastAsia" w:hint="eastAsia"/>
          <w:szCs w:val="21"/>
        </w:rPr>
        <w:t>」）が使われている場合はクオート</w:t>
      </w:r>
      <w:r w:rsidRPr="002A52AB">
        <w:rPr>
          <w:rFonts w:asciiTheme="minorEastAsia" w:eastAsiaTheme="minorEastAsia" w:hAnsiTheme="minorEastAsia"/>
          <w:szCs w:val="21"/>
        </w:rPr>
        <w:t>(“...”)</w:t>
      </w:r>
      <w:r w:rsidRPr="002A52AB">
        <w:rPr>
          <w:rFonts w:asciiTheme="minorEastAsia" w:eastAsiaTheme="minorEastAsia" w:hAnsiTheme="minorEastAsia" w:hint="eastAsia"/>
          <w:szCs w:val="21"/>
        </w:rPr>
        <w:t>を使用する。</w:t>
      </w:r>
    </w:p>
    <w:p w14:paraId="5A79D5FC"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例）「社員」表　→　“Employee” table</w:t>
      </w:r>
    </w:p>
    <w:p w14:paraId="0F130E59" w14:textId="77777777" w:rsidR="00DE38E8" w:rsidRPr="002A52AB" w:rsidRDefault="00DE38E8" w:rsidP="00DE38E8">
      <w:pPr>
        <w:ind w:firstLineChars="100" w:firstLine="210"/>
        <w:rPr>
          <w:rFonts w:asciiTheme="minorEastAsia" w:eastAsiaTheme="minorEastAsia" w:hAnsiTheme="minorEastAsia"/>
          <w:szCs w:val="21"/>
        </w:rPr>
      </w:pPr>
    </w:p>
    <w:p w14:paraId="691A3217" w14:textId="34882187" w:rsidR="00DE38E8" w:rsidRPr="002A52AB" w:rsidRDefault="00DE38E8" w:rsidP="00DE38E8">
      <w:pPr>
        <w:widowControl/>
        <w:spacing w:line="360" w:lineRule="exact"/>
        <w:jc w:val="left"/>
        <w:rPr>
          <w:rFonts w:asciiTheme="minorEastAsia" w:eastAsiaTheme="minorEastAsia" w:hAnsiTheme="minorEastAsia"/>
          <w:b/>
          <w:szCs w:val="21"/>
        </w:rPr>
      </w:pPr>
      <w:r w:rsidRPr="002A52AB">
        <w:rPr>
          <w:rFonts w:asciiTheme="minorEastAsia" w:eastAsiaTheme="minorEastAsia" w:hAnsiTheme="minorEastAsia" w:hint="eastAsia"/>
          <w:b/>
          <w:szCs w:val="21"/>
        </w:rPr>
        <w:t>1</w:t>
      </w:r>
      <w:r w:rsidR="00176307">
        <w:rPr>
          <w:rFonts w:asciiTheme="minorEastAsia" w:eastAsiaTheme="minorEastAsia" w:hAnsiTheme="minorEastAsia"/>
          <w:b/>
          <w:szCs w:val="21"/>
        </w:rPr>
        <w:t>4</w:t>
      </w:r>
      <w:r w:rsidRPr="002A52AB">
        <w:rPr>
          <w:rFonts w:asciiTheme="minorEastAsia" w:eastAsiaTheme="minorEastAsia" w:hAnsiTheme="minorEastAsia" w:hint="eastAsia"/>
          <w:b/>
          <w:szCs w:val="21"/>
        </w:rPr>
        <w:t>. 頭字語と冠詞</w:t>
      </w:r>
    </w:p>
    <w:p w14:paraId="2D007A51" w14:textId="77777777" w:rsidR="00DE38E8" w:rsidRPr="002A52AB" w:rsidRDefault="00DE38E8" w:rsidP="00DE38E8">
      <w:pPr>
        <w:pStyle w:val="afb"/>
        <w:numPr>
          <w:ilvl w:val="0"/>
          <w:numId w:val="38"/>
        </w:numPr>
        <w:ind w:leftChars="0"/>
        <w:rPr>
          <w:rFonts w:asciiTheme="minorEastAsia" w:eastAsiaTheme="minorEastAsia" w:hAnsiTheme="minorEastAsia"/>
          <w:szCs w:val="21"/>
        </w:rPr>
      </w:pPr>
      <w:r w:rsidRPr="002A52AB">
        <w:rPr>
          <w:rFonts w:asciiTheme="minorEastAsia" w:eastAsiaTheme="minorEastAsia" w:hAnsiTheme="minorEastAsia" w:hint="eastAsia"/>
          <w:szCs w:val="21"/>
        </w:rPr>
        <w:t>頭字語に不定冠詞をつける場合は、原則として先頭のアルファベットの発音で決める。（F, H, L, M, S, Xなども “an” をつける。）ただし，次のように慣用的な読み方があるものについては、その読み方に従って “a” 又は “an” を選択する。</w:t>
      </w:r>
      <w:r w:rsidRPr="002A52AB">
        <w:rPr>
          <w:rFonts w:asciiTheme="minorEastAsia" w:eastAsiaTheme="minorEastAsia" w:hAnsiTheme="minorEastAsia"/>
          <w:szCs w:val="21"/>
        </w:rPr>
        <w:br/>
      </w:r>
      <w:r w:rsidRPr="002A52AB">
        <w:rPr>
          <w:rFonts w:asciiTheme="minorEastAsia" w:eastAsiaTheme="minorEastAsia" w:hAnsiTheme="minorEastAsia" w:hint="eastAsia"/>
          <w:szCs w:val="21"/>
        </w:rPr>
        <w:t>a LAN 　（ラン）</w:t>
      </w:r>
      <w:r w:rsidRPr="002A52AB">
        <w:rPr>
          <w:rFonts w:asciiTheme="minorEastAsia" w:eastAsiaTheme="minorEastAsia" w:hAnsiTheme="minorEastAsia"/>
          <w:szCs w:val="21"/>
        </w:rPr>
        <w:br/>
      </w:r>
      <w:r w:rsidRPr="002A52AB">
        <w:rPr>
          <w:rFonts w:asciiTheme="minorEastAsia" w:eastAsiaTheme="minorEastAsia" w:hAnsiTheme="minorEastAsia" w:hint="eastAsia"/>
          <w:szCs w:val="21"/>
        </w:rPr>
        <w:t>a RAID  （レイド）</w:t>
      </w:r>
    </w:p>
    <w:p w14:paraId="066146BA" w14:textId="77777777" w:rsidR="00DE38E8" w:rsidRPr="002A52AB" w:rsidRDefault="00DE38E8" w:rsidP="00DE38E8">
      <w:pPr>
        <w:pStyle w:val="afb"/>
        <w:numPr>
          <w:ilvl w:val="0"/>
          <w:numId w:val="38"/>
        </w:numPr>
        <w:ind w:leftChars="0"/>
        <w:rPr>
          <w:rFonts w:asciiTheme="minorEastAsia" w:eastAsiaTheme="minorEastAsia" w:hAnsiTheme="minorEastAsia"/>
          <w:szCs w:val="21"/>
        </w:rPr>
      </w:pPr>
      <w:r w:rsidRPr="002A52AB">
        <w:rPr>
          <w:rFonts w:asciiTheme="minorEastAsia" w:eastAsiaTheme="minorEastAsia" w:hAnsiTheme="minorEastAsia" w:hint="eastAsia"/>
          <w:szCs w:val="21"/>
        </w:rPr>
        <w:t>慣用的な読み方が不明な場合や複数の読み方がある場合などは、原則に従うものとする。例えば、</w:t>
      </w:r>
      <w:r w:rsidRPr="002A52AB">
        <w:rPr>
          <w:rFonts w:asciiTheme="minorEastAsia" w:eastAsiaTheme="minorEastAsia" w:hAnsiTheme="minorEastAsia"/>
          <w:szCs w:val="21"/>
        </w:rPr>
        <w:t>MIMD</w:t>
      </w:r>
      <w:r w:rsidRPr="002A52AB">
        <w:rPr>
          <w:rFonts w:asciiTheme="minorEastAsia" w:eastAsiaTheme="minorEastAsia" w:hAnsiTheme="minorEastAsia" w:hint="eastAsia"/>
          <w:szCs w:val="21"/>
        </w:rPr>
        <w:t>を「ミムディー」と読む人は、“</w:t>
      </w:r>
      <w:r w:rsidRPr="002A52AB">
        <w:rPr>
          <w:rFonts w:asciiTheme="minorEastAsia" w:eastAsiaTheme="minorEastAsia" w:hAnsiTheme="minorEastAsia"/>
          <w:szCs w:val="21"/>
        </w:rPr>
        <w:t>a MIMD machine”</w:t>
      </w:r>
      <w:r w:rsidRPr="002A52AB">
        <w:rPr>
          <w:rFonts w:asciiTheme="minorEastAsia" w:eastAsiaTheme="minorEastAsia" w:hAnsiTheme="minorEastAsia" w:hint="eastAsia"/>
          <w:szCs w:val="21"/>
        </w:rPr>
        <w:t>とし、「エム・アイ・エム・ディー」と読む人は、“</w:t>
      </w:r>
      <w:r w:rsidRPr="002A52AB">
        <w:rPr>
          <w:rFonts w:asciiTheme="minorEastAsia" w:eastAsiaTheme="minorEastAsia" w:hAnsiTheme="minorEastAsia"/>
          <w:szCs w:val="21"/>
        </w:rPr>
        <w:t>an MIMD machine”</w:t>
      </w:r>
      <w:r w:rsidRPr="002A52AB">
        <w:rPr>
          <w:rFonts w:asciiTheme="minorEastAsia" w:eastAsiaTheme="minorEastAsia" w:hAnsiTheme="minorEastAsia" w:hint="eastAsia"/>
          <w:szCs w:val="21"/>
        </w:rPr>
        <w:t>とするので。迷ったら後者を選択する。</w:t>
      </w:r>
    </w:p>
    <w:p w14:paraId="5CE3041E" w14:textId="77777777" w:rsidR="00DE38E8" w:rsidRPr="002A52AB" w:rsidRDefault="00DE38E8" w:rsidP="00DE38E8">
      <w:pPr>
        <w:pStyle w:val="afb"/>
        <w:ind w:leftChars="0" w:left="630"/>
        <w:rPr>
          <w:rFonts w:asciiTheme="minorEastAsia" w:eastAsiaTheme="minorEastAsia" w:hAnsiTheme="minorEastAsia"/>
          <w:szCs w:val="21"/>
        </w:rPr>
      </w:pPr>
    </w:p>
    <w:p w14:paraId="0C21D5BB" w14:textId="657B04FE" w:rsidR="00DE38E8" w:rsidRPr="002A52AB" w:rsidRDefault="00DE38E8" w:rsidP="00DE38E8">
      <w:pPr>
        <w:widowControl/>
        <w:spacing w:line="360" w:lineRule="exact"/>
        <w:jc w:val="left"/>
        <w:rPr>
          <w:rFonts w:asciiTheme="minorEastAsia" w:eastAsiaTheme="minorEastAsia" w:hAnsiTheme="minorEastAsia"/>
          <w:b/>
          <w:szCs w:val="21"/>
        </w:rPr>
      </w:pPr>
      <w:r w:rsidRPr="002A52AB">
        <w:rPr>
          <w:rFonts w:asciiTheme="minorEastAsia" w:eastAsiaTheme="minorEastAsia" w:hAnsiTheme="minorEastAsia" w:hint="eastAsia"/>
          <w:b/>
          <w:szCs w:val="21"/>
        </w:rPr>
        <w:t>1</w:t>
      </w:r>
      <w:r w:rsidR="00A60C9D">
        <w:rPr>
          <w:rFonts w:asciiTheme="minorEastAsia" w:eastAsiaTheme="minorEastAsia" w:hAnsiTheme="minorEastAsia"/>
          <w:b/>
          <w:szCs w:val="21"/>
        </w:rPr>
        <w:t>5</w:t>
      </w:r>
      <w:r w:rsidRPr="002A52AB">
        <w:rPr>
          <w:rFonts w:asciiTheme="minorEastAsia" w:eastAsiaTheme="minorEastAsia" w:hAnsiTheme="minorEastAsia" w:hint="eastAsia"/>
          <w:b/>
          <w:szCs w:val="21"/>
        </w:rPr>
        <w:t>. 頭字語とフルスペルの並べ方</w:t>
      </w:r>
    </w:p>
    <w:p w14:paraId="091130D1" w14:textId="3B7B7305"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初出時にフルスペルを先に書き、それに続く括弧内に頭字語を書く表記を原則とする。</w:t>
      </w:r>
    </w:p>
    <w:p w14:paraId="738A7925" w14:textId="09F84C21"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【例】</w:t>
      </w:r>
      <w:r w:rsidR="002F35A3">
        <w:rPr>
          <w:rFonts w:asciiTheme="minorEastAsia" w:eastAsiaTheme="minorEastAsia" w:hAnsiTheme="minorEastAsia"/>
          <w:szCs w:val="21"/>
        </w:rPr>
        <w:t>Digital Skills Standard</w:t>
      </w:r>
      <w:r w:rsidR="00F006D7">
        <w:rPr>
          <w:rFonts w:asciiTheme="minorEastAsia" w:eastAsiaTheme="minorEastAsia" w:hAnsiTheme="minorEastAsia"/>
          <w:szCs w:val="21"/>
        </w:rPr>
        <w:t xml:space="preserve"> </w:t>
      </w:r>
      <w:r w:rsidR="002F35A3">
        <w:rPr>
          <w:rFonts w:asciiTheme="minorEastAsia" w:eastAsiaTheme="minorEastAsia" w:hAnsiTheme="minorEastAsia"/>
          <w:szCs w:val="21"/>
        </w:rPr>
        <w:t>(DSS)</w:t>
      </w:r>
    </w:p>
    <w:p w14:paraId="22567BA0" w14:textId="77777777" w:rsidR="00DE38E8" w:rsidRPr="002A52AB" w:rsidRDefault="00DE38E8" w:rsidP="00DE38E8">
      <w:pPr>
        <w:ind w:firstLineChars="100" w:firstLine="210"/>
        <w:rPr>
          <w:rFonts w:asciiTheme="minorEastAsia" w:eastAsiaTheme="minorEastAsia" w:hAnsiTheme="minorEastAsia"/>
          <w:szCs w:val="21"/>
        </w:rPr>
      </w:pPr>
    </w:p>
    <w:p w14:paraId="6AD17447" w14:textId="158D4224" w:rsidR="00DE38E8" w:rsidRPr="002A52AB" w:rsidRDefault="00DE38E8" w:rsidP="00DE38E8">
      <w:pPr>
        <w:widowControl/>
        <w:spacing w:line="360" w:lineRule="exact"/>
        <w:jc w:val="left"/>
        <w:rPr>
          <w:rFonts w:asciiTheme="minorEastAsia" w:eastAsiaTheme="minorEastAsia" w:hAnsiTheme="minorEastAsia"/>
          <w:b/>
          <w:szCs w:val="21"/>
        </w:rPr>
      </w:pPr>
      <w:r w:rsidRPr="002A52AB">
        <w:rPr>
          <w:rFonts w:asciiTheme="minorEastAsia" w:eastAsiaTheme="minorEastAsia" w:hAnsiTheme="minorEastAsia"/>
          <w:b/>
          <w:szCs w:val="21"/>
        </w:rPr>
        <w:t>1</w:t>
      </w:r>
      <w:r w:rsidR="005037BA">
        <w:rPr>
          <w:rFonts w:asciiTheme="minorEastAsia" w:eastAsiaTheme="minorEastAsia" w:hAnsiTheme="minorEastAsia"/>
          <w:b/>
          <w:szCs w:val="21"/>
        </w:rPr>
        <w:t>6</w:t>
      </w:r>
      <w:r w:rsidRPr="002A52AB">
        <w:rPr>
          <w:rFonts w:asciiTheme="minorEastAsia" w:eastAsiaTheme="minorEastAsia" w:hAnsiTheme="minorEastAsia"/>
          <w:b/>
          <w:szCs w:val="21"/>
        </w:rPr>
        <w:t>. Hereinafter or henceforth?</w:t>
      </w:r>
    </w:p>
    <w:p w14:paraId="0066A8C1" w14:textId="77777777" w:rsidR="00DE38E8" w:rsidRPr="002A52AB" w:rsidRDefault="00DE38E8" w:rsidP="00DE38E8">
      <w:pPr>
        <w:pStyle w:val="afb"/>
        <w:numPr>
          <w:ilvl w:val="0"/>
          <w:numId w:val="38"/>
        </w:numPr>
        <w:ind w:leftChars="0"/>
        <w:rPr>
          <w:rFonts w:asciiTheme="minorEastAsia" w:eastAsiaTheme="minorEastAsia" w:hAnsiTheme="minorEastAsia"/>
          <w:szCs w:val="21"/>
        </w:rPr>
      </w:pPr>
      <w:r w:rsidRPr="002A52AB">
        <w:rPr>
          <w:rFonts w:asciiTheme="minorEastAsia" w:eastAsiaTheme="minorEastAsia" w:hAnsiTheme="minorEastAsia" w:hint="eastAsia"/>
          <w:szCs w:val="21"/>
        </w:rPr>
        <w:t>初出時にフルスペルと頭字語などの省略形を併記し、「以下（省略形）と表記する」などとなっている場合の「以下」は、henceforthではなく、hereinafterを使う。</w:t>
      </w:r>
    </w:p>
    <w:p w14:paraId="7D64A962" w14:textId="77777777" w:rsidR="00DE38E8" w:rsidRPr="002A52AB" w:rsidRDefault="00DE38E8" w:rsidP="00DE38E8">
      <w:pPr>
        <w:pStyle w:val="afb"/>
        <w:numPr>
          <w:ilvl w:val="0"/>
          <w:numId w:val="38"/>
        </w:numPr>
        <w:ind w:leftChars="0"/>
        <w:rPr>
          <w:rFonts w:asciiTheme="minorEastAsia" w:eastAsiaTheme="minorEastAsia" w:hAnsiTheme="minorEastAsia"/>
          <w:szCs w:val="21"/>
        </w:rPr>
      </w:pPr>
      <w:r w:rsidRPr="002A52AB">
        <w:rPr>
          <w:rFonts w:asciiTheme="minorEastAsia" w:eastAsiaTheme="minorEastAsia" w:hAnsiTheme="minorEastAsia" w:hint="eastAsia"/>
          <w:szCs w:val="21"/>
        </w:rPr>
        <w:t>英語で一般に認知されている短い表現がある場合には、最初からそれを使う。</w:t>
      </w:r>
      <w:r w:rsidRPr="002A52AB">
        <w:rPr>
          <w:rFonts w:asciiTheme="minorEastAsia" w:eastAsiaTheme="minorEastAsia" w:hAnsiTheme="minorEastAsia"/>
          <w:szCs w:val="21"/>
        </w:rPr>
        <w:br/>
      </w:r>
      <w:r w:rsidRPr="002A52AB">
        <w:rPr>
          <w:rFonts w:asciiTheme="minorEastAsia" w:eastAsiaTheme="minorEastAsia" w:hAnsiTheme="minorEastAsia" w:hint="eastAsia"/>
          <w:szCs w:val="21"/>
        </w:rPr>
        <w:t>例）電子メール（以下、メール） → electronic mail (hereinafter, mail)とするより、</w:t>
      </w:r>
      <w:r w:rsidRPr="002A52AB">
        <w:rPr>
          <w:rFonts w:asciiTheme="minorEastAsia" w:eastAsiaTheme="minorEastAsia" w:hAnsiTheme="minorEastAsia"/>
          <w:szCs w:val="21"/>
        </w:rPr>
        <w:br/>
      </w:r>
      <w:r w:rsidRPr="002A52AB">
        <w:rPr>
          <w:rFonts w:asciiTheme="minorEastAsia" w:eastAsiaTheme="minorEastAsia" w:hAnsiTheme="minorEastAsia" w:hint="eastAsia"/>
          <w:szCs w:val="21"/>
        </w:rPr>
        <w:t xml:space="preserve">　　一般に通じるe-mailを最初から使う。</w:t>
      </w:r>
    </w:p>
    <w:p w14:paraId="19C31A6D" w14:textId="77777777" w:rsidR="00DE38E8" w:rsidRPr="002A52AB" w:rsidRDefault="00DE38E8" w:rsidP="00DE38E8">
      <w:pPr>
        <w:pStyle w:val="afb"/>
        <w:ind w:leftChars="0" w:left="630"/>
        <w:rPr>
          <w:rFonts w:asciiTheme="minorEastAsia" w:eastAsiaTheme="minorEastAsia" w:hAnsiTheme="minorEastAsia"/>
          <w:szCs w:val="21"/>
        </w:rPr>
      </w:pPr>
    </w:p>
    <w:p w14:paraId="6CD99931" w14:textId="672F22BC" w:rsidR="00DE38E8" w:rsidRPr="002A52AB" w:rsidRDefault="00DE38E8" w:rsidP="00DE38E8">
      <w:pPr>
        <w:widowControl/>
        <w:spacing w:line="360" w:lineRule="exact"/>
        <w:jc w:val="left"/>
        <w:rPr>
          <w:rFonts w:asciiTheme="minorEastAsia" w:eastAsiaTheme="minorEastAsia" w:hAnsiTheme="minorEastAsia"/>
          <w:b/>
          <w:szCs w:val="21"/>
        </w:rPr>
      </w:pPr>
      <w:r w:rsidRPr="002A52AB">
        <w:rPr>
          <w:rFonts w:asciiTheme="minorEastAsia" w:eastAsiaTheme="minorEastAsia" w:hAnsiTheme="minorEastAsia" w:hint="eastAsia"/>
          <w:b/>
          <w:szCs w:val="21"/>
        </w:rPr>
        <w:t>1</w:t>
      </w:r>
      <w:r w:rsidR="004662C5">
        <w:rPr>
          <w:rFonts w:asciiTheme="minorEastAsia" w:eastAsiaTheme="minorEastAsia" w:hAnsiTheme="minorEastAsia"/>
          <w:b/>
          <w:szCs w:val="21"/>
        </w:rPr>
        <w:t>7</w:t>
      </w:r>
      <w:r w:rsidRPr="002A52AB">
        <w:rPr>
          <w:rFonts w:asciiTheme="minorEastAsia" w:eastAsiaTheme="minorEastAsia" w:hAnsiTheme="minorEastAsia" w:hint="eastAsia"/>
          <w:b/>
          <w:szCs w:val="21"/>
        </w:rPr>
        <w:t>. 分詞の形容詞的用法を用いる場合の工夫</w:t>
      </w:r>
    </w:p>
    <w:p w14:paraId="72D6E595"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現在分詞または過去分詞を含む句を修飾的に利用する場合は、被修飾語句をより明確にするため、前に適切な前置詞を添えた形で使うことを原則とする。特に修飾句の直前に名詞がある場合、被修飾語句がわかりにくくなるので注意する。</w:t>
      </w:r>
    </w:p>
    <w:p w14:paraId="39327DD7" w14:textId="77777777" w:rsidR="00DE38E8" w:rsidRPr="002A52AB" w:rsidRDefault="00DE38E8" w:rsidP="00DE38E8">
      <w:pPr>
        <w:ind w:firstLineChars="100" w:firstLine="210"/>
        <w:rPr>
          <w:rFonts w:asciiTheme="minorEastAsia" w:eastAsiaTheme="minorEastAsia" w:hAnsiTheme="minorEastAsia"/>
          <w:szCs w:val="21"/>
        </w:rPr>
      </w:pPr>
    </w:p>
    <w:p w14:paraId="61126C8E"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【例１】×”using”　　○”by using”</w:t>
      </w:r>
    </w:p>
    <w:p w14:paraId="1ADB806B"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《前に前置詞が添えられていない場合》</w:t>
      </w:r>
    </w:p>
    <w:p w14:paraId="71DA53DF"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szCs w:val="21"/>
        </w:rPr>
        <w:t xml:space="preserve">Sender A encrypts plaintext </w:t>
      </w:r>
      <w:r w:rsidRPr="002A52AB">
        <w:rPr>
          <w:rFonts w:asciiTheme="minorEastAsia" w:eastAsiaTheme="minorEastAsia" w:hAnsiTheme="minorEastAsia"/>
          <w:b/>
          <w:bCs/>
          <w:szCs w:val="21"/>
          <w:u w:val="single"/>
        </w:rPr>
        <w:t xml:space="preserve">using </w:t>
      </w:r>
      <w:r w:rsidRPr="002A52AB">
        <w:rPr>
          <w:rFonts w:asciiTheme="minorEastAsia" w:eastAsiaTheme="minorEastAsia" w:hAnsiTheme="minorEastAsia"/>
          <w:szCs w:val="21"/>
        </w:rPr>
        <w:t>a common key.</w:t>
      </w:r>
    </w:p>
    <w:p w14:paraId="5FD08B65" w14:textId="77777777" w:rsidR="00DE38E8" w:rsidRPr="002A52AB" w:rsidRDefault="00DE38E8" w:rsidP="00DE38E8">
      <w:pPr>
        <w:ind w:firstLineChars="100" w:firstLine="210"/>
        <w:rPr>
          <w:rFonts w:asciiTheme="minorEastAsia" w:eastAsiaTheme="minorEastAsia" w:hAnsiTheme="minorEastAsia"/>
          <w:szCs w:val="21"/>
        </w:rPr>
      </w:pPr>
    </w:p>
    <w:p w14:paraId="5E80856B"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《前に前置詞が添えられている場合》</w:t>
      </w:r>
    </w:p>
    <w:p w14:paraId="038B5103"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szCs w:val="21"/>
        </w:rPr>
        <w:t xml:space="preserve">Sender A encrypts plaintext </w:t>
      </w:r>
      <w:r w:rsidRPr="002A52AB">
        <w:rPr>
          <w:rFonts w:asciiTheme="minorEastAsia" w:eastAsiaTheme="minorEastAsia" w:hAnsiTheme="minorEastAsia"/>
          <w:b/>
          <w:bCs/>
          <w:szCs w:val="21"/>
          <w:u w:val="single"/>
        </w:rPr>
        <w:t xml:space="preserve">by using </w:t>
      </w:r>
      <w:r w:rsidRPr="002A52AB">
        <w:rPr>
          <w:rFonts w:asciiTheme="minorEastAsia" w:eastAsiaTheme="minorEastAsia" w:hAnsiTheme="minorEastAsia"/>
          <w:szCs w:val="21"/>
        </w:rPr>
        <w:t>a common key.</w:t>
      </w:r>
    </w:p>
    <w:p w14:paraId="12AF8C3A" w14:textId="77777777" w:rsidR="00DE38E8" w:rsidRPr="002A52AB" w:rsidRDefault="00DE38E8" w:rsidP="00DE38E8">
      <w:pPr>
        <w:ind w:firstLineChars="100" w:firstLine="210"/>
        <w:rPr>
          <w:rFonts w:asciiTheme="minorEastAsia" w:eastAsiaTheme="minorEastAsia" w:hAnsiTheme="minorEastAsia"/>
          <w:szCs w:val="21"/>
        </w:rPr>
      </w:pPr>
    </w:p>
    <w:p w14:paraId="73A34005"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【例２】×”based on”　　○”on the basis of”</w:t>
      </w:r>
    </w:p>
    <w:p w14:paraId="58DBED6F"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《前に前置詞が添えられていない場合》</w:t>
      </w:r>
    </w:p>
    <w:p w14:paraId="0830B1A4"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szCs w:val="21"/>
        </w:rPr>
        <w:t xml:space="preserve">Identify risks </w:t>
      </w:r>
      <w:r w:rsidRPr="002A52AB">
        <w:rPr>
          <w:rFonts w:asciiTheme="minorEastAsia" w:eastAsiaTheme="minorEastAsia" w:hAnsiTheme="minorEastAsia"/>
          <w:b/>
          <w:bCs/>
          <w:szCs w:val="21"/>
          <w:u w:val="single"/>
        </w:rPr>
        <w:t>based on</w:t>
      </w:r>
      <w:r w:rsidRPr="002A52AB">
        <w:rPr>
          <w:rFonts w:asciiTheme="minorEastAsia" w:eastAsiaTheme="minorEastAsia" w:hAnsiTheme="minorEastAsia"/>
          <w:szCs w:val="21"/>
        </w:rPr>
        <w:t xml:space="preserve"> threats to information assets.</w:t>
      </w:r>
    </w:p>
    <w:p w14:paraId="4F1B8CC9" w14:textId="77777777" w:rsidR="00DE38E8" w:rsidRPr="002A52AB" w:rsidRDefault="00DE38E8" w:rsidP="00DE38E8">
      <w:pPr>
        <w:ind w:firstLineChars="100" w:firstLine="210"/>
        <w:rPr>
          <w:rFonts w:asciiTheme="minorEastAsia" w:eastAsiaTheme="minorEastAsia" w:hAnsiTheme="minorEastAsia"/>
          <w:szCs w:val="21"/>
        </w:rPr>
      </w:pPr>
    </w:p>
    <w:p w14:paraId="6EF4DB4D"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《前に前置詞が添えられている場合》</w:t>
      </w:r>
    </w:p>
    <w:p w14:paraId="428E0279"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szCs w:val="21"/>
        </w:rPr>
        <w:t>Identify risks</w:t>
      </w:r>
      <w:r w:rsidRPr="002A52AB">
        <w:rPr>
          <w:rFonts w:asciiTheme="minorEastAsia" w:eastAsiaTheme="minorEastAsia" w:hAnsiTheme="minorEastAsia"/>
          <w:b/>
          <w:bCs/>
          <w:szCs w:val="21"/>
          <w:u w:val="single"/>
        </w:rPr>
        <w:t xml:space="preserve"> on the basis of</w:t>
      </w:r>
      <w:r w:rsidRPr="002A52AB">
        <w:rPr>
          <w:rFonts w:asciiTheme="minorEastAsia" w:eastAsiaTheme="minorEastAsia" w:hAnsiTheme="minorEastAsia"/>
          <w:szCs w:val="21"/>
        </w:rPr>
        <w:t xml:space="preserve"> threats to information assets.</w:t>
      </w:r>
    </w:p>
    <w:p w14:paraId="5D01AC34" w14:textId="77777777" w:rsidR="00DE38E8" w:rsidRPr="002A52AB" w:rsidRDefault="00DE38E8" w:rsidP="00DE38E8">
      <w:pPr>
        <w:ind w:firstLineChars="100" w:firstLine="210"/>
        <w:rPr>
          <w:rFonts w:asciiTheme="minorEastAsia" w:eastAsiaTheme="minorEastAsia" w:hAnsiTheme="minorEastAsia"/>
          <w:szCs w:val="21"/>
        </w:rPr>
      </w:pPr>
    </w:p>
    <w:p w14:paraId="24383556"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lastRenderedPageBreak/>
        <w:t>上の【例２】の下の例は、厳密に言えば、修飾句の中に動詞が用いられている形ではないが、【例１】【例２】いずれも、修飾句の一番前に前置詞が置かれることで、その句が直前の名詞を修飾するのではなく、動詞を修飾することを、より分かりやすく表現することができる。</w:t>
      </w:r>
    </w:p>
    <w:p w14:paraId="1B62F40B" w14:textId="77777777" w:rsidR="00DE38E8" w:rsidRPr="002A52AB" w:rsidRDefault="00DE38E8" w:rsidP="00DE38E8">
      <w:pPr>
        <w:ind w:firstLineChars="100" w:firstLine="210"/>
        <w:rPr>
          <w:rFonts w:asciiTheme="minorEastAsia" w:eastAsiaTheme="minorEastAsia" w:hAnsiTheme="minorEastAsia"/>
          <w:szCs w:val="21"/>
        </w:rPr>
      </w:pPr>
    </w:p>
    <w:p w14:paraId="3E390EA1"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【例１：解説】</w:t>
      </w:r>
    </w:p>
    <w:p w14:paraId="2DF31F04"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《前に前置詞が添えられていない場合》</w:t>
      </w:r>
    </w:p>
    <w:p w14:paraId="62F99ED6"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noProof/>
          <w:szCs w:val="21"/>
        </w:rPr>
        <mc:AlternateContent>
          <mc:Choice Requires="wpg">
            <w:drawing>
              <wp:anchor distT="0" distB="0" distL="114300" distR="114300" simplePos="0" relativeHeight="251660800" behindDoc="0" locked="0" layoutInCell="1" allowOverlap="1" wp14:anchorId="3070A6DD" wp14:editId="6CBE350A">
                <wp:simplePos x="0" y="0"/>
                <wp:positionH relativeFrom="column">
                  <wp:posOffset>1547495</wp:posOffset>
                </wp:positionH>
                <wp:positionV relativeFrom="paragraph">
                  <wp:posOffset>178435</wp:posOffset>
                </wp:positionV>
                <wp:extent cx="442595" cy="123825"/>
                <wp:effectExtent l="57150" t="38100" r="33655" b="28575"/>
                <wp:wrapNone/>
                <wp:docPr id="27"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595" cy="123825"/>
                          <a:chOff x="3791" y="8271"/>
                          <a:chExt cx="697" cy="195"/>
                        </a:xfrm>
                      </wpg:grpSpPr>
                      <wps:wsp>
                        <wps:cNvPr id="28" name="AutoShape 131"/>
                        <wps:cNvCnPr>
                          <a:cxnSpLocks noChangeShapeType="1"/>
                        </wps:cNvCnPr>
                        <wps:spPr bwMode="auto">
                          <a:xfrm>
                            <a:off x="3791" y="8465"/>
                            <a:ext cx="69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32"/>
                        <wps:cNvCnPr>
                          <a:cxnSpLocks noChangeShapeType="1"/>
                        </wps:cNvCnPr>
                        <wps:spPr bwMode="auto">
                          <a:xfrm flipV="1">
                            <a:off x="3791" y="8271"/>
                            <a:ext cx="0" cy="194"/>
                          </a:xfrm>
                          <a:prstGeom prst="straightConnector1">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30" name="AutoShape 133"/>
                        <wps:cNvCnPr>
                          <a:cxnSpLocks noChangeShapeType="1"/>
                        </wps:cNvCnPr>
                        <wps:spPr bwMode="auto">
                          <a:xfrm flipV="1">
                            <a:off x="4488" y="8271"/>
                            <a:ext cx="0" cy="180"/>
                          </a:xfrm>
                          <a:prstGeom prst="straightConnector1">
                            <a:avLst/>
                          </a:prstGeom>
                          <a:noFill/>
                          <a:ln w="9525">
                            <a:solidFill>
                              <a:srgbClr val="000000"/>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B162D0" id="Group 134" o:spid="_x0000_s1026" style="position:absolute;left:0;text-align:left;margin-left:121.85pt;margin-top:14.05pt;width:34.85pt;height:9.75pt;z-index:251660800" coordorigin="3791,8271" coordsize="69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">
                <v:shapetype id="_x0000_t32" coordsize="21600,21600" o:spt="32" o:oned="t" path="m,l21600,21600e" filled="f">
                  <v:path arrowok="t" fillok="f" o:connecttype="none"/>
                  <o:lock v:ext="edit" shapetype="t"/>
                </v:shapetype>
                <v:shape id="AutoShape 131" o:spid="_x0000_s1027" type="#_x0000_t32" style="position:absolute;left:3791;top:8465;width:6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132" o:spid="_x0000_s1028" type="#_x0000_t32" style="position:absolute;left:3791;top:8271;width:0;height: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">
                  <v:stroke endarrow="block" endarrowlength="short"/>
                </v:shape>
                <v:shape id="AutoShape 133" o:spid="_x0000_s1029" type="#_x0000_t32" style="position:absolute;left:4488;top:8271;width:0;height: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">
                  <v:stroke endarrowlength="short"/>
                </v:shape>
              </v:group>
            </w:pict>
          </mc:Fallback>
        </mc:AlternateContent>
      </w:r>
      <w:r w:rsidRPr="002A52AB">
        <w:rPr>
          <w:rFonts w:asciiTheme="minorEastAsia" w:eastAsiaTheme="minorEastAsia" w:hAnsiTheme="minorEastAsia"/>
          <w:szCs w:val="21"/>
        </w:rPr>
        <w:t>Sender A encrypts plaintext</w:t>
      </w:r>
      <w:r w:rsidRPr="002A52AB">
        <w:rPr>
          <w:rFonts w:asciiTheme="minorEastAsia" w:eastAsiaTheme="minorEastAsia" w:hAnsiTheme="minorEastAsia"/>
          <w:b/>
          <w:bCs/>
          <w:szCs w:val="21"/>
          <w:u w:val="single"/>
        </w:rPr>
        <w:t xml:space="preserve"> using</w:t>
      </w:r>
      <w:r w:rsidRPr="002A52AB">
        <w:rPr>
          <w:rFonts w:asciiTheme="minorEastAsia" w:eastAsiaTheme="minorEastAsia" w:hAnsiTheme="minorEastAsia"/>
          <w:szCs w:val="21"/>
        </w:rPr>
        <w:t xml:space="preserve"> a common key.</w:t>
      </w:r>
    </w:p>
    <w:p w14:paraId="1D4F7566" w14:textId="77777777" w:rsidR="00DE38E8" w:rsidRPr="002A52AB" w:rsidRDefault="00DE38E8" w:rsidP="00DE38E8">
      <w:pPr>
        <w:ind w:leftChars="1620" w:left="3402"/>
        <w:rPr>
          <w:rFonts w:asciiTheme="minorEastAsia" w:eastAsiaTheme="minorEastAsia" w:hAnsiTheme="minorEastAsia"/>
          <w:szCs w:val="21"/>
        </w:rPr>
      </w:pPr>
      <w:r w:rsidRPr="002A52AB">
        <w:rPr>
          <w:rFonts w:asciiTheme="minorEastAsia" w:eastAsiaTheme="minorEastAsia" w:hAnsiTheme="minorEastAsia" w:hint="eastAsia"/>
          <w:szCs w:val="21"/>
        </w:rPr>
        <w:t>using以下が直前の名詞を修飾しているように見えやすい。直前の名詞を修飾することも文法的には可能だが、そうすると技術的内容としては不正確。</w:t>
      </w:r>
    </w:p>
    <w:p w14:paraId="0C5794FD"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《前に前置詞が添えられている場合》</w:t>
      </w:r>
    </w:p>
    <w:p w14:paraId="16FB539A"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noProof/>
          <w:szCs w:val="21"/>
        </w:rPr>
        <mc:AlternateContent>
          <mc:Choice Requires="wpg">
            <w:drawing>
              <wp:anchor distT="0" distB="0" distL="114300" distR="114300" simplePos="0" relativeHeight="251661824" behindDoc="0" locked="0" layoutInCell="1" allowOverlap="1" wp14:anchorId="5805A8C8" wp14:editId="6C28ED13">
                <wp:simplePos x="0" y="0"/>
                <wp:positionH relativeFrom="column">
                  <wp:posOffset>784860</wp:posOffset>
                </wp:positionH>
                <wp:positionV relativeFrom="paragraph">
                  <wp:posOffset>155575</wp:posOffset>
                </wp:positionV>
                <wp:extent cx="1356995" cy="105410"/>
                <wp:effectExtent l="57150" t="38100" r="33655" b="46990"/>
                <wp:wrapNone/>
                <wp:docPr id="2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995" cy="105410"/>
                          <a:chOff x="3791" y="8271"/>
                          <a:chExt cx="697" cy="195"/>
                        </a:xfrm>
                      </wpg:grpSpPr>
                      <wps:wsp>
                        <wps:cNvPr id="24" name="AutoShape 136"/>
                        <wps:cNvCnPr>
                          <a:cxnSpLocks noChangeShapeType="1"/>
                        </wps:cNvCnPr>
                        <wps:spPr bwMode="auto">
                          <a:xfrm>
                            <a:off x="3791" y="8465"/>
                            <a:ext cx="69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37"/>
                        <wps:cNvCnPr>
                          <a:cxnSpLocks noChangeShapeType="1"/>
                        </wps:cNvCnPr>
                        <wps:spPr bwMode="auto">
                          <a:xfrm flipV="1">
                            <a:off x="3791" y="8271"/>
                            <a:ext cx="0" cy="194"/>
                          </a:xfrm>
                          <a:prstGeom prst="straightConnector1">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26" name="AutoShape 138"/>
                        <wps:cNvCnPr>
                          <a:cxnSpLocks noChangeShapeType="1"/>
                        </wps:cNvCnPr>
                        <wps:spPr bwMode="auto">
                          <a:xfrm flipV="1">
                            <a:off x="4488" y="8271"/>
                            <a:ext cx="0" cy="180"/>
                          </a:xfrm>
                          <a:prstGeom prst="straightConnector1">
                            <a:avLst/>
                          </a:prstGeom>
                          <a:noFill/>
                          <a:ln w="9525">
                            <a:solidFill>
                              <a:srgbClr val="000000"/>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C2E41D" id="Group 135" o:spid="_x0000_s1026" style="position:absolute;left:0;text-align:left;margin-left:61.8pt;margin-top:12.25pt;width:106.85pt;height:8.3pt;z-index:251661824" coordorigin="3791,8271" coordsize="69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">
                <v:shape id="AutoShape 136" o:spid="_x0000_s1027" type="#_x0000_t32" style="position:absolute;left:3791;top:8465;width:6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137" o:spid="_x0000_s1028" type="#_x0000_t32" style="position:absolute;left:3791;top:8271;width:0;height: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">
                  <v:stroke endarrow="block" endarrowlength="short"/>
                </v:shape>
                <v:shape id="AutoShape 138" o:spid="_x0000_s1029" type="#_x0000_t32" style="position:absolute;left:4488;top:8271;width:0;height: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">
                  <v:stroke endarrowlength="short"/>
                </v:shape>
              </v:group>
            </w:pict>
          </mc:Fallback>
        </mc:AlternateContent>
      </w:r>
      <w:r w:rsidRPr="002A52AB">
        <w:rPr>
          <w:rFonts w:asciiTheme="minorEastAsia" w:eastAsiaTheme="minorEastAsia" w:hAnsiTheme="minorEastAsia"/>
          <w:szCs w:val="21"/>
        </w:rPr>
        <w:t xml:space="preserve">Sender A encrypts plaintext </w:t>
      </w:r>
      <w:r w:rsidRPr="002A52AB">
        <w:rPr>
          <w:rFonts w:asciiTheme="minorEastAsia" w:eastAsiaTheme="minorEastAsia" w:hAnsiTheme="minorEastAsia"/>
          <w:b/>
          <w:bCs/>
          <w:szCs w:val="21"/>
          <w:u w:val="single"/>
        </w:rPr>
        <w:t>by using</w:t>
      </w:r>
      <w:r w:rsidRPr="002A52AB">
        <w:rPr>
          <w:rFonts w:asciiTheme="minorEastAsia" w:eastAsiaTheme="minorEastAsia" w:hAnsiTheme="minorEastAsia"/>
          <w:szCs w:val="21"/>
        </w:rPr>
        <w:t xml:space="preserve"> a common key.</w:t>
      </w:r>
    </w:p>
    <w:p w14:paraId="42C2FC6F" w14:textId="77777777" w:rsidR="00DE38E8" w:rsidRPr="002A52AB" w:rsidRDefault="00DE38E8" w:rsidP="00DE38E8">
      <w:pPr>
        <w:ind w:leftChars="1619" w:left="3400" w:firstLine="1"/>
        <w:rPr>
          <w:rFonts w:asciiTheme="minorEastAsia" w:eastAsiaTheme="minorEastAsia" w:hAnsiTheme="minorEastAsia"/>
          <w:szCs w:val="21"/>
        </w:rPr>
      </w:pPr>
      <w:r w:rsidRPr="002A52AB">
        <w:rPr>
          <w:rFonts w:asciiTheme="minorEastAsia" w:eastAsiaTheme="minorEastAsia" w:hAnsiTheme="minorEastAsia" w:hint="eastAsia"/>
          <w:szCs w:val="21"/>
        </w:rPr>
        <w:t>byがあると、直前の名詞を修飾しているようには見えにくい。</w:t>
      </w:r>
    </w:p>
    <w:p w14:paraId="4D5AFEB9" w14:textId="77777777" w:rsidR="00DE38E8" w:rsidRPr="002A52AB" w:rsidRDefault="00DE38E8" w:rsidP="00DE38E8">
      <w:pPr>
        <w:ind w:firstLineChars="100" w:firstLine="210"/>
        <w:rPr>
          <w:rFonts w:asciiTheme="minorEastAsia" w:eastAsiaTheme="minorEastAsia" w:hAnsiTheme="minorEastAsia"/>
          <w:szCs w:val="21"/>
        </w:rPr>
      </w:pPr>
    </w:p>
    <w:p w14:paraId="36EAD53A"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【例２：解説】</w:t>
      </w:r>
    </w:p>
    <w:p w14:paraId="6A02D9A0"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《前に前置詞が添えられていない場合》</w:t>
      </w:r>
    </w:p>
    <w:p w14:paraId="0A63BAE0"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noProof/>
          <w:szCs w:val="21"/>
        </w:rPr>
        <mc:AlternateContent>
          <mc:Choice Requires="wpg">
            <w:drawing>
              <wp:anchor distT="0" distB="0" distL="114300" distR="114300" simplePos="0" relativeHeight="251662848" behindDoc="0" locked="0" layoutInCell="1" allowOverlap="1" wp14:anchorId="791BEBBC" wp14:editId="3F2F72A0">
                <wp:simplePos x="0" y="0"/>
                <wp:positionH relativeFrom="column">
                  <wp:posOffset>732790</wp:posOffset>
                </wp:positionH>
                <wp:positionV relativeFrom="paragraph">
                  <wp:posOffset>151765</wp:posOffset>
                </wp:positionV>
                <wp:extent cx="442595" cy="123825"/>
                <wp:effectExtent l="0" t="0" r="0" b="0"/>
                <wp:wrapNone/>
                <wp:docPr id="1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595" cy="123825"/>
                          <a:chOff x="3791" y="8271"/>
                          <a:chExt cx="697" cy="195"/>
                        </a:xfrm>
                      </wpg:grpSpPr>
                      <wps:wsp>
                        <wps:cNvPr id="20" name="AutoShape 140"/>
                        <wps:cNvCnPr>
                          <a:cxnSpLocks noChangeShapeType="1"/>
                        </wps:cNvCnPr>
                        <wps:spPr bwMode="auto">
                          <a:xfrm>
                            <a:off x="3791" y="8465"/>
                            <a:ext cx="69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41"/>
                        <wps:cNvCnPr>
                          <a:cxnSpLocks noChangeShapeType="1"/>
                        </wps:cNvCnPr>
                        <wps:spPr bwMode="auto">
                          <a:xfrm flipV="1">
                            <a:off x="3791" y="8271"/>
                            <a:ext cx="0" cy="194"/>
                          </a:xfrm>
                          <a:prstGeom prst="straightConnector1">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22" name="AutoShape 142"/>
                        <wps:cNvCnPr>
                          <a:cxnSpLocks noChangeShapeType="1"/>
                        </wps:cNvCnPr>
                        <wps:spPr bwMode="auto">
                          <a:xfrm flipV="1">
                            <a:off x="4488" y="8271"/>
                            <a:ext cx="0" cy="180"/>
                          </a:xfrm>
                          <a:prstGeom prst="straightConnector1">
                            <a:avLst/>
                          </a:prstGeom>
                          <a:noFill/>
                          <a:ln w="9525">
                            <a:solidFill>
                              <a:srgbClr val="000000"/>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BABDF2" id="Group 139" o:spid="_x0000_s1026" style="position:absolute;left:0;text-align:left;margin-left:57.7pt;margin-top:11.95pt;width:34.85pt;height:9.75pt;z-index:251662848" coordorigin="3791,8271" coordsize="69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">
                <v:shape id="AutoShape 140" o:spid="_x0000_s1027" type="#_x0000_t32" style="position:absolute;left:3791;top:8465;width:6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141" o:spid="_x0000_s1028" type="#_x0000_t32" style="position:absolute;left:3791;top:8271;width:0;height: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">
                  <v:stroke endarrow="block" endarrowlength="short"/>
                </v:shape>
                <v:shape id="AutoShape 142" o:spid="_x0000_s1029" type="#_x0000_t32" style="position:absolute;left:4488;top:8271;width:0;height: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">
                  <v:stroke endarrowlength="short"/>
                </v:shape>
              </v:group>
            </w:pict>
          </mc:Fallback>
        </mc:AlternateContent>
      </w:r>
      <w:r w:rsidRPr="002A52AB">
        <w:rPr>
          <w:rFonts w:asciiTheme="minorEastAsia" w:eastAsiaTheme="minorEastAsia" w:hAnsiTheme="minorEastAsia"/>
          <w:szCs w:val="21"/>
        </w:rPr>
        <w:t>Identify risks</w:t>
      </w:r>
      <w:r w:rsidRPr="002A52AB">
        <w:rPr>
          <w:rFonts w:asciiTheme="minorEastAsia" w:eastAsiaTheme="minorEastAsia" w:hAnsiTheme="minorEastAsia"/>
          <w:b/>
          <w:bCs/>
          <w:szCs w:val="21"/>
          <w:u w:val="single"/>
        </w:rPr>
        <w:t xml:space="preserve"> based on</w:t>
      </w:r>
      <w:r w:rsidRPr="002A52AB">
        <w:rPr>
          <w:rFonts w:asciiTheme="minorEastAsia" w:eastAsiaTheme="minorEastAsia" w:hAnsiTheme="minorEastAsia"/>
          <w:szCs w:val="21"/>
        </w:rPr>
        <w:t xml:space="preserve"> threats to information assets.</w:t>
      </w:r>
    </w:p>
    <w:p w14:paraId="2F04DE7F" w14:textId="77777777" w:rsidR="00DE38E8" w:rsidRPr="002A52AB" w:rsidRDefault="00DE38E8" w:rsidP="00DE38E8">
      <w:pPr>
        <w:ind w:leftChars="1620" w:left="3403" w:hanging="1"/>
        <w:rPr>
          <w:rFonts w:asciiTheme="minorEastAsia" w:eastAsiaTheme="minorEastAsia" w:hAnsiTheme="minorEastAsia"/>
          <w:szCs w:val="21"/>
        </w:rPr>
      </w:pPr>
      <w:r w:rsidRPr="002A52AB">
        <w:rPr>
          <w:rFonts w:asciiTheme="minorEastAsia" w:eastAsiaTheme="minorEastAsia" w:hAnsiTheme="minorEastAsia" w:hint="eastAsia"/>
          <w:szCs w:val="21"/>
        </w:rPr>
        <w:t>based on以下が、直前の名詞を修飾しているように見えやすい。直前の名詞を修飾することも文法的には可能だが、そうすると技術的内容としては不正確。</w:t>
      </w:r>
    </w:p>
    <w:p w14:paraId="68D86DAC"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《前に前置詞が添えられている場合》</w:t>
      </w:r>
    </w:p>
    <w:p w14:paraId="51F460E2"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noProof/>
          <w:szCs w:val="21"/>
        </w:rPr>
        <mc:AlternateContent>
          <mc:Choice Requires="wpg">
            <w:drawing>
              <wp:anchor distT="0" distB="0" distL="114300" distR="114300" simplePos="0" relativeHeight="251663872" behindDoc="0" locked="0" layoutInCell="1" allowOverlap="1" wp14:anchorId="1A4D2A30" wp14:editId="1D58208C">
                <wp:simplePos x="0" y="0"/>
                <wp:positionH relativeFrom="column">
                  <wp:posOffset>441960</wp:posOffset>
                </wp:positionH>
                <wp:positionV relativeFrom="paragraph">
                  <wp:posOffset>194310</wp:posOffset>
                </wp:positionV>
                <wp:extent cx="1129030" cy="186690"/>
                <wp:effectExtent l="57150" t="38100" r="33020" b="41910"/>
                <wp:wrapNone/>
                <wp:docPr id="1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9030" cy="186690"/>
                          <a:chOff x="3791" y="8271"/>
                          <a:chExt cx="697" cy="195"/>
                        </a:xfrm>
                      </wpg:grpSpPr>
                      <wps:wsp>
                        <wps:cNvPr id="16" name="AutoShape 156"/>
                        <wps:cNvCnPr>
                          <a:cxnSpLocks noChangeShapeType="1"/>
                        </wps:cNvCnPr>
                        <wps:spPr bwMode="auto">
                          <a:xfrm>
                            <a:off x="3791" y="8465"/>
                            <a:ext cx="69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57"/>
                        <wps:cNvCnPr>
                          <a:cxnSpLocks noChangeShapeType="1"/>
                        </wps:cNvCnPr>
                        <wps:spPr bwMode="auto">
                          <a:xfrm flipV="1">
                            <a:off x="3791" y="8271"/>
                            <a:ext cx="0" cy="194"/>
                          </a:xfrm>
                          <a:prstGeom prst="straightConnector1">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18" name="AutoShape 158"/>
                        <wps:cNvCnPr>
                          <a:cxnSpLocks noChangeShapeType="1"/>
                        </wps:cNvCnPr>
                        <wps:spPr bwMode="auto">
                          <a:xfrm flipV="1">
                            <a:off x="4488" y="8271"/>
                            <a:ext cx="0" cy="180"/>
                          </a:xfrm>
                          <a:prstGeom prst="straightConnector1">
                            <a:avLst/>
                          </a:prstGeom>
                          <a:noFill/>
                          <a:ln w="9525">
                            <a:solidFill>
                              <a:srgbClr val="000000"/>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F5B880" id="Group 155" o:spid="_x0000_s1026" style="position:absolute;left:0;text-align:left;margin-left:34.8pt;margin-top:15.3pt;width:88.9pt;height:14.7pt;z-index:251663872" coordorigin="3791,8271" coordsize="69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">
                <v:shape id="AutoShape 156" o:spid="_x0000_s1027" type="#_x0000_t32" style="position:absolute;left:3791;top:8465;width:6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157" o:spid="_x0000_s1028" type="#_x0000_t32" style="position:absolute;left:3791;top:8271;width:0;height: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">
                  <v:stroke endarrow="block" endarrowlength="short"/>
                </v:shape>
                <v:shape id="AutoShape 158" o:spid="_x0000_s1029" type="#_x0000_t32" style="position:absolute;left:4488;top:8271;width:0;height: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">
                  <v:stroke endarrowlength="short"/>
                </v:shape>
              </v:group>
            </w:pict>
          </mc:Fallback>
        </mc:AlternateContent>
      </w:r>
      <w:r w:rsidRPr="002A52AB">
        <w:rPr>
          <w:rFonts w:asciiTheme="minorEastAsia" w:eastAsiaTheme="minorEastAsia" w:hAnsiTheme="minorEastAsia"/>
          <w:szCs w:val="21"/>
        </w:rPr>
        <w:t xml:space="preserve">Identify risks </w:t>
      </w:r>
      <w:r w:rsidRPr="002A52AB">
        <w:rPr>
          <w:rFonts w:asciiTheme="minorEastAsia" w:eastAsiaTheme="minorEastAsia" w:hAnsiTheme="minorEastAsia"/>
          <w:b/>
          <w:bCs/>
          <w:szCs w:val="21"/>
          <w:u w:val="single"/>
        </w:rPr>
        <w:t>on the basis of</w:t>
      </w:r>
      <w:r w:rsidRPr="002A52AB">
        <w:rPr>
          <w:rFonts w:asciiTheme="minorEastAsia" w:eastAsiaTheme="minorEastAsia" w:hAnsiTheme="minorEastAsia"/>
          <w:szCs w:val="21"/>
        </w:rPr>
        <w:t xml:space="preserve"> threats to information assets.</w:t>
      </w:r>
    </w:p>
    <w:p w14:paraId="2735B28B" w14:textId="77777777" w:rsidR="00DE38E8" w:rsidRPr="002A52AB" w:rsidRDefault="00DE38E8" w:rsidP="00DE38E8">
      <w:pPr>
        <w:ind w:leftChars="1620" w:left="3403" w:hanging="1"/>
        <w:rPr>
          <w:rFonts w:asciiTheme="minorEastAsia" w:eastAsiaTheme="minorEastAsia" w:hAnsiTheme="minorEastAsia"/>
          <w:szCs w:val="21"/>
        </w:rPr>
      </w:pPr>
      <w:r w:rsidRPr="002A52AB">
        <w:rPr>
          <w:rFonts w:asciiTheme="minorEastAsia" w:eastAsiaTheme="minorEastAsia" w:hAnsiTheme="minorEastAsia" w:hint="eastAsia"/>
          <w:szCs w:val="21"/>
        </w:rPr>
        <w:t>修飾句の先頭にon があると、直前の名詞を修飾しているようには見えにくい。</w:t>
      </w:r>
    </w:p>
    <w:p w14:paraId="520F3C50" w14:textId="77777777" w:rsidR="00DE38E8" w:rsidRPr="002A52AB" w:rsidRDefault="00DE38E8" w:rsidP="00DE38E8">
      <w:pPr>
        <w:ind w:firstLineChars="100" w:firstLine="210"/>
        <w:rPr>
          <w:rFonts w:asciiTheme="minorEastAsia" w:eastAsiaTheme="minorEastAsia" w:hAnsiTheme="minorEastAsia"/>
          <w:szCs w:val="21"/>
        </w:rPr>
      </w:pPr>
    </w:p>
    <w:p w14:paraId="2D899D49" w14:textId="16548754" w:rsidR="00DE38E8" w:rsidRPr="002A52AB" w:rsidRDefault="00B035F6" w:rsidP="00DE38E8">
      <w:pPr>
        <w:widowControl/>
        <w:spacing w:line="360" w:lineRule="exact"/>
        <w:jc w:val="left"/>
        <w:rPr>
          <w:rFonts w:asciiTheme="minorEastAsia" w:eastAsiaTheme="minorEastAsia" w:hAnsiTheme="minorEastAsia"/>
          <w:b/>
          <w:szCs w:val="21"/>
        </w:rPr>
      </w:pPr>
      <w:r>
        <w:rPr>
          <w:rFonts w:asciiTheme="minorEastAsia" w:eastAsiaTheme="minorEastAsia" w:hAnsiTheme="minorEastAsia"/>
          <w:b/>
          <w:szCs w:val="21"/>
        </w:rPr>
        <w:t>18</w:t>
      </w:r>
      <w:r w:rsidR="00DE38E8" w:rsidRPr="002A52AB">
        <w:rPr>
          <w:rFonts w:asciiTheme="minorEastAsia" w:eastAsiaTheme="minorEastAsia" w:hAnsiTheme="minorEastAsia" w:hint="eastAsia"/>
          <w:b/>
          <w:szCs w:val="21"/>
        </w:rPr>
        <w:t>. 動詞の法・時制・態</w:t>
      </w:r>
    </w:p>
    <w:p w14:paraId="1363B34B" w14:textId="77777777" w:rsidR="00DE38E8" w:rsidRPr="002A52AB" w:rsidRDefault="00DE38E8" w:rsidP="00DE38E8">
      <w:pPr>
        <w:ind w:firstLineChars="100" w:firstLine="210"/>
        <w:rPr>
          <w:rFonts w:asciiTheme="minorEastAsia" w:eastAsiaTheme="minorEastAsia" w:hAnsiTheme="minorEastAsia"/>
          <w:szCs w:val="21"/>
        </w:rPr>
      </w:pPr>
      <w:r w:rsidRPr="002A52AB">
        <w:rPr>
          <w:rFonts w:asciiTheme="minorEastAsia" w:eastAsiaTheme="minorEastAsia" w:hAnsiTheme="minorEastAsia" w:hint="eastAsia"/>
          <w:szCs w:val="21"/>
        </w:rPr>
        <w:t>訳にあたって、法や時制、態は、英語として自然な一貫性を保つようにする。</w:t>
      </w:r>
    </w:p>
    <w:p w14:paraId="72E1F971" w14:textId="77777777" w:rsidR="00DE38E8" w:rsidRPr="002A52AB" w:rsidRDefault="00DE38E8" w:rsidP="00DE38E8">
      <w:pPr>
        <w:ind w:firstLineChars="100" w:firstLine="210"/>
        <w:rPr>
          <w:rFonts w:asciiTheme="minorEastAsia" w:eastAsiaTheme="minorEastAsia" w:hAnsiTheme="minorEastAsia"/>
          <w:szCs w:val="21"/>
        </w:rPr>
      </w:pPr>
    </w:p>
    <w:bookmarkEnd w:id="36"/>
    <w:bookmarkEnd w:id="37"/>
    <w:p w14:paraId="063A62B9" w14:textId="77777777" w:rsidR="00DE38E8" w:rsidRPr="002A52AB" w:rsidRDefault="00DE38E8" w:rsidP="00DE38E8">
      <w:pPr>
        <w:ind w:firstLineChars="100" w:firstLine="210"/>
        <w:rPr>
          <w:rFonts w:asciiTheme="minorEastAsia" w:eastAsiaTheme="minorEastAsia" w:hAnsiTheme="minorEastAsia"/>
          <w:szCs w:val="21"/>
        </w:rPr>
      </w:pPr>
    </w:p>
    <w:p w14:paraId="08EA0D48" w14:textId="77777777" w:rsidR="00DE38E8" w:rsidRPr="002A52AB" w:rsidRDefault="00DE38E8" w:rsidP="00DE38E8">
      <w:pPr>
        <w:tabs>
          <w:tab w:val="left" w:pos="2700"/>
        </w:tabs>
        <w:rPr>
          <w:rFonts w:asciiTheme="minorEastAsia" w:eastAsiaTheme="minorEastAsia" w:hAnsiTheme="minorEastAsia"/>
          <w:szCs w:val="21"/>
        </w:rPr>
      </w:pPr>
    </w:p>
    <w:p w14:paraId="160C2DDE" w14:textId="77777777" w:rsidR="00DE38E8" w:rsidRPr="002A52AB" w:rsidRDefault="00DE38E8" w:rsidP="00DE38E8">
      <w:pPr>
        <w:jc w:val="right"/>
        <w:rPr>
          <w:rFonts w:asciiTheme="minorEastAsia" w:eastAsiaTheme="minorEastAsia" w:hAnsiTheme="minorEastAsia"/>
          <w:szCs w:val="21"/>
        </w:rPr>
      </w:pPr>
      <w:r w:rsidRPr="002A52AB">
        <w:rPr>
          <w:rFonts w:asciiTheme="minorEastAsia" w:eastAsiaTheme="minorEastAsia" w:hAnsiTheme="minorEastAsia" w:hint="eastAsia"/>
          <w:szCs w:val="21"/>
        </w:rPr>
        <w:t>以上</w:t>
      </w:r>
    </w:p>
    <w:p w14:paraId="190E0D7B" w14:textId="6C4865A7" w:rsidR="00DE38E8" w:rsidRPr="00327480" w:rsidRDefault="00DE38E8" w:rsidP="00DE38E8">
      <w:pPr>
        <w:ind w:firstLineChars="200" w:firstLine="480"/>
        <w:rPr>
          <w:rFonts w:asciiTheme="minorEastAsia" w:eastAsiaTheme="minorEastAsia" w:hAnsiTheme="minorEastAsia"/>
          <w:sz w:val="24"/>
        </w:rPr>
      </w:pPr>
      <w:r w:rsidRPr="00327480">
        <w:rPr>
          <w:rFonts w:asciiTheme="minorEastAsia" w:eastAsiaTheme="minorEastAsia" w:hAnsiTheme="minorEastAsia"/>
          <w:sz w:val="24"/>
        </w:rPr>
        <w:br w:type="page"/>
      </w:r>
    </w:p>
    <w:p w14:paraId="74DCABD1" w14:textId="642C6281" w:rsidR="00946EE4" w:rsidRDefault="00946EE4" w:rsidP="00012E4C">
      <w:pPr>
        <w:pStyle w:val="a3"/>
        <w:spacing w:line="484" w:lineRule="exact"/>
        <w:jc w:val="center"/>
        <w:outlineLvl w:val="0"/>
        <w:rPr>
          <w:rFonts w:ascii="ＭＳ 明朝" w:hAnsi="ＭＳ 明朝"/>
          <w:sz w:val="28"/>
          <w:szCs w:val="28"/>
        </w:rPr>
      </w:pPr>
      <w:bookmarkStart w:id="38" w:name="_Toc141750373"/>
      <w:bookmarkEnd w:id="3"/>
      <w:bookmarkEnd w:id="4"/>
      <w:r>
        <w:rPr>
          <w:rFonts w:ascii="ＭＳ 明朝" w:hAnsi="ＭＳ 明朝" w:cs="ＭＳ Ｐゴシック" w:hint="eastAsia"/>
          <w:sz w:val="28"/>
          <w:szCs w:val="28"/>
        </w:rPr>
        <w:lastRenderedPageBreak/>
        <w:t>Ⅳ．入札資料作成要領</w:t>
      </w:r>
      <w:bookmarkEnd w:id="38"/>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Ⅳ．入札資料作成要領</w:instrText>
      </w:r>
      <w:r>
        <w:instrText>" \y "</w:instrText>
      </w:r>
      <w:r>
        <w:instrText>４</w:instrText>
      </w:r>
      <w:r>
        <w:instrText xml:space="preserve">. </w:instrText>
      </w:r>
      <w:r>
        <w:instrText>にゅうさつしりょうさくせいようりょう</w:instrText>
      </w:r>
      <w:r>
        <w:instrText xml:space="preserve">" </w:instrText>
      </w:r>
      <w:r>
        <w:rPr>
          <w:rFonts w:ascii="ＭＳ 明朝" w:hAnsi="ＭＳ 明朝" w:cs="ＭＳ Ｐゴシック"/>
          <w:sz w:val="28"/>
          <w:szCs w:val="28"/>
        </w:rPr>
        <w:fldChar w:fldCharType="end"/>
      </w:r>
    </w:p>
    <w:p w14:paraId="74DCABD2" w14:textId="77777777" w:rsidR="00946EE4" w:rsidRDefault="00946EE4">
      <w:pPr>
        <w:pStyle w:val="a3"/>
        <w:rPr>
          <w:rFonts w:ascii="ＭＳ 明朝" w:hAnsi="ＭＳ 明朝"/>
        </w:rPr>
      </w:pPr>
    </w:p>
    <w:p w14:paraId="74DCABD3" w14:textId="77777777" w:rsidR="00946EE4" w:rsidRDefault="00946EE4">
      <w:pPr>
        <w:pStyle w:val="a3"/>
        <w:rPr>
          <w:rFonts w:ascii="ＭＳ 明朝" w:hAnsi="ＭＳ 明朝"/>
        </w:rPr>
      </w:pPr>
    </w:p>
    <w:p w14:paraId="74DCABD4" w14:textId="77777777" w:rsidR="00946EE4" w:rsidRDefault="00946EE4">
      <w:pPr>
        <w:pStyle w:val="a3"/>
        <w:rPr>
          <w:rFonts w:ascii="ＭＳ 明朝" w:hAnsi="ＭＳ 明朝"/>
        </w:rPr>
      </w:pPr>
    </w:p>
    <w:p w14:paraId="74DCABD5" w14:textId="77777777" w:rsidR="00946EE4" w:rsidRDefault="00946EE4">
      <w:pPr>
        <w:pStyle w:val="a3"/>
        <w:rPr>
          <w:rFonts w:ascii="ＭＳ 明朝" w:hAnsi="ＭＳ 明朝"/>
        </w:rPr>
      </w:pPr>
    </w:p>
    <w:p w14:paraId="74DCABD6" w14:textId="77777777" w:rsidR="00946EE4" w:rsidRDefault="00946EE4">
      <w:pPr>
        <w:pStyle w:val="a3"/>
        <w:rPr>
          <w:rFonts w:ascii="ＭＳ 明朝" w:hAnsi="ＭＳ 明朝"/>
        </w:rPr>
      </w:pPr>
    </w:p>
    <w:p w14:paraId="74DCABD7" w14:textId="77777777" w:rsidR="00946EE4" w:rsidRDefault="00946EE4">
      <w:pPr>
        <w:pStyle w:val="a3"/>
        <w:rPr>
          <w:rFonts w:ascii="ＭＳ 明朝" w:hAnsi="ＭＳ 明朝"/>
        </w:rPr>
      </w:pPr>
    </w:p>
    <w:p w14:paraId="74DCABD8" w14:textId="77777777" w:rsidR="00946EE4" w:rsidRDefault="00946EE4">
      <w:pPr>
        <w:pStyle w:val="a3"/>
        <w:rPr>
          <w:rFonts w:ascii="ＭＳ 明朝" w:hAnsi="ＭＳ 明朝"/>
        </w:rPr>
      </w:pPr>
    </w:p>
    <w:p w14:paraId="74DCABD9" w14:textId="77777777" w:rsidR="00946EE4" w:rsidRDefault="00946EE4">
      <w:pPr>
        <w:pStyle w:val="a3"/>
        <w:jc w:val="center"/>
        <w:rPr>
          <w:rFonts w:ascii="ＭＳ 明朝" w:hAnsi="ＭＳ 明朝"/>
        </w:rPr>
      </w:pPr>
    </w:p>
    <w:p w14:paraId="74DCABDA" w14:textId="48C7B2C4" w:rsidR="00946EE4" w:rsidRDefault="00946EE4">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560427" w:rsidRPr="00256C59">
        <w:rPr>
          <w:rFonts w:ascii="ＭＳ 明朝" w:hAnsi="ＭＳ 明朝" w:hint="eastAsia"/>
          <w:b/>
          <w:sz w:val="32"/>
          <w:szCs w:val="32"/>
        </w:rPr>
        <w:t>デジタルスキル標準</w:t>
      </w:r>
      <w:r w:rsidRPr="00256C59">
        <w:rPr>
          <w:rFonts w:ascii="ＭＳ 明朝" w:hAnsi="ＭＳ 明朝" w:hint="eastAsia"/>
          <w:b/>
          <w:sz w:val="32"/>
          <w:szCs w:val="32"/>
        </w:rPr>
        <w:t>の英訳</w:t>
      </w:r>
      <w:r>
        <w:rPr>
          <w:rFonts w:ascii="ＭＳ 明朝" w:hAnsi="ＭＳ 明朝" w:cs="ＭＳ Ｐゴシック" w:hint="eastAsia"/>
          <w:b/>
          <w:sz w:val="32"/>
          <w:szCs w:val="32"/>
        </w:rPr>
        <w:t>」</w:t>
      </w:r>
    </w:p>
    <w:p w14:paraId="74DCABDB" w14:textId="77777777" w:rsidR="00946EE4" w:rsidRDefault="00946EE4"/>
    <w:p w14:paraId="74DCABDC" w14:textId="77777777" w:rsidR="00946EE4" w:rsidRDefault="00946EE4">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4DCABDD" w14:textId="77777777" w:rsidR="00946EE4" w:rsidRDefault="00946EE4">
      <w:pPr>
        <w:pStyle w:val="a3"/>
        <w:jc w:val="center"/>
        <w:rPr>
          <w:rFonts w:ascii="ＭＳ 明朝" w:hAnsi="ＭＳ 明朝"/>
        </w:rPr>
      </w:pPr>
    </w:p>
    <w:p w14:paraId="74DCABDE" w14:textId="77777777" w:rsidR="00946EE4" w:rsidRDefault="00946EE4">
      <w:pPr>
        <w:pStyle w:val="a3"/>
        <w:jc w:val="center"/>
        <w:rPr>
          <w:rFonts w:ascii="ＭＳ 明朝" w:hAnsi="ＭＳ 明朝"/>
        </w:rPr>
      </w:pPr>
    </w:p>
    <w:p w14:paraId="74DCABDF" w14:textId="77777777" w:rsidR="00946EE4" w:rsidRDefault="00946EE4">
      <w:pPr>
        <w:pStyle w:val="a3"/>
        <w:jc w:val="center"/>
        <w:rPr>
          <w:rFonts w:ascii="ＭＳ 明朝" w:hAnsi="ＭＳ 明朝"/>
        </w:rPr>
      </w:pPr>
    </w:p>
    <w:p w14:paraId="74DCABE0" w14:textId="77777777" w:rsidR="00946EE4" w:rsidRDefault="00946EE4">
      <w:pPr>
        <w:pStyle w:val="a3"/>
        <w:jc w:val="center"/>
        <w:rPr>
          <w:rFonts w:ascii="ＭＳ 明朝" w:hAnsi="ＭＳ 明朝"/>
        </w:rPr>
      </w:pPr>
    </w:p>
    <w:p w14:paraId="74DCABE1" w14:textId="77777777" w:rsidR="00946EE4" w:rsidRDefault="00946EE4">
      <w:pPr>
        <w:pStyle w:val="a3"/>
        <w:jc w:val="center"/>
        <w:rPr>
          <w:rFonts w:ascii="ＭＳ 明朝" w:hAnsi="ＭＳ 明朝"/>
        </w:rPr>
      </w:pPr>
    </w:p>
    <w:p w14:paraId="74DCABE2" w14:textId="77777777" w:rsidR="00946EE4" w:rsidRDefault="00946EE4">
      <w:pPr>
        <w:pStyle w:val="a3"/>
        <w:jc w:val="center"/>
        <w:rPr>
          <w:rFonts w:ascii="ＭＳ 明朝" w:hAnsi="ＭＳ 明朝"/>
        </w:rPr>
      </w:pPr>
    </w:p>
    <w:p w14:paraId="74DCABE3" w14:textId="77777777" w:rsidR="00946EE4" w:rsidRDefault="00946EE4">
      <w:pPr>
        <w:pStyle w:val="a3"/>
        <w:jc w:val="center"/>
        <w:rPr>
          <w:rFonts w:ascii="ＭＳ 明朝" w:hAnsi="ＭＳ 明朝"/>
        </w:rPr>
      </w:pPr>
    </w:p>
    <w:p w14:paraId="74DCABE4" w14:textId="77777777" w:rsidR="00946EE4" w:rsidRDefault="00946EE4">
      <w:pPr>
        <w:pStyle w:val="a3"/>
        <w:jc w:val="center"/>
        <w:rPr>
          <w:rFonts w:ascii="ＭＳ 明朝" w:hAnsi="ＭＳ 明朝"/>
        </w:rPr>
      </w:pPr>
    </w:p>
    <w:p w14:paraId="74DCABE5" w14:textId="77777777" w:rsidR="00946EE4" w:rsidRDefault="00946EE4">
      <w:pPr>
        <w:pStyle w:val="a3"/>
        <w:jc w:val="center"/>
        <w:rPr>
          <w:rFonts w:ascii="ＭＳ 明朝" w:hAnsi="ＭＳ 明朝"/>
        </w:rPr>
      </w:pPr>
    </w:p>
    <w:p w14:paraId="74DCABE6" w14:textId="77777777" w:rsidR="00946EE4" w:rsidRDefault="00946EE4">
      <w:pPr>
        <w:pStyle w:val="a3"/>
        <w:jc w:val="center"/>
        <w:rPr>
          <w:rFonts w:ascii="ＭＳ 明朝" w:hAnsi="ＭＳ 明朝"/>
        </w:rPr>
      </w:pPr>
    </w:p>
    <w:p w14:paraId="74DCABE7" w14:textId="77777777" w:rsidR="00946EE4" w:rsidRDefault="00946EE4">
      <w:pPr>
        <w:pStyle w:val="a3"/>
        <w:jc w:val="center"/>
        <w:rPr>
          <w:rFonts w:ascii="ＭＳ 明朝" w:hAnsi="ＭＳ 明朝"/>
        </w:rPr>
      </w:pPr>
    </w:p>
    <w:p w14:paraId="74DCABE8" w14:textId="77777777" w:rsidR="00946EE4" w:rsidRDefault="00946EE4">
      <w:pPr>
        <w:pStyle w:val="a3"/>
        <w:jc w:val="center"/>
        <w:rPr>
          <w:rFonts w:ascii="ＭＳ 明朝" w:hAnsi="ＭＳ 明朝"/>
        </w:rPr>
      </w:pPr>
    </w:p>
    <w:p w14:paraId="74DCABE9" w14:textId="77777777" w:rsidR="00946EE4" w:rsidRDefault="00946EE4">
      <w:pPr>
        <w:pStyle w:val="a3"/>
        <w:jc w:val="center"/>
        <w:rPr>
          <w:rFonts w:ascii="ＭＳ 明朝" w:hAnsi="ＭＳ 明朝"/>
        </w:rPr>
      </w:pPr>
    </w:p>
    <w:p w14:paraId="74DCABEA" w14:textId="77777777" w:rsidR="00946EE4" w:rsidRDefault="00946EE4">
      <w:pPr>
        <w:pStyle w:val="a3"/>
        <w:jc w:val="center"/>
        <w:rPr>
          <w:rFonts w:ascii="ＭＳ 明朝" w:hAnsi="ＭＳ 明朝"/>
        </w:rPr>
      </w:pPr>
    </w:p>
    <w:p w14:paraId="74DCABEB" w14:textId="77777777" w:rsidR="00946EE4" w:rsidRDefault="00946EE4">
      <w:pPr>
        <w:pStyle w:val="a3"/>
        <w:jc w:val="center"/>
        <w:rPr>
          <w:rFonts w:ascii="ＭＳ 明朝" w:hAnsi="ＭＳ 明朝"/>
        </w:rPr>
      </w:pPr>
    </w:p>
    <w:p w14:paraId="74DCABEC" w14:textId="77777777" w:rsidR="00946EE4" w:rsidRDefault="00946EE4">
      <w:pPr>
        <w:pStyle w:val="a3"/>
        <w:jc w:val="center"/>
        <w:rPr>
          <w:rFonts w:ascii="ＭＳ 明朝" w:hAnsi="ＭＳ 明朝"/>
        </w:rPr>
      </w:pPr>
    </w:p>
    <w:p w14:paraId="74DCABED" w14:textId="77777777" w:rsidR="00946EE4" w:rsidRDefault="00946EE4">
      <w:pPr>
        <w:pStyle w:val="a3"/>
        <w:jc w:val="center"/>
        <w:rPr>
          <w:rFonts w:ascii="ＭＳ 明朝" w:hAnsi="ＭＳ 明朝"/>
        </w:rPr>
      </w:pPr>
    </w:p>
    <w:p w14:paraId="74DCABEE" w14:textId="77777777" w:rsidR="00946EE4" w:rsidRDefault="00946EE4">
      <w:pPr>
        <w:pStyle w:val="a3"/>
        <w:jc w:val="center"/>
        <w:rPr>
          <w:rFonts w:ascii="ＭＳ 明朝" w:hAnsi="ＭＳ 明朝"/>
        </w:rPr>
      </w:pPr>
    </w:p>
    <w:p w14:paraId="74DCABEF" w14:textId="77777777" w:rsidR="00946EE4" w:rsidRDefault="00946EE4">
      <w:pPr>
        <w:pStyle w:val="a3"/>
        <w:jc w:val="center"/>
        <w:rPr>
          <w:rFonts w:ascii="ＭＳ 明朝" w:hAnsi="ＭＳ 明朝"/>
        </w:rPr>
      </w:pPr>
    </w:p>
    <w:p w14:paraId="74DCABF0" w14:textId="77777777" w:rsidR="00946EE4" w:rsidRDefault="00946EE4">
      <w:pPr>
        <w:pStyle w:val="a3"/>
        <w:jc w:val="center"/>
        <w:rPr>
          <w:rFonts w:ascii="ＭＳ 明朝" w:hAnsi="ＭＳ 明朝"/>
        </w:rPr>
      </w:pPr>
    </w:p>
    <w:p w14:paraId="74DCABF1" w14:textId="77777777" w:rsidR="00946EE4" w:rsidRDefault="00946EE4">
      <w:pPr>
        <w:pStyle w:val="a3"/>
        <w:jc w:val="center"/>
        <w:rPr>
          <w:rFonts w:ascii="ＭＳ 明朝" w:hAnsi="ＭＳ 明朝"/>
        </w:rPr>
      </w:pPr>
    </w:p>
    <w:p w14:paraId="74DCABF2" w14:textId="77777777" w:rsidR="00946EE4" w:rsidRDefault="00946EE4">
      <w:pPr>
        <w:pStyle w:val="a3"/>
        <w:jc w:val="center"/>
        <w:rPr>
          <w:rFonts w:ascii="ＭＳ 明朝" w:hAnsi="ＭＳ 明朝"/>
        </w:rPr>
      </w:pPr>
    </w:p>
    <w:p w14:paraId="74DCABF3" w14:textId="77777777" w:rsidR="00946EE4" w:rsidRDefault="00946EE4">
      <w:pPr>
        <w:pStyle w:val="a3"/>
        <w:jc w:val="center"/>
        <w:rPr>
          <w:rFonts w:ascii="ＭＳ 明朝" w:hAnsi="ＭＳ 明朝"/>
        </w:rPr>
      </w:pPr>
    </w:p>
    <w:p w14:paraId="74DCABF4" w14:textId="77777777" w:rsidR="00946EE4" w:rsidRDefault="00946EE4">
      <w:pPr>
        <w:pStyle w:val="a3"/>
        <w:jc w:val="center"/>
        <w:rPr>
          <w:rFonts w:ascii="ＭＳ 明朝" w:hAnsi="ＭＳ 明朝"/>
        </w:rPr>
      </w:pPr>
    </w:p>
    <w:p w14:paraId="74DCABF5" w14:textId="77777777" w:rsidR="00946EE4" w:rsidRDefault="00946EE4">
      <w:pPr>
        <w:pStyle w:val="a3"/>
        <w:jc w:val="center"/>
        <w:rPr>
          <w:rFonts w:ascii="ＭＳ 明朝" w:hAnsi="ＭＳ 明朝"/>
        </w:rPr>
      </w:pPr>
    </w:p>
    <w:p w14:paraId="74DCABF6" w14:textId="77777777" w:rsidR="00946EE4" w:rsidRDefault="00946EE4">
      <w:pPr>
        <w:pStyle w:val="a3"/>
        <w:jc w:val="center"/>
        <w:rPr>
          <w:rFonts w:ascii="ＭＳ 明朝" w:hAnsi="ＭＳ 明朝"/>
        </w:rPr>
      </w:pPr>
    </w:p>
    <w:p w14:paraId="74DCABF7" w14:textId="77777777" w:rsidR="00946EE4" w:rsidRDefault="00946EE4">
      <w:pPr>
        <w:pStyle w:val="a3"/>
        <w:jc w:val="center"/>
        <w:rPr>
          <w:rFonts w:ascii="ＭＳ 明朝" w:hAnsi="ＭＳ 明朝"/>
        </w:rPr>
      </w:pPr>
    </w:p>
    <w:p w14:paraId="74DCABF8" w14:textId="77777777" w:rsidR="00946EE4" w:rsidRDefault="00946EE4">
      <w:pPr>
        <w:pStyle w:val="a3"/>
        <w:spacing w:line="484" w:lineRule="exact"/>
        <w:jc w:val="center"/>
        <w:rPr>
          <w:rFonts w:ascii="ＭＳ 明朝" w:hAnsi="ＭＳ 明朝"/>
          <w:sz w:val="28"/>
          <w:szCs w:val="28"/>
        </w:rPr>
      </w:pPr>
    </w:p>
    <w:p w14:paraId="74DCABF9" w14:textId="041D588D" w:rsidR="00946EE4" w:rsidRDefault="00171EB0">
      <w:pPr>
        <w:pStyle w:val="a3"/>
        <w:spacing w:line="484" w:lineRule="exact"/>
        <w:jc w:val="center"/>
        <w:rPr>
          <w:rFonts w:ascii="ＭＳ 明朝" w:hAnsi="ＭＳ 明朝"/>
          <w:sz w:val="28"/>
          <w:szCs w:val="28"/>
        </w:rPr>
      </w:pPr>
      <w:r>
        <w:rPr>
          <w:noProof/>
        </w:rPr>
        <w:drawing>
          <wp:inline distT="0" distB="0" distL="0" distR="0" wp14:anchorId="74DCB0F0" wp14:editId="1F330A42">
            <wp:extent cx="3234690" cy="231775"/>
            <wp:effectExtent l="0" t="0" r="381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4690" cy="231775"/>
                    </a:xfrm>
                    <a:prstGeom prst="rect">
                      <a:avLst/>
                    </a:prstGeom>
                    <a:noFill/>
                    <a:ln>
                      <a:noFill/>
                    </a:ln>
                  </pic:spPr>
                </pic:pic>
              </a:graphicData>
            </a:graphic>
          </wp:inline>
        </w:drawing>
      </w:r>
    </w:p>
    <w:p w14:paraId="74DCABFA" w14:textId="77777777" w:rsidR="00946EE4" w:rsidRDefault="00946EE4">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4DCABFB" w14:textId="77777777" w:rsidR="00946EE4" w:rsidRDefault="00946EE4">
      <w:pPr>
        <w:pStyle w:val="a3"/>
        <w:rPr>
          <w:rFonts w:ascii="ＭＳ 明朝" w:hAnsi="ＭＳ 明朝"/>
        </w:rPr>
      </w:pPr>
    </w:p>
    <w:p w14:paraId="74DCABFC" w14:textId="77777777" w:rsidR="00946EE4" w:rsidRDefault="00946EE4">
      <w:pPr>
        <w:pStyle w:val="a3"/>
        <w:rPr>
          <w:rFonts w:ascii="ＭＳ 明朝" w:hAnsi="ＭＳ 明朝"/>
        </w:rPr>
      </w:pPr>
    </w:p>
    <w:p w14:paraId="74DCABFD" w14:textId="77777777" w:rsidR="00946EE4" w:rsidRDefault="00946EE4">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4DCABFE" w14:textId="77777777" w:rsidR="00946EE4" w:rsidRDefault="00946EE4">
      <w:pPr>
        <w:pStyle w:val="a3"/>
        <w:spacing w:before="100" w:beforeAutospacing="1" w:after="100" w:afterAutospacing="1"/>
        <w:rPr>
          <w:rFonts w:ascii="ＭＳ 明朝" w:hAnsi="ＭＳ 明朝" w:cs="ＭＳ Ｐゴシック"/>
          <w:bCs/>
        </w:rPr>
      </w:pPr>
    </w:p>
    <w:p w14:paraId="74DCABFF" w14:textId="77777777" w:rsidR="00946EE4" w:rsidRDefault="00946EE4">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4DCAC00"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4DCAC01"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4DCAC02"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4DCAC03"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ab/>
      </w:r>
    </w:p>
    <w:p w14:paraId="74DCAC04" w14:textId="77777777" w:rsidR="00946EE4" w:rsidRDefault="00946EE4">
      <w:pPr>
        <w:pStyle w:val="a3"/>
        <w:spacing w:before="100" w:beforeAutospacing="1" w:after="100" w:afterAutospacing="1"/>
        <w:rPr>
          <w:rFonts w:ascii="ＭＳ 明朝" w:hAnsi="ＭＳ 明朝" w:cs="ＭＳ Ｐゴシック"/>
          <w:bCs/>
        </w:rPr>
      </w:pPr>
    </w:p>
    <w:p w14:paraId="74DCAC05" w14:textId="77777777" w:rsidR="00946EE4" w:rsidRDefault="00946EE4">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4DCAC06"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4DCAC07"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4DCAC08" w14:textId="77777777" w:rsidR="00946EE4" w:rsidRDefault="00946EE4">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4DCAC09" w14:textId="77777777" w:rsidR="00946EE4" w:rsidRDefault="00946EE4">
      <w:pPr>
        <w:pStyle w:val="a3"/>
        <w:rPr>
          <w:rFonts w:ascii="ＭＳ 明朝" w:hAnsi="ＭＳ 明朝"/>
        </w:rPr>
      </w:pPr>
    </w:p>
    <w:p w14:paraId="74DCAC0A" w14:textId="77777777" w:rsidR="00946EE4" w:rsidRDefault="00946EE4">
      <w:pPr>
        <w:pStyle w:val="a3"/>
        <w:rPr>
          <w:rFonts w:ascii="ＭＳ 明朝" w:hAnsi="ＭＳ 明朝"/>
        </w:rPr>
      </w:pPr>
      <w:r>
        <w:rPr>
          <w:rFonts w:ascii="ＭＳ 明朝" w:hAnsi="ＭＳ 明朝"/>
        </w:rPr>
        <w:br w:type="page"/>
      </w:r>
    </w:p>
    <w:p w14:paraId="74DCAC0B" w14:textId="5D4405C8" w:rsidR="00946EE4" w:rsidRDefault="00946EE4">
      <w:pPr>
        <w:pStyle w:val="a3"/>
        <w:ind w:firstLineChars="100" w:firstLine="212"/>
        <w:rPr>
          <w:rFonts w:ascii="ＭＳ 明朝" w:hAnsi="ＭＳ 明朝"/>
        </w:rPr>
      </w:pPr>
      <w:r>
        <w:rPr>
          <w:rFonts w:ascii="ＭＳ 明朝" w:hAnsi="ＭＳ 明朝" w:cs="ＭＳ Ｐゴシック" w:hint="eastAsia"/>
        </w:rPr>
        <w:lastRenderedPageBreak/>
        <w:t>本書は、</w:t>
      </w:r>
      <w:r w:rsidRPr="009E2C2F">
        <w:rPr>
          <w:rFonts w:ascii="ＭＳ 明朝" w:hAnsi="ＭＳ 明朝" w:cs="ＭＳ Ｐゴシック" w:hint="eastAsia"/>
        </w:rPr>
        <w:t>「</w:t>
      </w:r>
      <w:r w:rsidR="009E2C2F" w:rsidRPr="009E2C2F">
        <w:rPr>
          <w:rFonts w:ascii="ＭＳ 明朝" w:hAnsi="ＭＳ 明朝" w:hint="eastAsia"/>
        </w:rPr>
        <w:t>デジタルスキル標準</w:t>
      </w:r>
      <w:r w:rsidRPr="009E2C2F">
        <w:rPr>
          <w:rFonts w:ascii="ＭＳ 明朝" w:hAnsi="ＭＳ 明朝" w:hint="eastAsia"/>
        </w:rPr>
        <w:t>の英訳</w:t>
      </w:r>
      <w:r w:rsidRPr="009E2C2F">
        <w:rPr>
          <w:rFonts w:ascii="ＭＳ 明朝" w:hAnsi="ＭＳ 明朝" w:cs="ＭＳ Ｐゴシック" w:hint="eastAsia"/>
        </w:rPr>
        <w:t>」</w:t>
      </w:r>
      <w:r>
        <w:rPr>
          <w:rFonts w:ascii="ＭＳ 明朝" w:hAnsi="ＭＳ 明朝" w:cs="ＭＳ Ｐゴシック" w:hint="eastAsia"/>
        </w:rPr>
        <w:t>に係る入札資料(評価項目一覧及び提案書)の作成要領を取りまとめたものである。</w:t>
      </w:r>
    </w:p>
    <w:p w14:paraId="74DCAC0C" w14:textId="77777777" w:rsidR="00946EE4" w:rsidRDefault="00946EE4">
      <w:pPr>
        <w:pStyle w:val="a3"/>
        <w:rPr>
          <w:rFonts w:ascii="ＭＳ 明朝" w:hAnsi="ＭＳ 明朝"/>
        </w:rPr>
      </w:pPr>
    </w:p>
    <w:p w14:paraId="74DCAC0D" w14:textId="77777777" w:rsidR="00946EE4" w:rsidRDefault="00946EE4">
      <w:pPr>
        <w:pStyle w:val="a3"/>
        <w:rPr>
          <w:rFonts w:ascii="ＭＳ 明朝" w:hAnsi="ＭＳ 明朝"/>
        </w:rPr>
      </w:pPr>
    </w:p>
    <w:p w14:paraId="74DCAC0E" w14:textId="77777777" w:rsidR="00946EE4" w:rsidRDefault="00946EE4">
      <w:pPr>
        <w:pStyle w:val="a3"/>
        <w:rPr>
          <w:rFonts w:ascii="ＭＳ 明朝" w:hAnsi="ＭＳ 明朝"/>
        </w:rPr>
      </w:pPr>
    </w:p>
    <w:p w14:paraId="74DCAC0F" w14:textId="77777777" w:rsidR="00946EE4" w:rsidRDefault="00946EE4" w:rsidP="00171EB0">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4DCAC10" w14:textId="77777777" w:rsidR="00946EE4" w:rsidRDefault="00946EE4">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独立行政法人情報処理推進機構（以下「機構」という。）は入札者に以下の表1に示す資料を提示する。入札者は、それを受け、以下の表2に示す資料を作成し、機構へ提出する。</w:t>
      </w:r>
    </w:p>
    <w:p w14:paraId="74DCAC11" w14:textId="77777777" w:rsidR="00946EE4" w:rsidRDefault="00946EE4">
      <w:pPr>
        <w:pStyle w:val="a3"/>
        <w:ind w:left="212"/>
        <w:rPr>
          <w:rFonts w:ascii="ＭＳ 明朝" w:hAnsi="ＭＳ 明朝"/>
        </w:rPr>
      </w:pPr>
    </w:p>
    <w:p w14:paraId="74DCAC12" w14:textId="77777777" w:rsidR="00946EE4" w:rsidRDefault="00946EE4">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946EE4" w14:paraId="74DCAC15"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tcPr>
          <w:p w14:paraId="74DCAC13" w14:textId="77777777" w:rsidR="00946EE4" w:rsidRDefault="00946EE4">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tcPr>
          <w:p w14:paraId="74DCAC14" w14:textId="77777777" w:rsidR="00946EE4" w:rsidRDefault="00946EE4">
            <w:pPr>
              <w:pStyle w:val="a3"/>
              <w:jc w:val="center"/>
              <w:rPr>
                <w:rFonts w:ascii="ＭＳ 明朝" w:hAnsi="ＭＳ 明朝"/>
              </w:rPr>
            </w:pPr>
            <w:r>
              <w:rPr>
                <w:rFonts w:ascii="ＭＳ 明朝" w:hAnsi="ＭＳ 明朝" w:cs="ＭＳ Ｐゴシック" w:hint="eastAsia"/>
              </w:rPr>
              <w:t>資料内容</w:t>
            </w:r>
          </w:p>
        </w:tc>
      </w:tr>
      <w:tr w:rsidR="00946EE4" w14:paraId="74DCAC19" w14:textId="77777777">
        <w:trPr>
          <w:trHeight w:hRule="exact" w:val="1283"/>
        </w:trPr>
        <w:tc>
          <w:tcPr>
            <w:tcW w:w="2253" w:type="dxa"/>
            <w:tcBorders>
              <w:top w:val="nil"/>
              <w:left w:val="single" w:sz="4" w:space="0" w:color="000000"/>
              <w:bottom w:val="single" w:sz="4" w:space="0" w:color="000000"/>
              <w:right w:val="single" w:sz="4" w:space="0" w:color="000000"/>
            </w:tcBorders>
          </w:tcPr>
          <w:p w14:paraId="74DCAC16" w14:textId="474224C1" w:rsidR="00946EE4" w:rsidRDefault="00946EE4" w:rsidP="00BA281E">
            <w:pPr>
              <w:pStyle w:val="a3"/>
              <w:numPr>
                <w:ilvl w:val="0"/>
                <w:numId w:val="20"/>
              </w:numPr>
              <w:rPr>
                <w:rFonts w:ascii="ＭＳ 明朝" w:hAnsi="ＭＳ 明朝"/>
              </w:rPr>
            </w:pPr>
            <w:r>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tcPr>
          <w:p w14:paraId="74DCAC17" w14:textId="26B7917C" w:rsidR="00946EE4" w:rsidRDefault="00946EE4">
            <w:pPr>
              <w:pStyle w:val="a3"/>
              <w:rPr>
                <w:rFonts w:ascii="ＭＳ 明朝" w:hAnsi="ＭＳ 明朝" w:cs="ＭＳ Ｐゴシック"/>
              </w:rPr>
            </w:pPr>
            <w:r>
              <w:rPr>
                <w:rFonts w:ascii="ＭＳ 明朝" w:hAnsi="ＭＳ 明朝" w:cs="ＭＳ Ｐゴシック" w:hint="eastAsia"/>
              </w:rPr>
              <w:t>本件</w:t>
            </w:r>
            <w:r w:rsidR="009E2C2F" w:rsidRPr="009E2C2F">
              <w:rPr>
                <w:rFonts w:ascii="ＭＳ 明朝" w:hAnsi="ＭＳ 明朝" w:cs="ＭＳ Ｐゴシック" w:hint="eastAsia"/>
              </w:rPr>
              <w:t>デジタルスキル標準</w:t>
            </w:r>
            <w:r w:rsidRPr="009E2C2F">
              <w:rPr>
                <w:rFonts w:ascii="ＭＳ 明朝" w:hAnsi="ＭＳ 明朝" w:cs="ＭＳ Ｐゴシック" w:hint="eastAsia"/>
              </w:rPr>
              <w:t>の英訳</w:t>
            </w:r>
            <w:r>
              <w:rPr>
                <w:rFonts w:ascii="ＭＳ 明朝" w:hAnsi="ＭＳ 明朝" w:cs="ＭＳ Ｐゴシック" w:hint="eastAsia"/>
              </w:rPr>
              <w:t>の仕様を記述（目的・内容等）。</w:t>
            </w:r>
          </w:p>
          <w:p w14:paraId="74DCAC18" w14:textId="77777777" w:rsidR="00946EE4" w:rsidRDefault="00946EE4">
            <w:pPr>
              <w:pStyle w:val="a3"/>
              <w:rPr>
                <w:rFonts w:ascii="ＭＳ 明朝" w:hAnsi="ＭＳ 明朝" w:cs="ＭＳ Ｐゴシック"/>
              </w:rPr>
            </w:pPr>
          </w:p>
        </w:tc>
      </w:tr>
      <w:tr w:rsidR="00946EE4" w14:paraId="74DCAC1D" w14:textId="77777777">
        <w:trPr>
          <w:trHeight w:hRule="exact" w:val="990"/>
        </w:trPr>
        <w:tc>
          <w:tcPr>
            <w:tcW w:w="2253" w:type="dxa"/>
            <w:tcBorders>
              <w:top w:val="nil"/>
              <w:left w:val="single" w:sz="4" w:space="0" w:color="000000"/>
              <w:bottom w:val="single" w:sz="4" w:space="0" w:color="000000"/>
              <w:right w:val="single" w:sz="4" w:space="0" w:color="000000"/>
            </w:tcBorders>
          </w:tcPr>
          <w:p w14:paraId="74DCAC1A" w14:textId="3A867743" w:rsidR="00946EE4" w:rsidRDefault="00946EE4" w:rsidP="00B93888">
            <w:pPr>
              <w:pStyle w:val="a3"/>
              <w:numPr>
                <w:ilvl w:val="0"/>
                <w:numId w:val="20"/>
              </w:numPr>
              <w:rPr>
                <w:rFonts w:ascii="ＭＳ 明朝" w:hAnsi="ＭＳ 明朝"/>
              </w:rPr>
            </w:pPr>
            <w:r>
              <w:rPr>
                <w:rFonts w:ascii="ＭＳ 明朝" w:hAnsi="ＭＳ 明朝" w:cs="ＭＳ Ｐゴシック" w:hint="eastAsia"/>
              </w:rPr>
              <w:t xml:space="preserve"> 入札資料作成要領</w:t>
            </w:r>
          </w:p>
        </w:tc>
        <w:tc>
          <w:tcPr>
            <w:tcW w:w="6733" w:type="dxa"/>
            <w:tcBorders>
              <w:top w:val="nil"/>
              <w:left w:val="nil"/>
              <w:bottom w:val="single" w:sz="4" w:space="0" w:color="000000"/>
              <w:right w:val="single" w:sz="4" w:space="0" w:color="000000"/>
            </w:tcBorders>
          </w:tcPr>
          <w:p w14:paraId="74DCAC1B" w14:textId="77777777" w:rsidR="00946EE4" w:rsidRDefault="00946EE4">
            <w:pPr>
              <w:pStyle w:val="a3"/>
              <w:rPr>
                <w:rFonts w:ascii="ＭＳ 明朝" w:hAnsi="ＭＳ 明朝" w:cs="ＭＳ Ｐゴシック"/>
              </w:rPr>
            </w:pPr>
            <w:r>
              <w:rPr>
                <w:rFonts w:ascii="ＭＳ 明朝" w:hAnsi="ＭＳ 明朝" w:cs="ＭＳ Ｐゴシック" w:hint="eastAsia"/>
              </w:rPr>
              <w:t>入札者が、評価項目一覧及び提案書に記載すべき項目の概要等を記述。</w:t>
            </w:r>
          </w:p>
          <w:p w14:paraId="74DCAC1C" w14:textId="77777777" w:rsidR="00946EE4" w:rsidRDefault="00946EE4">
            <w:pPr>
              <w:pStyle w:val="a3"/>
              <w:rPr>
                <w:rFonts w:ascii="ＭＳ 明朝" w:hAnsi="ＭＳ 明朝"/>
              </w:rPr>
            </w:pPr>
          </w:p>
        </w:tc>
      </w:tr>
      <w:tr w:rsidR="00946EE4" w14:paraId="74DCAC21" w14:textId="77777777">
        <w:trPr>
          <w:trHeight w:hRule="exact" w:val="1274"/>
        </w:trPr>
        <w:tc>
          <w:tcPr>
            <w:tcW w:w="2253" w:type="dxa"/>
            <w:tcBorders>
              <w:top w:val="nil"/>
              <w:left w:val="single" w:sz="4" w:space="0" w:color="000000"/>
              <w:bottom w:val="single" w:sz="4" w:space="0" w:color="000000"/>
              <w:right w:val="single" w:sz="4" w:space="0" w:color="000000"/>
            </w:tcBorders>
          </w:tcPr>
          <w:p w14:paraId="74DCAC1E" w14:textId="539A10F1" w:rsidR="00946EE4" w:rsidRDefault="00946EE4" w:rsidP="00B93888">
            <w:pPr>
              <w:pStyle w:val="a3"/>
              <w:numPr>
                <w:ilvl w:val="0"/>
                <w:numId w:val="20"/>
              </w:numPr>
              <w:rPr>
                <w:rFonts w:ascii="ＭＳ 明朝" w:hAnsi="ＭＳ 明朝"/>
              </w:rPr>
            </w:pPr>
            <w:r>
              <w:rPr>
                <w:rFonts w:ascii="ＭＳ 明朝" w:hAnsi="ＭＳ 明朝" w:cs="ＭＳ Ｐゴシック" w:hint="eastAsia"/>
              </w:rPr>
              <w:t xml:space="preserve"> 評価項目一覧</w:t>
            </w:r>
          </w:p>
        </w:tc>
        <w:tc>
          <w:tcPr>
            <w:tcW w:w="6733" w:type="dxa"/>
            <w:tcBorders>
              <w:top w:val="nil"/>
              <w:left w:val="nil"/>
              <w:bottom w:val="single" w:sz="4" w:space="0" w:color="000000"/>
              <w:right w:val="single" w:sz="4" w:space="0" w:color="000000"/>
            </w:tcBorders>
          </w:tcPr>
          <w:p w14:paraId="74DCAC1F" w14:textId="77777777" w:rsidR="00946EE4" w:rsidRDefault="00946EE4">
            <w:pPr>
              <w:pStyle w:val="a3"/>
              <w:rPr>
                <w:rFonts w:ascii="ＭＳ 明朝" w:hAnsi="ＭＳ 明朝" w:cs="ＭＳ Ｐゴシック"/>
              </w:rPr>
            </w:pPr>
            <w:r>
              <w:rPr>
                <w:rFonts w:ascii="ＭＳ 明朝" w:hAnsi="ＭＳ 明朝" w:cs="ＭＳ Ｐゴシック" w:hint="eastAsia"/>
              </w:rPr>
              <w:t>提案書に記載すべき提案要求事項一覧、必須項目及び任意項目の区分、得点配分等を記述。</w:t>
            </w:r>
          </w:p>
          <w:p w14:paraId="74DCAC20" w14:textId="77777777" w:rsidR="00946EE4" w:rsidRDefault="00946EE4">
            <w:pPr>
              <w:pStyle w:val="a3"/>
              <w:rPr>
                <w:rFonts w:ascii="ＭＳ 明朝" w:hAnsi="ＭＳ 明朝"/>
              </w:rPr>
            </w:pPr>
          </w:p>
        </w:tc>
      </w:tr>
      <w:tr w:rsidR="00946EE4" w14:paraId="74DCAC25" w14:textId="77777777">
        <w:trPr>
          <w:trHeight w:hRule="exact" w:val="995"/>
        </w:trPr>
        <w:tc>
          <w:tcPr>
            <w:tcW w:w="2253" w:type="dxa"/>
            <w:tcBorders>
              <w:top w:val="nil"/>
              <w:left w:val="single" w:sz="4" w:space="0" w:color="000000"/>
              <w:bottom w:val="single" w:sz="4" w:space="0" w:color="000000"/>
              <w:right w:val="single" w:sz="4" w:space="0" w:color="000000"/>
            </w:tcBorders>
          </w:tcPr>
          <w:p w14:paraId="74DCAC22" w14:textId="5888D1F4" w:rsidR="00946EE4" w:rsidRDefault="00946EE4" w:rsidP="00B93888">
            <w:pPr>
              <w:pStyle w:val="a3"/>
              <w:numPr>
                <w:ilvl w:val="0"/>
                <w:numId w:val="20"/>
              </w:numPr>
              <w:rPr>
                <w:rFonts w:ascii="ＭＳ 明朝" w:hAnsi="ＭＳ 明朝"/>
              </w:rPr>
            </w:pPr>
            <w:r>
              <w:rPr>
                <w:rFonts w:ascii="ＭＳ 明朝" w:hAnsi="ＭＳ 明朝" w:cs="ＭＳ Ｐゴシック" w:hint="eastAsia"/>
              </w:rPr>
              <w:t xml:space="preserve"> 評価手順書</w:t>
            </w:r>
          </w:p>
        </w:tc>
        <w:tc>
          <w:tcPr>
            <w:tcW w:w="6733" w:type="dxa"/>
            <w:tcBorders>
              <w:top w:val="nil"/>
              <w:left w:val="nil"/>
              <w:bottom w:val="single" w:sz="4" w:space="0" w:color="000000"/>
              <w:right w:val="single" w:sz="4" w:space="0" w:color="000000"/>
            </w:tcBorders>
          </w:tcPr>
          <w:p w14:paraId="74DCAC23" w14:textId="77777777" w:rsidR="00946EE4" w:rsidRDefault="00946EE4">
            <w:pPr>
              <w:pStyle w:val="a3"/>
              <w:rPr>
                <w:rFonts w:ascii="ＭＳ 明朝" w:hAnsi="ＭＳ 明朝" w:cs="ＭＳ Ｐゴシック"/>
              </w:rPr>
            </w:pPr>
            <w:r>
              <w:rPr>
                <w:rFonts w:ascii="ＭＳ 明朝" w:hAnsi="ＭＳ 明朝" w:cs="ＭＳ Ｐゴシック" w:hint="eastAsia"/>
              </w:rPr>
              <w:t>機構が入札者の提案を評価する場合に用いる評価方式、総合評価点の算出方法及び評価基準等を記述。</w:t>
            </w:r>
          </w:p>
          <w:p w14:paraId="74DCAC24" w14:textId="77777777" w:rsidR="00946EE4" w:rsidRDefault="00946EE4">
            <w:pPr>
              <w:pStyle w:val="a3"/>
              <w:rPr>
                <w:rFonts w:ascii="ＭＳ 明朝" w:hAnsi="ＭＳ 明朝"/>
              </w:rPr>
            </w:pPr>
          </w:p>
        </w:tc>
      </w:tr>
    </w:tbl>
    <w:p w14:paraId="74DCAC26" w14:textId="77777777" w:rsidR="00946EE4" w:rsidRDefault="00946EE4">
      <w:pPr>
        <w:pStyle w:val="a3"/>
        <w:rPr>
          <w:rFonts w:ascii="ＭＳ 明朝" w:hAnsi="ＭＳ 明朝"/>
        </w:rPr>
      </w:pPr>
    </w:p>
    <w:p w14:paraId="74DCAC27" w14:textId="77777777" w:rsidR="00946EE4" w:rsidRDefault="00946EE4">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946EE4" w14:paraId="74DCAC2A"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tcPr>
          <w:p w14:paraId="74DCAC28" w14:textId="77777777" w:rsidR="00946EE4" w:rsidRDefault="00946EE4">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tcPr>
          <w:p w14:paraId="74DCAC29" w14:textId="77777777" w:rsidR="00946EE4" w:rsidRDefault="00946EE4">
            <w:pPr>
              <w:pStyle w:val="a3"/>
              <w:jc w:val="center"/>
              <w:rPr>
                <w:rFonts w:ascii="ＭＳ 明朝" w:hAnsi="ＭＳ 明朝"/>
              </w:rPr>
            </w:pPr>
            <w:r>
              <w:rPr>
                <w:rFonts w:ascii="ＭＳ 明朝" w:hAnsi="ＭＳ 明朝" w:cs="ＭＳ Ｐゴシック" w:hint="eastAsia"/>
              </w:rPr>
              <w:t>資料内容</w:t>
            </w:r>
          </w:p>
        </w:tc>
      </w:tr>
      <w:tr w:rsidR="00946EE4" w14:paraId="74DCAC2D" w14:textId="77777777">
        <w:trPr>
          <w:trHeight w:hRule="exact" w:val="1263"/>
        </w:trPr>
        <w:tc>
          <w:tcPr>
            <w:tcW w:w="2310" w:type="dxa"/>
            <w:tcBorders>
              <w:top w:val="nil"/>
              <w:left w:val="single" w:sz="4" w:space="0" w:color="000000"/>
              <w:bottom w:val="single" w:sz="4" w:space="0" w:color="000000"/>
              <w:right w:val="single" w:sz="4" w:space="0" w:color="000000"/>
            </w:tcBorders>
          </w:tcPr>
          <w:p w14:paraId="74DCAC2B" w14:textId="13EB66C5" w:rsidR="00946EE4" w:rsidRDefault="00946EE4" w:rsidP="00B93888">
            <w:pPr>
              <w:pStyle w:val="a3"/>
              <w:numPr>
                <w:ilvl w:val="0"/>
                <w:numId w:val="22"/>
              </w:numPr>
              <w:rPr>
                <w:rFonts w:ascii="ＭＳ 明朝" w:hAnsi="ＭＳ 明朝"/>
              </w:rPr>
            </w:pPr>
            <w:r>
              <w:rPr>
                <w:rFonts w:ascii="ＭＳ 明朝" w:hAnsi="ＭＳ 明朝" w:cs="ＭＳ Ｐゴシック" w:hint="eastAsia"/>
              </w:rPr>
              <w:t xml:space="preserve">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4DCAC2C" w14:textId="77777777" w:rsidR="00946EE4" w:rsidRDefault="00946EE4">
            <w:pPr>
              <w:pStyle w:val="a3"/>
              <w:rPr>
                <w:rFonts w:ascii="ＭＳ 明朝" w:hAnsi="ＭＳ 明朝"/>
              </w:rPr>
            </w:pPr>
            <w:r>
              <w:rPr>
                <w:rFonts w:ascii="ＭＳ 明朝" w:hAnsi="ＭＳ 明朝" w:cs="ＭＳ Ｐゴシック" w:hint="eastAsia"/>
              </w:rPr>
              <w:t>仕様書</w:t>
            </w:r>
            <w:r>
              <w:rPr>
                <w:rFonts w:ascii="ＭＳ 明朝" w:hAnsi="ＭＳ 明朝" w:cs="ＭＳ Ｐゴシック" w:hint="eastAsia"/>
                <w:sz w:val="22"/>
                <w:szCs w:val="22"/>
              </w:rPr>
              <w:t>に記述された要件一覧を遵守又は達成するか否かに関し、遵守確認欄に○×を記入し、提案書頁番号欄に、該当する提案書の頁番号を記入したもの。</w:t>
            </w:r>
          </w:p>
        </w:tc>
      </w:tr>
      <w:tr w:rsidR="00946EE4" w14:paraId="74DCAC31" w14:textId="77777777">
        <w:trPr>
          <w:trHeight w:hRule="exact" w:val="982"/>
        </w:trPr>
        <w:tc>
          <w:tcPr>
            <w:tcW w:w="2310" w:type="dxa"/>
            <w:tcBorders>
              <w:top w:val="nil"/>
              <w:left w:val="single" w:sz="4" w:space="0" w:color="000000"/>
              <w:bottom w:val="single" w:sz="4" w:space="0" w:color="000000"/>
              <w:right w:val="single" w:sz="4" w:space="0" w:color="000000"/>
            </w:tcBorders>
          </w:tcPr>
          <w:p w14:paraId="74DCAC2E" w14:textId="77777777" w:rsidR="00946EE4" w:rsidRDefault="00946EE4">
            <w:pPr>
              <w:pStyle w:val="a3"/>
              <w:rPr>
                <w:rFonts w:ascii="ＭＳ 明朝" w:hAnsi="ＭＳ 明朝"/>
              </w:rPr>
            </w:pPr>
            <w:r>
              <w:rPr>
                <w:rFonts w:ascii="ＭＳ 明朝" w:hAnsi="ＭＳ 明朝" w:cs="ＭＳ Ｐゴシック" w:hint="eastAsia"/>
              </w:rPr>
              <w:t xml:space="preserve"> 提案書</w:t>
            </w:r>
          </w:p>
        </w:tc>
        <w:tc>
          <w:tcPr>
            <w:tcW w:w="6690" w:type="dxa"/>
            <w:tcBorders>
              <w:top w:val="nil"/>
              <w:left w:val="nil"/>
              <w:bottom w:val="single" w:sz="4" w:space="0" w:color="000000"/>
              <w:right w:val="single" w:sz="4" w:space="0" w:color="000000"/>
            </w:tcBorders>
          </w:tcPr>
          <w:p w14:paraId="74DCAC2F" w14:textId="77777777" w:rsidR="00946EE4" w:rsidRDefault="00946EE4">
            <w:pPr>
              <w:pStyle w:val="a3"/>
              <w:rPr>
                <w:rFonts w:ascii="ＭＳ 明朝" w:hAnsi="ＭＳ 明朝"/>
              </w:rPr>
            </w:pPr>
            <w:r>
              <w:rPr>
                <w:rFonts w:ascii="ＭＳ 明朝" w:hAnsi="ＭＳ 明朝" w:cs="ＭＳ Ｐゴシック" w:hint="eastAsia"/>
              </w:rPr>
              <w:t>仕様書に記述された要求仕様をどのように実現するかを提案書にて説明したもの。</w:t>
            </w:r>
          </w:p>
          <w:p w14:paraId="74DCAC30" w14:textId="77777777" w:rsidR="00946EE4" w:rsidRDefault="00946EE4">
            <w:pPr>
              <w:pStyle w:val="a3"/>
              <w:rPr>
                <w:rFonts w:ascii="ＭＳ 明朝" w:hAnsi="ＭＳ 明朝"/>
              </w:rPr>
            </w:pPr>
            <w:r>
              <w:rPr>
                <w:rFonts w:ascii="ＭＳ 明朝" w:hAnsi="ＭＳ 明朝" w:hint="eastAsia"/>
              </w:rPr>
              <w:t>「第３章3.1提案書の構成及び記載事項」参照。</w:t>
            </w:r>
          </w:p>
        </w:tc>
      </w:tr>
    </w:tbl>
    <w:p w14:paraId="74DCAC32" w14:textId="77777777" w:rsidR="00946EE4" w:rsidRDefault="00946EE4">
      <w:pPr>
        <w:pStyle w:val="a3"/>
        <w:rPr>
          <w:rFonts w:ascii="ＭＳ 明朝" w:hAnsi="ＭＳ 明朝"/>
        </w:rPr>
      </w:pPr>
    </w:p>
    <w:p w14:paraId="74DCAC33" w14:textId="77777777" w:rsidR="00946EE4" w:rsidRDefault="00946EE4">
      <w:pPr>
        <w:pStyle w:val="a3"/>
        <w:rPr>
          <w:rFonts w:ascii="ＭＳ 明朝" w:hAnsi="ＭＳ 明朝"/>
        </w:rPr>
      </w:pPr>
      <w:r>
        <w:rPr>
          <w:rFonts w:ascii="ＭＳ 明朝" w:hAnsi="ＭＳ 明朝"/>
        </w:rPr>
        <w:br w:type="page"/>
      </w:r>
    </w:p>
    <w:p w14:paraId="74DCAC34" w14:textId="77777777" w:rsidR="00946EE4" w:rsidRDefault="00946EE4">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4DCAC35"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4DCAC36" w14:textId="77777777" w:rsidR="00946EE4" w:rsidRPr="00DA2BC1" w:rsidRDefault="00946EE4">
      <w:pPr>
        <w:pStyle w:val="a3"/>
        <w:ind w:left="848"/>
        <w:rPr>
          <w:rFonts w:ascii="ＭＳ 明朝" w:hAnsi="ＭＳ 明朝"/>
        </w:rPr>
      </w:pPr>
      <w:r>
        <w:rPr>
          <w:rFonts w:ascii="ＭＳ 明朝" w:hAnsi="ＭＳ 明朝" w:cs="ＭＳ Ｐゴシック" w:hint="eastAsia"/>
        </w:rPr>
        <w:t>評価項目一覧の構成及び概要説明</w:t>
      </w:r>
      <w:r w:rsidRPr="00DA2BC1">
        <w:rPr>
          <w:rFonts w:ascii="ＭＳ 明朝" w:hAnsi="ＭＳ 明朝" w:cs="ＭＳ Ｐゴシック" w:hint="eastAsia"/>
        </w:rPr>
        <w:t>を以下</w:t>
      </w:r>
      <w:r w:rsidR="00444062" w:rsidRPr="00DA2BC1">
        <w:rPr>
          <w:rFonts w:ascii="ＭＳ 明朝" w:hAnsi="ＭＳ 明朝" w:cs="ＭＳ Ｐゴシック" w:hint="eastAsia"/>
        </w:rPr>
        <w:t>表3</w:t>
      </w:r>
      <w:r w:rsidRPr="00DA2BC1">
        <w:rPr>
          <w:rFonts w:ascii="ＭＳ 明朝" w:hAnsi="ＭＳ 明朝" w:cs="ＭＳ Ｐゴシック" w:hint="eastAsia"/>
        </w:rPr>
        <w:t>に</w:t>
      </w:r>
      <w:r w:rsidR="00444062" w:rsidRPr="00DA2BC1">
        <w:rPr>
          <w:rFonts w:ascii="ＭＳ 明朝" w:hAnsi="ＭＳ 明朝" w:cs="ＭＳ Ｐゴシック" w:hint="eastAsia"/>
        </w:rPr>
        <w:t>示す</w:t>
      </w:r>
      <w:r w:rsidRPr="00DA2BC1">
        <w:rPr>
          <w:rFonts w:ascii="ＭＳ 明朝" w:hAnsi="ＭＳ 明朝" w:cs="ＭＳ Ｐゴシック" w:hint="eastAsia"/>
        </w:rPr>
        <w:t>。</w:t>
      </w:r>
    </w:p>
    <w:p w14:paraId="74DCAC37" w14:textId="77777777" w:rsidR="00946EE4" w:rsidRDefault="00946EE4">
      <w:pPr>
        <w:pStyle w:val="a3"/>
        <w:rPr>
          <w:rFonts w:ascii="ＭＳ 明朝" w:hAnsi="ＭＳ 明朝"/>
        </w:rPr>
      </w:pPr>
    </w:p>
    <w:p w14:paraId="74DCAC38" w14:textId="77777777" w:rsidR="00946EE4" w:rsidRDefault="00946EE4">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946EE4" w14:paraId="74DCAC3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4DCAC39" w14:textId="77777777" w:rsidR="00946EE4" w:rsidRDefault="00946EE4">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4DCAC3A" w14:textId="77777777" w:rsidR="00946EE4" w:rsidRDefault="00946EE4">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4DCAC3B" w14:textId="77777777" w:rsidR="00946EE4" w:rsidRDefault="00946EE4">
            <w:pPr>
              <w:pStyle w:val="a3"/>
              <w:jc w:val="center"/>
              <w:rPr>
                <w:rFonts w:ascii="ＭＳ 明朝" w:hAnsi="ＭＳ 明朝"/>
              </w:rPr>
            </w:pPr>
            <w:r>
              <w:rPr>
                <w:rFonts w:ascii="ＭＳ 明朝" w:hAnsi="ＭＳ 明朝" w:cs="ＭＳ Ｐゴシック" w:hint="eastAsia"/>
              </w:rPr>
              <w:t>概要説明</w:t>
            </w:r>
          </w:p>
        </w:tc>
      </w:tr>
      <w:tr w:rsidR="00946EE4" w14:paraId="74DCAC40" w14:textId="77777777">
        <w:trPr>
          <w:trHeight w:hRule="exact" w:val="859"/>
        </w:trPr>
        <w:tc>
          <w:tcPr>
            <w:tcW w:w="1306" w:type="dxa"/>
            <w:tcBorders>
              <w:top w:val="nil"/>
              <w:left w:val="single" w:sz="4" w:space="0" w:color="000000"/>
              <w:bottom w:val="single" w:sz="4" w:space="0" w:color="000000"/>
              <w:right w:val="single" w:sz="4" w:space="0" w:color="000000"/>
            </w:tcBorders>
            <w:vAlign w:val="center"/>
          </w:tcPr>
          <w:p w14:paraId="74DCAC3D" w14:textId="77777777" w:rsidR="00946EE4" w:rsidRDefault="00946EE4">
            <w:pPr>
              <w:pStyle w:val="a3"/>
              <w:jc w:val="center"/>
              <w:rPr>
                <w:rFonts w:ascii="ＭＳ 明朝" w:hAnsi="ＭＳ 明朝" w:cs="ＭＳ Ｐゴシック"/>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vAlign w:val="center"/>
          </w:tcPr>
          <w:p w14:paraId="74DCAC3E" w14:textId="77777777" w:rsidR="00946EE4" w:rsidRDefault="00946EE4">
            <w:pPr>
              <w:pStyle w:val="a3"/>
              <w:jc w:val="center"/>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4DCAC3F" w14:textId="068EB957" w:rsidR="00946EE4" w:rsidRDefault="00444062">
            <w:pPr>
              <w:pStyle w:val="a3"/>
              <w:rPr>
                <w:rFonts w:ascii="ＭＳ 明朝" w:hAnsi="ＭＳ 明朝"/>
              </w:rPr>
            </w:pPr>
            <w:r w:rsidRPr="00EA3E21">
              <w:rPr>
                <w:rFonts w:ascii="ＭＳ 明朝" w:hAnsi="ＭＳ 明朝" w:cs="ＭＳ Ｐゴシック" w:hint="eastAsia"/>
                <w:sz w:val="20"/>
                <w:szCs w:val="20"/>
              </w:rPr>
              <w:t>「</w:t>
            </w:r>
            <w:r w:rsidR="00EA3E21" w:rsidRPr="00EA3E21">
              <w:rPr>
                <w:rFonts w:ascii="ＭＳ 明朝" w:hAnsi="ＭＳ 明朝" w:cs="ＭＳ Ｐゴシック" w:hint="eastAsia"/>
                <w:sz w:val="20"/>
                <w:szCs w:val="20"/>
              </w:rPr>
              <w:t>デジタルスキル標準</w:t>
            </w:r>
            <w:r w:rsidR="00946EE4" w:rsidRPr="00EA3E21">
              <w:rPr>
                <w:rFonts w:ascii="ＭＳ 明朝" w:hAnsi="ＭＳ 明朝" w:cs="ＭＳ Ｐゴシック" w:hint="eastAsia"/>
                <w:sz w:val="20"/>
                <w:szCs w:val="20"/>
              </w:rPr>
              <w:t>の英訳</w:t>
            </w:r>
            <w:r w:rsidRPr="00EA3E21">
              <w:rPr>
                <w:rFonts w:ascii="ＭＳ 明朝" w:hAnsi="ＭＳ 明朝" w:cs="ＭＳ Ｐゴシック" w:hint="eastAsia"/>
                <w:sz w:val="20"/>
                <w:szCs w:val="20"/>
              </w:rPr>
              <w:t>」</w:t>
            </w:r>
            <w:r w:rsidR="00946EE4">
              <w:rPr>
                <w:rFonts w:ascii="ＭＳ 明朝" w:hAnsi="ＭＳ 明朝" w:cs="ＭＳ Ｐゴシック" w:hint="eastAsia"/>
                <w:sz w:val="20"/>
                <w:szCs w:val="20"/>
              </w:rPr>
              <w:t>を実施する上で遵守すべき事項。これら事項に係る具体的内容の提案は求めず、全ての項目についてこれを遵守する旨を記述する。</w:t>
            </w:r>
          </w:p>
        </w:tc>
      </w:tr>
      <w:tr w:rsidR="00946EE4" w14:paraId="74DCAC44" w14:textId="77777777">
        <w:trPr>
          <w:trHeight w:hRule="exact" w:val="1313"/>
        </w:trPr>
        <w:tc>
          <w:tcPr>
            <w:tcW w:w="1306" w:type="dxa"/>
            <w:tcBorders>
              <w:top w:val="nil"/>
              <w:left w:val="single" w:sz="4" w:space="0" w:color="000000"/>
              <w:bottom w:val="single" w:sz="4" w:space="0" w:color="000000"/>
              <w:right w:val="single" w:sz="4" w:space="0" w:color="000000"/>
            </w:tcBorders>
            <w:vAlign w:val="center"/>
          </w:tcPr>
          <w:p w14:paraId="74DCAC41" w14:textId="17CD6474" w:rsidR="00946EE4" w:rsidRDefault="00946EE4" w:rsidP="003C79AD">
            <w:pPr>
              <w:pStyle w:val="a3"/>
              <w:jc w:val="center"/>
              <w:rPr>
                <w:rFonts w:ascii="ＭＳ 明朝" w:hAnsi="ＭＳ 明朝"/>
              </w:rPr>
            </w:pPr>
            <w:r>
              <w:rPr>
                <w:rFonts w:ascii="ＭＳ 明朝" w:hAnsi="ＭＳ 明朝" w:cs="ＭＳ Ｐゴシック" w:hint="eastAsia"/>
              </w:rPr>
              <w:t>1～</w:t>
            </w:r>
            <w:r w:rsidR="003C79AD" w:rsidRPr="00660DF8">
              <w:rPr>
                <w:rFonts w:ascii="ＭＳ 明朝" w:hAnsi="ＭＳ 明朝" w:cs="ＭＳ Ｐゴシック"/>
              </w:rPr>
              <w:t>7</w:t>
            </w:r>
          </w:p>
        </w:tc>
        <w:tc>
          <w:tcPr>
            <w:tcW w:w="1620" w:type="dxa"/>
            <w:tcBorders>
              <w:top w:val="nil"/>
              <w:left w:val="nil"/>
              <w:bottom w:val="single" w:sz="4" w:space="0" w:color="000000"/>
              <w:right w:val="single" w:sz="4" w:space="0" w:color="000000"/>
            </w:tcBorders>
            <w:vAlign w:val="center"/>
          </w:tcPr>
          <w:p w14:paraId="74DCAC42" w14:textId="77777777" w:rsidR="00946EE4" w:rsidRDefault="00946EE4">
            <w:pPr>
              <w:pStyle w:val="a3"/>
              <w:jc w:val="center"/>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4DCAC43" w14:textId="77777777" w:rsidR="00946EE4" w:rsidRDefault="00946EE4">
            <w:pPr>
              <w:pStyle w:val="a3"/>
              <w:rPr>
                <w:rFonts w:ascii="ＭＳ 明朝" w:hAnsi="ＭＳ 明朝" w:cs="ＭＳ Ｐゴシック"/>
                <w:sz w:val="20"/>
                <w:szCs w:val="20"/>
              </w:rPr>
            </w:pPr>
            <w:r>
              <w:rPr>
                <w:rFonts w:ascii="ＭＳ 明朝" w:hAnsi="ＭＳ 明朝" w:cs="ＭＳ Ｐゴシック" w:hint="eastAsia"/>
                <w:sz w:val="20"/>
                <w:szCs w:val="20"/>
              </w:rPr>
              <w:t>提案を要求する事項。これら事項については、入札者が提出した提案書について、各提案要求項目の必須項目及び任意項目の区分け、得点配分の定義に従いその内容を評価する。</w:t>
            </w:r>
          </w:p>
        </w:tc>
      </w:tr>
    </w:tbl>
    <w:p w14:paraId="74DCAC45" w14:textId="77777777" w:rsidR="00946EE4" w:rsidRDefault="00946EE4">
      <w:pPr>
        <w:pStyle w:val="a3"/>
        <w:rPr>
          <w:rFonts w:ascii="ＭＳ 明朝" w:hAnsi="ＭＳ 明朝"/>
        </w:rPr>
      </w:pPr>
    </w:p>
    <w:p w14:paraId="74DCAC46" w14:textId="77777777" w:rsidR="00946EE4" w:rsidRDefault="00946EE4">
      <w:pPr>
        <w:pStyle w:val="a3"/>
        <w:rPr>
          <w:rFonts w:ascii="ＭＳ 明朝" w:hAnsi="ＭＳ 明朝"/>
        </w:rPr>
      </w:pPr>
    </w:p>
    <w:p w14:paraId="74DCAC47"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4DCAC48" w14:textId="77777777" w:rsidR="00946EE4" w:rsidRDefault="00946EE4">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4DCAC49" w14:textId="77777777" w:rsidR="00946EE4" w:rsidRDefault="00946EE4">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入札者は、別添「評価項目一覧の遵守確認事項」における「遵守確認」欄に必要事項を記載すること。遵守確認事項の各項目の説明に関しては、表4を参照すること。</w:t>
      </w:r>
    </w:p>
    <w:p w14:paraId="74DCAC4A" w14:textId="77777777" w:rsidR="00946EE4" w:rsidRDefault="00946EE4">
      <w:pPr>
        <w:pStyle w:val="a3"/>
        <w:ind w:left="1272"/>
        <w:rPr>
          <w:rFonts w:ascii="ＭＳ 明朝" w:hAnsi="ＭＳ 明朝"/>
        </w:rPr>
      </w:pPr>
    </w:p>
    <w:p w14:paraId="74DCAC4B" w14:textId="77777777" w:rsidR="00946EE4" w:rsidRDefault="00946EE4">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946EE4" w14:paraId="74DCAC4F"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4DCAC4C" w14:textId="77777777" w:rsidR="00946EE4" w:rsidRDefault="00946EE4">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4DCAC4D" w14:textId="77777777" w:rsidR="00946EE4" w:rsidRDefault="00946EE4">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4DCAC4E" w14:textId="77777777" w:rsidR="00946EE4" w:rsidRDefault="00946EE4">
            <w:pPr>
              <w:pStyle w:val="a3"/>
              <w:jc w:val="center"/>
              <w:rPr>
                <w:rFonts w:ascii="ＭＳ 明朝" w:hAnsi="ＭＳ 明朝"/>
              </w:rPr>
            </w:pPr>
            <w:r>
              <w:rPr>
                <w:rFonts w:ascii="ＭＳ 明朝" w:hAnsi="ＭＳ 明朝" w:cs="ＭＳ Ｐゴシック" w:hint="eastAsia"/>
              </w:rPr>
              <w:t>記入者</w:t>
            </w:r>
          </w:p>
        </w:tc>
      </w:tr>
      <w:tr w:rsidR="00946EE4" w14:paraId="74DCAC53"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4DCAC50" w14:textId="77777777" w:rsidR="00946EE4" w:rsidRDefault="00946EE4">
            <w:pPr>
              <w:pStyle w:val="a3"/>
              <w:jc w:val="center"/>
              <w:rPr>
                <w:rFonts w:ascii="ＭＳ 明朝" w:hAnsi="ＭＳ 明朝"/>
              </w:rPr>
            </w:pPr>
            <w:r>
              <w:rPr>
                <w:rFonts w:ascii="ＭＳ 明朝" w:hAnsi="ＭＳ 明朝" w:cs="ＭＳ Ｐゴシック" w:hint="eastAsia"/>
              </w:rPr>
              <w:t>項　　目</w:t>
            </w:r>
          </w:p>
        </w:tc>
        <w:tc>
          <w:tcPr>
            <w:tcW w:w="6344" w:type="dxa"/>
            <w:tcBorders>
              <w:top w:val="nil"/>
              <w:left w:val="nil"/>
              <w:bottom w:val="single" w:sz="4" w:space="0" w:color="000000"/>
              <w:right w:val="single" w:sz="4" w:space="0" w:color="000000"/>
            </w:tcBorders>
            <w:vAlign w:val="center"/>
          </w:tcPr>
          <w:p w14:paraId="74DCAC51"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4DCAC52"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57"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4DCAC54" w14:textId="77777777" w:rsidR="00946EE4" w:rsidRDefault="00946EE4">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vAlign w:val="center"/>
          </w:tcPr>
          <w:p w14:paraId="74DCAC55"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4DCAC56"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5B"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4DCAC58" w14:textId="77777777" w:rsidR="00946EE4" w:rsidRDefault="00946EE4">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vAlign w:val="center"/>
          </w:tcPr>
          <w:p w14:paraId="74DCAC59"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4DCAC5A" w14:textId="77777777" w:rsidR="00946EE4" w:rsidRDefault="00946EE4">
            <w:pPr>
              <w:pStyle w:val="a3"/>
              <w:jc w:val="center"/>
              <w:rPr>
                <w:rFonts w:ascii="ＭＳ 明朝" w:hAnsi="ＭＳ 明朝"/>
              </w:rPr>
            </w:pPr>
            <w:r>
              <w:rPr>
                <w:rFonts w:ascii="ＭＳ 明朝" w:hAnsi="ＭＳ 明朝" w:cs="ＭＳ Ｐゴシック" w:hint="eastAsia"/>
              </w:rPr>
              <w:t>入札者</w:t>
            </w:r>
          </w:p>
        </w:tc>
      </w:tr>
    </w:tbl>
    <w:p w14:paraId="74DCAC5C" w14:textId="77777777" w:rsidR="00946EE4" w:rsidRDefault="00946EE4">
      <w:pPr>
        <w:pStyle w:val="a3"/>
        <w:rPr>
          <w:rFonts w:ascii="ＭＳ 明朝" w:hAnsi="ＭＳ 明朝"/>
        </w:rPr>
      </w:pPr>
      <w:r>
        <w:rPr>
          <w:rFonts w:ascii="ＭＳ 明朝" w:hAnsi="ＭＳ 明朝"/>
        </w:rPr>
        <w:br w:type="page"/>
      </w:r>
    </w:p>
    <w:p w14:paraId="74DCAC5D"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4DCAC5E" w14:textId="77777777" w:rsidR="00946EE4" w:rsidRDefault="00946EE4">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4DCAC5F" w14:textId="77777777" w:rsidR="00946EE4" w:rsidRDefault="00946EE4">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入札者は、別添「評価項目一覧の提案要求事項」における「提案書頁番号」欄に必要事項を記載すること。提案要求事項の各項目の説明に関しては、表5を参照すること。</w:t>
      </w:r>
    </w:p>
    <w:p w14:paraId="74DCAC60" w14:textId="77777777" w:rsidR="00946EE4" w:rsidRDefault="00946EE4">
      <w:pPr>
        <w:pStyle w:val="a3"/>
        <w:ind w:left="848"/>
        <w:rPr>
          <w:rFonts w:ascii="ＭＳ 明朝" w:hAnsi="ＭＳ 明朝"/>
        </w:rPr>
      </w:pPr>
    </w:p>
    <w:p w14:paraId="74DCAC61" w14:textId="77777777" w:rsidR="00946EE4" w:rsidRDefault="00946EE4">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946EE4" w14:paraId="74DCAC65"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4DCAC62" w14:textId="77777777" w:rsidR="00946EE4" w:rsidRDefault="00946EE4">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4DCAC63" w14:textId="77777777" w:rsidR="00946EE4" w:rsidRDefault="00946EE4">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4DCAC64" w14:textId="77777777" w:rsidR="00946EE4" w:rsidRDefault="00946EE4">
            <w:pPr>
              <w:pStyle w:val="a3"/>
              <w:jc w:val="center"/>
              <w:rPr>
                <w:rFonts w:ascii="ＭＳ 明朝" w:hAnsi="ＭＳ 明朝"/>
              </w:rPr>
            </w:pPr>
            <w:r>
              <w:rPr>
                <w:rFonts w:ascii="ＭＳ 明朝" w:hAnsi="ＭＳ 明朝" w:cs="ＭＳ Ｐゴシック" w:hint="eastAsia"/>
              </w:rPr>
              <w:t>記入者</w:t>
            </w:r>
          </w:p>
        </w:tc>
      </w:tr>
      <w:tr w:rsidR="00946EE4" w14:paraId="74DCAC69"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4DCAC66" w14:textId="77777777" w:rsidR="00946EE4" w:rsidRDefault="00946EE4">
            <w:pPr>
              <w:pStyle w:val="a3"/>
              <w:jc w:val="center"/>
              <w:rPr>
                <w:rFonts w:ascii="ＭＳ 明朝" w:hAnsi="ＭＳ 明朝"/>
              </w:rPr>
            </w:pPr>
            <w:r>
              <w:rPr>
                <w:rFonts w:ascii="ＭＳ 明朝" w:hAnsi="ＭＳ 明朝" w:cs="ＭＳ Ｐゴシック" w:hint="eastAsia"/>
              </w:rPr>
              <w:t>項　　目</w:t>
            </w:r>
          </w:p>
        </w:tc>
        <w:tc>
          <w:tcPr>
            <w:tcW w:w="6076" w:type="dxa"/>
            <w:tcBorders>
              <w:top w:val="nil"/>
              <w:left w:val="nil"/>
              <w:bottom w:val="single" w:sz="4" w:space="0" w:color="000000"/>
              <w:right w:val="single" w:sz="4" w:space="0" w:color="000000"/>
            </w:tcBorders>
          </w:tcPr>
          <w:p w14:paraId="74DCAC67"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4DCAC68"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6D" w14:textId="77777777">
        <w:trPr>
          <w:trHeight w:hRule="exact" w:val="583"/>
        </w:trPr>
        <w:tc>
          <w:tcPr>
            <w:tcW w:w="1394" w:type="dxa"/>
            <w:tcBorders>
              <w:top w:val="nil"/>
              <w:left w:val="single" w:sz="4" w:space="0" w:color="000000"/>
              <w:bottom w:val="single" w:sz="4" w:space="0" w:color="000000"/>
              <w:right w:val="single" w:sz="4" w:space="0" w:color="000000"/>
            </w:tcBorders>
            <w:vAlign w:val="center"/>
          </w:tcPr>
          <w:p w14:paraId="74DCAC6A" w14:textId="77777777" w:rsidR="00946EE4" w:rsidRDefault="00946EE4">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4DCAC6B"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4DCAC6C"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72" w14:textId="77777777">
        <w:trPr>
          <w:trHeight w:hRule="exact" w:val="1442"/>
        </w:trPr>
        <w:tc>
          <w:tcPr>
            <w:tcW w:w="1394" w:type="dxa"/>
            <w:tcBorders>
              <w:top w:val="nil"/>
              <w:left w:val="single" w:sz="4" w:space="0" w:color="000000"/>
              <w:bottom w:val="single" w:sz="4" w:space="0" w:color="000000"/>
              <w:right w:val="single" w:sz="4" w:space="0" w:color="000000"/>
            </w:tcBorders>
            <w:vAlign w:val="center"/>
          </w:tcPr>
          <w:p w14:paraId="74DCAC6E" w14:textId="77777777" w:rsidR="00946EE4" w:rsidRDefault="00946EE4">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4DCAC6F"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4DCAC70"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4DCAC71"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76" w14:textId="77777777">
        <w:trPr>
          <w:trHeight w:hRule="exact" w:val="602"/>
        </w:trPr>
        <w:tc>
          <w:tcPr>
            <w:tcW w:w="1394" w:type="dxa"/>
            <w:tcBorders>
              <w:top w:val="nil"/>
              <w:left w:val="single" w:sz="4" w:space="0" w:color="000000"/>
              <w:bottom w:val="single" w:sz="4" w:space="0" w:color="000000"/>
              <w:right w:val="single" w:sz="4" w:space="0" w:color="000000"/>
            </w:tcBorders>
            <w:vAlign w:val="center"/>
          </w:tcPr>
          <w:p w14:paraId="74DCAC73" w14:textId="77777777" w:rsidR="00946EE4" w:rsidRDefault="00946EE4">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4DCAC74" w14:textId="77777777" w:rsidR="00946EE4" w:rsidRDefault="00946EE4">
            <w:pPr>
              <w:pStyle w:val="a3"/>
              <w:ind w:firstLineChars="100" w:firstLine="212"/>
              <w:rPr>
                <w:rFonts w:ascii="ＭＳ 明朝" w:hAnsi="ＭＳ 明朝"/>
              </w:rPr>
            </w:pPr>
            <w:r>
              <w:rPr>
                <w:rFonts w:ascii="ＭＳ 明朝" w:hAnsi="ＭＳ 明朝" w:cs="ＭＳ Ｐゴシック" w:hint="eastAsia"/>
              </w:rPr>
              <w:t>各項目に対する最大加点の値</w:t>
            </w:r>
          </w:p>
        </w:tc>
        <w:tc>
          <w:tcPr>
            <w:tcW w:w="1334" w:type="dxa"/>
            <w:tcBorders>
              <w:top w:val="nil"/>
              <w:left w:val="nil"/>
              <w:bottom w:val="single" w:sz="4" w:space="0" w:color="000000"/>
              <w:right w:val="single" w:sz="4" w:space="0" w:color="000000"/>
            </w:tcBorders>
            <w:vAlign w:val="center"/>
          </w:tcPr>
          <w:p w14:paraId="74DCAC75" w14:textId="77777777" w:rsidR="00946EE4" w:rsidRDefault="00946EE4">
            <w:pPr>
              <w:pStyle w:val="a3"/>
              <w:jc w:val="center"/>
              <w:rPr>
                <w:rFonts w:ascii="ＭＳ 明朝" w:hAnsi="ＭＳ 明朝"/>
              </w:rPr>
            </w:pPr>
            <w:r>
              <w:rPr>
                <w:rFonts w:ascii="ＭＳ 明朝" w:hAnsi="ＭＳ 明朝" w:cs="ＭＳ Ｐゴシック" w:hint="eastAsia"/>
              </w:rPr>
              <w:t>機構</w:t>
            </w:r>
          </w:p>
        </w:tc>
      </w:tr>
      <w:tr w:rsidR="00946EE4" w14:paraId="74DCAC7B" w14:textId="77777777">
        <w:trPr>
          <w:trHeight w:hRule="exact" w:val="1438"/>
        </w:trPr>
        <w:tc>
          <w:tcPr>
            <w:tcW w:w="1394" w:type="dxa"/>
            <w:tcBorders>
              <w:top w:val="nil"/>
              <w:left w:val="single" w:sz="4" w:space="0" w:color="000000"/>
              <w:bottom w:val="single" w:sz="4" w:space="0" w:color="000000"/>
              <w:right w:val="single" w:sz="4" w:space="0" w:color="000000"/>
            </w:tcBorders>
            <w:vAlign w:val="center"/>
          </w:tcPr>
          <w:p w14:paraId="74DCAC77" w14:textId="77777777" w:rsidR="00946EE4" w:rsidRDefault="00946EE4">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4DCAC78" w14:textId="77777777" w:rsidR="00946EE4" w:rsidRDefault="00946EE4">
            <w:pPr>
              <w:pStyle w:val="a3"/>
              <w:ind w:firstLineChars="100" w:firstLine="212"/>
              <w:rPr>
                <w:rFonts w:ascii="ＭＳ 明朝" w:hAnsi="ＭＳ 明朝" w:cs="ＭＳ Ｐゴシック"/>
              </w:rPr>
            </w:pPr>
            <w:r>
              <w:rPr>
                <w:rFonts w:ascii="ＭＳ 明朝" w:hAnsi="ＭＳ 明朝" w:cs="ＭＳ Ｐゴシック" w:hint="eastAsia"/>
              </w:rPr>
              <w:t>作成した提案書における該当頁番号を記載する。該当する提案書の頁が存在しない場合には空欄とする。</w:t>
            </w:r>
          </w:p>
          <w:p w14:paraId="74DCAC79" w14:textId="77777777" w:rsidR="00946EE4" w:rsidRDefault="00946EE4">
            <w:pPr>
              <w:pStyle w:val="a3"/>
              <w:rPr>
                <w:rFonts w:ascii="ＭＳ 明朝" w:hAnsi="ＭＳ 明朝"/>
              </w:rPr>
            </w:pPr>
            <w:r>
              <w:rPr>
                <w:rFonts w:ascii="ＭＳ 明朝" w:hAnsi="ＭＳ 明朝" w:cs="ＭＳ Ｐゴシック" w:hint="eastAsia"/>
              </w:rPr>
              <w:t>評価者は各提案要求事項について、本欄に記載された頁を対象として採点を行う。</w:t>
            </w:r>
          </w:p>
        </w:tc>
        <w:tc>
          <w:tcPr>
            <w:tcW w:w="1334" w:type="dxa"/>
            <w:tcBorders>
              <w:top w:val="nil"/>
              <w:left w:val="nil"/>
              <w:bottom w:val="single" w:sz="4" w:space="0" w:color="000000"/>
              <w:right w:val="single" w:sz="4" w:space="0" w:color="000000"/>
            </w:tcBorders>
            <w:vAlign w:val="center"/>
          </w:tcPr>
          <w:p w14:paraId="74DCAC7A" w14:textId="77777777" w:rsidR="00946EE4" w:rsidRDefault="00946EE4">
            <w:pPr>
              <w:pStyle w:val="a3"/>
              <w:jc w:val="center"/>
              <w:rPr>
                <w:rFonts w:ascii="ＭＳ 明朝" w:hAnsi="ＭＳ 明朝"/>
              </w:rPr>
            </w:pPr>
            <w:r>
              <w:rPr>
                <w:rFonts w:ascii="ＭＳ 明朝" w:hAnsi="ＭＳ 明朝" w:cs="ＭＳ Ｐゴシック" w:hint="eastAsia"/>
              </w:rPr>
              <w:t>入札者</w:t>
            </w:r>
          </w:p>
        </w:tc>
      </w:tr>
    </w:tbl>
    <w:p w14:paraId="74DCAC7C" w14:textId="77777777" w:rsidR="00946EE4" w:rsidRDefault="00946EE4">
      <w:pPr>
        <w:pStyle w:val="a3"/>
        <w:rPr>
          <w:rFonts w:ascii="ＭＳ 明朝" w:hAnsi="ＭＳ 明朝"/>
        </w:rPr>
      </w:pPr>
      <w:r>
        <w:rPr>
          <w:rFonts w:ascii="ＭＳ 明朝" w:hAnsi="ＭＳ 明朝"/>
        </w:rPr>
        <w:br w:type="page"/>
      </w:r>
    </w:p>
    <w:p w14:paraId="74DCAC7D" w14:textId="77777777" w:rsidR="00946EE4" w:rsidRDefault="00946EE4">
      <w:pPr>
        <w:pStyle w:val="a3"/>
        <w:rPr>
          <w:rFonts w:ascii="ＭＳ 明朝" w:hAnsi="ＭＳ 明朝"/>
        </w:rPr>
      </w:pPr>
    </w:p>
    <w:p w14:paraId="74DCAC7E" w14:textId="77777777" w:rsidR="00946EE4" w:rsidRDefault="00946EE4">
      <w:pPr>
        <w:pStyle w:val="a3"/>
        <w:spacing w:line="360" w:lineRule="auto"/>
        <w:rPr>
          <w:rFonts w:ascii="ＭＳ 明朝" w:hAnsi="ＭＳ 明朝"/>
        </w:rPr>
      </w:pPr>
      <w:r>
        <w:rPr>
          <w:rFonts w:ascii="ＭＳ 明朝" w:hAnsi="ＭＳ 明朝" w:cs="ＭＳ Ｐゴシック" w:hint="eastAsia"/>
          <w:b/>
          <w:bCs/>
          <w:sz w:val="32"/>
          <w:szCs w:val="32"/>
        </w:rPr>
        <w:t>第3章　提案書に係る内容の作成要領及び説明</w:t>
      </w:r>
    </w:p>
    <w:p w14:paraId="74DCAC7F"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4DCAC80" w14:textId="70888FEB" w:rsidR="00946EE4" w:rsidRDefault="00946EE4" w:rsidP="007E382D">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w:t>
      </w:r>
      <w:r w:rsidR="007E382D">
        <w:rPr>
          <w:rFonts w:ascii="ＭＳ 明朝" w:hAnsi="ＭＳ 明朝" w:cs="ＭＳ Ｐゴシック" w:hint="eastAsia"/>
        </w:rPr>
        <w:t>項番と項目</w:t>
      </w:r>
      <w:r>
        <w:rPr>
          <w:rFonts w:ascii="ＭＳ 明朝" w:hAnsi="ＭＳ 明朝" w:cs="ＭＳ Ｐゴシック" w:hint="eastAsia"/>
        </w:rPr>
        <w:t>]を抜粋したもの及び求められる</w:t>
      </w:r>
      <w:r w:rsidRPr="00444062">
        <w:rPr>
          <w:rFonts w:ascii="ＭＳ 明朝" w:hAnsi="ＭＳ 明朝" w:cs="ＭＳ Ｐゴシック" w:hint="eastAsia"/>
        </w:rPr>
        <w:t>提案要求事項を表</w:t>
      </w:r>
      <w:r w:rsidR="00132EEA">
        <w:rPr>
          <w:rFonts w:ascii="ＭＳ 明朝" w:hAnsi="ＭＳ 明朝" w:cs="ＭＳ Ｐゴシック"/>
        </w:rPr>
        <w:t>6</w:t>
      </w:r>
      <w:r w:rsidR="00114FF8" w:rsidRPr="00444062">
        <w:rPr>
          <w:rFonts w:ascii="ＭＳ 明朝" w:hAnsi="ＭＳ 明朝" w:cs="ＭＳ Ｐゴシック" w:hint="eastAsia"/>
        </w:rPr>
        <w:t>に</w:t>
      </w:r>
      <w:r w:rsidRPr="00444062">
        <w:rPr>
          <w:rFonts w:ascii="ＭＳ 明朝" w:hAnsi="ＭＳ 明朝" w:cs="ＭＳ Ｐゴシック" w:hint="eastAsia"/>
        </w:rPr>
        <w:t>示す。提案書は、表</w:t>
      </w:r>
      <w:r w:rsidR="007E382D">
        <w:rPr>
          <w:rFonts w:ascii="ＭＳ 明朝" w:hAnsi="ＭＳ 明朝" w:cs="ＭＳ Ｐゴシック" w:hint="eastAsia"/>
        </w:rPr>
        <w:t>6</w:t>
      </w:r>
      <w:r w:rsidRPr="00444062">
        <w:rPr>
          <w:rFonts w:ascii="ＭＳ 明朝" w:hAnsi="ＭＳ 明朝" w:cs="ＭＳ Ｐゴシック" w:hint="eastAsia"/>
        </w:rPr>
        <w:t>の項番、項目内容に従い、提案要求内容を十分に咀嚼した上で記述</w:t>
      </w:r>
      <w:r w:rsidR="00B64298" w:rsidRPr="00444062">
        <w:rPr>
          <w:rFonts w:ascii="ＭＳ 明朝" w:hAnsi="ＭＳ 明朝" w:cs="ＭＳ Ｐゴシック" w:hint="eastAsia"/>
        </w:rPr>
        <w:t>及び提案</w:t>
      </w:r>
      <w:r w:rsidRPr="00444062">
        <w:rPr>
          <w:rFonts w:ascii="ＭＳ 明朝" w:hAnsi="ＭＳ 明朝" w:cs="ＭＳ Ｐゴシック" w:hint="eastAsia"/>
        </w:rPr>
        <w:t>すること。なお、詳細は別添「評価項目一覧」を参照すること。</w:t>
      </w:r>
    </w:p>
    <w:p w14:paraId="74DCAC81" w14:textId="63930C86" w:rsidR="00F53205" w:rsidRDefault="00F53205" w:rsidP="00F53205">
      <w:pPr>
        <w:pStyle w:val="a3"/>
        <w:ind w:leftChars="401" w:left="842" w:firstLineChars="100" w:firstLine="212"/>
        <w:rPr>
          <w:rFonts w:ascii="ＭＳ 明朝" w:hAnsi="ＭＳ 明朝" w:cs="ＭＳ Ｐゴシック"/>
        </w:rPr>
      </w:pPr>
    </w:p>
    <w:p w14:paraId="74DCAC82" w14:textId="77777777" w:rsidR="00F53205" w:rsidRDefault="00F53205" w:rsidP="00F53205">
      <w:pPr>
        <w:pStyle w:val="a3"/>
        <w:ind w:leftChars="401" w:left="842" w:firstLineChars="100" w:firstLine="212"/>
        <w:rPr>
          <w:rFonts w:ascii="ＭＳ 明朝" w:hAnsi="ＭＳ 明朝" w:cs="ＭＳ Ｐゴシック"/>
        </w:rPr>
      </w:pPr>
    </w:p>
    <w:p w14:paraId="74DCAC83" w14:textId="77777777" w:rsidR="00F53205" w:rsidRPr="00444062" w:rsidRDefault="00F53205">
      <w:pPr>
        <w:pStyle w:val="a3"/>
        <w:ind w:leftChars="401" w:left="842" w:firstLineChars="100" w:firstLine="212"/>
        <w:rPr>
          <w:rFonts w:ascii="ＭＳ 明朝" w:hAnsi="ＭＳ 明朝"/>
        </w:rPr>
      </w:pPr>
    </w:p>
    <w:p w14:paraId="74DCAC84" w14:textId="4C9741B3" w:rsidR="00946EE4" w:rsidRPr="00444062" w:rsidRDefault="00946EE4">
      <w:pPr>
        <w:pStyle w:val="a3"/>
        <w:rPr>
          <w:rFonts w:ascii="ＭＳ 明朝" w:hAnsi="ＭＳ 明朝"/>
        </w:rPr>
      </w:pPr>
      <w:r w:rsidRPr="00444062">
        <w:rPr>
          <w:rFonts w:ascii="ＭＳ 明朝" w:hAnsi="ＭＳ 明朝" w:cs="ＭＳ Ｐゴシック" w:hint="eastAsia"/>
        </w:rPr>
        <w:t>[表</w:t>
      </w:r>
      <w:r w:rsidR="007E382D">
        <w:rPr>
          <w:rFonts w:ascii="ＭＳ 明朝" w:hAnsi="ＭＳ 明朝" w:cs="ＭＳ Ｐゴシック" w:hint="eastAsia"/>
        </w:rPr>
        <w:t>6</w:t>
      </w:r>
      <w:r w:rsidRPr="00444062">
        <w:rPr>
          <w:rFonts w:ascii="ＭＳ 明朝" w:hAnsi="ＭＳ 明朝" w:cs="ＭＳ Ｐゴシック" w:hint="eastAsia"/>
        </w:rPr>
        <w:t xml:space="preserve"> 提案書目次</w:t>
      </w:r>
      <w:r w:rsidR="00532D58" w:rsidRPr="00444062">
        <w:rPr>
          <w:rFonts w:ascii="ＭＳ 明朝" w:hAnsi="ＭＳ 明朝" w:cs="ＭＳ Ｐゴシック" w:hint="eastAsia"/>
        </w:rPr>
        <w:t>及び提案要求事項</w:t>
      </w:r>
      <w:r w:rsidRPr="00444062">
        <w:rPr>
          <w:rFonts w:ascii="ＭＳ 明朝" w:hAnsi="ＭＳ 明朝" w:cs="ＭＳ Ｐゴシック" w:hint="eastAsia"/>
        </w:rPr>
        <w:t>]</w:t>
      </w:r>
    </w:p>
    <w:tbl>
      <w:tblPr>
        <w:tblW w:w="8997" w:type="dxa"/>
        <w:tblInd w:w="509" w:type="dxa"/>
        <w:tblLayout w:type="fixed"/>
        <w:tblCellMar>
          <w:left w:w="13" w:type="dxa"/>
          <w:right w:w="13" w:type="dxa"/>
        </w:tblCellMar>
        <w:tblLook w:val="0000" w:firstRow="0" w:lastRow="0" w:firstColumn="0" w:lastColumn="0" w:noHBand="0" w:noVBand="0"/>
      </w:tblPr>
      <w:tblGrid>
        <w:gridCol w:w="1230"/>
        <w:gridCol w:w="1870"/>
        <w:gridCol w:w="5897"/>
      </w:tblGrid>
      <w:tr w:rsidR="00946EE4" w14:paraId="74DCAC89" w14:textId="77777777">
        <w:trPr>
          <w:trHeight w:hRule="exact" w:val="792"/>
        </w:trPr>
        <w:tc>
          <w:tcPr>
            <w:tcW w:w="1230" w:type="dxa"/>
            <w:tcBorders>
              <w:top w:val="single" w:sz="4" w:space="0" w:color="000000"/>
              <w:left w:val="single" w:sz="4" w:space="0" w:color="000000"/>
              <w:bottom w:val="single" w:sz="4" w:space="0" w:color="000000"/>
              <w:right w:val="single" w:sz="4" w:space="0" w:color="000000"/>
            </w:tcBorders>
            <w:vAlign w:val="center"/>
          </w:tcPr>
          <w:p w14:paraId="74DCAC85" w14:textId="77777777" w:rsidR="00946EE4" w:rsidRDefault="00946EE4">
            <w:pPr>
              <w:pStyle w:val="a3"/>
              <w:jc w:val="center"/>
              <w:rPr>
                <w:rFonts w:ascii="ＭＳ 明朝" w:hAnsi="ＭＳ 明朝"/>
              </w:rPr>
            </w:pPr>
            <w:r>
              <w:rPr>
                <w:rFonts w:ascii="ＭＳ 明朝" w:hAnsi="ＭＳ 明朝" w:cs="ＭＳ Ｐゴシック" w:hint="eastAsia"/>
              </w:rPr>
              <w:t>提案書</w:t>
            </w:r>
          </w:p>
          <w:p w14:paraId="74DCAC86" w14:textId="77777777" w:rsidR="00946EE4" w:rsidRDefault="00946EE4">
            <w:pPr>
              <w:pStyle w:val="a3"/>
              <w:jc w:val="center"/>
              <w:rPr>
                <w:rFonts w:ascii="ＭＳ 明朝" w:hAnsi="ＭＳ 明朝"/>
              </w:rPr>
            </w:pPr>
            <w:r>
              <w:rPr>
                <w:rFonts w:ascii="ＭＳ 明朝" w:hAnsi="ＭＳ 明朝" w:cs="ＭＳ Ｐゴシック" w:hint="eastAsia"/>
              </w:rPr>
              <w:t>目次項番</w:t>
            </w:r>
          </w:p>
        </w:tc>
        <w:tc>
          <w:tcPr>
            <w:tcW w:w="1870" w:type="dxa"/>
            <w:tcBorders>
              <w:top w:val="single" w:sz="4" w:space="0" w:color="000000"/>
              <w:left w:val="nil"/>
              <w:bottom w:val="single" w:sz="4" w:space="0" w:color="000000"/>
              <w:right w:val="single" w:sz="4" w:space="0" w:color="000000"/>
            </w:tcBorders>
            <w:vAlign w:val="center"/>
          </w:tcPr>
          <w:p w14:paraId="74DCAC87" w14:textId="77777777" w:rsidR="00946EE4" w:rsidRDefault="00946EE4">
            <w:pPr>
              <w:pStyle w:val="a3"/>
              <w:jc w:val="center"/>
              <w:rPr>
                <w:rFonts w:ascii="ＭＳ 明朝" w:hAnsi="ＭＳ 明朝"/>
              </w:rPr>
            </w:pPr>
            <w:r>
              <w:rPr>
                <w:rFonts w:ascii="ＭＳ 明朝" w:hAnsi="ＭＳ 明朝" w:cs="ＭＳ Ｐゴシック" w:hint="eastAsia"/>
              </w:rPr>
              <w:t>項目</w:t>
            </w:r>
          </w:p>
        </w:tc>
        <w:tc>
          <w:tcPr>
            <w:tcW w:w="5897" w:type="dxa"/>
            <w:tcBorders>
              <w:top w:val="single" w:sz="4" w:space="0" w:color="000000"/>
              <w:left w:val="nil"/>
              <w:bottom w:val="single" w:sz="4" w:space="0" w:color="000000"/>
              <w:right w:val="single" w:sz="4" w:space="0" w:color="000000"/>
            </w:tcBorders>
            <w:vAlign w:val="center"/>
          </w:tcPr>
          <w:p w14:paraId="74DCAC88" w14:textId="77777777" w:rsidR="00946EE4" w:rsidRDefault="00B64298">
            <w:pPr>
              <w:pStyle w:val="a3"/>
              <w:jc w:val="center"/>
              <w:rPr>
                <w:rFonts w:ascii="ＭＳ 明朝" w:hAnsi="ＭＳ 明朝" w:cs="ＭＳ Ｐゴシック"/>
              </w:rPr>
            </w:pPr>
            <w:r w:rsidRPr="00444062">
              <w:rPr>
                <w:rFonts w:ascii="ＭＳ 明朝" w:hAnsi="ＭＳ 明朝" w:cs="ＭＳ Ｐゴシック" w:hint="eastAsia"/>
              </w:rPr>
              <w:t>求められる</w:t>
            </w:r>
            <w:r w:rsidR="00946EE4" w:rsidRPr="00444062">
              <w:rPr>
                <w:rFonts w:ascii="ＭＳ 明朝" w:hAnsi="ＭＳ 明朝" w:cs="ＭＳ Ｐゴシック" w:hint="eastAsia"/>
              </w:rPr>
              <w:t>提案要求</w:t>
            </w:r>
            <w:r w:rsidR="00946EE4">
              <w:rPr>
                <w:rFonts w:ascii="ＭＳ 明朝" w:hAnsi="ＭＳ 明朝" w:cs="ＭＳ Ｐゴシック" w:hint="eastAsia"/>
              </w:rPr>
              <w:t>事項</w:t>
            </w:r>
          </w:p>
        </w:tc>
      </w:tr>
      <w:tr w:rsidR="00946EE4" w14:paraId="74DCAC8E" w14:textId="77777777">
        <w:trPr>
          <w:trHeight w:val="910"/>
        </w:trPr>
        <w:tc>
          <w:tcPr>
            <w:tcW w:w="1230" w:type="dxa"/>
            <w:tcBorders>
              <w:top w:val="nil"/>
              <w:left w:val="single" w:sz="4" w:space="0" w:color="000000"/>
              <w:bottom w:val="single" w:sz="4" w:space="0" w:color="000000"/>
              <w:right w:val="single" w:sz="4" w:space="0" w:color="000000"/>
            </w:tcBorders>
            <w:vAlign w:val="center"/>
          </w:tcPr>
          <w:p w14:paraId="74DCAC8A" w14:textId="77777777" w:rsidR="00946EE4" w:rsidRDefault="00946EE4">
            <w:pPr>
              <w:pStyle w:val="a3"/>
              <w:jc w:val="center"/>
              <w:rPr>
                <w:rFonts w:ascii="ＭＳ 明朝" w:hAnsi="ＭＳ 明朝" w:cs="ＭＳ Ｐゴシック"/>
              </w:rPr>
            </w:pPr>
            <w:r>
              <w:rPr>
                <w:rFonts w:ascii="ＭＳ 明朝" w:hAnsi="ＭＳ 明朝" w:cs="ＭＳ Ｐゴシック" w:hint="eastAsia"/>
              </w:rPr>
              <w:t>1</w:t>
            </w:r>
          </w:p>
        </w:tc>
        <w:tc>
          <w:tcPr>
            <w:tcW w:w="1870" w:type="dxa"/>
            <w:tcBorders>
              <w:top w:val="nil"/>
              <w:left w:val="nil"/>
              <w:bottom w:val="single" w:sz="4" w:space="0" w:color="000000"/>
              <w:right w:val="single" w:sz="4" w:space="0" w:color="000000"/>
            </w:tcBorders>
            <w:vAlign w:val="center"/>
          </w:tcPr>
          <w:p w14:paraId="74DCAC8B" w14:textId="77777777" w:rsidR="00946EE4" w:rsidRDefault="00946EE4">
            <w:pPr>
              <w:pStyle w:val="a3"/>
              <w:rPr>
                <w:rFonts w:ascii="ＭＳ 明朝" w:hAnsi="ＭＳ 明朝" w:cs="ＭＳ Ｐゴシック"/>
              </w:rPr>
            </w:pPr>
            <w:r>
              <w:rPr>
                <w:rFonts w:ascii="ＭＳ 明朝" w:hAnsi="ＭＳ 明朝" w:cs="ＭＳ Ｐゴシック" w:hint="eastAsia"/>
              </w:rPr>
              <w:t>実施体制</w:t>
            </w:r>
          </w:p>
        </w:tc>
        <w:tc>
          <w:tcPr>
            <w:tcW w:w="5897" w:type="dxa"/>
            <w:tcBorders>
              <w:top w:val="nil"/>
              <w:left w:val="nil"/>
              <w:bottom w:val="single" w:sz="4" w:space="0" w:color="000000"/>
              <w:right w:val="single" w:sz="4" w:space="0" w:color="000000"/>
            </w:tcBorders>
          </w:tcPr>
          <w:p w14:paraId="1860E04D" w14:textId="77777777" w:rsidR="0048459F" w:rsidRPr="00007AB5" w:rsidRDefault="0048459F" w:rsidP="0048459F">
            <w:pPr>
              <w:pStyle w:val="a3"/>
              <w:numPr>
                <w:ilvl w:val="0"/>
                <w:numId w:val="24"/>
              </w:numPr>
              <w:ind w:left="259" w:hanging="259"/>
              <w:rPr>
                <w:rFonts w:ascii="ＭＳ 明朝" w:hAnsi="ＭＳ 明朝" w:cs="ＭＳ Ｐゴシック"/>
                <w:sz w:val="18"/>
                <w:szCs w:val="18"/>
              </w:rPr>
            </w:pPr>
            <w:r w:rsidRPr="00007AB5">
              <w:rPr>
                <w:rFonts w:ascii="ＭＳ 明朝" w:hAnsi="ＭＳ 明朝" w:cs="ＭＳ Ｐゴシック" w:hint="eastAsia"/>
                <w:sz w:val="18"/>
                <w:szCs w:val="18"/>
              </w:rPr>
              <w:t>本業務を実施する体制、業務分担、指示・報告の流れ、IPAとの連絡体制等、担当者相互の関係・情報の流れが分かるもの。</w:t>
            </w:r>
          </w:p>
          <w:p w14:paraId="5789BAAB" w14:textId="77777777" w:rsidR="0048459F" w:rsidRPr="00007AB5" w:rsidRDefault="0048459F" w:rsidP="0048459F">
            <w:pPr>
              <w:pStyle w:val="a3"/>
              <w:numPr>
                <w:ilvl w:val="0"/>
                <w:numId w:val="24"/>
              </w:numPr>
              <w:ind w:left="259" w:hanging="259"/>
              <w:rPr>
                <w:rFonts w:ascii="ＭＳ 明朝" w:hAnsi="ＭＳ 明朝" w:cs="ＭＳ Ｐゴシック"/>
                <w:sz w:val="18"/>
                <w:szCs w:val="18"/>
              </w:rPr>
            </w:pPr>
            <w:r w:rsidRPr="00007AB5">
              <w:rPr>
                <w:rFonts w:ascii="ＭＳ 明朝" w:hAnsi="ＭＳ 明朝" w:cs="ＭＳ Ｐゴシック" w:hint="eastAsia"/>
                <w:sz w:val="18"/>
                <w:szCs w:val="18"/>
              </w:rPr>
              <w:t>本提案トライアル翻訳を担当した者が実際の英訳を担当することが分かるように記載すること。</w:t>
            </w:r>
          </w:p>
          <w:p w14:paraId="59CB2403" w14:textId="77777777" w:rsidR="0048459F" w:rsidRPr="00007AB5" w:rsidRDefault="0048459F" w:rsidP="0048459F">
            <w:pPr>
              <w:pStyle w:val="a3"/>
              <w:numPr>
                <w:ilvl w:val="0"/>
                <w:numId w:val="24"/>
              </w:numPr>
              <w:ind w:left="259" w:hanging="259"/>
              <w:rPr>
                <w:rFonts w:ascii="ＭＳ 明朝" w:hAnsi="ＭＳ 明朝" w:cs="ＭＳ Ｐゴシック"/>
                <w:sz w:val="18"/>
                <w:szCs w:val="18"/>
              </w:rPr>
            </w:pPr>
            <w:r w:rsidRPr="00007AB5">
              <w:rPr>
                <w:rFonts w:ascii="ＭＳ 明朝" w:hAnsi="ＭＳ 明朝" w:cs="ＭＳ Ｐゴシック" w:hint="eastAsia"/>
                <w:sz w:val="18"/>
                <w:szCs w:val="18"/>
              </w:rPr>
              <w:t>IPAとの打合せ出席者に関する情報。</w:t>
            </w:r>
          </w:p>
          <w:p w14:paraId="61316486" w14:textId="77777777" w:rsidR="0048459F" w:rsidRPr="00007AB5" w:rsidRDefault="0048459F" w:rsidP="0048459F">
            <w:pPr>
              <w:pStyle w:val="a3"/>
              <w:numPr>
                <w:ilvl w:val="0"/>
                <w:numId w:val="25"/>
              </w:numPr>
              <w:ind w:left="505" w:hanging="294"/>
              <w:rPr>
                <w:rFonts w:ascii="ＭＳ 明朝" w:hAnsi="ＭＳ 明朝" w:cs="ＭＳ Ｐゴシック"/>
                <w:sz w:val="18"/>
                <w:szCs w:val="18"/>
              </w:rPr>
            </w:pPr>
            <w:r w:rsidRPr="00007AB5">
              <w:rPr>
                <w:rFonts w:ascii="ＭＳ 明朝" w:hAnsi="ＭＳ 明朝" w:cs="ＭＳ Ｐゴシック" w:hint="eastAsia"/>
                <w:sz w:val="18"/>
                <w:szCs w:val="18"/>
              </w:rPr>
              <w:t>英訳</w:t>
            </w:r>
            <w:r w:rsidRPr="00007AB5">
              <w:rPr>
                <w:rFonts w:ascii="ＭＳ 明朝" w:hAnsi="ＭＳ 明朝" w:cs="ＭＳ Ｐゴシック"/>
                <w:sz w:val="18"/>
                <w:szCs w:val="18"/>
              </w:rPr>
              <w:t>又はチェック</w:t>
            </w:r>
            <w:r w:rsidRPr="00007AB5">
              <w:rPr>
                <w:rFonts w:ascii="ＭＳ 明朝" w:hAnsi="ＭＳ 明朝" w:cs="ＭＳ Ｐゴシック" w:hint="eastAsia"/>
                <w:sz w:val="18"/>
                <w:szCs w:val="18"/>
              </w:rPr>
              <w:t>担当者が出席できない場合には、出席者の担当役割、スキル情報及び関連する業務経験を明示すること。</w:t>
            </w:r>
          </w:p>
          <w:p w14:paraId="74DCAC8D" w14:textId="33EE037C" w:rsidR="00946EE4" w:rsidRDefault="0048459F">
            <w:pPr>
              <w:pStyle w:val="a3"/>
              <w:rPr>
                <w:rFonts w:ascii="ＭＳ 明朝" w:hAnsi="ＭＳ 明朝" w:cs="ＭＳ Ｐゴシック"/>
              </w:rPr>
            </w:pPr>
            <w:r w:rsidRPr="00007AB5">
              <w:rPr>
                <w:rFonts w:ascii="ＭＳ 明朝" w:hAnsi="ＭＳ 明朝" w:cs="ＭＳ Ｐゴシック" w:hint="eastAsia"/>
                <w:sz w:val="18"/>
                <w:szCs w:val="18"/>
              </w:rPr>
              <w:t>本作業を効率的に実施するための体制上の方法・工夫等。</w:t>
            </w:r>
          </w:p>
        </w:tc>
      </w:tr>
      <w:tr w:rsidR="00946EE4" w14:paraId="74DCAC94" w14:textId="77777777">
        <w:trPr>
          <w:trHeight w:val="854"/>
        </w:trPr>
        <w:tc>
          <w:tcPr>
            <w:tcW w:w="1230" w:type="dxa"/>
            <w:tcBorders>
              <w:top w:val="nil"/>
              <w:left w:val="single" w:sz="4" w:space="0" w:color="000000"/>
              <w:bottom w:val="single" w:sz="4" w:space="0" w:color="000000"/>
              <w:right w:val="single" w:sz="4" w:space="0" w:color="000000"/>
            </w:tcBorders>
            <w:vAlign w:val="center"/>
          </w:tcPr>
          <w:p w14:paraId="74DCAC8F" w14:textId="77777777" w:rsidR="00946EE4" w:rsidRDefault="00946EE4">
            <w:pPr>
              <w:pStyle w:val="a3"/>
              <w:jc w:val="center"/>
              <w:rPr>
                <w:rFonts w:ascii="ＭＳ 明朝" w:hAnsi="ＭＳ 明朝" w:cs="ＭＳ Ｐゴシック"/>
              </w:rPr>
            </w:pPr>
            <w:r>
              <w:rPr>
                <w:rFonts w:ascii="ＭＳ 明朝" w:hAnsi="ＭＳ 明朝" w:cs="ＭＳ Ｐゴシック" w:hint="eastAsia"/>
              </w:rPr>
              <w:t>2</w:t>
            </w:r>
          </w:p>
        </w:tc>
        <w:tc>
          <w:tcPr>
            <w:tcW w:w="1870" w:type="dxa"/>
            <w:tcBorders>
              <w:top w:val="nil"/>
              <w:left w:val="nil"/>
              <w:bottom w:val="single" w:sz="4" w:space="0" w:color="000000"/>
              <w:right w:val="single" w:sz="4" w:space="0" w:color="000000"/>
            </w:tcBorders>
            <w:vAlign w:val="center"/>
          </w:tcPr>
          <w:p w14:paraId="74DCAC90" w14:textId="77777777" w:rsidR="00946EE4" w:rsidRDefault="00946EE4">
            <w:pPr>
              <w:pStyle w:val="a3"/>
              <w:rPr>
                <w:rFonts w:ascii="ＭＳ 明朝" w:hAnsi="ＭＳ 明朝" w:cs="ＭＳ Ｐゴシック"/>
              </w:rPr>
            </w:pPr>
            <w:r>
              <w:rPr>
                <w:rFonts w:ascii="ＭＳ 明朝" w:hAnsi="ＭＳ 明朝" w:cs="ＭＳ Ｐゴシック" w:hint="eastAsia"/>
              </w:rPr>
              <w:t>各担当者の役割とスキル</w:t>
            </w:r>
          </w:p>
        </w:tc>
        <w:tc>
          <w:tcPr>
            <w:tcW w:w="5897" w:type="dxa"/>
            <w:tcBorders>
              <w:top w:val="nil"/>
              <w:left w:val="nil"/>
              <w:bottom w:val="single" w:sz="4" w:space="0" w:color="000000"/>
              <w:right w:val="single" w:sz="4" w:space="0" w:color="000000"/>
            </w:tcBorders>
          </w:tcPr>
          <w:p w14:paraId="752703AE" w14:textId="77777777" w:rsidR="007C1F11" w:rsidRPr="00007AB5" w:rsidRDefault="007C1F11" w:rsidP="007C1F11">
            <w:pPr>
              <w:pStyle w:val="a3"/>
              <w:numPr>
                <w:ilvl w:val="0"/>
                <w:numId w:val="24"/>
              </w:numPr>
              <w:rPr>
                <w:rFonts w:ascii="ＭＳ 明朝" w:hAnsi="ＭＳ 明朝" w:cs="ＭＳ Ｐゴシック"/>
                <w:sz w:val="18"/>
                <w:szCs w:val="18"/>
              </w:rPr>
            </w:pPr>
            <w:r w:rsidRPr="00007AB5">
              <w:rPr>
                <w:rFonts w:ascii="ＭＳ 明朝" w:hAnsi="ＭＳ 明朝" w:cs="ＭＳ Ｐゴシック" w:hint="eastAsia"/>
                <w:sz w:val="18"/>
                <w:szCs w:val="18"/>
              </w:rPr>
              <w:t>担当者の役割、スキル、経歴、実績、等。</w:t>
            </w:r>
          </w:p>
          <w:p w14:paraId="74C523D2" w14:textId="77777777" w:rsidR="007C1F11" w:rsidRPr="00007AB5" w:rsidRDefault="007C1F11" w:rsidP="007C1F11">
            <w:pPr>
              <w:pStyle w:val="a3"/>
              <w:numPr>
                <w:ilvl w:val="0"/>
                <w:numId w:val="25"/>
              </w:numPr>
              <w:ind w:left="502" w:hanging="283"/>
              <w:rPr>
                <w:rFonts w:ascii="ＭＳ 明朝" w:hAnsi="ＭＳ 明朝" w:cs="ＭＳ Ｐゴシック"/>
              </w:rPr>
            </w:pPr>
            <w:r w:rsidRPr="00007AB5">
              <w:rPr>
                <w:rFonts w:ascii="ＭＳ 明朝" w:hAnsi="ＭＳ 明朝" w:cs="ＭＳ Ｐゴシック" w:hint="eastAsia"/>
                <w:sz w:val="18"/>
                <w:szCs w:val="18"/>
              </w:rPr>
              <w:t>プロジェクトリーダについては必ず略歴も記載すること。</w:t>
            </w:r>
          </w:p>
          <w:p w14:paraId="49FC1890" w14:textId="77777777" w:rsidR="007C1F11" w:rsidRPr="00007AB5" w:rsidRDefault="007C1F11" w:rsidP="007C1F11">
            <w:pPr>
              <w:pStyle w:val="a3"/>
              <w:numPr>
                <w:ilvl w:val="0"/>
                <w:numId w:val="25"/>
              </w:numPr>
              <w:ind w:left="502" w:hanging="283"/>
              <w:rPr>
                <w:rFonts w:ascii="ＭＳ 明朝" w:hAnsi="ＭＳ 明朝" w:cs="ＭＳ Ｐゴシック"/>
              </w:rPr>
            </w:pPr>
            <w:r w:rsidRPr="00007AB5">
              <w:rPr>
                <w:rFonts w:ascii="ＭＳ 明朝" w:hAnsi="ＭＳ 明朝" w:cs="ＭＳ Ｐゴシック" w:hint="eastAsia"/>
                <w:sz w:val="18"/>
                <w:szCs w:val="18"/>
              </w:rPr>
              <w:t>本業務の遂行上、有益で効果を高めると考えられる、各担当者の業務経験。</w:t>
            </w:r>
          </w:p>
          <w:p w14:paraId="74DCAC93" w14:textId="50D6D904" w:rsidR="00946EE4" w:rsidRDefault="007C1F11">
            <w:pPr>
              <w:pStyle w:val="a3"/>
              <w:rPr>
                <w:rFonts w:ascii="ＭＳ 明朝" w:hAnsi="ＭＳ 明朝" w:cs="ＭＳ Ｐゴシック"/>
              </w:rPr>
            </w:pPr>
            <w:r w:rsidRPr="00007AB5">
              <w:rPr>
                <w:rFonts w:ascii="ＭＳ 明朝" w:hAnsi="ＭＳ 明朝" w:cs="ＭＳ Ｐゴシック" w:hint="eastAsia"/>
                <w:sz w:val="18"/>
                <w:szCs w:val="18"/>
              </w:rPr>
              <w:t>本提案トライアル翻訳を担当した者について</w:t>
            </w:r>
            <w:r w:rsidRPr="00007AB5">
              <w:rPr>
                <w:rFonts w:ascii="ＭＳ 明朝" w:hAnsi="ＭＳ 明朝" w:cs="ＭＳ Ｐゴシック"/>
                <w:sz w:val="18"/>
                <w:szCs w:val="18"/>
              </w:rPr>
              <w:t>、</w:t>
            </w:r>
            <w:r w:rsidRPr="00007AB5">
              <w:rPr>
                <w:rFonts w:ascii="ＭＳ 明朝" w:hAnsi="ＭＳ 明朝" w:cs="ＭＳ Ｐゴシック" w:hint="eastAsia"/>
                <w:sz w:val="18"/>
                <w:szCs w:val="18"/>
              </w:rPr>
              <w:t>本業務の中での役割が分かるように記載すること</w:t>
            </w:r>
          </w:p>
        </w:tc>
      </w:tr>
      <w:tr w:rsidR="00946EE4" w14:paraId="74DCAC9A" w14:textId="77777777" w:rsidTr="00B64298">
        <w:trPr>
          <w:trHeight w:val="1329"/>
        </w:trPr>
        <w:tc>
          <w:tcPr>
            <w:tcW w:w="1230" w:type="dxa"/>
            <w:tcBorders>
              <w:top w:val="nil"/>
              <w:left w:val="single" w:sz="4" w:space="0" w:color="000000"/>
              <w:bottom w:val="single" w:sz="4" w:space="0" w:color="000000"/>
              <w:right w:val="single" w:sz="4" w:space="0" w:color="000000"/>
            </w:tcBorders>
            <w:vAlign w:val="center"/>
          </w:tcPr>
          <w:p w14:paraId="74DCAC95" w14:textId="77777777" w:rsidR="00946EE4" w:rsidRDefault="00946EE4">
            <w:pPr>
              <w:pStyle w:val="a3"/>
              <w:jc w:val="center"/>
              <w:rPr>
                <w:rFonts w:ascii="ＭＳ 明朝" w:hAnsi="ＭＳ 明朝"/>
              </w:rPr>
            </w:pPr>
            <w:r>
              <w:rPr>
                <w:rFonts w:ascii="ＭＳ 明朝" w:hAnsi="ＭＳ 明朝" w:cs="ＭＳ Ｐゴシック" w:hint="eastAsia"/>
              </w:rPr>
              <w:t>3</w:t>
            </w:r>
          </w:p>
        </w:tc>
        <w:tc>
          <w:tcPr>
            <w:tcW w:w="1870" w:type="dxa"/>
            <w:tcBorders>
              <w:top w:val="nil"/>
              <w:left w:val="nil"/>
              <w:bottom w:val="single" w:sz="4" w:space="0" w:color="000000"/>
              <w:right w:val="single" w:sz="4" w:space="0" w:color="000000"/>
            </w:tcBorders>
            <w:vAlign w:val="center"/>
          </w:tcPr>
          <w:p w14:paraId="74DCAC96" w14:textId="420614D8" w:rsidR="00946EE4" w:rsidRDefault="00951AC9">
            <w:pPr>
              <w:pStyle w:val="a3"/>
              <w:rPr>
                <w:rFonts w:ascii="ＭＳ 明朝" w:hAnsi="ＭＳ 明朝" w:cs="ＭＳ Ｐゴシック"/>
              </w:rPr>
            </w:pPr>
            <w:r>
              <w:rPr>
                <w:rFonts w:ascii="ＭＳ 明朝" w:hAnsi="ＭＳ 明朝" w:cs="ＭＳ Ｐゴシック" w:hint="eastAsia"/>
              </w:rPr>
              <w:t>作業</w:t>
            </w:r>
            <w:r w:rsidR="00946EE4">
              <w:rPr>
                <w:rFonts w:ascii="ＭＳ 明朝" w:hAnsi="ＭＳ 明朝" w:cs="ＭＳ Ｐゴシック" w:hint="eastAsia"/>
              </w:rPr>
              <w:t>の流れ</w:t>
            </w:r>
          </w:p>
        </w:tc>
        <w:tc>
          <w:tcPr>
            <w:tcW w:w="5897" w:type="dxa"/>
            <w:tcBorders>
              <w:top w:val="nil"/>
              <w:left w:val="nil"/>
              <w:bottom w:val="single" w:sz="4" w:space="0" w:color="000000"/>
              <w:right w:val="single" w:sz="4" w:space="0" w:color="000000"/>
            </w:tcBorders>
          </w:tcPr>
          <w:p w14:paraId="542E8A0F" w14:textId="77777777" w:rsidR="004B27DE" w:rsidRPr="00007AB5" w:rsidRDefault="004B27DE" w:rsidP="004B27DE">
            <w:pPr>
              <w:pStyle w:val="a3"/>
              <w:numPr>
                <w:ilvl w:val="0"/>
                <w:numId w:val="12"/>
              </w:numPr>
              <w:ind w:left="259" w:hanging="259"/>
              <w:rPr>
                <w:rFonts w:ascii="ＭＳ 明朝" w:hAnsi="ＭＳ 明朝" w:cs="ＭＳ Ｐゴシック"/>
                <w:sz w:val="18"/>
                <w:szCs w:val="18"/>
              </w:rPr>
            </w:pPr>
            <w:r w:rsidRPr="00E856AB">
              <w:rPr>
                <w:rFonts w:ascii="ＭＳ 明朝" w:hAnsi="ＭＳ 明朝" w:cs="ＭＳ Ｐゴシック" w:hint="eastAsia"/>
                <w:sz w:val="18"/>
                <w:szCs w:val="18"/>
              </w:rPr>
              <w:t>「英訳の様式と表現」</w:t>
            </w:r>
            <w:r w:rsidRPr="00007AB5">
              <w:rPr>
                <w:rFonts w:ascii="ＭＳ 明朝" w:hAnsi="ＭＳ 明朝" w:cs="ＭＳ Ｐゴシック" w:hint="eastAsia"/>
                <w:sz w:val="18"/>
                <w:szCs w:val="18"/>
              </w:rPr>
              <w:t>に則した英訳のためのフロー・体制を構築すること。</w:t>
            </w:r>
          </w:p>
          <w:p w14:paraId="18733D8A" w14:textId="77777777" w:rsidR="004B27DE" w:rsidRPr="00007AB5" w:rsidRDefault="004B27DE" w:rsidP="004B27DE">
            <w:pPr>
              <w:pStyle w:val="a3"/>
              <w:numPr>
                <w:ilvl w:val="0"/>
                <w:numId w:val="12"/>
              </w:numPr>
              <w:ind w:left="259" w:hanging="259"/>
              <w:rPr>
                <w:rFonts w:ascii="ＭＳ 明朝" w:hAnsi="ＭＳ 明朝" w:cs="ＭＳ Ｐゴシック"/>
                <w:sz w:val="18"/>
                <w:szCs w:val="18"/>
              </w:rPr>
            </w:pPr>
            <w:r w:rsidRPr="00007AB5">
              <w:rPr>
                <w:rFonts w:ascii="ＭＳ 明朝" w:hAnsi="ＭＳ 明朝" w:cs="ＭＳ Ｐゴシック" w:hint="eastAsia"/>
                <w:sz w:val="18"/>
                <w:szCs w:val="18"/>
              </w:rPr>
              <w:t>日本語原文が納入物件になるまでの、IPAとのやり取りまで含めたフローが分かるもの。</w:t>
            </w:r>
          </w:p>
          <w:p w14:paraId="180C93AD" w14:textId="77777777" w:rsidR="004B27DE" w:rsidRPr="00007AB5" w:rsidRDefault="004B27DE" w:rsidP="004B27DE">
            <w:pPr>
              <w:numPr>
                <w:ilvl w:val="0"/>
                <w:numId w:val="13"/>
              </w:numPr>
              <w:tabs>
                <w:tab w:val="left" w:pos="482"/>
              </w:tabs>
              <w:spacing w:line="0" w:lineRule="atLeast"/>
              <w:ind w:left="482" w:hanging="283"/>
              <w:jc w:val="left"/>
              <w:rPr>
                <w:rFonts w:ascii="ＭＳ 明朝" w:hAnsi="ＭＳ 明朝" w:cs="ＭＳ Ｐゴシック"/>
                <w:spacing w:val="1"/>
                <w:kern w:val="0"/>
                <w:sz w:val="18"/>
                <w:szCs w:val="18"/>
              </w:rPr>
            </w:pPr>
            <w:r w:rsidRPr="00007AB5">
              <w:rPr>
                <w:rFonts w:ascii="ＭＳ 明朝" w:hAnsi="ＭＳ 明朝" w:cs="ＭＳ Ｐゴシック" w:hint="eastAsia"/>
                <w:sz w:val="18"/>
                <w:szCs w:val="18"/>
              </w:rPr>
              <w:t>翻訳ツール等</w:t>
            </w:r>
            <w:r>
              <w:rPr>
                <w:rFonts w:ascii="ＭＳ 明朝" w:hAnsi="ＭＳ 明朝" w:cs="ＭＳ Ｐゴシック" w:hint="eastAsia"/>
                <w:sz w:val="18"/>
                <w:szCs w:val="18"/>
              </w:rPr>
              <w:t>で</w:t>
            </w:r>
            <w:r w:rsidRPr="00007AB5">
              <w:rPr>
                <w:rFonts w:ascii="ＭＳ 明朝" w:hAnsi="ＭＳ 明朝" w:cs="ＭＳ Ｐゴシック" w:hint="eastAsia"/>
                <w:sz w:val="18"/>
                <w:szCs w:val="18"/>
              </w:rPr>
              <w:t>辞書を共有し、用語集などを用い、訳語や同様な表現の統一が図られる業務の流れとなっていること。</w:t>
            </w:r>
          </w:p>
          <w:p w14:paraId="358A24B2" w14:textId="77777777" w:rsidR="004B27DE" w:rsidRPr="00007AB5" w:rsidRDefault="004B27DE" w:rsidP="004B27DE">
            <w:pPr>
              <w:numPr>
                <w:ilvl w:val="0"/>
                <w:numId w:val="13"/>
              </w:numPr>
              <w:tabs>
                <w:tab w:val="left" w:pos="482"/>
              </w:tabs>
              <w:spacing w:line="0" w:lineRule="atLeast"/>
              <w:ind w:left="482" w:hanging="283"/>
              <w:jc w:val="left"/>
              <w:rPr>
                <w:rFonts w:ascii="ＭＳ 明朝" w:hAnsi="ＭＳ 明朝" w:cs="ＭＳ Ｐゴシック"/>
                <w:spacing w:val="1"/>
                <w:kern w:val="0"/>
                <w:sz w:val="18"/>
                <w:szCs w:val="18"/>
              </w:rPr>
            </w:pPr>
            <w:r w:rsidRPr="00007AB5">
              <w:rPr>
                <w:rFonts w:ascii="ＭＳ 明朝" w:hAnsi="ＭＳ 明朝" w:cs="ＭＳ Ｐゴシック" w:hint="eastAsia"/>
                <w:spacing w:val="1"/>
                <w:kern w:val="0"/>
                <w:sz w:val="18"/>
                <w:szCs w:val="18"/>
              </w:rPr>
              <w:t>IPAによる中間レビュー用に提出する前段階での、社内でのチェックの順序と基準と担当者が分かるようになっていること。</w:t>
            </w:r>
          </w:p>
          <w:p w14:paraId="0FAE9A22" w14:textId="77777777" w:rsidR="004B27DE" w:rsidRPr="00007AB5" w:rsidRDefault="004B27DE" w:rsidP="004B27DE">
            <w:pPr>
              <w:numPr>
                <w:ilvl w:val="0"/>
                <w:numId w:val="13"/>
              </w:numPr>
              <w:tabs>
                <w:tab w:val="left" w:pos="482"/>
              </w:tabs>
              <w:spacing w:line="0" w:lineRule="atLeast"/>
              <w:ind w:left="482" w:hanging="283"/>
              <w:jc w:val="left"/>
              <w:rPr>
                <w:rFonts w:ascii="ＭＳ 明朝" w:hAnsi="ＭＳ 明朝" w:cs="ＭＳ Ｐゴシック"/>
                <w:spacing w:val="1"/>
                <w:kern w:val="0"/>
                <w:sz w:val="18"/>
                <w:szCs w:val="18"/>
              </w:rPr>
            </w:pPr>
            <w:r w:rsidRPr="00007AB5">
              <w:rPr>
                <w:rFonts w:ascii="ＭＳ 明朝" w:hAnsi="ＭＳ 明朝" w:cs="ＭＳ Ｐゴシック" w:hint="eastAsia"/>
                <w:spacing w:val="1"/>
                <w:kern w:val="0"/>
                <w:sz w:val="18"/>
                <w:szCs w:val="18"/>
              </w:rPr>
              <w:t>IPAによる中間レビューとそれを反映するプロセスが適切に計画されていること。</w:t>
            </w:r>
          </w:p>
          <w:p w14:paraId="385BB92F" w14:textId="77777777" w:rsidR="004B27DE" w:rsidRPr="00007AB5" w:rsidRDefault="004B27DE" w:rsidP="004B27DE">
            <w:pPr>
              <w:pStyle w:val="a3"/>
              <w:numPr>
                <w:ilvl w:val="0"/>
                <w:numId w:val="26"/>
              </w:numPr>
              <w:ind w:left="255" w:hanging="255"/>
              <w:rPr>
                <w:rFonts w:ascii="ＭＳ 明朝" w:hAnsi="ＭＳ 明朝" w:cs="ＭＳ Ｐゴシック"/>
                <w:sz w:val="18"/>
                <w:szCs w:val="18"/>
              </w:rPr>
            </w:pPr>
            <w:r w:rsidRPr="00007AB5">
              <w:rPr>
                <w:rFonts w:ascii="ＭＳ 明朝" w:hAnsi="ＭＳ 明朝" w:cs="ＭＳ Ｐゴシック" w:hint="eastAsia"/>
                <w:sz w:val="18"/>
                <w:szCs w:val="18"/>
              </w:rPr>
              <w:t>入札者が独自に設けている品質保証に関する基準があれば、それを記述すること。</w:t>
            </w:r>
          </w:p>
          <w:p w14:paraId="74DCAC99" w14:textId="4448C76D" w:rsidR="00946EE4" w:rsidRPr="004B27DE" w:rsidRDefault="004B27DE">
            <w:pPr>
              <w:pStyle w:val="a3"/>
              <w:rPr>
                <w:rFonts w:ascii="ＭＳ 明朝" w:hAnsi="ＭＳ 明朝" w:cs="ＭＳ Ｐゴシック"/>
              </w:rPr>
            </w:pPr>
            <w:r w:rsidRPr="00007AB5">
              <w:rPr>
                <w:rFonts w:ascii="ＭＳ 明朝" w:hAnsi="ＭＳ 明朝" w:cs="ＭＳ Ｐゴシック" w:hint="eastAsia"/>
                <w:sz w:val="18"/>
                <w:szCs w:val="18"/>
              </w:rPr>
              <w:t>品質保証に関する基準を、納入物件全般に渡って適用及びチェックするための工夫等があれば、それを記述すること。</w:t>
            </w:r>
          </w:p>
        </w:tc>
      </w:tr>
      <w:tr w:rsidR="00946EE4" w14:paraId="74DCAC9F" w14:textId="77777777">
        <w:trPr>
          <w:trHeight w:hRule="exact" w:val="1234"/>
        </w:trPr>
        <w:tc>
          <w:tcPr>
            <w:tcW w:w="1230" w:type="dxa"/>
            <w:tcBorders>
              <w:top w:val="nil"/>
              <w:left w:val="single" w:sz="4" w:space="0" w:color="000000"/>
              <w:bottom w:val="single" w:sz="4" w:space="0" w:color="000000"/>
              <w:right w:val="single" w:sz="4" w:space="0" w:color="000000"/>
            </w:tcBorders>
            <w:vAlign w:val="center"/>
          </w:tcPr>
          <w:p w14:paraId="74DCAC9B" w14:textId="6E0F151F" w:rsidR="00946EE4" w:rsidRDefault="00946EE4">
            <w:pPr>
              <w:pStyle w:val="a3"/>
              <w:jc w:val="center"/>
              <w:rPr>
                <w:rFonts w:ascii="ＭＳ 明朝" w:hAnsi="ＭＳ 明朝"/>
              </w:rPr>
            </w:pPr>
            <w:r>
              <w:rPr>
                <w:rFonts w:ascii="ＭＳ 明朝" w:hAnsi="ＭＳ 明朝" w:cs="ＭＳ Ｐゴシック" w:hint="eastAsia"/>
              </w:rPr>
              <w:t>4</w:t>
            </w:r>
          </w:p>
        </w:tc>
        <w:tc>
          <w:tcPr>
            <w:tcW w:w="1870" w:type="dxa"/>
            <w:tcBorders>
              <w:top w:val="nil"/>
              <w:left w:val="nil"/>
              <w:bottom w:val="single" w:sz="4" w:space="0" w:color="000000"/>
              <w:right w:val="single" w:sz="4" w:space="0" w:color="000000"/>
            </w:tcBorders>
            <w:vAlign w:val="center"/>
          </w:tcPr>
          <w:p w14:paraId="74DCAC9C" w14:textId="7E5A80A6" w:rsidR="00946EE4" w:rsidRDefault="00887D01">
            <w:pPr>
              <w:pStyle w:val="a3"/>
              <w:rPr>
                <w:rFonts w:ascii="ＭＳ 明朝" w:hAnsi="ＭＳ 明朝" w:cs="ＭＳ Ｐゴシック"/>
              </w:rPr>
            </w:pPr>
            <w:r w:rsidRPr="00887D01">
              <w:rPr>
                <w:rFonts w:ascii="ＭＳ 明朝" w:hAnsi="ＭＳ 明朝" w:cs="ＭＳ Ｐゴシック" w:hint="eastAsia"/>
              </w:rPr>
              <w:t>業務管理</w:t>
            </w:r>
          </w:p>
        </w:tc>
        <w:tc>
          <w:tcPr>
            <w:tcW w:w="5897" w:type="dxa"/>
            <w:tcBorders>
              <w:top w:val="nil"/>
              <w:left w:val="nil"/>
              <w:bottom w:val="single" w:sz="4" w:space="0" w:color="000000"/>
              <w:right w:val="single" w:sz="4" w:space="0" w:color="000000"/>
            </w:tcBorders>
          </w:tcPr>
          <w:p w14:paraId="4D4CB191" w14:textId="77777777" w:rsidR="006A076B" w:rsidRPr="00007AB5" w:rsidRDefault="006A076B" w:rsidP="006A076B">
            <w:pPr>
              <w:pStyle w:val="a3"/>
              <w:numPr>
                <w:ilvl w:val="0"/>
                <w:numId w:val="12"/>
              </w:numPr>
              <w:ind w:left="255" w:hanging="255"/>
              <w:rPr>
                <w:rFonts w:ascii="ＭＳ 明朝" w:hAnsi="ＭＳ 明朝" w:cs="ＭＳ Ｐゴシック"/>
                <w:sz w:val="18"/>
                <w:szCs w:val="18"/>
              </w:rPr>
            </w:pPr>
            <w:r w:rsidRPr="00007AB5">
              <w:rPr>
                <w:rFonts w:ascii="ＭＳ 明朝" w:hAnsi="ＭＳ 明朝" w:cs="ＭＳ Ｐゴシック" w:hint="eastAsia"/>
                <w:sz w:val="18"/>
                <w:szCs w:val="18"/>
              </w:rPr>
              <w:t>日本語原文及び英訳データなどについての、情報管理の方法等、業務管理上のポイント。</w:t>
            </w:r>
          </w:p>
          <w:p w14:paraId="74DCAC9E" w14:textId="1244D35B" w:rsidR="00946EE4" w:rsidRDefault="006A076B" w:rsidP="006A076B">
            <w:pPr>
              <w:pStyle w:val="a3"/>
              <w:rPr>
                <w:rFonts w:ascii="ＭＳ 明朝" w:hAnsi="ＭＳ 明朝" w:cs="ＭＳ Ｐゴシック"/>
              </w:rPr>
            </w:pPr>
            <w:r w:rsidRPr="00007AB5">
              <w:rPr>
                <w:rFonts w:ascii="ＭＳ 明朝" w:hAnsi="ＭＳ 明朝" w:cs="ＭＳ Ｐゴシック" w:hint="eastAsia"/>
                <w:sz w:val="18"/>
                <w:szCs w:val="18"/>
              </w:rPr>
              <w:t>情報セキュリティ要件にどのように対応するか。</w:t>
            </w:r>
          </w:p>
        </w:tc>
      </w:tr>
      <w:tr w:rsidR="00946EE4" w14:paraId="74DCACA4" w14:textId="77777777">
        <w:trPr>
          <w:trHeight w:hRule="exact" w:val="699"/>
        </w:trPr>
        <w:tc>
          <w:tcPr>
            <w:tcW w:w="1230" w:type="dxa"/>
            <w:tcBorders>
              <w:top w:val="nil"/>
              <w:left w:val="single" w:sz="4" w:space="0" w:color="000000"/>
              <w:bottom w:val="single" w:sz="4" w:space="0" w:color="auto"/>
              <w:right w:val="single" w:sz="4" w:space="0" w:color="000000"/>
            </w:tcBorders>
            <w:vAlign w:val="center"/>
          </w:tcPr>
          <w:p w14:paraId="74DCACA0" w14:textId="77777777" w:rsidR="00946EE4" w:rsidRDefault="00946EE4">
            <w:pPr>
              <w:pStyle w:val="a3"/>
              <w:jc w:val="center"/>
              <w:rPr>
                <w:rFonts w:ascii="ＭＳ 明朝" w:hAnsi="ＭＳ 明朝"/>
              </w:rPr>
            </w:pPr>
            <w:r>
              <w:rPr>
                <w:rFonts w:ascii="ＭＳ 明朝" w:hAnsi="ＭＳ 明朝" w:cs="ＭＳ Ｐゴシック" w:hint="eastAsia"/>
              </w:rPr>
              <w:t>5</w:t>
            </w:r>
          </w:p>
        </w:tc>
        <w:tc>
          <w:tcPr>
            <w:tcW w:w="1870" w:type="dxa"/>
            <w:tcBorders>
              <w:top w:val="nil"/>
              <w:left w:val="nil"/>
              <w:bottom w:val="single" w:sz="4" w:space="0" w:color="auto"/>
              <w:right w:val="single" w:sz="4" w:space="0" w:color="000000"/>
            </w:tcBorders>
            <w:vAlign w:val="center"/>
          </w:tcPr>
          <w:p w14:paraId="74DCACA1" w14:textId="77777777" w:rsidR="00946EE4" w:rsidRDefault="00946EE4">
            <w:pPr>
              <w:pStyle w:val="a3"/>
              <w:rPr>
                <w:rFonts w:ascii="ＭＳ 明朝" w:hAnsi="ＭＳ 明朝"/>
              </w:rPr>
            </w:pPr>
            <w:r>
              <w:rPr>
                <w:rFonts w:ascii="ＭＳ 明朝" w:hAnsi="ＭＳ 明朝" w:cs="ＭＳ Ｐゴシック" w:hint="eastAsia"/>
              </w:rPr>
              <w:t>関連分野の過去の実績</w:t>
            </w:r>
          </w:p>
        </w:tc>
        <w:tc>
          <w:tcPr>
            <w:tcW w:w="5897" w:type="dxa"/>
            <w:tcBorders>
              <w:top w:val="nil"/>
              <w:left w:val="nil"/>
              <w:bottom w:val="single" w:sz="4" w:space="0" w:color="auto"/>
              <w:right w:val="single" w:sz="4" w:space="0" w:color="000000"/>
            </w:tcBorders>
          </w:tcPr>
          <w:p w14:paraId="74DCACA3" w14:textId="6F66BDCB" w:rsidR="00946EE4" w:rsidRDefault="00726731" w:rsidP="003C79AD">
            <w:pPr>
              <w:pStyle w:val="a3"/>
              <w:rPr>
                <w:rFonts w:ascii="ＭＳ 明朝" w:hAnsi="ＭＳ 明朝"/>
              </w:rPr>
            </w:pPr>
            <w:r w:rsidRPr="00007AB5">
              <w:rPr>
                <w:rFonts w:ascii="ＭＳ 明朝" w:hAnsi="ＭＳ 明朝" w:cs="ＭＳ Ｐゴシック" w:hint="eastAsia"/>
                <w:sz w:val="18"/>
                <w:szCs w:val="18"/>
              </w:rPr>
              <w:t>組織の過去の類似分野の英訳の実績、業務遂行上有効な</w:t>
            </w:r>
            <w:r>
              <w:rPr>
                <w:rFonts w:ascii="ＭＳ 明朝" w:hAnsi="ＭＳ 明朝" w:cs="ＭＳ Ｐゴシック" w:hint="eastAsia"/>
                <w:sz w:val="18"/>
                <w:szCs w:val="18"/>
              </w:rPr>
              <w:t>知識の有無等</w:t>
            </w:r>
            <w:r w:rsidR="002E6756">
              <w:rPr>
                <w:rFonts w:ascii="ＭＳ 明朝" w:hAnsi="ＭＳ 明朝" w:cs="ＭＳ Ｐゴシック" w:hint="eastAsia"/>
                <w:sz w:val="18"/>
                <w:szCs w:val="18"/>
              </w:rPr>
              <w:t>。</w:t>
            </w:r>
          </w:p>
        </w:tc>
      </w:tr>
      <w:tr w:rsidR="003C79AD" w14:paraId="53F12F09" w14:textId="77777777" w:rsidTr="003C79AD">
        <w:trPr>
          <w:trHeight w:hRule="exact" w:val="1216"/>
        </w:trPr>
        <w:tc>
          <w:tcPr>
            <w:tcW w:w="1230" w:type="dxa"/>
            <w:tcBorders>
              <w:top w:val="single" w:sz="4" w:space="0" w:color="auto"/>
              <w:left w:val="single" w:sz="4" w:space="0" w:color="000000"/>
              <w:bottom w:val="single" w:sz="4" w:space="0" w:color="auto"/>
              <w:right w:val="single" w:sz="4" w:space="0" w:color="auto"/>
            </w:tcBorders>
            <w:vAlign w:val="center"/>
          </w:tcPr>
          <w:p w14:paraId="13D92891" w14:textId="3D93747B" w:rsidR="003C79AD" w:rsidRDefault="003C79AD" w:rsidP="003C79AD">
            <w:pPr>
              <w:pStyle w:val="a3"/>
              <w:jc w:val="center"/>
              <w:rPr>
                <w:rFonts w:ascii="ＭＳ 明朝" w:hAnsi="ＭＳ 明朝" w:cs="ＭＳ Ｐゴシック"/>
              </w:rPr>
            </w:pPr>
            <w:r>
              <w:rPr>
                <w:rFonts w:ascii="ＭＳ 明朝" w:hAnsi="ＭＳ 明朝" w:cs="ＭＳ Ｐゴシック" w:hint="eastAsia"/>
              </w:rPr>
              <w:lastRenderedPageBreak/>
              <w:t>6</w:t>
            </w:r>
          </w:p>
        </w:tc>
        <w:tc>
          <w:tcPr>
            <w:tcW w:w="1870" w:type="dxa"/>
            <w:tcBorders>
              <w:top w:val="single" w:sz="4" w:space="0" w:color="auto"/>
              <w:left w:val="single" w:sz="4" w:space="0" w:color="auto"/>
              <w:bottom w:val="single" w:sz="4" w:space="0" w:color="auto"/>
              <w:right w:val="single" w:sz="4" w:space="0" w:color="000000"/>
            </w:tcBorders>
            <w:vAlign w:val="center"/>
          </w:tcPr>
          <w:p w14:paraId="0CF60D15" w14:textId="20AD9065" w:rsidR="003C79AD" w:rsidRPr="00660DF8" w:rsidRDefault="003C79AD" w:rsidP="003C79AD">
            <w:pPr>
              <w:pStyle w:val="a3"/>
              <w:rPr>
                <w:rFonts w:ascii="ＭＳ 明朝" w:hAnsi="ＭＳ 明朝" w:cs="ＭＳ Ｐゴシック"/>
              </w:rPr>
            </w:pPr>
            <w:r w:rsidRPr="00660DF8">
              <w:rPr>
                <w:rFonts w:ascii="ＭＳ 明朝" w:hAnsi="ＭＳ 明朝" w:cs="ＭＳ Ｐゴシック" w:hint="eastAsia"/>
              </w:rPr>
              <w:t>ワーク・ライフ・バランス等の推進に関する指標</w:t>
            </w:r>
          </w:p>
        </w:tc>
        <w:tc>
          <w:tcPr>
            <w:tcW w:w="5897" w:type="dxa"/>
            <w:tcBorders>
              <w:top w:val="single" w:sz="4" w:space="0" w:color="auto"/>
              <w:left w:val="nil"/>
              <w:bottom w:val="single" w:sz="4" w:space="0" w:color="auto"/>
              <w:right w:val="single" w:sz="4" w:space="0" w:color="000000"/>
            </w:tcBorders>
          </w:tcPr>
          <w:p w14:paraId="7DB67676" w14:textId="77777777" w:rsidR="009A3CAC" w:rsidRPr="00007AB5" w:rsidRDefault="009A3CAC" w:rsidP="009A3CAC">
            <w:pPr>
              <w:pStyle w:val="a3"/>
              <w:numPr>
                <w:ilvl w:val="0"/>
                <w:numId w:val="27"/>
              </w:numPr>
              <w:ind w:left="297" w:hanging="297"/>
              <w:rPr>
                <w:rFonts w:ascii="ＭＳ 明朝" w:hAnsi="ＭＳ 明朝" w:cs="ＭＳ Ｐゴシック"/>
                <w:sz w:val="18"/>
                <w:szCs w:val="18"/>
              </w:rPr>
            </w:pPr>
            <w:r w:rsidRPr="00007AB5">
              <w:rPr>
                <w:rFonts w:ascii="ＭＳ 明朝" w:hAnsi="ＭＳ 明朝" w:cs="ＭＳ Ｐゴシック" w:hint="eastAsia"/>
                <w:sz w:val="18"/>
                <w:szCs w:val="18"/>
              </w:rPr>
              <w:t>ワーク・ライフ・バランス等の推進に関する認定又は行動計画の策定状況。</w:t>
            </w:r>
          </w:p>
          <w:p w14:paraId="5660A044" w14:textId="57169B1D" w:rsidR="003C79AD" w:rsidRPr="00660DF8" w:rsidRDefault="009A3CAC" w:rsidP="009A3CAC">
            <w:pPr>
              <w:pStyle w:val="a3"/>
              <w:rPr>
                <w:rFonts w:ascii="ＭＳ 明朝" w:hAnsi="ＭＳ 明朝" w:cs="ＭＳ Ｐゴシック"/>
              </w:rPr>
            </w:pPr>
            <w:r w:rsidRPr="00007AB5">
              <w:rPr>
                <w:rFonts w:ascii="ＭＳ 明朝" w:hAnsi="ＭＳ 明朝" w:cs="ＭＳ Ｐゴシック" w:hint="eastAsia"/>
                <w:sz w:val="18"/>
                <w:szCs w:val="18"/>
              </w:rPr>
              <w:t>※本項目を提案書に含める場合は、認定通知書等の写しを添付すること。</w:t>
            </w:r>
          </w:p>
        </w:tc>
      </w:tr>
      <w:tr w:rsidR="00946EE4" w14:paraId="74DCACAC" w14:textId="77777777" w:rsidTr="004B54AB">
        <w:trPr>
          <w:trHeight w:hRule="exact" w:val="2478"/>
        </w:trPr>
        <w:tc>
          <w:tcPr>
            <w:tcW w:w="1230" w:type="dxa"/>
            <w:tcBorders>
              <w:top w:val="single" w:sz="4" w:space="0" w:color="auto"/>
              <w:left w:val="single" w:sz="4" w:space="0" w:color="000000"/>
              <w:bottom w:val="single" w:sz="4" w:space="0" w:color="auto"/>
              <w:right w:val="single" w:sz="4" w:space="0" w:color="auto"/>
            </w:tcBorders>
            <w:vAlign w:val="center"/>
          </w:tcPr>
          <w:p w14:paraId="74DCACA5" w14:textId="4B45A2AB" w:rsidR="00946EE4" w:rsidRDefault="003C79AD">
            <w:pPr>
              <w:pStyle w:val="a3"/>
              <w:jc w:val="center"/>
              <w:rPr>
                <w:rFonts w:ascii="ＭＳ 明朝" w:hAnsi="ＭＳ 明朝" w:cs="ＭＳ Ｐゴシック"/>
              </w:rPr>
            </w:pPr>
            <w:r w:rsidRPr="00660DF8">
              <w:rPr>
                <w:rFonts w:ascii="ＭＳ 明朝" w:hAnsi="ＭＳ 明朝" w:cs="ＭＳ Ｐゴシック" w:hint="eastAsia"/>
              </w:rPr>
              <w:t>7</w:t>
            </w:r>
          </w:p>
        </w:tc>
        <w:tc>
          <w:tcPr>
            <w:tcW w:w="1870" w:type="dxa"/>
            <w:tcBorders>
              <w:top w:val="single" w:sz="4" w:space="0" w:color="auto"/>
              <w:left w:val="single" w:sz="4" w:space="0" w:color="auto"/>
              <w:bottom w:val="single" w:sz="4" w:space="0" w:color="auto"/>
              <w:right w:val="single" w:sz="4" w:space="0" w:color="000000"/>
            </w:tcBorders>
            <w:vAlign w:val="center"/>
          </w:tcPr>
          <w:p w14:paraId="74DCACA6" w14:textId="77777777" w:rsidR="00946EE4" w:rsidRDefault="00946EE4">
            <w:pPr>
              <w:pStyle w:val="a3"/>
              <w:rPr>
                <w:rFonts w:ascii="ＭＳ 明朝" w:hAnsi="ＭＳ 明朝" w:cs="ＭＳ Ｐゴシック"/>
              </w:rPr>
            </w:pPr>
            <w:r>
              <w:rPr>
                <w:rFonts w:ascii="ＭＳ 明朝" w:hAnsi="ＭＳ 明朝" w:cs="ＭＳ Ｐゴシック" w:hint="eastAsia"/>
              </w:rPr>
              <w:t>トライアル翻訳</w:t>
            </w:r>
          </w:p>
        </w:tc>
        <w:tc>
          <w:tcPr>
            <w:tcW w:w="5897" w:type="dxa"/>
            <w:tcBorders>
              <w:top w:val="single" w:sz="4" w:space="0" w:color="auto"/>
              <w:left w:val="nil"/>
              <w:bottom w:val="single" w:sz="4" w:space="0" w:color="auto"/>
              <w:right w:val="single" w:sz="4" w:space="0" w:color="000000"/>
            </w:tcBorders>
          </w:tcPr>
          <w:p w14:paraId="4C7D0608" w14:textId="0E9862EF" w:rsidR="004B54AB" w:rsidRPr="00007AB5" w:rsidRDefault="004B54AB" w:rsidP="004B54AB">
            <w:pPr>
              <w:pStyle w:val="a3"/>
              <w:numPr>
                <w:ilvl w:val="0"/>
                <w:numId w:val="12"/>
              </w:numPr>
              <w:ind w:left="259" w:hanging="259"/>
              <w:rPr>
                <w:rFonts w:ascii="ＭＳ 明朝" w:hAnsi="ＭＳ 明朝" w:cs="ＭＳ Ｐゴシック"/>
                <w:sz w:val="18"/>
                <w:szCs w:val="18"/>
              </w:rPr>
            </w:pPr>
            <w:r>
              <w:rPr>
                <w:rFonts w:ascii="ＭＳ 明朝" w:hAnsi="ＭＳ 明朝" w:cs="ＭＳ Ｐゴシック" w:hint="eastAsia"/>
                <w:sz w:val="18"/>
                <w:szCs w:val="18"/>
              </w:rPr>
              <w:t>別紙の</w:t>
            </w:r>
            <w:r w:rsidRPr="00007AB5">
              <w:rPr>
                <w:rFonts w:ascii="ＭＳ 明朝" w:hAnsi="ＭＳ 明朝" w:cs="ＭＳ Ｐゴシック" w:hint="eastAsia"/>
                <w:sz w:val="18"/>
                <w:szCs w:val="18"/>
              </w:rPr>
              <w:t>トライアル翻訳原稿を英訳したものを提案書に一式付すこと。</w:t>
            </w:r>
          </w:p>
          <w:p w14:paraId="735D477B" w14:textId="77777777" w:rsidR="004B54AB" w:rsidRPr="00007AB5" w:rsidRDefault="004B54AB" w:rsidP="004B54AB">
            <w:pPr>
              <w:pStyle w:val="a3"/>
              <w:numPr>
                <w:ilvl w:val="0"/>
                <w:numId w:val="28"/>
              </w:numPr>
              <w:ind w:left="542" w:hanging="283"/>
              <w:rPr>
                <w:rFonts w:ascii="ＭＳ 明朝" w:hAnsi="ＭＳ 明朝" w:cs="ＭＳ Ｐゴシック"/>
                <w:sz w:val="18"/>
                <w:szCs w:val="18"/>
              </w:rPr>
            </w:pPr>
            <w:r w:rsidRPr="00007AB5">
              <w:rPr>
                <w:rFonts w:ascii="ＭＳ 明朝" w:hAnsi="ＭＳ 明朝" w:cs="ＭＳ Ｐゴシック" w:hint="eastAsia"/>
                <w:sz w:val="18"/>
                <w:szCs w:val="18"/>
              </w:rPr>
              <w:t>必ず実際の業務にあたる担当者が英訳を行うこと。</w:t>
            </w:r>
          </w:p>
          <w:p w14:paraId="5C8C2D12" w14:textId="77777777" w:rsidR="004B54AB" w:rsidRPr="00007AB5" w:rsidRDefault="004B54AB" w:rsidP="004B54AB">
            <w:pPr>
              <w:pStyle w:val="a3"/>
              <w:numPr>
                <w:ilvl w:val="0"/>
                <w:numId w:val="28"/>
              </w:numPr>
              <w:ind w:left="542" w:hanging="283"/>
              <w:rPr>
                <w:rFonts w:ascii="ＭＳ 明朝" w:hAnsi="ＭＳ 明朝" w:cs="ＭＳ Ｐゴシック"/>
                <w:sz w:val="18"/>
                <w:szCs w:val="18"/>
              </w:rPr>
            </w:pPr>
            <w:r w:rsidRPr="00007AB5">
              <w:rPr>
                <w:rFonts w:ascii="ＭＳ 明朝" w:hAnsi="ＭＳ 明朝" w:cs="ＭＳ Ｐゴシック" w:hint="eastAsia"/>
                <w:sz w:val="18"/>
                <w:szCs w:val="18"/>
              </w:rPr>
              <w:t>英訳の正確さが保たれていること。</w:t>
            </w:r>
          </w:p>
          <w:p w14:paraId="08AA0141" w14:textId="77777777" w:rsidR="004B54AB" w:rsidRPr="00007AB5" w:rsidRDefault="004B54AB" w:rsidP="004B54AB">
            <w:pPr>
              <w:pStyle w:val="a3"/>
              <w:numPr>
                <w:ilvl w:val="0"/>
                <w:numId w:val="29"/>
              </w:numPr>
              <w:ind w:left="703" w:hanging="201"/>
              <w:rPr>
                <w:rFonts w:ascii="ＭＳ 明朝" w:hAnsi="ＭＳ 明朝" w:cs="ＭＳ Ｐゴシック"/>
                <w:sz w:val="18"/>
                <w:szCs w:val="18"/>
              </w:rPr>
            </w:pPr>
            <w:r w:rsidRPr="00007AB5">
              <w:rPr>
                <w:rFonts w:ascii="ＭＳ 明朝" w:hAnsi="ＭＳ 明朝" w:cs="ＭＳ Ｐゴシック" w:hint="eastAsia"/>
                <w:sz w:val="18"/>
                <w:szCs w:val="18"/>
              </w:rPr>
              <w:t>用語・文法・構文が正確であること</w:t>
            </w:r>
          </w:p>
          <w:p w14:paraId="7CFEDBCC" w14:textId="77777777" w:rsidR="004B54AB" w:rsidRPr="00007AB5" w:rsidRDefault="004B54AB" w:rsidP="004B54AB">
            <w:pPr>
              <w:pStyle w:val="a3"/>
              <w:numPr>
                <w:ilvl w:val="0"/>
                <w:numId w:val="29"/>
              </w:numPr>
              <w:ind w:left="703" w:hanging="201"/>
              <w:rPr>
                <w:rFonts w:ascii="ＭＳ 明朝" w:hAnsi="ＭＳ 明朝" w:cs="ＭＳ Ｐゴシック"/>
                <w:sz w:val="18"/>
                <w:szCs w:val="18"/>
              </w:rPr>
            </w:pPr>
            <w:r w:rsidRPr="00007AB5">
              <w:rPr>
                <w:rFonts w:ascii="ＭＳ 明朝" w:hAnsi="ＭＳ 明朝" w:cs="ＭＳ Ｐゴシック" w:hint="eastAsia"/>
                <w:sz w:val="18"/>
                <w:szCs w:val="18"/>
              </w:rPr>
              <w:t>日本語原文と比較して過不足なく英訳されていること</w:t>
            </w:r>
          </w:p>
          <w:p w14:paraId="5843225C" w14:textId="77777777" w:rsidR="004B54AB" w:rsidRPr="00007AB5" w:rsidRDefault="004B54AB" w:rsidP="004B54AB">
            <w:pPr>
              <w:pStyle w:val="a3"/>
              <w:numPr>
                <w:ilvl w:val="0"/>
                <w:numId w:val="29"/>
              </w:numPr>
              <w:ind w:left="703" w:hanging="201"/>
              <w:rPr>
                <w:rFonts w:ascii="ＭＳ 明朝" w:hAnsi="ＭＳ 明朝" w:cs="ＭＳ Ｐゴシック"/>
                <w:sz w:val="18"/>
                <w:szCs w:val="18"/>
              </w:rPr>
            </w:pPr>
            <w:r w:rsidRPr="00007AB5">
              <w:rPr>
                <w:rFonts w:ascii="ＭＳ 明朝" w:hAnsi="ＭＳ 明朝" w:cs="ＭＳ Ｐゴシック" w:hint="eastAsia"/>
                <w:sz w:val="18"/>
                <w:szCs w:val="18"/>
              </w:rPr>
              <w:t>IPAが提供している</w:t>
            </w:r>
            <w:r w:rsidRPr="00E856AB">
              <w:rPr>
                <w:rFonts w:ascii="ＭＳ 明朝" w:hAnsi="ＭＳ 明朝" w:cs="ＭＳ Ｐゴシック" w:hint="eastAsia"/>
                <w:sz w:val="18"/>
                <w:szCs w:val="18"/>
              </w:rPr>
              <w:t>「英訳の様式と表現」</w:t>
            </w:r>
            <w:r w:rsidRPr="00007AB5">
              <w:rPr>
                <w:rFonts w:ascii="ＭＳ 明朝" w:hAnsi="ＭＳ 明朝" w:cs="ＭＳ Ｐゴシック" w:hint="eastAsia"/>
                <w:sz w:val="18"/>
                <w:szCs w:val="18"/>
              </w:rPr>
              <w:t>に則していること</w:t>
            </w:r>
          </w:p>
          <w:p w14:paraId="74DCACAB" w14:textId="228A0A00" w:rsidR="00946EE4" w:rsidRDefault="004B54AB" w:rsidP="004B54AB">
            <w:pPr>
              <w:pStyle w:val="a3"/>
              <w:rPr>
                <w:rFonts w:ascii="ＭＳ 明朝" w:hAnsi="ＭＳ 明朝" w:cs="ＭＳ Ｐゴシック"/>
              </w:rPr>
            </w:pPr>
            <w:r w:rsidRPr="00007AB5">
              <w:rPr>
                <w:rFonts w:ascii="ＭＳ 明朝" w:hAnsi="ＭＳ 明朝" w:cs="ＭＳ Ｐゴシック" w:hint="eastAsia"/>
                <w:sz w:val="18"/>
                <w:szCs w:val="18"/>
              </w:rPr>
              <w:t>日本語原文の持つ正確さ、表現の容易さ、英訳文の構成の適切さなどの、評価上の加点項目の観点から見たときに、十分に配慮されたものであること。</w:t>
            </w:r>
          </w:p>
        </w:tc>
      </w:tr>
    </w:tbl>
    <w:p w14:paraId="74DCACAD" w14:textId="77777777" w:rsidR="00946EE4" w:rsidRDefault="00946EE4">
      <w:pPr>
        <w:pStyle w:val="a3"/>
        <w:rPr>
          <w:rFonts w:ascii="ＭＳ 明朝" w:hAnsi="ＭＳ 明朝"/>
        </w:rPr>
      </w:pPr>
    </w:p>
    <w:p w14:paraId="74DCACAE"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4DCACAF" w14:textId="04EA803B" w:rsidR="00946EE4" w:rsidRDefault="00946EE4" w:rsidP="00021847">
      <w:pPr>
        <w:pStyle w:val="a3"/>
        <w:numPr>
          <w:ilvl w:val="0"/>
          <w:numId w:val="31"/>
        </w:numPr>
        <w:tabs>
          <w:tab w:val="left" w:pos="1232"/>
        </w:tabs>
        <w:rPr>
          <w:rFonts w:ascii="ＭＳ 明朝" w:hAnsi="ＭＳ 明朝" w:cs="ＭＳ Ｐゴシック"/>
        </w:rPr>
      </w:pPr>
      <w:r>
        <w:rPr>
          <w:rFonts w:ascii="ＭＳ 明朝" w:hAnsi="ＭＳ 明朝" w:cs="ＭＳ Ｐゴシック" w:hint="eastAsia"/>
        </w:rPr>
        <w:t>提案書及び評価項目一覧はA4判にて印刷し、特別に大きな図面等が必要な場合には、原則としてA3判にて提案書の中に折り込む。</w:t>
      </w:r>
    </w:p>
    <w:p w14:paraId="41C3740F" w14:textId="77777777" w:rsidR="00021847" w:rsidRPr="00021847" w:rsidRDefault="00021847" w:rsidP="00021847">
      <w:pPr>
        <w:pStyle w:val="a3"/>
        <w:tabs>
          <w:tab w:val="left" w:pos="1232"/>
        </w:tabs>
        <w:rPr>
          <w:rFonts w:ascii="ＭＳ 明朝" w:hAnsi="ＭＳ 明朝" w:cs="ＭＳ Ｐゴシック"/>
        </w:rPr>
      </w:pPr>
    </w:p>
    <w:p w14:paraId="74DCACB0" w14:textId="7FA5B1EB" w:rsidR="00946EE4" w:rsidRDefault="00021847" w:rsidP="00021847">
      <w:pPr>
        <w:pStyle w:val="a3"/>
        <w:numPr>
          <w:ilvl w:val="0"/>
          <w:numId w:val="31"/>
        </w:numPr>
        <w:tabs>
          <w:tab w:val="left" w:pos="1216"/>
        </w:tabs>
        <w:rPr>
          <w:rFonts w:ascii="ＭＳ 明朝" w:hAnsi="ＭＳ 明朝" w:cs="ＭＳ Ｐゴシック"/>
        </w:rPr>
      </w:pPr>
      <w:r w:rsidRPr="00021847">
        <w:rPr>
          <w:rFonts w:ascii="ＭＳ 明朝" w:hAnsi="ＭＳ 明朝" w:cs="ＭＳ Ｐゴシック" w:hint="eastAsia"/>
        </w:rPr>
        <w:t>提案書及び評価項目一覧は、紙媒体とあわせて、電子データをあわせて提出すること。その際のファイル形式は、原則として、Microsoft PowerPoint形式とする（これによりがたい場合は、IPAまで申し出ること）</w:t>
      </w:r>
      <w:r w:rsidR="00946EE4">
        <w:rPr>
          <w:rFonts w:ascii="ＭＳ 明朝" w:hAnsi="ＭＳ 明朝" w:cs="ＭＳ Ｐゴシック" w:hint="eastAsia"/>
        </w:rPr>
        <w:t>。</w:t>
      </w:r>
    </w:p>
    <w:p w14:paraId="74DCACB1" w14:textId="77777777" w:rsidR="00946EE4" w:rsidRDefault="00946EE4">
      <w:pPr>
        <w:pStyle w:val="a3"/>
        <w:rPr>
          <w:rFonts w:ascii="ＭＳ 明朝" w:hAnsi="ＭＳ 明朝"/>
        </w:rPr>
      </w:pPr>
    </w:p>
    <w:p w14:paraId="74DCACB2" w14:textId="77777777" w:rsidR="00946EE4" w:rsidRDefault="00946EE4">
      <w:pPr>
        <w:pStyle w:val="a3"/>
        <w:rPr>
          <w:rFonts w:ascii="ＭＳ 明朝" w:hAnsi="ＭＳ 明朝"/>
        </w:rPr>
      </w:pPr>
    </w:p>
    <w:p w14:paraId="51EB34FD" w14:textId="77777777" w:rsidR="00E774F9" w:rsidRDefault="00E774F9">
      <w:pPr>
        <w:pStyle w:val="a3"/>
        <w:rPr>
          <w:rFonts w:ascii="ＭＳ 明朝" w:hAnsi="ＭＳ 明朝"/>
        </w:rPr>
      </w:pPr>
    </w:p>
    <w:p w14:paraId="475CBC21" w14:textId="77777777" w:rsidR="00E774F9" w:rsidRDefault="00E774F9">
      <w:pPr>
        <w:pStyle w:val="a3"/>
        <w:rPr>
          <w:rFonts w:ascii="ＭＳ 明朝" w:hAnsi="ＭＳ 明朝"/>
        </w:rPr>
      </w:pPr>
    </w:p>
    <w:p w14:paraId="74DCACB3"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4DCACB4" w14:textId="77777777" w:rsidR="00946EE4" w:rsidRDefault="00946EE4">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4DCACB5" w14:textId="77777777" w:rsidR="00946EE4" w:rsidRDefault="00946EE4">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4DCACB6" w14:textId="77777777" w:rsidR="00946EE4" w:rsidRDefault="00946EE4">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4DCACB7" w14:textId="77777777" w:rsidR="00946EE4" w:rsidRDefault="00946EE4">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4DCACB8" w14:textId="77777777" w:rsidR="00946EE4" w:rsidRDefault="00946EE4">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4DCACB9" w14:textId="77777777" w:rsidR="00946EE4" w:rsidRDefault="00946EE4">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4DCACBA" w14:textId="77777777" w:rsidR="00946EE4" w:rsidRDefault="00946EE4">
      <w:pPr>
        <w:pStyle w:val="a3"/>
        <w:spacing w:beforeLines="50" w:before="120"/>
        <w:ind w:leftChars="404" w:left="1060" w:hangingChars="100" w:hanging="212"/>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4DCACBB" w14:textId="77777777" w:rsidR="00946EE4" w:rsidRDefault="00946EE4">
      <w:pPr>
        <w:pStyle w:val="a3"/>
        <w:numPr>
          <w:ilvl w:val="0"/>
          <w:numId w:val="6"/>
        </w:numPr>
        <w:spacing w:beforeLines="50" w:before="120"/>
        <w:rPr>
          <w:rFonts w:ascii="ＭＳ 明朝" w:hAnsi="ＭＳ 明朝"/>
        </w:rPr>
      </w:pPr>
      <w:r>
        <w:rPr>
          <w:rFonts w:ascii="ＭＳ 明朝" w:hAnsi="ＭＳ 明朝" w:hint="eastAsia"/>
        </w:rPr>
        <w:t>提案内容の一部を外注する場合は、その作業内容を明記すること。</w:t>
      </w:r>
    </w:p>
    <w:p w14:paraId="10FFD82B" w14:textId="77777777" w:rsidR="003C79AD" w:rsidRDefault="003C79AD">
      <w:pPr>
        <w:widowControl/>
        <w:jc w:val="left"/>
        <w:rPr>
          <w:rFonts w:ascii="ＭＳ 明朝" w:hAnsi="ＭＳ 明朝" w:cs="ＭＳ Ｐゴシック"/>
          <w:spacing w:val="1"/>
          <w:kern w:val="0"/>
          <w:sz w:val="28"/>
          <w:szCs w:val="28"/>
        </w:rPr>
      </w:pPr>
      <w:r>
        <w:rPr>
          <w:rFonts w:ascii="ＭＳ 明朝" w:hAnsi="ＭＳ 明朝" w:cs="ＭＳ Ｐゴシック"/>
          <w:sz w:val="28"/>
          <w:szCs w:val="28"/>
        </w:rPr>
        <w:br w:type="page"/>
      </w:r>
    </w:p>
    <w:p w14:paraId="74DCACD5" w14:textId="497E6545" w:rsidR="00946EE4" w:rsidRDefault="00946EE4" w:rsidP="00012E4C">
      <w:pPr>
        <w:pStyle w:val="a3"/>
        <w:spacing w:line="484" w:lineRule="exact"/>
        <w:jc w:val="center"/>
        <w:outlineLvl w:val="0"/>
        <w:rPr>
          <w:rFonts w:ascii="ＭＳ 明朝" w:hAnsi="ＭＳ 明朝"/>
          <w:sz w:val="28"/>
          <w:szCs w:val="28"/>
        </w:rPr>
      </w:pPr>
      <w:bookmarkStart w:id="39" w:name="_Toc141750374"/>
      <w:r>
        <w:rPr>
          <w:rFonts w:ascii="ＭＳ 明朝" w:hAnsi="ＭＳ 明朝" w:cs="ＭＳ Ｐゴシック" w:hint="eastAsia"/>
          <w:sz w:val="28"/>
          <w:szCs w:val="28"/>
        </w:rPr>
        <w:lastRenderedPageBreak/>
        <w:t>Ⅴ．評価項目一覧</w:t>
      </w:r>
      <w:bookmarkEnd w:id="39"/>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4DCACD6" w14:textId="77777777" w:rsidR="00946EE4" w:rsidRDefault="00946EE4">
      <w:pPr>
        <w:pStyle w:val="a3"/>
        <w:rPr>
          <w:rFonts w:ascii="ＭＳ 明朝" w:hAnsi="ＭＳ 明朝"/>
        </w:rPr>
      </w:pPr>
    </w:p>
    <w:p w14:paraId="74DCACD7" w14:textId="77777777" w:rsidR="00946EE4" w:rsidRDefault="00946EE4">
      <w:pPr>
        <w:pStyle w:val="a3"/>
        <w:rPr>
          <w:rFonts w:ascii="ＭＳ 明朝" w:hAnsi="ＭＳ 明朝"/>
        </w:rPr>
      </w:pPr>
    </w:p>
    <w:p w14:paraId="74DCACD8" w14:textId="77777777" w:rsidR="00946EE4" w:rsidRDefault="00946EE4">
      <w:pPr>
        <w:pStyle w:val="a3"/>
        <w:rPr>
          <w:rFonts w:ascii="ＭＳ 明朝" w:hAnsi="ＭＳ 明朝"/>
        </w:rPr>
      </w:pPr>
    </w:p>
    <w:p w14:paraId="74DCACD9" w14:textId="77777777" w:rsidR="00946EE4" w:rsidRDefault="00946EE4">
      <w:pPr>
        <w:pStyle w:val="a3"/>
        <w:rPr>
          <w:rFonts w:ascii="ＭＳ 明朝" w:hAnsi="ＭＳ 明朝"/>
        </w:rPr>
      </w:pPr>
    </w:p>
    <w:p w14:paraId="74DCACDA" w14:textId="77777777" w:rsidR="00946EE4" w:rsidRDefault="00946EE4">
      <w:pPr>
        <w:pStyle w:val="a3"/>
        <w:rPr>
          <w:rFonts w:ascii="ＭＳ 明朝" w:hAnsi="ＭＳ 明朝"/>
        </w:rPr>
      </w:pPr>
    </w:p>
    <w:p w14:paraId="74DCACDB" w14:textId="77777777" w:rsidR="00946EE4" w:rsidRDefault="00946EE4">
      <w:pPr>
        <w:pStyle w:val="a3"/>
        <w:rPr>
          <w:rFonts w:ascii="ＭＳ 明朝" w:hAnsi="ＭＳ 明朝"/>
        </w:rPr>
      </w:pPr>
    </w:p>
    <w:p w14:paraId="74DCACDC" w14:textId="77777777" w:rsidR="00946EE4" w:rsidRDefault="00946EE4">
      <w:pPr>
        <w:pStyle w:val="a3"/>
        <w:rPr>
          <w:rFonts w:ascii="ＭＳ 明朝" w:hAnsi="ＭＳ 明朝"/>
        </w:rPr>
      </w:pPr>
    </w:p>
    <w:p w14:paraId="74DCACDD" w14:textId="77777777" w:rsidR="00946EE4" w:rsidRDefault="00946EE4">
      <w:pPr>
        <w:pStyle w:val="a3"/>
        <w:jc w:val="center"/>
        <w:rPr>
          <w:rFonts w:ascii="ＭＳ 明朝" w:hAnsi="ＭＳ 明朝"/>
        </w:rPr>
      </w:pPr>
    </w:p>
    <w:p w14:paraId="74DCACDE" w14:textId="581E76A2" w:rsidR="00946EE4" w:rsidRPr="00527A76" w:rsidRDefault="00946EE4" w:rsidP="00756526">
      <w:pPr>
        <w:pStyle w:val="a3"/>
        <w:spacing w:line="484" w:lineRule="exact"/>
        <w:jc w:val="center"/>
        <w:rPr>
          <w:rFonts w:ascii="ＭＳ 明朝" w:hAnsi="ＭＳ 明朝"/>
          <w:b/>
          <w:sz w:val="32"/>
          <w:szCs w:val="32"/>
        </w:rPr>
      </w:pPr>
      <w:r w:rsidRPr="00527A76">
        <w:rPr>
          <w:rFonts w:ascii="ＭＳ 明朝" w:hAnsi="ＭＳ 明朝" w:cs="ＭＳ Ｐゴシック" w:hint="eastAsia"/>
          <w:b/>
          <w:sz w:val="32"/>
          <w:szCs w:val="32"/>
        </w:rPr>
        <w:t>「</w:t>
      </w:r>
      <w:r w:rsidR="00D36BDF" w:rsidRPr="00D36BDF">
        <w:rPr>
          <w:rFonts w:ascii="ＭＳ 明朝" w:hAnsi="ＭＳ 明朝" w:hint="eastAsia"/>
          <w:b/>
          <w:sz w:val="32"/>
          <w:szCs w:val="32"/>
        </w:rPr>
        <w:t>デジタルスキル標準</w:t>
      </w:r>
      <w:r w:rsidRPr="00D36BDF">
        <w:rPr>
          <w:rFonts w:ascii="ＭＳ 明朝" w:hAnsi="ＭＳ 明朝" w:hint="eastAsia"/>
          <w:b/>
          <w:sz w:val="32"/>
          <w:szCs w:val="32"/>
        </w:rPr>
        <w:t>の英訳</w:t>
      </w:r>
      <w:r w:rsidRPr="00527A76">
        <w:rPr>
          <w:rFonts w:ascii="ＭＳ 明朝" w:hAnsi="ＭＳ 明朝" w:cs="ＭＳ Ｐゴシック" w:hint="eastAsia"/>
          <w:b/>
          <w:sz w:val="32"/>
          <w:szCs w:val="32"/>
        </w:rPr>
        <w:t>」</w:t>
      </w:r>
    </w:p>
    <w:p w14:paraId="74DCACDF" w14:textId="77777777" w:rsidR="00946EE4" w:rsidRDefault="00946EE4">
      <w:pPr>
        <w:pStyle w:val="a3"/>
        <w:jc w:val="center"/>
        <w:rPr>
          <w:rFonts w:ascii="ＭＳ 明朝" w:hAnsi="ＭＳ 明朝"/>
          <w:sz w:val="32"/>
          <w:szCs w:val="32"/>
        </w:rPr>
      </w:pPr>
    </w:p>
    <w:p w14:paraId="74DCACE0" w14:textId="77777777" w:rsidR="00946EE4" w:rsidRDefault="00946EE4">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4DCACE1" w14:textId="77777777" w:rsidR="00946EE4" w:rsidRDefault="00946EE4">
      <w:pPr>
        <w:pStyle w:val="a3"/>
        <w:jc w:val="center"/>
        <w:rPr>
          <w:rFonts w:ascii="ＭＳ 明朝" w:hAnsi="ＭＳ 明朝"/>
        </w:rPr>
      </w:pPr>
    </w:p>
    <w:p w14:paraId="74DCACE2" w14:textId="77777777" w:rsidR="00946EE4" w:rsidRDefault="00946EE4">
      <w:pPr>
        <w:pStyle w:val="a3"/>
        <w:jc w:val="center"/>
        <w:rPr>
          <w:rFonts w:ascii="ＭＳ 明朝" w:hAnsi="ＭＳ 明朝"/>
        </w:rPr>
      </w:pPr>
    </w:p>
    <w:p w14:paraId="74DCACE3" w14:textId="77777777" w:rsidR="00946EE4" w:rsidRDefault="00946EE4">
      <w:pPr>
        <w:pStyle w:val="a3"/>
        <w:jc w:val="center"/>
        <w:rPr>
          <w:rFonts w:ascii="ＭＳ 明朝" w:hAnsi="ＭＳ 明朝"/>
        </w:rPr>
      </w:pPr>
    </w:p>
    <w:p w14:paraId="74DCACE4" w14:textId="77777777" w:rsidR="00946EE4" w:rsidRDefault="00946EE4">
      <w:pPr>
        <w:pStyle w:val="a3"/>
        <w:jc w:val="center"/>
        <w:rPr>
          <w:rFonts w:ascii="ＭＳ 明朝" w:hAnsi="ＭＳ 明朝"/>
        </w:rPr>
      </w:pPr>
    </w:p>
    <w:p w14:paraId="74DCACE5" w14:textId="77777777" w:rsidR="00946EE4" w:rsidRDefault="00946EE4">
      <w:pPr>
        <w:pStyle w:val="a3"/>
        <w:jc w:val="center"/>
        <w:rPr>
          <w:rFonts w:ascii="ＭＳ 明朝" w:hAnsi="ＭＳ 明朝"/>
        </w:rPr>
      </w:pPr>
    </w:p>
    <w:p w14:paraId="74DCACE6" w14:textId="77777777" w:rsidR="00946EE4" w:rsidRDefault="00946EE4">
      <w:pPr>
        <w:pStyle w:val="a3"/>
        <w:jc w:val="center"/>
        <w:rPr>
          <w:rFonts w:ascii="ＭＳ 明朝" w:hAnsi="ＭＳ 明朝"/>
        </w:rPr>
      </w:pPr>
    </w:p>
    <w:p w14:paraId="74DCACE7" w14:textId="77777777" w:rsidR="00946EE4" w:rsidRDefault="00946EE4">
      <w:pPr>
        <w:pStyle w:val="a3"/>
        <w:jc w:val="center"/>
        <w:rPr>
          <w:rFonts w:ascii="ＭＳ 明朝" w:hAnsi="ＭＳ 明朝"/>
        </w:rPr>
      </w:pPr>
    </w:p>
    <w:p w14:paraId="74DCACE8" w14:textId="77777777" w:rsidR="00946EE4" w:rsidRDefault="00946EE4">
      <w:pPr>
        <w:pStyle w:val="a3"/>
        <w:jc w:val="center"/>
        <w:rPr>
          <w:rFonts w:ascii="ＭＳ 明朝" w:hAnsi="ＭＳ 明朝"/>
        </w:rPr>
      </w:pPr>
    </w:p>
    <w:p w14:paraId="74DCACE9" w14:textId="77777777" w:rsidR="00946EE4" w:rsidRDefault="00946EE4">
      <w:pPr>
        <w:pStyle w:val="a3"/>
        <w:jc w:val="center"/>
        <w:rPr>
          <w:rFonts w:ascii="ＭＳ 明朝" w:hAnsi="ＭＳ 明朝"/>
        </w:rPr>
      </w:pPr>
    </w:p>
    <w:p w14:paraId="74DCACEA" w14:textId="77777777" w:rsidR="00946EE4" w:rsidRDefault="00946EE4">
      <w:pPr>
        <w:pStyle w:val="a3"/>
        <w:jc w:val="center"/>
        <w:rPr>
          <w:rFonts w:ascii="ＭＳ 明朝" w:hAnsi="ＭＳ 明朝"/>
        </w:rPr>
      </w:pPr>
    </w:p>
    <w:p w14:paraId="74DCACF1" w14:textId="249CED17" w:rsidR="00946EE4" w:rsidRDefault="00946EE4">
      <w:pPr>
        <w:ind w:firstLineChars="250" w:firstLine="525"/>
        <w:rPr>
          <w:rFonts w:ascii="ＭＳ ゴシック" w:eastAsia="ＭＳ ゴシック" w:hAnsi="ＭＳ ゴシック"/>
          <w:color w:val="FF0000"/>
        </w:rPr>
      </w:pPr>
    </w:p>
    <w:p w14:paraId="334056BC" w14:textId="464C39CC" w:rsidR="003628FD" w:rsidRDefault="003628FD">
      <w:pPr>
        <w:ind w:firstLineChars="250" w:firstLine="525"/>
        <w:rPr>
          <w:rFonts w:ascii="ＭＳ ゴシック" w:eastAsia="ＭＳ ゴシック" w:hAnsi="ＭＳ ゴシック"/>
          <w:color w:val="FF0000"/>
        </w:rPr>
      </w:pPr>
    </w:p>
    <w:p w14:paraId="7552163B" w14:textId="692BCE71" w:rsidR="003628FD" w:rsidRDefault="003628FD">
      <w:pPr>
        <w:ind w:firstLineChars="250" w:firstLine="525"/>
        <w:rPr>
          <w:rFonts w:ascii="ＭＳ ゴシック" w:eastAsia="ＭＳ ゴシック" w:hAnsi="ＭＳ ゴシック"/>
          <w:color w:val="FF0000"/>
        </w:rPr>
      </w:pPr>
    </w:p>
    <w:p w14:paraId="509BAC60" w14:textId="7F30CB38" w:rsidR="003628FD" w:rsidRDefault="003628FD">
      <w:pPr>
        <w:ind w:firstLineChars="250" w:firstLine="525"/>
        <w:rPr>
          <w:rFonts w:ascii="ＭＳ ゴシック" w:eastAsia="ＭＳ ゴシック" w:hAnsi="ＭＳ ゴシック"/>
          <w:color w:val="FF0000"/>
        </w:rPr>
      </w:pPr>
    </w:p>
    <w:p w14:paraId="0DF11636" w14:textId="74EDDAA0" w:rsidR="003628FD" w:rsidRDefault="003628FD">
      <w:pPr>
        <w:ind w:firstLineChars="250" w:firstLine="525"/>
        <w:rPr>
          <w:rFonts w:ascii="ＭＳ ゴシック" w:eastAsia="ＭＳ ゴシック" w:hAnsi="ＭＳ ゴシック"/>
          <w:color w:val="FF0000"/>
        </w:rPr>
      </w:pPr>
    </w:p>
    <w:p w14:paraId="63E91120" w14:textId="7F42F321" w:rsidR="003628FD" w:rsidRDefault="003628FD">
      <w:pPr>
        <w:ind w:firstLineChars="250" w:firstLine="525"/>
        <w:rPr>
          <w:rFonts w:ascii="ＭＳ ゴシック" w:eastAsia="ＭＳ ゴシック" w:hAnsi="ＭＳ ゴシック"/>
          <w:color w:val="FF0000"/>
        </w:rPr>
      </w:pPr>
    </w:p>
    <w:p w14:paraId="46763884" w14:textId="4062FFC9" w:rsidR="003628FD" w:rsidRDefault="003628FD">
      <w:pPr>
        <w:ind w:firstLineChars="250" w:firstLine="525"/>
        <w:rPr>
          <w:rFonts w:ascii="ＭＳ ゴシック" w:eastAsia="ＭＳ ゴシック" w:hAnsi="ＭＳ ゴシック"/>
          <w:color w:val="FF0000"/>
        </w:rPr>
      </w:pPr>
    </w:p>
    <w:p w14:paraId="30FBA813" w14:textId="416BA384" w:rsidR="003628FD" w:rsidRDefault="003628FD">
      <w:pPr>
        <w:ind w:firstLineChars="250" w:firstLine="525"/>
        <w:rPr>
          <w:rFonts w:ascii="ＭＳ ゴシック" w:eastAsia="ＭＳ ゴシック" w:hAnsi="ＭＳ ゴシック"/>
          <w:color w:val="FF0000"/>
        </w:rPr>
      </w:pPr>
    </w:p>
    <w:p w14:paraId="596CC4C9" w14:textId="3CC637F3" w:rsidR="003628FD" w:rsidRDefault="003628FD">
      <w:pPr>
        <w:ind w:firstLineChars="250" w:firstLine="525"/>
        <w:rPr>
          <w:rFonts w:ascii="ＭＳ ゴシック" w:eastAsia="ＭＳ ゴシック" w:hAnsi="ＭＳ ゴシック"/>
          <w:color w:val="FF0000"/>
        </w:rPr>
      </w:pPr>
    </w:p>
    <w:p w14:paraId="1B5D3275" w14:textId="77777777" w:rsidR="003628FD" w:rsidRPr="003C79AD" w:rsidRDefault="003628FD">
      <w:pPr>
        <w:ind w:firstLineChars="250" w:firstLine="525"/>
        <w:rPr>
          <w:rFonts w:ascii="ＭＳ 明朝" w:hAnsi="ＭＳ 明朝"/>
          <w:color w:val="FF0000"/>
          <w:szCs w:val="21"/>
        </w:rPr>
      </w:pPr>
    </w:p>
    <w:p w14:paraId="74DCACF2" w14:textId="77777777" w:rsidR="00946EE4" w:rsidRDefault="00946EE4">
      <w:pPr>
        <w:pStyle w:val="a3"/>
        <w:jc w:val="center"/>
        <w:rPr>
          <w:rFonts w:ascii="ＭＳ 明朝" w:hAnsi="ＭＳ 明朝"/>
        </w:rPr>
      </w:pPr>
    </w:p>
    <w:p w14:paraId="74DCACF3" w14:textId="77777777" w:rsidR="00946EE4" w:rsidRDefault="00946EE4">
      <w:pPr>
        <w:pStyle w:val="a3"/>
        <w:jc w:val="center"/>
        <w:rPr>
          <w:rFonts w:ascii="ＭＳ 明朝" w:hAnsi="ＭＳ 明朝"/>
        </w:rPr>
      </w:pPr>
    </w:p>
    <w:p w14:paraId="74DCACF4" w14:textId="77777777" w:rsidR="00946EE4" w:rsidRDefault="00946EE4">
      <w:pPr>
        <w:pStyle w:val="a3"/>
        <w:jc w:val="center"/>
        <w:rPr>
          <w:rFonts w:ascii="ＭＳ 明朝" w:hAnsi="ＭＳ 明朝"/>
        </w:rPr>
      </w:pPr>
    </w:p>
    <w:p w14:paraId="74DCACF7" w14:textId="77777777" w:rsidR="00946EE4" w:rsidRDefault="00946EE4">
      <w:pPr>
        <w:pStyle w:val="a3"/>
        <w:jc w:val="center"/>
        <w:rPr>
          <w:rFonts w:ascii="ＭＳ 明朝" w:hAnsi="ＭＳ 明朝"/>
        </w:rPr>
      </w:pPr>
    </w:p>
    <w:p w14:paraId="74DCACF8" w14:textId="77777777" w:rsidR="00946EE4" w:rsidRDefault="00946EE4">
      <w:pPr>
        <w:pStyle w:val="a3"/>
        <w:jc w:val="center"/>
        <w:rPr>
          <w:rFonts w:ascii="ＭＳ 明朝" w:hAnsi="ＭＳ 明朝"/>
        </w:rPr>
      </w:pPr>
    </w:p>
    <w:p w14:paraId="74DCACF9" w14:textId="77777777" w:rsidR="00946EE4" w:rsidRDefault="00946EE4">
      <w:pPr>
        <w:pStyle w:val="a3"/>
        <w:jc w:val="center"/>
        <w:rPr>
          <w:rFonts w:ascii="ＭＳ 明朝" w:hAnsi="ＭＳ 明朝"/>
        </w:rPr>
      </w:pPr>
    </w:p>
    <w:p w14:paraId="74DCACFA" w14:textId="77777777" w:rsidR="00946EE4" w:rsidRDefault="00946EE4">
      <w:pPr>
        <w:pStyle w:val="a3"/>
        <w:jc w:val="center"/>
        <w:rPr>
          <w:rFonts w:ascii="ＭＳ 明朝" w:hAnsi="ＭＳ 明朝"/>
        </w:rPr>
      </w:pPr>
    </w:p>
    <w:p w14:paraId="74DCACFB" w14:textId="77777777" w:rsidR="00946EE4" w:rsidRDefault="00946EE4">
      <w:pPr>
        <w:pStyle w:val="a3"/>
        <w:jc w:val="center"/>
        <w:rPr>
          <w:rFonts w:ascii="ＭＳ 明朝" w:hAnsi="ＭＳ 明朝"/>
        </w:rPr>
      </w:pPr>
    </w:p>
    <w:p w14:paraId="74DCACFC" w14:textId="77777777" w:rsidR="00946EE4" w:rsidRDefault="00946EE4">
      <w:pPr>
        <w:pStyle w:val="a3"/>
        <w:jc w:val="center"/>
        <w:rPr>
          <w:rFonts w:ascii="ＭＳ 明朝" w:hAnsi="ＭＳ 明朝"/>
        </w:rPr>
      </w:pPr>
    </w:p>
    <w:p w14:paraId="74DCACFD" w14:textId="77777777" w:rsidR="00946EE4" w:rsidRDefault="00946EE4">
      <w:pPr>
        <w:pStyle w:val="a3"/>
        <w:jc w:val="center"/>
        <w:rPr>
          <w:rFonts w:ascii="ＭＳ 明朝" w:hAnsi="ＭＳ 明朝"/>
        </w:rPr>
      </w:pPr>
    </w:p>
    <w:p w14:paraId="74DCACFE" w14:textId="4FD3B753" w:rsidR="00946EE4" w:rsidRDefault="00171EB0">
      <w:pPr>
        <w:pStyle w:val="a3"/>
        <w:spacing w:line="484" w:lineRule="exact"/>
        <w:jc w:val="center"/>
        <w:rPr>
          <w:rFonts w:ascii="ＭＳ 明朝" w:hAnsi="ＭＳ 明朝"/>
          <w:sz w:val="28"/>
          <w:szCs w:val="28"/>
        </w:rPr>
      </w:pPr>
      <w:r>
        <w:rPr>
          <w:noProof/>
        </w:rPr>
        <w:drawing>
          <wp:inline distT="0" distB="0" distL="0" distR="0" wp14:anchorId="74DCB0F2" wp14:editId="38E54D50">
            <wp:extent cx="3234690" cy="231775"/>
            <wp:effectExtent l="0" t="0" r="381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4690" cy="231775"/>
                    </a:xfrm>
                    <a:prstGeom prst="rect">
                      <a:avLst/>
                    </a:prstGeom>
                    <a:noFill/>
                    <a:ln>
                      <a:noFill/>
                    </a:ln>
                  </pic:spPr>
                </pic:pic>
              </a:graphicData>
            </a:graphic>
          </wp:inline>
        </w:drawing>
      </w:r>
    </w:p>
    <w:p w14:paraId="74DCACFF" w14:textId="77777777" w:rsidR="00946EE4" w:rsidRDefault="00946EE4">
      <w:pPr>
        <w:pStyle w:val="a3"/>
        <w:spacing w:line="484" w:lineRule="exact"/>
        <w:jc w:val="center"/>
        <w:rPr>
          <w:rFonts w:ascii="ＭＳ 明朝" w:hAnsi="ＭＳ 明朝"/>
          <w:sz w:val="28"/>
          <w:szCs w:val="28"/>
        </w:rPr>
      </w:pPr>
    </w:p>
    <w:p w14:paraId="74DCAD00" w14:textId="77777777" w:rsidR="00946EE4" w:rsidRDefault="00946EE4">
      <w:pPr>
        <w:pStyle w:val="a3"/>
        <w:rPr>
          <w:rFonts w:ascii="ＭＳ 明朝" w:hAnsi="ＭＳ 明朝"/>
        </w:rPr>
      </w:pPr>
    </w:p>
    <w:p w14:paraId="74DCAD01" w14:textId="77777777" w:rsidR="00946EE4" w:rsidRDefault="00946EE4">
      <w:pPr>
        <w:pStyle w:val="a3"/>
        <w:rPr>
          <w:rFonts w:ascii="ＭＳ 明朝" w:hAnsi="ＭＳ 明朝"/>
        </w:rPr>
        <w:sectPr w:rsidR="00946EE4">
          <w:headerReference w:type="default" r:id="rId15"/>
          <w:footerReference w:type="default" r:id="rId16"/>
          <w:pgSz w:w="11906" w:h="16838"/>
          <w:pgMar w:top="1134" w:right="1134" w:bottom="1134" w:left="1304" w:header="720" w:footer="720" w:gutter="0"/>
          <w:pgNumType w:start="1"/>
          <w:cols w:space="720"/>
          <w:noEndnote/>
          <w:docGrid w:linePitch="286"/>
        </w:sectPr>
      </w:pPr>
    </w:p>
    <w:p w14:paraId="63CEEA7F" w14:textId="58C464A5" w:rsidR="00570D31" w:rsidRDefault="00570D31"/>
    <w:tbl>
      <w:tblPr>
        <w:tblW w:w="13912" w:type="dxa"/>
        <w:tblCellMar>
          <w:left w:w="99" w:type="dxa"/>
          <w:right w:w="99" w:type="dxa"/>
        </w:tblCellMar>
        <w:tblLook w:val="04A0" w:firstRow="1" w:lastRow="0" w:firstColumn="1" w:lastColumn="0" w:noHBand="0" w:noVBand="1"/>
      </w:tblPr>
      <w:tblGrid>
        <w:gridCol w:w="767"/>
        <w:gridCol w:w="937"/>
        <w:gridCol w:w="1384"/>
        <w:gridCol w:w="520"/>
        <w:gridCol w:w="748"/>
        <w:gridCol w:w="8568"/>
        <w:gridCol w:w="988"/>
      </w:tblGrid>
      <w:tr w:rsidR="00AA3466" w:rsidRPr="00007AB5" w14:paraId="06B686B8" w14:textId="77777777" w:rsidTr="00B00AA0">
        <w:trPr>
          <w:trHeight w:val="270"/>
        </w:trPr>
        <w:tc>
          <w:tcPr>
            <w:tcW w:w="12924" w:type="dxa"/>
            <w:gridSpan w:val="6"/>
            <w:tcBorders>
              <w:top w:val="nil"/>
              <w:bottom w:val="single" w:sz="4" w:space="0" w:color="auto"/>
              <w:right w:val="nil"/>
            </w:tcBorders>
            <w:shd w:val="clear" w:color="000000" w:fill="FFFFFF"/>
            <w:noWrap/>
            <w:vAlign w:val="center"/>
          </w:tcPr>
          <w:p w14:paraId="3062BDAC" w14:textId="77777777" w:rsidR="00AA3466" w:rsidRPr="00007AB5" w:rsidRDefault="00AA3466" w:rsidP="00B00AA0">
            <w:pPr>
              <w:widowControl/>
              <w:jc w:val="left"/>
              <w:rPr>
                <w:rFonts w:ascii="ＭＳ Ｐゴシック" w:eastAsia="ＭＳ Ｐゴシック" w:hAnsi="ＭＳ Ｐゴシック" w:cs="ＭＳ 明朝"/>
                <w:b/>
                <w:kern w:val="0"/>
                <w:sz w:val="24"/>
              </w:rPr>
            </w:pPr>
            <w:bookmarkStart w:id="40" w:name="_Hlk140766893"/>
            <w:r w:rsidRPr="00007AB5">
              <w:rPr>
                <w:rFonts w:ascii="ＭＳ Ｐゴシック" w:eastAsia="ＭＳ Ｐゴシック" w:hAnsi="ＭＳ Ｐゴシック" w:cs="ＭＳ 明朝" w:hint="eastAsia"/>
                <w:b/>
                <w:kern w:val="0"/>
                <w:sz w:val="28"/>
                <w:szCs w:val="28"/>
              </w:rPr>
              <w:t xml:space="preserve">Ⅴ．評価項目一覧 - 遵守確認事項 </w:t>
            </w:r>
            <w:r w:rsidRPr="00007AB5">
              <w:rPr>
                <w:rFonts w:ascii="ＭＳ Ｐゴシック" w:eastAsia="ＭＳ Ｐゴシック" w:hAnsi="ＭＳ Ｐゴシック" w:cs="ＭＳ 明朝" w:hint="eastAsia"/>
                <w:b/>
                <w:kern w:val="0"/>
                <w:sz w:val="24"/>
              </w:rPr>
              <w:t>-</w:t>
            </w:r>
          </w:p>
          <w:p w14:paraId="57132D73" w14:textId="77777777" w:rsidR="00AA3466" w:rsidRPr="00007AB5" w:rsidRDefault="00AA3466" w:rsidP="00B00AA0">
            <w:pPr>
              <w:widowControl/>
              <w:jc w:val="left"/>
              <w:rPr>
                <w:rFonts w:ascii="ＭＳ Ｐゴシック" w:eastAsia="ＭＳ Ｐゴシック" w:hAnsi="ＭＳ Ｐゴシック" w:cs="ＭＳ Ｐゴシック"/>
                <w:b/>
                <w:bCs/>
                <w:kern w:val="0"/>
                <w:sz w:val="18"/>
                <w:szCs w:val="18"/>
              </w:rPr>
            </w:pPr>
          </w:p>
        </w:tc>
        <w:tc>
          <w:tcPr>
            <w:tcW w:w="988" w:type="dxa"/>
            <w:tcBorders>
              <w:top w:val="nil"/>
              <w:left w:val="nil"/>
              <w:bottom w:val="single" w:sz="4" w:space="0" w:color="auto"/>
            </w:tcBorders>
            <w:shd w:val="clear" w:color="000000" w:fill="FFFFFF"/>
            <w:noWrap/>
            <w:vAlign w:val="center"/>
          </w:tcPr>
          <w:p w14:paraId="15C376F0" w14:textId="77777777" w:rsidR="00AA3466" w:rsidRPr="00007AB5" w:rsidRDefault="00AA3466" w:rsidP="00B00AA0">
            <w:pPr>
              <w:widowControl/>
              <w:jc w:val="left"/>
              <w:rPr>
                <w:rFonts w:ascii="ＭＳ Ｐゴシック" w:eastAsia="ＭＳ Ｐゴシック" w:hAnsi="ＭＳ Ｐゴシック" w:cs="ＭＳ Ｐゴシック"/>
                <w:b/>
                <w:bCs/>
                <w:kern w:val="0"/>
                <w:sz w:val="18"/>
                <w:szCs w:val="18"/>
              </w:rPr>
            </w:pPr>
          </w:p>
        </w:tc>
      </w:tr>
      <w:tr w:rsidR="00AA3466" w:rsidRPr="00007AB5" w14:paraId="3A40680B" w14:textId="77777777" w:rsidTr="00B00AA0">
        <w:trPr>
          <w:trHeight w:val="270"/>
        </w:trPr>
        <w:tc>
          <w:tcPr>
            <w:tcW w:w="4356" w:type="dxa"/>
            <w:gridSpan w:val="5"/>
            <w:tcBorders>
              <w:top w:val="nil"/>
              <w:left w:val="single" w:sz="4" w:space="0" w:color="auto"/>
              <w:bottom w:val="single" w:sz="4" w:space="0" w:color="auto"/>
              <w:right w:val="single" w:sz="4" w:space="0" w:color="000000"/>
            </w:tcBorders>
            <w:shd w:val="clear" w:color="000000" w:fill="99CCFF"/>
            <w:noWrap/>
            <w:vAlign w:val="bottom"/>
          </w:tcPr>
          <w:p w14:paraId="235AF6CB" w14:textId="77777777" w:rsidR="00AA3466" w:rsidRPr="00007AB5" w:rsidRDefault="00AA3466" w:rsidP="00B00AA0">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項目</w:t>
            </w:r>
          </w:p>
        </w:tc>
        <w:tc>
          <w:tcPr>
            <w:tcW w:w="8568" w:type="dxa"/>
            <w:tcBorders>
              <w:top w:val="nil"/>
              <w:left w:val="nil"/>
              <w:bottom w:val="nil"/>
              <w:right w:val="single" w:sz="4" w:space="0" w:color="auto"/>
            </w:tcBorders>
            <w:shd w:val="clear" w:color="000000" w:fill="99CCFF"/>
            <w:vAlign w:val="bottom"/>
          </w:tcPr>
          <w:p w14:paraId="73BA9B31" w14:textId="77777777" w:rsidR="00AA3466" w:rsidRPr="00007AB5" w:rsidRDefault="00AA3466" w:rsidP="00B00AA0">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内容説明</w:t>
            </w:r>
          </w:p>
        </w:tc>
        <w:tc>
          <w:tcPr>
            <w:tcW w:w="988" w:type="dxa"/>
            <w:tcBorders>
              <w:top w:val="nil"/>
              <w:left w:val="nil"/>
              <w:bottom w:val="nil"/>
              <w:right w:val="single" w:sz="4" w:space="0" w:color="auto"/>
            </w:tcBorders>
            <w:shd w:val="clear" w:color="000000" w:fill="99CCFF"/>
            <w:vAlign w:val="bottom"/>
          </w:tcPr>
          <w:p w14:paraId="58E091A6" w14:textId="77777777" w:rsidR="00AA3466" w:rsidRPr="00007AB5" w:rsidRDefault="00AA3466" w:rsidP="00B00AA0">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遵守確認</w:t>
            </w:r>
          </w:p>
        </w:tc>
      </w:tr>
      <w:tr w:rsidR="00AA3466" w:rsidRPr="00007AB5" w14:paraId="05492999" w14:textId="77777777" w:rsidTr="00B00AA0">
        <w:trPr>
          <w:trHeight w:val="270"/>
        </w:trPr>
        <w:tc>
          <w:tcPr>
            <w:tcW w:w="767" w:type="dxa"/>
            <w:tcBorders>
              <w:top w:val="nil"/>
              <w:left w:val="single" w:sz="4" w:space="0" w:color="auto"/>
              <w:bottom w:val="single" w:sz="4" w:space="0" w:color="auto"/>
              <w:right w:val="nil"/>
            </w:tcBorders>
            <w:shd w:val="clear" w:color="000000" w:fill="CCFFFF"/>
            <w:noWrap/>
            <w:vAlign w:val="center"/>
          </w:tcPr>
          <w:p w14:paraId="53E4468F" w14:textId="77777777" w:rsidR="00AA3466" w:rsidRPr="00007AB5" w:rsidRDefault="00AA3466" w:rsidP="00B00AA0">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0</w:t>
            </w:r>
          </w:p>
        </w:tc>
        <w:tc>
          <w:tcPr>
            <w:tcW w:w="2321" w:type="dxa"/>
            <w:gridSpan w:val="2"/>
            <w:tcBorders>
              <w:top w:val="single" w:sz="4" w:space="0" w:color="auto"/>
              <w:left w:val="nil"/>
              <w:bottom w:val="single" w:sz="4" w:space="0" w:color="auto"/>
              <w:right w:val="nil"/>
            </w:tcBorders>
            <w:shd w:val="clear" w:color="000000" w:fill="CCFFFF"/>
            <w:noWrap/>
            <w:vAlign w:val="center"/>
          </w:tcPr>
          <w:p w14:paraId="7773D09C"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遵守確認事項</w:t>
            </w:r>
          </w:p>
        </w:tc>
        <w:tc>
          <w:tcPr>
            <w:tcW w:w="520" w:type="dxa"/>
            <w:tcBorders>
              <w:top w:val="single" w:sz="4" w:space="0" w:color="auto"/>
              <w:left w:val="nil"/>
              <w:bottom w:val="single" w:sz="4" w:space="0" w:color="auto"/>
              <w:right w:val="nil"/>
            </w:tcBorders>
            <w:shd w:val="clear" w:color="000000" w:fill="CCFFFF"/>
            <w:noWrap/>
            <w:vAlign w:val="center"/>
          </w:tcPr>
          <w:p w14:paraId="3116E9C2"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p>
        </w:tc>
        <w:tc>
          <w:tcPr>
            <w:tcW w:w="748" w:type="dxa"/>
            <w:tcBorders>
              <w:top w:val="single" w:sz="4" w:space="0" w:color="auto"/>
              <w:left w:val="nil"/>
              <w:bottom w:val="single" w:sz="4" w:space="0" w:color="auto"/>
              <w:right w:val="nil"/>
            </w:tcBorders>
            <w:shd w:val="clear" w:color="000000" w:fill="CCFFFF"/>
            <w:noWrap/>
            <w:vAlign w:val="center"/>
          </w:tcPr>
          <w:p w14:paraId="57127F55"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p>
        </w:tc>
        <w:tc>
          <w:tcPr>
            <w:tcW w:w="8568" w:type="dxa"/>
            <w:tcBorders>
              <w:top w:val="single" w:sz="4" w:space="0" w:color="auto"/>
              <w:left w:val="nil"/>
              <w:bottom w:val="single" w:sz="4" w:space="0" w:color="auto"/>
              <w:right w:val="nil"/>
            </w:tcBorders>
            <w:shd w:val="clear" w:color="000000" w:fill="CCFFFF"/>
            <w:vAlign w:val="center"/>
          </w:tcPr>
          <w:p w14:paraId="7BABC122"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p>
        </w:tc>
        <w:tc>
          <w:tcPr>
            <w:tcW w:w="988" w:type="dxa"/>
            <w:tcBorders>
              <w:top w:val="single" w:sz="4" w:space="0" w:color="auto"/>
              <w:left w:val="nil"/>
              <w:bottom w:val="single" w:sz="4" w:space="0" w:color="auto"/>
              <w:right w:val="single" w:sz="4" w:space="0" w:color="auto"/>
            </w:tcBorders>
            <w:shd w:val="clear" w:color="000000" w:fill="CCFFFF"/>
            <w:vAlign w:val="center"/>
          </w:tcPr>
          <w:p w14:paraId="071D2CB7"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p>
        </w:tc>
      </w:tr>
      <w:tr w:rsidR="00AA3466" w:rsidRPr="00007AB5" w14:paraId="5B74FB3D" w14:textId="77777777" w:rsidTr="00B00AA0">
        <w:trPr>
          <w:trHeight w:val="598"/>
        </w:trPr>
        <w:tc>
          <w:tcPr>
            <w:tcW w:w="767" w:type="dxa"/>
            <w:vMerge w:val="restart"/>
            <w:tcBorders>
              <w:top w:val="nil"/>
              <w:left w:val="single" w:sz="4" w:space="0" w:color="auto"/>
              <w:right w:val="single" w:sz="4" w:space="0" w:color="auto"/>
            </w:tcBorders>
            <w:shd w:val="clear" w:color="auto" w:fill="auto"/>
            <w:noWrap/>
            <w:vAlign w:val="center"/>
          </w:tcPr>
          <w:p w14:paraId="62CD8023" w14:textId="77777777" w:rsidR="00AA3466" w:rsidRPr="00007AB5" w:rsidRDefault="00AA3466" w:rsidP="00B00AA0">
            <w:pPr>
              <w:widowControl/>
              <w:jc w:val="center"/>
              <w:rPr>
                <w:rFonts w:ascii="ＭＳ Ｐゴシック" w:eastAsia="ＭＳ Ｐゴシック" w:hAnsi="ＭＳ Ｐゴシック" w:cs="ＭＳ Ｐゴシック"/>
                <w:kern w:val="0"/>
                <w:sz w:val="18"/>
                <w:szCs w:val="18"/>
              </w:rPr>
            </w:pPr>
          </w:p>
        </w:tc>
        <w:tc>
          <w:tcPr>
            <w:tcW w:w="937" w:type="dxa"/>
            <w:tcBorders>
              <w:top w:val="nil"/>
              <w:left w:val="nil"/>
              <w:bottom w:val="single" w:sz="4" w:space="0" w:color="auto"/>
              <w:right w:val="single" w:sz="4" w:space="0" w:color="auto"/>
            </w:tcBorders>
            <w:shd w:val="clear" w:color="auto" w:fill="auto"/>
            <w:noWrap/>
            <w:vAlign w:val="center"/>
          </w:tcPr>
          <w:p w14:paraId="00B9A958" w14:textId="77777777" w:rsidR="00AA3466" w:rsidRPr="00007AB5" w:rsidRDefault="00AA3466" w:rsidP="00B00AA0">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(1)</w:t>
            </w:r>
          </w:p>
        </w:tc>
        <w:tc>
          <w:tcPr>
            <w:tcW w:w="2652" w:type="dxa"/>
            <w:gridSpan w:val="3"/>
            <w:tcBorders>
              <w:top w:val="nil"/>
              <w:left w:val="nil"/>
              <w:bottom w:val="single" w:sz="4" w:space="0" w:color="auto"/>
              <w:right w:val="single" w:sz="4" w:space="0" w:color="auto"/>
            </w:tcBorders>
            <w:shd w:val="clear" w:color="000000" w:fill="FFFFFF"/>
            <w:noWrap/>
            <w:vAlign w:val="center"/>
          </w:tcPr>
          <w:p w14:paraId="6DA23449"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納入物件</w:t>
            </w:r>
          </w:p>
        </w:tc>
        <w:tc>
          <w:tcPr>
            <w:tcW w:w="8568" w:type="dxa"/>
            <w:tcBorders>
              <w:top w:val="nil"/>
              <w:left w:val="nil"/>
              <w:bottom w:val="single" w:sz="4" w:space="0" w:color="auto"/>
              <w:right w:val="single" w:sz="4" w:space="0" w:color="auto"/>
            </w:tcBorders>
            <w:shd w:val="clear" w:color="auto" w:fill="auto"/>
            <w:vAlign w:val="center"/>
          </w:tcPr>
          <w:p w14:paraId="02BCD1E1"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color w:val="000000"/>
                <w:kern w:val="0"/>
                <w:sz w:val="18"/>
                <w:szCs w:val="18"/>
              </w:rPr>
              <w:t>英訳に関する全ての要件を満たすもの</w:t>
            </w:r>
            <w:r w:rsidRPr="00007AB5">
              <w:rPr>
                <w:rFonts w:ascii="ＭＳ Ｐゴシック" w:eastAsia="ＭＳ Ｐゴシック" w:hAnsi="ＭＳ Ｐゴシック" w:cs="ＭＳ Ｐゴシック" w:hint="eastAsia"/>
                <w:kern w:val="0"/>
                <w:sz w:val="18"/>
                <w:szCs w:val="18"/>
              </w:rPr>
              <w:t>を納入する。</w:t>
            </w:r>
          </w:p>
        </w:tc>
        <w:tc>
          <w:tcPr>
            <w:tcW w:w="988" w:type="dxa"/>
            <w:tcBorders>
              <w:top w:val="nil"/>
              <w:left w:val="nil"/>
              <w:bottom w:val="single" w:sz="4" w:space="0" w:color="auto"/>
              <w:right w:val="single" w:sz="4" w:space="0" w:color="auto"/>
            </w:tcBorders>
            <w:shd w:val="clear" w:color="auto" w:fill="auto"/>
            <w:vAlign w:val="center"/>
          </w:tcPr>
          <w:p w14:paraId="20CC5F69"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p>
        </w:tc>
      </w:tr>
      <w:tr w:rsidR="00AA3466" w:rsidRPr="00007AB5" w14:paraId="7CEF77CF" w14:textId="77777777" w:rsidTr="00B00AA0">
        <w:trPr>
          <w:trHeight w:val="598"/>
        </w:trPr>
        <w:tc>
          <w:tcPr>
            <w:tcW w:w="767" w:type="dxa"/>
            <w:vMerge/>
            <w:tcBorders>
              <w:left w:val="single" w:sz="4" w:space="0" w:color="auto"/>
              <w:right w:val="single" w:sz="4" w:space="0" w:color="auto"/>
            </w:tcBorders>
            <w:shd w:val="clear" w:color="auto" w:fill="auto"/>
            <w:noWrap/>
            <w:vAlign w:val="center"/>
          </w:tcPr>
          <w:p w14:paraId="31D73791" w14:textId="77777777" w:rsidR="00AA3466" w:rsidRPr="00007AB5" w:rsidRDefault="00AA3466" w:rsidP="00B00AA0">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287B7870" w14:textId="77777777" w:rsidR="00AA3466" w:rsidRPr="00007AB5" w:rsidRDefault="00AA3466" w:rsidP="00B00AA0">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(2)</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23C83476" w14:textId="77777777" w:rsidR="00AA3466" w:rsidRPr="00007AB5" w:rsidRDefault="00AA3466" w:rsidP="00B00AA0">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業務の範囲</w:t>
            </w:r>
          </w:p>
        </w:tc>
        <w:tc>
          <w:tcPr>
            <w:tcW w:w="8568" w:type="dxa"/>
            <w:tcBorders>
              <w:top w:val="single" w:sz="4" w:space="0" w:color="auto"/>
              <w:left w:val="nil"/>
              <w:bottom w:val="single" w:sz="4" w:space="0" w:color="auto"/>
              <w:right w:val="single" w:sz="4" w:space="0" w:color="auto"/>
            </w:tcBorders>
            <w:shd w:val="clear" w:color="auto" w:fill="auto"/>
            <w:vAlign w:val="center"/>
          </w:tcPr>
          <w:p w14:paraId="52914930" w14:textId="77777777" w:rsidR="00AA3466" w:rsidRPr="00007AB5" w:rsidRDefault="00AA3466" w:rsidP="00B00AA0">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一括して受託する（部分についての提案は認めない）。</w:t>
            </w:r>
          </w:p>
        </w:tc>
        <w:tc>
          <w:tcPr>
            <w:tcW w:w="988" w:type="dxa"/>
            <w:tcBorders>
              <w:top w:val="single" w:sz="4" w:space="0" w:color="auto"/>
              <w:left w:val="nil"/>
              <w:bottom w:val="single" w:sz="4" w:space="0" w:color="auto"/>
              <w:right w:val="single" w:sz="4" w:space="0" w:color="auto"/>
            </w:tcBorders>
            <w:shd w:val="clear" w:color="auto" w:fill="auto"/>
            <w:vAlign w:val="center"/>
          </w:tcPr>
          <w:p w14:paraId="2AB1AABA" w14:textId="77777777" w:rsidR="00AA3466" w:rsidRPr="00007AB5" w:rsidRDefault="00AA3466" w:rsidP="00B00AA0">
            <w:pPr>
              <w:jc w:val="left"/>
              <w:rPr>
                <w:rFonts w:ascii="ＭＳ Ｐゴシック" w:eastAsia="ＭＳ Ｐゴシック" w:hAnsi="ＭＳ Ｐゴシック" w:cs="ＭＳ Ｐゴシック"/>
                <w:kern w:val="0"/>
                <w:sz w:val="18"/>
                <w:szCs w:val="18"/>
              </w:rPr>
            </w:pPr>
          </w:p>
        </w:tc>
      </w:tr>
      <w:tr w:rsidR="00AA3466" w:rsidRPr="00007AB5" w14:paraId="36660CD3" w14:textId="77777777" w:rsidTr="00B00AA0">
        <w:trPr>
          <w:trHeight w:val="598"/>
        </w:trPr>
        <w:tc>
          <w:tcPr>
            <w:tcW w:w="767" w:type="dxa"/>
            <w:vMerge/>
            <w:tcBorders>
              <w:left w:val="single" w:sz="4" w:space="0" w:color="auto"/>
              <w:right w:val="single" w:sz="4" w:space="0" w:color="auto"/>
            </w:tcBorders>
            <w:shd w:val="clear" w:color="auto" w:fill="auto"/>
            <w:noWrap/>
            <w:vAlign w:val="center"/>
          </w:tcPr>
          <w:p w14:paraId="09D44307" w14:textId="77777777" w:rsidR="00AA3466" w:rsidRPr="00007AB5" w:rsidRDefault="00AA3466" w:rsidP="00B00AA0">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2F1C1CB7" w14:textId="77777777" w:rsidR="00AA3466" w:rsidRPr="00007AB5" w:rsidRDefault="00AA3466" w:rsidP="00B00AA0">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(3)</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648662A8"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実施体制</w:t>
            </w:r>
          </w:p>
        </w:tc>
        <w:tc>
          <w:tcPr>
            <w:tcW w:w="8568" w:type="dxa"/>
            <w:tcBorders>
              <w:top w:val="single" w:sz="4" w:space="0" w:color="auto"/>
              <w:left w:val="nil"/>
              <w:bottom w:val="single" w:sz="4" w:space="0" w:color="auto"/>
              <w:right w:val="single" w:sz="4" w:space="0" w:color="auto"/>
            </w:tcBorders>
            <w:shd w:val="clear" w:color="auto" w:fill="auto"/>
            <w:vAlign w:val="center"/>
          </w:tcPr>
          <w:p w14:paraId="1283C07E"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提案書に記載した体制で実施する。</w:t>
            </w:r>
          </w:p>
        </w:tc>
        <w:tc>
          <w:tcPr>
            <w:tcW w:w="988" w:type="dxa"/>
            <w:tcBorders>
              <w:top w:val="single" w:sz="4" w:space="0" w:color="auto"/>
              <w:left w:val="nil"/>
              <w:bottom w:val="single" w:sz="4" w:space="0" w:color="auto"/>
              <w:right w:val="single" w:sz="4" w:space="0" w:color="auto"/>
            </w:tcBorders>
            <w:shd w:val="clear" w:color="auto" w:fill="auto"/>
            <w:vAlign w:val="center"/>
          </w:tcPr>
          <w:p w14:paraId="637C661B" w14:textId="77777777" w:rsidR="00AA3466" w:rsidRPr="00007AB5" w:rsidRDefault="00AA3466" w:rsidP="00B00AA0">
            <w:pPr>
              <w:jc w:val="left"/>
              <w:rPr>
                <w:rFonts w:ascii="ＭＳ Ｐゴシック" w:eastAsia="ＭＳ Ｐゴシック" w:hAnsi="ＭＳ Ｐゴシック" w:cs="ＭＳ Ｐゴシック"/>
                <w:kern w:val="0"/>
                <w:sz w:val="18"/>
                <w:szCs w:val="18"/>
              </w:rPr>
            </w:pPr>
          </w:p>
        </w:tc>
      </w:tr>
      <w:tr w:rsidR="00AA3466" w:rsidRPr="00007AB5" w14:paraId="3A3BC73A" w14:textId="77777777" w:rsidTr="00B00AA0">
        <w:trPr>
          <w:trHeight w:val="598"/>
        </w:trPr>
        <w:tc>
          <w:tcPr>
            <w:tcW w:w="767" w:type="dxa"/>
            <w:vMerge/>
            <w:tcBorders>
              <w:left w:val="single" w:sz="4" w:space="0" w:color="auto"/>
              <w:right w:val="single" w:sz="4" w:space="0" w:color="auto"/>
            </w:tcBorders>
            <w:shd w:val="clear" w:color="auto" w:fill="auto"/>
            <w:noWrap/>
            <w:vAlign w:val="center"/>
          </w:tcPr>
          <w:p w14:paraId="0406CD87" w14:textId="77777777" w:rsidR="00AA3466" w:rsidRPr="00007AB5" w:rsidRDefault="00AA3466" w:rsidP="00B00AA0">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1407637A" w14:textId="77777777" w:rsidR="00AA3466" w:rsidRPr="00007AB5" w:rsidRDefault="00AA3466" w:rsidP="00B00AA0">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(4)</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7A7FF1F8"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業務担当者のスキル</w:t>
            </w:r>
          </w:p>
        </w:tc>
        <w:tc>
          <w:tcPr>
            <w:tcW w:w="8568" w:type="dxa"/>
            <w:tcBorders>
              <w:top w:val="single" w:sz="4" w:space="0" w:color="auto"/>
              <w:left w:val="nil"/>
              <w:bottom w:val="single" w:sz="4" w:space="0" w:color="auto"/>
              <w:right w:val="single" w:sz="4" w:space="0" w:color="auto"/>
            </w:tcBorders>
            <w:shd w:val="clear" w:color="auto" w:fill="auto"/>
            <w:vAlign w:val="center"/>
          </w:tcPr>
          <w:p w14:paraId="321BAEA6" w14:textId="77777777" w:rsidR="00AA3466" w:rsidRPr="00AA3466" w:rsidRDefault="00AA3466" w:rsidP="00AA3466">
            <w:pPr>
              <w:widowControl/>
              <w:jc w:val="left"/>
              <w:rPr>
                <w:rFonts w:ascii="ＭＳ Ｐゴシック" w:eastAsia="ＭＳ Ｐゴシック" w:hAnsi="ＭＳ Ｐゴシック" w:cs="ＭＳ Ｐゴシック"/>
                <w:kern w:val="0"/>
                <w:sz w:val="18"/>
                <w:szCs w:val="18"/>
              </w:rPr>
            </w:pPr>
            <w:r w:rsidRPr="00AA3466">
              <w:rPr>
                <w:rFonts w:ascii="ＭＳ Ｐゴシック" w:eastAsia="ＭＳ Ｐゴシック" w:hAnsi="ＭＳ Ｐゴシック" w:cs="ＭＳ Ｐゴシック" w:hint="eastAsia"/>
                <w:kern w:val="0"/>
                <w:sz w:val="18"/>
                <w:szCs w:val="18"/>
              </w:rPr>
              <w:t>提案書に記載した、要件を満たすスキルを持つ要員が従事する。</w:t>
            </w:r>
          </w:p>
          <w:p w14:paraId="1972AF35" w14:textId="6B07D757" w:rsidR="00AA3466" w:rsidRPr="00007AB5" w:rsidRDefault="00AA3466" w:rsidP="00AA3466">
            <w:pPr>
              <w:widowControl/>
              <w:jc w:val="left"/>
              <w:rPr>
                <w:rFonts w:ascii="ＭＳ Ｐゴシック" w:eastAsia="ＭＳ Ｐゴシック" w:hAnsi="ＭＳ Ｐゴシック" w:cs="ＭＳ Ｐゴシック"/>
                <w:kern w:val="0"/>
                <w:sz w:val="18"/>
                <w:szCs w:val="18"/>
              </w:rPr>
            </w:pPr>
            <w:r w:rsidRPr="00AA3466">
              <w:rPr>
                <w:rFonts w:ascii="ＭＳ Ｐゴシック" w:eastAsia="ＭＳ Ｐゴシック" w:hAnsi="ＭＳ Ｐゴシック" w:cs="ＭＳ Ｐゴシック" w:hint="eastAsia"/>
                <w:kern w:val="0"/>
                <w:sz w:val="18"/>
                <w:szCs w:val="18"/>
              </w:rPr>
              <w:t>落札後、発注までの間に、すべての翻訳担当者によるトライアル翻訳を提出する。（Ⅲ.4.(1).2参照）</w:t>
            </w:r>
          </w:p>
        </w:tc>
        <w:tc>
          <w:tcPr>
            <w:tcW w:w="988" w:type="dxa"/>
            <w:tcBorders>
              <w:top w:val="single" w:sz="4" w:space="0" w:color="auto"/>
              <w:left w:val="nil"/>
              <w:bottom w:val="single" w:sz="4" w:space="0" w:color="auto"/>
              <w:right w:val="single" w:sz="4" w:space="0" w:color="auto"/>
            </w:tcBorders>
            <w:shd w:val="clear" w:color="auto" w:fill="auto"/>
            <w:vAlign w:val="center"/>
          </w:tcPr>
          <w:p w14:paraId="5FB83E52" w14:textId="77777777" w:rsidR="00AA3466" w:rsidRPr="00007AB5" w:rsidRDefault="00AA3466" w:rsidP="00B00AA0">
            <w:pPr>
              <w:jc w:val="left"/>
              <w:rPr>
                <w:rFonts w:ascii="ＭＳ Ｐゴシック" w:eastAsia="ＭＳ Ｐゴシック" w:hAnsi="ＭＳ Ｐゴシック" w:cs="ＭＳ Ｐゴシック"/>
                <w:kern w:val="0"/>
                <w:sz w:val="18"/>
                <w:szCs w:val="18"/>
              </w:rPr>
            </w:pPr>
          </w:p>
        </w:tc>
      </w:tr>
      <w:tr w:rsidR="00AA3466" w:rsidRPr="00007AB5" w14:paraId="19694FE0" w14:textId="77777777" w:rsidTr="00B00AA0">
        <w:trPr>
          <w:trHeight w:val="598"/>
        </w:trPr>
        <w:tc>
          <w:tcPr>
            <w:tcW w:w="767" w:type="dxa"/>
            <w:vMerge/>
            <w:tcBorders>
              <w:left w:val="single" w:sz="4" w:space="0" w:color="auto"/>
              <w:bottom w:val="single" w:sz="4" w:space="0" w:color="auto"/>
              <w:right w:val="single" w:sz="4" w:space="0" w:color="auto"/>
            </w:tcBorders>
            <w:shd w:val="clear" w:color="auto" w:fill="auto"/>
            <w:noWrap/>
            <w:vAlign w:val="center"/>
          </w:tcPr>
          <w:p w14:paraId="2256C414" w14:textId="77777777" w:rsidR="00AA3466" w:rsidRPr="00007AB5" w:rsidRDefault="00AA3466" w:rsidP="00B00AA0">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75ACFC18" w14:textId="77777777" w:rsidR="00AA3466" w:rsidRPr="00007AB5" w:rsidRDefault="00AA3466" w:rsidP="00B00AA0">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(5)</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085013D7"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業務の流れ</w:t>
            </w:r>
          </w:p>
        </w:tc>
        <w:tc>
          <w:tcPr>
            <w:tcW w:w="8568" w:type="dxa"/>
            <w:tcBorders>
              <w:top w:val="single" w:sz="4" w:space="0" w:color="auto"/>
              <w:left w:val="nil"/>
              <w:bottom w:val="single" w:sz="4" w:space="0" w:color="auto"/>
              <w:right w:val="single" w:sz="4" w:space="0" w:color="auto"/>
            </w:tcBorders>
            <w:shd w:val="clear" w:color="auto" w:fill="auto"/>
            <w:vAlign w:val="center"/>
          </w:tcPr>
          <w:p w14:paraId="0315E0F9"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英訳業務に際して、提案書に記載した各工程をもれなく実施する。</w:t>
            </w:r>
          </w:p>
        </w:tc>
        <w:tc>
          <w:tcPr>
            <w:tcW w:w="988" w:type="dxa"/>
            <w:tcBorders>
              <w:top w:val="single" w:sz="4" w:space="0" w:color="auto"/>
              <w:left w:val="nil"/>
              <w:bottom w:val="single" w:sz="4" w:space="0" w:color="auto"/>
              <w:right w:val="single" w:sz="4" w:space="0" w:color="auto"/>
            </w:tcBorders>
            <w:shd w:val="clear" w:color="auto" w:fill="auto"/>
            <w:vAlign w:val="center"/>
          </w:tcPr>
          <w:p w14:paraId="796456F8"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p>
        </w:tc>
      </w:tr>
      <w:tr w:rsidR="00AA3466" w:rsidRPr="00007AB5" w14:paraId="5D3F6911" w14:textId="77777777" w:rsidTr="00B00AA0">
        <w:trPr>
          <w:trHeight w:val="598"/>
        </w:trPr>
        <w:tc>
          <w:tcPr>
            <w:tcW w:w="767" w:type="dxa"/>
            <w:vMerge/>
            <w:tcBorders>
              <w:left w:val="single" w:sz="4" w:space="0" w:color="auto"/>
              <w:bottom w:val="single" w:sz="4" w:space="0" w:color="auto"/>
              <w:right w:val="single" w:sz="4" w:space="0" w:color="auto"/>
            </w:tcBorders>
            <w:shd w:val="clear" w:color="auto" w:fill="auto"/>
            <w:noWrap/>
            <w:vAlign w:val="center"/>
          </w:tcPr>
          <w:p w14:paraId="7829FE71" w14:textId="77777777" w:rsidR="00AA3466" w:rsidRPr="00007AB5" w:rsidRDefault="00AA3466" w:rsidP="00B00AA0">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7E132C7C" w14:textId="77777777" w:rsidR="00AA3466" w:rsidRPr="00007AB5" w:rsidRDefault="00AA3466" w:rsidP="00B00AA0">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(6)</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409E7F91"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業務管理</w:t>
            </w:r>
          </w:p>
        </w:tc>
        <w:tc>
          <w:tcPr>
            <w:tcW w:w="8568" w:type="dxa"/>
            <w:tcBorders>
              <w:top w:val="single" w:sz="4" w:space="0" w:color="auto"/>
              <w:left w:val="nil"/>
              <w:bottom w:val="single" w:sz="4" w:space="0" w:color="auto"/>
              <w:right w:val="single" w:sz="4" w:space="0" w:color="auto"/>
            </w:tcBorders>
            <w:shd w:val="clear" w:color="auto" w:fill="auto"/>
            <w:vAlign w:val="center"/>
          </w:tcPr>
          <w:p w14:paraId="1B90B485"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日本語原文及び英訳データなど全ての情報について、適切に管理する。</w:t>
            </w:r>
          </w:p>
          <w:p w14:paraId="0A1AF3B3" w14:textId="77777777" w:rsidR="00AA3466" w:rsidRDefault="00AA3466" w:rsidP="00B00AA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情報セキュリティ要件に適切に対応する。</w:t>
            </w:r>
          </w:p>
          <w:p w14:paraId="196A19CD" w14:textId="4703E28F" w:rsidR="00C93DC8" w:rsidRPr="00007AB5" w:rsidRDefault="00C93DC8" w:rsidP="00B00AA0">
            <w:pPr>
              <w:widowControl/>
              <w:jc w:val="left"/>
              <w:rPr>
                <w:rFonts w:ascii="ＭＳ Ｐゴシック" w:eastAsia="ＭＳ Ｐゴシック" w:hAnsi="ＭＳ Ｐゴシック" w:cs="ＭＳ Ｐゴシック"/>
                <w:kern w:val="0"/>
                <w:sz w:val="18"/>
                <w:szCs w:val="18"/>
              </w:rPr>
            </w:pPr>
            <w:r w:rsidRPr="00C93DC8">
              <w:rPr>
                <w:rFonts w:ascii="ＭＳ Ｐゴシック" w:eastAsia="ＭＳ Ｐゴシック" w:hAnsi="ＭＳ Ｐゴシック" w:cs="ＭＳ Ｐゴシック" w:hint="eastAsia"/>
                <w:kern w:val="0"/>
                <w:sz w:val="18"/>
                <w:szCs w:val="18"/>
              </w:rPr>
              <w:t>提案書に記載した体制・流れに則って実施、管理する。作業の遅延等、想定外のことが見込まれた時はIPA担当者に連絡する。</w:t>
            </w:r>
          </w:p>
        </w:tc>
        <w:tc>
          <w:tcPr>
            <w:tcW w:w="988" w:type="dxa"/>
            <w:tcBorders>
              <w:top w:val="single" w:sz="4" w:space="0" w:color="auto"/>
              <w:left w:val="nil"/>
              <w:bottom w:val="single" w:sz="4" w:space="0" w:color="auto"/>
              <w:right w:val="single" w:sz="4" w:space="0" w:color="auto"/>
            </w:tcBorders>
            <w:shd w:val="clear" w:color="auto" w:fill="auto"/>
            <w:vAlign w:val="center"/>
          </w:tcPr>
          <w:p w14:paraId="166C8BE4" w14:textId="77777777" w:rsidR="00AA3466" w:rsidRPr="00007AB5" w:rsidRDefault="00AA3466" w:rsidP="00B00AA0">
            <w:pPr>
              <w:widowControl/>
              <w:jc w:val="left"/>
              <w:rPr>
                <w:rFonts w:ascii="ＭＳ Ｐゴシック" w:eastAsia="ＭＳ Ｐゴシック" w:hAnsi="ＭＳ Ｐゴシック" w:cs="ＭＳ Ｐゴシック"/>
                <w:kern w:val="0"/>
                <w:sz w:val="18"/>
                <w:szCs w:val="18"/>
              </w:rPr>
            </w:pPr>
          </w:p>
        </w:tc>
      </w:tr>
      <w:bookmarkEnd w:id="40"/>
    </w:tbl>
    <w:p w14:paraId="0155F07A" w14:textId="58F72653" w:rsidR="00AA3466" w:rsidRPr="00AA3466" w:rsidRDefault="00AA3466"/>
    <w:p w14:paraId="1C862C3A" w14:textId="625B657D" w:rsidR="00AA3466" w:rsidRDefault="00AA3466"/>
    <w:p w14:paraId="173E59A7" w14:textId="77777777" w:rsidR="00113482" w:rsidRDefault="00113482"/>
    <w:tbl>
      <w:tblPr>
        <w:tblpPr w:leftFromText="142" w:rightFromText="142" w:vertAnchor="text" w:tblpX="99" w:tblpY="1"/>
        <w:tblOverlap w:val="never"/>
        <w:tblW w:w="14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7"/>
        <w:gridCol w:w="398"/>
        <w:gridCol w:w="1020"/>
        <w:gridCol w:w="1531"/>
        <w:gridCol w:w="5438"/>
        <w:gridCol w:w="1492"/>
        <w:gridCol w:w="20"/>
        <w:gridCol w:w="655"/>
        <w:gridCol w:w="20"/>
        <w:gridCol w:w="631"/>
        <w:gridCol w:w="20"/>
        <w:gridCol w:w="718"/>
        <w:gridCol w:w="20"/>
        <w:gridCol w:w="718"/>
        <w:gridCol w:w="20"/>
        <w:gridCol w:w="1265"/>
        <w:gridCol w:w="20"/>
      </w:tblGrid>
      <w:tr w:rsidR="00947C4A" w:rsidRPr="00E6382A" w14:paraId="74DCAD3D" w14:textId="77777777" w:rsidTr="00A37513">
        <w:trPr>
          <w:trHeight w:val="225"/>
          <w:tblHeader/>
        </w:trPr>
        <w:tc>
          <w:tcPr>
            <w:tcW w:w="14383" w:type="dxa"/>
            <w:gridSpan w:val="17"/>
            <w:tcBorders>
              <w:right w:val="single" w:sz="4" w:space="0" w:color="auto"/>
            </w:tcBorders>
            <w:shd w:val="clear" w:color="000000" w:fill="FFFFFF"/>
            <w:noWrap/>
            <w:vAlign w:val="center"/>
          </w:tcPr>
          <w:p w14:paraId="74DCAD3C" w14:textId="67768CFA" w:rsidR="00947C4A" w:rsidRPr="006E41BB" w:rsidRDefault="00946EE4" w:rsidP="001B6F19">
            <w:pPr>
              <w:widowControl/>
              <w:spacing w:line="0" w:lineRule="atLeast"/>
              <w:jc w:val="left"/>
              <w:rPr>
                <w:rFonts w:ascii="ＭＳ Ｐゴシック" w:eastAsia="ＭＳ Ｐゴシック" w:hAnsi="ＭＳ Ｐゴシック" w:cs="ＭＳ Ｐゴシック"/>
                <w:b/>
                <w:bCs/>
                <w:kern w:val="0"/>
                <w:sz w:val="18"/>
                <w:szCs w:val="18"/>
              </w:rPr>
            </w:pPr>
            <w:r>
              <w:rPr>
                <w:rFonts w:ascii="ＭＳ 明朝" w:hAnsi="ＭＳ 明朝"/>
              </w:rPr>
              <w:br w:type="page"/>
            </w:r>
            <w:r w:rsidR="00947C4A" w:rsidRPr="00EC16EA">
              <w:rPr>
                <w:rFonts w:ascii="ＭＳ Ｐゴシック" w:eastAsia="ＭＳ Ｐゴシック" w:hAnsi="ＭＳ Ｐゴシック" w:cs="ＭＳ 明朝" w:hint="eastAsia"/>
                <w:b/>
                <w:kern w:val="0"/>
                <w:sz w:val="24"/>
              </w:rPr>
              <w:t>Ⅴ．評価項目一覧 - 提案要求事項一覧-</w:t>
            </w:r>
          </w:p>
        </w:tc>
      </w:tr>
      <w:tr w:rsidR="001B6F19" w:rsidRPr="00E6382A" w14:paraId="74DCAD42" w14:textId="77777777" w:rsidTr="00A37513">
        <w:trPr>
          <w:trHeight w:val="270"/>
          <w:tblHeader/>
        </w:trPr>
        <w:tc>
          <w:tcPr>
            <w:tcW w:w="3346" w:type="dxa"/>
            <w:gridSpan w:val="4"/>
            <w:shd w:val="clear" w:color="000000" w:fill="99CCFF"/>
            <w:vAlign w:val="bottom"/>
          </w:tcPr>
          <w:p w14:paraId="74DCAD3E" w14:textId="77777777" w:rsidR="001B6F19" w:rsidRPr="00E6382A" w:rsidRDefault="001B6F19" w:rsidP="001B6F19">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提案書の目次</w:t>
            </w:r>
          </w:p>
        </w:tc>
        <w:tc>
          <w:tcPr>
            <w:tcW w:w="7625" w:type="dxa"/>
            <w:gridSpan w:val="5"/>
            <w:shd w:val="clear" w:color="000000" w:fill="99CCFF"/>
            <w:vAlign w:val="bottom"/>
          </w:tcPr>
          <w:p w14:paraId="74DCAD3F" w14:textId="77777777" w:rsidR="001B6F19" w:rsidRPr="00E6382A" w:rsidRDefault="001B6F19" w:rsidP="001B6F19">
            <w:pPr>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評価項目</w:t>
            </w:r>
          </w:p>
        </w:tc>
        <w:tc>
          <w:tcPr>
            <w:tcW w:w="2127" w:type="dxa"/>
            <w:gridSpan w:val="6"/>
            <w:shd w:val="clear" w:color="000000" w:fill="99CCFF"/>
            <w:vAlign w:val="center"/>
          </w:tcPr>
          <w:p w14:paraId="74DCAD40" w14:textId="77777777" w:rsidR="001B6F19" w:rsidRPr="00E6382A" w:rsidRDefault="001B6F19" w:rsidP="001B6F19">
            <w:pPr>
              <w:spacing w:line="0" w:lineRule="atLeast"/>
              <w:jc w:val="center"/>
              <w:rPr>
                <w:rFonts w:ascii="ＭＳ Ｐゴシック" w:eastAsia="ＭＳ Ｐゴシック" w:hAnsi="ＭＳ Ｐゴシック" w:cs="ＭＳ Ｐゴシック"/>
                <w:kern w:val="0"/>
                <w:sz w:val="18"/>
                <w:szCs w:val="18"/>
              </w:rPr>
            </w:pPr>
            <w:r w:rsidRPr="00E6382A">
              <w:rPr>
                <w:rFonts w:ascii="ＭＳ Ｐゴシック" w:eastAsia="ＭＳ Ｐゴシック" w:hAnsi="ＭＳ Ｐゴシック" w:cs="ＭＳ Ｐゴシック" w:hint="eastAsia"/>
                <w:kern w:val="0"/>
                <w:sz w:val="18"/>
                <w:szCs w:val="18"/>
              </w:rPr>
              <w:t>得点</w:t>
            </w:r>
            <w:r>
              <w:rPr>
                <w:rFonts w:ascii="ＭＳ Ｐゴシック" w:eastAsia="ＭＳ Ｐゴシック" w:hAnsi="ＭＳ Ｐゴシック" w:cs="ＭＳ Ｐゴシック" w:hint="eastAsia"/>
                <w:kern w:val="0"/>
                <w:sz w:val="18"/>
                <w:szCs w:val="18"/>
              </w:rPr>
              <w:t>配分</w:t>
            </w:r>
          </w:p>
        </w:tc>
        <w:tc>
          <w:tcPr>
            <w:tcW w:w="1285" w:type="dxa"/>
            <w:gridSpan w:val="2"/>
            <w:shd w:val="clear" w:color="000000" w:fill="99CCFF"/>
            <w:vAlign w:val="center"/>
          </w:tcPr>
          <w:p w14:paraId="74DCAD41" w14:textId="77777777" w:rsidR="001B6F19" w:rsidRPr="00E6382A" w:rsidRDefault="001B6F19" w:rsidP="001B6F19">
            <w:pPr>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提案書頁番号</w:t>
            </w:r>
          </w:p>
        </w:tc>
      </w:tr>
      <w:tr w:rsidR="003A0013" w:rsidRPr="00E6382A" w14:paraId="74DCAD4B" w14:textId="77777777" w:rsidTr="008C174E">
        <w:trPr>
          <w:trHeight w:val="480"/>
          <w:tblHeader/>
        </w:trPr>
        <w:tc>
          <w:tcPr>
            <w:tcW w:w="795" w:type="dxa"/>
            <w:gridSpan w:val="2"/>
            <w:shd w:val="clear" w:color="000000" w:fill="99CCFF"/>
            <w:noWrap/>
            <w:vAlign w:val="center"/>
          </w:tcPr>
          <w:p w14:paraId="74DCAD43" w14:textId="77777777" w:rsidR="00947C4A" w:rsidRPr="00E6382A" w:rsidRDefault="00947C4A" w:rsidP="001B6F19">
            <w:pPr>
              <w:widowControl/>
              <w:spacing w:line="0" w:lineRule="atLeast"/>
              <w:jc w:val="center"/>
              <w:rPr>
                <w:rFonts w:ascii="ＭＳ Ｐゴシック" w:eastAsia="ＭＳ Ｐゴシック" w:hAnsi="ＭＳ Ｐゴシック" w:cs="ＭＳ Ｐゴシック"/>
                <w:kern w:val="0"/>
                <w:sz w:val="18"/>
                <w:szCs w:val="18"/>
              </w:rPr>
            </w:pPr>
            <w:r w:rsidRPr="00E6382A">
              <w:rPr>
                <w:rFonts w:ascii="ＭＳ Ｐゴシック" w:eastAsia="ＭＳ Ｐゴシック" w:hAnsi="ＭＳ Ｐゴシック" w:cs="ＭＳ Ｐゴシック" w:hint="eastAsia"/>
                <w:kern w:val="0"/>
                <w:sz w:val="18"/>
                <w:szCs w:val="18"/>
              </w:rPr>
              <w:t>項</w:t>
            </w:r>
            <w:r>
              <w:rPr>
                <w:rFonts w:ascii="ＭＳ Ｐゴシック" w:eastAsia="ＭＳ Ｐゴシック" w:hAnsi="ＭＳ Ｐゴシック" w:cs="ＭＳ Ｐゴシック" w:hint="eastAsia"/>
                <w:kern w:val="0"/>
                <w:sz w:val="18"/>
                <w:szCs w:val="18"/>
              </w:rPr>
              <w:t>番</w:t>
            </w:r>
          </w:p>
        </w:tc>
        <w:tc>
          <w:tcPr>
            <w:tcW w:w="2551" w:type="dxa"/>
            <w:gridSpan w:val="2"/>
            <w:shd w:val="clear" w:color="000000" w:fill="99CCFF"/>
            <w:vAlign w:val="center"/>
          </w:tcPr>
          <w:p w14:paraId="74DCAD44" w14:textId="77777777" w:rsidR="00947C4A" w:rsidRPr="00E6382A" w:rsidRDefault="00947C4A" w:rsidP="001B6F19">
            <w:pPr>
              <w:widowControl/>
              <w:spacing w:line="0" w:lineRule="atLeast"/>
              <w:jc w:val="left"/>
              <w:rPr>
                <w:rFonts w:ascii="ＭＳ Ｐゴシック" w:eastAsia="ＭＳ Ｐゴシック" w:hAnsi="ＭＳ Ｐゴシック" w:cs="ＭＳ Ｐゴシック"/>
                <w:kern w:val="0"/>
                <w:sz w:val="18"/>
                <w:szCs w:val="18"/>
              </w:rPr>
            </w:pPr>
            <w:r w:rsidRPr="00E6382A">
              <w:rPr>
                <w:rFonts w:ascii="ＭＳ Ｐゴシック" w:eastAsia="ＭＳ Ｐゴシック" w:hAnsi="ＭＳ Ｐゴシック" w:cs="ＭＳ Ｐゴシック" w:hint="eastAsia"/>
                <w:kern w:val="0"/>
                <w:sz w:val="18"/>
                <w:szCs w:val="18"/>
              </w:rPr>
              <w:t>項目</w:t>
            </w:r>
          </w:p>
        </w:tc>
        <w:tc>
          <w:tcPr>
            <w:tcW w:w="6950" w:type="dxa"/>
            <w:gridSpan w:val="3"/>
            <w:shd w:val="clear" w:color="000000" w:fill="99CCFF"/>
            <w:vAlign w:val="bottom"/>
          </w:tcPr>
          <w:p w14:paraId="74DCAD45" w14:textId="77777777" w:rsidR="00947C4A" w:rsidRPr="00E6382A" w:rsidRDefault="001B6F19" w:rsidP="001B6F19">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r w:rsidR="00947C4A" w:rsidRPr="00E6382A">
              <w:rPr>
                <w:rFonts w:ascii="ＭＳ Ｐゴシック" w:eastAsia="ＭＳ Ｐゴシック" w:hAnsi="ＭＳ Ｐゴシック" w:cs="ＭＳ Ｐゴシック" w:hint="eastAsia"/>
                <w:kern w:val="0"/>
                <w:sz w:val="18"/>
                <w:szCs w:val="18"/>
              </w:rPr>
              <w:t>提案要求事項</w:t>
            </w:r>
            <w:r>
              <w:rPr>
                <w:rFonts w:ascii="ＭＳ Ｐゴシック" w:eastAsia="ＭＳ Ｐゴシック" w:hAnsi="ＭＳ Ｐゴシック" w:cs="ＭＳ Ｐゴシック" w:hint="eastAsia"/>
                <w:kern w:val="0"/>
                <w:sz w:val="18"/>
                <w:szCs w:val="18"/>
              </w:rPr>
              <w:t>-</w:t>
            </w:r>
          </w:p>
        </w:tc>
        <w:tc>
          <w:tcPr>
            <w:tcW w:w="675" w:type="dxa"/>
            <w:gridSpan w:val="2"/>
            <w:shd w:val="clear" w:color="000000" w:fill="99CCFF"/>
            <w:vAlign w:val="bottom"/>
          </w:tcPr>
          <w:p w14:paraId="74DCAD46" w14:textId="77777777" w:rsidR="00947C4A" w:rsidRPr="00E6382A" w:rsidRDefault="00947C4A" w:rsidP="001B6F19">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評価区分</w:t>
            </w:r>
          </w:p>
        </w:tc>
        <w:tc>
          <w:tcPr>
            <w:tcW w:w="651" w:type="dxa"/>
            <w:gridSpan w:val="2"/>
            <w:shd w:val="clear" w:color="000000" w:fill="99CCFF"/>
            <w:vAlign w:val="center"/>
          </w:tcPr>
          <w:p w14:paraId="74DCAD47" w14:textId="77777777" w:rsidR="00947C4A" w:rsidRPr="00E6382A" w:rsidRDefault="00947C4A" w:rsidP="001B6F19">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基礎点</w:t>
            </w:r>
          </w:p>
        </w:tc>
        <w:tc>
          <w:tcPr>
            <w:tcW w:w="738" w:type="dxa"/>
            <w:gridSpan w:val="2"/>
            <w:shd w:val="clear" w:color="000000" w:fill="99CCFF"/>
            <w:vAlign w:val="center"/>
          </w:tcPr>
          <w:p w14:paraId="74DCAD48" w14:textId="77777777" w:rsidR="00947C4A" w:rsidRPr="00E6382A" w:rsidRDefault="00947C4A" w:rsidP="001B6F19">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加点</w:t>
            </w:r>
          </w:p>
        </w:tc>
        <w:tc>
          <w:tcPr>
            <w:tcW w:w="738" w:type="dxa"/>
            <w:gridSpan w:val="2"/>
            <w:shd w:val="clear" w:color="000000" w:fill="99CCFF"/>
            <w:vAlign w:val="center"/>
          </w:tcPr>
          <w:p w14:paraId="74DCAD49" w14:textId="77777777" w:rsidR="00947C4A" w:rsidRPr="00E6382A" w:rsidRDefault="00947C4A" w:rsidP="001B6F19">
            <w:pPr>
              <w:widowControl/>
              <w:spacing w:line="0" w:lineRule="atLeas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合計</w:t>
            </w:r>
          </w:p>
        </w:tc>
        <w:tc>
          <w:tcPr>
            <w:tcW w:w="1285" w:type="dxa"/>
            <w:gridSpan w:val="2"/>
            <w:shd w:val="clear" w:color="000000" w:fill="99CCFF"/>
            <w:textDirection w:val="tbRlV"/>
            <w:vAlign w:val="center"/>
          </w:tcPr>
          <w:p w14:paraId="74DCAD4A" w14:textId="77777777" w:rsidR="00947C4A" w:rsidRPr="00E6382A" w:rsidRDefault="00947C4A" w:rsidP="001B6F19">
            <w:pPr>
              <w:widowControl/>
              <w:spacing w:line="0" w:lineRule="atLeast"/>
              <w:jc w:val="center"/>
              <w:rPr>
                <w:rFonts w:ascii="ＭＳ Ｐゴシック" w:eastAsia="ＭＳ Ｐゴシック" w:hAnsi="ＭＳ Ｐゴシック" w:cs="ＭＳ Ｐゴシック"/>
                <w:kern w:val="0"/>
                <w:sz w:val="18"/>
                <w:szCs w:val="18"/>
              </w:rPr>
            </w:pPr>
          </w:p>
        </w:tc>
      </w:tr>
      <w:tr w:rsidR="00942020" w:rsidRPr="005575BB" w14:paraId="74DCAD57" w14:textId="77777777" w:rsidTr="00732226">
        <w:trPr>
          <w:gridAfter w:val="1"/>
          <w:wAfter w:w="20" w:type="dxa"/>
          <w:trHeight w:val="596"/>
        </w:trPr>
        <w:tc>
          <w:tcPr>
            <w:tcW w:w="795" w:type="dxa"/>
            <w:gridSpan w:val="2"/>
            <w:vMerge w:val="restart"/>
            <w:shd w:val="clear" w:color="auto" w:fill="auto"/>
            <w:noWrap/>
            <w:vAlign w:val="center"/>
          </w:tcPr>
          <w:p w14:paraId="74DCAD4C"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1</w:t>
            </w:r>
          </w:p>
        </w:tc>
        <w:tc>
          <w:tcPr>
            <w:tcW w:w="2551" w:type="dxa"/>
            <w:gridSpan w:val="2"/>
            <w:vMerge w:val="restart"/>
            <w:shd w:val="clear" w:color="auto" w:fill="auto"/>
            <w:noWrap/>
            <w:vAlign w:val="center"/>
          </w:tcPr>
          <w:p w14:paraId="74DCAD4D" w14:textId="77777777" w:rsidR="00942020" w:rsidRPr="00660DF8" w:rsidRDefault="00942020" w:rsidP="001B6F19">
            <w:pPr>
              <w:widowControl/>
              <w:spacing w:line="0" w:lineRule="atLeas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実施体制</w:t>
            </w:r>
          </w:p>
        </w:tc>
        <w:tc>
          <w:tcPr>
            <w:tcW w:w="5438" w:type="dxa"/>
            <w:shd w:val="clear" w:color="auto" w:fill="auto"/>
            <w:vAlign w:val="center"/>
          </w:tcPr>
          <w:p w14:paraId="74DCAD4E" w14:textId="77777777" w:rsidR="00942020" w:rsidRPr="00660DF8" w:rsidRDefault="00942020" w:rsidP="001B6F19">
            <w:pPr>
              <w:numPr>
                <w:ilvl w:val="0"/>
                <w:numId w:val="12"/>
              </w:numPr>
              <w:spacing w:line="0" w:lineRule="atLeast"/>
              <w:ind w:left="198" w:hanging="198"/>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本業務を遂行することが十分可能な実施体制となっているか。</w:t>
            </w:r>
          </w:p>
          <w:p w14:paraId="74DCAD4F" w14:textId="13085670" w:rsidR="00942020" w:rsidRPr="00660DF8" w:rsidRDefault="00942020" w:rsidP="001B6F19">
            <w:pPr>
              <w:numPr>
                <w:ilvl w:val="0"/>
                <w:numId w:val="12"/>
              </w:numPr>
              <w:spacing w:line="0" w:lineRule="atLeast"/>
              <w:ind w:left="198" w:hanging="198"/>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Ⅲ.</w:t>
            </w:r>
            <w:r>
              <w:rPr>
                <w:rFonts w:ascii="ＭＳ Ｐゴシック" w:eastAsia="ＭＳ Ｐゴシック" w:hAnsi="ＭＳ Ｐゴシック" w:cs="ＭＳ Ｐゴシック"/>
                <w:color w:val="808080"/>
                <w:kern w:val="0"/>
                <w:sz w:val="18"/>
                <w:szCs w:val="18"/>
              </w:rPr>
              <w:t>5</w:t>
            </w:r>
            <w:r w:rsidRPr="00660DF8">
              <w:rPr>
                <w:rFonts w:ascii="ＭＳ Ｐゴシック" w:eastAsia="ＭＳ Ｐゴシック" w:hAnsi="ＭＳ Ｐゴシック" w:cs="ＭＳ Ｐゴシック" w:hint="eastAsia"/>
                <w:color w:val="808080"/>
                <w:kern w:val="0"/>
                <w:sz w:val="18"/>
                <w:szCs w:val="18"/>
              </w:rPr>
              <w:t>.(1)を満たすものとなっているか。</w:t>
            </w:r>
          </w:p>
        </w:tc>
        <w:tc>
          <w:tcPr>
            <w:tcW w:w="1492" w:type="dxa"/>
            <w:vMerge w:val="restart"/>
            <w:shd w:val="clear" w:color="auto" w:fill="auto"/>
            <w:vAlign w:val="center"/>
          </w:tcPr>
          <w:p w14:paraId="74DCAD50" w14:textId="0092A5AA" w:rsidR="00942020" w:rsidRPr="00660DF8" w:rsidRDefault="00942020" w:rsidP="001B6F19">
            <w:pPr>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「IV.3.1提案書の構成及び記載事項」の「[表6 提案書目次]」及び「提案要求事項」参照。</w:t>
            </w:r>
          </w:p>
          <w:p w14:paraId="74DCAD51" w14:textId="77777777" w:rsidR="00942020" w:rsidRPr="00660DF8" w:rsidRDefault="00942020" w:rsidP="001B6F19">
            <w:pPr>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auto" w:fill="auto"/>
            <w:vAlign w:val="center"/>
          </w:tcPr>
          <w:p w14:paraId="74DCAD52" w14:textId="77777777" w:rsidR="00942020" w:rsidRPr="00660DF8" w:rsidRDefault="00942020" w:rsidP="001B6F19">
            <w:pPr>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必須</w:t>
            </w:r>
          </w:p>
        </w:tc>
        <w:tc>
          <w:tcPr>
            <w:tcW w:w="651" w:type="dxa"/>
            <w:gridSpan w:val="2"/>
            <w:shd w:val="clear" w:color="auto" w:fill="auto"/>
            <w:vAlign w:val="center"/>
          </w:tcPr>
          <w:p w14:paraId="74DCAD53" w14:textId="77777777" w:rsidR="00942020" w:rsidRPr="00660DF8" w:rsidRDefault="00942020" w:rsidP="001B6F19">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15</w:t>
            </w:r>
          </w:p>
        </w:tc>
        <w:tc>
          <w:tcPr>
            <w:tcW w:w="738" w:type="dxa"/>
            <w:gridSpan w:val="2"/>
            <w:shd w:val="clear" w:color="auto" w:fill="auto"/>
            <w:vAlign w:val="center"/>
          </w:tcPr>
          <w:p w14:paraId="74DCAD54" w14:textId="77777777" w:rsidR="00942020" w:rsidRPr="00660DF8" w:rsidRDefault="00942020" w:rsidP="001B6F19">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vMerge w:val="restart"/>
            <w:shd w:val="clear" w:color="auto" w:fill="auto"/>
            <w:vAlign w:val="center"/>
          </w:tcPr>
          <w:p w14:paraId="74DCAD55" w14:textId="38630D3C" w:rsidR="00942020" w:rsidRPr="00660DF8" w:rsidRDefault="00942020" w:rsidP="001B6F19">
            <w:pPr>
              <w:spacing w:line="0" w:lineRule="atLeast"/>
              <w:jc w:val="center"/>
              <w:rPr>
                <w:rFonts w:ascii="ＭＳ Ｐゴシック" w:eastAsia="ＭＳ Ｐゴシック" w:hAnsi="ＭＳ Ｐゴシック" w:cs="ＭＳ Ｐゴシック"/>
                <w:color w:val="808080"/>
                <w:kern w:val="0"/>
                <w:sz w:val="18"/>
                <w:szCs w:val="18"/>
              </w:rPr>
            </w:pPr>
            <w:r>
              <w:rPr>
                <w:rFonts w:ascii="ＭＳ Ｐゴシック" w:eastAsia="ＭＳ Ｐゴシック" w:hAnsi="ＭＳ Ｐゴシック" w:cs="ＭＳ Ｐゴシック" w:hint="eastAsia"/>
                <w:color w:val="808080"/>
                <w:kern w:val="0"/>
                <w:sz w:val="18"/>
                <w:szCs w:val="18"/>
              </w:rPr>
              <w:t>3</w:t>
            </w:r>
            <w:r>
              <w:rPr>
                <w:rFonts w:ascii="ＭＳ Ｐゴシック" w:eastAsia="ＭＳ Ｐゴシック" w:hAnsi="ＭＳ Ｐゴシック" w:cs="ＭＳ Ｐゴシック"/>
                <w:color w:val="808080"/>
                <w:kern w:val="0"/>
                <w:sz w:val="18"/>
                <w:szCs w:val="18"/>
              </w:rPr>
              <w:t>0</w:t>
            </w:r>
          </w:p>
        </w:tc>
        <w:tc>
          <w:tcPr>
            <w:tcW w:w="1285" w:type="dxa"/>
            <w:gridSpan w:val="2"/>
            <w:vMerge w:val="restart"/>
            <w:shd w:val="clear" w:color="auto" w:fill="auto"/>
            <w:vAlign w:val="center"/>
          </w:tcPr>
          <w:p w14:paraId="74DCAD56" w14:textId="77777777" w:rsidR="00942020" w:rsidRPr="00660DF8" w:rsidRDefault="00942020" w:rsidP="001B6F19">
            <w:pPr>
              <w:spacing w:line="0" w:lineRule="atLeast"/>
              <w:rPr>
                <w:rFonts w:ascii="ＭＳ Ｐゴシック" w:eastAsia="ＭＳ Ｐゴシック" w:hAnsi="ＭＳ Ｐゴシック" w:cs="ＭＳ Ｐゴシック"/>
                <w:color w:val="808080"/>
                <w:kern w:val="0"/>
                <w:sz w:val="18"/>
                <w:szCs w:val="18"/>
              </w:rPr>
            </w:pPr>
          </w:p>
        </w:tc>
      </w:tr>
      <w:tr w:rsidR="00942020" w:rsidRPr="001809D5" w14:paraId="74DCAD61" w14:textId="77777777" w:rsidTr="00732226">
        <w:trPr>
          <w:gridAfter w:val="1"/>
          <w:wAfter w:w="20" w:type="dxa"/>
          <w:trHeight w:val="654"/>
        </w:trPr>
        <w:tc>
          <w:tcPr>
            <w:tcW w:w="795" w:type="dxa"/>
            <w:gridSpan w:val="2"/>
            <w:vMerge/>
            <w:shd w:val="clear" w:color="auto" w:fill="auto"/>
            <w:noWrap/>
            <w:vAlign w:val="center"/>
          </w:tcPr>
          <w:p w14:paraId="74DCAD58"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2551" w:type="dxa"/>
            <w:gridSpan w:val="2"/>
            <w:vMerge/>
            <w:shd w:val="clear" w:color="auto" w:fill="auto"/>
            <w:noWrap/>
            <w:vAlign w:val="center"/>
          </w:tcPr>
          <w:p w14:paraId="74DCAD59" w14:textId="77777777" w:rsidR="00942020" w:rsidRPr="00660DF8" w:rsidRDefault="00942020" w:rsidP="001B6F19">
            <w:pPr>
              <w:widowControl/>
              <w:spacing w:line="0" w:lineRule="atLeast"/>
              <w:rPr>
                <w:rFonts w:ascii="ＭＳ Ｐゴシック" w:eastAsia="ＭＳ Ｐゴシック" w:hAnsi="ＭＳ Ｐゴシック" w:cs="ＭＳ Ｐゴシック"/>
                <w:color w:val="808080"/>
                <w:kern w:val="0"/>
                <w:sz w:val="18"/>
                <w:szCs w:val="18"/>
              </w:rPr>
            </w:pPr>
          </w:p>
        </w:tc>
        <w:tc>
          <w:tcPr>
            <w:tcW w:w="5438" w:type="dxa"/>
            <w:shd w:val="clear" w:color="auto" w:fill="auto"/>
            <w:vAlign w:val="center"/>
          </w:tcPr>
          <w:p w14:paraId="74DCAD5A" w14:textId="77777777" w:rsidR="00942020" w:rsidRPr="00660DF8" w:rsidRDefault="00942020" w:rsidP="001B6F19">
            <w:pPr>
              <w:numPr>
                <w:ilvl w:val="0"/>
                <w:numId w:val="17"/>
              </w:numPr>
              <w:spacing w:line="0" w:lineRule="atLeast"/>
              <w:ind w:left="198" w:hanging="198"/>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IPAからの翻訳の品質ならびにスタイルについての指示を徹底する提案がされているか。（出席者の担当役割とスキル・経験で判断）</w:t>
            </w:r>
          </w:p>
        </w:tc>
        <w:tc>
          <w:tcPr>
            <w:tcW w:w="1492" w:type="dxa"/>
            <w:vMerge/>
            <w:shd w:val="clear" w:color="auto" w:fill="auto"/>
            <w:vAlign w:val="center"/>
          </w:tcPr>
          <w:p w14:paraId="74DCAD5B" w14:textId="77777777" w:rsidR="00942020" w:rsidRPr="00660DF8" w:rsidRDefault="00942020" w:rsidP="001B6F19">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vMerge w:val="restart"/>
            <w:shd w:val="clear" w:color="auto" w:fill="auto"/>
            <w:vAlign w:val="center"/>
          </w:tcPr>
          <w:p w14:paraId="74DCAD5C" w14:textId="77777777" w:rsidR="00942020" w:rsidRPr="00660DF8" w:rsidRDefault="00942020" w:rsidP="001B6F19">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任意</w:t>
            </w:r>
          </w:p>
        </w:tc>
        <w:tc>
          <w:tcPr>
            <w:tcW w:w="651" w:type="dxa"/>
            <w:gridSpan w:val="2"/>
            <w:vMerge w:val="restart"/>
            <w:shd w:val="clear" w:color="auto" w:fill="auto"/>
            <w:vAlign w:val="center"/>
          </w:tcPr>
          <w:p w14:paraId="74DCAD5D" w14:textId="77777777" w:rsidR="00942020" w:rsidRPr="00660DF8" w:rsidRDefault="00942020" w:rsidP="001B6F19">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shd w:val="clear" w:color="auto" w:fill="auto"/>
            <w:vAlign w:val="center"/>
          </w:tcPr>
          <w:p w14:paraId="74DCAD5E" w14:textId="77777777" w:rsidR="00942020" w:rsidRPr="00660DF8" w:rsidRDefault="00942020" w:rsidP="001B6F19">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10</w:t>
            </w:r>
          </w:p>
        </w:tc>
        <w:tc>
          <w:tcPr>
            <w:tcW w:w="738" w:type="dxa"/>
            <w:gridSpan w:val="2"/>
            <w:vMerge/>
            <w:shd w:val="clear" w:color="auto" w:fill="auto"/>
            <w:vAlign w:val="center"/>
          </w:tcPr>
          <w:p w14:paraId="74DCAD5F" w14:textId="77777777" w:rsidR="00942020" w:rsidRPr="00660DF8" w:rsidRDefault="00942020" w:rsidP="001B6F19">
            <w:pPr>
              <w:spacing w:line="0" w:lineRule="atLeast"/>
              <w:jc w:val="center"/>
              <w:rPr>
                <w:rFonts w:ascii="ＭＳ Ｐゴシック" w:eastAsia="ＭＳ Ｐゴシック" w:hAnsi="ＭＳ Ｐゴシック" w:cs="ＭＳ Ｐゴシック"/>
                <w:color w:val="808080"/>
                <w:kern w:val="0"/>
                <w:sz w:val="18"/>
                <w:szCs w:val="18"/>
              </w:rPr>
            </w:pPr>
          </w:p>
        </w:tc>
        <w:tc>
          <w:tcPr>
            <w:tcW w:w="1285" w:type="dxa"/>
            <w:gridSpan w:val="2"/>
            <w:vMerge/>
            <w:shd w:val="clear" w:color="auto" w:fill="auto"/>
            <w:vAlign w:val="center"/>
          </w:tcPr>
          <w:p w14:paraId="74DCAD60" w14:textId="77777777" w:rsidR="00942020" w:rsidRPr="00660DF8" w:rsidRDefault="00942020" w:rsidP="001B6F19">
            <w:pPr>
              <w:spacing w:line="0" w:lineRule="atLeast"/>
              <w:rPr>
                <w:rFonts w:ascii="ＭＳ Ｐゴシック" w:eastAsia="ＭＳ Ｐゴシック" w:hAnsi="ＭＳ Ｐゴシック" w:cs="ＭＳ Ｐゴシック"/>
                <w:color w:val="808080"/>
                <w:kern w:val="0"/>
                <w:sz w:val="18"/>
                <w:szCs w:val="18"/>
              </w:rPr>
            </w:pPr>
          </w:p>
        </w:tc>
      </w:tr>
      <w:tr w:rsidR="00942020" w:rsidRPr="001809D5" w14:paraId="74DCAD6B" w14:textId="77777777" w:rsidTr="00732226">
        <w:trPr>
          <w:gridAfter w:val="1"/>
          <w:wAfter w:w="20" w:type="dxa"/>
          <w:trHeight w:val="737"/>
        </w:trPr>
        <w:tc>
          <w:tcPr>
            <w:tcW w:w="795" w:type="dxa"/>
            <w:gridSpan w:val="2"/>
            <w:vMerge/>
            <w:shd w:val="clear" w:color="auto" w:fill="auto"/>
            <w:noWrap/>
            <w:vAlign w:val="center"/>
          </w:tcPr>
          <w:p w14:paraId="74DCAD62"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2551" w:type="dxa"/>
            <w:gridSpan w:val="2"/>
            <w:vMerge/>
            <w:shd w:val="clear" w:color="auto" w:fill="auto"/>
            <w:noWrap/>
            <w:vAlign w:val="center"/>
          </w:tcPr>
          <w:p w14:paraId="74DCAD63" w14:textId="77777777" w:rsidR="00942020" w:rsidRPr="00660DF8" w:rsidRDefault="00942020" w:rsidP="001B6F19">
            <w:pPr>
              <w:widowControl/>
              <w:spacing w:line="0" w:lineRule="atLeast"/>
              <w:rPr>
                <w:rFonts w:ascii="ＭＳ Ｐゴシック" w:eastAsia="ＭＳ Ｐゴシック" w:hAnsi="ＭＳ Ｐゴシック" w:cs="ＭＳ Ｐゴシック"/>
                <w:color w:val="808080"/>
                <w:kern w:val="0"/>
                <w:sz w:val="18"/>
                <w:szCs w:val="18"/>
              </w:rPr>
            </w:pPr>
          </w:p>
        </w:tc>
        <w:tc>
          <w:tcPr>
            <w:tcW w:w="5438" w:type="dxa"/>
            <w:shd w:val="clear" w:color="auto" w:fill="auto"/>
            <w:vAlign w:val="center"/>
          </w:tcPr>
          <w:p w14:paraId="74DCAD64" w14:textId="77777777" w:rsidR="00942020" w:rsidRPr="00660DF8" w:rsidRDefault="00942020" w:rsidP="001B6F19">
            <w:pPr>
              <w:numPr>
                <w:ilvl w:val="0"/>
                <w:numId w:val="17"/>
              </w:numPr>
              <w:spacing w:line="0" w:lineRule="atLeast"/>
              <w:ind w:left="198" w:hanging="198"/>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作業分担、指示・報告の流れ、当機構との連絡体制など、担当者間のやりとりについて、効率を高める工夫が加味されているか。</w:t>
            </w:r>
          </w:p>
        </w:tc>
        <w:tc>
          <w:tcPr>
            <w:tcW w:w="1492" w:type="dxa"/>
            <w:vMerge/>
            <w:shd w:val="clear" w:color="auto" w:fill="auto"/>
            <w:vAlign w:val="center"/>
          </w:tcPr>
          <w:p w14:paraId="74DCAD65" w14:textId="77777777" w:rsidR="00942020" w:rsidRPr="00660DF8" w:rsidRDefault="00942020" w:rsidP="001B6F19">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vMerge/>
            <w:shd w:val="clear" w:color="auto" w:fill="auto"/>
            <w:vAlign w:val="center"/>
          </w:tcPr>
          <w:p w14:paraId="74DCAD66" w14:textId="77777777" w:rsidR="00942020" w:rsidRPr="00660DF8" w:rsidRDefault="00942020" w:rsidP="001B6F19">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51" w:type="dxa"/>
            <w:gridSpan w:val="2"/>
            <w:vMerge/>
            <w:shd w:val="clear" w:color="auto" w:fill="auto"/>
            <w:vAlign w:val="center"/>
          </w:tcPr>
          <w:p w14:paraId="74DCAD67" w14:textId="77777777" w:rsidR="00942020" w:rsidRPr="00660DF8" w:rsidRDefault="00942020" w:rsidP="001B6F19">
            <w:pPr>
              <w:spacing w:line="0" w:lineRule="atLeast"/>
              <w:jc w:val="center"/>
              <w:rPr>
                <w:rFonts w:ascii="ＭＳ Ｐゴシック" w:eastAsia="ＭＳ Ｐゴシック" w:hAnsi="ＭＳ Ｐゴシック" w:cs="ＭＳ Ｐゴシック"/>
                <w:color w:val="808080"/>
                <w:kern w:val="0"/>
                <w:sz w:val="18"/>
                <w:szCs w:val="18"/>
              </w:rPr>
            </w:pPr>
          </w:p>
        </w:tc>
        <w:tc>
          <w:tcPr>
            <w:tcW w:w="738" w:type="dxa"/>
            <w:gridSpan w:val="2"/>
            <w:shd w:val="clear" w:color="auto" w:fill="auto"/>
            <w:vAlign w:val="center"/>
          </w:tcPr>
          <w:p w14:paraId="74DCAD68" w14:textId="41E8C9F9" w:rsidR="00942020" w:rsidRPr="00660DF8" w:rsidRDefault="00942020" w:rsidP="001B6F19">
            <w:pPr>
              <w:spacing w:line="0" w:lineRule="atLeast"/>
              <w:jc w:val="center"/>
              <w:rPr>
                <w:rFonts w:ascii="ＭＳ Ｐゴシック" w:eastAsia="ＭＳ Ｐゴシック" w:hAnsi="ＭＳ Ｐゴシック" w:cs="ＭＳ Ｐゴシック"/>
                <w:color w:val="808080"/>
                <w:kern w:val="0"/>
                <w:sz w:val="18"/>
                <w:szCs w:val="18"/>
              </w:rPr>
            </w:pPr>
            <w:r>
              <w:rPr>
                <w:rFonts w:ascii="ＭＳ Ｐゴシック" w:eastAsia="ＭＳ Ｐゴシック" w:hAnsi="ＭＳ Ｐゴシック" w:cs="ＭＳ Ｐゴシック"/>
                <w:color w:val="808080"/>
                <w:kern w:val="0"/>
                <w:sz w:val="18"/>
                <w:szCs w:val="18"/>
              </w:rPr>
              <w:t>5</w:t>
            </w:r>
          </w:p>
        </w:tc>
        <w:tc>
          <w:tcPr>
            <w:tcW w:w="738" w:type="dxa"/>
            <w:gridSpan w:val="2"/>
            <w:vMerge/>
            <w:shd w:val="clear" w:color="auto" w:fill="auto"/>
            <w:vAlign w:val="center"/>
          </w:tcPr>
          <w:p w14:paraId="74DCAD69" w14:textId="77777777" w:rsidR="00942020" w:rsidRPr="00660DF8" w:rsidRDefault="00942020" w:rsidP="001B6F19">
            <w:pPr>
              <w:spacing w:line="0" w:lineRule="atLeast"/>
              <w:jc w:val="center"/>
              <w:rPr>
                <w:rFonts w:ascii="ＭＳ Ｐゴシック" w:eastAsia="ＭＳ Ｐゴシック" w:hAnsi="ＭＳ Ｐゴシック" w:cs="ＭＳ Ｐゴシック"/>
                <w:color w:val="808080"/>
                <w:kern w:val="0"/>
                <w:sz w:val="18"/>
                <w:szCs w:val="18"/>
              </w:rPr>
            </w:pPr>
          </w:p>
        </w:tc>
        <w:tc>
          <w:tcPr>
            <w:tcW w:w="1285" w:type="dxa"/>
            <w:gridSpan w:val="2"/>
            <w:vMerge/>
            <w:shd w:val="clear" w:color="auto" w:fill="auto"/>
            <w:vAlign w:val="center"/>
          </w:tcPr>
          <w:p w14:paraId="74DCAD6A" w14:textId="77777777" w:rsidR="00942020" w:rsidRPr="00660DF8" w:rsidRDefault="00942020" w:rsidP="001B6F19">
            <w:pPr>
              <w:spacing w:line="0" w:lineRule="atLeast"/>
              <w:rPr>
                <w:rFonts w:ascii="ＭＳ Ｐゴシック" w:eastAsia="ＭＳ Ｐゴシック" w:hAnsi="ＭＳ Ｐゴシック" w:cs="ＭＳ Ｐゴシック"/>
                <w:color w:val="808080"/>
                <w:kern w:val="0"/>
                <w:sz w:val="18"/>
                <w:szCs w:val="18"/>
              </w:rPr>
            </w:pPr>
          </w:p>
        </w:tc>
      </w:tr>
      <w:tr w:rsidR="00942020" w:rsidRPr="005575BB" w14:paraId="74DCAD78" w14:textId="77777777" w:rsidTr="00732226">
        <w:trPr>
          <w:gridAfter w:val="1"/>
          <w:wAfter w:w="20" w:type="dxa"/>
          <w:trHeight w:val="1092"/>
        </w:trPr>
        <w:tc>
          <w:tcPr>
            <w:tcW w:w="795" w:type="dxa"/>
            <w:gridSpan w:val="2"/>
            <w:vMerge w:val="restart"/>
            <w:shd w:val="clear" w:color="auto" w:fill="auto"/>
            <w:vAlign w:val="center"/>
          </w:tcPr>
          <w:p w14:paraId="74DCAD6C"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lastRenderedPageBreak/>
              <w:t>2</w:t>
            </w:r>
          </w:p>
        </w:tc>
        <w:tc>
          <w:tcPr>
            <w:tcW w:w="2551" w:type="dxa"/>
            <w:gridSpan w:val="2"/>
            <w:vMerge w:val="restart"/>
            <w:shd w:val="clear" w:color="auto" w:fill="auto"/>
            <w:vAlign w:val="center"/>
          </w:tcPr>
          <w:p w14:paraId="74DCAD6D" w14:textId="77777777" w:rsidR="00942020" w:rsidRPr="00660DF8" w:rsidRDefault="00942020" w:rsidP="001B6F19">
            <w:pPr>
              <w:widowControl/>
              <w:spacing w:line="0" w:lineRule="atLeas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各担当者の役割とスキル</w:t>
            </w:r>
          </w:p>
        </w:tc>
        <w:tc>
          <w:tcPr>
            <w:tcW w:w="5438" w:type="dxa"/>
            <w:shd w:val="clear" w:color="auto" w:fill="auto"/>
            <w:vAlign w:val="center"/>
          </w:tcPr>
          <w:p w14:paraId="74DCAD6E" w14:textId="77777777" w:rsidR="00942020" w:rsidRPr="00660DF8" w:rsidRDefault="00942020" w:rsidP="001B6F19">
            <w:pPr>
              <w:widowControl/>
              <w:numPr>
                <w:ilvl w:val="0"/>
                <w:numId w:val="14"/>
              </w:numPr>
              <w:spacing w:line="0" w:lineRule="atLeast"/>
              <w:ind w:left="198" w:hanging="198"/>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各担当者の役割とスキルが記載されているか。</w:t>
            </w:r>
          </w:p>
          <w:p w14:paraId="74DCAD6F" w14:textId="11ADC935" w:rsidR="00942020" w:rsidRPr="00660DF8" w:rsidRDefault="00942020" w:rsidP="001B6F19">
            <w:pPr>
              <w:widowControl/>
              <w:numPr>
                <w:ilvl w:val="0"/>
                <w:numId w:val="14"/>
              </w:numPr>
              <w:spacing w:line="0" w:lineRule="atLeast"/>
              <w:ind w:left="198" w:hanging="198"/>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Ⅲ.</w:t>
            </w:r>
            <w:r>
              <w:rPr>
                <w:rFonts w:ascii="ＭＳ Ｐゴシック" w:eastAsia="ＭＳ Ｐゴシック" w:hAnsi="ＭＳ Ｐゴシック" w:cs="ＭＳ Ｐゴシック"/>
                <w:color w:val="808080"/>
                <w:kern w:val="0"/>
                <w:sz w:val="18"/>
                <w:szCs w:val="18"/>
              </w:rPr>
              <w:t>5</w:t>
            </w:r>
            <w:r w:rsidRPr="00660DF8">
              <w:rPr>
                <w:rFonts w:ascii="ＭＳ Ｐゴシック" w:eastAsia="ＭＳ Ｐゴシック" w:hAnsi="ＭＳ Ｐゴシック" w:cs="ＭＳ Ｐゴシック" w:hint="eastAsia"/>
                <w:color w:val="808080"/>
                <w:kern w:val="0"/>
                <w:sz w:val="18"/>
                <w:szCs w:val="18"/>
              </w:rPr>
              <w:t>(2)を満たす各担当者がすべて含まれているか。</w:t>
            </w:r>
          </w:p>
          <w:p w14:paraId="74DCAD70" w14:textId="77777777" w:rsidR="00942020" w:rsidRPr="00660DF8" w:rsidRDefault="00942020" w:rsidP="001B6F19">
            <w:pPr>
              <w:widowControl/>
              <w:numPr>
                <w:ilvl w:val="0"/>
                <w:numId w:val="15"/>
              </w:numPr>
              <w:spacing w:line="0" w:lineRule="atLeast"/>
              <w:ind w:left="482" w:hanging="257"/>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翻訳又はチェック担当者（有資格者２名）</w:t>
            </w:r>
          </w:p>
          <w:p w14:paraId="74DCAD71" w14:textId="77777777" w:rsidR="00942020" w:rsidRPr="00660DF8" w:rsidRDefault="00942020" w:rsidP="001B6F19">
            <w:pPr>
              <w:widowControl/>
              <w:numPr>
                <w:ilvl w:val="0"/>
                <w:numId w:val="15"/>
              </w:numPr>
              <w:spacing w:line="0" w:lineRule="atLeast"/>
              <w:ind w:left="482" w:hanging="257"/>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ネイティブチェック担当者（有資格者1名）</w:t>
            </w:r>
          </w:p>
        </w:tc>
        <w:tc>
          <w:tcPr>
            <w:tcW w:w="1492" w:type="dxa"/>
            <w:vMerge/>
            <w:shd w:val="clear" w:color="auto" w:fill="auto"/>
            <w:vAlign w:val="center"/>
          </w:tcPr>
          <w:p w14:paraId="74DCAD72" w14:textId="77777777" w:rsidR="00942020" w:rsidRPr="00660DF8" w:rsidRDefault="00942020" w:rsidP="001B6F19">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auto" w:fill="auto"/>
            <w:vAlign w:val="center"/>
          </w:tcPr>
          <w:p w14:paraId="74DCAD73" w14:textId="77777777" w:rsidR="00942020" w:rsidRPr="00660DF8" w:rsidRDefault="00942020" w:rsidP="001B6F19">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必須</w:t>
            </w:r>
          </w:p>
        </w:tc>
        <w:tc>
          <w:tcPr>
            <w:tcW w:w="651" w:type="dxa"/>
            <w:gridSpan w:val="2"/>
            <w:shd w:val="clear" w:color="auto" w:fill="auto"/>
            <w:vAlign w:val="center"/>
          </w:tcPr>
          <w:p w14:paraId="74DCAD74"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20</w:t>
            </w:r>
          </w:p>
        </w:tc>
        <w:tc>
          <w:tcPr>
            <w:tcW w:w="738" w:type="dxa"/>
            <w:gridSpan w:val="2"/>
            <w:shd w:val="clear" w:color="auto" w:fill="auto"/>
            <w:vAlign w:val="center"/>
          </w:tcPr>
          <w:p w14:paraId="74DCAD75"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vMerge w:val="restart"/>
            <w:shd w:val="clear" w:color="auto" w:fill="auto"/>
            <w:vAlign w:val="center"/>
          </w:tcPr>
          <w:p w14:paraId="74DCAD76"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30</w:t>
            </w:r>
          </w:p>
        </w:tc>
        <w:tc>
          <w:tcPr>
            <w:tcW w:w="1285" w:type="dxa"/>
            <w:gridSpan w:val="2"/>
            <w:vMerge w:val="restart"/>
            <w:shd w:val="clear" w:color="auto" w:fill="auto"/>
            <w:vAlign w:val="center"/>
          </w:tcPr>
          <w:p w14:paraId="74DCAD77" w14:textId="77777777" w:rsidR="00942020" w:rsidRPr="00660DF8" w:rsidRDefault="00942020" w:rsidP="001B6F19">
            <w:pPr>
              <w:widowControl/>
              <w:spacing w:line="0" w:lineRule="atLeast"/>
              <w:rPr>
                <w:rFonts w:ascii="ＭＳ Ｐゴシック" w:eastAsia="ＭＳ Ｐゴシック" w:hAnsi="ＭＳ Ｐゴシック" w:cs="ＭＳ Ｐゴシック"/>
                <w:color w:val="808080"/>
                <w:kern w:val="0"/>
                <w:sz w:val="18"/>
                <w:szCs w:val="18"/>
              </w:rPr>
            </w:pPr>
          </w:p>
        </w:tc>
      </w:tr>
      <w:tr w:rsidR="00942020" w:rsidRPr="005575BB" w14:paraId="74DCAD82" w14:textId="77777777" w:rsidTr="00732226">
        <w:trPr>
          <w:gridAfter w:val="1"/>
          <w:wAfter w:w="20" w:type="dxa"/>
          <w:trHeight w:val="555"/>
        </w:trPr>
        <w:tc>
          <w:tcPr>
            <w:tcW w:w="795" w:type="dxa"/>
            <w:gridSpan w:val="2"/>
            <w:vMerge/>
            <w:shd w:val="clear" w:color="auto" w:fill="auto"/>
            <w:vAlign w:val="center"/>
          </w:tcPr>
          <w:p w14:paraId="74DCAD79"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2551" w:type="dxa"/>
            <w:gridSpan w:val="2"/>
            <w:vMerge/>
            <w:shd w:val="clear" w:color="auto" w:fill="auto"/>
            <w:vAlign w:val="center"/>
          </w:tcPr>
          <w:p w14:paraId="74DCAD7A" w14:textId="77777777" w:rsidR="00942020" w:rsidRPr="00660DF8" w:rsidRDefault="00942020" w:rsidP="001B6F19">
            <w:pPr>
              <w:widowControl/>
              <w:spacing w:line="0" w:lineRule="atLeast"/>
              <w:rPr>
                <w:rFonts w:ascii="ＭＳ Ｐゴシック" w:eastAsia="ＭＳ Ｐゴシック" w:hAnsi="ＭＳ Ｐゴシック" w:cs="ＭＳ Ｐゴシック"/>
                <w:color w:val="808080"/>
                <w:kern w:val="0"/>
                <w:sz w:val="18"/>
                <w:szCs w:val="18"/>
              </w:rPr>
            </w:pPr>
          </w:p>
        </w:tc>
        <w:tc>
          <w:tcPr>
            <w:tcW w:w="5438" w:type="dxa"/>
            <w:shd w:val="clear" w:color="auto" w:fill="auto"/>
            <w:vAlign w:val="center"/>
          </w:tcPr>
          <w:p w14:paraId="74DCAD7B" w14:textId="77777777" w:rsidR="00942020" w:rsidRPr="00660DF8" w:rsidRDefault="00942020" w:rsidP="001B6F19">
            <w:pPr>
              <w:widowControl/>
              <w:numPr>
                <w:ilvl w:val="0"/>
                <w:numId w:val="16"/>
              </w:numPr>
              <w:spacing w:line="0" w:lineRule="atLeast"/>
              <w:ind w:left="198" w:hanging="198"/>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情報処理技術者試験合格者など、本業務の遂行上有益なスキル所有者が、最低要件以上に加味されているか。</w:t>
            </w:r>
          </w:p>
        </w:tc>
        <w:tc>
          <w:tcPr>
            <w:tcW w:w="1492" w:type="dxa"/>
            <w:vMerge/>
            <w:shd w:val="clear" w:color="auto" w:fill="auto"/>
            <w:vAlign w:val="center"/>
          </w:tcPr>
          <w:p w14:paraId="74DCAD7C" w14:textId="77777777" w:rsidR="00942020" w:rsidRPr="00660DF8" w:rsidRDefault="00942020" w:rsidP="001B6F19">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auto" w:fill="auto"/>
            <w:vAlign w:val="center"/>
          </w:tcPr>
          <w:p w14:paraId="74DCAD7D" w14:textId="77777777" w:rsidR="00942020" w:rsidRPr="00660DF8" w:rsidRDefault="00942020" w:rsidP="001B6F19">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任意</w:t>
            </w:r>
          </w:p>
        </w:tc>
        <w:tc>
          <w:tcPr>
            <w:tcW w:w="651" w:type="dxa"/>
            <w:gridSpan w:val="2"/>
            <w:shd w:val="clear" w:color="auto" w:fill="auto"/>
            <w:vAlign w:val="center"/>
          </w:tcPr>
          <w:p w14:paraId="74DCAD7E"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shd w:val="clear" w:color="auto" w:fill="auto"/>
            <w:vAlign w:val="center"/>
          </w:tcPr>
          <w:p w14:paraId="74DCAD7F"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10</w:t>
            </w:r>
          </w:p>
        </w:tc>
        <w:tc>
          <w:tcPr>
            <w:tcW w:w="738" w:type="dxa"/>
            <w:gridSpan w:val="2"/>
            <w:vMerge/>
            <w:shd w:val="clear" w:color="auto" w:fill="auto"/>
            <w:vAlign w:val="center"/>
          </w:tcPr>
          <w:p w14:paraId="74DCAD80"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1285" w:type="dxa"/>
            <w:gridSpan w:val="2"/>
            <w:vMerge/>
            <w:shd w:val="clear" w:color="auto" w:fill="auto"/>
            <w:vAlign w:val="center"/>
          </w:tcPr>
          <w:p w14:paraId="74DCAD81" w14:textId="77777777" w:rsidR="00942020" w:rsidRPr="00660DF8" w:rsidRDefault="00942020" w:rsidP="001B6F19">
            <w:pPr>
              <w:widowControl/>
              <w:spacing w:line="0" w:lineRule="atLeast"/>
              <w:rPr>
                <w:rFonts w:ascii="ＭＳ Ｐゴシック" w:eastAsia="ＭＳ Ｐゴシック" w:hAnsi="ＭＳ Ｐゴシック" w:cs="ＭＳ Ｐゴシック"/>
                <w:color w:val="808080"/>
                <w:kern w:val="0"/>
                <w:sz w:val="18"/>
                <w:szCs w:val="18"/>
              </w:rPr>
            </w:pPr>
          </w:p>
        </w:tc>
      </w:tr>
      <w:tr w:rsidR="00942020" w:rsidRPr="005575BB" w14:paraId="74DCAD8E" w14:textId="77777777" w:rsidTr="00732226">
        <w:trPr>
          <w:gridAfter w:val="1"/>
          <w:wAfter w:w="20" w:type="dxa"/>
          <w:trHeight w:val="1162"/>
        </w:trPr>
        <w:tc>
          <w:tcPr>
            <w:tcW w:w="795" w:type="dxa"/>
            <w:gridSpan w:val="2"/>
            <w:vMerge w:val="restart"/>
            <w:shd w:val="clear" w:color="auto" w:fill="auto"/>
            <w:vAlign w:val="center"/>
          </w:tcPr>
          <w:p w14:paraId="74DCAD83"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3</w:t>
            </w:r>
          </w:p>
        </w:tc>
        <w:tc>
          <w:tcPr>
            <w:tcW w:w="2551" w:type="dxa"/>
            <w:gridSpan w:val="2"/>
            <w:vMerge w:val="restart"/>
            <w:shd w:val="clear" w:color="auto" w:fill="auto"/>
            <w:noWrap/>
            <w:vAlign w:val="center"/>
          </w:tcPr>
          <w:p w14:paraId="74DCAD84" w14:textId="77777777" w:rsidR="00942020" w:rsidRPr="00660DF8" w:rsidRDefault="00942020" w:rsidP="001B6F19">
            <w:pPr>
              <w:widowControl/>
              <w:spacing w:line="0" w:lineRule="atLeas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作業の流れ</w:t>
            </w:r>
          </w:p>
        </w:tc>
        <w:tc>
          <w:tcPr>
            <w:tcW w:w="5438" w:type="dxa"/>
            <w:shd w:val="clear" w:color="auto" w:fill="auto"/>
            <w:vAlign w:val="center"/>
          </w:tcPr>
          <w:p w14:paraId="74DCAD85" w14:textId="77777777" w:rsidR="00942020" w:rsidRPr="00660DF8" w:rsidRDefault="00942020" w:rsidP="001B6F19">
            <w:pPr>
              <w:numPr>
                <w:ilvl w:val="0"/>
                <w:numId w:val="16"/>
              </w:numPr>
              <w:spacing w:line="0" w:lineRule="atLeast"/>
              <w:ind w:left="198" w:hanging="198"/>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本業務を遂行するのに十分妥当な作業の流れとなっているか。</w:t>
            </w:r>
          </w:p>
          <w:p w14:paraId="74DCAD86" w14:textId="530CB3D9" w:rsidR="00942020" w:rsidRPr="00660DF8" w:rsidRDefault="00942020" w:rsidP="001B6F19">
            <w:pPr>
              <w:numPr>
                <w:ilvl w:val="0"/>
                <w:numId w:val="16"/>
              </w:numPr>
              <w:spacing w:line="0" w:lineRule="atLeast"/>
              <w:ind w:left="198" w:hanging="198"/>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III.</w:t>
            </w:r>
            <w:r>
              <w:rPr>
                <w:rFonts w:ascii="ＭＳ Ｐゴシック" w:eastAsia="ＭＳ Ｐゴシック" w:hAnsi="ＭＳ Ｐゴシック" w:cs="ＭＳ Ｐゴシック"/>
                <w:color w:val="808080"/>
                <w:kern w:val="0"/>
                <w:sz w:val="18"/>
                <w:szCs w:val="18"/>
              </w:rPr>
              <w:t>5</w:t>
            </w:r>
            <w:r w:rsidRPr="00660DF8">
              <w:rPr>
                <w:rFonts w:ascii="ＭＳ Ｐゴシック" w:eastAsia="ＭＳ Ｐゴシック" w:hAnsi="ＭＳ Ｐゴシック" w:cs="ＭＳ Ｐゴシック" w:hint="eastAsia"/>
                <w:color w:val="808080"/>
                <w:kern w:val="0"/>
                <w:sz w:val="18"/>
                <w:szCs w:val="18"/>
              </w:rPr>
              <w:t>.(3)を満たすものとなっているか。</w:t>
            </w:r>
          </w:p>
          <w:p w14:paraId="74DCAD87" w14:textId="77777777" w:rsidR="00942020" w:rsidRPr="00660DF8" w:rsidRDefault="00942020" w:rsidP="001B6F19">
            <w:pPr>
              <w:numPr>
                <w:ilvl w:val="0"/>
                <w:numId w:val="13"/>
              </w:numPr>
              <w:tabs>
                <w:tab w:val="left" w:pos="482"/>
              </w:tabs>
              <w:spacing w:line="0" w:lineRule="atLeast"/>
              <w:ind w:left="483" w:hanging="284"/>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2回の中間レビューとそれを反映するプロセスが適切に計画されているか。</w:t>
            </w:r>
          </w:p>
        </w:tc>
        <w:tc>
          <w:tcPr>
            <w:tcW w:w="1492" w:type="dxa"/>
            <w:vMerge/>
            <w:shd w:val="clear" w:color="auto" w:fill="auto"/>
            <w:vAlign w:val="center"/>
          </w:tcPr>
          <w:p w14:paraId="74DCAD88" w14:textId="77777777" w:rsidR="00942020" w:rsidRPr="00660DF8" w:rsidRDefault="00942020" w:rsidP="001B6F19">
            <w:pPr>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auto" w:fill="auto"/>
            <w:vAlign w:val="center"/>
          </w:tcPr>
          <w:p w14:paraId="74DCAD89" w14:textId="77777777" w:rsidR="00942020" w:rsidRPr="00660DF8" w:rsidRDefault="00942020" w:rsidP="001B6F19">
            <w:pPr>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必須</w:t>
            </w:r>
          </w:p>
        </w:tc>
        <w:tc>
          <w:tcPr>
            <w:tcW w:w="651" w:type="dxa"/>
            <w:gridSpan w:val="2"/>
            <w:shd w:val="clear" w:color="auto" w:fill="auto"/>
            <w:vAlign w:val="center"/>
          </w:tcPr>
          <w:p w14:paraId="74DCAD8A" w14:textId="295C622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Pr>
                <w:rFonts w:ascii="ＭＳ Ｐゴシック" w:eastAsia="ＭＳ Ｐゴシック" w:hAnsi="ＭＳ Ｐゴシック" w:cs="ＭＳ Ｐゴシック"/>
                <w:color w:val="808080"/>
                <w:kern w:val="0"/>
                <w:sz w:val="18"/>
                <w:szCs w:val="18"/>
              </w:rPr>
              <w:t>15</w:t>
            </w:r>
          </w:p>
        </w:tc>
        <w:tc>
          <w:tcPr>
            <w:tcW w:w="738" w:type="dxa"/>
            <w:gridSpan w:val="2"/>
            <w:shd w:val="clear" w:color="auto" w:fill="auto"/>
            <w:vAlign w:val="center"/>
          </w:tcPr>
          <w:p w14:paraId="74DCAD8B"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shd w:val="clear" w:color="auto" w:fill="auto"/>
            <w:vAlign w:val="center"/>
          </w:tcPr>
          <w:p w14:paraId="74DCAD8C" w14:textId="7ED6EC0E" w:rsidR="00942020" w:rsidRPr="00660DF8" w:rsidRDefault="00942020" w:rsidP="001B6F19">
            <w:pPr>
              <w:spacing w:line="0" w:lineRule="atLeast"/>
              <w:jc w:val="center"/>
              <w:rPr>
                <w:rFonts w:ascii="ＭＳ Ｐゴシック" w:eastAsia="ＭＳ Ｐゴシック" w:hAnsi="ＭＳ Ｐゴシック" w:cs="ＭＳ Ｐゴシック"/>
                <w:color w:val="808080"/>
                <w:kern w:val="0"/>
                <w:sz w:val="18"/>
                <w:szCs w:val="18"/>
              </w:rPr>
            </w:pPr>
            <w:r>
              <w:rPr>
                <w:rFonts w:ascii="ＭＳ Ｐゴシック" w:eastAsia="ＭＳ Ｐゴシック" w:hAnsi="ＭＳ Ｐゴシック" w:cs="ＭＳ Ｐゴシック"/>
                <w:color w:val="808080"/>
                <w:kern w:val="0"/>
                <w:sz w:val="18"/>
                <w:szCs w:val="18"/>
              </w:rPr>
              <w:t>30</w:t>
            </w:r>
          </w:p>
        </w:tc>
        <w:tc>
          <w:tcPr>
            <w:tcW w:w="1285" w:type="dxa"/>
            <w:gridSpan w:val="2"/>
            <w:shd w:val="clear" w:color="auto" w:fill="auto"/>
            <w:vAlign w:val="center"/>
          </w:tcPr>
          <w:p w14:paraId="74DCAD8D" w14:textId="77777777" w:rsidR="00942020" w:rsidRPr="00660DF8" w:rsidRDefault="00942020" w:rsidP="001B6F19">
            <w:pPr>
              <w:spacing w:line="0" w:lineRule="atLeast"/>
              <w:rPr>
                <w:rFonts w:ascii="ＭＳ Ｐゴシック" w:eastAsia="ＭＳ Ｐゴシック" w:hAnsi="ＭＳ Ｐゴシック" w:cs="ＭＳ Ｐゴシック"/>
                <w:color w:val="808080"/>
                <w:kern w:val="0"/>
                <w:sz w:val="18"/>
                <w:szCs w:val="18"/>
              </w:rPr>
            </w:pPr>
          </w:p>
        </w:tc>
      </w:tr>
      <w:tr w:rsidR="00942020" w:rsidRPr="005575BB" w14:paraId="009C5B00" w14:textId="77777777" w:rsidTr="00732226">
        <w:trPr>
          <w:gridAfter w:val="1"/>
          <w:wAfter w:w="20" w:type="dxa"/>
          <w:trHeight w:val="1642"/>
        </w:trPr>
        <w:tc>
          <w:tcPr>
            <w:tcW w:w="795" w:type="dxa"/>
            <w:gridSpan w:val="2"/>
            <w:vMerge/>
            <w:shd w:val="clear" w:color="auto" w:fill="auto"/>
            <w:vAlign w:val="center"/>
          </w:tcPr>
          <w:p w14:paraId="6837B4C5"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2551" w:type="dxa"/>
            <w:gridSpan w:val="2"/>
            <w:vMerge/>
            <w:shd w:val="clear" w:color="auto" w:fill="auto"/>
            <w:noWrap/>
            <w:vAlign w:val="center"/>
          </w:tcPr>
          <w:p w14:paraId="3C1ECB80" w14:textId="77777777" w:rsidR="00942020" w:rsidRPr="00660DF8" w:rsidRDefault="00942020" w:rsidP="001B6F19">
            <w:pPr>
              <w:widowControl/>
              <w:spacing w:line="0" w:lineRule="atLeast"/>
              <w:rPr>
                <w:rFonts w:ascii="ＭＳ Ｐゴシック" w:eastAsia="ＭＳ Ｐゴシック" w:hAnsi="ＭＳ Ｐゴシック" w:cs="ＭＳ Ｐゴシック"/>
                <w:color w:val="808080"/>
                <w:kern w:val="0"/>
                <w:sz w:val="18"/>
                <w:szCs w:val="18"/>
              </w:rPr>
            </w:pPr>
          </w:p>
        </w:tc>
        <w:tc>
          <w:tcPr>
            <w:tcW w:w="5438" w:type="dxa"/>
            <w:shd w:val="clear" w:color="auto" w:fill="auto"/>
            <w:vAlign w:val="center"/>
          </w:tcPr>
          <w:p w14:paraId="0471B07D" w14:textId="4A0B3F77" w:rsidR="00942020" w:rsidRPr="00660DF8" w:rsidRDefault="00942020" w:rsidP="001B6F19">
            <w:pPr>
              <w:numPr>
                <w:ilvl w:val="0"/>
                <w:numId w:val="16"/>
              </w:numPr>
              <w:spacing w:line="0" w:lineRule="atLeast"/>
              <w:ind w:left="198" w:hanging="198"/>
              <w:jc w:val="left"/>
              <w:rPr>
                <w:rFonts w:ascii="ＭＳ Ｐゴシック" w:eastAsia="ＭＳ Ｐゴシック" w:hAnsi="ＭＳ Ｐゴシック" w:cs="ＭＳ Ｐゴシック"/>
                <w:color w:val="808080"/>
                <w:kern w:val="0"/>
                <w:sz w:val="18"/>
                <w:szCs w:val="18"/>
              </w:rPr>
            </w:pPr>
            <w:r w:rsidRPr="00FB631E">
              <w:rPr>
                <w:rFonts w:ascii="ＭＳ Ｐゴシック" w:eastAsia="ＭＳ Ｐゴシック" w:hAnsi="ＭＳ Ｐゴシック" w:cs="ＭＳ Ｐゴシック" w:hint="eastAsia"/>
                <w:color w:val="808080"/>
                <w:kern w:val="0"/>
                <w:sz w:val="18"/>
                <w:szCs w:val="18"/>
              </w:rPr>
              <w:t>専門技術用語について、適切な翻訳となるように、辞書の作り方等で工夫が加味されているか</w:t>
            </w:r>
            <w:r>
              <w:rPr>
                <w:rFonts w:ascii="ＭＳ Ｐゴシック" w:eastAsia="ＭＳ Ｐゴシック" w:hAnsi="ＭＳ Ｐゴシック" w:cs="ＭＳ Ｐゴシック" w:hint="eastAsia"/>
                <w:color w:val="808080"/>
                <w:kern w:val="0"/>
                <w:sz w:val="18"/>
                <w:szCs w:val="18"/>
              </w:rPr>
              <w:t>。</w:t>
            </w:r>
          </w:p>
        </w:tc>
        <w:tc>
          <w:tcPr>
            <w:tcW w:w="1492" w:type="dxa"/>
            <w:vMerge/>
            <w:shd w:val="clear" w:color="auto" w:fill="auto"/>
            <w:vAlign w:val="center"/>
          </w:tcPr>
          <w:p w14:paraId="188C6DB9" w14:textId="77777777" w:rsidR="00942020" w:rsidRPr="00660DF8" w:rsidRDefault="00942020" w:rsidP="001B6F19">
            <w:pPr>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auto" w:fill="auto"/>
            <w:vAlign w:val="center"/>
          </w:tcPr>
          <w:p w14:paraId="5E5A2287" w14:textId="453E4225" w:rsidR="00942020" w:rsidRPr="00FB631E" w:rsidRDefault="00942020" w:rsidP="001B6F19">
            <w:pPr>
              <w:spacing w:line="0" w:lineRule="atLeast"/>
              <w:jc w:val="left"/>
              <w:rPr>
                <w:rFonts w:ascii="ＭＳ Ｐゴシック" w:eastAsia="ＭＳ Ｐゴシック" w:hAnsi="ＭＳ Ｐゴシック" w:cs="ＭＳ Ｐゴシック"/>
                <w:color w:val="808080"/>
                <w:kern w:val="0"/>
                <w:sz w:val="18"/>
                <w:szCs w:val="18"/>
              </w:rPr>
            </w:pPr>
            <w:r>
              <w:rPr>
                <w:rFonts w:ascii="ＭＳ Ｐゴシック" w:eastAsia="ＭＳ Ｐゴシック" w:hAnsi="ＭＳ Ｐゴシック" w:cs="ＭＳ Ｐゴシック" w:hint="eastAsia"/>
                <w:color w:val="808080"/>
                <w:kern w:val="0"/>
                <w:sz w:val="18"/>
                <w:szCs w:val="18"/>
              </w:rPr>
              <w:t>任意</w:t>
            </w:r>
          </w:p>
        </w:tc>
        <w:tc>
          <w:tcPr>
            <w:tcW w:w="651" w:type="dxa"/>
            <w:gridSpan w:val="2"/>
            <w:shd w:val="clear" w:color="auto" w:fill="auto"/>
            <w:vAlign w:val="center"/>
          </w:tcPr>
          <w:p w14:paraId="42EB8A75" w14:textId="3601C118" w:rsidR="00942020"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Pr>
                <w:rFonts w:ascii="ＭＳ Ｐゴシック" w:eastAsia="ＭＳ Ｐゴシック" w:hAnsi="ＭＳ Ｐゴシック" w:cs="ＭＳ Ｐゴシック" w:hint="eastAsia"/>
                <w:color w:val="808080"/>
                <w:kern w:val="0"/>
                <w:sz w:val="18"/>
                <w:szCs w:val="18"/>
              </w:rPr>
              <w:t>-</w:t>
            </w:r>
          </w:p>
        </w:tc>
        <w:tc>
          <w:tcPr>
            <w:tcW w:w="738" w:type="dxa"/>
            <w:gridSpan w:val="2"/>
            <w:shd w:val="clear" w:color="auto" w:fill="auto"/>
            <w:vAlign w:val="center"/>
          </w:tcPr>
          <w:p w14:paraId="612B762E" w14:textId="5AD76DF6"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Pr>
                <w:rFonts w:ascii="ＭＳ Ｐゴシック" w:eastAsia="ＭＳ Ｐゴシック" w:hAnsi="ＭＳ Ｐゴシック" w:cs="ＭＳ Ｐゴシック" w:hint="eastAsia"/>
                <w:color w:val="808080"/>
                <w:kern w:val="0"/>
                <w:sz w:val="18"/>
                <w:szCs w:val="18"/>
              </w:rPr>
              <w:t>1</w:t>
            </w:r>
            <w:r>
              <w:rPr>
                <w:rFonts w:ascii="ＭＳ Ｐゴシック" w:eastAsia="ＭＳ Ｐゴシック" w:hAnsi="ＭＳ Ｐゴシック" w:cs="ＭＳ Ｐゴシック"/>
                <w:color w:val="808080"/>
                <w:kern w:val="0"/>
                <w:sz w:val="18"/>
                <w:szCs w:val="18"/>
              </w:rPr>
              <w:t>0</w:t>
            </w:r>
          </w:p>
        </w:tc>
        <w:tc>
          <w:tcPr>
            <w:tcW w:w="738" w:type="dxa"/>
            <w:gridSpan w:val="2"/>
            <w:shd w:val="clear" w:color="auto" w:fill="auto"/>
            <w:vAlign w:val="center"/>
          </w:tcPr>
          <w:p w14:paraId="5B61AE15" w14:textId="77777777" w:rsidR="00942020" w:rsidRDefault="00942020" w:rsidP="001B6F19">
            <w:pPr>
              <w:spacing w:line="0" w:lineRule="atLeast"/>
              <w:jc w:val="center"/>
              <w:rPr>
                <w:rFonts w:ascii="ＭＳ Ｐゴシック" w:eastAsia="ＭＳ Ｐゴシック" w:hAnsi="ＭＳ Ｐゴシック" w:cs="ＭＳ Ｐゴシック"/>
                <w:color w:val="808080"/>
                <w:kern w:val="0"/>
                <w:sz w:val="18"/>
                <w:szCs w:val="18"/>
              </w:rPr>
            </w:pPr>
          </w:p>
        </w:tc>
        <w:tc>
          <w:tcPr>
            <w:tcW w:w="1285" w:type="dxa"/>
            <w:gridSpan w:val="2"/>
            <w:shd w:val="clear" w:color="auto" w:fill="auto"/>
            <w:vAlign w:val="center"/>
          </w:tcPr>
          <w:p w14:paraId="4D6040A2" w14:textId="77777777" w:rsidR="00942020" w:rsidRPr="00660DF8" w:rsidRDefault="00942020" w:rsidP="001B6F19">
            <w:pPr>
              <w:spacing w:line="0" w:lineRule="atLeast"/>
              <w:rPr>
                <w:rFonts w:ascii="ＭＳ Ｐゴシック" w:eastAsia="ＭＳ Ｐゴシック" w:hAnsi="ＭＳ Ｐゴシック" w:cs="ＭＳ Ｐゴシック"/>
                <w:color w:val="808080"/>
                <w:kern w:val="0"/>
                <w:sz w:val="18"/>
                <w:szCs w:val="18"/>
              </w:rPr>
            </w:pPr>
          </w:p>
        </w:tc>
      </w:tr>
      <w:tr w:rsidR="00942020" w:rsidRPr="005575BB" w14:paraId="74DCAD98" w14:textId="77777777" w:rsidTr="00732226">
        <w:trPr>
          <w:gridAfter w:val="1"/>
          <w:wAfter w:w="20" w:type="dxa"/>
          <w:trHeight w:val="841"/>
        </w:trPr>
        <w:tc>
          <w:tcPr>
            <w:tcW w:w="795" w:type="dxa"/>
            <w:gridSpan w:val="2"/>
            <w:vMerge/>
            <w:shd w:val="clear" w:color="auto" w:fill="auto"/>
            <w:vAlign w:val="center"/>
          </w:tcPr>
          <w:p w14:paraId="74DCAD8F"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2551" w:type="dxa"/>
            <w:gridSpan w:val="2"/>
            <w:vMerge/>
            <w:shd w:val="clear" w:color="auto" w:fill="auto"/>
            <w:noWrap/>
            <w:vAlign w:val="center"/>
          </w:tcPr>
          <w:p w14:paraId="74DCAD90" w14:textId="77777777" w:rsidR="00942020" w:rsidRPr="00660DF8" w:rsidRDefault="00942020" w:rsidP="001B6F19">
            <w:pPr>
              <w:widowControl/>
              <w:spacing w:line="0" w:lineRule="atLeast"/>
              <w:rPr>
                <w:rFonts w:ascii="ＭＳ Ｐゴシック" w:eastAsia="ＭＳ Ｐゴシック" w:hAnsi="ＭＳ Ｐゴシック" w:cs="ＭＳ Ｐゴシック"/>
                <w:color w:val="808080"/>
                <w:kern w:val="0"/>
                <w:sz w:val="18"/>
                <w:szCs w:val="18"/>
              </w:rPr>
            </w:pPr>
          </w:p>
        </w:tc>
        <w:tc>
          <w:tcPr>
            <w:tcW w:w="5438" w:type="dxa"/>
            <w:shd w:val="clear" w:color="auto" w:fill="auto"/>
            <w:vAlign w:val="center"/>
          </w:tcPr>
          <w:p w14:paraId="74DCAD91" w14:textId="77777777" w:rsidR="00942020" w:rsidRPr="00660DF8" w:rsidRDefault="00942020" w:rsidP="001B6F19">
            <w:pPr>
              <w:widowControl/>
              <w:numPr>
                <w:ilvl w:val="0"/>
                <w:numId w:val="16"/>
              </w:numPr>
              <w:spacing w:line="0" w:lineRule="atLeast"/>
              <w:ind w:left="198" w:hanging="198"/>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校正が２重チェック体制で実施され、どちらにもネイティブが含まれていることなど、翻訳品質の確実性ならび品質に向上を期すための工夫加味されているか。</w:t>
            </w:r>
          </w:p>
        </w:tc>
        <w:tc>
          <w:tcPr>
            <w:tcW w:w="1492" w:type="dxa"/>
            <w:vMerge/>
            <w:shd w:val="clear" w:color="auto" w:fill="auto"/>
            <w:vAlign w:val="center"/>
          </w:tcPr>
          <w:p w14:paraId="74DCAD92" w14:textId="77777777" w:rsidR="00942020" w:rsidRPr="00660DF8" w:rsidRDefault="00942020" w:rsidP="001B6F19">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auto" w:fill="auto"/>
            <w:vAlign w:val="center"/>
          </w:tcPr>
          <w:p w14:paraId="74DCAD93" w14:textId="77777777" w:rsidR="00942020" w:rsidRPr="00660DF8" w:rsidRDefault="00942020" w:rsidP="001B6F19">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任意</w:t>
            </w:r>
          </w:p>
        </w:tc>
        <w:tc>
          <w:tcPr>
            <w:tcW w:w="651" w:type="dxa"/>
            <w:gridSpan w:val="2"/>
            <w:shd w:val="clear" w:color="auto" w:fill="auto"/>
            <w:vAlign w:val="center"/>
          </w:tcPr>
          <w:p w14:paraId="74DCAD94"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shd w:val="clear" w:color="auto" w:fill="auto"/>
            <w:vAlign w:val="center"/>
          </w:tcPr>
          <w:p w14:paraId="74DCAD95"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5</w:t>
            </w:r>
          </w:p>
        </w:tc>
        <w:tc>
          <w:tcPr>
            <w:tcW w:w="738" w:type="dxa"/>
            <w:gridSpan w:val="2"/>
            <w:shd w:val="clear" w:color="auto" w:fill="auto"/>
            <w:vAlign w:val="center"/>
          </w:tcPr>
          <w:p w14:paraId="74DCAD96" w14:textId="77777777" w:rsidR="00942020" w:rsidRPr="00660DF8" w:rsidRDefault="00942020" w:rsidP="001B6F19">
            <w:pPr>
              <w:spacing w:line="0" w:lineRule="atLeast"/>
              <w:jc w:val="center"/>
              <w:rPr>
                <w:rFonts w:ascii="ＭＳ Ｐゴシック" w:eastAsia="ＭＳ Ｐゴシック" w:hAnsi="ＭＳ Ｐゴシック" w:cs="ＭＳ Ｐゴシック"/>
                <w:color w:val="808080"/>
                <w:kern w:val="0"/>
                <w:sz w:val="18"/>
                <w:szCs w:val="18"/>
              </w:rPr>
            </w:pPr>
          </w:p>
        </w:tc>
        <w:tc>
          <w:tcPr>
            <w:tcW w:w="1285" w:type="dxa"/>
            <w:gridSpan w:val="2"/>
            <w:shd w:val="clear" w:color="auto" w:fill="auto"/>
            <w:vAlign w:val="center"/>
          </w:tcPr>
          <w:p w14:paraId="74DCAD97" w14:textId="77777777" w:rsidR="00942020" w:rsidRPr="00660DF8" w:rsidRDefault="00942020" w:rsidP="001B6F19">
            <w:pPr>
              <w:spacing w:line="0" w:lineRule="atLeast"/>
              <w:rPr>
                <w:rFonts w:ascii="ＭＳ Ｐゴシック" w:eastAsia="ＭＳ Ｐゴシック" w:hAnsi="ＭＳ Ｐゴシック" w:cs="ＭＳ Ｐゴシック"/>
                <w:color w:val="808080"/>
                <w:kern w:val="0"/>
                <w:sz w:val="18"/>
                <w:szCs w:val="18"/>
              </w:rPr>
            </w:pPr>
          </w:p>
        </w:tc>
      </w:tr>
      <w:tr w:rsidR="00942020" w:rsidRPr="005575BB" w14:paraId="74DCADA2" w14:textId="77777777" w:rsidTr="00732226">
        <w:trPr>
          <w:gridAfter w:val="1"/>
          <w:wAfter w:w="20" w:type="dxa"/>
          <w:trHeight w:val="611"/>
        </w:trPr>
        <w:tc>
          <w:tcPr>
            <w:tcW w:w="795" w:type="dxa"/>
            <w:gridSpan w:val="2"/>
            <w:vMerge w:val="restart"/>
            <w:shd w:val="clear" w:color="auto" w:fill="auto"/>
            <w:vAlign w:val="center"/>
          </w:tcPr>
          <w:p w14:paraId="74DCAD99"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4</w:t>
            </w:r>
          </w:p>
        </w:tc>
        <w:tc>
          <w:tcPr>
            <w:tcW w:w="2551" w:type="dxa"/>
            <w:gridSpan w:val="2"/>
            <w:vMerge w:val="restart"/>
            <w:shd w:val="clear" w:color="auto" w:fill="auto"/>
            <w:noWrap/>
            <w:vAlign w:val="center"/>
          </w:tcPr>
          <w:p w14:paraId="74DCAD9A" w14:textId="77777777" w:rsidR="00942020" w:rsidRPr="00660DF8" w:rsidRDefault="00942020" w:rsidP="001B6F19">
            <w:pPr>
              <w:widowControl/>
              <w:spacing w:line="0" w:lineRule="atLeas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業務管理</w:t>
            </w:r>
          </w:p>
        </w:tc>
        <w:tc>
          <w:tcPr>
            <w:tcW w:w="5438" w:type="dxa"/>
            <w:shd w:val="clear" w:color="000000" w:fill="FFFFFF"/>
            <w:vAlign w:val="center"/>
          </w:tcPr>
          <w:p w14:paraId="74DCAD9B" w14:textId="77777777" w:rsidR="00942020" w:rsidRPr="00660DF8" w:rsidRDefault="00942020" w:rsidP="001B6F19">
            <w:pPr>
              <w:numPr>
                <w:ilvl w:val="0"/>
                <w:numId w:val="16"/>
              </w:numPr>
              <w:spacing w:line="0" w:lineRule="atLeast"/>
              <w:ind w:left="198" w:hanging="198"/>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情報管理の方法等、本業務を遂行するのに妥当な業務管理を行うものとなっているか。</w:t>
            </w:r>
          </w:p>
        </w:tc>
        <w:tc>
          <w:tcPr>
            <w:tcW w:w="1492" w:type="dxa"/>
            <w:vMerge/>
            <w:shd w:val="clear" w:color="000000" w:fill="FFFFFF"/>
            <w:vAlign w:val="center"/>
          </w:tcPr>
          <w:p w14:paraId="74DCAD9C" w14:textId="77777777" w:rsidR="00942020" w:rsidRPr="00660DF8" w:rsidRDefault="00942020" w:rsidP="001B6F19">
            <w:pPr>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000000" w:fill="FFFFFF"/>
            <w:vAlign w:val="center"/>
          </w:tcPr>
          <w:p w14:paraId="74DCAD9D" w14:textId="77777777" w:rsidR="00942020" w:rsidRPr="00660DF8" w:rsidRDefault="00942020" w:rsidP="001B6F19">
            <w:pPr>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必須</w:t>
            </w:r>
          </w:p>
        </w:tc>
        <w:tc>
          <w:tcPr>
            <w:tcW w:w="651" w:type="dxa"/>
            <w:gridSpan w:val="2"/>
            <w:shd w:val="clear" w:color="auto" w:fill="auto"/>
            <w:vAlign w:val="center"/>
          </w:tcPr>
          <w:p w14:paraId="74DCAD9E" w14:textId="77777777" w:rsidR="00942020" w:rsidRPr="00660DF8" w:rsidRDefault="00942020" w:rsidP="001B6F19">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10</w:t>
            </w:r>
          </w:p>
        </w:tc>
        <w:tc>
          <w:tcPr>
            <w:tcW w:w="738" w:type="dxa"/>
            <w:gridSpan w:val="2"/>
            <w:shd w:val="clear" w:color="auto" w:fill="auto"/>
            <w:vAlign w:val="center"/>
          </w:tcPr>
          <w:p w14:paraId="74DCAD9F" w14:textId="77777777" w:rsidR="00942020" w:rsidRPr="00660DF8" w:rsidRDefault="00942020" w:rsidP="001B6F19">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vMerge w:val="restart"/>
            <w:shd w:val="clear" w:color="auto" w:fill="auto"/>
            <w:vAlign w:val="center"/>
          </w:tcPr>
          <w:p w14:paraId="74DCADA0" w14:textId="7CAA27BA"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color w:val="808080"/>
                <w:kern w:val="0"/>
                <w:sz w:val="18"/>
                <w:szCs w:val="18"/>
              </w:rPr>
              <w:t>1</w:t>
            </w:r>
            <w:r>
              <w:rPr>
                <w:rFonts w:ascii="ＭＳ Ｐゴシック" w:eastAsia="ＭＳ Ｐゴシック" w:hAnsi="ＭＳ Ｐゴシック" w:cs="ＭＳ Ｐゴシック"/>
                <w:color w:val="808080"/>
                <w:kern w:val="0"/>
                <w:sz w:val="18"/>
                <w:szCs w:val="18"/>
              </w:rPr>
              <w:t>5</w:t>
            </w:r>
          </w:p>
        </w:tc>
        <w:tc>
          <w:tcPr>
            <w:tcW w:w="1285" w:type="dxa"/>
            <w:gridSpan w:val="2"/>
            <w:vMerge w:val="restart"/>
            <w:shd w:val="clear" w:color="auto" w:fill="auto"/>
            <w:vAlign w:val="center"/>
          </w:tcPr>
          <w:p w14:paraId="74DCADA1" w14:textId="77777777" w:rsidR="00942020" w:rsidRPr="00660DF8" w:rsidRDefault="00942020" w:rsidP="001B6F19">
            <w:pPr>
              <w:widowControl/>
              <w:spacing w:line="0" w:lineRule="atLeast"/>
              <w:rPr>
                <w:rFonts w:ascii="ＭＳ Ｐゴシック" w:eastAsia="ＭＳ Ｐゴシック" w:hAnsi="ＭＳ Ｐゴシック" w:cs="ＭＳ Ｐゴシック"/>
                <w:color w:val="808080"/>
                <w:kern w:val="0"/>
                <w:sz w:val="18"/>
                <w:szCs w:val="18"/>
              </w:rPr>
            </w:pPr>
          </w:p>
        </w:tc>
      </w:tr>
      <w:tr w:rsidR="00942020" w:rsidRPr="005575BB" w14:paraId="74DCADAC" w14:textId="77777777" w:rsidTr="00732226">
        <w:trPr>
          <w:gridAfter w:val="1"/>
          <w:wAfter w:w="20" w:type="dxa"/>
          <w:trHeight w:val="875"/>
        </w:trPr>
        <w:tc>
          <w:tcPr>
            <w:tcW w:w="795" w:type="dxa"/>
            <w:gridSpan w:val="2"/>
            <w:vMerge/>
            <w:shd w:val="clear" w:color="auto" w:fill="auto"/>
            <w:vAlign w:val="center"/>
          </w:tcPr>
          <w:p w14:paraId="74DCADA3"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2551" w:type="dxa"/>
            <w:gridSpan w:val="2"/>
            <w:vMerge/>
            <w:shd w:val="clear" w:color="auto" w:fill="auto"/>
            <w:noWrap/>
            <w:vAlign w:val="center"/>
          </w:tcPr>
          <w:p w14:paraId="74DCADA4" w14:textId="77777777" w:rsidR="00942020" w:rsidRPr="00660DF8" w:rsidRDefault="00942020" w:rsidP="001B6F19">
            <w:pPr>
              <w:widowControl/>
              <w:spacing w:line="0" w:lineRule="atLeast"/>
              <w:rPr>
                <w:rFonts w:ascii="ＭＳ Ｐゴシック" w:eastAsia="ＭＳ Ｐゴシック" w:hAnsi="ＭＳ Ｐゴシック" w:cs="ＭＳ Ｐゴシック"/>
                <w:color w:val="808080"/>
                <w:kern w:val="0"/>
                <w:sz w:val="18"/>
                <w:szCs w:val="18"/>
              </w:rPr>
            </w:pPr>
          </w:p>
        </w:tc>
        <w:tc>
          <w:tcPr>
            <w:tcW w:w="5438" w:type="dxa"/>
            <w:shd w:val="clear" w:color="000000" w:fill="FFFFFF"/>
            <w:vAlign w:val="center"/>
          </w:tcPr>
          <w:p w14:paraId="74DCADA5" w14:textId="77777777" w:rsidR="00942020" w:rsidRPr="00660DF8" w:rsidRDefault="00942020" w:rsidP="001B6F19">
            <w:pPr>
              <w:widowControl/>
              <w:numPr>
                <w:ilvl w:val="0"/>
                <w:numId w:val="16"/>
              </w:numPr>
              <w:spacing w:line="0" w:lineRule="atLeast"/>
              <w:ind w:left="198" w:hanging="198"/>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適切なマイルストーンの設定、スケジュールまたは要員上のリスク管理・対処の方法等、本業務の遂行にとって有益な管理上の工夫が加味されているか。</w:t>
            </w:r>
          </w:p>
        </w:tc>
        <w:tc>
          <w:tcPr>
            <w:tcW w:w="1492" w:type="dxa"/>
            <w:vMerge/>
            <w:shd w:val="clear" w:color="000000" w:fill="FFFFFF"/>
            <w:vAlign w:val="center"/>
          </w:tcPr>
          <w:p w14:paraId="74DCADA6" w14:textId="77777777" w:rsidR="00942020" w:rsidRPr="00660DF8" w:rsidRDefault="00942020" w:rsidP="001B6F19">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000000" w:fill="FFFFFF"/>
            <w:vAlign w:val="center"/>
          </w:tcPr>
          <w:p w14:paraId="74DCADA7" w14:textId="77777777" w:rsidR="00942020" w:rsidRPr="00660DF8" w:rsidRDefault="00942020" w:rsidP="001B6F19">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任意</w:t>
            </w:r>
          </w:p>
        </w:tc>
        <w:tc>
          <w:tcPr>
            <w:tcW w:w="651" w:type="dxa"/>
            <w:gridSpan w:val="2"/>
            <w:shd w:val="clear" w:color="auto" w:fill="auto"/>
            <w:vAlign w:val="center"/>
          </w:tcPr>
          <w:p w14:paraId="74DCADA8" w14:textId="77777777" w:rsidR="00942020" w:rsidRPr="00660DF8" w:rsidRDefault="00942020" w:rsidP="001B6F19">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shd w:val="clear" w:color="auto" w:fill="auto"/>
            <w:vAlign w:val="center"/>
          </w:tcPr>
          <w:p w14:paraId="74DCADA9" w14:textId="162ADE6F" w:rsidR="00942020" w:rsidRPr="00660DF8" w:rsidRDefault="00942020" w:rsidP="001B6F19">
            <w:pPr>
              <w:spacing w:line="0" w:lineRule="atLeast"/>
              <w:jc w:val="center"/>
              <w:rPr>
                <w:rFonts w:ascii="ＭＳ Ｐゴシック" w:eastAsia="ＭＳ Ｐゴシック" w:hAnsi="ＭＳ Ｐゴシック" w:cs="ＭＳ Ｐゴシック"/>
                <w:color w:val="808080"/>
                <w:kern w:val="0"/>
                <w:sz w:val="18"/>
                <w:szCs w:val="18"/>
              </w:rPr>
            </w:pPr>
            <w:r>
              <w:rPr>
                <w:rFonts w:ascii="ＭＳ Ｐゴシック" w:eastAsia="ＭＳ Ｐゴシック" w:hAnsi="ＭＳ Ｐゴシック" w:cs="ＭＳ Ｐゴシック"/>
                <w:color w:val="808080"/>
                <w:kern w:val="0"/>
                <w:sz w:val="18"/>
                <w:szCs w:val="18"/>
              </w:rPr>
              <w:t>5</w:t>
            </w:r>
          </w:p>
        </w:tc>
        <w:tc>
          <w:tcPr>
            <w:tcW w:w="738" w:type="dxa"/>
            <w:gridSpan w:val="2"/>
            <w:vMerge/>
            <w:shd w:val="clear" w:color="auto" w:fill="auto"/>
            <w:vAlign w:val="center"/>
          </w:tcPr>
          <w:p w14:paraId="74DCADAA" w14:textId="77777777" w:rsidR="00942020" w:rsidRPr="00660DF8" w:rsidRDefault="00942020" w:rsidP="001B6F19">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1285" w:type="dxa"/>
            <w:gridSpan w:val="2"/>
            <w:vMerge/>
            <w:shd w:val="clear" w:color="auto" w:fill="auto"/>
            <w:vAlign w:val="center"/>
          </w:tcPr>
          <w:p w14:paraId="74DCADAB" w14:textId="77777777" w:rsidR="00942020" w:rsidRPr="00660DF8" w:rsidRDefault="00942020" w:rsidP="001B6F19">
            <w:pPr>
              <w:widowControl/>
              <w:spacing w:line="0" w:lineRule="atLeast"/>
              <w:rPr>
                <w:rFonts w:ascii="ＭＳ Ｐゴシック" w:eastAsia="ＭＳ Ｐゴシック" w:hAnsi="ＭＳ Ｐゴシック" w:cs="ＭＳ Ｐゴシック"/>
                <w:color w:val="808080"/>
                <w:kern w:val="0"/>
                <w:sz w:val="18"/>
                <w:szCs w:val="18"/>
              </w:rPr>
            </w:pPr>
          </w:p>
        </w:tc>
      </w:tr>
      <w:tr w:rsidR="00783B7E" w:rsidRPr="005575BB" w14:paraId="0F222E69" w14:textId="77777777" w:rsidTr="008F23E7">
        <w:trPr>
          <w:gridAfter w:val="1"/>
          <w:wAfter w:w="20" w:type="dxa"/>
          <w:trHeight w:val="875"/>
        </w:trPr>
        <w:tc>
          <w:tcPr>
            <w:tcW w:w="795" w:type="dxa"/>
            <w:gridSpan w:val="2"/>
            <w:shd w:val="clear" w:color="auto" w:fill="auto"/>
            <w:vAlign w:val="center"/>
          </w:tcPr>
          <w:p w14:paraId="4DAEF7E5" w14:textId="17DF0D79" w:rsidR="00783B7E" w:rsidRPr="00660DF8" w:rsidRDefault="00783B7E"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5</w:t>
            </w:r>
          </w:p>
        </w:tc>
        <w:tc>
          <w:tcPr>
            <w:tcW w:w="2551" w:type="dxa"/>
            <w:gridSpan w:val="2"/>
            <w:shd w:val="clear" w:color="auto" w:fill="auto"/>
            <w:noWrap/>
            <w:vAlign w:val="center"/>
          </w:tcPr>
          <w:p w14:paraId="4C68F4DE" w14:textId="1DE2F74C" w:rsidR="00783B7E" w:rsidRPr="00660DF8" w:rsidRDefault="00783B7E" w:rsidP="001B6F19">
            <w:pPr>
              <w:widowControl/>
              <w:spacing w:line="0" w:lineRule="atLeas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関連分野の過去の実績</w:t>
            </w:r>
          </w:p>
        </w:tc>
        <w:tc>
          <w:tcPr>
            <w:tcW w:w="5438" w:type="dxa"/>
            <w:shd w:val="clear" w:color="000000" w:fill="FFFFFF"/>
            <w:vAlign w:val="center"/>
          </w:tcPr>
          <w:p w14:paraId="7186B8F8" w14:textId="7BF6EBF3" w:rsidR="00783B7E" w:rsidRPr="00660DF8" w:rsidRDefault="00783B7E" w:rsidP="001B6F19">
            <w:pPr>
              <w:widowControl/>
              <w:numPr>
                <w:ilvl w:val="0"/>
                <w:numId w:val="16"/>
              </w:numPr>
              <w:spacing w:line="0" w:lineRule="atLeast"/>
              <w:ind w:left="198" w:hanging="198"/>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本業務の遂行にとって有益で効果を高めると考えられる、</w:t>
            </w:r>
            <w:r w:rsidR="00304832">
              <w:rPr>
                <w:rFonts w:ascii="ＭＳ Ｐゴシック" w:eastAsia="ＭＳ Ｐゴシック" w:hAnsi="ＭＳ Ｐゴシック" w:cs="ＭＳ Ｐゴシック" w:hint="eastAsia"/>
                <w:color w:val="808080"/>
                <w:kern w:val="0"/>
                <w:sz w:val="18"/>
                <w:szCs w:val="18"/>
              </w:rPr>
              <w:t>ITに関する</w:t>
            </w:r>
            <w:r w:rsidRPr="00660DF8">
              <w:rPr>
                <w:rFonts w:ascii="ＭＳ Ｐゴシック" w:eastAsia="ＭＳ Ｐゴシック" w:hAnsi="ＭＳ Ｐゴシック" w:cs="ＭＳ Ｐゴシック" w:hint="eastAsia"/>
                <w:color w:val="808080"/>
                <w:kern w:val="0"/>
                <w:sz w:val="18"/>
                <w:szCs w:val="18"/>
              </w:rPr>
              <w:t>技術文書の英訳実績が10件以上など、組織としての関連分野の過去の実績があるか。</w:t>
            </w:r>
          </w:p>
        </w:tc>
        <w:tc>
          <w:tcPr>
            <w:tcW w:w="1492" w:type="dxa"/>
            <w:vMerge w:val="restart"/>
            <w:shd w:val="clear" w:color="000000" w:fill="FFFFFF"/>
            <w:vAlign w:val="center"/>
          </w:tcPr>
          <w:p w14:paraId="5872F781" w14:textId="73A42C2F" w:rsidR="00783B7E" w:rsidRPr="00660DF8" w:rsidRDefault="00783B7E" w:rsidP="001B6F19">
            <w:pPr>
              <w:widowControl/>
              <w:spacing w:line="0" w:lineRule="atLeast"/>
              <w:jc w:val="left"/>
              <w:rPr>
                <w:rFonts w:ascii="ＭＳ Ｐゴシック" w:eastAsia="ＭＳ Ｐゴシック" w:hAnsi="ＭＳ Ｐゴシック" w:cs="ＭＳ Ｐゴシック"/>
                <w:color w:val="808080"/>
                <w:kern w:val="0"/>
                <w:sz w:val="18"/>
                <w:szCs w:val="18"/>
              </w:rPr>
            </w:pPr>
            <w:r w:rsidRPr="00783B7E">
              <w:rPr>
                <w:rFonts w:ascii="ＭＳ Ｐゴシック" w:eastAsia="ＭＳ Ｐゴシック" w:hAnsi="ＭＳ Ｐゴシック" w:cs="ＭＳ Ｐゴシック" w:hint="eastAsia"/>
                <w:color w:val="808080"/>
                <w:kern w:val="0"/>
                <w:sz w:val="18"/>
                <w:szCs w:val="18"/>
              </w:rPr>
              <w:t xml:space="preserve">「IV. 3.1提案書の構成及び記載事項」の「[表6 </w:t>
            </w:r>
            <w:r w:rsidRPr="00783B7E">
              <w:rPr>
                <w:rFonts w:ascii="ＭＳ Ｐゴシック" w:eastAsia="ＭＳ Ｐゴシック" w:hAnsi="ＭＳ Ｐゴシック" w:cs="ＭＳ Ｐゴシック" w:hint="eastAsia"/>
                <w:color w:val="808080"/>
                <w:kern w:val="0"/>
                <w:sz w:val="18"/>
                <w:szCs w:val="18"/>
              </w:rPr>
              <w:lastRenderedPageBreak/>
              <w:t>提案書目次]」及び「提案要求事項」参照。</w:t>
            </w:r>
          </w:p>
        </w:tc>
        <w:tc>
          <w:tcPr>
            <w:tcW w:w="675" w:type="dxa"/>
            <w:gridSpan w:val="2"/>
            <w:shd w:val="clear" w:color="000000" w:fill="FFFFFF"/>
            <w:vAlign w:val="center"/>
          </w:tcPr>
          <w:p w14:paraId="4D8E01FB" w14:textId="144FF76C" w:rsidR="00783B7E" w:rsidRPr="00660DF8" w:rsidRDefault="00783B7E" w:rsidP="001B6F19">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lastRenderedPageBreak/>
              <w:t>任意</w:t>
            </w:r>
          </w:p>
        </w:tc>
        <w:tc>
          <w:tcPr>
            <w:tcW w:w="651" w:type="dxa"/>
            <w:gridSpan w:val="2"/>
            <w:shd w:val="clear" w:color="auto" w:fill="auto"/>
            <w:vAlign w:val="center"/>
          </w:tcPr>
          <w:p w14:paraId="5BEEC629" w14:textId="5AD3AC9F" w:rsidR="00783B7E" w:rsidRPr="00660DF8" w:rsidRDefault="00783B7E" w:rsidP="001B6F19">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shd w:val="clear" w:color="auto" w:fill="auto"/>
            <w:vAlign w:val="center"/>
          </w:tcPr>
          <w:p w14:paraId="7234F3C6" w14:textId="475D606F" w:rsidR="00783B7E" w:rsidRPr="00660DF8" w:rsidRDefault="00783B7E" w:rsidP="001B6F19">
            <w:pPr>
              <w:spacing w:line="0" w:lineRule="atLeast"/>
              <w:jc w:val="center"/>
              <w:rPr>
                <w:rFonts w:ascii="ＭＳ Ｐゴシック" w:eastAsia="ＭＳ Ｐゴシック" w:hAnsi="ＭＳ Ｐゴシック" w:cs="ＭＳ Ｐゴシック"/>
                <w:color w:val="808080"/>
                <w:kern w:val="0"/>
                <w:sz w:val="18"/>
                <w:szCs w:val="18"/>
              </w:rPr>
            </w:pPr>
            <w:r>
              <w:rPr>
                <w:rFonts w:ascii="ＭＳ Ｐゴシック" w:eastAsia="ＭＳ Ｐゴシック" w:hAnsi="ＭＳ Ｐゴシック" w:cs="ＭＳ Ｐゴシック" w:hint="eastAsia"/>
                <w:color w:val="808080"/>
                <w:kern w:val="0"/>
                <w:sz w:val="18"/>
                <w:szCs w:val="18"/>
              </w:rPr>
              <w:t>5</w:t>
            </w:r>
          </w:p>
        </w:tc>
        <w:tc>
          <w:tcPr>
            <w:tcW w:w="738" w:type="dxa"/>
            <w:gridSpan w:val="2"/>
            <w:shd w:val="clear" w:color="auto" w:fill="auto"/>
            <w:vAlign w:val="center"/>
          </w:tcPr>
          <w:p w14:paraId="7478EDCF" w14:textId="6B22AE42" w:rsidR="00783B7E" w:rsidRPr="00660DF8" w:rsidRDefault="00783B7E"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Pr>
                <w:rFonts w:ascii="ＭＳ Ｐゴシック" w:eastAsia="ＭＳ Ｐゴシック" w:hAnsi="ＭＳ Ｐゴシック" w:cs="ＭＳ Ｐゴシック" w:hint="eastAsia"/>
                <w:color w:val="808080"/>
                <w:kern w:val="0"/>
                <w:sz w:val="18"/>
                <w:szCs w:val="18"/>
              </w:rPr>
              <w:t>5</w:t>
            </w:r>
          </w:p>
        </w:tc>
        <w:tc>
          <w:tcPr>
            <w:tcW w:w="1285" w:type="dxa"/>
            <w:gridSpan w:val="2"/>
            <w:shd w:val="clear" w:color="auto" w:fill="auto"/>
            <w:vAlign w:val="center"/>
          </w:tcPr>
          <w:p w14:paraId="5E481A34" w14:textId="77777777" w:rsidR="00783B7E" w:rsidRPr="00660DF8" w:rsidRDefault="00783B7E" w:rsidP="001B6F19">
            <w:pPr>
              <w:widowControl/>
              <w:spacing w:line="0" w:lineRule="atLeast"/>
              <w:rPr>
                <w:rFonts w:ascii="ＭＳ Ｐゴシック" w:eastAsia="ＭＳ Ｐゴシック" w:hAnsi="ＭＳ Ｐゴシック" w:cs="ＭＳ Ｐゴシック"/>
                <w:color w:val="808080"/>
                <w:kern w:val="0"/>
                <w:sz w:val="18"/>
                <w:szCs w:val="18"/>
              </w:rPr>
            </w:pPr>
          </w:p>
        </w:tc>
      </w:tr>
      <w:tr w:rsidR="00783B7E" w:rsidRPr="00570D31" w14:paraId="3A6EF504" w14:textId="77777777" w:rsidTr="008F23E7">
        <w:trPr>
          <w:gridAfter w:val="1"/>
          <w:wAfter w:w="20" w:type="dxa"/>
          <w:trHeight w:val="875"/>
        </w:trPr>
        <w:tc>
          <w:tcPr>
            <w:tcW w:w="795" w:type="dxa"/>
            <w:gridSpan w:val="2"/>
            <w:shd w:val="clear" w:color="auto" w:fill="auto"/>
            <w:vAlign w:val="center"/>
          </w:tcPr>
          <w:p w14:paraId="31920F3A" w14:textId="4DBA6FDF" w:rsidR="00783B7E" w:rsidRPr="00660DF8" w:rsidRDefault="00783B7E"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lastRenderedPageBreak/>
              <w:t>6</w:t>
            </w:r>
          </w:p>
        </w:tc>
        <w:tc>
          <w:tcPr>
            <w:tcW w:w="2551" w:type="dxa"/>
            <w:gridSpan w:val="2"/>
            <w:shd w:val="clear" w:color="auto" w:fill="auto"/>
            <w:noWrap/>
            <w:vAlign w:val="center"/>
          </w:tcPr>
          <w:p w14:paraId="4B5EE748" w14:textId="7E06853F" w:rsidR="00783B7E" w:rsidRPr="00660DF8" w:rsidRDefault="00783B7E" w:rsidP="001B6F19">
            <w:pPr>
              <w:widowControl/>
              <w:spacing w:line="0" w:lineRule="atLeas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ワーク・ライフ・バランス等の推進に関する指標</w:t>
            </w:r>
          </w:p>
        </w:tc>
        <w:tc>
          <w:tcPr>
            <w:tcW w:w="5438" w:type="dxa"/>
            <w:shd w:val="clear" w:color="000000" w:fill="FFFFFF"/>
            <w:vAlign w:val="center"/>
          </w:tcPr>
          <w:p w14:paraId="170318D4" w14:textId="1AC1B8EA" w:rsidR="00783B7E" w:rsidRPr="00660DF8" w:rsidRDefault="00783B7E" w:rsidP="00570D31">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企業として、以下のいずれかに該当するワーク・ライフ・バランスの取組を推進しているか。</w:t>
            </w:r>
          </w:p>
          <w:p w14:paraId="6CDC3BF4" w14:textId="77777777" w:rsidR="00783B7E" w:rsidRPr="00660DF8" w:rsidRDefault="00783B7E" w:rsidP="00570D31">
            <w:pPr>
              <w:widowControl/>
              <w:spacing w:line="0" w:lineRule="atLeast"/>
              <w:jc w:val="left"/>
              <w:rPr>
                <w:rFonts w:ascii="ＭＳ Ｐゴシック" w:eastAsia="ＭＳ Ｐゴシック" w:hAnsi="ＭＳ Ｐゴシック" w:cs="ＭＳ Ｐゴシック"/>
                <w:color w:val="808080"/>
                <w:kern w:val="0"/>
                <w:sz w:val="18"/>
                <w:szCs w:val="18"/>
              </w:rPr>
            </w:pPr>
          </w:p>
          <w:p w14:paraId="1E255F41" w14:textId="2C8EA09B" w:rsidR="00783B7E" w:rsidRDefault="00783B7E" w:rsidP="00570D31">
            <w:pPr>
              <w:widowControl/>
              <w:spacing w:line="0" w:lineRule="atLeast"/>
              <w:jc w:val="left"/>
              <w:rPr>
                <w:rFonts w:ascii="ＭＳ Ｐゴシック" w:eastAsia="ＭＳ Ｐゴシック" w:hAnsi="ＭＳ Ｐゴシック" w:cs="ＭＳ Ｐゴシック"/>
                <w:color w:val="808080"/>
                <w:kern w:val="0"/>
                <w:sz w:val="18"/>
                <w:szCs w:val="18"/>
              </w:rPr>
            </w:pPr>
            <w:r w:rsidRPr="003F7122">
              <w:rPr>
                <w:rFonts w:ascii="ＭＳ Ｐゴシック" w:eastAsia="ＭＳ Ｐゴシック" w:hAnsi="ＭＳ Ｐゴシック" w:cs="ＭＳ Ｐゴシック" w:hint="eastAsia"/>
                <w:color w:val="808080"/>
                <w:kern w:val="0"/>
                <w:sz w:val="18"/>
                <w:szCs w:val="18"/>
              </w:rPr>
              <w:t>①女性の職業生活における活躍の推進に関する法律（女性活躍推進法）に基づく認定（えるぼし認定企業</w:t>
            </w:r>
            <w:r>
              <w:rPr>
                <w:rFonts w:ascii="ＭＳ Ｐゴシック" w:eastAsia="ＭＳ Ｐゴシック" w:hAnsi="ＭＳ Ｐゴシック" w:cs="ＭＳ Ｐゴシック" w:hint="eastAsia"/>
                <w:color w:val="808080"/>
                <w:kern w:val="0"/>
                <w:sz w:val="18"/>
                <w:szCs w:val="18"/>
              </w:rPr>
              <w:t>・</w:t>
            </w:r>
            <w:r w:rsidRPr="003F7122">
              <w:rPr>
                <w:rFonts w:ascii="ＭＳ Ｐゴシック" w:eastAsia="ＭＳ Ｐゴシック" w:hAnsi="ＭＳ Ｐゴシック" w:cs="ＭＳ Ｐゴシック" w:hint="eastAsia"/>
                <w:color w:val="808080"/>
                <w:kern w:val="0"/>
                <w:sz w:val="18"/>
                <w:szCs w:val="18"/>
              </w:rPr>
              <w:t>プラチナえるぼし認定企業）</w:t>
            </w:r>
          </w:p>
          <w:p w14:paraId="6A9AEF26" w14:textId="0143B939" w:rsidR="00783B7E" w:rsidRPr="00660DF8" w:rsidRDefault="00783B7E" w:rsidP="00570D31">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②次世代育成支援対策推進法（次世代法）に基づく認定（くるみん認定企業・</w:t>
            </w:r>
            <w:r w:rsidRPr="00132EEA">
              <w:rPr>
                <w:rFonts w:ascii="ＭＳ Ｐゴシック" w:eastAsia="ＭＳ Ｐゴシック" w:hAnsi="ＭＳ Ｐゴシック" w:cs="ＭＳ Ｐゴシック" w:hint="eastAsia"/>
                <w:color w:val="808080"/>
                <w:kern w:val="0"/>
                <w:sz w:val="18"/>
                <w:szCs w:val="18"/>
              </w:rPr>
              <w:t>トライくるみん認定企業・</w:t>
            </w:r>
            <w:r w:rsidRPr="00660DF8">
              <w:rPr>
                <w:rFonts w:ascii="ＭＳ Ｐゴシック" w:eastAsia="ＭＳ Ｐゴシック" w:hAnsi="ＭＳ Ｐゴシック" w:cs="ＭＳ Ｐゴシック" w:hint="eastAsia"/>
                <w:color w:val="808080"/>
                <w:kern w:val="0"/>
                <w:sz w:val="18"/>
                <w:szCs w:val="18"/>
              </w:rPr>
              <w:t>プラチナくるみん認定企業）</w:t>
            </w:r>
          </w:p>
          <w:p w14:paraId="12DB8C60" w14:textId="54D56CF4" w:rsidR="00783B7E" w:rsidRPr="00660DF8" w:rsidRDefault="00783B7E" w:rsidP="00570D31">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③青少年の雇用の促進等に関する法律（若者雇用促進法）に基づく認定（ユースエール認定企業）</w:t>
            </w:r>
          </w:p>
        </w:tc>
        <w:tc>
          <w:tcPr>
            <w:tcW w:w="1492" w:type="dxa"/>
            <w:vMerge/>
            <w:shd w:val="clear" w:color="000000" w:fill="FFFFFF"/>
            <w:vAlign w:val="center"/>
          </w:tcPr>
          <w:p w14:paraId="0BA502D7" w14:textId="77777777" w:rsidR="00783B7E" w:rsidRPr="00660DF8" w:rsidRDefault="00783B7E" w:rsidP="001B6F19">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000000" w:fill="FFFFFF"/>
            <w:vAlign w:val="center"/>
          </w:tcPr>
          <w:p w14:paraId="546A9BEA" w14:textId="6928AEB6" w:rsidR="00783B7E" w:rsidRPr="00660DF8" w:rsidRDefault="00783B7E" w:rsidP="001B6F19">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任意</w:t>
            </w:r>
          </w:p>
        </w:tc>
        <w:tc>
          <w:tcPr>
            <w:tcW w:w="651" w:type="dxa"/>
            <w:gridSpan w:val="2"/>
            <w:shd w:val="clear" w:color="auto" w:fill="auto"/>
            <w:vAlign w:val="center"/>
          </w:tcPr>
          <w:p w14:paraId="18EC477D" w14:textId="3FC3106E" w:rsidR="00783B7E" w:rsidRPr="00660DF8" w:rsidRDefault="00783B7E" w:rsidP="001B6F19">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shd w:val="clear" w:color="auto" w:fill="auto"/>
            <w:vAlign w:val="center"/>
          </w:tcPr>
          <w:p w14:paraId="3B7F33F8" w14:textId="7A66C5CB" w:rsidR="00783B7E" w:rsidRPr="00660DF8" w:rsidRDefault="00536B77" w:rsidP="001B6F19">
            <w:pPr>
              <w:spacing w:line="0" w:lineRule="atLeast"/>
              <w:jc w:val="center"/>
              <w:rPr>
                <w:rFonts w:ascii="ＭＳ Ｐゴシック" w:eastAsia="ＭＳ Ｐゴシック" w:hAnsi="ＭＳ Ｐゴシック" w:cs="ＭＳ Ｐゴシック"/>
                <w:color w:val="808080"/>
                <w:kern w:val="0"/>
                <w:sz w:val="18"/>
                <w:szCs w:val="18"/>
              </w:rPr>
            </w:pPr>
            <w:r>
              <w:rPr>
                <w:rFonts w:ascii="ＭＳ Ｐゴシック" w:eastAsia="ＭＳ Ｐゴシック" w:hAnsi="ＭＳ Ｐゴシック" w:cs="ＭＳ Ｐゴシック" w:hint="eastAsia"/>
                <w:color w:val="808080"/>
                <w:kern w:val="0"/>
                <w:sz w:val="18"/>
                <w:szCs w:val="18"/>
              </w:rPr>
              <w:t>1</w:t>
            </w:r>
            <w:r>
              <w:rPr>
                <w:rFonts w:ascii="ＭＳ Ｐゴシック" w:eastAsia="ＭＳ Ｐゴシック" w:hAnsi="ＭＳ Ｐゴシック" w:cs="ＭＳ Ｐゴシック"/>
                <w:color w:val="808080"/>
                <w:kern w:val="0"/>
                <w:sz w:val="18"/>
                <w:szCs w:val="18"/>
              </w:rPr>
              <w:t>0</w:t>
            </w:r>
          </w:p>
        </w:tc>
        <w:tc>
          <w:tcPr>
            <w:tcW w:w="738" w:type="dxa"/>
            <w:gridSpan w:val="2"/>
            <w:shd w:val="clear" w:color="auto" w:fill="auto"/>
            <w:vAlign w:val="center"/>
          </w:tcPr>
          <w:p w14:paraId="19F9755B" w14:textId="53BEED5D" w:rsidR="00783B7E" w:rsidRPr="00660DF8" w:rsidRDefault="0091755C"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Pr>
                <w:rFonts w:ascii="ＭＳ Ｐゴシック" w:eastAsia="ＭＳ Ｐゴシック" w:hAnsi="ＭＳ Ｐゴシック" w:cs="ＭＳ Ｐゴシック" w:hint="eastAsia"/>
                <w:color w:val="808080"/>
                <w:kern w:val="0"/>
                <w:sz w:val="18"/>
                <w:szCs w:val="18"/>
              </w:rPr>
              <w:t>1</w:t>
            </w:r>
            <w:r>
              <w:rPr>
                <w:rFonts w:ascii="ＭＳ Ｐゴシック" w:eastAsia="ＭＳ Ｐゴシック" w:hAnsi="ＭＳ Ｐゴシック" w:cs="ＭＳ Ｐゴシック"/>
                <w:color w:val="808080"/>
                <w:kern w:val="0"/>
                <w:sz w:val="18"/>
                <w:szCs w:val="18"/>
              </w:rPr>
              <w:t>0</w:t>
            </w:r>
          </w:p>
        </w:tc>
        <w:tc>
          <w:tcPr>
            <w:tcW w:w="1285" w:type="dxa"/>
            <w:gridSpan w:val="2"/>
            <w:shd w:val="clear" w:color="auto" w:fill="auto"/>
            <w:vAlign w:val="center"/>
          </w:tcPr>
          <w:p w14:paraId="1217E9BF" w14:textId="77777777" w:rsidR="00783B7E" w:rsidRPr="00660DF8" w:rsidRDefault="00783B7E" w:rsidP="001B6F19">
            <w:pPr>
              <w:widowControl/>
              <w:spacing w:line="0" w:lineRule="atLeast"/>
              <w:rPr>
                <w:rFonts w:ascii="ＭＳ Ｐゴシック" w:eastAsia="ＭＳ Ｐゴシック" w:hAnsi="ＭＳ Ｐゴシック" w:cs="ＭＳ Ｐゴシック"/>
                <w:color w:val="808080"/>
                <w:kern w:val="0"/>
                <w:sz w:val="18"/>
                <w:szCs w:val="18"/>
              </w:rPr>
            </w:pPr>
          </w:p>
        </w:tc>
      </w:tr>
      <w:tr w:rsidR="00570D31" w:rsidRPr="00570D31" w14:paraId="20A53660" w14:textId="77777777" w:rsidTr="00A37513">
        <w:trPr>
          <w:trHeight w:val="467"/>
        </w:trPr>
        <w:tc>
          <w:tcPr>
            <w:tcW w:w="795" w:type="dxa"/>
            <w:gridSpan w:val="2"/>
            <w:shd w:val="clear" w:color="auto" w:fill="auto"/>
            <w:vAlign w:val="center"/>
          </w:tcPr>
          <w:p w14:paraId="2145260B" w14:textId="49A50EC0" w:rsidR="00570D31" w:rsidRPr="00660DF8" w:rsidRDefault="00570D31" w:rsidP="001B6F19">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7</w:t>
            </w:r>
          </w:p>
        </w:tc>
        <w:tc>
          <w:tcPr>
            <w:tcW w:w="2551" w:type="dxa"/>
            <w:gridSpan w:val="2"/>
            <w:shd w:val="clear" w:color="auto" w:fill="auto"/>
            <w:noWrap/>
            <w:vAlign w:val="center"/>
          </w:tcPr>
          <w:p w14:paraId="74D144EA" w14:textId="23CA2AD9" w:rsidR="00570D31" w:rsidRPr="00660DF8" w:rsidRDefault="00570D31" w:rsidP="001B6F19">
            <w:pPr>
              <w:widowControl/>
              <w:spacing w:line="0" w:lineRule="atLeas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トライアル翻訳</w:t>
            </w:r>
          </w:p>
        </w:tc>
        <w:tc>
          <w:tcPr>
            <w:tcW w:w="11037" w:type="dxa"/>
            <w:gridSpan w:val="13"/>
            <w:shd w:val="clear" w:color="000000" w:fill="FFFFFF"/>
            <w:vAlign w:val="center"/>
          </w:tcPr>
          <w:p w14:paraId="1B3D7B05" w14:textId="77777777" w:rsidR="00570D31" w:rsidRPr="00660DF8" w:rsidRDefault="00570D31" w:rsidP="001B6F19">
            <w:pPr>
              <w:widowControl/>
              <w:spacing w:line="0" w:lineRule="atLeast"/>
              <w:rPr>
                <w:rFonts w:ascii="ＭＳ Ｐゴシック" w:eastAsia="ＭＳ Ｐゴシック" w:hAnsi="ＭＳ Ｐゴシック" w:cs="ＭＳ Ｐゴシック"/>
                <w:color w:val="808080"/>
                <w:kern w:val="0"/>
                <w:sz w:val="18"/>
                <w:szCs w:val="18"/>
              </w:rPr>
            </w:pPr>
          </w:p>
        </w:tc>
      </w:tr>
      <w:tr w:rsidR="00570D31" w:rsidRPr="00570D31" w14:paraId="5B25C99A" w14:textId="77777777" w:rsidTr="00A37513">
        <w:trPr>
          <w:gridAfter w:val="1"/>
          <w:wAfter w:w="20" w:type="dxa"/>
          <w:trHeight w:val="312"/>
        </w:trPr>
        <w:tc>
          <w:tcPr>
            <w:tcW w:w="397" w:type="dxa"/>
            <w:vMerge w:val="restart"/>
            <w:shd w:val="clear" w:color="auto" w:fill="auto"/>
            <w:vAlign w:val="center"/>
          </w:tcPr>
          <w:p w14:paraId="43237177"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398" w:type="dxa"/>
            <w:shd w:val="clear" w:color="auto" w:fill="auto"/>
            <w:vAlign w:val="center"/>
          </w:tcPr>
          <w:p w14:paraId="2E03A4F1" w14:textId="3985875F"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(1)</w:t>
            </w:r>
          </w:p>
        </w:tc>
        <w:tc>
          <w:tcPr>
            <w:tcW w:w="2551" w:type="dxa"/>
            <w:gridSpan w:val="2"/>
            <w:shd w:val="clear" w:color="auto" w:fill="auto"/>
            <w:noWrap/>
            <w:vAlign w:val="center"/>
          </w:tcPr>
          <w:p w14:paraId="41C4AF08" w14:textId="70BE3D69"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基本的な翻訳の正確さ</w:t>
            </w:r>
          </w:p>
        </w:tc>
        <w:tc>
          <w:tcPr>
            <w:tcW w:w="5438" w:type="dxa"/>
            <w:shd w:val="clear" w:color="000000" w:fill="FFFFFF"/>
            <w:vAlign w:val="center"/>
          </w:tcPr>
          <w:p w14:paraId="59F09236" w14:textId="77777777" w:rsidR="00570D31" w:rsidRPr="00660DF8" w:rsidRDefault="00570D31" w:rsidP="00570D31">
            <w:pPr>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用語・文法・構文が正確であること。原文と比較して過不足なく翻訳されていること。</w:t>
            </w:r>
          </w:p>
          <w:p w14:paraId="317BA6B7" w14:textId="7AA5F0AB" w:rsidR="00570D31" w:rsidRPr="00660DF8" w:rsidRDefault="00570D31" w:rsidP="002C2B4E">
            <w:pPr>
              <w:spacing w:line="0" w:lineRule="atLeast"/>
              <w:jc w:val="left"/>
              <w:rPr>
                <w:rFonts w:ascii="ＭＳ Ｐゴシック" w:eastAsia="ＭＳ Ｐゴシック" w:hAnsi="ＭＳ Ｐゴシック" w:cs="ＭＳ Ｐゴシック"/>
                <w:color w:val="808080"/>
                <w:kern w:val="0"/>
                <w:sz w:val="18"/>
                <w:szCs w:val="18"/>
              </w:rPr>
            </w:pPr>
          </w:p>
        </w:tc>
        <w:tc>
          <w:tcPr>
            <w:tcW w:w="1492" w:type="dxa"/>
            <w:vMerge w:val="restart"/>
            <w:shd w:val="clear" w:color="000000" w:fill="FFFFFF"/>
            <w:vAlign w:val="center"/>
          </w:tcPr>
          <w:p w14:paraId="6FB78807" w14:textId="31B54FB0"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「IV. 3.1提案書の構成及び記載事項」の「[表6 提案書目次]」及び「提案要求事項」参照。</w:t>
            </w:r>
          </w:p>
        </w:tc>
        <w:tc>
          <w:tcPr>
            <w:tcW w:w="675" w:type="dxa"/>
            <w:gridSpan w:val="2"/>
            <w:shd w:val="clear" w:color="000000" w:fill="FFFFFF"/>
            <w:vAlign w:val="center"/>
          </w:tcPr>
          <w:p w14:paraId="6EEA74AB" w14:textId="4128CC1B"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必須</w:t>
            </w:r>
          </w:p>
        </w:tc>
        <w:tc>
          <w:tcPr>
            <w:tcW w:w="651" w:type="dxa"/>
            <w:gridSpan w:val="2"/>
            <w:shd w:val="clear" w:color="auto" w:fill="auto"/>
            <w:vAlign w:val="center"/>
          </w:tcPr>
          <w:p w14:paraId="338AB557" w14:textId="552AF821"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20</w:t>
            </w:r>
          </w:p>
        </w:tc>
        <w:tc>
          <w:tcPr>
            <w:tcW w:w="738" w:type="dxa"/>
            <w:gridSpan w:val="2"/>
            <w:shd w:val="clear" w:color="auto" w:fill="auto"/>
            <w:vAlign w:val="center"/>
          </w:tcPr>
          <w:p w14:paraId="6B5B8FC3" w14:textId="77777777"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p>
        </w:tc>
        <w:tc>
          <w:tcPr>
            <w:tcW w:w="738" w:type="dxa"/>
            <w:gridSpan w:val="2"/>
            <w:vMerge w:val="restart"/>
            <w:shd w:val="clear" w:color="auto" w:fill="auto"/>
            <w:vAlign w:val="center"/>
          </w:tcPr>
          <w:p w14:paraId="32A71EC8" w14:textId="313C572D"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100</w:t>
            </w:r>
          </w:p>
        </w:tc>
        <w:tc>
          <w:tcPr>
            <w:tcW w:w="1285" w:type="dxa"/>
            <w:gridSpan w:val="2"/>
            <w:vMerge w:val="restart"/>
            <w:shd w:val="clear" w:color="auto" w:fill="auto"/>
            <w:vAlign w:val="center"/>
          </w:tcPr>
          <w:p w14:paraId="5054AAB5" w14:textId="77777777"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r>
      <w:tr w:rsidR="003A0013" w:rsidRPr="00570D31" w14:paraId="72F64A9E" w14:textId="77777777" w:rsidTr="008C174E">
        <w:trPr>
          <w:gridAfter w:val="1"/>
          <w:wAfter w:w="20" w:type="dxa"/>
          <w:trHeight w:val="312"/>
        </w:trPr>
        <w:tc>
          <w:tcPr>
            <w:tcW w:w="397" w:type="dxa"/>
            <w:vMerge/>
            <w:shd w:val="clear" w:color="auto" w:fill="auto"/>
            <w:vAlign w:val="center"/>
          </w:tcPr>
          <w:p w14:paraId="3CF64813"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398" w:type="dxa"/>
            <w:shd w:val="clear" w:color="auto" w:fill="auto"/>
            <w:vAlign w:val="center"/>
          </w:tcPr>
          <w:p w14:paraId="39E202CC" w14:textId="52A71D74"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(2)</w:t>
            </w:r>
          </w:p>
        </w:tc>
        <w:tc>
          <w:tcPr>
            <w:tcW w:w="1020" w:type="dxa"/>
            <w:vMerge w:val="restart"/>
            <w:shd w:val="clear" w:color="auto" w:fill="auto"/>
            <w:noWrap/>
            <w:vAlign w:val="center"/>
          </w:tcPr>
          <w:p w14:paraId="4F37C96F" w14:textId="150D4A24"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c>
          <w:tcPr>
            <w:tcW w:w="1531" w:type="dxa"/>
            <w:shd w:val="clear" w:color="auto" w:fill="auto"/>
            <w:vAlign w:val="center"/>
          </w:tcPr>
          <w:p w14:paraId="195FCDD2" w14:textId="6B908A96"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技術的正確さ</w:t>
            </w:r>
          </w:p>
        </w:tc>
        <w:tc>
          <w:tcPr>
            <w:tcW w:w="5438" w:type="dxa"/>
            <w:shd w:val="clear" w:color="000000" w:fill="FFFFFF"/>
            <w:vAlign w:val="center"/>
          </w:tcPr>
          <w:p w14:paraId="2A377A92" w14:textId="23219581"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原文のもつ正確さ（技術面）が損なわれることなく翻訳されているか。</w:t>
            </w:r>
          </w:p>
        </w:tc>
        <w:tc>
          <w:tcPr>
            <w:tcW w:w="1492" w:type="dxa"/>
            <w:vMerge/>
            <w:shd w:val="clear" w:color="000000" w:fill="FFFFFF"/>
            <w:vAlign w:val="center"/>
          </w:tcPr>
          <w:p w14:paraId="2D660550" w14:textId="77777777"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000000" w:fill="FFFFFF"/>
            <w:vAlign w:val="center"/>
          </w:tcPr>
          <w:p w14:paraId="3DE69279" w14:textId="159CBCC0"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任意</w:t>
            </w:r>
          </w:p>
        </w:tc>
        <w:tc>
          <w:tcPr>
            <w:tcW w:w="651" w:type="dxa"/>
            <w:gridSpan w:val="2"/>
            <w:shd w:val="clear" w:color="auto" w:fill="auto"/>
            <w:vAlign w:val="center"/>
          </w:tcPr>
          <w:p w14:paraId="518DFF94" w14:textId="0024E9AA"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shd w:val="clear" w:color="auto" w:fill="auto"/>
            <w:vAlign w:val="center"/>
          </w:tcPr>
          <w:p w14:paraId="4F929F84" w14:textId="435BE8E9"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10</w:t>
            </w:r>
          </w:p>
        </w:tc>
        <w:tc>
          <w:tcPr>
            <w:tcW w:w="738" w:type="dxa"/>
            <w:gridSpan w:val="2"/>
            <w:vMerge/>
            <w:shd w:val="clear" w:color="auto" w:fill="auto"/>
            <w:vAlign w:val="center"/>
          </w:tcPr>
          <w:p w14:paraId="46FE611F"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1285" w:type="dxa"/>
            <w:gridSpan w:val="2"/>
            <w:vMerge/>
            <w:shd w:val="clear" w:color="auto" w:fill="auto"/>
            <w:vAlign w:val="center"/>
          </w:tcPr>
          <w:p w14:paraId="27E0B7C2" w14:textId="77777777"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r>
      <w:tr w:rsidR="003A0013" w:rsidRPr="00570D31" w14:paraId="00B28FE3" w14:textId="77777777" w:rsidTr="008C174E">
        <w:trPr>
          <w:gridAfter w:val="1"/>
          <w:wAfter w:w="20" w:type="dxa"/>
          <w:trHeight w:val="312"/>
        </w:trPr>
        <w:tc>
          <w:tcPr>
            <w:tcW w:w="397" w:type="dxa"/>
            <w:vMerge/>
            <w:shd w:val="clear" w:color="auto" w:fill="auto"/>
            <w:vAlign w:val="center"/>
          </w:tcPr>
          <w:p w14:paraId="647DB72B"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398" w:type="dxa"/>
            <w:shd w:val="clear" w:color="auto" w:fill="auto"/>
            <w:vAlign w:val="center"/>
          </w:tcPr>
          <w:p w14:paraId="2528711B" w14:textId="7021D21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(3)</w:t>
            </w:r>
          </w:p>
        </w:tc>
        <w:tc>
          <w:tcPr>
            <w:tcW w:w="1020" w:type="dxa"/>
            <w:vMerge/>
            <w:shd w:val="clear" w:color="auto" w:fill="auto"/>
            <w:noWrap/>
            <w:vAlign w:val="center"/>
          </w:tcPr>
          <w:p w14:paraId="45E8D299" w14:textId="5E05F22C"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c>
          <w:tcPr>
            <w:tcW w:w="1531" w:type="dxa"/>
            <w:shd w:val="clear" w:color="auto" w:fill="auto"/>
            <w:vAlign w:val="center"/>
          </w:tcPr>
          <w:p w14:paraId="27B3A578" w14:textId="5A7136D3"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文構成の適切さ</w:t>
            </w:r>
          </w:p>
        </w:tc>
        <w:tc>
          <w:tcPr>
            <w:tcW w:w="5438" w:type="dxa"/>
            <w:shd w:val="clear" w:color="000000" w:fill="FFFFFF"/>
            <w:vAlign w:val="center"/>
          </w:tcPr>
          <w:p w14:paraId="0FE41997" w14:textId="0ECE7AC5"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原文の情報の流れ</w:t>
            </w:r>
            <w:r w:rsidR="00DE2E8D">
              <w:rPr>
                <w:rFonts w:ascii="ＭＳ Ｐゴシック" w:eastAsia="ＭＳ Ｐゴシック" w:hAnsi="ＭＳ Ｐゴシック" w:cs="ＭＳ Ｐゴシック" w:hint="eastAsia"/>
                <w:color w:val="808080"/>
                <w:kern w:val="0"/>
                <w:sz w:val="18"/>
                <w:szCs w:val="18"/>
              </w:rPr>
              <w:t>（章ごとに項目について説明する）</w:t>
            </w:r>
            <w:r w:rsidRPr="00660DF8">
              <w:rPr>
                <w:rFonts w:ascii="ＭＳ Ｐゴシック" w:eastAsia="ＭＳ Ｐゴシック" w:hAnsi="ＭＳ Ｐゴシック" w:cs="ＭＳ Ｐゴシック" w:hint="eastAsia"/>
                <w:color w:val="808080"/>
                <w:kern w:val="0"/>
                <w:sz w:val="18"/>
                <w:szCs w:val="18"/>
              </w:rPr>
              <w:t>に沿って、適切に読みやすく文が構成されているか。</w:t>
            </w:r>
          </w:p>
        </w:tc>
        <w:tc>
          <w:tcPr>
            <w:tcW w:w="1492" w:type="dxa"/>
            <w:vMerge/>
            <w:shd w:val="clear" w:color="000000" w:fill="FFFFFF"/>
            <w:vAlign w:val="center"/>
          </w:tcPr>
          <w:p w14:paraId="3CB67FCF" w14:textId="77777777"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000000" w:fill="FFFFFF"/>
            <w:vAlign w:val="center"/>
          </w:tcPr>
          <w:p w14:paraId="40520CC1" w14:textId="3901D1E4"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任意</w:t>
            </w:r>
          </w:p>
        </w:tc>
        <w:tc>
          <w:tcPr>
            <w:tcW w:w="651" w:type="dxa"/>
            <w:gridSpan w:val="2"/>
            <w:shd w:val="clear" w:color="auto" w:fill="auto"/>
            <w:vAlign w:val="center"/>
          </w:tcPr>
          <w:p w14:paraId="26C018D0" w14:textId="0025AF0C"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shd w:val="clear" w:color="auto" w:fill="auto"/>
            <w:vAlign w:val="center"/>
          </w:tcPr>
          <w:p w14:paraId="3284AF17" w14:textId="3803152D"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10</w:t>
            </w:r>
          </w:p>
        </w:tc>
        <w:tc>
          <w:tcPr>
            <w:tcW w:w="738" w:type="dxa"/>
            <w:gridSpan w:val="2"/>
            <w:vMerge/>
            <w:shd w:val="clear" w:color="auto" w:fill="auto"/>
            <w:vAlign w:val="center"/>
          </w:tcPr>
          <w:p w14:paraId="273DE2CB"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1285" w:type="dxa"/>
            <w:gridSpan w:val="2"/>
            <w:vMerge/>
            <w:shd w:val="clear" w:color="auto" w:fill="auto"/>
            <w:vAlign w:val="center"/>
          </w:tcPr>
          <w:p w14:paraId="0C324CA2" w14:textId="77777777"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r>
      <w:tr w:rsidR="003A0013" w:rsidRPr="00570D31" w14:paraId="0A84815A" w14:textId="77777777" w:rsidTr="008C174E">
        <w:trPr>
          <w:gridAfter w:val="1"/>
          <w:wAfter w:w="20" w:type="dxa"/>
          <w:trHeight w:val="312"/>
        </w:trPr>
        <w:tc>
          <w:tcPr>
            <w:tcW w:w="397" w:type="dxa"/>
            <w:vMerge/>
            <w:shd w:val="clear" w:color="auto" w:fill="auto"/>
            <w:vAlign w:val="center"/>
          </w:tcPr>
          <w:p w14:paraId="24A7E227"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398" w:type="dxa"/>
            <w:shd w:val="clear" w:color="auto" w:fill="auto"/>
            <w:vAlign w:val="center"/>
          </w:tcPr>
          <w:p w14:paraId="7B039BB7" w14:textId="5C85AC39"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(4)</w:t>
            </w:r>
          </w:p>
        </w:tc>
        <w:tc>
          <w:tcPr>
            <w:tcW w:w="1020" w:type="dxa"/>
            <w:vMerge/>
            <w:shd w:val="clear" w:color="auto" w:fill="auto"/>
            <w:noWrap/>
            <w:vAlign w:val="center"/>
          </w:tcPr>
          <w:p w14:paraId="579BBC32" w14:textId="350424C6"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c>
          <w:tcPr>
            <w:tcW w:w="1531" w:type="dxa"/>
            <w:shd w:val="clear" w:color="auto" w:fill="auto"/>
            <w:vAlign w:val="center"/>
          </w:tcPr>
          <w:p w14:paraId="3C300D15" w14:textId="789EB180"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文章構成の適切さ</w:t>
            </w:r>
          </w:p>
        </w:tc>
        <w:tc>
          <w:tcPr>
            <w:tcW w:w="5438" w:type="dxa"/>
            <w:shd w:val="clear" w:color="000000" w:fill="FFFFFF"/>
            <w:vAlign w:val="center"/>
          </w:tcPr>
          <w:p w14:paraId="0C8FB5B1" w14:textId="7B0C66CB"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接続詞の使い方、原文が長文の時の訳文の分割の仕方が適切か。</w:t>
            </w:r>
          </w:p>
        </w:tc>
        <w:tc>
          <w:tcPr>
            <w:tcW w:w="1492" w:type="dxa"/>
            <w:vMerge/>
            <w:shd w:val="clear" w:color="000000" w:fill="FFFFFF"/>
            <w:vAlign w:val="center"/>
          </w:tcPr>
          <w:p w14:paraId="0039ED85" w14:textId="77777777"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000000" w:fill="FFFFFF"/>
            <w:vAlign w:val="center"/>
          </w:tcPr>
          <w:p w14:paraId="4959ACDB" w14:textId="15DDDDE4"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任意</w:t>
            </w:r>
          </w:p>
        </w:tc>
        <w:tc>
          <w:tcPr>
            <w:tcW w:w="651" w:type="dxa"/>
            <w:gridSpan w:val="2"/>
            <w:shd w:val="clear" w:color="auto" w:fill="auto"/>
            <w:vAlign w:val="center"/>
          </w:tcPr>
          <w:p w14:paraId="1049277A" w14:textId="40B91B87"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shd w:val="clear" w:color="auto" w:fill="auto"/>
            <w:vAlign w:val="center"/>
          </w:tcPr>
          <w:p w14:paraId="617C33FB" w14:textId="695033B7"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10</w:t>
            </w:r>
          </w:p>
        </w:tc>
        <w:tc>
          <w:tcPr>
            <w:tcW w:w="738" w:type="dxa"/>
            <w:gridSpan w:val="2"/>
            <w:vMerge/>
            <w:shd w:val="clear" w:color="auto" w:fill="auto"/>
            <w:vAlign w:val="center"/>
          </w:tcPr>
          <w:p w14:paraId="74E31B04"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1285" w:type="dxa"/>
            <w:gridSpan w:val="2"/>
            <w:vMerge/>
            <w:shd w:val="clear" w:color="auto" w:fill="auto"/>
            <w:vAlign w:val="center"/>
          </w:tcPr>
          <w:p w14:paraId="47906BCD" w14:textId="77777777"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r>
      <w:tr w:rsidR="003A0013" w:rsidRPr="00570D31" w14:paraId="3861A613" w14:textId="77777777" w:rsidTr="008C174E">
        <w:trPr>
          <w:gridAfter w:val="1"/>
          <w:wAfter w:w="20" w:type="dxa"/>
          <w:trHeight w:val="312"/>
        </w:trPr>
        <w:tc>
          <w:tcPr>
            <w:tcW w:w="397" w:type="dxa"/>
            <w:vMerge/>
            <w:shd w:val="clear" w:color="auto" w:fill="auto"/>
            <w:vAlign w:val="center"/>
          </w:tcPr>
          <w:p w14:paraId="20F11BF7"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398" w:type="dxa"/>
            <w:shd w:val="clear" w:color="auto" w:fill="auto"/>
            <w:vAlign w:val="center"/>
          </w:tcPr>
          <w:p w14:paraId="7B91A07F" w14:textId="48C8DFDB"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(5</w:t>
            </w:r>
            <w:r w:rsidRPr="00660DF8">
              <w:rPr>
                <w:rFonts w:ascii="ＭＳ Ｐゴシック" w:eastAsia="ＭＳ Ｐゴシック" w:hAnsi="ＭＳ Ｐゴシック" w:cs="ＭＳ Ｐゴシック"/>
                <w:color w:val="808080"/>
                <w:kern w:val="0"/>
                <w:sz w:val="18"/>
                <w:szCs w:val="18"/>
              </w:rPr>
              <w:t>)</w:t>
            </w:r>
          </w:p>
        </w:tc>
        <w:tc>
          <w:tcPr>
            <w:tcW w:w="1020" w:type="dxa"/>
            <w:vMerge/>
            <w:shd w:val="clear" w:color="auto" w:fill="auto"/>
            <w:noWrap/>
            <w:vAlign w:val="center"/>
          </w:tcPr>
          <w:p w14:paraId="5CCA9DCF" w14:textId="47E6C7F3"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c>
          <w:tcPr>
            <w:tcW w:w="1531" w:type="dxa"/>
            <w:shd w:val="clear" w:color="auto" w:fill="auto"/>
            <w:vAlign w:val="center"/>
          </w:tcPr>
          <w:p w14:paraId="4DE3E844" w14:textId="25D07E25"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訳語の統一</w:t>
            </w:r>
          </w:p>
        </w:tc>
        <w:tc>
          <w:tcPr>
            <w:tcW w:w="5438" w:type="dxa"/>
            <w:shd w:val="clear" w:color="000000" w:fill="FFFFFF"/>
            <w:vAlign w:val="center"/>
          </w:tcPr>
          <w:p w14:paraId="6414E830" w14:textId="4A8429C8"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訳語に統一があり、あいまいさが排除できているか。</w:t>
            </w:r>
          </w:p>
        </w:tc>
        <w:tc>
          <w:tcPr>
            <w:tcW w:w="1492" w:type="dxa"/>
            <w:vMerge/>
            <w:shd w:val="clear" w:color="000000" w:fill="FFFFFF"/>
            <w:vAlign w:val="center"/>
          </w:tcPr>
          <w:p w14:paraId="111C590D" w14:textId="77777777"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000000" w:fill="FFFFFF"/>
            <w:vAlign w:val="center"/>
          </w:tcPr>
          <w:p w14:paraId="0790F283" w14:textId="7B9620EF"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任意</w:t>
            </w:r>
          </w:p>
        </w:tc>
        <w:tc>
          <w:tcPr>
            <w:tcW w:w="651" w:type="dxa"/>
            <w:gridSpan w:val="2"/>
            <w:shd w:val="clear" w:color="auto" w:fill="auto"/>
            <w:vAlign w:val="center"/>
          </w:tcPr>
          <w:p w14:paraId="5EB43433" w14:textId="1861DE6B"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shd w:val="clear" w:color="auto" w:fill="auto"/>
            <w:vAlign w:val="center"/>
          </w:tcPr>
          <w:p w14:paraId="4243739A" w14:textId="44DCE18D"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10</w:t>
            </w:r>
          </w:p>
        </w:tc>
        <w:tc>
          <w:tcPr>
            <w:tcW w:w="738" w:type="dxa"/>
            <w:gridSpan w:val="2"/>
            <w:vMerge/>
            <w:shd w:val="clear" w:color="auto" w:fill="auto"/>
            <w:vAlign w:val="center"/>
          </w:tcPr>
          <w:p w14:paraId="30B6A414"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1285" w:type="dxa"/>
            <w:gridSpan w:val="2"/>
            <w:vMerge/>
            <w:shd w:val="clear" w:color="auto" w:fill="auto"/>
            <w:vAlign w:val="center"/>
          </w:tcPr>
          <w:p w14:paraId="69C15187" w14:textId="77777777"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r>
      <w:tr w:rsidR="003A0013" w:rsidRPr="00570D31" w14:paraId="0FB69137" w14:textId="77777777" w:rsidTr="008C174E">
        <w:trPr>
          <w:gridAfter w:val="1"/>
          <w:wAfter w:w="20" w:type="dxa"/>
          <w:trHeight w:val="312"/>
        </w:trPr>
        <w:tc>
          <w:tcPr>
            <w:tcW w:w="397" w:type="dxa"/>
            <w:vMerge/>
            <w:shd w:val="clear" w:color="auto" w:fill="auto"/>
            <w:vAlign w:val="center"/>
          </w:tcPr>
          <w:p w14:paraId="770FA7F6"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398" w:type="dxa"/>
            <w:shd w:val="clear" w:color="auto" w:fill="auto"/>
            <w:vAlign w:val="center"/>
          </w:tcPr>
          <w:p w14:paraId="5BF834BF" w14:textId="5D40C014"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(6)</w:t>
            </w:r>
          </w:p>
        </w:tc>
        <w:tc>
          <w:tcPr>
            <w:tcW w:w="1020" w:type="dxa"/>
            <w:vMerge/>
            <w:shd w:val="clear" w:color="auto" w:fill="auto"/>
            <w:noWrap/>
            <w:vAlign w:val="center"/>
          </w:tcPr>
          <w:p w14:paraId="2EAB8713" w14:textId="2FE0BE7B"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c>
          <w:tcPr>
            <w:tcW w:w="1531" w:type="dxa"/>
            <w:shd w:val="clear" w:color="auto" w:fill="auto"/>
            <w:vAlign w:val="center"/>
          </w:tcPr>
          <w:p w14:paraId="1C464530" w14:textId="4B43BD6A"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表現の容易さ</w:t>
            </w:r>
          </w:p>
        </w:tc>
        <w:tc>
          <w:tcPr>
            <w:tcW w:w="5438" w:type="dxa"/>
            <w:shd w:val="clear" w:color="000000" w:fill="FFFFFF"/>
            <w:vAlign w:val="center"/>
          </w:tcPr>
          <w:p w14:paraId="05699D60" w14:textId="22488F77"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読者にとって読みやすい平易な構文・表現になっているか。</w:t>
            </w:r>
          </w:p>
        </w:tc>
        <w:tc>
          <w:tcPr>
            <w:tcW w:w="1492" w:type="dxa"/>
            <w:vMerge/>
            <w:shd w:val="clear" w:color="000000" w:fill="FFFFFF"/>
            <w:vAlign w:val="center"/>
          </w:tcPr>
          <w:p w14:paraId="3FC72B90" w14:textId="77777777"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000000" w:fill="FFFFFF"/>
            <w:vAlign w:val="center"/>
          </w:tcPr>
          <w:p w14:paraId="56DF1C49" w14:textId="497A5800"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任意</w:t>
            </w:r>
          </w:p>
        </w:tc>
        <w:tc>
          <w:tcPr>
            <w:tcW w:w="651" w:type="dxa"/>
            <w:gridSpan w:val="2"/>
            <w:shd w:val="clear" w:color="auto" w:fill="auto"/>
            <w:vAlign w:val="center"/>
          </w:tcPr>
          <w:p w14:paraId="484D08B7" w14:textId="7D9E5E99"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shd w:val="clear" w:color="auto" w:fill="auto"/>
            <w:vAlign w:val="center"/>
          </w:tcPr>
          <w:p w14:paraId="4E543969" w14:textId="68C5B18A"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10</w:t>
            </w:r>
          </w:p>
        </w:tc>
        <w:tc>
          <w:tcPr>
            <w:tcW w:w="738" w:type="dxa"/>
            <w:gridSpan w:val="2"/>
            <w:vMerge/>
            <w:shd w:val="clear" w:color="auto" w:fill="auto"/>
            <w:vAlign w:val="center"/>
          </w:tcPr>
          <w:p w14:paraId="102B3E53"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1285" w:type="dxa"/>
            <w:gridSpan w:val="2"/>
            <w:vMerge/>
            <w:shd w:val="clear" w:color="auto" w:fill="auto"/>
            <w:vAlign w:val="center"/>
          </w:tcPr>
          <w:p w14:paraId="6602AD13" w14:textId="77777777"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r>
      <w:tr w:rsidR="003A0013" w:rsidRPr="00570D31" w14:paraId="3ED86F0D" w14:textId="77777777" w:rsidTr="008C174E">
        <w:trPr>
          <w:gridAfter w:val="1"/>
          <w:wAfter w:w="20" w:type="dxa"/>
          <w:trHeight w:val="312"/>
        </w:trPr>
        <w:tc>
          <w:tcPr>
            <w:tcW w:w="397" w:type="dxa"/>
            <w:vMerge/>
            <w:shd w:val="clear" w:color="auto" w:fill="auto"/>
            <w:vAlign w:val="center"/>
          </w:tcPr>
          <w:p w14:paraId="143D2E96"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398" w:type="dxa"/>
            <w:shd w:val="clear" w:color="auto" w:fill="auto"/>
            <w:vAlign w:val="center"/>
          </w:tcPr>
          <w:p w14:paraId="169B5E33" w14:textId="1815B235"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(7)</w:t>
            </w:r>
          </w:p>
        </w:tc>
        <w:tc>
          <w:tcPr>
            <w:tcW w:w="1020" w:type="dxa"/>
            <w:vMerge/>
            <w:shd w:val="clear" w:color="auto" w:fill="auto"/>
            <w:noWrap/>
            <w:vAlign w:val="center"/>
          </w:tcPr>
          <w:p w14:paraId="0A30F2E2" w14:textId="7791273E"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c>
          <w:tcPr>
            <w:tcW w:w="1531" w:type="dxa"/>
            <w:shd w:val="clear" w:color="auto" w:fill="auto"/>
            <w:vAlign w:val="center"/>
          </w:tcPr>
          <w:p w14:paraId="706BB741" w14:textId="56F40FF3"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原文の意図への忠実さ</w:t>
            </w:r>
          </w:p>
        </w:tc>
        <w:tc>
          <w:tcPr>
            <w:tcW w:w="5438" w:type="dxa"/>
            <w:shd w:val="clear" w:color="000000" w:fill="FFFFFF"/>
            <w:vAlign w:val="center"/>
          </w:tcPr>
          <w:p w14:paraId="12E27908" w14:textId="6C14C919"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極端な意訳がなく、原文の意図に忠実であるか。</w:t>
            </w:r>
          </w:p>
        </w:tc>
        <w:tc>
          <w:tcPr>
            <w:tcW w:w="1492" w:type="dxa"/>
            <w:vMerge/>
            <w:shd w:val="clear" w:color="000000" w:fill="FFFFFF"/>
            <w:vAlign w:val="center"/>
          </w:tcPr>
          <w:p w14:paraId="1549F2D6" w14:textId="77777777"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000000" w:fill="FFFFFF"/>
            <w:vAlign w:val="center"/>
          </w:tcPr>
          <w:p w14:paraId="50F5C7CB" w14:textId="758ED67B"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任意</w:t>
            </w:r>
          </w:p>
        </w:tc>
        <w:tc>
          <w:tcPr>
            <w:tcW w:w="651" w:type="dxa"/>
            <w:gridSpan w:val="2"/>
            <w:shd w:val="clear" w:color="auto" w:fill="auto"/>
            <w:vAlign w:val="center"/>
          </w:tcPr>
          <w:p w14:paraId="7FFE9E98" w14:textId="3FA00878"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shd w:val="clear" w:color="auto" w:fill="auto"/>
            <w:vAlign w:val="center"/>
          </w:tcPr>
          <w:p w14:paraId="661723FA" w14:textId="0338FABD"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10</w:t>
            </w:r>
          </w:p>
        </w:tc>
        <w:tc>
          <w:tcPr>
            <w:tcW w:w="738" w:type="dxa"/>
            <w:gridSpan w:val="2"/>
            <w:vMerge/>
            <w:shd w:val="clear" w:color="auto" w:fill="auto"/>
            <w:vAlign w:val="center"/>
          </w:tcPr>
          <w:p w14:paraId="20CC2A47"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1285" w:type="dxa"/>
            <w:gridSpan w:val="2"/>
            <w:vMerge/>
            <w:shd w:val="clear" w:color="auto" w:fill="auto"/>
            <w:vAlign w:val="center"/>
          </w:tcPr>
          <w:p w14:paraId="537EB451" w14:textId="77777777"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r>
      <w:tr w:rsidR="003A0013" w:rsidRPr="00570D31" w14:paraId="0D16813F" w14:textId="77777777" w:rsidTr="008C174E">
        <w:trPr>
          <w:gridAfter w:val="1"/>
          <w:wAfter w:w="20" w:type="dxa"/>
          <w:trHeight w:val="312"/>
        </w:trPr>
        <w:tc>
          <w:tcPr>
            <w:tcW w:w="397" w:type="dxa"/>
            <w:vMerge/>
            <w:shd w:val="clear" w:color="auto" w:fill="auto"/>
            <w:vAlign w:val="center"/>
          </w:tcPr>
          <w:p w14:paraId="1E406399"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398" w:type="dxa"/>
            <w:shd w:val="clear" w:color="auto" w:fill="auto"/>
            <w:vAlign w:val="center"/>
          </w:tcPr>
          <w:p w14:paraId="633D39D1" w14:textId="411C4372"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r w:rsidRPr="00660DF8">
              <w:rPr>
                <w:rFonts w:ascii="ＭＳ Ｐゴシック" w:eastAsia="ＭＳ Ｐゴシック" w:hAnsi="ＭＳ Ｐゴシック" w:cs="ＭＳ Ｐゴシック"/>
                <w:color w:val="808080"/>
                <w:kern w:val="0"/>
                <w:sz w:val="18"/>
                <w:szCs w:val="18"/>
              </w:rPr>
              <w:t>8)</w:t>
            </w:r>
          </w:p>
        </w:tc>
        <w:tc>
          <w:tcPr>
            <w:tcW w:w="1020" w:type="dxa"/>
            <w:vMerge/>
            <w:shd w:val="clear" w:color="auto" w:fill="auto"/>
            <w:noWrap/>
            <w:vAlign w:val="center"/>
          </w:tcPr>
          <w:p w14:paraId="2739A65F" w14:textId="6D5B50F2"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c>
          <w:tcPr>
            <w:tcW w:w="1531" w:type="dxa"/>
            <w:shd w:val="clear" w:color="auto" w:fill="auto"/>
            <w:vAlign w:val="center"/>
          </w:tcPr>
          <w:p w14:paraId="7E60419A" w14:textId="7473B7FE"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翻訳の安定性</w:t>
            </w:r>
          </w:p>
        </w:tc>
        <w:tc>
          <w:tcPr>
            <w:tcW w:w="5438" w:type="dxa"/>
            <w:shd w:val="clear" w:color="000000" w:fill="FFFFFF"/>
            <w:vAlign w:val="center"/>
          </w:tcPr>
          <w:p w14:paraId="69B0506B" w14:textId="16668B7B"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スタイルが統一され、翻訳が安定しているか。</w:t>
            </w:r>
          </w:p>
        </w:tc>
        <w:tc>
          <w:tcPr>
            <w:tcW w:w="1492" w:type="dxa"/>
            <w:vMerge/>
            <w:shd w:val="clear" w:color="000000" w:fill="FFFFFF"/>
            <w:vAlign w:val="center"/>
          </w:tcPr>
          <w:p w14:paraId="2C0A04C5" w14:textId="77777777"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000000" w:fill="FFFFFF"/>
            <w:vAlign w:val="center"/>
          </w:tcPr>
          <w:p w14:paraId="1765C2A0" w14:textId="03C72EC3"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任意</w:t>
            </w:r>
          </w:p>
        </w:tc>
        <w:tc>
          <w:tcPr>
            <w:tcW w:w="651" w:type="dxa"/>
            <w:gridSpan w:val="2"/>
            <w:shd w:val="clear" w:color="auto" w:fill="auto"/>
            <w:vAlign w:val="center"/>
          </w:tcPr>
          <w:p w14:paraId="35E82B6C" w14:textId="7971CB37"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shd w:val="clear" w:color="auto" w:fill="auto"/>
            <w:vAlign w:val="center"/>
          </w:tcPr>
          <w:p w14:paraId="26D6AA06" w14:textId="3BF7E4F3"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10</w:t>
            </w:r>
          </w:p>
        </w:tc>
        <w:tc>
          <w:tcPr>
            <w:tcW w:w="738" w:type="dxa"/>
            <w:gridSpan w:val="2"/>
            <w:vMerge/>
            <w:shd w:val="clear" w:color="auto" w:fill="auto"/>
            <w:vAlign w:val="center"/>
          </w:tcPr>
          <w:p w14:paraId="14456F37"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1285" w:type="dxa"/>
            <w:gridSpan w:val="2"/>
            <w:vMerge/>
            <w:shd w:val="clear" w:color="auto" w:fill="auto"/>
            <w:vAlign w:val="center"/>
          </w:tcPr>
          <w:p w14:paraId="46C84BF3" w14:textId="77777777"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r>
      <w:tr w:rsidR="003A0013" w:rsidRPr="00570D31" w14:paraId="0D4921DF" w14:textId="77777777" w:rsidTr="008C174E">
        <w:trPr>
          <w:gridAfter w:val="1"/>
          <w:wAfter w:w="20" w:type="dxa"/>
          <w:trHeight w:val="312"/>
        </w:trPr>
        <w:tc>
          <w:tcPr>
            <w:tcW w:w="397" w:type="dxa"/>
            <w:vMerge/>
            <w:shd w:val="clear" w:color="auto" w:fill="auto"/>
            <w:vAlign w:val="center"/>
          </w:tcPr>
          <w:p w14:paraId="17C1B282"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398" w:type="dxa"/>
            <w:shd w:val="clear" w:color="auto" w:fill="auto"/>
            <w:vAlign w:val="center"/>
          </w:tcPr>
          <w:p w14:paraId="0B4B28F7" w14:textId="7454450D"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(9)</w:t>
            </w:r>
          </w:p>
        </w:tc>
        <w:tc>
          <w:tcPr>
            <w:tcW w:w="1020" w:type="dxa"/>
            <w:vMerge/>
            <w:shd w:val="clear" w:color="auto" w:fill="auto"/>
            <w:noWrap/>
            <w:vAlign w:val="center"/>
          </w:tcPr>
          <w:p w14:paraId="7CE9F266" w14:textId="4D17209E"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c>
          <w:tcPr>
            <w:tcW w:w="1531" w:type="dxa"/>
            <w:shd w:val="clear" w:color="auto" w:fill="auto"/>
            <w:vAlign w:val="center"/>
          </w:tcPr>
          <w:p w14:paraId="3620808C" w14:textId="77019910"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翻訳の完成度</w:t>
            </w:r>
          </w:p>
        </w:tc>
        <w:tc>
          <w:tcPr>
            <w:tcW w:w="5438" w:type="dxa"/>
            <w:shd w:val="clear" w:color="000000" w:fill="FFFFFF"/>
            <w:vAlign w:val="center"/>
          </w:tcPr>
          <w:p w14:paraId="360536B4" w14:textId="135A0189"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ケアレスミスがなく、翻訳として完成度が十分高いか。</w:t>
            </w:r>
          </w:p>
        </w:tc>
        <w:tc>
          <w:tcPr>
            <w:tcW w:w="1492" w:type="dxa"/>
            <w:vMerge/>
            <w:shd w:val="clear" w:color="000000" w:fill="FFFFFF"/>
            <w:vAlign w:val="center"/>
          </w:tcPr>
          <w:p w14:paraId="011076C7" w14:textId="77777777"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75" w:type="dxa"/>
            <w:gridSpan w:val="2"/>
            <w:shd w:val="clear" w:color="000000" w:fill="FFFFFF"/>
            <w:vAlign w:val="center"/>
          </w:tcPr>
          <w:p w14:paraId="6FA96C88" w14:textId="0B59AEE8"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任意</w:t>
            </w:r>
          </w:p>
        </w:tc>
        <w:tc>
          <w:tcPr>
            <w:tcW w:w="651" w:type="dxa"/>
            <w:gridSpan w:val="2"/>
            <w:shd w:val="clear" w:color="auto" w:fill="auto"/>
            <w:vAlign w:val="center"/>
          </w:tcPr>
          <w:p w14:paraId="51B59F1C" w14:textId="1D8E0534"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w:t>
            </w:r>
          </w:p>
        </w:tc>
        <w:tc>
          <w:tcPr>
            <w:tcW w:w="738" w:type="dxa"/>
            <w:gridSpan w:val="2"/>
            <w:shd w:val="clear" w:color="auto" w:fill="auto"/>
            <w:vAlign w:val="center"/>
          </w:tcPr>
          <w:p w14:paraId="3FA5C45F" w14:textId="30171247"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10</w:t>
            </w:r>
          </w:p>
        </w:tc>
        <w:tc>
          <w:tcPr>
            <w:tcW w:w="738" w:type="dxa"/>
            <w:gridSpan w:val="2"/>
            <w:vMerge/>
            <w:shd w:val="clear" w:color="auto" w:fill="auto"/>
            <w:vAlign w:val="center"/>
          </w:tcPr>
          <w:p w14:paraId="556B4A20"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p>
        </w:tc>
        <w:tc>
          <w:tcPr>
            <w:tcW w:w="1285" w:type="dxa"/>
            <w:gridSpan w:val="2"/>
            <w:vMerge/>
            <w:shd w:val="clear" w:color="auto" w:fill="auto"/>
            <w:vAlign w:val="center"/>
          </w:tcPr>
          <w:p w14:paraId="100790C2" w14:textId="77777777"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r>
      <w:tr w:rsidR="00570D31" w:rsidRPr="00570D31" w14:paraId="400C5AEB" w14:textId="77777777" w:rsidTr="00A37513">
        <w:trPr>
          <w:trHeight w:val="312"/>
        </w:trPr>
        <w:tc>
          <w:tcPr>
            <w:tcW w:w="10971" w:type="dxa"/>
            <w:gridSpan w:val="9"/>
            <w:tcBorders>
              <w:bottom w:val="single" w:sz="4" w:space="0" w:color="auto"/>
            </w:tcBorders>
            <w:shd w:val="clear" w:color="auto" w:fill="auto"/>
            <w:vAlign w:val="center"/>
          </w:tcPr>
          <w:p w14:paraId="004E5E6F" w14:textId="77777777" w:rsidR="00570D31" w:rsidRPr="00660DF8" w:rsidRDefault="00570D31" w:rsidP="00570D31">
            <w:pPr>
              <w:widowControl/>
              <w:spacing w:line="0" w:lineRule="atLeast"/>
              <w:jc w:val="left"/>
              <w:rPr>
                <w:rFonts w:ascii="ＭＳ Ｐゴシック" w:eastAsia="ＭＳ Ｐゴシック" w:hAnsi="ＭＳ Ｐゴシック" w:cs="ＭＳ Ｐゴシック"/>
                <w:color w:val="808080"/>
                <w:kern w:val="0"/>
                <w:sz w:val="18"/>
                <w:szCs w:val="18"/>
              </w:rPr>
            </w:pPr>
          </w:p>
        </w:tc>
        <w:tc>
          <w:tcPr>
            <w:tcW w:w="651" w:type="dxa"/>
            <w:gridSpan w:val="2"/>
            <w:tcBorders>
              <w:bottom w:val="single" w:sz="4" w:space="0" w:color="auto"/>
            </w:tcBorders>
            <w:shd w:val="clear" w:color="auto" w:fill="auto"/>
            <w:vAlign w:val="center"/>
          </w:tcPr>
          <w:p w14:paraId="11FD4FE0" w14:textId="77777777"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計</w:t>
            </w:r>
          </w:p>
          <w:p w14:paraId="59896FF6" w14:textId="6D7EE210"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80</w:t>
            </w:r>
          </w:p>
        </w:tc>
        <w:tc>
          <w:tcPr>
            <w:tcW w:w="738" w:type="dxa"/>
            <w:gridSpan w:val="2"/>
            <w:tcBorders>
              <w:bottom w:val="single" w:sz="4" w:space="0" w:color="auto"/>
            </w:tcBorders>
            <w:shd w:val="clear" w:color="auto" w:fill="auto"/>
            <w:vAlign w:val="center"/>
          </w:tcPr>
          <w:p w14:paraId="38621AEE" w14:textId="77777777" w:rsidR="00570D31" w:rsidRPr="00660DF8" w:rsidRDefault="00570D31" w:rsidP="00570D31">
            <w:pPr>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計</w:t>
            </w:r>
          </w:p>
          <w:p w14:paraId="08990D95" w14:textId="0EE006C8" w:rsidR="00570D31" w:rsidRPr="00660DF8" w:rsidRDefault="00D24B91" w:rsidP="00570D31">
            <w:pPr>
              <w:spacing w:line="0" w:lineRule="atLeast"/>
              <w:jc w:val="center"/>
              <w:rPr>
                <w:rFonts w:ascii="ＭＳ Ｐゴシック" w:eastAsia="ＭＳ Ｐゴシック" w:hAnsi="ＭＳ Ｐゴシック" w:cs="ＭＳ Ｐゴシック"/>
                <w:color w:val="808080"/>
                <w:kern w:val="0"/>
                <w:sz w:val="18"/>
                <w:szCs w:val="18"/>
              </w:rPr>
            </w:pPr>
            <w:r>
              <w:rPr>
                <w:rFonts w:ascii="ＭＳ Ｐゴシック" w:eastAsia="ＭＳ Ｐゴシック" w:hAnsi="ＭＳ Ｐゴシック" w:cs="ＭＳ Ｐゴシック" w:hint="eastAsia"/>
                <w:color w:val="808080"/>
                <w:kern w:val="0"/>
                <w:sz w:val="18"/>
                <w:szCs w:val="18"/>
              </w:rPr>
              <w:t>1</w:t>
            </w:r>
            <w:r>
              <w:rPr>
                <w:rFonts w:ascii="ＭＳ Ｐゴシック" w:eastAsia="ＭＳ Ｐゴシック" w:hAnsi="ＭＳ Ｐゴシック" w:cs="ＭＳ Ｐゴシック"/>
                <w:color w:val="808080"/>
                <w:kern w:val="0"/>
                <w:sz w:val="18"/>
                <w:szCs w:val="18"/>
              </w:rPr>
              <w:t>40</w:t>
            </w:r>
          </w:p>
        </w:tc>
        <w:tc>
          <w:tcPr>
            <w:tcW w:w="738" w:type="dxa"/>
            <w:gridSpan w:val="2"/>
            <w:tcBorders>
              <w:bottom w:val="single" w:sz="4" w:space="0" w:color="auto"/>
            </w:tcBorders>
            <w:shd w:val="clear" w:color="auto" w:fill="auto"/>
            <w:vAlign w:val="center"/>
          </w:tcPr>
          <w:p w14:paraId="4091E032" w14:textId="77777777" w:rsidR="00570D31" w:rsidRPr="00660DF8" w:rsidRDefault="00570D31" w:rsidP="00570D31">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hint="eastAsia"/>
                <w:color w:val="808080"/>
                <w:kern w:val="0"/>
                <w:sz w:val="18"/>
                <w:szCs w:val="18"/>
              </w:rPr>
              <w:t>計</w:t>
            </w:r>
          </w:p>
          <w:p w14:paraId="72AACD7D" w14:textId="5CAC2DAB" w:rsidR="00570D31" w:rsidRPr="00660DF8" w:rsidRDefault="0006684F" w:rsidP="005459C5">
            <w:pPr>
              <w:widowControl/>
              <w:spacing w:line="0" w:lineRule="atLeast"/>
              <w:jc w:val="center"/>
              <w:rPr>
                <w:rFonts w:ascii="ＭＳ Ｐゴシック" w:eastAsia="ＭＳ Ｐゴシック" w:hAnsi="ＭＳ Ｐゴシック" w:cs="ＭＳ Ｐゴシック"/>
                <w:color w:val="808080"/>
                <w:kern w:val="0"/>
                <w:sz w:val="18"/>
                <w:szCs w:val="18"/>
              </w:rPr>
            </w:pPr>
            <w:r w:rsidRPr="00660DF8">
              <w:rPr>
                <w:rFonts w:ascii="ＭＳ Ｐゴシック" w:eastAsia="ＭＳ Ｐゴシック" w:hAnsi="ＭＳ Ｐゴシック" w:cs="ＭＳ Ｐゴシック"/>
                <w:color w:val="808080"/>
                <w:kern w:val="0"/>
                <w:sz w:val="18"/>
                <w:szCs w:val="18"/>
              </w:rPr>
              <w:t>2</w:t>
            </w:r>
            <w:r w:rsidR="00D24B91">
              <w:rPr>
                <w:rFonts w:ascii="ＭＳ Ｐゴシック" w:eastAsia="ＭＳ Ｐゴシック" w:hAnsi="ＭＳ Ｐゴシック" w:cs="ＭＳ Ｐゴシック"/>
                <w:color w:val="808080"/>
                <w:kern w:val="0"/>
                <w:sz w:val="18"/>
                <w:szCs w:val="18"/>
              </w:rPr>
              <w:t>20</w:t>
            </w:r>
          </w:p>
        </w:tc>
        <w:tc>
          <w:tcPr>
            <w:tcW w:w="1285" w:type="dxa"/>
            <w:gridSpan w:val="2"/>
            <w:tcBorders>
              <w:bottom w:val="single" w:sz="4" w:space="0" w:color="auto"/>
            </w:tcBorders>
            <w:shd w:val="clear" w:color="auto" w:fill="auto"/>
            <w:vAlign w:val="center"/>
          </w:tcPr>
          <w:p w14:paraId="1D9A35BD" w14:textId="77777777" w:rsidR="00570D31" w:rsidRPr="00660DF8" w:rsidRDefault="00570D31" w:rsidP="00570D31">
            <w:pPr>
              <w:widowControl/>
              <w:spacing w:line="0" w:lineRule="atLeast"/>
              <w:rPr>
                <w:rFonts w:ascii="ＭＳ Ｐゴシック" w:eastAsia="ＭＳ Ｐゴシック" w:hAnsi="ＭＳ Ｐゴシック" w:cs="ＭＳ Ｐゴシック"/>
                <w:color w:val="808080"/>
                <w:kern w:val="0"/>
                <w:sz w:val="18"/>
                <w:szCs w:val="18"/>
              </w:rPr>
            </w:pPr>
          </w:p>
        </w:tc>
      </w:tr>
    </w:tbl>
    <w:p w14:paraId="6EF926BD" w14:textId="7858A22C" w:rsidR="00946EE4" w:rsidRDefault="00946EE4">
      <w:pPr>
        <w:ind w:firstLineChars="300" w:firstLine="630"/>
        <w:rPr>
          <w:rFonts w:ascii="ＭＳ ゴシック" w:eastAsia="ＭＳ ゴシック" w:hAnsi="ＭＳ ゴシック"/>
          <w:color w:val="FF0000"/>
        </w:rPr>
      </w:pPr>
    </w:p>
    <w:p w14:paraId="74DCAE4C" w14:textId="71B60560" w:rsidR="00132EEA" w:rsidRDefault="00132EEA">
      <w:pPr>
        <w:ind w:firstLineChars="300" w:firstLine="630"/>
        <w:rPr>
          <w:rFonts w:ascii="ＭＳ 明朝" w:hAnsi="ＭＳ 明朝"/>
          <w:color w:val="FF0000"/>
        </w:rPr>
        <w:sectPr w:rsidR="00132EEA">
          <w:pgSz w:w="16838" w:h="11906" w:orient="landscape"/>
          <w:pgMar w:top="1304" w:right="1134" w:bottom="1134" w:left="1134" w:header="720" w:footer="720" w:gutter="0"/>
          <w:cols w:space="720"/>
          <w:noEndnote/>
          <w:docGrid w:linePitch="286"/>
        </w:sectPr>
      </w:pPr>
    </w:p>
    <w:p w14:paraId="74DCAE4D" w14:textId="77777777" w:rsidR="00946EE4" w:rsidRDefault="00946EE4" w:rsidP="00012E4C">
      <w:pPr>
        <w:pStyle w:val="a3"/>
        <w:spacing w:line="484" w:lineRule="exact"/>
        <w:jc w:val="center"/>
        <w:outlineLvl w:val="0"/>
        <w:rPr>
          <w:rFonts w:ascii="ＭＳ 明朝" w:hAnsi="ＭＳ 明朝"/>
          <w:sz w:val="28"/>
          <w:szCs w:val="28"/>
        </w:rPr>
      </w:pPr>
      <w:bookmarkStart w:id="41" w:name="_Toc141750375"/>
      <w:r>
        <w:rPr>
          <w:rFonts w:ascii="ＭＳ 明朝" w:hAnsi="ＭＳ 明朝" w:cs="ＭＳ Ｐゴシック" w:hint="eastAsia"/>
          <w:sz w:val="28"/>
          <w:szCs w:val="28"/>
        </w:rPr>
        <w:lastRenderedPageBreak/>
        <w:t>Ⅵ．評価手順書</w:t>
      </w:r>
      <w:bookmarkEnd w:id="41"/>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Ⅵ．評価手順書</w:instrText>
      </w:r>
      <w:r>
        <w:instrText>" \y "</w:instrText>
      </w:r>
      <w:r>
        <w:instrText>６</w:instrText>
      </w:r>
      <w:r>
        <w:instrText>.</w:instrText>
      </w:r>
      <w:r>
        <w:instrText>ひょうかてじゅんしょ</w:instrText>
      </w:r>
      <w:r>
        <w:instrText xml:space="preserve">" </w:instrText>
      </w:r>
      <w:r>
        <w:rPr>
          <w:rFonts w:ascii="ＭＳ 明朝" w:hAnsi="ＭＳ 明朝" w:cs="ＭＳ Ｐゴシック"/>
          <w:sz w:val="28"/>
          <w:szCs w:val="28"/>
        </w:rPr>
        <w:fldChar w:fldCharType="end"/>
      </w:r>
    </w:p>
    <w:p w14:paraId="74DCAE4E" w14:textId="77777777" w:rsidR="00946EE4" w:rsidRDefault="00946EE4">
      <w:pPr>
        <w:pStyle w:val="a3"/>
        <w:rPr>
          <w:rFonts w:ascii="ＭＳ 明朝" w:hAnsi="ＭＳ 明朝"/>
        </w:rPr>
      </w:pPr>
    </w:p>
    <w:p w14:paraId="74DCAE4F" w14:textId="77777777" w:rsidR="00946EE4" w:rsidRDefault="00946EE4">
      <w:pPr>
        <w:pStyle w:val="a3"/>
        <w:rPr>
          <w:rFonts w:ascii="ＭＳ 明朝" w:hAnsi="ＭＳ 明朝"/>
        </w:rPr>
      </w:pPr>
    </w:p>
    <w:p w14:paraId="74DCAE50" w14:textId="77777777" w:rsidR="00946EE4" w:rsidRDefault="00946EE4">
      <w:pPr>
        <w:pStyle w:val="a3"/>
        <w:rPr>
          <w:rFonts w:ascii="ＭＳ 明朝" w:hAnsi="ＭＳ 明朝"/>
        </w:rPr>
      </w:pPr>
    </w:p>
    <w:p w14:paraId="74DCAE51" w14:textId="77777777" w:rsidR="00946EE4" w:rsidRDefault="00946EE4">
      <w:pPr>
        <w:pStyle w:val="a3"/>
        <w:rPr>
          <w:rFonts w:ascii="ＭＳ 明朝" w:hAnsi="ＭＳ 明朝"/>
        </w:rPr>
      </w:pPr>
    </w:p>
    <w:p w14:paraId="74DCAE52" w14:textId="77777777" w:rsidR="00946EE4" w:rsidRDefault="00946EE4">
      <w:pPr>
        <w:pStyle w:val="a3"/>
        <w:rPr>
          <w:rFonts w:ascii="ＭＳ 明朝" w:hAnsi="ＭＳ 明朝"/>
        </w:rPr>
      </w:pPr>
    </w:p>
    <w:p w14:paraId="74DCAE53" w14:textId="77777777" w:rsidR="00946EE4" w:rsidRDefault="00946EE4">
      <w:pPr>
        <w:pStyle w:val="a3"/>
        <w:rPr>
          <w:rFonts w:ascii="ＭＳ 明朝" w:hAnsi="ＭＳ 明朝"/>
        </w:rPr>
      </w:pPr>
    </w:p>
    <w:p w14:paraId="74DCAE54" w14:textId="77777777" w:rsidR="00946EE4" w:rsidRDefault="00946EE4">
      <w:pPr>
        <w:pStyle w:val="a3"/>
        <w:jc w:val="center"/>
        <w:rPr>
          <w:rFonts w:ascii="ＭＳ 明朝" w:hAnsi="ＭＳ 明朝"/>
        </w:rPr>
      </w:pPr>
    </w:p>
    <w:p w14:paraId="74DCAE55" w14:textId="77777777" w:rsidR="00946EE4" w:rsidRDefault="00946EE4">
      <w:pPr>
        <w:pStyle w:val="a3"/>
        <w:jc w:val="center"/>
        <w:rPr>
          <w:rFonts w:ascii="ＭＳ 明朝" w:hAnsi="ＭＳ 明朝"/>
        </w:rPr>
      </w:pPr>
    </w:p>
    <w:p w14:paraId="74DCAE56" w14:textId="19EE6280" w:rsidR="00946EE4" w:rsidRPr="00527A76" w:rsidRDefault="00946EE4">
      <w:pPr>
        <w:pStyle w:val="a3"/>
        <w:spacing w:line="484" w:lineRule="exact"/>
        <w:jc w:val="center"/>
        <w:rPr>
          <w:rFonts w:ascii="ＭＳ 明朝" w:hAnsi="ＭＳ 明朝"/>
          <w:b/>
          <w:sz w:val="32"/>
          <w:szCs w:val="32"/>
        </w:rPr>
      </w:pPr>
      <w:r w:rsidRPr="00527A76">
        <w:rPr>
          <w:rFonts w:ascii="ＭＳ 明朝" w:hAnsi="ＭＳ 明朝" w:cs="ＭＳ Ｐゴシック" w:hint="eastAsia"/>
          <w:sz w:val="32"/>
          <w:szCs w:val="32"/>
        </w:rPr>
        <w:t>「</w:t>
      </w:r>
      <w:r w:rsidR="002067DE" w:rsidRPr="002067DE">
        <w:rPr>
          <w:rFonts w:ascii="ＭＳ 明朝" w:hAnsi="ＭＳ 明朝" w:hint="eastAsia"/>
          <w:b/>
          <w:sz w:val="32"/>
          <w:szCs w:val="32"/>
        </w:rPr>
        <w:t>デジタルスキル標準</w:t>
      </w:r>
      <w:r w:rsidRPr="002067DE">
        <w:rPr>
          <w:rFonts w:ascii="ＭＳ 明朝" w:hAnsi="ＭＳ 明朝" w:hint="eastAsia"/>
          <w:b/>
          <w:sz w:val="32"/>
          <w:szCs w:val="32"/>
        </w:rPr>
        <w:t>の英訳</w:t>
      </w:r>
      <w:r w:rsidRPr="00527A76">
        <w:rPr>
          <w:rFonts w:ascii="ＭＳ 明朝" w:hAnsi="ＭＳ 明朝" w:cs="ＭＳ Ｐゴシック" w:hint="eastAsia"/>
          <w:sz w:val="32"/>
          <w:szCs w:val="32"/>
        </w:rPr>
        <w:t>」</w:t>
      </w:r>
    </w:p>
    <w:p w14:paraId="74DCAE57" w14:textId="77777777" w:rsidR="00946EE4" w:rsidRDefault="00946EE4">
      <w:pPr>
        <w:pStyle w:val="a3"/>
        <w:jc w:val="center"/>
        <w:rPr>
          <w:rFonts w:ascii="ＭＳ 明朝" w:hAnsi="ＭＳ 明朝"/>
          <w:sz w:val="32"/>
          <w:szCs w:val="32"/>
        </w:rPr>
      </w:pPr>
    </w:p>
    <w:p w14:paraId="74DCAE58" w14:textId="77777777" w:rsidR="00946EE4" w:rsidRDefault="00946EE4">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4DCAE59" w14:textId="77777777" w:rsidR="00946EE4" w:rsidRDefault="00946EE4">
      <w:pPr>
        <w:pStyle w:val="a3"/>
        <w:jc w:val="center"/>
        <w:rPr>
          <w:rFonts w:ascii="ＭＳ 明朝" w:hAnsi="ＭＳ 明朝"/>
        </w:rPr>
      </w:pPr>
    </w:p>
    <w:p w14:paraId="74DCAE5A" w14:textId="77777777" w:rsidR="00946EE4" w:rsidRDefault="00946EE4">
      <w:pPr>
        <w:pStyle w:val="a3"/>
        <w:jc w:val="center"/>
        <w:rPr>
          <w:rFonts w:ascii="ＭＳ 明朝" w:hAnsi="ＭＳ 明朝"/>
        </w:rPr>
      </w:pPr>
    </w:p>
    <w:p w14:paraId="74DCAE5B" w14:textId="77777777" w:rsidR="00946EE4" w:rsidRDefault="00946EE4">
      <w:pPr>
        <w:pStyle w:val="a3"/>
        <w:jc w:val="center"/>
        <w:rPr>
          <w:rFonts w:ascii="ＭＳ 明朝" w:hAnsi="ＭＳ 明朝"/>
        </w:rPr>
      </w:pPr>
    </w:p>
    <w:p w14:paraId="74DCAE5C" w14:textId="77777777" w:rsidR="00946EE4" w:rsidRDefault="00946EE4">
      <w:pPr>
        <w:pStyle w:val="a3"/>
        <w:jc w:val="center"/>
        <w:rPr>
          <w:rFonts w:ascii="ＭＳ 明朝" w:hAnsi="ＭＳ 明朝"/>
        </w:rPr>
      </w:pPr>
    </w:p>
    <w:p w14:paraId="74DCAE5D" w14:textId="77777777" w:rsidR="00946EE4" w:rsidRDefault="00946EE4">
      <w:pPr>
        <w:pStyle w:val="a3"/>
        <w:jc w:val="center"/>
        <w:rPr>
          <w:rFonts w:ascii="ＭＳ 明朝" w:hAnsi="ＭＳ 明朝"/>
        </w:rPr>
      </w:pPr>
    </w:p>
    <w:p w14:paraId="74DCAE5E" w14:textId="77777777" w:rsidR="00946EE4" w:rsidRDefault="00946EE4">
      <w:pPr>
        <w:pStyle w:val="a3"/>
        <w:jc w:val="center"/>
        <w:rPr>
          <w:rFonts w:ascii="ＭＳ 明朝" w:hAnsi="ＭＳ 明朝"/>
        </w:rPr>
      </w:pPr>
    </w:p>
    <w:p w14:paraId="74DCAE5F" w14:textId="77777777" w:rsidR="00946EE4" w:rsidRDefault="00946EE4">
      <w:pPr>
        <w:pStyle w:val="a3"/>
        <w:jc w:val="center"/>
        <w:rPr>
          <w:rFonts w:ascii="ＭＳ 明朝" w:hAnsi="ＭＳ 明朝"/>
        </w:rPr>
      </w:pPr>
    </w:p>
    <w:p w14:paraId="74DCAE60" w14:textId="77777777" w:rsidR="00946EE4" w:rsidRDefault="00946EE4">
      <w:pPr>
        <w:pStyle w:val="a3"/>
        <w:jc w:val="center"/>
        <w:rPr>
          <w:rFonts w:ascii="ＭＳ 明朝" w:hAnsi="ＭＳ 明朝"/>
        </w:rPr>
      </w:pPr>
    </w:p>
    <w:p w14:paraId="74DCAE61" w14:textId="77777777" w:rsidR="00946EE4" w:rsidRDefault="00946EE4">
      <w:pPr>
        <w:pStyle w:val="a3"/>
        <w:jc w:val="center"/>
        <w:rPr>
          <w:rFonts w:ascii="ＭＳ 明朝" w:hAnsi="ＭＳ 明朝"/>
        </w:rPr>
      </w:pPr>
    </w:p>
    <w:p w14:paraId="74DCAE62" w14:textId="77777777" w:rsidR="00946EE4" w:rsidRDefault="00946EE4">
      <w:pPr>
        <w:pStyle w:val="a3"/>
        <w:jc w:val="center"/>
        <w:rPr>
          <w:rFonts w:ascii="ＭＳ 明朝" w:hAnsi="ＭＳ 明朝"/>
        </w:rPr>
      </w:pPr>
    </w:p>
    <w:p w14:paraId="74DCAE63" w14:textId="77777777" w:rsidR="00946EE4" w:rsidRDefault="00946EE4">
      <w:pPr>
        <w:pStyle w:val="a3"/>
        <w:rPr>
          <w:rFonts w:ascii="ＭＳ 明朝" w:hAnsi="ＭＳ 明朝"/>
        </w:rPr>
      </w:pPr>
    </w:p>
    <w:p w14:paraId="74DCAE64" w14:textId="77777777" w:rsidR="00946EE4" w:rsidRDefault="00946EE4">
      <w:pPr>
        <w:pStyle w:val="a3"/>
        <w:rPr>
          <w:rFonts w:ascii="ＭＳ 明朝" w:hAnsi="ＭＳ 明朝"/>
        </w:rPr>
      </w:pPr>
    </w:p>
    <w:p w14:paraId="74DCAE65" w14:textId="77777777" w:rsidR="00946EE4" w:rsidRDefault="00946EE4">
      <w:pPr>
        <w:pStyle w:val="a3"/>
        <w:rPr>
          <w:rFonts w:ascii="ＭＳ 明朝" w:hAnsi="ＭＳ 明朝"/>
        </w:rPr>
      </w:pPr>
    </w:p>
    <w:p w14:paraId="74DCAE66" w14:textId="77777777" w:rsidR="00946EE4" w:rsidRDefault="00946EE4">
      <w:pPr>
        <w:pStyle w:val="a3"/>
        <w:rPr>
          <w:rFonts w:ascii="ＭＳ 明朝" w:hAnsi="ＭＳ 明朝"/>
        </w:rPr>
      </w:pPr>
    </w:p>
    <w:p w14:paraId="74DCAE67" w14:textId="77777777" w:rsidR="00946EE4" w:rsidRDefault="00946EE4">
      <w:pPr>
        <w:pStyle w:val="a3"/>
        <w:ind w:left="212"/>
        <w:rPr>
          <w:rFonts w:ascii="ＭＳ 明朝" w:hAnsi="ＭＳ 明朝"/>
        </w:rPr>
      </w:pPr>
    </w:p>
    <w:p w14:paraId="74DCAE68" w14:textId="77777777" w:rsidR="00946EE4" w:rsidRDefault="00946EE4">
      <w:pPr>
        <w:pStyle w:val="a3"/>
        <w:ind w:left="212"/>
        <w:rPr>
          <w:rFonts w:ascii="ＭＳ 明朝" w:hAnsi="ＭＳ 明朝"/>
        </w:rPr>
      </w:pPr>
    </w:p>
    <w:p w14:paraId="74DCAE69" w14:textId="77777777" w:rsidR="00946EE4" w:rsidRDefault="00946EE4">
      <w:pPr>
        <w:pStyle w:val="a3"/>
        <w:ind w:left="212"/>
        <w:rPr>
          <w:rFonts w:ascii="ＭＳ 明朝" w:hAnsi="ＭＳ 明朝"/>
        </w:rPr>
      </w:pPr>
    </w:p>
    <w:p w14:paraId="74DCAE6A" w14:textId="77777777" w:rsidR="00946EE4" w:rsidRDefault="00946EE4">
      <w:pPr>
        <w:pStyle w:val="a3"/>
        <w:ind w:left="212"/>
        <w:rPr>
          <w:rFonts w:ascii="ＭＳ 明朝" w:hAnsi="ＭＳ 明朝"/>
        </w:rPr>
      </w:pPr>
    </w:p>
    <w:p w14:paraId="74DCAE6B" w14:textId="77777777" w:rsidR="00946EE4" w:rsidRDefault="00946EE4">
      <w:pPr>
        <w:pStyle w:val="a3"/>
        <w:ind w:left="212"/>
        <w:rPr>
          <w:rFonts w:ascii="ＭＳ 明朝" w:hAnsi="ＭＳ 明朝"/>
        </w:rPr>
      </w:pPr>
    </w:p>
    <w:p w14:paraId="74DCAE6C" w14:textId="77777777" w:rsidR="00946EE4" w:rsidRDefault="00946EE4">
      <w:pPr>
        <w:pStyle w:val="a3"/>
        <w:ind w:left="212"/>
        <w:rPr>
          <w:rFonts w:ascii="ＭＳ 明朝" w:hAnsi="ＭＳ 明朝"/>
        </w:rPr>
      </w:pPr>
    </w:p>
    <w:p w14:paraId="74DCAE6D" w14:textId="77777777" w:rsidR="00946EE4" w:rsidRDefault="00946EE4">
      <w:pPr>
        <w:pStyle w:val="a3"/>
        <w:ind w:left="212"/>
        <w:rPr>
          <w:rFonts w:ascii="ＭＳ 明朝" w:hAnsi="ＭＳ 明朝"/>
        </w:rPr>
      </w:pPr>
    </w:p>
    <w:p w14:paraId="74DCAE6E" w14:textId="77777777" w:rsidR="00946EE4" w:rsidRDefault="00946EE4">
      <w:pPr>
        <w:pStyle w:val="a3"/>
        <w:ind w:left="212"/>
        <w:rPr>
          <w:rFonts w:ascii="ＭＳ 明朝" w:hAnsi="ＭＳ 明朝"/>
        </w:rPr>
      </w:pPr>
    </w:p>
    <w:p w14:paraId="74DCAE6F" w14:textId="77777777" w:rsidR="00946EE4" w:rsidRDefault="00946EE4">
      <w:pPr>
        <w:pStyle w:val="a3"/>
        <w:ind w:left="212"/>
        <w:rPr>
          <w:rFonts w:ascii="ＭＳ 明朝" w:hAnsi="ＭＳ 明朝"/>
        </w:rPr>
      </w:pPr>
    </w:p>
    <w:p w14:paraId="74DCAE70" w14:textId="77777777" w:rsidR="00946EE4" w:rsidRDefault="00946EE4">
      <w:pPr>
        <w:pStyle w:val="a3"/>
        <w:ind w:left="212"/>
        <w:rPr>
          <w:rFonts w:ascii="ＭＳ 明朝" w:hAnsi="ＭＳ 明朝"/>
        </w:rPr>
      </w:pPr>
    </w:p>
    <w:p w14:paraId="74DCAE71" w14:textId="77777777" w:rsidR="00946EE4" w:rsidRDefault="00946EE4">
      <w:pPr>
        <w:pStyle w:val="a3"/>
        <w:ind w:left="212"/>
        <w:rPr>
          <w:rFonts w:ascii="ＭＳ 明朝" w:hAnsi="ＭＳ 明朝"/>
        </w:rPr>
      </w:pPr>
    </w:p>
    <w:p w14:paraId="74DCAE72" w14:textId="77777777" w:rsidR="00946EE4" w:rsidRDefault="00946EE4">
      <w:pPr>
        <w:pStyle w:val="a3"/>
        <w:ind w:left="212"/>
        <w:rPr>
          <w:rFonts w:ascii="ＭＳ 明朝" w:hAnsi="ＭＳ 明朝"/>
        </w:rPr>
      </w:pPr>
    </w:p>
    <w:p w14:paraId="74DCAE73" w14:textId="77777777" w:rsidR="00946EE4" w:rsidRDefault="00946EE4">
      <w:pPr>
        <w:pStyle w:val="a3"/>
        <w:ind w:left="212"/>
        <w:rPr>
          <w:rFonts w:ascii="ＭＳ 明朝" w:hAnsi="ＭＳ 明朝"/>
        </w:rPr>
      </w:pPr>
    </w:p>
    <w:p w14:paraId="74DCAE74" w14:textId="77777777" w:rsidR="00946EE4" w:rsidRDefault="00946EE4">
      <w:pPr>
        <w:pStyle w:val="a3"/>
        <w:ind w:left="212"/>
        <w:rPr>
          <w:rFonts w:ascii="ＭＳ 明朝" w:hAnsi="ＭＳ 明朝"/>
        </w:rPr>
      </w:pPr>
    </w:p>
    <w:p w14:paraId="74DCAE75" w14:textId="77777777" w:rsidR="00946EE4" w:rsidRDefault="00946EE4">
      <w:pPr>
        <w:pStyle w:val="a3"/>
        <w:ind w:left="212"/>
        <w:rPr>
          <w:rFonts w:ascii="ＭＳ 明朝" w:hAnsi="ＭＳ 明朝"/>
        </w:rPr>
      </w:pPr>
    </w:p>
    <w:p w14:paraId="74DCAE76" w14:textId="77777777" w:rsidR="00946EE4" w:rsidRDefault="00946EE4">
      <w:pPr>
        <w:pStyle w:val="a3"/>
        <w:ind w:left="212"/>
        <w:rPr>
          <w:rFonts w:ascii="ＭＳ 明朝" w:hAnsi="ＭＳ 明朝"/>
        </w:rPr>
      </w:pPr>
    </w:p>
    <w:p w14:paraId="74DCAE77" w14:textId="115EFBE0" w:rsidR="00946EE4" w:rsidRDefault="00171EB0">
      <w:pPr>
        <w:pStyle w:val="a3"/>
        <w:spacing w:line="484" w:lineRule="exact"/>
        <w:jc w:val="center"/>
        <w:rPr>
          <w:noProof/>
        </w:rPr>
      </w:pPr>
      <w:r>
        <w:rPr>
          <w:noProof/>
        </w:rPr>
        <w:drawing>
          <wp:inline distT="0" distB="0" distL="0" distR="0" wp14:anchorId="74DCB0F3" wp14:editId="6C54EEED">
            <wp:extent cx="3234690" cy="231775"/>
            <wp:effectExtent l="0" t="0" r="381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4690" cy="231775"/>
                    </a:xfrm>
                    <a:prstGeom prst="rect">
                      <a:avLst/>
                    </a:prstGeom>
                    <a:noFill/>
                    <a:ln>
                      <a:noFill/>
                    </a:ln>
                  </pic:spPr>
                </pic:pic>
              </a:graphicData>
            </a:graphic>
          </wp:inline>
        </w:drawing>
      </w:r>
    </w:p>
    <w:p w14:paraId="74DCAE78" w14:textId="77777777" w:rsidR="00946EE4" w:rsidRDefault="00946EE4">
      <w:pPr>
        <w:pStyle w:val="a3"/>
        <w:spacing w:line="484" w:lineRule="exact"/>
        <w:jc w:val="center"/>
        <w:rPr>
          <w:rFonts w:ascii="ＭＳ 明朝" w:hAnsi="ＭＳ 明朝" w:cs="ＭＳ Ｐゴシック"/>
          <w:sz w:val="28"/>
          <w:szCs w:val="28"/>
        </w:rPr>
      </w:pPr>
    </w:p>
    <w:p w14:paraId="74DCAE79" w14:textId="0FD3FE7D" w:rsidR="00946EE4" w:rsidRPr="007A1E13" w:rsidRDefault="00946EE4">
      <w:pPr>
        <w:pStyle w:val="a3"/>
        <w:ind w:firstLineChars="100" w:firstLine="212"/>
        <w:rPr>
          <w:rFonts w:ascii="ＭＳ 明朝" w:hAnsi="ＭＳ 明朝" w:cs="ＭＳ Ｐゴシック"/>
        </w:rPr>
      </w:pPr>
      <w:r>
        <w:rPr>
          <w:rFonts w:ascii="ＭＳ 明朝" w:hAnsi="ＭＳ 明朝"/>
        </w:rPr>
        <w:br w:type="page"/>
      </w:r>
      <w:r>
        <w:rPr>
          <w:rFonts w:ascii="ＭＳ 明朝" w:hAnsi="ＭＳ 明朝" w:cs="ＭＳ Ｐゴシック" w:hint="eastAsia"/>
        </w:rPr>
        <w:lastRenderedPageBreak/>
        <w:t>本書は、</w:t>
      </w:r>
      <w:r w:rsidR="00696550" w:rsidRPr="00527A76">
        <w:rPr>
          <w:rFonts w:ascii="ＭＳ 明朝" w:hAnsi="ＭＳ 明朝" w:cs="ＭＳ Ｐゴシック" w:hint="eastAsia"/>
        </w:rPr>
        <w:t>「</w:t>
      </w:r>
      <w:r w:rsidR="00987FDB" w:rsidRPr="00987FDB">
        <w:rPr>
          <w:rFonts w:ascii="ＭＳ 明朝" w:hAnsi="ＭＳ 明朝" w:cs="ＭＳ ゴシック" w:hint="eastAsia"/>
          <w:bCs/>
        </w:rPr>
        <w:t>デジタルスキル標準</w:t>
      </w:r>
      <w:r w:rsidRPr="00987FDB">
        <w:rPr>
          <w:rFonts w:ascii="ＭＳ 明朝" w:hAnsi="ＭＳ 明朝" w:cs="ＭＳ ゴシック" w:hint="eastAsia"/>
          <w:bCs/>
        </w:rPr>
        <w:t>の英訳</w:t>
      </w:r>
      <w:r w:rsidR="00696550" w:rsidRPr="00527A76">
        <w:rPr>
          <w:rFonts w:ascii="ＭＳ 明朝" w:hAnsi="ＭＳ 明朝" w:cs="ＭＳ ゴシック" w:hint="eastAsia"/>
          <w:bCs/>
        </w:rPr>
        <w:t>」</w:t>
      </w:r>
      <w:r>
        <w:rPr>
          <w:rFonts w:ascii="ＭＳ 明朝" w:hAnsi="ＭＳ 明朝" w:cs="ＭＳ Ｐゴシック" w:hint="eastAsia"/>
        </w:rPr>
        <w:t>に係る評価手順を取りまとめたものである。落札方式、評価の手続</w:t>
      </w:r>
      <w:r w:rsidRPr="007A1E13">
        <w:rPr>
          <w:rFonts w:ascii="ＭＳ 明朝" w:hAnsi="ＭＳ 明朝" w:cs="ＭＳ Ｐゴシック" w:hint="eastAsia"/>
        </w:rPr>
        <w:t>き</w:t>
      </w:r>
      <w:r w:rsidR="00696550" w:rsidRPr="007A1E13">
        <w:rPr>
          <w:rFonts w:ascii="ＭＳ 明朝" w:hAnsi="ＭＳ 明朝" w:cs="ＭＳ Ｐゴシック" w:hint="eastAsia"/>
        </w:rPr>
        <w:t>及び加点方法等を以下に示す。</w:t>
      </w:r>
    </w:p>
    <w:p w14:paraId="74DCAE7A" w14:textId="77777777" w:rsidR="00946EE4" w:rsidRPr="007A1E13" w:rsidRDefault="00946EE4">
      <w:pPr>
        <w:pStyle w:val="a3"/>
        <w:rPr>
          <w:rFonts w:ascii="ＭＳ 明朝" w:hAnsi="ＭＳ 明朝"/>
        </w:rPr>
      </w:pPr>
    </w:p>
    <w:p w14:paraId="74DCAE7B" w14:textId="77777777" w:rsidR="00946EE4" w:rsidRPr="007A1E13" w:rsidRDefault="00946EE4">
      <w:pPr>
        <w:pStyle w:val="a3"/>
        <w:rPr>
          <w:rFonts w:ascii="ＭＳ 明朝" w:hAnsi="ＭＳ 明朝"/>
        </w:rPr>
      </w:pPr>
    </w:p>
    <w:p w14:paraId="74DCAE7C" w14:textId="77777777" w:rsidR="00946EE4" w:rsidRPr="007A1E13" w:rsidRDefault="00946EE4">
      <w:pPr>
        <w:pStyle w:val="a3"/>
        <w:spacing w:line="360" w:lineRule="auto"/>
        <w:rPr>
          <w:rFonts w:ascii="ＭＳ 明朝" w:hAnsi="ＭＳ 明朝"/>
        </w:rPr>
      </w:pPr>
      <w:r w:rsidRPr="007A1E13">
        <w:rPr>
          <w:rFonts w:ascii="ＭＳ 明朝" w:hAnsi="ＭＳ 明朝" w:cs="ＭＳ Ｐゴシック" w:hint="eastAsia"/>
          <w:b/>
          <w:bCs/>
          <w:sz w:val="32"/>
          <w:szCs w:val="32"/>
        </w:rPr>
        <w:t>第1章　落札方式及び得点配分</w:t>
      </w:r>
    </w:p>
    <w:p w14:paraId="74DCAE7D" w14:textId="77777777" w:rsidR="00946EE4" w:rsidRPr="007A1E13" w:rsidRDefault="00946EE4">
      <w:pPr>
        <w:pStyle w:val="a3"/>
        <w:spacing w:line="360" w:lineRule="auto"/>
        <w:rPr>
          <w:rFonts w:ascii="ＭＳ 明朝" w:hAnsi="ＭＳ 明朝"/>
        </w:rPr>
      </w:pPr>
      <w:r w:rsidRPr="007A1E13">
        <w:rPr>
          <w:rFonts w:ascii="ＭＳ 明朝" w:hAnsi="ＭＳ 明朝" w:cs="ＭＳ Ｐゴシック" w:hint="eastAsia"/>
          <w:b/>
          <w:bCs/>
          <w:sz w:val="28"/>
          <w:szCs w:val="28"/>
        </w:rPr>
        <w:t xml:space="preserve">　1.1</w:t>
      </w:r>
      <w:r w:rsidRPr="007A1E13">
        <w:rPr>
          <w:rFonts w:ascii="ＭＳ 明朝" w:hAnsi="ＭＳ 明朝" w:cs="Times New Roman"/>
        </w:rPr>
        <w:tab/>
      </w:r>
      <w:r w:rsidRPr="007A1E13">
        <w:rPr>
          <w:rFonts w:ascii="ＭＳ 明朝" w:hAnsi="ＭＳ 明朝" w:cs="Times New Roman" w:hint="eastAsia"/>
        </w:rPr>
        <w:t xml:space="preserve">　</w:t>
      </w:r>
      <w:r w:rsidRPr="007A1E13">
        <w:rPr>
          <w:rFonts w:ascii="ＭＳ 明朝" w:hAnsi="ＭＳ 明朝" w:cs="ＭＳ Ｐゴシック" w:hint="eastAsia"/>
          <w:b/>
          <w:bCs/>
          <w:sz w:val="28"/>
          <w:szCs w:val="28"/>
        </w:rPr>
        <w:t>落札方式</w:t>
      </w:r>
    </w:p>
    <w:p w14:paraId="74DCAE7E" w14:textId="77777777" w:rsidR="00696550" w:rsidRPr="007A1E13" w:rsidRDefault="00696550" w:rsidP="00696550">
      <w:pPr>
        <w:pStyle w:val="a3"/>
        <w:ind w:left="1060"/>
        <w:rPr>
          <w:rFonts w:ascii="ＭＳ 明朝" w:hAnsi="ＭＳ 明朝" w:cs="ＭＳ Ｐゴシック"/>
        </w:rPr>
      </w:pPr>
      <w:r w:rsidRPr="007A1E13">
        <w:rPr>
          <w:rFonts w:ascii="ＭＳ 明朝" w:hAnsi="ＭＳ 明朝" w:cs="ＭＳ Ｐゴシック" w:hint="eastAsia"/>
        </w:rPr>
        <w:t>次の要件を共に満たしている者のうち、「1.2 総合評価点の計算」によって得られた数</w:t>
      </w:r>
    </w:p>
    <w:p w14:paraId="74DCAE7F" w14:textId="77777777" w:rsidR="00696550" w:rsidRPr="007A1E13" w:rsidRDefault="00696550" w:rsidP="00696550">
      <w:pPr>
        <w:pStyle w:val="a3"/>
        <w:ind w:firstLineChars="400" w:firstLine="848"/>
        <w:rPr>
          <w:rFonts w:ascii="ＭＳ 明朝" w:hAnsi="ＭＳ 明朝"/>
        </w:rPr>
      </w:pPr>
      <w:r w:rsidRPr="007A1E13">
        <w:rPr>
          <w:rFonts w:ascii="ＭＳ 明朝" w:hAnsi="ＭＳ 明朝" w:cs="ＭＳ Ｐゴシック" w:hint="eastAsia"/>
        </w:rPr>
        <w:t>値の最も高い者を落札者とする。</w:t>
      </w:r>
    </w:p>
    <w:p w14:paraId="74DCAE80" w14:textId="77777777" w:rsidR="00696550" w:rsidRPr="007A1E13" w:rsidRDefault="00696550" w:rsidP="00696550">
      <w:pPr>
        <w:pStyle w:val="a3"/>
        <w:ind w:firstLineChars="400" w:firstLine="848"/>
        <w:rPr>
          <w:rFonts w:ascii="ＭＳ 明朝" w:hAnsi="ＭＳ 明朝"/>
        </w:rPr>
      </w:pPr>
      <w:r w:rsidRPr="007A1E13">
        <w:rPr>
          <w:rFonts w:ascii="ＭＳ 明朝" w:hAnsi="ＭＳ 明朝" w:cs="ＭＳ Ｐゴシック" w:hint="eastAsia"/>
        </w:rPr>
        <w:t>①　入札価格が予定価格の制限の範囲内であること。</w:t>
      </w:r>
    </w:p>
    <w:p w14:paraId="74DCAE81" w14:textId="77777777" w:rsidR="00696550" w:rsidRPr="007A1E13" w:rsidRDefault="00696550" w:rsidP="00696550">
      <w:pPr>
        <w:pStyle w:val="a3"/>
        <w:ind w:leftChars="404" w:left="1060" w:hangingChars="100" w:hanging="212"/>
        <w:rPr>
          <w:rFonts w:ascii="ＭＳ 明朝" w:hAnsi="ＭＳ 明朝" w:cs="ＭＳ Ｐゴシック"/>
        </w:rPr>
      </w:pPr>
      <w:r w:rsidRPr="007A1E13">
        <w:rPr>
          <w:rFonts w:ascii="ＭＳ 明朝" w:hAnsi="ＭＳ 明朝" w:cs="ＭＳ Ｐゴシック" w:hint="eastAsia"/>
        </w:rPr>
        <w:t>②「Ⅴ.評価項目一覧」の遵守確認事項及び評価</w:t>
      </w:r>
      <w:r w:rsidR="00965CA9" w:rsidRPr="007A1E13">
        <w:rPr>
          <w:rFonts w:ascii="ＭＳ 明朝" w:hAnsi="ＭＳ 明朝" w:cs="ＭＳ Ｐゴシック" w:hint="eastAsia"/>
        </w:rPr>
        <w:t>区分</w:t>
      </w:r>
      <w:r w:rsidRPr="007A1E13">
        <w:rPr>
          <w:rFonts w:ascii="ＭＳ 明朝" w:hAnsi="ＭＳ 明朝" w:cs="ＭＳ Ｐゴシック" w:hint="eastAsia"/>
        </w:rPr>
        <w:t>の必須項目を全て満たしていること。</w:t>
      </w:r>
    </w:p>
    <w:p w14:paraId="74DCAE82" w14:textId="77777777" w:rsidR="00946EE4" w:rsidRPr="007A1E13" w:rsidRDefault="00946EE4">
      <w:pPr>
        <w:pStyle w:val="a3"/>
        <w:ind w:left="1272"/>
        <w:rPr>
          <w:rFonts w:ascii="ＭＳ 明朝" w:hAnsi="ＭＳ 明朝"/>
        </w:rPr>
      </w:pPr>
    </w:p>
    <w:p w14:paraId="74DCAE83" w14:textId="77777777" w:rsidR="00946EE4" w:rsidRPr="007A1E13" w:rsidRDefault="00946EE4">
      <w:pPr>
        <w:pStyle w:val="a3"/>
        <w:spacing w:line="360" w:lineRule="auto"/>
        <w:rPr>
          <w:rFonts w:ascii="ＭＳ 明朝" w:hAnsi="ＭＳ 明朝"/>
        </w:rPr>
      </w:pPr>
      <w:r w:rsidRPr="007A1E13">
        <w:rPr>
          <w:rFonts w:ascii="ＭＳ 明朝" w:hAnsi="ＭＳ 明朝" w:cs="ＭＳ Ｐゴシック" w:hint="eastAsia"/>
          <w:b/>
          <w:bCs/>
          <w:sz w:val="28"/>
          <w:szCs w:val="28"/>
        </w:rPr>
        <w:t xml:space="preserve">　1.2</w:t>
      </w:r>
      <w:r w:rsidRPr="007A1E13">
        <w:rPr>
          <w:rFonts w:ascii="ＭＳ 明朝" w:hAnsi="ＭＳ 明朝" w:cs="ＭＳ Ｐゴシック"/>
          <w:b/>
          <w:bCs/>
          <w:sz w:val="28"/>
          <w:szCs w:val="28"/>
        </w:rPr>
        <w:tab/>
      </w:r>
      <w:r w:rsidRPr="007A1E13">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73"/>
        <w:gridCol w:w="3456"/>
      </w:tblGrid>
      <w:tr w:rsidR="00946EE4" w:rsidRPr="007A1E13" w14:paraId="74DCAE87" w14:textId="77777777">
        <w:trPr>
          <w:trHeight w:hRule="exact" w:val="323"/>
        </w:trPr>
        <w:tc>
          <w:tcPr>
            <w:tcW w:w="851" w:type="dxa"/>
            <w:tcBorders>
              <w:top w:val="nil"/>
              <w:left w:val="nil"/>
              <w:bottom w:val="nil"/>
              <w:right w:val="nil"/>
            </w:tcBorders>
          </w:tcPr>
          <w:p w14:paraId="74DCAE84" w14:textId="77777777" w:rsidR="00946EE4" w:rsidRPr="007A1E13" w:rsidRDefault="00946EE4">
            <w:pPr>
              <w:pStyle w:val="a3"/>
              <w:rPr>
                <w:rFonts w:ascii="ＭＳ 明朝" w:hAnsi="ＭＳ 明朝"/>
              </w:rPr>
            </w:pPr>
          </w:p>
        </w:tc>
        <w:tc>
          <w:tcPr>
            <w:tcW w:w="4173" w:type="dxa"/>
            <w:tcBorders>
              <w:top w:val="single" w:sz="4" w:space="0" w:color="000000"/>
              <w:left w:val="single" w:sz="4" w:space="0" w:color="000000"/>
              <w:bottom w:val="single" w:sz="4" w:space="0" w:color="000000"/>
              <w:right w:val="single" w:sz="4" w:space="0" w:color="000000"/>
            </w:tcBorders>
            <w:vAlign w:val="center"/>
          </w:tcPr>
          <w:p w14:paraId="74DCAE85" w14:textId="77777777" w:rsidR="00946EE4" w:rsidRPr="007A1E13" w:rsidRDefault="00946EE4">
            <w:pPr>
              <w:pStyle w:val="a3"/>
              <w:ind w:firstLineChars="100" w:firstLine="212"/>
              <w:rPr>
                <w:rFonts w:ascii="ＭＳ 明朝" w:hAnsi="ＭＳ 明朝"/>
              </w:rPr>
            </w:pPr>
            <w:r w:rsidRPr="007A1E13">
              <w:rPr>
                <w:rFonts w:ascii="ＭＳ 明朝" w:hAnsi="ＭＳ 明朝" w:cs="ＭＳ Ｐゴシック" w:hint="eastAsia"/>
              </w:rPr>
              <w:t>総合評価点　＝　技術点　＋　価格点</w:t>
            </w:r>
          </w:p>
        </w:tc>
        <w:tc>
          <w:tcPr>
            <w:tcW w:w="3456" w:type="dxa"/>
            <w:tcBorders>
              <w:top w:val="nil"/>
              <w:left w:val="nil"/>
              <w:bottom w:val="nil"/>
              <w:right w:val="nil"/>
            </w:tcBorders>
          </w:tcPr>
          <w:p w14:paraId="74DCAE86" w14:textId="77777777" w:rsidR="00946EE4" w:rsidRPr="007A1E13" w:rsidRDefault="00946EE4">
            <w:pPr>
              <w:pStyle w:val="a3"/>
              <w:rPr>
                <w:rFonts w:ascii="ＭＳ 明朝" w:hAnsi="ＭＳ 明朝"/>
              </w:rPr>
            </w:pPr>
          </w:p>
        </w:tc>
      </w:tr>
    </w:tbl>
    <w:p w14:paraId="74DCAE88" w14:textId="77777777" w:rsidR="00946EE4" w:rsidRPr="007A1E13" w:rsidRDefault="00946EE4">
      <w:pPr>
        <w:pStyle w:val="a3"/>
        <w:ind w:left="848"/>
        <w:rPr>
          <w:rFonts w:ascii="ＭＳ 明朝" w:hAnsi="ＭＳ 明朝"/>
        </w:rPr>
      </w:pPr>
      <w:r w:rsidRPr="007A1E13">
        <w:rPr>
          <w:rFonts w:ascii="ＭＳ 明朝" w:hAnsi="ＭＳ 明朝" w:cs="ＭＳ Ｐゴシック" w:hint="eastAsia"/>
        </w:rPr>
        <w:t>技術点 ＝ 基礎点 ＋　加点</w:t>
      </w:r>
    </w:p>
    <w:p w14:paraId="74DCAE89" w14:textId="77777777" w:rsidR="00946EE4" w:rsidRPr="007A1E13" w:rsidRDefault="00946EE4">
      <w:pPr>
        <w:pStyle w:val="a3"/>
        <w:tabs>
          <w:tab w:val="left" w:pos="851"/>
        </w:tabs>
        <w:ind w:left="850" w:hangingChars="401" w:hanging="850"/>
        <w:rPr>
          <w:rFonts w:ascii="ＭＳ 明朝" w:hAnsi="ＭＳ 明朝" w:cs="ＭＳ Ｐゴシック"/>
        </w:rPr>
      </w:pPr>
      <w:r w:rsidRPr="007A1E13">
        <w:rPr>
          <w:rFonts w:ascii="ＭＳ 明朝" w:hAnsi="ＭＳ 明朝" w:cs="Times New Roman" w:hint="eastAsia"/>
        </w:rPr>
        <w:tab/>
      </w:r>
      <w:r w:rsidRPr="007A1E13">
        <w:rPr>
          <w:rFonts w:ascii="ＭＳ 明朝" w:hAnsi="ＭＳ 明朝" w:cs="ＭＳ Ｐゴシック" w:hint="eastAsia"/>
        </w:rPr>
        <w:t xml:space="preserve">価格点 ＝ 価格点の配分　×　( 1　－ 入札価格 ÷ 予定価格)　</w:t>
      </w:r>
    </w:p>
    <w:p w14:paraId="74DCAE8A" w14:textId="77777777" w:rsidR="00696550" w:rsidRPr="007A1E13" w:rsidRDefault="00696550" w:rsidP="00696550">
      <w:pPr>
        <w:pStyle w:val="a3"/>
        <w:ind w:firstLineChars="400" w:firstLine="848"/>
        <w:rPr>
          <w:rFonts w:ascii="ＭＳ 明朝" w:hAnsi="ＭＳ 明朝" w:cs="ＭＳ Ｐゴシック"/>
        </w:rPr>
      </w:pPr>
      <w:r w:rsidRPr="007A1E13">
        <w:rPr>
          <w:rFonts w:ascii="ＭＳ 明朝" w:hAnsi="ＭＳ 明朝" w:cs="ＭＳ Ｐゴシック" w:hint="eastAsia"/>
        </w:rPr>
        <w:t>※小数点第2位以下切捨て</w:t>
      </w:r>
    </w:p>
    <w:p w14:paraId="74DCAE8B" w14:textId="77777777" w:rsidR="00946EE4" w:rsidRPr="00696550" w:rsidRDefault="00946EE4">
      <w:pPr>
        <w:pStyle w:val="a3"/>
        <w:rPr>
          <w:rFonts w:ascii="ＭＳ 明朝" w:hAnsi="ＭＳ 明朝"/>
        </w:rPr>
      </w:pPr>
    </w:p>
    <w:p w14:paraId="74DCAE8C" w14:textId="77777777" w:rsidR="00946EE4" w:rsidRDefault="00946EE4">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4DCAE8D" w14:textId="333B5540" w:rsidR="00946EE4" w:rsidRDefault="00946EE4">
      <w:pPr>
        <w:pStyle w:val="a3"/>
        <w:rPr>
          <w:rFonts w:ascii="ＭＳ 明朝" w:hAnsi="ＭＳ 明朝"/>
        </w:rPr>
      </w:pPr>
      <w:r>
        <w:rPr>
          <w:rFonts w:ascii="ＭＳ 明朝" w:hAnsi="ＭＳ 明朝" w:cs="ＭＳ Ｐゴシック" w:hint="eastAsia"/>
        </w:rPr>
        <w:t xml:space="preserve">　　　技術点に関し、技術点の配分を</w:t>
      </w:r>
      <w:r w:rsidR="00F9618A">
        <w:rPr>
          <w:rFonts w:ascii="ＭＳ 明朝" w:hAnsi="ＭＳ 明朝" w:cs="ＭＳ Ｐゴシック"/>
        </w:rPr>
        <w:t>220</w:t>
      </w:r>
      <w:r>
        <w:rPr>
          <w:rFonts w:ascii="ＭＳ 明朝" w:hAnsi="ＭＳ 明朝" w:cs="ＭＳ Ｐゴシック" w:hint="eastAsia"/>
        </w:rPr>
        <w:t>点、価格点の配分を</w:t>
      </w:r>
      <w:r w:rsidR="00BA497B">
        <w:rPr>
          <w:rFonts w:ascii="ＭＳ 明朝" w:hAnsi="ＭＳ 明朝" w:cs="ＭＳ Ｐゴシック"/>
        </w:rPr>
        <w:t>110</w:t>
      </w:r>
      <w:r>
        <w:rPr>
          <w:rFonts w:ascii="ＭＳ 明朝" w:hAnsi="ＭＳ 明朝" w:cs="ＭＳ Ｐゴシック" w:hint="eastAsia"/>
        </w:rPr>
        <w:t>点とする。</w:t>
      </w: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268"/>
        <w:gridCol w:w="2268"/>
      </w:tblGrid>
      <w:tr w:rsidR="00946EE4" w14:paraId="74DCAE90" w14:textId="77777777">
        <w:trPr>
          <w:cantSplit/>
          <w:trHeight w:val="363"/>
        </w:trPr>
        <w:tc>
          <w:tcPr>
            <w:tcW w:w="2268" w:type="dxa"/>
            <w:vAlign w:val="center"/>
          </w:tcPr>
          <w:p w14:paraId="74DCAE8E" w14:textId="77777777" w:rsidR="00946EE4" w:rsidRDefault="00946EE4">
            <w:pPr>
              <w:pStyle w:val="a3"/>
              <w:jc w:val="center"/>
              <w:rPr>
                <w:rFonts w:ascii="ＭＳ 明朝" w:hAnsi="ＭＳ 明朝"/>
              </w:rPr>
            </w:pPr>
            <w:r>
              <w:rPr>
                <w:rFonts w:ascii="ＭＳ 明朝" w:hAnsi="ＭＳ 明朝" w:cs="ＭＳ Ｐゴシック" w:hint="eastAsia"/>
              </w:rPr>
              <w:t>技術点</w:t>
            </w:r>
          </w:p>
        </w:tc>
        <w:tc>
          <w:tcPr>
            <w:tcW w:w="2268" w:type="dxa"/>
            <w:vAlign w:val="center"/>
          </w:tcPr>
          <w:p w14:paraId="74DCAE8F" w14:textId="4DAD2BB8" w:rsidR="00946EE4" w:rsidRDefault="0038510C" w:rsidP="005459C5">
            <w:pPr>
              <w:pStyle w:val="a3"/>
              <w:jc w:val="center"/>
              <w:rPr>
                <w:rFonts w:ascii="ＭＳ 明朝" w:hAnsi="ＭＳ 明朝"/>
              </w:rPr>
            </w:pPr>
            <w:r>
              <w:rPr>
                <w:rFonts w:ascii="ＭＳ 明朝" w:hAnsi="ＭＳ 明朝"/>
              </w:rPr>
              <w:t>220</w:t>
            </w:r>
            <w:r w:rsidR="00946EE4">
              <w:rPr>
                <w:rFonts w:ascii="ＭＳ 明朝" w:hAnsi="ＭＳ 明朝" w:cs="ＭＳ Ｐゴシック" w:hint="eastAsia"/>
              </w:rPr>
              <w:t>点</w:t>
            </w:r>
          </w:p>
        </w:tc>
      </w:tr>
      <w:tr w:rsidR="00946EE4" w14:paraId="74DCAE93" w14:textId="77777777">
        <w:trPr>
          <w:cantSplit/>
          <w:trHeight w:val="345"/>
        </w:trPr>
        <w:tc>
          <w:tcPr>
            <w:tcW w:w="2268" w:type="dxa"/>
            <w:vAlign w:val="center"/>
          </w:tcPr>
          <w:p w14:paraId="74DCAE91" w14:textId="77777777" w:rsidR="00946EE4" w:rsidRDefault="00946EE4">
            <w:pPr>
              <w:pStyle w:val="a3"/>
              <w:spacing w:line="240" w:lineRule="auto"/>
              <w:jc w:val="center"/>
              <w:rPr>
                <w:rFonts w:ascii="ＭＳ 明朝" w:hAnsi="ＭＳ 明朝"/>
              </w:rPr>
            </w:pPr>
            <w:r>
              <w:rPr>
                <w:rFonts w:ascii="ＭＳ 明朝" w:hAnsi="ＭＳ 明朝" w:cs="ＭＳ Ｐゴシック" w:hint="eastAsia"/>
              </w:rPr>
              <w:t>価格点</w:t>
            </w:r>
          </w:p>
        </w:tc>
        <w:tc>
          <w:tcPr>
            <w:tcW w:w="2268" w:type="dxa"/>
            <w:shd w:val="clear" w:color="auto" w:fill="auto"/>
            <w:vAlign w:val="center"/>
          </w:tcPr>
          <w:p w14:paraId="74DCAE92" w14:textId="1C3E1636" w:rsidR="00946EE4" w:rsidRDefault="0001408E" w:rsidP="005459C5">
            <w:pPr>
              <w:pStyle w:val="a3"/>
              <w:spacing w:line="240" w:lineRule="auto"/>
              <w:jc w:val="center"/>
              <w:rPr>
                <w:rFonts w:ascii="ＭＳ 明朝" w:hAnsi="ＭＳ 明朝"/>
              </w:rPr>
            </w:pPr>
            <w:r>
              <w:rPr>
                <w:rFonts w:ascii="ＭＳ 明朝" w:hAnsi="ＭＳ 明朝" w:cs="ＭＳ Ｐゴシック"/>
              </w:rPr>
              <w:t>110</w:t>
            </w:r>
            <w:r w:rsidR="00946EE4">
              <w:rPr>
                <w:rFonts w:ascii="ＭＳ 明朝" w:hAnsi="ＭＳ 明朝" w:cs="ＭＳ Ｐゴシック" w:hint="eastAsia"/>
              </w:rPr>
              <w:t>点</w:t>
            </w:r>
          </w:p>
        </w:tc>
      </w:tr>
    </w:tbl>
    <w:p w14:paraId="74DCAE95" w14:textId="11B5E503" w:rsidR="00946EE4" w:rsidRDefault="00946EE4" w:rsidP="00A637B6">
      <w:pPr>
        <w:pStyle w:val="a3"/>
        <w:spacing w:line="240" w:lineRule="auto"/>
        <w:rPr>
          <w:rFonts w:ascii="ＭＳ ゴシック" w:eastAsia="ＭＳ ゴシック" w:hAnsi="ＭＳ ゴシック"/>
          <w:color w:val="FF0000"/>
          <w:sz w:val="20"/>
          <w:szCs w:val="20"/>
        </w:rPr>
      </w:pPr>
      <w:r>
        <w:rPr>
          <w:rFonts w:ascii="ＭＳ 明朝" w:hAnsi="ＭＳ 明朝" w:hint="eastAsia"/>
        </w:rPr>
        <w:t xml:space="preserve">　　</w:t>
      </w:r>
    </w:p>
    <w:p w14:paraId="74DCAE96" w14:textId="77777777" w:rsidR="00946EE4" w:rsidRPr="007E382D" w:rsidRDefault="00946EE4">
      <w:pPr>
        <w:pStyle w:val="a3"/>
        <w:rPr>
          <w:rFonts w:ascii="ＭＳ 明朝" w:hAnsi="ＭＳ 明朝"/>
        </w:rPr>
      </w:pPr>
    </w:p>
    <w:p w14:paraId="74DCAE97" w14:textId="77777777" w:rsidR="00946EE4" w:rsidRDefault="00946EE4">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4DCAE98"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4DCAE99" w14:textId="77777777" w:rsidR="00696550" w:rsidRPr="0007145B" w:rsidRDefault="00696550" w:rsidP="00696550">
      <w:pPr>
        <w:pStyle w:val="a3"/>
        <w:tabs>
          <w:tab w:val="left" w:pos="1276"/>
        </w:tabs>
        <w:ind w:firstLineChars="500" w:firstLine="1060"/>
        <w:rPr>
          <w:rFonts w:ascii="ＭＳ 明朝" w:hAnsi="ＭＳ 明朝" w:cs="ＭＳ Ｐゴシック"/>
        </w:rPr>
      </w:pPr>
      <w:r w:rsidRPr="0007145B">
        <w:rPr>
          <w:rFonts w:ascii="ＭＳ 明朝" w:hAnsi="ＭＳ 明朝" w:cs="ＭＳ Ｐゴシック" w:hint="eastAsia"/>
        </w:rPr>
        <w:t>一次評価として、「Ⅴ.評価項目一覧」の各事項について、次の要件をすべて満たして　　　　　　いるか審査を行う。一次評価で合格した提案書について、次の「2.2二次評価」を行う。</w:t>
      </w:r>
    </w:p>
    <w:p w14:paraId="74DCAE9A" w14:textId="77777777" w:rsidR="00696550" w:rsidRPr="0007145B" w:rsidRDefault="00696550" w:rsidP="00696550">
      <w:pPr>
        <w:pStyle w:val="a3"/>
        <w:ind w:leftChars="404" w:left="848" w:firstLineChars="100" w:firstLine="212"/>
        <w:rPr>
          <w:rFonts w:ascii="ＭＳ 明朝" w:hAnsi="ＭＳ 明朝"/>
        </w:rPr>
      </w:pPr>
    </w:p>
    <w:p w14:paraId="74DCAE9B" w14:textId="77777777" w:rsidR="00696550" w:rsidRPr="0007145B" w:rsidRDefault="00696550" w:rsidP="00696550">
      <w:pPr>
        <w:pStyle w:val="a3"/>
        <w:tabs>
          <w:tab w:val="left" w:pos="1276"/>
        </w:tabs>
        <w:ind w:leftChars="405" w:left="1274" w:hangingChars="200" w:hanging="424"/>
        <w:rPr>
          <w:rFonts w:ascii="ＭＳ 明朝" w:hAnsi="ＭＳ 明朝" w:cs="ＭＳ Ｐゴシック"/>
        </w:rPr>
      </w:pPr>
      <w:r w:rsidRPr="0007145B">
        <w:rPr>
          <w:rFonts w:ascii="ＭＳ 明朝" w:hAnsi="ＭＳ 明朝" w:cs="ＭＳ Ｐゴシック" w:hint="eastAsia"/>
        </w:rPr>
        <w:t>①</w:t>
      </w:r>
      <w:r w:rsidRPr="0007145B">
        <w:rPr>
          <w:rFonts w:ascii="ＭＳ 明朝" w:hAnsi="ＭＳ 明朝" w:cs="Times New Roman" w:hint="eastAsia"/>
        </w:rPr>
        <w:t>「1.</w:t>
      </w:r>
      <w:r w:rsidRPr="0007145B">
        <w:rPr>
          <w:rFonts w:ascii="ＭＳ 明朝" w:hAnsi="ＭＳ 明朝" w:cs="ＭＳ Ｐゴシック" w:hint="eastAsia"/>
        </w:rPr>
        <w:t>遵守確認事項」の「遵守確認」欄に全て「○」が記入されていること。</w:t>
      </w:r>
    </w:p>
    <w:p w14:paraId="74DCAE9C" w14:textId="77777777" w:rsidR="00696550" w:rsidRPr="0007145B" w:rsidRDefault="00696550" w:rsidP="00696550">
      <w:pPr>
        <w:pStyle w:val="a3"/>
        <w:tabs>
          <w:tab w:val="left" w:pos="1276"/>
        </w:tabs>
        <w:ind w:leftChars="405" w:left="1274" w:hangingChars="200" w:hanging="424"/>
        <w:rPr>
          <w:rFonts w:ascii="ＭＳ 明朝" w:hAnsi="ＭＳ 明朝"/>
        </w:rPr>
      </w:pPr>
      <w:r w:rsidRPr="0007145B">
        <w:rPr>
          <w:rFonts w:ascii="ＭＳ 明朝" w:hAnsi="ＭＳ 明朝" w:cs="ＭＳ Ｐゴシック" w:hint="eastAsia"/>
        </w:rPr>
        <w:t>②</w:t>
      </w:r>
      <w:r w:rsidRPr="0007145B">
        <w:rPr>
          <w:rFonts w:ascii="ＭＳ 明朝" w:hAnsi="ＭＳ 明朝" w:cs="Times New Roman" w:hint="eastAsia"/>
        </w:rPr>
        <w:t>「2.</w:t>
      </w:r>
      <w:r w:rsidRPr="0007145B">
        <w:rPr>
          <w:rFonts w:ascii="ＭＳ 明朝" w:hAnsi="ＭＳ 明朝" w:cs="ＭＳ Ｐゴシック" w:hint="eastAsia"/>
        </w:rPr>
        <w:t>提案要求事項」の「提案書頁番号」欄に、提案書の頁番号が記入されていること。</w:t>
      </w:r>
    </w:p>
    <w:p w14:paraId="74DCAE9D" w14:textId="77777777" w:rsidR="00946EE4" w:rsidRPr="0007145B" w:rsidRDefault="00946EE4">
      <w:pPr>
        <w:pStyle w:val="a3"/>
        <w:tabs>
          <w:tab w:val="left" w:pos="1276"/>
        </w:tabs>
        <w:ind w:leftChars="607" w:left="1275"/>
        <w:rPr>
          <w:rFonts w:ascii="ＭＳ 明朝" w:hAnsi="ＭＳ 明朝" w:cs="ＭＳ Ｐゴシック"/>
        </w:rPr>
      </w:pPr>
    </w:p>
    <w:p w14:paraId="74DCAE9E" w14:textId="77777777" w:rsidR="00946EE4" w:rsidRPr="0007145B" w:rsidRDefault="00946EE4">
      <w:pPr>
        <w:pStyle w:val="a3"/>
        <w:ind w:left="848"/>
        <w:rPr>
          <w:rFonts w:ascii="ＭＳ 明朝" w:hAnsi="ＭＳ 明朝"/>
        </w:rPr>
      </w:pPr>
    </w:p>
    <w:p w14:paraId="74DCAE9F" w14:textId="77777777" w:rsidR="00946EE4" w:rsidRPr="0007145B" w:rsidRDefault="00946EE4">
      <w:pPr>
        <w:pStyle w:val="a3"/>
        <w:spacing w:line="360" w:lineRule="auto"/>
        <w:ind w:leftChars="135" w:left="283"/>
        <w:rPr>
          <w:rFonts w:ascii="ＭＳ 明朝" w:hAnsi="ＭＳ 明朝"/>
        </w:rPr>
      </w:pPr>
      <w:r w:rsidRPr="0007145B">
        <w:rPr>
          <w:rFonts w:ascii="ＭＳ 明朝" w:hAnsi="ＭＳ 明朝" w:cs="ＭＳ Ｐゴシック" w:hint="eastAsia"/>
          <w:b/>
          <w:bCs/>
          <w:sz w:val="28"/>
          <w:szCs w:val="28"/>
        </w:rPr>
        <w:t>2.2</w:t>
      </w:r>
      <w:r w:rsidRPr="0007145B">
        <w:rPr>
          <w:rFonts w:ascii="ＭＳ 明朝" w:hAnsi="ＭＳ 明朝" w:cs="Times New Roman"/>
        </w:rPr>
        <w:tab/>
      </w:r>
      <w:r w:rsidRPr="0007145B">
        <w:rPr>
          <w:rFonts w:ascii="ＭＳ 明朝" w:hAnsi="ＭＳ 明朝" w:cs="Times New Roman" w:hint="eastAsia"/>
        </w:rPr>
        <w:t xml:space="preserve">　</w:t>
      </w:r>
      <w:r w:rsidRPr="0007145B">
        <w:rPr>
          <w:rFonts w:ascii="ＭＳ 明朝" w:hAnsi="ＭＳ 明朝" w:cs="ＭＳ Ｐゴシック" w:hint="eastAsia"/>
          <w:b/>
          <w:bCs/>
          <w:sz w:val="28"/>
          <w:szCs w:val="28"/>
        </w:rPr>
        <w:t>二次評価</w:t>
      </w:r>
    </w:p>
    <w:p w14:paraId="74DCAEA0" w14:textId="77777777" w:rsidR="00696550" w:rsidRPr="0007145B" w:rsidRDefault="00696550" w:rsidP="00696550">
      <w:pPr>
        <w:pStyle w:val="a3"/>
        <w:ind w:left="851" w:firstLineChars="98" w:firstLine="208"/>
        <w:rPr>
          <w:rFonts w:ascii="ＭＳ 明朝" w:hAnsi="ＭＳ 明朝" w:cs="ＭＳ Ｐゴシック"/>
        </w:rPr>
      </w:pPr>
      <w:r w:rsidRPr="0007145B">
        <w:rPr>
          <w:rFonts w:ascii="ＭＳ 明朝" w:hAnsi="ＭＳ 明朝" w:cs="ＭＳ Ｐゴシック" w:hint="eastAsia"/>
        </w:rPr>
        <w:t>上記「2.1 一次評価」で合格した提案書に対し、次の「第3章 評価項目の加点方法」に基づき技術評価を行う。なお、ヒアリングを実施した場合には、ヒアリングにより得られた評価を加味するものとする。</w:t>
      </w:r>
    </w:p>
    <w:p w14:paraId="74DCAEA3" w14:textId="77777777" w:rsidR="00696550" w:rsidRPr="0007145B" w:rsidRDefault="00696550" w:rsidP="00696550">
      <w:pPr>
        <w:pStyle w:val="a3"/>
        <w:ind w:left="851" w:firstLineChars="98" w:firstLine="208"/>
        <w:rPr>
          <w:rFonts w:ascii="ＭＳ 明朝" w:hAnsi="ＭＳ 明朝" w:cs="ＭＳ Ｐゴシック"/>
        </w:rPr>
      </w:pPr>
      <w:r w:rsidRPr="0007145B">
        <w:rPr>
          <w:rFonts w:ascii="ＭＳ 明朝" w:hAnsi="ＭＳ 明朝" w:cs="ＭＳ Ｐゴシック" w:hint="eastAsia"/>
        </w:rPr>
        <w:t>評価に当たっては、複数の評価者で各項目を評価し、各評価者の評価結果（得点）の平均値（小数点第2位以下切捨て）をもって技術点とする。</w:t>
      </w:r>
    </w:p>
    <w:p w14:paraId="74DCAEA6" w14:textId="77777777" w:rsidR="00946EE4" w:rsidRPr="00696550" w:rsidRDefault="00946EE4" w:rsidP="00A37513">
      <w:pPr>
        <w:pStyle w:val="a3"/>
        <w:ind w:firstLineChars="300" w:firstLine="636"/>
        <w:rPr>
          <w:rFonts w:ascii="ＭＳ 明朝" w:hAnsi="ＭＳ 明朝"/>
        </w:rPr>
      </w:pPr>
    </w:p>
    <w:p w14:paraId="74DCAEA7" w14:textId="77777777" w:rsidR="00957930" w:rsidRDefault="00957930">
      <w:pPr>
        <w:pStyle w:val="a3"/>
        <w:ind w:left="1060"/>
        <w:rPr>
          <w:rFonts w:ascii="ＭＳ 明朝" w:hAnsi="ＭＳ 明朝"/>
        </w:rPr>
      </w:pPr>
    </w:p>
    <w:p w14:paraId="74DCAEA8" w14:textId="77777777" w:rsidR="00946EE4" w:rsidRDefault="00946EE4">
      <w:pPr>
        <w:pStyle w:val="a3"/>
        <w:spacing w:line="360" w:lineRule="auto"/>
        <w:ind w:left="318"/>
        <w:rPr>
          <w:rFonts w:ascii="ＭＳ 明朝" w:hAnsi="ＭＳ 明朝"/>
        </w:rPr>
      </w:pPr>
      <w:r>
        <w:rPr>
          <w:rFonts w:ascii="ＭＳ 明朝" w:hAnsi="ＭＳ 明朝" w:cs="ＭＳ Ｐゴシック" w:hint="eastAsia"/>
          <w:b/>
          <w:bCs/>
          <w:sz w:val="28"/>
          <w:szCs w:val="28"/>
        </w:rPr>
        <w:t>2.3　総合評価点の算出</w:t>
      </w:r>
    </w:p>
    <w:p w14:paraId="74DCAEA9" w14:textId="77777777" w:rsidR="00696550" w:rsidRPr="0007145B" w:rsidRDefault="00696550" w:rsidP="00696550">
      <w:pPr>
        <w:pStyle w:val="a3"/>
        <w:ind w:leftChars="404" w:left="848" w:firstLineChars="100" w:firstLine="212"/>
        <w:rPr>
          <w:rFonts w:ascii="ＭＳ 明朝" w:hAnsi="ＭＳ 明朝"/>
        </w:rPr>
      </w:pPr>
      <w:r w:rsidRPr="0007145B">
        <w:rPr>
          <w:rFonts w:ascii="ＭＳ 明朝" w:hAnsi="ＭＳ 明朝" w:cs="ＭＳ Ｐゴシック" w:hint="eastAsia"/>
        </w:rPr>
        <w:t>以下の技術点と価格点を合計し、総合評価点を算出する。</w:t>
      </w:r>
    </w:p>
    <w:p w14:paraId="74DCAEAA" w14:textId="77777777" w:rsidR="00696550" w:rsidRPr="0007145B" w:rsidRDefault="00696550" w:rsidP="00696550">
      <w:pPr>
        <w:pStyle w:val="a3"/>
        <w:tabs>
          <w:tab w:val="left" w:pos="1276"/>
        </w:tabs>
        <w:ind w:left="848"/>
        <w:rPr>
          <w:rFonts w:ascii="ＭＳ 明朝" w:hAnsi="ＭＳ 明朝"/>
        </w:rPr>
      </w:pPr>
      <w:r w:rsidRPr="0007145B">
        <w:rPr>
          <w:rFonts w:ascii="ＭＳ 明朝" w:hAnsi="ＭＳ 明朝" w:cs="ＭＳ Ｐゴシック" w:hint="eastAsia"/>
        </w:rPr>
        <w:t>①「2.2 二次評価」により算定した技術点</w:t>
      </w:r>
    </w:p>
    <w:p w14:paraId="74DCAEAB" w14:textId="77777777" w:rsidR="00696550" w:rsidRPr="0007145B" w:rsidRDefault="00696550" w:rsidP="00696550">
      <w:pPr>
        <w:pStyle w:val="a3"/>
        <w:tabs>
          <w:tab w:val="left" w:pos="1276"/>
        </w:tabs>
        <w:ind w:leftChars="404" w:left="1060" w:hangingChars="100" w:hanging="212"/>
        <w:rPr>
          <w:rFonts w:ascii="ＭＳ 明朝" w:hAnsi="ＭＳ 明朝" w:cs="ＭＳ Ｐゴシック"/>
        </w:rPr>
      </w:pPr>
      <w:r w:rsidRPr="0007145B">
        <w:rPr>
          <w:rFonts w:ascii="ＭＳ 明朝" w:hAnsi="ＭＳ 明朝" w:cs="ＭＳ Ｐゴシック" w:hint="eastAsia"/>
        </w:rPr>
        <w:t>②「1.2 総合評価点の計算」で定めた計算式により算定した価格点</w:t>
      </w:r>
    </w:p>
    <w:p w14:paraId="74DCAEAC" w14:textId="77777777" w:rsidR="00946EE4" w:rsidRPr="0007145B" w:rsidRDefault="00946EE4">
      <w:pPr>
        <w:pStyle w:val="a3"/>
        <w:ind w:left="848"/>
        <w:rPr>
          <w:rFonts w:ascii="ＭＳ 明朝" w:hAnsi="ＭＳ 明朝"/>
        </w:rPr>
      </w:pPr>
    </w:p>
    <w:p w14:paraId="74DCAEAD" w14:textId="77777777" w:rsidR="00946EE4" w:rsidRPr="0007145B" w:rsidRDefault="00946EE4">
      <w:pPr>
        <w:pStyle w:val="a3"/>
        <w:rPr>
          <w:rFonts w:ascii="ＭＳ 明朝" w:hAnsi="ＭＳ 明朝"/>
        </w:rPr>
      </w:pPr>
    </w:p>
    <w:p w14:paraId="74DCAEAE" w14:textId="77777777" w:rsidR="00946EE4" w:rsidRPr="0007145B" w:rsidRDefault="00946EE4">
      <w:pPr>
        <w:pStyle w:val="a3"/>
        <w:spacing w:line="360" w:lineRule="auto"/>
        <w:rPr>
          <w:rFonts w:ascii="ＭＳ 明朝" w:hAnsi="ＭＳ 明朝"/>
        </w:rPr>
      </w:pPr>
      <w:r w:rsidRPr="0007145B">
        <w:rPr>
          <w:rFonts w:ascii="ＭＳ 明朝" w:hAnsi="ＭＳ 明朝" w:cs="ＭＳ Ｐゴシック" w:hint="eastAsia"/>
          <w:b/>
          <w:bCs/>
          <w:sz w:val="32"/>
          <w:szCs w:val="32"/>
        </w:rPr>
        <w:t>第3章　評価項目の加点方法</w:t>
      </w:r>
    </w:p>
    <w:p w14:paraId="74DCAEAF" w14:textId="77777777" w:rsidR="00946EE4" w:rsidRPr="0007145B" w:rsidRDefault="00946EE4">
      <w:pPr>
        <w:pStyle w:val="a3"/>
        <w:spacing w:line="360" w:lineRule="auto"/>
        <w:ind w:left="318"/>
        <w:rPr>
          <w:rFonts w:ascii="ＭＳ 明朝" w:hAnsi="ＭＳ 明朝"/>
        </w:rPr>
      </w:pPr>
      <w:r w:rsidRPr="0007145B">
        <w:rPr>
          <w:rFonts w:ascii="ＭＳ 明朝" w:hAnsi="ＭＳ 明朝" w:cs="ＭＳ Ｐゴシック" w:hint="eastAsia"/>
          <w:b/>
          <w:bCs/>
          <w:sz w:val="28"/>
          <w:szCs w:val="28"/>
        </w:rPr>
        <w:t>3.1</w:t>
      </w:r>
      <w:r w:rsidRPr="0007145B">
        <w:rPr>
          <w:rFonts w:ascii="ＭＳ 明朝" w:hAnsi="ＭＳ 明朝" w:cs="Times New Roman" w:hint="eastAsia"/>
        </w:rPr>
        <w:t xml:space="preserve">　</w:t>
      </w:r>
      <w:r w:rsidRPr="0007145B">
        <w:rPr>
          <w:rFonts w:ascii="ＭＳ 明朝" w:hAnsi="ＭＳ 明朝" w:cs="ＭＳ Ｐゴシック" w:hint="eastAsia"/>
          <w:b/>
          <w:bCs/>
          <w:sz w:val="28"/>
          <w:szCs w:val="28"/>
        </w:rPr>
        <w:t>評価項目得点構成</w:t>
      </w:r>
    </w:p>
    <w:p w14:paraId="74DCAEB0" w14:textId="77777777" w:rsidR="00696550" w:rsidRPr="0007145B" w:rsidRDefault="00696550" w:rsidP="00696550">
      <w:pPr>
        <w:pStyle w:val="a3"/>
        <w:ind w:leftChars="405" w:left="850" w:firstLineChars="100" w:firstLine="212"/>
        <w:rPr>
          <w:rFonts w:ascii="ＭＳ 明朝" w:hAnsi="ＭＳ 明朝" w:cs="ＭＳ Ｐゴシック"/>
        </w:rPr>
      </w:pPr>
      <w:r w:rsidRPr="0007145B">
        <w:rPr>
          <w:rFonts w:ascii="ＭＳ 明朝" w:hAnsi="ＭＳ 明朝" w:cs="ＭＳ Ｐゴシック" w:hint="eastAsia"/>
        </w:rPr>
        <w:t>評価項目（提案要求事項）毎の得点については、評価区分に応じて、必須項目は基礎点、任意項目は加点として付与する。</w:t>
      </w:r>
    </w:p>
    <w:p w14:paraId="74DCAEB1" w14:textId="77777777" w:rsidR="00696550" w:rsidRPr="0007145B" w:rsidRDefault="00696550" w:rsidP="00696550">
      <w:pPr>
        <w:pStyle w:val="a3"/>
        <w:ind w:leftChars="405" w:left="850" w:firstLineChars="100" w:firstLine="212"/>
        <w:rPr>
          <w:rFonts w:ascii="ＭＳ 明朝" w:hAnsi="ＭＳ 明朝"/>
        </w:rPr>
      </w:pPr>
      <w:r w:rsidRPr="0007145B">
        <w:rPr>
          <w:rFonts w:ascii="ＭＳ 明朝" w:hAnsi="ＭＳ 明朝" w:cs="ＭＳ Ｐゴシック" w:hint="eastAsia"/>
        </w:rPr>
        <w:t>なお、評価項目毎の基礎点、加点の得点配分は「Ⅴ．評価項目一覧」の「2.評価項目一覧-提案要求事項-」を参照すること。</w:t>
      </w:r>
    </w:p>
    <w:p w14:paraId="74DCAEB2" w14:textId="77777777" w:rsidR="00946EE4" w:rsidRPr="0007145B" w:rsidRDefault="00946EE4">
      <w:pPr>
        <w:pStyle w:val="a3"/>
        <w:ind w:left="848"/>
        <w:rPr>
          <w:rFonts w:ascii="ＭＳ 明朝" w:hAnsi="ＭＳ 明朝"/>
        </w:rPr>
      </w:pPr>
    </w:p>
    <w:p w14:paraId="74DCAEB3" w14:textId="77777777" w:rsidR="00946EE4" w:rsidRPr="0007145B" w:rsidRDefault="00946EE4">
      <w:pPr>
        <w:pStyle w:val="a3"/>
        <w:spacing w:line="360" w:lineRule="auto"/>
        <w:ind w:left="318"/>
        <w:rPr>
          <w:rFonts w:ascii="ＭＳ 明朝" w:hAnsi="ＭＳ 明朝"/>
        </w:rPr>
      </w:pPr>
      <w:r w:rsidRPr="0007145B">
        <w:rPr>
          <w:rFonts w:ascii="ＭＳ 明朝" w:hAnsi="ＭＳ 明朝" w:cs="ＭＳ Ｐゴシック" w:hint="eastAsia"/>
          <w:b/>
          <w:bCs/>
          <w:sz w:val="28"/>
          <w:szCs w:val="28"/>
        </w:rPr>
        <w:t>3.2　基礎点評価</w:t>
      </w:r>
    </w:p>
    <w:p w14:paraId="74DCAEB4" w14:textId="77777777" w:rsidR="00696550" w:rsidRPr="0007145B" w:rsidRDefault="00696550" w:rsidP="00696550">
      <w:pPr>
        <w:pStyle w:val="a3"/>
        <w:ind w:leftChars="404" w:left="848" w:firstLineChars="100" w:firstLine="212"/>
        <w:rPr>
          <w:rFonts w:ascii="ＭＳ 明朝" w:hAnsi="ＭＳ 明朝" w:cs="ＭＳ Ｐゴシック"/>
        </w:rPr>
      </w:pPr>
      <w:r w:rsidRPr="0007145B">
        <w:rPr>
          <w:rFonts w:ascii="ＭＳ 明朝" w:hAnsi="ＭＳ 明朝" w:cs="ＭＳ Ｐゴシック" w:hint="eastAsia"/>
        </w:rPr>
        <w:t>提案内容が、必須項目を満たしている場合に基礎点を付与し、そうでない場合は0点とする。従って、一つでも必須項目を満たしていないと評価（0点）した場合は、その入札者を</w:t>
      </w:r>
      <w:r w:rsidRPr="0007145B">
        <w:rPr>
          <w:rFonts w:ascii="ＭＳ 明朝" w:hAnsi="ＭＳ 明朝" w:cs="ＭＳ Ｐゴシック" w:hint="eastAsia"/>
          <w:b/>
        </w:rPr>
        <w:t>不合格</w:t>
      </w:r>
      <w:r w:rsidRPr="0007145B">
        <w:rPr>
          <w:rFonts w:ascii="ＭＳ 明朝" w:hAnsi="ＭＳ 明朝" w:cs="ＭＳ Ｐゴシック" w:hint="eastAsia"/>
        </w:rPr>
        <w:t>とし、価格点の評価は行わない。</w:t>
      </w:r>
    </w:p>
    <w:p w14:paraId="74DCAEB5" w14:textId="77777777" w:rsidR="00946EE4" w:rsidRPr="0007145B" w:rsidRDefault="00946EE4">
      <w:pPr>
        <w:pStyle w:val="a3"/>
        <w:ind w:left="848"/>
        <w:rPr>
          <w:rFonts w:ascii="ＭＳ 明朝" w:hAnsi="ＭＳ 明朝" w:cs="ＭＳ Ｐゴシック"/>
        </w:rPr>
      </w:pPr>
    </w:p>
    <w:p w14:paraId="74DCAEB6" w14:textId="77777777" w:rsidR="00946EE4" w:rsidRPr="0007145B" w:rsidRDefault="00946EE4">
      <w:pPr>
        <w:pStyle w:val="a3"/>
        <w:ind w:left="848"/>
        <w:rPr>
          <w:rFonts w:ascii="ＭＳ 明朝" w:hAnsi="ＭＳ 明朝"/>
        </w:rPr>
      </w:pPr>
    </w:p>
    <w:p w14:paraId="74DCAEB7" w14:textId="77777777" w:rsidR="00946EE4" w:rsidRPr="0007145B" w:rsidRDefault="00946EE4">
      <w:pPr>
        <w:pStyle w:val="a3"/>
        <w:spacing w:line="360" w:lineRule="auto"/>
        <w:ind w:left="318"/>
        <w:rPr>
          <w:rFonts w:ascii="ＭＳ 明朝" w:hAnsi="ＭＳ 明朝"/>
        </w:rPr>
      </w:pPr>
      <w:r w:rsidRPr="0007145B">
        <w:rPr>
          <w:rFonts w:ascii="ＭＳ 明朝" w:hAnsi="ＭＳ 明朝" w:cs="ＭＳ Ｐゴシック" w:hint="eastAsia"/>
          <w:b/>
          <w:bCs/>
          <w:sz w:val="28"/>
          <w:szCs w:val="28"/>
        </w:rPr>
        <w:t>3.3　加点評価</w:t>
      </w:r>
    </w:p>
    <w:p w14:paraId="74DCAEB8" w14:textId="77777777" w:rsidR="00696550" w:rsidRPr="0007145B" w:rsidRDefault="00696550" w:rsidP="00696550">
      <w:pPr>
        <w:pStyle w:val="a3"/>
        <w:ind w:leftChars="404" w:left="848" w:firstLineChars="100" w:firstLine="212"/>
        <w:rPr>
          <w:rFonts w:ascii="ＭＳ 明朝" w:hAnsi="ＭＳ 明朝" w:cs="ＭＳ Ｐゴシック"/>
        </w:rPr>
      </w:pPr>
      <w:r w:rsidRPr="0007145B">
        <w:rPr>
          <w:rFonts w:ascii="ＭＳ 明朝" w:hAnsi="ＭＳ 明朝" w:cs="ＭＳ Ｐゴシック" w:hint="eastAsia"/>
        </w:rPr>
        <w:t>任意項目について、提案内容に応じて下表の評価基準に基づき加点を付与する。</w:t>
      </w:r>
    </w:p>
    <w:p w14:paraId="74DCAEB9" w14:textId="77777777" w:rsidR="00946EE4" w:rsidRDefault="00946EE4">
      <w:pPr>
        <w:pStyle w:val="a3"/>
        <w:ind w:leftChars="404" w:left="848" w:firstLineChars="100" w:firstLine="212"/>
        <w:rPr>
          <w:rFonts w:ascii="ＭＳ 明朝" w:hAnsi="ＭＳ 明朝" w:cs="ＭＳ Ｐゴシック"/>
        </w:rPr>
      </w:pPr>
    </w:p>
    <w:tbl>
      <w:tblPr>
        <w:tblW w:w="822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4695"/>
        <w:gridCol w:w="1298"/>
        <w:gridCol w:w="1276"/>
      </w:tblGrid>
      <w:tr w:rsidR="0039070A" w14:paraId="74DCAEC1" w14:textId="115156A2" w:rsidTr="00A37513">
        <w:trPr>
          <w:trHeight w:val="596"/>
        </w:trPr>
        <w:tc>
          <w:tcPr>
            <w:tcW w:w="953" w:type="dxa"/>
            <w:vAlign w:val="center"/>
          </w:tcPr>
          <w:p w14:paraId="74DCAEBA" w14:textId="77777777" w:rsidR="0039070A" w:rsidRDefault="0039070A">
            <w:pPr>
              <w:jc w:val="center"/>
              <w:rPr>
                <w:rFonts w:ascii="ＭＳ 明朝" w:hAnsi="ＭＳ 明朝"/>
              </w:rPr>
            </w:pPr>
            <w:r>
              <w:rPr>
                <w:rFonts w:ascii="ＭＳ 明朝" w:hAnsi="ＭＳ 明朝" w:hint="eastAsia"/>
              </w:rPr>
              <w:t>評価</w:t>
            </w:r>
          </w:p>
          <w:p w14:paraId="74DCAEBB" w14:textId="77777777" w:rsidR="0039070A" w:rsidRDefault="0039070A">
            <w:pPr>
              <w:jc w:val="center"/>
              <w:rPr>
                <w:rFonts w:ascii="ＭＳ 明朝" w:hAnsi="ＭＳ 明朝"/>
              </w:rPr>
            </w:pPr>
            <w:r>
              <w:rPr>
                <w:rFonts w:ascii="ＭＳ 明朝" w:hAnsi="ＭＳ 明朝" w:hint="eastAsia"/>
              </w:rPr>
              <w:t>ランク</w:t>
            </w:r>
          </w:p>
        </w:tc>
        <w:tc>
          <w:tcPr>
            <w:tcW w:w="4695" w:type="dxa"/>
            <w:vAlign w:val="center"/>
          </w:tcPr>
          <w:p w14:paraId="74DCAEBC" w14:textId="77777777" w:rsidR="0039070A" w:rsidRDefault="0039070A">
            <w:pPr>
              <w:jc w:val="center"/>
              <w:rPr>
                <w:rFonts w:ascii="ＭＳ 明朝" w:hAnsi="ＭＳ 明朝"/>
              </w:rPr>
            </w:pPr>
            <w:r>
              <w:rPr>
                <w:rFonts w:ascii="ＭＳ 明朝" w:hAnsi="ＭＳ 明朝" w:hint="eastAsia"/>
              </w:rPr>
              <w:t>評価基準</w:t>
            </w:r>
          </w:p>
        </w:tc>
        <w:tc>
          <w:tcPr>
            <w:tcW w:w="2574" w:type="dxa"/>
            <w:gridSpan w:val="2"/>
            <w:vAlign w:val="center"/>
          </w:tcPr>
          <w:p w14:paraId="78754A88" w14:textId="4E088E11" w:rsidR="0039070A" w:rsidRPr="00660DF8" w:rsidRDefault="0039070A" w:rsidP="0039070A">
            <w:pPr>
              <w:jc w:val="center"/>
              <w:rPr>
                <w:rFonts w:ascii="ＭＳ 明朝" w:hAnsi="ＭＳ 明朝"/>
                <w:color w:val="808080"/>
              </w:rPr>
            </w:pPr>
            <w:r w:rsidRPr="00660DF8">
              <w:rPr>
                <w:rFonts w:ascii="ＭＳ 明朝" w:hAnsi="ＭＳ 明朝" w:hint="eastAsia"/>
                <w:color w:val="808080"/>
              </w:rPr>
              <w:t>項目別得点</w:t>
            </w:r>
          </w:p>
        </w:tc>
      </w:tr>
      <w:tr w:rsidR="005A6292" w14:paraId="74DCAEC6" w14:textId="46B940C3" w:rsidTr="00A37513">
        <w:trPr>
          <w:trHeight w:val="397"/>
        </w:trPr>
        <w:tc>
          <w:tcPr>
            <w:tcW w:w="953" w:type="dxa"/>
            <w:vAlign w:val="center"/>
          </w:tcPr>
          <w:p w14:paraId="74DCAEC2" w14:textId="77777777" w:rsidR="005A6292" w:rsidRDefault="005A6292" w:rsidP="003A4306">
            <w:pPr>
              <w:jc w:val="center"/>
              <w:rPr>
                <w:rFonts w:ascii="ＭＳ 明朝" w:hAnsi="ＭＳ 明朝"/>
                <w:color w:val="808080"/>
              </w:rPr>
            </w:pPr>
            <w:r>
              <w:rPr>
                <w:rFonts w:ascii="ＭＳ 明朝" w:hAnsi="ＭＳ 明朝" w:hint="eastAsia"/>
                <w:color w:val="808080"/>
              </w:rPr>
              <w:t>S</w:t>
            </w:r>
          </w:p>
        </w:tc>
        <w:tc>
          <w:tcPr>
            <w:tcW w:w="4695" w:type="dxa"/>
            <w:vAlign w:val="center"/>
          </w:tcPr>
          <w:p w14:paraId="74DCAEC3" w14:textId="77777777" w:rsidR="005A6292" w:rsidRDefault="005A6292" w:rsidP="003A4306">
            <w:pPr>
              <w:rPr>
                <w:rFonts w:ascii="ＭＳ 明朝" w:hAnsi="ＭＳ 明朝"/>
                <w:color w:val="808080"/>
              </w:rPr>
            </w:pPr>
            <w:r>
              <w:rPr>
                <w:rFonts w:ascii="ＭＳ 明朝" w:hAnsi="ＭＳ 明朝" w:hint="eastAsia"/>
                <w:color w:val="808080"/>
              </w:rPr>
              <w:t>通常の想定を超える卓越した提案内容である。</w:t>
            </w:r>
          </w:p>
        </w:tc>
        <w:tc>
          <w:tcPr>
            <w:tcW w:w="1298" w:type="dxa"/>
            <w:vAlign w:val="center"/>
          </w:tcPr>
          <w:p w14:paraId="534273C1" w14:textId="754A490D" w:rsidR="005A6292" w:rsidRPr="00660DF8" w:rsidRDefault="005A6292" w:rsidP="003A4306">
            <w:pPr>
              <w:jc w:val="center"/>
              <w:rPr>
                <w:rFonts w:ascii="ＭＳ 明朝" w:hAnsi="ＭＳ 明朝"/>
                <w:color w:val="808080" w:themeColor="background1" w:themeShade="80"/>
              </w:rPr>
            </w:pPr>
            <w:r>
              <w:rPr>
                <w:rFonts w:ascii="ＭＳ 明朝" w:hAnsi="ＭＳ 明朝"/>
                <w:color w:val="808080" w:themeColor="background1" w:themeShade="80"/>
              </w:rPr>
              <w:t>10</w:t>
            </w:r>
          </w:p>
        </w:tc>
        <w:tc>
          <w:tcPr>
            <w:tcW w:w="1276" w:type="dxa"/>
            <w:vAlign w:val="center"/>
          </w:tcPr>
          <w:p w14:paraId="74DCAEC4" w14:textId="3DE16D5C" w:rsidR="005A6292" w:rsidRPr="00660DF8" w:rsidRDefault="005A6292" w:rsidP="003A4306">
            <w:pPr>
              <w:jc w:val="center"/>
              <w:rPr>
                <w:rFonts w:ascii="ＭＳ 明朝" w:hAnsi="ＭＳ 明朝"/>
                <w:color w:val="808080" w:themeColor="background1" w:themeShade="80"/>
              </w:rPr>
            </w:pPr>
            <w:r>
              <w:rPr>
                <w:rFonts w:ascii="ＭＳ 明朝" w:hAnsi="ＭＳ 明朝"/>
                <w:color w:val="808080" w:themeColor="background1" w:themeShade="80"/>
              </w:rPr>
              <w:t>5</w:t>
            </w:r>
          </w:p>
        </w:tc>
      </w:tr>
      <w:tr w:rsidR="005A6292" w14:paraId="74DCAECB" w14:textId="4327F662" w:rsidTr="00A37513">
        <w:trPr>
          <w:trHeight w:val="397"/>
        </w:trPr>
        <w:tc>
          <w:tcPr>
            <w:tcW w:w="953" w:type="dxa"/>
            <w:vAlign w:val="center"/>
          </w:tcPr>
          <w:p w14:paraId="74DCAEC7" w14:textId="77777777" w:rsidR="005A6292" w:rsidRDefault="005A6292" w:rsidP="003A4306">
            <w:pPr>
              <w:jc w:val="center"/>
              <w:rPr>
                <w:rFonts w:ascii="ＭＳ 明朝" w:hAnsi="ＭＳ 明朝"/>
                <w:color w:val="808080"/>
              </w:rPr>
            </w:pPr>
            <w:r>
              <w:rPr>
                <w:rFonts w:ascii="ＭＳ 明朝" w:hAnsi="ＭＳ 明朝" w:hint="eastAsia"/>
                <w:color w:val="808080"/>
              </w:rPr>
              <w:t>A</w:t>
            </w:r>
          </w:p>
        </w:tc>
        <w:tc>
          <w:tcPr>
            <w:tcW w:w="4695" w:type="dxa"/>
            <w:vAlign w:val="center"/>
          </w:tcPr>
          <w:p w14:paraId="74DCAEC8" w14:textId="77777777" w:rsidR="005A6292" w:rsidRDefault="005A6292" w:rsidP="003A4306">
            <w:pPr>
              <w:rPr>
                <w:rFonts w:ascii="ＭＳ 明朝" w:hAnsi="ＭＳ 明朝"/>
                <w:color w:val="808080"/>
              </w:rPr>
            </w:pPr>
            <w:r>
              <w:rPr>
                <w:rFonts w:ascii="ＭＳ 明朝" w:hAnsi="ＭＳ 明朝" w:hint="eastAsia"/>
                <w:color w:val="808080"/>
              </w:rPr>
              <w:t>通常想定される提案としては最適な内容である。</w:t>
            </w:r>
          </w:p>
        </w:tc>
        <w:tc>
          <w:tcPr>
            <w:tcW w:w="1298" w:type="dxa"/>
            <w:vAlign w:val="center"/>
          </w:tcPr>
          <w:p w14:paraId="69922895" w14:textId="0C2D4328" w:rsidR="005A6292" w:rsidRPr="00660DF8" w:rsidRDefault="005A6292" w:rsidP="003A4306">
            <w:pPr>
              <w:jc w:val="center"/>
              <w:rPr>
                <w:rFonts w:ascii="ＭＳ 明朝" w:hAnsi="ＭＳ 明朝"/>
                <w:color w:val="808080" w:themeColor="background1" w:themeShade="80"/>
              </w:rPr>
            </w:pPr>
            <w:r>
              <w:rPr>
                <w:rFonts w:ascii="ＭＳ 明朝" w:hAnsi="ＭＳ 明朝"/>
                <w:color w:val="808080" w:themeColor="background1" w:themeShade="80"/>
              </w:rPr>
              <w:t>6</w:t>
            </w:r>
          </w:p>
        </w:tc>
        <w:tc>
          <w:tcPr>
            <w:tcW w:w="1276" w:type="dxa"/>
            <w:vAlign w:val="center"/>
          </w:tcPr>
          <w:p w14:paraId="74DCAEC9" w14:textId="3F761C1D" w:rsidR="005A6292" w:rsidRPr="00660DF8" w:rsidRDefault="005A6292" w:rsidP="003A4306">
            <w:pPr>
              <w:jc w:val="center"/>
              <w:rPr>
                <w:rFonts w:ascii="ＭＳ 明朝" w:hAnsi="ＭＳ 明朝"/>
                <w:color w:val="808080" w:themeColor="background1" w:themeShade="80"/>
              </w:rPr>
            </w:pPr>
            <w:r>
              <w:rPr>
                <w:rFonts w:ascii="ＭＳ 明朝" w:hAnsi="ＭＳ 明朝"/>
                <w:color w:val="808080" w:themeColor="background1" w:themeShade="80"/>
              </w:rPr>
              <w:t>3</w:t>
            </w:r>
          </w:p>
        </w:tc>
      </w:tr>
      <w:tr w:rsidR="005A6292" w14:paraId="74DCAED0" w14:textId="50B49D3D" w:rsidTr="00A37513">
        <w:trPr>
          <w:trHeight w:val="397"/>
        </w:trPr>
        <w:tc>
          <w:tcPr>
            <w:tcW w:w="953" w:type="dxa"/>
            <w:vAlign w:val="center"/>
          </w:tcPr>
          <w:p w14:paraId="74DCAECC" w14:textId="77777777" w:rsidR="005A6292" w:rsidRDefault="005A6292" w:rsidP="003A4306">
            <w:pPr>
              <w:jc w:val="center"/>
              <w:rPr>
                <w:rFonts w:ascii="ＭＳ 明朝" w:hAnsi="ＭＳ 明朝"/>
                <w:color w:val="808080"/>
              </w:rPr>
            </w:pPr>
            <w:r>
              <w:rPr>
                <w:rFonts w:ascii="ＭＳ 明朝" w:hAnsi="ＭＳ 明朝" w:hint="eastAsia"/>
                <w:color w:val="808080"/>
              </w:rPr>
              <w:t>B</w:t>
            </w:r>
          </w:p>
        </w:tc>
        <w:tc>
          <w:tcPr>
            <w:tcW w:w="4695" w:type="dxa"/>
            <w:vAlign w:val="center"/>
          </w:tcPr>
          <w:p w14:paraId="74DCAECD" w14:textId="77777777" w:rsidR="005A6292" w:rsidRDefault="005A6292" w:rsidP="003A4306">
            <w:pPr>
              <w:rPr>
                <w:rFonts w:ascii="ＭＳ 明朝" w:hAnsi="ＭＳ 明朝"/>
                <w:color w:val="808080"/>
              </w:rPr>
            </w:pPr>
            <w:r>
              <w:rPr>
                <w:rFonts w:ascii="ＭＳ 明朝" w:hAnsi="ＭＳ 明朝" w:hint="eastAsia"/>
                <w:color w:val="808080"/>
              </w:rPr>
              <w:t>概ね妥当な内容であると認められた。</w:t>
            </w:r>
          </w:p>
        </w:tc>
        <w:tc>
          <w:tcPr>
            <w:tcW w:w="1298" w:type="dxa"/>
            <w:vAlign w:val="center"/>
          </w:tcPr>
          <w:p w14:paraId="585A3E6E" w14:textId="3121626C" w:rsidR="005A6292" w:rsidRPr="00660DF8" w:rsidRDefault="005A6292" w:rsidP="003A4306">
            <w:pPr>
              <w:jc w:val="center"/>
              <w:rPr>
                <w:rFonts w:ascii="ＭＳ 明朝" w:hAnsi="ＭＳ 明朝"/>
                <w:color w:val="808080" w:themeColor="background1" w:themeShade="80"/>
              </w:rPr>
            </w:pPr>
            <w:r>
              <w:rPr>
                <w:rFonts w:ascii="ＭＳ 明朝" w:hAnsi="ＭＳ 明朝"/>
                <w:color w:val="808080" w:themeColor="background1" w:themeShade="80"/>
              </w:rPr>
              <w:t>3</w:t>
            </w:r>
          </w:p>
        </w:tc>
        <w:tc>
          <w:tcPr>
            <w:tcW w:w="1276" w:type="dxa"/>
            <w:vAlign w:val="center"/>
          </w:tcPr>
          <w:p w14:paraId="74DCAECE" w14:textId="68C99390" w:rsidR="005A6292" w:rsidRPr="00660DF8" w:rsidRDefault="005A6292" w:rsidP="003A4306">
            <w:pPr>
              <w:jc w:val="center"/>
              <w:rPr>
                <w:rFonts w:ascii="ＭＳ 明朝" w:hAnsi="ＭＳ 明朝"/>
                <w:color w:val="808080" w:themeColor="background1" w:themeShade="80"/>
              </w:rPr>
            </w:pPr>
            <w:r>
              <w:rPr>
                <w:rFonts w:ascii="ＭＳ 明朝" w:hAnsi="ＭＳ 明朝"/>
                <w:color w:val="808080" w:themeColor="background1" w:themeShade="80"/>
              </w:rPr>
              <w:t>2</w:t>
            </w:r>
          </w:p>
        </w:tc>
      </w:tr>
      <w:tr w:rsidR="005A6292" w14:paraId="74DCAED5" w14:textId="0E3CDF43" w:rsidTr="00A37513">
        <w:trPr>
          <w:trHeight w:val="397"/>
        </w:trPr>
        <w:tc>
          <w:tcPr>
            <w:tcW w:w="953" w:type="dxa"/>
            <w:vAlign w:val="center"/>
          </w:tcPr>
          <w:p w14:paraId="74DCAED1" w14:textId="77777777" w:rsidR="005A6292" w:rsidRDefault="005A6292" w:rsidP="003A4306">
            <w:pPr>
              <w:jc w:val="center"/>
              <w:rPr>
                <w:rFonts w:ascii="ＭＳ 明朝" w:hAnsi="ＭＳ 明朝"/>
                <w:color w:val="808080"/>
              </w:rPr>
            </w:pPr>
            <w:r>
              <w:rPr>
                <w:rFonts w:ascii="ＭＳ 明朝" w:hAnsi="ＭＳ 明朝" w:hint="eastAsia"/>
                <w:color w:val="808080"/>
              </w:rPr>
              <w:t>C</w:t>
            </w:r>
          </w:p>
        </w:tc>
        <w:tc>
          <w:tcPr>
            <w:tcW w:w="4695" w:type="dxa"/>
            <w:vAlign w:val="center"/>
          </w:tcPr>
          <w:p w14:paraId="74DCAED2" w14:textId="77777777" w:rsidR="005A6292" w:rsidRDefault="005A6292" w:rsidP="003A4306">
            <w:pPr>
              <w:rPr>
                <w:rFonts w:ascii="ＭＳ 明朝" w:hAnsi="ＭＳ 明朝"/>
                <w:color w:val="808080"/>
              </w:rPr>
            </w:pPr>
            <w:r>
              <w:rPr>
                <w:rFonts w:ascii="ＭＳ 明朝" w:hAnsi="ＭＳ 明朝" w:hint="eastAsia"/>
                <w:color w:val="808080"/>
              </w:rPr>
              <w:t>内容が不十分である、あるいは記載がない。</w:t>
            </w:r>
          </w:p>
        </w:tc>
        <w:tc>
          <w:tcPr>
            <w:tcW w:w="1298" w:type="dxa"/>
            <w:vAlign w:val="center"/>
          </w:tcPr>
          <w:p w14:paraId="11488B2E" w14:textId="799172EE" w:rsidR="005A6292" w:rsidRPr="00660DF8" w:rsidRDefault="005A6292" w:rsidP="003A4306">
            <w:pPr>
              <w:jc w:val="center"/>
              <w:rPr>
                <w:rFonts w:ascii="ＭＳ 明朝" w:hAnsi="ＭＳ 明朝"/>
                <w:color w:val="808080" w:themeColor="background1" w:themeShade="80"/>
              </w:rPr>
            </w:pPr>
            <w:r w:rsidRPr="00660DF8">
              <w:rPr>
                <w:rFonts w:ascii="ＭＳ 明朝" w:hAnsi="ＭＳ 明朝" w:hint="eastAsia"/>
                <w:color w:val="808080" w:themeColor="background1" w:themeShade="80"/>
              </w:rPr>
              <w:t>0</w:t>
            </w:r>
          </w:p>
        </w:tc>
        <w:tc>
          <w:tcPr>
            <w:tcW w:w="1276" w:type="dxa"/>
            <w:vAlign w:val="center"/>
          </w:tcPr>
          <w:p w14:paraId="74DCAED3" w14:textId="2AFBD2E0" w:rsidR="005A6292" w:rsidRPr="00660DF8" w:rsidRDefault="005A6292" w:rsidP="003A4306">
            <w:pPr>
              <w:jc w:val="center"/>
              <w:rPr>
                <w:rFonts w:ascii="ＭＳ 明朝" w:hAnsi="ＭＳ 明朝"/>
                <w:color w:val="808080" w:themeColor="background1" w:themeShade="80"/>
              </w:rPr>
            </w:pPr>
            <w:r w:rsidRPr="00660DF8">
              <w:rPr>
                <w:rFonts w:ascii="ＭＳ 明朝" w:hAnsi="ＭＳ 明朝" w:hint="eastAsia"/>
                <w:color w:val="808080" w:themeColor="background1" w:themeShade="80"/>
              </w:rPr>
              <w:t>0</w:t>
            </w:r>
          </w:p>
        </w:tc>
      </w:tr>
    </w:tbl>
    <w:p w14:paraId="1009F8AB" w14:textId="77777777" w:rsidR="0006684F" w:rsidRPr="00660DF8" w:rsidRDefault="0006684F" w:rsidP="0006684F">
      <w:pPr>
        <w:pStyle w:val="a3"/>
        <w:ind w:leftChars="404" w:left="848" w:firstLineChars="100" w:firstLine="212"/>
        <w:rPr>
          <w:rFonts w:ascii="ＭＳ 明朝" w:hAnsi="ＭＳ 明朝" w:cs="ＭＳ Ｐゴシック"/>
        </w:rPr>
      </w:pPr>
    </w:p>
    <w:p w14:paraId="689F381E" w14:textId="77777777" w:rsidR="00F71904" w:rsidRPr="00F715C5" w:rsidRDefault="00F71904" w:rsidP="00F71904">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3F38D886" w14:textId="1DA16A79" w:rsidR="00F71904" w:rsidRDefault="00F71904" w:rsidP="00F71904">
      <w:pPr>
        <w:pStyle w:val="a3"/>
        <w:ind w:leftChars="404" w:left="848" w:firstLineChars="100" w:firstLine="212"/>
        <w:rPr>
          <w:rFonts w:ascii="ＭＳ 明朝" w:hAnsi="ＭＳ 明朝" w:cs="ＭＳ Ｐゴシック"/>
        </w:rPr>
      </w:pPr>
      <w:bookmarkStart w:id="42" w:name="_Hlk41468134"/>
    </w:p>
    <w:tbl>
      <w:tblPr>
        <w:tblStyle w:val="a5"/>
        <w:tblW w:w="8392" w:type="dxa"/>
        <w:tblInd w:w="1101" w:type="dxa"/>
        <w:tblLook w:val="04A0" w:firstRow="1" w:lastRow="0" w:firstColumn="1" w:lastColumn="0" w:noHBand="0" w:noVBand="1"/>
      </w:tblPr>
      <w:tblGrid>
        <w:gridCol w:w="3289"/>
        <w:gridCol w:w="3685"/>
        <w:gridCol w:w="1418"/>
      </w:tblGrid>
      <w:tr w:rsidR="00132EEA" w14:paraId="6BA16EA2" w14:textId="77777777" w:rsidTr="00D024A8">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5B7D5766" w14:textId="77777777" w:rsidR="00132EEA" w:rsidRDefault="00132EEA" w:rsidP="00D024A8">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8ECED3" w14:textId="77777777" w:rsidR="00132EEA" w:rsidRDefault="00132EEA" w:rsidP="00D024A8">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132EEA" w14:paraId="4E2968C1" w14:textId="77777777" w:rsidTr="00D024A8">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2B1E31F7" w14:textId="77777777" w:rsidR="00132EEA" w:rsidRDefault="00132EEA" w:rsidP="00D024A8">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06FA6F9" w14:textId="77777777" w:rsidR="00132EEA" w:rsidRDefault="00132EEA" w:rsidP="00D024A8">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657AEC" w14:textId="77777777" w:rsidR="00132EEA" w:rsidRPr="00E916A4" w:rsidRDefault="00132EEA" w:rsidP="00D024A8">
            <w:pPr>
              <w:pStyle w:val="a3"/>
              <w:jc w:val="center"/>
              <w:rPr>
                <w:rFonts w:asciiTheme="minorEastAsia" w:eastAsiaTheme="minorEastAsia" w:hAnsiTheme="minorEastAsia"/>
                <w:color w:val="FF0000"/>
              </w:rPr>
            </w:pPr>
            <w:r>
              <w:rPr>
                <w:rFonts w:asciiTheme="minorEastAsia" w:eastAsiaTheme="minorEastAsia" w:hAnsiTheme="minorEastAsia" w:hint="eastAsia"/>
                <w:color w:val="FF0000"/>
              </w:rPr>
              <w:t>10</w:t>
            </w:r>
          </w:p>
        </w:tc>
      </w:tr>
      <w:tr w:rsidR="00132EEA" w14:paraId="13474918" w14:textId="77777777" w:rsidTr="00D024A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496B9" w14:textId="77777777" w:rsidR="00132EEA" w:rsidRDefault="00132EEA" w:rsidP="00D024A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636EC2F" w14:textId="77777777" w:rsidR="00132EEA" w:rsidRDefault="00132EEA" w:rsidP="00D024A8">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0F8AA8" w14:textId="77777777" w:rsidR="00132EEA" w:rsidRPr="00E916A4" w:rsidRDefault="00132EEA" w:rsidP="00D024A8">
            <w:pPr>
              <w:pStyle w:val="a3"/>
              <w:jc w:val="center"/>
              <w:rPr>
                <w:rFonts w:asciiTheme="minorEastAsia" w:eastAsiaTheme="minorEastAsia" w:hAnsiTheme="minorEastAsia"/>
                <w:color w:val="FF0000"/>
              </w:rPr>
            </w:pPr>
            <w:r w:rsidRPr="00E916A4">
              <w:rPr>
                <w:rFonts w:asciiTheme="minorEastAsia" w:eastAsiaTheme="minorEastAsia" w:hAnsiTheme="minorEastAsia"/>
                <w:color w:val="FF0000"/>
              </w:rPr>
              <w:t>8</w:t>
            </w:r>
          </w:p>
        </w:tc>
      </w:tr>
      <w:tr w:rsidR="00132EEA" w14:paraId="17B476A1" w14:textId="77777777" w:rsidTr="00D024A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BCD26" w14:textId="77777777" w:rsidR="00132EEA" w:rsidRDefault="00132EEA" w:rsidP="00D024A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58A03D3" w14:textId="77777777" w:rsidR="00132EEA" w:rsidRDefault="00132EEA" w:rsidP="00D024A8">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C16109" w14:textId="77777777" w:rsidR="00132EEA" w:rsidRPr="00E916A4" w:rsidRDefault="00132EEA" w:rsidP="00D024A8">
            <w:pPr>
              <w:pStyle w:val="a3"/>
              <w:jc w:val="center"/>
              <w:rPr>
                <w:rFonts w:asciiTheme="minorEastAsia" w:eastAsiaTheme="minorEastAsia" w:hAnsiTheme="minorEastAsia"/>
                <w:color w:val="FF0000"/>
              </w:rPr>
            </w:pPr>
            <w:r w:rsidRPr="00E916A4">
              <w:rPr>
                <w:rFonts w:asciiTheme="minorEastAsia" w:eastAsiaTheme="minorEastAsia" w:hAnsiTheme="minorEastAsia"/>
                <w:color w:val="FF0000"/>
              </w:rPr>
              <w:t>7</w:t>
            </w:r>
          </w:p>
        </w:tc>
      </w:tr>
      <w:tr w:rsidR="00132EEA" w14:paraId="05E85621" w14:textId="77777777" w:rsidTr="00D024A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7C899" w14:textId="77777777" w:rsidR="00132EEA" w:rsidRDefault="00132EEA" w:rsidP="00D024A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4173B58" w14:textId="77777777" w:rsidR="00132EEA" w:rsidRDefault="00132EEA" w:rsidP="00D024A8">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A4C8DCB" w14:textId="77777777" w:rsidR="00132EEA" w:rsidRPr="00E916A4" w:rsidRDefault="00132EEA" w:rsidP="00D024A8">
            <w:pPr>
              <w:pStyle w:val="a3"/>
              <w:jc w:val="center"/>
              <w:rPr>
                <w:rFonts w:asciiTheme="minorEastAsia" w:eastAsiaTheme="minorEastAsia" w:hAnsiTheme="minorEastAsia"/>
                <w:color w:val="FF0000"/>
              </w:rPr>
            </w:pPr>
            <w:r w:rsidRPr="00E916A4">
              <w:rPr>
                <w:rFonts w:asciiTheme="minorEastAsia" w:eastAsiaTheme="minorEastAsia" w:hAnsiTheme="minorEastAsia"/>
                <w:color w:val="FF0000"/>
              </w:rPr>
              <w:t>4</w:t>
            </w:r>
          </w:p>
        </w:tc>
      </w:tr>
      <w:tr w:rsidR="00132EEA" w14:paraId="308BB5E7" w14:textId="77777777" w:rsidTr="00D024A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CD800" w14:textId="77777777" w:rsidR="00132EEA" w:rsidRDefault="00132EEA" w:rsidP="00D024A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23751B0" w14:textId="77777777" w:rsidR="00132EEA" w:rsidRDefault="00132EEA" w:rsidP="00D024A8">
            <w:pPr>
              <w:pStyle w:val="a3"/>
              <w:wordWrap/>
              <w:rPr>
                <w:rFonts w:asciiTheme="minorEastAsia" w:eastAsiaTheme="minorEastAsia" w:hAnsiTheme="minorEastAsia"/>
              </w:rPr>
            </w:pPr>
            <w:r>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45B708" w14:textId="77777777" w:rsidR="00132EEA" w:rsidRPr="00E916A4" w:rsidRDefault="00132EEA" w:rsidP="00D024A8">
            <w:pPr>
              <w:pStyle w:val="a3"/>
              <w:jc w:val="center"/>
              <w:rPr>
                <w:rFonts w:asciiTheme="minorEastAsia" w:eastAsiaTheme="minorEastAsia" w:hAnsiTheme="minorEastAsia"/>
                <w:color w:val="FF0000"/>
              </w:rPr>
            </w:pPr>
            <w:r w:rsidRPr="00E916A4">
              <w:rPr>
                <w:rFonts w:asciiTheme="minorEastAsia" w:eastAsiaTheme="minorEastAsia" w:hAnsiTheme="minorEastAsia"/>
                <w:color w:val="FF0000"/>
              </w:rPr>
              <w:t>2</w:t>
            </w:r>
          </w:p>
        </w:tc>
      </w:tr>
      <w:tr w:rsidR="00132EEA" w14:paraId="22498E80" w14:textId="77777777" w:rsidTr="00D024A8">
        <w:trPr>
          <w:trHeight w:val="397"/>
        </w:trPr>
        <w:tc>
          <w:tcPr>
            <w:tcW w:w="3289" w:type="dxa"/>
            <w:vMerge w:val="restart"/>
            <w:tcBorders>
              <w:top w:val="single" w:sz="4" w:space="0" w:color="auto"/>
              <w:left w:val="single" w:sz="4" w:space="0" w:color="auto"/>
              <w:right w:val="single" w:sz="4" w:space="0" w:color="auto"/>
            </w:tcBorders>
            <w:vAlign w:val="center"/>
            <w:hideMark/>
          </w:tcPr>
          <w:p w14:paraId="7ACE2C77" w14:textId="77777777" w:rsidR="00132EEA" w:rsidRDefault="00132EEA" w:rsidP="00D024A8">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28CD15B" w14:textId="77777777" w:rsidR="00132EEA" w:rsidRDefault="00132EEA" w:rsidP="00D024A8">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F488146" w14:textId="77777777" w:rsidR="00132EEA" w:rsidRDefault="00132EEA" w:rsidP="00D024A8">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9445E1" w14:textId="77777777" w:rsidR="00132EEA" w:rsidRPr="00E916A4" w:rsidRDefault="00132EEA" w:rsidP="00D024A8">
            <w:pPr>
              <w:pStyle w:val="a3"/>
              <w:jc w:val="center"/>
              <w:rPr>
                <w:rFonts w:asciiTheme="minorEastAsia" w:eastAsiaTheme="minorEastAsia" w:hAnsiTheme="minorEastAsia"/>
                <w:color w:val="FF0000"/>
              </w:rPr>
            </w:pPr>
            <w:r>
              <w:rPr>
                <w:rFonts w:asciiTheme="minorEastAsia" w:eastAsiaTheme="minorEastAsia" w:hAnsiTheme="minorEastAsia" w:hint="eastAsia"/>
                <w:color w:val="FF0000"/>
              </w:rPr>
              <w:t>10</w:t>
            </w:r>
          </w:p>
        </w:tc>
      </w:tr>
      <w:tr w:rsidR="00132EEA" w14:paraId="4AFCFE81" w14:textId="77777777" w:rsidTr="00D024A8">
        <w:trPr>
          <w:trHeight w:val="397"/>
        </w:trPr>
        <w:tc>
          <w:tcPr>
            <w:tcW w:w="0" w:type="auto"/>
            <w:vMerge/>
            <w:tcBorders>
              <w:left w:val="single" w:sz="4" w:space="0" w:color="auto"/>
              <w:right w:val="single" w:sz="4" w:space="0" w:color="auto"/>
            </w:tcBorders>
            <w:vAlign w:val="center"/>
            <w:hideMark/>
          </w:tcPr>
          <w:p w14:paraId="7AEC7C18" w14:textId="77777777" w:rsidR="00132EEA" w:rsidRDefault="00132EEA" w:rsidP="00D024A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D619C61" w14:textId="77777777" w:rsidR="00132EEA" w:rsidRDefault="00132EEA" w:rsidP="00D024A8">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B9123A" w14:textId="77777777" w:rsidR="00132EEA" w:rsidRPr="00E916A4" w:rsidRDefault="00132EEA" w:rsidP="00D024A8">
            <w:pPr>
              <w:pStyle w:val="a3"/>
              <w:jc w:val="center"/>
              <w:rPr>
                <w:rFonts w:asciiTheme="minorEastAsia" w:eastAsiaTheme="minorEastAsia" w:hAnsiTheme="minorEastAsia"/>
                <w:color w:val="FF0000"/>
              </w:rPr>
            </w:pPr>
            <w:r w:rsidRPr="00E916A4">
              <w:rPr>
                <w:rFonts w:asciiTheme="minorEastAsia" w:eastAsiaTheme="minorEastAsia" w:hAnsiTheme="minorEastAsia"/>
                <w:color w:val="FF0000"/>
              </w:rPr>
              <w:t>7</w:t>
            </w:r>
          </w:p>
        </w:tc>
      </w:tr>
      <w:tr w:rsidR="00132EEA" w14:paraId="58209497" w14:textId="77777777" w:rsidTr="00D024A8">
        <w:trPr>
          <w:trHeight w:val="397"/>
        </w:trPr>
        <w:tc>
          <w:tcPr>
            <w:tcW w:w="0" w:type="auto"/>
            <w:vMerge/>
            <w:tcBorders>
              <w:left w:val="single" w:sz="4" w:space="0" w:color="auto"/>
              <w:right w:val="single" w:sz="4" w:space="0" w:color="auto"/>
            </w:tcBorders>
            <w:vAlign w:val="center"/>
            <w:hideMark/>
          </w:tcPr>
          <w:p w14:paraId="66BC86FC" w14:textId="77777777" w:rsidR="00132EEA" w:rsidRDefault="00132EEA" w:rsidP="00D024A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934F81" w14:textId="77777777" w:rsidR="00132EEA" w:rsidRDefault="00132EEA" w:rsidP="00D024A8">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5DFF86" w14:textId="77777777" w:rsidR="00132EEA" w:rsidRPr="00E916A4" w:rsidRDefault="00132EEA" w:rsidP="00D024A8">
            <w:pPr>
              <w:pStyle w:val="a3"/>
              <w:jc w:val="center"/>
              <w:rPr>
                <w:rFonts w:asciiTheme="minorEastAsia" w:eastAsiaTheme="minorEastAsia" w:hAnsiTheme="minorEastAsia"/>
                <w:color w:val="FF0000"/>
              </w:rPr>
            </w:pPr>
            <w:r w:rsidRPr="00E916A4">
              <w:rPr>
                <w:rFonts w:asciiTheme="minorEastAsia" w:eastAsiaTheme="minorEastAsia" w:hAnsiTheme="minorEastAsia"/>
                <w:color w:val="FF0000"/>
              </w:rPr>
              <w:t>6</w:t>
            </w:r>
          </w:p>
        </w:tc>
      </w:tr>
      <w:tr w:rsidR="00132EEA" w14:paraId="285FDD27" w14:textId="77777777" w:rsidTr="00D024A8">
        <w:trPr>
          <w:trHeight w:val="397"/>
        </w:trPr>
        <w:tc>
          <w:tcPr>
            <w:tcW w:w="0" w:type="auto"/>
            <w:vMerge/>
            <w:tcBorders>
              <w:left w:val="single" w:sz="4" w:space="0" w:color="auto"/>
              <w:right w:val="single" w:sz="4" w:space="0" w:color="auto"/>
            </w:tcBorders>
            <w:vAlign w:val="center"/>
          </w:tcPr>
          <w:p w14:paraId="74F147AF" w14:textId="77777777" w:rsidR="00132EEA" w:rsidRDefault="00132EEA" w:rsidP="00D024A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757F4D1" w14:textId="77777777" w:rsidR="00132EEA" w:rsidRDefault="00132EEA" w:rsidP="00D024A8">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457D3AA" w14:textId="77777777" w:rsidR="00132EEA" w:rsidRPr="00E916A4" w:rsidRDefault="00132EEA" w:rsidP="00D024A8">
            <w:pPr>
              <w:pStyle w:val="a3"/>
              <w:jc w:val="center"/>
              <w:rPr>
                <w:rFonts w:asciiTheme="minorEastAsia" w:eastAsiaTheme="minorEastAsia" w:hAnsiTheme="minorEastAsia"/>
                <w:color w:val="FF0000"/>
              </w:rPr>
            </w:pPr>
            <w:r w:rsidRPr="00E916A4">
              <w:rPr>
                <w:rFonts w:asciiTheme="minorEastAsia" w:eastAsiaTheme="minorEastAsia" w:hAnsiTheme="minorEastAsia"/>
                <w:color w:val="FF0000"/>
              </w:rPr>
              <w:t>5</w:t>
            </w:r>
          </w:p>
        </w:tc>
      </w:tr>
      <w:tr w:rsidR="00132EEA" w14:paraId="7F38E017" w14:textId="77777777" w:rsidTr="00D024A8">
        <w:trPr>
          <w:trHeight w:val="397"/>
        </w:trPr>
        <w:tc>
          <w:tcPr>
            <w:tcW w:w="0" w:type="auto"/>
            <w:vMerge/>
            <w:tcBorders>
              <w:left w:val="single" w:sz="4" w:space="0" w:color="auto"/>
              <w:bottom w:val="single" w:sz="4" w:space="0" w:color="auto"/>
              <w:right w:val="single" w:sz="4" w:space="0" w:color="auto"/>
            </w:tcBorders>
            <w:vAlign w:val="center"/>
          </w:tcPr>
          <w:p w14:paraId="00B3E415" w14:textId="77777777" w:rsidR="00132EEA" w:rsidRDefault="00132EEA" w:rsidP="00D024A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1041B4FA" w14:textId="77777777" w:rsidR="00132EEA" w:rsidRDefault="00132EEA" w:rsidP="00D024A8">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w:t>
            </w:r>
            <w:r>
              <w:rPr>
                <w:rFonts w:asciiTheme="minorEastAsia" w:eastAsiaTheme="minorEastAsia" w:hAnsiTheme="minorEastAsia" w:hint="eastAsia"/>
              </w:rPr>
              <w:lastRenderedPageBreak/>
              <w:t>準）（※8）</w:t>
            </w:r>
          </w:p>
        </w:tc>
        <w:tc>
          <w:tcPr>
            <w:tcW w:w="1418" w:type="dxa"/>
            <w:tcBorders>
              <w:top w:val="single" w:sz="4" w:space="0" w:color="auto"/>
              <w:left w:val="single" w:sz="4" w:space="0" w:color="auto"/>
              <w:bottom w:val="single" w:sz="4" w:space="0" w:color="auto"/>
              <w:right w:val="single" w:sz="4" w:space="0" w:color="auto"/>
            </w:tcBorders>
            <w:vAlign w:val="center"/>
          </w:tcPr>
          <w:p w14:paraId="43C888E7" w14:textId="77777777" w:rsidR="00132EEA" w:rsidRPr="00E916A4" w:rsidRDefault="00132EEA" w:rsidP="00D024A8">
            <w:pPr>
              <w:pStyle w:val="a3"/>
              <w:jc w:val="center"/>
              <w:rPr>
                <w:rFonts w:asciiTheme="minorEastAsia" w:eastAsiaTheme="minorEastAsia" w:hAnsiTheme="minorEastAsia"/>
                <w:color w:val="FF0000"/>
              </w:rPr>
            </w:pPr>
            <w:r w:rsidRPr="00E916A4">
              <w:rPr>
                <w:rFonts w:asciiTheme="minorEastAsia" w:eastAsiaTheme="minorEastAsia" w:hAnsiTheme="minorEastAsia"/>
                <w:color w:val="FF0000"/>
              </w:rPr>
              <w:lastRenderedPageBreak/>
              <w:t>4</w:t>
            </w:r>
          </w:p>
        </w:tc>
      </w:tr>
      <w:tr w:rsidR="00132EEA" w14:paraId="5DB35E5B" w14:textId="77777777" w:rsidTr="00D024A8">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3F9D687" w14:textId="77777777" w:rsidR="00132EEA" w:rsidRDefault="00132EEA" w:rsidP="00D024A8">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2A7E2C4" w14:textId="77777777" w:rsidR="00132EEA" w:rsidRPr="00E916A4" w:rsidRDefault="00132EEA" w:rsidP="00D024A8">
            <w:pPr>
              <w:pStyle w:val="a3"/>
              <w:wordWrap/>
              <w:jc w:val="center"/>
              <w:rPr>
                <w:rFonts w:asciiTheme="minorEastAsia" w:eastAsiaTheme="minorEastAsia" w:hAnsiTheme="minorEastAsia"/>
                <w:color w:val="FF0000"/>
              </w:rPr>
            </w:pPr>
            <w:r w:rsidRPr="00E916A4">
              <w:rPr>
                <w:rFonts w:asciiTheme="minorEastAsia" w:eastAsiaTheme="minorEastAsia" w:hAnsiTheme="minorEastAsia"/>
                <w:color w:val="FF0000"/>
              </w:rPr>
              <w:t>8</w:t>
            </w:r>
          </w:p>
        </w:tc>
      </w:tr>
    </w:tbl>
    <w:p w14:paraId="4537AB24" w14:textId="77777777" w:rsidR="00132EEA" w:rsidRDefault="00132EEA" w:rsidP="00132EEA">
      <w:pPr>
        <w:pStyle w:val="a3"/>
        <w:ind w:leftChars="404" w:left="848" w:firstLineChars="100" w:firstLine="212"/>
        <w:rPr>
          <w:rFonts w:ascii="ＭＳ 明朝" w:hAnsi="ＭＳ 明朝" w:cs="ＭＳ Ｐゴシック"/>
        </w:rPr>
      </w:pPr>
    </w:p>
    <w:p w14:paraId="03AD5501" w14:textId="77777777" w:rsidR="00132EEA" w:rsidRDefault="00132EEA" w:rsidP="00132EEA">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 条の規定に基づく認定</w:t>
      </w:r>
    </w:p>
    <w:p w14:paraId="2BA2C16F" w14:textId="77777777" w:rsidR="00132EEA" w:rsidRDefault="00132EEA" w:rsidP="00132EEA">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1DE39066" w14:textId="77777777" w:rsidR="00132EEA" w:rsidRDefault="00132EEA" w:rsidP="00132EEA">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3E276110" w14:textId="77777777" w:rsidR="00132EEA" w:rsidRDefault="00132EEA" w:rsidP="00132EEA">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07C36BA6" w14:textId="77777777" w:rsidR="00132EEA" w:rsidRDefault="00132EEA" w:rsidP="00132EEA">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w:t>
      </w:r>
      <w:r>
        <w:rPr>
          <w:rFonts w:ascii="ＭＳ 明朝" w:hAnsi="ＭＳ 明朝" w:cs="ＭＳ Ｐゴシック" w:hint="eastAsia"/>
        </w:rPr>
        <w:t>5</w:t>
      </w:r>
      <w:r w:rsidRPr="00C8150F">
        <w:rPr>
          <w:rFonts w:ascii="ＭＳ 明朝" w:hAnsi="ＭＳ 明朝" w:cs="ＭＳ Ｐゴシック" w:hint="eastAsia"/>
        </w:rPr>
        <w:t>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6F0561B2" w14:textId="77777777" w:rsidR="00132EEA" w:rsidRPr="00C8150F" w:rsidRDefault="00132EEA" w:rsidP="00132EEA">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C8150F">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C8150F">
        <w:rPr>
          <w:rFonts w:ascii="ＭＳ 明朝" w:hAnsi="ＭＳ 明朝" w:cs="ＭＳ Ｐゴシック" w:hint="eastAsia"/>
        </w:rPr>
        <w:t>年厚生労働省令第185号。以下「令和</w:t>
      </w:r>
      <w:r>
        <w:rPr>
          <w:rFonts w:ascii="ＭＳ 明朝" w:hAnsi="ＭＳ 明朝" w:cs="ＭＳ Ｐゴシック" w:hint="eastAsia"/>
        </w:rPr>
        <w:t>3</w:t>
      </w:r>
      <w:r w:rsidRPr="00C8150F">
        <w:rPr>
          <w:rFonts w:ascii="ＭＳ 明朝" w:hAnsi="ＭＳ 明朝" w:cs="ＭＳ Ｐゴシック" w:hint="eastAsia"/>
        </w:rPr>
        <w:t>年改正省令」という。）による改正後の次世代育成支援対策推進法施行規則（以下「新施行規則」という。）</w:t>
      </w:r>
    </w:p>
    <w:p w14:paraId="3C81D1D1" w14:textId="77777777" w:rsidR="00132EEA" w:rsidRDefault="00132EEA" w:rsidP="00132EEA">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r>
        <w:rPr>
          <w:rFonts w:ascii="ＭＳ 明朝" w:hAnsi="ＭＳ 明朝" w:cs="ＭＳ Ｐゴシック" w:hint="eastAsia"/>
        </w:rPr>
        <w:t>旧くるみん認定（改正前認定基準又は改正省令附則第2条第3項の経過措置により認定）</w:t>
      </w:r>
    </w:p>
    <w:p w14:paraId="5B5B04FB" w14:textId="77777777" w:rsidR="00132EEA" w:rsidRDefault="00132EEA" w:rsidP="00132EEA">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4DDB0B04" w14:textId="77777777" w:rsidR="00132EEA" w:rsidRDefault="00132EEA" w:rsidP="00132EEA">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bookmarkEnd w:id="42"/>
    <w:p w14:paraId="491798F9" w14:textId="77777777" w:rsidR="00F71904" w:rsidRDefault="00F71904" w:rsidP="00F71904">
      <w:pPr>
        <w:pStyle w:val="a3"/>
        <w:jc w:val="center"/>
        <w:rPr>
          <w:rFonts w:ascii="ＭＳ 明朝" w:hAnsi="ＭＳ 明朝"/>
        </w:rPr>
      </w:pPr>
    </w:p>
    <w:p w14:paraId="74DCAEDE" w14:textId="77777777" w:rsidR="00946EE4" w:rsidRDefault="00946EE4" w:rsidP="0006684F"/>
    <w:p w14:paraId="74DCAEDF" w14:textId="4B3B2ED8" w:rsidR="00C97974" w:rsidRDefault="00C97974">
      <w:pPr>
        <w:widowControl/>
        <w:jc w:val="left"/>
        <w:rPr>
          <w:rFonts w:ascii="ＭＳ 明朝" w:hAnsi="ＭＳ 明朝"/>
        </w:rPr>
      </w:pPr>
      <w:r>
        <w:rPr>
          <w:rFonts w:ascii="ＭＳ 明朝" w:hAnsi="ＭＳ 明朝"/>
        </w:rPr>
        <w:br w:type="page"/>
      </w:r>
    </w:p>
    <w:p w14:paraId="7E35D25D" w14:textId="77777777" w:rsidR="00660DF8" w:rsidRDefault="00660DF8" w:rsidP="00660DF8">
      <w:pPr>
        <w:pStyle w:val="a3"/>
        <w:jc w:val="center"/>
        <w:outlineLvl w:val="0"/>
        <w:rPr>
          <w:rFonts w:ascii="ＭＳ 明朝" w:hAnsi="ＭＳ 明朝"/>
        </w:rPr>
      </w:pPr>
      <w:bookmarkStart w:id="43" w:name="_Toc141750376"/>
      <w:r>
        <w:rPr>
          <w:rFonts w:ascii="ＭＳ 明朝" w:hAnsi="ＭＳ 明朝" w:hint="eastAsia"/>
          <w:sz w:val="28"/>
          <w:szCs w:val="28"/>
        </w:rPr>
        <w:lastRenderedPageBreak/>
        <w:t>Ⅶ．その他関係資料</w:t>
      </w:r>
      <w:bookmarkEnd w:id="43"/>
      <w:r>
        <w:rPr>
          <w:rFonts w:ascii="ＭＳ 明朝" w:hAnsi="ＭＳ 明朝" w:hint="eastAsia"/>
        </w:rPr>
        <w:fldChar w:fldCharType="begin"/>
      </w:r>
      <w:r>
        <w:instrText xml:space="preserve"> XE "</w:instrText>
      </w:r>
      <w:r>
        <w:rPr>
          <w:rFonts w:ascii="ＭＳ 明朝" w:hAnsi="ＭＳ 明朝" w:hint="eastAsia"/>
        </w:rPr>
        <w:instrText>Ⅶ．その他関係資料</w:instrText>
      </w:r>
      <w:r>
        <w:instrText>" \y "</w:instrText>
      </w:r>
      <w:r>
        <w:rPr>
          <w:rFonts w:hint="eastAsia"/>
        </w:rPr>
        <w:instrText>７．そのたかんけいしりょう</w:instrText>
      </w:r>
      <w:r>
        <w:instrText xml:space="preserve">" </w:instrText>
      </w:r>
      <w:r>
        <w:rPr>
          <w:rFonts w:ascii="ＭＳ 明朝" w:hAnsi="ＭＳ 明朝" w:hint="eastAsia"/>
        </w:rPr>
        <w:fldChar w:fldCharType="end"/>
      </w:r>
    </w:p>
    <w:p w14:paraId="71D4399C" w14:textId="77777777" w:rsidR="00660DF8" w:rsidRDefault="00660DF8" w:rsidP="00660DF8">
      <w:pPr>
        <w:pStyle w:val="a3"/>
        <w:jc w:val="center"/>
        <w:rPr>
          <w:rFonts w:ascii="ＭＳ 明朝" w:hAnsi="ＭＳ 明朝"/>
        </w:rPr>
      </w:pPr>
    </w:p>
    <w:p w14:paraId="75B31160" w14:textId="77777777" w:rsidR="00660DF8" w:rsidRDefault="00660DF8" w:rsidP="00660DF8">
      <w:pPr>
        <w:widowControl/>
        <w:jc w:val="center"/>
        <w:rPr>
          <w:rFonts w:ascii="ＭＳ 明朝" w:hAnsi="ＭＳ 明朝"/>
          <w:sz w:val="28"/>
          <w:szCs w:val="28"/>
        </w:rPr>
      </w:pPr>
      <w:r w:rsidRPr="00A37513">
        <w:rPr>
          <w:rFonts w:ascii="ＭＳ 明朝" w:hAnsi="ＭＳ 明朝" w:hint="eastAsia"/>
          <w:w w:val="90"/>
          <w:kern w:val="0"/>
          <w:sz w:val="28"/>
          <w:szCs w:val="28"/>
          <w:fitText w:val="4540" w:id="1772254976"/>
        </w:rPr>
        <w:t>独立行政法人情報処理推進機構入札心</w:t>
      </w:r>
      <w:r w:rsidRPr="00A37513">
        <w:rPr>
          <w:rFonts w:ascii="ＭＳ 明朝" w:hAnsi="ＭＳ 明朝" w:hint="eastAsia"/>
          <w:spacing w:val="5"/>
          <w:w w:val="90"/>
          <w:kern w:val="0"/>
          <w:sz w:val="28"/>
          <w:szCs w:val="28"/>
          <w:fitText w:val="4540" w:id="1772254976"/>
        </w:rPr>
        <w:t>得</w:t>
      </w:r>
    </w:p>
    <w:p w14:paraId="71AE8BE1" w14:textId="77777777" w:rsidR="00660DF8" w:rsidRDefault="00660DF8" w:rsidP="00660DF8">
      <w:pPr>
        <w:widowControl/>
        <w:rPr>
          <w:rFonts w:ascii="ＭＳ 明朝" w:hAnsi="ＭＳ 明朝"/>
          <w:szCs w:val="22"/>
        </w:rPr>
      </w:pPr>
    </w:p>
    <w:p w14:paraId="3C5684D6" w14:textId="77777777" w:rsidR="00CB6566" w:rsidRDefault="00CB6566" w:rsidP="00CB6566">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5E32D17E" w14:textId="77777777" w:rsidR="00CB6566" w:rsidRPr="00F601F0" w:rsidRDefault="00CB6566" w:rsidP="00CB6566">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F601F0">
        <w:rPr>
          <w:rFonts w:asciiTheme="minorEastAsia" w:eastAsiaTheme="minorEastAsia" w:hAnsiTheme="minorEastAsia" w:hint="eastAsia"/>
          <w:szCs w:val="22"/>
        </w:rPr>
        <w:t>、</w:t>
      </w:r>
      <w:r w:rsidRPr="00335F49">
        <w:rPr>
          <w:rFonts w:asciiTheme="minorEastAsia" w:eastAsiaTheme="minorEastAsia" w:hAnsiTheme="minorEastAsia" w:hint="eastAsia"/>
          <w:szCs w:val="22"/>
        </w:rPr>
        <w:t>関係法令、機構会計規程及び入札説明書に定めるもののほか、この心得に定めるものとする。</w:t>
      </w:r>
    </w:p>
    <w:p w14:paraId="5E9BC11D" w14:textId="77777777" w:rsidR="00CB6566" w:rsidRPr="00F601F0" w:rsidRDefault="00CB6566" w:rsidP="00CB6566">
      <w:pPr>
        <w:widowControl/>
        <w:rPr>
          <w:rFonts w:asciiTheme="minorEastAsia" w:eastAsiaTheme="minorEastAsia" w:hAnsiTheme="minorEastAsia"/>
          <w:szCs w:val="22"/>
        </w:rPr>
      </w:pPr>
    </w:p>
    <w:p w14:paraId="184C566C"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（仕様書等）</w:t>
      </w:r>
    </w:p>
    <w:p w14:paraId="439C1B64"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2条　入札者は、仕様書、図面、契約書案及び添付書類を熟読のうえ入札しなければならない。</w:t>
      </w:r>
    </w:p>
    <w:p w14:paraId="56D3A0F8"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入札者は、前項の書類について疑義があるときは、関係職員に説明を求めることができる。</w:t>
      </w:r>
    </w:p>
    <w:p w14:paraId="0FD33B8A"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3　入札者は、入札後、第1項の書類についての不明を理由として異議を申し立てることができない。</w:t>
      </w:r>
    </w:p>
    <w:p w14:paraId="359FD0C2" w14:textId="77777777" w:rsidR="00CB6566" w:rsidRPr="00F601F0" w:rsidRDefault="00CB6566" w:rsidP="00CB6566">
      <w:pPr>
        <w:widowControl/>
        <w:rPr>
          <w:rFonts w:asciiTheme="minorEastAsia" w:eastAsiaTheme="minorEastAsia" w:hAnsiTheme="minorEastAsia"/>
          <w:szCs w:val="22"/>
        </w:rPr>
      </w:pPr>
    </w:p>
    <w:p w14:paraId="4F188216"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（入札保証金及び契約保証金）</w:t>
      </w:r>
    </w:p>
    <w:p w14:paraId="7A435723"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3条　入札保証金及び契約保証金は、全額免除する。</w:t>
      </w:r>
    </w:p>
    <w:p w14:paraId="0472CF0E" w14:textId="77777777" w:rsidR="00CB6566" w:rsidRPr="00F601F0" w:rsidRDefault="00CB6566" w:rsidP="00CB6566">
      <w:pPr>
        <w:widowControl/>
        <w:rPr>
          <w:rFonts w:asciiTheme="minorEastAsia" w:eastAsiaTheme="minorEastAsia" w:hAnsiTheme="minorEastAsia"/>
          <w:szCs w:val="22"/>
        </w:rPr>
      </w:pPr>
    </w:p>
    <w:p w14:paraId="437E10F2"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（入札の方法）</w:t>
      </w:r>
    </w:p>
    <w:p w14:paraId="565CEAFB"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 xml:space="preserve">4条　</w:t>
      </w:r>
      <w:r w:rsidRPr="00335F49">
        <w:rPr>
          <w:rFonts w:asciiTheme="minorEastAsia" w:eastAsiaTheme="minorEastAsia" w:hAnsiTheme="minorEastAsia" w:hint="eastAsia"/>
          <w:szCs w:val="22"/>
        </w:rPr>
        <w:t>入札者は、別紙様式による入札書を直接又は郵便等で提出しなければならない。</w:t>
      </w:r>
    </w:p>
    <w:p w14:paraId="45AF7B92" w14:textId="77777777" w:rsidR="00CB6566" w:rsidRPr="00F601F0" w:rsidRDefault="00CB6566" w:rsidP="00CB6566">
      <w:pPr>
        <w:widowControl/>
        <w:rPr>
          <w:rFonts w:asciiTheme="minorEastAsia" w:eastAsiaTheme="minorEastAsia" w:hAnsiTheme="minorEastAsia"/>
          <w:szCs w:val="22"/>
        </w:rPr>
      </w:pPr>
    </w:p>
    <w:p w14:paraId="78246874" w14:textId="77777777" w:rsidR="00CB6566" w:rsidRPr="00335F49" w:rsidRDefault="00CB6566" w:rsidP="00CB6566">
      <w:pPr>
        <w:widowControl/>
        <w:rPr>
          <w:rFonts w:asciiTheme="minorEastAsia" w:eastAsiaTheme="minorEastAsia" w:hAnsiTheme="minorEastAsia"/>
          <w:szCs w:val="22"/>
        </w:rPr>
      </w:pPr>
      <w:r w:rsidRPr="00335F49">
        <w:rPr>
          <w:rFonts w:asciiTheme="minorEastAsia" w:eastAsiaTheme="minorEastAsia" w:hAnsiTheme="minorEastAsia" w:hint="eastAsia"/>
          <w:szCs w:val="22"/>
        </w:rPr>
        <w:t>（入札書の記載）</w:t>
      </w:r>
    </w:p>
    <w:p w14:paraId="27C810DE"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5条　落札決定に当たっては、</w:t>
      </w:r>
      <w:r w:rsidRPr="00335F49">
        <w:rPr>
          <w:rFonts w:asciiTheme="minorEastAsia" w:eastAsiaTheme="minorEastAsia" w:hAnsiTheme="minorEastAsia" w:hint="eastAsia"/>
          <w:szCs w:val="22"/>
        </w:rPr>
        <w:t>入札書</w:t>
      </w:r>
      <w:r w:rsidRPr="00F601F0">
        <w:rPr>
          <w:rFonts w:asciiTheme="minorEastAsia" w:eastAsiaTheme="minorEastAsia" w:hAnsiTheme="minorEastAsia" w:hint="eastAsia"/>
          <w:szCs w:val="22"/>
        </w:rPr>
        <w:t>に記載された金額に当該金額の</w:t>
      </w:r>
      <w:r w:rsidRPr="00335F49">
        <w:rPr>
          <w:rFonts w:asciiTheme="minorEastAsia" w:eastAsiaTheme="minorEastAsia" w:hAnsiTheme="minorEastAsia"/>
          <w:szCs w:val="22"/>
        </w:rPr>
        <w:t>10</w:t>
      </w:r>
      <w:r w:rsidRPr="00F601F0">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F601F0">
        <w:rPr>
          <w:rFonts w:asciiTheme="minorEastAsia" w:eastAsiaTheme="minorEastAsia" w:hAnsiTheme="minorEastAsia"/>
          <w:szCs w:val="22"/>
        </w:rPr>
        <w:t>1</w:t>
      </w:r>
      <w:r w:rsidRPr="00335F49">
        <w:rPr>
          <w:rFonts w:asciiTheme="minorEastAsia" w:eastAsiaTheme="minorEastAsia" w:hAnsiTheme="minorEastAsia"/>
          <w:szCs w:val="22"/>
        </w:rPr>
        <w:t>10</w:t>
      </w:r>
      <w:r w:rsidRPr="00F601F0">
        <w:rPr>
          <w:rFonts w:asciiTheme="minorEastAsia" w:eastAsiaTheme="minorEastAsia" w:hAnsiTheme="minorEastAsia" w:hint="eastAsia"/>
          <w:szCs w:val="22"/>
        </w:rPr>
        <w:t>分の</w:t>
      </w:r>
      <w:r w:rsidRPr="00F601F0">
        <w:rPr>
          <w:rFonts w:asciiTheme="minorEastAsia" w:eastAsiaTheme="minorEastAsia" w:hAnsiTheme="minorEastAsia"/>
          <w:szCs w:val="22"/>
        </w:rPr>
        <w:t>100に相当する金額を入札書に記載すること。</w:t>
      </w:r>
    </w:p>
    <w:p w14:paraId="413BEFB0" w14:textId="77777777" w:rsidR="00CB6566" w:rsidRPr="00F601F0" w:rsidRDefault="00CB6566" w:rsidP="00CB6566">
      <w:pPr>
        <w:widowControl/>
        <w:rPr>
          <w:rFonts w:asciiTheme="minorEastAsia" w:eastAsiaTheme="minorEastAsia" w:hAnsiTheme="minorEastAsia"/>
          <w:szCs w:val="22"/>
        </w:rPr>
      </w:pPr>
    </w:p>
    <w:p w14:paraId="33670104"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（直接入札）</w:t>
      </w:r>
    </w:p>
    <w:p w14:paraId="119EB446"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0768F4A"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szCs w:val="22"/>
        </w:rPr>
        <w:t>2　入札者は、代理人をして入札させるときは、その委任状を持参させなければならない。</w:t>
      </w:r>
    </w:p>
    <w:p w14:paraId="2F63C3A7" w14:textId="77777777" w:rsidR="00CB6566" w:rsidRPr="00F601F0" w:rsidRDefault="00CB6566" w:rsidP="00CB6566">
      <w:pPr>
        <w:widowControl/>
        <w:rPr>
          <w:rFonts w:asciiTheme="minorEastAsia" w:eastAsiaTheme="minorEastAsia" w:hAnsiTheme="minorEastAsia"/>
          <w:szCs w:val="22"/>
        </w:rPr>
      </w:pPr>
    </w:p>
    <w:p w14:paraId="2155B93C"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（郵便等入札）</w:t>
      </w:r>
    </w:p>
    <w:p w14:paraId="70AFE4EC"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F601F0">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6EE1F6E"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szCs w:val="22"/>
        </w:rPr>
        <w:t>2　入札者は、代理人をして入札させるときは、その委任状を同封しなければならない。</w:t>
      </w:r>
    </w:p>
    <w:p w14:paraId="183895CE" w14:textId="77777777" w:rsidR="00CB6566" w:rsidRPr="00F601F0" w:rsidRDefault="00CB6566" w:rsidP="00CB6566">
      <w:pPr>
        <w:widowControl/>
        <w:rPr>
          <w:rFonts w:asciiTheme="minorEastAsia" w:eastAsiaTheme="minorEastAsia" w:hAnsiTheme="minorEastAsia"/>
          <w:szCs w:val="22"/>
        </w:rPr>
      </w:pPr>
    </w:p>
    <w:p w14:paraId="4DD7C751"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（代理人の制限）</w:t>
      </w:r>
    </w:p>
    <w:p w14:paraId="6A065334"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8</w:t>
      </w:r>
      <w:r w:rsidRPr="00F601F0">
        <w:rPr>
          <w:rFonts w:asciiTheme="minorEastAsia" w:eastAsiaTheme="minorEastAsia" w:hAnsiTheme="minorEastAsia" w:hint="eastAsia"/>
          <w:szCs w:val="22"/>
        </w:rPr>
        <w:t>条　入札者又はその代理人は、当該入札に対する他の代理をすることができない。</w:t>
      </w:r>
    </w:p>
    <w:p w14:paraId="0FB2D77F"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5B01E24D" w14:textId="77777777" w:rsidR="00CB6566" w:rsidRPr="00F601F0" w:rsidRDefault="00CB6566" w:rsidP="00CB6566">
      <w:pPr>
        <w:widowControl/>
        <w:rPr>
          <w:rFonts w:asciiTheme="minorEastAsia" w:eastAsiaTheme="minorEastAsia" w:hAnsiTheme="minorEastAsia"/>
          <w:szCs w:val="22"/>
        </w:rPr>
      </w:pPr>
    </w:p>
    <w:p w14:paraId="72538288"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（条件付きの入札）</w:t>
      </w:r>
    </w:p>
    <w:p w14:paraId="08C37E17"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9</w:t>
      </w:r>
      <w:r w:rsidRPr="00F601F0">
        <w:rPr>
          <w:rFonts w:asciiTheme="minorEastAsia" w:eastAsiaTheme="minorEastAsia" w:hAnsiTheme="minorEastAsia" w:hint="eastAsia"/>
          <w:szCs w:val="22"/>
        </w:rPr>
        <w:t>条</w:t>
      </w:r>
      <w:r w:rsidRPr="00F601F0">
        <w:rPr>
          <w:rFonts w:asciiTheme="minorEastAsia" w:eastAsiaTheme="minorEastAsia" w:hAnsiTheme="minorEastAsia"/>
          <w:szCs w:val="22"/>
        </w:rPr>
        <w:t xml:space="preserve">  </w:t>
      </w:r>
      <w:r w:rsidRPr="00F601F0">
        <w:rPr>
          <w:rFonts w:asciiTheme="minorEastAsia" w:eastAsiaTheme="minorEastAsia" w:hAnsiTheme="minorEastAsia" w:hint="eastAsia"/>
          <w:szCs w:val="22"/>
        </w:rPr>
        <w:t>予決令第</w:t>
      </w:r>
      <w:r w:rsidRPr="00F601F0">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EC8F45F" w14:textId="77777777" w:rsidR="00CB6566" w:rsidRPr="00F601F0" w:rsidRDefault="00CB6566" w:rsidP="00CB6566">
      <w:pPr>
        <w:widowControl/>
        <w:rPr>
          <w:rFonts w:asciiTheme="minorEastAsia" w:eastAsiaTheme="minorEastAsia" w:hAnsiTheme="minorEastAsia"/>
          <w:szCs w:val="22"/>
        </w:rPr>
      </w:pPr>
    </w:p>
    <w:p w14:paraId="0E53CD50"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（入札の取り止め等）</w:t>
      </w:r>
    </w:p>
    <w:p w14:paraId="3FF81FA6"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lastRenderedPageBreak/>
        <w:t>第</w:t>
      </w:r>
      <w:r w:rsidRPr="00335F49">
        <w:rPr>
          <w:rFonts w:asciiTheme="minorEastAsia" w:eastAsiaTheme="minorEastAsia" w:hAnsiTheme="minorEastAsia"/>
          <w:szCs w:val="22"/>
        </w:rPr>
        <w:t>10</w:t>
      </w:r>
      <w:r w:rsidRPr="00F601F0">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CE2F5E1" w14:textId="77777777" w:rsidR="00CB6566" w:rsidRPr="00F601F0" w:rsidRDefault="00CB6566" w:rsidP="00CB6566">
      <w:pPr>
        <w:widowControl/>
        <w:rPr>
          <w:rFonts w:asciiTheme="minorEastAsia" w:eastAsiaTheme="minorEastAsia" w:hAnsiTheme="minorEastAsia"/>
          <w:szCs w:val="22"/>
        </w:rPr>
      </w:pPr>
    </w:p>
    <w:p w14:paraId="19FF72A9"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（入札の無効）</w:t>
      </w:r>
    </w:p>
    <w:p w14:paraId="77DE8087"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11</w:t>
      </w:r>
      <w:r w:rsidRPr="00F601F0">
        <w:rPr>
          <w:rFonts w:asciiTheme="minorEastAsia" w:eastAsiaTheme="minorEastAsia" w:hAnsiTheme="minorEastAsia" w:hint="eastAsia"/>
          <w:szCs w:val="22"/>
        </w:rPr>
        <w:t>条　次の各号の一に該当する入札は、無効とする。</w:t>
      </w:r>
    </w:p>
    <w:p w14:paraId="2DF5B1A8"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(1) </w:t>
      </w:r>
      <w:r w:rsidRPr="00F601F0">
        <w:rPr>
          <w:rFonts w:asciiTheme="minorEastAsia" w:eastAsiaTheme="minorEastAsia" w:hAnsiTheme="minorEastAsia" w:hint="eastAsia"/>
          <w:szCs w:val="22"/>
        </w:rPr>
        <w:t>競争に参加する資格を有しない者による入札</w:t>
      </w:r>
    </w:p>
    <w:p w14:paraId="45AD4230"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(2) </w:t>
      </w:r>
      <w:r w:rsidRPr="00F601F0">
        <w:rPr>
          <w:rFonts w:asciiTheme="minorEastAsia" w:eastAsiaTheme="minorEastAsia" w:hAnsiTheme="minorEastAsia" w:hint="eastAsia"/>
          <w:szCs w:val="22"/>
        </w:rPr>
        <w:t>指名競争入札において、指名通知を受けていない者による入札</w:t>
      </w:r>
    </w:p>
    <w:p w14:paraId="22D10235"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(3) </w:t>
      </w:r>
      <w:r w:rsidRPr="00F601F0">
        <w:rPr>
          <w:rFonts w:asciiTheme="minorEastAsia" w:eastAsiaTheme="minorEastAsia" w:hAnsiTheme="minorEastAsia" w:hint="eastAsia"/>
          <w:szCs w:val="22"/>
        </w:rPr>
        <w:t>委任状を持参しない代理人による入札</w:t>
      </w:r>
    </w:p>
    <w:p w14:paraId="474E6BC4" w14:textId="77777777" w:rsidR="00CB6566" w:rsidRPr="00F601F0" w:rsidRDefault="00CB6566" w:rsidP="00CB6566">
      <w:pPr>
        <w:widowControl/>
        <w:ind w:leftChars="100" w:left="525" w:hangingChars="150" w:hanging="315"/>
        <w:rPr>
          <w:rFonts w:asciiTheme="minorEastAsia" w:eastAsiaTheme="minorEastAsia" w:hAnsiTheme="minorEastAsia"/>
          <w:szCs w:val="22"/>
        </w:rPr>
      </w:pPr>
      <w:r w:rsidRPr="00F601F0">
        <w:rPr>
          <w:rFonts w:asciiTheme="minorEastAsia" w:eastAsiaTheme="minorEastAsia" w:hAnsiTheme="minorEastAsia"/>
          <w:szCs w:val="22"/>
        </w:rPr>
        <w:t xml:space="preserve">(4) </w:t>
      </w:r>
      <w:r w:rsidRPr="00F601F0">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689271B"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(5) </w:t>
      </w:r>
      <w:r w:rsidRPr="00F601F0">
        <w:rPr>
          <w:rFonts w:asciiTheme="minorEastAsia" w:eastAsiaTheme="minorEastAsia" w:hAnsiTheme="minorEastAsia" w:hint="eastAsia"/>
          <w:szCs w:val="22"/>
        </w:rPr>
        <w:t>金額を訂正した入札</w:t>
      </w:r>
    </w:p>
    <w:p w14:paraId="76ADF5AC"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(6) </w:t>
      </w:r>
      <w:r w:rsidRPr="00F601F0">
        <w:rPr>
          <w:rFonts w:asciiTheme="minorEastAsia" w:eastAsiaTheme="minorEastAsia" w:hAnsiTheme="minorEastAsia" w:hint="eastAsia"/>
          <w:szCs w:val="22"/>
        </w:rPr>
        <w:t>誤字、脱字等により意思表示が不明瞭である入札</w:t>
      </w:r>
    </w:p>
    <w:p w14:paraId="0AB6B08A"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(7) </w:t>
      </w:r>
      <w:r w:rsidRPr="00F601F0">
        <w:rPr>
          <w:rFonts w:asciiTheme="minorEastAsia" w:eastAsiaTheme="minorEastAsia" w:hAnsiTheme="minorEastAsia" w:hint="eastAsia"/>
          <w:szCs w:val="22"/>
        </w:rPr>
        <w:t>明らかに連合によると認められる入札</w:t>
      </w:r>
    </w:p>
    <w:p w14:paraId="1D9F44B9" w14:textId="77777777" w:rsidR="00CB6566" w:rsidRPr="00F601F0" w:rsidRDefault="00CB6566" w:rsidP="00CB6566">
      <w:pPr>
        <w:widowControl/>
        <w:ind w:firstLineChars="100" w:firstLine="210"/>
        <w:rPr>
          <w:rFonts w:asciiTheme="minorEastAsia" w:eastAsiaTheme="minorEastAsia" w:hAnsiTheme="minorEastAsia"/>
          <w:szCs w:val="22"/>
        </w:rPr>
      </w:pPr>
      <w:r w:rsidRPr="00F601F0">
        <w:rPr>
          <w:rFonts w:asciiTheme="minorEastAsia" w:eastAsiaTheme="minorEastAsia" w:hAnsiTheme="minorEastAsia"/>
          <w:szCs w:val="22"/>
        </w:rPr>
        <w:t xml:space="preserve">(8) </w:t>
      </w:r>
      <w:r w:rsidRPr="00F601F0">
        <w:rPr>
          <w:rFonts w:asciiTheme="minorEastAsia" w:eastAsiaTheme="minorEastAsia" w:hAnsiTheme="minorEastAsia" w:hint="eastAsia"/>
          <w:szCs w:val="22"/>
        </w:rPr>
        <w:t>同一事項の入札について他人の代理人を兼ね又は</w:t>
      </w:r>
      <w:r w:rsidRPr="00F601F0">
        <w:rPr>
          <w:rFonts w:asciiTheme="minorEastAsia" w:eastAsiaTheme="minorEastAsia" w:hAnsiTheme="minorEastAsia"/>
          <w:szCs w:val="22"/>
        </w:rPr>
        <w:t>2者以上の代理をした者の入札</w:t>
      </w:r>
    </w:p>
    <w:p w14:paraId="021C3598" w14:textId="77777777" w:rsidR="00CB6566" w:rsidRPr="00F601F0" w:rsidRDefault="00CB6566" w:rsidP="00CB6566">
      <w:pPr>
        <w:widowControl/>
        <w:ind w:leftChars="100" w:left="525" w:hangingChars="150" w:hanging="315"/>
        <w:rPr>
          <w:rFonts w:asciiTheme="minorEastAsia" w:eastAsiaTheme="minorEastAsia" w:hAnsiTheme="minorEastAsia"/>
          <w:szCs w:val="22"/>
        </w:rPr>
      </w:pPr>
      <w:r w:rsidRPr="00F601F0">
        <w:rPr>
          <w:rFonts w:asciiTheme="minorEastAsia" w:eastAsiaTheme="minorEastAsia" w:hAnsiTheme="minorEastAsia"/>
          <w:szCs w:val="22"/>
        </w:rPr>
        <w:t xml:space="preserve">(9) </w:t>
      </w:r>
      <w:r w:rsidRPr="00F601F0">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0F40A72B" w14:textId="77777777" w:rsidR="00CB6566" w:rsidRPr="00F601F0" w:rsidRDefault="00CB6566" w:rsidP="00CB6566">
      <w:pPr>
        <w:widowControl/>
        <w:ind w:firstLineChars="50" w:firstLine="105"/>
        <w:rPr>
          <w:rFonts w:asciiTheme="minorEastAsia" w:eastAsiaTheme="minorEastAsia" w:hAnsiTheme="minorEastAsia"/>
          <w:szCs w:val="22"/>
        </w:rPr>
      </w:pPr>
      <w:r w:rsidRPr="00F601F0">
        <w:rPr>
          <w:rFonts w:asciiTheme="minorEastAsia" w:eastAsiaTheme="minorEastAsia" w:hAnsiTheme="minorEastAsia"/>
          <w:szCs w:val="22"/>
        </w:rPr>
        <w:t xml:space="preserve">(10) </w:t>
      </w:r>
      <w:r w:rsidRPr="00F601F0">
        <w:rPr>
          <w:rFonts w:asciiTheme="minorEastAsia" w:eastAsiaTheme="minorEastAsia" w:hAnsiTheme="minorEastAsia" w:hint="eastAsia"/>
          <w:szCs w:val="22"/>
        </w:rPr>
        <w:t>入札書受領期限までに到着しない入札</w:t>
      </w:r>
    </w:p>
    <w:p w14:paraId="3E59D0C6" w14:textId="77777777" w:rsidR="00CB6566" w:rsidRPr="00F601F0" w:rsidRDefault="00CB6566" w:rsidP="00CB6566">
      <w:pPr>
        <w:widowControl/>
        <w:ind w:firstLineChars="50" w:firstLine="105"/>
        <w:rPr>
          <w:rFonts w:asciiTheme="minorEastAsia" w:eastAsiaTheme="minorEastAsia" w:hAnsiTheme="minorEastAsia"/>
          <w:szCs w:val="22"/>
        </w:rPr>
      </w:pPr>
      <w:r w:rsidRPr="00F601F0">
        <w:rPr>
          <w:rFonts w:asciiTheme="minorEastAsia" w:eastAsiaTheme="minorEastAsia" w:hAnsiTheme="minorEastAsia"/>
          <w:szCs w:val="22"/>
        </w:rPr>
        <w:t xml:space="preserve">(11) </w:t>
      </w:r>
      <w:r w:rsidRPr="00F601F0">
        <w:rPr>
          <w:rFonts w:asciiTheme="minorEastAsia" w:eastAsiaTheme="minorEastAsia" w:hAnsiTheme="minorEastAsia" w:hint="eastAsia"/>
          <w:szCs w:val="22"/>
        </w:rPr>
        <w:t>暴力団排除に関する誓約事項（別記）について、虚偽が認められた入札</w:t>
      </w:r>
    </w:p>
    <w:p w14:paraId="16AB1699" w14:textId="77777777" w:rsidR="00CB6566" w:rsidRPr="00F601F0" w:rsidRDefault="00CB6566" w:rsidP="00CB6566">
      <w:pPr>
        <w:widowControl/>
        <w:ind w:firstLineChars="50" w:firstLine="105"/>
        <w:rPr>
          <w:rFonts w:asciiTheme="minorEastAsia" w:eastAsiaTheme="minorEastAsia" w:hAnsiTheme="minorEastAsia"/>
          <w:szCs w:val="22"/>
        </w:rPr>
      </w:pPr>
      <w:r w:rsidRPr="00F601F0">
        <w:rPr>
          <w:rFonts w:asciiTheme="minorEastAsia" w:eastAsiaTheme="minorEastAsia" w:hAnsiTheme="minorEastAsia"/>
          <w:szCs w:val="22"/>
        </w:rPr>
        <w:t xml:space="preserve">(12) </w:t>
      </w:r>
      <w:r w:rsidRPr="00F601F0">
        <w:rPr>
          <w:rFonts w:asciiTheme="minorEastAsia" w:eastAsiaTheme="minorEastAsia" w:hAnsiTheme="minorEastAsia" w:hint="eastAsia"/>
          <w:szCs w:val="22"/>
        </w:rPr>
        <w:t>その他入札に関する条件に違反した入札</w:t>
      </w:r>
    </w:p>
    <w:p w14:paraId="3C8E96D1" w14:textId="77777777" w:rsidR="00CB6566" w:rsidRPr="00F601F0" w:rsidRDefault="00CB6566" w:rsidP="00CB6566">
      <w:pPr>
        <w:widowControl/>
        <w:rPr>
          <w:rFonts w:asciiTheme="minorEastAsia" w:eastAsiaTheme="minorEastAsia" w:hAnsiTheme="minorEastAsia"/>
          <w:szCs w:val="22"/>
        </w:rPr>
      </w:pPr>
    </w:p>
    <w:p w14:paraId="453CA259"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（開　札）</w:t>
      </w:r>
    </w:p>
    <w:p w14:paraId="422D02AE"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12</w:t>
      </w:r>
      <w:r w:rsidRPr="00F601F0">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53CC9897" w14:textId="77777777" w:rsidR="00CB6566" w:rsidRPr="00F601F0" w:rsidRDefault="00CB6566" w:rsidP="00CB6566">
      <w:pPr>
        <w:widowControl/>
        <w:rPr>
          <w:rFonts w:asciiTheme="minorEastAsia" w:eastAsiaTheme="minorEastAsia" w:hAnsiTheme="minorEastAsia"/>
          <w:szCs w:val="22"/>
        </w:rPr>
      </w:pPr>
    </w:p>
    <w:p w14:paraId="6B06A85A"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（調査基準価格、低入札価格調査制度）</w:t>
      </w:r>
    </w:p>
    <w:p w14:paraId="79757A2E"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13</w:t>
      </w:r>
      <w:r w:rsidRPr="00F601F0">
        <w:rPr>
          <w:rFonts w:asciiTheme="minorEastAsia" w:eastAsiaTheme="minorEastAsia" w:hAnsiTheme="minorEastAsia" w:hint="eastAsia"/>
          <w:szCs w:val="22"/>
        </w:rPr>
        <w:t>条　工事その他の請負契約（予定価格が</w:t>
      </w:r>
      <w:r w:rsidRPr="00F601F0">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2ADD2FB9" w14:textId="77777777" w:rsidR="00CB6566" w:rsidRPr="00F601F0" w:rsidRDefault="00CB6566" w:rsidP="00CB6566">
      <w:pPr>
        <w:widowControl/>
        <w:ind w:leftChars="100" w:left="420" w:hangingChars="100" w:hanging="210"/>
        <w:rPr>
          <w:rFonts w:asciiTheme="minorEastAsia" w:eastAsiaTheme="minorEastAsia" w:hAnsiTheme="minorEastAsia"/>
          <w:szCs w:val="22"/>
        </w:rPr>
      </w:pPr>
      <w:r w:rsidRPr="00F601F0">
        <w:rPr>
          <w:rFonts w:asciiTheme="minorEastAsia" w:eastAsiaTheme="minorEastAsia" w:hAnsiTheme="minorEastAsia"/>
          <w:szCs w:val="22"/>
        </w:rPr>
        <w:t xml:space="preserve">(1) </w:t>
      </w:r>
      <w:r w:rsidRPr="00F601F0">
        <w:rPr>
          <w:rFonts w:asciiTheme="minorEastAsia" w:eastAsiaTheme="minorEastAsia" w:hAnsiTheme="minorEastAsia" w:hint="eastAsia"/>
          <w:szCs w:val="22"/>
        </w:rPr>
        <w:t>工事の請負契約　その者の申込みに係る価格が契約ごとに</w:t>
      </w:r>
      <w:r w:rsidRPr="00F601F0">
        <w:rPr>
          <w:rFonts w:asciiTheme="minorEastAsia" w:eastAsiaTheme="minorEastAsia" w:hAnsiTheme="minorEastAsia"/>
          <w:szCs w:val="22"/>
        </w:rPr>
        <w:t>3分の2から10分の8.5の範囲で契約担当職員等の定める割合を予定価格に乗じて得た額</w:t>
      </w:r>
    </w:p>
    <w:p w14:paraId="027C8D2D" w14:textId="77777777" w:rsidR="00CB6566" w:rsidRPr="00F601F0" w:rsidRDefault="00CB6566" w:rsidP="00CB6566">
      <w:pPr>
        <w:widowControl/>
        <w:ind w:leftChars="100" w:left="420" w:hangingChars="100" w:hanging="210"/>
        <w:rPr>
          <w:rFonts w:asciiTheme="minorEastAsia" w:eastAsiaTheme="minorEastAsia" w:hAnsiTheme="minorEastAsia"/>
          <w:szCs w:val="22"/>
        </w:rPr>
      </w:pPr>
      <w:r w:rsidRPr="00F601F0">
        <w:rPr>
          <w:rFonts w:asciiTheme="minorEastAsia" w:eastAsiaTheme="minorEastAsia" w:hAnsiTheme="minorEastAsia"/>
          <w:szCs w:val="22"/>
        </w:rPr>
        <w:t xml:space="preserve">(2) </w:t>
      </w:r>
      <w:r w:rsidRPr="00F601F0">
        <w:rPr>
          <w:rFonts w:asciiTheme="minorEastAsia" w:eastAsiaTheme="minorEastAsia" w:hAnsiTheme="minorEastAsia" w:hint="eastAsia"/>
          <w:szCs w:val="22"/>
        </w:rPr>
        <w:t>前号以外の請負契約　その者の申込みに係る価格が</w:t>
      </w:r>
      <w:r w:rsidRPr="00F601F0">
        <w:rPr>
          <w:rFonts w:asciiTheme="minorEastAsia" w:eastAsiaTheme="minorEastAsia" w:hAnsiTheme="minorEastAsia"/>
          <w:szCs w:val="22"/>
        </w:rPr>
        <w:t>10分の6を予定価格に乗じて得た額</w:t>
      </w:r>
    </w:p>
    <w:p w14:paraId="7F4096F7"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BEC7498"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6941ED84" w14:textId="77777777" w:rsidR="00CB6566" w:rsidRPr="00F601F0" w:rsidRDefault="00CB6566" w:rsidP="00CB6566">
      <w:pPr>
        <w:widowControl/>
        <w:rPr>
          <w:rFonts w:asciiTheme="minorEastAsia" w:eastAsiaTheme="minorEastAsia" w:hAnsiTheme="minorEastAsia"/>
          <w:szCs w:val="22"/>
        </w:rPr>
      </w:pPr>
    </w:p>
    <w:p w14:paraId="2141DC5D"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（落札者の決定）</w:t>
      </w:r>
    </w:p>
    <w:p w14:paraId="76AF957A"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14</w:t>
      </w:r>
      <w:r w:rsidRPr="00F601F0">
        <w:rPr>
          <w:rFonts w:asciiTheme="minorEastAsia" w:eastAsiaTheme="minorEastAsia" w:hAnsiTheme="minorEastAsia" w:hint="eastAsia"/>
          <w:szCs w:val="22"/>
        </w:rPr>
        <w:t>条　一般競争入札最低価格落札方式</w:t>
      </w:r>
      <w:r w:rsidRPr="00F601F0">
        <w:rPr>
          <w:rFonts w:asciiTheme="minorEastAsia" w:eastAsiaTheme="minorEastAsia" w:hAnsiTheme="minorEastAsia" w:hint="eastAsia"/>
          <w:szCs w:val="21"/>
        </w:rPr>
        <w:t>（以下「最低価格落札方式」という。）</w:t>
      </w:r>
      <w:r w:rsidRPr="00F601F0">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F601F0">
        <w:rPr>
          <w:rFonts w:asciiTheme="minorEastAsia" w:eastAsiaTheme="minorEastAsia" w:hAnsiTheme="minorEastAsia" w:hint="eastAsia"/>
          <w:szCs w:val="21"/>
        </w:rPr>
        <w:t>（以下「総合評価落札方式」という。）</w:t>
      </w:r>
      <w:r w:rsidRPr="00F601F0">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49066447"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低入札となった場合は、一旦落札決定を保留し、低入札価格調査を実施の上、落札者を決定する。</w:t>
      </w:r>
    </w:p>
    <w:p w14:paraId="1541D47B" w14:textId="77777777" w:rsidR="00CB6566" w:rsidRPr="00F601F0" w:rsidRDefault="00CB6566" w:rsidP="00CB6566">
      <w:pPr>
        <w:widowControl/>
        <w:ind w:left="210" w:hangingChars="100" w:hanging="210"/>
        <w:rPr>
          <w:rFonts w:asciiTheme="minorEastAsia" w:eastAsiaTheme="minorEastAsia" w:hAnsiTheme="minorEastAsia"/>
          <w:spacing w:val="-2"/>
          <w:szCs w:val="22"/>
        </w:rPr>
      </w:pPr>
      <w:r w:rsidRPr="00F601F0">
        <w:rPr>
          <w:rFonts w:asciiTheme="minorEastAsia" w:eastAsiaTheme="minorEastAsia" w:hAnsiTheme="minorEastAsia"/>
          <w:szCs w:val="22"/>
        </w:rPr>
        <w:t xml:space="preserve">3　</w:t>
      </w:r>
      <w:r w:rsidRPr="00F601F0">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1981409D" w14:textId="77777777" w:rsidR="00CB6566" w:rsidRPr="00F601F0" w:rsidRDefault="00CB6566" w:rsidP="00CB6566">
      <w:pPr>
        <w:widowControl/>
        <w:ind w:leftChars="100" w:left="420" w:hangingChars="100" w:hanging="210"/>
        <w:rPr>
          <w:rFonts w:asciiTheme="minorEastAsia" w:eastAsiaTheme="minorEastAsia" w:hAnsiTheme="minorEastAsia"/>
          <w:szCs w:val="22"/>
        </w:rPr>
      </w:pPr>
      <w:r w:rsidRPr="00F601F0">
        <w:rPr>
          <w:rFonts w:asciiTheme="minorEastAsia" w:eastAsiaTheme="minorEastAsia" w:hAnsiTheme="minorEastAsia"/>
          <w:szCs w:val="22"/>
        </w:rPr>
        <w:lastRenderedPageBreak/>
        <w:t xml:space="preserve">(1) </w:t>
      </w:r>
      <w:r w:rsidRPr="00F601F0">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0E9876EB" w14:textId="77777777" w:rsidR="00CB6566" w:rsidRPr="00F601F0" w:rsidRDefault="00CB6566" w:rsidP="00CB6566">
      <w:pPr>
        <w:widowControl/>
        <w:ind w:leftChars="100" w:left="420" w:hangingChars="100" w:hanging="210"/>
        <w:rPr>
          <w:rFonts w:asciiTheme="minorEastAsia" w:eastAsiaTheme="minorEastAsia" w:hAnsiTheme="minorEastAsia"/>
          <w:szCs w:val="22"/>
        </w:rPr>
      </w:pPr>
      <w:r w:rsidRPr="00F601F0">
        <w:rPr>
          <w:rFonts w:asciiTheme="minorEastAsia" w:eastAsiaTheme="minorEastAsia" w:hAnsiTheme="minorEastAsia"/>
          <w:szCs w:val="22"/>
        </w:rPr>
        <w:t xml:space="preserve">(2) </w:t>
      </w:r>
      <w:r w:rsidRPr="00F601F0">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0A16CB79" w14:textId="77777777" w:rsidR="00CB6566" w:rsidRPr="00F601F0" w:rsidRDefault="00CB6566" w:rsidP="00CB6566">
      <w:pPr>
        <w:widowControl/>
        <w:rPr>
          <w:rFonts w:asciiTheme="minorEastAsia" w:eastAsiaTheme="minorEastAsia" w:hAnsiTheme="minorEastAsia"/>
          <w:szCs w:val="22"/>
        </w:rPr>
      </w:pPr>
    </w:p>
    <w:p w14:paraId="278899FB"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（再度入札）</w:t>
      </w:r>
    </w:p>
    <w:p w14:paraId="3E87EE6D"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15</w:t>
      </w:r>
      <w:r w:rsidRPr="00F601F0">
        <w:rPr>
          <w:rFonts w:asciiTheme="minorEastAsia" w:eastAsiaTheme="minorEastAsia" w:hAnsiTheme="minorEastAsia" w:hint="eastAsia"/>
          <w:szCs w:val="22"/>
        </w:rPr>
        <w:t xml:space="preserve">条　</w:t>
      </w:r>
      <w:r w:rsidRPr="00335F49">
        <w:rPr>
          <w:rFonts w:asciiTheme="minorEastAsia" w:eastAsiaTheme="minorEastAsia" w:hAnsiTheme="minorEastAsia" w:hint="eastAsia"/>
          <w:szCs w:val="22"/>
        </w:rPr>
        <w:t>開札の結果予定価格の制限に達した価格の入札がないときは、</w:t>
      </w:r>
      <w:r w:rsidRPr="00F601F0">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7FD2A6EF"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前項において、入札者は、代理人をして再度入札させるときは、その委任状を持参させなければならない。</w:t>
      </w:r>
    </w:p>
    <w:p w14:paraId="4F5B08C6" w14:textId="77777777" w:rsidR="00CB6566" w:rsidRPr="00F601F0" w:rsidRDefault="00CB6566" w:rsidP="00CB6566">
      <w:pPr>
        <w:widowControl/>
        <w:rPr>
          <w:rFonts w:asciiTheme="minorEastAsia" w:eastAsiaTheme="minorEastAsia" w:hAnsiTheme="minorEastAsia"/>
          <w:szCs w:val="22"/>
        </w:rPr>
      </w:pPr>
    </w:p>
    <w:p w14:paraId="726C67C6"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（同価格又は同総合評価点の入札者が二者以上ある場合の落札者の決定）</w:t>
      </w:r>
    </w:p>
    <w:p w14:paraId="43D5FA96"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16</w:t>
      </w:r>
      <w:r w:rsidRPr="00F601F0">
        <w:rPr>
          <w:rFonts w:asciiTheme="minorEastAsia" w:eastAsiaTheme="minorEastAsia" w:hAnsiTheme="minorEastAsia" w:hint="eastAsia"/>
          <w:szCs w:val="22"/>
        </w:rPr>
        <w:t xml:space="preserve">条　</w:t>
      </w:r>
      <w:r w:rsidRPr="00335F49">
        <w:rPr>
          <w:rFonts w:asciiTheme="minorEastAsia" w:eastAsiaTheme="minorEastAsia" w:hAnsiTheme="minorEastAsia" w:hint="eastAsia"/>
          <w:szCs w:val="22"/>
        </w:rPr>
        <w:t>落札となるべき同価格又は同総合評価点の入札をした者が二者以上あるときは、</w:t>
      </w:r>
      <w:r w:rsidRPr="00F601F0">
        <w:rPr>
          <w:rFonts w:asciiTheme="minorEastAsia" w:eastAsiaTheme="minorEastAsia" w:hAnsiTheme="minorEastAsia" w:hint="eastAsia"/>
          <w:szCs w:val="22"/>
        </w:rPr>
        <w:t>直ちに当該入札をした者又は第</w:t>
      </w:r>
      <w:r w:rsidRPr="00335F49">
        <w:rPr>
          <w:rFonts w:asciiTheme="minorEastAsia" w:eastAsiaTheme="minorEastAsia" w:hAnsiTheme="minorEastAsia"/>
          <w:szCs w:val="22"/>
        </w:rPr>
        <w:t>12</w:t>
      </w:r>
      <w:r w:rsidRPr="00F601F0">
        <w:rPr>
          <w:rFonts w:asciiTheme="minorEastAsia" w:eastAsiaTheme="minorEastAsia" w:hAnsiTheme="minorEastAsia" w:hint="eastAsia"/>
          <w:szCs w:val="22"/>
        </w:rPr>
        <w:t>条ただし書きにおいて立ち会いをした者にくじを引かせて落札者を決定する。</w:t>
      </w:r>
    </w:p>
    <w:p w14:paraId="02FB1673"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7598F7F7" w14:textId="77777777" w:rsidR="00CB6566" w:rsidRPr="00F601F0" w:rsidRDefault="00CB6566" w:rsidP="00CB6566">
      <w:pPr>
        <w:widowControl/>
        <w:rPr>
          <w:rFonts w:asciiTheme="minorEastAsia" w:eastAsiaTheme="minorEastAsia" w:hAnsiTheme="minorEastAsia"/>
          <w:szCs w:val="22"/>
        </w:rPr>
      </w:pPr>
    </w:p>
    <w:p w14:paraId="086DB5CC"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（契約書の提出）</w:t>
      </w:r>
    </w:p>
    <w:p w14:paraId="73E40F46"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17</w:t>
      </w:r>
      <w:r w:rsidRPr="00F601F0">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F601F0">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0F2AEB2A"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szCs w:val="22"/>
        </w:rPr>
        <w:t>2　落札者が前項に規定する期間内に契約書を提出しないときは、落札はその効力を失う。</w:t>
      </w:r>
    </w:p>
    <w:p w14:paraId="7C8C721C" w14:textId="77777777" w:rsidR="00CB6566" w:rsidRPr="00F601F0" w:rsidRDefault="00CB6566" w:rsidP="00CB6566">
      <w:pPr>
        <w:widowControl/>
        <w:rPr>
          <w:rFonts w:asciiTheme="minorEastAsia" w:eastAsiaTheme="minorEastAsia" w:hAnsiTheme="minorEastAsia"/>
          <w:szCs w:val="22"/>
        </w:rPr>
      </w:pPr>
    </w:p>
    <w:p w14:paraId="3302A3CB"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w:t>
      </w:r>
      <w:r w:rsidRPr="00335F49">
        <w:rPr>
          <w:rFonts w:asciiTheme="minorEastAsia" w:eastAsiaTheme="minorEastAsia" w:hAnsiTheme="minorEastAsia" w:hint="eastAsia"/>
          <w:szCs w:val="22"/>
        </w:rPr>
        <w:t>入札書</w:t>
      </w:r>
      <w:r w:rsidRPr="00F601F0">
        <w:rPr>
          <w:rFonts w:asciiTheme="minorEastAsia" w:eastAsiaTheme="minorEastAsia" w:hAnsiTheme="minorEastAsia" w:hint="eastAsia"/>
          <w:szCs w:val="22"/>
        </w:rPr>
        <w:t>に使用する言語及び通貨）</w:t>
      </w:r>
    </w:p>
    <w:p w14:paraId="075273E6" w14:textId="77777777" w:rsidR="00CB6566" w:rsidRPr="00F601F0" w:rsidRDefault="00CB6566" w:rsidP="00CB6566">
      <w:pPr>
        <w:widowControl/>
        <w:ind w:left="210" w:hangingChars="100" w:hanging="210"/>
        <w:rPr>
          <w:rFonts w:asciiTheme="minorEastAsia" w:eastAsiaTheme="minorEastAsia" w:hAnsiTheme="minorEastAsia"/>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18</w:t>
      </w:r>
      <w:r w:rsidRPr="00F601F0">
        <w:rPr>
          <w:rFonts w:asciiTheme="minorEastAsia" w:eastAsiaTheme="minorEastAsia" w:hAnsiTheme="minorEastAsia" w:hint="eastAsia"/>
          <w:szCs w:val="22"/>
        </w:rPr>
        <w:t>条　入札書及びそれに添付する仕様書等に使用する言語は、日本語とし、通貨は日本国通貨に限る。</w:t>
      </w:r>
    </w:p>
    <w:p w14:paraId="0134E72C" w14:textId="77777777" w:rsidR="00CB6566" w:rsidRPr="00F601F0" w:rsidRDefault="00CB6566" w:rsidP="00CB6566">
      <w:pPr>
        <w:widowControl/>
        <w:rPr>
          <w:rFonts w:asciiTheme="minorEastAsia" w:eastAsiaTheme="minorEastAsia" w:hAnsiTheme="minorEastAsia"/>
          <w:szCs w:val="22"/>
        </w:rPr>
      </w:pPr>
    </w:p>
    <w:p w14:paraId="65952154" w14:textId="77777777" w:rsidR="00CB6566" w:rsidRPr="00F601F0" w:rsidRDefault="00CB6566" w:rsidP="00CB6566">
      <w:pPr>
        <w:widowControl/>
        <w:rPr>
          <w:rFonts w:asciiTheme="minorEastAsia" w:eastAsiaTheme="minorEastAsia" w:hAnsiTheme="minorEastAsia"/>
          <w:szCs w:val="22"/>
        </w:rPr>
      </w:pPr>
      <w:r w:rsidRPr="00F601F0">
        <w:rPr>
          <w:rFonts w:asciiTheme="minorEastAsia" w:eastAsiaTheme="minorEastAsia" w:hAnsiTheme="minorEastAsia" w:hint="eastAsia"/>
          <w:szCs w:val="22"/>
        </w:rPr>
        <w:t>（落札決定の取消し）</w:t>
      </w:r>
    </w:p>
    <w:p w14:paraId="483732C1" w14:textId="252C8303" w:rsidR="00660DF8" w:rsidRPr="00F601F0" w:rsidRDefault="00CB6566" w:rsidP="00CB6566">
      <w:pPr>
        <w:widowControl/>
        <w:ind w:left="210" w:hangingChars="100" w:hanging="210"/>
        <w:rPr>
          <w:rFonts w:ascii="ＭＳ 明朝" w:hAnsi="ＭＳ 明朝"/>
          <w:szCs w:val="22"/>
        </w:rPr>
      </w:pPr>
      <w:r w:rsidRPr="00F601F0">
        <w:rPr>
          <w:rFonts w:asciiTheme="minorEastAsia" w:eastAsiaTheme="minorEastAsia" w:hAnsiTheme="minorEastAsia" w:hint="eastAsia"/>
          <w:szCs w:val="22"/>
        </w:rPr>
        <w:t>第</w:t>
      </w:r>
      <w:r w:rsidRPr="00335F49">
        <w:rPr>
          <w:rFonts w:asciiTheme="minorEastAsia" w:eastAsiaTheme="minorEastAsia" w:hAnsiTheme="minorEastAsia"/>
          <w:szCs w:val="22"/>
        </w:rPr>
        <w:t>19</w:t>
      </w:r>
      <w:r w:rsidRPr="00F601F0">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08A2F606" w14:textId="77777777" w:rsidR="00660DF8" w:rsidRPr="00F601F0" w:rsidRDefault="00660DF8" w:rsidP="00660DF8">
      <w:pPr>
        <w:widowControl/>
        <w:jc w:val="right"/>
        <w:rPr>
          <w:rFonts w:ascii="ＭＳ 明朝" w:hAnsi="ＭＳ 明朝"/>
          <w:szCs w:val="22"/>
        </w:rPr>
      </w:pPr>
      <w:r w:rsidRPr="00F601F0">
        <w:rPr>
          <w:rFonts w:ascii="ＭＳ 明朝" w:hAnsi="ＭＳ 明朝" w:hint="eastAsia"/>
          <w:szCs w:val="22"/>
        </w:rPr>
        <w:t>以上</w:t>
      </w:r>
    </w:p>
    <w:p w14:paraId="74DCAF41" w14:textId="77777777" w:rsidR="007E46FF" w:rsidRPr="00F601F0" w:rsidRDefault="007E46FF" w:rsidP="007E46FF">
      <w:pPr>
        <w:widowControl/>
        <w:jc w:val="left"/>
        <w:rPr>
          <w:rFonts w:ascii="ＭＳ 明朝" w:hAnsi="ＭＳ 明朝"/>
          <w:szCs w:val="22"/>
        </w:rPr>
      </w:pPr>
      <w:r w:rsidRPr="00F601F0">
        <w:rPr>
          <w:rFonts w:ascii="ＭＳ 明朝" w:hAnsi="ＭＳ 明朝"/>
          <w:szCs w:val="22"/>
        </w:rPr>
        <w:br w:type="page"/>
      </w:r>
    </w:p>
    <w:p w14:paraId="74DCAF42" w14:textId="77777777" w:rsidR="007E46FF" w:rsidRPr="00F601F0" w:rsidRDefault="007E46FF" w:rsidP="007E46FF">
      <w:pPr>
        <w:widowControl/>
        <w:jc w:val="right"/>
        <w:rPr>
          <w:rFonts w:ascii="ＭＳ 明朝" w:hAnsi="ＭＳ 明朝"/>
          <w:szCs w:val="22"/>
        </w:rPr>
      </w:pPr>
      <w:r w:rsidRPr="00F601F0">
        <w:rPr>
          <w:rFonts w:ascii="ＭＳ 明朝" w:hAnsi="ＭＳ 明朝" w:hint="eastAsia"/>
          <w:szCs w:val="22"/>
        </w:rPr>
        <w:lastRenderedPageBreak/>
        <w:t>（別記）</w:t>
      </w:r>
    </w:p>
    <w:p w14:paraId="74DCAF43" w14:textId="77777777" w:rsidR="007E46FF" w:rsidRPr="00F601F0" w:rsidRDefault="007E46FF" w:rsidP="007E46FF">
      <w:pPr>
        <w:widowControl/>
        <w:jc w:val="left"/>
        <w:rPr>
          <w:rFonts w:ascii="ＭＳ 明朝" w:hAnsi="ＭＳ 明朝"/>
          <w:szCs w:val="22"/>
        </w:rPr>
      </w:pPr>
    </w:p>
    <w:p w14:paraId="74DCAF44" w14:textId="77777777" w:rsidR="007E46FF" w:rsidRPr="00F601F0" w:rsidRDefault="007E46FF" w:rsidP="007E46FF">
      <w:pPr>
        <w:widowControl/>
        <w:jc w:val="center"/>
        <w:rPr>
          <w:rFonts w:ascii="ＭＳ 明朝" w:hAnsi="ＭＳ 明朝"/>
          <w:sz w:val="24"/>
          <w:u w:val="single"/>
        </w:rPr>
      </w:pPr>
      <w:r w:rsidRPr="00417566">
        <w:rPr>
          <w:rFonts w:ascii="ＭＳ 明朝" w:hAnsi="ＭＳ 明朝" w:hint="eastAsia"/>
          <w:spacing w:val="41"/>
          <w:kern w:val="0"/>
          <w:sz w:val="24"/>
          <w:u w:val="single"/>
          <w:fitText w:val="4104" w:id="128197121"/>
        </w:rPr>
        <w:t>暴力団排除に関する誓約事</w:t>
      </w:r>
      <w:r w:rsidRPr="00417566">
        <w:rPr>
          <w:rFonts w:ascii="ＭＳ 明朝" w:hAnsi="ＭＳ 明朝" w:hint="eastAsia"/>
          <w:kern w:val="0"/>
          <w:sz w:val="24"/>
          <w:u w:val="single"/>
          <w:fitText w:val="4104" w:id="128197121"/>
        </w:rPr>
        <w:t>項</w:t>
      </w:r>
    </w:p>
    <w:p w14:paraId="74DCAF45" w14:textId="77777777" w:rsidR="007E46FF" w:rsidRPr="00F601F0" w:rsidRDefault="007E46FF" w:rsidP="007E46FF">
      <w:pPr>
        <w:widowControl/>
        <w:rPr>
          <w:rFonts w:ascii="ＭＳ 明朝" w:hAnsi="ＭＳ 明朝"/>
          <w:szCs w:val="22"/>
        </w:rPr>
      </w:pPr>
    </w:p>
    <w:p w14:paraId="74DCAF46" w14:textId="77777777" w:rsidR="007E46FF" w:rsidRPr="00F601F0" w:rsidRDefault="007E46FF" w:rsidP="007E46FF">
      <w:pPr>
        <w:widowControl/>
        <w:ind w:firstLineChars="100" w:firstLine="210"/>
        <w:rPr>
          <w:rFonts w:ascii="ＭＳ 明朝" w:hAnsi="ＭＳ 明朝"/>
          <w:szCs w:val="22"/>
        </w:rPr>
      </w:pPr>
      <w:r w:rsidRPr="00F601F0">
        <w:rPr>
          <w:rFonts w:ascii="ＭＳ 明朝" w:hAnsi="ＭＳ 明朝" w:hint="eastAsia"/>
          <w:szCs w:val="22"/>
        </w:rPr>
        <w:t>当社（個人である場合は私、団体である場合は当団体）は、下記の「契約の相手方として不適当な者」のいずれにも該当しません。</w:t>
      </w:r>
    </w:p>
    <w:p w14:paraId="74DCAF47" w14:textId="77777777" w:rsidR="007E46FF" w:rsidRPr="00F601F0" w:rsidRDefault="007E46FF" w:rsidP="007E46FF">
      <w:pPr>
        <w:widowControl/>
        <w:ind w:firstLineChars="100" w:firstLine="210"/>
        <w:rPr>
          <w:rFonts w:ascii="ＭＳ 明朝" w:hAnsi="ＭＳ 明朝"/>
          <w:szCs w:val="22"/>
        </w:rPr>
      </w:pPr>
      <w:r w:rsidRPr="00F601F0">
        <w:rPr>
          <w:rFonts w:ascii="ＭＳ 明朝" w:hAnsi="ＭＳ 明朝" w:hint="eastAsia"/>
          <w:szCs w:val="22"/>
        </w:rPr>
        <w:t>この誓約が虚偽であり、又はこの誓約に反したことにより、当方が不利益を被ることとなっても、異議は一切申し立てません。</w:t>
      </w:r>
    </w:p>
    <w:p w14:paraId="74DCAF48" w14:textId="77777777" w:rsidR="007E46FF" w:rsidRPr="00F601F0" w:rsidRDefault="007E46FF" w:rsidP="007E46FF">
      <w:pPr>
        <w:widowControl/>
        <w:rPr>
          <w:rFonts w:ascii="ＭＳ 明朝" w:hAnsi="ＭＳ 明朝"/>
          <w:szCs w:val="22"/>
        </w:rPr>
      </w:pPr>
    </w:p>
    <w:p w14:paraId="74DCAF49" w14:textId="77777777" w:rsidR="007E46FF" w:rsidRPr="00F601F0" w:rsidRDefault="007E46FF" w:rsidP="007E46FF">
      <w:pPr>
        <w:widowControl/>
        <w:jc w:val="center"/>
        <w:rPr>
          <w:rFonts w:ascii="ＭＳ 明朝" w:hAnsi="ＭＳ 明朝"/>
          <w:szCs w:val="22"/>
        </w:rPr>
      </w:pPr>
      <w:r w:rsidRPr="00F601F0">
        <w:rPr>
          <w:rFonts w:ascii="ＭＳ 明朝" w:hAnsi="ＭＳ 明朝" w:hint="eastAsia"/>
          <w:szCs w:val="22"/>
        </w:rPr>
        <w:t>記</w:t>
      </w:r>
    </w:p>
    <w:p w14:paraId="74DCAF4A" w14:textId="77777777" w:rsidR="007E46FF" w:rsidRPr="00F601F0" w:rsidRDefault="007E46FF" w:rsidP="007E46FF">
      <w:pPr>
        <w:widowControl/>
        <w:rPr>
          <w:rFonts w:ascii="ＭＳ 明朝" w:hAnsi="ＭＳ 明朝"/>
          <w:szCs w:val="22"/>
        </w:rPr>
      </w:pPr>
    </w:p>
    <w:p w14:paraId="74DCAF4B" w14:textId="77777777" w:rsidR="007E46FF" w:rsidRPr="00F601F0" w:rsidRDefault="007E46FF" w:rsidP="007E46FF">
      <w:pPr>
        <w:widowControl/>
        <w:rPr>
          <w:rFonts w:ascii="ＭＳ 明朝" w:hAnsi="ＭＳ 明朝"/>
          <w:szCs w:val="22"/>
        </w:rPr>
      </w:pPr>
      <w:r w:rsidRPr="00F601F0">
        <w:rPr>
          <w:rFonts w:ascii="ＭＳ 明朝" w:hAnsi="ＭＳ 明朝"/>
          <w:szCs w:val="22"/>
        </w:rPr>
        <w:t xml:space="preserve">1.  </w:t>
      </w:r>
      <w:r w:rsidRPr="00F601F0">
        <w:rPr>
          <w:rFonts w:ascii="ＭＳ 明朝" w:hAnsi="ＭＳ 明朝" w:hint="eastAsia"/>
          <w:szCs w:val="22"/>
        </w:rPr>
        <w:t>契約の相手方として不適当な者</w:t>
      </w:r>
    </w:p>
    <w:p w14:paraId="74DCAF4C" w14:textId="77777777" w:rsidR="007E46FF" w:rsidRPr="00F601F0" w:rsidRDefault="007E46FF" w:rsidP="007E46FF">
      <w:pPr>
        <w:widowControl/>
        <w:ind w:leftChars="100" w:left="420" w:hangingChars="100" w:hanging="210"/>
        <w:rPr>
          <w:rFonts w:ascii="ＭＳ 明朝" w:hAnsi="ＭＳ 明朝"/>
          <w:szCs w:val="22"/>
        </w:rPr>
      </w:pPr>
      <w:r w:rsidRPr="00F601F0">
        <w:rPr>
          <w:rFonts w:ascii="ＭＳ 明朝" w:hAnsi="ＭＳ 明朝"/>
          <w:szCs w:val="22"/>
        </w:rPr>
        <w:t xml:space="preserve">(1) </w:t>
      </w:r>
      <w:r w:rsidRPr="00F601F0">
        <w:rPr>
          <w:rFonts w:ascii="ＭＳ 明朝" w:hAnsi="ＭＳ 明朝" w:hint="eastAsia"/>
          <w:szCs w:val="22"/>
        </w:rPr>
        <w:t>法人等（個人、法人又は団体をいう。）が、暴力団（暴力団員による不当な行為の防止等に関する法律（平成</w:t>
      </w:r>
      <w:r w:rsidRPr="00F601F0">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4DCAF4D" w14:textId="77777777" w:rsidR="007E46FF" w:rsidRPr="00F601F0" w:rsidRDefault="007E46FF" w:rsidP="007E46FF">
      <w:pPr>
        <w:widowControl/>
        <w:ind w:leftChars="100" w:left="420" w:hangingChars="100" w:hanging="210"/>
        <w:rPr>
          <w:rFonts w:ascii="ＭＳ 明朝" w:hAnsi="ＭＳ 明朝"/>
          <w:szCs w:val="22"/>
        </w:rPr>
      </w:pPr>
      <w:r w:rsidRPr="00F601F0">
        <w:rPr>
          <w:rFonts w:ascii="ＭＳ 明朝" w:hAnsi="ＭＳ 明朝"/>
          <w:szCs w:val="22"/>
        </w:rPr>
        <w:t xml:space="preserve">(2) </w:t>
      </w:r>
      <w:r w:rsidRPr="00F601F0">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74DCAF4E" w14:textId="77777777" w:rsidR="007E46FF" w:rsidRPr="00F601F0" w:rsidRDefault="007E46FF" w:rsidP="007E46FF">
      <w:pPr>
        <w:widowControl/>
        <w:ind w:leftChars="100" w:left="420" w:hangingChars="100" w:hanging="210"/>
        <w:rPr>
          <w:rFonts w:ascii="ＭＳ 明朝" w:hAnsi="ＭＳ 明朝"/>
          <w:szCs w:val="22"/>
        </w:rPr>
      </w:pPr>
      <w:r w:rsidRPr="00F601F0">
        <w:rPr>
          <w:rFonts w:ascii="ＭＳ 明朝" w:hAnsi="ＭＳ 明朝"/>
          <w:szCs w:val="22"/>
        </w:rPr>
        <w:t xml:space="preserve">(3) </w:t>
      </w:r>
      <w:r w:rsidRPr="00F601F0">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74DCAF4F" w14:textId="77777777" w:rsidR="007E46FF" w:rsidRPr="00F601F0" w:rsidRDefault="007E46FF" w:rsidP="007E46FF">
      <w:pPr>
        <w:widowControl/>
        <w:ind w:leftChars="100" w:left="420" w:hangingChars="100" w:hanging="210"/>
        <w:rPr>
          <w:rFonts w:ascii="ＭＳ 明朝" w:hAnsi="ＭＳ 明朝"/>
          <w:szCs w:val="22"/>
        </w:rPr>
      </w:pPr>
      <w:r w:rsidRPr="00F601F0">
        <w:rPr>
          <w:rFonts w:ascii="ＭＳ 明朝" w:hAnsi="ＭＳ 明朝"/>
          <w:szCs w:val="22"/>
        </w:rPr>
        <w:t xml:space="preserve">(4) </w:t>
      </w:r>
      <w:r w:rsidRPr="00F601F0">
        <w:rPr>
          <w:rFonts w:ascii="ＭＳ 明朝" w:hAnsi="ＭＳ 明朝" w:hint="eastAsia"/>
          <w:szCs w:val="22"/>
        </w:rPr>
        <w:t>役員等が、暴力団又は暴力団員であることを知りながらこれと社会的に非難されるべき関係を有しているとき</w:t>
      </w:r>
    </w:p>
    <w:p w14:paraId="74DCAF50" w14:textId="77777777" w:rsidR="007E46FF" w:rsidRPr="00F601F0" w:rsidRDefault="007E46FF" w:rsidP="007E46FF">
      <w:pPr>
        <w:widowControl/>
        <w:ind w:firstLineChars="100" w:firstLine="210"/>
        <w:rPr>
          <w:rFonts w:ascii="ＭＳ 明朝" w:hAnsi="ＭＳ 明朝"/>
          <w:szCs w:val="22"/>
        </w:rPr>
      </w:pPr>
    </w:p>
    <w:p w14:paraId="74DCAF51" w14:textId="77777777" w:rsidR="007E46FF" w:rsidRPr="00F601F0" w:rsidRDefault="007E46FF" w:rsidP="007E46FF">
      <w:pPr>
        <w:widowControl/>
        <w:ind w:firstLineChars="100" w:firstLine="210"/>
        <w:rPr>
          <w:rFonts w:ascii="ＭＳ 明朝" w:hAnsi="ＭＳ 明朝"/>
          <w:szCs w:val="22"/>
        </w:rPr>
      </w:pPr>
    </w:p>
    <w:p w14:paraId="74DCAF52" w14:textId="71D58F74" w:rsidR="007E46FF" w:rsidRPr="00F601F0" w:rsidRDefault="00CB6566" w:rsidP="007E46FF">
      <w:pPr>
        <w:widowControl/>
        <w:ind w:firstLineChars="200" w:firstLine="420"/>
        <w:rPr>
          <w:rFonts w:ascii="ＭＳ 明朝" w:hAnsi="ＭＳ 明朝"/>
          <w:szCs w:val="22"/>
        </w:rPr>
      </w:pPr>
      <w:r w:rsidRPr="00335F49">
        <w:rPr>
          <w:rFonts w:ascii="ＭＳ 明朝" w:hAnsi="ＭＳ 明朝" w:hint="eastAsia"/>
          <w:szCs w:val="22"/>
        </w:rPr>
        <w:t>上記事項について、入札書の提出をもって誓約します。</w:t>
      </w:r>
    </w:p>
    <w:p w14:paraId="74DCAF53" w14:textId="77777777" w:rsidR="007E46FF" w:rsidRPr="003F3215" w:rsidRDefault="007E46FF" w:rsidP="007E46FF">
      <w:pPr>
        <w:pStyle w:val="a3"/>
        <w:ind w:left="139" w:hangingChars="66" w:hanging="139"/>
        <w:rPr>
          <w:rFonts w:ascii="ＭＳ 明朝" w:hAnsi="ＭＳ 明朝"/>
          <w:spacing w:val="0"/>
        </w:rPr>
      </w:pPr>
    </w:p>
    <w:p w14:paraId="74DCAF54" w14:textId="77777777" w:rsidR="00946EE4" w:rsidRDefault="00946EE4">
      <w:pPr>
        <w:pStyle w:val="1"/>
        <w:rPr>
          <w:rFonts w:ascii="ＭＳ 明朝" w:eastAsia="ＭＳ 明朝" w:hAnsi="ＭＳ 明朝"/>
          <w:sz w:val="21"/>
          <w:szCs w:val="21"/>
        </w:rPr>
      </w:pPr>
      <w:r w:rsidRPr="003F3215">
        <w:rPr>
          <w:rFonts w:ascii="ＭＳ 明朝" w:eastAsia="ＭＳ 明朝" w:hAnsi="ＭＳ 明朝"/>
        </w:rPr>
        <w:br w:type="page"/>
      </w:r>
      <w:bookmarkStart w:id="44" w:name="_Toc164995312"/>
      <w:bookmarkStart w:id="45" w:name="_Toc141750021"/>
      <w:bookmarkStart w:id="46" w:name="_Toc141750377"/>
      <w:r>
        <w:rPr>
          <w:rFonts w:ascii="ＭＳ 明朝" w:eastAsia="ＭＳ 明朝" w:hAnsi="ＭＳ 明朝" w:hint="eastAsia"/>
          <w:sz w:val="21"/>
          <w:szCs w:val="21"/>
        </w:rPr>
        <w:lastRenderedPageBreak/>
        <w:t>（様　式　1）</w:t>
      </w:r>
      <w:bookmarkEnd w:id="44"/>
      <w:bookmarkEnd w:id="45"/>
      <w:bookmarkEnd w:id="46"/>
    </w:p>
    <w:p w14:paraId="74DCAF55" w14:textId="77777777" w:rsidR="00946EE4" w:rsidRDefault="00946EE4">
      <w:pPr>
        <w:spacing w:line="-340" w:lineRule="auto"/>
        <w:ind w:left="645" w:right="1075"/>
        <w:jc w:val="right"/>
        <w:rPr>
          <w:rFonts w:ascii="ＭＳ 明朝" w:hAnsi="ＭＳ 明朝"/>
        </w:rPr>
      </w:pPr>
      <w:r>
        <w:rPr>
          <w:rFonts w:ascii="ＭＳ 明朝" w:hAnsi="ＭＳ 明朝" w:cs="ＭＳ 明朝" w:hint="eastAsia"/>
          <w:kern w:val="0"/>
        </w:rPr>
        <w:t>年　　月　　日</w:t>
      </w:r>
    </w:p>
    <w:p w14:paraId="74DCAF56" w14:textId="77777777" w:rsidR="00946EE4" w:rsidRDefault="00946EE4">
      <w:pPr>
        <w:spacing w:line="-340" w:lineRule="auto"/>
        <w:ind w:left="645" w:right="1075"/>
        <w:jc w:val="right"/>
        <w:rPr>
          <w:rFonts w:ascii="ＭＳ 明朝" w:hAnsi="ＭＳ 明朝"/>
        </w:rPr>
      </w:pPr>
    </w:p>
    <w:p w14:paraId="28B51FC0" w14:textId="77777777" w:rsidR="00D942AF" w:rsidRDefault="00946EE4">
      <w:pPr>
        <w:rPr>
          <w:rFonts w:ascii="ＭＳ 明朝" w:hAnsi="ＭＳ 明朝"/>
        </w:rPr>
      </w:pPr>
      <w:r>
        <w:rPr>
          <w:rFonts w:ascii="ＭＳ 明朝" w:hAnsi="ＭＳ 明朝" w:hint="eastAsia"/>
          <w:szCs w:val="21"/>
        </w:rPr>
        <w:t xml:space="preserve">独立行政法人情報処理推進機構　</w:t>
      </w:r>
      <w:r w:rsidR="00961BEA">
        <w:rPr>
          <w:rFonts w:ascii="ＭＳ 明朝" w:hAnsi="ＭＳ 明朝" w:hint="eastAsia"/>
        </w:rPr>
        <w:t xml:space="preserve">デジタル人材センター　</w:t>
      </w:r>
    </w:p>
    <w:p w14:paraId="74DCAF57" w14:textId="796B6957" w:rsidR="00946EE4" w:rsidRDefault="00961BEA">
      <w:pPr>
        <w:rPr>
          <w:rFonts w:ascii="ＭＳ 明朝" w:hAnsi="ＭＳ 明朝"/>
          <w:szCs w:val="21"/>
        </w:rPr>
      </w:pPr>
      <w:r>
        <w:rPr>
          <w:rFonts w:ascii="ＭＳ 明朝" w:hAnsi="ＭＳ 明朝" w:hint="eastAsia"/>
        </w:rPr>
        <w:t>人材プラットフォーム部　スキルトランスフォーメーショングループ</w:t>
      </w:r>
      <w:r w:rsidR="00946EE4">
        <w:rPr>
          <w:rFonts w:ascii="ＭＳ 明朝" w:hAnsi="ＭＳ 明朝" w:hint="eastAsia"/>
          <w:szCs w:val="21"/>
        </w:rPr>
        <w:t xml:space="preserve">　　担当者殿</w:t>
      </w:r>
    </w:p>
    <w:p w14:paraId="74DCAF58" w14:textId="77777777" w:rsidR="00946EE4" w:rsidRDefault="00946EE4">
      <w:pPr>
        <w:rPr>
          <w:rFonts w:ascii="ＭＳ 明朝" w:hAnsi="ＭＳ 明朝"/>
          <w:szCs w:val="21"/>
        </w:rPr>
      </w:pPr>
    </w:p>
    <w:p w14:paraId="74DCAF59" w14:textId="77777777" w:rsidR="00946EE4" w:rsidRDefault="00946EE4">
      <w:pPr>
        <w:rPr>
          <w:rFonts w:ascii="ＭＳ 明朝" w:hAnsi="ＭＳ 明朝"/>
          <w:szCs w:val="21"/>
        </w:rPr>
      </w:pPr>
    </w:p>
    <w:p w14:paraId="74DCAF5A" w14:textId="77777777" w:rsidR="00946EE4" w:rsidRDefault="00946EE4">
      <w:pPr>
        <w:autoSpaceDE w:val="0"/>
        <w:autoSpaceDN w:val="0"/>
        <w:jc w:val="center"/>
        <w:rPr>
          <w:rFonts w:ascii="ＭＳ 明朝" w:hAnsi="ＭＳ 明朝" w:cs="ＭＳ 明朝"/>
          <w:spacing w:val="40"/>
          <w:w w:val="87"/>
          <w:sz w:val="32"/>
          <w:szCs w:val="32"/>
        </w:rPr>
      </w:pPr>
      <w:r w:rsidRPr="001F23D7">
        <w:rPr>
          <w:rFonts w:ascii="ＭＳ 明朝" w:hAnsi="ＭＳ 明朝" w:cs="ＭＳ 明朝" w:hint="eastAsia"/>
          <w:spacing w:val="118"/>
          <w:kern w:val="0"/>
          <w:sz w:val="32"/>
          <w:szCs w:val="32"/>
          <w:fitText w:val="1432" w:id="-874838519"/>
        </w:rPr>
        <w:t>質問</w:t>
      </w:r>
      <w:r w:rsidRPr="001F23D7">
        <w:rPr>
          <w:rFonts w:ascii="ＭＳ 明朝" w:hAnsi="ＭＳ 明朝" w:cs="ＭＳ 明朝" w:hint="eastAsia"/>
          <w:kern w:val="0"/>
          <w:sz w:val="32"/>
          <w:szCs w:val="32"/>
          <w:fitText w:val="1432" w:id="-874838519"/>
        </w:rPr>
        <w:t>書</w:t>
      </w:r>
    </w:p>
    <w:p w14:paraId="74DCAF5B" w14:textId="77777777" w:rsidR="00946EE4" w:rsidRDefault="00946EE4">
      <w:pPr>
        <w:rPr>
          <w:rFonts w:ascii="ＭＳ 明朝" w:hAnsi="ＭＳ 明朝"/>
          <w:szCs w:val="21"/>
        </w:rPr>
      </w:pPr>
    </w:p>
    <w:p w14:paraId="74DCAF5C" w14:textId="77777777" w:rsidR="00946EE4" w:rsidRDefault="00946EE4">
      <w:pPr>
        <w:rPr>
          <w:rFonts w:ascii="ＭＳ 明朝" w:hAnsi="ＭＳ 明朝"/>
          <w:szCs w:val="21"/>
        </w:rPr>
      </w:pPr>
    </w:p>
    <w:p w14:paraId="74DCAF5D" w14:textId="0637CBB5" w:rsidR="00946EE4" w:rsidRDefault="00946EE4">
      <w:pPr>
        <w:spacing w:line="-362" w:lineRule="auto"/>
        <w:ind w:leftChars="-103" w:left="-216" w:right="215" w:firstLineChars="100" w:firstLine="210"/>
        <w:rPr>
          <w:rFonts w:ascii="ＭＳ 明朝" w:hAnsi="ＭＳ 明朝"/>
          <w:szCs w:val="21"/>
        </w:rPr>
      </w:pPr>
      <w:r w:rsidRPr="00527A76">
        <w:rPr>
          <w:rFonts w:ascii="ＭＳ 明朝" w:hAnsi="ＭＳ 明朝" w:hint="eastAsia"/>
          <w:szCs w:val="21"/>
        </w:rPr>
        <w:t>「</w:t>
      </w:r>
      <w:r w:rsidR="00CA1FE7" w:rsidRPr="00CA1FE7">
        <w:rPr>
          <w:rFonts w:ascii="ＭＳ 明朝" w:hAnsi="ＭＳ 明朝" w:hint="eastAsia"/>
          <w:szCs w:val="21"/>
        </w:rPr>
        <w:t>デジタルスキル標準</w:t>
      </w:r>
      <w:r w:rsidRPr="00CA1FE7">
        <w:rPr>
          <w:rFonts w:ascii="ＭＳ 明朝" w:hAnsi="ＭＳ 明朝" w:hint="eastAsia"/>
          <w:szCs w:val="21"/>
        </w:rPr>
        <w:t>の英訳</w:t>
      </w:r>
      <w:r w:rsidRPr="00527A76">
        <w:rPr>
          <w:rFonts w:ascii="ＭＳ 明朝" w:hAnsi="ＭＳ 明朝" w:hint="eastAsia"/>
          <w:szCs w:val="21"/>
        </w:rPr>
        <w:t>」</w:t>
      </w:r>
      <w:r>
        <w:rPr>
          <w:rFonts w:ascii="ＭＳ 明朝" w:hAnsi="ＭＳ 明朝" w:hint="eastAsia"/>
          <w:szCs w:val="21"/>
        </w:rPr>
        <w:t>に関する質問書を提出します。</w:t>
      </w:r>
    </w:p>
    <w:p w14:paraId="74DCAF5E" w14:textId="77777777" w:rsidR="00946EE4" w:rsidRDefault="00946EE4">
      <w:pPr>
        <w:spacing w:line="-362" w:lineRule="auto"/>
        <w:ind w:leftChars="-150" w:left="-216" w:right="215" w:hangingChars="47" w:hanging="99"/>
        <w:rPr>
          <w:rFonts w:ascii="ＭＳ 明朝" w:hAnsi="ＭＳ 明朝"/>
          <w:szCs w:val="21"/>
        </w:rPr>
      </w:pPr>
    </w:p>
    <w:p w14:paraId="74DCAF5F" w14:textId="77777777" w:rsidR="00946EE4" w:rsidRDefault="00946EE4">
      <w:pPr>
        <w:spacing w:line="-362" w:lineRule="auto"/>
        <w:ind w:leftChars="-150" w:left="-216" w:right="215" w:hangingChars="47" w:hanging="99"/>
        <w:rPr>
          <w:rFonts w:ascii="ＭＳ 明朝" w:hAnsi="ＭＳ 明朝"/>
          <w:szCs w:val="21"/>
        </w:rPr>
      </w:pPr>
    </w:p>
    <w:p w14:paraId="74DCAF60" w14:textId="77777777" w:rsidR="00946EE4" w:rsidRDefault="00946EE4">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946EE4" w14:paraId="74DCAF63" w14:textId="77777777">
        <w:trPr>
          <w:cantSplit/>
        </w:trPr>
        <w:tc>
          <w:tcPr>
            <w:tcW w:w="1980" w:type="dxa"/>
            <w:vAlign w:val="center"/>
          </w:tcPr>
          <w:p w14:paraId="74DCAF61"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4DCAF62" w14:textId="77777777" w:rsidR="00946EE4" w:rsidRDefault="00946EE4">
            <w:pPr>
              <w:autoSpaceDE w:val="0"/>
              <w:autoSpaceDN w:val="0"/>
              <w:jc w:val="left"/>
              <w:rPr>
                <w:rFonts w:ascii="ＭＳ 明朝" w:hAnsi="ＭＳ 明朝" w:cs="ＭＳ 明朝"/>
                <w:szCs w:val="21"/>
              </w:rPr>
            </w:pPr>
          </w:p>
        </w:tc>
      </w:tr>
      <w:tr w:rsidR="00946EE4" w14:paraId="74DCAF66" w14:textId="77777777">
        <w:trPr>
          <w:cantSplit/>
        </w:trPr>
        <w:tc>
          <w:tcPr>
            <w:tcW w:w="1980" w:type="dxa"/>
            <w:vAlign w:val="center"/>
          </w:tcPr>
          <w:p w14:paraId="74DCAF64"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4DCAF65" w14:textId="77777777" w:rsidR="00946EE4" w:rsidRDefault="00946EE4">
            <w:pPr>
              <w:autoSpaceDE w:val="0"/>
              <w:autoSpaceDN w:val="0"/>
              <w:jc w:val="left"/>
              <w:rPr>
                <w:rFonts w:ascii="ＭＳ 明朝" w:hAnsi="ＭＳ 明朝" w:cs="ＭＳ 明朝"/>
                <w:szCs w:val="21"/>
              </w:rPr>
            </w:pPr>
          </w:p>
        </w:tc>
      </w:tr>
      <w:tr w:rsidR="00946EE4" w14:paraId="74DCAF69" w14:textId="77777777">
        <w:trPr>
          <w:cantSplit/>
        </w:trPr>
        <w:tc>
          <w:tcPr>
            <w:tcW w:w="1980" w:type="dxa"/>
            <w:vAlign w:val="center"/>
          </w:tcPr>
          <w:p w14:paraId="74DCAF67"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4DCAF68" w14:textId="77777777" w:rsidR="00946EE4" w:rsidRDefault="00946EE4">
            <w:pPr>
              <w:autoSpaceDE w:val="0"/>
              <w:autoSpaceDN w:val="0"/>
              <w:jc w:val="left"/>
              <w:rPr>
                <w:rFonts w:ascii="ＭＳ 明朝" w:hAnsi="ＭＳ 明朝" w:cs="ＭＳ 明朝"/>
                <w:szCs w:val="21"/>
              </w:rPr>
            </w:pPr>
          </w:p>
        </w:tc>
      </w:tr>
      <w:tr w:rsidR="00946EE4" w14:paraId="74DCAF6C" w14:textId="77777777">
        <w:trPr>
          <w:cantSplit/>
        </w:trPr>
        <w:tc>
          <w:tcPr>
            <w:tcW w:w="1980" w:type="dxa"/>
            <w:vAlign w:val="center"/>
          </w:tcPr>
          <w:p w14:paraId="74DCAF6A"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4DCAF6B" w14:textId="77777777" w:rsidR="00946EE4" w:rsidRDefault="00946EE4">
            <w:pPr>
              <w:autoSpaceDE w:val="0"/>
              <w:autoSpaceDN w:val="0"/>
              <w:jc w:val="left"/>
              <w:rPr>
                <w:rFonts w:ascii="ＭＳ 明朝" w:hAnsi="ＭＳ 明朝" w:cs="ＭＳ 明朝"/>
                <w:szCs w:val="21"/>
              </w:rPr>
            </w:pPr>
          </w:p>
        </w:tc>
      </w:tr>
      <w:tr w:rsidR="00946EE4" w14:paraId="74DCAF6F" w14:textId="77777777">
        <w:trPr>
          <w:cantSplit/>
        </w:trPr>
        <w:tc>
          <w:tcPr>
            <w:tcW w:w="1980" w:type="dxa"/>
            <w:vAlign w:val="center"/>
          </w:tcPr>
          <w:p w14:paraId="74DCAF6D"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4DCAF6E" w14:textId="77777777" w:rsidR="00946EE4" w:rsidRDefault="00946EE4">
            <w:pPr>
              <w:autoSpaceDE w:val="0"/>
              <w:autoSpaceDN w:val="0"/>
              <w:jc w:val="left"/>
              <w:rPr>
                <w:rFonts w:ascii="ＭＳ 明朝" w:hAnsi="ＭＳ 明朝" w:cs="ＭＳ 明朝"/>
                <w:szCs w:val="21"/>
              </w:rPr>
            </w:pPr>
          </w:p>
        </w:tc>
      </w:tr>
    </w:tbl>
    <w:p w14:paraId="74DCAF70" w14:textId="77777777" w:rsidR="006112A2" w:rsidRPr="006112A2" w:rsidRDefault="006112A2" w:rsidP="006112A2">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946EE4" w14:paraId="74DCAF72" w14:textId="77777777">
        <w:tc>
          <w:tcPr>
            <w:tcW w:w="1536" w:type="dxa"/>
          </w:tcPr>
          <w:p w14:paraId="74DCAF71"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946EE4" w14:paraId="74DCAF75" w14:textId="77777777">
        <w:tc>
          <w:tcPr>
            <w:tcW w:w="1536" w:type="dxa"/>
          </w:tcPr>
          <w:p w14:paraId="74DCAF73" w14:textId="77777777" w:rsidR="00946EE4" w:rsidRDefault="00946EE4">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4DCAF74" w14:textId="77777777" w:rsidR="00946EE4" w:rsidRDefault="00946EE4">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4DCAF76" w14:textId="77777777" w:rsidR="00946EE4" w:rsidRDefault="00946EE4">
      <w:pPr>
        <w:autoSpaceDE w:val="0"/>
        <w:autoSpaceDN w:val="0"/>
        <w:jc w:val="left"/>
        <w:rPr>
          <w:rFonts w:ascii="ＭＳ 明朝" w:hAnsi="ＭＳ 明朝" w:cs="ＭＳ 明朝"/>
          <w:szCs w:val="21"/>
        </w:rPr>
      </w:pPr>
    </w:p>
    <w:p w14:paraId="74DCAF77"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946EE4" w14:paraId="74DCAF7A" w14:textId="77777777">
        <w:trPr>
          <w:jc w:val="center"/>
        </w:trPr>
        <w:tc>
          <w:tcPr>
            <w:tcW w:w="1921" w:type="dxa"/>
            <w:vAlign w:val="center"/>
          </w:tcPr>
          <w:p w14:paraId="74DCAF78"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4DCAF79"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946EE4" w14:paraId="74DCAF7D" w14:textId="77777777">
        <w:trPr>
          <w:jc w:val="center"/>
        </w:trPr>
        <w:tc>
          <w:tcPr>
            <w:tcW w:w="1921" w:type="dxa"/>
            <w:vAlign w:val="center"/>
          </w:tcPr>
          <w:p w14:paraId="74DCAF7B"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4DCAF7C"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946EE4" w14:paraId="74DCAF80" w14:textId="77777777">
        <w:trPr>
          <w:jc w:val="center"/>
        </w:trPr>
        <w:tc>
          <w:tcPr>
            <w:tcW w:w="1921" w:type="dxa"/>
            <w:vAlign w:val="center"/>
          </w:tcPr>
          <w:p w14:paraId="74DCAF7E" w14:textId="77777777" w:rsidR="00946EE4" w:rsidRDefault="00946EE4">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4DCAF7F"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946EE4" w14:paraId="74DCAF82" w14:textId="77777777">
        <w:trPr>
          <w:trHeight w:val="5417"/>
          <w:jc w:val="center"/>
        </w:trPr>
        <w:tc>
          <w:tcPr>
            <w:tcW w:w="8548" w:type="dxa"/>
            <w:gridSpan w:val="2"/>
          </w:tcPr>
          <w:p w14:paraId="74DCAF81"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4DCAF83" w14:textId="77777777" w:rsidR="00946EE4" w:rsidRDefault="00946EE4">
      <w:pPr>
        <w:autoSpaceDE w:val="0"/>
        <w:autoSpaceDN w:val="0"/>
        <w:jc w:val="left"/>
        <w:rPr>
          <w:rFonts w:ascii="ＭＳ 明朝" w:hAnsi="ＭＳ 明朝" w:cs="ＭＳ 明朝"/>
          <w:szCs w:val="21"/>
        </w:rPr>
      </w:pPr>
    </w:p>
    <w:p w14:paraId="74DCAF84"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4DCAF85" w14:textId="77777777" w:rsidR="00946EE4" w:rsidRDefault="00946EE4">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4DCAF86" w14:textId="77777777" w:rsidR="00946EE4" w:rsidRDefault="00946EE4">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2．質問及び回答は、IPAのホームページに公表する。（電話等による個別回答はしない。）また、質問者自身の既得情報（特殊な技術、ノウハウ等）、個人情報に関する内容については、公表しない。</w:t>
      </w:r>
    </w:p>
    <w:p w14:paraId="74DCAF8A" w14:textId="77777777" w:rsidR="00946EE4" w:rsidRDefault="00946EE4" w:rsidP="002041C7">
      <w:pPr>
        <w:pStyle w:val="1"/>
        <w:rPr>
          <w:rFonts w:ascii="ＭＳ 明朝" w:hAnsi="ＭＳ 明朝"/>
          <w:sz w:val="32"/>
          <w:szCs w:val="32"/>
        </w:rPr>
      </w:pPr>
      <w:bookmarkStart w:id="47" w:name="_（様式3）"/>
      <w:bookmarkEnd w:id="47"/>
      <w:r>
        <w:rPr>
          <w:rFonts w:ascii="ＭＳ 明朝" w:hAnsi="ＭＳ 明朝"/>
        </w:rPr>
        <w:br w:type="page"/>
      </w:r>
      <w:bookmarkStart w:id="48" w:name="_Toc141750022"/>
      <w:bookmarkStart w:id="49" w:name="_Toc141750378"/>
      <w:r w:rsidRPr="002041C7">
        <w:rPr>
          <w:rFonts w:ascii="ＭＳ 明朝" w:hAnsi="ＭＳ 明朝" w:hint="eastAsia"/>
          <w:sz w:val="21"/>
        </w:rPr>
        <w:lastRenderedPageBreak/>
        <w:t xml:space="preserve">（様　式　</w:t>
      </w:r>
      <w:r w:rsidRPr="002041C7">
        <w:rPr>
          <w:rFonts w:ascii="ＭＳ 明朝" w:hAnsi="ＭＳ 明朝" w:hint="eastAsia"/>
          <w:sz w:val="21"/>
        </w:rPr>
        <w:t>2</w:t>
      </w:r>
      <w:r w:rsidRPr="002041C7">
        <w:rPr>
          <w:rFonts w:ascii="ＭＳ 明朝" w:hAnsi="ＭＳ 明朝" w:hint="eastAsia"/>
          <w:sz w:val="21"/>
        </w:rPr>
        <w:t>）</w:t>
      </w:r>
      <w:bookmarkEnd w:id="48"/>
      <w:bookmarkEnd w:id="49"/>
    </w:p>
    <w:p w14:paraId="74DCAF8B" w14:textId="77777777" w:rsidR="00946EE4" w:rsidRDefault="00946EE4">
      <w:pPr>
        <w:rPr>
          <w:rFonts w:ascii="ＭＳ 明朝" w:hAnsi="ＭＳ 明朝"/>
        </w:rPr>
      </w:pPr>
    </w:p>
    <w:p w14:paraId="74DCAF8C" w14:textId="77777777" w:rsidR="00946EE4" w:rsidRDefault="00946EE4">
      <w:pPr>
        <w:jc w:val="right"/>
        <w:rPr>
          <w:rFonts w:ascii="ＭＳ 明朝" w:hAnsi="ＭＳ 明朝"/>
        </w:rPr>
      </w:pPr>
      <w:r>
        <w:rPr>
          <w:rFonts w:ascii="ＭＳ 明朝" w:hAnsi="ＭＳ 明朝" w:hint="eastAsia"/>
        </w:rPr>
        <w:t xml:space="preserve">　　年　　月　　日</w:t>
      </w:r>
    </w:p>
    <w:p w14:paraId="74DCAF8D" w14:textId="77777777" w:rsidR="00946EE4" w:rsidRDefault="00946EE4">
      <w:pPr>
        <w:rPr>
          <w:rFonts w:ascii="ＭＳ 明朝" w:hAnsi="ＭＳ 明朝"/>
        </w:rPr>
      </w:pPr>
    </w:p>
    <w:p w14:paraId="74DCAF8E" w14:textId="77777777" w:rsidR="00946EE4" w:rsidRDefault="00946EE4">
      <w:pPr>
        <w:rPr>
          <w:rFonts w:ascii="ＭＳ 明朝" w:hAnsi="ＭＳ 明朝"/>
        </w:rPr>
      </w:pPr>
    </w:p>
    <w:p w14:paraId="74DCAF8F" w14:textId="77777777" w:rsidR="00946EE4" w:rsidRDefault="00946EE4">
      <w:pPr>
        <w:rPr>
          <w:rFonts w:ascii="ＭＳ 明朝" w:hAnsi="ＭＳ 明朝"/>
        </w:rPr>
      </w:pPr>
      <w:r>
        <w:rPr>
          <w:rFonts w:ascii="ＭＳ 明朝" w:hAnsi="ＭＳ 明朝" w:hint="eastAsia"/>
        </w:rPr>
        <w:t>独立行政法人情報処理推進機構　理事長　殿</w:t>
      </w:r>
    </w:p>
    <w:p w14:paraId="74DCAF90" w14:textId="77777777" w:rsidR="00946EE4" w:rsidRDefault="00946EE4">
      <w:pPr>
        <w:rPr>
          <w:rFonts w:ascii="ＭＳ 明朝" w:hAnsi="ＭＳ 明朝"/>
        </w:rPr>
      </w:pPr>
    </w:p>
    <w:p w14:paraId="74DCAF91" w14:textId="77777777" w:rsidR="00946EE4" w:rsidRDefault="00946EE4">
      <w:pPr>
        <w:rPr>
          <w:rFonts w:ascii="ＭＳ 明朝" w:hAnsi="ＭＳ 明朝"/>
        </w:rPr>
      </w:pPr>
      <w:r>
        <w:rPr>
          <w:rFonts w:ascii="ＭＳ 明朝" w:hAnsi="ＭＳ 明朝" w:hint="eastAsia"/>
        </w:rPr>
        <w:t xml:space="preserve">　</w:t>
      </w:r>
    </w:p>
    <w:p w14:paraId="74DCAF92" w14:textId="77777777" w:rsidR="00946EE4" w:rsidRDefault="00946EE4">
      <w:pPr>
        <w:jc w:val="center"/>
        <w:rPr>
          <w:rFonts w:ascii="ＭＳ 明朝" w:hAnsi="ＭＳ 明朝"/>
        </w:rPr>
      </w:pPr>
      <w:r>
        <w:rPr>
          <w:rFonts w:ascii="ＭＳ 明朝" w:hAnsi="ＭＳ 明朝" w:hint="eastAsia"/>
        </w:rPr>
        <w:t>所　在　地</w:t>
      </w:r>
    </w:p>
    <w:p w14:paraId="74DCAF93" w14:textId="77777777" w:rsidR="00946EE4" w:rsidRDefault="00946EE4">
      <w:pPr>
        <w:jc w:val="center"/>
        <w:rPr>
          <w:rFonts w:ascii="ＭＳ 明朝" w:hAnsi="ＭＳ 明朝"/>
        </w:rPr>
      </w:pPr>
      <w:r>
        <w:rPr>
          <w:rFonts w:ascii="ＭＳ 明朝" w:hAnsi="ＭＳ 明朝" w:hint="eastAsia"/>
        </w:rPr>
        <w:t xml:space="preserve">　</w:t>
      </w:r>
    </w:p>
    <w:p w14:paraId="74DCAF94" w14:textId="77777777" w:rsidR="00946EE4" w:rsidRDefault="00946EE4">
      <w:pPr>
        <w:jc w:val="center"/>
        <w:rPr>
          <w:rFonts w:ascii="ＭＳ 明朝" w:hAnsi="ＭＳ 明朝"/>
        </w:rPr>
      </w:pPr>
      <w:r>
        <w:rPr>
          <w:rFonts w:ascii="ＭＳ 明朝" w:hAnsi="ＭＳ 明朝" w:hint="eastAsia"/>
        </w:rPr>
        <w:t xml:space="preserve">  商号又は名称</w:t>
      </w:r>
    </w:p>
    <w:p w14:paraId="74DCAF95" w14:textId="77777777" w:rsidR="00946EE4" w:rsidRDefault="00946EE4">
      <w:pPr>
        <w:jc w:val="center"/>
        <w:rPr>
          <w:rFonts w:ascii="ＭＳ 明朝" w:hAnsi="ＭＳ 明朝"/>
        </w:rPr>
      </w:pPr>
    </w:p>
    <w:p w14:paraId="74DCAF96" w14:textId="77777777" w:rsidR="00946EE4" w:rsidRDefault="00946EE4">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4DCAF97" w14:textId="77777777" w:rsidR="00946EE4" w:rsidRDefault="00946EE4">
      <w:pPr>
        <w:tabs>
          <w:tab w:val="left" w:pos="4202"/>
        </w:tabs>
        <w:ind w:firstLineChars="2000" w:firstLine="4200"/>
        <w:rPr>
          <w:rFonts w:ascii="ＭＳ 明朝" w:hAnsi="ＭＳ 明朝"/>
        </w:rPr>
      </w:pPr>
      <w:r>
        <w:rPr>
          <w:rFonts w:ascii="ＭＳ 明朝" w:hAnsi="ＭＳ 明朝" w:hint="eastAsia"/>
        </w:rPr>
        <w:t>（又は代理人）</w:t>
      </w:r>
    </w:p>
    <w:p w14:paraId="74DCAF98" w14:textId="77777777" w:rsidR="00946EE4" w:rsidRDefault="00946EE4">
      <w:pPr>
        <w:tabs>
          <w:tab w:val="left" w:pos="4202"/>
        </w:tabs>
        <w:rPr>
          <w:rFonts w:ascii="ＭＳ 明朝" w:hAnsi="ＭＳ 明朝"/>
        </w:rPr>
      </w:pPr>
    </w:p>
    <w:p w14:paraId="74DCAF99" w14:textId="77777777" w:rsidR="00946EE4" w:rsidRDefault="00946EE4">
      <w:pPr>
        <w:tabs>
          <w:tab w:val="left" w:pos="4202"/>
        </w:tabs>
        <w:rPr>
          <w:rFonts w:ascii="ＭＳ 明朝" w:hAnsi="ＭＳ 明朝"/>
        </w:rPr>
      </w:pPr>
    </w:p>
    <w:p w14:paraId="74DCAF9A" w14:textId="77777777" w:rsidR="00946EE4" w:rsidRDefault="00946EE4">
      <w:pPr>
        <w:tabs>
          <w:tab w:val="left" w:pos="4202"/>
        </w:tabs>
        <w:rPr>
          <w:rFonts w:ascii="ＭＳ 明朝" w:hAnsi="ＭＳ 明朝"/>
        </w:rPr>
      </w:pPr>
    </w:p>
    <w:p w14:paraId="74DCAF9B" w14:textId="77777777" w:rsidR="00946EE4" w:rsidRDefault="00946EE4">
      <w:pPr>
        <w:tabs>
          <w:tab w:val="left" w:pos="4202"/>
        </w:tabs>
        <w:rPr>
          <w:rFonts w:ascii="ＭＳ 明朝" w:hAnsi="ＭＳ 明朝"/>
        </w:rPr>
      </w:pPr>
    </w:p>
    <w:p w14:paraId="74DCAF9C" w14:textId="77777777" w:rsidR="00946EE4" w:rsidRDefault="00946EE4">
      <w:pPr>
        <w:tabs>
          <w:tab w:val="left" w:pos="4202"/>
        </w:tabs>
        <w:jc w:val="center"/>
        <w:rPr>
          <w:rFonts w:ascii="ＭＳ 明朝" w:hAnsi="ＭＳ 明朝"/>
        </w:rPr>
      </w:pPr>
      <w:r>
        <w:rPr>
          <w:rFonts w:ascii="ＭＳ 明朝" w:hAnsi="ＭＳ 明朝" w:hint="eastAsia"/>
          <w:sz w:val="32"/>
          <w:szCs w:val="32"/>
        </w:rPr>
        <w:t>委　任　状</w:t>
      </w:r>
    </w:p>
    <w:p w14:paraId="74DCAF9D" w14:textId="77777777" w:rsidR="00946EE4" w:rsidRDefault="00946EE4">
      <w:pPr>
        <w:tabs>
          <w:tab w:val="left" w:pos="4202"/>
        </w:tabs>
        <w:rPr>
          <w:rFonts w:ascii="ＭＳ 明朝" w:hAnsi="ＭＳ 明朝"/>
        </w:rPr>
      </w:pPr>
    </w:p>
    <w:p w14:paraId="74DCAF9E" w14:textId="77777777" w:rsidR="00946EE4" w:rsidRDefault="00946EE4">
      <w:pPr>
        <w:rPr>
          <w:rFonts w:ascii="ＭＳ 明朝" w:hAnsi="ＭＳ 明朝"/>
        </w:rPr>
      </w:pPr>
    </w:p>
    <w:p w14:paraId="74DCAF9F" w14:textId="77777777" w:rsidR="00946EE4" w:rsidRDefault="00946EE4">
      <w:pPr>
        <w:rPr>
          <w:rFonts w:ascii="ＭＳ 明朝" w:hAnsi="ＭＳ 明朝"/>
        </w:rPr>
      </w:pPr>
    </w:p>
    <w:p w14:paraId="74DCAFA0" w14:textId="4C23815B" w:rsidR="00946EE4" w:rsidRDefault="00946EE4">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Pr="00527A76">
        <w:rPr>
          <w:rFonts w:ascii="ＭＳ 明朝" w:hAnsi="ＭＳ 明朝" w:hint="eastAsia"/>
          <w:szCs w:val="21"/>
        </w:rPr>
        <w:t>「</w:t>
      </w:r>
      <w:r w:rsidR="00395678" w:rsidRPr="00395678">
        <w:rPr>
          <w:rFonts w:ascii="ＭＳ 明朝" w:hAnsi="ＭＳ 明朝" w:hint="eastAsia"/>
          <w:szCs w:val="21"/>
        </w:rPr>
        <w:t>デジタルスキル標準</w:t>
      </w:r>
      <w:r w:rsidRPr="00395678">
        <w:rPr>
          <w:rFonts w:ascii="ＭＳ 明朝" w:hAnsi="ＭＳ 明朝" w:hint="eastAsia"/>
          <w:szCs w:val="21"/>
        </w:rPr>
        <w:t>の英訳</w:t>
      </w:r>
      <w:r w:rsidRPr="00527A76">
        <w:rPr>
          <w:rFonts w:ascii="ＭＳ 明朝" w:hAnsi="ＭＳ 明朝" w:hint="eastAsia"/>
          <w:szCs w:val="21"/>
        </w:rPr>
        <w:t>」</w:t>
      </w:r>
      <w:r w:rsidR="00696550" w:rsidRPr="0007145B">
        <w:rPr>
          <w:rFonts w:ascii="ＭＳ 明朝" w:hAnsi="ＭＳ 明朝" w:hint="eastAsia"/>
          <w:szCs w:val="21"/>
        </w:rPr>
        <w:t>の入札</w:t>
      </w:r>
      <w:r>
        <w:rPr>
          <w:rFonts w:ascii="ＭＳ 明朝" w:hAnsi="ＭＳ 明朝" w:hint="eastAsia"/>
        </w:rPr>
        <w:t>に関する一切の権限を委任します。</w:t>
      </w:r>
    </w:p>
    <w:p w14:paraId="74DCAFA1" w14:textId="77777777" w:rsidR="00946EE4" w:rsidRDefault="00946EE4">
      <w:pPr>
        <w:rPr>
          <w:rFonts w:ascii="ＭＳ 明朝" w:hAnsi="ＭＳ 明朝"/>
        </w:rPr>
      </w:pPr>
    </w:p>
    <w:p w14:paraId="74DCAFA2" w14:textId="77777777" w:rsidR="00946EE4" w:rsidRDefault="00946EE4">
      <w:pPr>
        <w:rPr>
          <w:rFonts w:ascii="ＭＳ 明朝" w:hAnsi="ＭＳ 明朝"/>
        </w:rPr>
      </w:pPr>
    </w:p>
    <w:p w14:paraId="74DCAFA3" w14:textId="77777777" w:rsidR="00946EE4" w:rsidRDefault="00946EE4">
      <w:pPr>
        <w:rPr>
          <w:rFonts w:ascii="ＭＳ 明朝" w:hAnsi="ＭＳ 明朝"/>
        </w:rPr>
      </w:pPr>
    </w:p>
    <w:p w14:paraId="74DCAFA4" w14:textId="77777777" w:rsidR="00946EE4" w:rsidRDefault="00946EE4">
      <w:pPr>
        <w:rPr>
          <w:rFonts w:ascii="ＭＳ 明朝" w:hAnsi="ＭＳ 明朝"/>
        </w:rPr>
      </w:pPr>
      <w:r>
        <w:rPr>
          <w:rFonts w:ascii="ＭＳ 明朝" w:hAnsi="ＭＳ 明朝" w:hint="eastAsia"/>
        </w:rPr>
        <w:t xml:space="preserve">　　　代 理 人(又は復代理人)</w:t>
      </w:r>
    </w:p>
    <w:p w14:paraId="74DCAFA5" w14:textId="77777777" w:rsidR="00946EE4" w:rsidRDefault="00946EE4">
      <w:pPr>
        <w:rPr>
          <w:rFonts w:ascii="ＭＳ 明朝" w:hAnsi="ＭＳ 明朝"/>
        </w:rPr>
      </w:pPr>
    </w:p>
    <w:p w14:paraId="74DCAFA6" w14:textId="77777777" w:rsidR="00946EE4" w:rsidRDefault="00946EE4">
      <w:pPr>
        <w:ind w:firstLineChars="700" w:firstLine="1470"/>
        <w:rPr>
          <w:rFonts w:ascii="ＭＳ 明朝" w:hAnsi="ＭＳ 明朝"/>
        </w:rPr>
      </w:pPr>
      <w:r>
        <w:rPr>
          <w:rFonts w:ascii="ＭＳ 明朝" w:hAnsi="ＭＳ 明朝" w:hint="eastAsia"/>
        </w:rPr>
        <w:t>所　在　地</w:t>
      </w:r>
    </w:p>
    <w:p w14:paraId="74DCAFA7" w14:textId="77777777" w:rsidR="00946EE4" w:rsidRDefault="00946EE4">
      <w:pPr>
        <w:ind w:firstLineChars="500" w:firstLine="1050"/>
        <w:rPr>
          <w:rFonts w:ascii="ＭＳ 明朝" w:hAnsi="ＭＳ 明朝"/>
        </w:rPr>
      </w:pPr>
    </w:p>
    <w:p w14:paraId="74DCAFA8" w14:textId="77777777" w:rsidR="00946EE4" w:rsidRDefault="00946EE4">
      <w:pPr>
        <w:ind w:firstLineChars="700" w:firstLine="1470"/>
        <w:rPr>
          <w:rFonts w:ascii="ＭＳ 明朝" w:hAnsi="ＭＳ 明朝"/>
        </w:rPr>
      </w:pPr>
      <w:r>
        <w:rPr>
          <w:rFonts w:ascii="ＭＳ 明朝" w:hAnsi="ＭＳ 明朝" w:hint="eastAsia"/>
        </w:rPr>
        <w:t>所属・役職名</w:t>
      </w:r>
    </w:p>
    <w:p w14:paraId="74DCAFA9" w14:textId="77777777" w:rsidR="00946EE4" w:rsidRDefault="00946EE4">
      <w:pPr>
        <w:ind w:firstLineChars="500" w:firstLine="1050"/>
        <w:rPr>
          <w:rFonts w:ascii="ＭＳ 明朝" w:hAnsi="ＭＳ 明朝"/>
        </w:rPr>
      </w:pPr>
    </w:p>
    <w:p w14:paraId="74DCAFAA" w14:textId="77777777" w:rsidR="00946EE4" w:rsidRDefault="00946EE4">
      <w:pPr>
        <w:ind w:firstLineChars="700" w:firstLine="1470"/>
        <w:rPr>
          <w:rFonts w:ascii="ＭＳ 明朝" w:hAnsi="ＭＳ 明朝"/>
        </w:rPr>
      </w:pPr>
      <w:r>
        <w:rPr>
          <w:rFonts w:ascii="ＭＳ 明朝" w:hAnsi="ＭＳ 明朝" w:hint="eastAsia"/>
        </w:rPr>
        <w:t>氏　　　名</w:t>
      </w:r>
    </w:p>
    <w:p w14:paraId="74DCAFAB" w14:textId="77777777" w:rsidR="00946EE4" w:rsidRDefault="00946EE4">
      <w:pPr>
        <w:ind w:firstLineChars="800" w:firstLine="1680"/>
        <w:rPr>
          <w:rFonts w:ascii="ＭＳ 明朝" w:hAnsi="ＭＳ 明朝"/>
        </w:rPr>
      </w:pPr>
    </w:p>
    <w:p w14:paraId="74DCAFAC" w14:textId="77777777" w:rsidR="00946EE4" w:rsidRDefault="00946EE4">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946EE4" w14:paraId="74DCAFAE" w14:textId="77777777">
        <w:trPr>
          <w:trHeight w:val="960"/>
        </w:trPr>
        <w:tc>
          <w:tcPr>
            <w:tcW w:w="1086" w:type="dxa"/>
          </w:tcPr>
          <w:p w14:paraId="74DCAFAD" w14:textId="77777777" w:rsidR="00946EE4" w:rsidRDefault="00946EE4">
            <w:pPr>
              <w:rPr>
                <w:rFonts w:ascii="ＭＳ 明朝" w:hAnsi="ＭＳ 明朝"/>
              </w:rPr>
            </w:pPr>
          </w:p>
        </w:tc>
      </w:tr>
    </w:tbl>
    <w:p w14:paraId="74DCAFAF" w14:textId="77777777" w:rsidR="00946EE4" w:rsidRDefault="00946EE4">
      <w:pPr>
        <w:rPr>
          <w:rFonts w:ascii="ＭＳ 明朝" w:hAnsi="ＭＳ 明朝"/>
        </w:rPr>
      </w:pPr>
      <w:r>
        <w:rPr>
          <w:rFonts w:ascii="ＭＳ 明朝" w:hAnsi="ＭＳ 明朝" w:hint="eastAsia"/>
        </w:rPr>
        <w:t xml:space="preserve">　　　　　　　</w:t>
      </w:r>
      <w:r w:rsidRPr="00613779">
        <w:rPr>
          <w:rFonts w:ascii="ＭＳ 明朝" w:hAnsi="ＭＳ 明朝" w:hint="eastAsia"/>
          <w:spacing w:val="70"/>
          <w:kern w:val="0"/>
          <w:fitText w:val="1260" w:id="-203137024"/>
        </w:rPr>
        <w:t>使用印</w:t>
      </w:r>
      <w:r w:rsidRPr="00613779">
        <w:rPr>
          <w:rFonts w:ascii="ＭＳ 明朝" w:hAnsi="ＭＳ 明朝" w:hint="eastAsia"/>
          <w:kern w:val="0"/>
          <w:fitText w:val="1260" w:id="-203137024"/>
        </w:rPr>
        <w:t>鑑</w:t>
      </w:r>
    </w:p>
    <w:p w14:paraId="74DCAFB0" w14:textId="77777777" w:rsidR="00946EE4" w:rsidRDefault="00946EE4" w:rsidP="008B46A3">
      <w:pPr>
        <w:ind w:firstLineChars="200" w:firstLine="420"/>
        <w:rPr>
          <w:rFonts w:ascii="ＭＳ 明朝" w:hAnsi="ＭＳ 明朝"/>
        </w:rPr>
      </w:pPr>
    </w:p>
    <w:p w14:paraId="74DCAFB1" w14:textId="77777777" w:rsidR="00946EE4" w:rsidRDefault="00946EE4">
      <w:pPr>
        <w:rPr>
          <w:rFonts w:ascii="ＭＳ 明朝" w:hAnsi="ＭＳ 明朝"/>
        </w:rPr>
      </w:pPr>
    </w:p>
    <w:p w14:paraId="74DCAFB2" w14:textId="77777777" w:rsidR="00946EE4" w:rsidRPr="002041C7" w:rsidRDefault="00946EE4" w:rsidP="002041C7">
      <w:pPr>
        <w:pStyle w:val="1"/>
        <w:rPr>
          <w:rFonts w:ascii="ＭＳ 明朝" w:hAnsi="ＭＳ 明朝"/>
          <w:sz w:val="21"/>
          <w:szCs w:val="21"/>
        </w:rPr>
      </w:pPr>
      <w:r>
        <w:rPr>
          <w:rFonts w:ascii="ＭＳ 明朝" w:hAnsi="ＭＳ 明朝"/>
        </w:rPr>
        <w:br w:type="page"/>
      </w:r>
      <w:bookmarkStart w:id="50" w:name="_Toc141750023"/>
      <w:bookmarkStart w:id="51" w:name="_Toc141750379"/>
      <w:r w:rsidRPr="002041C7">
        <w:rPr>
          <w:rFonts w:ascii="ＭＳ 明朝" w:hAnsi="ＭＳ 明朝" w:hint="eastAsia"/>
          <w:sz w:val="21"/>
          <w:szCs w:val="21"/>
        </w:rPr>
        <w:lastRenderedPageBreak/>
        <w:t xml:space="preserve">（様　式　</w:t>
      </w:r>
      <w:r w:rsidRPr="002041C7">
        <w:rPr>
          <w:rFonts w:ascii="ＭＳ 明朝" w:hAnsi="ＭＳ 明朝" w:hint="eastAsia"/>
          <w:sz w:val="21"/>
          <w:szCs w:val="21"/>
        </w:rPr>
        <w:t>3</w:t>
      </w:r>
      <w:r w:rsidRPr="002041C7">
        <w:rPr>
          <w:rFonts w:ascii="ＭＳ 明朝" w:hAnsi="ＭＳ 明朝" w:hint="eastAsia"/>
          <w:sz w:val="21"/>
          <w:szCs w:val="21"/>
        </w:rPr>
        <w:t>）</w:t>
      </w:r>
      <w:bookmarkEnd w:id="50"/>
      <w:bookmarkEnd w:id="51"/>
    </w:p>
    <w:p w14:paraId="74DCAFB3" w14:textId="77777777" w:rsidR="00946EE4" w:rsidRDefault="00946EE4">
      <w:pPr>
        <w:rPr>
          <w:rFonts w:ascii="ＭＳ 明朝" w:hAnsi="ＭＳ 明朝"/>
        </w:rPr>
      </w:pPr>
    </w:p>
    <w:p w14:paraId="74DCAFB4" w14:textId="77777777" w:rsidR="00946EE4" w:rsidRDefault="00946EE4">
      <w:pPr>
        <w:rPr>
          <w:rFonts w:ascii="ＭＳ 明朝" w:hAnsi="ＭＳ 明朝"/>
        </w:rPr>
      </w:pPr>
    </w:p>
    <w:p w14:paraId="74DCAFB5" w14:textId="77777777" w:rsidR="00946EE4" w:rsidRDefault="00946EE4">
      <w:pPr>
        <w:jc w:val="right"/>
        <w:rPr>
          <w:rFonts w:ascii="ＭＳ 明朝" w:hAnsi="ＭＳ 明朝"/>
        </w:rPr>
      </w:pPr>
      <w:r>
        <w:rPr>
          <w:rFonts w:ascii="ＭＳ 明朝" w:hAnsi="ＭＳ 明朝" w:hint="eastAsia"/>
        </w:rPr>
        <w:t xml:space="preserve">　　年　　月　　日</w:t>
      </w:r>
    </w:p>
    <w:p w14:paraId="74DCAFB6" w14:textId="77777777" w:rsidR="00946EE4" w:rsidRDefault="00946EE4">
      <w:pPr>
        <w:rPr>
          <w:rFonts w:ascii="ＭＳ 明朝" w:hAnsi="ＭＳ 明朝"/>
        </w:rPr>
      </w:pPr>
    </w:p>
    <w:p w14:paraId="74DCAFB7" w14:textId="77777777" w:rsidR="00946EE4" w:rsidRDefault="00946EE4">
      <w:pPr>
        <w:rPr>
          <w:rFonts w:ascii="ＭＳ 明朝" w:hAnsi="ＭＳ 明朝"/>
        </w:rPr>
      </w:pPr>
    </w:p>
    <w:p w14:paraId="74DCAFB8" w14:textId="77777777" w:rsidR="00946EE4" w:rsidRDefault="00946EE4">
      <w:pPr>
        <w:rPr>
          <w:rFonts w:ascii="ＭＳ 明朝" w:hAnsi="ＭＳ 明朝"/>
        </w:rPr>
      </w:pPr>
    </w:p>
    <w:p w14:paraId="74DCAFB9" w14:textId="77777777" w:rsidR="00946EE4" w:rsidRDefault="00946EE4">
      <w:pPr>
        <w:rPr>
          <w:rFonts w:ascii="ＭＳ 明朝" w:hAnsi="ＭＳ 明朝"/>
        </w:rPr>
      </w:pPr>
      <w:r>
        <w:rPr>
          <w:rFonts w:ascii="ＭＳ 明朝" w:hAnsi="ＭＳ 明朝" w:hint="eastAsia"/>
        </w:rPr>
        <w:t>独立行政法人情報処理推進機構　理事長　殿</w:t>
      </w:r>
    </w:p>
    <w:p w14:paraId="74DCAFBA" w14:textId="77777777" w:rsidR="00946EE4" w:rsidRDefault="00946EE4">
      <w:pPr>
        <w:rPr>
          <w:rFonts w:ascii="ＭＳ 明朝" w:hAnsi="ＭＳ 明朝"/>
        </w:rPr>
      </w:pPr>
    </w:p>
    <w:p w14:paraId="74DCAFBB" w14:textId="77777777" w:rsidR="00946EE4" w:rsidRDefault="00946EE4">
      <w:pPr>
        <w:rPr>
          <w:rFonts w:ascii="ＭＳ 明朝" w:hAnsi="ＭＳ 明朝"/>
        </w:rPr>
      </w:pPr>
    </w:p>
    <w:p w14:paraId="74DCAFBC" w14:textId="77777777" w:rsidR="00946EE4" w:rsidRDefault="00946EE4">
      <w:pPr>
        <w:ind w:firstLineChars="1900" w:firstLine="3990"/>
        <w:rPr>
          <w:rFonts w:ascii="ＭＳ 明朝" w:hAnsi="ＭＳ 明朝"/>
        </w:rPr>
      </w:pPr>
      <w:r>
        <w:rPr>
          <w:rFonts w:ascii="ＭＳ 明朝" w:hAnsi="ＭＳ 明朝" w:hint="eastAsia"/>
        </w:rPr>
        <w:t>所　在　地</w:t>
      </w:r>
    </w:p>
    <w:p w14:paraId="74DCAFBD" w14:textId="77777777" w:rsidR="00946EE4" w:rsidRDefault="00946EE4">
      <w:pPr>
        <w:rPr>
          <w:rFonts w:ascii="ＭＳ 明朝" w:hAnsi="ＭＳ 明朝"/>
        </w:rPr>
      </w:pPr>
    </w:p>
    <w:p w14:paraId="74DCAFBE" w14:textId="77777777" w:rsidR="00946EE4" w:rsidRDefault="00946EE4">
      <w:pPr>
        <w:ind w:firstLineChars="1900" w:firstLine="3990"/>
        <w:rPr>
          <w:rFonts w:ascii="ＭＳ 明朝" w:hAnsi="ＭＳ 明朝"/>
        </w:rPr>
      </w:pPr>
      <w:r>
        <w:rPr>
          <w:rFonts w:ascii="ＭＳ 明朝" w:hAnsi="ＭＳ 明朝" w:hint="eastAsia"/>
        </w:rPr>
        <w:t>商号又は名称</w:t>
      </w:r>
    </w:p>
    <w:p w14:paraId="74DCAFBF" w14:textId="77777777" w:rsidR="00946EE4" w:rsidRDefault="00946EE4">
      <w:pPr>
        <w:rPr>
          <w:rFonts w:ascii="ＭＳ 明朝" w:hAnsi="ＭＳ 明朝"/>
        </w:rPr>
      </w:pPr>
    </w:p>
    <w:p w14:paraId="74DCAFC0" w14:textId="77777777" w:rsidR="00946EE4" w:rsidRDefault="00946EE4">
      <w:pPr>
        <w:ind w:firstLineChars="1900" w:firstLine="3990"/>
        <w:rPr>
          <w:rFonts w:ascii="ＭＳ 明朝" w:hAnsi="ＭＳ 明朝"/>
        </w:rPr>
      </w:pPr>
      <w:r>
        <w:rPr>
          <w:rFonts w:ascii="ＭＳ 明朝" w:hAnsi="ＭＳ 明朝" w:hint="eastAsia"/>
        </w:rPr>
        <w:t>代表者氏名　　　　　　　　　　　　　　　　　印</w:t>
      </w:r>
    </w:p>
    <w:p w14:paraId="74DCAFC1" w14:textId="77777777" w:rsidR="00946EE4" w:rsidRDefault="00946EE4">
      <w:pPr>
        <w:ind w:firstLineChars="1900" w:firstLine="3990"/>
        <w:rPr>
          <w:rFonts w:ascii="ＭＳ 明朝" w:hAnsi="ＭＳ 明朝"/>
        </w:rPr>
      </w:pPr>
    </w:p>
    <w:p w14:paraId="74DCAFC2" w14:textId="77777777" w:rsidR="00946EE4" w:rsidRDefault="00946EE4">
      <w:pPr>
        <w:ind w:firstLineChars="1900" w:firstLine="3990"/>
        <w:rPr>
          <w:rFonts w:ascii="ＭＳ 明朝" w:hAnsi="ＭＳ 明朝"/>
        </w:rPr>
      </w:pPr>
      <w:r>
        <w:rPr>
          <w:rFonts w:ascii="ＭＳ 明朝" w:hAnsi="ＭＳ 明朝" w:hint="eastAsia"/>
        </w:rPr>
        <w:t>（又は代理人、復代理人氏名）</w:t>
      </w:r>
    </w:p>
    <w:p w14:paraId="74DCAFC3" w14:textId="77777777" w:rsidR="00946EE4" w:rsidRDefault="00946EE4">
      <w:pPr>
        <w:ind w:firstLineChars="3300" w:firstLine="6930"/>
        <w:rPr>
          <w:rFonts w:ascii="ＭＳ 明朝" w:hAnsi="ＭＳ 明朝"/>
        </w:rPr>
      </w:pPr>
      <w:r>
        <w:rPr>
          <w:rFonts w:ascii="ＭＳ 明朝" w:hAnsi="ＭＳ 明朝" w:hint="eastAsia"/>
        </w:rPr>
        <w:t xml:space="preserve">　　　　　　　　印</w:t>
      </w:r>
    </w:p>
    <w:p w14:paraId="74DCAFC4" w14:textId="77777777" w:rsidR="00946EE4" w:rsidRDefault="00946EE4">
      <w:pPr>
        <w:rPr>
          <w:rFonts w:ascii="ＭＳ 明朝" w:hAnsi="ＭＳ 明朝"/>
        </w:rPr>
      </w:pPr>
    </w:p>
    <w:p w14:paraId="74DCAFC5" w14:textId="77777777" w:rsidR="00946EE4" w:rsidRDefault="00946EE4">
      <w:pPr>
        <w:rPr>
          <w:rFonts w:ascii="ＭＳ 明朝" w:hAnsi="ＭＳ 明朝"/>
        </w:rPr>
      </w:pPr>
      <w:r>
        <w:rPr>
          <w:rFonts w:ascii="ＭＳ 明朝" w:hAnsi="ＭＳ 明朝" w:hint="eastAsia"/>
        </w:rPr>
        <w:t xml:space="preserve">　　　　　　　　　　　　　　　　　　</w:t>
      </w:r>
    </w:p>
    <w:p w14:paraId="74DCAFC6" w14:textId="77777777" w:rsidR="00007DE7" w:rsidRDefault="00007DE7">
      <w:pPr>
        <w:rPr>
          <w:rFonts w:ascii="ＭＳ 明朝" w:hAnsi="ＭＳ 明朝"/>
        </w:rPr>
      </w:pPr>
    </w:p>
    <w:p w14:paraId="74DCAFC7" w14:textId="77777777" w:rsidR="00946EE4" w:rsidRDefault="00946EE4">
      <w:pPr>
        <w:rPr>
          <w:rFonts w:ascii="ＭＳ 明朝" w:hAnsi="ＭＳ 明朝"/>
        </w:rPr>
      </w:pPr>
    </w:p>
    <w:p w14:paraId="74DCAFC8" w14:textId="77777777" w:rsidR="00946EE4" w:rsidRDefault="00946EE4">
      <w:pPr>
        <w:rPr>
          <w:rFonts w:ascii="ＭＳ 明朝" w:hAnsi="ＭＳ 明朝"/>
        </w:rPr>
      </w:pPr>
    </w:p>
    <w:p w14:paraId="74DCAFC9" w14:textId="77777777" w:rsidR="00946EE4" w:rsidRDefault="00946EE4">
      <w:pPr>
        <w:rPr>
          <w:rFonts w:ascii="ＭＳ 明朝" w:hAnsi="ＭＳ 明朝"/>
        </w:rPr>
      </w:pPr>
    </w:p>
    <w:p w14:paraId="74DCAFCA" w14:textId="77777777" w:rsidR="00946EE4" w:rsidRDefault="00946EE4">
      <w:pPr>
        <w:jc w:val="center"/>
        <w:rPr>
          <w:rFonts w:ascii="ＭＳ 明朝" w:hAnsi="ＭＳ 明朝"/>
          <w:sz w:val="32"/>
          <w:szCs w:val="32"/>
        </w:rPr>
      </w:pPr>
      <w:r>
        <w:rPr>
          <w:rFonts w:ascii="ＭＳ 明朝" w:hAnsi="ＭＳ 明朝" w:hint="eastAsia"/>
          <w:sz w:val="32"/>
          <w:szCs w:val="32"/>
        </w:rPr>
        <w:t>入　札　書</w:t>
      </w:r>
    </w:p>
    <w:p w14:paraId="74DCAFCB" w14:textId="77777777" w:rsidR="00946EE4" w:rsidRDefault="00946EE4">
      <w:pPr>
        <w:rPr>
          <w:rFonts w:ascii="ＭＳ 明朝" w:hAnsi="ＭＳ 明朝"/>
        </w:rPr>
      </w:pPr>
    </w:p>
    <w:p w14:paraId="74DCAFCC" w14:textId="77777777" w:rsidR="00946EE4" w:rsidRDefault="00946EE4">
      <w:pPr>
        <w:rPr>
          <w:rFonts w:ascii="ＭＳ 明朝" w:hAnsi="ＭＳ 明朝"/>
        </w:rPr>
      </w:pPr>
    </w:p>
    <w:p w14:paraId="74DCAFCD" w14:textId="77777777" w:rsidR="00946EE4" w:rsidRDefault="00946EE4">
      <w:pPr>
        <w:rPr>
          <w:rFonts w:ascii="ＭＳ 明朝" w:hAnsi="ＭＳ 明朝"/>
        </w:rPr>
      </w:pPr>
    </w:p>
    <w:p w14:paraId="74DCAFCE" w14:textId="77777777" w:rsidR="00946EE4" w:rsidRDefault="00946EE4">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4DCAFCF" w14:textId="79E754B1" w:rsidR="00946EE4" w:rsidRDefault="0072715C">
      <w:pPr>
        <w:jc w:val="center"/>
        <w:rPr>
          <w:rFonts w:ascii="ＭＳ 明朝" w:hAnsi="ＭＳ 明朝"/>
        </w:rPr>
      </w:pPr>
      <w:r>
        <w:rPr>
          <w:rFonts w:ascii="ＭＳ 明朝" w:hAnsi="ＭＳ 明朝" w:hint="eastAsia"/>
          <w:color w:val="548DD4" w:themeColor="text2" w:themeTint="99"/>
        </w:rPr>
        <w:t xml:space="preserve">　　　　　</w:t>
      </w:r>
      <w:r w:rsidRPr="00335F49">
        <w:rPr>
          <w:rFonts w:ascii="ＭＳ 明朝" w:hAnsi="ＭＳ 明朝" w:hint="eastAsia"/>
        </w:rPr>
        <w:t>（※　下記件名に係る費用の総価を記載すること）</w:t>
      </w:r>
    </w:p>
    <w:p w14:paraId="74DCAFD0" w14:textId="77777777" w:rsidR="00946EE4" w:rsidRDefault="00946EE4">
      <w:pPr>
        <w:jc w:val="center"/>
        <w:rPr>
          <w:rFonts w:ascii="ＭＳ 明朝" w:hAnsi="ＭＳ 明朝"/>
        </w:rPr>
      </w:pPr>
    </w:p>
    <w:p w14:paraId="74DCAFD1" w14:textId="7C9C975A" w:rsidR="00946EE4" w:rsidRDefault="00696550">
      <w:pPr>
        <w:jc w:val="center"/>
        <w:rPr>
          <w:rFonts w:ascii="ＭＳ 明朝" w:hAnsi="ＭＳ 明朝"/>
        </w:rPr>
      </w:pPr>
      <w:r w:rsidRPr="0007145B">
        <w:rPr>
          <w:rFonts w:ascii="ＭＳ 明朝" w:hAnsi="ＭＳ 明朝" w:hint="eastAsia"/>
        </w:rPr>
        <w:t>件　名</w:t>
      </w:r>
      <w:r w:rsidR="00946EE4" w:rsidRPr="0007145B">
        <w:rPr>
          <w:rFonts w:ascii="ＭＳ 明朝" w:hAnsi="ＭＳ 明朝" w:hint="eastAsia"/>
        </w:rPr>
        <w:t xml:space="preserve">　</w:t>
      </w:r>
      <w:r w:rsidRPr="00527A76">
        <w:rPr>
          <w:rFonts w:ascii="ＭＳ 明朝" w:hAnsi="ＭＳ 明朝" w:hint="eastAsia"/>
        </w:rPr>
        <w:t>「</w:t>
      </w:r>
      <w:r w:rsidR="00065E6E" w:rsidRPr="00065E6E">
        <w:rPr>
          <w:rFonts w:ascii="ＭＳ 明朝" w:hAnsi="ＭＳ 明朝" w:hint="eastAsia"/>
          <w:szCs w:val="21"/>
        </w:rPr>
        <w:t>デジタルスキル標準</w:t>
      </w:r>
      <w:r w:rsidR="00946EE4" w:rsidRPr="00065E6E">
        <w:rPr>
          <w:rFonts w:ascii="ＭＳ 明朝" w:hAnsi="ＭＳ 明朝" w:hint="eastAsia"/>
          <w:szCs w:val="21"/>
        </w:rPr>
        <w:t>の英訳</w:t>
      </w:r>
      <w:r w:rsidRPr="00527A76">
        <w:rPr>
          <w:rFonts w:ascii="ＭＳ 明朝" w:hAnsi="ＭＳ 明朝" w:hint="eastAsia"/>
          <w:szCs w:val="21"/>
        </w:rPr>
        <w:t>」</w:t>
      </w:r>
    </w:p>
    <w:p w14:paraId="74DCAFD2" w14:textId="77777777" w:rsidR="00946EE4" w:rsidRDefault="00946EE4">
      <w:pPr>
        <w:rPr>
          <w:rFonts w:ascii="ＭＳ 明朝" w:hAnsi="ＭＳ 明朝"/>
        </w:rPr>
      </w:pPr>
    </w:p>
    <w:p w14:paraId="74DCAFD3" w14:textId="77777777" w:rsidR="00946EE4" w:rsidRDefault="00946EE4">
      <w:pPr>
        <w:rPr>
          <w:rFonts w:ascii="ＭＳ 明朝" w:hAnsi="ＭＳ 明朝"/>
        </w:rPr>
      </w:pPr>
    </w:p>
    <w:p w14:paraId="74DCAFD4" w14:textId="77777777" w:rsidR="00946EE4" w:rsidRDefault="00946EE4">
      <w:pPr>
        <w:rPr>
          <w:rFonts w:ascii="ＭＳ 明朝" w:hAnsi="ＭＳ 明朝"/>
        </w:rPr>
      </w:pPr>
    </w:p>
    <w:p w14:paraId="74DCAFD5" w14:textId="77777777" w:rsidR="00946EE4" w:rsidRDefault="00946EE4">
      <w:pPr>
        <w:rPr>
          <w:rFonts w:ascii="ＭＳ 明朝" w:hAnsi="ＭＳ 明朝"/>
        </w:rPr>
      </w:pPr>
    </w:p>
    <w:p w14:paraId="74DCAFD6" w14:textId="77777777" w:rsidR="00946EE4" w:rsidRDefault="00946EE4">
      <w:pPr>
        <w:jc w:val="center"/>
        <w:rPr>
          <w:rFonts w:ascii="ＭＳ 明朝" w:hAnsi="ＭＳ 明朝"/>
        </w:rPr>
      </w:pPr>
      <w:r>
        <w:rPr>
          <w:rFonts w:ascii="ＭＳ 明朝" w:hAnsi="ＭＳ 明朝" w:hint="eastAsia"/>
        </w:rPr>
        <w:t>契約条項の内容及び貴機構入札心得を承知の上入札いたします。</w:t>
      </w:r>
    </w:p>
    <w:p w14:paraId="74DCAFD7" w14:textId="77777777" w:rsidR="00946EE4" w:rsidRDefault="00946EE4">
      <w:pPr>
        <w:rPr>
          <w:rFonts w:ascii="ＭＳ 明朝" w:hAnsi="ＭＳ 明朝"/>
        </w:rPr>
      </w:pPr>
    </w:p>
    <w:p w14:paraId="74DCAFD8" w14:textId="75C15EB4" w:rsidR="003D0CCE" w:rsidRDefault="00946EE4" w:rsidP="002041C7">
      <w:pPr>
        <w:pStyle w:val="1"/>
        <w:rPr>
          <w:rFonts w:ascii="ＭＳ 明朝" w:hAnsi="ＭＳ 明朝"/>
          <w:sz w:val="32"/>
          <w:szCs w:val="32"/>
        </w:rPr>
      </w:pPr>
      <w:r>
        <w:rPr>
          <w:rFonts w:ascii="ＭＳ 明朝" w:hAnsi="ＭＳ 明朝"/>
        </w:rPr>
        <w:br w:type="page"/>
      </w:r>
      <w:bookmarkStart w:id="52" w:name="_Toc311216238"/>
      <w:bookmarkStart w:id="53" w:name="_Toc141750024"/>
      <w:bookmarkStart w:id="54" w:name="_Toc141750380"/>
      <w:bookmarkStart w:id="55" w:name="_Toc268880064"/>
      <w:bookmarkStart w:id="56" w:name="_Toc194746978"/>
      <w:r w:rsidR="003D0CCE" w:rsidRPr="002041C7">
        <w:rPr>
          <w:rFonts w:ascii="ＭＳ 明朝" w:eastAsia="ＭＳ 明朝" w:hAnsi="ＭＳ 明朝" w:hint="eastAsia"/>
          <w:sz w:val="21"/>
        </w:rPr>
        <w:lastRenderedPageBreak/>
        <w:t>（様　式　4）</w:t>
      </w:r>
      <w:bookmarkEnd w:id="52"/>
      <w:bookmarkEnd w:id="53"/>
      <w:bookmarkEnd w:id="54"/>
      <w:r w:rsidR="003D0CCE">
        <w:rPr>
          <w:rFonts w:ascii="ＭＳ 明朝" w:hAnsi="ＭＳ 明朝" w:hint="eastAsia"/>
        </w:rPr>
        <w:t xml:space="preserve">　</w:t>
      </w:r>
      <w:bookmarkEnd w:id="55"/>
    </w:p>
    <w:p w14:paraId="74DCAFD9" w14:textId="77777777" w:rsidR="003D0CCE" w:rsidRDefault="003D0CCE" w:rsidP="003D0CCE">
      <w:pPr>
        <w:rPr>
          <w:rFonts w:ascii="ＭＳ 明朝" w:hAnsi="ＭＳ 明朝"/>
        </w:rPr>
      </w:pPr>
    </w:p>
    <w:p w14:paraId="74DCAFDA" w14:textId="77777777" w:rsidR="003D0CCE" w:rsidRDefault="003D0CCE" w:rsidP="003D0CCE">
      <w:pPr>
        <w:jc w:val="center"/>
        <w:rPr>
          <w:rFonts w:ascii="ＭＳ 明朝" w:hAnsi="ＭＳ 明朝"/>
        </w:rPr>
      </w:pPr>
      <w:r>
        <w:rPr>
          <w:rFonts w:ascii="ＭＳ 明朝" w:hAnsi="ＭＳ 明朝" w:hint="eastAsia"/>
        </w:rPr>
        <w:t>提案書受理票（控）</w:t>
      </w:r>
    </w:p>
    <w:p w14:paraId="74DCAFDB" w14:textId="77777777" w:rsidR="003D0CCE" w:rsidRDefault="003D0CCE" w:rsidP="003D0CCE">
      <w:pPr>
        <w:rPr>
          <w:rFonts w:ascii="ＭＳ 明朝" w:hAnsi="ＭＳ 明朝"/>
        </w:rPr>
      </w:pPr>
    </w:p>
    <w:p w14:paraId="74DCAFDC" w14:textId="77777777" w:rsidR="003D0CCE" w:rsidRDefault="003D0CCE" w:rsidP="003D0CCE">
      <w:pPr>
        <w:rPr>
          <w:rFonts w:ascii="ＭＳ 明朝" w:hAnsi="ＭＳ 明朝"/>
          <w:u w:val="single"/>
        </w:rPr>
      </w:pPr>
      <w:r>
        <w:rPr>
          <w:rFonts w:ascii="ＭＳ 明朝" w:hAnsi="ＭＳ 明朝" w:hint="eastAsia"/>
          <w:u w:val="single"/>
        </w:rPr>
        <w:t xml:space="preserve">提案書受理番号　　　　　　　　　　</w:t>
      </w:r>
    </w:p>
    <w:p w14:paraId="74DCAFDD" w14:textId="77777777" w:rsidR="003D0CCE" w:rsidRDefault="003D0CCE" w:rsidP="003D0CCE">
      <w:pPr>
        <w:rPr>
          <w:rFonts w:ascii="ＭＳ 明朝" w:hAnsi="ＭＳ 明朝"/>
          <w:u w:val="single"/>
        </w:rPr>
      </w:pPr>
    </w:p>
    <w:p w14:paraId="74DCAFDE" w14:textId="148E6396" w:rsidR="003D0CCE" w:rsidRDefault="003D0CCE" w:rsidP="003D0CCE">
      <w:pPr>
        <w:rPr>
          <w:rFonts w:ascii="ＭＳ 明朝" w:hAnsi="ＭＳ 明朝"/>
        </w:rPr>
      </w:pPr>
      <w:r>
        <w:rPr>
          <w:rFonts w:ascii="ＭＳ 明朝" w:hAnsi="ＭＳ 明朝" w:hint="eastAsia"/>
        </w:rPr>
        <w:t>件名：</w:t>
      </w:r>
      <w:r w:rsidRPr="00527A76">
        <w:rPr>
          <w:rFonts w:ascii="ＭＳ 明朝" w:hAnsi="ＭＳ 明朝" w:hint="eastAsia"/>
        </w:rPr>
        <w:t>「</w:t>
      </w:r>
      <w:r w:rsidR="00534AFE" w:rsidRPr="00534AFE">
        <w:rPr>
          <w:rFonts w:ascii="ＭＳ 明朝" w:hAnsi="ＭＳ 明朝" w:hint="eastAsia"/>
          <w:szCs w:val="21"/>
        </w:rPr>
        <w:t>デジタルスキル標準</w:t>
      </w:r>
      <w:r w:rsidRPr="00534AFE">
        <w:rPr>
          <w:rFonts w:ascii="ＭＳ 明朝" w:hAnsi="ＭＳ 明朝" w:hint="eastAsia"/>
          <w:szCs w:val="21"/>
        </w:rPr>
        <w:t>の英訳</w:t>
      </w:r>
      <w:r w:rsidRPr="00527A76">
        <w:rPr>
          <w:rFonts w:ascii="ＭＳ 明朝" w:hAnsi="ＭＳ 明朝" w:hint="eastAsia"/>
          <w:szCs w:val="21"/>
        </w:rPr>
        <w:t>」</w:t>
      </w:r>
    </w:p>
    <w:p w14:paraId="74DCAFDF" w14:textId="77777777" w:rsidR="003D0CCE" w:rsidRDefault="003D0CCE" w:rsidP="003D0CCE">
      <w:pPr>
        <w:rPr>
          <w:rFonts w:ascii="ＭＳ 明朝" w:hAnsi="ＭＳ 明朝"/>
        </w:rPr>
      </w:pPr>
    </w:p>
    <w:p w14:paraId="74DCAFE0" w14:textId="77777777" w:rsidR="003D0CCE" w:rsidRDefault="003D0CCE" w:rsidP="003D0CCE">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3D0CCE" w14:paraId="74DCAFEE" w14:textId="77777777" w:rsidTr="00AE58E0">
        <w:tc>
          <w:tcPr>
            <w:tcW w:w="9666" w:type="dxa"/>
          </w:tcPr>
          <w:p w14:paraId="74DCAFE1" w14:textId="77777777" w:rsidR="003D0CCE" w:rsidRDefault="003D0CCE" w:rsidP="00AE58E0">
            <w:pPr>
              <w:rPr>
                <w:rFonts w:ascii="ＭＳ 明朝" w:hAnsi="ＭＳ 明朝"/>
              </w:rPr>
            </w:pPr>
            <w:r>
              <w:rPr>
                <w:rFonts w:ascii="ＭＳ 明朝" w:hAnsi="ＭＳ 明朝" w:hint="eastAsia"/>
              </w:rPr>
              <w:t>提出年月日：　　　　　　年　　　　月　　　　日</w:t>
            </w:r>
          </w:p>
          <w:p w14:paraId="74DCAFE2" w14:textId="77777777" w:rsidR="003D0CCE" w:rsidRDefault="003D0CCE" w:rsidP="00AE58E0">
            <w:pPr>
              <w:rPr>
                <w:rFonts w:ascii="ＭＳ 明朝" w:hAnsi="ＭＳ 明朝"/>
              </w:rPr>
            </w:pPr>
          </w:p>
          <w:p w14:paraId="74DCAFE3" w14:textId="77777777" w:rsidR="003D0CCE" w:rsidRDefault="003D0CCE" w:rsidP="00AE58E0">
            <w:pPr>
              <w:rPr>
                <w:rFonts w:ascii="ＭＳ 明朝" w:hAnsi="ＭＳ 明朝"/>
              </w:rPr>
            </w:pPr>
            <w:r>
              <w:rPr>
                <w:rFonts w:ascii="ＭＳ 明朝" w:hAnsi="ＭＳ 明朝" w:hint="eastAsia"/>
              </w:rPr>
              <w:t>法 人 名：</w:t>
            </w:r>
          </w:p>
          <w:p w14:paraId="74DCAFE4" w14:textId="77777777" w:rsidR="003D0CCE" w:rsidRDefault="003D0CCE" w:rsidP="00AE58E0">
            <w:pPr>
              <w:rPr>
                <w:rFonts w:ascii="ＭＳ 明朝" w:hAnsi="ＭＳ 明朝"/>
              </w:rPr>
            </w:pPr>
          </w:p>
          <w:p w14:paraId="74DCAFE5" w14:textId="77777777" w:rsidR="003D0CCE" w:rsidRDefault="003D0CCE" w:rsidP="00AE58E0">
            <w:pPr>
              <w:rPr>
                <w:rFonts w:ascii="ＭＳ 明朝" w:hAnsi="ＭＳ 明朝"/>
              </w:rPr>
            </w:pPr>
            <w:r>
              <w:rPr>
                <w:rFonts w:ascii="ＭＳ 明朝" w:hAnsi="ＭＳ 明朝" w:hint="eastAsia"/>
              </w:rPr>
              <w:t>所 在 地：　〒</w:t>
            </w:r>
          </w:p>
          <w:p w14:paraId="74DCAFE6" w14:textId="77777777" w:rsidR="003D0CCE" w:rsidRDefault="003D0CCE" w:rsidP="00AE58E0">
            <w:pPr>
              <w:rPr>
                <w:rFonts w:ascii="ＭＳ 明朝" w:hAnsi="ＭＳ 明朝"/>
              </w:rPr>
            </w:pPr>
          </w:p>
          <w:p w14:paraId="74DCAFE7" w14:textId="77777777" w:rsidR="003D0CCE" w:rsidRDefault="003D0CCE" w:rsidP="00AE58E0">
            <w:pPr>
              <w:rPr>
                <w:rFonts w:ascii="ＭＳ 明朝" w:hAnsi="ＭＳ 明朝"/>
              </w:rPr>
            </w:pPr>
            <w:r>
              <w:rPr>
                <w:rFonts w:ascii="ＭＳ 明朝" w:hAnsi="ＭＳ 明朝" w:hint="eastAsia"/>
              </w:rPr>
              <w:t>担 当 者：　所属・役職名</w:t>
            </w:r>
          </w:p>
          <w:p w14:paraId="74DCAFE8" w14:textId="77777777" w:rsidR="003D0CCE" w:rsidRDefault="003D0CCE" w:rsidP="00AE58E0">
            <w:pPr>
              <w:rPr>
                <w:rFonts w:ascii="ＭＳ 明朝" w:hAnsi="ＭＳ 明朝"/>
              </w:rPr>
            </w:pPr>
          </w:p>
          <w:p w14:paraId="74DCAFE9" w14:textId="77777777" w:rsidR="003D0CCE" w:rsidRDefault="003D0CCE" w:rsidP="00AE58E0">
            <w:pPr>
              <w:rPr>
                <w:rFonts w:ascii="ＭＳ 明朝" w:hAnsi="ＭＳ 明朝"/>
              </w:rPr>
            </w:pPr>
            <w:r>
              <w:rPr>
                <w:rFonts w:ascii="ＭＳ 明朝" w:hAnsi="ＭＳ 明朝" w:hint="eastAsia"/>
              </w:rPr>
              <w:t xml:space="preserve">　　　　　　　　氏名</w:t>
            </w:r>
          </w:p>
          <w:p w14:paraId="74DCAFEA" w14:textId="77777777" w:rsidR="003D0CCE" w:rsidRDefault="003D0CCE" w:rsidP="00AE58E0">
            <w:pPr>
              <w:rPr>
                <w:rFonts w:ascii="ＭＳ 明朝" w:hAnsi="ＭＳ 明朝"/>
              </w:rPr>
            </w:pPr>
          </w:p>
          <w:p w14:paraId="74DCAFEB" w14:textId="77777777" w:rsidR="003D0CCE" w:rsidRDefault="003D0CCE" w:rsidP="00AE58E0">
            <w:pPr>
              <w:rPr>
                <w:rFonts w:ascii="ＭＳ 明朝" w:hAnsi="ＭＳ 明朝"/>
              </w:rPr>
            </w:pPr>
            <w:r>
              <w:rPr>
                <w:rFonts w:ascii="ＭＳ 明朝" w:hAnsi="ＭＳ 明朝" w:hint="eastAsia"/>
              </w:rPr>
              <w:t xml:space="preserve">　　　　　　　　TEL　　　　　　　　　　　　　　            FAX</w:t>
            </w:r>
          </w:p>
          <w:p w14:paraId="74DCAFEC" w14:textId="77777777" w:rsidR="003D0CCE" w:rsidRDefault="003D0CCE" w:rsidP="00AE58E0">
            <w:pPr>
              <w:rPr>
                <w:rFonts w:ascii="ＭＳ 明朝" w:hAnsi="ＭＳ 明朝"/>
              </w:rPr>
            </w:pPr>
          </w:p>
          <w:p w14:paraId="74DCAFED" w14:textId="77777777" w:rsidR="003D0CCE" w:rsidRDefault="003D0CCE" w:rsidP="00AE58E0">
            <w:pPr>
              <w:rPr>
                <w:rFonts w:ascii="ＭＳ 明朝" w:hAnsi="ＭＳ 明朝"/>
              </w:rPr>
            </w:pPr>
            <w:r>
              <w:rPr>
                <w:rFonts w:ascii="ＭＳ 明朝" w:hAnsi="ＭＳ 明朝" w:hint="eastAsia"/>
              </w:rPr>
              <w:t xml:space="preserve">           E-Mail</w:t>
            </w:r>
          </w:p>
        </w:tc>
      </w:tr>
    </w:tbl>
    <w:p w14:paraId="74DCAFEF" w14:textId="77777777" w:rsidR="003D0CCE" w:rsidRDefault="003D0CCE" w:rsidP="003D0CCE">
      <w:pPr>
        <w:rPr>
          <w:rFonts w:ascii="ＭＳ 明朝" w:hAnsi="ＭＳ 明朝"/>
        </w:rPr>
      </w:pPr>
    </w:p>
    <w:p w14:paraId="74DCAFF0" w14:textId="77777777" w:rsidR="003D0CCE" w:rsidRDefault="003D0CCE" w:rsidP="003D0CCE">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8"/>
        <w:gridCol w:w="884"/>
        <w:gridCol w:w="864"/>
        <w:gridCol w:w="531"/>
        <w:gridCol w:w="2405"/>
        <w:gridCol w:w="923"/>
        <w:gridCol w:w="881"/>
      </w:tblGrid>
      <w:tr w:rsidR="003D0CCE" w14:paraId="74DCAFF9" w14:textId="77777777" w:rsidTr="00843EFA">
        <w:tc>
          <w:tcPr>
            <w:tcW w:w="532" w:type="dxa"/>
          </w:tcPr>
          <w:p w14:paraId="74DCAFF1" w14:textId="77777777" w:rsidR="003D0CCE" w:rsidRDefault="003D0CCE" w:rsidP="00AE58E0">
            <w:pPr>
              <w:jc w:val="center"/>
              <w:rPr>
                <w:rFonts w:ascii="ＭＳ 明朝" w:hAnsi="ＭＳ 明朝"/>
              </w:rPr>
            </w:pPr>
            <w:r>
              <w:rPr>
                <w:rFonts w:ascii="ＭＳ 明朝" w:hAnsi="ＭＳ 明朝" w:hint="eastAsia"/>
              </w:rPr>
              <w:t>No.</w:t>
            </w:r>
          </w:p>
        </w:tc>
        <w:tc>
          <w:tcPr>
            <w:tcW w:w="2438" w:type="dxa"/>
          </w:tcPr>
          <w:p w14:paraId="74DCAFF2" w14:textId="77777777" w:rsidR="003D0CCE" w:rsidRDefault="003D0CCE" w:rsidP="00AE58E0">
            <w:pPr>
              <w:jc w:val="center"/>
              <w:rPr>
                <w:rFonts w:ascii="ＭＳ 明朝" w:hAnsi="ＭＳ 明朝"/>
              </w:rPr>
            </w:pPr>
            <w:r>
              <w:rPr>
                <w:rFonts w:ascii="ＭＳ 明朝" w:hAnsi="ＭＳ 明朝" w:hint="eastAsia"/>
              </w:rPr>
              <w:t>提出書類</w:t>
            </w:r>
          </w:p>
        </w:tc>
        <w:tc>
          <w:tcPr>
            <w:tcW w:w="884" w:type="dxa"/>
          </w:tcPr>
          <w:p w14:paraId="74DCAFF3" w14:textId="77777777" w:rsidR="003D0CCE" w:rsidRDefault="003D0CCE" w:rsidP="00AE58E0">
            <w:pPr>
              <w:jc w:val="center"/>
              <w:rPr>
                <w:rFonts w:ascii="ＭＳ 明朝" w:hAnsi="ＭＳ 明朝"/>
              </w:rPr>
            </w:pPr>
            <w:r>
              <w:rPr>
                <w:rFonts w:ascii="ＭＳ 明朝" w:hAnsi="ＭＳ 明朝" w:hint="eastAsia"/>
              </w:rPr>
              <w:t>部数</w:t>
            </w:r>
          </w:p>
        </w:tc>
        <w:tc>
          <w:tcPr>
            <w:tcW w:w="864" w:type="dxa"/>
          </w:tcPr>
          <w:p w14:paraId="74DCAFF4" w14:textId="77777777" w:rsidR="003D0CCE" w:rsidRDefault="003D0CCE" w:rsidP="00AE58E0">
            <w:pPr>
              <w:jc w:val="center"/>
              <w:rPr>
                <w:rFonts w:ascii="ＭＳ 明朝" w:hAnsi="ＭＳ 明朝"/>
              </w:rPr>
            </w:pPr>
            <w:r>
              <w:rPr>
                <w:rFonts w:ascii="ＭＳ 明朝" w:hAnsi="ＭＳ 明朝" w:hint="eastAsia"/>
              </w:rPr>
              <w:t>有無</w:t>
            </w:r>
          </w:p>
        </w:tc>
        <w:tc>
          <w:tcPr>
            <w:tcW w:w="531" w:type="dxa"/>
          </w:tcPr>
          <w:p w14:paraId="74DCAFF5" w14:textId="77777777" w:rsidR="003D0CCE" w:rsidRDefault="003D0CCE" w:rsidP="00AE58E0">
            <w:pPr>
              <w:jc w:val="center"/>
              <w:rPr>
                <w:rFonts w:ascii="ＭＳ 明朝" w:hAnsi="ＭＳ 明朝"/>
              </w:rPr>
            </w:pPr>
            <w:r>
              <w:rPr>
                <w:rFonts w:ascii="ＭＳ 明朝" w:hAnsi="ＭＳ 明朝" w:hint="eastAsia"/>
              </w:rPr>
              <w:t>No.</w:t>
            </w:r>
          </w:p>
        </w:tc>
        <w:tc>
          <w:tcPr>
            <w:tcW w:w="2405" w:type="dxa"/>
          </w:tcPr>
          <w:p w14:paraId="74DCAFF6" w14:textId="77777777" w:rsidR="003D0CCE" w:rsidRDefault="003D0CCE" w:rsidP="00AE58E0">
            <w:pPr>
              <w:jc w:val="center"/>
              <w:rPr>
                <w:rFonts w:ascii="ＭＳ 明朝" w:hAnsi="ＭＳ 明朝"/>
              </w:rPr>
            </w:pPr>
            <w:r>
              <w:rPr>
                <w:rFonts w:ascii="ＭＳ 明朝" w:hAnsi="ＭＳ 明朝" w:hint="eastAsia"/>
              </w:rPr>
              <w:t>提出書類</w:t>
            </w:r>
          </w:p>
        </w:tc>
        <w:tc>
          <w:tcPr>
            <w:tcW w:w="923" w:type="dxa"/>
          </w:tcPr>
          <w:p w14:paraId="74DCAFF7" w14:textId="77777777" w:rsidR="003D0CCE" w:rsidRDefault="003D0CCE" w:rsidP="00AE58E0">
            <w:pPr>
              <w:jc w:val="center"/>
              <w:rPr>
                <w:rFonts w:ascii="ＭＳ 明朝" w:hAnsi="ＭＳ 明朝"/>
              </w:rPr>
            </w:pPr>
            <w:r>
              <w:rPr>
                <w:rFonts w:ascii="ＭＳ 明朝" w:hAnsi="ＭＳ 明朝" w:hint="eastAsia"/>
              </w:rPr>
              <w:t>部数</w:t>
            </w:r>
          </w:p>
        </w:tc>
        <w:tc>
          <w:tcPr>
            <w:tcW w:w="881" w:type="dxa"/>
          </w:tcPr>
          <w:p w14:paraId="74DCAFF8" w14:textId="77777777" w:rsidR="003D0CCE" w:rsidRDefault="003D0CCE" w:rsidP="00AE58E0">
            <w:pPr>
              <w:jc w:val="center"/>
              <w:rPr>
                <w:rFonts w:ascii="ＭＳ 明朝" w:hAnsi="ＭＳ 明朝"/>
              </w:rPr>
            </w:pPr>
            <w:r>
              <w:rPr>
                <w:rFonts w:ascii="ＭＳ 明朝" w:hAnsi="ＭＳ 明朝" w:hint="eastAsia"/>
              </w:rPr>
              <w:t>有無</w:t>
            </w:r>
          </w:p>
        </w:tc>
      </w:tr>
      <w:tr w:rsidR="003D0CCE" w14:paraId="74DCB002" w14:textId="77777777" w:rsidTr="00843EFA">
        <w:tc>
          <w:tcPr>
            <w:tcW w:w="532" w:type="dxa"/>
            <w:vAlign w:val="center"/>
          </w:tcPr>
          <w:p w14:paraId="74DCAFFA" w14:textId="48DD0352" w:rsidR="003D0CCE" w:rsidRPr="00373FCC" w:rsidRDefault="003D0CCE" w:rsidP="00373FCC">
            <w:pPr>
              <w:pStyle w:val="afb"/>
              <w:numPr>
                <w:ilvl w:val="0"/>
                <w:numId w:val="32"/>
              </w:numPr>
              <w:ind w:leftChars="0"/>
              <w:jc w:val="center"/>
              <w:rPr>
                <w:rFonts w:hAnsi="ＭＳ 明朝"/>
              </w:rPr>
            </w:pPr>
          </w:p>
        </w:tc>
        <w:tc>
          <w:tcPr>
            <w:tcW w:w="2438" w:type="dxa"/>
            <w:vAlign w:val="center"/>
          </w:tcPr>
          <w:p w14:paraId="74DCAFFB" w14:textId="77777777" w:rsidR="003D0CCE" w:rsidRDefault="003D0CCE" w:rsidP="00AE58E0">
            <w:pPr>
              <w:rPr>
                <w:rFonts w:ascii="ＭＳ 明朝" w:hAnsi="ＭＳ 明朝"/>
              </w:rPr>
            </w:pPr>
            <w:r>
              <w:rPr>
                <w:rFonts w:ascii="ＭＳ 明朝" w:hAnsi="ＭＳ 明朝" w:hint="eastAsia"/>
              </w:rPr>
              <w:t>委任状（委任する場合）</w:t>
            </w:r>
          </w:p>
        </w:tc>
        <w:tc>
          <w:tcPr>
            <w:tcW w:w="884" w:type="dxa"/>
            <w:vAlign w:val="center"/>
          </w:tcPr>
          <w:p w14:paraId="74DCAFFC" w14:textId="77777777" w:rsidR="003D0CCE" w:rsidRDefault="003D0CCE" w:rsidP="00AE58E0">
            <w:pPr>
              <w:jc w:val="right"/>
              <w:rPr>
                <w:rFonts w:ascii="ＭＳ 明朝" w:hAnsi="ＭＳ 明朝"/>
              </w:rPr>
            </w:pPr>
            <w:r>
              <w:rPr>
                <w:rFonts w:ascii="ＭＳ 明朝" w:hAnsi="ＭＳ 明朝" w:hint="eastAsia"/>
              </w:rPr>
              <w:t>1通</w:t>
            </w:r>
          </w:p>
        </w:tc>
        <w:tc>
          <w:tcPr>
            <w:tcW w:w="864" w:type="dxa"/>
          </w:tcPr>
          <w:p w14:paraId="74DCAFFD" w14:textId="77777777" w:rsidR="003D0CCE" w:rsidRDefault="003D0CCE" w:rsidP="00AE58E0">
            <w:pPr>
              <w:rPr>
                <w:rFonts w:ascii="ＭＳ 明朝" w:hAnsi="ＭＳ 明朝"/>
              </w:rPr>
            </w:pPr>
          </w:p>
        </w:tc>
        <w:tc>
          <w:tcPr>
            <w:tcW w:w="531" w:type="dxa"/>
            <w:vAlign w:val="center"/>
          </w:tcPr>
          <w:p w14:paraId="74DCAFFE" w14:textId="687468DF" w:rsidR="003D0CCE" w:rsidRPr="0042379A" w:rsidRDefault="003D0CCE" w:rsidP="0042379A">
            <w:pPr>
              <w:pStyle w:val="afb"/>
              <w:numPr>
                <w:ilvl w:val="0"/>
                <w:numId w:val="32"/>
              </w:numPr>
              <w:ind w:leftChars="0"/>
              <w:jc w:val="center"/>
              <w:rPr>
                <w:rFonts w:hAnsi="ＭＳ 明朝"/>
              </w:rPr>
            </w:pPr>
          </w:p>
        </w:tc>
        <w:tc>
          <w:tcPr>
            <w:tcW w:w="2405" w:type="dxa"/>
            <w:vAlign w:val="center"/>
          </w:tcPr>
          <w:p w14:paraId="74DCAFFF" w14:textId="77777777" w:rsidR="003D0CCE" w:rsidRDefault="003D0CCE" w:rsidP="00AE58E0">
            <w:pPr>
              <w:rPr>
                <w:rFonts w:ascii="ＭＳ 明朝" w:hAnsi="ＭＳ 明朝"/>
              </w:rPr>
            </w:pPr>
            <w:r>
              <w:rPr>
                <w:rFonts w:ascii="ＭＳ 明朝" w:hAnsi="ＭＳ 明朝" w:hint="eastAsia"/>
              </w:rPr>
              <w:t>入札書（封緘）</w:t>
            </w:r>
          </w:p>
        </w:tc>
        <w:tc>
          <w:tcPr>
            <w:tcW w:w="923" w:type="dxa"/>
            <w:vAlign w:val="center"/>
          </w:tcPr>
          <w:p w14:paraId="74DCB000" w14:textId="77777777" w:rsidR="003D0CCE" w:rsidRDefault="003D0CCE" w:rsidP="00AE58E0">
            <w:pPr>
              <w:jc w:val="right"/>
              <w:rPr>
                <w:rFonts w:ascii="ＭＳ 明朝" w:hAnsi="ＭＳ 明朝"/>
              </w:rPr>
            </w:pPr>
            <w:r>
              <w:rPr>
                <w:rFonts w:ascii="ＭＳ 明朝" w:hAnsi="ＭＳ 明朝" w:hint="eastAsia"/>
              </w:rPr>
              <w:t>1通</w:t>
            </w:r>
          </w:p>
        </w:tc>
        <w:tc>
          <w:tcPr>
            <w:tcW w:w="881" w:type="dxa"/>
          </w:tcPr>
          <w:p w14:paraId="74DCB001" w14:textId="77777777" w:rsidR="003D0CCE" w:rsidRDefault="003D0CCE" w:rsidP="00AE58E0">
            <w:pPr>
              <w:rPr>
                <w:rFonts w:ascii="ＭＳ 明朝" w:hAnsi="ＭＳ 明朝"/>
                <w:color w:val="0000FF"/>
              </w:rPr>
            </w:pPr>
          </w:p>
        </w:tc>
      </w:tr>
      <w:tr w:rsidR="0042379A" w14:paraId="62C402D6" w14:textId="77777777" w:rsidTr="00843EFA">
        <w:tc>
          <w:tcPr>
            <w:tcW w:w="532" w:type="dxa"/>
            <w:vAlign w:val="center"/>
          </w:tcPr>
          <w:p w14:paraId="0C000F10" w14:textId="77777777" w:rsidR="0042379A" w:rsidRPr="00373FCC" w:rsidRDefault="0042379A" w:rsidP="00373FCC">
            <w:pPr>
              <w:pStyle w:val="afb"/>
              <w:numPr>
                <w:ilvl w:val="0"/>
                <w:numId w:val="32"/>
              </w:numPr>
              <w:ind w:leftChars="0"/>
              <w:jc w:val="center"/>
              <w:rPr>
                <w:rFonts w:hAnsi="ＭＳ 明朝"/>
              </w:rPr>
            </w:pPr>
          </w:p>
        </w:tc>
        <w:tc>
          <w:tcPr>
            <w:tcW w:w="2438" w:type="dxa"/>
            <w:vAlign w:val="center"/>
          </w:tcPr>
          <w:p w14:paraId="794E7D39" w14:textId="2296A2A9" w:rsidR="0042379A" w:rsidRDefault="0042379A" w:rsidP="00AE58E0">
            <w:pPr>
              <w:rPr>
                <w:rFonts w:ascii="ＭＳ 明朝" w:hAnsi="ＭＳ 明朝"/>
              </w:rPr>
            </w:pPr>
            <w:r>
              <w:rPr>
                <w:rFonts w:ascii="ＭＳ 明朝" w:hAnsi="ＭＳ 明朝" w:hint="eastAsia"/>
              </w:rPr>
              <w:t>提案書</w:t>
            </w:r>
          </w:p>
        </w:tc>
        <w:tc>
          <w:tcPr>
            <w:tcW w:w="884" w:type="dxa"/>
            <w:vAlign w:val="center"/>
          </w:tcPr>
          <w:p w14:paraId="5326FE8C" w14:textId="0B0A5B2D" w:rsidR="0042379A" w:rsidRDefault="0042379A" w:rsidP="00AE58E0">
            <w:pPr>
              <w:jc w:val="right"/>
              <w:rPr>
                <w:rFonts w:ascii="ＭＳ 明朝" w:hAnsi="ＭＳ 明朝"/>
              </w:rPr>
            </w:pPr>
            <w:r>
              <w:rPr>
                <w:rFonts w:ascii="ＭＳ 明朝" w:hAnsi="ＭＳ 明朝" w:hint="eastAsia"/>
              </w:rPr>
              <w:t>1部</w:t>
            </w:r>
          </w:p>
        </w:tc>
        <w:tc>
          <w:tcPr>
            <w:tcW w:w="864" w:type="dxa"/>
          </w:tcPr>
          <w:p w14:paraId="1A003108" w14:textId="77777777" w:rsidR="0042379A" w:rsidRDefault="0042379A" w:rsidP="00AE58E0">
            <w:pPr>
              <w:rPr>
                <w:rFonts w:ascii="ＭＳ 明朝" w:hAnsi="ＭＳ 明朝"/>
              </w:rPr>
            </w:pPr>
          </w:p>
        </w:tc>
        <w:tc>
          <w:tcPr>
            <w:tcW w:w="531" w:type="dxa"/>
            <w:vAlign w:val="center"/>
          </w:tcPr>
          <w:p w14:paraId="1465B02A" w14:textId="77777777" w:rsidR="0042379A" w:rsidRPr="0042379A" w:rsidRDefault="0042379A" w:rsidP="0042379A">
            <w:pPr>
              <w:pStyle w:val="afb"/>
              <w:numPr>
                <w:ilvl w:val="0"/>
                <w:numId w:val="32"/>
              </w:numPr>
              <w:ind w:leftChars="0"/>
              <w:jc w:val="center"/>
              <w:rPr>
                <w:rFonts w:hAnsi="ＭＳ 明朝"/>
              </w:rPr>
            </w:pPr>
          </w:p>
        </w:tc>
        <w:tc>
          <w:tcPr>
            <w:tcW w:w="2405" w:type="dxa"/>
            <w:vAlign w:val="center"/>
          </w:tcPr>
          <w:p w14:paraId="1C23EDD6" w14:textId="1DBACC42" w:rsidR="0042379A" w:rsidRDefault="0042379A" w:rsidP="00AE58E0">
            <w:pPr>
              <w:rPr>
                <w:rFonts w:ascii="ＭＳ 明朝" w:hAnsi="ＭＳ 明朝"/>
              </w:rPr>
            </w:pPr>
            <w:r w:rsidRPr="0042379A">
              <w:rPr>
                <w:rFonts w:ascii="ＭＳ 明朝" w:hAnsi="ＭＳ 明朝" w:hint="eastAsia"/>
              </w:rPr>
              <w:t>評価項目一覧</w:t>
            </w:r>
          </w:p>
        </w:tc>
        <w:tc>
          <w:tcPr>
            <w:tcW w:w="923" w:type="dxa"/>
            <w:vAlign w:val="center"/>
          </w:tcPr>
          <w:p w14:paraId="2967F586" w14:textId="0FDDBB20" w:rsidR="0042379A" w:rsidRDefault="0042379A" w:rsidP="00AE58E0">
            <w:pPr>
              <w:jc w:val="right"/>
              <w:rPr>
                <w:rFonts w:ascii="ＭＳ 明朝" w:hAnsi="ＭＳ 明朝"/>
              </w:rPr>
            </w:pPr>
            <w:r>
              <w:rPr>
                <w:rFonts w:ascii="ＭＳ 明朝" w:hAnsi="ＭＳ 明朝" w:hint="eastAsia"/>
              </w:rPr>
              <w:t>1部</w:t>
            </w:r>
          </w:p>
        </w:tc>
        <w:tc>
          <w:tcPr>
            <w:tcW w:w="881" w:type="dxa"/>
          </w:tcPr>
          <w:p w14:paraId="1442D3CC" w14:textId="77777777" w:rsidR="0042379A" w:rsidRDefault="0042379A" w:rsidP="00AE58E0">
            <w:pPr>
              <w:rPr>
                <w:rFonts w:ascii="ＭＳ 明朝" w:hAnsi="ＭＳ 明朝"/>
                <w:color w:val="0000FF"/>
              </w:rPr>
            </w:pPr>
          </w:p>
        </w:tc>
      </w:tr>
      <w:tr w:rsidR="0042379A" w14:paraId="4F22790E" w14:textId="77777777" w:rsidTr="00843EFA">
        <w:tc>
          <w:tcPr>
            <w:tcW w:w="532" w:type="dxa"/>
            <w:vAlign w:val="center"/>
          </w:tcPr>
          <w:p w14:paraId="5734231D" w14:textId="77777777" w:rsidR="0042379A" w:rsidRPr="00373FCC" w:rsidRDefault="0042379A" w:rsidP="00373FCC">
            <w:pPr>
              <w:pStyle w:val="afb"/>
              <w:numPr>
                <w:ilvl w:val="0"/>
                <w:numId w:val="32"/>
              </w:numPr>
              <w:ind w:leftChars="0"/>
              <w:jc w:val="center"/>
              <w:rPr>
                <w:rFonts w:hAnsi="ＭＳ 明朝"/>
              </w:rPr>
            </w:pPr>
          </w:p>
        </w:tc>
        <w:tc>
          <w:tcPr>
            <w:tcW w:w="2438" w:type="dxa"/>
            <w:vAlign w:val="center"/>
          </w:tcPr>
          <w:p w14:paraId="0633F930" w14:textId="5E79FA06" w:rsidR="0042379A" w:rsidRDefault="0042379A" w:rsidP="00AE58E0">
            <w:pPr>
              <w:rPr>
                <w:rFonts w:ascii="ＭＳ 明朝" w:hAnsi="ＭＳ 明朝"/>
              </w:rPr>
            </w:pPr>
            <w:r w:rsidRPr="0042379A">
              <w:rPr>
                <w:rFonts w:ascii="ＭＳ 明朝" w:hAnsi="ＭＳ 明朝" w:hint="eastAsia"/>
              </w:rPr>
              <w:t>資格審査結果通知書の写し</w:t>
            </w:r>
          </w:p>
        </w:tc>
        <w:tc>
          <w:tcPr>
            <w:tcW w:w="884" w:type="dxa"/>
            <w:vAlign w:val="center"/>
          </w:tcPr>
          <w:p w14:paraId="12EB5E43" w14:textId="2E4A286D" w:rsidR="0042379A" w:rsidRDefault="0042379A" w:rsidP="00AE58E0">
            <w:pPr>
              <w:jc w:val="right"/>
              <w:rPr>
                <w:rFonts w:ascii="ＭＳ 明朝" w:hAnsi="ＭＳ 明朝"/>
              </w:rPr>
            </w:pPr>
            <w:r>
              <w:rPr>
                <w:rFonts w:ascii="ＭＳ 明朝" w:hAnsi="ＭＳ 明朝" w:hint="eastAsia"/>
              </w:rPr>
              <w:t>1通</w:t>
            </w:r>
          </w:p>
        </w:tc>
        <w:tc>
          <w:tcPr>
            <w:tcW w:w="864" w:type="dxa"/>
          </w:tcPr>
          <w:p w14:paraId="6A8BF02D" w14:textId="77777777" w:rsidR="0042379A" w:rsidRDefault="0042379A" w:rsidP="00AE58E0">
            <w:pPr>
              <w:rPr>
                <w:rFonts w:ascii="ＭＳ 明朝" w:hAnsi="ＭＳ 明朝"/>
              </w:rPr>
            </w:pPr>
          </w:p>
        </w:tc>
        <w:tc>
          <w:tcPr>
            <w:tcW w:w="531" w:type="dxa"/>
            <w:vAlign w:val="center"/>
          </w:tcPr>
          <w:p w14:paraId="1589E543" w14:textId="77777777" w:rsidR="0042379A" w:rsidRPr="0042379A" w:rsidRDefault="0042379A" w:rsidP="0042379A">
            <w:pPr>
              <w:pStyle w:val="afb"/>
              <w:numPr>
                <w:ilvl w:val="0"/>
                <w:numId w:val="32"/>
              </w:numPr>
              <w:ind w:leftChars="0"/>
              <w:jc w:val="center"/>
              <w:rPr>
                <w:rFonts w:hAnsi="ＭＳ 明朝"/>
              </w:rPr>
            </w:pPr>
          </w:p>
        </w:tc>
        <w:tc>
          <w:tcPr>
            <w:tcW w:w="2405" w:type="dxa"/>
            <w:vAlign w:val="center"/>
          </w:tcPr>
          <w:p w14:paraId="662CF8EE" w14:textId="08798FC6" w:rsidR="0042379A" w:rsidRPr="00A37513" w:rsidRDefault="00E5183F" w:rsidP="00A65951">
            <w:pPr>
              <w:rPr>
                <w:rFonts w:hAnsi="ＭＳ 明朝"/>
              </w:rPr>
            </w:pPr>
            <w:r w:rsidRPr="00A37513">
              <w:rPr>
                <w:rFonts w:hAnsi="ＭＳ 明朝" w:hint="eastAsia"/>
              </w:rPr>
              <w:t>③と④の電子データを格納した</w:t>
            </w:r>
            <w:r w:rsidRPr="00A37513">
              <w:rPr>
                <w:rFonts w:hAnsi="ＭＳ 明朝"/>
              </w:rPr>
              <w:t>CD-R</w:t>
            </w:r>
            <w:r w:rsidRPr="00A37513">
              <w:rPr>
                <w:rFonts w:hAnsi="ＭＳ 明朝" w:hint="eastAsia"/>
              </w:rPr>
              <w:t>又は</w:t>
            </w:r>
            <w:r w:rsidRPr="00A37513">
              <w:rPr>
                <w:rFonts w:hAnsi="ＭＳ 明朝"/>
              </w:rPr>
              <w:t>DVD-R</w:t>
            </w:r>
          </w:p>
        </w:tc>
        <w:tc>
          <w:tcPr>
            <w:tcW w:w="923" w:type="dxa"/>
            <w:vAlign w:val="center"/>
          </w:tcPr>
          <w:p w14:paraId="6656A823" w14:textId="2DCE979E" w:rsidR="0042379A" w:rsidRDefault="00E5183F" w:rsidP="00AE58E0">
            <w:pPr>
              <w:jc w:val="right"/>
              <w:rPr>
                <w:rFonts w:ascii="ＭＳ 明朝" w:hAnsi="ＭＳ 明朝"/>
              </w:rPr>
            </w:pPr>
            <w:r>
              <w:rPr>
                <w:rFonts w:ascii="ＭＳ 明朝" w:hAnsi="ＭＳ 明朝" w:hint="eastAsia"/>
              </w:rPr>
              <w:t>1部</w:t>
            </w:r>
          </w:p>
        </w:tc>
        <w:tc>
          <w:tcPr>
            <w:tcW w:w="881" w:type="dxa"/>
          </w:tcPr>
          <w:p w14:paraId="257D3337" w14:textId="77777777" w:rsidR="0042379A" w:rsidRDefault="0042379A" w:rsidP="00AE58E0">
            <w:pPr>
              <w:rPr>
                <w:rFonts w:ascii="ＭＳ 明朝" w:hAnsi="ＭＳ 明朝"/>
                <w:color w:val="0000FF"/>
              </w:rPr>
            </w:pPr>
          </w:p>
        </w:tc>
      </w:tr>
      <w:tr w:rsidR="00E5183F" w14:paraId="764AD469" w14:textId="77777777" w:rsidTr="00843EFA">
        <w:tc>
          <w:tcPr>
            <w:tcW w:w="532" w:type="dxa"/>
            <w:vAlign w:val="center"/>
          </w:tcPr>
          <w:p w14:paraId="08B49250" w14:textId="77777777" w:rsidR="00E5183F" w:rsidRPr="00373FCC" w:rsidRDefault="00E5183F" w:rsidP="00373FCC">
            <w:pPr>
              <w:pStyle w:val="afb"/>
              <w:numPr>
                <w:ilvl w:val="0"/>
                <w:numId w:val="32"/>
              </w:numPr>
              <w:ind w:leftChars="0"/>
              <w:jc w:val="center"/>
              <w:rPr>
                <w:rFonts w:hAnsi="ＭＳ 明朝"/>
              </w:rPr>
            </w:pPr>
          </w:p>
        </w:tc>
        <w:tc>
          <w:tcPr>
            <w:tcW w:w="2438" w:type="dxa"/>
            <w:vAlign w:val="center"/>
          </w:tcPr>
          <w:p w14:paraId="125DAD34" w14:textId="08A419A5" w:rsidR="00E5183F" w:rsidRPr="0042379A" w:rsidRDefault="00E5183F" w:rsidP="00AE58E0">
            <w:pPr>
              <w:rPr>
                <w:rFonts w:ascii="ＭＳ 明朝" w:hAnsi="ＭＳ 明朝"/>
              </w:rPr>
            </w:pPr>
            <w:r w:rsidRPr="0042379A">
              <w:rPr>
                <w:rFonts w:ascii="ＭＳ 明朝" w:hAnsi="ＭＳ 明朝" w:hint="eastAsia"/>
              </w:rPr>
              <w:t>提案書受理票</w:t>
            </w:r>
          </w:p>
        </w:tc>
        <w:tc>
          <w:tcPr>
            <w:tcW w:w="884" w:type="dxa"/>
            <w:vAlign w:val="center"/>
          </w:tcPr>
          <w:p w14:paraId="2ECA68D3" w14:textId="7BF2416A" w:rsidR="00E5183F" w:rsidRDefault="00E5183F" w:rsidP="00AE58E0">
            <w:pPr>
              <w:jc w:val="right"/>
              <w:rPr>
                <w:rFonts w:ascii="ＭＳ 明朝" w:hAnsi="ＭＳ 明朝"/>
              </w:rPr>
            </w:pPr>
            <w:r w:rsidRPr="0072715C">
              <w:rPr>
                <w:rFonts w:ascii="ＭＳ 明朝" w:hAnsi="ＭＳ 明朝" w:hint="eastAsia"/>
              </w:rPr>
              <w:t>(本紙)</w:t>
            </w:r>
          </w:p>
        </w:tc>
        <w:tc>
          <w:tcPr>
            <w:tcW w:w="864" w:type="dxa"/>
          </w:tcPr>
          <w:p w14:paraId="262444B0" w14:textId="77777777" w:rsidR="00E5183F" w:rsidRDefault="00E5183F" w:rsidP="00AE58E0">
            <w:pPr>
              <w:rPr>
                <w:rFonts w:ascii="ＭＳ 明朝" w:hAnsi="ＭＳ 明朝"/>
              </w:rPr>
            </w:pPr>
          </w:p>
        </w:tc>
        <w:tc>
          <w:tcPr>
            <w:tcW w:w="531" w:type="dxa"/>
            <w:vAlign w:val="center"/>
          </w:tcPr>
          <w:p w14:paraId="586BEC34" w14:textId="77777777" w:rsidR="00E5183F" w:rsidRPr="00E5183F" w:rsidRDefault="00E5183F" w:rsidP="00E5183F">
            <w:pPr>
              <w:jc w:val="center"/>
              <w:rPr>
                <w:rFonts w:hAnsi="ＭＳ 明朝"/>
              </w:rPr>
            </w:pPr>
          </w:p>
        </w:tc>
        <w:tc>
          <w:tcPr>
            <w:tcW w:w="2405" w:type="dxa"/>
            <w:vAlign w:val="center"/>
          </w:tcPr>
          <w:p w14:paraId="3F515FAE" w14:textId="77777777" w:rsidR="00E5183F" w:rsidRPr="0042379A" w:rsidRDefault="00E5183F" w:rsidP="00AE58E0">
            <w:pPr>
              <w:rPr>
                <w:rFonts w:ascii="ＭＳ 明朝" w:hAnsi="ＭＳ 明朝"/>
              </w:rPr>
            </w:pPr>
          </w:p>
        </w:tc>
        <w:tc>
          <w:tcPr>
            <w:tcW w:w="923" w:type="dxa"/>
            <w:vAlign w:val="center"/>
          </w:tcPr>
          <w:p w14:paraId="2FD0796B" w14:textId="77777777" w:rsidR="00E5183F" w:rsidRPr="0072715C" w:rsidRDefault="00E5183F" w:rsidP="00AE58E0">
            <w:pPr>
              <w:jc w:val="right"/>
              <w:rPr>
                <w:rFonts w:ascii="ＭＳ 明朝" w:hAnsi="ＭＳ 明朝"/>
              </w:rPr>
            </w:pPr>
          </w:p>
        </w:tc>
        <w:tc>
          <w:tcPr>
            <w:tcW w:w="881" w:type="dxa"/>
          </w:tcPr>
          <w:p w14:paraId="6BCEC43A" w14:textId="77777777" w:rsidR="00E5183F" w:rsidRDefault="00E5183F" w:rsidP="00AE58E0">
            <w:pPr>
              <w:rPr>
                <w:rFonts w:ascii="ＭＳ 明朝" w:hAnsi="ＭＳ 明朝"/>
                <w:color w:val="0000FF"/>
              </w:rPr>
            </w:pPr>
          </w:p>
        </w:tc>
      </w:tr>
    </w:tbl>
    <w:p w14:paraId="74DCB020" w14:textId="77777777" w:rsidR="003D0CCE" w:rsidRPr="00DB1E7A" w:rsidRDefault="003D0CCE" w:rsidP="003D0CCE">
      <w:pPr>
        <w:rPr>
          <w:rFonts w:ascii="ＭＳ 明朝" w:hAnsi="ＭＳ 明朝"/>
        </w:rPr>
      </w:pPr>
    </w:p>
    <w:p w14:paraId="74DCB021" w14:textId="77777777" w:rsidR="003D0CCE" w:rsidRDefault="003D0CCE" w:rsidP="003D0CCE">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3D0CCE" w14:paraId="74DCB025" w14:textId="77777777" w:rsidTr="00AE58E0">
        <w:tc>
          <w:tcPr>
            <w:tcW w:w="4039" w:type="dxa"/>
            <w:tcBorders>
              <w:top w:val="nil"/>
              <w:left w:val="nil"/>
              <w:bottom w:val="dashed" w:sz="4" w:space="0" w:color="auto"/>
              <w:right w:val="nil"/>
            </w:tcBorders>
          </w:tcPr>
          <w:p w14:paraId="74DCB022" w14:textId="77777777" w:rsidR="003D0CCE" w:rsidRDefault="003D0CCE" w:rsidP="00AE58E0">
            <w:pPr>
              <w:rPr>
                <w:rFonts w:ascii="ＭＳ 明朝" w:hAnsi="ＭＳ 明朝"/>
              </w:rPr>
            </w:pPr>
          </w:p>
        </w:tc>
        <w:tc>
          <w:tcPr>
            <w:tcW w:w="1389" w:type="dxa"/>
            <w:vMerge w:val="restart"/>
            <w:tcBorders>
              <w:top w:val="nil"/>
              <w:left w:val="nil"/>
              <w:bottom w:val="nil"/>
              <w:right w:val="nil"/>
            </w:tcBorders>
            <w:vAlign w:val="center"/>
          </w:tcPr>
          <w:p w14:paraId="74DCB023" w14:textId="77777777" w:rsidR="003D0CCE" w:rsidRDefault="003D0CCE" w:rsidP="00AE58E0">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4DCB024" w14:textId="77777777" w:rsidR="003D0CCE" w:rsidRDefault="003D0CCE" w:rsidP="00AE58E0">
            <w:pPr>
              <w:rPr>
                <w:rFonts w:ascii="ＭＳ 明朝" w:hAnsi="ＭＳ 明朝"/>
              </w:rPr>
            </w:pPr>
          </w:p>
        </w:tc>
      </w:tr>
      <w:tr w:rsidR="003D0CCE" w14:paraId="74DCB029" w14:textId="77777777" w:rsidTr="00AE58E0">
        <w:tc>
          <w:tcPr>
            <w:tcW w:w="4039" w:type="dxa"/>
            <w:tcBorders>
              <w:top w:val="dashed" w:sz="4" w:space="0" w:color="auto"/>
              <w:left w:val="nil"/>
              <w:bottom w:val="nil"/>
              <w:right w:val="nil"/>
            </w:tcBorders>
          </w:tcPr>
          <w:p w14:paraId="74DCB026" w14:textId="77777777" w:rsidR="003D0CCE" w:rsidRDefault="003D0CCE" w:rsidP="00AE58E0">
            <w:pPr>
              <w:rPr>
                <w:rFonts w:ascii="ＭＳ 明朝" w:hAnsi="ＭＳ 明朝"/>
              </w:rPr>
            </w:pPr>
          </w:p>
        </w:tc>
        <w:tc>
          <w:tcPr>
            <w:tcW w:w="1389" w:type="dxa"/>
            <w:vMerge/>
            <w:tcBorders>
              <w:left w:val="nil"/>
              <w:bottom w:val="nil"/>
              <w:right w:val="nil"/>
            </w:tcBorders>
          </w:tcPr>
          <w:p w14:paraId="74DCB027" w14:textId="77777777" w:rsidR="003D0CCE" w:rsidRDefault="003D0CCE" w:rsidP="00AE58E0">
            <w:pPr>
              <w:rPr>
                <w:rFonts w:ascii="ＭＳ 明朝" w:hAnsi="ＭＳ 明朝"/>
              </w:rPr>
            </w:pPr>
          </w:p>
        </w:tc>
        <w:tc>
          <w:tcPr>
            <w:tcW w:w="3894" w:type="dxa"/>
            <w:tcBorders>
              <w:top w:val="dashed" w:sz="4" w:space="0" w:color="auto"/>
              <w:left w:val="nil"/>
              <w:bottom w:val="nil"/>
              <w:right w:val="nil"/>
            </w:tcBorders>
          </w:tcPr>
          <w:p w14:paraId="74DCB028" w14:textId="77777777" w:rsidR="003D0CCE" w:rsidRDefault="003D0CCE" w:rsidP="00AE58E0">
            <w:pPr>
              <w:rPr>
                <w:rFonts w:ascii="ＭＳ 明朝" w:hAnsi="ＭＳ 明朝"/>
              </w:rPr>
            </w:pPr>
          </w:p>
        </w:tc>
      </w:tr>
    </w:tbl>
    <w:p w14:paraId="74DCB02A" w14:textId="77777777" w:rsidR="003D0CCE" w:rsidRDefault="003D0CCE" w:rsidP="003D0CCE">
      <w:pPr>
        <w:rPr>
          <w:rFonts w:ascii="ＭＳ 明朝" w:hAnsi="ＭＳ 明朝"/>
          <w:u w:val="single"/>
        </w:rPr>
      </w:pPr>
      <w:r>
        <w:rPr>
          <w:rFonts w:ascii="ＭＳ 明朝" w:hAnsi="ＭＳ 明朝" w:hint="eastAsia"/>
          <w:u w:val="single"/>
        </w:rPr>
        <w:t xml:space="preserve">提案書受理番号　　　　　　　　　　</w:t>
      </w:r>
    </w:p>
    <w:p w14:paraId="74DCB02B" w14:textId="77777777" w:rsidR="003D0CCE" w:rsidRDefault="003D0CCE" w:rsidP="003D0CCE">
      <w:pPr>
        <w:rPr>
          <w:rFonts w:ascii="ＭＳ 明朝" w:hAnsi="ＭＳ 明朝"/>
        </w:rPr>
      </w:pPr>
    </w:p>
    <w:p w14:paraId="74DCB02C" w14:textId="77777777" w:rsidR="003D0CCE" w:rsidRDefault="003D0CCE" w:rsidP="003D0CCE">
      <w:pPr>
        <w:jc w:val="center"/>
        <w:rPr>
          <w:rFonts w:ascii="ＭＳ 明朝" w:hAnsi="ＭＳ 明朝"/>
        </w:rPr>
      </w:pPr>
      <w:r>
        <w:rPr>
          <w:rFonts w:ascii="ＭＳ 明朝" w:hAnsi="ＭＳ 明朝" w:hint="eastAsia"/>
        </w:rPr>
        <w:t>提案書受理票</w:t>
      </w:r>
    </w:p>
    <w:p w14:paraId="74DCB02D" w14:textId="165E3206" w:rsidR="003D0CCE" w:rsidRDefault="003D0CCE" w:rsidP="003D0CCE">
      <w:pPr>
        <w:rPr>
          <w:rFonts w:ascii="ＭＳ 明朝" w:hAnsi="ＭＳ 明朝"/>
        </w:rPr>
      </w:pPr>
    </w:p>
    <w:p w14:paraId="74DCB02E" w14:textId="77777777" w:rsidR="003D0CCE" w:rsidRDefault="003D0CCE" w:rsidP="003D0CCE">
      <w:pPr>
        <w:jc w:val="right"/>
        <w:rPr>
          <w:rFonts w:ascii="ＭＳ 明朝" w:hAnsi="ＭＳ 明朝"/>
        </w:rPr>
      </w:pPr>
      <w:r>
        <w:rPr>
          <w:rFonts w:ascii="ＭＳ 明朝" w:hAnsi="ＭＳ 明朝" w:hint="eastAsia"/>
        </w:rPr>
        <w:t xml:space="preserve">　　年　　月　　日</w:t>
      </w:r>
    </w:p>
    <w:p w14:paraId="74DCB02F" w14:textId="27A9572A" w:rsidR="003D0CCE" w:rsidRPr="00403201" w:rsidRDefault="003D0CCE" w:rsidP="003D0CCE">
      <w:pPr>
        <w:rPr>
          <w:rFonts w:ascii="ＭＳ 明朝" w:hAnsi="ＭＳ 明朝"/>
          <w:u w:val="single"/>
        </w:rPr>
      </w:pPr>
      <w:r w:rsidRPr="008445AA">
        <w:rPr>
          <w:rFonts w:ascii="ＭＳ 明朝" w:hAnsi="ＭＳ 明朝" w:hint="eastAsia"/>
          <w:u w:val="single"/>
        </w:rPr>
        <w:t>件　名</w:t>
      </w:r>
      <w:r w:rsidRPr="003D0CCE">
        <w:rPr>
          <w:rFonts w:ascii="ＭＳ 明朝" w:hAnsi="ＭＳ 明朝" w:hint="eastAsia"/>
          <w:u w:val="single"/>
        </w:rPr>
        <w:t xml:space="preserve">　</w:t>
      </w:r>
      <w:r w:rsidRPr="00527A76">
        <w:rPr>
          <w:rFonts w:ascii="ＭＳ 明朝" w:hAnsi="ＭＳ 明朝" w:hint="eastAsia"/>
          <w:u w:val="single"/>
        </w:rPr>
        <w:t>「</w:t>
      </w:r>
      <w:r w:rsidR="002411DE" w:rsidRPr="002411DE">
        <w:rPr>
          <w:rFonts w:ascii="ＭＳ 明朝" w:hAnsi="ＭＳ 明朝" w:hint="eastAsia"/>
          <w:szCs w:val="21"/>
          <w:u w:val="single"/>
        </w:rPr>
        <w:t>デジタルスキル標準</w:t>
      </w:r>
      <w:r w:rsidRPr="002411DE">
        <w:rPr>
          <w:rFonts w:ascii="ＭＳ 明朝" w:hAnsi="ＭＳ 明朝" w:hint="eastAsia"/>
          <w:szCs w:val="21"/>
          <w:u w:val="single"/>
        </w:rPr>
        <w:t>の英訳</w:t>
      </w:r>
      <w:r w:rsidRPr="00527A76">
        <w:rPr>
          <w:rFonts w:ascii="ＭＳ 明朝" w:hAnsi="ＭＳ 明朝" w:hint="eastAsia"/>
          <w:szCs w:val="21"/>
          <w:u w:val="single"/>
        </w:rPr>
        <w:t>」</w:t>
      </w:r>
    </w:p>
    <w:p w14:paraId="74DCB030" w14:textId="77777777" w:rsidR="003D0CCE" w:rsidRPr="008445AA" w:rsidRDefault="003D0CCE" w:rsidP="003D0CCE">
      <w:pPr>
        <w:rPr>
          <w:rFonts w:ascii="ＭＳ 明朝" w:hAnsi="ＭＳ 明朝"/>
        </w:rPr>
      </w:pPr>
    </w:p>
    <w:p w14:paraId="74DCB031" w14:textId="77777777" w:rsidR="003D0CCE" w:rsidRDefault="003D0CCE" w:rsidP="003D0CCE">
      <w:pPr>
        <w:rPr>
          <w:rFonts w:ascii="ＭＳ 明朝" w:hAnsi="ＭＳ 明朝"/>
          <w:u w:val="single"/>
        </w:rPr>
      </w:pPr>
      <w:r>
        <w:rPr>
          <w:rFonts w:ascii="ＭＳ 明朝" w:hAnsi="ＭＳ 明朝" w:hint="eastAsia"/>
          <w:u w:val="single"/>
        </w:rPr>
        <w:t xml:space="preserve">法人名（入札者が記載）：　　　　　　　　　　　　　　　　　　　　　　　　</w:t>
      </w:r>
    </w:p>
    <w:p w14:paraId="74DCB032" w14:textId="77777777" w:rsidR="003D0CCE" w:rsidRDefault="003D0CCE" w:rsidP="003D0CCE">
      <w:pPr>
        <w:rPr>
          <w:rFonts w:ascii="ＭＳ 明朝" w:hAnsi="ＭＳ 明朝"/>
        </w:rPr>
      </w:pPr>
    </w:p>
    <w:p w14:paraId="74DCB033" w14:textId="77777777" w:rsidR="003D0CCE" w:rsidRDefault="003D0CCE" w:rsidP="003D0CCE">
      <w:pPr>
        <w:rPr>
          <w:rFonts w:ascii="ＭＳ 明朝" w:hAnsi="ＭＳ 明朝"/>
          <w:u w:val="single"/>
        </w:rPr>
      </w:pPr>
      <w:r>
        <w:rPr>
          <w:rFonts w:ascii="ＭＳ 明朝" w:hAnsi="ＭＳ 明朝" w:hint="eastAsia"/>
          <w:u w:val="single"/>
        </w:rPr>
        <w:t>担当者名（入札者が記載）：　　　　　　　　　　　　　　　　　　　　　　　殿</w:t>
      </w:r>
    </w:p>
    <w:p w14:paraId="74DCB034" w14:textId="77777777" w:rsidR="003D0CCE" w:rsidRDefault="003D0CCE" w:rsidP="003D0CCE">
      <w:pPr>
        <w:rPr>
          <w:rFonts w:ascii="ＭＳ 明朝" w:hAnsi="ＭＳ 明朝"/>
        </w:rPr>
      </w:pPr>
    </w:p>
    <w:p w14:paraId="74DCB035" w14:textId="77777777" w:rsidR="003D0CCE" w:rsidRDefault="003D0CCE" w:rsidP="003D0CCE">
      <w:pPr>
        <w:ind w:firstLineChars="100" w:firstLine="210"/>
        <w:rPr>
          <w:rFonts w:ascii="ＭＳ 明朝" w:hAnsi="ＭＳ 明朝"/>
        </w:rPr>
      </w:pPr>
      <w:r>
        <w:rPr>
          <w:rFonts w:ascii="ＭＳ 明朝" w:hAnsi="ＭＳ 明朝" w:hint="eastAsia"/>
        </w:rPr>
        <w:t>貴殿か</w:t>
      </w:r>
      <w:r w:rsidRPr="003F3215">
        <w:rPr>
          <w:rFonts w:ascii="ＭＳ 明朝" w:hAnsi="ＭＳ 明朝" w:hint="eastAsia"/>
        </w:rPr>
        <w:t>ら</w:t>
      </w:r>
      <w:r w:rsidR="009579F3" w:rsidRPr="003F3215">
        <w:rPr>
          <w:rFonts w:ascii="ＭＳ 明朝" w:hAnsi="ＭＳ 明朝" w:hint="eastAsia"/>
        </w:rPr>
        <w:t>提出</w:t>
      </w:r>
      <w:r w:rsidRPr="003F3215">
        <w:rPr>
          <w:rFonts w:ascii="ＭＳ 明朝" w:hAnsi="ＭＳ 明朝" w:hint="eastAsia"/>
        </w:rPr>
        <w:t>された</w:t>
      </w:r>
      <w:r w:rsidR="00262075">
        <w:rPr>
          <w:rFonts w:ascii="ＭＳ 明朝" w:hAnsi="ＭＳ 明朝" w:hint="eastAsia"/>
        </w:rPr>
        <w:t>標記</w:t>
      </w:r>
      <w:r>
        <w:rPr>
          <w:rFonts w:ascii="ＭＳ 明朝" w:hAnsi="ＭＳ 明朝" w:hint="eastAsia"/>
        </w:rPr>
        <w:t>提案書</w:t>
      </w:r>
      <w:r w:rsidR="00262075">
        <w:rPr>
          <w:rFonts w:ascii="ＭＳ 明朝" w:hAnsi="ＭＳ 明朝" w:hint="eastAsia"/>
        </w:rPr>
        <w:t>を</w:t>
      </w:r>
      <w:r>
        <w:rPr>
          <w:rFonts w:ascii="ＭＳ 明朝" w:hAnsi="ＭＳ 明朝" w:hint="eastAsia"/>
        </w:rPr>
        <w:t>受理しました。</w:t>
      </w:r>
    </w:p>
    <w:p w14:paraId="74DCB036" w14:textId="77777777" w:rsidR="003D0CCE" w:rsidRDefault="003D0CCE" w:rsidP="003D0CCE">
      <w:pPr>
        <w:rPr>
          <w:rFonts w:ascii="ＭＳ 明朝" w:hAnsi="ＭＳ 明朝"/>
        </w:rPr>
      </w:pPr>
    </w:p>
    <w:p w14:paraId="36FC89CA" w14:textId="77777777" w:rsidR="00CD3138" w:rsidRDefault="003D0CCE" w:rsidP="00CD3138">
      <w:pPr>
        <w:wordWrap w:val="0"/>
        <w:jc w:val="right"/>
        <w:rPr>
          <w:rFonts w:ascii="ＭＳ 明朝" w:hAnsi="ＭＳ 明朝"/>
        </w:rPr>
      </w:pPr>
      <w:r>
        <w:rPr>
          <w:rFonts w:ascii="ＭＳ 明朝" w:hAnsi="ＭＳ 明朝" w:hint="eastAsia"/>
        </w:rPr>
        <w:t xml:space="preserve">独立行政法人情報処理推進機構　</w:t>
      </w:r>
      <w:r w:rsidR="00CD3138">
        <w:rPr>
          <w:rFonts w:ascii="ＭＳ 明朝" w:hAnsi="ＭＳ 明朝" w:hint="eastAsia"/>
        </w:rPr>
        <w:t xml:space="preserve">デジタル人材センター　</w:t>
      </w:r>
    </w:p>
    <w:p w14:paraId="74DCB037" w14:textId="1C55E220" w:rsidR="003D0CCE" w:rsidRDefault="00CD3138" w:rsidP="00CD3138">
      <w:pPr>
        <w:wordWrap w:val="0"/>
        <w:jc w:val="right"/>
        <w:rPr>
          <w:rFonts w:ascii="ＭＳ 明朝" w:hAnsi="ＭＳ 明朝"/>
        </w:rPr>
      </w:pPr>
      <w:r>
        <w:rPr>
          <w:rFonts w:ascii="ＭＳ 明朝" w:hAnsi="ＭＳ 明朝" w:hint="eastAsia"/>
        </w:rPr>
        <w:t>人材プラットフォーム部　スキルトランスフォーメーショングループ</w:t>
      </w:r>
    </w:p>
    <w:p w14:paraId="74DCB038" w14:textId="77777777" w:rsidR="003D0CCE" w:rsidRDefault="003D0CCE" w:rsidP="003D0CCE">
      <w:pPr>
        <w:jc w:val="right"/>
        <w:rPr>
          <w:rFonts w:ascii="ＭＳ 明朝" w:hAnsi="ＭＳ 明朝"/>
        </w:rPr>
      </w:pPr>
    </w:p>
    <w:p w14:paraId="74DCB039" w14:textId="77777777" w:rsidR="003D0CCE" w:rsidRDefault="003D0CCE" w:rsidP="003D0CCE">
      <w:pPr>
        <w:jc w:val="right"/>
        <w:rPr>
          <w:rFonts w:ascii="ＭＳ 明朝" w:hAnsi="ＭＳ 明朝"/>
        </w:rPr>
      </w:pPr>
      <w:r>
        <w:rPr>
          <w:rFonts w:ascii="ＭＳ 明朝" w:hAnsi="ＭＳ 明朝" w:hint="eastAsia"/>
        </w:rPr>
        <w:t xml:space="preserve">　　　担当者名：　　　　　　　　　　　　㊞</w:t>
      </w:r>
    </w:p>
    <w:p w14:paraId="74DCB03A" w14:textId="77777777" w:rsidR="00946EE4" w:rsidRDefault="00946EE4">
      <w:pPr>
        <w:pStyle w:val="a3"/>
        <w:jc w:val="right"/>
        <w:rPr>
          <w:rFonts w:ascii="ＭＳ 明朝" w:hAnsi="ＭＳ 明朝"/>
        </w:rPr>
      </w:pPr>
    </w:p>
    <w:p w14:paraId="74DCB03B" w14:textId="77777777" w:rsidR="00946EE4" w:rsidRDefault="00946EE4">
      <w:pPr>
        <w:rPr>
          <w:rFonts w:ascii="ＭＳ 明朝" w:hAnsi="ＭＳ 明朝"/>
        </w:rPr>
      </w:pPr>
      <w:r>
        <w:rPr>
          <w:rFonts w:ascii="ＭＳ 明朝" w:hAnsi="ＭＳ 明朝"/>
        </w:rPr>
        <w:br w:type="page"/>
      </w:r>
      <w:r>
        <w:rPr>
          <w:rFonts w:ascii="ＭＳ 明朝" w:hAnsi="ＭＳ 明朝" w:hint="eastAsia"/>
        </w:rPr>
        <w:lastRenderedPageBreak/>
        <w:t>（参　考）</w:t>
      </w:r>
    </w:p>
    <w:p w14:paraId="74DCB03C" w14:textId="77777777" w:rsidR="00946EE4" w:rsidRDefault="00946EE4">
      <w:pPr>
        <w:jc w:val="center"/>
        <w:rPr>
          <w:rFonts w:ascii="ＭＳ 明朝" w:hAnsi="ＭＳ 明朝"/>
        </w:rPr>
      </w:pPr>
      <w:r>
        <w:rPr>
          <w:rFonts w:ascii="ＭＳ 明朝" w:hAnsi="ＭＳ 明朝" w:hint="eastAsia"/>
        </w:rPr>
        <w:t>予算決算及び会計令【抜粋】</w:t>
      </w:r>
      <w:bookmarkEnd w:id="56"/>
    </w:p>
    <w:p w14:paraId="74DCB03D" w14:textId="77777777" w:rsidR="00946EE4" w:rsidRDefault="00946EE4">
      <w:pPr>
        <w:rPr>
          <w:rFonts w:ascii="ＭＳ 明朝" w:hAnsi="ＭＳ 明朝"/>
        </w:rPr>
      </w:pPr>
    </w:p>
    <w:p w14:paraId="74DCB03E" w14:textId="77777777" w:rsidR="00946EE4" w:rsidRDefault="00946EE4">
      <w:pPr>
        <w:rPr>
          <w:rFonts w:ascii="ＭＳ 明朝" w:hAnsi="ＭＳ 明朝"/>
        </w:rPr>
      </w:pPr>
    </w:p>
    <w:p w14:paraId="74DCB03F" w14:textId="77777777" w:rsidR="00946EE4" w:rsidRPr="0006684F" w:rsidRDefault="00946EE4">
      <w:pPr>
        <w:rPr>
          <w:rFonts w:ascii="ＭＳ 明朝" w:hAnsi="ＭＳ 明朝"/>
        </w:rPr>
      </w:pPr>
      <w:r w:rsidRPr="0006684F">
        <w:rPr>
          <w:rFonts w:ascii="ＭＳ 明朝" w:hAnsi="ＭＳ 明朝"/>
        </w:rPr>
        <w:t xml:space="preserve">（一般競争に参加させることができない者） </w:t>
      </w:r>
    </w:p>
    <w:p w14:paraId="1D4980FB" w14:textId="77777777" w:rsidR="008D09E8" w:rsidRPr="0006684F" w:rsidRDefault="00946EE4" w:rsidP="008D09E8">
      <w:pPr>
        <w:ind w:left="170" w:hangingChars="81" w:hanging="170"/>
        <w:rPr>
          <w:rFonts w:asciiTheme="minorEastAsia" w:hAnsiTheme="minorEastAsia"/>
          <w:szCs w:val="20"/>
        </w:rPr>
      </w:pPr>
      <w:r w:rsidRPr="0006684F">
        <w:rPr>
          <w:rFonts w:ascii="ＭＳ 明朝" w:hAnsi="ＭＳ 明朝"/>
        </w:rPr>
        <w:t>第</w:t>
      </w:r>
      <w:r w:rsidRPr="0006684F">
        <w:rPr>
          <w:rFonts w:ascii="ＭＳ 明朝" w:hAnsi="ＭＳ 明朝" w:hint="eastAsia"/>
        </w:rPr>
        <w:t>70</w:t>
      </w:r>
      <w:r w:rsidRPr="0006684F">
        <w:rPr>
          <w:rFonts w:ascii="ＭＳ 明朝" w:hAnsi="ＭＳ 明朝"/>
        </w:rPr>
        <w:t xml:space="preserve">条　</w:t>
      </w:r>
      <w:r w:rsidR="008D09E8" w:rsidRPr="0006684F">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27E5CCEA" w14:textId="77777777" w:rsidR="008D09E8" w:rsidRPr="0006684F" w:rsidRDefault="008D09E8" w:rsidP="008D09E8">
      <w:pPr>
        <w:ind w:firstLineChars="70" w:firstLine="147"/>
        <w:rPr>
          <w:rFonts w:asciiTheme="minorEastAsia" w:hAnsiTheme="minorEastAsia"/>
          <w:szCs w:val="20"/>
        </w:rPr>
      </w:pPr>
      <w:r w:rsidRPr="0006684F">
        <w:rPr>
          <w:rFonts w:asciiTheme="minorEastAsia" w:hAnsiTheme="minorEastAsia" w:hint="eastAsia"/>
          <w:szCs w:val="20"/>
        </w:rPr>
        <w:t>一　当該契約を締結する能力を有しない者</w:t>
      </w:r>
    </w:p>
    <w:p w14:paraId="35F2FB89" w14:textId="77777777" w:rsidR="008D09E8" w:rsidRPr="0006684F" w:rsidRDefault="008D09E8" w:rsidP="008D09E8">
      <w:pPr>
        <w:ind w:firstLineChars="70" w:firstLine="147"/>
        <w:rPr>
          <w:rFonts w:asciiTheme="minorEastAsia" w:hAnsiTheme="minorEastAsia"/>
          <w:szCs w:val="20"/>
        </w:rPr>
      </w:pPr>
      <w:r w:rsidRPr="0006684F">
        <w:rPr>
          <w:rFonts w:asciiTheme="minorEastAsia" w:hAnsiTheme="minorEastAsia" w:hint="eastAsia"/>
          <w:szCs w:val="20"/>
        </w:rPr>
        <w:t>二　破産手続開始の決定を受けて復権を得ない者</w:t>
      </w:r>
    </w:p>
    <w:p w14:paraId="45A87808" w14:textId="77777777" w:rsidR="008D09E8" w:rsidRPr="0006684F" w:rsidRDefault="008D09E8" w:rsidP="008D09E8">
      <w:pPr>
        <w:ind w:leftChars="69" w:left="292" w:hangingChars="70" w:hanging="147"/>
        <w:rPr>
          <w:rFonts w:ascii="ＭＳ 明朝" w:hAnsi="ＭＳ 明朝"/>
        </w:rPr>
      </w:pPr>
      <w:r w:rsidRPr="0006684F">
        <w:rPr>
          <w:rFonts w:asciiTheme="minorEastAsia" w:hAnsiTheme="minorEastAsia" w:hint="eastAsia"/>
          <w:szCs w:val="20"/>
        </w:rPr>
        <w:t>三　暴力団員による不当な行為の防止等に関する法律（平成三年法律第七十七号）第三十二条第一項各号に掲げる者</w:t>
      </w:r>
      <w:r w:rsidRPr="0006684F">
        <w:rPr>
          <w:rFonts w:ascii="ＭＳ 明朝" w:hAnsi="ＭＳ 明朝" w:hint="eastAsia"/>
        </w:rPr>
        <w:t xml:space="preserve"> </w:t>
      </w:r>
    </w:p>
    <w:p w14:paraId="6B11ACC3" w14:textId="77777777" w:rsidR="008D09E8" w:rsidRPr="0006684F" w:rsidRDefault="008D09E8" w:rsidP="008D09E8">
      <w:pPr>
        <w:rPr>
          <w:rFonts w:ascii="ＭＳ 明朝" w:hAnsi="ＭＳ 明朝"/>
        </w:rPr>
      </w:pPr>
    </w:p>
    <w:p w14:paraId="201D9739" w14:textId="77777777" w:rsidR="008D09E8" w:rsidRPr="0006684F" w:rsidRDefault="008D09E8" w:rsidP="008D09E8">
      <w:pPr>
        <w:rPr>
          <w:rFonts w:ascii="ＭＳ 明朝" w:hAnsi="ＭＳ 明朝"/>
        </w:rPr>
      </w:pPr>
      <w:r w:rsidRPr="0006684F">
        <w:rPr>
          <w:rFonts w:ascii="ＭＳ 明朝" w:hAnsi="ＭＳ 明朝" w:hint="eastAsia"/>
        </w:rPr>
        <w:t xml:space="preserve">（一般競争に参加させないことができる者） </w:t>
      </w:r>
    </w:p>
    <w:p w14:paraId="2A3F2C37" w14:textId="77777777" w:rsidR="008D09E8" w:rsidRPr="0006684F" w:rsidRDefault="008D09E8" w:rsidP="008D09E8">
      <w:pPr>
        <w:ind w:left="170" w:hangingChars="81" w:hanging="170"/>
        <w:rPr>
          <w:rFonts w:asciiTheme="minorEastAsia" w:hAnsiTheme="minorEastAsia"/>
          <w:szCs w:val="20"/>
        </w:rPr>
      </w:pPr>
      <w:r w:rsidRPr="0006684F">
        <w:rPr>
          <w:rFonts w:ascii="ＭＳ 明朝" w:hAnsi="ＭＳ 明朝" w:hint="eastAsia"/>
        </w:rPr>
        <w:t xml:space="preserve">第71条　</w:t>
      </w:r>
      <w:r w:rsidRPr="0006684F">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549010E5" w14:textId="77777777" w:rsidR="008D09E8" w:rsidRPr="0006684F" w:rsidRDefault="008D09E8" w:rsidP="008D09E8">
      <w:pPr>
        <w:ind w:leftChars="68" w:left="311" w:hangingChars="80" w:hanging="168"/>
        <w:rPr>
          <w:rFonts w:asciiTheme="minorEastAsia" w:hAnsiTheme="minorEastAsia"/>
          <w:szCs w:val="20"/>
        </w:rPr>
      </w:pPr>
      <w:r w:rsidRPr="0006684F">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35E51601" w14:textId="77777777" w:rsidR="008D09E8" w:rsidRPr="0006684F" w:rsidRDefault="008D09E8" w:rsidP="008D09E8">
      <w:pPr>
        <w:ind w:leftChars="81" w:left="313" w:hangingChars="68" w:hanging="143"/>
        <w:rPr>
          <w:rFonts w:asciiTheme="minorEastAsia" w:hAnsiTheme="minorEastAsia"/>
          <w:szCs w:val="20"/>
        </w:rPr>
      </w:pPr>
      <w:r w:rsidRPr="0006684F">
        <w:rPr>
          <w:rFonts w:asciiTheme="minorEastAsia" w:hAnsiTheme="minorEastAsia" w:hint="eastAsia"/>
          <w:szCs w:val="20"/>
        </w:rPr>
        <w:t>二　公正な競争の執行を妨げたとき又は公正な価格を害し若しくは不正の利益を得るために連合したとき。</w:t>
      </w:r>
    </w:p>
    <w:p w14:paraId="308A0506" w14:textId="77777777" w:rsidR="008D09E8" w:rsidRPr="0006684F" w:rsidRDefault="008D09E8" w:rsidP="008D09E8">
      <w:pPr>
        <w:ind w:firstLineChars="81" w:firstLine="170"/>
        <w:rPr>
          <w:rFonts w:asciiTheme="minorEastAsia" w:hAnsiTheme="minorEastAsia"/>
          <w:szCs w:val="20"/>
        </w:rPr>
      </w:pPr>
      <w:r w:rsidRPr="0006684F">
        <w:rPr>
          <w:rFonts w:asciiTheme="minorEastAsia" w:hAnsiTheme="minorEastAsia" w:hint="eastAsia"/>
          <w:szCs w:val="20"/>
        </w:rPr>
        <w:t>三　落札者が契約を結ぶこと又は契約者が契約を履行することを妨げたとき。</w:t>
      </w:r>
    </w:p>
    <w:p w14:paraId="39EF76CB" w14:textId="77777777" w:rsidR="008D09E8" w:rsidRPr="0006684F" w:rsidRDefault="008D09E8" w:rsidP="008D09E8">
      <w:pPr>
        <w:ind w:firstLineChars="81" w:firstLine="170"/>
        <w:rPr>
          <w:rFonts w:asciiTheme="minorEastAsia" w:hAnsiTheme="minorEastAsia"/>
          <w:szCs w:val="20"/>
        </w:rPr>
      </w:pPr>
      <w:r w:rsidRPr="0006684F">
        <w:rPr>
          <w:rFonts w:asciiTheme="minorEastAsia" w:hAnsiTheme="minorEastAsia" w:hint="eastAsia"/>
          <w:szCs w:val="20"/>
        </w:rPr>
        <w:t>四　監督又は検査の実施に当たり職員の職務の執行を妨げたとき。</w:t>
      </w:r>
    </w:p>
    <w:p w14:paraId="32AD2BC1" w14:textId="77777777" w:rsidR="008D09E8" w:rsidRPr="0006684F" w:rsidRDefault="008D09E8" w:rsidP="008D09E8">
      <w:pPr>
        <w:ind w:firstLineChars="81" w:firstLine="170"/>
        <w:rPr>
          <w:rFonts w:asciiTheme="minorEastAsia" w:hAnsiTheme="minorEastAsia"/>
          <w:szCs w:val="20"/>
        </w:rPr>
      </w:pPr>
      <w:r w:rsidRPr="0006684F">
        <w:rPr>
          <w:rFonts w:asciiTheme="minorEastAsia" w:hAnsiTheme="minorEastAsia" w:hint="eastAsia"/>
          <w:szCs w:val="20"/>
        </w:rPr>
        <w:t>五　正当な理由がなくて契約を履行しなかつたとき。</w:t>
      </w:r>
    </w:p>
    <w:p w14:paraId="38745511" w14:textId="77777777" w:rsidR="008D09E8" w:rsidRPr="0006684F" w:rsidRDefault="008D09E8" w:rsidP="008D09E8">
      <w:pPr>
        <w:ind w:leftChars="81" w:left="313" w:hangingChars="68" w:hanging="143"/>
        <w:rPr>
          <w:rFonts w:asciiTheme="minorEastAsia" w:hAnsiTheme="minorEastAsia"/>
          <w:szCs w:val="20"/>
        </w:rPr>
      </w:pPr>
      <w:r w:rsidRPr="0006684F">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61F051BA" w14:textId="77777777" w:rsidR="008D09E8" w:rsidRPr="0006684F" w:rsidRDefault="008D09E8" w:rsidP="008D09E8">
      <w:pPr>
        <w:ind w:leftChars="81" w:left="313" w:hangingChars="68" w:hanging="143"/>
        <w:rPr>
          <w:rFonts w:asciiTheme="minorEastAsia" w:hAnsiTheme="minorEastAsia"/>
          <w:szCs w:val="20"/>
        </w:rPr>
      </w:pPr>
      <w:r w:rsidRPr="0006684F">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5B7C43A1" w14:textId="77777777" w:rsidR="008D09E8" w:rsidRPr="0006684F" w:rsidRDefault="008D09E8" w:rsidP="008D09E8">
      <w:pPr>
        <w:ind w:left="210" w:hangingChars="100" w:hanging="210"/>
        <w:rPr>
          <w:rFonts w:ascii="ＭＳ 明朝" w:hAnsi="ＭＳ 明朝"/>
          <w:b/>
          <w:szCs w:val="21"/>
        </w:rPr>
      </w:pPr>
      <w:r w:rsidRPr="0006684F">
        <w:rPr>
          <w:rFonts w:asciiTheme="minorEastAsia" w:hAnsiTheme="minorEastAsia" w:hint="eastAsia"/>
          <w:szCs w:val="20"/>
        </w:rPr>
        <w:t>2　契約担当官等は、前項の規定に該当する者を入札代理人として使用する者を一般競争に参加させないことができる。</w:t>
      </w:r>
    </w:p>
    <w:p w14:paraId="74DCB04B" w14:textId="77777777" w:rsidR="00946EE4" w:rsidRDefault="00946EE4">
      <w:pPr>
        <w:pStyle w:val="a3"/>
        <w:rPr>
          <w:rFonts w:ascii="ＭＳ 明朝" w:hAnsi="ＭＳ 明朝"/>
          <w:spacing w:val="0"/>
        </w:rPr>
      </w:pPr>
    </w:p>
    <w:p w14:paraId="74DCB04C" w14:textId="77777777" w:rsidR="00946EE4" w:rsidRDefault="00946EE4">
      <w:pPr>
        <w:rPr>
          <w:rFonts w:ascii="ＭＳ 明朝" w:hAnsi="ＭＳ 明朝"/>
        </w:rPr>
      </w:pPr>
    </w:p>
    <w:p w14:paraId="74DCB04D" w14:textId="77777777" w:rsidR="00946EE4" w:rsidRDefault="00946EE4">
      <w:pPr>
        <w:rPr>
          <w:rFonts w:ascii="ＭＳ 明朝" w:hAnsi="ＭＳ 明朝"/>
        </w:rPr>
      </w:pPr>
    </w:p>
    <w:p w14:paraId="74DCB04E" w14:textId="77777777" w:rsidR="00946EE4" w:rsidRDefault="00946EE4">
      <w:pPr>
        <w:rPr>
          <w:rFonts w:ascii="ＭＳ 明朝" w:hAnsi="ＭＳ 明朝"/>
        </w:rPr>
      </w:pPr>
    </w:p>
    <w:p w14:paraId="74DCB04F" w14:textId="77777777" w:rsidR="00946EE4" w:rsidRDefault="00946EE4">
      <w:pPr>
        <w:rPr>
          <w:rFonts w:ascii="ＭＳ 明朝" w:hAnsi="ＭＳ 明朝"/>
        </w:rPr>
      </w:pPr>
    </w:p>
    <w:p w14:paraId="74DCB050" w14:textId="77777777" w:rsidR="00946EE4" w:rsidRDefault="00946EE4">
      <w:pPr>
        <w:rPr>
          <w:rFonts w:ascii="ＭＳ 明朝" w:hAnsi="ＭＳ 明朝"/>
        </w:rPr>
      </w:pPr>
    </w:p>
    <w:p w14:paraId="74DCB051" w14:textId="77777777" w:rsidR="00946EE4" w:rsidRDefault="00946EE4">
      <w:pPr>
        <w:rPr>
          <w:rFonts w:ascii="ＭＳ 明朝" w:hAnsi="ＭＳ 明朝"/>
        </w:rPr>
      </w:pPr>
    </w:p>
    <w:p w14:paraId="74DCB052" w14:textId="77777777" w:rsidR="00946EE4" w:rsidRDefault="00946EE4">
      <w:pPr>
        <w:rPr>
          <w:rFonts w:ascii="ＭＳ 明朝" w:hAnsi="ＭＳ 明朝"/>
        </w:rPr>
      </w:pPr>
    </w:p>
    <w:p w14:paraId="74DCB053" w14:textId="77777777" w:rsidR="00946EE4" w:rsidRDefault="00946EE4">
      <w:pPr>
        <w:rPr>
          <w:rFonts w:ascii="ＭＳ 明朝" w:hAnsi="ＭＳ 明朝"/>
        </w:rPr>
      </w:pPr>
    </w:p>
    <w:p w14:paraId="74DCB054" w14:textId="77777777" w:rsidR="00946EE4" w:rsidRDefault="00946EE4">
      <w:pPr>
        <w:rPr>
          <w:rFonts w:ascii="ＭＳ 明朝" w:hAnsi="ＭＳ 明朝"/>
        </w:rPr>
      </w:pPr>
    </w:p>
    <w:p w14:paraId="74DCB055" w14:textId="77777777" w:rsidR="00946EE4" w:rsidRDefault="00946EE4">
      <w:pPr>
        <w:rPr>
          <w:rFonts w:ascii="ＭＳ 明朝" w:hAnsi="ＭＳ 明朝"/>
        </w:rPr>
      </w:pPr>
    </w:p>
    <w:p w14:paraId="74DCB056" w14:textId="77777777" w:rsidR="00946EE4" w:rsidRDefault="00946EE4">
      <w:pPr>
        <w:rPr>
          <w:rFonts w:ascii="ＭＳ 明朝" w:hAnsi="ＭＳ 明朝"/>
        </w:rPr>
      </w:pPr>
    </w:p>
    <w:p w14:paraId="74DCB057" w14:textId="77777777" w:rsidR="00946EE4" w:rsidRDefault="00946EE4">
      <w:pPr>
        <w:rPr>
          <w:rFonts w:ascii="ＭＳ 明朝" w:hAnsi="ＭＳ 明朝"/>
        </w:rPr>
      </w:pPr>
    </w:p>
    <w:p w14:paraId="74DCB058" w14:textId="77777777" w:rsidR="00946EE4" w:rsidRDefault="00946EE4">
      <w:pPr>
        <w:rPr>
          <w:rFonts w:ascii="ＭＳ 明朝" w:hAnsi="ＭＳ 明朝"/>
        </w:rPr>
      </w:pPr>
    </w:p>
    <w:p w14:paraId="74DCB059" w14:textId="77777777" w:rsidR="00946EE4" w:rsidRDefault="00946EE4">
      <w:pPr>
        <w:rPr>
          <w:rFonts w:ascii="ＭＳ 明朝" w:hAnsi="ＭＳ 明朝"/>
        </w:rPr>
      </w:pPr>
    </w:p>
    <w:p w14:paraId="74DCB05A" w14:textId="77777777" w:rsidR="00946EE4" w:rsidRDefault="00946EE4">
      <w:pPr>
        <w:rPr>
          <w:rFonts w:ascii="ＭＳ 明朝" w:hAnsi="ＭＳ 明朝"/>
        </w:rPr>
      </w:pPr>
    </w:p>
    <w:p w14:paraId="74DCB05B" w14:textId="77777777" w:rsidR="00946EE4" w:rsidRDefault="00946EE4">
      <w:pPr>
        <w:rPr>
          <w:rFonts w:ascii="ＭＳ 明朝" w:hAnsi="ＭＳ 明朝"/>
        </w:rPr>
      </w:pPr>
    </w:p>
    <w:p w14:paraId="74DCB05C" w14:textId="77777777" w:rsidR="00946EE4" w:rsidRDefault="00946EE4">
      <w:pPr>
        <w:rPr>
          <w:rFonts w:ascii="ＭＳ 明朝" w:hAnsi="ＭＳ 明朝"/>
        </w:rPr>
      </w:pPr>
    </w:p>
    <w:p w14:paraId="74DCB063" w14:textId="77777777" w:rsidR="00946EE4" w:rsidRDefault="00946EE4">
      <w:pPr>
        <w:rPr>
          <w:rFonts w:ascii="ＭＳ 明朝" w:hAnsi="ＭＳ 明朝"/>
        </w:rPr>
      </w:pPr>
    </w:p>
    <w:p w14:paraId="74DCB064" w14:textId="77777777" w:rsidR="00946EE4" w:rsidRDefault="00946EE4">
      <w:pPr>
        <w:rPr>
          <w:rFonts w:ascii="ＭＳ 明朝" w:hAnsi="ＭＳ 明朝"/>
        </w:rPr>
      </w:pPr>
    </w:p>
    <w:p w14:paraId="74DCB065" w14:textId="77777777" w:rsidR="00946EE4" w:rsidRDefault="00946EE4">
      <w:pPr>
        <w:rPr>
          <w:rFonts w:ascii="ＭＳ 明朝" w:hAnsi="ＭＳ 明朝"/>
        </w:rPr>
      </w:pPr>
    </w:p>
    <w:p w14:paraId="74DCB066" w14:textId="77777777" w:rsidR="00946EE4" w:rsidRDefault="00946EE4">
      <w:pPr>
        <w:rPr>
          <w:rFonts w:ascii="ＭＳ 明朝" w:hAnsi="ＭＳ 明朝"/>
        </w:rPr>
      </w:pPr>
    </w:p>
    <w:p w14:paraId="74DCB067" w14:textId="77777777" w:rsidR="00946EE4" w:rsidRDefault="00946EE4">
      <w:pPr>
        <w:rPr>
          <w:rFonts w:ascii="ＭＳ 明朝" w:hAnsi="ＭＳ 明朝"/>
        </w:rPr>
      </w:pPr>
    </w:p>
    <w:p w14:paraId="74DCB08E" w14:textId="7617AA3D" w:rsidR="00946EE4" w:rsidRDefault="00946EE4" w:rsidP="00A37513">
      <w:pPr>
        <w:rPr>
          <w:rFonts w:ascii="ＭＳ 明朝" w:hAnsi="ＭＳ 明朝" w:cs="ＭＳ 明朝"/>
          <w:sz w:val="22"/>
          <w:szCs w:val="22"/>
        </w:rPr>
      </w:pPr>
    </w:p>
    <w:p w14:paraId="5AFCFCBC" w14:textId="26BEFE3A" w:rsidR="00907ABE" w:rsidRPr="00007AB5" w:rsidRDefault="00907ABE" w:rsidP="00907ABE">
      <w:pPr>
        <w:pStyle w:val="a3"/>
        <w:spacing w:beforeLines="50" w:before="120"/>
        <w:jc w:val="center"/>
        <w:outlineLvl w:val="0"/>
        <w:rPr>
          <w:rFonts w:ascii="ＭＳ 明朝" w:hAnsi="ＭＳ 明朝"/>
          <w:sz w:val="28"/>
        </w:rPr>
      </w:pPr>
      <w:bookmarkStart w:id="57" w:name="_Toc141750381"/>
      <w:r w:rsidRPr="00007AB5">
        <w:rPr>
          <w:rFonts w:ascii="ＭＳ 明朝" w:hAnsi="ＭＳ 明朝" w:hint="eastAsia"/>
          <w:sz w:val="28"/>
        </w:rPr>
        <w:t>Ⅷ</w:t>
      </w:r>
      <w:r w:rsidR="00746506">
        <w:rPr>
          <w:rFonts w:ascii="ＭＳ 明朝" w:hAnsi="ＭＳ 明朝" w:hint="eastAsia"/>
          <w:sz w:val="28"/>
        </w:rPr>
        <w:t>．</w:t>
      </w:r>
      <w:r w:rsidRPr="0036278B">
        <w:rPr>
          <w:rFonts w:ascii="ＭＳ 明朝" w:hAnsi="ＭＳ 明朝" w:hint="eastAsia"/>
          <w:sz w:val="28"/>
          <w:szCs w:val="28"/>
        </w:rPr>
        <w:t>トライアル翻訳原稿</w:t>
      </w:r>
      <w:bookmarkEnd w:id="57"/>
      <w:r w:rsidRPr="00007AB5">
        <w:rPr>
          <w:rFonts w:ascii="ＭＳ 明朝" w:hAnsi="ＭＳ 明朝" w:cs="ＭＳ Ｐゴシック"/>
          <w:sz w:val="28"/>
          <w:szCs w:val="28"/>
        </w:rPr>
        <w:fldChar w:fldCharType="begin"/>
      </w:r>
      <w:r w:rsidRPr="00007AB5">
        <w:instrText xml:space="preserve"> XE "</w:instrText>
      </w:r>
      <w:r>
        <w:rPr>
          <w:rFonts w:ascii="ＭＳ 明朝" w:hAnsi="ＭＳ 明朝" w:cs="ＭＳ Ｐゴシック" w:hint="eastAsia"/>
          <w:sz w:val="28"/>
          <w:szCs w:val="28"/>
        </w:rPr>
        <w:instrText>Ⅷ</w:instrText>
      </w:r>
      <w:r w:rsidRPr="00007AB5">
        <w:rPr>
          <w:rFonts w:ascii="ＭＳ 明朝" w:hAnsi="ＭＳ 明朝" w:cs="ＭＳ Ｐゴシック" w:hint="eastAsia"/>
          <w:sz w:val="28"/>
          <w:szCs w:val="28"/>
        </w:rPr>
        <w:instrText>．</w:instrText>
      </w:r>
      <w:r>
        <w:rPr>
          <w:rFonts w:ascii="ＭＳ 明朝" w:hAnsi="ＭＳ 明朝" w:cs="ＭＳ Ｐゴシック" w:hint="eastAsia"/>
          <w:sz w:val="28"/>
          <w:szCs w:val="28"/>
        </w:rPr>
        <w:instrText>トライアル翻訳原稿</w:instrText>
      </w:r>
      <w:r w:rsidRPr="00007AB5">
        <w:instrText>" \y "</w:instrText>
      </w:r>
      <w:r>
        <w:rPr>
          <w:rFonts w:hint="eastAsia"/>
        </w:rPr>
        <w:instrText>８</w:instrText>
      </w:r>
      <w:r w:rsidRPr="00007AB5">
        <w:instrText>.</w:instrText>
      </w:r>
      <w:r>
        <w:rPr>
          <w:rFonts w:hint="eastAsia"/>
        </w:rPr>
        <w:instrText>とらいあるほんやくげんこう</w:instrText>
      </w:r>
      <w:r w:rsidRPr="00007AB5">
        <w:instrText xml:space="preserve">" </w:instrText>
      </w:r>
      <w:r w:rsidRPr="00007AB5">
        <w:rPr>
          <w:rFonts w:ascii="ＭＳ 明朝" w:hAnsi="ＭＳ 明朝" w:cs="ＭＳ Ｐゴシック"/>
          <w:sz w:val="28"/>
          <w:szCs w:val="28"/>
        </w:rPr>
        <w:fldChar w:fldCharType="end"/>
      </w:r>
    </w:p>
    <w:p w14:paraId="3678A83E" w14:textId="77777777" w:rsidR="00907ABE" w:rsidRDefault="00907ABE" w:rsidP="00907ABE">
      <w:pPr>
        <w:spacing w:line="400" w:lineRule="exact"/>
        <w:jc w:val="center"/>
        <w:rPr>
          <w:rFonts w:asciiTheme="majorEastAsia" w:eastAsiaTheme="majorEastAsia" w:hAnsiTheme="majorEastAsia"/>
          <w:sz w:val="32"/>
        </w:rPr>
      </w:pPr>
    </w:p>
    <w:p w14:paraId="4DDB143C" w14:textId="77777777" w:rsidR="00907ABE" w:rsidRDefault="00907ABE" w:rsidP="00907ABE">
      <w:r>
        <w:rPr>
          <w:rFonts w:hint="eastAsia"/>
        </w:rPr>
        <w:t xml:space="preserve">　別紙の</w:t>
      </w:r>
      <w:r>
        <w:rPr>
          <w:rFonts w:ascii="ＭＳ 明朝" w:hAnsi="ＭＳ 明朝" w:hint="eastAsia"/>
        </w:rPr>
        <w:t>Microsoft</w:t>
      </w:r>
      <w:r>
        <w:rPr>
          <w:rFonts w:ascii="ＭＳ 明朝" w:hAnsi="ＭＳ 明朝"/>
        </w:rPr>
        <w:t xml:space="preserve"> PowerPoint</w:t>
      </w:r>
      <w:r>
        <w:rPr>
          <w:rFonts w:ascii="ＭＳ 明朝" w:hAnsi="ＭＳ 明朝" w:hint="eastAsia"/>
        </w:rPr>
        <w:t>（</w:t>
      </w:r>
      <w:r w:rsidRPr="00C97460">
        <w:rPr>
          <w:rFonts w:ascii="ＭＳ 明朝" w:hAnsi="ＭＳ 明朝"/>
        </w:rPr>
        <w:t>pptx</w:t>
      </w:r>
      <w:r>
        <w:rPr>
          <w:rFonts w:ascii="ＭＳ 明朝" w:hAnsi="ＭＳ 明朝" w:hint="eastAsia"/>
        </w:rPr>
        <w:t>形式）</w:t>
      </w:r>
      <w:r>
        <w:rPr>
          <w:rFonts w:hint="eastAsia"/>
        </w:rPr>
        <w:t>原稿を英訳して提出すること。</w:t>
      </w:r>
    </w:p>
    <w:p w14:paraId="68A42719" w14:textId="77777777" w:rsidR="00907ABE" w:rsidRDefault="00907ABE" w:rsidP="00907ABE">
      <w:pPr>
        <w:rPr>
          <w:rFonts w:asciiTheme="majorEastAsia" w:eastAsiaTheme="majorEastAsia" w:hAnsiTheme="majorEastAsia"/>
          <w:b/>
          <w:bdr w:val="single" w:sz="4" w:space="0" w:color="auto"/>
        </w:rPr>
      </w:pPr>
      <w:r>
        <w:rPr>
          <w:rFonts w:hint="eastAsia"/>
        </w:rPr>
        <w:t xml:space="preserve">　なお、英訳の対象範囲は、タイトルを含む、全ての記述である。</w:t>
      </w:r>
    </w:p>
    <w:p w14:paraId="7C7CDA19" w14:textId="77777777" w:rsidR="00907ABE" w:rsidRDefault="00907ABE" w:rsidP="00907ABE">
      <w:pPr>
        <w:rPr>
          <w:rFonts w:asciiTheme="majorEastAsia" w:eastAsiaTheme="majorEastAsia" w:hAnsiTheme="majorEastAsia"/>
          <w:b/>
          <w:bdr w:val="single" w:sz="4" w:space="0" w:color="auto"/>
        </w:rPr>
      </w:pPr>
    </w:p>
    <w:p w14:paraId="5CC7E020" w14:textId="77777777" w:rsidR="00907ABE" w:rsidRDefault="00907ABE" w:rsidP="00907ABE">
      <w:pPr>
        <w:pStyle w:val="aff1"/>
        <w:tabs>
          <w:tab w:val="clear" w:pos="400"/>
          <w:tab w:val="clear" w:pos="1920"/>
          <w:tab w:val="clear" w:pos="2920"/>
          <w:tab w:val="clear" w:pos="3440"/>
          <w:tab w:val="clear" w:pos="4200"/>
          <w:tab w:val="clear" w:pos="4960"/>
          <w:tab w:val="clear" w:pos="5440"/>
          <w:tab w:val="clear" w:pos="6480"/>
        </w:tabs>
        <w:jc w:val="right"/>
        <w:rPr>
          <w:rFonts w:asciiTheme="majorEastAsia" w:eastAsiaTheme="majorEastAsia" w:hAnsiTheme="majorEastAsia"/>
          <w:sz w:val="32"/>
        </w:rPr>
      </w:pPr>
      <w:r w:rsidRPr="00FB41EB">
        <w:rPr>
          <w:rFonts w:ascii="IPA明朝" w:eastAsia="IPA明朝" w:hAnsi="IPA明朝" w:hint="eastAsia"/>
          <w:bCs/>
          <w:sz w:val="21"/>
        </w:rPr>
        <w:t>（了）</w:t>
      </w:r>
    </w:p>
    <w:sectPr w:rsidR="00907ABE">
      <w:headerReference w:type="default" r:id="rId17"/>
      <w:footerReference w:type="default" r:id="rId18"/>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2B264" w14:textId="77777777" w:rsidR="00C32107" w:rsidRDefault="00C32107">
      <w:r>
        <w:separator/>
      </w:r>
    </w:p>
  </w:endnote>
  <w:endnote w:type="continuationSeparator" w:id="0">
    <w:p w14:paraId="1F4A1218" w14:textId="77777777" w:rsidR="00C32107" w:rsidRDefault="00C3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Unicode MS">
    <w:altName w:val="ＭＳ ゴシック"/>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平成角ｺﾞｼｯｸ体W5(GT)">
    <w:altName w:val="ＭＳ ゴシック"/>
    <w:charset w:val="80"/>
    <w:family w:val="modern"/>
    <w:pitch w:val="fixed"/>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IPA明朝">
    <w:panose1 w:val="02020409000000000000"/>
    <w:charset w:val="80"/>
    <w:family w:val="roman"/>
    <w:pitch w:val="fixed"/>
    <w:sig w:usb0="E00002FF" w:usb1="2AC7EDFA"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8" w14:textId="5232E410" w:rsidR="001201EB" w:rsidRDefault="001201E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120C8">
      <w:rPr>
        <w:rStyle w:val="a8"/>
        <w:noProof/>
      </w:rPr>
      <w:t>1</w:t>
    </w:r>
    <w:r>
      <w:rPr>
        <w:rStyle w:val="a8"/>
      </w:rPr>
      <w:fldChar w:fldCharType="end"/>
    </w:r>
  </w:p>
  <w:p w14:paraId="74DCB0F9" w14:textId="77777777" w:rsidR="001201EB" w:rsidRDefault="001201E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A" w14:textId="77777777" w:rsidR="001201EB" w:rsidRDefault="001201EB">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B" w14:textId="77777777" w:rsidR="001201EB" w:rsidRDefault="001201EB">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D" w14:textId="78001BFE" w:rsidR="001201EB" w:rsidRDefault="001201EB">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F" w14:textId="23DA9A10" w:rsidR="001201EB" w:rsidRDefault="001201EB">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46</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EB5CE" w14:textId="77777777" w:rsidR="00C32107" w:rsidRDefault="00C32107">
      <w:r>
        <w:separator/>
      </w:r>
    </w:p>
  </w:footnote>
  <w:footnote w:type="continuationSeparator" w:id="0">
    <w:p w14:paraId="23D0A1D2" w14:textId="77777777" w:rsidR="00C32107" w:rsidRDefault="00C32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C" w14:textId="77777777" w:rsidR="001201EB" w:rsidRDefault="001201E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E" w14:textId="77777777" w:rsidR="001201EB" w:rsidRDefault="001201EB">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FD6159A"/>
    <w:lvl w:ilvl="0">
      <w:start w:val="1"/>
      <w:numFmt w:val="none"/>
      <w:suff w:val="nothing"/>
      <w:lvlText w:val=""/>
      <w:lvlJc w:val="left"/>
      <w:pPr>
        <w:ind w:left="0" w:firstLine="0"/>
      </w:pPr>
      <w:rPr>
        <w:rFonts w:hint="eastAsia"/>
      </w:rPr>
    </w:lvl>
    <w:lvl w:ilvl="1">
      <w:start w:val="1"/>
      <w:numFmt w:val="decimal"/>
      <w:pStyle w:val="heading"/>
      <w:lvlText w:val="%2."/>
      <w:lvlJc w:val="left"/>
      <w:pPr>
        <w:tabs>
          <w:tab w:val="num" w:pos="360"/>
        </w:tabs>
        <w:ind w:left="0" w:firstLine="0"/>
      </w:pPr>
      <w:rPr>
        <w:rFonts w:ascii="Courier New" w:hAnsi="Courier New" w:cs="Courier New"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
      <w:lvlText w:val="%2.%3"/>
      <w:lvlJc w:val="left"/>
      <w:pPr>
        <w:tabs>
          <w:tab w:val="num" w:pos="720"/>
        </w:tabs>
        <w:ind w:left="0" w:firstLine="0"/>
      </w:pPr>
      <w:rPr>
        <w:rFonts w:ascii="Courier New" w:eastAsia="ＭＳ ゴシック" w:hAnsi="Courier New" w:cs="Courier New" w:hint="default"/>
        <w:sz w:val="22"/>
        <w:szCs w:val="22"/>
      </w:rPr>
    </w:lvl>
    <w:lvl w:ilvl="3">
      <w:start w:val="1"/>
      <w:numFmt w:val="decimal"/>
      <w:lvlText w:val="%2.%3.%4"/>
      <w:lvlJc w:val="left"/>
      <w:pPr>
        <w:tabs>
          <w:tab w:val="num" w:pos="720"/>
        </w:tabs>
        <w:ind w:left="0" w:firstLine="0"/>
      </w:pPr>
      <w:rPr>
        <w:rFonts w:hint="eastAsia"/>
      </w:rPr>
    </w:lvl>
    <w:lvl w:ilvl="4">
      <w:start w:val="1"/>
      <w:numFmt w:val="decimal"/>
      <w:lvlText w:val="(%5)"/>
      <w:lvlJc w:val="left"/>
      <w:pPr>
        <w:tabs>
          <w:tab w:val="num" w:pos="794"/>
        </w:tabs>
        <w:ind w:left="794" w:hanging="567"/>
      </w:pPr>
      <w:rPr>
        <w:rFonts w:hint="eastAsia"/>
      </w:rPr>
    </w:lvl>
    <w:lvl w:ilvl="5">
      <w:start w:val="1"/>
      <w:numFmt w:val="decimalEnclosedCircle"/>
      <w:lvlText w:val="%6"/>
      <w:lvlJc w:val="left"/>
      <w:pPr>
        <w:tabs>
          <w:tab w:val="num" w:pos="907"/>
        </w:tabs>
        <w:ind w:left="907" w:hanging="453"/>
      </w:pPr>
      <w:rPr>
        <w:rFonts w:ascii="ＭＳ 明朝" w:eastAsia="ＭＳ 明朝" w:hint="eastAsia"/>
        <w:b w:val="0"/>
        <w:i w:val="0"/>
        <w:sz w:val="20"/>
      </w:rPr>
    </w:lvl>
    <w:lvl w:ilvl="6">
      <w:start w:val="1"/>
      <w:numFmt w:val="lowerLetter"/>
      <w:lvlText w:val="(%7)"/>
      <w:lvlJc w:val="left"/>
      <w:pPr>
        <w:tabs>
          <w:tab w:val="num" w:pos="1191"/>
        </w:tabs>
        <w:ind w:left="1191" w:hanging="567"/>
      </w:pPr>
      <w:rPr>
        <w:rFonts w:hint="eastAsia"/>
      </w:rPr>
    </w:lvl>
    <w:lvl w:ilvl="7">
      <w:start w:val="1"/>
      <w:numFmt w:val="aiueo"/>
      <w:lvlText w:val="(%8)"/>
      <w:lvlJc w:val="left"/>
      <w:pPr>
        <w:tabs>
          <w:tab w:val="num" w:pos="1361"/>
        </w:tabs>
        <w:ind w:left="1361" w:hanging="567"/>
      </w:pPr>
      <w:rPr>
        <w:rFonts w:hint="eastAsia"/>
      </w:rPr>
    </w:lvl>
    <w:lvl w:ilvl="8">
      <w:start w:val="1"/>
      <w:numFmt w:val="lowerRoman"/>
      <w:lvlText w:val="(%9)"/>
      <w:lvlJc w:val="left"/>
      <w:pPr>
        <w:tabs>
          <w:tab w:val="num" w:pos="1684"/>
        </w:tabs>
        <w:ind w:left="1191" w:hanging="227"/>
      </w:pPr>
      <w:rPr>
        <w:rFonts w:ascii="Courier New" w:hAnsi="Courier New" w:hint="default"/>
        <w:b w:val="0"/>
        <w:i w:val="0"/>
        <w:sz w:val="20"/>
      </w:rPr>
    </w:lvl>
  </w:abstractNum>
  <w:abstractNum w:abstractNumId="1" w15:restartNumberingAfterBreak="0">
    <w:nsid w:val="027452F4"/>
    <w:multiLevelType w:val="hybridMultilevel"/>
    <w:tmpl w:val="A5ECE72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A5E70"/>
    <w:multiLevelType w:val="hybridMultilevel"/>
    <w:tmpl w:val="83A6E1D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37D7BE5"/>
    <w:multiLevelType w:val="hybridMultilevel"/>
    <w:tmpl w:val="80E2F4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594A8E"/>
    <w:multiLevelType w:val="hybridMultilevel"/>
    <w:tmpl w:val="B666E54C"/>
    <w:lvl w:ilvl="0" w:tplc="998C13B8">
      <w:numFmt w:val="bullet"/>
      <w:lvlText w:val="・"/>
      <w:lvlJc w:val="left"/>
      <w:pPr>
        <w:ind w:left="420" w:hanging="4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30007B"/>
    <w:multiLevelType w:val="hybridMultilevel"/>
    <w:tmpl w:val="745C4B04"/>
    <w:lvl w:ilvl="0" w:tplc="A56A5CF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7E20D66"/>
    <w:multiLevelType w:val="hybridMultilevel"/>
    <w:tmpl w:val="BB2AE0EC"/>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684FA0"/>
    <w:multiLevelType w:val="hybridMultilevel"/>
    <w:tmpl w:val="8B70CE40"/>
    <w:lvl w:ilvl="0" w:tplc="2D962E38">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870787"/>
    <w:multiLevelType w:val="hybridMultilevel"/>
    <w:tmpl w:val="FA866FE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4D459B"/>
    <w:multiLevelType w:val="hybridMultilevel"/>
    <w:tmpl w:val="5F4C6442"/>
    <w:lvl w:ilvl="0" w:tplc="2D626A9C">
      <w:start w:val="8"/>
      <w:numFmt w:val="decimalEnclosedCircle"/>
      <w:lvlText w:val="%1"/>
      <w:lvlJc w:val="left"/>
      <w:pPr>
        <w:tabs>
          <w:tab w:val="num" w:pos="1268"/>
        </w:tabs>
        <w:ind w:left="1268" w:hanging="420"/>
      </w:pPr>
      <w:rPr>
        <w:rFonts w:hint="default"/>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10" w15:restartNumberingAfterBreak="0">
    <w:nsid w:val="1C564E97"/>
    <w:multiLevelType w:val="hybridMultilevel"/>
    <w:tmpl w:val="571A041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E8B75CC"/>
    <w:multiLevelType w:val="hybridMultilevel"/>
    <w:tmpl w:val="E74831CC"/>
    <w:lvl w:ilvl="0" w:tplc="998C13B8">
      <w:numFmt w:val="bullet"/>
      <w:lvlText w:val="・"/>
      <w:lvlJc w:val="left"/>
      <w:pPr>
        <w:ind w:left="420" w:hanging="4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EBC3A55"/>
    <w:multiLevelType w:val="hybridMultilevel"/>
    <w:tmpl w:val="C37E2F90"/>
    <w:lvl w:ilvl="0" w:tplc="F2FC6568">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FE67552"/>
    <w:multiLevelType w:val="hybridMultilevel"/>
    <w:tmpl w:val="8514D5C6"/>
    <w:lvl w:ilvl="0" w:tplc="7DC67A9E">
      <w:start w:val="1"/>
      <w:numFmt w:val="decimalEnclosedCircle"/>
      <w:lvlText w:val="%1"/>
      <w:lvlJc w:val="left"/>
      <w:pPr>
        <w:ind w:left="450" w:hanging="360"/>
      </w:pPr>
      <w:rPr>
        <w:rFonts w:hint="default"/>
      </w:rPr>
    </w:lvl>
    <w:lvl w:ilvl="1" w:tplc="04090017" w:tentative="1">
      <w:start w:val="1"/>
      <w:numFmt w:val="aiueoFullWidth"/>
      <w:lvlText w:val="(%2)"/>
      <w:lvlJc w:val="left"/>
      <w:pPr>
        <w:ind w:left="970" w:hanging="440"/>
      </w:pPr>
    </w:lvl>
    <w:lvl w:ilvl="2" w:tplc="04090011" w:tentative="1">
      <w:start w:val="1"/>
      <w:numFmt w:val="decimalEnclosedCircle"/>
      <w:lvlText w:val="%3"/>
      <w:lvlJc w:val="left"/>
      <w:pPr>
        <w:ind w:left="1410" w:hanging="440"/>
      </w:pPr>
    </w:lvl>
    <w:lvl w:ilvl="3" w:tplc="0409000F" w:tentative="1">
      <w:start w:val="1"/>
      <w:numFmt w:val="decimal"/>
      <w:lvlText w:val="%4."/>
      <w:lvlJc w:val="left"/>
      <w:pPr>
        <w:ind w:left="1850" w:hanging="440"/>
      </w:pPr>
    </w:lvl>
    <w:lvl w:ilvl="4" w:tplc="04090017" w:tentative="1">
      <w:start w:val="1"/>
      <w:numFmt w:val="aiueoFullWidth"/>
      <w:lvlText w:val="(%5)"/>
      <w:lvlJc w:val="left"/>
      <w:pPr>
        <w:ind w:left="2290" w:hanging="440"/>
      </w:pPr>
    </w:lvl>
    <w:lvl w:ilvl="5" w:tplc="04090011" w:tentative="1">
      <w:start w:val="1"/>
      <w:numFmt w:val="decimalEnclosedCircle"/>
      <w:lvlText w:val="%6"/>
      <w:lvlJc w:val="left"/>
      <w:pPr>
        <w:ind w:left="2730" w:hanging="440"/>
      </w:pPr>
    </w:lvl>
    <w:lvl w:ilvl="6" w:tplc="0409000F" w:tentative="1">
      <w:start w:val="1"/>
      <w:numFmt w:val="decimal"/>
      <w:lvlText w:val="%7."/>
      <w:lvlJc w:val="left"/>
      <w:pPr>
        <w:ind w:left="3170" w:hanging="440"/>
      </w:pPr>
    </w:lvl>
    <w:lvl w:ilvl="7" w:tplc="04090017" w:tentative="1">
      <w:start w:val="1"/>
      <w:numFmt w:val="aiueoFullWidth"/>
      <w:lvlText w:val="(%8)"/>
      <w:lvlJc w:val="left"/>
      <w:pPr>
        <w:ind w:left="3610" w:hanging="440"/>
      </w:pPr>
    </w:lvl>
    <w:lvl w:ilvl="8" w:tplc="04090011" w:tentative="1">
      <w:start w:val="1"/>
      <w:numFmt w:val="decimalEnclosedCircle"/>
      <w:lvlText w:val="%9"/>
      <w:lvlJc w:val="left"/>
      <w:pPr>
        <w:ind w:left="4050" w:hanging="440"/>
      </w:pPr>
    </w:lvl>
  </w:abstractNum>
  <w:abstractNum w:abstractNumId="14" w15:restartNumberingAfterBreak="0">
    <w:nsid w:val="201B715B"/>
    <w:multiLevelType w:val="hybridMultilevel"/>
    <w:tmpl w:val="DA88441A"/>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5" w15:restartNumberingAfterBreak="0">
    <w:nsid w:val="2B1D3C83"/>
    <w:multiLevelType w:val="hybridMultilevel"/>
    <w:tmpl w:val="0838C396"/>
    <w:lvl w:ilvl="0" w:tplc="D9EE350A">
      <w:start w:val="1"/>
      <w:numFmt w:val="bullet"/>
      <w:lvlText w:val=""/>
      <w:lvlJc w:val="left"/>
      <w:pPr>
        <w:ind w:left="420" w:hanging="420"/>
      </w:pPr>
      <w:rPr>
        <w:rFonts w:ascii="Symbol" w:eastAsia="ＭＳ 明朝" w:hAnsi="Symbol" w:hint="default"/>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4073EFF"/>
    <w:multiLevelType w:val="hybridMultilevel"/>
    <w:tmpl w:val="1C08CC1A"/>
    <w:lvl w:ilvl="0" w:tplc="A56A5CF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6A509B4"/>
    <w:multiLevelType w:val="multilevel"/>
    <w:tmpl w:val="2DBE548C"/>
    <w:lvl w:ilvl="0">
      <w:start w:val="1"/>
      <w:numFmt w:val="decimal"/>
      <w:lvlText w:val="%1."/>
      <w:lvlJc w:val="left"/>
      <w:pPr>
        <w:tabs>
          <w:tab w:val="num" w:pos="425"/>
        </w:tabs>
        <w:ind w:left="425" w:hanging="425"/>
      </w:pPr>
      <w:rPr>
        <w:rFonts w:ascii="ＭＳ 明朝" w:eastAsia="ＭＳ 明朝" w:hAnsi="ＭＳ 明朝"/>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6CD036A"/>
    <w:multiLevelType w:val="hybridMultilevel"/>
    <w:tmpl w:val="75408900"/>
    <w:lvl w:ilvl="0" w:tplc="A56A5CF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6D53DBF"/>
    <w:multiLevelType w:val="hybridMultilevel"/>
    <w:tmpl w:val="0B1221DA"/>
    <w:lvl w:ilvl="0" w:tplc="581C929C">
      <w:start w:val="1"/>
      <w:numFmt w:val="decimalEnclosedCircle"/>
      <w:lvlText w:val="%1"/>
      <w:lvlJc w:val="left"/>
      <w:pPr>
        <w:tabs>
          <w:tab w:val="num" w:pos="1200"/>
        </w:tabs>
        <w:ind w:left="1200" w:hanging="360"/>
      </w:pPr>
      <w:rPr>
        <w:rFonts w:cs="ＭＳ ゴシック"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36DA7D67"/>
    <w:multiLevelType w:val="hybridMultilevel"/>
    <w:tmpl w:val="63BC9484"/>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1" w15:restartNumberingAfterBreak="0">
    <w:nsid w:val="383E4F0B"/>
    <w:multiLevelType w:val="hybridMultilevel"/>
    <w:tmpl w:val="50BCB434"/>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A3B230A"/>
    <w:multiLevelType w:val="hybridMultilevel"/>
    <w:tmpl w:val="458A18F8"/>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3" w15:restartNumberingAfterBreak="0">
    <w:nsid w:val="3B0279ED"/>
    <w:multiLevelType w:val="multilevel"/>
    <w:tmpl w:val="B57E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826A8"/>
    <w:multiLevelType w:val="hybridMultilevel"/>
    <w:tmpl w:val="6298C382"/>
    <w:lvl w:ilvl="0" w:tplc="CE926F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6" w15:restartNumberingAfterBreak="0">
    <w:nsid w:val="4314287E"/>
    <w:multiLevelType w:val="hybridMultilevel"/>
    <w:tmpl w:val="526C58E8"/>
    <w:lvl w:ilvl="0" w:tplc="5C86F09E">
      <w:start w:val="1"/>
      <w:numFmt w:val="bullet"/>
      <w:lvlText w:val=""/>
      <w:lvlJc w:val="left"/>
      <w:pPr>
        <w:ind w:left="420" w:hanging="420"/>
      </w:pPr>
      <w:rPr>
        <w:rFonts w:ascii="Symbol" w:eastAsia="ＭＳ 明朝"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8813B78"/>
    <w:multiLevelType w:val="hybridMultilevel"/>
    <w:tmpl w:val="0492A4E0"/>
    <w:lvl w:ilvl="0" w:tplc="BD70ED60">
      <w:start w:val="1"/>
      <w:numFmt w:val="bullet"/>
      <w:lvlText w:val=""/>
      <w:lvlJc w:val="left"/>
      <w:pPr>
        <w:ind w:left="4247"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52242E"/>
    <w:multiLevelType w:val="hybridMultilevel"/>
    <w:tmpl w:val="D7A20216"/>
    <w:lvl w:ilvl="0" w:tplc="BF329BC8">
      <w:start w:val="5"/>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97A1556"/>
    <w:multiLevelType w:val="hybridMultilevel"/>
    <w:tmpl w:val="C31490BE"/>
    <w:lvl w:ilvl="0" w:tplc="F87446A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4BD31CEF"/>
    <w:multiLevelType w:val="hybridMultilevel"/>
    <w:tmpl w:val="8FD440B4"/>
    <w:lvl w:ilvl="0" w:tplc="DAC2F12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3" w15:restartNumberingAfterBreak="0">
    <w:nsid w:val="4F884FA7"/>
    <w:multiLevelType w:val="hybridMultilevel"/>
    <w:tmpl w:val="2D6E47D2"/>
    <w:lvl w:ilvl="0" w:tplc="4EF8FD26">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3154C7"/>
    <w:multiLevelType w:val="hybridMultilevel"/>
    <w:tmpl w:val="5140561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37D2A4F"/>
    <w:multiLevelType w:val="hybridMultilevel"/>
    <w:tmpl w:val="EF36947E"/>
    <w:lvl w:ilvl="0" w:tplc="93C2F5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5F3A7BF3"/>
    <w:multiLevelType w:val="hybridMultilevel"/>
    <w:tmpl w:val="7DB623CA"/>
    <w:lvl w:ilvl="0" w:tplc="652812B2">
      <w:start w:val="1"/>
      <w:numFmt w:val="decimalEnclosedCircle"/>
      <w:lvlText w:val="%1"/>
      <w:lvlJc w:val="left"/>
      <w:pPr>
        <w:tabs>
          <w:tab w:val="num" w:pos="1200"/>
        </w:tabs>
        <w:ind w:left="1200" w:hanging="360"/>
      </w:pPr>
      <w:rPr>
        <w:rFonts w:cs="ＭＳ ゴシック"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7" w15:restartNumberingAfterBreak="0">
    <w:nsid w:val="63667A1B"/>
    <w:multiLevelType w:val="hybridMultilevel"/>
    <w:tmpl w:val="3E080D7C"/>
    <w:lvl w:ilvl="0" w:tplc="F0CECD9C">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8" w15:restartNumberingAfterBreak="0">
    <w:nsid w:val="65443685"/>
    <w:multiLevelType w:val="hybridMultilevel"/>
    <w:tmpl w:val="A6D81B1C"/>
    <w:lvl w:ilvl="0" w:tplc="998C13B8">
      <w:numFmt w:val="bullet"/>
      <w:lvlText w:val="・"/>
      <w:lvlJc w:val="left"/>
      <w:pPr>
        <w:ind w:left="420" w:hanging="4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66461EE"/>
    <w:multiLevelType w:val="hybridMultilevel"/>
    <w:tmpl w:val="8A8207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EF20DB6"/>
    <w:multiLevelType w:val="hybridMultilevel"/>
    <w:tmpl w:val="A6F22BB4"/>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1755DC5"/>
    <w:multiLevelType w:val="hybridMultilevel"/>
    <w:tmpl w:val="2D0EE2A2"/>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8FE7AF1"/>
    <w:multiLevelType w:val="hybridMultilevel"/>
    <w:tmpl w:val="A5B4780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7F134B61"/>
    <w:multiLevelType w:val="hybridMultilevel"/>
    <w:tmpl w:val="30B63A40"/>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0649630">
    <w:abstractNumId w:val="17"/>
  </w:num>
  <w:num w:numId="2" w16cid:durableId="1600720847">
    <w:abstractNumId w:val="37"/>
  </w:num>
  <w:num w:numId="3" w16cid:durableId="743793698">
    <w:abstractNumId w:val="8"/>
  </w:num>
  <w:num w:numId="4" w16cid:durableId="1564218322">
    <w:abstractNumId w:val="25"/>
  </w:num>
  <w:num w:numId="5" w16cid:durableId="2132940003">
    <w:abstractNumId w:val="32"/>
  </w:num>
  <w:num w:numId="6" w16cid:durableId="1577547804">
    <w:abstractNumId w:val="9"/>
  </w:num>
  <w:num w:numId="7" w16cid:durableId="130875947">
    <w:abstractNumId w:val="36"/>
  </w:num>
  <w:num w:numId="8" w16cid:durableId="1836727234">
    <w:abstractNumId w:val="19"/>
  </w:num>
  <w:num w:numId="9" w16cid:durableId="639923722">
    <w:abstractNumId w:val="7"/>
  </w:num>
  <w:num w:numId="10" w16cid:durableId="134643587">
    <w:abstractNumId w:val="30"/>
  </w:num>
  <w:num w:numId="11" w16cid:durableId="537671371">
    <w:abstractNumId w:val="29"/>
  </w:num>
  <w:num w:numId="12" w16cid:durableId="1295450201">
    <w:abstractNumId w:val="40"/>
  </w:num>
  <w:num w:numId="13" w16cid:durableId="1034233986">
    <w:abstractNumId w:val="3"/>
  </w:num>
  <w:num w:numId="14" w16cid:durableId="12002378">
    <w:abstractNumId w:val="6"/>
  </w:num>
  <w:num w:numId="15" w16cid:durableId="250093536">
    <w:abstractNumId w:val="20"/>
  </w:num>
  <w:num w:numId="16" w16cid:durableId="1433014875">
    <w:abstractNumId w:val="27"/>
  </w:num>
  <w:num w:numId="17" w16cid:durableId="891966713">
    <w:abstractNumId w:val="21"/>
  </w:num>
  <w:num w:numId="18" w16cid:durableId="793447706">
    <w:abstractNumId w:val="28"/>
  </w:num>
  <w:num w:numId="19" w16cid:durableId="1304121408">
    <w:abstractNumId w:val="31"/>
  </w:num>
  <w:num w:numId="20" w16cid:durableId="1175222935">
    <w:abstractNumId w:val="33"/>
  </w:num>
  <w:num w:numId="21" w16cid:durableId="1035277057">
    <w:abstractNumId w:val="35"/>
  </w:num>
  <w:num w:numId="22" w16cid:durableId="615909452">
    <w:abstractNumId w:val="12"/>
  </w:num>
  <w:num w:numId="23" w16cid:durableId="1198465874">
    <w:abstractNumId w:val="13"/>
  </w:num>
  <w:num w:numId="24" w16cid:durableId="2079817331">
    <w:abstractNumId w:val="41"/>
  </w:num>
  <w:num w:numId="25" w16cid:durableId="1460339974">
    <w:abstractNumId w:val="1"/>
  </w:num>
  <w:num w:numId="26" w16cid:durableId="1681815600">
    <w:abstractNumId w:val="26"/>
  </w:num>
  <w:num w:numId="27" w16cid:durableId="93718801">
    <w:abstractNumId w:val="15"/>
  </w:num>
  <w:num w:numId="28" w16cid:durableId="732965418">
    <w:abstractNumId w:val="34"/>
  </w:num>
  <w:num w:numId="29" w16cid:durableId="1509172098">
    <w:abstractNumId w:val="10"/>
  </w:num>
  <w:num w:numId="30" w16cid:durableId="2040354892">
    <w:abstractNumId w:val="14"/>
  </w:num>
  <w:num w:numId="31" w16cid:durableId="144784439">
    <w:abstractNumId w:val="22"/>
  </w:num>
  <w:num w:numId="32" w16cid:durableId="788284272">
    <w:abstractNumId w:val="24"/>
  </w:num>
  <w:num w:numId="33" w16cid:durableId="947739486">
    <w:abstractNumId w:val="43"/>
  </w:num>
  <w:num w:numId="34" w16cid:durableId="1240366354">
    <w:abstractNumId w:val="0"/>
  </w:num>
  <w:num w:numId="35" w16cid:durableId="2083671409">
    <w:abstractNumId w:val="38"/>
  </w:num>
  <w:num w:numId="36" w16cid:durableId="1044796473">
    <w:abstractNumId w:val="4"/>
  </w:num>
  <w:num w:numId="37" w16cid:durableId="1387726667">
    <w:abstractNumId w:val="11"/>
  </w:num>
  <w:num w:numId="38" w16cid:durableId="1751612924">
    <w:abstractNumId w:val="2"/>
  </w:num>
  <w:num w:numId="39" w16cid:durableId="1518276289">
    <w:abstractNumId w:val="18"/>
  </w:num>
  <w:num w:numId="40" w16cid:durableId="52894961">
    <w:abstractNumId w:val="5"/>
  </w:num>
  <w:num w:numId="41" w16cid:durableId="2061594163">
    <w:abstractNumId w:val="42"/>
  </w:num>
  <w:num w:numId="42" w16cid:durableId="1250774689">
    <w:abstractNumId w:val="16"/>
  </w:num>
  <w:num w:numId="43" w16cid:durableId="1149133868">
    <w:abstractNumId w:val="23"/>
  </w:num>
  <w:num w:numId="44" w16cid:durableId="770128415">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76"/>
    <w:rsid w:val="000007F6"/>
    <w:rsid w:val="00000B49"/>
    <w:rsid w:val="00007DE7"/>
    <w:rsid w:val="00012E4C"/>
    <w:rsid w:val="0001408E"/>
    <w:rsid w:val="00020B51"/>
    <w:rsid w:val="00021847"/>
    <w:rsid w:val="00027851"/>
    <w:rsid w:val="00037F17"/>
    <w:rsid w:val="00043190"/>
    <w:rsid w:val="00046169"/>
    <w:rsid w:val="000502A6"/>
    <w:rsid w:val="00052580"/>
    <w:rsid w:val="00055841"/>
    <w:rsid w:val="00060354"/>
    <w:rsid w:val="00063B93"/>
    <w:rsid w:val="00065E6E"/>
    <w:rsid w:val="0006684F"/>
    <w:rsid w:val="0007145B"/>
    <w:rsid w:val="00071DE0"/>
    <w:rsid w:val="000744F3"/>
    <w:rsid w:val="00074F06"/>
    <w:rsid w:val="0007620F"/>
    <w:rsid w:val="000823E5"/>
    <w:rsid w:val="0008442A"/>
    <w:rsid w:val="000A5E2A"/>
    <w:rsid w:val="000A62BC"/>
    <w:rsid w:val="000A7C2A"/>
    <w:rsid w:val="000B0203"/>
    <w:rsid w:val="000B383D"/>
    <w:rsid w:val="000D1184"/>
    <w:rsid w:val="000D2E72"/>
    <w:rsid w:val="000D474B"/>
    <w:rsid w:val="000E05CB"/>
    <w:rsid w:val="000F2D77"/>
    <w:rsid w:val="000F46C9"/>
    <w:rsid w:val="000F4D3F"/>
    <w:rsid w:val="000F5E17"/>
    <w:rsid w:val="00103DC6"/>
    <w:rsid w:val="00106454"/>
    <w:rsid w:val="00110744"/>
    <w:rsid w:val="00111A6B"/>
    <w:rsid w:val="00111D88"/>
    <w:rsid w:val="00112AA9"/>
    <w:rsid w:val="00113482"/>
    <w:rsid w:val="00114FF8"/>
    <w:rsid w:val="001201EB"/>
    <w:rsid w:val="00120E08"/>
    <w:rsid w:val="00132D4E"/>
    <w:rsid w:val="00132EEA"/>
    <w:rsid w:val="001349C2"/>
    <w:rsid w:val="001448BE"/>
    <w:rsid w:val="00157207"/>
    <w:rsid w:val="00160763"/>
    <w:rsid w:val="0016141A"/>
    <w:rsid w:val="00162E63"/>
    <w:rsid w:val="0016358E"/>
    <w:rsid w:val="001638F5"/>
    <w:rsid w:val="00166688"/>
    <w:rsid w:val="001668C4"/>
    <w:rsid w:val="00171EB0"/>
    <w:rsid w:val="00176307"/>
    <w:rsid w:val="001766A4"/>
    <w:rsid w:val="00177B96"/>
    <w:rsid w:val="00180370"/>
    <w:rsid w:val="0018193A"/>
    <w:rsid w:val="00182651"/>
    <w:rsid w:val="00182B0A"/>
    <w:rsid w:val="001865F7"/>
    <w:rsid w:val="00191553"/>
    <w:rsid w:val="001A2249"/>
    <w:rsid w:val="001A24DC"/>
    <w:rsid w:val="001A39CA"/>
    <w:rsid w:val="001A7997"/>
    <w:rsid w:val="001B3497"/>
    <w:rsid w:val="001B6F19"/>
    <w:rsid w:val="001C024B"/>
    <w:rsid w:val="001D48C0"/>
    <w:rsid w:val="001D62A3"/>
    <w:rsid w:val="001F0EB7"/>
    <w:rsid w:val="001F1E84"/>
    <w:rsid w:val="001F23D7"/>
    <w:rsid w:val="001F5548"/>
    <w:rsid w:val="002000BB"/>
    <w:rsid w:val="0020325C"/>
    <w:rsid w:val="002041C7"/>
    <w:rsid w:val="002067DE"/>
    <w:rsid w:val="0020687E"/>
    <w:rsid w:val="002125EE"/>
    <w:rsid w:val="0022147D"/>
    <w:rsid w:val="00225197"/>
    <w:rsid w:val="00225913"/>
    <w:rsid w:val="0022742E"/>
    <w:rsid w:val="00231DE7"/>
    <w:rsid w:val="00233DD7"/>
    <w:rsid w:val="002411DE"/>
    <w:rsid w:val="00247B3D"/>
    <w:rsid w:val="0025160D"/>
    <w:rsid w:val="0025489A"/>
    <w:rsid w:val="00256C59"/>
    <w:rsid w:val="00257B3B"/>
    <w:rsid w:val="00262075"/>
    <w:rsid w:val="002671D0"/>
    <w:rsid w:val="00274311"/>
    <w:rsid w:val="00274A89"/>
    <w:rsid w:val="002856D1"/>
    <w:rsid w:val="00294330"/>
    <w:rsid w:val="0029628B"/>
    <w:rsid w:val="002A227C"/>
    <w:rsid w:val="002A5227"/>
    <w:rsid w:val="002A52AB"/>
    <w:rsid w:val="002B5BDF"/>
    <w:rsid w:val="002B7D66"/>
    <w:rsid w:val="002C2153"/>
    <w:rsid w:val="002C2B4E"/>
    <w:rsid w:val="002C2E46"/>
    <w:rsid w:val="002D09C8"/>
    <w:rsid w:val="002D1D33"/>
    <w:rsid w:val="002D4E9B"/>
    <w:rsid w:val="002D7B04"/>
    <w:rsid w:val="002E024D"/>
    <w:rsid w:val="002E1F61"/>
    <w:rsid w:val="002E4927"/>
    <w:rsid w:val="002E6756"/>
    <w:rsid w:val="002E7D8E"/>
    <w:rsid w:val="002F35A3"/>
    <w:rsid w:val="002F651E"/>
    <w:rsid w:val="002F7BCC"/>
    <w:rsid w:val="00304832"/>
    <w:rsid w:val="00307ADD"/>
    <w:rsid w:val="0032686F"/>
    <w:rsid w:val="00327480"/>
    <w:rsid w:val="003307EF"/>
    <w:rsid w:val="00332238"/>
    <w:rsid w:val="00332E81"/>
    <w:rsid w:val="00335AD9"/>
    <w:rsid w:val="00335F49"/>
    <w:rsid w:val="003402D7"/>
    <w:rsid w:val="00352068"/>
    <w:rsid w:val="00354AAA"/>
    <w:rsid w:val="0035733B"/>
    <w:rsid w:val="003603D0"/>
    <w:rsid w:val="003628FD"/>
    <w:rsid w:val="00363D8F"/>
    <w:rsid w:val="0036589A"/>
    <w:rsid w:val="003666CB"/>
    <w:rsid w:val="00370601"/>
    <w:rsid w:val="00373FCC"/>
    <w:rsid w:val="00374586"/>
    <w:rsid w:val="003774AF"/>
    <w:rsid w:val="00380E5D"/>
    <w:rsid w:val="0038510C"/>
    <w:rsid w:val="00390476"/>
    <w:rsid w:val="0039070A"/>
    <w:rsid w:val="00393A8A"/>
    <w:rsid w:val="00395678"/>
    <w:rsid w:val="003A0013"/>
    <w:rsid w:val="003A4306"/>
    <w:rsid w:val="003A5363"/>
    <w:rsid w:val="003B6658"/>
    <w:rsid w:val="003C3AB8"/>
    <w:rsid w:val="003C79AD"/>
    <w:rsid w:val="003D0CCE"/>
    <w:rsid w:val="003D4B80"/>
    <w:rsid w:val="003D56E6"/>
    <w:rsid w:val="003D64D8"/>
    <w:rsid w:val="003D7F7A"/>
    <w:rsid w:val="003E1EA8"/>
    <w:rsid w:val="003E2499"/>
    <w:rsid w:val="003E4D66"/>
    <w:rsid w:val="003E7C7E"/>
    <w:rsid w:val="003F3215"/>
    <w:rsid w:val="003F7122"/>
    <w:rsid w:val="00402D32"/>
    <w:rsid w:val="004067B1"/>
    <w:rsid w:val="00417566"/>
    <w:rsid w:val="00422A19"/>
    <w:rsid w:val="0042379A"/>
    <w:rsid w:val="004238BF"/>
    <w:rsid w:val="00426909"/>
    <w:rsid w:val="00427205"/>
    <w:rsid w:val="0043078E"/>
    <w:rsid w:val="00443658"/>
    <w:rsid w:val="00444062"/>
    <w:rsid w:val="00461298"/>
    <w:rsid w:val="00463BEC"/>
    <w:rsid w:val="004662C5"/>
    <w:rsid w:val="00467E85"/>
    <w:rsid w:val="00482BBE"/>
    <w:rsid w:val="0048459F"/>
    <w:rsid w:val="00486288"/>
    <w:rsid w:val="004868A8"/>
    <w:rsid w:val="004917D2"/>
    <w:rsid w:val="004933B1"/>
    <w:rsid w:val="00493D3F"/>
    <w:rsid w:val="00494B06"/>
    <w:rsid w:val="004A1029"/>
    <w:rsid w:val="004A123F"/>
    <w:rsid w:val="004A2CDC"/>
    <w:rsid w:val="004A3D87"/>
    <w:rsid w:val="004B016C"/>
    <w:rsid w:val="004B27DE"/>
    <w:rsid w:val="004B2ECB"/>
    <w:rsid w:val="004B3BC5"/>
    <w:rsid w:val="004B54AB"/>
    <w:rsid w:val="004C438F"/>
    <w:rsid w:val="004C4F20"/>
    <w:rsid w:val="004D4DB9"/>
    <w:rsid w:val="004E071D"/>
    <w:rsid w:val="004E1427"/>
    <w:rsid w:val="004E24DD"/>
    <w:rsid w:val="004E6415"/>
    <w:rsid w:val="004F438C"/>
    <w:rsid w:val="005037BA"/>
    <w:rsid w:val="005110D8"/>
    <w:rsid w:val="00513D5C"/>
    <w:rsid w:val="005149E1"/>
    <w:rsid w:val="0052061D"/>
    <w:rsid w:val="00522867"/>
    <w:rsid w:val="00527A76"/>
    <w:rsid w:val="00530413"/>
    <w:rsid w:val="00532D58"/>
    <w:rsid w:val="0053375E"/>
    <w:rsid w:val="00534AFE"/>
    <w:rsid w:val="00536B77"/>
    <w:rsid w:val="005408F2"/>
    <w:rsid w:val="00541202"/>
    <w:rsid w:val="005459C5"/>
    <w:rsid w:val="005518CB"/>
    <w:rsid w:val="005529E3"/>
    <w:rsid w:val="00555AAF"/>
    <w:rsid w:val="005561CB"/>
    <w:rsid w:val="00556C16"/>
    <w:rsid w:val="00560427"/>
    <w:rsid w:val="005653D4"/>
    <w:rsid w:val="00570D31"/>
    <w:rsid w:val="0057591C"/>
    <w:rsid w:val="0058170A"/>
    <w:rsid w:val="00584C76"/>
    <w:rsid w:val="00592B57"/>
    <w:rsid w:val="00597079"/>
    <w:rsid w:val="005A6292"/>
    <w:rsid w:val="005A6DAA"/>
    <w:rsid w:val="005B0CD2"/>
    <w:rsid w:val="005B1BE4"/>
    <w:rsid w:val="005B2FDC"/>
    <w:rsid w:val="005B6D11"/>
    <w:rsid w:val="005C2FC6"/>
    <w:rsid w:val="005C45DE"/>
    <w:rsid w:val="005C6FCD"/>
    <w:rsid w:val="005D234F"/>
    <w:rsid w:val="005D2A88"/>
    <w:rsid w:val="005F11A1"/>
    <w:rsid w:val="005F123C"/>
    <w:rsid w:val="00600D10"/>
    <w:rsid w:val="0060492C"/>
    <w:rsid w:val="006112A2"/>
    <w:rsid w:val="00613779"/>
    <w:rsid w:val="00613996"/>
    <w:rsid w:val="0061519A"/>
    <w:rsid w:val="00622264"/>
    <w:rsid w:val="006307D1"/>
    <w:rsid w:val="00632E00"/>
    <w:rsid w:val="006418B3"/>
    <w:rsid w:val="00646F8F"/>
    <w:rsid w:val="00657FA7"/>
    <w:rsid w:val="00660DF8"/>
    <w:rsid w:val="00660EC1"/>
    <w:rsid w:val="0066135D"/>
    <w:rsid w:val="006624DD"/>
    <w:rsid w:val="00663A65"/>
    <w:rsid w:val="006640AA"/>
    <w:rsid w:val="006647CA"/>
    <w:rsid w:val="00676048"/>
    <w:rsid w:val="00676777"/>
    <w:rsid w:val="0068363C"/>
    <w:rsid w:val="00684C98"/>
    <w:rsid w:val="00686174"/>
    <w:rsid w:val="00687A95"/>
    <w:rsid w:val="00687EE5"/>
    <w:rsid w:val="00694FCB"/>
    <w:rsid w:val="00695420"/>
    <w:rsid w:val="00696550"/>
    <w:rsid w:val="00696AD7"/>
    <w:rsid w:val="006A076B"/>
    <w:rsid w:val="006B2BC5"/>
    <w:rsid w:val="006B3C07"/>
    <w:rsid w:val="006B4A68"/>
    <w:rsid w:val="006B4B95"/>
    <w:rsid w:val="006C0E5D"/>
    <w:rsid w:val="006C16C6"/>
    <w:rsid w:val="006D6446"/>
    <w:rsid w:val="006D7A9C"/>
    <w:rsid w:val="006E6AEB"/>
    <w:rsid w:val="006F7AE0"/>
    <w:rsid w:val="00700883"/>
    <w:rsid w:val="0070258F"/>
    <w:rsid w:val="00710024"/>
    <w:rsid w:val="00710E7B"/>
    <w:rsid w:val="007120C8"/>
    <w:rsid w:val="007127CF"/>
    <w:rsid w:val="007130D0"/>
    <w:rsid w:val="007143C5"/>
    <w:rsid w:val="007154E6"/>
    <w:rsid w:val="00715EE9"/>
    <w:rsid w:val="007202B1"/>
    <w:rsid w:val="00725FD2"/>
    <w:rsid w:val="00726731"/>
    <w:rsid w:val="0072715C"/>
    <w:rsid w:val="0073080C"/>
    <w:rsid w:val="00734A0F"/>
    <w:rsid w:val="007354E2"/>
    <w:rsid w:val="007361DD"/>
    <w:rsid w:val="0074285B"/>
    <w:rsid w:val="00743345"/>
    <w:rsid w:val="007458B6"/>
    <w:rsid w:val="00746506"/>
    <w:rsid w:val="00750505"/>
    <w:rsid w:val="00751C6F"/>
    <w:rsid w:val="00755A01"/>
    <w:rsid w:val="00756526"/>
    <w:rsid w:val="00760556"/>
    <w:rsid w:val="0076171B"/>
    <w:rsid w:val="0076266D"/>
    <w:rsid w:val="007626E4"/>
    <w:rsid w:val="00763A1B"/>
    <w:rsid w:val="007659DF"/>
    <w:rsid w:val="00766116"/>
    <w:rsid w:val="00766D77"/>
    <w:rsid w:val="007734DD"/>
    <w:rsid w:val="00783B7E"/>
    <w:rsid w:val="00783D80"/>
    <w:rsid w:val="007864E4"/>
    <w:rsid w:val="007A1E13"/>
    <w:rsid w:val="007A45BA"/>
    <w:rsid w:val="007A4E4E"/>
    <w:rsid w:val="007A6827"/>
    <w:rsid w:val="007B193C"/>
    <w:rsid w:val="007B3982"/>
    <w:rsid w:val="007B3BD1"/>
    <w:rsid w:val="007B68F7"/>
    <w:rsid w:val="007C1F11"/>
    <w:rsid w:val="007C2017"/>
    <w:rsid w:val="007C6275"/>
    <w:rsid w:val="007C7635"/>
    <w:rsid w:val="007D0061"/>
    <w:rsid w:val="007D09BE"/>
    <w:rsid w:val="007D1C13"/>
    <w:rsid w:val="007D6A9F"/>
    <w:rsid w:val="007D6B70"/>
    <w:rsid w:val="007D7798"/>
    <w:rsid w:val="007E2B41"/>
    <w:rsid w:val="007E382D"/>
    <w:rsid w:val="007E46FF"/>
    <w:rsid w:val="007F0A91"/>
    <w:rsid w:val="007F74B0"/>
    <w:rsid w:val="0081013F"/>
    <w:rsid w:val="00824306"/>
    <w:rsid w:val="00824837"/>
    <w:rsid w:val="00825112"/>
    <w:rsid w:val="0082588E"/>
    <w:rsid w:val="00826905"/>
    <w:rsid w:val="0082764D"/>
    <w:rsid w:val="0083205B"/>
    <w:rsid w:val="00832FC0"/>
    <w:rsid w:val="00833107"/>
    <w:rsid w:val="0083522B"/>
    <w:rsid w:val="008370B2"/>
    <w:rsid w:val="00841B3E"/>
    <w:rsid w:val="00843EFA"/>
    <w:rsid w:val="00846EE1"/>
    <w:rsid w:val="00854E22"/>
    <w:rsid w:val="00857C65"/>
    <w:rsid w:val="00857FE6"/>
    <w:rsid w:val="008636FD"/>
    <w:rsid w:val="00864F57"/>
    <w:rsid w:val="0086663A"/>
    <w:rsid w:val="00881AAB"/>
    <w:rsid w:val="00887D01"/>
    <w:rsid w:val="008A2096"/>
    <w:rsid w:val="008A4A1B"/>
    <w:rsid w:val="008A6F6E"/>
    <w:rsid w:val="008A7663"/>
    <w:rsid w:val="008B1576"/>
    <w:rsid w:val="008B46A3"/>
    <w:rsid w:val="008C174E"/>
    <w:rsid w:val="008C2D0E"/>
    <w:rsid w:val="008C7813"/>
    <w:rsid w:val="008D09E8"/>
    <w:rsid w:val="008D475A"/>
    <w:rsid w:val="008D755C"/>
    <w:rsid w:val="008E2456"/>
    <w:rsid w:val="008E3FEA"/>
    <w:rsid w:val="008F013F"/>
    <w:rsid w:val="008F38E3"/>
    <w:rsid w:val="008F4B66"/>
    <w:rsid w:val="008F54ED"/>
    <w:rsid w:val="008F5F4B"/>
    <w:rsid w:val="009064B9"/>
    <w:rsid w:val="009064D5"/>
    <w:rsid w:val="00906DEE"/>
    <w:rsid w:val="00907269"/>
    <w:rsid w:val="00907ABE"/>
    <w:rsid w:val="00916650"/>
    <w:rsid w:val="009171D6"/>
    <w:rsid w:val="0091755C"/>
    <w:rsid w:val="00920459"/>
    <w:rsid w:val="00923049"/>
    <w:rsid w:val="00941E9A"/>
    <w:rsid w:val="00942020"/>
    <w:rsid w:val="00942A0F"/>
    <w:rsid w:val="00942CFC"/>
    <w:rsid w:val="00946EE4"/>
    <w:rsid w:val="00947C4A"/>
    <w:rsid w:val="0095127E"/>
    <w:rsid w:val="00951AC9"/>
    <w:rsid w:val="00955E86"/>
    <w:rsid w:val="00957930"/>
    <w:rsid w:val="009579F3"/>
    <w:rsid w:val="00961761"/>
    <w:rsid w:val="00961BEA"/>
    <w:rsid w:val="009642AB"/>
    <w:rsid w:val="00965CA9"/>
    <w:rsid w:val="00976437"/>
    <w:rsid w:val="009771EA"/>
    <w:rsid w:val="00980860"/>
    <w:rsid w:val="009809ED"/>
    <w:rsid w:val="00981BF5"/>
    <w:rsid w:val="00987FDB"/>
    <w:rsid w:val="00991C46"/>
    <w:rsid w:val="00995CD0"/>
    <w:rsid w:val="00996F2F"/>
    <w:rsid w:val="00997291"/>
    <w:rsid w:val="009A3CAC"/>
    <w:rsid w:val="009A5A26"/>
    <w:rsid w:val="009A624C"/>
    <w:rsid w:val="009C0F26"/>
    <w:rsid w:val="009C17FB"/>
    <w:rsid w:val="009C3C63"/>
    <w:rsid w:val="009C5A7F"/>
    <w:rsid w:val="009C6BED"/>
    <w:rsid w:val="009D0B79"/>
    <w:rsid w:val="009D4435"/>
    <w:rsid w:val="009D50CF"/>
    <w:rsid w:val="009E2C2F"/>
    <w:rsid w:val="009E632A"/>
    <w:rsid w:val="009E7673"/>
    <w:rsid w:val="009E7AA0"/>
    <w:rsid w:val="009F0137"/>
    <w:rsid w:val="009F1F84"/>
    <w:rsid w:val="009F2F85"/>
    <w:rsid w:val="009F43FB"/>
    <w:rsid w:val="00A0499E"/>
    <w:rsid w:val="00A04D55"/>
    <w:rsid w:val="00A06F17"/>
    <w:rsid w:val="00A071AA"/>
    <w:rsid w:val="00A1238F"/>
    <w:rsid w:val="00A14828"/>
    <w:rsid w:val="00A210E8"/>
    <w:rsid w:val="00A37513"/>
    <w:rsid w:val="00A4450B"/>
    <w:rsid w:val="00A47177"/>
    <w:rsid w:val="00A56316"/>
    <w:rsid w:val="00A60C9D"/>
    <w:rsid w:val="00A631F0"/>
    <w:rsid w:val="00A637B6"/>
    <w:rsid w:val="00A63976"/>
    <w:rsid w:val="00A65951"/>
    <w:rsid w:val="00A70FC1"/>
    <w:rsid w:val="00A75050"/>
    <w:rsid w:val="00A75E54"/>
    <w:rsid w:val="00A80D66"/>
    <w:rsid w:val="00A869C1"/>
    <w:rsid w:val="00A87E09"/>
    <w:rsid w:val="00AA3466"/>
    <w:rsid w:val="00AA3D09"/>
    <w:rsid w:val="00AA4885"/>
    <w:rsid w:val="00AB1F2D"/>
    <w:rsid w:val="00AB4397"/>
    <w:rsid w:val="00AB4991"/>
    <w:rsid w:val="00AC2B3B"/>
    <w:rsid w:val="00AC4302"/>
    <w:rsid w:val="00AC7D09"/>
    <w:rsid w:val="00AD11BF"/>
    <w:rsid w:val="00AD30BA"/>
    <w:rsid w:val="00AD7728"/>
    <w:rsid w:val="00AD7845"/>
    <w:rsid w:val="00AE0F43"/>
    <w:rsid w:val="00AE2846"/>
    <w:rsid w:val="00AE58E0"/>
    <w:rsid w:val="00AE7B51"/>
    <w:rsid w:val="00AF2CAE"/>
    <w:rsid w:val="00B0020F"/>
    <w:rsid w:val="00B035F6"/>
    <w:rsid w:val="00B03D79"/>
    <w:rsid w:val="00B105BA"/>
    <w:rsid w:val="00B13020"/>
    <w:rsid w:val="00B133CE"/>
    <w:rsid w:val="00B1553D"/>
    <w:rsid w:val="00B21C35"/>
    <w:rsid w:val="00B2251D"/>
    <w:rsid w:val="00B2327B"/>
    <w:rsid w:val="00B23422"/>
    <w:rsid w:val="00B24320"/>
    <w:rsid w:val="00B25D36"/>
    <w:rsid w:val="00B36A39"/>
    <w:rsid w:val="00B37D3E"/>
    <w:rsid w:val="00B45375"/>
    <w:rsid w:val="00B45CDC"/>
    <w:rsid w:val="00B46B1B"/>
    <w:rsid w:val="00B56972"/>
    <w:rsid w:val="00B630D9"/>
    <w:rsid w:val="00B64298"/>
    <w:rsid w:val="00B6494F"/>
    <w:rsid w:val="00B64F53"/>
    <w:rsid w:val="00B76486"/>
    <w:rsid w:val="00B876E0"/>
    <w:rsid w:val="00B92E87"/>
    <w:rsid w:val="00B93888"/>
    <w:rsid w:val="00B94221"/>
    <w:rsid w:val="00B964B9"/>
    <w:rsid w:val="00BA281E"/>
    <w:rsid w:val="00BA497B"/>
    <w:rsid w:val="00BA5206"/>
    <w:rsid w:val="00BB08AB"/>
    <w:rsid w:val="00BB2829"/>
    <w:rsid w:val="00BB3922"/>
    <w:rsid w:val="00BC47B6"/>
    <w:rsid w:val="00BC4844"/>
    <w:rsid w:val="00BC614F"/>
    <w:rsid w:val="00BC7ED1"/>
    <w:rsid w:val="00BD5BD8"/>
    <w:rsid w:val="00BE2684"/>
    <w:rsid w:val="00BE3D15"/>
    <w:rsid w:val="00BF09C9"/>
    <w:rsid w:val="00BF24AB"/>
    <w:rsid w:val="00BF3FA0"/>
    <w:rsid w:val="00BF45EF"/>
    <w:rsid w:val="00BF7C76"/>
    <w:rsid w:val="00C05137"/>
    <w:rsid w:val="00C05BBE"/>
    <w:rsid w:val="00C05D98"/>
    <w:rsid w:val="00C066AC"/>
    <w:rsid w:val="00C0732B"/>
    <w:rsid w:val="00C12503"/>
    <w:rsid w:val="00C15106"/>
    <w:rsid w:val="00C157BA"/>
    <w:rsid w:val="00C20D20"/>
    <w:rsid w:val="00C32107"/>
    <w:rsid w:val="00C3290D"/>
    <w:rsid w:val="00C351CB"/>
    <w:rsid w:val="00C3585E"/>
    <w:rsid w:val="00C36753"/>
    <w:rsid w:val="00C52830"/>
    <w:rsid w:val="00C52F3A"/>
    <w:rsid w:val="00C53B1F"/>
    <w:rsid w:val="00C61E76"/>
    <w:rsid w:val="00C62513"/>
    <w:rsid w:val="00C63CFB"/>
    <w:rsid w:val="00C65779"/>
    <w:rsid w:val="00C71F0C"/>
    <w:rsid w:val="00C82A37"/>
    <w:rsid w:val="00C8373A"/>
    <w:rsid w:val="00C91F83"/>
    <w:rsid w:val="00C937F2"/>
    <w:rsid w:val="00C93DC8"/>
    <w:rsid w:val="00C95FE0"/>
    <w:rsid w:val="00C97974"/>
    <w:rsid w:val="00CA1FE7"/>
    <w:rsid w:val="00CA6FCD"/>
    <w:rsid w:val="00CB6566"/>
    <w:rsid w:val="00CB7A22"/>
    <w:rsid w:val="00CB7F48"/>
    <w:rsid w:val="00CC13EE"/>
    <w:rsid w:val="00CC5240"/>
    <w:rsid w:val="00CC7357"/>
    <w:rsid w:val="00CD0256"/>
    <w:rsid w:val="00CD3138"/>
    <w:rsid w:val="00CD3698"/>
    <w:rsid w:val="00CD6F6B"/>
    <w:rsid w:val="00CE1706"/>
    <w:rsid w:val="00CE5496"/>
    <w:rsid w:val="00CE6280"/>
    <w:rsid w:val="00CF6144"/>
    <w:rsid w:val="00D00890"/>
    <w:rsid w:val="00D04C04"/>
    <w:rsid w:val="00D05255"/>
    <w:rsid w:val="00D13CCC"/>
    <w:rsid w:val="00D17503"/>
    <w:rsid w:val="00D24446"/>
    <w:rsid w:val="00D24B91"/>
    <w:rsid w:val="00D306CF"/>
    <w:rsid w:val="00D33312"/>
    <w:rsid w:val="00D36BDF"/>
    <w:rsid w:val="00D40034"/>
    <w:rsid w:val="00D40EE8"/>
    <w:rsid w:val="00D41235"/>
    <w:rsid w:val="00D41615"/>
    <w:rsid w:val="00D471E3"/>
    <w:rsid w:val="00D54E4D"/>
    <w:rsid w:val="00D64C97"/>
    <w:rsid w:val="00D65CF0"/>
    <w:rsid w:val="00D67BDA"/>
    <w:rsid w:val="00D72F1F"/>
    <w:rsid w:val="00D7364C"/>
    <w:rsid w:val="00D7638E"/>
    <w:rsid w:val="00D76B8C"/>
    <w:rsid w:val="00D852B5"/>
    <w:rsid w:val="00D91241"/>
    <w:rsid w:val="00D942AF"/>
    <w:rsid w:val="00D95FC8"/>
    <w:rsid w:val="00DA2BC1"/>
    <w:rsid w:val="00DA4A21"/>
    <w:rsid w:val="00DA69A6"/>
    <w:rsid w:val="00DA7D4D"/>
    <w:rsid w:val="00DA7F8B"/>
    <w:rsid w:val="00DB1951"/>
    <w:rsid w:val="00DB1E7A"/>
    <w:rsid w:val="00DB358F"/>
    <w:rsid w:val="00DB39CC"/>
    <w:rsid w:val="00DD113B"/>
    <w:rsid w:val="00DD4A1A"/>
    <w:rsid w:val="00DD6584"/>
    <w:rsid w:val="00DE1BE3"/>
    <w:rsid w:val="00DE2528"/>
    <w:rsid w:val="00DE2E8D"/>
    <w:rsid w:val="00DE38E8"/>
    <w:rsid w:val="00DE4350"/>
    <w:rsid w:val="00DF1820"/>
    <w:rsid w:val="00DF454D"/>
    <w:rsid w:val="00DF4722"/>
    <w:rsid w:val="00E0213C"/>
    <w:rsid w:val="00E03EE1"/>
    <w:rsid w:val="00E11482"/>
    <w:rsid w:val="00E1277B"/>
    <w:rsid w:val="00E144ED"/>
    <w:rsid w:val="00E25BB0"/>
    <w:rsid w:val="00E349B9"/>
    <w:rsid w:val="00E3576C"/>
    <w:rsid w:val="00E36AF1"/>
    <w:rsid w:val="00E37353"/>
    <w:rsid w:val="00E417A7"/>
    <w:rsid w:val="00E42BC2"/>
    <w:rsid w:val="00E431E0"/>
    <w:rsid w:val="00E4571B"/>
    <w:rsid w:val="00E47E69"/>
    <w:rsid w:val="00E5183F"/>
    <w:rsid w:val="00E52AE0"/>
    <w:rsid w:val="00E56782"/>
    <w:rsid w:val="00E62F75"/>
    <w:rsid w:val="00E65588"/>
    <w:rsid w:val="00E67B8B"/>
    <w:rsid w:val="00E70746"/>
    <w:rsid w:val="00E7222A"/>
    <w:rsid w:val="00E74EB9"/>
    <w:rsid w:val="00E774F9"/>
    <w:rsid w:val="00E775C8"/>
    <w:rsid w:val="00E77DAC"/>
    <w:rsid w:val="00E8180E"/>
    <w:rsid w:val="00E90C2D"/>
    <w:rsid w:val="00E90F74"/>
    <w:rsid w:val="00EA02DA"/>
    <w:rsid w:val="00EA267E"/>
    <w:rsid w:val="00EA3E21"/>
    <w:rsid w:val="00EA4135"/>
    <w:rsid w:val="00EA41DA"/>
    <w:rsid w:val="00EA5DF3"/>
    <w:rsid w:val="00EC0DC5"/>
    <w:rsid w:val="00EC223D"/>
    <w:rsid w:val="00ED2478"/>
    <w:rsid w:val="00ED72D5"/>
    <w:rsid w:val="00EE3922"/>
    <w:rsid w:val="00EE47FD"/>
    <w:rsid w:val="00EE6E48"/>
    <w:rsid w:val="00EF1698"/>
    <w:rsid w:val="00EF7965"/>
    <w:rsid w:val="00F006D7"/>
    <w:rsid w:val="00F060C6"/>
    <w:rsid w:val="00F063AA"/>
    <w:rsid w:val="00F07F6A"/>
    <w:rsid w:val="00F11D0E"/>
    <w:rsid w:val="00F1329F"/>
    <w:rsid w:val="00F2449F"/>
    <w:rsid w:val="00F31EE4"/>
    <w:rsid w:val="00F32655"/>
    <w:rsid w:val="00F35558"/>
    <w:rsid w:val="00F451AC"/>
    <w:rsid w:val="00F53205"/>
    <w:rsid w:val="00F5592C"/>
    <w:rsid w:val="00F601F0"/>
    <w:rsid w:val="00F62DB6"/>
    <w:rsid w:val="00F6562D"/>
    <w:rsid w:val="00F70997"/>
    <w:rsid w:val="00F71904"/>
    <w:rsid w:val="00F72F80"/>
    <w:rsid w:val="00F81425"/>
    <w:rsid w:val="00F81BF7"/>
    <w:rsid w:val="00F90392"/>
    <w:rsid w:val="00F911C0"/>
    <w:rsid w:val="00F9491E"/>
    <w:rsid w:val="00F9618A"/>
    <w:rsid w:val="00F96A73"/>
    <w:rsid w:val="00FA0022"/>
    <w:rsid w:val="00FA2C6D"/>
    <w:rsid w:val="00FA45F0"/>
    <w:rsid w:val="00FB3558"/>
    <w:rsid w:val="00FB40D0"/>
    <w:rsid w:val="00FB430A"/>
    <w:rsid w:val="00FB631E"/>
    <w:rsid w:val="00FC292D"/>
    <w:rsid w:val="00FC66FD"/>
    <w:rsid w:val="00FD20D9"/>
    <w:rsid w:val="00FD3F17"/>
    <w:rsid w:val="00FD5B79"/>
    <w:rsid w:val="00FE3B6F"/>
    <w:rsid w:val="00FE48D0"/>
    <w:rsid w:val="00FF2024"/>
    <w:rsid w:val="00FF2B76"/>
    <w:rsid w:val="00FF62F7"/>
    <w:rsid w:val="00FF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DC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
    <w:rPr>
      <w:rFonts w:ascii="Arial" w:eastAsia="ＭＳ ゴシック" w:hAnsi="Arial"/>
      <w:kern w:val="2"/>
      <w:sz w:val="24"/>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uiPriority w:val="39"/>
    <w:rsid w:val="00A65951"/>
    <w:pPr>
      <w:tabs>
        <w:tab w:val="right" w:leader="dot" w:pos="9458"/>
      </w:tabs>
      <w:spacing w:line="360" w:lineRule="auto"/>
    </w:pPr>
  </w:style>
  <w:style w:type="paragraph" w:styleId="20">
    <w:name w:val="toc 2"/>
    <w:basedOn w:val="a"/>
    <w:next w:val="a"/>
    <w:autoRedefine/>
    <w:uiPriority w:val="39"/>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Pr>
      <w:rFonts w:ascii="ＭＳ ゴシック" w:eastAsia="ＭＳ ゴシック" w:hAnsi="ＭＳ ゴシック" w:cs="ＭＳ ゴシック"/>
      <w:sz w:val="24"/>
      <w:szCs w:val="24"/>
    </w:rPr>
  </w:style>
  <w:style w:type="paragraph" w:styleId="aff">
    <w:name w:val="Revision"/>
    <w:hidden/>
    <w:uiPriority w:val="99"/>
    <w:semiHidden/>
    <w:rPr>
      <w:kern w:val="2"/>
      <w:sz w:val="21"/>
      <w:szCs w:val="24"/>
    </w:rPr>
  </w:style>
  <w:style w:type="paragraph" w:customStyle="1" w:styleId="Default">
    <w:name w:val="Default"/>
    <w:rsid w:val="00C12503"/>
    <w:pPr>
      <w:widowControl w:val="0"/>
      <w:autoSpaceDE w:val="0"/>
      <w:autoSpaceDN w:val="0"/>
      <w:adjustRightInd w:val="0"/>
    </w:pPr>
    <w:rPr>
      <w:rFonts w:ascii="ＭＳ ゴシック" w:hAnsi="ＭＳ ゴシック" w:cs="ＭＳ ゴシック"/>
      <w:color w:val="000000"/>
      <w:sz w:val="24"/>
      <w:szCs w:val="24"/>
    </w:rPr>
  </w:style>
  <w:style w:type="paragraph" w:styleId="12">
    <w:name w:val="index 1"/>
    <w:basedOn w:val="a"/>
    <w:next w:val="a"/>
    <w:autoRedefine/>
    <w:uiPriority w:val="99"/>
    <w:semiHidden/>
    <w:rsid w:val="00DE2528"/>
    <w:pPr>
      <w:tabs>
        <w:tab w:val="right" w:leader="dot" w:pos="9458"/>
      </w:tabs>
      <w:spacing w:line="360" w:lineRule="auto"/>
      <w:ind w:left="240" w:hangingChars="100" w:hanging="240"/>
    </w:pPr>
    <w:rPr>
      <w:sz w:val="24"/>
    </w:rPr>
  </w:style>
  <w:style w:type="character" w:styleId="aff0">
    <w:name w:val="Unresolved Mention"/>
    <w:basedOn w:val="a0"/>
    <w:uiPriority w:val="99"/>
    <w:semiHidden/>
    <w:unhideWhenUsed/>
    <w:rsid w:val="003E1EA8"/>
    <w:rPr>
      <w:color w:val="605E5C"/>
      <w:shd w:val="clear" w:color="auto" w:fill="E1DFDD"/>
    </w:rPr>
  </w:style>
  <w:style w:type="paragraph" w:customStyle="1" w:styleId="aff1">
    <w:name w:val="ゴシック"/>
    <w:basedOn w:val="a"/>
    <w:rsid w:val="00907ABE"/>
    <w:pPr>
      <w:widowControl/>
      <w:tabs>
        <w:tab w:val="left" w:pos="400"/>
        <w:tab w:val="left" w:pos="1920"/>
        <w:tab w:val="left" w:pos="2920"/>
        <w:tab w:val="left" w:pos="3440"/>
        <w:tab w:val="left" w:pos="4200"/>
        <w:tab w:val="left" w:pos="4960"/>
        <w:tab w:val="left" w:pos="5440"/>
        <w:tab w:val="left" w:pos="6480"/>
      </w:tabs>
      <w:autoSpaceDE w:val="0"/>
      <w:autoSpaceDN w:val="0"/>
      <w:ind w:left="400" w:hanging="400"/>
      <w:jc w:val="left"/>
      <w:textAlignment w:val="center"/>
    </w:pPr>
    <w:rPr>
      <w:rFonts w:ascii="平成角ｺﾞｼｯｸ体W5(GT)" w:eastAsia="平成角ｺﾞｼｯｸ体W5(GT)"/>
      <w:sz w:val="20"/>
      <w:szCs w:val="20"/>
    </w:rPr>
  </w:style>
  <w:style w:type="paragraph" w:styleId="aff2">
    <w:name w:val="TOC Heading"/>
    <w:basedOn w:val="1"/>
    <w:next w:val="a"/>
    <w:uiPriority w:val="39"/>
    <w:unhideWhenUsed/>
    <w:qFormat/>
    <w:rsid w:val="00DE2528"/>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30">
    <w:name w:val="toc 3"/>
    <w:basedOn w:val="a"/>
    <w:next w:val="a"/>
    <w:autoRedefine/>
    <w:uiPriority w:val="39"/>
    <w:unhideWhenUsed/>
    <w:rsid w:val="00DE2528"/>
    <w:pPr>
      <w:widowControl/>
      <w:spacing w:after="100" w:line="259" w:lineRule="auto"/>
      <w:ind w:left="440"/>
      <w:jc w:val="left"/>
    </w:pPr>
    <w:rPr>
      <w:rFonts w:asciiTheme="minorHAnsi" w:eastAsiaTheme="minorEastAsia" w:hAnsiTheme="minorHAnsi"/>
      <w:kern w:val="0"/>
      <w:sz w:val="22"/>
      <w:szCs w:val="22"/>
    </w:rPr>
  </w:style>
  <w:style w:type="table" w:customStyle="1" w:styleId="13">
    <w:name w:val="表 (格子)1"/>
    <w:basedOn w:val="a1"/>
    <w:next w:val="a5"/>
    <w:rsid w:val="00DE38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basedOn w:val="a"/>
    <w:link w:val="heading0"/>
    <w:qFormat/>
    <w:rsid w:val="00DE38E8"/>
    <w:pPr>
      <w:keepNext/>
      <w:numPr>
        <w:ilvl w:val="1"/>
        <w:numId w:val="34"/>
      </w:numPr>
      <w:tabs>
        <w:tab w:val="left" w:pos="454"/>
      </w:tabs>
      <w:adjustRightInd w:val="0"/>
      <w:spacing w:before="360" w:after="120" w:line="360" w:lineRule="atLeast"/>
      <w:ind w:rightChars="100" w:right="210"/>
      <w:jc w:val="left"/>
      <w:textAlignment w:val="baseline"/>
      <w:outlineLvl w:val="1"/>
    </w:pPr>
    <w:rPr>
      <w:rFonts w:eastAsia="ＭＳ ゴシック"/>
      <w:sz w:val="24"/>
    </w:rPr>
  </w:style>
  <w:style w:type="paragraph" w:customStyle="1" w:styleId="heading-2">
    <w:name w:val="heading-2"/>
    <w:basedOn w:val="a"/>
    <w:qFormat/>
    <w:rsid w:val="00DE38E8"/>
    <w:pPr>
      <w:keepNext/>
      <w:numPr>
        <w:ilvl w:val="2"/>
        <w:numId w:val="34"/>
      </w:numPr>
      <w:tabs>
        <w:tab w:val="left" w:pos="567"/>
      </w:tabs>
      <w:adjustRightInd w:val="0"/>
      <w:spacing w:before="160" w:after="120" w:line="360" w:lineRule="atLeast"/>
      <w:jc w:val="left"/>
      <w:textAlignment w:val="baseline"/>
      <w:outlineLvl w:val="2"/>
    </w:pPr>
    <w:rPr>
      <w:rFonts w:ascii="Arial" w:eastAsia="ＭＳ ゴシック" w:hAnsi="Arial"/>
      <w:sz w:val="22"/>
    </w:rPr>
  </w:style>
  <w:style w:type="character" w:customStyle="1" w:styleId="heading0">
    <w:name w:val="heading (文字)"/>
    <w:basedOn w:val="a0"/>
    <w:link w:val="heading"/>
    <w:rsid w:val="00DE38E8"/>
    <w:rPr>
      <w:rFonts w:eastAsia="ＭＳ ゴシック"/>
      <w:kern w:val="2"/>
      <w:sz w:val="24"/>
      <w:szCs w:val="24"/>
    </w:rPr>
  </w:style>
  <w:style w:type="character" w:styleId="aff3">
    <w:name w:val="FollowedHyperlink"/>
    <w:basedOn w:val="a0"/>
    <w:semiHidden/>
    <w:unhideWhenUsed/>
    <w:rsid w:val="00FA45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183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19488427">
      <w:bodyDiv w:val="1"/>
      <w:marLeft w:val="0"/>
      <w:marRight w:val="0"/>
      <w:marTop w:val="0"/>
      <w:marBottom w:val="0"/>
      <w:divBdr>
        <w:top w:val="none" w:sz="0" w:space="0" w:color="auto"/>
        <w:left w:val="none" w:sz="0" w:space="0" w:color="auto"/>
        <w:bottom w:val="none" w:sz="0" w:space="0" w:color="auto"/>
        <w:right w:val="none" w:sz="0" w:space="0" w:color="auto"/>
      </w:divBdr>
    </w:div>
    <w:div w:id="340157577">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12638480">
      <w:bodyDiv w:val="1"/>
      <w:marLeft w:val="0"/>
      <w:marRight w:val="0"/>
      <w:marTop w:val="0"/>
      <w:marBottom w:val="0"/>
      <w:divBdr>
        <w:top w:val="none" w:sz="0" w:space="0" w:color="auto"/>
        <w:left w:val="none" w:sz="0" w:space="0" w:color="auto"/>
        <w:bottom w:val="none" w:sz="0" w:space="0" w:color="auto"/>
        <w:right w:val="none" w:sz="0" w:space="0" w:color="auto"/>
      </w:divBdr>
    </w:div>
    <w:div w:id="733241177">
      <w:bodyDiv w:val="1"/>
      <w:marLeft w:val="0"/>
      <w:marRight w:val="0"/>
      <w:marTop w:val="0"/>
      <w:marBottom w:val="0"/>
      <w:divBdr>
        <w:top w:val="none" w:sz="0" w:space="0" w:color="auto"/>
        <w:left w:val="none" w:sz="0" w:space="0" w:color="auto"/>
        <w:bottom w:val="none" w:sz="0" w:space="0" w:color="auto"/>
        <w:right w:val="none" w:sz="0" w:space="0" w:color="auto"/>
      </w:divBdr>
    </w:div>
    <w:div w:id="76954759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80831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7102590">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92892883">
      <w:bodyDiv w:val="1"/>
      <w:marLeft w:val="0"/>
      <w:marRight w:val="0"/>
      <w:marTop w:val="0"/>
      <w:marBottom w:val="0"/>
      <w:divBdr>
        <w:top w:val="none" w:sz="0" w:space="0" w:color="auto"/>
        <w:left w:val="none" w:sz="0" w:space="0" w:color="auto"/>
        <w:bottom w:val="none" w:sz="0" w:space="0" w:color="auto"/>
        <w:right w:val="none" w:sz="0" w:space="0" w:color="auto"/>
      </w:divBdr>
    </w:div>
    <w:div w:id="124953962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699116705">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66669618">
      <w:bodyDiv w:val="1"/>
      <w:marLeft w:val="0"/>
      <w:marRight w:val="0"/>
      <w:marTop w:val="0"/>
      <w:marBottom w:val="0"/>
      <w:divBdr>
        <w:top w:val="none" w:sz="0" w:space="0" w:color="auto"/>
        <w:left w:val="none" w:sz="0" w:space="0" w:color="auto"/>
        <w:bottom w:val="none" w:sz="0" w:space="0" w:color="auto"/>
        <w:right w:val="none" w:sz="0" w:space="0" w:color="auto"/>
      </w:divBdr>
    </w:div>
    <w:div w:id="1949003042">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92774171">
      <w:bodyDiv w:val="1"/>
      <w:marLeft w:val="0"/>
      <w:marRight w:val="0"/>
      <w:marTop w:val="0"/>
      <w:marBottom w:val="0"/>
      <w:divBdr>
        <w:top w:val="none" w:sz="0" w:space="0" w:color="auto"/>
        <w:left w:val="none" w:sz="0" w:space="0" w:color="auto"/>
        <w:bottom w:val="none" w:sz="0" w:space="0" w:color="auto"/>
        <w:right w:val="none" w:sz="0" w:space="0" w:color="auto"/>
      </w:divBdr>
    </w:div>
    <w:div w:id="209751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pa.go.jp/jinzai/skill-standard/dss/ps6vr700000083ki-att/000106872.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A59CF-430A-4BA6-B287-137374952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34292</Words>
  <Characters>5869</Characters>
  <Application>Microsoft Office Word</Application>
  <DocSecurity>0</DocSecurity>
  <Lines>48</Lines>
  <Paragraphs>80</Paragraphs>
  <ScaleCrop>false</ScaleCrop>
  <Company/>
  <LinksUpToDate>false</LinksUpToDate>
  <CharactersWithSpaces>40081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2023-10-05T05:37:00Z</dcterms:created>
  <dcterms:modified xsi:type="dcterms:W3CDTF">2023-10-05T05:37:00Z</dcterms:modified>
</cp:coreProperties>
</file>