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66C1591" w14:textId="30812C26" w:rsidR="00FB5C49" w:rsidRDefault="00CE16A4" w:rsidP="001F27DB">
      <w:pPr>
        <w:pStyle w:val="a3"/>
        <w:spacing w:line="396" w:lineRule="exact"/>
        <w:jc w:val="center"/>
        <w:rPr>
          <w:rFonts w:ascii="ＭＳ Ｐゴシック" w:eastAsia="ＭＳ Ｐゴシック" w:hAnsi="ＭＳ Ｐゴシック"/>
          <w:b/>
          <w:spacing w:val="20"/>
          <w:sz w:val="36"/>
          <w:szCs w:val="36"/>
        </w:rPr>
      </w:pPr>
      <w:r w:rsidRPr="00CE16A4">
        <w:rPr>
          <w:rFonts w:ascii="ＭＳ Ｐゴシック" w:eastAsia="ＭＳ Ｐゴシック" w:hAnsi="ＭＳ Ｐゴシック" w:hint="eastAsia"/>
          <w:b/>
          <w:spacing w:val="20"/>
          <w:sz w:val="36"/>
          <w:szCs w:val="36"/>
        </w:rPr>
        <w:t>「</w:t>
      </w:r>
      <w:r w:rsidR="00FB5C49">
        <w:rPr>
          <w:rFonts w:ascii="ＭＳ Ｐゴシック" w:eastAsia="ＭＳ Ｐゴシック" w:hAnsi="ＭＳ Ｐゴシック" w:hint="eastAsia"/>
          <w:b/>
          <w:spacing w:val="20"/>
          <w:sz w:val="36"/>
          <w:szCs w:val="36"/>
        </w:rPr>
        <w:t>2023年度</w:t>
      </w:r>
      <w:r w:rsidR="00CF5F27">
        <w:rPr>
          <w:rFonts w:ascii="ＭＳ Ｐゴシック" w:eastAsia="ＭＳ Ｐゴシック" w:hAnsi="ＭＳ Ｐゴシック" w:hint="eastAsia"/>
          <w:b/>
          <w:spacing w:val="20"/>
          <w:sz w:val="36"/>
          <w:szCs w:val="36"/>
        </w:rPr>
        <w:t>・</w:t>
      </w:r>
      <w:r w:rsidR="00FB5C49">
        <w:rPr>
          <w:rFonts w:ascii="ＭＳ Ｐゴシック" w:eastAsia="ＭＳ Ｐゴシック" w:hAnsi="ＭＳ Ｐゴシック" w:hint="eastAsia"/>
          <w:b/>
          <w:spacing w:val="20"/>
          <w:sz w:val="36"/>
          <w:szCs w:val="36"/>
        </w:rPr>
        <w:t>202</w:t>
      </w:r>
      <w:r w:rsidR="00CF5F27">
        <w:rPr>
          <w:rFonts w:ascii="ＭＳ Ｐゴシック" w:eastAsia="ＭＳ Ｐゴシック" w:hAnsi="ＭＳ Ｐゴシック" w:hint="eastAsia"/>
          <w:b/>
          <w:spacing w:val="20"/>
          <w:sz w:val="36"/>
          <w:szCs w:val="36"/>
        </w:rPr>
        <w:t>4</w:t>
      </w:r>
      <w:r w:rsidR="00FB5C49">
        <w:rPr>
          <w:rFonts w:ascii="ＭＳ Ｐゴシック" w:eastAsia="ＭＳ Ｐゴシック" w:hAnsi="ＭＳ Ｐゴシック" w:hint="eastAsia"/>
          <w:b/>
          <w:spacing w:val="20"/>
          <w:sz w:val="36"/>
          <w:szCs w:val="36"/>
        </w:rPr>
        <w:t xml:space="preserve">年度 </w:t>
      </w:r>
      <w:r w:rsidRPr="00CE16A4">
        <w:rPr>
          <w:rFonts w:ascii="ＭＳ Ｐゴシック" w:eastAsia="ＭＳ Ｐゴシック" w:hAnsi="ＭＳ Ｐゴシック" w:hint="eastAsia"/>
          <w:b/>
          <w:spacing w:val="20"/>
          <w:sz w:val="36"/>
          <w:szCs w:val="36"/>
        </w:rPr>
        <w:t>IPA広報誌『IPA</w:t>
      </w:r>
      <w:r w:rsidR="004B6468" w:rsidRPr="001D592A">
        <w:rPr>
          <w:rFonts w:ascii="ＭＳ 明朝" w:hAnsi="ＭＳ 明朝" w:hint="eastAsia"/>
        </w:rPr>
        <w:t xml:space="preserve"> </w:t>
      </w:r>
      <w:r w:rsidRPr="00CE16A4">
        <w:rPr>
          <w:rFonts w:ascii="ＭＳ Ｐゴシック" w:eastAsia="ＭＳ Ｐゴシック" w:hAnsi="ＭＳ Ｐゴシック" w:hint="eastAsia"/>
          <w:b/>
          <w:spacing w:val="20"/>
          <w:sz w:val="36"/>
          <w:szCs w:val="36"/>
        </w:rPr>
        <w:t>NEWS』の</w:t>
      </w:r>
    </w:p>
    <w:p w14:paraId="7DF90B7C" w14:textId="7DAD8FA1" w:rsidR="007F4CAD" w:rsidRPr="00CE16A4" w:rsidRDefault="00CE16A4" w:rsidP="001F27DB">
      <w:pPr>
        <w:pStyle w:val="a3"/>
        <w:spacing w:line="396" w:lineRule="exact"/>
        <w:jc w:val="center"/>
        <w:rPr>
          <w:rFonts w:ascii="ＭＳ Ｐゴシック" w:eastAsia="ＭＳ Ｐゴシック" w:hAnsi="ＭＳ Ｐゴシック"/>
          <w:b/>
          <w:spacing w:val="20"/>
          <w:sz w:val="36"/>
          <w:szCs w:val="36"/>
        </w:rPr>
      </w:pPr>
      <w:r w:rsidRPr="00CE16A4">
        <w:rPr>
          <w:rFonts w:ascii="ＭＳ Ｐゴシック" w:eastAsia="ＭＳ Ｐゴシック" w:hAnsi="ＭＳ Ｐゴシック" w:hint="eastAsia"/>
          <w:b/>
          <w:spacing w:val="20"/>
          <w:sz w:val="36"/>
          <w:szCs w:val="36"/>
        </w:rPr>
        <w:t>制作・編集</w:t>
      </w:r>
      <w:r w:rsidR="00E03C5D">
        <w:rPr>
          <w:rFonts w:ascii="ＭＳ Ｐゴシック" w:eastAsia="ＭＳ Ｐゴシック" w:hAnsi="ＭＳ Ｐゴシック" w:hint="eastAsia"/>
          <w:b/>
          <w:spacing w:val="20"/>
          <w:sz w:val="36"/>
          <w:szCs w:val="36"/>
        </w:rPr>
        <w:t>等</w:t>
      </w:r>
      <w:r w:rsidRPr="00CE16A4">
        <w:rPr>
          <w:rFonts w:ascii="ＭＳ Ｐゴシック" w:eastAsia="ＭＳ Ｐゴシック" w:hAnsi="ＭＳ Ｐゴシック" w:hint="eastAsia"/>
          <w:b/>
          <w:spacing w:val="20"/>
          <w:sz w:val="36"/>
          <w:szCs w:val="36"/>
        </w:rPr>
        <w:t>業務」に</w:t>
      </w:r>
      <w:r w:rsidR="007F4CAD"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DD34E1"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FC22DCB"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1E5831" w14:textId="77777777" w:rsidR="00EF5728" w:rsidRDefault="00EF5728">
      <w:pPr>
        <w:pStyle w:val="a3"/>
        <w:jc w:val="center"/>
        <w:rPr>
          <w:rFonts w:ascii="ＭＳ Ｐゴシック" w:eastAsia="ＭＳ Ｐゴシック" w:hAnsi="ＭＳ Ｐゴシック"/>
          <w:sz w:val="28"/>
          <w:szCs w:val="28"/>
        </w:rPr>
      </w:pPr>
    </w:p>
    <w:p w14:paraId="425D4756" w14:textId="77777777" w:rsidR="00EF5728" w:rsidRDefault="00EF5728">
      <w:pPr>
        <w:pStyle w:val="a3"/>
        <w:jc w:val="center"/>
        <w:rPr>
          <w:rFonts w:ascii="ＭＳ Ｐゴシック" w:eastAsia="ＭＳ Ｐゴシック" w:hAnsi="ＭＳ Ｐゴシック"/>
          <w:sz w:val="28"/>
          <w:szCs w:val="28"/>
        </w:rPr>
      </w:pPr>
    </w:p>
    <w:p w14:paraId="3464DEBA" w14:textId="77777777" w:rsidR="00EF5728" w:rsidRDefault="00EF5728">
      <w:pPr>
        <w:pStyle w:val="a3"/>
        <w:jc w:val="center"/>
        <w:rPr>
          <w:rFonts w:ascii="ＭＳ Ｐゴシック" w:eastAsia="ＭＳ Ｐゴシック" w:hAnsi="ＭＳ Ｐゴシック"/>
          <w:sz w:val="28"/>
          <w:szCs w:val="28"/>
        </w:rPr>
      </w:pPr>
    </w:p>
    <w:p w14:paraId="41FD2ABD" w14:textId="77777777" w:rsidR="00EF5728" w:rsidRDefault="00EF5728">
      <w:pPr>
        <w:pStyle w:val="a3"/>
        <w:jc w:val="center"/>
        <w:rPr>
          <w:rFonts w:ascii="ＭＳ Ｐゴシック" w:eastAsia="ＭＳ Ｐゴシック" w:hAnsi="ＭＳ Ｐゴシック"/>
          <w:sz w:val="28"/>
          <w:szCs w:val="28"/>
        </w:rPr>
      </w:pPr>
    </w:p>
    <w:p w14:paraId="230BDA2F" w14:textId="77777777" w:rsidR="00EF5728" w:rsidRDefault="00EF5728">
      <w:pPr>
        <w:pStyle w:val="a3"/>
        <w:jc w:val="center"/>
        <w:rPr>
          <w:rFonts w:ascii="ＭＳ Ｐゴシック" w:eastAsia="ＭＳ Ｐゴシック" w:hAnsi="ＭＳ Ｐゴシック"/>
          <w:sz w:val="28"/>
          <w:szCs w:val="28"/>
        </w:rPr>
      </w:pPr>
    </w:p>
    <w:p w14:paraId="4B96ADD0" w14:textId="0B8FD916" w:rsidR="00EF5728" w:rsidRDefault="00EF5728">
      <w:pPr>
        <w:pStyle w:val="a3"/>
        <w:jc w:val="center"/>
        <w:rPr>
          <w:rFonts w:ascii="ＭＳ Ｐゴシック" w:eastAsia="ＭＳ Ｐゴシック" w:hAnsi="ＭＳ Ｐゴシック"/>
          <w:sz w:val="28"/>
          <w:szCs w:val="28"/>
        </w:rPr>
      </w:pPr>
    </w:p>
    <w:p w14:paraId="2887D6A5" w14:textId="5D5F37F9" w:rsidR="00EF5728" w:rsidRDefault="00EF5728">
      <w:pPr>
        <w:pStyle w:val="a3"/>
        <w:jc w:val="center"/>
        <w:rPr>
          <w:rFonts w:ascii="ＭＳ Ｐゴシック" w:eastAsia="ＭＳ Ｐゴシック" w:hAnsi="ＭＳ Ｐゴシック"/>
          <w:sz w:val="28"/>
          <w:szCs w:val="28"/>
        </w:rPr>
      </w:pPr>
    </w:p>
    <w:p w14:paraId="28F3321C" w14:textId="77777777" w:rsidR="00EF5728" w:rsidRDefault="00EF5728">
      <w:pPr>
        <w:pStyle w:val="a3"/>
        <w:jc w:val="center"/>
        <w:rPr>
          <w:rFonts w:ascii="ＭＳ Ｐゴシック" w:eastAsia="ＭＳ Ｐゴシック" w:hAnsi="ＭＳ Ｐゴシック"/>
          <w:sz w:val="28"/>
          <w:szCs w:val="28"/>
        </w:rPr>
      </w:pPr>
    </w:p>
    <w:p w14:paraId="2F9F2768" w14:textId="77777777" w:rsidR="00EF5728" w:rsidRDefault="00EF5728">
      <w:pPr>
        <w:pStyle w:val="a3"/>
        <w:jc w:val="center"/>
        <w:rPr>
          <w:rFonts w:ascii="ＭＳ Ｐゴシック" w:eastAsia="ＭＳ Ｐゴシック" w:hAnsi="ＭＳ Ｐゴシック"/>
          <w:sz w:val="28"/>
          <w:szCs w:val="28"/>
        </w:rPr>
      </w:pPr>
    </w:p>
    <w:p w14:paraId="27D0AD29" w14:textId="77777777" w:rsidR="00EF5728" w:rsidRDefault="00EF5728">
      <w:pPr>
        <w:pStyle w:val="a3"/>
        <w:jc w:val="center"/>
        <w:rPr>
          <w:rFonts w:ascii="ＭＳ Ｐゴシック" w:eastAsia="ＭＳ Ｐゴシック" w:hAnsi="ＭＳ Ｐゴシック"/>
          <w:sz w:val="28"/>
          <w:szCs w:val="28"/>
        </w:rPr>
      </w:pPr>
    </w:p>
    <w:p w14:paraId="7DF90B9B" w14:textId="71A40E52" w:rsidR="007F4CAD" w:rsidRPr="00CE16A4" w:rsidRDefault="00FB5C49" w:rsidP="00CE16A4">
      <w:pPr>
        <w:pStyle w:val="a3"/>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2023年2</w:t>
      </w:r>
      <w:r w:rsidR="00A45647">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6</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C06BC4">
        <w:rPr>
          <w:rFonts w:ascii="ＭＳ 明朝" w:hAnsi="ＭＳ 明朝" w:cs="ＭＳ Ｐゴシック" w:hint="eastAsia"/>
          <w:spacing w:val="315"/>
          <w:kern w:val="0"/>
          <w:szCs w:val="21"/>
          <w:fitText w:val="1050" w:id="-966527222"/>
        </w:rPr>
        <w:t>目</w:t>
      </w:r>
      <w:r w:rsidRPr="00C06BC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A726C33" w14:textId="77777777" w:rsidR="00C06BC4" w:rsidRDefault="007F4CAD" w:rsidP="00A27E74">
      <w:pPr>
        <w:pStyle w:val="a3"/>
        <w:spacing w:line="360" w:lineRule="auto"/>
        <w:rPr>
          <w:rFonts w:ascii="ＭＳ 明朝" w:hAnsi="ＭＳ 明朝"/>
          <w:noProof/>
          <w:spacing w:val="0"/>
        </w:rPr>
        <w:sectPr w:rsidR="00C06BC4" w:rsidSect="00EE4912">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2ADD4BD" w14:textId="77777777" w:rsidR="00C06BC4" w:rsidRDefault="00C06BC4">
      <w:pPr>
        <w:pStyle w:val="12"/>
        <w:rPr>
          <w:noProof/>
        </w:rPr>
      </w:pPr>
      <w:r>
        <w:rPr>
          <w:rFonts w:hint="eastAsia"/>
          <w:noProof/>
        </w:rPr>
        <w:t>Ⅰ．</w:t>
      </w:r>
      <w:r w:rsidRPr="00AE0936">
        <w:rPr>
          <w:rFonts w:hint="eastAsia"/>
          <w:noProof/>
          <w:spacing w:val="2"/>
        </w:rPr>
        <w:t>入札説明書</w:t>
      </w:r>
      <w:r>
        <w:rPr>
          <w:noProof/>
        </w:rPr>
        <w:tab/>
        <w:t>1</w:t>
      </w:r>
    </w:p>
    <w:p w14:paraId="11C74C4D" w14:textId="77777777" w:rsidR="00C06BC4" w:rsidRDefault="00C06BC4">
      <w:pPr>
        <w:pStyle w:val="12"/>
        <w:rPr>
          <w:noProof/>
        </w:rPr>
      </w:pPr>
      <w:r>
        <w:rPr>
          <w:rFonts w:hint="eastAsia"/>
          <w:noProof/>
        </w:rPr>
        <w:t>Ⅱ．契約書</w:t>
      </w:r>
      <w:r>
        <w:rPr>
          <w:noProof/>
        </w:rPr>
        <w:tab/>
        <w:t>5</w:t>
      </w:r>
    </w:p>
    <w:p w14:paraId="25C6E058" w14:textId="77777777" w:rsidR="00C06BC4" w:rsidRDefault="00C06BC4">
      <w:pPr>
        <w:pStyle w:val="12"/>
        <w:rPr>
          <w:noProof/>
        </w:rPr>
      </w:pPr>
      <w:r>
        <w:rPr>
          <w:rFonts w:hint="eastAsia"/>
          <w:noProof/>
        </w:rPr>
        <w:t>Ⅲ．仕様書</w:t>
      </w:r>
      <w:r>
        <w:rPr>
          <w:noProof/>
        </w:rPr>
        <w:tab/>
        <w:t>15</w:t>
      </w:r>
    </w:p>
    <w:p w14:paraId="5999568D" w14:textId="77777777" w:rsidR="00C06BC4" w:rsidRDefault="00C06BC4">
      <w:pPr>
        <w:pStyle w:val="12"/>
        <w:rPr>
          <w:noProof/>
        </w:rPr>
      </w:pPr>
      <w:r w:rsidRPr="00AE0936">
        <w:rPr>
          <w:rFonts w:cs="ＭＳ Ｐゴシック" w:hint="eastAsia"/>
          <w:noProof/>
        </w:rPr>
        <w:t>Ⅳ．入札資料作成要領</w:t>
      </w:r>
      <w:r>
        <w:rPr>
          <w:noProof/>
        </w:rPr>
        <w:tab/>
        <w:t>21</w:t>
      </w:r>
    </w:p>
    <w:p w14:paraId="6A9A3D1B" w14:textId="77777777" w:rsidR="00C06BC4" w:rsidRDefault="00C06BC4">
      <w:pPr>
        <w:pStyle w:val="12"/>
        <w:rPr>
          <w:noProof/>
        </w:rPr>
      </w:pPr>
      <w:r w:rsidRPr="00AE0936">
        <w:rPr>
          <w:rFonts w:ascii="ＭＳ 明朝" w:hAnsi="ＭＳ 明朝" w:cs="ＭＳ Ｐゴシック" w:hint="eastAsia"/>
          <w:noProof/>
        </w:rPr>
        <w:t>Ⅴ．評価項目一覧</w:t>
      </w:r>
      <w:r>
        <w:rPr>
          <w:noProof/>
        </w:rPr>
        <w:tab/>
        <w:t>28</w:t>
      </w:r>
    </w:p>
    <w:p w14:paraId="3A272580" w14:textId="77777777" w:rsidR="00C06BC4" w:rsidRDefault="00C06BC4">
      <w:pPr>
        <w:pStyle w:val="12"/>
        <w:rPr>
          <w:noProof/>
        </w:rPr>
      </w:pPr>
      <w:r w:rsidRPr="00AE0936">
        <w:rPr>
          <w:rFonts w:cs="ＭＳ Ｐゴシック" w:hint="eastAsia"/>
          <w:noProof/>
        </w:rPr>
        <w:t>Ⅵ．評価手順書</w:t>
      </w:r>
      <w:r>
        <w:rPr>
          <w:noProof/>
        </w:rPr>
        <w:tab/>
        <w:t>33</w:t>
      </w:r>
    </w:p>
    <w:p w14:paraId="0AD68089" w14:textId="77777777" w:rsidR="00C06BC4" w:rsidRDefault="00C06BC4">
      <w:pPr>
        <w:pStyle w:val="12"/>
        <w:rPr>
          <w:noProof/>
        </w:rPr>
      </w:pPr>
      <w:r w:rsidRPr="00AE0936">
        <w:rPr>
          <w:rFonts w:ascii="ＭＳ 明朝" w:hAnsi="ＭＳ 明朝" w:hint="eastAsia"/>
          <w:noProof/>
        </w:rPr>
        <w:t>Ⅶ．その他関係資料</w:t>
      </w:r>
      <w:r>
        <w:rPr>
          <w:noProof/>
        </w:rPr>
        <w:tab/>
        <w:t>37</w:t>
      </w:r>
    </w:p>
    <w:p w14:paraId="39163B65" w14:textId="24F15C66" w:rsidR="00C06BC4" w:rsidRDefault="00C06BC4" w:rsidP="00A27E74">
      <w:pPr>
        <w:pStyle w:val="a3"/>
        <w:spacing w:line="360" w:lineRule="auto"/>
        <w:rPr>
          <w:rFonts w:ascii="ＭＳ 明朝" w:hAnsi="ＭＳ 明朝"/>
          <w:noProof/>
          <w:spacing w:val="0"/>
        </w:rPr>
        <w:sectPr w:rsidR="00C06BC4" w:rsidSect="00C06BC4">
          <w:type w:val="continuous"/>
          <w:pgSz w:w="11906" w:h="16838"/>
          <w:pgMar w:top="1134" w:right="1134" w:bottom="1134" w:left="1304" w:header="720" w:footer="720" w:gutter="0"/>
          <w:cols w:space="720"/>
          <w:noEndnote/>
        </w:sectPr>
      </w:pPr>
    </w:p>
    <w:p w14:paraId="7DF90BB0" w14:textId="12780219" w:rsidR="007F4CAD" w:rsidRDefault="007F4CAD" w:rsidP="00A27E74">
      <w:pPr>
        <w:pStyle w:val="a3"/>
        <w:spacing w:line="360" w:lineRule="auto"/>
        <w:rPr>
          <w:rFonts w:ascii="ＭＳ ゴシック" w:eastAsia="ＭＳ ゴシック" w:hAnsi="ＭＳ ゴシック"/>
          <w:color w:val="FF0000"/>
          <w:spacing w:val="0"/>
          <w:sz w:val="20"/>
          <w:szCs w:val="20"/>
        </w:rPr>
      </w:pPr>
      <w:r>
        <w:rPr>
          <w:rFonts w:ascii="ＭＳ 明朝" w:hAnsi="ＭＳ 明朝"/>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E4912">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6D679F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403111">
        <w:rPr>
          <w:rFonts w:ascii="ＭＳ 明朝" w:hAnsi="ＭＳ 明朝" w:hint="eastAsia"/>
        </w:rPr>
        <w:t>（20</w:t>
      </w:r>
      <w:r w:rsidR="00CE16A4" w:rsidRPr="00403111">
        <w:rPr>
          <w:rFonts w:ascii="ＭＳ 明朝" w:hAnsi="ＭＳ 明朝" w:hint="eastAsia"/>
        </w:rPr>
        <w:t>2</w:t>
      </w:r>
      <w:r w:rsidR="00FB5C49">
        <w:rPr>
          <w:rFonts w:ascii="ＭＳ 明朝" w:hAnsi="ＭＳ 明朝" w:hint="eastAsia"/>
        </w:rPr>
        <w:t>3</w:t>
      </w:r>
      <w:r w:rsidRPr="00403111">
        <w:rPr>
          <w:rFonts w:ascii="ＭＳ 明朝" w:hAnsi="ＭＳ 明朝" w:hint="eastAsia"/>
        </w:rPr>
        <w:t>年</w:t>
      </w:r>
      <w:r w:rsidR="00FB5C49">
        <w:rPr>
          <w:rFonts w:ascii="ＭＳ 明朝" w:hAnsi="ＭＳ 明朝" w:hint="eastAsia"/>
        </w:rPr>
        <w:t>2</w:t>
      </w:r>
      <w:r w:rsidRPr="00403111">
        <w:rPr>
          <w:rFonts w:ascii="ＭＳ 明朝" w:hAnsi="ＭＳ 明朝" w:hint="eastAsia"/>
        </w:rPr>
        <w:t>月</w:t>
      </w:r>
      <w:r w:rsidR="00FB5C49">
        <w:rPr>
          <w:rFonts w:ascii="ＭＳ 明朝" w:hAnsi="ＭＳ 明朝" w:hint="eastAsia"/>
        </w:rPr>
        <w:t>6</w:t>
      </w:r>
      <w:r w:rsidRPr="00403111">
        <w:rPr>
          <w:rFonts w:ascii="ＭＳ 明朝" w:hAnsi="ＭＳ 明朝" w:hint="eastAsia"/>
        </w:rPr>
        <w:t>日付</w:t>
      </w:r>
      <w:r w:rsidR="00C25E14" w:rsidRPr="00403111">
        <w:rPr>
          <w:rFonts w:ascii="ＭＳ 明朝" w:hAnsi="ＭＳ 明朝" w:hint="eastAsia"/>
        </w:rPr>
        <w:t>公告</w:t>
      </w:r>
      <w:r w:rsidRPr="00403111">
        <w:rPr>
          <w:rFonts w:ascii="ＭＳ 明朝" w:hAnsi="ＭＳ 明朝" w:hint="eastAsia"/>
        </w:rPr>
        <w:t>）に基づく入札については、関係法令</w:t>
      </w:r>
      <w:r w:rsidR="00A22C66" w:rsidRPr="00403111">
        <w:rPr>
          <w:rFonts w:ascii="ＭＳ 明朝" w:hAnsi="ＭＳ 明朝" w:hint="eastAsia"/>
        </w:rPr>
        <w:t>並びに</w:t>
      </w:r>
      <w:r w:rsidRPr="00403111">
        <w:rPr>
          <w:rFonts w:ascii="ＭＳ 明朝" w:hAnsi="ＭＳ 明朝" w:hint="eastAsia"/>
        </w:rPr>
        <w:t>独立行政法人情報処理推進機構</w:t>
      </w:r>
      <w:r w:rsidR="00A22C66" w:rsidRPr="00403111">
        <w:rPr>
          <w:rFonts w:ascii="ＭＳ 明朝" w:hAnsi="ＭＳ 明朝" w:hint="eastAsia"/>
        </w:rPr>
        <w:t>会計規程及び同</w:t>
      </w:r>
      <w:r w:rsidRPr="00403111">
        <w:rPr>
          <w:rFonts w:ascii="ＭＳ 明朝" w:hAnsi="ＭＳ 明朝" w:hint="eastAsia"/>
        </w:rPr>
        <w:t>入札心得に定める</w:t>
      </w:r>
      <w:r>
        <w:rPr>
          <w:rFonts w:ascii="ＭＳ 明朝" w:hAnsi="ＭＳ 明朝" w:hint="eastAsia"/>
        </w:rPr>
        <w:t>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6AFD68D8" w14:textId="12E18DC7" w:rsidR="00FB5C49" w:rsidRPr="00CE16A4" w:rsidRDefault="007F4CAD" w:rsidP="00FB5C49">
      <w:pPr>
        <w:pStyle w:val="a3"/>
        <w:ind w:leftChars="50" w:left="105"/>
        <w:rPr>
          <w:rFonts w:ascii="ＭＳ 明朝" w:hAnsi="ＭＳ 明朝"/>
        </w:rPr>
      </w:pPr>
      <w:r w:rsidRPr="00CE16A4">
        <w:rPr>
          <w:rFonts w:ascii="ＭＳ 明朝" w:hAnsi="ＭＳ 明朝" w:hint="eastAsia"/>
        </w:rPr>
        <w:t>(1)</w:t>
      </w:r>
      <w:r w:rsidRPr="00CE16A4">
        <w:rPr>
          <w:rFonts w:ascii="ＭＳ 明朝" w:hAnsi="ＭＳ 明朝" w:hint="eastAsia"/>
          <w:spacing w:val="0"/>
        </w:rPr>
        <w:t xml:space="preserve"> </w:t>
      </w:r>
      <w:r w:rsidRPr="00CE16A4">
        <w:rPr>
          <w:rFonts w:ascii="ＭＳ 明朝" w:hAnsi="ＭＳ 明朝" w:hint="eastAsia"/>
        </w:rPr>
        <w:t>作業の名称</w:t>
      </w:r>
      <w:r w:rsidRPr="00CE16A4">
        <w:rPr>
          <w:rFonts w:ascii="ＭＳ 明朝" w:hAnsi="ＭＳ 明朝" w:hint="eastAsia"/>
        </w:rPr>
        <w:tab/>
      </w:r>
      <w:r w:rsidR="00CE16A4" w:rsidRPr="001D592A">
        <w:rPr>
          <w:rFonts w:ascii="ＭＳ 明朝" w:hAnsi="ＭＳ 明朝" w:hint="eastAsia"/>
        </w:rPr>
        <w:t>「</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00FB5C49">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03649B8"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E16A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3690A4D" w:rsidR="007F4CAD" w:rsidRDefault="007F4CAD" w:rsidP="00CF5F27">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w:t>
      </w:r>
      <w:r w:rsidRPr="001D592A">
        <w:rPr>
          <w:rFonts w:ascii="ＭＳ 明朝" w:hAnsi="ＭＳ 明朝" w:hint="eastAsia"/>
        </w:rPr>
        <w:t>金額は、</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Pr="001D592A">
        <w:rPr>
          <w:rFonts w:ascii="ＭＳ 明朝" w:hAnsi="ＭＳ 明朝" w:hint="eastAsia"/>
        </w:rPr>
        <w:t>に関する総価とし、総価には</w:t>
      </w:r>
      <w:r>
        <w:rPr>
          <w:rFonts w:ascii="ＭＳ 明朝" w:hAnsi="ＭＳ 明朝" w:hint="eastAsia"/>
        </w:rPr>
        <w:t>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070D6E2E"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FB5C49" w:rsidRPr="003F40A6">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FB5C49">
      <w:pPr>
        <w:pStyle w:val="a3"/>
        <w:ind w:leftChars="200" w:left="420"/>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370F5994"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FB5C49" w:rsidRPr="003F40A6">
        <w:rPr>
          <w:rFonts w:ascii="ＭＳ 明朝" w:hAnsi="ＭＳ 明朝" w:hint="eastAsia"/>
        </w:rPr>
        <w:t>)</w:t>
      </w:r>
      <w:r w:rsidR="00FB5C49">
        <w:rPr>
          <w:rFonts w:ascii="ＭＳ 明朝" w:hAnsi="ＭＳ 明朝"/>
        </w:rPr>
        <w:t xml:space="preserve"> </w:t>
      </w:r>
      <w:r w:rsidRPr="00FB4977">
        <w:rPr>
          <w:rFonts w:ascii="ＭＳ 明朝" w:hAnsi="ＭＳ 明朝" w:hint="eastAsia"/>
        </w:rPr>
        <w:t>予決令第71条の規定に該当しない者であること。</w:t>
      </w:r>
    </w:p>
    <w:p w14:paraId="6D70A8B3" w14:textId="62EC545C" w:rsidR="004E37D4" w:rsidRDefault="00791E54" w:rsidP="000A0CD6">
      <w:pPr>
        <w:pStyle w:val="a3"/>
        <w:ind w:leftChars="50" w:left="423" w:hangingChars="150" w:hanging="31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FB5C49">
        <w:rPr>
          <w:rFonts w:ascii="ＭＳ 明朝" w:hAnsi="ＭＳ 明朝"/>
        </w:rPr>
        <w:t xml:space="preserve"> </w:t>
      </w:r>
      <w:r w:rsidR="00FB5C49" w:rsidRPr="008178BF">
        <w:rPr>
          <w:rFonts w:ascii="ＭＳ 明朝" w:hAnsi="ＭＳ 明朝" w:hint="eastAsia"/>
          <w:color w:val="000000" w:themeColor="text1"/>
        </w:rPr>
        <w:t>令和</w:t>
      </w:r>
      <w:r w:rsidR="00FB5C49">
        <w:rPr>
          <w:rFonts w:ascii="ＭＳ 明朝" w:hAnsi="ＭＳ 明朝" w:hint="eastAsia"/>
          <w:color w:val="000000" w:themeColor="text1"/>
        </w:rPr>
        <w:t>4</w:t>
      </w:r>
      <w:r w:rsidR="00FB5C49" w:rsidRPr="008178BF">
        <w:rPr>
          <w:rFonts w:ascii="ＭＳ 明朝" w:hAnsi="ＭＳ 明朝"/>
          <w:color w:val="000000" w:themeColor="text1"/>
        </w:rPr>
        <w:t>・</w:t>
      </w:r>
      <w:r w:rsidR="00FB5C49">
        <w:rPr>
          <w:rFonts w:ascii="ＭＳ 明朝" w:hAnsi="ＭＳ 明朝" w:hint="eastAsia"/>
          <w:color w:val="000000" w:themeColor="text1"/>
        </w:rPr>
        <w:t>5</w:t>
      </w:r>
      <w:r w:rsidR="00FB5C49" w:rsidRPr="008178BF">
        <w:rPr>
          <w:rFonts w:ascii="ＭＳ 明朝" w:hAnsi="ＭＳ 明朝"/>
          <w:color w:val="000000" w:themeColor="text1"/>
        </w:rPr>
        <w:t>・</w:t>
      </w:r>
      <w:r w:rsidR="00FB5C49">
        <w:rPr>
          <w:rFonts w:ascii="ＭＳ 明朝" w:hAnsi="ＭＳ 明朝" w:hint="eastAsia"/>
          <w:color w:val="000000" w:themeColor="text1"/>
        </w:rPr>
        <w:t>6</w:t>
      </w:r>
      <w:r w:rsidR="00FB5C49" w:rsidRPr="008178BF">
        <w:rPr>
          <w:rFonts w:ascii="ＭＳ 明朝" w:hAnsi="ＭＳ 明朝"/>
          <w:color w:val="000000" w:themeColor="text1"/>
        </w:rPr>
        <w:t>年</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C6280F">
        <w:rPr>
          <w:rFonts w:ascii="ＭＳ 明朝" w:hAnsi="ＭＳ 明朝" w:hint="eastAsia"/>
        </w:rPr>
        <w:t>」</w:t>
      </w:r>
      <w:r w:rsidRPr="0054613B">
        <w:rPr>
          <w:rFonts w:ascii="ＭＳ 明朝" w:hAnsi="ＭＳ 明朝" w:hint="eastAsia"/>
        </w:rPr>
        <w:t>で</w:t>
      </w:r>
      <w:r w:rsidRPr="00EF5728">
        <w:rPr>
          <w:rFonts w:ascii="ＭＳ 明朝" w:hAnsi="ＭＳ 明朝" w:hint="eastAsia"/>
        </w:rPr>
        <w:t>、「</w:t>
      </w:r>
      <w:r w:rsidR="00EF5728" w:rsidRPr="00EF5728">
        <w:rPr>
          <w:rFonts w:ascii="ＭＳ 明朝" w:hAnsi="ＭＳ 明朝" w:hint="eastAsia"/>
        </w:rPr>
        <w:t>A</w:t>
      </w:r>
      <w:r w:rsidRPr="00EF5728">
        <w:rPr>
          <w:rFonts w:ascii="ＭＳ 明朝" w:hAnsi="ＭＳ 明朝" w:hint="eastAsia"/>
        </w:rPr>
        <w:t>」</w:t>
      </w:r>
      <w:r w:rsidR="00EF5728" w:rsidRPr="00EF5728">
        <w:rPr>
          <w:rFonts w:ascii="ＭＳ 明朝" w:hAnsi="ＭＳ 明朝" w:hint="eastAsia"/>
        </w:rPr>
        <w:t>「B」</w:t>
      </w:r>
      <w:r w:rsidRPr="00EF5728">
        <w:rPr>
          <w:rFonts w:ascii="ＭＳ 明朝" w:hAnsi="ＭＳ 明朝" w:hint="eastAsia"/>
        </w:rPr>
        <w:t>又は「</w:t>
      </w:r>
      <w:r w:rsidR="00EF5728" w:rsidRPr="00EF5728">
        <w:rPr>
          <w:rFonts w:ascii="ＭＳ 明朝" w:hAnsi="ＭＳ 明朝" w:hint="eastAsia"/>
        </w:rPr>
        <w:t>C</w:t>
      </w:r>
      <w:r w:rsidRPr="00EF5728">
        <w:rPr>
          <w:rFonts w:ascii="ＭＳ 明朝" w:hAnsi="ＭＳ 明朝" w:hint="eastAsia"/>
        </w:rPr>
        <w:t>」の等級に格付けされ、関東・甲信越地域の資格を有する者であること。</w:t>
      </w:r>
    </w:p>
    <w:p w14:paraId="7DF90BD1" w14:textId="1F6D4635"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FB5C49">
        <w:rPr>
          <w:rFonts w:ascii="ＭＳ 明朝" w:hAnsi="ＭＳ 明朝"/>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E2B319A" w:rsidR="007F4CAD" w:rsidRPr="00E15E7B"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00FB5C49">
        <w:rPr>
          <w:rFonts w:ascii="ＭＳ 明朝" w:hAnsi="ＭＳ 明朝"/>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3DDBDB4D" w:rsidR="00791E54" w:rsidRPr="00435E1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38991F2"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6B6ACAC7" w14:textId="77777777" w:rsidR="006C7D72" w:rsidRDefault="006C7D72" w:rsidP="001101F6">
      <w:pPr>
        <w:pStyle w:val="a3"/>
        <w:ind w:firstLineChars="100" w:firstLine="210"/>
        <w:rPr>
          <w:rFonts w:ascii="ＭＳ 明朝" w:hAnsi="ＭＳ 明朝"/>
          <w:spacing w:val="0"/>
        </w:rPr>
      </w:pPr>
      <w:r>
        <w:rPr>
          <w:rFonts w:ascii="ＭＳ 明朝" w:hAnsi="ＭＳ 明朝" w:hint="eastAsia"/>
          <w:spacing w:val="0"/>
        </w:rPr>
        <w:t>入札説明会は開催しない。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4FE0B32" w:rsidR="007F4CAD" w:rsidRPr="00A67D28" w:rsidRDefault="007F4CAD" w:rsidP="00A67D28">
      <w:pPr>
        <w:pStyle w:val="a3"/>
        <w:ind w:leftChars="303" w:left="636"/>
        <w:rPr>
          <w:rFonts w:ascii="ＭＳ 明朝" w:hAnsi="ＭＳ 明朝"/>
        </w:rPr>
      </w:pPr>
      <w:r w:rsidRPr="00E0079E">
        <w:rPr>
          <w:rFonts w:ascii="ＭＳ 明朝" w:hAnsi="ＭＳ 明朝" w:hint="eastAsia"/>
          <w:color w:val="000000" w:themeColor="text1"/>
        </w:rPr>
        <w:t>20</w:t>
      </w:r>
      <w:r w:rsidR="00CE16A4" w:rsidRPr="00E0079E">
        <w:rPr>
          <w:rFonts w:ascii="ＭＳ 明朝" w:hAnsi="ＭＳ 明朝" w:hint="eastAsia"/>
          <w:color w:val="000000" w:themeColor="text1"/>
        </w:rPr>
        <w:t>2</w:t>
      </w:r>
      <w:r w:rsidR="00D11479" w:rsidRPr="00E0079E">
        <w:rPr>
          <w:rFonts w:ascii="ＭＳ 明朝" w:hAnsi="ＭＳ 明朝" w:hint="eastAsia"/>
          <w:color w:val="000000" w:themeColor="text1"/>
        </w:rPr>
        <w:t>3</w:t>
      </w:r>
      <w:r w:rsidRPr="00E0079E">
        <w:rPr>
          <w:rFonts w:ascii="ＭＳ 明朝" w:hAnsi="ＭＳ 明朝" w:hint="eastAsia"/>
          <w:color w:val="000000" w:themeColor="text1"/>
        </w:rPr>
        <w:t>年</w:t>
      </w:r>
      <w:r w:rsidR="00D11479" w:rsidRPr="00E0079E">
        <w:rPr>
          <w:rFonts w:ascii="ＭＳ 明朝" w:hAnsi="ＭＳ 明朝" w:hint="eastAsia"/>
          <w:color w:val="000000" w:themeColor="text1"/>
        </w:rPr>
        <w:t>2</w:t>
      </w:r>
      <w:r w:rsidRPr="00E0079E">
        <w:rPr>
          <w:rFonts w:ascii="ＭＳ 明朝" w:hAnsi="ＭＳ 明朝" w:hint="eastAsia"/>
          <w:color w:val="000000" w:themeColor="text1"/>
        </w:rPr>
        <w:t>月</w:t>
      </w:r>
      <w:r w:rsidR="00D11479" w:rsidRPr="00E0079E">
        <w:rPr>
          <w:rFonts w:ascii="ＭＳ 明朝" w:hAnsi="ＭＳ 明朝" w:hint="eastAsia"/>
          <w:color w:val="000000" w:themeColor="text1"/>
        </w:rPr>
        <w:t>6</w:t>
      </w:r>
      <w:r w:rsidRPr="00E0079E">
        <w:rPr>
          <w:rFonts w:ascii="ＭＳ 明朝" w:hAnsi="ＭＳ 明朝" w:hint="eastAsia"/>
          <w:color w:val="000000" w:themeColor="text1"/>
        </w:rPr>
        <w:t>日（</w:t>
      </w:r>
      <w:r w:rsidR="00E0079E" w:rsidRPr="00E0079E">
        <w:rPr>
          <w:rFonts w:ascii="ＭＳ 明朝" w:hAnsi="ＭＳ 明朝" w:hint="eastAsia"/>
          <w:color w:val="000000" w:themeColor="text1"/>
        </w:rPr>
        <w:t>月</w:t>
      </w:r>
      <w:r w:rsidRPr="00E0079E">
        <w:rPr>
          <w:rFonts w:ascii="ＭＳ 明朝" w:hAnsi="ＭＳ 明朝" w:hint="eastAsia"/>
          <w:color w:val="000000" w:themeColor="text1"/>
        </w:rPr>
        <w:t>）</w:t>
      </w:r>
      <w:r w:rsidRPr="00E0079E">
        <w:rPr>
          <w:rFonts w:ascii="ＭＳ 明朝" w:hAnsi="ＭＳ 明朝" w:hint="eastAsia"/>
          <w:color w:val="000000" w:themeColor="text1"/>
          <w:spacing w:val="0"/>
        </w:rPr>
        <w:t>から</w:t>
      </w:r>
      <w:r w:rsidRPr="00E0079E">
        <w:rPr>
          <w:rFonts w:ascii="ＭＳ 明朝" w:hAnsi="ＭＳ 明朝" w:hint="eastAsia"/>
          <w:color w:val="000000" w:themeColor="text1"/>
        </w:rPr>
        <w:t>20</w:t>
      </w:r>
      <w:r w:rsidR="00CE16A4" w:rsidRPr="00E0079E">
        <w:rPr>
          <w:rFonts w:ascii="ＭＳ 明朝" w:hAnsi="ＭＳ 明朝" w:hint="eastAsia"/>
          <w:color w:val="000000" w:themeColor="text1"/>
        </w:rPr>
        <w:t>2</w:t>
      </w:r>
      <w:r w:rsidR="00E0079E" w:rsidRPr="00E0079E">
        <w:rPr>
          <w:rFonts w:ascii="ＭＳ 明朝" w:hAnsi="ＭＳ 明朝" w:hint="eastAsia"/>
          <w:color w:val="000000" w:themeColor="text1"/>
        </w:rPr>
        <w:t>3</w:t>
      </w:r>
      <w:r w:rsidRPr="00E0079E">
        <w:rPr>
          <w:rFonts w:ascii="ＭＳ 明朝" w:hAnsi="ＭＳ 明朝" w:hint="eastAsia"/>
          <w:color w:val="000000" w:themeColor="text1"/>
        </w:rPr>
        <w:t>年</w:t>
      </w:r>
      <w:r w:rsidR="00E0079E" w:rsidRPr="00E0079E">
        <w:rPr>
          <w:rFonts w:ascii="ＭＳ 明朝" w:hAnsi="ＭＳ 明朝"/>
          <w:color w:val="000000" w:themeColor="text1"/>
        </w:rPr>
        <w:t>3</w:t>
      </w:r>
      <w:r w:rsidRPr="00E0079E">
        <w:rPr>
          <w:rFonts w:ascii="ＭＳ 明朝" w:hAnsi="ＭＳ 明朝" w:hint="eastAsia"/>
          <w:color w:val="000000" w:themeColor="text1"/>
        </w:rPr>
        <w:t>月</w:t>
      </w:r>
      <w:r w:rsidR="00E0079E" w:rsidRPr="00E0079E">
        <w:rPr>
          <w:rFonts w:ascii="ＭＳ 明朝" w:hAnsi="ＭＳ 明朝"/>
          <w:color w:val="000000" w:themeColor="text1"/>
        </w:rPr>
        <w:t>10</w:t>
      </w:r>
      <w:r w:rsidRPr="00E0079E">
        <w:rPr>
          <w:rFonts w:ascii="ＭＳ 明朝" w:hAnsi="ＭＳ 明朝" w:hint="eastAsia"/>
          <w:color w:val="000000" w:themeColor="text1"/>
        </w:rPr>
        <w:t>日（</w:t>
      </w:r>
      <w:r w:rsidR="00E0079E" w:rsidRPr="00E0079E">
        <w:rPr>
          <w:rFonts w:ascii="ＭＳ 明朝" w:hAnsi="ＭＳ 明朝" w:hint="eastAsia"/>
          <w:color w:val="000000" w:themeColor="text1"/>
        </w:rPr>
        <w:t>金</w:t>
      </w:r>
      <w:r w:rsidRPr="00E0079E">
        <w:rPr>
          <w:rFonts w:ascii="ＭＳ 明朝" w:hAnsi="ＭＳ 明朝" w:hint="eastAsia"/>
          <w:color w:val="000000" w:themeColor="text1"/>
        </w:rPr>
        <w:t>）</w:t>
      </w:r>
      <w:r w:rsidR="00CE16A4" w:rsidRPr="00E0079E">
        <w:rPr>
          <w:rFonts w:ascii="ＭＳ 明朝" w:hAnsi="ＭＳ 明朝" w:hint="eastAsia"/>
          <w:color w:val="000000" w:themeColor="text1"/>
        </w:rPr>
        <w:t>17</w:t>
      </w:r>
      <w:r w:rsidRPr="00E0079E">
        <w:rPr>
          <w:rFonts w:ascii="ＭＳ 明朝" w:hAnsi="ＭＳ 明朝" w:hint="eastAsia"/>
          <w:color w:val="000000" w:themeColor="text1"/>
          <w:spacing w:val="0"/>
        </w:rPr>
        <w:t>時</w:t>
      </w:r>
      <w:r w:rsidR="00CE16A4" w:rsidRPr="00E0079E">
        <w:rPr>
          <w:rFonts w:ascii="ＭＳ 明朝" w:hAnsi="ＭＳ 明朝" w:hint="eastAsia"/>
          <w:color w:val="000000" w:themeColor="text1"/>
          <w:spacing w:val="0"/>
        </w:rPr>
        <w:t>00</w:t>
      </w:r>
      <w:r w:rsidRPr="00E0079E">
        <w:rPr>
          <w:rFonts w:ascii="ＭＳ 明朝" w:hAnsi="ＭＳ 明朝" w:hint="eastAsia"/>
          <w:color w:val="000000" w:themeColor="text1"/>
          <w:spacing w:val="0"/>
        </w:rPr>
        <w:t>分まで。</w:t>
      </w:r>
      <w:r w:rsidRPr="00E0079E">
        <w:rPr>
          <w:rFonts w:ascii="ＭＳ 明朝" w:hAnsi="ＭＳ 明朝"/>
          <w:color w:val="000000" w:themeColor="text1"/>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4E1733C" w:rsidR="007F4CAD" w:rsidRPr="00E0079E" w:rsidRDefault="007F4CAD" w:rsidP="00A840DB">
      <w:pPr>
        <w:pStyle w:val="a3"/>
        <w:ind w:firstLineChars="300" w:firstLine="636"/>
        <w:rPr>
          <w:rFonts w:ascii="ＭＳ 明朝" w:hAnsi="ＭＳ 明朝"/>
          <w:color w:val="000000" w:themeColor="text1"/>
        </w:rPr>
      </w:pPr>
      <w:r w:rsidRPr="00E0079E">
        <w:rPr>
          <w:rFonts w:ascii="ＭＳ 明朝" w:hAnsi="ＭＳ 明朝" w:hint="eastAsia"/>
          <w:color w:val="000000" w:themeColor="text1"/>
        </w:rPr>
        <w:t>20</w:t>
      </w:r>
      <w:r w:rsidR="00CE16A4" w:rsidRPr="00E0079E">
        <w:rPr>
          <w:rFonts w:ascii="ＭＳ 明朝" w:hAnsi="ＭＳ 明朝" w:hint="eastAsia"/>
          <w:color w:val="000000" w:themeColor="text1"/>
        </w:rPr>
        <w:t>2</w:t>
      </w:r>
      <w:r w:rsidR="00CD15EA">
        <w:rPr>
          <w:rFonts w:ascii="ＭＳ 明朝" w:hAnsi="ＭＳ 明朝" w:hint="eastAsia"/>
          <w:color w:val="000000" w:themeColor="text1"/>
        </w:rPr>
        <w:t>3</w:t>
      </w:r>
      <w:r w:rsidRPr="00E0079E">
        <w:rPr>
          <w:rFonts w:ascii="ＭＳ 明朝" w:hAnsi="ＭＳ 明朝" w:hint="eastAsia"/>
          <w:color w:val="000000" w:themeColor="text1"/>
        </w:rPr>
        <w:t>年</w:t>
      </w:r>
      <w:r w:rsidR="00E0079E" w:rsidRPr="00E0079E">
        <w:rPr>
          <w:rFonts w:ascii="ＭＳ 明朝" w:hAnsi="ＭＳ 明朝"/>
          <w:color w:val="000000" w:themeColor="text1"/>
        </w:rPr>
        <w:t>3</w:t>
      </w:r>
      <w:r w:rsidRPr="00E0079E">
        <w:rPr>
          <w:rFonts w:ascii="ＭＳ 明朝" w:hAnsi="ＭＳ 明朝" w:hint="eastAsia"/>
          <w:color w:val="000000" w:themeColor="text1"/>
        </w:rPr>
        <w:t>月</w:t>
      </w:r>
      <w:r w:rsidR="00A840DB">
        <w:rPr>
          <w:rFonts w:ascii="ＭＳ 明朝" w:hAnsi="ＭＳ 明朝"/>
          <w:color w:val="000000" w:themeColor="text1"/>
        </w:rPr>
        <w:t>2</w:t>
      </w:r>
      <w:r w:rsidR="00E307DB">
        <w:rPr>
          <w:rFonts w:ascii="ＭＳ 明朝" w:hAnsi="ＭＳ 明朝" w:hint="eastAsia"/>
          <w:color w:val="000000" w:themeColor="text1"/>
        </w:rPr>
        <w:t>0</w:t>
      </w:r>
      <w:r w:rsidRPr="00E0079E">
        <w:rPr>
          <w:rFonts w:ascii="ＭＳ 明朝" w:hAnsi="ＭＳ 明朝" w:hint="eastAsia"/>
          <w:color w:val="000000" w:themeColor="text1"/>
        </w:rPr>
        <w:t>日（</w:t>
      </w:r>
      <w:r w:rsidR="00A840DB">
        <w:rPr>
          <w:rFonts w:ascii="ＭＳ 明朝" w:hAnsi="ＭＳ 明朝" w:hint="eastAsia"/>
          <w:color w:val="000000" w:themeColor="text1"/>
        </w:rPr>
        <w:t>月</w:t>
      </w:r>
      <w:r w:rsidRPr="00E0079E">
        <w:rPr>
          <w:rFonts w:ascii="ＭＳ 明朝" w:hAnsi="ＭＳ 明朝" w:hint="eastAsia"/>
          <w:color w:val="000000" w:themeColor="text1"/>
        </w:rPr>
        <w:t>）</w:t>
      </w:r>
      <w:r w:rsidRPr="00E0079E">
        <w:rPr>
          <w:rFonts w:ascii="ＭＳ 明朝" w:hAnsi="ＭＳ 明朝" w:hint="eastAsia"/>
          <w:color w:val="000000" w:themeColor="text1"/>
          <w:spacing w:val="0"/>
        </w:rPr>
        <w:t>から</w:t>
      </w:r>
      <w:r w:rsidRPr="00E0079E">
        <w:rPr>
          <w:rFonts w:ascii="ＭＳ 明朝" w:hAnsi="ＭＳ 明朝" w:hint="eastAsia"/>
          <w:color w:val="000000" w:themeColor="text1"/>
        </w:rPr>
        <w:t>20</w:t>
      </w:r>
      <w:r w:rsidR="00CE16A4" w:rsidRPr="00E0079E">
        <w:rPr>
          <w:rFonts w:ascii="ＭＳ 明朝" w:hAnsi="ＭＳ 明朝" w:hint="eastAsia"/>
          <w:color w:val="000000" w:themeColor="text1"/>
        </w:rPr>
        <w:t>2</w:t>
      </w:r>
      <w:r w:rsidR="00CD15EA">
        <w:rPr>
          <w:rFonts w:ascii="ＭＳ 明朝" w:hAnsi="ＭＳ 明朝" w:hint="eastAsia"/>
          <w:color w:val="000000" w:themeColor="text1"/>
        </w:rPr>
        <w:t>3年3月</w:t>
      </w:r>
      <w:r w:rsidR="00E0079E" w:rsidRPr="00E0079E">
        <w:rPr>
          <w:rFonts w:ascii="ＭＳ 明朝" w:hAnsi="ＭＳ 明朝"/>
          <w:color w:val="000000" w:themeColor="text1"/>
        </w:rPr>
        <w:t>22</w:t>
      </w:r>
      <w:r w:rsidRPr="00E0079E">
        <w:rPr>
          <w:rFonts w:ascii="ＭＳ 明朝" w:hAnsi="ＭＳ 明朝" w:hint="eastAsia"/>
          <w:color w:val="000000" w:themeColor="text1"/>
        </w:rPr>
        <w:t>日（</w:t>
      </w:r>
      <w:r w:rsidR="00717E94" w:rsidRPr="00E0079E">
        <w:rPr>
          <w:rFonts w:ascii="ＭＳ 明朝" w:hAnsi="ＭＳ 明朝" w:hint="eastAsia"/>
          <w:color w:val="000000" w:themeColor="text1"/>
        </w:rPr>
        <w:t>水</w:t>
      </w:r>
      <w:r w:rsidRPr="00E0079E">
        <w:rPr>
          <w:rFonts w:ascii="ＭＳ 明朝" w:hAnsi="ＭＳ 明朝" w:hint="eastAsia"/>
          <w:color w:val="000000" w:themeColor="text1"/>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833E4F2" w:rsidR="007F4CAD" w:rsidRPr="00E0079E" w:rsidRDefault="007F4CAD" w:rsidP="00E0079E">
      <w:pPr>
        <w:pStyle w:val="a3"/>
        <w:ind w:leftChars="202" w:left="424" w:firstLineChars="100" w:firstLine="212"/>
        <w:rPr>
          <w:rFonts w:ascii="ＭＳ 明朝" w:hAnsi="ＭＳ 明朝"/>
          <w:color w:val="000000" w:themeColor="text1"/>
        </w:rPr>
      </w:pPr>
      <w:r w:rsidRPr="00E0079E">
        <w:rPr>
          <w:rFonts w:ascii="ＭＳ 明朝" w:hAnsi="ＭＳ 明朝" w:hint="eastAsia"/>
          <w:color w:val="000000" w:themeColor="text1"/>
        </w:rPr>
        <w:t>20</w:t>
      </w:r>
      <w:r w:rsidR="00403111" w:rsidRPr="00E0079E">
        <w:rPr>
          <w:rFonts w:ascii="ＭＳ 明朝" w:hAnsi="ＭＳ 明朝" w:hint="eastAsia"/>
          <w:color w:val="000000" w:themeColor="text1"/>
        </w:rPr>
        <w:t>2</w:t>
      </w:r>
      <w:r w:rsidR="00CD15EA">
        <w:rPr>
          <w:rFonts w:ascii="ＭＳ 明朝" w:hAnsi="ＭＳ 明朝" w:hint="eastAsia"/>
          <w:color w:val="000000" w:themeColor="text1"/>
        </w:rPr>
        <w:t>3</w:t>
      </w:r>
      <w:r w:rsidRPr="00E0079E">
        <w:rPr>
          <w:rFonts w:ascii="ＭＳ 明朝" w:hAnsi="ＭＳ 明朝" w:hint="eastAsia"/>
          <w:color w:val="000000" w:themeColor="text1"/>
        </w:rPr>
        <w:t>年</w:t>
      </w:r>
      <w:r w:rsidR="00E0079E" w:rsidRPr="00E0079E">
        <w:rPr>
          <w:rFonts w:ascii="ＭＳ 明朝" w:hAnsi="ＭＳ 明朝" w:hint="eastAsia"/>
          <w:color w:val="000000" w:themeColor="text1"/>
        </w:rPr>
        <w:t>3</w:t>
      </w:r>
      <w:r w:rsidRPr="00E0079E">
        <w:rPr>
          <w:rFonts w:ascii="ＭＳ 明朝" w:hAnsi="ＭＳ 明朝" w:hint="eastAsia"/>
          <w:color w:val="000000" w:themeColor="text1"/>
        </w:rPr>
        <w:t>月</w:t>
      </w:r>
      <w:r w:rsidR="00E0079E" w:rsidRPr="00E0079E">
        <w:rPr>
          <w:rFonts w:ascii="ＭＳ 明朝" w:hAnsi="ＭＳ 明朝"/>
          <w:color w:val="000000" w:themeColor="text1"/>
        </w:rPr>
        <w:t>22</w:t>
      </w:r>
      <w:r w:rsidRPr="00E0079E">
        <w:rPr>
          <w:rFonts w:ascii="ＭＳ 明朝" w:hAnsi="ＭＳ 明朝" w:hint="eastAsia"/>
          <w:color w:val="000000" w:themeColor="text1"/>
        </w:rPr>
        <w:t>日（</w:t>
      </w:r>
      <w:r w:rsidR="00717E94" w:rsidRPr="00E0079E">
        <w:rPr>
          <w:rFonts w:ascii="ＭＳ 明朝" w:hAnsi="ＭＳ 明朝" w:hint="eastAsia"/>
          <w:color w:val="000000" w:themeColor="text1"/>
        </w:rPr>
        <w:t>水</w:t>
      </w:r>
      <w:r w:rsidRPr="00E0079E">
        <w:rPr>
          <w:rFonts w:ascii="ＭＳ 明朝" w:hAnsi="ＭＳ 明朝" w:hint="eastAsia"/>
          <w:color w:val="000000" w:themeColor="text1"/>
        </w:rPr>
        <w:t xml:space="preserve">） </w:t>
      </w:r>
      <w:r w:rsidR="00403111" w:rsidRPr="00E0079E">
        <w:rPr>
          <w:rFonts w:ascii="ＭＳ 明朝" w:hAnsi="ＭＳ 明朝" w:hint="eastAsia"/>
          <w:color w:val="000000" w:themeColor="text1"/>
        </w:rPr>
        <w:t>17</w:t>
      </w:r>
      <w:r w:rsidRPr="00E0079E">
        <w:rPr>
          <w:rFonts w:ascii="ＭＳ 明朝" w:hAnsi="ＭＳ 明朝" w:hint="eastAsia"/>
          <w:color w:val="000000" w:themeColor="text1"/>
        </w:rPr>
        <w:t>時</w:t>
      </w:r>
      <w:r w:rsidR="00403111" w:rsidRPr="00E0079E">
        <w:rPr>
          <w:rFonts w:ascii="ＭＳ 明朝" w:hAnsi="ＭＳ 明朝" w:hint="eastAsia"/>
          <w:color w:val="000000" w:themeColor="text1"/>
        </w:rPr>
        <w:t>00</w:t>
      </w:r>
      <w:r w:rsidRPr="00E0079E">
        <w:rPr>
          <w:rFonts w:ascii="ＭＳ 明朝" w:hAnsi="ＭＳ 明朝" w:hint="eastAsia"/>
          <w:color w:val="000000" w:themeColor="text1"/>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6E1B208" w14:textId="1A3052F8" w:rsidR="00FB5C49" w:rsidRDefault="00E0079E"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sidR="000C28EB">
              <w:rPr>
                <w:rFonts w:ascii="ＭＳ 明朝" w:hAnsi="ＭＳ 明朝" w:hint="eastAsia"/>
                <w:szCs w:val="21"/>
              </w:rPr>
              <w:t>及び</w:t>
            </w:r>
          </w:p>
          <w:p w14:paraId="7DF90C2C" w14:textId="01410822" w:rsidR="007F4CAD" w:rsidRDefault="000C28EB" w:rsidP="00A13DC0">
            <w:pPr>
              <w:jc w:val="center"/>
              <w:rPr>
                <w:rFonts w:ascii="ＭＳ 明朝" w:hAnsi="ＭＳ 明朝"/>
                <w:szCs w:val="21"/>
              </w:rPr>
            </w:pPr>
            <w:r>
              <w:rPr>
                <w:rFonts w:ascii="ＭＳ 明朝" w:hAnsi="ＭＳ 明朝" w:hint="eastAsia"/>
                <w:szCs w:val="21"/>
              </w:rPr>
              <w:t>電子媒体</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41D3A4D" w:rsidR="007F4CAD" w:rsidRDefault="00E0079E"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35DD2E2B" w:rsidR="00F04FE7" w:rsidRPr="00FB4977" w:rsidRDefault="00C21FAD" w:rsidP="00EF6196">
            <w:pPr>
              <w:rPr>
                <w:rFonts w:ascii="ＭＳ 明朝" w:hAnsi="ＭＳ 明朝"/>
              </w:rPr>
            </w:pPr>
            <w:r w:rsidRPr="008178BF">
              <w:rPr>
                <w:rFonts w:ascii="ＭＳ 明朝" w:hAnsi="ＭＳ 明朝" w:hint="eastAsia"/>
                <w:color w:val="000000" w:themeColor="text1"/>
              </w:rPr>
              <w:t>令和</w:t>
            </w:r>
            <w:r w:rsidR="00FB5C49">
              <w:rPr>
                <w:rFonts w:ascii="ＭＳ 明朝" w:hAnsi="ＭＳ 明朝" w:hint="eastAsia"/>
                <w:color w:val="000000" w:themeColor="text1"/>
              </w:rPr>
              <w:t>4</w:t>
            </w:r>
            <w:r w:rsidRPr="008178BF">
              <w:rPr>
                <w:rFonts w:ascii="ＭＳ 明朝" w:hAnsi="ＭＳ 明朝"/>
                <w:color w:val="000000" w:themeColor="text1"/>
              </w:rPr>
              <w:t>・</w:t>
            </w:r>
            <w:r w:rsidR="00FB5C49">
              <w:rPr>
                <w:rFonts w:ascii="ＭＳ 明朝" w:hAnsi="ＭＳ 明朝" w:hint="eastAsia"/>
                <w:color w:val="000000" w:themeColor="text1"/>
              </w:rPr>
              <w:t>5</w:t>
            </w:r>
            <w:r w:rsidRPr="008178BF">
              <w:rPr>
                <w:rFonts w:ascii="ＭＳ 明朝" w:hAnsi="ＭＳ 明朝"/>
                <w:color w:val="000000" w:themeColor="text1"/>
              </w:rPr>
              <w:t>・</w:t>
            </w:r>
            <w:r w:rsidR="00FB5C49">
              <w:rPr>
                <w:rFonts w:ascii="ＭＳ 明朝" w:hAnsi="ＭＳ 明朝" w:hint="eastAsia"/>
                <w:color w:val="000000" w:themeColor="text1"/>
              </w:rPr>
              <w:t>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6D395C6F" w14:textId="77777777" w:rsidR="00F110F8" w:rsidRDefault="00F110F8" w:rsidP="00032CB6">
      <w:pPr>
        <w:pStyle w:val="a3"/>
        <w:ind w:leftChars="50" w:left="105"/>
        <w:rPr>
          <w:rFonts w:ascii="ＭＳ 明朝" w:hAnsi="ＭＳ 明朝"/>
        </w:rPr>
      </w:pPr>
    </w:p>
    <w:p w14:paraId="7DF90C47" w14:textId="3571E3B5"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D672808" w:rsidR="007F4CAD" w:rsidRPr="001D592A" w:rsidRDefault="007F4CAD" w:rsidP="00403111">
      <w:pPr>
        <w:pStyle w:val="a3"/>
        <w:ind w:leftChars="336" w:left="706" w:firstLineChars="100" w:firstLine="212"/>
        <w:rPr>
          <w:rFonts w:ascii="ＭＳ 明朝" w:hAnsi="ＭＳ 明朝"/>
        </w:rPr>
      </w:pPr>
      <w:r>
        <w:rPr>
          <w:rFonts w:ascii="ＭＳ 明朝" w:hAnsi="ＭＳ 明朝" w:hint="eastAsia"/>
        </w:rPr>
        <w:t>入札書を</w:t>
      </w:r>
      <w:r w:rsidRPr="001D592A">
        <w:rPr>
          <w:rFonts w:ascii="ＭＳ 明朝" w:hAnsi="ＭＳ 明朝" w:hint="eastAsia"/>
        </w:rPr>
        <w:t>封筒に入れ封緘し、封皮に氏名（法人の場合は商号又は名称）、宛先（1</w:t>
      </w:r>
      <w:r w:rsidR="00D40007" w:rsidRPr="001D592A">
        <w:rPr>
          <w:rFonts w:ascii="ＭＳ 明朝" w:hAnsi="ＭＳ 明朝" w:hint="eastAsia"/>
        </w:rPr>
        <w:t>4</w:t>
      </w:r>
      <w:r w:rsidRPr="001D592A">
        <w:rPr>
          <w:rFonts w:ascii="ＭＳ 明朝" w:hAnsi="ＭＳ 明朝" w:hint="eastAsia"/>
        </w:rPr>
        <w:t>.(4)の担当者名）を記載するとともに</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00FB5C49">
        <w:rPr>
          <w:rFonts w:ascii="ＭＳ 明朝" w:hAnsi="ＭＳ 明朝" w:hint="eastAsia"/>
        </w:rPr>
        <w:t xml:space="preserve"> </w:t>
      </w:r>
      <w:r w:rsidRPr="001D592A">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sidRPr="001D592A">
        <w:rPr>
          <w:rFonts w:ascii="ＭＳ 明朝" w:hAnsi="ＭＳ 明朝" w:hint="eastAsia"/>
        </w:rPr>
        <w:t>4</w:t>
      </w:r>
      <w:r w:rsidRPr="001D592A">
        <w:rPr>
          <w:rFonts w:ascii="ＭＳ 明朝" w:hAnsi="ＭＳ 明朝" w:hint="eastAsia"/>
        </w:rPr>
        <w:t>.(4)の担当者名）を記載し、かつ、</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00FB5C49">
        <w:rPr>
          <w:rFonts w:ascii="ＭＳ 明朝" w:hAnsi="ＭＳ 明朝" w:hint="eastAsia"/>
        </w:rPr>
        <w:t xml:space="preserve">　</w:t>
      </w:r>
      <w:r w:rsidRPr="001D592A">
        <w:rPr>
          <w:rFonts w:ascii="ＭＳ 明朝" w:hAnsi="ＭＳ 明朝" w:hint="eastAsia"/>
        </w:rPr>
        <w:t>一般競争入札に係る提出書類一式在中」と朱書きすること。</w:t>
      </w:r>
    </w:p>
    <w:p w14:paraId="7DF90C4A" w14:textId="77777777" w:rsidR="007F4CAD" w:rsidRPr="001D592A" w:rsidRDefault="007F4CAD">
      <w:pPr>
        <w:pStyle w:val="a3"/>
        <w:ind w:leftChars="193" w:left="405"/>
        <w:rPr>
          <w:rFonts w:ascii="ＭＳ 明朝" w:hAnsi="ＭＳ 明朝"/>
        </w:rPr>
      </w:pPr>
      <w:r w:rsidRPr="001D592A">
        <w:rPr>
          <w:rFonts w:ascii="ＭＳ 明朝" w:hAnsi="ＭＳ 明朝" w:hint="eastAsia"/>
        </w:rPr>
        <w:t>② 入札書等提出書類を郵便等（書留）により提出する場合</w:t>
      </w:r>
    </w:p>
    <w:p w14:paraId="7DF90C4B" w14:textId="023DA851" w:rsidR="007F4CAD" w:rsidRPr="001D592A" w:rsidRDefault="007F4CAD" w:rsidP="00014954">
      <w:pPr>
        <w:pStyle w:val="a3"/>
        <w:ind w:leftChars="329" w:left="691" w:firstLineChars="100" w:firstLine="212"/>
        <w:rPr>
          <w:rFonts w:ascii="ＭＳ 明朝" w:hAnsi="ＭＳ 明朝"/>
        </w:rPr>
      </w:pPr>
      <w:r w:rsidRPr="001D592A">
        <w:rPr>
          <w:rFonts w:ascii="ＭＳ 明朝" w:hAnsi="ＭＳ 明朝" w:hint="eastAsia"/>
        </w:rPr>
        <w:t>二重封筒とし、表封筒に</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00FB5C49">
        <w:rPr>
          <w:rFonts w:ascii="ＭＳ 明朝" w:hAnsi="ＭＳ 明朝" w:hint="eastAsia"/>
        </w:rPr>
        <w:t xml:space="preserve"> </w:t>
      </w:r>
      <w:r w:rsidRPr="001D592A">
        <w:rPr>
          <w:rFonts w:ascii="ＭＳ 明朝" w:hAnsi="ＭＳ 明朝" w:hint="eastAsia"/>
        </w:rPr>
        <w:t>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13566A5D" w14:textId="77777777" w:rsidR="00CE5316" w:rsidRDefault="00F532D7" w:rsidP="00CE5316">
      <w:pPr>
        <w:pStyle w:val="a3"/>
        <w:rPr>
          <w:rFonts w:ascii="ＭＳ 明朝" w:hAnsi="ＭＳ 明朝"/>
        </w:rPr>
      </w:pPr>
      <w:r w:rsidRPr="00B47DD1">
        <w:rPr>
          <w:rFonts w:ascii="ＭＳ 明朝" w:hAnsi="ＭＳ 明朝" w:hint="eastAsia"/>
        </w:rPr>
        <w:t xml:space="preserve">　　　　日時：20</w:t>
      </w:r>
      <w:r w:rsidR="00403111">
        <w:rPr>
          <w:rFonts w:ascii="ＭＳ 明朝" w:hAnsi="ＭＳ 明朝" w:hint="eastAsia"/>
        </w:rPr>
        <w:t>2</w:t>
      </w:r>
      <w:r w:rsidR="00CE5316">
        <w:rPr>
          <w:rFonts w:ascii="ＭＳ 明朝" w:hAnsi="ＭＳ 明朝"/>
        </w:rPr>
        <w:t>3</w:t>
      </w:r>
      <w:r w:rsidRPr="00B47DD1">
        <w:rPr>
          <w:rFonts w:ascii="ＭＳ 明朝" w:hAnsi="ＭＳ 明朝" w:hint="eastAsia"/>
        </w:rPr>
        <w:t>年</w:t>
      </w:r>
      <w:r w:rsidR="00CE5316">
        <w:rPr>
          <w:rFonts w:ascii="ＭＳ 明朝" w:hAnsi="ＭＳ 明朝" w:hint="eastAsia"/>
        </w:rPr>
        <w:t>3</w:t>
      </w:r>
      <w:r w:rsidRPr="00B47DD1">
        <w:rPr>
          <w:rFonts w:ascii="ＭＳ 明朝" w:hAnsi="ＭＳ 明朝" w:hint="eastAsia"/>
        </w:rPr>
        <w:t>月</w:t>
      </w:r>
      <w:r w:rsidR="00A67D28">
        <w:rPr>
          <w:rFonts w:ascii="ＭＳ 明朝" w:hAnsi="ＭＳ 明朝" w:hint="eastAsia"/>
        </w:rPr>
        <w:t>2</w:t>
      </w:r>
      <w:r w:rsidR="00CE5316">
        <w:rPr>
          <w:rFonts w:ascii="ＭＳ 明朝" w:hAnsi="ＭＳ 明朝"/>
        </w:rPr>
        <w:t>7</w:t>
      </w:r>
      <w:r w:rsidRPr="00B47DD1">
        <w:rPr>
          <w:rFonts w:ascii="ＭＳ 明朝" w:hAnsi="ＭＳ 明朝" w:hint="eastAsia"/>
        </w:rPr>
        <w:t>日（</w:t>
      </w:r>
      <w:r w:rsidR="00717E94">
        <w:rPr>
          <w:rFonts w:ascii="ＭＳ 明朝" w:hAnsi="ＭＳ 明朝" w:hint="eastAsia"/>
        </w:rPr>
        <w:t>月</w:t>
      </w:r>
      <w:r w:rsidRPr="00B47DD1">
        <w:rPr>
          <w:rFonts w:ascii="ＭＳ 明朝" w:hAnsi="ＭＳ 明朝" w:hint="eastAsia"/>
        </w:rPr>
        <w:t>）</w:t>
      </w:r>
      <w:r w:rsidR="00CE5316">
        <w:rPr>
          <w:rFonts w:ascii="ＭＳ 明朝" w:hAnsi="ＭＳ 明朝" w:hint="eastAsia"/>
        </w:rPr>
        <w:t>～</w:t>
      </w:r>
      <w:r w:rsidR="00CE5316" w:rsidRPr="00B47DD1">
        <w:rPr>
          <w:rFonts w:ascii="ＭＳ 明朝" w:hAnsi="ＭＳ 明朝" w:hint="eastAsia"/>
        </w:rPr>
        <w:t>20</w:t>
      </w:r>
      <w:r w:rsidR="00CE5316">
        <w:rPr>
          <w:rFonts w:ascii="ＭＳ 明朝" w:hAnsi="ＭＳ 明朝" w:hint="eastAsia"/>
        </w:rPr>
        <w:t>2</w:t>
      </w:r>
      <w:r w:rsidR="00CE5316">
        <w:rPr>
          <w:rFonts w:ascii="ＭＳ 明朝" w:hAnsi="ＭＳ 明朝"/>
        </w:rPr>
        <w:t>3</w:t>
      </w:r>
      <w:r w:rsidR="00CE5316" w:rsidRPr="00B47DD1">
        <w:rPr>
          <w:rFonts w:ascii="ＭＳ 明朝" w:hAnsi="ＭＳ 明朝" w:hint="eastAsia"/>
        </w:rPr>
        <w:t>年</w:t>
      </w:r>
      <w:r w:rsidR="00CE5316">
        <w:rPr>
          <w:rFonts w:ascii="ＭＳ 明朝" w:hAnsi="ＭＳ 明朝" w:hint="eastAsia"/>
        </w:rPr>
        <w:t>3月29日（水）</w:t>
      </w:r>
      <w:r w:rsidRPr="00B47DD1">
        <w:rPr>
          <w:rFonts w:ascii="ＭＳ 明朝" w:hAnsi="ＭＳ 明朝" w:hint="eastAsia"/>
        </w:rPr>
        <w:t>10時30分～</w:t>
      </w:r>
      <w:r w:rsidR="00717E94">
        <w:rPr>
          <w:rFonts w:ascii="ＭＳ 明朝" w:hAnsi="ＭＳ 明朝" w:hint="eastAsia"/>
        </w:rPr>
        <w:t>17</w:t>
      </w:r>
      <w:r w:rsidRPr="00B47DD1">
        <w:rPr>
          <w:rFonts w:ascii="ＭＳ 明朝" w:hAnsi="ＭＳ 明朝" w:hint="eastAsia"/>
        </w:rPr>
        <w:t>時30分の間</w:t>
      </w:r>
    </w:p>
    <w:p w14:paraId="011E6A5B" w14:textId="20CDD44E" w:rsidR="00781EA3" w:rsidRDefault="00F532D7" w:rsidP="00CE5316">
      <w:pPr>
        <w:pStyle w:val="a3"/>
        <w:ind w:firstLineChars="400" w:firstLine="848"/>
        <w:rPr>
          <w:rFonts w:ascii="ＭＳ 明朝" w:hAnsi="ＭＳ 明朝"/>
        </w:rPr>
      </w:pPr>
      <w:r w:rsidRPr="00B47DD1">
        <w:rPr>
          <w:rFonts w:ascii="ＭＳ 明朝" w:hAnsi="ＭＳ 明朝" w:hint="eastAsia"/>
        </w:rPr>
        <w:t>（1者あたり</w:t>
      </w:r>
      <w:r w:rsidR="00CE5316">
        <w:rPr>
          <w:rFonts w:ascii="ＭＳ 明朝" w:hAnsi="ＭＳ 明朝" w:hint="eastAsia"/>
        </w:rPr>
        <w:t>30分</w:t>
      </w:r>
      <w:r w:rsidRPr="00B47DD1">
        <w:rPr>
          <w:rFonts w:ascii="ＭＳ 明朝" w:hAnsi="ＭＳ 明朝" w:hint="eastAsia"/>
        </w:rPr>
        <w:t>を予定）</w:t>
      </w:r>
    </w:p>
    <w:p w14:paraId="7F7527C6" w14:textId="4681EAED" w:rsidR="00781EA3" w:rsidRPr="00A27E74" w:rsidRDefault="00781EA3" w:rsidP="00781EA3">
      <w:pPr>
        <w:pStyle w:val="a3"/>
        <w:ind w:firstLineChars="400" w:firstLine="848"/>
        <w:rPr>
          <w:rFonts w:ascii="ＭＳ 明朝" w:hAnsi="ＭＳ 明朝"/>
        </w:rPr>
      </w:pPr>
      <w:r>
        <w:rPr>
          <w:rFonts w:ascii="ＭＳ 明朝" w:hAnsi="ＭＳ 明朝" w:hint="eastAsia"/>
        </w:rPr>
        <w:t>オンラインでのウェブ会議形式による。</w:t>
      </w:r>
    </w:p>
    <w:p w14:paraId="7DF90C51" w14:textId="47CD8F1D" w:rsidR="00F532D7" w:rsidRPr="00B47DD1" w:rsidRDefault="00841743" w:rsidP="00781EA3">
      <w:pPr>
        <w:pStyle w:val="a3"/>
        <w:ind w:firstLineChars="400" w:firstLine="848"/>
        <w:rPr>
          <w:rFonts w:ascii="ＭＳ 明朝" w:hAnsi="ＭＳ 明朝"/>
        </w:rPr>
      </w:pPr>
      <w:r w:rsidRPr="00B47DD1">
        <w:rPr>
          <w:rFonts w:ascii="ＭＳ 明朝" w:hAnsi="ＭＳ 明朝" w:hint="eastAsia"/>
        </w:rPr>
        <w:lastRenderedPageBreak/>
        <w:t>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480BD8A" w:rsidR="007F4CAD" w:rsidRPr="00C06BC4" w:rsidRDefault="007F4CAD" w:rsidP="00403111">
      <w:pPr>
        <w:pStyle w:val="a3"/>
        <w:ind w:leftChars="270" w:left="567"/>
        <w:rPr>
          <w:rFonts w:ascii="ＭＳ 明朝" w:hAnsi="ＭＳ 明朝"/>
        </w:rPr>
      </w:pPr>
      <w:r w:rsidRPr="00C06BC4">
        <w:rPr>
          <w:rFonts w:ascii="ＭＳ 明朝" w:hAnsi="ＭＳ 明朝"/>
        </w:rPr>
        <w:t>20</w:t>
      </w:r>
      <w:r w:rsidR="00403111" w:rsidRPr="00C06BC4">
        <w:rPr>
          <w:rFonts w:ascii="ＭＳ 明朝" w:hAnsi="ＭＳ 明朝"/>
        </w:rPr>
        <w:t>2</w:t>
      </w:r>
      <w:r w:rsidR="00CE5316" w:rsidRPr="00C06BC4">
        <w:rPr>
          <w:rFonts w:ascii="ＭＳ 明朝" w:hAnsi="ＭＳ 明朝"/>
        </w:rPr>
        <w:t>3</w:t>
      </w:r>
      <w:r w:rsidRPr="00C06BC4">
        <w:rPr>
          <w:rFonts w:ascii="ＭＳ 明朝" w:hAnsi="ＭＳ 明朝" w:hint="eastAsia"/>
        </w:rPr>
        <w:t>年</w:t>
      </w:r>
      <w:r w:rsidR="00CE5316" w:rsidRPr="00C06BC4">
        <w:rPr>
          <w:rFonts w:ascii="ＭＳ 明朝" w:hAnsi="ＭＳ 明朝"/>
        </w:rPr>
        <w:t>4</w:t>
      </w:r>
      <w:r w:rsidRPr="00C06BC4">
        <w:rPr>
          <w:rFonts w:ascii="ＭＳ 明朝" w:hAnsi="ＭＳ 明朝" w:hint="eastAsia"/>
        </w:rPr>
        <w:t>月</w:t>
      </w:r>
      <w:r w:rsidR="00CE5316" w:rsidRPr="00C06BC4">
        <w:rPr>
          <w:rFonts w:ascii="ＭＳ 明朝" w:hAnsi="ＭＳ 明朝"/>
        </w:rPr>
        <w:t>3</w:t>
      </w:r>
      <w:r w:rsidRPr="00C06BC4">
        <w:rPr>
          <w:rFonts w:ascii="ＭＳ 明朝" w:hAnsi="ＭＳ 明朝" w:hint="eastAsia"/>
        </w:rPr>
        <w:t>日（</w:t>
      </w:r>
      <w:r w:rsidR="00CE5316" w:rsidRPr="00C06BC4">
        <w:rPr>
          <w:rFonts w:ascii="ＭＳ 明朝" w:hAnsi="ＭＳ 明朝" w:hint="eastAsia"/>
        </w:rPr>
        <w:t>月</w:t>
      </w:r>
      <w:r w:rsidRPr="00C06BC4">
        <w:rPr>
          <w:rFonts w:ascii="ＭＳ 明朝" w:hAnsi="ＭＳ 明朝" w:hint="eastAsia"/>
        </w:rPr>
        <w:t>）</w:t>
      </w:r>
      <w:r w:rsidR="00403111" w:rsidRPr="00C06BC4">
        <w:rPr>
          <w:rFonts w:ascii="ＭＳ 明朝" w:hAnsi="ＭＳ 明朝"/>
        </w:rPr>
        <w:t xml:space="preserve"> </w:t>
      </w:r>
      <w:r w:rsidR="008C1929" w:rsidRPr="00C06BC4">
        <w:rPr>
          <w:rFonts w:ascii="ＭＳ 明朝" w:hAnsi="ＭＳ 明朝"/>
        </w:rPr>
        <w:t>14</w:t>
      </w:r>
      <w:r w:rsidRPr="00C06BC4">
        <w:rPr>
          <w:rFonts w:ascii="ＭＳ 明朝" w:hAnsi="ＭＳ 明朝" w:hint="eastAsia"/>
        </w:rPr>
        <w:t>時</w:t>
      </w:r>
      <w:r w:rsidR="008C1929" w:rsidRPr="00C06BC4">
        <w:rPr>
          <w:rFonts w:ascii="ＭＳ 明朝" w:hAnsi="ＭＳ 明朝"/>
        </w:rPr>
        <w:t>00</w:t>
      </w:r>
      <w:r w:rsidRPr="00C06BC4">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B727D1C" w:rsidR="007F4CAD" w:rsidRDefault="007F4CAD" w:rsidP="00403111">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403111">
        <w:rPr>
          <w:rFonts w:ascii="ＭＳ 明朝" w:hAnsi="ＭＳ 明朝"/>
        </w:rPr>
        <w:t>1</w:t>
      </w:r>
      <w:r w:rsidR="00A67D28">
        <w:rPr>
          <w:rFonts w:ascii="ＭＳ 明朝" w:hAnsi="ＭＳ 明朝" w:hint="eastAsia"/>
        </w:rPr>
        <w:t>5</w:t>
      </w:r>
      <w:r>
        <w:rPr>
          <w:rFonts w:ascii="ＭＳ 明朝" w:hAnsi="ＭＳ 明朝" w:hint="eastAsia"/>
        </w:rPr>
        <w:t>階</w:t>
      </w:r>
    </w:p>
    <w:p w14:paraId="7DF90C58" w14:textId="6717FDED"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A67D28">
        <w:rPr>
          <w:rFonts w:ascii="ＭＳ 明朝" w:hAnsi="ＭＳ 明朝" w:hint="eastAsia"/>
        </w:rPr>
        <w:t>委員会室1</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49735E">
      <w:pPr>
        <w:pStyle w:val="a3"/>
        <w:ind w:leftChars="50" w:left="641" w:hangingChars="253" w:hanging="536"/>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49735E">
      <w:pPr>
        <w:pStyle w:val="a3"/>
        <w:ind w:leftChars="50" w:left="641" w:hangingChars="253" w:hanging="536"/>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3AFA72EC"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935C454"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03111">
        <w:rPr>
          <w:rFonts w:ascii="ＭＳ 明朝" w:hAnsi="ＭＳ 明朝" w:hint="eastAsia"/>
        </w:rPr>
        <w:t>16</w:t>
      </w:r>
      <w:r>
        <w:rPr>
          <w:rFonts w:ascii="ＭＳ 明朝" w:hAnsi="ＭＳ 明朝" w:hint="eastAsia"/>
        </w:rPr>
        <w:t>階</w:t>
      </w:r>
    </w:p>
    <w:p w14:paraId="7DF90C77" w14:textId="6B7DA95B"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03111">
        <w:rPr>
          <w:rFonts w:ascii="ＭＳ 明朝" w:hAnsi="ＭＳ 明朝" w:hint="eastAsia"/>
        </w:rPr>
        <w:t>戦略企画部　広報戦略グループ</w:t>
      </w:r>
      <w:r>
        <w:rPr>
          <w:rFonts w:ascii="ＭＳ 明朝" w:hAnsi="ＭＳ 明朝" w:hint="eastAsia"/>
        </w:rPr>
        <w:t xml:space="preserve">　担当：</w:t>
      </w:r>
      <w:r w:rsidR="00403111">
        <w:rPr>
          <w:rFonts w:ascii="ＭＳ 明朝" w:hAnsi="ＭＳ 明朝" w:hint="eastAsia"/>
        </w:rPr>
        <w:t>田部井</w:t>
      </w:r>
      <w:r>
        <w:rPr>
          <w:rFonts w:ascii="ＭＳ 明朝" w:hAnsi="ＭＳ 明朝" w:hint="eastAsia"/>
        </w:rPr>
        <w:t>、</w:t>
      </w:r>
      <w:r w:rsidR="00A67D28">
        <w:rPr>
          <w:rFonts w:ascii="ＭＳ 明朝" w:hAnsi="ＭＳ 明朝" w:hint="eastAsia"/>
        </w:rPr>
        <w:t>柳本</w:t>
      </w:r>
    </w:p>
    <w:p w14:paraId="7DF90C78" w14:textId="45DF87B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403111">
        <w:rPr>
          <w:rFonts w:ascii="ＭＳ 明朝" w:hAnsi="ＭＳ 明朝" w:hint="eastAsia"/>
        </w:rPr>
        <w:t>7503</w:t>
      </w:r>
    </w:p>
    <w:p w14:paraId="7DF90C79" w14:textId="5C444EF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403111">
        <w:rPr>
          <w:rFonts w:ascii="ＭＳ 明朝" w:hAnsi="ＭＳ 明朝"/>
        </w:rPr>
        <w:t>pr-inq</w:t>
      </w:r>
      <w:r>
        <w:rPr>
          <w:rFonts w:ascii="ＭＳ 明朝" w:hAnsi="ＭＳ 明朝" w:hint="eastAsia"/>
        </w:rPr>
        <w:t>@ipa.go.jp</w:t>
      </w:r>
    </w:p>
    <w:p w14:paraId="7DF90C7A" w14:textId="652A6191"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EF654A8"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1E4860">
        <w:rPr>
          <w:rFonts w:ascii="ＭＳ 明朝" w:hAnsi="ＭＳ 明朝" w:hint="eastAsia"/>
        </w:rPr>
        <w:t>光安</w:t>
      </w:r>
      <w:r>
        <w:rPr>
          <w:rFonts w:ascii="ＭＳ 明朝" w:hAnsi="ＭＳ 明朝" w:hint="eastAsia"/>
        </w:rPr>
        <w:t>、</w:t>
      </w:r>
      <w:r w:rsidR="001E4860">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5B708CEE" w:rsidR="007F4CAD" w:rsidRDefault="007F4CAD" w:rsidP="006C5360">
      <w:pPr>
        <w:pStyle w:val="a3"/>
        <w:ind w:leftChars="221" w:left="464" w:firstLineChars="150" w:firstLine="318"/>
        <w:rPr>
          <w:rFonts w:ascii="ＭＳ 明朝" w:hAnsi="ＭＳ 明朝"/>
        </w:rPr>
      </w:pPr>
      <w:r>
        <w:rPr>
          <w:rFonts w:ascii="ＭＳ 明朝" w:hAnsi="ＭＳ 明朝" w:hint="eastAsia"/>
        </w:rPr>
        <w:t>E-mail：fa-bid-kt@ipa.go.jp</w:t>
      </w:r>
    </w:p>
    <w:p w14:paraId="7DF90C89" w14:textId="0FE63B7A" w:rsidR="00F7778A" w:rsidRPr="001E4E8A" w:rsidRDefault="005E2C87" w:rsidP="00E614CA">
      <w:pPr>
        <w:pStyle w:val="a3"/>
        <w:rPr>
          <w:rFonts w:ascii="ＭＳ Ｐゴシック" w:eastAsia="ＭＳ Ｐゴシック" w:hAnsi="ＭＳ Ｐゴシック"/>
          <w:sz w:val="24"/>
        </w:rPr>
      </w:pPr>
      <w:r>
        <w:rPr>
          <w:rFonts w:ascii="ＭＳ 明朝" w:hAnsi="ＭＳ 明朝"/>
        </w:rPr>
        <w:br w:type="page"/>
      </w:r>
      <w:r w:rsidR="00F7778A">
        <w:rPr>
          <w:rFonts w:ascii="ＭＳ Ｐゴシック" w:eastAsia="ＭＳ Ｐゴシック" w:hAnsi="ＭＳ Ｐゴシック" w:hint="eastAsia"/>
          <w:sz w:val="24"/>
        </w:rPr>
        <w:lastRenderedPageBreak/>
        <w:t xml:space="preserve">(注)　</w:t>
      </w:r>
      <w:r w:rsidR="00F7778A"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06BC4" w:rsidRDefault="00C06BC4" w:rsidP="00F7778A">
                            <w:pPr>
                              <w:rPr>
                                <w:rFonts w:ascii="ＭＳ Ｐゴシック" w:eastAsia="ＭＳ Ｐゴシック" w:hAnsi="ＭＳ Ｐゴシック"/>
                                <w:sz w:val="22"/>
                                <w:szCs w:val="22"/>
                              </w:rPr>
                            </w:pPr>
                          </w:p>
                          <w:p w14:paraId="7DF91346"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06BC4" w:rsidRPr="0019326E" w:rsidRDefault="00C06BC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06BC4" w:rsidRPr="0019326E" w:rsidRDefault="00C06BC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06BC4" w:rsidRDefault="00C06BC4" w:rsidP="00F7778A">
                            <w:pPr>
                              <w:rPr>
                                <w:rFonts w:ascii="ＭＳ Ｐゴシック" w:eastAsia="ＭＳ Ｐゴシック" w:hAnsi="ＭＳ Ｐゴシック"/>
                                <w:sz w:val="22"/>
                                <w:szCs w:val="22"/>
                              </w:rPr>
                            </w:pPr>
                          </w:p>
                          <w:p w14:paraId="7DF9134C"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06BC4" w:rsidRDefault="00C06BC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06BC4" w:rsidRPr="000C251E" w:rsidRDefault="00C06BC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06BC4" w:rsidRPr="0019326E" w:rsidRDefault="00C06BC4"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06BC4"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06BC4" w:rsidRPr="0019326E" w:rsidRDefault="00C06BC4" w:rsidP="00F7778A">
                            <w:pPr>
                              <w:ind w:firstLineChars="100" w:firstLine="220"/>
                              <w:rPr>
                                <w:rFonts w:ascii="ＭＳ Ｐゴシック" w:eastAsia="ＭＳ Ｐゴシック" w:hAnsi="ＭＳ Ｐゴシック"/>
                                <w:sz w:val="22"/>
                                <w:szCs w:val="22"/>
                              </w:rPr>
                            </w:pPr>
                          </w:p>
                          <w:p w14:paraId="7DF91355"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06BC4" w:rsidRDefault="00C06BC4" w:rsidP="00F7778A">
                            <w:pPr>
                              <w:rPr>
                                <w:rFonts w:ascii="ＭＳ Ｐゴシック" w:eastAsia="ＭＳ Ｐゴシック" w:hAnsi="ＭＳ Ｐゴシック"/>
                                <w:sz w:val="22"/>
                                <w:szCs w:val="22"/>
                              </w:rPr>
                            </w:pPr>
                          </w:p>
                          <w:p w14:paraId="7DF91359"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06BC4" w:rsidRPr="0019326E" w:rsidRDefault="00C06BC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06BC4" w:rsidRDefault="00C06BC4" w:rsidP="00F7778A">
                            <w:pPr>
                              <w:rPr>
                                <w:rFonts w:ascii="ＭＳ Ｐゴシック" w:eastAsia="ＭＳ Ｐゴシック" w:hAnsi="ＭＳ Ｐゴシック"/>
                                <w:sz w:val="22"/>
                                <w:szCs w:val="22"/>
                              </w:rPr>
                            </w:pPr>
                          </w:p>
                          <w:p w14:paraId="7DF9135C" w14:textId="77777777" w:rsidR="00C06BC4" w:rsidRDefault="00C06BC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06BC4" w:rsidRDefault="00C06BC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06BC4" w:rsidRDefault="00C06BC4" w:rsidP="00F7778A">
                            <w:pPr>
                              <w:rPr>
                                <w:rFonts w:ascii="ＭＳ Ｐゴシック" w:eastAsia="ＭＳ Ｐゴシック" w:hAnsi="ＭＳ Ｐゴシック"/>
                                <w:sz w:val="22"/>
                                <w:szCs w:val="22"/>
                              </w:rPr>
                            </w:pPr>
                          </w:p>
                          <w:p w14:paraId="7DF9135F" w14:textId="77777777" w:rsidR="00C06BC4" w:rsidRPr="0019326E" w:rsidRDefault="00C06BC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06BC4" w:rsidRDefault="00C06BC4"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06BC4" w:rsidRDefault="00C06BC4" w:rsidP="00F7778A">
                      <w:pPr>
                        <w:rPr>
                          <w:rFonts w:ascii="ＭＳ Ｐゴシック" w:eastAsia="ＭＳ Ｐゴシック" w:hAnsi="ＭＳ Ｐゴシック"/>
                          <w:sz w:val="22"/>
                          <w:szCs w:val="22"/>
                        </w:rPr>
                      </w:pPr>
                    </w:p>
                    <w:p w14:paraId="7DF91346"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C06BC4" w:rsidRPr="0019326E" w:rsidRDefault="00C06BC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C06BC4" w:rsidRPr="0019326E" w:rsidRDefault="00C06BC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C06BC4" w:rsidRDefault="00C06BC4" w:rsidP="00F7778A">
                      <w:pPr>
                        <w:rPr>
                          <w:rFonts w:ascii="ＭＳ Ｐゴシック" w:eastAsia="ＭＳ Ｐゴシック" w:hAnsi="ＭＳ Ｐゴシック"/>
                          <w:sz w:val="22"/>
                          <w:szCs w:val="22"/>
                        </w:rPr>
                      </w:pPr>
                    </w:p>
                    <w:p w14:paraId="7DF9134C"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C06BC4" w:rsidRDefault="00C06BC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C06BC4" w:rsidRPr="000C251E" w:rsidRDefault="00C06BC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C06BC4" w:rsidRPr="0019326E" w:rsidRDefault="00C06BC4"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C06BC4"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C06BC4" w:rsidRPr="0019326E" w:rsidRDefault="00C06BC4" w:rsidP="00F7778A">
                      <w:pPr>
                        <w:ind w:firstLineChars="100" w:firstLine="220"/>
                        <w:rPr>
                          <w:rFonts w:ascii="ＭＳ Ｐゴシック" w:eastAsia="ＭＳ Ｐゴシック" w:hAnsi="ＭＳ Ｐゴシック"/>
                          <w:sz w:val="22"/>
                          <w:szCs w:val="22"/>
                        </w:rPr>
                      </w:pPr>
                    </w:p>
                    <w:p w14:paraId="7DF91355"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C06BC4" w:rsidRPr="0019326E" w:rsidRDefault="00C06BC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C06BC4" w:rsidRPr="0019326E" w:rsidRDefault="00C06BC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C06BC4" w:rsidRDefault="00C06BC4" w:rsidP="00F7778A">
                      <w:pPr>
                        <w:rPr>
                          <w:rFonts w:ascii="ＭＳ Ｐゴシック" w:eastAsia="ＭＳ Ｐゴシック" w:hAnsi="ＭＳ Ｐゴシック"/>
                          <w:sz w:val="22"/>
                          <w:szCs w:val="22"/>
                        </w:rPr>
                      </w:pPr>
                    </w:p>
                    <w:p w14:paraId="7DF91359" w14:textId="77777777" w:rsidR="00C06BC4" w:rsidRPr="0019326E" w:rsidRDefault="00C06BC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C06BC4" w:rsidRPr="0019326E" w:rsidRDefault="00C06BC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C06BC4" w:rsidRDefault="00C06BC4" w:rsidP="00F7778A">
                      <w:pPr>
                        <w:rPr>
                          <w:rFonts w:ascii="ＭＳ Ｐゴシック" w:eastAsia="ＭＳ Ｐゴシック" w:hAnsi="ＭＳ Ｐゴシック"/>
                          <w:sz w:val="22"/>
                          <w:szCs w:val="22"/>
                        </w:rPr>
                      </w:pPr>
                    </w:p>
                    <w:p w14:paraId="7DF9135C" w14:textId="77777777" w:rsidR="00C06BC4" w:rsidRDefault="00C06BC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C06BC4" w:rsidRDefault="00C06BC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06BC4" w:rsidRDefault="00C06BC4" w:rsidP="00F7778A">
                      <w:pPr>
                        <w:rPr>
                          <w:rFonts w:ascii="ＭＳ Ｐゴシック" w:eastAsia="ＭＳ Ｐゴシック" w:hAnsi="ＭＳ Ｐゴシック"/>
                          <w:sz w:val="22"/>
                          <w:szCs w:val="22"/>
                        </w:rPr>
                      </w:pPr>
                    </w:p>
                    <w:p w14:paraId="7DF9135F" w14:textId="77777777" w:rsidR="00C06BC4" w:rsidRPr="0019326E" w:rsidRDefault="00C06BC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06BC4" w:rsidRDefault="00C06BC4"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E8F681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5C49" w:rsidRPr="00FB5C49">
        <w:rPr>
          <w:rFonts w:ascii="ＭＳ 明朝" w:hAnsi="ＭＳ 明朝" w:hint="eastAsia"/>
        </w:rPr>
        <w:t>「2023年度</w:t>
      </w:r>
      <w:r w:rsidR="00CF5F27">
        <w:rPr>
          <w:rFonts w:ascii="ＭＳ 明朝" w:hAnsi="ＭＳ 明朝" w:hint="eastAsia"/>
        </w:rPr>
        <w:t>・</w:t>
      </w:r>
      <w:bookmarkStart w:id="2" w:name="_GoBack"/>
      <w:bookmarkEnd w:id="2"/>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Pr="001D592A">
        <w:rPr>
          <w:rFonts w:asciiTheme="minorEastAsia" w:eastAsiaTheme="minorEastAsia" w:hAnsiTheme="minorEastAsia" w:hint="eastAsia"/>
          <w:szCs w:val="21"/>
        </w:rPr>
        <w:t>に関する請</w:t>
      </w:r>
      <w:r w:rsidRPr="001C6D83">
        <w:rPr>
          <w:rFonts w:asciiTheme="minorEastAsia" w:eastAsiaTheme="minorEastAsia" w:hAnsiTheme="minorEastAsia" w:hint="eastAsia"/>
          <w:color w:val="000000" w:themeColor="text1"/>
          <w:szCs w:val="21"/>
        </w:rPr>
        <w:t>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084BFB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Pr="001C6D83">
        <w:rPr>
          <w:rFonts w:asciiTheme="minorEastAsia" w:eastAsiaTheme="minorEastAsia" w:hAnsiTheme="minorEastAsia" w:hint="eastAsia"/>
          <w:color w:val="000000" w:themeColor="text1"/>
          <w:szCs w:val="21"/>
        </w:rPr>
        <w:t>（以下、「請負業務」という。）の完遂を乙に注文し、乙は本契約</w:t>
      </w:r>
      <w:r w:rsidR="00562C21" w:rsidRPr="00562C21">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F9C91E8" w14:textId="549637B7" w:rsidR="00E004CB" w:rsidRDefault="00E004CB" w:rsidP="00307DC5">
      <w:pPr>
        <w:wordWrap w:val="0"/>
        <w:ind w:right="-88"/>
        <w:jc w:val="left"/>
        <w:rPr>
          <w:rFonts w:asciiTheme="minorEastAsia" w:eastAsiaTheme="minorEastAsia" w:hAnsiTheme="minorEastAsia"/>
          <w:color w:val="000000" w:themeColor="text1"/>
          <w:szCs w:val="21"/>
        </w:rPr>
      </w:pPr>
    </w:p>
    <w:p w14:paraId="4B2F4988" w14:textId="77777777" w:rsidR="00E004CB" w:rsidRPr="00BA1B09" w:rsidRDefault="00E004CB" w:rsidP="00101836">
      <w:pPr>
        <w:rPr>
          <w:rFonts w:ascii="ＭＳ 明朝" w:hAnsi="ＭＳ 明朝"/>
          <w:szCs w:val="21"/>
        </w:rPr>
      </w:pPr>
      <w:r w:rsidRPr="00BA1B09">
        <w:rPr>
          <w:rFonts w:ascii="ＭＳ 明朝" w:hAnsi="ＭＳ 明朝" w:hint="eastAsia"/>
          <w:szCs w:val="21"/>
        </w:rPr>
        <w:t>（契約金額）</w:t>
      </w:r>
    </w:p>
    <w:p w14:paraId="5B6F7E89" w14:textId="23E71897" w:rsidR="00A7374A" w:rsidRPr="00C71CB2" w:rsidRDefault="00E004CB" w:rsidP="006A0D40">
      <w:pPr>
        <w:rPr>
          <w:rFonts w:ascii="ＭＳ 明朝" w:hAnsi="ＭＳ 明朝"/>
          <w:szCs w:val="21"/>
        </w:rPr>
      </w:pPr>
      <w:r w:rsidRPr="00BA1B09">
        <w:rPr>
          <w:rFonts w:ascii="ＭＳ 明朝" w:hAnsi="ＭＳ 明朝" w:hint="eastAsia"/>
          <w:szCs w:val="21"/>
        </w:rPr>
        <w:t>第5条　甲が本契約の対価として乙に支払うべき契約金額は、○○，○○○，○○○円（うち消費税及び地方消費税○，○○○，○○○円）とする。</w:t>
      </w:r>
      <w:r w:rsidR="00A7374A" w:rsidRPr="00BA1B09">
        <w:rPr>
          <w:rFonts w:ascii="ＭＳ 明朝" w:hAnsi="ＭＳ 明朝" w:hint="eastAsia"/>
          <w:szCs w:val="21"/>
        </w:rPr>
        <w:t>なお、契約金額の内訳は、以下のとおりとする。</w:t>
      </w:r>
    </w:p>
    <w:p w14:paraId="03346B2A" w14:textId="5C38D24A" w:rsidR="00A7374A" w:rsidRDefault="00A7374A" w:rsidP="00A7374A">
      <w:pPr>
        <w:wordWrap w:val="0"/>
        <w:ind w:right="-88"/>
        <w:jc w:val="left"/>
        <w:rPr>
          <w:rFonts w:ascii="ＭＳ 明朝" w:hAnsi="ＭＳ 明朝"/>
          <w:szCs w:val="21"/>
        </w:rPr>
      </w:pPr>
      <w:r>
        <w:rPr>
          <w:rFonts w:ascii="ＭＳ 明朝" w:hAnsi="ＭＳ 明朝" w:hint="eastAsia"/>
          <w:szCs w:val="21"/>
        </w:rPr>
        <w:t>2023年度</w:t>
      </w:r>
    </w:p>
    <w:p w14:paraId="5F562C1A" w14:textId="56AB3A7B" w:rsidR="00A7374A" w:rsidRPr="005E296E" w:rsidRDefault="00A7374A" w:rsidP="006A0D40">
      <w:pPr>
        <w:wordWrap w:val="0"/>
        <w:ind w:right="-88" w:firstLineChars="50" w:firstLine="105"/>
        <w:jc w:val="left"/>
        <w:rPr>
          <w:rFonts w:ascii="ＭＳ 明朝"/>
          <w:szCs w:val="21"/>
        </w:rPr>
      </w:pPr>
      <w:r>
        <w:rPr>
          <w:rFonts w:ascii="ＭＳ 明朝" w:hAnsi="ＭＳ 明朝" w:hint="eastAsia"/>
          <w:szCs w:val="21"/>
        </w:rPr>
        <w:t>8月号（</w:t>
      </w:r>
      <w:r w:rsidRPr="005E296E">
        <w:rPr>
          <w:rFonts w:ascii="ＭＳ 明朝" w:hAnsi="ＭＳ 明朝"/>
          <w:szCs w:val="21"/>
        </w:rPr>
        <w:t>Vol.</w:t>
      </w:r>
      <w:r>
        <w:rPr>
          <w:rFonts w:ascii="ＭＳ 明朝" w:hAnsi="ＭＳ 明朝" w:hint="eastAsia"/>
          <w:szCs w:val="21"/>
        </w:rPr>
        <w:t>62）</w:t>
      </w:r>
      <w:r w:rsidRPr="005E296E">
        <w:rPr>
          <w:rFonts w:ascii="ＭＳ 明朝" w:hAnsi="ＭＳ 明朝" w:hint="eastAsia"/>
          <w:szCs w:val="21"/>
        </w:rPr>
        <w:t xml:space="preserve">　金○，○○○，○○○円（うち消費税及び地方消費税○○○，○○○円）</w:t>
      </w:r>
    </w:p>
    <w:p w14:paraId="07E6D597" w14:textId="4FBB5FD0" w:rsidR="00A7374A" w:rsidRPr="005E296E" w:rsidRDefault="00A7374A" w:rsidP="00A7374A">
      <w:pPr>
        <w:wordWrap w:val="0"/>
        <w:ind w:left="166" w:right="-88" w:hangingChars="79" w:hanging="166"/>
        <w:jc w:val="left"/>
        <w:rPr>
          <w:rFonts w:ascii="ＭＳ 明朝"/>
          <w:szCs w:val="21"/>
        </w:rPr>
      </w:pPr>
      <w:r>
        <w:rPr>
          <w:rFonts w:ascii="ＭＳ 明朝" w:hAnsi="ＭＳ 明朝"/>
          <w:szCs w:val="21"/>
        </w:rPr>
        <w:t>10</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3</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3D9CA3CC" w14:textId="62579F54" w:rsidR="00A7374A" w:rsidRPr="005E296E" w:rsidRDefault="00A7374A" w:rsidP="00A7374A">
      <w:pPr>
        <w:wordWrap w:val="0"/>
        <w:ind w:left="166" w:right="-88" w:hangingChars="79" w:hanging="166"/>
        <w:jc w:val="left"/>
        <w:rPr>
          <w:rFonts w:ascii="ＭＳ 明朝"/>
          <w:szCs w:val="21"/>
        </w:rPr>
      </w:pPr>
      <w:r>
        <w:rPr>
          <w:rFonts w:ascii="ＭＳ 明朝" w:hAnsi="ＭＳ 明朝"/>
          <w:szCs w:val="21"/>
        </w:rPr>
        <w:t>12</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4</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3D44ADD0" w14:textId="56884184" w:rsidR="00A7374A" w:rsidRPr="005E296E" w:rsidRDefault="00A7374A" w:rsidP="006A0D40">
      <w:pPr>
        <w:wordWrap w:val="0"/>
        <w:ind w:leftChars="50" w:left="166" w:right="-88" w:hangingChars="29" w:hanging="61"/>
        <w:jc w:val="left"/>
        <w:rPr>
          <w:rFonts w:ascii="ＭＳ 明朝"/>
          <w:szCs w:val="21"/>
        </w:rPr>
      </w:pPr>
      <w:r>
        <w:rPr>
          <w:rFonts w:ascii="ＭＳ 明朝" w:hAnsi="ＭＳ 明朝"/>
          <w:szCs w:val="21"/>
        </w:rPr>
        <w:t>2</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5</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35B00DEA" w14:textId="216D6C10" w:rsidR="00A7374A" w:rsidRDefault="00A7374A" w:rsidP="00A7374A">
      <w:pPr>
        <w:wordWrap w:val="0"/>
        <w:ind w:left="166" w:right="-88" w:hangingChars="79" w:hanging="166"/>
        <w:jc w:val="left"/>
        <w:rPr>
          <w:rFonts w:ascii="ＭＳ 明朝" w:hAnsi="ＭＳ 明朝"/>
          <w:szCs w:val="21"/>
        </w:rPr>
      </w:pPr>
      <w:r>
        <w:rPr>
          <w:rFonts w:ascii="ＭＳ 明朝" w:hAnsi="ＭＳ 明朝" w:hint="eastAsia"/>
          <w:szCs w:val="21"/>
        </w:rPr>
        <w:t>2024年度</w:t>
      </w:r>
    </w:p>
    <w:p w14:paraId="0ECCE333" w14:textId="4446434A" w:rsidR="00A7374A" w:rsidRPr="00BD50D3" w:rsidRDefault="00A7374A" w:rsidP="006A0D40">
      <w:pPr>
        <w:wordWrap w:val="0"/>
        <w:ind w:leftChars="50" w:left="166" w:right="-88" w:hangingChars="29" w:hanging="61"/>
        <w:jc w:val="left"/>
        <w:rPr>
          <w:rFonts w:ascii="ＭＳ 明朝"/>
          <w:szCs w:val="21"/>
        </w:rPr>
      </w:pPr>
      <w:r>
        <w:rPr>
          <w:rFonts w:ascii="ＭＳ 明朝" w:hAnsi="ＭＳ 明朝"/>
          <w:szCs w:val="21"/>
        </w:rPr>
        <w:t>5</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6</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4881E048" w14:textId="56903BA8" w:rsidR="00A7374A" w:rsidRPr="00BD50D3" w:rsidRDefault="00A7374A" w:rsidP="006A0D40">
      <w:pPr>
        <w:wordWrap w:val="0"/>
        <w:ind w:leftChars="50" w:left="166" w:right="-88" w:hangingChars="29" w:hanging="61"/>
        <w:jc w:val="left"/>
        <w:rPr>
          <w:rFonts w:ascii="ＭＳ 明朝"/>
          <w:szCs w:val="21"/>
        </w:rPr>
      </w:pPr>
      <w:r>
        <w:rPr>
          <w:rFonts w:ascii="ＭＳ 明朝" w:hAnsi="ＭＳ 明朝"/>
          <w:szCs w:val="21"/>
        </w:rPr>
        <w:t>7</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7</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7CE86E6E" w14:textId="764D8AB3" w:rsidR="00A7374A" w:rsidRPr="00BD50D3" w:rsidRDefault="00A7374A" w:rsidP="006A0D40">
      <w:pPr>
        <w:wordWrap w:val="0"/>
        <w:ind w:leftChars="50" w:left="166" w:right="-88" w:hangingChars="29" w:hanging="61"/>
        <w:jc w:val="left"/>
        <w:rPr>
          <w:rFonts w:ascii="ＭＳ 明朝"/>
          <w:szCs w:val="21"/>
        </w:rPr>
      </w:pPr>
      <w:r>
        <w:rPr>
          <w:rFonts w:ascii="ＭＳ 明朝" w:hAnsi="ＭＳ 明朝"/>
          <w:szCs w:val="21"/>
        </w:rPr>
        <w:t>9</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8</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7BE168CB" w14:textId="17CED9BC" w:rsidR="00A7374A" w:rsidRPr="00BD50D3" w:rsidRDefault="00A7374A" w:rsidP="00A7374A">
      <w:pPr>
        <w:wordWrap w:val="0"/>
        <w:ind w:left="166" w:right="-88" w:hangingChars="79" w:hanging="166"/>
        <w:jc w:val="left"/>
        <w:rPr>
          <w:rFonts w:ascii="ＭＳ 明朝"/>
          <w:szCs w:val="21"/>
        </w:rPr>
      </w:pPr>
      <w:r>
        <w:rPr>
          <w:rFonts w:ascii="ＭＳ 明朝" w:hAnsi="ＭＳ 明朝"/>
          <w:szCs w:val="21"/>
        </w:rPr>
        <w:t>11</w:t>
      </w:r>
      <w:r>
        <w:rPr>
          <w:rFonts w:ascii="ＭＳ 明朝" w:hAnsi="ＭＳ 明朝" w:hint="eastAsia"/>
          <w:szCs w:val="21"/>
        </w:rPr>
        <w:t>月号（</w:t>
      </w:r>
      <w:r w:rsidRPr="005E296E">
        <w:rPr>
          <w:rFonts w:ascii="ＭＳ 明朝" w:hAnsi="ＭＳ 明朝"/>
          <w:szCs w:val="21"/>
        </w:rPr>
        <w:t>Vol.</w:t>
      </w:r>
      <w:r>
        <w:rPr>
          <w:rFonts w:ascii="ＭＳ 明朝" w:hAnsi="ＭＳ 明朝" w:hint="eastAsia"/>
          <w:szCs w:val="21"/>
        </w:rPr>
        <w:t>6</w:t>
      </w:r>
      <w:r w:rsidR="00325EA0">
        <w:rPr>
          <w:rFonts w:ascii="ＭＳ 明朝" w:hAnsi="ＭＳ 明朝" w:hint="eastAsia"/>
          <w:szCs w:val="21"/>
        </w:rPr>
        <w:t>9</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117E3740" w14:textId="7583B991" w:rsidR="00A7374A" w:rsidRPr="00BD50D3" w:rsidRDefault="00A7374A" w:rsidP="006A0D40">
      <w:pPr>
        <w:wordWrap w:val="0"/>
        <w:ind w:leftChars="50" w:left="166" w:right="-88" w:hangingChars="29" w:hanging="61"/>
        <w:jc w:val="left"/>
        <w:rPr>
          <w:rFonts w:ascii="ＭＳ 明朝"/>
          <w:szCs w:val="21"/>
        </w:rPr>
      </w:pPr>
      <w:r>
        <w:rPr>
          <w:rFonts w:ascii="ＭＳ 明朝" w:hAnsi="ＭＳ 明朝"/>
          <w:szCs w:val="21"/>
        </w:rPr>
        <w:t>1</w:t>
      </w:r>
      <w:r>
        <w:rPr>
          <w:rFonts w:ascii="ＭＳ 明朝" w:hAnsi="ＭＳ 明朝" w:hint="eastAsia"/>
          <w:szCs w:val="21"/>
        </w:rPr>
        <w:t>月号（</w:t>
      </w:r>
      <w:r w:rsidRPr="005E296E">
        <w:rPr>
          <w:rFonts w:ascii="ＭＳ 明朝" w:hAnsi="ＭＳ 明朝"/>
          <w:szCs w:val="21"/>
        </w:rPr>
        <w:t>Vol.</w:t>
      </w:r>
      <w:r w:rsidR="00325EA0">
        <w:rPr>
          <w:rFonts w:ascii="ＭＳ 明朝" w:hAnsi="ＭＳ 明朝" w:hint="eastAsia"/>
          <w:szCs w:val="21"/>
        </w:rPr>
        <w:t>70</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321A3D56" w14:textId="5972D953" w:rsidR="00A7374A" w:rsidRPr="00BD50D3" w:rsidRDefault="00A7374A" w:rsidP="006A0D40">
      <w:pPr>
        <w:wordWrap w:val="0"/>
        <w:ind w:leftChars="50" w:left="166" w:right="-88" w:hangingChars="29" w:hanging="61"/>
        <w:jc w:val="left"/>
        <w:rPr>
          <w:rFonts w:ascii="ＭＳ 明朝"/>
          <w:szCs w:val="21"/>
        </w:rPr>
      </w:pPr>
      <w:r>
        <w:rPr>
          <w:rFonts w:ascii="ＭＳ 明朝" w:hAnsi="ＭＳ 明朝"/>
          <w:szCs w:val="21"/>
        </w:rPr>
        <w:t>3</w:t>
      </w:r>
      <w:r>
        <w:rPr>
          <w:rFonts w:ascii="ＭＳ 明朝" w:hAnsi="ＭＳ 明朝" w:hint="eastAsia"/>
          <w:szCs w:val="21"/>
        </w:rPr>
        <w:t>月号（</w:t>
      </w:r>
      <w:r w:rsidRPr="005E296E">
        <w:rPr>
          <w:rFonts w:ascii="ＭＳ 明朝" w:hAnsi="ＭＳ 明朝"/>
          <w:szCs w:val="21"/>
        </w:rPr>
        <w:t>Vol.</w:t>
      </w:r>
      <w:r w:rsidR="00325EA0">
        <w:rPr>
          <w:rFonts w:ascii="ＭＳ 明朝" w:hAnsi="ＭＳ 明朝" w:hint="eastAsia"/>
          <w:szCs w:val="21"/>
        </w:rPr>
        <w:t>71</w:t>
      </w:r>
      <w:r>
        <w:rPr>
          <w:rFonts w:ascii="ＭＳ 明朝" w:hAnsi="ＭＳ 明朝" w:hint="eastAsia"/>
          <w:szCs w:val="21"/>
        </w:rPr>
        <w:t>）</w:t>
      </w:r>
      <w:r w:rsidRPr="005E296E">
        <w:rPr>
          <w:rFonts w:ascii="ＭＳ 明朝" w:hAnsi="ＭＳ 明朝" w:hint="eastAsia"/>
          <w:szCs w:val="21"/>
        </w:rPr>
        <w:t xml:space="preserve">　金○，○○○，○○○円（うち消費税及び地方消費税○○○，○○○円）</w:t>
      </w:r>
    </w:p>
    <w:p w14:paraId="65655E88" w14:textId="77777777" w:rsidR="00A7374A" w:rsidRPr="00A7374A" w:rsidRDefault="00A7374A" w:rsidP="001B11F9">
      <w:pPr>
        <w:rPr>
          <w:rFonts w:ascii="ＭＳ 明朝" w:hAnsi="ＭＳ 明朝"/>
          <w:szCs w:val="21"/>
        </w:rPr>
      </w:pPr>
    </w:p>
    <w:p w14:paraId="21E4376E" w14:textId="77777777" w:rsidR="00E004CB" w:rsidRPr="00E004CB" w:rsidRDefault="00E004CB" w:rsidP="00307DC5">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6F6F0A9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325EA0">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6E5FDA83" w:rsidR="00077FB2"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FE4896" w:rsidRPr="00FE4896">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1B3DA05A" w14:textId="2608237D" w:rsidR="00077FB2" w:rsidRPr="001C6D83" w:rsidRDefault="00277E2B" w:rsidP="00077FB2">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00077FB2" w:rsidRPr="001C6D83">
        <w:rPr>
          <w:rFonts w:asciiTheme="minorEastAsia" w:eastAsiaTheme="minorEastAsia" w:hAnsiTheme="minorEastAsia" w:hint="eastAsia"/>
          <w:szCs w:val="21"/>
        </w:rPr>
        <w:t xml:space="preserve">　請負業務は、当該納入物件が本条による検査に合格した日をもって完了とする。</w:t>
      </w:r>
    </w:p>
    <w:p w14:paraId="263D5365" w14:textId="21464030" w:rsidR="00077FB2" w:rsidRPr="001C6D83" w:rsidRDefault="00277E2B" w:rsidP="00077FB2">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4</w:t>
      </w:r>
      <w:r w:rsidR="00077FB2" w:rsidRPr="001C6D83">
        <w:rPr>
          <w:rFonts w:asciiTheme="minorEastAsia" w:eastAsiaTheme="minorEastAsia" w:hAnsiTheme="minorEastAsia" w:hint="eastAsia"/>
          <w:szCs w:val="21"/>
        </w:rPr>
        <w:t xml:space="preserve">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220BF013"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w:t>
      </w:r>
      <w:r w:rsidR="00FE4896" w:rsidRPr="00FE4896">
        <w:rPr>
          <w:rFonts w:asciiTheme="minorEastAsia" w:eastAsiaTheme="minorEastAsia" w:hAnsiTheme="minorEastAsia" w:hint="eastAsia"/>
          <w:color w:val="000000" w:themeColor="text1"/>
          <w:szCs w:val="21"/>
        </w:rPr>
        <w:t>各検査の合格又は</w:t>
      </w:r>
      <w:r w:rsidRPr="001C6D83">
        <w:rPr>
          <w:rFonts w:asciiTheme="minorEastAsia" w:eastAsiaTheme="minorEastAsia" w:hAnsiTheme="minorEastAsia" w:hint="eastAsia"/>
          <w:color w:val="000000" w:themeColor="text1"/>
          <w:szCs w:val="21"/>
        </w:rPr>
        <w:t>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52D7CE25"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FE4896" w:rsidRPr="00FE4896">
        <w:rPr>
          <w:rFonts w:asciiTheme="minorEastAsia" w:eastAsiaTheme="minorEastAsia" w:hAnsiTheme="minorEastAsia" w:hint="eastAsia"/>
          <w:szCs w:val="21"/>
        </w:rPr>
        <w:t>各検査の合格</w:t>
      </w:r>
      <w:r w:rsidR="0051272B">
        <w:rPr>
          <w:rFonts w:asciiTheme="minorEastAsia" w:eastAsiaTheme="minorEastAsia" w:hAnsiTheme="minorEastAsia" w:hint="eastAsia"/>
          <w:szCs w:val="21"/>
        </w:rPr>
        <w:t>又は</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0E2040FD"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w:t>
      </w:r>
      <w:r w:rsidR="007A3043">
        <w:rPr>
          <w:rFonts w:asciiTheme="minorEastAsia" w:eastAsiaTheme="minorEastAsia" w:hAnsiTheme="minorEastAsia" w:hint="eastAsia"/>
          <w:szCs w:val="21"/>
        </w:rPr>
        <w:t>各</w:t>
      </w:r>
      <w:r w:rsidRPr="001C6D83">
        <w:rPr>
          <w:rFonts w:asciiTheme="minorEastAsia" w:eastAsiaTheme="minorEastAsia" w:hAnsiTheme="minorEastAsia" w:hint="eastAsia"/>
          <w:szCs w:val="21"/>
        </w:rPr>
        <w:t>納入</w:t>
      </w:r>
      <w:r w:rsidRPr="001C6D83">
        <w:rPr>
          <w:rFonts w:asciiTheme="minorEastAsia" w:eastAsiaTheme="minorEastAsia" w:hAnsiTheme="minorEastAsia" w:hint="eastAsia"/>
          <w:szCs w:val="21"/>
        </w:rPr>
        <w:lastRenderedPageBreak/>
        <w:t>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1C6D83">
        <w:rPr>
          <w:rFonts w:asciiTheme="minorEastAsia" w:eastAsiaTheme="minorEastAsia" w:hAnsiTheme="minorEastAsia" w:hint="eastAsia"/>
          <w:color w:val="000000" w:themeColor="text1"/>
          <w:szCs w:val="21"/>
        </w:rPr>
        <w:lastRenderedPageBreak/>
        <w:t>基づいて、必要最小限の範囲で開示する場合を除く。</w:t>
      </w:r>
    </w:p>
    <w:p w14:paraId="7ACE7E2F"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110F8" w:rsidRDefault="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3E7541DF"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36CDC7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1145E41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51161FD"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第17条　</w:t>
      </w:r>
      <w:r w:rsidR="00E307DB" w:rsidRPr="001C6D83">
        <w:rPr>
          <w:rFonts w:asciiTheme="minorEastAsia" w:eastAsiaTheme="minorEastAsia" w:hAnsiTheme="minorEastAsia" w:hint="eastAsia"/>
          <w:color w:val="000000" w:themeColor="text1"/>
          <w:szCs w:val="21"/>
        </w:rPr>
        <w:t>請負業務の履行過程で生じた</w:t>
      </w:r>
      <w:r w:rsidRPr="001C6D83">
        <w:rPr>
          <w:rFonts w:asciiTheme="minorEastAsia" w:eastAsiaTheme="minorEastAsia" w:hAnsiTheme="minorEastAsia" w:hint="eastAsia"/>
          <w:color w:val="000000" w:themeColor="text1"/>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w:t>
      </w:r>
      <w:r w:rsidR="00E307DB">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w:t>
      </w:r>
      <w:r w:rsidRPr="001C6D83">
        <w:rPr>
          <w:rFonts w:asciiTheme="minorEastAsia" w:eastAsiaTheme="minorEastAsia" w:hAnsiTheme="minorEastAsia" w:hint="eastAsia"/>
          <w:color w:val="000000" w:themeColor="text1"/>
          <w:szCs w:val="21"/>
        </w:rPr>
        <w:lastRenderedPageBreak/>
        <w:t>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302603C8"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62C21">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562C21">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2F096F1D"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62C21">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562C21" w:rsidRPr="00562C2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190AF6BF"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62C21">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62C21" w:rsidRPr="00562C2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4A8B608"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w:t>
      </w:r>
      <w:r w:rsidRPr="001C6D83">
        <w:rPr>
          <w:rFonts w:asciiTheme="minorEastAsia" w:eastAsiaTheme="minorEastAsia" w:hAnsiTheme="minorEastAsia" w:hint="eastAsia"/>
          <w:color w:val="000000" w:themeColor="text1"/>
          <w:szCs w:val="21"/>
        </w:rPr>
        <w:lastRenderedPageBreak/>
        <w:t>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675C3708"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62C21">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4D5DF5E8"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62C21" w:rsidRPr="00562C21">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28AFAA96"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62C21">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w:t>
      </w:r>
      <w:r w:rsidRPr="001C6D83">
        <w:rPr>
          <w:rFonts w:asciiTheme="minorEastAsia" w:eastAsiaTheme="minorEastAsia" w:hAnsiTheme="minorEastAsia" w:cs="ＭＳ明朝" w:hint="eastAsia"/>
          <w:color w:val="000000" w:themeColor="text1"/>
          <w:kern w:val="0"/>
          <w:szCs w:val="21"/>
        </w:rPr>
        <w:lastRenderedPageBreak/>
        <w:t>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3ED7A1A1"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A7374A" w:rsidRPr="001C6D83">
        <w:rPr>
          <w:rFonts w:asciiTheme="minorEastAsia" w:eastAsiaTheme="minorEastAsia" w:hAnsiTheme="minorEastAsia" w:hint="eastAsia"/>
          <w:color w:val="000000" w:themeColor="text1"/>
          <w:szCs w:val="21"/>
        </w:rPr>
        <w:t>20</w:t>
      </w:r>
      <w:r w:rsidR="00A7374A">
        <w:rPr>
          <w:rFonts w:asciiTheme="minorEastAsia" w:eastAsiaTheme="minorEastAsia" w:hAnsiTheme="minorEastAsia" w:hint="eastAsia"/>
          <w:color w:val="000000" w:themeColor="text1"/>
          <w:szCs w:val="21"/>
        </w:rPr>
        <w:t>2</w:t>
      </w:r>
      <w:r w:rsidR="00A7374A">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227CE5">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5D289DFE" w14:textId="1B6A333A" w:rsidR="00FB5C49" w:rsidRDefault="00FB5C49">
      <w:pPr>
        <w:jc w:val="center"/>
        <w:rPr>
          <w:rFonts w:ascii="ＭＳ 明朝" w:hAnsi="ＭＳ 明朝"/>
          <w:b/>
          <w:sz w:val="32"/>
          <w:szCs w:val="32"/>
        </w:rPr>
      </w:pPr>
      <w:r w:rsidRPr="00FB5C49">
        <w:rPr>
          <w:rFonts w:ascii="ＭＳ 明朝" w:hAnsi="ＭＳ 明朝" w:hint="eastAsia"/>
          <w:b/>
          <w:sz w:val="32"/>
          <w:szCs w:val="32"/>
        </w:rPr>
        <w:t>「2023年度</w:t>
      </w:r>
      <w:r w:rsidR="00A7374A">
        <w:rPr>
          <w:rFonts w:ascii="ＭＳ 明朝" w:hAnsi="ＭＳ 明朝" w:hint="eastAsia"/>
          <w:b/>
          <w:sz w:val="32"/>
          <w:szCs w:val="32"/>
        </w:rPr>
        <w:t>・</w:t>
      </w:r>
      <w:r w:rsidRPr="00FB5C49">
        <w:rPr>
          <w:rFonts w:ascii="ＭＳ 明朝" w:hAnsi="ＭＳ 明朝" w:hint="eastAsia"/>
          <w:b/>
          <w:sz w:val="32"/>
          <w:szCs w:val="32"/>
        </w:rPr>
        <w:t>202</w:t>
      </w:r>
      <w:r w:rsidR="00CF5F27">
        <w:rPr>
          <w:rFonts w:ascii="ＭＳ 明朝" w:hAnsi="ＭＳ 明朝" w:hint="eastAsia"/>
          <w:b/>
          <w:sz w:val="32"/>
          <w:szCs w:val="32"/>
        </w:rPr>
        <w:t>4</w:t>
      </w:r>
      <w:r w:rsidRPr="00FB5C49">
        <w:rPr>
          <w:rFonts w:ascii="ＭＳ 明朝" w:hAnsi="ＭＳ 明朝" w:hint="eastAsia"/>
          <w:b/>
          <w:sz w:val="32"/>
          <w:szCs w:val="32"/>
        </w:rPr>
        <w:t>年度 IPA広報誌『IPA NEWS』の</w:t>
      </w:r>
    </w:p>
    <w:p w14:paraId="7DF90D6B" w14:textId="09FD801D" w:rsidR="007F4CAD" w:rsidRDefault="00FB5C49">
      <w:pPr>
        <w:jc w:val="center"/>
        <w:rPr>
          <w:rFonts w:ascii="ＭＳ 明朝" w:hAnsi="ＭＳ 明朝"/>
          <w:sz w:val="32"/>
          <w:szCs w:val="32"/>
        </w:rPr>
      </w:pPr>
      <w:r w:rsidRPr="00FB5C49">
        <w:rPr>
          <w:rFonts w:ascii="ＭＳ 明朝" w:hAnsi="ＭＳ 明朝" w:hint="eastAsia"/>
          <w:b/>
          <w:sz w:val="32"/>
          <w:szCs w:val="32"/>
        </w:rPr>
        <w:t>制作・編集等業務」</w:t>
      </w: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Pr="00F92F70" w:rsidRDefault="007F4CAD">
      <w:pPr>
        <w:rPr>
          <w:rFonts w:ascii="ＭＳ 明朝" w:hAnsi="ＭＳ 明朝"/>
        </w:rPr>
      </w:pPr>
    </w:p>
    <w:p w14:paraId="7DF90D7D" w14:textId="4CAF6DD6" w:rsidR="0095056E" w:rsidRDefault="0095056E" w:rsidP="00F110F8">
      <w:pPr>
        <w:rPr>
          <w:rFonts w:ascii="ＭＳ ゴシック" w:eastAsia="ＭＳ ゴシック" w:hAnsi="ＭＳ ゴシック"/>
          <w:color w:val="FF0000"/>
          <w:szCs w:val="21"/>
        </w:rPr>
      </w:pPr>
    </w:p>
    <w:p w14:paraId="01159A3D" w14:textId="34CAD46D" w:rsidR="00F110F8" w:rsidRDefault="00F110F8" w:rsidP="00F110F8">
      <w:pPr>
        <w:rPr>
          <w:rFonts w:ascii="ＭＳ ゴシック" w:eastAsia="ＭＳ ゴシック" w:hAnsi="ＭＳ ゴシック"/>
          <w:color w:val="FF0000"/>
          <w:szCs w:val="21"/>
        </w:rPr>
      </w:pPr>
    </w:p>
    <w:p w14:paraId="64443143" w14:textId="2722D09D" w:rsidR="00F110F8" w:rsidRDefault="00F110F8" w:rsidP="00F110F8">
      <w:pPr>
        <w:rPr>
          <w:rFonts w:ascii="ＭＳ ゴシック" w:eastAsia="ＭＳ ゴシック" w:hAnsi="ＭＳ ゴシック"/>
          <w:color w:val="FF0000"/>
          <w:szCs w:val="21"/>
        </w:rPr>
      </w:pPr>
    </w:p>
    <w:p w14:paraId="7DA9DD2A" w14:textId="7896950E" w:rsidR="00F110F8" w:rsidRDefault="00F110F8" w:rsidP="00F110F8">
      <w:pPr>
        <w:rPr>
          <w:rFonts w:ascii="ＭＳ ゴシック" w:eastAsia="ＭＳ ゴシック" w:hAnsi="ＭＳ ゴシック"/>
          <w:color w:val="FF0000"/>
          <w:szCs w:val="21"/>
        </w:rPr>
      </w:pPr>
    </w:p>
    <w:p w14:paraId="43E14394" w14:textId="33EA6A98" w:rsidR="00F110F8" w:rsidRDefault="00F110F8" w:rsidP="00F110F8">
      <w:pPr>
        <w:rPr>
          <w:rFonts w:ascii="ＭＳ ゴシック" w:eastAsia="ＭＳ ゴシック" w:hAnsi="ＭＳ ゴシック"/>
          <w:color w:val="FF0000"/>
          <w:szCs w:val="21"/>
        </w:rPr>
      </w:pPr>
    </w:p>
    <w:p w14:paraId="43081D4A" w14:textId="77777777" w:rsidR="00F110F8" w:rsidRPr="00504C4A" w:rsidRDefault="00F110F8" w:rsidP="00F110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B9" w14:textId="343B1D03" w:rsidR="00AD6732" w:rsidRDefault="007F4CAD" w:rsidP="00793600">
      <w:pPr>
        <w:jc w:val="center"/>
        <w:rPr>
          <w:rFonts w:ascii="ＭＳ 明朝" w:hAnsi="ＭＳ 明朝"/>
          <w:sz w:val="24"/>
        </w:rPr>
      </w:pPr>
      <w:r>
        <w:rPr>
          <w:rFonts w:ascii="ＭＳ 明朝" w:hAnsi="ＭＳ 明朝"/>
          <w:sz w:val="24"/>
        </w:rPr>
        <w:br w:type="page"/>
      </w:r>
    </w:p>
    <w:p w14:paraId="7DF90DBA" w14:textId="288DBDDA" w:rsidR="00AC385F" w:rsidRPr="0043659A" w:rsidRDefault="00AC385F" w:rsidP="00AC385F">
      <w:pPr>
        <w:jc w:val="center"/>
        <w:rPr>
          <w:rFonts w:asciiTheme="minorEastAsia" w:eastAsiaTheme="minorEastAsia" w:hAnsiTheme="minorEastAsia"/>
          <w:color w:val="7F7F7F"/>
          <w:sz w:val="24"/>
        </w:rPr>
      </w:pPr>
      <w:r w:rsidRPr="0043659A">
        <w:rPr>
          <w:rFonts w:asciiTheme="minorEastAsia" w:eastAsiaTheme="minorEastAsia" w:hAnsiTheme="minorEastAsia"/>
          <w:sz w:val="24"/>
        </w:rPr>
        <w:lastRenderedPageBreak/>
        <w:t>事業内容（仕様書）</w:t>
      </w:r>
    </w:p>
    <w:p w14:paraId="7DF90DBB" w14:textId="77777777" w:rsidR="00AC385F" w:rsidRPr="0043659A" w:rsidRDefault="00AC385F" w:rsidP="00AC385F">
      <w:pPr>
        <w:rPr>
          <w:rFonts w:asciiTheme="minorEastAsia" w:eastAsiaTheme="minorEastAsia" w:hAnsiTheme="minorEastAsia"/>
          <w:color w:val="7F7F7F"/>
        </w:rPr>
      </w:pPr>
    </w:p>
    <w:p w14:paraId="34AA6229" w14:textId="77777777" w:rsidR="00032CB6" w:rsidRPr="0043659A" w:rsidRDefault="00032CB6" w:rsidP="00C125FB">
      <w:pPr>
        <w:pStyle w:val="1"/>
        <w:rPr>
          <w:rFonts w:asciiTheme="minorEastAsia" w:eastAsiaTheme="minorEastAsia" w:hAnsiTheme="minorEastAsia"/>
          <w:b/>
        </w:rPr>
      </w:pPr>
      <w:bookmarkStart w:id="3" w:name="_Toc232227331"/>
      <w:r w:rsidRPr="0043659A">
        <w:rPr>
          <w:rFonts w:asciiTheme="minorEastAsia" w:eastAsiaTheme="minorEastAsia" w:hAnsiTheme="minorEastAsia"/>
          <w:b/>
        </w:rPr>
        <w:t>件名</w:t>
      </w:r>
    </w:p>
    <w:p w14:paraId="7DF90DBF" w14:textId="1B9416D7" w:rsidR="00AC385F" w:rsidRPr="0043659A" w:rsidRDefault="00FB5C49" w:rsidP="00AC385F">
      <w:pPr>
        <w:ind w:firstLineChars="200" w:firstLine="420"/>
        <w:rPr>
          <w:rFonts w:asciiTheme="minorEastAsia" w:eastAsiaTheme="minorEastAsia" w:hAnsiTheme="minorEastAsia"/>
        </w:rPr>
      </w:pPr>
      <w:r w:rsidRPr="0043659A">
        <w:rPr>
          <w:rFonts w:asciiTheme="minorEastAsia" w:eastAsiaTheme="minorEastAsia" w:hAnsiTheme="minorEastAsia" w:hint="eastAsia"/>
        </w:rPr>
        <w:t>「2023年度</w:t>
      </w:r>
      <w:r w:rsidR="00CF5F27">
        <w:rPr>
          <w:rFonts w:asciiTheme="minorEastAsia" w:eastAsiaTheme="minorEastAsia" w:hAnsiTheme="minorEastAsia" w:hint="eastAsia"/>
        </w:rPr>
        <w:t>・</w:t>
      </w:r>
      <w:r w:rsidRPr="0043659A">
        <w:rPr>
          <w:rFonts w:asciiTheme="minorEastAsia" w:eastAsiaTheme="minorEastAsia" w:hAnsiTheme="minorEastAsia" w:hint="eastAsia"/>
        </w:rPr>
        <w:t>202</w:t>
      </w:r>
      <w:r w:rsidR="00CF5F27">
        <w:rPr>
          <w:rFonts w:asciiTheme="minorEastAsia" w:eastAsiaTheme="minorEastAsia" w:hAnsiTheme="minorEastAsia" w:hint="eastAsia"/>
        </w:rPr>
        <w:t>4</w:t>
      </w:r>
      <w:r w:rsidRPr="0043659A">
        <w:rPr>
          <w:rFonts w:asciiTheme="minorEastAsia" w:eastAsiaTheme="minorEastAsia" w:hAnsiTheme="minorEastAsia" w:hint="eastAsia"/>
        </w:rPr>
        <w:t>年度 IPA広報誌『IPA NEWS』の制作・編集等業務」</w:t>
      </w:r>
    </w:p>
    <w:p w14:paraId="67C786D5" w14:textId="77777777" w:rsidR="00FB5C49" w:rsidRPr="0043659A" w:rsidRDefault="00FB5C49" w:rsidP="00AC385F">
      <w:pPr>
        <w:ind w:firstLineChars="200" w:firstLine="420"/>
        <w:rPr>
          <w:rFonts w:asciiTheme="minorEastAsia" w:eastAsiaTheme="minorEastAsia" w:hAnsiTheme="minorEastAsia"/>
          <w:color w:val="7F7F7F"/>
        </w:rPr>
      </w:pPr>
    </w:p>
    <w:bookmarkEnd w:id="3"/>
    <w:p w14:paraId="7DF90DC0" w14:textId="4754F4A7" w:rsidR="00AC385F" w:rsidRPr="0043659A" w:rsidRDefault="00AC385F" w:rsidP="00C125FB">
      <w:pPr>
        <w:pStyle w:val="1"/>
        <w:rPr>
          <w:rFonts w:asciiTheme="minorEastAsia" w:eastAsiaTheme="minorEastAsia" w:hAnsiTheme="minorEastAsia"/>
          <w:b/>
        </w:rPr>
      </w:pPr>
      <w:r w:rsidRPr="0043659A">
        <w:rPr>
          <w:rFonts w:asciiTheme="minorEastAsia" w:eastAsiaTheme="minorEastAsia" w:hAnsiTheme="minorEastAsia"/>
          <w:b/>
        </w:rPr>
        <w:t>背景</w:t>
      </w:r>
    </w:p>
    <w:p w14:paraId="1AC48D19" w14:textId="6C8A0269" w:rsidR="00FE437F" w:rsidRPr="0043659A" w:rsidRDefault="00F110F8" w:rsidP="00FE437F">
      <w:pPr>
        <w:ind w:leftChars="100" w:left="210" w:firstLineChars="100" w:firstLine="210"/>
        <w:jc w:val="left"/>
        <w:rPr>
          <w:rFonts w:asciiTheme="minorEastAsia" w:eastAsiaTheme="minorEastAsia" w:hAnsiTheme="minorEastAsia"/>
        </w:rPr>
      </w:pPr>
      <w:r w:rsidRPr="0043659A">
        <w:rPr>
          <w:rFonts w:asciiTheme="minorEastAsia" w:eastAsiaTheme="minorEastAsia" w:hAnsiTheme="minorEastAsia" w:hint="eastAsia"/>
        </w:rPr>
        <w:t>独立行政法人情報処理推進機構（以下「IPA」という。）では、</w:t>
      </w:r>
      <w:r w:rsidR="001E4860" w:rsidRPr="0043659A">
        <w:rPr>
          <w:rFonts w:asciiTheme="minorEastAsia" w:eastAsiaTheme="minorEastAsia" w:hAnsiTheme="minorEastAsia" w:hint="eastAsia"/>
        </w:rPr>
        <w:t>デジタルやI</w:t>
      </w:r>
      <w:r w:rsidR="001E4860" w:rsidRPr="0043659A">
        <w:rPr>
          <w:rFonts w:asciiTheme="minorEastAsia" w:eastAsiaTheme="minorEastAsia" w:hAnsiTheme="minorEastAsia"/>
        </w:rPr>
        <w:t>T</w:t>
      </w:r>
      <w:r w:rsidR="001E4860" w:rsidRPr="0043659A">
        <w:rPr>
          <w:rFonts w:asciiTheme="minorEastAsia" w:eastAsiaTheme="minorEastAsia" w:hAnsiTheme="minorEastAsia" w:hint="eastAsia"/>
        </w:rPr>
        <w:t>の利活用、</w:t>
      </w:r>
      <w:r w:rsidRPr="0043659A">
        <w:rPr>
          <w:rFonts w:asciiTheme="minorEastAsia" w:eastAsiaTheme="minorEastAsia" w:hAnsiTheme="minorEastAsia" w:hint="eastAsia"/>
        </w:rPr>
        <w:t>サイバーセキュリティ</w:t>
      </w:r>
      <w:r w:rsidR="001E4860" w:rsidRPr="0043659A">
        <w:rPr>
          <w:rFonts w:asciiTheme="minorEastAsia" w:eastAsiaTheme="minorEastAsia" w:hAnsiTheme="minorEastAsia" w:hint="eastAsia"/>
        </w:rPr>
        <w:t>対策の促進等</w:t>
      </w:r>
      <w:r w:rsidR="001A1526" w:rsidRPr="0043659A">
        <w:rPr>
          <w:rFonts w:asciiTheme="minorEastAsia" w:eastAsiaTheme="minorEastAsia" w:hAnsiTheme="minorEastAsia" w:hint="eastAsia"/>
        </w:rPr>
        <w:t>に向けた</w:t>
      </w:r>
      <w:r w:rsidRPr="0043659A">
        <w:rPr>
          <w:rFonts w:asciiTheme="minorEastAsia" w:eastAsiaTheme="minorEastAsia" w:hAnsiTheme="minorEastAsia" w:hint="eastAsia"/>
        </w:rPr>
        <w:t>活動を推進し</w:t>
      </w:r>
      <w:r w:rsidR="00FE437F" w:rsidRPr="0043659A">
        <w:rPr>
          <w:rFonts w:asciiTheme="minorEastAsia" w:eastAsiaTheme="minorEastAsia" w:hAnsiTheme="minorEastAsia" w:hint="eastAsia"/>
        </w:rPr>
        <w:t>、その</w:t>
      </w:r>
      <w:r w:rsidRPr="0043659A">
        <w:rPr>
          <w:rFonts w:asciiTheme="minorEastAsia" w:eastAsiaTheme="minorEastAsia" w:hAnsiTheme="minorEastAsia" w:hint="eastAsia"/>
        </w:rPr>
        <w:t>活動内容や成果</w:t>
      </w:r>
      <w:r w:rsidR="00FE437F" w:rsidRPr="0043659A">
        <w:rPr>
          <w:rFonts w:asciiTheme="minorEastAsia" w:eastAsiaTheme="minorEastAsia" w:hAnsiTheme="minorEastAsia" w:hint="eastAsia"/>
        </w:rPr>
        <w:t>を</w:t>
      </w:r>
      <w:r w:rsidRPr="0043659A">
        <w:rPr>
          <w:rFonts w:asciiTheme="minorEastAsia" w:eastAsiaTheme="minorEastAsia" w:hAnsiTheme="minorEastAsia" w:hint="eastAsia"/>
        </w:rPr>
        <w:t>幅広</w:t>
      </w:r>
      <w:r w:rsidR="00FE437F" w:rsidRPr="0043659A">
        <w:rPr>
          <w:rFonts w:asciiTheme="minorEastAsia" w:eastAsiaTheme="minorEastAsia" w:hAnsiTheme="minorEastAsia" w:hint="eastAsia"/>
        </w:rPr>
        <w:t>く</w:t>
      </w:r>
      <w:r w:rsidRPr="0043659A">
        <w:rPr>
          <w:rFonts w:asciiTheme="minorEastAsia" w:eastAsiaTheme="minorEastAsia" w:hAnsiTheme="minorEastAsia" w:hint="eastAsia"/>
        </w:rPr>
        <w:t>周知を目的として、2012年から広報誌</w:t>
      </w:r>
      <w:r w:rsidR="00FD29CD" w:rsidRPr="0043659A">
        <w:rPr>
          <w:rFonts w:asciiTheme="minorEastAsia" w:eastAsiaTheme="minorEastAsia" w:hAnsiTheme="minorEastAsia" w:hint="eastAsia"/>
        </w:rPr>
        <w:t>「</w:t>
      </w:r>
      <w:r w:rsidRPr="0043659A">
        <w:rPr>
          <w:rFonts w:asciiTheme="minorEastAsia" w:eastAsiaTheme="minorEastAsia" w:hAnsiTheme="minorEastAsia" w:hint="eastAsia"/>
        </w:rPr>
        <w:t>IPA NEWS</w:t>
      </w:r>
      <w:r w:rsidR="00FD29CD" w:rsidRPr="0043659A">
        <w:rPr>
          <w:rFonts w:asciiTheme="minorEastAsia" w:eastAsiaTheme="minorEastAsia" w:hAnsiTheme="minorEastAsia" w:hint="eastAsia"/>
        </w:rPr>
        <w:t>」</w:t>
      </w:r>
      <w:r w:rsidRPr="0043659A">
        <w:rPr>
          <w:rFonts w:asciiTheme="minorEastAsia" w:eastAsiaTheme="minorEastAsia" w:hAnsiTheme="minorEastAsia" w:hint="eastAsia"/>
        </w:rPr>
        <w:t>を発行して</w:t>
      </w:r>
      <w:r w:rsidR="00FE437F" w:rsidRPr="0043659A">
        <w:rPr>
          <w:rFonts w:asciiTheme="minorEastAsia" w:eastAsiaTheme="minorEastAsia" w:hAnsiTheme="minorEastAsia" w:hint="eastAsia"/>
        </w:rPr>
        <w:t>いる。</w:t>
      </w:r>
    </w:p>
    <w:p w14:paraId="7DF90DC3" w14:textId="0F7455C8" w:rsidR="00AC385F" w:rsidRPr="0043659A" w:rsidRDefault="00FD29CD" w:rsidP="00FE437F">
      <w:pPr>
        <w:ind w:leftChars="100" w:left="210" w:firstLineChars="100" w:firstLine="210"/>
        <w:jc w:val="left"/>
        <w:rPr>
          <w:rFonts w:asciiTheme="minorEastAsia" w:eastAsiaTheme="minorEastAsia" w:hAnsiTheme="minorEastAsia"/>
        </w:rPr>
      </w:pPr>
      <w:r w:rsidRPr="0043659A">
        <w:rPr>
          <w:rFonts w:asciiTheme="minorEastAsia" w:eastAsiaTheme="minorEastAsia" w:hAnsiTheme="minorEastAsia" w:hint="eastAsia"/>
        </w:rPr>
        <w:t>国民の</w:t>
      </w:r>
      <w:r w:rsidR="00F110F8" w:rsidRPr="0043659A">
        <w:rPr>
          <w:rFonts w:asciiTheme="minorEastAsia" w:eastAsiaTheme="minorEastAsia" w:hAnsiTheme="minorEastAsia" w:hint="eastAsia"/>
        </w:rPr>
        <w:t>IPA事業</w:t>
      </w:r>
      <w:r w:rsidRPr="0043659A">
        <w:rPr>
          <w:rFonts w:asciiTheme="minorEastAsia" w:eastAsiaTheme="minorEastAsia" w:hAnsiTheme="minorEastAsia" w:hint="eastAsia"/>
        </w:rPr>
        <w:t>への</w:t>
      </w:r>
      <w:r w:rsidR="00F110F8" w:rsidRPr="0043659A">
        <w:rPr>
          <w:rFonts w:asciiTheme="minorEastAsia" w:eastAsiaTheme="minorEastAsia" w:hAnsiTheme="minorEastAsia" w:hint="eastAsia"/>
        </w:rPr>
        <w:t>理解の深化</w:t>
      </w:r>
      <w:r w:rsidRPr="0043659A">
        <w:rPr>
          <w:rFonts w:asciiTheme="minorEastAsia" w:eastAsiaTheme="minorEastAsia" w:hAnsiTheme="minorEastAsia" w:hint="eastAsia"/>
        </w:rPr>
        <w:t>、I</w:t>
      </w:r>
      <w:r w:rsidRPr="0043659A">
        <w:rPr>
          <w:rFonts w:asciiTheme="minorEastAsia" w:eastAsiaTheme="minorEastAsia" w:hAnsiTheme="minorEastAsia"/>
        </w:rPr>
        <w:t>PA</w:t>
      </w:r>
      <w:r w:rsidRPr="0043659A">
        <w:rPr>
          <w:rFonts w:asciiTheme="minorEastAsia" w:eastAsiaTheme="minorEastAsia" w:hAnsiTheme="minorEastAsia" w:hint="eastAsia"/>
        </w:rPr>
        <w:t>の各種サービス・コンテンツの利用促進に</w:t>
      </w:r>
      <w:r w:rsidR="00786641" w:rsidRPr="0043659A">
        <w:rPr>
          <w:rFonts w:asciiTheme="minorEastAsia" w:eastAsiaTheme="minorEastAsia" w:hAnsiTheme="minorEastAsia" w:hint="eastAsia"/>
        </w:rPr>
        <w:t>資するよう、</w:t>
      </w:r>
      <w:r w:rsidR="00F110F8" w:rsidRPr="0043659A">
        <w:rPr>
          <w:rFonts w:asciiTheme="minorEastAsia" w:eastAsiaTheme="minorEastAsia" w:hAnsiTheme="minorEastAsia" w:hint="eastAsia"/>
        </w:rPr>
        <w:t>202</w:t>
      </w:r>
      <w:r w:rsidRPr="0043659A">
        <w:rPr>
          <w:rFonts w:asciiTheme="minorEastAsia" w:eastAsiaTheme="minorEastAsia" w:hAnsiTheme="minorEastAsia" w:hint="eastAsia"/>
        </w:rPr>
        <w:t>3</w:t>
      </w:r>
      <w:r w:rsidR="00F110F8" w:rsidRPr="0043659A">
        <w:rPr>
          <w:rFonts w:asciiTheme="minorEastAsia" w:eastAsiaTheme="minorEastAsia" w:hAnsiTheme="minorEastAsia" w:hint="eastAsia"/>
        </w:rPr>
        <w:t>年度</w:t>
      </w:r>
      <w:r w:rsidR="00A7374A">
        <w:rPr>
          <w:rFonts w:asciiTheme="minorEastAsia" w:eastAsiaTheme="minorEastAsia" w:hAnsiTheme="minorEastAsia" w:hint="eastAsia"/>
        </w:rPr>
        <w:t>・</w:t>
      </w:r>
      <w:r w:rsidRPr="0043659A">
        <w:rPr>
          <w:rFonts w:asciiTheme="minorEastAsia" w:eastAsiaTheme="minorEastAsia" w:hAnsiTheme="minorEastAsia" w:hint="eastAsia"/>
        </w:rPr>
        <w:t>202</w:t>
      </w:r>
      <w:r w:rsidR="00CF5F27">
        <w:rPr>
          <w:rFonts w:asciiTheme="minorEastAsia" w:eastAsiaTheme="minorEastAsia" w:hAnsiTheme="minorEastAsia" w:hint="eastAsia"/>
        </w:rPr>
        <w:t>4</w:t>
      </w:r>
      <w:r w:rsidRPr="0043659A">
        <w:rPr>
          <w:rFonts w:asciiTheme="minorEastAsia" w:eastAsiaTheme="minorEastAsia" w:hAnsiTheme="minorEastAsia" w:hint="eastAsia"/>
        </w:rPr>
        <w:t>年度</w:t>
      </w:r>
      <w:r w:rsidR="00F110F8" w:rsidRPr="0043659A">
        <w:rPr>
          <w:rFonts w:asciiTheme="minorEastAsia" w:eastAsiaTheme="minorEastAsia" w:hAnsiTheme="minorEastAsia" w:hint="eastAsia"/>
        </w:rPr>
        <w:t>において</w:t>
      </w:r>
      <w:r w:rsidRPr="0043659A">
        <w:rPr>
          <w:rFonts w:asciiTheme="minorEastAsia" w:eastAsiaTheme="minorEastAsia" w:hAnsiTheme="minorEastAsia" w:hint="eastAsia"/>
        </w:rPr>
        <w:t>も本誌を継続して制作</w:t>
      </w:r>
      <w:r w:rsidR="00F110F8" w:rsidRPr="0043659A">
        <w:rPr>
          <w:rFonts w:asciiTheme="minorEastAsia" w:eastAsiaTheme="minorEastAsia" w:hAnsiTheme="minorEastAsia" w:hint="eastAsia"/>
        </w:rPr>
        <w:t>する</w:t>
      </w:r>
      <w:r w:rsidR="003F6CB3" w:rsidRPr="0043659A">
        <w:rPr>
          <w:rFonts w:asciiTheme="minorEastAsia" w:eastAsiaTheme="minorEastAsia" w:hAnsiTheme="minorEastAsia" w:hint="eastAsia"/>
        </w:rPr>
        <w:t>ため、以下の業務を外注するものである。</w:t>
      </w:r>
    </w:p>
    <w:p w14:paraId="7DF90DC4" w14:textId="77777777" w:rsidR="00FC0D06" w:rsidRPr="0043659A" w:rsidRDefault="00FC0D06" w:rsidP="001D5278">
      <w:pPr>
        <w:rPr>
          <w:rFonts w:asciiTheme="minorEastAsia" w:eastAsiaTheme="minorEastAsia" w:hAnsiTheme="minorEastAsia"/>
          <w:color w:val="7F7F7F"/>
        </w:rPr>
      </w:pPr>
    </w:p>
    <w:p w14:paraId="7DF90DC5" w14:textId="77777777" w:rsidR="00CB70F8" w:rsidRPr="0043659A" w:rsidRDefault="00CB70F8" w:rsidP="00C125FB">
      <w:pPr>
        <w:pStyle w:val="1"/>
        <w:rPr>
          <w:rFonts w:asciiTheme="minorEastAsia" w:eastAsiaTheme="minorEastAsia" w:hAnsiTheme="minorEastAsia"/>
          <w:b/>
        </w:rPr>
      </w:pPr>
      <w:r w:rsidRPr="0043659A">
        <w:rPr>
          <w:rFonts w:asciiTheme="minorEastAsia" w:eastAsiaTheme="minorEastAsia" w:hAnsiTheme="minorEastAsia" w:hint="eastAsia"/>
          <w:b/>
        </w:rPr>
        <w:t>事業概要</w:t>
      </w:r>
    </w:p>
    <w:p w14:paraId="31A40D80" w14:textId="554D57D8" w:rsidR="008C351C" w:rsidRPr="0043659A" w:rsidRDefault="008C351C" w:rsidP="008C351C">
      <w:pPr>
        <w:ind w:firstLineChars="100" w:firstLine="211"/>
        <w:rPr>
          <w:rFonts w:asciiTheme="minorEastAsia" w:eastAsiaTheme="minorEastAsia" w:hAnsiTheme="minorEastAsia"/>
          <w:b/>
          <w:bCs/>
          <w:szCs w:val="21"/>
        </w:rPr>
      </w:pPr>
      <w:r w:rsidRPr="0043659A">
        <w:rPr>
          <w:rFonts w:asciiTheme="minorEastAsia" w:eastAsiaTheme="minorEastAsia" w:hAnsiTheme="minorEastAsia" w:hint="eastAsia"/>
          <w:b/>
          <w:bCs/>
          <w:szCs w:val="21"/>
        </w:rPr>
        <w:t>3.1制作方針</w:t>
      </w:r>
    </w:p>
    <w:p w14:paraId="7DA6C888"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（1）基本コンセプト</w:t>
      </w:r>
    </w:p>
    <w:p w14:paraId="778EFE77" w14:textId="30526315" w:rsidR="00244740" w:rsidRPr="0043659A" w:rsidRDefault="00420203" w:rsidP="00244740">
      <w:pPr>
        <w:ind w:leftChars="300" w:left="630"/>
        <w:rPr>
          <w:rFonts w:asciiTheme="minorEastAsia" w:eastAsiaTheme="minorEastAsia" w:hAnsiTheme="minorEastAsia"/>
          <w:bCs/>
          <w:szCs w:val="21"/>
        </w:rPr>
      </w:pPr>
      <w:r w:rsidRPr="0043659A">
        <w:rPr>
          <w:rFonts w:asciiTheme="minorEastAsia" w:eastAsiaTheme="minorEastAsia" w:hAnsiTheme="minorEastAsia" w:hint="eastAsia"/>
          <w:bCs/>
          <w:szCs w:val="21"/>
        </w:rPr>
        <w:t>「</w:t>
      </w:r>
      <w:r w:rsidR="007A2EC2" w:rsidRPr="0043659A">
        <w:rPr>
          <w:rFonts w:asciiTheme="minorEastAsia" w:eastAsiaTheme="minorEastAsia" w:hAnsiTheme="minorEastAsia" w:hint="eastAsia"/>
          <w:bCs/>
          <w:szCs w:val="21"/>
        </w:rPr>
        <w:t>I</w:t>
      </w:r>
      <w:r w:rsidR="007A2EC2" w:rsidRPr="0043659A">
        <w:rPr>
          <w:rFonts w:asciiTheme="minorEastAsia" w:eastAsiaTheme="minorEastAsia" w:hAnsiTheme="minorEastAsia"/>
          <w:bCs/>
          <w:szCs w:val="21"/>
        </w:rPr>
        <w:t>T</w:t>
      </w:r>
      <w:r w:rsidRPr="0043659A">
        <w:rPr>
          <w:rFonts w:asciiTheme="minorEastAsia" w:eastAsiaTheme="minorEastAsia" w:hAnsiTheme="minorEastAsia" w:hint="eastAsia"/>
          <w:bCs/>
          <w:szCs w:val="21"/>
        </w:rPr>
        <w:t>・</w:t>
      </w:r>
      <w:r w:rsidR="007A2EC2" w:rsidRPr="0043659A">
        <w:rPr>
          <w:rFonts w:asciiTheme="minorEastAsia" w:eastAsiaTheme="minorEastAsia" w:hAnsiTheme="minorEastAsia" w:hint="eastAsia"/>
          <w:bCs/>
          <w:szCs w:val="21"/>
        </w:rPr>
        <w:t>デジタルに興味のない人、I</w:t>
      </w:r>
      <w:r w:rsidR="007A2EC2" w:rsidRPr="0043659A">
        <w:rPr>
          <w:rFonts w:asciiTheme="minorEastAsia" w:eastAsiaTheme="minorEastAsia" w:hAnsiTheme="minorEastAsia"/>
          <w:bCs/>
          <w:szCs w:val="21"/>
        </w:rPr>
        <w:t>PAを知らない人</w:t>
      </w:r>
      <w:r w:rsidR="00244740" w:rsidRPr="0043659A">
        <w:rPr>
          <w:rFonts w:asciiTheme="minorEastAsia" w:eastAsiaTheme="minorEastAsia" w:hAnsiTheme="minorEastAsia"/>
          <w:bCs/>
          <w:szCs w:val="21"/>
        </w:rPr>
        <w:t>でも</w:t>
      </w:r>
      <w:r w:rsidR="00E10FC5" w:rsidRPr="0043659A">
        <w:rPr>
          <w:rFonts w:asciiTheme="minorEastAsia" w:eastAsiaTheme="minorEastAsia" w:hAnsiTheme="minorEastAsia" w:hint="eastAsia"/>
          <w:bCs/>
          <w:szCs w:val="21"/>
        </w:rPr>
        <w:t>つい</w:t>
      </w:r>
      <w:r w:rsidR="00244740" w:rsidRPr="0043659A">
        <w:rPr>
          <w:rFonts w:asciiTheme="minorEastAsia" w:eastAsiaTheme="minorEastAsia" w:hAnsiTheme="minorEastAsia" w:hint="eastAsia"/>
          <w:bCs/>
          <w:szCs w:val="21"/>
        </w:rPr>
        <w:t>読みたくなる広報誌</w:t>
      </w:r>
      <w:r w:rsidRPr="0043659A">
        <w:rPr>
          <w:rFonts w:asciiTheme="minorEastAsia" w:eastAsiaTheme="minorEastAsia" w:hAnsiTheme="minorEastAsia" w:hint="eastAsia"/>
          <w:bCs/>
          <w:szCs w:val="21"/>
        </w:rPr>
        <w:t>」</w:t>
      </w:r>
    </w:p>
    <w:p w14:paraId="698986DF"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（2）制作方針</w:t>
      </w:r>
    </w:p>
    <w:p w14:paraId="172C543B" w14:textId="04FE3040" w:rsidR="00A52157" w:rsidRPr="0043659A" w:rsidRDefault="008C351C" w:rsidP="00A52157">
      <w:pPr>
        <w:ind w:leftChars="300" w:left="630"/>
        <w:rPr>
          <w:rFonts w:asciiTheme="minorEastAsia" w:eastAsiaTheme="minorEastAsia" w:hAnsiTheme="minorEastAsia"/>
        </w:rPr>
      </w:pPr>
      <w:r w:rsidRPr="0043659A">
        <w:rPr>
          <w:rFonts w:asciiTheme="minorEastAsia" w:eastAsiaTheme="minorEastAsia" w:hAnsiTheme="minorEastAsia" w:hint="eastAsia"/>
          <w:bCs/>
          <w:szCs w:val="21"/>
        </w:rPr>
        <w:t>上記コンセプト及びIPAの事業を理解し、それらに適</w:t>
      </w:r>
      <w:r w:rsidR="00A12EEC" w:rsidRPr="0043659A">
        <w:rPr>
          <w:rFonts w:asciiTheme="minorEastAsia" w:eastAsiaTheme="minorEastAsia" w:hAnsiTheme="minorEastAsia" w:hint="eastAsia"/>
          <w:bCs/>
          <w:szCs w:val="21"/>
        </w:rPr>
        <w:t>した記事を作成する。</w:t>
      </w:r>
      <w:r w:rsidR="001C4806" w:rsidRPr="0043659A">
        <w:rPr>
          <w:rFonts w:asciiTheme="minorEastAsia" w:eastAsiaTheme="minorEastAsia" w:hAnsiTheme="minorEastAsia" w:hint="eastAsia"/>
          <w:bCs/>
          <w:szCs w:val="21"/>
        </w:rPr>
        <w:t>また、ユーザーのI</w:t>
      </w:r>
      <w:r w:rsidR="001C4806" w:rsidRPr="0043659A">
        <w:rPr>
          <w:rFonts w:asciiTheme="minorEastAsia" w:eastAsiaTheme="minorEastAsia" w:hAnsiTheme="minorEastAsia"/>
          <w:bCs/>
          <w:szCs w:val="21"/>
        </w:rPr>
        <w:t>PA</w:t>
      </w:r>
      <w:r w:rsidR="001C4806" w:rsidRPr="0043659A">
        <w:rPr>
          <w:rFonts w:asciiTheme="minorEastAsia" w:eastAsiaTheme="minorEastAsia" w:hAnsiTheme="minorEastAsia" w:hint="eastAsia"/>
          <w:bCs/>
          <w:szCs w:val="21"/>
        </w:rPr>
        <w:t>事業への興味喚起を促進し、</w:t>
      </w:r>
      <w:r w:rsidR="00A52157" w:rsidRPr="0043659A">
        <w:rPr>
          <w:rFonts w:asciiTheme="minorEastAsia" w:eastAsiaTheme="minorEastAsia" w:hAnsiTheme="minorEastAsia" w:hint="eastAsia"/>
          <w:bCs/>
          <w:szCs w:val="21"/>
        </w:rPr>
        <w:t>本業務の契約期間における</w:t>
      </w:r>
      <w:r w:rsidR="001C4806" w:rsidRPr="0043659A">
        <w:rPr>
          <w:rFonts w:asciiTheme="minorEastAsia" w:eastAsiaTheme="minorEastAsia" w:hAnsiTheme="minorEastAsia" w:hint="eastAsia"/>
        </w:rPr>
        <w:t>本誌の</w:t>
      </w:r>
      <w:r w:rsidR="007A2EC2" w:rsidRPr="0043659A">
        <w:rPr>
          <w:rFonts w:asciiTheme="minorEastAsia" w:eastAsiaTheme="minorEastAsia" w:hAnsiTheme="minorEastAsia" w:hint="eastAsia"/>
        </w:rPr>
        <w:t>ウェブアクセス</w:t>
      </w:r>
      <w:r w:rsidR="001C4806" w:rsidRPr="0043659A">
        <w:rPr>
          <w:rFonts w:asciiTheme="minorEastAsia" w:eastAsiaTheme="minorEastAsia" w:hAnsiTheme="minorEastAsia" w:hint="eastAsia"/>
        </w:rPr>
        <w:t>数</w:t>
      </w:r>
      <w:r w:rsidR="007A2EC2" w:rsidRPr="0043659A">
        <w:rPr>
          <w:rFonts w:asciiTheme="minorEastAsia" w:eastAsiaTheme="minorEastAsia" w:hAnsiTheme="minorEastAsia" w:hint="eastAsia"/>
        </w:rPr>
        <w:t>、</w:t>
      </w:r>
      <w:r w:rsidR="00C24DEB" w:rsidRPr="0043659A">
        <w:rPr>
          <w:rFonts w:asciiTheme="minorEastAsia" w:eastAsiaTheme="minorEastAsia" w:hAnsiTheme="minorEastAsia" w:hint="eastAsia"/>
        </w:rPr>
        <w:t>アンケート回収率</w:t>
      </w:r>
      <w:r w:rsidR="00A928FF">
        <w:rPr>
          <w:rFonts w:asciiTheme="minorEastAsia" w:eastAsiaTheme="minorEastAsia" w:hAnsiTheme="minorEastAsia" w:hint="eastAsia"/>
        </w:rPr>
        <w:t>等</w:t>
      </w:r>
      <w:r w:rsidR="008010A5" w:rsidRPr="0043659A">
        <w:rPr>
          <w:rFonts w:asciiTheme="minorEastAsia" w:eastAsiaTheme="minorEastAsia" w:hAnsiTheme="minorEastAsia" w:hint="eastAsia"/>
        </w:rPr>
        <w:t>の増加に向けた</w:t>
      </w:r>
      <w:r w:rsidR="001C4806" w:rsidRPr="0043659A">
        <w:rPr>
          <w:rFonts w:asciiTheme="minorEastAsia" w:eastAsiaTheme="minorEastAsia" w:hAnsiTheme="minorEastAsia" w:hint="eastAsia"/>
        </w:rPr>
        <w:t>コンテンツ作りを目指す。</w:t>
      </w:r>
    </w:p>
    <w:p w14:paraId="39584E39" w14:textId="0894AAB3" w:rsidR="008C351C" w:rsidRPr="0043659A" w:rsidRDefault="008C351C" w:rsidP="008C351C">
      <w:pPr>
        <w:rPr>
          <w:rFonts w:asciiTheme="minorEastAsia" w:eastAsiaTheme="minorEastAsia" w:hAnsiTheme="minorEastAsia"/>
          <w:bCs/>
          <w:szCs w:val="21"/>
        </w:rPr>
      </w:pPr>
      <w:r w:rsidRPr="0043659A">
        <w:rPr>
          <w:rFonts w:asciiTheme="minorEastAsia" w:eastAsiaTheme="minorEastAsia" w:hAnsiTheme="minorEastAsia" w:hint="eastAsia"/>
          <w:bCs/>
          <w:szCs w:val="21"/>
        </w:rPr>
        <w:t xml:space="preserve">　　　</w:t>
      </w:r>
    </w:p>
    <w:p w14:paraId="10F588E7" w14:textId="7072CC25" w:rsidR="00BD6D08" w:rsidRPr="0043659A" w:rsidRDefault="00DD668C" w:rsidP="008C351C">
      <w:pPr>
        <w:rPr>
          <w:rFonts w:asciiTheme="minorEastAsia" w:eastAsiaTheme="minorEastAsia" w:hAnsiTheme="minorEastAsia"/>
          <w:bCs/>
          <w:szCs w:val="21"/>
        </w:rPr>
      </w:pPr>
      <w:r w:rsidRPr="0043659A">
        <w:rPr>
          <w:rFonts w:asciiTheme="minorEastAsia" w:eastAsiaTheme="minorEastAsia" w:hAnsiTheme="minorEastAsia" w:hint="eastAsia"/>
          <w:bCs/>
          <w:szCs w:val="21"/>
        </w:rPr>
        <w:t xml:space="preserve">　　（※）</w:t>
      </w:r>
      <w:r w:rsidR="00BD6D08" w:rsidRPr="0043659A">
        <w:rPr>
          <w:rFonts w:asciiTheme="minorEastAsia" w:eastAsiaTheme="minorEastAsia" w:hAnsiTheme="minorEastAsia" w:hint="eastAsia"/>
          <w:bCs/>
          <w:szCs w:val="21"/>
        </w:rPr>
        <w:t>202</w:t>
      </w:r>
      <w:r w:rsidR="00882C94" w:rsidRPr="0043659A">
        <w:rPr>
          <w:rFonts w:asciiTheme="minorEastAsia" w:eastAsiaTheme="minorEastAsia" w:hAnsiTheme="minorEastAsia" w:hint="eastAsia"/>
          <w:bCs/>
          <w:szCs w:val="21"/>
        </w:rPr>
        <w:t>2</w:t>
      </w:r>
      <w:r w:rsidR="00BD6D08" w:rsidRPr="0043659A">
        <w:rPr>
          <w:rFonts w:asciiTheme="minorEastAsia" w:eastAsiaTheme="minorEastAsia" w:hAnsiTheme="minorEastAsia" w:hint="eastAsia"/>
          <w:bCs/>
          <w:szCs w:val="21"/>
        </w:rPr>
        <w:t>年</w:t>
      </w:r>
      <w:r w:rsidR="008010A5" w:rsidRPr="0043659A">
        <w:rPr>
          <w:rFonts w:asciiTheme="minorEastAsia" w:eastAsiaTheme="minorEastAsia" w:hAnsiTheme="minorEastAsia" w:hint="eastAsia"/>
          <w:bCs/>
          <w:szCs w:val="21"/>
        </w:rPr>
        <w:t>1</w:t>
      </w:r>
      <w:r w:rsidR="00882C94" w:rsidRPr="0043659A">
        <w:rPr>
          <w:rFonts w:asciiTheme="minorEastAsia" w:eastAsiaTheme="minorEastAsia" w:hAnsiTheme="minorEastAsia"/>
          <w:bCs/>
          <w:szCs w:val="21"/>
        </w:rPr>
        <w:t>2</w:t>
      </w:r>
      <w:r w:rsidR="00BD6D08" w:rsidRPr="0043659A">
        <w:rPr>
          <w:rFonts w:asciiTheme="minorEastAsia" w:eastAsiaTheme="minorEastAsia" w:hAnsiTheme="minorEastAsia" w:hint="eastAsia"/>
          <w:bCs/>
          <w:szCs w:val="21"/>
        </w:rPr>
        <w:t>月時点の実績</w:t>
      </w:r>
    </w:p>
    <w:p w14:paraId="3EF92480" w14:textId="02C1B194" w:rsidR="00DD668C" w:rsidRPr="0043659A" w:rsidRDefault="00DD668C" w:rsidP="00E614CA">
      <w:pPr>
        <w:ind w:firstLineChars="500" w:firstLine="1050"/>
        <w:rPr>
          <w:rFonts w:asciiTheme="minorEastAsia" w:eastAsiaTheme="minorEastAsia" w:hAnsiTheme="minorEastAsia"/>
        </w:rPr>
      </w:pPr>
      <w:r w:rsidRPr="0043659A">
        <w:rPr>
          <w:rFonts w:asciiTheme="minorEastAsia" w:eastAsiaTheme="minorEastAsia" w:hAnsiTheme="minorEastAsia" w:hint="eastAsia"/>
          <w:bCs/>
          <w:szCs w:val="21"/>
        </w:rPr>
        <w:t>冊子発送対象者：</w:t>
      </w:r>
      <w:r w:rsidR="00A928FF">
        <w:rPr>
          <w:rFonts w:asciiTheme="minorEastAsia" w:eastAsiaTheme="minorEastAsia" w:hAnsiTheme="minorEastAsia" w:hint="eastAsia"/>
          <w:bCs/>
          <w:szCs w:val="21"/>
        </w:rPr>
        <w:t>7,331</w:t>
      </w:r>
      <w:r w:rsidRPr="0043659A">
        <w:rPr>
          <w:rFonts w:asciiTheme="minorEastAsia" w:eastAsiaTheme="minorEastAsia" w:hAnsiTheme="minorEastAsia" w:hint="eastAsia"/>
          <w:bCs/>
          <w:szCs w:val="21"/>
        </w:rPr>
        <w:t>件、</w:t>
      </w:r>
      <w:r w:rsidR="00A928FF">
        <w:rPr>
          <w:rFonts w:asciiTheme="minorEastAsia" w:eastAsiaTheme="minorEastAsia" w:hAnsiTheme="minorEastAsia" w:hint="eastAsia"/>
          <w:bCs/>
          <w:szCs w:val="21"/>
        </w:rPr>
        <w:t>ウェブ版利用者（</w:t>
      </w:r>
      <w:r w:rsidRPr="0043659A">
        <w:rPr>
          <w:rFonts w:asciiTheme="minorEastAsia" w:eastAsiaTheme="minorEastAsia" w:hAnsiTheme="minorEastAsia" w:hint="eastAsia"/>
        </w:rPr>
        <w:t>メール配信対象者</w:t>
      </w:r>
      <w:r w:rsidR="00A928FF">
        <w:rPr>
          <w:rFonts w:asciiTheme="minorEastAsia" w:eastAsiaTheme="minorEastAsia" w:hAnsiTheme="minorEastAsia" w:hint="eastAsia"/>
        </w:rPr>
        <w:t>）</w:t>
      </w:r>
      <w:r w:rsidRPr="0043659A">
        <w:rPr>
          <w:rFonts w:asciiTheme="minorEastAsia" w:eastAsiaTheme="minorEastAsia" w:hAnsiTheme="minorEastAsia" w:hint="eastAsia"/>
        </w:rPr>
        <w:t>：</w:t>
      </w:r>
      <w:r w:rsidR="0030690D" w:rsidRPr="0043659A">
        <w:rPr>
          <w:rFonts w:asciiTheme="minorEastAsia" w:eastAsiaTheme="minorEastAsia" w:hAnsiTheme="minorEastAsia" w:hint="eastAsia"/>
        </w:rPr>
        <w:t>1,</w:t>
      </w:r>
      <w:r w:rsidR="00A928FF">
        <w:rPr>
          <w:rFonts w:asciiTheme="minorEastAsia" w:eastAsiaTheme="minorEastAsia" w:hAnsiTheme="minorEastAsia" w:hint="eastAsia"/>
        </w:rPr>
        <w:t>696</w:t>
      </w:r>
      <w:r w:rsidRPr="0043659A">
        <w:rPr>
          <w:rFonts w:asciiTheme="minorEastAsia" w:eastAsiaTheme="minorEastAsia" w:hAnsiTheme="minorEastAsia" w:hint="eastAsia"/>
        </w:rPr>
        <w:t>件</w:t>
      </w:r>
    </w:p>
    <w:p w14:paraId="0D7D4DE5" w14:textId="7321E2D1" w:rsidR="00BD6D08" w:rsidRPr="0043659A" w:rsidRDefault="00BD6D08" w:rsidP="008C351C">
      <w:pPr>
        <w:rPr>
          <w:rFonts w:asciiTheme="minorEastAsia" w:eastAsiaTheme="minorEastAsia" w:hAnsiTheme="minorEastAsia"/>
          <w:bCs/>
          <w:szCs w:val="21"/>
        </w:rPr>
      </w:pPr>
      <w:r w:rsidRPr="0043659A">
        <w:rPr>
          <w:rFonts w:asciiTheme="minorEastAsia" w:eastAsiaTheme="minorEastAsia" w:hAnsiTheme="minorEastAsia" w:hint="eastAsia"/>
        </w:rPr>
        <w:t xml:space="preserve">　　　　　アンケート回収率：約</w:t>
      </w:r>
      <w:r w:rsidR="00A928FF">
        <w:rPr>
          <w:rFonts w:asciiTheme="minorEastAsia" w:eastAsiaTheme="minorEastAsia" w:hAnsiTheme="minorEastAsia" w:hint="eastAsia"/>
        </w:rPr>
        <w:t>2</w:t>
      </w:r>
      <w:r w:rsidRPr="0043659A">
        <w:rPr>
          <w:rFonts w:asciiTheme="minorEastAsia" w:eastAsiaTheme="minorEastAsia" w:hAnsiTheme="minorEastAsia" w:hint="eastAsia"/>
        </w:rPr>
        <w:t>％</w:t>
      </w:r>
    </w:p>
    <w:p w14:paraId="36FCD5CF" w14:textId="3DAD8927" w:rsidR="00DD668C" w:rsidRDefault="00DD668C" w:rsidP="008C351C">
      <w:pPr>
        <w:rPr>
          <w:rFonts w:asciiTheme="minorEastAsia" w:eastAsiaTheme="minorEastAsia" w:hAnsiTheme="minorEastAsia"/>
          <w:bCs/>
          <w:szCs w:val="21"/>
        </w:rPr>
      </w:pPr>
    </w:p>
    <w:p w14:paraId="45736313" w14:textId="720EEFE7" w:rsidR="00131B84" w:rsidRDefault="00131B84" w:rsidP="008C351C">
      <w:pPr>
        <w:rPr>
          <w:rFonts w:asciiTheme="minorEastAsia" w:eastAsiaTheme="minorEastAsia" w:hAnsiTheme="minorEastAsia"/>
          <w:bCs/>
          <w:szCs w:val="21"/>
        </w:rPr>
      </w:pPr>
      <w:r>
        <w:rPr>
          <w:rFonts w:asciiTheme="minorEastAsia" w:eastAsiaTheme="minorEastAsia" w:hAnsiTheme="minorEastAsia" w:hint="eastAsia"/>
          <w:bCs/>
          <w:szCs w:val="21"/>
        </w:rPr>
        <w:t xml:space="preserve">　I</w:t>
      </w:r>
      <w:r>
        <w:rPr>
          <w:rFonts w:asciiTheme="minorEastAsia" w:eastAsiaTheme="minorEastAsia" w:hAnsiTheme="minorEastAsia"/>
          <w:bCs/>
          <w:szCs w:val="21"/>
        </w:rPr>
        <w:t>PA NEWS</w:t>
      </w:r>
    </w:p>
    <w:p w14:paraId="421652C6" w14:textId="7E5C9B03" w:rsidR="00131B84" w:rsidRDefault="00131B84" w:rsidP="00833F84">
      <w:pPr>
        <w:ind w:firstLineChars="100" w:firstLine="210"/>
        <w:rPr>
          <w:rFonts w:asciiTheme="minorEastAsia" w:eastAsiaTheme="minorEastAsia" w:hAnsiTheme="minorEastAsia"/>
          <w:bCs/>
          <w:szCs w:val="21"/>
        </w:rPr>
      </w:pPr>
      <w:r w:rsidRPr="00131B84">
        <w:rPr>
          <w:rFonts w:asciiTheme="minorEastAsia" w:eastAsiaTheme="minorEastAsia" w:hAnsiTheme="minorEastAsia"/>
          <w:bCs/>
          <w:szCs w:val="21"/>
        </w:rPr>
        <w:t>https://www.ipa.go.jp/about/ipanews/index.html</w:t>
      </w:r>
    </w:p>
    <w:p w14:paraId="5BAD7087" w14:textId="77777777" w:rsidR="00131B84" w:rsidRPr="0043659A" w:rsidRDefault="00131B84" w:rsidP="008C351C">
      <w:pPr>
        <w:rPr>
          <w:rFonts w:asciiTheme="minorEastAsia" w:eastAsiaTheme="minorEastAsia" w:hAnsiTheme="minorEastAsia"/>
          <w:bCs/>
          <w:szCs w:val="21"/>
        </w:rPr>
      </w:pPr>
    </w:p>
    <w:p w14:paraId="0BBDB11C" w14:textId="77777777" w:rsidR="008C351C" w:rsidRPr="0043659A" w:rsidRDefault="008C351C" w:rsidP="008C351C">
      <w:pPr>
        <w:ind w:firstLineChars="100" w:firstLine="211"/>
        <w:rPr>
          <w:rFonts w:asciiTheme="minorEastAsia" w:eastAsiaTheme="minorEastAsia" w:hAnsiTheme="minorEastAsia"/>
          <w:b/>
          <w:bCs/>
          <w:szCs w:val="21"/>
        </w:rPr>
      </w:pPr>
      <w:r w:rsidRPr="0043659A">
        <w:rPr>
          <w:rFonts w:asciiTheme="minorEastAsia" w:eastAsiaTheme="minorEastAsia" w:hAnsiTheme="minorEastAsia" w:hint="eastAsia"/>
          <w:b/>
          <w:bCs/>
          <w:szCs w:val="21"/>
        </w:rPr>
        <w:t>3.2基本仕様</w:t>
      </w:r>
    </w:p>
    <w:p w14:paraId="07402ED4" w14:textId="6E0AE068"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（1）広報誌タイトル：</w:t>
      </w:r>
      <w:r w:rsidR="00420203" w:rsidRPr="0043659A">
        <w:rPr>
          <w:rFonts w:asciiTheme="minorEastAsia" w:eastAsiaTheme="minorEastAsia" w:hAnsiTheme="minorEastAsia" w:hint="eastAsia"/>
          <w:bCs/>
          <w:szCs w:val="21"/>
        </w:rPr>
        <w:t>「</w:t>
      </w:r>
      <w:r w:rsidRPr="0043659A">
        <w:rPr>
          <w:rFonts w:asciiTheme="minorEastAsia" w:eastAsiaTheme="minorEastAsia" w:hAnsiTheme="minorEastAsia" w:hint="eastAsia"/>
          <w:bCs/>
          <w:szCs w:val="21"/>
        </w:rPr>
        <w:t>IPA NEWS</w:t>
      </w:r>
      <w:r w:rsidR="00420203" w:rsidRPr="0043659A">
        <w:rPr>
          <w:rFonts w:asciiTheme="minorEastAsia" w:eastAsiaTheme="minorEastAsia" w:hAnsiTheme="minorEastAsia" w:hint="eastAsia"/>
          <w:bCs/>
          <w:szCs w:val="21"/>
        </w:rPr>
        <w:t>」</w:t>
      </w:r>
    </w:p>
    <w:p w14:paraId="44514292"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 xml:space="preserve">（2）サイズ：A4判 </w:t>
      </w:r>
    </w:p>
    <w:p w14:paraId="7C73C6C8"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（3）印刷色：4色（CMYK）植物インク</w:t>
      </w:r>
    </w:p>
    <w:p w14:paraId="009DEE81"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（4）ページ：8ページ（両面印刷、表1・表4含む）</w:t>
      </w:r>
    </w:p>
    <w:p w14:paraId="45D38A7A" w14:textId="482E7C6A"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（5）再生マットコート紙</w:t>
      </w:r>
    </w:p>
    <w:p w14:paraId="5F744C53" w14:textId="77777777" w:rsidR="008C351C" w:rsidRPr="0043659A"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（6）加工：中綴じ製本</w:t>
      </w:r>
    </w:p>
    <w:p w14:paraId="0DFDB65B" w14:textId="737BD2BB" w:rsidR="008C351C" w:rsidRDefault="008C351C" w:rsidP="008C351C">
      <w:pPr>
        <w:ind w:firstLineChars="100" w:firstLine="210"/>
        <w:rPr>
          <w:rFonts w:asciiTheme="minorEastAsia" w:eastAsiaTheme="minorEastAsia" w:hAnsiTheme="minorEastAsia"/>
          <w:bCs/>
          <w:szCs w:val="21"/>
        </w:rPr>
      </w:pPr>
      <w:r w:rsidRPr="0043659A">
        <w:rPr>
          <w:rFonts w:asciiTheme="minorEastAsia" w:eastAsiaTheme="minorEastAsia" w:hAnsiTheme="minorEastAsia" w:hint="eastAsia"/>
          <w:bCs/>
          <w:szCs w:val="21"/>
        </w:rPr>
        <w:t>（7）原稿制作環境 ：Adobe InDesign CC</w:t>
      </w:r>
    </w:p>
    <w:p w14:paraId="7050342F" w14:textId="54DADCF8" w:rsidR="00793600" w:rsidRDefault="00793600" w:rsidP="008C351C">
      <w:pPr>
        <w:ind w:firstLineChars="100" w:firstLine="210"/>
        <w:rPr>
          <w:rFonts w:asciiTheme="minorEastAsia" w:eastAsiaTheme="minorEastAsia" w:hAnsiTheme="minorEastAsia"/>
          <w:bCs/>
          <w:szCs w:val="21"/>
        </w:rPr>
      </w:pPr>
    </w:p>
    <w:p w14:paraId="28A9A8CA" w14:textId="1B0F9E78" w:rsidR="000777DA" w:rsidRDefault="000777DA" w:rsidP="000777DA">
      <w:pPr>
        <w:ind w:firstLineChars="100" w:firstLine="211"/>
        <w:rPr>
          <w:rFonts w:asciiTheme="minorEastAsia" w:eastAsiaTheme="minorEastAsia" w:hAnsiTheme="minorEastAsia"/>
          <w:b/>
          <w:bCs/>
          <w:szCs w:val="21"/>
        </w:rPr>
      </w:pPr>
      <w:r w:rsidRPr="0043659A">
        <w:rPr>
          <w:rFonts w:asciiTheme="minorEastAsia" w:eastAsiaTheme="minorEastAsia" w:hAnsiTheme="minorEastAsia" w:hint="eastAsia"/>
          <w:b/>
          <w:bCs/>
          <w:szCs w:val="21"/>
        </w:rPr>
        <w:t>3.</w:t>
      </w:r>
      <w:r>
        <w:rPr>
          <w:rFonts w:asciiTheme="minorEastAsia" w:eastAsiaTheme="minorEastAsia" w:hAnsiTheme="minorEastAsia" w:hint="eastAsia"/>
          <w:b/>
          <w:bCs/>
          <w:szCs w:val="21"/>
        </w:rPr>
        <w:t>3</w:t>
      </w:r>
      <w:r w:rsidRPr="0043659A">
        <w:rPr>
          <w:rFonts w:asciiTheme="minorEastAsia" w:eastAsiaTheme="minorEastAsia" w:hAnsiTheme="minorEastAsia" w:hint="eastAsia"/>
          <w:b/>
          <w:bCs/>
          <w:szCs w:val="21"/>
        </w:rPr>
        <w:t>基本構成</w:t>
      </w:r>
    </w:p>
    <w:tbl>
      <w:tblPr>
        <w:tblStyle w:val="a6"/>
        <w:tblpPr w:leftFromText="142" w:rightFromText="142" w:vertAnchor="text" w:horzAnchor="margin" w:tblpXSpec="center" w:tblpY="7"/>
        <w:tblW w:w="0" w:type="auto"/>
        <w:tblLook w:val="04A0" w:firstRow="1" w:lastRow="0" w:firstColumn="1" w:lastColumn="0" w:noHBand="0" w:noVBand="1"/>
      </w:tblPr>
      <w:tblGrid>
        <w:gridCol w:w="1701"/>
        <w:gridCol w:w="7512"/>
      </w:tblGrid>
      <w:tr w:rsidR="000777DA" w14:paraId="0CD74D71" w14:textId="77777777" w:rsidTr="000777DA">
        <w:tc>
          <w:tcPr>
            <w:tcW w:w="1701" w:type="dxa"/>
            <w:shd w:val="clear" w:color="auto" w:fill="D9D9D9" w:themeFill="background1" w:themeFillShade="D9"/>
          </w:tcPr>
          <w:p w14:paraId="52F1420A"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ページ</w:t>
            </w:r>
          </w:p>
        </w:tc>
        <w:tc>
          <w:tcPr>
            <w:tcW w:w="7512" w:type="dxa"/>
            <w:shd w:val="clear" w:color="auto" w:fill="D9D9D9" w:themeFill="background1" w:themeFillShade="D9"/>
          </w:tcPr>
          <w:p w14:paraId="0C7F5B1E"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内容</w:t>
            </w:r>
          </w:p>
        </w:tc>
      </w:tr>
      <w:tr w:rsidR="000777DA" w:rsidRPr="0043659A" w14:paraId="3692F31F" w14:textId="77777777" w:rsidTr="000777DA">
        <w:tc>
          <w:tcPr>
            <w:tcW w:w="1701" w:type="dxa"/>
            <w:vAlign w:val="center"/>
          </w:tcPr>
          <w:p w14:paraId="3AC29CBA"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表1</w:t>
            </w:r>
          </w:p>
        </w:tc>
        <w:tc>
          <w:tcPr>
            <w:tcW w:w="7512" w:type="dxa"/>
          </w:tcPr>
          <w:p w14:paraId="570359A5" w14:textId="77777777" w:rsidR="000777DA" w:rsidRPr="0043659A"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カタログロゴ、発行番号（Vol.〇）、発行月（〇月号）、目次、機構名称ロゴ</w:t>
            </w:r>
          </w:p>
        </w:tc>
      </w:tr>
      <w:tr w:rsidR="000777DA" w:rsidRPr="0043659A" w14:paraId="19A0EAE7" w14:textId="77777777" w:rsidTr="000777DA">
        <w:tc>
          <w:tcPr>
            <w:tcW w:w="1701" w:type="dxa"/>
            <w:vAlign w:val="center"/>
          </w:tcPr>
          <w:p w14:paraId="3E85C07B"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P2-4</w:t>
            </w:r>
          </w:p>
        </w:tc>
        <w:tc>
          <w:tcPr>
            <w:tcW w:w="7512" w:type="dxa"/>
          </w:tcPr>
          <w:p w14:paraId="2C360ED1" w14:textId="77777777" w:rsidR="000777DA"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巻頭特集</w:t>
            </w:r>
            <w:r>
              <w:rPr>
                <w:rFonts w:asciiTheme="minorEastAsia" w:eastAsiaTheme="minorEastAsia" w:hAnsiTheme="minorEastAsia" w:hint="eastAsia"/>
                <w:bCs/>
                <w:szCs w:val="21"/>
              </w:rPr>
              <w:t>（ウェブ限定記事あり）</w:t>
            </w:r>
          </w:p>
          <w:p w14:paraId="30E3437D" w14:textId="77777777" w:rsidR="000777DA" w:rsidRPr="0043659A"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rPr>
              <w:t>セキュリティ対策、IT</w:t>
            </w:r>
            <w:r>
              <w:rPr>
                <w:rFonts w:asciiTheme="minorEastAsia" w:eastAsiaTheme="minorEastAsia" w:hAnsiTheme="minorEastAsia" w:hint="eastAsia"/>
              </w:rPr>
              <w:t>・デジタル</w:t>
            </w:r>
            <w:r w:rsidRPr="0043659A">
              <w:rPr>
                <w:rFonts w:asciiTheme="minorEastAsia" w:eastAsiaTheme="minorEastAsia" w:hAnsiTheme="minorEastAsia" w:hint="eastAsia"/>
              </w:rPr>
              <w:t>人材の育成、DXや新たな技術動向等</w:t>
            </w:r>
            <w:r>
              <w:rPr>
                <w:rFonts w:asciiTheme="minorEastAsia" w:eastAsiaTheme="minorEastAsia" w:hAnsiTheme="minorEastAsia" w:hint="eastAsia"/>
              </w:rPr>
              <w:t>をテーマとする記事を掲載。</w:t>
            </w:r>
          </w:p>
        </w:tc>
      </w:tr>
      <w:tr w:rsidR="000777DA" w:rsidRPr="0043659A" w14:paraId="7C73CA4D" w14:textId="77777777" w:rsidTr="000777DA">
        <w:tc>
          <w:tcPr>
            <w:tcW w:w="1701" w:type="dxa"/>
            <w:vAlign w:val="center"/>
          </w:tcPr>
          <w:p w14:paraId="4D606740"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P5</w:t>
            </w:r>
          </w:p>
        </w:tc>
        <w:tc>
          <w:tcPr>
            <w:tcW w:w="7512" w:type="dxa"/>
          </w:tcPr>
          <w:p w14:paraId="0665D919" w14:textId="77777777" w:rsidR="000777DA" w:rsidRPr="00C17801"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タイトル：「セキュリティのすゝめ」</w:t>
            </w:r>
            <w:r>
              <w:rPr>
                <w:rFonts w:asciiTheme="minorEastAsia" w:eastAsiaTheme="minorEastAsia" w:hAnsiTheme="minorEastAsia" w:hint="eastAsia"/>
                <w:bCs/>
                <w:szCs w:val="21"/>
              </w:rPr>
              <w:t>（ウェブ限定記事あり）</w:t>
            </w:r>
          </w:p>
          <w:p w14:paraId="0C463534" w14:textId="77777777" w:rsidR="000777DA" w:rsidRPr="00441567" w:rsidRDefault="000777DA" w:rsidP="000777DA">
            <w:pPr>
              <w:rPr>
                <w:rFonts w:asciiTheme="minorEastAsia" w:eastAsiaTheme="minorEastAsia" w:hAnsiTheme="minorEastAsia"/>
                <w:bCs/>
                <w:szCs w:val="21"/>
              </w:rPr>
            </w:pPr>
            <w:r>
              <w:rPr>
                <w:rFonts w:asciiTheme="minorEastAsia" w:eastAsiaTheme="minorEastAsia" w:hAnsiTheme="minorEastAsia" w:hint="eastAsia"/>
                <w:bCs/>
                <w:szCs w:val="21"/>
              </w:rPr>
              <w:t>セキュリティをテーマとした記事を掲載。</w:t>
            </w:r>
          </w:p>
        </w:tc>
      </w:tr>
      <w:tr w:rsidR="000777DA" w:rsidRPr="0043659A" w14:paraId="7F4D3BCF" w14:textId="77777777" w:rsidTr="000777DA">
        <w:tc>
          <w:tcPr>
            <w:tcW w:w="1701" w:type="dxa"/>
            <w:vAlign w:val="center"/>
          </w:tcPr>
          <w:p w14:paraId="0124F7F1" w14:textId="77777777" w:rsidR="000777DA" w:rsidRPr="0043659A" w:rsidRDefault="000777DA" w:rsidP="000777DA">
            <w:pPr>
              <w:jc w:val="center"/>
              <w:rPr>
                <w:rFonts w:asciiTheme="minorEastAsia" w:eastAsiaTheme="minorEastAsia" w:hAnsiTheme="minorEastAsia"/>
                <w:bCs/>
                <w:szCs w:val="21"/>
              </w:rPr>
            </w:pPr>
            <w:r w:rsidRPr="0043659A">
              <w:rPr>
                <w:rFonts w:asciiTheme="minorEastAsia" w:eastAsiaTheme="minorEastAsia" w:hAnsiTheme="minorEastAsia" w:hint="eastAsia"/>
                <w:bCs/>
                <w:szCs w:val="21"/>
              </w:rPr>
              <w:t>P6-7</w:t>
            </w:r>
          </w:p>
        </w:tc>
        <w:tc>
          <w:tcPr>
            <w:tcW w:w="7512" w:type="dxa"/>
          </w:tcPr>
          <w:p w14:paraId="024897B8" w14:textId="77777777" w:rsidR="000777DA" w:rsidRPr="0043659A"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タイトル：「</w:t>
            </w:r>
            <w:proofErr w:type="spellStart"/>
            <w:r w:rsidRPr="0043659A">
              <w:rPr>
                <w:rFonts w:asciiTheme="minorEastAsia" w:eastAsiaTheme="minorEastAsia" w:hAnsiTheme="minorEastAsia" w:hint="eastAsia"/>
                <w:bCs/>
                <w:szCs w:val="21"/>
              </w:rPr>
              <w:t>Hot&amp;NewTopics</w:t>
            </w:r>
            <w:proofErr w:type="spellEnd"/>
            <w:r w:rsidRPr="0043659A">
              <w:rPr>
                <w:rFonts w:asciiTheme="minorEastAsia" w:eastAsiaTheme="minorEastAsia" w:hAnsiTheme="minorEastAsia" w:hint="eastAsia"/>
                <w:bCs/>
                <w:szCs w:val="21"/>
              </w:rPr>
              <w:t>」</w:t>
            </w:r>
          </w:p>
          <w:p w14:paraId="35F1260B" w14:textId="77777777" w:rsidR="000777DA" w:rsidRPr="0043659A" w:rsidRDefault="000777DA" w:rsidP="000777DA">
            <w:pPr>
              <w:rPr>
                <w:rFonts w:asciiTheme="minorEastAsia" w:eastAsiaTheme="minorEastAsia" w:hAnsiTheme="minorEastAsia"/>
                <w:bCs/>
                <w:szCs w:val="21"/>
              </w:rPr>
            </w:pPr>
            <w:r>
              <w:rPr>
                <w:rFonts w:asciiTheme="minorEastAsia" w:eastAsiaTheme="minorEastAsia" w:hAnsiTheme="minorEastAsia" w:hint="eastAsia"/>
                <w:bCs/>
                <w:szCs w:val="21"/>
              </w:rPr>
              <w:t>直近のI</w:t>
            </w:r>
            <w:r>
              <w:rPr>
                <w:rFonts w:asciiTheme="minorEastAsia" w:eastAsiaTheme="minorEastAsia" w:hAnsiTheme="minorEastAsia"/>
                <w:bCs/>
                <w:szCs w:val="21"/>
              </w:rPr>
              <w:t>PA</w:t>
            </w:r>
            <w:r>
              <w:rPr>
                <w:rFonts w:asciiTheme="minorEastAsia" w:eastAsiaTheme="minorEastAsia" w:hAnsiTheme="minorEastAsia" w:hint="eastAsia"/>
                <w:bCs/>
                <w:szCs w:val="21"/>
              </w:rPr>
              <w:t>の活動内容4点を掲載。</w:t>
            </w:r>
          </w:p>
        </w:tc>
      </w:tr>
      <w:tr w:rsidR="000777DA" w:rsidRPr="0043659A" w14:paraId="5FD003E8" w14:textId="77777777" w:rsidTr="000777DA">
        <w:tc>
          <w:tcPr>
            <w:tcW w:w="1701" w:type="dxa"/>
            <w:vAlign w:val="center"/>
          </w:tcPr>
          <w:p w14:paraId="50FC748D" w14:textId="77777777" w:rsidR="000777DA" w:rsidRPr="0043659A" w:rsidRDefault="000777DA" w:rsidP="000777DA">
            <w:pPr>
              <w:jc w:val="center"/>
              <w:rPr>
                <w:rFonts w:asciiTheme="minorEastAsia" w:eastAsiaTheme="minorEastAsia" w:hAnsiTheme="minorEastAsia"/>
                <w:bCs/>
                <w:szCs w:val="21"/>
              </w:rPr>
            </w:pPr>
            <w:r>
              <w:rPr>
                <w:rFonts w:asciiTheme="minorEastAsia" w:eastAsiaTheme="minorEastAsia" w:hAnsiTheme="minorEastAsia" w:hint="eastAsia"/>
                <w:bCs/>
                <w:szCs w:val="21"/>
              </w:rPr>
              <w:t>表4</w:t>
            </w:r>
          </w:p>
        </w:tc>
        <w:tc>
          <w:tcPr>
            <w:tcW w:w="7512" w:type="dxa"/>
          </w:tcPr>
          <w:p w14:paraId="001024E9" w14:textId="77777777" w:rsidR="000777DA" w:rsidRPr="0043659A"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情報処理技術者試験の過去問題（3問程度）、IPAの簡易事業紹介、</w:t>
            </w:r>
          </w:p>
          <w:p w14:paraId="0664B067" w14:textId="07ED04A6" w:rsidR="000777DA" w:rsidRPr="00441567" w:rsidRDefault="000777DA" w:rsidP="000777DA">
            <w:pPr>
              <w:rPr>
                <w:rFonts w:asciiTheme="minorEastAsia" w:eastAsiaTheme="minorEastAsia" w:hAnsiTheme="minorEastAsia"/>
                <w:bCs/>
                <w:szCs w:val="21"/>
              </w:rPr>
            </w:pPr>
            <w:r w:rsidRPr="0043659A">
              <w:rPr>
                <w:rFonts w:asciiTheme="minorEastAsia" w:eastAsiaTheme="minorEastAsia" w:hAnsiTheme="minorEastAsia" w:hint="eastAsia"/>
                <w:bCs/>
                <w:szCs w:val="21"/>
              </w:rPr>
              <w:t>IPAの情報発信サービス（メールニュース、Twitter、</w:t>
            </w:r>
            <w:r w:rsidR="00CF5F27">
              <w:rPr>
                <w:rFonts w:asciiTheme="minorEastAsia" w:eastAsiaTheme="minorEastAsia" w:hAnsiTheme="minorEastAsia" w:hint="eastAsia"/>
                <w:bCs/>
                <w:szCs w:val="21"/>
              </w:rPr>
              <w:t>F</w:t>
            </w:r>
            <w:r w:rsidRPr="0043659A">
              <w:rPr>
                <w:rFonts w:asciiTheme="minorEastAsia" w:eastAsiaTheme="minorEastAsia" w:hAnsiTheme="minorEastAsia" w:hint="eastAsia"/>
                <w:bCs/>
                <w:szCs w:val="21"/>
              </w:rPr>
              <w:t>acebook）の紹介項目、奥付（1ページ分）</w:t>
            </w:r>
          </w:p>
        </w:tc>
      </w:tr>
    </w:tbl>
    <w:p w14:paraId="61D0DE57" w14:textId="77777777" w:rsidR="000777DA" w:rsidRDefault="000777DA" w:rsidP="0059754E">
      <w:pPr>
        <w:ind w:firstLineChars="100" w:firstLine="211"/>
        <w:rPr>
          <w:rFonts w:asciiTheme="minorEastAsia" w:eastAsiaTheme="minorEastAsia" w:hAnsiTheme="minorEastAsia"/>
          <w:b/>
          <w:bCs/>
          <w:szCs w:val="21"/>
        </w:rPr>
      </w:pPr>
    </w:p>
    <w:p w14:paraId="294E1C44" w14:textId="77777777" w:rsidR="00131B84" w:rsidRDefault="00131B84" w:rsidP="000777DA">
      <w:pPr>
        <w:ind w:leftChars="100" w:left="210"/>
        <w:rPr>
          <w:rFonts w:asciiTheme="minorEastAsia" w:eastAsiaTheme="minorEastAsia" w:hAnsiTheme="minorEastAsia"/>
          <w:bCs/>
          <w:szCs w:val="21"/>
        </w:rPr>
      </w:pPr>
    </w:p>
    <w:p w14:paraId="595B76EB" w14:textId="77777777" w:rsidR="00131B84" w:rsidRDefault="00131B84" w:rsidP="000777DA">
      <w:pPr>
        <w:ind w:leftChars="100" w:left="210"/>
        <w:rPr>
          <w:rFonts w:asciiTheme="minorEastAsia" w:eastAsiaTheme="minorEastAsia" w:hAnsiTheme="minorEastAsia"/>
          <w:bCs/>
          <w:szCs w:val="21"/>
        </w:rPr>
      </w:pPr>
    </w:p>
    <w:p w14:paraId="24D88598" w14:textId="11329BC7" w:rsidR="00FA2D41" w:rsidRDefault="00FA2D41" w:rsidP="00FA2D41">
      <w:pPr>
        <w:rPr>
          <w:rFonts w:asciiTheme="minorEastAsia" w:eastAsiaTheme="minorEastAsia" w:hAnsiTheme="minorEastAsia"/>
          <w:bCs/>
          <w:szCs w:val="21"/>
        </w:rPr>
      </w:pPr>
      <w:r>
        <w:rPr>
          <w:rFonts w:asciiTheme="minorEastAsia" w:eastAsiaTheme="minorEastAsia" w:hAnsiTheme="minorEastAsia" w:hint="eastAsia"/>
          <w:bCs/>
          <w:szCs w:val="21"/>
        </w:rPr>
        <w:lastRenderedPageBreak/>
        <w:t>・</w:t>
      </w:r>
      <w:r w:rsidR="000777DA">
        <w:rPr>
          <w:rFonts w:asciiTheme="minorEastAsia" w:eastAsiaTheme="minorEastAsia" w:hAnsiTheme="minorEastAsia" w:hint="eastAsia"/>
          <w:bCs/>
          <w:szCs w:val="21"/>
        </w:rPr>
        <w:t>本誌</w:t>
      </w:r>
      <w:r>
        <w:rPr>
          <w:rFonts w:asciiTheme="minorEastAsia" w:eastAsiaTheme="minorEastAsia" w:hAnsiTheme="minorEastAsia" w:hint="eastAsia"/>
          <w:bCs/>
          <w:szCs w:val="21"/>
        </w:rPr>
        <w:t>は</w:t>
      </w:r>
      <w:r w:rsidR="00A807A5">
        <w:rPr>
          <w:rFonts w:asciiTheme="minorEastAsia" w:eastAsiaTheme="minorEastAsia" w:hAnsiTheme="minorEastAsia" w:hint="eastAsia"/>
          <w:bCs/>
          <w:szCs w:val="21"/>
        </w:rPr>
        <w:t>同じ内容を</w:t>
      </w:r>
      <w:r w:rsidR="000777DA">
        <w:rPr>
          <w:rFonts w:asciiTheme="minorEastAsia" w:eastAsiaTheme="minorEastAsia" w:hAnsiTheme="minorEastAsia" w:hint="eastAsia"/>
          <w:bCs/>
          <w:szCs w:val="21"/>
        </w:rPr>
        <w:t>I</w:t>
      </w:r>
      <w:r w:rsidR="000777DA">
        <w:rPr>
          <w:rFonts w:asciiTheme="minorEastAsia" w:eastAsiaTheme="minorEastAsia" w:hAnsiTheme="minorEastAsia"/>
          <w:bCs/>
          <w:szCs w:val="21"/>
        </w:rPr>
        <w:t>PA</w:t>
      </w:r>
      <w:r w:rsidR="000777DA">
        <w:rPr>
          <w:rFonts w:asciiTheme="minorEastAsia" w:eastAsiaTheme="minorEastAsia" w:hAnsiTheme="minorEastAsia" w:hint="eastAsia"/>
          <w:bCs/>
          <w:szCs w:val="21"/>
        </w:rPr>
        <w:t>のウェブサイトでも公開</w:t>
      </w:r>
      <w:r w:rsidR="00F35FE1">
        <w:rPr>
          <w:rFonts w:asciiTheme="minorEastAsia" w:eastAsiaTheme="minorEastAsia" w:hAnsiTheme="minorEastAsia" w:hint="eastAsia"/>
          <w:bCs/>
          <w:szCs w:val="21"/>
        </w:rPr>
        <w:t>する</w:t>
      </w:r>
      <w:r w:rsidR="000777DA">
        <w:rPr>
          <w:rFonts w:asciiTheme="minorEastAsia" w:eastAsiaTheme="minorEastAsia" w:hAnsiTheme="minorEastAsia" w:hint="eastAsia"/>
          <w:bCs/>
          <w:szCs w:val="21"/>
        </w:rPr>
        <w:t>。</w:t>
      </w:r>
      <w:r w:rsidR="00131B84">
        <w:rPr>
          <w:rFonts w:asciiTheme="minorEastAsia" w:eastAsiaTheme="minorEastAsia" w:hAnsiTheme="minorEastAsia" w:hint="eastAsia"/>
          <w:bCs/>
          <w:szCs w:val="21"/>
        </w:rPr>
        <w:t>（誌面ページごとのHTMLページを掲載する。）</w:t>
      </w:r>
      <w:r w:rsidR="000777DA">
        <w:rPr>
          <w:rFonts w:asciiTheme="minorEastAsia" w:eastAsiaTheme="minorEastAsia" w:hAnsiTheme="minorEastAsia"/>
          <w:bCs/>
          <w:szCs w:val="21"/>
        </w:rPr>
        <w:br/>
      </w:r>
      <w:r>
        <w:rPr>
          <w:rFonts w:asciiTheme="minorEastAsia" w:eastAsiaTheme="minorEastAsia" w:hAnsiTheme="minorEastAsia" w:hint="eastAsia"/>
          <w:bCs/>
          <w:szCs w:val="21"/>
        </w:rPr>
        <w:t>・</w:t>
      </w:r>
      <w:r w:rsidR="00792070" w:rsidRPr="0043659A">
        <w:rPr>
          <w:rFonts w:asciiTheme="minorEastAsia" w:eastAsiaTheme="minorEastAsia" w:hAnsiTheme="minorEastAsia" w:hint="eastAsia"/>
          <w:bCs/>
          <w:szCs w:val="21"/>
        </w:rPr>
        <w:t>巻頭特集</w:t>
      </w:r>
      <w:r w:rsidR="00792070">
        <w:rPr>
          <w:rFonts w:asciiTheme="minorEastAsia" w:eastAsiaTheme="minorEastAsia" w:hAnsiTheme="minorEastAsia" w:hint="eastAsia"/>
          <w:bCs/>
          <w:szCs w:val="21"/>
        </w:rPr>
        <w:t>、</w:t>
      </w:r>
      <w:r w:rsidR="00792070" w:rsidRPr="0043659A">
        <w:rPr>
          <w:rFonts w:asciiTheme="minorEastAsia" w:eastAsiaTheme="minorEastAsia" w:hAnsiTheme="minorEastAsia" w:hint="eastAsia"/>
          <w:bCs/>
          <w:szCs w:val="21"/>
        </w:rPr>
        <w:t>「セキュリティのすゝめ」</w:t>
      </w:r>
      <w:r w:rsidR="00792070">
        <w:rPr>
          <w:rFonts w:asciiTheme="minorEastAsia" w:eastAsiaTheme="minorEastAsia" w:hAnsiTheme="minorEastAsia" w:hint="eastAsia"/>
          <w:bCs/>
          <w:szCs w:val="21"/>
        </w:rPr>
        <w:t>で</w:t>
      </w:r>
      <w:r w:rsidR="000777DA">
        <w:rPr>
          <w:rFonts w:asciiTheme="minorEastAsia" w:eastAsiaTheme="minorEastAsia" w:hAnsiTheme="minorEastAsia" w:hint="eastAsia"/>
          <w:bCs/>
          <w:szCs w:val="21"/>
        </w:rPr>
        <w:t>は、</w:t>
      </w:r>
      <w:r w:rsidR="00F35FE1">
        <w:rPr>
          <w:rFonts w:asciiTheme="minorEastAsia" w:eastAsiaTheme="minorEastAsia" w:hAnsiTheme="minorEastAsia" w:hint="eastAsia"/>
          <w:bCs/>
          <w:szCs w:val="21"/>
        </w:rPr>
        <w:t>冊子版で</w:t>
      </w:r>
      <w:r>
        <w:rPr>
          <w:rFonts w:asciiTheme="minorEastAsia" w:eastAsiaTheme="minorEastAsia" w:hAnsiTheme="minorEastAsia" w:hint="eastAsia"/>
          <w:bCs/>
          <w:szCs w:val="21"/>
        </w:rPr>
        <w:t xml:space="preserve">紹介する内容の補足情報や追加情報等をウェブ限定　</w:t>
      </w:r>
    </w:p>
    <w:p w14:paraId="0A157AC2" w14:textId="5FBD435F" w:rsidR="00317A60" w:rsidRDefault="00FA2D41">
      <w:pPr>
        <w:ind w:firstLineChars="100" w:firstLine="210"/>
        <w:rPr>
          <w:rFonts w:asciiTheme="minorEastAsia" w:eastAsiaTheme="minorEastAsia" w:hAnsiTheme="minorEastAsia"/>
          <w:b/>
          <w:bCs/>
          <w:szCs w:val="21"/>
        </w:rPr>
      </w:pPr>
      <w:r>
        <w:rPr>
          <w:rFonts w:asciiTheme="minorEastAsia" w:eastAsiaTheme="minorEastAsia" w:hAnsiTheme="minorEastAsia" w:hint="eastAsia"/>
          <w:bCs/>
          <w:szCs w:val="21"/>
        </w:rPr>
        <w:t>記事として本誌</w:t>
      </w:r>
      <w:r w:rsidR="000777DA">
        <w:rPr>
          <w:rFonts w:asciiTheme="minorEastAsia" w:eastAsiaTheme="minorEastAsia" w:hAnsiTheme="minorEastAsia" w:hint="eastAsia"/>
          <w:bCs/>
          <w:szCs w:val="21"/>
        </w:rPr>
        <w:t>ウェブ</w:t>
      </w:r>
      <w:r w:rsidR="003532F6">
        <w:rPr>
          <w:rFonts w:asciiTheme="minorEastAsia" w:eastAsiaTheme="minorEastAsia" w:hAnsiTheme="minorEastAsia" w:hint="eastAsia"/>
          <w:bCs/>
          <w:szCs w:val="21"/>
        </w:rPr>
        <w:t>サイトにて</w:t>
      </w:r>
      <w:r w:rsidR="00F35FE1">
        <w:rPr>
          <w:rFonts w:asciiTheme="minorEastAsia" w:eastAsiaTheme="minorEastAsia" w:hAnsiTheme="minorEastAsia" w:hint="eastAsia"/>
          <w:bCs/>
          <w:szCs w:val="21"/>
        </w:rPr>
        <w:t>公開</w:t>
      </w:r>
      <w:r w:rsidR="003532F6">
        <w:rPr>
          <w:rFonts w:asciiTheme="minorEastAsia" w:eastAsiaTheme="minorEastAsia" w:hAnsiTheme="minorEastAsia" w:hint="eastAsia"/>
          <w:bCs/>
          <w:szCs w:val="21"/>
        </w:rPr>
        <w:t>し、</w:t>
      </w:r>
      <w:r>
        <w:rPr>
          <w:rFonts w:asciiTheme="minorEastAsia" w:eastAsiaTheme="minorEastAsia" w:hAnsiTheme="minorEastAsia" w:hint="eastAsia"/>
          <w:bCs/>
          <w:szCs w:val="21"/>
        </w:rPr>
        <w:t>冊子から</w:t>
      </w:r>
      <w:r w:rsidR="00131B84">
        <w:rPr>
          <w:rFonts w:asciiTheme="minorEastAsia" w:eastAsiaTheme="minorEastAsia" w:hAnsiTheme="minorEastAsia" w:hint="eastAsia"/>
          <w:bCs/>
          <w:szCs w:val="21"/>
        </w:rPr>
        <w:t>当該サイト</w:t>
      </w:r>
      <w:r w:rsidR="003532F6">
        <w:rPr>
          <w:rFonts w:asciiTheme="minorEastAsia" w:eastAsiaTheme="minorEastAsia" w:hAnsiTheme="minorEastAsia" w:hint="eastAsia"/>
          <w:bCs/>
          <w:szCs w:val="21"/>
        </w:rPr>
        <w:t>への誘導を図る。</w:t>
      </w:r>
    </w:p>
    <w:p w14:paraId="79FAACC1" w14:textId="20C2719C" w:rsidR="00317A60" w:rsidRDefault="00317A60" w:rsidP="0059754E">
      <w:pPr>
        <w:ind w:firstLineChars="100" w:firstLine="211"/>
        <w:rPr>
          <w:rFonts w:asciiTheme="minorEastAsia" w:eastAsiaTheme="minorEastAsia" w:hAnsiTheme="minorEastAsia"/>
          <w:b/>
          <w:bCs/>
          <w:szCs w:val="21"/>
        </w:rPr>
      </w:pPr>
    </w:p>
    <w:p w14:paraId="4AADA013" w14:textId="7ACE8C11" w:rsidR="0059754E" w:rsidRPr="00793600" w:rsidRDefault="00793600" w:rsidP="00552DD7">
      <w:pPr>
        <w:ind w:firstLineChars="100" w:firstLine="211"/>
        <w:rPr>
          <w:rFonts w:asciiTheme="minorEastAsia" w:eastAsiaTheme="minorEastAsia" w:hAnsiTheme="minorEastAsia"/>
          <w:b/>
          <w:bCs/>
          <w:szCs w:val="21"/>
        </w:rPr>
      </w:pPr>
      <w:r w:rsidRPr="0043659A">
        <w:rPr>
          <w:rFonts w:asciiTheme="minorEastAsia" w:eastAsiaTheme="minorEastAsia" w:hAnsiTheme="minorEastAsia" w:hint="eastAsia"/>
          <w:b/>
          <w:bCs/>
          <w:szCs w:val="21"/>
        </w:rPr>
        <w:t>3.</w:t>
      </w:r>
      <w:r w:rsidR="000777DA">
        <w:rPr>
          <w:rFonts w:asciiTheme="minorEastAsia" w:eastAsiaTheme="minorEastAsia" w:hAnsiTheme="minorEastAsia" w:hint="eastAsia"/>
          <w:b/>
          <w:bCs/>
          <w:szCs w:val="21"/>
        </w:rPr>
        <w:t>4</w:t>
      </w:r>
      <w:r>
        <w:rPr>
          <w:rFonts w:asciiTheme="minorEastAsia" w:eastAsiaTheme="minorEastAsia" w:hAnsiTheme="minorEastAsia" w:hint="eastAsia"/>
          <w:b/>
          <w:bCs/>
          <w:szCs w:val="21"/>
        </w:rPr>
        <w:t>制作する号</w:t>
      </w:r>
      <w:r w:rsidR="00552DD7">
        <w:rPr>
          <w:rFonts w:asciiTheme="minorEastAsia" w:eastAsiaTheme="minorEastAsia" w:hAnsiTheme="minorEastAsia" w:hint="eastAsia"/>
          <w:b/>
          <w:bCs/>
          <w:szCs w:val="21"/>
        </w:rPr>
        <w:t>（全</w:t>
      </w:r>
      <w:r w:rsidR="000E2DC2">
        <w:rPr>
          <w:rFonts w:asciiTheme="minorEastAsia" w:eastAsiaTheme="minorEastAsia" w:hAnsiTheme="minorEastAsia" w:hint="eastAsia"/>
          <w:b/>
          <w:bCs/>
          <w:szCs w:val="21"/>
        </w:rPr>
        <w:t>10</w:t>
      </w:r>
      <w:r w:rsidR="00552DD7">
        <w:rPr>
          <w:rFonts w:asciiTheme="minorEastAsia" w:eastAsiaTheme="minorEastAsia" w:hAnsiTheme="minorEastAsia" w:hint="eastAsia"/>
          <w:b/>
          <w:bCs/>
          <w:szCs w:val="21"/>
        </w:rPr>
        <w:t>号）</w:t>
      </w:r>
    </w:p>
    <w:tbl>
      <w:tblPr>
        <w:tblStyle w:val="a6"/>
        <w:tblpPr w:leftFromText="142" w:rightFromText="142" w:vertAnchor="text" w:horzAnchor="page" w:tblpX="1681" w:tblpY="95"/>
        <w:tblW w:w="0" w:type="auto"/>
        <w:tblLook w:val="04A0" w:firstRow="1" w:lastRow="0" w:firstColumn="1" w:lastColumn="0" w:noHBand="0" w:noVBand="1"/>
      </w:tblPr>
      <w:tblGrid>
        <w:gridCol w:w="1271"/>
        <w:gridCol w:w="2410"/>
      </w:tblGrid>
      <w:tr w:rsidR="00317A60" w14:paraId="6561A50E" w14:textId="77777777" w:rsidTr="00317A60">
        <w:tc>
          <w:tcPr>
            <w:tcW w:w="1271" w:type="dxa"/>
            <w:tcBorders>
              <w:bottom w:val="single" w:sz="8" w:space="0" w:color="auto"/>
            </w:tcBorders>
            <w:shd w:val="clear" w:color="auto" w:fill="D9D9D9" w:themeFill="background1" w:themeFillShade="D9"/>
          </w:tcPr>
          <w:p w14:paraId="63DE2038" w14:textId="77777777" w:rsidR="00317A60" w:rsidRDefault="00317A60" w:rsidP="00317A60">
            <w:pPr>
              <w:jc w:val="center"/>
              <w:rPr>
                <w:rFonts w:asciiTheme="minorEastAsia" w:eastAsiaTheme="minorEastAsia" w:hAnsiTheme="minorEastAsia"/>
                <w:bCs/>
                <w:szCs w:val="21"/>
              </w:rPr>
            </w:pPr>
            <w:bookmarkStart w:id="4" w:name="_Hlk124777424"/>
            <w:r>
              <w:rPr>
                <w:rFonts w:asciiTheme="minorEastAsia" w:eastAsiaTheme="minorEastAsia" w:hAnsiTheme="minorEastAsia" w:hint="eastAsia"/>
                <w:bCs/>
                <w:szCs w:val="21"/>
              </w:rPr>
              <w:t>年度</w:t>
            </w:r>
          </w:p>
        </w:tc>
        <w:tc>
          <w:tcPr>
            <w:tcW w:w="2410" w:type="dxa"/>
            <w:tcBorders>
              <w:bottom w:val="single" w:sz="8" w:space="0" w:color="auto"/>
            </w:tcBorders>
            <w:shd w:val="clear" w:color="auto" w:fill="D9D9D9" w:themeFill="background1" w:themeFillShade="D9"/>
          </w:tcPr>
          <w:p w14:paraId="5B8701EC" w14:textId="7777777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hint="eastAsia"/>
                <w:bCs/>
                <w:szCs w:val="21"/>
              </w:rPr>
              <w:t>号数</w:t>
            </w:r>
          </w:p>
        </w:tc>
      </w:tr>
      <w:tr w:rsidR="00317A60" w:rsidRPr="0043659A" w14:paraId="3BE5E728" w14:textId="77777777" w:rsidTr="00317A60">
        <w:tc>
          <w:tcPr>
            <w:tcW w:w="1271" w:type="dxa"/>
            <w:vMerge w:val="restart"/>
            <w:tcBorders>
              <w:top w:val="single" w:sz="8" w:space="0" w:color="auto"/>
            </w:tcBorders>
            <w:vAlign w:val="center"/>
          </w:tcPr>
          <w:p w14:paraId="5A09C808" w14:textId="77777777" w:rsidR="00317A60" w:rsidRDefault="00317A60" w:rsidP="00317A60">
            <w:pPr>
              <w:jc w:val="center"/>
              <w:rPr>
                <w:rFonts w:asciiTheme="minorEastAsia" w:eastAsiaTheme="minorEastAsia" w:hAnsiTheme="minorEastAsia"/>
                <w:bCs/>
                <w:szCs w:val="21"/>
              </w:rPr>
            </w:pPr>
            <w:r>
              <w:rPr>
                <w:rFonts w:asciiTheme="minorEastAsia" w:eastAsiaTheme="minorEastAsia" w:hAnsiTheme="minorEastAsia" w:hint="eastAsia"/>
                <w:bCs/>
                <w:szCs w:val="21"/>
              </w:rPr>
              <w:t>202</w:t>
            </w:r>
            <w:r>
              <w:rPr>
                <w:rFonts w:asciiTheme="minorEastAsia" w:eastAsiaTheme="minorEastAsia" w:hAnsiTheme="minorEastAsia"/>
                <w:bCs/>
                <w:szCs w:val="21"/>
              </w:rPr>
              <w:t>3年度</w:t>
            </w:r>
          </w:p>
          <w:p w14:paraId="6E06009F" w14:textId="6C02EDD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hint="eastAsia"/>
                <w:bCs/>
                <w:szCs w:val="21"/>
              </w:rPr>
              <w:t>（4号分）</w:t>
            </w:r>
          </w:p>
        </w:tc>
        <w:tc>
          <w:tcPr>
            <w:tcW w:w="2410" w:type="dxa"/>
            <w:tcBorders>
              <w:top w:val="single" w:sz="8" w:space="0" w:color="auto"/>
            </w:tcBorders>
            <w:vAlign w:val="center"/>
          </w:tcPr>
          <w:p w14:paraId="7752BB3C" w14:textId="7777777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8月号（V</w:t>
            </w:r>
            <w:r>
              <w:rPr>
                <w:rFonts w:asciiTheme="minorEastAsia" w:eastAsiaTheme="minorEastAsia" w:hAnsiTheme="minorEastAsia"/>
                <w:bCs/>
                <w:szCs w:val="21"/>
              </w:rPr>
              <w:t>ol.62</w:t>
            </w:r>
            <w:r>
              <w:rPr>
                <w:rFonts w:asciiTheme="minorEastAsia" w:eastAsiaTheme="minorEastAsia" w:hAnsiTheme="minorEastAsia" w:hint="eastAsia"/>
                <w:bCs/>
                <w:szCs w:val="21"/>
              </w:rPr>
              <w:t>）</w:t>
            </w:r>
          </w:p>
        </w:tc>
      </w:tr>
      <w:tr w:rsidR="00317A60" w:rsidRPr="0043659A" w14:paraId="66D8D6AC" w14:textId="77777777" w:rsidTr="00317A60">
        <w:tc>
          <w:tcPr>
            <w:tcW w:w="1271" w:type="dxa"/>
            <w:vMerge/>
          </w:tcPr>
          <w:p w14:paraId="7DE1B4D5" w14:textId="77777777" w:rsidR="00317A60" w:rsidRPr="0043659A" w:rsidRDefault="00317A60" w:rsidP="00317A60">
            <w:pPr>
              <w:jc w:val="center"/>
              <w:rPr>
                <w:rFonts w:asciiTheme="minorEastAsia" w:eastAsiaTheme="minorEastAsia" w:hAnsiTheme="minorEastAsia"/>
                <w:bCs/>
                <w:szCs w:val="21"/>
              </w:rPr>
            </w:pPr>
          </w:p>
        </w:tc>
        <w:tc>
          <w:tcPr>
            <w:tcW w:w="2410" w:type="dxa"/>
            <w:vAlign w:val="center"/>
          </w:tcPr>
          <w:p w14:paraId="56E33E46" w14:textId="7777777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hint="eastAsia"/>
                <w:bCs/>
                <w:szCs w:val="21"/>
              </w:rPr>
              <w:t>10月号（V</w:t>
            </w:r>
            <w:r>
              <w:rPr>
                <w:rFonts w:asciiTheme="minorEastAsia" w:eastAsiaTheme="minorEastAsia" w:hAnsiTheme="minorEastAsia"/>
                <w:bCs/>
                <w:szCs w:val="21"/>
              </w:rPr>
              <w:t>ol.63</w:t>
            </w:r>
            <w:r>
              <w:rPr>
                <w:rFonts w:asciiTheme="minorEastAsia" w:eastAsiaTheme="minorEastAsia" w:hAnsiTheme="minorEastAsia" w:hint="eastAsia"/>
                <w:bCs/>
                <w:szCs w:val="21"/>
              </w:rPr>
              <w:t>）</w:t>
            </w:r>
          </w:p>
        </w:tc>
      </w:tr>
      <w:tr w:rsidR="00317A60" w:rsidRPr="0043659A" w14:paraId="3EEAE41B" w14:textId="77777777" w:rsidTr="00317A60">
        <w:tc>
          <w:tcPr>
            <w:tcW w:w="1271" w:type="dxa"/>
            <w:vMerge/>
          </w:tcPr>
          <w:p w14:paraId="27B07D1F" w14:textId="77777777" w:rsidR="00317A60" w:rsidRPr="0043659A" w:rsidRDefault="00317A60" w:rsidP="00317A60">
            <w:pPr>
              <w:jc w:val="center"/>
              <w:rPr>
                <w:rFonts w:asciiTheme="minorEastAsia" w:eastAsiaTheme="minorEastAsia" w:hAnsiTheme="minorEastAsia"/>
                <w:bCs/>
                <w:szCs w:val="21"/>
              </w:rPr>
            </w:pPr>
          </w:p>
        </w:tc>
        <w:tc>
          <w:tcPr>
            <w:tcW w:w="2410" w:type="dxa"/>
            <w:vAlign w:val="center"/>
          </w:tcPr>
          <w:p w14:paraId="38BCD2AC" w14:textId="7777777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hint="eastAsia"/>
                <w:bCs/>
                <w:szCs w:val="21"/>
              </w:rPr>
              <w:t>12月号（V</w:t>
            </w:r>
            <w:r>
              <w:rPr>
                <w:rFonts w:asciiTheme="minorEastAsia" w:eastAsiaTheme="minorEastAsia" w:hAnsiTheme="minorEastAsia"/>
                <w:bCs/>
                <w:szCs w:val="21"/>
              </w:rPr>
              <w:t>ol.64</w:t>
            </w:r>
            <w:r>
              <w:rPr>
                <w:rFonts w:asciiTheme="minorEastAsia" w:eastAsiaTheme="minorEastAsia" w:hAnsiTheme="minorEastAsia" w:hint="eastAsia"/>
                <w:bCs/>
                <w:szCs w:val="21"/>
              </w:rPr>
              <w:t>）</w:t>
            </w:r>
          </w:p>
        </w:tc>
      </w:tr>
      <w:tr w:rsidR="00317A60" w:rsidRPr="0043659A" w14:paraId="0C7FA665" w14:textId="77777777" w:rsidTr="00317A60">
        <w:tc>
          <w:tcPr>
            <w:tcW w:w="1271" w:type="dxa"/>
            <w:vMerge/>
            <w:tcBorders>
              <w:bottom w:val="single" w:sz="8" w:space="0" w:color="auto"/>
            </w:tcBorders>
          </w:tcPr>
          <w:p w14:paraId="543DAE8F" w14:textId="77777777" w:rsidR="00317A60" w:rsidRPr="0043659A" w:rsidRDefault="00317A60" w:rsidP="00317A60">
            <w:pPr>
              <w:jc w:val="center"/>
              <w:rPr>
                <w:rFonts w:asciiTheme="minorEastAsia" w:eastAsiaTheme="minorEastAsia" w:hAnsiTheme="minorEastAsia"/>
                <w:bCs/>
                <w:szCs w:val="21"/>
              </w:rPr>
            </w:pPr>
          </w:p>
        </w:tc>
        <w:tc>
          <w:tcPr>
            <w:tcW w:w="2410" w:type="dxa"/>
            <w:tcBorders>
              <w:bottom w:val="single" w:sz="8" w:space="0" w:color="auto"/>
            </w:tcBorders>
            <w:vAlign w:val="center"/>
          </w:tcPr>
          <w:p w14:paraId="5D5E7A1E" w14:textId="77777777" w:rsidR="00317A60" w:rsidRPr="0043659A" w:rsidRDefault="00317A60" w:rsidP="00317A60">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2月号（V</w:t>
            </w:r>
            <w:r>
              <w:rPr>
                <w:rFonts w:asciiTheme="minorEastAsia" w:eastAsiaTheme="minorEastAsia" w:hAnsiTheme="minorEastAsia"/>
                <w:bCs/>
                <w:szCs w:val="21"/>
              </w:rPr>
              <w:t>ol.65</w:t>
            </w:r>
            <w:r>
              <w:rPr>
                <w:rFonts w:asciiTheme="minorEastAsia" w:eastAsiaTheme="minorEastAsia" w:hAnsiTheme="minorEastAsia" w:hint="eastAsia"/>
                <w:bCs/>
                <w:szCs w:val="21"/>
              </w:rPr>
              <w:t>）</w:t>
            </w:r>
          </w:p>
        </w:tc>
      </w:tr>
    </w:tbl>
    <w:tbl>
      <w:tblPr>
        <w:tblStyle w:val="a6"/>
        <w:tblpPr w:leftFromText="142" w:rightFromText="142" w:vertAnchor="text" w:horzAnchor="page" w:tblpX="5626" w:tblpY="65"/>
        <w:tblW w:w="0" w:type="auto"/>
        <w:tblLook w:val="04A0" w:firstRow="1" w:lastRow="0" w:firstColumn="1" w:lastColumn="0" w:noHBand="0" w:noVBand="1"/>
      </w:tblPr>
      <w:tblGrid>
        <w:gridCol w:w="1271"/>
        <w:gridCol w:w="2410"/>
      </w:tblGrid>
      <w:tr w:rsidR="000E2DC2" w:rsidRPr="0043659A" w14:paraId="65014FFF" w14:textId="77777777" w:rsidTr="00833F84">
        <w:tc>
          <w:tcPr>
            <w:tcW w:w="1271" w:type="dxa"/>
            <w:tcBorders>
              <w:top w:val="single" w:sz="8" w:space="0" w:color="auto"/>
            </w:tcBorders>
            <w:shd w:val="clear" w:color="auto" w:fill="D9D9D9" w:themeFill="background1" w:themeFillShade="D9"/>
          </w:tcPr>
          <w:bookmarkEnd w:id="4"/>
          <w:p w14:paraId="07915713" w14:textId="01CAF875"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年度</w:t>
            </w:r>
          </w:p>
        </w:tc>
        <w:tc>
          <w:tcPr>
            <w:tcW w:w="2410" w:type="dxa"/>
            <w:tcBorders>
              <w:top w:val="single" w:sz="8" w:space="0" w:color="auto"/>
            </w:tcBorders>
            <w:shd w:val="clear" w:color="auto" w:fill="D9D9D9" w:themeFill="background1" w:themeFillShade="D9"/>
          </w:tcPr>
          <w:p w14:paraId="6DC62188" w14:textId="62AA47C4"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号数</w:t>
            </w:r>
          </w:p>
        </w:tc>
      </w:tr>
      <w:tr w:rsidR="000E2DC2" w:rsidRPr="0043659A" w14:paraId="6BE398FA" w14:textId="77777777" w:rsidTr="000E2DC2">
        <w:tc>
          <w:tcPr>
            <w:tcW w:w="1271" w:type="dxa"/>
            <w:vMerge w:val="restart"/>
            <w:tcBorders>
              <w:top w:val="single" w:sz="8" w:space="0" w:color="auto"/>
            </w:tcBorders>
            <w:vAlign w:val="center"/>
          </w:tcPr>
          <w:p w14:paraId="27DEA654"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024</w:t>
            </w:r>
            <w:r>
              <w:rPr>
                <w:rFonts w:asciiTheme="minorEastAsia" w:eastAsiaTheme="minorEastAsia" w:hAnsiTheme="minorEastAsia" w:hint="eastAsia"/>
                <w:bCs/>
                <w:szCs w:val="21"/>
              </w:rPr>
              <w:t>年度</w:t>
            </w:r>
          </w:p>
          <w:p w14:paraId="239FA1CF"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（6号分）</w:t>
            </w:r>
          </w:p>
        </w:tc>
        <w:tc>
          <w:tcPr>
            <w:tcW w:w="2410" w:type="dxa"/>
            <w:tcBorders>
              <w:top w:val="single" w:sz="8" w:space="0" w:color="auto"/>
            </w:tcBorders>
          </w:tcPr>
          <w:p w14:paraId="3E0F4C01" w14:textId="77777777" w:rsidR="000E2DC2" w:rsidRPr="0043659A"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bCs/>
                <w:szCs w:val="21"/>
              </w:rPr>
              <w:t>5月号</w:t>
            </w:r>
            <w:r>
              <w:rPr>
                <w:rFonts w:asciiTheme="minorEastAsia" w:eastAsiaTheme="minorEastAsia" w:hAnsiTheme="minorEastAsia" w:hint="eastAsia"/>
                <w:bCs/>
                <w:szCs w:val="21"/>
              </w:rPr>
              <w:t>（V</w:t>
            </w:r>
            <w:r>
              <w:rPr>
                <w:rFonts w:asciiTheme="minorEastAsia" w:eastAsiaTheme="minorEastAsia" w:hAnsiTheme="minorEastAsia"/>
                <w:bCs/>
                <w:szCs w:val="21"/>
              </w:rPr>
              <w:t>ol.66</w:t>
            </w:r>
            <w:r>
              <w:rPr>
                <w:rFonts w:asciiTheme="minorEastAsia" w:eastAsiaTheme="minorEastAsia" w:hAnsiTheme="minorEastAsia" w:hint="eastAsia"/>
                <w:bCs/>
                <w:szCs w:val="21"/>
              </w:rPr>
              <w:t>）</w:t>
            </w:r>
          </w:p>
        </w:tc>
      </w:tr>
      <w:tr w:rsidR="000E2DC2" w14:paraId="64B54FC4" w14:textId="77777777" w:rsidTr="000E2DC2">
        <w:tc>
          <w:tcPr>
            <w:tcW w:w="1271" w:type="dxa"/>
            <w:vMerge/>
            <w:vAlign w:val="center"/>
          </w:tcPr>
          <w:p w14:paraId="1570AE20" w14:textId="77777777" w:rsidR="000E2DC2" w:rsidRDefault="000E2DC2" w:rsidP="000E2DC2">
            <w:pPr>
              <w:jc w:val="center"/>
              <w:rPr>
                <w:rFonts w:asciiTheme="minorEastAsia" w:eastAsiaTheme="minorEastAsia" w:hAnsiTheme="minorEastAsia"/>
                <w:bCs/>
                <w:szCs w:val="21"/>
              </w:rPr>
            </w:pPr>
          </w:p>
        </w:tc>
        <w:tc>
          <w:tcPr>
            <w:tcW w:w="2410" w:type="dxa"/>
          </w:tcPr>
          <w:p w14:paraId="1ED4CC7B"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7</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ol.67</w:t>
            </w:r>
            <w:r>
              <w:rPr>
                <w:rFonts w:asciiTheme="minorEastAsia" w:eastAsiaTheme="minorEastAsia" w:hAnsiTheme="minorEastAsia" w:hint="eastAsia"/>
                <w:bCs/>
                <w:szCs w:val="21"/>
              </w:rPr>
              <w:t>）</w:t>
            </w:r>
          </w:p>
        </w:tc>
      </w:tr>
      <w:tr w:rsidR="000E2DC2" w14:paraId="15201A0E" w14:textId="77777777" w:rsidTr="000E2DC2">
        <w:tc>
          <w:tcPr>
            <w:tcW w:w="1271" w:type="dxa"/>
            <w:vMerge/>
            <w:vAlign w:val="center"/>
          </w:tcPr>
          <w:p w14:paraId="1AC1FE2D" w14:textId="77777777" w:rsidR="000E2DC2" w:rsidRDefault="000E2DC2" w:rsidP="000E2DC2">
            <w:pPr>
              <w:jc w:val="center"/>
              <w:rPr>
                <w:rFonts w:asciiTheme="minorEastAsia" w:eastAsiaTheme="minorEastAsia" w:hAnsiTheme="minorEastAsia"/>
                <w:bCs/>
                <w:szCs w:val="21"/>
              </w:rPr>
            </w:pPr>
          </w:p>
        </w:tc>
        <w:tc>
          <w:tcPr>
            <w:tcW w:w="2410" w:type="dxa"/>
          </w:tcPr>
          <w:p w14:paraId="1F40D460"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9</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ol.68</w:t>
            </w:r>
            <w:r>
              <w:rPr>
                <w:rFonts w:asciiTheme="minorEastAsia" w:eastAsiaTheme="minorEastAsia" w:hAnsiTheme="minorEastAsia" w:hint="eastAsia"/>
                <w:bCs/>
                <w:szCs w:val="21"/>
              </w:rPr>
              <w:t>）</w:t>
            </w:r>
          </w:p>
        </w:tc>
      </w:tr>
      <w:tr w:rsidR="000E2DC2" w14:paraId="3760CE8C" w14:textId="77777777" w:rsidTr="000E2DC2">
        <w:tc>
          <w:tcPr>
            <w:tcW w:w="1271" w:type="dxa"/>
            <w:vMerge/>
            <w:vAlign w:val="center"/>
          </w:tcPr>
          <w:p w14:paraId="0B9440E3" w14:textId="77777777" w:rsidR="000E2DC2" w:rsidRDefault="000E2DC2" w:rsidP="000E2DC2">
            <w:pPr>
              <w:jc w:val="center"/>
              <w:rPr>
                <w:rFonts w:asciiTheme="minorEastAsia" w:eastAsiaTheme="minorEastAsia" w:hAnsiTheme="minorEastAsia"/>
                <w:bCs/>
                <w:szCs w:val="21"/>
              </w:rPr>
            </w:pPr>
          </w:p>
        </w:tc>
        <w:tc>
          <w:tcPr>
            <w:tcW w:w="2410" w:type="dxa"/>
          </w:tcPr>
          <w:p w14:paraId="518A07F9"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1月号</w:t>
            </w:r>
            <w:r>
              <w:rPr>
                <w:rFonts w:asciiTheme="minorEastAsia" w:eastAsiaTheme="minorEastAsia" w:hAnsiTheme="minorEastAsia" w:hint="eastAsia"/>
                <w:bCs/>
                <w:szCs w:val="21"/>
              </w:rPr>
              <w:t>（V</w:t>
            </w:r>
            <w:r>
              <w:rPr>
                <w:rFonts w:asciiTheme="minorEastAsia" w:eastAsiaTheme="minorEastAsia" w:hAnsiTheme="minorEastAsia"/>
                <w:bCs/>
                <w:szCs w:val="21"/>
              </w:rPr>
              <w:t>ol.69</w:t>
            </w:r>
            <w:r>
              <w:rPr>
                <w:rFonts w:asciiTheme="minorEastAsia" w:eastAsiaTheme="minorEastAsia" w:hAnsiTheme="minorEastAsia" w:hint="eastAsia"/>
                <w:bCs/>
                <w:szCs w:val="21"/>
              </w:rPr>
              <w:t>）</w:t>
            </w:r>
          </w:p>
        </w:tc>
      </w:tr>
      <w:tr w:rsidR="000E2DC2" w14:paraId="4DCDBA6B" w14:textId="77777777" w:rsidTr="000E2DC2">
        <w:tc>
          <w:tcPr>
            <w:tcW w:w="1271" w:type="dxa"/>
            <w:vMerge/>
            <w:vAlign w:val="center"/>
          </w:tcPr>
          <w:p w14:paraId="17E0AAB3" w14:textId="77777777" w:rsidR="000E2DC2" w:rsidRDefault="000E2DC2" w:rsidP="000E2DC2">
            <w:pPr>
              <w:jc w:val="center"/>
              <w:rPr>
                <w:rFonts w:asciiTheme="minorEastAsia" w:eastAsiaTheme="minorEastAsia" w:hAnsiTheme="minorEastAsia"/>
                <w:bCs/>
                <w:szCs w:val="21"/>
              </w:rPr>
            </w:pPr>
          </w:p>
        </w:tc>
        <w:tc>
          <w:tcPr>
            <w:tcW w:w="2410" w:type="dxa"/>
          </w:tcPr>
          <w:p w14:paraId="210166B4"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1</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ol.70</w:t>
            </w:r>
            <w:r>
              <w:rPr>
                <w:rFonts w:asciiTheme="minorEastAsia" w:eastAsiaTheme="minorEastAsia" w:hAnsiTheme="minorEastAsia" w:hint="eastAsia"/>
                <w:bCs/>
                <w:szCs w:val="21"/>
              </w:rPr>
              <w:t>）</w:t>
            </w:r>
          </w:p>
        </w:tc>
      </w:tr>
      <w:tr w:rsidR="000E2DC2" w14:paraId="6E5F70B8" w14:textId="77777777" w:rsidTr="000E2DC2">
        <w:tc>
          <w:tcPr>
            <w:tcW w:w="1271" w:type="dxa"/>
            <w:vMerge/>
            <w:tcBorders>
              <w:bottom w:val="single" w:sz="8" w:space="0" w:color="auto"/>
            </w:tcBorders>
            <w:vAlign w:val="center"/>
          </w:tcPr>
          <w:p w14:paraId="68756918" w14:textId="77777777" w:rsidR="000E2DC2" w:rsidRDefault="000E2DC2" w:rsidP="000E2DC2">
            <w:pPr>
              <w:jc w:val="center"/>
              <w:rPr>
                <w:rFonts w:asciiTheme="minorEastAsia" w:eastAsiaTheme="minorEastAsia" w:hAnsiTheme="minorEastAsia"/>
                <w:bCs/>
                <w:szCs w:val="21"/>
              </w:rPr>
            </w:pPr>
          </w:p>
        </w:tc>
        <w:tc>
          <w:tcPr>
            <w:tcW w:w="2410" w:type="dxa"/>
            <w:tcBorders>
              <w:bottom w:val="single" w:sz="8" w:space="0" w:color="auto"/>
            </w:tcBorders>
          </w:tcPr>
          <w:p w14:paraId="7B4DAFD5" w14:textId="77777777" w:rsidR="000E2DC2" w:rsidRDefault="000E2DC2" w:rsidP="000E2DC2">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3</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ol.71</w:t>
            </w:r>
            <w:r>
              <w:rPr>
                <w:rFonts w:asciiTheme="minorEastAsia" w:eastAsiaTheme="minorEastAsia" w:hAnsiTheme="minorEastAsia" w:hint="eastAsia"/>
                <w:bCs/>
                <w:szCs w:val="21"/>
              </w:rPr>
              <w:t>）</w:t>
            </w:r>
          </w:p>
        </w:tc>
      </w:tr>
    </w:tbl>
    <w:p w14:paraId="6365906B" w14:textId="7E0A68D6" w:rsidR="00C17801" w:rsidRDefault="006E2D84" w:rsidP="000777DA">
      <w:pPr>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p>
    <w:p w14:paraId="7064E448" w14:textId="6E86B354" w:rsidR="00317A60" w:rsidRDefault="00317A60" w:rsidP="000777DA">
      <w:pPr>
        <w:rPr>
          <w:rFonts w:asciiTheme="minorEastAsia" w:eastAsiaTheme="minorEastAsia" w:hAnsiTheme="minorEastAsia"/>
        </w:rPr>
      </w:pPr>
    </w:p>
    <w:p w14:paraId="409A7F86" w14:textId="021B01A3" w:rsidR="00317A60" w:rsidRDefault="00317A60" w:rsidP="000777DA">
      <w:pPr>
        <w:rPr>
          <w:rFonts w:asciiTheme="minorEastAsia" w:eastAsiaTheme="minorEastAsia" w:hAnsiTheme="minorEastAsia"/>
        </w:rPr>
      </w:pPr>
    </w:p>
    <w:p w14:paraId="64389A70" w14:textId="6A89AD07" w:rsidR="000E2DC2" w:rsidRDefault="000E2DC2" w:rsidP="000777DA">
      <w:pPr>
        <w:rPr>
          <w:rFonts w:asciiTheme="minorEastAsia" w:eastAsiaTheme="minorEastAsia" w:hAnsiTheme="minorEastAsia"/>
          <w:bCs/>
          <w:szCs w:val="21"/>
        </w:rPr>
      </w:pPr>
    </w:p>
    <w:p w14:paraId="3EBFC66D" w14:textId="5E2C181E" w:rsidR="000E2DC2" w:rsidRDefault="000E2DC2" w:rsidP="000777DA">
      <w:pPr>
        <w:rPr>
          <w:rFonts w:asciiTheme="minorEastAsia" w:eastAsiaTheme="minorEastAsia" w:hAnsiTheme="minorEastAsia"/>
          <w:bCs/>
          <w:szCs w:val="21"/>
        </w:rPr>
      </w:pPr>
    </w:p>
    <w:p w14:paraId="5CA60C8A" w14:textId="693BFB92" w:rsidR="000E2DC2" w:rsidRDefault="000E2DC2" w:rsidP="000777DA">
      <w:pPr>
        <w:rPr>
          <w:rFonts w:asciiTheme="minorEastAsia" w:eastAsiaTheme="minorEastAsia" w:hAnsiTheme="minorEastAsia"/>
          <w:bCs/>
          <w:szCs w:val="21"/>
        </w:rPr>
      </w:pPr>
    </w:p>
    <w:p w14:paraId="3D2F1064" w14:textId="77777777" w:rsidR="000E2DC2" w:rsidRDefault="000E2DC2" w:rsidP="000777DA">
      <w:pPr>
        <w:rPr>
          <w:rFonts w:asciiTheme="minorEastAsia" w:eastAsiaTheme="minorEastAsia" w:hAnsiTheme="minorEastAsia"/>
        </w:rPr>
      </w:pPr>
    </w:p>
    <w:p w14:paraId="408726E6" w14:textId="77777777" w:rsidR="00317A60" w:rsidRPr="0043659A" w:rsidRDefault="00317A60" w:rsidP="00441567">
      <w:pPr>
        <w:rPr>
          <w:rFonts w:asciiTheme="minorEastAsia" w:eastAsiaTheme="minorEastAsia" w:hAnsiTheme="minorEastAsia"/>
          <w:bCs/>
          <w:szCs w:val="21"/>
        </w:rPr>
      </w:pPr>
    </w:p>
    <w:p w14:paraId="09A3B80E" w14:textId="13E33D0E" w:rsidR="00317A60" w:rsidRPr="00317A60" w:rsidRDefault="00AC385F" w:rsidP="00317A60">
      <w:pPr>
        <w:pStyle w:val="1"/>
        <w:rPr>
          <w:rFonts w:asciiTheme="minorEastAsia" w:eastAsiaTheme="minorEastAsia" w:hAnsiTheme="minorEastAsia"/>
          <w:b/>
        </w:rPr>
      </w:pPr>
      <w:r w:rsidRPr="0043659A">
        <w:rPr>
          <w:rFonts w:asciiTheme="minorEastAsia" w:eastAsiaTheme="minorEastAsia" w:hAnsiTheme="minorEastAsia" w:hint="eastAsia"/>
          <w:b/>
        </w:rPr>
        <w:t>業務</w:t>
      </w:r>
      <w:r w:rsidR="00FC0D06" w:rsidRPr="0043659A">
        <w:rPr>
          <w:rFonts w:asciiTheme="minorEastAsia" w:eastAsiaTheme="minorEastAsia" w:hAnsiTheme="minorEastAsia" w:hint="eastAsia"/>
          <w:b/>
        </w:rPr>
        <w:t>内容</w:t>
      </w:r>
    </w:p>
    <w:p w14:paraId="5D093ACB" w14:textId="335C02A5" w:rsidR="009327F1" w:rsidRPr="0043659A" w:rsidRDefault="009327F1" w:rsidP="009327F1">
      <w:pPr>
        <w:ind w:firstLineChars="100" w:firstLine="211"/>
        <w:rPr>
          <w:rFonts w:asciiTheme="minorEastAsia" w:eastAsiaTheme="minorEastAsia" w:hAnsiTheme="minorEastAsia"/>
          <w:b/>
          <w:szCs w:val="20"/>
        </w:rPr>
      </w:pPr>
      <w:r w:rsidRPr="0043659A">
        <w:rPr>
          <w:rFonts w:asciiTheme="minorEastAsia" w:eastAsiaTheme="minorEastAsia" w:hAnsiTheme="minorEastAsia" w:hint="eastAsia"/>
          <w:b/>
          <w:bCs/>
          <w:szCs w:val="21"/>
        </w:rPr>
        <w:t>4.1</w:t>
      </w:r>
      <w:r w:rsidRPr="0043659A">
        <w:rPr>
          <w:rFonts w:asciiTheme="minorEastAsia" w:eastAsiaTheme="minorEastAsia" w:hAnsiTheme="minorEastAsia" w:hint="eastAsia"/>
          <w:b/>
          <w:szCs w:val="20"/>
        </w:rPr>
        <w:t>基本デザインの作成</w:t>
      </w:r>
    </w:p>
    <w:p w14:paraId="0E66C5D2" w14:textId="77777777" w:rsidR="00441567" w:rsidRDefault="0043659A" w:rsidP="00441567">
      <w:pPr>
        <w:ind w:leftChars="200" w:left="420"/>
        <w:rPr>
          <w:rFonts w:asciiTheme="minorEastAsia" w:eastAsiaTheme="minorEastAsia" w:hAnsiTheme="minorEastAsia"/>
          <w:bCs/>
          <w:szCs w:val="21"/>
        </w:rPr>
      </w:pPr>
      <w:r w:rsidRPr="0043659A">
        <w:rPr>
          <w:rFonts w:asciiTheme="minorEastAsia" w:eastAsiaTheme="minorEastAsia" w:hAnsiTheme="minorEastAsia" w:hint="eastAsia"/>
          <w:bCs/>
          <w:szCs w:val="21"/>
        </w:rPr>
        <w:t>原則、</w:t>
      </w:r>
      <w:r w:rsidR="00C61A77" w:rsidRPr="0043659A">
        <w:rPr>
          <w:rFonts w:asciiTheme="minorEastAsia" w:eastAsiaTheme="minorEastAsia" w:hAnsiTheme="minorEastAsia" w:hint="eastAsia"/>
          <w:bCs/>
          <w:szCs w:val="21"/>
        </w:rPr>
        <w:t>既存</w:t>
      </w:r>
      <w:r w:rsidR="009327F1" w:rsidRPr="0043659A">
        <w:rPr>
          <w:rFonts w:asciiTheme="minorEastAsia" w:eastAsiaTheme="minorEastAsia" w:hAnsiTheme="minorEastAsia" w:hint="eastAsia"/>
          <w:bCs/>
          <w:szCs w:val="21"/>
        </w:rPr>
        <w:t>（</w:t>
      </w:r>
      <w:r w:rsidR="00B127EB" w:rsidRPr="0043659A">
        <w:rPr>
          <w:rFonts w:asciiTheme="minorEastAsia" w:eastAsiaTheme="minorEastAsia" w:hAnsiTheme="minorEastAsia" w:hint="eastAsia"/>
          <w:bCs/>
          <w:szCs w:val="21"/>
        </w:rPr>
        <w:t>V</w:t>
      </w:r>
      <w:r w:rsidR="00B127EB" w:rsidRPr="0043659A">
        <w:rPr>
          <w:rFonts w:asciiTheme="minorEastAsia" w:eastAsiaTheme="minorEastAsia" w:hAnsiTheme="minorEastAsia"/>
          <w:bCs/>
          <w:szCs w:val="21"/>
        </w:rPr>
        <w:t>ol.46</w:t>
      </w:r>
      <w:r w:rsidR="009327F1" w:rsidRPr="0043659A">
        <w:rPr>
          <w:rFonts w:asciiTheme="minorEastAsia" w:eastAsiaTheme="minorEastAsia" w:hAnsiTheme="minorEastAsia" w:hint="eastAsia"/>
          <w:bCs/>
          <w:szCs w:val="21"/>
        </w:rPr>
        <w:t>-</w:t>
      </w:r>
      <w:r w:rsidR="00244740" w:rsidRPr="0043659A">
        <w:rPr>
          <w:rFonts w:asciiTheme="minorEastAsia" w:eastAsiaTheme="minorEastAsia" w:hAnsiTheme="minorEastAsia" w:hint="eastAsia"/>
          <w:bCs/>
          <w:szCs w:val="21"/>
        </w:rPr>
        <w:t>61</w:t>
      </w:r>
      <w:r w:rsidR="009327F1" w:rsidRPr="0043659A">
        <w:rPr>
          <w:rFonts w:asciiTheme="minorEastAsia" w:eastAsiaTheme="minorEastAsia" w:hAnsiTheme="minorEastAsia" w:hint="eastAsia"/>
          <w:bCs/>
          <w:szCs w:val="21"/>
        </w:rPr>
        <w:t>）</w:t>
      </w:r>
      <w:r w:rsidR="00C61A77" w:rsidRPr="0043659A">
        <w:rPr>
          <w:rFonts w:asciiTheme="minorEastAsia" w:eastAsiaTheme="minorEastAsia" w:hAnsiTheme="minorEastAsia" w:hint="eastAsia"/>
          <w:bCs/>
          <w:szCs w:val="21"/>
        </w:rPr>
        <w:t>の</w:t>
      </w:r>
      <w:r w:rsidRPr="0043659A">
        <w:rPr>
          <w:rFonts w:asciiTheme="minorEastAsia" w:eastAsiaTheme="minorEastAsia" w:hAnsiTheme="minorEastAsia" w:hint="eastAsia"/>
          <w:bCs/>
          <w:szCs w:val="21"/>
        </w:rPr>
        <w:t>もの</w:t>
      </w:r>
      <w:r w:rsidR="00C61A77" w:rsidRPr="0043659A">
        <w:rPr>
          <w:rFonts w:asciiTheme="minorEastAsia" w:eastAsiaTheme="minorEastAsia" w:hAnsiTheme="minorEastAsia" w:hint="eastAsia"/>
          <w:bCs/>
          <w:szCs w:val="21"/>
        </w:rPr>
        <w:t>を踏襲する</w:t>
      </w:r>
      <w:r w:rsidRPr="0043659A">
        <w:rPr>
          <w:rFonts w:asciiTheme="minorEastAsia" w:eastAsiaTheme="minorEastAsia" w:hAnsiTheme="minorEastAsia" w:hint="eastAsia"/>
          <w:bCs/>
          <w:szCs w:val="21"/>
        </w:rPr>
        <w:t>。表1</w:t>
      </w:r>
      <w:r w:rsidR="00C61A77" w:rsidRPr="0043659A">
        <w:rPr>
          <w:rFonts w:asciiTheme="minorEastAsia" w:eastAsiaTheme="minorEastAsia" w:hAnsiTheme="minorEastAsia" w:hint="eastAsia"/>
          <w:bCs/>
          <w:szCs w:val="21"/>
        </w:rPr>
        <w:t>については、各号で</w:t>
      </w:r>
      <w:r w:rsidR="009327F1" w:rsidRPr="0043659A">
        <w:rPr>
          <w:rFonts w:asciiTheme="minorEastAsia" w:eastAsiaTheme="minorEastAsia" w:hAnsiTheme="minorEastAsia" w:hint="eastAsia"/>
          <w:bCs/>
          <w:szCs w:val="21"/>
        </w:rPr>
        <w:t>配色</w:t>
      </w:r>
      <w:r w:rsidR="005C040C" w:rsidRPr="0043659A">
        <w:rPr>
          <w:rFonts w:asciiTheme="minorEastAsia" w:eastAsiaTheme="minorEastAsia" w:hAnsiTheme="minorEastAsia" w:hint="eastAsia"/>
          <w:bCs/>
          <w:szCs w:val="21"/>
        </w:rPr>
        <w:t>及び</w:t>
      </w:r>
      <w:r w:rsidR="00B51002" w:rsidRPr="0043659A">
        <w:rPr>
          <w:rFonts w:asciiTheme="minorEastAsia" w:eastAsiaTheme="minorEastAsia" w:hAnsiTheme="minorEastAsia" w:hint="eastAsia"/>
          <w:bCs/>
          <w:szCs w:val="21"/>
        </w:rPr>
        <w:t>メインビジュアルの画像</w:t>
      </w:r>
      <w:r w:rsidR="00C61A77" w:rsidRPr="0043659A">
        <w:rPr>
          <w:rFonts w:asciiTheme="minorEastAsia" w:eastAsiaTheme="minorEastAsia" w:hAnsiTheme="minorEastAsia" w:hint="eastAsia"/>
          <w:bCs/>
          <w:szCs w:val="21"/>
        </w:rPr>
        <w:t>を変えること。</w:t>
      </w:r>
      <w:r w:rsidRPr="0043659A">
        <w:rPr>
          <w:rFonts w:asciiTheme="minorEastAsia" w:eastAsiaTheme="minorEastAsia" w:hAnsiTheme="minorEastAsia" w:hint="eastAsia"/>
          <w:bCs/>
          <w:szCs w:val="21"/>
        </w:rPr>
        <w:t>表1も含め</w:t>
      </w:r>
      <w:r>
        <w:rPr>
          <w:rFonts w:asciiTheme="minorEastAsia" w:eastAsiaTheme="minorEastAsia" w:hAnsiTheme="minorEastAsia" w:hint="eastAsia"/>
          <w:bCs/>
          <w:szCs w:val="21"/>
        </w:rPr>
        <w:t>各ページは</w:t>
      </w:r>
      <w:r w:rsidRPr="0043659A">
        <w:rPr>
          <w:rFonts w:asciiTheme="minorEastAsia" w:eastAsiaTheme="minorEastAsia" w:hAnsiTheme="minorEastAsia" w:hint="eastAsia"/>
          <w:bCs/>
          <w:szCs w:val="21"/>
        </w:rPr>
        <w:t>新規デザインの提案も可とする。</w:t>
      </w:r>
      <w:bookmarkStart w:id="5" w:name="_Hlk63192618"/>
    </w:p>
    <w:p w14:paraId="55A90719" w14:textId="77777777" w:rsidR="00441567" w:rsidRPr="00441567" w:rsidRDefault="00441567" w:rsidP="00E614CA">
      <w:pPr>
        <w:rPr>
          <w:rFonts w:asciiTheme="minorEastAsia" w:eastAsiaTheme="minorEastAsia" w:hAnsiTheme="minorEastAsia"/>
          <w:bCs/>
          <w:szCs w:val="21"/>
        </w:rPr>
      </w:pPr>
    </w:p>
    <w:p w14:paraId="50821CF4" w14:textId="6ABA6383" w:rsidR="00441567" w:rsidRPr="0043659A" w:rsidRDefault="00441567" w:rsidP="00E254B9">
      <w:pPr>
        <w:ind w:firstLineChars="100" w:firstLine="211"/>
        <w:rPr>
          <w:rFonts w:asciiTheme="minorEastAsia" w:eastAsiaTheme="minorEastAsia" w:hAnsiTheme="minorEastAsia"/>
          <w:b/>
          <w:szCs w:val="20"/>
        </w:rPr>
      </w:pPr>
      <w:r w:rsidRPr="0043659A">
        <w:rPr>
          <w:rFonts w:asciiTheme="minorEastAsia" w:eastAsiaTheme="minorEastAsia" w:hAnsiTheme="minorEastAsia" w:hint="eastAsia"/>
          <w:b/>
          <w:bCs/>
          <w:szCs w:val="21"/>
        </w:rPr>
        <w:t>4.2</w:t>
      </w:r>
      <w:r>
        <w:rPr>
          <w:rFonts w:asciiTheme="minorEastAsia" w:eastAsiaTheme="minorEastAsia" w:hAnsiTheme="minorEastAsia" w:hint="eastAsia"/>
          <w:b/>
          <w:bCs/>
          <w:szCs w:val="21"/>
        </w:rPr>
        <w:t xml:space="preserve"> </w:t>
      </w:r>
      <w:r w:rsidRPr="0043659A">
        <w:rPr>
          <w:rFonts w:asciiTheme="minorEastAsia" w:eastAsiaTheme="minorEastAsia" w:hAnsiTheme="minorEastAsia" w:hint="eastAsia"/>
          <w:b/>
          <w:bCs/>
          <w:szCs w:val="21"/>
        </w:rPr>
        <w:t>取材、</w:t>
      </w:r>
      <w:r w:rsidRPr="0043659A">
        <w:rPr>
          <w:rFonts w:asciiTheme="minorEastAsia" w:eastAsiaTheme="minorEastAsia" w:hAnsiTheme="minorEastAsia" w:hint="eastAsia"/>
          <w:b/>
          <w:szCs w:val="20"/>
        </w:rPr>
        <w:t>ライティング</w:t>
      </w:r>
      <w:r w:rsidR="004948A5">
        <w:rPr>
          <w:rFonts w:asciiTheme="minorEastAsia" w:eastAsiaTheme="minorEastAsia" w:hAnsiTheme="minorEastAsia" w:hint="eastAsia"/>
          <w:b/>
          <w:szCs w:val="20"/>
        </w:rPr>
        <w:t>、</w:t>
      </w:r>
      <w:r w:rsidRPr="0043659A">
        <w:rPr>
          <w:rFonts w:asciiTheme="minorEastAsia" w:eastAsiaTheme="minorEastAsia" w:hAnsiTheme="minorEastAsia" w:hint="eastAsia"/>
          <w:b/>
          <w:szCs w:val="20"/>
        </w:rPr>
        <w:t>イラスト・図表作成、レイアウト作業等</w:t>
      </w:r>
    </w:p>
    <w:p w14:paraId="2A9D926F" w14:textId="0B8879C6" w:rsidR="00441567" w:rsidRPr="002A3AB6" w:rsidRDefault="00441567" w:rsidP="002B5DFA">
      <w:pPr>
        <w:rPr>
          <w:rFonts w:asciiTheme="minorEastAsia" w:eastAsiaTheme="minorEastAsia" w:hAnsiTheme="minorEastAsia"/>
          <w:szCs w:val="20"/>
        </w:rPr>
      </w:pPr>
      <w:r w:rsidRPr="0043659A">
        <w:rPr>
          <w:rFonts w:asciiTheme="minorEastAsia" w:eastAsiaTheme="minorEastAsia" w:hAnsiTheme="minorEastAsia" w:hint="eastAsia"/>
          <w:szCs w:val="20"/>
        </w:rPr>
        <w:t xml:space="preserve">　 </w:t>
      </w:r>
      <w:r w:rsidR="002A3AB6">
        <w:rPr>
          <w:rFonts w:asciiTheme="minorEastAsia" w:eastAsiaTheme="minorEastAsia" w:hAnsiTheme="minorEastAsia" w:hint="eastAsia"/>
          <w:szCs w:val="20"/>
        </w:rPr>
        <w:t>（</w:t>
      </w:r>
      <w:r w:rsidR="002A3AB6">
        <w:rPr>
          <w:rFonts w:asciiTheme="minorEastAsia" w:eastAsiaTheme="minorEastAsia" w:hAnsiTheme="minorEastAsia"/>
          <w:szCs w:val="20"/>
        </w:rPr>
        <w:t>1</w:t>
      </w:r>
      <w:r w:rsidR="002A3AB6" w:rsidRPr="0043659A">
        <w:rPr>
          <w:rFonts w:asciiTheme="minorEastAsia" w:eastAsiaTheme="minorEastAsia" w:hAnsiTheme="minorEastAsia" w:hint="eastAsia"/>
          <w:bCs/>
          <w:szCs w:val="21"/>
        </w:rPr>
        <w:t>）</w:t>
      </w:r>
      <w:r w:rsidRPr="0043659A">
        <w:rPr>
          <w:rFonts w:asciiTheme="minorEastAsia" w:eastAsiaTheme="minorEastAsia" w:hAnsiTheme="minorEastAsia" w:hint="eastAsia"/>
          <w:bCs/>
          <w:szCs w:val="21"/>
        </w:rPr>
        <w:t>P2-4</w:t>
      </w:r>
      <w:r w:rsidR="002B5DFA" w:rsidRPr="0043659A">
        <w:rPr>
          <w:rFonts w:asciiTheme="minorEastAsia" w:eastAsiaTheme="minorEastAsia" w:hAnsiTheme="minorEastAsia" w:hint="eastAsia"/>
          <w:bCs/>
          <w:szCs w:val="21"/>
        </w:rPr>
        <w:t>巻頭特集</w:t>
      </w:r>
    </w:p>
    <w:p w14:paraId="0D932C5B" w14:textId="5C301196" w:rsidR="00441567" w:rsidRDefault="00C17801" w:rsidP="00C17801">
      <w:pPr>
        <w:ind w:leftChars="300" w:left="1155" w:hangingChars="250" w:hanging="525"/>
        <w:rPr>
          <w:rFonts w:asciiTheme="minorEastAsia" w:eastAsiaTheme="minorEastAsia" w:hAnsiTheme="minorEastAsia"/>
          <w:szCs w:val="20"/>
        </w:rPr>
      </w:pPr>
      <w:r>
        <w:rPr>
          <w:rFonts w:asciiTheme="minorEastAsia" w:eastAsiaTheme="minorEastAsia" w:hAnsiTheme="minorEastAsia" w:hint="eastAsia"/>
          <w:szCs w:val="20"/>
        </w:rPr>
        <w:t>・</w:t>
      </w:r>
      <w:r w:rsidR="00441567" w:rsidRPr="0043659A">
        <w:rPr>
          <w:rFonts w:asciiTheme="minorEastAsia" w:eastAsiaTheme="minorEastAsia" w:hAnsiTheme="minorEastAsia" w:hint="eastAsia"/>
          <w:szCs w:val="20"/>
        </w:rPr>
        <w:t>I</w:t>
      </w:r>
      <w:r w:rsidR="00441567" w:rsidRPr="0043659A">
        <w:rPr>
          <w:rFonts w:asciiTheme="minorEastAsia" w:eastAsiaTheme="minorEastAsia" w:hAnsiTheme="minorEastAsia"/>
          <w:szCs w:val="20"/>
        </w:rPr>
        <w:t>PA</w:t>
      </w:r>
      <w:r w:rsidR="00441567" w:rsidRPr="0043659A">
        <w:rPr>
          <w:rFonts w:asciiTheme="minorEastAsia" w:eastAsiaTheme="minorEastAsia" w:hAnsiTheme="minorEastAsia" w:hint="eastAsia"/>
          <w:szCs w:val="20"/>
        </w:rPr>
        <w:t>が選定</w:t>
      </w:r>
      <w:r>
        <w:rPr>
          <w:rFonts w:asciiTheme="minorEastAsia" w:eastAsiaTheme="minorEastAsia" w:hAnsiTheme="minorEastAsia" w:hint="eastAsia"/>
          <w:szCs w:val="20"/>
        </w:rPr>
        <w:t>するテーマについて構成の</w:t>
      </w:r>
      <w:r w:rsidR="00441567" w:rsidRPr="0043659A">
        <w:rPr>
          <w:rFonts w:asciiTheme="minorEastAsia" w:eastAsiaTheme="minorEastAsia" w:hAnsiTheme="minorEastAsia" w:hint="eastAsia"/>
          <w:szCs w:val="20"/>
        </w:rPr>
        <w:t>企画、取材、</w:t>
      </w:r>
      <w:r w:rsidR="002B5DFA">
        <w:rPr>
          <w:rFonts w:asciiTheme="minorEastAsia" w:eastAsiaTheme="minorEastAsia" w:hAnsiTheme="minorEastAsia" w:hint="eastAsia"/>
          <w:szCs w:val="20"/>
        </w:rPr>
        <w:t>原稿執筆、</w:t>
      </w:r>
      <w:r w:rsidR="004948A5">
        <w:rPr>
          <w:rFonts w:asciiTheme="minorEastAsia" w:eastAsiaTheme="minorEastAsia" w:hAnsiTheme="minorEastAsia" w:hint="eastAsia"/>
          <w:szCs w:val="20"/>
        </w:rPr>
        <w:t>画像</w:t>
      </w:r>
      <w:r w:rsidR="00441567" w:rsidRPr="0043659A">
        <w:rPr>
          <w:rFonts w:asciiTheme="minorEastAsia" w:eastAsiaTheme="minorEastAsia" w:hAnsiTheme="minorEastAsia" w:hint="eastAsia"/>
          <w:szCs w:val="20"/>
        </w:rPr>
        <w:t>編集等を行う</w:t>
      </w:r>
      <w:r w:rsidR="002B5DFA">
        <w:rPr>
          <w:rFonts w:asciiTheme="minorEastAsia" w:eastAsiaTheme="minorEastAsia" w:hAnsiTheme="minorEastAsia" w:hint="eastAsia"/>
          <w:szCs w:val="20"/>
        </w:rPr>
        <w:t>。</w:t>
      </w:r>
    </w:p>
    <w:p w14:paraId="121447D5" w14:textId="25DC8A63" w:rsidR="00833F84" w:rsidRDefault="00833F84" w:rsidP="00C17801">
      <w:pPr>
        <w:ind w:leftChars="300" w:left="1155" w:hangingChars="250" w:hanging="525"/>
        <w:rPr>
          <w:rFonts w:asciiTheme="minorEastAsia" w:eastAsiaTheme="minorEastAsia" w:hAnsiTheme="minorEastAsia"/>
          <w:szCs w:val="20"/>
        </w:rPr>
      </w:pPr>
      <w:r>
        <w:rPr>
          <w:rFonts w:asciiTheme="minorEastAsia" w:eastAsiaTheme="minorEastAsia" w:hAnsiTheme="minorEastAsia" w:hint="eastAsia"/>
          <w:szCs w:val="20"/>
        </w:rPr>
        <w:t>・誌面に掲載する</w:t>
      </w:r>
      <w:r w:rsidR="004948A5">
        <w:rPr>
          <w:rFonts w:asciiTheme="minorEastAsia" w:eastAsiaTheme="minorEastAsia" w:hAnsiTheme="minorEastAsia" w:hint="eastAsia"/>
          <w:szCs w:val="20"/>
        </w:rPr>
        <w:t>画像</w:t>
      </w:r>
      <w:r>
        <w:rPr>
          <w:rFonts w:asciiTheme="minorEastAsia" w:eastAsiaTheme="minorEastAsia" w:hAnsiTheme="minorEastAsia" w:hint="eastAsia"/>
          <w:szCs w:val="20"/>
        </w:rPr>
        <w:t>は各号につき3点を上限とする。</w:t>
      </w:r>
    </w:p>
    <w:p w14:paraId="64488D1B" w14:textId="60E07258" w:rsidR="009D4885" w:rsidRDefault="00C17801" w:rsidP="009D4885">
      <w:pPr>
        <w:ind w:leftChars="300" w:left="1155" w:hangingChars="250" w:hanging="525"/>
        <w:rPr>
          <w:rFonts w:asciiTheme="minorEastAsia" w:eastAsiaTheme="minorEastAsia" w:hAnsiTheme="minorEastAsia"/>
          <w:bCs/>
          <w:szCs w:val="21"/>
        </w:rPr>
      </w:pPr>
      <w:r>
        <w:rPr>
          <w:rFonts w:asciiTheme="minorEastAsia" w:eastAsiaTheme="minorEastAsia" w:hAnsiTheme="minorEastAsia" w:hint="eastAsia"/>
          <w:szCs w:val="20"/>
        </w:rPr>
        <w:t>・</w:t>
      </w:r>
      <w:r w:rsidR="009D4885">
        <w:rPr>
          <w:rFonts w:asciiTheme="minorEastAsia" w:eastAsiaTheme="minorEastAsia" w:hAnsiTheme="minorEastAsia" w:hint="eastAsia"/>
          <w:szCs w:val="20"/>
        </w:rPr>
        <w:t>取材した内容から</w:t>
      </w:r>
      <w:r>
        <w:rPr>
          <w:rFonts w:asciiTheme="minorEastAsia" w:eastAsiaTheme="minorEastAsia" w:hAnsiTheme="minorEastAsia" w:hint="eastAsia"/>
          <w:bCs/>
          <w:szCs w:val="21"/>
        </w:rPr>
        <w:t>ウェブ版限定で公開する</w:t>
      </w:r>
      <w:r w:rsidR="00D75E3E">
        <w:rPr>
          <w:rFonts w:asciiTheme="minorEastAsia" w:eastAsiaTheme="minorEastAsia" w:hAnsiTheme="minorEastAsia" w:hint="eastAsia"/>
          <w:bCs/>
          <w:szCs w:val="21"/>
        </w:rPr>
        <w:t>記事（500～1</w:t>
      </w:r>
      <w:r w:rsidR="00D75E3E">
        <w:rPr>
          <w:rFonts w:asciiTheme="minorEastAsia" w:eastAsiaTheme="minorEastAsia" w:hAnsiTheme="minorEastAsia"/>
          <w:bCs/>
          <w:szCs w:val="21"/>
        </w:rPr>
        <w:t>,</w:t>
      </w:r>
      <w:r w:rsidR="00D75E3E">
        <w:rPr>
          <w:rFonts w:asciiTheme="minorEastAsia" w:eastAsiaTheme="minorEastAsia" w:hAnsiTheme="minorEastAsia" w:hint="eastAsia"/>
          <w:bCs/>
          <w:szCs w:val="21"/>
        </w:rPr>
        <w:t>000文字程度を想定）</w:t>
      </w:r>
      <w:r w:rsidR="009D4885">
        <w:rPr>
          <w:rFonts w:asciiTheme="minorEastAsia" w:eastAsiaTheme="minorEastAsia" w:hAnsiTheme="minorEastAsia" w:hint="eastAsia"/>
          <w:bCs/>
          <w:szCs w:val="21"/>
        </w:rPr>
        <w:t>を</w:t>
      </w:r>
      <w:r w:rsidR="00D75E3E">
        <w:rPr>
          <w:rFonts w:asciiTheme="minorEastAsia" w:eastAsiaTheme="minorEastAsia" w:hAnsiTheme="minorEastAsia" w:hint="eastAsia"/>
          <w:bCs/>
          <w:szCs w:val="21"/>
        </w:rPr>
        <w:t>提案</w:t>
      </w:r>
      <w:r w:rsidR="009D4885">
        <w:rPr>
          <w:rFonts w:asciiTheme="minorEastAsia" w:eastAsiaTheme="minorEastAsia" w:hAnsiTheme="minorEastAsia" w:hint="eastAsia"/>
          <w:bCs/>
          <w:szCs w:val="21"/>
        </w:rPr>
        <w:t>し</w:t>
      </w:r>
      <w:r w:rsidR="00D75E3E">
        <w:rPr>
          <w:rFonts w:asciiTheme="minorEastAsia" w:eastAsiaTheme="minorEastAsia" w:hAnsiTheme="minorEastAsia" w:hint="eastAsia"/>
          <w:bCs/>
          <w:szCs w:val="21"/>
        </w:rPr>
        <w:t>、原稿執筆</w:t>
      </w:r>
    </w:p>
    <w:p w14:paraId="09288305" w14:textId="1DBD2319" w:rsidR="0004167B" w:rsidRPr="0004167B" w:rsidRDefault="00D75E3E" w:rsidP="00833F84">
      <w:pPr>
        <w:ind w:leftChars="400" w:left="1155" w:hangingChars="150" w:hanging="315"/>
        <w:rPr>
          <w:rFonts w:asciiTheme="minorEastAsia" w:eastAsiaTheme="minorEastAsia" w:hAnsiTheme="minorEastAsia"/>
          <w:bCs/>
          <w:szCs w:val="21"/>
        </w:rPr>
      </w:pPr>
      <w:r>
        <w:rPr>
          <w:rFonts w:asciiTheme="minorEastAsia" w:eastAsiaTheme="minorEastAsia" w:hAnsiTheme="minorEastAsia" w:hint="eastAsia"/>
          <w:bCs/>
          <w:szCs w:val="21"/>
        </w:rPr>
        <w:t>等を行う。</w:t>
      </w:r>
      <w:r w:rsidR="0004167B">
        <w:rPr>
          <w:rFonts w:asciiTheme="minorEastAsia" w:eastAsiaTheme="minorEastAsia" w:hAnsiTheme="minorEastAsia" w:hint="eastAsia"/>
          <w:bCs/>
          <w:szCs w:val="21"/>
        </w:rPr>
        <w:t>（</w:t>
      </w:r>
      <w:r w:rsidR="009D4885">
        <w:rPr>
          <w:rFonts w:asciiTheme="minorEastAsia" w:eastAsiaTheme="minorEastAsia" w:hAnsiTheme="minorEastAsia" w:hint="eastAsia"/>
          <w:bCs/>
          <w:szCs w:val="21"/>
        </w:rPr>
        <w:t>ウェブ限定記事について</w:t>
      </w:r>
      <w:r w:rsidR="0004167B">
        <w:rPr>
          <w:rFonts w:asciiTheme="minorEastAsia" w:eastAsiaTheme="minorEastAsia" w:hAnsiTheme="minorEastAsia" w:hint="eastAsia"/>
          <w:bCs/>
          <w:szCs w:val="21"/>
        </w:rPr>
        <w:t>画像の使用は任意とする。）</w:t>
      </w:r>
    </w:p>
    <w:p w14:paraId="34D6EE90" w14:textId="77777777" w:rsidR="00C17801" w:rsidRPr="00C17801" w:rsidRDefault="00C17801" w:rsidP="00C17801">
      <w:pPr>
        <w:ind w:leftChars="300" w:left="1155" w:hangingChars="250" w:hanging="525"/>
        <w:rPr>
          <w:rFonts w:asciiTheme="minorEastAsia" w:eastAsiaTheme="minorEastAsia" w:hAnsiTheme="minorEastAsia"/>
          <w:szCs w:val="20"/>
        </w:rPr>
      </w:pPr>
    </w:p>
    <w:p w14:paraId="0F860887" w14:textId="0DB46AF6" w:rsidR="002B5DFA" w:rsidRPr="002B5DFA" w:rsidRDefault="002B5DFA" w:rsidP="002B5DFA">
      <w:pPr>
        <w:rPr>
          <w:rFonts w:asciiTheme="minorEastAsia" w:eastAsiaTheme="minorEastAsia" w:hAnsiTheme="minorEastAsia"/>
          <w:bCs/>
          <w:szCs w:val="21"/>
        </w:rPr>
      </w:pPr>
      <w:r>
        <w:rPr>
          <w:rFonts w:asciiTheme="minorEastAsia" w:eastAsiaTheme="minorEastAsia" w:hAnsiTheme="minorEastAsia" w:hint="eastAsia"/>
          <w:szCs w:val="20"/>
        </w:rPr>
        <w:t xml:space="preserve">　 </w:t>
      </w:r>
      <w:r w:rsidR="002A3AB6">
        <w:rPr>
          <w:rFonts w:asciiTheme="minorEastAsia" w:eastAsiaTheme="minorEastAsia" w:hAnsiTheme="minorEastAsia" w:hint="eastAsia"/>
          <w:szCs w:val="20"/>
        </w:rPr>
        <w:t>（2</w:t>
      </w:r>
      <w:r w:rsidR="002A3AB6" w:rsidRPr="0043659A">
        <w:rPr>
          <w:rFonts w:asciiTheme="minorEastAsia" w:eastAsiaTheme="minorEastAsia" w:hAnsiTheme="minorEastAsia" w:hint="eastAsia"/>
          <w:bCs/>
          <w:szCs w:val="21"/>
        </w:rPr>
        <w:t>）</w:t>
      </w:r>
      <w:r>
        <w:rPr>
          <w:rFonts w:asciiTheme="minorEastAsia" w:eastAsiaTheme="minorEastAsia" w:hAnsiTheme="minorEastAsia" w:hint="eastAsia"/>
          <w:szCs w:val="20"/>
        </w:rPr>
        <w:t>P5</w:t>
      </w:r>
      <w:r w:rsidRPr="0043659A">
        <w:rPr>
          <w:rFonts w:asciiTheme="minorEastAsia" w:eastAsiaTheme="minorEastAsia" w:hAnsiTheme="minorEastAsia" w:hint="eastAsia"/>
          <w:bCs/>
          <w:szCs w:val="21"/>
        </w:rPr>
        <w:t>「セキュリティのすゝめ」</w:t>
      </w:r>
    </w:p>
    <w:bookmarkEnd w:id="5"/>
    <w:p w14:paraId="02DD0D6B" w14:textId="564478FE" w:rsidR="002B5DFA" w:rsidRDefault="002B5DFA" w:rsidP="00D75E3E">
      <w:pPr>
        <w:ind w:firstLineChars="150" w:firstLine="315"/>
        <w:rPr>
          <w:rFonts w:asciiTheme="minorEastAsia" w:eastAsiaTheme="minorEastAsia" w:hAnsiTheme="minorEastAsia"/>
          <w:szCs w:val="20"/>
        </w:rPr>
      </w:pPr>
      <w:r>
        <w:rPr>
          <w:rFonts w:asciiTheme="minorEastAsia" w:eastAsiaTheme="minorEastAsia" w:hAnsiTheme="minorEastAsia" w:hint="eastAsia"/>
          <w:szCs w:val="20"/>
        </w:rPr>
        <w:t xml:space="preserve">　 </w:t>
      </w:r>
      <w:r w:rsidR="00D75E3E">
        <w:rPr>
          <w:rFonts w:asciiTheme="minorEastAsia" w:eastAsiaTheme="minorEastAsia" w:hAnsiTheme="minorEastAsia" w:hint="eastAsia"/>
          <w:szCs w:val="20"/>
        </w:rPr>
        <w:t>・</w:t>
      </w:r>
      <w:r w:rsidRPr="0043659A">
        <w:rPr>
          <w:rFonts w:asciiTheme="minorEastAsia" w:eastAsiaTheme="minorEastAsia" w:hAnsiTheme="minorEastAsia" w:hint="eastAsia"/>
          <w:szCs w:val="20"/>
        </w:rPr>
        <w:t>I</w:t>
      </w:r>
      <w:r w:rsidRPr="0043659A">
        <w:rPr>
          <w:rFonts w:asciiTheme="minorEastAsia" w:eastAsiaTheme="minorEastAsia" w:hAnsiTheme="minorEastAsia"/>
          <w:szCs w:val="20"/>
        </w:rPr>
        <w:t>PA</w:t>
      </w:r>
      <w:r w:rsidRPr="0043659A">
        <w:rPr>
          <w:rFonts w:asciiTheme="minorEastAsia" w:eastAsiaTheme="minorEastAsia" w:hAnsiTheme="minorEastAsia" w:hint="eastAsia"/>
          <w:szCs w:val="20"/>
        </w:rPr>
        <w:t>が選定</w:t>
      </w:r>
      <w:r>
        <w:rPr>
          <w:rFonts w:asciiTheme="minorEastAsia" w:eastAsiaTheme="minorEastAsia" w:hAnsiTheme="minorEastAsia" w:hint="eastAsia"/>
          <w:szCs w:val="20"/>
        </w:rPr>
        <w:t>するテーマについて取材、原稿執筆、</w:t>
      </w:r>
      <w:r w:rsidR="004948A5">
        <w:rPr>
          <w:rFonts w:asciiTheme="minorEastAsia" w:eastAsiaTheme="minorEastAsia" w:hAnsiTheme="minorEastAsia" w:hint="eastAsia"/>
          <w:szCs w:val="20"/>
        </w:rPr>
        <w:t>画像</w:t>
      </w:r>
      <w:r>
        <w:rPr>
          <w:rFonts w:asciiTheme="minorEastAsia" w:eastAsiaTheme="minorEastAsia" w:hAnsiTheme="minorEastAsia" w:hint="eastAsia"/>
          <w:szCs w:val="20"/>
        </w:rPr>
        <w:t>編集等を行う。</w:t>
      </w:r>
      <w:r w:rsidR="00D75E3E">
        <w:rPr>
          <w:rFonts w:asciiTheme="minorEastAsia" w:eastAsiaTheme="minorEastAsia" w:hAnsiTheme="minorEastAsia" w:hint="eastAsia"/>
          <w:szCs w:val="20"/>
        </w:rPr>
        <w:t>（取材先はI</w:t>
      </w:r>
      <w:r w:rsidR="00D75E3E">
        <w:rPr>
          <w:rFonts w:asciiTheme="minorEastAsia" w:eastAsiaTheme="minorEastAsia" w:hAnsiTheme="minorEastAsia"/>
          <w:szCs w:val="20"/>
        </w:rPr>
        <w:t>PA</w:t>
      </w:r>
      <w:r w:rsidR="00D75E3E">
        <w:rPr>
          <w:rFonts w:asciiTheme="minorEastAsia" w:eastAsiaTheme="minorEastAsia" w:hAnsiTheme="minorEastAsia" w:hint="eastAsia"/>
          <w:szCs w:val="20"/>
        </w:rPr>
        <w:t>職員を想定。）</w:t>
      </w:r>
    </w:p>
    <w:p w14:paraId="15885705" w14:textId="722E68B1" w:rsidR="00833F84" w:rsidRDefault="00833F84" w:rsidP="00833F84">
      <w:pPr>
        <w:ind w:leftChars="300" w:left="1155" w:hangingChars="250" w:hanging="525"/>
        <w:rPr>
          <w:rFonts w:asciiTheme="minorEastAsia" w:eastAsiaTheme="minorEastAsia" w:hAnsiTheme="minorEastAsia"/>
          <w:szCs w:val="20"/>
        </w:rPr>
      </w:pPr>
      <w:r>
        <w:rPr>
          <w:rFonts w:asciiTheme="minorEastAsia" w:eastAsiaTheme="minorEastAsia" w:hAnsiTheme="minorEastAsia" w:hint="eastAsia"/>
          <w:szCs w:val="20"/>
        </w:rPr>
        <w:t>・誌面に掲載する</w:t>
      </w:r>
      <w:r w:rsidR="004948A5">
        <w:rPr>
          <w:rFonts w:asciiTheme="minorEastAsia" w:eastAsiaTheme="minorEastAsia" w:hAnsiTheme="minorEastAsia" w:hint="eastAsia"/>
          <w:szCs w:val="20"/>
        </w:rPr>
        <w:t>画像</w:t>
      </w:r>
      <w:r>
        <w:rPr>
          <w:rFonts w:asciiTheme="minorEastAsia" w:eastAsiaTheme="minorEastAsia" w:hAnsiTheme="minorEastAsia" w:hint="eastAsia"/>
          <w:szCs w:val="20"/>
        </w:rPr>
        <w:t>は各号につき1点を上限とする。</w:t>
      </w:r>
    </w:p>
    <w:p w14:paraId="61F17881" w14:textId="09D2955E" w:rsidR="009D4885" w:rsidRDefault="00D75E3E" w:rsidP="00D75E3E">
      <w:pPr>
        <w:ind w:leftChars="300" w:left="1155" w:hangingChars="250" w:hanging="525"/>
        <w:rPr>
          <w:rFonts w:asciiTheme="minorEastAsia" w:eastAsiaTheme="minorEastAsia" w:hAnsiTheme="minorEastAsia"/>
          <w:bCs/>
          <w:szCs w:val="21"/>
        </w:rPr>
      </w:pPr>
      <w:r>
        <w:rPr>
          <w:rFonts w:asciiTheme="minorEastAsia" w:eastAsiaTheme="minorEastAsia" w:hAnsiTheme="minorEastAsia" w:hint="eastAsia"/>
          <w:szCs w:val="20"/>
        </w:rPr>
        <w:t>・</w:t>
      </w:r>
      <w:r w:rsidR="009D4885">
        <w:rPr>
          <w:rFonts w:asciiTheme="minorEastAsia" w:eastAsiaTheme="minorEastAsia" w:hAnsiTheme="minorEastAsia" w:hint="eastAsia"/>
          <w:szCs w:val="20"/>
        </w:rPr>
        <w:t>取材した内容から</w:t>
      </w:r>
      <w:r>
        <w:rPr>
          <w:rFonts w:asciiTheme="minorEastAsia" w:eastAsiaTheme="minorEastAsia" w:hAnsiTheme="minorEastAsia" w:hint="eastAsia"/>
          <w:bCs/>
          <w:szCs w:val="21"/>
        </w:rPr>
        <w:t>ウェブ版限定で公開する記事（500～1</w:t>
      </w:r>
      <w:r>
        <w:rPr>
          <w:rFonts w:asciiTheme="minorEastAsia" w:eastAsiaTheme="minorEastAsia" w:hAnsiTheme="minorEastAsia"/>
          <w:bCs/>
          <w:szCs w:val="21"/>
        </w:rPr>
        <w:t>,</w:t>
      </w:r>
      <w:r>
        <w:rPr>
          <w:rFonts w:asciiTheme="minorEastAsia" w:eastAsiaTheme="minorEastAsia" w:hAnsiTheme="minorEastAsia" w:hint="eastAsia"/>
          <w:bCs/>
          <w:szCs w:val="21"/>
        </w:rPr>
        <w:t>000文字程度を想定）</w:t>
      </w:r>
      <w:r w:rsidR="009D4885">
        <w:rPr>
          <w:rFonts w:asciiTheme="minorEastAsia" w:eastAsiaTheme="minorEastAsia" w:hAnsiTheme="minorEastAsia" w:hint="eastAsia"/>
          <w:bCs/>
          <w:szCs w:val="21"/>
        </w:rPr>
        <w:t>を提案し、</w:t>
      </w:r>
      <w:r>
        <w:rPr>
          <w:rFonts w:asciiTheme="minorEastAsia" w:eastAsiaTheme="minorEastAsia" w:hAnsiTheme="minorEastAsia" w:hint="eastAsia"/>
          <w:bCs/>
          <w:szCs w:val="21"/>
        </w:rPr>
        <w:t>原稿執筆</w:t>
      </w:r>
    </w:p>
    <w:p w14:paraId="7B2D7339" w14:textId="00FDF058" w:rsidR="0004167B" w:rsidRPr="0004167B" w:rsidRDefault="00D75E3E">
      <w:pPr>
        <w:ind w:leftChars="400" w:left="1155" w:hangingChars="150" w:hanging="315"/>
        <w:rPr>
          <w:rFonts w:asciiTheme="minorEastAsia" w:eastAsiaTheme="minorEastAsia" w:hAnsiTheme="minorEastAsia"/>
          <w:bCs/>
          <w:szCs w:val="21"/>
        </w:rPr>
      </w:pPr>
      <w:r>
        <w:rPr>
          <w:rFonts w:asciiTheme="minorEastAsia" w:eastAsiaTheme="minorEastAsia" w:hAnsiTheme="minorEastAsia" w:hint="eastAsia"/>
          <w:bCs/>
          <w:szCs w:val="21"/>
        </w:rPr>
        <w:t>等を行う。</w:t>
      </w:r>
      <w:r w:rsidR="0004167B">
        <w:rPr>
          <w:rFonts w:asciiTheme="minorEastAsia" w:eastAsiaTheme="minorEastAsia" w:hAnsiTheme="minorEastAsia" w:hint="eastAsia"/>
          <w:bCs/>
          <w:szCs w:val="21"/>
        </w:rPr>
        <w:t>（</w:t>
      </w:r>
      <w:r w:rsidR="009D4885">
        <w:rPr>
          <w:rFonts w:asciiTheme="minorEastAsia" w:eastAsiaTheme="minorEastAsia" w:hAnsiTheme="minorEastAsia" w:hint="eastAsia"/>
          <w:bCs/>
          <w:szCs w:val="21"/>
        </w:rPr>
        <w:t>ウェブ限定記事について画像の</w:t>
      </w:r>
      <w:r w:rsidR="0004167B">
        <w:rPr>
          <w:rFonts w:asciiTheme="minorEastAsia" w:eastAsiaTheme="minorEastAsia" w:hAnsiTheme="minorEastAsia" w:hint="eastAsia"/>
          <w:bCs/>
          <w:szCs w:val="21"/>
        </w:rPr>
        <w:t>使用は任意とする。）</w:t>
      </w:r>
    </w:p>
    <w:p w14:paraId="2D7F020C" w14:textId="77777777" w:rsidR="00D75E3E" w:rsidRDefault="00D75E3E" w:rsidP="0004167B">
      <w:pPr>
        <w:rPr>
          <w:rFonts w:asciiTheme="minorEastAsia" w:eastAsiaTheme="minorEastAsia" w:hAnsiTheme="minorEastAsia"/>
          <w:szCs w:val="20"/>
        </w:rPr>
      </w:pPr>
    </w:p>
    <w:p w14:paraId="420C0922" w14:textId="6237241F" w:rsidR="0043659A" w:rsidRDefault="002A3AB6" w:rsidP="002A3AB6">
      <w:pPr>
        <w:ind w:firstLineChars="150" w:firstLine="315"/>
        <w:rPr>
          <w:rFonts w:asciiTheme="minorEastAsia" w:eastAsiaTheme="minorEastAsia" w:hAnsiTheme="minorEastAsia"/>
          <w:szCs w:val="20"/>
        </w:rPr>
      </w:pPr>
      <w:r>
        <w:rPr>
          <w:rFonts w:asciiTheme="minorEastAsia" w:eastAsiaTheme="minorEastAsia" w:hAnsiTheme="minorEastAsia" w:hint="eastAsia"/>
          <w:szCs w:val="20"/>
        </w:rPr>
        <w:t>（3</w:t>
      </w:r>
      <w:r w:rsidRPr="0043659A">
        <w:rPr>
          <w:rFonts w:asciiTheme="minorEastAsia" w:eastAsiaTheme="minorEastAsia" w:hAnsiTheme="minorEastAsia" w:hint="eastAsia"/>
          <w:bCs/>
          <w:szCs w:val="21"/>
        </w:rPr>
        <w:t>）</w:t>
      </w:r>
      <w:r w:rsidR="000C02DC" w:rsidRPr="0043659A">
        <w:rPr>
          <w:rFonts w:asciiTheme="minorEastAsia" w:eastAsiaTheme="minorEastAsia" w:hAnsiTheme="minorEastAsia" w:hint="eastAsia"/>
          <w:szCs w:val="20"/>
        </w:rPr>
        <w:t>P</w:t>
      </w:r>
      <w:r w:rsidR="002B5DFA">
        <w:rPr>
          <w:rFonts w:asciiTheme="minorEastAsia" w:eastAsiaTheme="minorEastAsia" w:hAnsiTheme="minorEastAsia"/>
          <w:szCs w:val="20"/>
        </w:rPr>
        <w:t>6</w:t>
      </w:r>
      <w:r w:rsidR="000C02DC" w:rsidRPr="0043659A">
        <w:rPr>
          <w:rFonts w:asciiTheme="minorEastAsia" w:eastAsiaTheme="minorEastAsia" w:hAnsiTheme="minorEastAsia" w:hint="eastAsia"/>
          <w:szCs w:val="20"/>
        </w:rPr>
        <w:t>-8</w:t>
      </w:r>
    </w:p>
    <w:p w14:paraId="5751004A" w14:textId="1646D32D" w:rsidR="009C7093" w:rsidRPr="0043659A" w:rsidRDefault="00833F84" w:rsidP="00F55C62">
      <w:pPr>
        <w:ind w:firstLineChars="300" w:firstLine="630"/>
        <w:rPr>
          <w:rFonts w:asciiTheme="minorEastAsia" w:eastAsiaTheme="minorEastAsia" w:hAnsiTheme="minorEastAsia"/>
          <w:bCs/>
          <w:szCs w:val="32"/>
        </w:rPr>
      </w:pPr>
      <w:r>
        <w:rPr>
          <w:rFonts w:asciiTheme="minorEastAsia" w:eastAsiaTheme="minorEastAsia" w:hAnsiTheme="minorEastAsia" w:hint="eastAsia"/>
          <w:szCs w:val="20"/>
        </w:rPr>
        <w:t>・</w:t>
      </w:r>
      <w:r w:rsidR="000C02DC" w:rsidRPr="0043659A">
        <w:rPr>
          <w:rFonts w:asciiTheme="minorEastAsia" w:eastAsiaTheme="minorEastAsia" w:hAnsiTheme="minorEastAsia" w:hint="eastAsia"/>
          <w:szCs w:val="20"/>
        </w:rPr>
        <w:t>IPAから支給する原稿</w:t>
      </w:r>
      <w:r w:rsidR="009C7093" w:rsidRPr="0043659A">
        <w:rPr>
          <w:rFonts w:asciiTheme="minorEastAsia" w:eastAsiaTheme="minorEastAsia" w:hAnsiTheme="minorEastAsia" w:hint="eastAsia"/>
          <w:szCs w:val="20"/>
        </w:rPr>
        <w:t>について必要に応じてリライト（てにをはレベル）を行う。</w:t>
      </w:r>
    </w:p>
    <w:p w14:paraId="6B8F793B" w14:textId="71761512" w:rsidR="000C02DC" w:rsidRPr="0043659A" w:rsidRDefault="009C7093" w:rsidP="00F55C62">
      <w:pPr>
        <w:ind w:firstLineChars="400" w:firstLine="840"/>
        <w:rPr>
          <w:rFonts w:asciiTheme="minorEastAsia" w:eastAsiaTheme="minorEastAsia" w:hAnsiTheme="minorEastAsia"/>
          <w:szCs w:val="20"/>
        </w:rPr>
      </w:pPr>
      <w:r w:rsidRPr="0043659A">
        <w:rPr>
          <w:rFonts w:asciiTheme="minorEastAsia" w:eastAsiaTheme="minorEastAsia" w:hAnsiTheme="minorEastAsia" w:hint="eastAsia"/>
          <w:szCs w:val="20"/>
        </w:rPr>
        <w:t>また、</w:t>
      </w:r>
      <w:r w:rsidR="000C02DC" w:rsidRPr="0043659A">
        <w:rPr>
          <w:rFonts w:asciiTheme="minorEastAsia" w:eastAsiaTheme="minorEastAsia" w:hAnsiTheme="minorEastAsia" w:hint="eastAsia"/>
          <w:szCs w:val="20"/>
        </w:rPr>
        <w:t>イラスト、図表等</w:t>
      </w:r>
      <w:r w:rsidRPr="0043659A">
        <w:rPr>
          <w:rFonts w:asciiTheme="minorEastAsia" w:eastAsiaTheme="minorEastAsia" w:hAnsiTheme="minorEastAsia" w:hint="eastAsia"/>
          <w:szCs w:val="20"/>
        </w:rPr>
        <w:t>も必要に応じて</w:t>
      </w:r>
      <w:r w:rsidR="000C02DC" w:rsidRPr="0043659A">
        <w:rPr>
          <w:rFonts w:asciiTheme="minorEastAsia" w:eastAsiaTheme="minorEastAsia" w:hAnsiTheme="minorEastAsia" w:hint="eastAsia"/>
          <w:szCs w:val="20"/>
        </w:rPr>
        <w:t>リメイクしてレイアウトに反映する</w:t>
      </w:r>
      <w:r w:rsidR="00762E10" w:rsidRPr="0043659A">
        <w:rPr>
          <w:rFonts w:asciiTheme="minorEastAsia" w:eastAsiaTheme="minorEastAsia" w:hAnsiTheme="minorEastAsia" w:hint="eastAsia"/>
          <w:szCs w:val="20"/>
        </w:rPr>
        <w:t>。</w:t>
      </w:r>
    </w:p>
    <w:p w14:paraId="17542AB8" w14:textId="7BF82F96" w:rsidR="009327F1" w:rsidRDefault="009327F1" w:rsidP="00F55C62">
      <w:pPr>
        <w:ind w:firstLineChars="400" w:firstLine="840"/>
        <w:rPr>
          <w:rFonts w:asciiTheme="minorEastAsia" w:eastAsiaTheme="minorEastAsia" w:hAnsiTheme="minorEastAsia"/>
          <w:szCs w:val="20"/>
        </w:rPr>
      </w:pPr>
      <w:r w:rsidRPr="0043659A">
        <w:rPr>
          <w:rFonts w:asciiTheme="minorEastAsia" w:eastAsiaTheme="minorEastAsia" w:hAnsiTheme="minorEastAsia" w:hint="eastAsia"/>
          <w:szCs w:val="20"/>
        </w:rPr>
        <w:t>IPAから支給する画像データは必要に応じて色調整やサイズ変更、トリミング等の加工</w:t>
      </w:r>
      <w:r w:rsidR="0043659A">
        <w:rPr>
          <w:rFonts w:asciiTheme="minorEastAsia" w:eastAsiaTheme="minorEastAsia" w:hAnsiTheme="minorEastAsia" w:hint="eastAsia"/>
          <w:szCs w:val="20"/>
        </w:rPr>
        <w:t>を</w:t>
      </w:r>
      <w:r w:rsidRPr="0043659A">
        <w:rPr>
          <w:rFonts w:asciiTheme="minorEastAsia" w:eastAsiaTheme="minorEastAsia" w:hAnsiTheme="minorEastAsia" w:hint="eastAsia"/>
          <w:szCs w:val="20"/>
        </w:rPr>
        <w:t>行うこと。</w:t>
      </w:r>
    </w:p>
    <w:p w14:paraId="60DE4B98" w14:textId="64446C5D" w:rsidR="00833F84" w:rsidRPr="00F55C62" w:rsidRDefault="004948A5" w:rsidP="00F55C62">
      <w:pPr>
        <w:ind w:leftChars="300" w:left="840" w:hangingChars="100" w:hanging="210"/>
        <w:rPr>
          <w:rFonts w:asciiTheme="minorEastAsia" w:eastAsiaTheme="minorEastAsia" w:hAnsiTheme="minorEastAsia"/>
          <w:szCs w:val="20"/>
        </w:rPr>
      </w:pPr>
      <w:r>
        <w:rPr>
          <w:rFonts w:asciiTheme="minorEastAsia" w:eastAsiaTheme="minorEastAsia" w:hAnsiTheme="minorEastAsia" w:hint="eastAsia"/>
          <w:szCs w:val="20"/>
        </w:rPr>
        <w:t>・</w:t>
      </w:r>
      <w:r w:rsidR="00833F84" w:rsidRPr="00F55C62">
        <w:rPr>
          <w:rFonts w:asciiTheme="minorEastAsia" w:eastAsiaTheme="minorEastAsia" w:hAnsiTheme="minorEastAsia"/>
          <w:szCs w:val="20"/>
        </w:rPr>
        <w:t>P6-7</w:t>
      </w:r>
      <w:r w:rsidR="00833F84" w:rsidRPr="00F55C62">
        <w:rPr>
          <w:rFonts w:asciiTheme="minorEastAsia" w:eastAsiaTheme="minorEastAsia" w:hAnsiTheme="minorEastAsia" w:hint="eastAsia"/>
          <w:szCs w:val="20"/>
        </w:rPr>
        <w:t>は全</w:t>
      </w:r>
      <w:r w:rsidR="00833F84" w:rsidRPr="00F55C62">
        <w:rPr>
          <w:rFonts w:asciiTheme="minorEastAsia" w:eastAsiaTheme="minorEastAsia" w:hAnsiTheme="minorEastAsia"/>
          <w:szCs w:val="20"/>
        </w:rPr>
        <w:t>4</w:t>
      </w:r>
      <w:r w:rsidR="00833F84" w:rsidRPr="00F55C62">
        <w:rPr>
          <w:rFonts w:asciiTheme="minorEastAsia" w:eastAsiaTheme="minorEastAsia" w:hAnsiTheme="minorEastAsia" w:hint="eastAsia"/>
          <w:szCs w:val="20"/>
        </w:rPr>
        <w:t>点のトピックについて</w:t>
      </w:r>
      <w:r>
        <w:rPr>
          <w:rFonts w:asciiTheme="minorEastAsia" w:eastAsiaTheme="minorEastAsia" w:hAnsiTheme="minorEastAsia" w:hint="eastAsia"/>
          <w:szCs w:val="20"/>
        </w:rPr>
        <w:t>それぞれ</w:t>
      </w:r>
      <w:r w:rsidR="00833F84" w:rsidRPr="00F55C62">
        <w:rPr>
          <w:rFonts w:asciiTheme="minorEastAsia" w:eastAsiaTheme="minorEastAsia" w:hAnsiTheme="minorEastAsia" w:hint="eastAsia"/>
          <w:szCs w:val="20"/>
        </w:rPr>
        <w:t>画像を掲載する。掲載する画像は</w:t>
      </w:r>
      <w:r>
        <w:rPr>
          <w:rFonts w:asciiTheme="minorEastAsia" w:eastAsiaTheme="minorEastAsia" w:hAnsiTheme="minorEastAsia" w:hint="eastAsia"/>
          <w:szCs w:val="20"/>
        </w:rPr>
        <w:t>トピック1点につき2点を上限とする</w:t>
      </w:r>
      <w:r w:rsidR="00833F84" w:rsidRPr="00F55C62">
        <w:rPr>
          <w:rFonts w:asciiTheme="minorEastAsia" w:eastAsiaTheme="minorEastAsia" w:hAnsiTheme="minorEastAsia" w:hint="eastAsia"/>
          <w:szCs w:val="20"/>
        </w:rPr>
        <w:t>。</w:t>
      </w:r>
    </w:p>
    <w:p w14:paraId="09380866" w14:textId="7871B4E4" w:rsidR="002A3AB6" w:rsidRDefault="002A3AB6" w:rsidP="002A3AB6">
      <w:pPr>
        <w:rPr>
          <w:rFonts w:asciiTheme="minorEastAsia" w:eastAsiaTheme="minorEastAsia" w:hAnsiTheme="minorEastAsia"/>
          <w:szCs w:val="20"/>
        </w:rPr>
      </w:pPr>
    </w:p>
    <w:p w14:paraId="10CAA0B6" w14:textId="1CFDDBC6" w:rsidR="0059754E" w:rsidRDefault="002A3AB6" w:rsidP="002A3AB6">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0059754E">
        <w:rPr>
          <w:rFonts w:asciiTheme="minorEastAsia" w:eastAsiaTheme="minorEastAsia" w:hAnsiTheme="minorEastAsia" w:hint="eastAsia"/>
          <w:szCs w:val="20"/>
        </w:rPr>
        <w:t xml:space="preserve"> （4）</w:t>
      </w:r>
      <w:r w:rsidR="009D4885">
        <w:rPr>
          <w:rFonts w:asciiTheme="minorEastAsia" w:eastAsiaTheme="minorEastAsia" w:hAnsiTheme="minorEastAsia" w:hint="eastAsia"/>
          <w:szCs w:val="20"/>
        </w:rPr>
        <w:t>その他</w:t>
      </w:r>
    </w:p>
    <w:p w14:paraId="1154C739" w14:textId="1EF00AFB" w:rsidR="00A928FF" w:rsidRDefault="009D4885">
      <w:pPr>
        <w:ind w:firstLineChars="350" w:firstLine="735"/>
        <w:rPr>
          <w:rFonts w:asciiTheme="minorEastAsia" w:eastAsiaTheme="minorEastAsia" w:hAnsiTheme="minorEastAsia"/>
          <w:szCs w:val="20"/>
        </w:rPr>
      </w:pPr>
      <w:r>
        <w:rPr>
          <w:rFonts w:asciiTheme="minorEastAsia" w:eastAsiaTheme="minorEastAsia" w:hAnsiTheme="minorEastAsia" w:hint="eastAsia"/>
          <w:szCs w:val="20"/>
        </w:rPr>
        <w:t>上記（1）～（3）以外に、</w:t>
      </w:r>
      <w:r w:rsidR="0059754E">
        <w:rPr>
          <w:rFonts w:asciiTheme="minorEastAsia" w:eastAsiaTheme="minorEastAsia" w:hAnsiTheme="minorEastAsia" w:hint="eastAsia"/>
          <w:szCs w:val="20"/>
        </w:rPr>
        <w:t>I</w:t>
      </w:r>
      <w:r w:rsidR="0059754E">
        <w:rPr>
          <w:rFonts w:asciiTheme="minorEastAsia" w:eastAsiaTheme="minorEastAsia" w:hAnsiTheme="minorEastAsia"/>
          <w:szCs w:val="20"/>
        </w:rPr>
        <w:t>PA</w:t>
      </w:r>
      <w:r w:rsidR="0059754E">
        <w:rPr>
          <w:rFonts w:asciiTheme="minorEastAsia" w:eastAsiaTheme="minorEastAsia" w:hAnsiTheme="minorEastAsia" w:hint="eastAsia"/>
          <w:szCs w:val="20"/>
        </w:rPr>
        <w:t>から提供する</w:t>
      </w:r>
      <w:r w:rsidR="00A928FF">
        <w:rPr>
          <w:rFonts w:asciiTheme="minorEastAsia" w:eastAsiaTheme="minorEastAsia" w:hAnsiTheme="minorEastAsia" w:hint="eastAsia"/>
          <w:szCs w:val="20"/>
        </w:rPr>
        <w:t>統計データ等の</w:t>
      </w:r>
      <w:r w:rsidR="0059754E">
        <w:rPr>
          <w:rFonts w:asciiTheme="minorEastAsia" w:eastAsiaTheme="minorEastAsia" w:hAnsiTheme="minorEastAsia" w:hint="eastAsia"/>
          <w:szCs w:val="20"/>
        </w:rPr>
        <w:t>素案を基にイラスト・図表を作成する。</w:t>
      </w:r>
    </w:p>
    <w:p w14:paraId="03F64DC8" w14:textId="4F21F690" w:rsidR="002A3AB6" w:rsidRPr="0043659A" w:rsidRDefault="0059754E" w:rsidP="0059754E">
      <w:pPr>
        <w:ind w:firstLineChars="350" w:firstLine="735"/>
        <w:rPr>
          <w:rFonts w:asciiTheme="minorEastAsia" w:eastAsiaTheme="minorEastAsia" w:hAnsiTheme="minorEastAsia"/>
          <w:szCs w:val="20"/>
        </w:rPr>
      </w:pPr>
      <w:r>
        <w:rPr>
          <w:rFonts w:asciiTheme="minorEastAsia" w:eastAsiaTheme="minorEastAsia" w:hAnsiTheme="minorEastAsia" w:hint="eastAsia"/>
          <w:szCs w:val="20"/>
        </w:rPr>
        <w:t>（各号</w:t>
      </w:r>
      <w:r w:rsidR="00317A60">
        <w:rPr>
          <w:rFonts w:asciiTheme="minorEastAsia" w:eastAsiaTheme="minorEastAsia" w:hAnsiTheme="minorEastAsia" w:hint="eastAsia"/>
          <w:szCs w:val="20"/>
        </w:rPr>
        <w:t>につき</w:t>
      </w:r>
      <w:r>
        <w:rPr>
          <w:rFonts w:asciiTheme="minorEastAsia" w:eastAsiaTheme="minorEastAsia" w:hAnsiTheme="minorEastAsia" w:hint="eastAsia"/>
          <w:szCs w:val="20"/>
        </w:rPr>
        <w:t>2点を</w:t>
      </w:r>
      <w:r w:rsidR="009D4885">
        <w:rPr>
          <w:rFonts w:asciiTheme="minorEastAsia" w:eastAsiaTheme="minorEastAsia" w:hAnsiTheme="minorEastAsia" w:hint="eastAsia"/>
          <w:szCs w:val="20"/>
        </w:rPr>
        <w:t>上限とする。</w:t>
      </w:r>
      <w:r>
        <w:rPr>
          <w:rFonts w:asciiTheme="minorEastAsia" w:eastAsiaTheme="minorEastAsia" w:hAnsiTheme="minorEastAsia" w:hint="eastAsia"/>
          <w:szCs w:val="20"/>
        </w:rPr>
        <w:t>）</w:t>
      </w:r>
    </w:p>
    <w:p w14:paraId="653F739F" w14:textId="77777777" w:rsidR="00014954" w:rsidRPr="0043659A" w:rsidRDefault="00014954" w:rsidP="00C85F0E">
      <w:pPr>
        <w:widowControl/>
        <w:jc w:val="left"/>
        <w:rPr>
          <w:rFonts w:asciiTheme="minorEastAsia" w:eastAsiaTheme="minorEastAsia" w:hAnsiTheme="minorEastAsia"/>
          <w:bCs/>
          <w:szCs w:val="32"/>
        </w:rPr>
      </w:pPr>
    </w:p>
    <w:p w14:paraId="5CD8AC56" w14:textId="47B1F12A" w:rsidR="00C85F0E" w:rsidRPr="0043659A" w:rsidRDefault="00C85F0E" w:rsidP="00C85F0E">
      <w:pPr>
        <w:widowControl/>
        <w:jc w:val="left"/>
        <w:rPr>
          <w:rFonts w:asciiTheme="minorEastAsia" w:eastAsiaTheme="minorEastAsia" w:hAnsiTheme="minorEastAsia"/>
          <w:b/>
          <w:bCs/>
          <w:szCs w:val="32"/>
        </w:rPr>
      </w:pPr>
      <w:r w:rsidRPr="0043659A">
        <w:rPr>
          <w:rFonts w:asciiTheme="minorEastAsia" w:eastAsiaTheme="minorEastAsia" w:hAnsiTheme="minorEastAsia" w:hint="eastAsia"/>
          <w:bCs/>
          <w:szCs w:val="32"/>
        </w:rPr>
        <w:t xml:space="preserve">　</w:t>
      </w:r>
      <w:r w:rsidRPr="0043659A">
        <w:rPr>
          <w:rFonts w:asciiTheme="minorEastAsia" w:eastAsiaTheme="minorEastAsia" w:hAnsiTheme="minorEastAsia" w:hint="eastAsia"/>
          <w:b/>
          <w:bCs/>
          <w:szCs w:val="32"/>
        </w:rPr>
        <w:t>4.</w:t>
      </w:r>
      <w:r w:rsidR="0043659A" w:rsidRPr="0043659A">
        <w:rPr>
          <w:rFonts w:asciiTheme="minorEastAsia" w:eastAsiaTheme="minorEastAsia" w:hAnsiTheme="minorEastAsia" w:hint="eastAsia"/>
          <w:b/>
          <w:bCs/>
          <w:szCs w:val="32"/>
        </w:rPr>
        <w:t>3</w:t>
      </w:r>
      <w:r w:rsidRPr="0043659A">
        <w:rPr>
          <w:rFonts w:asciiTheme="minorEastAsia" w:eastAsiaTheme="minorEastAsia" w:hAnsiTheme="minorEastAsia" w:hint="eastAsia"/>
          <w:b/>
          <w:bCs/>
          <w:szCs w:val="32"/>
        </w:rPr>
        <w:t xml:space="preserve"> 校正・校閲</w:t>
      </w:r>
    </w:p>
    <w:p w14:paraId="7F583508" w14:textId="77777777" w:rsidR="00C85F0E" w:rsidRPr="0043659A" w:rsidRDefault="00C85F0E" w:rsidP="00833F84">
      <w:pPr>
        <w:widowControl/>
        <w:ind w:firstLineChars="150" w:firstLine="315"/>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（1）各号文字校正を2回以上行い、校了後、校了データは発行後6ヶ月間保存すること。</w:t>
      </w:r>
    </w:p>
    <w:p w14:paraId="75F77348" w14:textId="77777777" w:rsidR="00C85F0E" w:rsidRPr="0043659A" w:rsidRDefault="00C85F0E" w:rsidP="00833F84">
      <w:pPr>
        <w:widowControl/>
        <w:ind w:firstLineChars="150" w:firstLine="315"/>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（2）差別用語等、公的な機関の発行物として不適切な文言が含まれていないか確認を行う。</w:t>
      </w:r>
    </w:p>
    <w:p w14:paraId="66C70DC3" w14:textId="5741BF9A" w:rsidR="00776007" w:rsidRDefault="00C85F0E" w:rsidP="00833F84">
      <w:pPr>
        <w:widowControl/>
        <w:ind w:firstLineChars="400" w:firstLine="84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また、表記ゆれの修正や、文脈、文体等、統一性を持った修正を行う。</w:t>
      </w:r>
    </w:p>
    <w:p w14:paraId="15BDB8B1" w14:textId="77777777" w:rsidR="00776007" w:rsidRPr="0043659A" w:rsidRDefault="00776007" w:rsidP="00C85F0E">
      <w:pPr>
        <w:widowControl/>
        <w:jc w:val="left"/>
        <w:rPr>
          <w:rFonts w:asciiTheme="minorEastAsia" w:eastAsiaTheme="minorEastAsia" w:hAnsiTheme="minorEastAsia"/>
          <w:bCs/>
          <w:szCs w:val="32"/>
        </w:rPr>
      </w:pPr>
    </w:p>
    <w:p w14:paraId="25122CCC" w14:textId="4370A05F" w:rsidR="00762E10" w:rsidRPr="0043659A" w:rsidRDefault="00762E10" w:rsidP="00762E10">
      <w:pPr>
        <w:widowControl/>
        <w:jc w:val="left"/>
        <w:rPr>
          <w:rFonts w:asciiTheme="minorEastAsia" w:eastAsiaTheme="minorEastAsia" w:hAnsiTheme="minorEastAsia"/>
          <w:b/>
          <w:bCs/>
          <w:szCs w:val="32"/>
        </w:rPr>
      </w:pPr>
      <w:r w:rsidRPr="0043659A">
        <w:rPr>
          <w:rFonts w:asciiTheme="minorEastAsia" w:eastAsiaTheme="minorEastAsia" w:hAnsiTheme="minorEastAsia" w:hint="eastAsia"/>
          <w:b/>
          <w:bCs/>
          <w:szCs w:val="32"/>
        </w:rPr>
        <w:t xml:space="preserve">　4.</w:t>
      </w:r>
      <w:r w:rsidR="0043659A" w:rsidRPr="0043659A">
        <w:rPr>
          <w:rFonts w:asciiTheme="minorEastAsia" w:eastAsiaTheme="minorEastAsia" w:hAnsiTheme="minorEastAsia"/>
          <w:b/>
          <w:bCs/>
          <w:szCs w:val="32"/>
        </w:rPr>
        <w:t>4</w:t>
      </w:r>
      <w:r w:rsidRPr="0043659A">
        <w:rPr>
          <w:rFonts w:asciiTheme="minorEastAsia" w:eastAsiaTheme="minorEastAsia" w:hAnsiTheme="minorEastAsia" w:hint="eastAsia"/>
          <w:b/>
          <w:bCs/>
          <w:szCs w:val="32"/>
        </w:rPr>
        <w:t xml:space="preserve"> スケジュール管理</w:t>
      </w:r>
      <w:r w:rsidR="00213528" w:rsidRPr="0043659A">
        <w:rPr>
          <w:rFonts w:asciiTheme="minorEastAsia" w:eastAsiaTheme="minorEastAsia" w:hAnsiTheme="minorEastAsia" w:hint="eastAsia"/>
          <w:b/>
          <w:bCs/>
          <w:szCs w:val="32"/>
        </w:rPr>
        <w:t>等</w:t>
      </w:r>
    </w:p>
    <w:p w14:paraId="0E073007" w14:textId="33F90C6C" w:rsidR="00762E10" w:rsidRPr="0043659A" w:rsidRDefault="00213528" w:rsidP="002A3AB6">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w:t>
      </w:r>
      <w:r w:rsidR="00762E10" w:rsidRPr="0043659A">
        <w:rPr>
          <w:rFonts w:asciiTheme="minorEastAsia" w:eastAsiaTheme="minorEastAsia" w:hAnsiTheme="minorEastAsia" w:hint="eastAsia"/>
          <w:bCs/>
          <w:szCs w:val="32"/>
        </w:rPr>
        <w:t>5.（3）に記す納品日までの具体的な作業スケジュールを作成し、納品日を</w:t>
      </w:r>
      <w:r w:rsidR="00065ED5" w:rsidRPr="0043659A">
        <w:rPr>
          <w:rFonts w:asciiTheme="minorEastAsia" w:eastAsiaTheme="minorEastAsia" w:hAnsiTheme="minorEastAsia" w:hint="eastAsia"/>
          <w:bCs/>
          <w:szCs w:val="32"/>
        </w:rPr>
        <w:t>遵守するよう</w:t>
      </w:r>
      <w:r w:rsidR="00762E10" w:rsidRPr="0043659A">
        <w:rPr>
          <w:rFonts w:asciiTheme="minorEastAsia" w:eastAsiaTheme="minorEastAsia" w:hAnsiTheme="minorEastAsia" w:hint="eastAsia"/>
          <w:bCs/>
          <w:szCs w:val="32"/>
        </w:rPr>
        <w:t>進捗を管理する。具体的なスケジュールについてはIPAと協議の</w:t>
      </w:r>
      <w:r w:rsidR="002A3AB6">
        <w:rPr>
          <w:rFonts w:asciiTheme="minorEastAsia" w:eastAsiaTheme="minorEastAsia" w:hAnsiTheme="minorEastAsia" w:hint="eastAsia"/>
          <w:bCs/>
          <w:szCs w:val="32"/>
        </w:rPr>
        <w:t>うえ</w:t>
      </w:r>
      <w:r w:rsidR="00762E10" w:rsidRPr="0043659A">
        <w:rPr>
          <w:rFonts w:asciiTheme="minorEastAsia" w:eastAsiaTheme="minorEastAsia" w:hAnsiTheme="minorEastAsia" w:hint="eastAsia"/>
          <w:bCs/>
          <w:szCs w:val="32"/>
        </w:rPr>
        <w:t>決定するものとする。作業進捗を適宜IPAに報告し、企画内容・原稿に変更・修正が必要になった場合は、速やかに対応する。</w:t>
      </w:r>
    </w:p>
    <w:p w14:paraId="0DC6E2CB" w14:textId="15D0C2D8" w:rsidR="00213528" w:rsidRPr="0043659A" w:rsidRDefault="00213528" w:rsidP="00833F84">
      <w:pPr>
        <w:widowControl/>
        <w:ind w:leftChars="220" w:left="672"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・各号の制作の前に、具体的な掲載内容を検討する編集会議を実施し、掲載内容を決定する。その他必要な掲載対象</w:t>
      </w:r>
      <w:r w:rsidR="00D27148" w:rsidRPr="0043659A">
        <w:rPr>
          <w:rFonts w:asciiTheme="minorEastAsia" w:eastAsiaTheme="minorEastAsia" w:hAnsiTheme="minorEastAsia" w:hint="eastAsia"/>
          <w:bCs/>
          <w:szCs w:val="32"/>
        </w:rPr>
        <w:t>又は撮影対象</w:t>
      </w:r>
      <w:r w:rsidRPr="0043659A">
        <w:rPr>
          <w:rFonts w:asciiTheme="minorEastAsia" w:eastAsiaTheme="minorEastAsia" w:hAnsiTheme="minorEastAsia" w:hint="eastAsia"/>
          <w:bCs/>
          <w:szCs w:val="32"/>
        </w:rPr>
        <w:t>が発生した場合は、</w:t>
      </w:r>
      <w:r w:rsidRPr="0043659A">
        <w:rPr>
          <w:rFonts w:asciiTheme="minorEastAsia" w:eastAsiaTheme="minorEastAsia" w:hAnsiTheme="minorEastAsia"/>
          <w:bCs/>
          <w:szCs w:val="32"/>
        </w:rPr>
        <w:t>IPAと協議の上決定する。</w:t>
      </w:r>
    </w:p>
    <w:p w14:paraId="026773AA" w14:textId="77777777" w:rsidR="009D4885" w:rsidRDefault="00213528" w:rsidP="00E614CA">
      <w:pPr>
        <w:widowControl/>
        <w:ind w:leftChars="220" w:left="567" w:hangingChars="50" w:hanging="105"/>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lastRenderedPageBreak/>
        <w:t>・企画に応じて、取材・撮影を行い、その工程はIPAの指示に従う。</w:t>
      </w:r>
    </w:p>
    <w:p w14:paraId="436C0BC8" w14:textId="3D3583CB" w:rsidR="004948A5" w:rsidRDefault="00F35FE1" w:rsidP="00F35FE1">
      <w:pPr>
        <w:widowControl/>
        <w:ind w:leftChars="220" w:left="462"/>
        <w:jc w:val="left"/>
        <w:rPr>
          <w:rFonts w:asciiTheme="minorEastAsia" w:eastAsiaTheme="minorEastAsia" w:hAnsiTheme="minorEastAsia"/>
          <w:bCs/>
          <w:szCs w:val="32"/>
        </w:rPr>
      </w:pPr>
      <w:r>
        <w:rPr>
          <w:rFonts w:asciiTheme="minorEastAsia" w:eastAsiaTheme="minorEastAsia" w:hAnsiTheme="minorEastAsia" w:hint="eastAsia"/>
          <w:bCs/>
          <w:szCs w:val="32"/>
        </w:rPr>
        <w:t>・特集記事においては、</w:t>
      </w:r>
      <w:r w:rsidR="003532F6">
        <w:rPr>
          <w:rFonts w:asciiTheme="minorEastAsia" w:eastAsiaTheme="minorEastAsia" w:hAnsiTheme="minorEastAsia" w:hint="eastAsia"/>
          <w:bCs/>
          <w:szCs w:val="32"/>
        </w:rPr>
        <w:t>取材先によって国内</w:t>
      </w:r>
      <w:r>
        <w:rPr>
          <w:rFonts w:asciiTheme="minorEastAsia" w:eastAsiaTheme="minorEastAsia" w:hAnsiTheme="minorEastAsia" w:hint="eastAsia"/>
          <w:bCs/>
          <w:szCs w:val="32"/>
        </w:rPr>
        <w:t>出張が</w:t>
      </w:r>
      <w:r w:rsidR="003532F6">
        <w:rPr>
          <w:rFonts w:asciiTheme="minorEastAsia" w:eastAsiaTheme="minorEastAsia" w:hAnsiTheme="minorEastAsia" w:hint="eastAsia"/>
          <w:bCs/>
          <w:szCs w:val="32"/>
        </w:rPr>
        <w:t>生じる場合がある。</w:t>
      </w:r>
    </w:p>
    <w:p w14:paraId="3CB98053" w14:textId="231EB23C" w:rsidR="00131B84" w:rsidRDefault="003532F6" w:rsidP="00F55C62">
      <w:pPr>
        <w:widowControl/>
        <w:ind w:leftChars="220" w:left="462" w:firstLineChars="100" w:firstLine="210"/>
        <w:jc w:val="left"/>
        <w:rPr>
          <w:rFonts w:asciiTheme="minorEastAsia" w:eastAsiaTheme="minorEastAsia" w:hAnsiTheme="minorEastAsia"/>
          <w:bCs/>
          <w:szCs w:val="32"/>
        </w:rPr>
      </w:pPr>
      <w:r>
        <w:rPr>
          <w:rFonts w:asciiTheme="minorEastAsia" w:eastAsiaTheme="minorEastAsia" w:hAnsiTheme="minorEastAsia" w:hint="eastAsia"/>
          <w:bCs/>
          <w:szCs w:val="32"/>
        </w:rPr>
        <w:t>国内出張は当契約期間中</w:t>
      </w:r>
      <w:r w:rsidR="004948A5">
        <w:rPr>
          <w:rFonts w:asciiTheme="minorEastAsia" w:eastAsiaTheme="minorEastAsia" w:hAnsiTheme="minorEastAsia" w:hint="eastAsia"/>
          <w:bCs/>
          <w:szCs w:val="32"/>
        </w:rPr>
        <w:t>9</w:t>
      </w:r>
      <w:r>
        <w:rPr>
          <w:rFonts w:asciiTheme="minorEastAsia" w:eastAsiaTheme="minorEastAsia" w:hAnsiTheme="minorEastAsia" w:hint="eastAsia"/>
          <w:bCs/>
          <w:szCs w:val="32"/>
        </w:rPr>
        <w:t>回を上限とする。</w:t>
      </w:r>
    </w:p>
    <w:p w14:paraId="4CA49EB1" w14:textId="27107086" w:rsidR="003532F6" w:rsidRPr="0043659A" w:rsidRDefault="003532F6" w:rsidP="00833F84">
      <w:pPr>
        <w:widowControl/>
        <w:ind w:leftChars="220" w:left="462"/>
        <w:jc w:val="left"/>
        <w:rPr>
          <w:rFonts w:asciiTheme="minorEastAsia" w:eastAsiaTheme="minorEastAsia" w:hAnsiTheme="minorEastAsia"/>
          <w:bCs/>
          <w:szCs w:val="32"/>
        </w:rPr>
      </w:pPr>
      <w:r>
        <w:rPr>
          <w:rFonts w:asciiTheme="minorEastAsia" w:eastAsiaTheme="minorEastAsia" w:hAnsiTheme="minorEastAsia" w:hint="eastAsia"/>
          <w:bCs/>
          <w:szCs w:val="32"/>
        </w:rPr>
        <w:t>（2022年度実績：</w:t>
      </w:r>
      <w:r w:rsidR="00131B84">
        <w:rPr>
          <w:rFonts w:asciiTheme="minorEastAsia" w:eastAsiaTheme="minorEastAsia" w:hAnsiTheme="minorEastAsia" w:hint="eastAsia"/>
          <w:bCs/>
          <w:szCs w:val="32"/>
        </w:rPr>
        <w:t>全5号発刊のうち</w:t>
      </w:r>
      <w:r w:rsidR="005820C3">
        <w:rPr>
          <w:rFonts w:asciiTheme="minorEastAsia" w:eastAsiaTheme="minorEastAsia" w:hAnsiTheme="minorEastAsia" w:hint="eastAsia"/>
          <w:bCs/>
          <w:szCs w:val="32"/>
        </w:rPr>
        <w:t>長野県への日帰り出張1回</w:t>
      </w:r>
      <w:r>
        <w:rPr>
          <w:rFonts w:asciiTheme="minorEastAsia" w:eastAsiaTheme="minorEastAsia" w:hAnsiTheme="minorEastAsia" w:hint="eastAsia"/>
          <w:bCs/>
          <w:szCs w:val="32"/>
        </w:rPr>
        <w:t>）</w:t>
      </w:r>
    </w:p>
    <w:p w14:paraId="44CA4560" w14:textId="77777777" w:rsidR="00762E10" w:rsidRPr="0043659A" w:rsidRDefault="00762E10" w:rsidP="00762E10">
      <w:pPr>
        <w:widowControl/>
        <w:jc w:val="left"/>
        <w:rPr>
          <w:rFonts w:asciiTheme="minorEastAsia" w:eastAsiaTheme="minorEastAsia" w:hAnsiTheme="minorEastAsia"/>
          <w:bCs/>
          <w:szCs w:val="32"/>
        </w:rPr>
      </w:pPr>
    </w:p>
    <w:p w14:paraId="1ED43CA2" w14:textId="73302773" w:rsidR="00762E10" w:rsidRPr="0043659A" w:rsidRDefault="00762E10" w:rsidP="00762E10">
      <w:pPr>
        <w:widowControl/>
        <w:ind w:firstLineChars="100" w:firstLine="211"/>
        <w:jc w:val="left"/>
        <w:rPr>
          <w:rFonts w:asciiTheme="minorEastAsia" w:eastAsiaTheme="minorEastAsia" w:hAnsiTheme="minorEastAsia"/>
          <w:b/>
          <w:bCs/>
          <w:szCs w:val="32"/>
        </w:rPr>
      </w:pPr>
      <w:r w:rsidRPr="0043659A">
        <w:rPr>
          <w:rFonts w:asciiTheme="minorEastAsia" w:eastAsiaTheme="minorEastAsia" w:hAnsiTheme="minorEastAsia" w:hint="eastAsia"/>
          <w:b/>
          <w:bCs/>
          <w:szCs w:val="32"/>
        </w:rPr>
        <w:t>4.</w:t>
      </w:r>
      <w:r w:rsidR="0043659A" w:rsidRPr="0043659A">
        <w:rPr>
          <w:rFonts w:asciiTheme="minorEastAsia" w:eastAsiaTheme="minorEastAsia" w:hAnsiTheme="minorEastAsia"/>
          <w:b/>
          <w:bCs/>
          <w:szCs w:val="32"/>
        </w:rPr>
        <w:t>5</w:t>
      </w:r>
      <w:r w:rsidRPr="0043659A">
        <w:rPr>
          <w:rFonts w:asciiTheme="minorEastAsia" w:eastAsiaTheme="minorEastAsia" w:hAnsiTheme="minorEastAsia" w:hint="eastAsia"/>
          <w:b/>
          <w:bCs/>
          <w:szCs w:val="32"/>
        </w:rPr>
        <w:t xml:space="preserve">　体制、要員</w:t>
      </w:r>
    </w:p>
    <w:p w14:paraId="4F26D4A3"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（1）ディレクター・編集者</w:t>
      </w:r>
    </w:p>
    <w:p w14:paraId="1FB85D7D" w14:textId="77777777" w:rsidR="00762E10" w:rsidRPr="0043659A" w:rsidRDefault="00762E10" w:rsidP="00762E10">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・スケジュール調整、及び進捗管理、取材、原稿執筆、校正、校閲等を監督するディレクター・編集者を1名以上配置すること。</w:t>
      </w:r>
    </w:p>
    <w:p w14:paraId="7EE749F1" w14:textId="77777777" w:rsidR="00762E10" w:rsidRPr="0043659A" w:rsidRDefault="00762E10" w:rsidP="00762E10">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ディレクター・編集者は、すべてのコンテンツに対して、発注者の意図を汲んだうえで、文章表現、写真の選定、最適なレイアウト等について、発注者の意図を明確に伝えて指示することができる者とすること。</w:t>
      </w:r>
    </w:p>
    <w:p w14:paraId="0A0C91F9" w14:textId="77777777" w:rsidR="00762E10" w:rsidRPr="0043659A" w:rsidRDefault="00762E10" w:rsidP="00762E10">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・政府機関、企業・団体等の広報誌またはそれに類する冊子等の制作・編集業務の請負実績が5種以上あること。</w:t>
      </w:r>
    </w:p>
    <w:p w14:paraId="1F48B4D5" w14:textId="77777777" w:rsidR="00762E10" w:rsidRPr="0043659A" w:rsidRDefault="00762E10" w:rsidP="00762E10">
      <w:pPr>
        <w:widowControl/>
        <w:jc w:val="left"/>
        <w:rPr>
          <w:rFonts w:asciiTheme="minorEastAsia" w:eastAsiaTheme="minorEastAsia" w:hAnsiTheme="minorEastAsia"/>
          <w:bCs/>
          <w:szCs w:val="32"/>
        </w:rPr>
      </w:pPr>
    </w:p>
    <w:p w14:paraId="434E0BC5"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（2）ライター</w:t>
      </w:r>
    </w:p>
    <w:p w14:paraId="24266DD8" w14:textId="4C977DB4"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・取材および原稿の作成を行うライターを1名以上配置すること。</w:t>
      </w:r>
    </w:p>
    <w:p w14:paraId="7150B2CF" w14:textId="4CE51C10" w:rsidR="00762E10" w:rsidRPr="0043659A" w:rsidRDefault="00762E10" w:rsidP="00762E10">
      <w:pPr>
        <w:widowControl/>
        <w:ind w:left="630" w:hangingChars="300" w:hanging="63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ライターはIT専門雑誌またはIT関連企業の企業情報、製品・サービス情報に関する冊子等の執筆または編集経験が3年以上あること、またはそれ相当の知識があること。</w:t>
      </w:r>
    </w:p>
    <w:p w14:paraId="3FE8AA02" w14:textId="77777777" w:rsidR="00762E10" w:rsidRPr="0043659A" w:rsidRDefault="00762E10" w:rsidP="00762E10">
      <w:pPr>
        <w:widowControl/>
        <w:ind w:firstLineChars="200" w:firstLine="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・IPAの事業内容及び『IPA NEWS』の制作の目的を十分理解している者とすること。</w:t>
      </w:r>
    </w:p>
    <w:p w14:paraId="5BCEDD7A" w14:textId="77777777" w:rsidR="00762E10" w:rsidRPr="0043659A" w:rsidRDefault="00762E10" w:rsidP="00762E10">
      <w:pPr>
        <w:widowControl/>
        <w:jc w:val="left"/>
        <w:rPr>
          <w:rFonts w:asciiTheme="minorEastAsia" w:eastAsiaTheme="minorEastAsia" w:hAnsiTheme="minorEastAsia"/>
          <w:bCs/>
          <w:szCs w:val="32"/>
        </w:rPr>
      </w:pPr>
    </w:p>
    <w:p w14:paraId="2A13677D"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（3）デザイナー</w:t>
      </w:r>
    </w:p>
    <w:p w14:paraId="7F71BFA0" w14:textId="26AC9EC6" w:rsidR="00762E10" w:rsidRPr="0043659A" w:rsidRDefault="00762E10" w:rsidP="00762E10">
      <w:pPr>
        <w:widowControl/>
        <w:ind w:left="315" w:hangingChars="150" w:hanging="315"/>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誌面のデザイン、版下作成を行うデザイナーを1名以上配置すること。デザイナーは、雑誌等の</w:t>
      </w:r>
    </w:p>
    <w:p w14:paraId="5A4DB06C" w14:textId="2617F07D" w:rsidR="00762E10" w:rsidRPr="0043659A" w:rsidRDefault="00762E10" w:rsidP="00762E10">
      <w:pPr>
        <w:widowControl/>
        <w:ind w:leftChars="250" w:left="525"/>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エディトリアルデザインの経験を有し、印刷物のデザインについての技術及び知見を有する者とすること。</w:t>
      </w:r>
    </w:p>
    <w:p w14:paraId="71760176" w14:textId="77777777" w:rsidR="00762E10" w:rsidRPr="0043659A" w:rsidRDefault="00762E10" w:rsidP="00762E10">
      <w:pPr>
        <w:widowControl/>
        <w:jc w:val="left"/>
        <w:rPr>
          <w:rFonts w:asciiTheme="minorEastAsia" w:eastAsiaTheme="minorEastAsia" w:hAnsiTheme="minorEastAsia"/>
          <w:bCs/>
          <w:szCs w:val="32"/>
        </w:rPr>
      </w:pPr>
    </w:p>
    <w:p w14:paraId="57231117" w14:textId="48AB82E1"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（4）その他</w:t>
      </w:r>
    </w:p>
    <w:p w14:paraId="0E16C653" w14:textId="3A650EF0" w:rsidR="00280756" w:rsidRPr="0043659A" w:rsidRDefault="00280756" w:rsidP="0043659A">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・組織として、政府機関、企業・団体</w:t>
      </w:r>
      <w:r w:rsidR="001102DD" w:rsidRPr="0043659A">
        <w:rPr>
          <w:rFonts w:asciiTheme="minorEastAsia" w:eastAsiaTheme="minorEastAsia" w:hAnsiTheme="minorEastAsia" w:hint="eastAsia"/>
          <w:bCs/>
          <w:szCs w:val="32"/>
        </w:rPr>
        <w:t>等</w:t>
      </w:r>
      <w:r w:rsidRPr="0043659A">
        <w:rPr>
          <w:rFonts w:asciiTheme="minorEastAsia" w:eastAsiaTheme="minorEastAsia" w:hAnsiTheme="minorEastAsia" w:hint="eastAsia"/>
          <w:bCs/>
          <w:szCs w:val="32"/>
        </w:rPr>
        <w:t>の広報誌または、IT関連の企業情報、製品・サービス情報に関する冊子等の制作・編集業務の請負実績が10種以上ある</w:t>
      </w:r>
      <w:r w:rsidR="00BF0490" w:rsidRPr="0043659A">
        <w:rPr>
          <w:rFonts w:asciiTheme="minorEastAsia" w:eastAsiaTheme="minorEastAsia" w:hAnsiTheme="minorEastAsia" w:hint="eastAsia"/>
          <w:bCs/>
          <w:szCs w:val="32"/>
        </w:rPr>
        <w:t>こと</w:t>
      </w:r>
      <w:r w:rsidRPr="0043659A">
        <w:rPr>
          <w:rFonts w:asciiTheme="minorEastAsia" w:eastAsiaTheme="minorEastAsia" w:hAnsiTheme="minorEastAsia" w:hint="eastAsia"/>
          <w:bCs/>
          <w:szCs w:val="32"/>
        </w:rPr>
        <w:t>。</w:t>
      </w:r>
    </w:p>
    <w:p w14:paraId="76C8C894" w14:textId="5E5215AF" w:rsidR="00D40525" w:rsidRPr="0043659A" w:rsidRDefault="00D40525" w:rsidP="0043659A">
      <w:pPr>
        <w:widowControl/>
        <w:ind w:firstLineChars="200" w:firstLine="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・IPAとの連絡・調整に当たる者を正副合わせて2名以上配置すること。</w:t>
      </w:r>
    </w:p>
    <w:p w14:paraId="775377B1" w14:textId="4A79B6A9"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w:t>
      </w:r>
      <w:r w:rsidR="0043659A">
        <w:rPr>
          <w:rFonts w:asciiTheme="minorEastAsia" w:eastAsiaTheme="minorEastAsia" w:hAnsiTheme="minorEastAsia"/>
          <w:bCs/>
          <w:szCs w:val="32"/>
        </w:rPr>
        <w:t xml:space="preserve"> </w:t>
      </w:r>
      <w:r w:rsidRPr="0043659A">
        <w:rPr>
          <w:rFonts w:asciiTheme="minorEastAsia" w:eastAsiaTheme="minorEastAsia" w:hAnsiTheme="minorEastAsia" w:hint="eastAsia"/>
          <w:bCs/>
          <w:szCs w:val="32"/>
        </w:rPr>
        <w:t>・取材の必要が生じた場合にはカメラマンを1名以上配置すること。</w:t>
      </w:r>
    </w:p>
    <w:p w14:paraId="5823C76C" w14:textId="7744E45D" w:rsidR="00762E10" w:rsidRPr="0043659A" w:rsidRDefault="00762E10" w:rsidP="0043659A">
      <w:pPr>
        <w:widowControl/>
        <w:ind w:left="630" w:hangingChars="300" w:hanging="63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w:t>
      </w:r>
      <w:r w:rsidR="0043659A">
        <w:rPr>
          <w:rFonts w:asciiTheme="minorEastAsia" w:eastAsiaTheme="minorEastAsia" w:hAnsiTheme="minorEastAsia" w:hint="eastAsia"/>
          <w:bCs/>
          <w:szCs w:val="32"/>
        </w:rPr>
        <w:t xml:space="preserve"> </w:t>
      </w:r>
      <w:r w:rsidRPr="0043659A">
        <w:rPr>
          <w:rFonts w:asciiTheme="minorEastAsia" w:eastAsiaTheme="minorEastAsia" w:hAnsiTheme="minorEastAsia" w:hint="eastAsia"/>
          <w:bCs/>
          <w:szCs w:val="32"/>
        </w:rPr>
        <w:t xml:space="preserve"> カメラマンは、</w:t>
      </w:r>
      <w:r w:rsidR="00F35FE1">
        <w:rPr>
          <w:rFonts w:asciiTheme="minorEastAsia" w:eastAsiaTheme="minorEastAsia" w:hAnsiTheme="minorEastAsia" w:hint="eastAsia"/>
          <w:bCs/>
          <w:szCs w:val="32"/>
        </w:rPr>
        <w:t>「</w:t>
      </w:r>
      <w:r w:rsidRPr="0043659A">
        <w:rPr>
          <w:rFonts w:asciiTheme="minorEastAsia" w:eastAsiaTheme="minorEastAsia" w:hAnsiTheme="minorEastAsia" w:hint="eastAsia"/>
          <w:bCs/>
          <w:szCs w:val="32"/>
        </w:rPr>
        <w:t>IPA NEWS</w:t>
      </w:r>
      <w:r w:rsidR="00F35FE1">
        <w:rPr>
          <w:rFonts w:asciiTheme="minorEastAsia" w:eastAsiaTheme="minorEastAsia" w:hAnsiTheme="minorEastAsia" w:hint="eastAsia"/>
          <w:bCs/>
          <w:szCs w:val="32"/>
        </w:rPr>
        <w:t>」</w:t>
      </w:r>
      <w:r w:rsidRPr="0043659A">
        <w:rPr>
          <w:rFonts w:asciiTheme="minorEastAsia" w:eastAsiaTheme="minorEastAsia" w:hAnsiTheme="minorEastAsia" w:hint="eastAsia"/>
          <w:bCs/>
          <w:szCs w:val="32"/>
        </w:rPr>
        <w:t>の制作の目的を十分理解している者であり、自発的に現場での撮影段取りができる者とすること。</w:t>
      </w:r>
    </w:p>
    <w:p w14:paraId="6FA65977" w14:textId="77777777" w:rsidR="00762E10" w:rsidRPr="0043659A" w:rsidRDefault="00762E10" w:rsidP="0043659A">
      <w:pPr>
        <w:widowControl/>
        <w:ind w:firstLineChars="200" w:firstLine="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・本広報誌の制作に係る各業務従事者に欠員が生じた場合、すみやかに充当すること。</w:t>
      </w:r>
    </w:p>
    <w:p w14:paraId="6E877DD7" w14:textId="77AF81C5" w:rsidR="00EC4814" w:rsidRPr="0043659A" w:rsidRDefault="00762E10" w:rsidP="0059754E">
      <w:pPr>
        <w:widowControl/>
        <w:ind w:leftChars="200" w:left="630" w:hangingChars="100" w:hanging="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・本広報誌の制作に係る各業務従事者が対応できない状況が発生した場合、十分な補助体制をとること。</w:t>
      </w:r>
    </w:p>
    <w:p w14:paraId="403E8AF3" w14:textId="77777777" w:rsidR="00EC4814" w:rsidRPr="0043659A" w:rsidRDefault="00EC4814" w:rsidP="00762E10">
      <w:pPr>
        <w:widowControl/>
        <w:jc w:val="left"/>
        <w:rPr>
          <w:rFonts w:asciiTheme="minorEastAsia" w:eastAsiaTheme="minorEastAsia" w:hAnsiTheme="minorEastAsia"/>
          <w:bCs/>
          <w:szCs w:val="32"/>
        </w:rPr>
      </w:pPr>
    </w:p>
    <w:p w14:paraId="13410651" w14:textId="77777777" w:rsidR="00762E10" w:rsidRPr="00A928FF" w:rsidRDefault="00762E10" w:rsidP="00762E10">
      <w:pPr>
        <w:widowControl/>
        <w:jc w:val="left"/>
        <w:rPr>
          <w:rFonts w:asciiTheme="minorEastAsia" w:eastAsiaTheme="minorEastAsia" w:hAnsiTheme="minorEastAsia"/>
          <w:b/>
          <w:bCs/>
          <w:szCs w:val="32"/>
        </w:rPr>
      </w:pPr>
      <w:bookmarkStart w:id="6" w:name="_Hlk63239977"/>
      <w:r w:rsidRPr="00A928FF">
        <w:rPr>
          <w:rFonts w:asciiTheme="minorEastAsia" w:eastAsiaTheme="minorEastAsia" w:hAnsiTheme="minorEastAsia" w:hint="eastAsia"/>
          <w:b/>
          <w:bCs/>
          <w:szCs w:val="32"/>
        </w:rPr>
        <w:t xml:space="preserve">5.　</w:t>
      </w:r>
      <w:bookmarkEnd w:id="6"/>
      <w:r w:rsidRPr="00A928FF">
        <w:rPr>
          <w:rFonts w:asciiTheme="minorEastAsia" w:eastAsiaTheme="minorEastAsia" w:hAnsiTheme="minorEastAsia" w:hint="eastAsia"/>
          <w:b/>
          <w:bCs/>
          <w:szCs w:val="32"/>
        </w:rPr>
        <w:t>納入関連</w:t>
      </w:r>
    </w:p>
    <w:p w14:paraId="409BFD8F" w14:textId="1E45B5C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各号について</w:t>
      </w:r>
      <w:r w:rsidR="00D82929" w:rsidRPr="0043659A">
        <w:rPr>
          <w:rFonts w:asciiTheme="minorEastAsia" w:eastAsiaTheme="minorEastAsia" w:hAnsiTheme="minorEastAsia" w:hint="eastAsia"/>
          <w:bCs/>
          <w:szCs w:val="32"/>
        </w:rPr>
        <w:t>(1)①～⑤に示す納入物件</w:t>
      </w:r>
      <w:r w:rsidRPr="0043659A">
        <w:rPr>
          <w:rFonts w:asciiTheme="minorEastAsia" w:eastAsiaTheme="minorEastAsia" w:hAnsiTheme="minorEastAsia" w:hint="eastAsia"/>
          <w:bCs/>
          <w:szCs w:val="32"/>
        </w:rPr>
        <w:t>を作成し、電子媒体（正1枚、副1枚）にて納入すること。</w:t>
      </w:r>
    </w:p>
    <w:p w14:paraId="3B5B3044" w14:textId="77777777" w:rsidR="00762E10" w:rsidRPr="0043659A" w:rsidRDefault="00762E10" w:rsidP="00762E10">
      <w:pPr>
        <w:widowControl/>
        <w:jc w:val="left"/>
        <w:rPr>
          <w:rFonts w:asciiTheme="minorEastAsia" w:eastAsiaTheme="minorEastAsia" w:hAnsiTheme="minorEastAsia"/>
          <w:bCs/>
          <w:szCs w:val="32"/>
        </w:rPr>
      </w:pPr>
    </w:p>
    <w:p w14:paraId="345767F6" w14:textId="77777777"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（1）納入物件</w:t>
      </w:r>
    </w:p>
    <w:p w14:paraId="183C183E"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①　印刷入稿データ（Adobe PDF形式）</w:t>
      </w:r>
    </w:p>
    <w:p w14:paraId="547ACE20"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②　ウェブサイト掲載用データ（Adobe PDF形式）</w:t>
      </w:r>
    </w:p>
    <w:p w14:paraId="06428608" w14:textId="7B67DA9A"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③　組版データ（編集可能なもの）</w:t>
      </w:r>
    </w:p>
    <w:p w14:paraId="19716F0D" w14:textId="4C4833A9" w:rsidR="00EE6199" w:rsidRPr="00EE6199" w:rsidRDefault="00317A60" w:rsidP="00762E10">
      <w:pPr>
        <w:widowControl/>
        <w:jc w:val="left"/>
        <w:rPr>
          <w:rFonts w:asciiTheme="minorEastAsia" w:eastAsiaTheme="minorEastAsia" w:hAnsiTheme="minorEastAsia"/>
          <w:bCs/>
          <w:szCs w:val="21"/>
        </w:rPr>
      </w:pPr>
      <w:r>
        <w:rPr>
          <w:rFonts w:asciiTheme="minorEastAsia" w:eastAsiaTheme="minorEastAsia" w:hAnsiTheme="minorEastAsia" w:hint="eastAsia"/>
          <w:bCs/>
          <w:szCs w:val="32"/>
        </w:rPr>
        <w:t xml:space="preserve">　④　ウェブ限定コンテンツ用</w:t>
      </w:r>
      <w:r w:rsidR="00397EAA">
        <w:rPr>
          <w:rFonts w:asciiTheme="minorEastAsia" w:eastAsiaTheme="minorEastAsia" w:hAnsiTheme="minorEastAsia" w:hint="eastAsia"/>
          <w:bCs/>
          <w:szCs w:val="32"/>
        </w:rPr>
        <w:t>テキスト</w:t>
      </w:r>
      <w:r>
        <w:rPr>
          <w:rFonts w:asciiTheme="minorEastAsia" w:eastAsiaTheme="minorEastAsia" w:hAnsiTheme="minorEastAsia" w:hint="eastAsia"/>
          <w:bCs/>
          <w:szCs w:val="32"/>
        </w:rPr>
        <w:t>原稿（</w:t>
      </w:r>
      <w:r w:rsidR="00397EAA" w:rsidRPr="0043659A">
        <w:rPr>
          <w:rFonts w:asciiTheme="minorEastAsia" w:eastAsiaTheme="minorEastAsia" w:hAnsiTheme="minorEastAsia" w:hint="eastAsia"/>
          <w:bCs/>
          <w:szCs w:val="32"/>
        </w:rPr>
        <w:t>Adobe</w:t>
      </w:r>
      <w:r w:rsidR="00397EAA">
        <w:rPr>
          <w:rFonts w:asciiTheme="minorEastAsia" w:eastAsiaTheme="minorEastAsia" w:hAnsiTheme="minorEastAsia" w:hint="eastAsia"/>
          <w:bCs/>
          <w:szCs w:val="32"/>
        </w:rPr>
        <w:t xml:space="preserve"> </w:t>
      </w:r>
      <w:r>
        <w:rPr>
          <w:rFonts w:asciiTheme="minorEastAsia" w:eastAsiaTheme="minorEastAsia" w:hAnsiTheme="minorEastAsia" w:hint="eastAsia"/>
          <w:bCs/>
          <w:szCs w:val="32"/>
        </w:rPr>
        <w:t>W</w:t>
      </w:r>
      <w:r>
        <w:rPr>
          <w:rFonts w:asciiTheme="minorEastAsia" w:eastAsiaTheme="minorEastAsia" w:hAnsiTheme="minorEastAsia"/>
          <w:bCs/>
          <w:szCs w:val="32"/>
        </w:rPr>
        <w:t>ord</w:t>
      </w:r>
      <w:r w:rsidR="00397EAA">
        <w:rPr>
          <w:rFonts w:asciiTheme="minorEastAsia" w:eastAsiaTheme="minorEastAsia" w:hAnsiTheme="minorEastAsia" w:hint="eastAsia"/>
          <w:bCs/>
          <w:szCs w:val="32"/>
        </w:rPr>
        <w:t>形式</w:t>
      </w:r>
      <w:r>
        <w:rPr>
          <w:rFonts w:asciiTheme="minorEastAsia" w:eastAsiaTheme="minorEastAsia" w:hAnsiTheme="minorEastAsia" w:hint="eastAsia"/>
          <w:bCs/>
          <w:szCs w:val="32"/>
        </w:rPr>
        <w:t>）</w:t>
      </w:r>
      <w:r w:rsidR="0004167B">
        <w:rPr>
          <w:rFonts w:asciiTheme="minorEastAsia" w:eastAsiaTheme="minorEastAsia" w:hAnsiTheme="minorEastAsia" w:hint="eastAsia"/>
          <w:bCs/>
          <w:szCs w:val="32"/>
        </w:rPr>
        <w:t>（</w:t>
      </w:r>
      <w:r w:rsidR="0004167B" w:rsidRPr="0004167B">
        <w:rPr>
          <w:rFonts w:asciiTheme="minorEastAsia" w:eastAsiaTheme="minorEastAsia" w:hAnsiTheme="minorEastAsia" w:hint="eastAsia"/>
          <w:bCs/>
          <w:szCs w:val="21"/>
        </w:rPr>
        <w:t>4.2（1）（2）</w:t>
      </w:r>
      <w:r w:rsidR="0004167B">
        <w:rPr>
          <w:rFonts w:asciiTheme="minorEastAsia" w:eastAsiaTheme="minorEastAsia" w:hAnsiTheme="minorEastAsia" w:hint="eastAsia"/>
          <w:bCs/>
          <w:szCs w:val="21"/>
        </w:rPr>
        <w:t>参照）</w:t>
      </w:r>
    </w:p>
    <w:p w14:paraId="29BA3037" w14:textId="28F9AE09" w:rsidR="00EE6199" w:rsidRDefault="00317A60" w:rsidP="00762E10">
      <w:pPr>
        <w:widowControl/>
        <w:jc w:val="left"/>
        <w:rPr>
          <w:rFonts w:asciiTheme="minorEastAsia" w:eastAsiaTheme="minorEastAsia" w:hAnsiTheme="minorEastAsia"/>
          <w:bCs/>
          <w:szCs w:val="21"/>
        </w:rPr>
      </w:pPr>
      <w:r>
        <w:rPr>
          <w:rFonts w:asciiTheme="minorEastAsia" w:eastAsiaTheme="minorEastAsia" w:hAnsiTheme="minorEastAsia" w:hint="eastAsia"/>
          <w:bCs/>
          <w:szCs w:val="32"/>
        </w:rPr>
        <w:t xml:space="preserve">　⑤　</w:t>
      </w:r>
      <w:r w:rsidR="00F35FE1">
        <w:rPr>
          <w:rFonts w:asciiTheme="minorEastAsia" w:eastAsiaTheme="minorEastAsia" w:hAnsiTheme="minorEastAsia" w:hint="eastAsia"/>
          <w:bCs/>
          <w:szCs w:val="32"/>
        </w:rPr>
        <w:t>4</w:t>
      </w:r>
      <w:r w:rsidR="00F35FE1">
        <w:rPr>
          <w:rFonts w:asciiTheme="minorEastAsia" w:eastAsiaTheme="minorEastAsia" w:hAnsiTheme="minorEastAsia"/>
          <w:bCs/>
          <w:szCs w:val="32"/>
        </w:rPr>
        <w:t>.2</w:t>
      </w:r>
      <w:r w:rsidR="00F35FE1">
        <w:rPr>
          <w:rFonts w:asciiTheme="minorEastAsia" w:eastAsiaTheme="minorEastAsia" w:hAnsiTheme="minorEastAsia" w:hint="eastAsia"/>
          <w:bCs/>
          <w:szCs w:val="32"/>
        </w:rPr>
        <w:t>（4）で作成する画像</w:t>
      </w:r>
      <w:r w:rsidRPr="0043659A">
        <w:rPr>
          <w:rFonts w:asciiTheme="minorEastAsia" w:eastAsiaTheme="minorEastAsia" w:hAnsiTheme="minorEastAsia" w:hint="eastAsia"/>
          <w:bCs/>
          <w:szCs w:val="32"/>
        </w:rPr>
        <w:t>（編集可能なもの</w:t>
      </w:r>
      <w:r>
        <w:rPr>
          <w:rFonts w:asciiTheme="minorEastAsia" w:eastAsiaTheme="minorEastAsia" w:hAnsiTheme="minorEastAsia" w:hint="eastAsia"/>
          <w:bCs/>
          <w:szCs w:val="32"/>
        </w:rPr>
        <w:t>）</w:t>
      </w:r>
      <w:r w:rsidR="00EE6199">
        <w:rPr>
          <w:rFonts w:asciiTheme="minorEastAsia" w:eastAsiaTheme="minorEastAsia" w:hAnsiTheme="minorEastAsia" w:hint="eastAsia"/>
          <w:bCs/>
          <w:szCs w:val="32"/>
        </w:rPr>
        <w:t>（</w:t>
      </w:r>
      <w:r w:rsidR="00EE6199" w:rsidRPr="0004167B">
        <w:rPr>
          <w:rFonts w:asciiTheme="minorEastAsia" w:eastAsiaTheme="minorEastAsia" w:hAnsiTheme="minorEastAsia" w:hint="eastAsia"/>
          <w:bCs/>
          <w:szCs w:val="21"/>
        </w:rPr>
        <w:t>4.2（</w:t>
      </w:r>
      <w:r w:rsidR="00EE6199">
        <w:rPr>
          <w:rFonts w:asciiTheme="minorEastAsia" w:eastAsiaTheme="minorEastAsia" w:hAnsiTheme="minorEastAsia" w:hint="eastAsia"/>
          <w:bCs/>
          <w:szCs w:val="21"/>
        </w:rPr>
        <w:t>4</w:t>
      </w:r>
      <w:r w:rsidR="00EE6199" w:rsidRPr="0004167B">
        <w:rPr>
          <w:rFonts w:asciiTheme="minorEastAsia" w:eastAsiaTheme="minorEastAsia" w:hAnsiTheme="minorEastAsia" w:hint="eastAsia"/>
          <w:bCs/>
          <w:szCs w:val="21"/>
        </w:rPr>
        <w:t>）</w:t>
      </w:r>
      <w:r w:rsidR="00EE6199">
        <w:rPr>
          <w:rFonts w:asciiTheme="minorEastAsia" w:eastAsiaTheme="minorEastAsia" w:hAnsiTheme="minorEastAsia" w:hint="eastAsia"/>
          <w:bCs/>
          <w:szCs w:val="21"/>
        </w:rPr>
        <w:t>参照）</w:t>
      </w:r>
    </w:p>
    <w:p w14:paraId="6091E3A2" w14:textId="42E9A320" w:rsidR="00EE6199" w:rsidRPr="00EE6199" w:rsidRDefault="00EE6199" w:rsidP="00A928FF">
      <w:pPr>
        <w:widowControl/>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Pr="0004167B">
        <w:rPr>
          <w:rFonts w:asciiTheme="minorEastAsia" w:eastAsiaTheme="minorEastAsia" w:hAnsiTheme="minorEastAsia" w:hint="eastAsia"/>
          <w:bCs/>
          <w:szCs w:val="21"/>
        </w:rPr>
        <w:t>4.2（1）（2）</w:t>
      </w:r>
      <w:r>
        <w:rPr>
          <w:rFonts w:asciiTheme="minorEastAsia" w:eastAsiaTheme="minorEastAsia" w:hAnsiTheme="minorEastAsia" w:hint="eastAsia"/>
          <w:bCs/>
          <w:szCs w:val="21"/>
        </w:rPr>
        <w:t>で画像を使用する場合は⑤と合わせてその画像データも納品すること。）</w:t>
      </w:r>
    </w:p>
    <w:p w14:paraId="56BF7322" w14:textId="1037116F" w:rsidR="00317A60" w:rsidRDefault="00317A60" w:rsidP="00762E10">
      <w:pPr>
        <w:widowControl/>
        <w:jc w:val="left"/>
        <w:rPr>
          <w:rFonts w:asciiTheme="minorEastAsia" w:eastAsiaTheme="minorEastAsia" w:hAnsiTheme="minorEastAsia"/>
          <w:bCs/>
          <w:szCs w:val="32"/>
        </w:rPr>
      </w:pPr>
    </w:p>
    <w:p w14:paraId="0E0BC985" w14:textId="77777777"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（2）納入場所</w:t>
      </w:r>
    </w:p>
    <w:p w14:paraId="753E9AE1"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東京都文京区本駒込2-28-8　文京グリーンコートセンターオフィス16階</w:t>
      </w:r>
    </w:p>
    <w:p w14:paraId="7DC896FB" w14:textId="77777777" w:rsidR="00762E10" w:rsidRPr="0043659A" w:rsidRDefault="00762E10" w:rsidP="00762E10">
      <w:pPr>
        <w:widowControl/>
        <w:ind w:firstLineChars="100" w:firstLine="21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独立行政法人情報処理推進機構　戦略企画部　広報戦略グループ</w:t>
      </w:r>
    </w:p>
    <w:p w14:paraId="40C054C0" w14:textId="337CBA1C" w:rsidR="00317A60" w:rsidRDefault="00317A60" w:rsidP="00762E10">
      <w:pPr>
        <w:widowControl/>
        <w:jc w:val="left"/>
        <w:rPr>
          <w:rFonts w:asciiTheme="minorEastAsia" w:eastAsiaTheme="minorEastAsia" w:hAnsiTheme="minorEastAsia"/>
          <w:bCs/>
          <w:szCs w:val="32"/>
        </w:rPr>
      </w:pPr>
    </w:p>
    <w:p w14:paraId="52FC825D" w14:textId="3C21FA7C" w:rsidR="00131B84" w:rsidRDefault="00131B84" w:rsidP="00762E10">
      <w:pPr>
        <w:widowControl/>
        <w:jc w:val="left"/>
        <w:rPr>
          <w:rFonts w:asciiTheme="minorEastAsia" w:eastAsiaTheme="minorEastAsia" w:hAnsiTheme="minorEastAsia"/>
          <w:bCs/>
          <w:szCs w:val="32"/>
        </w:rPr>
      </w:pPr>
    </w:p>
    <w:p w14:paraId="42170193" w14:textId="77777777"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lastRenderedPageBreak/>
        <w:t>（3）納入期限</w:t>
      </w:r>
    </w:p>
    <w:tbl>
      <w:tblPr>
        <w:tblStyle w:val="a6"/>
        <w:tblpPr w:leftFromText="142" w:rightFromText="142" w:vertAnchor="text" w:horzAnchor="page" w:tblpX="1681" w:tblpY="95"/>
        <w:tblW w:w="0" w:type="auto"/>
        <w:tblLook w:val="04A0" w:firstRow="1" w:lastRow="0" w:firstColumn="1" w:lastColumn="0" w:noHBand="0" w:noVBand="1"/>
      </w:tblPr>
      <w:tblGrid>
        <w:gridCol w:w="1271"/>
        <w:gridCol w:w="2552"/>
        <w:gridCol w:w="3118"/>
      </w:tblGrid>
      <w:tr w:rsidR="00317A60" w14:paraId="5E256E2A" w14:textId="3D17A275" w:rsidTr="00A928FF">
        <w:tc>
          <w:tcPr>
            <w:tcW w:w="1271" w:type="dxa"/>
            <w:tcBorders>
              <w:bottom w:val="single" w:sz="8" w:space="0" w:color="auto"/>
            </w:tcBorders>
            <w:shd w:val="clear" w:color="auto" w:fill="D9D9D9" w:themeFill="background1" w:themeFillShade="D9"/>
          </w:tcPr>
          <w:p w14:paraId="559873B1"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年度</w:t>
            </w:r>
          </w:p>
        </w:tc>
        <w:tc>
          <w:tcPr>
            <w:tcW w:w="2552" w:type="dxa"/>
            <w:tcBorders>
              <w:bottom w:val="single" w:sz="8" w:space="0" w:color="auto"/>
            </w:tcBorders>
            <w:shd w:val="clear" w:color="auto" w:fill="D9D9D9" w:themeFill="background1" w:themeFillShade="D9"/>
          </w:tcPr>
          <w:p w14:paraId="549B1FF2"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号数</w:t>
            </w:r>
          </w:p>
        </w:tc>
        <w:tc>
          <w:tcPr>
            <w:tcW w:w="3118" w:type="dxa"/>
            <w:tcBorders>
              <w:bottom w:val="single" w:sz="8" w:space="0" w:color="auto"/>
            </w:tcBorders>
            <w:shd w:val="clear" w:color="auto" w:fill="D9D9D9" w:themeFill="background1" w:themeFillShade="D9"/>
          </w:tcPr>
          <w:p w14:paraId="4EC03C91" w14:textId="1C153010" w:rsidR="00317A60" w:rsidRDefault="00DD3B52"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納入期限</w:t>
            </w:r>
          </w:p>
        </w:tc>
      </w:tr>
      <w:tr w:rsidR="00317A60" w:rsidRPr="0043659A" w14:paraId="39DC8A51" w14:textId="1FCC23A4" w:rsidTr="00A928FF">
        <w:tc>
          <w:tcPr>
            <w:tcW w:w="1271" w:type="dxa"/>
            <w:vMerge w:val="restart"/>
            <w:tcBorders>
              <w:top w:val="single" w:sz="8" w:space="0" w:color="auto"/>
            </w:tcBorders>
            <w:vAlign w:val="center"/>
          </w:tcPr>
          <w:p w14:paraId="69D70BD6" w14:textId="2212DFA8" w:rsidR="00317A60" w:rsidRPr="0043659A" w:rsidRDefault="00317A60" w:rsidP="00DD3B52">
            <w:pPr>
              <w:jc w:val="center"/>
              <w:rPr>
                <w:rFonts w:asciiTheme="minorEastAsia" w:eastAsiaTheme="minorEastAsia" w:hAnsiTheme="minorEastAsia"/>
                <w:bCs/>
                <w:szCs w:val="21"/>
              </w:rPr>
            </w:pPr>
            <w:r>
              <w:rPr>
                <w:rFonts w:asciiTheme="minorEastAsia" w:eastAsiaTheme="minorEastAsia" w:hAnsiTheme="minorEastAsia" w:hint="eastAsia"/>
                <w:bCs/>
                <w:szCs w:val="21"/>
              </w:rPr>
              <w:t>202</w:t>
            </w:r>
            <w:r>
              <w:rPr>
                <w:rFonts w:asciiTheme="minorEastAsia" w:eastAsiaTheme="minorEastAsia" w:hAnsiTheme="minorEastAsia"/>
                <w:bCs/>
                <w:szCs w:val="21"/>
              </w:rPr>
              <w:t>3年度</w:t>
            </w:r>
          </w:p>
        </w:tc>
        <w:tc>
          <w:tcPr>
            <w:tcW w:w="2552" w:type="dxa"/>
            <w:tcBorders>
              <w:top w:val="single" w:sz="8" w:space="0" w:color="auto"/>
            </w:tcBorders>
            <w:vAlign w:val="center"/>
          </w:tcPr>
          <w:p w14:paraId="79EDFBA9"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8月号（V</w:t>
            </w:r>
            <w:r>
              <w:rPr>
                <w:rFonts w:asciiTheme="minorEastAsia" w:eastAsiaTheme="minorEastAsia" w:hAnsiTheme="minorEastAsia"/>
                <w:bCs/>
                <w:szCs w:val="21"/>
              </w:rPr>
              <w:t>ol.62</w:t>
            </w:r>
            <w:r>
              <w:rPr>
                <w:rFonts w:asciiTheme="minorEastAsia" w:eastAsiaTheme="minorEastAsia" w:hAnsiTheme="minorEastAsia" w:hint="eastAsia"/>
                <w:bCs/>
                <w:szCs w:val="21"/>
              </w:rPr>
              <w:t>）</w:t>
            </w:r>
          </w:p>
        </w:tc>
        <w:tc>
          <w:tcPr>
            <w:tcW w:w="3118" w:type="dxa"/>
            <w:tcBorders>
              <w:top w:val="single" w:sz="8" w:space="0" w:color="auto"/>
            </w:tcBorders>
          </w:tcPr>
          <w:p w14:paraId="758019ED" w14:textId="3FA63CC0"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2023年7月14日（金）</w:t>
            </w:r>
          </w:p>
        </w:tc>
      </w:tr>
      <w:tr w:rsidR="00317A60" w:rsidRPr="0043659A" w14:paraId="3DDF6941" w14:textId="26A73B58" w:rsidTr="00A928FF">
        <w:tc>
          <w:tcPr>
            <w:tcW w:w="1271" w:type="dxa"/>
            <w:vMerge/>
          </w:tcPr>
          <w:p w14:paraId="5CB30C15" w14:textId="77777777" w:rsidR="00317A60" w:rsidRPr="0043659A" w:rsidRDefault="00317A60" w:rsidP="009D4885">
            <w:pPr>
              <w:jc w:val="center"/>
              <w:rPr>
                <w:rFonts w:asciiTheme="minorEastAsia" w:eastAsiaTheme="minorEastAsia" w:hAnsiTheme="minorEastAsia"/>
                <w:bCs/>
                <w:szCs w:val="21"/>
              </w:rPr>
            </w:pPr>
          </w:p>
        </w:tc>
        <w:tc>
          <w:tcPr>
            <w:tcW w:w="2552" w:type="dxa"/>
            <w:vAlign w:val="center"/>
          </w:tcPr>
          <w:p w14:paraId="5BE3667B"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10月号（V</w:t>
            </w:r>
            <w:r>
              <w:rPr>
                <w:rFonts w:asciiTheme="minorEastAsia" w:eastAsiaTheme="minorEastAsia" w:hAnsiTheme="minorEastAsia"/>
                <w:bCs/>
                <w:szCs w:val="21"/>
              </w:rPr>
              <w:t>ol.63</w:t>
            </w:r>
            <w:r>
              <w:rPr>
                <w:rFonts w:asciiTheme="minorEastAsia" w:eastAsiaTheme="minorEastAsia" w:hAnsiTheme="minorEastAsia" w:hint="eastAsia"/>
                <w:bCs/>
                <w:szCs w:val="21"/>
              </w:rPr>
              <w:t>）</w:t>
            </w:r>
          </w:p>
        </w:tc>
        <w:tc>
          <w:tcPr>
            <w:tcW w:w="3118" w:type="dxa"/>
          </w:tcPr>
          <w:p w14:paraId="789C6D0A" w14:textId="6CB4A601"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2023年9月15日（金）</w:t>
            </w:r>
          </w:p>
        </w:tc>
      </w:tr>
      <w:tr w:rsidR="00317A60" w:rsidRPr="0043659A" w14:paraId="581AEEE8" w14:textId="1A2249A5" w:rsidTr="00A928FF">
        <w:tc>
          <w:tcPr>
            <w:tcW w:w="1271" w:type="dxa"/>
            <w:vMerge/>
          </w:tcPr>
          <w:p w14:paraId="3ED5C405" w14:textId="77777777" w:rsidR="00317A60" w:rsidRPr="0043659A" w:rsidRDefault="00317A60" w:rsidP="009D4885">
            <w:pPr>
              <w:jc w:val="center"/>
              <w:rPr>
                <w:rFonts w:asciiTheme="minorEastAsia" w:eastAsiaTheme="minorEastAsia" w:hAnsiTheme="minorEastAsia"/>
                <w:bCs/>
                <w:szCs w:val="21"/>
              </w:rPr>
            </w:pPr>
          </w:p>
        </w:tc>
        <w:tc>
          <w:tcPr>
            <w:tcW w:w="2552" w:type="dxa"/>
            <w:vAlign w:val="center"/>
          </w:tcPr>
          <w:p w14:paraId="29CDD2C1"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12月号（V</w:t>
            </w:r>
            <w:r>
              <w:rPr>
                <w:rFonts w:asciiTheme="minorEastAsia" w:eastAsiaTheme="minorEastAsia" w:hAnsiTheme="minorEastAsia"/>
                <w:bCs/>
                <w:szCs w:val="21"/>
              </w:rPr>
              <w:t>ol.64</w:t>
            </w:r>
            <w:r>
              <w:rPr>
                <w:rFonts w:asciiTheme="minorEastAsia" w:eastAsiaTheme="minorEastAsia" w:hAnsiTheme="minorEastAsia" w:hint="eastAsia"/>
                <w:bCs/>
                <w:szCs w:val="21"/>
              </w:rPr>
              <w:t>）</w:t>
            </w:r>
          </w:p>
        </w:tc>
        <w:tc>
          <w:tcPr>
            <w:tcW w:w="3118" w:type="dxa"/>
          </w:tcPr>
          <w:p w14:paraId="306FFFAE" w14:textId="4E19D940"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2023年11月15日（水）</w:t>
            </w:r>
          </w:p>
        </w:tc>
      </w:tr>
      <w:tr w:rsidR="00317A60" w:rsidRPr="0043659A" w14:paraId="1AD101F3" w14:textId="37371889" w:rsidTr="00A928FF">
        <w:tc>
          <w:tcPr>
            <w:tcW w:w="1271" w:type="dxa"/>
            <w:vMerge/>
            <w:tcBorders>
              <w:bottom w:val="single" w:sz="8" w:space="0" w:color="auto"/>
            </w:tcBorders>
          </w:tcPr>
          <w:p w14:paraId="1C4C2E59" w14:textId="77777777" w:rsidR="00317A60" w:rsidRPr="0043659A" w:rsidRDefault="00317A60" w:rsidP="009D4885">
            <w:pPr>
              <w:jc w:val="center"/>
              <w:rPr>
                <w:rFonts w:asciiTheme="minorEastAsia" w:eastAsiaTheme="minorEastAsia" w:hAnsiTheme="minorEastAsia"/>
                <w:bCs/>
                <w:szCs w:val="21"/>
              </w:rPr>
            </w:pPr>
          </w:p>
        </w:tc>
        <w:tc>
          <w:tcPr>
            <w:tcW w:w="2552" w:type="dxa"/>
            <w:tcBorders>
              <w:bottom w:val="single" w:sz="8" w:space="0" w:color="auto"/>
            </w:tcBorders>
            <w:vAlign w:val="center"/>
          </w:tcPr>
          <w:p w14:paraId="319ACDAC"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2月号（V</w:t>
            </w:r>
            <w:r>
              <w:rPr>
                <w:rFonts w:asciiTheme="minorEastAsia" w:eastAsiaTheme="minorEastAsia" w:hAnsiTheme="minorEastAsia"/>
                <w:bCs/>
                <w:szCs w:val="21"/>
              </w:rPr>
              <w:t>ol.65</w:t>
            </w:r>
            <w:r>
              <w:rPr>
                <w:rFonts w:asciiTheme="minorEastAsia" w:eastAsiaTheme="minorEastAsia" w:hAnsiTheme="minorEastAsia" w:hint="eastAsia"/>
                <w:bCs/>
                <w:szCs w:val="21"/>
              </w:rPr>
              <w:t>）</w:t>
            </w:r>
          </w:p>
        </w:tc>
        <w:tc>
          <w:tcPr>
            <w:tcW w:w="3118" w:type="dxa"/>
            <w:tcBorders>
              <w:bottom w:val="single" w:sz="8" w:space="0" w:color="auto"/>
            </w:tcBorders>
          </w:tcPr>
          <w:p w14:paraId="57B50394" w14:textId="4A69AD7D"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bCs/>
                <w:szCs w:val="21"/>
              </w:rPr>
              <w:t>2024年1</w:t>
            </w:r>
            <w:r>
              <w:rPr>
                <w:rFonts w:asciiTheme="minorEastAsia" w:eastAsiaTheme="minorEastAsia" w:hAnsiTheme="minorEastAsia" w:hint="eastAsia"/>
                <w:bCs/>
                <w:szCs w:val="21"/>
              </w:rPr>
              <w:t>月17日（水）</w:t>
            </w:r>
          </w:p>
        </w:tc>
      </w:tr>
      <w:tr w:rsidR="00317A60" w:rsidRPr="0043659A" w14:paraId="2E13E556" w14:textId="69743880" w:rsidTr="00A928FF">
        <w:tc>
          <w:tcPr>
            <w:tcW w:w="1271" w:type="dxa"/>
            <w:vMerge w:val="restart"/>
            <w:tcBorders>
              <w:top w:val="single" w:sz="8" w:space="0" w:color="auto"/>
            </w:tcBorders>
            <w:vAlign w:val="center"/>
          </w:tcPr>
          <w:p w14:paraId="61CFA827" w14:textId="4CD4FDA1" w:rsidR="00317A60" w:rsidRDefault="00317A60" w:rsidP="00DD3B52">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r>
              <w:rPr>
                <w:rFonts w:asciiTheme="minorEastAsia" w:eastAsiaTheme="minorEastAsia" w:hAnsiTheme="minorEastAsia"/>
                <w:bCs/>
                <w:szCs w:val="21"/>
              </w:rPr>
              <w:t>024</w:t>
            </w:r>
            <w:r>
              <w:rPr>
                <w:rFonts w:asciiTheme="minorEastAsia" w:eastAsiaTheme="minorEastAsia" w:hAnsiTheme="minorEastAsia" w:hint="eastAsia"/>
                <w:bCs/>
                <w:szCs w:val="21"/>
              </w:rPr>
              <w:t>年度</w:t>
            </w:r>
          </w:p>
        </w:tc>
        <w:tc>
          <w:tcPr>
            <w:tcW w:w="2552" w:type="dxa"/>
            <w:tcBorders>
              <w:top w:val="single" w:sz="8" w:space="0" w:color="auto"/>
            </w:tcBorders>
          </w:tcPr>
          <w:p w14:paraId="7672D2F5" w14:textId="77777777" w:rsidR="00317A60" w:rsidRPr="0043659A"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bCs/>
                <w:szCs w:val="21"/>
              </w:rPr>
              <w:t>5月号</w:t>
            </w:r>
            <w:r>
              <w:rPr>
                <w:rFonts w:asciiTheme="minorEastAsia" w:eastAsiaTheme="minorEastAsia" w:hAnsiTheme="minorEastAsia" w:hint="eastAsia"/>
                <w:bCs/>
                <w:szCs w:val="21"/>
              </w:rPr>
              <w:t>（V</w:t>
            </w:r>
            <w:r>
              <w:rPr>
                <w:rFonts w:asciiTheme="minorEastAsia" w:eastAsiaTheme="minorEastAsia" w:hAnsiTheme="minorEastAsia"/>
                <w:bCs/>
                <w:szCs w:val="21"/>
              </w:rPr>
              <w:t>ol.66</w:t>
            </w:r>
            <w:r>
              <w:rPr>
                <w:rFonts w:asciiTheme="minorEastAsia" w:eastAsiaTheme="minorEastAsia" w:hAnsiTheme="minorEastAsia" w:hint="eastAsia"/>
                <w:bCs/>
                <w:szCs w:val="21"/>
              </w:rPr>
              <w:t>）</w:t>
            </w:r>
          </w:p>
        </w:tc>
        <w:tc>
          <w:tcPr>
            <w:tcW w:w="3118" w:type="dxa"/>
            <w:tcBorders>
              <w:top w:val="single" w:sz="8" w:space="0" w:color="auto"/>
            </w:tcBorders>
          </w:tcPr>
          <w:p w14:paraId="2AA88009" w14:textId="763A7A3F"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2024年4月15日（月）</w:t>
            </w:r>
          </w:p>
        </w:tc>
      </w:tr>
      <w:tr w:rsidR="00317A60" w:rsidRPr="0043659A" w14:paraId="7B938818" w14:textId="6D6A63EE" w:rsidTr="00A928FF">
        <w:tc>
          <w:tcPr>
            <w:tcW w:w="1271" w:type="dxa"/>
            <w:vMerge/>
            <w:vAlign w:val="center"/>
          </w:tcPr>
          <w:p w14:paraId="4C51D01C" w14:textId="77777777" w:rsidR="00317A60" w:rsidRDefault="00317A60" w:rsidP="009D4885">
            <w:pPr>
              <w:jc w:val="center"/>
              <w:rPr>
                <w:rFonts w:asciiTheme="minorEastAsia" w:eastAsiaTheme="minorEastAsia" w:hAnsiTheme="minorEastAsia"/>
                <w:bCs/>
                <w:szCs w:val="21"/>
              </w:rPr>
            </w:pPr>
          </w:p>
        </w:tc>
        <w:tc>
          <w:tcPr>
            <w:tcW w:w="2552" w:type="dxa"/>
          </w:tcPr>
          <w:p w14:paraId="79A9A107"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 xml:space="preserve"> 7</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ol.67</w:t>
            </w:r>
            <w:r>
              <w:rPr>
                <w:rFonts w:asciiTheme="minorEastAsia" w:eastAsiaTheme="minorEastAsia" w:hAnsiTheme="minorEastAsia" w:hint="eastAsia"/>
                <w:bCs/>
                <w:szCs w:val="21"/>
              </w:rPr>
              <w:t>）</w:t>
            </w:r>
          </w:p>
        </w:tc>
        <w:tc>
          <w:tcPr>
            <w:tcW w:w="3118" w:type="dxa"/>
          </w:tcPr>
          <w:p w14:paraId="25889B12" w14:textId="0F6368F9"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2024年6月17日（月）</w:t>
            </w:r>
          </w:p>
        </w:tc>
      </w:tr>
      <w:tr w:rsidR="00317A60" w:rsidRPr="0043659A" w14:paraId="25D389A2" w14:textId="351A76D8" w:rsidTr="00A928FF">
        <w:tc>
          <w:tcPr>
            <w:tcW w:w="1271" w:type="dxa"/>
            <w:vMerge/>
            <w:vAlign w:val="center"/>
          </w:tcPr>
          <w:p w14:paraId="65D8F8FA" w14:textId="77777777" w:rsidR="00317A60" w:rsidRDefault="00317A60" w:rsidP="009D4885">
            <w:pPr>
              <w:jc w:val="center"/>
              <w:rPr>
                <w:rFonts w:asciiTheme="minorEastAsia" w:eastAsiaTheme="minorEastAsia" w:hAnsiTheme="minorEastAsia"/>
                <w:bCs/>
                <w:szCs w:val="21"/>
              </w:rPr>
            </w:pPr>
          </w:p>
        </w:tc>
        <w:tc>
          <w:tcPr>
            <w:tcW w:w="2552" w:type="dxa"/>
          </w:tcPr>
          <w:p w14:paraId="4FD47D30"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9</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ol.68</w:t>
            </w:r>
            <w:r>
              <w:rPr>
                <w:rFonts w:asciiTheme="minorEastAsia" w:eastAsiaTheme="minorEastAsia" w:hAnsiTheme="minorEastAsia" w:hint="eastAsia"/>
                <w:bCs/>
                <w:szCs w:val="21"/>
              </w:rPr>
              <w:t>）</w:t>
            </w:r>
          </w:p>
        </w:tc>
        <w:tc>
          <w:tcPr>
            <w:tcW w:w="3118" w:type="dxa"/>
          </w:tcPr>
          <w:p w14:paraId="534E0BF8" w14:textId="1F1B080B" w:rsidR="00397EAA"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2024年8月16日（金）</w:t>
            </w:r>
          </w:p>
        </w:tc>
      </w:tr>
      <w:tr w:rsidR="00317A60" w:rsidRPr="0043659A" w14:paraId="1CA042C7" w14:textId="22984EFE" w:rsidTr="00A928FF">
        <w:tc>
          <w:tcPr>
            <w:tcW w:w="1271" w:type="dxa"/>
            <w:vMerge/>
            <w:vAlign w:val="center"/>
          </w:tcPr>
          <w:p w14:paraId="3F53D49B" w14:textId="77777777" w:rsidR="00317A60" w:rsidRDefault="00317A60" w:rsidP="009D4885">
            <w:pPr>
              <w:jc w:val="center"/>
              <w:rPr>
                <w:rFonts w:asciiTheme="minorEastAsia" w:eastAsiaTheme="minorEastAsia" w:hAnsiTheme="minorEastAsia"/>
                <w:bCs/>
                <w:szCs w:val="21"/>
              </w:rPr>
            </w:pPr>
          </w:p>
        </w:tc>
        <w:tc>
          <w:tcPr>
            <w:tcW w:w="2552" w:type="dxa"/>
          </w:tcPr>
          <w:p w14:paraId="0E102676"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1月号</w:t>
            </w:r>
            <w:r>
              <w:rPr>
                <w:rFonts w:asciiTheme="minorEastAsia" w:eastAsiaTheme="minorEastAsia" w:hAnsiTheme="minorEastAsia" w:hint="eastAsia"/>
                <w:bCs/>
                <w:szCs w:val="21"/>
              </w:rPr>
              <w:t>（V</w:t>
            </w:r>
            <w:r>
              <w:rPr>
                <w:rFonts w:asciiTheme="minorEastAsia" w:eastAsiaTheme="minorEastAsia" w:hAnsiTheme="minorEastAsia"/>
                <w:bCs/>
                <w:szCs w:val="21"/>
              </w:rPr>
              <w:t>ol.69</w:t>
            </w:r>
            <w:r>
              <w:rPr>
                <w:rFonts w:asciiTheme="minorEastAsia" w:eastAsiaTheme="minorEastAsia" w:hAnsiTheme="minorEastAsia" w:hint="eastAsia"/>
                <w:bCs/>
                <w:szCs w:val="21"/>
              </w:rPr>
              <w:t>）</w:t>
            </w:r>
          </w:p>
        </w:tc>
        <w:tc>
          <w:tcPr>
            <w:tcW w:w="3118" w:type="dxa"/>
          </w:tcPr>
          <w:p w14:paraId="481B273C" w14:textId="09EC1921"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2024年10月16日（水）</w:t>
            </w:r>
          </w:p>
        </w:tc>
      </w:tr>
      <w:tr w:rsidR="00317A60" w:rsidRPr="0043659A" w14:paraId="2EEFFF33" w14:textId="74E0F8F1" w:rsidTr="00A928FF">
        <w:tc>
          <w:tcPr>
            <w:tcW w:w="1271" w:type="dxa"/>
            <w:vMerge/>
            <w:vAlign w:val="center"/>
          </w:tcPr>
          <w:p w14:paraId="4B2E91D3" w14:textId="77777777" w:rsidR="00317A60" w:rsidRDefault="00317A60" w:rsidP="009D4885">
            <w:pPr>
              <w:jc w:val="center"/>
              <w:rPr>
                <w:rFonts w:asciiTheme="minorEastAsia" w:eastAsiaTheme="minorEastAsia" w:hAnsiTheme="minorEastAsia"/>
                <w:bCs/>
                <w:szCs w:val="21"/>
              </w:rPr>
            </w:pPr>
          </w:p>
        </w:tc>
        <w:tc>
          <w:tcPr>
            <w:tcW w:w="2552" w:type="dxa"/>
          </w:tcPr>
          <w:p w14:paraId="549D3B12"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1</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ol.70</w:t>
            </w:r>
            <w:r>
              <w:rPr>
                <w:rFonts w:asciiTheme="minorEastAsia" w:eastAsiaTheme="minorEastAsia" w:hAnsiTheme="minorEastAsia" w:hint="eastAsia"/>
                <w:bCs/>
                <w:szCs w:val="21"/>
              </w:rPr>
              <w:t>）</w:t>
            </w:r>
          </w:p>
        </w:tc>
        <w:tc>
          <w:tcPr>
            <w:tcW w:w="3118" w:type="dxa"/>
          </w:tcPr>
          <w:p w14:paraId="75BB20D8" w14:textId="6C63550D"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2024年12月18日（水）</w:t>
            </w:r>
          </w:p>
        </w:tc>
      </w:tr>
      <w:tr w:rsidR="00317A60" w:rsidRPr="0043659A" w14:paraId="2267E6D6" w14:textId="2DC2D6FE" w:rsidTr="00A928FF">
        <w:tc>
          <w:tcPr>
            <w:tcW w:w="1271" w:type="dxa"/>
            <w:vMerge/>
            <w:tcBorders>
              <w:bottom w:val="single" w:sz="8" w:space="0" w:color="auto"/>
            </w:tcBorders>
            <w:vAlign w:val="center"/>
          </w:tcPr>
          <w:p w14:paraId="481E2350" w14:textId="77777777" w:rsidR="00317A60" w:rsidRDefault="00317A60" w:rsidP="009D4885">
            <w:pPr>
              <w:jc w:val="center"/>
              <w:rPr>
                <w:rFonts w:asciiTheme="minorEastAsia" w:eastAsiaTheme="minorEastAsia" w:hAnsiTheme="minorEastAsia"/>
                <w:bCs/>
                <w:szCs w:val="21"/>
              </w:rPr>
            </w:pPr>
          </w:p>
        </w:tc>
        <w:tc>
          <w:tcPr>
            <w:tcW w:w="2552" w:type="dxa"/>
            <w:tcBorders>
              <w:bottom w:val="single" w:sz="8" w:space="0" w:color="auto"/>
            </w:tcBorders>
          </w:tcPr>
          <w:p w14:paraId="473DA175" w14:textId="77777777" w:rsidR="00317A60" w:rsidRDefault="00317A60" w:rsidP="009D4885">
            <w:pPr>
              <w:jc w:val="center"/>
              <w:rPr>
                <w:rFonts w:asciiTheme="minorEastAsia" w:eastAsiaTheme="minorEastAsia" w:hAnsiTheme="minorEastAsia"/>
                <w:bCs/>
                <w:szCs w:val="21"/>
              </w:rPr>
            </w:pPr>
            <w:r>
              <w:rPr>
                <w:rFonts w:asciiTheme="minorEastAsia" w:eastAsiaTheme="minorEastAsia" w:hAnsiTheme="minorEastAsia"/>
                <w:bCs/>
                <w:szCs w:val="21"/>
              </w:rPr>
              <w:t xml:space="preserve"> </w:t>
            </w:r>
            <w:r>
              <w:rPr>
                <w:rFonts w:asciiTheme="minorEastAsia" w:eastAsiaTheme="minorEastAsia" w:hAnsiTheme="minorEastAsia" w:hint="eastAsia"/>
                <w:bCs/>
                <w:szCs w:val="21"/>
              </w:rPr>
              <w:t>3</w:t>
            </w:r>
            <w:r>
              <w:rPr>
                <w:rFonts w:asciiTheme="minorEastAsia" w:eastAsiaTheme="minorEastAsia" w:hAnsiTheme="minorEastAsia"/>
                <w:bCs/>
                <w:szCs w:val="21"/>
              </w:rPr>
              <w:t>月号</w:t>
            </w:r>
            <w:r>
              <w:rPr>
                <w:rFonts w:asciiTheme="minorEastAsia" w:eastAsiaTheme="minorEastAsia" w:hAnsiTheme="minorEastAsia" w:hint="eastAsia"/>
                <w:bCs/>
                <w:szCs w:val="21"/>
              </w:rPr>
              <w:t>（V</w:t>
            </w:r>
            <w:r>
              <w:rPr>
                <w:rFonts w:asciiTheme="minorEastAsia" w:eastAsiaTheme="minorEastAsia" w:hAnsiTheme="minorEastAsia"/>
                <w:bCs/>
                <w:szCs w:val="21"/>
              </w:rPr>
              <w:t>ol.71</w:t>
            </w:r>
            <w:r>
              <w:rPr>
                <w:rFonts w:asciiTheme="minorEastAsia" w:eastAsiaTheme="minorEastAsia" w:hAnsiTheme="minorEastAsia" w:hint="eastAsia"/>
                <w:bCs/>
                <w:szCs w:val="21"/>
              </w:rPr>
              <w:t>）</w:t>
            </w:r>
          </w:p>
        </w:tc>
        <w:tc>
          <w:tcPr>
            <w:tcW w:w="3118" w:type="dxa"/>
            <w:tcBorders>
              <w:bottom w:val="single" w:sz="8" w:space="0" w:color="auto"/>
            </w:tcBorders>
          </w:tcPr>
          <w:p w14:paraId="26BE87AC" w14:textId="4CDDC4F7" w:rsidR="00317A60" w:rsidRDefault="00397EAA" w:rsidP="0004167B">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2025年2月17日（月）</w:t>
            </w:r>
          </w:p>
        </w:tc>
      </w:tr>
    </w:tbl>
    <w:p w14:paraId="34ABCB98" w14:textId="05311CEB" w:rsidR="00762E10" w:rsidRDefault="00762E10" w:rsidP="00762E10">
      <w:pPr>
        <w:widowControl/>
        <w:jc w:val="left"/>
        <w:rPr>
          <w:rFonts w:asciiTheme="minorEastAsia" w:eastAsiaTheme="minorEastAsia" w:hAnsiTheme="minorEastAsia"/>
          <w:bCs/>
          <w:szCs w:val="32"/>
        </w:rPr>
      </w:pPr>
    </w:p>
    <w:p w14:paraId="482F089C" w14:textId="4F6A2D13" w:rsidR="00317A60" w:rsidRDefault="00317A60" w:rsidP="00762E10">
      <w:pPr>
        <w:widowControl/>
        <w:jc w:val="left"/>
        <w:rPr>
          <w:rFonts w:asciiTheme="minorEastAsia" w:eastAsiaTheme="minorEastAsia" w:hAnsiTheme="minorEastAsia"/>
          <w:bCs/>
          <w:szCs w:val="32"/>
        </w:rPr>
      </w:pPr>
    </w:p>
    <w:p w14:paraId="37501B07" w14:textId="1729AF51" w:rsidR="00317A60" w:rsidRDefault="00317A60" w:rsidP="00762E10">
      <w:pPr>
        <w:widowControl/>
        <w:jc w:val="left"/>
        <w:rPr>
          <w:rFonts w:asciiTheme="minorEastAsia" w:eastAsiaTheme="minorEastAsia" w:hAnsiTheme="minorEastAsia"/>
          <w:bCs/>
          <w:szCs w:val="32"/>
        </w:rPr>
      </w:pPr>
    </w:p>
    <w:p w14:paraId="35376CC0" w14:textId="2A53CFAD" w:rsidR="00317A60" w:rsidRDefault="00317A60" w:rsidP="00762E10">
      <w:pPr>
        <w:widowControl/>
        <w:jc w:val="left"/>
        <w:rPr>
          <w:rFonts w:asciiTheme="minorEastAsia" w:eastAsiaTheme="minorEastAsia" w:hAnsiTheme="minorEastAsia"/>
          <w:bCs/>
          <w:szCs w:val="32"/>
        </w:rPr>
      </w:pPr>
    </w:p>
    <w:p w14:paraId="6C52F616" w14:textId="45B7ACD1" w:rsidR="00317A60" w:rsidRDefault="00317A60" w:rsidP="00762E10">
      <w:pPr>
        <w:widowControl/>
        <w:jc w:val="left"/>
        <w:rPr>
          <w:rFonts w:asciiTheme="minorEastAsia" w:eastAsiaTheme="minorEastAsia" w:hAnsiTheme="minorEastAsia"/>
          <w:bCs/>
          <w:szCs w:val="32"/>
        </w:rPr>
      </w:pPr>
    </w:p>
    <w:p w14:paraId="326DAD76" w14:textId="34A4520C" w:rsidR="00317A60" w:rsidRDefault="00317A60" w:rsidP="00762E10">
      <w:pPr>
        <w:widowControl/>
        <w:jc w:val="left"/>
        <w:rPr>
          <w:rFonts w:asciiTheme="minorEastAsia" w:eastAsiaTheme="minorEastAsia" w:hAnsiTheme="minorEastAsia"/>
          <w:bCs/>
          <w:szCs w:val="32"/>
        </w:rPr>
      </w:pPr>
    </w:p>
    <w:p w14:paraId="1EEC6975" w14:textId="6E9671D6" w:rsidR="00317A60" w:rsidRDefault="00317A60" w:rsidP="00762E10">
      <w:pPr>
        <w:widowControl/>
        <w:jc w:val="left"/>
        <w:rPr>
          <w:rFonts w:asciiTheme="minorEastAsia" w:eastAsiaTheme="minorEastAsia" w:hAnsiTheme="minorEastAsia"/>
          <w:bCs/>
          <w:szCs w:val="32"/>
        </w:rPr>
      </w:pPr>
    </w:p>
    <w:p w14:paraId="1C9A11C2" w14:textId="5DA8126C" w:rsidR="00317A60" w:rsidRDefault="00317A60" w:rsidP="00762E10">
      <w:pPr>
        <w:widowControl/>
        <w:jc w:val="left"/>
        <w:rPr>
          <w:rFonts w:asciiTheme="minorEastAsia" w:eastAsiaTheme="minorEastAsia" w:hAnsiTheme="minorEastAsia"/>
          <w:bCs/>
          <w:szCs w:val="32"/>
        </w:rPr>
      </w:pPr>
    </w:p>
    <w:p w14:paraId="13D79600" w14:textId="50A22C88" w:rsidR="00317A60" w:rsidRDefault="00317A60" w:rsidP="00762E10">
      <w:pPr>
        <w:widowControl/>
        <w:jc w:val="left"/>
        <w:rPr>
          <w:rFonts w:asciiTheme="minorEastAsia" w:eastAsiaTheme="minorEastAsia" w:hAnsiTheme="minorEastAsia"/>
          <w:bCs/>
          <w:szCs w:val="32"/>
        </w:rPr>
      </w:pPr>
    </w:p>
    <w:p w14:paraId="78932F86" w14:textId="41932AE1" w:rsidR="00317A60" w:rsidRDefault="00317A60" w:rsidP="00762E10">
      <w:pPr>
        <w:widowControl/>
        <w:jc w:val="left"/>
        <w:rPr>
          <w:rFonts w:asciiTheme="minorEastAsia" w:eastAsiaTheme="minorEastAsia" w:hAnsiTheme="minorEastAsia"/>
          <w:bCs/>
          <w:szCs w:val="32"/>
        </w:rPr>
      </w:pPr>
    </w:p>
    <w:p w14:paraId="45E0D5AD" w14:textId="5D7222D1" w:rsidR="00317A60" w:rsidRDefault="00317A60" w:rsidP="00762E10">
      <w:pPr>
        <w:widowControl/>
        <w:jc w:val="left"/>
        <w:rPr>
          <w:rFonts w:asciiTheme="minorEastAsia" w:eastAsiaTheme="minorEastAsia" w:hAnsiTheme="minorEastAsia"/>
          <w:bCs/>
          <w:szCs w:val="32"/>
        </w:rPr>
      </w:pPr>
    </w:p>
    <w:p w14:paraId="2EF56D42" w14:textId="77777777" w:rsidR="00EE6199" w:rsidRDefault="00EE6199" w:rsidP="00762E10">
      <w:pPr>
        <w:widowControl/>
        <w:jc w:val="left"/>
        <w:rPr>
          <w:rFonts w:asciiTheme="minorEastAsia" w:eastAsiaTheme="minorEastAsia" w:hAnsiTheme="minorEastAsia"/>
          <w:bCs/>
          <w:szCs w:val="32"/>
        </w:rPr>
      </w:pPr>
    </w:p>
    <w:p w14:paraId="61A5A8C8" w14:textId="77777777" w:rsidR="00131B84" w:rsidRDefault="00131B84" w:rsidP="00762E10">
      <w:pPr>
        <w:widowControl/>
        <w:jc w:val="left"/>
        <w:rPr>
          <w:rFonts w:asciiTheme="minorEastAsia" w:eastAsiaTheme="minorEastAsia" w:hAnsiTheme="minorEastAsia"/>
          <w:bCs/>
          <w:szCs w:val="32"/>
        </w:rPr>
      </w:pPr>
    </w:p>
    <w:p w14:paraId="3DAE49E1" w14:textId="6B742468" w:rsidR="00762E10" w:rsidRPr="0043659A" w:rsidRDefault="00762E10" w:rsidP="00762E10">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6．　検収条件</w:t>
      </w:r>
    </w:p>
    <w:p w14:paraId="5D7E2B1A" w14:textId="62551766" w:rsidR="00762E10" w:rsidRPr="0043659A" w:rsidRDefault="00762E10" w:rsidP="00F04735">
      <w:pPr>
        <w:widowControl/>
        <w:ind w:firstLineChars="200" w:firstLine="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本仕様書において要求する事項をすべて満たしているものであること。</w:t>
      </w:r>
    </w:p>
    <w:p w14:paraId="12E51F33" w14:textId="77777777" w:rsidR="00762E10" w:rsidRPr="0043659A" w:rsidRDefault="00762E10" w:rsidP="00C85F0E">
      <w:pPr>
        <w:widowControl/>
        <w:jc w:val="left"/>
        <w:rPr>
          <w:rFonts w:asciiTheme="minorEastAsia" w:eastAsiaTheme="minorEastAsia" w:hAnsiTheme="minorEastAsia"/>
          <w:bCs/>
          <w:szCs w:val="32"/>
        </w:rPr>
      </w:pPr>
    </w:p>
    <w:p w14:paraId="4C01FFBD" w14:textId="77777777" w:rsidR="00F04735" w:rsidRPr="0043659A" w:rsidRDefault="00F04735" w:rsidP="00F04735">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7．　情報セキュリティに関する事項</w:t>
      </w:r>
    </w:p>
    <w:p w14:paraId="03BCC5D6" w14:textId="3C160ABB"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（1）本事業の過程で収集・作成する情報は、本事業の目的の他に当機構に許可なく利用しないこと。但し、本事業の実施以前に公開情報となっていたものについては除く。</w:t>
      </w:r>
    </w:p>
    <w:p w14:paraId="7BFE63DA" w14:textId="34A6732A"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2）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69499C7A" w14:textId="709CD3D1" w:rsidR="00F04735" w:rsidRPr="0043659A" w:rsidRDefault="00F04735" w:rsidP="00F04735">
      <w:pPr>
        <w:widowControl/>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（3）本事業に係る情報セキュリティ対策の管理体制を、事業開始前に書面にて説明すること。</w:t>
      </w:r>
    </w:p>
    <w:p w14:paraId="4804DEF1" w14:textId="4B76F6A8"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（4）資本関係・役員等の情報、請負事業の実施場所、請負事業従事者の所属・専門性（情報セキュリティに係る資格・研修実績等）・実績及び国籍に関する情報提供を行うこと。</w:t>
      </w:r>
    </w:p>
    <w:p w14:paraId="7DE9AF98" w14:textId="25DA6B6C"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（5）本事業に係る情報セキュリティインシデントが発生した場合には、本事業の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w:t>
      </w:r>
      <w:r w:rsidR="00120E14" w:rsidRPr="0043659A">
        <w:rPr>
          <w:rFonts w:asciiTheme="minorEastAsia" w:eastAsiaTheme="minorEastAsia" w:hAnsiTheme="minorEastAsia" w:hint="eastAsia"/>
          <w:bCs/>
          <w:szCs w:val="32"/>
        </w:rPr>
        <w:t>前</w:t>
      </w:r>
      <w:r w:rsidRPr="0043659A">
        <w:rPr>
          <w:rFonts w:asciiTheme="minorEastAsia" w:eastAsiaTheme="minorEastAsia" w:hAnsiTheme="minorEastAsia" w:hint="eastAsia"/>
          <w:bCs/>
          <w:szCs w:val="32"/>
        </w:rPr>
        <w:t>に書面にて説明すること。</w:t>
      </w:r>
    </w:p>
    <w:p w14:paraId="09025794" w14:textId="43405E88"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（6）本事業の過程で収集・作成する情報のうち、当機構が秘密情報であると指定するものについての受け渡しは、直接、IPA 担当者に手渡しする場合を除き、アクセス制御、暗号化、通信の保護等の適切な情報セキュリティ対策が施された手段にて行うこと。</w:t>
      </w:r>
    </w:p>
    <w:p w14:paraId="39E677E5" w14:textId="16A2181B"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7）本事業の過程で収集・作成する情報のうち、当機構が別途秘密情報であると指定するものについては、本事業終了後、当機構との間で合意した安全な方法により廃棄/抹消し、その事実を(3)に記載の管理体制の責任者が確認し、書面にて報告すること。</w:t>
      </w:r>
    </w:p>
    <w:p w14:paraId="59926FB2" w14:textId="62307DC2"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（8）情報セキュリティ対策の履行状況について、IPAが必要と判断し説明を求めた場合には、随時書面にて説明すること。</w:t>
      </w:r>
    </w:p>
    <w:p w14:paraId="61D3E1E5" w14:textId="0877A96C"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（9）本事業の過程で情報セキュリティ対策が不十分であることが判明した場合は、対処について IPA と速やかに協議し、必要な対策を行うこと。</w:t>
      </w:r>
    </w:p>
    <w:p w14:paraId="188DED0E" w14:textId="075D1414" w:rsidR="00F04735" w:rsidRPr="0043659A" w:rsidRDefault="00F04735" w:rsidP="00F04735">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1564C0AF" w14:textId="00F30476" w:rsidR="00B00C96" w:rsidRPr="0043659A" w:rsidRDefault="00F04735" w:rsidP="00E614CA">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11）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2AA1F51" w14:textId="03D34B94" w:rsidR="00A80A6D" w:rsidRPr="0043659A" w:rsidRDefault="00A80A6D" w:rsidP="00A80A6D">
      <w:pPr>
        <w:widowControl/>
        <w:ind w:left="420" w:hangingChars="200" w:hanging="420"/>
        <w:jc w:val="left"/>
        <w:rPr>
          <w:rFonts w:asciiTheme="minorEastAsia" w:eastAsiaTheme="minorEastAsia" w:hAnsiTheme="minorEastAsia"/>
          <w:bCs/>
          <w:szCs w:val="32"/>
        </w:rPr>
      </w:pPr>
      <w:r w:rsidRPr="0043659A">
        <w:rPr>
          <w:rFonts w:asciiTheme="minorEastAsia" w:eastAsiaTheme="minorEastAsia" w:hAnsiTheme="minorEastAsia" w:hint="eastAsia"/>
          <w:bCs/>
          <w:szCs w:val="32"/>
        </w:rPr>
        <w:t xml:space="preserve">　　クラウドサービス利用のための情報セキュリティマネジメントガイドライン（経済産業省）</w:t>
      </w:r>
    </w:p>
    <w:p w14:paraId="678BD022" w14:textId="6E94682A" w:rsidR="00A80A6D" w:rsidRPr="0043659A" w:rsidRDefault="00A80A6D" w:rsidP="0049735E">
      <w:pPr>
        <w:widowControl/>
        <w:ind w:leftChars="200" w:left="420"/>
        <w:jc w:val="left"/>
        <w:rPr>
          <w:rFonts w:asciiTheme="minorEastAsia" w:eastAsiaTheme="minorEastAsia" w:hAnsiTheme="minorEastAsia"/>
          <w:bCs/>
          <w:szCs w:val="32"/>
        </w:rPr>
      </w:pPr>
      <w:r w:rsidRPr="0043659A">
        <w:rPr>
          <w:rFonts w:asciiTheme="minorEastAsia" w:eastAsiaTheme="minorEastAsia" w:hAnsiTheme="minorEastAsia"/>
          <w:bCs/>
          <w:szCs w:val="32"/>
        </w:rPr>
        <w:t>https://www.meti.go.jp/policy/netsecurity/downloadfiles/cloudsec2013fy.pdf</w:t>
      </w:r>
    </w:p>
    <w:p w14:paraId="7A4B187D" w14:textId="77777777" w:rsidR="00044F1C" w:rsidRPr="0043659A" w:rsidRDefault="00044F1C" w:rsidP="00044F1C">
      <w:pPr>
        <w:autoSpaceDE w:val="0"/>
        <w:autoSpaceDN w:val="0"/>
        <w:spacing w:beforeLines="50" w:before="120" w:afterLines="50" w:after="120"/>
        <w:ind w:leftChars="100" w:left="210" w:firstLineChars="200" w:firstLine="420"/>
        <w:contextualSpacing/>
        <w:rPr>
          <w:rFonts w:asciiTheme="minorEastAsia" w:eastAsiaTheme="minorEastAsia" w:hAnsiTheme="minorEastAsia"/>
          <w:color w:val="7F7F7F"/>
        </w:rPr>
      </w:pPr>
    </w:p>
    <w:p w14:paraId="0B52FC42" w14:textId="2418BF4D" w:rsidR="00F04735" w:rsidRPr="0043659A" w:rsidRDefault="001D2BF4" w:rsidP="00A27E74">
      <w:pPr>
        <w:autoSpaceDE w:val="0"/>
        <w:autoSpaceDN w:val="0"/>
        <w:spacing w:beforeLines="50" w:before="120" w:afterLines="50" w:after="12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t>8</w:t>
      </w:r>
      <w:r w:rsidR="00F04735" w:rsidRPr="0043659A">
        <w:rPr>
          <w:rFonts w:asciiTheme="minorEastAsia" w:eastAsiaTheme="minorEastAsia" w:hAnsiTheme="minorEastAsia" w:cs="ＭＳ 明朝" w:hint="eastAsia"/>
          <w:szCs w:val="20"/>
        </w:rPr>
        <w:t>．　留意事項</w:t>
      </w:r>
    </w:p>
    <w:p w14:paraId="09A41B4A" w14:textId="74BB3717" w:rsidR="00F04735" w:rsidRPr="0043659A" w:rsidRDefault="00F04735" w:rsidP="00F04735">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t>・成果物は、</w:t>
      </w:r>
      <w:r w:rsidR="007733D5" w:rsidRPr="0043659A">
        <w:rPr>
          <w:rFonts w:asciiTheme="minorEastAsia" w:eastAsiaTheme="minorEastAsia" w:hAnsiTheme="minorEastAsia" w:cs="ＭＳ 明朝" w:hint="eastAsia"/>
          <w:szCs w:val="20"/>
        </w:rPr>
        <w:t>校了後及び</w:t>
      </w:r>
      <w:r w:rsidRPr="0043659A">
        <w:rPr>
          <w:rFonts w:asciiTheme="minorEastAsia" w:eastAsiaTheme="minorEastAsia" w:hAnsiTheme="minorEastAsia" w:cs="ＭＳ 明朝" w:hint="eastAsia"/>
          <w:szCs w:val="20"/>
        </w:rPr>
        <w:t>関係先への発送時にIPAのウェブサイトにて公開する予定である。</w:t>
      </w:r>
    </w:p>
    <w:p w14:paraId="12F63917" w14:textId="77777777" w:rsidR="00F04735" w:rsidRPr="0043659A" w:rsidRDefault="00F04735" w:rsidP="00F04735">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t>・請負者は、本仕様書に疑義が生じたとき、本仕様書により難い事由が生じたとき、あるいは本仕様書に</w:t>
      </w:r>
    </w:p>
    <w:p w14:paraId="5971F0DE" w14:textId="57DE3785" w:rsidR="00F04735" w:rsidRPr="0043659A" w:rsidRDefault="00F04735" w:rsidP="00F04735">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t>記載のない事項については、IPAと速やかに協議し、その指示に従うこと。</w:t>
      </w:r>
    </w:p>
    <w:p w14:paraId="4B80CA24" w14:textId="77777777" w:rsidR="00F04735" w:rsidRPr="0043659A" w:rsidRDefault="00F04735" w:rsidP="00F04735">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lastRenderedPageBreak/>
        <w:t>・本事業の実施に当たり、制作した原稿等に係る著作権等の権利はすべてIPAに帰属するものとし、これ</w:t>
      </w:r>
    </w:p>
    <w:p w14:paraId="7DF90E37" w14:textId="7D26CBAA" w:rsidR="00AC385F" w:rsidRPr="0043659A" w:rsidRDefault="00F04735" w:rsidP="006A0D40">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43659A">
        <w:rPr>
          <w:rFonts w:asciiTheme="minorEastAsia" w:eastAsiaTheme="minorEastAsia" w:hAnsiTheme="minorEastAsia" w:cs="ＭＳ 明朝" w:hint="eastAsia"/>
          <w:szCs w:val="20"/>
        </w:rPr>
        <w:t>らに関する著作者人格権は行使しないものとする。</w:t>
      </w:r>
    </w:p>
    <w:p w14:paraId="1F3FDECC" w14:textId="085143FF" w:rsidR="00F12E57" w:rsidRDefault="00F12E57">
      <w:pPr>
        <w:widowControl/>
        <w:jc w:val="left"/>
        <w:rPr>
          <w:rFonts w:ascii="ＭＳ ゴシック" w:eastAsia="ＭＳ ゴシック" w:hAnsi="ＭＳ ゴシック" w:cs="ＭＳ 明朝"/>
          <w:szCs w:val="20"/>
        </w:rPr>
      </w:pPr>
    </w:p>
    <w:p w14:paraId="0108C62D" w14:textId="77777777" w:rsidR="00F12E57" w:rsidRPr="007733D5" w:rsidRDefault="00F12E57" w:rsidP="00A27E74">
      <w:pPr>
        <w:autoSpaceDE w:val="0"/>
        <w:autoSpaceDN w:val="0"/>
        <w:spacing w:beforeLines="50" w:before="120" w:afterLines="50" w:after="120"/>
        <w:contextualSpacing/>
        <w:rPr>
          <w:rFonts w:ascii="ＭＳ ゴシック" w:eastAsia="ＭＳ ゴシック" w:hAnsi="ＭＳ ゴシック" w:cs="ＭＳ 明朝"/>
          <w:szCs w:val="20"/>
        </w:rPr>
      </w:pPr>
    </w:p>
    <w:bookmarkEnd w:id="0"/>
    <w:bookmarkEnd w:id="1"/>
    <w:p w14:paraId="7B57B54E" w14:textId="77777777" w:rsidR="00F12E57" w:rsidRDefault="00F12E57" w:rsidP="00F04735">
      <w:pPr>
        <w:widowControl/>
        <w:jc w:val="center"/>
      </w:pPr>
    </w:p>
    <w:p w14:paraId="4EA87D7D" w14:textId="19C226F9" w:rsidR="00F12E57" w:rsidRPr="00F12E57" w:rsidRDefault="00F12E57" w:rsidP="00F12E57">
      <w:pPr>
        <w:widowControl/>
        <w:jc w:val="center"/>
      </w:pPr>
    </w:p>
    <w:p w14:paraId="30E2FEB3" w14:textId="41982E14" w:rsidR="0043659A" w:rsidRDefault="0043659A">
      <w:pPr>
        <w:widowControl/>
        <w:jc w:val="left"/>
      </w:pPr>
      <w:r>
        <w:br w:type="page"/>
      </w:r>
    </w:p>
    <w:p w14:paraId="062C9481" w14:textId="77777777" w:rsidR="00F12E57" w:rsidRPr="00F12E57" w:rsidRDefault="00F12E57" w:rsidP="00F12E57">
      <w:pPr>
        <w:widowControl/>
        <w:jc w:val="center"/>
      </w:pPr>
    </w:p>
    <w:p w14:paraId="07D144C8" w14:textId="77777777" w:rsidR="00F12E57" w:rsidRPr="00F12E57" w:rsidRDefault="00F12E57" w:rsidP="00920E62">
      <w:pPr>
        <w:widowControl/>
      </w:pPr>
    </w:p>
    <w:p w14:paraId="7DF90E51" w14:textId="513944BE" w:rsidR="007F4CAD" w:rsidRPr="00F04735" w:rsidRDefault="007F4CAD" w:rsidP="00E13C07">
      <w:pPr>
        <w:widowControl/>
        <w:jc w:val="center"/>
        <w:rPr>
          <w:rFonts w:ascii="ＭＳ 明朝" w:hAnsi="ＭＳ 明朝"/>
          <w:sz w:val="28"/>
          <w:szCs w:val="36"/>
        </w:rPr>
      </w:pPr>
      <w:r w:rsidRPr="00F04735">
        <w:rPr>
          <w:rFonts w:cs="ＭＳ Ｐゴシック" w:hint="eastAsia"/>
          <w:sz w:val="28"/>
          <w:szCs w:val="36"/>
        </w:rPr>
        <w:t>Ⅳ．入札資料作成要領</w:t>
      </w:r>
      <w:r w:rsidRPr="00F04735">
        <w:rPr>
          <w:rFonts w:cs="ＭＳ Ｐゴシック"/>
          <w:sz w:val="28"/>
          <w:szCs w:val="28"/>
        </w:rPr>
        <w:fldChar w:fldCharType="begin"/>
      </w:r>
      <w:r w:rsidRPr="00F04735">
        <w:rPr>
          <w:sz w:val="28"/>
          <w:szCs w:val="28"/>
        </w:rPr>
        <w:instrText xml:space="preserve"> XE "</w:instrText>
      </w:r>
      <w:r w:rsidRPr="00F04735">
        <w:rPr>
          <w:rFonts w:cs="ＭＳ Ｐゴシック" w:hint="eastAsia"/>
          <w:sz w:val="28"/>
          <w:szCs w:val="28"/>
        </w:rPr>
        <w:instrText>Ⅳ．入札資料作成要領</w:instrText>
      </w:r>
      <w:r w:rsidRPr="00F04735">
        <w:rPr>
          <w:sz w:val="28"/>
          <w:szCs w:val="28"/>
        </w:rPr>
        <w:instrText>" \y "</w:instrText>
      </w:r>
      <w:r w:rsidRPr="00F04735">
        <w:rPr>
          <w:sz w:val="28"/>
          <w:szCs w:val="28"/>
        </w:rPr>
        <w:instrText>４</w:instrText>
      </w:r>
      <w:r w:rsidRPr="00F04735">
        <w:rPr>
          <w:sz w:val="28"/>
          <w:szCs w:val="28"/>
        </w:rPr>
        <w:instrText>.</w:instrText>
      </w:r>
      <w:r w:rsidRPr="00F04735">
        <w:rPr>
          <w:sz w:val="28"/>
          <w:szCs w:val="28"/>
        </w:rPr>
        <w:instrText>にゅうさつしりょうさくせいようりょう</w:instrText>
      </w:r>
      <w:r w:rsidRPr="00F04735">
        <w:rPr>
          <w:sz w:val="28"/>
          <w:szCs w:val="28"/>
        </w:rPr>
        <w:instrText xml:space="preserve">" </w:instrText>
      </w:r>
      <w:r w:rsidRPr="00F04735">
        <w:rPr>
          <w:rFonts w:cs="ＭＳ Ｐゴシック"/>
          <w:sz w:val="28"/>
          <w:szCs w:val="28"/>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36315DA7" w14:textId="111E7B92" w:rsidR="00FB5C49" w:rsidRDefault="00FB5C49">
      <w:pPr>
        <w:pStyle w:val="a3"/>
        <w:spacing w:line="484" w:lineRule="exact"/>
        <w:jc w:val="center"/>
        <w:rPr>
          <w:rFonts w:ascii="ＭＳ 明朝" w:hAnsi="ＭＳ 明朝"/>
          <w:b/>
          <w:sz w:val="32"/>
          <w:szCs w:val="32"/>
        </w:rPr>
      </w:pPr>
      <w:r w:rsidRPr="00FB5C49">
        <w:rPr>
          <w:rFonts w:ascii="ＭＳ 明朝" w:hAnsi="ＭＳ 明朝" w:hint="eastAsia"/>
          <w:b/>
          <w:sz w:val="32"/>
          <w:szCs w:val="32"/>
        </w:rPr>
        <w:t>「2023年度</w:t>
      </w:r>
      <w:r w:rsidR="00CF5F27">
        <w:rPr>
          <w:rFonts w:ascii="ＭＳ 明朝" w:hAnsi="ＭＳ 明朝" w:hint="eastAsia"/>
          <w:b/>
          <w:sz w:val="32"/>
          <w:szCs w:val="32"/>
        </w:rPr>
        <w:t>・</w:t>
      </w:r>
      <w:r w:rsidRPr="00FB5C49">
        <w:rPr>
          <w:rFonts w:ascii="ＭＳ 明朝" w:hAnsi="ＭＳ 明朝" w:hint="eastAsia"/>
          <w:b/>
          <w:sz w:val="32"/>
          <w:szCs w:val="32"/>
        </w:rPr>
        <w:t>202</w:t>
      </w:r>
      <w:r w:rsidR="00CF5F27">
        <w:rPr>
          <w:rFonts w:ascii="ＭＳ 明朝" w:hAnsi="ＭＳ 明朝" w:hint="eastAsia"/>
          <w:b/>
          <w:sz w:val="32"/>
          <w:szCs w:val="32"/>
        </w:rPr>
        <w:t>4</w:t>
      </w:r>
      <w:r w:rsidRPr="00FB5C49">
        <w:rPr>
          <w:rFonts w:ascii="ＭＳ 明朝" w:hAnsi="ＭＳ 明朝" w:hint="eastAsia"/>
          <w:b/>
          <w:sz w:val="32"/>
          <w:szCs w:val="32"/>
        </w:rPr>
        <w:t>年度 IPA広報誌『IPA NEWS』の</w:t>
      </w:r>
    </w:p>
    <w:p w14:paraId="74A27F08" w14:textId="77777777" w:rsidR="00FB5C49" w:rsidRDefault="00FB5C49">
      <w:pPr>
        <w:pStyle w:val="a3"/>
        <w:spacing w:line="484" w:lineRule="exact"/>
        <w:jc w:val="center"/>
        <w:rPr>
          <w:rFonts w:ascii="ＭＳ 明朝" w:hAnsi="ＭＳ 明朝"/>
          <w:b/>
          <w:sz w:val="32"/>
          <w:szCs w:val="32"/>
        </w:rPr>
      </w:pPr>
      <w:r w:rsidRPr="00FB5C49">
        <w:rPr>
          <w:rFonts w:ascii="ＭＳ 明朝" w:hAnsi="ＭＳ 明朝" w:hint="eastAsia"/>
          <w:b/>
          <w:sz w:val="32"/>
          <w:szCs w:val="32"/>
        </w:rPr>
        <w:t>制作・編集等業務」</w:t>
      </w:r>
    </w:p>
    <w:p w14:paraId="7DF90E5D" w14:textId="1EE28F5C" w:rsidR="007F4CAD" w:rsidRPr="00305351" w:rsidRDefault="007F4CAD">
      <w:pPr>
        <w:pStyle w:val="a3"/>
        <w:spacing w:line="484" w:lineRule="exact"/>
        <w:jc w:val="center"/>
        <w:rPr>
          <w:rFonts w:ascii="ＭＳ 明朝" w:hAnsi="ＭＳ 明朝"/>
          <w:sz w:val="36"/>
          <w:szCs w:val="36"/>
        </w:rPr>
      </w:pPr>
      <w:r w:rsidRPr="00305351">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D4A216D"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305351" w:rsidRPr="00305351">
        <w:rPr>
          <w:rFonts w:ascii="ＭＳ 明朝" w:hAnsi="ＭＳ 明朝" w:cs="ＭＳ Ｐゴシック" w:hint="eastAsia"/>
        </w:rPr>
        <w:t>「</w:t>
      </w:r>
      <w:r w:rsidR="00D91D97" w:rsidRPr="00FB5C49">
        <w:rPr>
          <w:rFonts w:ascii="ＭＳ 明朝" w:hAnsi="ＭＳ 明朝" w:hint="eastAsia"/>
        </w:rPr>
        <w:t>2023年度</w:t>
      </w:r>
      <w:r w:rsidR="00D91D97">
        <w:rPr>
          <w:rFonts w:ascii="ＭＳ 明朝" w:hAnsi="ＭＳ 明朝" w:hint="eastAsia"/>
        </w:rPr>
        <w:t>・</w:t>
      </w:r>
      <w:r w:rsidR="00D91D97" w:rsidRPr="00FB5C49">
        <w:rPr>
          <w:rFonts w:ascii="ＭＳ 明朝" w:hAnsi="ＭＳ 明朝" w:hint="eastAsia"/>
        </w:rPr>
        <w:t>202</w:t>
      </w:r>
      <w:r w:rsidR="00D91D97">
        <w:rPr>
          <w:rFonts w:ascii="ＭＳ 明朝" w:hAnsi="ＭＳ 明朝" w:hint="eastAsia"/>
        </w:rPr>
        <w:t>4</w:t>
      </w:r>
      <w:r w:rsidR="00D91D97" w:rsidRPr="00FB5C49">
        <w:rPr>
          <w:rFonts w:ascii="ＭＳ 明朝" w:hAnsi="ＭＳ 明朝" w:hint="eastAsia"/>
        </w:rPr>
        <w:t>年度 IPA広報誌『IPA NEWS』の制作・編集等業務</w:t>
      </w:r>
      <w:r w:rsidR="00305351" w:rsidRPr="00305351">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6B4E325" w:rsidR="007F4CAD" w:rsidRPr="00A7374A" w:rsidRDefault="007F4CAD" w:rsidP="00A7374A">
            <w:pPr>
              <w:pStyle w:val="a3"/>
              <w:ind w:firstLineChars="100" w:firstLine="212"/>
              <w:rPr>
                <w:rFonts w:ascii="ＭＳ 明朝" w:hAnsi="ＭＳ 明朝"/>
              </w:rPr>
            </w:pPr>
            <w:r>
              <w:rPr>
                <w:rFonts w:ascii="ＭＳ 明朝" w:hAnsi="ＭＳ 明朝" w:cs="ＭＳ Ｐゴシック" w:hint="eastAsia"/>
              </w:rPr>
              <w:t>本件</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2FAB0502" w:rsidR="007F4CAD" w:rsidRDefault="007F4CAD">
      <w:pPr>
        <w:pStyle w:val="a3"/>
        <w:rPr>
          <w:rFonts w:ascii="ＭＳ 明朝" w:hAnsi="ＭＳ 明朝"/>
        </w:rPr>
      </w:pPr>
    </w:p>
    <w:p w14:paraId="23E989DB" w14:textId="77777777" w:rsidR="00C82800" w:rsidRDefault="00C82800" w:rsidP="00C82800">
      <w:pPr>
        <w:pStyle w:val="a3"/>
        <w:rPr>
          <w:rFonts w:ascii="ＭＳ 明朝" w:hAnsi="ＭＳ 明朝"/>
        </w:rPr>
      </w:pPr>
      <w:r>
        <w:rPr>
          <w:rFonts w:ascii="ＭＳ 明朝" w:hAnsi="ＭＳ 明朝" w:cs="ＭＳ Ｐゴシック" w:hint="eastAsia"/>
        </w:rPr>
        <w:t>[表2　入札者が機構に提出する資料]</w:t>
      </w:r>
    </w:p>
    <w:p w14:paraId="4EEBFCA9" w14:textId="4E48BE8E" w:rsidR="00C82800" w:rsidRPr="00C82800" w:rsidRDefault="00C82800">
      <w:pPr>
        <w:pStyle w:val="a3"/>
        <w:rPr>
          <w:rFonts w:ascii="ＭＳ 明朝" w:hAnsi="ＭＳ 明朝"/>
        </w:rPr>
      </w:pPr>
    </w:p>
    <w:tbl>
      <w:tblPr>
        <w:tblStyle w:val="a6"/>
        <w:tblW w:w="0" w:type="auto"/>
        <w:tblInd w:w="421" w:type="dxa"/>
        <w:tblLook w:val="04A0" w:firstRow="1" w:lastRow="0" w:firstColumn="1" w:lastColumn="0" w:noHBand="0" w:noVBand="1"/>
      </w:tblPr>
      <w:tblGrid>
        <w:gridCol w:w="2268"/>
        <w:gridCol w:w="6378"/>
      </w:tblGrid>
      <w:tr w:rsidR="00C82800" w14:paraId="78B7CC19" w14:textId="77777777" w:rsidTr="00C82800">
        <w:tc>
          <w:tcPr>
            <w:tcW w:w="2268" w:type="dxa"/>
          </w:tcPr>
          <w:p w14:paraId="23EB06F3" w14:textId="15330877" w:rsidR="00C82800" w:rsidRDefault="00C82800">
            <w:pPr>
              <w:pStyle w:val="a3"/>
              <w:rPr>
                <w:rFonts w:ascii="ＭＳ 明朝" w:hAnsi="ＭＳ 明朝"/>
              </w:rPr>
            </w:pPr>
            <w:r>
              <w:rPr>
                <w:rFonts w:ascii="ＭＳ 明朝" w:hAnsi="ＭＳ 明朝" w:hint="eastAsia"/>
              </w:rPr>
              <w:t>資料名称</w:t>
            </w:r>
          </w:p>
        </w:tc>
        <w:tc>
          <w:tcPr>
            <w:tcW w:w="6378" w:type="dxa"/>
          </w:tcPr>
          <w:p w14:paraId="0A76556C" w14:textId="4904C670" w:rsidR="00C82800" w:rsidRDefault="00C82800">
            <w:pPr>
              <w:pStyle w:val="a3"/>
              <w:rPr>
                <w:rFonts w:ascii="ＭＳ 明朝" w:hAnsi="ＭＳ 明朝"/>
              </w:rPr>
            </w:pPr>
            <w:r>
              <w:rPr>
                <w:rFonts w:ascii="ＭＳ 明朝" w:hAnsi="ＭＳ 明朝" w:cs="ＭＳ Ｐゴシック" w:hint="eastAsia"/>
              </w:rPr>
              <w:t>資料内容</w:t>
            </w:r>
          </w:p>
        </w:tc>
      </w:tr>
      <w:tr w:rsidR="00C82800" w14:paraId="0B15149C" w14:textId="77777777" w:rsidTr="00C82800">
        <w:trPr>
          <w:trHeight w:val="1328"/>
        </w:trPr>
        <w:tc>
          <w:tcPr>
            <w:tcW w:w="2268" w:type="dxa"/>
          </w:tcPr>
          <w:p w14:paraId="3E1DE04E" w14:textId="1ECC20BA" w:rsidR="00C82800" w:rsidRDefault="00C82800" w:rsidP="00C82800">
            <w:pPr>
              <w:pStyle w:val="a3"/>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378" w:type="dxa"/>
          </w:tcPr>
          <w:p w14:paraId="1B32E8AE" w14:textId="5E798BA5" w:rsidR="00C82800" w:rsidRDefault="00C82800" w:rsidP="00C82800">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C82800" w14:paraId="60ACC50E" w14:textId="77777777" w:rsidTr="00C06BC4">
        <w:trPr>
          <w:trHeight w:val="2410"/>
        </w:trPr>
        <w:tc>
          <w:tcPr>
            <w:tcW w:w="2268" w:type="dxa"/>
          </w:tcPr>
          <w:p w14:paraId="42C45D65" w14:textId="3CB2DB69" w:rsidR="00C82800" w:rsidRDefault="00C82800" w:rsidP="00C82800">
            <w:pPr>
              <w:pStyle w:val="a3"/>
              <w:rPr>
                <w:rFonts w:ascii="ＭＳ 明朝" w:hAnsi="ＭＳ 明朝"/>
              </w:rPr>
            </w:pPr>
            <w:r>
              <w:rPr>
                <w:rFonts w:ascii="ＭＳ 明朝" w:hAnsi="ＭＳ 明朝" w:hint="eastAsia"/>
              </w:rPr>
              <w:t>② 提案書</w:t>
            </w:r>
          </w:p>
        </w:tc>
        <w:tc>
          <w:tcPr>
            <w:tcW w:w="6378" w:type="dxa"/>
          </w:tcPr>
          <w:p w14:paraId="1BBAA81F" w14:textId="382DD6A3" w:rsidR="00C82800" w:rsidRPr="00C82800" w:rsidRDefault="00C82800" w:rsidP="00C82800">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仕様書に記述された要求仕様をどのように実現するかを提案書にて説明したもの。主な項目は以下のとおり。</w:t>
            </w:r>
          </w:p>
          <w:p w14:paraId="62D06276" w14:textId="205D590C" w:rsidR="00C82800" w:rsidRDefault="00C82800" w:rsidP="00C82800">
            <w:pPr>
              <w:pStyle w:val="a3"/>
              <w:rPr>
                <w:rStyle w:val="a5"/>
                <w:color w:val="000000" w:themeColor="text1"/>
                <w:u w:val="none"/>
              </w:rPr>
            </w:pPr>
            <w:r>
              <w:rPr>
                <w:rFonts w:ascii="ＭＳ 明朝" w:hAnsi="ＭＳ 明朝" w:cs="Times New Roman" w:hint="eastAsia"/>
              </w:rPr>
              <w:t>・P26に示す</w:t>
            </w:r>
            <w:r>
              <w:rPr>
                <w:rFonts w:ascii="ＭＳ 明朝" w:hAnsi="ＭＳ 明朝" w:cs="ＭＳ Ｐゴシック" w:hint="eastAsia"/>
              </w:rPr>
              <w:t>特集記事のカンプ及び</w:t>
            </w:r>
            <w:r>
              <w:rPr>
                <w:rStyle w:val="a5"/>
                <w:rFonts w:hint="eastAsia"/>
                <w:color w:val="000000" w:themeColor="text1"/>
                <w:u w:val="none"/>
              </w:rPr>
              <w:t>ウェブ版限定公開用の原稿案</w:t>
            </w:r>
          </w:p>
          <w:p w14:paraId="6F5E215B" w14:textId="60630B12" w:rsidR="00C82800" w:rsidRPr="00C540B5" w:rsidRDefault="00C82800" w:rsidP="00C82800">
            <w:pPr>
              <w:ind w:leftChars="100" w:left="420" w:hangingChars="100" w:hanging="210"/>
              <w:rPr>
                <w:rFonts w:asciiTheme="minorEastAsia" w:eastAsiaTheme="minorEastAsia" w:hAnsiTheme="minorEastAsia"/>
              </w:rPr>
            </w:pPr>
            <w:r>
              <w:rPr>
                <w:rFonts w:ascii="ＭＳ 明朝" w:hAnsi="ＭＳ 明朝" w:cs="ＭＳ Ｐゴシック" w:hint="eastAsia"/>
              </w:rPr>
              <w:t>（本</w:t>
            </w:r>
            <w:r w:rsidRPr="0043659A">
              <w:rPr>
                <w:rFonts w:asciiTheme="minorEastAsia" w:eastAsiaTheme="minorEastAsia" w:hAnsiTheme="minorEastAsia" w:hint="eastAsia"/>
              </w:rPr>
              <w:t>誌のウェブアクセス数、アンケート回収率</w:t>
            </w:r>
            <w:r>
              <w:rPr>
                <w:rFonts w:asciiTheme="minorEastAsia" w:eastAsiaTheme="minorEastAsia" w:hAnsiTheme="minorEastAsia" w:hint="eastAsia"/>
              </w:rPr>
              <w:t>等</w:t>
            </w:r>
            <w:r w:rsidRPr="0043659A">
              <w:rPr>
                <w:rFonts w:asciiTheme="minorEastAsia" w:eastAsiaTheme="minorEastAsia" w:hAnsiTheme="minorEastAsia" w:hint="eastAsia"/>
              </w:rPr>
              <w:t>の増加に向けた</w:t>
            </w:r>
            <w:r>
              <w:rPr>
                <w:rFonts w:asciiTheme="minorEastAsia" w:eastAsiaTheme="minorEastAsia" w:hAnsiTheme="minorEastAsia" w:hint="eastAsia"/>
              </w:rPr>
              <w:t>工夫、</w:t>
            </w:r>
            <w:r>
              <w:rPr>
                <w:rFonts w:ascii="ＭＳ 明朝" w:hAnsi="ＭＳ 明朝" w:cs="ＭＳ Ｐゴシック" w:hint="eastAsia"/>
              </w:rPr>
              <w:t>及びそれらのアピールポイントを明記すること。）</w:t>
            </w:r>
          </w:p>
          <w:p w14:paraId="09328DC2" w14:textId="77777777" w:rsidR="00C82800" w:rsidRDefault="00C82800" w:rsidP="00C82800">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374FBF4" w14:textId="77777777" w:rsidR="00C82800" w:rsidRDefault="00C82800" w:rsidP="00C82800">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編集者、ライターのスキル</w:t>
            </w:r>
            <w:r>
              <w:rPr>
                <w:rFonts w:ascii="ＭＳ 明朝" w:hAnsi="ＭＳ 明朝"/>
              </w:rPr>
              <w:t xml:space="preserve">  </w:t>
            </w:r>
          </w:p>
          <w:p w14:paraId="023FB26E" w14:textId="201A26EE" w:rsidR="00C82800" w:rsidRPr="00C82800" w:rsidRDefault="00C82800" w:rsidP="00C82800">
            <w:pPr>
              <w:pStyle w:val="a3"/>
              <w:ind w:leftChars="-7" w:left="150" w:hangingChars="78" w:hanging="165"/>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r>
              <w:rPr>
                <w:rFonts w:ascii="ＭＳ 明朝" w:hAnsi="ＭＳ 明朝"/>
              </w:rPr>
              <w:t xml:space="preserve"> </w:t>
            </w:r>
          </w:p>
        </w:tc>
      </w:tr>
    </w:tbl>
    <w:p w14:paraId="14EDF82C" w14:textId="085667F6" w:rsidR="00C82800" w:rsidRDefault="00C82800">
      <w:pPr>
        <w:pStyle w:val="a3"/>
        <w:rPr>
          <w:rFonts w:ascii="ＭＳ 明朝" w:hAnsi="ＭＳ 明朝"/>
        </w:rPr>
      </w:pPr>
    </w:p>
    <w:p w14:paraId="7DF90EB3" w14:textId="227E2118" w:rsidR="007F4CAD" w:rsidRDefault="007F4CAD">
      <w:pPr>
        <w:pStyle w:val="a3"/>
        <w:rPr>
          <w:rFonts w:ascii="ＭＳ 明朝" w:hAnsi="ＭＳ 明朝"/>
        </w:rPr>
      </w:pPr>
    </w:p>
    <w:p w14:paraId="5BC86D29" w14:textId="331096C3" w:rsidR="00C06BC4" w:rsidRDefault="00C06BC4">
      <w:pPr>
        <w:pStyle w:val="a3"/>
        <w:rPr>
          <w:rFonts w:ascii="ＭＳ 明朝" w:hAnsi="ＭＳ 明朝"/>
        </w:rPr>
      </w:pPr>
    </w:p>
    <w:p w14:paraId="1E747AA7" w14:textId="75921AE7" w:rsidR="00C06BC4" w:rsidRDefault="00C06BC4">
      <w:pPr>
        <w:pStyle w:val="a3"/>
        <w:rPr>
          <w:rFonts w:ascii="ＭＳ 明朝" w:hAnsi="ＭＳ 明朝"/>
        </w:rPr>
      </w:pPr>
    </w:p>
    <w:p w14:paraId="011EFFA4" w14:textId="1D41E376" w:rsidR="00C06BC4" w:rsidRDefault="00C06BC4">
      <w:pPr>
        <w:pStyle w:val="a3"/>
        <w:rPr>
          <w:rFonts w:ascii="ＭＳ 明朝" w:hAnsi="ＭＳ 明朝"/>
        </w:rPr>
      </w:pPr>
    </w:p>
    <w:p w14:paraId="03BFF825" w14:textId="769F4CFC" w:rsidR="00C06BC4" w:rsidRDefault="00C06BC4">
      <w:pPr>
        <w:pStyle w:val="a3"/>
        <w:rPr>
          <w:rFonts w:ascii="ＭＳ 明朝" w:hAnsi="ＭＳ 明朝"/>
        </w:rPr>
      </w:pPr>
    </w:p>
    <w:p w14:paraId="5859682D" w14:textId="78FE7BE8" w:rsidR="00C06BC4" w:rsidRDefault="00C06BC4">
      <w:pPr>
        <w:pStyle w:val="a3"/>
        <w:rPr>
          <w:rFonts w:ascii="ＭＳ 明朝" w:hAnsi="ＭＳ 明朝"/>
        </w:rPr>
      </w:pPr>
    </w:p>
    <w:p w14:paraId="55E47342" w14:textId="2586E5CA" w:rsidR="00C06BC4" w:rsidRDefault="00C06BC4">
      <w:pPr>
        <w:pStyle w:val="a3"/>
        <w:rPr>
          <w:rFonts w:ascii="ＭＳ 明朝" w:hAnsi="ＭＳ 明朝"/>
        </w:rPr>
      </w:pPr>
    </w:p>
    <w:p w14:paraId="432A4B0D" w14:textId="77777777" w:rsidR="00C06BC4" w:rsidRDefault="00C06BC4">
      <w:pPr>
        <w:pStyle w:val="a3"/>
        <w:rPr>
          <w:rFonts w:ascii="ＭＳ 明朝" w:hAnsi="ＭＳ 明朝"/>
        </w:rPr>
      </w:pPr>
    </w:p>
    <w:p w14:paraId="3A268790" w14:textId="732B6C69" w:rsidR="00C06BC4" w:rsidRDefault="00C06BC4">
      <w:pPr>
        <w:pStyle w:val="a3"/>
        <w:rPr>
          <w:rFonts w:ascii="ＭＳ 明朝" w:hAnsi="ＭＳ 明朝"/>
        </w:rPr>
      </w:pPr>
    </w:p>
    <w:p w14:paraId="63EAF4D3" w14:textId="77777777" w:rsidR="00C06BC4" w:rsidRDefault="00C06BC4">
      <w:pPr>
        <w:pStyle w:val="a3"/>
        <w:rPr>
          <w:rFonts w:ascii="ＭＳ 明朝" w:hAnsi="ＭＳ 明朝"/>
        </w:rPr>
      </w:pPr>
    </w:p>
    <w:p w14:paraId="7DF90EB4" w14:textId="087A700D"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rsidP="00EE6199">
            <w:pPr>
              <w:pStyle w:val="a3"/>
              <w:jc w:val="center"/>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A7B7176" w:rsidR="007F4CAD" w:rsidRPr="00014954" w:rsidRDefault="00EE6199" w:rsidP="00014954">
            <w:pPr>
              <w:pStyle w:val="a3"/>
              <w:ind w:firstLineChars="100" w:firstLine="212"/>
              <w:rPr>
                <w:rFonts w:ascii="ＭＳ 明朝" w:hAnsi="ＭＳ 明朝" w:cs="ＭＳ Ｐゴシック"/>
              </w:rPr>
            </w:pPr>
            <w:r w:rsidRPr="00FB5C49">
              <w:rPr>
                <w:rFonts w:ascii="ＭＳ 明朝" w:hAnsi="ＭＳ 明朝" w:hint="eastAsia"/>
              </w:rPr>
              <w:t>「2023年度</w:t>
            </w:r>
            <w:r w:rsidR="00CF5F27">
              <w:rPr>
                <w:rFonts w:ascii="ＭＳ 明朝" w:hAnsi="ＭＳ 明朝" w:hint="eastAsia"/>
              </w:rPr>
              <w:t>・</w:t>
            </w:r>
            <w:r w:rsidRPr="00FB5C49">
              <w:rPr>
                <w:rFonts w:ascii="ＭＳ 明朝" w:hAnsi="ＭＳ 明朝" w:hint="eastAsia"/>
              </w:rPr>
              <w:t>202</w:t>
            </w:r>
            <w:r w:rsidR="00CF5F27">
              <w:rPr>
                <w:rFonts w:ascii="ＭＳ 明朝" w:hAnsi="ＭＳ 明朝" w:hint="eastAsia"/>
              </w:rPr>
              <w:t>4</w:t>
            </w:r>
            <w:r w:rsidRPr="00FB5C49">
              <w:rPr>
                <w:rFonts w:ascii="ＭＳ 明朝" w:hAnsi="ＭＳ 明朝" w:hint="eastAsia"/>
              </w:rPr>
              <w:t>年度 IPA広報誌『IPA NEWS』の制作・編集等業務」</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rsidP="00EE6199">
            <w:pPr>
              <w:pStyle w:val="a3"/>
              <w:jc w:val="center"/>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rsidP="00EE6199">
            <w:pPr>
              <w:pStyle w:val="a3"/>
              <w:jc w:val="center"/>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E1165">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3C2F54">
        <w:trPr>
          <w:trHeight w:val="420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A7DD8B1" w:rsidR="007F4CAD" w:rsidRPr="00F532D7" w:rsidRDefault="00305351">
            <w:pPr>
              <w:pStyle w:val="a3"/>
              <w:rPr>
                <w:rFonts w:ascii="ＭＳ 明朝" w:hAnsi="ＭＳ 明朝" w:cs="ＭＳ Ｐゴシック"/>
              </w:rPr>
            </w:pPr>
            <w:r>
              <w:rPr>
                <w:rFonts w:ascii="ＭＳ 明朝" w:hAnsi="ＭＳ 明朝" w:cs="ＭＳ Ｐゴシック" w:hint="eastAsia"/>
              </w:rPr>
              <w:t>制作・編集</w:t>
            </w:r>
            <w:r w:rsidR="007F4CAD"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E126836" w14:textId="4050FD42" w:rsidR="00EE6199" w:rsidRDefault="003C2F54" w:rsidP="00EE6199">
            <w:pPr>
              <w:rPr>
                <w:rFonts w:asciiTheme="minorEastAsia" w:eastAsiaTheme="minorEastAsia" w:hAnsiTheme="minorEastAsia" w:cs="ＭＳ Ｐゴシック"/>
              </w:rPr>
            </w:pPr>
            <w:r>
              <w:rPr>
                <w:rFonts w:asciiTheme="minorEastAsia" w:eastAsiaTheme="minorEastAsia" w:hAnsiTheme="minorEastAsia" w:cs="ＭＳ Ｐゴシック" w:hint="eastAsia"/>
              </w:rPr>
              <w:t>①</w:t>
            </w:r>
            <w:r w:rsidR="007F4CAD" w:rsidRPr="000A3942">
              <w:rPr>
                <w:rFonts w:asciiTheme="minorEastAsia" w:eastAsiaTheme="minorEastAsia" w:hAnsiTheme="minorEastAsia" w:cs="ＭＳ Ｐゴシック" w:hint="eastAsia"/>
              </w:rPr>
              <w:t>目標設定、実施作業内容、実施スケジュール及び事業の実現</w:t>
            </w:r>
          </w:p>
          <w:p w14:paraId="01D55E52" w14:textId="2D9E3DCB" w:rsidR="00CE32D3" w:rsidRDefault="007F4CAD" w:rsidP="00EE6199">
            <w:pPr>
              <w:ind w:firstLineChars="100" w:firstLine="210"/>
              <w:rPr>
                <w:rFonts w:asciiTheme="minorEastAsia" w:eastAsiaTheme="minorEastAsia" w:hAnsiTheme="minorEastAsia" w:cs="ＭＳ Ｐゴシック"/>
              </w:rPr>
            </w:pPr>
            <w:r w:rsidRPr="000A3942">
              <w:rPr>
                <w:rFonts w:asciiTheme="minorEastAsia" w:eastAsiaTheme="minorEastAsia" w:hAnsiTheme="minorEastAsia" w:cs="ＭＳ Ｐゴシック" w:hint="eastAsia"/>
              </w:rPr>
              <w:t>性等</w:t>
            </w:r>
            <w:r w:rsidR="003C2F54">
              <w:rPr>
                <w:rFonts w:asciiTheme="minorEastAsia" w:eastAsiaTheme="minorEastAsia" w:hAnsiTheme="minorEastAsia" w:cs="ＭＳ Ｐゴシック" w:hint="eastAsia"/>
              </w:rPr>
              <w:t>を示すもの</w:t>
            </w:r>
            <w:r w:rsidR="00E0079E">
              <w:rPr>
                <w:rFonts w:asciiTheme="minorEastAsia" w:eastAsiaTheme="minorEastAsia" w:hAnsiTheme="minorEastAsia" w:cs="ＭＳ Ｐゴシック" w:hint="eastAsia"/>
              </w:rPr>
              <w:t>を提出すること。</w:t>
            </w:r>
          </w:p>
          <w:p w14:paraId="68A0E9B4" w14:textId="77777777" w:rsidR="003C2F54" w:rsidRDefault="003C2F54" w:rsidP="00EE6199">
            <w:pPr>
              <w:ind w:firstLineChars="100" w:firstLine="210"/>
              <w:rPr>
                <w:rFonts w:asciiTheme="minorEastAsia" w:eastAsiaTheme="minorEastAsia" w:hAnsiTheme="minorEastAsia" w:cs="ＭＳ Ｐゴシック"/>
              </w:rPr>
            </w:pPr>
          </w:p>
          <w:p w14:paraId="0712EF3C" w14:textId="651F43D2" w:rsidR="003C2F54" w:rsidRDefault="003C2F54" w:rsidP="003C2F54">
            <w:pPr>
              <w:ind w:left="210" w:hangingChars="100" w:hanging="210"/>
              <w:rPr>
                <w:rFonts w:asciiTheme="minorEastAsia" w:eastAsiaTheme="minorEastAsia" w:hAnsiTheme="minorEastAsia"/>
                <w:kern w:val="0"/>
              </w:rPr>
            </w:pPr>
            <w:r>
              <w:rPr>
                <w:rFonts w:asciiTheme="minorEastAsia" w:eastAsiaTheme="minorEastAsia" w:hAnsiTheme="minorEastAsia" w:cs="ＭＳ Ｐゴシック" w:hint="eastAsia"/>
              </w:rPr>
              <w:t>②</w:t>
            </w:r>
            <w:r w:rsidR="00C07FDA">
              <w:rPr>
                <w:rFonts w:asciiTheme="minorEastAsia" w:eastAsiaTheme="minorEastAsia" w:hAnsiTheme="minorEastAsia" w:hint="eastAsia"/>
                <w:kern w:val="0"/>
              </w:rPr>
              <w:t>実務担当者のライティング、編集力を示すものとして</w:t>
            </w:r>
            <w:r w:rsidR="00305351" w:rsidRPr="000A3942">
              <w:rPr>
                <w:rFonts w:asciiTheme="minorEastAsia" w:eastAsiaTheme="minorEastAsia" w:hAnsiTheme="minorEastAsia" w:hint="eastAsia"/>
                <w:kern w:val="0"/>
              </w:rPr>
              <w:t>以下</w:t>
            </w:r>
          </w:p>
          <w:p w14:paraId="44152951" w14:textId="759242A0" w:rsidR="003C2F54" w:rsidRDefault="003C2F54" w:rsidP="003C2F54">
            <w:pPr>
              <w:ind w:leftChars="100" w:left="210"/>
              <w:rPr>
                <w:rFonts w:asciiTheme="minorEastAsia" w:eastAsiaTheme="minorEastAsia" w:hAnsiTheme="minorEastAsia"/>
                <w:kern w:val="0"/>
              </w:rPr>
            </w:pPr>
            <w:r>
              <w:rPr>
                <w:rFonts w:asciiTheme="minorEastAsia" w:eastAsiaTheme="minorEastAsia" w:hAnsiTheme="minorEastAsia" w:hint="eastAsia"/>
                <w:kern w:val="0"/>
              </w:rPr>
              <w:t>2点を提出すること。</w:t>
            </w:r>
          </w:p>
          <w:p w14:paraId="15C8622D" w14:textId="77777777" w:rsidR="00E0079E" w:rsidRDefault="003C2F54" w:rsidP="00E0079E">
            <w:pPr>
              <w:ind w:leftChars="50" w:left="210" w:hangingChars="50" w:hanging="105"/>
              <w:rPr>
                <w:rFonts w:asciiTheme="minorEastAsia" w:eastAsiaTheme="minorEastAsia" w:hAnsiTheme="minorEastAsia" w:cs="ＭＳ Ｐゴシック"/>
              </w:rPr>
            </w:pPr>
            <w:r>
              <w:rPr>
                <w:rFonts w:asciiTheme="minorEastAsia" w:eastAsiaTheme="minorEastAsia" w:hAnsiTheme="minorEastAsia" w:hint="eastAsia"/>
                <w:kern w:val="0"/>
              </w:rPr>
              <w:t>（1）以下の</w:t>
            </w:r>
            <w:r w:rsidR="00E816A4" w:rsidRPr="000A3942">
              <w:rPr>
                <w:rFonts w:asciiTheme="minorEastAsia" w:eastAsiaTheme="minorEastAsia" w:hAnsiTheme="minorEastAsia" w:cs="ＭＳ Ｐゴシック" w:hint="eastAsia"/>
              </w:rPr>
              <w:t>リリースを基にした特集原稿</w:t>
            </w:r>
          </w:p>
          <w:p w14:paraId="0D5C91F0" w14:textId="0BC81488" w:rsidR="00E816A4" w:rsidRPr="000A3942" w:rsidRDefault="00E816A4" w:rsidP="00E0079E">
            <w:pPr>
              <w:ind w:leftChars="50" w:left="105" w:firstLineChars="100" w:firstLine="210"/>
              <w:rPr>
                <w:rFonts w:asciiTheme="minorEastAsia" w:eastAsiaTheme="minorEastAsia" w:hAnsiTheme="minorEastAsia" w:cs="ＭＳ Ｐゴシック"/>
              </w:rPr>
            </w:pPr>
            <w:r w:rsidRPr="000A3942">
              <w:rPr>
                <w:rFonts w:asciiTheme="minorEastAsia" w:eastAsiaTheme="minorEastAsia" w:hAnsiTheme="minorEastAsia" w:cs="ＭＳ Ｐゴシック" w:hint="eastAsia"/>
              </w:rPr>
              <w:t>（A</w:t>
            </w:r>
            <w:r w:rsidRPr="000A3942">
              <w:rPr>
                <w:rFonts w:asciiTheme="minorEastAsia" w:eastAsiaTheme="minorEastAsia" w:hAnsiTheme="minorEastAsia" w:cs="ＭＳ Ｐゴシック"/>
              </w:rPr>
              <w:t>4</w:t>
            </w:r>
            <w:r w:rsidR="00712D43">
              <w:rPr>
                <w:rFonts w:asciiTheme="minorEastAsia" w:eastAsiaTheme="minorEastAsia" w:hAnsiTheme="minorEastAsia" w:cs="ＭＳ Ｐゴシック" w:hint="eastAsia"/>
              </w:rPr>
              <w:t xml:space="preserve"> </w:t>
            </w:r>
            <w:r w:rsidR="00EE6199">
              <w:rPr>
                <w:rFonts w:asciiTheme="minorEastAsia" w:eastAsiaTheme="minorEastAsia" w:hAnsiTheme="minorEastAsia" w:cs="ＭＳ Ｐゴシック" w:hint="eastAsia"/>
              </w:rPr>
              <w:t>3</w:t>
            </w:r>
            <w:r w:rsidRPr="000A3942">
              <w:rPr>
                <w:rFonts w:asciiTheme="minorEastAsia" w:eastAsiaTheme="minorEastAsia" w:hAnsiTheme="minorEastAsia" w:cs="ＭＳ Ｐゴシック" w:hint="eastAsia"/>
              </w:rPr>
              <w:t>ページ カンプ</w:t>
            </w:r>
            <w:r w:rsidR="003C2F54">
              <w:rPr>
                <w:rFonts w:asciiTheme="minorEastAsia" w:eastAsiaTheme="minorEastAsia" w:hAnsiTheme="minorEastAsia" w:cs="ＭＳ Ｐゴシック" w:hint="eastAsia"/>
              </w:rPr>
              <w:t>）</w:t>
            </w:r>
          </w:p>
          <w:p w14:paraId="371BB9D4" w14:textId="041238A5" w:rsidR="00E816A4" w:rsidRPr="001B11F9" w:rsidRDefault="00E816A4" w:rsidP="009A54B3">
            <w:pPr>
              <w:pStyle w:val="a3"/>
              <w:ind w:leftChars="100" w:left="210"/>
              <w:rPr>
                <w:rFonts w:asciiTheme="minorEastAsia" w:eastAsiaTheme="minorEastAsia" w:hAnsiTheme="minorEastAsia" w:cs="ＭＳ Ｐゴシック"/>
              </w:rPr>
            </w:pPr>
            <w:r w:rsidRPr="001B11F9">
              <w:rPr>
                <w:rFonts w:asciiTheme="minorEastAsia" w:eastAsiaTheme="minorEastAsia" w:hAnsiTheme="minorEastAsia" w:cs="ＭＳ Ｐゴシック" w:hint="eastAsia"/>
              </w:rPr>
              <w:t>プレス発表</w:t>
            </w:r>
            <w:r w:rsidR="009A54B3">
              <w:rPr>
                <w:rFonts w:asciiTheme="minorEastAsia" w:eastAsiaTheme="minorEastAsia" w:hAnsiTheme="minorEastAsia" w:cs="ＭＳ Ｐゴシック" w:hint="eastAsia"/>
              </w:rPr>
              <w:t>「</w:t>
            </w:r>
            <w:r w:rsidR="009A54B3" w:rsidRPr="009A54B3">
              <w:rPr>
                <w:rFonts w:asciiTheme="minorEastAsia" w:eastAsiaTheme="minorEastAsia" w:hAnsiTheme="minorEastAsia" w:cs="ＭＳ Ｐゴシック" w:hint="eastAsia"/>
              </w:rPr>
              <w:t>ウェブサイトの脆弱性対策に向け、8年ぶりにガイドを改訂</w:t>
            </w:r>
            <w:r w:rsidR="00712D43" w:rsidRPr="001B11F9">
              <w:rPr>
                <w:rFonts w:asciiTheme="minorEastAsia" w:eastAsiaTheme="minorEastAsia" w:hAnsiTheme="minorEastAsia" w:cs="ＭＳ Ｐゴシック"/>
              </w:rPr>
              <w:t>」</w:t>
            </w:r>
          </w:p>
          <w:p w14:paraId="35E54154" w14:textId="3F0A1B2F" w:rsidR="009A54B3" w:rsidRPr="009A54B3" w:rsidRDefault="007953DB" w:rsidP="009A54B3">
            <w:pPr>
              <w:pStyle w:val="a3"/>
              <w:ind w:leftChars="100" w:left="210"/>
              <w:rPr>
                <w:rStyle w:val="a5"/>
                <w:color w:val="auto"/>
                <w:u w:val="none"/>
              </w:rPr>
            </w:pPr>
            <w:hyperlink r:id="rId15" w:history="1">
              <w:r w:rsidR="009A54B3" w:rsidRPr="003438FA">
                <w:rPr>
                  <w:rStyle w:val="a5"/>
                </w:rPr>
                <w:t>https://www.ipa.go.jp/about/press/20210330.html</w:t>
              </w:r>
            </w:hyperlink>
          </w:p>
          <w:p w14:paraId="23169159" w14:textId="672377FB" w:rsidR="00307CFD" w:rsidRDefault="003C2F54" w:rsidP="00307CFD">
            <w:pPr>
              <w:pStyle w:val="a3"/>
              <w:ind w:firstLineChars="50" w:firstLine="106"/>
              <w:rPr>
                <w:rStyle w:val="a5"/>
                <w:color w:val="000000" w:themeColor="text1"/>
                <w:u w:val="none"/>
              </w:rPr>
            </w:pPr>
            <w:r>
              <w:rPr>
                <w:rStyle w:val="a5"/>
                <w:rFonts w:hint="eastAsia"/>
                <w:color w:val="000000" w:themeColor="text1"/>
                <w:u w:val="none"/>
              </w:rPr>
              <w:t>（</w:t>
            </w:r>
            <w:r>
              <w:rPr>
                <w:rStyle w:val="a5"/>
                <w:rFonts w:hint="eastAsia"/>
                <w:color w:val="000000" w:themeColor="text1"/>
                <w:u w:val="none"/>
              </w:rPr>
              <w:t>2</w:t>
            </w:r>
            <w:r>
              <w:rPr>
                <w:rStyle w:val="a5"/>
                <w:rFonts w:hint="eastAsia"/>
                <w:color w:val="000000" w:themeColor="text1"/>
                <w:u w:val="none"/>
              </w:rPr>
              <w:t>）上記特集テーマに</w:t>
            </w:r>
            <w:r w:rsidR="00E0079E">
              <w:rPr>
                <w:rStyle w:val="a5"/>
                <w:rFonts w:hint="eastAsia"/>
                <w:color w:val="000000" w:themeColor="text1"/>
                <w:u w:val="none"/>
              </w:rPr>
              <w:t>沿った</w:t>
            </w:r>
            <w:r>
              <w:rPr>
                <w:rStyle w:val="a5"/>
                <w:rFonts w:hint="eastAsia"/>
                <w:color w:val="000000" w:themeColor="text1"/>
                <w:u w:val="none"/>
              </w:rPr>
              <w:t>ウェブ版限定</w:t>
            </w:r>
            <w:r w:rsidR="00307CFD">
              <w:rPr>
                <w:rStyle w:val="a5"/>
                <w:rFonts w:hint="eastAsia"/>
                <w:color w:val="000000" w:themeColor="text1"/>
                <w:u w:val="none"/>
              </w:rPr>
              <w:t>公開用の</w:t>
            </w:r>
          </w:p>
          <w:p w14:paraId="09581DF5" w14:textId="0B06E89D" w:rsidR="003C2F54" w:rsidRPr="003C2F54" w:rsidRDefault="003C2F54" w:rsidP="00307CFD">
            <w:pPr>
              <w:pStyle w:val="a3"/>
              <w:ind w:firstLineChars="300" w:firstLine="636"/>
              <w:rPr>
                <w:color w:val="000000" w:themeColor="text1"/>
              </w:rPr>
            </w:pPr>
            <w:r>
              <w:rPr>
                <w:rStyle w:val="a5"/>
                <w:rFonts w:hint="eastAsia"/>
                <w:color w:val="000000" w:themeColor="text1"/>
                <w:u w:val="none"/>
              </w:rPr>
              <w:t>原稿案（</w:t>
            </w:r>
            <w:r>
              <w:rPr>
                <w:rStyle w:val="a5"/>
                <w:rFonts w:hint="eastAsia"/>
                <w:color w:val="000000" w:themeColor="text1"/>
                <w:u w:val="none"/>
              </w:rPr>
              <w:t>500</w:t>
            </w:r>
            <w:r>
              <w:rPr>
                <w:rStyle w:val="a5"/>
                <w:rFonts w:hint="eastAsia"/>
                <w:color w:val="000000" w:themeColor="text1"/>
                <w:u w:val="none"/>
              </w:rPr>
              <w:t>字～</w:t>
            </w:r>
            <w:r>
              <w:rPr>
                <w:rStyle w:val="a5"/>
                <w:rFonts w:hint="eastAsia"/>
                <w:color w:val="000000" w:themeColor="text1"/>
                <w:u w:val="none"/>
              </w:rPr>
              <w:t>1,000</w:t>
            </w:r>
            <w:r>
              <w:rPr>
                <w:rStyle w:val="a5"/>
                <w:rFonts w:hint="eastAsia"/>
                <w:color w:val="000000" w:themeColor="text1"/>
                <w:u w:val="none"/>
              </w:rPr>
              <w:t>文字程度）</w:t>
            </w:r>
          </w:p>
          <w:p w14:paraId="2D0A0C49" w14:textId="77777777" w:rsidR="003C2F54" w:rsidRDefault="003C2F54" w:rsidP="00712D43">
            <w:pPr>
              <w:pStyle w:val="a3"/>
              <w:rPr>
                <w:rFonts w:asciiTheme="minorEastAsia" w:eastAsiaTheme="minorEastAsia" w:hAnsiTheme="minorEastAsia" w:cs="ＭＳ Ｐゴシック"/>
              </w:rPr>
            </w:pPr>
          </w:p>
          <w:p w14:paraId="35AC6040" w14:textId="0032844C" w:rsidR="00EE6199" w:rsidRDefault="003C2F54" w:rsidP="00712D43">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③</w:t>
            </w:r>
            <w:r w:rsidR="00F7778A" w:rsidRPr="000A3942">
              <w:rPr>
                <w:rFonts w:asciiTheme="minorEastAsia" w:eastAsiaTheme="minorEastAsia" w:hAnsiTheme="minorEastAsia" w:cs="ＭＳ Ｐゴシック" w:hint="eastAsia"/>
              </w:rPr>
              <w:t>仕様書の実施方法の他に、</w:t>
            </w:r>
            <w:r w:rsidR="00F532D7" w:rsidRPr="000A3942">
              <w:rPr>
                <w:rFonts w:asciiTheme="minorEastAsia" w:eastAsiaTheme="minorEastAsia" w:hAnsiTheme="minorEastAsia" w:cs="ＭＳ Ｐゴシック" w:hint="eastAsia"/>
              </w:rPr>
              <w:t>より適切な方法など</w:t>
            </w:r>
            <w:r w:rsidR="00F7778A" w:rsidRPr="000A3942">
              <w:rPr>
                <w:rFonts w:asciiTheme="minorEastAsia" w:eastAsiaTheme="minorEastAsia" w:hAnsiTheme="minorEastAsia" w:cs="ＭＳ Ｐゴシック" w:hint="eastAsia"/>
              </w:rPr>
              <w:t>事業の効果・</w:t>
            </w:r>
          </w:p>
          <w:p w14:paraId="7DF90F31" w14:textId="5ECE9163" w:rsidR="00F7778A" w:rsidRPr="00FE1165" w:rsidRDefault="00F7778A" w:rsidP="00EE6199">
            <w:pPr>
              <w:pStyle w:val="a3"/>
              <w:ind w:firstLineChars="100" w:firstLine="212"/>
              <w:rPr>
                <w:rFonts w:ascii="ＭＳ 明朝" w:hAnsi="ＭＳ 明朝" w:cs="ＭＳ Ｐゴシック"/>
              </w:rPr>
            </w:pPr>
            <w:r w:rsidRPr="000A3942">
              <w:rPr>
                <w:rFonts w:asciiTheme="minorEastAsia" w:eastAsiaTheme="minorEastAsia" w:hAnsiTheme="minorEastAsia" w:cs="ＭＳ Ｐゴシック" w:hint="eastAsia"/>
              </w:rPr>
              <w:t>効率を高める工夫があれば提案すること。</w:t>
            </w:r>
          </w:p>
        </w:tc>
      </w:tr>
      <w:tr w:rsidR="007F4CAD" w14:paraId="7DF90F36" w14:textId="77777777" w:rsidTr="00EE6199">
        <w:trPr>
          <w:trHeight w:val="703"/>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712D43">
            <w:pPr>
              <w:pStyle w:val="a3"/>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rsidP="00712D43">
            <w:pPr>
              <w:pStyle w:val="a3"/>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EE6199">
        <w:trPr>
          <w:trHeight w:val="1318"/>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712D43">
            <w:pPr>
              <w:pStyle w:val="a3"/>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1EBAD41D" w14:textId="77777777" w:rsidR="00712D43" w:rsidRDefault="007522E3" w:rsidP="00712D43">
            <w:pPr>
              <w:pStyle w:val="a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w:t>
            </w:r>
          </w:p>
          <w:p w14:paraId="447A3A77" w14:textId="143DB7A4" w:rsidR="007522E3" w:rsidRPr="00584769" w:rsidRDefault="007522E3" w:rsidP="00712D43">
            <w:pPr>
              <w:pStyle w:val="a3"/>
              <w:ind w:firstLineChars="100" w:firstLine="212"/>
              <w:rPr>
                <w:rFonts w:ascii="ＭＳ 明朝" w:hAnsi="ＭＳ 明朝" w:cs="ＭＳ Ｐゴシック"/>
              </w:rPr>
            </w:pPr>
            <w:r w:rsidRPr="00584769">
              <w:rPr>
                <w:rFonts w:ascii="ＭＳ 明朝" w:hAnsi="ＭＳ 明朝" w:cs="ＭＳ Ｐゴシック" w:hint="eastAsia"/>
              </w:rPr>
              <w:t>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rsidP="00712D43">
            <w:pPr>
              <w:pStyle w:val="a3"/>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73F4656" w:rsidR="007F4CAD" w:rsidRDefault="007F4CAD" w:rsidP="0045461A">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w:t>
      </w:r>
      <w:r w:rsidR="00A52157">
        <w:rPr>
          <w:rFonts w:ascii="ＭＳ 明朝" w:hAnsi="ＭＳ 明朝" w:cs="ＭＳ Ｐゴシック" w:hint="eastAsia"/>
        </w:rPr>
        <w:t>でも提出すること。</w:t>
      </w:r>
      <w:r>
        <w:rPr>
          <w:rFonts w:ascii="ＭＳ 明朝" w:hAnsi="ＭＳ 明朝" w:cs="ＭＳ Ｐゴシック" w:hint="eastAsia"/>
        </w:rPr>
        <w:t>ファイル形式は、原則</w:t>
      </w:r>
      <w:r w:rsidRPr="00FE1165">
        <w:rPr>
          <w:rFonts w:ascii="ＭＳ 明朝" w:hAnsi="ＭＳ 明朝" w:cs="ＭＳ Ｐゴシック" w:hint="eastAsia"/>
        </w:rPr>
        <w:t>として、</w:t>
      </w:r>
      <w:r w:rsidRPr="00FE1165">
        <w:rPr>
          <w:rFonts w:ascii="ＭＳ 明朝" w:hAnsi="ＭＳ 明朝" w:hint="eastAsia"/>
        </w:rPr>
        <w:t>Microsoft Office20</w:t>
      </w:r>
      <w:r w:rsidR="005F40B5" w:rsidRPr="00FE1165">
        <w:rPr>
          <w:rFonts w:ascii="ＭＳ 明朝" w:hAnsi="ＭＳ 明朝" w:hint="eastAsia"/>
        </w:rPr>
        <w:t>1</w:t>
      </w:r>
      <w:r w:rsidR="005F40B5" w:rsidRPr="00FE1165">
        <w:rPr>
          <w:rFonts w:ascii="ＭＳ 明朝" w:hAnsi="ＭＳ 明朝"/>
        </w:rPr>
        <w:t>3</w:t>
      </w:r>
      <w:r w:rsidRPr="00FE1165">
        <w:rPr>
          <w:rFonts w:ascii="ＭＳ 明朝" w:hAnsi="ＭＳ 明朝" w:hint="eastAsia"/>
        </w:rPr>
        <w:t>互換または</w:t>
      </w:r>
      <w:r w:rsidR="00D20101" w:rsidRPr="00FE1165">
        <w:rPr>
          <w:rFonts w:ascii="ＭＳ 明朝" w:hAnsi="ＭＳ 明朝" w:hint="eastAsia"/>
        </w:rPr>
        <w:t>ＰＤＦ</w:t>
      </w:r>
      <w:r w:rsidRPr="00FE1165">
        <w:rPr>
          <w:rFonts w:ascii="ＭＳ 明朝" w:hAnsi="ＭＳ 明朝" w:cs="ＭＳ Ｐゴシック" w:hint="eastAsia"/>
        </w:rPr>
        <w:t>形式のいずれかとする（これに拠りがたい場合は、機構まで申し出ること）。</w:t>
      </w:r>
    </w:p>
    <w:p w14:paraId="317A2BFB" w14:textId="5EBE7D17" w:rsidR="0045461A" w:rsidRPr="00FE1165" w:rsidRDefault="0045461A" w:rsidP="0045461A">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 xml:space="preserve">　 U</w:t>
      </w:r>
      <w:r>
        <w:rPr>
          <w:rFonts w:ascii="ＭＳ 明朝" w:hAnsi="ＭＳ 明朝" w:cs="ＭＳ Ｐゴシック"/>
        </w:rPr>
        <w:t>SB</w:t>
      </w:r>
      <w:r>
        <w:rPr>
          <w:rFonts w:ascii="ＭＳ 明朝" w:hAnsi="ＭＳ 明朝" w:cs="ＭＳ Ｐゴシック" w:hint="eastAsia"/>
        </w:rPr>
        <w:t>メモリでの提出は不可とする。</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3B0ABDBF" w14:textId="336A3BC1" w:rsidR="00FB5C49" w:rsidRDefault="00FB5C49">
      <w:pPr>
        <w:pStyle w:val="a3"/>
        <w:spacing w:line="484" w:lineRule="exact"/>
        <w:jc w:val="center"/>
        <w:rPr>
          <w:rFonts w:ascii="ＭＳ 明朝" w:hAnsi="ＭＳ 明朝"/>
          <w:b/>
          <w:sz w:val="32"/>
          <w:szCs w:val="32"/>
        </w:rPr>
      </w:pPr>
      <w:r w:rsidRPr="00FB5C49">
        <w:rPr>
          <w:rFonts w:ascii="ＭＳ 明朝" w:hAnsi="ＭＳ 明朝" w:hint="eastAsia"/>
          <w:b/>
          <w:sz w:val="32"/>
          <w:szCs w:val="32"/>
        </w:rPr>
        <w:t>「2023年度</w:t>
      </w:r>
      <w:r w:rsidR="00CF5F27">
        <w:rPr>
          <w:rFonts w:ascii="ＭＳ 明朝" w:hAnsi="ＭＳ 明朝" w:hint="eastAsia"/>
          <w:b/>
          <w:sz w:val="32"/>
          <w:szCs w:val="32"/>
        </w:rPr>
        <w:t>・</w:t>
      </w:r>
      <w:r w:rsidRPr="00FB5C49">
        <w:rPr>
          <w:rFonts w:ascii="ＭＳ 明朝" w:hAnsi="ＭＳ 明朝" w:hint="eastAsia"/>
          <w:b/>
          <w:sz w:val="32"/>
          <w:szCs w:val="32"/>
        </w:rPr>
        <w:t>202</w:t>
      </w:r>
      <w:r w:rsidR="00CF5F27">
        <w:rPr>
          <w:rFonts w:ascii="ＭＳ 明朝" w:hAnsi="ＭＳ 明朝" w:hint="eastAsia"/>
          <w:b/>
          <w:sz w:val="32"/>
          <w:szCs w:val="32"/>
        </w:rPr>
        <w:t>4</w:t>
      </w:r>
      <w:r w:rsidRPr="00FB5C49">
        <w:rPr>
          <w:rFonts w:ascii="ＭＳ 明朝" w:hAnsi="ＭＳ 明朝" w:hint="eastAsia"/>
          <w:b/>
          <w:sz w:val="32"/>
          <w:szCs w:val="32"/>
        </w:rPr>
        <w:t>年度 IPA広報誌『IPA NEWS』の</w:t>
      </w:r>
    </w:p>
    <w:p w14:paraId="7F5F340C" w14:textId="261E2142" w:rsidR="00FB5C49" w:rsidRDefault="00FB5C49">
      <w:pPr>
        <w:pStyle w:val="a3"/>
        <w:spacing w:line="484" w:lineRule="exact"/>
        <w:jc w:val="center"/>
        <w:rPr>
          <w:rFonts w:ascii="ＭＳ 明朝" w:hAnsi="ＭＳ 明朝"/>
          <w:b/>
          <w:sz w:val="32"/>
          <w:szCs w:val="32"/>
        </w:rPr>
      </w:pPr>
      <w:r w:rsidRPr="00FB5C49">
        <w:rPr>
          <w:rFonts w:ascii="ＭＳ 明朝" w:hAnsi="ＭＳ 明朝" w:hint="eastAsia"/>
          <w:b/>
          <w:sz w:val="32"/>
          <w:szCs w:val="32"/>
        </w:rPr>
        <w:t>制作・編集等業務」</w:t>
      </w:r>
    </w:p>
    <w:p w14:paraId="6CEE956D" w14:textId="77777777" w:rsidR="00FB5C49" w:rsidRDefault="00FB5C49">
      <w:pPr>
        <w:pStyle w:val="a3"/>
        <w:spacing w:line="484" w:lineRule="exact"/>
        <w:jc w:val="center"/>
        <w:rPr>
          <w:rFonts w:ascii="ＭＳ 明朝" w:hAnsi="ＭＳ 明朝"/>
          <w:b/>
          <w:sz w:val="32"/>
          <w:szCs w:val="32"/>
        </w:rPr>
      </w:pPr>
    </w:p>
    <w:p w14:paraId="7DF90F7A" w14:textId="31CF78EF"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3EA42E59" w:rsidR="007F4CAD" w:rsidRDefault="007F4CAD">
      <w:pPr>
        <w:pStyle w:val="a3"/>
        <w:jc w:val="center"/>
        <w:rPr>
          <w:rFonts w:ascii="ＭＳ 明朝" w:hAnsi="ＭＳ 明朝"/>
        </w:rPr>
      </w:pPr>
    </w:p>
    <w:p w14:paraId="3B92F276" w14:textId="0F6C6273" w:rsidR="00641F76" w:rsidRDefault="00641F76">
      <w:pPr>
        <w:pStyle w:val="a3"/>
        <w:jc w:val="center"/>
        <w:rPr>
          <w:rFonts w:ascii="ＭＳ 明朝" w:hAnsi="ＭＳ 明朝"/>
        </w:rPr>
      </w:pPr>
    </w:p>
    <w:p w14:paraId="4C09977D" w14:textId="27057BB7" w:rsidR="00641F76" w:rsidRDefault="00641F76">
      <w:pPr>
        <w:pStyle w:val="a3"/>
        <w:jc w:val="center"/>
        <w:rPr>
          <w:rFonts w:ascii="ＭＳ 明朝" w:hAnsi="ＭＳ 明朝"/>
        </w:rPr>
      </w:pPr>
    </w:p>
    <w:p w14:paraId="1867E523" w14:textId="64CE3865" w:rsidR="00641F76" w:rsidRDefault="00641F76">
      <w:pPr>
        <w:pStyle w:val="a3"/>
        <w:jc w:val="center"/>
        <w:rPr>
          <w:rFonts w:ascii="ＭＳ 明朝" w:hAnsi="ＭＳ 明朝"/>
        </w:rPr>
      </w:pPr>
    </w:p>
    <w:p w14:paraId="56565BDF" w14:textId="77777777" w:rsidR="00641F76" w:rsidRDefault="00641F76">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51C05628"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EC04E3">
              <w:rPr>
                <w:rFonts w:ascii="ＭＳ 明朝" w:hAnsi="ＭＳ 明朝" w:hint="eastAsia"/>
                <w:b/>
                <w:color w:val="7F7F7F"/>
                <w:sz w:val="28"/>
                <w:szCs w:val="28"/>
              </w:rPr>
              <w:t>１．評価項目一覧－</w:t>
            </w:r>
            <w:r w:rsidRPr="00EC04E3">
              <w:rPr>
                <w:rFonts w:ascii="ＭＳ 明朝" w:hAnsi="ＭＳ 明朝" w:cs="ＭＳ Ｐゴシック" w:hint="eastAsia"/>
                <w:b/>
                <w:bCs/>
                <w:color w:val="7F7F7F"/>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B4DDD14" w:rsidR="00FC0D06" w:rsidRPr="00FE1165" w:rsidRDefault="00FE1165"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納入物</w:t>
            </w:r>
            <w:r w:rsidR="00FC0D06" w:rsidRPr="00FE11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4F25AF0D"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0.2 </w:t>
            </w:r>
            <w:r w:rsidR="00FE1165" w:rsidRPr="00FE1165">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50A4584" w:rsidR="00FC0D06" w:rsidRPr="00FE1165" w:rsidRDefault="00FC0D06"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Ⅲ.仕様書「</w:t>
            </w:r>
            <w:r w:rsidR="00065ED5">
              <w:rPr>
                <w:rFonts w:ascii="ＭＳ 明朝" w:hAnsi="ＭＳ 明朝" w:cs="ＭＳ Ｐゴシック" w:hint="eastAsia"/>
                <w:kern w:val="0"/>
                <w:sz w:val="18"/>
                <w:szCs w:val="18"/>
              </w:rPr>
              <w:t>4</w:t>
            </w:r>
            <w:r w:rsidRPr="00FE116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D8330FC" w:rsidR="00FC0D06" w:rsidRPr="00FE1165" w:rsidRDefault="00FC0D06"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Ⅲ.仕様書「4.</w:t>
            </w:r>
            <w:r w:rsidR="00BD7BB6">
              <w:rPr>
                <w:rFonts w:ascii="ＭＳ 明朝" w:hAnsi="ＭＳ 明朝" w:cs="ＭＳ Ｐゴシック" w:hint="eastAsia"/>
                <w:kern w:val="0"/>
                <w:sz w:val="18"/>
                <w:szCs w:val="18"/>
              </w:rPr>
              <w:t>5</w:t>
            </w:r>
            <w:r w:rsidR="00065ED5">
              <w:rPr>
                <w:rFonts w:ascii="ＭＳ 明朝" w:hAnsi="ＭＳ 明朝" w:cs="ＭＳ Ｐゴシック" w:hint="eastAsia"/>
                <w:kern w:val="0"/>
                <w:sz w:val="18"/>
                <w:szCs w:val="18"/>
              </w:rPr>
              <w:t>体制・要員</w:t>
            </w:r>
            <w:r w:rsidRPr="00FE1165">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468"/>
        <w:gridCol w:w="700"/>
        <w:gridCol w:w="718"/>
        <w:gridCol w:w="1417"/>
        <w:gridCol w:w="1541"/>
        <w:gridCol w:w="218"/>
        <w:gridCol w:w="118"/>
        <w:gridCol w:w="218"/>
        <w:gridCol w:w="1449"/>
        <w:gridCol w:w="709"/>
        <w:gridCol w:w="567"/>
        <w:gridCol w:w="567"/>
        <w:gridCol w:w="567"/>
        <w:gridCol w:w="567"/>
      </w:tblGrid>
      <w:tr w:rsidR="00FC0D06" w:rsidRPr="00FE1165" w14:paraId="7DF90FD9" w14:textId="77777777" w:rsidTr="007140D1">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r w:rsidRPr="00FE1165">
              <w:rPr>
                <w:rFonts w:ascii="ＭＳ ゴシック" w:eastAsia="ＭＳ ゴシック" w:hAnsi="ＭＳ ゴシック"/>
              </w:rPr>
              <w:lastRenderedPageBreak/>
              <w:br w:type="page"/>
            </w:r>
            <w:r w:rsidRPr="00FE11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2158" w:type="dxa"/>
            <w:gridSpan w:val="2"/>
            <w:tcBorders>
              <w:top w:val="nil"/>
              <w:left w:val="nil"/>
              <w:bottom w:val="single" w:sz="4" w:space="0" w:color="auto"/>
              <w:right w:val="nil"/>
            </w:tcBorders>
            <w:shd w:val="clear" w:color="000000" w:fill="FFFFFF"/>
            <w:noWrap/>
            <w:vAlign w:val="center"/>
          </w:tcPr>
          <w:p w14:paraId="7DF90FD4"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auto" w:fill="auto"/>
            <w:noWrap/>
          </w:tcPr>
          <w:p w14:paraId="7DF90FD8"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FE1165" w14:paraId="7DF90FE0" w14:textId="77777777" w:rsidTr="00307CFD">
        <w:trPr>
          <w:trHeight w:val="270"/>
        </w:trPr>
        <w:tc>
          <w:tcPr>
            <w:tcW w:w="3303"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提案書の目次</w:t>
            </w:r>
          </w:p>
        </w:tc>
        <w:tc>
          <w:tcPr>
            <w:tcW w:w="354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7DF90FDC" w14:textId="77777777" w:rsidR="00FC0D06" w:rsidRPr="00FE1165" w:rsidRDefault="00FC0D06" w:rsidP="00EC04E3">
            <w:pPr>
              <w:spacing w:line="360" w:lineRule="auto"/>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評価</w:t>
            </w:r>
          </w:p>
          <w:p w14:paraId="7DF90FDD" w14:textId="77777777" w:rsidR="00FC0D06" w:rsidRPr="00FE1165" w:rsidRDefault="00FC0D06" w:rsidP="00EC04E3">
            <w:pPr>
              <w:spacing w:line="360" w:lineRule="auto"/>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得点配分</w:t>
            </w:r>
          </w:p>
        </w:tc>
        <w:tc>
          <w:tcPr>
            <w:tcW w:w="567" w:type="dxa"/>
            <w:tcBorders>
              <w:top w:val="single" w:sz="4" w:space="0" w:color="auto"/>
              <w:left w:val="nil"/>
              <w:bottom w:val="nil"/>
              <w:right w:val="single" w:sz="4" w:space="0" w:color="auto"/>
            </w:tcBorders>
            <w:shd w:val="clear" w:color="000000" w:fill="99CCFF"/>
            <w:vAlign w:val="bottom"/>
          </w:tcPr>
          <w:p w14:paraId="7DF90FDF"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r>
      <w:tr w:rsidR="00FC0D06" w:rsidRPr="00FE1165" w14:paraId="7DF90FEA" w14:textId="77777777" w:rsidTr="00307CFD">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大項目</w:t>
            </w:r>
          </w:p>
        </w:tc>
        <w:tc>
          <w:tcPr>
            <w:tcW w:w="1418"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中項目</w:t>
            </w:r>
          </w:p>
        </w:tc>
        <w:tc>
          <w:tcPr>
            <w:tcW w:w="1417" w:type="dxa"/>
            <w:tcBorders>
              <w:top w:val="nil"/>
              <w:left w:val="nil"/>
              <w:bottom w:val="single" w:sz="4" w:space="0" w:color="auto"/>
              <w:right w:val="single" w:sz="4" w:space="0" w:color="auto"/>
            </w:tcBorders>
            <w:shd w:val="clear" w:color="000000" w:fill="99CCFF"/>
            <w:vAlign w:val="center"/>
          </w:tcPr>
          <w:p w14:paraId="7DF90FE3"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小項目</w:t>
            </w:r>
          </w:p>
        </w:tc>
        <w:tc>
          <w:tcPr>
            <w:tcW w:w="354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7DF90FE5" w14:textId="77777777" w:rsidR="00FC0D06" w:rsidRPr="00FE1165" w:rsidRDefault="00FC0D06" w:rsidP="00EC04E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合計</w:t>
            </w:r>
          </w:p>
        </w:tc>
        <w:tc>
          <w:tcPr>
            <w:tcW w:w="567" w:type="dxa"/>
            <w:tcBorders>
              <w:top w:val="nil"/>
              <w:left w:val="nil"/>
              <w:bottom w:val="single" w:sz="4" w:space="0" w:color="auto"/>
              <w:right w:val="single" w:sz="4" w:space="0" w:color="auto"/>
            </w:tcBorders>
            <w:shd w:val="clear" w:color="000000" w:fill="99CCFF"/>
            <w:vAlign w:val="bottom"/>
          </w:tcPr>
          <w:p w14:paraId="7DF90FE9"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提案書頁番号</w:t>
            </w:r>
          </w:p>
        </w:tc>
      </w:tr>
      <w:tr w:rsidR="00FC0D06" w:rsidRPr="00FE1165" w14:paraId="7DF90FEC" w14:textId="77777777" w:rsidTr="007140D1">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57D515D6" w:rsidR="00FC0D06" w:rsidRPr="00FE1165" w:rsidRDefault="00FC0D06" w:rsidP="00EC04E3">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 xml:space="preserve">1　</w:t>
            </w:r>
            <w:r w:rsidR="001B11F9" w:rsidRPr="001B11F9">
              <w:rPr>
                <w:rFonts w:ascii="ＭＳ ゴシック" w:eastAsia="ＭＳ ゴシック" w:hAnsi="ＭＳ ゴシック" w:cs="ＭＳ Ｐゴシック" w:hint="eastAsia"/>
                <w:kern w:val="0"/>
                <w:sz w:val="18"/>
                <w:szCs w:val="18"/>
              </w:rPr>
              <w:t>制作・編集業務の実施方針等</w:t>
            </w:r>
          </w:p>
        </w:tc>
      </w:tr>
      <w:tr w:rsidR="00FC0D06" w:rsidRPr="00FE1165" w14:paraId="7DF90FF6" w14:textId="77777777" w:rsidTr="00307CFD">
        <w:trPr>
          <w:trHeight w:val="798"/>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c>
          <w:tcPr>
            <w:tcW w:w="2835"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2FFF0E2" w14:textId="77777777" w:rsidR="00FE1165" w:rsidRDefault="00FE1165" w:rsidP="00FE1165">
            <w:pPr>
              <w:widowControl/>
              <w:rPr>
                <w:rFonts w:ascii="ＭＳ Ｐゴシック" w:eastAsia="ＭＳ Ｐゴシック" w:hAnsi="ＭＳ Ｐゴシック" w:cs="ＭＳ Ｐゴシック"/>
                <w:kern w:val="0"/>
                <w:sz w:val="18"/>
                <w:szCs w:val="18"/>
              </w:rPr>
            </w:pPr>
            <w:r w:rsidRPr="00DF0451">
              <w:rPr>
                <w:rFonts w:ascii="ＭＳ Ｐゴシック" w:eastAsia="ＭＳ Ｐゴシック" w:hAnsi="ＭＳ Ｐゴシック" w:cs="ＭＳ Ｐゴシック" w:hint="eastAsia"/>
                <w:kern w:val="0"/>
                <w:sz w:val="18"/>
                <w:szCs w:val="18"/>
              </w:rPr>
              <w:t>1.1</w:t>
            </w:r>
            <w:r>
              <w:rPr>
                <w:rFonts w:ascii="ＭＳ Ｐゴシック" w:eastAsia="ＭＳ Ｐゴシック" w:hAnsi="ＭＳ Ｐゴシック" w:cs="ＭＳ Ｐゴシック" w:hint="eastAsia"/>
                <w:kern w:val="0"/>
                <w:sz w:val="18"/>
                <w:szCs w:val="18"/>
              </w:rPr>
              <w:t>基本コンセプトの合理性</w:t>
            </w:r>
          </w:p>
          <w:p w14:paraId="7DF90FEE" w14:textId="3FC8FFB1" w:rsidR="00FC0D06" w:rsidRPr="00FE1165" w:rsidRDefault="00FE1165" w:rsidP="00FE1165">
            <w:pPr>
              <w:widowControl/>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kern w:val="0"/>
                <w:sz w:val="18"/>
                <w:szCs w:val="18"/>
              </w:rPr>
              <w:t>（実施目的の理解度）</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0" w14:textId="0BEF48A6" w:rsidR="00FC0D06" w:rsidRPr="00FE1165" w:rsidRDefault="00FE1165" w:rsidP="00EC04E3">
            <w:pPr>
              <w:widowControl/>
              <w:jc w:val="left"/>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kern w:val="0"/>
                <w:sz w:val="18"/>
                <w:szCs w:val="18"/>
              </w:rPr>
              <w:t>本業務の実施目的を理解しているか。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5D619876" w:rsidR="00FC0D06" w:rsidRPr="00FE1165" w:rsidRDefault="007140D1"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F4FE320" w:rsidR="00FC0D06" w:rsidRPr="00FE1165" w:rsidRDefault="00BB3CEC"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FE1165" w:rsidRDefault="00FC0D06" w:rsidP="00EC04E3">
            <w:pPr>
              <w:jc w:val="center"/>
              <w:rPr>
                <w:rFonts w:ascii="ＭＳ ゴシック" w:eastAsia="ＭＳ ゴシック" w:hAnsi="ＭＳ ゴシック" w:cs="ＭＳ Ｐゴシック"/>
                <w:kern w:val="0"/>
                <w:sz w:val="18"/>
                <w:szCs w:val="18"/>
              </w:rPr>
            </w:pPr>
          </w:p>
        </w:tc>
      </w:tr>
      <w:tr w:rsidR="003A40FE" w:rsidRPr="00FE1165" w14:paraId="7DF91000" w14:textId="77777777" w:rsidTr="00307CFD">
        <w:trPr>
          <w:trHeight w:val="650"/>
        </w:trPr>
        <w:tc>
          <w:tcPr>
            <w:tcW w:w="468" w:type="dxa"/>
            <w:vMerge/>
            <w:tcBorders>
              <w:left w:val="single" w:sz="4" w:space="0" w:color="auto"/>
              <w:right w:val="single" w:sz="4" w:space="0" w:color="auto"/>
            </w:tcBorders>
            <w:vAlign w:val="center"/>
          </w:tcPr>
          <w:p w14:paraId="7DF90FF7" w14:textId="77777777" w:rsidR="003A40FE" w:rsidRPr="00FE1165" w:rsidRDefault="003A40FE" w:rsidP="00A03E6E">
            <w:pPr>
              <w:widowControl/>
              <w:jc w:val="left"/>
              <w:rPr>
                <w:rFonts w:ascii="ＭＳ ゴシック" w:eastAsia="ＭＳ ゴシック" w:hAnsi="ＭＳ ゴシック" w:cs="ＭＳ Ｐゴシック"/>
                <w:kern w:val="0"/>
                <w:sz w:val="18"/>
                <w:szCs w:val="18"/>
              </w:rPr>
            </w:pPr>
          </w:p>
        </w:tc>
        <w:tc>
          <w:tcPr>
            <w:tcW w:w="1418"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64481B03" w:rsidR="003A40FE" w:rsidRPr="00FE1165" w:rsidRDefault="003A40FE" w:rsidP="00A03E6E">
            <w:pPr>
              <w:widowControl/>
              <w:rPr>
                <w:rFonts w:ascii="ＭＳ Ｐゴシック" w:eastAsia="ＭＳ Ｐゴシック" w:hAnsi="ＭＳ Ｐゴシック" w:cs="ＭＳ Ｐゴシック"/>
                <w:kern w:val="0"/>
                <w:sz w:val="18"/>
                <w:szCs w:val="18"/>
              </w:rPr>
            </w:pPr>
            <w:r w:rsidRPr="00DF0451">
              <w:rPr>
                <w:rFonts w:ascii="ＭＳ Ｐゴシック" w:eastAsia="ＭＳ Ｐゴシック" w:hAnsi="ＭＳ Ｐゴシック" w:cs="ＭＳ Ｐゴシック" w:hint="eastAsia"/>
                <w:kern w:val="0"/>
                <w:sz w:val="18"/>
                <w:szCs w:val="18"/>
              </w:rPr>
              <w:t>1.2</w:t>
            </w:r>
            <w:r>
              <w:rPr>
                <w:rFonts w:ascii="ＭＳ Ｐゴシック" w:eastAsia="ＭＳ Ｐゴシック" w:hAnsi="ＭＳ Ｐゴシック" w:cs="ＭＳ Ｐゴシック" w:hint="eastAsia"/>
                <w:kern w:val="0"/>
                <w:sz w:val="18"/>
                <w:szCs w:val="18"/>
              </w:rPr>
              <w:t xml:space="preserve">　実施内容/方法の妥当性</w:t>
            </w:r>
          </w:p>
        </w:tc>
        <w:tc>
          <w:tcPr>
            <w:tcW w:w="1417" w:type="dxa"/>
            <w:vMerge w:val="restart"/>
            <w:tcBorders>
              <w:top w:val="single" w:sz="4" w:space="0" w:color="000000"/>
              <w:left w:val="single" w:sz="4" w:space="0" w:color="auto"/>
              <w:right w:val="single" w:sz="4" w:space="0" w:color="auto"/>
            </w:tcBorders>
            <w:shd w:val="clear" w:color="auto" w:fill="auto"/>
            <w:vAlign w:val="center"/>
          </w:tcPr>
          <w:p w14:paraId="7DF90FF9" w14:textId="3E19674B" w:rsidR="003A40FE" w:rsidRPr="00FE1165" w:rsidRDefault="003A40FE" w:rsidP="00A03E6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本誌</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A" w14:textId="492C6AA8" w:rsidR="003A40FE" w:rsidRPr="00FE1165" w:rsidRDefault="003A40FE" w:rsidP="00A03E6E">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特集記事は</w:t>
            </w:r>
            <w:r w:rsidRPr="008D5BC7">
              <w:rPr>
                <w:rFonts w:ascii="ＭＳ Ｐゴシック" w:eastAsia="ＭＳ Ｐゴシック" w:hAnsi="ＭＳ Ｐゴシック" w:cs="ＭＳ Ｐゴシック" w:hint="eastAsia"/>
                <w:kern w:val="0"/>
                <w:sz w:val="18"/>
                <w:szCs w:val="18"/>
              </w:rPr>
              <w:t>コンセプト</w:t>
            </w:r>
            <w:r>
              <w:rPr>
                <w:rFonts w:ascii="ＭＳ Ｐゴシック" w:eastAsia="ＭＳ Ｐゴシック" w:hAnsi="ＭＳ Ｐゴシック" w:cs="ＭＳ Ｐゴシック" w:hint="eastAsia"/>
                <w:kern w:val="0"/>
                <w:sz w:val="18"/>
                <w:szCs w:val="18"/>
              </w:rPr>
              <w:t>を理解したものとなっているか。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B" w14:textId="77777777" w:rsidR="003A40FE" w:rsidRPr="00FE1165" w:rsidRDefault="003A40FE" w:rsidP="00A03E6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2FB4F7EC" w:rsidR="003A40FE" w:rsidRPr="00FE1165" w:rsidRDefault="003A40FE" w:rsidP="00A03E6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3A40FE" w:rsidRPr="00FE1165" w:rsidRDefault="003A40FE" w:rsidP="00A03E6E">
            <w:pPr>
              <w:widowControl/>
              <w:jc w:val="center"/>
              <w:rPr>
                <w:rFonts w:ascii="ＭＳ ゴシック" w:eastAsia="ＭＳ ゴシック" w:hAnsi="ＭＳ ゴシック" w:cs="ＭＳ Ｐゴシック"/>
                <w:kern w:val="0"/>
                <w:sz w:val="22"/>
                <w:szCs w:val="22"/>
              </w:rPr>
            </w:pPr>
            <w:r w:rsidRPr="00FE1165">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475C5756" w:rsidR="003A40FE" w:rsidRPr="00FE1165" w:rsidRDefault="003A40FE" w:rsidP="00A03E6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F" w14:textId="77777777" w:rsidR="003A40FE" w:rsidRPr="00FE1165" w:rsidRDefault="003A40FE" w:rsidP="00A03E6E">
            <w:pPr>
              <w:widowControl/>
              <w:jc w:val="center"/>
              <w:rPr>
                <w:rFonts w:ascii="ＭＳ ゴシック" w:eastAsia="ＭＳ ゴシック" w:hAnsi="ＭＳ ゴシック" w:cs="ＭＳ Ｐゴシック"/>
                <w:kern w:val="0"/>
                <w:sz w:val="18"/>
                <w:szCs w:val="18"/>
              </w:rPr>
            </w:pPr>
          </w:p>
        </w:tc>
      </w:tr>
      <w:tr w:rsidR="003A40FE" w:rsidRPr="00FE1165" w14:paraId="0AC1416A" w14:textId="77777777" w:rsidTr="00307CFD">
        <w:trPr>
          <w:trHeight w:val="707"/>
        </w:trPr>
        <w:tc>
          <w:tcPr>
            <w:tcW w:w="468" w:type="dxa"/>
            <w:vMerge/>
            <w:tcBorders>
              <w:left w:val="single" w:sz="4" w:space="0" w:color="auto"/>
              <w:right w:val="single" w:sz="4" w:space="0" w:color="auto"/>
            </w:tcBorders>
            <w:vAlign w:val="center"/>
          </w:tcPr>
          <w:p w14:paraId="47B9E684" w14:textId="77777777" w:rsidR="003A40FE" w:rsidRPr="00FE1165" w:rsidRDefault="003A40FE" w:rsidP="009A54B3">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41CD2E4B" w14:textId="77777777" w:rsidR="003A40FE" w:rsidRPr="00FE1165" w:rsidRDefault="003A40FE" w:rsidP="009A54B3">
            <w:pPr>
              <w:widowControl/>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vAlign w:val="center"/>
          </w:tcPr>
          <w:p w14:paraId="7775D300" w14:textId="77777777" w:rsidR="003A40FE" w:rsidRPr="00FE1165" w:rsidRDefault="003A40FE" w:rsidP="009A54B3">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E2CAC72" w14:textId="4804995B" w:rsidR="003A40FE" w:rsidRPr="00FE1165" w:rsidRDefault="003A40FE" w:rsidP="009A54B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特集記事のタイトルは</w:t>
            </w:r>
            <w:r>
              <w:rPr>
                <w:rFonts w:ascii="ＭＳ Ｐゴシック" w:eastAsia="ＭＳ Ｐゴシック" w:hAnsi="ＭＳ Ｐゴシック" w:cs="ＭＳ Ｐゴシック" w:hint="eastAsia"/>
                <w:kern w:val="0"/>
                <w:sz w:val="18"/>
                <w:szCs w:val="18"/>
              </w:rPr>
              <w:t>読者の興味喚起が期待できるものとなっているか。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2E07E96" w14:textId="2C8E33A1" w:rsidR="003A40FE" w:rsidRPr="00FE1165" w:rsidRDefault="003A40FE" w:rsidP="009A54B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9650CFE" w14:textId="665F61DB" w:rsidR="003A40FE" w:rsidRPr="00916743" w:rsidRDefault="003A40FE" w:rsidP="009A54B3">
            <w:pPr>
              <w:widowControl/>
              <w:jc w:val="center"/>
              <w:rPr>
                <w:rFonts w:ascii="ＭＳ ゴシック" w:eastAsia="ＭＳ ゴシック" w:hAnsi="ＭＳ ゴシック" w:cs="ＭＳ Ｐゴシック"/>
                <w:kern w:val="0"/>
                <w:sz w:val="18"/>
                <w:szCs w:val="18"/>
              </w:rPr>
            </w:pPr>
            <w:r w:rsidRPr="0091674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44B05792" w14:textId="7439FB80" w:rsidR="003A40FE" w:rsidRDefault="003A40FE" w:rsidP="009A54B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3C1C5A13" w14:textId="77777777" w:rsidR="003A40FE" w:rsidRPr="00FE1165" w:rsidRDefault="003A40FE" w:rsidP="009A54B3">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B8632B" w14:textId="77777777" w:rsidR="003A40FE" w:rsidRPr="00FE1165" w:rsidRDefault="003A40FE" w:rsidP="009A54B3">
            <w:pPr>
              <w:widowControl/>
              <w:jc w:val="center"/>
              <w:rPr>
                <w:rFonts w:ascii="ＭＳ ゴシック" w:eastAsia="ＭＳ ゴシック" w:hAnsi="ＭＳ ゴシック" w:cs="ＭＳ Ｐゴシック"/>
                <w:kern w:val="0"/>
                <w:sz w:val="18"/>
                <w:szCs w:val="18"/>
              </w:rPr>
            </w:pPr>
          </w:p>
        </w:tc>
      </w:tr>
      <w:tr w:rsidR="003A40FE" w:rsidRPr="00FE1165" w14:paraId="7DF9100A" w14:textId="77777777" w:rsidTr="00307CFD">
        <w:trPr>
          <w:trHeight w:val="707"/>
        </w:trPr>
        <w:tc>
          <w:tcPr>
            <w:tcW w:w="468" w:type="dxa"/>
            <w:vMerge/>
            <w:tcBorders>
              <w:left w:val="single" w:sz="4" w:space="0" w:color="auto"/>
              <w:right w:val="single" w:sz="4" w:space="0" w:color="auto"/>
            </w:tcBorders>
            <w:vAlign w:val="center"/>
          </w:tcPr>
          <w:p w14:paraId="7DF91001" w14:textId="77777777" w:rsidR="003A40FE" w:rsidRPr="00FE1165" w:rsidRDefault="003A40FE" w:rsidP="001E2867">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02" w14:textId="77777777" w:rsidR="003A40FE" w:rsidRPr="00FE1165" w:rsidRDefault="003A40FE" w:rsidP="001E2867">
            <w:pPr>
              <w:widowControl/>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vAlign w:val="center"/>
          </w:tcPr>
          <w:p w14:paraId="7DF91003" w14:textId="77777777" w:rsidR="003A40FE" w:rsidRPr="00FE1165" w:rsidRDefault="003A40FE" w:rsidP="001E2867">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4" w14:textId="737C083B" w:rsidR="003A40FE" w:rsidRPr="00FE1165" w:rsidRDefault="003A40FE" w:rsidP="001E286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特集記事の内容は</w:t>
            </w:r>
            <w:r>
              <w:rPr>
                <w:rFonts w:ascii="ＭＳ Ｐゴシック" w:eastAsia="ＭＳ Ｐゴシック" w:hAnsi="ＭＳ Ｐゴシック" w:cs="ＭＳ Ｐゴシック" w:hint="eastAsia"/>
                <w:kern w:val="0"/>
                <w:sz w:val="18"/>
                <w:szCs w:val="18"/>
              </w:rPr>
              <w:t>読者の興味喚起が期待できるものとなっているか。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5" w14:textId="45AFC1A4" w:rsidR="003A40FE" w:rsidRPr="00FE1165" w:rsidRDefault="003A40FE" w:rsidP="001E2867">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482E71F9" w:rsidR="003A40FE" w:rsidRPr="00FE1165" w:rsidRDefault="003A40FE" w:rsidP="001E2867">
            <w:pPr>
              <w:widowControl/>
              <w:jc w:val="center"/>
              <w:rPr>
                <w:rFonts w:ascii="ＭＳ ゴシック" w:eastAsia="ＭＳ ゴシック" w:hAnsi="ＭＳ ゴシック" w:cs="ＭＳ Ｐゴシック"/>
                <w:kern w:val="0"/>
                <w:sz w:val="18"/>
                <w:szCs w:val="18"/>
              </w:rPr>
            </w:pPr>
            <w:r w:rsidRPr="0091674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6E2804EE" w:rsidR="003A40FE" w:rsidRPr="00FE1165" w:rsidRDefault="003A40FE" w:rsidP="001E286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7DF91008" w14:textId="77777777" w:rsidR="003A40FE" w:rsidRPr="00FE1165" w:rsidRDefault="003A40FE" w:rsidP="001E2867">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9" w14:textId="77777777" w:rsidR="003A40FE" w:rsidRPr="00FE1165" w:rsidRDefault="003A40FE" w:rsidP="001E2867">
            <w:pPr>
              <w:widowControl/>
              <w:jc w:val="center"/>
              <w:rPr>
                <w:rFonts w:ascii="ＭＳ ゴシック" w:eastAsia="ＭＳ ゴシック" w:hAnsi="ＭＳ ゴシック" w:cs="ＭＳ Ｐゴシック"/>
                <w:kern w:val="0"/>
                <w:sz w:val="18"/>
                <w:szCs w:val="18"/>
              </w:rPr>
            </w:pPr>
          </w:p>
        </w:tc>
      </w:tr>
      <w:tr w:rsidR="003A40FE" w:rsidRPr="00FE1165" w14:paraId="177D8AA2" w14:textId="77777777" w:rsidTr="00307CFD">
        <w:trPr>
          <w:trHeight w:val="707"/>
        </w:trPr>
        <w:tc>
          <w:tcPr>
            <w:tcW w:w="468" w:type="dxa"/>
            <w:vMerge/>
            <w:tcBorders>
              <w:left w:val="single" w:sz="4" w:space="0" w:color="auto"/>
              <w:right w:val="single" w:sz="4" w:space="0" w:color="auto"/>
            </w:tcBorders>
            <w:vAlign w:val="center"/>
          </w:tcPr>
          <w:p w14:paraId="605B20D5" w14:textId="77777777" w:rsidR="003A40FE" w:rsidRPr="00FE1165" w:rsidRDefault="003A40FE" w:rsidP="001E2867">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23076CA3" w14:textId="77777777" w:rsidR="003A40FE" w:rsidRPr="00FE1165" w:rsidRDefault="003A40FE" w:rsidP="001E2867">
            <w:pPr>
              <w:widowControl/>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vAlign w:val="center"/>
          </w:tcPr>
          <w:p w14:paraId="6EDF7A36" w14:textId="77777777" w:rsidR="003A40FE" w:rsidRPr="00FE1165" w:rsidRDefault="003A40FE" w:rsidP="001E2867">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0E605106" w14:textId="62940CA3" w:rsidR="003A40FE" w:rsidRPr="00FE1165" w:rsidRDefault="003A40FE" w:rsidP="001E286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特集記事は初見者でも理解しやすいものとなっているか</w:t>
            </w:r>
            <w:r w:rsidRPr="00DD4072">
              <w:rPr>
                <w:rFonts w:ascii="ＭＳ Ｐゴシック" w:eastAsia="ＭＳ Ｐゴシック" w:hAnsi="ＭＳ Ｐ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010F9C5" w14:textId="797C64B3" w:rsidR="003A40FE" w:rsidRPr="00FE1165" w:rsidRDefault="003A40FE" w:rsidP="001E2867">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64AC2F2" w14:textId="367C2D3C" w:rsidR="003A40FE" w:rsidRDefault="003A40FE" w:rsidP="001E2867">
            <w:pPr>
              <w:widowControl/>
              <w:jc w:val="center"/>
              <w:rPr>
                <w:rFonts w:ascii="ＭＳ ゴシック" w:eastAsia="ＭＳ ゴシック" w:hAnsi="ＭＳ ゴシック" w:cs="ＭＳ Ｐゴシック"/>
                <w:kern w:val="0"/>
                <w:sz w:val="18"/>
                <w:szCs w:val="18"/>
              </w:rPr>
            </w:pPr>
            <w:r w:rsidRPr="0091674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3D25A996" w14:textId="10522004" w:rsidR="003A40FE" w:rsidRDefault="003A40FE" w:rsidP="001E286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68E7BA01" w14:textId="77777777" w:rsidR="003A40FE" w:rsidRPr="00FE1165" w:rsidRDefault="003A40FE" w:rsidP="001E2867">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CD7A264" w14:textId="77777777" w:rsidR="003A40FE" w:rsidRPr="00FE1165" w:rsidRDefault="003A40FE" w:rsidP="001E2867">
            <w:pPr>
              <w:widowControl/>
              <w:jc w:val="center"/>
              <w:rPr>
                <w:rFonts w:ascii="ＭＳ ゴシック" w:eastAsia="ＭＳ ゴシック" w:hAnsi="ＭＳ ゴシック" w:cs="ＭＳ Ｐゴシック"/>
                <w:kern w:val="0"/>
                <w:sz w:val="18"/>
                <w:szCs w:val="18"/>
              </w:rPr>
            </w:pPr>
          </w:p>
        </w:tc>
      </w:tr>
      <w:tr w:rsidR="003A40FE" w:rsidRPr="00FE1165" w14:paraId="7DF9101E" w14:textId="77777777" w:rsidTr="00046472">
        <w:trPr>
          <w:trHeight w:val="690"/>
        </w:trPr>
        <w:tc>
          <w:tcPr>
            <w:tcW w:w="468" w:type="dxa"/>
            <w:vMerge/>
            <w:tcBorders>
              <w:left w:val="single" w:sz="4" w:space="0" w:color="auto"/>
              <w:right w:val="single" w:sz="4" w:space="0" w:color="auto"/>
            </w:tcBorders>
            <w:vAlign w:val="center"/>
          </w:tcPr>
          <w:p w14:paraId="7DF91015"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16" w14:textId="77777777" w:rsidR="003A40FE" w:rsidRPr="00FE1165" w:rsidRDefault="003A40FE" w:rsidP="003A40FE">
            <w:pPr>
              <w:widowControl/>
              <w:rPr>
                <w:rFonts w:ascii="ＭＳ ゴシック" w:eastAsia="ＭＳ ゴシック" w:hAnsi="ＭＳ ゴシック" w:cs="ＭＳ Ｐゴシック"/>
                <w:kern w:val="0"/>
                <w:sz w:val="18"/>
                <w:szCs w:val="18"/>
              </w:rPr>
            </w:pPr>
          </w:p>
        </w:tc>
        <w:tc>
          <w:tcPr>
            <w:tcW w:w="1417" w:type="dxa"/>
            <w:vMerge w:val="restart"/>
            <w:tcBorders>
              <w:top w:val="single" w:sz="4" w:space="0" w:color="000000"/>
              <w:left w:val="single" w:sz="4" w:space="0" w:color="auto"/>
              <w:right w:val="single" w:sz="4" w:space="0" w:color="auto"/>
            </w:tcBorders>
            <w:shd w:val="clear" w:color="auto" w:fill="auto"/>
            <w:vAlign w:val="center"/>
          </w:tcPr>
          <w:p w14:paraId="7DF91017" w14:textId="0DE44329"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2</w:t>
            </w:r>
            <w:r w:rsidRPr="00FE11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ウェブ限定記事</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18" w14:textId="7854A6E8"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241BF8">
              <w:rPr>
                <w:rFonts w:ascii="ＭＳ ゴシック" w:eastAsia="ＭＳ ゴシック" w:hAnsi="ＭＳ ゴシック" w:cs="ＭＳ Ｐゴシック" w:hint="eastAsia"/>
                <w:kern w:val="0"/>
                <w:sz w:val="18"/>
                <w:szCs w:val="18"/>
              </w:rPr>
              <w:t>特集</w:t>
            </w:r>
            <w:r>
              <w:rPr>
                <w:rFonts w:ascii="ＭＳ ゴシック" w:eastAsia="ＭＳ ゴシック" w:hAnsi="ＭＳ ゴシック" w:cs="ＭＳ Ｐゴシック" w:hint="eastAsia"/>
                <w:kern w:val="0"/>
                <w:sz w:val="18"/>
                <w:szCs w:val="18"/>
              </w:rPr>
              <w:t>記事の</w:t>
            </w:r>
            <w:r w:rsidRPr="00241BF8">
              <w:rPr>
                <w:rFonts w:ascii="ＭＳ ゴシック" w:eastAsia="ＭＳ ゴシック" w:hAnsi="ＭＳ ゴシック" w:cs="ＭＳ Ｐゴシック" w:hint="eastAsia"/>
                <w:kern w:val="0"/>
                <w:sz w:val="18"/>
                <w:szCs w:val="18"/>
              </w:rPr>
              <w:t>テーマに則ったウェブ版限定</w:t>
            </w:r>
            <w:r>
              <w:rPr>
                <w:rFonts w:ascii="ＭＳ ゴシック" w:eastAsia="ＭＳ ゴシック" w:hAnsi="ＭＳ ゴシック" w:cs="ＭＳ Ｐゴシック" w:hint="eastAsia"/>
                <w:kern w:val="0"/>
                <w:sz w:val="18"/>
                <w:szCs w:val="18"/>
              </w:rPr>
              <w:t>記事</w:t>
            </w:r>
            <w:r w:rsidRPr="00241BF8">
              <w:rPr>
                <w:rFonts w:ascii="ＭＳ ゴシック" w:eastAsia="ＭＳ ゴシック" w:hAnsi="ＭＳ ゴシック" w:cs="ＭＳ Ｐゴシック" w:hint="eastAsia"/>
                <w:kern w:val="0"/>
                <w:sz w:val="18"/>
                <w:szCs w:val="18"/>
              </w:rPr>
              <w:t>案</w:t>
            </w:r>
            <w:r>
              <w:rPr>
                <w:rFonts w:ascii="ＭＳ ゴシック" w:eastAsia="ＭＳ ゴシック" w:hAnsi="ＭＳ ゴシック" w:cs="ＭＳ Ｐゴシック" w:hint="eastAsia"/>
                <w:kern w:val="0"/>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9" w14:textId="2834A2F1"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068BF3E8"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D"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7140D1" w:rsidRPr="00FE1165" w14:paraId="3B0A461D" w14:textId="77777777" w:rsidTr="00307CFD">
        <w:trPr>
          <w:trHeight w:val="982"/>
        </w:trPr>
        <w:tc>
          <w:tcPr>
            <w:tcW w:w="468" w:type="dxa"/>
            <w:vMerge/>
            <w:tcBorders>
              <w:left w:val="single" w:sz="4" w:space="0" w:color="auto"/>
              <w:right w:val="single" w:sz="4" w:space="0" w:color="auto"/>
            </w:tcBorders>
            <w:vAlign w:val="center"/>
          </w:tcPr>
          <w:p w14:paraId="3092D1AD"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0B82B3B1"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14:paraId="3034389C"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5E6C920F" w14:textId="565B543A" w:rsidR="007140D1" w:rsidRPr="00FE1165" w:rsidRDefault="009A54B3" w:rsidP="007140D1">
            <w:pPr>
              <w:widowControl/>
              <w:jc w:val="left"/>
              <w:rPr>
                <w:rFonts w:ascii="ＭＳ ゴシック" w:eastAsia="ＭＳ ゴシック" w:hAnsi="ＭＳ ゴシック" w:cs="ＭＳ Ｐゴシック"/>
                <w:kern w:val="0"/>
                <w:sz w:val="18"/>
                <w:szCs w:val="18"/>
              </w:rPr>
            </w:pPr>
            <w:r w:rsidRPr="00241BF8">
              <w:rPr>
                <w:rFonts w:ascii="ＭＳ ゴシック" w:eastAsia="ＭＳ ゴシック" w:hAnsi="ＭＳ ゴシック" w:cs="ＭＳ Ｐゴシック" w:hint="eastAsia"/>
                <w:kern w:val="0"/>
                <w:sz w:val="18"/>
                <w:szCs w:val="18"/>
              </w:rPr>
              <w:t>ウェブ版限定</w:t>
            </w:r>
            <w:r w:rsidR="00307CFD">
              <w:rPr>
                <w:rFonts w:ascii="ＭＳ ゴシック" w:eastAsia="ＭＳ ゴシック" w:hAnsi="ＭＳ ゴシック" w:cs="ＭＳ Ｐゴシック" w:hint="eastAsia"/>
                <w:kern w:val="0"/>
                <w:sz w:val="18"/>
                <w:szCs w:val="18"/>
              </w:rPr>
              <w:t>記事</w:t>
            </w:r>
            <w:r>
              <w:rPr>
                <w:rFonts w:ascii="ＭＳ ゴシック" w:eastAsia="ＭＳ ゴシック" w:hAnsi="ＭＳ ゴシック" w:cs="ＭＳ Ｐゴシック" w:hint="eastAsia"/>
                <w:kern w:val="0"/>
                <w:sz w:val="18"/>
                <w:szCs w:val="18"/>
              </w:rPr>
              <w:t>は</w:t>
            </w:r>
            <w:r w:rsidR="00613DE7" w:rsidRPr="00241BF8">
              <w:rPr>
                <w:rFonts w:ascii="ＭＳ ゴシック" w:eastAsia="ＭＳ ゴシック" w:hAnsi="ＭＳ ゴシック" w:cs="ＭＳ Ｐゴシック" w:hint="eastAsia"/>
                <w:kern w:val="0"/>
                <w:sz w:val="18"/>
                <w:szCs w:val="18"/>
              </w:rPr>
              <w:t>特集</w:t>
            </w:r>
            <w:r w:rsidR="00613DE7">
              <w:rPr>
                <w:rFonts w:ascii="ＭＳ ゴシック" w:eastAsia="ＭＳ ゴシック" w:hAnsi="ＭＳ ゴシック" w:cs="ＭＳ Ｐゴシック" w:hint="eastAsia"/>
                <w:kern w:val="0"/>
                <w:sz w:val="18"/>
                <w:szCs w:val="18"/>
              </w:rPr>
              <w:t>記事の</w:t>
            </w:r>
            <w:r w:rsidR="00613DE7" w:rsidRPr="00241BF8">
              <w:rPr>
                <w:rFonts w:ascii="ＭＳ ゴシック" w:eastAsia="ＭＳ ゴシック" w:hAnsi="ＭＳ ゴシック" w:cs="ＭＳ Ｐゴシック" w:hint="eastAsia"/>
                <w:kern w:val="0"/>
                <w:sz w:val="18"/>
                <w:szCs w:val="18"/>
              </w:rPr>
              <w:t>テーマに</w:t>
            </w:r>
            <w:r w:rsidR="00307CFD">
              <w:rPr>
                <w:rFonts w:ascii="ＭＳ ゴシック" w:eastAsia="ＭＳ ゴシック" w:hAnsi="ＭＳ ゴシック" w:cs="ＭＳ Ｐゴシック" w:hint="eastAsia"/>
                <w:kern w:val="0"/>
                <w:sz w:val="18"/>
                <w:szCs w:val="18"/>
              </w:rPr>
              <w:t>ついて</w:t>
            </w:r>
            <w:r w:rsidR="00613DE7">
              <w:rPr>
                <w:rFonts w:ascii="ＭＳ ゴシック" w:eastAsia="ＭＳ ゴシック" w:hAnsi="ＭＳ ゴシック" w:cs="ＭＳ Ｐゴシック" w:hint="eastAsia"/>
                <w:kern w:val="0"/>
                <w:sz w:val="18"/>
                <w:szCs w:val="18"/>
              </w:rPr>
              <w:t>興味喚起できるものになっているか。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62C3E0B" w14:textId="797ED4CA"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4D162" w14:textId="1651F259"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52F18EF1" w14:textId="68D21183"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18059470"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1C3AD8"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307CFD" w:rsidRPr="00FE1165" w14:paraId="7DF91028" w14:textId="77777777" w:rsidTr="006440B3">
        <w:trPr>
          <w:trHeight w:val="686"/>
        </w:trPr>
        <w:tc>
          <w:tcPr>
            <w:tcW w:w="468" w:type="dxa"/>
            <w:vMerge/>
            <w:tcBorders>
              <w:left w:val="single" w:sz="4" w:space="0" w:color="auto"/>
              <w:right w:val="single" w:sz="4" w:space="0" w:color="auto"/>
            </w:tcBorders>
            <w:vAlign w:val="center"/>
          </w:tcPr>
          <w:p w14:paraId="7DF9101F" w14:textId="77777777" w:rsidR="00307CFD" w:rsidRPr="00FE1165" w:rsidRDefault="00307CFD" w:rsidP="00307CFD">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20" w14:textId="77777777" w:rsidR="00307CFD" w:rsidRPr="00FE1165" w:rsidRDefault="00307CFD" w:rsidP="00307CFD">
            <w:pPr>
              <w:widowControl/>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vAlign w:val="center"/>
          </w:tcPr>
          <w:p w14:paraId="7DF91021" w14:textId="77777777" w:rsidR="00307CFD" w:rsidRPr="00FE1165" w:rsidRDefault="00307CFD" w:rsidP="00307CFD">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22" w14:textId="537D8910" w:rsidR="00307CFD" w:rsidRPr="00FE1165" w:rsidRDefault="00307CFD" w:rsidP="00307CFD">
            <w:pPr>
              <w:widowControl/>
              <w:jc w:val="left"/>
              <w:rPr>
                <w:rFonts w:ascii="ＭＳ ゴシック" w:eastAsia="ＭＳ ゴシック" w:hAnsi="ＭＳ ゴシック" w:cs="ＭＳ Ｐゴシック"/>
                <w:kern w:val="0"/>
                <w:sz w:val="18"/>
                <w:szCs w:val="18"/>
              </w:rPr>
            </w:pPr>
            <w:r w:rsidRPr="00241BF8">
              <w:rPr>
                <w:rFonts w:ascii="ＭＳ ゴシック" w:eastAsia="ＭＳ ゴシック" w:hAnsi="ＭＳ ゴシック" w:cs="ＭＳ Ｐゴシック" w:hint="eastAsia"/>
                <w:kern w:val="0"/>
                <w:sz w:val="18"/>
                <w:szCs w:val="18"/>
              </w:rPr>
              <w:t>ウェブ版限定</w:t>
            </w:r>
            <w:r>
              <w:rPr>
                <w:rFonts w:ascii="ＭＳ ゴシック" w:eastAsia="ＭＳ ゴシック" w:hAnsi="ＭＳ ゴシック" w:cs="ＭＳ Ｐゴシック" w:hint="eastAsia"/>
                <w:kern w:val="0"/>
                <w:sz w:val="18"/>
                <w:szCs w:val="18"/>
              </w:rPr>
              <w:t>記事は媒体の特性を踏まえた創意工夫があるか。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23" w14:textId="31479F49" w:rsidR="00307CFD" w:rsidRPr="00FE1165" w:rsidRDefault="00307CFD" w:rsidP="00307CFD">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4" w14:textId="2AD31132" w:rsidR="00307CFD" w:rsidRPr="00FE1165" w:rsidRDefault="00307CFD" w:rsidP="00307CFD">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25" w14:textId="13EF60C7" w:rsidR="00307CFD" w:rsidRPr="00FE1165" w:rsidRDefault="00307CFD" w:rsidP="00307CF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7DF91026" w14:textId="77777777" w:rsidR="00307CFD" w:rsidRPr="00FE1165" w:rsidRDefault="00307CFD" w:rsidP="00307CFD">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7" w14:textId="77777777" w:rsidR="00307CFD" w:rsidRPr="00FE1165" w:rsidRDefault="00307CFD" w:rsidP="00307CFD">
            <w:pPr>
              <w:widowControl/>
              <w:jc w:val="center"/>
              <w:rPr>
                <w:rFonts w:ascii="ＭＳ ゴシック" w:eastAsia="ＭＳ ゴシック" w:hAnsi="ＭＳ ゴシック" w:cs="ＭＳ Ｐゴシック"/>
                <w:kern w:val="0"/>
                <w:sz w:val="18"/>
                <w:szCs w:val="18"/>
              </w:rPr>
            </w:pPr>
          </w:p>
        </w:tc>
      </w:tr>
      <w:tr w:rsidR="003A40FE" w:rsidRPr="00FE1165" w14:paraId="7CA3E836" w14:textId="77777777" w:rsidTr="006440B3">
        <w:trPr>
          <w:trHeight w:val="699"/>
        </w:trPr>
        <w:tc>
          <w:tcPr>
            <w:tcW w:w="468" w:type="dxa"/>
            <w:vMerge/>
            <w:tcBorders>
              <w:left w:val="single" w:sz="4" w:space="0" w:color="auto"/>
              <w:right w:val="single" w:sz="4" w:space="0" w:color="auto"/>
            </w:tcBorders>
            <w:vAlign w:val="center"/>
          </w:tcPr>
          <w:p w14:paraId="7D9B1143"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vAlign w:val="center"/>
          </w:tcPr>
          <w:p w14:paraId="40F235E5"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270A6417" w14:textId="109F2424" w:rsidR="003A40FE" w:rsidRPr="00FE1165" w:rsidRDefault="003A40FE" w:rsidP="003A40FE">
            <w:pPr>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3その他</w:t>
            </w:r>
          </w:p>
        </w:tc>
        <w:tc>
          <w:tcPr>
            <w:tcW w:w="3544" w:type="dxa"/>
            <w:gridSpan w:val="5"/>
            <w:tcBorders>
              <w:top w:val="nil"/>
              <w:left w:val="nil"/>
              <w:bottom w:val="single" w:sz="4" w:space="0" w:color="auto"/>
              <w:right w:val="single" w:sz="4" w:space="0" w:color="auto"/>
            </w:tcBorders>
            <w:shd w:val="clear" w:color="auto" w:fill="auto"/>
            <w:vAlign w:val="center"/>
          </w:tcPr>
          <w:p w14:paraId="54AE8E49" w14:textId="34AB05AF" w:rsidR="003A40FE" w:rsidRPr="003A40FE" w:rsidRDefault="003A40FE" w:rsidP="003A40FE">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特集記事、</w:t>
            </w:r>
            <w:r w:rsidRPr="00241BF8">
              <w:rPr>
                <w:rFonts w:ascii="ＭＳ ゴシック" w:eastAsia="ＭＳ ゴシック" w:hAnsi="ＭＳ ゴシック" w:cs="ＭＳ Ｐゴシック" w:hint="eastAsia"/>
                <w:kern w:val="0"/>
                <w:sz w:val="18"/>
                <w:szCs w:val="18"/>
              </w:rPr>
              <w:t>ウェブ版限定</w:t>
            </w:r>
            <w:r>
              <w:rPr>
                <w:rFonts w:ascii="ＭＳ ゴシック" w:eastAsia="ＭＳ ゴシック" w:hAnsi="ＭＳ ゴシック" w:cs="ＭＳ Ｐゴシック" w:hint="eastAsia"/>
                <w:kern w:val="0"/>
                <w:sz w:val="18"/>
                <w:szCs w:val="18"/>
              </w:rPr>
              <w:t>記事は双方</w:t>
            </w:r>
            <w:r w:rsidR="006440B3">
              <w:rPr>
                <w:rFonts w:ascii="ＭＳ ゴシック" w:eastAsia="ＭＳ ゴシック" w:hAnsi="ＭＳ ゴシック" w:cs="ＭＳ Ｐゴシック" w:hint="eastAsia"/>
                <w:kern w:val="0"/>
                <w:sz w:val="18"/>
                <w:szCs w:val="18"/>
              </w:rPr>
              <w:t>で</w:t>
            </w:r>
            <w:r w:rsidR="00E0079E">
              <w:rPr>
                <w:rFonts w:ascii="ＭＳ ゴシック" w:eastAsia="ＭＳ ゴシック" w:hAnsi="ＭＳ ゴシック" w:cs="ＭＳ Ｐゴシック" w:hint="eastAsia"/>
                <w:kern w:val="0"/>
                <w:sz w:val="18"/>
                <w:szCs w:val="18"/>
              </w:rPr>
              <w:t>重複や</w:t>
            </w:r>
            <w:r>
              <w:rPr>
                <w:rFonts w:ascii="ＭＳ ゴシック" w:eastAsia="ＭＳ ゴシック" w:hAnsi="ＭＳ ゴシック" w:cs="ＭＳ Ｐゴシック" w:hint="eastAsia"/>
                <w:kern w:val="0"/>
                <w:sz w:val="18"/>
                <w:szCs w:val="18"/>
              </w:rPr>
              <w:t>矛盾のない内容になっているか。</w:t>
            </w:r>
          </w:p>
        </w:tc>
        <w:tc>
          <w:tcPr>
            <w:tcW w:w="709" w:type="dxa"/>
            <w:tcBorders>
              <w:top w:val="nil"/>
              <w:left w:val="nil"/>
              <w:bottom w:val="single" w:sz="4" w:space="0" w:color="auto"/>
              <w:right w:val="single" w:sz="4" w:space="0" w:color="auto"/>
            </w:tcBorders>
            <w:shd w:val="clear" w:color="auto" w:fill="auto"/>
            <w:vAlign w:val="center"/>
          </w:tcPr>
          <w:p w14:paraId="47956EBF" w14:textId="5235770D"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AC66243" w14:textId="68250084"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B48C1E" w14:textId="05CB8E02" w:rsidR="003A40FE"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24702455" w14:textId="77777777" w:rsidR="003A40FE" w:rsidRPr="00FE1165" w:rsidRDefault="003A40FE" w:rsidP="003A40FE">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2E84A7"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3C" w14:textId="77777777" w:rsidTr="006440B3">
        <w:trPr>
          <w:trHeight w:val="710"/>
        </w:trPr>
        <w:tc>
          <w:tcPr>
            <w:tcW w:w="468" w:type="dxa"/>
            <w:vMerge/>
            <w:tcBorders>
              <w:left w:val="single" w:sz="4" w:space="0" w:color="auto"/>
              <w:right w:val="single" w:sz="4" w:space="0" w:color="auto"/>
            </w:tcBorders>
            <w:vAlign w:val="center"/>
          </w:tcPr>
          <w:p w14:paraId="7DF91033"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vAlign w:val="center"/>
          </w:tcPr>
          <w:p w14:paraId="7DF91034"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vAlign w:val="center"/>
          </w:tcPr>
          <w:p w14:paraId="7DF91035" w14:textId="7DC52EBE" w:rsidR="003A40FE" w:rsidRPr="00FE1165" w:rsidRDefault="003A40FE" w:rsidP="003A40FE">
            <w:pPr>
              <w:jc w:val="left"/>
              <w:rPr>
                <w:rFonts w:ascii="ＭＳ ゴシック" w:eastAsia="ＭＳ ゴシック" w:hAnsi="ＭＳ ゴシック"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36" w14:textId="37B1F839" w:rsidR="003A40FE" w:rsidRPr="00FE1165" w:rsidRDefault="003A40FE" w:rsidP="003A40FE">
            <w:pPr>
              <w:widowControl/>
              <w:rPr>
                <w:rFonts w:ascii="ＭＳ ゴシック" w:eastAsia="ＭＳ ゴシック" w:hAnsi="ＭＳ ゴシック" w:cs="ＭＳ Ｐゴシック"/>
                <w:kern w:val="0"/>
                <w:sz w:val="18"/>
                <w:szCs w:val="18"/>
              </w:rPr>
            </w:pPr>
            <w:r w:rsidRPr="00DD4072">
              <w:rPr>
                <w:rFonts w:ascii="ＭＳ Ｐゴシック" w:eastAsia="ＭＳ Ｐゴシック" w:hAnsi="ＭＳ Ｐゴシック" w:cs="ＭＳ Ｐゴシック" w:hint="eastAsia"/>
                <w:kern w:val="0"/>
                <w:sz w:val="18"/>
                <w:szCs w:val="18"/>
              </w:rPr>
              <w:t>その他効果的な施策があり、効果を高める工夫がされているか。</w:t>
            </w:r>
          </w:p>
        </w:tc>
        <w:tc>
          <w:tcPr>
            <w:tcW w:w="709" w:type="dxa"/>
            <w:tcBorders>
              <w:top w:val="nil"/>
              <w:left w:val="nil"/>
              <w:bottom w:val="single" w:sz="4" w:space="0" w:color="auto"/>
              <w:right w:val="single" w:sz="4" w:space="0" w:color="auto"/>
            </w:tcBorders>
            <w:shd w:val="clear" w:color="auto" w:fill="auto"/>
            <w:vAlign w:val="center"/>
          </w:tcPr>
          <w:p w14:paraId="7DF91037"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8"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9" w14:textId="69318CF1"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vAlign w:val="center"/>
          </w:tcPr>
          <w:p w14:paraId="7DF9103A" w14:textId="77777777" w:rsidR="003A40FE" w:rsidRPr="00FE1165" w:rsidRDefault="003A40FE" w:rsidP="003A40FE">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B"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6D" w14:textId="77777777" w:rsidTr="00307CFD">
        <w:trPr>
          <w:trHeight w:val="685"/>
        </w:trPr>
        <w:tc>
          <w:tcPr>
            <w:tcW w:w="468" w:type="dxa"/>
            <w:vMerge/>
            <w:tcBorders>
              <w:left w:val="single" w:sz="4" w:space="0" w:color="auto"/>
              <w:right w:val="single" w:sz="4" w:space="0" w:color="auto"/>
            </w:tcBorders>
            <w:vAlign w:val="center"/>
          </w:tcPr>
          <w:p w14:paraId="7DF91065"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835" w:type="dxa"/>
            <w:gridSpan w:val="3"/>
            <w:tcBorders>
              <w:top w:val="single" w:sz="4" w:space="0" w:color="auto"/>
              <w:left w:val="nil"/>
              <w:right w:val="single" w:sz="4" w:space="0" w:color="auto"/>
            </w:tcBorders>
            <w:shd w:val="clear" w:color="auto" w:fill="auto"/>
            <w:noWrap/>
            <w:vAlign w:val="center"/>
          </w:tcPr>
          <w:p w14:paraId="7DF91066" w14:textId="7D30D06B"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1.3 作業計画の妥当性、効率性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67" w14:textId="5DF1D95D"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・手法、日程等に無理がなく、目的に沿った実現性はあるか。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8"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670D2215"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7DF9106B" w14:textId="2D694AD3"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C"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7A" w14:textId="77777777" w:rsidTr="007140D1">
        <w:trPr>
          <w:trHeight w:val="38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　組織の経験・能力</w:t>
            </w:r>
          </w:p>
        </w:tc>
      </w:tr>
      <w:tr w:rsidR="003A40FE" w:rsidRPr="00FE1165" w14:paraId="7DF91083" w14:textId="77777777" w:rsidTr="00307CFD">
        <w:trPr>
          <w:trHeight w:val="2702"/>
        </w:trPr>
        <w:tc>
          <w:tcPr>
            <w:tcW w:w="468" w:type="dxa"/>
            <w:vMerge w:val="restart"/>
            <w:tcBorders>
              <w:top w:val="single" w:sz="4" w:space="0" w:color="auto"/>
              <w:left w:val="single" w:sz="4" w:space="0" w:color="auto"/>
              <w:right w:val="single" w:sz="4" w:space="0" w:color="auto"/>
            </w:tcBorders>
            <w:vAlign w:val="center"/>
          </w:tcPr>
          <w:p w14:paraId="7DF9107B"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317867A5"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2.1</w:t>
            </w:r>
            <w:r w:rsidRPr="00DF0451">
              <w:rPr>
                <w:rFonts w:ascii="ＭＳ Ｐゴシック" w:eastAsia="ＭＳ Ｐゴシック" w:hAnsi="ＭＳ Ｐゴシック" w:cs="ＭＳ Ｐゴシック" w:hint="eastAsia"/>
                <w:kern w:val="0"/>
                <w:sz w:val="18"/>
                <w:szCs w:val="18"/>
              </w:rPr>
              <w:t>実施体制の妥当性、効率性</w:t>
            </w: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5DE83A09" w14:textId="27A850F3" w:rsidR="003A40FE" w:rsidRPr="00DA212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A2125">
              <w:rPr>
                <w:rFonts w:ascii="ＭＳ ゴシック" w:eastAsia="ＭＳ ゴシック" w:hAnsi="ＭＳ ゴシック" w:cs="ＭＳ Ｐゴシック" w:hint="eastAsia"/>
                <w:kern w:val="0"/>
                <w:sz w:val="18"/>
                <w:szCs w:val="18"/>
              </w:rPr>
              <w:t>スケジュール調整、及び進捗管理、取材、原稿執筆、校正、校閲等を監督するディレクター・編集者等、業務に従事する主たる責任者及び作業者について、実施体制及び役割分担が体制図を用いて具体的かつ明確に提案されているか。</w:t>
            </w:r>
          </w:p>
          <w:p w14:paraId="31075658" w14:textId="77777777" w:rsidR="003A40FE" w:rsidRPr="00DA2125" w:rsidRDefault="003A40FE" w:rsidP="003A40FE">
            <w:pPr>
              <w:widowControl/>
              <w:jc w:val="left"/>
              <w:rPr>
                <w:rFonts w:ascii="ＭＳ ゴシック" w:eastAsia="ＭＳ ゴシック" w:hAnsi="ＭＳ ゴシック" w:cs="ＭＳ Ｐゴシック"/>
                <w:kern w:val="0"/>
                <w:sz w:val="18"/>
                <w:szCs w:val="18"/>
              </w:rPr>
            </w:pPr>
            <w:r w:rsidRPr="00DA2125">
              <w:rPr>
                <w:rFonts w:ascii="ＭＳ ゴシック" w:eastAsia="ＭＳ ゴシック" w:hAnsi="ＭＳ ゴシック" w:cs="ＭＳ Ｐゴシック" w:hint="eastAsia"/>
                <w:kern w:val="0"/>
                <w:sz w:val="18"/>
                <w:szCs w:val="18"/>
              </w:rPr>
              <w:t>・IPAとの連絡・調整に当たる者は正副合わせて2名以上となっているか。</w:t>
            </w:r>
          </w:p>
          <w:p w14:paraId="7DF9107D" w14:textId="11470E7D"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DA2125">
              <w:rPr>
                <w:rFonts w:ascii="ＭＳ ゴシック" w:eastAsia="ＭＳ ゴシック" w:hAnsi="ＭＳ ゴシック" w:cs="ＭＳ Ｐゴシック" w:hint="eastAsia"/>
                <w:kern w:val="0"/>
                <w:sz w:val="18"/>
                <w:szCs w:val="18"/>
              </w:rPr>
              <w:t>・各従事者に欠員が生じた場合の代替方針が明確になっている</w:t>
            </w:r>
            <w:r>
              <w:rPr>
                <w:rFonts w:ascii="ＭＳ ゴシック" w:eastAsia="ＭＳ ゴシック" w:hAnsi="ＭＳ ゴシック" w:cs="ＭＳ Ｐゴシック" w:hint="eastAsia"/>
                <w:kern w:val="0"/>
                <w:sz w:val="18"/>
                <w:szCs w:val="18"/>
              </w:rPr>
              <w:t>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6436426"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3E922C8F"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95" w14:textId="77777777" w:rsidTr="00307CFD">
        <w:trPr>
          <w:trHeight w:val="1138"/>
        </w:trPr>
        <w:tc>
          <w:tcPr>
            <w:tcW w:w="468" w:type="dxa"/>
            <w:vMerge/>
            <w:tcBorders>
              <w:left w:val="single" w:sz="4" w:space="0" w:color="auto"/>
              <w:bottom w:val="single" w:sz="4" w:space="0" w:color="auto"/>
              <w:right w:val="single" w:sz="4" w:space="0" w:color="auto"/>
            </w:tcBorders>
            <w:vAlign w:val="center"/>
          </w:tcPr>
          <w:p w14:paraId="7DF9108D"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1E906563"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2.2</w:t>
            </w:r>
            <w:r w:rsidRPr="00DF0451">
              <w:rPr>
                <w:rFonts w:ascii="ＭＳ Ｐゴシック" w:eastAsia="ＭＳ Ｐゴシック" w:hAnsi="ＭＳ Ｐゴシック" w:cs="ＭＳ Ｐゴシック" w:hint="eastAsia"/>
                <w:kern w:val="0"/>
                <w:sz w:val="18"/>
                <w:szCs w:val="18"/>
              </w:rPr>
              <w:t>組織の</w:t>
            </w:r>
            <w:r w:rsidRPr="00DF0451">
              <w:rPr>
                <w:rFonts w:ascii="ＭＳ Ｐゴシック" w:eastAsia="ＭＳ Ｐゴシック" w:hAnsi="ＭＳ Ｐゴシック" w:cs="ＭＳ Ｐゴシック"/>
                <w:kern w:val="0"/>
                <w:sz w:val="18"/>
                <w:szCs w:val="18"/>
              </w:rPr>
              <w:t>経験・能力</w:t>
            </w:r>
          </w:p>
        </w:tc>
        <w:tc>
          <w:tcPr>
            <w:tcW w:w="3544" w:type="dxa"/>
            <w:gridSpan w:val="5"/>
            <w:tcBorders>
              <w:top w:val="nil"/>
              <w:left w:val="nil"/>
              <w:bottom w:val="single" w:sz="4" w:space="0" w:color="auto"/>
              <w:right w:val="single" w:sz="4" w:space="0" w:color="auto"/>
            </w:tcBorders>
            <w:shd w:val="clear" w:color="000000" w:fill="FFFFFF"/>
            <w:vAlign w:val="center"/>
          </w:tcPr>
          <w:p w14:paraId="7DF9108F" w14:textId="7F66EBAA"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D4072">
              <w:rPr>
                <w:rFonts w:ascii="ＭＳ Ｐゴシック" w:eastAsia="ＭＳ Ｐゴシック" w:hAnsi="ＭＳ Ｐゴシック" w:cs="ＭＳ Ｐゴシック" w:hint="eastAsia"/>
                <w:kern w:val="0"/>
                <w:sz w:val="18"/>
                <w:szCs w:val="18"/>
              </w:rPr>
              <w:t>組織として、政府機関、企業・団体の広報誌または、IT関連の企業情報、製品・サービス情報に関する冊子等の制作・編集業務の請負実績が10種以上あるか。</w:t>
            </w:r>
          </w:p>
        </w:tc>
        <w:tc>
          <w:tcPr>
            <w:tcW w:w="709" w:type="dxa"/>
            <w:tcBorders>
              <w:top w:val="nil"/>
              <w:left w:val="nil"/>
              <w:bottom w:val="single" w:sz="4" w:space="0" w:color="auto"/>
              <w:right w:val="single" w:sz="4" w:space="0" w:color="auto"/>
            </w:tcBorders>
            <w:shd w:val="clear" w:color="000000" w:fill="FFFFFF"/>
            <w:vAlign w:val="center"/>
          </w:tcPr>
          <w:p w14:paraId="7DF91090" w14:textId="3A926834"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4D8C0B95"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7DF91092" w14:textId="2F474EE6"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7DF91094"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97" w14:textId="624DFB6A" w:rsidTr="007140D1">
        <w:trPr>
          <w:trHeight w:val="43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lastRenderedPageBreak/>
              <w:t>3　業務従事者の経験・能力</w:t>
            </w:r>
          </w:p>
        </w:tc>
      </w:tr>
      <w:tr w:rsidR="003A40FE" w:rsidRPr="00FE1165" w14:paraId="7DF910A0" w14:textId="77777777" w:rsidTr="003A40FE">
        <w:trPr>
          <w:trHeight w:val="1124"/>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3A40FE" w:rsidRPr="00FE1165" w:rsidRDefault="003A40FE" w:rsidP="003A40FE">
            <w:pPr>
              <w:jc w:val="center"/>
              <w:rPr>
                <w:rFonts w:ascii="ＭＳ ゴシック" w:eastAsia="ＭＳ ゴシック" w:hAnsi="ＭＳ ゴシック" w:cs="ＭＳ Ｐゴシック"/>
                <w:kern w:val="0"/>
                <w:sz w:val="18"/>
                <w:szCs w:val="18"/>
              </w:rPr>
            </w:pPr>
          </w:p>
        </w:tc>
        <w:tc>
          <w:tcPr>
            <w:tcW w:w="2835" w:type="dxa"/>
            <w:gridSpan w:val="3"/>
            <w:vMerge w:val="restart"/>
            <w:tcBorders>
              <w:top w:val="single" w:sz="4" w:space="0" w:color="auto"/>
              <w:left w:val="nil"/>
              <w:right w:val="single" w:sz="4" w:space="0" w:color="auto"/>
            </w:tcBorders>
            <w:shd w:val="clear" w:color="auto" w:fill="auto"/>
            <w:noWrap/>
            <w:vAlign w:val="center"/>
          </w:tcPr>
          <w:p w14:paraId="7DF91099"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3.1 類似調査業務の経験</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9A" w14:textId="7F3648B9"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D4072">
              <w:rPr>
                <w:rFonts w:ascii="ＭＳ Ｐゴシック" w:eastAsia="ＭＳ Ｐゴシック" w:hAnsi="ＭＳ Ｐゴシック" w:cs="ＭＳ Ｐゴシック" w:hint="eastAsia"/>
                <w:kern w:val="0"/>
                <w:sz w:val="18"/>
                <w:szCs w:val="18"/>
              </w:rPr>
              <w:t>ディレクター・編集者は、政府機関、企業・団体等の広報誌またはそれに類する冊子等の制作・編集業務の請負実績が5種以上あるか。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B"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829DC17"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44ED5368"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A9" w14:textId="77777777" w:rsidTr="003A40FE">
        <w:trPr>
          <w:trHeight w:val="1023"/>
        </w:trPr>
        <w:tc>
          <w:tcPr>
            <w:tcW w:w="468" w:type="dxa"/>
            <w:vMerge/>
            <w:tcBorders>
              <w:top w:val="single" w:sz="4" w:space="0" w:color="auto"/>
              <w:left w:val="single" w:sz="4" w:space="0" w:color="auto"/>
              <w:right w:val="single" w:sz="4" w:space="0" w:color="auto"/>
            </w:tcBorders>
            <w:shd w:val="clear" w:color="auto" w:fill="auto"/>
            <w:noWrap/>
            <w:vAlign w:val="center"/>
          </w:tcPr>
          <w:p w14:paraId="7DF910A1" w14:textId="77777777" w:rsidR="003A40FE" w:rsidRPr="00FE1165" w:rsidRDefault="003A40FE" w:rsidP="003A40FE">
            <w:pPr>
              <w:jc w:val="center"/>
              <w:rPr>
                <w:rFonts w:ascii="ＭＳ ゴシック" w:eastAsia="ＭＳ ゴシック" w:hAnsi="ＭＳ ゴシック" w:cs="ＭＳ Ｐゴシック"/>
                <w:kern w:val="0"/>
                <w:sz w:val="18"/>
                <w:szCs w:val="18"/>
              </w:rPr>
            </w:pPr>
          </w:p>
        </w:tc>
        <w:tc>
          <w:tcPr>
            <w:tcW w:w="2835" w:type="dxa"/>
            <w:gridSpan w:val="3"/>
            <w:vMerge/>
            <w:tcBorders>
              <w:top w:val="single" w:sz="4" w:space="0" w:color="auto"/>
              <w:left w:val="nil"/>
              <w:right w:val="single" w:sz="4" w:space="0" w:color="auto"/>
            </w:tcBorders>
            <w:shd w:val="clear" w:color="auto" w:fill="auto"/>
            <w:noWrap/>
            <w:vAlign w:val="center"/>
          </w:tcPr>
          <w:p w14:paraId="7DF910A2"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3" w14:textId="6090E83A"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ディレクター・編集者の経験・能力に関するアピールポイントが示されており、その内容は本誌の目的を達成するために効果的か。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4" w14:textId="646FB20E"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2C0EAF0F"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02F25142"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67" w:type="dxa"/>
            <w:vMerge/>
            <w:tcBorders>
              <w:top w:val="single" w:sz="4" w:space="0" w:color="auto"/>
              <w:left w:val="nil"/>
              <w:right w:val="single" w:sz="4" w:space="0" w:color="auto"/>
            </w:tcBorders>
            <w:shd w:val="clear" w:color="auto" w:fill="auto"/>
            <w:vAlign w:val="center"/>
          </w:tcPr>
          <w:p w14:paraId="7DF910A7"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8"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B2" w14:textId="77777777" w:rsidTr="003A40FE">
        <w:trPr>
          <w:trHeight w:val="1348"/>
        </w:trPr>
        <w:tc>
          <w:tcPr>
            <w:tcW w:w="468" w:type="dxa"/>
            <w:vMerge/>
            <w:tcBorders>
              <w:left w:val="single" w:sz="4" w:space="0" w:color="auto"/>
              <w:right w:val="single" w:sz="4" w:space="0" w:color="auto"/>
            </w:tcBorders>
            <w:shd w:val="clear" w:color="auto" w:fill="auto"/>
            <w:noWrap/>
            <w:vAlign w:val="center"/>
          </w:tcPr>
          <w:p w14:paraId="7DF910AA" w14:textId="77777777" w:rsidR="003A40FE" w:rsidRPr="00FE1165" w:rsidRDefault="003A40FE" w:rsidP="003A40FE">
            <w:pPr>
              <w:jc w:val="center"/>
              <w:rPr>
                <w:rFonts w:ascii="ＭＳ ゴシック" w:eastAsia="ＭＳ ゴシック" w:hAnsi="ＭＳ ゴシック" w:cs="ＭＳ Ｐゴシック"/>
                <w:kern w:val="0"/>
                <w:sz w:val="18"/>
                <w:szCs w:val="18"/>
              </w:rPr>
            </w:pPr>
          </w:p>
        </w:tc>
        <w:tc>
          <w:tcPr>
            <w:tcW w:w="2835" w:type="dxa"/>
            <w:gridSpan w:val="3"/>
            <w:vMerge/>
            <w:tcBorders>
              <w:left w:val="nil"/>
              <w:right w:val="single" w:sz="4" w:space="0" w:color="auto"/>
            </w:tcBorders>
            <w:shd w:val="clear" w:color="auto" w:fill="auto"/>
            <w:noWrap/>
            <w:vAlign w:val="center"/>
          </w:tcPr>
          <w:p w14:paraId="7DF910AB"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C" w14:textId="3229DF33"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ライターはIT専門雑誌またはIT関連企業の企業情報、製品・サービス情報に関する冊子等の執筆または編集経験が3年以上あるか、またはそれ相当の知識があるか。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D"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4710D98A"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BB" w14:textId="77777777" w:rsidTr="003A40FE">
        <w:trPr>
          <w:trHeight w:val="896"/>
        </w:trPr>
        <w:tc>
          <w:tcPr>
            <w:tcW w:w="468" w:type="dxa"/>
            <w:vMerge/>
            <w:tcBorders>
              <w:left w:val="single" w:sz="4" w:space="0" w:color="auto"/>
              <w:right w:val="single" w:sz="4" w:space="0" w:color="auto"/>
            </w:tcBorders>
            <w:shd w:val="clear" w:color="auto" w:fill="auto"/>
            <w:noWrap/>
            <w:vAlign w:val="center"/>
          </w:tcPr>
          <w:p w14:paraId="7DF910B3" w14:textId="77777777" w:rsidR="003A40FE" w:rsidRPr="00FE1165" w:rsidRDefault="003A40FE" w:rsidP="003A40FE">
            <w:pPr>
              <w:jc w:val="center"/>
              <w:rPr>
                <w:rFonts w:ascii="ＭＳ ゴシック" w:eastAsia="ＭＳ ゴシック" w:hAnsi="ＭＳ ゴシック" w:cs="ＭＳ Ｐゴシック"/>
                <w:kern w:val="0"/>
                <w:sz w:val="18"/>
                <w:szCs w:val="18"/>
              </w:rPr>
            </w:pPr>
          </w:p>
        </w:tc>
        <w:tc>
          <w:tcPr>
            <w:tcW w:w="2835" w:type="dxa"/>
            <w:gridSpan w:val="3"/>
            <w:vMerge/>
            <w:tcBorders>
              <w:left w:val="nil"/>
              <w:bottom w:val="single" w:sz="4" w:space="0" w:color="auto"/>
              <w:right w:val="single" w:sz="4" w:space="0" w:color="auto"/>
            </w:tcBorders>
            <w:shd w:val="clear" w:color="auto" w:fill="auto"/>
            <w:noWrap/>
            <w:vAlign w:val="center"/>
          </w:tcPr>
          <w:p w14:paraId="7DF910B4"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B5" w14:textId="0B64711C"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デザイナーはエディトリアルデザインの経験、印刷物のデザインについての技術及び知見を有しているか。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6" w14:textId="7A174D1B"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7" w14:textId="04130488"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8" w14:textId="06B9C471"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7DF910B9"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A"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31BB23B0" w14:textId="77777777" w:rsidTr="007140D1">
        <w:trPr>
          <w:trHeight w:val="438"/>
        </w:trPr>
        <w:tc>
          <w:tcPr>
            <w:tcW w:w="982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3A40FE" w:rsidRPr="00FE1165" w:rsidRDefault="003A40FE" w:rsidP="003A40F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kern w:val="0"/>
                <w:sz w:val="18"/>
                <w:szCs w:val="18"/>
              </w:rPr>
              <w:t>4</w:t>
            </w:r>
            <w:r w:rsidRPr="00FE116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3A40FE" w:rsidRPr="00FE1165" w14:paraId="64A3103D" w14:textId="77777777" w:rsidTr="003A40FE">
        <w:trPr>
          <w:trHeight w:val="3332"/>
        </w:trPr>
        <w:tc>
          <w:tcPr>
            <w:tcW w:w="468" w:type="dxa"/>
            <w:tcBorders>
              <w:top w:val="single" w:sz="4" w:space="0" w:color="auto"/>
              <w:left w:val="single" w:sz="4" w:space="0" w:color="auto"/>
              <w:bottom w:val="single" w:sz="4" w:space="0" w:color="auto"/>
              <w:right w:val="single" w:sz="4" w:space="0" w:color="auto"/>
            </w:tcBorders>
            <w:vAlign w:val="center"/>
          </w:tcPr>
          <w:p w14:paraId="6A8A60A7"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3A40FE" w:rsidRPr="00FE1165" w:rsidRDefault="003A40FE" w:rsidP="003A40FE">
            <w:pPr>
              <w:widowControl/>
              <w:rPr>
                <w:rFonts w:ascii="ＭＳ ゴシック" w:eastAsia="ＭＳ ゴシック" w:hAnsi="ＭＳ ゴシック"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p w14:paraId="25458684" w14:textId="68030A83"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527A0D06"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59E1106F" w14:textId="5E8F88FD" w:rsidR="003A40FE" w:rsidRPr="00FE1165" w:rsidRDefault="003A40FE" w:rsidP="003A40F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4EB7574F"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10F8E44F"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3A40FE" w:rsidRPr="00FE1165" w:rsidRDefault="003A40FE" w:rsidP="003A40FE">
            <w:pPr>
              <w:widowControl/>
              <w:jc w:val="center"/>
              <w:rPr>
                <w:rFonts w:ascii="ＭＳ ゴシック" w:eastAsia="ＭＳ ゴシック" w:hAnsi="ＭＳ ゴシック" w:cs="ＭＳ Ｐゴシック"/>
                <w:kern w:val="0"/>
                <w:sz w:val="18"/>
                <w:szCs w:val="18"/>
              </w:rPr>
            </w:pPr>
          </w:p>
        </w:tc>
      </w:tr>
      <w:tr w:rsidR="003A40FE" w:rsidRPr="00FE1165" w14:paraId="7DF910E0" w14:textId="77777777" w:rsidTr="007140D1">
        <w:trPr>
          <w:trHeight w:val="409"/>
        </w:trPr>
        <w:tc>
          <w:tcPr>
            <w:tcW w:w="468" w:type="dxa"/>
            <w:tcBorders>
              <w:top w:val="single" w:sz="4" w:space="0" w:color="auto"/>
              <w:left w:val="nil"/>
              <w:bottom w:val="nil"/>
              <w:right w:val="nil"/>
            </w:tcBorders>
            <w:shd w:val="clear" w:color="auto" w:fill="auto"/>
            <w:noWrap/>
            <w:vAlign w:val="center"/>
          </w:tcPr>
          <w:p w14:paraId="7DF910D7"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700" w:type="dxa"/>
            <w:tcBorders>
              <w:top w:val="single" w:sz="4" w:space="0" w:color="auto"/>
              <w:left w:val="nil"/>
              <w:bottom w:val="nil"/>
              <w:right w:val="nil"/>
            </w:tcBorders>
            <w:shd w:val="clear" w:color="auto" w:fill="auto"/>
            <w:noWrap/>
            <w:vAlign w:val="center"/>
          </w:tcPr>
          <w:p w14:paraId="7DF910D8"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2494" w:type="dxa"/>
            <w:gridSpan w:val="4"/>
            <w:tcBorders>
              <w:top w:val="single" w:sz="4" w:space="0" w:color="auto"/>
              <w:left w:val="nil"/>
              <w:bottom w:val="nil"/>
              <w:right w:val="nil"/>
            </w:tcBorders>
            <w:shd w:val="clear" w:color="auto" w:fill="auto"/>
            <w:noWrap/>
            <w:vAlign w:val="center"/>
          </w:tcPr>
          <w:p w14:paraId="7DF910DB"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E32EAD9"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5D172989"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16BDE754" w:rsidR="003A40FE" w:rsidRPr="00FE1165" w:rsidRDefault="003A40FE" w:rsidP="003A40F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250</w:t>
            </w:r>
          </w:p>
        </w:tc>
        <w:tc>
          <w:tcPr>
            <w:tcW w:w="567" w:type="dxa"/>
            <w:tcBorders>
              <w:top w:val="single" w:sz="4" w:space="0" w:color="auto"/>
              <w:left w:val="nil"/>
              <w:bottom w:val="nil"/>
              <w:right w:val="nil"/>
            </w:tcBorders>
            <w:shd w:val="clear" w:color="auto" w:fill="auto"/>
            <w:noWrap/>
            <w:vAlign w:val="center"/>
          </w:tcPr>
          <w:p w14:paraId="7DF910DF" w14:textId="77777777" w:rsidR="003A40FE" w:rsidRPr="00FE1165" w:rsidRDefault="003A40FE" w:rsidP="003A40FE">
            <w:pPr>
              <w:widowControl/>
              <w:jc w:val="left"/>
              <w:rPr>
                <w:rFonts w:ascii="ＭＳ ゴシック" w:eastAsia="ＭＳ ゴシック" w:hAnsi="ＭＳ ゴシック" w:cs="ＭＳ Ｐゴシック"/>
                <w:kern w:val="0"/>
                <w:sz w:val="18"/>
                <w:szCs w:val="18"/>
              </w:rPr>
            </w:pPr>
          </w:p>
        </w:tc>
      </w:tr>
    </w:tbl>
    <w:p w14:paraId="7DF910E3" w14:textId="77777777" w:rsidR="00FC0D06" w:rsidRPr="00FE1165" w:rsidRDefault="00FC0D06" w:rsidP="00FC0D06">
      <w:pPr>
        <w:ind w:firstLineChars="200" w:firstLine="420"/>
        <w:rPr>
          <w:rFonts w:ascii="ＭＳ 明朝" w:hAnsi="ＭＳ 明朝"/>
        </w:rPr>
      </w:pPr>
      <w:r w:rsidRPr="00FE1165">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541"/>
        <w:gridCol w:w="3402"/>
        <w:gridCol w:w="1843"/>
        <w:gridCol w:w="1134"/>
      </w:tblGrid>
      <w:tr w:rsidR="00FC0D06" w:rsidRPr="00FE1165" w14:paraId="7DF910E8" w14:textId="77777777" w:rsidTr="007140D1">
        <w:trPr>
          <w:trHeight w:val="270"/>
        </w:trPr>
        <w:tc>
          <w:tcPr>
            <w:tcW w:w="3450" w:type="dxa"/>
            <w:gridSpan w:val="2"/>
            <w:tcBorders>
              <w:top w:val="nil"/>
              <w:bottom w:val="single" w:sz="4" w:space="0" w:color="auto"/>
              <w:right w:val="nil"/>
            </w:tcBorders>
            <w:shd w:val="clear" w:color="000000" w:fill="FFFFFF"/>
            <w:noWrap/>
            <w:vAlign w:val="center"/>
          </w:tcPr>
          <w:p w14:paraId="7DF910E4"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hint="eastAsia"/>
                <w:b/>
                <w:sz w:val="28"/>
                <w:szCs w:val="28"/>
              </w:rPr>
              <w:lastRenderedPageBreak/>
              <w:t>３．添付資料</w:t>
            </w:r>
          </w:p>
        </w:tc>
        <w:tc>
          <w:tcPr>
            <w:tcW w:w="3402" w:type="dxa"/>
            <w:tcBorders>
              <w:top w:val="nil"/>
              <w:left w:val="nil"/>
              <w:bottom w:val="single" w:sz="4" w:space="0" w:color="auto"/>
              <w:right w:val="nil"/>
            </w:tcBorders>
            <w:shd w:val="clear" w:color="000000" w:fill="FFFFFF"/>
            <w:noWrap/>
            <w:vAlign w:val="center"/>
          </w:tcPr>
          <w:p w14:paraId="7DF910E5"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cs="ＭＳ Ｐゴシック" w:hint="eastAsia"/>
                <w:b/>
                <w:bCs/>
                <w:kern w:val="0"/>
                <w:sz w:val="18"/>
                <w:szCs w:val="18"/>
              </w:rPr>
              <w:t xml:space="preserve">　</w:t>
            </w:r>
          </w:p>
        </w:tc>
        <w:tc>
          <w:tcPr>
            <w:tcW w:w="1843" w:type="dxa"/>
            <w:tcBorders>
              <w:top w:val="nil"/>
              <w:left w:val="nil"/>
              <w:bottom w:val="single" w:sz="4" w:space="0" w:color="auto"/>
              <w:right w:val="nil"/>
            </w:tcBorders>
            <w:shd w:val="clear" w:color="000000" w:fill="FFFFFF"/>
            <w:noWrap/>
            <w:vAlign w:val="center"/>
          </w:tcPr>
          <w:p w14:paraId="7DF910E6"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cs="ＭＳ Ｐゴシック" w:hint="eastAsia"/>
                <w:b/>
                <w:bCs/>
                <w:kern w:val="0"/>
                <w:sz w:val="18"/>
                <w:szCs w:val="18"/>
              </w:rPr>
              <w:t xml:space="preserve">　</w:t>
            </w:r>
          </w:p>
        </w:tc>
        <w:tc>
          <w:tcPr>
            <w:tcW w:w="1134" w:type="dxa"/>
            <w:tcBorders>
              <w:left w:val="nil"/>
              <w:bottom w:val="single" w:sz="4" w:space="0" w:color="auto"/>
            </w:tcBorders>
            <w:shd w:val="clear" w:color="000000" w:fill="FFFFFF"/>
            <w:noWrap/>
          </w:tcPr>
          <w:p w14:paraId="7DF910E7" w14:textId="77777777" w:rsidR="00FC0D06" w:rsidRPr="00FE1165" w:rsidRDefault="00FC0D06" w:rsidP="00EC04E3">
            <w:pPr>
              <w:widowControl/>
              <w:jc w:val="left"/>
              <w:rPr>
                <w:rFonts w:ascii="ＭＳ 明朝" w:hAnsi="ＭＳ 明朝" w:cs="ＭＳ Ｐゴシック"/>
                <w:b/>
                <w:bCs/>
                <w:kern w:val="0"/>
                <w:sz w:val="18"/>
                <w:szCs w:val="18"/>
              </w:rPr>
            </w:pPr>
          </w:p>
        </w:tc>
      </w:tr>
      <w:tr w:rsidR="00FC0D06" w:rsidRPr="00FE1165" w14:paraId="7DF910ED" w14:textId="77777777" w:rsidTr="007140D1">
        <w:trPr>
          <w:trHeight w:val="440"/>
        </w:trPr>
        <w:tc>
          <w:tcPr>
            <w:tcW w:w="345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提案書の目次</w:t>
            </w:r>
          </w:p>
        </w:tc>
        <w:tc>
          <w:tcPr>
            <w:tcW w:w="3402" w:type="dxa"/>
            <w:tcBorders>
              <w:top w:val="nil"/>
              <w:left w:val="single" w:sz="4" w:space="0" w:color="auto"/>
              <w:bottom w:val="nil"/>
              <w:right w:val="single" w:sz="4" w:space="0" w:color="auto"/>
            </w:tcBorders>
            <w:shd w:val="clear" w:color="000000" w:fill="99CCFF"/>
            <w:vAlign w:val="bottom"/>
          </w:tcPr>
          <w:p w14:paraId="7DF910EA"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w:t>
            </w:r>
          </w:p>
        </w:tc>
        <w:tc>
          <w:tcPr>
            <w:tcW w:w="1843" w:type="dxa"/>
            <w:tcBorders>
              <w:top w:val="nil"/>
              <w:left w:val="nil"/>
              <w:bottom w:val="nil"/>
              <w:right w:val="single" w:sz="4" w:space="0" w:color="auto"/>
            </w:tcBorders>
            <w:shd w:val="clear" w:color="000000" w:fill="99CCFF"/>
            <w:vAlign w:val="bottom"/>
          </w:tcPr>
          <w:p w14:paraId="7DF910EB"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75736BC6" w14:textId="77777777" w:rsidR="007140D1"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提案書</w:t>
            </w:r>
          </w:p>
          <w:p w14:paraId="7DF910EC" w14:textId="7FA84531"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頁番号</w:t>
            </w:r>
          </w:p>
        </w:tc>
      </w:tr>
      <w:tr w:rsidR="00FC0D06" w:rsidRPr="00FE1165" w14:paraId="7DF910F3" w14:textId="77777777" w:rsidTr="007140D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7DF910EF"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小項目</w:t>
            </w:r>
          </w:p>
        </w:tc>
        <w:tc>
          <w:tcPr>
            <w:tcW w:w="3402" w:type="dxa"/>
            <w:tcBorders>
              <w:top w:val="nil"/>
              <w:left w:val="nil"/>
              <w:bottom w:val="single" w:sz="4" w:space="0" w:color="auto"/>
              <w:right w:val="single" w:sz="4" w:space="0" w:color="auto"/>
            </w:tcBorders>
            <w:shd w:val="clear" w:color="000000" w:fill="99CCFF"/>
            <w:vAlign w:val="center"/>
          </w:tcPr>
          <w:p w14:paraId="7DF910F0"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資料内容</w:t>
            </w:r>
          </w:p>
        </w:tc>
        <w:tc>
          <w:tcPr>
            <w:tcW w:w="1843" w:type="dxa"/>
            <w:tcBorders>
              <w:top w:val="nil"/>
              <w:left w:val="nil"/>
              <w:bottom w:val="single" w:sz="4" w:space="0" w:color="auto"/>
              <w:right w:val="single" w:sz="4" w:space="0" w:color="auto"/>
            </w:tcBorders>
            <w:shd w:val="clear" w:color="000000" w:fill="99CCFF"/>
            <w:vAlign w:val="center"/>
          </w:tcPr>
          <w:p w14:paraId="7DF910F1"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提案の要否</w:t>
            </w:r>
          </w:p>
        </w:tc>
        <w:tc>
          <w:tcPr>
            <w:tcW w:w="1134" w:type="dxa"/>
            <w:vMerge/>
            <w:tcBorders>
              <w:top w:val="nil"/>
              <w:left w:val="single" w:sz="4" w:space="0" w:color="auto"/>
              <w:bottom w:val="single" w:sz="4" w:space="0" w:color="auto"/>
              <w:right w:val="single" w:sz="4" w:space="0" w:color="auto"/>
            </w:tcBorders>
            <w:vAlign w:val="center"/>
          </w:tcPr>
          <w:p w14:paraId="7DF910F2" w14:textId="77777777" w:rsidR="00FC0D06" w:rsidRPr="00FE1165" w:rsidRDefault="00FC0D06" w:rsidP="00EC04E3">
            <w:pPr>
              <w:widowControl/>
              <w:jc w:val="left"/>
              <w:rPr>
                <w:rFonts w:ascii="ＭＳ 明朝" w:hAnsi="ＭＳ 明朝" w:cs="ＭＳ Ｐゴシック"/>
                <w:kern w:val="0"/>
                <w:sz w:val="18"/>
                <w:szCs w:val="18"/>
              </w:rPr>
            </w:pPr>
          </w:p>
        </w:tc>
      </w:tr>
      <w:tr w:rsidR="00FC0D06" w:rsidRPr="00FE1165" w14:paraId="7DF910F5" w14:textId="77777777" w:rsidTr="007140D1">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5</w:t>
            </w:r>
            <w:r w:rsidR="00FC0D06" w:rsidRPr="00FE1165">
              <w:rPr>
                <w:rFonts w:ascii="ＭＳ 明朝" w:hAnsi="ＭＳ 明朝" w:cs="ＭＳ Ｐゴシック" w:hint="eastAsia"/>
                <w:kern w:val="0"/>
                <w:sz w:val="18"/>
                <w:szCs w:val="18"/>
              </w:rPr>
              <w:t xml:space="preserve">　添付資料</w:t>
            </w:r>
          </w:p>
        </w:tc>
      </w:tr>
      <w:tr w:rsidR="00FC0D06" w:rsidRPr="00FE1165" w14:paraId="7DF910FB" w14:textId="77777777" w:rsidTr="007140D1">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FC0D06" w:rsidRPr="00FE1165">
              <w:rPr>
                <w:rFonts w:ascii="ＭＳ 明朝" w:hAnsi="ＭＳ 明朝" w:cs="ＭＳ Ｐゴシック" w:hint="eastAsia"/>
                <w:kern w:val="0"/>
                <w:sz w:val="18"/>
                <w:szCs w:val="18"/>
              </w:rPr>
              <w:t>.1 実施体制及び調査・作成者略歴</w:t>
            </w:r>
          </w:p>
        </w:tc>
        <w:tc>
          <w:tcPr>
            <w:tcW w:w="3402" w:type="dxa"/>
            <w:tcBorders>
              <w:top w:val="nil"/>
              <w:left w:val="nil"/>
              <w:bottom w:val="single" w:sz="4" w:space="0" w:color="auto"/>
              <w:right w:val="single" w:sz="4" w:space="0" w:color="auto"/>
            </w:tcBorders>
            <w:shd w:val="clear" w:color="000000" w:fill="FFFFFF"/>
            <w:vAlign w:val="center"/>
          </w:tcPr>
          <w:p w14:paraId="7DF910F8" w14:textId="36546789"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sz w:val="18"/>
                <w:szCs w:val="18"/>
              </w:rPr>
              <w:t>入札</w:t>
            </w:r>
            <w:r w:rsidRPr="00FE1165">
              <w:rPr>
                <w:rFonts w:ascii="ＭＳ 明朝" w:hAnsi="ＭＳ 明朝" w:cs="ＭＳ Ｐゴシック" w:hint="eastAsia"/>
                <w:kern w:val="0"/>
                <w:sz w:val="18"/>
                <w:szCs w:val="18"/>
              </w:rPr>
              <w:t>者の概要の分かる資料</w:t>
            </w:r>
          </w:p>
        </w:tc>
        <w:tc>
          <w:tcPr>
            <w:tcW w:w="1843" w:type="dxa"/>
            <w:tcBorders>
              <w:top w:val="nil"/>
              <w:left w:val="nil"/>
              <w:bottom w:val="single" w:sz="4" w:space="0" w:color="auto"/>
              <w:right w:val="single" w:sz="4" w:space="0" w:color="auto"/>
            </w:tcBorders>
            <w:shd w:val="clear" w:color="auto" w:fill="auto"/>
            <w:vAlign w:val="center"/>
          </w:tcPr>
          <w:p w14:paraId="7DF910F9" w14:textId="2604F2FE"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0FA" w14:textId="77777777" w:rsidR="00FC0D06" w:rsidRPr="00FE1165" w:rsidRDefault="00FC0D06" w:rsidP="00EC04E3">
            <w:pPr>
              <w:widowControl/>
              <w:jc w:val="center"/>
              <w:rPr>
                <w:rFonts w:ascii="ＭＳ 明朝" w:hAnsi="ＭＳ 明朝" w:cs="ＭＳ Ｐゴシック"/>
                <w:kern w:val="0"/>
                <w:sz w:val="18"/>
                <w:szCs w:val="18"/>
              </w:rPr>
            </w:pPr>
          </w:p>
        </w:tc>
      </w:tr>
      <w:tr w:rsidR="00FC0D06" w:rsidRPr="00FE1165" w14:paraId="7DF91101" w14:textId="77777777" w:rsidTr="007140D1">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0FD" w14:textId="77777777" w:rsidR="00FC0D06" w:rsidRPr="00FE1165" w:rsidRDefault="00FC0D06"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0FE" w14:textId="3D0B620F"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履行のための体制図</w:t>
            </w:r>
          </w:p>
        </w:tc>
        <w:tc>
          <w:tcPr>
            <w:tcW w:w="1843" w:type="dxa"/>
            <w:tcBorders>
              <w:top w:val="nil"/>
              <w:left w:val="nil"/>
              <w:bottom w:val="single" w:sz="4" w:space="0" w:color="auto"/>
              <w:right w:val="single" w:sz="4" w:space="0" w:color="auto"/>
            </w:tcBorders>
            <w:shd w:val="clear" w:color="auto" w:fill="auto"/>
            <w:vAlign w:val="center"/>
          </w:tcPr>
          <w:p w14:paraId="7DF910FF" w14:textId="0331E451"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100" w14:textId="77777777" w:rsidR="00FC0D06" w:rsidRPr="00FE1165" w:rsidRDefault="00FC0D06" w:rsidP="00EC04E3">
            <w:pPr>
              <w:widowControl/>
              <w:jc w:val="center"/>
              <w:rPr>
                <w:rFonts w:ascii="ＭＳ 明朝" w:hAnsi="ＭＳ 明朝" w:cs="ＭＳ Ｐゴシック"/>
                <w:kern w:val="0"/>
                <w:sz w:val="18"/>
                <w:szCs w:val="18"/>
              </w:rPr>
            </w:pPr>
          </w:p>
        </w:tc>
      </w:tr>
      <w:tr w:rsidR="00FC0D06" w:rsidRPr="00FE1165" w14:paraId="7DF91107" w14:textId="77777777" w:rsidTr="007140D1">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7DF91103" w14:textId="77777777" w:rsidR="00FC0D06" w:rsidRPr="00FE1165" w:rsidRDefault="00FC0D06"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104" w14:textId="1F54DDEA" w:rsidR="00FC0D06" w:rsidRPr="00FE1165" w:rsidRDefault="0098792F" w:rsidP="00EC04E3">
            <w:pPr>
              <w:widowControl/>
              <w:jc w:val="left"/>
              <w:rPr>
                <w:rFonts w:ascii="ＭＳ 明朝" w:hAnsi="ＭＳ 明朝" w:cs="ＭＳ Ｐゴシック"/>
                <w:kern w:val="0"/>
                <w:sz w:val="18"/>
                <w:szCs w:val="18"/>
              </w:rPr>
            </w:pPr>
            <w:r w:rsidRPr="00037F48">
              <w:rPr>
                <w:rFonts w:ascii="ＭＳ 明朝" w:hAnsi="ＭＳ 明朝" w:cs="ＭＳ Ｐゴシック" w:hint="eastAsia"/>
                <w:color w:val="000000" w:themeColor="text1"/>
                <w:kern w:val="0"/>
                <w:sz w:val="18"/>
                <w:szCs w:val="18"/>
              </w:rPr>
              <w:t>各業務担当者の略歴</w:t>
            </w:r>
          </w:p>
        </w:tc>
        <w:tc>
          <w:tcPr>
            <w:tcW w:w="1843" w:type="dxa"/>
            <w:tcBorders>
              <w:top w:val="nil"/>
              <w:left w:val="nil"/>
              <w:bottom w:val="single" w:sz="4" w:space="0" w:color="auto"/>
              <w:right w:val="single" w:sz="4" w:space="0" w:color="auto"/>
            </w:tcBorders>
            <w:shd w:val="clear" w:color="auto" w:fill="auto"/>
            <w:vAlign w:val="center"/>
          </w:tcPr>
          <w:p w14:paraId="7DF91105" w14:textId="2C10BAA3"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6" w14:textId="77777777" w:rsidR="00FC0D06" w:rsidRPr="00FE1165" w:rsidRDefault="00FC0D06" w:rsidP="00EC04E3">
            <w:pPr>
              <w:widowControl/>
              <w:jc w:val="center"/>
              <w:rPr>
                <w:rFonts w:ascii="ＭＳ 明朝" w:hAnsi="ＭＳ 明朝" w:cs="ＭＳ Ｐゴシック"/>
                <w:kern w:val="0"/>
                <w:sz w:val="18"/>
                <w:szCs w:val="18"/>
              </w:rPr>
            </w:pPr>
          </w:p>
        </w:tc>
      </w:tr>
      <w:tr w:rsidR="006A7C23" w:rsidRPr="00FE1165" w14:paraId="7DF9110D" w14:textId="77777777" w:rsidTr="007140D1">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6A7C23" w:rsidRPr="00FE1165">
              <w:rPr>
                <w:rFonts w:ascii="ＭＳ 明朝" w:hAnsi="ＭＳ 明朝" w:cs="ＭＳ Ｐゴシック" w:hint="eastAsia"/>
                <w:kern w:val="0"/>
                <w:sz w:val="18"/>
                <w:szCs w:val="18"/>
              </w:rPr>
              <w:t>.2 会社としての実績</w:t>
            </w:r>
          </w:p>
        </w:tc>
        <w:tc>
          <w:tcPr>
            <w:tcW w:w="3402" w:type="dxa"/>
            <w:tcBorders>
              <w:top w:val="nil"/>
              <w:left w:val="nil"/>
              <w:bottom w:val="single" w:sz="4" w:space="0" w:color="auto"/>
              <w:right w:val="single" w:sz="4" w:space="0" w:color="auto"/>
            </w:tcBorders>
            <w:shd w:val="clear" w:color="000000" w:fill="FFFFFF"/>
            <w:vAlign w:val="center"/>
          </w:tcPr>
          <w:p w14:paraId="7DF9110A" w14:textId="35DDA569" w:rsidR="006A7C23" w:rsidRPr="00FE1165" w:rsidRDefault="006A7C23"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の類似案件実績</w:t>
            </w:r>
          </w:p>
        </w:tc>
        <w:tc>
          <w:tcPr>
            <w:tcW w:w="1843" w:type="dxa"/>
            <w:tcBorders>
              <w:top w:val="nil"/>
              <w:left w:val="nil"/>
              <w:bottom w:val="single" w:sz="4" w:space="0" w:color="auto"/>
              <w:right w:val="single" w:sz="4" w:space="0" w:color="auto"/>
            </w:tcBorders>
            <w:shd w:val="clear" w:color="auto" w:fill="auto"/>
            <w:vAlign w:val="center"/>
          </w:tcPr>
          <w:p w14:paraId="7DF9110B" w14:textId="18D4D670" w:rsidR="006A7C23"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C" w14:textId="77777777" w:rsidR="006A7C23" w:rsidRPr="00FE1165" w:rsidRDefault="006A7C23" w:rsidP="00EC04E3">
            <w:pPr>
              <w:widowControl/>
              <w:jc w:val="center"/>
              <w:rPr>
                <w:rFonts w:ascii="ＭＳ 明朝" w:hAnsi="ＭＳ 明朝" w:cs="ＭＳ Ｐゴシック"/>
                <w:kern w:val="0"/>
                <w:sz w:val="18"/>
                <w:szCs w:val="18"/>
              </w:rPr>
            </w:pPr>
          </w:p>
        </w:tc>
      </w:tr>
      <w:tr w:rsidR="006A7C23" w:rsidRPr="00FE1165" w14:paraId="7DF91113" w14:textId="77777777" w:rsidTr="007140D1">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F" w14:textId="77777777" w:rsidR="006A7C23" w:rsidRPr="00FE1165" w:rsidRDefault="006A7C23"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110" w14:textId="39E6961A" w:rsidR="006A7C23" w:rsidRPr="00FE1165" w:rsidRDefault="006A7C23"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に有用な領域での資格、実績等</w:t>
            </w:r>
          </w:p>
        </w:tc>
        <w:tc>
          <w:tcPr>
            <w:tcW w:w="1843" w:type="dxa"/>
            <w:tcBorders>
              <w:top w:val="nil"/>
              <w:left w:val="nil"/>
              <w:bottom w:val="single" w:sz="4" w:space="0" w:color="auto"/>
              <w:right w:val="single" w:sz="4" w:space="0" w:color="auto"/>
            </w:tcBorders>
            <w:shd w:val="clear" w:color="auto" w:fill="auto"/>
            <w:vAlign w:val="center"/>
          </w:tcPr>
          <w:p w14:paraId="7DF91111" w14:textId="38333B4A" w:rsidR="006A7C23"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12" w14:textId="77777777" w:rsidR="006A7C23" w:rsidRPr="00FE1165" w:rsidRDefault="006A7C23" w:rsidP="00EC04E3">
            <w:pPr>
              <w:widowControl/>
              <w:jc w:val="center"/>
              <w:rPr>
                <w:rFonts w:ascii="ＭＳ 明朝" w:hAnsi="ＭＳ 明朝" w:cs="ＭＳ Ｐゴシック"/>
                <w:kern w:val="0"/>
                <w:sz w:val="18"/>
                <w:szCs w:val="18"/>
              </w:rPr>
            </w:pPr>
          </w:p>
        </w:tc>
      </w:tr>
      <w:tr w:rsidR="001D50B1" w:rsidRPr="00FE1165" w14:paraId="380620D7" w14:textId="77777777" w:rsidTr="007140D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58B3CF3A" w14:textId="77777777" w:rsidR="006A7C23" w:rsidRPr="00FE1165" w:rsidRDefault="006A7C23"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auto" w:fill="auto"/>
            <w:vAlign w:val="center"/>
          </w:tcPr>
          <w:p w14:paraId="0521BAD7" w14:textId="076E00EC" w:rsidR="006A7C23" w:rsidRPr="00FE1165" w:rsidRDefault="006A7C23" w:rsidP="006A7C2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ワーク・ライフ・バランス等の推進に関する認定通知書等の写し</w:t>
            </w:r>
          </w:p>
        </w:tc>
        <w:tc>
          <w:tcPr>
            <w:tcW w:w="1843" w:type="dxa"/>
            <w:tcBorders>
              <w:top w:val="nil"/>
              <w:left w:val="nil"/>
              <w:bottom w:val="single" w:sz="4" w:space="0" w:color="auto"/>
              <w:right w:val="single" w:sz="4" w:space="0" w:color="auto"/>
            </w:tcBorders>
            <w:shd w:val="clear" w:color="auto" w:fill="auto"/>
            <w:vAlign w:val="center"/>
          </w:tcPr>
          <w:p w14:paraId="7A098A9E" w14:textId="24DA5295" w:rsidR="006A7C23" w:rsidRPr="00FE1165" w:rsidRDefault="006A7C23"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5B17B84C" w14:textId="77777777" w:rsidR="006A7C23" w:rsidRPr="00FE1165" w:rsidRDefault="006A7C23" w:rsidP="00EC04E3">
            <w:pPr>
              <w:widowControl/>
              <w:jc w:val="center"/>
              <w:rPr>
                <w:rFonts w:ascii="ＭＳ 明朝" w:hAnsi="ＭＳ 明朝" w:cs="ＭＳ Ｐゴシック"/>
                <w:kern w:val="0"/>
                <w:sz w:val="18"/>
                <w:szCs w:val="18"/>
              </w:rPr>
            </w:pPr>
          </w:p>
        </w:tc>
      </w:tr>
      <w:tr w:rsidR="00FC0D06" w:rsidRPr="00FE1165" w14:paraId="7DF91119" w14:textId="77777777" w:rsidTr="007140D1">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7DF91115" w14:textId="437B198B"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FC0D06" w:rsidRPr="00FE1165">
              <w:rPr>
                <w:rFonts w:ascii="ＭＳ 明朝" w:hAnsi="ＭＳ 明朝" w:cs="ＭＳ Ｐゴシック" w:hint="eastAsia"/>
                <w:kern w:val="0"/>
                <w:sz w:val="18"/>
                <w:szCs w:val="18"/>
              </w:rPr>
              <w:t>.3 その他</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F91116" w14:textId="29A2D3F6" w:rsidR="006A7C23" w:rsidRPr="00FE1165" w:rsidRDefault="00FC0D06" w:rsidP="006A7C2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その他提案内容を補足する説明、調査実施における前提条件等</w:t>
            </w:r>
          </w:p>
        </w:tc>
        <w:tc>
          <w:tcPr>
            <w:tcW w:w="1843" w:type="dxa"/>
            <w:tcBorders>
              <w:top w:val="nil"/>
              <w:left w:val="nil"/>
              <w:bottom w:val="single" w:sz="4" w:space="0" w:color="auto"/>
              <w:right w:val="single" w:sz="4" w:space="0" w:color="auto"/>
            </w:tcBorders>
            <w:shd w:val="clear" w:color="auto" w:fill="auto"/>
            <w:vAlign w:val="center"/>
          </w:tcPr>
          <w:p w14:paraId="7DF91117"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FE1165" w:rsidRDefault="00FC0D06" w:rsidP="00EC04E3">
            <w:pPr>
              <w:widowControl/>
              <w:jc w:val="center"/>
              <w:rPr>
                <w:rFonts w:ascii="ＭＳ 明朝" w:hAnsi="ＭＳ 明朝" w:cs="ＭＳ Ｐゴシック"/>
                <w:kern w:val="0"/>
                <w:sz w:val="18"/>
                <w:szCs w:val="18"/>
              </w:rPr>
            </w:pPr>
          </w:p>
        </w:tc>
      </w:tr>
    </w:tbl>
    <w:p w14:paraId="38D37CB2" w14:textId="77777777" w:rsidR="007F4CAD" w:rsidRPr="00FE1165" w:rsidRDefault="007F4CAD">
      <w:pPr>
        <w:rPr>
          <w:rFonts w:ascii="ＭＳ 明朝" w:hAnsi="ＭＳ 明朝"/>
        </w:rPr>
      </w:pPr>
    </w:p>
    <w:p w14:paraId="692A16EE" w14:textId="77777777" w:rsidR="003C1368" w:rsidRDefault="003C1368" w:rsidP="008178BF">
      <w:pPr>
        <w:tabs>
          <w:tab w:val="left" w:pos="2790"/>
        </w:tabs>
        <w:rPr>
          <w:rFonts w:ascii="ＭＳ 明朝" w:hAnsi="ＭＳ 明朝"/>
        </w:rPr>
      </w:pPr>
    </w:p>
    <w:p w14:paraId="7DF9111A" w14:textId="06A7A9CF" w:rsidR="0098792F" w:rsidRPr="0098792F" w:rsidRDefault="0098792F" w:rsidP="008178BF">
      <w:pPr>
        <w:tabs>
          <w:tab w:val="left" w:pos="2790"/>
        </w:tabs>
        <w:rPr>
          <w:rFonts w:ascii="ＭＳ 明朝" w:hAnsi="ＭＳ 明朝"/>
        </w:rPr>
        <w:sectPr w:rsidR="0098792F" w:rsidRPr="0098792F">
          <w:headerReference w:type="default" r:id="rId16"/>
          <w:footerReference w:type="default" r:id="rId17"/>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9D36F63" w14:textId="4169583F" w:rsidR="00FB5C49" w:rsidRDefault="00FB5C49">
      <w:pPr>
        <w:pStyle w:val="a3"/>
        <w:jc w:val="center"/>
        <w:rPr>
          <w:rFonts w:ascii="ＭＳ 明朝" w:hAnsi="ＭＳ 明朝" w:cs="ＭＳ Ｐゴシック"/>
          <w:sz w:val="32"/>
          <w:szCs w:val="32"/>
        </w:rPr>
      </w:pPr>
      <w:r w:rsidRPr="00FB5C49">
        <w:rPr>
          <w:rFonts w:ascii="ＭＳ 明朝" w:hAnsi="ＭＳ 明朝" w:cs="ＭＳ Ｐゴシック" w:hint="eastAsia"/>
          <w:sz w:val="32"/>
          <w:szCs w:val="32"/>
        </w:rPr>
        <w:t>「2023年度</w:t>
      </w:r>
      <w:r w:rsidR="00CF5F27">
        <w:rPr>
          <w:rFonts w:ascii="ＭＳ 明朝" w:hAnsi="ＭＳ 明朝" w:cs="ＭＳ Ｐゴシック" w:hint="eastAsia"/>
          <w:sz w:val="32"/>
          <w:szCs w:val="32"/>
        </w:rPr>
        <w:t>・</w:t>
      </w:r>
      <w:r w:rsidRPr="00FB5C49">
        <w:rPr>
          <w:rFonts w:ascii="ＭＳ 明朝" w:hAnsi="ＭＳ 明朝" w:cs="ＭＳ Ｐゴシック" w:hint="eastAsia"/>
          <w:sz w:val="32"/>
          <w:szCs w:val="32"/>
        </w:rPr>
        <w:t>202</w:t>
      </w:r>
      <w:r w:rsidR="00CF5F27">
        <w:rPr>
          <w:rFonts w:ascii="ＭＳ 明朝" w:hAnsi="ＭＳ 明朝" w:cs="ＭＳ Ｐゴシック" w:hint="eastAsia"/>
          <w:sz w:val="32"/>
          <w:szCs w:val="32"/>
        </w:rPr>
        <w:t>4</w:t>
      </w:r>
      <w:r w:rsidRPr="00FB5C49">
        <w:rPr>
          <w:rFonts w:ascii="ＭＳ 明朝" w:hAnsi="ＭＳ 明朝" w:cs="ＭＳ Ｐゴシック" w:hint="eastAsia"/>
          <w:sz w:val="32"/>
          <w:szCs w:val="32"/>
        </w:rPr>
        <w:t>年度 IPA広報誌『IPA NEWS』の</w:t>
      </w:r>
    </w:p>
    <w:p w14:paraId="7DF91125" w14:textId="1E400A2F" w:rsidR="007F4CAD" w:rsidRDefault="00FB5C49">
      <w:pPr>
        <w:pStyle w:val="a3"/>
        <w:jc w:val="center"/>
        <w:rPr>
          <w:rFonts w:ascii="ＭＳ 明朝" w:hAnsi="ＭＳ 明朝"/>
          <w:sz w:val="32"/>
          <w:szCs w:val="32"/>
        </w:rPr>
      </w:pPr>
      <w:r w:rsidRPr="00FB5C49">
        <w:rPr>
          <w:rFonts w:ascii="ＭＳ 明朝" w:hAnsi="ＭＳ 明朝" w:cs="ＭＳ Ｐゴシック" w:hint="eastAsia"/>
          <w:sz w:val="32"/>
          <w:szCs w:val="32"/>
        </w:rPr>
        <w:t>制作・編集等業務」</w:t>
      </w:r>
    </w:p>
    <w:p w14:paraId="3FBC5AEF" w14:textId="77777777" w:rsidR="00FB5C49" w:rsidRDefault="00FB5C49">
      <w:pPr>
        <w:pStyle w:val="a3"/>
        <w:spacing w:line="484" w:lineRule="exact"/>
        <w:jc w:val="center"/>
        <w:rPr>
          <w:rFonts w:ascii="ＭＳ 明朝" w:hAnsi="ＭＳ 明朝" w:cs="ＭＳ Ｐゴシック"/>
          <w:sz w:val="32"/>
          <w:szCs w:val="32"/>
        </w:rPr>
      </w:pPr>
    </w:p>
    <w:p w14:paraId="7DF91126" w14:textId="5F64F949"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06C8FAA3" w:rsidR="007F4CAD" w:rsidRDefault="007F4CAD">
      <w:pPr>
        <w:pStyle w:val="a3"/>
        <w:ind w:firstLineChars="100" w:firstLine="212"/>
        <w:rPr>
          <w:rFonts w:ascii="ＭＳ 明朝" w:hAnsi="ＭＳ 明朝" w:cs="ＭＳ Ｐゴシック"/>
        </w:rPr>
      </w:pPr>
    </w:p>
    <w:p w14:paraId="6743F8C2" w14:textId="35AB1780" w:rsidR="00641F76" w:rsidRDefault="00641F76">
      <w:pPr>
        <w:pStyle w:val="a3"/>
        <w:ind w:firstLineChars="100" w:firstLine="212"/>
        <w:rPr>
          <w:rFonts w:ascii="ＭＳ 明朝" w:hAnsi="ＭＳ 明朝" w:cs="ＭＳ Ｐゴシック"/>
        </w:rPr>
      </w:pPr>
    </w:p>
    <w:p w14:paraId="7FB147FD" w14:textId="77777777" w:rsidR="00641F76" w:rsidRDefault="00641F76">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BF41F59"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FB5C49" w:rsidRPr="00FB5C49">
        <w:rPr>
          <w:rFonts w:ascii="ＭＳ 明朝" w:hAnsi="ＭＳ 明朝" w:hint="eastAsia"/>
        </w:rPr>
        <w:t>「2023年度</w:t>
      </w:r>
      <w:r w:rsidR="00CF5F27">
        <w:rPr>
          <w:rFonts w:ascii="ＭＳ 明朝" w:hAnsi="ＭＳ 明朝" w:hint="eastAsia"/>
        </w:rPr>
        <w:t>・</w:t>
      </w:r>
      <w:r w:rsidR="00FB5C49" w:rsidRPr="00FB5C49">
        <w:rPr>
          <w:rFonts w:ascii="ＭＳ 明朝" w:hAnsi="ＭＳ 明朝" w:hint="eastAsia"/>
        </w:rPr>
        <w:t>202</w:t>
      </w:r>
      <w:r w:rsidR="00CF5F27">
        <w:rPr>
          <w:rFonts w:ascii="ＭＳ 明朝" w:hAnsi="ＭＳ 明朝" w:hint="eastAsia"/>
        </w:rPr>
        <w:t>4</w:t>
      </w:r>
      <w:r w:rsidR="00FB5C49" w:rsidRPr="00FB5C49">
        <w:rPr>
          <w:rFonts w:ascii="ＭＳ 明朝" w:hAnsi="ＭＳ 明朝" w:hint="eastAsia"/>
        </w:rPr>
        <w:t>年度 IPA広報誌『IPA NEWS』の制作・編集等業務」</w:t>
      </w:r>
      <w:r w:rsidRPr="00641F76">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40FDE0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621C5">
        <w:rPr>
          <w:rFonts w:ascii="ＭＳ 明朝" w:hAnsi="ＭＳ 明朝" w:cs="ＭＳ Ｐゴシック" w:hint="eastAsia"/>
        </w:rPr>
        <w:t>250</w:t>
      </w:r>
      <w:r>
        <w:rPr>
          <w:rFonts w:ascii="ＭＳ 明朝" w:hAnsi="ＭＳ 明朝" w:cs="ＭＳ Ｐゴシック" w:hint="eastAsia"/>
        </w:rPr>
        <w:t>点、価格点の配分を</w:t>
      </w:r>
      <w:r w:rsidR="007621C5">
        <w:rPr>
          <w:rFonts w:ascii="ＭＳ 明朝" w:hAnsi="ＭＳ 明朝" w:cs="ＭＳ Ｐゴシック" w:hint="eastAsia"/>
        </w:rPr>
        <w:t>125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FC4C1EE" w:rsidR="007F4CAD" w:rsidRDefault="007621C5">
            <w:pPr>
              <w:pStyle w:val="a3"/>
              <w:jc w:val="center"/>
              <w:rPr>
                <w:rFonts w:ascii="ＭＳ 明朝" w:hAnsi="ＭＳ 明朝"/>
              </w:rPr>
            </w:pPr>
            <w:r>
              <w:rPr>
                <w:rFonts w:ascii="ＭＳ 明朝" w:hAnsi="ＭＳ 明朝" w:cs="ＭＳ Ｐゴシック" w:hint="eastAsia"/>
              </w:rPr>
              <w:t>250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A507AB7" w:rsidR="007F4CAD" w:rsidRDefault="007621C5">
            <w:pPr>
              <w:pStyle w:val="a3"/>
              <w:jc w:val="center"/>
              <w:rPr>
                <w:rFonts w:ascii="ＭＳ 明朝" w:hAnsi="ＭＳ 明朝"/>
              </w:rPr>
            </w:pPr>
            <w:r>
              <w:rPr>
                <w:rFonts w:ascii="ＭＳ 明朝" w:hAnsi="ＭＳ 明朝" w:cs="ＭＳ Ｐゴシック" w:hint="eastAsia"/>
              </w:rPr>
              <w:t>125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41619F4E" w:rsidR="007F4CAD" w:rsidRDefault="007F4CAD">
      <w:pPr>
        <w:pStyle w:val="a3"/>
        <w:rPr>
          <w:rFonts w:ascii="ＭＳ 明朝" w:hAnsi="ＭＳ 明朝"/>
        </w:rPr>
      </w:pPr>
    </w:p>
    <w:p w14:paraId="59293C2A" w14:textId="77777777" w:rsidR="005C124B" w:rsidRDefault="005C124B">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524"/>
        <w:gridCol w:w="992"/>
        <w:gridCol w:w="993"/>
      </w:tblGrid>
      <w:tr w:rsidR="00527CF9" w14:paraId="7DF91194" w14:textId="77777777" w:rsidTr="00B05568">
        <w:trPr>
          <w:trHeight w:val="397"/>
        </w:trPr>
        <w:tc>
          <w:tcPr>
            <w:tcW w:w="883" w:type="dxa"/>
            <w:vAlign w:val="center"/>
          </w:tcPr>
          <w:p w14:paraId="7DF91190" w14:textId="77777777" w:rsidR="00527CF9" w:rsidRDefault="00527CF9">
            <w:pPr>
              <w:jc w:val="center"/>
              <w:rPr>
                <w:rFonts w:ascii="ＭＳ 明朝" w:hAnsi="ＭＳ 明朝"/>
              </w:rPr>
            </w:pPr>
            <w:r>
              <w:rPr>
                <w:rFonts w:ascii="ＭＳ 明朝" w:hAnsi="ＭＳ 明朝" w:hint="eastAsia"/>
              </w:rPr>
              <w:t>評価</w:t>
            </w:r>
          </w:p>
          <w:p w14:paraId="7DF91191" w14:textId="77777777" w:rsidR="00527CF9" w:rsidRDefault="00527CF9">
            <w:pPr>
              <w:jc w:val="center"/>
              <w:rPr>
                <w:rFonts w:ascii="ＭＳ 明朝" w:hAnsi="ＭＳ 明朝"/>
              </w:rPr>
            </w:pPr>
            <w:r>
              <w:rPr>
                <w:rFonts w:ascii="ＭＳ 明朝" w:hAnsi="ＭＳ 明朝" w:hint="eastAsia"/>
              </w:rPr>
              <w:t>ランク</w:t>
            </w:r>
          </w:p>
        </w:tc>
        <w:tc>
          <w:tcPr>
            <w:tcW w:w="5524" w:type="dxa"/>
            <w:vAlign w:val="center"/>
          </w:tcPr>
          <w:p w14:paraId="7DF91192" w14:textId="77777777" w:rsidR="00527CF9" w:rsidRDefault="00527CF9">
            <w:pPr>
              <w:jc w:val="center"/>
              <w:rPr>
                <w:rFonts w:ascii="ＭＳ 明朝" w:hAnsi="ＭＳ 明朝"/>
              </w:rPr>
            </w:pPr>
            <w:r>
              <w:rPr>
                <w:rFonts w:ascii="ＭＳ 明朝" w:hAnsi="ＭＳ 明朝" w:hint="eastAsia"/>
              </w:rPr>
              <w:t>評価基準</w:t>
            </w:r>
          </w:p>
        </w:tc>
        <w:tc>
          <w:tcPr>
            <w:tcW w:w="1985" w:type="dxa"/>
            <w:gridSpan w:val="2"/>
            <w:vAlign w:val="center"/>
          </w:tcPr>
          <w:p w14:paraId="7BB481CF" w14:textId="77777777" w:rsidR="00527CF9" w:rsidRDefault="00527CF9">
            <w:pPr>
              <w:jc w:val="center"/>
              <w:rPr>
                <w:rFonts w:ascii="ＭＳ 明朝" w:hAnsi="ＭＳ 明朝"/>
              </w:rPr>
            </w:pPr>
            <w:r>
              <w:rPr>
                <w:rFonts w:ascii="ＭＳ 明朝" w:hAnsi="ＭＳ 明朝" w:hint="eastAsia"/>
              </w:rPr>
              <w:t>項目別得点</w:t>
            </w:r>
          </w:p>
        </w:tc>
      </w:tr>
      <w:tr w:rsidR="00527CF9" w14:paraId="7DF9119A" w14:textId="77777777" w:rsidTr="00B05568">
        <w:trPr>
          <w:trHeight w:val="397"/>
        </w:trPr>
        <w:tc>
          <w:tcPr>
            <w:tcW w:w="883" w:type="dxa"/>
            <w:vAlign w:val="center"/>
          </w:tcPr>
          <w:p w14:paraId="7DF91195" w14:textId="77777777" w:rsidR="00527CF9" w:rsidRPr="006962E3" w:rsidRDefault="00527CF9">
            <w:pPr>
              <w:jc w:val="center"/>
              <w:rPr>
                <w:rFonts w:ascii="ＭＳ 明朝" w:hAnsi="ＭＳ 明朝"/>
              </w:rPr>
            </w:pPr>
            <w:r w:rsidRPr="006962E3">
              <w:rPr>
                <w:rFonts w:ascii="ＭＳ 明朝" w:hAnsi="ＭＳ 明朝" w:hint="eastAsia"/>
              </w:rPr>
              <w:t>S</w:t>
            </w:r>
          </w:p>
        </w:tc>
        <w:tc>
          <w:tcPr>
            <w:tcW w:w="5524" w:type="dxa"/>
            <w:vAlign w:val="center"/>
          </w:tcPr>
          <w:p w14:paraId="7DF91196" w14:textId="77777777" w:rsidR="00527CF9" w:rsidRPr="006962E3" w:rsidRDefault="00527CF9">
            <w:pPr>
              <w:rPr>
                <w:rFonts w:ascii="ＭＳ 明朝" w:hAnsi="ＭＳ 明朝"/>
              </w:rPr>
            </w:pPr>
            <w:r w:rsidRPr="006962E3">
              <w:rPr>
                <w:rFonts w:ascii="ＭＳ 明朝" w:hAnsi="ＭＳ 明朝" w:hint="eastAsia"/>
              </w:rPr>
              <w:t>通常の想定を超える卓越した提案内容である。</w:t>
            </w:r>
          </w:p>
        </w:tc>
        <w:tc>
          <w:tcPr>
            <w:tcW w:w="992" w:type="dxa"/>
            <w:vAlign w:val="center"/>
          </w:tcPr>
          <w:p w14:paraId="7DF91197" w14:textId="42B8EA23" w:rsidR="00527CF9" w:rsidRPr="006962E3" w:rsidRDefault="00527CF9" w:rsidP="00B05568">
            <w:pPr>
              <w:jc w:val="center"/>
              <w:rPr>
                <w:rFonts w:ascii="ＭＳ 明朝" w:hAnsi="ＭＳ 明朝"/>
              </w:rPr>
            </w:pPr>
            <w:r w:rsidRPr="006962E3">
              <w:rPr>
                <w:rFonts w:ascii="ＭＳ 明朝" w:hAnsi="ＭＳ 明朝" w:hint="eastAsia"/>
              </w:rPr>
              <w:t>20</w:t>
            </w:r>
          </w:p>
        </w:tc>
        <w:tc>
          <w:tcPr>
            <w:tcW w:w="993" w:type="dxa"/>
            <w:vAlign w:val="center"/>
          </w:tcPr>
          <w:p w14:paraId="7DF91198" w14:textId="41CD49D8" w:rsidR="00527CF9" w:rsidRPr="006962E3" w:rsidRDefault="00527CF9" w:rsidP="00B05568">
            <w:pPr>
              <w:jc w:val="center"/>
              <w:rPr>
                <w:rFonts w:ascii="ＭＳ 明朝" w:hAnsi="ＭＳ 明朝"/>
              </w:rPr>
            </w:pPr>
            <w:r w:rsidRPr="006962E3">
              <w:rPr>
                <w:rFonts w:ascii="ＭＳ 明朝" w:hAnsi="ＭＳ 明朝" w:hint="eastAsia"/>
              </w:rPr>
              <w:t>15</w:t>
            </w:r>
          </w:p>
        </w:tc>
      </w:tr>
      <w:tr w:rsidR="00527CF9" w14:paraId="7DF911A0" w14:textId="77777777" w:rsidTr="00B05568">
        <w:trPr>
          <w:trHeight w:val="397"/>
        </w:trPr>
        <w:tc>
          <w:tcPr>
            <w:tcW w:w="883" w:type="dxa"/>
            <w:vAlign w:val="center"/>
          </w:tcPr>
          <w:p w14:paraId="7DF9119B" w14:textId="77777777" w:rsidR="00527CF9" w:rsidRPr="006962E3" w:rsidRDefault="00527CF9">
            <w:pPr>
              <w:jc w:val="center"/>
              <w:rPr>
                <w:rFonts w:ascii="ＭＳ 明朝" w:hAnsi="ＭＳ 明朝"/>
              </w:rPr>
            </w:pPr>
            <w:r w:rsidRPr="006962E3">
              <w:rPr>
                <w:rFonts w:ascii="ＭＳ 明朝" w:hAnsi="ＭＳ 明朝" w:hint="eastAsia"/>
              </w:rPr>
              <w:t>A</w:t>
            </w:r>
          </w:p>
        </w:tc>
        <w:tc>
          <w:tcPr>
            <w:tcW w:w="5524" w:type="dxa"/>
            <w:vAlign w:val="center"/>
          </w:tcPr>
          <w:p w14:paraId="7DF9119C" w14:textId="77777777" w:rsidR="00527CF9" w:rsidRPr="006962E3" w:rsidRDefault="00527CF9">
            <w:pPr>
              <w:rPr>
                <w:rFonts w:ascii="ＭＳ 明朝" w:hAnsi="ＭＳ 明朝"/>
              </w:rPr>
            </w:pPr>
            <w:r w:rsidRPr="006962E3">
              <w:rPr>
                <w:rFonts w:ascii="ＭＳ 明朝" w:hAnsi="ＭＳ 明朝" w:hint="eastAsia"/>
              </w:rPr>
              <w:t>通常想定される提案としては最適な内容である。</w:t>
            </w:r>
          </w:p>
        </w:tc>
        <w:tc>
          <w:tcPr>
            <w:tcW w:w="992" w:type="dxa"/>
            <w:vAlign w:val="center"/>
          </w:tcPr>
          <w:p w14:paraId="7DF9119D" w14:textId="50DD4B7A" w:rsidR="00527CF9" w:rsidRPr="006962E3" w:rsidRDefault="00527CF9" w:rsidP="00B05568">
            <w:pPr>
              <w:jc w:val="center"/>
              <w:rPr>
                <w:rFonts w:ascii="ＭＳ 明朝" w:hAnsi="ＭＳ 明朝"/>
              </w:rPr>
            </w:pPr>
            <w:r w:rsidRPr="006962E3">
              <w:rPr>
                <w:rFonts w:ascii="ＭＳ 明朝" w:hAnsi="ＭＳ 明朝" w:hint="eastAsia"/>
              </w:rPr>
              <w:t>12</w:t>
            </w:r>
          </w:p>
        </w:tc>
        <w:tc>
          <w:tcPr>
            <w:tcW w:w="993" w:type="dxa"/>
            <w:vAlign w:val="center"/>
          </w:tcPr>
          <w:p w14:paraId="7DF9119E" w14:textId="63CEA035" w:rsidR="00527CF9" w:rsidRPr="006962E3" w:rsidRDefault="00527CF9" w:rsidP="00B05568">
            <w:pPr>
              <w:jc w:val="center"/>
              <w:rPr>
                <w:rFonts w:ascii="ＭＳ 明朝" w:hAnsi="ＭＳ 明朝"/>
              </w:rPr>
            </w:pPr>
            <w:r w:rsidRPr="006962E3">
              <w:rPr>
                <w:rFonts w:ascii="ＭＳ 明朝" w:hAnsi="ＭＳ 明朝" w:hint="eastAsia"/>
              </w:rPr>
              <w:t>9</w:t>
            </w:r>
          </w:p>
        </w:tc>
      </w:tr>
      <w:tr w:rsidR="00527CF9" w14:paraId="7DF911A6" w14:textId="77777777" w:rsidTr="00B05568">
        <w:trPr>
          <w:trHeight w:val="397"/>
        </w:trPr>
        <w:tc>
          <w:tcPr>
            <w:tcW w:w="883" w:type="dxa"/>
            <w:vAlign w:val="center"/>
          </w:tcPr>
          <w:p w14:paraId="7DF911A1" w14:textId="77777777" w:rsidR="00527CF9" w:rsidRPr="006962E3" w:rsidRDefault="00527CF9">
            <w:pPr>
              <w:jc w:val="center"/>
              <w:rPr>
                <w:rFonts w:ascii="ＭＳ 明朝" w:hAnsi="ＭＳ 明朝"/>
              </w:rPr>
            </w:pPr>
            <w:r w:rsidRPr="006962E3">
              <w:rPr>
                <w:rFonts w:ascii="ＭＳ 明朝" w:hAnsi="ＭＳ 明朝" w:hint="eastAsia"/>
              </w:rPr>
              <w:t>B</w:t>
            </w:r>
          </w:p>
        </w:tc>
        <w:tc>
          <w:tcPr>
            <w:tcW w:w="5524" w:type="dxa"/>
            <w:vAlign w:val="center"/>
          </w:tcPr>
          <w:p w14:paraId="7DF911A2" w14:textId="77777777" w:rsidR="00527CF9" w:rsidRPr="006962E3" w:rsidRDefault="00527CF9">
            <w:pPr>
              <w:rPr>
                <w:rFonts w:ascii="ＭＳ 明朝" w:hAnsi="ＭＳ 明朝"/>
              </w:rPr>
            </w:pPr>
            <w:r w:rsidRPr="006962E3">
              <w:rPr>
                <w:rFonts w:ascii="ＭＳ 明朝" w:hAnsi="ＭＳ 明朝" w:hint="eastAsia"/>
              </w:rPr>
              <w:t>概ね妥当な内容である。</w:t>
            </w:r>
          </w:p>
        </w:tc>
        <w:tc>
          <w:tcPr>
            <w:tcW w:w="992" w:type="dxa"/>
            <w:vAlign w:val="center"/>
          </w:tcPr>
          <w:p w14:paraId="7DF911A3" w14:textId="69591EDF" w:rsidR="00527CF9" w:rsidRPr="006962E3" w:rsidRDefault="00527CF9" w:rsidP="00B05568">
            <w:pPr>
              <w:jc w:val="center"/>
              <w:rPr>
                <w:rFonts w:ascii="ＭＳ 明朝" w:hAnsi="ＭＳ 明朝"/>
              </w:rPr>
            </w:pPr>
            <w:r w:rsidRPr="006962E3">
              <w:rPr>
                <w:rFonts w:ascii="ＭＳ 明朝" w:hAnsi="ＭＳ 明朝" w:hint="eastAsia"/>
              </w:rPr>
              <w:t>6</w:t>
            </w:r>
          </w:p>
        </w:tc>
        <w:tc>
          <w:tcPr>
            <w:tcW w:w="993" w:type="dxa"/>
            <w:vAlign w:val="center"/>
          </w:tcPr>
          <w:p w14:paraId="7DF911A4" w14:textId="510A8A2A" w:rsidR="00527CF9" w:rsidRPr="006962E3" w:rsidRDefault="00527CF9" w:rsidP="00B05568">
            <w:pPr>
              <w:jc w:val="center"/>
              <w:rPr>
                <w:rFonts w:ascii="ＭＳ 明朝" w:hAnsi="ＭＳ 明朝"/>
              </w:rPr>
            </w:pPr>
            <w:r w:rsidRPr="006962E3">
              <w:rPr>
                <w:rFonts w:ascii="ＭＳ 明朝" w:hAnsi="ＭＳ 明朝" w:hint="eastAsia"/>
              </w:rPr>
              <w:t>4</w:t>
            </w:r>
          </w:p>
        </w:tc>
      </w:tr>
      <w:tr w:rsidR="00527CF9" w14:paraId="7DF911AC" w14:textId="77777777" w:rsidTr="00B05568">
        <w:trPr>
          <w:trHeight w:val="397"/>
        </w:trPr>
        <w:tc>
          <w:tcPr>
            <w:tcW w:w="883" w:type="dxa"/>
            <w:vAlign w:val="center"/>
          </w:tcPr>
          <w:p w14:paraId="7DF911A7" w14:textId="77777777" w:rsidR="00527CF9" w:rsidRPr="006962E3" w:rsidRDefault="00527CF9">
            <w:pPr>
              <w:jc w:val="center"/>
              <w:rPr>
                <w:rFonts w:ascii="ＭＳ 明朝" w:hAnsi="ＭＳ 明朝"/>
              </w:rPr>
            </w:pPr>
            <w:r w:rsidRPr="006962E3">
              <w:rPr>
                <w:rFonts w:ascii="ＭＳ 明朝" w:hAnsi="ＭＳ 明朝" w:hint="eastAsia"/>
              </w:rPr>
              <w:t>C</w:t>
            </w:r>
          </w:p>
        </w:tc>
        <w:tc>
          <w:tcPr>
            <w:tcW w:w="5524" w:type="dxa"/>
            <w:vAlign w:val="center"/>
          </w:tcPr>
          <w:p w14:paraId="7DF911A8" w14:textId="77777777" w:rsidR="00527CF9" w:rsidRPr="006962E3" w:rsidRDefault="00527CF9">
            <w:pPr>
              <w:rPr>
                <w:rFonts w:ascii="ＭＳ 明朝" w:hAnsi="ＭＳ 明朝"/>
              </w:rPr>
            </w:pPr>
            <w:r w:rsidRPr="006962E3">
              <w:rPr>
                <w:rFonts w:ascii="ＭＳ 明朝" w:hAnsi="ＭＳ 明朝" w:hint="eastAsia"/>
              </w:rPr>
              <w:t>内容が不十分である。</w:t>
            </w:r>
          </w:p>
        </w:tc>
        <w:tc>
          <w:tcPr>
            <w:tcW w:w="992" w:type="dxa"/>
            <w:vAlign w:val="center"/>
          </w:tcPr>
          <w:p w14:paraId="7DF911A9" w14:textId="77777777" w:rsidR="00527CF9" w:rsidRPr="006962E3" w:rsidRDefault="00527CF9" w:rsidP="00B05568">
            <w:pPr>
              <w:jc w:val="center"/>
              <w:rPr>
                <w:rFonts w:ascii="ＭＳ 明朝" w:hAnsi="ＭＳ 明朝"/>
              </w:rPr>
            </w:pPr>
            <w:r w:rsidRPr="006962E3">
              <w:rPr>
                <w:rFonts w:ascii="ＭＳ 明朝" w:hAnsi="ＭＳ 明朝" w:hint="eastAsia"/>
              </w:rPr>
              <w:t>0</w:t>
            </w:r>
          </w:p>
        </w:tc>
        <w:tc>
          <w:tcPr>
            <w:tcW w:w="993" w:type="dxa"/>
            <w:vAlign w:val="center"/>
          </w:tcPr>
          <w:p w14:paraId="7DF911AA" w14:textId="77777777" w:rsidR="00527CF9" w:rsidRPr="006962E3" w:rsidRDefault="00527CF9" w:rsidP="00B05568">
            <w:pPr>
              <w:jc w:val="center"/>
              <w:rPr>
                <w:rFonts w:ascii="ＭＳ 明朝" w:hAnsi="ＭＳ 明朝"/>
              </w:rPr>
            </w:pPr>
            <w:r w:rsidRPr="006962E3">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26D002AF"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C2E36E7"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F6350DB" w:rsidR="005E07C0" w:rsidRPr="005C124B" w:rsidRDefault="00A138C1">
            <w:pPr>
              <w:pStyle w:val="a3"/>
              <w:jc w:val="center"/>
              <w:rPr>
                <w:rFonts w:asciiTheme="minorEastAsia" w:eastAsiaTheme="minorEastAsia" w:hAnsiTheme="minorEastAsia"/>
              </w:rPr>
            </w:pPr>
            <w:r>
              <w:rPr>
                <w:rFonts w:asciiTheme="minorEastAsia" w:eastAsiaTheme="minorEastAsia" w:hAnsiTheme="minorEastAsia"/>
              </w:rPr>
              <w:t>7</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3DB2CD7E"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021B764" w:rsidR="005E07C0" w:rsidRPr="005C124B" w:rsidRDefault="00A138C1">
            <w:pPr>
              <w:pStyle w:val="a3"/>
              <w:jc w:val="center"/>
              <w:rPr>
                <w:rFonts w:asciiTheme="minorEastAsia" w:eastAsiaTheme="minorEastAsia" w:hAnsiTheme="minorEastAsia"/>
              </w:rPr>
            </w:pPr>
            <w:r>
              <w:rPr>
                <w:rFonts w:asciiTheme="minorEastAsia" w:eastAsiaTheme="minorEastAsia" w:hAnsiTheme="minorEastAsia"/>
              </w:rPr>
              <w:t>3</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00042A8E"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788540A4" w:rsidR="005E07C0" w:rsidRPr="005C124B" w:rsidRDefault="00A138C1">
            <w:pPr>
              <w:pStyle w:val="a3"/>
              <w:jc w:val="center"/>
              <w:rPr>
                <w:rFonts w:asciiTheme="minorEastAsia" w:eastAsiaTheme="minorEastAsia" w:hAnsiTheme="minorEastAsia"/>
              </w:rPr>
            </w:pPr>
            <w:r>
              <w:rPr>
                <w:rFonts w:asciiTheme="minorEastAsia" w:eastAsiaTheme="minorEastAsia" w:hAnsiTheme="minorEastAsia"/>
              </w:rPr>
              <w:t>7</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B0DDCD0" w:rsidR="005E07C0" w:rsidRPr="005C124B" w:rsidRDefault="00A138C1">
            <w:pPr>
              <w:pStyle w:val="a3"/>
              <w:jc w:val="center"/>
              <w:rPr>
                <w:rFonts w:asciiTheme="minorEastAsia" w:eastAsiaTheme="minorEastAsia" w:hAnsiTheme="minorEastAsia"/>
              </w:rPr>
            </w:pPr>
            <w:r>
              <w:rPr>
                <w:rFonts w:asciiTheme="minorEastAsia" w:eastAsiaTheme="minorEastAsia" w:hAnsiTheme="minorEastAsia"/>
              </w:rPr>
              <w:t>7</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DDCD1C8" w:rsidR="005E07C0" w:rsidRPr="005C124B" w:rsidRDefault="00A138C1">
            <w:pPr>
              <w:pStyle w:val="a3"/>
              <w:jc w:val="center"/>
              <w:rPr>
                <w:rFonts w:asciiTheme="minorEastAsia" w:eastAsiaTheme="minorEastAsia" w:hAnsiTheme="minorEastAsia"/>
              </w:rPr>
            </w:pPr>
            <w:r>
              <w:rPr>
                <w:rFonts w:asciiTheme="minorEastAsia" w:eastAsiaTheme="minorEastAsia" w:hAnsiTheme="minorEastAsia"/>
              </w:rPr>
              <w:t>3</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2B68C4AB" w:rsidR="005E07C0" w:rsidRPr="005C124B" w:rsidRDefault="00A138C1">
            <w:pPr>
              <w:pStyle w:val="a3"/>
              <w:wordWrap/>
              <w:jc w:val="center"/>
              <w:rPr>
                <w:rFonts w:asciiTheme="minorEastAsia" w:eastAsiaTheme="minorEastAsia" w:hAnsiTheme="minorEastAsia"/>
              </w:rPr>
            </w:pPr>
            <w:r>
              <w:rPr>
                <w:rFonts w:asciiTheme="minorEastAsia" w:eastAsiaTheme="minorEastAsia" w:hAnsiTheme="minorEastAsia"/>
              </w:rPr>
              <w:t>7</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7"/>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B71790">
        <w:rPr>
          <w:rFonts w:ascii="ＭＳ 明朝" w:hAnsi="ＭＳ 明朝" w:hint="eastAsia"/>
          <w:color w:val="000000" w:themeColor="text1"/>
          <w:spacing w:val="41"/>
          <w:kern w:val="0"/>
          <w:sz w:val="24"/>
          <w:u w:val="single"/>
          <w:fitText w:val="4104" w:id="122959877"/>
        </w:rPr>
        <w:t>暴力団排除に関する誓約事</w:t>
      </w:r>
      <w:r w:rsidRPr="00B71790">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2942A74" w14:textId="77777777" w:rsidR="005C124B"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78118124" w:rsidR="007F4CAD" w:rsidRDefault="005C124B">
      <w:pPr>
        <w:rPr>
          <w:rFonts w:ascii="ＭＳ 明朝" w:hAnsi="ＭＳ 明朝"/>
          <w:szCs w:val="21"/>
        </w:rPr>
      </w:pPr>
      <w:r>
        <w:rPr>
          <w:rFonts w:ascii="ＭＳ 明朝" w:hAnsi="ＭＳ 明朝" w:hint="eastAsia"/>
        </w:rPr>
        <w:t>戦略企画部　広報戦略グループ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313DACD" w:rsidR="007F4CAD" w:rsidRDefault="001E4860" w:rsidP="001E4860">
      <w:pPr>
        <w:spacing w:line="-362" w:lineRule="auto"/>
        <w:ind w:leftChars="-103" w:left="-216" w:right="215"/>
        <w:rPr>
          <w:rFonts w:ascii="ＭＳ 明朝" w:hAnsi="ＭＳ 明朝"/>
          <w:szCs w:val="21"/>
        </w:rPr>
      </w:pPr>
      <w:r w:rsidRPr="00FB5C49">
        <w:rPr>
          <w:rFonts w:ascii="ＭＳ 明朝" w:hAnsi="ＭＳ 明朝" w:hint="eastAsia"/>
        </w:rPr>
        <w:t>「2023年度</w:t>
      </w:r>
      <w:r w:rsidR="00CF5F27">
        <w:rPr>
          <w:rFonts w:ascii="ＭＳ 明朝" w:hAnsi="ＭＳ 明朝" w:hint="eastAsia"/>
        </w:rPr>
        <w:t>・</w:t>
      </w:r>
      <w:r w:rsidRPr="00FB5C49">
        <w:rPr>
          <w:rFonts w:ascii="ＭＳ 明朝" w:hAnsi="ＭＳ 明朝" w:hint="eastAsia"/>
        </w:rPr>
        <w:t>202</w:t>
      </w:r>
      <w:r w:rsidR="00CF5F27">
        <w:rPr>
          <w:rFonts w:ascii="ＭＳ 明朝" w:hAnsi="ＭＳ 明朝" w:hint="eastAsia"/>
        </w:rPr>
        <w:t>4</w:t>
      </w:r>
      <w:r w:rsidRPr="00FB5C49">
        <w:rPr>
          <w:rFonts w:ascii="ＭＳ 明朝" w:hAnsi="ＭＳ 明朝" w:hint="eastAsia"/>
        </w:rPr>
        <w:t>年度 IPA広報誌『IPA NEWS』の制作・編集等業務」</w:t>
      </w:r>
      <w:r w:rsidR="007F4CAD" w:rsidRPr="005C124B">
        <w:rPr>
          <w:rFonts w:ascii="ＭＳ 明朝" w:hAnsi="ＭＳ 明朝" w:hint="eastAsia"/>
          <w:szCs w:val="21"/>
        </w:rPr>
        <w:t>に関する</w:t>
      </w:r>
      <w:r w:rsidR="007F4CAD">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89CF43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1E4860" w:rsidRPr="00FB5C49">
        <w:rPr>
          <w:rFonts w:ascii="ＭＳ 明朝" w:hAnsi="ＭＳ 明朝" w:hint="eastAsia"/>
        </w:rPr>
        <w:t>「2023年度</w:t>
      </w:r>
      <w:r w:rsidR="00CF5F27">
        <w:rPr>
          <w:rFonts w:ascii="ＭＳ 明朝" w:hAnsi="ＭＳ 明朝" w:hint="eastAsia"/>
        </w:rPr>
        <w:t>・</w:t>
      </w:r>
      <w:r w:rsidR="001E4860" w:rsidRPr="00FB5C49">
        <w:rPr>
          <w:rFonts w:ascii="ＭＳ 明朝" w:hAnsi="ＭＳ 明朝" w:hint="eastAsia"/>
        </w:rPr>
        <w:t>202</w:t>
      </w:r>
      <w:r w:rsidR="00CF5F27">
        <w:rPr>
          <w:rFonts w:ascii="ＭＳ 明朝" w:hAnsi="ＭＳ 明朝" w:hint="eastAsia"/>
        </w:rPr>
        <w:t>4</w:t>
      </w:r>
      <w:r w:rsidR="001E4860" w:rsidRPr="00FB5C49">
        <w:rPr>
          <w:rFonts w:ascii="ＭＳ 明朝" w:hAnsi="ＭＳ 明朝" w:hint="eastAsia"/>
        </w:rPr>
        <w:t>年度 IPA広報誌『IPA NEWS』の制作・編集等業務」</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7DF912AB" w14:textId="77777777" w:rsidR="007F4CAD" w:rsidRDefault="007F4CAD">
      <w:pPr>
        <w:jc w:val="center"/>
        <w:rPr>
          <w:rFonts w:ascii="ＭＳ 明朝" w:hAnsi="ＭＳ 明朝"/>
        </w:rPr>
      </w:pPr>
    </w:p>
    <w:p w14:paraId="7DF912AD" w14:textId="12F245F1" w:rsidR="007F4CAD" w:rsidRDefault="00531F1C" w:rsidP="001E4860">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1E4860" w:rsidRPr="00FB5C49">
        <w:rPr>
          <w:rFonts w:ascii="ＭＳ 明朝" w:hAnsi="ＭＳ 明朝" w:hint="eastAsia"/>
        </w:rPr>
        <w:t>「2023年度</w:t>
      </w:r>
      <w:r w:rsidR="00CF5F27">
        <w:rPr>
          <w:rFonts w:ascii="ＭＳ 明朝" w:hAnsi="ＭＳ 明朝" w:hint="eastAsia"/>
        </w:rPr>
        <w:t>・</w:t>
      </w:r>
      <w:r w:rsidR="001E4860" w:rsidRPr="00FB5C49">
        <w:rPr>
          <w:rFonts w:ascii="ＭＳ 明朝" w:hAnsi="ＭＳ 明朝" w:hint="eastAsia"/>
        </w:rPr>
        <w:t>202</w:t>
      </w:r>
      <w:r w:rsidR="00CF5F27">
        <w:rPr>
          <w:rFonts w:ascii="ＭＳ 明朝" w:hAnsi="ＭＳ 明朝" w:hint="eastAsia"/>
        </w:rPr>
        <w:t>4</w:t>
      </w:r>
      <w:r w:rsidR="001E4860" w:rsidRPr="00FB5C49">
        <w:rPr>
          <w:rFonts w:ascii="ＭＳ 明朝" w:hAnsi="ＭＳ 明朝" w:hint="eastAsia"/>
        </w:rPr>
        <w:t>年度 IPA広報誌『IPA NEWS』の制作・編集等業務」</w:t>
      </w: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534FE7A" w:rsidR="007F4CAD" w:rsidRDefault="007F4CAD">
      <w:pPr>
        <w:rPr>
          <w:rFonts w:ascii="ＭＳ 明朝" w:hAnsi="ＭＳ 明朝"/>
        </w:rPr>
      </w:pPr>
      <w:r>
        <w:rPr>
          <w:rFonts w:ascii="ＭＳ 明朝" w:hAnsi="ＭＳ 明朝" w:hint="eastAsia"/>
        </w:rPr>
        <w:t>件名：</w:t>
      </w:r>
      <w:r w:rsidR="001E4860" w:rsidRPr="00FB5C49">
        <w:rPr>
          <w:rFonts w:ascii="ＭＳ 明朝" w:hAnsi="ＭＳ 明朝" w:hint="eastAsia"/>
        </w:rPr>
        <w:t>「2023年度</w:t>
      </w:r>
      <w:r w:rsidR="00CF5F27">
        <w:rPr>
          <w:rFonts w:ascii="ＭＳ 明朝" w:hAnsi="ＭＳ 明朝" w:hint="eastAsia"/>
        </w:rPr>
        <w:t>・</w:t>
      </w:r>
      <w:r w:rsidR="001E4860" w:rsidRPr="00FB5C49">
        <w:rPr>
          <w:rFonts w:ascii="ＭＳ 明朝" w:hAnsi="ＭＳ 明朝" w:hint="eastAsia"/>
        </w:rPr>
        <w:t>202</w:t>
      </w:r>
      <w:r w:rsidR="00CF5F27">
        <w:rPr>
          <w:rFonts w:ascii="ＭＳ 明朝" w:hAnsi="ＭＳ 明朝" w:hint="eastAsia"/>
        </w:rPr>
        <w:t>4</w:t>
      </w:r>
      <w:r w:rsidR="001E4860" w:rsidRPr="00FB5C49">
        <w:rPr>
          <w:rFonts w:ascii="ＭＳ 明朝" w:hAnsi="ＭＳ 明朝" w:hint="eastAsia"/>
        </w:rPr>
        <w:t>年度 IPA広報誌『IPA NEWS』の制作・編集等業務」</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997"/>
        <w:gridCol w:w="749"/>
        <w:gridCol w:w="531"/>
        <w:gridCol w:w="2402"/>
        <w:gridCol w:w="932"/>
        <w:gridCol w:w="880"/>
      </w:tblGrid>
      <w:tr w:rsidR="007F4CAD" w14:paraId="7DF912D4" w14:textId="77777777" w:rsidTr="00BD6D08">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99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4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BD6D08">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99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49"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BD6D08">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997" w:type="dxa"/>
            <w:vAlign w:val="center"/>
          </w:tcPr>
          <w:p w14:paraId="4AEEBEE5" w14:textId="1243BD3B" w:rsidR="003C2F54" w:rsidRDefault="00A928FF">
            <w:pPr>
              <w:jc w:val="right"/>
              <w:rPr>
                <w:rFonts w:ascii="ＭＳ 明朝" w:hAnsi="ＭＳ 明朝"/>
              </w:rPr>
            </w:pPr>
            <w:r>
              <w:rPr>
                <w:rFonts w:ascii="ＭＳ 明朝" w:hAnsi="ＭＳ 明朝" w:hint="eastAsia"/>
              </w:rPr>
              <w:t>5</w:t>
            </w:r>
            <w:r w:rsidR="007F4CAD">
              <w:rPr>
                <w:rFonts w:ascii="ＭＳ 明朝" w:hAnsi="ＭＳ 明朝" w:hint="eastAsia"/>
              </w:rPr>
              <w:t>部</w:t>
            </w:r>
          </w:p>
          <w:p w14:paraId="7DF912E0" w14:textId="6C2B0F16" w:rsidR="007F4CAD" w:rsidRDefault="000C28EB">
            <w:pPr>
              <w:jc w:val="right"/>
              <w:rPr>
                <w:rFonts w:ascii="ＭＳ 明朝" w:hAnsi="ＭＳ 明朝"/>
              </w:rPr>
            </w:pPr>
            <w:r>
              <w:rPr>
                <w:rFonts w:ascii="ＭＳ 明朝" w:hAnsi="ＭＳ 明朝" w:hint="eastAsia"/>
              </w:rPr>
              <w:t>及び電子媒体</w:t>
            </w:r>
          </w:p>
        </w:tc>
        <w:tc>
          <w:tcPr>
            <w:tcW w:w="749"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D137FB1" w:rsidR="007F4CAD" w:rsidRDefault="00A138C1">
            <w:pPr>
              <w:jc w:val="right"/>
              <w:rPr>
                <w:rFonts w:ascii="ＭＳ 明朝" w:hAnsi="ＭＳ 明朝"/>
              </w:rPr>
            </w:pPr>
            <w:r>
              <w:rPr>
                <w:rFonts w:ascii="ＭＳ 明朝" w:hAnsi="ＭＳ 明朝"/>
              </w:rPr>
              <w:t>5</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BD6D08">
        <w:tc>
          <w:tcPr>
            <w:tcW w:w="532"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7DF912E8" w14:textId="705DF5A0"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997"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49"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5"/>
    <w:p w14:paraId="7DF912F9" w14:textId="77B1956D"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A" w14:textId="33EF5B9B" w:rsidR="00403201" w:rsidRPr="005C124B" w:rsidRDefault="00403201" w:rsidP="00403201">
      <w:pPr>
        <w:rPr>
          <w:rFonts w:ascii="ＭＳ 明朝" w:hAnsi="ＭＳ 明朝"/>
          <w:u w:val="single"/>
        </w:rPr>
      </w:pPr>
      <w:r w:rsidRPr="008445AA">
        <w:rPr>
          <w:rFonts w:ascii="ＭＳ 明朝" w:hAnsi="ＭＳ 明朝" w:hint="eastAsia"/>
          <w:u w:val="single"/>
        </w:rPr>
        <w:t xml:space="preserve">件　名　</w:t>
      </w:r>
      <w:r w:rsidR="001E4860" w:rsidRPr="001E4860">
        <w:rPr>
          <w:rFonts w:ascii="ＭＳ 明朝" w:hAnsi="ＭＳ 明朝" w:hint="eastAsia"/>
          <w:szCs w:val="21"/>
          <w:u w:val="single"/>
        </w:rPr>
        <w:t>「2023年度</w:t>
      </w:r>
      <w:r w:rsidR="00CF5F27">
        <w:rPr>
          <w:rFonts w:ascii="ＭＳ 明朝" w:hAnsi="ＭＳ 明朝" w:hint="eastAsia"/>
          <w:szCs w:val="21"/>
          <w:u w:val="single"/>
        </w:rPr>
        <w:t>・</w:t>
      </w:r>
      <w:r w:rsidR="001E4860" w:rsidRPr="001E4860">
        <w:rPr>
          <w:rFonts w:ascii="ＭＳ 明朝" w:hAnsi="ＭＳ 明朝" w:hint="eastAsia"/>
          <w:szCs w:val="21"/>
          <w:u w:val="single"/>
        </w:rPr>
        <w:t>202</w:t>
      </w:r>
      <w:r w:rsidR="00CF5F27">
        <w:rPr>
          <w:rFonts w:ascii="ＭＳ 明朝" w:hAnsi="ＭＳ 明朝" w:hint="eastAsia"/>
          <w:szCs w:val="21"/>
          <w:u w:val="single"/>
        </w:rPr>
        <w:t>4</w:t>
      </w:r>
      <w:r w:rsidR="001E4860" w:rsidRPr="001E4860">
        <w:rPr>
          <w:rFonts w:ascii="ＭＳ 明朝" w:hAnsi="ＭＳ 明朝" w:hint="eastAsia"/>
          <w:szCs w:val="21"/>
          <w:u w:val="single"/>
        </w:rPr>
        <w:t>年度 IPA広報誌『IPA NEWS』の制作・編集等業務」</w:t>
      </w:r>
    </w:p>
    <w:p w14:paraId="5FE4AF69" w14:textId="77777777" w:rsidR="005C124B" w:rsidRPr="005C124B" w:rsidRDefault="005C124B" w:rsidP="00403201">
      <w:pPr>
        <w:rPr>
          <w:rFonts w:ascii="ＭＳ 明朝" w:hAnsi="ＭＳ 明朝"/>
          <w:u w:val="single"/>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1D4EC90" w:rsidR="00403201" w:rsidRDefault="00403201" w:rsidP="005C124B">
      <w:pPr>
        <w:wordWrap w:val="0"/>
        <w:jc w:val="right"/>
        <w:rPr>
          <w:rFonts w:ascii="ＭＳ 明朝" w:hAnsi="ＭＳ 明朝"/>
        </w:rPr>
      </w:pPr>
      <w:r>
        <w:rPr>
          <w:rFonts w:ascii="ＭＳ 明朝" w:hAnsi="ＭＳ 明朝" w:hint="eastAsia"/>
        </w:rPr>
        <w:t>独立行政法人情報処理推進機構</w:t>
      </w:r>
      <w:r w:rsidR="005C124B">
        <w:rPr>
          <w:rFonts w:ascii="ＭＳ 明朝" w:hAnsi="ＭＳ 明朝" w:hint="eastAsia"/>
        </w:rPr>
        <w:t xml:space="preserve"> 戦略企画部 広報戦略グループ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8"/>
      <w:footerReference w:type="default" r:id="rId1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7E88" w14:textId="77777777" w:rsidR="0030372B" w:rsidRDefault="0030372B">
      <w:r>
        <w:separator/>
      </w:r>
    </w:p>
  </w:endnote>
  <w:endnote w:type="continuationSeparator" w:id="0">
    <w:p w14:paraId="46F97A33" w14:textId="77777777" w:rsidR="0030372B" w:rsidRDefault="0030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C06BC4" w:rsidRDefault="00C06B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C06BC4" w:rsidRDefault="00C06BC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C06BC4" w:rsidRDefault="00C06BC4">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C06BC4" w:rsidRDefault="00C06BC4">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C06BC4" w:rsidRDefault="00C06BC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C06BC4" w:rsidRDefault="00C06BC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16848" w14:textId="77777777" w:rsidR="0030372B" w:rsidRDefault="0030372B">
      <w:r>
        <w:separator/>
      </w:r>
    </w:p>
  </w:footnote>
  <w:footnote w:type="continuationSeparator" w:id="0">
    <w:p w14:paraId="69795C63" w14:textId="77777777" w:rsidR="0030372B" w:rsidRDefault="0030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C06BC4" w:rsidRDefault="00C06BC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C06BC4" w:rsidRDefault="00C06BC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420" w:hanging="420"/>
      </w:pPr>
      <w:rPr>
        <w:rFonts w:hint="eastAsia"/>
      </w:rPr>
    </w:lvl>
    <w:lvl w:ilvl="2">
      <w:start w:val="1"/>
      <w:numFmt w:val="decimal"/>
      <w:pStyle w:val="3"/>
      <w:lvlText w:val="%1.%2.%3"/>
      <w:lvlJc w:val="left"/>
      <w:pPr>
        <w:ind w:left="562"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5" w15:restartNumberingAfterBreak="0">
    <w:nsid w:val="5A8B484F"/>
    <w:multiLevelType w:val="hybridMultilevel"/>
    <w:tmpl w:val="378A0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C4310DE"/>
    <w:multiLevelType w:val="hybridMultilevel"/>
    <w:tmpl w:val="668A367C"/>
    <w:lvl w:ilvl="0" w:tplc="AE2C78F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7"/>
  </w:num>
  <w:num w:numId="3">
    <w:abstractNumId w:val="10"/>
  </w:num>
  <w:num w:numId="4">
    <w:abstractNumId w:val="20"/>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15"/>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4954"/>
    <w:rsid w:val="000159F8"/>
    <w:rsid w:val="000213E3"/>
    <w:rsid w:val="00032CB6"/>
    <w:rsid w:val="0003750E"/>
    <w:rsid w:val="0004167B"/>
    <w:rsid w:val="00044F1C"/>
    <w:rsid w:val="00046472"/>
    <w:rsid w:val="00046F0D"/>
    <w:rsid w:val="00050482"/>
    <w:rsid w:val="00064319"/>
    <w:rsid w:val="00065ED5"/>
    <w:rsid w:val="00072997"/>
    <w:rsid w:val="000777DA"/>
    <w:rsid w:val="00077FB2"/>
    <w:rsid w:val="00082CBE"/>
    <w:rsid w:val="00083133"/>
    <w:rsid w:val="000867A8"/>
    <w:rsid w:val="00091107"/>
    <w:rsid w:val="0009165B"/>
    <w:rsid w:val="0009510A"/>
    <w:rsid w:val="000A0CD6"/>
    <w:rsid w:val="000A3942"/>
    <w:rsid w:val="000A51E5"/>
    <w:rsid w:val="000B0863"/>
    <w:rsid w:val="000C02DC"/>
    <w:rsid w:val="000C15E0"/>
    <w:rsid w:val="000C251E"/>
    <w:rsid w:val="000C28EB"/>
    <w:rsid w:val="000C3D7F"/>
    <w:rsid w:val="000E0384"/>
    <w:rsid w:val="000E2DC2"/>
    <w:rsid w:val="000E61B9"/>
    <w:rsid w:val="0010023A"/>
    <w:rsid w:val="00101836"/>
    <w:rsid w:val="00105B1E"/>
    <w:rsid w:val="001101F6"/>
    <w:rsid w:val="001102DD"/>
    <w:rsid w:val="00112DC4"/>
    <w:rsid w:val="00114357"/>
    <w:rsid w:val="00116ACC"/>
    <w:rsid w:val="00120DBF"/>
    <w:rsid w:val="00120E14"/>
    <w:rsid w:val="00120FB3"/>
    <w:rsid w:val="001218D8"/>
    <w:rsid w:val="00123927"/>
    <w:rsid w:val="00124ED3"/>
    <w:rsid w:val="00130623"/>
    <w:rsid w:val="00131B84"/>
    <w:rsid w:val="0013249A"/>
    <w:rsid w:val="00132A69"/>
    <w:rsid w:val="00136656"/>
    <w:rsid w:val="0014080D"/>
    <w:rsid w:val="00161574"/>
    <w:rsid w:val="001645B5"/>
    <w:rsid w:val="001650DF"/>
    <w:rsid w:val="00170F5F"/>
    <w:rsid w:val="00172379"/>
    <w:rsid w:val="0017359E"/>
    <w:rsid w:val="00175C37"/>
    <w:rsid w:val="00176CDF"/>
    <w:rsid w:val="00180525"/>
    <w:rsid w:val="00184F41"/>
    <w:rsid w:val="001863B9"/>
    <w:rsid w:val="00186E65"/>
    <w:rsid w:val="001A1526"/>
    <w:rsid w:val="001A1E28"/>
    <w:rsid w:val="001A41BF"/>
    <w:rsid w:val="001A58C7"/>
    <w:rsid w:val="001B11F9"/>
    <w:rsid w:val="001B206C"/>
    <w:rsid w:val="001B284A"/>
    <w:rsid w:val="001B3963"/>
    <w:rsid w:val="001C4806"/>
    <w:rsid w:val="001C7259"/>
    <w:rsid w:val="001D0B90"/>
    <w:rsid w:val="001D1B9E"/>
    <w:rsid w:val="001D294C"/>
    <w:rsid w:val="001D2BF4"/>
    <w:rsid w:val="001D2ED3"/>
    <w:rsid w:val="001D50B1"/>
    <w:rsid w:val="001D5278"/>
    <w:rsid w:val="001D592A"/>
    <w:rsid w:val="001E2867"/>
    <w:rsid w:val="001E3A5C"/>
    <w:rsid w:val="001E4860"/>
    <w:rsid w:val="001E5EE1"/>
    <w:rsid w:val="001F27DB"/>
    <w:rsid w:val="001F7224"/>
    <w:rsid w:val="00213528"/>
    <w:rsid w:val="00213F0F"/>
    <w:rsid w:val="00215B95"/>
    <w:rsid w:val="00220047"/>
    <w:rsid w:val="00224748"/>
    <w:rsid w:val="0022671F"/>
    <w:rsid w:val="00227CE5"/>
    <w:rsid w:val="00230833"/>
    <w:rsid w:val="002322C7"/>
    <w:rsid w:val="00234D82"/>
    <w:rsid w:val="00237161"/>
    <w:rsid w:val="002374C8"/>
    <w:rsid w:val="00237680"/>
    <w:rsid w:val="00240762"/>
    <w:rsid w:val="00241BF8"/>
    <w:rsid w:val="0024231C"/>
    <w:rsid w:val="002439D4"/>
    <w:rsid w:val="00244740"/>
    <w:rsid w:val="00250D54"/>
    <w:rsid w:val="00260DC7"/>
    <w:rsid w:val="00271AC7"/>
    <w:rsid w:val="00272873"/>
    <w:rsid w:val="00277E2B"/>
    <w:rsid w:val="00277E57"/>
    <w:rsid w:val="00280756"/>
    <w:rsid w:val="0028091C"/>
    <w:rsid w:val="00290404"/>
    <w:rsid w:val="002930D2"/>
    <w:rsid w:val="00296947"/>
    <w:rsid w:val="00297649"/>
    <w:rsid w:val="00297F72"/>
    <w:rsid w:val="002A3AB6"/>
    <w:rsid w:val="002B1B63"/>
    <w:rsid w:val="002B1EC2"/>
    <w:rsid w:val="002B5DFA"/>
    <w:rsid w:val="002C1971"/>
    <w:rsid w:val="002C63AA"/>
    <w:rsid w:val="002C6406"/>
    <w:rsid w:val="002D2152"/>
    <w:rsid w:val="002D6C97"/>
    <w:rsid w:val="002E4690"/>
    <w:rsid w:val="002F0C63"/>
    <w:rsid w:val="002F0F11"/>
    <w:rsid w:val="002F5FD9"/>
    <w:rsid w:val="002F69DE"/>
    <w:rsid w:val="0030372B"/>
    <w:rsid w:val="00305351"/>
    <w:rsid w:val="0030690D"/>
    <w:rsid w:val="00307CFD"/>
    <w:rsid w:val="00307DC5"/>
    <w:rsid w:val="00317208"/>
    <w:rsid w:val="00317A60"/>
    <w:rsid w:val="00320BDA"/>
    <w:rsid w:val="00320CBB"/>
    <w:rsid w:val="003218CA"/>
    <w:rsid w:val="00325EA0"/>
    <w:rsid w:val="00326C99"/>
    <w:rsid w:val="0034273B"/>
    <w:rsid w:val="00351B4D"/>
    <w:rsid w:val="00352719"/>
    <w:rsid w:val="003532F6"/>
    <w:rsid w:val="00355105"/>
    <w:rsid w:val="0036001D"/>
    <w:rsid w:val="00362D18"/>
    <w:rsid w:val="00363809"/>
    <w:rsid w:val="00366D56"/>
    <w:rsid w:val="00371FCB"/>
    <w:rsid w:val="003934B6"/>
    <w:rsid w:val="00397597"/>
    <w:rsid w:val="00397EAA"/>
    <w:rsid w:val="003A40FE"/>
    <w:rsid w:val="003A4D77"/>
    <w:rsid w:val="003B2A51"/>
    <w:rsid w:val="003B3D21"/>
    <w:rsid w:val="003C1368"/>
    <w:rsid w:val="003C2F54"/>
    <w:rsid w:val="003C5917"/>
    <w:rsid w:val="003D4278"/>
    <w:rsid w:val="003D78A5"/>
    <w:rsid w:val="003E6A66"/>
    <w:rsid w:val="003E76B7"/>
    <w:rsid w:val="003F146C"/>
    <w:rsid w:val="003F1F3F"/>
    <w:rsid w:val="003F1F9E"/>
    <w:rsid w:val="003F265B"/>
    <w:rsid w:val="003F40A6"/>
    <w:rsid w:val="003F6C8D"/>
    <w:rsid w:val="003F6CB3"/>
    <w:rsid w:val="003F7EB2"/>
    <w:rsid w:val="00403111"/>
    <w:rsid w:val="00403201"/>
    <w:rsid w:val="00404747"/>
    <w:rsid w:val="00407238"/>
    <w:rsid w:val="0041126F"/>
    <w:rsid w:val="00411F91"/>
    <w:rsid w:val="00417E45"/>
    <w:rsid w:val="00417F18"/>
    <w:rsid w:val="00420203"/>
    <w:rsid w:val="0042151C"/>
    <w:rsid w:val="00422743"/>
    <w:rsid w:val="0042496B"/>
    <w:rsid w:val="00435E18"/>
    <w:rsid w:val="0043659A"/>
    <w:rsid w:val="00441567"/>
    <w:rsid w:val="00441B70"/>
    <w:rsid w:val="00450B77"/>
    <w:rsid w:val="00450C6A"/>
    <w:rsid w:val="00453056"/>
    <w:rsid w:val="0045461A"/>
    <w:rsid w:val="00462AE2"/>
    <w:rsid w:val="00462C4B"/>
    <w:rsid w:val="00464409"/>
    <w:rsid w:val="0046610E"/>
    <w:rsid w:val="00466A71"/>
    <w:rsid w:val="00467E54"/>
    <w:rsid w:val="00471B40"/>
    <w:rsid w:val="0048417B"/>
    <w:rsid w:val="0048588A"/>
    <w:rsid w:val="004869D9"/>
    <w:rsid w:val="004911B7"/>
    <w:rsid w:val="00491AFE"/>
    <w:rsid w:val="004948A5"/>
    <w:rsid w:val="0049735E"/>
    <w:rsid w:val="00497AFB"/>
    <w:rsid w:val="004A376F"/>
    <w:rsid w:val="004B27A6"/>
    <w:rsid w:val="004B2856"/>
    <w:rsid w:val="004B3FE3"/>
    <w:rsid w:val="004B448A"/>
    <w:rsid w:val="004B476D"/>
    <w:rsid w:val="004B5723"/>
    <w:rsid w:val="004B6468"/>
    <w:rsid w:val="004C28CE"/>
    <w:rsid w:val="004C36BC"/>
    <w:rsid w:val="004E0374"/>
    <w:rsid w:val="004E37D4"/>
    <w:rsid w:val="004E47B4"/>
    <w:rsid w:val="004E66A3"/>
    <w:rsid w:val="004E7E70"/>
    <w:rsid w:val="004F34FF"/>
    <w:rsid w:val="004F44FD"/>
    <w:rsid w:val="00504C4A"/>
    <w:rsid w:val="005069AF"/>
    <w:rsid w:val="0051225C"/>
    <w:rsid w:val="0051272B"/>
    <w:rsid w:val="00516B17"/>
    <w:rsid w:val="0052036E"/>
    <w:rsid w:val="005231A0"/>
    <w:rsid w:val="00527CF9"/>
    <w:rsid w:val="00531F1C"/>
    <w:rsid w:val="00537A0D"/>
    <w:rsid w:val="00545170"/>
    <w:rsid w:val="0054613B"/>
    <w:rsid w:val="00552DD7"/>
    <w:rsid w:val="00562C21"/>
    <w:rsid w:val="005645C8"/>
    <w:rsid w:val="005649D9"/>
    <w:rsid w:val="00565A6E"/>
    <w:rsid w:val="005678E9"/>
    <w:rsid w:val="005700DA"/>
    <w:rsid w:val="00570514"/>
    <w:rsid w:val="005820C3"/>
    <w:rsid w:val="00582D9A"/>
    <w:rsid w:val="00584050"/>
    <w:rsid w:val="00584769"/>
    <w:rsid w:val="00585231"/>
    <w:rsid w:val="00586425"/>
    <w:rsid w:val="005870E8"/>
    <w:rsid w:val="00595E28"/>
    <w:rsid w:val="0059754E"/>
    <w:rsid w:val="00597854"/>
    <w:rsid w:val="005A5924"/>
    <w:rsid w:val="005A6CBD"/>
    <w:rsid w:val="005B0991"/>
    <w:rsid w:val="005B38DC"/>
    <w:rsid w:val="005B4C72"/>
    <w:rsid w:val="005B534E"/>
    <w:rsid w:val="005B5F3A"/>
    <w:rsid w:val="005C040C"/>
    <w:rsid w:val="005C124B"/>
    <w:rsid w:val="005C43F4"/>
    <w:rsid w:val="005C5292"/>
    <w:rsid w:val="005C6A1F"/>
    <w:rsid w:val="005D2307"/>
    <w:rsid w:val="005D3403"/>
    <w:rsid w:val="005D49B7"/>
    <w:rsid w:val="005D52E1"/>
    <w:rsid w:val="005D647B"/>
    <w:rsid w:val="005D6540"/>
    <w:rsid w:val="005E07C0"/>
    <w:rsid w:val="005E07CD"/>
    <w:rsid w:val="005E0CCC"/>
    <w:rsid w:val="005E22D4"/>
    <w:rsid w:val="005E2C87"/>
    <w:rsid w:val="005E55AE"/>
    <w:rsid w:val="005E6F2A"/>
    <w:rsid w:val="005F35A0"/>
    <w:rsid w:val="005F40B5"/>
    <w:rsid w:val="005F6D2B"/>
    <w:rsid w:val="0060031F"/>
    <w:rsid w:val="00604E47"/>
    <w:rsid w:val="006068F7"/>
    <w:rsid w:val="00613DE7"/>
    <w:rsid w:val="0061431C"/>
    <w:rsid w:val="006154AC"/>
    <w:rsid w:val="00626567"/>
    <w:rsid w:val="00631957"/>
    <w:rsid w:val="0063460D"/>
    <w:rsid w:val="00636884"/>
    <w:rsid w:val="0064092B"/>
    <w:rsid w:val="00641DC1"/>
    <w:rsid w:val="00641F76"/>
    <w:rsid w:val="006440B3"/>
    <w:rsid w:val="00644D2F"/>
    <w:rsid w:val="006461EF"/>
    <w:rsid w:val="006510FB"/>
    <w:rsid w:val="0065362E"/>
    <w:rsid w:val="00655E7B"/>
    <w:rsid w:val="00661347"/>
    <w:rsid w:val="00661EF3"/>
    <w:rsid w:val="00662A4A"/>
    <w:rsid w:val="006645E0"/>
    <w:rsid w:val="00664E45"/>
    <w:rsid w:val="00664F91"/>
    <w:rsid w:val="00664FCB"/>
    <w:rsid w:val="006657B8"/>
    <w:rsid w:val="00681FF9"/>
    <w:rsid w:val="006962E3"/>
    <w:rsid w:val="00697CEF"/>
    <w:rsid w:val="006A0D40"/>
    <w:rsid w:val="006A7C23"/>
    <w:rsid w:val="006B3A0C"/>
    <w:rsid w:val="006C5360"/>
    <w:rsid w:val="006C7089"/>
    <w:rsid w:val="006C7D72"/>
    <w:rsid w:val="006D410A"/>
    <w:rsid w:val="006D4162"/>
    <w:rsid w:val="006D6FED"/>
    <w:rsid w:val="006D7B43"/>
    <w:rsid w:val="006D7FD2"/>
    <w:rsid w:val="006E041D"/>
    <w:rsid w:val="006E1BE1"/>
    <w:rsid w:val="006E2604"/>
    <w:rsid w:val="006E2D84"/>
    <w:rsid w:val="006E6D48"/>
    <w:rsid w:val="006E75D0"/>
    <w:rsid w:val="006F4EC3"/>
    <w:rsid w:val="006F7C02"/>
    <w:rsid w:val="007026F9"/>
    <w:rsid w:val="00704BEE"/>
    <w:rsid w:val="007119A1"/>
    <w:rsid w:val="00712D43"/>
    <w:rsid w:val="007140D1"/>
    <w:rsid w:val="0071701A"/>
    <w:rsid w:val="00717E94"/>
    <w:rsid w:val="0072135D"/>
    <w:rsid w:val="007226C7"/>
    <w:rsid w:val="00725B3A"/>
    <w:rsid w:val="0073413C"/>
    <w:rsid w:val="00741A3E"/>
    <w:rsid w:val="00750116"/>
    <w:rsid w:val="007522E3"/>
    <w:rsid w:val="00754A04"/>
    <w:rsid w:val="00754B45"/>
    <w:rsid w:val="007618BD"/>
    <w:rsid w:val="007621C5"/>
    <w:rsid w:val="00762E10"/>
    <w:rsid w:val="0076440D"/>
    <w:rsid w:val="0076497F"/>
    <w:rsid w:val="00764C08"/>
    <w:rsid w:val="00771EB9"/>
    <w:rsid w:val="007733D5"/>
    <w:rsid w:val="00776007"/>
    <w:rsid w:val="00781EA3"/>
    <w:rsid w:val="00786641"/>
    <w:rsid w:val="00791E54"/>
    <w:rsid w:val="00792070"/>
    <w:rsid w:val="00793600"/>
    <w:rsid w:val="00794974"/>
    <w:rsid w:val="007953DB"/>
    <w:rsid w:val="0079665D"/>
    <w:rsid w:val="007A2EC2"/>
    <w:rsid w:val="007A3043"/>
    <w:rsid w:val="007A790B"/>
    <w:rsid w:val="007B2947"/>
    <w:rsid w:val="007B7457"/>
    <w:rsid w:val="007C2CC6"/>
    <w:rsid w:val="007C4AC0"/>
    <w:rsid w:val="007D1892"/>
    <w:rsid w:val="007D32D4"/>
    <w:rsid w:val="007D3B1F"/>
    <w:rsid w:val="007D7440"/>
    <w:rsid w:val="007E722F"/>
    <w:rsid w:val="007E796A"/>
    <w:rsid w:val="007F0802"/>
    <w:rsid w:val="007F0BCC"/>
    <w:rsid w:val="007F4936"/>
    <w:rsid w:val="007F4CAD"/>
    <w:rsid w:val="007F6781"/>
    <w:rsid w:val="008010A5"/>
    <w:rsid w:val="00803920"/>
    <w:rsid w:val="00806E51"/>
    <w:rsid w:val="00811D9F"/>
    <w:rsid w:val="00812CDE"/>
    <w:rsid w:val="008147B2"/>
    <w:rsid w:val="00815A11"/>
    <w:rsid w:val="00815ACE"/>
    <w:rsid w:val="008178BF"/>
    <w:rsid w:val="0082203A"/>
    <w:rsid w:val="0082235D"/>
    <w:rsid w:val="00833BE7"/>
    <w:rsid w:val="00833D8E"/>
    <w:rsid w:val="00833F84"/>
    <w:rsid w:val="0083699B"/>
    <w:rsid w:val="00840B2F"/>
    <w:rsid w:val="00841743"/>
    <w:rsid w:val="00841C76"/>
    <w:rsid w:val="008508E4"/>
    <w:rsid w:val="00851B59"/>
    <w:rsid w:val="00852DDD"/>
    <w:rsid w:val="00863599"/>
    <w:rsid w:val="00863D9F"/>
    <w:rsid w:val="008642B1"/>
    <w:rsid w:val="00864D66"/>
    <w:rsid w:val="00870F0C"/>
    <w:rsid w:val="0087141A"/>
    <w:rsid w:val="00874D89"/>
    <w:rsid w:val="00882C94"/>
    <w:rsid w:val="00884573"/>
    <w:rsid w:val="0089349A"/>
    <w:rsid w:val="00893ED3"/>
    <w:rsid w:val="008A64A9"/>
    <w:rsid w:val="008C09D8"/>
    <w:rsid w:val="008C1929"/>
    <w:rsid w:val="008C3180"/>
    <w:rsid w:val="008C351C"/>
    <w:rsid w:val="008C5C1F"/>
    <w:rsid w:val="008C669F"/>
    <w:rsid w:val="008C7787"/>
    <w:rsid w:val="008D4796"/>
    <w:rsid w:val="008D704B"/>
    <w:rsid w:val="008D705B"/>
    <w:rsid w:val="008E0E39"/>
    <w:rsid w:val="008E4B16"/>
    <w:rsid w:val="008E4B83"/>
    <w:rsid w:val="008E597E"/>
    <w:rsid w:val="008E7A97"/>
    <w:rsid w:val="008F1A48"/>
    <w:rsid w:val="008F51BC"/>
    <w:rsid w:val="008F7590"/>
    <w:rsid w:val="009026D5"/>
    <w:rsid w:val="00910493"/>
    <w:rsid w:val="00913BB1"/>
    <w:rsid w:val="00920E62"/>
    <w:rsid w:val="0092252F"/>
    <w:rsid w:val="0092441E"/>
    <w:rsid w:val="00925EF8"/>
    <w:rsid w:val="009312DA"/>
    <w:rsid w:val="009327F1"/>
    <w:rsid w:val="009328CE"/>
    <w:rsid w:val="00946A6F"/>
    <w:rsid w:val="0095056E"/>
    <w:rsid w:val="00953309"/>
    <w:rsid w:val="00957742"/>
    <w:rsid w:val="00963E8A"/>
    <w:rsid w:val="009645EC"/>
    <w:rsid w:val="009657D1"/>
    <w:rsid w:val="00965912"/>
    <w:rsid w:val="0097439C"/>
    <w:rsid w:val="0097463F"/>
    <w:rsid w:val="009763FC"/>
    <w:rsid w:val="00986717"/>
    <w:rsid w:val="0098792F"/>
    <w:rsid w:val="0099237C"/>
    <w:rsid w:val="009955B9"/>
    <w:rsid w:val="009A3AB0"/>
    <w:rsid w:val="009A54B3"/>
    <w:rsid w:val="009B0B12"/>
    <w:rsid w:val="009B3C13"/>
    <w:rsid w:val="009C0ABD"/>
    <w:rsid w:val="009C1886"/>
    <w:rsid w:val="009C62D4"/>
    <w:rsid w:val="009C7093"/>
    <w:rsid w:val="009C761F"/>
    <w:rsid w:val="009D1211"/>
    <w:rsid w:val="009D2C1D"/>
    <w:rsid w:val="009D4885"/>
    <w:rsid w:val="009D69B6"/>
    <w:rsid w:val="009E1B86"/>
    <w:rsid w:val="009E2550"/>
    <w:rsid w:val="009E5E52"/>
    <w:rsid w:val="009E699D"/>
    <w:rsid w:val="009F07D1"/>
    <w:rsid w:val="009F0DBB"/>
    <w:rsid w:val="009F4CEB"/>
    <w:rsid w:val="009F4D55"/>
    <w:rsid w:val="00A03E6E"/>
    <w:rsid w:val="00A12EEC"/>
    <w:rsid w:val="00A138C1"/>
    <w:rsid w:val="00A13DC0"/>
    <w:rsid w:val="00A20904"/>
    <w:rsid w:val="00A224BE"/>
    <w:rsid w:val="00A22C66"/>
    <w:rsid w:val="00A24881"/>
    <w:rsid w:val="00A26E9A"/>
    <w:rsid w:val="00A27E74"/>
    <w:rsid w:val="00A316BF"/>
    <w:rsid w:val="00A45647"/>
    <w:rsid w:val="00A50E85"/>
    <w:rsid w:val="00A52157"/>
    <w:rsid w:val="00A569CB"/>
    <w:rsid w:val="00A62E14"/>
    <w:rsid w:val="00A62F9E"/>
    <w:rsid w:val="00A63BE3"/>
    <w:rsid w:val="00A65525"/>
    <w:rsid w:val="00A67D28"/>
    <w:rsid w:val="00A7374A"/>
    <w:rsid w:val="00A77AC7"/>
    <w:rsid w:val="00A80121"/>
    <w:rsid w:val="00A807A5"/>
    <w:rsid w:val="00A80A6D"/>
    <w:rsid w:val="00A840DB"/>
    <w:rsid w:val="00A847A4"/>
    <w:rsid w:val="00A91926"/>
    <w:rsid w:val="00A91C0F"/>
    <w:rsid w:val="00A928FF"/>
    <w:rsid w:val="00A96BA1"/>
    <w:rsid w:val="00AA71F2"/>
    <w:rsid w:val="00AB5904"/>
    <w:rsid w:val="00AC385F"/>
    <w:rsid w:val="00AC4F84"/>
    <w:rsid w:val="00AC5736"/>
    <w:rsid w:val="00AD5F8C"/>
    <w:rsid w:val="00AD6732"/>
    <w:rsid w:val="00AE27EE"/>
    <w:rsid w:val="00AF2F3A"/>
    <w:rsid w:val="00AF4EB5"/>
    <w:rsid w:val="00AF6058"/>
    <w:rsid w:val="00AF7BEA"/>
    <w:rsid w:val="00B00C96"/>
    <w:rsid w:val="00B026AA"/>
    <w:rsid w:val="00B05568"/>
    <w:rsid w:val="00B127EB"/>
    <w:rsid w:val="00B128BE"/>
    <w:rsid w:val="00B2767A"/>
    <w:rsid w:val="00B308B0"/>
    <w:rsid w:val="00B3277B"/>
    <w:rsid w:val="00B333FA"/>
    <w:rsid w:val="00B337B5"/>
    <w:rsid w:val="00B4370D"/>
    <w:rsid w:val="00B45A9F"/>
    <w:rsid w:val="00B45EBD"/>
    <w:rsid w:val="00B46A6C"/>
    <w:rsid w:val="00B47DD1"/>
    <w:rsid w:val="00B51002"/>
    <w:rsid w:val="00B517CE"/>
    <w:rsid w:val="00B54382"/>
    <w:rsid w:val="00B56B0D"/>
    <w:rsid w:val="00B71790"/>
    <w:rsid w:val="00B735C1"/>
    <w:rsid w:val="00B75278"/>
    <w:rsid w:val="00B758ED"/>
    <w:rsid w:val="00B87180"/>
    <w:rsid w:val="00B8782F"/>
    <w:rsid w:val="00B908D1"/>
    <w:rsid w:val="00B94143"/>
    <w:rsid w:val="00B94C40"/>
    <w:rsid w:val="00BA2C04"/>
    <w:rsid w:val="00BB1771"/>
    <w:rsid w:val="00BB3530"/>
    <w:rsid w:val="00BB3CEC"/>
    <w:rsid w:val="00BC0CFC"/>
    <w:rsid w:val="00BC6FD3"/>
    <w:rsid w:val="00BD00B5"/>
    <w:rsid w:val="00BD184D"/>
    <w:rsid w:val="00BD651E"/>
    <w:rsid w:val="00BD6D08"/>
    <w:rsid w:val="00BD7BB6"/>
    <w:rsid w:val="00BF0490"/>
    <w:rsid w:val="00BF13ED"/>
    <w:rsid w:val="00BF1F81"/>
    <w:rsid w:val="00BF3315"/>
    <w:rsid w:val="00BF6062"/>
    <w:rsid w:val="00C02591"/>
    <w:rsid w:val="00C0270E"/>
    <w:rsid w:val="00C0372B"/>
    <w:rsid w:val="00C067D8"/>
    <w:rsid w:val="00C06BC4"/>
    <w:rsid w:val="00C07FDA"/>
    <w:rsid w:val="00C100F8"/>
    <w:rsid w:val="00C125FB"/>
    <w:rsid w:val="00C15646"/>
    <w:rsid w:val="00C15C90"/>
    <w:rsid w:val="00C17801"/>
    <w:rsid w:val="00C20274"/>
    <w:rsid w:val="00C21FAD"/>
    <w:rsid w:val="00C24DEB"/>
    <w:rsid w:val="00C25E14"/>
    <w:rsid w:val="00C2643C"/>
    <w:rsid w:val="00C33531"/>
    <w:rsid w:val="00C33A2F"/>
    <w:rsid w:val="00C35AE1"/>
    <w:rsid w:val="00C40100"/>
    <w:rsid w:val="00C406F5"/>
    <w:rsid w:val="00C460C8"/>
    <w:rsid w:val="00C60D64"/>
    <w:rsid w:val="00C615D9"/>
    <w:rsid w:val="00C61A77"/>
    <w:rsid w:val="00C6280F"/>
    <w:rsid w:val="00C63DDB"/>
    <w:rsid w:val="00C64BC0"/>
    <w:rsid w:val="00C66278"/>
    <w:rsid w:val="00C763BD"/>
    <w:rsid w:val="00C82800"/>
    <w:rsid w:val="00C85F0E"/>
    <w:rsid w:val="00C95CF5"/>
    <w:rsid w:val="00CA303E"/>
    <w:rsid w:val="00CA61F3"/>
    <w:rsid w:val="00CA6C01"/>
    <w:rsid w:val="00CA78E2"/>
    <w:rsid w:val="00CB225D"/>
    <w:rsid w:val="00CB472D"/>
    <w:rsid w:val="00CB70F8"/>
    <w:rsid w:val="00CB7113"/>
    <w:rsid w:val="00CC0139"/>
    <w:rsid w:val="00CC624D"/>
    <w:rsid w:val="00CC65AB"/>
    <w:rsid w:val="00CD15EA"/>
    <w:rsid w:val="00CD55D7"/>
    <w:rsid w:val="00CD73D9"/>
    <w:rsid w:val="00CE16A4"/>
    <w:rsid w:val="00CE32D3"/>
    <w:rsid w:val="00CE5316"/>
    <w:rsid w:val="00CF27E5"/>
    <w:rsid w:val="00CF475D"/>
    <w:rsid w:val="00CF5BC5"/>
    <w:rsid w:val="00CF5F27"/>
    <w:rsid w:val="00D00623"/>
    <w:rsid w:val="00D00F0E"/>
    <w:rsid w:val="00D02E38"/>
    <w:rsid w:val="00D045D9"/>
    <w:rsid w:val="00D11479"/>
    <w:rsid w:val="00D20101"/>
    <w:rsid w:val="00D2122F"/>
    <w:rsid w:val="00D21C0F"/>
    <w:rsid w:val="00D27148"/>
    <w:rsid w:val="00D27500"/>
    <w:rsid w:val="00D40007"/>
    <w:rsid w:val="00D40525"/>
    <w:rsid w:val="00D40E79"/>
    <w:rsid w:val="00D44AEB"/>
    <w:rsid w:val="00D50963"/>
    <w:rsid w:val="00D5126B"/>
    <w:rsid w:val="00D60751"/>
    <w:rsid w:val="00D63B2E"/>
    <w:rsid w:val="00D64607"/>
    <w:rsid w:val="00D75E3E"/>
    <w:rsid w:val="00D762BB"/>
    <w:rsid w:val="00D81B01"/>
    <w:rsid w:val="00D82929"/>
    <w:rsid w:val="00D843DC"/>
    <w:rsid w:val="00D90C11"/>
    <w:rsid w:val="00D91D97"/>
    <w:rsid w:val="00DA2125"/>
    <w:rsid w:val="00DC4AEB"/>
    <w:rsid w:val="00DC5B8B"/>
    <w:rsid w:val="00DC68BC"/>
    <w:rsid w:val="00DC7613"/>
    <w:rsid w:val="00DC7E9C"/>
    <w:rsid w:val="00DD1B37"/>
    <w:rsid w:val="00DD2E8A"/>
    <w:rsid w:val="00DD34E1"/>
    <w:rsid w:val="00DD3B52"/>
    <w:rsid w:val="00DD48E3"/>
    <w:rsid w:val="00DD50F8"/>
    <w:rsid w:val="00DD62FB"/>
    <w:rsid w:val="00DD668C"/>
    <w:rsid w:val="00DE1028"/>
    <w:rsid w:val="00DE2ED8"/>
    <w:rsid w:val="00DF1088"/>
    <w:rsid w:val="00DF6076"/>
    <w:rsid w:val="00DF77CF"/>
    <w:rsid w:val="00E004CB"/>
    <w:rsid w:val="00E0079E"/>
    <w:rsid w:val="00E02A8B"/>
    <w:rsid w:val="00E03C5D"/>
    <w:rsid w:val="00E0508C"/>
    <w:rsid w:val="00E07FC6"/>
    <w:rsid w:val="00E10FC5"/>
    <w:rsid w:val="00E13914"/>
    <w:rsid w:val="00E13C07"/>
    <w:rsid w:val="00E15E7B"/>
    <w:rsid w:val="00E22182"/>
    <w:rsid w:val="00E228AD"/>
    <w:rsid w:val="00E254B9"/>
    <w:rsid w:val="00E307DB"/>
    <w:rsid w:val="00E4576D"/>
    <w:rsid w:val="00E50247"/>
    <w:rsid w:val="00E5745A"/>
    <w:rsid w:val="00E60A51"/>
    <w:rsid w:val="00E614CA"/>
    <w:rsid w:val="00E816A4"/>
    <w:rsid w:val="00E835CF"/>
    <w:rsid w:val="00E83D4F"/>
    <w:rsid w:val="00E966F1"/>
    <w:rsid w:val="00EA2E71"/>
    <w:rsid w:val="00EA40C3"/>
    <w:rsid w:val="00EA597C"/>
    <w:rsid w:val="00EB1C13"/>
    <w:rsid w:val="00EB44D0"/>
    <w:rsid w:val="00EB7840"/>
    <w:rsid w:val="00EC04E3"/>
    <w:rsid w:val="00EC4392"/>
    <w:rsid w:val="00EC4814"/>
    <w:rsid w:val="00ED1818"/>
    <w:rsid w:val="00ED1E76"/>
    <w:rsid w:val="00ED6E60"/>
    <w:rsid w:val="00EE4767"/>
    <w:rsid w:val="00EE4912"/>
    <w:rsid w:val="00EE52B8"/>
    <w:rsid w:val="00EE6199"/>
    <w:rsid w:val="00EF5728"/>
    <w:rsid w:val="00EF6196"/>
    <w:rsid w:val="00F0217D"/>
    <w:rsid w:val="00F039A6"/>
    <w:rsid w:val="00F04735"/>
    <w:rsid w:val="00F04FE7"/>
    <w:rsid w:val="00F110F8"/>
    <w:rsid w:val="00F11321"/>
    <w:rsid w:val="00F12B88"/>
    <w:rsid w:val="00F12C38"/>
    <w:rsid w:val="00F12E57"/>
    <w:rsid w:val="00F16DC2"/>
    <w:rsid w:val="00F17751"/>
    <w:rsid w:val="00F23CDC"/>
    <w:rsid w:val="00F26ADD"/>
    <w:rsid w:val="00F27621"/>
    <w:rsid w:val="00F35FE1"/>
    <w:rsid w:val="00F4702C"/>
    <w:rsid w:val="00F532D7"/>
    <w:rsid w:val="00F55C62"/>
    <w:rsid w:val="00F70381"/>
    <w:rsid w:val="00F715C5"/>
    <w:rsid w:val="00F75E39"/>
    <w:rsid w:val="00F76074"/>
    <w:rsid w:val="00F7778A"/>
    <w:rsid w:val="00F91E7A"/>
    <w:rsid w:val="00F92A4B"/>
    <w:rsid w:val="00F92D9B"/>
    <w:rsid w:val="00F92F70"/>
    <w:rsid w:val="00F956D0"/>
    <w:rsid w:val="00F95EC4"/>
    <w:rsid w:val="00FA0357"/>
    <w:rsid w:val="00FA2D41"/>
    <w:rsid w:val="00FA52BE"/>
    <w:rsid w:val="00FA6644"/>
    <w:rsid w:val="00FB3ADF"/>
    <w:rsid w:val="00FB3FB9"/>
    <w:rsid w:val="00FB4977"/>
    <w:rsid w:val="00FB5C49"/>
    <w:rsid w:val="00FC0A2B"/>
    <w:rsid w:val="00FC0D06"/>
    <w:rsid w:val="00FC1AA5"/>
    <w:rsid w:val="00FC2F56"/>
    <w:rsid w:val="00FC4714"/>
    <w:rsid w:val="00FC7329"/>
    <w:rsid w:val="00FD0552"/>
    <w:rsid w:val="00FD29CD"/>
    <w:rsid w:val="00FD5DF0"/>
    <w:rsid w:val="00FD71CB"/>
    <w:rsid w:val="00FE1165"/>
    <w:rsid w:val="00FE2438"/>
    <w:rsid w:val="00FE437F"/>
    <w:rsid w:val="00FE4896"/>
    <w:rsid w:val="00FE6912"/>
    <w:rsid w:val="00FF2D68"/>
    <w:rsid w:val="00FF3B83"/>
    <w:rsid w:val="00FF72E6"/>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7F1"/>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417F18"/>
    <w:rPr>
      <w:color w:val="605E5C"/>
      <w:shd w:val="clear" w:color="auto" w:fill="E1DFDD"/>
    </w:rPr>
  </w:style>
  <w:style w:type="character" w:styleId="aff3">
    <w:name w:val="FollowedHyperlink"/>
    <w:basedOn w:val="a0"/>
    <w:semiHidden/>
    <w:unhideWhenUsed/>
    <w:rsid w:val="00AA71F2"/>
    <w:rPr>
      <w:color w:val="800080" w:themeColor="followedHyperlink"/>
      <w:u w:val="single"/>
    </w:rPr>
  </w:style>
  <w:style w:type="character" w:customStyle="1" w:styleId="a4">
    <w:name w:val="一太郎 (文字)"/>
    <w:basedOn w:val="a0"/>
    <w:link w:val="a3"/>
    <w:rsid w:val="00435E1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406396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pa.go.jp/about/press/20210330.html" TargetMode="Externa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0576F26D-542A-4B44-A1FC-DE2D45C2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33012</Words>
  <Characters>4877</Characters>
  <Application>Microsoft Office Word</Application>
  <DocSecurity>0</DocSecurity>
  <Lines>40</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2023-01-31T02:09:00Z</dcterms:created>
  <dcterms:modified xsi:type="dcterms:W3CDTF">2023-01-31T02:09:00Z</dcterms:modified>
</cp:coreProperties>
</file>