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1DA12F19"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67FB6DFA" w:rsidR="00295615" w:rsidRDefault="00AF54D9" w:rsidP="003B3788">
      <w:pPr>
        <w:jc w:val="center"/>
        <w:rPr>
          <w:rFonts w:ascii="ＭＳ ゴシック" w:eastAsia="ＭＳ ゴシック" w:hAnsi="ＭＳ ゴシック" w:cs="ＭＳ Ｐゴシック"/>
          <w:b/>
          <w:bCs/>
          <w:color w:val="000000"/>
          <w:sz w:val="36"/>
          <w:szCs w:val="36"/>
          <w:u w:val="single"/>
        </w:rPr>
      </w:pPr>
      <w:r w:rsidRPr="00E22D8B">
        <w:rPr>
          <w:rFonts w:ascii="ＭＳ ゴシック" w:eastAsia="ＭＳ ゴシック" w:hAnsi="ＭＳ ゴシック" w:cs="ＭＳ Ｐゴシック" w:hint="eastAsia"/>
          <w:b/>
          <w:bCs/>
          <w:sz w:val="36"/>
          <w:szCs w:val="36"/>
        </w:rPr>
        <w:t>「</w:t>
      </w:r>
      <w:r w:rsidR="004B01DD" w:rsidRPr="009B2D5A">
        <w:rPr>
          <w:rFonts w:ascii="ＭＳ ゴシック" w:eastAsia="ＭＳ ゴシック" w:hAnsi="ＭＳ ゴシック" w:cs="ＭＳ Ｐゴシック" w:hint="eastAsia"/>
          <w:b/>
          <w:bCs/>
          <w:sz w:val="36"/>
          <w:szCs w:val="36"/>
        </w:rPr>
        <w:t>外線発信を行う職員</w:t>
      </w:r>
      <w:r w:rsidR="004B01DD">
        <w:rPr>
          <w:rFonts w:ascii="ＭＳ ゴシック" w:eastAsia="ＭＳ ゴシック" w:hAnsi="ＭＳ ゴシック" w:cs="ＭＳ Ｐゴシック" w:hint="eastAsia"/>
          <w:b/>
          <w:bCs/>
          <w:sz w:val="36"/>
          <w:szCs w:val="36"/>
        </w:rPr>
        <w:t>へ</w:t>
      </w:r>
      <w:r w:rsidR="004B01DD" w:rsidRPr="009B2D5A">
        <w:rPr>
          <w:rFonts w:ascii="ＭＳ ゴシック" w:eastAsia="ＭＳ ゴシック" w:hAnsi="ＭＳ ゴシック" w:cs="ＭＳ Ｐゴシック" w:hint="eastAsia"/>
          <w:b/>
          <w:bCs/>
          <w:sz w:val="36"/>
          <w:szCs w:val="36"/>
        </w:rPr>
        <w:t>のスマートフォン支給</w:t>
      </w:r>
      <w:r w:rsidR="00DB0BA2" w:rsidRPr="00E22D8B">
        <w:rPr>
          <w:rFonts w:ascii="ＭＳ ゴシック" w:eastAsia="ＭＳ ゴシック" w:hAnsi="ＭＳ ゴシック" w:hint="eastAsia"/>
          <w:b/>
          <w:sz w:val="36"/>
          <w:szCs w:val="36"/>
        </w:rPr>
        <w:t>」</w:t>
      </w:r>
      <w:r w:rsidRPr="001E5DCC">
        <w:rPr>
          <w:rFonts w:ascii="ＭＳ ゴシック" w:eastAsia="ＭＳ ゴシック" w:hAnsi="ＭＳ ゴシック" w:hint="eastAsia"/>
          <w:b/>
          <w:sz w:val="36"/>
          <w:szCs w:val="36"/>
        </w:rPr>
        <w:t>の調達</w:t>
      </w:r>
      <w:r w:rsidR="000D7D1F" w:rsidRPr="001E5DCC">
        <w:rPr>
          <w:rFonts w:ascii="ＭＳ ゴシック" w:eastAsia="ＭＳ ゴシック" w:hAnsi="ＭＳ ゴシック" w:hint="eastAsia"/>
          <w:b/>
          <w:sz w:val="36"/>
          <w:szCs w:val="36"/>
        </w:rPr>
        <w:t>に</w:t>
      </w:r>
      <w:r w:rsidRPr="001E5DCC">
        <w:rPr>
          <w:rFonts w:ascii="ＭＳ ゴシック" w:eastAsia="ＭＳ ゴシック" w:hAnsi="ＭＳ ゴシック" w:cs="ＭＳ Ｐゴシック" w:hint="eastAsia"/>
          <w:b/>
          <w:bCs/>
          <w:color w:val="000000"/>
          <w:sz w:val="36"/>
          <w:szCs w:val="36"/>
        </w:rPr>
        <w:t>係る</w:t>
      </w:r>
      <w:r w:rsidR="000D7D1F" w:rsidRPr="003B3788">
        <w:rPr>
          <w:rFonts w:ascii="ＭＳ ゴシック" w:eastAsia="ＭＳ ゴシック" w:hAnsi="ＭＳ ゴシック" w:cs="ＭＳ Ｐゴシック" w:hint="eastAsia"/>
          <w:b/>
          <w:bCs/>
          <w:color w:val="000000"/>
          <w:sz w:val="36"/>
          <w:szCs w:val="36"/>
          <w:u w:val="single"/>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38EB3839"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70B97E6A" w14:textId="23382B74" w:rsidR="00F96AF5" w:rsidRPr="008A7239" w:rsidRDefault="00F96AF5" w:rsidP="00D90A94">
      <w:pPr>
        <w:rPr>
          <w:rFonts w:ascii="ＭＳ ゴシック" w:eastAsia="ＭＳ ゴシック" w:hAnsi="ＭＳ ゴシック"/>
          <w:szCs w:val="21"/>
        </w:rPr>
      </w:pPr>
      <w:bookmarkStart w:id="1" w:name="_Hlk53135649"/>
    </w:p>
    <w:bookmarkEnd w:id="1"/>
    <w:p w14:paraId="5EE68BEE" w14:textId="77777777" w:rsidR="001E5DCC" w:rsidRPr="00187A50"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31791A64" w:rsidR="001E5DCC" w:rsidRDefault="001E5DCC" w:rsidP="001E5DCC">
      <w:pPr>
        <w:rPr>
          <w:rFonts w:ascii="ＭＳ ゴシック" w:eastAsia="ＭＳ ゴシック" w:hAnsi="ＭＳ ゴシック"/>
          <w:szCs w:val="21"/>
        </w:rPr>
      </w:pPr>
    </w:p>
    <w:p w14:paraId="0DF634C4" w14:textId="3952ECCA" w:rsidR="004B01DD" w:rsidRDefault="004B01DD" w:rsidP="001E5DCC">
      <w:pPr>
        <w:rPr>
          <w:rFonts w:ascii="ＭＳ ゴシック" w:eastAsia="ＭＳ ゴシック" w:hAnsi="ＭＳ ゴシック"/>
          <w:szCs w:val="21"/>
        </w:rPr>
      </w:pPr>
    </w:p>
    <w:p w14:paraId="3D52D3F4" w14:textId="2D9A17ED" w:rsidR="004B01DD" w:rsidRDefault="004B01DD" w:rsidP="001E5DCC">
      <w:pPr>
        <w:rPr>
          <w:rFonts w:ascii="ＭＳ ゴシック" w:eastAsia="ＭＳ ゴシック" w:hAnsi="ＭＳ ゴシック"/>
          <w:szCs w:val="21"/>
        </w:rPr>
      </w:pPr>
    </w:p>
    <w:p w14:paraId="0B94A23D" w14:textId="6020A80B" w:rsidR="004B01DD" w:rsidRDefault="004B01DD" w:rsidP="001E5DCC">
      <w:pPr>
        <w:rPr>
          <w:rFonts w:ascii="ＭＳ ゴシック" w:eastAsia="ＭＳ ゴシック" w:hAnsi="ＭＳ ゴシック"/>
          <w:szCs w:val="21"/>
        </w:rPr>
      </w:pPr>
    </w:p>
    <w:p w14:paraId="5FDB9C70" w14:textId="070D6ADA" w:rsidR="004B01DD" w:rsidRDefault="004B01DD" w:rsidP="001E5DCC">
      <w:pPr>
        <w:rPr>
          <w:rFonts w:ascii="ＭＳ ゴシック" w:eastAsia="ＭＳ ゴシック" w:hAnsi="ＭＳ ゴシック"/>
          <w:szCs w:val="21"/>
        </w:rPr>
      </w:pPr>
    </w:p>
    <w:p w14:paraId="28C8F1D5" w14:textId="3FF23A8A" w:rsidR="004B01DD" w:rsidRDefault="004B01DD" w:rsidP="001E5DCC">
      <w:pPr>
        <w:rPr>
          <w:rFonts w:ascii="ＭＳ ゴシック" w:eastAsia="ＭＳ ゴシック" w:hAnsi="ＭＳ ゴシック"/>
          <w:szCs w:val="21"/>
        </w:rPr>
      </w:pPr>
    </w:p>
    <w:p w14:paraId="4ABCA8E2" w14:textId="42A7BD65" w:rsidR="004B01DD" w:rsidRDefault="004B01DD" w:rsidP="001E5DCC">
      <w:pPr>
        <w:rPr>
          <w:rFonts w:ascii="ＭＳ ゴシック" w:eastAsia="ＭＳ ゴシック" w:hAnsi="ＭＳ ゴシック"/>
          <w:szCs w:val="21"/>
        </w:rPr>
      </w:pPr>
    </w:p>
    <w:p w14:paraId="3819969F" w14:textId="48B41DD0" w:rsidR="004B01DD" w:rsidRDefault="004B01DD" w:rsidP="001E5DCC">
      <w:pPr>
        <w:rPr>
          <w:rFonts w:ascii="ＭＳ ゴシック" w:eastAsia="ＭＳ ゴシック" w:hAnsi="ＭＳ ゴシック"/>
          <w:szCs w:val="21"/>
        </w:rPr>
      </w:pPr>
    </w:p>
    <w:p w14:paraId="40E89C6A" w14:textId="36C55EE8" w:rsidR="004B01DD" w:rsidRDefault="004B01DD" w:rsidP="001E5DCC">
      <w:pPr>
        <w:rPr>
          <w:rFonts w:ascii="ＭＳ ゴシック" w:eastAsia="ＭＳ ゴシック" w:hAnsi="ＭＳ ゴシック"/>
          <w:szCs w:val="21"/>
        </w:rPr>
      </w:pPr>
    </w:p>
    <w:p w14:paraId="4CD6C04C" w14:textId="659C1187" w:rsidR="004B01DD" w:rsidRDefault="004B01DD" w:rsidP="001E5DCC">
      <w:pPr>
        <w:rPr>
          <w:rFonts w:ascii="ＭＳ ゴシック" w:eastAsia="ＭＳ ゴシック" w:hAnsi="ＭＳ ゴシック"/>
          <w:szCs w:val="21"/>
        </w:rPr>
      </w:pPr>
    </w:p>
    <w:p w14:paraId="2F5953CB" w14:textId="10F04DDE" w:rsidR="004B01DD" w:rsidRDefault="004B01DD" w:rsidP="001E5DCC">
      <w:pPr>
        <w:rPr>
          <w:rFonts w:ascii="ＭＳ ゴシック" w:eastAsia="ＭＳ ゴシック" w:hAnsi="ＭＳ ゴシック"/>
          <w:szCs w:val="21"/>
        </w:rPr>
      </w:pPr>
    </w:p>
    <w:p w14:paraId="6DE7FD2F" w14:textId="77E8F579" w:rsidR="004B01DD" w:rsidRDefault="004B01DD" w:rsidP="001E5DCC">
      <w:pPr>
        <w:rPr>
          <w:rFonts w:ascii="ＭＳ ゴシック" w:eastAsia="ＭＳ ゴシック" w:hAnsi="ＭＳ ゴシック"/>
          <w:szCs w:val="21"/>
        </w:rPr>
      </w:pPr>
    </w:p>
    <w:p w14:paraId="3F1E1779" w14:textId="007741D2" w:rsidR="004B01DD" w:rsidRDefault="004B01DD" w:rsidP="001E5DCC">
      <w:pPr>
        <w:rPr>
          <w:rFonts w:ascii="ＭＳ ゴシック" w:eastAsia="ＭＳ ゴシック" w:hAnsi="ＭＳ ゴシック"/>
          <w:szCs w:val="21"/>
        </w:rPr>
      </w:pPr>
    </w:p>
    <w:p w14:paraId="7A24C5FD" w14:textId="6FCC7DA9" w:rsidR="004B01DD" w:rsidRDefault="004B01DD" w:rsidP="001E5DCC">
      <w:pPr>
        <w:rPr>
          <w:rFonts w:ascii="ＭＳ ゴシック" w:eastAsia="ＭＳ ゴシック" w:hAnsi="ＭＳ ゴシック"/>
          <w:szCs w:val="21"/>
        </w:rPr>
      </w:pPr>
    </w:p>
    <w:p w14:paraId="12FDA06D" w14:textId="27003BF5" w:rsidR="004B01DD" w:rsidRDefault="004B01DD" w:rsidP="001E5DCC">
      <w:pPr>
        <w:rPr>
          <w:rFonts w:ascii="ＭＳ ゴシック" w:eastAsia="ＭＳ ゴシック" w:hAnsi="ＭＳ ゴシック"/>
          <w:szCs w:val="21"/>
        </w:rPr>
      </w:pPr>
    </w:p>
    <w:p w14:paraId="4F08EEFC" w14:textId="24C5103E" w:rsidR="004B01DD" w:rsidRDefault="004B01DD" w:rsidP="001E5DCC">
      <w:pPr>
        <w:rPr>
          <w:rFonts w:ascii="ＭＳ ゴシック" w:eastAsia="ＭＳ ゴシック" w:hAnsi="ＭＳ ゴシック"/>
          <w:szCs w:val="21"/>
        </w:rPr>
      </w:pPr>
    </w:p>
    <w:p w14:paraId="370CD412" w14:textId="77777777" w:rsidR="004B01DD" w:rsidRPr="000D7D1F" w:rsidRDefault="004B01DD" w:rsidP="001E5DCC">
      <w:pPr>
        <w:rPr>
          <w:rFonts w:ascii="ＭＳ ゴシック" w:eastAsia="ＭＳ ゴシック" w:hAnsi="ＭＳ ゴシック"/>
          <w:szCs w:val="21"/>
        </w:rPr>
      </w:pPr>
    </w:p>
    <w:p w14:paraId="5EE68BF0" w14:textId="07C4FBA3" w:rsidR="005776F1" w:rsidRPr="00695C7D" w:rsidRDefault="005776F1" w:rsidP="005776F1">
      <w:pPr>
        <w:pStyle w:val="afa"/>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4B01DD">
        <w:rPr>
          <w:rFonts w:ascii="ＭＳ Ｐゴシック" w:eastAsia="ＭＳ Ｐゴシック" w:hAnsi="ＭＳ Ｐゴシック" w:hint="eastAsia"/>
          <w:sz w:val="28"/>
          <w:szCs w:val="28"/>
        </w:rPr>
        <w:t>22</w:t>
      </w:r>
      <w:r w:rsidRPr="00695C7D">
        <w:rPr>
          <w:rFonts w:ascii="ＭＳ Ｐゴシック" w:eastAsia="ＭＳ Ｐゴシック" w:hAnsi="ＭＳ Ｐゴシック" w:hint="eastAsia"/>
          <w:sz w:val="28"/>
          <w:szCs w:val="28"/>
        </w:rPr>
        <w:t>年</w:t>
      </w:r>
      <w:r w:rsidR="002B14D2">
        <w:rPr>
          <w:rFonts w:ascii="ＭＳ Ｐゴシック" w:eastAsia="ＭＳ Ｐゴシック" w:hAnsi="ＭＳ Ｐゴシック" w:hint="eastAsia"/>
          <w:sz w:val="28"/>
          <w:szCs w:val="28"/>
        </w:rPr>
        <w:t>6</w:t>
      </w:r>
      <w:r w:rsidRPr="00695C7D">
        <w:rPr>
          <w:rFonts w:ascii="ＭＳ Ｐゴシック" w:eastAsia="ＭＳ Ｐゴシック" w:hAnsi="ＭＳ Ｐゴシック" w:hint="eastAsia"/>
          <w:sz w:val="28"/>
          <w:szCs w:val="28"/>
        </w:rPr>
        <w:t>月</w:t>
      </w:r>
      <w:r w:rsidR="002B14D2">
        <w:rPr>
          <w:rFonts w:ascii="ＭＳ Ｐゴシック" w:eastAsia="ＭＳ Ｐゴシック" w:hAnsi="ＭＳ Ｐゴシック" w:hint="eastAsia"/>
          <w:sz w:val="28"/>
          <w:szCs w:val="28"/>
        </w:rPr>
        <w:t>3</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14D2F9B8" w14:textId="77777777" w:rsidR="00CD3E68"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CD3E68" w:rsidRPr="00286664">
        <w:rPr>
          <w:rFonts w:ascii="ＭＳ 明朝" w:hAnsi="ＭＳ 明朝" w:hint="eastAsia"/>
        </w:rPr>
        <w:t>Ⅰ．</w:t>
      </w:r>
      <w:r w:rsidR="00CD3E68" w:rsidRPr="00286664">
        <w:rPr>
          <w:rFonts w:ascii="ＭＳ 明朝" w:hAnsi="ＭＳ 明朝" w:hint="eastAsia"/>
          <w:spacing w:val="2"/>
        </w:rPr>
        <w:t>入札説明書</w:t>
      </w:r>
      <w:r w:rsidR="00CD3E68">
        <w:tab/>
        <w:t>1</w:t>
      </w:r>
    </w:p>
    <w:p w14:paraId="7CC2D76A" w14:textId="4BCBB678" w:rsidR="00CD3E68" w:rsidRDefault="00CD3E68">
      <w:pPr>
        <w:pStyle w:val="11"/>
      </w:pPr>
      <w:r>
        <w:rPr>
          <w:rFonts w:hint="eastAsia"/>
        </w:rPr>
        <w:t>Ⅱ</w:t>
      </w:r>
      <w:r w:rsidRPr="00286664">
        <w:rPr>
          <w:rFonts w:ascii="ＭＳ 明朝" w:hAnsi="ＭＳ 明朝" w:hint="eastAsia"/>
        </w:rPr>
        <w:t>．契約書（案）</w:t>
      </w:r>
      <w:r>
        <w:tab/>
      </w:r>
      <w:r w:rsidR="00090A88">
        <w:rPr>
          <w:rFonts w:hint="eastAsia"/>
        </w:rPr>
        <w:t>5</w:t>
      </w:r>
    </w:p>
    <w:p w14:paraId="59CEF9F6" w14:textId="77777777" w:rsidR="00CD3E68" w:rsidRDefault="00CD3E68">
      <w:pPr>
        <w:pStyle w:val="11"/>
      </w:pPr>
      <w:r>
        <w:rPr>
          <w:rFonts w:hint="eastAsia"/>
        </w:rPr>
        <w:t>Ⅲ</w:t>
      </w:r>
      <w:r w:rsidRPr="00286664">
        <w:rPr>
          <w:rFonts w:ascii="ＭＳ 明朝" w:hAnsi="ＭＳ 明朝" w:hint="eastAsia"/>
        </w:rPr>
        <w:t>．仕様書</w:t>
      </w:r>
      <w:r>
        <w:tab/>
        <w:t>15</w:t>
      </w:r>
    </w:p>
    <w:p w14:paraId="74584754" w14:textId="07B1343C" w:rsidR="00CD3E68" w:rsidRDefault="00CD3E68">
      <w:pPr>
        <w:pStyle w:val="11"/>
      </w:pPr>
      <w:r w:rsidRPr="00286664">
        <w:rPr>
          <w:rFonts w:ascii="ＭＳ 明朝" w:hAnsi="ＭＳ 明朝" w:cs="ＭＳ 明朝" w:hint="eastAsia"/>
        </w:rPr>
        <w:t>Ⅳ</w:t>
      </w:r>
      <w:r w:rsidRPr="00286664">
        <w:rPr>
          <w:rFonts w:ascii="ＭＳ 明朝" w:hAnsi="ＭＳ 明朝" w:hint="eastAsia"/>
        </w:rPr>
        <w:t>．その他関連書類</w:t>
      </w:r>
      <w:r>
        <w:tab/>
        <w:t>1</w:t>
      </w:r>
      <w:r w:rsidR="00FC1AFC">
        <w:rPr>
          <w:rFonts w:hint="eastAsia"/>
        </w:rPr>
        <w:t>7</w:t>
      </w:r>
    </w:p>
    <w:p w14:paraId="5EE68C05" w14:textId="05ECB6AE"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45791715"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130BE7">
        <w:rPr>
          <w:rFonts w:ascii="ＭＳ 明朝" w:hAnsi="ＭＳ 明朝" w:hint="eastAsia"/>
        </w:rPr>
        <w:t>（</w:t>
      </w:r>
      <w:r w:rsidR="0008212F" w:rsidRPr="007040B8">
        <w:rPr>
          <w:rFonts w:ascii="ＭＳ 明朝" w:hAnsi="ＭＳ 明朝" w:hint="eastAsia"/>
        </w:rPr>
        <w:t>2022年6月3日付公告</w:t>
      </w:r>
      <w:r w:rsidRPr="00130BE7">
        <w:rPr>
          <w:rFonts w:ascii="ＭＳ 明朝" w:hAnsi="ＭＳ 明朝" w:hint="eastAsia"/>
        </w:rPr>
        <w:t>）</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26B5508A" w:rsidR="00A65E57" w:rsidRPr="00EC2E40" w:rsidRDefault="0008212F" w:rsidP="007A4326">
      <w:pPr>
        <w:ind w:firstLineChars="300" w:firstLine="578"/>
        <w:rPr>
          <w:rFonts w:ascii="ＭＳ 明朝" w:hAnsi="ＭＳ 明朝"/>
          <w:color w:val="00B050"/>
        </w:rPr>
      </w:pPr>
      <w:r w:rsidRPr="00E93C9D">
        <w:rPr>
          <w:rFonts w:ascii="ＭＳ 明朝" w:hAnsi="ＭＳ 明朝" w:hint="eastAsia"/>
          <w:szCs w:val="21"/>
        </w:rPr>
        <w:t>外線発信を行う職員へのスマートフォン支給</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c"/>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2D7AB394" w:rsidR="00A65E57" w:rsidRPr="000F5628" w:rsidRDefault="00B41AC8" w:rsidP="00B41AC8">
      <w:pPr>
        <w:pStyle w:val="afc"/>
        <w:ind w:leftChars="200" w:left="386" w:firstLineChars="100" w:firstLine="193"/>
      </w:pPr>
      <w:r w:rsidRPr="000F5628">
        <w:rPr>
          <w:rFonts w:hint="eastAsia"/>
        </w:rPr>
        <w:t>なお、</w:t>
      </w:r>
      <w:r w:rsidR="00A65E57" w:rsidRPr="000F5628">
        <w:rPr>
          <w:rFonts w:hint="eastAsia"/>
        </w:rPr>
        <w:t>入札金額は、</w:t>
      </w:r>
      <w:r w:rsidR="0020294D">
        <w:rPr>
          <w:rFonts w:ascii="ＭＳ 明朝" w:hAnsi="ＭＳ 明朝" w:hint="eastAsia"/>
          <w:szCs w:val="21"/>
        </w:rPr>
        <w:t>様式6「</w:t>
      </w:r>
      <w:r w:rsidR="0020294D" w:rsidRPr="000D7660">
        <w:rPr>
          <w:rFonts w:ascii="ＭＳ 明朝" w:hAnsi="ＭＳ 明朝" w:hint="eastAsia"/>
          <w:szCs w:val="21"/>
        </w:rPr>
        <w:t>入札内訳書</w:t>
      </w:r>
      <w:r w:rsidR="0020294D">
        <w:rPr>
          <w:rFonts w:ascii="ＭＳ 明朝" w:hAnsi="ＭＳ 明朝" w:hint="eastAsia"/>
          <w:szCs w:val="21"/>
        </w:rPr>
        <w:t>」に基づき、各項目ごとに算出し</w:t>
      </w:r>
      <w:r w:rsidR="00BD5FFA">
        <w:rPr>
          <w:rFonts w:ascii="ＭＳ 明朝" w:hAnsi="ＭＳ 明朝" w:hint="eastAsia"/>
          <w:szCs w:val="21"/>
        </w:rPr>
        <w:t>た</w:t>
      </w:r>
      <w:r w:rsidR="0020294D">
        <w:rPr>
          <w:rFonts w:ascii="ＭＳ 明朝" w:hAnsi="ＭＳ 明朝" w:hint="eastAsia"/>
          <w:szCs w:val="21"/>
        </w:rPr>
        <w:t>額の合計額</w:t>
      </w:r>
      <w:r w:rsidR="0020294D">
        <w:rPr>
          <w:rFonts w:hint="eastAsia"/>
        </w:rPr>
        <w:t>（</w:t>
      </w:r>
      <w:r w:rsidR="00A65E57" w:rsidRPr="000F5628">
        <w:rPr>
          <w:rFonts w:hint="eastAsia"/>
        </w:rPr>
        <w:t>総価</w:t>
      </w:r>
      <w:r w:rsidR="0020294D">
        <w:rPr>
          <w:rFonts w:hint="eastAsia"/>
        </w:rPr>
        <w:t>）</w:t>
      </w:r>
      <w:r w:rsidR="00A65E57" w:rsidRPr="000F5628">
        <w:rPr>
          <w:rFonts w:hint="eastAsia"/>
        </w:rPr>
        <w:t>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3AF808A3" w:rsidR="00A451D4" w:rsidRPr="000B0C11" w:rsidRDefault="00A451D4" w:rsidP="00962146">
      <w:pPr>
        <w:pStyle w:val="afa"/>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54160B" w:rsidRPr="0054160B">
        <w:rPr>
          <w:rFonts w:ascii="ＭＳ 明朝" w:hAnsi="ＭＳ 明朝" w:hint="eastAsia"/>
        </w:rPr>
        <w:t>「Ａ」、「Ｂ」、「Ｃ」又は「Ｄ」</w:t>
      </w:r>
      <w:r w:rsidRPr="00A14FF7">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62827E55" w14:textId="77777777" w:rsidR="0008212F" w:rsidRDefault="0008212F" w:rsidP="007A4326">
      <w:pPr>
        <w:ind w:firstLineChars="299" w:firstLine="576"/>
        <w:rPr>
          <w:rFonts w:ascii="ＭＳ 明朝" w:hAnsi="ＭＳ 明朝"/>
        </w:rPr>
      </w:pPr>
      <w:r>
        <w:rPr>
          <w:rFonts w:ascii="ＭＳ 明朝" w:hAnsi="ＭＳ 明朝" w:hint="eastAsia"/>
        </w:rPr>
        <w:t>入札説明会は実施しない。</w:t>
      </w:r>
    </w:p>
    <w:p w14:paraId="5EE68C54" w14:textId="43356FAD" w:rsidR="00DB0BA2" w:rsidRPr="00E73536" w:rsidRDefault="00DB0BA2" w:rsidP="00C10B45">
      <w:pPr>
        <w:ind w:leftChars="172" w:left="332" w:firstLineChars="100" w:firstLine="163"/>
        <w:rPr>
          <w:rFonts w:ascii="ＭＳ ゴシック" w:eastAsia="ＭＳ ゴシック" w:hAnsi="ＭＳ ゴシック"/>
          <w:color w:val="FF0000"/>
          <w:sz w:val="18"/>
          <w:szCs w:val="18"/>
        </w:rPr>
      </w:pP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t xml:space="preserve">(1) </w:t>
      </w:r>
      <w:r w:rsidR="00252634">
        <w:rPr>
          <w:rFonts w:ascii="ＭＳ 明朝" w:hAnsi="ＭＳ 明朝" w:hint="eastAsia"/>
          <w:spacing w:val="0"/>
        </w:rPr>
        <w:t>質問の方法</w:t>
      </w:r>
    </w:p>
    <w:p w14:paraId="1D4BF3D9" w14:textId="77777777" w:rsidR="00252634" w:rsidRDefault="00252634" w:rsidP="00252634">
      <w:pPr>
        <w:pStyle w:val="afa"/>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a"/>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2A08086C" w:rsidR="00A14FF7" w:rsidRPr="00EC2E40" w:rsidRDefault="0008212F" w:rsidP="00252634">
      <w:pPr>
        <w:ind w:firstLineChars="300" w:firstLine="578"/>
        <w:rPr>
          <w:rFonts w:ascii="ＭＳ 明朝" w:hAnsi="ＭＳ 明朝"/>
          <w:color w:val="00B050"/>
          <w:szCs w:val="24"/>
        </w:rPr>
      </w:pPr>
      <w:r w:rsidRPr="007040B8">
        <w:rPr>
          <w:rFonts w:ascii="ＭＳ 明朝" w:hAnsi="ＭＳ 明朝" w:hint="eastAsia"/>
        </w:rPr>
        <w:t>2022年6月3日（金）から2022年6月</w:t>
      </w:r>
      <w:r w:rsidR="00BC4EF0" w:rsidRPr="007040B8">
        <w:rPr>
          <w:rFonts w:ascii="ＭＳ 明朝" w:hAnsi="ＭＳ 明朝" w:hint="eastAsia"/>
        </w:rPr>
        <w:t>8</w:t>
      </w:r>
      <w:r w:rsidRPr="007040B8">
        <w:rPr>
          <w:rFonts w:ascii="ＭＳ 明朝" w:hAnsi="ＭＳ 明朝" w:hint="eastAsia"/>
        </w:rPr>
        <w:t>日（</w:t>
      </w:r>
      <w:r w:rsidR="00BC4EF0" w:rsidRPr="007040B8">
        <w:rPr>
          <w:rFonts w:ascii="ＭＳ 明朝" w:hAnsi="ＭＳ 明朝" w:hint="eastAsia"/>
        </w:rPr>
        <w:t>水</w:t>
      </w:r>
      <w:r w:rsidRPr="007040B8">
        <w:rPr>
          <w:rFonts w:ascii="ＭＳ 明朝" w:hAnsi="ＭＳ 明朝" w:hint="eastAsia"/>
        </w:rPr>
        <w:t>）</w:t>
      </w:r>
      <w:r w:rsidR="00252634" w:rsidRPr="00EC2E40">
        <w:rPr>
          <w:rFonts w:ascii="ＭＳ 明朝" w:hAnsi="ＭＳ 明朝" w:hint="eastAsia"/>
          <w:color w:val="00B050"/>
          <w:szCs w:val="24"/>
        </w:rPr>
        <w:t xml:space="preserve">　</w:t>
      </w:r>
      <w:r w:rsidR="00252634" w:rsidRPr="007040B8">
        <w:rPr>
          <w:rFonts w:ascii="ＭＳ 明朝" w:hAnsi="ＭＳ 明朝" w:hint="eastAsia"/>
          <w:szCs w:val="24"/>
        </w:rPr>
        <w:t>17時00分まで</w:t>
      </w:r>
    </w:p>
    <w:p w14:paraId="65A89278" w14:textId="77777777" w:rsidR="00252634" w:rsidRDefault="00252634" w:rsidP="00252634">
      <w:pPr>
        <w:pStyle w:val="afa"/>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a"/>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252634">
      <w:pPr>
        <w:ind w:firstLineChars="300" w:firstLine="578"/>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12846F1C" w14:textId="0B48ED40" w:rsidR="0008212F" w:rsidRPr="009453FB" w:rsidRDefault="0008212F" w:rsidP="0008212F">
      <w:pPr>
        <w:ind w:firstLineChars="300" w:firstLine="578"/>
        <w:rPr>
          <w:rFonts w:ascii="ＭＳ 明朝" w:hAnsi="ＭＳ 明朝"/>
        </w:rPr>
      </w:pPr>
      <w:r w:rsidRPr="007040B8">
        <w:rPr>
          <w:rFonts w:ascii="ＭＳ 明朝" w:hAnsi="ＭＳ 明朝" w:hint="eastAsia"/>
        </w:rPr>
        <w:t>202</w:t>
      </w:r>
      <w:r w:rsidR="001D643B" w:rsidRPr="007040B8">
        <w:rPr>
          <w:rFonts w:ascii="ＭＳ 明朝" w:hAnsi="ＭＳ 明朝"/>
        </w:rPr>
        <w:t>2</w:t>
      </w:r>
      <w:r w:rsidRPr="007040B8">
        <w:rPr>
          <w:rFonts w:ascii="ＭＳ 明朝" w:hAnsi="ＭＳ 明朝" w:hint="eastAsia"/>
        </w:rPr>
        <w:t>年6月10日（</w:t>
      </w:r>
      <w:r w:rsidR="001D643B" w:rsidRPr="007040B8">
        <w:rPr>
          <w:rFonts w:ascii="ＭＳ 明朝" w:hAnsi="ＭＳ 明朝" w:hint="eastAsia"/>
        </w:rPr>
        <w:t>金</w:t>
      </w:r>
      <w:r w:rsidRPr="007040B8">
        <w:rPr>
          <w:rFonts w:ascii="ＭＳ 明朝" w:hAnsi="ＭＳ 明朝" w:hint="eastAsia"/>
        </w:rPr>
        <w:t>）から2</w:t>
      </w:r>
      <w:r w:rsidRPr="007040B8">
        <w:rPr>
          <w:rFonts w:ascii="ＭＳ 明朝" w:hAnsi="ＭＳ 明朝"/>
        </w:rPr>
        <w:t>02</w:t>
      </w:r>
      <w:r w:rsidR="001D643B" w:rsidRPr="007040B8">
        <w:rPr>
          <w:rFonts w:ascii="ＭＳ 明朝" w:hAnsi="ＭＳ 明朝"/>
        </w:rPr>
        <w:t>2</w:t>
      </w:r>
      <w:r w:rsidRPr="007040B8">
        <w:rPr>
          <w:rFonts w:ascii="ＭＳ 明朝" w:hAnsi="ＭＳ 明朝" w:hint="eastAsia"/>
        </w:rPr>
        <w:t>年6月13日（月）</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07C259FD" w:rsidR="001901A7" w:rsidRPr="007040B8" w:rsidRDefault="0008212F" w:rsidP="00030B83">
      <w:pPr>
        <w:ind w:leftChars="100" w:left="193" w:firstLineChars="197" w:firstLine="380"/>
        <w:rPr>
          <w:rFonts w:ascii="ＭＳ 明朝" w:hAnsi="ＭＳ 明朝"/>
          <w:szCs w:val="24"/>
        </w:rPr>
      </w:pPr>
      <w:r w:rsidRPr="007040B8">
        <w:rPr>
          <w:rFonts w:ascii="ＭＳ 明朝" w:hAnsi="ＭＳ 明朝" w:hint="eastAsia"/>
        </w:rPr>
        <w:t>202</w:t>
      </w:r>
      <w:r w:rsidR="001D643B" w:rsidRPr="007040B8">
        <w:rPr>
          <w:rFonts w:ascii="ＭＳ 明朝" w:hAnsi="ＭＳ 明朝"/>
        </w:rPr>
        <w:t>2</w:t>
      </w:r>
      <w:r w:rsidRPr="007040B8">
        <w:rPr>
          <w:rFonts w:ascii="ＭＳ 明朝" w:hAnsi="ＭＳ 明朝" w:hint="eastAsia"/>
        </w:rPr>
        <w:t>年6月13日(月)</w:t>
      </w:r>
      <w:r w:rsidR="001901A7" w:rsidRPr="007040B8">
        <w:rPr>
          <w:rFonts w:hint="eastAsia"/>
          <w:szCs w:val="24"/>
        </w:rPr>
        <w:t xml:space="preserve"> </w:t>
      </w:r>
      <w:r w:rsidR="001901A7" w:rsidRPr="007040B8">
        <w:rPr>
          <w:rFonts w:ascii="ＭＳ 明朝" w:hAnsi="ＭＳ 明朝" w:hint="eastAsia"/>
          <w:szCs w:val="24"/>
        </w:rPr>
        <w:t>17時</w:t>
      </w:r>
      <w:r w:rsidR="001D7104" w:rsidRPr="007040B8">
        <w:rPr>
          <w:rFonts w:ascii="ＭＳ 明朝" w:hAnsi="ＭＳ 明朝" w:hint="eastAsia"/>
          <w:szCs w:val="24"/>
        </w:rPr>
        <w:t>00</w:t>
      </w:r>
      <w:r w:rsidR="001901A7" w:rsidRPr="007040B8">
        <w:rPr>
          <w:rFonts w:ascii="ＭＳ 明朝" w:hAnsi="ＭＳ 明朝" w:hint="eastAsia"/>
          <w:szCs w:val="24"/>
        </w:rPr>
        <w:t>分</w:t>
      </w:r>
      <w:r w:rsidR="001D7104" w:rsidRPr="007040B8">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B557DC">
        <w:trPr>
          <w:trHeight w:val="1264"/>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7851E61B" w14:textId="2DBBAAAE" w:rsidR="00497645" w:rsidRPr="00110996" w:rsidRDefault="000205D9" w:rsidP="00497645">
            <w:pPr>
              <w:ind w:firstLineChars="100" w:firstLine="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p w14:paraId="0E1CF6C8" w14:textId="329197BE" w:rsidR="008A7239" w:rsidRPr="00110996" w:rsidRDefault="008A7239" w:rsidP="00B557DC">
            <w:pPr>
              <w:rPr>
                <w:rFonts w:ascii="ＭＳ 明朝" w:hAnsi="ＭＳ 明朝"/>
                <w:szCs w:val="21"/>
              </w:rPr>
            </w:pP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3588E77A" w14:textId="77777777" w:rsidR="0008212F" w:rsidRDefault="0008212F" w:rsidP="002C5B24">
      <w:pPr>
        <w:ind w:firstLineChars="150" w:firstLine="244"/>
        <w:rPr>
          <w:rFonts w:ascii="ＭＳ ゴシック" w:eastAsia="ＭＳ ゴシック" w:hAnsi="ＭＳ ゴシック"/>
          <w:color w:val="FF0000"/>
          <w:sz w:val="18"/>
          <w:szCs w:val="18"/>
        </w:rPr>
      </w:pPr>
    </w:p>
    <w:p w14:paraId="7DE14009" w14:textId="34EE6D9A"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77D6B104" w:rsidR="001D7104" w:rsidRPr="00B25AC2"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w:t>
      </w:r>
      <w:r w:rsidRPr="00B25AC2">
        <w:rPr>
          <w:rFonts w:ascii="ＭＳ 明朝" w:hAnsi="ＭＳ 明朝" w:hint="eastAsia"/>
          <w:szCs w:val="24"/>
        </w:rPr>
        <w:t>記載するとともに「</w:t>
      </w:r>
      <w:r w:rsidR="0008212F" w:rsidRPr="00B25AC2">
        <w:rPr>
          <w:rFonts w:ascii="ＭＳ 明朝" w:hAnsi="ＭＳ 明朝" w:hint="eastAsia"/>
        </w:rPr>
        <w:t>外線発信を行う職員へのスマートフォン支給</w:t>
      </w:r>
      <w:r w:rsidRPr="00B25AC2">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B25AC2">
        <w:rPr>
          <w:rFonts w:ascii="ＭＳ 明朝" w:hAnsi="ＭＳ 明朝" w:hint="eastAsia"/>
          <w:szCs w:val="24"/>
        </w:rPr>
        <w:t>16</w:t>
      </w:r>
      <w:r w:rsidRPr="00B25AC2">
        <w:rPr>
          <w:rFonts w:ascii="ＭＳ 明朝" w:hAnsi="ＭＳ 明朝" w:hint="eastAsia"/>
          <w:szCs w:val="24"/>
        </w:rPr>
        <w:t>．（</w:t>
      </w:r>
      <w:r w:rsidR="00B87838" w:rsidRPr="00B25AC2">
        <w:rPr>
          <w:rFonts w:ascii="ＭＳ 明朝" w:hAnsi="ＭＳ 明朝" w:hint="eastAsia"/>
          <w:szCs w:val="24"/>
        </w:rPr>
        <w:t>4</w:t>
      </w:r>
      <w:r w:rsidRPr="00B25AC2">
        <w:rPr>
          <w:rFonts w:ascii="ＭＳ 明朝" w:hAnsi="ＭＳ 明朝" w:hint="eastAsia"/>
          <w:szCs w:val="24"/>
        </w:rPr>
        <w:t>）の担当者名</w:t>
      </w:r>
      <w:r w:rsidR="00870D30" w:rsidRPr="00B25AC2">
        <w:rPr>
          <w:rFonts w:ascii="ＭＳ 明朝" w:hAnsi="ＭＳ 明朝" w:hint="eastAsia"/>
          <w:szCs w:val="24"/>
        </w:rPr>
        <w:t>）</w:t>
      </w:r>
      <w:r w:rsidRPr="00B25AC2">
        <w:rPr>
          <w:rFonts w:ascii="ＭＳ 明朝" w:hAnsi="ＭＳ 明朝" w:hint="eastAsia"/>
          <w:szCs w:val="24"/>
        </w:rPr>
        <w:t>を記載し、かつ、「</w:t>
      </w:r>
      <w:r w:rsidR="0008212F" w:rsidRPr="00B25AC2">
        <w:rPr>
          <w:rFonts w:ascii="ＭＳ 明朝" w:hAnsi="ＭＳ 明朝" w:hint="eastAsia"/>
        </w:rPr>
        <w:t>外線発信を行う職員へのスマートフォン支給</w:t>
      </w:r>
      <w:r w:rsidRPr="00B25AC2">
        <w:rPr>
          <w:rFonts w:ascii="ＭＳ 明朝" w:hAnsi="ＭＳ 明朝" w:hint="eastAsia"/>
          <w:szCs w:val="24"/>
        </w:rPr>
        <w:t xml:space="preserve">　一般競争入札に係る提出書類在中」と朱書きすること。</w:t>
      </w:r>
    </w:p>
    <w:p w14:paraId="56B2A97F" w14:textId="7D06E895" w:rsidR="006C4EF7" w:rsidRPr="00B25AC2" w:rsidRDefault="006C4EF7" w:rsidP="002C5B24">
      <w:pPr>
        <w:ind w:firstLineChars="250" w:firstLine="482"/>
        <w:rPr>
          <w:rFonts w:ascii="ＭＳ 明朝" w:hAnsi="ＭＳ 明朝"/>
          <w:szCs w:val="24"/>
        </w:rPr>
      </w:pPr>
      <w:r w:rsidRPr="00B25AC2">
        <w:rPr>
          <w:rFonts w:ascii="ＭＳ 明朝" w:hAnsi="ＭＳ 明朝" w:hint="eastAsia"/>
          <w:szCs w:val="24"/>
        </w:rPr>
        <w:t>②入札書等を郵便等（書留）により提出する</w:t>
      </w:r>
      <w:r w:rsidR="00A7390D" w:rsidRPr="00B25AC2">
        <w:rPr>
          <w:rFonts w:ascii="ＭＳ 明朝" w:hAnsi="ＭＳ 明朝" w:hint="eastAsia"/>
          <w:szCs w:val="24"/>
        </w:rPr>
        <w:t>場合</w:t>
      </w:r>
    </w:p>
    <w:p w14:paraId="38D53556" w14:textId="271F3158" w:rsidR="006C4EF7" w:rsidRPr="00B25AC2" w:rsidRDefault="006C4EF7" w:rsidP="002C5B24">
      <w:pPr>
        <w:ind w:leftChars="250" w:left="482"/>
        <w:rPr>
          <w:rFonts w:ascii="ＭＳ 明朝" w:hAnsi="ＭＳ 明朝"/>
          <w:szCs w:val="24"/>
        </w:rPr>
      </w:pPr>
      <w:r w:rsidRPr="00B25AC2">
        <w:rPr>
          <w:rFonts w:ascii="ＭＳ 明朝" w:hAnsi="ＭＳ 明朝" w:hint="eastAsia"/>
          <w:szCs w:val="24"/>
        </w:rPr>
        <w:t xml:space="preserve">　二重封筒とし、表封筒に「</w:t>
      </w:r>
      <w:r w:rsidR="0008212F" w:rsidRPr="00B25AC2">
        <w:rPr>
          <w:rFonts w:ascii="ＭＳ 明朝" w:hAnsi="ＭＳ 明朝" w:hint="eastAsia"/>
        </w:rPr>
        <w:t>外線発信を行う職員へのスマートフォン支給</w:t>
      </w:r>
      <w:r w:rsidRPr="00B25AC2">
        <w:rPr>
          <w:rFonts w:ascii="ＭＳ 明朝" w:hAnsi="ＭＳ 明朝" w:hint="eastAsia"/>
          <w:szCs w:val="24"/>
        </w:rPr>
        <w:t xml:space="preserve">　一般競争入札に係る提出書類在中」と朱書きし、中封筒の封皮には直接提出する場合と同様とすること</w:t>
      </w:r>
      <w:r w:rsidR="00186D3C" w:rsidRPr="00B25AC2">
        <w:rPr>
          <w:rFonts w:ascii="ＭＳ 明朝" w:hAnsi="ＭＳ 明朝" w:hint="eastAsia"/>
          <w:szCs w:val="24"/>
        </w:rPr>
        <w:t>。</w:t>
      </w:r>
    </w:p>
    <w:p w14:paraId="5EE68C69" w14:textId="39EF8F54" w:rsidR="001901A7" w:rsidRPr="001E73B0" w:rsidRDefault="001901A7" w:rsidP="00130BE7">
      <w:pPr>
        <w:ind w:firstLineChars="150" w:firstLine="289"/>
        <w:rPr>
          <w:rFonts w:ascii="ＭＳ 明朝" w:hAnsi="ＭＳ 明朝"/>
          <w:szCs w:val="24"/>
        </w:rPr>
      </w:pPr>
      <w:r w:rsidRPr="001E73B0">
        <w:rPr>
          <w:rFonts w:ascii="ＭＳ 明朝" w:hAnsi="ＭＳ 明朝" w:hint="eastAsia"/>
          <w:szCs w:val="24"/>
        </w:rPr>
        <w:t>(</w:t>
      </w:r>
      <w:r w:rsidR="00111EC4" w:rsidRPr="001E73B0">
        <w:rPr>
          <w:rFonts w:ascii="ＭＳ 明朝" w:hAnsi="ＭＳ 明朝" w:hint="eastAsia"/>
          <w:szCs w:val="24"/>
        </w:rPr>
        <w:t>5</w:t>
      </w:r>
      <w:r w:rsidRPr="001E73B0">
        <w:rPr>
          <w:rFonts w:ascii="ＭＳ 明朝" w:hAnsi="ＭＳ 明朝" w:hint="eastAsia"/>
          <w:szCs w:val="24"/>
        </w:rPr>
        <w:t>) 提出先</w:t>
      </w:r>
    </w:p>
    <w:p w14:paraId="1F97A6F9" w14:textId="42B06FB8" w:rsidR="00683351" w:rsidRPr="001E73B0" w:rsidRDefault="001901A7" w:rsidP="00870D30">
      <w:pPr>
        <w:pStyle w:val="afa"/>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706F1D20" w14:textId="58702277" w:rsidR="0008212F" w:rsidRPr="009453FB" w:rsidRDefault="0008212F" w:rsidP="0008212F">
      <w:pPr>
        <w:ind w:firstLineChars="300" w:firstLine="578"/>
        <w:rPr>
          <w:rFonts w:ascii="ＭＳ 明朝" w:hAnsi="ＭＳ 明朝"/>
        </w:rPr>
      </w:pPr>
      <w:r w:rsidRPr="00B25AC2">
        <w:rPr>
          <w:rFonts w:ascii="ＭＳ 明朝" w:hAnsi="ＭＳ 明朝" w:hint="eastAsia"/>
        </w:rPr>
        <w:t>2022年6月</w:t>
      </w:r>
      <w:r w:rsidRPr="00B25AC2">
        <w:rPr>
          <w:rFonts w:ascii="ＭＳ 明朝" w:hAnsi="ＭＳ 明朝"/>
        </w:rPr>
        <w:t>1</w:t>
      </w:r>
      <w:r w:rsidR="007773BE" w:rsidRPr="00B25AC2">
        <w:rPr>
          <w:rFonts w:ascii="ＭＳ 明朝" w:hAnsi="ＭＳ 明朝" w:hint="eastAsia"/>
        </w:rPr>
        <w:t>7</w:t>
      </w:r>
      <w:r w:rsidRPr="00B25AC2">
        <w:rPr>
          <w:rFonts w:ascii="ＭＳ 明朝" w:hAnsi="ＭＳ 明朝" w:hint="eastAsia"/>
        </w:rPr>
        <w:t>日(</w:t>
      </w:r>
      <w:r w:rsidR="000853EF">
        <w:rPr>
          <w:rFonts w:ascii="ＭＳ 明朝" w:hAnsi="ＭＳ 明朝" w:hint="eastAsia"/>
        </w:rPr>
        <w:t>金</w:t>
      </w:r>
      <w:r w:rsidRPr="00B25AC2">
        <w:rPr>
          <w:rFonts w:ascii="ＭＳ 明朝" w:hAnsi="ＭＳ 明朝" w:hint="eastAsia"/>
        </w:rPr>
        <w:t xml:space="preserve">) </w:t>
      </w:r>
      <w:r w:rsidRPr="00B25AC2">
        <w:rPr>
          <w:rFonts w:ascii="ＭＳ 明朝" w:hAnsi="ＭＳ 明朝"/>
        </w:rPr>
        <w:t>14</w:t>
      </w:r>
      <w:r w:rsidRPr="00B25AC2">
        <w:rPr>
          <w:rFonts w:ascii="ＭＳ 明朝" w:hAnsi="ＭＳ 明朝" w:hint="eastAsia"/>
        </w:rPr>
        <w:t>時</w:t>
      </w:r>
      <w:r w:rsidRPr="00B25AC2">
        <w:rPr>
          <w:rFonts w:ascii="ＭＳ 明朝" w:hAnsi="ＭＳ 明朝"/>
        </w:rPr>
        <w:t>00</w:t>
      </w:r>
      <w:r w:rsidRPr="00B25AC2">
        <w:rPr>
          <w:rFonts w:ascii="ＭＳ 明朝" w:hAnsi="ＭＳ 明朝" w:hint="eastAsia"/>
        </w:rPr>
        <w:t>分</w:t>
      </w:r>
    </w:p>
    <w:p w14:paraId="5EE68C77" w14:textId="365A4FF3" w:rsidR="00E73536" w:rsidRPr="001E73B0" w:rsidRDefault="00E73536" w:rsidP="0008212F">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4012FD82"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文京グリーンコートセンターオフィス</w:t>
      </w:r>
      <w:r w:rsidR="00657E29" w:rsidRPr="00B25AC2">
        <w:rPr>
          <w:rFonts w:ascii="ＭＳ 明朝" w:hAnsi="ＭＳ 明朝" w:hint="eastAsia"/>
          <w:szCs w:val="24"/>
        </w:rPr>
        <w:t>13</w:t>
      </w:r>
      <w:r w:rsidRPr="001E73B0">
        <w:rPr>
          <w:rFonts w:ascii="ＭＳ 明朝" w:hAnsi="ＭＳ 明朝" w:hint="eastAsia"/>
          <w:szCs w:val="24"/>
        </w:rPr>
        <w:t>階</w:t>
      </w:r>
    </w:p>
    <w:p w14:paraId="42C01F5F" w14:textId="666F9338"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独立行政法人情報処理推進機構　会議室</w:t>
      </w:r>
      <w:r w:rsidR="0008212F" w:rsidRPr="00130BE7">
        <w:rPr>
          <w:rFonts w:ascii="ＭＳ 明朝" w:hAnsi="ＭＳ 明朝" w:hint="eastAsia"/>
          <w:szCs w:val="24"/>
        </w:rPr>
        <w:t>Ｃ</w:t>
      </w:r>
    </w:p>
    <w:p w14:paraId="1FDBD156" w14:textId="77777777" w:rsidR="00E54119" w:rsidRPr="001E73B0"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lastRenderedPageBreak/>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1D01B9C" w:rsidR="00A65E57" w:rsidRPr="00DB0BA2" w:rsidRDefault="00F34794" w:rsidP="007A4326">
      <w:pPr>
        <w:ind w:firstLineChars="200" w:firstLine="386"/>
        <w:rPr>
          <w:rFonts w:ascii="ＭＳ 明朝" w:hAnsi="ＭＳ 明朝"/>
        </w:rPr>
      </w:pPr>
      <w:r w:rsidRPr="00F34794">
        <w:rPr>
          <w:rFonts w:ascii="ＭＳ 明朝" w:hAnsi="ＭＳ 明朝" w:hint="eastAsia"/>
        </w:rPr>
        <w:t>Ⅱ．契約書（案）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2" w:name="_Hlk53135633"/>
      <w:r w:rsidRPr="000D7660">
        <w:rPr>
          <w:rFonts w:ascii="ＭＳ 明朝" w:hAnsi="ＭＳ 明朝" w:hint="eastAsia"/>
          <w:szCs w:val="21"/>
        </w:rPr>
        <w:t>(2) 入札内訳書の提出</w:t>
      </w:r>
    </w:p>
    <w:p w14:paraId="2EF3C2D6" w14:textId="66CE98FB"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w:t>
      </w:r>
      <w:r w:rsidR="00182B5C">
        <w:rPr>
          <w:rFonts w:ascii="ＭＳ 明朝" w:hAnsi="ＭＳ 明朝" w:hint="eastAsia"/>
          <w:szCs w:val="21"/>
        </w:rPr>
        <w:t>様式6「</w:t>
      </w:r>
      <w:r w:rsidRPr="000D7660">
        <w:rPr>
          <w:rFonts w:ascii="ＭＳ 明朝" w:hAnsi="ＭＳ 明朝" w:hint="eastAsia"/>
          <w:szCs w:val="21"/>
        </w:rPr>
        <w:t>入札内訳書</w:t>
      </w:r>
      <w:r w:rsidR="00182B5C">
        <w:rPr>
          <w:rFonts w:ascii="ＭＳ 明朝" w:hAnsi="ＭＳ 明朝" w:hint="eastAsia"/>
          <w:szCs w:val="21"/>
        </w:rPr>
        <w:t>」</w:t>
      </w:r>
      <w:r w:rsidRPr="000D7660">
        <w:rPr>
          <w:rFonts w:ascii="ＭＳ 明朝" w:hAnsi="ＭＳ 明朝" w:hint="eastAsia"/>
          <w:szCs w:val="21"/>
        </w:rPr>
        <w:t>を提出しなければならない。</w:t>
      </w:r>
    </w:p>
    <w:bookmarkEnd w:id="2"/>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1BE3573D"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契約・管財</w:t>
      </w:r>
      <w:r w:rsidR="00A65E57" w:rsidRPr="006C3691">
        <w:rPr>
          <w:rFonts w:ascii="ＭＳ 明朝" w:hAnsi="ＭＳ 明朝" w:cs="ＭＳ Ｐゴシック" w:hint="eastAsia"/>
          <w:color w:val="000000"/>
          <w:szCs w:val="21"/>
        </w:rPr>
        <w:t>グループ　担当：</w:t>
      </w:r>
      <w:r w:rsidR="00B67853" w:rsidRPr="00B81001">
        <w:rPr>
          <w:rFonts w:ascii="ＭＳ 明朝" w:hAnsi="ＭＳ 明朝" w:cs="ＭＳ Ｐゴシック" w:hint="eastAsia"/>
          <w:szCs w:val="21"/>
        </w:rPr>
        <w:t>岡野</w:t>
      </w:r>
      <w:r w:rsidR="00982912" w:rsidRPr="00B81001">
        <w:rPr>
          <w:rFonts w:ascii="ＭＳ 明朝" w:hAnsi="ＭＳ 明朝" w:cs="ＭＳ Ｐゴシック" w:hint="eastAsia"/>
          <w:szCs w:val="21"/>
        </w:rPr>
        <w:t>、</w:t>
      </w:r>
      <w:r w:rsidR="00B67853" w:rsidRPr="00B81001">
        <w:rPr>
          <w:rFonts w:ascii="ＭＳ 明朝" w:hAnsi="ＭＳ 明朝" w:cs="ＭＳ Ｐゴシック" w:hint="eastAsia"/>
          <w:szCs w:val="21"/>
        </w:rPr>
        <w:t>風間</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7313450E" w14:textId="4A3F246C" w:rsidR="00683BE0" w:rsidRPr="00683BE0" w:rsidRDefault="00F506A0" w:rsidP="006F3D6A">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031303" w:rsidRPr="009C09B8">
        <w:rPr>
          <w:rFonts w:asciiTheme="minorEastAsia" w:eastAsiaTheme="minorEastAsia" w:hAnsiTheme="minorEastAsia"/>
          <w:color w:val="000000" w:themeColor="text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a"/>
        <w:ind w:firstLineChars="300" w:firstLine="584"/>
        <w:rPr>
          <w:rFonts w:ascii="ＭＳ 明朝" w:hAnsi="ＭＳ 明朝"/>
        </w:rPr>
      </w:pPr>
      <w:r>
        <w:rPr>
          <w:rFonts w:ascii="ＭＳ 明朝" w:hAnsi="ＭＳ 明朝" w:hint="eastAsia"/>
        </w:rPr>
        <w:t>〒113-6591</w:t>
      </w:r>
    </w:p>
    <w:p w14:paraId="0A6BAC96" w14:textId="4F5FADAF" w:rsidR="00F66F55" w:rsidRDefault="00F66F55" w:rsidP="002C5B24">
      <w:pPr>
        <w:pStyle w:val="afa"/>
        <w:ind w:firstLineChars="300" w:firstLine="584"/>
        <w:rPr>
          <w:rFonts w:ascii="ＭＳ 明朝" w:hAnsi="ＭＳ 明朝"/>
        </w:rPr>
      </w:pPr>
      <w:r>
        <w:rPr>
          <w:rFonts w:ascii="ＭＳ 明朝" w:hAnsi="ＭＳ 明朝" w:hint="eastAsia"/>
        </w:rPr>
        <w:t>東京都文京区本駒込2-28-8　　文京グリーンコートセンターオフィス</w:t>
      </w:r>
      <w:r w:rsidR="00657E29" w:rsidRPr="00114E68">
        <w:rPr>
          <w:rFonts w:ascii="ＭＳ 明朝" w:hAnsi="ＭＳ 明朝" w:hint="eastAsia"/>
        </w:rPr>
        <w:t>16</w:t>
      </w:r>
      <w:r>
        <w:rPr>
          <w:rFonts w:ascii="ＭＳ 明朝" w:hAnsi="ＭＳ 明朝" w:hint="eastAsia"/>
        </w:rPr>
        <w:t>階</w:t>
      </w:r>
    </w:p>
    <w:p w14:paraId="5FC8B009" w14:textId="1BBBCDB4" w:rsidR="00F66F55" w:rsidRPr="00B25AC2" w:rsidRDefault="00F66F55" w:rsidP="00F66F55">
      <w:pPr>
        <w:ind w:firstLineChars="300" w:firstLine="578"/>
        <w:rPr>
          <w:rFonts w:ascii="ＭＳ 明朝" w:hAnsi="ＭＳ 明朝"/>
          <w:szCs w:val="21"/>
        </w:rPr>
      </w:pPr>
      <w:r>
        <w:rPr>
          <w:rFonts w:ascii="ＭＳ 明朝" w:hAnsi="ＭＳ 明朝" w:hint="eastAsia"/>
        </w:rPr>
        <w:t>独立行政法人情報処理推進機構</w:t>
      </w:r>
      <w:r w:rsidR="00B9320E">
        <w:rPr>
          <w:rFonts w:ascii="ＭＳ 明朝" w:hAnsi="ＭＳ 明朝" w:hint="eastAsia"/>
        </w:rPr>
        <w:t xml:space="preserve">　</w:t>
      </w:r>
      <w:r w:rsidR="0008212F" w:rsidRPr="00F07BFC">
        <w:rPr>
          <w:rFonts w:asciiTheme="minorEastAsia" w:eastAsiaTheme="minorEastAsia" w:hAnsiTheme="minorEastAsia" w:hint="eastAsia"/>
          <w:color w:val="000000" w:themeColor="text1"/>
        </w:rPr>
        <w:t>デジタル戦略推進部</w:t>
      </w:r>
      <w:r w:rsidR="0008212F" w:rsidRPr="00F07BFC">
        <w:rPr>
          <w:rFonts w:asciiTheme="minorEastAsia" w:eastAsiaTheme="minorEastAsia" w:hAnsiTheme="minorEastAsia" w:hint="eastAsia"/>
          <w:color w:val="00B050"/>
          <w:szCs w:val="21"/>
        </w:rPr>
        <w:t xml:space="preserve">　</w:t>
      </w:r>
      <w:r w:rsidR="0008212F" w:rsidRPr="00F07BFC">
        <w:rPr>
          <w:rFonts w:asciiTheme="minorEastAsia" w:eastAsiaTheme="minorEastAsia" w:hAnsiTheme="minorEastAsia" w:hint="eastAsia"/>
          <w:szCs w:val="21"/>
        </w:rPr>
        <w:t>担当：</w:t>
      </w:r>
      <w:r w:rsidR="0008212F" w:rsidRPr="00B25AC2">
        <w:rPr>
          <w:rFonts w:asciiTheme="minorEastAsia" w:eastAsiaTheme="minorEastAsia" w:hAnsiTheme="minorEastAsia" w:hint="eastAsia"/>
          <w:szCs w:val="21"/>
        </w:rPr>
        <w:t>山本、石綿</w:t>
      </w:r>
    </w:p>
    <w:p w14:paraId="55DD5D24" w14:textId="77777777" w:rsidR="0008212F" w:rsidRPr="00F07BFC" w:rsidRDefault="0008212F" w:rsidP="0008212F">
      <w:pPr>
        <w:pStyle w:val="afa"/>
        <w:wordWrap/>
        <w:autoSpaceDE/>
        <w:autoSpaceDN/>
        <w:spacing w:line="240" w:lineRule="auto"/>
        <w:ind w:firstLineChars="300" w:firstLine="584"/>
        <w:rPr>
          <w:rFonts w:asciiTheme="minorEastAsia" w:eastAsiaTheme="minorEastAsia" w:hAnsiTheme="minorEastAsia"/>
          <w:color w:val="000000" w:themeColor="text1"/>
        </w:rPr>
      </w:pPr>
      <w:r w:rsidRPr="00F07BFC">
        <w:rPr>
          <w:rFonts w:asciiTheme="minorEastAsia" w:eastAsiaTheme="minorEastAsia" w:hAnsiTheme="minorEastAsia" w:hint="eastAsia"/>
        </w:rPr>
        <w:t>電話番号：</w:t>
      </w:r>
      <w:r w:rsidRPr="00F07BFC">
        <w:rPr>
          <w:rFonts w:asciiTheme="minorEastAsia" w:eastAsiaTheme="minorEastAsia" w:hAnsiTheme="minorEastAsia"/>
          <w:color w:val="000000" w:themeColor="text1"/>
        </w:rPr>
        <w:t>03-5978-</w:t>
      </w:r>
      <w:r w:rsidRPr="00F07BFC">
        <w:rPr>
          <w:rFonts w:asciiTheme="minorEastAsia" w:eastAsiaTheme="minorEastAsia" w:hAnsiTheme="minorEastAsia" w:hint="eastAsia"/>
          <w:color w:val="000000" w:themeColor="text1"/>
        </w:rPr>
        <w:t>7519</w:t>
      </w:r>
    </w:p>
    <w:p w14:paraId="284B11CF" w14:textId="77777777" w:rsidR="0008212F" w:rsidRPr="00F07BFC" w:rsidRDefault="0008212F" w:rsidP="0008212F">
      <w:pPr>
        <w:ind w:firstLineChars="300" w:firstLine="578"/>
        <w:rPr>
          <w:rFonts w:asciiTheme="minorEastAsia" w:eastAsiaTheme="minorEastAsia" w:hAnsiTheme="minorEastAsia"/>
          <w:color w:val="008000"/>
          <w:szCs w:val="21"/>
        </w:rPr>
      </w:pPr>
      <w:r w:rsidRPr="00F07BFC">
        <w:rPr>
          <w:rFonts w:asciiTheme="minorEastAsia" w:eastAsiaTheme="minorEastAsia" w:hAnsiTheme="minorEastAsia" w:hint="eastAsia"/>
          <w:color w:val="000000" w:themeColor="text1"/>
        </w:rPr>
        <w:t>電子メール</w:t>
      </w:r>
      <w:r w:rsidRPr="00F07BFC">
        <w:rPr>
          <w:rFonts w:asciiTheme="minorEastAsia" w:eastAsiaTheme="minorEastAsia" w:hAnsiTheme="minorEastAsia"/>
          <w:color w:val="000000" w:themeColor="text1"/>
        </w:rPr>
        <w:t>：</w:t>
      </w:r>
      <w:r w:rsidRPr="00F07BFC">
        <w:rPr>
          <w:rFonts w:asciiTheme="minorEastAsia" w:eastAsiaTheme="minorEastAsia" w:hAnsiTheme="minorEastAsia" w:hint="eastAsia"/>
          <w:color w:val="000000" w:themeColor="text1"/>
        </w:rPr>
        <w:t>ds</w:t>
      </w:r>
      <w:r w:rsidRPr="00F07BFC">
        <w:rPr>
          <w:rFonts w:asciiTheme="minorEastAsia" w:eastAsiaTheme="minorEastAsia" w:hAnsiTheme="minorEastAsia"/>
          <w:color w:val="000000" w:themeColor="text1"/>
        </w:rPr>
        <w:t>-kobo</w:t>
      </w:r>
      <w:r w:rsidRPr="00F07BFC">
        <w:rPr>
          <w:rFonts w:asciiTheme="minorEastAsia" w:eastAsiaTheme="minorEastAsia" w:hAnsiTheme="minorEastAsia"/>
        </w:rPr>
        <w:t>@ipa.go.jp</w:t>
      </w: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392520B"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46618350" w:rsidR="00083050" w:rsidRPr="0067626C"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67626C">
        <w:rPr>
          <w:rFonts w:asciiTheme="minorEastAsia" w:eastAsiaTheme="minorEastAsia" w:hAnsiTheme="minorEastAsia" w:hint="eastAsia"/>
          <w:color w:val="000000" w:themeColor="text1"/>
          <w:szCs w:val="21"/>
        </w:rPr>
        <w:t>独立行政法人情報処理推進機構（以下「甲」という。）と</w:t>
      </w:r>
      <w:r w:rsidR="009E4C5B" w:rsidRPr="0067626C">
        <w:rPr>
          <w:rFonts w:asciiTheme="minorEastAsia" w:eastAsiaTheme="minorEastAsia" w:hAnsiTheme="minorEastAsia" w:hint="eastAsia"/>
          <w:color w:val="000000" w:themeColor="text1"/>
          <w:szCs w:val="21"/>
        </w:rPr>
        <w:t>○○○○○</w:t>
      </w:r>
      <w:r w:rsidRPr="0067626C">
        <w:rPr>
          <w:rFonts w:asciiTheme="minorEastAsia" w:eastAsiaTheme="minorEastAsia" w:hAnsiTheme="minorEastAsia" w:hint="eastAsia"/>
          <w:color w:val="000000" w:themeColor="text1"/>
          <w:szCs w:val="21"/>
        </w:rPr>
        <w:t>（以下「乙」という。）とは、次の条項により「</w:t>
      </w:r>
      <w:r w:rsidR="00E90344" w:rsidRPr="0067626C">
        <w:rPr>
          <w:rFonts w:asciiTheme="minorEastAsia" w:eastAsiaTheme="minorEastAsia" w:hAnsiTheme="minorEastAsia" w:hint="eastAsia"/>
        </w:rPr>
        <w:t>外線発信を行う職員へのスマートフォン支給</w:t>
      </w:r>
      <w:r w:rsidRPr="0067626C">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6ACD97EA"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3" w:name="_Hlk35451554"/>
      <w:r>
        <w:rPr>
          <w:rFonts w:asciiTheme="minorEastAsia" w:eastAsiaTheme="minorEastAsia" w:hAnsiTheme="minorEastAsia" w:hint="eastAsia"/>
          <w:color w:val="000000" w:themeColor="text1"/>
          <w:szCs w:val="21"/>
        </w:rPr>
        <w:t>○○，○○○，○○○円（うち消費税及び地方消費税○，○○○，○○○円）</w:t>
      </w:r>
      <w:bookmarkEnd w:id="3"/>
      <w:r>
        <w:rPr>
          <w:rFonts w:asciiTheme="minorEastAsia" w:eastAsiaTheme="minorEastAsia" w:hAnsiTheme="minorEastAsia" w:hint="eastAsia"/>
          <w:color w:val="000000" w:themeColor="text1"/>
          <w:szCs w:val="21"/>
        </w:rPr>
        <w:t>とする。</w:t>
      </w:r>
      <w:r w:rsidR="00031303">
        <w:rPr>
          <w:rFonts w:asciiTheme="minorEastAsia" w:eastAsiaTheme="minorEastAsia" w:hAnsiTheme="minorEastAsia" w:hint="eastAsia"/>
          <w:color w:val="000000" w:themeColor="text1"/>
          <w:szCs w:val="21"/>
        </w:rPr>
        <w:t>契約金額の内訳は以下のとおりとする。</w:t>
      </w:r>
      <w:r w:rsidR="00AD43E4">
        <w:rPr>
          <w:rFonts w:asciiTheme="minorEastAsia" w:eastAsiaTheme="minorEastAsia" w:hAnsiTheme="minorEastAsia" w:hint="eastAsia"/>
          <w:color w:val="000000" w:themeColor="text1"/>
          <w:szCs w:val="21"/>
        </w:rPr>
        <w:t>ただし、ユニバーサルサービス料及び電話リレーサービス料が国等の定めにより変更となった場合には、見直すものとする。</w:t>
      </w:r>
    </w:p>
    <w:tbl>
      <w:tblPr>
        <w:tblStyle w:val="12"/>
        <w:tblW w:w="0" w:type="auto"/>
        <w:tblInd w:w="166" w:type="dxa"/>
        <w:tblLook w:val="04A0" w:firstRow="1" w:lastRow="0" w:firstColumn="1" w:lastColumn="0" w:noHBand="0" w:noVBand="1"/>
      </w:tblPr>
      <w:tblGrid>
        <w:gridCol w:w="3911"/>
        <w:gridCol w:w="4984"/>
      </w:tblGrid>
      <w:tr w:rsidR="00BD061C" w:rsidRPr="00BD061C" w14:paraId="3A4C86D9" w14:textId="77777777" w:rsidTr="00692601">
        <w:tc>
          <w:tcPr>
            <w:tcW w:w="3911" w:type="dxa"/>
          </w:tcPr>
          <w:p w14:paraId="0337DB4E" w14:textId="7365137B" w:rsidR="00BD061C" w:rsidRPr="00BD061C" w:rsidRDefault="00031303" w:rsidP="00BD061C">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品目</w:t>
            </w:r>
            <w:r w:rsidR="00BD061C" w:rsidRPr="00BD061C">
              <w:rPr>
                <w:rFonts w:asciiTheme="minorEastAsia" w:eastAsiaTheme="minorEastAsia" w:hAnsiTheme="minorEastAsia" w:hint="eastAsia"/>
                <w:szCs w:val="21"/>
              </w:rPr>
              <w:t>内訳</w:t>
            </w:r>
          </w:p>
        </w:tc>
        <w:tc>
          <w:tcPr>
            <w:tcW w:w="4984" w:type="dxa"/>
          </w:tcPr>
          <w:p w14:paraId="10E4F30A" w14:textId="77777777" w:rsidR="00BD061C" w:rsidRPr="00BD061C" w:rsidRDefault="00BD061C" w:rsidP="00BD061C">
            <w:pPr>
              <w:wordWrap w:val="0"/>
              <w:ind w:right="-88"/>
              <w:jc w:val="left"/>
              <w:rPr>
                <w:rFonts w:asciiTheme="minorEastAsia" w:eastAsiaTheme="minorEastAsia" w:hAnsiTheme="minorEastAsia"/>
                <w:szCs w:val="21"/>
              </w:rPr>
            </w:pPr>
            <w:r w:rsidRPr="00BD061C">
              <w:rPr>
                <w:rFonts w:asciiTheme="minorEastAsia" w:eastAsiaTheme="minorEastAsia" w:hAnsiTheme="minorEastAsia" w:hint="eastAsia"/>
                <w:szCs w:val="21"/>
              </w:rPr>
              <w:t>契約金額内訳</w:t>
            </w:r>
          </w:p>
        </w:tc>
      </w:tr>
      <w:tr w:rsidR="00BD061C" w:rsidRPr="00BD061C" w14:paraId="4AB8769C" w14:textId="77777777" w:rsidTr="00692601">
        <w:tc>
          <w:tcPr>
            <w:tcW w:w="3911" w:type="dxa"/>
          </w:tcPr>
          <w:p w14:paraId="24DE16DD" w14:textId="03A775F1" w:rsidR="00BD061C" w:rsidRPr="00BD061C" w:rsidRDefault="00031303" w:rsidP="00BD061C">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初期費用（</w:t>
            </w:r>
            <w:r w:rsidR="00BD061C">
              <w:rPr>
                <w:rFonts w:asciiTheme="minorEastAsia" w:eastAsiaTheme="minorEastAsia" w:hAnsiTheme="minorEastAsia" w:hint="eastAsia"/>
                <w:szCs w:val="21"/>
              </w:rPr>
              <w:t>機器本体等購入代金</w:t>
            </w:r>
            <w:r>
              <w:rPr>
                <w:rFonts w:asciiTheme="minorEastAsia" w:eastAsiaTheme="minorEastAsia" w:hAnsiTheme="minorEastAsia" w:hint="eastAsia"/>
                <w:szCs w:val="21"/>
              </w:rPr>
              <w:t>及び新規契約事務手数料等）</w:t>
            </w:r>
          </w:p>
        </w:tc>
        <w:tc>
          <w:tcPr>
            <w:tcW w:w="4984" w:type="dxa"/>
          </w:tcPr>
          <w:p w14:paraId="771FE291" w14:textId="77777777" w:rsidR="00BD061C" w:rsidRPr="00BD061C" w:rsidRDefault="00BD061C" w:rsidP="00BD061C">
            <w:pPr>
              <w:wordWrap w:val="0"/>
              <w:ind w:right="-88"/>
              <w:jc w:val="left"/>
              <w:rPr>
                <w:rFonts w:asciiTheme="minorEastAsia" w:eastAsiaTheme="minorEastAsia" w:hAnsiTheme="minorEastAsia"/>
                <w:color w:val="000000" w:themeColor="text1"/>
                <w:szCs w:val="21"/>
              </w:rPr>
            </w:pPr>
            <w:r w:rsidRPr="00BD061C">
              <w:rPr>
                <w:rFonts w:asciiTheme="minorEastAsia" w:eastAsiaTheme="minorEastAsia" w:hAnsiTheme="minorEastAsia" w:hint="eastAsia"/>
                <w:color w:val="000000" w:themeColor="text1"/>
                <w:szCs w:val="21"/>
              </w:rPr>
              <w:t>○○，○○○，○○○円</w:t>
            </w:r>
          </w:p>
          <w:p w14:paraId="1D43BD0E" w14:textId="77777777" w:rsidR="00BD061C" w:rsidRPr="00BD061C" w:rsidRDefault="00BD061C" w:rsidP="00BD061C">
            <w:pPr>
              <w:wordWrap w:val="0"/>
              <w:ind w:right="-88"/>
              <w:jc w:val="left"/>
              <w:rPr>
                <w:rFonts w:asciiTheme="minorEastAsia" w:eastAsiaTheme="minorEastAsia" w:hAnsiTheme="minorEastAsia"/>
                <w:szCs w:val="21"/>
              </w:rPr>
            </w:pPr>
            <w:r w:rsidRPr="00BD061C">
              <w:rPr>
                <w:rFonts w:asciiTheme="minorEastAsia" w:eastAsiaTheme="minorEastAsia" w:hAnsiTheme="minorEastAsia" w:hint="eastAsia"/>
                <w:color w:val="000000" w:themeColor="text1"/>
                <w:szCs w:val="21"/>
              </w:rPr>
              <w:t>（うち消費税及び地方消費税○，○○○，○○○円）</w:t>
            </w:r>
          </w:p>
        </w:tc>
      </w:tr>
      <w:tr w:rsidR="00BD061C" w:rsidRPr="00BD061C" w14:paraId="5D78D489" w14:textId="77777777" w:rsidTr="00692601">
        <w:tc>
          <w:tcPr>
            <w:tcW w:w="3911" w:type="dxa"/>
          </w:tcPr>
          <w:p w14:paraId="6DEE3401" w14:textId="4DCB8C3F" w:rsidR="003B64F4" w:rsidRPr="00BD061C" w:rsidDel="00CD70C4" w:rsidRDefault="00BD061C" w:rsidP="003B64F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月額使用料（</w:t>
            </w:r>
            <w:r w:rsidR="00C63504">
              <w:rPr>
                <w:rFonts w:asciiTheme="minorEastAsia" w:eastAsiaTheme="minorEastAsia" w:hAnsiTheme="minorEastAsia" w:hint="eastAsia"/>
                <w:szCs w:val="21"/>
              </w:rPr>
              <w:t>２０２２年</w:t>
            </w:r>
            <w:r w:rsidR="00C33E6F">
              <w:rPr>
                <w:rFonts w:asciiTheme="minorEastAsia" w:eastAsiaTheme="minorEastAsia" w:hAnsiTheme="minorEastAsia" w:hint="eastAsia"/>
                <w:szCs w:val="21"/>
              </w:rPr>
              <w:t>７</w:t>
            </w:r>
            <w:r w:rsidR="00C63504">
              <w:rPr>
                <w:rFonts w:asciiTheme="minorEastAsia" w:eastAsiaTheme="minorEastAsia" w:hAnsiTheme="minorEastAsia" w:hint="eastAsia"/>
                <w:szCs w:val="21"/>
              </w:rPr>
              <w:t>月～２０２２年９月</w:t>
            </w:r>
            <w:r w:rsidR="00E17554">
              <w:rPr>
                <w:rFonts w:asciiTheme="minorEastAsia" w:eastAsiaTheme="minorEastAsia" w:hAnsiTheme="minorEastAsia" w:hint="eastAsia"/>
                <w:szCs w:val="21"/>
              </w:rPr>
              <w:t>分の1か月当たり</w:t>
            </w:r>
            <w:r w:rsidR="00AB7E96">
              <w:rPr>
                <w:rFonts w:asciiTheme="minorEastAsia" w:eastAsiaTheme="minorEastAsia" w:hAnsiTheme="minorEastAsia" w:hint="eastAsia"/>
                <w:szCs w:val="21"/>
              </w:rPr>
              <w:t>使用料</w:t>
            </w:r>
            <w:r w:rsidR="004A0171">
              <w:rPr>
                <w:rFonts w:asciiTheme="minorEastAsia" w:eastAsiaTheme="minorEastAsia" w:hAnsiTheme="minorEastAsia" w:hint="eastAsia"/>
                <w:szCs w:val="21"/>
              </w:rPr>
              <w:t>）</w:t>
            </w:r>
          </w:p>
        </w:tc>
        <w:tc>
          <w:tcPr>
            <w:tcW w:w="4984" w:type="dxa"/>
          </w:tcPr>
          <w:p w14:paraId="664E0578" w14:textId="2E346DC6" w:rsidR="00BD061C" w:rsidRPr="00BD061C" w:rsidRDefault="00BD061C" w:rsidP="00BD061C">
            <w:pPr>
              <w:wordWrap w:val="0"/>
              <w:ind w:right="-88"/>
              <w:jc w:val="left"/>
              <w:rPr>
                <w:rFonts w:asciiTheme="minorEastAsia" w:eastAsiaTheme="minorEastAsia" w:hAnsiTheme="minorEastAsia"/>
                <w:color w:val="000000" w:themeColor="text1"/>
                <w:szCs w:val="21"/>
              </w:rPr>
            </w:pPr>
            <w:r w:rsidRPr="00BD061C">
              <w:rPr>
                <w:rFonts w:asciiTheme="minorEastAsia" w:eastAsiaTheme="minorEastAsia" w:hAnsiTheme="minorEastAsia" w:hint="eastAsia"/>
                <w:color w:val="000000" w:themeColor="text1"/>
                <w:szCs w:val="21"/>
              </w:rPr>
              <w:t>○○，○○○，○○○円</w:t>
            </w:r>
          </w:p>
          <w:p w14:paraId="3365A507" w14:textId="63D72647" w:rsidR="00BD061C" w:rsidRPr="00BD061C" w:rsidRDefault="00BD061C" w:rsidP="00314D4D">
            <w:pPr>
              <w:wordWrap w:val="0"/>
              <w:ind w:right="-88"/>
              <w:jc w:val="left"/>
              <w:rPr>
                <w:rFonts w:asciiTheme="minorEastAsia" w:eastAsiaTheme="minorEastAsia" w:hAnsiTheme="minorEastAsia"/>
                <w:color w:val="000000" w:themeColor="text1"/>
                <w:szCs w:val="21"/>
              </w:rPr>
            </w:pPr>
            <w:r w:rsidRPr="00BD061C">
              <w:rPr>
                <w:rFonts w:asciiTheme="minorEastAsia" w:eastAsiaTheme="minorEastAsia" w:hAnsiTheme="minorEastAsia" w:hint="eastAsia"/>
                <w:color w:val="000000" w:themeColor="text1"/>
                <w:szCs w:val="21"/>
              </w:rPr>
              <w:t>（うち消費税及び地方消費税○，○○○，○○○円）</w:t>
            </w:r>
          </w:p>
        </w:tc>
      </w:tr>
      <w:tr w:rsidR="003B64F4" w:rsidRPr="00BD061C" w14:paraId="73EA4414" w14:textId="77777777" w:rsidTr="00692601">
        <w:tc>
          <w:tcPr>
            <w:tcW w:w="3911" w:type="dxa"/>
            <w:tcMar>
              <w:left w:w="323" w:type="dxa"/>
            </w:tcMar>
          </w:tcPr>
          <w:p w14:paraId="3189EB30" w14:textId="771BF771" w:rsidR="003B64F4" w:rsidRDefault="00B80CA2" w:rsidP="00BD061C">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（内訳）</w:t>
            </w:r>
            <w:r w:rsidR="00C63504">
              <w:rPr>
                <w:rFonts w:asciiTheme="minorEastAsia" w:eastAsiaTheme="minorEastAsia" w:hAnsiTheme="minorEastAsia" w:hint="eastAsia"/>
                <w:szCs w:val="21"/>
              </w:rPr>
              <w:t>定額通話料・定額データ使用料・その他オプション利用料等</w:t>
            </w:r>
          </w:p>
        </w:tc>
        <w:tc>
          <w:tcPr>
            <w:tcW w:w="4984" w:type="dxa"/>
          </w:tcPr>
          <w:p w14:paraId="1310506E" w14:textId="750AFF6B" w:rsidR="003B64F4" w:rsidRPr="00BD061C" w:rsidRDefault="00C63504" w:rsidP="00BD061C">
            <w:pPr>
              <w:wordWrap w:val="0"/>
              <w:ind w:right="-88"/>
              <w:jc w:val="left"/>
              <w:rPr>
                <w:rFonts w:asciiTheme="minorEastAsia" w:eastAsiaTheme="minorEastAsia" w:hAnsiTheme="minorEastAsia"/>
                <w:color w:val="000000" w:themeColor="text1"/>
                <w:szCs w:val="21"/>
              </w:rPr>
            </w:pPr>
            <w:r w:rsidRPr="00BD061C">
              <w:rPr>
                <w:rFonts w:asciiTheme="minorEastAsia" w:eastAsiaTheme="minorEastAsia" w:hAnsiTheme="minorEastAsia" w:hint="eastAsia"/>
                <w:color w:val="000000" w:themeColor="text1"/>
                <w:szCs w:val="21"/>
              </w:rPr>
              <w:t>○○，○○○，○○○円</w:t>
            </w:r>
          </w:p>
        </w:tc>
      </w:tr>
      <w:tr w:rsidR="003B64F4" w:rsidRPr="00BD061C" w14:paraId="60F65A43" w14:textId="77777777" w:rsidTr="00692601">
        <w:tc>
          <w:tcPr>
            <w:tcW w:w="3911" w:type="dxa"/>
            <w:tcMar>
              <w:left w:w="323" w:type="dxa"/>
            </w:tcMar>
          </w:tcPr>
          <w:p w14:paraId="3E8992B0" w14:textId="5E716AD3" w:rsidR="003B64F4" w:rsidRDefault="00B80CA2" w:rsidP="00BD061C">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（内訳）</w:t>
            </w:r>
            <w:r w:rsidR="00C63504">
              <w:rPr>
                <w:rFonts w:asciiTheme="minorEastAsia" w:eastAsiaTheme="minorEastAsia" w:hAnsiTheme="minorEastAsia" w:hint="eastAsia"/>
                <w:szCs w:val="21"/>
              </w:rPr>
              <w:t>ユニバーサルサービス料</w:t>
            </w:r>
          </w:p>
        </w:tc>
        <w:tc>
          <w:tcPr>
            <w:tcW w:w="4984" w:type="dxa"/>
          </w:tcPr>
          <w:p w14:paraId="3ECD31A5" w14:textId="41F597FE" w:rsidR="003B64F4" w:rsidRPr="00BD061C" w:rsidRDefault="00C63504" w:rsidP="00BD061C">
            <w:pPr>
              <w:wordWrap w:val="0"/>
              <w:ind w:right="-88"/>
              <w:jc w:val="left"/>
              <w:rPr>
                <w:rFonts w:asciiTheme="minorEastAsia" w:eastAsiaTheme="minorEastAsia" w:hAnsiTheme="minorEastAsia"/>
                <w:color w:val="000000" w:themeColor="text1"/>
                <w:szCs w:val="21"/>
              </w:rPr>
            </w:pPr>
            <w:r w:rsidRPr="00BD061C">
              <w:rPr>
                <w:rFonts w:asciiTheme="minorEastAsia" w:eastAsiaTheme="minorEastAsia" w:hAnsiTheme="minorEastAsia" w:hint="eastAsia"/>
                <w:color w:val="000000" w:themeColor="text1"/>
                <w:szCs w:val="21"/>
              </w:rPr>
              <w:t>○○，○○○，○○○円</w:t>
            </w:r>
          </w:p>
        </w:tc>
      </w:tr>
      <w:tr w:rsidR="003B64F4" w:rsidRPr="00BD061C" w14:paraId="38F9A4DC" w14:textId="77777777" w:rsidTr="00692601">
        <w:tc>
          <w:tcPr>
            <w:tcW w:w="3911" w:type="dxa"/>
            <w:tcMar>
              <w:left w:w="323" w:type="dxa"/>
            </w:tcMar>
          </w:tcPr>
          <w:p w14:paraId="711B656E" w14:textId="401BFCD1" w:rsidR="003B64F4" w:rsidRDefault="00B80CA2" w:rsidP="00BD061C">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（内訳）</w:t>
            </w:r>
            <w:r w:rsidR="00C63504">
              <w:rPr>
                <w:rFonts w:asciiTheme="minorEastAsia" w:eastAsiaTheme="minorEastAsia" w:hAnsiTheme="minorEastAsia" w:hint="eastAsia"/>
                <w:szCs w:val="21"/>
              </w:rPr>
              <w:t>電話リレーサービス料</w:t>
            </w:r>
          </w:p>
        </w:tc>
        <w:tc>
          <w:tcPr>
            <w:tcW w:w="4984" w:type="dxa"/>
          </w:tcPr>
          <w:p w14:paraId="430F31E3" w14:textId="05D4C950" w:rsidR="003B64F4" w:rsidRPr="00BD061C" w:rsidRDefault="00C63504" w:rsidP="00BD061C">
            <w:pPr>
              <w:wordWrap w:val="0"/>
              <w:ind w:right="-88"/>
              <w:jc w:val="left"/>
              <w:rPr>
                <w:rFonts w:asciiTheme="minorEastAsia" w:eastAsiaTheme="minorEastAsia" w:hAnsiTheme="minorEastAsia"/>
                <w:color w:val="000000" w:themeColor="text1"/>
                <w:szCs w:val="21"/>
              </w:rPr>
            </w:pPr>
            <w:r w:rsidRPr="00BD061C">
              <w:rPr>
                <w:rFonts w:asciiTheme="minorEastAsia" w:eastAsiaTheme="minorEastAsia" w:hAnsiTheme="minorEastAsia" w:hint="eastAsia"/>
                <w:color w:val="000000" w:themeColor="text1"/>
                <w:szCs w:val="21"/>
              </w:rPr>
              <w:t>○○，○○○，○○○円</w:t>
            </w:r>
          </w:p>
        </w:tc>
      </w:tr>
      <w:tr w:rsidR="00C63504" w:rsidRPr="00BD061C" w14:paraId="3558BFC2" w14:textId="77777777" w:rsidTr="00692601">
        <w:tc>
          <w:tcPr>
            <w:tcW w:w="3911" w:type="dxa"/>
          </w:tcPr>
          <w:p w14:paraId="020E055A" w14:textId="72E88007" w:rsidR="00C63504" w:rsidRPr="00BD061C" w:rsidDel="00CD70C4" w:rsidRDefault="00C63504" w:rsidP="008402E3">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月額使用料（２０２２年</w:t>
            </w:r>
            <w:r w:rsidR="00C33E6F">
              <w:rPr>
                <w:rFonts w:asciiTheme="minorEastAsia" w:eastAsiaTheme="minorEastAsia" w:hAnsiTheme="minorEastAsia" w:hint="eastAsia"/>
                <w:szCs w:val="21"/>
              </w:rPr>
              <w:t>１０</w:t>
            </w:r>
            <w:r>
              <w:rPr>
                <w:rFonts w:asciiTheme="minorEastAsia" w:eastAsiaTheme="minorEastAsia" w:hAnsiTheme="minorEastAsia" w:hint="eastAsia"/>
                <w:szCs w:val="21"/>
              </w:rPr>
              <w:t>月～２０２</w:t>
            </w:r>
            <w:r w:rsidR="00C33E6F">
              <w:rPr>
                <w:rFonts w:asciiTheme="minorEastAsia" w:eastAsiaTheme="minorEastAsia" w:hAnsiTheme="minorEastAsia" w:hint="eastAsia"/>
                <w:szCs w:val="21"/>
              </w:rPr>
              <w:t>３</w:t>
            </w:r>
            <w:r>
              <w:rPr>
                <w:rFonts w:asciiTheme="minorEastAsia" w:eastAsiaTheme="minorEastAsia" w:hAnsiTheme="minorEastAsia" w:hint="eastAsia"/>
                <w:szCs w:val="21"/>
              </w:rPr>
              <w:t>年</w:t>
            </w:r>
            <w:r w:rsidR="00C33E6F">
              <w:rPr>
                <w:rFonts w:asciiTheme="minorEastAsia" w:eastAsiaTheme="minorEastAsia" w:hAnsiTheme="minorEastAsia" w:hint="eastAsia"/>
                <w:szCs w:val="21"/>
              </w:rPr>
              <w:t>６</w:t>
            </w:r>
            <w:r>
              <w:rPr>
                <w:rFonts w:asciiTheme="minorEastAsia" w:eastAsiaTheme="minorEastAsia" w:hAnsiTheme="minorEastAsia" w:hint="eastAsia"/>
                <w:szCs w:val="21"/>
              </w:rPr>
              <w:t>月</w:t>
            </w:r>
            <w:r w:rsidR="00AB7E96">
              <w:rPr>
                <w:rFonts w:asciiTheme="minorEastAsia" w:eastAsiaTheme="minorEastAsia" w:hAnsiTheme="minorEastAsia" w:hint="eastAsia"/>
                <w:szCs w:val="21"/>
              </w:rPr>
              <w:t>分の1か月当たり使用料</w:t>
            </w:r>
            <w:r>
              <w:rPr>
                <w:rFonts w:asciiTheme="minorEastAsia" w:eastAsiaTheme="minorEastAsia" w:hAnsiTheme="minorEastAsia" w:hint="eastAsia"/>
                <w:szCs w:val="21"/>
              </w:rPr>
              <w:t>）</w:t>
            </w:r>
          </w:p>
        </w:tc>
        <w:tc>
          <w:tcPr>
            <w:tcW w:w="4984" w:type="dxa"/>
          </w:tcPr>
          <w:p w14:paraId="6EF00A89" w14:textId="2D7985C2" w:rsidR="00C63504" w:rsidRPr="00BD061C" w:rsidRDefault="00C63504" w:rsidP="008402E3">
            <w:pPr>
              <w:wordWrap w:val="0"/>
              <w:ind w:right="-88"/>
              <w:jc w:val="left"/>
              <w:rPr>
                <w:rFonts w:asciiTheme="minorEastAsia" w:eastAsiaTheme="minorEastAsia" w:hAnsiTheme="minorEastAsia"/>
                <w:color w:val="000000" w:themeColor="text1"/>
                <w:szCs w:val="21"/>
              </w:rPr>
            </w:pPr>
            <w:r w:rsidRPr="00BD061C">
              <w:rPr>
                <w:rFonts w:asciiTheme="minorEastAsia" w:eastAsiaTheme="minorEastAsia" w:hAnsiTheme="minorEastAsia" w:hint="eastAsia"/>
                <w:color w:val="000000" w:themeColor="text1"/>
                <w:szCs w:val="21"/>
              </w:rPr>
              <w:t>○○，○○○，○○○円</w:t>
            </w:r>
          </w:p>
          <w:p w14:paraId="09D1167F" w14:textId="77777777" w:rsidR="00C63504" w:rsidRPr="00BD061C" w:rsidRDefault="00C63504" w:rsidP="008402E3">
            <w:pPr>
              <w:wordWrap w:val="0"/>
              <w:ind w:right="-88"/>
              <w:jc w:val="left"/>
              <w:rPr>
                <w:rFonts w:asciiTheme="minorEastAsia" w:eastAsiaTheme="minorEastAsia" w:hAnsiTheme="minorEastAsia"/>
                <w:color w:val="000000" w:themeColor="text1"/>
                <w:szCs w:val="21"/>
              </w:rPr>
            </w:pPr>
            <w:r w:rsidRPr="00BD061C">
              <w:rPr>
                <w:rFonts w:asciiTheme="minorEastAsia" w:eastAsiaTheme="minorEastAsia" w:hAnsiTheme="minorEastAsia" w:hint="eastAsia"/>
                <w:color w:val="000000" w:themeColor="text1"/>
                <w:szCs w:val="21"/>
              </w:rPr>
              <w:t>（うち消費税及び地方消費税○，○○○，○○○円）</w:t>
            </w:r>
          </w:p>
        </w:tc>
      </w:tr>
      <w:tr w:rsidR="00C63504" w:rsidRPr="00BD061C" w14:paraId="18C4344C" w14:textId="77777777" w:rsidTr="00692601">
        <w:tc>
          <w:tcPr>
            <w:tcW w:w="3911" w:type="dxa"/>
            <w:tcMar>
              <w:left w:w="323" w:type="dxa"/>
            </w:tcMar>
          </w:tcPr>
          <w:p w14:paraId="28C1431B" w14:textId="0CBEA171" w:rsidR="00C63504" w:rsidRDefault="00B80CA2" w:rsidP="008402E3">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（内訳）</w:t>
            </w:r>
            <w:r w:rsidR="00C63504">
              <w:rPr>
                <w:rFonts w:asciiTheme="minorEastAsia" w:eastAsiaTheme="minorEastAsia" w:hAnsiTheme="minorEastAsia" w:hint="eastAsia"/>
                <w:szCs w:val="21"/>
              </w:rPr>
              <w:t>定額通話料・定額データ使用料・その他オプション利用料等</w:t>
            </w:r>
          </w:p>
        </w:tc>
        <w:tc>
          <w:tcPr>
            <w:tcW w:w="4984" w:type="dxa"/>
          </w:tcPr>
          <w:p w14:paraId="19381D2E" w14:textId="4F3BB3F7" w:rsidR="00C63504" w:rsidRPr="00BD061C" w:rsidRDefault="00C63504" w:rsidP="008402E3">
            <w:pPr>
              <w:wordWrap w:val="0"/>
              <w:ind w:right="-88"/>
              <w:jc w:val="left"/>
              <w:rPr>
                <w:rFonts w:asciiTheme="minorEastAsia" w:eastAsiaTheme="minorEastAsia" w:hAnsiTheme="minorEastAsia"/>
                <w:color w:val="000000" w:themeColor="text1"/>
                <w:szCs w:val="21"/>
              </w:rPr>
            </w:pPr>
            <w:r w:rsidRPr="00BD061C">
              <w:rPr>
                <w:rFonts w:asciiTheme="minorEastAsia" w:eastAsiaTheme="minorEastAsia" w:hAnsiTheme="minorEastAsia" w:hint="eastAsia"/>
                <w:color w:val="000000" w:themeColor="text1"/>
                <w:szCs w:val="21"/>
              </w:rPr>
              <w:t>○○，○○○，○○○円</w:t>
            </w:r>
          </w:p>
        </w:tc>
      </w:tr>
      <w:tr w:rsidR="00C63504" w:rsidRPr="00BD061C" w14:paraId="6F83453E" w14:textId="77777777" w:rsidTr="00692601">
        <w:tc>
          <w:tcPr>
            <w:tcW w:w="3911" w:type="dxa"/>
            <w:tcMar>
              <w:left w:w="323" w:type="dxa"/>
            </w:tcMar>
          </w:tcPr>
          <w:p w14:paraId="3A16FF22" w14:textId="0844126B" w:rsidR="00C63504" w:rsidRDefault="00B80CA2" w:rsidP="008402E3">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（内訳）</w:t>
            </w:r>
            <w:r w:rsidR="00C63504">
              <w:rPr>
                <w:rFonts w:asciiTheme="minorEastAsia" w:eastAsiaTheme="minorEastAsia" w:hAnsiTheme="minorEastAsia" w:hint="eastAsia"/>
                <w:szCs w:val="21"/>
              </w:rPr>
              <w:t>ユニバーサルサービス料</w:t>
            </w:r>
          </w:p>
        </w:tc>
        <w:tc>
          <w:tcPr>
            <w:tcW w:w="4984" w:type="dxa"/>
          </w:tcPr>
          <w:p w14:paraId="1F4685AF" w14:textId="4073E385" w:rsidR="00C63504" w:rsidRPr="00BD061C" w:rsidRDefault="00C63504" w:rsidP="008402E3">
            <w:pPr>
              <w:wordWrap w:val="0"/>
              <w:ind w:right="-88"/>
              <w:jc w:val="left"/>
              <w:rPr>
                <w:rFonts w:asciiTheme="minorEastAsia" w:eastAsiaTheme="minorEastAsia" w:hAnsiTheme="minorEastAsia"/>
                <w:color w:val="000000" w:themeColor="text1"/>
                <w:szCs w:val="21"/>
              </w:rPr>
            </w:pPr>
            <w:r w:rsidRPr="00BD061C">
              <w:rPr>
                <w:rFonts w:asciiTheme="minorEastAsia" w:eastAsiaTheme="minorEastAsia" w:hAnsiTheme="minorEastAsia" w:hint="eastAsia"/>
                <w:color w:val="000000" w:themeColor="text1"/>
                <w:szCs w:val="21"/>
              </w:rPr>
              <w:t>○○，○○○，○○○円</w:t>
            </w:r>
          </w:p>
        </w:tc>
      </w:tr>
      <w:tr w:rsidR="00C63504" w:rsidRPr="00BD061C" w14:paraId="09926D11" w14:textId="77777777" w:rsidTr="00692601">
        <w:tc>
          <w:tcPr>
            <w:tcW w:w="3911" w:type="dxa"/>
            <w:tcMar>
              <w:left w:w="323" w:type="dxa"/>
            </w:tcMar>
          </w:tcPr>
          <w:p w14:paraId="1A043DFB" w14:textId="36834659" w:rsidR="00C63504" w:rsidRDefault="00B80CA2" w:rsidP="008402E3">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（内訳）</w:t>
            </w:r>
            <w:r w:rsidR="00C63504">
              <w:rPr>
                <w:rFonts w:asciiTheme="minorEastAsia" w:eastAsiaTheme="minorEastAsia" w:hAnsiTheme="minorEastAsia" w:hint="eastAsia"/>
                <w:szCs w:val="21"/>
              </w:rPr>
              <w:t>電話リレーサービス料</w:t>
            </w:r>
          </w:p>
        </w:tc>
        <w:tc>
          <w:tcPr>
            <w:tcW w:w="4984" w:type="dxa"/>
          </w:tcPr>
          <w:p w14:paraId="2FCA93BC" w14:textId="38EC4886" w:rsidR="00C63504" w:rsidRPr="00BD061C" w:rsidRDefault="00C63504" w:rsidP="008402E3">
            <w:pPr>
              <w:wordWrap w:val="0"/>
              <w:ind w:right="-88"/>
              <w:jc w:val="left"/>
              <w:rPr>
                <w:rFonts w:asciiTheme="minorEastAsia" w:eastAsiaTheme="minorEastAsia" w:hAnsiTheme="minorEastAsia"/>
                <w:color w:val="000000" w:themeColor="text1"/>
                <w:szCs w:val="21"/>
              </w:rPr>
            </w:pPr>
            <w:r w:rsidRPr="00BD061C">
              <w:rPr>
                <w:rFonts w:asciiTheme="minorEastAsia" w:eastAsiaTheme="minorEastAsia" w:hAnsiTheme="minorEastAsia" w:hint="eastAsia"/>
                <w:color w:val="000000" w:themeColor="text1"/>
                <w:szCs w:val="21"/>
              </w:rPr>
              <w:t>○○，○○○，○○○円</w:t>
            </w:r>
          </w:p>
        </w:tc>
      </w:tr>
      <w:tr w:rsidR="00D75FAB" w:rsidRPr="00BD061C" w14:paraId="109C9386" w14:textId="77777777" w:rsidTr="00692601">
        <w:tc>
          <w:tcPr>
            <w:tcW w:w="3911" w:type="dxa"/>
            <w:tcMar>
              <w:left w:w="108" w:type="dxa"/>
            </w:tcMar>
          </w:tcPr>
          <w:p w14:paraId="0C6D249E" w14:textId="6B4DB540" w:rsidR="00D75FAB" w:rsidRDefault="00D75FAB" w:rsidP="00353A67">
            <w:pPr>
              <w:wordWrap w:val="0"/>
              <w:ind w:right="-91"/>
              <w:jc w:val="left"/>
              <w:rPr>
                <w:rFonts w:asciiTheme="minorEastAsia" w:eastAsiaTheme="minorEastAsia" w:hAnsiTheme="minorEastAsia"/>
                <w:szCs w:val="21"/>
              </w:rPr>
            </w:pPr>
            <w:r>
              <w:rPr>
                <w:rFonts w:asciiTheme="minorEastAsia" w:eastAsiaTheme="minorEastAsia" w:hAnsiTheme="minorEastAsia" w:hint="eastAsia"/>
                <w:szCs w:val="21"/>
              </w:rPr>
              <w:lastRenderedPageBreak/>
              <w:t>解約手数料</w:t>
            </w:r>
          </w:p>
        </w:tc>
        <w:tc>
          <w:tcPr>
            <w:tcW w:w="4984" w:type="dxa"/>
          </w:tcPr>
          <w:p w14:paraId="7EFA565F" w14:textId="77777777" w:rsidR="00D75FAB" w:rsidRDefault="00D75FAB" w:rsidP="008402E3">
            <w:pPr>
              <w:wordWrap w:val="0"/>
              <w:ind w:right="-88"/>
              <w:jc w:val="left"/>
              <w:rPr>
                <w:rFonts w:asciiTheme="minorEastAsia" w:eastAsiaTheme="minorEastAsia" w:hAnsiTheme="minorEastAsia"/>
                <w:color w:val="000000" w:themeColor="text1"/>
                <w:szCs w:val="21"/>
              </w:rPr>
            </w:pPr>
            <w:r w:rsidRPr="00D75FAB">
              <w:rPr>
                <w:rFonts w:asciiTheme="minorEastAsia" w:eastAsiaTheme="minorEastAsia" w:hAnsiTheme="minorEastAsia" w:hint="eastAsia"/>
                <w:color w:val="000000" w:themeColor="text1"/>
                <w:szCs w:val="21"/>
              </w:rPr>
              <w:t>○○，○○○，○○○円</w:t>
            </w:r>
          </w:p>
          <w:p w14:paraId="52228030" w14:textId="64D0844E" w:rsidR="00AB7E96" w:rsidRPr="00BD061C" w:rsidRDefault="00AB7E96" w:rsidP="008402E3">
            <w:pPr>
              <w:wordWrap w:val="0"/>
              <w:ind w:right="-88"/>
              <w:jc w:val="left"/>
              <w:rPr>
                <w:rFonts w:asciiTheme="minorEastAsia" w:eastAsiaTheme="minorEastAsia" w:hAnsiTheme="minorEastAsia"/>
                <w:color w:val="000000" w:themeColor="text1"/>
                <w:szCs w:val="21"/>
              </w:rPr>
            </w:pPr>
            <w:r w:rsidRPr="00BD061C">
              <w:rPr>
                <w:rFonts w:asciiTheme="minorEastAsia" w:eastAsiaTheme="minorEastAsia" w:hAnsiTheme="minorEastAsia" w:hint="eastAsia"/>
                <w:color w:val="000000" w:themeColor="text1"/>
                <w:szCs w:val="21"/>
              </w:rPr>
              <w:t>（うち消費税及び地方消費税○，○○○，○○○円）</w:t>
            </w:r>
          </w:p>
        </w:tc>
      </w:tr>
    </w:tbl>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6BE17F1A"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0494D4C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w:t>
      </w:r>
      <w:r w:rsidR="0069080E">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0日以内に、当該納入物件について別紙の仕様書に基づき検査を行うものとする。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4D1BE1FE"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r w:rsidR="00406C70">
        <w:rPr>
          <w:rFonts w:asciiTheme="minorEastAsia" w:eastAsiaTheme="minorEastAsia" w:hAnsiTheme="minorEastAsia" w:hint="eastAsia"/>
          <w:szCs w:val="21"/>
        </w:rPr>
        <w:t>責任</w:t>
      </w:r>
      <w:r>
        <w:rPr>
          <w:rFonts w:asciiTheme="minorEastAsia" w:eastAsiaTheme="minorEastAsia" w:hAnsiTheme="minorEastAsia" w:hint="eastAsia"/>
          <w:szCs w:val="21"/>
        </w:rPr>
        <w:t>）</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w:t>
      </w:r>
      <w:r>
        <w:rPr>
          <w:rFonts w:asciiTheme="minorEastAsia" w:eastAsiaTheme="minorEastAsia" w:hAnsiTheme="minorEastAsia" w:hint="eastAsia"/>
          <w:szCs w:val="21"/>
        </w:rPr>
        <w:lastRenderedPageBreak/>
        <w:t>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67DBEA18"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w:t>
      </w:r>
      <w:r w:rsidR="00031303">
        <w:rPr>
          <w:rFonts w:asciiTheme="minorEastAsia" w:eastAsiaTheme="minorEastAsia" w:hAnsiTheme="minorEastAsia" w:hint="eastAsia"/>
          <w:color w:val="000000" w:themeColor="text1"/>
          <w:szCs w:val="21"/>
        </w:rPr>
        <w:t>第4条第1項に定める</w:t>
      </w:r>
      <w:r>
        <w:rPr>
          <w:rFonts w:asciiTheme="minorEastAsia" w:eastAsiaTheme="minorEastAsia" w:hAnsiTheme="minorEastAsia" w:hint="eastAsia"/>
          <w:color w:val="000000" w:themeColor="text1"/>
          <w:szCs w:val="21"/>
        </w:rPr>
        <w:t>契約金額</w:t>
      </w:r>
      <w:r w:rsidR="00031303">
        <w:rPr>
          <w:rFonts w:asciiTheme="minorEastAsia" w:eastAsiaTheme="minorEastAsia" w:hAnsiTheme="minorEastAsia" w:hint="eastAsia"/>
          <w:color w:val="000000" w:themeColor="text1"/>
          <w:szCs w:val="21"/>
        </w:rPr>
        <w:t>のうち初期費用</w:t>
      </w:r>
      <w:r>
        <w:rPr>
          <w:rFonts w:asciiTheme="minorEastAsia" w:eastAsiaTheme="minorEastAsia" w:hAnsiTheme="minorEastAsia" w:hint="eastAsia"/>
          <w:color w:val="000000" w:themeColor="text1"/>
          <w:szCs w:val="21"/>
        </w:rPr>
        <w:t>を支払う。</w:t>
      </w:r>
      <w:r w:rsidR="00031303">
        <w:rPr>
          <w:rFonts w:asciiTheme="minorEastAsia" w:eastAsiaTheme="minorEastAsia" w:hAnsiTheme="minorEastAsia" w:hint="eastAsia"/>
          <w:color w:val="000000" w:themeColor="text1"/>
          <w:szCs w:val="21"/>
        </w:rPr>
        <w:t>また、乙は、各月経過後、第4条第1項に基づく当月分の月額使用料の支払を甲に請求するものとし、甲は乙の適法な支払請求書を受理した日の属する月の翌月末までに支払わなければならない</w:t>
      </w:r>
      <w:r w:rsidR="007054F2">
        <w:rPr>
          <w:rFonts w:asciiTheme="minorEastAsia" w:eastAsiaTheme="minorEastAsia" w:hAnsiTheme="minorEastAsia" w:hint="eastAsia"/>
          <w:color w:val="000000" w:themeColor="text1"/>
          <w:szCs w:val="21"/>
        </w:rPr>
        <w:t>。なお、</w:t>
      </w:r>
      <w:r w:rsidR="00655B83">
        <w:rPr>
          <w:rFonts w:asciiTheme="minorEastAsia" w:eastAsiaTheme="minorEastAsia" w:hAnsiTheme="minorEastAsia" w:hint="eastAsia"/>
          <w:color w:val="000000" w:themeColor="text1"/>
          <w:szCs w:val="21"/>
        </w:rPr>
        <w:t>解約手数料</w:t>
      </w:r>
      <w:r w:rsidR="007054F2">
        <w:rPr>
          <w:rFonts w:asciiTheme="minorEastAsia" w:eastAsiaTheme="minorEastAsia" w:hAnsiTheme="minorEastAsia" w:hint="eastAsia"/>
          <w:szCs w:val="21"/>
        </w:rPr>
        <w:t>については、月額利用料の最後の支払とあわせて請求するものとする</w:t>
      </w:r>
      <w:r w:rsidR="00031303">
        <w:rPr>
          <w:rFonts w:asciiTheme="minorEastAsia" w:eastAsiaTheme="minorEastAsia" w:hAnsiTheme="minorEastAsia" w:hint="eastAsia"/>
          <w:color w:val="000000" w:themeColor="text1"/>
          <w:szCs w:val="21"/>
        </w:rPr>
        <w:t>（支払に要する費用は甲の負担とする）。</w:t>
      </w:r>
    </w:p>
    <w:p w14:paraId="7AB09BE4" w14:textId="0F1A48E4" w:rsidR="00FB6D96" w:rsidRDefault="00FB6D96"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乙は、前項の規定に関わらず、第4条第1項に規定する使用料の内訳に該当しない使用料で、甲が負担すべきものが発生した場合は、当該使用料</w:t>
      </w:r>
      <w:r w:rsidR="007664AB">
        <w:rPr>
          <w:rFonts w:asciiTheme="minorEastAsia" w:eastAsiaTheme="minorEastAsia" w:hAnsiTheme="minorEastAsia" w:hint="eastAsia"/>
          <w:color w:val="000000" w:themeColor="text1"/>
          <w:szCs w:val="21"/>
        </w:rPr>
        <w:t>の明細書を</w:t>
      </w:r>
      <w:r>
        <w:rPr>
          <w:rFonts w:asciiTheme="minorEastAsia" w:eastAsiaTheme="minorEastAsia" w:hAnsiTheme="minorEastAsia" w:hint="eastAsia"/>
          <w:color w:val="000000" w:themeColor="text1"/>
          <w:szCs w:val="21"/>
        </w:rPr>
        <w:t>甲に</w:t>
      </w:r>
      <w:r w:rsidR="007664AB">
        <w:rPr>
          <w:rFonts w:asciiTheme="minorEastAsia" w:eastAsiaTheme="minorEastAsia" w:hAnsiTheme="minorEastAsia" w:hint="eastAsia"/>
          <w:color w:val="000000" w:themeColor="text1"/>
          <w:szCs w:val="21"/>
        </w:rPr>
        <w:t>提出した上でこれを</w:t>
      </w:r>
      <w:r>
        <w:rPr>
          <w:rFonts w:asciiTheme="minorEastAsia" w:eastAsiaTheme="minorEastAsia" w:hAnsiTheme="minorEastAsia" w:hint="eastAsia"/>
          <w:color w:val="000000" w:themeColor="text1"/>
          <w:szCs w:val="21"/>
        </w:rPr>
        <w:t>請求することができる。甲は、当該使用料の請求が</w:t>
      </w:r>
      <w:r w:rsidR="00E17554">
        <w:rPr>
          <w:rFonts w:asciiTheme="minorEastAsia" w:eastAsiaTheme="minorEastAsia" w:hAnsiTheme="minorEastAsia" w:hint="eastAsia"/>
          <w:color w:val="000000" w:themeColor="text1"/>
          <w:szCs w:val="21"/>
        </w:rPr>
        <w:t>乙の約款や料金表等に基づいた適正なも</w:t>
      </w:r>
      <w:r>
        <w:rPr>
          <w:rFonts w:asciiTheme="minorEastAsia" w:eastAsiaTheme="minorEastAsia" w:hAnsiTheme="minorEastAsia" w:hint="eastAsia"/>
          <w:color w:val="000000" w:themeColor="text1"/>
          <w:szCs w:val="21"/>
        </w:rPr>
        <w:t>のであることを確認した場合は、乙に当該使用料を支払</w:t>
      </w:r>
      <w:r w:rsidR="00E17554">
        <w:rPr>
          <w:rFonts w:asciiTheme="minorEastAsia" w:eastAsiaTheme="minorEastAsia" w:hAnsiTheme="minorEastAsia" w:hint="eastAsia"/>
          <w:color w:val="000000" w:themeColor="text1"/>
          <w:szCs w:val="21"/>
        </w:rPr>
        <w:t>うものとする</w:t>
      </w:r>
      <w:r>
        <w:rPr>
          <w:rFonts w:asciiTheme="minorEastAsia" w:eastAsiaTheme="minorEastAsia" w:hAnsiTheme="minorEastAsia" w:hint="eastAsia"/>
          <w:color w:val="000000" w:themeColor="text1"/>
          <w:szCs w:val="21"/>
        </w:rPr>
        <w:t>。</w:t>
      </w:r>
    </w:p>
    <w:p w14:paraId="444F4A61" w14:textId="55C2E2F4" w:rsidR="00083050" w:rsidRDefault="00FB6D96"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00083050">
        <w:rPr>
          <w:rFonts w:asciiTheme="minorEastAsia" w:eastAsiaTheme="minorEastAsia" w:hAnsiTheme="minorEastAsia" w:hint="eastAsia"/>
          <w:color w:val="000000" w:themeColor="text1"/>
          <w:szCs w:val="21"/>
        </w:rPr>
        <w:t xml:space="preserve">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w:t>
      </w:r>
      <w:r>
        <w:rPr>
          <w:rFonts w:asciiTheme="minorEastAsia" w:eastAsiaTheme="minorEastAsia" w:hAnsiTheme="minorEastAsia" w:hint="eastAsia"/>
          <w:color w:val="000000" w:themeColor="text1"/>
          <w:szCs w:val="21"/>
        </w:rPr>
        <w:lastRenderedPageBreak/>
        <w:t>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w:t>
      </w:r>
      <w:r>
        <w:rPr>
          <w:rFonts w:asciiTheme="minorEastAsia" w:eastAsiaTheme="minorEastAsia" w:hAnsiTheme="minorEastAsia" w:hint="eastAsia"/>
          <w:color w:val="000000" w:themeColor="text1"/>
          <w:szCs w:val="21"/>
        </w:rPr>
        <w:lastRenderedPageBreak/>
        <w:t>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w:t>
      </w:r>
      <w:r>
        <w:rPr>
          <w:rFonts w:asciiTheme="minorEastAsia" w:eastAsiaTheme="minorEastAsia" w:hAnsiTheme="minorEastAsia" w:hint="eastAsia"/>
          <w:color w:val="000000" w:themeColor="text1"/>
          <w:szCs w:val="21"/>
        </w:rPr>
        <w:lastRenderedPageBreak/>
        <w:t>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w:t>
      </w:r>
      <w:r>
        <w:rPr>
          <w:rFonts w:asciiTheme="minorEastAsia" w:eastAsiaTheme="minorEastAsia" w:hAnsiTheme="minorEastAsia" w:cs="ＭＳ明朝" w:hint="eastAsia"/>
          <w:color w:val="000000" w:themeColor="text1"/>
          <w:kern w:val="0"/>
          <w:szCs w:val="21"/>
        </w:rPr>
        <w:lastRenderedPageBreak/>
        <w:t>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B557DC" w:rsidRDefault="00DD75B3" w:rsidP="00DD75B3">
      <w:pPr>
        <w:jc w:val="center"/>
        <w:rPr>
          <w:rFonts w:asciiTheme="minorEastAsia" w:eastAsiaTheme="minorEastAsia" w:hAnsiTheme="minorEastAsia"/>
          <w:sz w:val="24"/>
          <w:szCs w:val="24"/>
        </w:rPr>
      </w:pPr>
      <w:r w:rsidRPr="00B557DC">
        <w:rPr>
          <w:rFonts w:asciiTheme="minorEastAsia" w:eastAsiaTheme="minorEastAsia" w:hAnsiTheme="minorEastAsia" w:hint="eastAsia"/>
          <w:b/>
          <w:sz w:val="24"/>
          <w:szCs w:val="24"/>
        </w:rPr>
        <w:lastRenderedPageBreak/>
        <w:t>Ⅲ．仕様書</w:t>
      </w:r>
      <w:r w:rsidR="00C82E52" w:rsidRPr="00B557DC">
        <w:rPr>
          <w:rFonts w:asciiTheme="minorEastAsia" w:eastAsiaTheme="minorEastAsia" w:hAnsiTheme="minorEastAsia"/>
          <w:spacing w:val="2"/>
          <w:sz w:val="24"/>
          <w:szCs w:val="24"/>
        </w:rPr>
        <w:fldChar w:fldCharType="begin"/>
      </w:r>
      <w:r w:rsidR="00C82E52" w:rsidRPr="00B557DC">
        <w:rPr>
          <w:rFonts w:asciiTheme="minorEastAsia" w:eastAsiaTheme="minorEastAsia" w:hAnsiTheme="minorEastAsia"/>
          <w:sz w:val="24"/>
          <w:szCs w:val="24"/>
        </w:rPr>
        <w:instrText xml:space="preserve"> XE "</w:instrText>
      </w:r>
      <w:r w:rsidR="00C82E52" w:rsidRPr="00B557DC">
        <w:rPr>
          <w:rFonts w:asciiTheme="minorEastAsia" w:eastAsiaTheme="minorEastAsia" w:hAnsiTheme="minorEastAsia" w:hint="eastAsia"/>
          <w:sz w:val="24"/>
          <w:szCs w:val="24"/>
        </w:rPr>
        <w:instrText>Ⅲ．仕様書</w:instrText>
      </w:r>
      <w:r w:rsidR="00C82E52" w:rsidRPr="00B557DC">
        <w:rPr>
          <w:rFonts w:asciiTheme="minorEastAsia" w:eastAsiaTheme="minorEastAsia" w:hAnsiTheme="minorEastAsia"/>
          <w:sz w:val="24"/>
          <w:szCs w:val="24"/>
        </w:rPr>
        <w:instrText>" \y "</w:instrText>
      </w:r>
      <w:r w:rsidR="00C82E52" w:rsidRPr="00B557DC">
        <w:rPr>
          <w:rFonts w:asciiTheme="minorEastAsia" w:eastAsiaTheme="minorEastAsia" w:hAnsiTheme="minorEastAsia" w:hint="eastAsia"/>
          <w:sz w:val="24"/>
          <w:szCs w:val="24"/>
        </w:rPr>
        <w:instrText>３．しようしょ</w:instrText>
      </w:r>
      <w:r w:rsidR="00C82E52" w:rsidRPr="00B557DC">
        <w:rPr>
          <w:rFonts w:asciiTheme="minorEastAsia" w:eastAsiaTheme="minorEastAsia" w:hAnsiTheme="minorEastAsia"/>
          <w:sz w:val="24"/>
          <w:szCs w:val="24"/>
        </w:rPr>
        <w:instrText xml:space="preserve">" </w:instrText>
      </w:r>
      <w:r w:rsidR="00C82E52" w:rsidRPr="00B557DC">
        <w:rPr>
          <w:rFonts w:asciiTheme="minorEastAsia" w:eastAsiaTheme="minorEastAsia" w:hAnsiTheme="minorEastAsia"/>
          <w:spacing w:val="2"/>
          <w:sz w:val="24"/>
          <w:szCs w:val="24"/>
        </w:rPr>
        <w:fldChar w:fldCharType="end"/>
      </w:r>
    </w:p>
    <w:p w14:paraId="5EE68D94" w14:textId="77777777" w:rsidR="008860B7" w:rsidRPr="00B557DC" w:rsidRDefault="008860B7" w:rsidP="008860B7">
      <w:pPr>
        <w:rPr>
          <w:rFonts w:asciiTheme="minorEastAsia" w:eastAsiaTheme="minorEastAsia" w:hAnsiTheme="minorEastAsia"/>
        </w:rPr>
      </w:pPr>
    </w:p>
    <w:p w14:paraId="5EE68D99" w14:textId="77777777" w:rsidR="001901A7" w:rsidRPr="00B557DC" w:rsidRDefault="001901A7" w:rsidP="001901A7">
      <w:pPr>
        <w:ind w:firstLineChars="100" w:firstLine="202"/>
        <w:rPr>
          <w:rFonts w:asciiTheme="minorEastAsia" w:eastAsiaTheme="minorEastAsia" w:hAnsiTheme="minorEastAsia"/>
          <w:color w:val="FF0000"/>
          <w:szCs w:val="21"/>
        </w:rPr>
      </w:pPr>
    </w:p>
    <w:p w14:paraId="5EE68D9A" w14:textId="1F6BAAF3" w:rsidR="001901A7" w:rsidRPr="00B557DC" w:rsidRDefault="001901A7" w:rsidP="00523893">
      <w:pPr>
        <w:pStyle w:val="afc"/>
        <w:numPr>
          <w:ilvl w:val="0"/>
          <w:numId w:val="6"/>
        </w:numPr>
        <w:ind w:leftChars="0"/>
        <w:rPr>
          <w:rFonts w:asciiTheme="minorEastAsia" w:eastAsiaTheme="minorEastAsia" w:hAnsiTheme="minorEastAsia"/>
          <w:kern w:val="0"/>
          <w:szCs w:val="21"/>
        </w:rPr>
      </w:pPr>
      <w:r w:rsidRPr="00B557DC">
        <w:rPr>
          <w:rFonts w:asciiTheme="minorEastAsia" w:eastAsiaTheme="minorEastAsia" w:hAnsiTheme="minorEastAsia" w:hint="eastAsia"/>
          <w:szCs w:val="21"/>
        </w:rPr>
        <w:t>件名</w:t>
      </w:r>
      <w:r w:rsidR="00683BE0" w:rsidRPr="00B557DC">
        <w:rPr>
          <w:rFonts w:asciiTheme="minorEastAsia" w:eastAsiaTheme="minorEastAsia" w:hAnsiTheme="minorEastAsia" w:hint="eastAsia"/>
          <w:color w:val="FF0000"/>
          <w:szCs w:val="21"/>
        </w:rPr>
        <w:t xml:space="preserve">　</w:t>
      </w:r>
      <w:r w:rsidR="00683BE0" w:rsidRPr="00B557DC">
        <w:rPr>
          <w:rFonts w:asciiTheme="minorEastAsia" w:eastAsiaTheme="minorEastAsia" w:hAnsiTheme="minorEastAsia" w:hint="eastAsia"/>
          <w:kern w:val="0"/>
          <w:szCs w:val="21"/>
        </w:rPr>
        <w:t>外線発信を行う職員へのスマートフォン支給</w:t>
      </w:r>
    </w:p>
    <w:p w14:paraId="7D902F18" w14:textId="77777777" w:rsidR="00F96E13" w:rsidRPr="00B557DC" w:rsidRDefault="00F96E13" w:rsidP="00F96E13">
      <w:pPr>
        <w:pStyle w:val="afc"/>
        <w:ind w:leftChars="0" w:left="405"/>
        <w:rPr>
          <w:rFonts w:asciiTheme="minorEastAsia" w:eastAsiaTheme="minorEastAsia" w:hAnsiTheme="minorEastAsia"/>
          <w:color w:val="FF0000"/>
          <w:szCs w:val="21"/>
        </w:rPr>
      </w:pPr>
    </w:p>
    <w:p w14:paraId="5EE68D9B" w14:textId="4B0704CB" w:rsidR="001901A7" w:rsidRPr="00F83933" w:rsidRDefault="000470A3" w:rsidP="000470A3">
      <w:pPr>
        <w:rPr>
          <w:rFonts w:asciiTheme="minorEastAsia" w:eastAsiaTheme="minorEastAsia" w:hAnsiTheme="minorEastAsia"/>
          <w:szCs w:val="21"/>
        </w:rPr>
      </w:pPr>
      <w:r w:rsidRPr="00F83933">
        <w:rPr>
          <w:rFonts w:asciiTheme="minorEastAsia" w:eastAsiaTheme="minorEastAsia" w:hAnsiTheme="minorEastAsia"/>
          <w:szCs w:val="21"/>
        </w:rPr>
        <w:t xml:space="preserve">2.　</w:t>
      </w:r>
      <w:r w:rsidR="001901A7" w:rsidRPr="00F83933">
        <w:rPr>
          <w:rFonts w:asciiTheme="minorEastAsia" w:eastAsiaTheme="minorEastAsia" w:hAnsiTheme="minorEastAsia" w:hint="eastAsia"/>
          <w:szCs w:val="21"/>
        </w:rPr>
        <w:t>背景・目的</w:t>
      </w:r>
    </w:p>
    <w:p w14:paraId="674FC978" w14:textId="30899BA2" w:rsidR="00683BE0" w:rsidRPr="00F83933" w:rsidRDefault="00683BE0" w:rsidP="00683BE0">
      <w:pPr>
        <w:spacing w:line="0" w:lineRule="atLeast"/>
        <w:ind w:leftChars="500" w:left="1008"/>
        <w:rPr>
          <w:rFonts w:asciiTheme="minorEastAsia" w:eastAsiaTheme="minorEastAsia" w:hAnsiTheme="minorEastAsia" w:cstheme="minorBidi"/>
          <w:szCs w:val="21"/>
        </w:rPr>
      </w:pPr>
      <w:r w:rsidRPr="00F83933">
        <w:rPr>
          <w:rFonts w:asciiTheme="minorEastAsia" w:eastAsiaTheme="minorEastAsia" w:hAnsiTheme="minorEastAsia" w:hint="eastAsia"/>
          <w:szCs w:val="21"/>
        </w:rPr>
        <w:t>新型コロナ</w:t>
      </w:r>
      <w:r w:rsidR="00351F2C" w:rsidRPr="00B25AC2">
        <w:rPr>
          <w:rFonts w:asciiTheme="minorEastAsia" w:eastAsiaTheme="minorEastAsia" w:hAnsiTheme="minorEastAsia" w:hint="eastAsia"/>
          <w:szCs w:val="21"/>
        </w:rPr>
        <w:t>ウイルス感染</w:t>
      </w:r>
      <w:r w:rsidRPr="00F83933">
        <w:rPr>
          <w:rFonts w:asciiTheme="minorEastAsia" w:eastAsiaTheme="minorEastAsia" w:hAnsiTheme="minorEastAsia" w:hint="eastAsia"/>
          <w:szCs w:val="21"/>
        </w:rPr>
        <w:t>対策としてテレワークを推進する中で、</w:t>
      </w:r>
      <w:r w:rsidR="009B10E4" w:rsidRPr="00B25AC2">
        <w:rPr>
          <w:rFonts w:asciiTheme="minorEastAsia" w:eastAsiaTheme="minorEastAsia" w:hAnsiTheme="minorEastAsia" w:hint="eastAsia"/>
          <w:szCs w:val="21"/>
        </w:rPr>
        <w:t>在宅勤務中に外線</w:t>
      </w:r>
      <w:r w:rsidR="00303A14">
        <w:rPr>
          <w:rFonts w:asciiTheme="minorEastAsia" w:eastAsiaTheme="minorEastAsia" w:hAnsiTheme="minorEastAsia" w:hint="eastAsia"/>
          <w:szCs w:val="21"/>
        </w:rPr>
        <w:t>発</w:t>
      </w:r>
      <w:r w:rsidR="009B10E4" w:rsidRPr="00B25AC2">
        <w:rPr>
          <w:rFonts w:asciiTheme="minorEastAsia" w:eastAsiaTheme="minorEastAsia" w:hAnsiTheme="minorEastAsia" w:hint="eastAsia"/>
          <w:szCs w:val="21"/>
        </w:rPr>
        <w:t>信ができないという問題が</w:t>
      </w:r>
      <w:r w:rsidRPr="00B25AC2">
        <w:rPr>
          <w:rFonts w:asciiTheme="minorEastAsia" w:eastAsiaTheme="minorEastAsia" w:hAnsiTheme="minorEastAsia" w:hint="eastAsia"/>
          <w:szCs w:val="21"/>
        </w:rPr>
        <w:t>あ</w:t>
      </w:r>
      <w:r w:rsidR="00351F2C" w:rsidRPr="00B25AC2">
        <w:rPr>
          <w:rFonts w:asciiTheme="minorEastAsia" w:eastAsiaTheme="minorEastAsia" w:hAnsiTheme="minorEastAsia" w:hint="eastAsia"/>
          <w:szCs w:val="21"/>
        </w:rPr>
        <w:t>る</w:t>
      </w:r>
      <w:r w:rsidRPr="00B25AC2">
        <w:rPr>
          <w:rFonts w:asciiTheme="minorEastAsia" w:eastAsiaTheme="minorEastAsia" w:hAnsiTheme="minorEastAsia" w:hint="eastAsia"/>
          <w:szCs w:val="21"/>
        </w:rPr>
        <w:t>。</w:t>
      </w:r>
      <w:r w:rsidRPr="00F83933">
        <w:rPr>
          <w:rFonts w:asciiTheme="minorEastAsia" w:eastAsiaTheme="minorEastAsia" w:hAnsiTheme="minorEastAsia" w:hint="eastAsia"/>
          <w:szCs w:val="21"/>
        </w:rPr>
        <w:t>そのため、業務上必要な通話料については機構負担とすべく、暫定対策として公用スマートフォンを一括契約した上で、テレワークにおいて外線発信が必要な部署に対して貸与する</w:t>
      </w:r>
      <w:r w:rsidRPr="00F83933">
        <w:rPr>
          <w:rFonts w:asciiTheme="minorEastAsia" w:eastAsiaTheme="minorEastAsia" w:hAnsiTheme="minorEastAsia" w:cstheme="minorBidi" w:hint="eastAsia"/>
          <w:szCs w:val="21"/>
        </w:rPr>
        <w:t>。</w:t>
      </w:r>
    </w:p>
    <w:p w14:paraId="35C5074B" w14:textId="77777777" w:rsidR="00F96E13" w:rsidRPr="00F83933" w:rsidRDefault="00F96E13" w:rsidP="00683BE0">
      <w:pPr>
        <w:spacing w:line="0" w:lineRule="atLeast"/>
        <w:ind w:leftChars="500" w:left="1008"/>
        <w:rPr>
          <w:rFonts w:asciiTheme="minorEastAsia" w:eastAsiaTheme="minorEastAsia" w:hAnsiTheme="minorEastAsia"/>
          <w:b/>
          <w:bCs/>
          <w:color w:val="FF0000"/>
          <w:szCs w:val="21"/>
        </w:rPr>
      </w:pPr>
    </w:p>
    <w:p w14:paraId="5EE68D9C" w14:textId="23E77EC8" w:rsidR="001901A7" w:rsidRPr="00F83933" w:rsidRDefault="000470A3" w:rsidP="000470A3">
      <w:pPr>
        <w:rPr>
          <w:rFonts w:asciiTheme="minorEastAsia" w:eastAsiaTheme="minorEastAsia" w:hAnsiTheme="minorEastAsia"/>
          <w:szCs w:val="21"/>
        </w:rPr>
      </w:pPr>
      <w:r w:rsidRPr="00F83933">
        <w:rPr>
          <w:rFonts w:asciiTheme="minorEastAsia" w:eastAsiaTheme="minorEastAsia" w:hAnsiTheme="minorEastAsia"/>
          <w:szCs w:val="21"/>
        </w:rPr>
        <w:t xml:space="preserve">3.　</w:t>
      </w:r>
      <w:r w:rsidR="001901A7" w:rsidRPr="00F83933">
        <w:rPr>
          <w:rFonts w:asciiTheme="minorEastAsia" w:eastAsiaTheme="minorEastAsia" w:hAnsiTheme="minorEastAsia" w:hint="eastAsia"/>
          <w:szCs w:val="21"/>
        </w:rPr>
        <w:t>概要</w:t>
      </w:r>
    </w:p>
    <w:p w14:paraId="628FABC1" w14:textId="77777777" w:rsidR="007773BE" w:rsidRPr="00E86864" w:rsidRDefault="007773BE" w:rsidP="00E86864">
      <w:pPr>
        <w:spacing w:line="0" w:lineRule="atLeast"/>
        <w:ind w:leftChars="500" w:left="1008"/>
        <w:rPr>
          <w:rFonts w:asciiTheme="minorEastAsia" w:eastAsiaTheme="minorEastAsia" w:hAnsiTheme="minorEastAsia"/>
          <w:szCs w:val="21"/>
        </w:rPr>
      </w:pPr>
      <w:r w:rsidRPr="00E86864">
        <w:rPr>
          <w:rFonts w:asciiTheme="minorEastAsia" w:eastAsiaTheme="minorEastAsia" w:hAnsiTheme="minorEastAsia"/>
          <w:szCs w:val="21"/>
        </w:rPr>
        <w:t>IPAのテレワーク環境における安定した業務遂行を実現するために、音声通話用のスマートフォンの調達を行う。</w:t>
      </w:r>
    </w:p>
    <w:p w14:paraId="694C6360" w14:textId="35F59389" w:rsidR="00F96E13" w:rsidRPr="00F83933" w:rsidRDefault="007773BE" w:rsidP="00F96E13">
      <w:pPr>
        <w:ind w:leftChars="500" w:left="1008"/>
        <w:rPr>
          <w:rFonts w:asciiTheme="minorEastAsia" w:eastAsiaTheme="minorEastAsia" w:hAnsiTheme="minorEastAsia"/>
          <w:szCs w:val="21"/>
        </w:rPr>
      </w:pPr>
      <w:r w:rsidRPr="006A3995" w:rsidDel="007773BE">
        <w:rPr>
          <w:rFonts w:asciiTheme="minorEastAsia" w:eastAsiaTheme="minorEastAsia" w:hAnsiTheme="minorEastAsia"/>
          <w:szCs w:val="21"/>
        </w:rPr>
        <w:t xml:space="preserve"> </w:t>
      </w:r>
    </w:p>
    <w:p w14:paraId="5EE68D9D" w14:textId="428EDF84" w:rsidR="001901A7" w:rsidRPr="00F83933" w:rsidRDefault="000470A3" w:rsidP="000470A3">
      <w:pPr>
        <w:rPr>
          <w:rFonts w:asciiTheme="minorEastAsia" w:eastAsiaTheme="minorEastAsia" w:hAnsiTheme="minorEastAsia"/>
          <w:szCs w:val="21"/>
        </w:rPr>
      </w:pPr>
      <w:r w:rsidRPr="00F83933">
        <w:rPr>
          <w:rFonts w:asciiTheme="minorEastAsia" w:eastAsiaTheme="minorEastAsia" w:hAnsiTheme="minorEastAsia"/>
          <w:szCs w:val="21"/>
        </w:rPr>
        <w:t xml:space="preserve">4.　</w:t>
      </w:r>
      <w:r w:rsidR="00114CE8" w:rsidRPr="00F83933">
        <w:rPr>
          <w:rFonts w:asciiTheme="minorEastAsia" w:eastAsiaTheme="minorEastAsia" w:hAnsiTheme="minorEastAsia"/>
        </w:rPr>
        <w:t xml:space="preserve"> </w:t>
      </w:r>
      <w:r w:rsidR="00114CE8" w:rsidRPr="00F83933">
        <w:rPr>
          <w:rFonts w:asciiTheme="minorEastAsia" w:eastAsiaTheme="minorEastAsia" w:hAnsiTheme="minorEastAsia" w:hint="eastAsia"/>
        </w:rPr>
        <w:t>スマートフォン</w:t>
      </w:r>
      <w:r w:rsidR="001901A7" w:rsidRPr="00F83933">
        <w:rPr>
          <w:rFonts w:asciiTheme="minorEastAsia" w:eastAsiaTheme="minorEastAsia" w:hAnsiTheme="minorEastAsia" w:hint="eastAsia"/>
          <w:szCs w:val="21"/>
        </w:rPr>
        <w:t>の</w:t>
      </w:r>
      <w:r w:rsidRPr="00F83933">
        <w:rPr>
          <w:rFonts w:asciiTheme="minorEastAsia" w:eastAsiaTheme="minorEastAsia" w:hAnsiTheme="minorEastAsia" w:hint="eastAsia"/>
          <w:szCs w:val="21"/>
        </w:rPr>
        <w:t>名称</w:t>
      </w:r>
      <w:r w:rsidR="001901A7" w:rsidRPr="00F83933">
        <w:rPr>
          <w:rFonts w:asciiTheme="minorEastAsia" w:eastAsiaTheme="minorEastAsia" w:hAnsiTheme="minorEastAsia" w:hint="eastAsia"/>
          <w:szCs w:val="21"/>
        </w:rPr>
        <w:t>・数量</w:t>
      </w:r>
    </w:p>
    <w:p w14:paraId="6FBAB17E" w14:textId="7BC5F67F" w:rsidR="00F96E13" w:rsidRPr="00F83933" w:rsidRDefault="00F96E13" w:rsidP="00F96E13">
      <w:pPr>
        <w:ind w:leftChars="500" w:left="1008"/>
        <w:rPr>
          <w:rFonts w:asciiTheme="minorEastAsia" w:eastAsiaTheme="minorEastAsia" w:hAnsiTheme="minorEastAsia"/>
          <w:szCs w:val="21"/>
        </w:rPr>
      </w:pPr>
      <w:r w:rsidRPr="00F83933">
        <w:rPr>
          <w:rFonts w:asciiTheme="minorEastAsia" w:eastAsiaTheme="minorEastAsia" w:hAnsiTheme="minorEastAsia" w:hint="eastAsia"/>
          <w:szCs w:val="21"/>
        </w:rPr>
        <w:t>法人向けスマートフォン</w:t>
      </w:r>
      <w:r w:rsidR="00351F2C" w:rsidRPr="00F83933">
        <w:rPr>
          <w:rFonts w:asciiTheme="minorEastAsia" w:eastAsiaTheme="minorEastAsia" w:hAnsiTheme="minorEastAsia" w:hint="eastAsia"/>
          <w:szCs w:val="21"/>
        </w:rPr>
        <w:t xml:space="preserve">　</w:t>
      </w:r>
      <w:r w:rsidRPr="00F83933">
        <w:rPr>
          <w:rFonts w:asciiTheme="minorEastAsia" w:eastAsiaTheme="minorEastAsia" w:hAnsiTheme="minorEastAsia"/>
          <w:szCs w:val="21"/>
        </w:rPr>
        <w:t>1</w:t>
      </w:r>
      <w:r w:rsidR="00FC1AFC">
        <w:rPr>
          <w:rFonts w:asciiTheme="minorEastAsia" w:eastAsiaTheme="minorEastAsia" w:hAnsiTheme="minorEastAsia" w:hint="eastAsia"/>
          <w:szCs w:val="21"/>
        </w:rPr>
        <w:t>35</w:t>
      </w:r>
      <w:r w:rsidRPr="00F83933">
        <w:rPr>
          <w:rFonts w:asciiTheme="minorEastAsia" w:eastAsiaTheme="minorEastAsia" w:hAnsiTheme="minorEastAsia"/>
          <w:szCs w:val="21"/>
        </w:rPr>
        <w:t>台</w:t>
      </w:r>
    </w:p>
    <w:p w14:paraId="688B4653" w14:textId="77777777" w:rsidR="00F96E13" w:rsidRPr="00F83933" w:rsidRDefault="00F96E13" w:rsidP="00F96E13">
      <w:pPr>
        <w:ind w:leftChars="500" w:left="1008"/>
        <w:rPr>
          <w:rFonts w:asciiTheme="minorEastAsia" w:eastAsiaTheme="minorEastAsia" w:hAnsiTheme="minorEastAsia"/>
          <w:b/>
          <w:bCs/>
          <w:szCs w:val="21"/>
        </w:rPr>
      </w:pPr>
    </w:p>
    <w:p w14:paraId="5EE68D9E" w14:textId="4E6AC93E" w:rsidR="001901A7" w:rsidRPr="00F83933" w:rsidRDefault="001901A7" w:rsidP="001901A7">
      <w:pPr>
        <w:rPr>
          <w:rFonts w:asciiTheme="minorEastAsia" w:eastAsiaTheme="minorEastAsia" w:hAnsiTheme="minorEastAsia"/>
          <w:szCs w:val="21"/>
        </w:rPr>
      </w:pPr>
      <w:r w:rsidRPr="00F83933">
        <w:rPr>
          <w:rFonts w:asciiTheme="minorEastAsia" w:eastAsiaTheme="minorEastAsia" w:hAnsiTheme="minorEastAsia"/>
          <w:szCs w:val="21"/>
        </w:rPr>
        <w:t xml:space="preserve">5.　</w:t>
      </w:r>
      <w:r w:rsidR="00114CE8" w:rsidRPr="00F83933">
        <w:rPr>
          <w:rFonts w:asciiTheme="minorEastAsia" w:eastAsiaTheme="minorEastAsia" w:hAnsiTheme="minorEastAsia"/>
        </w:rPr>
        <w:t xml:space="preserve"> </w:t>
      </w:r>
      <w:r w:rsidR="00114CE8" w:rsidRPr="00F83933">
        <w:rPr>
          <w:rFonts w:asciiTheme="minorEastAsia" w:eastAsiaTheme="minorEastAsia" w:hAnsiTheme="minorEastAsia" w:hint="eastAsia"/>
        </w:rPr>
        <w:t>スマートフォンの機能等要件</w:t>
      </w:r>
    </w:p>
    <w:p w14:paraId="245A04AD" w14:textId="71B7392B" w:rsidR="00F96E13" w:rsidRPr="00F83933" w:rsidRDefault="00F96E13" w:rsidP="00F96E13">
      <w:pPr>
        <w:ind w:leftChars="500" w:left="1008"/>
        <w:rPr>
          <w:rFonts w:asciiTheme="minorEastAsia" w:eastAsiaTheme="minorEastAsia" w:hAnsiTheme="minorEastAsia"/>
          <w:szCs w:val="21"/>
        </w:rPr>
      </w:pPr>
      <w:r w:rsidRPr="00F83933">
        <w:rPr>
          <w:rFonts w:asciiTheme="minorEastAsia" w:eastAsiaTheme="minorEastAsia" w:hAnsiTheme="minorEastAsia"/>
          <w:szCs w:val="21"/>
        </w:rPr>
        <w:t>(1)</w:t>
      </w:r>
      <w:r w:rsidRPr="00F83933">
        <w:rPr>
          <w:rFonts w:asciiTheme="minorEastAsia" w:eastAsiaTheme="minorEastAsia" w:hAnsiTheme="minorEastAsia"/>
          <w:szCs w:val="21"/>
        </w:rPr>
        <w:tab/>
      </w:r>
      <w:r w:rsidR="007773BE">
        <w:rPr>
          <w:rFonts w:ascii="ＭＳ 明朝" w:hAnsi="ＭＳ 明朝" w:hint="eastAsia"/>
          <w:szCs w:val="21"/>
        </w:rPr>
        <w:t>本体</w:t>
      </w:r>
      <w:r w:rsidR="007773BE" w:rsidRPr="009078F6">
        <w:rPr>
          <w:rFonts w:ascii="ＭＳ 明朝" w:hAnsi="ＭＳ 明朝" w:hint="eastAsia"/>
          <w:szCs w:val="21"/>
        </w:rPr>
        <w:t>機能要件</w:t>
      </w:r>
    </w:p>
    <w:p w14:paraId="34CFF911" w14:textId="7CEFBAF1" w:rsidR="00F96E13" w:rsidRPr="00F83933" w:rsidRDefault="00F96E13" w:rsidP="00523893">
      <w:pPr>
        <w:pStyle w:val="afc"/>
        <w:numPr>
          <w:ilvl w:val="0"/>
          <w:numId w:val="8"/>
        </w:numPr>
        <w:ind w:leftChars="703" w:left="1834" w:hangingChars="207" w:hanging="417"/>
        <w:rPr>
          <w:rFonts w:asciiTheme="minorEastAsia" w:eastAsiaTheme="minorEastAsia" w:hAnsiTheme="minorEastAsia"/>
        </w:rPr>
      </w:pPr>
      <w:r w:rsidRPr="00B25AC2">
        <w:rPr>
          <w:rFonts w:asciiTheme="minorEastAsia" w:eastAsiaTheme="minorEastAsia" w:hAnsiTheme="minorEastAsia"/>
        </w:rPr>
        <w:t>iOS 1</w:t>
      </w:r>
      <w:r w:rsidR="00A47ED7" w:rsidRPr="00B25AC2">
        <w:rPr>
          <w:rFonts w:asciiTheme="minorEastAsia" w:eastAsiaTheme="minorEastAsia" w:hAnsiTheme="minorEastAsia"/>
        </w:rPr>
        <w:t>5</w:t>
      </w:r>
      <w:r w:rsidRPr="00F83933">
        <w:rPr>
          <w:rFonts w:asciiTheme="minorEastAsia" w:eastAsiaTheme="minorEastAsia" w:hAnsiTheme="minorEastAsia" w:hint="eastAsia"/>
        </w:rPr>
        <w:t>以上</w:t>
      </w:r>
      <w:r w:rsidRPr="00F83933">
        <w:rPr>
          <w:rFonts w:asciiTheme="minorEastAsia" w:eastAsiaTheme="minorEastAsia" w:hAnsiTheme="minorEastAsia"/>
        </w:rPr>
        <w:t xml:space="preserve"> </w:t>
      </w:r>
      <w:r w:rsidRPr="00F83933">
        <w:rPr>
          <w:rFonts w:asciiTheme="minorEastAsia" w:eastAsiaTheme="minorEastAsia" w:hAnsiTheme="minorEastAsia" w:hint="eastAsia"/>
        </w:rPr>
        <w:t>または</w:t>
      </w:r>
      <w:r w:rsidRPr="00F83933">
        <w:rPr>
          <w:rFonts w:asciiTheme="minorEastAsia" w:eastAsiaTheme="minorEastAsia" w:hAnsiTheme="minorEastAsia"/>
        </w:rPr>
        <w:t xml:space="preserve"> Android11以上のOS</w:t>
      </w:r>
      <w:r w:rsidR="00B130CA" w:rsidRPr="00F83933">
        <w:rPr>
          <w:rFonts w:asciiTheme="minorEastAsia" w:eastAsiaTheme="minorEastAsia" w:hAnsiTheme="minorEastAsia" w:hint="eastAsia"/>
        </w:rPr>
        <w:t>が</w:t>
      </w:r>
      <w:r w:rsidRPr="00F83933">
        <w:rPr>
          <w:rFonts w:asciiTheme="minorEastAsia" w:eastAsiaTheme="minorEastAsia" w:hAnsiTheme="minorEastAsia" w:hint="eastAsia"/>
        </w:rPr>
        <w:t>利用</w:t>
      </w:r>
      <w:r w:rsidR="00B130CA" w:rsidRPr="00F83933">
        <w:rPr>
          <w:rFonts w:asciiTheme="minorEastAsia" w:eastAsiaTheme="minorEastAsia" w:hAnsiTheme="minorEastAsia" w:hint="eastAsia"/>
        </w:rPr>
        <w:t>可能である</w:t>
      </w:r>
      <w:r w:rsidRPr="00F83933">
        <w:rPr>
          <w:rFonts w:asciiTheme="minorEastAsia" w:eastAsiaTheme="minorEastAsia" w:hAnsiTheme="minorEastAsia" w:hint="eastAsia"/>
        </w:rPr>
        <w:t>こと。</w:t>
      </w:r>
    </w:p>
    <w:p w14:paraId="2992C37D" w14:textId="165ABF11" w:rsidR="00F96E13" w:rsidRPr="00F83933" w:rsidRDefault="00F96E13" w:rsidP="00523893">
      <w:pPr>
        <w:pStyle w:val="afc"/>
        <w:numPr>
          <w:ilvl w:val="0"/>
          <w:numId w:val="8"/>
        </w:numPr>
        <w:ind w:leftChars="703" w:left="1834" w:hangingChars="207" w:hanging="417"/>
        <w:rPr>
          <w:rFonts w:asciiTheme="minorEastAsia" w:eastAsiaTheme="minorEastAsia" w:hAnsiTheme="minorEastAsia"/>
          <w:szCs w:val="21"/>
        </w:rPr>
      </w:pPr>
      <w:r w:rsidRPr="00F83933">
        <w:rPr>
          <w:rFonts w:asciiTheme="minorEastAsia" w:eastAsiaTheme="minorEastAsia" w:hAnsiTheme="minorEastAsia"/>
          <w:szCs w:val="21"/>
        </w:rPr>
        <w:t>標準容量が64GB以上であること。</w:t>
      </w:r>
    </w:p>
    <w:p w14:paraId="7E6262BB" w14:textId="43DB2EC2" w:rsidR="00F96E13" w:rsidRPr="00F83933" w:rsidRDefault="00F96E13" w:rsidP="00523893">
      <w:pPr>
        <w:pStyle w:val="afc"/>
        <w:numPr>
          <w:ilvl w:val="0"/>
          <w:numId w:val="8"/>
        </w:numPr>
        <w:ind w:leftChars="703" w:left="1834" w:hangingChars="207" w:hanging="417"/>
        <w:rPr>
          <w:rFonts w:asciiTheme="minorEastAsia" w:eastAsiaTheme="minorEastAsia" w:hAnsiTheme="minorEastAsia"/>
          <w:szCs w:val="21"/>
        </w:rPr>
      </w:pPr>
      <w:r w:rsidRPr="00F83933">
        <w:rPr>
          <w:rFonts w:asciiTheme="minorEastAsia" w:eastAsiaTheme="minorEastAsia" w:hAnsiTheme="minorEastAsia" w:hint="eastAsia"/>
          <w:szCs w:val="21"/>
        </w:rPr>
        <w:t>購入後、可能な限り長期のセキュリティサポートを期すため、</w:t>
      </w:r>
      <w:r w:rsidRPr="00B25AC2">
        <w:rPr>
          <w:rFonts w:asciiTheme="minorEastAsia" w:eastAsiaTheme="minorEastAsia" w:hAnsiTheme="minorEastAsia" w:hint="eastAsia"/>
          <w:szCs w:val="21"/>
        </w:rPr>
        <w:t>令和</w:t>
      </w:r>
      <w:r w:rsidR="00A47ED7" w:rsidRPr="00B25AC2">
        <w:rPr>
          <w:rFonts w:asciiTheme="minorEastAsia" w:eastAsiaTheme="minorEastAsia" w:hAnsiTheme="minorEastAsia"/>
          <w:szCs w:val="21"/>
        </w:rPr>
        <w:t>3</w:t>
      </w:r>
      <w:r w:rsidR="00A47ED7" w:rsidRPr="00B25AC2">
        <w:rPr>
          <w:rFonts w:asciiTheme="minorEastAsia" w:eastAsiaTheme="minorEastAsia" w:hAnsiTheme="minorEastAsia" w:hint="eastAsia"/>
          <w:szCs w:val="21"/>
        </w:rPr>
        <w:t>（</w:t>
      </w:r>
      <w:r w:rsidR="00A47ED7" w:rsidRPr="00B25AC2">
        <w:rPr>
          <w:rFonts w:asciiTheme="minorEastAsia" w:eastAsiaTheme="minorEastAsia" w:hAnsiTheme="minorEastAsia"/>
          <w:szCs w:val="21"/>
        </w:rPr>
        <w:t>2021</w:t>
      </w:r>
      <w:r w:rsidR="00A47ED7" w:rsidRPr="00B25AC2">
        <w:rPr>
          <w:rFonts w:asciiTheme="minorEastAsia" w:eastAsiaTheme="minorEastAsia" w:hAnsiTheme="minorEastAsia" w:hint="eastAsia"/>
          <w:szCs w:val="21"/>
        </w:rPr>
        <w:t>）</w:t>
      </w:r>
      <w:r w:rsidRPr="00B25AC2">
        <w:rPr>
          <w:rFonts w:asciiTheme="minorEastAsia" w:eastAsiaTheme="minorEastAsia" w:hAnsiTheme="minorEastAsia" w:hint="eastAsia"/>
          <w:szCs w:val="21"/>
        </w:rPr>
        <w:t>年</w:t>
      </w:r>
      <w:r w:rsidR="00A47ED7" w:rsidRPr="00B25AC2">
        <w:rPr>
          <w:rFonts w:asciiTheme="minorEastAsia" w:eastAsiaTheme="minorEastAsia" w:hAnsiTheme="minorEastAsia" w:hint="eastAsia"/>
          <w:szCs w:val="21"/>
        </w:rPr>
        <w:t>以降</w:t>
      </w:r>
      <w:r w:rsidRPr="00F83933">
        <w:rPr>
          <w:rFonts w:asciiTheme="minorEastAsia" w:eastAsiaTheme="minorEastAsia" w:hAnsiTheme="minorEastAsia" w:hint="eastAsia"/>
          <w:szCs w:val="21"/>
        </w:rPr>
        <w:t>に発売された機種であること。</w:t>
      </w:r>
    </w:p>
    <w:p w14:paraId="1F729559" w14:textId="2AA64A5D" w:rsidR="00F96E13" w:rsidRPr="00B25AC2" w:rsidRDefault="00F96E13" w:rsidP="00523893">
      <w:pPr>
        <w:pStyle w:val="afc"/>
        <w:numPr>
          <w:ilvl w:val="0"/>
          <w:numId w:val="8"/>
        </w:numPr>
        <w:ind w:leftChars="703" w:left="1834" w:hangingChars="207" w:hanging="417"/>
        <w:rPr>
          <w:rFonts w:asciiTheme="minorEastAsia" w:eastAsiaTheme="minorEastAsia" w:hAnsiTheme="minorEastAsia"/>
          <w:szCs w:val="21"/>
        </w:rPr>
      </w:pPr>
      <w:r w:rsidRPr="00B25AC2">
        <w:rPr>
          <w:rFonts w:asciiTheme="minorEastAsia" w:eastAsiaTheme="minorEastAsia" w:hAnsiTheme="minorEastAsia" w:hint="eastAsia"/>
          <w:szCs w:val="21"/>
        </w:rPr>
        <w:t>付属品として、</w:t>
      </w:r>
      <w:r w:rsidR="00582ABF">
        <w:rPr>
          <w:rFonts w:asciiTheme="minorEastAsia" w:eastAsiaTheme="minorEastAsia" w:hAnsiTheme="minorEastAsia" w:hint="eastAsia"/>
          <w:szCs w:val="21"/>
        </w:rPr>
        <w:t>納品</w:t>
      </w:r>
      <w:r w:rsidRPr="00B25AC2">
        <w:rPr>
          <w:rFonts w:asciiTheme="minorEastAsia" w:eastAsiaTheme="minorEastAsia" w:hAnsiTheme="minorEastAsia" w:hint="eastAsia"/>
          <w:szCs w:val="21"/>
        </w:rPr>
        <w:t>スマートフォンで利用</w:t>
      </w:r>
      <w:r w:rsidR="00B04F52">
        <w:rPr>
          <w:rFonts w:asciiTheme="minorEastAsia" w:eastAsiaTheme="minorEastAsia" w:hAnsiTheme="minorEastAsia" w:hint="eastAsia"/>
          <w:szCs w:val="21"/>
        </w:rPr>
        <w:t>可能な</w:t>
      </w:r>
      <w:r w:rsidRPr="00B25AC2">
        <w:rPr>
          <w:rFonts w:asciiTheme="minorEastAsia" w:eastAsiaTheme="minorEastAsia" w:hAnsiTheme="minorEastAsia" w:hint="eastAsia"/>
          <w:szCs w:val="21"/>
        </w:rPr>
        <w:t>充電アダプタ、充電ケーブル</w:t>
      </w:r>
      <w:r w:rsidR="00B04F52">
        <w:rPr>
          <w:rFonts w:asciiTheme="minorEastAsia" w:eastAsiaTheme="minorEastAsia" w:hAnsiTheme="minorEastAsia" w:hint="eastAsia"/>
          <w:szCs w:val="21"/>
        </w:rPr>
        <w:t>を同時納品する</w:t>
      </w:r>
      <w:r w:rsidRPr="00B25AC2">
        <w:rPr>
          <w:rFonts w:asciiTheme="minorEastAsia" w:eastAsiaTheme="minorEastAsia" w:hAnsiTheme="minorEastAsia" w:hint="eastAsia"/>
          <w:szCs w:val="21"/>
        </w:rPr>
        <w:t>こと。</w:t>
      </w:r>
    </w:p>
    <w:p w14:paraId="39E5B061" w14:textId="77777777" w:rsidR="007773BE" w:rsidRPr="007773BE" w:rsidRDefault="007773BE" w:rsidP="00523893">
      <w:pPr>
        <w:pStyle w:val="afc"/>
        <w:numPr>
          <w:ilvl w:val="0"/>
          <w:numId w:val="8"/>
        </w:numPr>
        <w:ind w:leftChars="0" w:left="1843" w:hanging="425"/>
        <w:rPr>
          <w:rFonts w:asciiTheme="minorEastAsia" w:eastAsiaTheme="minorEastAsia" w:hAnsiTheme="minorEastAsia"/>
          <w:szCs w:val="21"/>
        </w:rPr>
      </w:pPr>
      <w:r w:rsidRPr="007773BE">
        <w:rPr>
          <w:rFonts w:asciiTheme="minorEastAsia" w:eastAsiaTheme="minorEastAsia" w:hAnsiTheme="minorEastAsia" w:hint="eastAsia"/>
          <w:szCs w:val="21"/>
        </w:rPr>
        <w:t>グリーン購入法適合品適合製品もしくはグリーン購入法「基本方針」に準拠していること。</w:t>
      </w:r>
    </w:p>
    <w:p w14:paraId="09D84317" w14:textId="77777777" w:rsidR="00F96E13" w:rsidRPr="00F83933" w:rsidRDefault="00F96E13" w:rsidP="00F96E13">
      <w:pPr>
        <w:ind w:leftChars="500" w:left="1008"/>
        <w:rPr>
          <w:rFonts w:asciiTheme="minorEastAsia" w:eastAsiaTheme="minorEastAsia" w:hAnsiTheme="minorEastAsia"/>
          <w:b/>
          <w:bCs/>
          <w:szCs w:val="21"/>
        </w:rPr>
      </w:pPr>
    </w:p>
    <w:p w14:paraId="48926EF8" w14:textId="566741C9" w:rsidR="00F96E13" w:rsidRDefault="00F96E13" w:rsidP="00F96E13">
      <w:pPr>
        <w:ind w:leftChars="500" w:left="1008"/>
        <w:rPr>
          <w:rFonts w:ascii="ＭＳ 明朝" w:hAnsi="ＭＳ 明朝"/>
          <w:szCs w:val="21"/>
        </w:rPr>
      </w:pPr>
      <w:r w:rsidRPr="00F83933">
        <w:rPr>
          <w:rFonts w:asciiTheme="minorEastAsia" w:eastAsiaTheme="minorEastAsia" w:hAnsiTheme="minorEastAsia"/>
          <w:szCs w:val="21"/>
        </w:rPr>
        <w:t>(2)</w:t>
      </w:r>
      <w:r w:rsidRPr="00F83933">
        <w:rPr>
          <w:rFonts w:asciiTheme="minorEastAsia" w:eastAsiaTheme="minorEastAsia" w:hAnsiTheme="minorEastAsia"/>
          <w:szCs w:val="21"/>
        </w:rPr>
        <w:tab/>
      </w:r>
      <w:r w:rsidR="003C41E1" w:rsidRPr="00DE2961">
        <w:rPr>
          <w:rFonts w:ascii="ＭＳ 明朝" w:hAnsi="ＭＳ 明朝" w:hint="eastAsia"/>
          <w:szCs w:val="21"/>
        </w:rPr>
        <w:t>通話・データ通信等提供サービス要件</w:t>
      </w:r>
    </w:p>
    <w:p w14:paraId="4969167A" w14:textId="5B5A38BD" w:rsidR="00902F36" w:rsidRPr="00902F36" w:rsidRDefault="00902F36" w:rsidP="00523893">
      <w:pPr>
        <w:pStyle w:val="afc"/>
        <w:numPr>
          <w:ilvl w:val="0"/>
          <w:numId w:val="9"/>
        </w:numPr>
        <w:ind w:leftChars="0"/>
        <w:rPr>
          <w:rFonts w:asciiTheme="minorEastAsia" w:eastAsiaTheme="minorEastAsia" w:hAnsiTheme="minorEastAsia"/>
          <w:szCs w:val="21"/>
        </w:rPr>
      </w:pPr>
      <w:r w:rsidRPr="00902F36">
        <w:rPr>
          <w:rFonts w:asciiTheme="minorEastAsia" w:eastAsiaTheme="minorEastAsia" w:hAnsiTheme="minorEastAsia" w:hint="eastAsia"/>
          <w:szCs w:val="21"/>
        </w:rPr>
        <w:t>通話専用アプリを使用しない「国内かけ放題サービス</w:t>
      </w:r>
      <w:r>
        <w:rPr>
          <w:rFonts w:asciiTheme="minorEastAsia" w:eastAsiaTheme="minorEastAsia" w:hAnsiTheme="minorEastAsia" w:hint="eastAsia"/>
          <w:szCs w:val="21"/>
        </w:rPr>
        <w:t>」</w:t>
      </w:r>
      <w:r w:rsidRPr="00902F36">
        <w:rPr>
          <w:rFonts w:asciiTheme="minorEastAsia" w:eastAsiaTheme="minorEastAsia" w:hAnsiTheme="minorEastAsia" w:hint="eastAsia"/>
          <w:szCs w:val="21"/>
        </w:rPr>
        <w:t>を</w:t>
      </w:r>
      <w:r>
        <w:rPr>
          <w:rFonts w:asciiTheme="minorEastAsia" w:eastAsiaTheme="minorEastAsia" w:hAnsiTheme="minorEastAsia" w:hint="eastAsia"/>
          <w:szCs w:val="21"/>
        </w:rPr>
        <w:t>適用</w:t>
      </w:r>
      <w:r w:rsidRPr="00902F36">
        <w:rPr>
          <w:rFonts w:asciiTheme="minorEastAsia" w:eastAsiaTheme="minorEastAsia" w:hAnsiTheme="minorEastAsia" w:hint="eastAsia"/>
          <w:szCs w:val="21"/>
        </w:rPr>
        <w:t>すること。</w:t>
      </w:r>
      <w:r w:rsidR="00D75FAB">
        <w:rPr>
          <w:rFonts w:asciiTheme="minorEastAsia" w:eastAsiaTheme="minorEastAsia" w:hAnsiTheme="minorEastAsia" w:hint="eastAsia"/>
          <w:szCs w:val="21"/>
        </w:rPr>
        <w:t>ただし、</w:t>
      </w:r>
      <w:r w:rsidR="00717620">
        <w:rPr>
          <w:rFonts w:asciiTheme="minorEastAsia" w:eastAsiaTheme="minorEastAsia" w:hAnsiTheme="minorEastAsia" w:hint="eastAsia"/>
          <w:szCs w:val="21"/>
        </w:rPr>
        <w:t>「</w:t>
      </w:r>
      <w:r w:rsidR="00D75FAB">
        <w:rPr>
          <w:rFonts w:asciiTheme="minorEastAsia" w:eastAsiaTheme="minorEastAsia" w:hAnsiTheme="minorEastAsia" w:hint="eastAsia"/>
          <w:szCs w:val="21"/>
        </w:rPr>
        <w:t>国内かけ放題サービス</w:t>
      </w:r>
      <w:r w:rsidR="00717620">
        <w:rPr>
          <w:rFonts w:asciiTheme="minorEastAsia" w:eastAsiaTheme="minorEastAsia" w:hAnsiTheme="minorEastAsia" w:hint="eastAsia"/>
          <w:szCs w:val="21"/>
        </w:rPr>
        <w:t>」に含まれない通話等（ナビダイヤル、海外音声通話、S</w:t>
      </w:r>
      <w:r w:rsidR="00717620">
        <w:rPr>
          <w:rFonts w:asciiTheme="minorEastAsia" w:eastAsiaTheme="minorEastAsia" w:hAnsiTheme="minorEastAsia"/>
          <w:szCs w:val="21"/>
        </w:rPr>
        <w:t>MS</w:t>
      </w:r>
      <w:r w:rsidR="00717620">
        <w:rPr>
          <w:rFonts w:asciiTheme="minorEastAsia" w:eastAsiaTheme="minorEastAsia" w:hAnsiTheme="minorEastAsia" w:hint="eastAsia"/>
          <w:szCs w:val="21"/>
        </w:rPr>
        <w:t>送信等）を利用した場合に発生する料金は入札金額には含まず、別途発注者が負担するものとする。</w:t>
      </w:r>
    </w:p>
    <w:p w14:paraId="120A4B58" w14:textId="6516C0CE" w:rsidR="00F96E13" w:rsidRDefault="00F96E13" w:rsidP="00F96E13">
      <w:pPr>
        <w:ind w:leftChars="705" w:left="1838" w:hangingChars="207" w:hanging="417"/>
        <w:rPr>
          <w:rFonts w:asciiTheme="minorEastAsia" w:eastAsiaTheme="minorEastAsia" w:hAnsiTheme="minorEastAsia"/>
          <w:szCs w:val="21"/>
        </w:rPr>
      </w:pPr>
      <w:r w:rsidRPr="00B25AC2">
        <w:rPr>
          <w:rFonts w:asciiTheme="minorEastAsia" w:eastAsiaTheme="minorEastAsia" w:hAnsiTheme="minorEastAsia" w:hint="eastAsia"/>
          <w:szCs w:val="21"/>
        </w:rPr>
        <w:t>②</w:t>
      </w:r>
      <w:r w:rsidRPr="00B25AC2">
        <w:rPr>
          <w:rFonts w:asciiTheme="minorEastAsia" w:eastAsiaTheme="minorEastAsia" w:hAnsiTheme="minorEastAsia"/>
          <w:szCs w:val="21"/>
        </w:rPr>
        <w:tab/>
      </w:r>
      <w:r w:rsidR="003C41E1" w:rsidRPr="00B25AC2">
        <w:rPr>
          <w:rFonts w:asciiTheme="minorEastAsia" w:eastAsiaTheme="minorEastAsia" w:hAnsiTheme="minorEastAsia"/>
          <w:szCs w:val="21"/>
        </w:rPr>
        <w:t>データ通信定額プランは、</w:t>
      </w:r>
      <w:r w:rsidR="00196AA1" w:rsidRPr="00B25AC2">
        <w:rPr>
          <w:rFonts w:asciiTheme="minorEastAsia" w:eastAsiaTheme="minorEastAsia" w:hAnsiTheme="minorEastAsia" w:hint="eastAsia"/>
          <w:szCs w:val="21"/>
        </w:rPr>
        <w:t>必須契約とし</w:t>
      </w:r>
      <w:r w:rsidR="00B7460E" w:rsidRPr="00B25AC2">
        <w:rPr>
          <w:rFonts w:asciiTheme="minorEastAsia" w:eastAsiaTheme="minorEastAsia" w:hAnsiTheme="minorEastAsia"/>
          <w:szCs w:val="21"/>
        </w:rPr>
        <w:t>ない</w:t>
      </w:r>
      <w:r w:rsidR="00B04F52">
        <w:rPr>
          <w:rFonts w:asciiTheme="minorEastAsia" w:eastAsiaTheme="minorEastAsia" w:hAnsiTheme="minorEastAsia" w:hint="eastAsia"/>
          <w:szCs w:val="21"/>
        </w:rPr>
        <w:t>が契約必須の場合は</w:t>
      </w:r>
      <w:r w:rsidR="00297F0C">
        <w:rPr>
          <w:rFonts w:asciiTheme="minorEastAsia" w:eastAsiaTheme="minorEastAsia" w:hAnsiTheme="minorEastAsia" w:hint="eastAsia"/>
          <w:szCs w:val="21"/>
        </w:rPr>
        <w:t>最低容量プランとし、</w:t>
      </w:r>
      <w:r w:rsidR="00193509">
        <w:rPr>
          <w:rFonts w:asciiTheme="minorEastAsia" w:eastAsiaTheme="minorEastAsia" w:hAnsiTheme="minorEastAsia" w:hint="eastAsia"/>
          <w:szCs w:val="21"/>
        </w:rPr>
        <w:t>月額</w:t>
      </w:r>
      <w:r w:rsidR="00B04F52">
        <w:rPr>
          <w:rFonts w:asciiTheme="minorEastAsia" w:eastAsiaTheme="minorEastAsia" w:hAnsiTheme="minorEastAsia" w:hint="eastAsia"/>
          <w:szCs w:val="21"/>
        </w:rPr>
        <w:t>データ契約</w:t>
      </w:r>
      <w:r w:rsidR="00193509">
        <w:rPr>
          <w:rFonts w:asciiTheme="minorEastAsia" w:eastAsiaTheme="minorEastAsia" w:hAnsiTheme="minorEastAsia" w:hint="eastAsia"/>
          <w:szCs w:val="21"/>
        </w:rPr>
        <w:t>料</w:t>
      </w:r>
      <w:r w:rsidR="00050B14">
        <w:rPr>
          <w:rFonts w:asciiTheme="minorEastAsia" w:eastAsiaTheme="minorEastAsia" w:hAnsiTheme="minorEastAsia" w:hint="eastAsia"/>
          <w:szCs w:val="21"/>
        </w:rPr>
        <w:t>の支払いが定額</w:t>
      </w:r>
      <w:r w:rsidR="00193509">
        <w:rPr>
          <w:rFonts w:asciiTheme="minorEastAsia" w:eastAsiaTheme="minorEastAsia" w:hAnsiTheme="minorEastAsia" w:hint="eastAsia"/>
          <w:szCs w:val="21"/>
        </w:rPr>
        <w:t>になること</w:t>
      </w:r>
      <w:r w:rsidR="00B7460E" w:rsidRPr="00B25AC2">
        <w:rPr>
          <w:rFonts w:asciiTheme="minorEastAsia" w:eastAsiaTheme="minorEastAsia" w:hAnsiTheme="minorEastAsia"/>
          <w:szCs w:val="21"/>
        </w:rPr>
        <w:t>。</w:t>
      </w:r>
    </w:p>
    <w:p w14:paraId="34EF815E" w14:textId="3199EA44" w:rsidR="00BB47F5" w:rsidRPr="0064437D" w:rsidRDefault="0064437D" w:rsidP="0064437D">
      <w:pPr>
        <w:pStyle w:val="afc"/>
        <w:numPr>
          <w:ilvl w:val="0"/>
          <w:numId w:val="18"/>
        </w:numPr>
        <w:ind w:leftChars="0"/>
        <w:rPr>
          <w:rFonts w:asciiTheme="minorEastAsia" w:eastAsiaTheme="minorEastAsia" w:hAnsiTheme="minorEastAsia"/>
          <w:szCs w:val="21"/>
        </w:rPr>
      </w:pPr>
      <w:r w:rsidRPr="001A5B11">
        <w:rPr>
          <w:rFonts w:asciiTheme="minorEastAsia" w:eastAsiaTheme="minorEastAsia" w:hAnsiTheme="minorEastAsia" w:hint="eastAsia"/>
          <w:kern w:val="0"/>
        </w:rPr>
        <w:t>通話明細について</w:t>
      </w:r>
      <w:r w:rsidRPr="001A5B11">
        <w:rPr>
          <w:rFonts w:asciiTheme="minorEastAsia" w:eastAsiaTheme="minorEastAsia" w:hAnsiTheme="minorEastAsia" w:hint="eastAsia"/>
          <w:szCs w:val="21"/>
        </w:rPr>
        <w:t>は、</w:t>
      </w:r>
      <w:r w:rsidR="00A73E44" w:rsidRPr="001A5B11">
        <w:rPr>
          <w:rFonts w:asciiTheme="minorEastAsia" w:eastAsiaTheme="minorEastAsia" w:hAnsiTheme="minorEastAsia" w:hint="eastAsia"/>
          <w:kern w:val="0"/>
        </w:rPr>
        <w:t>通話先</w:t>
      </w:r>
      <w:r w:rsidR="00A55891">
        <w:rPr>
          <w:rFonts w:asciiTheme="minorEastAsia" w:eastAsiaTheme="minorEastAsia" w:hAnsiTheme="minorEastAsia" w:hint="eastAsia"/>
          <w:kern w:val="0"/>
        </w:rPr>
        <w:t>およ</w:t>
      </w:r>
      <w:r w:rsidR="00A73E44" w:rsidRPr="001A5B11">
        <w:rPr>
          <w:rFonts w:asciiTheme="minorEastAsia" w:eastAsiaTheme="minorEastAsia" w:hAnsiTheme="minorEastAsia" w:hint="eastAsia"/>
          <w:kern w:val="0"/>
        </w:rPr>
        <w:t>び</w:t>
      </w:r>
      <w:r w:rsidR="00A55891">
        <w:rPr>
          <w:rFonts w:asciiTheme="minorEastAsia" w:eastAsiaTheme="minorEastAsia" w:hAnsiTheme="minorEastAsia" w:hint="eastAsia"/>
          <w:kern w:val="0"/>
        </w:rPr>
        <w:t>、</w:t>
      </w:r>
      <w:r w:rsidR="00A73E44" w:rsidRPr="001A5B11">
        <w:rPr>
          <w:rFonts w:asciiTheme="minorEastAsia" w:eastAsiaTheme="minorEastAsia" w:hAnsiTheme="minorEastAsia" w:hint="eastAsia"/>
          <w:kern w:val="0"/>
        </w:rPr>
        <w:t>送信先の電話番号、通話時間等を記録したCSV形式の通話明細書</w:t>
      </w:r>
      <w:r w:rsidR="00A55891">
        <w:rPr>
          <w:rFonts w:asciiTheme="minorEastAsia" w:eastAsiaTheme="minorEastAsia" w:hAnsiTheme="minorEastAsia" w:hint="eastAsia"/>
          <w:kern w:val="0"/>
        </w:rPr>
        <w:t>・</w:t>
      </w:r>
      <w:r w:rsidR="00A73E44" w:rsidRPr="001A5B11">
        <w:rPr>
          <w:rFonts w:asciiTheme="minorEastAsia" w:eastAsiaTheme="minorEastAsia" w:hAnsiTheme="minorEastAsia" w:hint="eastAsia"/>
          <w:kern w:val="0"/>
        </w:rPr>
        <w:t>請求書</w:t>
      </w:r>
      <w:r w:rsidR="00A55891">
        <w:rPr>
          <w:rFonts w:asciiTheme="minorEastAsia" w:eastAsiaTheme="minorEastAsia" w:hAnsiTheme="minorEastAsia" w:hint="eastAsia"/>
          <w:kern w:val="0"/>
        </w:rPr>
        <w:t>データ</w:t>
      </w:r>
      <w:r w:rsidR="00A73E44" w:rsidRPr="001A5B11">
        <w:rPr>
          <w:rFonts w:asciiTheme="minorEastAsia" w:eastAsiaTheme="minorEastAsia" w:hAnsiTheme="minorEastAsia" w:hint="eastAsia"/>
          <w:kern w:val="0"/>
        </w:rPr>
        <w:t>を提供すること。</w:t>
      </w:r>
    </w:p>
    <w:p w14:paraId="554B53D8" w14:textId="2A246C65" w:rsidR="006F3D6A" w:rsidRPr="00B25AC2" w:rsidRDefault="00BB47F5" w:rsidP="00F96E13">
      <w:pPr>
        <w:ind w:leftChars="705" w:left="1838" w:hangingChars="207" w:hanging="417"/>
        <w:rPr>
          <w:rFonts w:asciiTheme="minorEastAsia" w:eastAsiaTheme="minorEastAsia" w:hAnsiTheme="minorEastAsia"/>
          <w:szCs w:val="21"/>
        </w:rPr>
      </w:pPr>
      <w:r>
        <w:rPr>
          <w:rFonts w:asciiTheme="minorEastAsia" w:eastAsiaTheme="minorEastAsia" w:hAnsiTheme="minorEastAsia" w:hint="eastAsia"/>
          <w:szCs w:val="21"/>
        </w:rPr>
        <w:t>④</w:t>
      </w:r>
      <w:r w:rsidR="006F3D6A">
        <w:rPr>
          <w:rFonts w:asciiTheme="minorEastAsia" w:eastAsiaTheme="minorEastAsia" w:hAnsiTheme="minorEastAsia"/>
          <w:szCs w:val="21"/>
        </w:rPr>
        <w:tab/>
      </w:r>
      <w:r w:rsidR="006F3D6A">
        <w:rPr>
          <w:rFonts w:asciiTheme="minorEastAsia" w:eastAsiaTheme="minorEastAsia" w:hAnsiTheme="minorEastAsia" w:hint="eastAsia"/>
          <w:szCs w:val="21"/>
        </w:rPr>
        <w:t>①及び②の利用期間は、</w:t>
      </w:r>
      <w:r w:rsidR="006F3D6A" w:rsidRPr="006F3D6A">
        <w:rPr>
          <w:rFonts w:asciiTheme="minorEastAsia" w:eastAsiaTheme="minorEastAsia" w:hAnsiTheme="minorEastAsia" w:hint="eastAsia"/>
          <w:szCs w:val="21"/>
        </w:rPr>
        <w:t>2022年7月1日</w:t>
      </w:r>
      <w:r w:rsidR="006F3D6A">
        <w:rPr>
          <w:rFonts w:asciiTheme="minorEastAsia" w:eastAsiaTheme="minorEastAsia" w:hAnsiTheme="minorEastAsia" w:hint="eastAsia"/>
          <w:szCs w:val="21"/>
        </w:rPr>
        <w:t>から</w:t>
      </w:r>
      <w:r w:rsidR="006F3D6A" w:rsidRPr="006F3D6A">
        <w:rPr>
          <w:rFonts w:asciiTheme="minorEastAsia" w:eastAsiaTheme="minorEastAsia" w:hAnsiTheme="minorEastAsia" w:hint="eastAsia"/>
          <w:szCs w:val="21"/>
        </w:rPr>
        <w:t>2023年6月30日</w:t>
      </w:r>
      <w:r w:rsidR="006F3D6A">
        <w:rPr>
          <w:rFonts w:asciiTheme="minorEastAsia" w:eastAsiaTheme="minorEastAsia" w:hAnsiTheme="minorEastAsia" w:hint="eastAsia"/>
          <w:szCs w:val="21"/>
        </w:rPr>
        <w:t>とすること。</w:t>
      </w:r>
    </w:p>
    <w:p w14:paraId="2FF91E40" w14:textId="6FDC9095" w:rsidR="00F96E13" w:rsidRPr="00B25AC2" w:rsidRDefault="00F96E13" w:rsidP="00F96E13">
      <w:pPr>
        <w:ind w:leftChars="705" w:left="1838" w:hangingChars="207" w:hanging="417"/>
        <w:rPr>
          <w:rFonts w:asciiTheme="minorEastAsia" w:eastAsiaTheme="minorEastAsia" w:hAnsiTheme="minorEastAsia"/>
          <w:szCs w:val="21"/>
        </w:rPr>
      </w:pPr>
    </w:p>
    <w:p w14:paraId="6DA233B3" w14:textId="77777777" w:rsidR="00735AE5" w:rsidRDefault="00735AE5" w:rsidP="00735AE5">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EE68DA0" w14:textId="01EDBE58" w:rsidR="001901A7" w:rsidRPr="006A1730" w:rsidRDefault="00043A82" w:rsidP="00735AE5">
      <w:pPr>
        <w:widowControl/>
        <w:jc w:val="left"/>
        <w:rPr>
          <w:rFonts w:asciiTheme="minorEastAsia" w:eastAsiaTheme="minorEastAsia" w:hAnsiTheme="minorEastAsia"/>
          <w:szCs w:val="21"/>
        </w:rPr>
      </w:pPr>
      <w:r w:rsidRPr="006A1730">
        <w:rPr>
          <w:rFonts w:asciiTheme="minorEastAsia" w:eastAsiaTheme="minorEastAsia" w:hAnsiTheme="minorEastAsia"/>
          <w:szCs w:val="21"/>
        </w:rPr>
        <w:lastRenderedPageBreak/>
        <w:t>6</w:t>
      </w:r>
      <w:r w:rsidR="001901A7" w:rsidRPr="006A1730">
        <w:rPr>
          <w:rFonts w:asciiTheme="minorEastAsia" w:eastAsiaTheme="minorEastAsia" w:hAnsiTheme="minorEastAsia"/>
          <w:szCs w:val="21"/>
        </w:rPr>
        <w:t>.　納入関連</w:t>
      </w:r>
    </w:p>
    <w:p w14:paraId="5EE68DA1" w14:textId="458AA343" w:rsidR="001901A7" w:rsidRPr="006A1730" w:rsidRDefault="001901A7" w:rsidP="001901A7">
      <w:pPr>
        <w:rPr>
          <w:rFonts w:asciiTheme="minorEastAsia" w:eastAsiaTheme="minorEastAsia" w:hAnsiTheme="minorEastAsia"/>
          <w:szCs w:val="21"/>
        </w:rPr>
      </w:pPr>
      <w:r w:rsidRPr="006A1730">
        <w:rPr>
          <w:rFonts w:asciiTheme="minorEastAsia" w:eastAsiaTheme="minorEastAsia" w:hAnsiTheme="minorEastAsia" w:hint="eastAsia"/>
          <w:szCs w:val="21"/>
        </w:rPr>
        <w:t xml:space="preserve">　</w:t>
      </w:r>
      <w:r w:rsidRPr="006A1730">
        <w:rPr>
          <w:rFonts w:asciiTheme="minorEastAsia" w:eastAsiaTheme="minorEastAsia" w:hAnsiTheme="minorEastAsia"/>
          <w:szCs w:val="21"/>
        </w:rPr>
        <w:t xml:space="preserve"> </w:t>
      </w:r>
      <w:r w:rsidR="00043A82" w:rsidRPr="006A1730">
        <w:rPr>
          <w:rFonts w:asciiTheme="minorEastAsia" w:eastAsiaTheme="minorEastAsia" w:hAnsiTheme="minorEastAsia"/>
          <w:szCs w:val="21"/>
        </w:rPr>
        <w:t>6</w:t>
      </w:r>
      <w:r w:rsidRPr="006A1730">
        <w:rPr>
          <w:rFonts w:asciiTheme="minorEastAsia" w:eastAsiaTheme="minorEastAsia" w:hAnsiTheme="minorEastAsia"/>
          <w:szCs w:val="21"/>
        </w:rPr>
        <w:t>.1</w:t>
      </w:r>
      <w:r w:rsidR="000470A3" w:rsidRPr="006A1730">
        <w:rPr>
          <w:rFonts w:asciiTheme="minorEastAsia" w:eastAsiaTheme="minorEastAsia" w:hAnsiTheme="minorEastAsia" w:hint="eastAsia"/>
          <w:szCs w:val="21"/>
        </w:rPr>
        <w:t xml:space="preserve">　</w:t>
      </w:r>
      <w:r w:rsidRPr="006A1730">
        <w:rPr>
          <w:rFonts w:asciiTheme="minorEastAsia" w:eastAsiaTheme="minorEastAsia" w:hAnsiTheme="minorEastAsia" w:hint="eastAsia"/>
          <w:szCs w:val="21"/>
        </w:rPr>
        <w:t>納入期限</w:t>
      </w:r>
    </w:p>
    <w:p w14:paraId="4B3D2F5A" w14:textId="1E4AFFBF" w:rsidR="00F96E13" w:rsidRPr="006A1730" w:rsidRDefault="00F96E13" w:rsidP="00F77F46">
      <w:pPr>
        <w:ind w:leftChars="491" w:left="990" w:firstLine="1"/>
        <w:rPr>
          <w:rFonts w:asciiTheme="minorEastAsia" w:eastAsiaTheme="minorEastAsia" w:hAnsiTheme="minorEastAsia"/>
          <w:szCs w:val="21"/>
        </w:rPr>
      </w:pPr>
      <w:r w:rsidRPr="006A1730">
        <w:rPr>
          <w:rFonts w:asciiTheme="minorEastAsia" w:eastAsiaTheme="minorEastAsia" w:hAnsiTheme="minorEastAsia" w:hint="eastAsia"/>
          <w:szCs w:val="21"/>
        </w:rPr>
        <w:t>納入物件の</w:t>
      </w:r>
      <w:r w:rsidR="00F77F46">
        <w:rPr>
          <w:rFonts w:asciiTheme="minorEastAsia" w:eastAsiaTheme="minorEastAsia" w:hAnsiTheme="minorEastAsia" w:hint="eastAsia"/>
          <w:szCs w:val="21"/>
        </w:rPr>
        <w:t>納入</w:t>
      </w:r>
      <w:r w:rsidRPr="006A1730">
        <w:rPr>
          <w:rFonts w:asciiTheme="minorEastAsia" w:eastAsiaTheme="minorEastAsia" w:hAnsiTheme="minorEastAsia" w:hint="eastAsia"/>
          <w:szCs w:val="21"/>
        </w:rPr>
        <w:t>期限については</w:t>
      </w:r>
      <w:r w:rsidRPr="006A1730">
        <w:rPr>
          <w:rFonts w:asciiTheme="minorEastAsia" w:eastAsiaTheme="minorEastAsia" w:hAnsiTheme="minorEastAsia"/>
          <w:szCs w:val="21"/>
        </w:rPr>
        <w:t>2022</w:t>
      </w:r>
      <w:r w:rsidRPr="006A1730">
        <w:rPr>
          <w:rFonts w:asciiTheme="minorEastAsia" w:eastAsiaTheme="minorEastAsia" w:hAnsiTheme="minorEastAsia" w:hint="eastAsia"/>
          <w:szCs w:val="21"/>
        </w:rPr>
        <w:t>年</w:t>
      </w:r>
      <w:r w:rsidRPr="006A1730">
        <w:rPr>
          <w:rFonts w:asciiTheme="minorEastAsia" w:eastAsiaTheme="minorEastAsia" w:hAnsiTheme="minorEastAsia"/>
          <w:szCs w:val="21"/>
        </w:rPr>
        <w:t>6</w:t>
      </w:r>
      <w:r w:rsidRPr="006A1730">
        <w:rPr>
          <w:rFonts w:asciiTheme="minorEastAsia" w:eastAsiaTheme="minorEastAsia" w:hAnsiTheme="minorEastAsia" w:hint="eastAsia"/>
          <w:szCs w:val="21"/>
        </w:rPr>
        <w:t>月</w:t>
      </w:r>
      <w:r w:rsidR="00B557F4" w:rsidRPr="006A1730">
        <w:rPr>
          <w:rFonts w:asciiTheme="minorEastAsia" w:eastAsiaTheme="minorEastAsia" w:hAnsiTheme="minorEastAsia"/>
          <w:szCs w:val="21"/>
        </w:rPr>
        <w:t>30</w:t>
      </w:r>
      <w:r w:rsidRPr="006A1730">
        <w:rPr>
          <w:rFonts w:asciiTheme="minorEastAsia" w:eastAsiaTheme="minorEastAsia" w:hAnsiTheme="minorEastAsia" w:hint="eastAsia"/>
          <w:szCs w:val="21"/>
        </w:rPr>
        <w:t>日（</w:t>
      </w:r>
      <w:r w:rsidR="00B557F4" w:rsidRPr="006A1730">
        <w:rPr>
          <w:rFonts w:asciiTheme="minorEastAsia" w:eastAsiaTheme="minorEastAsia" w:hAnsiTheme="minorEastAsia" w:hint="eastAsia"/>
          <w:szCs w:val="21"/>
        </w:rPr>
        <w:t>木</w:t>
      </w:r>
      <w:r w:rsidRPr="006A1730">
        <w:rPr>
          <w:rFonts w:asciiTheme="minorEastAsia" w:eastAsiaTheme="minorEastAsia" w:hAnsiTheme="minorEastAsia" w:hint="eastAsia"/>
          <w:szCs w:val="21"/>
        </w:rPr>
        <w:t>）とする。</w:t>
      </w:r>
    </w:p>
    <w:p w14:paraId="48ABFB6F" w14:textId="77777777" w:rsidR="00F96E13" w:rsidRPr="006A1730" w:rsidRDefault="00F96E13" w:rsidP="001901A7">
      <w:pPr>
        <w:rPr>
          <w:rFonts w:asciiTheme="minorEastAsia" w:eastAsiaTheme="minorEastAsia" w:hAnsiTheme="minorEastAsia"/>
          <w:szCs w:val="21"/>
        </w:rPr>
      </w:pPr>
    </w:p>
    <w:p w14:paraId="5EE68DA2" w14:textId="7C59692E" w:rsidR="001901A7" w:rsidRPr="006A1730" w:rsidRDefault="001901A7" w:rsidP="001901A7">
      <w:pPr>
        <w:rPr>
          <w:rFonts w:asciiTheme="minorEastAsia" w:eastAsiaTheme="minorEastAsia" w:hAnsiTheme="minorEastAsia"/>
          <w:szCs w:val="21"/>
        </w:rPr>
      </w:pPr>
      <w:r w:rsidRPr="006A1730">
        <w:rPr>
          <w:rFonts w:asciiTheme="minorEastAsia" w:eastAsiaTheme="minorEastAsia" w:hAnsiTheme="minorEastAsia"/>
          <w:szCs w:val="21"/>
        </w:rPr>
        <w:t xml:space="preserve">   </w:t>
      </w:r>
      <w:r w:rsidR="00043A82" w:rsidRPr="006A1730">
        <w:rPr>
          <w:rFonts w:asciiTheme="minorEastAsia" w:eastAsiaTheme="minorEastAsia" w:hAnsiTheme="minorEastAsia"/>
          <w:szCs w:val="21"/>
        </w:rPr>
        <w:t>6</w:t>
      </w:r>
      <w:r w:rsidRPr="006A1730">
        <w:rPr>
          <w:rFonts w:asciiTheme="minorEastAsia" w:eastAsiaTheme="minorEastAsia" w:hAnsiTheme="minorEastAsia"/>
          <w:szCs w:val="21"/>
        </w:rPr>
        <w:t>.2</w:t>
      </w:r>
      <w:r w:rsidR="000470A3" w:rsidRPr="006A1730">
        <w:rPr>
          <w:rFonts w:asciiTheme="minorEastAsia" w:eastAsiaTheme="minorEastAsia" w:hAnsiTheme="minorEastAsia" w:hint="eastAsia"/>
          <w:szCs w:val="21"/>
        </w:rPr>
        <w:t xml:space="preserve">　</w:t>
      </w:r>
      <w:r w:rsidRPr="006A1730">
        <w:rPr>
          <w:rFonts w:asciiTheme="minorEastAsia" w:eastAsiaTheme="minorEastAsia" w:hAnsiTheme="minorEastAsia" w:hint="eastAsia"/>
          <w:szCs w:val="21"/>
        </w:rPr>
        <w:t>納入場所</w:t>
      </w:r>
    </w:p>
    <w:p w14:paraId="3BC1EE95" w14:textId="21CC657A" w:rsidR="00F96E13" w:rsidRPr="006A1730" w:rsidRDefault="00F96E13" w:rsidP="00F96E13">
      <w:pPr>
        <w:ind w:leftChars="493" w:left="1194" w:hangingChars="99" w:hanging="200"/>
        <w:rPr>
          <w:rFonts w:asciiTheme="minorEastAsia" w:eastAsiaTheme="minorEastAsia" w:hAnsiTheme="minorEastAsia"/>
          <w:szCs w:val="21"/>
        </w:rPr>
      </w:pPr>
      <w:r w:rsidRPr="006A1730">
        <w:rPr>
          <w:rFonts w:asciiTheme="minorEastAsia" w:eastAsiaTheme="minorEastAsia" w:hAnsiTheme="minorEastAsia" w:hint="eastAsia"/>
          <w:szCs w:val="21"/>
        </w:rPr>
        <w:t>納入場所は以下のとおりとする。</w:t>
      </w:r>
    </w:p>
    <w:p w14:paraId="19EAAE03" w14:textId="77777777" w:rsidR="00F96E13" w:rsidRPr="006A1730" w:rsidRDefault="00F96E13" w:rsidP="001B18B0">
      <w:pPr>
        <w:ind w:leftChars="500" w:left="1008"/>
        <w:rPr>
          <w:rFonts w:asciiTheme="minorEastAsia" w:eastAsiaTheme="minorEastAsia" w:hAnsiTheme="minorEastAsia"/>
          <w:szCs w:val="21"/>
        </w:rPr>
      </w:pPr>
      <w:r w:rsidRPr="006A1730">
        <w:rPr>
          <w:rFonts w:asciiTheme="minorEastAsia" w:eastAsiaTheme="minorEastAsia" w:hAnsiTheme="minorEastAsia" w:hint="eastAsia"/>
          <w:szCs w:val="21"/>
        </w:rPr>
        <w:t xml:space="preserve">　〒</w:t>
      </w:r>
      <w:r w:rsidRPr="006A1730">
        <w:rPr>
          <w:rFonts w:asciiTheme="minorEastAsia" w:eastAsiaTheme="minorEastAsia" w:hAnsiTheme="minorEastAsia"/>
          <w:szCs w:val="21"/>
        </w:rPr>
        <w:t>113-6591</w:t>
      </w:r>
    </w:p>
    <w:p w14:paraId="5B22616F" w14:textId="77777777" w:rsidR="00F96E13" w:rsidRPr="006A1730" w:rsidRDefault="00F96E13" w:rsidP="001B18B0">
      <w:pPr>
        <w:ind w:leftChars="700" w:left="1411"/>
        <w:rPr>
          <w:rFonts w:asciiTheme="minorEastAsia" w:eastAsiaTheme="minorEastAsia" w:hAnsiTheme="minorEastAsia"/>
          <w:szCs w:val="21"/>
        </w:rPr>
      </w:pPr>
      <w:r w:rsidRPr="006A1730">
        <w:rPr>
          <w:rFonts w:asciiTheme="minorEastAsia" w:eastAsiaTheme="minorEastAsia" w:hAnsiTheme="minorEastAsia" w:hint="eastAsia"/>
          <w:szCs w:val="21"/>
        </w:rPr>
        <w:t>東京都文京区本駒込</w:t>
      </w:r>
      <w:r w:rsidRPr="006A1730">
        <w:rPr>
          <w:rFonts w:asciiTheme="minorEastAsia" w:eastAsiaTheme="minorEastAsia" w:hAnsiTheme="minorEastAsia"/>
          <w:szCs w:val="21"/>
        </w:rPr>
        <w:t>2丁目28番8号　文京グリーンコートセンターオフィス16階</w:t>
      </w:r>
    </w:p>
    <w:p w14:paraId="2B90E44B" w14:textId="14BA2985" w:rsidR="00F96E13" w:rsidRPr="006A1730" w:rsidRDefault="00F96E13" w:rsidP="001B18B0">
      <w:pPr>
        <w:ind w:leftChars="700" w:left="1411"/>
        <w:rPr>
          <w:rFonts w:asciiTheme="minorEastAsia" w:eastAsiaTheme="minorEastAsia" w:hAnsiTheme="minorEastAsia"/>
          <w:szCs w:val="21"/>
        </w:rPr>
      </w:pPr>
      <w:r w:rsidRPr="006A1730">
        <w:rPr>
          <w:rFonts w:asciiTheme="minorEastAsia" w:eastAsiaTheme="minorEastAsia" w:hAnsiTheme="minorEastAsia" w:hint="eastAsia"/>
          <w:szCs w:val="21"/>
        </w:rPr>
        <w:t>独立行政法人情報処理推進機構</w:t>
      </w:r>
      <w:r w:rsidRPr="006A1730">
        <w:rPr>
          <w:rFonts w:asciiTheme="minorEastAsia" w:eastAsiaTheme="minorEastAsia" w:hAnsiTheme="minorEastAsia"/>
          <w:szCs w:val="21"/>
        </w:rPr>
        <w:t xml:space="preserve"> </w:t>
      </w:r>
      <w:r w:rsidRPr="006A1730">
        <w:rPr>
          <w:rFonts w:asciiTheme="minorEastAsia" w:eastAsiaTheme="minorEastAsia" w:hAnsiTheme="minorEastAsia" w:hint="eastAsia"/>
          <w:szCs w:val="21"/>
        </w:rPr>
        <w:t>デジタル戦略推進部</w:t>
      </w:r>
    </w:p>
    <w:p w14:paraId="7600AE42" w14:textId="77777777" w:rsidR="001B18B0" w:rsidRPr="006A1730" w:rsidRDefault="001B18B0" w:rsidP="001B18B0">
      <w:pPr>
        <w:ind w:leftChars="700" w:left="1411"/>
        <w:rPr>
          <w:rFonts w:asciiTheme="minorEastAsia" w:eastAsiaTheme="minorEastAsia" w:hAnsiTheme="minorEastAsia"/>
          <w:szCs w:val="21"/>
        </w:rPr>
      </w:pPr>
    </w:p>
    <w:p w14:paraId="5EE68DA3" w14:textId="59A026BF" w:rsidR="001901A7" w:rsidRPr="006A1730" w:rsidRDefault="001901A7" w:rsidP="001901A7">
      <w:pPr>
        <w:rPr>
          <w:rFonts w:asciiTheme="minorEastAsia" w:eastAsiaTheme="minorEastAsia" w:hAnsiTheme="minorEastAsia"/>
          <w:szCs w:val="21"/>
        </w:rPr>
      </w:pPr>
      <w:r w:rsidRPr="006A1730">
        <w:rPr>
          <w:rFonts w:asciiTheme="minorEastAsia" w:eastAsiaTheme="minorEastAsia" w:hAnsiTheme="minorEastAsia" w:hint="eastAsia"/>
          <w:szCs w:val="21"/>
        </w:rPr>
        <w:t xml:space="preserve">　</w:t>
      </w:r>
      <w:r w:rsidRPr="006A1730">
        <w:rPr>
          <w:rFonts w:asciiTheme="minorEastAsia" w:eastAsiaTheme="minorEastAsia" w:hAnsiTheme="minorEastAsia"/>
          <w:szCs w:val="21"/>
        </w:rPr>
        <w:t xml:space="preserve"> </w:t>
      </w:r>
      <w:r w:rsidR="00043A82" w:rsidRPr="006A1730">
        <w:rPr>
          <w:rFonts w:asciiTheme="minorEastAsia" w:eastAsiaTheme="minorEastAsia" w:hAnsiTheme="minorEastAsia"/>
          <w:szCs w:val="21"/>
        </w:rPr>
        <w:t>6</w:t>
      </w:r>
      <w:r w:rsidRPr="006A1730">
        <w:rPr>
          <w:rFonts w:asciiTheme="minorEastAsia" w:eastAsiaTheme="minorEastAsia" w:hAnsiTheme="minorEastAsia"/>
          <w:szCs w:val="21"/>
        </w:rPr>
        <w:t>.3</w:t>
      </w:r>
      <w:r w:rsidR="000470A3" w:rsidRPr="006A1730">
        <w:rPr>
          <w:rFonts w:asciiTheme="minorEastAsia" w:eastAsiaTheme="minorEastAsia" w:hAnsiTheme="minorEastAsia" w:hint="eastAsia"/>
          <w:szCs w:val="21"/>
        </w:rPr>
        <w:t xml:space="preserve">　</w:t>
      </w:r>
      <w:r w:rsidRPr="006A1730">
        <w:rPr>
          <w:rFonts w:asciiTheme="minorEastAsia" w:eastAsiaTheme="minorEastAsia" w:hAnsiTheme="minorEastAsia" w:hint="eastAsia"/>
          <w:szCs w:val="21"/>
        </w:rPr>
        <w:t>納入物件</w:t>
      </w:r>
    </w:p>
    <w:p w14:paraId="44DAF01F" w14:textId="6E13F479" w:rsidR="001B18B0" w:rsidRPr="006A1730" w:rsidRDefault="001B18B0" w:rsidP="001B18B0">
      <w:pPr>
        <w:ind w:leftChars="491" w:left="1413" w:hangingChars="210" w:hanging="423"/>
        <w:rPr>
          <w:rFonts w:asciiTheme="minorEastAsia" w:eastAsiaTheme="minorEastAsia" w:hAnsiTheme="minorEastAsia"/>
          <w:szCs w:val="21"/>
        </w:rPr>
      </w:pPr>
      <w:r w:rsidRPr="006A1730">
        <w:rPr>
          <w:rFonts w:asciiTheme="minorEastAsia" w:eastAsiaTheme="minorEastAsia" w:hAnsiTheme="minorEastAsia"/>
          <w:szCs w:val="21"/>
        </w:rPr>
        <w:t>(1)</w:t>
      </w:r>
      <w:r w:rsidRPr="006A1730">
        <w:rPr>
          <w:rFonts w:asciiTheme="minorEastAsia" w:eastAsiaTheme="minorEastAsia" w:hAnsiTheme="minorEastAsia"/>
          <w:szCs w:val="21"/>
        </w:rPr>
        <w:tab/>
      </w:r>
      <w:r w:rsidRPr="006A1730">
        <w:rPr>
          <w:rFonts w:asciiTheme="minorEastAsia" w:eastAsiaTheme="minorEastAsia" w:hAnsiTheme="minorEastAsia" w:hint="eastAsia"/>
          <w:szCs w:val="21"/>
        </w:rPr>
        <w:t xml:space="preserve">ハードウェア・ソフトウェア・サービス（ライセンス証・保証書・付属品等）　</w:t>
      </w:r>
      <w:r w:rsidRPr="006A1730">
        <w:rPr>
          <w:rFonts w:asciiTheme="minorEastAsia" w:eastAsiaTheme="minorEastAsia" w:hAnsiTheme="minorEastAsia"/>
          <w:szCs w:val="21"/>
        </w:rPr>
        <w:t>1式</w:t>
      </w:r>
    </w:p>
    <w:p w14:paraId="504C931E" w14:textId="736D8488" w:rsidR="001B18B0" w:rsidRPr="006A1730" w:rsidRDefault="001B18B0" w:rsidP="001B18B0">
      <w:pPr>
        <w:ind w:leftChars="491" w:left="1413" w:hangingChars="210" w:hanging="423"/>
        <w:rPr>
          <w:rFonts w:asciiTheme="minorEastAsia" w:eastAsiaTheme="minorEastAsia" w:hAnsiTheme="minorEastAsia"/>
          <w:szCs w:val="21"/>
        </w:rPr>
      </w:pPr>
      <w:r w:rsidRPr="006A1730">
        <w:rPr>
          <w:rFonts w:asciiTheme="minorEastAsia" w:eastAsiaTheme="minorEastAsia" w:hAnsiTheme="minorEastAsia"/>
          <w:szCs w:val="21"/>
        </w:rPr>
        <w:t>(2)</w:t>
      </w:r>
      <w:r w:rsidRPr="006A1730">
        <w:rPr>
          <w:rFonts w:asciiTheme="minorEastAsia" w:eastAsiaTheme="minorEastAsia" w:hAnsiTheme="minorEastAsia"/>
          <w:szCs w:val="21"/>
        </w:rPr>
        <w:tab/>
      </w:r>
      <w:r w:rsidRPr="006A1730">
        <w:rPr>
          <w:rFonts w:asciiTheme="minorEastAsia" w:eastAsiaTheme="minorEastAsia" w:hAnsiTheme="minorEastAsia" w:hint="eastAsia"/>
          <w:szCs w:val="21"/>
        </w:rPr>
        <w:t>納入機器一覧（機種名</w:t>
      </w:r>
      <w:r w:rsidR="003E3AB7" w:rsidRPr="006A1730">
        <w:rPr>
          <w:rFonts w:asciiTheme="minorEastAsia" w:eastAsiaTheme="minorEastAsia" w:hAnsiTheme="minorEastAsia" w:hint="eastAsia"/>
          <w:szCs w:val="21"/>
        </w:rPr>
        <w:t>・携帯電話番号</w:t>
      </w:r>
      <w:r w:rsidRPr="006A1730">
        <w:rPr>
          <w:rFonts w:asciiTheme="minorEastAsia" w:eastAsiaTheme="minorEastAsia" w:hAnsiTheme="minorEastAsia" w:hint="eastAsia"/>
          <w:szCs w:val="21"/>
        </w:rPr>
        <w:t>・</w:t>
      </w:r>
      <w:r w:rsidR="00A47ED7" w:rsidRPr="006A1730">
        <w:rPr>
          <w:rFonts w:asciiTheme="minorEastAsia" w:eastAsiaTheme="minorEastAsia" w:hAnsiTheme="minorEastAsia"/>
          <w:szCs w:val="21"/>
        </w:rPr>
        <w:t>IMEI</w:t>
      </w:r>
      <w:r w:rsidRPr="006A1730">
        <w:rPr>
          <w:rFonts w:asciiTheme="minorEastAsia" w:eastAsiaTheme="minorEastAsia" w:hAnsiTheme="minorEastAsia" w:hint="eastAsia"/>
          <w:szCs w:val="21"/>
        </w:rPr>
        <w:t>・</w:t>
      </w:r>
      <w:r w:rsidRPr="006A1730">
        <w:rPr>
          <w:rFonts w:asciiTheme="minorEastAsia" w:eastAsiaTheme="minorEastAsia" w:hAnsiTheme="minorEastAsia"/>
          <w:szCs w:val="21"/>
        </w:rPr>
        <w:t>ICCID）　1式</w:t>
      </w:r>
    </w:p>
    <w:p w14:paraId="390A42C0" w14:textId="098AF493" w:rsidR="00E90344" w:rsidRPr="006A1730" w:rsidRDefault="00E90344" w:rsidP="00523893">
      <w:pPr>
        <w:pStyle w:val="afc"/>
        <w:numPr>
          <w:ilvl w:val="0"/>
          <w:numId w:val="7"/>
        </w:numPr>
        <w:ind w:leftChars="0" w:left="1418" w:hanging="425"/>
        <w:rPr>
          <w:rFonts w:asciiTheme="minorEastAsia" w:eastAsiaTheme="minorEastAsia" w:hAnsiTheme="minorEastAsia"/>
          <w:szCs w:val="21"/>
        </w:rPr>
      </w:pPr>
      <w:r w:rsidRPr="006A1730">
        <w:rPr>
          <w:rFonts w:asciiTheme="minorEastAsia" w:eastAsiaTheme="minorEastAsia" w:hAnsiTheme="minorEastAsia" w:hint="eastAsia"/>
        </w:rPr>
        <w:t>初期費用</w:t>
      </w:r>
      <w:r w:rsidR="003E781B">
        <w:rPr>
          <w:rFonts w:asciiTheme="minorEastAsia" w:eastAsiaTheme="minorEastAsia" w:hAnsiTheme="minorEastAsia" w:hint="eastAsia"/>
        </w:rPr>
        <w:t>および、月額費用</w:t>
      </w:r>
      <w:r w:rsidR="004D60D7">
        <w:rPr>
          <w:rFonts w:asciiTheme="minorEastAsia" w:eastAsiaTheme="minorEastAsia" w:hAnsiTheme="minorEastAsia" w:hint="eastAsia"/>
        </w:rPr>
        <w:t>の構成一覧</w:t>
      </w:r>
      <w:r w:rsidR="004271DC">
        <w:rPr>
          <w:rFonts w:asciiTheme="minorEastAsia" w:eastAsiaTheme="minorEastAsia" w:hAnsiTheme="minorEastAsia" w:hint="eastAsia"/>
        </w:rPr>
        <w:t xml:space="preserve">　1式</w:t>
      </w:r>
      <w:r w:rsidR="004D60D7">
        <w:rPr>
          <w:rFonts w:asciiTheme="minorEastAsia" w:eastAsiaTheme="minorEastAsia" w:hAnsiTheme="minorEastAsia" w:hint="eastAsia"/>
        </w:rPr>
        <w:t>（ただし、金額は表示しない）。</w:t>
      </w:r>
    </w:p>
    <w:p w14:paraId="3519A920" w14:textId="5F105E8A" w:rsidR="001B18B0" w:rsidRDefault="00AF43FD" w:rsidP="00AF43FD">
      <w:pPr>
        <w:ind w:leftChars="698" w:left="1407" w:firstLineChars="74" w:firstLine="149"/>
        <w:rPr>
          <w:rFonts w:asciiTheme="minorEastAsia" w:eastAsiaTheme="minorEastAsia" w:hAnsiTheme="minorEastAsia"/>
          <w:szCs w:val="21"/>
        </w:rPr>
      </w:pPr>
      <w:r>
        <w:rPr>
          <w:rFonts w:asciiTheme="minorEastAsia" w:eastAsiaTheme="minorEastAsia" w:hAnsiTheme="minorEastAsia" w:hint="eastAsia"/>
          <w:szCs w:val="21"/>
        </w:rPr>
        <w:t>・初期費用に含まれる費用項目一覧</w:t>
      </w:r>
    </w:p>
    <w:p w14:paraId="7F26357F" w14:textId="013A0C95" w:rsidR="00AF43FD" w:rsidRDefault="00AF43FD" w:rsidP="00AF43FD">
      <w:pPr>
        <w:ind w:leftChars="698" w:left="1407" w:firstLineChars="74" w:firstLine="149"/>
        <w:rPr>
          <w:rFonts w:asciiTheme="minorEastAsia" w:eastAsiaTheme="minorEastAsia" w:hAnsiTheme="minorEastAsia"/>
          <w:szCs w:val="21"/>
        </w:rPr>
      </w:pPr>
      <w:r>
        <w:rPr>
          <w:rFonts w:asciiTheme="minorEastAsia" w:eastAsiaTheme="minorEastAsia" w:hAnsiTheme="minorEastAsia" w:hint="eastAsia"/>
          <w:szCs w:val="21"/>
        </w:rPr>
        <w:t>・月額費用に含まれる利用サービス一覧</w:t>
      </w:r>
    </w:p>
    <w:p w14:paraId="2B0152AC" w14:textId="77777777" w:rsidR="00AF43FD" w:rsidRDefault="00AF43FD" w:rsidP="00902F36">
      <w:pPr>
        <w:ind w:leftChars="698" w:left="1407" w:firstLineChars="74" w:firstLine="149"/>
        <w:rPr>
          <w:rFonts w:asciiTheme="minorEastAsia" w:eastAsiaTheme="minorEastAsia" w:hAnsiTheme="minorEastAsia"/>
          <w:szCs w:val="21"/>
        </w:rPr>
      </w:pPr>
    </w:p>
    <w:p w14:paraId="5EE68DA4" w14:textId="0C7A781B" w:rsidR="001901A7" w:rsidRPr="006A1730" w:rsidRDefault="00FC1AFC" w:rsidP="001901A7">
      <w:pPr>
        <w:rPr>
          <w:rFonts w:asciiTheme="minorEastAsia" w:eastAsiaTheme="minorEastAsia" w:hAnsiTheme="minorEastAsia"/>
          <w:szCs w:val="21"/>
        </w:rPr>
      </w:pPr>
      <w:r w:rsidRPr="00FC1AFC">
        <w:rPr>
          <w:rFonts w:asciiTheme="minorEastAsia" w:eastAsiaTheme="minorEastAsia" w:hAnsiTheme="minorEastAsia" w:hint="eastAsia"/>
          <w:szCs w:val="21"/>
        </w:rPr>
        <w:t xml:space="preserve">　</w:t>
      </w:r>
      <w:r w:rsidR="00043A82" w:rsidRPr="006A1730">
        <w:rPr>
          <w:rFonts w:asciiTheme="minorEastAsia" w:eastAsiaTheme="minorEastAsia" w:hAnsiTheme="minorEastAsia"/>
          <w:szCs w:val="21"/>
        </w:rPr>
        <w:t>7</w:t>
      </w:r>
      <w:r w:rsidR="001901A7" w:rsidRPr="006A1730">
        <w:rPr>
          <w:rFonts w:asciiTheme="minorEastAsia" w:eastAsiaTheme="minorEastAsia" w:hAnsiTheme="minorEastAsia"/>
          <w:szCs w:val="21"/>
        </w:rPr>
        <w:t>.　検収関連</w:t>
      </w:r>
    </w:p>
    <w:p w14:paraId="5EE68DA5" w14:textId="4760BAE1" w:rsidR="001901A7" w:rsidRPr="006A1730" w:rsidRDefault="001901A7" w:rsidP="001901A7">
      <w:pPr>
        <w:rPr>
          <w:rFonts w:asciiTheme="minorEastAsia" w:eastAsiaTheme="minorEastAsia" w:hAnsiTheme="minorEastAsia"/>
          <w:szCs w:val="21"/>
        </w:rPr>
      </w:pPr>
      <w:r w:rsidRPr="006A1730">
        <w:rPr>
          <w:rFonts w:asciiTheme="minorEastAsia" w:eastAsiaTheme="minorEastAsia" w:hAnsiTheme="minorEastAsia" w:hint="eastAsia"/>
          <w:szCs w:val="21"/>
        </w:rPr>
        <w:t xml:space="preserve">　</w:t>
      </w:r>
      <w:r w:rsidRPr="006A1730">
        <w:rPr>
          <w:rFonts w:asciiTheme="minorEastAsia" w:eastAsiaTheme="minorEastAsia" w:hAnsiTheme="minorEastAsia"/>
          <w:szCs w:val="21"/>
        </w:rPr>
        <w:t xml:space="preserve"> 　検収条件</w:t>
      </w:r>
    </w:p>
    <w:p w14:paraId="64EE2081" w14:textId="79B5F7C4" w:rsidR="001B18B0" w:rsidRPr="006A1730" w:rsidRDefault="00E90344" w:rsidP="001B18B0">
      <w:pPr>
        <w:ind w:leftChars="496" w:left="1000"/>
        <w:rPr>
          <w:rFonts w:asciiTheme="minorEastAsia" w:eastAsiaTheme="minorEastAsia" w:hAnsiTheme="minorEastAsia"/>
          <w:szCs w:val="21"/>
        </w:rPr>
      </w:pPr>
      <w:r w:rsidRPr="006A1730">
        <w:rPr>
          <w:rFonts w:asciiTheme="minorEastAsia" w:eastAsiaTheme="minorEastAsia" w:hAnsiTheme="minorEastAsia" w:hint="eastAsia"/>
          <w:szCs w:val="21"/>
        </w:rPr>
        <w:t>納入物件の内容に関しては、本仕様書に示された条件、項目を満たしているか確認を行う。</w:t>
      </w:r>
    </w:p>
    <w:p w14:paraId="5EE68E63" w14:textId="62C2ED62" w:rsidR="0085124A" w:rsidRPr="006A1730" w:rsidRDefault="0085124A" w:rsidP="00B25AC2">
      <w:pPr>
        <w:jc w:val="left"/>
        <w:rPr>
          <w:rFonts w:asciiTheme="minorEastAsia" w:eastAsiaTheme="minorEastAsia" w:hAnsiTheme="minorEastAsia"/>
          <w:szCs w:val="21"/>
        </w:rPr>
      </w:pPr>
    </w:p>
    <w:p w14:paraId="5EE68E64" w14:textId="77777777" w:rsidR="000179F7" w:rsidRPr="00D26207" w:rsidRDefault="000179F7" w:rsidP="000179F7">
      <w:pPr>
        <w:rPr>
          <w:rFonts w:asciiTheme="minorEastAsia" w:eastAsiaTheme="minorEastAsia" w:hAnsiTheme="minorEastAsia"/>
        </w:rPr>
        <w:sectPr w:rsidR="000179F7" w:rsidRPr="00D26207"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E86864">
        <w:rPr>
          <w:rFonts w:ascii="ＭＳ 明朝" w:hAnsi="ＭＳ 明朝" w:hint="eastAsia"/>
          <w:b/>
          <w:spacing w:val="22"/>
          <w:kern w:val="0"/>
          <w:szCs w:val="22"/>
          <w:u w:val="single"/>
          <w:fitText w:val="4540" w:id="120846848"/>
        </w:rPr>
        <w:t>独立行政法人情報処理推進機構入札心</w:t>
      </w:r>
      <w:r w:rsidRPr="00E86864">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1E92D2E6" w:rsidR="001B18B0" w:rsidRDefault="001B18B0">
      <w:pPr>
        <w:widowControl/>
        <w:jc w:val="left"/>
        <w:rPr>
          <w:rFonts w:asciiTheme="minorEastAsia" w:eastAsiaTheme="minorEastAsia" w:hAnsiTheme="minorEastAsia"/>
          <w:szCs w:val="22"/>
        </w:rPr>
      </w:pPr>
      <w:r>
        <w:rPr>
          <w:rFonts w:asciiTheme="minorEastAsia" w:eastAsiaTheme="minorEastAsia" w:hAnsiTheme="minorEastAsia"/>
          <w:szCs w:val="22"/>
        </w:rPr>
        <w:br w:type="page"/>
      </w: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12AC7355" w:rsidR="001B18B0" w:rsidRDefault="001B18B0">
      <w:pPr>
        <w:widowControl/>
        <w:jc w:val="left"/>
        <w:rPr>
          <w:rFonts w:asciiTheme="minorEastAsia" w:eastAsiaTheme="minorEastAsia" w:hAnsiTheme="minorEastAsia"/>
          <w:szCs w:val="22"/>
        </w:rPr>
      </w:pPr>
      <w:r>
        <w:rPr>
          <w:rFonts w:asciiTheme="minorEastAsia" w:eastAsiaTheme="minorEastAsia" w:hAnsiTheme="minorEastAsia"/>
          <w:szCs w:val="22"/>
        </w:rPr>
        <w:br w:type="page"/>
      </w: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47DAB7C4" w:rsidR="00D35D6C" w:rsidRPr="00F612D0" w:rsidRDefault="00D35D6C" w:rsidP="00D35D6C">
      <w:pPr>
        <w:rPr>
          <w:rFonts w:ascii="ＭＳ 明朝" w:hAnsi="ＭＳ 明朝"/>
          <w:color w:val="00B050"/>
          <w:szCs w:val="24"/>
        </w:rPr>
      </w:pPr>
      <w:r w:rsidRPr="006A7DF6">
        <w:rPr>
          <w:rFonts w:ascii="ＭＳ 明朝" w:hAnsi="ＭＳ 明朝" w:hint="eastAsia"/>
          <w:szCs w:val="24"/>
        </w:rPr>
        <w:t>（担当部署：</w:t>
      </w:r>
      <w:r w:rsidR="001B18B0">
        <w:rPr>
          <w:rFonts w:ascii="ＭＳ 明朝" w:hAnsi="ＭＳ 明朝" w:hint="eastAsia"/>
        </w:rPr>
        <w:t>デジタル戦略推進部</w:t>
      </w:r>
      <w:r w:rsidRPr="00F612D0">
        <w:rPr>
          <w:rFonts w:ascii="ＭＳ 明朝" w:hAnsi="ＭＳ 明朝" w:hint="eastAsia"/>
          <w:color w:val="00B050"/>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4B08F2F8" w:rsidR="00D35D6C" w:rsidRPr="00A8148E" w:rsidRDefault="00D35D6C" w:rsidP="00D35D6C">
      <w:pPr>
        <w:ind w:firstLineChars="100" w:firstLine="202"/>
        <w:rPr>
          <w:rFonts w:asciiTheme="minorEastAsia" w:eastAsiaTheme="minorEastAsia" w:hAnsiTheme="minorEastAsia"/>
          <w:szCs w:val="24"/>
        </w:rPr>
      </w:pPr>
      <w:r w:rsidRPr="00A8148E">
        <w:rPr>
          <w:rFonts w:asciiTheme="minorEastAsia" w:eastAsiaTheme="minorEastAsia" w:hAnsiTheme="minorEastAsia" w:hint="eastAsia"/>
          <w:szCs w:val="24"/>
        </w:rPr>
        <w:t>「</w:t>
      </w:r>
      <w:r w:rsidR="001B18B0" w:rsidRPr="00A8148E">
        <w:rPr>
          <w:rFonts w:asciiTheme="minorEastAsia" w:eastAsiaTheme="minorEastAsia" w:hAnsiTheme="minorEastAsia" w:hint="eastAsia"/>
          <w:kern w:val="0"/>
          <w:szCs w:val="21"/>
        </w:rPr>
        <w:t>外線発信を行う職員へのスマートフォン支給</w:t>
      </w:r>
      <w:r w:rsidRPr="00A8148E">
        <w:rPr>
          <w:rFonts w:asciiTheme="minorEastAsia" w:eastAsiaTheme="minorEastAsia" w:hAnsiTheme="minorEastAsia" w:hint="eastAsia"/>
          <w:szCs w:val="24"/>
        </w:rPr>
        <w:t>」（</w:t>
      </w:r>
      <w:r w:rsidR="001B18B0" w:rsidRPr="00A8148E">
        <w:rPr>
          <w:rFonts w:asciiTheme="minorEastAsia" w:eastAsiaTheme="minorEastAsia" w:hAnsiTheme="minorEastAsia" w:hint="eastAsia"/>
          <w:szCs w:val="24"/>
        </w:rPr>
        <w:t>2022</w:t>
      </w:r>
      <w:r w:rsidRPr="00A8148E">
        <w:rPr>
          <w:rFonts w:asciiTheme="minorEastAsia" w:eastAsiaTheme="minorEastAsia" w:hAnsiTheme="minorEastAsia" w:hint="eastAsia"/>
          <w:szCs w:val="24"/>
        </w:rPr>
        <w:t>年</w:t>
      </w:r>
      <w:r w:rsidR="001B18B0" w:rsidRPr="00A8148E">
        <w:rPr>
          <w:rFonts w:asciiTheme="minorEastAsia" w:eastAsiaTheme="minorEastAsia" w:hAnsiTheme="minorEastAsia" w:hint="eastAsia"/>
          <w:szCs w:val="24"/>
        </w:rPr>
        <w:t>6</w:t>
      </w:r>
      <w:r w:rsidRPr="00A8148E">
        <w:rPr>
          <w:rFonts w:asciiTheme="minorEastAsia" w:eastAsiaTheme="minorEastAsia" w:hAnsiTheme="minorEastAsia" w:hint="eastAsia"/>
          <w:szCs w:val="24"/>
        </w:rPr>
        <w:t>月</w:t>
      </w:r>
      <w:r w:rsidR="001B18B0" w:rsidRPr="00A8148E">
        <w:rPr>
          <w:rFonts w:asciiTheme="minorEastAsia" w:eastAsiaTheme="minorEastAsia" w:hAnsiTheme="minorEastAsia" w:hint="eastAsia"/>
          <w:szCs w:val="24"/>
        </w:rPr>
        <w:t>3</w:t>
      </w:r>
      <w:r w:rsidRPr="00A8148E">
        <w:rPr>
          <w:rFonts w:asciiTheme="minorEastAsia" w:eastAsiaTheme="minorEastAsia" w:hAnsiTheme="minorEastAsia" w:hint="eastAsia"/>
          <w:szCs w:val="24"/>
        </w:rPr>
        <w:t>日付公告）に関する質問書を提出します。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A8148E" w:rsidRDefault="00854E20" w:rsidP="00854E20">
      <w:pPr>
        <w:ind w:leftChars="100" w:left="404" w:hangingChars="100" w:hanging="202"/>
        <w:rPr>
          <w:rFonts w:asciiTheme="minorEastAsia" w:eastAsiaTheme="minorEastAsia" w:hAnsiTheme="minorEastAsia"/>
          <w:szCs w:val="21"/>
        </w:rPr>
      </w:pPr>
      <w:r w:rsidRPr="00A8148E">
        <w:rPr>
          <w:rFonts w:asciiTheme="minorEastAsia" w:eastAsiaTheme="minorEastAsia" w:hAnsiTheme="minorEastAsia" w:hint="eastAsia"/>
          <w:szCs w:val="21"/>
        </w:rPr>
        <w:t>(1) 質問書（様式）には、機構ウェブサイトにて公開している入札説明書の資料名、ページ及び項目名を記載すること。</w:t>
      </w:r>
    </w:p>
    <w:p w14:paraId="6A20AC18" w14:textId="7C49CE21" w:rsidR="00854E20" w:rsidRPr="00A8148E" w:rsidRDefault="00854E20" w:rsidP="00854E20">
      <w:pPr>
        <w:ind w:firstLineChars="100" w:firstLine="202"/>
        <w:rPr>
          <w:rFonts w:asciiTheme="minorEastAsia" w:eastAsiaTheme="minorEastAsia" w:hAnsiTheme="minorEastAsia"/>
          <w:szCs w:val="21"/>
        </w:rPr>
      </w:pPr>
      <w:r w:rsidRPr="00A8148E">
        <w:rPr>
          <w:rFonts w:asciiTheme="minorEastAsia" w:eastAsiaTheme="minorEastAsia" w:hAnsiTheme="minorEastAsia" w:hint="eastAsia"/>
          <w:szCs w:val="21"/>
        </w:rPr>
        <w:t>(2) 質問は、本様式</w:t>
      </w:r>
      <w:r w:rsidRPr="00A8148E">
        <w:rPr>
          <w:rFonts w:asciiTheme="minorEastAsia" w:eastAsiaTheme="minorEastAsia" w:hAnsiTheme="minorEastAsia"/>
          <w:szCs w:val="21"/>
        </w:rPr>
        <w:t xml:space="preserve">1 </w:t>
      </w:r>
      <w:r w:rsidRPr="00A8148E">
        <w:rPr>
          <w:rFonts w:asciiTheme="minorEastAsia" w:eastAsiaTheme="minorEastAsia" w:hAnsiTheme="minorEastAsia" w:hint="eastAsia"/>
          <w:szCs w:val="21"/>
        </w:rPr>
        <w:t>枚につき</w:t>
      </w:r>
      <w:r w:rsidRPr="00A8148E">
        <w:rPr>
          <w:rFonts w:asciiTheme="minorEastAsia" w:eastAsiaTheme="minorEastAsia" w:hAnsiTheme="minorEastAsia"/>
          <w:szCs w:val="21"/>
        </w:rPr>
        <w:t xml:space="preserve">1 </w:t>
      </w:r>
      <w:r w:rsidRPr="00A8148E">
        <w:rPr>
          <w:rFonts w:asciiTheme="minorEastAsia" w:eastAsiaTheme="minorEastAsia" w:hAnsiTheme="minorEastAsia" w:hint="eastAsia"/>
          <w:szCs w:val="21"/>
        </w:rPr>
        <w:t>問とし、簡潔にまとめて記載すること。</w:t>
      </w:r>
    </w:p>
    <w:p w14:paraId="0277086A" w14:textId="5EA7DBE4" w:rsidR="00854E20" w:rsidRPr="00A8148E" w:rsidRDefault="00854E20" w:rsidP="00854E20">
      <w:pPr>
        <w:ind w:leftChars="100" w:left="404" w:hangingChars="100" w:hanging="202"/>
        <w:rPr>
          <w:rFonts w:asciiTheme="minorEastAsia" w:eastAsiaTheme="minorEastAsia" w:hAnsiTheme="minorEastAsia"/>
          <w:szCs w:val="21"/>
        </w:rPr>
      </w:pPr>
      <w:r w:rsidRPr="00A8148E">
        <w:rPr>
          <w:rFonts w:asciiTheme="minorEastAsia" w:eastAsiaTheme="minorEastAsia" w:hAnsiTheme="minorEastAsia" w:hint="eastAsia"/>
          <w:szCs w:val="21"/>
        </w:rPr>
        <w:t>(3) 質問者自身の既得情報（特殊な技術、ノウハウ等）、個人情報に関する内容については、質問書に公表しない旨を記入すること。</w:t>
      </w:r>
    </w:p>
    <w:p w14:paraId="70FD510B" w14:textId="1DB0C63B" w:rsidR="00854E20" w:rsidRPr="00A8148E" w:rsidRDefault="00854E20" w:rsidP="00854E20">
      <w:pPr>
        <w:ind w:firstLineChars="100" w:firstLine="202"/>
        <w:rPr>
          <w:rFonts w:asciiTheme="minorEastAsia" w:eastAsiaTheme="minorEastAsia" w:hAnsiTheme="minorEastAsia"/>
          <w:szCs w:val="21"/>
        </w:rPr>
      </w:pPr>
      <w:r w:rsidRPr="00A8148E">
        <w:rPr>
          <w:rFonts w:asciiTheme="minorEastAsia" w:eastAsiaTheme="minorEastAsia" w:hAnsiTheme="minorEastAsia" w:hint="eastAsia"/>
          <w:szCs w:val="21"/>
        </w:rPr>
        <w:t>(4) 質問者の企業名等は公表しない。</w:t>
      </w:r>
    </w:p>
    <w:p w14:paraId="52B605A0" w14:textId="39E23580" w:rsidR="004326BC" w:rsidRDefault="004326BC" w:rsidP="004326BC">
      <w:pPr>
        <w:rPr>
          <w:rFonts w:ascii="ＭＳ 明朝" w:hAnsi="ＭＳ 明朝"/>
          <w:sz w:val="32"/>
          <w:szCs w:val="32"/>
        </w:rPr>
      </w:pPr>
      <w:r>
        <w:rPr>
          <w:rFonts w:ascii="ＭＳ 明朝" w:hAnsi="ＭＳ 明朝" w:hint="eastAsia"/>
        </w:rPr>
        <w:lastRenderedPageBreak/>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19E552CD" w:rsidR="004326BC" w:rsidRPr="00A8148E" w:rsidRDefault="004326BC" w:rsidP="004326BC">
      <w:pPr>
        <w:ind w:leftChars="270" w:left="544" w:rightChars="390" w:right="786" w:firstLineChars="68" w:firstLine="137"/>
        <w:rPr>
          <w:rFonts w:asciiTheme="minorEastAsia" w:eastAsiaTheme="minorEastAsia" w:hAnsiTheme="minorEastAsia"/>
        </w:rPr>
      </w:pPr>
      <w:r w:rsidRPr="00A8148E">
        <w:rPr>
          <w:rFonts w:asciiTheme="minorEastAsia" w:eastAsiaTheme="minorEastAsia" w:hAnsiTheme="minorEastAsia" w:hint="eastAsia"/>
        </w:rPr>
        <w:t>私は、下記の者を代理人と定め、「</w:t>
      </w:r>
      <w:r w:rsidR="001B18B0" w:rsidRPr="00A8148E">
        <w:rPr>
          <w:rFonts w:asciiTheme="minorEastAsia" w:eastAsiaTheme="minorEastAsia" w:hAnsiTheme="minorEastAsia" w:hint="eastAsia"/>
          <w:kern w:val="0"/>
          <w:szCs w:val="21"/>
        </w:rPr>
        <w:t>外線発信を行う職員へのスマートフォン支給</w:t>
      </w:r>
      <w:r w:rsidRPr="00A8148E">
        <w:rPr>
          <w:rFonts w:asciiTheme="minorEastAsia" w:eastAsiaTheme="minorEastAsia" w:hAnsiTheme="minorEastAsia"/>
        </w:rPr>
        <w:t>」</w:t>
      </w:r>
      <w:r w:rsidRPr="00A8148E">
        <w:rPr>
          <w:rFonts w:asciiTheme="minorEastAsia" w:eastAsiaTheme="minorEastAsia" w:hAnsiTheme="minorEastAsia" w:hint="eastAsia"/>
        </w:rPr>
        <w:t>の入札に関する一切の権限を委任します。</w:t>
      </w:r>
    </w:p>
    <w:p w14:paraId="56D1F6F4" w14:textId="77777777" w:rsidR="004326BC" w:rsidRPr="009C62D4" w:rsidRDefault="004326BC" w:rsidP="004326BC">
      <w:pPr>
        <w:rPr>
          <w:rFonts w:ascii="ＭＳ 明朝" w:hAnsi="ＭＳ 明朝"/>
        </w:rPr>
      </w:pPr>
    </w:p>
    <w:p w14:paraId="4FFBCC60" w14:textId="77777777" w:rsidR="004326BC" w:rsidRPr="001B18B0"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2AA1ABAE" w:rsidR="00110996" w:rsidRPr="00EA2FCE" w:rsidRDefault="00177323" w:rsidP="00C027D1">
      <w:pPr>
        <w:jc w:val="center"/>
        <w:rPr>
          <w:rFonts w:asciiTheme="minorEastAsia" w:eastAsiaTheme="minorEastAsia" w:hAnsiTheme="minorEastAsia"/>
          <w:szCs w:val="24"/>
        </w:rPr>
      </w:pPr>
      <w:r>
        <w:rPr>
          <w:rFonts w:ascii="ＭＳ 明朝" w:hAnsi="ＭＳ 明朝" w:hint="eastAsia"/>
          <w:color w:val="548DD4" w:themeColor="text2" w:themeTint="99"/>
          <w:szCs w:val="24"/>
        </w:rPr>
        <w:t xml:space="preserve">　　　　　</w:t>
      </w:r>
      <w:r w:rsidR="00110996" w:rsidRPr="00EA2FCE">
        <w:rPr>
          <w:rFonts w:asciiTheme="minorEastAsia" w:eastAsiaTheme="minorEastAsia" w:hAnsiTheme="minorEastAsia" w:hint="eastAsia"/>
          <w:szCs w:val="24"/>
        </w:rPr>
        <w:t>（※　下記件名に係る</w:t>
      </w:r>
      <w:r w:rsidR="00C027D1" w:rsidRPr="00EA2FCE">
        <w:rPr>
          <w:rFonts w:asciiTheme="minorEastAsia" w:eastAsiaTheme="minorEastAsia" w:hAnsiTheme="minorEastAsia" w:hint="eastAsia"/>
          <w:szCs w:val="24"/>
        </w:rPr>
        <w:t>費用</w:t>
      </w:r>
      <w:r w:rsidR="00110996" w:rsidRPr="00EA2FCE">
        <w:rPr>
          <w:rFonts w:asciiTheme="minorEastAsia" w:eastAsiaTheme="minorEastAsia" w:hAnsiTheme="minorEastAsia" w:hint="eastAsia"/>
          <w:szCs w:val="24"/>
        </w:rPr>
        <w:t>の総</w:t>
      </w:r>
      <w:r w:rsidR="00583408" w:rsidRPr="00EA2FCE">
        <w:rPr>
          <w:rFonts w:asciiTheme="minorEastAsia" w:eastAsiaTheme="minorEastAsia" w:hAnsiTheme="minorEastAsia" w:hint="eastAsia"/>
          <w:szCs w:val="24"/>
        </w:rPr>
        <w:t>価</w:t>
      </w:r>
      <w:r w:rsidR="00110996" w:rsidRPr="00EA2FCE">
        <w:rPr>
          <w:rFonts w:asciiTheme="minorEastAsia" w:eastAsiaTheme="minorEastAsia" w:hAnsiTheme="minorEastAsia" w:hint="eastAsia"/>
          <w:szCs w:val="24"/>
        </w:rPr>
        <w:t>を記載すること）</w:t>
      </w:r>
    </w:p>
    <w:p w14:paraId="68082DD2" w14:textId="77777777" w:rsidR="004326BC" w:rsidRDefault="004326BC" w:rsidP="004326BC">
      <w:pPr>
        <w:jc w:val="center"/>
        <w:rPr>
          <w:rFonts w:ascii="ＭＳ 明朝" w:hAnsi="ＭＳ 明朝"/>
        </w:rPr>
      </w:pPr>
    </w:p>
    <w:p w14:paraId="1CD2CFEC" w14:textId="3E4507DF" w:rsidR="004326BC" w:rsidRDefault="004326BC" w:rsidP="004326BC">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130BE7">
        <w:rPr>
          <w:rFonts w:ascii="ＭＳ 明朝" w:hAnsi="ＭＳ 明朝" w:hint="eastAsia"/>
        </w:rPr>
        <w:t>「</w:t>
      </w:r>
      <w:r w:rsidR="001B18B0" w:rsidRPr="00130BE7">
        <w:rPr>
          <w:rFonts w:asciiTheme="minorEastAsia" w:eastAsiaTheme="minorEastAsia" w:hAnsiTheme="minorEastAsia" w:hint="eastAsia"/>
          <w:kern w:val="0"/>
          <w:szCs w:val="21"/>
        </w:rPr>
        <w:t>外線発信を行う職員へのスマートフォン支給</w:t>
      </w:r>
      <w:r w:rsidRPr="00130BE7">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Pr="00EA2FCE" w:rsidRDefault="004326BC" w:rsidP="004326BC">
      <w:pPr>
        <w:jc w:val="center"/>
        <w:rPr>
          <w:rFonts w:asciiTheme="minorEastAsia" w:eastAsiaTheme="minorEastAsia" w:hAnsiTheme="minorEastAsia"/>
        </w:rPr>
      </w:pPr>
      <w:r w:rsidRPr="00EA2FCE">
        <w:rPr>
          <w:rFonts w:asciiTheme="minorEastAsia" w:eastAsiaTheme="minorEastAsia" w:hAnsiTheme="minorEastAsia"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lastRenderedPageBreak/>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4691088D"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491F3D" w:rsidRPr="00F612D0">
        <w:rPr>
          <w:rFonts w:ascii="ＭＳ 明朝" w:hAnsi="ＭＳ 明朝" w:hint="eastAsia"/>
          <w:color w:val="000000" w:themeColor="text1"/>
          <w:szCs w:val="24"/>
        </w:rPr>
        <w:t>富田</w:t>
      </w:r>
      <w:r w:rsidRPr="00F612D0">
        <w:rPr>
          <w:rFonts w:ascii="ＭＳ 明朝" w:hAnsi="ＭＳ 明朝" w:hint="eastAsia"/>
          <w:color w:val="000000" w:themeColor="text1"/>
          <w:szCs w:val="24"/>
        </w:rPr>
        <w:t xml:space="preserve">　</w:t>
      </w:r>
      <w:r w:rsidR="00491F3D" w:rsidRPr="00F612D0">
        <w:rPr>
          <w:rFonts w:ascii="ＭＳ 明朝" w:hAnsi="ＭＳ 明朝" w:hint="eastAsia"/>
          <w:color w:val="000000" w:themeColor="text1"/>
          <w:szCs w:val="24"/>
        </w:rPr>
        <w:t>達夫</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79D94480" w:rsidR="007F093C" w:rsidRPr="00EA2FCE" w:rsidRDefault="007F093C" w:rsidP="007F093C">
      <w:pPr>
        <w:ind w:firstLineChars="100" w:firstLine="202"/>
        <w:rPr>
          <w:rFonts w:asciiTheme="minorEastAsia" w:eastAsiaTheme="minorEastAsia" w:hAnsiTheme="minorEastAsia"/>
          <w:color w:val="000000" w:themeColor="text1"/>
          <w:szCs w:val="24"/>
        </w:rPr>
      </w:pPr>
      <w:r w:rsidRPr="00EA2FCE">
        <w:rPr>
          <w:rFonts w:asciiTheme="minorEastAsia" w:eastAsiaTheme="minorEastAsia" w:hAnsiTheme="minorEastAsia" w:hint="eastAsia"/>
          <w:szCs w:val="24"/>
        </w:rPr>
        <w:t>「</w:t>
      </w:r>
      <w:r w:rsidR="001B18B0" w:rsidRPr="00EA2FCE">
        <w:rPr>
          <w:rFonts w:asciiTheme="minorEastAsia" w:eastAsiaTheme="minorEastAsia" w:hAnsiTheme="minorEastAsia" w:hint="eastAsia"/>
          <w:kern w:val="0"/>
          <w:szCs w:val="21"/>
        </w:rPr>
        <w:t>外線発信を行う職員へのスマートフォン支給</w:t>
      </w:r>
      <w:r w:rsidRPr="00EA2FCE">
        <w:rPr>
          <w:rFonts w:asciiTheme="minorEastAsia" w:eastAsiaTheme="minorEastAsia" w:hAnsiTheme="minorEastAsia" w:hint="eastAsia"/>
          <w:szCs w:val="24"/>
        </w:rPr>
        <w:t>」（</w:t>
      </w:r>
      <w:r w:rsidR="001B18B0" w:rsidRPr="00EA2FCE">
        <w:rPr>
          <w:rFonts w:asciiTheme="minorEastAsia" w:eastAsiaTheme="minorEastAsia" w:hAnsiTheme="minorEastAsia" w:hint="eastAsia"/>
          <w:szCs w:val="24"/>
        </w:rPr>
        <w:t>2022</w:t>
      </w:r>
      <w:r w:rsidRPr="00EA2FCE">
        <w:rPr>
          <w:rFonts w:asciiTheme="minorEastAsia" w:eastAsiaTheme="minorEastAsia" w:hAnsiTheme="minorEastAsia" w:hint="eastAsia"/>
          <w:szCs w:val="24"/>
        </w:rPr>
        <w:t>年</w:t>
      </w:r>
      <w:r w:rsidR="001B18B0" w:rsidRPr="00EA2FCE">
        <w:rPr>
          <w:rFonts w:asciiTheme="minorEastAsia" w:eastAsiaTheme="minorEastAsia" w:hAnsiTheme="minorEastAsia" w:hint="eastAsia"/>
          <w:szCs w:val="24"/>
        </w:rPr>
        <w:t>6</w:t>
      </w:r>
      <w:r w:rsidRPr="00EA2FCE">
        <w:rPr>
          <w:rFonts w:asciiTheme="minorEastAsia" w:eastAsiaTheme="minorEastAsia" w:hAnsiTheme="minorEastAsia" w:hint="eastAsia"/>
          <w:szCs w:val="24"/>
        </w:rPr>
        <w:t>月</w:t>
      </w:r>
      <w:r w:rsidR="001B18B0" w:rsidRPr="00EA2FCE">
        <w:rPr>
          <w:rFonts w:asciiTheme="minorEastAsia" w:eastAsiaTheme="minorEastAsia" w:hAnsiTheme="minorEastAsia" w:hint="eastAsia"/>
          <w:szCs w:val="24"/>
        </w:rPr>
        <w:t>3</w:t>
      </w:r>
      <w:r w:rsidRPr="00EA2FCE">
        <w:rPr>
          <w:rFonts w:asciiTheme="minorEastAsia" w:eastAsiaTheme="minorEastAsia" w:hAnsiTheme="minorEastAsia" w:hint="eastAsia"/>
          <w:szCs w:val="24"/>
        </w:rPr>
        <w:t>日付公告）の入札に際し、</w:t>
      </w:r>
      <w:r w:rsidRPr="00EA2FCE">
        <w:rPr>
          <w:rFonts w:asciiTheme="minorEastAsia" w:eastAsiaTheme="minorEastAsia" w:hAnsiTheme="minorEastAsia"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EA2FCE" w:rsidRDefault="007F093C" w:rsidP="007F093C">
      <w:pPr>
        <w:ind w:firstLineChars="100" w:firstLine="202"/>
        <w:rPr>
          <w:rFonts w:asciiTheme="minorEastAsia" w:eastAsiaTheme="minorEastAsia" w:hAnsiTheme="minorEastAsia"/>
          <w:szCs w:val="24"/>
        </w:rPr>
      </w:pPr>
      <w:r w:rsidRPr="00EA2FCE">
        <w:rPr>
          <w:rFonts w:asciiTheme="minorEastAsia" w:eastAsiaTheme="minorEastAsia" w:hAnsiTheme="minorEastAsia" w:hint="eastAsia"/>
          <w:color w:val="000000" w:themeColor="text1"/>
          <w:szCs w:val="21"/>
        </w:rPr>
        <w:t>なお、落札した場合には、仕様書に従い、万全を期して業務を行いますが、万一不測の事態が生じた場合には、貴</w:t>
      </w:r>
      <w:r w:rsidRPr="00EA2FCE">
        <w:rPr>
          <w:rFonts w:asciiTheme="minorEastAsia" w:eastAsiaTheme="minorEastAsia" w:hAnsiTheme="minorEastAsia"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624"/>
        <w:gridCol w:w="4810"/>
        <w:gridCol w:w="708"/>
      </w:tblGrid>
      <w:tr w:rsidR="007F093C" w:rsidRPr="00030E9A" w14:paraId="32C64292" w14:textId="77777777" w:rsidTr="006A7DF6">
        <w:trPr>
          <w:trHeight w:val="417"/>
          <w:jc w:val="center"/>
        </w:trPr>
        <w:tc>
          <w:tcPr>
            <w:tcW w:w="482" w:type="dxa"/>
            <w:vAlign w:val="center"/>
          </w:tcPr>
          <w:p w14:paraId="0EC478AF" w14:textId="2F83834E" w:rsidR="007F093C" w:rsidRPr="00030E9A" w:rsidRDefault="00987719" w:rsidP="007F093C">
            <w:pPr>
              <w:rPr>
                <w:rFonts w:ascii="ＭＳ 明朝" w:hAnsi="ＭＳ 明朝"/>
              </w:rPr>
            </w:pPr>
            <w:r>
              <w:rPr>
                <w:rFonts w:ascii="ＭＳ 明朝" w:hAnsi="ＭＳ 明朝" w:hint="eastAsia"/>
              </w:rPr>
              <w:t>項番</w:t>
            </w:r>
          </w:p>
        </w:tc>
        <w:tc>
          <w:tcPr>
            <w:tcW w:w="3624" w:type="dxa"/>
            <w:vAlign w:val="center"/>
          </w:tcPr>
          <w:p w14:paraId="22567B50" w14:textId="7AADA314" w:rsidR="007F093C" w:rsidRPr="00030E9A" w:rsidRDefault="006157D7" w:rsidP="007F093C">
            <w:pPr>
              <w:jc w:val="center"/>
              <w:rPr>
                <w:rFonts w:ascii="ＭＳ 明朝" w:hAnsi="ＭＳ 明朝"/>
              </w:rPr>
            </w:pPr>
            <w:r>
              <w:rPr>
                <w:rFonts w:ascii="ＭＳ 明朝" w:hAnsi="ＭＳ 明朝" w:hint="eastAsia"/>
              </w:rPr>
              <w:t>仕様書の要件</w:t>
            </w:r>
          </w:p>
        </w:tc>
        <w:tc>
          <w:tcPr>
            <w:tcW w:w="4810" w:type="dxa"/>
            <w:vAlign w:val="center"/>
          </w:tcPr>
          <w:p w14:paraId="6AC56634" w14:textId="78E5C611" w:rsidR="007F093C" w:rsidRPr="00030E9A" w:rsidRDefault="006157D7" w:rsidP="007F093C">
            <w:pPr>
              <w:jc w:val="center"/>
              <w:rPr>
                <w:rFonts w:ascii="ＭＳ 明朝" w:hAnsi="ＭＳ 明朝"/>
              </w:rPr>
            </w:pPr>
            <w:r>
              <w:rPr>
                <w:rFonts w:ascii="ＭＳ 明朝" w:hAnsi="ＭＳ 明朝" w:hint="eastAsia"/>
              </w:rPr>
              <w:t>詳細内容</w:t>
            </w:r>
          </w:p>
        </w:tc>
        <w:tc>
          <w:tcPr>
            <w:tcW w:w="708" w:type="dxa"/>
            <w:shd w:val="clear" w:color="auto" w:fill="auto"/>
            <w:vAlign w:val="center"/>
          </w:tcPr>
          <w:p w14:paraId="31EED74C" w14:textId="21EC75E2" w:rsidR="007F093C" w:rsidRPr="00030E9A" w:rsidRDefault="006157D7" w:rsidP="007F093C">
            <w:pPr>
              <w:jc w:val="center"/>
              <w:rPr>
                <w:rFonts w:ascii="ＭＳ 明朝" w:hAnsi="ＭＳ 明朝"/>
              </w:rPr>
            </w:pPr>
            <w:r>
              <w:rPr>
                <w:rFonts w:ascii="ＭＳ 明朝" w:hAnsi="ＭＳ 明朝" w:hint="eastAsia"/>
              </w:rPr>
              <w:t>適合</w:t>
            </w:r>
          </w:p>
        </w:tc>
      </w:tr>
      <w:tr w:rsidR="007F093C" w:rsidRPr="00030E9A" w14:paraId="32BC64AE" w14:textId="77777777" w:rsidTr="006A7DF6">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624" w:type="dxa"/>
            <w:vAlign w:val="center"/>
          </w:tcPr>
          <w:p w14:paraId="3DDDB49C" w14:textId="43B6C062" w:rsidR="003C41E1" w:rsidRPr="00EA2FCE" w:rsidRDefault="003C41E1" w:rsidP="003C41E1">
            <w:pPr>
              <w:rPr>
                <w:rFonts w:asciiTheme="minorEastAsia" w:eastAsiaTheme="minorEastAsia" w:hAnsiTheme="minorEastAsia"/>
                <w:szCs w:val="21"/>
              </w:rPr>
            </w:pPr>
            <w:r w:rsidRPr="00EA2FCE">
              <w:rPr>
                <w:rFonts w:asciiTheme="minorEastAsia" w:eastAsiaTheme="minorEastAsia" w:hAnsiTheme="minorEastAsia" w:hint="eastAsia"/>
              </w:rPr>
              <w:t>5.(1)</w:t>
            </w:r>
            <w:r w:rsidRPr="00EA2FCE">
              <w:rPr>
                <w:rFonts w:asciiTheme="minorEastAsia" w:eastAsiaTheme="minorEastAsia" w:hAnsiTheme="minorEastAsia" w:hint="eastAsia"/>
                <w:szCs w:val="21"/>
              </w:rPr>
              <w:t xml:space="preserve"> 本体機能要件を満たしていること</w:t>
            </w:r>
            <w:r w:rsidR="00EC7569" w:rsidRPr="00EA2FCE">
              <w:rPr>
                <w:rFonts w:asciiTheme="minorEastAsia" w:eastAsiaTheme="minorEastAsia" w:hAnsiTheme="minorEastAsia" w:hint="eastAsia"/>
                <w:szCs w:val="21"/>
              </w:rPr>
              <w:t>。</w:t>
            </w:r>
          </w:p>
          <w:p w14:paraId="630E3433" w14:textId="48065CCA" w:rsidR="003C41E1" w:rsidRPr="00EA2FCE" w:rsidRDefault="003C41E1" w:rsidP="009C09B8">
            <w:pPr>
              <w:pStyle w:val="afc"/>
              <w:numPr>
                <w:ilvl w:val="0"/>
                <w:numId w:val="16"/>
              </w:numPr>
              <w:ind w:leftChars="0" w:left="252" w:hanging="284"/>
              <w:rPr>
                <w:rFonts w:asciiTheme="minorEastAsia" w:eastAsiaTheme="minorEastAsia" w:hAnsiTheme="minorEastAsia"/>
              </w:rPr>
            </w:pPr>
            <w:r w:rsidRPr="00EA2FCE">
              <w:rPr>
                <w:rFonts w:asciiTheme="minorEastAsia" w:eastAsiaTheme="minorEastAsia" w:hAnsiTheme="minorEastAsia" w:hint="eastAsia"/>
              </w:rPr>
              <w:t>iOS 15以上 または Android11以上のOSが利用可能であること。</w:t>
            </w:r>
          </w:p>
          <w:p w14:paraId="32F584FC" w14:textId="37229317" w:rsidR="003C41E1" w:rsidRPr="00EA2FCE" w:rsidRDefault="003C41E1" w:rsidP="009C09B8">
            <w:pPr>
              <w:pStyle w:val="afc"/>
              <w:numPr>
                <w:ilvl w:val="0"/>
                <w:numId w:val="16"/>
              </w:numPr>
              <w:ind w:leftChars="0" w:left="252" w:hanging="284"/>
              <w:rPr>
                <w:rFonts w:asciiTheme="minorEastAsia" w:eastAsiaTheme="minorEastAsia" w:hAnsiTheme="minorEastAsia"/>
              </w:rPr>
            </w:pPr>
            <w:r w:rsidRPr="00EA2FCE">
              <w:rPr>
                <w:rFonts w:asciiTheme="minorEastAsia" w:eastAsiaTheme="minorEastAsia" w:hAnsiTheme="minorEastAsia" w:hint="eastAsia"/>
              </w:rPr>
              <w:t>標準容量が64GB以上であること。</w:t>
            </w:r>
          </w:p>
          <w:p w14:paraId="0FFB8613" w14:textId="4471ADCD" w:rsidR="003C41E1" w:rsidRPr="00EA2FCE" w:rsidRDefault="003C41E1" w:rsidP="009C09B8">
            <w:pPr>
              <w:pStyle w:val="afc"/>
              <w:numPr>
                <w:ilvl w:val="0"/>
                <w:numId w:val="16"/>
              </w:numPr>
              <w:ind w:leftChars="0" w:left="252" w:hanging="284"/>
              <w:rPr>
                <w:rFonts w:asciiTheme="minorEastAsia" w:eastAsiaTheme="minorEastAsia" w:hAnsiTheme="minorEastAsia"/>
              </w:rPr>
            </w:pPr>
            <w:r w:rsidRPr="00EA2FCE">
              <w:rPr>
                <w:rFonts w:asciiTheme="minorEastAsia" w:eastAsiaTheme="minorEastAsia" w:hAnsiTheme="minorEastAsia" w:hint="eastAsia"/>
              </w:rPr>
              <w:t>購入後、可能な限り長期のセキュリティサポートを期すため、令和3（2021）年以降に発売された機種であること。</w:t>
            </w:r>
          </w:p>
          <w:p w14:paraId="3F53482A" w14:textId="58256025" w:rsidR="003C41E1" w:rsidRPr="00EA2FCE" w:rsidRDefault="00582ABF" w:rsidP="009C09B8">
            <w:pPr>
              <w:pStyle w:val="afc"/>
              <w:numPr>
                <w:ilvl w:val="0"/>
                <w:numId w:val="16"/>
              </w:numPr>
              <w:ind w:leftChars="0" w:left="252" w:hanging="284"/>
              <w:rPr>
                <w:rFonts w:asciiTheme="minorEastAsia" w:eastAsiaTheme="minorEastAsia" w:hAnsiTheme="minorEastAsia"/>
              </w:rPr>
            </w:pPr>
            <w:r w:rsidRPr="00EA2FCE">
              <w:rPr>
                <w:rFonts w:asciiTheme="minorEastAsia" w:eastAsiaTheme="minorEastAsia" w:hAnsiTheme="minorEastAsia" w:hint="eastAsia"/>
              </w:rPr>
              <w:t>付属品として、納品スマートフォンで利用可能な充電アダプタ、充電ケーブルを同時納品すること。</w:t>
            </w:r>
          </w:p>
          <w:p w14:paraId="17591E19" w14:textId="2CE66101" w:rsidR="007F093C" w:rsidRPr="00EA2FCE" w:rsidRDefault="003C41E1" w:rsidP="009C09B8">
            <w:pPr>
              <w:pStyle w:val="afc"/>
              <w:numPr>
                <w:ilvl w:val="0"/>
                <w:numId w:val="16"/>
              </w:numPr>
              <w:ind w:leftChars="0" w:left="252" w:hanging="284"/>
              <w:rPr>
                <w:rFonts w:asciiTheme="minorEastAsia" w:eastAsiaTheme="minorEastAsia" w:hAnsiTheme="minorEastAsia"/>
              </w:rPr>
            </w:pPr>
            <w:r w:rsidRPr="00EA2FCE">
              <w:rPr>
                <w:rFonts w:asciiTheme="minorEastAsia" w:eastAsiaTheme="minorEastAsia" w:hAnsiTheme="minorEastAsia" w:hint="eastAsia"/>
              </w:rPr>
              <w:t>グリーン購入法適合品適合製品もしくはグリーン購入法「基本方針」に準拠していること。</w:t>
            </w:r>
          </w:p>
        </w:tc>
        <w:tc>
          <w:tcPr>
            <w:tcW w:w="4810"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r w:rsidR="003C41E1" w:rsidRPr="00030E9A" w14:paraId="65F10859" w14:textId="77777777" w:rsidTr="00BA25F7">
        <w:trPr>
          <w:trHeight w:val="561"/>
          <w:jc w:val="center"/>
        </w:trPr>
        <w:tc>
          <w:tcPr>
            <w:tcW w:w="482" w:type="dxa"/>
            <w:vAlign w:val="center"/>
          </w:tcPr>
          <w:p w14:paraId="75DC825A" w14:textId="7CEF4434" w:rsidR="003C41E1" w:rsidRDefault="003C41E1" w:rsidP="007F093C">
            <w:pPr>
              <w:jc w:val="center"/>
              <w:rPr>
                <w:rFonts w:ascii="ＭＳ 明朝" w:hAnsi="ＭＳ 明朝"/>
              </w:rPr>
            </w:pPr>
            <w:r>
              <w:rPr>
                <w:rFonts w:ascii="ＭＳ 明朝" w:hAnsi="ＭＳ 明朝" w:hint="eastAsia"/>
              </w:rPr>
              <w:t>2</w:t>
            </w:r>
          </w:p>
        </w:tc>
        <w:tc>
          <w:tcPr>
            <w:tcW w:w="3624" w:type="dxa"/>
            <w:vAlign w:val="center"/>
          </w:tcPr>
          <w:p w14:paraId="4810574F" w14:textId="54FF46BE" w:rsidR="003C41E1" w:rsidRPr="00EA2FCE" w:rsidRDefault="003C41E1" w:rsidP="003C41E1">
            <w:pPr>
              <w:rPr>
                <w:rFonts w:asciiTheme="minorEastAsia" w:eastAsiaTheme="minorEastAsia" w:hAnsiTheme="minorEastAsia"/>
                <w:szCs w:val="21"/>
              </w:rPr>
            </w:pPr>
            <w:r w:rsidRPr="00EA2FCE">
              <w:rPr>
                <w:rFonts w:asciiTheme="minorEastAsia" w:eastAsiaTheme="minorEastAsia" w:hAnsiTheme="minorEastAsia" w:hint="eastAsia"/>
              </w:rPr>
              <w:t>5.(2)</w:t>
            </w:r>
            <w:r w:rsidRPr="00EA2FCE">
              <w:rPr>
                <w:rFonts w:asciiTheme="minorEastAsia" w:eastAsiaTheme="minorEastAsia" w:hAnsiTheme="minorEastAsia" w:hint="eastAsia"/>
                <w:szCs w:val="21"/>
              </w:rPr>
              <w:t xml:space="preserve"> 通話・データ通信等提供サービス要件を満たしていること</w:t>
            </w:r>
            <w:r w:rsidR="00EC7569" w:rsidRPr="00EA2FCE">
              <w:rPr>
                <w:rFonts w:asciiTheme="minorEastAsia" w:eastAsiaTheme="minorEastAsia" w:hAnsiTheme="minorEastAsia" w:hint="eastAsia"/>
                <w:szCs w:val="21"/>
              </w:rPr>
              <w:t>。</w:t>
            </w:r>
          </w:p>
          <w:p w14:paraId="546DBAD9" w14:textId="1D243CFB" w:rsidR="000E0FC8" w:rsidRPr="000E0FC8" w:rsidRDefault="000E1DA5" w:rsidP="009C09B8">
            <w:pPr>
              <w:pStyle w:val="afc"/>
              <w:numPr>
                <w:ilvl w:val="0"/>
                <w:numId w:val="17"/>
              </w:numPr>
              <w:ind w:leftChars="0" w:left="252" w:hanging="284"/>
              <w:rPr>
                <w:rFonts w:ascii="ＭＳ 明朝" w:hAnsi="ＭＳ 明朝"/>
              </w:rPr>
            </w:pPr>
            <w:r w:rsidRPr="000E1DA5">
              <w:rPr>
                <w:rFonts w:asciiTheme="minorEastAsia" w:eastAsiaTheme="minorEastAsia" w:hAnsiTheme="minorEastAsia" w:hint="eastAsia"/>
                <w:szCs w:val="21"/>
              </w:rPr>
              <w:t>通話専用アプリを使用しない「国内かけ放題サービス」を適用</w:t>
            </w:r>
            <w:r w:rsidR="00582ABF">
              <w:rPr>
                <w:rFonts w:asciiTheme="minorEastAsia" w:eastAsiaTheme="minorEastAsia" w:hAnsiTheme="minorEastAsia" w:hint="eastAsia"/>
                <w:szCs w:val="21"/>
              </w:rPr>
              <w:t>すること</w:t>
            </w:r>
            <w:r w:rsidR="00582ABF" w:rsidRPr="00B25AC2">
              <w:rPr>
                <w:rFonts w:asciiTheme="minorEastAsia" w:eastAsiaTheme="minorEastAsia" w:hAnsiTheme="minorEastAsia"/>
                <w:szCs w:val="21"/>
              </w:rPr>
              <w:t>。</w:t>
            </w:r>
          </w:p>
          <w:p w14:paraId="44D9C04E" w14:textId="07189772" w:rsidR="001C2E25" w:rsidRDefault="00193509" w:rsidP="009C09B8">
            <w:pPr>
              <w:pStyle w:val="afc"/>
              <w:numPr>
                <w:ilvl w:val="0"/>
                <w:numId w:val="17"/>
              </w:numPr>
              <w:ind w:leftChars="0" w:left="252" w:hanging="284"/>
              <w:rPr>
                <w:rFonts w:asciiTheme="minorEastAsia" w:eastAsiaTheme="minorEastAsia" w:hAnsiTheme="minorEastAsia"/>
                <w:szCs w:val="21"/>
              </w:rPr>
            </w:pPr>
            <w:r w:rsidRPr="001C2E25">
              <w:rPr>
                <w:rFonts w:asciiTheme="minorEastAsia" w:eastAsiaTheme="minorEastAsia" w:hAnsiTheme="minorEastAsia" w:hint="eastAsia"/>
                <w:szCs w:val="21"/>
              </w:rPr>
              <w:t>データ通信定額プランは、必須契約としないが契約必須の場合は月額データ契約料</w:t>
            </w:r>
            <w:r w:rsidR="00050B14" w:rsidRPr="001C2E25">
              <w:rPr>
                <w:rFonts w:asciiTheme="minorEastAsia" w:eastAsiaTheme="minorEastAsia" w:hAnsiTheme="minorEastAsia" w:hint="eastAsia"/>
                <w:szCs w:val="21"/>
              </w:rPr>
              <w:t>の支払いが</w:t>
            </w:r>
            <w:r w:rsidR="005272CE" w:rsidRPr="001C2E25">
              <w:rPr>
                <w:rFonts w:asciiTheme="minorEastAsia" w:eastAsiaTheme="minorEastAsia" w:hAnsiTheme="minorEastAsia" w:hint="eastAsia"/>
                <w:szCs w:val="21"/>
              </w:rPr>
              <w:t>定額</w:t>
            </w:r>
            <w:r w:rsidRPr="001C2E25">
              <w:rPr>
                <w:rFonts w:asciiTheme="minorEastAsia" w:eastAsiaTheme="minorEastAsia" w:hAnsiTheme="minorEastAsia" w:hint="eastAsia"/>
                <w:szCs w:val="21"/>
              </w:rPr>
              <w:t>になること。</w:t>
            </w:r>
          </w:p>
          <w:p w14:paraId="14368E64" w14:textId="38A19395" w:rsidR="001C2E25" w:rsidRPr="00985ECD" w:rsidRDefault="0064437D" w:rsidP="009C09B8">
            <w:pPr>
              <w:pStyle w:val="afc"/>
              <w:numPr>
                <w:ilvl w:val="0"/>
                <w:numId w:val="17"/>
              </w:numPr>
              <w:ind w:leftChars="0" w:left="252" w:hanging="284"/>
              <w:rPr>
                <w:rFonts w:asciiTheme="minorEastAsia" w:eastAsiaTheme="minorEastAsia" w:hAnsiTheme="minorEastAsia"/>
                <w:szCs w:val="21"/>
              </w:rPr>
            </w:pPr>
            <w:r w:rsidRPr="0064437D">
              <w:rPr>
                <w:rFonts w:asciiTheme="minorEastAsia" w:eastAsiaTheme="minorEastAsia" w:hAnsiTheme="minorEastAsia" w:hint="eastAsia"/>
                <w:szCs w:val="21"/>
              </w:rPr>
              <w:t>通話明細については、</w:t>
            </w:r>
            <w:bookmarkStart w:id="4" w:name="_Hlk104802188"/>
            <w:r w:rsidR="00A04F8A" w:rsidRPr="00A04F8A">
              <w:rPr>
                <w:rFonts w:asciiTheme="minorEastAsia" w:eastAsiaTheme="minorEastAsia" w:hAnsiTheme="minorEastAsia" w:hint="eastAsia"/>
                <w:szCs w:val="21"/>
              </w:rPr>
              <w:t>通話先および、送信先の電話番号、通話時間等を記録したCSV形式の通話明細書・請求書データを提供すること</w:t>
            </w:r>
            <w:bookmarkEnd w:id="4"/>
            <w:r w:rsidR="001C2E25" w:rsidRPr="001C2E25">
              <w:rPr>
                <w:rFonts w:asciiTheme="minorEastAsia" w:eastAsiaTheme="minorEastAsia" w:hAnsiTheme="minorEastAsia" w:hint="eastAsia"/>
                <w:szCs w:val="21"/>
              </w:rPr>
              <w:t>。</w:t>
            </w:r>
          </w:p>
          <w:p w14:paraId="2781AB36" w14:textId="68FD5614" w:rsidR="00701893" w:rsidRPr="001C2E25" w:rsidRDefault="001C2E25" w:rsidP="009C09B8">
            <w:pPr>
              <w:pStyle w:val="afc"/>
              <w:numPr>
                <w:ilvl w:val="0"/>
                <w:numId w:val="17"/>
              </w:numPr>
              <w:ind w:leftChars="0" w:left="252" w:hanging="252"/>
              <w:rPr>
                <w:rFonts w:ascii="ＭＳ 明朝" w:hAnsi="ＭＳ 明朝"/>
              </w:rPr>
            </w:pPr>
            <w:r w:rsidRPr="00985ECD">
              <w:rPr>
                <w:rFonts w:asciiTheme="minorEastAsia" w:eastAsiaTheme="minorEastAsia" w:hAnsiTheme="minorEastAsia" w:hint="eastAsia"/>
                <w:szCs w:val="21"/>
              </w:rPr>
              <w:t>①及び②の利用期間は、2022年</w:t>
            </w:r>
            <w:r w:rsidRPr="001C2E25">
              <w:rPr>
                <w:rFonts w:asciiTheme="minorEastAsia" w:eastAsiaTheme="minorEastAsia" w:hAnsiTheme="minorEastAsia" w:hint="eastAsia"/>
                <w:szCs w:val="21"/>
              </w:rPr>
              <w:t>7月1日から2023</w:t>
            </w:r>
            <w:r w:rsidRPr="00985ECD">
              <w:rPr>
                <w:rFonts w:asciiTheme="minorEastAsia" w:eastAsiaTheme="minorEastAsia" w:hAnsiTheme="minorEastAsia" w:hint="eastAsia"/>
                <w:szCs w:val="21"/>
              </w:rPr>
              <w:t>年6月30日とすること。</w:t>
            </w:r>
          </w:p>
        </w:tc>
        <w:tc>
          <w:tcPr>
            <w:tcW w:w="4810" w:type="dxa"/>
            <w:vAlign w:val="center"/>
          </w:tcPr>
          <w:p w14:paraId="3491FB7A" w14:textId="77777777" w:rsidR="003C41E1" w:rsidRPr="00030E9A" w:rsidRDefault="003C41E1" w:rsidP="007F093C">
            <w:pPr>
              <w:rPr>
                <w:rFonts w:ascii="ＭＳ 明朝" w:hAnsi="ＭＳ 明朝"/>
              </w:rPr>
            </w:pPr>
          </w:p>
        </w:tc>
        <w:tc>
          <w:tcPr>
            <w:tcW w:w="708" w:type="dxa"/>
            <w:shd w:val="clear" w:color="auto" w:fill="auto"/>
            <w:vAlign w:val="center"/>
          </w:tcPr>
          <w:p w14:paraId="5F694E63" w14:textId="77777777" w:rsidR="003C41E1" w:rsidRPr="00030E9A" w:rsidRDefault="003C41E1" w:rsidP="007F093C">
            <w:pPr>
              <w:rPr>
                <w:rFonts w:ascii="ＭＳ 明朝" w:hAnsi="ＭＳ 明朝"/>
              </w:rPr>
            </w:pPr>
          </w:p>
        </w:tc>
      </w:tr>
    </w:tbl>
    <w:p w14:paraId="388D5BEB" w14:textId="77777777" w:rsidR="007F093C" w:rsidRDefault="007F093C" w:rsidP="007F093C">
      <w:pPr>
        <w:rPr>
          <w:rFonts w:ascii="ＭＳ 明朝" w:hAnsi="ＭＳ 明朝"/>
          <w:sz w:val="20"/>
        </w:rPr>
      </w:pPr>
    </w:p>
    <w:p w14:paraId="6C980C30" w14:textId="77777777" w:rsidR="006157D7" w:rsidRPr="00D83E34" w:rsidRDefault="006157D7" w:rsidP="006157D7">
      <w:pPr>
        <w:ind w:left="605" w:hangingChars="300" w:hanging="605"/>
        <w:rPr>
          <w:rFonts w:asciiTheme="minorEastAsia" w:eastAsiaTheme="minorEastAsia" w:hAnsiTheme="minorEastAsia"/>
          <w:szCs w:val="21"/>
        </w:rPr>
      </w:pPr>
      <w:r w:rsidRPr="00D83E34">
        <w:rPr>
          <w:rFonts w:asciiTheme="minorEastAsia" w:eastAsiaTheme="minorEastAsia" w:hAnsiTheme="minorEastAsia" w:hint="eastAsia"/>
          <w:szCs w:val="21"/>
        </w:rPr>
        <w:t>（注１）適合欄には、仕様書の要件に適合している場合は「○」、不適合の場合は「×」を記載すること。</w:t>
      </w:r>
    </w:p>
    <w:p w14:paraId="5EB0B23A" w14:textId="219ADA2B" w:rsidR="00804BB8" w:rsidRPr="00D83E34" w:rsidRDefault="006157D7" w:rsidP="007F093C">
      <w:pPr>
        <w:rPr>
          <w:rFonts w:asciiTheme="minorEastAsia" w:eastAsiaTheme="minorEastAsia" w:hAnsiTheme="minorEastAsia"/>
          <w:szCs w:val="21"/>
        </w:rPr>
      </w:pPr>
      <w:r w:rsidRPr="00D83E34">
        <w:rPr>
          <w:rFonts w:asciiTheme="minorEastAsia" w:eastAsiaTheme="minorEastAsia" w:hAnsiTheme="minorEastAsia" w:hint="eastAsia"/>
          <w:szCs w:val="21"/>
        </w:rPr>
        <w:t>（注２）詳細内容欄には、適合の具体的な内容を記載すること。記載内容を証明するもの（資格を証する書面等）を添付し、当該資料の該当箇所を詳細内容欄に記載すること。</w:t>
      </w:r>
    </w:p>
    <w:p w14:paraId="4CB078BD" w14:textId="77777777" w:rsidR="00804BB8" w:rsidRDefault="00804BB8">
      <w:pPr>
        <w:widowControl/>
        <w:jc w:val="left"/>
        <w:rPr>
          <w:rFonts w:ascii="ＭＳ 明朝" w:hAnsi="ＭＳ 明朝"/>
          <w:sz w:val="20"/>
        </w:rPr>
      </w:pPr>
      <w:r>
        <w:rPr>
          <w:rFonts w:ascii="ＭＳ 明朝" w:hAnsi="ＭＳ 明朝"/>
          <w:sz w:val="20"/>
        </w:rPr>
        <w:br w:type="page"/>
      </w:r>
    </w:p>
    <w:p w14:paraId="762761F1" w14:textId="7777777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6E107AA6" w:rsidR="00F66F55" w:rsidRDefault="00F66F55" w:rsidP="00F66F55">
      <w:pPr>
        <w:rPr>
          <w:rFonts w:ascii="ＭＳ 明朝" w:hAnsi="ＭＳ 明朝"/>
        </w:rPr>
      </w:pPr>
      <w:r>
        <w:rPr>
          <w:rFonts w:ascii="ＭＳ 明朝" w:hAnsi="ＭＳ 明朝" w:hint="eastAsia"/>
        </w:rPr>
        <w:t>件名：</w:t>
      </w:r>
      <w:r w:rsidRPr="003A2080">
        <w:rPr>
          <w:rFonts w:ascii="ＭＳ 明朝" w:hAnsi="ＭＳ 明朝" w:hint="eastAsia"/>
        </w:rPr>
        <w:t>「</w:t>
      </w:r>
      <w:r w:rsidR="00A105D8" w:rsidRPr="003A2080">
        <w:rPr>
          <w:rFonts w:asciiTheme="minorEastAsia" w:eastAsiaTheme="minorEastAsia" w:hAnsiTheme="minorEastAsia" w:hint="eastAsia"/>
          <w:kern w:val="0"/>
          <w:szCs w:val="21"/>
        </w:rPr>
        <w:t>外線発信を行う職員へのスマートフォン支給</w:t>
      </w:r>
      <w:r w:rsidRPr="003A2080">
        <w:rPr>
          <w:rFonts w:ascii="ＭＳ 明朝" w:hAnsi="ＭＳ 明朝" w:hint="eastAsia"/>
        </w:rPr>
        <w:t>」</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3347F50A"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6A90523A"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321BD74A"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Pr="003A2080">
        <w:rPr>
          <w:rFonts w:ascii="ＭＳ 明朝" w:hAnsi="ＭＳ 明朝" w:hint="eastAsia"/>
          <w:u w:val="single"/>
        </w:rPr>
        <w:t>「</w:t>
      </w:r>
      <w:r w:rsidR="00A105D8" w:rsidRPr="003A2080">
        <w:rPr>
          <w:rFonts w:asciiTheme="minorEastAsia" w:eastAsiaTheme="minorEastAsia" w:hAnsiTheme="minorEastAsia" w:hint="eastAsia"/>
          <w:kern w:val="0"/>
          <w:szCs w:val="21"/>
          <w:u w:val="single"/>
        </w:rPr>
        <w:t>外線発信を行う職員へのスマートフォン支給</w:t>
      </w:r>
      <w:r w:rsidRPr="003A2080">
        <w:rPr>
          <w:rFonts w:ascii="ＭＳ 明朝" w:hAnsi="ＭＳ 明朝" w:hint="eastAsia"/>
          <w:u w:val="single"/>
        </w:rPr>
        <w:t>」</w:t>
      </w: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16344683"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A105D8">
        <w:rPr>
          <w:rFonts w:ascii="ＭＳ 明朝" w:hAnsi="ＭＳ 明朝" w:hint="eastAsia"/>
        </w:rPr>
        <w:t>デジタル戦略推進部</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7E4B7DE0" w14:textId="77777777" w:rsidR="00ED32F9" w:rsidRPr="00F27A59" w:rsidRDefault="00ED32F9" w:rsidP="00ED32F9">
      <w:pPr>
        <w:widowControl/>
        <w:jc w:val="left"/>
        <w:rPr>
          <w:rFonts w:ascii="ＭＳ 明朝" w:hAnsi="ＭＳ 明朝"/>
        </w:rPr>
      </w:pPr>
      <w:r w:rsidRPr="00F27A59">
        <w:rPr>
          <w:rFonts w:ascii="ＭＳ 明朝" w:hAnsi="ＭＳ 明朝"/>
        </w:rPr>
        <w:br w:type="page"/>
      </w:r>
    </w:p>
    <w:p w14:paraId="312901FF" w14:textId="77777777" w:rsidR="00ED32F9" w:rsidRPr="00F27A59" w:rsidRDefault="00ED32F9" w:rsidP="00ED32F9">
      <w:pPr>
        <w:jc w:val="left"/>
        <w:rPr>
          <w:rFonts w:ascii="ＭＳ 明朝" w:hAnsi="ＭＳ 明朝"/>
        </w:rPr>
      </w:pPr>
      <w:r w:rsidRPr="00F27A59">
        <w:rPr>
          <w:rFonts w:ascii="ＭＳ 明朝" w:hAnsi="ＭＳ 明朝" w:hint="eastAsia"/>
        </w:rPr>
        <w:lastRenderedPageBreak/>
        <w:t>（様式６）</w:t>
      </w:r>
    </w:p>
    <w:p w14:paraId="0D3E64CA" w14:textId="5C09A605" w:rsidR="00ED32F9" w:rsidRPr="00F27A59" w:rsidRDefault="00ED32F9" w:rsidP="00ED32F9">
      <w:pPr>
        <w:jc w:val="right"/>
        <w:rPr>
          <w:szCs w:val="21"/>
        </w:rPr>
      </w:pPr>
      <w:r>
        <w:rPr>
          <w:rFonts w:hint="eastAsia"/>
          <w:szCs w:val="21"/>
        </w:rPr>
        <w:t xml:space="preserve">　　</w:t>
      </w:r>
      <w:r w:rsidRPr="00F27A59">
        <w:rPr>
          <w:rFonts w:hint="eastAsia"/>
          <w:szCs w:val="21"/>
        </w:rPr>
        <w:t>年</w:t>
      </w:r>
      <w:r>
        <w:rPr>
          <w:rFonts w:hint="eastAsia"/>
          <w:szCs w:val="21"/>
        </w:rPr>
        <w:t xml:space="preserve">　</w:t>
      </w:r>
      <w:r w:rsidRPr="00F27A59">
        <w:rPr>
          <w:rFonts w:hint="eastAsia"/>
          <w:szCs w:val="21"/>
        </w:rPr>
        <w:t xml:space="preserve">　月　　日</w:t>
      </w:r>
    </w:p>
    <w:p w14:paraId="2DAD41FF" w14:textId="77777777" w:rsidR="00ED32F9" w:rsidRPr="00F27A59" w:rsidRDefault="00ED32F9" w:rsidP="00ED32F9">
      <w:pPr>
        <w:pStyle w:val="aff"/>
        <w:rPr>
          <w:rFonts w:asciiTheme="minorEastAsia" w:eastAsiaTheme="minorEastAsia" w:hAnsiTheme="minorEastAsia"/>
          <w:b/>
          <w:bCs/>
          <w:sz w:val="24"/>
          <w:szCs w:val="24"/>
        </w:rPr>
      </w:pPr>
      <w:r w:rsidRPr="00F27A59">
        <w:rPr>
          <w:rFonts w:asciiTheme="minorEastAsia" w:eastAsiaTheme="minorEastAsia" w:hAnsiTheme="minorEastAsia" w:hint="eastAsia"/>
          <w:b/>
          <w:bCs/>
          <w:sz w:val="24"/>
          <w:szCs w:val="24"/>
        </w:rPr>
        <w:t>入</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札</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内</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訳</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書</w:t>
      </w:r>
    </w:p>
    <w:p w14:paraId="6AC99858" w14:textId="77777777" w:rsidR="00ED32F9" w:rsidRPr="00F27A59" w:rsidRDefault="00ED32F9" w:rsidP="00ED32F9">
      <w:pPr>
        <w:jc w:val="left"/>
        <w:rPr>
          <w:szCs w:val="21"/>
        </w:rPr>
      </w:pPr>
      <w:r w:rsidRPr="00F27A59">
        <w:rPr>
          <w:rFonts w:hint="eastAsia"/>
          <w:szCs w:val="21"/>
        </w:rPr>
        <w:t>独立行政法人情報処理推進機構</w:t>
      </w:r>
    </w:p>
    <w:p w14:paraId="52E65776" w14:textId="77777777" w:rsidR="00ED32F9" w:rsidRPr="00F27A59" w:rsidRDefault="00ED32F9" w:rsidP="00ED32F9">
      <w:pPr>
        <w:jc w:val="left"/>
        <w:rPr>
          <w:szCs w:val="21"/>
        </w:rPr>
      </w:pPr>
      <w:r w:rsidRPr="00F27A59">
        <w:rPr>
          <w:rFonts w:hint="eastAsia"/>
          <w:szCs w:val="21"/>
        </w:rPr>
        <w:t xml:space="preserve">　理事長　富田　達夫　殿</w:t>
      </w:r>
    </w:p>
    <w:p w14:paraId="69B62E7E" w14:textId="77777777" w:rsidR="00ED32F9" w:rsidRPr="00F27A59" w:rsidRDefault="00ED32F9" w:rsidP="00ED32F9">
      <w:pPr>
        <w:jc w:val="left"/>
        <w:rPr>
          <w:szCs w:val="21"/>
        </w:rPr>
      </w:pPr>
    </w:p>
    <w:p w14:paraId="0D2295CE" w14:textId="77777777" w:rsidR="00ED32F9" w:rsidRPr="00F27A59" w:rsidRDefault="00ED32F9" w:rsidP="00ED32F9">
      <w:pPr>
        <w:ind w:firstLineChars="1750" w:firstLine="3528"/>
      </w:pPr>
      <w:r w:rsidRPr="00F27A59">
        <w:rPr>
          <w:rFonts w:hint="eastAsia"/>
        </w:rPr>
        <w:t xml:space="preserve">所　</w:t>
      </w:r>
      <w:r w:rsidRPr="00F27A59">
        <w:t xml:space="preserve">  </w:t>
      </w:r>
      <w:r w:rsidRPr="00F27A59">
        <w:rPr>
          <w:rFonts w:hint="eastAsia"/>
        </w:rPr>
        <w:t>在</w:t>
      </w:r>
      <w:r w:rsidRPr="00ED706D">
        <w:rPr>
          <w:rFonts w:asciiTheme="minorEastAsia" w:eastAsiaTheme="minorEastAsia" w:hAnsiTheme="minorEastAsia"/>
        </w:rPr>
        <w:t xml:space="preserve"> </w:t>
      </w:r>
      <w:r w:rsidRPr="00ED706D">
        <w:rPr>
          <w:rFonts w:asciiTheme="minorEastAsia" w:eastAsiaTheme="minorEastAsia" w:hAnsiTheme="minorEastAsia" w:hint="eastAsia"/>
        </w:rPr>
        <w:t xml:space="preserve">　</w:t>
      </w:r>
      <w:r w:rsidRPr="00ED706D">
        <w:rPr>
          <w:rFonts w:asciiTheme="minorEastAsia" w:eastAsiaTheme="minorEastAsia" w:hAnsiTheme="minorEastAsia"/>
        </w:rPr>
        <w:t xml:space="preserve"> </w:t>
      </w:r>
      <w:r w:rsidRPr="00F27A59">
        <w:rPr>
          <w:rFonts w:hint="eastAsia"/>
        </w:rPr>
        <w:t>地</w:t>
      </w:r>
    </w:p>
    <w:p w14:paraId="02D9C73F" w14:textId="77777777" w:rsidR="00ED32F9" w:rsidRPr="00F27A59" w:rsidRDefault="00ED32F9" w:rsidP="00ED32F9">
      <w:pPr>
        <w:ind w:firstLineChars="1750" w:firstLine="3528"/>
      </w:pPr>
      <w:r w:rsidRPr="00F27A59">
        <w:rPr>
          <w:rFonts w:hint="eastAsia"/>
        </w:rPr>
        <w:t>商号</w:t>
      </w:r>
      <w:r w:rsidRPr="00F27A59">
        <w:t xml:space="preserve"> </w:t>
      </w:r>
      <w:r w:rsidRPr="00F27A59">
        <w:rPr>
          <w:rFonts w:hint="eastAsia"/>
        </w:rPr>
        <w:t>又は</w:t>
      </w:r>
      <w:r w:rsidRPr="00F27A59">
        <w:t xml:space="preserve"> </w:t>
      </w:r>
      <w:r w:rsidRPr="00F27A59">
        <w:rPr>
          <w:rFonts w:hint="eastAsia"/>
        </w:rPr>
        <w:t>名称</w:t>
      </w:r>
    </w:p>
    <w:p w14:paraId="77BD7355" w14:textId="77777777" w:rsidR="00ED32F9" w:rsidRPr="00F27A59" w:rsidRDefault="00ED32F9" w:rsidP="00ED32F9">
      <w:pPr>
        <w:ind w:firstLineChars="1750" w:firstLine="3528"/>
      </w:pPr>
      <w:r w:rsidRPr="00F27A59">
        <w:rPr>
          <w:rFonts w:hint="eastAsia"/>
        </w:rPr>
        <w:t>代</w:t>
      </w:r>
      <w:r w:rsidRPr="00F27A59">
        <w:t xml:space="preserve"> </w:t>
      </w:r>
      <w:r w:rsidRPr="00F27A59">
        <w:rPr>
          <w:rFonts w:hint="eastAsia"/>
        </w:rPr>
        <w:t>表</w:t>
      </w:r>
      <w:r w:rsidRPr="00F27A59">
        <w:t xml:space="preserve"> </w:t>
      </w:r>
      <w:r w:rsidRPr="00F27A59">
        <w:rPr>
          <w:rFonts w:hint="eastAsia"/>
        </w:rPr>
        <w:t>者</w:t>
      </w:r>
      <w:r w:rsidRPr="00F27A59">
        <w:t xml:space="preserve"> </w:t>
      </w:r>
      <w:r w:rsidRPr="00F27A59">
        <w:rPr>
          <w:rFonts w:hint="eastAsia"/>
        </w:rPr>
        <w:t>氏</w:t>
      </w:r>
      <w:r w:rsidRPr="00F27A59">
        <w:t xml:space="preserve"> </w:t>
      </w:r>
      <w:r w:rsidRPr="00F27A59">
        <w:rPr>
          <w:rFonts w:hint="eastAsia"/>
        </w:rPr>
        <w:t xml:space="preserve">名　　　　　　</w:t>
      </w:r>
      <w:r w:rsidRPr="00F27A59">
        <w:rPr>
          <w:rFonts w:hint="eastAsia"/>
        </w:rPr>
        <w:t xml:space="preserve"> </w:t>
      </w:r>
      <w:r w:rsidRPr="00F27A59">
        <w:rPr>
          <w:rFonts w:hint="eastAsia"/>
        </w:rPr>
        <w:t xml:space="preserve">　　　</w:t>
      </w:r>
      <w:r w:rsidRPr="00F27A59">
        <w:t xml:space="preserve">    </w:t>
      </w:r>
      <w:r w:rsidRPr="00F27A59">
        <w:rPr>
          <w:rFonts w:hint="eastAsia"/>
        </w:rPr>
        <w:t xml:space="preserve">　</w:t>
      </w:r>
      <w:r w:rsidRPr="00F27A59">
        <w:t xml:space="preserve">            </w:t>
      </w:r>
      <w:r w:rsidRPr="00F27A59">
        <w:rPr>
          <w:rFonts w:hint="eastAsia"/>
        </w:rPr>
        <w:t>印</w:t>
      </w:r>
    </w:p>
    <w:p w14:paraId="39FE6D9B" w14:textId="77777777" w:rsidR="00ED32F9" w:rsidRPr="00F27A59" w:rsidRDefault="00ED32F9" w:rsidP="00ED32F9">
      <w:pPr>
        <w:ind w:firstLineChars="1650" w:firstLine="3326"/>
      </w:pPr>
      <w:r w:rsidRPr="00F27A59">
        <w:rPr>
          <w:rFonts w:hint="eastAsia"/>
        </w:rPr>
        <w:t xml:space="preserve">（又は代理人、復代理人氏名）　　　</w:t>
      </w:r>
      <w:r w:rsidRPr="00F27A59">
        <w:t xml:space="preserve"> </w:t>
      </w:r>
      <w:r w:rsidRPr="00F27A59">
        <w:rPr>
          <w:rFonts w:hint="eastAsia"/>
        </w:rPr>
        <w:t xml:space="preserve">　　　</w:t>
      </w:r>
      <w:r w:rsidRPr="00F27A59">
        <w:t xml:space="preserve">            </w:t>
      </w:r>
      <w:r w:rsidRPr="00F27A59">
        <w:rPr>
          <w:rFonts w:hint="eastAsia"/>
        </w:rPr>
        <w:t>印</w:t>
      </w:r>
    </w:p>
    <w:p w14:paraId="70BFA919" w14:textId="77777777" w:rsidR="00ED32F9" w:rsidRPr="00F27A59" w:rsidRDefault="00ED32F9" w:rsidP="00ED32F9">
      <w:pPr>
        <w:jc w:val="center"/>
        <w:rPr>
          <w:szCs w:val="22"/>
        </w:rPr>
      </w:pPr>
    </w:p>
    <w:p w14:paraId="03C72377" w14:textId="77777777" w:rsidR="00ED32F9" w:rsidRPr="00F27A59" w:rsidRDefault="00ED32F9" w:rsidP="00ED32F9">
      <w:pPr>
        <w:jc w:val="center"/>
        <w:rPr>
          <w:szCs w:val="22"/>
        </w:rPr>
      </w:pPr>
    </w:p>
    <w:p w14:paraId="09A8379E" w14:textId="10A9153B" w:rsidR="00ED32F9" w:rsidRPr="00942702" w:rsidRDefault="00ED32F9" w:rsidP="00ED32F9">
      <w:pPr>
        <w:rPr>
          <w:rFonts w:asciiTheme="minorEastAsia" w:eastAsiaTheme="minorEastAsia" w:hAnsiTheme="minorEastAsia"/>
          <w:szCs w:val="22"/>
        </w:rPr>
      </w:pPr>
      <w:r w:rsidRPr="00942702">
        <w:rPr>
          <w:rFonts w:asciiTheme="minorEastAsia" w:eastAsiaTheme="minorEastAsia" w:hAnsiTheme="minorEastAsia" w:hint="eastAsia"/>
          <w:szCs w:val="22"/>
        </w:rPr>
        <w:t>１．件</w:t>
      </w:r>
      <w:r w:rsidRPr="00942702">
        <w:rPr>
          <w:rFonts w:asciiTheme="minorEastAsia" w:eastAsiaTheme="minorEastAsia" w:hAnsiTheme="minorEastAsia"/>
          <w:szCs w:val="22"/>
        </w:rPr>
        <w:t xml:space="preserve"> </w:t>
      </w:r>
      <w:r w:rsidRPr="00942702">
        <w:rPr>
          <w:rFonts w:asciiTheme="minorEastAsia" w:eastAsiaTheme="minorEastAsia" w:hAnsiTheme="minorEastAsia" w:hint="eastAsia"/>
          <w:szCs w:val="22"/>
        </w:rPr>
        <w:t>名：「外線発信を行う職員へのスマートフォン支給」</w:t>
      </w:r>
    </w:p>
    <w:p w14:paraId="156A6265" w14:textId="77777777" w:rsidR="00ED32F9" w:rsidRPr="00942702" w:rsidRDefault="00ED32F9" w:rsidP="00ED32F9">
      <w:pPr>
        <w:rPr>
          <w:rFonts w:asciiTheme="minorEastAsia" w:eastAsiaTheme="minorEastAsia" w:hAnsiTheme="minorEastAsia"/>
          <w:szCs w:val="22"/>
        </w:rPr>
      </w:pPr>
    </w:p>
    <w:p w14:paraId="2D4D86CC" w14:textId="77777777" w:rsidR="00ED32F9" w:rsidRPr="00942702" w:rsidRDefault="00ED32F9" w:rsidP="00ED32F9">
      <w:pPr>
        <w:rPr>
          <w:rFonts w:asciiTheme="minorEastAsia" w:eastAsiaTheme="minorEastAsia" w:hAnsiTheme="minorEastAsia"/>
          <w:szCs w:val="22"/>
        </w:rPr>
      </w:pPr>
      <w:r w:rsidRPr="00942702">
        <w:rPr>
          <w:rFonts w:asciiTheme="minorEastAsia" w:eastAsiaTheme="minorEastAsia" w:hAnsiTheme="minorEastAsia" w:hint="eastAsia"/>
          <w:szCs w:val="22"/>
        </w:rPr>
        <w:t>２．積算内訳</w:t>
      </w:r>
    </w:p>
    <w:p w14:paraId="3197489E" w14:textId="29E472DC" w:rsidR="00ED32F9" w:rsidRPr="00A8148E" w:rsidRDefault="00ED32F9" w:rsidP="00ED32F9">
      <w:pPr>
        <w:rPr>
          <w:rFonts w:asciiTheme="minorEastAsia" w:eastAsiaTheme="minorEastAsia" w:hAnsiTheme="minorEastAsia"/>
          <w:szCs w:val="22"/>
        </w:rPr>
      </w:pPr>
      <w:r w:rsidRPr="00A8148E">
        <w:rPr>
          <w:rFonts w:asciiTheme="minorEastAsia" w:eastAsiaTheme="minorEastAsia" w:hAnsiTheme="minorEastAsia"/>
          <w:szCs w:val="22"/>
        </w:rPr>
        <w:t>(1)</w:t>
      </w:r>
      <w:r w:rsidRPr="00A8148E">
        <w:rPr>
          <w:rFonts w:asciiTheme="minorEastAsia" w:eastAsiaTheme="minorEastAsia" w:hAnsiTheme="minorEastAsia" w:hint="eastAsia"/>
          <w:szCs w:val="22"/>
        </w:rPr>
        <w:t xml:space="preserve"> 初期費用</w:t>
      </w:r>
      <w:r w:rsidR="00FE22C9" w:rsidRPr="00A8148E">
        <w:rPr>
          <w:rFonts w:asciiTheme="minorEastAsia" w:eastAsiaTheme="minorEastAsia" w:hAnsiTheme="minorEastAsia" w:cs="ＭＳ Ｐゴシック" w:hint="eastAsia"/>
          <w:kern w:val="0"/>
          <w:szCs w:val="21"/>
        </w:rPr>
        <w:t>（消費税及び地方消費税を除く。）</w:t>
      </w:r>
    </w:p>
    <w:tbl>
      <w:tblPr>
        <w:tblStyle w:val="27"/>
        <w:tblW w:w="9071" w:type="dxa"/>
        <w:tblLook w:val="04A0" w:firstRow="1" w:lastRow="0" w:firstColumn="1" w:lastColumn="0" w:noHBand="0" w:noVBand="1"/>
      </w:tblPr>
      <w:tblGrid>
        <w:gridCol w:w="5669"/>
        <w:gridCol w:w="3402"/>
      </w:tblGrid>
      <w:tr w:rsidR="00ED32F9" w:rsidRPr="00F27A59" w14:paraId="3D494E8F" w14:textId="77777777" w:rsidTr="00E86864">
        <w:trPr>
          <w:trHeight w:val="340"/>
        </w:trPr>
        <w:tc>
          <w:tcPr>
            <w:tcW w:w="5669" w:type="dxa"/>
          </w:tcPr>
          <w:p w14:paraId="13C9A1AE" w14:textId="4FC92DD8" w:rsidR="00ED32F9" w:rsidRPr="00F27A59" w:rsidRDefault="00ED32F9" w:rsidP="00130BE7">
            <w:pPr>
              <w:jc w:val="center"/>
              <w:rPr>
                <w:rFonts w:asciiTheme="minorEastAsia" w:eastAsiaTheme="minorEastAsia" w:hAnsiTheme="minorEastAsia"/>
                <w:sz w:val="18"/>
                <w:szCs w:val="21"/>
              </w:rPr>
            </w:pPr>
            <w:r>
              <w:rPr>
                <w:rFonts w:asciiTheme="minorEastAsia" w:eastAsiaTheme="minorEastAsia" w:hAnsiTheme="minorEastAsia" w:hint="eastAsia"/>
              </w:rPr>
              <w:t>主な品目</w:t>
            </w:r>
          </w:p>
        </w:tc>
        <w:tc>
          <w:tcPr>
            <w:tcW w:w="3402" w:type="dxa"/>
            <w:tcBorders>
              <w:bottom w:val="single" w:sz="24" w:space="0" w:color="auto"/>
            </w:tcBorders>
          </w:tcPr>
          <w:p w14:paraId="394C403E" w14:textId="77777777" w:rsidR="00ED32F9" w:rsidRPr="00F27A59" w:rsidRDefault="00ED32F9" w:rsidP="00130BE7">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金額</w:t>
            </w:r>
          </w:p>
        </w:tc>
      </w:tr>
      <w:tr w:rsidR="00ED32F9" w:rsidRPr="00F27A59" w14:paraId="33ECAE6A" w14:textId="77777777" w:rsidTr="00942702">
        <w:trPr>
          <w:trHeight w:val="615"/>
        </w:trPr>
        <w:tc>
          <w:tcPr>
            <w:tcW w:w="5669" w:type="dxa"/>
            <w:tcBorders>
              <w:right w:val="single" w:sz="24" w:space="0" w:color="auto"/>
            </w:tcBorders>
            <w:vAlign w:val="center"/>
          </w:tcPr>
          <w:p w14:paraId="40579B17" w14:textId="497EC837" w:rsidR="00ED32F9" w:rsidRPr="00F478A3" w:rsidRDefault="00ED32F9" w:rsidP="00130BE7">
            <w:pPr>
              <w:jc w:val="left"/>
              <w:rPr>
                <w:rFonts w:asciiTheme="minorEastAsia" w:eastAsiaTheme="minorEastAsia" w:hAnsiTheme="minorEastAsia"/>
                <w:szCs w:val="21"/>
              </w:rPr>
            </w:pPr>
            <w:r w:rsidRPr="00F478A3">
              <w:rPr>
                <w:rFonts w:asciiTheme="minorEastAsia" w:eastAsiaTheme="minorEastAsia" w:hAnsiTheme="minorEastAsia" w:hint="eastAsia"/>
                <w:szCs w:val="21"/>
              </w:rPr>
              <w:t>機器本体等購入代金及び新規契約事務手数料等</w:t>
            </w:r>
          </w:p>
        </w:tc>
        <w:tc>
          <w:tcPr>
            <w:tcW w:w="3402" w:type="dxa"/>
            <w:tcBorders>
              <w:top w:val="single" w:sz="24" w:space="0" w:color="auto"/>
              <w:left w:val="single" w:sz="24" w:space="0" w:color="auto"/>
              <w:bottom w:val="single" w:sz="24" w:space="0" w:color="auto"/>
              <w:right w:val="single" w:sz="24" w:space="0" w:color="auto"/>
            </w:tcBorders>
            <w:vAlign w:val="center"/>
          </w:tcPr>
          <w:p w14:paraId="7BE5A4B5" w14:textId="77777777" w:rsidR="00ED32F9" w:rsidRPr="00F27A59" w:rsidRDefault="00ED32F9" w:rsidP="00130BE7">
            <w:pPr>
              <w:jc w:val="right"/>
              <w:rPr>
                <w:rFonts w:ascii="ＭＳ 明朝" w:hAnsi="ＭＳ 明朝" w:cs="ＭＳ Ｐゴシック"/>
                <w:kern w:val="0"/>
                <w:szCs w:val="21"/>
              </w:rPr>
            </w:pPr>
            <w:r w:rsidRPr="00D83E34">
              <w:rPr>
                <w:rFonts w:asciiTheme="minorEastAsia" w:eastAsiaTheme="minorEastAsia" w:hAnsiTheme="minorEastAsia" w:cs="ＭＳ Ｐゴシック" w:hint="eastAsia"/>
                <w:kern w:val="0"/>
                <w:szCs w:val="21"/>
              </w:rPr>
              <w:t>一式</w:t>
            </w:r>
            <w:r w:rsidRPr="00F27A59">
              <w:rPr>
                <w:rFonts w:ascii="ＭＳ 明朝" w:hAnsi="ＭＳ 明朝" w:cs="ＭＳ Ｐゴシック" w:hint="eastAsia"/>
                <w:kern w:val="0"/>
                <w:szCs w:val="21"/>
              </w:rPr>
              <w:t xml:space="preserve">　　　　　　　　　　　　</w:t>
            </w:r>
            <w:r w:rsidRPr="00D83E34">
              <w:rPr>
                <w:rFonts w:asciiTheme="minorEastAsia" w:eastAsiaTheme="minorEastAsia" w:hAnsiTheme="minorEastAsia" w:cs="ＭＳ Ｐゴシック" w:hint="eastAsia"/>
                <w:kern w:val="0"/>
                <w:szCs w:val="21"/>
              </w:rPr>
              <w:t>円</w:t>
            </w:r>
          </w:p>
        </w:tc>
      </w:tr>
    </w:tbl>
    <w:p w14:paraId="19EBD953" w14:textId="77777777" w:rsidR="00ED32F9" w:rsidRPr="00F27A59" w:rsidRDefault="00ED32F9" w:rsidP="00ED32F9">
      <w:pPr>
        <w:rPr>
          <w:rFonts w:asciiTheme="minorEastAsia" w:eastAsiaTheme="minorEastAsia" w:hAnsiTheme="minorEastAsia"/>
          <w:szCs w:val="22"/>
        </w:rPr>
      </w:pPr>
    </w:p>
    <w:p w14:paraId="07FCFD34" w14:textId="0BF0A486" w:rsidR="00ED32F9" w:rsidRPr="00F27A59" w:rsidRDefault="00ED32F9" w:rsidP="00ED32F9">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2</w:t>
      </w:r>
      <w:r w:rsidRPr="00F27A59">
        <w:rPr>
          <w:rFonts w:asciiTheme="minorEastAsia" w:eastAsiaTheme="minorEastAsia" w:hAnsiTheme="minorEastAsia"/>
          <w:szCs w:val="22"/>
        </w:rPr>
        <w:t>)</w:t>
      </w:r>
      <w:r>
        <w:rPr>
          <w:rFonts w:asciiTheme="minorEastAsia" w:eastAsiaTheme="minorEastAsia" w:hAnsiTheme="minorEastAsia"/>
          <w:szCs w:val="22"/>
        </w:rPr>
        <w:t xml:space="preserve"> </w:t>
      </w:r>
      <w:r w:rsidRPr="00ED32F9">
        <w:rPr>
          <w:rFonts w:asciiTheme="minorEastAsia" w:eastAsiaTheme="minorEastAsia" w:hAnsiTheme="minorEastAsia" w:hint="eastAsia"/>
          <w:szCs w:val="22"/>
        </w:rPr>
        <w:t>月額使用料</w:t>
      </w:r>
      <w:r w:rsidR="007460A6" w:rsidRPr="007460A6">
        <w:rPr>
          <w:rFonts w:asciiTheme="minorEastAsia" w:eastAsiaTheme="minorEastAsia" w:hAnsiTheme="minorEastAsia" w:hint="eastAsia"/>
          <w:szCs w:val="22"/>
        </w:rPr>
        <w:t>（２０２２年７月～２０２２年９月）</w:t>
      </w:r>
      <w:r w:rsidR="00FE22C9" w:rsidRPr="00A8148E">
        <w:rPr>
          <w:rFonts w:asciiTheme="minorEastAsia" w:eastAsiaTheme="minorEastAsia" w:hAnsiTheme="minorEastAsia" w:cs="ＭＳ Ｐゴシック" w:hint="eastAsia"/>
          <w:kern w:val="0"/>
          <w:szCs w:val="21"/>
        </w:rPr>
        <w:t>（消費税及び地方消費税を除く。）</w:t>
      </w:r>
    </w:p>
    <w:tbl>
      <w:tblPr>
        <w:tblStyle w:val="27"/>
        <w:tblW w:w="9072" w:type="dxa"/>
        <w:tblLook w:val="04A0" w:firstRow="1" w:lastRow="0" w:firstColumn="1" w:lastColumn="0" w:noHBand="0" w:noVBand="1"/>
      </w:tblPr>
      <w:tblGrid>
        <w:gridCol w:w="3402"/>
        <w:gridCol w:w="1696"/>
        <w:gridCol w:w="1706"/>
        <w:gridCol w:w="2268"/>
      </w:tblGrid>
      <w:tr w:rsidR="00ED32F9" w:rsidRPr="00F27A59" w14:paraId="0EA955CC" w14:textId="77777777" w:rsidTr="00E86864">
        <w:trPr>
          <w:trHeight w:val="680"/>
        </w:trPr>
        <w:tc>
          <w:tcPr>
            <w:tcW w:w="3402" w:type="dxa"/>
            <w:vAlign w:val="center"/>
          </w:tcPr>
          <w:p w14:paraId="0F8A6246" w14:textId="0E4F5659" w:rsidR="00ED32F9" w:rsidRPr="00942702" w:rsidRDefault="00ED32F9" w:rsidP="00130BE7">
            <w:pPr>
              <w:jc w:val="center"/>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主な品目</w:t>
            </w:r>
          </w:p>
        </w:tc>
        <w:tc>
          <w:tcPr>
            <w:tcW w:w="1696" w:type="dxa"/>
            <w:vAlign w:val="center"/>
          </w:tcPr>
          <w:p w14:paraId="623DFB1D" w14:textId="2101B53D" w:rsidR="00ED32F9" w:rsidRPr="00942702" w:rsidRDefault="00ED32F9" w:rsidP="00ED32F9">
            <w:pPr>
              <w:jc w:val="center"/>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１か月あたりの単価（A）</w:t>
            </w:r>
          </w:p>
        </w:tc>
        <w:tc>
          <w:tcPr>
            <w:tcW w:w="1706" w:type="dxa"/>
            <w:vAlign w:val="center"/>
          </w:tcPr>
          <w:p w14:paraId="7ED762A5" w14:textId="2BEEFCC5" w:rsidR="00ED32F9" w:rsidRPr="00942702" w:rsidRDefault="00ED32F9" w:rsidP="00130BE7">
            <w:pPr>
              <w:jc w:val="center"/>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利用期間</w:t>
            </w:r>
          </w:p>
          <w:p w14:paraId="27F04F5A" w14:textId="77777777" w:rsidR="00ED32F9" w:rsidRPr="00F27A59" w:rsidRDefault="00ED32F9" w:rsidP="00130BE7">
            <w:pPr>
              <w:jc w:val="center"/>
              <w:rPr>
                <w:rFonts w:ascii="ＭＳ 明朝" w:hAnsi="ＭＳ 明朝" w:cs="ＭＳ Ｐゴシック"/>
                <w:kern w:val="0"/>
                <w:szCs w:val="21"/>
              </w:rPr>
            </w:pPr>
            <w:r w:rsidRPr="00942702">
              <w:rPr>
                <w:rFonts w:asciiTheme="minorEastAsia" w:eastAsiaTheme="minorEastAsia" w:hAnsiTheme="minorEastAsia" w:cs="ＭＳ Ｐゴシック" w:hint="eastAsia"/>
                <w:kern w:val="0"/>
                <w:szCs w:val="21"/>
              </w:rPr>
              <w:t>（B）</w:t>
            </w:r>
          </w:p>
        </w:tc>
        <w:tc>
          <w:tcPr>
            <w:tcW w:w="2268" w:type="dxa"/>
            <w:tcBorders>
              <w:bottom w:val="single" w:sz="24" w:space="0" w:color="auto"/>
            </w:tcBorders>
            <w:vAlign w:val="center"/>
          </w:tcPr>
          <w:p w14:paraId="4920E977" w14:textId="77777777" w:rsidR="00ED32F9" w:rsidRPr="00942702" w:rsidRDefault="00ED32F9" w:rsidP="00130BE7">
            <w:pPr>
              <w:jc w:val="center"/>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金額（A×B）</w:t>
            </w:r>
          </w:p>
        </w:tc>
      </w:tr>
      <w:tr w:rsidR="00B80CA2" w:rsidRPr="00F27A59" w14:paraId="578F8622" w14:textId="77777777" w:rsidTr="001C2E25">
        <w:trPr>
          <w:trHeight w:val="616"/>
        </w:trPr>
        <w:tc>
          <w:tcPr>
            <w:tcW w:w="3402" w:type="dxa"/>
            <w:vAlign w:val="center"/>
          </w:tcPr>
          <w:p w14:paraId="260B7167" w14:textId="23535421" w:rsidR="00B80CA2" w:rsidRPr="00ED32F9" w:rsidRDefault="00B80CA2" w:rsidP="00B80CA2">
            <w:pPr>
              <w:jc w:val="left"/>
              <w:rPr>
                <w:rFonts w:ascii="ＭＳ 明朝" w:hAnsi="ＭＳ 明朝" w:cs="ＭＳ Ｐゴシック"/>
                <w:kern w:val="0"/>
                <w:sz w:val="18"/>
                <w:szCs w:val="18"/>
              </w:rPr>
            </w:pPr>
            <w:r w:rsidRPr="00ED32F9">
              <w:rPr>
                <w:rFonts w:asciiTheme="minorEastAsia" w:eastAsiaTheme="minorEastAsia" w:hAnsiTheme="minorEastAsia" w:hint="eastAsia"/>
                <w:szCs w:val="22"/>
              </w:rPr>
              <w:t>月額使用料</w:t>
            </w:r>
            <w:r w:rsidRPr="007460A6">
              <w:rPr>
                <w:rFonts w:asciiTheme="minorEastAsia" w:eastAsiaTheme="minorEastAsia" w:hAnsiTheme="minorEastAsia" w:hint="eastAsia"/>
                <w:szCs w:val="22"/>
              </w:rPr>
              <w:t>（２０２２年７月～２０２２年９月）</w:t>
            </w:r>
          </w:p>
        </w:tc>
        <w:tc>
          <w:tcPr>
            <w:tcW w:w="1696" w:type="dxa"/>
            <w:vAlign w:val="center"/>
          </w:tcPr>
          <w:p w14:paraId="200A36F0" w14:textId="28D57A92" w:rsidR="00B80CA2" w:rsidRPr="00942702" w:rsidRDefault="00B80CA2" w:rsidP="00B80CA2">
            <w:pPr>
              <w:jc w:val="righ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円/月</w:t>
            </w:r>
          </w:p>
        </w:tc>
        <w:tc>
          <w:tcPr>
            <w:tcW w:w="1706" w:type="dxa"/>
            <w:tcBorders>
              <w:right w:val="single" w:sz="24" w:space="0" w:color="auto"/>
            </w:tcBorders>
            <w:vAlign w:val="center"/>
          </w:tcPr>
          <w:p w14:paraId="42EA69B5" w14:textId="54FDA5EB" w:rsidR="00B80CA2" w:rsidRPr="00942702" w:rsidRDefault="00B80CA2" w:rsidP="00B80CA2">
            <w:pPr>
              <w:jc w:val="center"/>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3か月</w:t>
            </w:r>
          </w:p>
        </w:tc>
        <w:tc>
          <w:tcPr>
            <w:tcW w:w="2268" w:type="dxa"/>
            <w:tcBorders>
              <w:top w:val="single" w:sz="24" w:space="0" w:color="auto"/>
              <w:left w:val="single" w:sz="24" w:space="0" w:color="auto"/>
              <w:bottom w:val="single" w:sz="24" w:space="0" w:color="auto"/>
              <w:right w:val="single" w:sz="24" w:space="0" w:color="auto"/>
            </w:tcBorders>
            <w:vAlign w:val="center"/>
          </w:tcPr>
          <w:p w14:paraId="35E61A66" w14:textId="6CC43072" w:rsidR="00B80CA2" w:rsidRPr="00942702" w:rsidRDefault="00B80CA2" w:rsidP="00B80CA2">
            <w:pPr>
              <w:jc w:val="righ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円</w:t>
            </w:r>
          </w:p>
        </w:tc>
      </w:tr>
      <w:tr w:rsidR="00ED32F9" w:rsidRPr="00F27A59" w14:paraId="42E2218E" w14:textId="77777777" w:rsidTr="001C2E25">
        <w:trPr>
          <w:trHeight w:val="654"/>
        </w:trPr>
        <w:tc>
          <w:tcPr>
            <w:tcW w:w="3402" w:type="dxa"/>
            <w:vAlign w:val="center"/>
          </w:tcPr>
          <w:p w14:paraId="579A5C7E" w14:textId="3D075A9B" w:rsidR="00ED32F9" w:rsidRPr="00942702" w:rsidRDefault="00B80CA2" w:rsidP="003A2080">
            <w:pPr>
              <w:jc w:val="lef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（内訳）</w:t>
            </w:r>
            <w:r w:rsidR="00ED32F9" w:rsidRPr="00942702">
              <w:rPr>
                <w:rFonts w:asciiTheme="minorEastAsia" w:eastAsiaTheme="minorEastAsia" w:hAnsiTheme="minorEastAsia" w:cs="ＭＳ Ｐゴシック" w:hint="eastAsia"/>
                <w:kern w:val="0"/>
                <w:szCs w:val="21"/>
              </w:rPr>
              <w:t>定額通話料・定額データ使用料・その他オプション利用料等</w:t>
            </w:r>
          </w:p>
        </w:tc>
        <w:tc>
          <w:tcPr>
            <w:tcW w:w="1696" w:type="dxa"/>
            <w:vAlign w:val="center"/>
          </w:tcPr>
          <w:p w14:paraId="57DB249D" w14:textId="4F96B076" w:rsidR="00ED32F9" w:rsidRPr="00942702" w:rsidRDefault="00ED32F9" w:rsidP="003A2080">
            <w:pPr>
              <w:jc w:val="righ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円/月</w:t>
            </w:r>
          </w:p>
        </w:tc>
        <w:tc>
          <w:tcPr>
            <w:tcW w:w="1706" w:type="dxa"/>
            <w:vAlign w:val="center"/>
          </w:tcPr>
          <w:p w14:paraId="0D1888E2" w14:textId="28DAB8A9" w:rsidR="00ED32F9" w:rsidRPr="00D83E34" w:rsidRDefault="007460A6" w:rsidP="003A2080">
            <w:pPr>
              <w:jc w:val="center"/>
              <w:rPr>
                <w:rFonts w:asciiTheme="minorEastAsia" w:eastAsiaTheme="minorEastAsia" w:hAnsiTheme="minorEastAsia" w:cs="ＭＳ Ｐゴシック"/>
                <w:kern w:val="0"/>
                <w:szCs w:val="21"/>
              </w:rPr>
            </w:pPr>
            <w:r w:rsidRPr="00D83E34">
              <w:rPr>
                <w:rFonts w:asciiTheme="minorEastAsia" w:eastAsiaTheme="minorEastAsia" w:hAnsiTheme="minorEastAsia" w:cs="ＭＳ Ｐゴシック" w:hint="eastAsia"/>
                <w:kern w:val="0"/>
                <w:szCs w:val="21"/>
              </w:rPr>
              <w:t>3</w:t>
            </w:r>
            <w:r w:rsidR="00ED32F9" w:rsidRPr="00D83E34">
              <w:rPr>
                <w:rFonts w:asciiTheme="minorEastAsia" w:eastAsiaTheme="minorEastAsia" w:hAnsiTheme="minorEastAsia" w:cs="ＭＳ Ｐゴシック" w:hint="eastAsia"/>
                <w:kern w:val="0"/>
                <w:szCs w:val="21"/>
              </w:rPr>
              <w:t>か月</w:t>
            </w:r>
          </w:p>
        </w:tc>
        <w:tc>
          <w:tcPr>
            <w:tcW w:w="2268" w:type="dxa"/>
            <w:tcBorders>
              <w:top w:val="single" w:sz="24" w:space="0" w:color="auto"/>
            </w:tcBorders>
            <w:vAlign w:val="center"/>
          </w:tcPr>
          <w:p w14:paraId="01480485" w14:textId="77777777" w:rsidR="00ED32F9" w:rsidRPr="00942702" w:rsidRDefault="00ED32F9" w:rsidP="00130BE7">
            <w:pPr>
              <w:jc w:val="righ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円</w:t>
            </w:r>
          </w:p>
        </w:tc>
      </w:tr>
      <w:tr w:rsidR="007460A6" w:rsidRPr="00F27A59" w14:paraId="29FAC3D4" w14:textId="77777777" w:rsidTr="001C2E25">
        <w:trPr>
          <w:trHeight w:val="701"/>
        </w:trPr>
        <w:tc>
          <w:tcPr>
            <w:tcW w:w="3402" w:type="dxa"/>
            <w:vAlign w:val="center"/>
          </w:tcPr>
          <w:p w14:paraId="7B292709" w14:textId="0251FEFC" w:rsidR="007460A6" w:rsidRPr="00942702" w:rsidRDefault="00B80CA2" w:rsidP="007460A6">
            <w:pPr>
              <w:jc w:val="lef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（内訳）</w:t>
            </w:r>
            <w:r w:rsidR="007460A6" w:rsidRPr="00942702">
              <w:rPr>
                <w:rFonts w:asciiTheme="minorEastAsia" w:eastAsiaTheme="minorEastAsia" w:hAnsiTheme="minorEastAsia" w:cs="ＭＳ Ｐゴシック" w:hint="eastAsia"/>
                <w:kern w:val="0"/>
                <w:szCs w:val="21"/>
              </w:rPr>
              <w:t>ユニバーサルサービス料</w:t>
            </w:r>
          </w:p>
        </w:tc>
        <w:tc>
          <w:tcPr>
            <w:tcW w:w="1696" w:type="dxa"/>
            <w:vAlign w:val="center"/>
          </w:tcPr>
          <w:p w14:paraId="74CB6F1D" w14:textId="618CC696" w:rsidR="007460A6" w:rsidRPr="00942702" w:rsidRDefault="007460A6" w:rsidP="007460A6">
            <w:pPr>
              <w:jc w:val="righ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円/月</w:t>
            </w:r>
          </w:p>
        </w:tc>
        <w:tc>
          <w:tcPr>
            <w:tcW w:w="1706" w:type="dxa"/>
            <w:vAlign w:val="center"/>
          </w:tcPr>
          <w:p w14:paraId="3B72ACA3" w14:textId="551439DE" w:rsidR="007460A6" w:rsidRPr="00D83E34" w:rsidRDefault="007460A6" w:rsidP="007460A6">
            <w:pPr>
              <w:jc w:val="center"/>
              <w:rPr>
                <w:rFonts w:asciiTheme="minorEastAsia" w:eastAsiaTheme="minorEastAsia" w:hAnsiTheme="minorEastAsia" w:cs="ＭＳ Ｐゴシック"/>
                <w:kern w:val="0"/>
                <w:szCs w:val="21"/>
              </w:rPr>
            </w:pPr>
            <w:r w:rsidRPr="00D83E34">
              <w:rPr>
                <w:rFonts w:asciiTheme="minorEastAsia" w:eastAsiaTheme="minorEastAsia" w:hAnsiTheme="minorEastAsia" w:cs="ＭＳ Ｐゴシック" w:hint="eastAsia"/>
                <w:kern w:val="0"/>
                <w:szCs w:val="21"/>
              </w:rPr>
              <w:t>3か月</w:t>
            </w:r>
          </w:p>
        </w:tc>
        <w:tc>
          <w:tcPr>
            <w:tcW w:w="2268" w:type="dxa"/>
            <w:vAlign w:val="center"/>
          </w:tcPr>
          <w:p w14:paraId="3955C1DB" w14:textId="1B7A6059" w:rsidR="007460A6" w:rsidRPr="00942702" w:rsidRDefault="007460A6" w:rsidP="007460A6">
            <w:pPr>
              <w:jc w:val="righ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円</w:t>
            </w:r>
          </w:p>
        </w:tc>
      </w:tr>
      <w:tr w:rsidR="007460A6" w:rsidRPr="00F27A59" w14:paraId="2811057B" w14:textId="77777777" w:rsidTr="001C2E25">
        <w:trPr>
          <w:trHeight w:val="696"/>
        </w:trPr>
        <w:tc>
          <w:tcPr>
            <w:tcW w:w="3402" w:type="dxa"/>
            <w:vAlign w:val="center"/>
          </w:tcPr>
          <w:p w14:paraId="40A87224" w14:textId="1EAFAC64" w:rsidR="007460A6" w:rsidRPr="00942702" w:rsidRDefault="00B80CA2" w:rsidP="007460A6">
            <w:pPr>
              <w:jc w:val="lef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（内訳）</w:t>
            </w:r>
            <w:r w:rsidR="007460A6" w:rsidRPr="00942702">
              <w:rPr>
                <w:rFonts w:asciiTheme="minorEastAsia" w:eastAsiaTheme="minorEastAsia" w:hAnsiTheme="minorEastAsia" w:cs="ＭＳ Ｐゴシック" w:hint="eastAsia"/>
                <w:kern w:val="0"/>
                <w:szCs w:val="21"/>
              </w:rPr>
              <w:t>電話リレーサービス料</w:t>
            </w:r>
          </w:p>
        </w:tc>
        <w:tc>
          <w:tcPr>
            <w:tcW w:w="1696" w:type="dxa"/>
            <w:vAlign w:val="center"/>
          </w:tcPr>
          <w:p w14:paraId="192FB0CA" w14:textId="794F982E" w:rsidR="007460A6" w:rsidRPr="00942702" w:rsidRDefault="007460A6" w:rsidP="007460A6">
            <w:pPr>
              <w:jc w:val="righ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円/月</w:t>
            </w:r>
          </w:p>
        </w:tc>
        <w:tc>
          <w:tcPr>
            <w:tcW w:w="1706" w:type="dxa"/>
            <w:vAlign w:val="center"/>
          </w:tcPr>
          <w:p w14:paraId="559DE376" w14:textId="32DD65C5" w:rsidR="007460A6" w:rsidRPr="00942702" w:rsidRDefault="007460A6" w:rsidP="007460A6">
            <w:pPr>
              <w:jc w:val="center"/>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3か月</w:t>
            </w:r>
          </w:p>
        </w:tc>
        <w:tc>
          <w:tcPr>
            <w:tcW w:w="2268" w:type="dxa"/>
            <w:vAlign w:val="center"/>
          </w:tcPr>
          <w:p w14:paraId="252C1AE8" w14:textId="5CB00548" w:rsidR="007460A6" w:rsidRPr="00942702" w:rsidRDefault="007460A6" w:rsidP="007460A6">
            <w:pPr>
              <w:jc w:val="righ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円</w:t>
            </w:r>
          </w:p>
        </w:tc>
      </w:tr>
    </w:tbl>
    <w:p w14:paraId="55ABEE4E" w14:textId="3B537F60" w:rsidR="00ED32F9" w:rsidRDefault="00ED32F9" w:rsidP="00ED32F9">
      <w:pPr>
        <w:rPr>
          <w:rFonts w:ascii="ＭＳ 明朝" w:hAnsi="ＭＳ 明朝" w:cs="ＭＳ Ｐゴシック"/>
          <w:kern w:val="0"/>
          <w:szCs w:val="21"/>
        </w:rPr>
      </w:pPr>
    </w:p>
    <w:p w14:paraId="2B3D1240" w14:textId="5466EF21" w:rsidR="00AD43E4" w:rsidRPr="00F27A59" w:rsidRDefault="00AD43E4" w:rsidP="00AD43E4">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Pr>
          <w:rFonts w:asciiTheme="minorEastAsia" w:eastAsiaTheme="minorEastAsia" w:hAnsiTheme="minorEastAsia"/>
          <w:szCs w:val="22"/>
        </w:rPr>
        <w:t>3</w:t>
      </w:r>
      <w:r w:rsidRPr="00F27A59">
        <w:rPr>
          <w:rFonts w:asciiTheme="minorEastAsia" w:eastAsiaTheme="minorEastAsia" w:hAnsiTheme="minorEastAsia"/>
          <w:szCs w:val="22"/>
        </w:rPr>
        <w:t>)</w:t>
      </w:r>
      <w:r>
        <w:rPr>
          <w:rFonts w:asciiTheme="minorEastAsia" w:eastAsiaTheme="minorEastAsia" w:hAnsiTheme="minorEastAsia"/>
          <w:szCs w:val="22"/>
        </w:rPr>
        <w:t xml:space="preserve"> </w:t>
      </w:r>
      <w:r w:rsidRPr="00ED32F9">
        <w:rPr>
          <w:rFonts w:asciiTheme="minorEastAsia" w:eastAsiaTheme="minorEastAsia" w:hAnsiTheme="minorEastAsia" w:hint="eastAsia"/>
          <w:szCs w:val="22"/>
        </w:rPr>
        <w:t>月額使用料</w:t>
      </w:r>
      <w:r w:rsidR="007460A6" w:rsidRPr="007460A6">
        <w:rPr>
          <w:rFonts w:asciiTheme="minorEastAsia" w:eastAsiaTheme="minorEastAsia" w:hAnsiTheme="minorEastAsia" w:hint="eastAsia"/>
          <w:szCs w:val="22"/>
        </w:rPr>
        <w:t>（２０２２年１０月～２０２３年６月）</w:t>
      </w:r>
      <w:r w:rsidR="00FE22C9" w:rsidRPr="00A8148E">
        <w:rPr>
          <w:rFonts w:asciiTheme="minorEastAsia" w:eastAsiaTheme="minorEastAsia" w:hAnsiTheme="minorEastAsia" w:cs="ＭＳ Ｐゴシック" w:hint="eastAsia"/>
          <w:kern w:val="0"/>
          <w:szCs w:val="21"/>
        </w:rPr>
        <w:t>（消費税及び地方消費税を除く。）</w:t>
      </w:r>
    </w:p>
    <w:tbl>
      <w:tblPr>
        <w:tblStyle w:val="27"/>
        <w:tblW w:w="9072" w:type="dxa"/>
        <w:tblLook w:val="04A0" w:firstRow="1" w:lastRow="0" w:firstColumn="1" w:lastColumn="0" w:noHBand="0" w:noVBand="1"/>
      </w:tblPr>
      <w:tblGrid>
        <w:gridCol w:w="3402"/>
        <w:gridCol w:w="1696"/>
        <w:gridCol w:w="1706"/>
        <w:gridCol w:w="2268"/>
      </w:tblGrid>
      <w:tr w:rsidR="00AD43E4" w:rsidRPr="00F27A59" w14:paraId="7478590E" w14:textId="77777777" w:rsidTr="00E86864">
        <w:trPr>
          <w:trHeight w:val="680"/>
        </w:trPr>
        <w:tc>
          <w:tcPr>
            <w:tcW w:w="3402" w:type="dxa"/>
            <w:vAlign w:val="center"/>
          </w:tcPr>
          <w:p w14:paraId="60F1F3F8" w14:textId="77777777" w:rsidR="00AD43E4" w:rsidRPr="00942702" w:rsidRDefault="00AD43E4" w:rsidP="008402E3">
            <w:pPr>
              <w:jc w:val="center"/>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主な品目</w:t>
            </w:r>
          </w:p>
        </w:tc>
        <w:tc>
          <w:tcPr>
            <w:tcW w:w="1696" w:type="dxa"/>
            <w:vAlign w:val="center"/>
          </w:tcPr>
          <w:p w14:paraId="3D295F50" w14:textId="77777777" w:rsidR="00AD43E4" w:rsidRPr="00942702" w:rsidRDefault="00AD43E4" w:rsidP="008402E3">
            <w:pPr>
              <w:jc w:val="center"/>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１か月あたりの単価（A）</w:t>
            </w:r>
          </w:p>
        </w:tc>
        <w:tc>
          <w:tcPr>
            <w:tcW w:w="1706" w:type="dxa"/>
            <w:vAlign w:val="center"/>
          </w:tcPr>
          <w:p w14:paraId="773A6151" w14:textId="77777777" w:rsidR="00AD43E4" w:rsidRPr="00942702" w:rsidRDefault="00AD43E4" w:rsidP="008402E3">
            <w:pPr>
              <w:jc w:val="center"/>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利用期間</w:t>
            </w:r>
          </w:p>
          <w:p w14:paraId="15B457CA" w14:textId="77777777" w:rsidR="00AD43E4" w:rsidRPr="00F27A59" w:rsidRDefault="00AD43E4" w:rsidP="008402E3">
            <w:pPr>
              <w:jc w:val="center"/>
              <w:rPr>
                <w:rFonts w:ascii="ＭＳ 明朝" w:hAnsi="ＭＳ 明朝" w:cs="ＭＳ Ｐゴシック"/>
                <w:kern w:val="0"/>
                <w:szCs w:val="21"/>
              </w:rPr>
            </w:pPr>
            <w:r w:rsidRPr="00942702">
              <w:rPr>
                <w:rFonts w:asciiTheme="minorEastAsia" w:eastAsiaTheme="minorEastAsia" w:hAnsiTheme="minorEastAsia" w:cs="ＭＳ Ｐゴシック" w:hint="eastAsia"/>
                <w:kern w:val="0"/>
                <w:szCs w:val="21"/>
              </w:rPr>
              <w:t>（B）</w:t>
            </w:r>
          </w:p>
        </w:tc>
        <w:tc>
          <w:tcPr>
            <w:tcW w:w="2268" w:type="dxa"/>
            <w:tcBorders>
              <w:bottom w:val="single" w:sz="24" w:space="0" w:color="auto"/>
            </w:tcBorders>
            <w:vAlign w:val="center"/>
          </w:tcPr>
          <w:p w14:paraId="4298A17F" w14:textId="77777777" w:rsidR="00AD43E4" w:rsidRPr="00942702" w:rsidRDefault="00AD43E4" w:rsidP="008402E3">
            <w:pPr>
              <w:jc w:val="center"/>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金額（A×B）</w:t>
            </w:r>
          </w:p>
        </w:tc>
      </w:tr>
      <w:tr w:rsidR="00B80CA2" w:rsidRPr="00F27A59" w14:paraId="095FD14D" w14:textId="77777777" w:rsidTr="001C2E25">
        <w:trPr>
          <w:trHeight w:val="668"/>
        </w:trPr>
        <w:tc>
          <w:tcPr>
            <w:tcW w:w="3402" w:type="dxa"/>
            <w:vAlign w:val="center"/>
          </w:tcPr>
          <w:p w14:paraId="12536EEC" w14:textId="30141A94" w:rsidR="00B80CA2" w:rsidRPr="00942702" w:rsidRDefault="00B80CA2" w:rsidP="00B80CA2">
            <w:pPr>
              <w:jc w:val="left"/>
              <w:rPr>
                <w:rFonts w:asciiTheme="minorEastAsia" w:eastAsiaTheme="minorEastAsia" w:hAnsiTheme="minorEastAsia" w:cs="ＭＳ Ｐゴシック"/>
                <w:kern w:val="0"/>
                <w:sz w:val="18"/>
                <w:szCs w:val="18"/>
              </w:rPr>
            </w:pPr>
            <w:r w:rsidRPr="00942702">
              <w:rPr>
                <w:rFonts w:asciiTheme="minorEastAsia" w:eastAsiaTheme="minorEastAsia" w:hAnsiTheme="minorEastAsia" w:hint="eastAsia"/>
                <w:szCs w:val="22"/>
              </w:rPr>
              <w:t>月額使用料（２０２２年１０月～２０２３年６月）</w:t>
            </w:r>
          </w:p>
        </w:tc>
        <w:tc>
          <w:tcPr>
            <w:tcW w:w="1696" w:type="dxa"/>
            <w:vAlign w:val="center"/>
          </w:tcPr>
          <w:p w14:paraId="25D30DBB" w14:textId="745007AF" w:rsidR="00B80CA2" w:rsidRPr="00942702" w:rsidRDefault="00B80CA2" w:rsidP="00B80CA2">
            <w:pPr>
              <w:jc w:val="righ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円/月</w:t>
            </w:r>
          </w:p>
        </w:tc>
        <w:tc>
          <w:tcPr>
            <w:tcW w:w="1706" w:type="dxa"/>
            <w:tcBorders>
              <w:right w:val="single" w:sz="24" w:space="0" w:color="auto"/>
            </w:tcBorders>
            <w:vAlign w:val="center"/>
          </w:tcPr>
          <w:p w14:paraId="2CC2890A" w14:textId="3D43AF0C" w:rsidR="00B80CA2" w:rsidRPr="00942702" w:rsidRDefault="00B80CA2" w:rsidP="00B80CA2">
            <w:pPr>
              <w:jc w:val="center"/>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9か月</w:t>
            </w:r>
          </w:p>
        </w:tc>
        <w:tc>
          <w:tcPr>
            <w:tcW w:w="2268" w:type="dxa"/>
            <w:tcBorders>
              <w:top w:val="single" w:sz="24" w:space="0" w:color="auto"/>
              <w:left w:val="single" w:sz="24" w:space="0" w:color="auto"/>
              <w:bottom w:val="single" w:sz="24" w:space="0" w:color="auto"/>
              <w:right w:val="single" w:sz="24" w:space="0" w:color="auto"/>
            </w:tcBorders>
            <w:vAlign w:val="center"/>
          </w:tcPr>
          <w:p w14:paraId="3E1010C3" w14:textId="689F3D8B" w:rsidR="00B80CA2" w:rsidRPr="00942702" w:rsidRDefault="00B80CA2" w:rsidP="00B80CA2">
            <w:pPr>
              <w:jc w:val="righ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円</w:t>
            </w:r>
          </w:p>
        </w:tc>
      </w:tr>
      <w:tr w:rsidR="00AD43E4" w:rsidRPr="00F27A59" w14:paraId="4A35250B" w14:textId="77777777" w:rsidTr="00E86864">
        <w:trPr>
          <w:trHeight w:val="794"/>
        </w:trPr>
        <w:tc>
          <w:tcPr>
            <w:tcW w:w="3402" w:type="dxa"/>
            <w:vAlign w:val="center"/>
          </w:tcPr>
          <w:p w14:paraId="47FD58B5" w14:textId="4D073C0C" w:rsidR="00AD43E4" w:rsidRPr="00942702" w:rsidRDefault="00B80CA2" w:rsidP="008402E3">
            <w:pPr>
              <w:jc w:val="lef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（内訳）</w:t>
            </w:r>
            <w:r w:rsidR="00AD43E4" w:rsidRPr="00942702">
              <w:rPr>
                <w:rFonts w:asciiTheme="minorEastAsia" w:eastAsiaTheme="minorEastAsia" w:hAnsiTheme="minorEastAsia" w:cs="ＭＳ Ｐゴシック" w:hint="eastAsia"/>
                <w:kern w:val="0"/>
                <w:szCs w:val="21"/>
              </w:rPr>
              <w:t>定額通話料・定額データ使用料・その他オプション利用料等</w:t>
            </w:r>
          </w:p>
        </w:tc>
        <w:tc>
          <w:tcPr>
            <w:tcW w:w="1696" w:type="dxa"/>
            <w:vAlign w:val="center"/>
          </w:tcPr>
          <w:p w14:paraId="5D4103E0" w14:textId="77777777" w:rsidR="00AD43E4" w:rsidRPr="00942702" w:rsidRDefault="00AD43E4" w:rsidP="008402E3">
            <w:pPr>
              <w:jc w:val="righ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円/月</w:t>
            </w:r>
          </w:p>
        </w:tc>
        <w:tc>
          <w:tcPr>
            <w:tcW w:w="1706" w:type="dxa"/>
            <w:vAlign w:val="center"/>
          </w:tcPr>
          <w:p w14:paraId="223E8656" w14:textId="47EFCFFF" w:rsidR="00AD43E4" w:rsidRPr="00942702" w:rsidRDefault="007460A6" w:rsidP="008402E3">
            <w:pPr>
              <w:jc w:val="center"/>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9</w:t>
            </w:r>
            <w:r w:rsidR="00AD43E4" w:rsidRPr="00942702">
              <w:rPr>
                <w:rFonts w:asciiTheme="minorEastAsia" w:eastAsiaTheme="minorEastAsia" w:hAnsiTheme="minorEastAsia" w:cs="ＭＳ Ｐゴシック" w:hint="eastAsia"/>
                <w:kern w:val="0"/>
                <w:szCs w:val="21"/>
              </w:rPr>
              <w:t>か月</w:t>
            </w:r>
          </w:p>
        </w:tc>
        <w:tc>
          <w:tcPr>
            <w:tcW w:w="2268" w:type="dxa"/>
            <w:tcBorders>
              <w:top w:val="single" w:sz="24" w:space="0" w:color="auto"/>
            </w:tcBorders>
            <w:vAlign w:val="center"/>
          </w:tcPr>
          <w:p w14:paraId="53B4628A" w14:textId="77777777" w:rsidR="00AD43E4" w:rsidRPr="00942702" w:rsidRDefault="00AD43E4" w:rsidP="008402E3">
            <w:pPr>
              <w:jc w:val="righ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円</w:t>
            </w:r>
          </w:p>
        </w:tc>
      </w:tr>
      <w:tr w:rsidR="007460A6" w:rsidRPr="00F27A59" w14:paraId="37B5B790" w14:textId="77777777" w:rsidTr="001C2E25">
        <w:trPr>
          <w:trHeight w:val="693"/>
        </w:trPr>
        <w:tc>
          <w:tcPr>
            <w:tcW w:w="3402" w:type="dxa"/>
            <w:vAlign w:val="center"/>
          </w:tcPr>
          <w:p w14:paraId="1BE38D5C" w14:textId="0D6A1A5E" w:rsidR="007460A6" w:rsidRPr="00942702" w:rsidRDefault="00B80CA2" w:rsidP="007460A6">
            <w:pPr>
              <w:jc w:val="lef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lastRenderedPageBreak/>
              <w:t>（内訳）</w:t>
            </w:r>
            <w:r w:rsidR="007460A6" w:rsidRPr="00942702">
              <w:rPr>
                <w:rFonts w:asciiTheme="minorEastAsia" w:eastAsiaTheme="minorEastAsia" w:hAnsiTheme="minorEastAsia" w:cs="ＭＳ Ｐゴシック" w:hint="eastAsia"/>
                <w:kern w:val="0"/>
                <w:szCs w:val="21"/>
              </w:rPr>
              <w:t>ユニバーサルサービス料</w:t>
            </w:r>
          </w:p>
        </w:tc>
        <w:tc>
          <w:tcPr>
            <w:tcW w:w="1696" w:type="dxa"/>
            <w:vAlign w:val="center"/>
          </w:tcPr>
          <w:p w14:paraId="03B2D2E6" w14:textId="1C11D69F" w:rsidR="007460A6" w:rsidRPr="00942702" w:rsidRDefault="007460A6" w:rsidP="007460A6">
            <w:pPr>
              <w:jc w:val="righ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円/月</w:t>
            </w:r>
          </w:p>
        </w:tc>
        <w:tc>
          <w:tcPr>
            <w:tcW w:w="1706" w:type="dxa"/>
            <w:vAlign w:val="center"/>
          </w:tcPr>
          <w:p w14:paraId="7E51782D" w14:textId="6CC23B8C" w:rsidR="007460A6" w:rsidRPr="00942702" w:rsidRDefault="007460A6" w:rsidP="007460A6">
            <w:pPr>
              <w:jc w:val="center"/>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9か月</w:t>
            </w:r>
          </w:p>
        </w:tc>
        <w:tc>
          <w:tcPr>
            <w:tcW w:w="2268" w:type="dxa"/>
            <w:vAlign w:val="center"/>
          </w:tcPr>
          <w:p w14:paraId="167C4026" w14:textId="4FF85976" w:rsidR="007460A6" w:rsidRPr="00942702" w:rsidRDefault="007460A6" w:rsidP="007460A6">
            <w:pPr>
              <w:jc w:val="righ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円</w:t>
            </w:r>
          </w:p>
        </w:tc>
      </w:tr>
      <w:tr w:rsidR="007460A6" w:rsidRPr="00F27A59" w14:paraId="746BF343" w14:textId="77777777" w:rsidTr="001C2E25">
        <w:trPr>
          <w:trHeight w:val="703"/>
        </w:trPr>
        <w:tc>
          <w:tcPr>
            <w:tcW w:w="3402" w:type="dxa"/>
            <w:vAlign w:val="center"/>
          </w:tcPr>
          <w:p w14:paraId="764EB4D5" w14:textId="3A8241B2" w:rsidR="007460A6" w:rsidRPr="00942702" w:rsidRDefault="00B80CA2" w:rsidP="007460A6">
            <w:pPr>
              <w:jc w:val="lef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（内訳）</w:t>
            </w:r>
            <w:r w:rsidR="007460A6" w:rsidRPr="00942702">
              <w:rPr>
                <w:rFonts w:asciiTheme="minorEastAsia" w:eastAsiaTheme="minorEastAsia" w:hAnsiTheme="minorEastAsia" w:cs="ＭＳ Ｐゴシック" w:hint="eastAsia"/>
                <w:kern w:val="0"/>
                <w:szCs w:val="21"/>
              </w:rPr>
              <w:t>電話リレーサービス料</w:t>
            </w:r>
          </w:p>
        </w:tc>
        <w:tc>
          <w:tcPr>
            <w:tcW w:w="1696" w:type="dxa"/>
            <w:vAlign w:val="center"/>
          </w:tcPr>
          <w:p w14:paraId="447C4A43" w14:textId="44D3CAC5" w:rsidR="007460A6" w:rsidRPr="00942702" w:rsidRDefault="007460A6" w:rsidP="007460A6">
            <w:pPr>
              <w:jc w:val="righ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円/月</w:t>
            </w:r>
          </w:p>
        </w:tc>
        <w:tc>
          <w:tcPr>
            <w:tcW w:w="1706" w:type="dxa"/>
            <w:vAlign w:val="center"/>
          </w:tcPr>
          <w:p w14:paraId="6F39C1FB" w14:textId="3501C81A" w:rsidR="007460A6" w:rsidRPr="00942702" w:rsidRDefault="007460A6" w:rsidP="007460A6">
            <w:pPr>
              <w:jc w:val="center"/>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9か月</w:t>
            </w:r>
          </w:p>
        </w:tc>
        <w:tc>
          <w:tcPr>
            <w:tcW w:w="2268" w:type="dxa"/>
            <w:vAlign w:val="center"/>
          </w:tcPr>
          <w:p w14:paraId="15D3ABA1" w14:textId="08AF1418" w:rsidR="007460A6" w:rsidRPr="00942702" w:rsidRDefault="007460A6" w:rsidP="007460A6">
            <w:pPr>
              <w:jc w:val="righ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円</w:t>
            </w:r>
          </w:p>
        </w:tc>
      </w:tr>
    </w:tbl>
    <w:p w14:paraId="2A6CCE8F" w14:textId="512D7BA7" w:rsidR="00AD43E4" w:rsidRDefault="00AD43E4" w:rsidP="00ED32F9">
      <w:pPr>
        <w:rPr>
          <w:rFonts w:ascii="ＭＳ 明朝" w:hAnsi="ＭＳ 明朝" w:cs="ＭＳ Ｐゴシック"/>
          <w:kern w:val="0"/>
          <w:szCs w:val="21"/>
        </w:rPr>
      </w:pPr>
    </w:p>
    <w:p w14:paraId="258AF90A" w14:textId="7E9C7CA6" w:rsidR="008402E3" w:rsidRPr="00942702" w:rsidRDefault="008402E3" w:rsidP="008402E3">
      <w:pPr>
        <w:rPr>
          <w:rFonts w:asciiTheme="minorEastAsia" w:eastAsiaTheme="minorEastAsia" w:hAnsiTheme="minorEastAsia"/>
          <w:szCs w:val="21"/>
        </w:rPr>
      </w:pPr>
      <w:r w:rsidRPr="00942702">
        <w:rPr>
          <w:rFonts w:asciiTheme="minorEastAsia" w:eastAsiaTheme="minorEastAsia" w:hAnsiTheme="minorEastAsia"/>
          <w:szCs w:val="21"/>
        </w:rPr>
        <w:t>(4)</w:t>
      </w:r>
      <w:r w:rsidRPr="00942702">
        <w:rPr>
          <w:rFonts w:asciiTheme="minorEastAsia" w:eastAsiaTheme="minorEastAsia" w:hAnsiTheme="minorEastAsia" w:hint="eastAsia"/>
          <w:szCs w:val="21"/>
        </w:rPr>
        <w:t xml:space="preserve"> 解約手数料</w:t>
      </w:r>
      <w:r w:rsidR="00FE22C9" w:rsidRPr="00942702">
        <w:rPr>
          <w:rFonts w:asciiTheme="minorEastAsia" w:eastAsiaTheme="minorEastAsia" w:hAnsiTheme="minorEastAsia" w:cs="ＭＳ Ｐゴシック" w:hint="eastAsia"/>
          <w:kern w:val="0"/>
          <w:szCs w:val="21"/>
        </w:rPr>
        <w:t>（消費税及び地方消費税を除く。）</w:t>
      </w:r>
    </w:p>
    <w:tbl>
      <w:tblPr>
        <w:tblStyle w:val="27"/>
        <w:tblW w:w="9071" w:type="dxa"/>
        <w:tblLook w:val="04A0" w:firstRow="1" w:lastRow="0" w:firstColumn="1" w:lastColumn="0" w:noHBand="0" w:noVBand="1"/>
      </w:tblPr>
      <w:tblGrid>
        <w:gridCol w:w="5669"/>
        <w:gridCol w:w="3402"/>
      </w:tblGrid>
      <w:tr w:rsidR="008402E3" w:rsidRPr="00F27A59" w14:paraId="585492C1" w14:textId="77777777" w:rsidTr="008402E3">
        <w:trPr>
          <w:trHeight w:val="340"/>
        </w:trPr>
        <w:tc>
          <w:tcPr>
            <w:tcW w:w="5669" w:type="dxa"/>
          </w:tcPr>
          <w:p w14:paraId="5F80B1C6" w14:textId="77777777" w:rsidR="008402E3" w:rsidRPr="00942702" w:rsidRDefault="008402E3" w:rsidP="008402E3">
            <w:pPr>
              <w:jc w:val="center"/>
              <w:rPr>
                <w:rFonts w:asciiTheme="minorEastAsia" w:eastAsiaTheme="minorEastAsia" w:hAnsiTheme="minorEastAsia"/>
                <w:szCs w:val="21"/>
              </w:rPr>
            </w:pPr>
            <w:r w:rsidRPr="00942702">
              <w:rPr>
                <w:rFonts w:asciiTheme="minorEastAsia" w:eastAsiaTheme="minorEastAsia" w:hAnsiTheme="minorEastAsia" w:hint="eastAsia"/>
                <w:szCs w:val="21"/>
              </w:rPr>
              <w:t>主な品目</w:t>
            </w:r>
          </w:p>
        </w:tc>
        <w:tc>
          <w:tcPr>
            <w:tcW w:w="3402" w:type="dxa"/>
            <w:tcBorders>
              <w:bottom w:val="single" w:sz="24" w:space="0" w:color="auto"/>
            </w:tcBorders>
          </w:tcPr>
          <w:p w14:paraId="6730DB29" w14:textId="77777777" w:rsidR="008402E3" w:rsidRPr="00942702" w:rsidRDefault="008402E3" w:rsidP="008402E3">
            <w:pPr>
              <w:jc w:val="center"/>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金額</w:t>
            </w:r>
          </w:p>
        </w:tc>
      </w:tr>
      <w:tr w:rsidR="008402E3" w:rsidRPr="00F27A59" w14:paraId="1D7BDDDC" w14:textId="77777777" w:rsidTr="008402E3">
        <w:trPr>
          <w:trHeight w:val="680"/>
        </w:trPr>
        <w:tc>
          <w:tcPr>
            <w:tcW w:w="5669" w:type="dxa"/>
            <w:tcBorders>
              <w:right w:val="single" w:sz="24" w:space="0" w:color="auto"/>
            </w:tcBorders>
            <w:vAlign w:val="center"/>
          </w:tcPr>
          <w:p w14:paraId="3F8ECE4E" w14:textId="17E443A1" w:rsidR="008402E3" w:rsidRPr="00942702" w:rsidRDefault="008402E3" w:rsidP="008402E3">
            <w:pPr>
              <w:jc w:val="left"/>
              <w:rPr>
                <w:rFonts w:asciiTheme="minorEastAsia" w:eastAsiaTheme="minorEastAsia" w:hAnsiTheme="minorEastAsia"/>
                <w:szCs w:val="21"/>
              </w:rPr>
            </w:pPr>
            <w:r w:rsidRPr="00942702">
              <w:rPr>
                <w:rFonts w:asciiTheme="minorEastAsia" w:eastAsiaTheme="minorEastAsia" w:hAnsiTheme="minorEastAsia" w:hint="eastAsia"/>
                <w:szCs w:val="21"/>
              </w:rPr>
              <w:t>解約手数料</w:t>
            </w:r>
          </w:p>
        </w:tc>
        <w:tc>
          <w:tcPr>
            <w:tcW w:w="3402" w:type="dxa"/>
            <w:tcBorders>
              <w:top w:val="single" w:sz="24" w:space="0" w:color="auto"/>
              <w:left w:val="single" w:sz="24" w:space="0" w:color="auto"/>
              <w:bottom w:val="single" w:sz="24" w:space="0" w:color="auto"/>
              <w:right w:val="single" w:sz="24" w:space="0" w:color="auto"/>
            </w:tcBorders>
            <w:vAlign w:val="center"/>
          </w:tcPr>
          <w:p w14:paraId="648D5828" w14:textId="0C9A6FD8" w:rsidR="008402E3" w:rsidRPr="00942702" w:rsidRDefault="008402E3" w:rsidP="008402E3">
            <w:pPr>
              <w:jc w:val="righ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円</w:t>
            </w:r>
          </w:p>
        </w:tc>
      </w:tr>
    </w:tbl>
    <w:p w14:paraId="1D33E522" w14:textId="77777777" w:rsidR="008402E3" w:rsidRPr="00F27A59" w:rsidRDefault="008402E3" w:rsidP="00ED32F9">
      <w:pPr>
        <w:rPr>
          <w:rFonts w:ascii="ＭＳ 明朝" w:hAnsi="ＭＳ 明朝" w:cs="ＭＳ Ｐゴシック"/>
          <w:kern w:val="0"/>
          <w:szCs w:val="21"/>
        </w:rPr>
      </w:pPr>
    </w:p>
    <w:p w14:paraId="3FE2014D" w14:textId="0DDC7FB7" w:rsidR="00ED32F9" w:rsidRPr="00F27A59" w:rsidRDefault="00ED32F9" w:rsidP="00ED32F9">
      <w:pPr>
        <w:rPr>
          <w:rFonts w:ascii="ＭＳ 明朝" w:hAnsi="ＭＳ 明朝" w:cs="ＭＳ Ｐゴシック"/>
          <w:kern w:val="0"/>
          <w:szCs w:val="21"/>
        </w:rPr>
      </w:pPr>
      <w:r w:rsidRPr="00942702">
        <w:rPr>
          <w:rFonts w:asciiTheme="minorEastAsia" w:eastAsiaTheme="minorEastAsia" w:hAnsiTheme="minorEastAsia" w:cs="ＭＳ Ｐゴシック"/>
          <w:kern w:val="0"/>
          <w:szCs w:val="21"/>
        </w:rPr>
        <w:t>(</w:t>
      </w:r>
      <w:r w:rsidR="008402E3" w:rsidRPr="00942702">
        <w:rPr>
          <w:rFonts w:asciiTheme="minorEastAsia" w:eastAsiaTheme="minorEastAsia" w:hAnsiTheme="minorEastAsia" w:cs="ＭＳ Ｐゴシック"/>
          <w:kern w:val="0"/>
          <w:szCs w:val="21"/>
        </w:rPr>
        <w:t>5</w:t>
      </w:r>
      <w:r w:rsidRPr="00942702">
        <w:rPr>
          <w:rFonts w:asciiTheme="minorEastAsia" w:eastAsiaTheme="minorEastAsia" w:hAnsiTheme="minorEastAsia" w:cs="ＭＳ Ｐゴシック"/>
          <w:kern w:val="0"/>
          <w:szCs w:val="21"/>
        </w:rPr>
        <w:t xml:space="preserve">) </w:t>
      </w:r>
      <w:r w:rsidRPr="00942702">
        <w:rPr>
          <w:rFonts w:asciiTheme="minorEastAsia" w:eastAsiaTheme="minorEastAsia" w:hAnsiTheme="minorEastAsia" w:cs="ＭＳ Ｐゴシック" w:hint="eastAsia"/>
          <w:kern w:val="0"/>
          <w:szCs w:val="21"/>
        </w:rPr>
        <w:t>入札金額（入札書記載額）</w:t>
      </w:r>
    </w:p>
    <w:tbl>
      <w:tblPr>
        <w:tblStyle w:val="27"/>
        <w:tblW w:w="9071" w:type="dxa"/>
        <w:tblLook w:val="04A0" w:firstRow="1" w:lastRow="0" w:firstColumn="1" w:lastColumn="0" w:noHBand="0" w:noVBand="1"/>
      </w:tblPr>
      <w:tblGrid>
        <w:gridCol w:w="5669"/>
        <w:gridCol w:w="3402"/>
      </w:tblGrid>
      <w:tr w:rsidR="00ED32F9" w:rsidRPr="00F27A59" w14:paraId="6D752CF8" w14:textId="77777777" w:rsidTr="00130BE7">
        <w:trPr>
          <w:trHeight w:val="1134"/>
        </w:trPr>
        <w:tc>
          <w:tcPr>
            <w:tcW w:w="5669" w:type="dxa"/>
            <w:vAlign w:val="center"/>
          </w:tcPr>
          <w:p w14:paraId="5C58AE14" w14:textId="6D5F6C70" w:rsidR="00ED32F9" w:rsidRPr="00F478A3" w:rsidRDefault="00ED32F9" w:rsidP="00130BE7">
            <w:pPr>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入札金額（</w:t>
            </w:r>
            <w:r w:rsidRPr="00F478A3">
              <w:rPr>
                <w:rFonts w:asciiTheme="minorEastAsia" w:eastAsiaTheme="minorEastAsia" w:hAnsiTheme="minorEastAsia" w:cs="ＭＳ Ｐゴシック"/>
                <w:kern w:val="0"/>
                <w:szCs w:val="21"/>
              </w:rPr>
              <w:t>(1)＋(2)</w:t>
            </w:r>
            <w:r w:rsidR="007460A6" w:rsidRPr="00F478A3">
              <w:rPr>
                <w:rFonts w:asciiTheme="minorEastAsia" w:eastAsiaTheme="minorEastAsia" w:hAnsiTheme="minorEastAsia" w:cs="ＭＳ Ｐゴシック"/>
                <w:kern w:val="0"/>
                <w:szCs w:val="21"/>
              </w:rPr>
              <w:t>＋(</w:t>
            </w:r>
            <w:r w:rsidR="007460A6" w:rsidRPr="00F478A3">
              <w:rPr>
                <w:rFonts w:asciiTheme="minorEastAsia" w:eastAsiaTheme="minorEastAsia" w:hAnsiTheme="minorEastAsia" w:cs="ＭＳ Ｐゴシック" w:hint="eastAsia"/>
                <w:kern w:val="0"/>
                <w:szCs w:val="21"/>
              </w:rPr>
              <w:t>3</w:t>
            </w:r>
            <w:r w:rsidR="007460A6" w:rsidRPr="00F478A3">
              <w:rPr>
                <w:rFonts w:asciiTheme="minorEastAsia" w:eastAsiaTheme="minorEastAsia" w:hAnsiTheme="minorEastAsia" w:cs="ＭＳ Ｐゴシック"/>
                <w:kern w:val="0"/>
                <w:szCs w:val="21"/>
              </w:rPr>
              <w:t>)</w:t>
            </w:r>
            <w:r w:rsidR="008402E3" w:rsidRPr="00F478A3">
              <w:rPr>
                <w:rFonts w:asciiTheme="minorEastAsia" w:eastAsiaTheme="minorEastAsia" w:hAnsiTheme="minorEastAsia" w:cs="ＭＳ Ｐゴシック"/>
                <w:kern w:val="0"/>
                <w:szCs w:val="21"/>
              </w:rPr>
              <w:t>＋(</w:t>
            </w:r>
            <w:r w:rsidR="008402E3" w:rsidRPr="00F478A3">
              <w:rPr>
                <w:rFonts w:asciiTheme="minorEastAsia" w:eastAsiaTheme="minorEastAsia" w:hAnsiTheme="minorEastAsia" w:cs="ＭＳ Ｐゴシック" w:hint="eastAsia"/>
                <w:kern w:val="0"/>
                <w:szCs w:val="21"/>
              </w:rPr>
              <w:t>4</w:t>
            </w:r>
            <w:r w:rsidR="008402E3" w:rsidRPr="00F478A3">
              <w:rPr>
                <w:rFonts w:asciiTheme="minorEastAsia" w:eastAsiaTheme="minorEastAsia" w:hAnsiTheme="minorEastAsia" w:cs="ＭＳ Ｐゴシック"/>
                <w:kern w:val="0"/>
                <w:szCs w:val="21"/>
              </w:rPr>
              <w:t>)</w:t>
            </w:r>
            <w:r w:rsidRPr="00F478A3">
              <w:rPr>
                <w:rFonts w:asciiTheme="minorEastAsia" w:eastAsiaTheme="minorEastAsia" w:hAnsiTheme="minorEastAsia" w:cs="ＭＳ Ｐゴシック" w:hint="eastAsia"/>
                <w:kern w:val="0"/>
                <w:szCs w:val="21"/>
              </w:rPr>
              <w:t>）</w:t>
            </w:r>
          </w:p>
        </w:tc>
        <w:tc>
          <w:tcPr>
            <w:tcW w:w="3402" w:type="dxa"/>
            <w:tcMar>
              <w:left w:w="57" w:type="dxa"/>
              <w:right w:w="57" w:type="dxa"/>
            </w:tcMar>
            <w:vAlign w:val="center"/>
          </w:tcPr>
          <w:p w14:paraId="511B1D91" w14:textId="77777777" w:rsidR="00ED32F9" w:rsidRPr="00F478A3" w:rsidRDefault="00ED32F9" w:rsidP="00130BE7">
            <w:pPr>
              <w:jc w:val="right"/>
              <w:rPr>
                <w:rFonts w:asciiTheme="minorEastAsia" w:eastAsiaTheme="minorEastAsia" w:hAnsiTheme="minorEastAsia" w:cs="ＭＳ Ｐゴシック"/>
                <w:kern w:val="0"/>
                <w:szCs w:val="21"/>
              </w:rPr>
            </w:pPr>
            <w:r w:rsidRPr="00942702">
              <w:rPr>
                <w:rFonts w:asciiTheme="minorEastAsia" w:eastAsiaTheme="minorEastAsia" w:hAnsiTheme="minorEastAsia" w:cs="ＭＳ Ｐゴシック" w:hint="eastAsia"/>
                <w:kern w:val="0"/>
                <w:szCs w:val="21"/>
              </w:rPr>
              <w:t>円</w:t>
            </w:r>
          </w:p>
          <w:p w14:paraId="184A1786" w14:textId="77777777" w:rsidR="00ED32F9" w:rsidRPr="00F27A59" w:rsidRDefault="00ED32F9" w:rsidP="00130BE7">
            <w:pPr>
              <w:adjustRightInd w:val="0"/>
              <w:jc w:val="right"/>
              <w:rPr>
                <w:rFonts w:ascii="ＭＳ 明朝" w:hAnsi="ＭＳ 明朝" w:cs="ＭＳ Ｐゴシック"/>
                <w:kern w:val="0"/>
                <w:sz w:val="20"/>
              </w:rPr>
            </w:pPr>
            <w:r w:rsidRPr="00F478A3">
              <w:rPr>
                <w:rFonts w:asciiTheme="minorEastAsia" w:eastAsiaTheme="minorEastAsia" w:hAnsiTheme="minorEastAsia" w:cs="ＭＳ Ｐゴシック" w:hint="eastAsia"/>
                <w:kern w:val="0"/>
                <w:szCs w:val="21"/>
              </w:rPr>
              <w:t>（消費税及び地方消費税を除く。）</w:t>
            </w:r>
          </w:p>
        </w:tc>
      </w:tr>
    </w:tbl>
    <w:p w14:paraId="434B1643" w14:textId="77777777" w:rsidR="00ED32F9" w:rsidRPr="00F27A59" w:rsidRDefault="00ED32F9" w:rsidP="00ED32F9">
      <w:pPr>
        <w:rPr>
          <w:rFonts w:ascii="ＭＳ 明朝" w:hAnsi="ＭＳ 明朝" w:cs="ＭＳ Ｐゴシック"/>
          <w:kern w:val="0"/>
          <w:szCs w:val="21"/>
        </w:rPr>
      </w:pPr>
    </w:p>
    <w:p w14:paraId="32A1DF08" w14:textId="129A21C9" w:rsidR="00ED32F9" w:rsidRPr="00D83E34" w:rsidRDefault="00ED32F9" w:rsidP="00ED32F9">
      <w:pPr>
        <w:ind w:left="403" w:hangingChars="200" w:hanging="403"/>
        <w:jc w:val="left"/>
        <w:rPr>
          <w:rFonts w:asciiTheme="minorEastAsia" w:eastAsiaTheme="minorEastAsia" w:hAnsiTheme="minorEastAsia" w:cs="ＭＳ Ｐゴシック"/>
          <w:kern w:val="0"/>
          <w:szCs w:val="21"/>
        </w:rPr>
      </w:pPr>
      <w:r w:rsidRPr="00D83E34">
        <w:rPr>
          <w:rFonts w:asciiTheme="minorEastAsia" w:eastAsiaTheme="minorEastAsia" w:hAnsiTheme="minorEastAsia" w:cs="ＭＳ Ｐゴシック" w:hint="eastAsia"/>
          <w:kern w:val="0"/>
          <w:szCs w:val="21"/>
        </w:rPr>
        <w:t>注</w:t>
      </w:r>
      <w:r w:rsidRPr="00D83E34">
        <w:rPr>
          <w:rFonts w:asciiTheme="minorEastAsia" w:eastAsiaTheme="minorEastAsia" w:hAnsiTheme="minorEastAsia" w:cs="ＭＳ Ｐゴシック"/>
          <w:kern w:val="0"/>
          <w:szCs w:val="21"/>
        </w:rPr>
        <w:t xml:space="preserve">1　</w:t>
      </w:r>
      <w:r w:rsidR="007460A6" w:rsidRPr="00D83E34">
        <w:rPr>
          <w:rFonts w:asciiTheme="minorEastAsia" w:eastAsiaTheme="minorEastAsia" w:hAnsiTheme="minorEastAsia" w:cs="ＭＳ Ｐゴシック"/>
          <w:kern w:val="0"/>
          <w:szCs w:val="21"/>
        </w:rPr>
        <w:t>(3)</w:t>
      </w:r>
      <w:r w:rsidRPr="00D83E34">
        <w:rPr>
          <w:rFonts w:asciiTheme="minorEastAsia" w:eastAsiaTheme="minorEastAsia" w:hAnsiTheme="minorEastAsia" w:cs="ＭＳ Ｐゴシック" w:hint="eastAsia"/>
          <w:kern w:val="0"/>
          <w:szCs w:val="21"/>
        </w:rPr>
        <w:t>について、国等が定めるユニバーサルサービス及び電話リレーサービスに関する費用が</w:t>
      </w:r>
      <w:r w:rsidR="007460A6" w:rsidRPr="00D83E34">
        <w:rPr>
          <w:rFonts w:asciiTheme="minorEastAsia" w:eastAsiaTheme="minorEastAsia" w:hAnsiTheme="minorEastAsia" w:cs="ＭＳ Ｐゴシック" w:hint="eastAsia"/>
          <w:kern w:val="0"/>
          <w:szCs w:val="21"/>
        </w:rPr>
        <w:t>未確定の期間が含まれるが、確定している最後の月の費用が継続する</w:t>
      </w:r>
      <w:r w:rsidR="0005401E" w:rsidRPr="00D83E34">
        <w:rPr>
          <w:rFonts w:asciiTheme="minorEastAsia" w:eastAsiaTheme="minorEastAsia" w:hAnsiTheme="minorEastAsia" w:cs="ＭＳ Ｐゴシック" w:hint="eastAsia"/>
          <w:kern w:val="0"/>
          <w:szCs w:val="21"/>
        </w:rPr>
        <w:t>前提</w:t>
      </w:r>
      <w:r w:rsidR="007460A6" w:rsidRPr="00D83E34">
        <w:rPr>
          <w:rFonts w:asciiTheme="minorEastAsia" w:eastAsiaTheme="minorEastAsia" w:hAnsiTheme="minorEastAsia" w:cs="ＭＳ Ｐゴシック" w:hint="eastAsia"/>
          <w:kern w:val="0"/>
          <w:szCs w:val="21"/>
        </w:rPr>
        <w:t>で</w:t>
      </w:r>
      <w:r w:rsidR="0005401E" w:rsidRPr="00D83E34">
        <w:rPr>
          <w:rFonts w:asciiTheme="minorEastAsia" w:eastAsiaTheme="minorEastAsia" w:hAnsiTheme="minorEastAsia" w:cs="ＭＳ Ｐゴシック" w:hint="eastAsia"/>
          <w:kern w:val="0"/>
          <w:szCs w:val="21"/>
        </w:rPr>
        <w:t>記入を行うこと</w:t>
      </w:r>
      <w:r w:rsidRPr="00D83E34">
        <w:rPr>
          <w:rFonts w:asciiTheme="minorEastAsia" w:eastAsiaTheme="minorEastAsia" w:hAnsiTheme="minorEastAsia" w:cs="ＭＳ Ｐゴシック" w:hint="eastAsia"/>
          <w:kern w:val="0"/>
          <w:szCs w:val="21"/>
        </w:rPr>
        <w:t>。</w:t>
      </w:r>
    </w:p>
    <w:p w14:paraId="06F615D1" w14:textId="77777777" w:rsidR="00ED32F9" w:rsidRPr="00D83E34" w:rsidRDefault="00ED32F9" w:rsidP="00ED32F9">
      <w:pPr>
        <w:ind w:leftChars="-6" w:left="-12"/>
        <w:rPr>
          <w:rFonts w:asciiTheme="minorEastAsia" w:eastAsiaTheme="minorEastAsia" w:hAnsiTheme="minorEastAsia"/>
          <w:szCs w:val="21"/>
        </w:rPr>
      </w:pPr>
      <w:r w:rsidRPr="00D83E34">
        <w:rPr>
          <w:rFonts w:asciiTheme="minorEastAsia" w:eastAsiaTheme="minorEastAsia" w:hAnsiTheme="minorEastAsia" w:hint="eastAsia"/>
          <w:szCs w:val="21"/>
        </w:rPr>
        <w:t>注</w:t>
      </w:r>
      <w:r w:rsidRPr="00D83E34">
        <w:rPr>
          <w:rFonts w:asciiTheme="minorEastAsia" w:eastAsiaTheme="minorEastAsia" w:hAnsiTheme="minorEastAsia"/>
          <w:szCs w:val="21"/>
        </w:rPr>
        <w:t>2</w:t>
      </w:r>
      <w:r w:rsidRPr="00D83E34">
        <w:rPr>
          <w:rFonts w:asciiTheme="minorEastAsia" w:eastAsiaTheme="minorEastAsia" w:hAnsiTheme="minorEastAsia" w:hint="eastAsia"/>
          <w:szCs w:val="21"/>
        </w:rPr>
        <w:t xml:space="preserve">　各金額について、</w:t>
      </w:r>
      <w:r w:rsidRPr="00D83E34">
        <w:rPr>
          <w:rFonts w:asciiTheme="minorEastAsia" w:eastAsiaTheme="minorEastAsia" w:hAnsiTheme="minorEastAsia"/>
          <w:szCs w:val="21"/>
        </w:rPr>
        <w:t xml:space="preserve">1 </w:t>
      </w:r>
      <w:r w:rsidRPr="00D83E34">
        <w:rPr>
          <w:rFonts w:asciiTheme="minorEastAsia" w:eastAsiaTheme="minorEastAsia" w:hAnsiTheme="minorEastAsia" w:hint="eastAsia"/>
          <w:szCs w:val="21"/>
        </w:rPr>
        <w:t>円未満の端数は認めない。</w:t>
      </w:r>
    </w:p>
    <w:p w14:paraId="29AFB996" w14:textId="77777777" w:rsidR="00ED32F9" w:rsidRPr="00D83E34" w:rsidRDefault="00ED32F9" w:rsidP="00ED32F9">
      <w:pPr>
        <w:widowControl/>
        <w:ind w:left="403" w:hangingChars="200" w:hanging="403"/>
        <w:jc w:val="left"/>
        <w:rPr>
          <w:rFonts w:ascii="ＭＳ 明朝" w:hAnsi="ＭＳ 明朝"/>
          <w:szCs w:val="21"/>
        </w:rPr>
      </w:pPr>
      <w:r w:rsidRPr="00D83E34">
        <w:rPr>
          <w:rFonts w:asciiTheme="minorEastAsia" w:eastAsiaTheme="minorEastAsia" w:hAnsiTheme="minorEastAsia" w:hint="eastAsia"/>
          <w:szCs w:val="21"/>
        </w:rPr>
        <w:t>注</w:t>
      </w:r>
      <w:r w:rsidRPr="00D83E34">
        <w:rPr>
          <w:rFonts w:asciiTheme="minorEastAsia" w:eastAsiaTheme="minorEastAsia" w:hAnsiTheme="minorEastAsia"/>
          <w:szCs w:val="21"/>
        </w:rPr>
        <w:t>3</w:t>
      </w:r>
      <w:r w:rsidRPr="00D83E34">
        <w:rPr>
          <w:rFonts w:asciiTheme="minorEastAsia" w:eastAsiaTheme="minorEastAsia" w:hAnsiTheme="minorEastAsia" w:hint="eastAsia"/>
          <w:szCs w:val="21"/>
        </w:rPr>
        <w:t xml:space="preserve">　落札者の決定に当たっては、入札金額に</w:t>
      </w:r>
      <w:r w:rsidRPr="00D83E34">
        <w:rPr>
          <w:rFonts w:asciiTheme="minorEastAsia" w:eastAsiaTheme="minorEastAsia" w:hAnsiTheme="minorEastAsia"/>
          <w:szCs w:val="21"/>
        </w:rPr>
        <w:t>10</w:t>
      </w:r>
      <w:r w:rsidRPr="00D83E34">
        <w:rPr>
          <w:rFonts w:asciiTheme="minorEastAsia" w:eastAsiaTheme="minorEastAsia" w:hAnsiTheme="minorEastAsia" w:hint="eastAsia"/>
          <w:szCs w:val="21"/>
        </w:rPr>
        <w:t>パーセントに相当する額を加算した金額（当該金額に</w:t>
      </w:r>
      <w:r w:rsidRPr="00D83E34">
        <w:rPr>
          <w:rFonts w:asciiTheme="minorEastAsia" w:eastAsiaTheme="minorEastAsia" w:hAnsiTheme="minorEastAsia"/>
          <w:szCs w:val="21"/>
        </w:rPr>
        <w:t xml:space="preserve">1 </w:t>
      </w:r>
      <w:r w:rsidRPr="00D83E34">
        <w:rPr>
          <w:rFonts w:asciiTheme="minorEastAsia" w:eastAsiaTheme="minorEastAsia" w:hAnsiTheme="minorEastAsia" w:hint="eastAsia"/>
          <w:szCs w:val="21"/>
        </w:rPr>
        <w:t>円未満の端数があるときは、その端数金額を切り捨てるものとする。）をもって落札価格とする。</w:t>
      </w:r>
    </w:p>
    <w:p w14:paraId="591CF457" w14:textId="74CBC270" w:rsidR="00ED32F9" w:rsidRPr="00D83E34" w:rsidRDefault="00ED32F9" w:rsidP="00ED32F9">
      <w:pPr>
        <w:widowControl/>
        <w:ind w:left="403" w:hangingChars="200" w:hanging="403"/>
        <w:jc w:val="left"/>
        <w:rPr>
          <w:rFonts w:asciiTheme="minorEastAsia" w:eastAsiaTheme="minorEastAsia" w:hAnsiTheme="minorEastAsia"/>
          <w:szCs w:val="21"/>
        </w:rPr>
      </w:pPr>
      <w:r w:rsidRPr="00D83E34">
        <w:rPr>
          <w:rFonts w:asciiTheme="minorEastAsia" w:eastAsiaTheme="minorEastAsia" w:hAnsiTheme="minorEastAsia" w:hint="eastAsia"/>
          <w:szCs w:val="21"/>
        </w:rPr>
        <w:t>注4　(</w:t>
      </w:r>
      <w:r w:rsidR="00182B5C" w:rsidRPr="00D83E34">
        <w:rPr>
          <w:rFonts w:asciiTheme="minorEastAsia" w:eastAsiaTheme="minorEastAsia" w:hAnsiTheme="minorEastAsia" w:hint="eastAsia"/>
          <w:szCs w:val="21"/>
        </w:rPr>
        <w:t>1</w:t>
      </w:r>
      <w:r w:rsidRPr="00D83E34">
        <w:rPr>
          <w:rFonts w:asciiTheme="minorEastAsia" w:eastAsiaTheme="minorEastAsia" w:hAnsiTheme="minorEastAsia"/>
          <w:szCs w:val="21"/>
        </w:rPr>
        <w:t>)</w:t>
      </w:r>
      <w:r w:rsidR="00182B5C" w:rsidRPr="00D83E34">
        <w:rPr>
          <w:rFonts w:asciiTheme="minorEastAsia" w:eastAsiaTheme="minorEastAsia" w:hAnsiTheme="minorEastAsia"/>
          <w:szCs w:val="21"/>
        </w:rPr>
        <w:t>(2)</w:t>
      </w:r>
      <w:r w:rsidR="0005401E" w:rsidRPr="00D83E34">
        <w:rPr>
          <w:rFonts w:asciiTheme="minorEastAsia" w:eastAsiaTheme="minorEastAsia" w:hAnsiTheme="minorEastAsia" w:hint="eastAsia"/>
          <w:szCs w:val="21"/>
        </w:rPr>
        <w:t>(</w:t>
      </w:r>
      <w:r w:rsidR="0005401E" w:rsidRPr="00D83E34">
        <w:rPr>
          <w:rFonts w:asciiTheme="minorEastAsia" w:eastAsiaTheme="minorEastAsia" w:hAnsiTheme="minorEastAsia"/>
          <w:szCs w:val="21"/>
        </w:rPr>
        <w:t>3)</w:t>
      </w:r>
      <w:r w:rsidR="008402E3" w:rsidRPr="00D83E34">
        <w:rPr>
          <w:rFonts w:asciiTheme="minorEastAsia" w:eastAsiaTheme="minorEastAsia" w:hAnsiTheme="minorEastAsia"/>
          <w:szCs w:val="21"/>
        </w:rPr>
        <w:t>(4)</w:t>
      </w:r>
      <w:r w:rsidR="00182B5C" w:rsidRPr="00D83E34">
        <w:rPr>
          <w:rFonts w:asciiTheme="minorEastAsia" w:eastAsiaTheme="minorEastAsia" w:hAnsiTheme="minorEastAsia" w:hint="eastAsia"/>
          <w:szCs w:val="21"/>
        </w:rPr>
        <w:t>について、「主な品目」の詳細な内訳及びその費用を別紙として添付すること。</w:t>
      </w:r>
    </w:p>
    <w:p w14:paraId="47EF25BE" w14:textId="54F84D4F" w:rsidR="00B05CB4" w:rsidRPr="00D83E34" w:rsidRDefault="00B05CB4" w:rsidP="00ED32F9">
      <w:pPr>
        <w:widowControl/>
        <w:ind w:left="403" w:hangingChars="200" w:hanging="403"/>
        <w:jc w:val="left"/>
        <w:rPr>
          <w:rFonts w:ascii="ＭＳ 明朝" w:hAnsi="ＭＳ 明朝"/>
          <w:szCs w:val="21"/>
        </w:rPr>
      </w:pPr>
      <w:r w:rsidRPr="00D83E34">
        <w:rPr>
          <w:rFonts w:asciiTheme="minorEastAsia" w:eastAsiaTheme="minorEastAsia" w:hAnsiTheme="minorEastAsia" w:hint="eastAsia"/>
          <w:szCs w:val="21"/>
        </w:rPr>
        <w:t>注5　(</w:t>
      </w:r>
      <w:r w:rsidRPr="00D83E34">
        <w:rPr>
          <w:rFonts w:asciiTheme="minorEastAsia" w:eastAsiaTheme="minorEastAsia" w:hAnsiTheme="minorEastAsia"/>
          <w:szCs w:val="21"/>
        </w:rPr>
        <w:t>4)</w:t>
      </w:r>
      <w:r w:rsidRPr="00D83E34">
        <w:rPr>
          <w:rFonts w:asciiTheme="minorEastAsia" w:eastAsiaTheme="minorEastAsia" w:hAnsiTheme="minorEastAsia" w:hint="eastAsia"/>
          <w:szCs w:val="21"/>
        </w:rPr>
        <w:t>について、解約に要する費用の合計とすること。また、発生しない場合は0円を記載すること。</w:t>
      </w:r>
    </w:p>
    <w:p w14:paraId="0C9954E8" w14:textId="77777777" w:rsidR="007F093C" w:rsidRPr="0050501F" w:rsidRDefault="007F093C" w:rsidP="00ED32F9">
      <w:pPr>
        <w:rPr>
          <w:rFonts w:ascii="ＭＳ 明朝" w:hAnsi="ＭＳ 明朝"/>
        </w:rPr>
      </w:pPr>
    </w:p>
    <w:sectPr w:rsidR="007F093C" w:rsidRPr="0050501F" w:rsidSect="00942702">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35FA2" w14:textId="77777777" w:rsidR="00ED706D" w:rsidRDefault="00ED706D">
      <w:r>
        <w:separator/>
      </w:r>
    </w:p>
  </w:endnote>
  <w:endnote w:type="continuationSeparator" w:id="0">
    <w:p w14:paraId="429B8790" w14:textId="77777777" w:rsidR="00ED706D" w:rsidRDefault="00ED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ED706D" w:rsidRDefault="00ED706D"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ED706D" w:rsidRDefault="00ED706D"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ED706D" w:rsidRDefault="00ED706D"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ED706D" w:rsidRPr="00DB0BA2" w:rsidRDefault="00ED706D"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ED706D" w:rsidRDefault="00ED706D"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ED706D" w:rsidRPr="009F7DFD" w:rsidRDefault="00ED706D"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ED706D" w:rsidRDefault="00ED706D"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ED706D" w:rsidRPr="00A104E7" w:rsidRDefault="00ED706D"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ED706D" w:rsidRDefault="00ED706D"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ED706D" w:rsidRDefault="00ED706D">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7306350" w:rsidR="00ED706D" w:rsidRPr="00A104E7" w:rsidRDefault="00ED706D"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ED706D" w:rsidRPr="00A104E7" w:rsidRDefault="00ED706D"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D7BD1" w14:textId="77777777" w:rsidR="00ED706D" w:rsidRDefault="00ED706D">
      <w:r>
        <w:separator/>
      </w:r>
    </w:p>
  </w:footnote>
  <w:footnote w:type="continuationSeparator" w:id="0">
    <w:p w14:paraId="70D1B50A" w14:textId="77777777" w:rsidR="00ED706D" w:rsidRDefault="00ED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6231383E" w:rsidR="00ED706D" w:rsidRPr="00DB0BA2" w:rsidRDefault="00ED706D"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3DD31264" w:rsidR="00ED706D" w:rsidRPr="00DB0BA2" w:rsidRDefault="00ED706D"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6D329B76" w:rsidR="00ED706D" w:rsidRPr="006738D0" w:rsidRDefault="00ED706D" w:rsidP="006738D0">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1" w15:restartNumberingAfterBreak="0">
    <w:nsid w:val="008946D1"/>
    <w:multiLevelType w:val="hybridMultilevel"/>
    <w:tmpl w:val="F3860254"/>
    <w:lvl w:ilvl="0" w:tplc="647451E4">
      <w:start w:val="1"/>
      <w:numFmt w:val="decimal"/>
      <w:lvlText w:val="%1."/>
      <w:lvlJc w:val="left"/>
      <w:pPr>
        <w:ind w:left="405" w:hanging="405"/>
      </w:pPr>
      <w:rPr>
        <w:rFonts w:ascii="ＭＳ 明朝" w:eastAsia="ＭＳ 明朝" w:hAnsi="ＭＳ ゴシック" w:hint="eastAsia"/>
        <w:b w:val="0"/>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072CC"/>
    <w:multiLevelType w:val="hybridMultilevel"/>
    <w:tmpl w:val="833409C0"/>
    <w:lvl w:ilvl="0" w:tplc="7FD45D72">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15:restartNumberingAfterBreak="0">
    <w:nsid w:val="103E3BFC"/>
    <w:multiLevelType w:val="hybridMultilevel"/>
    <w:tmpl w:val="F488916A"/>
    <w:lvl w:ilvl="0" w:tplc="303CC97C">
      <w:start w:val="3"/>
      <w:numFmt w:val="decimalEnclosedCircle"/>
      <w:lvlText w:val="%1"/>
      <w:lvlJc w:val="left"/>
      <w:pPr>
        <w:ind w:left="18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8462D"/>
    <w:multiLevelType w:val="hybridMultilevel"/>
    <w:tmpl w:val="30520238"/>
    <w:lvl w:ilvl="0" w:tplc="04090011">
      <w:start w:val="1"/>
      <w:numFmt w:val="decimalEnclosedCircle"/>
      <w:lvlText w:val="%1"/>
      <w:lvlJc w:val="left"/>
      <w:pPr>
        <w:ind w:left="1226" w:hanging="420"/>
      </w:p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5" w15:restartNumberingAfterBreak="0">
    <w:nsid w:val="19114DBE"/>
    <w:multiLevelType w:val="multilevel"/>
    <w:tmpl w:val="5B8EB5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4A20361"/>
    <w:multiLevelType w:val="hybridMultilevel"/>
    <w:tmpl w:val="4EAEF58E"/>
    <w:lvl w:ilvl="0" w:tplc="1242CCCC">
      <w:start w:val="1"/>
      <w:numFmt w:val="decimalEnclosedCircle"/>
      <w:lvlText w:val="%1"/>
      <w:lvlJc w:val="left"/>
      <w:pPr>
        <w:ind w:left="1841" w:hanging="420"/>
      </w:pPr>
      <w:rPr>
        <w:rFonts w:hint="eastAsia"/>
        <w:lang w:val="en-US"/>
      </w:rPr>
    </w:lvl>
    <w:lvl w:ilvl="1" w:tplc="04090017" w:tentative="1">
      <w:start w:val="1"/>
      <w:numFmt w:val="aiueoFullWidth"/>
      <w:lvlText w:val="(%2)"/>
      <w:lvlJc w:val="left"/>
      <w:pPr>
        <w:ind w:left="2261" w:hanging="420"/>
      </w:pPr>
    </w:lvl>
    <w:lvl w:ilvl="2" w:tplc="04090011" w:tentative="1">
      <w:start w:val="1"/>
      <w:numFmt w:val="decimalEnclosedCircle"/>
      <w:lvlText w:val="%3"/>
      <w:lvlJc w:val="left"/>
      <w:pPr>
        <w:ind w:left="2681" w:hanging="420"/>
      </w:pPr>
    </w:lvl>
    <w:lvl w:ilvl="3" w:tplc="0409000F" w:tentative="1">
      <w:start w:val="1"/>
      <w:numFmt w:val="decimal"/>
      <w:lvlText w:val="%4."/>
      <w:lvlJc w:val="left"/>
      <w:pPr>
        <w:ind w:left="3101" w:hanging="420"/>
      </w:pPr>
    </w:lvl>
    <w:lvl w:ilvl="4" w:tplc="04090017" w:tentative="1">
      <w:start w:val="1"/>
      <w:numFmt w:val="aiueoFullWidth"/>
      <w:lvlText w:val="(%5)"/>
      <w:lvlJc w:val="left"/>
      <w:pPr>
        <w:ind w:left="3521" w:hanging="420"/>
      </w:pPr>
    </w:lvl>
    <w:lvl w:ilvl="5" w:tplc="04090011" w:tentative="1">
      <w:start w:val="1"/>
      <w:numFmt w:val="decimalEnclosedCircle"/>
      <w:lvlText w:val="%6"/>
      <w:lvlJc w:val="left"/>
      <w:pPr>
        <w:ind w:left="3941" w:hanging="420"/>
      </w:pPr>
    </w:lvl>
    <w:lvl w:ilvl="6" w:tplc="0409000F" w:tentative="1">
      <w:start w:val="1"/>
      <w:numFmt w:val="decimal"/>
      <w:lvlText w:val="%7."/>
      <w:lvlJc w:val="left"/>
      <w:pPr>
        <w:ind w:left="4361" w:hanging="420"/>
      </w:pPr>
    </w:lvl>
    <w:lvl w:ilvl="7" w:tplc="04090017" w:tentative="1">
      <w:start w:val="1"/>
      <w:numFmt w:val="aiueoFullWidth"/>
      <w:lvlText w:val="(%8)"/>
      <w:lvlJc w:val="left"/>
      <w:pPr>
        <w:ind w:left="4781" w:hanging="420"/>
      </w:pPr>
    </w:lvl>
    <w:lvl w:ilvl="8" w:tplc="04090011" w:tentative="1">
      <w:start w:val="1"/>
      <w:numFmt w:val="decimalEnclosedCircle"/>
      <w:lvlText w:val="%9"/>
      <w:lvlJc w:val="left"/>
      <w:pPr>
        <w:ind w:left="5201" w:hanging="420"/>
      </w:pPr>
    </w:lvl>
  </w:abstractNum>
  <w:abstractNum w:abstractNumId="7"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15:restartNumberingAfterBreak="0">
    <w:nsid w:val="461E351B"/>
    <w:multiLevelType w:val="hybridMultilevel"/>
    <w:tmpl w:val="878696BA"/>
    <w:lvl w:ilvl="0" w:tplc="315AAE20">
      <w:start w:val="3"/>
      <w:numFmt w:val="decimal"/>
      <w:lvlText w:val="(%1)"/>
      <w:lvlJc w:val="left"/>
      <w:pPr>
        <w:ind w:left="1831" w:hanging="420"/>
      </w:pPr>
      <w:rPr>
        <w:rFonts w:eastAsia="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0233C6"/>
    <w:multiLevelType w:val="hybridMultilevel"/>
    <w:tmpl w:val="0128CE32"/>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EE441A"/>
    <w:multiLevelType w:val="hybridMultilevel"/>
    <w:tmpl w:val="4EAEF58E"/>
    <w:lvl w:ilvl="0" w:tplc="1242CCCC">
      <w:start w:val="1"/>
      <w:numFmt w:val="decimalEnclosedCircle"/>
      <w:lvlText w:val="%1"/>
      <w:lvlJc w:val="left"/>
      <w:pPr>
        <w:ind w:left="1841" w:hanging="420"/>
      </w:pPr>
      <w:rPr>
        <w:rFonts w:hint="eastAsia"/>
        <w:lang w:val="en-US"/>
      </w:rPr>
    </w:lvl>
    <w:lvl w:ilvl="1" w:tplc="04090017" w:tentative="1">
      <w:start w:val="1"/>
      <w:numFmt w:val="aiueoFullWidth"/>
      <w:lvlText w:val="(%2)"/>
      <w:lvlJc w:val="left"/>
      <w:pPr>
        <w:ind w:left="2261" w:hanging="420"/>
      </w:pPr>
    </w:lvl>
    <w:lvl w:ilvl="2" w:tplc="04090011" w:tentative="1">
      <w:start w:val="1"/>
      <w:numFmt w:val="decimalEnclosedCircle"/>
      <w:lvlText w:val="%3"/>
      <w:lvlJc w:val="left"/>
      <w:pPr>
        <w:ind w:left="2681" w:hanging="420"/>
      </w:pPr>
    </w:lvl>
    <w:lvl w:ilvl="3" w:tplc="0409000F" w:tentative="1">
      <w:start w:val="1"/>
      <w:numFmt w:val="decimal"/>
      <w:lvlText w:val="%4."/>
      <w:lvlJc w:val="left"/>
      <w:pPr>
        <w:ind w:left="3101" w:hanging="420"/>
      </w:pPr>
    </w:lvl>
    <w:lvl w:ilvl="4" w:tplc="04090017" w:tentative="1">
      <w:start w:val="1"/>
      <w:numFmt w:val="aiueoFullWidth"/>
      <w:lvlText w:val="(%5)"/>
      <w:lvlJc w:val="left"/>
      <w:pPr>
        <w:ind w:left="3521" w:hanging="420"/>
      </w:pPr>
    </w:lvl>
    <w:lvl w:ilvl="5" w:tplc="04090011" w:tentative="1">
      <w:start w:val="1"/>
      <w:numFmt w:val="decimalEnclosedCircle"/>
      <w:lvlText w:val="%6"/>
      <w:lvlJc w:val="left"/>
      <w:pPr>
        <w:ind w:left="3941" w:hanging="420"/>
      </w:pPr>
    </w:lvl>
    <w:lvl w:ilvl="6" w:tplc="0409000F" w:tentative="1">
      <w:start w:val="1"/>
      <w:numFmt w:val="decimal"/>
      <w:lvlText w:val="%7."/>
      <w:lvlJc w:val="left"/>
      <w:pPr>
        <w:ind w:left="4361" w:hanging="420"/>
      </w:pPr>
    </w:lvl>
    <w:lvl w:ilvl="7" w:tplc="04090017" w:tentative="1">
      <w:start w:val="1"/>
      <w:numFmt w:val="aiueoFullWidth"/>
      <w:lvlText w:val="(%8)"/>
      <w:lvlJc w:val="left"/>
      <w:pPr>
        <w:ind w:left="4781" w:hanging="420"/>
      </w:pPr>
    </w:lvl>
    <w:lvl w:ilvl="8" w:tplc="04090011" w:tentative="1">
      <w:start w:val="1"/>
      <w:numFmt w:val="decimalEnclosedCircle"/>
      <w:lvlText w:val="%9"/>
      <w:lvlJc w:val="left"/>
      <w:pPr>
        <w:ind w:left="5201" w:hanging="420"/>
      </w:pPr>
    </w:lvl>
  </w:abstractNum>
  <w:abstractNum w:abstractNumId="1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3" w15:restartNumberingAfterBreak="0">
    <w:nsid w:val="5CE74888"/>
    <w:multiLevelType w:val="hybridMultilevel"/>
    <w:tmpl w:val="4EAEF58E"/>
    <w:lvl w:ilvl="0" w:tplc="1242CCCC">
      <w:start w:val="1"/>
      <w:numFmt w:val="decimalEnclosedCircle"/>
      <w:lvlText w:val="%1"/>
      <w:lvlJc w:val="left"/>
      <w:pPr>
        <w:ind w:left="1841" w:hanging="420"/>
      </w:pPr>
      <w:rPr>
        <w:rFonts w:hint="eastAsia"/>
        <w:lang w:val="en-US"/>
      </w:rPr>
    </w:lvl>
    <w:lvl w:ilvl="1" w:tplc="04090017" w:tentative="1">
      <w:start w:val="1"/>
      <w:numFmt w:val="aiueoFullWidth"/>
      <w:lvlText w:val="(%2)"/>
      <w:lvlJc w:val="left"/>
      <w:pPr>
        <w:ind w:left="2261" w:hanging="420"/>
      </w:pPr>
    </w:lvl>
    <w:lvl w:ilvl="2" w:tplc="04090011" w:tentative="1">
      <w:start w:val="1"/>
      <w:numFmt w:val="decimalEnclosedCircle"/>
      <w:lvlText w:val="%3"/>
      <w:lvlJc w:val="left"/>
      <w:pPr>
        <w:ind w:left="2681" w:hanging="420"/>
      </w:pPr>
    </w:lvl>
    <w:lvl w:ilvl="3" w:tplc="0409000F" w:tentative="1">
      <w:start w:val="1"/>
      <w:numFmt w:val="decimal"/>
      <w:lvlText w:val="%4."/>
      <w:lvlJc w:val="left"/>
      <w:pPr>
        <w:ind w:left="3101" w:hanging="420"/>
      </w:pPr>
    </w:lvl>
    <w:lvl w:ilvl="4" w:tplc="04090017" w:tentative="1">
      <w:start w:val="1"/>
      <w:numFmt w:val="aiueoFullWidth"/>
      <w:lvlText w:val="(%5)"/>
      <w:lvlJc w:val="left"/>
      <w:pPr>
        <w:ind w:left="3521" w:hanging="420"/>
      </w:pPr>
    </w:lvl>
    <w:lvl w:ilvl="5" w:tplc="04090011" w:tentative="1">
      <w:start w:val="1"/>
      <w:numFmt w:val="decimalEnclosedCircle"/>
      <w:lvlText w:val="%6"/>
      <w:lvlJc w:val="left"/>
      <w:pPr>
        <w:ind w:left="3941" w:hanging="420"/>
      </w:pPr>
    </w:lvl>
    <w:lvl w:ilvl="6" w:tplc="0409000F" w:tentative="1">
      <w:start w:val="1"/>
      <w:numFmt w:val="decimal"/>
      <w:lvlText w:val="%7."/>
      <w:lvlJc w:val="left"/>
      <w:pPr>
        <w:ind w:left="4361" w:hanging="420"/>
      </w:pPr>
    </w:lvl>
    <w:lvl w:ilvl="7" w:tplc="04090017" w:tentative="1">
      <w:start w:val="1"/>
      <w:numFmt w:val="aiueoFullWidth"/>
      <w:lvlText w:val="(%8)"/>
      <w:lvlJc w:val="left"/>
      <w:pPr>
        <w:ind w:left="4781" w:hanging="420"/>
      </w:pPr>
    </w:lvl>
    <w:lvl w:ilvl="8" w:tplc="04090011" w:tentative="1">
      <w:start w:val="1"/>
      <w:numFmt w:val="decimalEnclosedCircle"/>
      <w:lvlText w:val="%9"/>
      <w:lvlJc w:val="left"/>
      <w:pPr>
        <w:ind w:left="5201" w:hanging="420"/>
      </w:pPr>
    </w:lvl>
  </w:abstractNum>
  <w:abstractNum w:abstractNumId="1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1"/>
  </w:num>
  <w:num w:numId="3">
    <w:abstractNumId w:val="14"/>
  </w:num>
  <w:num w:numId="4">
    <w:abstractNumId w:val="12"/>
  </w:num>
  <w:num w:numId="5">
    <w:abstractNumId w:val="7"/>
  </w:num>
  <w:num w:numId="6">
    <w:abstractNumId w:val="1"/>
  </w:num>
  <w:num w:numId="7">
    <w:abstractNumId w:val="8"/>
  </w:num>
  <w:num w:numId="8">
    <w:abstractNumId w:val="4"/>
  </w:num>
  <w:num w:numId="9">
    <w:abstractNumId w:val="1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num>
  <w:num w:numId="16">
    <w:abstractNumId w:val="6"/>
  </w:num>
  <w:num w:numId="17">
    <w:abstractNumId w:val="13"/>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1303"/>
    <w:rsid w:val="0003691A"/>
    <w:rsid w:val="00037BC0"/>
    <w:rsid w:val="000417A6"/>
    <w:rsid w:val="00043A82"/>
    <w:rsid w:val="000444C0"/>
    <w:rsid w:val="0004557D"/>
    <w:rsid w:val="000470A3"/>
    <w:rsid w:val="00050932"/>
    <w:rsid w:val="00050B14"/>
    <w:rsid w:val="00050FFC"/>
    <w:rsid w:val="0005174C"/>
    <w:rsid w:val="00051899"/>
    <w:rsid w:val="00052082"/>
    <w:rsid w:val="00053C4C"/>
    <w:rsid w:val="0005401E"/>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212F"/>
    <w:rsid w:val="000829BE"/>
    <w:rsid w:val="00083050"/>
    <w:rsid w:val="00083357"/>
    <w:rsid w:val="00083F9F"/>
    <w:rsid w:val="000853EF"/>
    <w:rsid w:val="00086008"/>
    <w:rsid w:val="00090972"/>
    <w:rsid w:val="00090A88"/>
    <w:rsid w:val="00091BA2"/>
    <w:rsid w:val="000941A7"/>
    <w:rsid w:val="00096E08"/>
    <w:rsid w:val="000972C9"/>
    <w:rsid w:val="000A0130"/>
    <w:rsid w:val="000A0418"/>
    <w:rsid w:val="000A2FD0"/>
    <w:rsid w:val="000A4A3E"/>
    <w:rsid w:val="000A61AD"/>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0FC8"/>
    <w:rsid w:val="000E1DA5"/>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4CE8"/>
    <w:rsid w:val="00114E68"/>
    <w:rsid w:val="0011618E"/>
    <w:rsid w:val="0011681F"/>
    <w:rsid w:val="00116AB7"/>
    <w:rsid w:val="00120AFC"/>
    <w:rsid w:val="00122132"/>
    <w:rsid w:val="00122BA1"/>
    <w:rsid w:val="0012551B"/>
    <w:rsid w:val="001259B2"/>
    <w:rsid w:val="00127C59"/>
    <w:rsid w:val="00127F25"/>
    <w:rsid w:val="00130BE7"/>
    <w:rsid w:val="00135DC5"/>
    <w:rsid w:val="00136234"/>
    <w:rsid w:val="0014554A"/>
    <w:rsid w:val="00145EF4"/>
    <w:rsid w:val="00145F1E"/>
    <w:rsid w:val="00147558"/>
    <w:rsid w:val="00153E1B"/>
    <w:rsid w:val="00155702"/>
    <w:rsid w:val="00155C18"/>
    <w:rsid w:val="0015669E"/>
    <w:rsid w:val="0015674F"/>
    <w:rsid w:val="00157235"/>
    <w:rsid w:val="00157E66"/>
    <w:rsid w:val="00160DF4"/>
    <w:rsid w:val="00162D0F"/>
    <w:rsid w:val="001726DD"/>
    <w:rsid w:val="001762E4"/>
    <w:rsid w:val="00177323"/>
    <w:rsid w:val="00180519"/>
    <w:rsid w:val="00180717"/>
    <w:rsid w:val="00182B5C"/>
    <w:rsid w:val="00186D3C"/>
    <w:rsid w:val="00187A50"/>
    <w:rsid w:val="001901A7"/>
    <w:rsid w:val="00190A7A"/>
    <w:rsid w:val="00193509"/>
    <w:rsid w:val="001937A2"/>
    <w:rsid w:val="00193A48"/>
    <w:rsid w:val="00194AB5"/>
    <w:rsid w:val="00196AA1"/>
    <w:rsid w:val="00196FF5"/>
    <w:rsid w:val="001A05D7"/>
    <w:rsid w:val="001A0B12"/>
    <w:rsid w:val="001A2157"/>
    <w:rsid w:val="001A21C1"/>
    <w:rsid w:val="001A529E"/>
    <w:rsid w:val="001A5B11"/>
    <w:rsid w:val="001B1263"/>
    <w:rsid w:val="001B18B0"/>
    <w:rsid w:val="001B1A94"/>
    <w:rsid w:val="001B3649"/>
    <w:rsid w:val="001C1622"/>
    <w:rsid w:val="001C2503"/>
    <w:rsid w:val="001C2C3D"/>
    <w:rsid w:val="001C2E25"/>
    <w:rsid w:val="001C4B28"/>
    <w:rsid w:val="001D0439"/>
    <w:rsid w:val="001D3C05"/>
    <w:rsid w:val="001D643B"/>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94D"/>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2844"/>
    <w:rsid w:val="002631A7"/>
    <w:rsid w:val="00267251"/>
    <w:rsid w:val="00270E9D"/>
    <w:rsid w:val="00276D74"/>
    <w:rsid w:val="002800A4"/>
    <w:rsid w:val="00281DA5"/>
    <w:rsid w:val="00295615"/>
    <w:rsid w:val="00297F0C"/>
    <w:rsid w:val="002A0A16"/>
    <w:rsid w:val="002A19AF"/>
    <w:rsid w:val="002A2BC6"/>
    <w:rsid w:val="002A38D4"/>
    <w:rsid w:val="002A53FD"/>
    <w:rsid w:val="002A585F"/>
    <w:rsid w:val="002A649A"/>
    <w:rsid w:val="002B14D2"/>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1E1D"/>
    <w:rsid w:val="002D24CE"/>
    <w:rsid w:val="002D70EB"/>
    <w:rsid w:val="002E0B2E"/>
    <w:rsid w:val="002E0CB1"/>
    <w:rsid w:val="002E1C69"/>
    <w:rsid w:val="002E431B"/>
    <w:rsid w:val="002E4BD6"/>
    <w:rsid w:val="002E4D6B"/>
    <w:rsid w:val="002E6E0B"/>
    <w:rsid w:val="002F002A"/>
    <w:rsid w:val="002F2068"/>
    <w:rsid w:val="002F3868"/>
    <w:rsid w:val="0030083B"/>
    <w:rsid w:val="003034DF"/>
    <w:rsid w:val="0030377C"/>
    <w:rsid w:val="00303A14"/>
    <w:rsid w:val="00304789"/>
    <w:rsid w:val="0030562B"/>
    <w:rsid w:val="00305C5E"/>
    <w:rsid w:val="00305E22"/>
    <w:rsid w:val="00306666"/>
    <w:rsid w:val="003070EF"/>
    <w:rsid w:val="00310176"/>
    <w:rsid w:val="00310E05"/>
    <w:rsid w:val="00314D4D"/>
    <w:rsid w:val="0032120D"/>
    <w:rsid w:val="00321B6B"/>
    <w:rsid w:val="003235DD"/>
    <w:rsid w:val="003242BF"/>
    <w:rsid w:val="003246F3"/>
    <w:rsid w:val="00326AC1"/>
    <w:rsid w:val="00326AF5"/>
    <w:rsid w:val="00327E11"/>
    <w:rsid w:val="0033744C"/>
    <w:rsid w:val="0034025B"/>
    <w:rsid w:val="00340C90"/>
    <w:rsid w:val="0034371B"/>
    <w:rsid w:val="0035124F"/>
    <w:rsid w:val="00351F2C"/>
    <w:rsid w:val="00353A67"/>
    <w:rsid w:val="00355487"/>
    <w:rsid w:val="00360489"/>
    <w:rsid w:val="00361A74"/>
    <w:rsid w:val="00361C7D"/>
    <w:rsid w:val="0036623E"/>
    <w:rsid w:val="00367673"/>
    <w:rsid w:val="00370207"/>
    <w:rsid w:val="003706E4"/>
    <w:rsid w:val="00371EF1"/>
    <w:rsid w:val="003737B4"/>
    <w:rsid w:val="00375195"/>
    <w:rsid w:val="003752EB"/>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080"/>
    <w:rsid w:val="003A2410"/>
    <w:rsid w:val="003A7728"/>
    <w:rsid w:val="003B1171"/>
    <w:rsid w:val="003B3360"/>
    <w:rsid w:val="003B3788"/>
    <w:rsid w:val="003B64F4"/>
    <w:rsid w:val="003C1A61"/>
    <w:rsid w:val="003C41E1"/>
    <w:rsid w:val="003C4843"/>
    <w:rsid w:val="003C6059"/>
    <w:rsid w:val="003D24F9"/>
    <w:rsid w:val="003D29D3"/>
    <w:rsid w:val="003D3F31"/>
    <w:rsid w:val="003D6357"/>
    <w:rsid w:val="003E28C4"/>
    <w:rsid w:val="003E35E1"/>
    <w:rsid w:val="003E3AB7"/>
    <w:rsid w:val="003E5577"/>
    <w:rsid w:val="003E55EE"/>
    <w:rsid w:val="003E781B"/>
    <w:rsid w:val="003E792B"/>
    <w:rsid w:val="003F11E2"/>
    <w:rsid w:val="003F1855"/>
    <w:rsid w:val="003F1B18"/>
    <w:rsid w:val="003F3E84"/>
    <w:rsid w:val="003F4B8E"/>
    <w:rsid w:val="003F5CC9"/>
    <w:rsid w:val="0040042D"/>
    <w:rsid w:val="00401A18"/>
    <w:rsid w:val="004036D5"/>
    <w:rsid w:val="00404C83"/>
    <w:rsid w:val="00406C70"/>
    <w:rsid w:val="004072DD"/>
    <w:rsid w:val="00412ADD"/>
    <w:rsid w:val="004138A6"/>
    <w:rsid w:val="004145CC"/>
    <w:rsid w:val="00416D53"/>
    <w:rsid w:val="004201D8"/>
    <w:rsid w:val="0042355B"/>
    <w:rsid w:val="004246C3"/>
    <w:rsid w:val="00424CE5"/>
    <w:rsid w:val="004271DC"/>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67650"/>
    <w:rsid w:val="00473219"/>
    <w:rsid w:val="004772E5"/>
    <w:rsid w:val="00477F2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0171"/>
    <w:rsid w:val="004A1EC7"/>
    <w:rsid w:val="004A1F5D"/>
    <w:rsid w:val="004A320A"/>
    <w:rsid w:val="004A3445"/>
    <w:rsid w:val="004A7955"/>
    <w:rsid w:val="004B01DD"/>
    <w:rsid w:val="004B24F3"/>
    <w:rsid w:val="004B2813"/>
    <w:rsid w:val="004B4332"/>
    <w:rsid w:val="004B5487"/>
    <w:rsid w:val="004C1A9B"/>
    <w:rsid w:val="004C63D5"/>
    <w:rsid w:val="004D1D1E"/>
    <w:rsid w:val="004D2CDC"/>
    <w:rsid w:val="004D60D7"/>
    <w:rsid w:val="004D7019"/>
    <w:rsid w:val="004E07A2"/>
    <w:rsid w:val="004E3242"/>
    <w:rsid w:val="004E499F"/>
    <w:rsid w:val="004E689D"/>
    <w:rsid w:val="004F4F23"/>
    <w:rsid w:val="00500358"/>
    <w:rsid w:val="00500A12"/>
    <w:rsid w:val="00500B4D"/>
    <w:rsid w:val="00501BDA"/>
    <w:rsid w:val="00504B81"/>
    <w:rsid w:val="0050501F"/>
    <w:rsid w:val="0050664E"/>
    <w:rsid w:val="00507398"/>
    <w:rsid w:val="00511A75"/>
    <w:rsid w:val="00511ABB"/>
    <w:rsid w:val="00514C9D"/>
    <w:rsid w:val="0051541A"/>
    <w:rsid w:val="0051591D"/>
    <w:rsid w:val="0052167B"/>
    <w:rsid w:val="0052289C"/>
    <w:rsid w:val="00523893"/>
    <w:rsid w:val="005250EC"/>
    <w:rsid w:val="005256EE"/>
    <w:rsid w:val="00525B9F"/>
    <w:rsid w:val="005272CE"/>
    <w:rsid w:val="005354EF"/>
    <w:rsid w:val="00535637"/>
    <w:rsid w:val="0054160B"/>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2ABF"/>
    <w:rsid w:val="00583408"/>
    <w:rsid w:val="00592AEA"/>
    <w:rsid w:val="0059399B"/>
    <w:rsid w:val="0059517E"/>
    <w:rsid w:val="005A678D"/>
    <w:rsid w:val="005B12D4"/>
    <w:rsid w:val="005B190A"/>
    <w:rsid w:val="005B6DB8"/>
    <w:rsid w:val="005C00D5"/>
    <w:rsid w:val="005C1172"/>
    <w:rsid w:val="005C15FB"/>
    <w:rsid w:val="005C70A5"/>
    <w:rsid w:val="005D6D16"/>
    <w:rsid w:val="005D75A0"/>
    <w:rsid w:val="005E135D"/>
    <w:rsid w:val="005E1EE7"/>
    <w:rsid w:val="005E4011"/>
    <w:rsid w:val="005E4F54"/>
    <w:rsid w:val="005E6A4C"/>
    <w:rsid w:val="005F058D"/>
    <w:rsid w:val="005F319F"/>
    <w:rsid w:val="005F3A6F"/>
    <w:rsid w:val="006006FA"/>
    <w:rsid w:val="00603FA3"/>
    <w:rsid w:val="00612036"/>
    <w:rsid w:val="006121C3"/>
    <w:rsid w:val="00613161"/>
    <w:rsid w:val="006157D7"/>
    <w:rsid w:val="00617DFF"/>
    <w:rsid w:val="006212DE"/>
    <w:rsid w:val="0062249E"/>
    <w:rsid w:val="00623410"/>
    <w:rsid w:val="00624C0F"/>
    <w:rsid w:val="00627B0D"/>
    <w:rsid w:val="00635125"/>
    <w:rsid w:val="00635282"/>
    <w:rsid w:val="006378AD"/>
    <w:rsid w:val="00637B49"/>
    <w:rsid w:val="00641019"/>
    <w:rsid w:val="00642D03"/>
    <w:rsid w:val="0064437D"/>
    <w:rsid w:val="00650BF1"/>
    <w:rsid w:val="0065160D"/>
    <w:rsid w:val="00652075"/>
    <w:rsid w:val="00652CBE"/>
    <w:rsid w:val="00654906"/>
    <w:rsid w:val="00655B83"/>
    <w:rsid w:val="00657E29"/>
    <w:rsid w:val="006606CE"/>
    <w:rsid w:val="006616B1"/>
    <w:rsid w:val="006643C0"/>
    <w:rsid w:val="006677E9"/>
    <w:rsid w:val="006728A9"/>
    <w:rsid w:val="006738D0"/>
    <w:rsid w:val="00674261"/>
    <w:rsid w:val="0067626C"/>
    <w:rsid w:val="00680E04"/>
    <w:rsid w:val="00682F05"/>
    <w:rsid w:val="00683351"/>
    <w:rsid w:val="00683BE0"/>
    <w:rsid w:val="006876F4"/>
    <w:rsid w:val="00690013"/>
    <w:rsid w:val="0069080E"/>
    <w:rsid w:val="00692601"/>
    <w:rsid w:val="00693EF2"/>
    <w:rsid w:val="00695B79"/>
    <w:rsid w:val="00697FA3"/>
    <w:rsid w:val="006A0768"/>
    <w:rsid w:val="006A0ECB"/>
    <w:rsid w:val="006A1623"/>
    <w:rsid w:val="006A1730"/>
    <w:rsid w:val="006A1E9E"/>
    <w:rsid w:val="006A2389"/>
    <w:rsid w:val="006A3995"/>
    <w:rsid w:val="006A4D4D"/>
    <w:rsid w:val="006A6FE9"/>
    <w:rsid w:val="006A732B"/>
    <w:rsid w:val="006A773D"/>
    <w:rsid w:val="006A7DF6"/>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3D6A"/>
    <w:rsid w:val="006F55CA"/>
    <w:rsid w:val="006F58C8"/>
    <w:rsid w:val="006F60A1"/>
    <w:rsid w:val="00701893"/>
    <w:rsid w:val="007040B8"/>
    <w:rsid w:val="007054F2"/>
    <w:rsid w:val="00705E8B"/>
    <w:rsid w:val="007060F7"/>
    <w:rsid w:val="00713DE4"/>
    <w:rsid w:val="007148B3"/>
    <w:rsid w:val="007154A9"/>
    <w:rsid w:val="00716739"/>
    <w:rsid w:val="00717620"/>
    <w:rsid w:val="00717AF8"/>
    <w:rsid w:val="00720C1A"/>
    <w:rsid w:val="0072168E"/>
    <w:rsid w:val="00721A86"/>
    <w:rsid w:val="007242ED"/>
    <w:rsid w:val="00724630"/>
    <w:rsid w:val="00726C99"/>
    <w:rsid w:val="0073238A"/>
    <w:rsid w:val="007326D6"/>
    <w:rsid w:val="007336AD"/>
    <w:rsid w:val="0073541D"/>
    <w:rsid w:val="00735AE5"/>
    <w:rsid w:val="00736386"/>
    <w:rsid w:val="00736482"/>
    <w:rsid w:val="007370D0"/>
    <w:rsid w:val="00740AA2"/>
    <w:rsid w:val="00743A7D"/>
    <w:rsid w:val="00743C16"/>
    <w:rsid w:val="007460A6"/>
    <w:rsid w:val="00746123"/>
    <w:rsid w:val="00746CED"/>
    <w:rsid w:val="00750DCE"/>
    <w:rsid w:val="007529DE"/>
    <w:rsid w:val="00753FCD"/>
    <w:rsid w:val="0075406E"/>
    <w:rsid w:val="0075793C"/>
    <w:rsid w:val="00762CBD"/>
    <w:rsid w:val="00763BD4"/>
    <w:rsid w:val="007664AB"/>
    <w:rsid w:val="007667C9"/>
    <w:rsid w:val="00775872"/>
    <w:rsid w:val="00776D1B"/>
    <w:rsid w:val="007773BE"/>
    <w:rsid w:val="007823AF"/>
    <w:rsid w:val="00782B06"/>
    <w:rsid w:val="00784E1B"/>
    <w:rsid w:val="0078715F"/>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4BB8"/>
    <w:rsid w:val="00806038"/>
    <w:rsid w:val="008124B9"/>
    <w:rsid w:val="0081298C"/>
    <w:rsid w:val="0082067B"/>
    <w:rsid w:val="008229D1"/>
    <w:rsid w:val="00823EBB"/>
    <w:rsid w:val="00826EB3"/>
    <w:rsid w:val="00831F95"/>
    <w:rsid w:val="00832BEB"/>
    <w:rsid w:val="00833041"/>
    <w:rsid w:val="00833CA8"/>
    <w:rsid w:val="0083725F"/>
    <w:rsid w:val="00837AC1"/>
    <w:rsid w:val="008402E3"/>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67007"/>
    <w:rsid w:val="00870A88"/>
    <w:rsid w:val="00870D30"/>
    <w:rsid w:val="00874240"/>
    <w:rsid w:val="00874A2B"/>
    <w:rsid w:val="00874FA5"/>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46B2"/>
    <w:rsid w:val="008F5610"/>
    <w:rsid w:val="0090085D"/>
    <w:rsid w:val="00902F36"/>
    <w:rsid w:val="009037D9"/>
    <w:rsid w:val="00905450"/>
    <w:rsid w:val="00905915"/>
    <w:rsid w:val="00906AC8"/>
    <w:rsid w:val="00910584"/>
    <w:rsid w:val="00910B45"/>
    <w:rsid w:val="009118CB"/>
    <w:rsid w:val="00913D62"/>
    <w:rsid w:val="00914E78"/>
    <w:rsid w:val="009156EB"/>
    <w:rsid w:val="00917FA8"/>
    <w:rsid w:val="009213C0"/>
    <w:rsid w:val="009216DA"/>
    <w:rsid w:val="00921A5D"/>
    <w:rsid w:val="00921A8C"/>
    <w:rsid w:val="00925D42"/>
    <w:rsid w:val="00925DFE"/>
    <w:rsid w:val="0092692F"/>
    <w:rsid w:val="00926ADE"/>
    <w:rsid w:val="00931EA0"/>
    <w:rsid w:val="00933968"/>
    <w:rsid w:val="00935692"/>
    <w:rsid w:val="009374EF"/>
    <w:rsid w:val="00937720"/>
    <w:rsid w:val="00941FD0"/>
    <w:rsid w:val="00942702"/>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5ECD"/>
    <w:rsid w:val="009863C7"/>
    <w:rsid w:val="00987719"/>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10E4"/>
    <w:rsid w:val="009B2EB7"/>
    <w:rsid w:val="009B5A3D"/>
    <w:rsid w:val="009B5BCF"/>
    <w:rsid w:val="009B646A"/>
    <w:rsid w:val="009B6EC7"/>
    <w:rsid w:val="009C09B8"/>
    <w:rsid w:val="009C0A47"/>
    <w:rsid w:val="009C1F76"/>
    <w:rsid w:val="009C4C50"/>
    <w:rsid w:val="009C5B16"/>
    <w:rsid w:val="009C71A2"/>
    <w:rsid w:val="009C740D"/>
    <w:rsid w:val="009D0F33"/>
    <w:rsid w:val="009D134C"/>
    <w:rsid w:val="009D650E"/>
    <w:rsid w:val="009D662C"/>
    <w:rsid w:val="009D7522"/>
    <w:rsid w:val="009E0C16"/>
    <w:rsid w:val="009E3F17"/>
    <w:rsid w:val="009E45C9"/>
    <w:rsid w:val="009E45F3"/>
    <w:rsid w:val="009E4C5B"/>
    <w:rsid w:val="009E50BC"/>
    <w:rsid w:val="009E7B06"/>
    <w:rsid w:val="009E7D32"/>
    <w:rsid w:val="009E7E8C"/>
    <w:rsid w:val="009F618A"/>
    <w:rsid w:val="009F66A5"/>
    <w:rsid w:val="009F6961"/>
    <w:rsid w:val="009F6B92"/>
    <w:rsid w:val="009F7DFD"/>
    <w:rsid w:val="00A011B4"/>
    <w:rsid w:val="00A0147A"/>
    <w:rsid w:val="00A03F52"/>
    <w:rsid w:val="00A04F8A"/>
    <w:rsid w:val="00A06200"/>
    <w:rsid w:val="00A06977"/>
    <w:rsid w:val="00A07A58"/>
    <w:rsid w:val="00A07CDC"/>
    <w:rsid w:val="00A104E7"/>
    <w:rsid w:val="00A105D8"/>
    <w:rsid w:val="00A10DA4"/>
    <w:rsid w:val="00A13C8E"/>
    <w:rsid w:val="00A14658"/>
    <w:rsid w:val="00A14FF7"/>
    <w:rsid w:val="00A20B26"/>
    <w:rsid w:val="00A2186A"/>
    <w:rsid w:val="00A2239D"/>
    <w:rsid w:val="00A26B90"/>
    <w:rsid w:val="00A270C5"/>
    <w:rsid w:val="00A27BAE"/>
    <w:rsid w:val="00A3033B"/>
    <w:rsid w:val="00A30F57"/>
    <w:rsid w:val="00A321C0"/>
    <w:rsid w:val="00A32A60"/>
    <w:rsid w:val="00A3465D"/>
    <w:rsid w:val="00A3596D"/>
    <w:rsid w:val="00A4045B"/>
    <w:rsid w:val="00A42230"/>
    <w:rsid w:val="00A43ACA"/>
    <w:rsid w:val="00A44081"/>
    <w:rsid w:val="00A451D4"/>
    <w:rsid w:val="00A4722F"/>
    <w:rsid w:val="00A47ED7"/>
    <w:rsid w:val="00A54A63"/>
    <w:rsid w:val="00A55891"/>
    <w:rsid w:val="00A57883"/>
    <w:rsid w:val="00A60392"/>
    <w:rsid w:val="00A6294C"/>
    <w:rsid w:val="00A654A0"/>
    <w:rsid w:val="00A65E57"/>
    <w:rsid w:val="00A66272"/>
    <w:rsid w:val="00A6655D"/>
    <w:rsid w:val="00A67635"/>
    <w:rsid w:val="00A676A6"/>
    <w:rsid w:val="00A71089"/>
    <w:rsid w:val="00A710CA"/>
    <w:rsid w:val="00A71A48"/>
    <w:rsid w:val="00A7390D"/>
    <w:rsid w:val="00A73E44"/>
    <w:rsid w:val="00A74118"/>
    <w:rsid w:val="00A7653A"/>
    <w:rsid w:val="00A778CC"/>
    <w:rsid w:val="00A8148E"/>
    <w:rsid w:val="00A81E5E"/>
    <w:rsid w:val="00A83D65"/>
    <w:rsid w:val="00A91285"/>
    <w:rsid w:val="00A93B8B"/>
    <w:rsid w:val="00A96469"/>
    <w:rsid w:val="00A96ABF"/>
    <w:rsid w:val="00A97E04"/>
    <w:rsid w:val="00AB2F2B"/>
    <w:rsid w:val="00AB3A5B"/>
    <w:rsid w:val="00AB512A"/>
    <w:rsid w:val="00AB704D"/>
    <w:rsid w:val="00AB7E96"/>
    <w:rsid w:val="00AC1A4E"/>
    <w:rsid w:val="00AC210F"/>
    <w:rsid w:val="00AC24B8"/>
    <w:rsid w:val="00AC40A8"/>
    <w:rsid w:val="00AC5211"/>
    <w:rsid w:val="00AC76B3"/>
    <w:rsid w:val="00AD11E0"/>
    <w:rsid w:val="00AD20F9"/>
    <w:rsid w:val="00AD43E4"/>
    <w:rsid w:val="00AD45AA"/>
    <w:rsid w:val="00AD7C76"/>
    <w:rsid w:val="00AE0B83"/>
    <w:rsid w:val="00AE160F"/>
    <w:rsid w:val="00AE173B"/>
    <w:rsid w:val="00AE1F5F"/>
    <w:rsid w:val="00AE4BB1"/>
    <w:rsid w:val="00AE6B4D"/>
    <w:rsid w:val="00AE70F5"/>
    <w:rsid w:val="00AE7C9D"/>
    <w:rsid w:val="00AF00CE"/>
    <w:rsid w:val="00AF43FD"/>
    <w:rsid w:val="00AF4589"/>
    <w:rsid w:val="00AF54D9"/>
    <w:rsid w:val="00AF7367"/>
    <w:rsid w:val="00AF73AB"/>
    <w:rsid w:val="00B0004B"/>
    <w:rsid w:val="00B019E4"/>
    <w:rsid w:val="00B03B31"/>
    <w:rsid w:val="00B04F52"/>
    <w:rsid w:val="00B0596C"/>
    <w:rsid w:val="00B05CB4"/>
    <w:rsid w:val="00B067E8"/>
    <w:rsid w:val="00B10835"/>
    <w:rsid w:val="00B130CA"/>
    <w:rsid w:val="00B15C07"/>
    <w:rsid w:val="00B16D40"/>
    <w:rsid w:val="00B17121"/>
    <w:rsid w:val="00B20020"/>
    <w:rsid w:val="00B22FD8"/>
    <w:rsid w:val="00B25AC2"/>
    <w:rsid w:val="00B26283"/>
    <w:rsid w:val="00B27A4E"/>
    <w:rsid w:val="00B27DAB"/>
    <w:rsid w:val="00B3167D"/>
    <w:rsid w:val="00B31C88"/>
    <w:rsid w:val="00B32A85"/>
    <w:rsid w:val="00B32B6F"/>
    <w:rsid w:val="00B35F5B"/>
    <w:rsid w:val="00B36246"/>
    <w:rsid w:val="00B41AC8"/>
    <w:rsid w:val="00B44028"/>
    <w:rsid w:val="00B45635"/>
    <w:rsid w:val="00B45850"/>
    <w:rsid w:val="00B45B34"/>
    <w:rsid w:val="00B45CEF"/>
    <w:rsid w:val="00B50D9E"/>
    <w:rsid w:val="00B5252A"/>
    <w:rsid w:val="00B53D76"/>
    <w:rsid w:val="00B557DC"/>
    <w:rsid w:val="00B557F4"/>
    <w:rsid w:val="00B57D35"/>
    <w:rsid w:val="00B650A4"/>
    <w:rsid w:val="00B6586C"/>
    <w:rsid w:val="00B65BD6"/>
    <w:rsid w:val="00B67853"/>
    <w:rsid w:val="00B7460E"/>
    <w:rsid w:val="00B80CA2"/>
    <w:rsid w:val="00B81001"/>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25F7"/>
    <w:rsid w:val="00BA4428"/>
    <w:rsid w:val="00BA6760"/>
    <w:rsid w:val="00BB47F5"/>
    <w:rsid w:val="00BB4902"/>
    <w:rsid w:val="00BB5079"/>
    <w:rsid w:val="00BB68B9"/>
    <w:rsid w:val="00BB7F8B"/>
    <w:rsid w:val="00BC2C43"/>
    <w:rsid w:val="00BC4EF0"/>
    <w:rsid w:val="00BD061C"/>
    <w:rsid w:val="00BD2326"/>
    <w:rsid w:val="00BD4F55"/>
    <w:rsid w:val="00BD54EC"/>
    <w:rsid w:val="00BD5FFA"/>
    <w:rsid w:val="00BD73DB"/>
    <w:rsid w:val="00BE021B"/>
    <w:rsid w:val="00BE19B8"/>
    <w:rsid w:val="00BE3A14"/>
    <w:rsid w:val="00BE49EB"/>
    <w:rsid w:val="00BE655D"/>
    <w:rsid w:val="00BF0F13"/>
    <w:rsid w:val="00BF5B64"/>
    <w:rsid w:val="00C0177E"/>
    <w:rsid w:val="00C02673"/>
    <w:rsid w:val="00C027D1"/>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3E6F"/>
    <w:rsid w:val="00C34BE0"/>
    <w:rsid w:val="00C35251"/>
    <w:rsid w:val="00C35723"/>
    <w:rsid w:val="00C4144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504"/>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532"/>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07"/>
    <w:rsid w:val="00D262E7"/>
    <w:rsid w:val="00D3269E"/>
    <w:rsid w:val="00D33232"/>
    <w:rsid w:val="00D33F32"/>
    <w:rsid w:val="00D35C1C"/>
    <w:rsid w:val="00D35D6C"/>
    <w:rsid w:val="00D40E20"/>
    <w:rsid w:val="00D442D2"/>
    <w:rsid w:val="00D4487B"/>
    <w:rsid w:val="00D44A8C"/>
    <w:rsid w:val="00D455AA"/>
    <w:rsid w:val="00D474A8"/>
    <w:rsid w:val="00D47E3A"/>
    <w:rsid w:val="00D50681"/>
    <w:rsid w:val="00D51D1A"/>
    <w:rsid w:val="00D54F4A"/>
    <w:rsid w:val="00D55025"/>
    <w:rsid w:val="00D552B1"/>
    <w:rsid w:val="00D62A17"/>
    <w:rsid w:val="00D66340"/>
    <w:rsid w:val="00D66967"/>
    <w:rsid w:val="00D71C73"/>
    <w:rsid w:val="00D73BE0"/>
    <w:rsid w:val="00D75F24"/>
    <w:rsid w:val="00D75FAB"/>
    <w:rsid w:val="00D7604D"/>
    <w:rsid w:val="00D76424"/>
    <w:rsid w:val="00D76489"/>
    <w:rsid w:val="00D83E34"/>
    <w:rsid w:val="00D851AD"/>
    <w:rsid w:val="00D853A6"/>
    <w:rsid w:val="00D87B33"/>
    <w:rsid w:val="00D90A94"/>
    <w:rsid w:val="00D91D20"/>
    <w:rsid w:val="00D93557"/>
    <w:rsid w:val="00D94B2A"/>
    <w:rsid w:val="00DA168C"/>
    <w:rsid w:val="00DA4939"/>
    <w:rsid w:val="00DA4AC6"/>
    <w:rsid w:val="00DB0BA2"/>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17554"/>
    <w:rsid w:val="00E203B1"/>
    <w:rsid w:val="00E21F8F"/>
    <w:rsid w:val="00E22C7E"/>
    <w:rsid w:val="00E22D8B"/>
    <w:rsid w:val="00E23D88"/>
    <w:rsid w:val="00E24321"/>
    <w:rsid w:val="00E247CF"/>
    <w:rsid w:val="00E26505"/>
    <w:rsid w:val="00E30D63"/>
    <w:rsid w:val="00E30EB6"/>
    <w:rsid w:val="00E32BD7"/>
    <w:rsid w:val="00E37655"/>
    <w:rsid w:val="00E41D00"/>
    <w:rsid w:val="00E420FA"/>
    <w:rsid w:val="00E43484"/>
    <w:rsid w:val="00E45670"/>
    <w:rsid w:val="00E51ACC"/>
    <w:rsid w:val="00E54119"/>
    <w:rsid w:val="00E54CB4"/>
    <w:rsid w:val="00E55951"/>
    <w:rsid w:val="00E5670D"/>
    <w:rsid w:val="00E605B5"/>
    <w:rsid w:val="00E62B5E"/>
    <w:rsid w:val="00E66A83"/>
    <w:rsid w:val="00E66AC1"/>
    <w:rsid w:val="00E67185"/>
    <w:rsid w:val="00E70C2A"/>
    <w:rsid w:val="00E726B3"/>
    <w:rsid w:val="00E73536"/>
    <w:rsid w:val="00E741A6"/>
    <w:rsid w:val="00E7507A"/>
    <w:rsid w:val="00E767CD"/>
    <w:rsid w:val="00E76A83"/>
    <w:rsid w:val="00E8288B"/>
    <w:rsid w:val="00E82981"/>
    <w:rsid w:val="00E829E2"/>
    <w:rsid w:val="00E83C79"/>
    <w:rsid w:val="00E8448E"/>
    <w:rsid w:val="00E84AAE"/>
    <w:rsid w:val="00E86864"/>
    <w:rsid w:val="00E90344"/>
    <w:rsid w:val="00E92807"/>
    <w:rsid w:val="00E96831"/>
    <w:rsid w:val="00E96944"/>
    <w:rsid w:val="00E96B84"/>
    <w:rsid w:val="00E96ECA"/>
    <w:rsid w:val="00EA16CC"/>
    <w:rsid w:val="00EA17EF"/>
    <w:rsid w:val="00EA2FCE"/>
    <w:rsid w:val="00EA4094"/>
    <w:rsid w:val="00EA5AA0"/>
    <w:rsid w:val="00EA5E54"/>
    <w:rsid w:val="00EA7F26"/>
    <w:rsid w:val="00EB066D"/>
    <w:rsid w:val="00EC1D1D"/>
    <w:rsid w:val="00EC2E40"/>
    <w:rsid w:val="00EC3AE0"/>
    <w:rsid w:val="00EC49AF"/>
    <w:rsid w:val="00EC6C59"/>
    <w:rsid w:val="00EC7285"/>
    <w:rsid w:val="00EC7569"/>
    <w:rsid w:val="00ED0D28"/>
    <w:rsid w:val="00ED1E59"/>
    <w:rsid w:val="00ED1F97"/>
    <w:rsid w:val="00ED32F9"/>
    <w:rsid w:val="00ED3D20"/>
    <w:rsid w:val="00ED514E"/>
    <w:rsid w:val="00ED6AF3"/>
    <w:rsid w:val="00ED6B53"/>
    <w:rsid w:val="00ED706D"/>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4794"/>
    <w:rsid w:val="00F35F82"/>
    <w:rsid w:val="00F41531"/>
    <w:rsid w:val="00F41913"/>
    <w:rsid w:val="00F44DDC"/>
    <w:rsid w:val="00F478A3"/>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77F46"/>
    <w:rsid w:val="00F83933"/>
    <w:rsid w:val="00F84BDC"/>
    <w:rsid w:val="00F85BDE"/>
    <w:rsid w:val="00F86077"/>
    <w:rsid w:val="00F918E8"/>
    <w:rsid w:val="00F91A84"/>
    <w:rsid w:val="00F934CB"/>
    <w:rsid w:val="00F94CA7"/>
    <w:rsid w:val="00F96AF5"/>
    <w:rsid w:val="00F96E13"/>
    <w:rsid w:val="00FA6487"/>
    <w:rsid w:val="00FA6E79"/>
    <w:rsid w:val="00FA76BD"/>
    <w:rsid w:val="00FB24D2"/>
    <w:rsid w:val="00FB2EFB"/>
    <w:rsid w:val="00FB40CE"/>
    <w:rsid w:val="00FB451F"/>
    <w:rsid w:val="00FB509D"/>
    <w:rsid w:val="00FB6759"/>
    <w:rsid w:val="00FB6D96"/>
    <w:rsid w:val="00FC01D2"/>
    <w:rsid w:val="00FC074D"/>
    <w:rsid w:val="00FC1AFC"/>
    <w:rsid w:val="00FC2853"/>
    <w:rsid w:val="00FC6B06"/>
    <w:rsid w:val="00FD04ED"/>
    <w:rsid w:val="00FD09F8"/>
    <w:rsid w:val="00FD1F47"/>
    <w:rsid w:val="00FD63DD"/>
    <w:rsid w:val="00FD6B94"/>
    <w:rsid w:val="00FD7C9F"/>
    <w:rsid w:val="00FD7DA1"/>
    <w:rsid w:val="00FE22C9"/>
    <w:rsid w:val="00FE29AA"/>
    <w:rsid w:val="00FE3D53"/>
    <w:rsid w:val="00FE560C"/>
    <w:rsid w:val="00FE5710"/>
    <w:rsid w:val="00FE5D5C"/>
    <w:rsid w:val="00FE6AE7"/>
    <w:rsid w:val="00FF11C1"/>
    <w:rsid w:val="00FF1B3A"/>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3"/>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4"/>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5"/>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link w:val="afb"/>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c">
    <w:name w:val="List Paragraph"/>
    <w:basedOn w:val="a0"/>
    <w:uiPriority w:val="34"/>
    <w:qFormat/>
    <w:rsid w:val="00FD7C9F"/>
    <w:pPr>
      <w:ind w:leftChars="400" w:left="840"/>
    </w:pPr>
  </w:style>
  <w:style w:type="paragraph" w:styleId="afd">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character" w:customStyle="1" w:styleId="afb">
    <w:name w:val="一太郎 (文字)"/>
    <w:basedOn w:val="a1"/>
    <w:link w:val="afa"/>
    <w:rsid w:val="0008212F"/>
    <w:rPr>
      <w:rFonts w:cs="ＭＳ 明朝"/>
      <w:spacing w:val="1"/>
      <w:sz w:val="21"/>
      <w:szCs w:val="21"/>
    </w:rPr>
  </w:style>
  <w:style w:type="character" w:styleId="afe">
    <w:name w:val="Unresolved Mention"/>
    <w:basedOn w:val="a1"/>
    <w:uiPriority w:val="99"/>
    <w:semiHidden/>
    <w:unhideWhenUsed/>
    <w:rsid w:val="00683BE0"/>
    <w:rPr>
      <w:color w:val="605E5C"/>
      <w:shd w:val="clear" w:color="auto" w:fill="E1DFDD"/>
    </w:rPr>
  </w:style>
  <w:style w:type="table" w:customStyle="1" w:styleId="12">
    <w:name w:val="表 (格子)1"/>
    <w:basedOn w:val="a2"/>
    <w:next w:val="af2"/>
    <w:uiPriority w:val="39"/>
    <w:rsid w:val="00BD06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itle"/>
    <w:basedOn w:val="a0"/>
    <w:next w:val="a0"/>
    <w:link w:val="aff0"/>
    <w:qFormat/>
    <w:rsid w:val="00ED32F9"/>
    <w:pPr>
      <w:spacing w:before="240" w:after="120"/>
      <w:jc w:val="center"/>
      <w:outlineLvl w:val="0"/>
    </w:pPr>
    <w:rPr>
      <w:rFonts w:asciiTheme="majorHAnsi" w:eastAsiaTheme="majorEastAsia" w:hAnsiTheme="majorHAnsi" w:cstheme="majorBidi"/>
      <w:sz w:val="32"/>
      <w:szCs w:val="32"/>
    </w:rPr>
  </w:style>
  <w:style w:type="character" w:customStyle="1" w:styleId="aff0">
    <w:name w:val="表題 (文字)"/>
    <w:basedOn w:val="a1"/>
    <w:link w:val="aff"/>
    <w:rsid w:val="00ED32F9"/>
    <w:rPr>
      <w:rFonts w:asciiTheme="majorHAnsi" w:eastAsiaTheme="majorEastAsia" w:hAnsiTheme="majorHAnsi" w:cstheme="majorBidi"/>
      <w:kern w:val="2"/>
      <w:sz w:val="32"/>
      <w:szCs w:val="32"/>
    </w:rPr>
  </w:style>
  <w:style w:type="table" w:customStyle="1" w:styleId="27">
    <w:name w:val="表 (格子)2"/>
    <w:basedOn w:val="a2"/>
    <w:next w:val="af2"/>
    <w:rsid w:val="00ED32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9A85EB-9149-4AC8-B3BA-E821B451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22736</Words>
  <Characters>2608</Characters>
  <Application>Microsoft Office Word</Application>
  <DocSecurity>0</DocSecurity>
  <Lines>21</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25294</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2022-05-31T03:13:00Z</dcterms:created>
  <dcterms:modified xsi:type="dcterms:W3CDTF">2022-05-31T03:13:00Z</dcterms:modified>
</cp:coreProperties>
</file>