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A5B9D42" w14:textId="77777777" w:rsidR="00F14A13" w:rsidRDefault="007F4CAD" w:rsidP="00E604DF">
      <w:pPr>
        <w:pStyle w:val="a3"/>
        <w:spacing w:line="396" w:lineRule="exact"/>
        <w:jc w:val="center"/>
        <w:rPr>
          <w:rFonts w:ascii="ＭＳ Ｐゴシック" w:eastAsia="ＭＳ Ｐゴシック" w:hAnsi="ＭＳ Ｐゴシック"/>
          <w:b/>
          <w:spacing w:val="20"/>
          <w:sz w:val="36"/>
          <w:szCs w:val="36"/>
        </w:rPr>
      </w:pPr>
      <w:bookmarkStart w:id="0" w:name="_GoBack"/>
      <w:r w:rsidRPr="00582D9A">
        <w:rPr>
          <w:rFonts w:ascii="ＭＳ Ｐゴシック" w:eastAsia="ＭＳ Ｐゴシック" w:hAnsi="ＭＳ Ｐゴシック" w:hint="eastAsia"/>
          <w:b/>
          <w:spacing w:val="20"/>
          <w:sz w:val="36"/>
          <w:szCs w:val="36"/>
        </w:rPr>
        <w:t>「</w:t>
      </w:r>
      <w:r w:rsidR="00E604DF" w:rsidRPr="00E604DF">
        <w:rPr>
          <w:rFonts w:ascii="ＭＳ Ｐゴシック" w:eastAsia="ＭＳ Ｐゴシック" w:hAnsi="ＭＳ Ｐゴシック" w:cs="ＭＳ ゴシック" w:hint="eastAsia"/>
          <w:b/>
          <w:bCs/>
          <w:sz w:val="36"/>
          <w:szCs w:val="36"/>
        </w:rPr>
        <w:t>基盤ソフトウェアの技術動向に関する調査業務</w:t>
      </w:r>
      <w:r w:rsidRPr="00582D9A">
        <w:rPr>
          <w:rFonts w:ascii="ＭＳ Ｐゴシック" w:eastAsia="ＭＳ Ｐゴシック" w:hAnsi="ＭＳ Ｐゴシック" w:hint="eastAsia"/>
          <w:b/>
          <w:spacing w:val="20"/>
          <w:sz w:val="36"/>
          <w:szCs w:val="36"/>
        </w:rPr>
        <w:t>」に係る</w:t>
      </w:r>
    </w:p>
    <w:p w14:paraId="7DF90B7C" w14:textId="147F7FEF" w:rsidR="007F4CAD" w:rsidRPr="00582D9A" w:rsidRDefault="007F4CAD" w:rsidP="00E604DF">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一般競争入札</w:t>
      </w:r>
    </w:p>
    <w:bookmarkEnd w:id="0"/>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E604DF"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6198D4DC"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246EE191" w:rsidR="007F4CAD" w:rsidRDefault="007F4CAD">
      <w:pPr>
        <w:pStyle w:val="a3"/>
        <w:rPr>
          <w:rFonts w:ascii="ＭＳ Ｐゴシック" w:eastAsia="ＭＳ Ｐゴシック" w:hAnsi="ＭＳ Ｐゴシック"/>
          <w:b/>
          <w:spacing w:val="0"/>
        </w:rPr>
      </w:pPr>
    </w:p>
    <w:p w14:paraId="4CD02B00" w14:textId="690E8919" w:rsidR="00E604DF" w:rsidRDefault="00E604DF">
      <w:pPr>
        <w:pStyle w:val="a3"/>
        <w:rPr>
          <w:rFonts w:ascii="ＭＳ Ｐゴシック" w:eastAsia="ＭＳ Ｐゴシック" w:hAnsi="ＭＳ Ｐゴシック"/>
          <w:b/>
          <w:spacing w:val="0"/>
        </w:rPr>
      </w:pPr>
    </w:p>
    <w:p w14:paraId="6DAE65B6" w14:textId="5680EAF5" w:rsidR="00E604DF" w:rsidRDefault="00E604DF">
      <w:pPr>
        <w:pStyle w:val="a3"/>
        <w:rPr>
          <w:rFonts w:ascii="ＭＳ Ｐゴシック" w:eastAsia="ＭＳ Ｐゴシック" w:hAnsi="ＭＳ Ｐゴシック"/>
          <w:b/>
          <w:spacing w:val="0"/>
        </w:rPr>
      </w:pPr>
    </w:p>
    <w:p w14:paraId="2AC28BF3" w14:textId="047FC60B" w:rsidR="00E604DF" w:rsidRDefault="00E604DF">
      <w:pPr>
        <w:pStyle w:val="a3"/>
        <w:rPr>
          <w:rFonts w:ascii="ＭＳ Ｐゴシック" w:eastAsia="ＭＳ Ｐゴシック" w:hAnsi="ＭＳ Ｐゴシック"/>
          <w:b/>
          <w:spacing w:val="0"/>
        </w:rPr>
      </w:pPr>
    </w:p>
    <w:p w14:paraId="34DD4287" w14:textId="274E072B" w:rsidR="00E604DF" w:rsidRDefault="00E604DF">
      <w:pPr>
        <w:pStyle w:val="a3"/>
        <w:rPr>
          <w:rFonts w:ascii="ＭＳ Ｐゴシック" w:eastAsia="ＭＳ Ｐゴシック" w:hAnsi="ＭＳ Ｐゴシック"/>
          <w:b/>
          <w:spacing w:val="0"/>
        </w:rPr>
      </w:pPr>
    </w:p>
    <w:p w14:paraId="7775B317" w14:textId="79647B94" w:rsidR="00E604DF" w:rsidRDefault="00E604DF">
      <w:pPr>
        <w:pStyle w:val="a3"/>
        <w:rPr>
          <w:rFonts w:ascii="ＭＳ Ｐゴシック" w:eastAsia="ＭＳ Ｐゴシック" w:hAnsi="ＭＳ Ｐゴシック"/>
          <w:b/>
          <w:spacing w:val="0"/>
        </w:rPr>
      </w:pPr>
    </w:p>
    <w:p w14:paraId="1EE5D148" w14:textId="719A7C03" w:rsidR="00E604DF" w:rsidRDefault="00E604DF">
      <w:pPr>
        <w:pStyle w:val="a3"/>
        <w:rPr>
          <w:rFonts w:ascii="ＭＳ Ｐゴシック" w:eastAsia="ＭＳ Ｐゴシック" w:hAnsi="ＭＳ Ｐゴシック"/>
          <w:b/>
          <w:spacing w:val="0"/>
        </w:rPr>
      </w:pPr>
    </w:p>
    <w:p w14:paraId="4E947C85" w14:textId="3179D6DB" w:rsidR="00E604DF" w:rsidRDefault="00E604DF">
      <w:pPr>
        <w:pStyle w:val="a3"/>
        <w:rPr>
          <w:rFonts w:ascii="ＭＳ Ｐゴシック" w:eastAsia="ＭＳ Ｐゴシック" w:hAnsi="ＭＳ Ｐゴシック"/>
          <w:b/>
          <w:spacing w:val="0"/>
        </w:rPr>
      </w:pPr>
    </w:p>
    <w:p w14:paraId="2A344F8D" w14:textId="33DC8C58" w:rsidR="00E604DF" w:rsidRDefault="00E604DF">
      <w:pPr>
        <w:pStyle w:val="a3"/>
        <w:rPr>
          <w:rFonts w:ascii="ＭＳ Ｐゴシック" w:eastAsia="ＭＳ Ｐゴシック" w:hAnsi="ＭＳ Ｐゴシック"/>
          <w:b/>
          <w:spacing w:val="0"/>
        </w:rPr>
      </w:pPr>
    </w:p>
    <w:p w14:paraId="2F00E7AF" w14:textId="50C4E4A3" w:rsidR="00E604DF" w:rsidRDefault="00E604DF">
      <w:pPr>
        <w:pStyle w:val="a3"/>
        <w:rPr>
          <w:rFonts w:ascii="ＭＳ Ｐゴシック" w:eastAsia="ＭＳ Ｐゴシック" w:hAnsi="ＭＳ Ｐゴシック"/>
          <w:b/>
          <w:spacing w:val="0"/>
        </w:rPr>
      </w:pPr>
    </w:p>
    <w:p w14:paraId="2C8426AB" w14:textId="64CC45B6" w:rsidR="00E604DF" w:rsidRDefault="00E604DF">
      <w:pPr>
        <w:pStyle w:val="a3"/>
        <w:rPr>
          <w:rFonts w:ascii="ＭＳ Ｐゴシック" w:eastAsia="ＭＳ Ｐゴシック" w:hAnsi="ＭＳ Ｐゴシック"/>
          <w:b/>
          <w:spacing w:val="0"/>
        </w:rPr>
      </w:pPr>
    </w:p>
    <w:p w14:paraId="0B9B3DEC" w14:textId="5DA3424D" w:rsidR="00E604DF" w:rsidRDefault="00E604DF">
      <w:pPr>
        <w:pStyle w:val="a3"/>
        <w:rPr>
          <w:rFonts w:ascii="ＭＳ Ｐゴシック" w:eastAsia="ＭＳ Ｐゴシック" w:hAnsi="ＭＳ Ｐゴシック"/>
          <w:b/>
          <w:spacing w:val="0"/>
        </w:rPr>
      </w:pPr>
    </w:p>
    <w:p w14:paraId="5B336D52" w14:textId="5EF5CB76" w:rsidR="00E604DF" w:rsidRDefault="00E604DF">
      <w:pPr>
        <w:pStyle w:val="a3"/>
        <w:rPr>
          <w:rFonts w:ascii="ＭＳ Ｐゴシック" w:eastAsia="ＭＳ Ｐゴシック" w:hAnsi="ＭＳ Ｐゴシック"/>
          <w:b/>
          <w:spacing w:val="0"/>
        </w:rPr>
      </w:pPr>
    </w:p>
    <w:p w14:paraId="168B648E" w14:textId="7C9D6AA2" w:rsidR="00E604DF" w:rsidRDefault="00E604DF">
      <w:pPr>
        <w:pStyle w:val="a3"/>
        <w:rPr>
          <w:rFonts w:ascii="ＭＳ Ｐゴシック" w:eastAsia="ＭＳ Ｐゴシック" w:hAnsi="ＭＳ Ｐゴシック"/>
          <w:b/>
          <w:spacing w:val="0"/>
        </w:rPr>
      </w:pPr>
    </w:p>
    <w:p w14:paraId="3E10BAE5" w14:textId="22DEA85A" w:rsidR="00E604DF" w:rsidRDefault="00E604DF">
      <w:pPr>
        <w:pStyle w:val="a3"/>
        <w:rPr>
          <w:rFonts w:ascii="ＭＳ Ｐゴシック" w:eastAsia="ＭＳ Ｐゴシック" w:hAnsi="ＭＳ Ｐゴシック"/>
          <w:b/>
          <w:spacing w:val="0"/>
        </w:rPr>
      </w:pPr>
    </w:p>
    <w:p w14:paraId="52ED5145" w14:textId="7553B654" w:rsidR="00E604DF" w:rsidRDefault="00E604DF">
      <w:pPr>
        <w:pStyle w:val="a3"/>
        <w:rPr>
          <w:rFonts w:ascii="ＭＳ Ｐゴシック" w:eastAsia="ＭＳ Ｐゴシック" w:hAnsi="ＭＳ Ｐゴシック"/>
          <w:b/>
          <w:spacing w:val="0"/>
        </w:rPr>
      </w:pPr>
    </w:p>
    <w:p w14:paraId="2786B4CB" w14:textId="75D2A862" w:rsidR="00E604DF" w:rsidRDefault="00E604DF">
      <w:pPr>
        <w:pStyle w:val="a3"/>
        <w:rPr>
          <w:rFonts w:ascii="ＭＳ Ｐゴシック" w:eastAsia="ＭＳ Ｐゴシック" w:hAnsi="ＭＳ Ｐゴシック"/>
          <w:b/>
          <w:spacing w:val="0"/>
        </w:rPr>
      </w:pPr>
    </w:p>
    <w:p w14:paraId="2D92B33C" w14:textId="6FF2D38B" w:rsidR="00E604DF" w:rsidRDefault="00E604DF">
      <w:pPr>
        <w:pStyle w:val="a3"/>
        <w:rPr>
          <w:rFonts w:ascii="ＭＳ Ｐゴシック" w:eastAsia="ＭＳ Ｐゴシック" w:hAnsi="ＭＳ Ｐゴシック"/>
          <w:b/>
          <w:spacing w:val="0"/>
        </w:rPr>
      </w:pPr>
    </w:p>
    <w:p w14:paraId="51AA7807" w14:textId="13CB7A30" w:rsidR="00E604DF" w:rsidRDefault="00E604DF">
      <w:pPr>
        <w:pStyle w:val="a3"/>
        <w:rPr>
          <w:rFonts w:ascii="ＭＳ Ｐゴシック" w:eastAsia="ＭＳ Ｐゴシック" w:hAnsi="ＭＳ Ｐゴシック"/>
          <w:b/>
          <w:spacing w:val="0"/>
        </w:rPr>
      </w:pPr>
    </w:p>
    <w:p w14:paraId="001B4E85" w14:textId="329FF7F1" w:rsidR="00E604DF" w:rsidRDefault="00E604DF">
      <w:pPr>
        <w:pStyle w:val="a3"/>
        <w:rPr>
          <w:rFonts w:ascii="ＭＳ Ｐゴシック" w:eastAsia="ＭＳ Ｐゴシック" w:hAnsi="ＭＳ Ｐゴシック"/>
          <w:b/>
          <w:spacing w:val="0"/>
        </w:rPr>
      </w:pPr>
    </w:p>
    <w:p w14:paraId="3DF7B829" w14:textId="6360DC6D" w:rsidR="00E604DF" w:rsidRDefault="00E604DF">
      <w:pPr>
        <w:pStyle w:val="a3"/>
        <w:rPr>
          <w:rFonts w:ascii="ＭＳ Ｐゴシック" w:eastAsia="ＭＳ Ｐゴシック" w:hAnsi="ＭＳ Ｐゴシック"/>
          <w:b/>
          <w:spacing w:val="0"/>
        </w:rPr>
      </w:pPr>
    </w:p>
    <w:p w14:paraId="15F53225" w14:textId="7A91622C" w:rsidR="00E604DF" w:rsidRDefault="00E604DF">
      <w:pPr>
        <w:pStyle w:val="a3"/>
        <w:rPr>
          <w:rFonts w:ascii="ＭＳ Ｐゴシック" w:eastAsia="ＭＳ Ｐゴシック" w:hAnsi="ＭＳ Ｐゴシック"/>
          <w:b/>
          <w:spacing w:val="0"/>
        </w:rPr>
      </w:pPr>
    </w:p>
    <w:p w14:paraId="36701CAF" w14:textId="77777777" w:rsidR="00E604DF" w:rsidRPr="007E331A" w:rsidRDefault="00E604DF">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9B" w14:textId="3FE962DD"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E604DF">
        <w:rPr>
          <w:rFonts w:ascii="ＭＳ Ｐゴシック" w:eastAsia="ＭＳ Ｐゴシック" w:hAnsi="ＭＳ Ｐゴシック"/>
          <w:sz w:val="28"/>
          <w:szCs w:val="28"/>
        </w:rPr>
        <w:t>22</w:t>
      </w:r>
      <w:r w:rsidR="007F4CAD">
        <w:rPr>
          <w:rFonts w:ascii="ＭＳ Ｐゴシック" w:eastAsia="ＭＳ Ｐゴシック" w:hAnsi="ＭＳ Ｐゴシック" w:hint="eastAsia"/>
          <w:sz w:val="28"/>
          <w:szCs w:val="28"/>
        </w:rPr>
        <w:t>年</w:t>
      </w:r>
      <w:r w:rsidR="00B145B2">
        <w:rPr>
          <w:rFonts w:ascii="ＭＳ Ｐゴシック" w:eastAsia="ＭＳ Ｐゴシック" w:hAnsi="ＭＳ Ｐゴシック" w:hint="eastAsia"/>
          <w:sz w:val="28"/>
          <w:szCs w:val="28"/>
        </w:rPr>
        <w:t>6</w:t>
      </w:r>
      <w:r w:rsidR="00A45647">
        <w:rPr>
          <w:rFonts w:ascii="ＭＳ Ｐゴシック" w:eastAsia="ＭＳ Ｐゴシック" w:hAnsi="ＭＳ Ｐゴシック" w:hint="eastAsia"/>
          <w:sz w:val="28"/>
          <w:szCs w:val="28"/>
        </w:rPr>
        <w:t>月</w:t>
      </w:r>
      <w:r w:rsidR="00B145B2">
        <w:rPr>
          <w:rFonts w:ascii="ＭＳ Ｐゴシック" w:eastAsia="ＭＳ Ｐゴシック" w:hAnsi="ＭＳ Ｐゴシック" w:hint="eastAsia"/>
          <w:sz w:val="28"/>
          <w:szCs w:val="28"/>
        </w:rPr>
        <w:t>1</w:t>
      </w:r>
      <w:r w:rsidR="00B145B2">
        <w:rPr>
          <w:rFonts w:ascii="ＭＳ Ｐゴシック" w:eastAsia="ＭＳ Ｐゴシック" w:hAnsi="ＭＳ Ｐゴシック"/>
          <w:sz w:val="28"/>
          <w:szCs w:val="28"/>
        </w:rPr>
        <w:t>7</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3B4F9C8" w14:textId="77777777" w:rsidR="002E3F47" w:rsidRDefault="007F4CAD">
      <w:pPr>
        <w:pStyle w:val="a3"/>
        <w:spacing w:line="360" w:lineRule="auto"/>
        <w:rPr>
          <w:rFonts w:ascii="ＭＳ 明朝" w:hAnsi="ＭＳ 明朝"/>
          <w:noProof/>
          <w:spacing w:val="0"/>
        </w:rPr>
        <w:sectPr w:rsidR="002E3F47" w:rsidSect="002E3F47">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0DF5BA7" w14:textId="77777777" w:rsidR="002E3F47" w:rsidRDefault="002E3F47">
      <w:pPr>
        <w:pStyle w:val="12"/>
        <w:rPr>
          <w:noProof/>
        </w:rPr>
      </w:pPr>
      <w:r>
        <w:rPr>
          <w:rFonts w:hint="eastAsia"/>
          <w:noProof/>
        </w:rPr>
        <w:t>Ⅰ．</w:t>
      </w:r>
      <w:r w:rsidRPr="00B715E2">
        <w:rPr>
          <w:rFonts w:hint="eastAsia"/>
          <w:noProof/>
          <w:spacing w:val="2"/>
        </w:rPr>
        <w:t>入札説明書</w:t>
      </w:r>
      <w:r>
        <w:rPr>
          <w:noProof/>
        </w:rPr>
        <w:tab/>
        <w:t>1</w:t>
      </w:r>
    </w:p>
    <w:p w14:paraId="03CBE206" w14:textId="77777777" w:rsidR="002E3F47" w:rsidRDefault="002E3F47">
      <w:pPr>
        <w:pStyle w:val="12"/>
        <w:rPr>
          <w:noProof/>
        </w:rPr>
      </w:pPr>
      <w:r>
        <w:rPr>
          <w:rFonts w:hint="eastAsia"/>
          <w:noProof/>
        </w:rPr>
        <w:t>Ⅱ．契約書</w:t>
      </w:r>
      <w:r>
        <w:rPr>
          <w:noProof/>
        </w:rPr>
        <w:tab/>
        <w:t>6</w:t>
      </w:r>
    </w:p>
    <w:p w14:paraId="3FAAB72D" w14:textId="77777777" w:rsidR="002E3F47" w:rsidRDefault="002E3F47">
      <w:pPr>
        <w:pStyle w:val="12"/>
        <w:rPr>
          <w:noProof/>
        </w:rPr>
      </w:pPr>
      <w:r>
        <w:rPr>
          <w:rFonts w:hint="eastAsia"/>
          <w:noProof/>
        </w:rPr>
        <w:t>Ⅲ．仕様書</w:t>
      </w:r>
      <w:r>
        <w:rPr>
          <w:noProof/>
        </w:rPr>
        <w:tab/>
        <w:t>15</w:t>
      </w:r>
    </w:p>
    <w:p w14:paraId="13421FA1" w14:textId="77777777" w:rsidR="002E3F47" w:rsidRDefault="002E3F47">
      <w:pPr>
        <w:pStyle w:val="12"/>
        <w:rPr>
          <w:noProof/>
        </w:rPr>
      </w:pPr>
      <w:r w:rsidRPr="00B715E2">
        <w:rPr>
          <w:rFonts w:cs="ＭＳ Ｐゴシック" w:hint="eastAsia"/>
          <w:noProof/>
        </w:rPr>
        <w:t>Ⅳ．入札資料作成要領</w:t>
      </w:r>
      <w:r>
        <w:rPr>
          <w:noProof/>
        </w:rPr>
        <w:tab/>
        <w:t>25</w:t>
      </w:r>
    </w:p>
    <w:p w14:paraId="6AC414A4" w14:textId="77777777" w:rsidR="002E3F47" w:rsidRDefault="002E3F47">
      <w:pPr>
        <w:pStyle w:val="12"/>
        <w:rPr>
          <w:noProof/>
        </w:rPr>
      </w:pPr>
      <w:r w:rsidRPr="00B715E2">
        <w:rPr>
          <w:rFonts w:ascii="ＭＳ 明朝" w:hAnsi="ＭＳ 明朝" w:cs="ＭＳ Ｐゴシック" w:hint="eastAsia"/>
          <w:noProof/>
        </w:rPr>
        <w:t>Ⅴ．評価項目一覧</w:t>
      </w:r>
      <w:r>
        <w:rPr>
          <w:noProof/>
        </w:rPr>
        <w:tab/>
        <w:t>32</w:t>
      </w:r>
    </w:p>
    <w:p w14:paraId="7F58B768" w14:textId="77777777" w:rsidR="002E3F47" w:rsidRDefault="002E3F47">
      <w:pPr>
        <w:pStyle w:val="12"/>
        <w:rPr>
          <w:noProof/>
        </w:rPr>
      </w:pPr>
      <w:r w:rsidRPr="00B715E2">
        <w:rPr>
          <w:rFonts w:cs="ＭＳ Ｐゴシック" w:hint="eastAsia"/>
          <w:noProof/>
        </w:rPr>
        <w:t>Ⅵ．評価手順書</w:t>
      </w:r>
      <w:r>
        <w:rPr>
          <w:noProof/>
        </w:rPr>
        <w:tab/>
        <w:t>37</w:t>
      </w:r>
    </w:p>
    <w:p w14:paraId="09811D33" w14:textId="77777777" w:rsidR="002E3F47" w:rsidRDefault="002E3F47">
      <w:pPr>
        <w:pStyle w:val="12"/>
        <w:rPr>
          <w:noProof/>
        </w:rPr>
      </w:pPr>
      <w:r w:rsidRPr="00B715E2">
        <w:rPr>
          <w:rFonts w:ascii="ＭＳ 明朝" w:hAnsi="ＭＳ 明朝" w:hint="eastAsia"/>
          <w:noProof/>
        </w:rPr>
        <w:t>Ⅶ．その他関係資料</w:t>
      </w:r>
      <w:r>
        <w:rPr>
          <w:noProof/>
        </w:rPr>
        <w:tab/>
        <w:t>41</w:t>
      </w:r>
    </w:p>
    <w:p w14:paraId="3FEBA57C" w14:textId="4E385F83" w:rsidR="002E3F47" w:rsidRDefault="002E3F47">
      <w:pPr>
        <w:pStyle w:val="a3"/>
        <w:spacing w:line="360" w:lineRule="auto"/>
        <w:rPr>
          <w:rFonts w:ascii="ＭＳ 明朝" w:hAnsi="ＭＳ 明朝"/>
          <w:noProof/>
          <w:spacing w:val="0"/>
        </w:rPr>
        <w:sectPr w:rsidR="002E3F47" w:rsidSect="002E3F47">
          <w:type w:val="continuous"/>
          <w:pgSz w:w="11906" w:h="16838"/>
          <w:pgMar w:top="1134" w:right="1134" w:bottom="1134" w:left="1304" w:header="720" w:footer="720" w:gutter="0"/>
          <w:cols w:space="720"/>
          <w:noEndnote/>
        </w:sectPr>
      </w:pPr>
    </w:p>
    <w:p w14:paraId="7DF90BAF" w14:textId="631536FE"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2E3F47">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77829CE9"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940455">
        <w:rPr>
          <w:rFonts w:ascii="ＭＳ 明朝" w:hAnsi="ＭＳ 明朝" w:hint="eastAsia"/>
        </w:rPr>
        <w:t>（</w:t>
      </w:r>
      <w:r w:rsidRPr="00940455">
        <w:rPr>
          <w:rFonts w:ascii="ＭＳ 明朝" w:hAnsi="ＭＳ 明朝"/>
        </w:rPr>
        <w:t>20</w:t>
      </w:r>
      <w:r w:rsidR="00E604DF">
        <w:rPr>
          <w:rFonts w:ascii="ＭＳ 明朝" w:hAnsi="ＭＳ 明朝" w:hint="eastAsia"/>
        </w:rPr>
        <w:t>2</w:t>
      </w:r>
      <w:r w:rsidR="00E604DF">
        <w:rPr>
          <w:rFonts w:ascii="ＭＳ 明朝" w:hAnsi="ＭＳ 明朝"/>
        </w:rPr>
        <w:t>2</w:t>
      </w:r>
      <w:r w:rsidRPr="00940455">
        <w:rPr>
          <w:rFonts w:ascii="ＭＳ 明朝" w:hAnsi="ＭＳ 明朝" w:hint="eastAsia"/>
        </w:rPr>
        <w:t>年</w:t>
      </w:r>
      <w:r w:rsidR="00B145B2">
        <w:rPr>
          <w:rFonts w:ascii="ＭＳ 明朝" w:hAnsi="ＭＳ 明朝" w:hint="eastAsia"/>
        </w:rPr>
        <w:t>6</w:t>
      </w:r>
      <w:r w:rsidRPr="00940455">
        <w:rPr>
          <w:rFonts w:ascii="ＭＳ 明朝" w:hAnsi="ＭＳ 明朝" w:hint="eastAsia"/>
        </w:rPr>
        <w:t>月</w:t>
      </w:r>
      <w:r w:rsidR="00B145B2">
        <w:rPr>
          <w:rFonts w:ascii="ＭＳ 明朝" w:hAnsi="ＭＳ 明朝" w:hint="eastAsia"/>
        </w:rPr>
        <w:t>1</w:t>
      </w:r>
      <w:r w:rsidR="00B145B2">
        <w:rPr>
          <w:rFonts w:ascii="ＭＳ 明朝" w:hAnsi="ＭＳ 明朝"/>
        </w:rPr>
        <w:t>7</w:t>
      </w:r>
      <w:r w:rsidRPr="00940455">
        <w:rPr>
          <w:rFonts w:ascii="ＭＳ 明朝" w:hAnsi="ＭＳ 明朝" w:hint="eastAsia"/>
        </w:rPr>
        <w:t>日付け</w:t>
      </w:r>
      <w:r w:rsidR="00C25E14" w:rsidRPr="00940455">
        <w:rPr>
          <w:rFonts w:ascii="ＭＳ 明朝" w:hAnsi="ＭＳ 明朝" w:hint="eastAsia"/>
        </w:rPr>
        <w:t>公告</w:t>
      </w:r>
      <w:r w:rsidRPr="00940455">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466A727C"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E604DF" w:rsidRPr="00E604DF">
        <w:rPr>
          <w:rFonts w:ascii="ＭＳ 明朝" w:hAnsi="ＭＳ 明朝" w:hint="eastAsia"/>
        </w:rPr>
        <w:t>基盤ソフトウェアの技術動向に関する調査業務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222A5DD6"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833930">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4E5EAED0"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940455">
        <w:rPr>
          <w:rFonts w:ascii="ＭＳ 明朝" w:hAnsi="ＭＳ 明朝" w:hint="eastAsia"/>
        </w:rPr>
        <w:t>「</w:t>
      </w:r>
      <w:r w:rsidR="00E604DF" w:rsidRPr="00E604DF">
        <w:rPr>
          <w:rFonts w:ascii="ＭＳ 明朝" w:hAnsi="ＭＳ 明朝" w:hint="eastAsia"/>
        </w:rPr>
        <w:t>基盤ソフトウェアの技術動向に関する調査業務</w:t>
      </w:r>
      <w:r w:rsidR="0010023A" w:rsidRPr="00940455">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5B4DDD4C"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B177D7">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940455">
        <w:rPr>
          <w:rFonts w:ascii="ＭＳ 明朝" w:hAnsi="ＭＳ 明朝" w:hint="eastAsia"/>
        </w:rPr>
        <w:t>「</w:t>
      </w:r>
      <w:r w:rsidR="00E604DF">
        <w:rPr>
          <w:rFonts w:ascii="ＭＳ 明朝" w:hAnsi="ＭＳ 明朝" w:hint="eastAsia"/>
        </w:rPr>
        <w:t>Ａ</w:t>
      </w:r>
      <w:r w:rsidRPr="00940455">
        <w:rPr>
          <w:rFonts w:ascii="ＭＳ 明朝" w:hAnsi="ＭＳ 明朝" w:hint="eastAsia"/>
        </w:rPr>
        <w:t>」又は「</w:t>
      </w:r>
      <w:r w:rsidR="00E604DF">
        <w:rPr>
          <w:rFonts w:ascii="ＭＳ 明朝" w:hAnsi="ＭＳ 明朝" w:hint="eastAsia"/>
        </w:rPr>
        <w:t>Ｂ</w:t>
      </w:r>
      <w:r w:rsidRPr="00940455">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4D5CD1B7"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E604DF">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7CE6260E" w:rsidR="007F4CAD" w:rsidRPr="00E15E7B"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088FC3D8" w:rsidR="00B145B2" w:rsidRDefault="00B145B2">
      <w:pPr>
        <w:widowControl/>
        <w:jc w:val="left"/>
        <w:rPr>
          <w:rFonts w:ascii="ＭＳ 明朝" w:hAnsi="ＭＳ 明朝" w:cs="ＭＳ 明朝"/>
          <w:spacing w:val="1"/>
          <w:kern w:val="0"/>
          <w:szCs w:val="21"/>
        </w:rPr>
      </w:pPr>
      <w:r>
        <w:rPr>
          <w:rFonts w:ascii="ＭＳ 明朝" w:hAnsi="ＭＳ 明朝"/>
        </w:rPr>
        <w:br w:type="page"/>
      </w: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A" w14:textId="166AFFA4" w:rsidR="007F4CAD" w:rsidRDefault="007F4CAD">
      <w:pPr>
        <w:pStyle w:val="a3"/>
        <w:ind w:firstLineChars="300" w:firstLine="636"/>
        <w:rPr>
          <w:rFonts w:ascii="ＭＳ 明朝" w:hAnsi="ＭＳ 明朝"/>
          <w:spacing w:val="0"/>
        </w:rPr>
      </w:pPr>
      <w:r>
        <w:rPr>
          <w:rFonts w:ascii="ＭＳ 明朝" w:hAnsi="ＭＳ 明朝" w:hint="eastAsia"/>
        </w:rPr>
        <w:t>20</w:t>
      </w:r>
      <w:r w:rsidR="00E604DF">
        <w:rPr>
          <w:rFonts w:ascii="ＭＳ 明朝" w:hAnsi="ＭＳ 明朝" w:hint="eastAsia"/>
        </w:rPr>
        <w:t>2</w:t>
      </w:r>
      <w:r w:rsidR="00E604DF">
        <w:rPr>
          <w:rFonts w:ascii="ＭＳ 明朝" w:hAnsi="ＭＳ 明朝"/>
        </w:rPr>
        <w:t>2</w:t>
      </w:r>
      <w:r>
        <w:rPr>
          <w:rFonts w:ascii="ＭＳ 明朝" w:hAnsi="ＭＳ 明朝" w:hint="eastAsia"/>
        </w:rPr>
        <w:t>年</w:t>
      </w:r>
      <w:r w:rsidR="00B145B2">
        <w:rPr>
          <w:rFonts w:ascii="ＭＳ 明朝" w:hAnsi="ＭＳ 明朝" w:hint="eastAsia"/>
        </w:rPr>
        <w:t>6</w:t>
      </w:r>
      <w:r>
        <w:rPr>
          <w:rFonts w:ascii="ＭＳ 明朝" w:hAnsi="ＭＳ 明朝" w:hint="eastAsia"/>
        </w:rPr>
        <w:t>月</w:t>
      </w:r>
      <w:r w:rsidR="00B145B2">
        <w:rPr>
          <w:rFonts w:ascii="ＭＳ 明朝" w:hAnsi="ＭＳ 明朝" w:hint="eastAsia"/>
        </w:rPr>
        <w:t>2</w:t>
      </w:r>
      <w:r w:rsidR="00B145B2">
        <w:rPr>
          <w:rFonts w:ascii="ＭＳ 明朝" w:hAnsi="ＭＳ 明朝"/>
        </w:rPr>
        <w:t>2</w:t>
      </w:r>
      <w:r>
        <w:rPr>
          <w:rFonts w:ascii="ＭＳ 明朝" w:hAnsi="ＭＳ 明朝" w:hint="eastAsia"/>
        </w:rPr>
        <w:t>日（</w:t>
      </w:r>
      <w:r w:rsidR="00B145B2">
        <w:rPr>
          <w:rFonts w:ascii="ＭＳ 明朝" w:hAnsi="ＭＳ 明朝" w:hint="eastAsia"/>
        </w:rPr>
        <w:t>水</w:t>
      </w:r>
      <w:r>
        <w:rPr>
          <w:rFonts w:ascii="ＭＳ 明朝" w:hAnsi="ＭＳ 明朝" w:hint="eastAsia"/>
        </w:rPr>
        <w:t xml:space="preserve">）　</w:t>
      </w:r>
      <w:r w:rsidR="00B145B2">
        <w:rPr>
          <w:rFonts w:ascii="ＭＳ 明朝" w:hAnsi="ＭＳ 明朝" w:hint="eastAsia"/>
        </w:rPr>
        <w:t>1</w:t>
      </w:r>
      <w:r w:rsidR="00B145B2">
        <w:rPr>
          <w:rFonts w:ascii="ＭＳ 明朝" w:hAnsi="ＭＳ 明朝"/>
        </w:rPr>
        <w:t>6</w:t>
      </w:r>
      <w:r>
        <w:rPr>
          <w:rFonts w:ascii="ＭＳ 明朝" w:hAnsi="ＭＳ 明朝" w:hint="eastAsia"/>
        </w:rPr>
        <w:t>時</w:t>
      </w:r>
      <w:r w:rsidR="00B145B2">
        <w:rPr>
          <w:rFonts w:ascii="ＭＳ 明朝" w:hAnsi="ＭＳ 明朝" w:hint="eastAsia"/>
        </w:rPr>
        <w:t>0</w:t>
      </w:r>
      <w:r w:rsidR="00B145B2">
        <w:rPr>
          <w:rFonts w:ascii="ＭＳ 明朝" w:hAnsi="ＭＳ 明朝"/>
        </w:rPr>
        <w:t>0</w:t>
      </w:r>
      <w:r>
        <w:rPr>
          <w:rFonts w:ascii="ＭＳ 明朝" w:hAnsi="ＭＳ 明朝" w:hint="eastAsia"/>
        </w:rPr>
        <w:t>分</w:t>
      </w:r>
      <w:r w:rsidR="003C6959">
        <w:rPr>
          <w:rFonts w:ascii="ＭＳ 明朝" w:hAnsi="ＭＳ 明朝" w:hint="eastAsia"/>
        </w:rPr>
        <w:t>～1</w:t>
      </w:r>
      <w:r w:rsidR="003C6959">
        <w:rPr>
          <w:rFonts w:ascii="ＭＳ 明朝" w:hAnsi="ＭＳ 明朝"/>
        </w:rPr>
        <w:t>7</w:t>
      </w:r>
      <w:r w:rsidR="003C6959">
        <w:rPr>
          <w:rFonts w:ascii="ＭＳ 明朝" w:hAnsi="ＭＳ 明朝" w:hint="eastAsia"/>
        </w:rPr>
        <w:t>時0</w:t>
      </w:r>
      <w:r w:rsidR="003C6959">
        <w:rPr>
          <w:rFonts w:ascii="ＭＳ 明朝" w:hAnsi="ＭＳ 明朝"/>
        </w:rPr>
        <w:t>0</w:t>
      </w:r>
      <w:r w:rsidR="003C6959">
        <w:rPr>
          <w:rFonts w:ascii="ＭＳ 明朝" w:hAnsi="ＭＳ 明朝" w:hint="eastAsia"/>
        </w:rPr>
        <w:t>分</w:t>
      </w:r>
    </w:p>
    <w:p w14:paraId="7DF90BDB" w14:textId="77777777" w:rsidR="007F4CAD" w:rsidRDefault="007F4CAD" w:rsidP="00032CB6">
      <w:pPr>
        <w:pStyle w:val="a3"/>
        <w:ind w:leftChars="50" w:left="105"/>
        <w:rPr>
          <w:rFonts w:ascii="ＭＳ 明朝" w:hAnsi="ＭＳ 明朝"/>
        </w:rPr>
      </w:pPr>
      <w:r>
        <w:rPr>
          <w:rFonts w:ascii="ＭＳ 明朝" w:hAnsi="ＭＳ 明朝" w:hint="eastAsia"/>
        </w:rPr>
        <w:t>(2) 入札説明会の場所</w:t>
      </w:r>
    </w:p>
    <w:p w14:paraId="7DF90BDC" w14:textId="77777777" w:rsidR="007F4CAD" w:rsidRDefault="007F4CAD">
      <w:pPr>
        <w:pStyle w:val="a3"/>
        <w:ind w:firstLineChars="300" w:firstLine="636"/>
        <w:rPr>
          <w:rFonts w:ascii="ＭＳ 明朝" w:hAnsi="ＭＳ 明朝"/>
        </w:rPr>
      </w:pPr>
      <w:r>
        <w:rPr>
          <w:rFonts w:ascii="ＭＳ 明朝" w:hAnsi="ＭＳ 明朝" w:hint="eastAsia"/>
        </w:rPr>
        <w:t>東京都文京区本駒込2-28-8　　文京グリーンコートセンターオフィス13階</w:t>
      </w:r>
    </w:p>
    <w:p w14:paraId="7DF90BDD" w14:textId="21DDF239" w:rsidR="007F4CAD" w:rsidRDefault="007F4CAD">
      <w:pPr>
        <w:pStyle w:val="a3"/>
        <w:ind w:firstLineChars="300" w:firstLine="636"/>
        <w:rPr>
          <w:rFonts w:ascii="ＭＳ 明朝" w:hAnsi="ＭＳ 明朝"/>
          <w:spacing w:val="0"/>
        </w:rPr>
      </w:pPr>
      <w:r>
        <w:rPr>
          <w:rFonts w:ascii="ＭＳ 明朝" w:hAnsi="ＭＳ 明朝" w:hint="eastAsia"/>
        </w:rPr>
        <w:t>独立行政法人情報処理推進機構　会議室</w:t>
      </w:r>
      <w:r w:rsidR="00B145B2">
        <w:rPr>
          <w:rFonts w:ascii="ＭＳ 明朝" w:hAnsi="ＭＳ 明朝" w:hint="eastAsia"/>
        </w:rPr>
        <w:t>C</w:t>
      </w:r>
    </w:p>
    <w:p w14:paraId="7DF90BDE" w14:textId="77777777" w:rsidR="007F4CAD" w:rsidRDefault="007F4CAD">
      <w:pPr>
        <w:pStyle w:val="a3"/>
        <w:ind w:left="630" w:hangingChars="300" w:hanging="630"/>
        <w:rPr>
          <w:rFonts w:ascii="ＭＳ 明朝" w:hAnsi="ＭＳ 明朝"/>
          <w:spacing w:val="0"/>
        </w:rPr>
      </w:pPr>
      <w:r>
        <w:rPr>
          <w:rFonts w:ascii="ＭＳ 明朝" w:hAnsi="ＭＳ 明朝" w:hint="eastAsia"/>
          <w:spacing w:val="0"/>
        </w:rPr>
        <w:t xml:space="preserve">　　※　入札説明会への参加を希望する場合は、1</w:t>
      </w:r>
      <w:r w:rsidR="00D40007">
        <w:rPr>
          <w:rFonts w:ascii="ＭＳ 明朝" w:hAnsi="ＭＳ 明朝" w:hint="eastAsia"/>
          <w:spacing w:val="0"/>
        </w:rPr>
        <w:t>4</w:t>
      </w:r>
      <w:r>
        <w:rPr>
          <w:rFonts w:ascii="ＭＳ 明朝" w:hAnsi="ＭＳ 明朝" w:hint="eastAsia"/>
          <w:spacing w:val="0"/>
        </w:rPr>
        <w:t>.(4)の担当部署まで電子メールにより申し込むこと。</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56C9093B" w:rsidR="007F4CAD" w:rsidRDefault="007F4CAD">
      <w:pPr>
        <w:pStyle w:val="a3"/>
        <w:ind w:leftChars="303" w:left="636"/>
        <w:rPr>
          <w:rFonts w:ascii="ＭＳ 明朝" w:hAnsi="ＭＳ 明朝"/>
          <w:spacing w:val="0"/>
        </w:rPr>
      </w:pPr>
      <w:r>
        <w:rPr>
          <w:rFonts w:ascii="ＭＳ 明朝" w:hAnsi="ＭＳ 明朝" w:hint="eastAsia"/>
        </w:rPr>
        <w:t>20</w:t>
      </w:r>
      <w:r w:rsidR="00E604DF">
        <w:rPr>
          <w:rFonts w:ascii="ＭＳ 明朝" w:hAnsi="ＭＳ 明朝" w:hint="eastAsia"/>
        </w:rPr>
        <w:t>2</w:t>
      </w:r>
      <w:r w:rsidR="00E604DF">
        <w:rPr>
          <w:rFonts w:ascii="ＭＳ 明朝" w:hAnsi="ＭＳ 明朝"/>
        </w:rPr>
        <w:t>2</w:t>
      </w:r>
      <w:r>
        <w:rPr>
          <w:rFonts w:ascii="ＭＳ 明朝" w:hAnsi="ＭＳ 明朝" w:hint="eastAsia"/>
        </w:rPr>
        <w:t>年</w:t>
      </w:r>
      <w:r w:rsidR="003C6959">
        <w:rPr>
          <w:rFonts w:ascii="ＭＳ 明朝" w:hAnsi="ＭＳ 明朝" w:hint="eastAsia"/>
        </w:rPr>
        <w:t>6</w:t>
      </w:r>
      <w:r>
        <w:rPr>
          <w:rFonts w:ascii="ＭＳ 明朝" w:hAnsi="ＭＳ 明朝" w:hint="eastAsia"/>
        </w:rPr>
        <w:t>月</w:t>
      </w:r>
      <w:r w:rsidR="003C6959">
        <w:rPr>
          <w:rFonts w:ascii="ＭＳ 明朝" w:hAnsi="ＭＳ 明朝" w:hint="eastAsia"/>
        </w:rPr>
        <w:t>1</w:t>
      </w:r>
      <w:r w:rsidR="003C6959">
        <w:rPr>
          <w:rFonts w:ascii="ＭＳ 明朝" w:hAnsi="ＭＳ 明朝"/>
        </w:rPr>
        <w:t>7</w:t>
      </w:r>
      <w:r>
        <w:rPr>
          <w:rFonts w:ascii="ＭＳ 明朝" w:hAnsi="ＭＳ 明朝" w:hint="eastAsia"/>
        </w:rPr>
        <w:t>日（</w:t>
      </w:r>
      <w:r w:rsidR="003C6959">
        <w:rPr>
          <w:rFonts w:ascii="ＭＳ 明朝" w:hAnsi="ＭＳ 明朝" w:hint="eastAsia"/>
        </w:rPr>
        <w:t>金</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E604DF">
        <w:rPr>
          <w:rFonts w:ascii="ＭＳ 明朝" w:hAnsi="ＭＳ 明朝" w:hint="eastAsia"/>
        </w:rPr>
        <w:t>2</w:t>
      </w:r>
      <w:r w:rsidR="00E604DF">
        <w:rPr>
          <w:rFonts w:ascii="ＭＳ 明朝" w:hAnsi="ＭＳ 明朝"/>
        </w:rPr>
        <w:t>2</w:t>
      </w:r>
      <w:r>
        <w:rPr>
          <w:rFonts w:ascii="ＭＳ 明朝" w:hAnsi="ＭＳ 明朝" w:hint="eastAsia"/>
        </w:rPr>
        <w:t>年</w:t>
      </w:r>
      <w:r w:rsidR="003C6959">
        <w:rPr>
          <w:rFonts w:ascii="ＭＳ 明朝" w:hAnsi="ＭＳ 明朝" w:hint="eastAsia"/>
        </w:rPr>
        <w:t>6</w:t>
      </w:r>
      <w:r>
        <w:rPr>
          <w:rFonts w:ascii="ＭＳ 明朝" w:hAnsi="ＭＳ 明朝" w:hint="eastAsia"/>
        </w:rPr>
        <w:t>月</w:t>
      </w:r>
      <w:r w:rsidR="003C6959">
        <w:rPr>
          <w:rFonts w:ascii="ＭＳ 明朝" w:hAnsi="ＭＳ 明朝" w:hint="eastAsia"/>
        </w:rPr>
        <w:t>3</w:t>
      </w:r>
      <w:r w:rsidR="003C6959">
        <w:rPr>
          <w:rFonts w:ascii="ＭＳ 明朝" w:hAnsi="ＭＳ 明朝"/>
        </w:rPr>
        <w:t>0</w:t>
      </w:r>
      <w:r>
        <w:rPr>
          <w:rFonts w:ascii="ＭＳ 明朝" w:hAnsi="ＭＳ 明朝" w:hint="eastAsia"/>
        </w:rPr>
        <w:t>日（</w:t>
      </w:r>
      <w:r w:rsidR="003C6959">
        <w:rPr>
          <w:rFonts w:ascii="ＭＳ 明朝" w:hAnsi="ＭＳ 明朝" w:hint="eastAsia"/>
        </w:rPr>
        <w:t>木</w:t>
      </w:r>
      <w:r>
        <w:rPr>
          <w:rFonts w:ascii="ＭＳ 明朝" w:hAnsi="ＭＳ 明朝" w:hint="eastAsia"/>
        </w:rPr>
        <w:t xml:space="preserve">）　</w:t>
      </w:r>
      <w:r w:rsidR="003C6959">
        <w:rPr>
          <w:rFonts w:ascii="ＭＳ 明朝" w:hAnsi="ＭＳ 明朝"/>
        </w:rPr>
        <w:t>12</w:t>
      </w:r>
      <w:r>
        <w:rPr>
          <w:rFonts w:ascii="ＭＳ 明朝" w:hAnsi="ＭＳ 明朝" w:hint="eastAsia"/>
          <w:spacing w:val="0"/>
        </w:rPr>
        <w:t>時</w:t>
      </w:r>
      <w:r w:rsidR="003C6959">
        <w:rPr>
          <w:rFonts w:ascii="ＭＳ 明朝" w:hAnsi="ＭＳ 明朝" w:hint="eastAsia"/>
          <w:spacing w:val="0"/>
        </w:rPr>
        <w:t>0</w:t>
      </w:r>
      <w:r w:rsidR="003C6959">
        <w:rPr>
          <w:rFonts w:ascii="ＭＳ 明朝" w:hAnsi="ＭＳ 明朝"/>
          <w:spacing w:val="0"/>
        </w:rPr>
        <w:t>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645B522E" w:rsidR="007F4CAD" w:rsidRDefault="007F4CAD">
      <w:pPr>
        <w:pStyle w:val="a3"/>
        <w:ind w:firstLineChars="300" w:firstLine="636"/>
        <w:rPr>
          <w:rFonts w:ascii="ＭＳ 明朝" w:hAnsi="ＭＳ 明朝"/>
        </w:rPr>
      </w:pPr>
      <w:r>
        <w:rPr>
          <w:rFonts w:ascii="ＭＳ 明朝" w:hAnsi="ＭＳ 明朝" w:hint="eastAsia"/>
        </w:rPr>
        <w:t>20</w:t>
      </w:r>
      <w:r w:rsidR="00E604DF">
        <w:rPr>
          <w:rFonts w:ascii="ＭＳ 明朝" w:hAnsi="ＭＳ 明朝" w:hint="eastAsia"/>
        </w:rPr>
        <w:t>2</w:t>
      </w:r>
      <w:r w:rsidR="00E604DF">
        <w:rPr>
          <w:rFonts w:ascii="ＭＳ 明朝" w:hAnsi="ＭＳ 明朝"/>
        </w:rPr>
        <w:t>2</w:t>
      </w:r>
      <w:r>
        <w:rPr>
          <w:rFonts w:ascii="ＭＳ 明朝" w:hAnsi="ＭＳ 明朝" w:hint="eastAsia"/>
        </w:rPr>
        <w:t>年</w:t>
      </w:r>
      <w:r w:rsidR="005F5A30">
        <w:rPr>
          <w:rFonts w:ascii="ＭＳ 明朝" w:hAnsi="ＭＳ 明朝" w:hint="eastAsia"/>
        </w:rPr>
        <w:t>7</w:t>
      </w:r>
      <w:r>
        <w:rPr>
          <w:rFonts w:ascii="ＭＳ 明朝" w:hAnsi="ＭＳ 明朝" w:hint="eastAsia"/>
        </w:rPr>
        <w:t>月</w:t>
      </w:r>
      <w:r w:rsidR="005F5A30">
        <w:rPr>
          <w:rFonts w:ascii="ＭＳ 明朝" w:hAnsi="ＭＳ 明朝" w:hint="eastAsia"/>
        </w:rPr>
        <w:t>6</w:t>
      </w:r>
      <w:r>
        <w:rPr>
          <w:rFonts w:ascii="ＭＳ 明朝" w:hAnsi="ＭＳ 明朝" w:hint="eastAsia"/>
        </w:rPr>
        <w:t>日（</w:t>
      </w:r>
      <w:r w:rsidR="005F5A30">
        <w:rPr>
          <w:rFonts w:ascii="ＭＳ 明朝" w:hAnsi="ＭＳ 明朝" w:hint="eastAsia"/>
        </w:rPr>
        <w:t>水</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E604DF">
        <w:rPr>
          <w:rFonts w:ascii="ＭＳ 明朝" w:hAnsi="ＭＳ 明朝" w:hint="eastAsia"/>
        </w:rPr>
        <w:t>2</w:t>
      </w:r>
      <w:r w:rsidR="00E604DF">
        <w:rPr>
          <w:rFonts w:ascii="ＭＳ 明朝" w:hAnsi="ＭＳ 明朝"/>
        </w:rPr>
        <w:t>2</w:t>
      </w:r>
      <w:r>
        <w:rPr>
          <w:rFonts w:ascii="ＭＳ 明朝" w:hAnsi="ＭＳ 明朝" w:hint="eastAsia"/>
        </w:rPr>
        <w:t>年</w:t>
      </w:r>
      <w:r w:rsidR="005F5A30">
        <w:rPr>
          <w:rFonts w:ascii="ＭＳ 明朝" w:hAnsi="ＭＳ 明朝" w:hint="eastAsia"/>
        </w:rPr>
        <w:t>7</w:t>
      </w:r>
      <w:r>
        <w:rPr>
          <w:rFonts w:ascii="ＭＳ 明朝" w:hAnsi="ＭＳ 明朝" w:hint="eastAsia"/>
        </w:rPr>
        <w:t>月</w:t>
      </w:r>
      <w:r w:rsidR="005F5A30">
        <w:rPr>
          <w:rFonts w:ascii="ＭＳ 明朝" w:hAnsi="ＭＳ 明朝" w:hint="eastAsia"/>
        </w:rPr>
        <w:t>7</w:t>
      </w:r>
      <w:r>
        <w:rPr>
          <w:rFonts w:ascii="ＭＳ 明朝" w:hAnsi="ＭＳ 明朝" w:hint="eastAsia"/>
        </w:rPr>
        <w:t>日（</w:t>
      </w:r>
      <w:r w:rsidR="005F5A30">
        <w:rPr>
          <w:rFonts w:ascii="ＭＳ 明朝" w:hAnsi="ＭＳ 明朝" w:hint="eastAsia"/>
        </w:rPr>
        <w:t>木</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69880F27" w:rsidR="007F4CAD" w:rsidRDefault="007F4CAD">
      <w:pPr>
        <w:pStyle w:val="a3"/>
        <w:ind w:leftChars="202" w:left="424" w:firstLineChars="100" w:firstLine="212"/>
        <w:rPr>
          <w:rFonts w:ascii="ＭＳ 明朝" w:hAnsi="ＭＳ 明朝"/>
        </w:rPr>
      </w:pPr>
      <w:r>
        <w:rPr>
          <w:rFonts w:ascii="ＭＳ 明朝" w:hAnsi="ＭＳ 明朝" w:hint="eastAsia"/>
        </w:rPr>
        <w:t>20</w:t>
      </w:r>
      <w:r w:rsidR="00E604DF">
        <w:rPr>
          <w:rFonts w:ascii="ＭＳ 明朝" w:hAnsi="ＭＳ 明朝" w:hint="eastAsia"/>
        </w:rPr>
        <w:t>2</w:t>
      </w:r>
      <w:r w:rsidR="00E604DF">
        <w:rPr>
          <w:rFonts w:ascii="ＭＳ 明朝" w:hAnsi="ＭＳ 明朝"/>
        </w:rPr>
        <w:t>2</w:t>
      </w:r>
      <w:r>
        <w:rPr>
          <w:rFonts w:ascii="ＭＳ 明朝" w:hAnsi="ＭＳ 明朝" w:hint="eastAsia"/>
        </w:rPr>
        <w:t>年</w:t>
      </w:r>
      <w:r w:rsidR="005F5A30">
        <w:rPr>
          <w:rFonts w:ascii="ＭＳ 明朝" w:hAnsi="ＭＳ 明朝" w:hint="eastAsia"/>
        </w:rPr>
        <w:t>7</w:t>
      </w:r>
      <w:r>
        <w:rPr>
          <w:rFonts w:ascii="ＭＳ 明朝" w:hAnsi="ＭＳ 明朝" w:hint="eastAsia"/>
        </w:rPr>
        <w:t>月</w:t>
      </w:r>
      <w:r w:rsidR="005F5A30">
        <w:rPr>
          <w:rFonts w:ascii="ＭＳ 明朝" w:hAnsi="ＭＳ 明朝" w:hint="eastAsia"/>
        </w:rPr>
        <w:t>7</w:t>
      </w:r>
      <w:r>
        <w:rPr>
          <w:rFonts w:ascii="ＭＳ 明朝" w:hAnsi="ＭＳ 明朝" w:hint="eastAsia"/>
        </w:rPr>
        <w:t>日（</w:t>
      </w:r>
      <w:r w:rsidR="005F5A30">
        <w:rPr>
          <w:rFonts w:ascii="ＭＳ 明朝" w:hAnsi="ＭＳ 明朝" w:hint="eastAsia"/>
        </w:rPr>
        <w:t>木</w:t>
      </w:r>
      <w:r>
        <w:rPr>
          <w:rFonts w:ascii="ＭＳ 明朝" w:hAnsi="ＭＳ 明朝" w:hint="eastAsia"/>
        </w:rPr>
        <w:t>）</w:t>
      </w:r>
      <w:r w:rsidR="005F5A30">
        <w:rPr>
          <w:rFonts w:ascii="ＭＳ 明朝" w:hAnsi="ＭＳ 明朝" w:hint="eastAsia"/>
        </w:rPr>
        <w:t xml:space="preserve">　1</w:t>
      </w:r>
      <w:r w:rsidR="005F5A30">
        <w:rPr>
          <w:rFonts w:ascii="ＭＳ 明朝" w:hAnsi="ＭＳ 明朝"/>
        </w:rPr>
        <w:t>7</w:t>
      </w:r>
      <w:r>
        <w:rPr>
          <w:rFonts w:ascii="ＭＳ 明朝" w:hAnsi="ＭＳ 明朝" w:hint="eastAsia"/>
        </w:rPr>
        <w:t>時</w:t>
      </w:r>
      <w:r w:rsidR="005F5A30">
        <w:rPr>
          <w:rFonts w:ascii="ＭＳ 明朝" w:hAnsi="ＭＳ 明朝" w:hint="eastAsia"/>
        </w:rPr>
        <w:t>0</w:t>
      </w:r>
      <w:r w:rsidR="005F5A30">
        <w:rPr>
          <w:rFonts w:ascii="ＭＳ 明朝" w:hAnsi="ＭＳ 明朝"/>
        </w:rPr>
        <w:t>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940455">
              <w:rPr>
                <w:rFonts w:ascii="ＭＳ 明朝" w:hAnsi="ＭＳ 明朝" w:hint="eastAsia"/>
                <w:szCs w:val="21"/>
              </w:rPr>
              <w:t>（封緘）</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7DB51F06" w:rsidR="007F4CAD" w:rsidRDefault="00E604DF" w:rsidP="00A13DC0">
            <w:pPr>
              <w:jc w:val="center"/>
              <w:rPr>
                <w:rFonts w:ascii="ＭＳ 明朝" w:hAnsi="ＭＳ 明朝"/>
                <w:szCs w:val="21"/>
              </w:rPr>
            </w:pPr>
            <w:r>
              <w:rPr>
                <w:rFonts w:ascii="ＭＳ 明朝" w:hAnsi="ＭＳ 明朝" w:hint="eastAsia"/>
                <w:szCs w:val="21"/>
              </w:rPr>
              <w:t>3</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287428C9" w:rsidR="007F4CAD" w:rsidRDefault="00E604DF" w:rsidP="00A13DC0">
            <w:pPr>
              <w:jc w:val="center"/>
              <w:rPr>
                <w:rFonts w:ascii="ＭＳ 明朝" w:hAnsi="ＭＳ 明朝"/>
                <w:szCs w:val="21"/>
              </w:rPr>
            </w:pPr>
            <w:r>
              <w:rPr>
                <w:rFonts w:ascii="ＭＳ 明朝" w:hAnsi="ＭＳ 明朝" w:hint="eastAsia"/>
                <w:szCs w:val="21"/>
              </w:rPr>
              <w:t>3</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04CE288A" w:rsidR="00F04FE7" w:rsidRPr="00FB4977" w:rsidRDefault="00C21FAD" w:rsidP="00940455">
            <w:pPr>
              <w:ind w:firstLineChars="100" w:firstLine="210"/>
              <w:rPr>
                <w:rFonts w:ascii="ＭＳ 明朝" w:hAnsi="ＭＳ 明朝"/>
              </w:rPr>
            </w:pPr>
            <w:r w:rsidRPr="008178BF">
              <w:rPr>
                <w:rFonts w:ascii="ＭＳ 明朝" w:hAnsi="ＭＳ 明朝" w:hint="eastAsia"/>
                <w:color w:val="000000" w:themeColor="text1"/>
              </w:rPr>
              <w:t>令和</w:t>
            </w:r>
            <w:r w:rsidR="00B177D7">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23BA344B"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0440869D"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A95AE8" w:rsidRPr="00A95AE8">
        <w:rPr>
          <w:rFonts w:ascii="ＭＳ 明朝" w:hAnsi="ＭＳ 明朝" w:hint="eastAsia"/>
        </w:rPr>
        <w:t>基盤ソフトウェアの技術動向に関する調査業務</w:t>
      </w:r>
      <w:r w:rsidRPr="00A95AE8">
        <w:rPr>
          <w:rFonts w:ascii="ＭＳ 明朝" w:hAnsi="ＭＳ 明朝" w:hint="eastAsia"/>
        </w:rPr>
        <w:t xml:space="preserve">　</w:t>
      </w:r>
      <w:r>
        <w:rPr>
          <w:rFonts w:ascii="ＭＳ 明朝" w:hAnsi="ＭＳ 明朝" w:hint="eastAsia"/>
        </w:rPr>
        <w:t>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A95AE8" w:rsidRPr="00A95AE8">
        <w:rPr>
          <w:rFonts w:ascii="ＭＳ 明朝" w:hAnsi="ＭＳ 明朝" w:hint="eastAsia"/>
        </w:rPr>
        <w:t>基盤ソフトウェアの技術動向に関する調査業務</w:t>
      </w:r>
      <w:r w:rsidRPr="00A95AE8">
        <w:rPr>
          <w:rFonts w:ascii="ＭＳ 明朝" w:hAnsi="ＭＳ 明朝" w:hint="eastAsia"/>
        </w:rPr>
        <w:t xml:space="preserve">　</w:t>
      </w:r>
      <w:r>
        <w:rPr>
          <w:rFonts w:ascii="ＭＳ 明朝" w:hAnsi="ＭＳ 明朝" w:hint="eastAsia"/>
        </w:rPr>
        <w:t>一般競争入札に係る提出書類一式在中」と朱書きすること。</w:t>
      </w:r>
    </w:p>
    <w:p w14:paraId="7DF90C4A" w14:textId="27140A75"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3A78E0B8"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A95AE8" w:rsidRPr="00A95AE8">
        <w:rPr>
          <w:rFonts w:ascii="ＭＳ 明朝" w:hAnsi="ＭＳ 明朝" w:hint="eastAsia"/>
        </w:rPr>
        <w:t>基盤ソフトウェアの技術動向に関する調査業務</w:t>
      </w:r>
      <w:r w:rsidRPr="00A95AE8">
        <w:rPr>
          <w:rFonts w:ascii="ＭＳ 明朝" w:hAnsi="ＭＳ 明朝" w:hint="eastAsia"/>
        </w:rPr>
        <w:t xml:space="preserve">　</w:t>
      </w:r>
      <w:r>
        <w:rPr>
          <w:rFonts w:ascii="ＭＳ 明朝" w:hAnsi="ＭＳ 明朝" w:hint="eastAsia"/>
        </w:rPr>
        <w:t>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1A4B2DED" w14:textId="156F5D03" w:rsidR="008D269A" w:rsidRDefault="00F532D7" w:rsidP="008D269A">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r w:rsidR="008D269A">
        <w:rPr>
          <w:rFonts w:ascii="ＭＳ 明朝" w:hAnsi="ＭＳ 明朝"/>
        </w:rPr>
        <w:br w:type="page"/>
      </w:r>
    </w:p>
    <w:p w14:paraId="7DF90C4E" w14:textId="26ECF895"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lastRenderedPageBreak/>
        <w:t xml:space="preserve">② </w:t>
      </w:r>
      <w:r w:rsidR="00E4563A">
        <w:rPr>
          <w:rFonts w:ascii="ＭＳ 明朝" w:hAnsi="ＭＳ 明朝" w:hint="eastAsia"/>
        </w:rPr>
        <w:t>必要に応じて</w:t>
      </w:r>
      <w:r w:rsidRPr="00B47DD1">
        <w:rPr>
          <w:rFonts w:ascii="ＭＳ 明朝" w:hAnsi="ＭＳ 明朝" w:hint="eastAsia"/>
        </w:rPr>
        <w:t>ヒアリングを次の日程で実施する。</w:t>
      </w:r>
    </w:p>
    <w:p w14:paraId="7DF90C4F" w14:textId="7EB700C4" w:rsidR="00F532D7" w:rsidRPr="00B47DD1" w:rsidRDefault="00F532D7" w:rsidP="00F532D7">
      <w:pPr>
        <w:pStyle w:val="a3"/>
        <w:rPr>
          <w:rFonts w:ascii="ＭＳ 明朝" w:hAnsi="ＭＳ 明朝"/>
        </w:rPr>
      </w:pPr>
      <w:r w:rsidRPr="00B47DD1">
        <w:rPr>
          <w:rFonts w:ascii="ＭＳ 明朝" w:hAnsi="ＭＳ 明朝" w:hint="eastAsia"/>
        </w:rPr>
        <w:t xml:space="preserve">　　　　日時：20</w:t>
      </w:r>
      <w:r w:rsidR="00A95AE8">
        <w:rPr>
          <w:rFonts w:ascii="ＭＳ 明朝" w:hAnsi="ＭＳ 明朝" w:hint="eastAsia"/>
        </w:rPr>
        <w:t>2</w:t>
      </w:r>
      <w:r w:rsidR="00A95AE8">
        <w:rPr>
          <w:rFonts w:ascii="ＭＳ 明朝" w:hAnsi="ＭＳ 明朝"/>
        </w:rPr>
        <w:t>2</w:t>
      </w:r>
      <w:r w:rsidRPr="00B47DD1">
        <w:rPr>
          <w:rFonts w:ascii="ＭＳ 明朝" w:hAnsi="ＭＳ 明朝" w:hint="eastAsia"/>
        </w:rPr>
        <w:t>年</w:t>
      </w:r>
      <w:r w:rsidR="00E4563A">
        <w:rPr>
          <w:rFonts w:ascii="ＭＳ 明朝" w:hAnsi="ＭＳ 明朝" w:hint="eastAsia"/>
        </w:rPr>
        <w:t>7</w:t>
      </w:r>
      <w:r w:rsidRPr="00B47DD1">
        <w:rPr>
          <w:rFonts w:ascii="ＭＳ 明朝" w:hAnsi="ＭＳ 明朝" w:hint="eastAsia"/>
        </w:rPr>
        <w:t>月</w:t>
      </w:r>
      <w:r w:rsidR="00E4563A">
        <w:rPr>
          <w:rFonts w:ascii="ＭＳ 明朝" w:hAnsi="ＭＳ 明朝" w:hint="eastAsia"/>
        </w:rPr>
        <w:t>1</w:t>
      </w:r>
      <w:r w:rsidR="00E4563A">
        <w:rPr>
          <w:rFonts w:ascii="ＭＳ 明朝" w:hAnsi="ＭＳ 明朝"/>
        </w:rPr>
        <w:t>2</w:t>
      </w:r>
      <w:r w:rsidRPr="00B47DD1">
        <w:rPr>
          <w:rFonts w:ascii="ＭＳ 明朝" w:hAnsi="ＭＳ 明朝" w:hint="eastAsia"/>
        </w:rPr>
        <w:t>日（</w:t>
      </w:r>
      <w:r w:rsidR="00E4563A">
        <w:rPr>
          <w:rFonts w:ascii="ＭＳ 明朝" w:hAnsi="ＭＳ 明朝" w:hint="eastAsia"/>
        </w:rPr>
        <w:t>火</w:t>
      </w:r>
      <w:r w:rsidRPr="00B47DD1">
        <w:rPr>
          <w:rFonts w:ascii="ＭＳ 明朝" w:hAnsi="ＭＳ 明朝" w:hint="eastAsia"/>
        </w:rPr>
        <w:t>）10時</w:t>
      </w:r>
      <w:r w:rsidR="00E4563A">
        <w:rPr>
          <w:rFonts w:ascii="ＭＳ 明朝" w:hAnsi="ＭＳ 明朝"/>
        </w:rPr>
        <w:t>0</w:t>
      </w:r>
      <w:r w:rsidRPr="00B47DD1">
        <w:rPr>
          <w:rFonts w:ascii="ＭＳ 明朝" w:hAnsi="ＭＳ 明朝" w:hint="eastAsia"/>
        </w:rPr>
        <w:t>0分～17時</w:t>
      </w:r>
      <w:r w:rsidR="00E4563A">
        <w:rPr>
          <w:rFonts w:ascii="ＭＳ 明朝" w:hAnsi="ＭＳ 明朝"/>
        </w:rPr>
        <w:t>0</w:t>
      </w:r>
      <w:r w:rsidRPr="00B47DD1">
        <w:rPr>
          <w:rFonts w:ascii="ＭＳ 明朝" w:hAnsi="ＭＳ 明朝" w:hint="eastAsia"/>
        </w:rPr>
        <w:t>0分の間（1者あたり1時間を予定）</w:t>
      </w:r>
    </w:p>
    <w:p w14:paraId="7DF90C50" w14:textId="5C849C30" w:rsidR="007F4CAD" w:rsidRDefault="00F532D7">
      <w:pPr>
        <w:pStyle w:val="a3"/>
        <w:rPr>
          <w:rFonts w:ascii="ＭＳ 明朝" w:hAnsi="ＭＳ 明朝"/>
        </w:rPr>
      </w:pPr>
      <w:r w:rsidRPr="00B47DD1">
        <w:rPr>
          <w:rFonts w:ascii="ＭＳ 明朝" w:hAnsi="ＭＳ 明朝" w:hint="eastAsia"/>
        </w:rPr>
        <w:t xml:space="preserve">　　　　場所：</w:t>
      </w:r>
      <w:r w:rsidR="00E4563A">
        <w:rPr>
          <w:rFonts w:ascii="ＭＳ 明朝" w:hAnsi="ＭＳ 明朝" w:hint="eastAsia"/>
        </w:rPr>
        <w:t>オンライン開催（M</w:t>
      </w:r>
      <w:r w:rsidR="00E4563A">
        <w:rPr>
          <w:rFonts w:ascii="ＭＳ 明朝" w:hAnsi="ＭＳ 明朝"/>
        </w:rPr>
        <w:t>icrosoft Teams</w:t>
      </w:r>
      <w:r w:rsidR="00E4563A">
        <w:rPr>
          <w:rFonts w:ascii="ＭＳ 明朝" w:hAnsi="ＭＳ 明朝" w:hint="eastAsia"/>
        </w:rPr>
        <w:t>を用いたオンライン会議）</w:t>
      </w:r>
    </w:p>
    <w:p w14:paraId="1AA94462" w14:textId="7D163BF7" w:rsidR="00E4563A" w:rsidRPr="00B47DD1" w:rsidRDefault="00E4563A">
      <w:pPr>
        <w:pStyle w:val="a3"/>
        <w:rPr>
          <w:rFonts w:ascii="ＭＳ 明朝" w:hAnsi="ＭＳ 明朝"/>
        </w:rPr>
      </w:pPr>
      <w:r>
        <w:rPr>
          <w:rFonts w:ascii="ＭＳ 明朝" w:hAnsi="ＭＳ 明朝" w:hint="eastAsia"/>
        </w:rPr>
        <w:t xml:space="preserve">　　　　実施の連絡：ヒアリングを実施する場合、2</w:t>
      </w:r>
      <w:r>
        <w:rPr>
          <w:rFonts w:ascii="ＭＳ 明朝" w:hAnsi="ＭＳ 明朝"/>
        </w:rPr>
        <w:t>022</w:t>
      </w:r>
      <w:r>
        <w:rPr>
          <w:rFonts w:ascii="ＭＳ 明朝" w:hAnsi="ＭＳ 明朝" w:hint="eastAsia"/>
        </w:rPr>
        <w:t>年7月1</w:t>
      </w:r>
      <w:r>
        <w:rPr>
          <w:rFonts w:ascii="ＭＳ 明朝" w:hAnsi="ＭＳ 明朝"/>
        </w:rPr>
        <w:t>1</w:t>
      </w:r>
      <w:r>
        <w:rPr>
          <w:rFonts w:ascii="ＭＳ 明朝" w:hAnsi="ＭＳ 明朝" w:hint="eastAsia"/>
        </w:rPr>
        <w:t>日（月）</w:t>
      </w:r>
      <w:r w:rsidR="007D435C">
        <w:rPr>
          <w:rFonts w:ascii="ＭＳ 明朝" w:hAnsi="ＭＳ 明朝"/>
        </w:rPr>
        <w:t>15</w:t>
      </w:r>
      <w:r>
        <w:rPr>
          <w:rFonts w:ascii="ＭＳ 明朝" w:hAnsi="ＭＳ 明朝" w:hint="eastAsia"/>
        </w:rPr>
        <w:t>時0</w:t>
      </w:r>
      <w:r>
        <w:rPr>
          <w:rFonts w:ascii="ＭＳ 明朝" w:hAnsi="ＭＳ 明朝"/>
        </w:rPr>
        <w:t>0</w:t>
      </w:r>
      <w:r>
        <w:rPr>
          <w:rFonts w:ascii="ＭＳ 明朝" w:hAnsi="ＭＳ 明朝" w:hint="eastAsia"/>
        </w:rPr>
        <w:t>分までに入札者に連絡する。</w:t>
      </w:r>
    </w:p>
    <w:p w14:paraId="7DF90C51" w14:textId="77777777" w:rsidR="00F532D7" w:rsidRPr="00B47DD1" w:rsidRDefault="00841743">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2116654" w:rsidR="007F4CAD" w:rsidRDefault="007F4CAD">
      <w:pPr>
        <w:pStyle w:val="a3"/>
        <w:ind w:leftChars="270" w:left="567"/>
        <w:rPr>
          <w:rFonts w:ascii="ＭＳ 明朝" w:hAnsi="ＭＳ 明朝"/>
        </w:rPr>
      </w:pPr>
      <w:r>
        <w:rPr>
          <w:rFonts w:ascii="ＭＳ 明朝" w:hAnsi="ＭＳ 明朝" w:hint="eastAsia"/>
        </w:rPr>
        <w:t>20</w:t>
      </w:r>
      <w:r w:rsidR="00A95AE8">
        <w:rPr>
          <w:rFonts w:ascii="ＭＳ 明朝" w:hAnsi="ＭＳ 明朝" w:hint="eastAsia"/>
        </w:rPr>
        <w:t>2</w:t>
      </w:r>
      <w:r w:rsidR="00A95AE8">
        <w:rPr>
          <w:rFonts w:ascii="ＭＳ 明朝" w:hAnsi="ＭＳ 明朝"/>
        </w:rPr>
        <w:t>2</w:t>
      </w:r>
      <w:r>
        <w:rPr>
          <w:rFonts w:ascii="ＭＳ 明朝" w:hAnsi="ＭＳ 明朝" w:hint="eastAsia"/>
        </w:rPr>
        <w:t>年</w:t>
      </w:r>
      <w:r w:rsidR="000419FF">
        <w:rPr>
          <w:rFonts w:ascii="ＭＳ 明朝" w:hAnsi="ＭＳ 明朝" w:hint="eastAsia"/>
        </w:rPr>
        <w:t>7</w:t>
      </w:r>
      <w:r>
        <w:rPr>
          <w:rFonts w:ascii="ＭＳ 明朝" w:hAnsi="ＭＳ 明朝" w:hint="eastAsia"/>
        </w:rPr>
        <w:t>月</w:t>
      </w:r>
      <w:r w:rsidR="00DB62AD">
        <w:rPr>
          <w:rFonts w:ascii="ＭＳ 明朝" w:hAnsi="ＭＳ 明朝"/>
        </w:rPr>
        <w:t>19</w:t>
      </w:r>
      <w:r>
        <w:rPr>
          <w:rFonts w:ascii="ＭＳ 明朝" w:hAnsi="ＭＳ 明朝" w:hint="eastAsia"/>
        </w:rPr>
        <w:t>日（</w:t>
      </w:r>
      <w:r w:rsidR="00DB62AD">
        <w:rPr>
          <w:rFonts w:ascii="ＭＳ 明朝" w:hAnsi="ＭＳ 明朝" w:hint="eastAsia"/>
        </w:rPr>
        <w:t>火</w:t>
      </w:r>
      <w:r>
        <w:rPr>
          <w:rFonts w:ascii="ＭＳ 明朝" w:hAnsi="ＭＳ 明朝" w:hint="eastAsia"/>
        </w:rPr>
        <w:t xml:space="preserve">）　</w:t>
      </w:r>
      <w:r w:rsidR="000419FF">
        <w:rPr>
          <w:rFonts w:ascii="ＭＳ 明朝" w:hAnsi="ＭＳ 明朝" w:hint="eastAsia"/>
        </w:rPr>
        <w:t>1</w:t>
      </w:r>
      <w:r w:rsidR="000419FF">
        <w:rPr>
          <w:rFonts w:ascii="ＭＳ 明朝" w:hAnsi="ＭＳ 明朝"/>
        </w:rPr>
        <w:t>1</w:t>
      </w:r>
      <w:r>
        <w:rPr>
          <w:rFonts w:ascii="ＭＳ 明朝" w:hAnsi="ＭＳ 明朝" w:hint="eastAsia"/>
        </w:rPr>
        <w:t>時</w:t>
      </w:r>
      <w:r w:rsidR="000419FF">
        <w:rPr>
          <w:rFonts w:ascii="ＭＳ 明朝" w:hAnsi="ＭＳ 明朝" w:hint="eastAsia"/>
        </w:rPr>
        <w:t>0</w:t>
      </w:r>
      <w:r w:rsidR="000419FF">
        <w:rPr>
          <w:rFonts w:ascii="ＭＳ 明朝" w:hAnsi="ＭＳ 明朝"/>
        </w:rPr>
        <w:t>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68F5AE8E"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51657D55"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DB62AD">
        <w:rPr>
          <w:rFonts w:ascii="ＭＳ 明朝" w:hAnsi="ＭＳ 明朝" w:hint="eastAsia"/>
        </w:rPr>
        <w:t>A</w:t>
      </w:r>
    </w:p>
    <w:p w14:paraId="0EA7ED96" w14:textId="77777777" w:rsidR="002F69DE" w:rsidRDefault="002F69DE">
      <w:pPr>
        <w:pStyle w:val="a3"/>
        <w:rPr>
          <w:rFonts w:ascii="ＭＳ 明朝" w:hAnsi="ＭＳ 明朝"/>
          <w:spacing w:val="0"/>
        </w:rPr>
      </w:pPr>
    </w:p>
    <w:p w14:paraId="7DF90C5A" w14:textId="77777777" w:rsidR="007F4CAD" w:rsidRDefault="007F4CAD" w:rsidP="008D269A">
      <w:pPr>
        <w:pStyle w:val="a3"/>
        <w:spacing w:afterLines="50" w:after="120"/>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rsidP="008D269A">
      <w:pPr>
        <w:pStyle w:val="a3"/>
        <w:spacing w:afterLines="50" w:after="120"/>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rsidP="008D269A">
      <w:pPr>
        <w:pStyle w:val="a3"/>
        <w:spacing w:afterLines="50" w:after="120"/>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rsidP="008D269A">
      <w:pPr>
        <w:pStyle w:val="a3"/>
        <w:spacing w:afterLines="50" w:after="120"/>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rsidP="008D269A">
      <w:pPr>
        <w:pStyle w:val="a3"/>
        <w:spacing w:afterLines="50" w:after="120"/>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3A5E3D6F"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10066DC1"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61AD4D7E"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5082C672"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rsidP="000419FF">
      <w:pPr>
        <w:pStyle w:val="a3"/>
        <w:ind w:leftChars="215" w:left="451" w:firstLineChars="150" w:firstLine="318"/>
        <w:rPr>
          <w:rFonts w:ascii="ＭＳ 明朝" w:hAnsi="ＭＳ 明朝"/>
        </w:rPr>
      </w:pPr>
      <w:r>
        <w:rPr>
          <w:rFonts w:ascii="ＭＳ 明朝" w:hAnsi="ＭＳ 明朝" w:hint="eastAsia"/>
        </w:rPr>
        <w:t>〒113-6591</w:t>
      </w:r>
    </w:p>
    <w:p w14:paraId="7DF90C76" w14:textId="4C95770C"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A95AE8">
        <w:rPr>
          <w:rFonts w:ascii="ＭＳ 明朝" w:hAnsi="ＭＳ 明朝"/>
        </w:rPr>
        <w:t>16</w:t>
      </w:r>
      <w:r>
        <w:rPr>
          <w:rFonts w:ascii="ＭＳ 明朝" w:hAnsi="ＭＳ 明朝" w:hint="eastAsia"/>
        </w:rPr>
        <w:t>階</w:t>
      </w:r>
    </w:p>
    <w:p w14:paraId="7DF90C77" w14:textId="4E2D1D20" w:rsidR="007F4CAD"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A95AE8">
        <w:rPr>
          <w:rFonts w:ascii="ＭＳ 明朝" w:hAnsi="ＭＳ 明朝" w:hint="eastAsia"/>
        </w:rPr>
        <w:t>社会基盤センター</w:t>
      </w:r>
      <w:r>
        <w:rPr>
          <w:rFonts w:ascii="ＭＳ 明朝" w:hAnsi="ＭＳ 明朝" w:hint="eastAsia"/>
        </w:rPr>
        <w:t xml:space="preserve">　担当：</w:t>
      </w:r>
      <w:r w:rsidR="00A95AE8">
        <w:rPr>
          <w:rFonts w:ascii="ＭＳ 明朝" w:hAnsi="ＭＳ 明朝" w:hint="eastAsia"/>
        </w:rPr>
        <w:t>鷲見</w:t>
      </w:r>
      <w:r>
        <w:rPr>
          <w:rFonts w:ascii="ＭＳ 明朝" w:hAnsi="ＭＳ 明朝" w:hint="eastAsia"/>
        </w:rPr>
        <w:t>、</w:t>
      </w:r>
      <w:r w:rsidR="00A95AE8">
        <w:rPr>
          <w:rFonts w:ascii="ＭＳ 明朝" w:hAnsi="ＭＳ 明朝" w:hint="eastAsia"/>
        </w:rPr>
        <w:t>尾形</w:t>
      </w:r>
    </w:p>
    <w:p w14:paraId="7DF90C78" w14:textId="52E6A4E5" w:rsidR="007F4CAD" w:rsidRDefault="007F4CAD">
      <w:pPr>
        <w:pStyle w:val="a3"/>
        <w:ind w:leftChars="207" w:left="435" w:firstLineChars="150" w:firstLine="318"/>
        <w:rPr>
          <w:rFonts w:ascii="ＭＳ 明朝" w:hAnsi="ＭＳ 明朝"/>
        </w:rPr>
      </w:pPr>
      <w:r>
        <w:rPr>
          <w:rFonts w:ascii="ＭＳ 明朝" w:hAnsi="ＭＳ 明朝" w:hint="eastAsia"/>
        </w:rPr>
        <w:t>TEL</w:t>
      </w:r>
      <w:r w:rsidR="002C3C07">
        <w:rPr>
          <w:rFonts w:ascii="ＭＳ 明朝" w:hAnsi="ＭＳ 明朝"/>
        </w:rPr>
        <w:t xml:space="preserve">   </w:t>
      </w:r>
      <w:r>
        <w:rPr>
          <w:rFonts w:ascii="ＭＳ 明朝" w:hAnsi="ＭＳ 明朝" w:hint="eastAsia"/>
        </w:rPr>
        <w:t>：03-5978-</w:t>
      </w:r>
      <w:r w:rsidR="00A95AE8">
        <w:rPr>
          <w:rFonts w:ascii="ＭＳ 明朝" w:hAnsi="ＭＳ 明朝"/>
        </w:rPr>
        <w:t>7522</w:t>
      </w:r>
      <w:r w:rsidR="00DB62AD">
        <w:rPr>
          <w:rFonts w:ascii="ＭＳ 明朝" w:hAnsi="ＭＳ 明朝" w:hint="eastAsia"/>
        </w:rPr>
        <w:t xml:space="preserve">　※在宅勤務のため、原則として</w:t>
      </w:r>
      <w:r w:rsidR="002B0BB4">
        <w:rPr>
          <w:rFonts w:ascii="ＭＳ 明朝" w:hAnsi="ＭＳ 明朝" w:hint="eastAsia"/>
        </w:rPr>
        <w:t>電子メールで連絡すること。</w:t>
      </w:r>
    </w:p>
    <w:p w14:paraId="7DF90C79" w14:textId="3D85FEE5"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8D269A" w:rsidRPr="008D269A">
        <w:rPr>
          <w:rFonts w:ascii="ＭＳ 明朝" w:hAnsi="ＭＳ 明朝"/>
        </w:rPr>
        <w:t>ikc-ar-kobo</w:t>
      </w:r>
      <w:r w:rsidRPr="000419FF">
        <w:rPr>
          <w:rFonts w:ascii="ＭＳ 明朝" w:hAnsi="ＭＳ 明朝"/>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4403DDED" w:rsidR="007F4CAD" w:rsidRDefault="007F4CAD" w:rsidP="00032CB6">
      <w:pPr>
        <w:pStyle w:val="a3"/>
        <w:ind w:leftChars="50" w:left="429" w:hangingChars="153" w:hanging="324"/>
        <w:rPr>
          <w:rFonts w:ascii="ＭＳ 明朝" w:hAnsi="ＭＳ 明朝"/>
        </w:rPr>
      </w:pPr>
      <w:r>
        <w:rPr>
          <w:rFonts w:ascii="ＭＳ 明朝" w:hAnsi="ＭＳ 明朝" w:hint="eastAsia"/>
        </w:rPr>
        <w:lastRenderedPageBreak/>
        <w:t>(5) 入札行為に関する照会先</w:t>
      </w:r>
    </w:p>
    <w:p w14:paraId="7DF90C7C" w14:textId="0564339B"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A95AE8">
        <w:rPr>
          <w:rFonts w:ascii="ＭＳ 明朝" w:hAnsi="ＭＳ 明朝" w:hint="eastAsia"/>
        </w:rPr>
        <w:t>：風間</w:t>
      </w:r>
      <w:r>
        <w:rPr>
          <w:rFonts w:ascii="ＭＳ 明朝" w:hAnsi="ＭＳ 明朝" w:hint="eastAsia"/>
        </w:rPr>
        <w:t>、</w:t>
      </w:r>
      <w:r w:rsidR="00A95AE8">
        <w:rPr>
          <w:rFonts w:ascii="ＭＳ 明朝" w:hAnsi="ＭＳ 明朝" w:hint="eastAsia"/>
        </w:rPr>
        <w:t>今木</w:t>
      </w:r>
    </w:p>
    <w:p w14:paraId="7DF90C7D" w14:textId="2E87DD5E" w:rsidR="007F4CAD" w:rsidRDefault="007F4CAD">
      <w:pPr>
        <w:pStyle w:val="a3"/>
        <w:ind w:leftChars="221" w:left="464" w:firstLineChars="150" w:firstLine="318"/>
        <w:rPr>
          <w:rFonts w:ascii="ＭＳ 明朝" w:hAnsi="ＭＳ 明朝"/>
        </w:rPr>
      </w:pPr>
      <w:r>
        <w:rPr>
          <w:rFonts w:ascii="ＭＳ 明朝" w:hAnsi="ＭＳ 明朝" w:hint="eastAsia"/>
        </w:rPr>
        <w:t>TEL</w:t>
      </w:r>
      <w:r w:rsidR="002C3C07">
        <w:rPr>
          <w:rFonts w:ascii="ＭＳ 明朝" w:hAnsi="ＭＳ 明朝"/>
        </w:rPr>
        <w:t xml:space="preserve">   </w:t>
      </w:r>
      <w:r>
        <w:rPr>
          <w:rFonts w:ascii="ＭＳ 明朝" w:hAnsi="ＭＳ 明朝" w:hint="eastAsia"/>
        </w:rPr>
        <w:t>：03-5978-7502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2A5EAB" w:rsidRPr="0019326E" w:rsidRDefault="002A5EA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2A5EAB" w:rsidRPr="0019326E" w:rsidRDefault="002A5EA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2A5EAB" w:rsidRPr="0019326E" w:rsidRDefault="002A5EA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2A5EAB" w:rsidRDefault="002A5EAB" w:rsidP="00F7778A">
                            <w:pPr>
                              <w:rPr>
                                <w:rFonts w:ascii="ＭＳ Ｐゴシック" w:eastAsia="ＭＳ Ｐゴシック" w:hAnsi="ＭＳ Ｐゴシック"/>
                                <w:sz w:val="22"/>
                                <w:szCs w:val="22"/>
                              </w:rPr>
                            </w:pPr>
                          </w:p>
                          <w:p w14:paraId="7DF91346" w14:textId="77777777" w:rsidR="002A5EAB" w:rsidRPr="0019326E" w:rsidRDefault="002A5EA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2A5EAB" w:rsidRPr="0019326E" w:rsidRDefault="002A5EA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2A5EAB" w:rsidRPr="0019326E" w:rsidRDefault="002A5EA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2A5EAB" w:rsidRPr="0019326E" w:rsidRDefault="002A5EA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2A5EAB" w:rsidRPr="0019326E" w:rsidRDefault="002A5EA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2A5EAB" w:rsidRDefault="002A5EAB" w:rsidP="00F7778A">
                            <w:pPr>
                              <w:rPr>
                                <w:rFonts w:ascii="ＭＳ Ｐゴシック" w:eastAsia="ＭＳ Ｐゴシック" w:hAnsi="ＭＳ Ｐゴシック"/>
                                <w:sz w:val="22"/>
                                <w:szCs w:val="22"/>
                              </w:rPr>
                            </w:pPr>
                          </w:p>
                          <w:p w14:paraId="7DF9134C" w14:textId="77777777" w:rsidR="002A5EAB" w:rsidRPr="0019326E" w:rsidRDefault="002A5EA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2A5EAB" w:rsidRDefault="002A5EA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2A5EAB" w:rsidRPr="0019326E" w:rsidRDefault="002A5EA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2A5EAB" w:rsidRPr="000C251E" w:rsidRDefault="002A5EA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2A5EAB" w:rsidRPr="0019326E" w:rsidRDefault="002A5EA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2A5EAB" w:rsidRPr="0019326E" w:rsidRDefault="002A5EA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2A5EAB" w:rsidRPr="0019326E" w:rsidRDefault="002A5EA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2A5EAB" w:rsidRDefault="002A5EA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2A5EAB" w:rsidRPr="0019326E" w:rsidRDefault="002A5EAB" w:rsidP="00F7778A">
                            <w:pPr>
                              <w:ind w:firstLineChars="100" w:firstLine="220"/>
                              <w:rPr>
                                <w:rFonts w:ascii="ＭＳ Ｐゴシック" w:eastAsia="ＭＳ Ｐゴシック" w:hAnsi="ＭＳ Ｐゴシック"/>
                                <w:sz w:val="22"/>
                                <w:szCs w:val="22"/>
                              </w:rPr>
                            </w:pPr>
                          </w:p>
                          <w:p w14:paraId="7DF91355" w14:textId="77777777" w:rsidR="002A5EAB" w:rsidRPr="0019326E" w:rsidRDefault="002A5EA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2A5EAB" w:rsidRPr="0019326E" w:rsidRDefault="002A5EA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2A5EAB" w:rsidRPr="0019326E" w:rsidRDefault="002A5EA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2A5EAB" w:rsidRDefault="002A5EAB" w:rsidP="00F7778A">
                            <w:pPr>
                              <w:rPr>
                                <w:rFonts w:ascii="ＭＳ Ｐゴシック" w:eastAsia="ＭＳ Ｐゴシック" w:hAnsi="ＭＳ Ｐゴシック"/>
                                <w:sz w:val="22"/>
                                <w:szCs w:val="22"/>
                              </w:rPr>
                            </w:pPr>
                          </w:p>
                          <w:p w14:paraId="7DF91359" w14:textId="77777777" w:rsidR="002A5EAB" w:rsidRPr="0019326E" w:rsidRDefault="002A5EA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2A5EAB" w:rsidRPr="0019326E" w:rsidRDefault="002A5EA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2A5EAB" w:rsidRDefault="002A5EAB" w:rsidP="00F7778A">
                            <w:pPr>
                              <w:rPr>
                                <w:rFonts w:ascii="ＭＳ Ｐゴシック" w:eastAsia="ＭＳ Ｐゴシック" w:hAnsi="ＭＳ Ｐゴシック"/>
                                <w:sz w:val="22"/>
                                <w:szCs w:val="22"/>
                              </w:rPr>
                            </w:pPr>
                          </w:p>
                          <w:p w14:paraId="7DF9135C" w14:textId="77777777" w:rsidR="002A5EAB" w:rsidRDefault="002A5EA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2A5EAB" w:rsidRDefault="002A5EA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2A5EAB" w:rsidRDefault="002A5EAB" w:rsidP="00F7778A">
                            <w:pPr>
                              <w:rPr>
                                <w:rFonts w:ascii="ＭＳ Ｐゴシック" w:eastAsia="ＭＳ Ｐゴシック" w:hAnsi="ＭＳ Ｐゴシック"/>
                                <w:sz w:val="22"/>
                                <w:szCs w:val="22"/>
                              </w:rPr>
                            </w:pPr>
                          </w:p>
                          <w:p w14:paraId="7DF9135F" w14:textId="77777777" w:rsidR="002A5EAB" w:rsidRPr="0019326E" w:rsidRDefault="002A5EA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2A5EAB" w:rsidRDefault="002A5EA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2A5EAB" w:rsidRPr="0019326E" w:rsidRDefault="002A5EA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2A5EAB" w:rsidRPr="0019326E" w:rsidRDefault="002A5EA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2A5EAB" w:rsidRPr="0019326E" w:rsidRDefault="002A5EA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2A5EAB" w:rsidRDefault="002A5EAB" w:rsidP="00F7778A">
                      <w:pPr>
                        <w:rPr>
                          <w:rFonts w:ascii="ＭＳ Ｐゴシック" w:eastAsia="ＭＳ Ｐゴシック" w:hAnsi="ＭＳ Ｐゴシック"/>
                          <w:sz w:val="22"/>
                          <w:szCs w:val="22"/>
                        </w:rPr>
                      </w:pPr>
                    </w:p>
                    <w:p w14:paraId="7DF91346" w14:textId="77777777" w:rsidR="002A5EAB" w:rsidRPr="0019326E" w:rsidRDefault="002A5EA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2A5EAB" w:rsidRPr="0019326E" w:rsidRDefault="002A5EA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2A5EAB" w:rsidRPr="0019326E" w:rsidRDefault="002A5EA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2A5EAB" w:rsidRPr="0019326E" w:rsidRDefault="002A5EA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2A5EAB" w:rsidRPr="0019326E" w:rsidRDefault="002A5EA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2A5EAB" w:rsidRDefault="002A5EAB" w:rsidP="00F7778A">
                      <w:pPr>
                        <w:rPr>
                          <w:rFonts w:ascii="ＭＳ Ｐゴシック" w:eastAsia="ＭＳ Ｐゴシック" w:hAnsi="ＭＳ Ｐゴシック"/>
                          <w:sz w:val="22"/>
                          <w:szCs w:val="22"/>
                        </w:rPr>
                      </w:pPr>
                    </w:p>
                    <w:p w14:paraId="7DF9134C" w14:textId="77777777" w:rsidR="002A5EAB" w:rsidRPr="0019326E" w:rsidRDefault="002A5EA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2A5EAB" w:rsidRDefault="002A5EA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2A5EAB" w:rsidRPr="0019326E" w:rsidRDefault="002A5EA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2A5EAB" w:rsidRPr="000C251E" w:rsidRDefault="002A5EA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2A5EAB" w:rsidRPr="0019326E" w:rsidRDefault="002A5EA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2A5EAB" w:rsidRPr="0019326E" w:rsidRDefault="002A5EA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2A5EAB" w:rsidRPr="0019326E" w:rsidRDefault="002A5EA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2A5EAB" w:rsidRDefault="002A5EA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2A5EAB" w:rsidRPr="0019326E" w:rsidRDefault="002A5EAB" w:rsidP="00F7778A">
                      <w:pPr>
                        <w:ind w:firstLineChars="100" w:firstLine="220"/>
                        <w:rPr>
                          <w:rFonts w:ascii="ＭＳ Ｐゴシック" w:eastAsia="ＭＳ Ｐゴシック" w:hAnsi="ＭＳ Ｐゴシック"/>
                          <w:sz w:val="22"/>
                          <w:szCs w:val="22"/>
                        </w:rPr>
                      </w:pPr>
                    </w:p>
                    <w:p w14:paraId="7DF91355" w14:textId="77777777" w:rsidR="002A5EAB" w:rsidRPr="0019326E" w:rsidRDefault="002A5EA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2A5EAB" w:rsidRPr="0019326E" w:rsidRDefault="002A5EA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2A5EAB" w:rsidRPr="0019326E" w:rsidRDefault="002A5EA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2A5EAB" w:rsidRDefault="002A5EAB" w:rsidP="00F7778A">
                      <w:pPr>
                        <w:rPr>
                          <w:rFonts w:ascii="ＭＳ Ｐゴシック" w:eastAsia="ＭＳ Ｐゴシック" w:hAnsi="ＭＳ Ｐゴシック"/>
                          <w:sz w:val="22"/>
                          <w:szCs w:val="22"/>
                        </w:rPr>
                      </w:pPr>
                    </w:p>
                    <w:p w14:paraId="7DF91359" w14:textId="77777777" w:rsidR="002A5EAB" w:rsidRPr="0019326E" w:rsidRDefault="002A5EA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2A5EAB" w:rsidRPr="0019326E" w:rsidRDefault="002A5EA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2A5EAB" w:rsidRDefault="002A5EAB" w:rsidP="00F7778A">
                      <w:pPr>
                        <w:rPr>
                          <w:rFonts w:ascii="ＭＳ Ｐゴシック" w:eastAsia="ＭＳ Ｐゴシック" w:hAnsi="ＭＳ Ｐゴシック"/>
                          <w:sz w:val="22"/>
                          <w:szCs w:val="22"/>
                        </w:rPr>
                      </w:pPr>
                    </w:p>
                    <w:p w14:paraId="7DF9135C" w14:textId="77777777" w:rsidR="002A5EAB" w:rsidRDefault="002A5EA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2A5EAB" w:rsidRDefault="002A5EA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2A5EAB" w:rsidRDefault="002A5EAB" w:rsidP="00F7778A">
                      <w:pPr>
                        <w:rPr>
                          <w:rFonts w:ascii="ＭＳ Ｐゴシック" w:eastAsia="ＭＳ Ｐゴシック" w:hAnsi="ＭＳ Ｐゴシック"/>
                          <w:sz w:val="22"/>
                          <w:szCs w:val="22"/>
                        </w:rPr>
                      </w:pPr>
                    </w:p>
                    <w:p w14:paraId="7DF9135F" w14:textId="77777777" w:rsidR="002A5EAB" w:rsidRPr="0019326E" w:rsidRDefault="002A5EA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2A5EAB" w:rsidRDefault="002A5EAB"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1" w:name="_Toc194746968"/>
      <w:bookmarkStart w:id="2"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701C87AA"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95AE8" w:rsidRPr="00A95AE8">
        <w:rPr>
          <w:rFonts w:asciiTheme="minorEastAsia" w:eastAsiaTheme="minorEastAsia" w:hAnsiTheme="minorEastAsia" w:hint="eastAsia"/>
          <w:color w:val="000000" w:themeColor="text1"/>
          <w:szCs w:val="21"/>
        </w:rPr>
        <w:t>基盤ソフトウェアの技術動向に関する調査業務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118D741B"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A95AE8" w:rsidRPr="00A95AE8">
        <w:rPr>
          <w:rFonts w:asciiTheme="minorEastAsia" w:eastAsiaTheme="minorEastAsia" w:hAnsiTheme="minorEastAsia" w:hint="eastAsia"/>
          <w:color w:val="000000" w:themeColor="text1"/>
          <w:szCs w:val="21"/>
        </w:rPr>
        <w:t>基盤ソフトウェアの技術動向に関する調査業務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37169F8C"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Pr="00940455"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44D3AC99" w:rsidR="00FF2D68" w:rsidRPr="00940455" w:rsidRDefault="00FF2D68" w:rsidP="00FF2D68">
      <w:pPr>
        <w:wordWrap w:val="0"/>
        <w:ind w:left="166" w:right="-88" w:hangingChars="79" w:hanging="166"/>
        <w:jc w:val="left"/>
        <w:rPr>
          <w:rFonts w:asciiTheme="minorEastAsia" w:eastAsiaTheme="minorEastAsia" w:hAnsiTheme="minorEastAsia"/>
          <w:szCs w:val="21"/>
        </w:rPr>
      </w:pPr>
      <w:r w:rsidRPr="00940455">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94045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940455" w:rsidRDefault="00FF2D68" w:rsidP="00FF2D68">
      <w:pPr>
        <w:wordWrap w:val="0"/>
        <w:ind w:left="166" w:right="-88" w:hangingChars="79" w:hanging="166"/>
        <w:jc w:val="left"/>
        <w:rPr>
          <w:rFonts w:asciiTheme="minorEastAsia" w:eastAsiaTheme="minorEastAsia" w:hAnsiTheme="minorEastAsia"/>
          <w:szCs w:val="21"/>
        </w:rPr>
      </w:pPr>
      <w:r w:rsidRPr="0094045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940455" w:rsidRDefault="00FF2D68" w:rsidP="00FF2D68">
      <w:pPr>
        <w:wordWrap w:val="0"/>
        <w:ind w:left="166" w:right="-88" w:hangingChars="79" w:hanging="166"/>
        <w:jc w:val="left"/>
        <w:rPr>
          <w:rFonts w:asciiTheme="minorEastAsia" w:eastAsiaTheme="minorEastAsia" w:hAnsiTheme="minorEastAsia"/>
          <w:szCs w:val="21"/>
        </w:rPr>
      </w:pPr>
      <w:r w:rsidRPr="00940455">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w:t>
      </w:r>
      <w:r w:rsidRPr="00940455">
        <w:rPr>
          <w:rFonts w:asciiTheme="minorEastAsia" w:eastAsiaTheme="minorEastAsia" w:hAnsiTheme="minorEastAsia"/>
          <w:szCs w:val="21"/>
        </w:rPr>
        <w:lastRenderedPageBreak/>
        <w:t>と。その際、甲の確認を必ず受けること。</w:t>
      </w:r>
    </w:p>
    <w:p w14:paraId="69201430" w14:textId="4032D426" w:rsidR="00FF2D68" w:rsidRPr="00940455" w:rsidRDefault="00FF2D68" w:rsidP="00FF2D68">
      <w:pPr>
        <w:wordWrap w:val="0"/>
        <w:ind w:left="166" w:right="-88" w:hangingChars="79" w:hanging="166"/>
        <w:jc w:val="left"/>
        <w:rPr>
          <w:rFonts w:asciiTheme="minorEastAsia" w:eastAsiaTheme="minorEastAsia" w:hAnsiTheme="minorEastAsia"/>
          <w:szCs w:val="21"/>
        </w:rPr>
      </w:pPr>
      <w:r w:rsidRPr="0094045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940455" w:rsidRDefault="00FF2D68" w:rsidP="00FF2D68">
      <w:pPr>
        <w:wordWrap w:val="0"/>
        <w:ind w:left="166" w:right="-88" w:hangingChars="79" w:hanging="166"/>
        <w:jc w:val="left"/>
        <w:rPr>
          <w:rFonts w:asciiTheme="minorEastAsia" w:eastAsiaTheme="minorEastAsia" w:hAnsiTheme="minorEastAsia"/>
          <w:szCs w:val="21"/>
        </w:rPr>
      </w:pPr>
      <w:r w:rsidRPr="0094045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940455" w:rsidRDefault="00FF2D68" w:rsidP="00FF2D68">
      <w:pPr>
        <w:wordWrap w:val="0"/>
        <w:ind w:left="166" w:right="-88" w:hangingChars="79" w:hanging="166"/>
        <w:jc w:val="left"/>
        <w:rPr>
          <w:rFonts w:asciiTheme="minorEastAsia" w:eastAsiaTheme="minorEastAsia" w:hAnsiTheme="minorEastAsia"/>
          <w:szCs w:val="21"/>
        </w:rPr>
      </w:pPr>
      <w:r w:rsidRPr="0094045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940455" w:rsidRDefault="00FF2D68" w:rsidP="00FF2D68">
      <w:pPr>
        <w:wordWrap w:val="0"/>
        <w:ind w:left="166" w:right="-88" w:hangingChars="79" w:hanging="166"/>
        <w:jc w:val="left"/>
        <w:rPr>
          <w:rFonts w:asciiTheme="minorEastAsia" w:eastAsiaTheme="minorEastAsia" w:hAnsiTheme="minorEastAsia"/>
          <w:szCs w:val="21"/>
        </w:rPr>
      </w:pPr>
      <w:r w:rsidRPr="0094045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940455" w:rsidRDefault="00FF2D68">
      <w:pPr>
        <w:wordWrap w:val="0"/>
        <w:ind w:left="166" w:right="-88" w:hangingChars="79" w:hanging="166"/>
        <w:jc w:val="left"/>
        <w:rPr>
          <w:rFonts w:asciiTheme="minorEastAsia" w:eastAsiaTheme="minorEastAsia" w:hAnsiTheme="minorEastAsia"/>
          <w:szCs w:val="21"/>
        </w:rPr>
      </w:pPr>
      <w:r w:rsidRPr="0094045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7AABE049"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EC83E5E"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2CE5418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w:t>
      </w:r>
      <w:r w:rsidR="008E3C86">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再利用許諾権を含む。</w:t>
      </w:r>
      <w:r w:rsidR="008E3C86">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5CE356E5"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w:t>
      </w:r>
      <w:r w:rsidR="008E3C86">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w:t>
      </w:r>
      <w:r w:rsidRPr="001C6D83">
        <w:rPr>
          <w:rFonts w:asciiTheme="minorEastAsia" w:eastAsiaTheme="minorEastAsia" w:hAnsiTheme="minorEastAsia" w:hint="eastAsia"/>
          <w:color w:val="000000" w:themeColor="text1"/>
          <w:szCs w:val="21"/>
        </w:rPr>
        <w:lastRenderedPageBreak/>
        <w:t>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
      </w:pPr>
    </w:p>
    <w:p w14:paraId="7DF90D60" w14:textId="77777777"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64A327BC" w:rsidR="007F4CAD" w:rsidRPr="0010023A" w:rsidRDefault="007F4CAD" w:rsidP="008E3C86">
      <w:pPr>
        <w:jc w:val="center"/>
        <w:rPr>
          <w:rFonts w:ascii="ＭＳ 明朝" w:hAnsi="ＭＳ 明朝"/>
          <w:b/>
          <w:sz w:val="32"/>
          <w:szCs w:val="32"/>
        </w:rPr>
      </w:pPr>
      <w:r w:rsidRPr="0010023A">
        <w:rPr>
          <w:rFonts w:ascii="ＭＳ 明朝" w:hAnsi="ＭＳ 明朝" w:hint="eastAsia"/>
          <w:b/>
          <w:sz w:val="32"/>
          <w:szCs w:val="32"/>
        </w:rPr>
        <w:t>「</w:t>
      </w:r>
      <w:r w:rsidR="008E3C86" w:rsidRPr="008E3C86">
        <w:rPr>
          <w:rFonts w:ascii="ＭＳ 明朝" w:hAnsi="ＭＳ 明朝" w:hint="eastAsia"/>
          <w:b/>
          <w:sz w:val="32"/>
          <w:szCs w:val="32"/>
        </w:rPr>
        <w:t>基盤ソフトウェアの技術動向に関する調査業務</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bookmarkEnd w:id="1"/>
    <w:bookmarkEnd w:id="2"/>
    <w:p w14:paraId="37AB9DE3" w14:textId="77777777" w:rsidR="00186EDD" w:rsidRPr="00186EDD" w:rsidRDefault="00186EDD" w:rsidP="00186EDD">
      <w:pPr>
        <w:numPr>
          <w:ilvl w:val="0"/>
          <w:numId w:val="24"/>
        </w:numPr>
        <w:rPr>
          <w:rFonts w:asciiTheme="minorEastAsia" w:eastAsiaTheme="minorEastAsia" w:hAnsiTheme="minorEastAsia"/>
          <w:szCs w:val="22"/>
        </w:rPr>
      </w:pPr>
      <w:r w:rsidRPr="00186EDD">
        <w:rPr>
          <w:rFonts w:asciiTheme="minorEastAsia" w:eastAsiaTheme="minorEastAsia" w:hAnsiTheme="minorEastAsia" w:hint="eastAsia"/>
          <w:b/>
          <w:bCs/>
          <w:szCs w:val="22"/>
        </w:rPr>
        <w:lastRenderedPageBreak/>
        <w:t>件名</w:t>
      </w:r>
    </w:p>
    <w:p w14:paraId="4DD4CFA0" w14:textId="77777777" w:rsidR="00186EDD" w:rsidRPr="00186EDD" w:rsidRDefault="00186EDD" w:rsidP="00186EDD">
      <w:pPr>
        <w:ind w:leftChars="100" w:left="210"/>
        <w:rPr>
          <w:rFonts w:asciiTheme="minorEastAsia" w:eastAsiaTheme="minorEastAsia" w:hAnsiTheme="minorEastAsia"/>
          <w:szCs w:val="22"/>
        </w:rPr>
      </w:pPr>
      <w:r w:rsidRPr="00186EDD">
        <w:rPr>
          <w:rFonts w:asciiTheme="minorEastAsia" w:eastAsiaTheme="minorEastAsia" w:hAnsiTheme="minorEastAsia" w:hint="eastAsia"/>
          <w:szCs w:val="22"/>
        </w:rPr>
        <w:t>「基盤ソフトウェアの技術動向に関する調査業務」</w:t>
      </w:r>
    </w:p>
    <w:p w14:paraId="782E15DF" w14:textId="77777777" w:rsidR="00186EDD" w:rsidRPr="00186EDD" w:rsidRDefault="00186EDD" w:rsidP="00186EDD">
      <w:pPr>
        <w:rPr>
          <w:rFonts w:asciiTheme="minorEastAsia" w:eastAsiaTheme="minorEastAsia" w:hAnsiTheme="minorEastAsia"/>
          <w:szCs w:val="22"/>
        </w:rPr>
      </w:pPr>
    </w:p>
    <w:p w14:paraId="1B0A09AB" w14:textId="77777777" w:rsidR="00186EDD" w:rsidRPr="00186EDD" w:rsidRDefault="00186EDD" w:rsidP="00186EDD">
      <w:pPr>
        <w:numPr>
          <w:ilvl w:val="0"/>
          <w:numId w:val="24"/>
        </w:numPr>
        <w:rPr>
          <w:rFonts w:asciiTheme="minorEastAsia" w:eastAsiaTheme="minorEastAsia" w:hAnsiTheme="minorEastAsia"/>
          <w:szCs w:val="22"/>
        </w:rPr>
      </w:pPr>
      <w:r w:rsidRPr="00186EDD">
        <w:rPr>
          <w:rFonts w:asciiTheme="minorEastAsia" w:eastAsiaTheme="minorEastAsia" w:hAnsiTheme="minorEastAsia" w:hint="eastAsia"/>
          <w:b/>
          <w:bCs/>
          <w:szCs w:val="22"/>
        </w:rPr>
        <w:t>背景・目的</w:t>
      </w:r>
    </w:p>
    <w:p w14:paraId="6B21B01F"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デジタル時代の到来にあたり、あらゆる社会システムを、サイバー空間とフィジカル空間が一体化したサイバーフィジカルシステム（</w:t>
      </w:r>
      <w:r w:rsidRPr="00186EDD">
        <w:rPr>
          <w:rFonts w:asciiTheme="minorEastAsia" w:eastAsiaTheme="minorEastAsia" w:hAnsiTheme="minorEastAsia"/>
          <w:szCs w:val="22"/>
        </w:rPr>
        <w:t>CPS）</w:t>
      </w:r>
      <w:r w:rsidRPr="00186EDD">
        <w:rPr>
          <w:rFonts w:asciiTheme="minorEastAsia" w:eastAsiaTheme="minorEastAsia" w:hAnsiTheme="minorEastAsia" w:hint="eastAsia"/>
          <w:szCs w:val="22"/>
        </w:rPr>
        <w:t>として捉えるとともに、システム同士が複雑につながりあうシステムオブシステムズ（</w:t>
      </w:r>
      <w:proofErr w:type="spellStart"/>
      <w:r w:rsidRPr="00186EDD">
        <w:rPr>
          <w:rFonts w:asciiTheme="minorEastAsia" w:eastAsiaTheme="minorEastAsia" w:hAnsiTheme="minorEastAsia"/>
          <w:szCs w:val="22"/>
        </w:rPr>
        <w:t>SoS</w:t>
      </w:r>
      <w:proofErr w:type="spellEnd"/>
      <w:r w:rsidRPr="00186EDD">
        <w:rPr>
          <w:rFonts w:asciiTheme="minorEastAsia" w:eastAsiaTheme="minorEastAsia" w:hAnsiTheme="minorEastAsia" w:hint="eastAsia"/>
          <w:szCs w:val="22"/>
        </w:rPr>
        <w:t>）</w:t>
      </w:r>
      <w:r w:rsidRPr="00186EDD">
        <w:rPr>
          <w:rFonts w:asciiTheme="minorEastAsia" w:eastAsiaTheme="minorEastAsia" w:hAnsiTheme="minorEastAsia"/>
          <w:szCs w:val="22"/>
        </w:rPr>
        <w:t>として捉えることが必要となっており、また、システ</w:t>
      </w:r>
      <w:r w:rsidRPr="00186EDD">
        <w:rPr>
          <w:rFonts w:asciiTheme="minorEastAsia" w:eastAsiaTheme="minorEastAsia" w:hAnsiTheme="minorEastAsia" w:hint="eastAsia"/>
          <w:szCs w:val="22"/>
        </w:rPr>
        <w:t>ムの広範がソフトウェアで制御されるようになってきていることから、ソフトウェアの社会的影響が急速に増大している。同時に、ソフトウェアを巡る手法・技術においても、アジャイル、</w:t>
      </w:r>
      <w:r w:rsidRPr="00186EDD">
        <w:rPr>
          <w:rFonts w:asciiTheme="minorEastAsia" w:eastAsiaTheme="minorEastAsia" w:hAnsiTheme="minorEastAsia"/>
          <w:szCs w:val="22"/>
        </w:rPr>
        <w:t>AI導入、分散処理技術等</w:t>
      </w:r>
      <w:r w:rsidRPr="00186EDD">
        <w:rPr>
          <w:rFonts w:asciiTheme="minorEastAsia" w:eastAsiaTheme="minorEastAsia" w:hAnsiTheme="minorEastAsia" w:hint="eastAsia"/>
          <w:szCs w:val="22"/>
        </w:rPr>
        <w:t>の発展に伴い、ライフサイクルマネジメントや、システムアーキテクチャの在り方が従来から大きく変化しつつある。</w:t>
      </w:r>
    </w:p>
    <w:p w14:paraId="066E8EA6" w14:textId="0038089E"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こうした変化が進む中で、システム</w:t>
      </w:r>
      <w:r w:rsidR="00035362">
        <w:rPr>
          <w:rFonts w:asciiTheme="minorEastAsia" w:eastAsiaTheme="minorEastAsia" w:hAnsiTheme="minorEastAsia" w:hint="eastAsia"/>
          <w:szCs w:val="22"/>
        </w:rPr>
        <w:t>、</w:t>
      </w:r>
      <w:r w:rsidRPr="00186EDD">
        <w:rPr>
          <w:rFonts w:asciiTheme="minorEastAsia" w:eastAsiaTheme="minorEastAsia" w:hAnsiTheme="minorEastAsia" w:hint="eastAsia"/>
          <w:szCs w:val="22"/>
        </w:rPr>
        <w:t>ソフトウェアの開発・運用において汎用的に用いられることとなる「基盤ソフトウェア」については、ソフトウェアの高度利用の観点、産業振興の観点、経済安全保障上の観点から、鍵となるプラットフォームになるものと考えられる。</w:t>
      </w:r>
    </w:p>
    <w:p w14:paraId="5A6333AB" w14:textId="118038FB"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本調査業務では、基盤ソフトウェアに係る技術動向を調査し、あわせて基盤ソフトウェアの</w:t>
      </w:r>
      <w:r w:rsidR="00867E99">
        <w:rPr>
          <w:rFonts w:asciiTheme="minorEastAsia" w:eastAsiaTheme="minorEastAsia" w:hAnsiTheme="minorEastAsia" w:hint="eastAsia"/>
          <w:szCs w:val="22"/>
        </w:rPr>
        <w:t>技術</w:t>
      </w:r>
      <w:r w:rsidRPr="00186EDD">
        <w:rPr>
          <w:rFonts w:asciiTheme="minorEastAsia" w:eastAsiaTheme="minorEastAsia" w:hAnsiTheme="minorEastAsia" w:hint="eastAsia"/>
          <w:szCs w:val="22"/>
        </w:rPr>
        <w:t>発展における課題の整理、公的機関における基盤ソフトウェアの</w:t>
      </w:r>
      <w:r w:rsidR="00867E99">
        <w:rPr>
          <w:rFonts w:asciiTheme="minorEastAsia" w:eastAsiaTheme="minorEastAsia" w:hAnsiTheme="minorEastAsia" w:hint="eastAsia"/>
          <w:szCs w:val="22"/>
        </w:rPr>
        <w:t>技術</w:t>
      </w:r>
      <w:r w:rsidRPr="00186EDD">
        <w:rPr>
          <w:rFonts w:asciiTheme="minorEastAsia" w:eastAsiaTheme="minorEastAsia" w:hAnsiTheme="minorEastAsia" w:hint="eastAsia"/>
          <w:szCs w:val="22"/>
        </w:rPr>
        <w:t>利用における課題の整理等を行う。</w:t>
      </w:r>
    </w:p>
    <w:p w14:paraId="2AC21E42" w14:textId="77777777" w:rsidR="00186EDD" w:rsidRPr="00186EDD" w:rsidRDefault="00186EDD" w:rsidP="00186EDD">
      <w:pPr>
        <w:rPr>
          <w:rFonts w:asciiTheme="minorEastAsia" w:eastAsiaTheme="minorEastAsia" w:hAnsiTheme="minorEastAsia"/>
          <w:szCs w:val="22"/>
        </w:rPr>
      </w:pPr>
    </w:p>
    <w:p w14:paraId="740F9C78" w14:textId="77777777" w:rsidR="00186EDD" w:rsidRPr="00186EDD" w:rsidRDefault="00186EDD" w:rsidP="00186EDD">
      <w:pPr>
        <w:numPr>
          <w:ilvl w:val="0"/>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調査事項</w:t>
      </w:r>
    </w:p>
    <w:p w14:paraId="15F2A746" w14:textId="77777777" w:rsidR="00186EDD" w:rsidRPr="00186EDD" w:rsidRDefault="00186EDD" w:rsidP="00186EDD">
      <w:pPr>
        <w:numPr>
          <w:ilvl w:val="1"/>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基盤ソフトウェアの技術に係る現状と展望の調査</w:t>
      </w:r>
    </w:p>
    <w:p w14:paraId="1907EFB0"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本調査業務において、基盤ソフトウェアとは、システム及びソフトウェアの設計、開発、運用、検証等のプロセスにおいて、汎用的に用いられるソフトウェアを指し、下記を含むものとする。なおここで、「汎用的に用いられる」とは、規模の大きい特定の社会・産業分野において汎用的に用いられる場合を含む。</w:t>
      </w:r>
    </w:p>
    <w:p w14:paraId="608302CF" w14:textId="0A642288" w:rsidR="00186EDD" w:rsidRPr="00186EDD" w:rsidRDefault="00035362" w:rsidP="00186EDD">
      <w:pPr>
        <w:numPr>
          <w:ilvl w:val="0"/>
          <w:numId w:val="32"/>
        </w:numPr>
        <w:rPr>
          <w:rFonts w:asciiTheme="minorEastAsia" w:eastAsiaTheme="minorEastAsia" w:hAnsiTheme="minorEastAsia"/>
          <w:szCs w:val="22"/>
        </w:rPr>
      </w:pPr>
      <w:r>
        <w:rPr>
          <w:rFonts w:hint="eastAsia"/>
        </w:rPr>
        <w:t>【ソフトウェアフレームワーク等分野】</w:t>
      </w:r>
      <w:r w:rsidR="00186EDD" w:rsidRPr="00186EDD">
        <w:rPr>
          <w:rFonts w:asciiTheme="minorEastAsia" w:eastAsiaTheme="minorEastAsia" w:hAnsiTheme="minorEastAsia" w:hint="eastAsia"/>
          <w:szCs w:val="22"/>
        </w:rPr>
        <w:t>システム及びソフトウェア（サービス）の設計、開発、運用、検証等のエンジニアリングプロセスを支援するプラットフォームであり、高度なエンジニアリング手法またはプログラミング手法を適用することを可能とするもの</w:t>
      </w:r>
    </w:p>
    <w:p w14:paraId="1D0FB12B" w14:textId="5E6A9AEA" w:rsidR="00186EDD" w:rsidRPr="00186EDD" w:rsidRDefault="00035362" w:rsidP="00186EDD">
      <w:pPr>
        <w:numPr>
          <w:ilvl w:val="0"/>
          <w:numId w:val="32"/>
        </w:numPr>
        <w:rPr>
          <w:rFonts w:asciiTheme="minorEastAsia" w:eastAsiaTheme="minorEastAsia" w:hAnsiTheme="minorEastAsia"/>
          <w:szCs w:val="22"/>
        </w:rPr>
      </w:pPr>
      <w:r>
        <w:rPr>
          <w:rFonts w:hint="eastAsia"/>
        </w:rPr>
        <w:t>【数理高度処理モジュール分野】</w:t>
      </w:r>
      <w:r w:rsidR="00186EDD" w:rsidRPr="00186EDD">
        <w:rPr>
          <w:rFonts w:asciiTheme="minorEastAsia" w:eastAsiaTheme="minorEastAsia" w:hAnsiTheme="minorEastAsia" w:hint="eastAsia"/>
          <w:szCs w:val="22"/>
        </w:rPr>
        <w:t>情報の収集・分析・編集・共有・保護における汎用的な機能を提供するソフトウェアモジュールであり、サービスの設計・開発において個別に設計・開発することは困難な複雑な処理を可能とするもの、もしくは、数学・計算機科学・情報学等の要素技術を適用した高度な処理を可能とするもの</w:t>
      </w:r>
    </w:p>
    <w:p w14:paraId="7E0C7CA9" w14:textId="1819FE1E" w:rsidR="00186EDD" w:rsidRPr="00186EDD" w:rsidRDefault="00035362" w:rsidP="00186EDD">
      <w:pPr>
        <w:numPr>
          <w:ilvl w:val="0"/>
          <w:numId w:val="32"/>
        </w:numPr>
        <w:rPr>
          <w:rFonts w:asciiTheme="minorEastAsia" w:eastAsiaTheme="minorEastAsia" w:hAnsiTheme="minorEastAsia"/>
          <w:szCs w:val="22"/>
        </w:rPr>
      </w:pPr>
      <w:r>
        <w:rPr>
          <w:rFonts w:hint="eastAsia"/>
        </w:rPr>
        <w:t>【システムソフトウェア等分野】</w:t>
      </w:r>
      <w:r w:rsidR="00186EDD" w:rsidRPr="00186EDD">
        <w:rPr>
          <w:rFonts w:asciiTheme="minorEastAsia" w:eastAsiaTheme="minorEastAsia" w:hAnsiTheme="minorEastAsia" w:hint="eastAsia"/>
          <w:szCs w:val="22"/>
        </w:rPr>
        <w:t>CPSもしくは</w:t>
      </w:r>
      <w:proofErr w:type="spellStart"/>
      <w:r w:rsidR="00186EDD" w:rsidRPr="00186EDD">
        <w:rPr>
          <w:rFonts w:asciiTheme="minorEastAsia" w:eastAsiaTheme="minorEastAsia" w:hAnsiTheme="minorEastAsia" w:hint="eastAsia"/>
          <w:szCs w:val="22"/>
        </w:rPr>
        <w:t>SoS</w:t>
      </w:r>
      <w:proofErr w:type="spellEnd"/>
      <w:r w:rsidR="00186EDD" w:rsidRPr="00186EDD">
        <w:rPr>
          <w:rFonts w:asciiTheme="minorEastAsia" w:eastAsiaTheme="minorEastAsia" w:hAnsiTheme="minorEastAsia" w:hint="eastAsia"/>
          <w:szCs w:val="22"/>
        </w:rPr>
        <w:t>として実現される複雑なシステムにおいて、システムに接続される多数の機器やネットワーク、サブシステムに対し、高効率・高信頼で協調的な制御を可能とするソフトウェア</w:t>
      </w:r>
    </w:p>
    <w:p w14:paraId="40174885" w14:textId="77777777" w:rsidR="00186EDD" w:rsidRPr="00BC1C81" w:rsidRDefault="00186EDD" w:rsidP="00186EDD">
      <w:pPr>
        <w:rPr>
          <w:rFonts w:asciiTheme="minorEastAsia" w:eastAsiaTheme="minorEastAsia" w:hAnsiTheme="minorEastAsia"/>
          <w:szCs w:val="22"/>
        </w:rPr>
      </w:pPr>
    </w:p>
    <w:p w14:paraId="5845EA29" w14:textId="07FD3D94" w:rsidR="00186EDD" w:rsidRPr="00186EDD" w:rsidRDefault="00BC1C81" w:rsidP="00186EDD">
      <w:pPr>
        <w:ind w:firstLineChars="100" w:firstLine="210"/>
        <w:rPr>
          <w:rFonts w:asciiTheme="minorEastAsia" w:eastAsiaTheme="minorEastAsia" w:hAnsiTheme="minorEastAsia"/>
          <w:szCs w:val="22"/>
        </w:rPr>
      </w:pPr>
      <w:r w:rsidRPr="00BC1C81">
        <w:rPr>
          <w:rFonts w:asciiTheme="minorEastAsia" w:eastAsiaTheme="minorEastAsia" w:hAnsiTheme="minorEastAsia" w:hint="eastAsia"/>
          <w:szCs w:val="22"/>
        </w:rPr>
        <w:t>本調査業務においては、</w:t>
      </w:r>
      <w:r w:rsidR="00035362">
        <w:rPr>
          <w:rFonts w:hint="eastAsia"/>
        </w:rPr>
        <w:t>上記分野における</w:t>
      </w:r>
      <w:r w:rsidRPr="00BC1C81">
        <w:rPr>
          <w:rFonts w:asciiTheme="minorEastAsia" w:eastAsiaTheme="minorEastAsia" w:hAnsiTheme="minorEastAsia" w:hint="eastAsia"/>
          <w:szCs w:val="22"/>
        </w:rPr>
        <w:t>代表的な基盤ソフトウェアを選定し、それらのソフトウェア</w:t>
      </w:r>
      <w:r w:rsidR="00035362">
        <w:rPr>
          <w:rFonts w:hint="eastAsia"/>
        </w:rPr>
        <w:t>について、利用されているソフトウェアパラダイム・モデル、方法論・フレームワーク・標準、その他要素技術等の観点から</w:t>
      </w:r>
      <w:r w:rsidRPr="00BC1C81">
        <w:rPr>
          <w:rFonts w:asciiTheme="minorEastAsia" w:eastAsiaTheme="minorEastAsia" w:hAnsiTheme="minorEastAsia" w:hint="eastAsia"/>
          <w:szCs w:val="22"/>
        </w:rPr>
        <w:t>技術動向を調査する。</w:t>
      </w:r>
    </w:p>
    <w:p w14:paraId="0D350A8D" w14:textId="71F37E1B"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また、基盤ソフトウェアの技術に係る将来展望について、</w:t>
      </w:r>
    </w:p>
    <w:p w14:paraId="46E28D07" w14:textId="77777777" w:rsidR="00186EDD" w:rsidRPr="00186EDD" w:rsidRDefault="00186EDD" w:rsidP="00186EDD">
      <w:pPr>
        <w:numPr>
          <w:ilvl w:val="0"/>
          <w:numId w:val="33"/>
        </w:numPr>
        <w:rPr>
          <w:rFonts w:asciiTheme="minorEastAsia" w:eastAsiaTheme="minorEastAsia" w:hAnsiTheme="minorEastAsia"/>
          <w:szCs w:val="22"/>
        </w:rPr>
      </w:pPr>
      <w:r w:rsidRPr="00186EDD">
        <w:rPr>
          <w:rFonts w:asciiTheme="minorEastAsia" w:eastAsiaTheme="minorEastAsia" w:hAnsiTheme="minorEastAsia" w:hint="eastAsia"/>
          <w:szCs w:val="22"/>
        </w:rPr>
        <w:t>あらゆる社会・産業システムのデジタル化と様々な社会・産業ニーズに応じたサービスの発展</w:t>
      </w:r>
    </w:p>
    <w:p w14:paraId="7C491C28" w14:textId="77777777" w:rsidR="00186EDD" w:rsidRPr="00186EDD" w:rsidRDefault="00186EDD" w:rsidP="00186EDD">
      <w:pPr>
        <w:numPr>
          <w:ilvl w:val="0"/>
          <w:numId w:val="33"/>
        </w:numPr>
        <w:rPr>
          <w:rFonts w:asciiTheme="minorEastAsia" w:eastAsiaTheme="minorEastAsia" w:hAnsiTheme="minorEastAsia"/>
          <w:szCs w:val="22"/>
        </w:rPr>
      </w:pPr>
      <w:r w:rsidRPr="00186EDD">
        <w:rPr>
          <w:rFonts w:asciiTheme="minorEastAsia" w:eastAsiaTheme="minorEastAsia" w:hAnsiTheme="minorEastAsia" w:hint="eastAsia"/>
          <w:szCs w:val="22"/>
        </w:rPr>
        <w:t>数学・計算機科学・情報学における要素技術の発展</w:t>
      </w:r>
    </w:p>
    <w:p w14:paraId="1BCA29D6" w14:textId="07CFD1B1" w:rsidR="00186EDD" w:rsidRPr="00186EDD" w:rsidRDefault="00186EDD" w:rsidP="00186EDD">
      <w:pPr>
        <w:numPr>
          <w:ilvl w:val="0"/>
          <w:numId w:val="33"/>
        </w:numPr>
        <w:rPr>
          <w:rFonts w:asciiTheme="minorEastAsia" w:eastAsiaTheme="minorEastAsia" w:hAnsiTheme="minorEastAsia"/>
          <w:szCs w:val="22"/>
        </w:rPr>
      </w:pPr>
      <w:r w:rsidRPr="00186EDD">
        <w:rPr>
          <w:rFonts w:asciiTheme="minorEastAsia" w:eastAsiaTheme="minorEastAsia" w:hAnsiTheme="minorEastAsia" w:hint="eastAsia"/>
          <w:szCs w:val="22"/>
        </w:rPr>
        <w:t>ハードウェア及びネットワークの性能の量的・質的向上</w:t>
      </w:r>
    </w:p>
    <w:p w14:paraId="35B3C199" w14:textId="77777777" w:rsidR="00186EDD" w:rsidRPr="00186EDD" w:rsidRDefault="00186EDD" w:rsidP="00186EDD">
      <w:pPr>
        <w:rPr>
          <w:rFonts w:asciiTheme="minorEastAsia" w:eastAsiaTheme="minorEastAsia" w:hAnsiTheme="minorEastAsia"/>
          <w:szCs w:val="22"/>
        </w:rPr>
      </w:pPr>
      <w:r w:rsidRPr="00186EDD">
        <w:rPr>
          <w:rFonts w:asciiTheme="minorEastAsia" w:eastAsiaTheme="minorEastAsia" w:hAnsiTheme="minorEastAsia" w:hint="eastAsia"/>
          <w:szCs w:val="22"/>
        </w:rPr>
        <w:t>を踏まえた検討を行い、特に、今後のソフトウェアエンジニアリング及び社会・産業に対するインパクトを整理する。</w:t>
      </w:r>
    </w:p>
    <w:p w14:paraId="4C16CFAA" w14:textId="77777777" w:rsidR="00186EDD" w:rsidRPr="00186EDD" w:rsidRDefault="00186EDD" w:rsidP="00186EDD">
      <w:pPr>
        <w:rPr>
          <w:rFonts w:asciiTheme="minorEastAsia" w:eastAsiaTheme="minorEastAsia" w:hAnsiTheme="minorEastAsia"/>
          <w:szCs w:val="22"/>
        </w:rPr>
      </w:pPr>
    </w:p>
    <w:p w14:paraId="222998BB" w14:textId="77777777" w:rsidR="00186EDD" w:rsidRPr="00186EDD" w:rsidRDefault="00186EDD" w:rsidP="00186EDD">
      <w:pPr>
        <w:numPr>
          <w:ilvl w:val="1"/>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基盤ソフトウェアの技術発展における課題の整理</w:t>
      </w:r>
    </w:p>
    <w:p w14:paraId="30D50DF5" w14:textId="192FFAA9"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「3</w:t>
      </w:r>
      <w:r w:rsidRPr="00186EDD">
        <w:rPr>
          <w:rFonts w:asciiTheme="minorEastAsia" w:eastAsiaTheme="minorEastAsia" w:hAnsiTheme="minorEastAsia"/>
          <w:szCs w:val="22"/>
        </w:rPr>
        <w:t xml:space="preserve">.1. </w:t>
      </w:r>
      <w:r w:rsidRPr="00186EDD">
        <w:rPr>
          <w:rFonts w:asciiTheme="minorEastAsia" w:eastAsiaTheme="minorEastAsia" w:hAnsiTheme="minorEastAsia" w:hint="eastAsia"/>
          <w:szCs w:val="22"/>
        </w:rPr>
        <w:t>基盤ソフトウェアの技術に係る現状と展望の調査」に記載する調査と合わせ、基盤ソフトウェアの今後の技術発展においてボトルネックとなり得る</w:t>
      </w:r>
    </w:p>
    <w:p w14:paraId="7885498A" w14:textId="77777777" w:rsidR="00186EDD" w:rsidRPr="00186EDD" w:rsidRDefault="00186EDD" w:rsidP="00186EDD">
      <w:pPr>
        <w:numPr>
          <w:ilvl w:val="0"/>
          <w:numId w:val="34"/>
        </w:numPr>
        <w:ind w:left="737" w:hanging="170"/>
        <w:rPr>
          <w:rFonts w:asciiTheme="minorEastAsia" w:eastAsiaTheme="minorEastAsia" w:hAnsiTheme="minorEastAsia"/>
          <w:szCs w:val="22"/>
        </w:rPr>
      </w:pPr>
      <w:r w:rsidRPr="00186EDD">
        <w:rPr>
          <w:rFonts w:asciiTheme="minorEastAsia" w:eastAsiaTheme="minorEastAsia" w:hAnsiTheme="minorEastAsia" w:hint="eastAsia"/>
          <w:szCs w:val="22"/>
        </w:rPr>
        <w:t>数学・計算機科学・情報学等の理論分野からのアーキテクチャやエンジニアリング手法の革新を要する課題</w:t>
      </w:r>
    </w:p>
    <w:p w14:paraId="2C6335A9" w14:textId="77777777" w:rsidR="00186EDD" w:rsidRPr="00186EDD" w:rsidRDefault="00186EDD" w:rsidP="00186EDD">
      <w:pPr>
        <w:numPr>
          <w:ilvl w:val="0"/>
          <w:numId w:val="34"/>
        </w:numPr>
        <w:ind w:left="737" w:hanging="170"/>
        <w:rPr>
          <w:rFonts w:asciiTheme="minorEastAsia" w:eastAsiaTheme="minorEastAsia" w:hAnsiTheme="minorEastAsia"/>
          <w:szCs w:val="22"/>
        </w:rPr>
      </w:pPr>
      <w:r w:rsidRPr="00186EDD">
        <w:rPr>
          <w:rFonts w:asciiTheme="minorEastAsia" w:eastAsiaTheme="minorEastAsia" w:hAnsiTheme="minorEastAsia" w:hint="eastAsia"/>
          <w:szCs w:val="22"/>
        </w:rPr>
        <w:t>ハードウェア・ネットワークの性能上の課題</w:t>
      </w:r>
    </w:p>
    <w:p w14:paraId="750E580D" w14:textId="77777777" w:rsidR="00186EDD" w:rsidRPr="00186EDD" w:rsidRDefault="00186EDD" w:rsidP="00186EDD">
      <w:pPr>
        <w:rPr>
          <w:rFonts w:asciiTheme="minorEastAsia" w:eastAsiaTheme="minorEastAsia" w:hAnsiTheme="minorEastAsia"/>
          <w:szCs w:val="22"/>
        </w:rPr>
      </w:pPr>
      <w:r w:rsidRPr="00186EDD">
        <w:rPr>
          <w:rFonts w:asciiTheme="minorEastAsia" w:eastAsiaTheme="minorEastAsia" w:hAnsiTheme="minorEastAsia" w:hint="eastAsia"/>
          <w:szCs w:val="22"/>
        </w:rPr>
        <w:t>について整理する。</w:t>
      </w:r>
    </w:p>
    <w:p w14:paraId="4254EBC0" w14:textId="77777777" w:rsidR="00186EDD" w:rsidRPr="00186EDD" w:rsidRDefault="00186EDD" w:rsidP="00186EDD">
      <w:pPr>
        <w:rPr>
          <w:rFonts w:asciiTheme="minorEastAsia" w:eastAsiaTheme="minorEastAsia" w:hAnsiTheme="minorEastAsia"/>
          <w:szCs w:val="22"/>
        </w:rPr>
      </w:pPr>
    </w:p>
    <w:p w14:paraId="4EE4F67F" w14:textId="77777777" w:rsidR="00186EDD" w:rsidRPr="00186EDD" w:rsidRDefault="00186EDD" w:rsidP="00186EDD">
      <w:pPr>
        <w:numPr>
          <w:ilvl w:val="1"/>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公的機関における基盤ソフトウェアの技術利用における課題の整理</w:t>
      </w:r>
    </w:p>
    <w:p w14:paraId="40D1467F" w14:textId="77777777" w:rsidR="00186EDD" w:rsidRPr="00186EDD" w:rsidRDefault="00186EDD" w:rsidP="00186EDD">
      <w:pPr>
        <w:numPr>
          <w:ilvl w:val="2"/>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公的機関における技術利用における課題</w:t>
      </w:r>
    </w:p>
    <w:p w14:paraId="378A403E" w14:textId="57689BDD"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w:t>
      </w:r>
      <w:r w:rsidRPr="00186EDD">
        <w:rPr>
          <w:rFonts w:asciiTheme="minorEastAsia" w:eastAsiaTheme="minorEastAsia" w:hAnsiTheme="minorEastAsia"/>
          <w:szCs w:val="22"/>
        </w:rPr>
        <w:t xml:space="preserve">3.1. </w:t>
      </w:r>
      <w:r w:rsidRPr="00186EDD">
        <w:rPr>
          <w:rFonts w:asciiTheme="minorEastAsia" w:eastAsiaTheme="minorEastAsia" w:hAnsiTheme="minorEastAsia" w:hint="eastAsia"/>
          <w:szCs w:val="22"/>
        </w:rPr>
        <w:t>基盤ソフトウェアの技術に係る現状と展望の調査」に記載する調査と合わせ、基盤ソフトウェア</w:t>
      </w:r>
      <w:r w:rsidRPr="00186EDD">
        <w:rPr>
          <w:rFonts w:asciiTheme="minorEastAsia" w:eastAsiaTheme="minorEastAsia" w:hAnsiTheme="minorEastAsia" w:hint="eastAsia"/>
          <w:szCs w:val="22"/>
        </w:rPr>
        <w:lastRenderedPageBreak/>
        <w:t>のうち、特に現状で利用可能なものについて、公的機関の利用における課題を整理する。代表的なソフトウェアに関し、機能性の違いの観点、セキュリティ・信頼性・データ保護の観点、相互運用性の観点、将来性・普及性の観点、ユーザビリティ・アクセシビリティの観点等からの評価も行う。</w:t>
      </w:r>
    </w:p>
    <w:p w14:paraId="4DCF56A6" w14:textId="77777777" w:rsidR="00186EDD" w:rsidRPr="00186EDD" w:rsidRDefault="00186EDD" w:rsidP="00186EDD">
      <w:pPr>
        <w:rPr>
          <w:rFonts w:asciiTheme="minorEastAsia" w:eastAsiaTheme="minorEastAsia" w:hAnsiTheme="minorEastAsia"/>
          <w:szCs w:val="22"/>
        </w:rPr>
      </w:pPr>
    </w:p>
    <w:p w14:paraId="263C0D20" w14:textId="77777777" w:rsidR="00186EDD" w:rsidRPr="00186EDD" w:rsidRDefault="00186EDD" w:rsidP="00186EDD">
      <w:pPr>
        <w:numPr>
          <w:ilvl w:val="2"/>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実機検証</w:t>
      </w:r>
    </w:p>
    <w:p w14:paraId="68D050E6"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基盤ソフトウェアのうち、特に、アーキテクチャ設計ツールについては、</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が検証用に別途調達するソフトウェア環境を用いた実機検証を行う。この実機検証においては、ソフトウェア環境を用いた検証作業を行うのはI</w:t>
      </w:r>
      <w:r w:rsidRPr="00186EDD">
        <w:rPr>
          <w:rFonts w:asciiTheme="minorEastAsia" w:eastAsiaTheme="minorEastAsia" w:hAnsiTheme="minorEastAsia"/>
          <w:szCs w:val="22"/>
        </w:rPr>
        <w:t>PA</w:t>
      </w:r>
      <w:r w:rsidRPr="00186EDD">
        <w:rPr>
          <w:rFonts w:asciiTheme="minorEastAsia" w:eastAsiaTheme="minorEastAsia" w:hAnsiTheme="minorEastAsia" w:hint="eastAsia"/>
          <w:szCs w:val="22"/>
        </w:rPr>
        <w:t>職員とする。請負者は、IPAと協議の上、実機検証の対象を設定し、I</w:t>
      </w:r>
      <w:r w:rsidRPr="00186EDD">
        <w:rPr>
          <w:rFonts w:asciiTheme="minorEastAsia" w:eastAsiaTheme="minorEastAsia" w:hAnsiTheme="minorEastAsia"/>
          <w:szCs w:val="22"/>
        </w:rPr>
        <w:t>PA</w:t>
      </w:r>
      <w:r w:rsidRPr="00186EDD">
        <w:rPr>
          <w:rFonts w:asciiTheme="minorEastAsia" w:eastAsiaTheme="minorEastAsia" w:hAnsiTheme="minorEastAsia" w:hint="eastAsia"/>
          <w:szCs w:val="22"/>
        </w:rPr>
        <w:t>職員が行う検証作業における検証項目（検証対象とする機能、ユーザビリティ等）を検討・整理し、</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職員が行った検証作業の結果をまとめること。</w:t>
      </w:r>
    </w:p>
    <w:p w14:paraId="553B4ADF" w14:textId="77777777" w:rsid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なお、本調査業務における実機検証の対象とするアーキテクチャ設計ツールは、アーキテクチャ記述に用いられるモデリングツールを</w:t>
      </w:r>
      <w:r w:rsidRPr="00186EDD">
        <w:rPr>
          <w:rFonts w:asciiTheme="minorEastAsia" w:eastAsiaTheme="minorEastAsia" w:hAnsiTheme="minorEastAsia"/>
          <w:szCs w:val="22"/>
        </w:rPr>
        <w:t>2</w:t>
      </w:r>
      <w:r w:rsidRPr="00186EDD">
        <w:rPr>
          <w:rFonts w:asciiTheme="minorEastAsia" w:eastAsiaTheme="minorEastAsia" w:hAnsiTheme="minorEastAsia" w:hint="eastAsia"/>
          <w:szCs w:val="22"/>
        </w:rPr>
        <w:t>種類以上とする。</w:t>
      </w:r>
    </w:p>
    <w:p w14:paraId="1ABC8450" w14:textId="6DE62759" w:rsidR="00186EDD" w:rsidRPr="00186EDD" w:rsidRDefault="00186EDD" w:rsidP="00186EDD">
      <w:pPr>
        <w:rPr>
          <w:rFonts w:asciiTheme="minorEastAsia" w:eastAsiaTheme="minorEastAsia" w:hAnsiTheme="minorEastAsia"/>
          <w:szCs w:val="22"/>
        </w:rPr>
      </w:pPr>
    </w:p>
    <w:p w14:paraId="4D2CB519" w14:textId="77777777" w:rsidR="00186EDD" w:rsidRPr="00186EDD" w:rsidRDefault="00186EDD" w:rsidP="00186EDD">
      <w:pPr>
        <w:numPr>
          <w:ilvl w:val="0"/>
          <w:numId w:val="24"/>
        </w:numPr>
        <w:rPr>
          <w:rFonts w:asciiTheme="minorEastAsia" w:eastAsiaTheme="minorEastAsia" w:hAnsiTheme="minorEastAsia"/>
          <w:szCs w:val="22"/>
        </w:rPr>
      </w:pPr>
      <w:r w:rsidRPr="00186EDD">
        <w:rPr>
          <w:rFonts w:asciiTheme="minorEastAsia" w:eastAsiaTheme="minorEastAsia" w:hAnsiTheme="minorEastAsia" w:hint="eastAsia"/>
          <w:b/>
          <w:bCs/>
          <w:szCs w:val="22"/>
        </w:rPr>
        <w:t>調査方法</w:t>
      </w:r>
    </w:p>
    <w:p w14:paraId="472C5739"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w:t>
      </w:r>
      <w:r w:rsidRPr="00186EDD">
        <w:rPr>
          <w:rFonts w:asciiTheme="minorEastAsia" w:eastAsiaTheme="minorEastAsia" w:hAnsiTheme="minorEastAsia"/>
          <w:szCs w:val="22"/>
        </w:rPr>
        <w:t xml:space="preserve">3. </w:t>
      </w:r>
      <w:r w:rsidRPr="00186EDD">
        <w:rPr>
          <w:rFonts w:asciiTheme="minorEastAsia" w:eastAsiaTheme="minorEastAsia" w:hAnsiTheme="minorEastAsia" w:hint="eastAsia"/>
          <w:szCs w:val="22"/>
        </w:rPr>
        <w:t>調査事項」に記載する調査を行うため、請負者は以下の各業務を行うこと。</w:t>
      </w:r>
    </w:p>
    <w:p w14:paraId="0B1B0911" w14:textId="77777777" w:rsidR="00186EDD" w:rsidRPr="00186EDD" w:rsidRDefault="00186EDD" w:rsidP="00186EDD">
      <w:pPr>
        <w:rPr>
          <w:rFonts w:asciiTheme="minorEastAsia" w:eastAsiaTheme="minorEastAsia" w:hAnsiTheme="minorEastAsia"/>
          <w:szCs w:val="22"/>
        </w:rPr>
      </w:pPr>
    </w:p>
    <w:p w14:paraId="27377F1C" w14:textId="77777777" w:rsidR="00186EDD" w:rsidRPr="00186EDD" w:rsidRDefault="00186EDD" w:rsidP="00186EDD">
      <w:pPr>
        <w:rPr>
          <w:rFonts w:asciiTheme="minorEastAsia" w:eastAsiaTheme="minorEastAsia" w:hAnsiTheme="minorEastAsia"/>
          <w:szCs w:val="22"/>
        </w:rPr>
      </w:pPr>
      <w:r w:rsidRPr="00186EDD">
        <w:rPr>
          <w:rFonts w:asciiTheme="minorEastAsia" w:eastAsiaTheme="minorEastAsia" w:hAnsiTheme="minorEastAsia" w:hint="eastAsia"/>
          <w:szCs w:val="22"/>
        </w:rPr>
        <w:t>【業務フローイメージ】</w:t>
      </w:r>
    </w:p>
    <w:p w14:paraId="171415EA" w14:textId="377FCA25" w:rsidR="00186EDD" w:rsidRPr="00186EDD" w:rsidRDefault="00CB03A5" w:rsidP="00186EDD">
      <w:pPr>
        <w:jc w:val="center"/>
        <w:rPr>
          <w:rFonts w:asciiTheme="minorEastAsia" w:eastAsiaTheme="minorEastAsia" w:hAnsiTheme="minorEastAsia"/>
          <w:szCs w:val="22"/>
        </w:rPr>
      </w:pPr>
      <w:r>
        <w:rPr>
          <w:rFonts w:asciiTheme="minorEastAsia" w:eastAsiaTheme="minorEastAsia" w:hAnsiTheme="minorEastAsia"/>
          <w:noProof/>
          <w:szCs w:val="22"/>
        </w:rPr>
        <w:drawing>
          <wp:inline distT="0" distB="0" distL="0" distR="0" wp14:anchorId="269D6A69" wp14:editId="05FD1918">
            <wp:extent cx="4897213" cy="34575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04945" cy="3463034"/>
                    </a:xfrm>
                    <a:prstGeom prst="rect">
                      <a:avLst/>
                    </a:prstGeom>
                    <a:noFill/>
                    <a:ln>
                      <a:noFill/>
                    </a:ln>
                  </pic:spPr>
                </pic:pic>
              </a:graphicData>
            </a:graphic>
          </wp:inline>
        </w:drawing>
      </w:r>
    </w:p>
    <w:p w14:paraId="78996315" w14:textId="77777777" w:rsidR="00186EDD" w:rsidRPr="00186EDD" w:rsidRDefault="00186EDD" w:rsidP="00186EDD">
      <w:pPr>
        <w:rPr>
          <w:rFonts w:asciiTheme="minorEastAsia" w:eastAsiaTheme="minorEastAsia" w:hAnsiTheme="minorEastAsia"/>
          <w:szCs w:val="22"/>
        </w:rPr>
      </w:pPr>
    </w:p>
    <w:p w14:paraId="2F7B1BDC" w14:textId="77777777" w:rsidR="00186EDD" w:rsidRPr="00186EDD" w:rsidRDefault="00186EDD" w:rsidP="00186EDD">
      <w:pPr>
        <w:numPr>
          <w:ilvl w:val="1"/>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文献調査</w:t>
      </w:r>
    </w:p>
    <w:p w14:paraId="20E88AE2" w14:textId="4B3C0210"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国内外の基盤ソフトウェアについて、既存の利用されているものについて</w:t>
      </w:r>
      <w:r w:rsidRPr="00BC1C81">
        <w:rPr>
          <w:rFonts w:asciiTheme="minorEastAsia" w:eastAsiaTheme="minorEastAsia" w:hAnsiTheme="minorEastAsia" w:hint="eastAsia"/>
          <w:szCs w:val="22"/>
        </w:rPr>
        <w:t>の</w:t>
      </w:r>
      <w:r w:rsidR="00BC1C81" w:rsidRPr="00BC1C81">
        <w:rPr>
          <w:rFonts w:asciiTheme="minorEastAsia" w:eastAsiaTheme="minorEastAsia" w:hAnsiTheme="minorEastAsia" w:hint="eastAsia"/>
          <w:szCs w:val="22"/>
        </w:rPr>
        <w:t>技術的動向に関する</w:t>
      </w:r>
      <w:r w:rsidRPr="00186EDD">
        <w:rPr>
          <w:rFonts w:asciiTheme="minorEastAsia" w:eastAsiaTheme="minorEastAsia" w:hAnsiTheme="minorEastAsia" w:hint="eastAsia"/>
          <w:szCs w:val="22"/>
        </w:rPr>
        <w:t>情報を収集し、分類整理を行う。</w:t>
      </w:r>
      <w:r w:rsidRPr="00186EDD">
        <w:rPr>
          <w:rFonts w:asciiTheme="minorEastAsia" w:eastAsiaTheme="minorEastAsia" w:hAnsiTheme="minorEastAsia"/>
          <w:szCs w:val="22"/>
        </w:rPr>
        <w:t>萌芽的な</w:t>
      </w:r>
      <w:r w:rsidRPr="00186EDD">
        <w:rPr>
          <w:rFonts w:asciiTheme="minorEastAsia" w:eastAsiaTheme="minorEastAsia" w:hAnsiTheme="minorEastAsia" w:hint="eastAsia"/>
          <w:szCs w:val="22"/>
        </w:rPr>
        <w:t>ものも調査対象に含めることで今後出現が期待される基盤ソフトウェアについても調査すること。</w:t>
      </w:r>
    </w:p>
    <w:p w14:paraId="1424D047" w14:textId="77777777" w:rsidR="00186EDD" w:rsidRPr="00186EDD" w:rsidRDefault="00186EDD" w:rsidP="00186EDD">
      <w:pPr>
        <w:numPr>
          <w:ilvl w:val="0"/>
          <w:numId w:val="27"/>
        </w:numPr>
        <w:rPr>
          <w:rFonts w:asciiTheme="minorEastAsia" w:eastAsiaTheme="minorEastAsia" w:hAnsiTheme="minorEastAsia"/>
          <w:szCs w:val="22"/>
        </w:rPr>
      </w:pPr>
      <w:r w:rsidRPr="00186EDD">
        <w:rPr>
          <w:rFonts w:asciiTheme="minorEastAsia" w:eastAsiaTheme="minorEastAsia" w:hAnsiTheme="minorEastAsia" w:hint="eastAsia"/>
          <w:szCs w:val="22"/>
        </w:rPr>
        <w:t>調査方法</w:t>
      </w:r>
    </w:p>
    <w:p w14:paraId="6356F4E7" w14:textId="77777777" w:rsidR="00186EDD" w:rsidRPr="00186EDD" w:rsidRDefault="00186EDD" w:rsidP="00186EDD">
      <w:pPr>
        <w:numPr>
          <w:ilvl w:val="1"/>
          <w:numId w:val="27"/>
        </w:numPr>
        <w:rPr>
          <w:rFonts w:asciiTheme="minorEastAsia" w:eastAsiaTheme="minorEastAsia" w:hAnsiTheme="minorEastAsia"/>
          <w:szCs w:val="22"/>
        </w:rPr>
      </w:pPr>
      <w:r w:rsidRPr="00186EDD">
        <w:rPr>
          <w:rFonts w:asciiTheme="minorEastAsia" w:eastAsiaTheme="minorEastAsia" w:hAnsiTheme="minorEastAsia" w:hint="eastAsia"/>
          <w:szCs w:val="22"/>
        </w:rPr>
        <w:t>各種書籍、政府刊行物、統計資料、学術論文等のほか、ウェブサイト、展示会、カンファレンス等における講演を用いた文献調査を行うこと。</w:t>
      </w:r>
    </w:p>
    <w:p w14:paraId="19FE3C34" w14:textId="77777777" w:rsidR="00186EDD" w:rsidRPr="00186EDD" w:rsidRDefault="00186EDD" w:rsidP="00186EDD">
      <w:pPr>
        <w:numPr>
          <w:ilvl w:val="0"/>
          <w:numId w:val="27"/>
        </w:numPr>
        <w:rPr>
          <w:rFonts w:asciiTheme="minorEastAsia" w:eastAsiaTheme="minorEastAsia" w:hAnsiTheme="minorEastAsia"/>
          <w:szCs w:val="22"/>
        </w:rPr>
      </w:pPr>
      <w:r w:rsidRPr="00186EDD">
        <w:rPr>
          <w:rFonts w:asciiTheme="minorEastAsia" w:eastAsiaTheme="minorEastAsia" w:hAnsiTheme="minorEastAsia" w:hint="eastAsia"/>
          <w:szCs w:val="22"/>
        </w:rPr>
        <w:t>調査対象</w:t>
      </w:r>
    </w:p>
    <w:p w14:paraId="49585B26" w14:textId="1EC2B50D" w:rsidR="00186EDD" w:rsidRPr="00186EDD" w:rsidRDefault="00186EDD" w:rsidP="00186EDD">
      <w:pPr>
        <w:numPr>
          <w:ilvl w:val="1"/>
          <w:numId w:val="27"/>
        </w:numPr>
        <w:rPr>
          <w:rFonts w:asciiTheme="minorEastAsia" w:eastAsiaTheme="minorEastAsia" w:hAnsiTheme="minorEastAsia"/>
          <w:szCs w:val="22"/>
        </w:rPr>
      </w:pPr>
      <w:r w:rsidRPr="00186EDD">
        <w:rPr>
          <w:rFonts w:asciiTheme="minorEastAsia" w:eastAsiaTheme="minorEastAsia" w:hAnsiTheme="minorEastAsia" w:hint="eastAsia"/>
          <w:szCs w:val="22"/>
        </w:rPr>
        <w:t>「</w:t>
      </w:r>
      <w:r w:rsidRPr="00186EDD">
        <w:rPr>
          <w:rFonts w:asciiTheme="minorEastAsia" w:eastAsiaTheme="minorEastAsia" w:hAnsiTheme="minorEastAsia"/>
          <w:szCs w:val="22"/>
        </w:rPr>
        <w:t xml:space="preserve">3.1. </w:t>
      </w:r>
      <w:r w:rsidRPr="00186EDD">
        <w:rPr>
          <w:rFonts w:asciiTheme="minorEastAsia" w:eastAsiaTheme="minorEastAsia" w:hAnsiTheme="minorEastAsia" w:hint="eastAsia"/>
          <w:szCs w:val="22"/>
        </w:rPr>
        <w:t>基盤ソフトウェアの技術に係る現状と展望の調査」に</w:t>
      </w:r>
      <w:r w:rsidRPr="00186EDD">
        <w:rPr>
          <w:rFonts w:asciiTheme="minorEastAsia" w:eastAsiaTheme="minorEastAsia" w:hAnsiTheme="minorEastAsia"/>
          <w:szCs w:val="22"/>
        </w:rPr>
        <w:t>定める</w:t>
      </w:r>
      <w:r w:rsidRPr="00186EDD">
        <w:rPr>
          <w:rFonts w:asciiTheme="minorEastAsia" w:eastAsiaTheme="minorEastAsia" w:hAnsiTheme="minorEastAsia" w:hint="eastAsia"/>
          <w:szCs w:val="22"/>
        </w:rPr>
        <w:t>「</w:t>
      </w:r>
      <w:r w:rsidRPr="00186EDD">
        <w:rPr>
          <w:rFonts w:asciiTheme="minorEastAsia" w:eastAsiaTheme="minorEastAsia" w:hAnsiTheme="minorEastAsia"/>
          <w:szCs w:val="22"/>
        </w:rPr>
        <w:t>基盤ソフトウェア</w:t>
      </w:r>
      <w:r w:rsidRPr="00186EDD">
        <w:rPr>
          <w:rFonts w:asciiTheme="minorEastAsia" w:eastAsiaTheme="minorEastAsia" w:hAnsiTheme="minorEastAsia" w:hint="eastAsia"/>
          <w:szCs w:val="22"/>
        </w:rPr>
        <w:t>」に該当するソフトウェアであって、国内外で広く利用されているもののほか、萌芽的なもの（利用に至っているケースが無い又は少ないものをいう。）のうち、利用・普及に至れば社会的インパクトが大きいと思われるものを含めることとする。</w:t>
      </w:r>
    </w:p>
    <w:p w14:paraId="5DADACDA" w14:textId="77777777" w:rsidR="00186EDD" w:rsidRPr="00186EDD" w:rsidRDefault="00186EDD" w:rsidP="00186EDD">
      <w:pPr>
        <w:numPr>
          <w:ilvl w:val="1"/>
          <w:numId w:val="27"/>
        </w:numPr>
        <w:rPr>
          <w:rFonts w:asciiTheme="minorEastAsia" w:eastAsiaTheme="minorEastAsia" w:hAnsiTheme="minorEastAsia"/>
          <w:szCs w:val="22"/>
        </w:rPr>
      </w:pPr>
      <w:r w:rsidRPr="00186EDD">
        <w:rPr>
          <w:rFonts w:asciiTheme="minorEastAsia" w:eastAsiaTheme="minorEastAsia" w:hAnsiTheme="minorEastAsia" w:hint="eastAsia"/>
          <w:szCs w:val="22"/>
        </w:rPr>
        <w:t>基盤ソフトウェアの現状を整理し、展望を明らかにする観点から、調査する基盤ソフトウェアは特定分野に偏ることがないようにすること。</w:t>
      </w:r>
    </w:p>
    <w:p w14:paraId="6ACCFE2F" w14:textId="77777777" w:rsidR="00186EDD" w:rsidRPr="00186EDD" w:rsidRDefault="00186EDD" w:rsidP="00186EDD">
      <w:pPr>
        <w:numPr>
          <w:ilvl w:val="1"/>
          <w:numId w:val="27"/>
        </w:numPr>
        <w:rPr>
          <w:rFonts w:asciiTheme="minorEastAsia" w:eastAsiaTheme="minorEastAsia" w:hAnsiTheme="minorEastAsia"/>
          <w:szCs w:val="22"/>
        </w:rPr>
      </w:pPr>
      <w:r w:rsidRPr="00186EDD">
        <w:rPr>
          <w:rFonts w:asciiTheme="minorEastAsia" w:eastAsiaTheme="minorEastAsia" w:hAnsiTheme="minorEastAsia" w:hint="eastAsia"/>
          <w:szCs w:val="22"/>
        </w:rPr>
        <w:t>具体的な調査対象はI</w:t>
      </w:r>
      <w:r w:rsidRPr="00186EDD">
        <w:rPr>
          <w:rFonts w:asciiTheme="minorEastAsia" w:eastAsiaTheme="minorEastAsia" w:hAnsiTheme="minorEastAsia"/>
          <w:szCs w:val="22"/>
        </w:rPr>
        <w:t>PA</w:t>
      </w:r>
      <w:r w:rsidRPr="00186EDD">
        <w:rPr>
          <w:rFonts w:asciiTheme="minorEastAsia" w:eastAsiaTheme="minorEastAsia" w:hAnsiTheme="minorEastAsia" w:hint="eastAsia"/>
          <w:szCs w:val="22"/>
        </w:rPr>
        <w:t>と協議すること。</w:t>
      </w:r>
    </w:p>
    <w:p w14:paraId="55404CDB" w14:textId="77777777" w:rsidR="00186EDD" w:rsidRPr="00186EDD" w:rsidRDefault="00186EDD" w:rsidP="00186EDD">
      <w:pPr>
        <w:numPr>
          <w:ilvl w:val="0"/>
          <w:numId w:val="27"/>
        </w:numPr>
        <w:rPr>
          <w:rFonts w:asciiTheme="minorEastAsia" w:eastAsiaTheme="minorEastAsia" w:hAnsiTheme="minorEastAsia"/>
          <w:szCs w:val="22"/>
        </w:rPr>
      </w:pPr>
      <w:r w:rsidRPr="00186EDD">
        <w:rPr>
          <w:rFonts w:asciiTheme="minorEastAsia" w:eastAsiaTheme="minorEastAsia" w:hAnsiTheme="minorEastAsia" w:hint="eastAsia"/>
          <w:szCs w:val="22"/>
        </w:rPr>
        <w:lastRenderedPageBreak/>
        <w:t>調査数</w:t>
      </w:r>
    </w:p>
    <w:p w14:paraId="1ED14A19" w14:textId="2EA86D6B" w:rsidR="00186EDD" w:rsidRPr="00186EDD" w:rsidRDefault="00186EDD" w:rsidP="00186EDD">
      <w:pPr>
        <w:numPr>
          <w:ilvl w:val="1"/>
          <w:numId w:val="27"/>
        </w:numPr>
        <w:rPr>
          <w:rFonts w:asciiTheme="minorEastAsia" w:eastAsiaTheme="minorEastAsia" w:hAnsiTheme="minorEastAsia"/>
          <w:szCs w:val="22"/>
        </w:rPr>
      </w:pPr>
      <w:r w:rsidRPr="00186EDD">
        <w:rPr>
          <w:rFonts w:asciiTheme="minorEastAsia" w:eastAsiaTheme="minorEastAsia" w:hAnsiTheme="minorEastAsia"/>
          <w:szCs w:val="22"/>
        </w:rPr>
        <w:t>50</w:t>
      </w:r>
      <w:r w:rsidRPr="00186EDD">
        <w:rPr>
          <w:rFonts w:asciiTheme="minorEastAsia" w:eastAsiaTheme="minorEastAsia" w:hAnsiTheme="minorEastAsia" w:hint="eastAsia"/>
          <w:szCs w:val="22"/>
        </w:rPr>
        <w:t>件以上とする（一つの基盤ソフトウェアが「</w:t>
      </w:r>
      <w:r w:rsidRPr="00186EDD">
        <w:rPr>
          <w:rFonts w:asciiTheme="minorEastAsia" w:eastAsiaTheme="minorEastAsia" w:hAnsiTheme="minorEastAsia"/>
          <w:szCs w:val="22"/>
        </w:rPr>
        <w:t xml:space="preserve">3.1. </w:t>
      </w:r>
      <w:r w:rsidRPr="00186EDD">
        <w:rPr>
          <w:rFonts w:asciiTheme="minorEastAsia" w:eastAsiaTheme="minorEastAsia" w:hAnsiTheme="minorEastAsia" w:hint="eastAsia"/>
          <w:szCs w:val="22"/>
        </w:rPr>
        <w:t>基盤ソフトウェアの技術に係る現状と展望の調査」に定める</w:t>
      </w:r>
      <w:r w:rsidR="00FB438A">
        <w:rPr>
          <w:rFonts w:asciiTheme="minorEastAsia" w:eastAsiaTheme="minorEastAsia" w:hAnsiTheme="minorEastAsia" w:hint="eastAsia"/>
          <w:szCs w:val="22"/>
        </w:rPr>
        <w:t>分野</w:t>
      </w:r>
      <w:r w:rsidRPr="00186EDD">
        <w:rPr>
          <w:rFonts w:asciiTheme="minorEastAsia" w:eastAsiaTheme="minorEastAsia" w:hAnsiTheme="minorEastAsia" w:hint="eastAsia"/>
          <w:szCs w:val="22"/>
        </w:rPr>
        <w:t>①、②、③の複数に該当する場合であっても、調査数としては</w:t>
      </w:r>
      <w:r w:rsidRPr="00186EDD">
        <w:rPr>
          <w:rFonts w:asciiTheme="minorEastAsia" w:eastAsiaTheme="minorEastAsia" w:hAnsiTheme="minorEastAsia"/>
          <w:szCs w:val="22"/>
        </w:rPr>
        <w:t>1</w:t>
      </w:r>
      <w:r w:rsidRPr="00186EDD">
        <w:rPr>
          <w:rFonts w:asciiTheme="minorEastAsia" w:eastAsiaTheme="minorEastAsia" w:hAnsiTheme="minorEastAsia" w:hint="eastAsia"/>
          <w:szCs w:val="22"/>
        </w:rPr>
        <w:t>件と数えることとする。）。</w:t>
      </w:r>
    </w:p>
    <w:p w14:paraId="5E146112" w14:textId="77777777" w:rsidR="00186EDD" w:rsidRPr="00186EDD" w:rsidRDefault="00186EDD" w:rsidP="00186EDD">
      <w:pPr>
        <w:numPr>
          <w:ilvl w:val="0"/>
          <w:numId w:val="27"/>
        </w:numPr>
        <w:rPr>
          <w:rFonts w:asciiTheme="minorEastAsia" w:eastAsiaTheme="minorEastAsia" w:hAnsiTheme="minorEastAsia"/>
          <w:szCs w:val="22"/>
        </w:rPr>
      </w:pPr>
      <w:r w:rsidRPr="00186EDD">
        <w:rPr>
          <w:rFonts w:asciiTheme="minorEastAsia" w:eastAsiaTheme="minorEastAsia" w:hAnsiTheme="minorEastAsia" w:hint="eastAsia"/>
          <w:szCs w:val="22"/>
        </w:rPr>
        <w:t>調査項目</w:t>
      </w:r>
    </w:p>
    <w:p w14:paraId="4EDCCE06" w14:textId="77777777" w:rsidR="00186EDD" w:rsidRPr="00186EDD" w:rsidRDefault="00186EDD" w:rsidP="00186EDD">
      <w:pPr>
        <w:numPr>
          <w:ilvl w:val="1"/>
          <w:numId w:val="27"/>
        </w:numPr>
        <w:rPr>
          <w:rFonts w:asciiTheme="minorEastAsia" w:eastAsiaTheme="minorEastAsia" w:hAnsiTheme="minorEastAsia"/>
          <w:szCs w:val="22"/>
        </w:rPr>
      </w:pPr>
      <w:r w:rsidRPr="00186EDD">
        <w:rPr>
          <w:rFonts w:asciiTheme="minorEastAsia" w:eastAsiaTheme="minorEastAsia" w:hAnsiTheme="minorEastAsia" w:hint="eastAsia"/>
          <w:szCs w:val="22"/>
        </w:rPr>
        <w:t>収集した基盤ソフトウェアの特徴が明確となり、他の基盤ソフトウェアとの相互比較を可能とするための調査項目（次の調査項目例を参考にし、【必須】と記載するものは調査項目に必ず含めること。）をあらかじめ設定した上で、基盤ソフトウェアごとに当該調査項目について調査すること。</w:t>
      </w:r>
    </w:p>
    <w:p w14:paraId="07D897E5" w14:textId="77777777" w:rsidR="00186EDD" w:rsidRPr="00186EDD" w:rsidRDefault="00186EDD" w:rsidP="00186EDD">
      <w:pPr>
        <w:numPr>
          <w:ilvl w:val="1"/>
          <w:numId w:val="27"/>
        </w:numPr>
        <w:rPr>
          <w:rFonts w:asciiTheme="minorEastAsia" w:eastAsiaTheme="minorEastAsia" w:hAnsiTheme="minorEastAsia"/>
          <w:szCs w:val="22"/>
        </w:rPr>
      </w:pPr>
      <w:r w:rsidRPr="00186EDD">
        <w:rPr>
          <w:rFonts w:asciiTheme="minorEastAsia" w:eastAsiaTheme="minorEastAsia" w:hAnsiTheme="minorEastAsia" w:hint="eastAsia"/>
          <w:szCs w:val="22"/>
        </w:rPr>
        <w:t>具体的な調査項目はI</w:t>
      </w:r>
      <w:r w:rsidRPr="00186EDD">
        <w:rPr>
          <w:rFonts w:asciiTheme="minorEastAsia" w:eastAsiaTheme="minorEastAsia" w:hAnsiTheme="minorEastAsia"/>
          <w:szCs w:val="22"/>
        </w:rPr>
        <w:t>PA</w:t>
      </w:r>
      <w:r w:rsidRPr="00186EDD">
        <w:rPr>
          <w:rFonts w:asciiTheme="minorEastAsia" w:eastAsiaTheme="minorEastAsia" w:hAnsiTheme="minorEastAsia" w:hint="eastAsia"/>
          <w:szCs w:val="22"/>
        </w:rPr>
        <w:t>と協議すること。</w:t>
      </w:r>
    </w:p>
    <w:tbl>
      <w:tblPr>
        <w:tblStyle w:val="13"/>
        <w:tblW w:w="0" w:type="auto"/>
        <w:tblInd w:w="846" w:type="dxa"/>
        <w:tblLook w:val="04A0" w:firstRow="1" w:lastRow="0" w:firstColumn="1" w:lastColumn="0" w:noHBand="0" w:noVBand="1"/>
      </w:tblPr>
      <w:tblGrid>
        <w:gridCol w:w="9072"/>
      </w:tblGrid>
      <w:tr w:rsidR="00186EDD" w:rsidRPr="00186EDD" w14:paraId="0507B5D3" w14:textId="77777777" w:rsidTr="00132E77">
        <w:tc>
          <w:tcPr>
            <w:tcW w:w="9072" w:type="dxa"/>
          </w:tcPr>
          <w:p w14:paraId="1B47EC42" w14:textId="77777777" w:rsidR="00186EDD" w:rsidRPr="00186EDD" w:rsidRDefault="00186EDD" w:rsidP="00186EDD">
            <w:pPr>
              <w:rPr>
                <w:rFonts w:asciiTheme="minorEastAsia" w:eastAsiaTheme="minorEastAsia" w:hAnsiTheme="minorEastAsia"/>
                <w:szCs w:val="22"/>
              </w:rPr>
            </w:pPr>
            <w:r w:rsidRPr="00186EDD">
              <w:rPr>
                <w:rFonts w:asciiTheme="minorEastAsia" w:eastAsiaTheme="minorEastAsia" w:hAnsiTheme="minorEastAsia" w:hint="eastAsia"/>
                <w:szCs w:val="22"/>
              </w:rPr>
              <w:t>（調査項目例）</w:t>
            </w:r>
          </w:p>
          <w:p w14:paraId="313F5F11" w14:textId="0E7A7678" w:rsidR="00186EDD" w:rsidRPr="00186EDD" w:rsidRDefault="00186EDD" w:rsidP="00186EDD">
            <w:pPr>
              <w:numPr>
                <w:ilvl w:val="1"/>
                <w:numId w:val="27"/>
              </w:numPr>
              <w:ind w:left="420"/>
              <w:rPr>
                <w:rFonts w:asciiTheme="minorEastAsia" w:eastAsiaTheme="minorEastAsia" w:hAnsiTheme="minorEastAsia"/>
                <w:szCs w:val="22"/>
              </w:rPr>
            </w:pPr>
            <w:r w:rsidRPr="00186EDD">
              <w:rPr>
                <w:rFonts w:asciiTheme="minorEastAsia" w:eastAsiaTheme="minorEastAsia" w:hAnsiTheme="minorEastAsia" w:hint="eastAsia"/>
                <w:szCs w:val="22"/>
              </w:rPr>
              <w:t>大分類（基盤ソフトウェアの</w:t>
            </w:r>
            <w:r w:rsidR="00FB438A">
              <w:rPr>
                <w:rFonts w:asciiTheme="minorEastAsia" w:eastAsiaTheme="minorEastAsia" w:hAnsiTheme="minorEastAsia" w:hint="eastAsia"/>
                <w:szCs w:val="22"/>
              </w:rPr>
              <w:t>分野</w:t>
            </w:r>
            <w:r w:rsidRPr="00186EDD">
              <w:rPr>
                <w:rFonts w:asciiTheme="minorEastAsia" w:eastAsiaTheme="minorEastAsia" w:hAnsiTheme="minorEastAsia" w:hint="eastAsia"/>
                <w:szCs w:val="22"/>
              </w:rPr>
              <w:t>①、②、③）</w:t>
            </w:r>
          </w:p>
          <w:p w14:paraId="672EE6C4" w14:textId="77777777" w:rsidR="00186EDD" w:rsidRPr="00186EDD" w:rsidRDefault="00186EDD" w:rsidP="00186EDD">
            <w:pPr>
              <w:numPr>
                <w:ilvl w:val="1"/>
                <w:numId w:val="27"/>
              </w:numPr>
              <w:ind w:left="817"/>
              <w:rPr>
                <w:rFonts w:asciiTheme="minorEastAsia" w:eastAsiaTheme="minorEastAsia" w:hAnsiTheme="minorEastAsia"/>
                <w:szCs w:val="22"/>
              </w:rPr>
            </w:pPr>
            <w:r w:rsidRPr="00186EDD">
              <w:rPr>
                <w:rFonts w:asciiTheme="minorEastAsia" w:eastAsiaTheme="minorEastAsia" w:hAnsiTheme="minorEastAsia" w:hint="eastAsia"/>
                <w:szCs w:val="22"/>
              </w:rPr>
              <w:t>小分類</w:t>
            </w:r>
          </w:p>
          <w:p w14:paraId="0D57D402" w14:textId="77777777" w:rsidR="00186EDD" w:rsidRPr="00186EDD" w:rsidRDefault="00186EDD" w:rsidP="00186EDD">
            <w:pPr>
              <w:numPr>
                <w:ilvl w:val="2"/>
                <w:numId w:val="27"/>
              </w:numPr>
              <w:ind w:left="1214"/>
              <w:rPr>
                <w:rFonts w:asciiTheme="minorEastAsia" w:eastAsiaTheme="minorEastAsia" w:hAnsiTheme="minorEastAsia"/>
                <w:szCs w:val="22"/>
              </w:rPr>
            </w:pPr>
            <w:r w:rsidRPr="00186EDD">
              <w:rPr>
                <w:rFonts w:asciiTheme="minorEastAsia" w:eastAsiaTheme="minorEastAsia" w:hAnsiTheme="minorEastAsia" w:hint="eastAsia"/>
                <w:szCs w:val="22"/>
              </w:rPr>
              <w:t>個別の基盤ソフトウェア</w:t>
            </w:r>
          </w:p>
          <w:p w14:paraId="7D6D0C4B" w14:textId="0B1F8FD8" w:rsidR="00186EDD" w:rsidRPr="00186EDD" w:rsidRDefault="00186EDD" w:rsidP="00186EDD">
            <w:pPr>
              <w:numPr>
                <w:ilvl w:val="2"/>
                <w:numId w:val="27"/>
              </w:numPr>
              <w:ind w:left="1611"/>
              <w:rPr>
                <w:rFonts w:asciiTheme="minorEastAsia" w:eastAsiaTheme="minorEastAsia" w:hAnsiTheme="minorEastAsia"/>
                <w:szCs w:val="22"/>
              </w:rPr>
            </w:pPr>
            <w:r w:rsidRPr="00186EDD">
              <w:rPr>
                <w:rFonts w:asciiTheme="minorEastAsia" w:eastAsiaTheme="minorEastAsia" w:hAnsiTheme="minorEastAsia" w:hint="eastAsia"/>
                <w:szCs w:val="22"/>
              </w:rPr>
              <w:t>提供形態の概要（OSSか、製品・サービス市販かなど）【必須】</w:t>
            </w:r>
          </w:p>
          <w:p w14:paraId="5B7D8298" w14:textId="77777777" w:rsidR="00186EDD" w:rsidRPr="00186EDD" w:rsidRDefault="00186EDD" w:rsidP="00186EDD">
            <w:pPr>
              <w:numPr>
                <w:ilvl w:val="2"/>
                <w:numId w:val="27"/>
              </w:numPr>
              <w:ind w:left="1611"/>
              <w:rPr>
                <w:rFonts w:asciiTheme="minorEastAsia" w:eastAsiaTheme="minorEastAsia" w:hAnsiTheme="minorEastAsia"/>
                <w:szCs w:val="22"/>
              </w:rPr>
            </w:pPr>
            <w:r w:rsidRPr="00186EDD">
              <w:rPr>
                <w:rFonts w:asciiTheme="minorEastAsia" w:eastAsiaTheme="minorEastAsia" w:hAnsiTheme="minorEastAsia" w:hint="eastAsia"/>
                <w:szCs w:val="22"/>
              </w:rPr>
              <w:t>提供する機能【必須】</w:t>
            </w:r>
          </w:p>
          <w:p w14:paraId="7907EA0A" w14:textId="08939584" w:rsidR="00186EDD" w:rsidRPr="00186EDD" w:rsidRDefault="00BF6F7F" w:rsidP="00186EDD">
            <w:pPr>
              <w:numPr>
                <w:ilvl w:val="2"/>
                <w:numId w:val="27"/>
              </w:numPr>
              <w:ind w:left="1611"/>
              <w:rPr>
                <w:rFonts w:asciiTheme="minorEastAsia" w:eastAsiaTheme="minorEastAsia" w:hAnsiTheme="minorEastAsia"/>
                <w:szCs w:val="22"/>
              </w:rPr>
            </w:pPr>
            <w:r>
              <w:rPr>
                <w:rFonts w:asciiTheme="minorEastAsia" w:eastAsiaTheme="minorEastAsia" w:hAnsiTheme="minorEastAsia" w:hint="eastAsia"/>
                <w:szCs w:val="22"/>
              </w:rPr>
              <w:t>技術的な</w:t>
            </w:r>
            <w:r w:rsidR="00186EDD" w:rsidRPr="00186EDD">
              <w:rPr>
                <w:rFonts w:asciiTheme="minorEastAsia" w:eastAsiaTheme="minorEastAsia" w:hAnsiTheme="minorEastAsia" w:hint="eastAsia"/>
                <w:szCs w:val="22"/>
              </w:rPr>
              <w:t>成熟度レベル（研究段階、実証実験、リリース済みなど）</w:t>
            </w:r>
          </w:p>
          <w:p w14:paraId="2B79A330" w14:textId="77777777" w:rsidR="00186EDD" w:rsidRPr="00186EDD" w:rsidRDefault="00186EDD" w:rsidP="00186EDD">
            <w:pPr>
              <w:numPr>
                <w:ilvl w:val="2"/>
                <w:numId w:val="27"/>
              </w:numPr>
              <w:ind w:left="1611"/>
              <w:rPr>
                <w:rFonts w:asciiTheme="minorEastAsia" w:eastAsiaTheme="minorEastAsia" w:hAnsiTheme="minorEastAsia"/>
                <w:szCs w:val="22"/>
              </w:rPr>
            </w:pPr>
            <w:r w:rsidRPr="00186EDD">
              <w:rPr>
                <w:rFonts w:asciiTheme="minorEastAsia" w:eastAsiaTheme="minorEastAsia" w:hAnsiTheme="minorEastAsia" w:hint="eastAsia"/>
                <w:szCs w:val="22"/>
              </w:rPr>
              <w:t>ソフトウェア開発上の課題</w:t>
            </w:r>
          </w:p>
          <w:p w14:paraId="74764486" w14:textId="77777777" w:rsidR="00186EDD" w:rsidRPr="00186EDD" w:rsidRDefault="00186EDD" w:rsidP="00186EDD">
            <w:pPr>
              <w:numPr>
                <w:ilvl w:val="2"/>
                <w:numId w:val="27"/>
              </w:numPr>
              <w:ind w:left="1611"/>
              <w:rPr>
                <w:rFonts w:asciiTheme="minorEastAsia" w:eastAsiaTheme="minorEastAsia" w:hAnsiTheme="minorEastAsia"/>
                <w:szCs w:val="22"/>
              </w:rPr>
            </w:pPr>
            <w:r w:rsidRPr="00186EDD">
              <w:rPr>
                <w:rFonts w:asciiTheme="minorEastAsia" w:eastAsiaTheme="minorEastAsia" w:hAnsiTheme="minorEastAsia" w:hint="eastAsia"/>
                <w:szCs w:val="22"/>
              </w:rPr>
              <w:t>セキュリティ・信頼性・データ保護</w:t>
            </w:r>
          </w:p>
          <w:p w14:paraId="782FAB95" w14:textId="77777777" w:rsidR="00186EDD" w:rsidRPr="00186EDD" w:rsidRDefault="00186EDD" w:rsidP="00186EDD">
            <w:pPr>
              <w:numPr>
                <w:ilvl w:val="2"/>
                <w:numId w:val="27"/>
              </w:numPr>
              <w:ind w:left="1611"/>
              <w:rPr>
                <w:rFonts w:asciiTheme="minorEastAsia" w:eastAsiaTheme="minorEastAsia" w:hAnsiTheme="minorEastAsia"/>
                <w:szCs w:val="22"/>
              </w:rPr>
            </w:pPr>
            <w:r w:rsidRPr="00186EDD">
              <w:rPr>
                <w:rFonts w:asciiTheme="minorEastAsia" w:eastAsiaTheme="minorEastAsia" w:hAnsiTheme="minorEastAsia" w:hint="eastAsia"/>
                <w:szCs w:val="22"/>
              </w:rPr>
              <w:t>相互運用性</w:t>
            </w:r>
          </w:p>
          <w:p w14:paraId="57D66A57" w14:textId="77777777" w:rsidR="00186EDD" w:rsidRPr="00186EDD" w:rsidRDefault="00186EDD" w:rsidP="00186EDD">
            <w:pPr>
              <w:numPr>
                <w:ilvl w:val="2"/>
                <w:numId w:val="27"/>
              </w:numPr>
              <w:ind w:left="1611"/>
              <w:rPr>
                <w:rFonts w:asciiTheme="minorEastAsia" w:eastAsiaTheme="minorEastAsia" w:hAnsiTheme="minorEastAsia"/>
                <w:szCs w:val="22"/>
              </w:rPr>
            </w:pPr>
            <w:r w:rsidRPr="00186EDD">
              <w:rPr>
                <w:rFonts w:asciiTheme="minorEastAsia" w:eastAsiaTheme="minorEastAsia" w:hAnsiTheme="minorEastAsia" w:hint="eastAsia"/>
                <w:szCs w:val="22"/>
              </w:rPr>
              <w:t>将来性・普及性</w:t>
            </w:r>
          </w:p>
          <w:p w14:paraId="57BA6525" w14:textId="77777777" w:rsidR="00186EDD" w:rsidRPr="00186EDD" w:rsidRDefault="00186EDD" w:rsidP="00186EDD">
            <w:pPr>
              <w:numPr>
                <w:ilvl w:val="2"/>
                <w:numId w:val="27"/>
              </w:numPr>
              <w:ind w:left="1611"/>
              <w:rPr>
                <w:rFonts w:asciiTheme="minorEastAsia" w:eastAsiaTheme="minorEastAsia" w:hAnsiTheme="minorEastAsia"/>
                <w:szCs w:val="22"/>
              </w:rPr>
            </w:pPr>
            <w:r w:rsidRPr="00186EDD">
              <w:rPr>
                <w:rFonts w:asciiTheme="minorEastAsia" w:eastAsiaTheme="minorEastAsia" w:hAnsiTheme="minorEastAsia" w:hint="eastAsia"/>
                <w:szCs w:val="22"/>
              </w:rPr>
              <w:t>ユーザビリティ・アクセシビリティ</w:t>
            </w:r>
          </w:p>
          <w:p w14:paraId="24C7189B" w14:textId="77777777" w:rsidR="00186EDD" w:rsidRPr="00186EDD" w:rsidRDefault="00186EDD" w:rsidP="00186EDD">
            <w:pPr>
              <w:numPr>
                <w:ilvl w:val="2"/>
                <w:numId w:val="27"/>
              </w:numPr>
              <w:ind w:left="1611"/>
              <w:rPr>
                <w:rFonts w:asciiTheme="minorEastAsia" w:eastAsiaTheme="minorEastAsia" w:hAnsiTheme="minorEastAsia"/>
                <w:szCs w:val="22"/>
              </w:rPr>
            </w:pPr>
            <w:r w:rsidRPr="00186EDD">
              <w:rPr>
                <w:rFonts w:asciiTheme="minorEastAsia" w:eastAsiaTheme="minorEastAsia" w:hAnsiTheme="minorEastAsia" w:hint="eastAsia"/>
                <w:szCs w:val="22"/>
              </w:rPr>
              <w:t>ほか</w:t>
            </w:r>
          </w:p>
        </w:tc>
      </w:tr>
    </w:tbl>
    <w:p w14:paraId="13D70605" w14:textId="77777777" w:rsidR="00186EDD" w:rsidRPr="00186EDD" w:rsidRDefault="00186EDD" w:rsidP="00186EDD">
      <w:pPr>
        <w:numPr>
          <w:ilvl w:val="0"/>
          <w:numId w:val="27"/>
        </w:numPr>
        <w:rPr>
          <w:rFonts w:asciiTheme="minorEastAsia" w:eastAsiaTheme="minorEastAsia" w:hAnsiTheme="minorEastAsia"/>
          <w:szCs w:val="22"/>
        </w:rPr>
      </w:pPr>
      <w:r w:rsidRPr="00186EDD">
        <w:rPr>
          <w:rFonts w:asciiTheme="minorEastAsia" w:eastAsiaTheme="minorEastAsia" w:hAnsiTheme="minorEastAsia" w:hint="eastAsia"/>
          <w:szCs w:val="22"/>
        </w:rPr>
        <w:t>基盤ソフトウェアの整理</w:t>
      </w:r>
    </w:p>
    <w:p w14:paraId="3B0EA14B" w14:textId="77777777" w:rsidR="00186EDD" w:rsidRPr="00186EDD" w:rsidRDefault="00186EDD" w:rsidP="00186EDD">
      <w:pPr>
        <w:numPr>
          <w:ilvl w:val="1"/>
          <w:numId w:val="27"/>
        </w:numPr>
        <w:rPr>
          <w:rFonts w:asciiTheme="minorEastAsia" w:eastAsiaTheme="minorEastAsia" w:hAnsiTheme="minorEastAsia"/>
          <w:szCs w:val="22"/>
        </w:rPr>
      </w:pPr>
      <w:r w:rsidRPr="00186EDD">
        <w:rPr>
          <w:rFonts w:asciiTheme="minorEastAsia" w:eastAsiaTheme="minorEastAsia" w:hAnsiTheme="minorEastAsia" w:hint="eastAsia"/>
          <w:szCs w:val="22"/>
        </w:rPr>
        <w:t>調査した基盤ソフトウェアについて、設定した調査項目に基づき分類整理すること。</w:t>
      </w:r>
    </w:p>
    <w:p w14:paraId="3B4E8BEB" w14:textId="77777777" w:rsidR="00186EDD" w:rsidRPr="00186EDD" w:rsidRDefault="00186EDD" w:rsidP="00186EDD">
      <w:pPr>
        <w:rPr>
          <w:rFonts w:asciiTheme="minorEastAsia" w:eastAsiaTheme="minorEastAsia" w:hAnsiTheme="minorEastAsia"/>
          <w:szCs w:val="22"/>
        </w:rPr>
      </w:pPr>
    </w:p>
    <w:p w14:paraId="4F5A8FC3" w14:textId="77777777" w:rsidR="00186EDD" w:rsidRPr="00186EDD" w:rsidRDefault="00186EDD" w:rsidP="00186EDD">
      <w:pPr>
        <w:numPr>
          <w:ilvl w:val="1"/>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仮説設定</w:t>
      </w:r>
    </w:p>
    <w:p w14:paraId="6049FA10"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文献調査で得られた情報に基づき、次の仮説設定を行うこと。最終的な仮説は、I</w:t>
      </w:r>
      <w:r w:rsidRPr="00186EDD">
        <w:rPr>
          <w:rFonts w:asciiTheme="minorEastAsia" w:eastAsiaTheme="minorEastAsia" w:hAnsiTheme="minorEastAsia"/>
          <w:szCs w:val="22"/>
        </w:rPr>
        <w:t>PA</w:t>
      </w:r>
      <w:r w:rsidRPr="00186EDD">
        <w:rPr>
          <w:rFonts w:asciiTheme="minorEastAsia" w:eastAsiaTheme="minorEastAsia" w:hAnsiTheme="minorEastAsia" w:hint="eastAsia"/>
          <w:szCs w:val="22"/>
        </w:rPr>
        <w:t>と協議の上で設定すること。</w:t>
      </w:r>
    </w:p>
    <w:p w14:paraId="110B29EE" w14:textId="77777777" w:rsidR="00186EDD" w:rsidRPr="00186EDD" w:rsidRDefault="00186EDD" w:rsidP="00186EDD">
      <w:pPr>
        <w:numPr>
          <w:ilvl w:val="0"/>
          <w:numId w:val="28"/>
        </w:numPr>
        <w:rPr>
          <w:rFonts w:asciiTheme="minorEastAsia" w:eastAsiaTheme="minorEastAsia" w:hAnsiTheme="minorEastAsia"/>
          <w:szCs w:val="22"/>
        </w:rPr>
      </w:pPr>
      <w:r w:rsidRPr="00186EDD">
        <w:rPr>
          <w:rFonts w:asciiTheme="minorEastAsia" w:eastAsiaTheme="minorEastAsia" w:hAnsiTheme="minorEastAsia" w:hint="eastAsia"/>
          <w:szCs w:val="22"/>
        </w:rPr>
        <w:t>基盤ソフトウェアの技術に係る将来展望に関する仮説</w:t>
      </w:r>
    </w:p>
    <w:p w14:paraId="74545B6F" w14:textId="77777777" w:rsidR="00186EDD" w:rsidRPr="00186EDD" w:rsidRDefault="00186EDD" w:rsidP="00186EDD">
      <w:pPr>
        <w:numPr>
          <w:ilvl w:val="1"/>
          <w:numId w:val="28"/>
        </w:numPr>
        <w:rPr>
          <w:rFonts w:asciiTheme="minorEastAsia" w:eastAsiaTheme="minorEastAsia" w:hAnsiTheme="minorEastAsia"/>
          <w:szCs w:val="22"/>
        </w:rPr>
      </w:pPr>
      <w:r w:rsidRPr="00186EDD">
        <w:rPr>
          <w:rFonts w:asciiTheme="minorEastAsia" w:eastAsiaTheme="minorEastAsia" w:hAnsiTheme="minorEastAsia" w:hint="eastAsia"/>
          <w:szCs w:val="22"/>
        </w:rPr>
        <w:t>あらゆる社会・産業システムのデジタル化と様々な社会・産業ニーズに応じたサービスの発展</w:t>
      </w:r>
    </w:p>
    <w:p w14:paraId="6344B891" w14:textId="77777777" w:rsidR="00186EDD" w:rsidRPr="00186EDD" w:rsidRDefault="00186EDD" w:rsidP="00186EDD">
      <w:pPr>
        <w:numPr>
          <w:ilvl w:val="1"/>
          <w:numId w:val="28"/>
        </w:numPr>
        <w:rPr>
          <w:rFonts w:asciiTheme="minorEastAsia" w:eastAsiaTheme="minorEastAsia" w:hAnsiTheme="minorEastAsia"/>
          <w:szCs w:val="22"/>
        </w:rPr>
      </w:pPr>
      <w:r w:rsidRPr="00186EDD">
        <w:rPr>
          <w:rFonts w:asciiTheme="minorEastAsia" w:eastAsiaTheme="minorEastAsia" w:hAnsiTheme="minorEastAsia" w:hint="eastAsia"/>
          <w:szCs w:val="22"/>
        </w:rPr>
        <w:t>数学・計算機科学・情報学における要素技術の発展</w:t>
      </w:r>
    </w:p>
    <w:p w14:paraId="5E698DA2" w14:textId="77777777" w:rsidR="00186EDD" w:rsidRPr="00186EDD" w:rsidRDefault="00186EDD" w:rsidP="00186EDD">
      <w:pPr>
        <w:numPr>
          <w:ilvl w:val="1"/>
          <w:numId w:val="28"/>
        </w:numPr>
        <w:rPr>
          <w:rFonts w:asciiTheme="minorEastAsia" w:eastAsiaTheme="minorEastAsia" w:hAnsiTheme="minorEastAsia"/>
          <w:szCs w:val="22"/>
        </w:rPr>
      </w:pPr>
      <w:r w:rsidRPr="00186EDD">
        <w:rPr>
          <w:rFonts w:asciiTheme="minorEastAsia" w:eastAsiaTheme="minorEastAsia" w:hAnsiTheme="minorEastAsia" w:hint="eastAsia"/>
          <w:szCs w:val="22"/>
        </w:rPr>
        <w:t>ハードウェア及びネットワークの性能の量的・質的向上</w:t>
      </w:r>
    </w:p>
    <w:p w14:paraId="126B5C77" w14:textId="77777777" w:rsidR="00186EDD" w:rsidRPr="00186EDD" w:rsidRDefault="00186EDD" w:rsidP="00186EDD">
      <w:pPr>
        <w:numPr>
          <w:ilvl w:val="0"/>
          <w:numId w:val="28"/>
        </w:numPr>
        <w:rPr>
          <w:rFonts w:asciiTheme="minorEastAsia" w:eastAsiaTheme="minorEastAsia" w:hAnsiTheme="minorEastAsia"/>
          <w:szCs w:val="22"/>
        </w:rPr>
      </w:pPr>
      <w:r w:rsidRPr="00186EDD">
        <w:rPr>
          <w:rFonts w:asciiTheme="minorEastAsia" w:eastAsiaTheme="minorEastAsia" w:hAnsiTheme="minorEastAsia" w:hint="eastAsia"/>
          <w:szCs w:val="22"/>
        </w:rPr>
        <w:t>基盤ソフトウェアの技術発展における課題に関する仮説</w:t>
      </w:r>
    </w:p>
    <w:p w14:paraId="3BC70830" w14:textId="77777777" w:rsidR="00186EDD" w:rsidRPr="00186EDD" w:rsidRDefault="00186EDD" w:rsidP="00186EDD">
      <w:pPr>
        <w:numPr>
          <w:ilvl w:val="1"/>
          <w:numId w:val="28"/>
        </w:numPr>
        <w:rPr>
          <w:rFonts w:asciiTheme="minorEastAsia" w:eastAsiaTheme="minorEastAsia" w:hAnsiTheme="minorEastAsia"/>
          <w:szCs w:val="22"/>
        </w:rPr>
      </w:pPr>
      <w:r w:rsidRPr="00186EDD">
        <w:rPr>
          <w:rFonts w:asciiTheme="minorEastAsia" w:eastAsiaTheme="minorEastAsia" w:hAnsiTheme="minorEastAsia" w:hint="eastAsia"/>
          <w:szCs w:val="22"/>
        </w:rPr>
        <w:t>基盤ソフトウェアの今後の技術発展においてボトルネックとなり得る、数学・計算機科学・情報学等の理論分野からのアーキテクチャやエンジニアリング手法の革新を要する課題</w:t>
      </w:r>
    </w:p>
    <w:p w14:paraId="5D91F3CD" w14:textId="77777777" w:rsidR="00186EDD" w:rsidRPr="00186EDD" w:rsidRDefault="00186EDD" w:rsidP="00186EDD">
      <w:pPr>
        <w:numPr>
          <w:ilvl w:val="1"/>
          <w:numId w:val="28"/>
        </w:numPr>
        <w:rPr>
          <w:rFonts w:asciiTheme="minorEastAsia" w:eastAsiaTheme="minorEastAsia" w:hAnsiTheme="minorEastAsia"/>
          <w:szCs w:val="22"/>
        </w:rPr>
      </w:pPr>
      <w:r w:rsidRPr="00186EDD">
        <w:rPr>
          <w:rFonts w:asciiTheme="minorEastAsia" w:eastAsiaTheme="minorEastAsia" w:hAnsiTheme="minorEastAsia"/>
          <w:szCs w:val="22"/>
        </w:rPr>
        <w:t>基盤ソフトウェアの今後の</w:t>
      </w:r>
      <w:r w:rsidRPr="00186EDD">
        <w:rPr>
          <w:rFonts w:asciiTheme="minorEastAsia" w:eastAsiaTheme="minorEastAsia" w:hAnsiTheme="minorEastAsia" w:hint="eastAsia"/>
          <w:szCs w:val="22"/>
        </w:rPr>
        <w:t>技術</w:t>
      </w:r>
      <w:r w:rsidRPr="00186EDD">
        <w:rPr>
          <w:rFonts w:asciiTheme="minorEastAsia" w:eastAsiaTheme="minorEastAsia" w:hAnsiTheme="minorEastAsia"/>
          <w:szCs w:val="22"/>
        </w:rPr>
        <w:t>発展においてボトルネックとなり得る</w:t>
      </w:r>
      <w:r w:rsidRPr="00186EDD">
        <w:rPr>
          <w:rFonts w:asciiTheme="minorEastAsia" w:eastAsiaTheme="minorEastAsia" w:hAnsiTheme="minorEastAsia" w:hint="eastAsia"/>
          <w:szCs w:val="22"/>
        </w:rPr>
        <w:t>、ハードウェア・ネットワークの性能上の課題</w:t>
      </w:r>
    </w:p>
    <w:p w14:paraId="4342DB8F" w14:textId="77777777" w:rsidR="00186EDD" w:rsidRPr="00186EDD" w:rsidRDefault="00186EDD" w:rsidP="00186EDD">
      <w:pPr>
        <w:numPr>
          <w:ilvl w:val="0"/>
          <w:numId w:val="28"/>
        </w:numPr>
        <w:rPr>
          <w:rFonts w:asciiTheme="minorEastAsia" w:eastAsiaTheme="minorEastAsia" w:hAnsiTheme="minorEastAsia"/>
          <w:szCs w:val="22"/>
        </w:rPr>
      </w:pPr>
      <w:r w:rsidRPr="00186EDD">
        <w:rPr>
          <w:rFonts w:asciiTheme="minorEastAsia" w:eastAsiaTheme="minorEastAsia" w:hAnsiTheme="minorEastAsia" w:hint="eastAsia"/>
          <w:szCs w:val="22"/>
        </w:rPr>
        <w:t>公的機関における基盤ソフトウェアの技術利用における課題に関する仮説</w:t>
      </w:r>
    </w:p>
    <w:p w14:paraId="76EDDFDA" w14:textId="402E7235" w:rsidR="00186EDD" w:rsidRPr="00186EDD" w:rsidRDefault="00186EDD" w:rsidP="00186EDD">
      <w:pPr>
        <w:numPr>
          <w:ilvl w:val="1"/>
          <w:numId w:val="28"/>
        </w:numPr>
        <w:rPr>
          <w:rFonts w:asciiTheme="minorEastAsia" w:eastAsiaTheme="minorEastAsia" w:hAnsiTheme="minorEastAsia"/>
          <w:szCs w:val="22"/>
        </w:rPr>
      </w:pPr>
      <w:r w:rsidRPr="00186EDD">
        <w:rPr>
          <w:rFonts w:asciiTheme="minorEastAsia" w:eastAsiaTheme="minorEastAsia" w:hAnsiTheme="minorEastAsia" w:hint="eastAsia"/>
          <w:szCs w:val="22"/>
        </w:rPr>
        <w:t>現状で、国内外で実利用が進んでいるソフトウェアの政府等の公的機関における技術利用における課題</w:t>
      </w:r>
    </w:p>
    <w:p w14:paraId="1EB1A569" w14:textId="0FC5037A" w:rsidR="00186EDD" w:rsidRPr="00186EDD" w:rsidRDefault="00186EDD" w:rsidP="00186EDD">
      <w:pPr>
        <w:rPr>
          <w:rFonts w:asciiTheme="minorEastAsia" w:eastAsiaTheme="minorEastAsia" w:hAnsiTheme="minorEastAsia"/>
          <w:szCs w:val="22"/>
        </w:rPr>
      </w:pPr>
    </w:p>
    <w:p w14:paraId="20236053" w14:textId="77777777" w:rsidR="00186EDD" w:rsidRPr="00186EDD" w:rsidRDefault="00186EDD" w:rsidP="00186EDD">
      <w:pPr>
        <w:numPr>
          <w:ilvl w:val="1"/>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中間報告１</w:t>
      </w:r>
    </w:p>
    <w:p w14:paraId="083305F4"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文献調査の結果及び設定した仮説に関して中間報告（以下「中間報告１」という。）を行うこと。</w:t>
      </w:r>
    </w:p>
    <w:p w14:paraId="28782527" w14:textId="77777777" w:rsidR="00186EDD" w:rsidRPr="00186EDD" w:rsidRDefault="00186EDD" w:rsidP="00186EDD">
      <w:pPr>
        <w:numPr>
          <w:ilvl w:val="0"/>
          <w:numId w:val="29"/>
        </w:numPr>
        <w:rPr>
          <w:rFonts w:asciiTheme="minorEastAsia" w:eastAsiaTheme="minorEastAsia" w:hAnsiTheme="minorEastAsia"/>
          <w:szCs w:val="22"/>
        </w:rPr>
      </w:pPr>
      <w:r w:rsidRPr="00186EDD">
        <w:rPr>
          <w:rFonts w:asciiTheme="minorEastAsia" w:eastAsiaTheme="minorEastAsia" w:hAnsiTheme="minorEastAsia" w:hint="eastAsia"/>
          <w:szCs w:val="22"/>
        </w:rPr>
        <w:t>中間報告１の内容</w:t>
      </w:r>
    </w:p>
    <w:p w14:paraId="243615E6" w14:textId="77777777" w:rsidR="00186EDD" w:rsidRPr="00186EDD" w:rsidRDefault="00186EDD" w:rsidP="00186EDD">
      <w:pPr>
        <w:numPr>
          <w:ilvl w:val="1"/>
          <w:numId w:val="29"/>
        </w:numPr>
        <w:rPr>
          <w:rFonts w:asciiTheme="minorEastAsia" w:eastAsiaTheme="minorEastAsia" w:hAnsiTheme="minorEastAsia"/>
          <w:szCs w:val="22"/>
        </w:rPr>
      </w:pPr>
      <w:r w:rsidRPr="00186EDD">
        <w:rPr>
          <w:rFonts w:asciiTheme="minorEastAsia" w:eastAsiaTheme="minorEastAsia" w:hAnsiTheme="minorEastAsia" w:hint="eastAsia"/>
          <w:szCs w:val="22"/>
        </w:rPr>
        <w:t>文献調査の結果</w:t>
      </w:r>
    </w:p>
    <w:p w14:paraId="49F2CC08" w14:textId="77777777" w:rsidR="00186EDD" w:rsidRPr="00186EDD" w:rsidRDefault="00186EDD" w:rsidP="00186EDD">
      <w:pPr>
        <w:numPr>
          <w:ilvl w:val="1"/>
          <w:numId w:val="29"/>
        </w:numPr>
        <w:rPr>
          <w:rFonts w:asciiTheme="minorEastAsia" w:eastAsiaTheme="minorEastAsia" w:hAnsiTheme="minorEastAsia"/>
          <w:szCs w:val="22"/>
        </w:rPr>
      </w:pPr>
      <w:r w:rsidRPr="00186EDD">
        <w:rPr>
          <w:rFonts w:asciiTheme="minorEastAsia" w:eastAsiaTheme="minorEastAsia" w:hAnsiTheme="minorEastAsia" w:hint="eastAsia"/>
          <w:szCs w:val="22"/>
        </w:rPr>
        <w:t>設定した仮説とその理由（文献調査に基づく仮説であることを示すこと）</w:t>
      </w:r>
    </w:p>
    <w:p w14:paraId="028A2095" w14:textId="77777777" w:rsidR="00186EDD" w:rsidRPr="00186EDD" w:rsidRDefault="00186EDD" w:rsidP="00186EDD">
      <w:pPr>
        <w:numPr>
          <w:ilvl w:val="0"/>
          <w:numId w:val="29"/>
        </w:numPr>
        <w:rPr>
          <w:rFonts w:asciiTheme="minorEastAsia" w:eastAsiaTheme="minorEastAsia" w:hAnsiTheme="minorEastAsia"/>
          <w:szCs w:val="22"/>
        </w:rPr>
      </w:pPr>
      <w:r w:rsidRPr="00186EDD">
        <w:rPr>
          <w:rFonts w:asciiTheme="minorEastAsia" w:eastAsiaTheme="minorEastAsia" w:hAnsiTheme="minorEastAsia" w:hint="eastAsia"/>
          <w:szCs w:val="22"/>
        </w:rPr>
        <w:t>中間報告１の方法</w:t>
      </w:r>
    </w:p>
    <w:p w14:paraId="0810A729" w14:textId="77777777" w:rsidR="00186EDD" w:rsidRPr="00186EDD" w:rsidRDefault="00186EDD" w:rsidP="00186EDD">
      <w:pPr>
        <w:numPr>
          <w:ilvl w:val="1"/>
          <w:numId w:val="29"/>
        </w:numPr>
        <w:rPr>
          <w:rFonts w:asciiTheme="minorEastAsia" w:eastAsiaTheme="minorEastAsia" w:hAnsiTheme="minorEastAsia"/>
          <w:szCs w:val="22"/>
        </w:rPr>
      </w:pPr>
      <w:r w:rsidRPr="00186EDD">
        <w:rPr>
          <w:rFonts w:asciiTheme="minorEastAsia" w:eastAsiaTheme="minorEastAsia" w:hAnsiTheme="minorEastAsia" w:hint="eastAsia"/>
          <w:szCs w:val="22"/>
        </w:rPr>
        <w:t>原則</w:t>
      </w:r>
      <w:r w:rsidRPr="00186EDD">
        <w:rPr>
          <w:rFonts w:asciiTheme="minorEastAsia" w:eastAsiaTheme="minorEastAsia" w:hAnsiTheme="minorEastAsia"/>
          <w:szCs w:val="22"/>
        </w:rPr>
        <w:t>としてオンライン会議により実施すること。これに必要なサービス、ソフトウェア、機材等を全て用意すること。</w:t>
      </w:r>
    </w:p>
    <w:p w14:paraId="01E977C3" w14:textId="77777777" w:rsidR="00186EDD" w:rsidRPr="00186EDD" w:rsidRDefault="00186EDD" w:rsidP="00186EDD">
      <w:pPr>
        <w:numPr>
          <w:ilvl w:val="0"/>
          <w:numId w:val="29"/>
        </w:numPr>
        <w:rPr>
          <w:rFonts w:asciiTheme="minorEastAsia" w:eastAsiaTheme="minorEastAsia" w:hAnsiTheme="minorEastAsia"/>
          <w:szCs w:val="22"/>
        </w:rPr>
      </w:pPr>
      <w:r w:rsidRPr="00186EDD">
        <w:rPr>
          <w:rFonts w:asciiTheme="minorEastAsia" w:eastAsiaTheme="minorEastAsia" w:hAnsiTheme="minorEastAsia" w:hint="eastAsia"/>
          <w:szCs w:val="22"/>
        </w:rPr>
        <w:t>中間報告１の時期</w:t>
      </w:r>
    </w:p>
    <w:p w14:paraId="74A43038" w14:textId="08A0E7C0" w:rsidR="00186EDD" w:rsidRPr="00186EDD" w:rsidRDefault="00186EDD" w:rsidP="00186EDD">
      <w:pPr>
        <w:numPr>
          <w:ilvl w:val="1"/>
          <w:numId w:val="29"/>
        </w:numPr>
        <w:rPr>
          <w:rFonts w:asciiTheme="minorEastAsia" w:eastAsiaTheme="minorEastAsia" w:hAnsiTheme="minorEastAsia"/>
          <w:szCs w:val="22"/>
        </w:rPr>
      </w:pPr>
      <w:r w:rsidRPr="00186EDD">
        <w:rPr>
          <w:rFonts w:asciiTheme="minorEastAsia" w:eastAsiaTheme="minorEastAsia" w:hAnsiTheme="minorEastAsia" w:hint="eastAsia"/>
          <w:szCs w:val="22"/>
        </w:rPr>
        <w:t>2</w:t>
      </w:r>
      <w:r w:rsidRPr="00186EDD">
        <w:rPr>
          <w:rFonts w:asciiTheme="minorEastAsia" w:eastAsiaTheme="minorEastAsia" w:hAnsiTheme="minorEastAsia"/>
          <w:szCs w:val="22"/>
        </w:rPr>
        <w:t>022</w:t>
      </w:r>
      <w:r w:rsidRPr="00186EDD">
        <w:rPr>
          <w:rFonts w:asciiTheme="minorEastAsia" w:eastAsiaTheme="minorEastAsia" w:hAnsiTheme="minorEastAsia" w:hint="eastAsia"/>
          <w:szCs w:val="22"/>
        </w:rPr>
        <w:t>年</w:t>
      </w:r>
      <w:r w:rsidR="00E606C5">
        <w:rPr>
          <w:rFonts w:asciiTheme="minorEastAsia" w:eastAsiaTheme="minorEastAsia" w:hAnsiTheme="minorEastAsia"/>
          <w:szCs w:val="22"/>
        </w:rPr>
        <w:t>9</w:t>
      </w:r>
      <w:r w:rsidRPr="00186EDD">
        <w:rPr>
          <w:rFonts w:asciiTheme="minorEastAsia" w:eastAsiaTheme="minorEastAsia" w:hAnsiTheme="minorEastAsia" w:hint="eastAsia"/>
          <w:szCs w:val="22"/>
        </w:rPr>
        <w:t>月下旬</w:t>
      </w:r>
      <w:r w:rsidR="00CB03A5">
        <w:rPr>
          <w:rFonts w:asciiTheme="minorEastAsia" w:eastAsiaTheme="minorEastAsia" w:hAnsiTheme="minorEastAsia" w:hint="eastAsia"/>
          <w:szCs w:val="22"/>
        </w:rPr>
        <w:t>～1</w:t>
      </w:r>
      <w:r w:rsidR="00CB03A5">
        <w:rPr>
          <w:rFonts w:asciiTheme="minorEastAsia" w:eastAsiaTheme="minorEastAsia" w:hAnsiTheme="minorEastAsia"/>
          <w:szCs w:val="22"/>
        </w:rPr>
        <w:t>0</w:t>
      </w:r>
      <w:r w:rsidR="00CB03A5">
        <w:rPr>
          <w:rFonts w:asciiTheme="minorEastAsia" w:eastAsiaTheme="minorEastAsia" w:hAnsiTheme="minorEastAsia" w:hint="eastAsia"/>
          <w:szCs w:val="22"/>
        </w:rPr>
        <w:t>月上旬</w:t>
      </w:r>
      <w:r w:rsidRPr="00186EDD">
        <w:rPr>
          <w:rFonts w:asciiTheme="minorEastAsia" w:eastAsiaTheme="minorEastAsia" w:hAnsiTheme="minorEastAsia" w:hint="eastAsia"/>
          <w:szCs w:val="22"/>
        </w:rPr>
        <w:t>とする。具体的な報告日は</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と調整すること。</w:t>
      </w:r>
    </w:p>
    <w:p w14:paraId="07B0FE69" w14:textId="2C1CC73B" w:rsidR="00A76AFF" w:rsidRDefault="00A76AFF">
      <w:pPr>
        <w:widowControl/>
        <w:jc w:val="left"/>
        <w:rPr>
          <w:rFonts w:asciiTheme="minorEastAsia" w:eastAsiaTheme="minorEastAsia" w:hAnsiTheme="minorEastAsia"/>
          <w:szCs w:val="22"/>
        </w:rPr>
      </w:pPr>
      <w:r>
        <w:rPr>
          <w:rFonts w:asciiTheme="minorEastAsia" w:eastAsiaTheme="minorEastAsia" w:hAnsiTheme="minorEastAsia"/>
          <w:szCs w:val="22"/>
        </w:rPr>
        <w:br w:type="page"/>
      </w:r>
    </w:p>
    <w:p w14:paraId="3B1FBB50" w14:textId="77777777" w:rsidR="00186EDD" w:rsidRPr="00186EDD" w:rsidRDefault="00186EDD" w:rsidP="00186EDD">
      <w:pPr>
        <w:numPr>
          <w:ilvl w:val="1"/>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lastRenderedPageBreak/>
        <w:t>インタビュー調査</w:t>
      </w:r>
    </w:p>
    <w:p w14:paraId="4B61BA70"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中間報告１の実施後、設定した仮説を検証するために、国内外の企業、行政機関、専門家等へのインタビューを行うこと。</w:t>
      </w:r>
    </w:p>
    <w:p w14:paraId="7F3A3460" w14:textId="77777777" w:rsidR="00186EDD" w:rsidRPr="00186EDD" w:rsidRDefault="00186EDD" w:rsidP="00186EDD">
      <w:pPr>
        <w:rPr>
          <w:rFonts w:asciiTheme="minorEastAsia" w:eastAsiaTheme="minorEastAsia" w:hAnsiTheme="minorEastAsia"/>
          <w:szCs w:val="22"/>
        </w:rPr>
      </w:pPr>
    </w:p>
    <w:p w14:paraId="76F830F8" w14:textId="77777777" w:rsidR="00186EDD" w:rsidRPr="00186EDD" w:rsidRDefault="00186EDD" w:rsidP="00186EDD">
      <w:pPr>
        <w:numPr>
          <w:ilvl w:val="2"/>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インタビュー対象者の選定</w:t>
      </w:r>
    </w:p>
    <w:p w14:paraId="2A7BA217"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インタビュー調査を行う対象者を選定する。</w:t>
      </w:r>
    </w:p>
    <w:p w14:paraId="640619E8" w14:textId="77777777" w:rsidR="00186EDD" w:rsidRPr="00186EDD" w:rsidRDefault="00186EDD" w:rsidP="00186EDD">
      <w:pPr>
        <w:numPr>
          <w:ilvl w:val="0"/>
          <w:numId w:val="25"/>
        </w:numPr>
        <w:rPr>
          <w:rFonts w:asciiTheme="minorEastAsia" w:eastAsiaTheme="minorEastAsia" w:hAnsiTheme="minorEastAsia"/>
          <w:szCs w:val="22"/>
        </w:rPr>
      </w:pPr>
      <w:r w:rsidRPr="00186EDD">
        <w:rPr>
          <w:rFonts w:asciiTheme="minorEastAsia" w:eastAsiaTheme="minorEastAsia" w:hAnsiTheme="minorEastAsia" w:hint="eastAsia"/>
          <w:szCs w:val="22"/>
        </w:rPr>
        <w:t>インタビュー候補者リスト（ロングリスト）を作成し、I</w:t>
      </w:r>
      <w:r w:rsidRPr="00186EDD">
        <w:rPr>
          <w:rFonts w:asciiTheme="minorEastAsia" w:eastAsiaTheme="minorEastAsia" w:hAnsiTheme="minorEastAsia"/>
          <w:szCs w:val="22"/>
        </w:rPr>
        <w:t>PA</w:t>
      </w:r>
      <w:r w:rsidRPr="00186EDD">
        <w:rPr>
          <w:rFonts w:asciiTheme="minorEastAsia" w:eastAsiaTheme="minorEastAsia" w:hAnsiTheme="minorEastAsia" w:hint="eastAsia"/>
          <w:szCs w:val="22"/>
        </w:rPr>
        <w:t>に提示すること。ロングリストは、設定した仮説を検証するために適切と思われる国内外の企業、行政機関、専門家等で構成すること。</w:t>
      </w:r>
    </w:p>
    <w:p w14:paraId="591CB30B" w14:textId="77777777" w:rsidR="00186EDD" w:rsidRPr="00186EDD" w:rsidRDefault="00186EDD" w:rsidP="00186EDD">
      <w:pPr>
        <w:numPr>
          <w:ilvl w:val="0"/>
          <w:numId w:val="25"/>
        </w:numPr>
        <w:rPr>
          <w:rFonts w:asciiTheme="minorEastAsia" w:eastAsiaTheme="minorEastAsia" w:hAnsiTheme="minorEastAsia"/>
          <w:szCs w:val="22"/>
        </w:rPr>
      </w:pP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と協議の上、ロングリストに基づきインタビュー候補者を絞り込み、アポイントメントの優先順位を決定すること。</w:t>
      </w:r>
    </w:p>
    <w:p w14:paraId="3D0D9E10" w14:textId="77777777" w:rsidR="00186EDD" w:rsidRPr="00186EDD" w:rsidRDefault="00186EDD" w:rsidP="00186EDD">
      <w:pPr>
        <w:numPr>
          <w:ilvl w:val="0"/>
          <w:numId w:val="25"/>
        </w:numPr>
        <w:rPr>
          <w:rFonts w:asciiTheme="minorEastAsia" w:eastAsiaTheme="minorEastAsia" w:hAnsiTheme="minorEastAsia"/>
          <w:szCs w:val="22"/>
        </w:rPr>
      </w:pPr>
      <w:r w:rsidRPr="00186EDD">
        <w:rPr>
          <w:rFonts w:asciiTheme="minorEastAsia" w:eastAsiaTheme="minorEastAsia" w:hAnsiTheme="minorEastAsia" w:hint="eastAsia"/>
          <w:szCs w:val="22"/>
        </w:rPr>
        <w:t>優先順位に基づきインタビューのアポイントメントを取得すること。アポイントメントは合計3</w:t>
      </w:r>
      <w:r w:rsidRPr="00186EDD">
        <w:rPr>
          <w:rFonts w:asciiTheme="minorEastAsia" w:eastAsiaTheme="minorEastAsia" w:hAnsiTheme="minorEastAsia"/>
          <w:szCs w:val="22"/>
        </w:rPr>
        <w:t>0</w:t>
      </w:r>
      <w:r w:rsidRPr="00186EDD">
        <w:rPr>
          <w:rFonts w:asciiTheme="minorEastAsia" w:eastAsiaTheme="minorEastAsia" w:hAnsiTheme="minorEastAsia" w:hint="eastAsia"/>
          <w:szCs w:val="22"/>
        </w:rPr>
        <w:t>件以上取得すること。</w:t>
      </w:r>
    </w:p>
    <w:p w14:paraId="4E75A953" w14:textId="77777777" w:rsidR="00186EDD" w:rsidRPr="00186EDD" w:rsidRDefault="00186EDD" w:rsidP="00186EDD">
      <w:pPr>
        <w:rPr>
          <w:rFonts w:asciiTheme="minorEastAsia" w:eastAsiaTheme="minorEastAsia" w:hAnsiTheme="minorEastAsia"/>
          <w:szCs w:val="22"/>
        </w:rPr>
      </w:pPr>
    </w:p>
    <w:p w14:paraId="12EDA302" w14:textId="77777777" w:rsidR="00186EDD" w:rsidRPr="00186EDD" w:rsidRDefault="00186EDD" w:rsidP="00186EDD">
      <w:pPr>
        <w:numPr>
          <w:ilvl w:val="2"/>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インタビューの実施及び取りまとめ</w:t>
      </w:r>
    </w:p>
    <w:p w14:paraId="41932CA3"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取得したアポイントメントに基づきインタビューを</w:t>
      </w:r>
      <w:r w:rsidRPr="00186EDD">
        <w:rPr>
          <w:rFonts w:asciiTheme="minorEastAsia" w:eastAsiaTheme="minorEastAsia" w:hAnsiTheme="minorEastAsia"/>
          <w:szCs w:val="22"/>
        </w:rPr>
        <w:t>30</w:t>
      </w:r>
      <w:r w:rsidRPr="00186EDD">
        <w:rPr>
          <w:rFonts w:asciiTheme="minorEastAsia" w:eastAsiaTheme="minorEastAsia" w:hAnsiTheme="minorEastAsia" w:hint="eastAsia"/>
          <w:szCs w:val="22"/>
        </w:rPr>
        <w:t>件以上実施し、その結果を取りまとめること。</w:t>
      </w:r>
    </w:p>
    <w:p w14:paraId="462449CC" w14:textId="77777777" w:rsidR="00186EDD" w:rsidRPr="00186EDD" w:rsidRDefault="00186EDD" w:rsidP="00186EDD">
      <w:pPr>
        <w:numPr>
          <w:ilvl w:val="0"/>
          <w:numId w:val="26"/>
        </w:numPr>
        <w:rPr>
          <w:rFonts w:asciiTheme="minorEastAsia" w:eastAsiaTheme="minorEastAsia" w:hAnsiTheme="minorEastAsia"/>
          <w:szCs w:val="22"/>
        </w:rPr>
      </w:pPr>
      <w:r w:rsidRPr="00186EDD">
        <w:rPr>
          <w:rFonts w:asciiTheme="minorEastAsia" w:eastAsiaTheme="minorEastAsia" w:hAnsiTheme="minorEastAsia" w:hint="eastAsia"/>
          <w:szCs w:val="22"/>
        </w:rPr>
        <w:t>インタビューシートの作成</w:t>
      </w:r>
    </w:p>
    <w:p w14:paraId="792FF61E" w14:textId="77777777" w:rsidR="00186EDD" w:rsidRPr="00186EDD" w:rsidRDefault="00186EDD" w:rsidP="00186EDD">
      <w:pPr>
        <w:numPr>
          <w:ilvl w:val="1"/>
          <w:numId w:val="26"/>
        </w:numPr>
        <w:rPr>
          <w:rFonts w:asciiTheme="minorEastAsia" w:eastAsiaTheme="minorEastAsia" w:hAnsiTheme="minorEastAsia"/>
          <w:szCs w:val="22"/>
        </w:rPr>
      </w:pPr>
      <w:r w:rsidRPr="00186EDD">
        <w:rPr>
          <w:rFonts w:asciiTheme="minorEastAsia" w:eastAsiaTheme="minorEastAsia" w:hAnsiTheme="minorEastAsia" w:hint="eastAsia"/>
          <w:szCs w:val="22"/>
        </w:rPr>
        <w:t>インタビューで使用するインタビューシートを作成すること。</w:t>
      </w:r>
    </w:p>
    <w:p w14:paraId="4001C307" w14:textId="77777777" w:rsidR="00186EDD" w:rsidRPr="00186EDD" w:rsidRDefault="00186EDD" w:rsidP="00186EDD">
      <w:pPr>
        <w:numPr>
          <w:ilvl w:val="1"/>
          <w:numId w:val="26"/>
        </w:numPr>
        <w:rPr>
          <w:rFonts w:asciiTheme="minorEastAsia" w:eastAsiaTheme="minorEastAsia" w:hAnsiTheme="minorEastAsia"/>
          <w:szCs w:val="22"/>
        </w:rPr>
      </w:pPr>
      <w:r w:rsidRPr="00186EDD">
        <w:rPr>
          <w:rFonts w:asciiTheme="minorEastAsia" w:eastAsiaTheme="minorEastAsia" w:hAnsiTheme="minorEastAsia" w:hint="eastAsia"/>
          <w:szCs w:val="22"/>
        </w:rPr>
        <w:t>インタビューシートに記載するインタビュー項目は1</w:t>
      </w:r>
      <w:r w:rsidRPr="00186EDD">
        <w:rPr>
          <w:rFonts w:asciiTheme="minorEastAsia" w:eastAsiaTheme="minorEastAsia" w:hAnsiTheme="minorEastAsia"/>
          <w:szCs w:val="22"/>
        </w:rPr>
        <w:t>0</w:t>
      </w:r>
      <w:r w:rsidRPr="00186EDD">
        <w:rPr>
          <w:rFonts w:asciiTheme="minorEastAsia" w:eastAsiaTheme="minorEastAsia" w:hAnsiTheme="minorEastAsia" w:hint="eastAsia"/>
          <w:szCs w:val="22"/>
        </w:rPr>
        <w:t>項目程度とし、</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と協議の上で決定すること。また、設定した仮説に対して、インタビューで何を検証し、その結果どのように分析を行うのかをインタビューシナリオとして併記すること。</w:t>
      </w:r>
    </w:p>
    <w:p w14:paraId="1EA3AD33" w14:textId="77777777" w:rsidR="00186EDD" w:rsidRPr="00186EDD" w:rsidRDefault="00186EDD" w:rsidP="00186EDD">
      <w:pPr>
        <w:numPr>
          <w:ilvl w:val="1"/>
          <w:numId w:val="26"/>
        </w:numPr>
        <w:rPr>
          <w:rFonts w:asciiTheme="minorEastAsia" w:eastAsiaTheme="minorEastAsia" w:hAnsiTheme="minorEastAsia"/>
          <w:szCs w:val="22"/>
        </w:rPr>
      </w:pPr>
      <w:r w:rsidRPr="00186EDD">
        <w:rPr>
          <w:rFonts w:asciiTheme="minorEastAsia" w:eastAsiaTheme="minorEastAsia" w:hAnsiTheme="minorEastAsia" w:hint="eastAsia"/>
          <w:szCs w:val="22"/>
        </w:rPr>
        <w:t>インタビューシートの記載内容は、インタビュー相手に応じて最適なものとすること。</w:t>
      </w:r>
    </w:p>
    <w:p w14:paraId="08384636" w14:textId="77777777" w:rsidR="00186EDD" w:rsidRPr="00186EDD" w:rsidRDefault="00186EDD" w:rsidP="00186EDD">
      <w:pPr>
        <w:numPr>
          <w:ilvl w:val="0"/>
          <w:numId w:val="26"/>
        </w:numPr>
        <w:rPr>
          <w:rFonts w:asciiTheme="minorEastAsia" w:eastAsiaTheme="minorEastAsia" w:hAnsiTheme="minorEastAsia"/>
          <w:szCs w:val="22"/>
        </w:rPr>
      </w:pPr>
      <w:r w:rsidRPr="00186EDD">
        <w:rPr>
          <w:rFonts w:asciiTheme="minorEastAsia" w:eastAsiaTheme="minorEastAsia" w:hAnsiTheme="minorEastAsia" w:hint="eastAsia"/>
          <w:szCs w:val="22"/>
        </w:rPr>
        <w:t>インタビューの実施</w:t>
      </w:r>
    </w:p>
    <w:p w14:paraId="71EA406F" w14:textId="77777777" w:rsidR="00186EDD" w:rsidRPr="00186EDD" w:rsidRDefault="00186EDD" w:rsidP="00186EDD">
      <w:pPr>
        <w:numPr>
          <w:ilvl w:val="1"/>
          <w:numId w:val="26"/>
        </w:numPr>
        <w:rPr>
          <w:rFonts w:asciiTheme="minorEastAsia" w:eastAsiaTheme="minorEastAsia" w:hAnsiTheme="minorEastAsia"/>
          <w:szCs w:val="22"/>
        </w:rPr>
      </w:pPr>
      <w:r w:rsidRPr="00186EDD">
        <w:rPr>
          <w:rFonts w:asciiTheme="minorEastAsia" w:eastAsiaTheme="minorEastAsia" w:hAnsiTheme="minorEastAsia" w:hint="eastAsia"/>
          <w:szCs w:val="22"/>
        </w:rPr>
        <w:t>インタビューは、相手に応じて日本語又は英語で実施すること。</w:t>
      </w:r>
    </w:p>
    <w:p w14:paraId="42B6D2B8" w14:textId="77777777" w:rsidR="00186EDD" w:rsidRPr="00186EDD" w:rsidRDefault="00186EDD" w:rsidP="00186EDD">
      <w:pPr>
        <w:numPr>
          <w:ilvl w:val="1"/>
          <w:numId w:val="26"/>
        </w:numPr>
        <w:rPr>
          <w:rFonts w:asciiTheme="minorEastAsia" w:eastAsiaTheme="minorEastAsia" w:hAnsiTheme="minorEastAsia"/>
          <w:szCs w:val="22"/>
        </w:rPr>
      </w:pPr>
      <w:r w:rsidRPr="00186EDD">
        <w:rPr>
          <w:rFonts w:asciiTheme="minorEastAsia" w:eastAsiaTheme="minorEastAsia" w:hAnsiTheme="minorEastAsia" w:hint="eastAsia"/>
          <w:szCs w:val="22"/>
        </w:rPr>
        <w:t>原則としてオンライン会議により実施すること。これに必要なサービス、ソフトウェア、機材等を全て用意すること。</w:t>
      </w:r>
    </w:p>
    <w:p w14:paraId="7ABEA200" w14:textId="77777777" w:rsidR="00186EDD" w:rsidRPr="00186EDD" w:rsidRDefault="00186EDD" w:rsidP="00186EDD">
      <w:pPr>
        <w:numPr>
          <w:ilvl w:val="1"/>
          <w:numId w:val="26"/>
        </w:numPr>
        <w:rPr>
          <w:rFonts w:asciiTheme="minorEastAsia" w:eastAsiaTheme="minorEastAsia" w:hAnsiTheme="minorEastAsia"/>
          <w:szCs w:val="22"/>
        </w:rPr>
      </w:pPr>
      <w:r w:rsidRPr="00186EDD">
        <w:rPr>
          <w:rFonts w:asciiTheme="minorEastAsia" w:eastAsiaTheme="minorEastAsia" w:hAnsiTheme="minorEastAsia" w:hint="eastAsia"/>
          <w:szCs w:val="22"/>
        </w:rPr>
        <w:t>インタビューには</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職員が同席する場合があるため、その場合には当該I</w:t>
      </w:r>
      <w:r w:rsidRPr="00186EDD">
        <w:rPr>
          <w:rFonts w:asciiTheme="minorEastAsia" w:eastAsiaTheme="minorEastAsia" w:hAnsiTheme="minorEastAsia"/>
          <w:szCs w:val="22"/>
        </w:rPr>
        <w:t>PA</w:t>
      </w:r>
      <w:r w:rsidRPr="00186EDD">
        <w:rPr>
          <w:rFonts w:asciiTheme="minorEastAsia" w:eastAsiaTheme="minorEastAsia" w:hAnsiTheme="minorEastAsia" w:hint="eastAsia"/>
          <w:szCs w:val="22"/>
        </w:rPr>
        <w:t>職員に対してもオンライン会議への参加手段を提供すること。</w:t>
      </w:r>
    </w:p>
    <w:p w14:paraId="7E59CCF0" w14:textId="77777777" w:rsidR="00186EDD" w:rsidRPr="00186EDD" w:rsidRDefault="00186EDD" w:rsidP="00186EDD">
      <w:pPr>
        <w:numPr>
          <w:ilvl w:val="0"/>
          <w:numId w:val="26"/>
        </w:numPr>
        <w:rPr>
          <w:rFonts w:asciiTheme="minorEastAsia" w:eastAsiaTheme="minorEastAsia" w:hAnsiTheme="minorEastAsia"/>
          <w:szCs w:val="22"/>
        </w:rPr>
      </w:pPr>
      <w:r w:rsidRPr="00186EDD">
        <w:rPr>
          <w:rFonts w:asciiTheme="minorEastAsia" w:eastAsiaTheme="minorEastAsia" w:hAnsiTheme="minorEastAsia" w:hint="eastAsia"/>
          <w:szCs w:val="22"/>
        </w:rPr>
        <w:t>インタビュー結果の取りまとめ</w:t>
      </w:r>
    </w:p>
    <w:p w14:paraId="5618059A" w14:textId="77777777" w:rsidR="00186EDD" w:rsidRPr="00186EDD" w:rsidRDefault="00186EDD" w:rsidP="00186EDD">
      <w:pPr>
        <w:numPr>
          <w:ilvl w:val="1"/>
          <w:numId w:val="26"/>
        </w:numPr>
        <w:rPr>
          <w:rFonts w:asciiTheme="minorEastAsia" w:eastAsiaTheme="minorEastAsia" w:hAnsiTheme="minorEastAsia"/>
          <w:szCs w:val="22"/>
        </w:rPr>
      </w:pPr>
      <w:r w:rsidRPr="00186EDD">
        <w:rPr>
          <w:rFonts w:asciiTheme="minorEastAsia" w:eastAsiaTheme="minorEastAsia" w:hAnsiTheme="minorEastAsia" w:hint="eastAsia"/>
          <w:szCs w:val="22"/>
        </w:rPr>
        <w:t>インタビュー結果は、実施概要及び議事録（日本語）で構成する個票として取りまとめること。</w:t>
      </w:r>
    </w:p>
    <w:p w14:paraId="729BCCDE" w14:textId="77777777" w:rsidR="00186EDD" w:rsidRPr="00186EDD" w:rsidRDefault="00186EDD" w:rsidP="00186EDD">
      <w:pPr>
        <w:numPr>
          <w:ilvl w:val="0"/>
          <w:numId w:val="26"/>
        </w:numPr>
        <w:rPr>
          <w:rFonts w:asciiTheme="minorEastAsia" w:eastAsiaTheme="minorEastAsia" w:hAnsiTheme="minorEastAsia"/>
          <w:szCs w:val="22"/>
        </w:rPr>
      </w:pPr>
      <w:r w:rsidRPr="00186EDD">
        <w:rPr>
          <w:rFonts w:asciiTheme="minorEastAsia" w:eastAsiaTheme="minorEastAsia" w:hAnsiTheme="minorEastAsia" w:hint="eastAsia"/>
          <w:szCs w:val="22"/>
        </w:rPr>
        <w:t>その他</w:t>
      </w:r>
    </w:p>
    <w:p w14:paraId="5E0F5E60" w14:textId="45EEFFC4" w:rsidR="00186EDD" w:rsidRPr="00186EDD" w:rsidRDefault="00186EDD" w:rsidP="00186EDD">
      <w:pPr>
        <w:numPr>
          <w:ilvl w:val="1"/>
          <w:numId w:val="26"/>
        </w:numPr>
        <w:rPr>
          <w:rFonts w:asciiTheme="minorEastAsia" w:eastAsiaTheme="minorEastAsia" w:hAnsiTheme="minorEastAsia"/>
          <w:szCs w:val="22"/>
        </w:rPr>
      </w:pPr>
      <w:r w:rsidRPr="00186EDD">
        <w:rPr>
          <w:rFonts w:asciiTheme="minorEastAsia" w:eastAsiaTheme="minorEastAsia" w:hAnsiTheme="minorEastAsia" w:hint="eastAsia"/>
          <w:szCs w:val="22"/>
        </w:rPr>
        <w:t>インタビュー相手には、</w:t>
      </w:r>
      <w:r w:rsidRPr="00186EDD">
        <w:rPr>
          <w:rFonts w:asciiTheme="minorEastAsia" w:eastAsiaTheme="minorEastAsia" w:hAnsiTheme="minorEastAsia"/>
          <w:szCs w:val="22"/>
        </w:rPr>
        <w:t>謝金（</w:t>
      </w:r>
      <w:r w:rsidRPr="00186EDD">
        <w:rPr>
          <w:rFonts w:asciiTheme="minorEastAsia" w:eastAsiaTheme="minorEastAsia" w:hAnsiTheme="minorEastAsia" w:hint="eastAsia"/>
          <w:szCs w:val="22"/>
        </w:rPr>
        <w:t>1名につき、インタビュー</w:t>
      </w:r>
      <w:r w:rsidRPr="00186EDD">
        <w:rPr>
          <w:rFonts w:asciiTheme="minorEastAsia" w:eastAsiaTheme="minorEastAsia" w:hAnsiTheme="minorEastAsia"/>
          <w:szCs w:val="22"/>
        </w:rPr>
        <w:t>1回当たり15,000円）を請負者</w:t>
      </w:r>
      <w:r w:rsidRPr="00186EDD">
        <w:rPr>
          <w:rFonts w:asciiTheme="minorEastAsia" w:eastAsiaTheme="minorEastAsia" w:hAnsiTheme="minorEastAsia" w:hint="eastAsia"/>
          <w:szCs w:val="22"/>
        </w:rPr>
        <w:t>が直接</w:t>
      </w:r>
      <w:r w:rsidRPr="00186EDD">
        <w:rPr>
          <w:rFonts w:asciiTheme="minorEastAsia" w:eastAsiaTheme="minorEastAsia" w:hAnsiTheme="minorEastAsia"/>
          <w:szCs w:val="22"/>
        </w:rPr>
        <w:t>支払うこと。</w:t>
      </w:r>
      <w:r w:rsidRPr="00186EDD">
        <w:rPr>
          <w:rFonts w:asciiTheme="minorEastAsia" w:eastAsiaTheme="minorEastAsia" w:hAnsiTheme="minorEastAsia" w:hint="eastAsia"/>
          <w:szCs w:val="22"/>
        </w:rPr>
        <w:t>この</w:t>
      </w:r>
      <w:r w:rsidR="00A95D5E">
        <w:rPr>
          <w:rFonts w:asciiTheme="minorEastAsia" w:eastAsiaTheme="minorEastAsia" w:hAnsiTheme="minorEastAsia" w:hint="eastAsia"/>
          <w:szCs w:val="22"/>
        </w:rPr>
        <w:t>支払いに際して</w:t>
      </w:r>
      <w:r w:rsidR="00DE0E58">
        <w:rPr>
          <w:rFonts w:asciiTheme="minorEastAsia" w:eastAsiaTheme="minorEastAsia" w:hAnsiTheme="minorEastAsia" w:hint="eastAsia"/>
          <w:szCs w:val="22"/>
        </w:rPr>
        <w:t>所得税及び復興特別所得税の</w:t>
      </w:r>
      <w:r w:rsidR="00A95D5E">
        <w:rPr>
          <w:rFonts w:asciiTheme="minorEastAsia" w:eastAsiaTheme="minorEastAsia" w:hAnsiTheme="minorEastAsia" w:hint="eastAsia"/>
          <w:szCs w:val="22"/>
        </w:rPr>
        <w:t>源泉徴収が必要な</w:t>
      </w:r>
      <w:r w:rsidRPr="00186EDD">
        <w:rPr>
          <w:rFonts w:asciiTheme="minorEastAsia" w:eastAsiaTheme="minorEastAsia" w:hAnsiTheme="minorEastAsia" w:hint="eastAsia"/>
          <w:szCs w:val="22"/>
        </w:rPr>
        <w:t>場合、請負者が源泉徴収義務者となり、源泉徴収すること。</w:t>
      </w:r>
    </w:p>
    <w:p w14:paraId="0EA4814A" w14:textId="77777777" w:rsidR="00186EDD" w:rsidRPr="00186EDD" w:rsidRDefault="00186EDD" w:rsidP="00186EDD">
      <w:pPr>
        <w:numPr>
          <w:ilvl w:val="1"/>
          <w:numId w:val="26"/>
        </w:numPr>
        <w:rPr>
          <w:rFonts w:asciiTheme="minorEastAsia" w:eastAsiaTheme="minorEastAsia" w:hAnsiTheme="minorEastAsia"/>
          <w:szCs w:val="22"/>
        </w:rPr>
      </w:pPr>
      <w:r w:rsidRPr="00186EDD">
        <w:rPr>
          <w:rFonts w:asciiTheme="minorEastAsia" w:eastAsiaTheme="minorEastAsia" w:hAnsiTheme="minorEastAsia" w:hint="eastAsia"/>
          <w:szCs w:val="22"/>
        </w:rPr>
        <w:t>謝金の支払いに伴い発生する個人番号の収集・保管、源泉徴収票の作成等の個人番号関係事務を適正に行うこと。</w:t>
      </w:r>
    </w:p>
    <w:p w14:paraId="5800A363" w14:textId="77777777" w:rsidR="00186EDD" w:rsidRPr="00186EDD" w:rsidRDefault="00186EDD" w:rsidP="00186EDD">
      <w:pPr>
        <w:rPr>
          <w:rFonts w:asciiTheme="minorEastAsia" w:eastAsiaTheme="minorEastAsia" w:hAnsiTheme="minorEastAsia"/>
          <w:szCs w:val="22"/>
        </w:rPr>
      </w:pPr>
    </w:p>
    <w:p w14:paraId="2B88ECF3" w14:textId="77777777" w:rsidR="00186EDD" w:rsidRPr="00186EDD" w:rsidRDefault="00186EDD" w:rsidP="00186EDD">
      <w:pPr>
        <w:numPr>
          <w:ilvl w:val="1"/>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仮説検証・実機検証・分析</w:t>
      </w:r>
    </w:p>
    <w:p w14:paraId="3EF6F3E7"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インタビュー結果に基づき設定した仮説を検証し、また、「3.3.</w:t>
      </w:r>
      <w:r w:rsidRPr="00186EDD">
        <w:rPr>
          <w:rFonts w:asciiTheme="minorEastAsia" w:eastAsiaTheme="minorEastAsia" w:hAnsiTheme="minorEastAsia"/>
          <w:szCs w:val="22"/>
        </w:rPr>
        <w:t>2</w:t>
      </w:r>
      <w:r w:rsidRPr="00186EDD">
        <w:rPr>
          <w:rFonts w:asciiTheme="minorEastAsia" w:eastAsiaTheme="minorEastAsia" w:hAnsiTheme="minorEastAsia" w:hint="eastAsia"/>
          <w:szCs w:val="22"/>
        </w:rPr>
        <w:t>.</w:t>
      </w:r>
      <w:r w:rsidRPr="00186EDD">
        <w:rPr>
          <w:rFonts w:asciiTheme="minorEastAsia" w:eastAsiaTheme="minorEastAsia" w:hAnsiTheme="minorEastAsia"/>
          <w:szCs w:val="22"/>
        </w:rPr>
        <w:t xml:space="preserve"> </w:t>
      </w:r>
      <w:r w:rsidRPr="00186EDD">
        <w:rPr>
          <w:rFonts w:asciiTheme="minorEastAsia" w:eastAsiaTheme="minorEastAsia" w:hAnsiTheme="minorEastAsia" w:hint="eastAsia"/>
          <w:szCs w:val="22"/>
        </w:rPr>
        <w:t>実機検証」に記載する実機検証</w:t>
      </w:r>
      <w:r w:rsidRPr="00186EDD">
        <w:rPr>
          <w:rFonts w:asciiTheme="minorEastAsia" w:eastAsiaTheme="minorEastAsia" w:hAnsiTheme="minorEastAsia"/>
          <w:szCs w:val="22"/>
        </w:rPr>
        <w:t>については、</w:t>
      </w:r>
      <w:r w:rsidRPr="00186EDD">
        <w:rPr>
          <w:rFonts w:asciiTheme="minorEastAsia" w:eastAsiaTheme="minorEastAsia" w:hAnsiTheme="minorEastAsia" w:hint="eastAsia"/>
          <w:szCs w:val="22"/>
        </w:rPr>
        <w:t>実機検証対象として設定したアーキテクチャ設計ツール（</w:t>
      </w:r>
      <w:r w:rsidRPr="00186EDD">
        <w:rPr>
          <w:rFonts w:asciiTheme="minorEastAsia" w:eastAsiaTheme="minorEastAsia" w:hAnsiTheme="minorEastAsia"/>
          <w:szCs w:val="22"/>
        </w:rPr>
        <w:t>2</w:t>
      </w:r>
      <w:r w:rsidRPr="00186EDD">
        <w:rPr>
          <w:rFonts w:asciiTheme="minorEastAsia" w:eastAsiaTheme="minorEastAsia" w:hAnsiTheme="minorEastAsia" w:hint="eastAsia"/>
          <w:szCs w:val="22"/>
        </w:rPr>
        <w:t>種類以上）について、</w:t>
      </w:r>
      <w:r w:rsidRPr="00186EDD">
        <w:rPr>
          <w:rFonts w:asciiTheme="minorEastAsia" w:eastAsiaTheme="minorEastAsia" w:hAnsiTheme="minorEastAsia"/>
          <w:szCs w:val="22"/>
        </w:rPr>
        <w:t>IPA職員</w:t>
      </w:r>
      <w:r w:rsidRPr="00186EDD">
        <w:rPr>
          <w:rFonts w:asciiTheme="minorEastAsia" w:eastAsiaTheme="minorEastAsia" w:hAnsiTheme="minorEastAsia" w:hint="eastAsia"/>
          <w:szCs w:val="22"/>
        </w:rPr>
        <w:t>が行う</w:t>
      </w:r>
      <w:r w:rsidRPr="00186EDD">
        <w:rPr>
          <w:rFonts w:asciiTheme="minorEastAsia" w:eastAsiaTheme="minorEastAsia" w:hAnsiTheme="minorEastAsia"/>
          <w:szCs w:val="22"/>
        </w:rPr>
        <w:t>検証作業における検証項目（検証対象とする機能、ユーザビリティ等）を検討・整理</w:t>
      </w:r>
      <w:r w:rsidRPr="00186EDD">
        <w:rPr>
          <w:rFonts w:asciiTheme="minorEastAsia" w:eastAsiaTheme="minorEastAsia" w:hAnsiTheme="minorEastAsia" w:hint="eastAsia"/>
          <w:szCs w:val="22"/>
        </w:rPr>
        <w:t>し、</w:t>
      </w:r>
      <w:r w:rsidRPr="00186EDD">
        <w:rPr>
          <w:rFonts w:asciiTheme="minorEastAsia" w:eastAsiaTheme="minorEastAsia" w:hAnsiTheme="minorEastAsia"/>
          <w:szCs w:val="22"/>
        </w:rPr>
        <w:t>IPA職員が行った検証作業の結果をまとめること。</w:t>
      </w:r>
      <w:r w:rsidRPr="00186EDD">
        <w:rPr>
          <w:rFonts w:asciiTheme="minorEastAsia" w:eastAsiaTheme="minorEastAsia" w:hAnsiTheme="minorEastAsia" w:hint="eastAsia"/>
          <w:szCs w:val="22"/>
        </w:rPr>
        <w:t>仮説検証及び実機検証</w:t>
      </w:r>
      <w:r w:rsidRPr="00186EDD">
        <w:rPr>
          <w:rFonts w:asciiTheme="minorEastAsia" w:eastAsiaTheme="minorEastAsia" w:hAnsiTheme="minorEastAsia"/>
          <w:szCs w:val="22"/>
        </w:rPr>
        <w:t>の結果</w:t>
      </w:r>
      <w:r w:rsidRPr="00186EDD">
        <w:rPr>
          <w:rFonts w:asciiTheme="minorEastAsia" w:eastAsiaTheme="minorEastAsia" w:hAnsiTheme="minorEastAsia" w:hint="eastAsia"/>
          <w:szCs w:val="22"/>
        </w:rPr>
        <w:t>を踏まえ、調査結果に分析を加えること。</w:t>
      </w:r>
    </w:p>
    <w:p w14:paraId="22F7C5A7" w14:textId="77777777" w:rsidR="00186EDD" w:rsidRPr="00186EDD" w:rsidRDefault="00186EDD" w:rsidP="00186EDD">
      <w:pPr>
        <w:rPr>
          <w:rFonts w:asciiTheme="minorEastAsia" w:eastAsiaTheme="minorEastAsia" w:hAnsiTheme="minorEastAsia"/>
          <w:szCs w:val="22"/>
        </w:rPr>
      </w:pPr>
    </w:p>
    <w:p w14:paraId="16665E41" w14:textId="77777777" w:rsidR="00186EDD" w:rsidRPr="00186EDD" w:rsidRDefault="00186EDD" w:rsidP="00186EDD">
      <w:pPr>
        <w:numPr>
          <w:ilvl w:val="2"/>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仮説検証</w:t>
      </w:r>
    </w:p>
    <w:p w14:paraId="703A9B22"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インタビュー結果に基づき、設定した仮説を検証すること。検証に際しては、必要に応じて、インタビュー内容を裏付ける文献等を参照すること。</w:t>
      </w:r>
    </w:p>
    <w:p w14:paraId="135E580C" w14:textId="77777777" w:rsidR="00186EDD" w:rsidRPr="00186EDD" w:rsidRDefault="00186EDD" w:rsidP="00186EDD">
      <w:pPr>
        <w:rPr>
          <w:rFonts w:asciiTheme="minorEastAsia" w:eastAsiaTheme="minorEastAsia" w:hAnsiTheme="minorEastAsia"/>
          <w:szCs w:val="22"/>
        </w:rPr>
      </w:pPr>
    </w:p>
    <w:p w14:paraId="25647F08" w14:textId="77777777" w:rsidR="00186EDD" w:rsidRPr="00186EDD" w:rsidRDefault="00186EDD" w:rsidP="00186EDD">
      <w:pPr>
        <w:numPr>
          <w:ilvl w:val="2"/>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実機検証</w:t>
      </w:r>
    </w:p>
    <w:p w14:paraId="1B6A1200"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実機検証対象として設定したアーキテクチャ設計ツール（</w:t>
      </w:r>
      <w:r w:rsidRPr="00186EDD">
        <w:rPr>
          <w:rFonts w:asciiTheme="minorEastAsia" w:eastAsiaTheme="minorEastAsia" w:hAnsiTheme="minorEastAsia"/>
          <w:szCs w:val="22"/>
        </w:rPr>
        <w:t>2種類以上）について、IPA職員が行う検証作業における検証項目（検証対象とする機能、ユーザビリティ等）を検討・整理</w:t>
      </w:r>
      <w:r w:rsidRPr="00186EDD">
        <w:rPr>
          <w:rFonts w:asciiTheme="minorEastAsia" w:eastAsiaTheme="minorEastAsia" w:hAnsiTheme="minorEastAsia" w:hint="eastAsia"/>
          <w:szCs w:val="22"/>
        </w:rPr>
        <w:t>し、</w:t>
      </w:r>
      <w:r w:rsidRPr="00186EDD">
        <w:rPr>
          <w:rFonts w:asciiTheme="minorEastAsia" w:eastAsiaTheme="minorEastAsia" w:hAnsiTheme="minorEastAsia"/>
          <w:szCs w:val="22"/>
        </w:rPr>
        <w:t>IPA職員が行った検証作業の結果を</w:t>
      </w:r>
      <w:r w:rsidRPr="00186EDD">
        <w:rPr>
          <w:rFonts w:asciiTheme="minorEastAsia" w:eastAsiaTheme="minorEastAsia" w:hAnsiTheme="minorEastAsia" w:hint="eastAsia"/>
          <w:szCs w:val="22"/>
        </w:rPr>
        <w:t>まとめること。</w:t>
      </w:r>
    </w:p>
    <w:p w14:paraId="4F415766" w14:textId="01B9BE06" w:rsidR="00A76AFF" w:rsidRDefault="00A76AFF">
      <w:pPr>
        <w:widowControl/>
        <w:jc w:val="left"/>
        <w:rPr>
          <w:rFonts w:asciiTheme="minorEastAsia" w:eastAsiaTheme="minorEastAsia" w:hAnsiTheme="minorEastAsia"/>
          <w:b/>
          <w:bCs/>
          <w:szCs w:val="22"/>
        </w:rPr>
      </w:pPr>
      <w:r>
        <w:rPr>
          <w:rFonts w:asciiTheme="minorEastAsia" w:eastAsiaTheme="minorEastAsia" w:hAnsiTheme="minorEastAsia"/>
          <w:b/>
          <w:bCs/>
          <w:szCs w:val="22"/>
        </w:rPr>
        <w:br w:type="page"/>
      </w:r>
    </w:p>
    <w:p w14:paraId="18C2D640" w14:textId="77777777" w:rsidR="00186EDD" w:rsidRPr="00186EDD" w:rsidRDefault="00186EDD" w:rsidP="00186EDD">
      <w:pPr>
        <w:numPr>
          <w:ilvl w:val="2"/>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lastRenderedPageBreak/>
        <w:t>分析</w:t>
      </w:r>
    </w:p>
    <w:p w14:paraId="05A201D6" w14:textId="50E034B8"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仮説検証及び実機検証を踏まえ、調査結果について分析を加えること。分析項目には「3</w:t>
      </w:r>
      <w:r w:rsidRPr="00186EDD">
        <w:rPr>
          <w:rFonts w:asciiTheme="minorEastAsia" w:eastAsiaTheme="minorEastAsia" w:hAnsiTheme="minorEastAsia"/>
          <w:szCs w:val="22"/>
        </w:rPr>
        <w:t xml:space="preserve">. </w:t>
      </w:r>
      <w:r w:rsidRPr="00186EDD">
        <w:rPr>
          <w:rFonts w:asciiTheme="minorEastAsia" w:eastAsiaTheme="minorEastAsia" w:hAnsiTheme="minorEastAsia" w:hint="eastAsia"/>
          <w:szCs w:val="22"/>
        </w:rPr>
        <w:t>調査事項」に記載する観点を全て含めること。</w:t>
      </w:r>
    </w:p>
    <w:p w14:paraId="332D2524" w14:textId="77777777" w:rsidR="00186EDD" w:rsidRPr="00186EDD" w:rsidRDefault="00186EDD" w:rsidP="00186EDD">
      <w:pPr>
        <w:rPr>
          <w:rFonts w:asciiTheme="minorEastAsia" w:eastAsiaTheme="minorEastAsia" w:hAnsiTheme="minorEastAsia"/>
          <w:szCs w:val="22"/>
        </w:rPr>
      </w:pPr>
    </w:p>
    <w:p w14:paraId="65F6AAF8" w14:textId="77777777" w:rsidR="00186EDD" w:rsidRPr="00186EDD" w:rsidRDefault="00186EDD" w:rsidP="00186EDD">
      <w:pPr>
        <w:numPr>
          <w:ilvl w:val="1"/>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報告書取りまとめ</w:t>
      </w:r>
    </w:p>
    <w:p w14:paraId="4309E494"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文献調査、仮説設定、インタビュー調査、仮説検証・実機検証・分析の各結果に基づき報告書を作成すること。報告書の構成は以下を想定するが、I</w:t>
      </w:r>
      <w:r w:rsidRPr="00186EDD">
        <w:rPr>
          <w:rFonts w:asciiTheme="minorEastAsia" w:eastAsiaTheme="minorEastAsia" w:hAnsiTheme="minorEastAsia"/>
          <w:szCs w:val="22"/>
        </w:rPr>
        <w:t>PA</w:t>
      </w:r>
      <w:r w:rsidRPr="00186EDD">
        <w:rPr>
          <w:rFonts w:asciiTheme="minorEastAsia" w:eastAsiaTheme="minorEastAsia" w:hAnsiTheme="minorEastAsia" w:hint="eastAsia"/>
          <w:szCs w:val="22"/>
        </w:rPr>
        <w:t>との協議に基づき変更してよい。</w:t>
      </w:r>
    </w:p>
    <w:p w14:paraId="6D92DE99" w14:textId="77777777" w:rsidR="00186EDD" w:rsidRPr="00186EDD" w:rsidRDefault="00186EDD" w:rsidP="00186EDD">
      <w:pPr>
        <w:ind w:leftChars="200" w:left="420"/>
        <w:rPr>
          <w:rFonts w:asciiTheme="minorEastAsia" w:eastAsiaTheme="minorEastAsia" w:hAnsiTheme="minorEastAsia"/>
          <w:szCs w:val="22"/>
        </w:rPr>
      </w:pPr>
      <w:r w:rsidRPr="00186EDD">
        <w:rPr>
          <w:rFonts w:asciiTheme="minorEastAsia" w:eastAsiaTheme="minorEastAsia" w:hAnsiTheme="minorEastAsia" w:hint="eastAsia"/>
          <w:szCs w:val="22"/>
        </w:rPr>
        <w:t>○第１章　基盤ソフトウェアの技術に係る現状と展望</w:t>
      </w:r>
    </w:p>
    <w:p w14:paraId="367295CF" w14:textId="77777777" w:rsidR="00186EDD" w:rsidRPr="00186EDD" w:rsidRDefault="00186EDD" w:rsidP="00186EDD">
      <w:pPr>
        <w:ind w:leftChars="300" w:left="630"/>
        <w:rPr>
          <w:rFonts w:asciiTheme="minorEastAsia" w:eastAsiaTheme="minorEastAsia" w:hAnsiTheme="minorEastAsia"/>
          <w:szCs w:val="22"/>
        </w:rPr>
      </w:pPr>
      <w:r w:rsidRPr="00186EDD">
        <w:rPr>
          <w:rFonts w:asciiTheme="minorEastAsia" w:eastAsiaTheme="minorEastAsia" w:hAnsiTheme="minorEastAsia" w:hint="eastAsia"/>
          <w:szCs w:val="22"/>
        </w:rPr>
        <w:t>①　概論</w:t>
      </w:r>
    </w:p>
    <w:p w14:paraId="64E9F459" w14:textId="77777777" w:rsidR="00186EDD" w:rsidRPr="00186EDD" w:rsidRDefault="00186EDD" w:rsidP="00186EDD">
      <w:pPr>
        <w:ind w:leftChars="300" w:left="630"/>
        <w:rPr>
          <w:rFonts w:asciiTheme="minorEastAsia" w:eastAsiaTheme="minorEastAsia" w:hAnsiTheme="minorEastAsia"/>
          <w:szCs w:val="22"/>
        </w:rPr>
      </w:pPr>
      <w:r w:rsidRPr="00186EDD">
        <w:rPr>
          <w:rFonts w:asciiTheme="minorEastAsia" w:eastAsiaTheme="minorEastAsia" w:hAnsiTheme="minorEastAsia" w:hint="eastAsia"/>
          <w:szCs w:val="22"/>
        </w:rPr>
        <w:t>②　基盤ソフトウェアの現状（海外・国内）</w:t>
      </w:r>
    </w:p>
    <w:p w14:paraId="7E4FE57A" w14:textId="77777777" w:rsidR="00186EDD" w:rsidRPr="00186EDD" w:rsidRDefault="00186EDD" w:rsidP="00186EDD">
      <w:pPr>
        <w:ind w:leftChars="300" w:left="630"/>
        <w:rPr>
          <w:rFonts w:asciiTheme="minorEastAsia" w:eastAsiaTheme="minorEastAsia" w:hAnsiTheme="minorEastAsia"/>
          <w:szCs w:val="22"/>
        </w:rPr>
      </w:pPr>
      <w:r w:rsidRPr="00186EDD">
        <w:rPr>
          <w:rFonts w:asciiTheme="minorEastAsia" w:eastAsiaTheme="minorEastAsia" w:hAnsiTheme="minorEastAsia" w:hint="eastAsia"/>
          <w:szCs w:val="22"/>
        </w:rPr>
        <w:t>③　基盤ソフトウェアの分類整理</w:t>
      </w:r>
    </w:p>
    <w:p w14:paraId="5A236FC8" w14:textId="77777777" w:rsidR="00186EDD" w:rsidRPr="00186EDD" w:rsidRDefault="00186EDD" w:rsidP="00186EDD">
      <w:pPr>
        <w:ind w:leftChars="300" w:left="630"/>
        <w:rPr>
          <w:rFonts w:asciiTheme="minorEastAsia" w:eastAsiaTheme="minorEastAsia" w:hAnsiTheme="minorEastAsia"/>
          <w:szCs w:val="22"/>
        </w:rPr>
      </w:pPr>
      <w:r w:rsidRPr="00186EDD">
        <w:rPr>
          <w:rFonts w:asciiTheme="minorEastAsia" w:eastAsiaTheme="minorEastAsia" w:hAnsiTheme="minorEastAsia" w:hint="eastAsia"/>
          <w:szCs w:val="22"/>
        </w:rPr>
        <w:t>④　基盤ソフトウェアの将来展望</w:t>
      </w:r>
    </w:p>
    <w:p w14:paraId="1C842C3E" w14:textId="77777777" w:rsidR="00186EDD" w:rsidRPr="00186EDD" w:rsidRDefault="00186EDD" w:rsidP="00186EDD">
      <w:pPr>
        <w:ind w:leftChars="200" w:left="420"/>
        <w:rPr>
          <w:rFonts w:asciiTheme="minorEastAsia" w:eastAsiaTheme="minorEastAsia" w:hAnsiTheme="minorEastAsia"/>
          <w:szCs w:val="22"/>
        </w:rPr>
      </w:pPr>
      <w:r w:rsidRPr="00186EDD">
        <w:rPr>
          <w:rFonts w:asciiTheme="minorEastAsia" w:eastAsiaTheme="minorEastAsia" w:hAnsiTheme="minorEastAsia" w:hint="eastAsia"/>
          <w:szCs w:val="22"/>
        </w:rPr>
        <w:t>○第２章　基盤ソフトウェアの技術発展における課題</w:t>
      </w:r>
    </w:p>
    <w:p w14:paraId="15A1FF2C" w14:textId="77777777" w:rsidR="00186EDD" w:rsidRPr="00186EDD" w:rsidRDefault="00186EDD" w:rsidP="00186EDD">
      <w:pPr>
        <w:ind w:leftChars="300" w:left="630"/>
        <w:rPr>
          <w:rFonts w:asciiTheme="minorEastAsia" w:eastAsiaTheme="minorEastAsia" w:hAnsiTheme="minorEastAsia"/>
          <w:szCs w:val="22"/>
        </w:rPr>
      </w:pPr>
      <w:r w:rsidRPr="00186EDD">
        <w:rPr>
          <w:rFonts w:asciiTheme="minorEastAsia" w:eastAsiaTheme="minorEastAsia" w:hAnsiTheme="minorEastAsia" w:hint="eastAsia"/>
          <w:szCs w:val="22"/>
        </w:rPr>
        <w:t>①　概論</w:t>
      </w:r>
    </w:p>
    <w:p w14:paraId="02C6FAC1" w14:textId="77777777" w:rsidR="00186EDD" w:rsidRPr="00186EDD" w:rsidRDefault="00186EDD" w:rsidP="00186EDD">
      <w:pPr>
        <w:ind w:leftChars="300" w:left="630"/>
        <w:rPr>
          <w:rFonts w:asciiTheme="minorEastAsia" w:eastAsiaTheme="minorEastAsia" w:hAnsiTheme="minorEastAsia"/>
          <w:szCs w:val="22"/>
        </w:rPr>
      </w:pPr>
      <w:r w:rsidRPr="00186EDD">
        <w:rPr>
          <w:rFonts w:asciiTheme="minorEastAsia" w:eastAsiaTheme="minorEastAsia" w:hAnsiTheme="minorEastAsia" w:hint="eastAsia"/>
          <w:szCs w:val="22"/>
        </w:rPr>
        <w:t>②　アーキテクチャやエンジニアリング手法の革新を要する課題</w:t>
      </w:r>
    </w:p>
    <w:p w14:paraId="268E6155" w14:textId="77777777" w:rsidR="00186EDD" w:rsidRPr="00186EDD" w:rsidRDefault="00186EDD" w:rsidP="00186EDD">
      <w:pPr>
        <w:ind w:leftChars="300" w:left="630"/>
        <w:rPr>
          <w:rFonts w:asciiTheme="minorEastAsia" w:eastAsiaTheme="minorEastAsia" w:hAnsiTheme="minorEastAsia"/>
          <w:szCs w:val="22"/>
        </w:rPr>
      </w:pPr>
      <w:r w:rsidRPr="00186EDD">
        <w:rPr>
          <w:rFonts w:asciiTheme="minorEastAsia" w:eastAsiaTheme="minorEastAsia" w:hAnsiTheme="minorEastAsia" w:hint="eastAsia"/>
          <w:szCs w:val="22"/>
        </w:rPr>
        <w:t>③　ハードウェア・ネットワークの性能上の課題</w:t>
      </w:r>
    </w:p>
    <w:p w14:paraId="3F38BB98" w14:textId="77777777" w:rsidR="00186EDD" w:rsidRPr="00186EDD" w:rsidRDefault="00186EDD" w:rsidP="00186EDD">
      <w:pPr>
        <w:ind w:leftChars="200" w:left="420"/>
        <w:rPr>
          <w:rFonts w:asciiTheme="minorEastAsia" w:eastAsiaTheme="minorEastAsia" w:hAnsiTheme="minorEastAsia"/>
          <w:szCs w:val="22"/>
        </w:rPr>
      </w:pPr>
      <w:r w:rsidRPr="00186EDD">
        <w:rPr>
          <w:rFonts w:asciiTheme="minorEastAsia" w:eastAsiaTheme="minorEastAsia" w:hAnsiTheme="minorEastAsia" w:hint="eastAsia"/>
          <w:szCs w:val="22"/>
        </w:rPr>
        <w:t>○第３章　公的機関における基盤ソフトウェアの技術利用における課題</w:t>
      </w:r>
    </w:p>
    <w:p w14:paraId="7E818C28" w14:textId="77777777" w:rsidR="00186EDD" w:rsidRPr="00186EDD" w:rsidRDefault="00186EDD" w:rsidP="00186EDD">
      <w:pPr>
        <w:ind w:leftChars="300" w:left="630"/>
        <w:rPr>
          <w:rFonts w:asciiTheme="minorEastAsia" w:eastAsiaTheme="minorEastAsia" w:hAnsiTheme="minorEastAsia"/>
          <w:szCs w:val="22"/>
        </w:rPr>
      </w:pPr>
      <w:r w:rsidRPr="00186EDD">
        <w:rPr>
          <w:rFonts w:asciiTheme="minorEastAsia" w:eastAsiaTheme="minorEastAsia" w:hAnsiTheme="minorEastAsia" w:hint="eastAsia"/>
          <w:szCs w:val="22"/>
        </w:rPr>
        <w:t>①　概論</w:t>
      </w:r>
    </w:p>
    <w:p w14:paraId="4AEAE7D8" w14:textId="77777777" w:rsidR="00186EDD" w:rsidRPr="00186EDD" w:rsidRDefault="00186EDD" w:rsidP="00186EDD">
      <w:pPr>
        <w:ind w:leftChars="300" w:left="630"/>
        <w:rPr>
          <w:rFonts w:asciiTheme="minorEastAsia" w:eastAsiaTheme="minorEastAsia" w:hAnsiTheme="minorEastAsia"/>
          <w:szCs w:val="22"/>
        </w:rPr>
      </w:pPr>
      <w:r w:rsidRPr="00186EDD">
        <w:rPr>
          <w:rFonts w:asciiTheme="minorEastAsia" w:eastAsiaTheme="minorEastAsia" w:hAnsiTheme="minorEastAsia" w:hint="eastAsia"/>
          <w:szCs w:val="22"/>
        </w:rPr>
        <w:t>②　政府等の公的機関における技術利用における課題</w:t>
      </w:r>
    </w:p>
    <w:p w14:paraId="30CD397D" w14:textId="77777777" w:rsidR="00186EDD" w:rsidRPr="00186EDD" w:rsidRDefault="00186EDD" w:rsidP="00186EDD">
      <w:pPr>
        <w:rPr>
          <w:rFonts w:asciiTheme="minorEastAsia" w:eastAsiaTheme="minorEastAsia" w:hAnsiTheme="minorEastAsia"/>
          <w:szCs w:val="22"/>
        </w:rPr>
      </w:pPr>
    </w:p>
    <w:p w14:paraId="4C233917" w14:textId="77777777" w:rsidR="00186EDD" w:rsidRPr="00186EDD" w:rsidRDefault="00186EDD" w:rsidP="00186EDD">
      <w:pPr>
        <w:numPr>
          <w:ilvl w:val="1"/>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中間報告２</w:t>
      </w:r>
    </w:p>
    <w:p w14:paraId="7E520889"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取りまとめた報告書（案）に基づき中間報告（以下「中間報告２」という。）を行うこと。</w:t>
      </w:r>
    </w:p>
    <w:p w14:paraId="2C1E602A" w14:textId="77777777" w:rsidR="00186EDD" w:rsidRPr="00186EDD" w:rsidRDefault="00186EDD" w:rsidP="00186EDD">
      <w:pPr>
        <w:numPr>
          <w:ilvl w:val="0"/>
          <w:numId w:val="30"/>
        </w:numPr>
        <w:rPr>
          <w:rFonts w:asciiTheme="minorEastAsia" w:eastAsiaTheme="minorEastAsia" w:hAnsiTheme="minorEastAsia"/>
          <w:szCs w:val="22"/>
        </w:rPr>
      </w:pPr>
      <w:r w:rsidRPr="00186EDD">
        <w:rPr>
          <w:rFonts w:asciiTheme="minorEastAsia" w:eastAsiaTheme="minorEastAsia" w:hAnsiTheme="minorEastAsia" w:hint="eastAsia"/>
          <w:szCs w:val="22"/>
        </w:rPr>
        <w:t>中間報告２の内容</w:t>
      </w:r>
    </w:p>
    <w:p w14:paraId="245BF06B" w14:textId="77777777" w:rsidR="00186EDD" w:rsidRPr="00186EDD" w:rsidRDefault="00186EDD" w:rsidP="00186EDD">
      <w:pPr>
        <w:numPr>
          <w:ilvl w:val="1"/>
          <w:numId w:val="30"/>
        </w:numPr>
        <w:rPr>
          <w:rFonts w:asciiTheme="minorEastAsia" w:eastAsiaTheme="minorEastAsia" w:hAnsiTheme="minorEastAsia"/>
          <w:szCs w:val="22"/>
        </w:rPr>
      </w:pPr>
      <w:r w:rsidRPr="00186EDD">
        <w:rPr>
          <w:rFonts w:asciiTheme="minorEastAsia" w:eastAsiaTheme="minorEastAsia" w:hAnsiTheme="minorEastAsia" w:hint="eastAsia"/>
          <w:szCs w:val="22"/>
        </w:rPr>
        <w:t>インタビュー調査の結果</w:t>
      </w:r>
    </w:p>
    <w:p w14:paraId="76230572" w14:textId="77777777" w:rsidR="00186EDD" w:rsidRPr="00186EDD" w:rsidRDefault="00186EDD" w:rsidP="00186EDD">
      <w:pPr>
        <w:numPr>
          <w:ilvl w:val="1"/>
          <w:numId w:val="30"/>
        </w:numPr>
        <w:rPr>
          <w:rFonts w:asciiTheme="minorEastAsia" w:eastAsiaTheme="minorEastAsia" w:hAnsiTheme="minorEastAsia"/>
          <w:szCs w:val="22"/>
        </w:rPr>
      </w:pPr>
      <w:r w:rsidRPr="00186EDD">
        <w:rPr>
          <w:rFonts w:asciiTheme="minorEastAsia" w:eastAsiaTheme="minorEastAsia" w:hAnsiTheme="minorEastAsia" w:hint="eastAsia"/>
          <w:szCs w:val="22"/>
        </w:rPr>
        <w:t>仮説検証・実機検証・分析の結果</w:t>
      </w:r>
    </w:p>
    <w:p w14:paraId="3894D8AE" w14:textId="77777777" w:rsidR="00186EDD" w:rsidRPr="00186EDD" w:rsidRDefault="00186EDD" w:rsidP="00186EDD">
      <w:pPr>
        <w:numPr>
          <w:ilvl w:val="0"/>
          <w:numId w:val="30"/>
        </w:numPr>
        <w:rPr>
          <w:rFonts w:asciiTheme="minorEastAsia" w:eastAsiaTheme="minorEastAsia" w:hAnsiTheme="minorEastAsia"/>
          <w:szCs w:val="22"/>
        </w:rPr>
      </w:pPr>
      <w:r w:rsidRPr="00186EDD">
        <w:rPr>
          <w:rFonts w:asciiTheme="minorEastAsia" w:eastAsiaTheme="minorEastAsia" w:hAnsiTheme="minorEastAsia" w:hint="eastAsia"/>
          <w:szCs w:val="22"/>
        </w:rPr>
        <w:t>中間報告２の方法</w:t>
      </w:r>
    </w:p>
    <w:p w14:paraId="41496533" w14:textId="77777777" w:rsidR="00186EDD" w:rsidRPr="00186EDD" w:rsidRDefault="00186EDD" w:rsidP="00186EDD">
      <w:pPr>
        <w:numPr>
          <w:ilvl w:val="1"/>
          <w:numId w:val="30"/>
        </w:numPr>
        <w:rPr>
          <w:rFonts w:asciiTheme="minorEastAsia" w:eastAsiaTheme="minorEastAsia" w:hAnsiTheme="minorEastAsia"/>
          <w:szCs w:val="22"/>
        </w:rPr>
      </w:pPr>
      <w:r w:rsidRPr="00186EDD">
        <w:rPr>
          <w:rFonts w:asciiTheme="minorEastAsia" w:eastAsiaTheme="minorEastAsia" w:hAnsiTheme="minorEastAsia"/>
          <w:szCs w:val="22"/>
        </w:rPr>
        <w:t>原則としてオンライン会議により実施すること。これに必要なサービス、ソフトウェア、機材等を全て用意すること。</w:t>
      </w:r>
    </w:p>
    <w:p w14:paraId="37BC3523" w14:textId="77777777" w:rsidR="00186EDD" w:rsidRPr="00186EDD" w:rsidRDefault="00186EDD" w:rsidP="00186EDD">
      <w:pPr>
        <w:numPr>
          <w:ilvl w:val="0"/>
          <w:numId w:val="30"/>
        </w:numPr>
        <w:rPr>
          <w:rFonts w:asciiTheme="minorEastAsia" w:eastAsiaTheme="minorEastAsia" w:hAnsiTheme="minorEastAsia"/>
          <w:szCs w:val="22"/>
        </w:rPr>
      </w:pPr>
      <w:r w:rsidRPr="00186EDD">
        <w:rPr>
          <w:rFonts w:asciiTheme="minorEastAsia" w:eastAsiaTheme="minorEastAsia" w:hAnsiTheme="minorEastAsia" w:hint="eastAsia"/>
          <w:szCs w:val="22"/>
        </w:rPr>
        <w:t>中間報告２の時期</w:t>
      </w:r>
    </w:p>
    <w:p w14:paraId="4A4F50DD" w14:textId="2928F082" w:rsidR="00186EDD" w:rsidRPr="00186EDD" w:rsidRDefault="00186EDD" w:rsidP="00186EDD">
      <w:pPr>
        <w:numPr>
          <w:ilvl w:val="1"/>
          <w:numId w:val="30"/>
        </w:numPr>
        <w:rPr>
          <w:rFonts w:asciiTheme="minorEastAsia" w:eastAsiaTheme="minorEastAsia" w:hAnsiTheme="minorEastAsia"/>
          <w:szCs w:val="22"/>
        </w:rPr>
      </w:pPr>
      <w:r w:rsidRPr="00186EDD">
        <w:rPr>
          <w:rFonts w:asciiTheme="minorEastAsia" w:eastAsiaTheme="minorEastAsia" w:hAnsiTheme="minorEastAsia"/>
          <w:szCs w:val="22"/>
        </w:rPr>
        <w:t>202</w:t>
      </w:r>
      <w:r w:rsidR="00E606C5">
        <w:rPr>
          <w:rFonts w:asciiTheme="minorEastAsia" w:eastAsiaTheme="minorEastAsia" w:hAnsiTheme="minorEastAsia"/>
          <w:szCs w:val="22"/>
        </w:rPr>
        <w:t>3</w:t>
      </w:r>
      <w:r w:rsidRPr="00186EDD">
        <w:rPr>
          <w:rFonts w:asciiTheme="minorEastAsia" w:eastAsiaTheme="minorEastAsia" w:hAnsiTheme="minorEastAsia"/>
          <w:szCs w:val="22"/>
        </w:rPr>
        <w:t>年1月</w:t>
      </w:r>
      <w:r w:rsidRPr="00186EDD">
        <w:rPr>
          <w:rFonts w:asciiTheme="minorEastAsia" w:eastAsiaTheme="minorEastAsia" w:hAnsiTheme="minorEastAsia" w:hint="eastAsia"/>
          <w:szCs w:val="22"/>
        </w:rPr>
        <w:t>下旬</w:t>
      </w:r>
      <w:r w:rsidR="00CB03A5">
        <w:rPr>
          <w:rFonts w:asciiTheme="minorEastAsia" w:eastAsiaTheme="minorEastAsia" w:hAnsiTheme="minorEastAsia" w:hint="eastAsia"/>
          <w:szCs w:val="22"/>
        </w:rPr>
        <w:t>～2月上旬</w:t>
      </w:r>
      <w:r w:rsidRPr="00186EDD">
        <w:rPr>
          <w:rFonts w:asciiTheme="minorEastAsia" w:eastAsiaTheme="minorEastAsia" w:hAnsiTheme="minorEastAsia"/>
          <w:szCs w:val="22"/>
        </w:rPr>
        <w:t>とする。具体的な報告日はIPAと調整すること。</w:t>
      </w:r>
    </w:p>
    <w:p w14:paraId="5FDDFD42" w14:textId="77777777" w:rsidR="00186EDD" w:rsidRPr="00186EDD" w:rsidRDefault="00186EDD" w:rsidP="00186EDD">
      <w:pPr>
        <w:rPr>
          <w:rFonts w:asciiTheme="minorEastAsia" w:eastAsiaTheme="minorEastAsia" w:hAnsiTheme="minorEastAsia"/>
          <w:szCs w:val="22"/>
        </w:rPr>
      </w:pPr>
    </w:p>
    <w:p w14:paraId="6249B80C" w14:textId="77777777" w:rsidR="00186EDD" w:rsidRPr="00186EDD" w:rsidRDefault="00186EDD" w:rsidP="00186EDD">
      <w:pPr>
        <w:numPr>
          <w:ilvl w:val="1"/>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有識者レビュー</w:t>
      </w:r>
    </w:p>
    <w:p w14:paraId="412693DA"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中間報告２の実施後、取りまとめた報告書（案）に対して、請負者に所属しない第三者の有識者（</w:t>
      </w:r>
      <w:r w:rsidRPr="00186EDD">
        <w:rPr>
          <w:rFonts w:asciiTheme="minorEastAsia" w:eastAsiaTheme="minorEastAsia" w:hAnsiTheme="minorEastAsia"/>
          <w:szCs w:val="22"/>
        </w:rPr>
        <w:t>2名以上</w:t>
      </w:r>
      <w:r w:rsidRPr="00186EDD">
        <w:rPr>
          <w:rFonts w:asciiTheme="minorEastAsia" w:eastAsiaTheme="minorEastAsia" w:hAnsiTheme="minorEastAsia" w:hint="eastAsia"/>
          <w:szCs w:val="22"/>
        </w:rPr>
        <w:t>）によるレビューを行い、有識者の指摘に基づき報告書（案）に必要な修正を施すこと。請負者は、有識者の候補を選定し、I</w:t>
      </w:r>
      <w:r w:rsidRPr="00186EDD">
        <w:rPr>
          <w:rFonts w:asciiTheme="minorEastAsia" w:eastAsiaTheme="minorEastAsia" w:hAnsiTheme="minorEastAsia"/>
          <w:szCs w:val="22"/>
        </w:rPr>
        <w:t>PA</w:t>
      </w:r>
      <w:r w:rsidRPr="00186EDD">
        <w:rPr>
          <w:rFonts w:asciiTheme="minorEastAsia" w:eastAsiaTheme="minorEastAsia" w:hAnsiTheme="minorEastAsia" w:hint="eastAsia"/>
          <w:szCs w:val="22"/>
        </w:rPr>
        <w:t>と協議の上、レビューを依頼する者を決定すること。レビューの方法は、会議体を設置して行う方法又は各有識者の個別の査読による方法のいずれか又は両方とし、最適な方法を取ること。いずれの方法においても、請負者は必要な準備を全て行うこと。</w:t>
      </w:r>
    </w:p>
    <w:p w14:paraId="0002F6D4" w14:textId="40A04109"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有識者には、</w:t>
      </w:r>
      <w:r w:rsidR="00DE0E58">
        <w:rPr>
          <w:rFonts w:asciiTheme="minorEastAsia" w:eastAsiaTheme="minorEastAsia" w:hAnsiTheme="minorEastAsia" w:hint="eastAsia"/>
          <w:szCs w:val="22"/>
        </w:rPr>
        <w:t>報酬</w:t>
      </w:r>
      <w:r w:rsidRPr="00186EDD">
        <w:rPr>
          <w:rFonts w:asciiTheme="minorEastAsia" w:eastAsiaTheme="minorEastAsia" w:hAnsiTheme="minorEastAsia" w:hint="eastAsia"/>
          <w:szCs w:val="22"/>
        </w:rPr>
        <w:t>（1名につき、レビュー</w:t>
      </w:r>
      <w:r w:rsidRPr="00186EDD">
        <w:rPr>
          <w:rFonts w:asciiTheme="minorEastAsia" w:eastAsiaTheme="minorEastAsia" w:hAnsiTheme="minorEastAsia"/>
          <w:szCs w:val="22"/>
        </w:rPr>
        <w:t>2</w:t>
      </w:r>
      <w:r w:rsidRPr="00186EDD">
        <w:rPr>
          <w:rFonts w:asciiTheme="minorEastAsia" w:eastAsiaTheme="minorEastAsia" w:hAnsiTheme="minorEastAsia" w:hint="eastAsia"/>
          <w:szCs w:val="22"/>
        </w:rPr>
        <w:t>時間当たり1</w:t>
      </w:r>
      <w:r w:rsidRPr="00186EDD">
        <w:rPr>
          <w:rFonts w:asciiTheme="minorEastAsia" w:eastAsiaTheme="minorEastAsia" w:hAnsiTheme="minorEastAsia"/>
          <w:szCs w:val="22"/>
        </w:rPr>
        <w:t>5,000</w:t>
      </w:r>
      <w:r w:rsidRPr="00186EDD">
        <w:rPr>
          <w:rFonts w:asciiTheme="minorEastAsia" w:eastAsiaTheme="minorEastAsia" w:hAnsiTheme="minorEastAsia" w:hint="eastAsia"/>
          <w:szCs w:val="22"/>
        </w:rPr>
        <w:t>円）を請負者が直接支払うこと。この</w:t>
      </w:r>
      <w:r w:rsidR="00DE0E58" w:rsidRPr="00DE0E58">
        <w:rPr>
          <w:rFonts w:asciiTheme="minorEastAsia" w:eastAsiaTheme="minorEastAsia" w:hAnsiTheme="minorEastAsia" w:hint="eastAsia"/>
          <w:szCs w:val="22"/>
        </w:rPr>
        <w:t>支払いに際して所得税及び復興特別所得税の源泉徴収が必要な</w:t>
      </w:r>
      <w:r w:rsidRPr="00186EDD">
        <w:rPr>
          <w:rFonts w:asciiTheme="minorEastAsia" w:eastAsiaTheme="minorEastAsia" w:hAnsiTheme="minorEastAsia" w:hint="eastAsia"/>
          <w:szCs w:val="22"/>
        </w:rPr>
        <w:t>場合、請負者が源泉徴収義務者となり、源泉徴収すること。</w:t>
      </w:r>
      <w:r w:rsidR="00DE0E58">
        <w:rPr>
          <w:rFonts w:asciiTheme="minorEastAsia" w:eastAsiaTheme="minorEastAsia" w:hAnsiTheme="minorEastAsia" w:hint="eastAsia"/>
          <w:szCs w:val="22"/>
        </w:rPr>
        <w:t>報酬</w:t>
      </w:r>
      <w:r w:rsidRPr="00186EDD">
        <w:rPr>
          <w:rFonts w:asciiTheme="minorEastAsia" w:eastAsiaTheme="minorEastAsia" w:hAnsiTheme="minorEastAsia"/>
          <w:szCs w:val="22"/>
        </w:rPr>
        <w:t>の支払いに伴い発生する個人番号の収集・保管、源泉徴収票の作成等の個人番号関係事務を適正に行うこと。</w:t>
      </w:r>
    </w:p>
    <w:p w14:paraId="0CC3D452" w14:textId="77777777" w:rsidR="00186EDD" w:rsidRPr="00186EDD" w:rsidRDefault="00186EDD" w:rsidP="00186EDD">
      <w:pPr>
        <w:rPr>
          <w:rFonts w:asciiTheme="minorEastAsia" w:eastAsiaTheme="minorEastAsia" w:hAnsiTheme="minorEastAsia"/>
          <w:szCs w:val="22"/>
        </w:rPr>
      </w:pPr>
    </w:p>
    <w:p w14:paraId="4FB51532" w14:textId="77777777" w:rsidR="00186EDD" w:rsidRPr="00186EDD" w:rsidRDefault="00186EDD" w:rsidP="00186EDD">
      <w:pPr>
        <w:numPr>
          <w:ilvl w:val="1"/>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最終報告</w:t>
      </w:r>
    </w:p>
    <w:p w14:paraId="70FB0ACE"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有識者レビューでの指摘を反映した報告書（案）に基づき最終報告を行うこと。</w:t>
      </w:r>
    </w:p>
    <w:p w14:paraId="69DA7A4B" w14:textId="77777777" w:rsidR="00186EDD" w:rsidRPr="00186EDD" w:rsidRDefault="00186EDD" w:rsidP="00186EDD">
      <w:pPr>
        <w:numPr>
          <w:ilvl w:val="0"/>
          <w:numId w:val="31"/>
        </w:numPr>
        <w:rPr>
          <w:rFonts w:asciiTheme="minorEastAsia" w:eastAsiaTheme="minorEastAsia" w:hAnsiTheme="minorEastAsia"/>
          <w:szCs w:val="22"/>
        </w:rPr>
      </w:pPr>
      <w:r w:rsidRPr="00186EDD">
        <w:rPr>
          <w:rFonts w:asciiTheme="minorEastAsia" w:eastAsiaTheme="minorEastAsia" w:hAnsiTheme="minorEastAsia" w:hint="eastAsia"/>
          <w:szCs w:val="22"/>
        </w:rPr>
        <w:t>最終報告の内容</w:t>
      </w:r>
    </w:p>
    <w:p w14:paraId="7D927A04" w14:textId="77777777" w:rsidR="00186EDD" w:rsidRPr="00186EDD" w:rsidRDefault="00186EDD" w:rsidP="00186EDD">
      <w:pPr>
        <w:numPr>
          <w:ilvl w:val="1"/>
          <w:numId w:val="31"/>
        </w:numPr>
        <w:rPr>
          <w:rFonts w:asciiTheme="minorEastAsia" w:eastAsiaTheme="minorEastAsia" w:hAnsiTheme="minorEastAsia"/>
          <w:szCs w:val="22"/>
        </w:rPr>
      </w:pPr>
      <w:r w:rsidRPr="00186EDD">
        <w:rPr>
          <w:rFonts w:asciiTheme="minorEastAsia" w:eastAsiaTheme="minorEastAsia" w:hAnsiTheme="minorEastAsia" w:hint="eastAsia"/>
          <w:szCs w:val="22"/>
        </w:rPr>
        <w:t>有識者レビューにおける指摘事項とそれに基づく修正内容</w:t>
      </w:r>
    </w:p>
    <w:p w14:paraId="775FE56F" w14:textId="77777777" w:rsidR="00186EDD" w:rsidRPr="00186EDD" w:rsidRDefault="00186EDD" w:rsidP="00186EDD">
      <w:pPr>
        <w:numPr>
          <w:ilvl w:val="0"/>
          <w:numId w:val="31"/>
        </w:numPr>
        <w:rPr>
          <w:rFonts w:asciiTheme="minorEastAsia" w:eastAsiaTheme="minorEastAsia" w:hAnsiTheme="minorEastAsia"/>
          <w:szCs w:val="22"/>
        </w:rPr>
      </w:pPr>
      <w:r w:rsidRPr="00186EDD">
        <w:rPr>
          <w:rFonts w:asciiTheme="minorEastAsia" w:eastAsiaTheme="minorEastAsia" w:hAnsiTheme="minorEastAsia" w:hint="eastAsia"/>
          <w:szCs w:val="22"/>
        </w:rPr>
        <w:t>最終報告の方法</w:t>
      </w:r>
    </w:p>
    <w:p w14:paraId="34F1C870" w14:textId="77777777" w:rsidR="00186EDD" w:rsidRPr="00186EDD" w:rsidRDefault="00186EDD" w:rsidP="00186EDD">
      <w:pPr>
        <w:numPr>
          <w:ilvl w:val="1"/>
          <w:numId w:val="31"/>
        </w:numPr>
        <w:rPr>
          <w:rFonts w:asciiTheme="minorEastAsia" w:eastAsiaTheme="minorEastAsia" w:hAnsiTheme="minorEastAsia"/>
          <w:szCs w:val="22"/>
        </w:rPr>
      </w:pPr>
      <w:r w:rsidRPr="00186EDD">
        <w:rPr>
          <w:rFonts w:asciiTheme="minorEastAsia" w:eastAsiaTheme="minorEastAsia" w:hAnsiTheme="minorEastAsia"/>
          <w:szCs w:val="22"/>
        </w:rPr>
        <w:t>原則としてオンライン会議により実施すること。これに必要なサービス、ソフトウェア、機材等を全て用意すること。</w:t>
      </w:r>
    </w:p>
    <w:p w14:paraId="3AA346EE" w14:textId="77777777" w:rsidR="00186EDD" w:rsidRPr="00186EDD" w:rsidRDefault="00186EDD" w:rsidP="00186EDD">
      <w:pPr>
        <w:numPr>
          <w:ilvl w:val="0"/>
          <w:numId w:val="31"/>
        </w:numPr>
        <w:rPr>
          <w:rFonts w:asciiTheme="minorEastAsia" w:eastAsiaTheme="minorEastAsia" w:hAnsiTheme="minorEastAsia"/>
          <w:szCs w:val="22"/>
        </w:rPr>
      </w:pPr>
      <w:r w:rsidRPr="00186EDD">
        <w:rPr>
          <w:rFonts w:asciiTheme="minorEastAsia" w:eastAsiaTheme="minorEastAsia" w:hAnsiTheme="minorEastAsia" w:hint="eastAsia"/>
          <w:szCs w:val="22"/>
        </w:rPr>
        <w:t>最終報告の時期</w:t>
      </w:r>
    </w:p>
    <w:p w14:paraId="24E4F4ED" w14:textId="5EEBC458" w:rsidR="00186EDD" w:rsidRPr="00186EDD" w:rsidRDefault="00186EDD" w:rsidP="00186EDD">
      <w:pPr>
        <w:numPr>
          <w:ilvl w:val="1"/>
          <w:numId w:val="31"/>
        </w:numPr>
        <w:rPr>
          <w:rFonts w:asciiTheme="minorEastAsia" w:eastAsiaTheme="minorEastAsia" w:hAnsiTheme="minorEastAsia"/>
          <w:szCs w:val="22"/>
        </w:rPr>
      </w:pPr>
      <w:r w:rsidRPr="00186EDD">
        <w:rPr>
          <w:rFonts w:asciiTheme="minorEastAsia" w:eastAsiaTheme="minorEastAsia" w:hAnsiTheme="minorEastAsia"/>
          <w:szCs w:val="22"/>
        </w:rPr>
        <w:t>2023年</w:t>
      </w:r>
      <w:r w:rsidR="00E606C5">
        <w:rPr>
          <w:rFonts w:asciiTheme="minorEastAsia" w:eastAsiaTheme="minorEastAsia" w:hAnsiTheme="minorEastAsia"/>
          <w:szCs w:val="22"/>
        </w:rPr>
        <w:t>3</w:t>
      </w:r>
      <w:r w:rsidRPr="00186EDD">
        <w:rPr>
          <w:rFonts w:asciiTheme="minorEastAsia" w:eastAsiaTheme="minorEastAsia" w:hAnsiTheme="minorEastAsia"/>
          <w:szCs w:val="22"/>
        </w:rPr>
        <w:t>月</w:t>
      </w:r>
      <w:r w:rsidRPr="00186EDD">
        <w:rPr>
          <w:rFonts w:asciiTheme="minorEastAsia" w:eastAsiaTheme="minorEastAsia" w:hAnsiTheme="minorEastAsia" w:hint="eastAsia"/>
          <w:szCs w:val="22"/>
        </w:rPr>
        <w:t>中旬</w:t>
      </w:r>
      <w:r w:rsidRPr="00186EDD">
        <w:rPr>
          <w:rFonts w:asciiTheme="minorEastAsia" w:eastAsiaTheme="minorEastAsia" w:hAnsiTheme="minorEastAsia"/>
          <w:szCs w:val="22"/>
        </w:rPr>
        <w:t>とする。具体的な報告日はIPAと調整すること。</w:t>
      </w:r>
    </w:p>
    <w:p w14:paraId="7E94E11D" w14:textId="31DD4239" w:rsidR="00A76AFF" w:rsidRDefault="00A76AFF">
      <w:pPr>
        <w:widowControl/>
        <w:jc w:val="left"/>
        <w:rPr>
          <w:rFonts w:asciiTheme="minorEastAsia" w:eastAsiaTheme="minorEastAsia" w:hAnsiTheme="minorEastAsia"/>
          <w:szCs w:val="22"/>
        </w:rPr>
      </w:pPr>
      <w:r>
        <w:rPr>
          <w:rFonts w:asciiTheme="minorEastAsia" w:eastAsiaTheme="minorEastAsia" w:hAnsiTheme="minorEastAsia"/>
          <w:szCs w:val="22"/>
        </w:rPr>
        <w:br w:type="page"/>
      </w:r>
    </w:p>
    <w:p w14:paraId="308D1E81" w14:textId="77777777" w:rsidR="00186EDD" w:rsidRPr="00186EDD" w:rsidRDefault="00186EDD" w:rsidP="00186EDD">
      <w:pPr>
        <w:numPr>
          <w:ilvl w:val="0"/>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lastRenderedPageBreak/>
        <w:t>実施体制</w:t>
      </w:r>
    </w:p>
    <w:p w14:paraId="30D81634" w14:textId="77777777" w:rsidR="00186EDD" w:rsidRPr="00186EDD" w:rsidRDefault="00186EDD" w:rsidP="00186EDD">
      <w:pPr>
        <w:numPr>
          <w:ilvl w:val="0"/>
          <w:numId w:val="19"/>
        </w:numPr>
        <w:rPr>
          <w:rFonts w:asciiTheme="minorEastAsia" w:eastAsiaTheme="minorEastAsia" w:hAnsiTheme="minorEastAsia"/>
          <w:szCs w:val="22"/>
        </w:rPr>
      </w:pPr>
      <w:r w:rsidRPr="00186EDD">
        <w:rPr>
          <w:rFonts w:asciiTheme="minorEastAsia" w:eastAsiaTheme="minorEastAsia" w:hAnsiTheme="minorEastAsia"/>
          <w:szCs w:val="22"/>
        </w:rPr>
        <w:t>プロジェクトリーダー</w:t>
      </w:r>
      <w:r w:rsidRPr="00186EDD">
        <w:rPr>
          <w:rFonts w:asciiTheme="minorEastAsia" w:eastAsiaTheme="minorEastAsia" w:hAnsiTheme="minorEastAsia" w:hint="eastAsia"/>
          <w:szCs w:val="22"/>
        </w:rPr>
        <w:t>、</w:t>
      </w:r>
      <w:r w:rsidRPr="00186EDD">
        <w:rPr>
          <w:rFonts w:asciiTheme="minorEastAsia" w:eastAsiaTheme="minorEastAsia" w:hAnsiTheme="minorEastAsia"/>
          <w:szCs w:val="22"/>
        </w:rPr>
        <w:t>主担当者</w:t>
      </w:r>
      <w:r w:rsidRPr="00186EDD">
        <w:rPr>
          <w:rFonts w:asciiTheme="minorEastAsia" w:eastAsiaTheme="minorEastAsia" w:hAnsiTheme="minorEastAsia" w:hint="eastAsia"/>
          <w:szCs w:val="22"/>
        </w:rPr>
        <w:t>及び副担当者を配置すること。これら3者の役割のうちいずれか又は全てについて、同一人物が兼務することは認めない。</w:t>
      </w:r>
    </w:p>
    <w:p w14:paraId="6CD88C79" w14:textId="77777777" w:rsidR="00186EDD" w:rsidRPr="00186EDD" w:rsidRDefault="00186EDD" w:rsidP="00186EDD">
      <w:pPr>
        <w:numPr>
          <w:ilvl w:val="0"/>
          <w:numId w:val="19"/>
        </w:numPr>
        <w:rPr>
          <w:rFonts w:asciiTheme="minorEastAsia" w:eastAsiaTheme="minorEastAsia" w:hAnsiTheme="minorEastAsia"/>
          <w:szCs w:val="22"/>
        </w:rPr>
      </w:pPr>
      <w:r w:rsidRPr="00186EDD">
        <w:rPr>
          <w:rFonts w:asciiTheme="minorEastAsia" w:eastAsiaTheme="minorEastAsia" w:hAnsiTheme="minorEastAsia" w:hint="eastAsia"/>
          <w:szCs w:val="22"/>
        </w:rPr>
        <w:t>プロジェクトリーダー、主担当者及び副担当者は、</w:t>
      </w:r>
      <w:r w:rsidRPr="00186EDD">
        <w:rPr>
          <w:rFonts w:asciiTheme="minorEastAsia" w:eastAsiaTheme="minorEastAsia" w:hAnsiTheme="minorEastAsia"/>
          <w:szCs w:val="22"/>
        </w:rPr>
        <w:t>ITに関する動向調査の経験があり、IT</w:t>
      </w:r>
      <w:r w:rsidRPr="00186EDD">
        <w:rPr>
          <w:rFonts w:asciiTheme="minorEastAsia" w:eastAsiaTheme="minorEastAsia" w:hAnsiTheme="minorEastAsia" w:hint="eastAsia"/>
          <w:szCs w:val="22"/>
        </w:rPr>
        <w:t>に関する動向について</w:t>
      </w:r>
      <w:r w:rsidRPr="00186EDD">
        <w:rPr>
          <w:rFonts w:asciiTheme="minorEastAsia" w:eastAsiaTheme="minorEastAsia" w:hAnsiTheme="minorEastAsia"/>
          <w:szCs w:val="22"/>
        </w:rPr>
        <w:t>知識があること。</w:t>
      </w:r>
    </w:p>
    <w:p w14:paraId="4A91F804" w14:textId="77777777" w:rsidR="00186EDD" w:rsidRPr="00186EDD" w:rsidRDefault="00186EDD" w:rsidP="00186EDD">
      <w:pPr>
        <w:numPr>
          <w:ilvl w:val="0"/>
          <w:numId w:val="19"/>
        </w:numPr>
        <w:rPr>
          <w:rFonts w:asciiTheme="minorEastAsia" w:eastAsiaTheme="minorEastAsia" w:hAnsiTheme="minorEastAsia"/>
          <w:szCs w:val="22"/>
        </w:rPr>
      </w:pPr>
      <w:r w:rsidRPr="00186EDD">
        <w:rPr>
          <w:rFonts w:asciiTheme="minorEastAsia" w:eastAsiaTheme="minorEastAsia" w:hAnsiTheme="minorEastAsia" w:hint="eastAsia"/>
          <w:szCs w:val="22"/>
        </w:rPr>
        <w:t>実施要員に、国内及び国外のインタビュー調査に携わった経験を有する者を含めること。</w:t>
      </w:r>
    </w:p>
    <w:p w14:paraId="5CE4873F" w14:textId="77777777" w:rsidR="00186EDD" w:rsidRPr="00186EDD" w:rsidRDefault="00186EDD" w:rsidP="00186EDD">
      <w:pPr>
        <w:numPr>
          <w:ilvl w:val="0"/>
          <w:numId w:val="19"/>
        </w:numPr>
        <w:rPr>
          <w:rFonts w:asciiTheme="minorEastAsia" w:eastAsiaTheme="minorEastAsia" w:hAnsiTheme="minorEastAsia"/>
          <w:szCs w:val="22"/>
        </w:rPr>
      </w:pPr>
      <w:r w:rsidRPr="00186EDD">
        <w:rPr>
          <w:rFonts w:asciiTheme="minorEastAsia" w:eastAsiaTheme="minorEastAsia" w:hAnsiTheme="minorEastAsia" w:hint="eastAsia"/>
          <w:szCs w:val="22"/>
        </w:rPr>
        <w:t>組織として、国内及び国外の</w:t>
      </w:r>
      <w:r w:rsidRPr="00186EDD">
        <w:rPr>
          <w:rFonts w:asciiTheme="minorEastAsia" w:eastAsiaTheme="minorEastAsia" w:hAnsiTheme="minorEastAsia"/>
          <w:szCs w:val="22"/>
        </w:rPr>
        <w:t>IT</w:t>
      </w:r>
      <w:r w:rsidRPr="00186EDD">
        <w:rPr>
          <w:rFonts w:asciiTheme="minorEastAsia" w:eastAsiaTheme="minorEastAsia" w:hAnsiTheme="minorEastAsia" w:hint="eastAsia"/>
          <w:szCs w:val="22"/>
        </w:rPr>
        <w:t>に関する動向調査を行った実績があること。</w:t>
      </w:r>
    </w:p>
    <w:p w14:paraId="462554E7" w14:textId="77777777" w:rsidR="00186EDD" w:rsidRPr="00186EDD" w:rsidRDefault="00186EDD" w:rsidP="00186EDD">
      <w:pPr>
        <w:numPr>
          <w:ilvl w:val="0"/>
          <w:numId w:val="19"/>
        </w:numPr>
        <w:rPr>
          <w:rFonts w:asciiTheme="minorEastAsia" w:eastAsiaTheme="minorEastAsia" w:hAnsiTheme="minorEastAsia"/>
          <w:szCs w:val="22"/>
        </w:rPr>
      </w:pPr>
      <w:r w:rsidRPr="00186EDD">
        <w:rPr>
          <w:rFonts w:asciiTheme="minorEastAsia" w:eastAsiaTheme="minorEastAsia" w:hAnsiTheme="minorEastAsia"/>
          <w:szCs w:val="22"/>
        </w:rPr>
        <w:t>組織として、本</w:t>
      </w:r>
      <w:r w:rsidRPr="00186EDD">
        <w:rPr>
          <w:rFonts w:asciiTheme="minorEastAsia" w:eastAsiaTheme="minorEastAsia" w:hAnsiTheme="minorEastAsia" w:hint="eastAsia"/>
          <w:szCs w:val="22"/>
        </w:rPr>
        <w:t>調査業務</w:t>
      </w:r>
      <w:r w:rsidRPr="00186EDD">
        <w:rPr>
          <w:rFonts w:asciiTheme="minorEastAsia" w:eastAsiaTheme="minorEastAsia" w:hAnsiTheme="minorEastAsia"/>
          <w:szCs w:val="22"/>
        </w:rPr>
        <w:t>が遂行可能で業務の役割を定めた実働可能な人員を確保するとともに、適切な管理体制を整えること。</w:t>
      </w:r>
    </w:p>
    <w:p w14:paraId="2136F3AB" w14:textId="77777777" w:rsidR="00186EDD" w:rsidRPr="00186EDD" w:rsidRDefault="00186EDD" w:rsidP="00186EDD">
      <w:pPr>
        <w:rPr>
          <w:rFonts w:asciiTheme="minorEastAsia" w:eastAsiaTheme="minorEastAsia" w:hAnsiTheme="minorEastAsia"/>
          <w:szCs w:val="22"/>
        </w:rPr>
      </w:pPr>
    </w:p>
    <w:p w14:paraId="542EA11D" w14:textId="77777777" w:rsidR="00186EDD" w:rsidRPr="00186EDD" w:rsidRDefault="00186EDD" w:rsidP="00186EDD">
      <w:pPr>
        <w:numPr>
          <w:ilvl w:val="0"/>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留意事項</w:t>
      </w:r>
    </w:p>
    <w:p w14:paraId="1BE7C601" w14:textId="77777777" w:rsidR="00186EDD" w:rsidRPr="00186EDD" w:rsidRDefault="00186EDD" w:rsidP="00186EDD">
      <w:pPr>
        <w:numPr>
          <w:ilvl w:val="0"/>
          <w:numId w:val="20"/>
        </w:numPr>
        <w:rPr>
          <w:rFonts w:asciiTheme="minorEastAsia" w:eastAsiaTheme="minorEastAsia" w:hAnsiTheme="minorEastAsia"/>
          <w:szCs w:val="22"/>
        </w:rPr>
      </w:pPr>
      <w:r w:rsidRPr="00186EDD">
        <w:rPr>
          <w:rFonts w:asciiTheme="minorEastAsia" w:eastAsiaTheme="minorEastAsia" w:hAnsiTheme="minorEastAsia" w:hint="eastAsia"/>
          <w:szCs w:val="22"/>
        </w:rPr>
        <w:t>本調査業務を進めるにあたり、</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との間で未決定事項や本仕様書に記載のない事項、業務を妨げる問題が発覚したとき、本仕様書に疑義が生じたとき、本仕様書により難い事由が生じたときは、直ちに</w:t>
      </w:r>
      <w:proofErr w:type="spellStart"/>
      <w:r w:rsidRPr="00186EDD">
        <w:rPr>
          <w:rFonts w:asciiTheme="minorEastAsia" w:eastAsiaTheme="minorEastAsia" w:hAnsiTheme="minorEastAsia"/>
          <w:szCs w:val="22"/>
        </w:rPr>
        <w:t>IPA</w:t>
      </w:r>
      <w:proofErr w:type="spellEnd"/>
      <w:r w:rsidRPr="00186EDD">
        <w:rPr>
          <w:rFonts w:asciiTheme="minorEastAsia" w:eastAsiaTheme="minorEastAsia" w:hAnsiTheme="minorEastAsia" w:hint="eastAsia"/>
          <w:szCs w:val="22"/>
        </w:rPr>
        <w:t>に報告し協議・決定の上作業を進めること。</w:t>
      </w:r>
    </w:p>
    <w:p w14:paraId="25A3E07E" w14:textId="77777777" w:rsidR="00186EDD" w:rsidRPr="00186EDD" w:rsidRDefault="00186EDD" w:rsidP="00186EDD">
      <w:pPr>
        <w:numPr>
          <w:ilvl w:val="0"/>
          <w:numId w:val="20"/>
        </w:numPr>
        <w:rPr>
          <w:rFonts w:asciiTheme="minorEastAsia" w:eastAsiaTheme="minorEastAsia" w:hAnsiTheme="minorEastAsia"/>
          <w:szCs w:val="22"/>
        </w:rPr>
      </w:pPr>
      <w:r w:rsidRPr="00186EDD">
        <w:rPr>
          <w:rFonts w:asciiTheme="minorEastAsia" w:eastAsiaTheme="minorEastAsia" w:hAnsiTheme="minorEastAsia" w:hint="eastAsia"/>
          <w:szCs w:val="22"/>
        </w:rPr>
        <w:t>やむを得ない状況や調査の質の確保等のため、スケジュールの遅延や変更が予測される場合、対応策と共に速やかに</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に報告し、協議の上対処すること。</w:t>
      </w:r>
    </w:p>
    <w:p w14:paraId="1AE80A3B" w14:textId="77777777" w:rsidR="00186EDD" w:rsidRPr="00186EDD" w:rsidRDefault="00186EDD" w:rsidP="00186EDD">
      <w:pPr>
        <w:numPr>
          <w:ilvl w:val="0"/>
          <w:numId w:val="20"/>
        </w:numPr>
        <w:rPr>
          <w:rFonts w:asciiTheme="minorEastAsia" w:eastAsiaTheme="minorEastAsia" w:hAnsiTheme="minorEastAsia"/>
          <w:szCs w:val="22"/>
        </w:rPr>
      </w:pPr>
      <w:r w:rsidRPr="00186EDD">
        <w:rPr>
          <w:rFonts w:asciiTheme="minorEastAsia" w:eastAsiaTheme="minorEastAsia" w:hAnsiTheme="minorEastAsia" w:hint="eastAsia"/>
          <w:szCs w:val="22"/>
        </w:rPr>
        <w:t>各協議の決定事項や打合せ内容については議事録や議事メモ等を作成し、</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と共有すること。</w:t>
      </w:r>
    </w:p>
    <w:p w14:paraId="52DD45B6" w14:textId="77777777" w:rsidR="00186EDD" w:rsidRPr="00186EDD" w:rsidRDefault="00186EDD" w:rsidP="00186EDD">
      <w:pPr>
        <w:numPr>
          <w:ilvl w:val="0"/>
          <w:numId w:val="20"/>
        </w:numPr>
        <w:rPr>
          <w:rFonts w:asciiTheme="minorEastAsia" w:eastAsiaTheme="minorEastAsia" w:hAnsiTheme="minorEastAsia"/>
          <w:szCs w:val="22"/>
        </w:rPr>
      </w:pPr>
      <w:r w:rsidRPr="00186EDD">
        <w:rPr>
          <w:rFonts w:asciiTheme="minorEastAsia" w:eastAsiaTheme="minorEastAsia" w:hAnsiTheme="minorEastAsia" w:hint="eastAsia"/>
          <w:szCs w:val="22"/>
        </w:rPr>
        <w:t>各作業の区切りの段階で</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が要請し提出させるドキュメント類について管理を行い、これらは必要に応じて</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に提出すること。</w:t>
      </w:r>
    </w:p>
    <w:p w14:paraId="0DC82D83" w14:textId="77777777" w:rsidR="00186EDD" w:rsidRPr="00186EDD" w:rsidRDefault="00186EDD" w:rsidP="00186EDD">
      <w:pPr>
        <w:numPr>
          <w:ilvl w:val="0"/>
          <w:numId w:val="20"/>
        </w:numPr>
        <w:rPr>
          <w:rFonts w:asciiTheme="minorEastAsia" w:eastAsiaTheme="minorEastAsia" w:hAnsiTheme="minorEastAsia"/>
          <w:szCs w:val="22"/>
        </w:rPr>
      </w:pPr>
      <w:r w:rsidRPr="00186EDD">
        <w:rPr>
          <w:rFonts w:asciiTheme="minorEastAsia" w:eastAsiaTheme="minorEastAsia" w:hAnsiTheme="minorEastAsia" w:hint="eastAsia"/>
          <w:szCs w:val="22"/>
        </w:rPr>
        <w:t>各納入物件に記述する、各種名称（調査名、資料名、項目名等）を統一すること。各調査名と資料とのリンクなど、各納入物件が管理しやすいようなルールを作成し、実施すること。</w:t>
      </w:r>
    </w:p>
    <w:p w14:paraId="5386BEA0" w14:textId="44534C0A" w:rsidR="00186EDD" w:rsidRPr="00186EDD" w:rsidRDefault="00186EDD" w:rsidP="00186EDD">
      <w:pPr>
        <w:numPr>
          <w:ilvl w:val="0"/>
          <w:numId w:val="20"/>
        </w:numPr>
        <w:rPr>
          <w:rFonts w:asciiTheme="minorEastAsia" w:eastAsiaTheme="minorEastAsia" w:hAnsiTheme="minorEastAsia"/>
          <w:szCs w:val="22"/>
        </w:rPr>
      </w:pPr>
      <w:r w:rsidRPr="00186EDD">
        <w:rPr>
          <w:rFonts w:asciiTheme="minorEastAsia" w:eastAsiaTheme="minorEastAsia" w:hAnsiTheme="minorEastAsia" w:hint="eastAsia"/>
          <w:szCs w:val="22"/>
        </w:rPr>
        <w:t>各納入物件については、サンプルを作成するなどして、記述項目、記載内容、フォーマット及び記載水準に関して</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の事前了解を得ること。</w:t>
      </w:r>
    </w:p>
    <w:p w14:paraId="734BD744" w14:textId="77777777" w:rsidR="00186EDD" w:rsidRPr="00186EDD" w:rsidRDefault="00186EDD" w:rsidP="00186EDD">
      <w:pPr>
        <w:numPr>
          <w:ilvl w:val="0"/>
          <w:numId w:val="20"/>
        </w:numPr>
        <w:rPr>
          <w:rFonts w:asciiTheme="minorEastAsia" w:eastAsiaTheme="minorEastAsia" w:hAnsiTheme="minorEastAsia"/>
          <w:szCs w:val="22"/>
        </w:rPr>
      </w:pPr>
      <w:r w:rsidRPr="00186EDD">
        <w:rPr>
          <w:rFonts w:asciiTheme="minorEastAsia" w:eastAsiaTheme="minorEastAsia" w:hAnsiTheme="minorEastAsia" w:hint="eastAsia"/>
          <w:szCs w:val="22"/>
        </w:rPr>
        <w:t>本調査業務で取り扱う電子ファイルには、ウイルスチェック等を適切に行うこと。</w:t>
      </w:r>
    </w:p>
    <w:p w14:paraId="3F8E2F0F" w14:textId="1A0982F5" w:rsidR="00186EDD" w:rsidRPr="00186EDD" w:rsidRDefault="00186EDD" w:rsidP="00186EDD">
      <w:pPr>
        <w:numPr>
          <w:ilvl w:val="0"/>
          <w:numId w:val="20"/>
        </w:numPr>
        <w:rPr>
          <w:rFonts w:asciiTheme="minorEastAsia" w:eastAsiaTheme="minorEastAsia" w:hAnsiTheme="minorEastAsia"/>
          <w:szCs w:val="22"/>
        </w:rPr>
      </w:pPr>
      <w:r w:rsidRPr="00186EDD">
        <w:rPr>
          <w:rFonts w:asciiTheme="minorEastAsia" w:eastAsiaTheme="minorEastAsia" w:hAnsiTheme="minorEastAsia" w:hint="eastAsia"/>
          <w:szCs w:val="22"/>
        </w:rPr>
        <w:t>本調査業務の実施要員（再委託先（再委託が数次にわたるときは、その全てをいう。）を含む。）の</w:t>
      </w:r>
      <w:r w:rsidR="00B432E3">
        <w:rPr>
          <w:rFonts w:asciiTheme="minorEastAsia" w:eastAsiaTheme="minorEastAsia" w:hAnsiTheme="minorEastAsia" w:hint="eastAsia"/>
          <w:szCs w:val="22"/>
        </w:rPr>
        <w:t>略歴（</w:t>
      </w:r>
      <w:r w:rsidR="00294967">
        <w:rPr>
          <w:rFonts w:asciiTheme="minorEastAsia" w:eastAsiaTheme="minorEastAsia" w:hAnsiTheme="minorEastAsia" w:hint="eastAsia"/>
          <w:szCs w:val="22"/>
        </w:rPr>
        <w:t>氏名、</w:t>
      </w:r>
      <w:r w:rsidRPr="00186EDD">
        <w:rPr>
          <w:rFonts w:asciiTheme="minorEastAsia" w:eastAsiaTheme="minorEastAsia" w:hAnsiTheme="minorEastAsia" w:hint="eastAsia"/>
          <w:szCs w:val="22"/>
        </w:rPr>
        <w:t>所属、</w:t>
      </w:r>
      <w:r w:rsidR="00294967">
        <w:rPr>
          <w:rFonts w:asciiTheme="minorEastAsia" w:eastAsiaTheme="minorEastAsia" w:hAnsiTheme="minorEastAsia" w:hint="eastAsia"/>
          <w:szCs w:val="22"/>
        </w:rPr>
        <w:t>役職</w:t>
      </w:r>
      <w:r w:rsidR="00B432E3">
        <w:rPr>
          <w:rFonts w:asciiTheme="minorEastAsia" w:eastAsiaTheme="minorEastAsia" w:hAnsiTheme="minorEastAsia" w:hint="eastAsia"/>
          <w:szCs w:val="22"/>
        </w:rPr>
        <w:t>及び業務経験）</w:t>
      </w:r>
      <w:r w:rsidRPr="00186EDD">
        <w:rPr>
          <w:rFonts w:asciiTheme="minorEastAsia" w:eastAsiaTheme="minorEastAsia" w:hAnsiTheme="minorEastAsia" w:hint="eastAsia"/>
          <w:szCs w:val="22"/>
        </w:rPr>
        <w:t>のほか、請負者の資本、役員、本調査業務実施場所に関する情報をIPAに提出すること。</w:t>
      </w:r>
    </w:p>
    <w:p w14:paraId="4CB026E5" w14:textId="77777777" w:rsidR="00186EDD" w:rsidRPr="00186EDD" w:rsidRDefault="00186EDD" w:rsidP="00186EDD">
      <w:pPr>
        <w:rPr>
          <w:rFonts w:asciiTheme="minorEastAsia" w:eastAsiaTheme="minorEastAsia" w:hAnsiTheme="minorEastAsia"/>
          <w:szCs w:val="22"/>
        </w:rPr>
      </w:pPr>
    </w:p>
    <w:p w14:paraId="1CD0EDDE" w14:textId="77777777" w:rsidR="00186EDD" w:rsidRPr="00186EDD" w:rsidRDefault="00186EDD" w:rsidP="00186EDD">
      <w:pPr>
        <w:numPr>
          <w:ilvl w:val="0"/>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事業期間及び業務スケジュール</w:t>
      </w:r>
    </w:p>
    <w:p w14:paraId="16422CDA" w14:textId="77777777" w:rsidR="00186EDD" w:rsidRPr="00186EDD" w:rsidRDefault="00186EDD" w:rsidP="00186EDD">
      <w:pPr>
        <w:numPr>
          <w:ilvl w:val="1"/>
          <w:numId w:val="24"/>
        </w:numPr>
        <w:rPr>
          <w:rFonts w:asciiTheme="minorEastAsia" w:eastAsiaTheme="minorEastAsia" w:hAnsiTheme="minorEastAsia"/>
          <w:b/>
          <w:bCs/>
          <w:szCs w:val="22"/>
        </w:rPr>
      </w:pPr>
      <w:bookmarkStart w:id="3" w:name="_Hlk512331312"/>
      <w:r w:rsidRPr="00186EDD">
        <w:rPr>
          <w:rFonts w:asciiTheme="minorEastAsia" w:eastAsiaTheme="minorEastAsia" w:hAnsiTheme="minorEastAsia" w:hint="eastAsia"/>
          <w:b/>
          <w:bCs/>
          <w:szCs w:val="22"/>
        </w:rPr>
        <w:t>事業期間</w:t>
      </w:r>
    </w:p>
    <w:p w14:paraId="03BF5A73" w14:textId="207064A1"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契約締結日から</w:t>
      </w:r>
      <w:r w:rsidRPr="00186EDD">
        <w:rPr>
          <w:rFonts w:asciiTheme="minorEastAsia" w:eastAsiaTheme="minorEastAsia" w:hAnsiTheme="minorEastAsia"/>
          <w:szCs w:val="22"/>
        </w:rPr>
        <w:t>2023</w:t>
      </w:r>
      <w:r w:rsidRPr="00186EDD">
        <w:rPr>
          <w:rFonts w:asciiTheme="minorEastAsia" w:eastAsiaTheme="minorEastAsia" w:hAnsiTheme="minorEastAsia" w:hint="eastAsia"/>
          <w:szCs w:val="22"/>
        </w:rPr>
        <w:t>年</w:t>
      </w:r>
      <w:r w:rsidR="00E606C5">
        <w:rPr>
          <w:rFonts w:asciiTheme="minorEastAsia" w:eastAsiaTheme="minorEastAsia" w:hAnsiTheme="minorEastAsia"/>
          <w:szCs w:val="22"/>
        </w:rPr>
        <w:t>3</w:t>
      </w:r>
      <w:r w:rsidRPr="00186EDD">
        <w:rPr>
          <w:rFonts w:asciiTheme="minorEastAsia" w:eastAsiaTheme="minorEastAsia" w:hAnsiTheme="minorEastAsia" w:hint="eastAsia"/>
          <w:szCs w:val="22"/>
        </w:rPr>
        <w:t>月</w:t>
      </w:r>
      <w:r w:rsidR="00E606C5">
        <w:rPr>
          <w:rFonts w:asciiTheme="minorEastAsia" w:eastAsiaTheme="minorEastAsia" w:hAnsiTheme="minorEastAsia"/>
          <w:szCs w:val="22"/>
        </w:rPr>
        <w:t>20</w:t>
      </w:r>
      <w:r w:rsidRPr="00186EDD">
        <w:rPr>
          <w:rFonts w:asciiTheme="minorEastAsia" w:eastAsiaTheme="minorEastAsia" w:hAnsiTheme="minorEastAsia" w:hint="eastAsia"/>
          <w:szCs w:val="22"/>
        </w:rPr>
        <w:t>日（</w:t>
      </w:r>
      <w:r w:rsidR="00E606C5">
        <w:rPr>
          <w:rFonts w:asciiTheme="minorEastAsia" w:eastAsiaTheme="minorEastAsia" w:hAnsiTheme="minorEastAsia" w:hint="eastAsia"/>
          <w:szCs w:val="22"/>
        </w:rPr>
        <w:t>月</w:t>
      </w:r>
      <w:r w:rsidRPr="00186EDD">
        <w:rPr>
          <w:rFonts w:asciiTheme="minorEastAsia" w:eastAsiaTheme="minorEastAsia" w:hAnsiTheme="minorEastAsia" w:hint="eastAsia"/>
          <w:szCs w:val="22"/>
        </w:rPr>
        <w:t>）までとする。</w:t>
      </w:r>
    </w:p>
    <w:p w14:paraId="5EFDAA8B" w14:textId="77777777" w:rsidR="00186EDD" w:rsidRPr="00186EDD" w:rsidRDefault="00186EDD" w:rsidP="00186EDD">
      <w:pPr>
        <w:rPr>
          <w:rFonts w:asciiTheme="minorEastAsia" w:eastAsiaTheme="minorEastAsia" w:hAnsiTheme="minorEastAsia"/>
          <w:szCs w:val="22"/>
        </w:rPr>
      </w:pPr>
    </w:p>
    <w:p w14:paraId="44847C40" w14:textId="77777777" w:rsidR="00186EDD" w:rsidRPr="00186EDD" w:rsidRDefault="00186EDD" w:rsidP="00186EDD">
      <w:pPr>
        <w:numPr>
          <w:ilvl w:val="1"/>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業務スケジュール</w:t>
      </w:r>
    </w:p>
    <w:p w14:paraId="299F705A"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請負者は業務スケジュールを作成すること。業務スケジュールの詳細は契約締結後に</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担当者と協議の上決定する。請負者は当該業務スケジュールに沿って進捗管理を行い、業務の遅延が生じた場合には</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に報告すること。</w:t>
      </w:r>
    </w:p>
    <w:bookmarkEnd w:id="3"/>
    <w:p w14:paraId="64A60303" w14:textId="77777777" w:rsidR="00186EDD" w:rsidRPr="00186EDD" w:rsidRDefault="00186EDD" w:rsidP="00186EDD">
      <w:pPr>
        <w:rPr>
          <w:rFonts w:asciiTheme="minorEastAsia" w:eastAsiaTheme="minorEastAsia" w:hAnsiTheme="minorEastAsia"/>
          <w:szCs w:val="22"/>
        </w:rPr>
      </w:pPr>
    </w:p>
    <w:p w14:paraId="4FCE6D85" w14:textId="77777777" w:rsidR="00186EDD" w:rsidRPr="00186EDD" w:rsidRDefault="00186EDD" w:rsidP="00186EDD">
      <w:pPr>
        <w:numPr>
          <w:ilvl w:val="0"/>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納入関連</w:t>
      </w:r>
    </w:p>
    <w:p w14:paraId="3D4C6294" w14:textId="77777777" w:rsidR="00186EDD" w:rsidRPr="00186EDD" w:rsidRDefault="00186EDD" w:rsidP="00186EDD">
      <w:pPr>
        <w:numPr>
          <w:ilvl w:val="1"/>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納入期限</w:t>
      </w:r>
    </w:p>
    <w:p w14:paraId="366EAABF" w14:textId="64B357D9"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szCs w:val="22"/>
        </w:rPr>
        <w:t>2023</w:t>
      </w:r>
      <w:r w:rsidRPr="00186EDD">
        <w:rPr>
          <w:rFonts w:asciiTheme="minorEastAsia" w:eastAsiaTheme="minorEastAsia" w:hAnsiTheme="minorEastAsia" w:hint="eastAsia"/>
          <w:szCs w:val="22"/>
        </w:rPr>
        <w:t>年</w:t>
      </w:r>
      <w:r w:rsidR="00E606C5">
        <w:rPr>
          <w:rFonts w:asciiTheme="minorEastAsia" w:eastAsiaTheme="minorEastAsia" w:hAnsiTheme="minorEastAsia"/>
          <w:szCs w:val="22"/>
        </w:rPr>
        <w:t>3</w:t>
      </w:r>
      <w:r w:rsidRPr="00186EDD">
        <w:rPr>
          <w:rFonts w:asciiTheme="minorEastAsia" w:eastAsiaTheme="minorEastAsia" w:hAnsiTheme="minorEastAsia" w:hint="eastAsia"/>
          <w:szCs w:val="22"/>
        </w:rPr>
        <w:t>月</w:t>
      </w:r>
      <w:r w:rsidR="00E606C5">
        <w:rPr>
          <w:rFonts w:asciiTheme="minorEastAsia" w:eastAsiaTheme="minorEastAsia" w:hAnsiTheme="minorEastAsia"/>
          <w:szCs w:val="22"/>
        </w:rPr>
        <w:t>20</w:t>
      </w:r>
      <w:r w:rsidRPr="00186EDD">
        <w:rPr>
          <w:rFonts w:asciiTheme="minorEastAsia" w:eastAsiaTheme="minorEastAsia" w:hAnsiTheme="minorEastAsia" w:hint="eastAsia"/>
          <w:szCs w:val="22"/>
        </w:rPr>
        <w:t>日（</w:t>
      </w:r>
      <w:r w:rsidR="00E606C5">
        <w:rPr>
          <w:rFonts w:asciiTheme="minorEastAsia" w:eastAsiaTheme="minorEastAsia" w:hAnsiTheme="minorEastAsia" w:hint="eastAsia"/>
          <w:szCs w:val="22"/>
        </w:rPr>
        <w:t>月</w:t>
      </w:r>
      <w:r w:rsidRPr="00186EDD">
        <w:rPr>
          <w:rFonts w:asciiTheme="minorEastAsia" w:eastAsiaTheme="minorEastAsia" w:hAnsiTheme="minorEastAsia" w:hint="eastAsia"/>
          <w:szCs w:val="22"/>
        </w:rPr>
        <w:t>）1</w:t>
      </w:r>
      <w:r w:rsidRPr="00186EDD">
        <w:rPr>
          <w:rFonts w:asciiTheme="minorEastAsia" w:eastAsiaTheme="minorEastAsia" w:hAnsiTheme="minorEastAsia"/>
          <w:szCs w:val="22"/>
        </w:rPr>
        <w:t>7:00</w:t>
      </w:r>
      <w:r w:rsidRPr="00186EDD">
        <w:rPr>
          <w:rFonts w:asciiTheme="minorEastAsia" w:eastAsiaTheme="minorEastAsia" w:hAnsiTheme="minorEastAsia" w:hint="eastAsia"/>
          <w:szCs w:val="22"/>
        </w:rPr>
        <w:t>（日本時間）</w:t>
      </w:r>
    </w:p>
    <w:p w14:paraId="4E993934" w14:textId="77777777" w:rsidR="00186EDD" w:rsidRPr="00186EDD" w:rsidRDefault="00186EDD" w:rsidP="00186EDD">
      <w:pPr>
        <w:rPr>
          <w:rFonts w:asciiTheme="minorEastAsia" w:eastAsiaTheme="minorEastAsia" w:hAnsiTheme="minorEastAsia"/>
          <w:szCs w:val="22"/>
        </w:rPr>
      </w:pPr>
    </w:p>
    <w:p w14:paraId="6734553B" w14:textId="77777777" w:rsidR="00186EDD" w:rsidRPr="00186EDD" w:rsidRDefault="00186EDD" w:rsidP="00186EDD">
      <w:pPr>
        <w:numPr>
          <w:ilvl w:val="1"/>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納入場所</w:t>
      </w:r>
    </w:p>
    <w:p w14:paraId="5DB6B45D" w14:textId="77777777" w:rsidR="00186EDD" w:rsidRPr="00186EDD" w:rsidRDefault="00186EDD" w:rsidP="00186EDD">
      <w:pPr>
        <w:ind w:leftChars="100" w:left="210"/>
        <w:rPr>
          <w:rFonts w:asciiTheme="minorEastAsia" w:eastAsiaTheme="minorEastAsia" w:hAnsiTheme="minorEastAsia"/>
          <w:szCs w:val="22"/>
        </w:rPr>
      </w:pPr>
      <w:r w:rsidRPr="00186EDD">
        <w:rPr>
          <w:rFonts w:asciiTheme="minorEastAsia" w:eastAsiaTheme="minorEastAsia" w:hAnsiTheme="minorEastAsia" w:hint="eastAsia"/>
          <w:szCs w:val="22"/>
        </w:rPr>
        <w:t>〒</w:t>
      </w:r>
      <w:r w:rsidRPr="00186EDD">
        <w:rPr>
          <w:rFonts w:asciiTheme="minorEastAsia" w:eastAsiaTheme="minorEastAsia" w:hAnsiTheme="minorEastAsia"/>
          <w:szCs w:val="22"/>
        </w:rPr>
        <w:t>113-6591</w:t>
      </w:r>
    </w:p>
    <w:p w14:paraId="45323E42" w14:textId="77777777" w:rsidR="00186EDD" w:rsidRPr="00186EDD" w:rsidRDefault="00186EDD" w:rsidP="00186EDD">
      <w:pPr>
        <w:ind w:leftChars="100" w:left="210"/>
        <w:rPr>
          <w:rFonts w:asciiTheme="minorEastAsia" w:eastAsiaTheme="minorEastAsia" w:hAnsiTheme="minorEastAsia"/>
          <w:szCs w:val="22"/>
        </w:rPr>
      </w:pPr>
      <w:r w:rsidRPr="00186EDD">
        <w:rPr>
          <w:rFonts w:asciiTheme="minorEastAsia" w:eastAsiaTheme="minorEastAsia" w:hAnsiTheme="minorEastAsia" w:hint="eastAsia"/>
          <w:szCs w:val="22"/>
        </w:rPr>
        <w:t>東京都文京区本駒込二丁目</w:t>
      </w:r>
      <w:r w:rsidRPr="00186EDD">
        <w:rPr>
          <w:rFonts w:asciiTheme="minorEastAsia" w:eastAsiaTheme="minorEastAsia" w:hAnsiTheme="minorEastAsia"/>
          <w:szCs w:val="22"/>
        </w:rPr>
        <w:t>28</w:t>
      </w:r>
      <w:r w:rsidRPr="00186EDD">
        <w:rPr>
          <w:rFonts w:asciiTheme="minorEastAsia" w:eastAsiaTheme="minorEastAsia" w:hAnsiTheme="minorEastAsia" w:hint="eastAsia"/>
          <w:szCs w:val="22"/>
        </w:rPr>
        <w:t>番</w:t>
      </w:r>
      <w:r w:rsidRPr="00186EDD">
        <w:rPr>
          <w:rFonts w:asciiTheme="minorEastAsia" w:eastAsiaTheme="minorEastAsia" w:hAnsiTheme="minorEastAsia"/>
          <w:szCs w:val="22"/>
        </w:rPr>
        <w:t>8</w:t>
      </w:r>
      <w:r w:rsidRPr="00186EDD">
        <w:rPr>
          <w:rFonts w:asciiTheme="minorEastAsia" w:eastAsiaTheme="minorEastAsia" w:hAnsiTheme="minorEastAsia" w:hint="eastAsia"/>
          <w:szCs w:val="22"/>
        </w:rPr>
        <w:t>号　文京グリーンコートセンターオフィス</w:t>
      </w:r>
      <w:r w:rsidRPr="00186EDD">
        <w:rPr>
          <w:rFonts w:asciiTheme="minorEastAsia" w:eastAsiaTheme="minorEastAsia" w:hAnsiTheme="minorEastAsia"/>
          <w:szCs w:val="22"/>
        </w:rPr>
        <w:t>16</w:t>
      </w:r>
      <w:r w:rsidRPr="00186EDD">
        <w:rPr>
          <w:rFonts w:asciiTheme="minorEastAsia" w:eastAsiaTheme="minorEastAsia" w:hAnsiTheme="minorEastAsia" w:hint="eastAsia"/>
          <w:szCs w:val="22"/>
        </w:rPr>
        <w:t>階</w:t>
      </w:r>
    </w:p>
    <w:p w14:paraId="0159533B" w14:textId="708F4EEC" w:rsidR="00186EDD" w:rsidRPr="00186EDD" w:rsidRDefault="00186EDD" w:rsidP="00186EDD">
      <w:pPr>
        <w:ind w:leftChars="100" w:left="210"/>
        <w:rPr>
          <w:rFonts w:asciiTheme="minorEastAsia" w:eastAsiaTheme="minorEastAsia" w:hAnsiTheme="minorEastAsia"/>
          <w:szCs w:val="22"/>
        </w:rPr>
      </w:pPr>
      <w:r w:rsidRPr="00186EDD">
        <w:rPr>
          <w:rFonts w:asciiTheme="minorEastAsia" w:eastAsiaTheme="minorEastAsia" w:hAnsiTheme="minorEastAsia" w:hint="eastAsia"/>
          <w:szCs w:val="22"/>
        </w:rPr>
        <w:t>独立行政法人情報処理推進機構</w:t>
      </w:r>
      <w:r w:rsidR="00836973">
        <w:rPr>
          <w:rFonts w:asciiTheme="minorEastAsia" w:eastAsiaTheme="minorEastAsia" w:hAnsiTheme="minorEastAsia" w:hint="eastAsia"/>
          <w:szCs w:val="22"/>
        </w:rPr>
        <w:t xml:space="preserve">　</w:t>
      </w:r>
      <w:r w:rsidRPr="00186EDD">
        <w:rPr>
          <w:rFonts w:asciiTheme="minorEastAsia" w:eastAsiaTheme="minorEastAsia" w:hAnsiTheme="minorEastAsia" w:hint="eastAsia"/>
          <w:szCs w:val="22"/>
        </w:rPr>
        <w:t>社会基盤センター</w:t>
      </w:r>
    </w:p>
    <w:p w14:paraId="5ADAACBD" w14:textId="77777777" w:rsidR="00186EDD" w:rsidRPr="00186EDD" w:rsidRDefault="00186EDD" w:rsidP="00186EDD">
      <w:pPr>
        <w:rPr>
          <w:rFonts w:asciiTheme="minorEastAsia" w:eastAsiaTheme="minorEastAsia" w:hAnsiTheme="minorEastAsia"/>
          <w:szCs w:val="22"/>
        </w:rPr>
      </w:pPr>
    </w:p>
    <w:p w14:paraId="1221B23F" w14:textId="77777777" w:rsidR="00186EDD" w:rsidRPr="00186EDD" w:rsidRDefault="00186EDD" w:rsidP="00186EDD">
      <w:pPr>
        <w:numPr>
          <w:ilvl w:val="1"/>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納入物件及び方法</w:t>
      </w:r>
    </w:p>
    <w:p w14:paraId="31BFC2D3"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以下の成果物の電子データを、電子メール又はオンラインストレージを介して納入すること。</w:t>
      </w:r>
    </w:p>
    <w:p w14:paraId="24A1EB60" w14:textId="77777777" w:rsidR="00186EDD" w:rsidRPr="00186EDD" w:rsidRDefault="00186EDD" w:rsidP="00186EDD">
      <w:pPr>
        <w:numPr>
          <w:ilvl w:val="0"/>
          <w:numId w:val="21"/>
        </w:numPr>
        <w:rPr>
          <w:rFonts w:asciiTheme="minorEastAsia" w:eastAsiaTheme="minorEastAsia" w:hAnsiTheme="minorEastAsia"/>
          <w:szCs w:val="22"/>
        </w:rPr>
      </w:pPr>
      <w:r w:rsidRPr="00186EDD">
        <w:rPr>
          <w:rFonts w:asciiTheme="minorEastAsia" w:eastAsiaTheme="minorEastAsia" w:hAnsiTheme="minorEastAsia" w:hint="eastAsia"/>
          <w:szCs w:val="22"/>
        </w:rPr>
        <w:t>報告書（有識者レビュー実施済みのものであること）</w:t>
      </w:r>
    </w:p>
    <w:p w14:paraId="72CF89BA" w14:textId="461BE7D0" w:rsidR="00186EDD" w:rsidRPr="00186EDD" w:rsidRDefault="00186EDD" w:rsidP="00186EDD">
      <w:pPr>
        <w:numPr>
          <w:ilvl w:val="0"/>
          <w:numId w:val="21"/>
        </w:numPr>
        <w:rPr>
          <w:rFonts w:asciiTheme="minorEastAsia" w:eastAsiaTheme="minorEastAsia" w:hAnsiTheme="minorEastAsia"/>
          <w:szCs w:val="22"/>
        </w:rPr>
      </w:pPr>
      <w:r w:rsidRPr="00186EDD">
        <w:rPr>
          <w:rFonts w:asciiTheme="minorEastAsia" w:eastAsiaTheme="minorEastAsia" w:hAnsiTheme="minorEastAsia" w:hint="eastAsia"/>
          <w:szCs w:val="22"/>
        </w:rPr>
        <w:t>インタビュー個票</w:t>
      </w:r>
      <w:r w:rsidR="00867E99">
        <w:rPr>
          <w:rFonts w:asciiTheme="minorEastAsia" w:eastAsiaTheme="minorEastAsia" w:hAnsiTheme="minorEastAsia" w:hint="eastAsia"/>
          <w:szCs w:val="22"/>
        </w:rPr>
        <w:t>（4</w:t>
      </w:r>
      <w:r w:rsidR="00867E99">
        <w:rPr>
          <w:rFonts w:asciiTheme="minorEastAsia" w:eastAsiaTheme="minorEastAsia" w:hAnsiTheme="minorEastAsia"/>
          <w:szCs w:val="22"/>
        </w:rPr>
        <w:t>.4.2.(3)(</w:t>
      </w:r>
      <w:r w:rsidR="00867E99">
        <w:rPr>
          <w:rFonts w:asciiTheme="minorEastAsia" w:eastAsiaTheme="minorEastAsia" w:hAnsiTheme="minorEastAsia" w:hint="eastAsia"/>
          <w:szCs w:val="22"/>
        </w:rPr>
        <w:t>ア</w:t>
      </w:r>
      <w:r w:rsidR="00867E99">
        <w:rPr>
          <w:rFonts w:asciiTheme="minorEastAsia" w:eastAsiaTheme="minorEastAsia" w:hAnsiTheme="minorEastAsia"/>
          <w:szCs w:val="22"/>
        </w:rPr>
        <w:t>)</w:t>
      </w:r>
      <w:r w:rsidR="00867E99">
        <w:rPr>
          <w:rFonts w:asciiTheme="minorEastAsia" w:eastAsiaTheme="minorEastAsia" w:hAnsiTheme="minorEastAsia" w:hint="eastAsia"/>
          <w:szCs w:val="22"/>
        </w:rPr>
        <w:t>参照）</w:t>
      </w:r>
    </w:p>
    <w:p w14:paraId="1EE3AC31" w14:textId="77777777" w:rsidR="00186EDD" w:rsidRPr="00186EDD" w:rsidRDefault="00186EDD" w:rsidP="00186EDD">
      <w:pPr>
        <w:rPr>
          <w:rFonts w:asciiTheme="minorEastAsia" w:eastAsiaTheme="minorEastAsia" w:hAnsiTheme="minorEastAsia"/>
          <w:szCs w:val="22"/>
        </w:rPr>
      </w:pPr>
    </w:p>
    <w:p w14:paraId="1F51A4F3" w14:textId="77777777" w:rsidR="00186EDD" w:rsidRPr="00186EDD" w:rsidRDefault="00186EDD" w:rsidP="00186EDD">
      <w:pPr>
        <w:numPr>
          <w:ilvl w:val="0"/>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検収関連</w:t>
      </w:r>
    </w:p>
    <w:p w14:paraId="1A31CD41" w14:textId="77777777" w:rsidR="00186EDD" w:rsidRPr="00186EDD" w:rsidRDefault="00186EDD" w:rsidP="00186EDD">
      <w:pPr>
        <w:ind w:firstLineChars="100" w:firstLine="210"/>
        <w:rPr>
          <w:rFonts w:asciiTheme="minorEastAsia" w:eastAsiaTheme="minorEastAsia" w:hAnsiTheme="minorEastAsia"/>
          <w:szCs w:val="22"/>
        </w:rPr>
      </w:pPr>
      <w:r w:rsidRPr="00186EDD">
        <w:rPr>
          <w:rFonts w:asciiTheme="minorEastAsia" w:eastAsiaTheme="minorEastAsia" w:hAnsiTheme="minorEastAsia" w:hint="eastAsia"/>
          <w:szCs w:val="22"/>
        </w:rPr>
        <w:t>納入物件の内容が「</w:t>
      </w:r>
      <w:r w:rsidRPr="00186EDD">
        <w:rPr>
          <w:rFonts w:asciiTheme="minorEastAsia" w:eastAsiaTheme="minorEastAsia" w:hAnsiTheme="minorEastAsia"/>
          <w:szCs w:val="22"/>
        </w:rPr>
        <w:t xml:space="preserve">3. </w:t>
      </w:r>
      <w:r w:rsidRPr="00186EDD">
        <w:rPr>
          <w:rFonts w:asciiTheme="minorEastAsia" w:eastAsiaTheme="minorEastAsia" w:hAnsiTheme="minorEastAsia" w:hint="eastAsia"/>
          <w:szCs w:val="22"/>
        </w:rPr>
        <w:t>調査事項」及び「</w:t>
      </w:r>
      <w:r w:rsidRPr="00186EDD">
        <w:rPr>
          <w:rFonts w:asciiTheme="minorEastAsia" w:eastAsiaTheme="minorEastAsia" w:hAnsiTheme="minorEastAsia"/>
          <w:szCs w:val="22"/>
        </w:rPr>
        <w:t xml:space="preserve">4. </w:t>
      </w:r>
      <w:r w:rsidRPr="00186EDD">
        <w:rPr>
          <w:rFonts w:asciiTheme="minorEastAsia" w:eastAsiaTheme="minorEastAsia" w:hAnsiTheme="minorEastAsia" w:hint="eastAsia"/>
          <w:szCs w:val="22"/>
        </w:rPr>
        <w:t>調査方法」で示した仕様を満たす場合に、検査合格とする。</w:t>
      </w:r>
    </w:p>
    <w:p w14:paraId="039BFB54" w14:textId="77777777" w:rsidR="00186EDD" w:rsidRPr="00186EDD" w:rsidRDefault="00186EDD" w:rsidP="00186EDD">
      <w:pPr>
        <w:rPr>
          <w:rFonts w:asciiTheme="minorEastAsia" w:eastAsiaTheme="minorEastAsia" w:hAnsiTheme="minorEastAsia"/>
          <w:szCs w:val="22"/>
        </w:rPr>
      </w:pPr>
    </w:p>
    <w:p w14:paraId="12056849" w14:textId="4A98E344" w:rsidR="00186EDD" w:rsidRPr="00186EDD" w:rsidRDefault="00186EDD" w:rsidP="00186EDD">
      <w:pPr>
        <w:numPr>
          <w:ilvl w:val="0"/>
          <w:numId w:val="24"/>
        </w:numPr>
        <w:rPr>
          <w:rFonts w:asciiTheme="minorEastAsia" w:eastAsiaTheme="minorEastAsia" w:hAnsiTheme="minorEastAsia"/>
          <w:b/>
          <w:bCs/>
          <w:szCs w:val="22"/>
        </w:rPr>
      </w:pPr>
      <w:bookmarkStart w:id="4" w:name="_Hlk512520642"/>
      <w:r w:rsidRPr="00186EDD">
        <w:rPr>
          <w:rFonts w:asciiTheme="minorEastAsia" w:eastAsiaTheme="minorEastAsia" w:hAnsiTheme="minorEastAsia" w:hint="eastAsia"/>
          <w:b/>
          <w:bCs/>
          <w:szCs w:val="22"/>
        </w:rPr>
        <w:t>秘密情報・個人情報の取扱い</w:t>
      </w:r>
    </w:p>
    <w:p w14:paraId="747E76C8" w14:textId="2A981A73" w:rsidR="00186EDD" w:rsidRPr="00186EDD" w:rsidRDefault="00186EDD" w:rsidP="00186EDD">
      <w:pPr>
        <w:numPr>
          <w:ilvl w:val="0"/>
          <w:numId w:val="22"/>
        </w:numPr>
        <w:rPr>
          <w:rFonts w:asciiTheme="minorEastAsia" w:eastAsiaTheme="minorEastAsia" w:hAnsiTheme="minorEastAsia"/>
          <w:szCs w:val="22"/>
        </w:rPr>
      </w:pPr>
      <w:r w:rsidRPr="00186EDD">
        <w:rPr>
          <w:rFonts w:asciiTheme="minorEastAsia" w:eastAsiaTheme="minorEastAsia" w:hAnsiTheme="minorEastAsia" w:hint="eastAsia"/>
          <w:szCs w:val="22"/>
        </w:rPr>
        <w:t>請負者は秘密情報・個人情報の取扱いに留意し、当該情報の漏えい防止対策や暗号化等の情報セキュリティ対策を適切に実施すること。また、本調査業務の一部を第三者（再請負先）に再請負する場合、請負者は再請負先が十分な情報セキュリティ対策を実施していることを担保し、</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の求めがあれば再請負先の情報セキュリティ対策の実施状況を確認・報告すること。</w:t>
      </w:r>
    </w:p>
    <w:p w14:paraId="329FD4B0" w14:textId="77777777" w:rsidR="00186EDD" w:rsidRPr="00186EDD" w:rsidRDefault="00186EDD" w:rsidP="00186EDD">
      <w:pPr>
        <w:numPr>
          <w:ilvl w:val="0"/>
          <w:numId w:val="22"/>
        </w:numPr>
        <w:rPr>
          <w:rFonts w:asciiTheme="minorEastAsia" w:eastAsiaTheme="minorEastAsia" w:hAnsiTheme="minorEastAsia"/>
          <w:szCs w:val="22"/>
        </w:rPr>
      </w:pPr>
      <w:r w:rsidRPr="00186EDD">
        <w:rPr>
          <w:rFonts w:asciiTheme="minorEastAsia" w:eastAsiaTheme="minorEastAsia" w:hAnsiTheme="minorEastAsia" w:hint="eastAsia"/>
          <w:szCs w:val="22"/>
        </w:rPr>
        <w:t>本件実施の過程で情報セキュリティインシデントが発生した場合、速やかに</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に報告するとともに、</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の指示に基づいて適切な対応を行うこと。</w:t>
      </w:r>
    </w:p>
    <w:p w14:paraId="38AF2B7F" w14:textId="77777777" w:rsidR="00186EDD" w:rsidRPr="00186EDD" w:rsidRDefault="00186EDD" w:rsidP="00186EDD">
      <w:pPr>
        <w:numPr>
          <w:ilvl w:val="0"/>
          <w:numId w:val="22"/>
        </w:numPr>
        <w:rPr>
          <w:rFonts w:asciiTheme="minorEastAsia" w:eastAsiaTheme="minorEastAsia" w:hAnsiTheme="minorEastAsia"/>
          <w:szCs w:val="22"/>
        </w:rPr>
      </w:pPr>
      <w:r w:rsidRPr="00186EDD">
        <w:rPr>
          <w:rFonts w:asciiTheme="minorEastAsia" w:eastAsiaTheme="minorEastAsia" w:hAnsiTheme="minorEastAsia" w:hint="eastAsia"/>
          <w:szCs w:val="22"/>
        </w:rPr>
        <w:t>保護すべき情報は、パスワード設定等の安全な方法で受け渡しを行うこと。また、</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が提供／貸与する情報等は、</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からの要請、または契約終了（契約解除の場合を含む。）したとき、適切に破棄／返還するとともに、</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の確認を受けること。</w:t>
      </w:r>
    </w:p>
    <w:p w14:paraId="33246C85" w14:textId="77777777" w:rsidR="00186EDD" w:rsidRPr="00186EDD" w:rsidRDefault="00186EDD" w:rsidP="00186EDD">
      <w:pPr>
        <w:numPr>
          <w:ilvl w:val="0"/>
          <w:numId w:val="22"/>
        </w:numPr>
        <w:rPr>
          <w:rFonts w:asciiTheme="minorEastAsia" w:eastAsiaTheme="minorEastAsia" w:hAnsiTheme="minorEastAsia"/>
          <w:szCs w:val="22"/>
        </w:rPr>
      </w:pP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が請負者の情報セキュリティ対策の履行状況を確認する必要が生じた場合、請負者は適切に対処すること。</w:t>
      </w:r>
    </w:p>
    <w:p w14:paraId="17640BCD" w14:textId="77777777" w:rsidR="00186EDD" w:rsidRPr="00186EDD" w:rsidRDefault="00186EDD" w:rsidP="00186EDD">
      <w:pPr>
        <w:numPr>
          <w:ilvl w:val="0"/>
          <w:numId w:val="22"/>
        </w:numPr>
        <w:rPr>
          <w:rFonts w:asciiTheme="minorEastAsia" w:eastAsiaTheme="minorEastAsia" w:hAnsiTheme="minorEastAsia"/>
          <w:szCs w:val="22"/>
        </w:rPr>
      </w:pPr>
      <w:r w:rsidRPr="00186EDD">
        <w:rPr>
          <w:rFonts w:asciiTheme="minorEastAsia" w:eastAsiaTheme="minorEastAsia" w:hAnsiTheme="minorEastAsia" w:hint="eastAsia"/>
          <w:szCs w:val="22"/>
        </w:rPr>
        <w:t>請負者の情報セキュリティ対策が不十分であることが判明した場合、</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と調整の上、適切に対処すること。</w:t>
      </w:r>
    </w:p>
    <w:p w14:paraId="74257702" w14:textId="40ABDDD0" w:rsidR="00186EDD" w:rsidRPr="00186EDD" w:rsidRDefault="00186EDD" w:rsidP="00186EDD">
      <w:pPr>
        <w:numPr>
          <w:ilvl w:val="0"/>
          <w:numId w:val="22"/>
        </w:numPr>
        <w:rPr>
          <w:rFonts w:asciiTheme="minorEastAsia" w:eastAsiaTheme="minorEastAsia" w:hAnsiTheme="minorEastAsia"/>
          <w:szCs w:val="22"/>
        </w:rPr>
      </w:pPr>
      <w:r w:rsidRPr="00186EDD">
        <w:rPr>
          <w:rFonts w:asciiTheme="minorEastAsia" w:eastAsiaTheme="minorEastAsia" w:hAnsiTheme="minorEastAsia" w:hint="eastAsia"/>
          <w:szCs w:val="22"/>
        </w:rPr>
        <w:t>本調査業務の過程で収集・作成する情報のうち、</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が秘密情報であると指定するものを保管する際や</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bookmarkEnd w:id="4"/>
    <w:p w14:paraId="5C538920" w14:textId="60337F04" w:rsidR="00186EDD" w:rsidRDefault="00186EDD" w:rsidP="00186EDD">
      <w:pPr>
        <w:rPr>
          <w:rFonts w:asciiTheme="minorEastAsia" w:eastAsiaTheme="minorEastAsia" w:hAnsiTheme="minorEastAsia"/>
          <w:szCs w:val="22"/>
        </w:rPr>
      </w:pPr>
    </w:p>
    <w:p w14:paraId="329CAFD8" w14:textId="4673F466" w:rsidR="00A73D02" w:rsidRPr="007C6B42" w:rsidRDefault="00A73D02" w:rsidP="00A73D02">
      <w:pPr>
        <w:numPr>
          <w:ilvl w:val="0"/>
          <w:numId w:val="24"/>
        </w:numPr>
        <w:rPr>
          <w:rFonts w:asciiTheme="minorEastAsia" w:eastAsiaTheme="minorEastAsia" w:hAnsiTheme="minorEastAsia"/>
          <w:b/>
          <w:bCs/>
          <w:szCs w:val="22"/>
        </w:rPr>
      </w:pPr>
      <w:r w:rsidRPr="007C6B42">
        <w:rPr>
          <w:rFonts w:asciiTheme="minorEastAsia" w:eastAsiaTheme="minorEastAsia" w:hAnsiTheme="minorEastAsia" w:hint="eastAsia"/>
          <w:b/>
          <w:bCs/>
          <w:szCs w:val="22"/>
        </w:rPr>
        <w:t>情報管理体制</w:t>
      </w:r>
    </w:p>
    <w:p w14:paraId="3DC20FC2" w14:textId="2AE26923" w:rsidR="00A73D02" w:rsidRPr="007C6B42" w:rsidRDefault="00A73D02" w:rsidP="00A73D02">
      <w:pPr>
        <w:numPr>
          <w:ilvl w:val="1"/>
          <w:numId w:val="24"/>
        </w:numPr>
        <w:rPr>
          <w:rFonts w:asciiTheme="minorEastAsia" w:eastAsiaTheme="minorEastAsia" w:hAnsiTheme="minorEastAsia"/>
          <w:b/>
          <w:bCs/>
          <w:szCs w:val="22"/>
        </w:rPr>
      </w:pPr>
      <w:r w:rsidRPr="007C6B42">
        <w:rPr>
          <w:rFonts w:asciiTheme="minorEastAsia" w:eastAsiaTheme="minorEastAsia" w:hAnsiTheme="minorEastAsia" w:hint="eastAsia"/>
          <w:b/>
          <w:bCs/>
          <w:szCs w:val="22"/>
        </w:rPr>
        <w:t>情報管理体制</w:t>
      </w:r>
    </w:p>
    <w:p w14:paraId="7671073B" w14:textId="337BE272" w:rsidR="00A73D02" w:rsidRPr="00A73D02" w:rsidRDefault="00A73D02" w:rsidP="00A73D02">
      <w:pPr>
        <w:pStyle w:val="afb"/>
        <w:numPr>
          <w:ilvl w:val="0"/>
          <w:numId w:val="36"/>
        </w:numPr>
        <w:ind w:leftChars="0"/>
        <w:rPr>
          <w:rFonts w:asciiTheme="minorEastAsia" w:eastAsiaTheme="minorEastAsia" w:hAnsiTheme="minorEastAsia"/>
          <w:szCs w:val="22"/>
        </w:rPr>
      </w:pPr>
      <w:r>
        <w:rPr>
          <w:rFonts w:asciiTheme="minorEastAsia" w:eastAsiaTheme="minorEastAsia" w:hAnsiTheme="minorEastAsia" w:hint="eastAsia"/>
          <w:szCs w:val="22"/>
        </w:rPr>
        <w:t>請負者</w:t>
      </w:r>
      <w:r w:rsidRPr="00A73D02">
        <w:rPr>
          <w:rFonts w:asciiTheme="minorEastAsia" w:eastAsiaTheme="minorEastAsia" w:hAnsiTheme="minorEastAsia" w:hint="eastAsia"/>
          <w:szCs w:val="22"/>
        </w:rPr>
        <w:t>は本業務で知り得た情報を適切に管理するため、次の履行体制を確保し、</w:t>
      </w:r>
      <w:r>
        <w:rPr>
          <w:rFonts w:asciiTheme="minorEastAsia" w:eastAsiaTheme="minorEastAsia" w:hAnsiTheme="minorEastAsia" w:hint="eastAsia"/>
          <w:szCs w:val="22"/>
        </w:rPr>
        <w:t>I</w:t>
      </w:r>
      <w:r>
        <w:rPr>
          <w:rFonts w:asciiTheme="minorEastAsia" w:eastAsiaTheme="minorEastAsia" w:hAnsiTheme="minorEastAsia"/>
          <w:szCs w:val="22"/>
        </w:rPr>
        <w:t>PA</w:t>
      </w:r>
      <w:r w:rsidRPr="00A73D02">
        <w:rPr>
          <w:rFonts w:asciiTheme="minorEastAsia" w:eastAsiaTheme="minorEastAsia" w:hAnsiTheme="minorEastAsia" w:hint="eastAsia"/>
          <w:szCs w:val="22"/>
        </w:rPr>
        <w:t>に対し「情報セキュリティを確保するための体制を定めた書面（情報管理体制図</w:t>
      </w:r>
      <w:r>
        <w:rPr>
          <w:rFonts w:asciiTheme="minorEastAsia" w:eastAsiaTheme="minorEastAsia" w:hAnsiTheme="minorEastAsia" w:hint="eastAsia"/>
          <w:szCs w:val="22"/>
        </w:rPr>
        <w:t>）</w:t>
      </w:r>
      <w:r w:rsidRPr="00A73D02">
        <w:rPr>
          <w:rFonts w:asciiTheme="minorEastAsia" w:eastAsiaTheme="minorEastAsia" w:hAnsiTheme="minorEastAsia" w:hint="eastAsia"/>
          <w:szCs w:val="22"/>
        </w:rPr>
        <w:t>」</w:t>
      </w:r>
      <w:r>
        <w:rPr>
          <w:rFonts w:asciiTheme="minorEastAsia" w:eastAsiaTheme="minorEastAsia" w:hAnsiTheme="minorEastAsia" w:hint="eastAsia"/>
          <w:szCs w:val="22"/>
        </w:rPr>
        <w:t>（様式</w:t>
      </w:r>
      <w:r w:rsidR="00FE1CBF">
        <w:rPr>
          <w:rFonts w:asciiTheme="minorEastAsia" w:eastAsiaTheme="minorEastAsia" w:hAnsiTheme="minorEastAsia" w:hint="eastAsia"/>
          <w:szCs w:val="22"/>
        </w:rPr>
        <w:t>5</w:t>
      </w:r>
      <w:r>
        <w:rPr>
          <w:rFonts w:asciiTheme="minorEastAsia" w:eastAsiaTheme="minorEastAsia" w:hAnsiTheme="minorEastAsia" w:hint="eastAsia"/>
          <w:szCs w:val="22"/>
        </w:rPr>
        <w:t>）</w:t>
      </w:r>
      <w:r w:rsidRPr="00A73D02">
        <w:rPr>
          <w:rFonts w:asciiTheme="minorEastAsia" w:eastAsiaTheme="minorEastAsia" w:hAnsiTheme="minorEastAsia" w:hint="eastAsia"/>
          <w:szCs w:val="22"/>
        </w:rPr>
        <w:t>及び「情報取扱者名簿」（氏名、個人住所、生年月日、所属部署、役職等が記載されたもの</w:t>
      </w:r>
      <w:r>
        <w:rPr>
          <w:rFonts w:asciiTheme="minorEastAsia" w:eastAsiaTheme="minorEastAsia" w:hAnsiTheme="minorEastAsia" w:hint="eastAsia"/>
          <w:szCs w:val="22"/>
        </w:rPr>
        <w:t>。様式</w:t>
      </w:r>
      <w:r w:rsidR="00FE1CBF">
        <w:rPr>
          <w:rFonts w:asciiTheme="minorEastAsia" w:eastAsiaTheme="minorEastAsia" w:hAnsiTheme="minorEastAsia" w:hint="eastAsia"/>
          <w:szCs w:val="22"/>
        </w:rPr>
        <w:t>6</w:t>
      </w:r>
      <w:r w:rsidRPr="00A73D02">
        <w:rPr>
          <w:rFonts w:asciiTheme="minorEastAsia" w:eastAsiaTheme="minorEastAsia" w:hAnsiTheme="minorEastAsia" w:hint="eastAsia"/>
          <w:szCs w:val="22"/>
        </w:rPr>
        <w:t>）を契約前に提出し、</w:t>
      </w:r>
      <w:r w:rsidR="000F7F00">
        <w:rPr>
          <w:rFonts w:asciiTheme="minorEastAsia" w:eastAsiaTheme="minorEastAsia" w:hAnsiTheme="minorEastAsia" w:hint="eastAsia"/>
          <w:szCs w:val="22"/>
        </w:rPr>
        <w:t>I</w:t>
      </w:r>
      <w:r w:rsidR="000F7F00">
        <w:rPr>
          <w:rFonts w:asciiTheme="minorEastAsia" w:eastAsiaTheme="minorEastAsia" w:hAnsiTheme="minorEastAsia"/>
          <w:szCs w:val="22"/>
        </w:rPr>
        <w:t>PA</w:t>
      </w:r>
      <w:r w:rsidRPr="00A73D02">
        <w:rPr>
          <w:rFonts w:asciiTheme="minorEastAsia" w:eastAsiaTheme="minorEastAsia" w:hAnsiTheme="minorEastAsia" w:hint="eastAsia"/>
          <w:szCs w:val="22"/>
        </w:rPr>
        <w:t>の同意を得ること（</w:t>
      </w:r>
      <w:r w:rsidR="00D8174E">
        <w:rPr>
          <w:rFonts w:asciiTheme="minorEastAsia" w:eastAsiaTheme="minorEastAsia" w:hAnsiTheme="minorEastAsia" w:hint="eastAsia"/>
          <w:szCs w:val="22"/>
        </w:rPr>
        <w:t>個人</w:t>
      </w:r>
      <w:r w:rsidRPr="00A73D02">
        <w:rPr>
          <w:rFonts w:asciiTheme="minorEastAsia" w:eastAsiaTheme="minorEastAsia" w:hAnsiTheme="minorEastAsia" w:hint="eastAsia"/>
          <w:szCs w:val="22"/>
        </w:rPr>
        <w:t>住所、生年月日については、必ずしも契約前に提出することを要しないが、その場合であっても</w:t>
      </w:r>
      <w:r w:rsidR="000F7F00">
        <w:rPr>
          <w:rFonts w:asciiTheme="minorEastAsia" w:eastAsiaTheme="minorEastAsia" w:hAnsiTheme="minorEastAsia" w:hint="eastAsia"/>
          <w:szCs w:val="22"/>
        </w:rPr>
        <w:t>I</w:t>
      </w:r>
      <w:r w:rsidR="000F7F00">
        <w:rPr>
          <w:rFonts w:asciiTheme="minorEastAsia" w:eastAsiaTheme="minorEastAsia" w:hAnsiTheme="minorEastAsia"/>
          <w:szCs w:val="22"/>
        </w:rPr>
        <w:t>PA</w:t>
      </w:r>
      <w:r w:rsidRPr="00A73D02">
        <w:rPr>
          <w:rFonts w:asciiTheme="minorEastAsia" w:eastAsiaTheme="minorEastAsia" w:hAnsiTheme="minorEastAsia" w:hint="eastAsia"/>
          <w:szCs w:val="22"/>
        </w:rPr>
        <w:t>から求められた場合は速やかに提出すること。）</w:t>
      </w:r>
      <w:r>
        <w:rPr>
          <w:rFonts w:asciiTheme="minorEastAsia" w:eastAsiaTheme="minorEastAsia" w:hAnsiTheme="minorEastAsia" w:hint="eastAsia"/>
          <w:szCs w:val="22"/>
        </w:rPr>
        <w:t>。</w:t>
      </w:r>
      <w:r w:rsidRPr="00A73D02">
        <w:rPr>
          <w:rFonts w:asciiTheme="minorEastAsia" w:eastAsiaTheme="minorEastAsia" w:hAnsiTheme="minorEastAsia" w:hint="eastAsia"/>
          <w:szCs w:val="22"/>
        </w:rPr>
        <w:t>なお、情報取扱者名簿は、業務の遂行のため最低限必要な範囲で情報取扱者を掲載すること。</w:t>
      </w:r>
    </w:p>
    <w:p w14:paraId="692F584B" w14:textId="77777777" w:rsidR="00A73D02" w:rsidRPr="00A73D02" w:rsidRDefault="00A73D02" w:rsidP="00A73D02">
      <w:pPr>
        <w:pStyle w:val="afb"/>
        <w:ind w:leftChars="0" w:left="624"/>
        <w:rPr>
          <w:rFonts w:asciiTheme="minorEastAsia" w:eastAsiaTheme="minorEastAsia" w:hAnsiTheme="minorEastAsia"/>
          <w:szCs w:val="22"/>
        </w:rPr>
      </w:pPr>
      <w:r w:rsidRPr="00A73D02">
        <w:rPr>
          <w:rFonts w:asciiTheme="minorEastAsia" w:eastAsiaTheme="minorEastAsia" w:hAnsiTheme="minorEastAsia" w:hint="eastAsia"/>
          <w:szCs w:val="22"/>
        </w:rPr>
        <w:t>（確保すべき履行体制）</w:t>
      </w:r>
    </w:p>
    <w:p w14:paraId="585B2ACF" w14:textId="7F9EAB3E" w:rsidR="00A73D02" w:rsidRPr="00A73D02" w:rsidRDefault="00A73D02" w:rsidP="000F7F00">
      <w:pPr>
        <w:pStyle w:val="afb"/>
        <w:ind w:leftChars="0" w:left="834" w:firstLineChars="100" w:firstLine="210"/>
        <w:rPr>
          <w:rFonts w:asciiTheme="minorEastAsia" w:eastAsiaTheme="minorEastAsia" w:hAnsiTheme="minorEastAsia"/>
          <w:szCs w:val="22"/>
        </w:rPr>
      </w:pPr>
      <w:r w:rsidRPr="00A73D02">
        <w:rPr>
          <w:rFonts w:asciiTheme="minorEastAsia" w:eastAsiaTheme="minorEastAsia" w:hAnsiTheme="minorEastAsia" w:hint="eastAsia"/>
          <w:szCs w:val="22"/>
        </w:rPr>
        <w:t>契約を履行する一環として契約相手方が収集、整理、作成等した一切の情報が、</w:t>
      </w:r>
      <w:r>
        <w:rPr>
          <w:rFonts w:asciiTheme="minorEastAsia" w:eastAsiaTheme="minorEastAsia" w:hAnsiTheme="minorEastAsia" w:hint="eastAsia"/>
          <w:szCs w:val="22"/>
        </w:rPr>
        <w:t>I</w:t>
      </w:r>
      <w:r>
        <w:rPr>
          <w:rFonts w:asciiTheme="minorEastAsia" w:eastAsiaTheme="minorEastAsia" w:hAnsiTheme="minorEastAsia"/>
          <w:szCs w:val="22"/>
        </w:rPr>
        <w:t>PA</w:t>
      </w:r>
      <w:r w:rsidRPr="00A73D02">
        <w:rPr>
          <w:rFonts w:asciiTheme="minorEastAsia" w:eastAsiaTheme="minorEastAsia" w:hAnsiTheme="minorEastAsia" w:hint="eastAsia"/>
          <w:szCs w:val="22"/>
        </w:rPr>
        <w:t>が保護を要さないと確認するまでは、情報取扱者名簿に記載のある者以外に伝達又は漏えいされないことを保証する履行体制を有していること。</w:t>
      </w:r>
    </w:p>
    <w:p w14:paraId="00A5AEB2" w14:textId="4DDC7658" w:rsidR="00A73D02" w:rsidRPr="00A73D02" w:rsidRDefault="00A73D02" w:rsidP="00A73D02">
      <w:pPr>
        <w:pStyle w:val="afb"/>
        <w:numPr>
          <w:ilvl w:val="0"/>
          <w:numId w:val="36"/>
        </w:numPr>
        <w:ind w:leftChars="0"/>
        <w:rPr>
          <w:rFonts w:asciiTheme="minorEastAsia" w:eastAsiaTheme="minorEastAsia" w:hAnsiTheme="minorEastAsia"/>
          <w:szCs w:val="22"/>
        </w:rPr>
      </w:pPr>
      <w:r w:rsidRPr="00A73D02">
        <w:rPr>
          <w:rFonts w:asciiTheme="minorEastAsia" w:eastAsiaTheme="minorEastAsia" w:hAnsiTheme="minorEastAsia" w:hint="eastAsia"/>
          <w:szCs w:val="22"/>
        </w:rPr>
        <w:t>本業務で知り得た一切の情報について、情報取扱者以外の者に開示又は漏えいしてはならないものとする。ただし、</w:t>
      </w:r>
      <w:r w:rsidR="000F7F00">
        <w:rPr>
          <w:rFonts w:asciiTheme="minorEastAsia" w:eastAsiaTheme="minorEastAsia" w:hAnsiTheme="minorEastAsia" w:hint="eastAsia"/>
          <w:szCs w:val="22"/>
        </w:rPr>
        <w:t>I</w:t>
      </w:r>
      <w:r w:rsidR="000F7F00">
        <w:rPr>
          <w:rFonts w:asciiTheme="minorEastAsia" w:eastAsiaTheme="minorEastAsia" w:hAnsiTheme="minorEastAsia"/>
          <w:szCs w:val="22"/>
        </w:rPr>
        <w:t>PA</w:t>
      </w:r>
      <w:r w:rsidRPr="00A73D02">
        <w:rPr>
          <w:rFonts w:asciiTheme="minorEastAsia" w:eastAsiaTheme="minorEastAsia" w:hAnsiTheme="minorEastAsia" w:hint="eastAsia"/>
          <w:szCs w:val="22"/>
        </w:rPr>
        <w:t>の承認を得た場合は、この限りではない。</w:t>
      </w:r>
    </w:p>
    <w:p w14:paraId="61974CBB" w14:textId="5555BE8B" w:rsidR="00A73D02" w:rsidRPr="00A73D02" w:rsidRDefault="000F7F00" w:rsidP="00A73D02">
      <w:pPr>
        <w:pStyle w:val="afb"/>
        <w:numPr>
          <w:ilvl w:val="0"/>
          <w:numId w:val="36"/>
        </w:numPr>
        <w:ind w:leftChars="0"/>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1)</w:t>
      </w:r>
      <w:r w:rsidR="00A73D02" w:rsidRPr="00A73D02">
        <w:rPr>
          <w:rFonts w:asciiTheme="minorEastAsia" w:eastAsiaTheme="minorEastAsia" w:hAnsiTheme="minorEastAsia" w:hint="eastAsia"/>
          <w:szCs w:val="22"/>
        </w:rPr>
        <w:t>の情報セキュリティを確保するための体制を定めた書面又は情報取扱者名簿に変更がある場合は、予め</w:t>
      </w:r>
      <w:r>
        <w:rPr>
          <w:rFonts w:asciiTheme="minorEastAsia" w:eastAsiaTheme="minorEastAsia" w:hAnsiTheme="minorEastAsia" w:hint="eastAsia"/>
          <w:szCs w:val="22"/>
        </w:rPr>
        <w:t>I</w:t>
      </w:r>
      <w:r>
        <w:rPr>
          <w:rFonts w:asciiTheme="minorEastAsia" w:eastAsiaTheme="minorEastAsia" w:hAnsiTheme="minorEastAsia"/>
          <w:szCs w:val="22"/>
        </w:rPr>
        <w:t>PA</w:t>
      </w:r>
      <w:r w:rsidR="00A73D02" w:rsidRPr="00A73D02">
        <w:rPr>
          <w:rFonts w:asciiTheme="minorEastAsia" w:eastAsiaTheme="minorEastAsia" w:hAnsiTheme="minorEastAsia" w:hint="eastAsia"/>
          <w:szCs w:val="22"/>
        </w:rPr>
        <w:t>へ届出を行い、同意を得なければならない。</w:t>
      </w:r>
    </w:p>
    <w:p w14:paraId="142EC822" w14:textId="1BB4ECA7" w:rsidR="00A73D02" w:rsidRPr="000F7F00" w:rsidRDefault="00A73D02" w:rsidP="00186EDD">
      <w:pPr>
        <w:rPr>
          <w:rFonts w:asciiTheme="minorEastAsia" w:eastAsiaTheme="minorEastAsia" w:hAnsiTheme="minorEastAsia"/>
          <w:szCs w:val="22"/>
        </w:rPr>
      </w:pPr>
    </w:p>
    <w:p w14:paraId="06E78656" w14:textId="4E2599E5" w:rsidR="00A73D02" w:rsidRPr="007C6B42" w:rsidRDefault="000F7F00" w:rsidP="00A73D02">
      <w:pPr>
        <w:numPr>
          <w:ilvl w:val="1"/>
          <w:numId w:val="24"/>
        </w:numPr>
        <w:rPr>
          <w:rFonts w:asciiTheme="minorEastAsia" w:eastAsiaTheme="minorEastAsia" w:hAnsiTheme="minorEastAsia"/>
          <w:b/>
          <w:bCs/>
          <w:szCs w:val="22"/>
        </w:rPr>
      </w:pPr>
      <w:r w:rsidRPr="007C6B42">
        <w:rPr>
          <w:rFonts w:asciiTheme="minorEastAsia" w:eastAsiaTheme="minorEastAsia" w:hAnsiTheme="minorEastAsia" w:hint="eastAsia"/>
          <w:b/>
          <w:bCs/>
          <w:szCs w:val="22"/>
        </w:rPr>
        <w:t>履行完了後の情報の取扱い</w:t>
      </w:r>
    </w:p>
    <w:p w14:paraId="02449280" w14:textId="1F360DD4" w:rsidR="00A73D02" w:rsidRPr="000F7F00" w:rsidRDefault="000F7F00" w:rsidP="000F7F00">
      <w:pPr>
        <w:pStyle w:val="afb"/>
        <w:numPr>
          <w:ilvl w:val="0"/>
          <w:numId w:val="37"/>
        </w:numPr>
        <w:ind w:leftChars="0"/>
        <w:rPr>
          <w:rFonts w:asciiTheme="minorEastAsia" w:eastAsiaTheme="minorEastAsia" w:hAnsiTheme="minorEastAsia"/>
          <w:szCs w:val="22"/>
        </w:rPr>
      </w:pPr>
      <w:r>
        <w:rPr>
          <w:rFonts w:asciiTheme="minorEastAsia" w:eastAsiaTheme="minorEastAsia" w:hAnsiTheme="minorEastAsia" w:hint="eastAsia"/>
          <w:szCs w:val="22"/>
        </w:rPr>
        <w:t>I</w:t>
      </w:r>
      <w:r>
        <w:rPr>
          <w:rFonts w:asciiTheme="minorEastAsia" w:eastAsiaTheme="minorEastAsia" w:hAnsiTheme="minorEastAsia"/>
          <w:szCs w:val="22"/>
        </w:rPr>
        <w:t>PA</w:t>
      </w:r>
      <w:r w:rsidRPr="000F7F00">
        <w:rPr>
          <w:rFonts w:asciiTheme="minorEastAsia" w:eastAsiaTheme="minorEastAsia" w:hAnsiTheme="minorEastAsia" w:hint="eastAsia"/>
          <w:szCs w:val="22"/>
        </w:rPr>
        <w:t>から提供した資料又は</w:t>
      </w:r>
      <w:r>
        <w:rPr>
          <w:rFonts w:asciiTheme="minorEastAsia" w:eastAsiaTheme="minorEastAsia" w:hAnsiTheme="minorEastAsia" w:hint="eastAsia"/>
          <w:szCs w:val="22"/>
        </w:rPr>
        <w:t>I</w:t>
      </w:r>
      <w:r>
        <w:rPr>
          <w:rFonts w:asciiTheme="minorEastAsia" w:eastAsiaTheme="minorEastAsia" w:hAnsiTheme="minorEastAsia"/>
          <w:szCs w:val="22"/>
        </w:rPr>
        <w:t>PA</w:t>
      </w:r>
      <w:r w:rsidRPr="000F7F00">
        <w:rPr>
          <w:rFonts w:asciiTheme="minorEastAsia" w:eastAsiaTheme="minorEastAsia" w:hAnsiTheme="minorEastAsia" w:hint="eastAsia"/>
          <w:szCs w:val="22"/>
        </w:rPr>
        <w:t>が指定した資料の取扱い（返却・削除等）については、</w:t>
      </w:r>
      <w:r>
        <w:rPr>
          <w:rFonts w:asciiTheme="minorEastAsia" w:eastAsiaTheme="minorEastAsia" w:hAnsiTheme="minorEastAsia" w:hint="eastAsia"/>
          <w:szCs w:val="22"/>
        </w:rPr>
        <w:t>I</w:t>
      </w:r>
      <w:r>
        <w:rPr>
          <w:rFonts w:asciiTheme="minorEastAsia" w:eastAsiaTheme="minorEastAsia" w:hAnsiTheme="minorEastAsia"/>
          <w:szCs w:val="22"/>
        </w:rPr>
        <w:t>PA</w:t>
      </w:r>
      <w:r>
        <w:rPr>
          <w:rFonts w:asciiTheme="minorEastAsia" w:eastAsiaTheme="minorEastAsia" w:hAnsiTheme="minorEastAsia" w:hint="eastAsia"/>
          <w:szCs w:val="22"/>
        </w:rPr>
        <w:t>担当者</w:t>
      </w:r>
      <w:r w:rsidRPr="000F7F00">
        <w:rPr>
          <w:rFonts w:asciiTheme="minorEastAsia" w:eastAsiaTheme="minorEastAsia" w:hAnsiTheme="minorEastAsia" w:hint="eastAsia"/>
          <w:szCs w:val="22"/>
        </w:rPr>
        <w:t>の指示に従うこと。業務日誌を始めとする経理処理に関する資料については適切に保管すること。</w:t>
      </w:r>
    </w:p>
    <w:p w14:paraId="2A7BF97A" w14:textId="77777777" w:rsidR="00A73D02" w:rsidRPr="00186EDD" w:rsidRDefault="00A73D02" w:rsidP="00186EDD">
      <w:pPr>
        <w:rPr>
          <w:rFonts w:asciiTheme="minorEastAsia" w:eastAsiaTheme="minorEastAsia" w:hAnsiTheme="minorEastAsia"/>
          <w:szCs w:val="22"/>
        </w:rPr>
      </w:pPr>
    </w:p>
    <w:p w14:paraId="0BC08524" w14:textId="77777777" w:rsidR="00186EDD" w:rsidRPr="00186EDD" w:rsidRDefault="00186EDD" w:rsidP="00186EDD">
      <w:pPr>
        <w:numPr>
          <w:ilvl w:val="0"/>
          <w:numId w:val="24"/>
        </w:numPr>
        <w:rPr>
          <w:rFonts w:asciiTheme="minorEastAsia" w:eastAsiaTheme="minorEastAsia" w:hAnsiTheme="minorEastAsia"/>
          <w:b/>
          <w:bCs/>
          <w:szCs w:val="22"/>
        </w:rPr>
      </w:pPr>
      <w:r w:rsidRPr="00186EDD">
        <w:rPr>
          <w:rFonts w:asciiTheme="minorEastAsia" w:eastAsiaTheme="minorEastAsia" w:hAnsiTheme="minorEastAsia" w:hint="eastAsia"/>
          <w:b/>
          <w:bCs/>
          <w:szCs w:val="22"/>
        </w:rPr>
        <w:t>その他</w:t>
      </w:r>
    </w:p>
    <w:p w14:paraId="73C07ADC" w14:textId="77777777" w:rsidR="00186EDD" w:rsidRPr="00186EDD" w:rsidRDefault="00186EDD" w:rsidP="00186EDD">
      <w:pPr>
        <w:numPr>
          <w:ilvl w:val="0"/>
          <w:numId w:val="23"/>
        </w:numPr>
        <w:rPr>
          <w:rFonts w:asciiTheme="minorEastAsia" w:eastAsiaTheme="minorEastAsia" w:hAnsiTheme="minorEastAsia"/>
          <w:szCs w:val="22"/>
        </w:rPr>
      </w:pP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から提供されたデータ、文書ファイル等について、本調査業務以外の用途に使用しないこと。また、本調査業務終了後は適切に消去、廃棄すること。</w:t>
      </w:r>
    </w:p>
    <w:p w14:paraId="3A364062" w14:textId="5416F860" w:rsidR="00186EDD" w:rsidRPr="00186EDD" w:rsidRDefault="00186EDD" w:rsidP="00186EDD">
      <w:pPr>
        <w:numPr>
          <w:ilvl w:val="0"/>
          <w:numId w:val="23"/>
        </w:numPr>
        <w:rPr>
          <w:rFonts w:asciiTheme="minorEastAsia" w:eastAsiaTheme="minorEastAsia" w:hAnsiTheme="minorEastAsia"/>
          <w:szCs w:val="22"/>
        </w:rPr>
      </w:pPr>
      <w:r w:rsidRPr="00186EDD">
        <w:rPr>
          <w:rFonts w:asciiTheme="minorEastAsia" w:eastAsiaTheme="minorEastAsia" w:hAnsiTheme="minorEastAsia" w:hint="eastAsia"/>
          <w:szCs w:val="22"/>
        </w:rPr>
        <w:t>本調査業務の過程で生じた調査データ、会議資料等は、</w:t>
      </w:r>
      <w:r w:rsidRPr="00186EDD">
        <w:rPr>
          <w:rFonts w:asciiTheme="minorEastAsia" w:eastAsiaTheme="minorEastAsia" w:hAnsiTheme="minorEastAsia"/>
          <w:szCs w:val="22"/>
        </w:rPr>
        <w:t>IPA</w:t>
      </w:r>
      <w:r w:rsidRPr="00186EDD">
        <w:rPr>
          <w:rFonts w:asciiTheme="minorEastAsia" w:eastAsiaTheme="minorEastAsia" w:hAnsiTheme="minorEastAsia" w:hint="eastAsia"/>
          <w:szCs w:val="22"/>
        </w:rPr>
        <w:t>の許可なく他に利用しないこと。</w:t>
      </w:r>
    </w:p>
    <w:p w14:paraId="69FAF203" w14:textId="0D8B8D53" w:rsidR="00FE1CBF" w:rsidRDefault="00FE1CBF">
      <w:pPr>
        <w:widowControl/>
        <w:jc w:val="left"/>
        <w:rPr>
          <w:rFonts w:asciiTheme="minorEastAsia" w:eastAsiaTheme="minorEastAsia" w:hAnsiTheme="minorEastAsia"/>
        </w:rPr>
      </w:pPr>
      <w:r>
        <w:rPr>
          <w:rFonts w:asciiTheme="minorEastAsia" w:eastAsiaTheme="minorEastAsia" w:hAnsiTheme="minorEastAsia"/>
        </w:rPr>
        <w:br w:type="page"/>
      </w:r>
    </w:p>
    <w:p w14:paraId="3DB954D6" w14:textId="3E4121F8" w:rsidR="00F746BA" w:rsidRDefault="00FE1CBF" w:rsidP="00861A2E">
      <w:pPr>
        <w:rPr>
          <w:rFonts w:asciiTheme="minorEastAsia" w:eastAsiaTheme="minorEastAsia" w:hAnsiTheme="minorEastAsia"/>
        </w:rPr>
      </w:pPr>
      <w:r>
        <w:rPr>
          <w:rFonts w:asciiTheme="minorEastAsia" w:eastAsiaTheme="minorEastAsia" w:hAnsiTheme="minorEastAsia" w:hint="eastAsia"/>
        </w:rPr>
        <w:lastRenderedPageBreak/>
        <w:t>（様　式　5）</w:t>
      </w:r>
    </w:p>
    <w:p w14:paraId="7A36171A" w14:textId="52E84FFB" w:rsidR="00FE1CBF" w:rsidRPr="004D4761" w:rsidRDefault="00FE1CBF" w:rsidP="00861A2E">
      <w:pPr>
        <w:rPr>
          <w:rFonts w:asciiTheme="minorEastAsia" w:eastAsiaTheme="minorEastAsia" w:hAnsiTheme="minorEastAsia"/>
        </w:rPr>
      </w:pPr>
    </w:p>
    <w:p w14:paraId="0396ADDA" w14:textId="77777777" w:rsidR="004D4761" w:rsidRPr="004D4761" w:rsidRDefault="004D4761" w:rsidP="004D4761">
      <w:pPr>
        <w:ind w:right="202"/>
        <w:jc w:val="center"/>
        <w:rPr>
          <w:rFonts w:asciiTheme="minorEastAsia" w:eastAsiaTheme="minorEastAsia" w:hAnsiTheme="minorEastAsia"/>
          <w:b/>
          <w:szCs w:val="21"/>
        </w:rPr>
      </w:pPr>
      <w:r w:rsidRPr="004D4761">
        <w:rPr>
          <w:rFonts w:asciiTheme="minorEastAsia" w:eastAsiaTheme="minorEastAsia" w:hAnsiTheme="minorEastAsia" w:hint="eastAsia"/>
          <w:b/>
          <w:szCs w:val="21"/>
        </w:rPr>
        <w:t>情報管理体制図（例）</w:t>
      </w:r>
    </w:p>
    <w:p w14:paraId="46983413" w14:textId="77777777" w:rsidR="004D4761" w:rsidRPr="004D4761" w:rsidRDefault="004D4761" w:rsidP="004D4761">
      <w:pPr>
        <w:ind w:right="202"/>
        <w:jc w:val="center"/>
        <w:rPr>
          <w:rFonts w:asciiTheme="minorEastAsia" w:eastAsiaTheme="minorEastAsia" w:hAnsiTheme="minorEastAsia"/>
          <w:b/>
          <w:szCs w:val="21"/>
        </w:rPr>
      </w:pPr>
    </w:p>
    <w:p w14:paraId="5812995D" w14:textId="77777777" w:rsidR="004D4761" w:rsidRPr="004D4761" w:rsidRDefault="004D4761" w:rsidP="004D4761">
      <w:pPr>
        <w:ind w:right="202"/>
        <w:jc w:val="center"/>
        <w:rPr>
          <w:rFonts w:asciiTheme="minorEastAsia" w:eastAsiaTheme="minorEastAsia" w:hAnsiTheme="minorEastAsia"/>
          <w:b/>
          <w:color w:val="00B0F0"/>
          <w:szCs w:val="21"/>
        </w:rPr>
      </w:pPr>
      <w:r w:rsidRPr="004D4761">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6371E13E" wp14:editId="22DAF7F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10D421C" w14:textId="77777777" w:rsidR="002A5EAB" w:rsidRDefault="002A5EAB" w:rsidP="004D4761">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1E13E"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10D421C" w14:textId="77777777" w:rsidR="002A5EAB" w:rsidRDefault="002A5EAB" w:rsidP="004D4761">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5C92642B" w14:textId="77777777" w:rsidR="004D4761" w:rsidRPr="004D4761" w:rsidRDefault="004D4761" w:rsidP="004D4761">
      <w:pPr>
        <w:ind w:right="202"/>
        <w:jc w:val="center"/>
        <w:rPr>
          <w:rFonts w:asciiTheme="minorEastAsia" w:eastAsiaTheme="minorEastAsia" w:hAnsiTheme="minorEastAsia"/>
          <w:b/>
          <w:color w:val="00B0F0"/>
          <w:szCs w:val="21"/>
        </w:rPr>
      </w:pPr>
      <w:r w:rsidRPr="004D4761">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45689767" wp14:editId="588512DF">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64AE08DB" w14:textId="77777777" w:rsidR="002A5EAB" w:rsidRDefault="002A5EAB" w:rsidP="004D4761">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89767"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64AE08DB" w14:textId="77777777" w:rsidR="002A5EAB" w:rsidRDefault="002A5EAB" w:rsidP="004D4761">
                      <w:pPr>
                        <w:rPr>
                          <w:kern w:val="0"/>
                          <w:sz w:val="24"/>
                        </w:rPr>
                      </w:pPr>
                      <w:r>
                        <w:rPr>
                          <w:rFonts w:ascii="ＭＳ 明朝" w:hAnsi="ＭＳ 明朝" w:hint="eastAsia"/>
                          <w:color w:val="FFFFFF"/>
                          <w:sz w:val="22"/>
                          <w:szCs w:val="22"/>
                        </w:rPr>
                        <w:t> </w:t>
                      </w:r>
                    </w:p>
                  </w:txbxContent>
                </v:textbox>
              </v:rect>
            </w:pict>
          </mc:Fallback>
        </mc:AlternateContent>
      </w:r>
    </w:p>
    <w:p w14:paraId="7719A839" w14:textId="77777777" w:rsidR="004D4761" w:rsidRPr="004D4761" w:rsidRDefault="004D4761" w:rsidP="004D4761">
      <w:pPr>
        <w:ind w:right="202"/>
        <w:jc w:val="center"/>
        <w:rPr>
          <w:rFonts w:asciiTheme="minorEastAsia" w:eastAsiaTheme="minorEastAsia" w:hAnsiTheme="minorEastAsia"/>
          <w:color w:val="00B0F0"/>
          <w:szCs w:val="21"/>
        </w:rPr>
      </w:pPr>
      <w:r w:rsidRPr="004D4761">
        <w:rPr>
          <w:rFonts w:asciiTheme="minorEastAsia" w:eastAsiaTheme="minorEastAsia" w:hAnsiTheme="minorEastAsia"/>
          <w:noProof/>
          <w:color w:val="00B0F0"/>
          <w:szCs w:val="21"/>
        </w:rPr>
        <w:drawing>
          <wp:inline distT="0" distB="0" distL="0" distR="0" wp14:anchorId="0431E7A8" wp14:editId="0990C810">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E579469" w14:textId="7CDFC4BA" w:rsidR="004D4761" w:rsidRPr="004D4761" w:rsidRDefault="004D4761" w:rsidP="004D4761">
      <w:pPr>
        <w:tabs>
          <w:tab w:val="left" w:pos="3030"/>
        </w:tabs>
        <w:rPr>
          <w:rFonts w:asciiTheme="minorEastAsia" w:eastAsiaTheme="minorEastAsia" w:hAnsiTheme="minorEastAsia"/>
          <w:szCs w:val="21"/>
        </w:rPr>
      </w:pPr>
    </w:p>
    <w:p w14:paraId="70E543CD" w14:textId="77777777" w:rsidR="004D4761" w:rsidRPr="004D4761" w:rsidRDefault="004D4761" w:rsidP="004D4761">
      <w:pPr>
        <w:tabs>
          <w:tab w:val="left" w:pos="3030"/>
        </w:tabs>
        <w:rPr>
          <w:rFonts w:asciiTheme="minorEastAsia" w:eastAsiaTheme="minorEastAsia" w:hAnsiTheme="minorEastAsia"/>
          <w:szCs w:val="21"/>
        </w:rPr>
      </w:pPr>
      <w:r w:rsidRPr="004D4761">
        <w:rPr>
          <w:rFonts w:asciiTheme="minorEastAsia" w:eastAsiaTheme="minorEastAsia" w:hAnsiTheme="minorEastAsia" w:hint="eastAsia"/>
          <w:szCs w:val="21"/>
        </w:rPr>
        <w:t>【情報管理体制図に記載すべき事項】</w:t>
      </w:r>
    </w:p>
    <w:p w14:paraId="26671080" w14:textId="2F4F926E" w:rsidR="004D4761" w:rsidRPr="004D4761" w:rsidRDefault="004D4761" w:rsidP="004D4761">
      <w:pPr>
        <w:tabs>
          <w:tab w:val="left" w:pos="3030"/>
        </w:tabs>
        <w:rPr>
          <w:rFonts w:asciiTheme="minorEastAsia" w:eastAsiaTheme="minorEastAsia" w:hAnsiTheme="minorEastAsia"/>
          <w:szCs w:val="21"/>
        </w:rPr>
      </w:pPr>
      <w:r w:rsidRPr="004D4761">
        <w:rPr>
          <w:rFonts w:asciiTheme="minorEastAsia" w:eastAsiaTheme="minorEastAsia" w:hAnsiTheme="minorEastAsia" w:hint="eastAsia"/>
          <w:szCs w:val="21"/>
        </w:rPr>
        <w:t>・　本</w:t>
      </w:r>
      <w:r w:rsidR="007152E5">
        <w:rPr>
          <w:rFonts w:asciiTheme="minorEastAsia" w:eastAsiaTheme="minorEastAsia" w:hAnsiTheme="minorEastAsia" w:hint="eastAsia"/>
          <w:szCs w:val="21"/>
        </w:rPr>
        <w:t>調査</w:t>
      </w:r>
      <w:r w:rsidRPr="004D4761">
        <w:rPr>
          <w:rFonts w:asciiTheme="minorEastAsia" w:eastAsiaTheme="minorEastAsia" w:hAnsiTheme="minorEastAsia" w:hint="eastAsia"/>
          <w:szCs w:val="21"/>
        </w:rPr>
        <w:t>業務の遂行に</w:t>
      </w:r>
      <w:r w:rsidR="007152E5">
        <w:rPr>
          <w:rFonts w:asciiTheme="minorEastAsia" w:eastAsiaTheme="minorEastAsia" w:hAnsiTheme="minorEastAsia" w:hint="eastAsia"/>
          <w:szCs w:val="21"/>
        </w:rPr>
        <w:t>当</w:t>
      </w:r>
      <w:r w:rsidRPr="004D4761">
        <w:rPr>
          <w:rFonts w:asciiTheme="minorEastAsia" w:eastAsiaTheme="minorEastAsia" w:hAnsiTheme="minorEastAsia" w:hint="eastAsia"/>
          <w:szCs w:val="21"/>
        </w:rPr>
        <w:t>たって保護すべき情報を取り扱う全ての者（再委託先も含む。）</w:t>
      </w:r>
      <w:r w:rsidR="007152E5">
        <w:rPr>
          <w:rFonts w:asciiTheme="minorEastAsia" w:eastAsiaTheme="minorEastAsia" w:hAnsiTheme="minorEastAsia" w:hint="eastAsia"/>
          <w:szCs w:val="21"/>
        </w:rPr>
        <w:t>。</w:t>
      </w:r>
    </w:p>
    <w:p w14:paraId="3551259A" w14:textId="4DA5069C" w:rsidR="004D4761" w:rsidRPr="007152E5" w:rsidRDefault="004D4761" w:rsidP="004D4761">
      <w:pPr>
        <w:rPr>
          <w:rFonts w:asciiTheme="minorEastAsia" w:eastAsiaTheme="minorEastAsia" w:hAnsiTheme="minorEastAsia"/>
        </w:rPr>
      </w:pPr>
      <w:r w:rsidRPr="007152E5">
        <w:rPr>
          <w:rFonts w:asciiTheme="minorEastAsia" w:eastAsiaTheme="minorEastAsia" w:hAnsiTheme="minorEastAsia" w:hint="eastAsia"/>
          <w:szCs w:val="21"/>
        </w:rPr>
        <w:t xml:space="preserve">・　</w:t>
      </w:r>
      <w:r w:rsidR="007152E5">
        <w:rPr>
          <w:rFonts w:asciiTheme="minorEastAsia" w:eastAsiaTheme="minorEastAsia" w:hAnsiTheme="minorEastAsia" w:hint="eastAsia"/>
          <w:szCs w:val="21"/>
        </w:rPr>
        <w:t>本調査</w:t>
      </w:r>
      <w:r w:rsidRPr="007152E5">
        <w:rPr>
          <w:rFonts w:asciiTheme="minorEastAsia" w:eastAsiaTheme="minorEastAsia" w:hAnsiTheme="minorEastAsia" w:hint="eastAsia"/>
          <w:szCs w:val="21"/>
        </w:rPr>
        <w:t>業務の遂行のため最低限必要な範囲で情報取扱者を設定し記載すること。</w:t>
      </w:r>
    </w:p>
    <w:p w14:paraId="2CD4920A" w14:textId="77777777" w:rsidR="004D4761" w:rsidRPr="007152E5" w:rsidRDefault="004D4761" w:rsidP="00861A2E">
      <w:pPr>
        <w:rPr>
          <w:rFonts w:asciiTheme="minorEastAsia" w:eastAsiaTheme="minorEastAsia" w:hAnsiTheme="minorEastAsia"/>
        </w:rPr>
      </w:pPr>
    </w:p>
    <w:p w14:paraId="7CC2F6FE" w14:textId="3966D3E8" w:rsidR="00FE1CBF" w:rsidRDefault="00FE1CBF">
      <w:pPr>
        <w:widowControl/>
        <w:jc w:val="left"/>
        <w:rPr>
          <w:rFonts w:asciiTheme="minorEastAsia" w:eastAsiaTheme="minorEastAsia" w:hAnsiTheme="minorEastAsia"/>
        </w:rPr>
      </w:pPr>
      <w:r>
        <w:rPr>
          <w:rFonts w:asciiTheme="minorEastAsia" w:eastAsiaTheme="minorEastAsia" w:hAnsiTheme="minorEastAsia"/>
        </w:rPr>
        <w:br w:type="page"/>
      </w:r>
    </w:p>
    <w:p w14:paraId="38DC359C" w14:textId="51BCFFF7" w:rsidR="00FE1CBF" w:rsidRDefault="00FE1CBF" w:rsidP="00861A2E">
      <w:pPr>
        <w:rPr>
          <w:rFonts w:asciiTheme="minorEastAsia" w:eastAsiaTheme="minorEastAsia" w:hAnsiTheme="minorEastAsia"/>
        </w:rPr>
      </w:pPr>
      <w:r>
        <w:rPr>
          <w:rFonts w:asciiTheme="minorEastAsia" w:eastAsiaTheme="minorEastAsia" w:hAnsiTheme="minorEastAsia" w:hint="eastAsia"/>
        </w:rPr>
        <w:lastRenderedPageBreak/>
        <w:t>（様　式　6）</w:t>
      </w:r>
    </w:p>
    <w:p w14:paraId="68DC3DA8" w14:textId="2DF782A3" w:rsidR="00FE1CBF" w:rsidRPr="007152E5" w:rsidRDefault="00FE1CBF" w:rsidP="00861A2E">
      <w:pPr>
        <w:rPr>
          <w:rFonts w:asciiTheme="minorEastAsia" w:eastAsiaTheme="minorEastAsia" w:hAnsiTheme="minorEastAsia"/>
        </w:rPr>
      </w:pPr>
    </w:p>
    <w:p w14:paraId="68C22005" w14:textId="77777777" w:rsidR="007152E5" w:rsidRPr="007152E5" w:rsidRDefault="007152E5" w:rsidP="007152E5">
      <w:pPr>
        <w:jc w:val="center"/>
        <w:rPr>
          <w:rFonts w:asciiTheme="minorEastAsia" w:eastAsiaTheme="minorEastAsia" w:hAnsiTheme="minorEastAsia"/>
          <w:b/>
          <w:szCs w:val="21"/>
        </w:rPr>
      </w:pPr>
      <w:r w:rsidRPr="007152E5">
        <w:rPr>
          <w:rFonts w:asciiTheme="minorEastAsia" w:eastAsiaTheme="minorEastAsia" w:hAnsiTheme="minorEastAsia" w:hint="eastAsia"/>
          <w:b/>
          <w:szCs w:val="21"/>
        </w:rPr>
        <w:t>情報取扱者名簿</w:t>
      </w:r>
    </w:p>
    <w:p w14:paraId="7A535C7E" w14:textId="77777777" w:rsidR="007152E5" w:rsidRPr="007152E5" w:rsidRDefault="007152E5" w:rsidP="007152E5">
      <w:pPr>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181"/>
        <w:gridCol w:w="1181"/>
        <w:gridCol w:w="1182"/>
        <w:gridCol w:w="708"/>
        <w:gridCol w:w="1801"/>
      </w:tblGrid>
      <w:tr w:rsidR="007152E5" w:rsidRPr="00D8174E" w14:paraId="6F094758" w14:textId="77777777" w:rsidTr="00D8174E">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105790" w14:textId="3B8C80BE" w:rsidR="007152E5" w:rsidRPr="00D8174E" w:rsidRDefault="007152E5" w:rsidP="007152E5">
            <w:pPr>
              <w:widowControl/>
              <w:jc w:val="center"/>
              <w:rPr>
                <w:rFonts w:asciiTheme="minorEastAsia" w:eastAsiaTheme="minorEastAsia" w:hAnsiTheme="minorEastAsia" w:cs="Arial"/>
                <w:kern w:val="0"/>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F12A1E" w14:textId="77777777" w:rsidR="007152E5" w:rsidRPr="00D8174E" w:rsidRDefault="007152E5" w:rsidP="00D8174E">
            <w:pPr>
              <w:widowControl/>
              <w:jc w:val="center"/>
              <w:rPr>
                <w:rFonts w:asciiTheme="minorEastAsia" w:eastAsiaTheme="minorEastAsia" w:hAnsiTheme="minorEastAsia" w:cs="Arial"/>
                <w:kern w:val="0"/>
                <w:sz w:val="20"/>
                <w:szCs w:val="20"/>
              </w:rPr>
            </w:pPr>
            <w:r w:rsidRPr="00D8174E">
              <w:rPr>
                <w:rFonts w:asciiTheme="minorEastAsia" w:eastAsiaTheme="minorEastAsia" w:hAnsiTheme="minorEastAsia" w:hint="eastAsia"/>
                <w:sz w:val="20"/>
                <w:szCs w:val="20"/>
              </w:rPr>
              <w:t>氏名</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E97546" w14:textId="77777777" w:rsidR="007152E5" w:rsidRPr="00D8174E" w:rsidRDefault="007152E5" w:rsidP="00D8174E">
            <w:pPr>
              <w:widowControl/>
              <w:jc w:val="center"/>
              <w:rPr>
                <w:rFonts w:asciiTheme="minorEastAsia" w:eastAsiaTheme="minorEastAsia" w:hAnsiTheme="minorEastAsia" w:cs="Arial"/>
                <w:kern w:val="0"/>
                <w:sz w:val="20"/>
                <w:szCs w:val="20"/>
              </w:rPr>
            </w:pPr>
            <w:r w:rsidRPr="00D8174E">
              <w:rPr>
                <w:rFonts w:asciiTheme="minorEastAsia" w:eastAsiaTheme="minorEastAsia" w:hAnsiTheme="minorEastAsia" w:hint="eastAsia"/>
                <w:sz w:val="20"/>
                <w:szCs w:val="20"/>
              </w:rPr>
              <w:t>個人住所</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44D700" w14:textId="77777777" w:rsidR="007152E5" w:rsidRPr="00D8174E" w:rsidRDefault="007152E5" w:rsidP="00D8174E">
            <w:pPr>
              <w:widowControl/>
              <w:jc w:val="center"/>
              <w:rPr>
                <w:rFonts w:asciiTheme="minorEastAsia" w:eastAsiaTheme="minorEastAsia" w:hAnsiTheme="minorEastAsia" w:cs="Arial"/>
                <w:kern w:val="0"/>
                <w:sz w:val="20"/>
                <w:szCs w:val="20"/>
              </w:rPr>
            </w:pPr>
            <w:r w:rsidRPr="00D8174E">
              <w:rPr>
                <w:rFonts w:asciiTheme="minorEastAsia" w:eastAsiaTheme="minorEastAsia" w:hAnsiTheme="minorEastAsia" w:hint="eastAsia"/>
                <w:sz w:val="20"/>
                <w:szCs w:val="20"/>
              </w:rPr>
              <w:t>生年月日</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F8C2F0" w14:textId="77777777" w:rsidR="007152E5" w:rsidRPr="00D8174E" w:rsidRDefault="007152E5" w:rsidP="00D8174E">
            <w:pPr>
              <w:widowControl/>
              <w:jc w:val="center"/>
              <w:rPr>
                <w:rFonts w:asciiTheme="minorEastAsia" w:eastAsiaTheme="minorEastAsia" w:hAnsiTheme="minorEastAsia" w:cs="Arial"/>
                <w:kern w:val="0"/>
                <w:sz w:val="20"/>
                <w:szCs w:val="20"/>
              </w:rPr>
            </w:pPr>
            <w:r w:rsidRPr="00D8174E">
              <w:rPr>
                <w:rFonts w:asciiTheme="minorEastAsia" w:eastAsiaTheme="minorEastAsia" w:hAnsiTheme="minorEastAsia" w:hint="eastAsia"/>
                <w:sz w:val="20"/>
                <w:szCs w:val="20"/>
              </w:rPr>
              <w:t>所属部署</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5B43E8" w14:textId="77777777" w:rsidR="007152E5" w:rsidRPr="00D8174E" w:rsidRDefault="007152E5" w:rsidP="00D8174E">
            <w:pPr>
              <w:widowControl/>
              <w:jc w:val="center"/>
              <w:rPr>
                <w:rFonts w:asciiTheme="minorEastAsia" w:eastAsiaTheme="minorEastAsia" w:hAnsiTheme="minorEastAsia" w:cs="Arial"/>
                <w:kern w:val="0"/>
                <w:sz w:val="20"/>
                <w:szCs w:val="20"/>
              </w:rPr>
            </w:pPr>
            <w:r w:rsidRPr="00D8174E">
              <w:rPr>
                <w:rFonts w:asciiTheme="minorEastAsia" w:eastAsiaTheme="minorEastAsia" w:hAnsiTheme="minorEastAsia" w:hint="eastAsia"/>
                <w:sz w:val="20"/>
                <w:szCs w:val="20"/>
              </w:rPr>
              <w:t>役職</w:t>
            </w: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FE54D5" w14:textId="29E33BFF" w:rsidR="007152E5" w:rsidRPr="00D8174E" w:rsidRDefault="007152E5" w:rsidP="00D8174E">
            <w:pPr>
              <w:widowControl/>
              <w:rPr>
                <w:rFonts w:asciiTheme="minorEastAsia" w:eastAsiaTheme="minorEastAsia" w:hAnsiTheme="minorEastAsia" w:cs="Arial"/>
                <w:kern w:val="0"/>
                <w:sz w:val="20"/>
                <w:szCs w:val="20"/>
              </w:rPr>
            </w:pPr>
            <w:r w:rsidRPr="00D8174E">
              <w:rPr>
                <w:rFonts w:asciiTheme="minorEastAsia" w:eastAsiaTheme="minorEastAsia" w:hAnsiTheme="minorEastAsia" w:hint="eastAsia"/>
                <w:sz w:val="20"/>
                <w:szCs w:val="20"/>
              </w:rPr>
              <w:t>パスポート番号及び国籍（※４）</w:t>
            </w:r>
          </w:p>
        </w:tc>
      </w:tr>
      <w:tr w:rsidR="007152E5" w:rsidRPr="00D8174E" w14:paraId="2778F112" w14:textId="77777777" w:rsidTr="00D8174E">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02F540" w14:textId="77777777" w:rsidR="007152E5" w:rsidRPr="00D8174E" w:rsidRDefault="007152E5" w:rsidP="00D8174E">
            <w:pPr>
              <w:widowControl/>
              <w:rPr>
                <w:rFonts w:asciiTheme="minorEastAsia" w:eastAsiaTheme="minorEastAsia" w:hAnsiTheme="minorEastAsia" w:cs="Arial"/>
                <w:kern w:val="0"/>
                <w:sz w:val="20"/>
                <w:szCs w:val="20"/>
              </w:rPr>
            </w:pPr>
            <w:r w:rsidRPr="00D8174E">
              <w:rPr>
                <w:rFonts w:asciiTheme="minorEastAsia" w:eastAsiaTheme="minorEastAsia" w:hAnsiTheme="minorEastAsia"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8782DF" w14:textId="77777777" w:rsidR="007152E5" w:rsidRPr="00D8174E" w:rsidRDefault="007152E5" w:rsidP="007152E5">
            <w:pPr>
              <w:widowControl/>
              <w:jc w:val="center"/>
              <w:rPr>
                <w:rFonts w:asciiTheme="minorEastAsia" w:eastAsiaTheme="minorEastAsia" w:hAnsiTheme="minorEastAsia" w:cs="Arial"/>
                <w:kern w:val="0"/>
                <w:sz w:val="20"/>
                <w:szCs w:val="20"/>
              </w:rPr>
            </w:pPr>
            <w:r w:rsidRPr="00D8174E">
              <w:rPr>
                <w:rFonts w:asciiTheme="minorEastAsia" w:eastAsiaTheme="minorEastAsia" w:hAnsiTheme="min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B4910F" w14:textId="5B76C316" w:rsidR="007152E5" w:rsidRPr="00D8174E" w:rsidRDefault="007152E5" w:rsidP="007152E5">
            <w:pPr>
              <w:widowControl/>
              <w:jc w:val="left"/>
              <w:rPr>
                <w:rFonts w:asciiTheme="minorEastAsia" w:eastAsiaTheme="minorEastAsia" w:hAnsiTheme="minorEastAsia" w:cs="Arial"/>
                <w:kern w:val="0"/>
                <w:sz w:val="20"/>
                <w:szCs w:val="20"/>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2DC371" w14:textId="37AF4F02" w:rsidR="007152E5" w:rsidRPr="00D8174E" w:rsidRDefault="007152E5" w:rsidP="007152E5">
            <w:pPr>
              <w:widowControl/>
              <w:jc w:val="left"/>
              <w:rPr>
                <w:rFonts w:asciiTheme="minorEastAsia" w:eastAsiaTheme="minorEastAsia" w:hAnsiTheme="minorEastAsia" w:cs="Arial"/>
                <w:kern w:val="0"/>
                <w:sz w:val="20"/>
                <w:szCs w:val="20"/>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AF9B78" w14:textId="56207EDA" w:rsidR="007152E5" w:rsidRPr="00D8174E" w:rsidRDefault="007152E5" w:rsidP="007152E5">
            <w:pPr>
              <w:widowControl/>
              <w:jc w:val="left"/>
              <w:rPr>
                <w:rFonts w:asciiTheme="minorEastAsia" w:eastAsiaTheme="minorEastAsia" w:hAnsiTheme="minorEastAsia" w:cs="Arial"/>
                <w:kern w:val="0"/>
                <w:sz w:val="20"/>
                <w:szCs w:val="20"/>
              </w:rPr>
            </w:pP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EC2722" w14:textId="406DFA1A" w:rsidR="007152E5" w:rsidRPr="00D8174E" w:rsidRDefault="007152E5" w:rsidP="007152E5">
            <w:pPr>
              <w:widowControl/>
              <w:jc w:val="left"/>
              <w:rPr>
                <w:rFonts w:asciiTheme="minorEastAsia" w:eastAsiaTheme="minorEastAsia" w:hAnsiTheme="minorEastAsia" w:cs="Arial"/>
                <w:kern w:val="0"/>
                <w:sz w:val="20"/>
                <w:szCs w:val="2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A60358" w14:textId="613EC73B" w:rsidR="007152E5" w:rsidRPr="00D8174E" w:rsidRDefault="007152E5" w:rsidP="007152E5">
            <w:pPr>
              <w:widowControl/>
              <w:jc w:val="left"/>
              <w:rPr>
                <w:rFonts w:asciiTheme="minorEastAsia" w:eastAsiaTheme="minorEastAsia" w:hAnsiTheme="minorEastAsia" w:cs="Arial"/>
                <w:kern w:val="0"/>
                <w:sz w:val="20"/>
                <w:szCs w:val="20"/>
              </w:rPr>
            </w:pP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DAFF16" w14:textId="55B6CF62" w:rsidR="007152E5" w:rsidRPr="00D8174E" w:rsidRDefault="007152E5" w:rsidP="007152E5">
            <w:pPr>
              <w:widowControl/>
              <w:jc w:val="left"/>
              <w:rPr>
                <w:rFonts w:asciiTheme="minorEastAsia" w:eastAsiaTheme="minorEastAsia" w:hAnsiTheme="minorEastAsia" w:cs="Arial"/>
                <w:kern w:val="0"/>
                <w:sz w:val="20"/>
                <w:szCs w:val="20"/>
              </w:rPr>
            </w:pPr>
          </w:p>
        </w:tc>
      </w:tr>
      <w:tr w:rsidR="007152E5" w:rsidRPr="00D8174E" w14:paraId="1150A7D9" w14:textId="77777777" w:rsidTr="00D8174E">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C4FF9A" w14:textId="77777777" w:rsidR="007152E5" w:rsidRPr="00D8174E" w:rsidRDefault="007152E5" w:rsidP="00D8174E">
            <w:pPr>
              <w:widowControl/>
              <w:rPr>
                <w:rFonts w:asciiTheme="minorEastAsia" w:eastAsiaTheme="minorEastAsia" w:hAnsiTheme="minorEastAsia" w:cs="Arial"/>
                <w:kern w:val="0"/>
                <w:sz w:val="20"/>
                <w:szCs w:val="20"/>
              </w:rPr>
            </w:pPr>
            <w:r w:rsidRPr="00D8174E">
              <w:rPr>
                <w:rFonts w:asciiTheme="minorEastAsia" w:eastAsiaTheme="minorEastAsia" w:hAnsiTheme="minorEastAsia"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E9C66" w14:textId="77777777" w:rsidR="007152E5" w:rsidRPr="00D8174E" w:rsidRDefault="007152E5" w:rsidP="007152E5">
            <w:pPr>
              <w:widowControl/>
              <w:jc w:val="center"/>
              <w:rPr>
                <w:rFonts w:asciiTheme="minorEastAsia" w:eastAsiaTheme="minorEastAsia" w:hAnsiTheme="minorEastAsia" w:cs="Arial"/>
                <w:kern w:val="0"/>
                <w:sz w:val="20"/>
                <w:szCs w:val="20"/>
              </w:rPr>
            </w:pPr>
            <w:r w:rsidRPr="00D8174E">
              <w:rPr>
                <w:rFonts w:asciiTheme="minorEastAsia" w:eastAsiaTheme="minorEastAsia" w:hAnsiTheme="min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2CCA5" w14:textId="7E3F1934" w:rsidR="007152E5" w:rsidRPr="00D8174E" w:rsidRDefault="007152E5" w:rsidP="007152E5">
            <w:pPr>
              <w:widowControl/>
              <w:jc w:val="left"/>
              <w:rPr>
                <w:rFonts w:asciiTheme="minorEastAsia" w:eastAsiaTheme="minorEastAsia" w:hAnsiTheme="minorEastAsia" w:cs="Arial"/>
                <w:kern w:val="0"/>
                <w:sz w:val="20"/>
                <w:szCs w:val="20"/>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41BCBE" w14:textId="52BB808A" w:rsidR="007152E5" w:rsidRPr="00D8174E" w:rsidRDefault="007152E5" w:rsidP="007152E5">
            <w:pPr>
              <w:widowControl/>
              <w:jc w:val="left"/>
              <w:rPr>
                <w:rFonts w:asciiTheme="minorEastAsia" w:eastAsiaTheme="minorEastAsia" w:hAnsiTheme="minorEastAsia" w:cs="Arial"/>
                <w:kern w:val="0"/>
                <w:sz w:val="20"/>
                <w:szCs w:val="20"/>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F2A6F5" w14:textId="2CEB1CC5" w:rsidR="007152E5" w:rsidRPr="00D8174E" w:rsidRDefault="007152E5" w:rsidP="007152E5">
            <w:pPr>
              <w:widowControl/>
              <w:jc w:val="left"/>
              <w:rPr>
                <w:rFonts w:asciiTheme="minorEastAsia" w:eastAsiaTheme="minorEastAsia" w:hAnsiTheme="minorEastAsia" w:cs="Arial"/>
                <w:kern w:val="0"/>
                <w:sz w:val="20"/>
                <w:szCs w:val="20"/>
              </w:rPr>
            </w:pP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BC7FD" w14:textId="04C5A22C" w:rsidR="007152E5" w:rsidRPr="00D8174E" w:rsidRDefault="007152E5" w:rsidP="007152E5">
            <w:pPr>
              <w:widowControl/>
              <w:jc w:val="left"/>
              <w:rPr>
                <w:rFonts w:asciiTheme="minorEastAsia" w:eastAsiaTheme="minorEastAsia" w:hAnsiTheme="minorEastAsia" w:cs="Arial"/>
                <w:kern w:val="0"/>
                <w:sz w:val="20"/>
                <w:szCs w:val="2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341D95" w14:textId="0A76A5DC" w:rsidR="007152E5" w:rsidRPr="00D8174E" w:rsidRDefault="007152E5" w:rsidP="007152E5">
            <w:pPr>
              <w:widowControl/>
              <w:jc w:val="left"/>
              <w:rPr>
                <w:rFonts w:asciiTheme="minorEastAsia" w:eastAsiaTheme="minorEastAsia" w:hAnsiTheme="minorEastAsia" w:cs="Arial"/>
                <w:kern w:val="0"/>
                <w:sz w:val="20"/>
                <w:szCs w:val="20"/>
              </w:rPr>
            </w:pP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5FD3E3" w14:textId="1D5CC177" w:rsidR="007152E5" w:rsidRPr="00D8174E" w:rsidRDefault="007152E5" w:rsidP="007152E5">
            <w:pPr>
              <w:widowControl/>
              <w:jc w:val="left"/>
              <w:rPr>
                <w:rFonts w:asciiTheme="minorEastAsia" w:eastAsiaTheme="minorEastAsia" w:hAnsiTheme="minorEastAsia" w:cs="Arial"/>
                <w:kern w:val="0"/>
                <w:sz w:val="20"/>
                <w:szCs w:val="20"/>
              </w:rPr>
            </w:pPr>
          </w:p>
        </w:tc>
      </w:tr>
      <w:tr w:rsidR="007152E5" w:rsidRPr="00D8174E" w14:paraId="5FA535E8" w14:textId="77777777" w:rsidTr="00D8174E">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E43F763" w14:textId="77777777" w:rsidR="007152E5" w:rsidRPr="00D8174E" w:rsidRDefault="007152E5" w:rsidP="00D8174E">
            <w:pPr>
              <w:widowControl/>
              <w:rPr>
                <w:rFonts w:asciiTheme="minorEastAsia" w:eastAsiaTheme="minorEastAsia" w:hAnsiTheme="minorEastAsia" w:cs="Arial"/>
                <w:kern w:val="0"/>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767CB6" w14:textId="77777777" w:rsidR="007152E5" w:rsidRPr="00D8174E" w:rsidRDefault="007152E5" w:rsidP="007152E5">
            <w:pPr>
              <w:widowControl/>
              <w:jc w:val="center"/>
              <w:rPr>
                <w:rFonts w:asciiTheme="minorEastAsia" w:eastAsiaTheme="minorEastAsia" w:hAnsiTheme="minorEastAsia" w:cs="Arial"/>
                <w:kern w:val="0"/>
                <w:sz w:val="20"/>
                <w:szCs w:val="20"/>
              </w:rPr>
            </w:pPr>
            <w:r w:rsidRPr="00D8174E">
              <w:rPr>
                <w:rFonts w:asciiTheme="minorEastAsia" w:eastAsiaTheme="minorEastAsia" w:hAnsiTheme="min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9B339A" w14:textId="6D3174DA" w:rsidR="007152E5" w:rsidRPr="00D8174E" w:rsidRDefault="007152E5" w:rsidP="007152E5">
            <w:pPr>
              <w:widowControl/>
              <w:jc w:val="left"/>
              <w:rPr>
                <w:rFonts w:asciiTheme="minorEastAsia" w:eastAsiaTheme="minorEastAsia" w:hAnsiTheme="minorEastAsia" w:cs="Arial"/>
                <w:kern w:val="0"/>
                <w:sz w:val="20"/>
                <w:szCs w:val="20"/>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175A8F" w14:textId="2DC156F3" w:rsidR="007152E5" w:rsidRPr="00D8174E" w:rsidRDefault="007152E5" w:rsidP="007152E5">
            <w:pPr>
              <w:widowControl/>
              <w:jc w:val="left"/>
              <w:rPr>
                <w:rFonts w:asciiTheme="minorEastAsia" w:eastAsiaTheme="minorEastAsia" w:hAnsiTheme="minorEastAsia" w:cs="Arial"/>
                <w:kern w:val="0"/>
                <w:sz w:val="20"/>
                <w:szCs w:val="20"/>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FA01F4" w14:textId="6934E851" w:rsidR="007152E5" w:rsidRPr="00D8174E" w:rsidRDefault="007152E5" w:rsidP="007152E5">
            <w:pPr>
              <w:widowControl/>
              <w:jc w:val="left"/>
              <w:rPr>
                <w:rFonts w:asciiTheme="minorEastAsia" w:eastAsiaTheme="minorEastAsia" w:hAnsiTheme="minorEastAsia" w:cs="Arial"/>
                <w:kern w:val="0"/>
                <w:sz w:val="20"/>
                <w:szCs w:val="20"/>
              </w:rPr>
            </w:pP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29DDF5" w14:textId="0B94DED2" w:rsidR="007152E5" w:rsidRPr="00D8174E" w:rsidRDefault="007152E5" w:rsidP="007152E5">
            <w:pPr>
              <w:widowControl/>
              <w:jc w:val="left"/>
              <w:rPr>
                <w:rFonts w:asciiTheme="minorEastAsia" w:eastAsiaTheme="minorEastAsia" w:hAnsiTheme="minorEastAsia" w:cs="Arial"/>
                <w:kern w:val="0"/>
                <w:sz w:val="20"/>
                <w:szCs w:val="2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34E48E" w14:textId="5D5E73FF" w:rsidR="007152E5" w:rsidRPr="00D8174E" w:rsidRDefault="007152E5" w:rsidP="007152E5">
            <w:pPr>
              <w:widowControl/>
              <w:jc w:val="left"/>
              <w:rPr>
                <w:rFonts w:asciiTheme="minorEastAsia" w:eastAsiaTheme="minorEastAsia" w:hAnsiTheme="minorEastAsia" w:cs="Arial"/>
                <w:kern w:val="0"/>
                <w:sz w:val="20"/>
                <w:szCs w:val="20"/>
              </w:rPr>
            </w:pP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3112A5" w14:textId="4E3EE184" w:rsidR="007152E5" w:rsidRPr="00D8174E" w:rsidRDefault="007152E5" w:rsidP="007152E5">
            <w:pPr>
              <w:widowControl/>
              <w:jc w:val="left"/>
              <w:rPr>
                <w:rFonts w:asciiTheme="minorEastAsia" w:eastAsiaTheme="minorEastAsia" w:hAnsiTheme="minorEastAsia" w:cs="Arial"/>
                <w:kern w:val="0"/>
                <w:sz w:val="20"/>
                <w:szCs w:val="20"/>
              </w:rPr>
            </w:pPr>
          </w:p>
        </w:tc>
      </w:tr>
      <w:tr w:rsidR="007152E5" w:rsidRPr="00D8174E" w14:paraId="43D8B65D" w14:textId="77777777" w:rsidTr="00D8174E">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11E9C2" w14:textId="77777777" w:rsidR="007152E5" w:rsidRPr="00D8174E" w:rsidRDefault="007152E5" w:rsidP="00D8174E">
            <w:pPr>
              <w:widowControl/>
              <w:rPr>
                <w:rFonts w:asciiTheme="minorEastAsia" w:eastAsiaTheme="minorEastAsia" w:hAnsiTheme="minorEastAsia" w:cs="Arial"/>
                <w:kern w:val="0"/>
                <w:sz w:val="20"/>
                <w:szCs w:val="20"/>
              </w:rPr>
            </w:pPr>
            <w:r w:rsidRPr="00D8174E">
              <w:rPr>
                <w:rFonts w:asciiTheme="minorEastAsia" w:eastAsiaTheme="minorEastAsia" w:hAnsiTheme="minorEastAsia"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41A792" w14:textId="77777777" w:rsidR="007152E5" w:rsidRPr="00D8174E" w:rsidRDefault="007152E5" w:rsidP="007152E5">
            <w:pPr>
              <w:widowControl/>
              <w:jc w:val="center"/>
              <w:rPr>
                <w:rFonts w:asciiTheme="minorEastAsia" w:eastAsiaTheme="minorEastAsia" w:hAnsiTheme="minorEastAsia" w:cs="Arial"/>
                <w:kern w:val="0"/>
                <w:sz w:val="20"/>
                <w:szCs w:val="20"/>
              </w:rPr>
            </w:pPr>
            <w:r w:rsidRPr="00D8174E">
              <w:rPr>
                <w:rFonts w:asciiTheme="minorEastAsia" w:eastAsiaTheme="minorEastAsia" w:hAnsiTheme="min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C65BB0" w14:textId="5DC79F80" w:rsidR="007152E5" w:rsidRPr="00D8174E" w:rsidRDefault="007152E5" w:rsidP="007152E5">
            <w:pPr>
              <w:widowControl/>
              <w:jc w:val="left"/>
              <w:rPr>
                <w:rFonts w:asciiTheme="minorEastAsia" w:eastAsiaTheme="minorEastAsia" w:hAnsiTheme="minorEastAsia" w:cs="Arial"/>
                <w:kern w:val="0"/>
                <w:sz w:val="20"/>
                <w:szCs w:val="20"/>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B84BFF" w14:textId="78F157F1" w:rsidR="007152E5" w:rsidRPr="00D8174E" w:rsidRDefault="007152E5" w:rsidP="007152E5">
            <w:pPr>
              <w:widowControl/>
              <w:jc w:val="left"/>
              <w:rPr>
                <w:rFonts w:asciiTheme="minorEastAsia" w:eastAsiaTheme="minorEastAsia" w:hAnsiTheme="minorEastAsia" w:cs="Arial"/>
                <w:kern w:val="0"/>
                <w:sz w:val="20"/>
                <w:szCs w:val="20"/>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486667" w14:textId="61EA69FF" w:rsidR="007152E5" w:rsidRPr="00D8174E" w:rsidRDefault="007152E5" w:rsidP="007152E5">
            <w:pPr>
              <w:widowControl/>
              <w:jc w:val="left"/>
              <w:rPr>
                <w:rFonts w:asciiTheme="minorEastAsia" w:eastAsiaTheme="minorEastAsia" w:hAnsiTheme="minorEastAsia" w:cs="Arial"/>
                <w:kern w:val="0"/>
                <w:sz w:val="20"/>
                <w:szCs w:val="20"/>
              </w:rPr>
            </w:pP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8D656C" w14:textId="6ADE0172" w:rsidR="007152E5" w:rsidRPr="00D8174E" w:rsidRDefault="007152E5" w:rsidP="007152E5">
            <w:pPr>
              <w:widowControl/>
              <w:jc w:val="left"/>
              <w:rPr>
                <w:rFonts w:asciiTheme="minorEastAsia" w:eastAsiaTheme="minorEastAsia" w:hAnsiTheme="minorEastAsia" w:cs="Arial"/>
                <w:kern w:val="0"/>
                <w:sz w:val="20"/>
                <w:szCs w:val="2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789834" w14:textId="037CEEB3" w:rsidR="007152E5" w:rsidRPr="00D8174E" w:rsidRDefault="007152E5" w:rsidP="007152E5">
            <w:pPr>
              <w:widowControl/>
              <w:jc w:val="left"/>
              <w:rPr>
                <w:rFonts w:asciiTheme="minorEastAsia" w:eastAsiaTheme="minorEastAsia" w:hAnsiTheme="minorEastAsia" w:cs="Arial"/>
                <w:kern w:val="0"/>
                <w:sz w:val="20"/>
                <w:szCs w:val="20"/>
              </w:rPr>
            </w:pP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3F707" w14:textId="146BB7F5" w:rsidR="007152E5" w:rsidRPr="00D8174E" w:rsidRDefault="007152E5" w:rsidP="007152E5">
            <w:pPr>
              <w:widowControl/>
              <w:jc w:val="left"/>
              <w:rPr>
                <w:rFonts w:asciiTheme="minorEastAsia" w:eastAsiaTheme="minorEastAsia" w:hAnsiTheme="minorEastAsia" w:cs="Arial"/>
                <w:kern w:val="0"/>
                <w:sz w:val="20"/>
                <w:szCs w:val="20"/>
              </w:rPr>
            </w:pPr>
          </w:p>
        </w:tc>
      </w:tr>
      <w:tr w:rsidR="007152E5" w:rsidRPr="00D8174E" w14:paraId="23966399" w14:textId="77777777" w:rsidTr="00D8174E">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BD8DA0F" w14:textId="77777777" w:rsidR="007152E5" w:rsidRPr="00D8174E" w:rsidRDefault="007152E5" w:rsidP="00D8174E">
            <w:pPr>
              <w:widowControl/>
              <w:rPr>
                <w:rFonts w:asciiTheme="minorEastAsia" w:eastAsiaTheme="minorEastAsia" w:hAnsiTheme="minorEastAsia" w:cs="Arial"/>
                <w:kern w:val="0"/>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326E34" w14:textId="77777777" w:rsidR="007152E5" w:rsidRPr="00D8174E" w:rsidRDefault="007152E5" w:rsidP="007152E5">
            <w:pPr>
              <w:widowControl/>
              <w:jc w:val="center"/>
              <w:rPr>
                <w:rFonts w:asciiTheme="minorEastAsia" w:eastAsiaTheme="minorEastAsia" w:hAnsiTheme="minorEastAsia" w:cs="Arial"/>
                <w:kern w:val="0"/>
                <w:sz w:val="20"/>
                <w:szCs w:val="20"/>
              </w:rPr>
            </w:pPr>
            <w:r w:rsidRPr="00D8174E">
              <w:rPr>
                <w:rFonts w:asciiTheme="minorEastAsia" w:eastAsiaTheme="minorEastAsia" w:hAnsiTheme="min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BAAB5E" w14:textId="0A08F355" w:rsidR="007152E5" w:rsidRPr="00D8174E" w:rsidRDefault="007152E5" w:rsidP="007152E5">
            <w:pPr>
              <w:widowControl/>
              <w:jc w:val="left"/>
              <w:rPr>
                <w:rFonts w:asciiTheme="minorEastAsia" w:eastAsiaTheme="minorEastAsia" w:hAnsiTheme="minorEastAsia" w:cs="Arial"/>
                <w:kern w:val="0"/>
                <w:sz w:val="20"/>
                <w:szCs w:val="20"/>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4CECF7" w14:textId="594D6AD9" w:rsidR="007152E5" w:rsidRPr="00D8174E" w:rsidRDefault="007152E5" w:rsidP="007152E5">
            <w:pPr>
              <w:widowControl/>
              <w:jc w:val="left"/>
              <w:rPr>
                <w:rFonts w:asciiTheme="minorEastAsia" w:eastAsiaTheme="minorEastAsia" w:hAnsiTheme="minorEastAsia" w:cs="Arial"/>
                <w:kern w:val="0"/>
                <w:sz w:val="20"/>
                <w:szCs w:val="20"/>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2BCC4B" w14:textId="16626F1D" w:rsidR="007152E5" w:rsidRPr="00D8174E" w:rsidRDefault="007152E5" w:rsidP="007152E5">
            <w:pPr>
              <w:widowControl/>
              <w:jc w:val="left"/>
              <w:rPr>
                <w:rFonts w:asciiTheme="minorEastAsia" w:eastAsiaTheme="minorEastAsia" w:hAnsiTheme="minorEastAsia" w:cs="Arial"/>
                <w:kern w:val="0"/>
                <w:sz w:val="20"/>
                <w:szCs w:val="20"/>
              </w:rPr>
            </w:pP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495028" w14:textId="2827B549" w:rsidR="007152E5" w:rsidRPr="00D8174E" w:rsidRDefault="007152E5" w:rsidP="007152E5">
            <w:pPr>
              <w:widowControl/>
              <w:jc w:val="left"/>
              <w:rPr>
                <w:rFonts w:asciiTheme="minorEastAsia" w:eastAsiaTheme="minorEastAsia" w:hAnsiTheme="minorEastAsia" w:cs="Arial"/>
                <w:kern w:val="0"/>
                <w:sz w:val="20"/>
                <w:szCs w:val="2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94F28F" w14:textId="3F6F33EC" w:rsidR="007152E5" w:rsidRPr="00D8174E" w:rsidRDefault="007152E5" w:rsidP="007152E5">
            <w:pPr>
              <w:widowControl/>
              <w:jc w:val="left"/>
              <w:rPr>
                <w:rFonts w:asciiTheme="minorEastAsia" w:eastAsiaTheme="minorEastAsia" w:hAnsiTheme="minorEastAsia" w:cs="Arial"/>
                <w:kern w:val="0"/>
                <w:sz w:val="20"/>
                <w:szCs w:val="20"/>
              </w:rPr>
            </w:pP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2A4498" w14:textId="25E43919" w:rsidR="007152E5" w:rsidRPr="00D8174E" w:rsidRDefault="007152E5" w:rsidP="007152E5">
            <w:pPr>
              <w:widowControl/>
              <w:jc w:val="left"/>
              <w:rPr>
                <w:rFonts w:asciiTheme="minorEastAsia" w:eastAsiaTheme="minorEastAsia" w:hAnsiTheme="minorEastAsia" w:cs="Arial"/>
                <w:kern w:val="0"/>
                <w:sz w:val="20"/>
                <w:szCs w:val="20"/>
              </w:rPr>
            </w:pPr>
          </w:p>
        </w:tc>
      </w:tr>
      <w:tr w:rsidR="007152E5" w:rsidRPr="00D8174E" w14:paraId="477CB94E" w14:textId="77777777" w:rsidTr="00D8174E">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779908" w14:textId="77777777" w:rsidR="007152E5" w:rsidRPr="00D8174E" w:rsidRDefault="007152E5" w:rsidP="00D8174E">
            <w:pPr>
              <w:widowControl/>
              <w:rPr>
                <w:rFonts w:asciiTheme="minorEastAsia" w:eastAsiaTheme="minorEastAsia" w:hAnsiTheme="minorEastAsia" w:cs="Arial"/>
                <w:kern w:val="0"/>
                <w:sz w:val="20"/>
                <w:szCs w:val="20"/>
              </w:rPr>
            </w:pPr>
            <w:r w:rsidRPr="00D8174E">
              <w:rPr>
                <w:rFonts w:asciiTheme="minorEastAsia" w:eastAsiaTheme="minorEastAsia" w:hAnsiTheme="minorEastAsia"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36A771" w14:textId="77777777" w:rsidR="007152E5" w:rsidRPr="00D8174E" w:rsidRDefault="007152E5" w:rsidP="007152E5">
            <w:pPr>
              <w:widowControl/>
              <w:jc w:val="center"/>
              <w:rPr>
                <w:rFonts w:asciiTheme="minorEastAsia" w:eastAsiaTheme="minorEastAsia" w:hAnsiTheme="minorEastAsia" w:cs="Arial"/>
                <w:kern w:val="0"/>
                <w:sz w:val="20"/>
                <w:szCs w:val="20"/>
              </w:rPr>
            </w:pPr>
            <w:r w:rsidRPr="00D8174E">
              <w:rPr>
                <w:rFonts w:asciiTheme="minorEastAsia" w:eastAsiaTheme="minorEastAsia" w:hAnsiTheme="minorEastAsia"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C2643B" w14:textId="3B5E25FD" w:rsidR="007152E5" w:rsidRPr="00D8174E" w:rsidRDefault="007152E5" w:rsidP="007152E5">
            <w:pPr>
              <w:widowControl/>
              <w:jc w:val="left"/>
              <w:rPr>
                <w:rFonts w:asciiTheme="minorEastAsia" w:eastAsiaTheme="minorEastAsia" w:hAnsiTheme="minorEastAsia" w:cs="Arial"/>
                <w:kern w:val="0"/>
                <w:sz w:val="20"/>
                <w:szCs w:val="20"/>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8BFE88" w14:textId="4C4CDA43" w:rsidR="007152E5" w:rsidRPr="00D8174E" w:rsidRDefault="007152E5" w:rsidP="007152E5">
            <w:pPr>
              <w:widowControl/>
              <w:jc w:val="left"/>
              <w:rPr>
                <w:rFonts w:asciiTheme="minorEastAsia" w:eastAsiaTheme="minorEastAsia" w:hAnsiTheme="minorEastAsia" w:cs="Arial"/>
                <w:kern w:val="0"/>
                <w:sz w:val="20"/>
                <w:szCs w:val="20"/>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B06BBE" w14:textId="39F6CE15" w:rsidR="007152E5" w:rsidRPr="00D8174E" w:rsidRDefault="007152E5" w:rsidP="007152E5">
            <w:pPr>
              <w:widowControl/>
              <w:jc w:val="left"/>
              <w:rPr>
                <w:rFonts w:asciiTheme="minorEastAsia" w:eastAsiaTheme="minorEastAsia" w:hAnsiTheme="minorEastAsia" w:cs="Arial"/>
                <w:kern w:val="0"/>
                <w:sz w:val="20"/>
                <w:szCs w:val="20"/>
              </w:rPr>
            </w:pP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2224AD" w14:textId="159616D6" w:rsidR="007152E5" w:rsidRPr="00D8174E" w:rsidRDefault="007152E5" w:rsidP="007152E5">
            <w:pPr>
              <w:widowControl/>
              <w:jc w:val="left"/>
              <w:rPr>
                <w:rFonts w:asciiTheme="minorEastAsia" w:eastAsiaTheme="minorEastAsia" w:hAnsiTheme="minorEastAsia" w:cs="Arial"/>
                <w:kern w:val="0"/>
                <w:sz w:val="20"/>
                <w:szCs w:val="2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E5D3B7" w14:textId="17D9B233" w:rsidR="007152E5" w:rsidRPr="00D8174E" w:rsidRDefault="007152E5" w:rsidP="007152E5">
            <w:pPr>
              <w:widowControl/>
              <w:jc w:val="left"/>
              <w:rPr>
                <w:rFonts w:asciiTheme="minorEastAsia" w:eastAsiaTheme="minorEastAsia" w:hAnsiTheme="minorEastAsia" w:cs="Arial"/>
                <w:kern w:val="0"/>
                <w:sz w:val="20"/>
                <w:szCs w:val="20"/>
              </w:rPr>
            </w:pP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80FA4" w14:textId="1833D75C" w:rsidR="007152E5" w:rsidRPr="00D8174E" w:rsidRDefault="007152E5" w:rsidP="007152E5">
            <w:pPr>
              <w:widowControl/>
              <w:jc w:val="left"/>
              <w:rPr>
                <w:rFonts w:asciiTheme="minorEastAsia" w:eastAsiaTheme="minorEastAsia" w:hAnsiTheme="minorEastAsia" w:cs="Arial"/>
                <w:kern w:val="0"/>
                <w:sz w:val="20"/>
                <w:szCs w:val="20"/>
              </w:rPr>
            </w:pPr>
          </w:p>
        </w:tc>
      </w:tr>
    </w:tbl>
    <w:p w14:paraId="16DDBE0E" w14:textId="77777777" w:rsidR="007152E5" w:rsidRPr="007152E5" w:rsidRDefault="007152E5" w:rsidP="001D79E6">
      <w:pPr>
        <w:ind w:right="202"/>
        <w:rPr>
          <w:rFonts w:asciiTheme="minorEastAsia" w:eastAsiaTheme="minorEastAsia" w:hAnsiTheme="minorEastAsia"/>
          <w:szCs w:val="21"/>
        </w:rPr>
      </w:pPr>
    </w:p>
    <w:p w14:paraId="53D0E06C" w14:textId="2ED02774" w:rsidR="007152E5" w:rsidRPr="007152E5" w:rsidRDefault="007152E5" w:rsidP="007152E5">
      <w:pPr>
        <w:ind w:right="202"/>
        <w:jc w:val="left"/>
        <w:rPr>
          <w:rFonts w:asciiTheme="minorEastAsia" w:eastAsiaTheme="minorEastAsia" w:hAnsiTheme="minorEastAsia"/>
          <w:szCs w:val="21"/>
        </w:rPr>
      </w:pPr>
      <w:r w:rsidRPr="007152E5">
        <w:rPr>
          <w:rFonts w:asciiTheme="minorEastAsia" w:eastAsiaTheme="minorEastAsia" w:hAnsiTheme="minorEastAsia" w:hint="eastAsia"/>
          <w:szCs w:val="21"/>
        </w:rPr>
        <w:t>（※１）</w:t>
      </w:r>
      <w:r w:rsidR="00ED104A">
        <w:rPr>
          <w:rFonts w:asciiTheme="minorEastAsia" w:eastAsiaTheme="minorEastAsia" w:hAnsiTheme="minorEastAsia" w:hint="eastAsia"/>
          <w:szCs w:val="21"/>
        </w:rPr>
        <w:t>請負者</w:t>
      </w:r>
      <w:r w:rsidRPr="007152E5">
        <w:rPr>
          <w:rFonts w:asciiTheme="minorEastAsia" w:eastAsiaTheme="minorEastAsia" w:hAnsiTheme="minorEastAsia" w:hint="eastAsia"/>
          <w:szCs w:val="21"/>
        </w:rPr>
        <w:t>としての情報取扱の全ての責任を有する者。必ず明記すること。</w:t>
      </w:r>
    </w:p>
    <w:p w14:paraId="0F3E7810" w14:textId="4C09CD0C" w:rsidR="007152E5" w:rsidRPr="007152E5" w:rsidRDefault="007152E5" w:rsidP="007152E5">
      <w:pPr>
        <w:ind w:left="630" w:hangingChars="300" w:hanging="630"/>
        <w:rPr>
          <w:rFonts w:asciiTheme="minorEastAsia" w:eastAsiaTheme="minorEastAsia" w:hAnsiTheme="minorEastAsia"/>
          <w:szCs w:val="21"/>
        </w:rPr>
      </w:pPr>
      <w:r w:rsidRPr="007152E5">
        <w:rPr>
          <w:rFonts w:asciiTheme="minorEastAsia" w:eastAsiaTheme="minorEastAsia" w:hAnsiTheme="minorEastAsia" w:hint="eastAsia"/>
          <w:szCs w:val="21"/>
        </w:rPr>
        <w:t>（※２）本</w:t>
      </w:r>
      <w:r w:rsidR="00ED104A">
        <w:rPr>
          <w:rFonts w:asciiTheme="minorEastAsia" w:eastAsiaTheme="minorEastAsia" w:hAnsiTheme="minorEastAsia" w:hint="eastAsia"/>
          <w:szCs w:val="21"/>
        </w:rPr>
        <w:t>調査</w:t>
      </w:r>
      <w:r w:rsidRPr="007152E5">
        <w:rPr>
          <w:rFonts w:asciiTheme="minorEastAsia" w:eastAsiaTheme="minorEastAsia" w:hAnsiTheme="minorEastAsia" w:hint="eastAsia"/>
          <w:szCs w:val="21"/>
        </w:rPr>
        <w:t>業務の遂行に</w:t>
      </w:r>
      <w:r w:rsidR="00ED104A">
        <w:rPr>
          <w:rFonts w:asciiTheme="minorEastAsia" w:eastAsiaTheme="minorEastAsia" w:hAnsiTheme="minorEastAsia" w:hint="eastAsia"/>
          <w:szCs w:val="21"/>
        </w:rPr>
        <w:t>当</w:t>
      </w:r>
      <w:r w:rsidRPr="007152E5">
        <w:rPr>
          <w:rFonts w:asciiTheme="minorEastAsia" w:eastAsiaTheme="minorEastAsia" w:hAnsiTheme="minorEastAsia" w:hint="eastAsia"/>
          <w:szCs w:val="21"/>
        </w:rPr>
        <w:t>たって主に保護すべき情報を取り扱う者ではないが、本</w:t>
      </w:r>
      <w:r w:rsidR="00ED104A">
        <w:rPr>
          <w:rFonts w:asciiTheme="minorEastAsia" w:eastAsiaTheme="minorEastAsia" w:hAnsiTheme="minorEastAsia" w:hint="eastAsia"/>
          <w:szCs w:val="21"/>
        </w:rPr>
        <w:t>調査</w:t>
      </w:r>
      <w:r w:rsidRPr="007152E5">
        <w:rPr>
          <w:rFonts w:asciiTheme="minorEastAsia" w:eastAsiaTheme="minorEastAsia" w:hAnsiTheme="minorEastAsia" w:hint="eastAsia"/>
          <w:szCs w:val="21"/>
        </w:rPr>
        <w:t>業務の進捗状況などの管理を行うもので、保護すべき情報を取り扱う可能性のある者。</w:t>
      </w:r>
    </w:p>
    <w:p w14:paraId="6A90B5B5" w14:textId="280190DD" w:rsidR="007152E5" w:rsidRPr="007152E5" w:rsidRDefault="007152E5" w:rsidP="007152E5">
      <w:pPr>
        <w:ind w:right="202"/>
        <w:jc w:val="left"/>
        <w:rPr>
          <w:rFonts w:asciiTheme="minorEastAsia" w:eastAsiaTheme="minorEastAsia" w:hAnsiTheme="minorEastAsia"/>
          <w:szCs w:val="21"/>
        </w:rPr>
      </w:pPr>
      <w:r w:rsidRPr="007152E5">
        <w:rPr>
          <w:rFonts w:asciiTheme="minorEastAsia" w:eastAsiaTheme="minorEastAsia" w:hAnsiTheme="minorEastAsia" w:hint="eastAsia"/>
          <w:szCs w:val="21"/>
        </w:rPr>
        <w:t>（※３）本</w:t>
      </w:r>
      <w:r w:rsidR="00ED104A">
        <w:rPr>
          <w:rFonts w:asciiTheme="minorEastAsia" w:eastAsiaTheme="minorEastAsia" w:hAnsiTheme="minorEastAsia" w:hint="eastAsia"/>
          <w:szCs w:val="21"/>
        </w:rPr>
        <w:t>調査</w:t>
      </w:r>
      <w:r w:rsidRPr="007152E5">
        <w:rPr>
          <w:rFonts w:asciiTheme="minorEastAsia" w:eastAsiaTheme="minorEastAsia" w:hAnsiTheme="minorEastAsia" w:hint="eastAsia"/>
          <w:szCs w:val="21"/>
        </w:rPr>
        <w:t>業務の遂行に</w:t>
      </w:r>
      <w:r w:rsidR="00ED104A">
        <w:rPr>
          <w:rFonts w:asciiTheme="minorEastAsia" w:eastAsiaTheme="minorEastAsia" w:hAnsiTheme="minorEastAsia" w:hint="eastAsia"/>
          <w:szCs w:val="21"/>
        </w:rPr>
        <w:t>当</w:t>
      </w:r>
      <w:r w:rsidRPr="007152E5">
        <w:rPr>
          <w:rFonts w:asciiTheme="minorEastAsia" w:eastAsiaTheme="minorEastAsia" w:hAnsiTheme="minorEastAsia" w:hint="eastAsia"/>
          <w:szCs w:val="21"/>
        </w:rPr>
        <w:t>たって保護すべき情報を取り扱う可能性のある者。</w:t>
      </w:r>
    </w:p>
    <w:p w14:paraId="4C97CDED" w14:textId="45905D3F" w:rsidR="007152E5" w:rsidRPr="007152E5" w:rsidRDefault="007152E5" w:rsidP="007152E5">
      <w:pPr>
        <w:ind w:left="630" w:hangingChars="300" w:hanging="630"/>
        <w:rPr>
          <w:rFonts w:asciiTheme="minorEastAsia" w:eastAsiaTheme="minorEastAsia" w:hAnsiTheme="minorEastAsia"/>
          <w:szCs w:val="21"/>
        </w:rPr>
      </w:pPr>
      <w:r w:rsidRPr="007152E5">
        <w:rPr>
          <w:rFonts w:asciiTheme="minorEastAsia" w:eastAsiaTheme="minorEastAsia" w:hAnsiTheme="minorEastAsia" w:hint="eastAsia"/>
          <w:szCs w:val="21"/>
        </w:rPr>
        <w:t>（※４）日本国籍を有する者及び法務大臣から永住の許可を受けた者（入管特例法の「特別永住者」を除く。</w:t>
      </w:r>
      <w:r w:rsidR="00ED104A">
        <w:rPr>
          <w:rFonts w:asciiTheme="minorEastAsia" w:eastAsiaTheme="minorEastAsia" w:hAnsiTheme="minorEastAsia" w:hint="eastAsia"/>
          <w:szCs w:val="21"/>
        </w:rPr>
        <w:t>）</w:t>
      </w:r>
      <w:r w:rsidRPr="007152E5">
        <w:rPr>
          <w:rFonts w:asciiTheme="minorEastAsia" w:eastAsiaTheme="minorEastAsia" w:hAnsiTheme="minorEastAsia" w:hint="eastAsia"/>
          <w:szCs w:val="21"/>
        </w:rPr>
        <w:t>以外の者は、パスポート番号及び国籍を記載。</w:t>
      </w:r>
    </w:p>
    <w:p w14:paraId="76C3C986" w14:textId="4D7590C7" w:rsidR="007152E5" w:rsidRPr="007152E5" w:rsidRDefault="007152E5" w:rsidP="007152E5">
      <w:pPr>
        <w:ind w:left="630" w:hangingChars="300" w:hanging="630"/>
        <w:rPr>
          <w:rFonts w:asciiTheme="minorEastAsia" w:eastAsiaTheme="minorEastAsia" w:hAnsiTheme="minorEastAsia"/>
          <w:szCs w:val="21"/>
        </w:rPr>
      </w:pPr>
      <w:r w:rsidRPr="007152E5">
        <w:rPr>
          <w:rFonts w:asciiTheme="minorEastAsia" w:eastAsiaTheme="minorEastAsia" w:hAnsiTheme="minorEastAsia" w:hint="eastAsia"/>
          <w:szCs w:val="21"/>
        </w:rPr>
        <w:t>（※５）個人住所、生年月日については、必ずしも契約前に提出することを要しないが、その場合であっても</w:t>
      </w:r>
      <w:r w:rsidR="00ED104A">
        <w:rPr>
          <w:rFonts w:asciiTheme="minorEastAsia" w:eastAsiaTheme="minorEastAsia" w:hAnsiTheme="minorEastAsia" w:hint="eastAsia"/>
          <w:szCs w:val="21"/>
        </w:rPr>
        <w:t>I</w:t>
      </w:r>
      <w:r w:rsidR="00ED104A">
        <w:rPr>
          <w:rFonts w:asciiTheme="minorEastAsia" w:eastAsiaTheme="minorEastAsia" w:hAnsiTheme="minorEastAsia"/>
          <w:szCs w:val="21"/>
        </w:rPr>
        <w:t>PA</w:t>
      </w:r>
      <w:r w:rsidRPr="007152E5">
        <w:rPr>
          <w:rFonts w:asciiTheme="minorEastAsia" w:eastAsiaTheme="minorEastAsia" w:hAnsiTheme="minorEastAsia" w:hint="eastAsia"/>
          <w:szCs w:val="21"/>
        </w:rPr>
        <w:t>から求められた場合は速やかに提出すること。</w:t>
      </w:r>
    </w:p>
    <w:p w14:paraId="7DCBC683" w14:textId="77777777" w:rsidR="00FE1CBF" w:rsidRPr="00ED104A" w:rsidRDefault="00FE1CBF" w:rsidP="00861A2E">
      <w:pPr>
        <w:rPr>
          <w:rFonts w:asciiTheme="minorEastAsia" w:eastAsiaTheme="minorEastAsia" w:hAnsiTheme="minorEastAsia"/>
        </w:rPr>
      </w:pPr>
    </w:p>
    <w:p w14:paraId="7DF90E51" w14:textId="5F76C118" w:rsidR="007F4CAD" w:rsidRDefault="007F4CAD" w:rsidP="00355105">
      <w:pPr>
        <w:pStyle w:val="aff"/>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2F7C57F9" w:rsidR="007F4CAD" w:rsidRPr="0010023A" w:rsidRDefault="007F4CAD" w:rsidP="008E3C86">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8E3C86" w:rsidRPr="008E3C86">
        <w:rPr>
          <w:rFonts w:ascii="ＭＳ 明朝" w:hAnsi="ＭＳ 明朝" w:cs="ＭＳ Ｐゴシック" w:hint="eastAsia"/>
          <w:b/>
          <w:sz w:val="32"/>
          <w:szCs w:val="32"/>
        </w:rPr>
        <w:t>基盤ソフトウェアの技術動向に関する調査業務</w:t>
      </w:r>
      <w:r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CF2C012"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685B5F">
        <w:rPr>
          <w:rFonts w:ascii="ＭＳ 明朝" w:hAnsi="ＭＳ 明朝" w:cs="ＭＳ Ｐゴシック" w:hint="eastAsia"/>
        </w:rPr>
        <w:t>「</w:t>
      </w:r>
      <w:r w:rsidR="008E3C86" w:rsidRPr="008E3C86">
        <w:rPr>
          <w:rFonts w:ascii="ＭＳ 明朝" w:hAnsi="ＭＳ 明朝" w:cs="ＭＳ Ｐゴシック" w:hint="eastAsia"/>
        </w:rPr>
        <w:t>基盤ソフトウェアの技術動向に関する調査業務</w:t>
      </w:r>
      <w:r w:rsidRPr="00685B5F">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37BF6C4C"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685B5F">
              <w:rPr>
                <w:rFonts w:ascii="ＭＳ 明朝" w:hAnsi="ＭＳ 明朝" w:cs="ＭＳ Ｐゴシック" w:hint="eastAsia"/>
              </w:rPr>
              <w:t>「</w:t>
            </w:r>
            <w:r w:rsidR="008E3C86" w:rsidRPr="008E3C86">
              <w:rPr>
                <w:rFonts w:ascii="ＭＳ 明朝" w:hAnsi="ＭＳ 明朝" w:cs="ＭＳ Ｐゴシック" w:hint="eastAsia"/>
              </w:rPr>
              <w:t>基盤ソフトウェアの技術動向に関する調査業務</w:t>
            </w:r>
            <w:r w:rsidR="0010023A" w:rsidRPr="00685B5F">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rsidTr="00685B5F">
        <w:trPr>
          <w:trHeight w:hRule="exact" w:val="873"/>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8F93754" w:rsidR="007F4CAD" w:rsidRDefault="00565A6E">
            <w:pPr>
              <w:pStyle w:val="a3"/>
              <w:ind w:firstLineChars="100" w:firstLine="212"/>
              <w:rPr>
                <w:rFonts w:ascii="ＭＳ 明朝" w:hAnsi="ＭＳ 明朝"/>
              </w:rPr>
            </w:pPr>
            <w:r w:rsidRPr="00685B5F">
              <w:rPr>
                <w:rFonts w:ascii="ＭＳ 明朝" w:hAnsi="ＭＳ 明朝" w:cs="ＭＳ Ｐゴシック" w:hint="eastAsia"/>
              </w:rPr>
              <w:t>「</w:t>
            </w:r>
            <w:r w:rsidR="008E3C86" w:rsidRPr="008E3C86">
              <w:rPr>
                <w:rFonts w:ascii="ＭＳ 明朝" w:hAnsi="ＭＳ 明朝" w:cs="ＭＳ Ｐゴシック" w:hint="eastAsia"/>
              </w:rPr>
              <w:t>基盤ソフトウェアの技術動向に関する調査業務</w:t>
            </w:r>
            <w:r w:rsidRPr="00685B5F">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679FFD0F"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w:t>
      </w:r>
      <w:r w:rsidR="00AF304A" w:rsidRPr="00AF304A">
        <w:rPr>
          <w:rFonts w:ascii="ＭＳ 明朝" w:hAnsi="ＭＳ 明朝" w:cs="ＭＳ Ｐゴシック" w:hint="eastAsia"/>
        </w:rPr>
        <w:t>Ⅴ．</w:t>
      </w:r>
      <w:r>
        <w:rPr>
          <w:rFonts w:ascii="ＭＳ 明朝" w:hAnsi="ＭＳ 明朝" w:cs="ＭＳ Ｐゴシック" w:hint="eastAsia"/>
        </w:rPr>
        <w:t>評価項目一覧</w:t>
      </w:r>
      <w:r w:rsidR="00AF304A">
        <w:rPr>
          <w:rFonts w:ascii="ＭＳ 明朝" w:hAnsi="ＭＳ 明朝" w:cs="ＭＳ Ｐゴシック" w:hint="eastAsia"/>
        </w:rPr>
        <w:t>」</w:t>
      </w:r>
      <w:r>
        <w:rPr>
          <w:rFonts w:ascii="ＭＳ 明朝" w:hAnsi="ＭＳ 明朝" w:cs="ＭＳ Ｐゴシック" w:hint="eastAsia"/>
        </w:rPr>
        <w:t>の</w:t>
      </w:r>
      <w:r w:rsidR="00AF304A">
        <w:rPr>
          <w:rFonts w:ascii="ＭＳ 明朝" w:hAnsi="ＭＳ 明朝" w:cs="ＭＳ Ｐゴシック" w:hint="eastAsia"/>
        </w:rPr>
        <w:t>「1</w:t>
      </w:r>
      <w:r w:rsidR="00AF304A">
        <w:rPr>
          <w:rFonts w:ascii="ＭＳ 明朝" w:hAnsi="ＭＳ 明朝" w:cs="ＭＳ Ｐゴシック"/>
        </w:rPr>
        <w:t>.</w:t>
      </w:r>
      <w:r>
        <w:rPr>
          <w:rFonts w:ascii="ＭＳ 明朝" w:hAnsi="ＭＳ 明朝" w:cs="ＭＳ Ｐゴシック" w:hint="eastAsia"/>
        </w:rPr>
        <w:t>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6E5B8910"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w:t>
      </w:r>
      <w:r w:rsidR="00AF304A" w:rsidRPr="00AF304A">
        <w:rPr>
          <w:rFonts w:ascii="ＭＳ 明朝" w:hAnsi="ＭＳ 明朝" w:cs="ＭＳ Ｐゴシック" w:hint="eastAsia"/>
        </w:rPr>
        <w:t>Ⅴ．</w:t>
      </w:r>
      <w:r>
        <w:rPr>
          <w:rFonts w:ascii="ＭＳ 明朝" w:hAnsi="ＭＳ 明朝" w:cs="ＭＳ Ｐゴシック" w:hint="eastAsia"/>
        </w:rPr>
        <w:t>評価項目一覧</w:t>
      </w:r>
      <w:r w:rsidR="00AF304A">
        <w:rPr>
          <w:rFonts w:ascii="ＭＳ 明朝" w:hAnsi="ＭＳ 明朝" w:cs="ＭＳ Ｐゴシック" w:hint="eastAsia"/>
        </w:rPr>
        <w:t>」</w:t>
      </w:r>
      <w:r>
        <w:rPr>
          <w:rFonts w:ascii="ＭＳ 明朝" w:hAnsi="ＭＳ 明朝" w:cs="ＭＳ Ｐゴシック" w:hint="eastAsia"/>
        </w:rPr>
        <w:t>の</w:t>
      </w:r>
      <w:r w:rsidR="00AF304A">
        <w:rPr>
          <w:rFonts w:ascii="ＭＳ 明朝" w:hAnsi="ＭＳ 明朝" w:cs="ＭＳ Ｐゴシック" w:hint="eastAsia"/>
        </w:rPr>
        <w:t>「</w:t>
      </w:r>
      <w:r w:rsidR="00AF304A">
        <w:rPr>
          <w:rFonts w:ascii="ＭＳ 明朝" w:hAnsi="ＭＳ 明朝" w:cs="ＭＳ Ｐゴシック"/>
        </w:rPr>
        <w:t>2.</w:t>
      </w:r>
      <w:r>
        <w:rPr>
          <w:rFonts w:ascii="ＭＳ 明朝" w:hAnsi="ＭＳ 明朝" w:cs="ＭＳ Ｐゴシック" w:hint="eastAsia"/>
        </w:rPr>
        <w:t>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59B05B21"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w:t>
      </w:r>
      <w:r w:rsidR="00AF304A" w:rsidRPr="00AF304A">
        <w:rPr>
          <w:rFonts w:ascii="ＭＳ 明朝" w:hAnsi="ＭＳ 明朝" w:cs="ＭＳ Ｐゴシック" w:hint="eastAsia"/>
        </w:rPr>
        <w:t>Ⅴ．</w:t>
      </w:r>
      <w:r>
        <w:rPr>
          <w:rFonts w:ascii="ＭＳ 明朝" w:hAnsi="ＭＳ 明朝" w:cs="ＭＳ Ｐゴシック" w:hint="eastAsia"/>
        </w:rPr>
        <w:t>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w:t>
      </w:r>
      <w:r w:rsidR="00AF304A" w:rsidRPr="00AF304A">
        <w:rPr>
          <w:rFonts w:ascii="ＭＳ 明朝" w:hAnsi="ＭＳ 明朝" w:cs="ＭＳ Ｐゴシック" w:hint="eastAsia"/>
        </w:rPr>
        <w:t>Ⅴ．</w:t>
      </w:r>
      <w:r w:rsidRPr="00CB70F8">
        <w:rPr>
          <w:rFonts w:ascii="ＭＳ 明朝" w:hAnsi="ＭＳ 明朝" w:cs="ＭＳ Ｐゴシック" w:hint="eastAsia"/>
        </w:rPr>
        <w:t>評価項目一覧」を参照</w:t>
      </w:r>
      <w:r w:rsidRPr="00F532D7">
        <w:rPr>
          <w:rFonts w:ascii="ＭＳ 明朝" w:hAnsi="ＭＳ 明朝" w:cs="ＭＳ Ｐゴシック" w:hint="eastAsia"/>
        </w:rPr>
        <w:t>すること。</w:t>
      </w:r>
    </w:p>
    <w:p w14:paraId="7DF90F26" w14:textId="77777777" w:rsidR="00CB70F8" w:rsidRPr="00F532D7" w:rsidRDefault="00CB70F8" w:rsidP="002707D8">
      <w:pPr>
        <w:pStyle w:val="a3"/>
        <w:rPr>
          <w:rFonts w:ascii="ＭＳ 明朝" w:hAnsi="ＭＳ 明朝"/>
        </w:rPr>
      </w:pPr>
    </w:p>
    <w:p w14:paraId="7DF90F27" w14:textId="77777777" w:rsidR="007F4CAD" w:rsidRPr="002707D8" w:rsidRDefault="00F7778A">
      <w:pPr>
        <w:pStyle w:val="a3"/>
        <w:rPr>
          <w:rFonts w:ascii="ＭＳ 明朝" w:hAnsi="ＭＳ 明朝"/>
        </w:rPr>
      </w:pPr>
      <w:r w:rsidRPr="002707D8">
        <w:rPr>
          <w:rFonts w:ascii="ＭＳ 明朝" w:hAnsi="ＭＳ 明朝" w:cs="ＭＳ Ｐゴシック"/>
        </w:rPr>
        <w:t xml:space="preserve">[表7 </w:t>
      </w:r>
      <w:r w:rsidRPr="002707D8">
        <w:rPr>
          <w:rFonts w:ascii="ＭＳ 明朝" w:hAnsi="ＭＳ 明朝" w:cs="ＭＳ Ｐゴシック" w:hint="eastAsia"/>
        </w:rPr>
        <w:t>提案書目次及び提案要求事項</w:t>
      </w:r>
      <w:r w:rsidRPr="002707D8">
        <w:rPr>
          <w:rFonts w:ascii="ＭＳ 明朝" w:hAnsi="ＭＳ 明朝" w:cs="ＭＳ Ｐゴシック"/>
        </w:rPr>
        <w:t>]</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8E3C86"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2707D8" w:rsidRDefault="007F4CAD">
            <w:pPr>
              <w:pStyle w:val="a3"/>
              <w:jc w:val="center"/>
              <w:rPr>
                <w:rFonts w:ascii="ＭＳ 明朝" w:hAnsi="ＭＳ 明朝"/>
              </w:rPr>
            </w:pPr>
            <w:r w:rsidRPr="002707D8">
              <w:rPr>
                <w:rFonts w:ascii="ＭＳ 明朝" w:hAnsi="ＭＳ 明朝" w:cs="ＭＳ Ｐゴシック" w:hint="eastAsia"/>
              </w:rPr>
              <w:t>提案書</w:t>
            </w:r>
          </w:p>
          <w:p w14:paraId="7DF90F29" w14:textId="77777777" w:rsidR="007F4CAD" w:rsidRPr="002707D8" w:rsidRDefault="007F4CAD">
            <w:pPr>
              <w:pStyle w:val="a3"/>
              <w:jc w:val="center"/>
              <w:rPr>
                <w:rFonts w:ascii="ＭＳ 明朝" w:hAnsi="ＭＳ 明朝"/>
              </w:rPr>
            </w:pPr>
            <w:r w:rsidRPr="002707D8">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2707D8" w:rsidRDefault="007F4CAD">
            <w:pPr>
              <w:pStyle w:val="a3"/>
              <w:jc w:val="center"/>
              <w:rPr>
                <w:rFonts w:ascii="ＭＳ 明朝" w:hAnsi="ＭＳ 明朝"/>
              </w:rPr>
            </w:pPr>
            <w:r w:rsidRPr="002707D8">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2707D8" w:rsidRDefault="00F7778A">
            <w:pPr>
              <w:pStyle w:val="a3"/>
              <w:jc w:val="center"/>
              <w:rPr>
                <w:rFonts w:ascii="ＭＳ 明朝" w:hAnsi="ＭＳ 明朝" w:cs="ＭＳ Ｐゴシック"/>
              </w:rPr>
            </w:pPr>
            <w:r w:rsidRPr="002707D8">
              <w:rPr>
                <w:rFonts w:ascii="ＭＳ 明朝" w:hAnsi="ＭＳ 明朝" w:cs="ＭＳ Ｐゴシック" w:hint="eastAsia"/>
              </w:rPr>
              <w:t>求められる</w:t>
            </w:r>
            <w:r w:rsidR="007F4CAD" w:rsidRPr="002707D8">
              <w:rPr>
                <w:rFonts w:ascii="ＭＳ 明朝" w:hAnsi="ＭＳ 明朝" w:cs="ＭＳ Ｐゴシック" w:hint="eastAsia"/>
              </w:rPr>
              <w:t>提案要求事項</w:t>
            </w:r>
          </w:p>
        </w:tc>
      </w:tr>
      <w:tr w:rsidR="007F4CAD" w:rsidRPr="008E3C86" w14:paraId="7DF90F32" w14:textId="77777777" w:rsidTr="00685B5F">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2707D8" w:rsidRDefault="007F4CAD">
            <w:pPr>
              <w:pStyle w:val="a3"/>
              <w:jc w:val="center"/>
              <w:rPr>
                <w:rFonts w:ascii="ＭＳ 明朝" w:hAnsi="ＭＳ 明朝"/>
              </w:rPr>
            </w:pPr>
            <w:r w:rsidRPr="002707D8">
              <w:rPr>
                <w:rFonts w:ascii="ＭＳ 明朝" w:hAnsi="ＭＳ 明朝" w:cs="ＭＳ Ｐゴシック"/>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2707D8" w:rsidRDefault="007F4CAD" w:rsidP="00685B5F">
            <w:pPr>
              <w:pStyle w:val="a3"/>
              <w:rPr>
                <w:rFonts w:ascii="ＭＳ 明朝" w:hAnsi="ＭＳ 明朝" w:cs="ＭＳ Ｐゴシック"/>
              </w:rPr>
            </w:pPr>
            <w:r w:rsidRPr="002707D8">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vAlign w:val="center"/>
          </w:tcPr>
          <w:p w14:paraId="7DF90F2F" w14:textId="3263E14A" w:rsidR="007F4CAD" w:rsidRPr="002707D8" w:rsidRDefault="002707D8" w:rsidP="00685B5F">
            <w:pPr>
              <w:pStyle w:val="a3"/>
              <w:ind w:firstLineChars="100" w:firstLine="212"/>
              <w:rPr>
                <w:rFonts w:ascii="ＭＳ 明朝" w:hAnsi="ＭＳ 明朝" w:cs="ＭＳ Ｐゴシック"/>
              </w:rPr>
            </w:pPr>
            <w:r>
              <w:rPr>
                <w:rFonts w:ascii="ＭＳ 明朝" w:hAnsi="ＭＳ 明朝" w:cs="ＭＳ Ｐゴシック" w:hint="eastAsia"/>
              </w:rPr>
              <w:t>調査業務内容、調査方法、業務スケジュールの妥当性等</w:t>
            </w:r>
            <w:r w:rsidR="007F4CAD" w:rsidRPr="002707D8">
              <w:rPr>
                <w:rFonts w:ascii="ＭＳ 明朝" w:hAnsi="ＭＳ 明朝" w:cs="ＭＳ Ｐゴシック" w:hint="eastAsia"/>
              </w:rPr>
              <w:t>。</w:t>
            </w:r>
          </w:p>
          <w:p w14:paraId="7DF90F31" w14:textId="3CC6930C" w:rsidR="00F7778A" w:rsidRPr="002707D8" w:rsidRDefault="002707D8" w:rsidP="00685B5F">
            <w:pPr>
              <w:pStyle w:val="a3"/>
              <w:ind w:firstLineChars="100" w:firstLine="212"/>
              <w:rPr>
                <w:rFonts w:ascii="ＭＳ 明朝" w:hAnsi="ＭＳ 明朝" w:cs="ＭＳ Ｐゴシック"/>
              </w:rPr>
            </w:pPr>
            <w:r>
              <w:rPr>
                <w:rFonts w:ascii="ＭＳ 明朝" w:hAnsi="ＭＳ 明朝" w:cs="ＭＳ Ｐゴシック" w:hint="eastAsia"/>
              </w:rPr>
              <w:t>なお、</w:t>
            </w:r>
            <w:r w:rsidR="00F7778A" w:rsidRPr="002707D8">
              <w:rPr>
                <w:rFonts w:ascii="ＭＳ 明朝" w:hAnsi="ＭＳ 明朝" w:cs="ＭＳ Ｐゴシック" w:hint="eastAsia"/>
              </w:rPr>
              <w:t>仕様書の実施方法の他に、</w:t>
            </w:r>
            <w:r w:rsidR="00F532D7" w:rsidRPr="002707D8">
              <w:rPr>
                <w:rFonts w:ascii="ＭＳ 明朝" w:hAnsi="ＭＳ 明朝" w:cs="ＭＳ Ｐゴシック" w:hint="eastAsia"/>
              </w:rPr>
              <w:t>より適切な方法など</w:t>
            </w:r>
            <w:r w:rsidR="00F7778A" w:rsidRPr="002707D8">
              <w:rPr>
                <w:rFonts w:ascii="ＭＳ 明朝" w:hAnsi="ＭＳ 明朝" w:cs="ＭＳ Ｐゴシック" w:hint="eastAsia"/>
              </w:rPr>
              <w:t>事業の効果・効率を高める工夫があれば提案すること。</w:t>
            </w:r>
          </w:p>
        </w:tc>
      </w:tr>
      <w:tr w:rsidR="007F4CAD" w:rsidRPr="008E3C86" w14:paraId="7DF90F36" w14:textId="77777777" w:rsidTr="00685B5F">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2707D8" w:rsidRDefault="007F4CAD">
            <w:pPr>
              <w:pStyle w:val="a3"/>
              <w:jc w:val="center"/>
              <w:rPr>
                <w:rFonts w:ascii="ＭＳ 明朝" w:hAnsi="ＭＳ 明朝"/>
              </w:rPr>
            </w:pPr>
            <w:r w:rsidRPr="002707D8">
              <w:rPr>
                <w:rFonts w:ascii="ＭＳ 明朝" w:hAnsi="ＭＳ 明朝" w:cs="ＭＳ Ｐゴシック"/>
              </w:rPr>
              <w:t>2</w:t>
            </w:r>
          </w:p>
        </w:tc>
        <w:tc>
          <w:tcPr>
            <w:tcW w:w="1846" w:type="dxa"/>
            <w:tcBorders>
              <w:top w:val="nil"/>
              <w:left w:val="nil"/>
              <w:bottom w:val="single" w:sz="4" w:space="0" w:color="000000"/>
              <w:right w:val="single" w:sz="4" w:space="0" w:color="000000"/>
            </w:tcBorders>
            <w:vAlign w:val="center"/>
          </w:tcPr>
          <w:p w14:paraId="7DF90F34" w14:textId="290411EC" w:rsidR="007F4CAD" w:rsidRPr="002707D8" w:rsidRDefault="007F4CAD" w:rsidP="00685B5F">
            <w:pPr>
              <w:pStyle w:val="a3"/>
              <w:rPr>
                <w:rFonts w:ascii="ＭＳ 明朝" w:hAnsi="ＭＳ 明朝" w:cs="ＭＳ Ｐゴシック"/>
              </w:rPr>
            </w:pPr>
            <w:r w:rsidRPr="002707D8">
              <w:rPr>
                <w:rFonts w:ascii="ＭＳ 明朝" w:hAnsi="ＭＳ 明朝" w:cs="ＭＳ Ｐゴシック" w:hint="eastAsia"/>
              </w:rPr>
              <w:t>組織の</w:t>
            </w:r>
            <w:r w:rsidR="002707D8">
              <w:rPr>
                <w:rFonts w:ascii="ＭＳ 明朝" w:hAnsi="ＭＳ 明朝" w:cs="ＭＳ Ｐゴシック" w:hint="eastAsia"/>
              </w:rPr>
              <w:t>体制・</w:t>
            </w:r>
            <w:r w:rsidRPr="002707D8">
              <w:rPr>
                <w:rFonts w:ascii="ＭＳ 明朝" w:hAnsi="ＭＳ 明朝" w:cs="ＭＳ Ｐゴシック" w:hint="eastAsia"/>
              </w:rPr>
              <w:t>経験</w:t>
            </w:r>
          </w:p>
        </w:tc>
        <w:tc>
          <w:tcPr>
            <w:tcW w:w="5820" w:type="dxa"/>
            <w:tcBorders>
              <w:top w:val="nil"/>
              <w:left w:val="nil"/>
              <w:bottom w:val="single" w:sz="4" w:space="0" w:color="000000"/>
              <w:right w:val="single" w:sz="4" w:space="0" w:color="000000"/>
            </w:tcBorders>
            <w:vAlign w:val="center"/>
          </w:tcPr>
          <w:p w14:paraId="7DF90F35" w14:textId="1C30470E" w:rsidR="005B0991" w:rsidRPr="002707D8" w:rsidRDefault="000627F1" w:rsidP="00685B5F">
            <w:pPr>
              <w:pStyle w:val="a3"/>
              <w:ind w:firstLineChars="100" w:firstLine="212"/>
              <w:rPr>
                <w:rFonts w:ascii="ＭＳ 明朝" w:hAnsi="ＭＳ 明朝" w:cs="ＭＳ Ｐゴシック"/>
              </w:rPr>
            </w:pPr>
            <w:r>
              <w:rPr>
                <w:rFonts w:ascii="ＭＳ 明朝" w:hAnsi="ＭＳ 明朝" w:cs="ＭＳ Ｐゴシック" w:hint="eastAsia"/>
              </w:rPr>
              <w:t>調査実施体制、類似業務の経験</w:t>
            </w:r>
            <w:r w:rsidR="007F4CAD" w:rsidRPr="002707D8">
              <w:rPr>
                <w:rFonts w:ascii="ＭＳ 明朝" w:hAnsi="ＭＳ 明朝" w:cs="ＭＳ Ｐゴシック" w:hint="eastAsia"/>
              </w:rPr>
              <w:t>。</w:t>
            </w:r>
          </w:p>
        </w:tc>
      </w:tr>
      <w:tr w:rsidR="007F4CAD" w:rsidRPr="008E3C86" w14:paraId="7DF90F3A" w14:textId="77777777" w:rsidTr="00685B5F">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2707D8" w:rsidRDefault="007F4CAD">
            <w:pPr>
              <w:pStyle w:val="a3"/>
              <w:jc w:val="center"/>
              <w:rPr>
                <w:rFonts w:ascii="ＭＳ 明朝" w:hAnsi="ＭＳ 明朝"/>
              </w:rPr>
            </w:pPr>
            <w:r w:rsidRPr="002707D8">
              <w:rPr>
                <w:rFonts w:ascii="ＭＳ 明朝" w:hAnsi="ＭＳ 明朝" w:cs="ＭＳ Ｐゴシック"/>
              </w:rPr>
              <w:t>3</w:t>
            </w:r>
          </w:p>
        </w:tc>
        <w:tc>
          <w:tcPr>
            <w:tcW w:w="1846" w:type="dxa"/>
            <w:tcBorders>
              <w:top w:val="nil"/>
              <w:left w:val="nil"/>
              <w:bottom w:val="single" w:sz="4" w:space="0" w:color="000000"/>
              <w:right w:val="single" w:sz="4" w:space="0" w:color="000000"/>
            </w:tcBorders>
            <w:vAlign w:val="center"/>
          </w:tcPr>
          <w:p w14:paraId="7DF90F38" w14:textId="0322A008" w:rsidR="007F4CAD" w:rsidRPr="002707D8" w:rsidRDefault="002707D8" w:rsidP="00685B5F">
            <w:pPr>
              <w:pStyle w:val="a3"/>
              <w:rPr>
                <w:rFonts w:ascii="ＭＳ 明朝" w:hAnsi="ＭＳ 明朝" w:cs="ＭＳ Ｐゴシック"/>
              </w:rPr>
            </w:pPr>
            <w:r>
              <w:rPr>
                <w:rFonts w:ascii="ＭＳ 明朝" w:hAnsi="ＭＳ 明朝" w:cs="ＭＳ Ｐゴシック" w:hint="eastAsia"/>
              </w:rPr>
              <w:t>実施要員</w:t>
            </w:r>
            <w:r w:rsidR="007F4CAD" w:rsidRPr="002707D8">
              <w:rPr>
                <w:rFonts w:ascii="ＭＳ 明朝" w:hAnsi="ＭＳ 明朝" w:cs="ＭＳ Ｐゴシック" w:hint="eastAsia"/>
              </w:rPr>
              <w:t>の経験・能力</w:t>
            </w:r>
          </w:p>
        </w:tc>
        <w:tc>
          <w:tcPr>
            <w:tcW w:w="5820" w:type="dxa"/>
            <w:tcBorders>
              <w:top w:val="nil"/>
              <w:left w:val="nil"/>
              <w:bottom w:val="single" w:sz="4" w:space="0" w:color="000000"/>
              <w:right w:val="single" w:sz="4" w:space="0" w:color="000000"/>
            </w:tcBorders>
            <w:vAlign w:val="center"/>
          </w:tcPr>
          <w:p w14:paraId="7DF90F39" w14:textId="6262125E" w:rsidR="007F4CAD" w:rsidRPr="002707D8" w:rsidRDefault="000627F1" w:rsidP="00685B5F">
            <w:pPr>
              <w:pStyle w:val="a3"/>
              <w:ind w:firstLineChars="100" w:firstLine="212"/>
              <w:rPr>
                <w:rFonts w:ascii="ＭＳ 明朝" w:hAnsi="ＭＳ 明朝" w:cs="ＭＳ Ｐゴシック"/>
              </w:rPr>
            </w:pPr>
            <w:r>
              <w:rPr>
                <w:rFonts w:ascii="ＭＳ 明朝" w:hAnsi="ＭＳ 明朝" w:cs="ＭＳ Ｐゴシック" w:hint="eastAsia"/>
              </w:rPr>
              <w:t>類似調査業務の経験、調査内容に関する専門知識・適格性</w:t>
            </w:r>
            <w:r w:rsidR="007F4CAD" w:rsidRPr="002707D8">
              <w:rPr>
                <w:rFonts w:ascii="ＭＳ 明朝" w:hAnsi="ＭＳ 明朝" w:cs="ＭＳ Ｐゴシック" w:hint="eastAsia"/>
              </w:rPr>
              <w:t>。</w:t>
            </w:r>
          </w:p>
        </w:tc>
      </w:tr>
      <w:tr w:rsidR="00B333FA" w:rsidRPr="008E3C86" w14:paraId="2021C831" w14:textId="77777777" w:rsidTr="00685B5F">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2707D8" w:rsidRDefault="00B333FA">
            <w:pPr>
              <w:pStyle w:val="a3"/>
              <w:jc w:val="center"/>
              <w:rPr>
                <w:rFonts w:ascii="ＭＳ 明朝" w:hAnsi="ＭＳ 明朝" w:cs="ＭＳ Ｐゴシック"/>
              </w:rPr>
            </w:pPr>
            <w:r w:rsidRPr="002707D8">
              <w:rPr>
                <w:rFonts w:ascii="ＭＳ 明朝" w:hAnsi="ＭＳ 明朝" w:cs="ＭＳ Ｐゴシック"/>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2707D8" w:rsidRDefault="00B333FA" w:rsidP="00685B5F">
            <w:pPr>
              <w:pStyle w:val="a3"/>
              <w:rPr>
                <w:rFonts w:ascii="ＭＳ 明朝" w:hAnsi="ＭＳ 明朝" w:cs="ＭＳ Ｐゴシック"/>
              </w:rPr>
            </w:pPr>
            <w:r w:rsidRPr="002707D8">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2707D8" w:rsidRDefault="008E7A97" w:rsidP="00685B5F">
            <w:pPr>
              <w:pStyle w:val="a3"/>
              <w:ind w:firstLineChars="100" w:firstLine="212"/>
              <w:rPr>
                <w:rFonts w:ascii="ＭＳ 明朝" w:hAnsi="ＭＳ 明朝" w:cs="ＭＳ Ｐゴシック"/>
              </w:rPr>
            </w:pPr>
            <w:r w:rsidRPr="002707D8">
              <w:rPr>
                <w:rFonts w:ascii="ＭＳ 明朝" w:hAnsi="ＭＳ 明朝" w:cs="ＭＳ Ｐゴシック" w:hint="eastAsia"/>
              </w:rPr>
              <w:t>ワーク・ライフ・バランス等の推進に関する認定又は行動計画の策定状況。</w:t>
            </w:r>
          </w:p>
          <w:p w14:paraId="447A3A77" w14:textId="4A0FA4B0" w:rsidR="007522E3" w:rsidRPr="002707D8" w:rsidRDefault="007522E3" w:rsidP="00685B5F">
            <w:pPr>
              <w:pStyle w:val="a3"/>
              <w:ind w:leftChars="100" w:left="422" w:hangingChars="100" w:hanging="212"/>
              <w:rPr>
                <w:rFonts w:ascii="ＭＳ 明朝" w:hAnsi="ＭＳ 明朝" w:cs="ＭＳ Ｐゴシック"/>
              </w:rPr>
            </w:pPr>
            <w:r w:rsidRPr="002707D8">
              <w:rPr>
                <w:rFonts w:ascii="ＭＳ 明朝" w:hAnsi="ＭＳ 明朝" w:cs="ＭＳ Ｐゴシック" w:hint="eastAsia"/>
              </w:rPr>
              <w:t>※本項目を提案書に含める場合は、認定通知書等の写しを添付すること。</w:t>
            </w:r>
          </w:p>
        </w:tc>
      </w:tr>
      <w:tr w:rsidR="007F4CAD" w14:paraId="7DF90F3E" w14:textId="77777777" w:rsidTr="00685B5F">
        <w:trPr>
          <w:trHeight w:val="434"/>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2707D8" w:rsidRDefault="00B333FA">
            <w:pPr>
              <w:pStyle w:val="a3"/>
              <w:jc w:val="center"/>
              <w:rPr>
                <w:rFonts w:ascii="ＭＳ 明朝" w:hAnsi="ＭＳ 明朝"/>
              </w:rPr>
            </w:pPr>
            <w:r w:rsidRPr="002707D8">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2707D8" w:rsidRDefault="007F4CAD" w:rsidP="00685B5F">
            <w:pPr>
              <w:pStyle w:val="a3"/>
              <w:rPr>
                <w:rFonts w:ascii="ＭＳ 明朝" w:hAnsi="ＭＳ 明朝"/>
              </w:rPr>
            </w:pPr>
            <w:r w:rsidRPr="002707D8">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67679A95" w:rsidR="007F4CAD" w:rsidRPr="00584769" w:rsidRDefault="007F4CAD" w:rsidP="00685B5F">
            <w:pPr>
              <w:pStyle w:val="a3"/>
              <w:ind w:firstLineChars="100" w:firstLine="212"/>
              <w:rPr>
                <w:rFonts w:ascii="ＭＳ 明朝" w:hAnsi="ＭＳ 明朝"/>
              </w:rPr>
            </w:pPr>
            <w:r w:rsidRPr="002707D8">
              <w:rPr>
                <w:rFonts w:ascii="ＭＳ 明朝" w:hAnsi="ＭＳ 明朝" w:cs="ＭＳ Ｐゴシック" w:hint="eastAsia"/>
              </w:rPr>
              <w:t>提案した内容の詳細を説明するための資料。</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685B5F">
        <w:rPr>
          <w:rFonts w:ascii="ＭＳ 明朝" w:hAnsi="ＭＳ 明朝"/>
        </w:rPr>
        <w:t>Microsoft Office20</w:t>
      </w:r>
      <w:r w:rsidR="005F40B5" w:rsidRPr="00685B5F">
        <w:rPr>
          <w:rFonts w:ascii="ＭＳ 明朝" w:hAnsi="ＭＳ 明朝"/>
        </w:rPr>
        <w:t>13</w:t>
      </w:r>
      <w:r w:rsidRPr="00685B5F">
        <w:rPr>
          <w:rFonts w:ascii="ＭＳ 明朝" w:hAnsi="ＭＳ 明朝" w:hint="eastAsia"/>
        </w:rPr>
        <w:t>互換または</w:t>
      </w:r>
      <w:r w:rsidR="00D20101" w:rsidRPr="00685B5F">
        <w:rPr>
          <w:rFonts w:ascii="ＭＳ 明朝" w:hAnsi="ＭＳ 明朝" w:hint="eastAsia"/>
        </w:rPr>
        <w:t>ＰＤＦ</w:t>
      </w:r>
      <w:r w:rsidRPr="00685B5F">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w:t>
      </w:r>
      <w:r>
        <w:rPr>
          <w:rFonts w:ascii="ＭＳ 明朝" w:hAnsi="ＭＳ 明朝" w:hint="eastAsia"/>
        </w:rPr>
        <w:lastRenderedPageBreak/>
        <w:t>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5AE4AEB0" w:rsidR="007F4CAD" w:rsidRDefault="007F4CAD" w:rsidP="008E3C86">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8E3C86" w:rsidRPr="008E3C86">
        <w:rPr>
          <w:rFonts w:ascii="ＭＳ 明朝" w:hAnsi="ＭＳ 明朝" w:cs="ＭＳ Ｐゴシック" w:hint="eastAsia"/>
          <w:b/>
          <w:sz w:val="32"/>
          <w:szCs w:val="32"/>
        </w:rPr>
        <w:t>基盤ソフトウェアの技術動向に関する調査業務</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829" w:type="dxa"/>
        <w:tblInd w:w="94" w:type="dxa"/>
        <w:tblCellMar>
          <w:left w:w="99" w:type="dxa"/>
          <w:right w:w="99" w:type="dxa"/>
        </w:tblCellMar>
        <w:tblLook w:val="04A0" w:firstRow="1" w:lastRow="0" w:firstColumn="1" w:lastColumn="0" w:noHBand="0" w:noVBand="1"/>
      </w:tblPr>
      <w:tblGrid>
        <w:gridCol w:w="767"/>
        <w:gridCol w:w="2652"/>
        <w:gridCol w:w="5166"/>
        <w:gridCol w:w="731"/>
        <w:gridCol w:w="513"/>
      </w:tblGrid>
      <w:tr w:rsidR="00E74235" w:rsidRPr="00E74235" w14:paraId="4A078AB9" w14:textId="77777777" w:rsidTr="004C0825">
        <w:trPr>
          <w:trHeight w:val="270"/>
        </w:trPr>
        <w:tc>
          <w:tcPr>
            <w:tcW w:w="9316" w:type="dxa"/>
            <w:gridSpan w:val="4"/>
            <w:tcBorders>
              <w:top w:val="nil"/>
              <w:left w:val="nil"/>
              <w:bottom w:val="single" w:sz="4" w:space="0" w:color="auto"/>
              <w:right w:val="nil"/>
            </w:tcBorders>
            <w:shd w:val="clear" w:color="000000" w:fill="FFFFFF"/>
            <w:noWrap/>
            <w:vAlign w:val="center"/>
          </w:tcPr>
          <w:p w14:paraId="4DC41A4C" w14:textId="77777777" w:rsidR="00E74235" w:rsidRPr="00E74235" w:rsidRDefault="00E74235" w:rsidP="00E74235">
            <w:pPr>
              <w:widowControl/>
              <w:rPr>
                <w:rFonts w:ascii="ＭＳ 明朝" w:hAnsi="ＭＳ 明朝" w:cs="ＭＳ Ｐゴシック"/>
                <w:b/>
                <w:bCs/>
                <w:kern w:val="0"/>
                <w:sz w:val="24"/>
              </w:rPr>
            </w:pPr>
            <w:r w:rsidRPr="00E74235">
              <w:rPr>
                <w:rFonts w:ascii="ＭＳ 明朝" w:hAnsi="ＭＳ 明朝"/>
              </w:rPr>
              <w:lastRenderedPageBreak/>
              <w:br w:type="page"/>
            </w:r>
            <w:r w:rsidRPr="00E74235">
              <w:rPr>
                <w:rFonts w:ascii="ＭＳ 明朝" w:hAnsi="ＭＳ 明朝" w:hint="eastAsia"/>
                <w:b/>
                <w:sz w:val="28"/>
                <w:szCs w:val="28"/>
              </w:rPr>
              <w:t>１．</w:t>
            </w:r>
            <w:r w:rsidRPr="00E74235">
              <w:rPr>
                <w:rFonts w:ascii="ＭＳ 明朝" w:hAnsi="ＭＳ 明朝" w:cs="ＭＳ Ｐゴシック" w:hint="eastAsia"/>
                <w:b/>
                <w:bCs/>
                <w:kern w:val="0"/>
                <w:sz w:val="28"/>
                <w:szCs w:val="28"/>
              </w:rPr>
              <w:t>遵守確認事項</w:t>
            </w:r>
          </w:p>
        </w:tc>
        <w:tc>
          <w:tcPr>
            <w:tcW w:w="513" w:type="dxa"/>
            <w:tcBorders>
              <w:top w:val="nil"/>
              <w:left w:val="nil"/>
              <w:bottom w:val="single" w:sz="4" w:space="0" w:color="auto"/>
            </w:tcBorders>
            <w:shd w:val="clear" w:color="000000" w:fill="FFFFFF"/>
            <w:noWrap/>
            <w:vAlign w:val="center"/>
          </w:tcPr>
          <w:p w14:paraId="7731BC09" w14:textId="77777777" w:rsidR="00E74235" w:rsidRPr="00E74235" w:rsidRDefault="00E74235" w:rsidP="00E74235">
            <w:pPr>
              <w:widowControl/>
              <w:jc w:val="left"/>
              <w:rPr>
                <w:rFonts w:ascii="ＭＳ 明朝" w:hAnsi="ＭＳ 明朝" w:cs="ＭＳ Ｐゴシック"/>
                <w:b/>
                <w:bCs/>
                <w:kern w:val="0"/>
                <w:sz w:val="18"/>
                <w:szCs w:val="18"/>
              </w:rPr>
            </w:pPr>
          </w:p>
        </w:tc>
      </w:tr>
      <w:tr w:rsidR="00E74235" w:rsidRPr="00E74235" w14:paraId="4BD9632A" w14:textId="77777777" w:rsidTr="004C0825">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1E61B2F3" w14:textId="77777777" w:rsidR="00E74235" w:rsidRPr="00E74235" w:rsidRDefault="00E74235" w:rsidP="00E74235">
            <w:pPr>
              <w:widowControl/>
              <w:jc w:val="center"/>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251AE2A8" w14:textId="77777777" w:rsidR="00E74235" w:rsidRPr="00E74235" w:rsidRDefault="00E74235" w:rsidP="00E74235">
            <w:pPr>
              <w:widowControl/>
              <w:jc w:val="center"/>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1375FA5C" w14:textId="77777777" w:rsidR="00E74235" w:rsidRPr="00E74235" w:rsidRDefault="00E74235" w:rsidP="00E74235">
            <w:pPr>
              <w:widowControl/>
              <w:jc w:val="center"/>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内容説明</w:t>
            </w:r>
          </w:p>
        </w:tc>
        <w:tc>
          <w:tcPr>
            <w:tcW w:w="1244" w:type="dxa"/>
            <w:gridSpan w:val="2"/>
            <w:tcBorders>
              <w:top w:val="single" w:sz="4" w:space="0" w:color="auto"/>
              <w:left w:val="nil"/>
              <w:bottom w:val="single" w:sz="4" w:space="0" w:color="auto"/>
              <w:right w:val="single" w:sz="4" w:space="0" w:color="auto"/>
            </w:tcBorders>
            <w:shd w:val="clear" w:color="000000" w:fill="99CCFF"/>
            <w:vAlign w:val="center"/>
          </w:tcPr>
          <w:p w14:paraId="30125F29" w14:textId="77777777" w:rsidR="00E74235" w:rsidRPr="00E74235" w:rsidRDefault="00E74235" w:rsidP="00E74235">
            <w:pPr>
              <w:widowControl/>
              <w:jc w:val="center"/>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遵守確認</w:t>
            </w:r>
          </w:p>
        </w:tc>
      </w:tr>
      <w:tr w:rsidR="00E74235" w:rsidRPr="00E74235" w14:paraId="2F6E7218" w14:textId="77777777" w:rsidTr="004C0825">
        <w:trPr>
          <w:trHeight w:val="596"/>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6DBE0FBB" w14:textId="77777777" w:rsidR="00E74235" w:rsidRPr="00E74235" w:rsidRDefault="00E74235" w:rsidP="00E74235">
            <w:pPr>
              <w:widowControl/>
              <w:jc w:val="left"/>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0　遵守確認事項</w:t>
            </w:r>
          </w:p>
        </w:tc>
      </w:tr>
      <w:tr w:rsidR="00AB6EBE" w:rsidRPr="00E74235" w14:paraId="7A00010C" w14:textId="77777777" w:rsidTr="00E5171D">
        <w:trPr>
          <w:trHeight w:val="1134"/>
        </w:trPr>
        <w:tc>
          <w:tcPr>
            <w:tcW w:w="767" w:type="dxa"/>
            <w:vMerge w:val="restart"/>
            <w:tcBorders>
              <w:top w:val="nil"/>
              <w:left w:val="single" w:sz="4" w:space="0" w:color="auto"/>
              <w:right w:val="single" w:sz="4" w:space="0" w:color="auto"/>
            </w:tcBorders>
            <w:shd w:val="clear" w:color="auto" w:fill="auto"/>
            <w:noWrap/>
            <w:vAlign w:val="center"/>
          </w:tcPr>
          <w:p w14:paraId="3B1BD19E" w14:textId="77777777" w:rsidR="00AB6EBE" w:rsidRPr="00E74235" w:rsidRDefault="00AB6EBE" w:rsidP="00E74235">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35457E81" w14:textId="77777777" w:rsidR="00AB6EBE" w:rsidRPr="00E74235" w:rsidRDefault="00AB6EBE" w:rsidP="00E74235">
            <w:pPr>
              <w:widowControl/>
              <w:jc w:val="left"/>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0.1</w:t>
            </w:r>
          </w:p>
          <w:p w14:paraId="4612E81D" w14:textId="77777777" w:rsidR="00AB6EBE" w:rsidRPr="00E74235" w:rsidRDefault="00AB6EBE" w:rsidP="00E74235">
            <w:pPr>
              <w:widowControl/>
              <w:jc w:val="left"/>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納入物件</w:t>
            </w:r>
          </w:p>
        </w:tc>
        <w:tc>
          <w:tcPr>
            <w:tcW w:w="5166" w:type="dxa"/>
            <w:tcBorders>
              <w:top w:val="nil"/>
              <w:left w:val="nil"/>
              <w:bottom w:val="single" w:sz="4" w:space="0" w:color="auto"/>
              <w:right w:val="single" w:sz="4" w:space="0" w:color="auto"/>
            </w:tcBorders>
            <w:shd w:val="clear" w:color="auto" w:fill="auto"/>
            <w:vAlign w:val="center"/>
          </w:tcPr>
          <w:p w14:paraId="5E5F84CA" w14:textId="77777777" w:rsidR="00AB6EBE" w:rsidRPr="00E74235" w:rsidRDefault="00AB6EBE" w:rsidP="00E74235">
            <w:pPr>
              <w:widowControl/>
              <w:ind w:firstLineChars="100" w:firstLine="180"/>
              <w:jc w:val="left"/>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納入物件（報告書及びインタビュー個票）は日本語で作成し、図表等は本文中に挿入すること（ただし、固有名詞や文献参照等に外国語表記を用いることは可能）。</w:t>
            </w:r>
          </w:p>
        </w:tc>
        <w:tc>
          <w:tcPr>
            <w:tcW w:w="1244" w:type="dxa"/>
            <w:gridSpan w:val="2"/>
            <w:tcBorders>
              <w:top w:val="nil"/>
              <w:left w:val="nil"/>
              <w:bottom w:val="single" w:sz="4" w:space="0" w:color="auto"/>
              <w:right w:val="single" w:sz="4" w:space="0" w:color="auto"/>
            </w:tcBorders>
            <w:shd w:val="clear" w:color="auto" w:fill="auto"/>
            <w:vAlign w:val="center"/>
          </w:tcPr>
          <w:p w14:paraId="11761493" w14:textId="77777777" w:rsidR="00AB6EBE" w:rsidRPr="00E74235" w:rsidRDefault="00AB6EBE" w:rsidP="00B46494">
            <w:pPr>
              <w:widowControl/>
              <w:jc w:val="center"/>
              <w:rPr>
                <w:rFonts w:ascii="ＭＳ 明朝" w:hAnsi="ＭＳ 明朝" w:cs="ＭＳ Ｐゴシック"/>
                <w:kern w:val="0"/>
                <w:sz w:val="18"/>
                <w:szCs w:val="18"/>
              </w:rPr>
            </w:pPr>
          </w:p>
        </w:tc>
      </w:tr>
      <w:tr w:rsidR="00AB6EBE" w:rsidRPr="00E74235" w14:paraId="4715A845" w14:textId="77777777" w:rsidTr="00E5171D">
        <w:trPr>
          <w:trHeight w:val="1134"/>
        </w:trPr>
        <w:tc>
          <w:tcPr>
            <w:tcW w:w="767" w:type="dxa"/>
            <w:vMerge/>
            <w:tcBorders>
              <w:left w:val="single" w:sz="4" w:space="0" w:color="auto"/>
              <w:right w:val="single" w:sz="4" w:space="0" w:color="auto"/>
            </w:tcBorders>
            <w:shd w:val="clear" w:color="auto" w:fill="auto"/>
            <w:noWrap/>
            <w:vAlign w:val="center"/>
          </w:tcPr>
          <w:p w14:paraId="6D352BA8" w14:textId="77777777" w:rsidR="00AB6EBE" w:rsidRPr="00E74235" w:rsidRDefault="00AB6EBE" w:rsidP="00E74235">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BD8C771" w14:textId="77777777" w:rsidR="00AB6EBE" w:rsidRPr="00E74235" w:rsidRDefault="00AB6EBE" w:rsidP="00E74235">
            <w:pPr>
              <w:widowControl/>
              <w:jc w:val="left"/>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0.2</w:t>
            </w:r>
          </w:p>
          <w:p w14:paraId="3667F3D2" w14:textId="77777777" w:rsidR="00AB6EBE" w:rsidRPr="00E74235" w:rsidRDefault="00AB6EBE" w:rsidP="00E74235">
            <w:pPr>
              <w:widowControl/>
              <w:jc w:val="left"/>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調査の範囲</w:t>
            </w:r>
          </w:p>
        </w:tc>
        <w:tc>
          <w:tcPr>
            <w:tcW w:w="5166" w:type="dxa"/>
            <w:tcBorders>
              <w:top w:val="nil"/>
              <w:left w:val="nil"/>
              <w:bottom w:val="single" w:sz="4" w:space="0" w:color="auto"/>
              <w:right w:val="single" w:sz="4" w:space="0" w:color="auto"/>
            </w:tcBorders>
            <w:shd w:val="clear" w:color="auto" w:fill="auto"/>
            <w:vAlign w:val="center"/>
          </w:tcPr>
          <w:p w14:paraId="4D019ADA" w14:textId="77777777" w:rsidR="00AB6EBE" w:rsidRPr="00E74235" w:rsidRDefault="00AB6EBE" w:rsidP="00E74235">
            <w:pPr>
              <w:widowControl/>
              <w:ind w:firstLineChars="100" w:firstLine="180"/>
              <w:jc w:val="left"/>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Ⅲ.仕様書「4</w:t>
            </w:r>
            <w:r w:rsidRPr="00E74235">
              <w:rPr>
                <w:rFonts w:ascii="ＭＳ 明朝" w:hAnsi="ＭＳ 明朝" w:cs="ＭＳ Ｐゴシック"/>
                <w:kern w:val="0"/>
                <w:sz w:val="18"/>
                <w:szCs w:val="18"/>
              </w:rPr>
              <w:t xml:space="preserve">. </w:t>
            </w:r>
            <w:r w:rsidRPr="00E74235">
              <w:rPr>
                <w:rFonts w:ascii="ＭＳ 明朝" w:hAnsi="ＭＳ 明朝" w:cs="ＭＳ Ｐゴシック" w:hint="eastAsia"/>
                <w:kern w:val="0"/>
                <w:sz w:val="18"/>
                <w:szCs w:val="18"/>
              </w:rPr>
              <w:t>調査方法」に記載する業務を一括して受託すること（部分についての提案は認めない）。</w:t>
            </w:r>
          </w:p>
        </w:tc>
        <w:tc>
          <w:tcPr>
            <w:tcW w:w="1244" w:type="dxa"/>
            <w:gridSpan w:val="2"/>
            <w:tcBorders>
              <w:top w:val="nil"/>
              <w:left w:val="nil"/>
              <w:bottom w:val="single" w:sz="4" w:space="0" w:color="auto"/>
              <w:right w:val="single" w:sz="4" w:space="0" w:color="auto"/>
            </w:tcBorders>
            <w:shd w:val="clear" w:color="auto" w:fill="auto"/>
            <w:vAlign w:val="center"/>
          </w:tcPr>
          <w:p w14:paraId="519E75AF" w14:textId="77777777" w:rsidR="00AB6EBE" w:rsidRPr="00E74235" w:rsidRDefault="00AB6EBE" w:rsidP="00B46494">
            <w:pPr>
              <w:widowControl/>
              <w:jc w:val="center"/>
              <w:rPr>
                <w:rFonts w:ascii="ＭＳ 明朝" w:hAnsi="ＭＳ 明朝" w:cs="ＭＳ Ｐゴシック"/>
                <w:kern w:val="0"/>
                <w:sz w:val="18"/>
                <w:szCs w:val="18"/>
              </w:rPr>
            </w:pPr>
          </w:p>
        </w:tc>
      </w:tr>
      <w:tr w:rsidR="00AB6EBE" w:rsidRPr="00E74235" w14:paraId="21118F88" w14:textId="77777777" w:rsidTr="00E5171D">
        <w:trPr>
          <w:trHeight w:val="1134"/>
        </w:trPr>
        <w:tc>
          <w:tcPr>
            <w:tcW w:w="767" w:type="dxa"/>
            <w:vMerge/>
            <w:tcBorders>
              <w:left w:val="single" w:sz="4" w:space="0" w:color="auto"/>
              <w:right w:val="single" w:sz="4" w:space="0" w:color="auto"/>
            </w:tcBorders>
            <w:shd w:val="clear" w:color="auto" w:fill="auto"/>
            <w:noWrap/>
            <w:vAlign w:val="center"/>
          </w:tcPr>
          <w:p w14:paraId="24E535E9" w14:textId="77777777" w:rsidR="00AB6EBE" w:rsidRPr="00E74235" w:rsidRDefault="00AB6EBE" w:rsidP="00E74235">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851F321" w14:textId="77777777" w:rsidR="00AB6EBE" w:rsidRPr="00E74235" w:rsidRDefault="00AB6EBE" w:rsidP="00E74235">
            <w:pPr>
              <w:widowControl/>
              <w:jc w:val="left"/>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0.3</w:t>
            </w:r>
          </w:p>
          <w:p w14:paraId="4AE8F767" w14:textId="77777777" w:rsidR="00AB6EBE" w:rsidRPr="00E74235" w:rsidRDefault="00AB6EBE" w:rsidP="00E74235">
            <w:pPr>
              <w:widowControl/>
              <w:jc w:val="left"/>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実施体制</w:t>
            </w:r>
          </w:p>
        </w:tc>
        <w:tc>
          <w:tcPr>
            <w:tcW w:w="5166" w:type="dxa"/>
            <w:tcBorders>
              <w:top w:val="single" w:sz="4" w:space="0" w:color="auto"/>
              <w:left w:val="nil"/>
              <w:bottom w:val="single" w:sz="4" w:space="0" w:color="auto"/>
              <w:right w:val="single" w:sz="4" w:space="0" w:color="auto"/>
            </w:tcBorders>
            <w:shd w:val="clear" w:color="auto" w:fill="auto"/>
            <w:vAlign w:val="center"/>
          </w:tcPr>
          <w:p w14:paraId="66681005" w14:textId="77777777" w:rsidR="00AB6EBE" w:rsidRPr="00E74235" w:rsidRDefault="00AB6EBE" w:rsidP="00E74235">
            <w:pPr>
              <w:widowControl/>
              <w:ind w:firstLineChars="100" w:firstLine="180"/>
              <w:jc w:val="left"/>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Ⅲ.仕様書「5</w:t>
            </w:r>
            <w:r w:rsidRPr="00E74235">
              <w:rPr>
                <w:rFonts w:ascii="ＭＳ 明朝" w:hAnsi="ＭＳ 明朝" w:cs="ＭＳ Ｐゴシック"/>
                <w:kern w:val="0"/>
                <w:sz w:val="18"/>
                <w:szCs w:val="18"/>
              </w:rPr>
              <w:t xml:space="preserve">. </w:t>
            </w:r>
            <w:r w:rsidRPr="00E74235">
              <w:rPr>
                <w:rFonts w:ascii="ＭＳ 明朝" w:hAnsi="ＭＳ 明朝" w:cs="ＭＳ Ｐゴシック" w:hint="eastAsia"/>
                <w:kern w:val="0"/>
                <w:sz w:val="18"/>
                <w:szCs w:val="18"/>
              </w:rPr>
              <w:t>実施体制」に記載する実施体制に関する要件を満たすこと。</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14:paraId="413B7558" w14:textId="77777777" w:rsidR="00AB6EBE" w:rsidRPr="00E74235" w:rsidRDefault="00AB6EBE" w:rsidP="00B46494">
            <w:pPr>
              <w:widowControl/>
              <w:jc w:val="center"/>
              <w:rPr>
                <w:rFonts w:ascii="ＭＳ 明朝" w:hAnsi="ＭＳ 明朝" w:cs="ＭＳ Ｐゴシック"/>
                <w:kern w:val="0"/>
                <w:sz w:val="18"/>
                <w:szCs w:val="18"/>
              </w:rPr>
            </w:pPr>
          </w:p>
        </w:tc>
      </w:tr>
      <w:tr w:rsidR="00AB6EBE" w:rsidRPr="00E74235" w14:paraId="713E7A3B" w14:textId="77777777" w:rsidTr="00E5171D">
        <w:trPr>
          <w:trHeight w:val="1134"/>
        </w:trPr>
        <w:tc>
          <w:tcPr>
            <w:tcW w:w="767" w:type="dxa"/>
            <w:vMerge/>
            <w:tcBorders>
              <w:left w:val="single" w:sz="4" w:space="0" w:color="auto"/>
              <w:bottom w:val="single" w:sz="4" w:space="0" w:color="auto"/>
              <w:right w:val="single" w:sz="4" w:space="0" w:color="auto"/>
            </w:tcBorders>
            <w:shd w:val="clear" w:color="auto" w:fill="auto"/>
            <w:noWrap/>
            <w:vAlign w:val="center"/>
          </w:tcPr>
          <w:p w14:paraId="39BC10B9" w14:textId="77777777" w:rsidR="00AB6EBE" w:rsidRPr="00E74235" w:rsidRDefault="00AB6EBE" w:rsidP="00E74235">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EDA6B82" w14:textId="77777777" w:rsidR="00AB6EBE" w:rsidRPr="00E74235" w:rsidRDefault="00AB6EBE" w:rsidP="00E74235">
            <w:pPr>
              <w:widowControl/>
              <w:jc w:val="left"/>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0.4</w:t>
            </w:r>
          </w:p>
          <w:p w14:paraId="1C5B666B" w14:textId="77777777" w:rsidR="00AB6EBE" w:rsidRPr="00E74235" w:rsidRDefault="00AB6EBE" w:rsidP="00E74235">
            <w:pPr>
              <w:widowControl/>
              <w:jc w:val="left"/>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業務スケジュール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974EB03" w14:textId="77777777" w:rsidR="00AB6EBE" w:rsidRPr="00E74235" w:rsidRDefault="00AB6EBE" w:rsidP="00E74235">
            <w:pPr>
              <w:widowControl/>
              <w:ind w:firstLineChars="100" w:firstLine="180"/>
              <w:jc w:val="left"/>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業務スケジュールを明確に定めた上で工程管理を行い、納入期限を守ること。</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14:paraId="1568D19F" w14:textId="77777777" w:rsidR="00AB6EBE" w:rsidRPr="00E74235" w:rsidRDefault="00AB6EBE" w:rsidP="00B46494">
            <w:pPr>
              <w:widowControl/>
              <w:jc w:val="center"/>
              <w:rPr>
                <w:rFonts w:ascii="ＭＳ 明朝" w:hAnsi="ＭＳ 明朝" w:cs="ＭＳ Ｐゴシック"/>
                <w:kern w:val="0"/>
                <w:sz w:val="18"/>
                <w:szCs w:val="18"/>
              </w:rPr>
            </w:pPr>
          </w:p>
        </w:tc>
      </w:tr>
    </w:tbl>
    <w:p w14:paraId="04E40F7D" w14:textId="77777777" w:rsidR="00E74235" w:rsidRPr="00E74235" w:rsidRDefault="00E74235" w:rsidP="00E74235">
      <w:pPr>
        <w:rPr>
          <w:rFonts w:ascii="ＭＳ 明朝" w:hAnsi="ＭＳ 明朝"/>
          <w:color w:val="7F7F7F"/>
        </w:rPr>
      </w:pPr>
    </w:p>
    <w:p w14:paraId="3C32F12C" w14:textId="77777777" w:rsidR="00E74235" w:rsidRPr="00E74235" w:rsidRDefault="00E74235" w:rsidP="00E74235">
      <w:pPr>
        <w:ind w:firstLineChars="250" w:firstLine="525"/>
        <w:rPr>
          <w:rFonts w:ascii="ＭＳ 明朝" w:hAnsi="ＭＳ 明朝"/>
          <w:color w:val="7F7F7F"/>
        </w:rPr>
      </w:pPr>
      <w:r w:rsidRPr="00E74235">
        <w:rPr>
          <w:rFonts w:ascii="ＭＳ 明朝" w:hAnsi="ＭＳ 明朝"/>
          <w:color w:val="7F7F7F"/>
        </w:rPr>
        <w:br w:type="page"/>
      </w:r>
    </w:p>
    <w:tbl>
      <w:tblPr>
        <w:tblW w:w="10391" w:type="dxa"/>
        <w:tblInd w:w="99" w:type="dxa"/>
        <w:tblCellMar>
          <w:left w:w="99" w:type="dxa"/>
          <w:right w:w="99" w:type="dxa"/>
        </w:tblCellMar>
        <w:tblLook w:val="04A0" w:firstRow="1" w:lastRow="0" w:firstColumn="1" w:lastColumn="0" w:noHBand="0" w:noVBand="1"/>
      </w:tblPr>
      <w:tblGrid>
        <w:gridCol w:w="750"/>
        <w:gridCol w:w="418"/>
        <w:gridCol w:w="817"/>
        <w:gridCol w:w="1811"/>
        <w:gridCol w:w="1048"/>
        <w:gridCol w:w="218"/>
        <w:gridCol w:w="118"/>
        <w:gridCol w:w="218"/>
        <w:gridCol w:w="1938"/>
        <w:gridCol w:w="750"/>
        <w:gridCol w:w="570"/>
        <w:gridCol w:w="570"/>
        <w:gridCol w:w="558"/>
        <w:gridCol w:w="607"/>
      </w:tblGrid>
      <w:tr w:rsidR="00E74235" w:rsidRPr="00E74235" w14:paraId="0A5F1316" w14:textId="77777777" w:rsidTr="004C0825">
        <w:trPr>
          <w:trHeight w:val="225"/>
        </w:trPr>
        <w:tc>
          <w:tcPr>
            <w:tcW w:w="5180" w:type="dxa"/>
            <w:gridSpan w:val="7"/>
            <w:tcBorders>
              <w:top w:val="nil"/>
              <w:left w:val="nil"/>
              <w:bottom w:val="single" w:sz="4" w:space="0" w:color="auto"/>
              <w:right w:val="nil"/>
            </w:tcBorders>
            <w:shd w:val="clear" w:color="000000" w:fill="FFFFFF"/>
            <w:noWrap/>
            <w:vAlign w:val="center"/>
          </w:tcPr>
          <w:p w14:paraId="095AF8C2" w14:textId="77777777" w:rsidR="00E74235" w:rsidRPr="00E74235" w:rsidRDefault="00E74235" w:rsidP="00E74235">
            <w:pPr>
              <w:widowControl/>
              <w:jc w:val="left"/>
              <w:rPr>
                <w:rFonts w:ascii="ＭＳ ゴシック" w:eastAsia="ＭＳ ゴシック" w:hAnsi="ＭＳ ゴシック" w:cs="ＭＳ Ｐゴシック"/>
                <w:b/>
                <w:bCs/>
                <w:kern w:val="0"/>
                <w:sz w:val="18"/>
                <w:szCs w:val="18"/>
              </w:rPr>
            </w:pPr>
            <w:r w:rsidRPr="00E74235">
              <w:rPr>
                <w:rFonts w:ascii="ＭＳ ゴシック" w:eastAsia="ＭＳ ゴシック" w:hAnsi="ＭＳ ゴシック"/>
              </w:rPr>
              <w:lastRenderedPageBreak/>
              <w:br w:type="page"/>
            </w:r>
            <w:r w:rsidRPr="00E74235">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0205E0CE" w14:textId="77777777" w:rsidR="00E74235" w:rsidRPr="00E74235" w:rsidRDefault="00E74235" w:rsidP="00E74235">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368DE666" w14:textId="77777777" w:rsidR="00E74235" w:rsidRPr="00E74235" w:rsidRDefault="00E74235" w:rsidP="00E74235">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CCCAD4C" w14:textId="77777777" w:rsidR="00E74235" w:rsidRPr="00E74235" w:rsidRDefault="00E74235" w:rsidP="00E74235">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53213013" w14:textId="77777777" w:rsidR="00E74235" w:rsidRPr="00E74235" w:rsidRDefault="00E74235" w:rsidP="00E74235">
            <w:pPr>
              <w:widowControl/>
              <w:jc w:val="left"/>
              <w:rPr>
                <w:rFonts w:ascii="ＭＳ ゴシック" w:eastAsia="ＭＳ ゴシック" w:hAnsi="ＭＳ ゴシック" w:cs="ＭＳ Ｐゴシック"/>
                <w:b/>
                <w:bCs/>
                <w:kern w:val="0"/>
                <w:sz w:val="18"/>
                <w:szCs w:val="18"/>
              </w:rPr>
            </w:pPr>
          </w:p>
        </w:tc>
        <w:tc>
          <w:tcPr>
            <w:tcW w:w="558" w:type="dxa"/>
            <w:tcBorders>
              <w:top w:val="nil"/>
              <w:left w:val="nil"/>
              <w:right w:val="nil"/>
            </w:tcBorders>
            <w:shd w:val="clear" w:color="000000" w:fill="FFFFFF"/>
            <w:noWrap/>
            <w:vAlign w:val="center"/>
          </w:tcPr>
          <w:p w14:paraId="3B3E1F4C" w14:textId="77777777" w:rsidR="00E74235" w:rsidRPr="00E74235" w:rsidRDefault="00E74235" w:rsidP="00E74235">
            <w:pPr>
              <w:widowControl/>
              <w:jc w:val="left"/>
              <w:rPr>
                <w:rFonts w:ascii="ＭＳ ゴシック" w:eastAsia="ＭＳ ゴシック" w:hAnsi="ＭＳ ゴシック" w:cs="ＭＳ Ｐゴシック"/>
                <w:b/>
                <w:bCs/>
                <w:kern w:val="0"/>
                <w:sz w:val="18"/>
                <w:szCs w:val="18"/>
              </w:rPr>
            </w:pPr>
          </w:p>
        </w:tc>
        <w:tc>
          <w:tcPr>
            <w:tcW w:w="607" w:type="dxa"/>
            <w:tcBorders>
              <w:top w:val="nil"/>
              <w:left w:val="nil"/>
              <w:right w:val="nil"/>
            </w:tcBorders>
            <w:shd w:val="clear" w:color="auto" w:fill="auto"/>
            <w:noWrap/>
          </w:tcPr>
          <w:p w14:paraId="59436AA5" w14:textId="77777777" w:rsidR="00E74235" w:rsidRPr="00E74235" w:rsidRDefault="00E74235" w:rsidP="00E74235">
            <w:pPr>
              <w:widowControl/>
              <w:jc w:val="left"/>
              <w:rPr>
                <w:rFonts w:ascii="ＭＳ ゴシック" w:eastAsia="ＭＳ ゴシック" w:hAnsi="ＭＳ ゴシック" w:cs="ＭＳ Ｐゴシック"/>
                <w:b/>
                <w:bCs/>
                <w:kern w:val="0"/>
                <w:sz w:val="18"/>
                <w:szCs w:val="18"/>
              </w:rPr>
            </w:pPr>
          </w:p>
        </w:tc>
      </w:tr>
      <w:tr w:rsidR="00E74235" w:rsidRPr="00E74235" w14:paraId="6FE234F2" w14:textId="77777777" w:rsidTr="004C0825">
        <w:trPr>
          <w:trHeight w:val="270"/>
        </w:trPr>
        <w:tc>
          <w:tcPr>
            <w:tcW w:w="3796" w:type="dxa"/>
            <w:gridSpan w:val="4"/>
            <w:tcBorders>
              <w:top w:val="nil"/>
              <w:left w:val="single" w:sz="4" w:space="0" w:color="auto"/>
              <w:bottom w:val="single" w:sz="4" w:space="0" w:color="auto"/>
              <w:right w:val="single" w:sz="4" w:space="0" w:color="auto"/>
            </w:tcBorders>
            <w:shd w:val="clear" w:color="000000" w:fill="99CCFF"/>
            <w:vAlign w:val="bottom"/>
          </w:tcPr>
          <w:p w14:paraId="7C6BEFFB"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53E26AD7"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3029A148" w14:textId="77777777" w:rsidR="00E74235" w:rsidRPr="00E74235" w:rsidRDefault="00E74235" w:rsidP="00E74235">
            <w:pPr>
              <w:spacing w:line="360" w:lineRule="auto"/>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評価</w:t>
            </w:r>
          </w:p>
          <w:p w14:paraId="481D2591" w14:textId="77777777" w:rsidR="00E74235" w:rsidRPr="00E74235" w:rsidRDefault="00E74235" w:rsidP="00E74235">
            <w:pPr>
              <w:spacing w:line="360" w:lineRule="auto"/>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区分</w:t>
            </w:r>
          </w:p>
        </w:tc>
        <w:tc>
          <w:tcPr>
            <w:tcW w:w="1698" w:type="dxa"/>
            <w:gridSpan w:val="3"/>
            <w:tcBorders>
              <w:top w:val="single" w:sz="4" w:space="0" w:color="auto"/>
              <w:left w:val="nil"/>
              <w:bottom w:val="single" w:sz="4" w:space="0" w:color="auto"/>
              <w:right w:val="single" w:sz="4" w:space="0" w:color="000000"/>
            </w:tcBorders>
            <w:shd w:val="clear" w:color="000000" w:fill="99CCFF"/>
            <w:vAlign w:val="bottom"/>
          </w:tcPr>
          <w:p w14:paraId="2137006C"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得点配分</w:t>
            </w:r>
          </w:p>
        </w:tc>
        <w:tc>
          <w:tcPr>
            <w:tcW w:w="607" w:type="dxa"/>
            <w:tcBorders>
              <w:top w:val="single" w:sz="4" w:space="0" w:color="auto"/>
              <w:left w:val="nil"/>
              <w:bottom w:val="nil"/>
              <w:right w:val="single" w:sz="4" w:space="0" w:color="auto"/>
            </w:tcBorders>
            <w:shd w:val="clear" w:color="000000" w:fill="99CCFF"/>
            <w:vAlign w:val="bottom"/>
          </w:tcPr>
          <w:p w14:paraId="5617F36B"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478F7E74" w14:textId="77777777" w:rsidTr="004C0825">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54162964"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大項目</w:t>
            </w:r>
          </w:p>
        </w:tc>
        <w:tc>
          <w:tcPr>
            <w:tcW w:w="1235" w:type="dxa"/>
            <w:gridSpan w:val="2"/>
            <w:tcBorders>
              <w:top w:val="nil"/>
              <w:left w:val="nil"/>
              <w:bottom w:val="single" w:sz="4" w:space="0" w:color="auto"/>
              <w:right w:val="single" w:sz="4" w:space="0" w:color="auto"/>
            </w:tcBorders>
            <w:shd w:val="clear" w:color="000000" w:fill="99CCFF"/>
            <w:vAlign w:val="center"/>
          </w:tcPr>
          <w:p w14:paraId="713EB65E"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0DE73A93"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ABEC7C8"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04032E35" w14:textId="77777777" w:rsidR="00E74235" w:rsidRPr="00E74235" w:rsidRDefault="00E74235" w:rsidP="00E74235">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0910661F"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552A75F2"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加点</w:t>
            </w:r>
          </w:p>
        </w:tc>
        <w:tc>
          <w:tcPr>
            <w:tcW w:w="558" w:type="dxa"/>
            <w:tcBorders>
              <w:top w:val="nil"/>
              <w:left w:val="nil"/>
              <w:bottom w:val="single" w:sz="4" w:space="0" w:color="auto"/>
              <w:right w:val="single" w:sz="4" w:space="0" w:color="auto"/>
            </w:tcBorders>
            <w:shd w:val="clear" w:color="000000" w:fill="99CCFF"/>
            <w:textDirection w:val="tbRlV"/>
            <w:vAlign w:val="center"/>
          </w:tcPr>
          <w:p w14:paraId="58FBB814"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合計</w:t>
            </w:r>
          </w:p>
        </w:tc>
        <w:tc>
          <w:tcPr>
            <w:tcW w:w="607" w:type="dxa"/>
            <w:tcBorders>
              <w:top w:val="nil"/>
              <w:left w:val="nil"/>
              <w:bottom w:val="single" w:sz="4" w:space="0" w:color="auto"/>
              <w:right w:val="single" w:sz="4" w:space="0" w:color="auto"/>
            </w:tcBorders>
            <w:shd w:val="clear" w:color="000000" w:fill="99CCFF"/>
            <w:vAlign w:val="bottom"/>
          </w:tcPr>
          <w:p w14:paraId="4BD1B813"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提案書頁番号</w:t>
            </w:r>
          </w:p>
        </w:tc>
      </w:tr>
      <w:tr w:rsidR="00E74235" w:rsidRPr="00E74235" w14:paraId="139CEBFD" w14:textId="77777777" w:rsidTr="004C0825">
        <w:trPr>
          <w:trHeight w:val="468"/>
        </w:trPr>
        <w:tc>
          <w:tcPr>
            <w:tcW w:w="10391" w:type="dxa"/>
            <w:gridSpan w:val="14"/>
            <w:tcBorders>
              <w:top w:val="nil"/>
              <w:left w:val="single" w:sz="4" w:space="0" w:color="auto"/>
              <w:bottom w:val="nil"/>
              <w:right w:val="single" w:sz="4" w:space="0" w:color="auto"/>
            </w:tcBorders>
            <w:shd w:val="clear" w:color="000000" w:fill="CCFFFF"/>
            <w:noWrap/>
            <w:vAlign w:val="center"/>
          </w:tcPr>
          <w:p w14:paraId="66F301E7"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　調査業務の実施方針等</w:t>
            </w:r>
          </w:p>
        </w:tc>
      </w:tr>
      <w:tr w:rsidR="00E74235" w:rsidRPr="00E74235" w14:paraId="3F487C50" w14:textId="77777777" w:rsidTr="001D2A1A">
        <w:trPr>
          <w:trHeight w:val="794"/>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06160010"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150D0D4D"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1.1</w:t>
            </w:r>
          </w:p>
          <w:p w14:paraId="30C4123F"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調査業務内容の妥当性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CFCDB78" w14:textId="3E9145E4"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本調査業務の背景・目的を理解した上で、仕様書</w:t>
            </w:r>
            <w:r w:rsidR="003D5682">
              <w:rPr>
                <w:rFonts w:ascii="ＭＳ ゴシック" w:eastAsia="ＭＳ ゴシック" w:hAnsi="ＭＳ ゴシック" w:cs="ＭＳ Ｐゴシック" w:hint="eastAsia"/>
                <w:kern w:val="0"/>
                <w:sz w:val="18"/>
                <w:szCs w:val="18"/>
              </w:rPr>
              <w:t>3</w:t>
            </w:r>
            <w:r w:rsidR="003D5682">
              <w:rPr>
                <w:rFonts w:ascii="ＭＳ ゴシック" w:eastAsia="ＭＳ ゴシック" w:hAnsi="ＭＳ ゴシック" w:cs="ＭＳ Ｐゴシック"/>
                <w:kern w:val="0"/>
                <w:sz w:val="18"/>
                <w:szCs w:val="18"/>
              </w:rPr>
              <w:t>.</w:t>
            </w:r>
            <w:r w:rsidR="003D5682">
              <w:rPr>
                <w:rFonts w:ascii="ＭＳ ゴシック" w:eastAsia="ＭＳ ゴシック" w:hAnsi="ＭＳ ゴシック" w:cs="ＭＳ Ｐゴシック" w:hint="eastAsia"/>
                <w:kern w:val="0"/>
                <w:sz w:val="18"/>
                <w:szCs w:val="18"/>
              </w:rPr>
              <w:t>及び4</w:t>
            </w:r>
            <w:r w:rsidR="003D5682">
              <w:rPr>
                <w:rFonts w:ascii="ＭＳ ゴシック" w:eastAsia="ＭＳ ゴシック" w:hAnsi="ＭＳ ゴシック" w:cs="ＭＳ Ｐゴシック"/>
                <w:kern w:val="0"/>
                <w:sz w:val="18"/>
                <w:szCs w:val="18"/>
              </w:rPr>
              <w:t>.</w:t>
            </w:r>
            <w:r w:rsidRPr="00E74235">
              <w:rPr>
                <w:rFonts w:ascii="ＭＳ ゴシック" w:eastAsia="ＭＳ ゴシック" w:hAnsi="ＭＳ ゴシック" w:cs="ＭＳ Ｐゴシック" w:hint="eastAsia"/>
                <w:kern w:val="0"/>
                <w:sz w:val="18"/>
                <w:szCs w:val="18"/>
              </w:rPr>
              <w:t>に定める調査事項及び調査方法を全て記載すること。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3B7C699A"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EEC1F13"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370E57C"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D2087C3"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10</w:t>
            </w:r>
          </w:p>
        </w:tc>
        <w:tc>
          <w:tcPr>
            <w:tcW w:w="607" w:type="dxa"/>
            <w:tcBorders>
              <w:top w:val="single" w:sz="4" w:space="0" w:color="auto"/>
              <w:left w:val="nil"/>
              <w:bottom w:val="single" w:sz="4" w:space="0" w:color="auto"/>
              <w:right w:val="single" w:sz="4" w:space="0" w:color="auto"/>
            </w:tcBorders>
            <w:shd w:val="clear" w:color="auto" w:fill="auto"/>
            <w:vAlign w:val="center"/>
          </w:tcPr>
          <w:p w14:paraId="340502C8" w14:textId="77777777" w:rsidR="00E74235" w:rsidRPr="00E74235" w:rsidRDefault="00E74235" w:rsidP="00E74235">
            <w:pPr>
              <w:jc w:val="center"/>
              <w:rPr>
                <w:rFonts w:ascii="ＭＳ ゴシック" w:eastAsia="ＭＳ ゴシック" w:hAnsi="ＭＳ ゴシック" w:cs="ＭＳ Ｐゴシック"/>
                <w:kern w:val="0"/>
                <w:sz w:val="18"/>
                <w:szCs w:val="18"/>
              </w:rPr>
            </w:pPr>
          </w:p>
        </w:tc>
      </w:tr>
      <w:tr w:rsidR="00E74235" w:rsidRPr="00E74235" w14:paraId="5E785615" w14:textId="77777777" w:rsidTr="001D2A1A">
        <w:trPr>
          <w:trHeight w:val="737"/>
        </w:trPr>
        <w:tc>
          <w:tcPr>
            <w:tcW w:w="750" w:type="dxa"/>
            <w:vMerge/>
            <w:tcBorders>
              <w:left w:val="single" w:sz="4" w:space="0" w:color="auto"/>
              <w:right w:val="single" w:sz="4" w:space="0" w:color="auto"/>
            </w:tcBorders>
            <w:vAlign w:val="center"/>
          </w:tcPr>
          <w:p w14:paraId="5AD5D1BE"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235" w:type="dxa"/>
            <w:gridSpan w:val="2"/>
            <w:vMerge w:val="restart"/>
            <w:tcBorders>
              <w:top w:val="single" w:sz="4" w:space="0" w:color="000000"/>
              <w:left w:val="single" w:sz="4" w:space="0" w:color="auto"/>
              <w:right w:val="single" w:sz="4" w:space="0" w:color="auto"/>
            </w:tcBorders>
            <w:shd w:val="clear" w:color="auto" w:fill="auto"/>
            <w:noWrap/>
            <w:vAlign w:val="center"/>
          </w:tcPr>
          <w:p w14:paraId="57DC4734"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1.2</w:t>
            </w:r>
          </w:p>
          <w:p w14:paraId="38A48649"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調査方法の妥当性、独創性</w:t>
            </w: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1AC063AE"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1.2.1</w:t>
            </w:r>
          </w:p>
          <w:p w14:paraId="61BCD6C9"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文献調査</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488CF4A" w14:textId="151C6263"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仕様書4</w:t>
            </w:r>
            <w:r w:rsidRPr="00E74235">
              <w:rPr>
                <w:rFonts w:ascii="ＭＳ ゴシック" w:eastAsia="ＭＳ ゴシック" w:hAnsi="ＭＳ ゴシック" w:cs="ＭＳ Ｐゴシック"/>
                <w:kern w:val="0"/>
                <w:sz w:val="18"/>
                <w:szCs w:val="18"/>
              </w:rPr>
              <w:t>.1.</w:t>
            </w:r>
            <w:r w:rsidRPr="00E74235">
              <w:rPr>
                <w:rFonts w:ascii="ＭＳ ゴシック" w:eastAsia="ＭＳ ゴシック" w:hAnsi="ＭＳ ゴシック" w:cs="ＭＳ Ｐゴシック" w:hint="eastAsia"/>
                <w:kern w:val="0"/>
                <w:sz w:val="18"/>
                <w:szCs w:val="18"/>
              </w:rPr>
              <w:t>に定める</w:t>
            </w:r>
            <w:r w:rsidR="004C0825">
              <w:rPr>
                <w:rFonts w:ascii="ＭＳ ゴシック" w:eastAsia="ＭＳ ゴシック" w:hAnsi="ＭＳ ゴシック" w:cs="ＭＳ Ｐゴシック" w:hint="eastAsia"/>
                <w:kern w:val="0"/>
                <w:sz w:val="18"/>
                <w:szCs w:val="18"/>
              </w:rPr>
              <w:t>文献調査の</w:t>
            </w:r>
            <w:r w:rsidRPr="00E74235">
              <w:rPr>
                <w:rFonts w:ascii="ＭＳ ゴシック" w:eastAsia="ＭＳ ゴシック" w:hAnsi="ＭＳ ゴシック" w:cs="ＭＳ Ｐゴシック" w:hint="eastAsia"/>
                <w:kern w:val="0"/>
                <w:sz w:val="18"/>
                <w:szCs w:val="18"/>
              </w:rPr>
              <w:t>実施</w:t>
            </w:r>
            <w:r w:rsidR="004C0825">
              <w:rPr>
                <w:rFonts w:ascii="ＭＳ ゴシック" w:eastAsia="ＭＳ ゴシック" w:hAnsi="ＭＳ ゴシック" w:cs="ＭＳ Ｐゴシック" w:hint="eastAsia"/>
                <w:kern w:val="0"/>
                <w:sz w:val="18"/>
                <w:szCs w:val="18"/>
              </w:rPr>
              <w:t>について</w:t>
            </w:r>
            <w:r w:rsidRPr="00E74235">
              <w:rPr>
                <w:rFonts w:ascii="ＭＳ ゴシック" w:eastAsia="ＭＳ ゴシック" w:hAnsi="ＭＳ ゴシック" w:cs="ＭＳ Ｐゴシック" w:hint="eastAsia"/>
                <w:kern w:val="0"/>
                <w:sz w:val="18"/>
                <w:szCs w:val="18"/>
              </w:rPr>
              <w:t>記載すること。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2F84FD6F"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BFB63F8"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w:t>
            </w:r>
            <w:r w:rsidRPr="00E74235">
              <w:rPr>
                <w:rFonts w:ascii="ＭＳ ゴシック" w:eastAsia="ＭＳ ゴシック" w:hAnsi="ＭＳ ゴシック" w:cs="ＭＳ Ｐゴシック"/>
                <w:kern w:val="0"/>
                <w:sz w:val="18"/>
                <w:szCs w:val="18"/>
              </w:rPr>
              <w:t>0</w:t>
            </w:r>
          </w:p>
        </w:tc>
        <w:tc>
          <w:tcPr>
            <w:tcW w:w="570" w:type="dxa"/>
            <w:tcBorders>
              <w:top w:val="single" w:sz="4" w:space="0" w:color="auto"/>
              <w:left w:val="nil"/>
              <w:bottom w:val="single" w:sz="4" w:space="0" w:color="auto"/>
              <w:right w:val="nil"/>
            </w:tcBorders>
            <w:shd w:val="clear" w:color="auto" w:fill="auto"/>
            <w:noWrap/>
            <w:vAlign w:val="center"/>
          </w:tcPr>
          <w:p w14:paraId="1636D000" w14:textId="77777777" w:rsidR="00E74235" w:rsidRPr="00E74235" w:rsidRDefault="00E74235" w:rsidP="00E74235">
            <w:pPr>
              <w:widowControl/>
              <w:jc w:val="center"/>
              <w:rPr>
                <w:rFonts w:ascii="ＭＳ ゴシック" w:eastAsia="ＭＳ ゴシック" w:hAnsi="ＭＳ ゴシック" w:cs="ＭＳ Ｐゴシック"/>
                <w:kern w:val="0"/>
                <w:sz w:val="22"/>
                <w:szCs w:val="22"/>
              </w:rPr>
            </w:pPr>
            <w:r w:rsidRPr="00E74235">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right w:val="single" w:sz="4" w:space="0" w:color="auto"/>
            </w:tcBorders>
            <w:shd w:val="clear" w:color="auto" w:fill="auto"/>
            <w:vAlign w:val="center"/>
          </w:tcPr>
          <w:p w14:paraId="4FD65E99" w14:textId="2F9BDD49" w:rsidR="00E74235" w:rsidRPr="00E74235" w:rsidRDefault="004C0825" w:rsidP="00E7423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40</w:t>
            </w:r>
          </w:p>
        </w:tc>
        <w:tc>
          <w:tcPr>
            <w:tcW w:w="607" w:type="dxa"/>
            <w:tcBorders>
              <w:top w:val="single" w:sz="4" w:space="0" w:color="auto"/>
              <w:left w:val="nil"/>
              <w:bottom w:val="single" w:sz="4" w:space="0" w:color="auto"/>
              <w:right w:val="single" w:sz="4" w:space="0" w:color="auto"/>
            </w:tcBorders>
            <w:shd w:val="clear" w:color="auto" w:fill="auto"/>
            <w:vAlign w:val="center"/>
          </w:tcPr>
          <w:p w14:paraId="6DF8022C"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035A50D5" w14:textId="77777777" w:rsidTr="001D2A1A">
        <w:trPr>
          <w:trHeight w:val="794"/>
        </w:trPr>
        <w:tc>
          <w:tcPr>
            <w:tcW w:w="750" w:type="dxa"/>
            <w:vMerge/>
            <w:tcBorders>
              <w:left w:val="single" w:sz="4" w:space="0" w:color="auto"/>
              <w:right w:val="single" w:sz="4" w:space="0" w:color="auto"/>
            </w:tcBorders>
            <w:vAlign w:val="center"/>
          </w:tcPr>
          <w:p w14:paraId="2B1AA616"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38626479" w14:textId="77777777" w:rsidR="00E74235" w:rsidRPr="00E74235" w:rsidRDefault="00E74235" w:rsidP="00E74235">
            <w:pPr>
              <w:widowControl/>
              <w:rPr>
                <w:rFonts w:ascii="ＭＳ ゴシック" w:eastAsia="ＭＳ ゴシック" w:hAnsi="ＭＳ ゴシック" w:cs="ＭＳ Ｐゴシック"/>
                <w:kern w:val="0"/>
                <w:sz w:val="18"/>
                <w:szCs w:val="18"/>
              </w:rPr>
            </w:pPr>
          </w:p>
        </w:tc>
        <w:tc>
          <w:tcPr>
            <w:tcW w:w="1811" w:type="dxa"/>
            <w:vMerge/>
            <w:tcBorders>
              <w:top w:val="single" w:sz="4" w:space="0" w:color="000000"/>
              <w:left w:val="single" w:sz="4" w:space="0" w:color="auto"/>
              <w:right w:val="single" w:sz="4" w:space="0" w:color="auto"/>
            </w:tcBorders>
            <w:shd w:val="clear" w:color="auto" w:fill="auto"/>
            <w:vAlign w:val="center"/>
          </w:tcPr>
          <w:p w14:paraId="31B53E90" w14:textId="77777777" w:rsidR="00E74235" w:rsidRPr="00E74235" w:rsidRDefault="00E74235" w:rsidP="00E74235">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12DF488" w14:textId="10F0BBD7"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仕様書4</w:t>
            </w:r>
            <w:r w:rsidRPr="00E74235">
              <w:rPr>
                <w:rFonts w:ascii="ＭＳ ゴシック" w:eastAsia="ＭＳ ゴシック" w:hAnsi="ＭＳ ゴシック" w:cs="ＭＳ Ｐゴシック"/>
                <w:kern w:val="0"/>
                <w:sz w:val="18"/>
                <w:szCs w:val="18"/>
              </w:rPr>
              <w:t>.1.(4)</w:t>
            </w:r>
            <w:r w:rsidRPr="00E74235">
              <w:rPr>
                <w:rFonts w:ascii="ＭＳ ゴシック" w:eastAsia="ＭＳ ゴシック" w:hAnsi="ＭＳ ゴシック" w:cs="ＭＳ Ｐゴシック" w:hint="eastAsia"/>
                <w:kern w:val="0"/>
                <w:sz w:val="18"/>
                <w:szCs w:val="18"/>
              </w:rPr>
              <w:t>に定める</w:t>
            </w:r>
            <w:r w:rsidR="004C0825">
              <w:rPr>
                <w:rFonts w:ascii="ＭＳ ゴシック" w:eastAsia="ＭＳ ゴシック" w:hAnsi="ＭＳ ゴシック" w:cs="ＭＳ Ｐゴシック" w:hint="eastAsia"/>
                <w:kern w:val="0"/>
                <w:sz w:val="18"/>
                <w:szCs w:val="18"/>
              </w:rPr>
              <w:t>【必須】の</w:t>
            </w:r>
            <w:r w:rsidRPr="00E74235">
              <w:rPr>
                <w:rFonts w:ascii="ＭＳ ゴシック" w:eastAsia="ＭＳ ゴシック" w:hAnsi="ＭＳ ゴシック" w:cs="ＭＳ Ｐゴシック" w:hint="eastAsia"/>
                <w:kern w:val="0"/>
                <w:sz w:val="18"/>
                <w:szCs w:val="18"/>
              </w:rPr>
              <w:t>調査項目以外のもので、本調査業務に適した調査項目を提案すること。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2B0AAD32"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3A31BF3"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3740960"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15</w:t>
            </w:r>
          </w:p>
        </w:tc>
        <w:tc>
          <w:tcPr>
            <w:tcW w:w="558" w:type="dxa"/>
            <w:vMerge/>
            <w:tcBorders>
              <w:left w:val="single" w:sz="4" w:space="0" w:color="auto"/>
              <w:right w:val="single" w:sz="4" w:space="0" w:color="auto"/>
            </w:tcBorders>
            <w:shd w:val="clear" w:color="auto" w:fill="auto"/>
            <w:vAlign w:val="center"/>
          </w:tcPr>
          <w:p w14:paraId="05988863"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47B4EFA4"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2D426C12" w14:textId="77777777" w:rsidTr="001D2A1A">
        <w:trPr>
          <w:trHeight w:val="794"/>
        </w:trPr>
        <w:tc>
          <w:tcPr>
            <w:tcW w:w="750" w:type="dxa"/>
            <w:vMerge/>
            <w:tcBorders>
              <w:left w:val="single" w:sz="4" w:space="0" w:color="auto"/>
              <w:right w:val="single" w:sz="4" w:space="0" w:color="auto"/>
            </w:tcBorders>
            <w:vAlign w:val="center"/>
          </w:tcPr>
          <w:p w14:paraId="3ADB9E39"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651B5F2" w14:textId="77777777" w:rsidR="00E74235" w:rsidRPr="00E74235" w:rsidRDefault="00E74235" w:rsidP="00E74235">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57BDB218" w14:textId="77777777" w:rsidR="00E74235" w:rsidRPr="00E74235" w:rsidRDefault="00E74235" w:rsidP="00E74235">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36630DE" w14:textId="77777777"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文献調査結果の分類整理の方法について、本調査業務に適した方法を提案すること。（仕様書4</w:t>
            </w:r>
            <w:r w:rsidRPr="00E74235">
              <w:rPr>
                <w:rFonts w:ascii="ＭＳ ゴシック" w:eastAsia="ＭＳ ゴシック" w:hAnsi="ＭＳ ゴシック" w:cs="ＭＳ Ｐゴシック"/>
                <w:kern w:val="0"/>
                <w:sz w:val="18"/>
                <w:szCs w:val="18"/>
              </w:rPr>
              <w:t>.1.(5)</w:t>
            </w:r>
            <w:r w:rsidRPr="00E74235">
              <w:rPr>
                <w:rFonts w:ascii="ＭＳ ゴシック" w:eastAsia="ＭＳ ゴシック" w:hAnsi="ＭＳ ゴシック" w:cs="ＭＳ Ｐゴシック" w:hint="eastAsia"/>
                <w:kern w:val="0"/>
                <w:sz w:val="18"/>
                <w:szCs w:val="18"/>
              </w:rPr>
              <w:t>関係）</w:t>
            </w:r>
          </w:p>
        </w:tc>
        <w:tc>
          <w:tcPr>
            <w:tcW w:w="750" w:type="dxa"/>
            <w:tcBorders>
              <w:top w:val="single" w:sz="4" w:space="0" w:color="auto"/>
              <w:left w:val="nil"/>
              <w:bottom w:val="single" w:sz="4" w:space="0" w:color="auto"/>
              <w:right w:val="single" w:sz="4" w:space="0" w:color="auto"/>
            </w:tcBorders>
            <w:shd w:val="clear" w:color="auto" w:fill="auto"/>
            <w:vAlign w:val="center"/>
          </w:tcPr>
          <w:p w14:paraId="226D6893"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A51A485"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09216959"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15</w:t>
            </w:r>
          </w:p>
        </w:tc>
        <w:tc>
          <w:tcPr>
            <w:tcW w:w="558" w:type="dxa"/>
            <w:vMerge/>
            <w:tcBorders>
              <w:left w:val="single" w:sz="4" w:space="0" w:color="auto"/>
              <w:bottom w:val="single" w:sz="4" w:space="0" w:color="auto"/>
              <w:right w:val="single" w:sz="4" w:space="0" w:color="auto"/>
            </w:tcBorders>
            <w:shd w:val="clear" w:color="auto" w:fill="auto"/>
            <w:vAlign w:val="center"/>
          </w:tcPr>
          <w:p w14:paraId="61D32571"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C503D09"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18025A20" w14:textId="77777777" w:rsidTr="001D2A1A">
        <w:trPr>
          <w:trHeight w:val="737"/>
        </w:trPr>
        <w:tc>
          <w:tcPr>
            <w:tcW w:w="750" w:type="dxa"/>
            <w:vMerge/>
            <w:tcBorders>
              <w:left w:val="single" w:sz="4" w:space="0" w:color="auto"/>
              <w:right w:val="single" w:sz="4" w:space="0" w:color="auto"/>
            </w:tcBorders>
            <w:vAlign w:val="center"/>
          </w:tcPr>
          <w:p w14:paraId="6838B44C"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6269A591" w14:textId="77777777" w:rsidR="00E74235" w:rsidRPr="00E74235" w:rsidRDefault="00E74235" w:rsidP="00E74235">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0A01A357"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1.2.2</w:t>
            </w:r>
          </w:p>
          <w:p w14:paraId="7BE3F726"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仮説設定</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38D75FF" w14:textId="70228D7C"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仕様書4</w:t>
            </w:r>
            <w:r w:rsidRPr="00E74235">
              <w:rPr>
                <w:rFonts w:ascii="ＭＳ ゴシック" w:eastAsia="ＭＳ ゴシック" w:hAnsi="ＭＳ ゴシック" w:cs="ＭＳ Ｐゴシック"/>
                <w:kern w:val="0"/>
                <w:sz w:val="18"/>
                <w:szCs w:val="18"/>
              </w:rPr>
              <w:t>.2.</w:t>
            </w:r>
            <w:r w:rsidRPr="00E74235">
              <w:rPr>
                <w:rFonts w:ascii="ＭＳ ゴシック" w:eastAsia="ＭＳ ゴシック" w:hAnsi="ＭＳ ゴシック" w:cs="ＭＳ Ｐゴシック" w:hint="eastAsia"/>
                <w:kern w:val="0"/>
                <w:sz w:val="18"/>
                <w:szCs w:val="18"/>
              </w:rPr>
              <w:t>に定める仮説設定の実施について記載すること。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14F4A7F5"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8DC2046"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w:t>
            </w:r>
            <w:r w:rsidRPr="00E74235">
              <w:rPr>
                <w:rFonts w:ascii="ＭＳ ゴシック" w:eastAsia="ＭＳ ゴシック" w:hAnsi="ＭＳ ゴシック" w:cs="ＭＳ Ｐゴシック"/>
                <w:kern w:val="0"/>
                <w:sz w:val="18"/>
                <w:szCs w:val="18"/>
              </w:rPr>
              <w:t>0</w:t>
            </w:r>
          </w:p>
        </w:tc>
        <w:tc>
          <w:tcPr>
            <w:tcW w:w="570" w:type="dxa"/>
            <w:tcBorders>
              <w:top w:val="single" w:sz="4" w:space="0" w:color="auto"/>
              <w:left w:val="nil"/>
              <w:bottom w:val="single" w:sz="4" w:space="0" w:color="auto"/>
              <w:right w:val="nil"/>
            </w:tcBorders>
            <w:shd w:val="clear" w:color="auto" w:fill="auto"/>
            <w:noWrap/>
            <w:vAlign w:val="center"/>
          </w:tcPr>
          <w:p w14:paraId="7FCECEBB"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right w:val="single" w:sz="4" w:space="0" w:color="auto"/>
            </w:tcBorders>
            <w:shd w:val="clear" w:color="auto" w:fill="auto"/>
            <w:vAlign w:val="center"/>
          </w:tcPr>
          <w:p w14:paraId="3BDDC9B4"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2</w:t>
            </w:r>
            <w:r w:rsidRPr="00E74235">
              <w:rPr>
                <w:rFonts w:ascii="ＭＳ ゴシック" w:eastAsia="ＭＳ ゴシック" w:hAnsi="ＭＳ ゴシック" w:cs="ＭＳ Ｐゴシック"/>
                <w:kern w:val="0"/>
                <w:sz w:val="18"/>
                <w:szCs w:val="18"/>
              </w:rPr>
              <w:t>5</w:t>
            </w:r>
          </w:p>
        </w:tc>
        <w:tc>
          <w:tcPr>
            <w:tcW w:w="607" w:type="dxa"/>
            <w:tcBorders>
              <w:top w:val="single" w:sz="4" w:space="0" w:color="auto"/>
              <w:left w:val="nil"/>
              <w:bottom w:val="single" w:sz="4" w:space="0" w:color="auto"/>
              <w:right w:val="single" w:sz="4" w:space="0" w:color="auto"/>
            </w:tcBorders>
            <w:shd w:val="clear" w:color="auto" w:fill="auto"/>
            <w:vAlign w:val="center"/>
          </w:tcPr>
          <w:p w14:paraId="468FDC47"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41D6D5E7" w14:textId="77777777" w:rsidTr="004C0825">
        <w:trPr>
          <w:trHeight w:val="703"/>
        </w:trPr>
        <w:tc>
          <w:tcPr>
            <w:tcW w:w="750" w:type="dxa"/>
            <w:vMerge/>
            <w:tcBorders>
              <w:left w:val="single" w:sz="4" w:space="0" w:color="auto"/>
              <w:right w:val="single" w:sz="4" w:space="0" w:color="auto"/>
            </w:tcBorders>
            <w:vAlign w:val="center"/>
          </w:tcPr>
          <w:p w14:paraId="2D48384C"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46A477B4" w14:textId="77777777" w:rsidR="00E74235" w:rsidRPr="00E74235" w:rsidRDefault="00E74235" w:rsidP="00E74235">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2E9101CB" w14:textId="77777777" w:rsidR="00E74235" w:rsidRPr="00E74235" w:rsidRDefault="00E74235" w:rsidP="00E74235">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BFE9494" w14:textId="77777777"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インタビュー調査及び仮説検証・実機検証・分析を効率的かつ効果的に実施するための、仮説設定における創意工夫を提案すること。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40969E59"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D459917"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20F029D"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w:t>
            </w:r>
            <w:r w:rsidRPr="00E74235">
              <w:rPr>
                <w:rFonts w:ascii="ＭＳ ゴシック" w:eastAsia="ＭＳ ゴシック" w:hAnsi="ＭＳ ゴシック" w:cs="ＭＳ Ｐゴシック"/>
                <w:kern w:val="0"/>
                <w:sz w:val="18"/>
                <w:szCs w:val="18"/>
              </w:rPr>
              <w:t>5</w:t>
            </w:r>
          </w:p>
        </w:tc>
        <w:tc>
          <w:tcPr>
            <w:tcW w:w="558" w:type="dxa"/>
            <w:vMerge/>
            <w:tcBorders>
              <w:left w:val="single" w:sz="4" w:space="0" w:color="auto"/>
              <w:bottom w:val="single" w:sz="4" w:space="0" w:color="auto"/>
              <w:right w:val="single" w:sz="4" w:space="0" w:color="auto"/>
            </w:tcBorders>
            <w:shd w:val="clear" w:color="auto" w:fill="auto"/>
            <w:vAlign w:val="center"/>
          </w:tcPr>
          <w:p w14:paraId="34E4133C"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2CC2A23D"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19C14E0B" w14:textId="77777777" w:rsidTr="001D2A1A">
        <w:trPr>
          <w:trHeight w:val="737"/>
        </w:trPr>
        <w:tc>
          <w:tcPr>
            <w:tcW w:w="750" w:type="dxa"/>
            <w:vMerge/>
            <w:tcBorders>
              <w:left w:val="single" w:sz="4" w:space="0" w:color="auto"/>
              <w:right w:val="single" w:sz="4" w:space="0" w:color="auto"/>
            </w:tcBorders>
            <w:vAlign w:val="center"/>
          </w:tcPr>
          <w:p w14:paraId="69D8CD4A"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3D488FF0"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C6ADED"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1.2.3</w:t>
            </w:r>
          </w:p>
          <w:p w14:paraId="180B185E"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インタビュー調査</w:t>
            </w:r>
          </w:p>
        </w:tc>
        <w:tc>
          <w:tcPr>
            <w:tcW w:w="3540" w:type="dxa"/>
            <w:gridSpan w:val="5"/>
            <w:tcBorders>
              <w:top w:val="nil"/>
              <w:left w:val="nil"/>
              <w:bottom w:val="single" w:sz="4" w:space="0" w:color="auto"/>
              <w:right w:val="single" w:sz="4" w:space="0" w:color="auto"/>
            </w:tcBorders>
            <w:shd w:val="clear" w:color="auto" w:fill="auto"/>
            <w:vAlign w:val="center"/>
          </w:tcPr>
          <w:p w14:paraId="7CB29B9F" w14:textId="307209BD" w:rsidR="00E74235" w:rsidRPr="00E74235" w:rsidRDefault="004C0825" w:rsidP="00B432E3">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仕様書4</w:t>
            </w: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に定めるインタビュー調査の実施について記載すること。</w:t>
            </w:r>
          </w:p>
        </w:tc>
        <w:tc>
          <w:tcPr>
            <w:tcW w:w="750" w:type="dxa"/>
            <w:tcBorders>
              <w:top w:val="nil"/>
              <w:left w:val="nil"/>
              <w:bottom w:val="single" w:sz="4" w:space="0" w:color="auto"/>
              <w:right w:val="single" w:sz="4" w:space="0" w:color="auto"/>
            </w:tcBorders>
            <w:shd w:val="clear" w:color="auto" w:fill="auto"/>
            <w:vAlign w:val="center"/>
          </w:tcPr>
          <w:p w14:paraId="6B091BEB"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780FBA2"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w:t>
            </w:r>
            <w:r w:rsidRPr="00E74235">
              <w:rPr>
                <w:rFonts w:ascii="ＭＳ ゴシック" w:eastAsia="ＭＳ ゴシック" w:hAnsi="ＭＳ ゴシック" w:cs="ＭＳ Ｐゴシック"/>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0A425A09"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right w:val="single" w:sz="4" w:space="0" w:color="auto"/>
            </w:tcBorders>
            <w:shd w:val="clear" w:color="auto" w:fill="auto"/>
            <w:vAlign w:val="center"/>
          </w:tcPr>
          <w:p w14:paraId="2E84B921" w14:textId="38FB3536" w:rsidR="00E74235" w:rsidRPr="00E74235" w:rsidRDefault="00E74235" w:rsidP="00E74235">
            <w:pPr>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5</w:t>
            </w:r>
            <w:r w:rsidRPr="00E74235">
              <w:rPr>
                <w:rFonts w:ascii="ＭＳ ゴシック" w:eastAsia="ＭＳ ゴシック" w:hAnsi="ＭＳ ゴシック" w:cs="ＭＳ Ｐゴシック"/>
                <w:kern w:val="0"/>
                <w:sz w:val="18"/>
                <w:szCs w:val="18"/>
              </w:rPr>
              <w:t>5</w:t>
            </w:r>
          </w:p>
        </w:tc>
        <w:tc>
          <w:tcPr>
            <w:tcW w:w="607" w:type="dxa"/>
            <w:tcBorders>
              <w:top w:val="single" w:sz="4" w:space="0" w:color="auto"/>
              <w:left w:val="nil"/>
              <w:bottom w:val="single" w:sz="4" w:space="0" w:color="auto"/>
              <w:right w:val="single" w:sz="4" w:space="0" w:color="auto"/>
            </w:tcBorders>
            <w:shd w:val="clear" w:color="auto" w:fill="auto"/>
            <w:vAlign w:val="center"/>
          </w:tcPr>
          <w:p w14:paraId="34BEE0C2"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135AC3F7" w14:textId="77777777" w:rsidTr="001D2A1A">
        <w:trPr>
          <w:trHeight w:val="794"/>
        </w:trPr>
        <w:tc>
          <w:tcPr>
            <w:tcW w:w="750" w:type="dxa"/>
            <w:vMerge/>
            <w:tcBorders>
              <w:left w:val="single" w:sz="4" w:space="0" w:color="auto"/>
              <w:right w:val="single" w:sz="4" w:space="0" w:color="auto"/>
            </w:tcBorders>
            <w:vAlign w:val="center"/>
          </w:tcPr>
          <w:p w14:paraId="27DBAE20"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31B3C8F5"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3135D8"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FEB8D50" w14:textId="057ABC4F" w:rsidR="00E74235" w:rsidRPr="00E74235" w:rsidDel="000D4F7B"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仕様書4</w:t>
            </w:r>
            <w:r w:rsidRPr="00E74235">
              <w:rPr>
                <w:rFonts w:ascii="ＭＳ ゴシック" w:eastAsia="ＭＳ ゴシック" w:hAnsi="ＭＳ ゴシック" w:cs="ＭＳ Ｐゴシック"/>
                <w:kern w:val="0"/>
                <w:sz w:val="18"/>
                <w:szCs w:val="18"/>
              </w:rPr>
              <w:t>.4.1.(3)</w:t>
            </w:r>
            <w:r w:rsidRPr="00E74235">
              <w:rPr>
                <w:rFonts w:ascii="ＭＳ ゴシック" w:eastAsia="ＭＳ ゴシック" w:hAnsi="ＭＳ ゴシック" w:cs="ＭＳ Ｐゴシック" w:hint="eastAsia"/>
                <w:kern w:val="0"/>
                <w:sz w:val="18"/>
                <w:szCs w:val="18"/>
              </w:rPr>
              <w:t>に定める件数以上のアポイントメントを</w:t>
            </w:r>
            <w:r w:rsidR="003D5682">
              <w:rPr>
                <w:rFonts w:ascii="ＭＳ ゴシック" w:eastAsia="ＭＳ ゴシック" w:hAnsi="ＭＳ ゴシック" w:cs="ＭＳ Ｐゴシック" w:hint="eastAsia"/>
                <w:kern w:val="0"/>
                <w:sz w:val="18"/>
                <w:szCs w:val="18"/>
              </w:rPr>
              <w:t>円滑に</w:t>
            </w:r>
            <w:r w:rsidRPr="00E74235">
              <w:rPr>
                <w:rFonts w:ascii="ＭＳ ゴシック" w:eastAsia="ＭＳ ゴシック" w:hAnsi="ＭＳ ゴシック" w:cs="ＭＳ Ｐゴシック" w:hint="eastAsia"/>
                <w:kern w:val="0"/>
                <w:sz w:val="18"/>
                <w:szCs w:val="18"/>
              </w:rPr>
              <w:t>取得する</w:t>
            </w:r>
            <w:r w:rsidR="003D5682">
              <w:rPr>
                <w:rFonts w:ascii="ＭＳ ゴシック" w:eastAsia="ＭＳ ゴシック" w:hAnsi="ＭＳ ゴシック" w:cs="ＭＳ Ｐゴシック" w:hint="eastAsia"/>
                <w:kern w:val="0"/>
                <w:sz w:val="18"/>
                <w:szCs w:val="18"/>
              </w:rPr>
              <w:t>ための創意工夫</w:t>
            </w:r>
            <w:r w:rsidRPr="00E74235">
              <w:rPr>
                <w:rFonts w:ascii="ＭＳ ゴシック" w:eastAsia="ＭＳ ゴシック" w:hAnsi="ＭＳ ゴシック" w:cs="ＭＳ Ｐゴシック" w:hint="eastAsia"/>
                <w:kern w:val="0"/>
                <w:sz w:val="18"/>
                <w:szCs w:val="18"/>
              </w:rPr>
              <w:t>を</w:t>
            </w:r>
            <w:r w:rsidR="003D5682">
              <w:rPr>
                <w:rFonts w:ascii="ＭＳ ゴシック" w:eastAsia="ＭＳ ゴシック" w:hAnsi="ＭＳ ゴシック" w:cs="ＭＳ Ｐゴシック" w:hint="eastAsia"/>
                <w:kern w:val="0"/>
                <w:sz w:val="18"/>
                <w:szCs w:val="18"/>
              </w:rPr>
              <w:t>提案</w:t>
            </w:r>
            <w:r w:rsidRPr="00E74235">
              <w:rPr>
                <w:rFonts w:ascii="ＭＳ ゴシック" w:eastAsia="ＭＳ ゴシック" w:hAnsi="ＭＳ ゴシック" w:cs="ＭＳ Ｐゴシック" w:hint="eastAsia"/>
                <w:kern w:val="0"/>
                <w:sz w:val="18"/>
                <w:szCs w:val="18"/>
              </w:rPr>
              <w:t>すること。</w:t>
            </w:r>
          </w:p>
        </w:tc>
        <w:tc>
          <w:tcPr>
            <w:tcW w:w="750" w:type="dxa"/>
            <w:tcBorders>
              <w:top w:val="nil"/>
              <w:left w:val="nil"/>
              <w:bottom w:val="single" w:sz="4" w:space="0" w:color="auto"/>
              <w:right w:val="single" w:sz="4" w:space="0" w:color="auto"/>
            </w:tcBorders>
            <w:shd w:val="clear" w:color="auto" w:fill="auto"/>
            <w:vAlign w:val="center"/>
          </w:tcPr>
          <w:p w14:paraId="1A991AD8" w14:textId="5096C52A" w:rsidR="00E74235" w:rsidRPr="00E74235" w:rsidRDefault="003D5682" w:rsidP="00E7423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EA78FB4" w14:textId="5C850A06" w:rsidR="00E74235" w:rsidRPr="00E74235" w:rsidRDefault="003D5682" w:rsidP="00E7423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40F847" w14:textId="76DE7473" w:rsidR="00E74235" w:rsidRPr="00E74235" w:rsidRDefault="003D5682" w:rsidP="00E7423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558" w:type="dxa"/>
            <w:vMerge/>
            <w:tcBorders>
              <w:left w:val="single" w:sz="4" w:space="0" w:color="auto"/>
              <w:right w:val="single" w:sz="4" w:space="0" w:color="auto"/>
            </w:tcBorders>
            <w:shd w:val="clear" w:color="auto" w:fill="auto"/>
            <w:vAlign w:val="center"/>
          </w:tcPr>
          <w:p w14:paraId="4081C0CA" w14:textId="77777777" w:rsidR="00E74235" w:rsidRPr="00E74235" w:rsidRDefault="00E74235" w:rsidP="00E74235">
            <w:pPr>
              <w:jc w:val="left"/>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4CCDEF1B"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33F55578" w14:textId="77777777" w:rsidTr="001D2A1A">
        <w:trPr>
          <w:trHeight w:val="794"/>
        </w:trPr>
        <w:tc>
          <w:tcPr>
            <w:tcW w:w="750" w:type="dxa"/>
            <w:vMerge/>
            <w:tcBorders>
              <w:left w:val="single" w:sz="4" w:space="0" w:color="auto"/>
              <w:right w:val="single" w:sz="4" w:space="0" w:color="auto"/>
            </w:tcBorders>
            <w:vAlign w:val="center"/>
          </w:tcPr>
          <w:p w14:paraId="7C806899"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6539C033"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8F3FDD"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5991EB3C" w14:textId="0B31F4E8"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仕様書4</w:t>
            </w:r>
            <w:r w:rsidRPr="00E74235">
              <w:rPr>
                <w:rFonts w:ascii="ＭＳ ゴシック" w:eastAsia="ＭＳ ゴシック" w:hAnsi="ＭＳ ゴシック" w:cs="ＭＳ Ｐゴシック"/>
                <w:kern w:val="0"/>
                <w:sz w:val="18"/>
                <w:szCs w:val="18"/>
              </w:rPr>
              <w:t>.4.2.</w:t>
            </w:r>
            <w:r w:rsidRPr="00E74235">
              <w:rPr>
                <w:rFonts w:ascii="ＭＳ ゴシック" w:eastAsia="ＭＳ ゴシック" w:hAnsi="ＭＳ ゴシック" w:cs="ＭＳ Ｐゴシック" w:hint="eastAsia"/>
                <w:kern w:val="0"/>
                <w:sz w:val="18"/>
                <w:szCs w:val="18"/>
              </w:rPr>
              <w:t>に定める件数以上のインタビューを</w:t>
            </w:r>
            <w:r w:rsidR="003D5682">
              <w:rPr>
                <w:rFonts w:ascii="ＭＳ ゴシック" w:eastAsia="ＭＳ ゴシック" w:hAnsi="ＭＳ ゴシック" w:cs="ＭＳ Ｐゴシック" w:hint="eastAsia"/>
                <w:kern w:val="0"/>
                <w:sz w:val="18"/>
                <w:szCs w:val="18"/>
              </w:rPr>
              <w:t>円滑に</w:t>
            </w:r>
            <w:r w:rsidRPr="00E74235">
              <w:rPr>
                <w:rFonts w:ascii="ＭＳ ゴシック" w:eastAsia="ＭＳ ゴシック" w:hAnsi="ＭＳ ゴシック" w:cs="ＭＳ Ｐゴシック" w:hint="eastAsia"/>
                <w:kern w:val="0"/>
                <w:sz w:val="18"/>
                <w:szCs w:val="18"/>
              </w:rPr>
              <w:t>実施する</w:t>
            </w:r>
            <w:r w:rsidR="003D5682">
              <w:rPr>
                <w:rFonts w:ascii="ＭＳ ゴシック" w:eastAsia="ＭＳ ゴシック" w:hAnsi="ＭＳ ゴシック" w:cs="ＭＳ Ｐゴシック" w:hint="eastAsia"/>
                <w:kern w:val="0"/>
                <w:sz w:val="18"/>
                <w:szCs w:val="18"/>
              </w:rPr>
              <w:t>ための創意工夫</w:t>
            </w:r>
            <w:r w:rsidRPr="00E74235">
              <w:rPr>
                <w:rFonts w:ascii="ＭＳ ゴシック" w:eastAsia="ＭＳ ゴシック" w:hAnsi="ＭＳ ゴシック" w:cs="ＭＳ Ｐゴシック" w:hint="eastAsia"/>
                <w:kern w:val="0"/>
                <w:sz w:val="18"/>
                <w:szCs w:val="18"/>
              </w:rPr>
              <w:t>を</w:t>
            </w:r>
            <w:r w:rsidR="003D5682">
              <w:rPr>
                <w:rFonts w:ascii="ＭＳ ゴシック" w:eastAsia="ＭＳ ゴシック" w:hAnsi="ＭＳ ゴシック" w:cs="ＭＳ Ｐゴシック" w:hint="eastAsia"/>
                <w:kern w:val="0"/>
                <w:sz w:val="18"/>
                <w:szCs w:val="18"/>
              </w:rPr>
              <w:t>提案</w:t>
            </w:r>
            <w:r w:rsidRPr="00E74235">
              <w:rPr>
                <w:rFonts w:ascii="ＭＳ ゴシック" w:eastAsia="ＭＳ ゴシック" w:hAnsi="ＭＳ ゴシック" w:cs="ＭＳ Ｐゴシック" w:hint="eastAsia"/>
                <w:kern w:val="0"/>
                <w:sz w:val="18"/>
                <w:szCs w:val="18"/>
              </w:rPr>
              <w:t>すること。</w:t>
            </w:r>
          </w:p>
        </w:tc>
        <w:tc>
          <w:tcPr>
            <w:tcW w:w="750" w:type="dxa"/>
            <w:tcBorders>
              <w:top w:val="nil"/>
              <w:left w:val="nil"/>
              <w:bottom w:val="single" w:sz="4" w:space="0" w:color="auto"/>
              <w:right w:val="single" w:sz="4" w:space="0" w:color="auto"/>
            </w:tcBorders>
            <w:shd w:val="clear" w:color="auto" w:fill="auto"/>
            <w:vAlign w:val="center"/>
          </w:tcPr>
          <w:p w14:paraId="4DFA30A4" w14:textId="168D1F95" w:rsidR="00E74235" w:rsidRPr="00E74235" w:rsidRDefault="003D5682" w:rsidP="00E7423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228E73C" w14:textId="2FE2AA9F" w:rsidR="00E74235" w:rsidRPr="00E74235" w:rsidRDefault="003D5682" w:rsidP="00E7423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63BB29A" w14:textId="25B850BB" w:rsidR="00E74235" w:rsidRPr="00E74235" w:rsidRDefault="003D5682" w:rsidP="00E7423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558" w:type="dxa"/>
            <w:vMerge/>
            <w:tcBorders>
              <w:left w:val="single" w:sz="4" w:space="0" w:color="auto"/>
              <w:right w:val="single" w:sz="4" w:space="0" w:color="auto"/>
            </w:tcBorders>
            <w:shd w:val="clear" w:color="auto" w:fill="auto"/>
            <w:vAlign w:val="center"/>
          </w:tcPr>
          <w:p w14:paraId="7B3F948F" w14:textId="77777777" w:rsidR="00E74235" w:rsidRPr="00E74235" w:rsidRDefault="00E74235" w:rsidP="00E74235">
            <w:pPr>
              <w:jc w:val="left"/>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51333140"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0B661CB1" w14:textId="77777777" w:rsidTr="001D2A1A">
        <w:trPr>
          <w:trHeight w:val="794"/>
        </w:trPr>
        <w:tc>
          <w:tcPr>
            <w:tcW w:w="750" w:type="dxa"/>
            <w:vMerge/>
            <w:tcBorders>
              <w:left w:val="single" w:sz="4" w:space="0" w:color="auto"/>
              <w:right w:val="single" w:sz="4" w:space="0" w:color="auto"/>
            </w:tcBorders>
            <w:vAlign w:val="center"/>
          </w:tcPr>
          <w:p w14:paraId="65DCA1AD"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5C3355D1"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702950"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1EDBB9A" w14:textId="77777777"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インタビュー候補者リスト（ロングリスト）の案を、その妥当性の説明を併記して提案すること。</w:t>
            </w:r>
          </w:p>
        </w:tc>
        <w:tc>
          <w:tcPr>
            <w:tcW w:w="750" w:type="dxa"/>
            <w:tcBorders>
              <w:top w:val="nil"/>
              <w:left w:val="nil"/>
              <w:bottom w:val="single" w:sz="4" w:space="0" w:color="auto"/>
              <w:right w:val="single" w:sz="4" w:space="0" w:color="auto"/>
            </w:tcBorders>
            <w:shd w:val="clear" w:color="auto" w:fill="auto"/>
            <w:vAlign w:val="center"/>
          </w:tcPr>
          <w:p w14:paraId="5842DF1B"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875F8AF"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0D21E4E"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15</w:t>
            </w:r>
          </w:p>
        </w:tc>
        <w:tc>
          <w:tcPr>
            <w:tcW w:w="558" w:type="dxa"/>
            <w:vMerge/>
            <w:tcBorders>
              <w:left w:val="single" w:sz="4" w:space="0" w:color="auto"/>
              <w:bottom w:val="single" w:sz="4" w:space="0" w:color="auto"/>
              <w:right w:val="single" w:sz="4" w:space="0" w:color="auto"/>
            </w:tcBorders>
            <w:shd w:val="clear" w:color="auto" w:fill="auto"/>
            <w:vAlign w:val="center"/>
          </w:tcPr>
          <w:p w14:paraId="17E149D0" w14:textId="77777777" w:rsidR="00E74235" w:rsidRPr="00E74235" w:rsidRDefault="00E74235" w:rsidP="00E74235">
            <w:pPr>
              <w:jc w:val="left"/>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38D9823C"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4536DADC" w14:textId="77777777" w:rsidTr="001D2A1A">
        <w:trPr>
          <w:trHeight w:val="737"/>
        </w:trPr>
        <w:tc>
          <w:tcPr>
            <w:tcW w:w="750" w:type="dxa"/>
            <w:vMerge/>
            <w:tcBorders>
              <w:left w:val="single" w:sz="4" w:space="0" w:color="auto"/>
              <w:right w:val="single" w:sz="4" w:space="0" w:color="auto"/>
            </w:tcBorders>
            <w:vAlign w:val="center"/>
          </w:tcPr>
          <w:p w14:paraId="676768D9"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52E2FAB"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57E756A3"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1.2.4</w:t>
            </w:r>
          </w:p>
          <w:p w14:paraId="60F388CC"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仮説検証・実機検証・分析</w:t>
            </w:r>
          </w:p>
        </w:tc>
        <w:tc>
          <w:tcPr>
            <w:tcW w:w="3540" w:type="dxa"/>
            <w:gridSpan w:val="5"/>
            <w:tcBorders>
              <w:top w:val="nil"/>
              <w:left w:val="nil"/>
              <w:bottom w:val="single" w:sz="4" w:space="0" w:color="auto"/>
              <w:right w:val="single" w:sz="4" w:space="0" w:color="auto"/>
            </w:tcBorders>
            <w:shd w:val="clear" w:color="auto" w:fill="auto"/>
            <w:vAlign w:val="center"/>
          </w:tcPr>
          <w:p w14:paraId="79D3F54A" w14:textId="2633C566" w:rsidR="00E74235" w:rsidRPr="00E74235" w:rsidRDefault="003D5682" w:rsidP="00B432E3">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仕様書4</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に定める仮説検証・実機検証・分析の実施について記載すること。</w:t>
            </w:r>
          </w:p>
        </w:tc>
        <w:tc>
          <w:tcPr>
            <w:tcW w:w="750" w:type="dxa"/>
            <w:tcBorders>
              <w:top w:val="nil"/>
              <w:left w:val="nil"/>
              <w:bottom w:val="single" w:sz="4" w:space="0" w:color="auto"/>
              <w:right w:val="single" w:sz="4" w:space="0" w:color="auto"/>
            </w:tcBorders>
            <w:shd w:val="clear" w:color="auto" w:fill="auto"/>
            <w:vAlign w:val="center"/>
          </w:tcPr>
          <w:p w14:paraId="53760966"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2536F16"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w:t>
            </w:r>
            <w:r w:rsidRPr="00E74235">
              <w:rPr>
                <w:rFonts w:ascii="ＭＳ ゴシック" w:eastAsia="ＭＳ ゴシック" w:hAnsi="ＭＳ ゴシック" w:cs="ＭＳ Ｐゴシック"/>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05D98174"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right w:val="single" w:sz="4" w:space="0" w:color="auto"/>
            </w:tcBorders>
            <w:shd w:val="clear" w:color="auto" w:fill="auto"/>
            <w:vAlign w:val="center"/>
          </w:tcPr>
          <w:p w14:paraId="0447E655" w14:textId="165A0861" w:rsidR="00E74235" w:rsidRPr="00E74235" w:rsidRDefault="00C17CF3" w:rsidP="00E74235">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40</w:t>
            </w:r>
          </w:p>
        </w:tc>
        <w:tc>
          <w:tcPr>
            <w:tcW w:w="607" w:type="dxa"/>
            <w:tcBorders>
              <w:top w:val="single" w:sz="4" w:space="0" w:color="auto"/>
              <w:left w:val="nil"/>
              <w:bottom w:val="single" w:sz="4" w:space="0" w:color="auto"/>
              <w:right w:val="single" w:sz="4" w:space="0" w:color="auto"/>
            </w:tcBorders>
            <w:shd w:val="clear" w:color="auto" w:fill="auto"/>
            <w:vAlign w:val="center"/>
          </w:tcPr>
          <w:p w14:paraId="555BFE47"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36A83C5A" w14:textId="77777777" w:rsidTr="001D2A1A">
        <w:trPr>
          <w:trHeight w:val="737"/>
        </w:trPr>
        <w:tc>
          <w:tcPr>
            <w:tcW w:w="750" w:type="dxa"/>
            <w:vMerge/>
            <w:tcBorders>
              <w:left w:val="single" w:sz="4" w:space="0" w:color="auto"/>
              <w:right w:val="single" w:sz="4" w:space="0" w:color="auto"/>
            </w:tcBorders>
            <w:vAlign w:val="center"/>
          </w:tcPr>
          <w:p w14:paraId="3242CF7D"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481EBAFD"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5DF847D0"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18E7D07B" w14:textId="77777777"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仮説検証における創意工夫を提案すること。（仕様書4.5.1.関係）</w:t>
            </w:r>
          </w:p>
        </w:tc>
        <w:tc>
          <w:tcPr>
            <w:tcW w:w="750" w:type="dxa"/>
            <w:tcBorders>
              <w:top w:val="nil"/>
              <w:left w:val="nil"/>
              <w:bottom w:val="single" w:sz="4" w:space="0" w:color="auto"/>
              <w:right w:val="single" w:sz="4" w:space="0" w:color="auto"/>
            </w:tcBorders>
            <w:shd w:val="clear" w:color="auto" w:fill="auto"/>
            <w:vAlign w:val="center"/>
          </w:tcPr>
          <w:p w14:paraId="1035B0F7"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6D2A2A2"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9B615D1"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kern w:val="0"/>
                <w:sz w:val="18"/>
                <w:szCs w:val="18"/>
              </w:rPr>
              <w:t>1</w:t>
            </w:r>
            <w:r w:rsidRPr="00E74235">
              <w:rPr>
                <w:rFonts w:ascii="ＭＳ ゴシック" w:eastAsia="ＭＳ ゴシック" w:hAnsi="ＭＳ ゴシック" w:cs="ＭＳ Ｐゴシック" w:hint="eastAsia"/>
                <w:kern w:val="0"/>
                <w:sz w:val="18"/>
                <w:szCs w:val="18"/>
              </w:rPr>
              <w:t>5</w:t>
            </w:r>
          </w:p>
        </w:tc>
        <w:tc>
          <w:tcPr>
            <w:tcW w:w="558" w:type="dxa"/>
            <w:vMerge/>
            <w:tcBorders>
              <w:left w:val="single" w:sz="4" w:space="0" w:color="auto"/>
              <w:right w:val="single" w:sz="4" w:space="0" w:color="auto"/>
            </w:tcBorders>
            <w:shd w:val="clear" w:color="auto" w:fill="auto"/>
            <w:vAlign w:val="center"/>
          </w:tcPr>
          <w:p w14:paraId="296FBB3C" w14:textId="77777777" w:rsidR="00E74235" w:rsidRPr="00E74235" w:rsidRDefault="00E74235" w:rsidP="00E74235">
            <w:pPr>
              <w:jc w:val="left"/>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3E6EAB23"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78DA3548" w14:textId="77777777" w:rsidTr="001D2A1A">
        <w:trPr>
          <w:trHeight w:val="737"/>
        </w:trPr>
        <w:tc>
          <w:tcPr>
            <w:tcW w:w="750" w:type="dxa"/>
            <w:vMerge/>
            <w:tcBorders>
              <w:left w:val="single" w:sz="4" w:space="0" w:color="auto"/>
              <w:right w:val="single" w:sz="4" w:space="0" w:color="auto"/>
            </w:tcBorders>
            <w:vAlign w:val="center"/>
          </w:tcPr>
          <w:p w14:paraId="6F200BFA"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3B787A5E"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17FB4E6E"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EFC831E" w14:textId="77777777"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分析における創意工夫を提案すること。（仕様書4.5.3.関係）</w:t>
            </w:r>
          </w:p>
        </w:tc>
        <w:tc>
          <w:tcPr>
            <w:tcW w:w="750" w:type="dxa"/>
            <w:tcBorders>
              <w:top w:val="single" w:sz="4" w:space="0" w:color="auto"/>
              <w:left w:val="nil"/>
              <w:bottom w:val="single" w:sz="4" w:space="0" w:color="auto"/>
              <w:right w:val="single" w:sz="4" w:space="0" w:color="auto"/>
            </w:tcBorders>
            <w:shd w:val="clear" w:color="auto" w:fill="auto"/>
            <w:vAlign w:val="center"/>
          </w:tcPr>
          <w:p w14:paraId="583ECF5E"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CA62F33"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E6DA081"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w:t>
            </w:r>
            <w:r w:rsidRPr="00E74235">
              <w:rPr>
                <w:rFonts w:ascii="ＭＳ ゴシック" w:eastAsia="ＭＳ ゴシック" w:hAnsi="ＭＳ ゴシック" w:cs="ＭＳ Ｐゴシック"/>
                <w:kern w:val="0"/>
                <w:sz w:val="18"/>
                <w:szCs w:val="18"/>
              </w:rPr>
              <w:t>5</w:t>
            </w:r>
          </w:p>
        </w:tc>
        <w:tc>
          <w:tcPr>
            <w:tcW w:w="558" w:type="dxa"/>
            <w:vMerge/>
            <w:tcBorders>
              <w:left w:val="single" w:sz="4" w:space="0" w:color="auto"/>
              <w:bottom w:val="single" w:sz="4" w:space="0" w:color="auto"/>
              <w:right w:val="single" w:sz="4" w:space="0" w:color="auto"/>
            </w:tcBorders>
            <w:shd w:val="clear" w:color="auto" w:fill="auto"/>
            <w:vAlign w:val="center"/>
          </w:tcPr>
          <w:p w14:paraId="1EB33AC6" w14:textId="77777777" w:rsidR="00E74235" w:rsidRPr="00E74235" w:rsidRDefault="00E74235" w:rsidP="00E74235">
            <w:pPr>
              <w:jc w:val="left"/>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5CE28376"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0D645B76" w14:textId="77777777" w:rsidTr="001D2A1A">
        <w:trPr>
          <w:trHeight w:val="794"/>
        </w:trPr>
        <w:tc>
          <w:tcPr>
            <w:tcW w:w="750" w:type="dxa"/>
            <w:vMerge/>
            <w:tcBorders>
              <w:left w:val="single" w:sz="4" w:space="0" w:color="auto"/>
              <w:right w:val="single" w:sz="4" w:space="0" w:color="auto"/>
            </w:tcBorders>
            <w:vAlign w:val="center"/>
          </w:tcPr>
          <w:p w14:paraId="663B0F2E"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bottom w:val="single" w:sz="4" w:space="0" w:color="auto"/>
              <w:right w:val="single" w:sz="4" w:space="0" w:color="auto"/>
            </w:tcBorders>
            <w:shd w:val="clear" w:color="auto" w:fill="auto"/>
            <w:vAlign w:val="center"/>
          </w:tcPr>
          <w:p w14:paraId="02C233A7"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6F443C45"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w:t>
            </w:r>
            <w:r w:rsidRPr="00E74235">
              <w:rPr>
                <w:rFonts w:ascii="ＭＳ ゴシック" w:eastAsia="ＭＳ ゴシック" w:hAnsi="ＭＳ ゴシック" w:cs="ＭＳ Ｐゴシック"/>
                <w:kern w:val="0"/>
                <w:sz w:val="18"/>
                <w:szCs w:val="18"/>
              </w:rPr>
              <w:t>.2.5</w:t>
            </w:r>
          </w:p>
          <w:p w14:paraId="27C92286"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報告書取りまとめ</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A3E3808" w14:textId="77777777" w:rsidR="00E74235" w:rsidRPr="00E74235" w:rsidDel="000D243B"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報告書の体裁について、読者が理解しやすいような創意工夫を提案すること。（仕様書4</w:t>
            </w:r>
            <w:r w:rsidRPr="00E74235">
              <w:rPr>
                <w:rFonts w:ascii="ＭＳ ゴシック" w:eastAsia="ＭＳ ゴシック" w:hAnsi="ＭＳ ゴシック" w:cs="ＭＳ Ｐゴシック"/>
                <w:kern w:val="0"/>
                <w:sz w:val="18"/>
                <w:szCs w:val="18"/>
              </w:rPr>
              <w:t>.6.</w:t>
            </w:r>
            <w:r w:rsidRPr="00E74235">
              <w:rPr>
                <w:rFonts w:ascii="ＭＳ ゴシック" w:eastAsia="ＭＳ ゴシック" w:hAnsi="ＭＳ ゴシック" w:cs="ＭＳ Ｐゴシック" w:hint="eastAsia"/>
                <w:kern w:val="0"/>
                <w:sz w:val="18"/>
                <w:szCs w:val="18"/>
              </w:rPr>
              <w:t>関係）</w:t>
            </w:r>
          </w:p>
        </w:tc>
        <w:tc>
          <w:tcPr>
            <w:tcW w:w="750" w:type="dxa"/>
            <w:tcBorders>
              <w:top w:val="single" w:sz="4" w:space="0" w:color="auto"/>
              <w:left w:val="nil"/>
              <w:bottom w:val="single" w:sz="4" w:space="0" w:color="auto"/>
              <w:right w:val="single" w:sz="4" w:space="0" w:color="auto"/>
            </w:tcBorders>
            <w:shd w:val="clear" w:color="auto" w:fill="auto"/>
            <w:vAlign w:val="center"/>
          </w:tcPr>
          <w:p w14:paraId="6FF88470"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BFDAE5B"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E16A1AA"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5</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544D0FA" w14:textId="77777777" w:rsidR="00E74235" w:rsidRPr="00E74235" w:rsidRDefault="00E74235" w:rsidP="00E74235">
            <w:pPr>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5</w:t>
            </w:r>
          </w:p>
        </w:tc>
        <w:tc>
          <w:tcPr>
            <w:tcW w:w="607" w:type="dxa"/>
            <w:tcBorders>
              <w:top w:val="single" w:sz="4" w:space="0" w:color="auto"/>
              <w:left w:val="nil"/>
              <w:bottom w:val="single" w:sz="4" w:space="0" w:color="auto"/>
              <w:right w:val="single" w:sz="4" w:space="0" w:color="auto"/>
            </w:tcBorders>
            <w:shd w:val="clear" w:color="auto" w:fill="auto"/>
            <w:vAlign w:val="center"/>
          </w:tcPr>
          <w:p w14:paraId="3C11AE9C"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1821D700" w14:textId="77777777" w:rsidTr="001D2A1A">
        <w:trPr>
          <w:trHeight w:val="737"/>
        </w:trPr>
        <w:tc>
          <w:tcPr>
            <w:tcW w:w="750" w:type="dxa"/>
            <w:vMerge/>
            <w:tcBorders>
              <w:left w:val="single" w:sz="4" w:space="0" w:color="auto"/>
              <w:right w:val="single" w:sz="4" w:space="0" w:color="auto"/>
            </w:tcBorders>
            <w:vAlign w:val="center"/>
          </w:tcPr>
          <w:p w14:paraId="5E15679A"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76345F73"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1.3</w:t>
            </w:r>
          </w:p>
          <w:p w14:paraId="523EBD2E"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業務スケジュールの妥当性、効率性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BEC7809" w14:textId="77777777"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日程等に無理がなく、目的に沿った実現性のある業務スケジュール案を提案すること。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49C5C171"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29AF387"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w:t>
            </w:r>
            <w:r w:rsidRPr="00E74235">
              <w:rPr>
                <w:rFonts w:ascii="ＭＳ ゴシック" w:eastAsia="ＭＳ ゴシック" w:hAnsi="ＭＳ ゴシック" w:cs="ＭＳ Ｐゴシック"/>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4D7D55F6"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right w:val="single" w:sz="4" w:space="0" w:color="auto"/>
            </w:tcBorders>
            <w:shd w:val="clear" w:color="auto" w:fill="auto"/>
            <w:vAlign w:val="center"/>
          </w:tcPr>
          <w:p w14:paraId="5C57A8FD"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kern w:val="0"/>
                <w:sz w:val="18"/>
                <w:szCs w:val="18"/>
              </w:rPr>
              <w:t>2</w:t>
            </w:r>
            <w:r w:rsidRPr="00E74235">
              <w:rPr>
                <w:rFonts w:ascii="ＭＳ ゴシック" w:eastAsia="ＭＳ ゴシック" w:hAnsi="ＭＳ ゴシック" w:cs="ＭＳ Ｐゴシック" w:hint="eastAsia"/>
                <w:kern w:val="0"/>
                <w:sz w:val="18"/>
                <w:szCs w:val="18"/>
              </w:rPr>
              <w:t>5</w:t>
            </w:r>
          </w:p>
        </w:tc>
        <w:tc>
          <w:tcPr>
            <w:tcW w:w="607" w:type="dxa"/>
            <w:tcBorders>
              <w:top w:val="single" w:sz="4" w:space="0" w:color="auto"/>
              <w:left w:val="nil"/>
              <w:bottom w:val="single" w:sz="4" w:space="0" w:color="auto"/>
              <w:right w:val="single" w:sz="4" w:space="0" w:color="auto"/>
            </w:tcBorders>
            <w:shd w:val="clear" w:color="auto" w:fill="auto"/>
            <w:vAlign w:val="center"/>
          </w:tcPr>
          <w:p w14:paraId="29FADDF5"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1A467073" w14:textId="77777777" w:rsidTr="001D2A1A">
        <w:trPr>
          <w:trHeight w:val="737"/>
        </w:trPr>
        <w:tc>
          <w:tcPr>
            <w:tcW w:w="750" w:type="dxa"/>
            <w:vMerge/>
            <w:tcBorders>
              <w:left w:val="single" w:sz="4" w:space="0" w:color="auto"/>
              <w:bottom w:val="single" w:sz="4" w:space="0" w:color="000000"/>
              <w:right w:val="single" w:sz="4" w:space="0" w:color="auto"/>
            </w:tcBorders>
            <w:vAlign w:val="center"/>
          </w:tcPr>
          <w:p w14:paraId="6541CA0E"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nil"/>
              <w:bottom w:val="single" w:sz="4" w:space="0" w:color="auto"/>
              <w:right w:val="single" w:sz="4" w:space="0" w:color="auto"/>
            </w:tcBorders>
            <w:shd w:val="clear" w:color="auto" w:fill="auto"/>
            <w:noWrap/>
            <w:vAlign w:val="center"/>
          </w:tcPr>
          <w:p w14:paraId="27F157A0" w14:textId="77777777" w:rsidR="00E74235" w:rsidRPr="00E74235" w:rsidRDefault="00E74235" w:rsidP="00E74235">
            <w:pPr>
              <w:widowControl/>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70BB551C" w14:textId="77777777"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本調査業務を効率的に進めるための創意工夫について、その妥当性の説明を併記して提案すること。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5DBD1805"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A4F539B"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0472858"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w:t>
            </w:r>
            <w:r w:rsidRPr="00E74235">
              <w:rPr>
                <w:rFonts w:ascii="ＭＳ ゴシック" w:eastAsia="ＭＳ ゴシック" w:hAnsi="ＭＳ ゴシック" w:cs="ＭＳ Ｐゴシック"/>
                <w:kern w:val="0"/>
                <w:sz w:val="18"/>
                <w:szCs w:val="18"/>
              </w:rPr>
              <w:t>5</w:t>
            </w:r>
          </w:p>
        </w:tc>
        <w:tc>
          <w:tcPr>
            <w:tcW w:w="558" w:type="dxa"/>
            <w:vMerge/>
            <w:tcBorders>
              <w:left w:val="single" w:sz="4" w:space="0" w:color="auto"/>
              <w:bottom w:val="single" w:sz="4" w:space="0" w:color="000000"/>
              <w:right w:val="single" w:sz="4" w:space="0" w:color="auto"/>
            </w:tcBorders>
            <w:shd w:val="clear" w:color="auto" w:fill="auto"/>
            <w:vAlign w:val="center"/>
          </w:tcPr>
          <w:p w14:paraId="14E372F1"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4BD3927"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1C50E58A" w14:textId="77777777" w:rsidTr="004C0825">
        <w:trPr>
          <w:trHeight w:val="388"/>
        </w:trPr>
        <w:tc>
          <w:tcPr>
            <w:tcW w:w="10391" w:type="dxa"/>
            <w:gridSpan w:val="14"/>
            <w:tcBorders>
              <w:top w:val="single" w:sz="4" w:space="0" w:color="auto"/>
              <w:left w:val="single" w:sz="4" w:space="0" w:color="auto"/>
              <w:bottom w:val="nil"/>
              <w:right w:val="single" w:sz="4" w:space="0" w:color="auto"/>
            </w:tcBorders>
            <w:shd w:val="clear" w:color="000000" w:fill="CCFFFF"/>
            <w:noWrap/>
            <w:vAlign w:val="center"/>
          </w:tcPr>
          <w:p w14:paraId="1B54B92E"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lastRenderedPageBreak/>
              <w:t>2　組織の体制・経験</w:t>
            </w:r>
          </w:p>
        </w:tc>
      </w:tr>
      <w:tr w:rsidR="00E74235" w:rsidRPr="00E74235" w14:paraId="1BD4A301" w14:textId="77777777" w:rsidTr="00AB6EBE">
        <w:trPr>
          <w:trHeight w:val="794"/>
        </w:trPr>
        <w:tc>
          <w:tcPr>
            <w:tcW w:w="750" w:type="dxa"/>
            <w:vMerge w:val="restart"/>
            <w:tcBorders>
              <w:top w:val="single" w:sz="4" w:space="0" w:color="auto"/>
              <w:left w:val="single" w:sz="4" w:space="0" w:color="auto"/>
              <w:right w:val="single" w:sz="4" w:space="0" w:color="auto"/>
            </w:tcBorders>
            <w:vAlign w:val="center"/>
          </w:tcPr>
          <w:p w14:paraId="6682B214" w14:textId="77777777" w:rsidR="00E74235" w:rsidRPr="00E74235" w:rsidRDefault="00E74235" w:rsidP="00AB6EBE">
            <w:pPr>
              <w:widowControl/>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single" w:sz="4" w:space="0" w:color="auto"/>
              <w:right w:val="single" w:sz="4" w:space="0" w:color="auto"/>
            </w:tcBorders>
            <w:shd w:val="clear" w:color="auto" w:fill="auto"/>
            <w:noWrap/>
            <w:vAlign w:val="center"/>
          </w:tcPr>
          <w:p w14:paraId="3EF68607"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2.1</w:t>
            </w:r>
          </w:p>
          <w:p w14:paraId="12808F71"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調査実施体制</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90B8DCF" w14:textId="77777777"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本調査業務が遂行可能で業務の役割を定めた実働可能な人員を確保するとともに、適切な管理体制を整えること。</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B4C1B08"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1B60422" w14:textId="1F490600" w:rsidR="00E74235" w:rsidRPr="00E74235" w:rsidRDefault="00294967" w:rsidP="00E7423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EC95A81"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A1CBA5"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kern w:val="0"/>
                <w:sz w:val="18"/>
                <w:szCs w:val="18"/>
              </w:rPr>
              <w:t>20</w:t>
            </w:r>
          </w:p>
        </w:tc>
        <w:tc>
          <w:tcPr>
            <w:tcW w:w="607" w:type="dxa"/>
            <w:tcBorders>
              <w:top w:val="single" w:sz="4" w:space="0" w:color="auto"/>
              <w:left w:val="nil"/>
              <w:bottom w:val="single" w:sz="4" w:space="0" w:color="auto"/>
              <w:right w:val="single" w:sz="4" w:space="0" w:color="auto"/>
            </w:tcBorders>
            <w:shd w:val="clear" w:color="auto" w:fill="auto"/>
            <w:vAlign w:val="center"/>
          </w:tcPr>
          <w:p w14:paraId="430E6F67"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294967" w:rsidRPr="00E74235" w14:paraId="4D55FB21" w14:textId="77777777" w:rsidTr="001D2A1A">
        <w:trPr>
          <w:trHeight w:val="794"/>
        </w:trPr>
        <w:tc>
          <w:tcPr>
            <w:tcW w:w="750" w:type="dxa"/>
            <w:vMerge/>
            <w:tcBorders>
              <w:top w:val="single" w:sz="4" w:space="0" w:color="auto"/>
              <w:left w:val="single" w:sz="4" w:space="0" w:color="auto"/>
              <w:right w:val="single" w:sz="4" w:space="0" w:color="auto"/>
            </w:tcBorders>
            <w:vAlign w:val="center"/>
          </w:tcPr>
          <w:p w14:paraId="07513C68" w14:textId="77777777" w:rsidR="00294967" w:rsidRPr="00E74235" w:rsidRDefault="00294967" w:rsidP="00E74235">
            <w:pPr>
              <w:widowControl/>
              <w:jc w:val="left"/>
              <w:rPr>
                <w:rFonts w:ascii="ＭＳ ゴシック" w:eastAsia="ＭＳ ゴシック" w:hAnsi="ＭＳ ゴシック" w:cs="ＭＳ Ｐゴシック"/>
                <w:kern w:val="0"/>
                <w:sz w:val="18"/>
                <w:szCs w:val="18"/>
              </w:rPr>
            </w:pPr>
          </w:p>
        </w:tc>
        <w:tc>
          <w:tcPr>
            <w:tcW w:w="3046" w:type="dxa"/>
            <w:gridSpan w:val="3"/>
            <w:vMerge/>
            <w:tcBorders>
              <w:top w:val="single" w:sz="4" w:space="0" w:color="auto"/>
              <w:left w:val="single" w:sz="4" w:space="0" w:color="auto"/>
              <w:right w:val="single" w:sz="4" w:space="0" w:color="auto"/>
            </w:tcBorders>
            <w:shd w:val="clear" w:color="auto" w:fill="auto"/>
            <w:noWrap/>
            <w:vAlign w:val="center"/>
          </w:tcPr>
          <w:p w14:paraId="528723A4" w14:textId="77777777" w:rsidR="00294967" w:rsidRPr="00E74235" w:rsidRDefault="00294967" w:rsidP="00E74235">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256F3DD2" w14:textId="4EA87513" w:rsidR="00294967" w:rsidRPr="00E74235" w:rsidRDefault="00294967" w:rsidP="00B432E3">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情報管理に関する社内規則等（社内規則が無い場合は</w:t>
            </w:r>
            <w:r w:rsidR="000D162A">
              <w:rPr>
                <w:rFonts w:ascii="ＭＳ ゴシック" w:eastAsia="ＭＳ ゴシック" w:hAnsi="ＭＳ ゴシック" w:cs="ＭＳ Ｐゴシック" w:hint="eastAsia"/>
                <w:kern w:val="0"/>
                <w:sz w:val="18"/>
                <w:szCs w:val="18"/>
              </w:rPr>
              <w:t>、どのように情報管理を行うかの説明</w:t>
            </w:r>
            <w:r>
              <w:rPr>
                <w:rFonts w:ascii="ＭＳ ゴシック" w:eastAsia="ＭＳ ゴシック" w:hAnsi="ＭＳ ゴシック" w:cs="ＭＳ Ｐゴシック" w:hint="eastAsia"/>
                <w:kern w:val="0"/>
                <w:sz w:val="18"/>
                <w:szCs w:val="18"/>
              </w:rPr>
              <w:t>）を</w:t>
            </w:r>
            <w:r w:rsidR="000D162A">
              <w:rPr>
                <w:rFonts w:ascii="ＭＳ ゴシック" w:eastAsia="ＭＳ ゴシック" w:hAnsi="ＭＳ ゴシック" w:cs="ＭＳ Ｐゴシック" w:hint="eastAsia"/>
                <w:kern w:val="0"/>
                <w:sz w:val="18"/>
                <w:szCs w:val="18"/>
              </w:rPr>
              <w:t>記載</w:t>
            </w:r>
            <w:r>
              <w:rPr>
                <w:rFonts w:ascii="ＭＳ ゴシック" w:eastAsia="ＭＳ ゴシック" w:hAnsi="ＭＳ ゴシック" w:cs="ＭＳ Ｐゴシック" w:hint="eastAsia"/>
                <w:kern w:val="0"/>
                <w:sz w:val="18"/>
                <w:szCs w:val="18"/>
              </w:rPr>
              <w:t>すること。</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7A362B4" w14:textId="60EF6389" w:rsidR="00294967" w:rsidRPr="00E74235" w:rsidRDefault="00294967" w:rsidP="00E7423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0E5CD3" w14:textId="208249CC" w:rsidR="00294967" w:rsidRPr="00E74235" w:rsidRDefault="00294967" w:rsidP="00E7423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4C0BBE6D" w14:textId="4155D35A" w:rsidR="00294967" w:rsidRPr="00E74235" w:rsidRDefault="00294967" w:rsidP="00E7423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9954924" w14:textId="77777777" w:rsidR="00294967" w:rsidRPr="00E74235" w:rsidRDefault="00294967" w:rsidP="00E74235">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6F23D958" w14:textId="77777777" w:rsidR="00294967" w:rsidRPr="00E74235" w:rsidRDefault="00294967" w:rsidP="00E74235">
            <w:pPr>
              <w:widowControl/>
              <w:jc w:val="center"/>
              <w:rPr>
                <w:rFonts w:ascii="ＭＳ ゴシック" w:eastAsia="ＭＳ ゴシック" w:hAnsi="ＭＳ ゴシック" w:cs="ＭＳ Ｐゴシック"/>
                <w:kern w:val="0"/>
                <w:sz w:val="18"/>
                <w:szCs w:val="18"/>
              </w:rPr>
            </w:pPr>
          </w:p>
        </w:tc>
      </w:tr>
      <w:tr w:rsidR="00E74235" w:rsidRPr="00E74235" w14:paraId="3751B3B1" w14:textId="77777777" w:rsidTr="001D2A1A">
        <w:trPr>
          <w:trHeight w:val="737"/>
        </w:trPr>
        <w:tc>
          <w:tcPr>
            <w:tcW w:w="750" w:type="dxa"/>
            <w:vMerge/>
            <w:tcBorders>
              <w:left w:val="single" w:sz="4" w:space="0" w:color="auto"/>
              <w:right w:val="single" w:sz="4" w:space="0" w:color="auto"/>
            </w:tcBorders>
            <w:vAlign w:val="center"/>
          </w:tcPr>
          <w:p w14:paraId="477E1602"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bottom w:val="single" w:sz="4" w:space="0" w:color="auto"/>
              <w:right w:val="single" w:sz="4" w:space="0" w:color="auto"/>
            </w:tcBorders>
            <w:shd w:val="clear" w:color="auto" w:fill="auto"/>
            <w:noWrap/>
            <w:vAlign w:val="center"/>
          </w:tcPr>
          <w:p w14:paraId="4B1F30DA" w14:textId="77777777" w:rsidR="00E74235" w:rsidRPr="00E74235" w:rsidRDefault="00E74235" w:rsidP="00E74235">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06A20B24" w14:textId="77777777"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円滑な事業遂行のための人員補助体制が組み込まれた体制を提案すること。</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19225CB"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EC09BB0"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E217898"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w:t>
            </w:r>
            <w:r w:rsidRPr="00E74235">
              <w:rPr>
                <w:rFonts w:ascii="ＭＳ ゴシック" w:eastAsia="ＭＳ ゴシック" w:hAnsi="ＭＳ ゴシック" w:cs="ＭＳ Ｐゴシック"/>
                <w:kern w:val="0"/>
                <w:sz w:val="18"/>
                <w:szCs w:val="18"/>
              </w:rPr>
              <w:t>0</w:t>
            </w:r>
          </w:p>
        </w:tc>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51C27E6"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343383BD"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6E6CA98A" w14:textId="77777777" w:rsidTr="001D2A1A">
        <w:trPr>
          <w:trHeight w:val="794"/>
        </w:trPr>
        <w:tc>
          <w:tcPr>
            <w:tcW w:w="750" w:type="dxa"/>
            <w:vMerge/>
            <w:tcBorders>
              <w:left w:val="single" w:sz="4" w:space="0" w:color="auto"/>
              <w:right w:val="single" w:sz="4" w:space="0" w:color="auto"/>
            </w:tcBorders>
            <w:vAlign w:val="center"/>
          </w:tcPr>
          <w:p w14:paraId="54675275"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right w:val="single" w:sz="4" w:space="0" w:color="auto"/>
            </w:tcBorders>
            <w:shd w:val="clear" w:color="auto" w:fill="auto"/>
            <w:noWrap/>
            <w:vAlign w:val="center"/>
          </w:tcPr>
          <w:p w14:paraId="1AD34572"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2.2</w:t>
            </w:r>
          </w:p>
          <w:p w14:paraId="361BF251"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類似業務の経験</w:t>
            </w:r>
          </w:p>
        </w:tc>
        <w:tc>
          <w:tcPr>
            <w:tcW w:w="3540" w:type="dxa"/>
            <w:gridSpan w:val="5"/>
            <w:tcBorders>
              <w:top w:val="nil"/>
              <w:left w:val="nil"/>
              <w:bottom w:val="single" w:sz="4" w:space="0" w:color="auto"/>
              <w:right w:val="single" w:sz="4" w:space="0" w:color="auto"/>
            </w:tcBorders>
            <w:shd w:val="clear" w:color="000000" w:fill="FFFFFF"/>
            <w:vAlign w:val="center"/>
          </w:tcPr>
          <w:p w14:paraId="692BE756" w14:textId="77777777"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国内及び国外のITに関する動向調査を組織として行った実績について記載すること。</w:t>
            </w:r>
          </w:p>
        </w:tc>
        <w:tc>
          <w:tcPr>
            <w:tcW w:w="750" w:type="dxa"/>
            <w:tcBorders>
              <w:top w:val="nil"/>
              <w:left w:val="nil"/>
              <w:bottom w:val="single" w:sz="4" w:space="0" w:color="auto"/>
              <w:right w:val="single" w:sz="4" w:space="0" w:color="auto"/>
            </w:tcBorders>
            <w:shd w:val="clear" w:color="000000" w:fill="FFFFFF"/>
            <w:vAlign w:val="center"/>
          </w:tcPr>
          <w:p w14:paraId="5456CD3F"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必須</w:t>
            </w:r>
          </w:p>
        </w:tc>
        <w:tc>
          <w:tcPr>
            <w:tcW w:w="570" w:type="dxa"/>
            <w:tcBorders>
              <w:top w:val="nil"/>
              <w:left w:val="nil"/>
              <w:bottom w:val="single" w:sz="4" w:space="0" w:color="auto"/>
              <w:right w:val="single" w:sz="4" w:space="0" w:color="auto"/>
            </w:tcBorders>
            <w:shd w:val="clear" w:color="auto" w:fill="auto"/>
            <w:vAlign w:val="center"/>
          </w:tcPr>
          <w:p w14:paraId="210CBF28"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kern w:val="0"/>
                <w:sz w:val="18"/>
                <w:szCs w:val="18"/>
              </w:rPr>
              <w:t>10</w:t>
            </w:r>
          </w:p>
        </w:tc>
        <w:tc>
          <w:tcPr>
            <w:tcW w:w="570" w:type="dxa"/>
            <w:tcBorders>
              <w:top w:val="nil"/>
              <w:left w:val="nil"/>
              <w:bottom w:val="single" w:sz="4" w:space="0" w:color="auto"/>
              <w:right w:val="single" w:sz="4" w:space="0" w:color="auto"/>
            </w:tcBorders>
            <w:shd w:val="clear" w:color="auto" w:fill="auto"/>
            <w:vAlign w:val="center"/>
          </w:tcPr>
          <w:p w14:paraId="010E3023"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kern w:val="0"/>
                <w:sz w:val="18"/>
                <w:szCs w:val="18"/>
              </w:rPr>
              <w:t>-</w:t>
            </w:r>
          </w:p>
        </w:tc>
        <w:tc>
          <w:tcPr>
            <w:tcW w:w="558" w:type="dxa"/>
            <w:tcBorders>
              <w:top w:val="nil"/>
              <w:left w:val="nil"/>
              <w:bottom w:val="single" w:sz="4" w:space="0" w:color="auto"/>
              <w:right w:val="single" w:sz="4" w:space="0" w:color="auto"/>
            </w:tcBorders>
            <w:shd w:val="clear" w:color="auto" w:fill="auto"/>
            <w:vAlign w:val="center"/>
          </w:tcPr>
          <w:p w14:paraId="18595096"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10</w:t>
            </w:r>
          </w:p>
        </w:tc>
        <w:tc>
          <w:tcPr>
            <w:tcW w:w="607" w:type="dxa"/>
            <w:tcBorders>
              <w:top w:val="nil"/>
              <w:left w:val="nil"/>
              <w:bottom w:val="single" w:sz="4" w:space="0" w:color="auto"/>
              <w:right w:val="single" w:sz="4" w:space="0" w:color="auto"/>
            </w:tcBorders>
            <w:shd w:val="clear" w:color="auto" w:fill="auto"/>
            <w:vAlign w:val="center"/>
          </w:tcPr>
          <w:p w14:paraId="357541DE"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78008A44" w14:textId="77777777" w:rsidTr="004C0825">
        <w:trPr>
          <w:trHeight w:val="438"/>
        </w:trPr>
        <w:tc>
          <w:tcPr>
            <w:tcW w:w="10391" w:type="dxa"/>
            <w:gridSpan w:val="14"/>
            <w:tcBorders>
              <w:top w:val="single" w:sz="4" w:space="0" w:color="auto"/>
              <w:left w:val="single" w:sz="4" w:space="0" w:color="auto"/>
              <w:bottom w:val="nil"/>
              <w:right w:val="single" w:sz="4" w:space="0" w:color="auto"/>
            </w:tcBorders>
            <w:shd w:val="clear" w:color="000000" w:fill="CCFFFF"/>
            <w:noWrap/>
            <w:vAlign w:val="center"/>
          </w:tcPr>
          <w:p w14:paraId="59B10B04"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3　実施要員の経験・能力</w:t>
            </w:r>
          </w:p>
        </w:tc>
      </w:tr>
      <w:tr w:rsidR="00E74235" w:rsidRPr="00E74235" w14:paraId="21E9EA78" w14:textId="77777777" w:rsidTr="001D2A1A">
        <w:trPr>
          <w:trHeight w:val="794"/>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47C54F89" w14:textId="77777777" w:rsidR="00E74235" w:rsidRPr="00E74235" w:rsidRDefault="00E74235" w:rsidP="00E74235">
            <w:pPr>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right w:val="single" w:sz="4" w:space="0" w:color="auto"/>
            </w:tcBorders>
            <w:shd w:val="clear" w:color="auto" w:fill="auto"/>
            <w:noWrap/>
            <w:vAlign w:val="center"/>
          </w:tcPr>
          <w:p w14:paraId="778905EB"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3.1</w:t>
            </w:r>
          </w:p>
          <w:p w14:paraId="5EB50FB1"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類似調査業務の経験</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327D4F0" w14:textId="77777777"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プロジェクトリーダー、主担当者及び副担当者がITに関する動向調査の経験を有することを説明すること。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0A20DAA6"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970D584"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w:t>
            </w:r>
            <w:r w:rsidRPr="00E74235">
              <w:rPr>
                <w:rFonts w:ascii="ＭＳ ゴシック" w:eastAsia="ＭＳ ゴシック" w:hAnsi="ＭＳ ゴシック" w:cs="ＭＳ Ｐゴシック"/>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68BC002B"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58" w:type="dxa"/>
            <w:tcBorders>
              <w:top w:val="single" w:sz="4" w:space="0" w:color="auto"/>
              <w:left w:val="nil"/>
              <w:right w:val="single" w:sz="4" w:space="0" w:color="auto"/>
            </w:tcBorders>
            <w:shd w:val="clear" w:color="auto" w:fill="auto"/>
            <w:vAlign w:val="center"/>
          </w:tcPr>
          <w:p w14:paraId="0F5F5BF3"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kern w:val="0"/>
                <w:sz w:val="18"/>
                <w:szCs w:val="18"/>
              </w:rPr>
              <w:t>10</w:t>
            </w:r>
          </w:p>
        </w:tc>
        <w:tc>
          <w:tcPr>
            <w:tcW w:w="607" w:type="dxa"/>
            <w:tcBorders>
              <w:top w:val="single" w:sz="4" w:space="0" w:color="auto"/>
              <w:left w:val="nil"/>
              <w:bottom w:val="single" w:sz="4" w:space="0" w:color="auto"/>
              <w:right w:val="single" w:sz="4" w:space="0" w:color="auto"/>
            </w:tcBorders>
            <w:shd w:val="clear" w:color="auto" w:fill="auto"/>
            <w:vAlign w:val="center"/>
          </w:tcPr>
          <w:p w14:paraId="58572316"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784FD4A0" w14:textId="77777777" w:rsidTr="001D2A1A">
        <w:trPr>
          <w:trHeight w:val="794"/>
        </w:trPr>
        <w:tc>
          <w:tcPr>
            <w:tcW w:w="750" w:type="dxa"/>
            <w:vMerge/>
            <w:tcBorders>
              <w:left w:val="single" w:sz="4" w:space="0" w:color="auto"/>
              <w:right w:val="single" w:sz="4" w:space="0" w:color="auto"/>
            </w:tcBorders>
            <w:shd w:val="clear" w:color="auto" w:fill="auto"/>
            <w:noWrap/>
            <w:vAlign w:val="center"/>
          </w:tcPr>
          <w:p w14:paraId="25D4D184" w14:textId="77777777" w:rsidR="00E74235" w:rsidRPr="00E74235" w:rsidRDefault="00E74235" w:rsidP="00E74235">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70767936" w14:textId="77777777" w:rsidR="00E74235" w:rsidRPr="00E74235" w:rsidRDefault="00E74235" w:rsidP="00E74235">
            <w:pP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3.2</w:t>
            </w:r>
          </w:p>
          <w:p w14:paraId="0C14F8AB" w14:textId="77777777" w:rsidR="00E74235" w:rsidRPr="00E74235" w:rsidRDefault="00E74235" w:rsidP="00E74235">
            <w:pP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調査内容に関する専門知識・適格性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B9468E7" w14:textId="77777777"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プロジェクトリーダー、主担当者及び副担当者がITに関する動向について知識があることを説明すること。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278922E9" w14:textId="77777777" w:rsidR="00E74235" w:rsidRPr="00E74235" w:rsidRDefault="00E74235" w:rsidP="00E74235">
            <w:pPr>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30D18F0"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882964A"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kern w:val="0"/>
                <w:sz w:val="18"/>
                <w:szCs w:val="18"/>
              </w:rPr>
              <w:t>-</w:t>
            </w:r>
          </w:p>
        </w:tc>
        <w:tc>
          <w:tcPr>
            <w:tcW w:w="558" w:type="dxa"/>
            <w:vMerge w:val="restart"/>
            <w:tcBorders>
              <w:top w:val="single" w:sz="4" w:space="0" w:color="auto"/>
              <w:left w:val="nil"/>
              <w:right w:val="single" w:sz="4" w:space="0" w:color="auto"/>
            </w:tcBorders>
            <w:shd w:val="clear" w:color="auto" w:fill="auto"/>
            <w:vAlign w:val="center"/>
          </w:tcPr>
          <w:p w14:paraId="04CC6C54"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5</w:t>
            </w:r>
            <w:r w:rsidRPr="00E74235">
              <w:rPr>
                <w:rFonts w:ascii="ＭＳ ゴシック" w:eastAsia="ＭＳ ゴシック" w:hAnsi="ＭＳ ゴシック" w:cs="ＭＳ Ｐゴシック"/>
                <w:kern w:val="0"/>
                <w:sz w:val="18"/>
                <w:szCs w:val="18"/>
              </w:rPr>
              <w:t>0</w:t>
            </w:r>
          </w:p>
        </w:tc>
        <w:tc>
          <w:tcPr>
            <w:tcW w:w="607" w:type="dxa"/>
            <w:tcBorders>
              <w:top w:val="single" w:sz="4" w:space="0" w:color="auto"/>
              <w:left w:val="nil"/>
              <w:bottom w:val="single" w:sz="4" w:space="0" w:color="auto"/>
              <w:right w:val="single" w:sz="4" w:space="0" w:color="auto"/>
            </w:tcBorders>
            <w:shd w:val="clear" w:color="auto" w:fill="auto"/>
            <w:vAlign w:val="center"/>
          </w:tcPr>
          <w:p w14:paraId="31648505"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7CB1EEFF" w14:textId="77777777" w:rsidTr="001D2A1A">
        <w:trPr>
          <w:trHeight w:val="794"/>
        </w:trPr>
        <w:tc>
          <w:tcPr>
            <w:tcW w:w="750" w:type="dxa"/>
            <w:vMerge/>
            <w:tcBorders>
              <w:left w:val="single" w:sz="4" w:space="0" w:color="auto"/>
              <w:right w:val="single" w:sz="4" w:space="0" w:color="auto"/>
            </w:tcBorders>
            <w:shd w:val="clear" w:color="auto" w:fill="auto"/>
            <w:noWrap/>
            <w:vAlign w:val="center"/>
          </w:tcPr>
          <w:p w14:paraId="299CE6BA" w14:textId="77777777" w:rsidR="00E74235" w:rsidRPr="00E74235" w:rsidRDefault="00E74235" w:rsidP="00E74235">
            <w:pPr>
              <w:jc w:val="center"/>
              <w:rPr>
                <w:rFonts w:ascii="ＭＳ ゴシック" w:eastAsia="ＭＳ ゴシック" w:hAnsi="ＭＳ ゴシック" w:cs="ＭＳ Ｐゴシック"/>
                <w:kern w:val="0"/>
                <w:sz w:val="18"/>
                <w:szCs w:val="18"/>
              </w:rPr>
            </w:pPr>
          </w:p>
        </w:tc>
        <w:tc>
          <w:tcPr>
            <w:tcW w:w="3046" w:type="dxa"/>
            <w:gridSpan w:val="3"/>
            <w:vMerge/>
            <w:tcBorders>
              <w:left w:val="nil"/>
              <w:right w:val="single" w:sz="4" w:space="0" w:color="auto"/>
            </w:tcBorders>
            <w:shd w:val="clear" w:color="auto" w:fill="auto"/>
            <w:noWrap/>
            <w:vAlign w:val="center"/>
          </w:tcPr>
          <w:p w14:paraId="034C36EE" w14:textId="77777777" w:rsidR="00E74235" w:rsidRPr="00E74235" w:rsidRDefault="00E74235" w:rsidP="00E74235">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DE3F545" w14:textId="50164CFF" w:rsidR="00E74235" w:rsidRPr="00E74235" w:rsidDel="004E0969"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実施要員に、国内</w:t>
            </w:r>
            <w:r w:rsidR="003D5682">
              <w:rPr>
                <w:rFonts w:ascii="ＭＳ ゴシック" w:eastAsia="ＭＳ ゴシック" w:hAnsi="ＭＳ ゴシック" w:cs="ＭＳ Ｐゴシック" w:hint="eastAsia"/>
                <w:kern w:val="0"/>
                <w:sz w:val="18"/>
                <w:szCs w:val="18"/>
              </w:rPr>
              <w:t>及び国</w:t>
            </w:r>
            <w:r w:rsidRPr="00E74235">
              <w:rPr>
                <w:rFonts w:ascii="ＭＳ ゴシック" w:eastAsia="ＭＳ ゴシック" w:hAnsi="ＭＳ ゴシック" w:cs="ＭＳ Ｐゴシック" w:hint="eastAsia"/>
                <w:kern w:val="0"/>
                <w:sz w:val="18"/>
                <w:szCs w:val="18"/>
              </w:rPr>
              <w:t>外のインタビュー調査に携わった経験を有する者を含めること。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4D45235F" w14:textId="77777777" w:rsidR="00E74235" w:rsidRPr="00E74235" w:rsidDel="004E0969" w:rsidRDefault="00E74235" w:rsidP="00E74235">
            <w:pPr>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06AD30B"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w:t>
            </w:r>
            <w:r w:rsidRPr="00E74235">
              <w:rPr>
                <w:rFonts w:ascii="ＭＳ ゴシック" w:eastAsia="ＭＳ ゴシック" w:hAnsi="ＭＳ ゴシック" w:cs="ＭＳ Ｐゴシック"/>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4D2F3D8A"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58" w:type="dxa"/>
            <w:vMerge/>
            <w:tcBorders>
              <w:left w:val="nil"/>
              <w:right w:val="single" w:sz="4" w:space="0" w:color="auto"/>
            </w:tcBorders>
            <w:shd w:val="clear" w:color="auto" w:fill="auto"/>
            <w:vAlign w:val="center"/>
          </w:tcPr>
          <w:p w14:paraId="2858AA61"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6C8D1D82"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18C3F125" w14:textId="77777777" w:rsidTr="001D2A1A">
        <w:trPr>
          <w:trHeight w:val="737"/>
        </w:trPr>
        <w:tc>
          <w:tcPr>
            <w:tcW w:w="750" w:type="dxa"/>
            <w:vMerge/>
            <w:tcBorders>
              <w:left w:val="single" w:sz="4" w:space="0" w:color="auto"/>
              <w:right w:val="single" w:sz="4" w:space="0" w:color="auto"/>
            </w:tcBorders>
            <w:shd w:val="clear" w:color="auto" w:fill="auto"/>
            <w:noWrap/>
            <w:vAlign w:val="center"/>
          </w:tcPr>
          <w:p w14:paraId="512AA6B2" w14:textId="77777777" w:rsidR="00E74235" w:rsidRPr="00E74235" w:rsidRDefault="00E74235" w:rsidP="00E74235">
            <w:pPr>
              <w:jc w:val="center"/>
              <w:rPr>
                <w:rFonts w:ascii="ＭＳ ゴシック" w:eastAsia="ＭＳ ゴシック" w:hAnsi="ＭＳ ゴシック" w:cs="ＭＳ Ｐゴシック"/>
                <w:kern w:val="0"/>
                <w:sz w:val="18"/>
                <w:szCs w:val="18"/>
              </w:rPr>
            </w:pPr>
          </w:p>
        </w:tc>
        <w:tc>
          <w:tcPr>
            <w:tcW w:w="3046" w:type="dxa"/>
            <w:gridSpan w:val="3"/>
            <w:vMerge/>
            <w:tcBorders>
              <w:left w:val="nil"/>
              <w:right w:val="single" w:sz="4" w:space="0" w:color="auto"/>
            </w:tcBorders>
            <w:shd w:val="clear" w:color="auto" w:fill="auto"/>
            <w:noWrap/>
            <w:vAlign w:val="center"/>
          </w:tcPr>
          <w:p w14:paraId="6C49D074" w14:textId="77777777" w:rsidR="00E74235" w:rsidRPr="00E74235" w:rsidRDefault="00E74235" w:rsidP="00E74235">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6CEF184" w14:textId="77777777"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実施要員に、ソフトウェアエンジニアリングの知識を有する者を含めること。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2C144D11" w14:textId="77777777" w:rsidR="00E74235" w:rsidRPr="00E74235" w:rsidRDefault="00E74235" w:rsidP="00E74235">
            <w:pPr>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1DD3F2C"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FCD4517"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kern w:val="0"/>
                <w:sz w:val="18"/>
                <w:szCs w:val="18"/>
              </w:rPr>
              <w:t>15</w:t>
            </w:r>
          </w:p>
        </w:tc>
        <w:tc>
          <w:tcPr>
            <w:tcW w:w="558" w:type="dxa"/>
            <w:vMerge/>
            <w:tcBorders>
              <w:left w:val="nil"/>
              <w:right w:val="single" w:sz="4" w:space="0" w:color="auto"/>
            </w:tcBorders>
            <w:shd w:val="clear" w:color="auto" w:fill="auto"/>
            <w:vAlign w:val="center"/>
          </w:tcPr>
          <w:p w14:paraId="40E04F7C"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8561080"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081ACC1E" w14:textId="77777777" w:rsidTr="001D2A1A">
        <w:trPr>
          <w:trHeight w:val="737"/>
        </w:trPr>
        <w:tc>
          <w:tcPr>
            <w:tcW w:w="750" w:type="dxa"/>
            <w:vMerge/>
            <w:tcBorders>
              <w:left w:val="single" w:sz="4" w:space="0" w:color="auto"/>
              <w:right w:val="single" w:sz="4" w:space="0" w:color="auto"/>
            </w:tcBorders>
            <w:shd w:val="clear" w:color="auto" w:fill="auto"/>
            <w:noWrap/>
            <w:vAlign w:val="center"/>
          </w:tcPr>
          <w:p w14:paraId="3006C89F" w14:textId="77777777" w:rsidR="00E74235" w:rsidRPr="00E74235" w:rsidRDefault="00E74235" w:rsidP="00E74235">
            <w:pPr>
              <w:jc w:val="center"/>
              <w:rPr>
                <w:rFonts w:ascii="ＭＳ ゴシック" w:eastAsia="ＭＳ ゴシック" w:hAnsi="ＭＳ ゴシック" w:cs="ＭＳ Ｐゴシック"/>
                <w:kern w:val="0"/>
                <w:sz w:val="18"/>
                <w:szCs w:val="18"/>
              </w:rPr>
            </w:pPr>
          </w:p>
        </w:tc>
        <w:tc>
          <w:tcPr>
            <w:tcW w:w="3046" w:type="dxa"/>
            <w:gridSpan w:val="3"/>
            <w:vMerge/>
            <w:tcBorders>
              <w:left w:val="nil"/>
              <w:right w:val="single" w:sz="4" w:space="0" w:color="auto"/>
            </w:tcBorders>
            <w:shd w:val="clear" w:color="auto" w:fill="auto"/>
            <w:noWrap/>
            <w:vAlign w:val="center"/>
          </w:tcPr>
          <w:p w14:paraId="0F4B4DBD" w14:textId="77777777" w:rsidR="00E74235" w:rsidRPr="00E74235" w:rsidRDefault="00E74235" w:rsidP="00E74235">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6F1F432" w14:textId="77777777" w:rsidR="00E74235" w:rsidRPr="00E74235" w:rsidDel="00DD4112"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実施要員に、数学・計算機科学・情報学の知識を有する者を含めること。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1B320645" w14:textId="77777777" w:rsidR="00E74235" w:rsidRPr="00E74235" w:rsidRDefault="00E74235" w:rsidP="00E74235">
            <w:pPr>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9275251"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48DD1AF"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w:t>
            </w:r>
            <w:r w:rsidRPr="00E74235">
              <w:rPr>
                <w:rFonts w:ascii="ＭＳ ゴシック" w:eastAsia="ＭＳ ゴシック" w:hAnsi="ＭＳ ゴシック" w:cs="ＭＳ Ｐゴシック"/>
                <w:kern w:val="0"/>
                <w:sz w:val="18"/>
                <w:szCs w:val="18"/>
              </w:rPr>
              <w:t>5</w:t>
            </w:r>
          </w:p>
        </w:tc>
        <w:tc>
          <w:tcPr>
            <w:tcW w:w="558" w:type="dxa"/>
            <w:vMerge/>
            <w:tcBorders>
              <w:left w:val="nil"/>
              <w:right w:val="single" w:sz="4" w:space="0" w:color="auto"/>
            </w:tcBorders>
            <w:shd w:val="clear" w:color="auto" w:fill="auto"/>
            <w:vAlign w:val="center"/>
          </w:tcPr>
          <w:p w14:paraId="6FB1DB65"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153AB412"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56B1B2F4" w14:textId="77777777" w:rsidTr="004C0825">
        <w:trPr>
          <w:trHeight w:val="438"/>
        </w:trPr>
        <w:tc>
          <w:tcPr>
            <w:tcW w:w="10391"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7154982"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kern w:val="0"/>
                <w:sz w:val="18"/>
                <w:szCs w:val="18"/>
              </w:rPr>
              <w:t>4</w:t>
            </w:r>
            <w:r w:rsidRPr="00E74235">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E74235" w:rsidRPr="00E74235" w14:paraId="06E61E9F" w14:textId="77777777" w:rsidTr="00AB6EBE">
        <w:trPr>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7A2B135A" w14:textId="77777777" w:rsidR="00E74235" w:rsidRPr="00E74235" w:rsidRDefault="00E74235" w:rsidP="00AB6EBE">
            <w:pPr>
              <w:widowControl/>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bottom w:val="single" w:sz="4" w:space="0" w:color="auto"/>
              <w:right w:val="single" w:sz="4" w:space="0" w:color="auto"/>
            </w:tcBorders>
            <w:shd w:val="clear" w:color="auto" w:fill="auto"/>
            <w:noWrap/>
            <w:vAlign w:val="center"/>
          </w:tcPr>
          <w:p w14:paraId="6192664B"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4</w:t>
            </w:r>
            <w:r w:rsidRPr="00E74235">
              <w:rPr>
                <w:rFonts w:ascii="ＭＳ ゴシック" w:eastAsia="ＭＳ ゴシック" w:hAnsi="ＭＳ ゴシック" w:cs="ＭＳ Ｐゴシック"/>
                <w:kern w:val="0"/>
                <w:sz w:val="18"/>
                <w:szCs w:val="18"/>
              </w:rPr>
              <w:t>.1</w:t>
            </w:r>
          </w:p>
          <w:p w14:paraId="486B3C2A" w14:textId="77777777" w:rsidR="00E74235" w:rsidRPr="00E74235" w:rsidRDefault="00E74235" w:rsidP="00E74235">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ワーク・ライフ・バランス等の推進</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4EFE6D5" w14:textId="77777777" w:rsidR="00E74235" w:rsidRPr="00E74235" w:rsidRDefault="00E74235" w:rsidP="00B432E3">
            <w:pPr>
              <w:widowControl/>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2774F7A" w14:textId="77777777" w:rsidR="00E74235" w:rsidRPr="00E74235" w:rsidRDefault="00E74235" w:rsidP="00B432E3">
            <w:pPr>
              <w:widowControl/>
              <w:rPr>
                <w:rFonts w:ascii="ＭＳ ゴシック" w:eastAsia="ＭＳ ゴシック" w:hAnsi="ＭＳ ゴシック" w:cs="ＭＳ Ｐゴシック"/>
                <w:kern w:val="0"/>
                <w:sz w:val="18"/>
                <w:szCs w:val="18"/>
              </w:rPr>
            </w:pPr>
          </w:p>
          <w:p w14:paraId="0630A37C" w14:textId="77777777" w:rsidR="00E74235" w:rsidRPr="00E74235" w:rsidRDefault="00E74235" w:rsidP="00B432E3">
            <w:pPr>
              <w:widowControl/>
              <w:numPr>
                <w:ilvl w:val="0"/>
                <w:numId w:val="35"/>
              </w:numP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12FC8D50" w14:textId="77777777" w:rsidR="00E74235" w:rsidRPr="00E74235" w:rsidRDefault="00E74235" w:rsidP="00B432E3">
            <w:pPr>
              <w:widowControl/>
              <w:numPr>
                <w:ilvl w:val="0"/>
                <w:numId w:val="35"/>
              </w:numP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次世代育成支援対策推進法（次世代法）に基づく認定（くるみん認定企業・プラチナくるみん認定企業）</w:t>
            </w:r>
          </w:p>
          <w:p w14:paraId="7DC5F18D" w14:textId="77777777" w:rsidR="00E74235" w:rsidRPr="00E74235" w:rsidRDefault="00E74235" w:rsidP="00B432E3">
            <w:pPr>
              <w:widowControl/>
              <w:numPr>
                <w:ilvl w:val="0"/>
                <w:numId w:val="35"/>
              </w:numP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2DD0B6F8"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B080E9A"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F2500DD"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hint="eastAsia"/>
                <w:kern w:val="0"/>
                <w:sz w:val="18"/>
                <w:szCs w:val="18"/>
              </w:rPr>
              <w:t>1</w:t>
            </w:r>
            <w:r w:rsidRPr="00E74235">
              <w:rPr>
                <w:rFonts w:ascii="ＭＳ ゴシック" w:eastAsia="ＭＳ ゴシック" w:hAnsi="ＭＳ ゴシック" w:cs="ＭＳ Ｐゴシック"/>
                <w:kern w:val="0"/>
                <w:sz w:val="18"/>
                <w:szCs w:val="18"/>
              </w:rPr>
              <w:t>0</w:t>
            </w:r>
          </w:p>
        </w:tc>
        <w:tc>
          <w:tcPr>
            <w:tcW w:w="558" w:type="dxa"/>
            <w:tcBorders>
              <w:top w:val="single" w:sz="4" w:space="0" w:color="auto"/>
              <w:left w:val="nil"/>
              <w:bottom w:val="single" w:sz="4" w:space="0" w:color="auto"/>
              <w:right w:val="single" w:sz="4" w:space="0" w:color="auto"/>
            </w:tcBorders>
            <w:shd w:val="clear" w:color="auto" w:fill="auto"/>
            <w:vAlign w:val="center"/>
          </w:tcPr>
          <w:p w14:paraId="099EECBD"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r w:rsidRPr="00E74235">
              <w:rPr>
                <w:rFonts w:ascii="ＭＳ ゴシック" w:eastAsia="ＭＳ ゴシック" w:hAnsi="ＭＳ ゴシック" w:cs="ＭＳ Ｐゴシック"/>
                <w:kern w:val="0"/>
                <w:sz w:val="18"/>
                <w:szCs w:val="18"/>
              </w:rPr>
              <w:t>10</w:t>
            </w:r>
          </w:p>
        </w:tc>
        <w:tc>
          <w:tcPr>
            <w:tcW w:w="607" w:type="dxa"/>
            <w:tcBorders>
              <w:top w:val="single" w:sz="4" w:space="0" w:color="auto"/>
              <w:left w:val="nil"/>
              <w:bottom w:val="single" w:sz="4" w:space="0" w:color="auto"/>
              <w:right w:val="single" w:sz="4" w:space="0" w:color="auto"/>
            </w:tcBorders>
            <w:shd w:val="clear" w:color="auto" w:fill="auto"/>
            <w:vAlign w:val="center"/>
          </w:tcPr>
          <w:p w14:paraId="30ECC8F5" w14:textId="77777777" w:rsidR="00E74235" w:rsidRPr="00E74235" w:rsidRDefault="00E74235" w:rsidP="00E74235">
            <w:pPr>
              <w:widowControl/>
              <w:jc w:val="center"/>
              <w:rPr>
                <w:rFonts w:ascii="ＭＳ ゴシック" w:eastAsia="ＭＳ ゴシック" w:hAnsi="ＭＳ ゴシック" w:cs="ＭＳ Ｐゴシック"/>
                <w:kern w:val="0"/>
                <w:sz w:val="18"/>
                <w:szCs w:val="18"/>
              </w:rPr>
            </w:pPr>
          </w:p>
        </w:tc>
      </w:tr>
      <w:tr w:rsidR="00E74235" w:rsidRPr="00E74235" w14:paraId="4911F348" w14:textId="77777777" w:rsidTr="004C0825">
        <w:trPr>
          <w:trHeight w:val="409"/>
        </w:trPr>
        <w:tc>
          <w:tcPr>
            <w:tcW w:w="750" w:type="dxa"/>
            <w:tcBorders>
              <w:top w:val="single" w:sz="4" w:space="0" w:color="auto"/>
              <w:left w:val="nil"/>
              <w:bottom w:val="nil"/>
              <w:right w:val="nil"/>
            </w:tcBorders>
            <w:shd w:val="clear" w:color="auto" w:fill="auto"/>
            <w:noWrap/>
            <w:vAlign w:val="center"/>
          </w:tcPr>
          <w:p w14:paraId="45317568"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1571E0BD"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4CC770DA"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1A412BE5"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513DBBB8"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75F47" w14:textId="4BDA5DCE" w:rsidR="00E74235" w:rsidRPr="00E74235" w:rsidRDefault="00C17CF3" w:rsidP="00E7423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5AEF1409" w14:textId="1A97A705" w:rsidR="00E74235" w:rsidRPr="00E74235" w:rsidRDefault="00C17CF3" w:rsidP="00E7423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90</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20E09708" w14:textId="39923147" w:rsidR="00E74235" w:rsidRPr="00E74235" w:rsidRDefault="00C17CF3" w:rsidP="00E7423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kern w:val="0"/>
                <w:sz w:val="18"/>
                <w:szCs w:val="18"/>
              </w:rPr>
              <w:t>00</w:t>
            </w:r>
          </w:p>
        </w:tc>
        <w:tc>
          <w:tcPr>
            <w:tcW w:w="607" w:type="dxa"/>
            <w:tcBorders>
              <w:top w:val="single" w:sz="4" w:space="0" w:color="auto"/>
              <w:left w:val="nil"/>
              <w:bottom w:val="nil"/>
              <w:right w:val="nil"/>
            </w:tcBorders>
            <w:shd w:val="clear" w:color="auto" w:fill="auto"/>
            <w:noWrap/>
            <w:vAlign w:val="center"/>
          </w:tcPr>
          <w:p w14:paraId="630EC7C0" w14:textId="77777777" w:rsidR="00E74235" w:rsidRPr="00E74235" w:rsidRDefault="00E74235" w:rsidP="00E74235">
            <w:pPr>
              <w:widowControl/>
              <w:jc w:val="left"/>
              <w:rPr>
                <w:rFonts w:ascii="ＭＳ ゴシック" w:eastAsia="ＭＳ ゴシック" w:hAnsi="ＭＳ ゴシック" w:cs="ＭＳ Ｐゴシック"/>
                <w:kern w:val="0"/>
                <w:sz w:val="18"/>
                <w:szCs w:val="18"/>
              </w:rPr>
            </w:pPr>
          </w:p>
        </w:tc>
      </w:tr>
    </w:tbl>
    <w:p w14:paraId="60A833BF" w14:textId="2724121C" w:rsidR="00E74235" w:rsidRPr="00E74235" w:rsidRDefault="00E74235" w:rsidP="00E74235">
      <w:pPr>
        <w:rPr>
          <w:rFonts w:ascii="ＭＳ 明朝" w:hAnsi="ＭＳ 明朝"/>
          <w:color w:val="7F7F7F"/>
        </w:rPr>
      </w:pPr>
    </w:p>
    <w:p w14:paraId="2FD62012" w14:textId="77777777" w:rsidR="00E74235" w:rsidRPr="00E74235" w:rsidRDefault="00E74235" w:rsidP="00E74235">
      <w:pPr>
        <w:ind w:firstLineChars="200" w:firstLine="420"/>
        <w:rPr>
          <w:rFonts w:ascii="ＭＳ 明朝" w:hAnsi="ＭＳ 明朝"/>
          <w:color w:val="7F7F7F"/>
        </w:rPr>
      </w:pPr>
      <w:r w:rsidRPr="00E74235">
        <w:rPr>
          <w:rFonts w:ascii="ＭＳ 明朝" w:hAnsi="ＭＳ 明朝"/>
          <w:color w:val="7F7F7F"/>
        </w:rPr>
        <w:br w:type="page"/>
      </w:r>
    </w:p>
    <w:tbl>
      <w:tblPr>
        <w:tblW w:w="9971" w:type="dxa"/>
        <w:tblInd w:w="94" w:type="dxa"/>
        <w:tblCellMar>
          <w:left w:w="99" w:type="dxa"/>
          <w:right w:w="99" w:type="dxa"/>
        </w:tblCellMar>
        <w:tblLook w:val="04A0" w:firstRow="1" w:lastRow="0" w:firstColumn="1" w:lastColumn="0" w:noHBand="0" w:noVBand="1"/>
      </w:tblPr>
      <w:tblGrid>
        <w:gridCol w:w="909"/>
        <w:gridCol w:w="2906"/>
        <w:gridCol w:w="3690"/>
        <w:gridCol w:w="1615"/>
        <w:gridCol w:w="851"/>
      </w:tblGrid>
      <w:tr w:rsidR="00E74235" w:rsidRPr="00E74235" w14:paraId="61D5D5EF" w14:textId="77777777" w:rsidTr="001D2A1A">
        <w:trPr>
          <w:trHeight w:val="270"/>
        </w:trPr>
        <w:tc>
          <w:tcPr>
            <w:tcW w:w="3815" w:type="dxa"/>
            <w:gridSpan w:val="2"/>
            <w:tcBorders>
              <w:top w:val="nil"/>
              <w:bottom w:val="single" w:sz="4" w:space="0" w:color="auto"/>
              <w:right w:val="nil"/>
            </w:tcBorders>
            <w:shd w:val="clear" w:color="000000" w:fill="FFFFFF"/>
            <w:noWrap/>
            <w:vAlign w:val="center"/>
          </w:tcPr>
          <w:p w14:paraId="44992BC7" w14:textId="77777777" w:rsidR="00E74235" w:rsidRPr="00E74235" w:rsidRDefault="00E74235" w:rsidP="00E74235">
            <w:pPr>
              <w:widowControl/>
              <w:jc w:val="left"/>
              <w:rPr>
                <w:rFonts w:ascii="ＭＳ 明朝" w:hAnsi="ＭＳ 明朝" w:cs="ＭＳ Ｐゴシック"/>
                <w:b/>
                <w:bCs/>
                <w:kern w:val="0"/>
                <w:sz w:val="18"/>
                <w:szCs w:val="18"/>
              </w:rPr>
            </w:pPr>
            <w:r w:rsidRPr="00E74235">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433157F2" w14:textId="77777777" w:rsidR="00E74235" w:rsidRPr="00E74235" w:rsidRDefault="00E74235" w:rsidP="00E74235">
            <w:pPr>
              <w:widowControl/>
              <w:jc w:val="left"/>
              <w:rPr>
                <w:rFonts w:ascii="ＭＳ 明朝" w:hAnsi="ＭＳ 明朝" w:cs="ＭＳ Ｐゴシック"/>
                <w:b/>
                <w:bCs/>
                <w:kern w:val="0"/>
                <w:sz w:val="18"/>
                <w:szCs w:val="18"/>
              </w:rPr>
            </w:pPr>
          </w:p>
        </w:tc>
        <w:tc>
          <w:tcPr>
            <w:tcW w:w="1615" w:type="dxa"/>
            <w:tcBorders>
              <w:top w:val="nil"/>
              <w:left w:val="nil"/>
              <w:bottom w:val="single" w:sz="4" w:space="0" w:color="auto"/>
              <w:right w:val="nil"/>
            </w:tcBorders>
            <w:shd w:val="clear" w:color="000000" w:fill="FFFFFF"/>
            <w:noWrap/>
            <w:vAlign w:val="center"/>
          </w:tcPr>
          <w:p w14:paraId="5707B2E8" w14:textId="77777777" w:rsidR="00E74235" w:rsidRPr="00E74235" w:rsidRDefault="00E74235" w:rsidP="00E74235">
            <w:pPr>
              <w:widowControl/>
              <w:jc w:val="left"/>
              <w:rPr>
                <w:rFonts w:ascii="ＭＳ 明朝" w:hAnsi="ＭＳ 明朝" w:cs="ＭＳ Ｐゴシック"/>
                <w:b/>
                <w:bCs/>
                <w:kern w:val="0"/>
                <w:sz w:val="18"/>
                <w:szCs w:val="18"/>
              </w:rPr>
            </w:pPr>
          </w:p>
        </w:tc>
        <w:tc>
          <w:tcPr>
            <w:tcW w:w="851" w:type="dxa"/>
            <w:tcBorders>
              <w:left w:val="nil"/>
              <w:bottom w:val="single" w:sz="4" w:space="0" w:color="auto"/>
            </w:tcBorders>
            <w:shd w:val="clear" w:color="000000" w:fill="FFFFFF"/>
            <w:noWrap/>
          </w:tcPr>
          <w:p w14:paraId="5D675FDF" w14:textId="77777777" w:rsidR="00E74235" w:rsidRPr="00E74235" w:rsidRDefault="00E74235" w:rsidP="00E74235">
            <w:pPr>
              <w:widowControl/>
              <w:jc w:val="left"/>
              <w:rPr>
                <w:rFonts w:ascii="ＭＳ 明朝" w:hAnsi="ＭＳ 明朝" w:cs="ＭＳ Ｐゴシック"/>
                <w:b/>
                <w:bCs/>
                <w:kern w:val="0"/>
                <w:sz w:val="18"/>
                <w:szCs w:val="18"/>
              </w:rPr>
            </w:pPr>
          </w:p>
        </w:tc>
      </w:tr>
      <w:tr w:rsidR="00E74235" w:rsidRPr="00E74235" w14:paraId="4A4F343C" w14:textId="77777777" w:rsidTr="001D2A1A">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637D2F8D" w14:textId="77777777" w:rsidR="00E74235" w:rsidRPr="00E74235" w:rsidRDefault="00E74235" w:rsidP="00E74235">
            <w:pPr>
              <w:widowControl/>
              <w:jc w:val="center"/>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54962C7B" w14:textId="77777777" w:rsidR="00E74235" w:rsidRPr="00E74235" w:rsidRDefault="00E74235" w:rsidP="00E74235">
            <w:pPr>
              <w:widowControl/>
              <w:jc w:val="center"/>
              <w:rPr>
                <w:rFonts w:ascii="ＭＳ 明朝" w:hAnsi="ＭＳ 明朝" w:cs="ＭＳ Ｐゴシック"/>
                <w:kern w:val="0"/>
                <w:sz w:val="18"/>
                <w:szCs w:val="18"/>
              </w:rPr>
            </w:pPr>
          </w:p>
        </w:tc>
        <w:tc>
          <w:tcPr>
            <w:tcW w:w="1615" w:type="dxa"/>
            <w:tcBorders>
              <w:top w:val="nil"/>
              <w:left w:val="nil"/>
              <w:bottom w:val="nil"/>
              <w:right w:val="single" w:sz="4" w:space="0" w:color="auto"/>
            </w:tcBorders>
            <w:shd w:val="clear" w:color="000000" w:fill="99CCFF"/>
            <w:vAlign w:val="bottom"/>
          </w:tcPr>
          <w:p w14:paraId="203558FB" w14:textId="77777777" w:rsidR="00E74235" w:rsidRPr="00E74235" w:rsidRDefault="00E74235" w:rsidP="00E74235">
            <w:pPr>
              <w:widowControl/>
              <w:jc w:val="center"/>
              <w:rPr>
                <w:rFonts w:ascii="ＭＳ 明朝" w:hAnsi="ＭＳ 明朝" w:cs="ＭＳ Ｐゴシック"/>
                <w:kern w:val="0"/>
                <w:sz w:val="18"/>
                <w:szCs w:val="18"/>
              </w:rPr>
            </w:pPr>
          </w:p>
        </w:tc>
        <w:tc>
          <w:tcPr>
            <w:tcW w:w="851" w:type="dxa"/>
            <w:vMerge w:val="restart"/>
            <w:tcBorders>
              <w:top w:val="nil"/>
              <w:left w:val="single" w:sz="4" w:space="0" w:color="auto"/>
              <w:bottom w:val="single" w:sz="4" w:space="0" w:color="000000"/>
              <w:right w:val="single" w:sz="4" w:space="0" w:color="auto"/>
            </w:tcBorders>
            <w:shd w:val="clear" w:color="000000" w:fill="99CCFF"/>
            <w:vAlign w:val="center"/>
          </w:tcPr>
          <w:p w14:paraId="39A3570C" w14:textId="77777777" w:rsidR="00E74235" w:rsidRPr="00E74235" w:rsidRDefault="00E74235" w:rsidP="00E74235">
            <w:pPr>
              <w:widowControl/>
              <w:jc w:val="center"/>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提案書頁番号</w:t>
            </w:r>
          </w:p>
        </w:tc>
      </w:tr>
      <w:tr w:rsidR="00E74235" w:rsidRPr="00E74235" w14:paraId="2902FB82" w14:textId="77777777" w:rsidTr="001D2A1A">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5B93C992" w14:textId="77777777" w:rsidR="00E74235" w:rsidRPr="00E74235" w:rsidRDefault="00E74235" w:rsidP="00E74235">
            <w:pPr>
              <w:widowControl/>
              <w:jc w:val="center"/>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4FA8D5D5" w14:textId="77777777" w:rsidR="00E74235" w:rsidRPr="00E74235" w:rsidRDefault="00E74235" w:rsidP="00E74235">
            <w:pPr>
              <w:widowControl/>
              <w:jc w:val="center"/>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1B202685" w14:textId="77777777" w:rsidR="00E74235" w:rsidRPr="00E74235" w:rsidRDefault="00E74235" w:rsidP="00E74235">
            <w:pPr>
              <w:widowControl/>
              <w:jc w:val="center"/>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資料内容</w:t>
            </w:r>
          </w:p>
        </w:tc>
        <w:tc>
          <w:tcPr>
            <w:tcW w:w="1615" w:type="dxa"/>
            <w:tcBorders>
              <w:top w:val="nil"/>
              <w:left w:val="nil"/>
              <w:bottom w:val="single" w:sz="4" w:space="0" w:color="auto"/>
              <w:right w:val="single" w:sz="4" w:space="0" w:color="auto"/>
            </w:tcBorders>
            <w:shd w:val="clear" w:color="000000" w:fill="99CCFF"/>
            <w:vAlign w:val="center"/>
          </w:tcPr>
          <w:p w14:paraId="3B728380" w14:textId="77777777" w:rsidR="00E74235" w:rsidRPr="00E74235" w:rsidRDefault="00E74235" w:rsidP="00E74235">
            <w:pPr>
              <w:widowControl/>
              <w:jc w:val="center"/>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提案の要否</w:t>
            </w:r>
          </w:p>
        </w:tc>
        <w:tc>
          <w:tcPr>
            <w:tcW w:w="851" w:type="dxa"/>
            <w:vMerge/>
            <w:tcBorders>
              <w:top w:val="nil"/>
              <w:left w:val="single" w:sz="4" w:space="0" w:color="auto"/>
              <w:bottom w:val="single" w:sz="4" w:space="0" w:color="auto"/>
              <w:right w:val="single" w:sz="4" w:space="0" w:color="auto"/>
            </w:tcBorders>
            <w:vAlign w:val="center"/>
          </w:tcPr>
          <w:p w14:paraId="332B8E68" w14:textId="77777777" w:rsidR="00E74235" w:rsidRPr="00E74235" w:rsidRDefault="00E74235" w:rsidP="00E74235">
            <w:pPr>
              <w:widowControl/>
              <w:jc w:val="left"/>
              <w:rPr>
                <w:rFonts w:ascii="ＭＳ 明朝" w:hAnsi="ＭＳ 明朝" w:cs="ＭＳ Ｐゴシック"/>
                <w:kern w:val="0"/>
                <w:sz w:val="18"/>
                <w:szCs w:val="18"/>
              </w:rPr>
            </w:pPr>
          </w:p>
        </w:tc>
      </w:tr>
      <w:tr w:rsidR="00E74235" w:rsidRPr="00E74235" w14:paraId="69D98279" w14:textId="77777777" w:rsidTr="001D2A1A">
        <w:trPr>
          <w:trHeight w:val="474"/>
        </w:trPr>
        <w:tc>
          <w:tcPr>
            <w:tcW w:w="9971" w:type="dxa"/>
            <w:gridSpan w:val="5"/>
            <w:tcBorders>
              <w:top w:val="nil"/>
              <w:left w:val="single" w:sz="4" w:space="0" w:color="auto"/>
              <w:bottom w:val="single" w:sz="4" w:space="0" w:color="auto"/>
              <w:right w:val="single" w:sz="4" w:space="0" w:color="auto"/>
            </w:tcBorders>
            <w:shd w:val="clear" w:color="000000" w:fill="CCFFFF"/>
            <w:noWrap/>
            <w:vAlign w:val="center"/>
          </w:tcPr>
          <w:p w14:paraId="727767E4" w14:textId="77777777" w:rsidR="00E74235" w:rsidRPr="00E74235" w:rsidRDefault="00E74235" w:rsidP="00E74235">
            <w:pPr>
              <w:widowControl/>
              <w:jc w:val="left"/>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5　添付資料</w:t>
            </w:r>
          </w:p>
        </w:tc>
      </w:tr>
      <w:tr w:rsidR="002652BC" w:rsidRPr="00E74235" w14:paraId="69442770" w14:textId="77777777" w:rsidTr="001D2A1A">
        <w:trPr>
          <w:trHeight w:val="737"/>
        </w:trPr>
        <w:tc>
          <w:tcPr>
            <w:tcW w:w="909" w:type="dxa"/>
            <w:vMerge w:val="restart"/>
            <w:tcBorders>
              <w:top w:val="nil"/>
              <w:left w:val="single" w:sz="4" w:space="0" w:color="auto"/>
              <w:right w:val="single" w:sz="4" w:space="0" w:color="auto"/>
            </w:tcBorders>
            <w:shd w:val="clear" w:color="auto" w:fill="auto"/>
            <w:noWrap/>
            <w:vAlign w:val="center"/>
          </w:tcPr>
          <w:p w14:paraId="586F447B" w14:textId="77777777" w:rsidR="002652BC" w:rsidRPr="00E74235" w:rsidRDefault="002652BC" w:rsidP="00E74235">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3FA30B6F" w14:textId="77777777" w:rsidR="002652BC" w:rsidRPr="00E74235" w:rsidRDefault="002652BC" w:rsidP="00E74235">
            <w:pPr>
              <w:widowControl/>
              <w:jc w:val="left"/>
              <w:rPr>
                <w:rFonts w:ascii="ＭＳ 明朝" w:hAnsi="ＭＳ 明朝" w:cs="ＭＳ Ｐゴシック"/>
                <w:kern w:val="0"/>
                <w:sz w:val="18"/>
                <w:szCs w:val="18"/>
              </w:rPr>
            </w:pPr>
            <w:r w:rsidRPr="00E74235">
              <w:rPr>
                <w:rFonts w:ascii="ＭＳ 明朝" w:hAnsi="ＭＳ 明朝" w:cs="ＭＳ Ｐゴシック"/>
                <w:kern w:val="0"/>
                <w:sz w:val="18"/>
                <w:szCs w:val="18"/>
              </w:rPr>
              <w:t>5</w:t>
            </w:r>
            <w:r w:rsidRPr="00E74235">
              <w:rPr>
                <w:rFonts w:ascii="ＭＳ 明朝" w:hAnsi="ＭＳ 明朝" w:cs="ＭＳ Ｐゴシック" w:hint="eastAsia"/>
                <w:kern w:val="0"/>
                <w:sz w:val="18"/>
                <w:szCs w:val="18"/>
              </w:rPr>
              <w:t>.1</w:t>
            </w:r>
          </w:p>
          <w:p w14:paraId="6CFA789D" w14:textId="77777777" w:rsidR="002652BC" w:rsidRPr="00E74235" w:rsidRDefault="002652BC" w:rsidP="00E74235">
            <w:pPr>
              <w:widowControl/>
              <w:jc w:val="left"/>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実施体制及び実施要員略歴</w:t>
            </w:r>
          </w:p>
        </w:tc>
        <w:tc>
          <w:tcPr>
            <w:tcW w:w="3690" w:type="dxa"/>
            <w:tcBorders>
              <w:top w:val="nil"/>
              <w:left w:val="nil"/>
              <w:bottom w:val="single" w:sz="4" w:space="0" w:color="auto"/>
              <w:right w:val="single" w:sz="4" w:space="0" w:color="auto"/>
            </w:tcBorders>
            <w:shd w:val="clear" w:color="000000" w:fill="FFFFFF"/>
            <w:vAlign w:val="center"/>
          </w:tcPr>
          <w:p w14:paraId="5FF21053" w14:textId="77777777" w:rsidR="002652BC" w:rsidRPr="00E74235" w:rsidRDefault="002652BC" w:rsidP="00B432E3">
            <w:pPr>
              <w:widowControl/>
              <w:rPr>
                <w:rFonts w:ascii="ＭＳ 明朝" w:hAnsi="ＭＳ 明朝" w:cs="ＭＳ Ｐゴシック"/>
                <w:kern w:val="0"/>
                <w:sz w:val="18"/>
                <w:szCs w:val="18"/>
              </w:rPr>
            </w:pPr>
            <w:r w:rsidRPr="00E74235">
              <w:rPr>
                <w:rFonts w:ascii="ＭＳ 明朝" w:hAnsi="ＭＳ 明朝" w:cs="ＭＳ Ｐゴシック" w:hint="eastAsia"/>
                <w:sz w:val="18"/>
                <w:szCs w:val="18"/>
              </w:rPr>
              <w:t>入札</w:t>
            </w:r>
            <w:r w:rsidRPr="00E74235">
              <w:rPr>
                <w:rFonts w:ascii="ＭＳ 明朝" w:hAnsi="ＭＳ 明朝" w:cs="ＭＳ Ｐゴシック" w:hint="eastAsia"/>
                <w:kern w:val="0"/>
                <w:sz w:val="18"/>
                <w:szCs w:val="18"/>
              </w:rPr>
              <w:t>者の概要の分かる資料</w:t>
            </w:r>
          </w:p>
        </w:tc>
        <w:tc>
          <w:tcPr>
            <w:tcW w:w="1615" w:type="dxa"/>
            <w:tcBorders>
              <w:top w:val="nil"/>
              <w:left w:val="nil"/>
              <w:bottom w:val="single" w:sz="4" w:space="0" w:color="auto"/>
              <w:right w:val="single" w:sz="4" w:space="0" w:color="auto"/>
            </w:tcBorders>
            <w:shd w:val="clear" w:color="auto" w:fill="auto"/>
            <w:vAlign w:val="center"/>
          </w:tcPr>
          <w:p w14:paraId="64693291" w14:textId="77777777" w:rsidR="002652BC" w:rsidRPr="00E74235" w:rsidRDefault="002652BC" w:rsidP="00E74235">
            <w:pPr>
              <w:widowControl/>
              <w:jc w:val="center"/>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32C5CC87" w14:textId="77777777" w:rsidR="002652BC" w:rsidRPr="00E74235" w:rsidRDefault="002652BC" w:rsidP="00E74235">
            <w:pPr>
              <w:widowControl/>
              <w:jc w:val="center"/>
              <w:rPr>
                <w:rFonts w:ascii="ＭＳ 明朝" w:hAnsi="ＭＳ 明朝" w:cs="ＭＳ Ｐゴシック"/>
                <w:kern w:val="0"/>
                <w:sz w:val="18"/>
                <w:szCs w:val="18"/>
              </w:rPr>
            </w:pPr>
          </w:p>
        </w:tc>
      </w:tr>
      <w:tr w:rsidR="002652BC" w:rsidRPr="00E74235" w14:paraId="35FC74E5" w14:textId="77777777" w:rsidTr="001D2A1A">
        <w:trPr>
          <w:trHeight w:val="737"/>
        </w:trPr>
        <w:tc>
          <w:tcPr>
            <w:tcW w:w="909" w:type="dxa"/>
            <w:vMerge/>
            <w:tcBorders>
              <w:left w:val="single" w:sz="4" w:space="0" w:color="auto"/>
              <w:right w:val="single" w:sz="4" w:space="0" w:color="auto"/>
            </w:tcBorders>
            <w:shd w:val="clear" w:color="auto" w:fill="auto"/>
            <w:noWrap/>
            <w:vAlign w:val="center"/>
          </w:tcPr>
          <w:p w14:paraId="76A9F011" w14:textId="77777777" w:rsidR="002652BC" w:rsidRPr="00E74235" w:rsidRDefault="002652BC" w:rsidP="00E74235">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06BAA18" w14:textId="77777777" w:rsidR="002652BC" w:rsidRPr="00E74235" w:rsidRDefault="002652BC" w:rsidP="00E74235">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D69468A" w14:textId="77777777" w:rsidR="002652BC" w:rsidRPr="00E74235" w:rsidRDefault="002652BC" w:rsidP="00B432E3">
            <w:pPr>
              <w:widowControl/>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本調査業務履行のための体制図</w:t>
            </w:r>
          </w:p>
        </w:tc>
        <w:tc>
          <w:tcPr>
            <w:tcW w:w="1615" w:type="dxa"/>
            <w:tcBorders>
              <w:top w:val="nil"/>
              <w:left w:val="nil"/>
              <w:bottom w:val="single" w:sz="4" w:space="0" w:color="auto"/>
              <w:right w:val="single" w:sz="4" w:space="0" w:color="auto"/>
            </w:tcBorders>
            <w:shd w:val="clear" w:color="auto" w:fill="auto"/>
            <w:vAlign w:val="center"/>
          </w:tcPr>
          <w:p w14:paraId="7AC404A8" w14:textId="15A1AA6C" w:rsidR="002652BC" w:rsidRPr="00E74235" w:rsidRDefault="002652BC" w:rsidP="00E74235">
            <w:pPr>
              <w:widowControl/>
              <w:jc w:val="center"/>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必須</w:t>
            </w:r>
          </w:p>
        </w:tc>
        <w:tc>
          <w:tcPr>
            <w:tcW w:w="851" w:type="dxa"/>
            <w:tcBorders>
              <w:top w:val="nil"/>
              <w:left w:val="nil"/>
              <w:bottom w:val="single" w:sz="4" w:space="0" w:color="auto"/>
              <w:right w:val="single" w:sz="4" w:space="0" w:color="auto"/>
            </w:tcBorders>
            <w:shd w:val="clear" w:color="auto" w:fill="auto"/>
            <w:vAlign w:val="center"/>
          </w:tcPr>
          <w:p w14:paraId="4CF389DB" w14:textId="77777777" w:rsidR="002652BC" w:rsidRPr="00E74235" w:rsidRDefault="002652BC" w:rsidP="00E74235">
            <w:pPr>
              <w:widowControl/>
              <w:jc w:val="center"/>
              <w:rPr>
                <w:rFonts w:ascii="ＭＳ 明朝" w:hAnsi="ＭＳ 明朝" w:cs="ＭＳ Ｐゴシック"/>
                <w:kern w:val="0"/>
                <w:sz w:val="18"/>
                <w:szCs w:val="18"/>
              </w:rPr>
            </w:pPr>
          </w:p>
        </w:tc>
      </w:tr>
      <w:tr w:rsidR="002652BC" w:rsidRPr="00E74235" w14:paraId="12A7EB7A" w14:textId="77777777" w:rsidTr="001D2A1A">
        <w:trPr>
          <w:trHeight w:val="737"/>
        </w:trPr>
        <w:tc>
          <w:tcPr>
            <w:tcW w:w="909" w:type="dxa"/>
            <w:vMerge/>
            <w:tcBorders>
              <w:left w:val="single" w:sz="4" w:space="0" w:color="auto"/>
              <w:right w:val="single" w:sz="4" w:space="0" w:color="auto"/>
            </w:tcBorders>
            <w:shd w:val="clear" w:color="auto" w:fill="auto"/>
            <w:noWrap/>
            <w:vAlign w:val="center"/>
          </w:tcPr>
          <w:p w14:paraId="311D42F8" w14:textId="77777777" w:rsidR="002652BC" w:rsidRPr="00E74235" w:rsidRDefault="002652BC" w:rsidP="00E74235">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4A9EEC66" w14:textId="77777777" w:rsidR="002652BC" w:rsidRPr="00E74235" w:rsidRDefault="002652BC" w:rsidP="00E74235">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DDFE9C2" w14:textId="57F403A2" w:rsidR="002652BC" w:rsidRPr="00E74235" w:rsidRDefault="002652BC" w:rsidP="00B432E3">
            <w:pPr>
              <w:widowControl/>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各実施要員の略歴</w:t>
            </w:r>
            <w:r w:rsidRPr="00B432E3">
              <w:rPr>
                <w:rFonts w:ascii="ＭＳ 明朝" w:hAnsi="ＭＳ 明朝" w:cs="ＭＳ Ｐゴシック" w:hint="eastAsia"/>
                <w:kern w:val="0"/>
                <w:sz w:val="18"/>
                <w:szCs w:val="18"/>
              </w:rPr>
              <w:t>（氏名、所属、役職及び業務経験）</w:t>
            </w:r>
          </w:p>
        </w:tc>
        <w:tc>
          <w:tcPr>
            <w:tcW w:w="1615" w:type="dxa"/>
            <w:tcBorders>
              <w:top w:val="nil"/>
              <w:left w:val="nil"/>
              <w:bottom w:val="single" w:sz="4" w:space="0" w:color="auto"/>
              <w:right w:val="single" w:sz="4" w:space="0" w:color="auto"/>
            </w:tcBorders>
            <w:shd w:val="clear" w:color="auto" w:fill="auto"/>
            <w:vAlign w:val="center"/>
          </w:tcPr>
          <w:p w14:paraId="2217961D" w14:textId="77777777" w:rsidR="002652BC" w:rsidRPr="00E74235" w:rsidRDefault="002652BC" w:rsidP="00E74235">
            <w:pPr>
              <w:widowControl/>
              <w:jc w:val="center"/>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7DE699D1" w14:textId="77777777" w:rsidR="002652BC" w:rsidRPr="00E74235" w:rsidRDefault="002652BC" w:rsidP="00E74235">
            <w:pPr>
              <w:widowControl/>
              <w:jc w:val="center"/>
              <w:rPr>
                <w:rFonts w:ascii="ＭＳ 明朝" w:hAnsi="ＭＳ 明朝" w:cs="ＭＳ Ｐゴシック"/>
                <w:kern w:val="0"/>
                <w:sz w:val="18"/>
                <w:szCs w:val="18"/>
              </w:rPr>
            </w:pPr>
          </w:p>
        </w:tc>
      </w:tr>
      <w:tr w:rsidR="002652BC" w:rsidRPr="00E74235" w14:paraId="073F14C3" w14:textId="77777777" w:rsidTr="00A0585C">
        <w:trPr>
          <w:trHeight w:val="1757"/>
        </w:trPr>
        <w:tc>
          <w:tcPr>
            <w:tcW w:w="909" w:type="dxa"/>
            <w:vMerge/>
            <w:tcBorders>
              <w:left w:val="single" w:sz="4" w:space="0" w:color="auto"/>
              <w:right w:val="single" w:sz="4" w:space="0" w:color="auto"/>
            </w:tcBorders>
            <w:shd w:val="clear" w:color="auto" w:fill="auto"/>
            <w:noWrap/>
            <w:vAlign w:val="center"/>
          </w:tcPr>
          <w:p w14:paraId="386D3A2D" w14:textId="77777777" w:rsidR="002652BC" w:rsidRPr="00E74235" w:rsidRDefault="002652BC" w:rsidP="00E74235">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15D92CF" w14:textId="77777777" w:rsidR="002652BC" w:rsidRPr="00E74235" w:rsidRDefault="002652BC" w:rsidP="00E74235">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DD5ED76" w14:textId="3E448436" w:rsidR="002652BC" w:rsidRPr="00E74235" w:rsidRDefault="00B21E52" w:rsidP="00B432E3">
            <w:pPr>
              <w:widowControl/>
              <w:rPr>
                <w:rFonts w:ascii="ＭＳ 明朝" w:hAnsi="ＭＳ 明朝" w:cs="ＭＳ Ｐゴシック"/>
                <w:kern w:val="0"/>
                <w:sz w:val="18"/>
                <w:szCs w:val="18"/>
              </w:rPr>
            </w:pPr>
            <w:r>
              <w:rPr>
                <w:rFonts w:ascii="ＭＳ 明朝" w:hAnsi="ＭＳ 明朝" w:cs="ＭＳ Ｐゴシック" w:hint="eastAsia"/>
                <w:kern w:val="0"/>
                <w:sz w:val="18"/>
                <w:szCs w:val="18"/>
              </w:rPr>
              <w:t>落札者となった場合</w:t>
            </w:r>
            <w:r w:rsidR="009B1055">
              <w:rPr>
                <w:rFonts w:ascii="ＭＳ 明朝" w:hAnsi="ＭＳ 明朝" w:cs="ＭＳ Ｐゴシック" w:hint="eastAsia"/>
                <w:kern w:val="0"/>
                <w:sz w:val="18"/>
                <w:szCs w:val="18"/>
              </w:rPr>
              <w:t>に</w:t>
            </w:r>
            <w:r w:rsidR="002652BC" w:rsidRPr="002652BC">
              <w:rPr>
                <w:rFonts w:ascii="ＭＳ 明朝" w:hAnsi="ＭＳ 明朝" w:cs="ＭＳ Ｐゴシック" w:hint="eastAsia"/>
                <w:kern w:val="0"/>
                <w:sz w:val="18"/>
                <w:szCs w:val="18"/>
              </w:rPr>
              <w:t>情報管理体制がわかる「情報管理体制図」</w:t>
            </w:r>
            <w:r w:rsidR="002652BC">
              <w:rPr>
                <w:rFonts w:ascii="ＭＳ 明朝" w:hAnsi="ＭＳ 明朝" w:cs="ＭＳ Ｐゴシック" w:hint="eastAsia"/>
                <w:kern w:val="0"/>
                <w:sz w:val="18"/>
                <w:szCs w:val="18"/>
              </w:rPr>
              <w:t>（様式5）</w:t>
            </w:r>
            <w:r w:rsidR="002652BC" w:rsidRPr="002652BC">
              <w:rPr>
                <w:rFonts w:ascii="ＭＳ 明朝" w:hAnsi="ＭＳ 明朝" w:cs="ＭＳ Ｐゴシック" w:hint="eastAsia"/>
                <w:kern w:val="0"/>
                <w:sz w:val="18"/>
                <w:szCs w:val="18"/>
              </w:rPr>
              <w:t>、情報を取</w:t>
            </w:r>
            <w:r w:rsidR="000D162A">
              <w:rPr>
                <w:rFonts w:ascii="ＭＳ 明朝" w:hAnsi="ＭＳ 明朝" w:cs="ＭＳ Ｐゴシック" w:hint="eastAsia"/>
                <w:kern w:val="0"/>
                <w:sz w:val="18"/>
                <w:szCs w:val="18"/>
              </w:rPr>
              <w:t>り</w:t>
            </w:r>
            <w:r w:rsidR="002652BC" w:rsidRPr="002652BC">
              <w:rPr>
                <w:rFonts w:ascii="ＭＳ 明朝" w:hAnsi="ＭＳ 明朝" w:cs="ＭＳ Ｐゴシック" w:hint="eastAsia"/>
                <w:kern w:val="0"/>
                <w:sz w:val="18"/>
                <w:szCs w:val="18"/>
              </w:rPr>
              <w:t>扱う者の氏名・</w:t>
            </w:r>
            <w:r w:rsidR="002652BC">
              <w:rPr>
                <w:rFonts w:ascii="ＭＳ 明朝" w:hAnsi="ＭＳ 明朝" w:cs="ＭＳ Ｐゴシック" w:hint="eastAsia"/>
                <w:kern w:val="0"/>
                <w:sz w:val="18"/>
                <w:szCs w:val="18"/>
              </w:rPr>
              <w:t>個人</w:t>
            </w:r>
            <w:r w:rsidR="002652BC" w:rsidRPr="002652BC">
              <w:rPr>
                <w:rFonts w:ascii="ＭＳ 明朝" w:hAnsi="ＭＳ 明朝" w:cs="ＭＳ Ｐゴシック" w:hint="eastAsia"/>
                <w:kern w:val="0"/>
                <w:sz w:val="18"/>
                <w:szCs w:val="18"/>
              </w:rPr>
              <w:t>住所・生年月日・所属部署・役職等がわかる「情報取扱者名簿」</w:t>
            </w:r>
            <w:r w:rsidR="002652BC">
              <w:rPr>
                <w:rFonts w:ascii="ＭＳ 明朝" w:hAnsi="ＭＳ 明朝" w:cs="ＭＳ Ｐゴシック" w:hint="eastAsia"/>
                <w:kern w:val="0"/>
                <w:sz w:val="18"/>
                <w:szCs w:val="18"/>
              </w:rPr>
              <w:t>（様式6）</w:t>
            </w:r>
            <w:r w:rsidR="002652BC" w:rsidRPr="002652BC">
              <w:rPr>
                <w:rFonts w:ascii="ＭＳ 明朝" w:hAnsi="ＭＳ 明朝" w:cs="ＭＳ Ｐゴシック" w:hint="eastAsia"/>
                <w:kern w:val="0"/>
                <w:sz w:val="18"/>
                <w:szCs w:val="18"/>
              </w:rPr>
              <w:t>を契約時に提出できることを確約する</w:t>
            </w:r>
            <w:r w:rsidR="002652BC">
              <w:rPr>
                <w:rFonts w:ascii="ＭＳ 明朝" w:hAnsi="ＭＳ 明朝" w:cs="ＭＳ Ｐゴシック" w:hint="eastAsia"/>
                <w:kern w:val="0"/>
                <w:sz w:val="18"/>
                <w:szCs w:val="18"/>
              </w:rPr>
              <w:t>こと</w:t>
            </w:r>
            <w:r>
              <w:rPr>
                <w:rFonts w:ascii="ＭＳ 明朝" w:hAnsi="ＭＳ 明朝" w:cs="ＭＳ Ｐゴシック" w:hint="eastAsia"/>
                <w:kern w:val="0"/>
                <w:sz w:val="18"/>
                <w:szCs w:val="18"/>
              </w:rPr>
              <w:t>（確約する旨を提案書に記載すること。）</w:t>
            </w:r>
            <w:r w:rsidR="002652BC" w:rsidRPr="002652BC">
              <w:rPr>
                <w:rFonts w:ascii="ＭＳ 明朝" w:hAnsi="ＭＳ 明朝" w:cs="ＭＳ Ｐゴシック" w:hint="eastAsia"/>
                <w:kern w:val="0"/>
                <w:sz w:val="18"/>
                <w:szCs w:val="18"/>
              </w:rPr>
              <w:t>。</w:t>
            </w:r>
          </w:p>
        </w:tc>
        <w:tc>
          <w:tcPr>
            <w:tcW w:w="1615" w:type="dxa"/>
            <w:tcBorders>
              <w:top w:val="nil"/>
              <w:left w:val="nil"/>
              <w:bottom w:val="single" w:sz="4" w:space="0" w:color="auto"/>
              <w:right w:val="single" w:sz="4" w:space="0" w:color="auto"/>
            </w:tcBorders>
            <w:shd w:val="clear" w:color="auto" w:fill="auto"/>
            <w:vAlign w:val="center"/>
          </w:tcPr>
          <w:p w14:paraId="63038EAC" w14:textId="6E68303A" w:rsidR="002652BC" w:rsidRPr="00E74235" w:rsidRDefault="002652BC" w:rsidP="00E7423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1A854F47" w14:textId="77777777" w:rsidR="002652BC" w:rsidRPr="00E74235" w:rsidRDefault="002652BC" w:rsidP="00E74235">
            <w:pPr>
              <w:widowControl/>
              <w:jc w:val="center"/>
              <w:rPr>
                <w:rFonts w:ascii="ＭＳ 明朝" w:hAnsi="ＭＳ 明朝" w:cs="ＭＳ Ｐゴシック"/>
                <w:kern w:val="0"/>
                <w:sz w:val="18"/>
                <w:szCs w:val="18"/>
              </w:rPr>
            </w:pPr>
          </w:p>
        </w:tc>
      </w:tr>
      <w:tr w:rsidR="00A0585C" w:rsidRPr="00E74235" w14:paraId="1020127B" w14:textId="77777777" w:rsidTr="00A4169E">
        <w:trPr>
          <w:trHeight w:val="737"/>
        </w:trPr>
        <w:tc>
          <w:tcPr>
            <w:tcW w:w="909" w:type="dxa"/>
            <w:vMerge/>
            <w:tcBorders>
              <w:left w:val="single" w:sz="4" w:space="0" w:color="auto"/>
              <w:right w:val="single" w:sz="4" w:space="0" w:color="000000"/>
            </w:tcBorders>
            <w:shd w:val="clear" w:color="auto" w:fill="auto"/>
            <w:noWrap/>
            <w:vAlign w:val="center"/>
          </w:tcPr>
          <w:p w14:paraId="6C821F43" w14:textId="77777777" w:rsidR="00A0585C" w:rsidRPr="00E74235" w:rsidRDefault="00A0585C" w:rsidP="00E74235">
            <w:pPr>
              <w:widowControl/>
              <w:jc w:val="center"/>
              <w:rPr>
                <w:rFonts w:ascii="ＭＳ 明朝" w:hAnsi="ＭＳ 明朝" w:cs="ＭＳ Ｐゴシック"/>
                <w:kern w:val="0"/>
                <w:sz w:val="18"/>
                <w:szCs w:val="18"/>
              </w:rPr>
            </w:pPr>
          </w:p>
        </w:tc>
        <w:tc>
          <w:tcPr>
            <w:tcW w:w="2906" w:type="dxa"/>
            <w:vMerge w:val="restart"/>
            <w:tcBorders>
              <w:top w:val="single" w:sz="4" w:space="0" w:color="000000"/>
              <w:left w:val="single" w:sz="4" w:space="0" w:color="000000"/>
              <w:right w:val="single" w:sz="4" w:space="0" w:color="000000"/>
            </w:tcBorders>
            <w:shd w:val="clear" w:color="auto" w:fill="auto"/>
            <w:vAlign w:val="center"/>
          </w:tcPr>
          <w:p w14:paraId="072BDC06" w14:textId="77777777" w:rsidR="00A0585C" w:rsidRPr="00A0585C" w:rsidRDefault="00A0585C" w:rsidP="00A0585C">
            <w:pPr>
              <w:widowControl/>
              <w:jc w:val="left"/>
              <w:rPr>
                <w:rFonts w:ascii="ＭＳ 明朝" w:hAnsi="ＭＳ 明朝" w:cs="ＭＳ Ｐゴシック"/>
                <w:kern w:val="0"/>
                <w:sz w:val="18"/>
                <w:szCs w:val="18"/>
              </w:rPr>
            </w:pPr>
            <w:r w:rsidRPr="00A0585C">
              <w:rPr>
                <w:rFonts w:ascii="ＭＳ 明朝" w:hAnsi="ＭＳ 明朝" w:cs="ＭＳ Ｐゴシック"/>
                <w:kern w:val="0"/>
                <w:sz w:val="18"/>
                <w:szCs w:val="18"/>
              </w:rPr>
              <w:t>5.2</w:t>
            </w:r>
          </w:p>
          <w:p w14:paraId="56F6515D" w14:textId="38A47E50" w:rsidR="00A0585C" w:rsidRPr="00E74235" w:rsidRDefault="00A0585C" w:rsidP="00A0585C">
            <w:pPr>
              <w:widowControl/>
              <w:jc w:val="left"/>
              <w:rPr>
                <w:rFonts w:ascii="ＭＳ 明朝" w:hAnsi="ＭＳ 明朝" w:cs="ＭＳ Ｐゴシック"/>
                <w:kern w:val="0"/>
                <w:sz w:val="18"/>
                <w:szCs w:val="18"/>
              </w:rPr>
            </w:pPr>
            <w:r w:rsidRPr="00A0585C">
              <w:rPr>
                <w:rFonts w:ascii="ＭＳ 明朝" w:hAnsi="ＭＳ 明朝" w:cs="ＭＳ Ｐゴシック" w:hint="eastAsia"/>
                <w:kern w:val="0"/>
                <w:sz w:val="18"/>
                <w:szCs w:val="18"/>
              </w:rPr>
              <w:t>組織としての実績</w:t>
            </w:r>
          </w:p>
        </w:tc>
        <w:tc>
          <w:tcPr>
            <w:tcW w:w="3690" w:type="dxa"/>
            <w:tcBorders>
              <w:top w:val="nil"/>
              <w:left w:val="single" w:sz="4" w:space="0" w:color="000000"/>
              <w:bottom w:val="single" w:sz="4" w:space="0" w:color="auto"/>
              <w:right w:val="single" w:sz="4" w:space="0" w:color="auto"/>
            </w:tcBorders>
            <w:shd w:val="clear" w:color="000000" w:fill="FFFFFF"/>
            <w:vAlign w:val="center"/>
          </w:tcPr>
          <w:p w14:paraId="429C38B9" w14:textId="77777777" w:rsidR="00A0585C" w:rsidRPr="00E74235" w:rsidRDefault="00A0585C" w:rsidP="00B432E3">
            <w:pPr>
              <w:widowControl/>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本調査業務に有用な領域での資格、実績等</w:t>
            </w:r>
          </w:p>
        </w:tc>
        <w:tc>
          <w:tcPr>
            <w:tcW w:w="1615" w:type="dxa"/>
            <w:tcBorders>
              <w:top w:val="nil"/>
              <w:left w:val="nil"/>
              <w:bottom w:val="single" w:sz="4" w:space="0" w:color="auto"/>
              <w:right w:val="single" w:sz="4" w:space="0" w:color="auto"/>
            </w:tcBorders>
            <w:shd w:val="clear" w:color="auto" w:fill="auto"/>
            <w:vAlign w:val="center"/>
          </w:tcPr>
          <w:p w14:paraId="7E38E62C" w14:textId="77777777" w:rsidR="00A0585C" w:rsidRPr="00E74235" w:rsidRDefault="00A0585C" w:rsidP="00E74235">
            <w:pPr>
              <w:widowControl/>
              <w:jc w:val="center"/>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67E3256F" w14:textId="77777777" w:rsidR="00A0585C" w:rsidRPr="00E74235" w:rsidRDefault="00A0585C" w:rsidP="00E74235">
            <w:pPr>
              <w:widowControl/>
              <w:jc w:val="center"/>
              <w:rPr>
                <w:rFonts w:ascii="ＭＳ 明朝" w:hAnsi="ＭＳ 明朝" w:cs="ＭＳ Ｐゴシック"/>
                <w:kern w:val="0"/>
                <w:sz w:val="18"/>
                <w:szCs w:val="18"/>
              </w:rPr>
            </w:pPr>
          </w:p>
        </w:tc>
      </w:tr>
      <w:tr w:rsidR="00A0585C" w:rsidRPr="00E74235" w14:paraId="4CD5FE23" w14:textId="77777777" w:rsidTr="00A4169E">
        <w:trPr>
          <w:trHeight w:val="737"/>
        </w:trPr>
        <w:tc>
          <w:tcPr>
            <w:tcW w:w="909" w:type="dxa"/>
            <w:vMerge/>
            <w:tcBorders>
              <w:left w:val="single" w:sz="4" w:space="0" w:color="auto"/>
              <w:right w:val="single" w:sz="4" w:space="0" w:color="000000"/>
            </w:tcBorders>
            <w:shd w:val="clear" w:color="auto" w:fill="auto"/>
            <w:noWrap/>
            <w:vAlign w:val="center"/>
          </w:tcPr>
          <w:p w14:paraId="3971B587" w14:textId="77777777" w:rsidR="00A0585C" w:rsidRPr="00E74235" w:rsidRDefault="00A0585C" w:rsidP="00E74235">
            <w:pPr>
              <w:widowControl/>
              <w:jc w:val="center"/>
              <w:rPr>
                <w:rFonts w:ascii="ＭＳ 明朝" w:hAnsi="ＭＳ 明朝" w:cs="ＭＳ Ｐゴシック"/>
                <w:kern w:val="0"/>
                <w:sz w:val="18"/>
                <w:szCs w:val="18"/>
              </w:rPr>
            </w:pPr>
          </w:p>
        </w:tc>
        <w:tc>
          <w:tcPr>
            <w:tcW w:w="2906" w:type="dxa"/>
            <w:vMerge/>
            <w:tcBorders>
              <w:left w:val="single" w:sz="4" w:space="0" w:color="000000"/>
              <w:bottom w:val="single" w:sz="4" w:space="0" w:color="000000"/>
              <w:right w:val="single" w:sz="4" w:space="0" w:color="000000"/>
            </w:tcBorders>
            <w:shd w:val="clear" w:color="auto" w:fill="auto"/>
            <w:vAlign w:val="center"/>
          </w:tcPr>
          <w:p w14:paraId="5A4DC266" w14:textId="77777777" w:rsidR="00A0585C" w:rsidRPr="00E74235" w:rsidRDefault="00A0585C" w:rsidP="00E74235">
            <w:pPr>
              <w:widowControl/>
              <w:jc w:val="left"/>
              <w:rPr>
                <w:rFonts w:ascii="ＭＳ 明朝" w:hAnsi="ＭＳ 明朝" w:cs="ＭＳ Ｐゴシック"/>
                <w:kern w:val="0"/>
                <w:sz w:val="18"/>
                <w:szCs w:val="18"/>
              </w:rPr>
            </w:pPr>
          </w:p>
        </w:tc>
        <w:tc>
          <w:tcPr>
            <w:tcW w:w="3690" w:type="dxa"/>
            <w:tcBorders>
              <w:top w:val="nil"/>
              <w:left w:val="single" w:sz="4" w:space="0" w:color="000000"/>
              <w:bottom w:val="single" w:sz="4" w:space="0" w:color="auto"/>
              <w:right w:val="single" w:sz="4" w:space="0" w:color="auto"/>
            </w:tcBorders>
            <w:shd w:val="clear" w:color="auto" w:fill="auto"/>
            <w:vAlign w:val="center"/>
          </w:tcPr>
          <w:p w14:paraId="7427B265" w14:textId="77777777" w:rsidR="00A0585C" w:rsidRPr="00E74235" w:rsidRDefault="00A0585C" w:rsidP="00B432E3">
            <w:pPr>
              <w:widowControl/>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ワーク・ライフ・バランス等の推進に関する認定通知書等の写し</w:t>
            </w:r>
          </w:p>
        </w:tc>
        <w:tc>
          <w:tcPr>
            <w:tcW w:w="1615" w:type="dxa"/>
            <w:tcBorders>
              <w:top w:val="nil"/>
              <w:left w:val="nil"/>
              <w:bottom w:val="single" w:sz="4" w:space="0" w:color="auto"/>
              <w:right w:val="single" w:sz="4" w:space="0" w:color="auto"/>
            </w:tcBorders>
            <w:shd w:val="clear" w:color="auto" w:fill="auto"/>
            <w:vAlign w:val="center"/>
          </w:tcPr>
          <w:p w14:paraId="31F3C9BF" w14:textId="77777777" w:rsidR="00A0585C" w:rsidRPr="00E74235" w:rsidRDefault="00A0585C" w:rsidP="00E74235">
            <w:pPr>
              <w:widowControl/>
              <w:jc w:val="center"/>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708F845E" w14:textId="77777777" w:rsidR="00A0585C" w:rsidRPr="00E74235" w:rsidRDefault="00A0585C" w:rsidP="00E74235">
            <w:pPr>
              <w:widowControl/>
              <w:jc w:val="center"/>
              <w:rPr>
                <w:rFonts w:ascii="ＭＳ 明朝" w:hAnsi="ＭＳ 明朝" w:cs="ＭＳ Ｐゴシック"/>
                <w:kern w:val="0"/>
                <w:sz w:val="18"/>
                <w:szCs w:val="18"/>
              </w:rPr>
            </w:pPr>
          </w:p>
        </w:tc>
      </w:tr>
      <w:tr w:rsidR="00E74235" w:rsidRPr="00E74235" w14:paraId="0402029B" w14:textId="77777777" w:rsidTr="001D2A1A">
        <w:trPr>
          <w:trHeight w:val="737"/>
        </w:trPr>
        <w:tc>
          <w:tcPr>
            <w:tcW w:w="909" w:type="dxa"/>
            <w:vMerge/>
            <w:tcBorders>
              <w:left w:val="single" w:sz="4" w:space="0" w:color="auto"/>
              <w:bottom w:val="single" w:sz="4" w:space="0" w:color="auto"/>
              <w:right w:val="single" w:sz="4" w:space="0" w:color="auto"/>
            </w:tcBorders>
            <w:shd w:val="clear" w:color="auto" w:fill="auto"/>
            <w:noWrap/>
            <w:vAlign w:val="center"/>
          </w:tcPr>
          <w:p w14:paraId="48836572" w14:textId="77777777" w:rsidR="00E74235" w:rsidRPr="00E74235" w:rsidRDefault="00E74235" w:rsidP="00E74235">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3D7B35B" w14:textId="77777777" w:rsidR="00E74235" w:rsidRPr="00E74235" w:rsidRDefault="00E74235" w:rsidP="00E74235">
            <w:pPr>
              <w:widowControl/>
              <w:jc w:val="left"/>
              <w:rPr>
                <w:rFonts w:ascii="ＭＳ 明朝" w:hAnsi="ＭＳ 明朝" w:cs="ＭＳ Ｐゴシック"/>
                <w:kern w:val="0"/>
                <w:sz w:val="18"/>
                <w:szCs w:val="18"/>
              </w:rPr>
            </w:pPr>
            <w:r w:rsidRPr="00E74235">
              <w:rPr>
                <w:rFonts w:ascii="ＭＳ 明朝" w:hAnsi="ＭＳ 明朝" w:cs="ＭＳ Ｐゴシック"/>
                <w:kern w:val="0"/>
                <w:sz w:val="18"/>
                <w:szCs w:val="18"/>
              </w:rPr>
              <w:t>5</w:t>
            </w:r>
            <w:r w:rsidRPr="00E74235">
              <w:rPr>
                <w:rFonts w:ascii="ＭＳ 明朝" w:hAnsi="ＭＳ 明朝" w:cs="ＭＳ Ｐゴシック" w:hint="eastAsia"/>
                <w:kern w:val="0"/>
                <w:sz w:val="18"/>
                <w:szCs w:val="18"/>
              </w:rPr>
              <w:t>.3</w:t>
            </w:r>
          </w:p>
          <w:p w14:paraId="3508AE4F" w14:textId="77777777" w:rsidR="00E74235" w:rsidRPr="00E74235" w:rsidRDefault="00E74235" w:rsidP="00E74235">
            <w:pPr>
              <w:widowControl/>
              <w:jc w:val="left"/>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2913D71B" w14:textId="77777777" w:rsidR="00E74235" w:rsidRPr="00E74235" w:rsidRDefault="00E74235" w:rsidP="00B432E3">
            <w:pPr>
              <w:widowControl/>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その他提案内容を補足する説明、調査実施における前提条件等</w:t>
            </w:r>
          </w:p>
        </w:tc>
        <w:tc>
          <w:tcPr>
            <w:tcW w:w="1615" w:type="dxa"/>
            <w:tcBorders>
              <w:top w:val="nil"/>
              <w:left w:val="nil"/>
              <w:bottom w:val="single" w:sz="4" w:space="0" w:color="auto"/>
              <w:right w:val="single" w:sz="4" w:space="0" w:color="auto"/>
            </w:tcBorders>
            <w:shd w:val="clear" w:color="auto" w:fill="auto"/>
            <w:vAlign w:val="center"/>
          </w:tcPr>
          <w:p w14:paraId="792FE871" w14:textId="77777777" w:rsidR="00E74235" w:rsidRPr="00E74235" w:rsidRDefault="00E74235" w:rsidP="00E74235">
            <w:pPr>
              <w:widowControl/>
              <w:jc w:val="center"/>
              <w:rPr>
                <w:rFonts w:ascii="ＭＳ 明朝" w:hAnsi="ＭＳ 明朝" w:cs="ＭＳ Ｐゴシック"/>
                <w:kern w:val="0"/>
                <w:sz w:val="18"/>
                <w:szCs w:val="18"/>
              </w:rPr>
            </w:pPr>
            <w:r w:rsidRPr="00E74235">
              <w:rPr>
                <w:rFonts w:ascii="ＭＳ 明朝" w:hAnsi="ＭＳ 明朝" w:cs="ＭＳ Ｐゴシック" w:hint="eastAsia"/>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3DF53BC0" w14:textId="77777777" w:rsidR="00E74235" w:rsidRPr="00E74235" w:rsidRDefault="00E74235" w:rsidP="00E74235">
            <w:pPr>
              <w:widowControl/>
              <w:jc w:val="center"/>
              <w:rPr>
                <w:rFonts w:ascii="ＭＳ 明朝" w:hAnsi="ＭＳ 明朝" w:cs="ＭＳ Ｐゴシック"/>
                <w:kern w:val="0"/>
                <w:sz w:val="18"/>
                <w:szCs w:val="18"/>
              </w:rPr>
            </w:pPr>
          </w:p>
        </w:tc>
      </w:tr>
    </w:tbl>
    <w:p w14:paraId="7DF910E3" w14:textId="2F4610FE" w:rsidR="00FC0D06" w:rsidRPr="00EC04E3" w:rsidRDefault="00FC0D06" w:rsidP="00FC36C0">
      <w:pPr>
        <w:rPr>
          <w:rFonts w:ascii="ＭＳ 明朝" w:hAnsi="ＭＳ 明朝"/>
          <w:color w:val="7F7F7F"/>
        </w:rPr>
      </w:pPr>
    </w:p>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1998ED54" w:rsidR="007F4CAD" w:rsidRPr="00C067D8" w:rsidRDefault="007F4CAD" w:rsidP="00853CFC">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853CFC" w:rsidRPr="00853CFC">
        <w:rPr>
          <w:rFonts w:ascii="ＭＳ 明朝" w:hAnsi="ＭＳ 明朝" w:cs="ＭＳ ゴシック" w:hint="eastAsia"/>
          <w:b/>
          <w:bCs/>
          <w:sz w:val="32"/>
          <w:szCs w:val="32"/>
        </w:rPr>
        <w:t>基盤ソフトウェアの技術動向に関する調査業務</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554C98D8" w14:textId="77777777" w:rsidR="00B177D7" w:rsidRDefault="00B177D7">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1AD578CC"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FF7C38">
        <w:rPr>
          <w:rFonts w:ascii="ＭＳ 明朝" w:hAnsi="ＭＳ 明朝" w:cs="ＭＳ Ｐゴシック" w:hint="eastAsia"/>
        </w:rPr>
        <w:t>「</w:t>
      </w:r>
      <w:r w:rsidR="00853CFC" w:rsidRPr="00853CFC">
        <w:rPr>
          <w:rFonts w:ascii="ＭＳ 明朝" w:hAnsi="ＭＳ 明朝" w:cs="ＭＳ ゴシック" w:hint="eastAsia"/>
          <w:bCs/>
        </w:rPr>
        <w:t>基盤ソフトウェアの技術動向に関する調査業務</w:t>
      </w:r>
      <w:r w:rsidR="00124ED3" w:rsidRPr="00FF7C38">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50C7C591"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950262">
        <w:rPr>
          <w:rFonts w:ascii="ＭＳ 明朝" w:hAnsi="ＭＳ 明朝" w:cs="ＭＳ Ｐゴシック"/>
        </w:rPr>
        <w:t>300</w:t>
      </w:r>
      <w:r>
        <w:rPr>
          <w:rFonts w:ascii="ＭＳ 明朝" w:hAnsi="ＭＳ 明朝" w:cs="ＭＳ Ｐゴシック" w:hint="eastAsia"/>
        </w:rPr>
        <w:t>点、価格点の配分を</w:t>
      </w:r>
      <w:r w:rsidR="00950262">
        <w:rPr>
          <w:rFonts w:ascii="ＭＳ 明朝" w:hAnsi="ＭＳ 明朝" w:cs="ＭＳ Ｐゴシック"/>
        </w:rPr>
        <w:t>150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C7D2FED" w:rsidR="007F4CAD" w:rsidRDefault="00950262">
            <w:pPr>
              <w:pStyle w:val="a3"/>
              <w:jc w:val="center"/>
              <w:rPr>
                <w:rFonts w:ascii="ＭＳ 明朝" w:hAnsi="ＭＳ 明朝"/>
              </w:rPr>
            </w:pPr>
            <w:r>
              <w:rPr>
                <w:rFonts w:ascii="ＭＳ 明朝" w:hAnsi="ＭＳ 明朝" w:cs="ＭＳ Ｐゴシック"/>
              </w:rPr>
              <w:t>300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9A47FFF" w:rsidR="007F4CAD" w:rsidRDefault="00950262">
            <w:pPr>
              <w:pStyle w:val="a3"/>
              <w:jc w:val="center"/>
              <w:rPr>
                <w:rFonts w:ascii="ＭＳ 明朝" w:hAnsi="ＭＳ 明朝"/>
              </w:rPr>
            </w:pPr>
            <w:r>
              <w:rPr>
                <w:rFonts w:ascii="ＭＳ 明朝" w:hAnsi="ＭＳ 明朝" w:cs="ＭＳ Ｐゴシック"/>
              </w:rPr>
              <w:t>150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4D50C370"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w:t>
      </w:r>
      <w:r w:rsidR="00853CFC">
        <w:rPr>
          <w:rFonts w:ascii="ＭＳ 明朝" w:hAnsi="ＭＳ 明朝" w:cs="ＭＳ Ｐゴシック"/>
        </w:rPr>
        <w:t xml:space="preserve"> </w:t>
      </w:r>
      <w:r w:rsidRPr="00FC0D06">
        <w:rPr>
          <w:rFonts w:ascii="ＭＳ 明朝" w:hAnsi="ＭＳ 明朝" w:cs="ＭＳ Ｐゴシック" w:hint="eastAsia"/>
        </w:rPr>
        <w:t>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E851DC">
        <w:rPr>
          <w:rFonts w:ascii="ＭＳ 明朝" w:hAnsi="ＭＳ 明朝" w:cs="ＭＳ Ｐゴシック" w:hint="eastAsia"/>
        </w:rPr>
        <w:t>評価に当たっては、複数の</w:t>
      </w:r>
      <w:r w:rsidR="003C5917" w:rsidRPr="00E851DC">
        <w:rPr>
          <w:rFonts w:ascii="ＭＳ 明朝" w:hAnsi="ＭＳ 明朝" w:cs="ＭＳ Ｐゴシック" w:hint="eastAsia"/>
        </w:rPr>
        <w:t>審査員の合議によ</w:t>
      </w:r>
      <w:r w:rsidR="00D5126B" w:rsidRPr="00E851DC">
        <w:rPr>
          <w:rFonts w:ascii="ＭＳ 明朝" w:hAnsi="ＭＳ 明朝" w:cs="ＭＳ Ｐゴシック" w:hint="eastAsia"/>
        </w:rPr>
        <w:t>って</w:t>
      </w:r>
      <w:r w:rsidR="00C33A2F" w:rsidRPr="00E851DC">
        <w:rPr>
          <w:rFonts w:ascii="ＭＳ 明朝" w:hAnsi="ＭＳ 明朝" w:cs="ＭＳ Ｐゴシック" w:hint="eastAsia"/>
        </w:rPr>
        <w:t>各項目を</w:t>
      </w:r>
      <w:r w:rsidR="003C5917" w:rsidRPr="00E851DC">
        <w:rPr>
          <w:rFonts w:ascii="ＭＳ 明朝" w:hAnsi="ＭＳ 明朝" w:cs="ＭＳ Ｐゴシック" w:hint="eastAsia"/>
        </w:rPr>
        <w:t>評価</w:t>
      </w:r>
      <w:r w:rsidR="008C669F" w:rsidRPr="00E851DC">
        <w:rPr>
          <w:rFonts w:ascii="ＭＳ 明朝" w:hAnsi="ＭＳ 明朝" w:cs="ＭＳ Ｐゴシック" w:hint="eastAsia"/>
        </w:rPr>
        <w:t>し、</w:t>
      </w:r>
      <w:r w:rsidR="00D5126B" w:rsidRPr="00E851DC">
        <w:rPr>
          <w:rFonts w:ascii="ＭＳ 明朝" w:hAnsi="ＭＳ 明朝" w:cs="ＭＳ Ｐゴシック" w:hint="eastAsia"/>
        </w:rPr>
        <w:t>評価に応じた得点の合計</w:t>
      </w:r>
      <w:r w:rsidR="008C669F" w:rsidRPr="00E851DC">
        <w:rPr>
          <w:rFonts w:ascii="ＭＳ 明朝" w:hAnsi="ＭＳ 明朝" w:cs="ＭＳ Ｐゴシック" w:hint="eastAsia"/>
        </w:rPr>
        <w:t>をもって技術点と</w:t>
      </w:r>
      <w:r w:rsidR="003C5917" w:rsidRPr="00E851DC">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14C90385"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14:paraId="7DF91194" w14:textId="77777777">
        <w:trPr>
          <w:trHeight w:val="397"/>
        </w:trPr>
        <w:tc>
          <w:tcPr>
            <w:tcW w:w="883" w:type="dxa"/>
            <w:vAlign w:val="center"/>
          </w:tcPr>
          <w:p w14:paraId="7DF91190" w14:textId="77777777" w:rsidR="007F4CAD" w:rsidRPr="00483964" w:rsidRDefault="007F4CAD">
            <w:pPr>
              <w:jc w:val="center"/>
              <w:rPr>
                <w:rFonts w:ascii="ＭＳ 明朝" w:hAnsi="ＭＳ 明朝"/>
              </w:rPr>
            </w:pPr>
            <w:r w:rsidRPr="00483964">
              <w:rPr>
                <w:rFonts w:ascii="ＭＳ 明朝" w:hAnsi="ＭＳ 明朝" w:hint="eastAsia"/>
              </w:rPr>
              <w:t>評価</w:t>
            </w:r>
          </w:p>
          <w:p w14:paraId="7DF91191" w14:textId="77777777" w:rsidR="007F4CAD" w:rsidRPr="00483964" w:rsidRDefault="007F4CAD">
            <w:pPr>
              <w:jc w:val="center"/>
              <w:rPr>
                <w:rFonts w:ascii="ＭＳ 明朝" w:hAnsi="ＭＳ 明朝"/>
              </w:rPr>
            </w:pPr>
            <w:r w:rsidRPr="00483964">
              <w:rPr>
                <w:rFonts w:ascii="ＭＳ 明朝" w:hAnsi="ＭＳ 明朝" w:hint="eastAsia"/>
              </w:rPr>
              <w:t>ランク</w:t>
            </w:r>
          </w:p>
        </w:tc>
        <w:tc>
          <w:tcPr>
            <w:tcW w:w="5126" w:type="dxa"/>
            <w:vAlign w:val="center"/>
          </w:tcPr>
          <w:p w14:paraId="7DF91192" w14:textId="77777777" w:rsidR="007F4CAD" w:rsidRPr="00483964" w:rsidRDefault="007F4CAD">
            <w:pPr>
              <w:jc w:val="center"/>
              <w:rPr>
                <w:rFonts w:ascii="ＭＳ 明朝" w:hAnsi="ＭＳ 明朝"/>
              </w:rPr>
            </w:pPr>
            <w:r w:rsidRPr="00483964">
              <w:rPr>
                <w:rFonts w:ascii="ＭＳ 明朝" w:hAnsi="ＭＳ 明朝" w:hint="eastAsia"/>
              </w:rPr>
              <w:t>評価基準</w:t>
            </w:r>
          </w:p>
        </w:tc>
        <w:tc>
          <w:tcPr>
            <w:tcW w:w="1610" w:type="dxa"/>
            <w:gridSpan w:val="3"/>
            <w:vAlign w:val="center"/>
          </w:tcPr>
          <w:p w14:paraId="7DF91193" w14:textId="77777777" w:rsidR="007F4CAD" w:rsidRPr="00483964" w:rsidRDefault="007F4CAD">
            <w:pPr>
              <w:jc w:val="center"/>
              <w:rPr>
                <w:rFonts w:ascii="ＭＳ 明朝" w:hAnsi="ＭＳ 明朝"/>
              </w:rPr>
            </w:pPr>
            <w:r w:rsidRPr="00483964">
              <w:rPr>
                <w:rFonts w:ascii="ＭＳ 明朝" w:hAnsi="ＭＳ 明朝" w:hint="eastAsia"/>
              </w:rPr>
              <w:t>項目別得点</w:t>
            </w:r>
          </w:p>
        </w:tc>
      </w:tr>
      <w:tr w:rsidR="007F4CAD" w14:paraId="7DF9119A" w14:textId="77777777">
        <w:trPr>
          <w:trHeight w:val="397"/>
        </w:trPr>
        <w:tc>
          <w:tcPr>
            <w:tcW w:w="883" w:type="dxa"/>
            <w:vAlign w:val="center"/>
          </w:tcPr>
          <w:p w14:paraId="7DF91195" w14:textId="77777777" w:rsidR="007F4CAD" w:rsidRPr="00FF7C38" w:rsidRDefault="007F4CAD">
            <w:pPr>
              <w:jc w:val="center"/>
              <w:rPr>
                <w:rFonts w:ascii="ＭＳ 明朝" w:hAnsi="ＭＳ 明朝"/>
              </w:rPr>
            </w:pPr>
            <w:r w:rsidRPr="00FF7C38">
              <w:rPr>
                <w:rFonts w:ascii="ＭＳ 明朝" w:hAnsi="ＭＳ 明朝"/>
              </w:rPr>
              <w:t>S</w:t>
            </w:r>
          </w:p>
        </w:tc>
        <w:tc>
          <w:tcPr>
            <w:tcW w:w="5126" w:type="dxa"/>
            <w:vAlign w:val="center"/>
          </w:tcPr>
          <w:p w14:paraId="7DF91196" w14:textId="77777777" w:rsidR="007F4CAD" w:rsidRPr="00FF7C38" w:rsidRDefault="007F4CAD">
            <w:pPr>
              <w:rPr>
                <w:rFonts w:ascii="ＭＳ 明朝" w:hAnsi="ＭＳ 明朝"/>
              </w:rPr>
            </w:pPr>
            <w:r w:rsidRPr="00FF7C38">
              <w:rPr>
                <w:rFonts w:ascii="ＭＳ 明朝" w:hAnsi="ＭＳ 明朝" w:hint="eastAsia"/>
              </w:rPr>
              <w:t>通常の想定を超える卓越した提案内容である。</w:t>
            </w:r>
          </w:p>
        </w:tc>
        <w:tc>
          <w:tcPr>
            <w:tcW w:w="538" w:type="dxa"/>
            <w:vAlign w:val="center"/>
          </w:tcPr>
          <w:p w14:paraId="7DF91197" w14:textId="77777777" w:rsidR="007F4CAD" w:rsidRPr="00FF7C38" w:rsidRDefault="007F4CAD">
            <w:pPr>
              <w:jc w:val="right"/>
              <w:rPr>
                <w:rFonts w:ascii="ＭＳ 明朝" w:hAnsi="ＭＳ 明朝"/>
              </w:rPr>
            </w:pPr>
            <w:r w:rsidRPr="00FF7C38">
              <w:rPr>
                <w:rFonts w:ascii="ＭＳ 明朝" w:hAnsi="ＭＳ 明朝"/>
              </w:rPr>
              <w:t>15</w:t>
            </w:r>
          </w:p>
        </w:tc>
        <w:tc>
          <w:tcPr>
            <w:tcW w:w="538" w:type="dxa"/>
            <w:vAlign w:val="center"/>
          </w:tcPr>
          <w:p w14:paraId="7DF91198" w14:textId="77777777" w:rsidR="007F4CAD" w:rsidRPr="00FF7C38" w:rsidRDefault="007F4CAD">
            <w:pPr>
              <w:jc w:val="right"/>
              <w:rPr>
                <w:rFonts w:ascii="ＭＳ 明朝" w:hAnsi="ＭＳ 明朝"/>
              </w:rPr>
            </w:pPr>
            <w:r w:rsidRPr="00FF7C38">
              <w:rPr>
                <w:rFonts w:ascii="ＭＳ 明朝" w:hAnsi="ＭＳ 明朝"/>
              </w:rPr>
              <w:t>10</w:t>
            </w:r>
          </w:p>
        </w:tc>
        <w:tc>
          <w:tcPr>
            <w:tcW w:w="534" w:type="dxa"/>
            <w:vAlign w:val="center"/>
          </w:tcPr>
          <w:p w14:paraId="7DF91199" w14:textId="77777777" w:rsidR="007F4CAD" w:rsidRPr="00FF7C38" w:rsidRDefault="007F4CAD">
            <w:pPr>
              <w:jc w:val="right"/>
              <w:rPr>
                <w:rFonts w:ascii="ＭＳ 明朝" w:hAnsi="ＭＳ 明朝"/>
              </w:rPr>
            </w:pPr>
            <w:r w:rsidRPr="00FF7C38">
              <w:rPr>
                <w:rFonts w:ascii="ＭＳ 明朝" w:hAnsi="ＭＳ 明朝"/>
              </w:rPr>
              <w:t>5</w:t>
            </w:r>
          </w:p>
        </w:tc>
      </w:tr>
      <w:tr w:rsidR="007F4CAD" w14:paraId="7DF911A0" w14:textId="77777777">
        <w:trPr>
          <w:trHeight w:val="397"/>
        </w:trPr>
        <w:tc>
          <w:tcPr>
            <w:tcW w:w="883" w:type="dxa"/>
            <w:vAlign w:val="center"/>
          </w:tcPr>
          <w:p w14:paraId="7DF9119B" w14:textId="77777777" w:rsidR="007F4CAD" w:rsidRPr="00FF7C38" w:rsidRDefault="007F4CAD">
            <w:pPr>
              <w:jc w:val="center"/>
              <w:rPr>
                <w:rFonts w:ascii="ＭＳ 明朝" w:hAnsi="ＭＳ 明朝"/>
              </w:rPr>
            </w:pPr>
            <w:r w:rsidRPr="00FF7C38">
              <w:rPr>
                <w:rFonts w:ascii="ＭＳ 明朝" w:hAnsi="ＭＳ 明朝"/>
              </w:rPr>
              <w:t>A</w:t>
            </w:r>
          </w:p>
        </w:tc>
        <w:tc>
          <w:tcPr>
            <w:tcW w:w="5126" w:type="dxa"/>
            <w:vAlign w:val="center"/>
          </w:tcPr>
          <w:p w14:paraId="7DF9119C" w14:textId="77777777" w:rsidR="007F4CAD" w:rsidRPr="00FF7C38" w:rsidRDefault="007F4CAD">
            <w:pPr>
              <w:rPr>
                <w:rFonts w:ascii="ＭＳ 明朝" w:hAnsi="ＭＳ 明朝"/>
              </w:rPr>
            </w:pPr>
            <w:r w:rsidRPr="00FF7C38">
              <w:rPr>
                <w:rFonts w:ascii="ＭＳ 明朝" w:hAnsi="ＭＳ 明朝" w:hint="eastAsia"/>
              </w:rPr>
              <w:t>通常想定される提案としては最適な内容である。</w:t>
            </w:r>
          </w:p>
        </w:tc>
        <w:tc>
          <w:tcPr>
            <w:tcW w:w="538" w:type="dxa"/>
            <w:vAlign w:val="center"/>
          </w:tcPr>
          <w:p w14:paraId="7DF9119D" w14:textId="77777777" w:rsidR="007F4CAD" w:rsidRPr="00FF7C38" w:rsidRDefault="007F4CAD">
            <w:pPr>
              <w:jc w:val="right"/>
              <w:rPr>
                <w:rFonts w:ascii="ＭＳ 明朝" w:hAnsi="ＭＳ 明朝"/>
              </w:rPr>
            </w:pPr>
            <w:r w:rsidRPr="00FF7C38">
              <w:rPr>
                <w:rFonts w:ascii="ＭＳ 明朝" w:hAnsi="ＭＳ 明朝"/>
              </w:rPr>
              <w:t>9</w:t>
            </w:r>
          </w:p>
        </w:tc>
        <w:tc>
          <w:tcPr>
            <w:tcW w:w="538" w:type="dxa"/>
            <w:vAlign w:val="center"/>
          </w:tcPr>
          <w:p w14:paraId="7DF9119E" w14:textId="77777777" w:rsidR="007F4CAD" w:rsidRPr="00FF7C38" w:rsidRDefault="007F4CAD">
            <w:pPr>
              <w:jc w:val="right"/>
              <w:rPr>
                <w:rFonts w:ascii="ＭＳ 明朝" w:hAnsi="ＭＳ 明朝"/>
              </w:rPr>
            </w:pPr>
            <w:r w:rsidRPr="00FF7C38">
              <w:rPr>
                <w:rFonts w:ascii="ＭＳ 明朝" w:hAnsi="ＭＳ 明朝"/>
              </w:rPr>
              <w:t>6</w:t>
            </w:r>
          </w:p>
        </w:tc>
        <w:tc>
          <w:tcPr>
            <w:tcW w:w="534" w:type="dxa"/>
            <w:vAlign w:val="center"/>
          </w:tcPr>
          <w:p w14:paraId="7DF9119F" w14:textId="77777777" w:rsidR="007F4CAD" w:rsidRPr="00FF7C38" w:rsidRDefault="007F4CAD">
            <w:pPr>
              <w:jc w:val="right"/>
              <w:rPr>
                <w:rFonts w:ascii="ＭＳ 明朝" w:hAnsi="ＭＳ 明朝"/>
              </w:rPr>
            </w:pPr>
            <w:r w:rsidRPr="00FF7C38">
              <w:rPr>
                <w:rFonts w:ascii="ＭＳ 明朝" w:hAnsi="ＭＳ 明朝"/>
              </w:rPr>
              <w:t>3</w:t>
            </w:r>
          </w:p>
        </w:tc>
      </w:tr>
      <w:tr w:rsidR="007F4CAD" w14:paraId="7DF911A6" w14:textId="77777777">
        <w:trPr>
          <w:trHeight w:val="397"/>
        </w:trPr>
        <w:tc>
          <w:tcPr>
            <w:tcW w:w="883" w:type="dxa"/>
            <w:vAlign w:val="center"/>
          </w:tcPr>
          <w:p w14:paraId="7DF911A1" w14:textId="77777777" w:rsidR="007F4CAD" w:rsidRPr="00FF7C38" w:rsidRDefault="007F4CAD">
            <w:pPr>
              <w:jc w:val="center"/>
              <w:rPr>
                <w:rFonts w:ascii="ＭＳ 明朝" w:hAnsi="ＭＳ 明朝"/>
              </w:rPr>
            </w:pPr>
            <w:r w:rsidRPr="00FF7C38">
              <w:rPr>
                <w:rFonts w:ascii="ＭＳ 明朝" w:hAnsi="ＭＳ 明朝"/>
              </w:rPr>
              <w:t>B</w:t>
            </w:r>
          </w:p>
        </w:tc>
        <w:tc>
          <w:tcPr>
            <w:tcW w:w="5126" w:type="dxa"/>
            <w:vAlign w:val="center"/>
          </w:tcPr>
          <w:p w14:paraId="7DF911A2" w14:textId="77777777" w:rsidR="007F4CAD" w:rsidRPr="00FF7C38" w:rsidRDefault="007F4CAD">
            <w:pPr>
              <w:rPr>
                <w:rFonts w:ascii="ＭＳ 明朝" w:hAnsi="ＭＳ 明朝"/>
              </w:rPr>
            </w:pPr>
            <w:r w:rsidRPr="00FF7C38">
              <w:rPr>
                <w:rFonts w:ascii="ＭＳ 明朝" w:hAnsi="ＭＳ 明朝" w:hint="eastAsia"/>
              </w:rPr>
              <w:t>概ね妥当な内容である。</w:t>
            </w:r>
          </w:p>
        </w:tc>
        <w:tc>
          <w:tcPr>
            <w:tcW w:w="538" w:type="dxa"/>
            <w:vAlign w:val="center"/>
          </w:tcPr>
          <w:p w14:paraId="7DF911A3" w14:textId="77777777" w:rsidR="007F4CAD" w:rsidRPr="00FF7C38" w:rsidRDefault="007F4CAD">
            <w:pPr>
              <w:jc w:val="right"/>
              <w:rPr>
                <w:rFonts w:ascii="ＭＳ 明朝" w:hAnsi="ＭＳ 明朝"/>
              </w:rPr>
            </w:pPr>
            <w:r w:rsidRPr="00FF7C38">
              <w:rPr>
                <w:rFonts w:ascii="ＭＳ 明朝" w:hAnsi="ＭＳ 明朝"/>
              </w:rPr>
              <w:t>4</w:t>
            </w:r>
          </w:p>
        </w:tc>
        <w:tc>
          <w:tcPr>
            <w:tcW w:w="538" w:type="dxa"/>
            <w:vAlign w:val="center"/>
          </w:tcPr>
          <w:p w14:paraId="7DF911A4" w14:textId="77777777" w:rsidR="007F4CAD" w:rsidRPr="00FF7C38" w:rsidRDefault="007F4CAD">
            <w:pPr>
              <w:jc w:val="right"/>
              <w:rPr>
                <w:rFonts w:ascii="ＭＳ 明朝" w:hAnsi="ＭＳ 明朝"/>
              </w:rPr>
            </w:pPr>
            <w:r w:rsidRPr="00FF7C38">
              <w:rPr>
                <w:rFonts w:ascii="ＭＳ 明朝" w:hAnsi="ＭＳ 明朝"/>
              </w:rPr>
              <w:t>3</w:t>
            </w:r>
          </w:p>
        </w:tc>
        <w:tc>
          <w:tcPr>
            <w:tcW w:w="534" w:type="dxa"/>
            <w:vAlign w:val="center"/>
          </w:tcPr>
          <w:p w14:paraId="7DF911A5" w14:textId="77777777" w:rsidR="007F4CAD" w:rsidRPr="00FF7C38" w:rsidRDefault="007F4CAD">
            <w:pPr>
              <w:jc w:val="right"/>
              <w:rPr>
                <w:rFonts w:ascii="ＭＳ 明朝" w:hAnsi="ＭＳ 明朝"/>
              </w:rPr>
            </w:pPr>
            <w:r w:rsidRPr="00FF7C38">
              <w:rPr>
                <w:rFonts w:ascii="ＭＳ 明朝" w:hAnsi="ＭＳ 明朝"/>
              </w:rPr>
              <w:t>1</w:t>
            </w:r>
          </w:p>
        </w:tc>
      </w:tr>
      <w:tr w:rsidR="007F4CAD" w14:paraId="7DF911AC" w14:textId="77777777">
        <w:trPr>
          <w:trHeight w:val="397"/>
        </w:trPr>
        <w:tc>
          <w:tcPr>
            <w:tcW w:w="883" w:type="dxa"/>
            <w:vAlign w:val="center"/>
          </w:tcPr>
          <w:p w14:paraId="7DF911A7" w14:textId="77777777" w:rsidR="007F4CAD" w:rsidRPr="00FF7C38" w:rsidRDefault="007F4CAD">
            <w:pPr>
              <w:jc w:val="center"/>
              <w:rPr>
                <w:rFonts w:ascii="ＭＳ 明朝" w:hAnsi="ＭＳ 明朝"/>
              </w:rPr>
            </w:pPr>
            <w:r w:rsidRPr="00FF7C38">
              <w:rPr>
                <w:rFonts w:ascii="ＭＳ 明朝" w:hAnsi="ＭＳ 明朝"/>
              </w:rPr>
              <w:t>C</w:t>
            </w:r>
          </w:p>
        </w:tc>
        <w:tc>
          <w:tcPr>
            <w:tcW w:w="5126" w:type="dxa"/>
            <w:vAlign w:val="center"/>
          </w:tcPr>
          <w:p w14:paraId="7DF911A8" w14:textId="77777777" w:rsidR="007F4CAD" w:rsidRPr="00FF7C38" w:rsidRDefault="007F4CAD">
            <w:pPr>
              <w:rPr>
                <w:rFonts w:ascii="ＭＳ 明朝" w:hAnsi="ＭＳ 明朝"/>
              </w:rPr>
            </w:pPr>
            <w:r w:rsidRPr="00FF7C38">
              <w:rPr>
                <w:rFonts w:ascii="ＭＳ 明朝" w:hAnsi="ＭＳ 明朝" w:hint="eastAsia"/>
              </w:rPr>
              <w:t>内容が不十分である。</w:t>
            </w:r>
          </w:p>
        </w:tc>
        <w:tc>
          <w:tcPr>
            <w:tcW w:w="538" w:type="dxa"/>
            <w:vAlign w:val="center"/>
          </w:tcPr>
          <w:p w14:paraId="7DF911A9" w14:textId="77777777" w:rsidR="007F4CAD" w:rsidRPr="00FF7C38" w:rsidRDefault="007F4CAD">
            <w:pPr>
              <w:jc w:val="right"/>
              <w:rPr>
                <w:rFonts w:ascii="ＭＳ 明朝" w:hAnsi="ＭＳ 明朝"/>
              </w:rPr>
            </w:pPr>
            <w:r w:rsidRPr="00FF7C38">
              <w:rPr>
                <w:rFonts w:ascii="ＭＳ 明朝" w:hAnsi="ＭＳ 明朝"/>
              </w:rPr>
              <w:t>0</w:t>
            </w:r>
          </w:p>
        </w:tc>
        <w:tc>
          <w:tcPr>
            <w:tcW w:w="538" w:type="dxa"/>
            <w:vAlign w:val="center"/>
          </w:tcPr>
          <w:p w14:paraId="7DF911AA" w14:textId="77777777" w:rsidR="007F4CAD" w:rsidRPr="00FF7C38" w:rsidRDefault="007F4CAD">
            <w:pPr>
              <w:jc w:val="right"/>
              <w:rPr>
                <w:rFonts w:ascii="ＭＳ 明朝" w:hAnsi="ＭＳ 明朝"/>
              </w:rPr>
            </w:pPr>
            <w:r w:rsidRPr="00FF7C38">
              <w:rPr>
                <w:rFonts w:ascii="ＭＳ 明朝" w:hAnsi="ＭＳ 明朝"/>
              </w:rPr>
              <w:t>0</w:t>
            </w:r>
          </w:p>
        </w:tc>
        <w:tc>
          <w:tcPr>
            <w:tcW w:w="534" w:type="dxa"/>
            <w:vAlign w:val="center"/>
          </w:tcPr>
          <w:p w14:paraId="7DF911AB" w14:textId="77777777" w:rsidR="007F4CAD" w:rsidRPr="00FF7C38" w:rsidRDefault="007F4CAD">
            <w:pPr>
              <w:jc w:val="right"/>
              <w:rPr>
                <w:rFonts w:ascii="ＭＳ 明朝" w:hAnsi="ＭＳ 明朝"/>
              </w:rPr>
            </w:pPr>
            <w:r w:rsidRPr="00FF7C38">
              <w:rPr>
                <w:rFonts w:ascii="ＭＳ 明朝" w:hAnsi="ＭＳ 明朝"/>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5" w:name="_Hlk41468134"/>
    </w:p>
    <w:tbl>
      <w:tblPr>
        <w:tblStyle w:val="a5"/>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7E98C1B5"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454C2607" w:rsidR="005E07C0" w:rsidRDefault="00483964">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155BBC54" w:rsidR="005E07C0" w:rsidRDefault="006B263C">
            <w:pPr>
              <w:pStyle w:val="a3"/>
              <w:jc w:val="center"/>
              <w:rPr>
                <w:rFonts w:asciiTheme="minorEastAsia" w:eastAsiaTheme="minorEastAsia" w:hAnsiTheme="minorEastAsia"/>
                <w:color w:val="808080"/>
              </w:rPr>
            </w:pPr>
            <w:r>
              <w:rPr>
                <w:rFonts w:asciiTheme="minorEastAsia" w:eastAsiaTheme="minorEastAsia" w:hAnsiTheme="minorEastAsia" w:hint="eastAsia"/>
              </w:rPr>
              <w:t>7</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B549790" w:rsidR="005E07C0" w:rsidRDefault="006B263C">
            <w:pPr>
              <w:pStyle w:val="a3"/>
              <w:jc w:val="center"/>
              <w:rPr>
                <w:rFonts w:asciiTheme="minorEastAsia" w:eastAsiaTheme="minorEastAsia" w:hAnsiTheme="minorEastAsia"/>
                <w:color w:val="808080"/>
              </w:rPr>
            </w:pPr>
            <w:r>
              <w:rPr>
                <w:rFonts w:asciiTheme="minorEastAsia" w:eastAsiaTheme="minorEastAsia" w:hAnsiTheme="minorEastAsia" w:hint="eastAsia"/>
              </w:rPr>
              <w:t>7</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7747603A" w:rsidR="005E07C0" w:rsidRDefault="006B263C">
            <w:pPr>
              <w:pStyle w:val="a3"/>
              <w:jc w:val="center"/>
              <w:rPr>
                <w:rFonts w:asciiTheme="minorEastAsia" w:eastAsiaTheme="minorEastAsia" w:hAnsiTheme="minorEastAsia"/>
                <w:color w:val="808080"/>
              </w:rPr>
            </w:pPr>
            <w:r>
              <w:rPr>
                <w:rFonts w:asciiTheme="minorEastAsia" w:eastAsiaTheme="minorEastAsia" w:hAnsiTheme="minorEastAsia" w:hint="eastAsia"/>
              </w:rPr>
              <w:t>2</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08438716" w:rsidR="005E07C0" w:rsidRDefault="006B263C">
            <w:pPr>
              <w:pStyle w:val="a3"/>
              <w:jc w:val="center"/>
              <w:rPr>
                <w:rFonts w:asciiTheme="minorEastAsia" w:eastAsiaTheme="minorEastAsia" w:hAnsiTheme="minorEastAsia"/>
                <w:color w:val="808080"/>
              </w:rPr>
            </w:pPr>
            <w:r>
              <w:rPr>
                <w:rFonts w:asciiTheme="minorEastAsia" w:eastAsiaTheme="minorEastAsia" w:hAnsiTheme="minorEastAsia" w:hint="eastAsia"/>
              </w:rPr>
              <w:t>7</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21A20DC4" w:rsidR="005E07C0" w:rsidRDefault="006B263C">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77777777" w:rsidR="005E07C0" w:rsidRDefault="005E07C0">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0F6E993" w:rsidR="005E07C0" w:rsidRDefault="006B263C">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7</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53159B"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5"/>
    </w:p>
    <w:p w14:paraId="2FAEAD73" w14:textId="77777777" w:rsidR="000A51E5" w:rsidRDefault="000A51E5">
      <w:pP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6"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6"/>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7" w:name="_Toc164995312"/>
      <w:r>
        <w:rPr>
          <w:rFonts w:hint="eastAsia"/>
        </w:rPr>
        <w:lastRenderedPageBreak/>
        <w:t xml:space="preserve">（様　式　</w:t>
      </w:r>
      <w:r>
        <w:rPr>
          <w:rFonts w:hint="eastAsia"/>
        </w:rPr>
        <w:t>1</w:t>
      </w:r>
      <w:r>
        <w:rPr>
          <w:rFonts w:hint="eastAsia"/>
        </w:rPr>
        <w:t>）</w:t>
      </w:r>
      <w:bookmarkEnd w:id="7"/>
    </w:p>
    <w:p w14:paraId="7DF9122F" w14:textId="77777777" w:rsidR="007F4CAD" w:rsidRDefault="007F4CAD" w:rsidP="00E604DF">
      <w:pPr>
        <w:spacing w:line="340" w:lineRule="exact"/>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rsidP="00C17311">
      <w:pPr>
        <w:spacing w:line="340" w:lineRule="exact"/>
        <w:rPr>
          <w:rFonts w:ascii="ＭＳ 明朝" w:hAnsi="ＭＳ 明朝"/>
        </w:rPr>
      </w:pPr>
    </w:p>
    <w:p w14:paraId="7DF91231" w14:textId="6F5A515C"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FC36C0">
        <w:rPr>
          <w:rFonts w:ascii="ＭＳ 明朝" w:hAnsi="ＭＳ 明朝" w:hint="eastAsia"/>
          <w:szCs w:val="21"/>
        </w:rPr>
        <w:t>社会基盤センター</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76F018A6"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853CFC" w:rsidRPr="00853CFC">
        <w:rPr>
          <w:rFonts w:ascii="ＭＳ 明朝" w:hAnsi="ＭＳ 明朝" w:hint="eastAsia"/>
          <w:szCs w:val="21"/>
        </w:rPr>
        <w:t>基盤ソフトウェアの技術動向に関する調査業務</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D30DA7" w:rsidRDefault="00EC04E3" w:rsidP="00EC04E3"/>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2420FC2E"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1</w:t>
      </w:r>
      <w:r>
        <w:rPr>
          <w:rFonts w:ascii="ＭＳ 明朝" w:hAnsi="ＭＳ 明朝" w:cs="ＭＳ 明朝" w:hint="eastAsia"/>
          <w:szCs w:val="21"/>
        </w:rPr>
        <w:t>枚につき</w:t>
      </w:r>
      <w:r>
        <w:rPr>
          <w:rFonts w:ascii="ＭＳ 明朝" w:hAnsi="ＭＳ 明朝" w:cs="ＭＳ明朝"/>
          <w:szCs w:val="21"/>
        </w:rPr>
        <w:t>1</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8" w:name="_（様式3）"/>
      <w:bookmarkEnd w:id="8"/>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400A9716" w:rsidR="007F4CAD" w:rsidRDefault="007F4CAD">
      <w:pPr>
        <w:jc w:val="right"/>
        <w:rPr>
          <w:rFonts w:ascii="ＭＳ 明朝" w:hAnsi="ＭＳ 明朝"/>
        </w:rPr>
      </w:pPr>
      <w:r>
        <w:rPr>
          <w:rFonts w:ascii="ＭＳ 明朝" w:hAnsi="ＭＳ 明朝" w:hint="eastAsia"/>
        </w:rPr>
        <w:t>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24338042" w:rsidR="007F4CAD" w:rsidRDefault="007F4CAD">
      <w:pPr>
        <w:rPr>
          <w:rFonts w:ascii="ＭＳ 明朝" w:hAnsi="ＭＳ 明朝"/>
        </w:rPr>
      </w:pP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66CC2BD5" w:rsidR="007F4CAD" w:rsidRDefault="007F4CAD">
      <w:pPr>
        <w:jc w:val="center"/>
        <w:rPr>
          <w:rFonts w:ascii="ＭＳ 明朝" w:hAnsi="ＭＳ 明朝"/>
        </w:rPr>
      </w:pP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AB05DB1"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853CFC" w:rsidRPr="00853CFC">
        <w:rPr>
          <w:rFonts w:ascii="ＭＳ 明朝" w:hAnsi="ＭＳ 明朝" w:cs="ＭＳ ゴシック" w:hint="eastAsia"/>
          <w:bCs/>
          <w:szCs w:val="21"/>
        </w:rPr>
        <w:t>基盤ソフトウェアの技術動向に関する調査業務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173729DB" w:rsidR="007F4CAD" w:rsidRDefault="007F4CAD">
      <w:pPr>
        <w:jc w:val="right"/>
        <w:rPr>
          <w:rFonts w:ascii="ＭＳ 明朝" w:hAnsi="ＭＳ 明朝"/>
        </w:rPr>
      </w:pPr>
      <w:r>
        <w:rPr>
          <w:rFonts w:ascii="ＭＳ 明朝" w:hAnsi="ＭＳ 明朝" w:hint="eastAsia"/>
        </w:rPr>
        <w:t>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9" w:name="_Hlk34725076"/>
      <w:r w:rsidRPr="008178BF">
        <w:rPr>
          <w:rFonts w:ascii="ＭＳ 明朝" w:hAnsi="ＭＳ 明朝" w:hint="eastAsia"/>
          <w:color w:val="000000" w:themeColor="text1"/>
        </w:rPr>
        <w:t>（※　下記件名に係る費用の総価を記載すること）</w:t>
      </w:r>
      <w:bookmarkEnd w:id="9"/>
    </w:p>
    <w:p w14:paraId="7DF912AB" w14:textId="77777777" w:rsidR="007F4CAD" w:rsidRDefault="007F4CAD">
      <w:pPr>
        <w:jc w:val="center"/>
        <w:rPr>
          <w:rFonts w:ascii="ＭＳ 明朝" w:hAnsi="ＭＳ 明朝"/>
        </w:rPr>
      </w:pPr>
    </w:p>
    <w:p w14:paraId="7DF912AC" w14:textId="58B18A91"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853CFC" w:rsidRPr="00853CFC">
        <w:rPr>
          <w:rFonts w:ascii="ＭＳ 明朝" w:hAnsi="ＭＳ 明朝" w:cs="ＭＳ ゴシック" w:hint="eastAsia"/>
          <w:bCs/>
          <w:szCs w:val="21"/>
        </w:rPr>
        <w:t>基盤ソフトウェアの技術動向に関する調査業務</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09F86B9D" w:rsidR="00403201" w:rsidRDefault="007F4CAD" w:rsidP="005F35A0">
      <w:pPr>
        <w:rPr>
          <w:sz w:val="32"/>
          <w:szCs w:val="32"/>
        </w:rPr>
      </w:pPr>
      <w:r>
        <w:br w:type="page"/>
      </w:r>
      <w:bookmarkStart w:id="10" w:name="_Toc311216238"/>
      <w:bookmarkStart w:id="11" w:name="_Toc268880064"/>
      <w:bookmarkStart w:id="12"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0"/>
      <w:bookmarkEnd w:id="11"/>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4437BFE7"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853CFC" w:rsidRPr="00853CFC">
        <w:rPr>
          <w:rFonts w:ascii="ＭＳ 明朝" w:hAnsi="ＭＳ 明朝" w:cs="ＭＳ ゴシック" w:hint="eastAsia"/>
          <w:bCs/>
          <w:szCs w:val="21"/>
        </w:rPr>
        <w:t>基盤ソフトウェアの技術動向に関する調査業務</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007"/>
        <w:gridCol w:w="851"/>
        <w:gridCol w:w="708"/>
        <w:gridCol w:w="567"/>
        <w:gridCol w:w="2268"/>
        <w:gridCol w:w="851"/>
        <w:gridCol w:w="674"/>
      </w:tblGrid>
      <w:tr w:rsidR="007F4CAD" w14:paraId="7DF912D4" w14:textId="77777777" w:rsidTr="00C17311">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3007"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8"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26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17311">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3007"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5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8"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26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17311">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3007"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51" w:type="dxa"/>
            <w:vAlign w:val="center"/>
          </w:tcPr>
          <w:p w14:paraId="7DF912E0" w14:textId="29C9D584" w:rsidR="007F4CAD" w:rsidRDefault="00C17311">
            <w:pPr>
              <w:jc w:val="right"/>
              <w:rPr>
                <w:rFonts w:ascii="ＭＳ 明朝" w:hAnsi="ＭＳ 明朝"/>
              </w:rPr>
            </w:pPr>
            <w:r>
              <w:rPr>
                <w:rFonts w:ascii="ＭＳ 明朝" w:hAnsi="ＭＳ 明朝" w:hint="eastAsia"/>
              </w:rPr>
              <w:t>3</w:t>
            </w:r>
            <w:r w:rsidR="007F4CAD">
              <w:rPr>
                <w:rFonts w:ascii="ＭＳ 明朝" w:hAnsi="ＭＳ 明朝" w:hint="eastAsia"/>
              </w:rPr>
              <w:t>部</w:t>
            </w:r>
          </w:p>
        </w:tc>
        <w:tc>
          <w:tcPr>
            <w:tcW w:w="708"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26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851" w:type="dxa"/>
            <w:vAlign w:val="center"/>
          </w:tcPr>
          <w:p w14:paraId="7DF912E4" w14:textId="3F10DF34" w:rsidR="007F4CAD" w:rsidRDefault="00C17311">
            <w:pPr>
              <w:jc w:val="right"/>
              <w:rPr>
                <w:rFonts w:ascii="ＭＳ 明朝" w:hAnsi="ＭＳ 明朝"/>
              </w:rPr>
            </w:pPr>
            <w:r>
              <w:rPr>
                <w:rFonts w:ascii="ＭＳ 明朝" w:hAnsi="ＭＳ 明朝" w:hint="eastAsia"/>
              </w:rPr>
              <w:t>3</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7F4CAD" w:rsidRPr="00791E54" w14:paraId="7DF912EF" w14:textId="77777777" w:rsidTr="00C17311">
        <w:tc>
          <w:tcPr>
            <w:tcW w:w="532" w:type="dxa"/>
            <w:vAlign w:val="center"/>
          </w:tcPr>
          <w:p w14:paraId="7DF912E7" w14:textId="77777777" w:rsidR="007F4CAD" w:rsidRPr="00FB4977" w:rsidRDefault="007F4CAD">
            <w:pPr>
              <w:jc w:val="center"/>
              <w:rPr>
                <w:rFonts w:ascii="ＭＳ 明朝" w:hAnsi="ＭＳ 明朝"/>
              </w:rPr>
            </w:pPr>
            <w:bookmarkStart w:id="13" w:name="_Hlk3393383"/>
            <w:r w:rsidRPr="00FB4977">
              <w:rPr>
                <w:rFonts w:ascii="ＭＳ 明朝" w:hAnsi="ＭＳ 明朝" w:hint="eastAsia"/>
              </w:rPr>
              <w:t>⑤</w:t>
            </w:r>
          </w:p>
        </w:tc>
        <w:tc>
          <w:tcPr>
            <w:tcW w:w="3007" w:type="dxa"/>
            <w:vAlign w:val="center"/>
          </w:tcPr>
          <w:p w14:paraId="7DF912E8" w14:textId="054F94DA"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51"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708" w:type="dxa"/>
          </w:tcPr>
          <w:p w14:paraId="7DF912EA" w14:textId="77777777" w:rsidR="007F4CAD" w:rsidRPr="00FB4977" w:rsidRDefault="007F4CAD">
            <w:pPr>
              <w:rPr>
                <w:rFonts w:ascii="ＭＳ 明朝" w:hAnsi="ＭＳ 明朝"/>
              </w:rPr>
            </w:pPr>
          </w:p>
        </w:tc>
        <w:tc>
          <w:tcPr>
            <w:tcW w:w="567"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268"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851"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674" w:type="dxa"/>
            <w:tcBorders>
              <w:bottom w:val="single" w:sz="4" w:space="0" w:color="auto"/>
            </w:tcBorders>
          </w:tcPr>
          <w:p w14:paraId="7DF912EE" w14:textId="77777777" w:rsidR="007F4CAD" w:rsidRPr="00FB4977" w:rsidRDefault="007F4CAD">
            <w:pPr>
              <w:rPr>
                <w:rFonts w:ascii="ＭＳ 明朝" w:hAnsi="ＭＳ 明朝"/>
              </w:rPr>
            </w:pPr>
          </w:p>
        </w:tc>
      </w:tr>
      <w:bookmarkEnd w:id="13"/>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rsidP="00C17311">
            <w:pPr>
              <w:jc w:val="cente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52FE79B8" w:rsidR="00403201" w:rsidRDefault="00403201" w:rsidP="00403201">
      <w:pPr>
        <w:jc w:val="right"/>
        <w:rPr>
          <w:rFonts w:ascii="ＭＳ 明朝" w:hAnsi="ＭＳ 明朝"/>
        </w:rPr>
      </w:pPr>
      <w:r>
        <w:rPr>
          <w:rFonts w:ascii="ＭＳ 明朝" w:hAnsi="ＭＳ 明朝" w:hint="eastAsia"/>
        </w:rPr>
        <w:t>年　　月　　日</w:t>
      </w:r>
    </w:p>
    <w:p w14:paraId="7DF91309" w14:textId="7EB7B4C6"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853CFC" w:rsidRPr="00853CFC">
        <w:rPr>
          <w:rFonts w:ascii="ＭＳ 明朝" w:hAnsi="ＭＳ 明朝" w:cs="ＭＳ ゴシック" w:hint="eastAsia"/>
          <w:bCs/>
          <w:szCs w:val="21"/>
          <w:u w:val="single"/>
        </w:rPr>
        <w:t>基盤ソフトウェアの技術動向に関する調査業務</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689F1274"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FC36C0">
        <w:rPr>
          <w:rFonts w:ascii="ＭＳ 明朝" w:hAnsi="ＭＳ 明朝" w:hint="eastAsia"/>
        </w:rPr>
        <w:t>社会基盤センター</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2"/>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FAE99" w14:textId="77777777" w:rsidR="002A5EAB" w:rsidRDefault="002A5EAB">
      <w:r>
        <w:separator/>
      </w:r>
    </w:p>
  </w:endnote>
  <w:endnote w:type="continuationSeparator" w:id="0">
    <w:p w14:paraId="77CB7E14" w14:textId="77777777" w:rsidR="002A5EAB" w:rsidRDefault="002A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2A5EAB" w:rsidRDefault="002A5EA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2A5EAB" w:rsidRDefault="002A5EA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2A5EAB" w:rsidRDefault="002A5EAB">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2A5EAB" w:rsidRDefault="002A5EAB">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2A5EAB" w:rsidRDefault="002A5EA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2A5EAB" w:rsidRDefault="002A5EA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F9EDF" w14:textId="77777777" w:rsidR="002A5EAB" w:rsidRDefault="002A5EAB">
      <w:r>
        <w:separator/>
      </w:r>
    </w:p>
  </w:footnote>
  <w:footnote w:type="continuationSeparator" w:id="0">
    <w:p w14:paraId="338FEEFB" w14:textId="77777777" w:rsidR="002A5EAB" w:rsidRDefault="002A5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2A5EAB" w:rsidRDefault="002A5EA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2A5EAB" w:rsidRDefault="002A5EA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9D7276"/>
    <w:multiLevelType w:val="hybridMultilevel"/>
    <w:tmpl w:val="F68A90FA"/>
    <w:lvl w:ilvl="0" w:tplc="CF8490D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61D473D"/>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DEF3481"/>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8D4290"/>
    <w:multiLevelType w:val="hybridMultilevel"/>
    <w:tmpl w:val="84F4FEAA"/>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FB21872"/>
    <w:multiLevelType w:val="hybridMultilevel"/>
    <w:tmpl w:val="ECEE219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1137EFF"/>
    <w:multiLevelType w:val="hybridMultilevel"/>
    <w:tmpl w:val="A7C4A60E"/>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CE560D"/>
    <w:multiLevelType w:val="hybridMultilevel"/>
    <w:tmpl w:val="DBAABB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227F1F"/>
    <w:multiLevelType w:val="hybridMultilevel"/>
    <w:tmpl w:val="51128DC2"/>
    <w:lvl w:ilvl="0" w:tplc="0A082B9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A449D5"/>
    <w:multiLevelType w:val="multilevel"/>
    <w:tmpl w:val="43966028"/>
    <w:lvl w:ilvl="0">
      <w:start w:val="1"/>
      <w:numFmt w:val="decimal"/>
      <w:lvlText w:val="%1."/>
      <w:lvlJc w:val="left"/>
      <w:pPr>
        <w:ind w:left="425" w:hanging="425"/>
      </w:pPr>
      <w:rPr>
        <w:b/>
        <w:bCs/>
      </w:rPr>
    </w:lvl>
    <w:lvl w:ilvl="1">
      <w:start w:val="1"/>
      <w:numFmt w:val="decimal"/>
      <w:lvlText w:val="%1.%2."/>
      <w:lvlJc w:val="left"/>
      <w:pPr>
        <w:ind w:left="567" w:hanging="567"/>
      </w:pPr>
      <w:rPr>
        <w:b/>
        <w:bCs/>
      </w:rPr>
    </w:lvl>
    <w:lvl w:ilvl="2">
      <w:start w:val="1"/>
      <w:numFmt w:val="decimal"/>
      <w:lvlText w:val="%1.%2.%3."/>
      <w:lvlJc w:val="left"/>
      <w:pPr>
        <w:ind w:left="709" w:hanging="709"/>
      </w:pPr>
      <w:rPr>
        <w:b/>
        <w:bCs/>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9842C60"/>
    <w:multiLevelType w:val="hybridMultilevel"/>
    <w:tmpl w:val="2D603EF0"/>
    <w:lvl w:ilvl="0" w:tplc="0A082B9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AE7E39"/>
    <w:multiLevelType w:val="hybridMultilevel"/>
    <w:tmpl w:val="32F445FC"/>
    <w:lvl w:ilvl="0" w:tplc="0A082B9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451CCF"/>
    <w:multiLevelType w:val="hybridMultilevel"/>
    <w:tmpl w:val="C29ECC3C"/>
    <w:lvl w:ilvl="0" w:tplc="0A082B94">
      <w:start w:val="1"/>
      <w:numFmt w:val="decimal"/>
      <w:lvlText w:val="(%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475C46CE"/>
    <w:multiLevelType w:val="hybridMultilevel"/>
    <w:tmpl w:val="0C5A48B8"/>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D2F3C02"/>
    <w:multiLevelType w:val="hybridMultilevel"/>
    <w:tmpl w:val="BE900B94"/>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9" w15:restartNumberingAfterBreak="0">
    <w:nsid w:val="5BAE6D7A"/>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D02DF2"/>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B32D52"/>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987702E"/>
    <w:multiLevelType w:val="hybridMultilevel"/>
    <w:tmpl w:val="C4E88CF6"/>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B6F1CEF"/>
    <w:multiLevelType w:val="hybridMultilevel"/>
    <w:tmpl w:val="7BAAA660"/>
    <w:lvl w:ilvl="0" w:tplc="0A082B9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2"/>
  </w:num>
  <w:num w:numId="3">
    <w:abstractNumId w:val="13"/>
  </w:num>
  <w:num w:numId="4">
    <w:abstractNumId w:val="35"/>
  </w:num>
  <w:num w:numId="5">
    <w:abstractNumId w:val="28"/>
  </w:num>
  <w:num w:numId="6">
    <w:abstractNumId w:val="26"/>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3"/>
  </w:num>
  <w:num w:numId="19">
    <w:abstractNumId w:val="12"/>
  </w:num>
  <w:num w:numId="20">
    <w:abstractNumId w:val="11"/>
  </w:num>
  <w:num w:numId="21">
    <w:abstractNumId w:val="31"/>
  </w:num>
  <w:num w:numId="22">
    <w:abstractNumId w:val="30"/>
  </w:num>
  <w:num w:numId="23">
    <w:abstractNumId w:val="29"/>
  </w:num>
  <w:num w:numId="24">
    <w:abstractNumId w:val="19"/>
  </w:num>
  <w:num w:numId="25">
    <w:abstractNumId w:val="34"/>
  </w:num>
  <w:num w:numId="26">
    <w:abstractNumId w:val="22"/>
  </w:num>
  <w:num w:numId="27">
    <w:abstractNumId w:val="23"/>
  </w:num>
  <w:num w:numId="28">
    <w:abstractNumId w:val="21"/>
  </w:num>
  <w:num w:numId="29">
    <w:abstractNumId w:val="10"/>
  </w:num>
  <w:num w:numId="30">
    <w:abstractNumId w:val="36"/>
  </w:num>
  <w:num w:numId="31">
    <w:abstractNumId w:val="18"/>
  </w:num>
  <w:num w:numId="32">
    <w:abstractNumId w:val="15"/>
  </w:num>
  <w:num w:numId="33">
    <w:abstractNumId w:val="25"/>
  </w:num>
  <w:num w:numId="34">
    <w:abstractNumId w:val="16"/>
  </w:num>
  <w:num w:numId="35">
    <w:abstractNumId w:val="17"/>
  </w:num>
  <w:num w:numId="36">
    <w:abstractNumId w:val="27"/>
  </w:num>
  <w:num w:numId="3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20AB1"/>
    <w:rsid w:val="000213E3"/>
    <w:rsid w:val="00032CB6"/>
    <w:rsid w:val="00035362"/>
    <w:rsid w:val="000419FF"/>
    <w:rsid w:val="00044F1C"/>
    <w:rsid w:val="00046F0D"/>
    <w:rsid w:val="00050482"/>
    <w:rsid w:val="000627F1"/>
    <w:rsid w:val="00064319"/>
    <w:rsid w:val="00072997"/>
    <w:rsid w:val="00077FB2"/>
    <w:rsid w:val="00083133"/>
    <w:rsid w:val="000867A8"/>
    <w:rsid w:val="00086938"/>
    <w:rsid w:val="0009165B"/>
    <w:rsid w:val="0009510A"/>
    <w:rsid w:val="000A51E5"/>
    <w:rsid w:val="000B0863"/>
    <w:rsid w:val="000C15E0"/>
    <w:rsid w:val="000C251E"/>
    <w:rsid w:val="000D162A"/>
    <w:rsid w:val="000D5C1D"/>
    <w:rsid w:val="000E0384"/>
    <w:rsid w:val="000F7F00"/>
    <w:rsid w:val="0010023A"/>
    <w:rsid w:val="00114357"/>
    <w:rsid w:val="00116ACC"/>
    <w:rsid w:val="00120DBF"/>
    <w:rsid w:val="00121E44"/>
    <w:rsid w:val="00124ED3"/>
    <w:rsid w:val="0013249A"/>
    <w:rsid w:val="00132E77"/>
    <w:rsid w:val="00134A70"/>
    <w:rsid w:val="00136656"/>
    <w:rsid w:val="0014080D"/>
    <w:rsid w:val="00161574"/>
    <w:rsid w:val="001645B5"/>
    <w:rsid w:val="00175C37"/>
    <w:rsid w:val="00176BBE"/>
    <w:rsid w:val="00176CDF"/>
    <w:rsid w:val="001863B9"/>
    <w:rsid w:val="00186E65"/>
    <w:rsid w:val="00186EDD"/>
    <w:rsid w:val="001A1E28"/>
    <w:rsid w:val="001A41BF"/>
    <w:rsid w:val="001A58C7"/>
    <w:rsid w:val="001B3963"/>
    <w:rsid w:val="001C7259"/>
    <w:rsid w:val="001D1B9E"/>
    <w:rsid w:val="001D2A1A"/>
    <w:rsid w:val="001D2ED3"/>
    <w:rsid w:val="001D50B1"/>
    <w:rsid w:val="001D5278"/>
    <w:rsid w:val="001D79E6"/>
    <w:rsid w:val="001E29D8"/>
    <w:rsid w:val="001E3A5C"/>
    <w:rsid w:val="001F7224"/>
    <w:rsid w:val="00213F0F"/>
    <w:rsid w:val="00215B95"/>
    <w:rsid w:val="00230833"/>
    <w:rsid w:val="002322C7"/>
    <w:rsid w:val="00234D82"/>
    <w:rsid w:val="00237161"/>
    <w:rsid w:val="002374C8"/>
    <w:rsid w:val="00237680"/>
    <w:rsid w:val="00250D54"/>
    <w:rsid w:val="00260DC7"/>
    <w:rsid w:val="002652BC"/>
    <w:rsid w:val="002707D8"/>
    <w:rsid w:val="00272873"/>
    <w:rsid w:val="0028091C"/>
    <w:rsid w:val="00294967"/>
    <w:rsid w:val="002A5EAB"/>
    <w:rsid w:val="002B0BB4"/>
    <w:rsid w:val="002B1B63"/>
    <w:rsid w:val="002C1971"/>
    <w:rsid w:val="002C3C07"/>
    <w:rsid w:val="002D6C97"/>
    <w:rsid w:val="002E1E84"/>
    <w:rsid w:val="002E3F47"/>
    <w:rsid w:val="002F0F11"/>
    <w:rsid w:val="002F69DE"/>
    <w:rsid w:val="00320BDA"/>
    <w:rsid w:val="0034273B"/>
    <w:rsid w:val="00351B4D"/>
    <w:rsid w:val="00355105"/>
    <w:rsid w:val="0036001D"/>
    <w:rsid w:val="00362D18"/>
    <w:rsid w:val="00363809"/>
    <w:rsid w:val="00366D56"/>
    <w:rsid w:val="003934B6"/>
    <w:rsid w:val="00397597"/>
    <w:rsid w:val="003B3D21"/>
    <w:rsid w:val="003C1368"/>
    <w:rsid w:val="003C5917"/>
    <w:rsid w:val="003C6959"/>
    <w:rsid w:val="003D29EA"/>
    <w:rsid w:val="003D4278"/>
    <w:rsid w:val="003D5682"/>
    <w:rsid w:val="003D78A5"/>
    <w:rsid w:val="003E6A66"/>
    <w:rsid w:val="003F146C"/>
    <w:rsid w:val="003F1F3F"/>
    <w:rsid w:val="003F1F9E"/>
    <w:rsid w:val="003F265B"/>
    <w:rsid w:val="003F40A6"/>
    <w:rsid w:val="003F7EB2"/>
    <w:rsid w:val="00403201"/>
    <w:rsid w:val="00404747"/>
    <w:rsid w:val="00407238"/>
    <w:rsid w:val="0041126F"/>
    <w:rsid w:val="00411F91"/>
    <w:rsid w:val="00412D7E"/>
    <w:rsid w:val="00422743"/>
    <w:rsid w:val="0042496B"/>
    <w:rsid w:val="00441B70"/>
    <w:rsid w:val="00444874"/>
    <w:rsid w:val="00462AE2"/>
    <w:rsid w:val="00462C4B"/>
    <w:rsid w:val="00464409"/>
    <w:rsid w:val="00466A71"/>
    <w:rsid w:val="00467E54"/>
    <w:rsid w:val="00483964"/>
    <w:rsid w:val="00491AFE"/>
    <w:rsid w:val="00495B02"/>
    <w:rsid w:val="004A376F"/>
    <w:rsid w:val="004B27A6"/>
    <w:rsid w:val="004B2856"/>
    <w:rsid w:val="004B476D"/>
    <w:rsid w:val="004B5723"/>
    <w:rsid w:val="004C0825"/>
    <w:rsid w:val="004C2B69"/>
    <w:rsid w:val="004C36BC"/>
    <w:rsid w:val="004D4761"/>
    <w:rsid w:val="004E37D4"/>
    <w:rsid w:val="004E66A3"/>
    <w:rsid w:val="004E7E70"/>
    <w:rsid w:val="004F34FF"/>
    <w:rsid w:val="00504C4A"/>
    <w:rsid w:val="0052036E"/>
    <w:rsid w:val="005231A0"/>
    <w:rsid w:val="00531F1C"/>
    <w:rsid w:val="00545170"/>
    <w:rsid w:val="0054613B"/>
    <w:rsid w:val="005649D9"/>
    <w:rsid w:val="00565A6E"/>
    <w:rsid w:val="005700DA"/>
    <w:rsid w:val="00582D9A"/>
    <w:rsid w:val="00584050"/>
    <w:rsid w:val="00584769"/>
    <w:rsid w:val="00585231"/>
    <w:rsid w:val="00586425"/>
    <w:rsid w:val="005870E8"/>
    <w:rsid w:val="005917E5"/>
    <w:rsid w:val="00597854"/>
    <w:rsid w:val="005A5924"/>
    <w:rsid w:val="005A6CBD"/>
    <w:rsid w:val="005B0991"/>
    <w:rsid w:val="005B5F3A"/>
    <w:rsid w:val="005C43F4"/>
    <w:rsid w:val="005D49B7"/>
    <w:rsid w:val="005D52E1"/>
    <w:rsid w:val="005D6540"/>
    <w:rsid w:val="005E07C0"/>
    <w:rsid w:val="005E07CD"/>
    <w:rsid w:val="005E0CCC"/>
    <w:rsid w:val="005E22D4"/>
    <w:rsid w:val="005E2C87"/>
    <w:rsid w:val="005E6F2A"/>
    <w:rsid w:val="005F35A0"/>
    <w:rsid w:val="005F40B5"/>
    <w:rsid w:val="005F5A30"/>
    <w:rsid w:val="00604E47"/>
    <w:rsid w:val="006068F7"/>
    <w:rsid w:val="00631957"/>
    <w:rsid w:val="0064092B"/>
    <w:rsid w:val="006461EF"/>
    <w:rsid w:val="006510FB"/>
    <w:rsid w:val="0065362E"/>
    <w:rsid w:val="00655E7B"/>
    <w:rsid w:val="00660A4B"/>
    <w:rsid w:val="00661347"/>
    <w:rsid w:val="00664FCB"/>
    <w:rsid w:val="006772EE"/>
    <w:rsid w:val="00681FF9"/>
    <w:rsid w:val="00685B5F"/>
    <w:rsid w:val="006A087F"/>
    <w:rsid w:val="006A7C23"/>
    <w:rsid w:val="006B263C"/>
    <w:rsid w:val="006C7089"/>
    <w:rsid w:val="006D6FED"/>
    <w:rsid w:val="006D7FD2"/>
    <w:rsid w:val="006E6D48"/>
    <w:rsid w:val="006E75D0"/>
    <w:rsid w:val="006F4EC3"/>
    <w:rsid w:val="007026F9"/>
    <w:rsid w:val="00704BEE"/>
    <w:rsid w:val="007152E5"/>
    <w:rsid w:val="0071701A"/>
    <w:rsid w:val="0072135D"/>
    <w:rsid w:val="007226C7"/>
    <w:rsid w:val="007522E3"/>
    <w:rsid w:val="00754B45"/>
    <w:rsid w:val="007618BD"/>
    <w:rsid w:val="0076497F"/>
    <w:rsid w:val="00791E54"/>
    <w:rsid w:val="00794974"/>
    <w:rsid w:val="007B2947"/>
    <w:rsid w:val="007B7457"/>
    <w:rsid w:val="007C4EBD"/>
    <w:rsid w:val="007C6B42"/>
    <w:rsid w:val="007D32D4"/>
    <w:rsid w:val="007D3B1F"/>
    <w:rsid w:val="007D435C"/>
    <w:rsid w:val="007D72AC"/>
    <w:rsid w:val="007D7440"/>
    <w:rsid w:val="007E331A"/>
    <w:rsid w:val="007E722F"/>
    <w:rsid w:val="007F0802"/>
    <w:rsid w:val="007F0BCC"/>
    <w:rsid w:val="007F4CAD"/>
    <w:rsid w:val="007F6781"/>
    <w:rsid w:val="00803920"/>
    <w:rsid w:val="00806325"/>
    <w:rsid w:val="00812CDE"/>
    <w:rsid w:val="00815A11"/>
    <w:rsid w:val="00815ACE"/>
    <w:rsid w:val="008178BF"/>
    <w:rsid w:val="00821D9C"/>
    <w:rsid w:val="00831C39"/>
    <w:rsid w:val="00833930"/>
    <w:rsid w:val="00833BE7"/>
    <w:rsid w:val="00833D8E"/>
    <w:rsid w:val="00836973"/>
    <w:rsid w:val="008372AC"/>
    <w:rsid w:val="00840B2F"/>
    <w:rsid w:val="00841743"/>
    <w:rsid w:val="00851B59"/>
    <w:rsid w:val="00853CFC"/>
    <w:rsid w:val="00857229"/>
    <w:rsid w:val="00861A2E"/>
    <w:rsid w:val="00863599"/>
    <w:rsid w:val="0086446E"/>
    <w:rsid w:val="00864D66"/>
    <w:rsid w:val="00867E99"/>
    <w:rsid w:val="00870F0C"/>
    <w:rsid w:val="00872675"/>
    <w:rsid w:val="00884573"/>
    <w:rsid w:val="0089349A"/>
    <w:rsid w:val="00893ED3"/>
    <w:rsid w:val="008A578D"/>
    <w:rsid w:val="008A64A9"/>
    <w:rsid w:val="008C5C1F"/>
    <w:rsid w:val="008C669F"/>
    <w:rsid w:val="008C7787"/>
    <w:rsid w:val="008D269A"/>
    <w:rsid w:val="008D704B"/>
    <w:rsid w:val="008D705B"/>
    <w:rsid w:val="008E3C86"/>
    <w:rsid w:val="008E4B16"/>
    <w:rsid w:val="008E4B83"/>
    <w:rsid w:val="008E597E"/>
    <w:rsid w:val="008E7A97"/>
    <w:rsid w:val="008F4F98"/>
    <w:rsid w:val="008F51BC"/>
    <w:rsid w:val="00910493"/>
    <w:rsid w:val="00913BB1"/>
    <w:rsid w:val="0092252F"/>
    <w:rsid w:val="0092441E"/>
    <w:rsid w:val="009312DA"/>
    <w:rsid w:val="009328CE"/>
    <w:rsid w:val="00940455"/>
    <w:rsid w:val="00950262"/>
    <w:rsid w:val="0095056E"/>
    <w:rsid w:val="00953309"/>
    <w:rsid w:val="00957742"/>
    <w:rsid w:val="009645EC"/>
    <w:rsid w:val="00965912"/>
    <w:rsid w:val="0097439C"/>
    <w:rsid w:val="009863F5"/>
    <w:rsid w:val="00986717"/>
    <w:rsid w:val="009A3AB0"/>
    <w:rsid w:val="009B0B12"/>
    <w:rsid w:val="009B1055"/>
    <w:rsid w:val="009C0ABD"/>
    <w:rsid w:val="009C62D4"/>
    <w:rsid w:val="009D2C1D"/>
    <w:rsid w:val="009E1B86"/>
    <w:rsid w:val="009E2550"/>
    <w:rsid w:val="009E5E52"/>
    <w:rsid w:val="009F0DBB"/>
    <w:rsid w:val="009F4D55"/>
    <w:rsid w:val="00A0585C"/>
    <w:rsid w:val="00A13DC0"/>
    <w:rsid w:val="00A20904"/>
    <w:rsid w:val="00A22C66"/>
    <w:rsid w:val="00A24881"/>
    <w:rsid w:val="00A45647"/>
    <w:rsid w:val="00A62F9E"/>
    <w:rsid w:val="00A63BE3"/>
    <w:rsid w:val="00A65525"/>
    <w:rsid w:val="00A73D02"/>
    <w:rsid w:val="00A75C4B"/>
    <w:rsid w:val="00A76AFF"/>
    <w:rsid w:val="00A77AC7"/>
    <w:rsid w:val="00A80121"/>
    <w:rsid w:val="00A91926"/>
    <w:rsid w:val="00A91C0F"/>
    <w:rsid w:val="00A95AE8"/>
    <w:rsid w:val="00A95D5E"/>
    <w:rsid w:val="00A96BA1"/>
    <w:rsid w:val="00AB5904"/>
    <w:rsid w:val="00AB6EBE"/>
    <w:rsid w:val="00AC385F"/>
    <w:rsid w:val="00AC4F84"/>
    <w:rsid w:val="00AC5736"/>
    <w:rsid w:val="00AD5F8C"/>
    <w:rsid w:val="00AD6732"/>
    <w:rsid w:val="00AE27EE"/>
    <w:rsid w:val="00AF2F3A"/>
    <w:rsid w:val="00AF304A"/>
    <w:rsid w:val="00AF4EB5"/>
    <w:rsid w:val="00AF6058"/>
    <w:rsid w:val="00B026AA"/>
    <w:rsid w:val="00B145B2"/>
    <w:rsid w:val="00B177D7"/>
    <w:rsid w:val="00B21E52"/>
    <w:rsid w:val="00B2767A"/>
    <w:rsid w:val="00B3277B"/>
    <w:rsid w:val="00B333FA"/>
    <w:rsid w:val="00B432E3"/>
    <w:rsid w:val="00B4370D"/>
    <w:rsid w:val="00B45A9F"/>
    <w:rsid w:val="00B46494"/>
    <w:rsid w:val="00B47DD1"/>
    <w:rsid w:val="00B517CE"/>
    <w:rsid w:val="00B8782F"/>
    <w:rsid w:val="00B908D1"/>
    <w:rsid w:val="00B94143"/>
    <w:rsid w:val="00B94C40"/>
    <w:rsid w:val="00BB3530"/>
    <w:rsid w:val="00BC0CFC"/>
    <w:rsid w:val="00BC1C81"/>
    <w:rsid w:val="00BD00B5"/>
    <w:rsid w:val="00BD651E"/>
    <w:rsid w:val="00BF3315"/>
    <w:rsid w:val="00BF6062"/>
    <w:rsid w:val="00BF6F7F"/>
    <w:rsid w:val="00C02591"/>
    <w:rsid w:val="00C0372B"/>
    <w:rsid w:val="00C067D8"/>
    <w:rsid w:val="00C125FB"/>
    <w:rsid w:val="00C17311"/>
    <w:rsid w:val="00C17CF3"/>
    <w:rsid w:val="00C21FAD"/>
    <w:rsid w:val="00C25731"/>
    <w:rsid w:val="00C25E14"/>
    <w:rsid w:val="00C33531"/>
    <w:rsid w:val="00C33A2F"/>
    <w:rsid w:val="00C37EE2"/>
    <w:rsid w:val="00C40100"/>
    <w:rsid w:val="00C406F5"/>
    <w:rsid w:val="00C460C8"/>
    <w:rsid w:val="00C5156F"/>
    <w:rsid w:val="00C66278"/>
    <w:rsid w:val="00C763BD"/>
    <w:rsid w:val="00C969A9"/>
    <w:rsid w:val="00CA0F7D"/>
    <w:rsid w:val="00CA303E"/>
    <w:rsid w:val="00CA61F3"/>
    <w:rsid w:val="00CA78E2"/>
    <w:rsid w:val="00CB03A5"/>
    <w:rsid w:val="00CB225D"/>
    <w:rsid w:val="00CB70F8"/>
    <w:rsid w:val="00CB7113"/>
    <w:rsid w:val="00CC0139"/>
    <w:rsid w:val="00CD55D7"/>
    <w:rsid w:val="00CD76C5"/>
    <w:rsid w:val="00CF27E5"/>
    <w:rsid w:val="00CF5BC5"/>
    <w:rsid w:val="00D00623"/>
    <w:rsid w:val="00D045D9"/>
    <w:rsid w:val="00D0757C"/>
    <w:rsid w:val="00D20101"/>
    <w:rsid w:val="00D2122F"/>
    <w:rsid w:val="00D21C0F"/>
    <w:rsid w:val="00D27500"/>
    <w:rsid w:val="00D30DA7"/>
    <w:rsid w:val="00D40007"/>
    <w:rsid w:val="00D40E79"/>
    <w:rsid w:val="00D44AEB"/>
    <w:rsid w:val="00D50963"/>
    <w:rsid w:val="00D5126B"/>
    <w:rsid w:val="00D54592"/>
    <w:rsid w:val="00D60751"/>
    <w:rsid w:val="00D63B2E"/>
    <w:rsid w:val="00D64607"/>
    <w:rsid w:val="00D8174E"/>
    <w:rsid w:val="00D81B01"/>
    <w:rsid w:val="00D87482"/>
    <w:rsid w:val="00DB62AD"/>
    <w:rsid w:val="00DC4AEB"/>
    <w:rsid w:val="00DC5B8B"/>
    <w:rsid w:val="00DC68BC"/>
    <w:rsid w:val="00DC7E9C"/>
    <w:rsid w:val="00DD1B37"/>
    <w:rsid w:val="00DD2E8A"/>
    <w:rsid w:val="00DD48E3"/>
    <w:rsid w:val="00DD50F8"/>
    <w:rsid w:val="00DD62FB"/>
    <w:rsid w:val="00DE0E58"/>
    <w:rsid w:val="00DF1088"/>
    <w:rsid w:val="00DF6076"/>
    <w:rsid w:val="00E02A8B"/>
    <w:rsid w:val="00E0508C"/>
    <w:rsid w:val="00E07FC6"/>
    <w:rsid w:val="00E15E7B"/>
    <w:rsid w:val="00E351E4"/>
    <w:rsid w:val="00E4563A"/>
    <w:rsid w:val="00E604DF"/>
    <w:rsid w:val="00E606C5"/>
    <w:rsid w:val="00E63092"/>
    <w:rsid w:val="00E74235"/>
    <w:rsid w:val="00E851DC"/>
    <w:rsid w:val="00EA2E71"/>
    <w:rsid w:val="00EA40C3"/>
    <w:rsid w:val="00EB1C13"/>
    <w:rsid w:val="00EB7840"/>
    <w:rsid w:val="00EC04E3"/>
    <w:rsid w:val="00ED104A"/>
    <w:rsid w:val="00ED6E60"/>
    <w:rsid w:val="00EE4767"/>
    <w:rsid w:val="00F04FE7"/>
    <w:rsid w:val="00F12B88"/>
    <w:rsid w:val="00F14A13"/>
    <w:rsid w:val="00F17751"/>
    <w:rsid w:val="00F26ADD"/>
    <w:rsid w:val="00F27621"/>
    <w:rsid w:val="00F4702C"/>
    <w:rsid w:val="00F532D7"/>
    <w:rsid w:val="00F70381"/>
    <w:rsid w:val="00F715C5"/>
    <w:rsid w:val="00F746BA"/>
    <w:rsid w:val="00F7778A"/>
    <w:rsid w:val="00F92A4B"/>
    <w:rsid w:val="00F92D9B"/>
    <w:rsid w:val="00F95EC4"/>
    <w:rsid w:val="00FA52BE"/>
    <w:rsid w:val="00FA6644"/>
    <w:rsid w:val="00FB3ADF"/>
    <w:rsid w:val="00FB3FB9"/>
    <w:rsid w:val="00FB438A"/>
    <w:rsid w:val="00FB4977"/>
    <w:rsid w:val="00FC0D06"/>
    <w:rsid w:val="00FC1AA5"/>
    <w:rsid w:val="00FC36C0"/>
    <w:rsid w:val="00FC4714"/>
    <w:rsid w:val="00FD0552"/>
    <w:rsid w:val="00FD354F"/>
    <w:rsid w:val="00FD71CB"/>
    <w:rsid w:val="00FE1CBF"/>
    <w:rsid w:val="00FF2D68"/>
    <w:rsid w:val="00FF72E6"/>
    <w:rsid w:val="00FF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13">
    <w:name w:val="表 (格子)1"/>
    <w:basedOn w:val="a1"/>
    <w:next w:val="a5"/>
    <w:uiPriority w:val="39"/>
    <w:rsid w:val="00186ED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44E9B8AD-CBA0-410E-A7C5-19C55622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37269</Words>
  <Characters>3936</Characters>
  <Application>Microsoft Office Word</Application>
  <DocSecurity>0</DocSecurity>
  <Lines>32</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2022-06-14T05:52:00Z</dcterms:created>
  <dcterms:modified xsi:type="dcterms:W3CDTF">2022-06-14T06:25:00Z</dcterms:modified>
</cp:coreProperties>
</file>