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bookmarkStart w:id="0" w:name="_GoBack"/>
      <w:bookmarkEnd w:id="0"/>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AA0C985" w14:textId="77777777" w:rsidR="00FB0188" w:rsidRPr="006565EE" w:rsidRDefault="00FB0188" w:rsidP="00FB0188">
      <w:pPr>
        <w:jc w:val="center"/>
        <w:rPr>
          <w:rFonts w:ascii="ＭＳ Ｐゴシック" w:hAnsi="ＭＳ Ｐゴシック"/>
          <w:b/>
          <w:sz w:val="32"/>
          <w:szCs w:val="32"/>
        </w:rPr>
      </w:pPr>
      <w:r w:rsidRPr="006565EE">
        <w:rPr>
          <w:rFonts w:ascii="ＭＳ Ｐゴシック" w:hAnsi="ＭＳ Ｐゴシック" w:hint="eastAsia"/>
          <w:b/>
          <w:sz w:val="32"/>
          <w:szCs w:val="32"/>
        </w:rPr>
        <w:t>「</w:t>
      </w:r>
      <w:r w:rsidRPr="006565EE">
        <w:rPr>
          <w:rFonts w:ascii="ＭＳ Ｐゴシック" w:hAnsi="ＭＳ Ｐゴシック" w:hint="eastAsia"/>
          <w:b/>
          <w:sz w:val="32"/>
          <w:szCs w:val="32"/>
        </w:rPr>
        <w:t>Intero</w:t>
      </w:r>
      <w:r w:rsidRPr="001E4C19">
        <w:rPr>
          <w:rFonts w:asciiTheme="majorEastAsia" w:eastAsiaTheme="majorEastAsia" w:hAnsiTheme="majorEastAsia"/>
          <w:b/>
          <w:sz w:val="32"/>
          <w:szCs w:val="32"/>
        </w:rPr>
        <w:t>p TOKYO 2022</w:t>
      </w:r>
      <w:r w:rsidRPr="001E4C19">
        <w:rPr>
          <w:rFonts w:asciiTheme="majorEastAsia" w:eastAsiaTheme="majorEastAsia" w:hAnsiTheme="majorEastAsia" w:hint="eastAsia"/>
          <w:b/>
          <w:sz w:val="32"/>
          <w:szCs w:val="32"/>
        </w:rPr>
        <w:t>のブース運営等業務」</w:t>
      </w:r>
    </w:p>
    <w:p w14:paraId="608A3817" w14:textId="0A39C6E9"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7AEC069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02ED6A35" w14:textId="77777777" w:rsidR="002F7607" w:rsidRPr="002F7607" w:rsidRDefault="002F7607" w:rsidP="00BE0207">
      <w:pPr>
        <w:pStyle w:val="af0"/>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5EA87FB" w:rsidR="00A02323" w:rsidRPr="00695C7D" w:rsidRDefault="00A02323" w:rsidP="00695C7D">
      <w:pPr>
        <w:pStyle w:val="af0"/>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565EE">
        <w:rPr>
          <w:rFonts w:ascii="ＭＳ Ｐゴシック" w:eastAsia="ＭＳ Ｐゴシック" w:hAnsi="ＭＳ Ｐゴシック" w:hint="eastAsia"/>
          <w:sz w:val="28"/>
          <w:szCs w:val="28"/>
        </w:rPr>
        <w:t>22</w:t>
      </w:r>
      <w:r w:rsidRPr="00695C7D">
        <w:rPr>
          <w:rFonts w:ascii="ＭＳ Ｐゴシック" w:eastAsia="ＭＳ Ｐゴシック" w:hAnsi="ＭＳ Ｐゴシック" w:hint="eastAsia"/>
          <w:sz w:val="28"/>
          <w:szCs w:val="28"/>
        </w:rPr>
        <w:t>年</w:t>
      </w:r>
      <w:r w:rsidR="006565EE">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月</w:t>
      </w:r>
      <w:r w:rsidR="006565EE">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4EFFCEB" w14:textId="77777777" w:rsidR="00D71B90"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D71B90">
        <w:rPr>
          <w:rFonts w:hint="eastAsia"/>
        </w:rPr>
        <w:t>Ⅰ．</w:t>
      </w:r>
      <w:r w:rsidR="00D71B90" w:rsidRPr="00CE6156">
        <w:rPr>
          <w:rFonts w:hint="eastAsia"/>
          <w:spacing w:val="2"/>
        </w:rPr>
        <w:t>入札説明書</w:t>
      </w:r>
      <w:r w:rsidR="00D71B90">
        <w:tab/>
        <w:t>1</w:t>
      </w:r>
    </w:p>
    <w:p w14:paraId="35C6BA95" w14:textId="77777777" w:rsidR="00D71B90" w:rsidRDefault="00D71B90">
      <w:pPr>
        <w:pStyle w:val="12"/>
        <w:tabs>
          <w:tab w:val="clear" w:pos="9650"/>
          <w:tab w:val="right" w:leader="dot" w:pos="9628"/>
        </w:tabs>
      </w:pPr>
      <w:r>
        <w:rPr>
          <w:rFonts w:hint="eastAsia"/>
        </w:rPr>
        <w:t>Ⅱ．契約書（案）</w:t>
      </w:r>
      <w:r>
        <w:tab/>
        <w:t>6</w:t>
      </w:r>
    </w:p>
    <w:p w14:paraId="23F0BFAC" w14:textId="77777777" w:rsidR="00D71B90" w:rsidRDefault="00D71B90">
      <w:pPr>
        <w:pStyle w:val="12"/>
        <w:tabs>
          <w:tab w:val="clear" w:pos="9650"/>
          <w:tab w:val="right" w:leader="dot" w:pos="9628"/>
        </w:tabs>
      </w:pPr>
      <w:r>
        <w:rPr>
          <w:rFonts w:hint="eastAsia"/>
        </w:rPr>
        <w:t>Ⅲ．仕様書</w:t>
      </w:r>
      <w:r>
        <w:tab/>
        <w:t>16</w:t>
      </w:r>
    </w:p>
    <w:p w14:paraId="65F5DF48" w14:textId="77777777" w:rsidR="00D71B90" w:rsidRDefault="00D71B90">
      <w:pPr>
        <w:pStyle w:val="12"/>
        <w:tabs>
          <w:tab w:val="clear" w:pos="9650"/>
          <w:tab w:val="right" w:leader="dot" w:pos="9628"/>
        </w:tabs>
      </w:pPr>
      <w:r w:rsidRPr="00CE6156">
        <w:rPr>
          <w:rFonts w:cs="ＭＳ 明朝" w:hint="eastAsia"/>
        </w:rPr>
        <w:t>Ⅳ</w:t>
      </w:r>
      <w:r>
        <w:rPr>
          <w:rFonts w:hint="eastAsia"/>
        </w:rPr>
        <w:t>．その他関連資料</w:t>
      </w:r>
      <w:r>
        <w:tab/>
        <w:t>25</w:t>
      </w:r>
    </w:p>
    <w:p w14:paraId="4BE1B5BA" w14:textId="0D649CAD"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f0"/>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0"/>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208CCB2" w:rsidR="009D49D7" w:rsidRPr="00DA5E13" w:rsidRDefault="009D49D7" w:rsidP="007338EC">
      <w:pPr>
        <w:ind w:firstLineChars="100" w:firstLine="193"/>
        <w:rPr>
          <w:rFonts w:ascii="ＭＳ 明朝" w:hAnsi="ＭＳ 明朝"/>
        </w:rPr>
      </w:pPr>
      <w:r w:rsidRPr="00B21447">
        <w:rPr>
          <w:rFonts w:ascii="ＭＳ 明朝" w:hAnsi="ＭＳ 明朝" w:hint="eastAsia"/>
        </w:rPr>
        <w:t>独</w:t>
      </w:r>
      <w:r w:rsidRPr="00DA5E13">
        <w:rPr>
          <w:rFonts w:ascii="ＭＳ 明朝" w:hAnsi="ＭＳ 明朝" w:hint="eastAsia"/>
        </w:rPr>
        <w:t>立行政法人情報処理推進機構（以下「機構」という。）の</w:t>
      </w:r>
      <w:r w:rsidR="00F56D48" w:rsidRPr="00DA5E13">
        <w:rPr>
          <w:rFonts w:ascii="ＭＳ 明朝" w:hAnsi="ＭＳ 明朝" w:hint="eastAsia"/>
        </w:rPr>
        <w:t>入札</w:t>
      </w:r>
      <w:r w:rsidRPr="00DA5E13">
        <w:rPr>
          <w:rFonts w:ascii="ＭＳ 明朝" w:hAnsi="ＭＳ 明朝" w:hint="eastAsia"/>
        </w:rPr>
        <w:t>公告（</w:t>
      </w:r>
      <w:r w:rsidR="00FB0188" w:rsidRPr="00DA5E13">
        <w:rPr>
          <w:rFonts w:ascii="ＭＳ 明朝" w:hAnsi="ＭＳ 明朝" w:hint="eastAsia"/>
        </w:rPr>
        <w:t>2022</w:t>
      </w:r>
      <w:r w:rsidRPr="00DA5E13">
        <w:rPr>
          <w:rFonts w:ascii="ＭＳ 明朝" w:hAnsi="ＭＳ 明朝" w:hint="eastAsia"/>
        </w:rPr>
        <w:t>年</w:t>
      </w:r>
      <w:r w:rsidR="00FB0188" w:rsidRPr="00DA5E13">
        <w:rPr>
          <w:rFonts w:ascii="ＭＳ 明朝" w:hAnsi="ＭＳ 明朝" w:hint="eastAsia"/>
        </w:rPr>
        <w:t>4</w:t>
      </w:r>
      <w:r w:rsidRPr="00DA5E13">
        <w:rPr>
          <w:rFonts w:ascii="ＭＳ 明朝" w:hAnsi="ＭＳ 明朝" w:hint="eastAsia"/>
        </w:rPr>
        <w:t>月</w:t>
      </w:r>
      <w:r w:rsidR="00FB0188" w:rsidRPr="00DA5E13">
        <w:rPr>
          <w:rFonts w:ascii="ＭＳ 明朝" w:hAnsi="ＭＳ 明朝" w:hint="eastAsia"/>
        </w:rPr>
        <w:t>7</w:t>
      </w:r>
      <w:r w:rsidRPr="00DA5E13">
        <w:rPr>
          <w:rFonts w:ascii="ＭＳ 明朝" w:hAnsi="ＭＳ 明朝" w:hint="eastAsia"/>
        </w:rPr>
        <w:t>日付公告）に基づく入札については、</w:t>
      </w:r>
      <w:r w:rsidR="00A33E9C" w:rsidRPr="00DA5E13">
        <w:rPr>
          <w:rFonts w:ascii="ＭＳ 明朝" w:hAnsi="ＭＳ 明朝" w:hint="eastAsia"/>
        </w:rPr>
        <w:t>関係法令</w:t>
      </w:r>
      <w:r w:rsidR="00295942" w:rsidRPr="00DA5E13">
        <w:rPr>
          <w:rFonts w:ascii="ＭＳ 明朝" w:hAnsi="ＭＳ 明朝" w:hint="eastAsia"/>
        </w:rPr>
        <w:t>並びに機構会計規程及び同入札心得</w:t>
      </w:r>
      <w:r w:rsidR="00F56D48" w:rsidRPr="00DA5E13">
        <w:rPr>
          <w:rFonts w:hAnsi="ＭＳ 明朝"/>
        </w:rPr>
        <w:t>に定めるもののほか、</w:t>
      </w:r>
      <w:r w:rsidRPr="00DA5E13">
        <w:rPr>
          <w:rFonts w:ascii="ＭＳ 明朝" w:hAnsi="ＭＳ 明朝" w:hint="eastAsia"/>
        </w:rPr>
        <w:t>下記に定めるところによる。</w:t>
      </w:r>
    </w:p>
    <w:p w14:paraId="608A3845" w14:textId="77777777" w:rsidR="009D49D7" w:rsidRPr="00DA5E13" w:rsidRDefault="009D49D7" w:rsidP="007338EC">
      <w:pPr>
        <w:ind w:firstLineChars="100" w:firstLine="193"/>
        <w:rPr>
          <w:rFonts w:ascii="ＭＳ 明朝" w:hAnsi="ＭＳ 明朝"/>
        </w:rPr>
      </w:pPr>
    </w:p>
    <w:p w14:paraId="608A3846" w14:textId="77777777" w:rsidR="009D49D7" w:rsidRPr="00DA5E13" w:rsidRDefault="009D49D7">
      <w:pPr>
        <w:jc w:val="center"/>
        <w:rPr>
          <w:rFonts w:ascii="ＭＳ 明朝" w:hAnsi="ＭＳ 明朝"/>
        </w:rPr>
      </w:pPr>
      <w:r w:rsidRPr="00DA5E13">
        <w:rPr>
          <w:rFonts w:ascii="ＭＳ 明朝" w:hAnsi="ＭＳ 明朝" w:hint="eastAsia"/>
        </w:rPr>
        <w:t>記</w:t>
      </w:r>
    </w:p>
    <w:p w14:paraId="608A3847" w14:textId="77777777" w:rsidR="00055171" w:rsidRPr="00DA5E13" w:rsidRDefault="00055171">
      <w:pPr>
        <w:rPr>
          <w:rFonts w:ascii="ＭＳ 明朝" w:hAnsi="ＭＳ 明朝"/>
        </w:rPr>
      </w:pPr>
    </w:p>
    <w:p w14:paraId="608A3848" w14:textId="77777777" w:rsidR="009D49D7" w:rsidRPr="00DA5E13" w:rsidRDefault="00197171">
      <w:pPr>
        <w:rPr>
          <w:rFonts w:ascii="ＭＳ 明朝" w:hAnsi="ＭＳ 明朝"/>
        </w:rPr>
      </w:pPr>
      <w:r w:rsidRPr="00DA5E13">
        <w:rPr>
          <w:rFonts w:ascii="ＭＳ 明朝" w:hAnsi="ＭＳ 明朝" w:hint="eastAsia"/>
        </w:rPr>
        <w:t>１．</w:t>
      </w:r>
      <w:r w:rsidR="009D49D7" w:rsidRPr="00DA5E13">
        <w:rPr>
          <w:rFonts w:ascii="ＭＳ 明朝" w:hAnsi="ＭＳ 明朝" w:hint="eastAsia"/>
        </w:rPr>
        <w:t>競争入札に付する事項</w:t>
      </w:r>
    </w:p>
    <w:p w14:paraId="608A3849" w14:textId="77777777" w:rsidR="00BE6160" w:rsidRPr="00DA5E13" w:rsidRDefault="00055171" w:rsidP="007338EC">
      <w:pPr>
        <w:ind w:firstLineChars="100" w:firstLine="193"/>
        <w:rPr>
          <w:rFonts w:ascii="ＭＳ 明朝" w:hAnsi="ＭＳ 明朝"/>
        </w:rPr>
      </w:pPr>
      <w:r w:rsidRPr="00DA5E13">
        <w:rPr>
          <w:rFonts w:ascii="ＭＳ 明朝" w:hAnsi="ＭＳ 明朝" w:hint="eastAsia"/>
        </w:rPr>
        <w:t xml:space="preserve">(1) </w:t>
      </w:r>
      <w:r w:rsidR="009D49D7" w:rsidRPr="00DA5E13">
        <w:rPr>
          <w:rFonts w:ascii="ＭＳ 明朝" w:hAnsi="ＭＳ 明朝" w:hint="eastAsia"/>
        </w:rPr>
        <w:t>件名</w:t>
      </w:r>
    </w:p>
    <w:p w14:paraId="75C57CCC" w14:textId="6F5132A4" w:rsidR="00FB0188" w:rsidRPr="00DA5E13" w:rsidRDefault="00FB0188" w:rsidP="00FB0188">
      <w:pPr>
        <w:ind w:firstLineChars="100" w:firstLine="193"/>
        <w:rPr>
          <w:rFonts w:ascii="ＭＳ 明朝" w:hAnsi="ＭＳ 明朝"/>
          <w:bCs/>
          <w:szCs w:val="21"/>
        </w:rPr>
      </w:pPr>
      <w:r w:rsidRPr="00DA5E13">
        <w:rPr>
          <w:rFonts w:ascii="ＭＳ 明朝" w:hAnsi="ＭＳ 明朝" w:hint="eastAsia"/>
          <w:bCs/>
          <w:szCs w:val="21"/>
        </w:rPr>
        <w:t>Interop TOKYO 2022のブース運営等業務</w:t>
      </w:r>
    </w:p>
    <w:p w14:paraId="608A384A" w14:textId="51F81FA1" w:rsidR="009D49D7" w:rsidRPr="00E54ED6" w:rsidRDefault="009D49D7" w:rsidP="007338EC">
      <w:pPr>
        <w:ind w:firstLineChars="300" w:firstLine="578"/>
        <w:rPr>
          <w:rFonts w:ascii="ＭＳ 明朝" w:hAnsi="ＭＳ 明朝"/>
          <w:color w:val="00B050"/>
        </w:rPr>
      </w:pP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2B0348F" w:rsidR="00990318" w:rsidRPr="00346922" w:rsidRDefault="0068554F" w:rsidP="002072A1">
      <w:pPr>
        <w:pStyle w:val="af0"/>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E44D3F">
        <w:rPr>
          <w:rFonts w:ascii="ＭＳ 明朝" w:hAnsi="ＭＳ 明朝" w:hint="eastAsia"/>
        </w:rPr>
        <w:t>4</w:t>
      </w:r>
      <w:r w:rsidR="00E11586" w:rsidRPr="00FF43F1">
        <w:rPr>
          <w:rFonts w:ascii="ＭＳ 明朝" w:hAnsi="ＭＳ 明朝"/>
        </w:rPr>
        <w:t>・</w:t>
      </w:r>
      <w:r w:rsidR="00E44D3F">
        <w:rPr>
          <w:rFonts w:ascii="ＭＳ 明朝" w:hAnsi="ＭＳ 明朝" w:hint="eastAsia"/>
        </w:rPr>
        <w:t>5</w:t>
      </w:r>
      <w:r w:rsidR="00E11586" w:rsidRPr="00FF43F1">
        <w:rPr>
          <w:rFonts w:ascii="ＭＳ 明朝" w:hAnsi="ＭＳ 明朝"/>
        </w:rPr>
        <w:t>・</w:t>
      </w:r>
      <w:r w:rsidR="00E44D3F">
        <w:rPr>
          <w:rFonts w:ascii="ＭＳ 明朝" w:hAnsi="ＭＳ 明朝" w:hint="eastAsia"/>
        </w:rPr>
        <w:t>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383AAE" w:rsidRPr="00A868AF">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D8751A" w:rsidRPr="001E4C19">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0"/>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0"/>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0"/>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5FD6CB02" w:rsidR="00D13B0C" w:rsidRDefault="00D13B0C">
      <w:pPr>
        <w:widowControl/>
        <w:jc w:val="left"/>
        <w:rPr>
          <w:rFonts w:ascii="ＭＳ 明朝" w:hAnsi="ＭＳ 明朝" w:cs="ＭＳ Ｐゴシック"/>
          <w:color w:val="FF0000"/>
          <w:szCs w:val="21"/>
        </w:rPr>
      </w:pPr>
      <w:r>
        <w:rPr>
          <w:rFonts w:ascii="ＭＳ 明朝" w:hAnsi="ＭＳ 明朝" w:cs="ＭＳ Ｐゴシック"/>
          <w:color w:val="FF0000"/>
          <w:szCs w:val="21"/>
        </w:rPr>
        <w:br w:type="page"/>
      </w:r>
    </w:p>
    <w:p w14:paraId="4E370064" w14:textId="77777777" w:rsidR="006819F7" w:rsidRPr="001D7104" w:rsidRDefault="006819F7" w:rsidP="00437360">
      <w:pPr>
        <w:ind w:firstLineChars="100" w:firstLine="193"/>
        <w:rPr>
          <w:rFonts w:ascii="ＭＳ 明朝" w:hAnsi="ＭＳ 明朝" w:cs="ＭＳ Ｐゴシック"/>
          <w:color w:val="FF0000"/>
          <w:szCs w:val="21"/>
        </w:rPr>
      </w:pPr>
    </w:p>
    <w:p w14:paraId="608A3865" w14:textId="79B1C498" w:rsidR="006B00B7" w:rsidRPr="00DA5E13" w:rsidRDefault="006819F7" w:rsidP="008E437B">
      <w:pPr>
        <w:rPr>
          <w:rFonts w:ascii="ＭＳ 明朝" w:hAnsi="ＭＳ 明朝"/>
        </w:rPr>
      </w:pPr>
      <w:r>
        <w:rPr>
          <w:rFonts w:ascii="ＭＳ 明朝" w:hAnsi="ＭＳ 明朝" w:hint="eastAsia"/>
        </w:rPr>
        <w:t>４</w:t>
      </w:r>
      <w:r w:rsidR="006B00B7" w:rsidRPr="006B00B7">
        <w:rPr>
          <w:rFonts w:ascii="ＭＳ 明朝" w:hAnsi="ＭＳ 明朝" w:hint="eastAsia"/>
        </w:rPr>
        <w:t>．</w:t>
      </w:r>
      <w:r w:rsidR="006B00B7" w:rsidRPr="00DA5E13">
        <w:rPr>
          <w:rFonts w:ascii="ＭＳ 明朝" w:hAnsi="ＭＳ 明朝" w:hint="eastAsia"/>
        </w:rPr>
        <w:t>入札説明会の日時及び場所</w:t>
      </w:r>
    </w:p>
    <w:p w14:paraId="608A3866" w14:textId="7278CCD3" w:rsidR="006B00B7" w:rsidRPr="00DA5E13" w:rsidRDefault="0085080B" w:rsidP="008E437B">
      <w:pPr>
        <w:ind w:firstLineChars="147" w:firstLine="283"/>
        <w:rPr>
          <w:rFonts w:ascii="ＭＳ 明朝" w:hAnsi="ＭＳ 明朝"/>
        </w:rPr>
      </w:pPr>
      <w:r w:rsidRPr="00DA5E13">
        <w:rPr>
          <w:rFonts w:ascii="ＭＳ 明朝" w:hAnsi="ＭＳ 明朝" w:hint="eastAsia"/>
        </w:rPr>
        <w:t>入札説明会は実施しない。</w:t>
      </w:r>
    </w:p>
    <w:p w14:paraId="608A388F" w14:textId="77777777" w:rsidR="00852870" w:rsidRPr="00DA5E13" w:rsidRDefault="00852870" w:rsidP="007338EC">
      <w:pPr>
        <w:rPr>
          <w:rFonts w:ascii="ＭＳ 明朝" w:hAnsi="ＭＳ 明朝"/>
          <w:szCs w:val="21"/>
        </w:rPr>
      </w:pPr>
    </w:p>
    <w:p w14:paraId="608A3890" w14:textId="43F40B6D" w:rsidR="00614DA0" w:rsidRPr="00DA5E13" w:rsidRDefault="006819F7">
      <w:pPr>
        <w:rPr>
          <w:rFonts w:ascii="ＭＳ 明朝" w:hAnsi="ＭＳ 明朝"/>
        </w:rPr>
      </w:pPr>
      <w:r w:rsidRPr="00DA5E13">
        <w:rPr>
          <w:rFonts w:ascii="ＭＳ 明朝" w:hAnsi="ＭＳ 明朝" w:hint="eastAsia"/>
        </w:rPr>
        <w:t>５</w:t>
      </w:r>
      <w:r w:rsidR="00614DA0" w:rsidRPr="00DA5E13">
        <w:rPr>
          <w:rFonts w:ascii="ＭＳ 明朝" w:hAnsi="ＭＳ 明朝" w:hint="eastAsia"/>
        </w:rPr>
        <w:t>．入札に関する質問の受付等</w:t>
      </w:r>
    </w:p>
    <w:p w14:paraId="07551C6D" w14:textId="77777777" w:rsidR="006819F7" w:rsidRPr="00DA5E13" w:rsidRDefault="006819F7" w:rsidP="006819F7">
      <w:pPr>
        <w:pStyle w:val="af0"/>
        <w:ind w:firstLineChars="100" w:firstLine="195"/>
        <w:rPr>
          <w:rFonts w:ascii="ＭＳ 明朝" w:hAnsi="ＭＳ 明朝"/>
          <w:spacing w:val="0"/>
        </w:rPr>
      </w:pPr>
      <w:r w:rsidRPr="00DA5E13">
        <w:rPr>
          <w:rFonts w:ascii="ＭＳ 明朝" w:hAnsi="ＭＳ 明朝" w:hint="eastAsia"/>
          <w:szCs w:val="24"/>
        </w:rPr>
        <w:t xml:space="preserve">(1) </w:t>
      </w:r>
      <w:r w:rsidRPr="00DA5E13">
        <w:rPr>
          <w:rFonts w:ascii="ＭＳ 明朝" w:hAnsi="ＭＳ 明朝" w:hint="eastAsia"/>
          <w:spacing w:val="0"/>
        </w:rPr>
        <w:t>質問の方法</w:t>
      </w:r>
    </w:p>
    <w:p w14:paraId="67302A22" w14:textId="77777777" w:rsidR="006819F7" w:rsidRPr="00DA5E13" w:rsidRDefault="006819F7" w:rsidP="006819F7">
      <w:pPr>
        <w:pStyle w:val="af0"/>
        <w:ind w:firstLineChars="300" w:firstLine="578"/>
        <w:rPr>
          <w:rFonts w:ascii="ＭＳ 明朝" w:hAnsi="ＭＳ 明朝"/>
          <w:spacing w:val="0"/>
        </w:rPr>
      </w:pPr>
      <w:r w:rsidRPr="00DA5E13">
        <w:rPr>
          <w:rFonts w:ascii="ＭＳ 明朝" w:hAnsi="ＭＳ 明朝" w:hint="eastAsia"/>
          <w:spacing w:val="0"/>
        </w:rPr>
        <w:t>質問書（様式1）に所定事項を記入の上、電子メールにより提出すること。</w:t>
      </w:r>
    </w:p>
    <w:p w14:paraId="3DCD3E75" w14:textId="77777777" w:rsidR="006819F7" w:rsidRPr="00DA5E13" w:rsidRDefault="006819F7" w:rsidP="006819F7">
      <w:pPr>
        <w:pStyle w:val="af0"/>
        <w:ind w:firstLineChars="100" w:firstLine="195"/>
        <w:rPr>
          <w:rFonts w:ascii="ＭＳ 明朝" w:hAnsi="ＭＳ 明朝"/>
          <w:spacing w:val="0"/>
        </w:rPr>
      </w:pPr>
      <w:r w:rsidRPr="00DA5E13">
        <w:rPr>
          <w:rFonts w:ascii="ＭＳ 明朝" w:hAnsi="ＭＳ 明朝" w:hint="eastAsia"/>
          <w:szCs w:val="24"/>
        </w:rPr>
        <w:t>(2)</w:t>
      </w:r>
      <w:r w:rsidRPr="00DA5E13">
        <w:rPr>
          <w:rFonts w:ascii="ＭＳ 明朝" w:hAnsi="ＭＳ 明朝" w:hint="eastAsia"/>
        </w:rPr>
        <w:t xml:space="preserve"> </w:t>
      </w:r>
      <w:r w:rsidRPr="00DA5E13">
        <w:rPr>
          <w:rFonts w:ascii="ＭＳ 明朝" w:hAnsi="ＭＳ 明朝" w:hint="eastAsia"/>
          <w:spacing w:val="0"/>
        </w:rPr>
        <w:t>受付期間</w:t>
      </w:r>
    </w:p>
    <w:p w14:paraId="05E1DBC2" w14:textId="76089966" w:rsidR="006819F7" w:rsidRPr="00DA5E13" w:rsidRDefault="0085080B" w:rsidP="006819F7">
      <w:pPr>
        <w:ind w:firstLineChars="300" w:firstLine="578"/>
        <w:rPr>
          <w:rFonts w:ascii="ＭＳ 明朝" w:hAnsi="ＭＳ 明朝"/>
        </w:rPr>
      </w:pPr>
      <w:r w:rsidRPr="00DA5E13">
        <w:rPr>
          <w:rFonts w:ascii="ＭＳ 明朝" w:hAnsi="ＭＳ 明朝" w:hint="eastAsia"/>
        </w:rPr>
        <w:t>2022</w:t>
      </w:r>
      <w:r w:rsidR="006819F7" w:rsidRPr="00DA5E13">
        <w:rPr>
          <w:rFonts w:ascii="ＭＳ 明朝" w:hAnsi="ＭＳ 明朝" w:hint="eastAsia"/>
        </w:rPr>
        <w:t>年</w:t>
      </w:r>
      <w:r w:rsidRPr="00DA5E13">
        <w:rPr>
          <w:rFonts w:ascii="ＭＳ 明朝" w:hAnsi="ＭＳ 明朝" w:hint="eastAsia"/>
        </w:rPr>
        <w:t>4</w:t>
      </w:r>
      <w:r w:rsidR="006819F7" w:rsidRPr="00DA5E13">
        <w:rPr>
          <w:rFonts w:ascii="ＭＳ 明朝" w:hAnsi="ＭＳ 明朝" w:hint="eastAsia"/>
        </w:rPr>
        <w:t>月</w:t>
      </w:r>
      <w:r w:rsidRPr="00DA5E13">
        <w:rPr>
          <w:rFonts w:ascii="ＭＳ 明朝" w:hAnsi="ＭＳ 明朝" w:hint="eastAsia"/>
        </w:rPr>
        <w:t>7</w:t>
      </w:r>
      <w:r w:rsidR="006819F7" w:rsidRPr="00DA5E13">
        <w:rPr>
          <w:rFonts w:ascii="ＭＳ 明朝" w:hAnsi="ＭＳ 明朝" w:hint="eastAsia"/>
        </w:rPr>
        <w:t>日（</w:t>
      </w:r>
      <w:r w:rsidRPr="00DA5E13">
        <w:rPr>
          <w:rFonts w:ascii="ＭＳ 明朝" w:hAnsi="ＭＳ 明朝" w:hint="eastAsia"/>
        </w:rPr>
        <w:t>木</w:t>
      </w:r>
      <w:r w:rsidR="006819F7" w:rsidRPr="00DA5E13">
        <w:rPr>
          <w:rFonts w:ascii="ＭＳ 明朝" w:hAnsi="ＭＳ 明朝" w:hint="eastAsia"/>
        </w:rPr>
        <w:t>）から</w:t>
      </w:r>
      <w:r w:rsidRPr="00DA5E13">
        <w:rPr>
          <w:rFonts w:ascii="ＭＳ 明朝" w:hAnsi="ＭＳ 明朝" w:hint="eastAsia"/>
        </w:rPr>
        <w:t>2022</w:t>
      </w:r>
      <w:r w:rsidR="006819F7" w:rsidRPr="00DA5E13">
        <w:rPr>
          <w:rFonts w:ascii="ＭＳ 明朝" w:hAnsi="ＭＳ 明朝" w:hint="eastAsia"/>
        </w:rPr>
        <w:t>年</w:t>
      </w:r>
      <w:r w:rsidRPr="00DA5E13">
        <w:rPr>
          <w:rFonts w:ascii="ＭＳ 明朝" w:hAnsi="ＭＳ 明朝" w:hint="eastAsia"/>
        </w:rPr>
        <w:t>4</w:t>
      </w:r>
      <w:r w:rsidR="006819F7" w:rsidRPr="00DA5E13">
        <w:rPr>
          <w:rFonts w:ascii="ＭＳ 明朝" w:hAnsi="ＭＳ 明朝" w:hint="eastAsia"/>
        </w:rPr>
        <w:t>月</w:t>
      </w:r>
      <w:r w:rsidRPr="00DA5E13">
        <w:rPr>
          <w:rFonts w:ascii="ＭＳ 明朝" w:hAnsi="ＭＳ 明朝" w:hint="eastAsia"/>
        </w:rPr>
        <w:t>1</w:t>
      </w:r>
      <w:r w:rsidR="008F6B22" w:rsidRPr="00DA5E13">
        <w:rPr>
          <w:rFonts w:ascii="ＭＳ 明朝" w:hAnsi="ＭＳ 明朝" w:hint="eastAsia"/>
        </w:rPr>
        <w:t>2</w:t>
      </w:r>
      <w:r w:rsidR="006819F7" w:rsidRPr="00DA5E13">
        <w:rPr>
          <w:rFonts w:ascii="ＭＳ 明朝" w:hAnsi="ＭＳ 明朝" w:hint="eastAsia"/>
        </w:rPr>
        <w:t>日（</w:t>
      </w:r>
      <w:r w:rsidR="008F6B22" w:rsidRPr="00DA5E13">
        <w:rPr>
          <w:rFonts w:ascii="ＭＳ 明朝" w:hAnsi="ＭＳ 明朝" w:hint="eastAsia"/>
        </w:rPr>
        <w:t>火</w:t>
      </w:r>
      <w:r w:rsidR="006819F7" w:rsidRPr="00DA5E13">
        <w:rPr>
          <w:rFonts w:ascii="ＭＳ 明朝" w:hAnsi="ＭＳ 明朝" w:hint="eastAsia"/>
        </w:rPr>
        <w:t>）　17時00分まで</w:t>
      </w:r>
    </w:p>
    <w:p w14:paraId="44B85F5E" w14:textId="77777777" w:rsidR="006819F7" w:rsidRPr="00DA5E13" w:rsidRDefault="006819F7" w:rsidP="006819F7">
      <w:pPr>
        <w:pStyle w:val="af0"/>
        <w:ind w:firstLineChars="100" w:firstLine="193"/>
        <w:rPr>
          <w:rFonts w:ascii="ＭＳ 明朝" w:hAnsi="ＭＳ 明朝"/>
          <w:spacing w:val="0"/>
        </w:rPr>
      </w:pPr>
      <w:r w:rsidRPr="00DA5E13">
        <w:rPr>
          <w:rFonts w:ascii="ＭＳ 明朝" w:hAnsi="ＭＳ 明朝" w:hint="eastAsia"/>
          <w:spacing w:val="0"/>
        </w:rPr>
        <w:t>(3) 担当部署</w:t>
      </w:r>
    </w:p>
    <w:p w14:paraId="702F7455" w14:textId="341D23BE" w:rsidR="006819F7" w:rsidRPr="00DA5E13" w:rsidRDefault="006819F7" w:rsidP="006819F7">
      <w:pPr>
        <w:pStyle w:val="af0"/>
        <w:ind w:leftChars="200" w:left="386" w:firstLineChars="100" w:firstLine="193"/>
        <w:rPr>
          <w:rFonts w:ascii="ＭＳ 明朝" w:hAnsi="ＭＳ 明朝"/>
          <w:spacing w:val="0"/>
        </w:rPr>
      </w:pPr>
      <w:r w:rsidRPr="00DA5E13">
        <w:rPr>
          <w:rFonts w:ascii="ＭＳ 明朝" w:hAnsi="ＭＳ 明朝" w:hint="eastAsia"/>
          <w:spacing w:val="0"/>
        </w:rPr>
        <w:t>16.</w:t>
      </w:r>
      <w:r w:rsidR="00093905" w:rsidRPr="00DA5E13">
        <w:rPr>
          <w:rFonts w:ascii="ＭＳ 明朝" w:hAnsi="ＭＳ 明朝" w:hint="eastAsia"/>
          <w:spacing w:val="0"/>
        </w:rPr>
        <w:t>(</w:t>
      </w:r>
      <w:r w:rsidR="00196A5D" w:rsidRPr="00DA5E13">
        <w:rPr>
          <w:rFonts w:ascii="ＭＳ 明朝" w:hAnsi="ＭＳ 明朝" w:hint="eastAsia"/>
          <w:spacing w:val="0"/>
        </w:rPr>
        <w:t>4</w:t>
      </w:r>
      <w:r w:rsidR="00093905" w:rsidRPr="00DA5E13">
        <w:rPr>
          <w:rFonts w:ascii="ＭＳ 明朝" w:hAnsi="ＭＳ 明朝" w:hint="eastAsia"/>
          <w:spacing w:val="0"/>
        </w:rPr>
        <w:t>)</w:t>
      </w:r>
      <w:r w:rsidRPr="00DA5E13">
        <w:rPr>
          <w:rFonts w:ascii="ＭＳ 明朝" w:hAnsi="ＭＳ 明朝" w:hint="eastAsia"/>
          <w:spacing w:val="0"/>
        </w:rPr>
        <w:t>のとおり</w:t>
      </w:r>
    </w:p>
    <w:p w14:paraId="608A3897" w14:textId="76D4C630" w:rsidR="00614DA0" w:rsidRPr="00DA5E13" w:rsidRDefault="006819F7">
      <w:pPr>
        <w:rPr>
          <w:rFonts w:ascii="ＭＳ 明朝" w:hAnsi="ＭＳ 明朝"/>
        </w:rPr>
      </w:pPr>
      <w:r w:rsidRPr="00DA5E13">
        <w:rPr>
          <w:rFonts w:ascii="ＭＳ 明朝" w:hAnsi="ＭＳ 明朝" w:hint="eastAsia"/>
        </w:rPr>
        <w:t xml:space="preserve"> </w:t>
      </w:r>
    </w:p>
    <w:p w14:paraId="646A18FC" w14:textId="0A0DB512" w:rsidR="006819F7" w:rsidRPr="00DA5E13" w:rsidRDefault="006819F7" w:rsidP="006819F7">
      <w:pPr>
        <w:rPr>
          <w:rFonts w:ascii="ＭＳ 明朝" w:hAnsi="ＭＳ 明朝"/>
        </w:rPr>
      </w:pPr>
      <w:r w:rsidRPr="00DA5E13">
        <w:rPr>
          <w:rFonts w:ascii="ＭＳ 明朝" w:hAnsi="ＭＳ 明朝" w:hint="eastAsia"/>
        </w:rPr>
        <w:t>６．入札書等の提出方法及び提出期限等</w:t>
      </w:r>
    </w:p>
    <w:p w14:paraId="554D6B1E" w14:textId="226F077D" w:rsidR="006819F7" w:rsidRPr="00DA5E13" w:rsidRDefault="006819F7" w:rsidP="006819F7">
      <w:pPr>
        <w:ind w:firstLineChars="100" w:firstLine="193"/>
        <w:rPr>
          <w:rFonts w:ascii="ＭＳ 明朝" w:hAnsi="ＭＳ 明朝"/>
        </w:rPr>
      </w:pPr>
      <w:r w:rsidRPr="00DA5E13">
        <w:rPr>
          <w:rFonts w:ascii="ＭＳ 明朝" w:hAnsi="ＭＳ 明朝" w:hint="eastAsia"/>
        </w:rPr>
        <w:t>(1)</w:t>
      </w:r>
      <w:r w:rsidR="00F876ED" w:rsidRPr="00DA5E13">
        <w:rPr>
          <w:rFonts w:ascii="ＭＳ 明朝" w:hAnsi="ＭＳ 明朝" w:hint="eastAsia"/>
        </w:rPr>
        <w:t xml:space="preserve"> </w:t>
      </w:r>
      <w:r w:rsidRPr="00DA5E13">
        <w:rPr>
          <w:rFonts w:ascii="ＭＳ 明朝" w:hAnsi="ＭＳ 明朝" w:hint="eastAsia"/>
        </w:rPr>
        <w:t>受付期間</w:t>
      </w:r>
    </w:p>
    <w:p w14:paraId="16133A23" w14:textId="2250E57D" w:rsidR="006819F7" w:rsidRPr="00DA5E13" w:rsidRDefault="0085080B" w:rsidP="00437360">
      <w:pPr>
        <w:ind w:firstLineChars="300" w:firstLine="578"/>
        <w:rPr>
          <w:rFonts w:ascii="ＭＳ 明朝" w:hAnsi="ＭＳ 明朝"/>
        </w:rPr>
      </w:pPr>
      <w:r w:rsidRPr="00DA5E13">
        <w:rPr>
          <w:rFonts w:ascii="ＭＳ 明朝" w:hAnsi="ＭＳ 明朝" w:hint="eastAsia"/>
        </w:rPr>
        <w:t>2022</w:t>
      </w:r>
      <w:r w:rsidR="006819F7" w:rsidRPr="00DA5E13">
        <w:rPr>
          <w:rFonts w:ascii="ＭＳ 明朝" w:hAnsi="ＭＳ 明朝" w:hint="eastAsia"/>
        </w:rPr>
        <w:t>年</w:t>
      </w:r>
      <w:r w:rsidRPr="00DA5E13">
        <w:rPr>
          <w:rFonts w:ascii="ＭＳ 明朝" w:hAnsi="ＭＳ 明朝" w:hint="eastAsia"/>
        </w:rPr>
        <w:t>4</w:t>
      </w:r>
      <w:r w:rsidR="006819F7" w:rsidRPr="00DA5E13">
        <w:rPr>
          <w:rFonts w:ascii="ＭＳ 明朝" w:hAnsi="ＭＳ 明朝" w:hint="eastAsia"/>
        </w:rPr>
        <w:t>月</w:t>
      </w:r>
      <w:r w:rsidRPr="00DA5E13">
        <w:rPr>
          <w:rFonts w:ascii="ＭＳ 明朝" w:hAnsi="ＭＳ 明朝" w:hint="eastAsia"/>
        </w:rPr>
        <w:t>14</w:t>
      </w:r>
      <w:r w:rsidR="006819F7" w:rsidRPr="00DA5E13">
        <w:rPr>
          <w:rFonts w:ascii="ＭＳ 明朝" w:hAnsi="ＭＳ 明朝" w:hint="eastAsia"/>
        </w:rPr>
        <w:t>日（</w:t>
      </w:r>
      <w:r w:rsidRPr="00DA5E13">
        <w:rPr>
          <w:rFonts w:ascii="ＭＳ 明朝" w:hAnsi="ＭＳ 明朝" w:hint="eastAsia"/>
        </w:rPr>
        <w:t>木</w:t>
      </w:r>
      <w:r w:rsidR="006819F7" w:rsidRPr="00DA5E13">
        <w:rPr>
          <w:rFonts w:ascii="ＭＳ 明朝" w:hAnsi="ＭＳ 明朝" w:hint="eastAsia"/>
        </w:rPr>
        <w:t>）から</w:t>
      </w:r>
      <w:r w:rsidRPr="00DA5E13">
        <w:rPr>
          <w:rFonts w:ascii="ＭＳ 明朝" w:hAnsi="ＭＳ 明朝" w:hint="eastAsia"/>
        </w:rPr>
        <w:t>2022</w:t>
      </w:r>
      <w:r w:rsidR="006819F7" w:rsidRPr="00DA5E13">
        <w:rPr>
          <w:rFonts w:ascii="ＭＳ 明朝" w:hAnsi="ＭＳ 明朝" w:hint="eastAsia"/>
        </w:rPr>
        <w:t>年</w:t>
      </w:r>
      <w:r w:rsidRPr="00DA5E13">
        <w:rPr>
          <w:rFonts w:ascii="ＭＳ 明朝" w:hAnsi="ＭＳ 明朝" w:hint="eastAsia"/>
        </w:rPr>
        <w:t>4</w:t>
      </w:r>
      <w:r w:rsidR="006819F7" w:rsidRPr="00DA5E13">
        <w:rPr>
          <w:rFonts w:ascii="ＭＳ 明朝" w:hAnsi="ＭＳ 明朝" w:hint="eastAsia"/>
        </w:rPr>
        <w:t>月</w:t>
      </w:r>
      <w:r w:rsidRPr="00DA5E13">
        <w:rPr>
          <w:rFonts w:ascii="ＭＳ 明朝" w:hAnsi="ＭＳ 明朝" w:hint="eastAsia"/>
        </w:rPr>
        <w:t>18</w:t>
      </w:r>
      <w:r w:rsidR="006819F7" w:rsidRPr="00DA5E13">
        <w:rPr>
          <w:rFonts w:ascii="ＭＳ 明朝" w:hAnsi="ＭＳ 明朝" w:hint="eastAsia"/>
        </w:rPr>
        <w:t>日（</w:t>
      </w:r>
      <w:r w:rsidRPr="00DA5E13">
        <w:rPr>
          <w:rFonts w:ascii="ＭＳ 明朝" w:hAnsi="ＭＳ 明朝" w:hint="eastAsia"/>
        </w:rPr>
        <w:t>月</w:t>
      </w:r>
      <w:r w:rsidR="006819F7" w:rsidRPr="00DA5E13">
        <w:rPr>
          <w:rFonts w:ascii="ＭＳ 明朝" w:hAnsi="ＭＳ 明朝" w:hint="eastAsia"/>
        </w:rPr>
        <w:t>）</w:t>
      </w:r>
    </w:p>
    <w:p w14:paraId="7AAA1B31" w14:textId="77777777" w:rsidR="006819F7" w:rsidRPr="00DA5E13" w:rsidRDefault="006819F7" w:rsidP="00437360">
      <w:pPr>
        <w:ind w:leftChars="100" w:left="579" w:hangingChars="200" w:hanging="386"/>
        <w:rPr>
          <w:rFonts w:ascii="ＭＳ 明朝" w:hAnsi="ＭＳ 明朝"/>
        </w:rPr>
      </w:pPr>
      <w:r w:rsidRPr="00DA5E13">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DA5E13" w:rsidRDefault="00F876ED" w:rsidP="00F876ED">
      <w:pPr>
        <w:ind w:leftChars="100" w:left="237" w:hangingChars="23" w:hanging="44"/>
        <w:rPr>
          <w:rFonts w:ascii="ＭＳ 明朝" w:hAnsi="ＭＳ 明朝"/>
        </w:rPr>
      </w:pPr>
      <w:r w:rsidRPr="00DA5E13">
        <w:rPr>
          <w:rFonts w:ascii="ＭＳ 明朝" w:hAnsi="ＭＳ 明朝"/>
        </w:rPr>
        <w:t>(</w:t>
      </w:r>
      <w:r w:rsidR="006819F7" w:rsidRPr="00DA5E13">
        <w:rPr>
          <w:rFonts w:ascii="ＭＳ 明朝" w:hAnsi="ＭＳ 明朝" w:hint="eastAsia"/>
        </w:rPr>
        <w:t>2</w:t>
      </w:r>
      <w:r w:rsidRPr="00DA5E13">
        <w:rPr>
          <w:rFonts w:ascii="ＭＳ 明朝" w:hAnsi="ＭＳ 明朝"/>
        </w:rPr>
        <w:t>)</w:t>
      </w:r>
      <w:r w:rsidR="006819F7" w:rsidRPr="00DA5E13">
        <w:rPr>
          <w:rFonts w:ascii="ＭＳ 明朝" w:hAnsi="ＭＳ 明朝" w:hint="eastAsia"/>
        </w:rPr>
        <w:t xml:space="preserve"> 提出期限</w:t>
      </w:r>
    </w:p>
    <w:p w14:paraId="7E6A00DA" w14:textId="11E8D1D2" w:rsidR="006819F7" w:rsidRPr="00DA5E13" w:rsidRDefault="008F6B22" w:rsidP="006819F7">
      <w:pPr>
        <w:ind w:leftChars="100" w:left="193" w:firstLineChars="197" w:firstLine="380"/>
        <w:rPr>
          <w:rFonts w:ascii="ＭＳ 明朝" w:hAnsi="ＭＳ 明朝"/>
        </w:rPr>
      </w:pPr>
      <w:r w:rsidRPr="00DA5E13">
        <w:rPr>
          <w:rFonts w:ascii="ＭＳ 明朝" w:hAnsi="ＭＳ 明朝" w:hint="eastAsia"/>
        </w:rPr>
        <w:t>2022</w:t>
      </w:r>
      <w:r w:rsidR="006819F7" w:rsidRPr="00DA5E13">
        <w:rPr>
          <w:rFonts w:ascii="ＭＳ 明朝" w:hAnsi="ＭＳ 明朝" w:hint="eastAsia"/>
        </w:rPr>
        <w:t>年</w:t>
      </w:r>
      <w:r w:rsidRPr="00DA5E13">
        <w:rPr>
          <w:rFonts w:ascii="ＭＳ 明朝" w:hAnsi="ＭＳ 明朝" w:hint="eastAsia"/>
        </w:rPr>
        <w:t>4</w:t>
      </w:r>
      <w:r w:rsidR="006819F7" w:rsidRPr="00DA5E13">
        <w:rPr>
          <w:rFonts w:ascii="ＭＳ 明朝" w:hAnsi="ＭＳ 明朝" w:hint="eastAsia"/>
        </w:rPr>
        <w:t>月</w:t>
      </w:r>
      <w:r w:rsidRPr="00DA5E13">
        <w:rPr>
          <w:rFonts w:ascii="ＭＳ 明朝" w:hAnsi="ＭＳ 明朝" w:hint="eastAsia"/>
        </w:rPr>
        <w:t>18</w:t>
      </w:r>
      <w:r w:rsidR="006819F7" w:rsidRPr="00DA5E13">
        <w:rPr>
          <w:rFonts w:ascii="ＭＳ 明朝" w:hAnsi="ＭＳ 明朝" w:hint="eastAsia"/>
        </w:rPr>
        <w:t>日(</w:t>
      </w:r>
      <w:r w:rsidRPr="00DA5E13">
        <w:rPr>
          <w:rFonts w:ascii="ＭＳ 明朝" w:hAnsi="ＭＳ 明朝" w:hint="eastAsia"/>
        </w:rPr>
        <w:t>月</w:t>
      </w:r>
      <w:r w:rsidR="006819F7" w:rsidRPr="00DA5E13">
        <w:rPr>
          <w:rFonts w:ascii="ＭＳ 明朝" w:hAnsi="ＭＳ 明朝" w:hint="eastAsia"/>
        </w:rPr>
        <w:t>)</w:t>
      </w:r>
      <w:r w:rsidR="006819F7" w:rsidRPr="00DA5E13">
        <w:rPr>
          <w:rFonts w:hint="eastAsia"/>
        </w:rPr>
        <w:t xml:space="preserve"> </w:t>
      </w:r>
      <w:r w:rsidR="006819F7" w:rsidRPr="00DA5E13">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1CBD7E0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B40371">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5B25A7BB" w:rsidR="006819F7" w:rsidRPr="00A34A7B" w:rsidRDefault="00DA5E13"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40BD947D" w:rsidR="006819F7" w:rsidRPr="008E437B" w:rsidRDefault="006819F7" w:rsidP="00416B28">
      <w:pPr>
        <w:ind w:leftChars="292" w:left="563" w:firstLineChars="1" w:firstLine="2"/>
        <w:rPr>
          <w:rFonts w:ascii="ＭＳ 明朝" w:hAnsi="ＭＳ 明朝"/>
          <w:bCs/>
          <w:szCs w:val="2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FB0188" w:rsidRPr="008E437B">
        <w:rPr>
          <w:rFonts w:ascii="ＭＳ 明朝" w:hAnsi="ＭＳ 明朝" w:hint="eastAsia"/>
          <w:bCs/>
          <w:szCs w:val="21"/>
        </w:rPr>
        <w:t>「Interop TOKYO 2022のブース運営等業務</w:t>
      </w:r>
      <w:r w:rsidRPr="008E437B">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w:t>
      </w:r>
      <w:r w:rsidRPr="008E437B">
        <w:rPr>
          <w:rFonts w:ascii="ＭＳ 明朝" w:hAnsi="ＭＳ 明朝" w:hint="eastAsia"/>
        </w:rPr>
        <w:t>の場合はその商号又は名称）、宛先（</w:t>
      </w:r>
      <w:r w:rsidR="00E54ED6" w:rsidRPr="008E437B">
        <w:rPr>
          <w:rFonts w:ascii="ＭＳ 明朝" w:hAnsi="ＭＳ 明朝" w:hint="eastAsia"/>
        </w:rPr>
        <w:t>1</w:t>
      </w:r>
      <w:r w:rsidRPr="008E437B">
        <w:rPr>
          <w:rFonts w:ascii="ＭＳ 明朝" w:hAnsi="ＭＳ 明朝" w:hint="eastAsia"/>
        </w:rPr>
        <w:t>6．（</w:t>
      </w:r>
      <w:r w:rsidR="00196A5D" w:rsidRPr="008E437B">
        <w:rPr>
          <w:rFonts w:ascii="ＭＳ 明朝" w:hAnsi="ＭＳ 明朝" w:hint="eastAsia"/>
        </w:rPr>
        <w:t>4</w:t>
      </w:r>
      <w:r w:rsidRPr="008E437B">
        <w:rPr>
          <w:rFonts w:ascii="ＭＳ 明朝" w:hAnsi="ＭＳ 明朝" w:hint="eastAsia"/>
        </w:rPr>
        <w:t>）の担当者名</w:t>
      </w:r>
      <w:r w:rsidR="002072A1" w:rsidRPr="008E437B">
        <w:rPr>
          <w:rFonts w:ascii="ＭＳ 明朝" w:hAnsi="ＭＳ 明朝" w:hint="eastAsia"/>
        </w:rPr>
        <w:t>）</w:t>
      </w:r>
      <w:r w:rsidRPr="008E437B">
        <w:rPr>
          <w:rFonts w:ascii="ＭＳ 明朝" w:hAnsi="ＭＳ 明朝" w:hint="eastAsia"/>
        </w:rPr>
        <w:t>を記載し、かつ、「</w:t>
      </w:r>
      <w:r w:rsidR="00FB0188" w:rsidRPr="008E437B">
        <w:rPr>
          <w:rFonts w:ascii="ＭＳ 明朝" w:hAnsi="ＭＳ 明朝" w:hint="eastAsia"/>
          <w:bCs/>
          <w:szCs w:val="21"/>
        </w:rPr>
        <w:t>Interop TOKYO 2022のブース運営等業務</w:t>
      </w:r>
      <w:r w:rsidRPr="008E437B">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r w:rsidR="00353CF8" w:rsidRPr="00605590">
        <w:rPr>
          <w:rFonts w:ascii="ＭＳ Ｐゴシック" w:hAnsi="ＭＳ Ｐゴシック" w:hint="eastAsia"/>
        </w:rPr>
        <w:t>なお、提出書類を持参により提出する場合は、持参日の前営業日</w:t>
      </w:r>
      <w:r w:rsidR="00353CF8" w:rsidRPr="00605590">
        <w:rPr>
          <w:rFonts w:ascii="ＭＳ Ｐゴシック" w:hAnsi="ＭＳ Ｐゴシック"/>
        </w:rPr>
        <w:t>1</w:t>
      </w:r>
      <w:r w:rsidR="00353CF8">
        <w:rPr>
          <w:rFonts w:ascii="ＭＳ Ｐゴシック" w:hAnsi="ＭＳ Ｐゴシック" w:hint="eastAsia"/>
        </w:rPr>
        <w:t>7</w:t>
      </w:r>
      <w:r w:rsidR="00353CF8" w:rsidRPr="00605590">
        <w:rPr>
          <w:rFonts w:ascii="ＭＳ Ｐゴシック" w:hAnsi="ＭＳ Ｐゴシック" w:hint="eastAsia"/>
        </w:rPr>
        <w:t>時までに</w:t>
      </w:r>
      <w:r w:rsidR="00353CF8" w:rsidRPr="00DE1AE8">
        <w:rPr>
          <w:rFonts w:ascii="ＭＳ 明朝" w:hAnsi="ＭＳ 明朝"/>
          <w:color w:val="000000" w:themeColor="text1"/>
        </w:rPr>
        <w:t>16.(</w:t>
      </w:r>
      <w:r w:rsidR="00353CF8">
        <w:rPr>
          <w:rFonts w:ascii="ＭＳ 明朝" w:hAnsi="ＭＳ 明朝" w:hint="eastAsia"/>
          <w:color w:val="000000" w:themeColor="text1"/>
        </w:rPr>
        <w:t>4</w:t>
      </w:r>
      <w:r w:rsidR="00353CF8" w:rsidRPr="00DE1AE8">
        <w:rPr>
          <w:rFonts w:ascii="ＭＳ 明朝" w:hAnsi="ＭＳ 明朝"/>
          <w:color w:val="000000" w:themeColor="text1"/>
        </w:rPr>
        <w:t>)</w:t>
      </w:r>
      <w:r w:rsidR="00353CF8" w:rsidRPr="00605590">
        <w:rPr>
          <w:rFonts w:ascii="ＭＳ Ｐゴシック" w:hAnsi="ＭＳ Ｐゴシック" w:hint="eastAsia"/>
        </w:rPr>
        <w:t>の担当部署宛に電子メールで連絡すること。連絡なしで持参する場合は受け取れない場合がある。</w:t>
      </w:r>
    </w:p>
    <w:p w14:paraId="0684C908" w14:textId="77777777" w:rsidR="006819F7" w:rsidRPr="008E437B" w:rsidRDefault="006819F7" w:rsidP="00437360">
      <w:pPr>
        <w:ind w:firstLineChars="250" w:firstLine="482"/>
        <w:rPr>
          <w:rFonts w:ascii="ＭＳ 明朝" w:hAnsi="ＭＳ 明朝"/>
        </w:rPr>
      </w:pPr>
      <w:r w:rsidRPr="00A34A7B">
        <w:rPr>
          <w:rFonts w:ascii="ＭＳ 明朝" w:hAnsi="ＭＳ 明朝" w:hint="eastAsia"/>
          <w:color w:val="000000" w:themeColor="text1"/>
        </w:rPr>
        <w:t>②入札書等を郵便等（書留</w:t>
      </w:r>
      <w:r w:rsidRPr="008E437B">
        <w:rPr>
          <w:rFonts w:ascii="ＭＳ 明朝" w:hAnsi="ＭＳ 明朝" w:hint="eastAsia"/>
        </w:rPr>
        <w:t>）により提出する場合</w:t>
      </w:r>
    </w:p>
    <w:p w14:paraId="2F20E8B0" w14:textId="43F64A7D" w:rsidR="006819F7" w:rsidRPr="00295524" w:rsidRDefault="006819F7" w:rsidP="00437360">
      <w:pPr>
        <w:ind w:leftChars="250" w:left="482"/>
        <w:rPr>
          <w:rFonts w:ascii="ＭＳ 明朝" w:hAnsi="ＭＳ 明朝"/>
        </w:rPr>
      </w:pPr>
      <w:r w:rsidRPr="008E437B">
        <w:rPr>
          <w:rFonts w:ascii="ＭＳ 明朝" w:hAnsi="ＭＳ 明朝" w:hint="eastAsia"/>
        </w:rPr>
        <w:t xml:space="preserve">　二重封筒とし、表封筒に「</w:t>
      </w:r>
      <w:r w:rsidR="00FB0188" w:rsidRPr="008E437B">
        <w:rPr>
          <w:rFonts w:ascii="ＭＳ 明朝" w:hAnsi="ＭＳ 明朝" w:hint="eastAsia"/>
          <w:bCs/>
          <w:szCs w:val="21"/>
        </w:rPr>
        <w:t>Interop TOKYO 2022のブース運営等業務</w:t>
      </w:r>
      <w:r w:rsidRPr="008E437B">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0"/>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DA5E13" w:rsidRDefault="00483511" w:rsidP="00483511">
      <w:pPr>
        <w:ind w:firstLineChars="100" w:firstLine="193"/>
        <w:rPr>
          <w:rFonts w:ascii="ＭＳ 明朝" w:hAnsi="ＭＳ 明朝"/>
        </w:rPr>
      </w:pPr>
      <w:r w:rsidRPr="005776F1">
        <w:rPr>
          <w:rFonts w:ascii="ＭＳ 明朝" w:hAnsi="ＭＳ 明朝" w:hint="eastAsia"/>
        </w:rPr>
        <w:t>(1) 開</w:t>
      </w:r>
      <w:r w:rsidRPr="00DA5E13">
        <w:rPr>
          <w:rFonts w:ascii="ＭＳ 明朝" w:hAnsi="ＭＳ 明朝" w:hint="eastAsia"/>
        </w:rPr>
        <w:t>札日時</w:t>
      </w:r>
    </w:p>
    <w:p w14:paraId="755A159E" w14:textId="1EADE112" w:rsidR="00483511" w:rsidRPr="00DA5E13" w:rsidRDefault="008F6B22" w:rsidP="00483511">
      <w:pPr>
        <w:ind w:firstLineChars="300" w:firstLine="578"/>
        <w:rPr>
          <w:rFonts w:ascii="ＭＳ 明朝" w:hAnsi="ＭＳ 明朝"/>
        </w:rPr>
      </w:pPr>
      <w:r w:rsidRPr="00DA5E13">
        <w:rPr>
          <w:rFonts w:ascii="ＭＳ 明朝" w:hAnsi="ＭＳ 明朝" w:hint="eastAsia"/>
        </w:rPr>
        <w:t>2022</w:t>
      </w:r>
      <w:r w:rsidR="00483511" w:rsidRPr="00DA5E13">
        <w:rPr>
          <w:rFonts w:ascii="ＭＳ 明朝" w:hAnsi="ＭＳ 明朝" w:hint="eastAsia"/>
        </w:rPr>
        <w:t>年</w:t>
      </w:r>
      <w:r w:rsidRPr="00DA5E13">
        <w:rPr>
          <w:rFonts w:ascii="ＭＳ 明朝" w:hAnsi="ＭＳ 明朝" w:hint="eastAsia"/>
        </w:rPr>
        <w:t>4</w:t>
      </w:r>
      <w:r w:rsidR="00483511" w:rsidRPr="00DA5E13">
        <w:rPr>
          <w:rFonts w:ascii="ＭＳ 明朝" w:hAnsi="ＭＳ 明朝" w:hint="eastAsia"/>
        </w:rPr>
        <w:t>月</w:t>
      </w:r>
      <w:r w:rsidRPr="00DA5E13">
        <w:rPr>
          <w:rFonts w:ascii="ＭＳ 明朝" w:hAnsi="ＭＳ 明朝" w:hint="eastAsia"/>
        </w:rPr>
        <w:t>20</w:t>
      </w:r>
      <w:r w:rsidR="00483511" w:rsidRPr="00DA5E13">
        <w:rPr>
          <w:rFonts w:ascii="ＭＳ 明朝" w:hAnsi="ＭＳ 明朝" w:hint="eastAsia"/>
        </w:rPr>
        <w:t>日(</w:t>
      </w:r>
      <w:r w:rsidRPr="00DA5E13">
        <w:rPr>
          <w:rFonts w:ascii="ＭＳ 明朝" w:hAnsi="ＭＳ 明朝" w:hint="eastAsia"/>
        </w:rPr>
        <w:t>水</w:t>
      </w:r>
      <w:r w:rsidR="00483511" w:rsidRPr="00DA5E13">
        <w:rPr>
          <w:rFonts w:ascii="ＭＳ 明朝" w:hAnsi="ＭＳ 明朝" w:hint="eastAsia"/>
        </w:rPr>
        <w:t xml:space="preserve">) </w:t>
      </w:r>
      <w:r w:rsidRPr="00DA5E13">
        <w:rPr>
          <w:rFonts w:ascii="ＭＳ 明朝" w:hAnsi="ＭＳ 明朝" w:hint="eastAsia"/>
        </w:rPr>
        <w:t>11</w:t>
      </w:r>
      <w:r w:rsidR="00483511" w:rsidRPr="00DA5E13">
        <w:rPr>
          <w:rFonts w:ascii="ＭＳ 明朝" w:hAnsi="ＭＳ 明朝" w:hint="eastAsia"/>
        </w:rPr>
        <w:t>時</w:t>
      </w:r>
      <w:r w:rsidRPr="00DA5E13">
        <w:rPr>
          <w:rFonts w:ascii="ＭＳ 明朝" w:hAnsi="ＭＳ 明朝" w:hint="eastAsia"/>
        </w:rPr>
        <w:t>00</w:t>
      </w:r>
      <w:r w:rsidR="00483511" w:rsidRPr="00DA5E13">
        <w:rPr>
          <w:rFonts w:ascii="ＭＳ 明朝" w:hAnsi="ＭＳ 明朝" w:hint="eastAsia"/>
        </w:rPr>
        <w:t>分</w:t>
      </w:r>
    </w:p>
    <w:p w14:paraId="1BFC31E8" w14:textId="46CB6A79" w:rsidR="00483511" w:rsidRPr="00B04A75" w:rsidRDefault="00483511" w:rsidP="00483511">
      <w:pPr>
        <w:ind w:firstLineChars="100" w:firstLine="193"/>
        <w:rPr>
          <w:rFonts w:ascii="ＭＳ 明朝" w:hAnsi="ＭＳ 明朝"/>
        </w:rPr>
      </w:pPr>
      <w:r w:rsidRPr="00DE1AE8">
        <w:rPr>
          <w:rFonts w:ascii="ＭＳ 明朝" w:hAnsi="ＭＳ 明朝" w:hint="eastAsia"/>
          <w:color w:val="000000" w:themeColor="text1"/>
        </w:rPr>
        <w:t>(2) 開札の場所</w:t>
      </w:r>
    </w:p>
    <w:p w14:paraId="35134D26" w14:textId="2C98FDC1" w:rsidR="00483511" w:rsidRPr="00B04A75" w:rsidRDefault="00483511" w:rsidP="00483511">
      <w:pPr>
        <w:ind w:firstLineChars="299" w:firstLine="576"/>
        <w:rPr>
          <w:rFonts w:ascii="ＭＳ 明朝" w:hAnsi="ＭＳ 明朝"/>
        </w:rPr>
      </w:pPr>
      <w:r w:rsidRPr="00B04A75">
        <w:rPr>
          <w:rFonts w:ascii="ＭＳ 明朝" w:hAnsi="ＭＳ 明朝" w:hint="eastAsia"/>
        </w:rPr>
        <w:t>東京都文京区本駒込2－28－8　文京グリーンコートセンターオフィス</w:t>
      </w:r>
      <w:r w:rsidR="007B5E46" w:rsidRPr="00B04A75">
        <w:rPr>
          <w:rFonts w:ascii="ＭＳ 明朝" w:hAnsi="ＭＳ 明朝" w:hint="eastAsia"/>
        </w:rPr>
        <w:t>1</w:t>
      </w:r>
      <w:r w:rsidR="00CC06C0">
        <w:rPr>
          <w:rFonts w:ascii="ＭＳ 明朝" w:hAnsi="ＭＳ 明朝" w:hint="eastAsia"/>
        </w:rPr>
        <w:t>3</w:t>
      </w:r>
      <w:r w:rsidRPr="00B04A75">
        <w:rPr>
          <w:rFonts w:ascii="ＭＳ 明朝" w:hAnsi="ＭＳ 明朝" w:hint="eastAsia"/>
        </w:rPr>
        <w:t>階</w:t>
      </w:r>
    </w:p>
    <w:p w14:paraId="408389AA" w14:textId="0F0A0F81" w:rsidR="00483511" w:rsidRPr="00B04A75" w:rsidRDefault="00483511" w:rsidP="00483511">
      <w:pPr>
        <w:ind w:firstLineChars="299" w:firstLine="576"/>
        <w:rPr>
          <w:rFonts w:ascii="ＭＳ 明朝" w:hAnsi="ＭＳ 明朝"/>
        </w:rPr>
      </w:pPr>
      <w:r w:rsidRPr="00B04A75">
        <w:rPr>
          <w:rFonts w:ascii="ＭＳ 明朝" w:hAnsi="ＭＳ 明朝" w:hint="eastAsia"/>
        </w:rPr>
        <w:t>独立行政法人情報処理推進機構　会議室</w:t>
      </w:r>
      <w:r w:rsidR="007B5E46" w:rsidRPr="00B04A75">
        <w:rPr>
          <w:rFonts w:ascii="ＭＳ 明朝" w:hAnsi="ＭＳ 明朝" w:hint="eastAsia"/>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5FD42805" w:rsidR="00D13B0C" w:rsidRDefault="009D49D7" w:rsidP="007338EC">
      <w:pPr>
        <w:ind w:left="193" w:hangingChars="100" w:hanging="193"/>
        <w:rPr>
          <w:rFonts w:ascii="ＭＳ 明朝" w:hAnsi="ＭＳ 明朝"/>
          <w:color w:val="FF0000"/>
          <w:szCs w:val="21"/>
        </w:rPr>
      </w:pPr>
      <w:r w:rsidRPr="0076424A">
        <w:rPr>
          <w:rFonts w:ascii="ＭＳ 明朝" w:hAnsi="ＭＳ 明朝" w:hint="eastAsia"/>
          <w:color w:val="FF0000"/>
          <w:szCs w:val="21"/>
        </w:rPr>
        <w:t xml:space="preserve">　</w:t>
      </w:r>
    </w:p>
    <w:p w14:paraId="69103F2D" w14:textId="77777777" w:rsidR="00D13B0C" w:rsidRDefault="00D13B0C">
      <w:pPr>
        <w:widowControl/>
        <w:jc w:val="left"/>
        <w:rPr>
          <w:rFonts w:ascii="ＭＳ 明朝" w:hAnsi="ＭＳ 明朝"/>
          <w:color w:val="FF0000"/>
          <w:szCs w:val="21"/>
        </w:rPr>
      </w:pPr>
      <w:r>
        <w:rPr>
          <w:rFonts w:ascii="ＭＳ 明朝" w:hAnsi="ＭＳ 明朝"/>
          <w:color w:val="FF0000"/>
          <w:szCs w:val="21"/>
        </w:rPr>
        <w:br w:type="page"/>
      </w:r>
    </w:p>
    <w:p w14:paraId="1911ED95" w14:textId="77777777" w:rsidR="009D49D7" w:rsidRPr="0076424A" w:rsidRDefault="009D49D7" w:rsidP="007338EC">
      <w:pPr>
        <w:ind w:left="193" w:hangingChars="100" w:hanging="193"/>
        <w:rPr>
          <w:rFonts w:ascii="ＭＳ 明朝" w:hAnsi="ＭＳ 明朝"/>
          <w:szCs w:val="21"/>
        </w:rPr>
      </w:pP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01F79867" w14:textId="4D20A619" w:rsidR="007B5E46" w:rsidRPr="00DA5E13" w:rsidRDefault="00545D34" w:rsidP="008E437B">
      <w:pPr>
        <w:ind w:firstLineChars="300" w:firstLine="578"/>
        <w:rPr>
          <w:rFonts w:ascii="ＭＳ 明朝" w:hAnsi="ＭＳ 明朝" w:cs="ＭＳ Ｐゴシック"/>
          <w:szCs w:val="21"/>
        </w:rPr>
      </w:pPr>
      <w:r w:rsidRPr="00DA5E13">
        <w:rPr>
          <w:rFonts w:ascii="ＭＳ 明朝" w:hAnsi="ＭＳ 明朝" w:cs="ＭＳ Ｐゴシック" w:hint="eastAsia"/>
          <w:szCs w:val="21"/>
        </w:rPr>
        <w:t xml:space="preserve">独立行政法人情報処理推進機構　</w:t>
      </w:r>
      <w:r w:rsidR="009D49D7" w:rsidRPr="00DA5E13">
        <w:rPr>
          <w:rFonts w:ascii="ＭＳ 明朝" w:hAnsi="ＭＳ 明朝" w:hint="eastAsia"/>
          <w:szCs w:val="21"/>
        </w:rPr>
        <w:t>財務部</w:t>
      </w:r>
      <w:r w:rsidR="006346E9" w:rsidRPr="00DA5E13">
        <w:rPr>
          <w:rFonts w:ascii="ＭＳ 明朝" w:hAnsi="ＭＳ 明朝" w:hint="eastAsia"/>
          <w:szCs w:val="21"/>
        </w:rPr>
        <w:t>契約・管財</w:t>
      </w:r>
      <w:r w:rsidR="009D49D7" w:rsidRPr="00DA5E13">
        <w:rPr>
          <w:rFonts w:ascii="ＭＳ 明朝" w:hAnsi="ＭＳ 明朝" w:hint="eastAsia"/>
          <w:szCs w:val="21"/>
        </w:rPr>
        <w:t>グループ</w:t>
      </w:r>
      <w:r w:rsidR="0076424A" w:rsidRPr="00DA5E13">
        <w:rPr>
          <w:rFonts w:ascii="ＭＳ 明朝" w:hAnsi="ＭＳ 明朝" w:hint="eastAsia"/>
          <w:szCs w:val="21"/>
        </w:rPr>
        <w:t xml:space="preserve">　</w:t>
      </w:r>
      <w:r w:rsidR="009D49D7" w:rsidRPr="00DA5E13">
        <w:rPr>
          <w:rFonts w:ascii="ＭＳ 明朝" w:hAnsi="ＭＳ 明朝" w:hint="eastAsia"/>
          <w:szCs w:val="21"/>
        </w:rPr>
        <w:t>担当：</w:t>
      </w:r>
      <w:r w:rsidR="007B5E46" w:rsidRPr="00DA5E13">
        <w:rPr>
          <w:rFonts w:ascii="ＭＳ 明朝" w:hAnsi="ＭＳ 明朝" w:cs="ＭＳ Ｐゴシック" w:hint="eastAsia"/>
          <w:szCs w:val="21"/>
        </w:rPr>
        <w:t>水上、今木</w:t>
      </w:r>
    </w:p>
    <w:p w14:paraId="608A38D1" w14:textId="77777777" w:rsidR="009D49D7" w:rsidRPr="00DA5E13" w:rsidRDefault="001768F8" w:rsidP="007338EC">
      <w:pPr>
        <w:ind w:firstLineChars="300" w:firstLine="578"/>
        <w:rPr>
          <w:rFonts w:ascii="ＭＳ 明朝" w:hAnsi="ＭＳ 明朝"/>
          <w:szCs w:val="21"/>
        </w:rPr>
      </w:pPr>
      <w:r w:rsidRPr="00DA5E13">
        <w:rPr>
          <w:rFonts w:ascii="ＭＳ 明朝" w:hAnsi="ＭＳ 明朝" w:hint="eastAsia"/>
          <w:szCs w:val="21"/>
        </w:rPr>
        <w:t>電話番号</w:t>
      </w:r>
      <w:r w:rsidR="009D49D7" w:rsidRPr="00DA5E13">
        <w:rPr>
          <w:rFonts w:ascii="ＭＳ 明朝" w:hAnsi="ＭＳ 明朝" w:hint="eastAsia"/>
          <w:szCs w:val="21"/>
        </w:rPr>
        <w:t>：03</w:t>
      </w:r>
      <w:r w:rsidR="00EF5D8C" w:rsidRPr="00DA5E13">
        <w:rPr>
          <w:rFonts w:ascii="ＭＳ 明朝" w:hAnsi="ＭＳ 明朝" w:hint="eastAsia"/>
          <w:szCs w:val="21"/>
        </w:rPr>
        <w:t>－</w:t>
      </w:r>
      <w:r w:rsidR="009D49D7" w:rsidRPr="00DA5E13">
        <w:rPr>
          <w:rFonts w:ascii="ＭＳ 明朝" w:hAnsi="ＭＳ 明朝" w:hint="eastAsia"/>
          <w:szCs w:val="21"/>
        </w:rPr>
        <w:t>5978</w:t>
      </w:r>
      <w:r w:rsidR="00EF5D8C" w:rsidRPr="00DA5E13">
        <w:rPr>
          <w:rFonts w:ascii="ＭＳ 明朝" w:hAnsi="ＭＳ 明朝" w:hint="eastAsia"/>
          <w:szCs w:val="21"/>
        </w:rPr>
        <w:t>－</w:t>
      </w:r>
      <w:r w:rsidR="009D49D7" w:rsidRPr="00DA5E13">
        <w:rPr>
          <w:rFonts w:ascii="ＭＳ 明朝" w:hAnsi="ＭＳ 明朝" w:hint="eastAsia"/>
          <w:szCs w:val="21"/>
        </w:rPr>
        <w:t>7502</w:t>
      </w:r>
    </w:p>
    <w:p w14:paraId="608A38D2" w14:textId="206D90BA" w:rsidR="009D49D7" w:rsidRPr="00DA5E13" w:rsidRDefault="00DD4E81" w:rsidP="007338EC">
      <w:pPr>
        <w:ind w:firstLineChars="300" w:firstLine="578"/>
        <w:rPr>
          <w:rFonts w:ascii="ＭＳ 明朝" w:hAnsi="ＭＳ 明朝"/>
          <w:szCs w:val="21"/>
        </w:rPr>
      </w:pPr>
      <w:r w:rsidRPr="00DA5E13">
        <w:rPr>
          <w:rFonts w:ascii="ＭＳ 明朝" w:hAnsi="ＭＳ 明朝" w:cs="ＭＳ Ｐゴシック" w:hint="eastAsia"/>
          <w:szCs w:val="21"/>
        </w:rPr>
        <w:t>電子メール</w:t>
      </w:r>
      <w:r w:rsidR="009D49D7" w:rsidRPr="00DA5E13">
        <w:rPr>
          <w:rFonts w:ascii="ＭＳ 明朝" w:hAnsi="ＭＳ 明朝" w:hint="eastAsia"/>
          <w:szCs w:val="21"/>
        </w:rPr>
        <w:t>：</w:t>
      </w:r>
      <w:r w:rsidR="00483511" w:rsidRPr="00DA5E13">
        <w:rPr>
          <w:rFonts w:ascii="ＭＳ 明朝" w:hAnsi="ＭＳ 明朝" w:cs="ＭＳ Ｐゴシック" w:hint="eastAsia"/>
          <w:szCs w:val="21"/>
        </w:rPr>
        <w:t>fa-bid-kt@ipa.go.jp</w:t>
      </w:r>
      <w:r w:rsidR="00483511" w:rsidRPr="00DA5E13">
        <w:rPr>
          <w:rFonts w:ascii="ＭＳ 明朝" w:hAnsi="ＭＳ 明朝" w:hint="eastAsia"/>
          <w:szCs w:val="21"/>
        </w:rPr>
        <w:t xml:space="preserve"> </w:t>
      </w:r>
    </w:p>
    <w:p w14:paraId="608A38D3" w14:textId="7F72DBB6" w:rsidR="009D49D7" w:rsidRPr="00DA5E13" w:rsidRDefault="00614DA0" w:rsidP="007338EC">
      <w:pPr>
        <w:ind w:leftChars="100" w:left="386" w:hangingChars="100" w:hanging="193"/>
        <w:rPr>
          <w:rFonts w:ascii="ＭＳ 明朝" w:hAnsi="ＭＳ 明朝"/>
          <w:szCs w:val="21"/>
        </w:rPr>
      </w:pPr>
      <w:r w:rsidRPr="00DA5E13">
        <w:rPr>
          <w:rFonts w:ascii="ＭＳ 明朝" w:hAnsi="ＭＳ 明朝" w:hint="eastAsia"/>
          <w:szCs w:val="21"/>
        </w:rPr>
        <w:t>(</w:t>
      </w:r>
      <w:r w:rsidR="002F7607" w:rsidRPr="00DA5E13">
        <w:rPr>
          <w:rFonts w:ascii="ＭＳ 明朝" w:hAnsi="ＭＳ 明朝" w:hint="eastAsia"/>
          <w:szCs w:val="21"/>
        </w:rPr>
        <w:t>4</w:t>
      </w:r>
      <w:r w:rsidR="00BF6B2D" w:rsidRPr="00DA5E13">
        <w:rPr>
          <w:rFonts w:ascii="ＭＳ 明朝" w:hAnsi="ＭＳ 明朝" w:hint="eastAsia"/>
          <w:szCs w:val="21"/>
        </w:rPr>
        <w:t>)</w:t>
      </w:r>
      <w:r w:rsidR="00533FB2" w:rsidRPr="00DA5E13">
        <w:rPr>
          <w:rFonts w:ascii="ＭＳ 明朝" w:hAnsi="ＭＳ 明朝" w:hint="eastAsia"/>
          <w:szCs w:val="21"/>
        </w:rPr>
        <w:t xml:space="preserve"> 仕様書</w:t>
      </w:r>
      <w:r w:rsidR="009D49D7" w:rsidRPr="00DA5E13">
        <w:rPr>
          <w:rFonts w:ascii="ＭＳ 明朝" w:hAnsi="ＭＳ 明朝" w:hint="eastAsia"/>
          <w:szCs w:val="21"/>
        </w:rPr>
        <w:t>に関する照会先</w:t>
      </w:r>
    </w:p>
    <w:p w14:paraId="0E9D1CCB" w14:textId="7BBD0DA0" w:rsidR="009C3B16" w:rsidRPr="00DA5E13" w:rsidRDefault="009C3B16" w:rsidP="00437360">
      <w:pPr>
        <w:pStyle w:val="af0"/>
        <w:ind w:firstLineChars="300" w:firstLine="584"/>
        <w:rPr>
          <w:rFonts w:ascii="ＭＳ 明朝" w:hAnsi="ＭＳ 明朝"/>
        </w:rPr>
      </w:pPr>
      <w:r w:rsidRPr="00DA5E13">
        <w:rPr>
          <w:rFonts w:ascii="ＭＳ 明朝" w:hAnsi="ＭＳ 明朝" w:hint="eastAsia"/>
        </w:rPr>
        <w:t>〒113-6591</w:t>
      </w:r>
    </w:p>
    <w:p w14:paraId="07436F06" w14:textId="72D3C1D0" w:rsidR="002A220B" w:rsidRPr="00DA5E13" w:rsidRDefault="002A220B" w:rsidP="00437360">
      <w:pPr>
        <w:pStyle w:val="af0"/>
        <w:ind w:firstLineChars="300" w:firstLine="584"/>
        <w:rPr>
          <w:rFonts w:ascii="ＭＳ 明朝" w:hAnsi="ＭＳ 明朝"/>
        </w:rPr>
      </w:pPr>
      <w:r w:rsidRPr="00DA5E13">
        <w:rPr>
          <w:rFonts w:ascii="ＭＳ 明朝" w:hAnsi="ＭＳ 明朝" w:hint="eastAsia"/>
        </w:rPr>
        <w:t>東京都文京区本駒込2-28-8　　文京グリーンコートセンターオフィス</w:t>
      </w:r>
      <w:r w:rsidR="007B5E46" w:rsidRPr="00DA5E13">
        <w:rPr>
          <w:rFonts w:ascii="ＭＳ 明朝" w:hAnsi="ＭＳ 明朝" w:hint="eastAsia"/>
        </w:rPr>
        <w:t>1</w:t>
      </w:r>
      <w:r w:rsidR="00791442">
        <w:rPr>
          <w:rFonts w:ascii="ＭＳ 明朝" w:hAnsi="ＭＳ 明朝" w:hint="eastAsia"/>
        </w:rPr>
        <w:t>7</w:t>
      </w:r>
      <w:r w:rsidRPr="00DA5E13">
        <w:rPr>
          <w:rFonts w:ascii="ＭＳ 明朝" w:hAnsi="ＭＳ 明朝" w:hint="eastAsia"/>
        </w:rPr>
        <w:t>階</w:t>
      </w:r>
    </w:p>
    <w:p w14:paraId="54CB2052" w14:textId="6BB28DBC" w:rsidR="007B5E46" w:rsidRPr="00DA5E13" w:rsidRDefault="002A220B" w:rsidP="002A220B">
      <w:pPr>
        <w:ind w:firstLineChars="300" w:firstLine="578"/>
        <w:rPr>
          <w:rFonts w:ascii="ＭＳ 明朝" w:hAnsi="ＭＳ 明朝"/>
          <w:szCs w:val="21"/>
        </w:rPr>
      </w:pPr>
      <w:r w:rsidRPr="00DA5E13">
        <w:rPr>
          <w:rFonts w:ascii="ＭＳ 明朝" w:hAnsi="ＭＳ 明朝" w:hint="eastAsia"/>
        </w:rPr>
        <w:t>独立行政法人情報処理推進機構</w:t>
      </w:r>
      <w:r w:rsidR="007B5E46" w:rsidRPr="00DA5E13">
        <w:rPr>
          <w:rFonts w:ascii="ＭＳ 明朝" w:hAnsi="ＭＳ 明朝" w:hint="eastAsia"/>
        </w:rPr>
        <w:t xml:space="preserve">　</w:t>
      </w:r>
      <w:r w:rsidR="007B5E46" w:rsidRPr="00DA5E13">
        <w:rPr>
          <w:rFonts w:ascii="ＭＳ 明朝" w:hAnsi="ＭＳ 明朝" w:hint="eastAsia"/>
          <w:szCs w:val="21"/>
        </w:rPr>
        <w:t>産業サイバーセキュリティセンター</w:t>
      </w:r>
    </w:p>
    <w:p w14:paraId="608A38D4" w14:textId="59CECEBA" w:rsidR="009D49D7" w:rsidRPr="00DA5E13" w:rsidRDefault="007B5E46" w:rsidP="002A220B">
      <w:pPr>
        <w:ind w:firstLineChars="300" w:firstLine="578"/>
        <w:rPr>
          <w:rFonts w:ascii="ＭＳ 明朝" w:hAnsi="ＭＳ 明朝"/>
          <w:szCs w:val="21"/>
        </w:rPr>
      </w:pPr>
      <w:r w:rsidRPr="00DA5E13">
        <w:rPr>
          <w:rFonts w:ascii="ＭＳ 明朝" w:hAnsi="ＭＳ 明朝" w:hint="eastAsia"/>
          <w:szCs w:val="21"/>
        </w:rPr>
        <w:t>事業推進部　事業推進</w:t>
      </w:r>
      <w:r w:rsidR="00EF5D8C" w:rsidRPr="00DA5E13">
        <w:rPr>
          <w:rFonts w:ascii="ＭＳ 明朝" w:hAnsi="ＭＳ 明朝" w:hint="eastAsia"/>
          <w:szCs w:val="21"/>
        </w:rPr>
        <w:t xml:space="preserve">グループ　</w:t>
      </w:r>
      <w:r w:rsidR="009D49D7" w:rsidRPr="00DA5E13">
        <w:rPr>
          <w:rFonts w:ascii="ＭＳ 明朝" w:hAnsi="ＭＳ 明朝" w:hint="eastAsia"/>
          <w:szCs w:val="21"/>
        </w:rPr>
        <w:t>担当：</w:t>
      </w:r>
      <w:r w:rsidRPr="00DA5E13">
        <w:rPr>
          <w:rFonts w:ascii="ＭＳ 明朝" w:hAnsi="ＭＳ 明朝" w:hint="eastAsia"/>
          <w:szCs w:val="21"/>
        </w:rPr>
        <w:t>中山</w:t>
      </w:r>
      <w:r w:rsidR="00D13B0C">
        <w:rPr>
          <w:rFonts w:ascii="ＭＳ 明朝" w:hAnsi="ＭＳ 明朝" w:hint="eastAsia"/>
          <w:szCs w:val="21"/>
        </w:rPr>
        <w:t>、北村</w:t>
      </w:r>
    </w:p>
    <w:p w14:paraId="608A38D5" w14:textId="47A63E14" w:rsidR="009D49D7" w:rsidRPr="00DA5E13" w:rsidRDefault="009D49D7" w:rsidP="007338EC">
      <w:pPr>
        <w:ind w:firstLineChars="300" w:firstLine="578"/>
        <w:rPr>
          <w:rFonts w:ascii="ＭＳ 明朝" w:hAnsi="ＭＳ 明朝"/>
          <w:szCs w:val="21"/>
        </w:rPr>
      </w:pPr>
      <w:r w:rsidRPr="00DA5E13">
        <w:rPr>
          <w:rFonts w:ascii="ＭＳ 明朝" w:hAnsi="ＭＳ 明朝" w:hint="eastAsia"/>
          <w:szCs w:val="21"/>
        </w:rPr>
        <w:t>電話番号：03</w:t>
      </w:r>
      <w:r w:rsidR="00EF5D8C" w:rsidRPr="00DA5E13">
        <w:rPr>
          <w:rFonts w:ascii="ＭＳ 明朝" w:hAnsi="ＭＳ 明朝" w:hint="eastAsia"/>
          <w:szCs w:val="21"/>
        </w:rPr>
        <w:t>－</w:t>
      </w:r>
      <w:r w:rsidRPr="00DA5E13">
        <w:rPr>
          <w:rFonts w:ascii="ＭＳ 明朝" w:hAnsi="ＭＳ 明朝" w:hint="eastAsia"/>
          <w:szCs w:val="21"/>
        </w:rPr>
        <w:t>5978</w:t>
      </w:r>
      <w:r w:rsidR="00EF5D8C" w:rsidRPr="00DA5E13">
        <w:rPr>
          <w:rFonts w:ascii="ＭＳ 明朝" w:hAnsi="ＭＳ 明朝" w:hint="eastAsia"/>
          <w:szCs w:val="21"/>
        </w:rPr>
        <w:t>－</w:t>
      </w:r>
      <w:r w:rsidR="007B5E46" w:rsidRPr="00DA5E13">
        <w:rPr>
          <w:rFonts w:ascii="ＭＳ 明朝" w:hAnsi="ＭＳ 明朝" w:hint="eastAsia"/>
          <w:szCs w:val="21"/>
        </w:rPr>
        <w:t>7554</w:t>
      </w:r>
    </w:p>
    <w:p w14:paraId="3BC1E4B2" w14:textId="77777777" w:rsidR="007B5E46" w:rsidRPr="00DA5E13" w:rsidRDefault="00DD4E81" w:rsidP="007B5E46">
      <w:pPr>
        <w:ind w:left="726"/>
        <w:rPr>
          <w:rFonts w:ascii="ＭＳ Ｐゴシック" w:hAnsi="ＭＳ Ｐゴシック" w:cs="ＭＳ 明朝"/>
          <w:spacing w:val="1"/>
          <w:kern w:val="0"/>
          <w:szCs w:val="21"/>
        </w:rPr>
      </w:pPr>
      <w:r w:rsidRPr="00DA5E13">
        <w:rPr>
          <w:rFonts w:ascii="ＭＳ 明朝" w:hAnsi="ＭＳ 明朝" w:cs="ＭＳ Ｐゴシック" w:hint="eastAsia"/>
          <w:szCs w:val="21"/>
        </w:rPr>
        <w:t>電子メール</w:t>
      </w:r>
      <w:r w:rsidR="009D49D7" w:rsidRPr="00DA5E13">
        <w:rPr>
          <w:rFonts w:ascii="ＭＳ 明朝" w:hAnsi="ＭＳ 明朝" w:hint="eastAsia"/>
          <w:szCs w:val="21"/>
        </w:rPr>
        <w:t>：</w:t>
      </w:r>
      <w:r w:rsidR="007B5E46" w:rsidRPr="00DA5E13">
        <w:rPr>
          <w:rFonts w:ascii="ＭＳ Ｐゴシック" w:hAnsi="ＭＳ Ｐゴシック" w:cs="ＭＳ 明朝" w:hint="eastAsia"/>
          <w:spacing w:val="1"/>
          <w:kern w:val="0"/>
          <w:szCs w:val="21"/>
        </w:rPr>
        <w:t>coe-kobo-p@ipa.go.jp</w:t>
      </w:r>
    </w:p>
    <w:p w14:paraId="608A38D6" w14:textId="08F9649F"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9" w:name="_Toc312686011"/>
      <w:bookmarkStart w:id="10" w:name="_Toc329788651"/>
      <w:bookmarkStart w:id="11" w:name="_Toc525647146"/>
      <w:r w:rsidR="005654AA" w:rsidRPr="005A6ABC">
        <w:rPr>
          <w:rFonts w:hint="eastAsia"/>
        </w:rPr>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295EB92"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5080B" w:rsidRPr="00653FB7">
        <w:rPr>
          <w:rFonts w:ascii="ＭＳ 明朝" w:hAnsi="ＭＳ 明朝" w:hint="eastAsia"/>
          <w:bCs/>
          <w:szCs w:val="21"/>
        </w:rPr>
        <w:t>Interop TOKYO 2022のブース運営等業務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BD2E4F0"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85080B" w:rsidRPr="00653FB7">
        <w:rPr>
          <w:rFonts w:ascii="ＭＳ 明朝" w:hAnsi="ＭＳ 明朝" w:hint="eastAsia"/>
          <w:bCs/>
          <w:szCs w:val="21"/>
        </w:rPr>
        <w:t>Interop TOKYO 2022のブース運営等業務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1019" w:hangingChars="398" w:hanging="836"/>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46" w:right="-88" w:hangingChars="117" w:hanging="24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2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53" w:hangingChars="68" w:hanging="14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35" w:hangingChars="107" w:hanging="2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66" w:right="-88" w:hangingChars="79" w:hanging="166"/>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10" w:right="-88" w:hangingChars="100" w:hanging="210"/>
        <w:rPr>
          <w:rFonts w:asciiTheme="minorEastAsia" w:eastAsiaTheme="minorEastAsia" w:hAnsiTheme="minorEastAsia"/>
          <w:strike/>
          <w:szCs w:val="21"/>
        </w:rPr>
      </w:pPr>
    </w:p>
    <w:p w14:paraId="0A50D9A3" w14:textId="77777777" w:rsidR="00A64584" w:rsidRDefault="00A64584" w:rsidP="00A64584">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10" w:firstLineChars="100" w:firstLine="210"/>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90" w:right="-88" w:hangingChars="138" w:hanging="290"/>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46" w:hangingChars="116" w:hanging="24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64" w:hangingChars="150" w:hanging="31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5" w:right="-8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5" w:rightChars="-37" w:right="-7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5" w:rightChars="-37" w:right="-7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8"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66" w:hangingChars="29" w:hanging="6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1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10" w:right="-88"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10" w:hangingChars="100" w:hanging="210"/>
        <w:rPr>
          <w:rFonts w:asciiTheme="minorEastAsia" w:eastAsiaTheme="minorEastAsia" w:hAnsiTheme="minorEastAsia"/>
          <w:color w:val="000000" w:themeColor="text1"/>
          <w:szCs w:val="21"/>
        </w:rPr>
      </w:pPr>
    </w:p>
    <w:p w14:paraId="1C627B52"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10"/>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44C779A"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495117C"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65CC80E9"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17A53B1"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E9A076"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9BDD61D"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2CBEB20"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4082D9A" w14:textId="77777777" w:rsidR="0066432C" w:rsidRP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3D72CAB" w14:textId="77777777" w:rsidR="0066432C" w:rsidRDefault="0066432C" w:rsidP="0066432C">
      <w:pPr>
        <w:wordWrap w:val="0"/>
        <w:ind w:left="166" w:right="-88" w:hangingChars="79" w:hanging="166"/>
        <w:jc w:val="left"/>
        <w:rPr>
          <w:rFonts w:asciiTheme="minorEastAsia" w:eastAsiaTheme="minorEastAsia" w:hAnsiTheme="minorEastAsia"/>
          <w:color w:val="000000" w:themeColor="text1"/>
          <w:szCs w:val="21"/>
        </w:rPr>
      </w:pPr>
      <w:r w:rsidRPr="0066432C">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2989089E" w:rsidR="00A64584" w:rsidRDefault="0066432C" w:rsidP="0066432C">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91C5BAF" w:rsidR="00A64584" w:rsidRDefault="0066432C"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15" w:right="-88" w:hangingChars="150" w:hanging="31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41" w:hangingChars="11" w:hanging="2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30" w:hangingChars="300" w:hanging="630"/>
        <w:rPr>
          <w:rFonts w:asciiTheme="minorEastAsia" w:eastAsiaTheme="minorEastAsia" w:hAnsiTheme="minorEastAsia"/>
          <w:color w:val="000000" w:themeColor="text1"/>
          <w:szCs w:val="21"/>
        </w:rPr>
      </w:pPr>
    </w:p>
    <w:p w14:paraId="634C216A" w14:textId="77777777" w:rsidR="00A64584" w:rsidRDefault="00A64584" w:rsidP="00A64584">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30" w:hangingChars="300" w:hanging="630"/>
        <w:rPr>
          <w:rFonts w:asciiTheme="minorEastAsia" w:eastAsiaTheme="minorEastAsia" w:hAnsiTheme="minorEastAsia"/>
          <w:color w:val="000000" w:themeColor="text1"/>
          <w:szCs w:val="21"/>
        </w:rPr>
      </w:pPr>
    </w:p>
    <w:p w14:paraId="477C425A" w14:textId="77777777" w:rsidR="00A64584" w:rsidRDefault="00A64584" w:rsidP="00A64584">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30" w:hangingChars="300" w:hanging="630"/>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67" w:hangingChars="270" w:hanging="567"/>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67" w:hangingChars="270" w:hanging="56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67" w:hangingChars="270" w:hanging="567"/>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67" w:hangingChars="270" w:hanging="56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10" w:rightChars="-36" w:right="-76" w:hangingChars="100" w:hanging="210"/>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6"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7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10" w:hangingChars="100" w:hanging="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10" w:hangingChars="100" w:hanging="210"/>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4"/>
      </w:pPr>
    </w:p>
    <w:p w14:paraId="608A39D7" w14:textId="65585A64" w:rsidR="009957B0" w:rsidRPr="00E02371" w:rsidRDefault="009957B0" w:rsidP="00295524">
      <w:pPr>
        <w:pStyle w:val="af4"/>
      </w:pPr>
      <w:r w:rsidRPr="00E02371">
        <w:rPr>
          <w:rFonts w:hint="eastAsia"/>
        </w:rPr>
        <w:t>Ⅲ．仕様書</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43C08BD9" w14:textId="77777777" w:rsidR="00482FAD" w:rsidRPr="00482FAD" w:rsidRDefault="00482FAD" w:rsidP="00482FAD">
      <w:pPr>
        <w:jc w:val="center"/>
        <w:rPr>
          <w:rFonts w:ascii="ＭＳ Ｐゴシック" w:eastAsia="ＭＳ Ｐゴシック" w:hAnsi="ＭＳ Ｐゴシック"/>
          <w:sz w:val="32"/>
          <w:szCs w:val="32"/>
        </w:rPr>
      </w:pPr>
    </w:p>
    <w:p w14:paraId="4CC1D414" w14:textId="77777777" w:rsidR="00482FAD" w:rsidRPr="00482FAD" w:rsidRDefault="00482FAD" w:rsidP="00482FAD">
      <w:pPr>
        <w:rPr>
          <w:rFonts w:ascii="ＭＳ Ｐゴシック" w:eastAsia="ＭＳ Ｐゴシック" w:hAnsi="ＭＳ Ｐゴシック"/>
        </w:rPr>
      </w:pPr>
    </w:p>
    <w:p w14:paraId="42F1F1B6" w14:textId="77777777" w:rsidR="00482FAD" w:rsidRPr="00482FAD" w:rsidRDefault="00482FAD" w:rsidP="00482FAD">
      <w:pPr>
        <w:rPr>
          <w:rFonts w:ascii="ＭＳ Ｐゴシック" w:eastAsia="ＭＳ Ｐゴシック" w:hAnsi="ＭＳ Ｐゴシック"/>
        </w:rPr>
      </w:pPr>
    </w:p>
    <w:p w14:paraId="56D2A2EA" w14:textId="77777777" w:rsidR="00482FAD" w:rsidRPr="00482FAD" w:rsidRDefault="00482FAD" w:rsidP="00482FAD">
      <w:pPr>
        <w:rPr>
          <w:rFonts w:ascii="ＭＳ Ｐゴシック" w:eastAsia="ＭＳ Ｐゴシック" w:hAnsi="ＭＳ Ｐゴシック"/>
        </w:rPr>
      </w:pPr>
    </w:p>
    <w:p w14:paraId="69C0D601" w14:textId="77777777" w:rsidR="00482FAD" w:rsidRPr="00482FAD" w:rsidRDefault="00482FAD" w:rsidP="00482FAD">
      <w:pPr>
        <w:rPr>
          <w:rFonts w:ascii="ＭＳ Ｐゴシック" w:eastAsia="ＭＳ Ｐゴシック" w:hAnsi="ＭＳ Ｐゴシック"/>
        </w:rPr>
      </w:pPr>
    </w:p>
    <w:p w14:paraId="25DECCE4" w14:textId="77777777" w:rsidR="00482FAD" w:rsidRPr="00482FAD" w:rsidRDefault="00482FAD" w:rsidP="00482FAD">
      <w:pPr>
        <w:rPr>
          <w:rFonts w:ascii="ＭＳ Ｐゴシック" w:eastAsia="ＭＳ Ｐゴシック" w:hAnsi="ＭＳ Ｐゴシック"/>
        </w:rPr>
      </w:pPr>
    </w:p>
    <w:p w14:paraId="6F670936" w14:textId="77777777" w:rsidR="00482FAD" w:rsidRPr="00482FAD" w:rsidRDefault="00482FAD" w:rsidP="00482FAD">
      <w:pPr>
        <w:rPr>
          <w:rFonts w:ascii="ＭＳ Ｐゴシック" w:eastAsia="ＭＳ Ｐゴシック" w:hAnsi="ＭＳ Ｐゴシック"/>
        </w:rPr>
      </w:pPr>
    </w:p>
    <w:p w14:paraId="5ED95A45" w14:textId="77777777" w:rsidR="00482FAD" w:rsidRPr="00482FAD" w:rsidRDefault="00482FAD" w:rsidP="00482FAD">
      <w:pPr>
        <w:rPr>
          <w:rFonts w:ascii="ＭＳ Ｐゴシック" w:eastAsia="ＭＳ Ｐゴシック" w:hAnsi="ＭＳ Ｐゴシック"/>
        </w:rPr>
      </w:pPr>
    </w:p>
    <w:p w14:paraId="5368FA6F" w14:textId="77777777" w:rsidR="00482FAD" w:rsidRPr="00482FAD" w:rsidRDefault="00482FAD" w:rsidP="00482FAD">
      <w:pPr>
        <w:rPr>
          <w:rFonts w:ascii="ＭＳ Ｐゴシック" w:eastAsia="ＭＳ Ｐゴシック" w:hAnsi="ＭＳ Ｐゴシック"/>
        </w:rPr>
      </w:pPr>
    </w:p>
    <w:p w14:paraId="7D5C4757" w14:textId="77777777" w:rsidR="00482FAD" w:rsidRPr="00482FAD" w:rsidRDefault="00482FAD" w:rsidP="00482FAD">
      <w:pPr>
        <w:rPr>
          <w:rFonts w:ascii="ＭＳ Ｐゴシック" w:eastAsia="ＭＳ Ｐゴシック" w:hAnsi="ＭＳ Ｐゴシック"/>
        </w:rPr>
      </w:pPr>
    </w:p>
    <w:p w14:paraId="5829DEB2" w14:textId="77777777" w:rsidR="00482FAD" w:rsidRPr="00482FAD" w:rsidRDefault="00482FAD" w:rsidP="00482FAD">
      <w:pPr>
        <w:rPr>
          <w:rFonts w:ascii="ＭＳ Ｐゴシック" w:eastAsia="ＭＳ Ｐゴシック" w:hAnsi="ＭＳ Ｐゴシック"/>
        </w:rPr>
      </w:pPr>
    </w:p>
    <w:p w14:paraId="595149E0" w14:textId="77777777" w:rsidR="00482FAD" w:rsidRPr="00482FAD" w:rsidRDefault="00482FAD" w:rsidP="00482FAD">
      <w:pPr>
        <w:rPr>
          <w:rFonts w:ascii="ＭＳ Ｐゴシック" w:eastAsia="ＭＳ Ｐゴシック" w:hAnsi="ＭＳ Ｐゴシック"/>
        </w:rPr>
      </w:pPr>
    </w:p>
    <w:p w14:paraId="1E8BEFD7" w14:textId="77777777" w:rsidR="00482FAD" w:rsidRPr="00482FAD" w:rsidRDefault="00482FAD" w:rsidP="00482FAD">
      <w:pPr>
        <w:jc w:val="center"/>
        <w:rPr>
          <w:rFonts w:ascii="ＭＳ Ｐゴシック" w:eastAsia="ＭＳ Ｐゴシック" w:hAnsi="ＭＳ Ｐゴシック"/>
          <w:b/>
          <w:sz w:val="32"/>
          <w:szCs w:val="32"/>
        </w:rPr>
      </w:pPr>
      <w:r w:rsidRPr="00482FAD">
        <w:rPr>
          <w:rFonts w:ascii="ＭＳ Ｐゴシック" w:eastAsia="ＭＳ Ｐゴシック" w:hAnsi="ＭＳ Ｐゴシック" w:hint="eastAsia"/>
          <w:b/>
          <w:sz w:val="32"/>
          <w:szCs w:val="32"/>
        </w:rPr>
        <w:t>「Interop TOKYO 2022のブース運営等業務」</w:t>
      </w:r>
    </w:p>
    <w:p w14:paraId="797CE04C" w14:textId="77777777" w:rsidR="00482FAD" w:rsidRPr="00482FAD" w:rsidRDefault="00482FAD" w:rsidP="00482FAD">
      <w:pPr>
        <w:ind w:firstLineChars="272" w:firstLine="874"/>
        <w:jc w:val="center"/>
        <w:rPr>
          <w:rFonts w:ascii="ＭＳ Ｐゴシック" w:eastAsia="ＭＳ Ｐゴシック" w:hAnsi="ＭＳ Ｐゴシック"/>
          <w:b/>
          <w:sz w:val="32"/>
          <w:szCs w:val="32"/>
        </w:rPr>
      </w:pPr>
    </w:p>
    <w:p w14:paraId="46B5B19B" w14:textId="77777777" w:rsidR="00482FAD" w:rsidRPr="00482FAD" w:rsidRDefault="00482FAD" w:rsidP="00482FAD">
      <w:pPr>
        <w:jc w:val="center"/>
        <w:rPr>
          <w:rFonts w:ascii="ＭＳ Ｐゴシック" w:eastAsia="ＭＳ Ｐゴシック" w:hAnsi="ＭＳ Ｐゴシック"/>
          <w:sz w:val="32"/>
          <w:szCs w:val="32"/>
        </w:rPr>
      </w:pPr>
    </w:p>
    <w:p w14:paraId="436B53A9" w14:textId="77777777" w:rsidR="00482FAD" w:rsidRPr="00482FAD" w:rsidRDefault="00482FAD" w:rsidP="00482FAD">
      <w:pPr>
        <w:jc w:val="center"/>
        <w:rPr>
          <w:rFonts w:ascii="ＭＳ Ｐゴシック" w:eastAsia="ＭＳ Ｐゴシック" w:hAnsi="ＭＳ Ｐゴシック"/>
          <w:sz w:val="32"/>
          <w:szCs w:val="32"/>
        </w:rPr>
      </w:pPr>
    </w:p>
    <w:p w14:paraId="077557C2" w14:textId="77777777" w:rsidR="00482FAD" w:rsidRPr="00482FAD" w:rsidRDefault="00482FAD" w:rsidP="00482FAD">
      <w:pPr>
        <w:jc w:val="center"/>
        <w:rPr>
          <w:rFonts w:ascii="ＭＳ Ｐゴシック" w:eastAsia="ＭＳ Ｐゴシック" w:hAnsi="ＭＳ Ｐゴシック"/>
          <w:sz w:val="32"/>
          <w:szCs w:val="32"/>
        </w:rPr>
      </w:pPr>
    </w:p>
    <w:p w14:paraId="3BB46D64" w14:textId="77777777" w:rsidR="00482FAD" w:rsidRPr="00482FAD" w:rsidRDefault="00482FAD" w:rsidP="00482FAD">
      <w:pPr>
        <w:jc w:val="center"/>
        <w:rPr>
          <w:rFonts w:ascii="ＭＳ Ｐゴシック" w:eastAsia="ＭＳ Ｐゴシック" w:hAnsi="ＭＳ Ｐゴシック"/>
          <w:sz w:val="32"/>
          <w:szCs w:val="32"/>
        </w:rPr>
      </w:pPr>
    </w:p>
    <w:p w14:paraId="13D56CD9" w14:textId="77777777" w:rsidR="00482FAD" w:rsidRPr="00482FAD" w:rsidRDefault="00482FAD" w:rsidP="00482FAD">
      <w:pPr>
        <w:jc w:val="center"/>
        <w:rPr>
          <w:rFonts w:ascii="ＭＳ Ｐゴシック" w:eastAsia="ＭＳ Ｐゴシック" w:hAnsi="ＭＳ Ｐゴシック"/>
          <w:sz w:val="32"/>
          <w:szCs w:val="32"/>
        </w:rPr>
      </w:pPr>
    </w:p>
    <w:p w14:paraId="7DBD7A4C" w14:textId="77777777" w:rsidR="00482FAD" w:rsidRPr="00482FAD" w:rsidRDefault="00482FAD" w:rsidP="00482FAD">
      <w:pPr>
        <w:jc w:val="center"/>
        <w:rPr>
          <w:rFonts w:ascii="ＭＳ Ｐゴシック" w:eastAsia="ＭＳ Ｐゴシック" w:hAnsi="ＭＳ Ｐゴシック"/>
          <w:sz w:val="32"/>
          <w:szCs w:val="32"/>
        </w:rPr>
      </w:pPr>
    </w:p>
    <w:p w14:paraId="6909C206" w14:textId="77777777" w:rsidR="00482FAD" w:rsidRPr="00482FAD" w:rsidRDefault="00482FAD" w:rsidP="00482FAD">
      <w:pPr>
        <w:jc w:val="center"/>
        <w:rPr>
          <w:rFonts w:ascii="ＭＳ Ｐゴシック" w:eastAsia="ＭＳ Ｐゴシック" w:hAnsi="ＭＳ Ｐゴシック"/>
          <w:sz w:val="32"/>
          <w:szCs w:val="32"/>
        </w:rPr>
      </w:pPr>
      <w:r w:rsidRPr="00482FAD">
        <w:rPr>
          <w:rFonts w:ascii="ＭＳ Ｐゴシック" w:eastAsia="ＭＳ Ｐゴシック" w:hAnsi="ＭＳ Ｐゴシック" w:hint="eastAsia"/>
          <w:sz w:val="32"/>
          <w:szCs w:val="32"/>
        </w:rPr>
        <w:t>仕様書</w:t>
      </w:r>
    </w:p>
    <w:p w14:paraId="3665494E" w14:textId="77777777" w:rsidR="00482FAD" w:rsidRPr="00482FAD" w:rsidRDefault="00482FAD" w:rsidP="00482FAD">
      <w:pPr>
        <w:rPr>
          <w:rFonts w:ascii="ＭＳ Ｐゴシック" w:eastAsia="ＭＳ Ｐゴシック" w:hAnsi="ＭＳ Ｐゴシック"/>
        </w:rPr>
      </w:pPr>
    </w:p>
    <w:p w14:paraId="66BA091B" w14:textId="77777777" w:rsidR="00482FAD" w:rsidRPr="00482FAD" w:rsidRDefault="00482FAD" w:rsidP="00482FAD">
      <w:pPr>
        <w:rPr>
          <w:rFonts w:ascii="ＭＳ Ｐゴシック" w:eastAsia="ＭＳ Ｐゴシック" w:hAnsi="ＭＳ Ｐゴシック"/>
        </w:rPr>
      </w:pPr>
    </w:p>
    <w:p w14:paraId="09FC2D80" w14:textId="77777777" w:rsidR="00482FAD" w:rsidRPr="00482FAD" w:rsidRDefault="00482FAD" w:rsidP="00482FAD">
      <w:pPr>
        <w:rPr>
          <w:rFonts w:ascii="ＭＳ Ｐゴシック" w:eastAsia="ＭＳ Ｐゴシック" w:hAnsi="ＭＳ Ｐゴシック"/>
        </w:rPr>
      </w:pPr>
    </w:p>
    <w:p w14:paraId="2A6A2F10" w14:textId="77777777" w:rsidR="00482FAD" w:rsidRPr="00482FAD" w:rsidRDefault="00482FAD" w:rsidP="00482FAD">
      <w:pPr>
        <w:jc w:val="left"/>
        <w:rPr>
          <w:rFonts w:ascii="ＭＳ Ｐゴシック" w:eastAsia="ＭＳ Ｐゴシック" w:hAnsi="ＭＳ Ｐゴシック"/>
          <w:szCs w:val="21"/>
        </w:rPr>
      </w:pPr>
    </w:p>
    <w:p w14:paraId="469C4F0E" w14:textId="77777777" w:rsidR="00482FAD" w:rsidRPr="00482FAD" w:rsidRDefault="00482FAD" w:rsidP="00482FAD">
      <w:pPr>
        <w:jc w:val="left"/>
        <w:rPr>
          <w:rFonts w:ascii="ＭＳ Ｐゴシック" w:eastAsia="ＭＳ Ｐゴシック" w:hAnsi="ＭＳ Ｐゴシック"/>
        </w:rPr>
      </w:pPr>
    </w:p>
    <w:p w14:paraId="7591A88B" w14:textId="77777777" w:rsidR="00482FAD" w:rsidRPr="00482FAD" w:rsidRDefault="00482FAD" w:rsidP="00482FAD">
      <w:pPr>
        <w:jc w:val="left"/>
        <w:rPr>
          <w:rFonts w:ascii="ＭＳ Ｐゴシック" w:eastAsia="ＭＳ Ｐゴシック" w:hAnsi="ＭＳ Ｐゴシック"/>
        </w:rPr>
      </w:pPr>
    </w:p>
    <w:p w14:paraId="6FFBE23E" w14:textId="77777777" w:rsidR="00482FAD" w:rsidRPr="00482FAD" w:rsidRDefault="00482FAD" w:rsidP="00482FAD">
      <w:pPr>
        <w:jc w:val="left"/>
        <w:rPr>
          <w:rFonts w:ascii="ＭＳ Ｐゴシック" w:eastAsia="ＭＳ Ｐゴシック" w:hAnsi="ＭＳ Ｐゴシック"/>
        </w:rPr>
      </w:pPr>
    </w:p>
    <w:p w14:paraId="2D234735" w14:textId="77777777" w:rsidR="00482FAD" w:rsidRPr="00482FAD" w:rsidRDefault="00482FAD" w:rsidP="00482FAD">
      <w:pPr>
        <w:jc w:val="left"/>
        <w:rPr>
          <w:rFonts w:ascii="ＭＳ Ｐゴシック" w:eastAsia="ＭＳ Ｐゴシック" w:hAnsi="ＭＳ Ｐゴシック"/>
        </w:rPr>
      </w:pPr>
    </w:p>
    <w:p w14:paraId="3D6F7846" w14:textId="77777777" w:rsidR="00482FAD" w:rsidRPr="00482FAD" w:rsidRDefault="00482FAD" w:rsidP="00482FAD">
      <w:pPr>
        <w:jc w:val="left"/>
        <w:rPr>
          <w:rFonts w:ascii="ＭＳ Ｐゴシック" w:eastAsia="ＭＳ Ｐゴシック" w:hAnsi="ＭＳ Ｐゴシック"/>
        </w:rPr>
      </w:pPr>
    </w:p>
    <w:p w14:paraId="7865DBDC" w14:textId="77777777" w:rsidR="00482FAD" w:rsidRPr="00482FAD" w:rsidRDefault="00482FAD" w:rsidP="00482FAD">
      <w:pPr>
        <w:jc w:val="left"/>
        <w:rPr>
          <w:rFonts w:ascii="ＭＳ Ｐゴシック" w:eastAsia="ＭＳ Ｐゴシック" w:hAnsi="ＭＳ Ｐゴシック"/>
          <w:sz w:val="20"/>
          <w:szCs w:val="20"/>
        </w:rPr>
      </w:pPr>
    </w:p>
    <w:p w14:paraId="76B07D3B" w14:textId="77777777" w:rsidR="00482FAD" w:rsidRPr="00482FAD" w:rsidRDefault="00482FAD" w:rsidP="00482FAD">
      <w:pPr>
        <w:rPr>
          <w:rFonts w:ascii="ＭＳ Ｐゴシック" w:eastAsia="ＭＳ Ｐゴシック" w:hAnsi="ＭＳ Ｐゴシック"/>
        </w:rPr>
      </w:pPr>
    </w:p>
    <w:p w14:paraId="6BC13971" w14:textId="77777777" w:rsidR="00482FAD" w:rsidRPr="00482FAD" w:rsidRDefault="00482FAD" w:rsidP="00482FAD">
      <w:pPr>
        <w:rPr>
          <w:rFonts w:ascii="ＭＳ Ｐゴシック" w:eastAsia="ＭＳ Ｐゴシック" w:hAnsi="ＭＳ Ｐゴシック"/>
        </w:rPr>
      </w:pPr>
    </w:p>
    <w:p w14:paraId="6EC58B60" w14:textId="77777777" w:rsidR="00482FAD" w:rsidRPr="00482FAD" w:rsidRDefault="00482FAD" w:rsidP="00482FAD">
      <w:pPr>
        <w:rPr>
          <w:rFonts w:ascii="ＭＳ Ｐゴシック" w:eastAsia="ＭＳ Ｐゴシック" w:hAnsi="ＭＳ Ｐゴシック"/>
        </w:rPr>
      </w:pPr>
    </w:p>
    <w:p w14:paraId="2B80CE4C" w14:textId="77777777" w:rsidR="00482FAD" w:rsidRPr="00482FAD" w:rsidRDefault="00482FAD" w:rsidP="00482FAD">
      <w:pPr>
        <w:jc w:val="center"/>
        <w:rPr>
          <w:rFonts w:ascii="ＭＳ Ｐゴシック" w:eastAsia="ＭＳ Ｐゴシック" w:hAnsi="ＭＳ Ｐゴシック"/>
        </w:rPr>
      </w:pPr>
    </w:p>
    <w:p w14:paraId="07770D28" w14:textId="77777777" w:rsidR="00482FAD" w:rsidRPr="00482FAD" w:rsidRDefault="00482FAD" w:rsidP="00482FAD">
      <w:pPr>
        <w:jc w:val="center"/>
        <w:rPr>
          <w:rFonts w:ascii="ＭＳ Ｐゴシック" w:eastAsia="ＭＳ Ｐゴシック" w:hAnsi="ＭＳ Ｐゴシック"/>
        </w:rPr>
      </w:pPr>
    </w:p>
    <w:p w14:paraId="7D407F4F" w14:textId="77777777" w:rsidR="00482FAD" w:rsidRPr="00482FAD" w:rsidRDefault="00482FAD" w:rsidP="00482FAD">
      <w:pPr>
        <w:jc w:val="center"/>
        <w:rPr>
          <w:rFonts w:ascii="ＭＳ Ｐゴシック" w:eastAsia="ＭＳ Ｐゴシック" w:hAnsi="ＭＳ Ｐゴシック"/>
        </w:rPr>
      </w:pPr>
    </w:p>
    <w:p w14:paraId="2E60FA5A" w14:textId="77777777" w:rsidR="00482FAD" w:rsidRPr="00482FAD" w:rsidRDefault="00482FAD" w:rsidP="00482FAD">
      <w:pPr>
        <w:jc w:val="center"/>
        <w:rPr>
          <w:rFonts w:ascii="ＭＳ Ｐゴシック" w:eastAsia="ＭＳ Ｐゴシック" w:hAnsi="ＭＳ Ｐゴシック"/>
        </w:rPr>
      </w:pPr>
    </w:p>
    <w:p w14:paraId="597123E3" w14:textId="77777777" w:rsidR="00482FAD" w:rsidRPr="00482FAD" w:rsidRDefault="00482FAD" w:rsidP="00482FAD">
      <w:pPr>
        <w:jc w:val="center"/>
        <w:rPr>
          <w:rFonts w:ascii="ＭＳ Ｐゴシック" w:eastAsia="ＭＳ Ｐゴシック" w:hAnsi="ＭＳ Ｐゴシック"/>
          <w:szCs w:val="21"/>
        </w:rPr>
      </w:pPr>
      <w:r w:rsidRPr="00482FAD">
        <w:rPr>
          <w:rFonts w:ascii="ＭＳ Ｐゴシック" w:eastAsia="ＭＳ Ｐゴシック" w:hAnsi="ＭＳ Ｐゴシック"/>
          <w:noProof/>
        </w:rPr>
        <w:drawing>
          <wp:inline distT="0" distB="0" distL="0" distR="0" wp14:anchorId="2DE3B80E" wp14:editId="1418C05D">
            <wp:extent cx="3228975" cy="209550"/>
            <wp:effectExtent l="0" t="0" r="9525" b="0"/>
            <wp:docPr id="7" name="図 7"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647AA975" w14:textId="77777777" w:rsidR="00482FAD" w:rsidRPr="00482FAD" w:rsidRDefault="00482FAD" w:rsidP="00482FAD">
      <w:pPr>
        <w:tabs>
          <w:tab w:val="left" w:pos="426"/>
        </w:tabs>
        <w:ind w:left="840"/>
        <w:jc w:val="center"/>
        <w:outlineLvl w:val="0"/>
        <w:rPr>
          <w:rFonts w:ascii="ＭＳ Ｐゴシック" w:eastAsia="ＭＳ Ｐゴシック" w:hAnsi="ＭＳ Ｐゴシック"/>
          <w:sz w:val="28"/>
          <w:szCs w:val="28"/>
        </w:rPr>
        <w:sectPr w:rsidR="00482FAD" w:rsidRPr="00482FAD" w:rsidSect="000C3050">
          <w:headerReference w:type="default" r:id="rId12"/>
          <w:footerReference w:type="default" r:id="rId13"/>
          <w:pgSz w:w="11907" w:h="16839" w:code="9"/>
          <w:pgMar w:top="1440" w:right="1080" w:bottom="1440" w:left="1080" w:header="0" w:footer="850" w:gutter="0"/>
          <w:pgNumType w:start="5"/>
          <w:cols w:space="425"/>
          <w:docGrid w:linePitch="360"/>
        </w:sectPr>
      </w:pPr>
    </w:p>
    <w:p w14:paraId="50C3E038" w14:textId="77777777" w:rsidR="00482FAD" w:rsidRPr="00482FAD" w:rsidRDefault="00482FAD" w:rsidP="00482FAD">
      <w:pPr>
        <w:jc w:val="center"/>
        <w:rPr>
          <w:rFonts w:ascii="IPAexゴシック" w:eastAsia="IPAexゴシック" w:hAnsi="IPAexゴシック"/>
          <w:sz w:val="28"/>
        </w:rPr>
      </w:pPr>
      <w:bookmarkStart w:id="15" w:name="Ⅳ．入札資料作成要領"/>
      <w:r w:rsidRPr="00482FAD">
        <w:rPr>
          <w:rFonts w:ascii="IPAexゴシック" w:eastAsia="IPAexゴシック" w:hAnsi="IPAexゴシック" w:hint="eastAsia"/>
          <w:sz w:val="32"/>
          <w:szCs w:val="32"/>
        </w:rPr>
        <w:t>仕様書</w:t>
      </w:r>
    </w:p>
    <w:p w14:paraId="057DA1B5" w14:textId="77777777" w:rsidR="00482FAD" w:rsidRPr="00482FAD" w:rsidRDefault="00482FAD" w:rsidP="00482FAD">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件名</w:t>
      </w:r>
    </w:p>
    <w:p w14:paraId="3FB15CAB" w14:textId="4ECF5AB4" w:rsidR="00482FAD" w:rsidRPr="00482FAD" w:rsidRDefault="00482FAD" w:rsidP="00482FAD">
      <w:pPr>
        <w:ind w:firstLineChars="100" w:firstLine="202"/>
        <w:rPr>
          <w:rFonts w:ascii="ＭＳ Ｐゴシック" w:eastAsia="ＭＳ Ｐゴシック" w:hAnsi="ＭＳ Ｐゴシック"/>
        </w:rPr>
      </w:pPr>
      <w:r w:rsidRPr="00482FAD">
        <w:rPr>
          <w:rFonts w:ascii="ＭＳ Ｐゴシック" w:eastAsia="ＭＳ Ｐゴシック" w:hAnsi="ＭＳ Ｐゴシック" w:hint="eastAsia"/>
        </w:rPr>
        <w:t>Interop TOKYO 2022のブース運営等業務</w:t>
      </w:r>
    </w:p>
    <w:p w14:paraId="123CE3A4" w14:textId="77777777" w:rsidR="00482FAD" w:rsidRPr="00482FAD" w:rsidRDefault="00482FAD" w:rsidP="00482FAD">
      <w:pPr>
        <w:ind w:firstLineChars="100" w:firstLine="202"/>
        <w:rPr>
          <w:rFonts w:ascii="ＭＳ Ｐゴシック" w:eastAsia="ＭＳ Ｐゴシック" w:hAnsi="ＭＳ Ｐゴシック"/>
        </w:rPr>
      </w:pPr>
    </w:p>
    <w:p w14:paraId="44F5C40C" w14:textId="1FF60A97"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背景・目的</w:t>
      </w:r>
    </w:p>
    <w:p w14:paraId="236EE66A" w14:textId="3D00F74E" w:rsidR="00482FAD" w:rsidRPr="00482FAD" w:rsidRDefault="00482FAD" w:rsidP="00482FAD">
      <w:pPr>
        <w:ind w:firstLineChars="100" w:firstLine="202"/>
        <w:rPr>
          <w:rFonts w:ascii="ＭＳ Ｐゴシック" w:eastAsia="ＭＳ Ｐゴシック" w:hAnsi="ＭＳ Ｐゴシック"/>
        </w:rPr>
      </w:pPr>
      <w:r w:rsidRPr="00482FAD">
        <w:rPr>
          <w:rFonts w:ascii="ＭＳ Ｐゴシック" w:eastAsia="ＭＳ Ｐゴシック" w:hAnsi="ＭＳ Ｐゴシック" w:hint="eastAsia"/>
        </w:rPr>
        <w:t>独立行政法人情報処理推進機構（以下「ＩＰＡ」という。）では、セキュリティの観点から企業などの経営層と現場担当者を繋ぐ人材（中核人材）を対象とした「中核人材育成プログラム」</w:t>
      </w:r>
      <w:r w:rsidRPr="00482FAD">
        <w:rPr>
          <w:rFonts w:ascii="ＭＳ Ｐゴシック" w:eastAsia="ＭＳ Ｐゴシック" w:hAnsi="ＭＳ Ｐゴシック"/>
          <w:vertAlign w:val="superscript"/>
        </w:rPr>
        <w:footnoteReference w:id="1"/>
      </w:r>
      <w:r w:rsidRPr="00482FAD">
        <w:rPr>
          <w:rFonts w:ascii="ＭＳ Ｐゴシック" w:eastAsia="ＭＳ Ｐゴシック" w:hAnsi="ＭＳ Ｐゴシック" w:hint="eastAsia"/>
        </w:rPr>
        <w:t xml:space="preserve">を実施している。中核人材育成プログラム修了者の知見やノウハウを産業界や社会に還元することを目的とした「Ｉｎｔｅｒｏｐ　ＴＯＫＹＯ　</w:t>
      </w:r>
      <w:r w:rsidRPr="00482FAD">
        <w:rPr>
          <w:rFonts w:ascii="ＭＳ Ｐゴシック" w:eastAsia="ＭＳ Ｐゴシック" w:hAnsi="ＭＳ Ｐゴシック"/>
        </w:rPr>
        <w:t>2022」出展に際して、本イベント出展を円滑に運営するための</w:t>
      </w:r>
      <w:r w:rsidRPr="00482FAD">
        <w:rPr>
          <w:rFonts w:ascii="ＭＳ Ｐゴシック" w:eastAsia="ＭＳ Ｐゴシック" w:hAnsi="ＭＳ Ｐゴシック" w:hint="eastAsia"/>
        </w:rPr>
        <w:t>ブース</w:t>
      </w:r>
      <w:r w:rsidRPr="00482FAD">
        <w:rPr>
          <w:rFonts w:ascii="ＭＳ Ｐゴシック" w:eastAsia="ＭＳ Ｐゴシック" w:hAnsi="ＭＳ Ｐゴシック"/>
        </w:rPr>
        <w:t>運営</w:t>
      </w:r>
      <w:r w:rsidRPr="00482FAD">
        <w:rPr>
          <w:rFonts w:ascii="ＭＳ Ｐゴシック" w:eastAsia="ＭＳ Ｐゴシック" w:hAnsi="ＭＳ Ｐゴシック" w:hint="eastAsia"/>
        </w:rPr>
        <w:t>等</w:t>
      </w:r>
      <w:r w:rsidRPr="00482FAD">
        <w:rPr>
          <w:rFonts w:ascii="ＭＳ Ｐゴシック" w:eastAsia="ＭＳ Ｐゴシック" w:hAnsi="ＭＳ Ｐゴシック"/>
        </w:rPr>
        <w:t>業務を行う</w:t>
      </w:r>
      <w:r w:rsidR="005E04C4">
        <w:rPr>
          <w:rFonts w:ascii="ＭＳ Ｐゴシック" w:eastAsia="ＭＳ Ｐゴシック" w:hAnsi="ＭＳ Ｐゴシック" w:hint="eastAsia"/>
        </w:rPr>
        <w:t>。</w:t>
      </w:r>
    </w:p>
    <w:p w14:paraId="708A331E" w14:textId="77777777" w:rsidR="00482FAD" w:rsidRPr="00482FAD" w:rsidRDefault="00482FAD" w:rsidP="00482FAD">
      <w:pPr>
        <w:rPr>
          <w:rFonts w:ascii="ＭＳ Ｐゴシック" w:eastAsia="ＭＳ Ｐゴシック" w:hAnsi="ＭＳ Ｐゴシック"/>
        </w:rPr>
      </w:pPr>
    </w:p>
    <w:p w14:paraId="00D7F219" w14:textId="77777777" w:rsidR="00482FAD" w:rsidRPr="00482FAD" w:rsidRDefault="00482FAD" w:rsidP="00482FAD">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事業概要</w:t>
      </w:r>
    </w:p>
    <w:p w14:paraId="776F67A5" w14:textId="691C4ADE" w:rsidR="00482FAD" w:rsidRPr="00482FAD" w:rsidRDefault="008F65DB" w:rsidP="00482FAD">
      <w:pPr>
        <w:ind w:left="420"/>
        <w:rPr>
          <w:rFonts w:ascii="ＭＳ Ｐゴシック" w:eastAsia="ＭＳ Ｐゴシック" w:hAnsi="ＭＳ Ｐゴシック"/>
        </w:rPr>
      </w:pPr>
      <w:r>
        <w:rPr>
          <w:rFonts w:ascii="ＭＳ Ｐゴシック" w:eastAsia="ＭＳ Ｐゴシック" w:hAnsi="ＭＳ Ｐゴシック"/>
        </w:rPr>
        <w:t>3</w:t>
      </w:r>
      <w:r w:rsidR="00482FAD" w:rsidRPr="00482FAD">
        <w:rPr>
          <w:rFonts w:ascii="ＭＳ Ｐゴシック" w:eastAsia="ＭＳ Ｐゴシック" w:hAnsi="ＭＳ Ｐゴシック"/>
        </w:rPr>
        <w:t>.1</w:t>
      </w:r>
      <w:r w:rsidR="00482FAD" w:rsidRPr="00482FAD">
        <w:rPr>
          <w:rFonts w:ascii="ＭＳ Ｐゴシック" w:eastAsia="ＭＳ Ｐゴシック" w:hAnsi="ＭＳ Ｐゴシック" w:hint="eastAsia"/>
        </w:rPr>
        <w:t xml:space="preserve"> Interop TOKYO</w:t>
      </w:r>
      <w:r w:rsidR="00482FAD" w:rsidRPr="00482FAD">
        <w:rPr>
          <w:rFonts w:ascii="ＭＳ Ｐゴシック" w:eastAsia="ＭＳ Ｐゴシック" w:hAnsi="ＭＳ Ｐゴシック"/>
        </w:rPr>
        <w:t xml:space="preserve"> </w:t>
      </w:r>
      <w:r w:rsidR="00482FAD" w:rsidRPr="00482FAD">
        <w:rPr>
          <w:rFonts w:ascii="ＭＳ Ｐゴシック" w:eastAsia="ＭＳ Ｐゴシック" w:hAnsi="ＭＳ Ｐゴシック" w:hint="eastAsia"/>
        </w:rPr>
        <w:t>2022の概要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482FAD" w:rsidRPr="00482FAD" w14:paraId="135FCC7D" w14:textId="77777777" w:rsidTr="00484C9D">
        <w:trPr>
          <w:trHeight w:val="324"/>
        </w:trPr>
        <w:tc>
          <w:tcPr>
            <w:tcW w:w="1701" w:type="dxa"/>
            <w:shd w:val="clear" w:color="auto" w:fill="F2F2F2" w:themeFill="background1" w:themeFillShade="F2"/>
            <w:vAlign w:val="center"/>
          </w:tcPr>
          <w:p w14:paraId="07E8187C"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名　　称</w:t>
            </w:r>
          </w:p>
        </w:tc>
        <w:tc>
          <w:tcPr>
            <w:tcW w:w="7230" w:type="dxa"/>
            <w:vAlign w:val="center"/>
          </w:tcPr>
          <w:p w14:paraId="6E000F81"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Interop TOKYO 2022</w:t>
            </w:r>
          </w:p>
        </w:tc>
      </w:tr>
      <w:tr w:rsidR="00482FAD" w:rsidRPr="00482FAD" w14:paraId="2D55C2F6" w14:textId="77777777" w:rsidTr="00484C9D">
        <w:trPr>
          <w:trHeight w:val="907"/>
        </w:trPr>
        <w:tc>
          <w:tcPr>
            <w:tcW w:w="1701" w:type="dxa"/>
            <w:shd w:val="clear" w:color="auto" w:fill="F2F2F2" w:themeFill="background1" w:themeFillShade="F2"/>
            <w:vAlign w:val="center"/>
          </w:tcPr>
          <w:p w14:paraId="5D349E5E"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日時</w:t>
            </w:r>
          </w:p>
        </w:tc>
        <w:tc>
          <w:tcPr>
            <w:tcW w:w="7230" w:type="dxa"/>
            <w:tcBorders>
              <w:top w:val="single" w:sz="4" w:space="0" w:color="FFFFFF" w:themeColor="background1"/>
            </w:tcBorders>
            <w:vAlign w:val="center"/>
          </w:tcPr>
          <w:p w14:paraId="46AC5683"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szCs w:val="21"/>
              </w:rPr>
              <w:t>2022/6/15（水）～6/17（金）（計3日間）</w:t>
            </w:r>
          </w:p>
          <w:p w14:paraId="5C7FBBAD"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szCs w:val="21"/>
              </w:rPr>
              <w:t>15日(水)、16日(木)　10:00～18:00</w:t>
            </w:r>
          </w:p>
          <w:p w14:paraId="2B4FBEC1" w14:textId="77777777" w:rsidR="00482FAD" w:rsidRPr="00482FAD" w:rsidDel="002179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szCs w:val="21"/>
              </w:rPr>
              <w:t>17日（金）　10:00～17:00</w:t>
            </w:r>
          </w:p>
        </w:tc>
      </w:tr>
      <w:tr w:rsidR="00482FAD" w:rsidRPr="00482FAD" w14:paraId="3E873F09" w14:textId="77777777" w:rsidTr="00484C9D">
        <w:trPr>
          <w:trHeight w:val="286"/>
        </w:trPr>
        <w:tc>
          <w:tcPr>
            <w:tcW w:w="1701" w:type="dxa"/>
            <w:shd w:val="clear" w:color="auto" w:fill="F2F2F2" w:themeFill="background1" w:themeFillShade="F2"/>
            <w:vAlign w:val="center"/>
          </w:tcPr>
          <w:p w14:paraId="4E2530D5"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場所</w:t>
            </w:r>
          </w:p>
        </w:tc>
        <w:tc>
          <w:tcPr>
            <w:tcW w:w="7230" w:type="dxa"/>
            <w:tcBorders>
              <w:top w:val="single" w:sz="4" w:space="0" w:color="FFFFFF" w:themeColor="background1"/>
            </w:tcBorders>
            <w:vAlign w:val="center"/>
          </w:tcPr>
          <w:p w14:paraId="03CF3094"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幕張メッセ（〒261-8550　千葉市美浜区中瀬2-1）</w:t>
            </w:r>
          </w:p>
        </w:tc>
      </w:tr>
      <w:tr w:rsidR="00482FAD" w:rsidRPr="00482FAD" w14:paraId="6FD672A9" w14:textId="77777777" w:rsidTr="00484C9D">
        <w:trPr>
          <w:trHeight w:val="850"/>
        </w:trPr>
        <w:tc>
          <w:tcPr>
            <w:tcW w:w="1701" w:type="dxa"/>
            <w:shd w:val="clear" w:color="auto" w:fill="F2F2F2" w:themeFill="background1" w:themeFillShade="F2"/>
            <w:vAlign w:val="center"/>
          </w:tcPr>
          <w:p w14:paraId="658A089F"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主催/運営　等</w:t>
            </w:r>
          </w:p>
        </w:tc>
        <w:tc>
          <w:tcPr>
            <w:tcW w:w="7230" w:type="dxa"/>
            <w:vAlign w:val="center"/>
          </w:tcPr>
          <w:p w14:paraId="7B79991E"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主催：</w:t>
            </w:r>
            <w:r w:rsidRPr="00482FAD">
              <w:rPr>
                <w:rFonts w:ascii="ＭＳ Ｐゴシック" w:eastAsia="ＭＳ Ｐゴシック" w:hAnsi="ＭＳ Ｐゴシック" w:cs="Century"/>
                <w:szCs w:val="21"/>
              </w:rPr>
              <w:t>Interop Tokyo 実行委員会</w:t>
            </w:r>
          </w:p>
          <w:p w14:paraId="02F4208B"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運営：株式会社ナノオプト・メディア/一般財団法人インターネット協会</w:t>
            </w:r>
          </w:p>
          <w:p w14:paraId="6A9125B9"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特別協力：</w:t>
            </w:r>
            <w:r w:rsidRPr="00482FAD">
              <w:rPr>
                <w:rFonts w:ascii="ＭＳ Ｐゴシック" w:eastAsia="ＭＳ Ｐゴシック" w:hAnsi="ＭＳ Ｐゴシック" w:cs="Century"/>
                <w:szCs w:val="21"/>
              </w:rPr>
              <w:t>WIDEプロジェクト</w:t>
            </w:r>
          </w:p>
          <w:p w14:paraId="5D611102"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後援：総務省、経済産業省、千葉県、千葉市、業界関係多数（予定）</w:t>
            </w:r>
          </w:p>
        </w:tc>
      </w:tr>
      <w:tr w:rsidR="00482FAD" w:rsidRPr="00482FAD" w14:paraId="7BE20973" w14:textId="77777777" w:rsidTr="00484C9D">
        <w:trPr>
          <w:trHeight w:val="289"/>
        </w:trPr>
        <w:tc>
          <w:tcPr>
            <w:tcW w:w="1701" w:type="dxa"/>
            <w:shd w:val="clear" w:color="auto" w:fill="F2F2F2" w:themeFill="background1" w:themeFillShade="F2"/>
            <w:vAlign w:val="center"/>
          </w:tcPr>
          <w:p w14:paraId="10F99DAE"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運営事務局</w:t>
            </w:r>
          </w:p>
        </w:tc>
        <w:tc>
          <w:tcPr>
            <w:tcW w:w="7230" w:type="dxa"/>
            <w:vAlign w:val="center"/>
          </w:tcPr>
          <w:p w14:paraId="5322DF6C"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株式会社ナノオプト・メディア</w:t>
            </w:r>
            <w:r w:rsidRPr="00482FAD">
              <w:rPr>
                <w:rFonts w:ascii="ＭＳ Ｐゴシック" w:eastAsia="ＭＳ Ｐゴシック" w:hAnsi="ＭＳ Ｐゴシック" w:cs="Century"/>
                <w:szCs w:val="21"/>
              </w:rPr>
              <w:t>/一般財団法人インターネット協会</w:t>
            </w:r>
          </w:p>
        </w:tc>
      </w:tr>
      <w:tr w:rsidR="00482FAD" w:rsidRPr="00482FAD" w14:paraId="3F4338BF" w14:textId="77777777" w:rsidTr="00484C9D">
        <w:trPr>
          <w:trHeight w:val="795"/>
        </w:trPr>
        <w:tc>
          <w:tcPr>
            <w:tcW w:w="1701" w:type="dxa"/>
            <w:tcBorders>
              <w:bottom w:val="single" w:sz="4" w:space="0" w:color="auto"/>
            </w:tcBorders>
            <w:shd w:val="clear" w:color="auto" w:fill="F2F2F2" w:themeFill="background1" w:themeFillShade="F2"/>
            <w:vAlign w:val="center"/>
          </w:tcPr>
          <w:p w14:paraId="29916B1A"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内　　容</w:t>
            </w:r>
          </w:p>
        </w:tc>
        <w:tc>
          <w:tcPr>
            <w:tcW w:w="7230" w:type="dxa"/>
            <w:tcBorders>
              <w:bottom w:val="single" w:sz="4" w:space="0" w:color="auto"/>
            </w:tcBorders>
            <w:vAlign w:val="center"/>
          </w:tcPr>
          <w:p w14:paraId="4AC694B1"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インターネットテクノロジーのイベント。技術動向とビジネス活用のトレンドを、会場でのデモンストレーションやセミナーを通じて、インターネット分野のトレンドを体感できる。</w:t>
            </w:r>
          </w:p>
        </w:tc>
      </w:tr>
      <w:tr w:rsidR="00482FAD" w:rsidRPr="00482FAD" w14:paraId="5EF6A690" w14:textId="77777777" w:rsidTr="00484C9D">
        <w:trPr>
          <w:trHeight w:val="70"/>
        </w:trPr>
        <w:tc>
          <w:tcPr>
            <w:tcW w:w="1701" w:type="dxa"/>
            <w:tcBorders>
              <w:bottom w:val="single" w:sz="4" w:space="0" w:color="auto"/>
            </w:tcBorders>
            <w:shd w:val="clear" w:color="auto" w:fill="F2F2F2" w:themeFill="background1" w:themeFillShade="F2"/>
            <w:vAlign w:val="center"/>
          </w:tcPr>
          <w:p w14:paraId="10E4C730"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公式</w:t>
            </w:r>
            <w:r w:rsidRPr="00482FAD">
              <w:rPr>
                <w:rFonts w:ascii="ＭＳ Ｐゴシック" w:eastAsia="ＭＳ Ｐゴシック" w:hAnsi="ＭＳ Ｐゴシック" w:cs="Century"/>
                <w:szCs w:val="21"/>
              </w:rPr>
              <w:t>サイト</w:t>
            </w:r>
          </w:p>
        </w:tc>
        <w:tc>
          <w:tcPr>
            <w:tcW w:w="7230" w:type="dxa"/>
            <w:tcBorders>
              <w:bottom w:val="single" w:sz="4" w:space="0" w:color="auto"/>
            </w:tcBorders>
            <w:vAlign w:val="center"/>
          </w:tcPr>
          <w:p w14:paraId="33BA4113" w14:textId="77777777" w:rsidR="00482FAD" w:rsidRPr="00482FAD" w:rsidRDefault="00482FAD" w:rsidP="00482FAD">
            <w:pPr>
              <w:rPr>
                <w:rFonts w:ascii="ＭＳ Ｐゴシック" w:eastAsia="ＭＳ Ｐゴシック" w:hAnsi="ＭＳ Ｐゴシック" w:cstheme="majorHAnsi"/>
              </w:rPr>
            </w:pPr>
            <w:r w:rsidRPr="00482FAD">
              <w:rPr>
                <w:rFonts w:ascii="ＭＳ Ｐゴシック" w:eastAsia="ＭＳ Ｐゴシック" w:hAnsi="ＭＳ Ｐゴシック" w:cstheme="majorHAnsi" w:hint="eastAsia"/>
              </w:rPr>
              <w:t>【参考】2</w:t>
            </w:r>
            <w:r w:rsidRPr="00482FAD">
              <w:rPr>
                <w:rFonts w:ascii="ＭＳ Ｐゴシック" w:eastAsia="ＭＳ Ｐゴシック" w:hAnsi="ＭＳ Ｐゴシック" w:cstheme="majorHAnsi"/>
              </w:rPr>
              <w:t>021</w:t>
            </w:r>
            <w:r w:rsidRPr="00482FAD">
              <w:rPr>
                <w:rFonts w:ascii="ＭＳ Ｐゴシック" w:eastAsia="ＭＳ Ｐゴシック" w:hAnsi="ＭＳ Ｐゴシック" w:cstheme="majorHAnsi" w:hint="eastAsia"/>
              </w:rPr>
              <w:t>年度</w:t>
            </w:r>
          </w:p>
          <w:p w14:paraId="0B5F3811" w14:textId="77777777" w:rsidR="00482FAD" w:rsidRPr="00482FAD" w:rsidRDefault="00CD3864" w:rsidP="00482FAD">
            <w:pPr>
              <w:rPr>
                <w:rFonts w:ascii="ＭＳ Ｐゴシック" w:eastAsia="ＭＳ Ｐゴシック" w:hAnsi="ＭＳ Ｐゴシック" w:cs="Century"/>
                <w:szCs w:val="21"/>
              </w:rPr>
            </w:pPr>
            <w:hyperlink r:id="rId14" w:history="1">
              <w:r w:rsidR="00482FAD" w:rsidRPr="00482FAD">
                <w:rPr>
                  <w:rFonts w:ascii="ＭＳ Ｐゴシック" w:eastAsia="ＭＳ Ｐゴシック" w:hAnsi="ＭＳ Ｐゴシック" w:cstheme="majorHAnsi" w:hint="eastAsia"/>
                  <w:color w:val="0000FF"/>
                  <w:u w:val="single"/>
                </w:rPr>
                <w:t>https://www.interop.jp/</w:t>
              </w:r>
            </w:hyperlink>
          </w:p>
        </w:tc>
      </w:tr>
    </w:tbl>
    <w:p w14:paraId="3760B99B" w14:textId="7D711730" w:rsidR="00482FAD" w:rsidRPr="00482FAD" w:rsidRDefault="008F65DB" w:rsidP="00482FAD">
      <w:pPr>
        <w:ind w:left="420"/>
        <w:rPr>
          <w:rFonts w:ascii="ＭＳ Ｐゴシック" w:eastAsia="ＭＳ Ｐゴシック" w:hAnsi="ＭＳ Ｐゴシック"/>
        </w:rPr>
      </w:pPr>
      <w:r>
        <w:rPr>
          <w:rFonts w:ascii="ＭＳ Ｐゴシック" w:eastAsia="ＭＳ Ｐゴシック" w:hAnsi="ＭＳ Ｐゴシック"/>
        </w:rPr>
        <w:t>3</w:t>
      </w:r>
      <w:r w:rsidR="00482FAD" w:rsidRPr="00482FAD">
        <w:rPr>
          <w:rFonts w:ascii="ＭＳ Ｐゴシック" w:eastAsia="ＭＳ Ｐゴシック" w:hAnsi="ＭＳ Ｐゴシック"/>
        </w:rPr>
        <w:t>.2</w:t>
      </w:r>
      <w:r w:rsidR="00482FAD" w:rsidRPr="00482FAD">
        <w:rPr>
          <w:rFonts w:ascii="ＭＳ Ｐゴシック" w:eastAsia="ＭＳ Ｐゴシック" w:hAnsi="ＭＳ Ｐゴシック"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482FAD" w:rsidRPr="00482FAD" w14:paraId="7611B977" w14:textId="77777777" w:rsidTr="00484C9D">
        <w:trPr>
          <w:trHeight w:val="323"/>
        </w:trPr>
        <w:tc>
          <w:tcPr>
            <w:tcW w:w="1560" w:type="dxa"/>
            <w:shd w:val="clear" w:color="auto" w:fill="F2F2F2" w:themeFill="background1" w:themeFillShade="F2"/>
            <w:vAlign w:val="center"/>
          </w:tcPr>
          <w:p w14:paraId="14BD3A3D"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出</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展</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規</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模</w:t>
            </w:r>
          </w:p>
        </w:tc>
        <w:tc>
          <w:tcPr>
            <w:tcW w:w="7371" w:type="dxa"/>
            <w:vAlign w:val="center"/>
          </w:tcPr>
          <w:p w14:paraId="3A700237"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小間出展：</w:t>
            </w:r>
            <w:r w:rsidRPr="00482FAD">
              <w:rPr>
                <w:rFonts w:ascii="ＭＳ Ｐゴシック" w:eastAsia="ＭＳ Ｐゴシック" w:hAnsi="ＭＳ Ｐゴシック" w:cs="Century"/>
                <w:szCs w:val="21"/>
              </w:rPr>
              <w:t>9小間（1小間/3m×3m=9㎡）</w:t>
            </w:r>
          </w:p>
        </w:tc>
      </w:tr>
      <w:tr w:rsidR="00482FAD" w:rsidRPr="00482FAD" w14:paraId="07A1181D" w14:textId="77777777" w:rsidTr="00484C9D">
        <w:trPr>
          <w:trHeight w:val="217"/>
        </w:trPr>
        <w:tc>
          <w:tcPr>
            <w:tcW w:w="1560" w:type="dxa"/>
            <w:shd w:val="clear" w:color="auto" w:fill="F2F2F2" w:themeFill="background1" w:themeFillShade="F2"/>
            <w:vAlign w:val="center"/>
          </w:tcPr>
          <w:p w14:paraId="210500FE"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出</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展</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内</w:t>
            </w:r>
            <w:r w:rsidRPr="00482FAD">
              <w:rPr>
                <w:rFonts w:ascii="ＭＳ Ｐゴシック" w:eastAsia="ＭＳ Ｐゴシック" w:hAnsi="ＭＳ Ｐゴシック" w:cs="Century"/>
                <w:szCs w:val="21"/>
              </w:rPr>
              <w:t xml:space="preserve"> </w:t>
            </w:r>
            <w:r w:rsidRPr="00482FAD">
              <w:rPr>
                <w:rFonts w:ascii="ＭＳ Ｐゴシック" w:eastAsia="ＭＳ Ｐゴシック" w:hAnsi="ＭＳ Ｐゴシック" w:cs="Century" w:hint="eastAsia"/>
                <w:szCs w:val="21"/>
              </w:rPr>
              <w:t>容</w:t>
            </w:r>
          </w:p>
        </w:tc>
        <w:tc>
          <w:tcPr>
            <w:tcW w:w="7371" w:type="dxa"/>
            <w:vAlign w:val="center"/>
          </w:tcPr>
          <w:p w14:paraId="5803E65D" w14:textId="769385E5" w:rsidR="00482FAD" w:rsidRPr="00482FAD" w:rsidRDefault="00482FAD" w:rsidP="00482FAD">
            <w:pPr>
              <w:rPr>
                <w:rFonts w:ascii="ＭＳ Ｐゴシック" w:eastAsia="ＭＳ Ｐゴシック" w:hAnsi="ＭＳ Ｐゴシック"/>
                <w:szCs w:val="21"/>
              </w:rPr>
            </w:pPr>
            <w:r w:rsidRPr="00482FAD">
              <w:rPr>
                <w:rFonts w:ascii="ＭＳ Ｐゴシック" w:eastAsia="ＭＳ Ｐゴシック" w:hAnsi="ＭＳ Ｐゴシック" w:hint="eastAsia"/>
                <w:szCs w:val="21"/>
              </w:rPr>
              <w:t>・中核人材育成プログラム修了者による</w:t>
            </w:r>
            <w:r w:rsidR="003A40E5">
              <w:rPr>
                <w:rFonts w:ascii="ＭＳ Ｐゴシック" w:eastAsia="ＭＳ Ｐゴシック" w:hAnsi="ＭＳ Ｐゴシック" w:hint="eastAsia"/>
                <w:szCs w:val="21"/>
              </w:rPr>
              <w:t>ブースプレゼン</w:t>
            </w:r>
          </w:p>
          <w:p w14:paraId="28A972AD" w14:textId="2BE602C5" w:rsidR="00482FAD" w:rsidRPr="00152C28" w:rsidRDefault="00482FAD" w:rsidP="00482FAD">
            <w:pPr>
              <w:rPr>
                <w:rFonts w:ascii="ＭＳ Ｐゴシック" w:eastAsia="ＭＳ Ｐゴシック" w:hAnsi="ＭＳ Ｐゴシック" w:cs="Century"/>
                <w:szCs w:val="21"/>
                <w:highlight w:val="cyan"/>
              </w:rPr>
            </w:pPr>
            <w:r w:rsidRPr="00482FAD">
              <w:rPr>
                <w:rFonts w:ascii="ＭＳ Ｐゴシック" w:eastAsia="ＭＳ Ｐゴシック" w:hAnsi="ＭＳ Ｐゴシック" w:hint="eastAsia"/>
                <w:szCs w:val="21"/>
              </w:rPr>
              <w:t>・卒業プロジェクト等の展示</w:t>
            </w:r>
            <w:r w:rsidR="00152C28">
              <w:rPr>
                <w:rStyle w:val="af7"/>
                <w:rFonts w:ascii="ＭＳ Ｐゴシック" w:eastAsia="ＭＳ Ｐゴシック" w:hAnsi="ＭＳ Ｐゴシック"/>
                <w:szCs w:val="21"/>
              </w:rPr>
              <w:footnoteReference w:id="2"/>
            </w:r>
          </w:p>
        </w:tc>
      </w:tr>
      <w:tr w:rsidR="00482FAD" w:rsidRPr="00482FAD" w14:paraId="11A5EC89" w14:textId="77777777" w:rsidTr="00484C9D">
        <w:trPr>
          <w:trHeight w:val="282"/>
        </w:trPr>
        <w:tc>
          <w:tcPr>
            <w:tcW w:w="1560" w:type="dxa"/>
            <w:tcBorders>
              <w:bottom w:val="single" w:sz="4" w:space="0" w:color="auto"/>
            </w:tcBorders>
            <w:shd w:val="clear" w:color="auto" w:fill="F2F2F2" w:themeFill="background1" w:themeFillShade="F2"/>
            <w:vAlign w:val="center"/>
          </w:tcPr>
          <w:p w14:paraId="4A26CC07"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想定来場者数</w:t>
            </w:r>
          </w:p>
        </w:tc>
        <w:tc>
          <w:tcPr>
            <w:tcW w:w="7371" w:type="dxa"/>
            <w:tcBorders>
              <w:bottom w:val="single" w:sz="4" w:space="0" w:color="auto"/>
            </w:tcBorders>
            <w:vAlign w:val="center"/>
          </w:tcPr>
          <w:p w14:paraId="4D6E0AEC" w14:textId="77777777" w:rsidR="00482FAD" w:rsidRPr="00482FAD" w:rsidRDefault="00482FAD" w:rsidP="00482FAD">
            <w:pPr>
              <w:rPr>
                <w:rFonts w:ascii="ＭＳ Ｐゴシック" w:eastAsia="ＭＳ Ｐゴシック" w:hAnsi="ＭＳ Ｐゴシック" w:cs="Century"/>
                <w:szCs w:val="21"/>
              </w:rPr>
            </w:pPr>
            <w:r w:rsidRPr="00482FAD">
              <w:rPr>
                <w:rFonts w:ascii="ＭＳ Ｐゴシック" w:eastAsia="ＭＳ Ｐゴシック" w:hAnsi="ＭＳ Ｐゴシック" w:cs="Century" w:hint="eastAsia"/>
                <w:szCs w:val="21"/>
              </w:rPr>
              <w:t>約1</w:t>
            </w:r>
            <w:r w:rsidRPr="00482FAD">
              <w:rPr>
                <w:rFonts w:ascii="ＭＳ Ｐゴシック" w:eastAsia="ＭＳ Ｐゴシック" w:hAnsi="ＭＳ Ｐゴシック" w:cs="Century"/>
                <w:szCs w:val="21"/>
              </w:rPr>
              <w:t>,000</w:t>
            </w:r>
            <w:r w:rsidRPr="00482FAD">
              <w:rPr>
                <w:rFonts w:ascii="ＭＳ Ｐゴシック" w:eastAsia="ＭＳ Ｐゴシック" w:hAnsi="ＭＳ Ｐゴシック" w:cs="Century" w:hint="eastAsia"/>
                <w:szCs w:val="21"/>
              </w:rPr>
              <w:t>名程度</w:t>
            </w:r>
          </w:p>
        </w:tc>
      </w:tr>
    </w:tbl>
    <w:p w14:paraId="404A68E3" w14:textId="02B19C49" w:rsidR="00946E1A" w:rsidRDefault="00482FAD" w:rsidP="00E3252C">
      <w:pPr>
        <w:ind w:firstLineChars="140" w:firstLine="282"/>
        <w:rPr>
          <w:rFonts w:ascii="ＭＳ Ｐゴシック" w:eastAsia="ＭＳ Ｐゴシック" w:hAnsi="ＭＳ Ｐゴシック"/>
        </w:rPr>
      </w:pPr>
      <w:r w:rsidRPr="00482FAD">
        <w:rPr>
          <w:rFonts w:ascii="ＭＳ Ｐゴシック" w:eastAsia="ＭＳ Ｐゴシック" w:hAnsi="ＭＳ Ｐゴシック" w:hint="eastAsia"/>
        </w:rPr>
        <w:t xml:space="preserve">　　　</w:t>
      </w:r>
      <w:r w:rsidR="002918E3">
        <w:rPr>
          <w:rFonts w:ascii="ＭＳ Ｐゴシック" w:eastAsia="ＭＳ Ｐゴシック" w:hAnsi="ＭＳ Ｐゴシック" w:hint="eastAsia"/>
        </w:rPr>
        <w:t xml:space="preserve">　IPAブースの構成は「展示コーナー、</w:t>
      </w:r>
      <w:r w:rsidR="003A40E5">
        <w:rPr>
          <w:rFonts w:ascii="ＭＳ Ｐゴシック" w:eastAsia="ＭＳ Ｐゴシック" w:hAnsi="ＭＳ Ｐゴシック" w:hint="eastAsia"/>
        </w:rPr>
        <w:t>ブースプレゼン</w:t>
      </w:r>
      <w:r w:rsidR="002918E3">
        <w:rPr>
          <w:rFonts w:ascii="ＭＳ Ｐゴシック" w:eastAsia="ＭＳ Ｐゴシック" w:hAnsi="ＭＳ Ｐゴシック" w:hint="eastAsia"/>
        </w:rPr>
        <w:t>コーナー、</w:t>
      </w:r>
      <w:r w:rsidR="00E3252C">
        <w:rPr>
          <w:rFonts w:ascii="ＭＳ Ｐゴシック" w:eastAsia="ＭＳ Ｐゴシック" w:hAnsi="ＭＳ Ｐゴシック" w:hint="eastAsia"/>
        </w:rPr>
        <w:t>受付コーナー</w:t>
      </w:r>
      <w:r w:rsidR="002918E3">
        <w:rPr>
          <w:rFonts w:ascii="ＭＳ Ｐゴシック" w:eastAsia="ＭＳ Ｐゴシック" w:hAnsi="ＭＳ Ｐゴシック" w:hint="eastAsia"/>
        </w:rPr>
        <w:t>」</w:t>
      </w:r>
      <w:r w:rsidR="00E3252C">
        <w:rPr>
          <w:rFonts w:ascii="ＭＳ Ｐゴシック" w:eastAsia="ＭＳ Ｐゴシック" w:hAnsi="ＭＳ Ｐゴシック" w:hint="eastAsia"/>
        </w:rPr>
        <w:t>からなるものと</w:t>
      </w:r>
    </w:p>
    <w:p w14:paraId="0F091B15" w14:textId="65F51447" w:rsidR="00E3252C" w:rsidRDefault="00E3252C" w:rsidP="001E4C19">
      <w:pPr>
        <w:ind w:leftChars="209" w:left="421" w:firstLineChars="141" w:firstLine="284"/>
        <w:rPr>
          <w:rFonts w:ascii="ＭＳ Ｐゴシック" w:eastAsia="ＭＳ Ｐゴシック" w:hAnsi="ＭＳ Ｐゴシック"/>
        </w:rPr>
      </w:pPr>
      <w:r>
        <w:rPr>
          <w:rFonts w:ascii="ＭＳ Ｐゴシック" w:eastAsia="ＭＳ Ｐゴシック" w:hAnsi="ＭＳ Ｐゴシック" w:hint="eastAsia"/>
        </w:rPr>
        <w:t>する。レイアウト案については別紙１を参照のこと。</w:t>
      </w:r>
    </w:p>
    <w:p w14:paraId="25AE32EC" w14:textId="77777777" w:rsidR="00E3252C" w:rsidRPr="00946E1A" w:rsidRDefault="00E3252C" w:rsidP="00482FAD">
      <w:pPr>
        <w:rPr>
          <w:rFonts w:ascii="ＭＳ Ｐゴシック" w:eastAsia="ＭＳ Ｐゴシック" w:hAnsi="ＭＳ Ｐゴシック"/>
        </w:rPr>
      </w:pPr>
    </w:p>
    <w:p w14:paraId="51F18EA1" w14:textId="2F5488C0" w:rsidR="00D13B0C" w:rsidRDefault="00D13B0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0EFAB3" w14:textId="77777777" w:rsidR="00482FAD" w:rsidRPr="00482FAD" w:rsidRDefault="00482FAD" w:rsidP="00482FAD">
      <w:pPr>
        <w:rPr>
          <w:rFonts w:ascii="ＭＳ Ｐゴシック" w:eastAsia="ＭＳ Ｐゴシック" w:hAnsi="ＭＳ Ｐゴシック"/>
        </w:rPr>
      </w:pPr>
    </w:p>
    <w:p w14:paraId="3AF996C6" w14:textId="77777777" w:rsidR="00482FAD" w:rsidRPr="00482FAD" w:rsidRDefault="00482FAD" w:rsidP="00482FAD">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事業概要</w:t>
      </w:r>
    </w:p>
    <w:p w14:paraId="1419ED12" w14:textId="77777777"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事業概要は下記のとおりである。</w:t>
      </w:r>
    </w:p>
    <w:p w14:paraId="41A8756D" w14:textId="77777777" w:rsidR="00482FAD" w:rsidRPr="00482FAD" w:rsidRDefault="00482FAD" w:rsidP="00482FAD">
      <w:pPr>
        <w:numPr>
          <w:ilvl w:val="0"/>
          <w:numId w:val="25"/>
        </w:numPr>
        <w:rPr>
          <w:rFonts w:ascii="ＭＳ Ｐゴシック" w:eastAsia="ＭＳ Ｐゴシック" w:hAnsi="ＭＳ Ｐゴシック"/>
        </w:rPr>
      </w:pPr>
      <w:r w:rsidRPr="00482FAD">
        <w:rPr>
          <w:rFonts w:ascii="ＭＳ Ｐゴシック" w:eastAsia="ＭＳ Ｐゴシック" w:hAnsi="ＭＳ Ｐゴシック" w:hint="eastAsia"/>
        </w:rPr>
        <w:t>事前準備</w:t>
      </w:r>
    </w:p>
    <w:p w14:paraId="76AD9EAD" w14:textId="77777777"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①企画進行</w:t>
      </w:r>
    </w:p>
    <w:p w14:paraId="7DAD4902" w14:textId="77777777"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②運営マニュアルの作成（搬入・当日の運営および進行サポート）</w:t>
      </w:r>
    </w:p>
    <w:p w14:paraId="7BD6BCCC" w14:textId="727821C7" w:rsid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③進行台本の作成（3日分）</w:t>
      </w:r>
    </w:p>
    <w:p w14:paraId="05B4C935" w14:textId="77777777" w:rsidR="00240C69" w:rsidRPr="00482FAD" w:rsidRDefault="00240C69" w:rsidP="00482FAD">
      <w:pPr>
        <w:ind w:left="630"/>
        <w:rPr>
          <w:rFonts w:ascii="ＭＳ Ｐゴシック" w:eastAsia="ＭＳ Ｐゴシック" w:hAnsi="ＭＳ Ｐゴシック"/>
        </w:rPr>
      </w:pPr>
    </w:p>
    <w:p w14:paraId="7815CDAD" w14:textId="77777777" w:rsidR="00482FAD" w:rsidRPr="00482FAD" w:rsidRDefault="00482FAD" w:rsidP="00482FAD">
      <w:pPr>
        <w:numPr>
          <w:ilvl w:val="0"/>
          <w:numId w:val="25"/>
        </w:numPr>
        <w:rPr>
          <w:rFonts w:ascii="ＭＳ Ｐゴシック" w:eastAsia="ＭＳ Ｐゴシック" w:hAnsi="ＭＳ Ｐゴシック"/>
        </w:rPr>
      </w:pPr>
      <w:r w:rsidRPr="00482FAD">
        <w:rPr>
          <w:rFonts w:ascii="ＭＳ Ｐゴシック" w:eastAsia="ＭＳ Ｐゴシック" w:hAnsi="ＭＳ Ｐゴシック" w:hint="eastAsia"/>
        </w:rPr>
        <w:t>当日の会場運営等</w:t>
      </w:r>
    </w:p>
    <w:p w14:paraId="77805184" w14:textId="14848CF8"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①運営マニュアルを</w:t>
      </w:r>
      <w:r w:rsidR="005E04C4">
        <w:rPr>
          <w:rFonts w:ascii="ＭＳ Ｐゴシック" w:eastAsia="ＭＳ Ｐゴシック" w:hAnsi="ＭＳ Ｐゴシック" w:hint="eastAsia"/>
        </w:rPr>
        <w:t>基</w:t>
      </w:r>
      <w:r w:rsidRPr="00482FAD">
        <w:rPr>
          <w:rFonts w:ascii="ＭＳ Ｐゴシック" w:eastAsia="ＭＳ Ｐゴシック" w:hAnsi="ＭＳ Ｐゴシック" w:hint="eastAsia"/>
        </w:rPr>
        <w:t>にした運営の実施</w:t>
      </w:r>
    </w:p>
    <w:p w14:paraId="10C435E8" w14:textId="3C20B36D"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②運営要員の</w:t>
      </w:r>
      <w:r w:rsidR="005E04C4">
        <w:rPr>
          <w:rFonts w:ascii="ＭＳ Ｐゴシック" w:eastAsia="ＭＳ Ｐゴシック" w:hAnsi="ＭＳ Ｐゴシック" w:hint="eastAsia"/>
        </w:rPr>
        <w:t>確保</w:t>
      </w:r>
    </w:p>
    <w:p w14:paraId="5254CFFC" w14:textId="2FE71F79" w:rsid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hint="eastAsia"/>
        </w:rPr>
        <w:t>③</w:t>
      </w:r>
      <w:r w:rsidR="00256485" w:rsidRPr="00482FAD">
        <w:rPr>
          <w:rFonts w:ascii="ＭＳ Ｐゴシック" w:eastAsia="ＭＳ Ｐゴシック" w:hAnsi="ＭＳ Ｐゴシック" w:hint="eastAsia"/>
        </w:rPr>
        <w:t>機材等の用意、搬出及び会場への搬</w:t>
      </w:r>
      <w:r w:rsidR="00256485" w:rsidRPr="00311637">
        <w:rPr>
          <w:rFonts w:ascii="ＭＳ Ｐゴシック" w:eastAsia="ＭＳ Ｐゴシック" w:hAnsi="ＭＳ Ｐゴシック" w:hint="eastAsia"/>
        </w:rPr>
        <w:t>入</w:t>
      </w:r>
    </w:p>
    <w:p w14:paraId="071176D4" w14:textId="15D158D7" w:rsidR="00B45245" w:rsidRPr="00B45245" w:rsidRDefault="00B45245" w:rsidP="001E4C19">
      <w:pPr>
        <w:ind w:firstLineChars="330" w:firstLine="665"/>
        <w:rPr>
          <w:rFonts w:ascii="ＭＳ Ｐゴシック" w:eastAsia="ＭＳ Ｐゴシック" w:hAnsi="ＭＳ Ｐゴシック"/>
        </w:rPr>
      </w:pPr>
      <w:r w:rsidRPr="00482FAD">
        <w:rPr>
          <w:rFonts w:ascii="ＭＳ Ｐゴシック" w:eastAsia="ＭＳ Ｐゴシック" w:hAnsi="ＭＳ Ｐゴシック" w:hint="eastAsia"/>
        </w:rPr>
        <w:t>④その他必要となる作業全般の実施</w:t>
      </w:r>
    </w:p>
    <w:p w14:paraId="1ABBD40F" w14:textId="77777777" w:rsidR="00482FAD" w:rsidRPr="00482FAD" w:rsidRDefault="00482FAD" w:rsidP="00482FAD">
      <w:pPr>
        <w:ind w:left="630"/>
        <w:rPr>
          <w:rFonts w:ascii="ＭＳ Ｐゴシック" w:eastAsia="ＭＳ Ｐゴシック" w:hAnsi="ＭＳ Ｐゴシック"/>
        </w:rPr>
      </w:pPr>
    </w:p>
    <w:p w14:paraId="32C3114D" w14:textId="77777777" w:rsidR="00482FAD" w:rsidRPr="00482FAD" w:rsidRDefault="00482FAD" w:rsidP="00482FAD">
      <w:pPr>
        <w:numPr>
          <w:ilvl w:val="0"/>
          <w:numId w:val="25"/>
        </w:numPr>
        <w:rPr>
          <w:rFonts w:ascii="ＭＳ Ｐゴシック" w:eastAsia="ＭＳ Ｐゴシック" w:hAnsi="ＭＳ Ｐゴシック"/>
        </w:rPr>
      </w:pPr>
      <w:r w:rsidRPr="00482FAD">
        <w:rPr>
          <w:rFonts w:ascii="ＭＳ Ｐゴシック" w:eastAsia="ＭＳ Ｐゴシック" w:hAnsi="ＭＳ Ｐゴシック" w:hint="eastAsia"/>
        </w:rPr>
        <w:t>事後作業</w:t>
      </w:r>
    </w:p>
    <w:p w14:paraId="007B8640" w14:textId="29679B7E" w:rsidR="00482FAD" w:rsidRPr="00482FAD" w:rsidRDefault="00482FAD" w:rsidP="00482FAD">
      <w:pPr>
        <w:ind w:left="630"/>
        <w:rPr>
          <w:rFonts w:ascii="IPAex明朝" w:eastAsia="ＭＳ Ｐゴシック" w:hAnsi="Arial"/>
        </w:rPr>
      </w:pPr>
      <w:r w:rsidRPr="00482FAD">
        <w:rPr>
          <w:rFonts w:ascii="ＭＳ Ｐゴシック" w:eastAsia="ＭＳ Ｐゴシック" w:hAnsi="ＭＳ Ｐゴシック" w:hint="eastAsia"/>
        </w:rPr>
        <w:t>①アンケートの</w:t>
      </w:r>
      <w:r w:rsidR="008D52D9">
        <w:rPr>
          <w:rFonts w:ascii="ＭＳ Ｐゴシック" w:eastAsia="ＭＳ Ｐゴシック" w:hAnsi="ＭＳ Ｐゴシック" w:hint="eastAsia"/>
        </w:rPr>
        <w:t>回収・</w:t>
      </w:r>
      <w:r w:rsidRPr="00482FAD">
        <w:rPr>
          <w:rFonts w:ascii="ＭＳ Ｐゴシック" w:eastAsia="ＭＳ Ｐゴシック" w:hAnsi="ＭＳ Ｐゴシック" w:hint="eastAsia"/>
        </w:rPr>
        <w:t>集計</w:t>
      </w:r>
    </w:p>
    <w:p w14:paraId="4F2A7D9A" w14:textId="50AF3AD3" w:rsidR="00482FAD" w:rsidRPr="00311637" w:rsidRDefault="00482FAD" w:rsidP="001E4C19">
      <w:pPr>
        <w:rPr>
          <w:rFonts w:ascii="ＭＳ Ｐゴシック" w:eastAsia="ＭＳ Ｐゴシック" w:hAnsi="ＭＳ Ｐゴシック"/>
        </w:rPr>
      </w:pPr>
    </w:p>
    <w:p w14:paraId="2C216E93" w14:textId="77777777" w:rsidR="00482FAD" w:rsidRPr="00482FAD" w:rsidRDefault="00482FAD" w:rsidP="00482FAD">
      <w:pPr>
        <w:widowControl/>
        <w:jc w:val="left"/>
        <w:rPr>
          <w:rFonts w:ascii="ＭＳ Ｐゴシック" w:eastAsia="ＭＳ Ｐゴシック" w:hAnsi="ＭＳ Ｐゴシック"/>
        </w:rPr>
      </w:pPr>
    </w:p>
    <w:p w14:paraId="199BD5AC" w14:textId="77777777" w:rsidR="00482FAD" w:rsidRPr="00482FAD" w:rsidRDefault="00482FAD" w:rsidP="00482FAD">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作業内容</w:t>
      </w:r>
    </w:p>
    <w:p w14:paraId="0A60D9EA" w14:textId="77777777" w:rsidR="00482FAD" w:rsidRPr="00482FAD" w:rsidRDefault="00482FAD" w:rsidP="00482FAD">
      <w:pPr>
        <w:numPr>
          <w:ilvl w:val="0"/>
          <w:numId w:val="23"/>
        </w:numPr>
        <w:rPr>
          <w:rFonts w:ascii="ＭＳ Ｐゴシック" w:eastAsia="ＭＳ Ｐゴシック" w:hAnsi="ＭＳ Ｐゴシック"/>
        </w:rPr>
      </w:pPr>
      <w:r w:rsidRPr="00482FAD">
        <w:rPr>
          <w:rFonts w:ascii="ＭＳ Ｐゴシック" w:eastAsia="ＭＳ Ｐゴシック" w:hAnsi="ＭＳ Ｐゴシック" w:hint="eastAsia"/>
        </w:rPr>
        <w:t>事前準備</w:t>
      </w:r>
    </w:p>
    <w:p w14:paraId="4094A2DA" w14:textId="77777777" w:rsidR="00482FAD" w:rsidRPr="00482FAD" w:rsidRDefault="00482FAD" w:rsidP="00482FAD">
      <w:pPr>
        <w:ind w:left="420"/>
        <w:rPr>
          <w:rFonts w:ascii="ＭＳ Ｐゴシック" w:eastAsia="ＭＳ Ｐゴシック" w:hAnsi="ＭＳ Ｐゴシック"/>
        </w:rPr>
      </w:pPr>
      <w:r w:rsidRPr="00482FAD">
        <w:rPr>
          <w:rFonts w:ascii="ＭＳ Ｐゴシック" w:eastAsia="ＭＳ Ｐゴシック" w:hAnsi="ＭＳ Ｐゴシック" w:hint="eastAsia"/>
        </w:rPr>
        <w:t xml:space="preserve">　①企画進行</w:t>
      </w:r>
    </w:p>
    <w:p w14:paraId="1E74445F" w14:textId="6D7090A2" w:rsidR="00482FAD" w:rsidRPr="008E437B" w:rsidRDefault="00482FAD" w:rsidP="001E4C19">
      <w:pPr>
        <w:ind w:left="420"/>
        <w:rPr>
          <w:rFonts w:ascii="ＭＳ Ｐゴシック" w:eastAsia="ＭＳ Ｐゴシック" w:hAnsi="ＭＳ Ｐゴシック"/>
        </w:rPr>
      </w:pPr>
      <w:r w:rsidRPr="00482FAD">
        <w:rPr>
          <w:rFonts w:ascii="ＭＳ Ｐゴシック" w:eastAsia="ＭＳ Ｐゴシック" w:hAnsi="ＭＳ Ｐゴシック" w:hint="eastAsia"/>
        </w:rPr>
        <w:t xml:space="preserve">　　・進捗確認のためＩＰＡ,、企画業者（既に決定済み）</w:t>
      </w:r>
      <w:r w:rsidR="008D52D9">
        <w:rPr>
          <w:rFonts w:ascii="ＭＳ Ｐゴシック" w:eastAsia="ＭＳ Ｐゴシック" w:hAnsi="ＭＳ Ｐゴシック" w:hint="eastAsia"/>
        </w:rPr>
        <w:t>及び</w:t>
      </w:r>
      <w:r w:rsidRPr="00482FAD">
        <w:rPr>
          <w:rFonts w:ascii="ＭＳ Ｐゴシック" w:eastAsia="ＭＳ Ｐゴシック" w:hAnsi="ＭＳ Ｐゴシック" w:hint="eastAsia"/>
        </w:rPr>
        <w:t>ブース運営業者</w:t>
      </w:r>
      <w:r w:rsidR="008D52D9">
        <w:rPr>
          <w:rFonts w:ascii="ＭＳ Ｐゴシック" w:eastAsia="ＭＳ Ｐゴシック" w:hAnsi="ＭＳ Ｐゴシック" w:hint="eastAsia"/>
        </w:rPr>
        <w:t>（本事業者）</w:t>
      </w:r>
      <w:r w:rsidRPr="00482FAD">
        <w:rPr>
          <w:rFonts w:ascii="ＭＳ Ｐゴシック" w:eastAsia="ＭＳ Ｐゴシック" w:hAnsi="ＭＳ Ｐゴシック" w:hint="eastAsia"/>
        </w:rPr>
        <w:t>の３者が出席する定例会を最低でも</w:t>
      </w:r>
      <w:r w:rsidRPr="001E4C19">
        <w:rPr>
          <w:rFonts w:ascii="ＭＳ Ｐゴシック" w:eastAsia="ＭＳ Ｐゴシック" w:hAnsi="ＭＳ Ｐゴシック" w:hint="eastAsia"/>
        </w:rPr>
        <w:t>隔週に</w:t>
      </w:r>
      <w:r w:rsidRPr="001E4C19">
        <w:rPr>
          <w:rFonts w:ascii="ＭＳ Ｐゴシック" w:eastAsia="ＭＳ Ｐゴシック" w:hAnsi="ＭＳ Ｐゴシック"/>
        </w:rPr>
        <w:t>1</w:t>
      </w:r>
      <w:r w:rsidRPr="001E4C19">
        <w:rPr>
          <w:rFonts w:ascii="ＭＳ Ｐゴシック" w:eastAsia="ＭＳ Ｐゴシック" w:hAnsi="ＭＳ Ｐゴシック" w:hint="eastAsia"/>
        </w:rPr>
        <w:t>回は実施すること。（リクエスト次第では週</w:t>
      </w:r>
      <w:r w:rsidRPr="001E4C19">
        <w:rPr>
          <w:rFonts w:ascii="ＭＳ Ｐゴシック" w:eastAsia="ＭＳ Ｐゴシック" w:hAnsi="ＭＳ Ｐゴシック"/>
        </w:rPr>
        <w:t>1</w:t>
      </w:r>
      <w:r w:rsidRPr="001E4C19">
        <w:rPr>
          <w:rFonts w:ascii="ＭＳ Ｐゴシック" w:eastAsia="ＭＳ Ｐゴシック" w:hAnsi="ＭＳ Ｐゴシック" w:hint="eastAsia"/>
        </w:rPr>
        <w:t>回実施。）なお、進捗確認は本業務契約締結後速やかに開始するものとする。</w:t>
      </w:r>
    </w:p>
    <w:p w14:paraId="6D6FAA0E" w14:textId="77777777" w:rsidR="00482FAD" w:rsidRPr="00482FAD" w:rsidRDefault="00482FAD" w:rsidP="00482FAD">
      <w:pPr>
        <w:ind w:left="420" w:firstLineChars="2" w:firstLine="4"/>
        <w:rPr>
          <w:rFonts w:ascii="IPAex明朝" w:eastAsia="ＭＳ Ｐゴシック" w:hAnsi="Arial"/>
        </w:rPr>
      </w:pPr>
    </w:p>
    <w:p w14:paraId="6FDBC81B" w14:textId="77777777" w:rsidR="00482FAD" w:rsidRPr="00482FAD" w:rsidRDefault="00482FAD" w:rsidP="00482FAD">
      <w:pPr>
        <w:ind w:left="420"/>
        <w:rPr>
          <w:rFonts w:ascii="IPAex明朝" w:eastAsia="ＭＳ Ｐゴシック" w:hAnsi="Arial"/>
          <w:kern w:val="0"/>
        </w:rPr>
      </w:pPr>
      <w:r w:rsidRPr="00482FAD">
        <w:rPr>
          <w:rFonts w:ascii="ＭＳ Ｐゴシック" w:eastAsia="ＭＳ Ｐゴシック" w:hAnsi="ＭＳ Ｐゴシック" w:hint="eastAsia"/>
        </w:rPr>
        <w:t xml:space="preserve">　②運営マニュアルの作成（</w:t>
      </w:r>
      <w:r w:rsidRPr="00482FAD">
        <w:rPr>
          <w:rFonts w:ascii="IPAex明朝" w:eastAsia="ＭＳ Ｐゴシック" w:hAnsi="Arial" w:hint="eastAsia"/>
          <w:kern w:val="0"/>
        </w:rPr>
        <w:t>搬入・当日の運営および進行サポート）</w:t>
      </w:r>
    </w:p>
    <w:p w14:paraId="422857E9" w14:textId="03D79A23" w:rsidR="00482FAD" w:rsidRPr="00482FAD" w:rsidRDefault="00482FAD" w:rsidP="008E437B">
      <w:pPr>
        <w:ind w:left="420"/>
        <w:rPr>
          <w:rFonts w:ascii="IPAex明朝" w:eastAsia="ＭＳ Ｐゴシック" w:hAnsi="Arial"/>
          <w:kern w:val="0"/>
        </w:rPr>
      </w:pPr>
      <w:r w:rsidRPr="00482FAD">
        <w:rPr>
          <w:rFonts w:ascii="IPAex明朝" w:eastAsia="ＭＳ Ｐゴシック" w:hAnsi="Arial" w:hint="eastAsia"/>
          <w:kern w:val="0"/>
        </w:rPr>
        <w:t xml:space="preserve">　　・詳細部分の設計を</w:t>
      </w:r>
      <w:r w:rsidR="00674D42">
        <w:rPr>
          <w:rFonts w:ascii="IPAex明朝" w:eastAsia="ＭＳ Ｐゴシック" w:hAnsi="Arial" w:hint="eastAsia"/>
          <w:kern w:val="0"/>
        </w:rPr>
        <w:t>企画業者</w:t>
      </w:r>
      <w:r w:rsidRPr="006A1625">
        <w:rPr>
          <w:rFonts w:ascii="IPAex明朝" w:eastAsia="ＭＳ Ｐゴシック" w:hAnsi="Arial" w:hint="eastAsia"/>
          <w:kern w:val="0"/>
        </w:rPr>
        <w:t>（既に決定済み</w:t>
      </w:r>
      <w:r w:rsidRPr="00A776E3">
        <w:rPr>
          <w:rFonts w:ascii="IPAex明朝" w:eastAsia="ＭＳ Ｐゴシック" w:hAnsi="Arial" w:hint="eastAsia"/>
          <w:kern w:val="0"/>
        </w:rPr>
        <w:t>）</w:t>
      </w:r>
      <w:r w:rsidRPr="00482FAD">
        <w:rPr>
          <w:rFonts w:ascii="IPAex明朝" w:eastAsia="ＭＳ Ｐゴシック" w:hAnsi="Arial" w:hint="eastAsia"/>
          <w:kern w:val="0"/>
        </w:rPr>
        <w:t>と調整のうえ、本</w:t>
      </w:r>
      <w:r w:rsidR="008123A0">
        <w:rPr>
          <w:rFonts w:ascii="IPAex明朝" w:eastAsia="ＭＳ Ｐゴシック" w:hAnsi="Arial" w:hint="eastAsia"/>
          <w:kern w:val="0"/>
        </w:rPr>
        <w:t>イベント</w:t>
      </w:r>
      <w:r w:rsidRPr="00482FAD">
        <w:rPr>
          <w:rFonts w:ascii="IPAex明朝" w:eastAsia="ＭＳ Ｐゴシック" w:hAnsi="Arial" w:hint="eastAsia"/>
          <w:kern w:val="0"/>
        </w:rPr>
        <w:t>の運営に係るマニュアルを作成すること。</w:t>
      </w:r>
    </w:p>
    <w:p w14:paraId="20C169E7" w14:textId="77777777" w:rsidR="00482FAD" w:rsidRPr="00482FAD" w:rsidRDefault="00482FAD" w:rsidP="00482FAD">
      <w:pPr>
        <w:ind w:left="420"/>
        <w:rPr>
          <w:rFonts w:ascii="ＭＳ Ｐゴシック" w:eastAsia="ＭＳ Ｐゴシック" w:hAnsi="ＭＳ Ｐゴシック"/>
        </w:rPr>
      </w:pPr>
    </w:p>
    <w:p w14:paraId="370877BE" w14:textId="77777777" w:rsidR="00482FAD" w:rsidRPr="00482FAD" w:rsidRDefault="00482FAD" w:rsidP="00482FAD">
      <w:pPr>
        <w:ind w:left="420"/>
        <w:rPr>
          <w:rFonts w:ascii="ＭＳ Ｐゴシック" w:eastAsia="ＭＳ Ｐゴシック" w:hAnsi="ＭＳ Ｐゴシック"/>
        </w:rPr>
      </w:pPr>
      <w:r w:rsidRPr="00482FAD">
        <w:rPr>
          <w:rFonts w:ascii="ＭＳ Ｐゴシック" w:eastAsia="ＭＳ Ｐゴシック" w:hAnsi="ＭＳ Ｐゴシック" w:hint="eastAsia"/>
        </w:rPr>
        <w:t xml:space="preserve">　③進行台本の作成（3日分）</w:t>
      </w:r>
    </w:p>
    <w:p w14:paraId="5AE69009" w14:textId="42D909FF" w:rsidR="00482FAD" w:rsidRPr="00482FAD" w:rsidRDefault="00482FAD" w:rsidP="00482FAD">
      <w:pPr>
        <w:ind w:left="420"/>
        <w:rPr>
          <w:rFonts w:ascii="ＭＳ Ｐゴシック" w:eastAsia="ＭＳ Ｐゴシック" w:hAnsi="ＭＳ Ｐゴシック"/>
        </w:rPr>
      </w:pPr>
      <w:r w:rsidRPr="00482FAD">
        <w:rPr>
          <w:rFonts w:ascii="ＭＳ Ｐゴシック" w:eastAsia="ＭＳ Ｐゴシック" w:hAnsi="ＭＳ Ｐゴシック" w:hint="eastAsia"/>
        </w:rPr>
        <w:t xml:space="preserve">　　・ブースプレゼンの前振り・後振り・次回公演の案内など、進行台本を作成する</w:t>
      </w:r>
      <w:r w:rsidR="008123A0">
        <w:rPr>
          <w:rFonts w:ascii="ＭＳ Ｐゴシック" w:eastAsia="ＭＳ Ｐゴシック" w:hAnsi="ＭＳ Ｐゴシック" w:hint="eastAsia"/>
        </w:rPr>
        <w:t>こと</w:t>
      </w:r>
      <w:r w:rsidRPr="00482FAD">
        <w:rPr>
          <w:rFonts w:ascii="ＭＳ Ｐゴシック" w:eastAsia="ＭＳ Ｐゴシック" w:hAnsi="ＭＳ Ｐゴシック" w:hint="eastAsia"/>
        </w:rPr>
        <w:t>。</w:t>
      </w:r>
    </w:p>
    <w:p w14:paraId="1273173A" w14:textId="0D1354E9" w:rsidR="00482FAD" w:rsidRPr="00482FAD" w:rsidRDefault="00482FAD" w:rsidP="008E437B">
      <w:pPr>
        <w:ind w:left="420" w:firstLineChars="205" w:firstLine="413"/>
        <w:rPr>
          <w:rFonts w:ascii="ＭＳ Ｐゴシック" w:eastAsia="ＭＳ Ｐゴシック" w:hAnsi="ＭＳ Ｐゴシック"/>
        </w:rPr>
      </w:pPr>
      <w:r w:rsidRPr="00482FAD">
        <w:rPr>
          <w:rFonts w:ascii="ＭＳ Ｐゴシック" w:eastAsia="ＭＳ Ｐゴシック" w:hAnsi="ＭＳ Ｐゴシック" w:hint="eastAsia"/>
        </w:rPr>
        <w:t>（ブースプレゼンはステージ20分、休憩15分の合計35分を1タームとし、1</w:t>
      </w:r>
      <w:r w:rsidRPr="00482FAD">
        <w:rPr>
          <w:rFonts w:ascii="ＭＳ Ｐゴシック" w:eastAsia="ＭＳ Ｐゴシック" w:hAnsi="ＭＳ Ｐゴシック"/>
        </w:rPr>
        <w:t>-2</w:t>
      </w:r>
      <w:r w:rsidRPr="00482FAD">
        <w:rPr>
          <w:rFonts w:ascii="ＭＳ Ｐゴシック" w:eastAsia="ＭＳ Ｐゴシック" w:hAnsi="ＭＳ Ｐゴシック" w:hint="eastAsia"/>
        </w:rPr>
        <w:t>日目は9回、3日目は7回行う予定。）</w:t>
      </w:r>
    </w:p>
    <w:p w14:paraId="3BFA70D3" w14:textId="39AD3215" w:rsidR="00482FAD" w:rsidRPr="00482FAD" w:rsidRDefault="00482FAD" w:rsidP="008E437B">
      <w:pPr>
        <w:ind w:left="420"/>
        <w:rPr>
          <w:rFonts w:ascii="ＭＳ Ｐゴシック" w:eastAsia="ＭＳ Ｐゴシック" w:hAnsi="ＭＳ Ｐゴシック"/>
        </w:rPr>
      </w:pPr>
      <w:r w:rsidRPr="00482FAD">
        <w:rPr>
          <w:rFonts w:ascii="ＭＳ Ｐゴシック" w:eastAsia="ＭＳ Ｐゴシック" w:hAnsi="ＭＳ Ｐゴシック" w:hint="eastAsia"/>
        </w:rPr>
        <w:t xml:space="preserve">　※</w:t>
      </w:r>
      <w:r w:rsidRPr="00482FAD">
        <w:rPr>
          <w:rFonts w:ascii="ＭＳ Ｐゴシック" w:eastAsia="ＭＳ Ｐゴシック" w:hAnsi="ＭＳ Ｐゴシック"/>
        </w:rPr>
        <w:t>1日目のみ、午前11:00から15分～30分程度で</w:t>
      </w:r>
      <w:r w:rsidRPr="00482FAD">
        <w:rPr>
          <w:rFonts w:ascii="ＭＳ Ｐゴシック" w:eastAsia="ＭＳ Ｐゴシック" w:hAnsi="ＭＳ Ｐゴシック" w:hint="eastAsia"/>
        </w:rPr>
        <w:t>中核人材育成プログラムの修了者が参加する叶会</w:t>
      </w:r>
      <w:r w:rsidRPr="00482FAD">
        <w:rPr>
          <w:rFonts w:ascii="ＭＳ Ｐゴシック" w:eastAsia="ＭＳ Ｐゴシック" w:hAnsi="ＭＳ Ｐゴシック"/>
          <w:vertAlign w:val="superscript"/>
        </w:rPr>
        <w:footnoteReference w:id="3"/>
      </w:r>
      <w:r w:rsidRPr="00482FAD">
        <w:rPr>
          <w:rFonts w:ascii="ＭＳ Ｐゴシック" w:eastAsia="ＭＳ Ｐゴシック" w:hAnsi="ＭＳ Ｐゴシック" w:hint="eastAsia"/>
        </w:rPr>
        <w:t>ロゴの発表会（お披露目会）を実施するので、発表会用の台本も作成すること。</w:t>
      </w:r>
    </w:p>
    <w:p w14:paraId="11C72AE4" w14:textId="77777777" w:rsidR="00482FAD" w:rsidRPr="00482FAD" w:rsidRDefault="00482FAD" w:rsidP="00482FAD">
      <w:pPr>
        <w:rPr>
          <w:rFonts w:ascii="ＭＳ Ｐゴシック" w:eastAsia="ＭＳ Ｐゴシック" w:hAnsi="ＭＳ Ｐゴシック"/>
        </w:rPr>
      </w:pPr>
    </w:p>
    <w:p w14:paraId="20C5374F" w14:textId="77777777" w:rsidR="00482FAD" w:rsidRPr="00482FAD" w:rsidRDefault="00482FAD" w:rsidP="00482FAD">
      <w:pPr>
        <w:ind w:left="420" w:firstLineChars="2" w:firstLine="4"/>
        <w:rPr>
          <w:rFonts w:ascii="ＭＳ Ｐゴシック" w:eastAsia="ＭＳ Ｐゴシック" w:hAnsi="ＭＳ Ｐゴシック"/>
        </w:rPr>
      </w:pPr>
      <w:r w:rsidRPr="00482FAD">
        <w:rPr>
          <w:rFonts w:ascii="ＭＳ Ｐゴシック" w:eastAsia="ＭＳ Ｐゴシック" w:hAnsi="ＭＳ Ｐゴシック" w:hint="eastAsia"/>
        </w:rPr>
        <w:t>（２）当日の会場運営等</w:t>
      </w:r>
    </w:p>
    <w:p w14:paraId="48E79A4E" w14:textId="01DE10B1" w:rsidR="00482FAD" w:rsidRPr="00482FAD" w:rsidRDefault="00482FAD" w:rsidP="00482FAD">
      <w:pPr>
        <w:ind w:left="420" w:firstLineChars="2" w:firstLine="4"/>
        <w:rPr>
          <w:rFonts w:ascii="ＭＳ Ｐゴシック" w:eastAsia="ＭＳ Ｐゴシック" w:hAnsi="ＭＳ Ｐゴシック"/>
        </w:rPr>
      </w:pPr>
      <w:r w:rsidRPr="00482FAD">
        <w:rPr>
          <w:rFonts w:ascii="ＭＳ Ｐゴシック" w:eastAsia="ＭＳ Ｐゴシック" w:hAnsi="ＭＳ Ｐゴシック" w:hint="eastAsia"/>
        </w:rPr>
        <w:t xml:space="preserve">　　①運営マニュアルを</w:t>
      </w:r>
      <w:r w:rsidR="008123A0">
        <w:rPr>
          <w:rFonts w:ascii="ＭＳ Ｐゴシック" w:eastAsia="ＭＳ Ｐゴシック" w:hAnsi="ＭＳ Ｐゴシック" w:hint="eastAsia"/>
        </w:rPr>
        <w:t>基</w:t>
      </w:r>
      <w:r w:rsidRPr="00482FAD">
        <w:rPr>
          <w:rFonts w:ascii="ＭＳ Ｐゴシック" w:eastAsia="ＭＳ Ｐゴシック" w:hAnsi="ＭＳ Ｐゴシック" w:hint="eastAsia"/>
        </w:rPr>
        <w:t>にした運営の実施</w:t>
      </w:r>
    </w:p>
    <w:p w14:paraId="3811FB60" w14:textId="0F1450DC" w:rsidR="00482FAD" w:rsidRPr="008E437B" w:rsidRDefault="00482FAD" w:rsidP="008E437B">
      <w:pPr>
        <w:ind w:left="420" w:firstLineChars="102" w:firstLine="206"/>
        <w:rPr>
          <w:rFonts w:ascii="ＭＳ Ｐゴシック" w:eastAsia="ＭＳ Ｐゴシック" w:hAnsi="ＭＳ Ｐゴシック"/>
        </w:rPr>
      </w:pPr>
      <w:r w:rsidRPr="00482FAD">
        <w:rPr>
          <w:rFonts w:ascii="ＭＳ Ｐゴシック" w:eastAsia="ＭＳ Ｐゴシック" w:hAnsi="ＭＳ Ｐゴシック" w:hint="eastAsia"/>
        </w:rPr>
        <w:t>当日の運営業務は、運営マニュアルを基に実施すること。但し、運営マニュアルに想定されていない事項が発生したときは、IPAの会場責任者に報告、指示を受け、速やかに対処する</w:t>
      </w:r>
      <w:r w:rsidR="008123A0">
        <w:rPr>
          <w:rFonts w:ascii="ＭＳ Ｐゴシック" w:eastAsia="ＭＳ Ｐゴシック" w:hAnsi="ＭＳ Ｐゴシック" w:hint="eastAsia"/>
        </w:rPr>
        <w:t>こと</w:t>
      </w:r>
      <w:r w:rsidRPr="00482FAD">
        <w:rPr>
          <w:rFonts w:ascii="ＭＳ Ｐゴシック" w:eastAsia="ＭＳ Ｐゴシック" w:hAnsi="ＭＳ Ｐゴシック" w:hint="eastAsia"/>
        </w:rPr>
        <w:t>。</w:t>
      </w:r>
    </w:p>
    <w:p w14:paraId="24E556BC" w14:textId="77777777" w:rsidR="00482FAD" w:rsidRPr="00482FAD" w:rsidRDefault="00482FAD" w:rsidP="00482FAD">
      <w:pPr>
        <w:ind w:left="420" w:firstLineChars="2" w:firstLine="4"/>
        <w:rPr>
          <w:rFonts w:ascii="ＭＳ Ｐゴシック" w:eastAsia="ＭＳ Ｐゴシック" w:hAnsi="ＭＳ Ｐゴシック"/>
        </w:rPr>
      </w:pPr>
    </w:p>
    <w:p w14:paraId="0D3D415E" w14:textId="3F330DF9" w:rsidR="00482FAD" w:rsidRPr="00482FAD" w:rsidRDefault="00482FAD" w:rsidP="00482FAD">
      <w:pPr>
        <w:ind w:left="420" w:firstLineChars="2" w:firstLine="4"/>
        <w:rPr>
          <w:rFonts w:ascii="ＭＳ Ｐゴシック" w:eastAsia="ＭＳ Ｐゴシック" w:hAnsi="ＭＳ Ｐゴシック"/>
        </w:rPr>
      </w:pPr>
      <w:r w:rsidRPr="00482FAD">
        <w:rPr>
          <w:rFonts w:ascii="ＭＳ Ｐゴシック" w:eastAsia="ＭＳ Ｐゴシック" w:hAnsi="ＭＳ Ｐゴシック" w:hint="eastAsia"/>
        </w:rPr>
        <w:t xml:space="preserve">　　②運営要員の</w:t>
      </w:r>
      <w:r w:rsidR="008123A0">
        <w:rPr>
          <w:rFonts w:ascii="ＭＳ Ｐゴシック" w:eastAsia="ＭＳ Ｐゴシック" w:hAnsi="ＭＳ Ｐゴシック" w:hint="eastAsia"/>
        </w:rPr>
        <w:t>確保</w:t>
      </w:r>
    </w:p>
    <w:p w14:paraId="0201692D" w14:textId="70FF65FF" w:rsidR="00482FAD" w:rsidRPr="00482FAD" w:rsidRDefault="00482FAD" w:rsidP="00482FAD">
      <w:pPr>
        <w:ind w:left="420" w:firstLineChars="2" w:firstLine="4"/>
        <w:rPr>
          <w:rFonts w:ascii="IPAex明朝" w:eastAsia="ＭＳ Ｐゴシック" w:hAnsi="Arial"/>
        </w:rPr>
      </w:pPr>
      <w:r w:rsidRPr="00482FAD">
        <w:rPr>
          <w:rFonts w:ascii="ＭＳ Ｐゴシック" w:eastAsia="ＭＳ Ｐゴシック" w:hAnsi="ＭＳ Ｐゴシック" w:hint="eastAsia"/>
        </w:rPr>
        <w:t xml:space="preserve">　　　イベント運営要員を必要人数</w:t>
      </w:r>
      <w:r w:rsidR="008C071F">
        <w:rPr>
          <w:rFonts w:ascii="ＭＳ Ｐゴシック" w:eastAsia="ＭＳ Ｐゴシック" w:hAnsi="ＭＳ Ｐゴシック" w:hint="eastAsia"/>
        </w:rPr>
        <w:t>手配し</w:t>
      </w:r>
      <w:r w:rsidRPr="00482FAD">
        <w:rPr>
          <w:rFonts w:ascii="ＭＳ Ｐゴシック" w:eastAsia="ＭＳ Ｐゴシック" w:hAnsi="ＭＳ Ｐゴシック" w:hint="eastAsia"/>
        </w:rPr>
        <w:t>、適切に管理すること。</w:t>
      </w:r>
    </w:p>
    <w:tbl>
      <w:tblPr>
        <w:tblStyle w:val="13"/>
        <w:tblW w:w="9639" w:type="dxa"/>
        <w:tblInd w:w="562" w:type="dxa"/>
        <w:tblLook w:val="04A0" w:firstRow="1" w:lastRow="0" w:firstColumn="1" w:lastColumn="0" w:noHBand="0" w:noVBand="1"/>
      </w:tblPr>
      <w:tblGrid>
        <w:gridCol w:w="1701"/>
        <w:gridCol w:w="4820"/>
        <w:gridCol w:w="1134"/>
        <w:gridCol w:w="1984"/>
      </w:tblGrid>
      <w:tr w:rsidR="00482FAD" w:rsidRPr="00482FAD" w14:paraId="6F017531" w14:textId="77777777" w:rsidTr="00484C9D">
        <w:tc>
          <w:tcPr>
            <w:tcW w:w="1701" w:type="dxa"/>
          </w:tcPr>
          <w:p w14:paraId="0B2C9567" w14:textId="77777777" w:rsidR="00482FAD" w:rsidRPr="00482FAD" w:rsidRDefault="00482FAD" w:rsidP="00482FAD">
            <w:pPr>
              <w:widowControl/>
              <w:jc w:val="center"/>
              <w:rPr>
                <w:rFonts w:ascii="Times New Roman" w:eastAsia="ＭＳ Ｐゴシック" w:hAnsi="Times New Roman"/>
                <w:szCs w:val="21"/>
              </w:rPr>
            </w:pPr>
            <w:r w:rsidRPr="00482FAD">
              <w:rPr>
                <w:rFonts w:ascii="Times New Roman" w:eastAsia="ＭＳ Ｐゴシック" w:hAnsi="Times New Roman"/>
                <w:szCs w:val="21"/>
              </w:rPr>
              <w:t>名称</w:t>
            </w:r>
          </w:p>
        </w:tc>
        <w:tc>
          <w:tcPr>
            <w:tcW w:w="4820" w:type="dxa"/>
          </w:tcPr>
          <w:p w14:paraId="486C50C9" w14:textId="77777777" w:rsidR="00482FAD" w:rsidRPr="00482FAD" w:rsidRDefault="00482FAD" w:rsidP="00482FAD">
            <w:pPr>
              <w:widowControl/>
              <w:jc w:val="center"/>
              <w:rPr>
                <w:rFonts w:ascii="Times New Roman" w:eastAsia="ＭＳ Ｐゴシック" w:hAnsi="Times New Roman"/>
                <w:szCs w:val="21"/>
              </w:rPr>
            </w:pPr>
            <w:r w:rsidRPr="00482FAD">
              <w:rPr>
                <w:rFonts w:ascii="Times New Roman" w:eastAsia="ＭＳ Ｐゴシック" w:hAnsi="Times New Roman" w:hint="eastAsia"/>
                <w:szCs w:val="21"/>
              </w:rPr>
              <w:t>作業</w:t>
            </w:r>
            <w:r w:rsidRPr="00482FAD">
              <w:rPr>
                <w:rFonts w:ascii="Times New Roman" w:eastAsia="ＭＳ Ｐゴシック" w:hAnsi="Times New Roman"/>
                <w:szCs w:val="21"/>
              </w:rPr>
              <w:t>内容</w:t>
            </w:r>
          </w:p>
        </w:tc>
        <w:tc>
          <w:tcPr>
            <w:tcW w:w="1134" w:type="dxa"/>
          </w:tcPr>
          <w:p w14:paraId="7E63FA9C" w14:textId="77777777" w:rsidR="00482FAD" w:rsidRPr="00482FAD" w:rsidRDefault="00482FAD" w:rsidP="00482FAD">
            <w:pPr>
              <w:widowControl/>
              <w:jc w:val="center"/>
              <w:rPr>
                <w:rFonts w:ascii="Times New Roman" w:eastAsia="ＭＳ Ｐゴシック" w:hAnsi="Times New Roman"/>
                <w:szCs w:val="21"/>
              </w:rPr>
            </w:pPr>
            <w:r w:rsidRPr="00482FAD">
              <w:rPr>
                <w:rFonts w:ascii="Times New Roman" w:eastAsia="ＭＳ Ｐゴシック" w:hAnsi="Times New Roman"/>
                <w:szCs w:val="21"/>
              </w:rPr>
              <w:t>人数</w:t>
            </w:r>
          </w:p>
        </w:tc>
        <w:tc>
          <w:tcPr>
            <w:tcW w:w="1984" w:type="dxa"/>
          </w:tcPr>
          <w:p w14:paraId="5C922E27" w14:textId="77777777" w:rsidR="00482FAD" w:rsidRPr="00482FAD" w:rsidRDefault="00482FAD" w:rsidP="00482FAD">
            <w:pPr>
              <w:widowControl/>
              <w:jc w:val="center"/>
              <w:rPr>
                <w:rFonts w:ascii="Times New Roman" w:eastAsia="ＭＳ Ｐゴシック" w:hAnsi="Times New Roman"/>
                <w:szCs w:val="21"/>
              </w:rPr>
            </w:pPr>
            <w:r w:rsidRPr="00482FAD">
              <w:rPr>
                <w:rFonts w:ascii="Times New Roman" w:eastAsia="ＭＳ Ｐゴシック" w:hAnsi="Times New Roman" w:hint="eastAsia"/>
                <w:szCs w:val="21"/>
              </w:rPr>
              <w:t>配置時間</w:t>
            </w:r>
          </w:p>
        </w:tc>
      </w:tr>
      <w:tr w:rsidR="00482FAD" w:rsidRPr="00482FAD" w14:paraId="50946E4B" w14:textId="77777777" w:rsidTr="00484C9D">
        <w:tc>
          <w:tcPr>
            <w:tcW w:w="1701" w:type="dxa"/>
          </w:tcPr>
          <w:p w14:paraId="25F9CFA4"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全体統括</w:t>
            </w:r>
            <w:r w:rsidRPr="00482FAD">
              <w:rPr>
                <w:rFonts w:ascii="Times New Roman" w:eastAsia="ＭＳ Ｐゴシック" w:hAnsi="Times New Roman"/>
                <w:szCs w:val="21"/>
              </w:rPr>
              <w:t>責任者</w:t>
            </w:r>
          </w:p>
        </w:tc>
        <w:tc>
          <w:tcPr>
            <w:tcW w:w="4820" w:type="dxa"/>
          </w:tcPr>
          <w:p w14:paraId="7B9F7D59"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szCs w:val="21"/>
              </w:rPr>
              <w:t>運営の統括</w:t>
            </w:r>
          </w:p>
          <w:p w14:paraId="3098B712" w14:textId="10F8E824"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※マニュアル</w:t>
            </w:r>
            <w:r w:rsidR="00676BFF">
              <w:rPr>
                <w:rFonts w:ascii="Times New Roman" w:eastAsia="ＭＳ Ｐゴシック" w:hAnsi="Times New Roman" w:hint="eastAsia"/>
                <w:szCs w:val="21"/>
              </w:rPr>
              <w:t>作成</w:t>
            </w:r>
            <w:r w:rsidRPr="00482FAD">
              <w:rPr>
                <w:rFonts w:ascii="Times New Roman" w:eastAsia="ＭＳ Ｐゴシック" w:hAnsi="Times New Roman" w:hint="eastAsia"/>
                <w:szCs w:val="21"/>
              </w:rPr>
              <w:t>担当者が必ず現場の指揮に関わること</w:t>
            </w:r>
          </w:p>
        </w:tc>
        <w:tc>
          <w:tcPr>
            <w:tcW w:w="1134" w:type="dxa"/>
          </w:tcPr>
          <w:p w14:paraId="6DB3EB34"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szCs w:val="21"/>
              </w:rPr>
              <w:t>1</w:t>
            </w:r>
            <w:r w:rsidRPr="00482FAD">
              <w:rPr>
                <w:rFonts w:ascii="Times New Roman" w:eastAsia="ＭＳ Ｐゴシック" w:hAnsi="Times New Roman"/>
                <w:szCs w:val="21"/>
              </w:rPr>
              <w:t>名</w:t>
            </w:r>
          </w:p>
        </w:tc>
        <w:tc>
          <w:tcPr>
            <w:tcW w:w="1984" w:type="dxa"/>
          </w:tcPr>
          <w:p w14:paraId="2A53168A"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73424229" w14:textId="77777777" w:rsidTr="00484C9D">
        <w:tc>
          <w:tcPr>
            <w:tcW w:w="1701" w:type="dxa"/>
          </w:tcPr>
          <w:p w14:paraId="69581BFE"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進行責任者</w:t>
            </w:r>
          </w:p>
        </w:tc>
        <w:tc>
          <w:tcPr>
            <w:tcW w:w="4820" w:type="dxa"/>
          </w:tcPr>
          <w:p w14:paraId="7436DCED" w14:textId="37EE7456"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本</w:t>
            </w:r>
            <w:r w:rsidR="00FA2E1E">
              <w:rPr>
                <w:rFonts w:ascii="Times New Roman" w:eastAsia="ＭＳ Ｐゴシック" w:hAnsi="Times New Roman" w:hint="eastAsia"/>
                <w:szCs w:val="21"/>
              </w:rPr>
              <w:t>イベント</w:t>
            </w:r>
            <w:r w:rsidRPr="00482FAD">
              <w:rPr>
                <w:rFonts w:ascii="Times New Roman" w:eastAsia="ＭＳ Ｐゴシック" w:hAnsi="Times New Roman" w:hint="eastAsia"/>
                <w:szCs w:val="21"/>
              </w:rPr>
              <w:t>の進行管理</w:t>
            </w:r>
          </w:p>
        </w:tc>
        <w:tc>
          <w:tcPr>
            <w:tcW w:w="1134" w:type="dxa"/>
          </w:tcPr>
          <w:p w14:paraId="77C66163"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szCs w:val="21"/>
              </w:rPr>
              <w:t>1</w:t>
            </w:r>
            <w:r w:rsidRPr="00482FAD">
              <w:rPr>
                <w:rFonts w:ascii="Times New Roman" w:eastAsia="ＭＳ Ｐゴシック" w:hAnsi="Times New Roman"/>
                <w:szCs w:val="21"/>
              </w:rPr>
              <w:t>名</w:t>
            </w:r>
          </w:p>
        </w:tc>
        <w:tc>
          <w:tcPr>
            <w:tcW w:w="1984" w:type="dxa"/>
          </w:tcPr>
          <w:p w14:paraId="10930562"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5B345E14" w14:textId="77777777" w:rsidTr="00484C9D">
        <w:tc>
          <w:tcPr>
            <w:tcW w:w="1701" w:type="dxa"/>
          </w:tcPr>
          <w:p w14:paraId="4FF11CA0"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進行アシスタント</w:t>
            </w:r>
          </w:p>
        </w:tc>
        <w:tc>
          <w:tcPr>
            <w:tcW w:w="4820" w:type="dxa"/>
          </w:tcPr>
          <w:p w14:paraId="6FE3F82B"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来場者の整理・誘導、講演者の誘導など</w:t>
            </w:r>
          </w:p>
        </w:tc>
        <w:tc>
          <w:tcPr>
            <w:tcW w:w="1134" w:type="dxa"/>
          </w:tcPr>
          <w:p w14:paraId="17B485DB"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1</w:t>
            </w:r>
            <w:r w:rsidRPr="00482FAD">
              <w:rPr>
                <w:rFonts w:ascii="Times New Roman" w:eastAsia="ＭＳ Ｐゴシック" w:hAnsi="Times New Roman" w:hint="eastAsia"/>
                <w:szCs w:val="21"/>
              </w:rPr>
              <w:t>名以上</w:t>
            </w:r>
          </w:p>
        </w:tc>
        <w:tc>
          <w:tcPr>
            <w:tcW w:w="1984" w:type="dxa"/>
          </w:tcPr>
          <w:p w14:paraId="037FDC55"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2624C466" w14:textId="77777777" w:rsidTr="00484C9D">
        <w:tc>
          <w:tcPr>
            <w:tcW w:w="1701" w:type="dxa"/>
          </w:tcPr>
          <w:p w14:paraId="0309FDC3"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運営責任者</w:t>
            </w:r>
          </w:p>
        </w:tc>
        <w:tc>
          <w:tcPr>
            <w:tcW w:w="4820" w:type="dxa"/>
          </w:tcPr>
          <w:p w14:paraId="3158C2CF"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運営全般（アンケートの配布および回収、ステージ転換等）</w:t>
            </w:r>
          </w:p>
        </w:tc>
        <w:tc>
          <w:tcPr>
            <w:tcW w:w="1134" w:type="dxa"/>
          </w:tcPr>
          <w:p w14:paraId="3536560B"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1</w:t>
            </w:r>
            <w:r w:rsidRPr="00482FAD">
              <w:rPr>
                <w:rFonts w:ascii="Times New Roman" w:eastAsia="ＭＳ Ｐゴシック" w:hAnsi="Times New Roman" w:hint="eastAsia"/>
                <w:szCs w:val="21"/>
              </w:rPr>
              <w:t>名以上</w:t>
            </w:r>
          </w:p>
        </w:tc>
        <w:tc>
          <w:tcPr>
            <w:tcW w:w="1984" w:type="dxa"/>
          </w:tcPr>
          <w:p w14:paraId="008FC27C"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49796053" w14:textId="77777777" w:rsidTr="00484C9D">
        <w:tc>
          <w:tcPr>
            <w:tcW w:w="1701" w:type="dxa"/>
          </w:tcPr>
          <w:p w14:paraId="6B8F3D1E"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運営アシスタント</w:t>
            </w:r>
          </w:p>
        </w:tc>
        <w:tc>
          <w:tcPr>
            <w:tcW w:w="4820" w:type="dxa"/>
          </w:tcPr>
          <w:p w14:paraId="712898DA"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登壇者、招待者、報道関係者、一般来場者等の受付および案内</w:t>
            </w:r>
          </w:p>
          <w:p w14:paraId="3D7CC979"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（資料配布、会場案内等）</w:t>
            </w:r>
          </w:p>
        </w:tc>
        <w:tc>
          <w:tcPr>
            <w:tcW w:w="1134" w:type="dxa"/>
          </w:tcPr>
          <w:p w14:paraId="7749FE8C"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1</w:t>
            </w:r>
            <w:r w:rsidRPr="00482FAD">
              <w:rPr>
                <w:rFonts w:ascii="Times New Roman" w:eastAsia="ＭＳ Ｐゴシック" w:hAnsi="Times New Roman"/>
                <w:szCs w:val="21"/>
              </w:rPr>
              <w:t>名</w:t>
            </w:r>
            <w:r w:rsidRPr="00482FAD">
              <w:rPr>
                <w:rFonts w:ascii="Times New Roman" w:eastAsia="ＭＳ Ｐゴシック" w:hAnsi="Times New Roman" w:hint="eastAsia"/>
                <w:szCs w:val="21"/>
              </w:rPr>
              <w:t>以上</w:t>
            </w:r>
          </w:p>
        </w:tc>
        <w:tc>
          <w:tcPr>
            <w:tcW w:w="1984" w:type="dxa"/>
          </w:tcPr>
          <w:p w14:paraId="6CB727A9"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4CB0B9B1" w14:textId="77777777" w:rsidTr="00484C9D">
        <w:tc>
          <w:tcPr>
            <w:tcW w:w="1701" w:type="dxa"/>
          </w:tcPr>
          <w:p w14:paraId="50713993"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誘導担当者</w:t>
            </w:r>
          </w:p>
        </w:tc>
        <w:tc>
          <w:tcPr>
            <w:tcW w:w="4820" w:type="dxa"/>
          </w:tcPr>
          <w:p w14:paraId="22BAAC0C"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アンケート配布、受付対応など</w:t>
            </w:r>
          </w:p>
          <w:p w14:paraId="6E67148F"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※常時３箇所のポジション配置を想定。</w:t>
            </w:r>
          </w:p>
        </w:tc>
        <w:tc>
          <w:tcPr>
            <w:tcW w:w="1134" w:type="dxa"/>
          </w:tcPr>
          <w:p w14:paraId="038CA7BE"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5</w:t>
            </w:r>
            <w:r w:rsidRPr="00482FAD">
              <w:rPr>
                <w:rFonts w:ascii="Times New Roman" w:eastAsia="ＭＳ Ｐゴシック" w:hAnsi="Times New Roman"/>
                <w:szCs w:val="21"/>
              </w:rPr>
              <w:t>名</w:t>
            </w:r>
            <w:r w:rsidRPr="00482FAD">
              <w:rPr>
                <w:rFonts w:ascii="Times New Roman" w:eastAsia="ＭＳ Ｐゴシック" w:hAnsi="Times New Roman" w:hint="eastAsia"/>
                <w:szCs w:val="21"/>
              </w:rPr>
              <w:t>以上</w:t>
            </w:r>
          </w:p>
        </w:tc>
        <w:tc>
          <w:tcPr>
            <w:tcW w:w="1984" w:type="dxa"/>
          </w:tcPr>
          <w:p w14:paraId="460BC5D1"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6/15</w:t>
            </w:r>
            <w:r w:rsidRPr="00482FAD">
              <w:rPr>
                <w:rFonts w:ascii="Times New Roman" w:eastAsia="ＭＳ Ｐゴシック" w:hAnsi="Times New Roman" w:hint="eastAsia"/>
                <w:szCs w:val="21"/>
              </w:rPr>
              <w:t>（水）</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r w:rsidR="00482FAD" w:rsidRPr="00482FAD" w14:paraId="2071EF4C" w14:textId="77777777" w:rsidTr="00484C9D">
        <w:tc>
          <w:tcPr>
            <w:tcW w:w="1701" w:type="dxa"/>
          </w:tcPr>
          <w:p w14:paraId="32D0A22E" w14:textId="77777777" w:rsidR="00482FAD" w:rsidRPr="00482FAD" w:rsidRDefault="00482FAD" w:rsidP="00482FAD">
            <w:pPr>
              <w:widowControl/>
              <w:jc w:val="left"/>
              <w:rPr>
                <w:rFonts w:ascii="Times New Roman" w:eastAsia="ＭＳ Ｐゴシック" w:hAnsi="Times New Roman"/>
                <w:szCs w:val="21"/>
              </w:rPr>
            </w:pPr>
            <w:r w:rsidRPr="00482FAD">
              <w:rPr>
                <w:rFonts w:ascii="Times New Roman" w:eastAsia="ＭＳ Ｐゴシック" w:hAnsi="Times New Roman" w:hint="eastAsia"/>
                <w:szCs w:val="21"/>
              </w:rPr>
              <w:t>司会者（ＭＣ）</w:t>
            </w:r>
          </w:p>
        </w:tc>
        <w:tc>
          <w:tcPr>
            <w:tcW w:w="4820" w:type="dxa"/>
          </w:tcPr>
          <w:p w14:paraId="08EA8140"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イベントの進行ナレーション</w:t>
            </w:r>
          </w:p>
        </w:tc>
        <w:tc>
          <w:tcPr>
            <w:tcW w:w="1134" w:type="dxa"/>
          </w:tcPr>
          <w:p w14:paraId="276D331E"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szCs w:val="21"/>
              </w:rPr>
              <w:t>1</w:t>
            </w:r>
            <w:r w:rsidRPr="00482FAD">
              <w:rPr>
                <w:rFonts w:ascii="Times New Roman" w:eastAsia="ＭＳ Ｐゴシック" w:hAnsi="Times New Roman"/>
                <w:szCs w:val="21"/>
              </w:rPr>
              <w:t>名</w:t>
            </w:r>
            <w:r w:rsidRPr="00482FAD">
              <w:rPr>
                <w:rFonts w:ascii="Times New Roman" w:eastAsia="ＭＳ Ｐゴシック" w:hAnsi="Times New Roman" w:hint="eastAsia"/>
                <w:szCs w:val="21"/>
              </w:rPr>
              <w:t>以上</w:t>
            </w:r>
          </w:p>
        </w:tc>
        <w:tc>
          <w:tcPr>
            <w:tcW w:w="1984" w:type="dxa"/>
          </w:tcPr>
          <w:p w14:paraId="234EC896" w14:textId="77777777" w:rsidR="00482FAD" w:rsidRPr="00482FAD" w:rsidRDefault="00482FAD" w:rsidP="00482FAD">
            <w:pPr>
              <w:rPr>
                <w:rFonts w:ascii="Times New Roman" w:eastAsia="ＭＳ Ｐゴシック" w:hAnsi="Times New Roman"/>
                <w:szCs w:val="21"/>
              </w:rPr>
            </w:pPr>
            <w:r w:rsidRPr="00482FAD">
              <w:rPr>
                <w:rFonts w:ascii="Times New Roman" w:eastAsia="ＭＳ Ｐゴシック" w:hAnsi="Times New Roman" w:hint="eastAsia"/>
                <w:szCs w:val="21"/>
              </w:rPr>
              <w:t>6/14</w:t>
            </w:r>
            <w:r w:rsidRPr="00482FAD">
              <w:rPr>
                <w:rFonts w:ascii="Times New Roman" w:eastAsia="ＭＳ Ｐゴシック" w:hAnsi="Times New Roman" w:hint="eastAsia"/>
                <w:szCs w:val="21"/>
              </w:rPr>
              <w:t>（火）</w:t>
            </w:r>
            <w:r w:rsidRPr="00482FAD">
              <w:rPr>
                <w:rFonts w:ascii="Times New Roman" w:eastAsia="ＭＳ Ｐゴシック" w:hAnsi="Times New Roman" w:hint="eastAsia"/>
                <w:szCs w:val="21"/>
              </w:rPr>
              <w:t>-6/17</w:t>
            </w:r>
            <w:r w:rsidRPr="00482FAD">
              <w:rPr>
                <w:rFonts w:ascii="Times New Roman" w:eastAsia="ＭＳ Ｐゴシック" w:hAnsi="Times New Roman" w:hint="eastAsia"/>
                <w:szCs w:val="21"/>
              </w:rPr>
              <w:t>（金）</w:t>
            </w:r>
          </w:p>
        </w:tc>
      </w:tr>
    </w:tbl>
    <w:p w14:paraId="4DF5F10E" w14:textId="025BFBC1" w:rsidR="00482FAD" w:rsidRPr="00482FAD" w:rsidRDefault="00780049" w:rsidP="00482FAD">
      <w:pPr>
        <w:ind w:left="420" w:firstLineChars="2" w:firstLine="4"/>
        <w:rPr>
          <w:rFonts w:ascii="ＭＳ Ｐゴシック" w:eastAsia="ＭＳ Ｐゴシック" w:hAnsi="ＭＳ Ｐゴシック"/>
        </w:rPr>
      </w:pPr>
      <w:r>
        <w:rPr>
          <w:rFonts w:ascii="ＭＳ Ｐゴシック" w:eastAsia="ＭＳ Ｐゴシック" w:hAnsi="ＭＳ Ｐゴシック" w:hint="eastAsia"/>
        </w:rPr>
        <w:t xml:space="preserve">　【運営要員における注意事項】</w:t>
      </w:r>
    </w:p>
    <w:p w14:paraId="6F2D73A2" w14:textId="45D66580" w:rsidR="00482FAD" w:rsidRDefault="00780049" w:rsidP="00482FAD">
      <w:pPr>
        <w:ind w:leftChars="135" w:left="272" w:firstLineChars="270" w:firstLine="544"/>
        <w:rPr>
          <w:rFonts w:ascii="ＭＳ Ｐゴシック" w:eastAsia="ＭＳ Ｐゴシック" w:hAnsi="ＭＳ Ｐゴシック"/>
        </w:rPr>
      </w:pPr>
      <w:r>
        <w:rPr>
          <w:rFonts w:ascii="ＭＳ Ｐゴシック" w:eastAsia="ＭＳ Ｐゴシック" w:hAnsi="ＭＳ Ｐゴシック" w:hint="eastAsia"/>
        </w:rPr>
        <w:t>・</w:t>
      </w:r>
      <w:r w:rsidR="00482FAD" w:rsidRPr="00482FAD">
        <w:rPr>
          <w:rFonts w:ascii="ＭＳ Ｐゴシック" w:eastAsia="ＭＳ Ｐゴシック" w:hAnsi="ＭＳ Ｐゴシック" w:hint="eastAsia"/>
        </w:rPr>
        <w:t>人員に関しては上記の人数を目安とし、イベントを円滑に進行できる人数を</w:t>
      </w:r>
      <w:r w:rsidR="008123A0">
        <w:rPr>
          <w:rFonts w:ascii="ＭＳ Ｐゴシック" w:eastAsia="ＭＳ Ｐゴシック" w:hAnsi="ＭＳ Ｐゴシック" w:hint="eastAsia"/>
        </w:rPr>
        <w:t>確保</w:t>
      </w:r>
      <w:r w:rsidR="00482FAD" w:rsidRPr="00482FAD">
        <w:rPr>
          <w:rFonts w:ascii="ＭＳ Ｐゴシック" w:eastAsia="ＭＳ Ｐゴシック" w:hAnsi="ＭＳ Ｐゴシック" w:hint="eastAsia"/>
        </w:rPr>
        <w:t>すること</w:t>
      </w:r>
    </w:p>
    <w:p w14:paraId="6ACC9C46" w14:textId="608B4888" w:rsidR="00127D95" w:rsidRPr="00EB73F7" w:rsidRDefault="00842D1F" w:rsidP="00EB73F7">
      <w:pPr>
        <w:ind w:leftChars="135" w:left="272" w:firstLineChars="270" w:firstLine="544"/>
        <w:rPr>
          <w:rFonts w:ascii="ＭＳ Ｐゴシック" w:eastAsia="ＭＳ Ｐゴシック" w:hAnsi="ＭＳ Ｐゴシック"/>
        </w:rPr>
      </w:pPr>
      <w:r w:rsidRPr="00842D1F">
        <w:rPr>
          <w:rFonts w:ascii="ＭＳ Ｐゴシック" w:eastAsia="ＭＳ Ｐゴシック" w:hAnsi="ＭＳ Ｐゴシック" w:hint="eastAsia"/>
        </w:rPr>
        <w:t>・各運営要員は、他の役割と兼務させないこと。</w:t>
      </w:r>
    </w:p>
    <w:p w14:paraId="3DBA0DFB" w14:textId="31685E0B" w:rsidR="00482FAD" w:rsidRPr="00482FAD" w:rsidRDefault="00780049" w:rsidP="001E4C19">
      <w:pPr>
        <w:ind w:firstLineChars="400" w:firstLine="806"/>
        <w:rPr>
          <w:rFonts w:ascii="ＭＳ Ｐゴシック" w:eastAsia="ＭＳ Ｐゴシック" w:hAnsi="ＭＳ Ｐゴシック"/>
        </w:rPr>
      </w:pPr>
      <w:r>
        <w:rPr>
          <w:rFonts w:ascii="ＭＳ Ｐゴシック" w:eastAsia="ＭＳ Ｐゴシック" w:hAnsi="ＭＳ Ｐゴシック" w:hint="eastAsia"/>
        </w:rPr>
        <w:t>・</w:t>
      </w:r>
      <w:r w:rsidR="00482FAD" w:rsidRPr="00482FAD">
        <w:rPr>
          <w:rFonts w:ascii="ＭＳ Ｐゴシック" w:eastAsia="ＭＳ Ｐゴシック" w:hAnsi="ＭＳ Ｐゴシック" w:hint="eastAsia"/>
        </w:rPr>
        <w:t>誘導担当者の服装は、IPAと協議のうえ、ブースの雰囲気に沿うもの</w:t>
      </w:r>
      <w:r w:rsidR="008123A0">
        <w:rPr>
          <w:rFonts w:ascii="ＭＳ Ｐゴシック" w:eastAsia="ＭＳ Ｐゴシック" w:hAnsi="ＭＳ Ｐゴシック" w:hint="eastAsia"/>
        </w:rPr>
        <w:t>で統一すること</w:t>
      </w:r>
      <w:r w:rsidR="00482FAD" w:rsidRPr="00482FAD">
        <w:rPr>
          <w:rFonts w:ascii="ＭＳ Ｐゴシック" w:eastAsia="ＭＳ Ｐゴシック" w:hAnsi="ＭＳ Ｐゴシック" w:hint="eastAsia"/>
        </w:rPr>
        <w:t>。</w:t>
      </w:r>
    </w:p>
    <w:p w14:paraId="25B7210A" w14:textId="77777777" w:rsidR="00482FAD" w:rsidRPr="00482FAD" w:rsidRDefault="00482FAD" w:rsidP="00482FAD">
      <w:pPr>
        <w:ind w:leftChars="135" w:left="272" w:firstLineChars="270" w:firstLine="544"/>
        <w:rPr>
          <w:rFonts w:ascii="ＭＳ Ｐゴシック" w:eastAsia="ＭＳ Ｐゴシック" w:hAnsi="ＭＳ Ｐゴシック"/>
        </w:rPr>
      </w:pPr>
    </w:p>
    <w:p w14:paraId="7D7B41B7" w14:textId="77777777" w:rsidR="00482FAD" w:rsidRPr="00482FAD" w:rsidRDefault="00482FAD" w:rsidP="00482FAD">
      <w:pPr>
        <w:ind w:leftChars="337" w:left="679" w:firstLine="1"/>
        <w:rPr>
          <w:rFonts w:ascii="ＭＳ Ｐゴシック" w:eastAsia="ＭＳ Ｐゴシック" w:hAnsi="ＭＳ Ｐゴシック"/>
        </w:rPr>
      </w:pPr>
      <w:r w:rsidRPr="00482FAD">
        <w:rPr>
          <w:rFonts w:ascii="ＭＳ Ｐゴシック" w:eastAsia="ＭＳ Ｐゴシック" w:hAnsi="ＭＳ Ｐゴシック" w:hint="eastAsia"/>
        </w:rPr>
        <w:t>③機材等の用意、搬出及び会場への搬入</w:t>
      </w:r>
    </w:p>
    <w:p w14:paraId="7C94F573" w14:textId="77777777" w:rsidR="00482FAD" w:rsidRPr="00482FAD" w:rsidRDefault="00482FAD" w:rsidP="00482FAD">
      <w:pPr>
        <w:ind w:leftChars="337" w:left="679" w:firstLine="1"/>
        <w:rPr>
          <w:rFonts w:ascii="ＭＳ Ｐゴシック" w:eastAsia="ＭＳ Ｐゴシック" w:hAnsi="ＭＳ Ｐゴシック"/>
        </w:rPr>
      </w:pPr>
      <w:r w:rsidRPr="00482FAD">
        <w:rPr>
          <w:rFonts w:ascii="ＭＳ Ｐゴシック" w:eastAsia="ＭＳ Ｐゴシック" w:hAnsi="ＭＳ Ｐゴシック" w:hint="eastAsia"/>
        </w:rPr>
        <w:t xml:space="preserve">　イベント運営のため、以下の機材等を準備・手配すること。</w:t>
      </w:r>
    </w:p>
    <w:p w14:paraId="7999333C" w14:textId="77777777" w:rsidR="00482FAD" w:rsidRPr="00482FAD" w:rsidRDefault="00482FAD" w:rsidP="00482FAD">
      <w:pPr>
        <w:ind w:leftChars="135" w:left="272" w:firstLineChars="270" w:firstLine="544"/>
        <w:rPr>
          <w:rFonts w:ascii="ＭＳ Ｐゴシック" w:eastAsia="ＭＳ Ｐゴシック" w:hAnsi="ＭＳ Ｐゴシック"/>
        </w:rPr>
      </w:pPr>
      <w:r w:rsidRPr="00482FAD">
        <w:rPr>
          <w:rFonts w:ascii="ＭＳ Ｐゴシック" w:eastAsia="ＭＳ Ｐゴシック" w:hAnsi="ＭＳ Ｐゴシック" w:hint="eastAsia"/>
        </w:rPr>
        <w:t>・</w:t>
      </w:r>
      <w:r w:rsidRPr="002D452B">
        <w:rPr>
          <w:rFonts w:ascii="ＭＳ Ｐゴシック" w:eastAsia="ＭＳ Ｐゴシック" w:hAnsi="ＭＳ Ｐゴシック" w:hint="eastAsia"/>
        </w:rPr>
        <w:t>運営及び進行備品（</w:t>
      </w:r>
      <w:r w:rsidRPr="00482FAD">
        <w:rPr>
          <w:rFonts w:ascii="ＭＳ Ｐゴシック" w:eastAsia="ＭＳ Ｐゴシック" w:hAnsi="ＭＳ Ｐゴシック" w:hint="eastAsia"/>
        </w:rPr>
        <w:t>アルコールなどのコロナ対策用の衛生備品一式も含む）</w:t>
      </w:r>
    </w:p>
    <w:p w14:paraId="57B0D71B" w14:textId="56565892" w:rsidR="00482FAD" w:rsidRPr="00482FAD" w:rsidRDefault="00482FAD" w:rsidP="001E4C19">
      <w:pPr>
        <w:ind w:leftChars="135" w:left="272" w:firstLineChars="270" w:firstLine="544"/>
        <w:rPr>
          <w:rFonts w:ascii="ＭＳ Ｐゴシック" w:eastAsia="ＭＳ Ｐゴシック" w:hAnsi="ＭＳ Ｐゴシック"/>
        </w:rPr>
      </w:pPr>
      <w:r w:rsidRPr="00482FAD">
        <w:rPr>
          <w:rFonts w:ascii="ＭＳ Ｐゴシック" w:eastAsia="ＭＳ Ｐゴシック" w:hAnsi="ＭＳ Ｐゴシック" w:hint="eastAsia"/>
        </w:rPr>
        <w:t>・トランシーバー（</w:t>
      </w:r>
      <w:r w:rsidR="00881FE7">
        <w:rPr>
          <w:rFonts w:ascii="ＭＳ Ｐゴシック" w:eastAsia="ＭＳ Ｐゴシック" w:hAnsi="ＭＳ Ｐゴシック" w:hint="eastAsia"/>
        </w:rPr>
        <w:t>②記載の運営要員</w:t>
      </w:r>
      <w:r w:rsidRPr="00482FAD">
        <w:rPr>
          <w:rFonts w:ascii="ＭＳ Ｐゴシック" w:eastAsia="ＭＳ Ｐゴシック" w:hAnsi="ＭＳ Ｐゴシック" w:hint="eastAsia"/>
        </w:rPr>
        <w:t>分のみ）</w:t>
      </w:r>
    </w:p>
    <w:p w14:paraId="363913E8" w14:textId="77777777" w:rsidR="00482FAD" w:rsidRPr="00482FAD" w:rsidRDefault="00482FAD" w:rsidP="00482FAD">
      <w:pPr>
        <w:ind w:firstLineChars="270" w:firstLine="544"/>
        <w:rPr>
          <w:rFonts w:ascii="ＭＳ Ｐゴシック" w:eastAsia="ＭＳ Ｐゴシック" w:hAnsi="ＭＳ Ｐゴシック"/>
        </w:rPr>
      </w:pPr>
      <w:r w:rsidRPr="00482FAD">
        <w:rPr>
          <w:rFonts w:ascii="ＭＳ Ｐゴシック" w:eastAsia="ＭＳ Ｐゴシック" w:hAnsi="ＭＳ Ｐゴシック" w:hint="eastAsia"/>
        </w:rPr>
        <w:t xml:space="preserve">　会場への搬入については、施設と調整のうえ実施すること。</w:t>
      </w:r>
    </w:p>
    <w:p w14:paraId="46BD70BD" w14:textId="77777777" w:rsidR="00482FAD" w:rsidRPr="00482FAD" w:rsidRDefault="00482FAD" w:rsidP="00482FAD">
      <w:pPr>
        <w:ind w:firstLineChars="270" w:firstLine="544"/>
        <w:rPr>
          <w:rFonts w:ascii="ＭＳ Ｐゴシック" w:eastAsia="ＭＳ Ｐゴシック" w:hAnsi="ＭＳ Ｐゴシック"/>
        </w:rPr>
      </w:pPr>
    </w:p>
    <w:p w14:paraId="6C9AEB1C" w14:textId="7C6DC1C0" w:rsidR="00482FAD" w:rsidRDefault="00482FAD" w:rsidP="00482FAD">
      <w:pPr>
        <w:ind w:firstLineChars="270" w:firstLine="544"/>
        <w:rPr>
          <w:rFonts w:ascii="ＭＳ Ｐゴシック" w:eastAsia="ＭＳ Ｐゴシック" w:hAnsi="ＭＳ Ｐゴシック"/>
        </w:rPr>
      </w:pPr>
      <w:r w:rsidRPr="00482FAD">
        <w:rPr>
          <w:rFonts w:ascii="ＭＳ Ｐゴシック" w:eastAsia="ＭＳ Ｐゴシック" w:hAnsi="ＭＳ Ｐゴシック" w:hint="eastAsia"/>
        </w:rPr>
        <w:t>④</w:t>
      </w:r>
      <w:r w:rsidR="000C7963" w:rsidRPr="00046AC6">
        <w:rPr>
          <w:rFonts w:ascii="ＭＳ ゴシック" w:eastAsia="ＭＳ ゴシック" w:hAnsi="ＭＳ ゴシック" w:cstheme="minorBidi" w:hint="eastAsia"/>
          <w:szCs w:val="22"/>
        </w:rPr>
        <w:t>その他</w:t>
      </w:r>
      <w:r w:rsidR="00240C69">
        <w:rPr>
          <w:rFonts w:ascii="ＭＳ ゴシック" w:eastAsia="ＭＳ ゴシック" w:hAnsi="ＭＳ ゴシック" w:cstheme="minorBidi" w:hint="eastAsia"/>
          <w:szCs w:val="22"/>
        </w:rPr>
        <w:t>留意事項</w:t>
      </w:r>
    </w:p>
    <w:p w14:paraId="0E3A72F5" w14:textId="1ECA2D4A" w:rsidR="00482FAD" w:rsidRDefault="003A40E5" w:rsidP="00482FAD">
      <w:pPr>
        <w:ind w:firstLineChars="270" w:firstLine="544"/>
        <w:rPr>
          <w:rFonts w:ascii="ＭＳ Ｐゴシック" w:eastAsia="ＭＳ Ｐゴシック" w:hAnsi="ＭＳ Ｐゴシック"/>
        </w:rPr>
      </w:pPr>
      <w:r>
        <w:rPr>
          <w:rFonts w:ascii="ＭＳ Ｐゴシック" w:eastAsia="ＭＳ Ｐゴシック" w:hAnsi="ＭＳ Ｐゴシック" w:hint="eastAsia"/>
        </w:rPr>
        <w:t>・</w:t>
      </w:r>
      <w:r w:rsidR="00482FAD" w:rsidRPr="00482FAD">
        <w:rPr>
          <w:rFonts w:ascii="ＭＳ Ｐゴシック" w:eastAsia="ＭＳ Ｐゴシック" w:hAnsi="ＭＳ Ｐゴシック" w:hint="eastAsia"/>
        </w:rPr>
        <w:t xml:space="preserve">　その他、本イベントの実施に際し必要となる作業全般を行う</w:t>
      </w:r>
      <w:r w:rsidR="00554622">
        <w:rPr>
          <w:rFonts w:ascii="ＭＳ Ｐゴシック" w:eastAsia="ＭＳ Ｐゴシック" w:hAnsi="ＭＳ Ｐゴシック" w:hint="eastAsia"/>
        </w:rPr>
        <w:t>こと</w:t>
      </w:r>
      <w:r w:rsidR="00482FAD" w:rsidRPr="00482FAD">
        <w:rPr>
          <w:rFonts w:ascii="ＭＳ Ｐゴシック" w:eastAsia="ＭＳ Ｐゴシック" w:hAnsi="ＭＳ Ｐゴシック" w:hint="eastAsia"/>
        </w:rPr>
        <w:t>。</w:t>
      </w:r>
    </w:p>
    <w:p w14:paraId="1D0F665E" w14:textId="77777777" w:rsidR="008B4721" w:rsidRPr="008B4721" w:rsidRDefault="008B4721" w:rsidP="001E4C19">
      <w:pPr>
        <w:ind w:leftChars="268" w:left="703" w:hangingChars="81" w:hanging="163"/>
        <w:rPr>
          <w:rFonts w:ascii="ＭＳ Ｐゴシック" w:eastAsia="ＭＳ Ｐゴシック" w:hAnsi="ＭＳ Ｐゴシック"/>
        </w:rPr>
      </w:pPr>
      <w:r w:rsidRPr="008B4721">
        <w:rPr>
          <w:rFonts w:ascii="ＭＳ Ｐゴシック" w:eastAsia="ＭＳ Ｐゴシック" w:hAnsi="ＭＳ Ｐゴシック" w:hint="eastAsia"/>
        </w:rPr>
        <w:t>・　6月14日(火)、IPAブースにて、IPA担当者立ち会いのもと、全体統括責任者、進行責任者、進行アシスタント、運営責任者、運営アシスタント、司会者（MC）各1名のスタッフが参加し企画業者とともにリハーサル（ブースプレゼン進行台本の読み合わせ、確認、映像及び音声の確認）を実施すること。</w:t>
      </w:r>
    </w:p>
    <w:p w14:paraId="4D383B7C" w14:textId="77777777" w:rsidR="008B4721" w:rsidRPr="008B4721" w:rsidRDefault="008B4721" w:rsidP="001E4C19">
      <w:pPr>
        <w:ind w:firstLineChars="210" w:firstLine="423"/>
        <w:rPr>
          <w:rFonts w:ascii="ＭＳ Ｐゴシック" w:eastAsia="ＭＳ Ｐゴシック" w:hAnsi="ＭＳ Ｐゴシック"/>
        </w:rPr>
      </w:pPr>
    </w:p>
    <w:p w14:paraId="7358D620" w14:textId="77777777" w:rsidR="00482FAD" w:rsidRPr="00482FAD" w:rsidRDefault="00482FAD" w:rsidP="00482FAD">
      <w:pPr>
        <w:ind w:firstLineChars="405" w:firstLine="816"/>
        <w:rPr>
          <w:rFonts w:ascii="ＭＳ Ｐゴシック" w:eastAsia="ＭＳ Ｐゴシック" w:hAnsi="ＭＳ Ｐゴシック"/>
        </w:rPr>
      </w:pPr>
    </w:p>
    <w:p w14:paraId="321B8183" w14:textId="77777777" w:rsidR="00482FAD" w:rsidRPr="00482FAD" w:rsidRDefault="00482FAD" w:rsidP="00482FAD">
      <w:pPr>
        <w:ind w:leftChars="202" w:left="677" w:hangingChars="134" w:hanging="270"/>
        <w:rPr>
          <w:rFonts w:ascii="ＭＳ Ｐゴシック" w:eastAsia="ＭＳ Ｐゴシック" w:hAnsi="ＭＳ Ｐゴシック"/>
        </w:rPr>
      </w:pPr>
      <w:r w:rsidRPr="00482FAD">
        <w:rPr>
          <w:rFonts w:ascii="ＭＳ Ｐゴシック" w:eastAsia="ＭＳ Ｐゴシック" w:hAnsi="ＭＳ Ｐゴシック" w:hint="eastAsia"/>
        </w:rPr>
        <w:t>（３）事後作業</w:t>
      </w:r>
    </w:p>
    <w:p w14:paraId="64444A0A" w14:textId="77777777" w:rsidR="00482FAD" w:rsidRPr="00482FAD" w:rsidRDefault="00482FAD" w:rsidP="00482FAD">
      <w:pPr>
        <w:ind w:leftChars="202" w:left="677" w:hangingChars="134" w:hanging="270"/>
        <w:rPr>
          <w:rFonts w:ascii="ＭＳ Ｐゴシック" w:eastAsia="ＭＳ Ｐゴシック" w:hAnsi="ＭＳ Ｐゴシック"/>
        </w:rPr>
      </w:pPr>
      <w:r w:rsidRPr="00482FAD">
        <w:rPr>
          <w:rFonts w:ascii="ＭＳ Ｐゴシック" w:eastAsia="ＭＳ Ｐゴシック" w:hAnsi="ＭＳ Ｐゴシック" w:hint="eastAsia"/>
        </w:rPr>
        <w:t xml:space="preserve">　　①アンケートの回収・集計</w:t>
      </w:r>
    </w:p>
    <w:p w14:paraId="2AD95E77" w14:textId="77777777" w:rsidR="00482FAD" w:rsidRPr="00482FAD" w:rsidRDefault="00482FAD" w:rsidP="00482FAD">
      <w:pPr>
        <w:ind w:leftChars="335" w:left="675" w:firstLineChars="69" w:firstLine="139"/>
        <w:rPr>
          <w:rFonts w:ascii="ＭＳ Ｐゴシック" w:eastAsia="ＭＳ Ｐゴシック" w:hAnsi="ＭＳ Ｐゴシック"/>
        </w:rPr>
      </w:pPr>
      <w:r w:rsidRPr="00482FAD">
        <w:rPr>
          <w:rFonts w:ascii="ＭＳ Ｐゴシック" w:eastAsia="ＭＳ Ｐゴシック" w:hAnsi="ＭＳ Ｐゴシック" w:hint="eastAsia"/>
        </w:rPr>
        <w:t>・イベント会期中の3日間、毎日回収したアンケートを保管すること。</w:t>
      </w:r>
    </w:p>
    <w:p w14:paraId="7009C63B" w14:textId="77777777" w:rsidR="00482FAD" w:rsidRPr="00482FAD" w:rsidRDefault="00482FAD" w:rsidP="00482FAD">
      <w:pPr>
        <w:ind w:leftChars="302" w:left="609" w:firstLineChars="100" w:firstLine="202"/>
        <w:rPr>
          <w:rFonts w:ascii="ＭＳ Ｐゴシック" w:eastAsia="ＭＳ Ｐゴシック" w:hAnsi="ＭＳ Ｐゴシック"/>
        </w:rPr>
      </w:pPr>
      <w:r w:rsidRPr="00482FAD">
        <w:rPr>
          <w:rFonts w:ascii="ＭＳ Ｐゴシック" w:eastAsia="ＭＳ Ｐゴシック" w:hAnsi="ＭＳ Ｐゴシック" w:hint="eastAsia"/>
        </w:rPr>
        <w:t>・アンケート集計を行うこと。（1,000件を想定）</w:t>
      </w:r>
    </w:p>
    <w:p w14:paraId="4206BED1" w14:textId="7A66BF3E" w:rsidR="00482FAD" w:rsidRPr="00482FAD" w:rsidRDefault="00482FAD" w:rsidP="00482FAD">
      <w:pPr>
        <w:ind w:leftChars="335" w:left="675" w:firstLineChars="70" w:firstLine="141"/>
        <w:rPr>
          <w:rFonts w:ascii="ＭＳ Ｐゴシック" w:eastAsia="ＭＳ Ｐゴシック" w:hAnsi="ＭＳ Ｐゴシック"/>
        </w:rPr>
      </w:pPr>
      <w:r w:rsidRPr="00482FAD">
        <w:rPr>
          <w:rFonts w:ascii="ＭＳ Ｐゴシック" w:eastAsia="ＭＳ Ｐゴシック" w:hAnsi="ＭＳ Ｐゴシック" w:hint="eastAsia"/>
        </w:rPr>
        <w:t>（アンケートは</w:t>
      </w:r>
      <w:r w:rsidR="003024E2">
        <w:rPr>
          <w:rFonts w:ascii="ＭＳ Ｐゴシック" w:eastAsia="ＭＳ Ｐゴシック" w:hAnsi="ＭＳ Ｐゴシック" w:hint="eastAsia"/>
        </w:rPr>
        <w:t>10</w:t>
      </w:r>
      <w:r w:rsidRPr="00482FAD">
        <w:rPr>
          <w:rFonts w:ascii="ＭＳ Ｐゴシック" w:eastAsia="ＭＳ Ｐゴシック" w:hAnsi="ＭＳ Ｐゴシック" w:hint="eastAsia"/>
        </w:rPr>
        <w:t>〜</w:t>
      </w:r>
      <w:r w:rsidR="003024E2">
        <w:rPr>
          <w:rFonts w:ascii="ＭＳ Ｐゴシック" w:eastAsia="ＭＳ Ｐゴシック" w:hAnsi="ＭＳ Ｐゴシック" w:hint="eastAsia"/>
        </w:rPr>
        <w:t>11</w:t>
      </w:r>
      <w:r w:rsidRPr="00482FAD">
        <w:rPr>
          <w:rFonts w:ascii="ＭＳ Ｐゴシック" w:eastAsia="ＭＳ Ｐゴシック" w:hAnsi="ＭＳ Ｐゴシック" w:hint="eastAsia"/>
        </w:rPr>
        <w:t>項目あり、フリー記述も</w:t>
      </w:r>
      <w:r w:rsidR="003024E2">
        <w:rPr>
          <w:rFonts w:ascii="ＭＳ Ｐゴシック" w:eastAsia="ＭＳ Ｐゴシック" w:hAnsi="ＭＳ Ｐゴシック" w:hint="eastAsia"/>
        </w:rPr>
        <w:t>6</w:t>
      </w:r>
      <w:r w:rsidRPr="00482FAD">
        <w:rPr>
          <w:rFonts w:ascii="ＭＳ Ｐゴシック" w:eastAsia="ＭＳ Ｐゴシック" w:hAnsi="ＭＳ Ｐゴシック" w:hint="eastAsia"/>
        </w:rPr>
        <w:t>箇所想定。名刺貼り付け欄有り。）</w:t>
      </w:r>
    </w:p>
    <w:p w14:paraId="17D33BA8" w14:textId="768EA65E" w:rsidR="00482FAD" w:rsidRDefault="00482FAD" w:rsidP="00482FAD">
      <w:pPr>
        <w:widowControl/>
        <w:adjustRightInd w:val="0"/>
        <w:ind w:left="851"/>
        <w:jc w:val="left"/>
        <w:rPr>
          <w:rFonts w:ascii="Times New Roman" w:eastAsia="ＭＳ Ｐゴシック" w:hAnsi="Times New Roman"/>
        </w:rPr>
      </w:pPr>
      <w:r w:rsidRPr="00482FAD">
        <w:rPr>
          <w:rFonts w:ascii="ＭＳ Ｐゴシック" w:eastAsia="ＭＳ Ｐゴシック" w:hAnsi="ＭＳ Ｐゴシック" w:hint="eastAsia"/>
        </w:rPr>
        <w:t>・</w:t>
      </w:r>
      <w:r w:rsidRPr="00482FAD">
        <w:rPr>
          <w:rFonts w:ascii="Times New Roman" w:eastAsia="ＭＳ Ｐゴシック" w:hAnsi="Times New Roman" w:hint="eastAsia"/>
        </w:rPr>
        <w:t>アンケートは、</w:t>
      </w:r>
      <w:r w:rsidRPr="00482FAD">
        <w:rPr>
          <w:rFonts w:ascii="Times New Roman" w:eastAsia="ＭＳ Ｐゴシック" w:hAnsi="Times New Roman" w:hint="eastAsia"/>
        </w:rPr>
        <w:t>Microsoft Excel</w:t>
      </w:r>
      <w:r w:rsidRPr="00482FAD">
        <w:rPr>
          <w:rFonts w:ascii="Times New Roman" w:eastAsia="ＭＳ Ｐゴシック" w:hAnsi="Times New Roman" w:hint="eastAsia"/>
        </w:rPr>
        <w:t>形式で入力することとし、入力データから単純集計を行い、集計表及び集計グラフ（集計結果のまとめ）を作成すること。また、</w:t>
      </w:r>
      <w:r w:rsidRPr="002D452B">
        <w:rPr>
          <w:rFonts w:ascii="Times New Roman" w:eastAsia="ＭＳ Ｐゴシック" w:hAnsi="Times New Roman" w:hint="eastAsia"/>
        </w:rPr>
        <w:t>集計表・集計グラフの</w:t>
      </w:r>
      <w:r w:rsidRPr="00482FAD">
        <w:rPr>
          <w:rFonts w:ascii="Times New Roman" w:eastAsia="ＭＳ Ｐゴシック" w:hAnsi="Times New Roman" w:hint="eastAsia"/>
        </w:rPr>
        <w:t>レイアウトは統一し、閲覧しやすいものとすること。</w:t>
      </w:r>
    </w:p>
    <w:p w14:paraId="1DA46CCE" w14:textId="77777777" w:rsidR="00482FAD" w:rsidRPr="00482FAD" w:rsidRDefault="00482FAD" w:rsidP="00482FAD">
      <w:pPr>
        <w:ind w:leftChars="335" w:left="675"/>
        <w:rPr>
          <w:rFonts w:ascii="ＭＳ Ｐゴシック" w:eastAsia="ＭＳ Ｐゴシック" w:hAnsi="ＭＳ Ｐゴシック"/>
        </w:rPr>
      </w:pPr>
    </w:p>
    <w:p w14:paraId="705F771B" w14:textId="128F39FA" w:rsidR="00482FAD" w:rsidRPr="00482FAD" w:rsidRDefault="00482FAD" w:rsidP="00482FAD">
      <w:pPr>
        <w:ind w:leftChars="202" w:left="677" w:hangingChars="134" w:hanging="270"/>
        <w:rPr>
          <w:rFonts w:ascii="ＭＳ Ｐゴシック" w:eastAsia="ＭＳ Ｐゴシック" w:hAnsi="ＭＳ Ｐゴシック"/>
        </w:rPr>
      </w:pPr>
    </w:p>
    <w:p w14:paraId="196938ED" w14:textId="664E0811" w:rsidR="00482FAD" w:rsidRPr="00482FAD" w:rsidRDefault="00482FAD" w:rsidP="00482FAD">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実施体制等</w:t>
      </w:r>
    </w:p>
    <w:p w14:paraId="74B9A826" w14:textId="5FC14541" w:rsidR="00482FAD" w:rsidRDefault="00482FAD" w:rsidP="00482FAD">
      <w:pPr>
        <w:numPr>
          <w:ilvl w:val="0"/>
          <w:numId w:val="24"/>
        </w:numPr>
        <w:rPr>
          <w:rFonts w:ascii="ＭＳ Ｐゴシック" w:eastAsia="ＭＳ Ｐゴシック" w:hAnsi="ＭＳ Ｐゴシック"/>
        </w:rPr>
      </w:pPr>
      <w:r w:rsidRPr="002D452B">
        <w:rPr>
          <w:rFonts w:ascii="ＭＳ Ｐゴシック" w:eastAsia="ＭＳ Ｐゴシック" w:hAnsi="ＭＳ Ｐゴシック" w:hint="eastAsia"/>
        </w:rPr>
        <w:t>業務進行においてI</w:t>
      </w:r>
      <w:r w:rsidRPr="002D452B">
        <w:rPr>
          <w:rFonts w:ascii="ＭＳ Ｐゴシック" w:eastAsia="ＭＳ Ｐゴシック" w:hAnsi="ＭＳ Ｐゴシック"/>
        </w:rPr>
        <w:t>PA</w:t>
      </w:r>
      <w:r w:rsidRPr="002D452B">
        <w:rPr>
          <w:rFonts w:ascii="ＭＳ Ｐゴシック" w:eastAsia="ＭＳ Ｐゴシック" w:hAnsi="ＭＳ Ｐゴシック" w:hint="eastAsia"/>
        </w:rPr>
        <w:t>との連絡、調整に当たる者は正副合わせて2名以上とすること。</w:t>
      </w:r>
    </w:p>
    <w:p w14:paraId="7746EFFC" w14:textId="77777777" w:rsidR="009251EF" w:rsidRPr="00482FAD" w:rsidRDefault="009251EF" w:rsidP="009251EF">
      <w:pPr>
        <w:numPr>
          <w:ilvl w:val="0"/>
          <w:numId w:val="24"/>
        </w:numPr>
        <w:rPr>
          <w:rFonts w:ascii="ＭＳ Ｐゴシック" w:eastAsia="ＭＳ Ｐゴシック" w:hAnsi="ＭＳ Ｐゴシック"/>
        </w:rPr>
      </w:pPr>
      <w:r w:rsidRPr="002D452B">
        <w:rPr>
          <w:rFonts w:ascii="ＭＳ Ｐゴシック" w:eastAsia="ＭＳ Ｐゴシック" w:hAnsi="ＭＳ Ｐゴシック" w:hint="eastAsia"/>
        </w:rPr>
        <w:t>全体統括責任者、進行責任者、運営責任者は</w:t>
      </w:r>
      <w:r w:rsidRPr="00482FAD">
        <w:rPr>
          <w:rFonts w:ascii="ＭＳ Ｐゴシック" w:eastAsia="ＭＳ Ｐゴシック" w:hAnsi="ＭＳ Ｐゴシック" w:hint="eastAsia"/>
        </w:rPr>
        <w:t>、イベント運営等の実績を有すること。</w:t>
      </w:r>
    </w:p>
    <w:p w14:paraId="148ABB6A" w14:textId="77777777" w:rsidR="009251EF" w:rsidRPr="002D452B" w:rsidRDefault="009251EF" w:rsidP="001E4C19">
      <w:pPr>
        <w:ind w:left="840"/>
        <w:rPr>
          <w:rFonts w:ascii="ＭＳ Ｐゴシック" w:eastAsia="ＭＳ Ｐゴシック" w:hAnsi="ＭＳ Ｐゴシック"/>
        </w:rPr>
      </w:pPr>
    </w:p>
    <w:p w14:paraId="426A7A94" w14:textId="77777777" w:rsidR="00482FAD" w:rsidRPr="00482FAD" w:rsidRDefault="00482FAD" w:rsidP="00482FAD">
      <w:pPr>
        <w:numPr>
          <w:ilvl w:val="0"/>
          <w:numId w:val="24"/>
        </w:numPr>
        <w:rPr>
          <w:rFonts w:ascii="ＭＳ Ｐゴシック" w:eastAsia="ＭＳ Ｐゴシック" w:hAnsi="ＭＳ Ｐゴシック"/>
        </w:rPr>
      </w:pPr>
      <w:r w:rsidRPr="00482FAD">
        <w:rPr>
          <w:rFonts w:ascii="ＭＳ Ｐゴシック" w:eastAsia="ＭＳ Ｐゴシック" w:hAnsi="ＭＳ Ｐゴシック" w:hint="eastAsia"/>
        </w:rPr>
        <w:t>実施体制及び役割分担を明確にすること。</w:t>
      </w:r>
    </w:p>
    <w:p w14:paraId="09ED63B9" w14:textId="77777777" w:rsidR="00482FAD" w:rsidRPr="00482FAD" w:rsidRDefault="00482FAD" w:rsidP="00482FAD">
      <w:pPr>
        <w:numPr>
          <w:ilvl w:val="0"/>
          <w:numId w:val="24"/>
        </w:numPr>
        <w:rPr>
          <w:rFonts w:ascii="ＭＳ Ｐゴシック" w:eastAsia="ＭＳ Ｐゴシック" w:hAnsi="ＭＳ Ｐゴシック"/>
        </w:rPr>
      </w:pPr>
      <w:r w:rsidRPr="00482FAD">
        <w:rPr>
          <w:rFonts w:ascii="ＭＳ Ｐゴシック" w:eastAsia="ＭＳ Ｐゴシック" w:hAnsi="ＭＳ Ｐゴシック" w:hint="eastAsia"/>
        </w:rPr>
        <w:t>業務に当たる者に欠員が生じた場合は、速やかに同等又はそれ以上の経歴を有する代替者を充てられる体制を整えること。</w:t>
      </w:r>
    </w:p>
    <w:p w14:paraId="73176F85" w14:textId="77777777" w:rsidR="00482FAD" w:rsidRPr="00482FAD" w:rsidRDefault="00482FAD" w:rsidP="00482FAD">
      <w:pPr>
        <w:ind w:left="840"/>
        <w:rPr>
          <w:rFonts w:ascii="ＭＳ Ｐゴシック" w:eastAsia="ＭＳ Ｐゴシック" w:hAnsi="ＭＳ Ｐゴシック"/>
        </w:rPr>
      </w:pPr>
    </w:p>
    <w:p w14:paraId="651E2DD0" w14:textId="15ADA7B2"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情報管理体制及び情報セキュリティに関する事項</w:t>
      </w:r>
    </w:p>
    <w:p w14:paraId="51D05F00" w14:textId="77777777" w:rsidR="00482FAD" w:rsidRPr="00482FAD" w:rsidRDefault="00482FAD" w:rsidP="00482FAD">
      <w:pPr>
        <w:ind w:firstLineChars="100" w:firstLine="202"/>
        <w:rPr>
          <w:rFonts w:ascii="ＭＳ Ｐゴシック" w:eastAsia="ＭＳ Ｐゴシック" w:hAnsi="ＭＳ Ｐゴシック"/>
        </w:rPr>
      </w:pPr>
      <w:r w:rsidRPr="00482FAD">
        <w:rPr>
          <w:rFonts w:ascii="ＭＳ Ｐゴシック" w:eastAsia="ＭＳ Ｐゴシック" w:hAnsi="ＭＳ Ｐゴシック" w:hint="eastAsia"/>
        </w:rPr>
        <w:t>(1) 情報管理体制</w:t>
      </w:r>
    </w:p>
    <w:p w14:paraId="41D9660E" w14:textId="77777777" w:rsidR="00482FAD" w:rsidRPr="00482FAD" w:rsidRDefault="00482FAD" w:rsidP="00482FAD">
      <w:pPr>
        <w:numPr>
          <w:ilvl w:val="1"/>
          <w:numId w:val="22"/>
        </w:numPr>
        <w:ind w:left="851"/>
        <w:rPr>
          <w:rFonts w:ascii="ＭＳ Ｐゴシック" w:eastAsia="ＭＳ Ｐゴシック" w:hAnsi="ＭＳ Ｐゴシック"/>
        </w:rPr>
      </w:pPr>
      <w:r w:rsidRPr="00482FAD">
        <w:rPr>
          <w:rFonts w:ascii="ＭＳ Ｐゴシック" w:eastAsia="ＭＳ Ｐゴシック" w:hAnsi="ＭＳ Ｐゴシック" w:hint="eastAsia"/>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C2D05DF"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 xml:space="preserve">　　　　　　（確保すべき履行体制）</w:t>
      </w:r>
    </w:p>
    <w:p w14:paraId="76470D3B" w14:textId="0561D869" w:rsidR="00482FAD" w:rsidRPr="00482FAD" w:rsidRDefault="00482FAD" w:rsidP="00482FAD">
      <w:pPr>
        <w:ind w:leftChars="400" w:left="806"/>
        <w:rPr>
          <w:rFonts w:ascii="ＭＳ Ｐゴシック" w:eastAsia="ＭＳ Ｐゴシック" w:hAnsi="ＭＳ Ｐゴシック"/>
        </w:rPr>
      </w:pPr>
      <w:r w:rsidRPr="00482FAD">
        <w:rPr>
          <w:rFonts w:ascii="ＭＳ Ｐゴシック" w:eastAsia="ＭＳ Ｐゴシック" w:hAnsi="ＭＳ Ｐゴシック" w:hint="eastAsia"/>
        </w:rPr>
        <w:t>契約を履行する一環として請負者が収集、整理、作成等した一切の情報が、IPA が保護を要さないと確認するまでは、情報取扱者名簿に記載のある者以外に伝達又は漏えいされないことを保証する履行体制を有していること。</w:t>
      </w:r>
    </w:p>
    <w:p w14:paraId="1ED38CBE" w14:textId="77777777" w:rsidR="00482FAD" w:rsidRPr="00482FAD" w:rsidRDefault="00482FAD" w:rsidP="00482FAD">
      <w:pPr>
        <w:numPr>
          <w:ilvl w:val="0"/>
          <w:numId w:val="22"/>
        </w:numPr>
        <w:rPr>
          <w:rFonts w:ascii="ＭＳ Ｐゴシック" w:eastAsia="ＭＳ Ｐゴシック" w:hAnsi="ＭＳ Ｐゴシック"/>
        </w:rPr>
      </w:pPr>
      <w:r w:rsidRPr="00482FAD">
        <w:rPr>
          <w:rFonts w:ascii="ＭＳ Ｐゴシック" w:eastAsia="ＭＳ Ｐゴシック" w:hAnsi="ＭＳ Ｐゴシック" w:hint="eastAsia"/>
        </w:rPr>
        <w:t>本業務で知り得た一切の情報について、情報取扱者以外の者に開示又は漏えいしてはならないものとする。ただし、 IPA 担当部門の承認を得た場合は、この限りではない。</w:t>
      </w:r>
    </w:p>
    <w:p w14:paraId="34CB15B0" w14:textId="77777777" w:rsidR="00482FAD" w:rsidRPr="00482FAD" w:rsidRDefault="00482FAD" w:rsidP="00482FAD">
      <w:pPr>
        <w:numPr>
          <w:ilvl w:val="0"/>
          <w:numId w:val="22"/>
        </w:numPr>
        <w:rPr>
          <w:rFonts w:ascii="ＭＳ Ｐゴシック" w:eastAsia="ＭＳ Ｐゴシック" w:hAnsi="ＭＳ Ｐゴシック"/>
        </w:rPr>
      </w:pPr>
      <w:r w:rsidRPr="00482FAD">
        <w:rPr>
          <w:rFonts w:ascii="ＭＳ Ｐゴシック" w:eastAsia="ＭＳ Ｐゴシック" w:hAnsi="ＭＳ Ｐゴシック" w:hint="eastAsia"/>
        </w:rPr>
        <w:t>① の 情報セキュリティを確保するための体制を定めた書面又は情報取扱者名簿に変更がある</w:t>
      </w:r>
    </w:p>
    <w:p w14:paraId="6E0BD168" w14:textId="77777777" w:rsidR="00482FAD" w:rsidRPr="00482FAD" w:rsidRDefault="00482FAD" w:rsidP="00482FAD">
      <w:pPr>
        <w:ind w:firstLineChars="400" w:firstLine="806"/>
        <w:rPr>
          <w:rFonts w:ascii="ＭＳ Ｐゴシック" w:eastAsia="ＭＳ Ｐゴシック" w:hAnsi="ＭＳ Ｐゴシック"/>
        </w:rPr>
      </w:pPr>
      <w:r w:rsidRPr="00482FAD">
        <w:rPr>
          <w:rFonts w:ascii="ＭＳ Ｐゴシック" w:eastAsia="ＭＳ Ｐゴシック" w:hAnsi="ＭＳ Ｐゴシック" w:hint="eastAsia"/>
        </w:rPr>
        <w:t>場合は、予め IPA へ届出を行い、同意を得なければならない。</w:t>
      </w:r>
    </w:p>
    <w:p w14:paraId="566D8621" w14:textId="77777777" w:rsidR="00482FAD" w:rsidRPr="00482FAD" w:rsidRDefault="00482FAD" w:rsidP="00482FAD">
      <w:pPr>
        <w:numPr>
          <w:ilvl w:val="0"/>
          <w:numId w:val="22"/>
        </w:numPr>
        <w:rPr>
          <w:rFonts w:ascii="ＭＳ Ｐゴシック" w:eastAsia="ＭＳ Ｐゴシック" w:hAnsi="ＭＳ Ｐゴシック"/>
        </w:rPr>
      </w:pPr>
      <w:r w:rsidRPr="00482FAD">
        <w:rPr>
          <w:rFonts w:ascii="ＭＳ Ｐゴシック" w:eastAsia="ＭＳ Ｐゴシック" w:hAnsi="ＭＳ Ｐゴシック" w:hint="eastAsia"/>
        </w:rPr>
        <w:t>IPA から提供した資料又は I PA が指定した資料の取扱い（返却・削除等）については、担当職員の指示に従うこと。業務日誌を始めとする経理処理に関する資料については適切に保管すること。</w:t>
      </w:r>
    </w:p>
    <w:p w14:paraId="42BF89DD" w14:textId="77777777" w:rsidR="00482FAD" w:rsidRPr="00482FAD" w:rsidRDefault="00482FAD" w:rsidP="00482FAD">
      <w:pPr>
        <w:numPr>
          <w:ilvl w:val="0"/>
          <w:numId w:val="22"/>
        </w:numPr>
        <w:rPr>
          <w:rFonts w:ascii="ＭＳ Ｐゴシック" w:eastAsia="ＭＳ Ｐゴシック" w:hAnsi="ＭＳ Ｐゴシック"/>
        </w:rPr>
      </w:pPr>
      <w:r w:rsidRPr="00482FAD">
        <w:rPr>
          <w:rFonts w:ascii="ＭＳ Ｐゴシック" w:eastAsia="ＭＳ Ｐゴシック" w:hAnsi="ＭＳ Ｐゴシック" w:hint="eastAsia"/>
        </w:rPr>
        <w:t>情報管理に対する社内規則等（社内規則がない場合は代わりとなるもの。）の資料を提出すること。</w:t>
      </w:r>
    </w:p>
    <w:p w14:paraId="4918B003" w14:textId="2EB493C6" w:rsidR="00D13B0C" w:rsidRDefault="00D13B0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95D83D" w14:textId="77777777" w:rsidR="00482FAD" w:rsidRPr="00482FAD" w:rsidRDefault="00482FAD" w:rsidP="00482FAD">
      <w:pPr>
        <w:ind w:left="840"/>
        <w:rPr>
          <w:rFonts w:ascii="ＭＳ Ｐゴシック" w:eastAsia="ＭＳ Ｐゴシック" w:hAnsi="ＭＳ Ｐゴシック"/>
        </w:rPr>
      </w:pPr>
    </w:p>
    <w:p w14:paraId="53253CEE"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●情報管理体制図</w:t>
      </w:r>
    </w:p>
    <w:p w14:paraId="569F4822"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noProof/>
        </w:rPr>
        <mc:AlternateContent>
          <mc:Choice Requires="wpg">
            <w:drawing>
              <wp:anchor distT="0" distB="0" distL="114300" distR="114300" simplePos="0" relativeHeight="251664384" behindDoc="0" locked="0" layoutInCell="1" allowOverlap="1" wp14:anchorId="14986A02" wp14:editId="36278760">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71FF6DB2" w14:textId="77777777" w:rsidR="000C3050" w:rsidRDefault="000C3050" w:rsidP="00482FAD">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6F20433E" w14:textId="77777777" w:rsidR="000C3050" w:rsidRDefault="000C3050" w:rsidP="00482FAD">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14986A02" id="グループ化 11" o:spid="_x0000_s1026" style="position:absolute;left:0;text-align:left;margin-left:0;margin-top:.3pt;width:374.05pt;height:205.95pt;z-index:251664384;mso-position-horizontal:center;mso-position-horizontal-relative:margin"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">
                <v:rect id="正方形/長方形 14" o:spid="_x0000_s1027"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71FF6DB2" w14:textId="77777777" w:rsidR="000C3050" w:rsidRDefault="000C3050" w:rsidP="00482FA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16" o:title=""/>
                  <o:lock v:ext="edit" aspectratio="f"/>
                </v:shape>
                <v:rect id="正方形/長方形 16" o:spid="_x0000_s1029"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6F20433E" w14:textId="77777777" w:rsidR="000C3050" w:rsidRDefault="000C3050" w:rsidP="00482FAD">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379F19BE" w14:textId="77777777" w:rsidR="00482FAD" w:rsidRPr="00482FAD" w:rsidRDefault="00482FAD" w:rsidP="00482FAD">
      <w:pPr>
        <w:rPr>
          <w:rFonts w:ascii="ＭＳ Ｐゴシック" w:eastAsia="ＭＳ Ｐゴシック" w:hAnsi="ＭＳ Ｐゴシック"/>
        </w:rPr>
      </w:pPr>
    </w:p>
    <w:p w14:paraId="6DAB5C3F" w14:textId="77777777" w:rsidR="00482FAD" w:rsidRPr="00482FAD" w:rsidRDefault="00482FAD" w:rsidP="00482FAD">
      <w:pPr>
        <w:rPr>
          <w:rFonts w:ascii="ＭＳ Ｐゴシック" w:eastAsia="ＭＳ Ｐゴシック" w:hAnsi="ＭＳ Ｐゴシック"/>
        </w:rPr>
      </w:pPr>
    </w:p>
    <w:p w14:paraId="61FECF00" w14:textId="77777777" w:rsidR="00482FAD" w:rsidRPr="00482FAD" w:rsidRDefault="00482FAD" w:rsidP="00482FAD">
      <w:pPr>
        <w:rPr>
          <w:rFonts w:ascii="ＭＳ Ｐゴシック" w:eastAsia="ＭＳ Ｐゴシック" w:hAnsi="ＭＳ Ｐゴシック"/>
        </w:rPr>
      </w:pPr>
    </w:p>
    <w:p w14:paraId="0758256B" w14:textId="77777777" w:rsidR="00482FAD" w:rsidRPr="00482FAD" w:rsidRDefault="00482FAD" w:rsidP="00482FAD">
      <w:pPr>
        <w:rPr>
          <w:rFonts w:ascii="ＭＳ Ｐゴシック" w:eastAsia="ＭＳ Ｐゴシック" w:hAnsi="ＭＳ Ｐゴシック"/>
        </w:rPr>
      </w:pPr>
    </w:p>
    <w:p w14:paraId="5BA03B5B" w14:textId="77777777" w:rsidR="00482FAD" w:rsidRPr="00482FAD" w:rsidRDefault="00482FAD" w:rsidP="00482FAD">
      <w:pPr>
        <w:rPr>
          <w:rFonts w:ascii="ＭＳ Ｐゴシック" w:eastAsia="ＭＳ Ｐゴシック" w:hAnsi="ＭＳ Ｐゴシック"/>
        </w:rPr>
      </w:pPr>
    </w:p>
    <w:p w14:paraId="2D1208D2" w14:textId="77777777" w:rsidR="00482FAD" w:rsidRPr="00482FAD" w:rsidRDefault="00482FAD" w:rsidP="00482FAD">
      <w:pPr>
        <w:rPr>
          <w:rFonts w:ascii="ＭＳ Ｐゴシック" w:eastAsia="ＭＳ Ｐゴシック" w:hAnsi="ＭＳ Ｐゴシック"/>
        </w:rPr>
      </w:pPr>
    </w:p>
    <w:p w14:paraId="27E9364F" w14:textId="77777777" w:rsidR="00482FAD" w:rsidRPr="00482FAD" w:rsidRDefault="00482FAD" w:rsidP="00482FAD">
      <w:pPr>
        <w:rPr>
          <w:rFonts w:ascii="ＭＳ Ｐゴシック" w:eastAsia="ＭＳ Ｐゴシック" w:hAnsi="ＭＳ Ｐゴシック"/>
        </w:rPr>
      </w:pPr>
    </w:p>
    <w:p w14:paraId="38D53C42" w14:textId="77777777" w:rsidR="00482FAD" w:rsidRPr="00482FAD" w:rsidRDefault="00482FAD" w:rsidP="00482FAD">
      <w:pPr>
        <w:rPr>
          <w:rFonts w:ascii="ＭＳ Ｐゴシック" w:eastAsia="ＭＳ Ｐゴシック" w:hAnsi="ＭＳ Ｐゴシック"/>
        </w:rPr>
      </w:pPr>
    </w:p>
    <w:p w14:paraId="6775755C" w14:textId="77777777" w:rsidR="00482FAD" w:rsidRPr="00482FAD" w:rsidRDefault="00482FAD" w:rsidP="00482FAD">
      <w:pPr>
        <w:rPr>
          <w:rFonts w:ascii="ＭＳ Ｐゴシック" w:eastAsia="ＭＳ Ｐゴシック" w:hAnsi="ＭＳ Ｐゴシック"/>
        </w:rPr>
      </w:pPr>
    </w:p>
    <w:p w14:paraId="20242BE8" w14:textId="77777777" w:rsidR="00482FAD" w:rsidRPr="00482FAD" w:rsidRDefault="00482FAD" w:rsidP="00482FAD">
      <w:pPr>
        <w:rPr>
          <w:rFonts w:ascii="ＭＳ Ｐゴシック" w:eastAsia="ＭＳ Ｐゴシック" w:hAnsi="ＭＳ Ｐゴシック"/>
        </w:rPr>
      </w:pPr>
    </w:p>
    <w:p w14:paraId="26B522D3" w14:textId="77777777" w:rsidR="00482FAD" w:rsidRPr="00482FAD" w:rsidRDefault="00482FAD" w:rsidP="00482FAD">
      <w:pPr>
        <w:rPr>
          <w:rFonts w:ascii="ＭＳ Ｐゴシック" w:eastAsia="ＭＳ Ｐゴシック" w:hAnsi="ＭＳ Ｐゴシック"/>
        </w:rPr>
      </w:pPr>
    </w:p>
    <w:p w14:paraId="0E05AD55" w14:textId="77777777" w:rsidR="00482FAD" w:rsidRPr="00482FAD" w:rsidRDefault="00482FAD" w:rsidP="00482FAD">
      <w:pPr>
        <w:rPr>
          <w:rFonts w:ascii="ＭＳ Ｐゴシック" w:eastAsia="ＭＳ Ｐゴシック" w:hAnsi="ＭＳ Ｐゴシック"/>
        </w:rPr>
      </w:pPr>
    </w:p>
    <w:p w14:paraId="0AD73D98" w14:textId="77777777" w:rsidR="00482FAD" w:rsidRPr="00482FAD" w:rsidRDefault="00482FAD" w:rsidP="00482FAD">
      <w:pPr>
        <w:rPr>
          <w:rFonts w:ascii="ＭＳ Ｐゴシック" w:eastAsia="ＭＳ Ｐゴシック" w:hAnsi="ＭＳ Ｐゴシック"/>
        </w:rPr>
      </w:pPr>
    </w:p>
    <w:p w14:paraId="7E62AE08" w14:textId="77777777" w:rsidR="00482FAD" w:rsidRPr="00482FAD" w:rsidRDefault="00482FAD" w:rsidP="00482FAD">
      <w:pPr>
        <w:rPr>
          <w:rFonts w:ascii="ＭＳ Ｐゴシック" w:eastAsia="ＭＳ Ｐゴシック" w:hAnsi="ＭＳ Ｐゴシック"/>
        </w:rPr>
      </w:pPr>
    </w:p>
    <w:p w14:paraId="2ABB637E" w14:textId="77777777" w:rsidR="00482FAD" w:rsidRPr="00482FAD" w:rsidRDefault="00482FAD" w:rsidP="00482FAD">
      <w:pPr>
        <w:rPr>
          <w:rFonts w:ascii="ＭＳ Ｐゴシック" w:eastAsia="ＭＳ Ｐゴシック" w:hAnsi="ＭＳ Ｐゴシック"/>
        </w:rPr>
      </w:pPr>
    </w:p>
    <w:p w14:paraId="71E4928A"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※情報管理体制図に記載すべき事項</w:t>
      </w:r>
    </w:p>
    <w:p w14:paraId="68D6BA0E"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・本業務の遂行に当たって保護すべき情報を取り扱うすべての者。（ 再委託先も含む。）</w:t>
      </w:r>
    </w:p>
    <w:p w14:paraId="10ACAA18"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・本業務の遂行のため最低限必要な範囲で情報取扱者を設定し記載すること。</w:t>
      </w:r>
    </w:p>
    <w:p w14:paraId="4B0609A0" w14:textId="77777777" w:rsidR="00482FAD" w:rsidRPr="00482FAD" w:rsidRDefault="00482FAD" w:rsidP="00482FAD">
      <w:pPr>
        <w:rPr>
          <w:rFonts w:ascii="ＭＳ Ｐゴシック" w:eastAsia="ＭＳ Ｐゴシック" w:hAnsi="ＭＳ Ｐゴシック"/>
        </w:rPr>
      </w:pPr>
    </w:p>
    <w:p w14:paraId="41AC0DBA"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●情報取扱者名簿</w:t>
      </w:r>
    </w:p>
    <w:p w14:paraId="009760CE" w14:textId="77777777" w:rsidR="00482FAD" w:rsidRPr="00482FAD" w:rsidRDefault="00482FAD" w:rsidP="00482FAD">
      <w:pPr>
        <w:rPr>
          <w:rFonts w:ascii="ＭＳ Ｐゴシック" w:eastAsia="ＭＳ Ｐゴシック" w:hAnsi="ＭＳ Ｐゴシック"/>
        </w:rPr>
      </w:pPr>
    </w:p>
    <w:tbl>
      <w:tblPr>
        <w:tblStyle w:val="13"/>
        <w:tblW w:w="0" w:type="auto"/>
        <w:tblLook w:val="04A0" w:firstRow="1" w:lastRow="0" w:firstColumn="1" w:lastColumn="0" w:noHBand="0" w:noVBand="1"/>
      </w:tblPr>
      <w:tblGrid>
        <w:gridCol w:w="1691"/>
        <w:gridCol w:w="568"/>
        <w:gridCol w:w="836"/>
        <w:gridCol w:w="791"/>
        <w:gridCol w:w="1157"/>
        <w:gridCol w:w="1400"/>
        <w:gridCol w:w="790"/>
        <w:gridCol w:w="1827"/>
      </w:tblGrid>
      <w:tr w:rsidR="00482FAD" w:rsidRPr="00482FAD" w14:paraId="6EBDF2B3" w14:textId="77777777" w:rsidTr="00484C9D">
        <w:tc>
          <w:tcPr>
            <w:tcW w:w="1838" w:type="dxa"/>
            <w:tcBorders>
              <w:top w:val="single" w:sz="4" w:space="0" w:color="auto"/>
              <w:left w:val="single" w:sz="4" w:space="0" w:color="auto"/>
              <w:bottom w:val="single" w:sz="4" w:space="0" w:color="auto"/>
              <w:right w:val="single" w:sz="4" w:space="0" w:color="auto"/>
            </w:tcBorders>
            <w:vAlign w:val="center"/>
          </w:tcPr>
          <w:p w14:paraId="4A697635" w14:textId="77777777" w:rsidR="00482FAD" w:rsidRPr="00482FAD" w:rsidRDefault="00482FAD" w:rsidP="00482FAD">
            <w:pPr>
              <w:jc w:val="center"/>
              <w:rPr>
                <w:rFonts w:ascii="ＭＳ Ｐゴシック" w:eastAsia="ＭＳ Ｐゴシック" w:hAnsi="ＭＳ Ｐゴシック"/>
              </w:rPr>
            </w:pPr>
            <w:bookmarkStart w:id="16" w:name="_Hlk77780712"/>
          </w:p>
        </w:tc>
        <w:tc>
          <w:tcPr>
            <w:tcW w:w="594" w:type="dxa"/>
            <w:tcBorders>
              <w:top w:val="single" w:sz="4" w:space="0" w:color="auto"/>
              <w:left w:val="single" w:sz="4" w:space="0" w:color="auto"/>
              <w:bottom w:val="single" w:sz="4" w:space="0" w:color="auto"/>
              <w:right w:val="single" w:sz="4" w:space="0" w:color="auto"/>
            </w:tcBorders>
            <w:vAlign w:val="center"/>
          </w:tcPr>
          <w:p w14:paraId="4AE8B203" w14:textId="77777777" w:rsidR="00482FAD" w:rsidRPr="00482FAD" w:rsidRDefault="00482FAD" w:rsidP="00482FAD">
            <w:pPr>
              <w:jc w:val="center"/>
              <w:rPr>
                <w:rFonts w:ascii="ＭＳ Ｐゴシック" w:eastAsia="ＭＳ Ｐゴシック" w:hAnsi="ＭＳ Ｐゴシック"/>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5C01EB77" w14:textId="77777777" w:rsidR="00482FAD" w:rsidRPr="00482FAD" w:rsidRDefault="00482FAD" w:rsidP="00482FAD">
            <w:pPr>
              <w:jc w:val="center"/>
              <w:rPr>
                <w:rFonts w:ascii="ＭＳ Ｐゴシック" w:eastAsia="ＭＳ Ｐゴシック" w:hAnsi="ＭＳ Ｐゴシック"/>
                <w:sz w:val="16"/>
                <w:szCs w:val="16"/>
              </w:rPr>
            </w:pPr>
            <w:r w:rsidRPr="00482FAD">
              <w:rPr>
                <w:rFonts w:ascii="ＭＳ Ｐゴシック" w:eastAsia="ＭＳ Ｐゴシック" w:hAnsi="ＭＳ Ｐゴシック"/>
                <w:sz w:val="16"/>
                <w:szCs w:val="16"/>
              </w:rPr>
              <w:t>(</w:t>
            </w:r>
            <w:r w:rsidRPr="00482FAD">
              <w:rPr>
                <w:rFonts w:ascii="ＭＳ Ｐゴシック" w:eastAsia="ＭＳ Ｐゴシック" w:hAnsi="ＭＳ Ｐゴシック" w:hint="eastAsia"/>
                <w:sz w:val="16"/>
                <w:szCs w:val="16"/>
              </w:rPr>
              <w:t>しめい</w:t>
            </w:r>
            <w:r w:rsidRPr="00482FAD">
              <w:rPr>
                <w:rFonts w:ascii="ＭＳ Ｐゴシック" w:eastAsia="ＭＳ Ｐゴシック" w:hAnsi="ＭＳ Ｐゴシック"/>
                <w:sz w:val="16"/>
                <w:szCs w:val="16"/>
              </w:rPr>
              <w:t>)</w:t>
            </w:r>
          </w:p>
          <w:p w14:paraId="50B30DEB"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0029DA79"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個人住所</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0AF0F39"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生年月日</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6E7F18C"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所属部署</w:t>
            </w:r>
          </w:p>
        </w:tc>
        <w:tc>
          <w:tcPr>
            <w:tcW w:w="835" w:type="dxa"/>
            <w:tcBorders>
              <w:top w:val="single" w:sz="4" w:space="0" w:color="auto"/>
              <w:left w:val="single" w:sz="4" w:space="0" w:color="auto"/>
              <w:bottom w:val="single" w:sz="4" w:space="0" w:color="auto"/>
              <w:right w:val="single" w:sz="4" w:space="0" w:color="auto"/>
            </w:tcBorders>
            <w:vAlign w:val="center"/>
            <w:hideMark/>
          </w:tcPr>
          <w:p w14:paraId="7B2A690A"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役職</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50C9507"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パスポート番号及び国籍(※4)</w:t>
            </w:r>
          </w:p>
        </w:tc>
      </w:tr>
      <w:tr w:rsidR="00482FAD" w:rsidRPr="00482FAD" w14:paraId="6D980297" w14:textId="77777777" w:rsidTr="00484C9D">
        <w:tc>
          <w:tcPr>
            <w:tcW w:w="1838" w:type="dxa"/>
            <w:tcBorders>
              <w:top w:val="single" w:sz="4" w:space="0" w:color="auto"/>
              <w:left w:val="single" w:sz="4" w:space="0" w:color="auto"/>
              <w:bottom w:val="single" w:sz="4" w:space="0" w:color="auto"/>
              <w:right w:val="single" w:sz="4" w:space="0" w:color="auto"/>
            </w:tcBorders>
            <w:vAlign w:val="center"/>
            <w:hideMark/>
          </w:tcPr>
          <w:p w14:paraId="0814AFF9" w14:textId="77777777" w:rsidR="00482FAD" w:rsidRPr="00482FAD" w:rsidRDefault="00482FAD" w:rsidP="00482FAD">
            <w:pPr>
              <w:jc w:val="left"/>
              <w:rPr>
                <w:rFonts w:ascii="ＭＳ Ｐゴシック" w:eastAsia="ＭＳ Ｐゴシック" w:hAnsi="ＭＳ Ｐゴシック"/>
              </w:rPr>
            </w:pPr>
            <w:r w:rsidRPr="00482FAD">
              <w:rPr>
                <w:rFonts w:ascii="ＭＳ Ｐゴシック" w:eastAsia="ＭＳ Ｐゴシック" w:hAnsi="ＭＳ Ｐゴシック" w:hint="eastAsia"/>
              </w:rPr>
              <w:t>情報管理責任者(※1)</w:t>
            </w:r>
          </w:p>
        </w:tc>
        <w:tc>
          <w:tcPr>
            <w:tcW w:w="594" w:type="dxa"/>
            <w:tcBorders>
              <w:top w:val="single" w:sz="4" w:space="0" w:color="auto"/>
              <w:left w:val="single" w:sz="4" w:space="0" w:color="auto"/>
              <w:bottom w:val="single" w:sz="4" w:space="0" w:color="auto"/>
              <w:right w:val="single" w:sz="4" w:space="0" w:color="auto"/>
            </w:tcBorders>
            <w:vAlign w:val="center"/>
            <w:hideMark/>
          </w:tcPr>
          <w:p w14:paraId="1CAF8926"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A</w:t>
            </w:r>
          </w:p>
        </w:tc>
        <w:tc>
          <w:tcPr>
            <w:tcW w:w="886" w:type="dxa"/>
            <w:tcBorders>
              <w:top w:val="single" w:sz="4" w:space="0" w:color="auto"/>
              <w:left w:val="single" w:sz="4" w:space="0" w:color="auto"/>
              <w:bottom w:val="single" w:sz="4" w:space="0" w:color="auto"/>
              <w:right w:val="single" w:sz="4" w:space="0" w:color="auto"/>
            </w:tcBorders>
            <w:vAlign w:val="center"/>
          </w:tcPr>
          <w:p w14:paraId="152D384C"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02D565A6"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4FA940F5"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2B2DE4ED"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1AB4347D"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0E4E5177" w14:textId="77777777" w:rsidR="00482FAD" w:rsidRPr="00482FAD" w:rsidRDefault="00482FAD" w:rsidP="00482FAD">
            <w:pPr>
              <w:jc w:val="center"/>
              <w:rPr>
                <w:rFonts w:ascii="ＭＳ Ｐゴシック" w:eastAsia="ＭＳ Ｐゴシック" w:hAnsi="ＭＳ Ｐゴシック"/>
              </w:rPr>
            </w:pPr>
          </w:p>
        </w:tc>
      </w:tr>
      <w:tr w:rsidR="00482FAD" w:rsidRPr="00482FAD" w14:paraId="37A021B3" w14:textId="77777777" w:rsidTr="00484C9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BA85C2E" w14:textId="77777777" w:rsidR="00482FAD" w:rsidRPr="00482FAD" w:rsidRDefault="00482FAD" w:rsidP="00482FAD">
            <w:pPr>
              <w:jc w:val="left"/>
              <w:rPr>
                <w:rFonts w:ascii="ＭＳ Ｐゴシック" w:eastAsia="ＭＳ Ｐゴシック" w:hAnsi="ＭＳ Ｐゴシック"/>
              </w:rPr>
            </w:pPr>
            <w:r w:rsidRPr="00482FAD">
              <w:rPr>
                <w:rFonts w:ascii="ＭＳ Ｐゴシック" w:eastAsia="ＭＳ Ｐゴシック" w:hAnsi="ＭＳ Ｐゴシック" w:hint="eastAsia"/>
              </w:rPr>
              <w:t>情報取扱管理者(※2)</w:t>
            </w:r>
          </w:p>
        </w:tc>
        <w:tc>
          <w:tcPr>
            <w:tcW w:w="594" w:type="dxa"/>
            <w:tcBorders>
              <w:top w:val="single" w:sz="4" w:space="0" w:color="auto"/>
              <w:left w:val="single" w:sz="4" w:space="0" w:color="auto"/>
              <w:bottom w:val="single" w:sz="4" w:space="0" w:color="auto"/>
              <w:right w:val="single" w:sz="4" w:space="0" w:color="auto"/>
            </w:tcBorders>
            <w:vAlign w:val="center"/>
            <w:hideMark/>
          </w:tcPr>
          <w:p w14:paraId="04E53E56"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B</w:t>
            </w:r>
          </w:p>
        </w:tc>
        <w:tc>
          <w:tcPr>
            <w:tcW w:w="886" w:type="dxa"/>
            <w:tcBorders>
              <w:top w:val="single" w:sz="4" w:space="0" w:color="auto"/>
              <w:left w:val="single" w:sz="4" w:space="0" w:color="auto"/>
              <w:bottom w:val="single" w:sz="4" w:space="0" w:color="auto"/>
              <w:right w:val="single" w:sz="4" w:space="0" w:color="auto"/>
            </w:tcBorders>
            <w:vAlign w:val="center"/>
          </w:tcPr>
          <w:p w14:paraId="699512D3"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17002197"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7B1557C6"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7CD5306D"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19AFBC36"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05D42BC7" w14:textId="77777777" w:rsidR="00482FAD" w:rsidRPr="00482FAD" w:rsidRDefault="00482FAD" w:rsidP="00482FAD">
            <w:pPr>
              <w:jc w:val="center"/>
              <w:rPr>
                <w:rFonts w:ascii="ＭＳ Ｐゴシック" w:eastAsia="ＭＳ Ｐゴシック" w:hAnsi="ＭＳ Ｐゴシック"/>
              </w:rPr>
            </w:pPr>
          </w:p>
        </w:tc>
      </w:tr>
      <w:tr w:rsidR="00482FAD" w:rsidRPr="00482FAD" w14:paraId="34288160" w14:textId="77777777" w:rsidTr="00484C9D">
        <w:tc>
          <w:tcPr>
            <w:tcW w:w="1838" w:type="dxa"/>
            <w:vMerge/>
            <w:tcBorders>
              <w:top w:val="single" w:sz="4" w:space="0" w:color="auto"/>
              <w:left w:val="single" w:sz="4" w:space="0" w:color="auto"/>
              <w:bottom w:val="single" w:sz="4" w:space="0" w:color="auto"/>
              <w:right w:val="single" w:sz="4" w:space="0" w:color="auto"/>
            </w:tcBorders>
            <w:vAlign w:val="center"/>
            <w:hideMark/>
          </w:tcPr>
          <w:p w14:paraId="1539908B" w14:textId="77777777" w:rsidR="00482FAD" w:rsidRPr="00482FAD" w:rsidRDefault="00482FAD" w:rsidP="00482FAD">
            <w:pPr>
              <w:rPr>
                <w:rFonts w:ascii="ＭＳ Ｐゴシック" w:eastAsia="ＭＳ Ｐゴシック" w:hAnsi="ＭＳ Ｐゴシック"/>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6AE708"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C</w:t>
            </w:r>
          </w:p>
        </w:tc>
        <w:tc>
          <w:tcPr>
            <w:tcW w:w="886" w:type="dxa"/>
            <w:tcBorders>
              <w:top w:val="single" w:sz="4" w:space="0" w:color="auto"/>
              <w:left w:val="single" w:sz="4" w:space="0" w:color="auto"/>
              <w:bottom w:val="single" w:sz="4" w:space="0" w:color="auto"/>
              <w:right w:val="single" w:sz="4" w:space="0" w:color="auto"/>
            </w:tcBorders>
            <w:vAlign w:val="center"/>
          </w:tcPr>
          <w:p w14:paraId="0C2E0323"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5C3B1866"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6223F438"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185CE927"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3F694AB8"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45644E9C" w14:textId="77777777" w:rsidR="00482FAD" w:rsidRPr="00482FAD" w:rsidRDefault="00482FAD" w:rsidP="00482FAD">
            <w:pPr>
              <w:jc w:val="center"/>
              <w:rPr>
                <w:rFonts w:ascii="ＭＳ Ｐゴシック" w:eastAsia="ＭＳ Ｐゴシック" w:hAnsi="ＭＳ Ｐゴシック"/>
              </w:rPr>
            </w:pPr>
          </w:p>
        </w:tc>
      </w:tr>
      <w:tr w:rsidR="00482FAD" w:rsidRPr="00482FAD" w14:paraId="332C549C" w14:textId="77777777" w:rsidTr="00484C9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0F81D64" w14:textId="77777777" w:rsidR="00482FAD" w:rsidRPr="00482FAD" w:rsidRDefault="00482FAD" w:rsidP="00482FAD">
            <w:pPr>
              <w:jc w:val="left"/>
              <w:rPr>
                <w:rFonts w:ascii="ＭＳ Ｐゴシック" w:eastAsia="ＭＳ Ｐゴシック" w:hAnsi="ＭＳ Ｐゴシック"/>
              </w:rPr>
            </w:pPr>
            <w:r w:rsidRPr="00482FAD">
              <w:rPr>
                <w:rFonts w:ascii="ＭＳ Ｐゴシック" w:eastAsia="ＭＳ Ｐゴシック" w:hAnsi="ＭＳ Ｐゴシック" w:hint="eastAsia"/>
              </w:rPr>
              <w:t>業務従事者(※3)</w:t>
            </w:r>
          </w:p>
        </w:tc>
        <w:tc>
          <w:tcPr>
            <w:tcW w:w="594" w:type="dxa"/>
            <w:tcBorders>
              <w:top w:val="single" w:sz="4" w:space="0" w:color="auto"/>
              <w:left w:val="single" w:sz="4" w:space="0" w:color="auto"/>
              <w:bottom w:val="single" w:sz="4" w:space="0" w:color="auto"/>
              <w:right w:val="single" w:sz="4" w:space="0" w:color="auto"/>
            </w:tcBorders>
            <w:vAlign w:val="center"/>
            <w:hideMark/>
          </w:tcPr>
          <w:p w14:paraId="198C2CD1"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D</w:t>
            </w:r>
          </w:p>
        </w:tc>
        <w:tc>
          <w:tcPr>
            <w:tcW w:w="886" w:type="dxa"/>
            <w:tcBorders>
              <w:top w:val="single" w:sz="4" w:space="0" w:color="auto"/>
              <w:left w:val="single" w:sz="4" w:space="0" w:color="auto"/>
              <w:bottom w:val="single" w:sz="4" w:space="0" w:color="auto"/>
              <w:right w:val="single" w:sz="4" w:space="0" w:color="auto"/>
            </w:tcBorders>
            <w:vAlign w:val="center"/>
          </w:tcPr>
          <w:p w14:paraId="31A01D33"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668D0E1C"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4C63272E"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12E2F5D7"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27FE02B0"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56B9DBA6" w14:textId="77777777" w:rsidR="00482FAD" w:rsidRPr="00482FAD" w:rsidRDefault="00482FAD" w:rsidP="00482FAD">
            <w:pPr>
              <w:jc w:val="center"/>
              <w:rPr>
                <w:rFonts w:ascii="ＭＳ Ｐゴシック" w:eastAsia="ＭＳ Ｐゴシック" w:hAnsi="ＭＳ Ｐゴシック"/>
              </w:rPr>
            </w:pPr>
          </w:p>
        </w:tc>
      </w:tr>
      <w:tr w:rsidR="00482FAD" w:rsidRPr="00482FAD" w14:paraId="21E0387B" w14:textId="77777777" w:rsidTr="00484C9D">
        <w:tc>
          <w:tcPr>
            <w:tcW w:w="1838" w:type="dxa"/>
            <w:vMerge/>
            <w:tcBorders>
              <w:top w:val="single" w:sz="4" w:space="0" w:color="auto"/>
              <w:left w:val="single" w:sz="4" w:space="0" w:color="auto"/>
              <w:bottom w:val="single" w:sz="4" w:space="0" w:color="auto"/>
              <w:right w:val="single" w:sz="4" w:space="0" w:color="auto"/>
            </w:tcBorders>
            <w:vAlign w:val="center"/>
            <w:hideMark/>
          </w:tcPr>
          <w:p w14:paraId="46B6AE54" w14:textId="77777777" w:rsidR="00482FAD" w:rsidRPr="00482FAD" w:rsidRDefault="00482FAD" w:rsidP="00482FAD">
            <w:pPr>
              <w:rPr>
                <w:rFonts w:ascii="ＭＳ Ｐゴシック" w:eastAsia="ＭＳ Ｐゴシック" w:hAnsi="ＭＳ Ｐゴシック"/>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4A9532"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E</w:t>
            </w:r>
          </w:p>
        </w:tc>
        <w:tc>
          <w:tcPr>
            <w:tcW w:w="886" w:type="dxa"/>
            <w:tcBorders>
              <w:top w:val="single" w:sz="4" w:space="0" w:color="auto"/>
              <w:left w:val="single" w:sz="4" w:space="0" w:color="auto"/>
              <w:bottom w:val="single" w:sz="4" w:space="0" w:color="auto"/>
              <w:right w:val="single" w:sz="4" w:space="0" w:color="auto"/>
            </w:tcBorders>
            <w:vAlign w:val="center"/>
          </w:tcPr>
          <w:p w14:paraId="6D4A8058"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5E2AA05C"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2456D4F2"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3234147E"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1302F1AE"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72FE53C2" w14:textId="77777777" w:rsidR="00482FAD" w:rsidRPr="00482FAD" w:rsidRDefault="00482FAD" w:rsidP="00482FAD">
            <w:pPr>
              <w:jc w:val="center"/>
              <w:rPr>
                <w:rFonts w:ascii="ＭＳ Ｐゴシック" w:eastAsia="ＭＳ Ｐゴシック" w:hAnsi="ＭＳ Ｐゴシック"/>
              </w:rPr>
            </w:pPr>
          </w:p>
        </w:tc>
      </w:tr>
      <w:tr w:rsidR="00482FAD" w:rsidRPr="00482FAD" w14:paraId="33C03D08" w14:textId="77777777" w:rsidTr="00484C9D">
        <w:tc>
          <w:tcPr>
            <w:tcW w:w="1838" w:type="dxa"/>
            <w:tcBorders>
              <w:top w:val="single" w:sz="4" w:space="0" w:color="auto"/>
              <w:left w:val="single" w:sz="4" w:space="0" w:color="auto"/>
              <w:bottom w:val="single" w:sz="4" w:space="0" w:color="auto"/>
              <w:right w:val="single" w:sz="4" w:space="0" w:color="auto"/>
            </w:tcBorders>
            <w:vAlign w:val="center"/>
            <w:hideMark/>
          </w:tcPr>
          <w:p w14:paraId="31E39C07" w14:textId="77777777" w:rsidR="00482FAD" w:rsidRPr="00482FAD" w:rsidRDefault="00482FAD" w:rsidP="00482FAD">
            <w:pPr>
              <w:jc w:val="left"/>
              <w:rPr>
                <w:rFonts w:ascii="ＭＳ Ｐゴシック" w:eastAsia="ＭＳ Ｐゴシック" w:hAnsi="ＭＳ Ｐゴシック"/>
              </w:rPr>
            </w:pPr>
            <w:r w:rsidRPr="00482FAD">
              <w:rPr>
                <w:rFonts w:ascii="ＭＳ Ｐゴシック" w:eastAsia="ＭＳ Ｐゴシック" w:hAnsi="ＭＳ Ｐゴシック" w:hint="eastAsia"/>
              </w:rPr>
              <w:t>再委託先</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E58E1D" w14:textId="77777777" w:rsidR="00482FAD" w:rsidRPr="00482FAD" w:rsidRDefault="00482FAD" w:rsidP="00482FAD">
            <w:pPr>
              <w:jc w:val="center"/>
              <w:rPr>
                <w:rFonts w:ascii="ＭＳ Ｐゴシック" w:eastAsia="ＭＳ Ｐゴシック" w:hAnsi="ＭＳ Ｐゴシック"/>
              </w:rPr>
            </w:pPr>
            <w:r w:rsidRPr="00482FAD">
              <w:rPr>
                <w:rFonts w:ascii="ＭＳ Ｐゴシック" w:eastAsia="ＭＳ Ｐゴシック" w:hAnsi="ＭＳ Ｐゴシック" w:hint="eastAsia"/>
              </w:rPr>
              <w:t>F</w:t>
            </w:r>
          </w:p>
        </w:tc>
        <w:tc>
          <w:tcPr>
            <w:tcW w:w="886" w:type="dxa"/>
            <w:tcBorders>
              <w:top w:val="single" w:sz="4" w:space="0" w:color="auto"/>
              <w:left w:val="single" w:sz="4" w:space="0" w:color="auto"/>
              <w:bottom w:val="single" w:sz="4" w:space="0" w:color="auto"/>
              <w:right w:val="single" w:sz="4" w:space="0" w:color="auto"/>
            </w:tcBorders>
            <w:vAlign w:val="center"/>
          </w:tcPr>
          <w:p w14:paraId="1889B2A6" w14:textId="77777777" w:rsidR="00482FAD" w:rsidRPr="00482FAD" w:rsidRDefault="00482FAD" w:rsidP="00482FAD">
            <w:pPr>
              <w:jc w:val="center"/>
              <w:rPr>
                <w:rFonts w:ascii="ＭＳ Ｐゴシック" w:eastAsia="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7597420C" w14:textId="77777777" w:rsidR="00482FAD" w:rsidRPr="00482FAD" w:rsidRDefault="00482FAD" w:rsidP="00482FAD">
            <w:pPr>
              <w:jc w:val="center"/>
              <w:rPr>
                <w:rFonts w:ascii="ＭＳ Ｐゴシック" w:eastAsia="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46CDCBF5" w14:textId="77777777" w:rsidR="00482FAD" w:rsidRPr="00482FAD" w:rsidRDefault="00482FAD" w:rsidP="00482FAD">
            <w:pPr>
              <w:jc w:val="center"/>
              <w:rPr>
                <w:rFonts w:ascii="ＭＳ Ｐゴシック" w:eastAsia="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60164ABF" w14:textId="77777777" w:rsidR="00482FAD" w:rsidRPr="00482FAD" w:rsidRDefault="00482FAD" w:rsidP="00482FAD">
            <w:pPr>
              <w:jc w:val="center"/>
              <w:rPr>
                <w:rFonts w:ascii="ＭＳ Ｐゴシック" w:eastAsia="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523E6BEF" w14:textId="77777777" w:rsidR="00482FAD" w:rsidRPr="00482FAD" w:rsidRDefault="00482FAD" w:rsidP="00482FAD">
            <w:pPr>
              <w:jc w:val="center"/>
              <w:rPr>
                <w:rFonts w:ascii="ＭＳ Ｐゴシック" w:eastAsia="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3FBF94E7" w14:textId="77777777" w:rsidR="00482FAD" w:rsidRPr="00482FAD" w:rsidRDefault="00482FAD" w:rsidP="00482FAD">
            <w:pPr>
              <w:jc w:val="center"/>
              <w:rPr>
                <w:rFonts w:ascii="ＭＳ Ｐゴシック" w:eastAsia="ＭＳ Ｐゴシック" w:hAnsi="ＭＳ Ｐゴシック"/>
              </w:rPr>
            </w:pPr>
          </w:p>
        </w:tc>
      </w:tr>
    </w:tbl>
    <w:bookmarkEnd w:id="16"/>
    <w:p w14:paraId="70F230F2"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※情報取扱者名簿に記載すべき事項等</w:t>
      </w:r>
    </w:p>
    <w:p w14:paraId="164CBA57"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（※１）受託事業者としての情報取扱の全ての責任を有する者。必ず明記すること。</w:t>
      </w:r>
    </w:p>
    <w:p w14:paraId="189549FD" w14:textId="77777777" w:rsidR="00482FAD" w:rsidRPr="00482FAD" w:rsidRDefault="00482FAD" w:rsidP="00482FAD">
      <w:pPr>
        <w:ind w:left="605" w:hangingChars="300" w:hanging="605"/>
        <w:rPr>
          <w:rFonts w:ascii="ＭＳ Ｐゴシック" w:eastAsia="ＭＳ Ｐゴシック" w:hAnsi="ＭＳ Ｐゴシック"/>
        </w:rPr>
      </w:pPr>
      <w:r w:rsidRPr="00482FAD">
        <w:rPr>
          <w:rFonts w:ascii="ＭＳ Ｐゴシック" w:eastAsia="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32443319"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（※３）本業務の遂行にあたって保護すべき情報を取り扱う可能性のある者。</w:t>
      </w:r>
    </w:p>
    <w:p w14:paraId="7D6904CB" w14:textId="77777777" w:rsidR="00482FAD" w:rsidRPr="00482FAD" w:rsidRDefault="00482FAD" w:rsidP="00482FAD">
      <w:pPr>
        <w:ind w:left="605" w:hangingChars="300" w:hanging="605"/>
        <w:rPr>
          <w:rFonts w:ascii="ＭＳ Ｐゴシック" w:eastAsia="ＭＳ Ｐゴシック" w:hAnsi="ＭＳ Ｐゴシック"/>
        </w:rPr>
      </w:pPr>
      <w:r w:rsidRPr="00482FAD">
        <w:rPr>
          <w:rFonts w:ascii="ＭＳ Ｐゴシック" w:eastAsia="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67721CC0" w14:textId="74FA0BFE" w:rsidR="00482FAD" w:rsidRPr="00482FAD" w:rsidRDefault="00482FAD" w:rsidP="008E437B">
      <w:pPr>
        <w:ind w:left="605" w:hangingChars="300" w:hanging="605"/>
        <w:rPr>
          <w:rFonts w:ascii="ＭＳ Ｐゴシック" w:eastAsia="ＭＳ Ｐゴシック" w:hAnsi="ＭＳ Ｐゴシック"/>
        </w:rPr>
      </w:pPr>
      <w:r w:rsidRPr="00482FAD">
        <w:rPr>
          <w:rFonts w:ascii="ＭＳ Ｐゴシック" w:eastAsia="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1FC5D1CF" w14:textId="6F9576AC" w:rsidR="00D13B0C" w:rsidRDefault="00D13B0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3F68E82" w14:textId="77777777" w:rsidR="00482FAD" w:rsidRPr="00482FAD" w:rsidRDefault="00482FAD" w:rsidP="00482FAD">
      <w:pPr>
        <w:ind w:left="630"/>
        <w:rPr>
          <w:rFonts w:ascii="ＭＳ Ｐゴシック" w:eastAsia="ＭＳ Ｐゴシック" w:hAnsi="ＭＳ Ｐゴシック"/>
        </w:rPr>
      </w:pPr>
    </w:p>
    <w:p w14:paraId="030EC6CC" w14:textId="77777777" w:rsidR="00482FAD" w:rsidRPr="00482FAD" w:rsidRDefault="00482FAD" w:rsidP="00482FAD">
      <w:pPr>
        <w:ind w:firstLineChars="100" w:firstLine="202"/>
        <w:rPr>
          <w:rFonts w:ascii="ＭＳ Ｐゴシック" w:eastAsia="ＭＳ Ｐゴシック" w:hAnsi="ＭＳ Ｐゴシック"/>
        </w:rPr>
      </w:pPr>
      <w:bookmarkStart w:id="17" w:name="_Hlk51336316"/>
      <w:r w:rsidRPr="00482FAD">
        <w:rPr>
          <w:rFonts w:ascii="ＭＳ Ｐゴシック" w:eastAsia="ＭＳ Ｐゴシック" w:hAnsi="ＭＳ Ｐゴシック" w:hint="eastAsia"/>
        </w:rPr>
        <w:t>（2）　情報セキュリティに関する事項</w:t>
      </w:r>
    </w:p>
    <w:p w14:paraId="68ED365B" w14:textId="3E03FF78"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本事業の過程で収集・作成する情報は、本事業の目的の他に当機構に許可なく利用しないこと。但し、本事業の実施以前に公開情報となっていたものについては除く。</w:t>
      </w:r>
    </w:p>
    <w:p w14:paraId="6F4B2E61" w14:textId="15B7E314"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323F309B" w14:textId="77777777"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本事業に係る情報セキュリティ対策の管理体制を、事業開始前に書面にて説明すること。</w:t>
      </w:r>
    </w:p>
    <w:p w14:paraId="3D387D68" w14:textId="60E9CC3E"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資本関係・役員等の情報、請負事業の実施場所、請負事業従事者の所属・専門性（情報セキュリティに係る資格・研修実績等）・実績及び国籍に関する情報提供を行うこと。</w:t>
      </w:r>
    </w:p>
    <w:p w14:paraId="3B2FC31E" w14:textId="5FE2CBFA"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本事業に係る情報セキュリティインシデントが発生した場合には、本事業の IPA 担当者に、速やかに　連絡すること。本事業に係る情報セキュリティインシデントが発生した場合でも事業実施に支障をきたさないよう対策を準備し、対策内容を事前に書面にて説明すること。</w:t>
      </w:r>
    </w:p>
    <w:p w14:paraId="325D228D" w14:textId="6DFC0F37"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本事業の過程で収集・作成する情報のうち、当機構が秘密情報であると指定するものについての受け渡しは、直接、IPA 担当者に手渡しする場合を除き、アクセス制御、暗号化、通信の保護等の適切な情報セキュリティ対策が施された手段にて行うこと。</w:t>
      </w:r>
    </w:p>
    <w:p w14:paraId="3A034E18" w14:textId="49EB6FA9"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収集・作成する情報のうち、当機構が別途秘密情報であると指定するものについては、本事業終了後、当機構との間で合意した安全な方法により廃棄/抹消し、その事実を③に記載の管理体制の責任者が確認し、書面にて報告すること。</w:t>
      </w:r>
    </w:p>
    <w:p w14:paraId="2BD7C483" w14:textId="72133564"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情報セキュリティ対策の履行状況について、IPAが必要と判断し説明を求めた場合には、随時書面にて説明すること。</w:t>
      </w:r>
    </w:p>
    <w:p w14:paraId="0F9AAE9C" w14:textId="0E090FAC"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本事業の過程で情報セキュリティ対策が不十分であることが判明した場合は、対処について IPA と速やかに協議し、必要な対策を行うこと。</w:t>
      </w:r>
    </w:p>
    <w:p w14:paraId="3C29420E" w14:textId="35FE8842"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15D7F372" w14:textId="3148F2D2" w:rsidR="00482FAD" w:rsidRPr="00482FAD" w:rsidRDefault="00482FAD" w:rsidP="00482FAD">
      <w:pPr>
        <w:numPr>
          <w:ilvl w:val="0"/>
          <w:numId w:val="21"/>
        </w:numPr>
        <w:autoSpaceDE w:val="0"/>
        <w:autoSpaceDN w:val="0"/>
        <w:spacing w:beforeLines="50" w:before="155" w:afterLines="50" w:after="155"/>
        <w:ind w:left="567" w:hanging="141"/>
        <w:contextualSpacing/>
        <w:rPr>
          <w:rFonts w:ascii="ＭＳ Ｐゴシック" w:eastAsia="ＭＳ Ｐゴシック" w:hAnsi="ＭＳ Ｐゴシック" w:cs="ＭＳ 明朝"/>
          <w:szCs w:val="20"/>
        </w:rPr>
      </w:pPr>
      <w:r w:rsidRPr="00482FAD">
        <w:rPr>
          <w:rFonts w:ascii="ＭＳ Ｐゴシック" w:eastAsia="ＭＳ Ｐゴシック" w:hAnsi="ＭＳ Ｐゴシック" w:cs="ＭＳ 明朝" w:hint="eastAsia"/>
          <w:szCs w:val="20"/>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bookmarkEnd w:id="17"/>
    <w:p w14:paraId="18A32685" w14:textId="77777777" w:rsidR="00482FAD" w:rsidRPr="00482FAD" w:rsidRDefault="00482FAD" w:rsidP="00482FAD">
      <w:pPr>
        <w:rPr>
          <w:rFonts w:ascii="ＭＳ Ｐゴシック" w:eastAsia="ＭＳ Ｐゴシック" w:hAnsi="ＭＳ Ｐゴシック"/>
        </w:rPr>
      </w:pPr>
    </w:p>
    <w:p w14:paraId="46098872" w14:textId="24BBC4CF"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その他留意事項</w:t>
      </w:r>
    </w:p>
    <w:p w14:paraId="76C445DE" w14:textId="77777777" w:rsidR="00482FAD" w:rsidRPr="00482FAD" w:rsidRDefault="00482FAD" w:rsidP="00482FAD">
      <w:pPr>
        <w:numPr>
          <w:ilvl w:val="0"/>
          <w:numId w:val="19"/>
        </w:numPr>
        <w:rPr>
          <w:rFonts w:ascii="ＭＳ Ｐゴシック" w:eastAsia="ＭＳ Ｐゴシック" w:hAnsi="ＭＳ Ｐゴシック"/>
        </w:rPr>
      </w:pPr>
      <w:r w:rsidRPr="00482FAD">
        <w:rPr>
          <w:rFonts w:ascii="ＭＳ Ｐゴシック" w:eastAsia="ＭＳ Ｐゴシック" w:hAnsi="ＭＳ Ｐゴシック" w:hint="eastAsia"/>
        </w:rPr>
        <w:t>作業はIPAの指示に基づき行うものとし、必要に応じて適宜ミーティング等により作業内容の調整を行うこと。</w:t>
      </w:r>
    </w:p>
    <w:p w14:paraId="059DC893" w14:textId="4D2EA509" w:rsidR="00482FAD" w:rsidRDefault="00482FAD" w:rsidP="00482FAD">
      <w:pPr>
        <w:numPr>
          <w:ilvl w:val="0"/>
          <w:numId w:val="19"/>
        </w:numPr>
        <w:rPr>
          <w:rFonts w:ascii="ＭＳ Ｐゴシック" w:eastAsia="ＭＳ Ｐゴシック" w:hAnsi="ＭＳ Ｐゴシック"/>
        </w:rPr>
      </w:pPr>
      <w:r w:rsidRPr="00482FAD">
        <w:rPr>
          <w:rFonts w:ascii="ＭＳ Ｐゴシック" w:eastAsia="ＭＳ Ｐゴシック" w:hAnsi="ＭＳ Ｐゴシック" w:hint="eastAsia"/>
        </w:rPr>
        <w:t>作業の対象、内容等について、当該作業以外の他の作業と関連する事項が生じた場合は、IPA及び他の作業実施企業と調整すること。</w:t>
      </w:r>
    </w:p>
    <w:p w14:paraId="23E31D5F" w14:textId="77777777" w:rsidR="004816DF" w:rsidRPr="004816DF" w:rsidRDefault="004816DF" w:rsidP="004816DF">
      <w:pPr>
        <w:ind w:left="630"/>
        <w:rPr>
          <w:rFonts w:ascii="ＭＳ Ｐゴシック" w:eastAsia="ＭＳ Ｐゴシック" w:hAnsi="ＭＳ Ｐゴシック"/>
        </w:rPr>
      </w:pPr>
    </w:p>
    <w:p w14:paraId="11245817" w14:textId="185E186E"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業務期間及びスケジュール</w:t>
      </w:r>
    </w:p>
    <w:p w14:paraId="3A543609" w14:textId="77777777" w:rsidR="00482FAD" w:rsidRPr="00482FAD" w:rsidRDefault="00482FAD" w:rsidP="00482FAD">
      <w:pPr>
        <w:numPr>
          <w:ilvl w:val="0"/>
          <w:numId w:val="20"/>
        </w:numPr>
        <w:ind w:leftChars="100" w:left="562"/>
        <w:rPr>
          <w:rFonts w:ascii="ＭＳ Ｐゴシック" w:eastAsia="ＭＳ Ｐゴシック" w:hAnsi="ＭＳ Ｐゴシック"/>
        </w:rPr>
      </w:pPr>
      <w:r w:rsidRPr="00482FAD">
        <w:rPr>
          <w:rFonts w:ascii="ＭＳ Ｐゴシック" w:eastAsia="ＭＳ Ｐゴシック" w:hAnsi="ＭＳ Ｐゴシック" w:hint="eastAsia"/>
        </w:rPr>
        <w:t>業務期間</w:t>
      </w:r>
    </w:p>
    <w:p w14:paraId="4BA9BC47" w14:textId="77777777" w:rsidR="00482FAD" w:rsidRPr="00482FAD" w:rsidRDefault="00482FAD" w:rsidP="00482FAD">
      <w:pPr>
        <w:ind w:leftChars="200" w:left="403"/>
        <w:rPr>
          <w:rFonts w:ascii="ＭＳ Ｐゴシック" w:eastAsia="ＭＳ Ｐゴシック" w:hAnsi="ＭＳ Ｐゴシック"/>
        </w:rPr>
      </w:pPr>
      <w:r w:rsidRPr="00482FAD">
        <w:rPr>
          <w:rFonts w:ascii="ＭＳ Ｐゴシック" w:eastAsia="ＭＳ Ｐゴシック" w:hAnsi="ＭＳ Ｐゴシック" w:hint="eastAsia"/>
        </w:rPr>
        <w:t>契約締結日から</w:t>
      </w:r>
      <w:r w:rsidRPr="00482FAD">
        <w:rPr>
          <w:rFonts w:ascii="ＭＳ Ｐゴシック" w:eastAsia="ＭＳ Ｐゴシック" w:hAnsi="ＭＳ Ｐゴシック"/>
        </w:rPr>
        <w:t>2022年6月30日（</w:t>
      </w:r>
      <w:r w:rsidRPr="00482FAD">
        <w:rPr>
          <w:rFonts w:ascii="ＭＳ Ｐゴシック" w:eastAsia="ＭＳ Ｐゴシック" w:hAnsi="ＭＳ Ｐゴシック" w:hint="eastAsia"/>
        </w:rPr>
        <w:t>木</w:t>
      </w:r>
      <w:r w:rsidRPr="00482FAD">
        <w:rPr>
          <w:rFonts w:ascii="ＭＳ Ｐゴシック" w:eastAsia="ＭＳ Ｐゴシック" w:hAnsi="ＭＳ Ｐゴシック"/>
        </w:rPr>
        <w:t>）</w:t>
      </w:r>
      <w:r w:rsidRPr="00482FAD">
        <w:rPr>
          <w:rFonts w:ascii="ＭＳ Ｐゴシック" w:eastAsia="ＭＳ Ｐゴシック" w:hAnsi="ＭＳ Ｐゴシック" w:hint="eastAsia"/>
        </w:rPr>
        <w:t>まで</w:t>
      </w:r>
    </w:p>
    <w:p w14:paraId="49A8D4CC" w14:textId="77777777" w:rsidR="00482FAD" w:rsidRPr="00482FAD" w:rsidRDefault="00482FAD" w:rsidP="00482FAD">
      <w:pPr>
        <w:numPr>
          <w:ilvl w:val="0"/>
          <w:numId w:val="20"/>
        </w:numPr>
        <w:ind w:leftChars="100" w:left="562"/>
        <w:rPr>
          <w:rFonts w:ascii="ＭＳ Ｐゴシック" w:eastAsia="ＭＳ Ｐゴシック" w:hAnsi="ＭＳ Ｐゴシック"/>
        </w:rPr>
      </w:pPr>
      <w:r w:rsidRPr="00482FAD">
        <w:rPr>
          <w:rFonts w:ascii="ＭＳ Ｐゴシック" w:eastAsia="ＭＳ Ｐゴシック" w:hAnsi="ＭＳ Ｐゴシック" w:hint="eastAsia"/>
        </w:rPr>
        <w:t>スケジュール</w:t>
      </w:r>
    </w:p>
    <w:p w14:paraId="6CF86A40" w14:textId="6CDBF213" w:rsidR="00482FAD" w:rsidRPr="00482FAD" w:rsidRDefault="00482FAD" w:rsidP="00482FAD">
      <w:pPr>
        <w:ind w:leftChars="200" w:left="697" w:hangingChars="146" w:hanging="294"/>
        <w:rPr>
          <w:rFonts w:ascii="ＭＳ Ｐゴシック" w:eastAsia="ＭＳ Ｐゴシック" w:hAnsi="ＭＳ Ｐゴシック"/>
        </w:rPr>
      </w:pPr>
      <w:r w:rsidRPr="00482FAD">
        <w:rPr>
          <w:rFonts w:ascii="ＭＳ Ｐゴシック" w:eastAsia="ＭＳ Ｐゴシック" w:hAnsi="ＭＳ Ｐゴシック" w:hint="eastAsia"/>
        </w:rPr>
        <w:t>・</w:t>
      </w:r>
      <w:r w:rsidRPr="00482FAD">
        <w:rPr>
          <w:rFonts w:ascii="ＭＳ Ｐゴシック" w:eastAsia="ＭＳ Ｐゴシック" w:hAnsi="ＭＳ Ｐゴシック" w:hint="eastAsia"/>
        </w:rPr>
        <w:tab/>
        <w:t>契約締結後すみやかに下記納入期限に基づき、</w:t>
      </w:r>
      <w:r w:rsidR="00554622">
        <w:rPr>
          <w:rFonts w:ascii="ＭＳ Ｐゴシック" w:eastAsia="ＭＳ Ｐゴシック" w:hAnsi="ＭＳ Ｐゴシック" w:hint="eastAsia"/>
        </w:rPr>
        <w:t>当日の運営</w:t>
      </w:r>
      <w:r w:rsidRPr="00482FAD">
        <w:rPr>
          <w:rFonts w:ascii="ＭＳ Ｐゴシック" w:eastAsia="ＭＳ Ｐゴシック" w:hAnsi="ＭＳ Ｐゴシック" w:hint="eastAsia"/>
        </w:rPr>
        <w:t>までの作業スケジュールを策定すること。</w:t>
      </w:r>
    </w:p>
    <w:p w14:paraId="111118C8" w14:textId="77777777" w:rsidR="00482FAD" w:rsidRPr="00482FAD" w:rsidRDefault="00482FAD" w:rsidP="00482FAD">
      <w:pPr>
        <w:ind w:leftChars="200" w:left="697" w:hangingChars="146" w:hanging="294"/>
        <w:rPr>
          <w:rFonts w:ascii="ＭＳ Ｐゴシック" w:eastAsia="ＭＳ Ｐゴシック" w:hAnsi="ＭＳ Ｐゴシック"/>
        </w:rPr>
      </w:pPr>
      <w:r w:rsidRPr="00482FAD">
        <w:rPr>
          <w:rFonts w:ascii="ＭＳ Ｐゴシック" w:eastAsia="ＭＳ Ｐゴシック" w:hAnsi="ＭＳ Ｐゴシック" w:hint="eastAsia"/>
        </w:rPr>
        <w:t>・</w:t>
      </w:r>
      <w:r w:rsidRPr="00482FAD">
        <w:rPr>
          <w:rFonts w:ascii="ＭＳ Ｐゴシック" w:eastAsia="ＭＳ Ｐゴシック" w:hAnsi="ＭＳ Ｐゴシック" w:hint="eastAsia"/>
        </w:rPr>
        <w:tab/>
        <w:t>具体的なスケジュールについてはIPAと協議の上決定するものとする。</w:t>
      </w:r>
    </w:p>
    <w:p w14:paraId="57F06A20" w14:textId="77777777" w:rsidR="00482FAD" w:rsidRPr="00482FAD" w:rsidRDefault="00482FAD" w:rsidP="00482FAD">
      <w:pPr>
        <w:ind w:left="420"/>
        <w:rPr>
          <w:rFonts w:ascii="ＭＳ Ｐゴシック" w:eastAsia="ＭＳ Ｐゴシック" w:hAnsi="ＭＳ Ｐゴシック"/>
        </w:rPr>
      </w:pPr>
    </w:p>
    <w:p w14:paraId="3D2433AE" w14:textId="18ECBD95"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納期関連事項</w:t>
      </w:r>
    </w:p>
    <w:p w14:paraId="30DF5CD3" w14:textId="77777777" w:rsidR="00482FAD" w:rsidRPr="00482FAD" w:rsidRDefault="00482FAD" w:rsidP="00482FAD">
      <w:pPr>
        <w:ind w:firstLineChars="67" w:firstLine="135"/>
        <w:rPr>
          <w:rFonts w:ascii="IPAex明朝" w:eastAsia="ＭＳ Ｐゴシック" w:hAnsi="Arial"/>
        </w:rPr>
      </w:pPr>
      <w:r w:rsidRPr="00482FAD">
        <w:rPr>
          <w:rFonts w:ascii="ＭＳ Ｐゴシック" w:eastAsia="ＭＳ Ｐゴシック" w:hAnsi="ＭＳ Ｐゴシック" w:hint="eastAsia"/>
        </w:rPr>
        <w:t>（1）</w:t>
      </w:r>
      <w:r w:rsidRPr="00482FAD">
        <w:rPr>
          <w:rFonts w:ascii="IPAex明朝" w:eastAsia="ＭＳ Ｐゴシック" w:hAnsi="Arial" w:hint="eastAsia"/>
        </w:rPr>
        <w:t>納入期限</w:t>
      </w:r>
    </w:p>
    <w:p w14:paraId="03F8D07D" w14:textId="77777777" w:rsidR="00482FAD" w:rsidRPr="00482FAD" w:rsidRDefault="00482FAD" w:rsidP="00482FAD">
      <w:pPr>
        <w:ind w:left="630"/>
        <w:rPr>
          <w:rFonts w:ascii="ＭＳ Ｐゴシック" w:eastAsia="ＭＳ Ｐゴシック" w:hAnsi="ＭＳ Ｐゴシック"/>
        </w:rPr>
      </w:pPr>
      <w:r w:rsidRPr="00482FAD">
        <w:rPr>
          <w:rFonts w:ascii="ＭＳ Ｐゴシック" w:eastAsia="ＭＳ Ｐゴシック" w:hAnsi="ＭＳ Ｐゴシック"/>
        </w:rPr>
        <w:t>2022年6月30日（</w:t>
      </w:r>
      <w:r w:rsidRPr="00482FAD">
        <w:rPr>
          <w:rFonts w:ascii="ＭＳ Ｐゴシック" w:eastAsia="ＭＳ Ｐゴシック" w:hAnsi="ＭＳ Ｐゴシック" w:hint="eastAsia"/>
        </w:rPr>
        <w:t>木</w:t>
      </w:r>
      <w:r w:rsidRPr="00482FAD">
        <w:rPr>
          <w:rFonts w:ascii="ＭＳ Ｐゴシック" w:eastAsia="ＭＳ Ｐゴシック" w:hAnsi="ＭＳ Ｐゴシック"/>
        </w:rPr>
        <w:t>）</w:t>
      </w:r>
    </w:p>
    <w:p w14:paraId="7B6309F9" w14:textId="77777777" w:rsidR="00482FAD" w:rsidRPr="00482FAD" w:rsidRDefault="00482FAD" w:rsidP="00482FAD">
      <w:pPr>
        <w:ind w:firstLineChars="67" w:firstLine="135"/>
        <w:rPr>
          <w:rFonts w:ascii="ＭＳ Ｐゴシック" w:eastAsia="ＭＳ Ｐゴシック" w:hAnsi="ＭＳ Ｐゴシック"/>
        </w:rPr>
      </w:pPr>
      <w:r w:rsidRPr="00482FAD">
        <w:rPr>
          <w:rFonts w:ascii="ＭＳ Ｐゴシック" w:eastAsia="ＭＳ Ｐゴシック" w:hAnsi="ＭＳ Ｐゴシック" w:hint="eastAsia"/>
        </w:rPr>
        <w:t>（2）納入場所</w:t>
      </w:r>
    </w:p>
    <w:p w14:paraId="21828900" w14:textId="77777777" w:rsidR="00482FAD" w:rsidRPr="00482FAD" w:rsidRDefault="00482FAD" w:rsidP="00482FAD">
      <w:pPr>
        <w:tabs>
          <w:tab w:val="left" w:pos="840"/>
        </w:tabs>
        <w:ind w:left="313"/>
        <w:rPr>
          <w:rFonts w:ascii="ＭＳ Ｐゴシック" w:eastAsia="ＭＳ Ｐゴシック" w:hAnsi="ＭＳ Ｐゴシック"/>
        </w:rPr>
      </w:pPr>
      <w:r w:rsidRPr="00482FAD">
        <w:rPr>
          <w:rFonts w:ascii="ＭＳ Ｐゴシック" w:eastAsia="ＭＳ Ｐゴシック" w:hAnsi="ＭＳ Ｐゴシック" w:hint="eastAsia"/>
        </w:rPr>
        <w:t xml:space="preserve">　</w:t>
      </w:r>
      <w:r w:rsidRPr="00482FAD">
        <w:rPr>
          <w:rFonts w:ascii="ＭＳ Ｐゴシック" w:eastAsia="ＭＳ Ｐゴシック" w:hAnsi="ＭＳ Ｐゴシック"/>
        </w:rPr>
        <w:t xml:space="preserve"> 東京都文京区本駒込2-28-8文京グリーンコートセンターオフィス17</w:t>
      </w:r>
      <w:r w:rsidRPr="00482FAD">
        <w:rPr>
          <w:rFonts w:ascii="ＭＳ Ｐゴシック" w:eastAsia="ＭＳ Ｐゴシック" w:hAnsi="ＭＳ Ｐゴシック" w:hint="eastAsia"/>
        </w:rPr>
        <w:t>階</w:t>
      </w:r>
    </w:p>
    <w:p w14:paraId="27CE7C13" w14:textId="53E9AC35" w:rsidR="00482FAD" w:rsidRPr="00482FAD" w:rsidRDefault="00482FAD" w:rsidP="00482FAD">
      <w:pPr>
        <w:tabs>
          <w:tab w:val="left" w:pos="840"/>
        </w:tabs>
        <w:ind w:left="733" w:hanging="420"/>
        <w:rPr>
          <w:rFonts w:ascii="ＭＳ Ｐゴシック" w:eastAsia="ＭＳ Ｐゴシック" w:hAnsi="ＭＳ Ｐゴシック"/>
        </w:rPr>
      </w:pPr>
      <w:r w:rsidRPr="00482FAD">
        <w:rPr>
          <w:rFonts w:ascii="ＭＳ Ｐゴシック" w:eastAsia="ＭＳ Ｐゴシック" w:hAnsi="ＭＳ Ｐゴシック" w:hint="eastAsia"/>
        </w:rPr>
        <w:t xml:space="preserve">　</w:t>
      </w:r>
      <w:r w:rsidRPr="00482FAD">
        <w:rPr>
          <w:rFonts w:ascii="ＭＳ Ｐゴシック" w:eastAsia="ＭＳ Ｐゴシック" w:hAnsi="ＭＳ Ｐゴシック"/>
        </w:rPr>
        <w:t xml:space="preserve"> 独立行政法人情報処理推進機構　産業サイバーセキュリティセンター</w:t>
      </w:r>
      <w:r>
        <w:rPr>
          <w:rFonts w:ascii="ＭＳ Ｐゴシック" w:eastAsia="ＭＳ Ｐゴシック" w:hAnsi="ＭＳ Ｐゴシック" w:hint="eastAsia"/>
        </w:rPr>
        <w:t xml:space="preserve"> </w:t>
      </w:r>
      <w:r w:rsidRPr="00482FAD">
        <w:rPr>
          <w:rFonts w:ascii="ＭＳ Ｐゴシック" w:eastAsia="ＭＳ Ｐゴシック" w:hAnsi="ＭＳ Ｐゴシック"/>
        </w:rPr>
        <w:t>事業推進部</w:t>
      </w:r>
      <w:r>
        <w:rPr>
          <w:rFonts w:ascii="ＭＳ Ｐゴシック" w:eastAsia="ＭＳ Ｐゴシック" w:hAnsi="ＭＳ Ｐゴシック" w:hint="eastAsia"/>
        </w:rPr>
        <w:t xml:space="preserve"> </w:t>
      </w:r>
      <w:r w:rsidRPr="00482FAD">
        <w:rPr>
          <w:rFonts w:ascii="ＭＳ Ｐゴシック" w:eastAsia="ＭＳ Ｐゴシック" w:hAnsi="ＭＳ Ｐゴシック"/>
        </w:rPr>
        <w:t>事業推進グループ</w:t>
      </w:r>
    </w:p>
    <w:p w14:paraId="377AABC9" w14:textId="77777777" w:rsidR="00482FAD" w:rsidRPr="00482FAD" w:rsidRDefault="00482FAD" w:rsidP="00482FAD">
      <w:pPr>
        <w:ind w:firstLineChars="67" w:firstLine="135"/>
        <w:rPr>
          <w:rFonts w:ascii="ＭＳ Ｐゴシック" w:eastAsia="ＭＳ Ｐゴシック" w:hAnsi="ＭＳ Ｐゴシック"/>
        </w:rPr>
      </w:pPr>
      <w:r w:rsidRPr="00482FAD">
        <w:rPr>
          <w:rFonts w:ascii="ＭＳ Ｐゴシック" w:eastAsia="ＭＳ Ｐゴシック" w:hAnsi="ＭＳ Ｐゴシック" w:hint="eastAsia"/>
        </w:rPr>
        <w:t>（3）納入物件</w:t>
      </w:r>
    </w:p>
    <w:p w14:paraId="781D1169" w14:textId="77777777" w:rsidR="00482FAD" w:rsidRPr="00482FAD" w:rsidRDefault="00482FAD" w:rsidP="00482FAD">
      <w:pPr>
        <w:ind w:left="210"/>
        <w:rPr>
          <w:rFonts w:ascii="ＭＳ Ｐゴシック" w:eastAsia="ＭＳ Ｐゴシック" w:hAnsi="ＭＳ Ｐゴシック"/>
        </w:rPr>
      </w:pPr>
      <w:r w:rsidRPr="00482FAD">
        <w:rPr>
          <w:rFonts w:ascii="ＭＳ Ｐゴシック" w:eastAsia="ＭＳ Ｐゴシック" w:hAnsi="ＭＳ Ｐゴシック" w:hint="eastAsia"/>
        </w:rPr>
        <w:t>以下の電子データを収めた記録媒体（</w:t>
      </w:r>
      <w:r w:rsidRPr="00482FAD">
        <w:rPr>
          <w:rFonts w:ascii="ＭＳ Ｐゴシック" w:eastAsia="ＭＳ Ｐゴシック" w:hAnsi="ＭＳ Ｐゴシック"/>
        </w:rPr>
        <w:t>CD-R又はDVD-R等）1セット</w:t>
      </w:r>
    </w:p>
    <w:p w14:paraId="0E31EFB8" w14:textId="77777777" w:rsidR="00482FAD" w:rsidRPr="00482FAD" w:rsidRDefault="00482FAD" w:rsidP="00482FAD">
      <w:pPr>
        <w:numPr>
          <w:ilvl w:val="0"/>
          <w:numId w:val="27"/>
        </w:numPr>
        <w:rPr>
          <w:rFonts w:ascii="ＭＳ Ｐゴシック" w:eastAsia="ＭＳ Ｐゴシック" w:hAnsi="ＭＳ Ｐゴシック"/>
        </w:rPr>
      </w:pPr>
      <w:r w:rsidRPr="00482FAD">
        <w:rPr>
          <w:rFonts w:ascii="IPAex明朝" w:eastAsia="ＭＳ Ｐゴシック" w:hAnsi="Arial" w:hint="eastAsia"/>
        </w:rPr>
        <w:t>運営マニュアル及び進行台本</w:t>
      </w:r>
    </w:p>
    <w:p w14:paraId="2CC62203" w14:textId="77777777" w:rsidR="00482FAD" w:rsidRPr="00482FAD" w:rsidRDefault="00482FAD" w:rsidP="00482FAD">
      <w:pPr>
        <w:numPr>
          <w:ilvl w:val="0"/>
          <w:numId w:val="27"/>
        </w:numPr>
        <w:rPr>
          <w:rFonts w:ascii="IPAex明朝" w:eastAsia="ＭＳ Ｐゴシック" w:hAnsi="Arial"/>
        </w:rPr>
      </w:pPr>
      <w:r w:rsidRPr="00482FAD">
        <w:rPr>
          <w:rFonts w:ascii="IPAex明朝" w:eastAsia="ＭＳ Ｐゴシック" w:hAnsi="Arial" w:hint="eastAsia"/>
        </w:rPr>
        <w:t>アンケートの集計データ</w:t>
      </w:r>
    </w:p>
    <w:p w14:paraId="4813A175" w14:textId="77777777" w:rsidR="00482FAD" w:rsidRPr="00482FAD" w:rsidRDefault="00482FAD" w:rsidP="00482FAD">
      <w:pPr>
        <w:ind w:leftChars="400" w:left="1020" w:hangingChars="106" w:hanging="214"/>
        <w:rPr>
          <w:rFonts w:ascii="ＭＳ Ｐゴシック" w:eastAsia="ＭＳ Ｐゴシック" w:hAnsi="ＭＳ Ｐゴシック"/>
        </w:rPr>
      </w:pPr>
      <w:r w:rsidRPr="00482FAD">
        <w:rPr>
          <w:rFonts w:ascii="ＭＳ Ｐゴシック" w:eastAsia="ＭＳ Ｐゴシック" w:hAnsi="ＭＳ Ｐゴシック" w:hint="eastAsia"/>
        </w:rPr>
        <w:t>※①については</w:t>
      </w:r>
      <w:r w:rsidRPr="00482FAD">
        <w:rPr>
          <w:rFonts w:ascii="ＭＳ Ｐゴシック" w:eastAsia="ＭＳ Ｐゴシック" w:hAnsi="ＭＳ Ｐゴシック"/>
        </w:rPr>
        <w:t>Microsoft Office互換形式、もしくはPDF形式で納入すること。</w:t>
      </w:r>
    </w:p>
    <w:p w14:paraId="3425F393" w14:textId="77777777" w:rsidR="00482FAD" w:rsidRPr="00482FAD" w:rsidRDefault="00482FAD" w:rsidP="00482FAD">
      <w:pPr>
        <w:rPr>
          <w:rFonts w:ascii="ＭＳ Ｐゴシック" w:eastAsia="ＭＳ Ｐゴシック" w:hAnsi="ＭＳ Ｐゴシック"/>
        </w:rPr>
      </w:pPr>
      <w:r w:rsidRPr="00482FAD">
        <w:rPr>
          <w:rFonts w:ascii="ＭＳ Ｐゴシック" w:eastAsia="ＭＳ Ｐゴシック" w:hAnsi="ＭＳ Ｐゴシック" w:hint="eastAsia"/>
        </w:rPr>
        <w:t xml:space="preserve">　　以下は原本にて納品すること</w:t>
      </w:r>
    </w:p>
    <w:p w14:paraId="2EFE21B9" w14:textId="77777777" w:rsidR="00482FAD" w:rsidRPr="00482FAD" w:rsidRDefault="00482FAD" w:rsidP="00482FAD">
      <w:pPr>
        <w:ind w:firstLineChars="405" w:firstLine="816"/>
        <w:rPr>
          <w:rFonts w:ascii="ＭＳ Ｐゴシック" w:eastAsia="ＭＳ Ｐゴシック" w:hAnsi="ＭＳ Ｐゴシック"/>
        </w:rPr>
      </w:pPr>
      <w:r w:rsidRPr="00482FAD">
        <w:rPr>
          <w:rFonts w:ascii="ＭＳ Ｐゴシック" w:eastAsia="ＭＳ Ｐゴシック" w:hAnsi="ＭＳ Ｐゴシック" w:hint="eastAsia"/>
        </w:rPr>
        <w:t xml:space="preserve">③ </w:t>
      </w:r>
      <w:r w:rsidRPr="00482FAD">
        <w:rPr>
          <w:rFonts w:ascii="ＭＳ Ｐゴシック" w:eastAsia="ＭＳ Ｐゴシック" w:hAnsi="ＭＳ Ｐゴシック"/>
        </w:rPr>
        <w:t xml:space="preserve"> </w:t>
      </w:r>
      <w:r w:rsidRPr="00482FAD">
        <w:rPr>
          <w:rFonts w:ascii="ＭＳ Ｐゴシック" w:eastAsia="ＭＳ Ｐゴシック" w:hAnsi="ＭＳ Ｐゴシック" w:hint="eastAsia"/>
        </w:rPr>
        <w:t>回収したアンケート</w:t>
      </w:r>
    </w:p>
    <w:p w14:paraId="66608F72" w14:textId="77777777" w:rsidR="00482FAD" w:rsidRPr="00482FAD" w:rsidRDefault="00482FAD" w:rsidP="00482FAD">
      <w:pPr>
        <w:ind w:firstLineChars="405" w:firstLine="816"/>
        <w:rPr>
          <w:rFonts w:ascii="ＭＳ Ｐゴシック" w:eastAsia="ＭＳ Ｐゴシック" w:hAnsi="ＭＳ Ｐゴシック"/>
        </w:rPr>
      </w:pPr>
    </w:p>
    <w:p w14:paraId="216BEF11" w14:textId="6F17A4AC" w:rsidR="00482FAD" w:rsidRPr="00482FAD" w:rsidRDefault="00482FAD" w:rsidP="001E4C19">
      <w:pPr>
        <w:numPr>
          <w:ilvl w:val="0"/>
          <w:numId w:val="18"/>
        </w:numPr>
        <w:rPr>
          <w:rFonts w:ascii="ＭＳ Ｐゴシック" w:eastAsia="ＭＳ Ｐゴシック" w:hAnsi="ＭＳ Ｐゴシック"/>
        </w:rPr>
      </w:pPr>
      <w:r w:rsidRPr="00482FAD">
        <w:rPr>
          <w:rFonts w:ascii="ＭＳ Ｐゴシック" w:eastAsia="ＭＳ Ｐゴシック" w:hAnsi="ＭＳ Ｐゴシック" w:hint="eastAsia"/>
        </w:rPr>
        <w:t>検収条件</w:t>
      </w:r>
    </w:p>
    <w:p w14:paraId="44BF332C" w14:textId="79154926" w:rsidR="00482FAD" w:rsidRPr="00482FAD" w:rsidRDefault="0023453B" w:rsidP="00482FAD">
      <w:pPr>
        <w:numPr>
          <w:ilvl w:val="0"/>
          <w:numId w:val="26"/>
        </w:numPr>
        <w:rPr>
          <w:rFonts w:ascii="ＭＳ Ｐゴシック" w:eastAsia="ＭＳ Ｐゴシック" w:hAnsi="ＭＳ Ｐゴシック"/>
        </w:rPr>
      </w:pPr>
      <w:r>
        <w:rPr>
          <w:rFonts w:ascii="ＭＳ Ｐゴシック" w:eastAsia="ＭＳ Ｐゴシック" w:hAnsi="ＭＳ Ｐゴシック" w:hint="eastAsia"/>
        </w:rPr>
        <w:t>本イベントの出展において、　仕様書の通りに運営等が実施されること。</w:t>
      </w:r>
    </w:p>
    <w:p w14:paraId="761AEA36" w14:textId="77777777" w:rsidR="00482FAD" w:rsidRPr="00482FAD" w:rsidRDefault="00482FAD" w:rsidP="00482FAD">
      <w:pPr>
        <w:numPr>
          <w:ilvl w:val="0"/>
          <w:numId w:val="26"/>
        </w:numPr>
        <w:rPr>
          <w:rFonts w:ascii="ＭＳ Ｐゴシック" w:eastAsia="ＭＳ Ｐゴシック" w:hAnsi="ＭＳ Ｐゴシック"/>
        </w:rPr>
      </w:pPr>
      <w:r w:rsidRPr="00482FAD">
        <w:rPr>
          <w:rFonts w:ascii="ＭＳ Ｐゴシック" w:eastAsia="ＭＳ Ｐゴシック" w:hAnsi="ＭＳ Ｐゴシック" w:hint="eastAsia"/>
        </w:rPr>
        <w:t>本イベントの納入物件が作成され、内容に不足・不備がないこと</w:t>
      </w:r>
    </w:p>
    <w:p w14:paraId="4F9E0DF6" w14:textId="77777777" w:rsidR="002D452B" w:rsidRDefault="002D452B" w:rsidP="00482FA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F8008F0" w14:textId="77777777" w:rsidR="00482FAD" w:rsidRPr="00482FAD" w:rsidRDefault="00482FAD" w:rsidP="00482FAD">
      <w:pPr>
        <w:widowControl/>
        <w:jc w:val="left"/>
        <w:rPr>
          <w:rFonts w:ascii="ＭＳ Ｐゴシック" w:eastAsia="ＭＳ Ｐゴシック" w:hAnsi="ＭＳ Ｐゴシック"/>
        </w:rPr>
      </w:pPr>
    </w:p>
    <w:bookmarkEnd w:id="15"/>
    <w:p w14:paraId="608A39F0" w14:textId="296E3B1A" w:rsidR="0092699C" w:rsidRDefault="00167899" w:rsidP="0092699C">
      <w:r w:rsidRPr="00AC7A34">
        <w:rPr>
          <w:rFonts w:ascii="ＭＳ 明朝" w:hAnsi="ＭＳ 明朝" w:hint="eastAsia"/>
        </w:rPr>
        <w:t>＜別紙1</w:t>
      </w:r>
      <w:r>
        <w:rPr>
          <w:rFonts w:ascii="ＭＳ 明朝" w:hAnsi="ＭＳ 明朝" w:hint="eastAsia"/>
        </w:rPr>
        <w:t>＞</w:t>
      </w:r>
    </w:p>
    <w:p w14:paraId="608A39F2" w14:textId="23571017" w:rsidR="009D49D7" w:rsidRPr="00185332" w:rsidRDefault="00167899" w:rsidP="0092699C">
      <w:r>
        <w:rPr>
          <w:rFonts w:hint="eastAsia"/>
        </w:rPr>
        <w:t>レイアウト案</w:t>
      </w:r>
    </w:p>
    <w:p w14:paraId="40E9BC67" w14:textId="584AA391" w:rsidR="00E64CB8" w:rsidRDefault="00E64CB8" w:rsidP="001E4C19">
      <w:pPr>
        <w:ind w:left="202" w:hangingChars="100" w:hanging="202"/>
        <w:rPr>
          <w:rFonts w:ascii="ＭＳ 明朝" w:hAnsi="ＭＳ 明朝"/>
        </w:rPr>
      </w:pPr>
      <w:r>
        <w:rPr>
          <w:rFonts w:ascii="ＭＳ 明朝" w:hAnsi="ＭＳ 明朝"/>
          <w:noProof/>
        </w:rPr>
        <w:drawing>
          <wp:inline distT="0" distB="0" distL="0" distR="0" wp14:anchorId="5BDEAC20" wp14:editId="29F8EA51">
            <wp:extent cx="4991100" cy="3543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1100" cy="3543300"/>
                    </a:xfrm>
                    <a:prstGeom prst="rect">
                      <a:avLst/>
                    </a:prstGeom>
                    <a:noFill/>
                    <a:ln>
                      <a:noFill/>
                    </a:ln>
                  </pic:spPr>
                </pic:pic>
              </a:graphicData>
            </a:graphic>
          </wp:inline>
        </w:drawing>
      </w:r>
    </w:p>
    <w:p w14:paraId="4271D076" w14:textId="77777777" w:rsidR="00185332" w:rsidRDefault="00185332" w:rsidP="001E4C19">
      <w:pPr>
        <w:ind w:left="202" w:hangingChars="100" w:hanging="202"/>
        <w:rPr>
          <w:rFonts w:ascii="ＭＳ 明朝" w:hAnsi="ＭＳ 明朝"/>
        </w:rPr>
      </w:pPr>
    </w:p>
    <w:p w14:paraId="608A39F3" w14:textId="77638B73" w:rsidR="009D49D7" w:rsidRPr="00B21447" w:rsidRDefault="00E64CB8" w:rsidP="001E4C19">
      <w:pPr>
        <w:ind w:left="202" w:hangingChars="100" w:hanging="202"/>
        <w:rPr>
          <w:rFonts w:ascii="ＭＳ 明朝" w:hAnsi="ＭＳ 明朝"/>
        </w:rPr>
      </w:pPr>
      <w:r>
        <w:rPr>
          <w:noProof/>
        </w:rPr>
        <w:drawing>
          <wp:inline distT="0" distB="0" distL="0" distR="0" wp14:anchorId="10381818" wp14:editId="2B5E3267">
            <wp:extent cx="4991100" cy="35433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100" cy="3543300"/>
                    </a:xfrm>
                    <a:prstGeom prst="rect">
                      <a:avLst/>
                    </a:prstGeom>
                    <a:noFill/>
                    <a:ln>
                      <a:noFill/>
                    </a:ln>
                  </pic:spPr>
                </pic:pic>
              </a:graphicData>
            </a:graphic>
          </wp:inline>
        </w:drawing>
      </w:r>
      <w:r w:rsidR="003043D7"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8" w:name="_Toc312686013"/>
    </w:p>
    <w:p w14:paraId="608A3A67" w14:textId="41AFA426" w:rsidR="000F713F" w:rsidRPr="007C3BFB" w:rsidRDefault="00FD69D3" w:rsidP="00295524">
      <w:pPr>
        <w:pStyle w:val="af4"/>
      </w:pPr>
      <w:bookmarkStart w:id="19" w:name="_Toc329788654"/>
      <w:bookmarkStart w:id="20" w:name="_Toc525647148"/>
      <w:r>
        <w:rPr>
          <w:rFonts w:hint="eastAsia"/>
        </w:rPr>
        <w:t>Ⅳ</w:t>
      </w:r>
      <w:r w:rsidR="00CD07B5" w:rsidRPr="007C3BFB">
        <w:rPr>
          <w:rFonts w:hint="eastAsia"/>
        </w:rPr>
        <w:t>．その他関連</w:t>
      </w:r>
      <w:r w:rsidR="005004B0" w:rsidRPr="007C3BFB">
        <w:rPr>
          <w:rFonts w:hint="eastAsia"/>
        </w:rPr>
        <w:t>資料</w:t>
      </w:r>
      <w:bookmarkEnd w:id="18"/>
      <w:bookmarkEnd w:id="19"/>
      <w:bookmarkEnd w:id="2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69AA0178" w:rsidR="00FD69D3" w:rsidRPr="00DA5E13" w:rsidRDefault="00FD69D3" w:rsidP="008E437B">
      <w:pPr>
        <w:ind w:firstLineChars="300" w:firstLine="605"/>
        <w:rPr>
          <w:rFonts w:ascii="ＭＳ 明朝" w:hAnsi="ＭＳ 明朝"/>
          <w:szCs w:val="21"/>
        </w:rPr>
      </w:pPr>
      <w:r w:rsidRPr="00D35D6C">
        <w:rPr>
          <w:rFonts w:ascii="ＭＳ 明朝" w:hAnsi="ＭＳ 明朝" w:hint="eastAsia"/>
        </w:rPr>
        <w:t>（担当部</w:t>
      </w:r>
      <w:r w:rsidRPr="00DA5E13">
        <w:rPr>
          <w:rFonts w:ascii="ＭＳ 明朝" w:hAnsi="ＭＳ 明朝" w:hint="eastAsia"/>
        </w:rPr>
        <w:t>署：</w:t>
      </w:r>
      <w:r w:rsidR="0061494F" w:rsidRPr="00DA5E13">
        <w:rPr>
          <w:rFonts w:ascii="ＭＳ 明朝" w:hAnsi="ＭＳ 明朝" w:hint="eastAsia"/>
          <w:szCs w:val="21"/>
        </w:rPr>
        <w:t>産業サイバーセキュリティセンター 事業推進部　事業推進グループ</w:t>
      </w:r>
      <w:r w:rsidRPr="00DA5E13">
        <w:rPr>
          <w:rFonts w:ascii="ＭＳ 明朝" w:hAnsi="ＭＳ 明朝" w:hint="eastAsia"/>
        </w:rPr>
        <w:t>）</w:t>
      </w:r>
    </w:p>
    <w:p w14:paraId="530F3CD4" w14:textId="77777777" w:rsidR="00FD69D3" w:rsidRPr="00DA5E13" w:rsidRDefault="00FD69D3" w:rsidP="00FD69D3">
      <w:pPr>
        <w:rPr>
          <w:rFonts w:ascii="ＭＳ 明朝" w:hAnsi="ＭＳ 明朝"/>
        </w:rPr>
      </w:pPr>
    </w:p>
    <w:p w14:paraId="0A9D83BC" w14:textId="77777777" w:rsidR="00FD69D3" w:rsidRPr="00DA5E13" w:rsidRDefault="00FD69D3" w:rsidP="00FD69D3">
      <w:pPr>
        <w:ind w:leftChars="1600" w:left="3225" w:firstLineChars="300" w:firstLine="605"/>
        <w:rPr>
          <w:rFonts w:ascii="ＭＳ 明朝" w:hAnsi="ＭＳ 明朝"/>
        </w:rPr>
      </w:pPr>
      <w:r w:rsidRPr="00DA5E13">
        <w:rPr>
          <w:rFonts w:ascii="ＭＳ 明朝" w:hAnsi="ＭＳ 明朝" w:hint="eastAsia"/>
        </w:rPr>
        <w:t>会　社　名：</w:t>
      </w:r>
    </w:p>
    <w:p w14:paraId="57D37A4B" w14:textId="77777777" w:rsidR="00FD69D3" w:rsidRPr="00DA5E13" w:rsidRDefault="00FD69D3" w:rsidP="00FD69D3">
      <w:pPr>
        <w:ind w:leftChars="1600" w:left="3225" w:firstLineChars="300" w:firstLine="605"/>
        <w:rPr>
          <w:rFonts w:ascii="ＭＳ 明朝" w:hAnsi="ＭＳ 明朝"/>
        </w:rPr>
      </w:pPr>
      <w:r w:rsidRPr="00DA5E13">
        <w:rPr>
          <w:rFonts w:ascii="ＭＳ 明朝" w:hAnsi="ＭＳ 明朝" w:hint="eastAsia"/>
        </w:rPr>
        <w:t>担当部署　：</w:t>
      </w:r>
    </w:p>
    <w:p w14:paraId="67077585" w14:textId="77777777" w:rsidR="00FD69D3" w:rsidRPr="00DA5E13" w:rsidRDefault="00FD69D3" w:rsidP="00FD69D3">
      <w:pPr>
        <w:ind w:firstLineChars="1900" w:firstLine="3830"/>
        <w:rPr>
          <w:rFonts w:ascii="ＭＳ 明朝" w:hAnsi="ＭＳ 明朝"/>
        </w:rPr>
      </w:pPr>
      <w:r w:rsidRPr="00DA5E13">
        <w:rPr>
          <w:rFonts w:ascii="ＭＳ 明朝" w:hAnsi="ＭＳ 明朝" w:hint="eastAsia"/>
        </w:rPr>
        <w:t>担当者名　：</w:t>
      </w:r>
    </w:p>
    <w:p w14:paraId="24346D33" w14:textId="77777777" w:rsidR="00FD69D3" w:rsidRPr="00DA5E13" w:rsidRDefault="00FD69D3" w:rsidP="00FD69D3">
      <w:pPr>
        <w:ind w:firstLineChars="1900" w:firstLine="3830"/>
        <w:rPr>
          <w:rFonts w:ascii="ＭＳ 明朝" w:hAnsi="ＭＳ 明朝"/>
        </w:rPr>
      </w:pPr>
      <w:r w:rsidRPr="00DA5E13">
        <w:rPr>
          <w:rFonts w:ascii="ＭＳ 明朝" w:hAnsi="ＭＳ 明朝" w:hint="eastAsia"/>
        </w:rPr>
        <w:t>電　　話　：</w:t>
      </w:r>
    </w:p>
    <w:p w14:paraId="0A4DF700" w14:textId="77777777" w:rsidR="00FD69D3" w:rsidRPr="00DA5E13" w:rsidRDefault="00FD69D3" w:rsidP="00FD69D3">
      <w:pPr>
        <w:ind w:firstLineChars="1900" w:firstLine="3830"/>
        <w:rPr>
          <w:rFonts w:ascii="ＭＳ 明朝" w:hAnsi="ＭＳ 明朝"/>
        </w:rPr>
      </w:pPr>
      <w:r w:rsidRPr="00DA5E13">
        <w:rPr>
          <w:rFonts w:ascii="ＭＳ 明朝" w:hAnsi="ＭＳ 明朝" w:hint="eastAsia"/>
        </w:rPr>
        <w:t>ファックス：</w:t>
      </w:r>
    </w:p>
    <w:p w14:paraId="6C097AB0" w14:textId="77777777" w:rsidR="00FD69D3" w:rsidRPr="00DA5E13" w:rsidRDefault="00FD69D3" w:rsidP="00FD69D3">
      <w:pPr>
        <w:ind w:firstLineChars="1900" w:firstLine="3830"/>
        <w:rPr>
          <w:rFonts w:ascii="ＭＳ 明朝" w:hAnsi="ＭＳ 明朝"/>
        </w:rPr>
      </w:pPr>
      <w:r w:rsidRPr="00DA5E13">
        <w:rPr>
          <w:rFonts w:ascii="ＭＳ 明朝" w:hAnsi="ＭＳ 明朝" w:hint="eastAsia"/>
        </w:rPr>
        <w:t>電子メール：</w:t>
      </w:r>
    </w:p>
    <w:p w14:paraId="42B49AEA" w14:textId="77777777" w:rsidR="00FD69D3" w:rsidRPr="00DA5E13" w:rsidRDefault="00FD69D3" w:rsidP="00FD69D3">
      <w:pPr>
        <w:rPr>
          <w:rFonts w:ascii="ＭＳ 明朝" w:hAnsi="ＭＳ 明朝"/>
        </w:rPr>
      </w:pPr>
    </w:p>
    <w:p w14:paraId="25A7C8EB" w14:textId="0BDD05E4" w:rsidR="00FD69D3" w:rsidRPr="00D35D6C" w:rsidRDefault="00FD69D3" w:rsidP="00FD69D3">
      <w:pPr>
        <w:ind w:firstLineChars="100" w:firstLine="202"/>
        <w:rPr>
          <w:rFonts w:ascii="ＭＳ 明朝" w:hAnsi="ＭＳ 明朝"/>
        </w:rPr>
      </w:pPr>
      <w:r w:rsidRPr="00DA5E13">
        <w:rPr>
          <w:rFonts w:ascii="ＭＳ 明朝" w:hAnsi="ＭＳ 明朝" w:hint="eastAsia"/>
        </w:rPr>
        <w:t>「</w:t>
      </w:r>
      <w:r w:rsidR="0085080B" w:rsidRPr="00DA5E13">
        <w:rPr>
          <w:rFonts w:ascii="ＭＳ 明朝" w:hAnsi="ＭＳ 明朝" w:hint="eastAsia"/>
          <w:bCs/>
          <w:szCs w:val="21"/>
        </w:rPr>
        <w:t>Interop TOKYO 2022のブース運営等業務</w:t>
      </w:r>
      <w:r w:rsidRPr="00DA5E13">
        <w:rPr>
          <w:rFonts w:ascii="ＭＳ 明朝" w:hAnsi="ＭＳ 明朝" w:hint="eastAsia"/>
        </w:rPr>
        <w:t>」（</w:t>
      </w:r>
      <w:r w:rsidR="0061494F" w:rsidRPr="00DA5E13">
        <w:rPr>
          <w:rFonts w:ascii="ＭＳ 明朝" w:hAnsi="ＭＳ 明朝" w:hint="eastAsia"/>
        </w:rPr>
        <w:t>2</w:t>
      </w:r>
      <w:r w:rsidR="0061494F" w:rsidRPr="00DA5E13">
        <w:rPr>
          <w:rFonts w:ascii="ＭＳ 明朝" w:hAnsi="ＭＳ 明朝"/>
        </w:rPr>
        <w:t>022</w:t>
      </w:r>
      <w:r w:rsidRPr="00DA5E13">
        <w:rPr>
          <w:rFonts w:ascii="ＭＳ 明朝" w:hAnsi="ＭＳ 明朝" w:hint="eastAsia"/>
        </w:rPr>
        <w:t>年</w:t>
      </w:r>
      <w:r w:rsidR="0061494F" w:rsidRPr="00DA5E13">
        <w:rPr>
          <w:rFonts w:ascii="ＭＳ 明朝" w:hAnsi="ＭＳ 明朝" w:hint="eastAsia"/>
        </w:rPr>
        <w:t>4</w:t>
      </w:r>
      <w:r w:rsidRPr="00DA5E13">
        <w:rPr>
          <w:rFonts w:ascii="ＭＳ 明朝" w:hAnsi="ＭＳ 明朝" w:hint="eastAsia"/>
        </w:rPr>
        <w:t>月</w:t>
      </w:r>
      <w:r w:rsidR="0061494F" w:rsidRPr="00DA5E13">
        <w:rPr>
          <w:rFonts w:ascii="ＭＳ 明朝" w:hAnsi="ＭＳ 明朝" w:hint="eastAsia"/>
        </w:rPr>
        <w:t>7</w:t>
      </w:r>
      <w:r w:rsidRPr="00DA5E13">
        <w:rPr>
          <w:rFonts w:ascii="ＭＳ 明朝" w:hAnsi="ＭＳ 明朝" w:hint="eastAsia"/>
        </w:rPr>
        <w:t>日付公告）に関する質</w:t>
      </w:r>
      <w:r w:rsidRPr="00D35D6C">
        <w:rPr>
          <w:rFonts w:ascii="ＭＳ 明朝" w:hAnsi="ＭＳ 明朝" w:hint="eastAsia"/>
        </w:rPr>
        <w:t>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821F6F3"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1E4C19">
        <w:rPr>
          <w:rFonts w:ascii="ＭＳ 明朝" w:hAnsi="ＭＳ 明朝" w:hint="eastAsia"/>
        </w:rPr>
        <w:t>「</w:t>
      </w:r>
      <w:r w:rsidR="0085080B" w:rsidRPr="00D71B90">
        <w:rPr>
          <w:rFonts w:ascii="ＭＳ 明朝" w:hAnsi="ＭＳ 明朝" w:hint="eastAsia"/>
          <w:bCs/>
          <w:szCs w:val="21"/>
        </w:rPr>
        <w:t>Interop TOKYO 2022のブース運営等業務</w:t>
      </w:r>
      <w:r w:rsidRPr="001E4C19">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8E437B"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909E514" w:rsidR="00FD69D3" w:rsidRDefault="00FD69D3" w:rsidP="00FD69D3">
      <w:pPr>
        <w:ind w:firstLineChars="1300" w:firstLine="2620"/>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Pr="004816DF">
        <w:rPr>
          <w:rFonts w:ascii="ＭＳ 明朝" w:hAnsi="ＭＳ 明朝" w:hint="eastAsia"/>
        </w:rPr>
        <w:t xml:space="preserve">　　「</w:t>
      </w:r>
      <w:r w:rsidR="0085080B" w:rsidRPr="004816DF">
        <w:rPr>
          <w:rFonts w:ascii="ＭＳ 明朝" w:hAnsi="ＭＳ 明朝" w:hint="eastAsia"/>
          <w:bCs/>
          <w:szCs w:val="21"/>
        </w:rPr>
        <w:t>Interop TOKYO 2022のブース運営等業務</w:t>
      </w:r>
      <w:r w:rsidRPr="004816DF">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CAC1D40" w:rsidR="00FD69D3" w:rsidRPr="00DE1AE8" w:rsidRDefault="00FD69D3" w:rsidP="00FD69D3">
      <w:pPr>
        <w:ind w:firstLineChars="100" w:firstLine="202"/>
        <w:rPr>
          <w:color w:val="000000" w:themeColor="text1"/>
        </w:rPr>
      </w:pPr>
      <w:r w:rsidRPr="00EC2E40">
        <w:rPr>
          <w:rFonts w:ascii="ＭＳ 明朝" w:hAnsi="ＭＳ 明朝" w:hint="eastAsia"/>
          <w:color w:val="00B050"/>
        </w:rPr>
        <w:t>「</w:t>
      </w:r>
      <w:r w:rsidR="0085080B" w:rsidRPr="00653FB7">
        <w:rPr>
          <w:rFonts w:ascii="ＭＳ 明朝" w:hAnsi="ＭＳ 明朝" w:hint="eastAsia"/>
          <w:bCs/>
          <w:szCs w:val="21"/>
        </w:rPr>
        <w:t>Interop TOKYO 2022のブース運営等業務</w:t>
      </w:r>
      <w:r w:rsidRPr="00DA5E13">
        <w:rPr>
          <w:rFonts w:ascii="ＭＳ 明朝" w:hAnsi="ＭＳ 明朝" w:hint="eastAsia"/>
        </w:rPr>
        <w:t>」（</w:t>
      </w:r>
      <w:r w:rsidR="0061494F" w:rsidRPr="00DA5E13">
        <w:rPr>
          <w:rFonts w:ascii="ＭＳ 明朝" w:hAnsi="ＭＳ 明朝" w:hint="eastAsia"/>
        </w:rPr>
        <w:t>2</w:t>
      </w:r>
      <w:r w:rsidR="0061494F" w:rsidRPr="00DA5E13">
        <w:rPr>
          <w:rFonts w:ascii="ＭＳ 明朝" w:hAnsi="ＭＳ 明朝"/>
        </w:rPr>
        <w:t>022</w:t>
      </w:r>
      <w:r w:rsidRPr="00DA5E13">
        <w:rPr>
          <w:rFonts w:ascii="ＭＳ 明朝" w:hAnsi="ＭＳ 明朝" w:hint="eastAsia"/>
        </w:rPr>
        <w:t>年</w:t>
      </w:r>
      <w:r w:rsidR="0061494F" w:rsidRPr="00DA5E13">
        <w:rPr>
          <w:rFonts w:ascii="ＭＳ 明朝" w:hAnsi="ＭＳ 明朝" w:hint="eastAsia"/>
        </w:rPr>
        <w:t>4</w:t>
      </w:r>
      <w:r w:rsidRPr="00DA5E13">
        <w:rPr>
          <w:rFonts w:ascii="ＭＳ 明朝" w:hAnsi="ＭＳ 明朝" w:hint="eastAsia"/>
        </w:rPr>
        <w:t>月</w:t>
      </w:r>
      <w:r w:rsidR="0061494F" w:rsidRPr="00DA5E13">
        <w:rPr>
          <w:rFonts w:ascii="ＭＳ 明朝" w:hAnsi="ＭＳ 明朝" w:hint="eastAsia"/>
        </w:rPr>
        <w:t>7</w:t>
      </w:r>
      <w:r w:rsidRPr="00DA5E13">
        <w:rPr>
          <w:rFonts w:ascii="ＭＳ 明朝" w:hAnsi="ＭＳ 明朝" w:hint="eastAsia"/>
        </w:rPr>
        <w:t>日付公告）</w:t>
      </w:r>
      <w:r w:rsidRPr="00DA5E13">
        <w:rPr>
          <w:rFonts w:hint="eastAsia"/>
        </w:rPr>
        <w:t>の入札</w:t>
      </w:r>
      <w:r w:rsidRPr="00BE021B">
        <w:rPr>
          <w:rFonts w:hint="eastAsia"/>
        </w:rPr>
        <w:t>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6"/>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6"/>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8E437B">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4816DF">
        <w:trPr>
          <w:trHeight w:val="1278"/>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47D9E164" w:rsidR="00F673AE" w:rsidRPr="000A1513" w:rsidRDefault="00034EBE" w:rsidP="00C40985">
            <w:pPr>
              <w:rPr>
                <w:rFonts w:ascii="ＭＳ 明朝" w:hAnsi="ＭＳ 明朝"/>
              </w:rPr>
            </w:pPr>
            <w:r>
              <w:rPr>
                <w:rFonts w:ascii="ＭＳ 明朝" w:hAnsi="ＭＳ 明朝" w:hint="eastAsia"/>
              </w:rPr>
              <w:t>本イベントを円滑に進行できる</w:t>
            </w:r>
            <w:r w:rsidR="008E437B">
              <w:rPr>
                <w:rFonts w:ascii="ＭＳ 明朝" w:hAnsi="ＭＳ 明朝" w:hint="eastAsia"/>
              </w:rPr>
              <w:t>運営要員を必要</w:t>
            </w:r>
            <w:r>
              <w:rPr>
                <w:rFonts w:ascii="ＭＳ 明朝" w:hAnsi="ＭＳ 明朝" w:hint="eastAsia"/>
              </w:rPr>
              <w:t>人数を手配し、適切に管理すること</w:t>
            </w:r>
            <w:r w:rsidR="008E437B">
              <w:rPr>
                <w:rFonts w:ascii="ＭＳ 明朝" w:hAnsi="ＭＳ 明朝" w:hint="eastAsia"/>
              </w:rPr>
              <w:t>。</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8E437B" w:rsidRPr="000A1513" w14:paraId="24AD2868" w14:textId="77777777" w:rsidTr="004816DF">
        <w:trPr>
          <w:trHeight w:val="1126"/>
          <w:jc w:val="center"/>
        </w:trPr>
        <w:tc>
          <w:tcPr>
            <w:tcW w:w="462" w:type="dxa"/>
            <w:tcBorders>
              <w:bottom w:val="single" w:sz="4" w:space="0" w:color="auto"/>
            </w:tcBorders>
          </w:tcPr>
          <w:p w14:paraId="5CD354BC" w14:textId="078C69C5" w:rsidR="008E437B" w:rsidRDefault="008E437B"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7B1A8A61" w:rsidR="008E437B" w:rsidRDefault="008E437B" w:rsidP="008E437B">
            <w:pPr>
              <w:rPr>
                <w:rFonts w:ascii="ＭＳ 明朝" w:hAnsi="ＭＳ 明朝"/>
              </w:rPr>
            </w:pPr>
            <w:r w:rsidRPr="00034EBE">
              <w:rPr>
                <w:rFonts w:ascii="ＭＳ 明朝" w:hAnsi="ＭＳ 明朝" w:hint="eastAsia"/>
              </w:rPr>
              <w:t>業務進行においてI</w:t>
            </w:r>
            <w:r w:rsidRPr="00034EBE">
              <w:rPr>
                <w:rFonts w:ascii="ＭＳ 明朝" w:hAnsi="ＭＳ 明朝"/>
              </w:rPr>
              <w:t>PA</w:t>
            </w:r>
            <w:r w:rsidRPr="00034EBE">
              <w:rPr>
                <w:rFonts w:ascii="ＭＳ 明朝" w:hAnsi="ＭＳ 明朝" w:hint="eastAsia"/>
              </w:rPr>
              <w:t>との連絡、調整に当たる者は正副合わせて2名以上とすること</w:t>
            </w:r>
          </w:p>
        </w:tc>
        <w:tc>
          <w:tcPr>
            <w:tcW w:w="3860" w:type="dxa"/>
            <w:tcBorders>
              <w:bottom w:val="single" w:sz="4" w:space="0" w:color="auto"/>
            </w:tcBorders>
          </w:tcPr>
          <w:p w14:paraId="275A5E03" w14:textId="77777777" w:rsidR="008E437B" w:rsidRPr="008E437B" w:rsidRDefault="008E437B" w:rsidP="006819F7">
            <w:pPr>
              <w:rPr>
                <w:rFonts w:ascii="ＭＳ 明朝" w:hAnsi="ＭＳ 明朝"/>
              </w:rPr>
            </w:pPr>
          </w:p>
        </w:tc>
        <w:tc>
          <w:tcPr>
            <w:tcW w:w="730" w:type="dxa"/>
            <w:tcBorders>
              <w:bottom w:val="single" w:sz="4" w:space="0" w:color="auto"/>
            </w:tcBorders>
          </w:tcPr>
          <w:p w14:paraId="50D55F12" w14:textId="77777777" w:rsidR="008E437B" w:rsidRPr="000A1513" w:rsidRDefault="008E437B" w:rsidP="006819F7">
            <w:pPr>
              <w:rPr>
                <w:rFonts w:ascii="ＭＳ 明朝" w:hAnsi="ＭＳ 明朝"/>
              </w:rPr>
            </w:pPr>
          </w:p>
        </w:tc>
      </w:tr>
      <w:tr w:rsidR="008E437B" w:rsidRPr="000A1513" w14:paraId="50A314EB" w14:textId="77777777" w:rsidTr="004816DF">
        <w:trPr>
          <w:trHeight w:val="1270"/>
          <w:jc w:val="center"/>
        </w:trPr>
        <w:tc>
          <w:tcPr>
            <w:tcW w:w="462" w:type="dxa"/>
          </w:tcPr>
          <w:p w14:paraId="2F95162F" w14:textId="443BAB71" w:rsidR="008E437B" w:rsidRPr="001E4C19" w:rsidRDefault="008E437B" w:rsidP="006819F7">
            <w:pPr>
              <w:jc w:val="center"/>
              <w:rPr>
                <w:rFonts w:ascii="ＭＳ 明朝" w:hAnsi="ＭＳ 明朝"/>
              </w:rPr>
            </w:pPr>
            <w:r w:rsidRPr="001E4C19">
              <w:rPr>
                <w:rFonts w:ascii="ＭＳ 明朝" w:hAnsi="ＭＳ 明朝"/>
              </w:rPr>
              <w:t>3</w:t>
            </w:r>
          </w:p>
        </w:tc>
        <w:tc>
          <w:tcPr>
            <w:tcW w:w="4008" w:type="dxa"/>
          </w:tcPr>
          <w:p w14:paraId="57775E4F" w14:textId="60093B4B" w:rsidR="00002BDB" w:rsidRPr="001E4C19" w:rsidRDefault="00002BDB" w:rsidP="001E4C19">
            <w:pPr>
              <w:rPr>
                <w:rFonts w:ascii="ＭＳ Ｐゴシック" w:eastAsia="ＭＳ Ｐゴシック" w:hAnsi="ＭＳ Ｐゴシック"/>
              </w:rPr>
            </w:pPr>
            <w:r w:rsidRPr="001E4C19">
              <w:rPr>
                <w:rFonts w:ascii="ＭＳ 明朝" w:hAnsi="ＭＳ 明朝" w:hint="eastAsia"/>
              </w:rPr>
              <w:t>全体統括責任者、進行責任者、運営責任者は、イベント運営の実績を有すること。</w:t>
            </w:r>
          </w:p>
          <w:p w14:paraId="0580E6E3" w14:textId="725D5B6B" w:rsidR="008E437B" w:rsidRPr="001E4C19" w:rsidRDefault="008E437B" w:rsidP="008E437B">
            <w:pPr>
              <w:rPr>
                <w:rFonts w:ascii="ＭＳ 明朝" w:hAnsi="ＭＳ 明朝"/>
              </w:rPr>
            </w:pPr>
          </w:p>
        </w:tc>
        <w:tc>
          <w:tcPr>
            <w:tcW w:w="3860" w:type="dxa"/>
            <w:tcBorders>
              <w:bottom w:val="single" w:sz="4" w:space="0" w:color="auto"/>
            </w:tcBorders>
          </w:tcPr>
          <w:p w14:paraId="3D2655D3" w14:textId="77777777" w:rsidR="008E437B" w:rsidRPr="000A1513" w:rsidRDefault="008E437B" w:rsidP="006819F7">
            <w:pPr>
              <w:rPr>
                <w:rFonts w:ascii="ＭＳ 明朝" w:hAnsi="ＭＳ 明朝"/>
              </w:rPr>
            </w:pPr>
          </w:p>
        </w:tc>
        <w:tc>
          <w:tcPr>
            <w:tcW w:w="730" w:type="dxa"/>
            <w:tcBorders>
              <w:bottom w:val="single" w:sz="4" w:space="0" w:color="auto"/>
            </w:tcBorders>
          </w:tcPr>
          <w:p w14:paraId="02B764CF" w14:textId="77777777" w:rsidR="008E437B" w:rsidRPr="000A1513" w:rsidRDefault="008E437B" w:rsidP="006819F7">
            <w:pPr>
              <w:rPr>
                <w:rFonts w:ascii="ＭＳ 明朝" w:hAnsi="ＭＳ 明朝"/>
              </w:rPr>
            </w:pPr>
          </w:p>
        </w:tc>
      </w:tr>
      <w:tr w:rsidR="008E437B" w:rsidRPr="000A1513" w14:paraId="7337B88E" w14:textId="77777777" w:rsidTr="004816DF">
        <w:trPr>
          <w:trHeight w:val="1259"/>
          <w:jc w:val="center"/>
        </w:trPr>
        <w:tc>
          <w:tcPr>
            <w:tcW w:w="462" w:type="dxa"/>
          </w:tcPr>
          <w:p w14:paraId="66EEE346" w14:textId="77777777" w:rsidR="008E437B" w:rsidRDefault="004816DF" w:rsidP="006819F7">
            <w:pPr>
              <w:rPr>
                <w:rFonts w:ascii="ＭＳ 明朝" w:hAnsi="ＭＳ 明朝"/>
              </w:rPr>
            </w:pPr>
            <w:r>
              <w:rPr>
                <w:rFonts w:ascii="ＭＳ 明朝" w:hAnsi="ＭＳ 明朝" w:hint="eastAsia"/>
              </w:rPr>
              <w:t>4</w:t>
            </w:r>
          </w:p>
          <w:p w14:paraId="21F3E2B8" w14:textId="5891A835" w:rsidR="004816DF" w:rsidRPr="000A1513" w:rsidRDefault="004816DF" w:rsidP="006819F7">
            <w:pPr>
              <w:rPr>
                <w:rFonts w:ascii="ＭＳ 明朝" w:hAnsi="ＭＳ 明朝"/>
              </w:rPr>
            </w:pPr>
          </w:p>
        </w:tc>
        <w:tc>
          <w:tcPr>
            <w:tcW w:w="4008" w:type="dxa"/>
          </w:tcPr>
          <w:p w14:paraId="18EF7FFD" w14:textId="77777777" w:rsidR="008E437B" w:rsidRDefault="008E437B" w:rsidP="00034EBE">
            <w:pPr>
              <w:rPr>
                <w:rFonts w:asciiTheme="minorEastAsia" w:eastAsiaTheme="minorEastAsia" w:hAnsiTheme="minorEastAsia"/>
                <w:szCs w:val="21"/>
              </w:rPr>
            </w:pPr>
            <w:r>
              <w:rPr>
                <w:rFonts w:asciiTheme="minorEastAsia" w:eastAsiaTheme="minorEastAsia" w:hAnsiTheme="minorEastAsia" w:hint="eastAsia"/>
                <w:szCs w:val="21"/>
              </w:rPr>
              <w:t>以下の資料が提出されているか。</w:t>
            </w:r>
          </w:p>
          <w:p w14:paraId="244D6484" w14:textId="370DD930" w:rsidR="008E437B" w:rsidRPr="000A1513" w:rsidRDefault="008E437B" w:rsidP="006819F7">
            <w:pPr>
              <w:rPr>
                <w:rFonts w:ascii="ＭＳ 明朝" w:hAnsi="ＭＳ 明朝"/>
              </w:rPr>
            </w:pPr>
            <w:r>
              <w:rPr>
                <w:rFonts w:asciiTheme="minorEastAsia" w:eastAsiaTheme="minorEastAsia" w:hAnsiTheme="minorEastAsia" w:hint="eastAsia"/>
                <w:szCs w:val="21"/>
              </w:rPr>
              <w:t>・情報管理に対する社内規則等（社内規則がない場合は代わりとなるもの。）</w:t>
            </w:r>
          </w:p>
        </w:tc>
        <w:tc>
          <w:tcPr>
            <w:tcW w:w="3860" w:type="dxa"/>
          </w:tcPr>
          <w:p w14:paraId="4815F438" w14:textId="77777777" w:rsidR="008E437B" w:rsidRPr="000A1513" w:rsidRDefault="008E437B" w:rsidP="006819F7">
            <w:pPr>
              <w:rPr>
                <w:rFonts w:ascii="ＭＳ 明朝" w:hAnsi="ＭＳ 明朝"/>
              </w:rPr>
            </w:pPr>
          </w:p>
        </w:tc>
        <w:tc>
          <w:tcPr>
            <w:tcW w:w="730" w:type="dxa"/>
          </w:tcPr>
          <w:p w14:paraId="0D46E123" w14:textId="77777777" w:rsidR="008E437B" w:rsidRPr="000A1513" w:rsidRDefault="008E437B" w:rsidP="006819F7">
            <w:pPr>
              <w:rPr>
                <w:rFonts w:ascii="ＭＳ 明朝" w:hAnsi="ＭＳ 明朝"/>
              </w:rPr>
            </w:pPr>
          </w:p>
        </w:tc>
      </w:tr>
      <w:tr w:rsidR="008E437B" w:rsidRPr="000A1513" w14:paraId="2900CCE3" w14:textId="77777777" w:rsidTr="008E437B">
        <w:trPr>
          <w:trHeight w:val="1704"/>
          <w:jc w:val="center"/>
        </w:trPr>
        <w:tc>
          <w:tcPr>
            <w:tcW w:w="462" w:type="dxa"/>
          </w:tcPr>
          <w:p w14:paraId="29FA9E02" w14:textId="7B825B19" w:rsidR="008E437B" w:rsidRDefault="004816DF" w:rsidP="006819F7">
            <w:pPr>
              <w:rPr>
                <w:rFonts w:ascii="ＭＳ 明朝" w:hAnsi="ＭＳ 明朝"/>
              </w:rPr>
            </w:pPr>
            <w:r>
              <w:rPr>
                <w:rFonts w:ascii="ＭＳ 明朝" w:hAnsi="ＭＳ 明朝" w:hint="eastAsia"/>
              </w:rPr>
              <w:t>5</w:t>
            </w:r>
          </w:p>
        </w:tc>
        <w:tc>
          <w:tcPr>
            <w:tcW w:w="4008" w:type="dxa"/>
          </w:tcPr>
          <w:p w14:paraId="0E8C72DE" w14:textId="210408A7" w:rsidR="008E437B" w:rsidRPr="00DA5E13" w:rsidRDefault="008E437B" w:rsidP="008E437B">
            <w:pPr>
              <w:tabs>
                <w:tab w:val="left" w:pos="1010"/>
              </w:tabs>
              <w:rPr>
                <w:rFonts w:ascii="ＭＳ Ｐゴシック" w:hAnsi="ＭＳ Ｐゴシック"/>
              </w:rPr>
            </w:pPr>
            <w:r w:rsidRPr="00DA5E13">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3D1F74B5" w14:textId="77777777" w:rsidR="008E437B" w:rsidRPr="000A1513" w:rsidRDefault="008E437B" w:rsidP="006819F7">
            <w:pPr>
              <w:rPr>
                <w:rFonts w:ascii="ＭＳ 明朝" w:hAnsi="ＭＳ 明朝"/>
              </w:rPr>
            </w:pPr>
          </w:p>
        </w:tc>
        <w:tc>
          <w:tcPr>
            <w:tcW w:w="730" w:type="dxa"/>
          </w:tcPr>
          <w:p w14:paraId="7ACD1739" w14:textId="77777777" w:rsidR="008E437B" w:rsidRPr="000A1513" w:rsidRDefault="008E437B" w:rsidP="006819F7">
            <w:pPr>
              <w:rPr>
                <w:rFonts w:ascii="ＭＳ 明朝" w:hAnsi="ＭＳ 明朝"/>
              </w:rPr>
            </w:pPr>
          </w:p>
        </w:tc>
      </w:tr>
      <w:tr w:rsidR="008E437B" w:rsidRPr="000A1513" w14:paraId="4E1A1CE0" w14:textId="77777777" w:rsidTr="008E437B">
        <w:trPr>
          <w:trHeight w:val="1704"/>
          <w:jc w:val="center"/>
        </w:trPr>
        <w:tc>
          <w:tcPr>
            <w:tcW w:w="462" w:type="dxa"/>
          </w:tcPr>
          <w:p w14:paraId="3BB00C4F" w14:textId="06F5E4F2" w:rsidR="008E437B" w:rsidRDefault="004816DF" w:rsidP="00BE0207">
            <w:pPr>
              <w:rPr>
                <w:rFonts w:ascii="ＭＳ 明朝" w:hAnsi="ＭＳ 明朝"/>
              </w:rPr>
            </w:pPr>
            <w:r>
              <w:rPr>
                <w:rFonts w:ascii="ＭＳ 明朝" w:hAnsi="ＭＳ 明朝" w:hint="eastAsia"/>
              </w:rPr>
              <w:t>6</w:t>
            </w:r>
          </w:p>
        </w:tc>
        <w:tc>
          <w:tcPr>
            <w:tcW w:w="4008" w:type="dxa"/>
          </w:tcPr>
          <w:p w14:paraId="6BD4FBC1" w14:textId="2EC02483" w:rsidR="008E437B" w:rsidRPr="00DA5E13" w:rsidRDefault="00D93090" w:rsidP="000C3050">
            <w:pPr>
              <w:tabs>
                <w:tab w:val="left" w:pos="1010"/>
              </w:tabs>
              <w:rPr>
                <w:rFonts w:ascii="ＭＳ 明朝" w:hAnsi="ＭＳ 明朝"/>
              </w:rPr>
            </w:pPr>
            <w:r w:rsidRPr="000C3050">
              <w:rPr>
                <w:rFonts w:ascii="ＭＳ 明朝" w:hAnsi="ＭＳ 明朝" w:hint="eastAsia"/>
              </w:rPr>
              <w:t>受託者の情報管理体制がわかる「情報管理体制図」、情報を取扱う者の氏名・住所・生年月日・所属部署・役職等がわかる「情報取扱者名簿」を契約時に提出できることを確約すること。</w:t>
            </w:r>
          </w:p>
        </w:tc>
        <w:tc>
          <w:tcPr>
            <w:tcW w:w="3860" w:type="dxa"/>
          </w:tcPr>
          <w:p w14:paraId="64CAF8C6" w14:textId="77777777" w:rsidR="008E437B" w:rsidRPr="000A1513" w:rsidRDefault="008E437B" w:rsidP="00BE0207">
            <w:pPr>
              <w:rPr>
                <w:rFonts w:ascii="ＭＳ 明朝" w:hAnsi="ＭＳ 明朝"/>
              </w:rPr>
            </w:pPr>
          </w:p>
        </w:tc>
        <w:tc>
          <w:tcPr>
            <w:tcW w:w="730" w:type="dxa"/>
          </w:tcPr>
          <w:p w14:paraId="59B69FB7" w14:textId="77777777" w:rsidR="008E437B" w:rsidRPr="000A1513" w:rsidRDefault="008E437B"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4E309D6" w14:textId="1FDF479B" w:rsidR="00093905" w:rsidRDefault="008E437B" w:rsidP="004816DF">
      <w:pPr>
        <w:widowControl/>
        <w:jc w:val="left"/>
        <w:rPr>
          <w:rFonts w:ascii="ＭＳ 明朝" w:hAnsi="ＭＳ 明朝"/>
        </w:rPr>
      </w:pPr>
      <w:r>
        <w:rPr>
          <w:rFonts w:ascii="ＭＳ 明朝" w:hAnsi="ＭＳ 明朝"/>
        </w:rPr>
        <w:br w:type="page"/>
      </w:r>
    </w:p>
    <w:p w14:paraId="64FD1AC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1EB1690" w:rsidR="00093905" w:rsidRDefault="00093905" w:rsidP="00093905">
      <w:pPr>
        <w:rPr>
          <w:rFonts w:ascii="ＭＳ 明朝" w:hAnsi="ＭＳ 明朝"/>
        </w:rPr>
      </w:pPr>
      <w:r>
        <w:rPr>
          <w:rFonts w:ascii="ＭＳ 明朝" w:hAnsi="ＭＳ 明朝" w:hint="eastAsia"/>
        </w:rPr>
        <w:t>件名：</w:t>
      </w:r>
      <w:r w:rsidRPr="00437360">
        <w:rPr>
          <w:rFonts w:ascii="ＭＳ 明朝" w:hAnsi="ＭＳ 明朝" w:hint="eastAsia"/>
          <w:color w:val="00B050"/>
        </w:rPr>
        <w:t>「</w:t>
      </w:r>
      <w:r w:rsidR="0085080B" w:rsidRPr="00653FB7">
        <w:rPr>
          <w:rFonts w:ascii="ＭＳ 明朝" w:hAnsi="ＭＳ 明朝" w:hint="eastAsia"/>
          <w:bCs/>
          <w:szCs w:val="21"/>
        </w:rPr>
        <w:t>Interop TOKYO 2022のブース運営等業務</w:t>
      </w:r>
      <w:r w:rsidRPr="00437360">
        <w:rPr>
          <w:rFonts w:ascii="ＭＳ 明朝" w:hAnsi="ＭＳ 明朝" w:hint="eastAsia"/>
          <w:color w:val="00B050"/>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r w:rsidRPr="008A306E">
              <w:rPr>
                <w:rFonts w:ascii="ＭＳ 明朝" w:hAnsi="ＭＳ 明朝" w:hint="eastAsia"/>
              </w:rPr>
              <w:t>※</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w:t>
      </w:r>
      <w:r w:rsidRPr="00D34444">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CA41262"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w:t>
      </w:r>
      <w:r w:rsidRPr="00DA5E13">
        <w:rPr>
          <w:rFonts w:ascii="ＭＳ 明朝" w:hAnsi="ＭＳ 明朝" w:hint="eastAsia"/>
          <w:u w:val="single"/>
        </w:rPr>
        <w:t>名　「</w:t>
      </w:r>
      <w:r w:rsidR="0085080B" w:rsidRPr="00DA5E13">
        <w:rPr>
          <w:rFonts w:ascii="ＭＳ 明朝" w:hAnsi="ＭＳ 明朝" w:hint="eastAsia"/>
          <w:bCs/>
          <w:u w:val="single"/>
        </w:rPr>
        <w:t>Interop TOKYO 2022のブース運営等業務</w:t>
      </w:r>
      <w:r w:rsidRPr="00DA5E13">
        <w:rPr>
          <w:rFonts w:ascii="ＭＳ 明朝" w:hAnsi="ＭＳ 明朝" w:hint="eastAsia"/>
          <w:u w:val="single"/>
        </w:rPr>
        <w:t>」</w:t>
      </w:r>
      <w:r w:rsidR="00AF6CAC" w:rsidRPr="00DA5E13">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18482A85" w14:textId="77777777" w:rsidR="001176DC" w:rsidRPr="007F6A8C" w:rsidRDefault="00093905" w:rsidP="008E437B">
      <w:pPr>
        <w:ind w:firstLineChars="300" w:firstLine="605"/>
        <w:jc w:val="right"/>
        <w:rPr>
          <w:rFonts w:ascii="ＭＳ 明朝" w:hAnsi="ＭＳ 明朝"/>
          <w:szCs w:val="21"/>
        </w:rPr>
      </w:pPr>
      <w:r>
        <w:rPr>
          <w:rFonts w:ascii="ＭＳ 明朝" w:hAnsi="ＭＳ 明朝" w:hint="eastAsia"/>
        </w:rPr>
        <w:t>独立行政法人情報処理推進機</w:t>
      </w:r>
      <w:r w:rsidRPr="007F6A8C">
        <w:rPr>
          <w:rFonts w:ascii="ＭＳ 明朝" w:hAnsi="ＭＳ 明朝" w:hint="eastAsia"/>
        </w:rPr>
        <w:t>構</w:t>
      </w:r>
      <w:r w:rsidR="00E54ED6" w:rsidRPr="007F6A8C">
        <w:rPr>
          <w:rFonts w:ascii="ＭＳ 明朝" w:hAnsi="ＭＳ 明朝" w:hint="eastAsia"/>
        </w:rPr>
        <w:t xml:space="preserve">　</w:t>
      </w:r>
      <w:r w:rsidR="001176DC" w:rsidRPr="007F6A8C">
        <w:rPr>
          <w:rFonts w:ascii="ＭＳ 明朝" w:hAnsi="ＭＳ 明朝" w:hint="eastAsia"/>
          <w:szCs w:val="21"/>
        </w:rPr>
        <w:t>産業サイバーセキュリティセンター</w:t>
      </w:r>
    </w:p>
    <w:p w14:paraId="7F694B2F" w14:textId="1D62231A" w:rsidR="00093905" w:rsidRPr="007F6A8C" w:rsidRDefault="001176DC" w:rsidP="001176DC">
      <w:pPr>
        <w:wordWrap w:val="0"/>
        <w:jc w:val="right"/>
        <w:rPr>
          <w:rFonts w:ascii="ＭＳ 明朝" w:hAnsi="ＭＳ 明朝"/>
        </w:rPr>
      </w:pPr>
      <w:r w:rsidRPr="007F6A8C">
        <w:rPr>
          <w:rFonts w:ascii="ＭＳ 明朝" w:hAnsi="ＭＳ 明朝" w:hint="eastAsia"/>
          <w:szCs w:val="21"/>
        </w:rPr>
        <w:t>事業推進部　事業推進グループ</w:t>
      </w:r>
    </w:p>
    <w:p w14:paraId="77D8DE34" w14:textId="37C3711A" w:rsidR="00093905" w:rsidRPr="00BE0207" w:rsidRDefault="00093905" w:rsidP="00D13B0C">
      <w:pPr>
        <w:jc w:val="right"/>
        <w:rPr>
          <w:rFonts w:ascii="ＭＳ 明朝" w:hAnsi="ＭＳ 明朝"/>
        </w:rPr>
      </w:pPr>
      <w:r>
        <w:rPr>
          <w:rFonts w:ascii="ＭＳ 明朝" w:hAnsi="ＭＳ 明朝" w:hint="eastAsia"/>
        </w:rPr>
        <w:t xml:space="preserve">　　　担当者名：　　　　　　　　　　　　㊞</w:t>
      </w:r>
    </w:p>
    <w:sectPr w:rsidR="00093905" w:rsidRPr="00BE0207" w:rsidSect="00500446">
      <w:headerReference w:type="default" r:id="rId19"/>
      <w:footerReference w:type="even" r:id="rId20"/>
      <w:footerReference w:type="default" r:id="rId21"/>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96730" w14:textId="77777777" w:rsidR="000C3050" w:rsidRDefault="000C3050">
      <w:r>
        <w:separator/>
      </w:r>
    </w:p>
  </w:endnote>
  <w:endnote w:type="continuationSeparator" w:id="0">
    <w:p w14:paraId="6C419AE8" w14:textId="77777777" w:rsidR="000C3050" w:rsidRDefault="000C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235990"/>
      <w:docPartObj>
        <w:docPartGallery w:val="Page Numbers (Bottom of Page)"/>
        <w:docPartUnique/>
      </w:docPartObj>
    </w:sdtPr>
    <w:sdtEndPr/>
    <w:sdtContent>
      <w:p w14:paraId="7FD27094" w14:textId="77F8EBC4" w:rsidR="000C3050" w:rsidRDefault="000C3050">
        <w:pPr>
          <w:pStyle w:val="a8"/>
          <w:jc w:val="center"/>
        </w:pPr>
        <w:r>
          <w:fldChar w:fldCharType="begin"/>
        </w:r>
        <w:r>
          <w:instrText>PAGE   \* MERGEFORMAT</w:instrText>
        </w:r>
        <w:r>
          <w:fldChar w:fldCharType="separate"/>
        </w:r>
        <w:r>
          <w:rPr>
            <w:lang w:val="ja-JP"/>
          </w:rPr>
          <w:t>2</w:t>
        </w:r>
        <w:r>
          <w:fldChar w:fldCharType="end"/>
        </w:r>
      </w:p>
    </w:sdtContent>
  </w:sdt>
  <w:p w14:paraId="608A3B43" w14:textId="4C65FE1D" w:rsidR="000C3050" w:rsidRPr="00197171" w:rsidRDefault="000C3050" w:rsidP="009C51B4">
    <w:pPr>
      <w:pStyle w:val="a8"/>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70464"/>
      <w:docPartObj>
        <w:docPartGallery w:val="Page Numbers (Bottom of Page)"/>
        <w:docPartUnique/>
      </w:docPartObj>
    </w:sdtPr>
    <w:sdtEndPr/>
    <w:sdtContent>
      <w:p w14:paraId="5114C9FB" w14:textId="2644A2CB" w:rsidR="000C3050" w:rsidRDefault="000C3050">
        <w:pPr>
          <w:pStyle w:val="a8"/>
          <w:jc w:val="center"/>
        </w:pPr>
        <w:r>
          <w:fldChar w:fldCharType="begin"/>
        </w:r>
        <w:r>
          <w:instrText>PAGE   \* MERGEFORMAT</w:instrText>
        </w:r>
        <w:r>
          <w:fldChar w:fldCharType="separate"/>
        </w:r>
        <w:r>
          <w:rPr>
            <w:lang w:val="ja-JP"/>
          </w:rPr>
          <w:t>2</w:t>
        </w:r>
        <w:r>
          <w:fldChar w:fldCharType="end"/>
        </w:r>
      </w:p>
    </w:sdtContent>
  </w:sdt>
  <w:p w14:paraId="2595835E" w14:textId="77777777" w:rsidR="000C3050" w:rsidRDefault="000C3050" w:rsidP="00484C9D">
    <w:pPr>
      <w:pStyle w:val="a8"/>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C3050" w:rsidRDefault="000C3050" w:rsidP="006819F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158799" w14:textId="77777777" w:rsidR="000C3050" w:rsidRDefault="000C305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C3050" w:rsidRPr="00A104E7" w:rsidRDefault="000C3050" w:rsidP="006819F7">
    <w:pPr>
      <w:pStyle w:val="a8"/>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75E5" w14:textId="77777777" w:rsidR="000C3050" w:rsidRDefault="000C3050">
      <w:r>
        <w:separator/>
      </w:r>
    </w:p>
  </w:footnote>
  <w:footnote w:type="continuationSeparator" w:id="0">
    <w:p w14:paraId="4D480C88" w14:textId="77777777" w:rsidR="000C3050" w:rsidRDefault="000C3050">
      <w:r>
        <w:continuationSeparator/>
      </w:r>
    </w:p>
  </w:footnote>
  <w:footnote w:id="1">
    <w:p w14:paraId="25812DA4" w14:textId="64886C34" w:rsidR="000C3050" w:rsidRDefault="000C3050" w:rsidP="00482FAD">
      <w:pPr>
        <w:pStyle w:val="af5"/>
      </w:pPr>
      <w:r>
        <w:rPr>
          <w:rStyle w:val="af7"/>
        </w:rPr>
        <w:footnoteRef/>
      </w:r>
      <w:r>
        <w:t xml:space="preserve"> </w:t>
      </w:r>
      <w:r>
        <w:rPr>
          <w:rFonts w:hint="eastAsia"/>
        </w:rPr>
        <w:t>中核人材育成プログラム：</w:t>
      </w:r>
      <w:hyperlink r:id="rId1" w:history="1">
        <w:r w:rsidRPr="00D240C6">
          <w:rPr>
            <w:rStyle w:val="af2"/>
          </w:rPr>
          <w:t>https://www.ipa.go.jp/icscoe/program/core_human_resource/index.html</w:t>
        </w:r>
      </w:hyperlink>
    </w:p>
  </w:footnote>
  <w:footnote w:id="2">
    <w:p w14:paraId="3204FBA9" w14:textId="2E8735ED" w:rsidR="000C3050" w:rsidRPr="00152C28" w:rsidRDefault="000C3050">
      <w:pPr>
        <w:pStyle w:val="af5"/>
      </w:pPr>
      <w:r>
        <w:rPr>
          <w:rStyle w:val="af7"/>
        </w:rPr>
        <w:footnoteRef/>
      </w:r>
      <w:r>
        <w:rPr>
          <w:rFonts w:hint="eastAsia"/>
        </w:rPr>
        <w:t xml:space="preserve">　ブース設営、展示物及びブースプレゼンのための機材については企画業者が用意する。</w:t>
      </w:r>
      <w:r w:rsidRPr="00152C28">
        <w:rPr>
          <w:rFonts w:hint="eastAsia"/>
        </w:rPr>
        <w:t xml:space="preserve"> </w:t>
      </w:r>
    </w:p>
  </w:footnote>
  <w:footnote w:id="3">
    <w:p w14:paraId="67C0B628" w14:textId="77777777" w:rsidR="000C3050" w:rsidRPr="00CF2072" w:rsidRDefault="000C3050" w:rsidP="00482FAD">
      <w:pPr>
        <w:pStyle w:val="af3"/>
        <w:ind w:leftChars="0" w:left="420"/>
        <w:jc w:val="left"/>
        <w:rPr>
          <w:rFonts w:ascii="ＭＳ Ｐゴシック" w:hAnsi="ＭＳ Ｐゴシック"/>
        </w:rPr>
      </w:pPr>
      <w:r>
        <w:rPr>
          <w:rStyle w:val="af7"/>
        </w:rPr>
        <w:footnoteRef/>
      </w:r>
      <w:r>
        <w:t xml:space="preserve"> </w:t>
      </w:r>
      <w:r>
        <w:rPr>
          <w:rFonts w:ascii="ＭＳ Ｐゴシック" w:hAnsi="ＭＳ Ｐゴシック" w:hint="eastAsia"/>
        </w:rPr>
        <w:t>叶会：</w:t>
      </w:r>
      <w:hyperlink r:id="rId2" w:history="1">
        <w:r w:rsidRPr="00EF351D">
          <w:rPr>
            <w:rStyle w:val="af2"/>
            <w:rFonts w:ascii="ＭＳ Ｐゴシック" w:hAnsi="ＭＳ Ｐゴシック"/>
          </w:rPr>
          <w:t>https://www.ipa.go.jp/icscoe/program/core_human_resource/icscoe_alumni.html</w:t>
        </w:r>
      </w:hyperlink>
    </w:p>
    <w:p w14:paraId="6719049B" w14:textId="77777777" w:rsidR="000C3050" w:rsidRPr="009C36E8" w:rsidRDefault="000C3050" w:rsidP="00482FAD">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939D" w14:textId="5B3887FF" w:rsidR="000C3050" w:rsidRDefault="000C3050" w:rsidP="00484C9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1DB26F4" w:rsidR="000C3050" w:rsidRPr="0088754F" w:rsidRDefault="000C3050" w:rsidP="008875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0508"/>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4" w15:restartNumberingAfterBreak="0">
    <w:nsid w:val="14181ABB"/>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94353CD"/>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605DC8"/>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800D49"/>
    <w:multiLevelType w:val="hybridMultilevel"/>
    <w:tmpl w:val="8FB820F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0"/>
  </w:num>
  <w:num w:numId="2">
    <w:abstractNumId w:val="6"/>
  </w:num>
  <w:num w:numId="3">
    <w:abstractNumId w:val="12"/>
  </w:num>
  <w:num w:numId="4">
    <w:abstractNumId w:val="8"/>
  </w:num>
  <w:num w:numId="5">
    <w:abstractNumId w:val="7"/>
  </w:num>
  <w:num w:numId="6">
    <w:abstractNumId w:val="23"/>
  </w:num>
  <w:num w:numId="7">
    <w:abstractNumId w:val="11"/>
  </w:num>
  <w:num w:numId="8">
    <w:abstractNumId w:val="1"/>
  </w:num>
  <w:num w:numId="9">
    <w:abstractNumId w:val="5"/>
  </w:num>
  <w:num w:numId="10">
    <w:abstractNumId w:val="15"/>
  </w:num>
  <w:num w:numId="11">
    <w:abstractNumId w:val="18"/>
  </w:num>
  <w:num w:numId="12">
    <w:abstractNumId w:val="2"/>
  </w:num>
  <w:num w:numId="13">
    <w:abstractNumId w:val="16"/>
  </w:num>
  <w:num w:numId="14">
    <w:abstractNumId w:val="9"/>
  </w:num>
  <w:num w:numId="15">
    <w:abstractNumId w:val="27"/>
  </w:num>
  <w:num w:numId="16">
    <w:abstractNumId w:val="21"/>
  </w:num>
  <w:num w:numId="17">
    <w:abstractNumId w:val="17"/>
  </w:num>
  <w:num w:numId="18">
    <w:abstractNumId w:val="26"/>
  </w:num>
  <w:num w:numId="19">
    <w:abstractNumId w:val="14"/>
  </w:num>
  <w:num w:numId="20">
    <w:abstractNumId w:val="10"/>
  </w:num>
  <w:num w:numId="21">
    <w:abstractNumId w:val="3"/>
  </w:num>
  <w:num w:numId="22">
    <w:abstractNumId w:val="19"/>
  </w:num>
  <w:num w:numId="23">
    <w:abstractNumId w:val="4"/>
  </w:num>
  <w:num w:numId="24">
    <w:abstractNumId w:val="0"/>
  </w:num>
  <w:num w:numId="25">
    <w:abstractNumId w:val="13"/>
  </w:num>
  <w:num w:numId="26">
    <w:abstractNumId w:val="22"/>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BDB"/>
    <w:rsid w:val="00004381"/>
    <w:rsid w:val="0002488D"/>
    <w:rsid w:val="00034EBE"/>
    <w:rsid w:val="00041BC4"/>
    <w:rsid w:val="00054DB0"/>
    <w:rsid w:val="00055171"/>
    <w:rsid w:val="0005686C"/>
    <w:rsid w:val="000632F1"/>
    <w:rsid w:val="00065E8F"/>
    <w:rsid w:val="00066A44"/>
    <w:rsid w:val="00070D44"/>
    <w:rsid w:val="00080705"/>
    <w:rsid w:val="00084853"/>
    <w:rsid w:val="000851F8"/>
    <w:rsid w:val="00093905"/>
    <w:rsid w:val="00095E8D"/>
    <w:rsid w:val="000A197A"/>
    <w:rsid w:val="000B4304"/>
    <w:rsid w:val="000C2005"/>
    <w:rsid w:val="000C3050"/>
    <w:rsid w:val="000C7963"/>
    <w:rsid w:val="000D4AC1"/>
    <w:rsid w:val="000E1896"/>
    <w:rsid w:val="000F713F"/>
    <w:rsid w:val="001176DC"/>
    <w:rsid w:val="00121E8E"/>
    <w:rsid w:val="00125DE9"/>
    <w:rsid w:val="00127D95"/>
    <w:rsid w:val="0013314B"/>
    <w:rsid w:val="00135203"/>
    <w:rsid w:val="001373F4"/>
    <w:rsid w:val="00152C28"/>
    <w:rsid w:val="001532B2"/>
    <w:rsid w:val="0015555F"/>
    <w:rsid w:val="001579B8"/>
    <w:rsid w:val="00162CFE"/>
    <w:rsid w:val="0016391C"/>
    <w:rsid w:val="0016487A"/>
    <w:rsid w:val="00167899"/>
    <w:rsid w:val="00174B5C"/>
    <w:rsid w:val="001768F8"/>
    <w:rsid w:val="00184F80"/>
    <w:rsid w:val="001851D9"/>
    <w:rsid w:val="00185332"/>
    <w:rsid w:val="0019675D"/>
    <w:rsid w:val="00196A5D"/>
    <w:rsid w:val="00197171"/>
    <w:rsid w:val="0019723A"/>
    <w:rsid w:val="001A107F"/>
    <w:rsid w:val="001A1554"/>
    <w:rsid w:val="001A5ACD"/>
    <w:rsid w:val="001B02DF"/>
    <w:rsid w:val="001B6908"/>
    <w:rsid w:val="001B6BC3"/>
    <w:rsid w:val="001C185A"/>
    <w:rsid w:val="001C2091"/>
    <w:rsid w:val="001C4AC3"/>
    <w:rsid w:val="001C61F1"/>
    <w:rsid w:val="001C74FB"/>
    <w:rsid w:val="001E26E1"/>
    <w:rsid w:val="001E4C19"/>
    <w:rsid w:val="001E78E8"/>
    <w:rsid w:val="001E7F93"/>
    <w:rsid w:val="001F5B2F"/>
    <w:rsid w:val="001F709A"/>
    <w:rsid w:val="00203EB2"/>
    <w:rsid w:val="002072A1"/>
    <w:rsid w:val="00211CF5"/>
    <w:rsid w:val="00215560"/>
    <w:rsid w:val="00232E63"/>
    <w:rsid w:val="0023453B"/>
    <w:rsid w:val="002371F5"/>
    <w:rsid w:val="00240C69"/>
    <w:rsid w:val="002433B5"/>
    <w:rsid w:val="00250008"/>
    <w:rsid w:val="002525DB"/>
    <w:rsid w:val="00253772"/>
    <w:rsid w:val="00256485"/>
    <w:rsid w:val="002579C7"/>
    <w:rsid w:val="00264AFA"/>
    <w:rsid w:val="002663C1"/>
    <w:rsid w:val="0027770F"/>
    <w:rsid w:val="002918E3"/>
    <w:rsid w:val="00292D13"/>
    <w:rsid w:val="00295524"/>
    <w:rsid w:val="00295942"/>
    <w:rsid w:val="002971BC"/>
    <w:rsid w:val="002A220B"/>
    <w:rsid w:val="002B328C"/>
    <w:rsid w:val="002B6CAA"/>
    <w:rsid w:val="002C07DD"/>
    <w:rsid w:val="002C109F"/>
    <w:rsid w:val="002C5E01"/>
    <w:rsid w:val="002C698C"/>
    <w:rsid w:val="002D452B"/>
    <w:rsid w:val="002E3130"/>
    <w:rsid w:val="002F1B38"/>
    <w:rsid w:val="002F5C75"/>
    <w:rsid w:val="002F6CE4"/>
    <w:rsid w:val="002F7607"/>
    <w:rsid w:val="002F7ED5"/>
    <w:rsid w:val="00300457"/>
    <w:rsid w:val="00301A28"/>
    <w:rsid w:val="003024E2"/>
    <w:rsid w:val="003043D7"/>
    <w:rsid w:val="00311637"/>
    <w:rsid w:val="003150FC"/>
    <w:rsid w:val="00320944"/>
    <w:rsid w:val="00321A22"/>
    <w:rsid w:val="0032721E"/>
    <w:rsid w:val="0033527E"/>
    <w:rsid w:val="003377A1"/>
    <w:rsid w:val="00341988"/>
    <w:rsid w:val="003428E2"/>
    <w:rsid w:val="003431FF"/>
    <w:rsid w:val="00346922"/>
    <w:rsid w:val="00353CF8"/>
    <w:rsid w:val="00356025"/>
    <w:rsid w:val="003570FD"/>
    <w:rsid w:val="0038198C"/>
    <w:rsid w:val="00381C45"/>
    <w:rsid w:val="00381D58"/>
    <w:rsid w:val="00383AAE"/>
    <w:rsid w:val="0038591B"/>
    <w:rsid w:val="003A3D8F"/>
    <w:rsid w:val="003A40E5"/>
    <w:rsid w:val="003A5D04"/>
    <w:rsid w:val="003B08AB"/>
    <w:rsid w:val="003C0304"/>
    <w:rsid w:val="003C2D75"/>
    <w:rsid w:val="003C4747"/>
    <w:rsid w:val="003D7802"/>
    <w:rsid w:val="00403119"/>
    <w:rsid w:val="00416B28"/>
    <w:rsid w:val="004172DE"/>
    <w:rsid w:val="00424565"/>
    <w:rsid w:val="0042545E"/>
    <w:rsid w:val="00426695"/>
    <w:rsid w:val="00431B6B"/>
    <w:rsid w:val="00433522"/>
    <w:rsid w:val="00437360"/>
    <w:rsid w:val="0045236A"/>
    <w:rsid w:val="00461630"/>
    <w:rsid w:val="00462292"/>
    <w:rsid w:val="00471C43"/>
    <w:rsid w:val="00471E07"/>
    <w:rsid w:val="004816DF"/>
    <w:rsid w:val="00482FAD"/>
    <w:rsid w:val="00483511"/>
    <w:rsid w:val="00484C9D"/>
    <w:rsid w:val="00494200"/>
    <w:rsid w:val="004A27E6"/>
    <w:rsid w:val="004B53F5"/>
    <w:rsid w:val="004B69A3"/>
    <w:rsid w:val="004B6A63"/>
    <w:rsid w:val="004C5071"/>
    <w:rsid w:val="004D2FE1"/>
    <w:rsid w:val="004E3D78"/>
    <w:rsid w:val="004E3E3B"/>
    <w:rsid w:val="004F2DD3"/>
    <w:rsid w:val="00500446"/>
    <w:rsid w:val="005004B0"/>
    <w:rsid w:val="00502CC9"/>
    <w:rsid w:val="00515C5F"/>
    <w:rsid w:val="00533FB2"/>
    <w:rsid w:val="00536E17"/>
    <w:rsid w:val="00545D34"/>
    <w:rsid w:val="005529D9"/>
    <w:rsid w:val="00554622"/>
    <w:rsid w:val="005638AA"/>
    <w:rsid w:val="005654AA"/>
    <w:rsid w:val="00566716"/>
    <w:rsid w:val="005672C2"/>
    <w:rsid w:val="00575B1D"/>
    <w:rsid w:val="00577253"/>
    <w:rsid w:val="00587282"/>
    <w:rsid w:val="00587E82"/>
    <w:rsid w:val="00590611"/>
    <w:rsid w:val="005A6ABC"/>
    <w:rsid w:val="005C7D64"/>
    <w:rsid w:val="005D01BE"/>
    <w:rsid w:val="005D07BA"/>
    <w:rsid w:val="005E04C4"/>
    <w:rsid w:val="005E2580"/>
    <w:rsid w:val="005E45C4"/>
    <w:rsid w:val="005F394D"/>
    <w:rsid w:val="005F3B81"/>
    <w:rsid w:val="00601B28"/>
    <w:rsid w:val="0060275D"/>
    <w:rsid w:val="00605020"/>
    <w:rsid w:val="00614390"/>
    <w:rsid w:val="0061494F"/>
    <w:rsid w:val="00614DA0"/>
    <w:rsid w:val="0061617F"/>
    <w:rsid w:val="0062128F"/>
    <w:rsid w:val="00625DF4"/>
    <w:rsid w:val="0062670C"/>
    <w:rsid w:val="00626872"/>
    <w:rsid w:val="00626D28"/>
    <w:rsid w:val="00630266"/>
    <w:rsid w:val="006346E9"/>
    <w:rsid w:val="0064725B"/>
    <w:rsid w:val="0065079E"/>
    <w:rsid w:val="00651960"/>
    <w:rsid w:val="00654E8C"/>
    <w:rsid w:val="006560D1"/>
    <w:rsid w:val="006565EE"/>
    <w:rsid w:val="00657E22"/>
    <w:rsid w:val="00661285"/>
    <w:rsid w:val="0066432C"/>
    <w:rsid w:val="0066486A"/>
    <w:rsid w:val="00664EE0"/>
    <w:rsid w:val="0066758B"/>
    <w:rsid w:val="00673D21"/>
    <w:rsid w:val="00674D42"/>
    <w:rsid w:val="00676BFF"/>
    <w:rsid w:val="006819F7"/>
    <w:rsid w:val="00684466"/>
    <w:rsid w:val="00685065"/>
    <w:rsid w:val="0068554F"/>
    <w:rsid w:val="0068686E"/>
    <w:rsid w:val="00695C7D"/>
    <w:rsid w:val="006A1625"/>
    <w:rsid w:val="006B00B7"/>
    <w:rsid w:val="006B30F5"/>
    <w:rsid w:val="006C2FA7"/>
    <w:rsid w:val="006C42BE"/>
    <w:rsid w:val="006D22B9"/>
    <w:rsid w:val="006D371E"/>
    <w:rsid w:val="006E3648"/>
    <w:rsid w:val="006E713B"/>
    <w:rsid w:val="006E7A8F"/>
    <w:rsid w:val="006E7ED2"/>
    <w:rsid w:val="006F0BB9"/>
    <w:rsid w:val="00710381"/>
    <w:rsid w:val="007132BB"/>
    <w:rsid w:val="00721B1E"/>
    <w:rsid w:val="00731DFD"/>
    <w:rsid w:val="007338EC"/>
    <w:rsid w:val="00733ED1"/>
    <w:rsid w:val="00745B19"/>
    <w:rsid w:val="00760785"/>
    <w:rsid w:val="00763BB3"/>
    <w:rsid w:val="0076424A"/>
    <w:rsid w:val="00772F22"/>
    <w:rsid w:val="00776848"/>
    <w:rsid w:val="00777497"/>
    <w:rsid w:val="00777D01"/>
    <w:rsid w:val="00780049"/>
    <w:rsid w:val="0078063D"/>
    <w:rsid w:val="00781DA1"/>
    <w:rsid w:val="00783F69"/>
    <w:rsid w:val="007903E6"/>
    <w:rsid w:val="00791442"/>
    <w:rsid w:val="00792CA0"/>
    <w:rsid w:val="007B5E46"/>
    <w:rsid w:val="007C3BFB"/>
    <w:rsid w:val="007D1C98"/>
    <w:rsid w:val="007E0BD7"/>
    <w:rsid w:val="007E3036"/>
    <w:rsid w:val="007E6CED"/>
    <w:rsid w:val="007F31E5"/>
    <w:rsid w:val="007F6A8C"/>
    <w:rsid w:val="007F7672"/>
    <w:rsid w:val="00800B2C"/>
    <w:rsid w:val="008123A0"/>
    <w:rsid w:val="00812881"/>
    <w:rsid w:val="00817DA6"/>
    <w:rsid w:val="00825D65"/>
    <w:rsid w:val="00827E8F"/>
    <w:rsid w:val="008361AD"/>
    <w:rsid w:val="00842D1F"/>
    <w:rsid w:val="00843EE8"/>
    <w:rsid w:val="0085080B"/>
    <w:rsid w:val="00850BD3"/>
    <w:rsid w:val="00852870"/>
    <w:rsid w:val="00857EFE"/>
    <w:rsid w:val="008714B2"/>
    <w:rsid w:val="008723CF"/>
    <w:rsid w:val="008739C3"/>
    <w:rsid w:val="00877682"/>
    <w:rsid w:val="00881FE7"/>
    <w:rsid w:val="00882009"/>
    <w:rsid w:val="0088620A"/>
    <w:rsid w:val="0088754F"/>
    <w:rsid w:val="00896BE1"/>
    <w:rsid w:val="008A0A3F"/>
    <w:rsid w:val="008A306E"/>
    <w:rsid w:val="008B1D11"/>
    <w:rsid w:val="008B4721"/>
    <w:rsid w:val="008B610B"/>
    <w:rsid w:val="008B74C1"/>
    <w:rsid w:val="008C071F"/>
    <w:rsid w:val="008C7006"/>
    <w:rsid w:val="008D52D9"/>
    <w:rsid w:val="008D7E9D"/>
    <w:rsid w:val="008E209A"/>
    <w:rsid w:val="008E437B"/>
    <w:rsid w:val="008F149B"/>
    <w:rsid w:val="008F2049"/>
    <w:rsid w:val="008F233D"/>
    <w:rsid w:val="008F65DB"/>
    <w:rsid w:val="008F6B22"/>
    <w:rsid w:val="00910B77"/>
    <w:rsid w:val="009251EF"/>
    <w:rsid w:val="0092699C"/>
    <w:rsid w:val="00927B1E"/>
    <w:rsid w:val="0093430B"/>
    <w:rsid w:val="00946E1A"/>
    <w:rsid w:val="00962802"/>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9F78BF"/>
    <w:rsid w:val="00A017A1"/>
    <w:rsid w:val="00A02323"/>
    <w:rsid w:val="00A065A2"/>
    <w:rsid w:val="00A17A15"/>
    <w:rsid w:val="00A24096"/>
    <w:rsid w:val="00A25633"/>
    <w:rsid w:val="00A30B86"/>
    <w:rsid w:val="00A30EAD"/>
    <w:rsid w:val="00A33E9C"/>
    <w:rsid w:val="00A34A7B"/>
    <w:rsid w:val="00A36415"/>
    <w:rsid w:val="00A37C01"/>
    <w:rsid w:val="00A40800"/>
    <w:rsid w:val="00A4206A"/>
    <w:rsid w:val="00A4710B"/>
    <w:rsid w:val="00A47B1C"/>
    <w:rsid w:val="00A54C54"/>
    <w:rsid w:val="00A63B51"/>
    <w:rsid w:val="00A64252"/>
    <w:rsid w:val="00A64584"/>
    <w:rsid w:val="00A65357"/>
    <w:rsid w:val="00A66F43"/>
    <w:rsid w:val="00A75E82"/>
    <w:rsid w:val="00A76336"/>
    <w:rsid w:val="00A776E3"/>
    <w:rsid w:val="00A868AF"/>
    <w:rsid w:val="00A913E4"/>
    <w:rsid w:val="00A952AB"/>
    <w:rsid w:val="00AD1082"/>
    <w:rsid w:val="00AD340D"/>
    <w:rsid w:val="00AD7F4B"/>
    <w:rsid w:val="00AE1166"/>
    <w:rsid w:val="00AE4313"/>
    <w:rsid w:val="00AE4779"/>
    <w:rsid w:val="00AF6CAC"/>
    <w:rsid w:val="00B04A75"/>
    <w:rsid w:val="00B1699B"/>
    <w:rsid w:val="00B16ADF"/>
    <w:rsid w:val="00B21447"/>
    <w:rsid w:val="00B217F6"/>
    <w:rsid w:val="00B2506C"/>
    <w:rsid w:val="00B27014"/>
    <w:rsid w:val="00B275D2"/>
    <w:rsid w:val="00B30315"/>
    <w:rsid w:val="00B40371"/>
    <w:rsid w:val="00B45245"/>
    <w:rsid w:val="00B46070"/>
    <w:rsid w:val="00B512FF"/>
    <w:rsid w:val="00B65CFA"/>
    <w:rsid w:val="00B70403"/>
    <w:rsid w:val="00B72A42"/>
    <w:rsid w:val="00B80CC0"/>
    <w:rsid w:val="00B94532"/>
    <w:rsid w:val="00B94F07"/>
    <w:rsid w:val="00BA235C"/>
    <w:rsid w:val="00BC4AB9"/>
    <w:rsid w:val="00BC511E"/>
    <w:rsid w:val="00BD165C"/>
    <w:rsid w:val="00BD5808"/>
    <w:rsid w:val="00BE0207"/>
    <w:rsid w:val="00BE1790"/>
    <w:rsid w:val="00BE1FCF"/>
    <w:rsid w:val="00BE6160"/>
    <w:rsid w:val="00BF0E29"/>
    <w:rsid w:val="00BF6B2D"/>
    <w:rsid w:val="00C00E5D"/>
    <w:rsid w:val="00C11F8A"/>
    <w:rsid w:val="00C24AA4"/>
    <w:rsid w:val="00C3383B"/>
    <w:rsid w:val="00C40985"/>
    <w:rsid w:val="00C41D0D"/>
    <w:rsid w:val="00C6316D"/>
    <w:rsid w:val="00C70D10"/>
    <w:rsid w:val="00C73A49"/>
    <w:rsid w:val="00C839FC"/>
    <w:rsid w:val="00C93F8B"/>
    <w:rsid w:val="00CA578E"/>
    <w:rsid w:val="00CB02C2"/>
    <w:rsid w:val="00CB47F5"/>
    <w:rsid w:val="00CB63A1"/>
    <w:rsid w:val="00CB7124"/>
    <w:rsid w:val="00CC0660"/>
    <w:rsid w:val="00CC06C0"/>
    <w:rsid w:val="00CC6550"/>
    <w:rsid w:val="00CC73D5"/>
    <w:rsid w:val="00CD07B5"/>
    <w:rsid w:val="00CD3864"/>
    <w:rsid w:val="00CD50B9"/>
    <w:rsid w:val="00CE365D"/>
    <w:rsid w:val="00CE5439"/>
    <w:rsid w:val="00CE7AE4"/>
    <w:rsid w:val="00CF3B67"/>
    <w:rsid w:val="00CF51A6"/>
    <w:rsid w:val="00CF7C31"/>
    <w:rsid w:val="00D005F1"/>
    <w:rsid w:val="00D12A56"/>
    <w:rsid w:val="00D13B0C"/>
    <w:rsid w:val="00D172E7"/>
    <w:rsid w:val="00D2233C"/>
    <w:rsid w:val="00D247FA"/>
    <w:rsid w:val="00D24B07"/>
    <w:rsid w:val="00D2626A"/>
    <w:rsid w:val="00D34444"/>
    <w:rsid w:val="00D35681"/>
    <w:rsid w:val="00D37387"/>
    <w:rsid w:val="00D44B03"/>
    <w:rsid w:val="00D57203"/>
    <w:rsid w:val="00D60919"/>
    <w:rsid w:val="00D6428D"/>
    <w:rsid w:val="00D64E04"/>
    <w:rsid w:val="00D71B90"/>
    <w:rsid w:val="00D775FB"/>
    <w:rsid w:val="00D81982"/>
    <w:rsid w:val="00D84DF6"/>
    <w:rsid w:val="00D85A6B"/>
    <w:rsid w:val="00D85BA7"/>
    <w:rsid w:val="00D8751A"/>
    <w:rsid w:val="00D9123C"/>
    <w:rsid w:val="00D93090"/>
    <w:rsid w:val="00DA5994"/>
    <w:rsid w:val="00DA5E13"/>
    <w:rsid w:val="00DD4E33"/>
    <w:rsid w:val="00DD4E81"/>
    <w:rsid w:val="00DE1426"/>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252C"/>
    <w:rsid w:val="00E35615"/>
    <w:rsid w:val="00E36513"/>
    <w:rsid w:val="00E42711"/>
    <w:rsid w:val="00E44D3F"/>
    <w:rsid w:val="00E4585C"/>
    <w:rsid w:val="00E47F96"/>
    <w:rsid w:val="00E502A3"/>
    <w:rsid w:val="00E54ED6"/>
    <w:rsid w:val="00E55A04"/>
    <w:rsid w:val="00E61F26"/>
    <w:rsid w:val="00E64CB8"/>
    <w:rsid w:val="00E6701E"/>
    <w:rsid w:val="00E70799"/>
    <w:rsid w:val="00E7224E"/>
    <w:rsid w:val="00E758DF"/>
    <w:rsid w:val="00E840CB"/>
    <w:rsid w:val="00E84F2C"/>
    <w:rsid w:val="00EA06BE"/>
    <w:rsid w:val="00EA2DA4"/>
    <w:rsid w:val="00EA3705"/>
    <w:rsid w:val="00EB73F7"/>
    <w:rsid w:val="00EC11A9"/>
    <w:rsid w:val="00EC3C15"/>
    <w:rsid w:val="00ED4677"/>
    <w:rsid w:val="00EE238C"/>
    <w:rsid w:val="00EE4AA6"/>
    <w:rsid w:val="00EE738B"/>
    <w:rsid w:val="00EF28F5"/>
    <w:rsid w:val="00EF29F9"/>
    <w:rsid w:val="00EF5D8C"/>
    <w:rsid w:val="00F07F51"/>
    <w:rsid w:val="00F1357C"/>
    <w:rsid w:val="00F17AED"/>
    <w:rsid w:val="00F23386"/>
    <w:rsid w:val="00F262DB"/>
    <w:rsid w:val="00F3087F"/>
    <w:rsid w:val="00F34C6D"/>
    <w:rsid w:val="00F366D4"/>
    <w:rsid w:val="00F56D48"/>
    <w:rsid w:val="00F579AF"/>
    <w:rsid w:val="00F57D33"/>
    <w:rsid w:val="00F60867"/>
    <w:rsid w:val="00F650A5"/>
    <w:rsid w:val="00F673AE"/>
    <w:rsid w:val="00F7341F"/>
    <w:rsid w:val="00F74796"/>
    <w:rsid w:val="00F84D15"/>
    <w:rsid w:val="00F876ED"/>
    <w:rsid w:val="00F91C2E"/>
    <w:rsid w:val="00F935CF"/>
    <w:rsid w:val="00F9769C"/>
    <w:rsid w:val="00FA09AB"/>
    <w:rsid w:val="00FA0BDF"/>
    <w:rsid w:val="00FA2E1E"/>
    <w:rsid w:val="00FA570A"/>
    <w:rsid w:val="00FA6629"/>
    <w:rsid w:val="00FB0188"/>
    <w:rsid w:val="00FB5EF6"/>
    <w:rsid w:val="00FC1F90"/>
    <w:rsid w:val="00FD00E9"/>
    <w:rsid w:val="00FD2855"/>
    <w:rsid w:val="00FD69D3"/>
    <w:rsid w:val="00FD7C88"/>
    <w:rsid w:val="00FE32B3"/>
    <w:rsid w:val="00FF117F"/>
    <w:rsid w:val="00FF269D"/>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link w:val="ad"/>
    <w:rsid w:val="00B21447"/>
    <w:pPr>
      <w:jc w:val="left"/>
    </w:pPr>
  </w:style>
  <w:style w:type="paragraph" w:styleId="ae">
    <w:name w:val="annotation subject"/>
    <w:basedOn w:val="ac"/>
    <w:next w:val="ac"/>
    <w:semiHidden/>
    <w:rsid w:val="00B21447"/>
    <w:rPr>
      <w:b/>
      <w:bCs/>
    </w:rPr>
  </w:style>
  <w:style w:type="paragraph" w:styleId="af">
    <w:name w:val="Balloon Text"/>
    <w:basedOn w:val="a"/>
    <w:semiHidden/>
    <w:rsid w:val="00B21447"/>
    <w:rPr>
      <w:rFonts w:ascii="Arial" w:eastAsia="ＭＳ ゴシック" w:hAnsi="Arial"/>
      <w:sz w:val="18"/>
      <w:szCs w:val="18"/>
    </w:rPr>
  </w:style>
  <w:style w:type="paragraph" w:customStyle="1" w:styleId="af0">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5">
    <w:name w:val="footnote text"/>
    <w:basedOn w:val="a"/>
    <w:link w:val="af6"/>
    <w:semiHidden/>
    <w:unhideWhenUsed/>
    <w:rsid w:val="00482FAD"/>
    <w:pPr>
      <w:snapToGrid w:val="0"/>
      <w:jc w:val="left"/>
    </w:pPr>
    <w:rPr>
      <w:rFonts w:ascii="IPAex明朝" w:eastAsia="ＭＳ Ｐゴシック" w:hAnsi="Arial"/>
    </w:rPr>
  </w:style>
  <w:style w:type="character" w:customStyle="1" w:styleId="af6">
    <w:name w:val="脚注文字列 (文字)"/>
    <w:basedOn w:val="a0"/>
    <w:link w:val="af5"/>
    <w:semiHidden/>
    <w:rsid w:val="00482FAD"/>
    <w:rPr>
      <w:rFonts w:ascii="IPAex明朝" w:eastAsia="ＭＳ Ｐゴシック" w:hAnsi="Arial"/>
      <w:kern w:val="2"/>
      <w:sz w:val="21"/>
      <w:szCs w:val="24"/>
    </w:rPr>
  </w:style>
  <w:style w:type="character" w:styleId="af7">
    <w:name w:val="footnote reference"/>
    <w:semiHidden/>
    <w:unhideWhenUsed/>
    <w:rsid w:val="00482FAD"/>
    <w:rPr>
      <w:vertAlign w:val="superscript"/>
    </w:rPr>
  </w:style>
  <w:style w:type="table" w:customStyle="1" w:styleId="13">
    <w:name w:val="表 (格子)1"/>
    <w:basedOn w:val="a1"/>
    <w:next w:val="a6"/>
    <w:uiPriority w:val="39"/>
    <w:rsid w:val="0048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482FAD"/>
    <w:rPr>
      <w:color w:val="605E5C"/>
      <w:shd w:val="clear" w:color="auto" w:fill="E1DFDD"/>
    </w:rPr>
  </w:style>
  <w:style w:type="paragraph" w:styleId="af9">
    <w:name w:val="endnote text"/>
    <w:basedOn w:val="a"/>
    <w:link w:val="afa"/>
    <w:semiHidden/>
    <w:unhideWhenUsed/>
    <w:rsid w:val="00152C28"/>
    <w:pPr>
      <w:snapToGrid w:val="0"/>
      <w:jc w:val="left"/>
    </w:pPr>
  </w:style>
  <w:style w:type="character" w:customStyle="1" w:styleId="afa">
    <w:name w:val="文末脚注文字列 (文字)"/>
    <w:basedOn w:val="a0"/>
    <w:link w:val="af9"/>
    <w:semiHidden/>
    <w:rsid w:val="00152C28"/>
    <w:rPr>
      <w:kern w:val="2"/>
      <w:sz w:val="21"/>
      <w:szCs w:val="24"/>
    </w:rPr>
  </w:style>
  <w:style w:type="character" w:styleId="afb">
    <w:name w:val="endnote reference"/>
    <w:basedOn w:val="a0"/>
    <w:semiHidden/>
    <w:unhideWhenUsed/>
    <w:rsid w:val="00152C28"/>
    <w:rPr>
      <w:vertAlign w:val="superscript"/>
    </w:rPr>
  </w:style>
  <w:style w:type="character" w:customStyle="1" w:styleId="ad">
    <w:name w:val="コメント文字列 (文字)"/>
    <w:link w:val="ac"/>
    <w:rsid w:val="00FA09AB"/>
    <w:rPr>
      <w:kern w:val="2"/>
      <w:sz w:val="21"/>
      <w:szCs w:val="24"/>
    </w:rPr>
  </w:style>
  <w:style w:type="paragraph" w:styleId="afc">
    <w:name w:val="Revision"/>
    <w:hidden/>
    <w:uiPriority w:val="99"/>
    <w:semiHidden/>
    <w:rsid w:val="0066432C"/>
    <w:rPr>
      <w:kern w:val="2"/>
      <w:sz w:val="21"/>
      <w:szCs w:val="24"/>
    </w:rPr>
  </w:style>
  <w:style w:type="character" w:customStyle="1" w:styleId="a9">
    <w:name w:val="フッター (文字)"/>
    <w:basedOn w:val="a0"/>
    <w:link w:val="a8"/>
    <w:uiPriority w:val="99"/>
    <w:rsid w:val="00D71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73585">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terop.j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a.go.jp/icscoe/program/core_human_resource/icscoe_alumni.html" TargetMode="External"/><Relationship Id="rId1" Type="http://schemas.openxmlformats.org/officeDocument/2006/relationships/hyperlink" Target="https://www.ipa.go.jp/icscoe/program/core_human_resourc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1350A7-07EA-4143-A35F-93CE21E0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27858</Words>
  <Characters>3147</Characters>
  <Application>Microsoft Office Word</Application>
  <DocSecurity>0</DocSecurity>
  <Lines>26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2022-04-06T08:24:00Z</dcterms:created>
  <dcterms:modified xsi:type="dcterms:W3CDTF">2022-04-06T08:24:00Z</dcterms:modified>
</cp:coreProperties>
</file>