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3A7C618A" w:rsidR="003C4747" w:rsidRDefault="003C4747" w:rsidP="006E713B">
      <w:pPr>
        <w:rPr>
          <w:rFonts w:ascii="ＭＳ ゴシック" w:eastAsia="ＭＳ ゴシック" w:hAnsi="ＭＳ ゴシック" w:cs="ＭＳ Ｐゴシック"/>
          <w:b/>
          <w:bCs/>
          <w:color w:val="000000"/>
          <w:szCs w:val="21"/>
        </w:rPr>
      </w:pPr>
    </w:p>
    <w:p w14:paraId="50B6CD4A" w14:textId="0FEE67C7" w:rsidR="008222DB" w:rsidRDefault="008222DB" w:rsidP="006E713B">
      <w:pPr>
        <w:rPr>
          <w:rFonts w:ascii="ＭＳ ゴシック" w:eastAsia="ＭＳ ゴシック" w:hAnsi="ＭＳ ゴシック" w:cs="ＭＳ Ｐゴシック"/>
          <w:b/>
          <w:bCs/>
          <w:color w:val="000000"/>
          <w:szCs w:val="21"/>
        </w:rPr>
      </w:pPr>
    </w:p>
    <w:p w14:paraId="480FF33E" w14:textId="26F362F9" w:rsidR="008222DB" w:rsidRDefault="008222DB" w:rsidP="006E713B">
      <w:pPr>
        <w:rPr>
          <w:rFonts w:ascii="ＭＳ ゴシック" w:eastAsia="ＭＳ ゴシック" w:hAnsi="ＭＳ ゴシック" w:cs="ＭＳ Ｐゴシック"/>
          <w:b/>
          <w:bCs/>
          <w:color w:val="000000"/>
          <w:szCs w:val="21"/>
        </w:rPr>
      </w:pPr>
    </w:p>
    <w:p w14:paraId="6228AEF1" w14:textId="4DCC2E23" w:rsidR="008222DB" w:rsidRDefault="008222DB" w:rsidP="006E713B">
      <w:pPr>
        <w:rPr>
          <w:rFonts w:ascii="ＭＳ ゴシック" w:eastAsia="ＭＳ ゴシック" w:hAnsi="ＭＳ ゴシック" w:cs="ＭＳ Ｐゴシック"/>
          <w:b/>
          <w:bCs/>
          <w:color w:val="000000"/>
          <w:szCs w:val="21"/>
        </w:rPr>
      </w:pPr>
    </w:p>
    <w:p w14:paraId="2D12E5B5" w14:textId="4903274C" w:rsidR="008222DB" w:rsidRDefault="008222DB" w:rsidP="006E713B">
      <w:pPr>
        <w:rPr>
          <w:rFonts w:ascii="ＭＳ ゴシック" w:eastAsia="ＭＳ ゴシック" w:hAnsi="ＭＳ ゴシック" w:cs="ＭＳ Ｐゴシック"/>
          <w:b/>
          <w:bCs/>
          <w:color w:val="000000"/>
          <w:szCs w:val="21"/>
        </w:rPr>
      </w:pPr>
    </w:p>
    <w:p w14:paraId="19076095" w14:textId="4B110307" w:rsidR="008222DB" w:rsidRDefault="008222DB" w:rsidP="006E713B">
      <w:pPr>
        <w:rPr>
          <w:rFonts w:ascii="ＭＳ ゴシック" w:eastAsia="ＭＳ ゴシック" w:hAnsi="ＭＳ ゴシック" w:cs="ＭＳ Ｐゴシック"/>
          <w:b/>
          <w:bCs/>
          <w:color w:val="000000"/>
          <w:szCs w:val="21"/>
        </w:rPr>
      </w:pPr>
    </w:p>
    <w:p w14:paraId="42236883" w14:textId="77777777" w:rsidR="008222DB" w:rsidRDefault="008222DB" w:rsidP="006E713B">
      <w:pPr>
        <w:rPr>
          <w:rFonts w:ascii="ＭＳ ゴシック" w:eastAsia="ＭＳ ゴシック" w:hAnsi="ＭＳ ゴシック" w:cs="ＭＳ Ｐゴシック"/>
          <w:b/>
          <w:bCs/>
          <w:color w:val="000000"/>
          <w:szCs w:val="21"/>
        </w:rPr>
      </w:pPr>
    </w:p>
    <w:p w14:paraId="624E83D7" w14:textId="7924AA4A" w:rsidR="008222DB" w:rsidRDefault="008222DB" w:rsidP="006E713B">
      <w:pPr>
        <w:rPr>
          <w:rFonts w:ascii="ＭＳ ゴシック" w:eastAsia="ＭＳ ゴシック" w:hAnsi="ＭＳ ゴシック" w:cs="ＭＳ Ｐゴシック"/>
          <w:b/>
          <w:bCs/>
          <w:color w:val="000000"/>
          <w:szCs w:val="21"/>
        </w:rPr>
      </w:pPr>
    </w:p>
    <w:p w14:paraId="0EA5DB43" w14:textId="77777777" w:rsidR="008222DB" w:rsidRDefault="008222DB"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5E8DF488" w14:textId="77777777" w:rsidR="004F1012" w:rsidRDefault="009A0AB9" w:rsidP="00C66679">
      <w:pPr>
        <w:jc w:val="center"/>
        <w:rPr>
          <w:rFonts w:ascii="ＭＳ ゴシック" w:eastAsia="ＭＳ ゴシック" w:hAnsi="ＭＳ ゴシック"/>
          <w:b/>
          <w:sz w:val="36"/>
          <w:szCs w:val="36"/>
        </w:rPr>
      </w:pPr>
      <w:r w:rsidRPr="00C934C2">
        <w:rPr>
          <w:rFonts w:ascii="ＭＳ ゴシック" w:eastAsia="ＭＳ ゴシック" w:hAnsi="ＭＳ ゴシック" w:cs="ＭＳ Ｐゴシック" w:hint="eastAsia"/>
          <w:b/>
          <w:bCs/>
          <w:sz w:val="36"/>
          <w:szCs w:val="36"/>
        </w:rPr>
        <w:t>「</w:t>
      </w:r>
      <w:r w:rsidR="00C66679" w:rsidRPr="00C66679">
        <w:rPr>
          <w:rFonts w:ascii="ＭＳ ゴシック" w:eastAsia="ＭＳ ゴシック" w:hAnsi="ＭＳ ゴシック" w:hint="eastAsia"/>
          <w:b/>
          <w:sz w:val="36"/>
          <w:szCs w:val="36"/>
        </w:rPr>
        <w:t>情報セキュリティ安心相談窓口向け</w:t>
      </w:r>
    </w:p>
    <w:p w14:paraId="3D74B101" w14:textId="35A037EB" w:rsidR="00C934C2" w:rsidRDefault="00C66679" w:rsidP="00C66679">
      <w:pPr>
        <w:jc w:val="center"/>
        <w:rPr>
          <w:rFonts w:ascii="ＭＳ ゴシック" w:eastAsia="ＭＳ ゴシック" w:hAnsi="ＭＳ ゴシック"/>
          <w:b/>
          <w:sz w:val="36"/>
          <w:szCs w:val="36"/>
        </w:rPr>
      </w:pPr>
      <w:r w:rsidRPr="00C66679">
        <w:rPr>
          <w:rFonts w:ascii="ＭＳ ゴシック" w:eastAsia="ＭＳ ゴシック" w:hAnsi="ＭＳ ゴシック" w:hint="eastAsia"/>
          <w:b/>
          <w:sz w:val="36"/>
          <w:szCs w:val="36"/>
        </w:rPr>
        <w:t>電話自動音声応答（IVR）システムの運用及び保守</w:t>
      </w:r>
      <w:r w:rsidR="00C934C2">
        <w:rPr>
          <w:rFonts w:ascii="ＭＳ ゴシック" w:eastAsia="ＭＳ ゴシック" w:hAnsi="ＭＳ ゴシック" w:hint="eastAsia"/>
          <w:b/>
          <w:sz w:val="36"/>
          <w:szCs w:val="36"/>
        </w:rPr>
        <w:t>」</w:t>
      </w:r>
    </w:p>
    <w:p w14:paraId="608A3817" w14:textId="63E75A00" w:rsidR="00A02323" w:rsidRPr="00B80134" w:rsidRDefault="003C4747" w:rsidP="00C934C2">
      <w:pPr>
        <w:jc w:val="center"/>
        <w:rPr>
          <w:rFonts w:ascii="ＭＳ ゴシック" w:eastAsia="ＭＳ ゴシック" w:hAnsi="ＭＳ ゴシック"/>
          <w:b/>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229D521D"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0BD94EEB" w:rsidR="00FC1F90" w:rsidRDefault="00FC1F90" w:rsidP="006E713B">
      <w:pPr>
        <w:rPr>
          <w:rFonts w:ascii="ＭＳ ゴシック" w:eastAsia="ＭＳ ゴシック" w:hAnsi="ＭＳ ゴシック"/>
          <w:b/>
          <w:bCs/>
          <w:szCs w:val="21"/>
        </w:rPr>
      </w:pPr>
    </w:p>
    <w:p w14:paraId="2AB53BFA" w14:textId="05CABEEA" w:rsidR="008222DB" w:rsidRDefault="008222DB" w:rsidP="006E713B">
      <w:pPr>
        <w:rPr>
          <w:rFonts w:ascii="ＭＳ ゴシック" w:eastAsia="ＭＳ ゴシック" w:hAnsi="ＭＳ ゴシック"/>
          <w:b/>
          <w:bCs/>
          <w:szCs w:val="21"/>
        </w:rPr>
      </w:pPr>
    </w:p>
    <w:p w14:paraId="4E0AC95C" w14:textId="0EDBAAA9" w:rsidR="008222DB" w:rsidRDefault="008222DB" w:rsidP="006E713B">
      <w:pPr>
        <w:rPr>
          <w:rFonts w:ascii="ＭＳ ゴシック" w:eastAsia="ＭＳ ゴシック" w:hAnsi="ＭＳ ゴシック"/>
          <w:b/>
          <w:bCs/>
          <w:szCs w:val="21"/>
        </w:rPr>
      </w:pPr>
    </w:p>
    <w:p w14:paraId="78AEE365" w14:textId="68568E34" w:rsidR="008222DB" w:rsidRDefault="008222DB" w:rsidP="006E713B">
      <w:pPr>
        <w:rPr>
          <w:rFonts w:ascii="ＭＳ ゴシック" w:eastAsia="ＭＳ ゴシック" w:hAnsi="ＭＳ ゴシック"/>
          <w:b/>
          <w:bCs/>
          <w:szCs w:val="21"/>
        </w:rPr>
      </w:pPr>
    </w:p>
    <w:p w14:paraId="5B9A4C1D" w14:textId="4966CB9A" w:rsidR="008222DB" w:rsidRDefault="008222DB" w:rsidP="006E713B">
      <w:pPr>
        <w:rPr>
          <w:rFonts w:ascii="ＭＳ ゴシック" w:eastAsia="ＭＳ ゴシック" w:hAnsi="ＭＳ ゴシック"/>
          <w:b/>
          <w:bCs/>
          <w:szCs w:val="21"/>
        </w:rPr>
      </w:pPr>
    </w:p>
    <w:p w14:paraId="079DAF56" w14:textId="475C284B" w:rsidR="008222DB" w:rsidRDefault="008222DB" w:rsidP="006E713B">
      <w:pPr>
        <w:rPr>
          <w:rFonts w:ascii="ＭＳ ゴシック" w:eastAsia="ＭＳ ゴシック" w:hAnsi="ＭＳ ゴシック"/>
          <w:b/>
          <w:bCs/>
          <w:szCs w:val="21"/>
        </w:rPr>
      </w:pPr>
    </w:p>
    <w:p w14:paraId="3582ABF9" w14:textId="636D2FA5" w:rsidR="008222DB" w:rsidRDefault="008222DB" w:rsidP="006E713B">
      <w:pPr>
        <w:rPr>
          <w:rFonts w:ascii="ＭＳ ゴシック" w:eastAsia="ＭＳ ゴシック" w:hAnsi="ＭＳ ゴシック"/>
          <w:b/>
          <w:bCs/>
          <w:szCs w:val="21"/>
        </w:rPr>
      </w:pPr>
    </w:p>
    <w:p w14:paraId="6EC9C6C6" w14:textId="77777777" w:rsidR="008222DB" w:rsidRDefault="008222DB" w:rsidP="006E713B">
      <w:pPr>
        <w:rPr>
          <w:rFonts w:ascii="ＭＳ ゴシック" w:eastAsia="ＭＳ ゴシック" w:hAnsi="ＭＳ ゴシック"/>
          <w:b/>
          <w:bCs/>
          <w:szCs w:val="21"/>
        </w:rPr>
      </w:pPr>
    </w:p>
    <w:p w14:paraId="7F8FD856" w14:textId="5095BC19" w:rsidR="008222DB" w:rsidRDefault="008222DB" w:rsidP="006E713B">
      <w:pPr>
        <w:rPr>
          <w:rFonts w:ascii="ＭＳ ゴシック" w:eastAsia="ＭＳ ゴシック" w:hAnsi="ＭＳ ゴシック"/>
          <w:b/>
          <w:bCs/>
          <w:szCs w:val="21"/>
        </w:rPr>
      </w:pPr>
    </w:p>
    <w:p w14:paraId="4FCD9D12" w14:textId="1E0FA20B" w:rsidR="008222DB" w:rsidRDefault="008222DB" w:rsidP="006E713B">
      <w:pPr>
        <w:rPr>
          <w:rFonts w:ascii="ＭＳ ゴシック" w:eastAsia="ＭＳ ゴシック" w:hAnsi="ＭＳ ゴシック"/>
          <w:b/>
          <w:bCs/>
          <w:szCs w:val="21"/>
        </w:rPr>
      </w:pPr>
    </w:p>
    <w:p w14:paraId="58C8460E" w14:textId="16345A8F" w:rsidR="008222DB" w:rsidRDefault="008222DB" w:rsidP="006E713B">
      <w:pPr>
        <w:rPr>
          <w:rFonts w:ascii="ＭＳ ゴシック" w:eastAsia="ＭＳ ゴシック" w:hAnsi="ＭＳ ゴシック"/>
          <w:b/>
          <w:bCs/>
          <w:szCs w:val="21"/>
        </w:rPr>
      </w:pPr>
    </w:p>
    <w:p w14:paraId="7182E0C2" w14:textId="44F57740" w:rsidR="008222DB" w:rsidRDefault="008222DB" w:rsidP="006E713B">
      <w:pPr>
        <w:rPr>
          <w:rFonts w:ascii="ＭＳ ゴシック" w:eastAsia="ＭＳ ゴシック" w:hAnsi="ＭＳ ゴシック"/>
          <w:b/>
          <w:bCs/>
          <w:szCs w:val="21"/>
        </w:rPr>
      </w:pPr>
    </w:p>
    <w:p w14:paraId="17ECA6FF" w14:textId="6CCF48D2" w:rsidR="008222DB" w:rsidRDefault="008222DB" w:rsidP="006E713B">
      <w:pPr>
        <w:rPr>
          <w:rFonts w:ascii="ＭＳ ゴシック" w:eastAsia="ＭＳ ゴシック" w:hAnsi="ＭＳ ゴシック"/>
          <w:b/>
          <w:bCs/>
          <w:szCs w:val="21"/>
        </w:rPr>
      </w:pPr>
    </w:p>
    <w:p w14:paraId="6729855E" w14:textId="3EEE4256" w:rsidR="008222DB" w:rsidRDefault="008222DB" w:rsidP="006E713B">
      <w:pPr>
        <w:rPr>
          <w:rFonts w:ascii="ＭＳ ゴシック" w:eastAsia="ＭＳ ゴシック" w:hAnsi="ＭＳ ゴシック"/>
          <w:b/>
          <w:bCs/>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470671A0" w:rsidR="00A02323" w:rsidRPr="00F74BEF" w:rsidRDefault="00A02323" w:rsidP="00695C7D">
      <w:pPr>
        <w:pStyle w:val="af"/>
        <w:spacing w:line="360" w:lineRule="auto"/>
        <w:jc w:val="center"/>
        <w:rPr>
          <w:rFonts w:ascii="ＭＳ Ｐゴシック" w:eastAsia="ＭＳ Ｐゴシック" w:hAnsi="ＭＳ Ｐゴシック"/>
          <w:spacing w:val="0"/>
          <w:sz w:val="28"/>
          <w:szCs w:val="28"/>
        </w:rPr>
      </w:pPr>
      <w:r w:rsidRPr="00F74BEF">
        <w:rPr>
          <w:rFonts w:ascii="ＭＳ Ｐゴシック" w:eastAsia="ＭＳ Ｐゴシック" w:hAnsi="ＭＳ Ｐゴシック" w:hint="eastAsia"/>
          <w:sz w:val="28"/>
          <w:szCs w:val="28"/>
        </w:rPr>
        <w:t>20</w:t>
      </w:r>
      <w:r w:rsidR="00B80134" w:rsidRPr="00F74BEF">
        <w:rPr>
          <w:rFonts w:ascii="ＭＳ Ｐゴシック" w:eastAsia="ＭＳ Ｐゴシック" w:hAnsi="ＭＳ Ｐゴシック" w:hint="eastAsia"/>
          <w:sz w:val="28"/>
          <w:szCs w:val="28"/>
        </w:rPr>
        <w:t>2</w:t>
      </w:r>
      <w:r w:rsidR="00F74BEF" w:rsidRPr="00F74BEF">
        <w:rPr>
          <w:rFonts w:ascii="ＭＳ Ｐゴシック" w:eastAsia="ＭＳ Ｐゴシック" w:hAnsi="ＭＳ Ｐゴシック" w:hint="eastAsia"/>
          <w:sz w:val="28"/>
          <w:szCs w:val="28"/>
        </w:rPr>
        <w:t>2</w:t>
      </w:r>
      <w:r w:rsidRPr="00F74BEF">
        <w:rPr>
          <w:rFonts w:ascii="ＭＳ Ｐゴシック" w:eastAsia="ＭＳ Ｐゴシック" w:hAnsi="ＭＳ Ｐゴシック" w:hint="eastAsia"/>
          <w:sz w:val="28"/>
          <w:szCs w:val="28"/>
        </w:rPr>
        <w:t>年</w:t>
      </w:r>
      <w:r w:rsidR="00F74BEF" w:rsidRPr="00F74BEF">
        <w:rPr>
          <w:rFonts w:ascii="ＭＳ Ｐゴシック" w:eastAsia="ＭＳ Ｐゴシック" w:hAnsi="ＭＳ Ｐゴシック" w:hint="eastAsia"/>
          <w:sz w:val="28"/>
          <w:szCs w:val="28"/>
        </w:rPr>
        <w:t>12</w:t>
      </w:r>
      <w:r w:rsidRPr="00F74BEF">
        <w:rPr>
          <w:rFonts w:ascii="ＭＳ Ｐゴシック" w:eastAsia="ＭＳ Ｐゴシック" w:hAnsi="ＭＳ Ｐゴシック" w:hint="eastAsia"/>
          <w:sz w:val="28"/>
          <w:szCs w:val="28"/>
        </w:rPr>
        <w:t>月</w:t>
      </w:r>
      <w:r w:rsidR="006E0467">
        <w:rPr>
          <w:rFonts w:ascii="ＭＳ Ｐゴシック" w:eastAsia="ＭＳ Ｐゴシック" w:hAnsi="ＭＳ Ｐゴシック" w:hint="eastAsia"/>
          <w:sz w:val="28"/>
          <w:szCs w:val="28"/>
        </w:rPr>
        <w:t>9</w:t>
      </w:r>
      <w:r w:rsidRPr="00F74BEF">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33B8A3A6" w14:textId="77777777" w:rsidR="00432AA7" w:rsidRPr="001A316B" w:rsidRDefault="00B46070">
      <w:pPr>
        <w:pStyle w:val="12"/>
        <w:tabs>
          <w:tab w:val="clear" w:pos="9650"/>
          <w:tab w:val="right" w:leader="dot" w:pos="9628"/>
        </w:tabs>
      </w:pPr>
      <w:r w:rsidRPr="001A316B">
        <w:fldChar w:fldCharType="begin"/>
      </w:r>
      <w:r w:rsidRPr="001A316B">
        <w:instrText xml:space="preserve"> INDEX \e "</w:instrText>
      </w:r>
      <w:r w:rsidRPr="001A316B">
        <w:tab/>
        <w:instrText xml:space="preserve">" \y \z "1041"  \* MERGEFORMAT </w:instrText>
      </w:r>
      <w:r w:rsidRPr="001A316B">
        <w:fldChar w:fldCharType="separate"/>
      </w:r>
      <w:r w:rsidR="00432AA7" w:rsidRPr="001A316B">
        <w:rPr>
          <w:rFonts w:hint="eastAsia"/>
        </w:rPr>
        <w:t>Ⅰ．</w:t>
      </w:r>
      <w:r w:rsidR="00432AA7" w:rsidRPr="001A316B">
        <w:rPr>
          <w:rFonts w:hint="eastAsia"/>
          <w:spacing w:val="2"/>
        </w:rPr>
        <w:t>入札説明書</w:t>
      </w:r>
      <w:r w:rsidR="00432AA7" w:rsidRPr="001A316B">
        <w:tab/>
        <w:t>1</w:t>
      </w:r>
    </w:p>
    <w:p w14:paraId="4D6ADE30" w14:textId="77777777" w:rsidR="00432AA7" w:rsidRPr="001A316B" w:rsidRDefault="00432AA7">
      <w:pPr>
        <w:pStyle w:val="12"/>
        <w:tabs>
          <w:tab w:val="clear" w:pos="9650"/>
          <w:tab w:val="right" w:leader="dot" w:pos="9628"/>
        </w:tabs>
      </w:pPr>
      <w:r w:rsidRPr="001A316B">
        <w:rPr>
          <w:rFonts w:hint="eastAsia"/>
          <w:lang w:eastAsia="zh-CN"/>
        </w:rPr>
        <w:t>Ⅱ．契約書（案）</w:t>
      </w:r>
      <w:r w:rsidRPr="001A316B">
        <w:tab/>
        <w:t>5</w:t>
      </w:r>
    </w:p>
    <w:p w14:paraId="17DAAAD6" w14:textId="518A40EE" w:rsidR="00432AA7" w:rsidRPr="001A316B" w:rsidRDefault="00432AA7">
      <w:pPr>
        <w:pStyle w:val="12"/>
        <w:tabs>
          <w:tab w:val="clear" w:pos="9650"/>
          <w:tab w:val="right" w:leader="dot" w:pos="9628"/>
        </w:tabs>
      </w:pPr>
      <w:r w:rsidRPr="001A316B">
        <w:rPr>
          <w:rFonts w:hint="eastAsia"/>
        </w:rPr>
        <w:t>Ⅲ．仕様書</w:t>
      </w:r>
      <w:r w:rsidRPr="001A316B">
        <w:tab/>
        <w:t>17</w:t>
      </w:r>
    </w:p>
    <w:p w14:paraId="3AD88D96" w14:textId="77777777" w:rsidR="00432AA7" w:rsidRPr="001A316B" w:rsidRDefault="00432AA7">
      <w:pPr>
        <w:pStyle w:val="12"/>
        <w:tabs>
          <w:tab w:val="clear" w:pos="9650"/>
          <w:tab w:val="right" w:leader="dot" w:pos="9628"/>
        </w:tabs>
      </w:pPr>
      <w:r w:rsidRPr="001A316B">
        <w:rPr>
          <w:rFonts w:cs="ＭＳ 明朝" w:hint="eastAsia"/>
        </w:rPr>
        <w:t>Ⅳ</w:t>
      </w:r>
      <w:r w:rsidRPr="001A316B">
        <w:rPr>
          <w:rFonts w:hint="eastAsia"/>
        </w:rPr>
        <w:t>．その他関連資料</w:t>
      </w:r>
      <w:r w:rsidRPr="001A316B">
        <w:tab/>
        <w:t>22</w:t>
      </w:r>
    </w:p>
    <w:p w14:paraId="608A383F" w14:textId="20BC9606" w:rsidR="008714B2" w:rsidRPr="00B80134" w:rsidRDefault="00B46070" w:rsidP="00B80134">
      <w:pPr>
        <w:pStyle w:val="12"/>
        <w:ind w:left="0" w:firstLineChars="0" w:firstLine="0"/>
      </w:pPr>
      <w:r w:rsidRPr="001A316B">
        <w:fldChar w:fldCharType="end"/>
      </w: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448B27F4"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w:t>
      </w:r>
      <w:r w:rsidRPr="00F74BEF">
        <w:rPr>
          <w:rFonts w:ascii="ＭＳ 明朝" w:hAnsi="ＭＳ 明朝" w:hint="eastAsia"/>
        </w:rPr>
        <w:t>告（</w:t>
      </w:r>
      <w:r w:rsidR="00B80134" w:rsidRPr="00F74BEF">
        <w:rPr>
          <w:rFonts w:ascii="ＭＳ 明朝" w:hAnsi="ＭＳ 明朝" w:hint="eastAsia"/>
        </w:rPr>
        <w:t>202</w:t>
      </w:r>
      <w:r w:rsidR="00F74BEF" w:rsidRPr="00F74BEF">
        <w:rPr>
          <w:rFonts w:ascii="ＭＳ 明朝" w:hAnsi="ＭＳ 明朝" w:hint="eastAsia"/>
        </w:rPr>
        <w:t>2</w:t>
      </w:r>
      <w:r w:rsidRPr="00F74BEF">
        <w:rPr>
          <w:rFonts w:ascii="ＭＳ 明朝" w:hAnsi="ＭＳ 明朝" w:hint="eastAsia"/>
        </w:rPr>
        <w:t>年</w:t>
      </w:r>
      <w:r w:rsidR="00F74BEF" w:rsidRPr="00F74BEF">
        <w:rPr>
          <w:rFonts w:ascii="ＭＳ 明朝" w:hAnsi="ＭＳ 明朝" w:hint="eastAsia"/>
        </w:rPr>
        <w:t>12</w:t>
      </w:r>
      <w:r w:rsidRPr="00F74BEF">
        <w:rPr>
          <w:rFonts w:ascii="ＭＳ 明朝" w:hAnsi="ＭＳ 明朝" w:hint="eastAsia"/>
        </w:rPr>
        <w:t>月</w:t>
      </w:r>
      <w:r w:rsidR="006E0467">
        <w:rPr>
          <w:rFonts w:ascii="ＭＳ 明朝" w:hAnsi="ＭＳ 明朝" w:hint="eastAsia"/>
        </w:rPr>
        <w:t>9</w:t>
      </w:r>
      <w:r w:rsidRPr="00F74BEF">
        <w:rPr>
          <w:rFonts w:ascii="ＭＳ 明朝" w:hAnsi="ＭＳ 明朝" w:hint="eastAsia"/>
        </w:rPr>
        <w:t>日付公告）に</w:t>
      </w:r>
      <w:r w:rsidRPr="00B21447">
        <w:rPr>
          <w:rFonts w:ascii="ＭＳ 明朝" w:hAnsi="ＭＳ 明朝" w:hint="eastAsia"/>
        </w:rPr>
        <w:t>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731F0B24" w14:textId="3194C418" w:rsidR="00B80134" w:rsidRPr="00B80134" w:rsidRDefault="00C66679" w:rsidP="00C934C2">
      <w:pPr>
        <w:ind w:leftChars="200" w:left="386" w:firstLineChars="100" w:firstLine="193"/>
        <w:rPr>
          <w:rFonts w:ascii="ＭＳ 明朝" w:hAnsi="ＭＳ 明朝"/>
          <w:szCs w:val="21"/>
        </w:rPr>
      </w:pPr>
      <w:r w:rsidRPr="00C66679">
        <w:rPr>
          <w:rFonts w:ascii="ＭＳ 明朝" w:hAnsi="ＭＳ 明朝" w:hint="eastAsia"/>
          <w:szCs w:val="21"/>
        </w:rPr>
        <w:t>情報セキュリティ安心相談窓口向け電話自動音声応答（IVR）システムの運用及び保守</w:t>
      </w:r>
    </w:p>
    <w:p w14:paraId="608A384B" w14:textId="18042C2A" w:rsidR="00BE6160" w:rsidRDefault="00197171" w:rsidP="00B80134">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5AEF44F7" w14:textId="77777777" w:rsidR="00C66679" w:rsidRPr="006150A9" w:rsidRDefault="00C66679" w:rsidP="00C66679">
      <w:pPr>
        <w:pStyle w:val="af2"/>
        <w:ind w:leftChars="200" w:left="386" w:firstLineChars="100" w:firstLine="193"/>
      </w:pPr>
      <w:r w:rsidRPr="006150A9">
        <w:rPr>
          <w:rFonts w:hint="eastAsia"/>
        </w:rPr>
        <w:t>なお、入札金額は、単価に予定数量を乗じた総価とし、総価には納入等に係る全ての費用を含むものとする。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2CC4CC9D"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w:t>
      </w:r>
      <w:r w:rsidRPr="008222DB">
        <w:rPr>
          <w:rFonts w:ascii="ＭＳ 明朝" w:hAnsi="ＭＳ 明朝" w:hint="eastAsia"/>
        </w:rPr>
        <w:t>等」で、「Ａ」</w:t>
      </w:r>
      <w:r w:rsidR="00383AAE" w:rsidRPr="008222DB">
        <w:rPr>
          <w:rFonts w:ascii="ＭＳ 明朝" w:hAnsi="ＭＳ 明朝" w:hint="eastAsia"/>
        </w:rPr>
        <w:t>、</w:t>
      </w:r>
      <w:r w:rsidRPr="008222DB">
        <w:rPr>
          <w:rFonts w:ascii="ＭＳ 明朝" w:hAnsi="ＭＳ 明朝" w:hint="eastAsia"/>
        </w:rPr>
        <w:t>「Ｂ」</w:t>
      </w:r>
      <w:r w:rsidR="008222DB" w:rsidRPr="008222DB">
        <w:rPr>
          <w:rFonts w:ascii="ＭＳ 明朝" w:hAnsi="ＭＳ 明朝" w:hint="eastAsia"/>
        </w:rPr>
        <w:t>又は</w:t>
      </w:r>
      <w:r w:rsidR="00383AAE" w:rsidRPr="008222DB">
        <w:rPr>
          <w:rFonts w:ascii="ＭＳ 明朝" w:hAnsi="ＭＳ 明朝" w:hint="eastAsia"/>
        </w:rPr>
        <w:t>「Ｃ」</w:t>
      </w:r>
      <w:r w:rsidRPr="008222DB">
        <w:rPr>
          <w:rFonts w:ascii="ＭＳ 明朝" w:hAnsi="ＭＳ 明朝" w:hint="eastAsia"/>
        </w:rPr>
        <w:t>の等級</w:t>
      </w:r>
      <w:r w:rsidRPr="00EC3C15">
        <w:rPr>
          <w:rFonts w:ascii="ＭＳ 明朝" w:hAnsi="ＭＳ 明朝" w:hint="eastAsia"/>
        </w:rPr>
        <w:t>に格付けされ、関東・甲信越地域の資格を有する者であること。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22C3ABC5"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47A156C5" w14:textId="138A91DF" w:rsidR="00C66679" w:rsidRPr="0068554F" w:rsidRDefault="00C66679" w:rsidP="006C42BE">
      <w:pPr>
        <w:ind w:leftChars="100" w:left="386" w:hangingChars="100" w:hanging="193"/>
        <w:rPr>
          <w:rFonts w:ascii="ＭＳ 明朝" w:hAnsi="ＭＳ 明朝" w:cs="ＭＳ Ｐゴシック"/>
          <w:szCs w:val="21"/>
        </w:rPr>
      </w:pPr>
      <w:r w:rsidRPr="008A5E95">
        <w:rPr>
          <w:rFonts w:ascii="ＭＳ 明朝" w:hAnsi="ＭＳ 明朝" w:cs="ＭＳ Ｐゴシック" w:hint="eastAsia"/>
          <w:bCs/>
          <w:szCs w:val="21"/>
        </w:rPr>
        <w:t>(</w:t>
      </w:r>
      <w:r w:rsidRPr="008A5E95">
        <w:rPr>
          <w:rFonts w:ascii="ＭＳ 明朝" w:hAnsi="ＭＳ 明朝" w:cs="ＭＳ Ｐゴシック"/>
          <w:bCs/>
          <w:szCs w:val="21"/>
        </w:rPr>
        <w:t>6)</w:t>
      </w:r>
      <w:r w:rsidRPr="008A5E95">
        <w:rPr>
          <w:rFonts w:ascii="IPA Pゴシック" w:eastAsia="IPA Pゴシック" w:hAnsi="IPA Pゴシック" w:cstheme="minorBidi" w:hint="eastAsia"/>
          <w:kern w:val="24"/>
          <w:sz w:val="32"/>
          <w:szCs w:val="32"/>
        </w:rPr>
        <w:t xml:space="preserve"> </w:t>
      </w:r>
      <w:r w:rsidRPr="008A5E95">
        <w:rPr>
          <w:rFonts w:ascii="ＭＳ 明朝" w:hAnsi="ＭＳ 明朝" w:cs="ＭＳ Ｐゴシック" w:hint="eastAsia"/>
          <w:bCs/>
          <w:szCs w:val="21"/>
        </w:rPr>
        <w:t>過去3年以内に情報管理の不備を理由にI</w:t>
      </w:r>
      <w:r w:rsidRPr="008A5E95">
        <w:rPr>
          <w:rFonts w:ascii="ＭＳ 明朝" w:hAnsi="ＭＳ 明朝" w:cs="ＭＳ Ｐゴシック"/>
          <w:bCs/>
          <w:szCs w:val="21"/>
        </w:rPr>
        <w:t>PA</w:t>
      </w:r>
      <w:r w:rsidRPr="008A5E95">
        <w:rPr>
          <w:rFonts w:ascii="ＭＳ 明朝" w:hAnsi="ＭＳ 明朝" w:cs="ＭＳ Ｐゴシック" w:hint="eastAsia"/>
          <w:bCs/>
          <w:szCs w:val="21"/>
        </w:rPr>
        <w:t>から契約を解除されている者ではないこと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5" w14:textId="7D602846" w:rsidR="006B00B7" w:rsidRPr="006B00B7" w:rsidRDefault="006B00B7" w:rsidP="00B80134">
      <w:pPr>
        <w:ind w:leftChars="205" w:left="395"/>
        <w:rPr>
          <w:rFonts w:ascii="ＭＳ 明朝" w:hAnsi="ＭＳ 明朝"/>
        </w:rPr>
      </w:pPr>
      <w:r w:rsidRPr="006B00B7">
        <w:rPr>
          <w:rFonts w:ascii="ＭＳ 明朝" w:hAnsi="ＭＳ 明朝" w:hint="eastAsia"/>
        </w:rPr>
        <w:t>入札説明会</w:t>
      </w:r>
      <w:r w:rsidR="00B80134">
        <w:rPr>
          <w:rFonts w:ascii="ＭＳ 明朝" w:hAnsi="ＭＳ 明朝" w:hint="eastAsia"/>
        </w:rPr>
        <w:t>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144D87E3" w:rsidR="006819F7" w:rsidRPr="00F74BEF" w:rsidRDefault="00B80134" w:rsidP="006819F7">
      <w:pPr>
        <w:ind w:firstLineChars="300" w:firstLine="578"/>
        <w:rPr>
          <w:rFonts w:ascii="ＭＳ 明朝" w:hAnsi="ＭＳ 明朝"/>
        </w:rPr>
      </w:pPr>
      <w:r w:rsidRPr="00F74BEF">
        <w:rPr>
          <w:rFonts w:ascii="ＭＳ 明朝" w:hAnsi="ＭＳ 明朝" w:hint="eastAsia"/>
        </w:rPr>
        <w:t>202</w:t>
      </w:r>
      <w:r w:rsidR="00F74BEF" w:rsidRPr="00F74BEF">
        <w:rPr>
          <w:rFonts w:ascii="ＭＳ 明朝" w:hAnsi="ＭＳ 明朝" w:hint="eastAsia"/>
        </w:rPr>
        <w:t>2</w:t>
      </w:r>
      <w:r w:rsidR="006819F7" w:rsidRPr="00F74BEF">
        <w:rPr>
          <w:rFonts w:ascii="ＭＳ 明朝" w:hAnsi="ＭＳ 明朝" w:hint="eastAsia"/>
        </w:rPr>
        <w:t>年</w:t>
      </w:r>
      <w:r w:rsidR="00F74BEF" w:rsidRPr="00F74BEF">
        <w:rPr>
          <w:rFonts w:ascii="ＭＳ 明朝" w:hAnsi="ＭＳ 明朝" w:hint="eastAsia"/>
        </w:rPr>
        <w:t>12</w:t>
      </w:r>
      <w:r w:rsidR="006819F7" w:rsidRPr="00F74BEF">
        <w:rPr>
          <w:rFonts w:ascii="ＭＳ 明朝" w:hAnsi="ＭＳ 明朝" w:hint="eastAsia"/>
        </w:rPr>
        <w:t>月</w:t>
      </w:r>
      <w:r w:rsidR="006E0467">
        <w:rPr>
          <w:rFonts w:ascii="ＭＳ 明朝" w:hAnsi="ＭＳ 明朝" w:hint="eastAsia"/>
        </w:rPr>
        <w:t>9</w:t>
      </w:r>
      <w:r w:rsidR="006819F7" w:rsidRPr="00F74BEF">
        <w:rPr>
          <w:rFonts w:ascii="ＭＳ 明朝" w:hAnsi="ＭＳ 明朝" w:hint="eastAsia"/>
        </w:rPr>
        <w:t>日（</w:t>
      </w:r>
      <w:r w:rsidR="006E0467">
        <w:rPr>
          <w:rFonts w:ascii="ＭＳ 明朝" w:hAnsi="ＭＳ 明朝" w:hint="eastAsia"/>
        </w:rPr>
        <w:t>金</w:t>
      </w:r>
      <w:r w:rsidR="006819F7" w:rsidRPr="00F74BEF">
        <w:rPr>
          <w:rFonts w:ascii="ＭＳ 明朝" w:hAnsi="ＭＳ 明朝" w:hint="eastAsia"/>
        </w:rPr>
        <w:t>）から</w:t>
      </w:r>
      <w:r w:rsidRPr="00F74BEF">
        <w:rPr>
          <w:rFonts w:ascii="ＭＳ 明朝" w:hAnsi="ＭＳ 明朝" w:hint="eastAsia"/>
        </w:rPr>
        <w:t>202</w:t>
      </w:r>
      <w:r w:rsidR="00F74BEF" w:rsidRPr="00F74BEF">
        <w:rPr>
          <w:rFonts w:ascii="ＭＳ 明朝" w:hAnsi="ＭＳ 明朝" w:hint="eastAsia"/>
        </w:rPr>
        <w:t>2</w:t>
      </w:r>
      <w:r w:rsidR="006819F7" w:rsidRPr="00F74BEF">
        <w:rPr>
          <w:rFonts w:ascii="ＭＳ 明朝" w:hAnsi="ＭＳ 明朝" w:hint="eastAsia"/>
        </w:rPr>
        <w:t>年</w:t>
      </w:r>
      <w:r w:rsidR="00F74BEF" w:rsidRPr="00F74BEF">
        <w:rPr>
          <w:rFonts w:ascii="ＭＳ 明朝" w:hAnsi="ＭＳ 明朝" w:hint="eastAsia"/>
        </w:rPr>
        <w:t>12</w:t>
      </w:r>
      <w:r w:rsidR="006819F7" w:rsidRPr="00F74BEF">
        <w:rPr>
          <w:rFonts w:ascii="ＭＳ 明朝" w:hAnsi="ＭＳ 明朝" w:hint="eastAsia"/>
        </w:rPr>
        <w:t>月</w:t>
      </w:r>
      <w:r w:rsidR="00A46781">
        <w:rPr>
          <w:rFonts w:ascii="ＭＳ 明朝" w:hAnsi="ＭＳ 明朝" w:hint="eastAsia"/>
        </w:rPr>
        <w:t>14</w:t>
      </w:r>
      <w:r w:rsidR="006819F7" w:rsidRPr="00F74BEF">
        <w:rPr>
          <w:rFonts w:ascii="ＭＳ 明朝" w:hAnsi="ＭＳ 明朝" w:hint="eastAsia"/>
        </w:rPr>
        <w:t>日（</w:t>
      </w:r>
      <w:r w:rsidR="00863F2B">
        <w:rPr>
          <w:rFonts w:ascii="ＭＳ 明朝" w:hAnsi="ＭＳ 明朝" w:hint="eastAsia"/>
        </w:rPr>
        <w:t>水</w:t>
      </w:r>
      <w:r w:rsidR="006819F7" w:rsidRPr="00F74BEF">
        <w:rPr>
          <w:rFonts w:ascii="ＭＳ 明朝" w:hAnsi="ＭＳ 明朝" w:hint="eastAsia"/>
        </w:rPr>
        <w:t>）　17時00分まで</w:t>
      </w:r>
    </w:p>
    <w:p w14:paraId="44B85F5E" w14:textId="77777777" w:rsidR="006819F7" w:rsidRDefault="006819F7" w:rsidP="006819F7">
      <w:pPr>
        <w:pStyle w:val="af"/>
        <w:ind w:firstLineChars="100" w:firstLine="193"/>
        <w:rPr>
          <w:rFonts w:ascii="ＭＳ 明朝" w:hAnsi="ＭＳ 明朝"/>
          <w:spacing w:val="0"/>
        </w:rPr>
      </w:pPr>
      <w:r w:rsidRPr="00F74BEF">
        <w:rPr>
          <w:rFonts w:ascii="ＭＳ 明朝" w:hAnsi="ＭＳ 明朝" w:hint="eastAsia"/>
          <w:spacing w:val="0"/>
        </w:rPr>
        <w:t xml:space="preserve">(3) </w:t>
      </w:r>
      <w:r>
        <w:rPr>
          <w:rFonts w:ascii="ＭＳ 明朝" w:hAnsi="ＭＳ 明朝" w:hint="eastAsia"/>
          <w:spacing w:val="0"/>
        </w:rPr>
        <w:t>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75DBB009" w:rsidR="006819F7" w:rsidRPr="00F74BEF" w:rsidRDefault="00B80134" w:rsidP="00437360">
      <w:pPr>
        <w:ind w:firstLineChars="300" w:firstLine="578"/>
        <w:rPr>
          <w:rFonts w:ascii="ＭＳ 明朝" w:hAnsi="ＭＳ 明朝"/>
        </w:rPr>
      </w:pPr>
      <w:r w:rsidRPr="00F74BEF">
        <w:rPr>
          <w:rFonts w:ascii="ＭＳ 明朝" w:hAnsi="ＭＳ 明朝" w:hint="eastAsia"/>
        </w:rPr>
        <w:t>202</w:t>
      </w:r>
      <w:r w:rsidR="00F74BEF" w:rsidRPr="00F74BEF">
        <w:rPr>
          <w:rFonts w:ascii="ＭＳ 明朝" w:hAnsi="ＭＳ 明朝" w:hint="eastAsia"/>
        </w:rPr>
        <w:t>2</w:t>
      </w:r>
      <w:r w:rsidR="006819F7" w:rsidRPr="00F74BEF">
        <w:rPr>
          <w:rFonts w:ascii="ＭＳ 明朝" w:hAnsi="ＭＳ 明朝" w:hint="eastAsia"/>
        </w:rPr>
        <w:t>年</w:t>
      </w:r>
      <w:r w:rsidR="00F74BEF" w:rsidRPr="00F74BEF">
        <w:rPr>
          <w:rFonts w:ascii="ＭＳ 明朝" w:hAnsi="ＭＳ 明朝" w:hint="eastAsia"/>
        </w:rPr>
        <w:t>12</w:t>
      </w:r>
      <w:r w:rsidR="006819F7" w:rsidRPr="00F74BEF">
        <w:rPr>
          <w:rFonts w:ascii="ＭＳ 明朝" w:hAnsi="ＭＳ 明朝" w:hint="eastAsia"/>
        </w:rPr>
        <w:t>月</w:t>
      </w:r>
      <w:r w:rsidR="00F74BEF" w:rsidRPr="00F74BEF">
        <w:rPr>
          <w:rFonts w:ascii="ＭＳ 明朝" w:hAnsi="ＭＳ 明朝" w:hint="eastAsia"/>
        </w:rPr>
        <w:t>1</w:t>
      </w:r>
      <w:r w:rsidR="00A46781">
        <w:rPr>
          <w:rFonts w:ascii="ＭＳ 明朝" w:hAnsi="ＭＳ 明朝" w:hint="eastAsia"/>
        </w:rPr>
        <w:t>6</w:t>
      </w:r>
      <w:r w:rsidR="006819F7" w:rsidRPr="00F74BEF">
        <w:rPr>
          <w:rFonts w:ascii="ＭＳ 明朝" w:hAnsi="ＭＳ 明朝" w:hint="eastAsia"/>
        </w:rPr>
        <w:t>日（</w:t>
      </w:r>
      <w:r w:rsidR="00A46781">
        <w:rPr>
          <w:rFonts w:ascii="ＭＳ 明朝" w:hAnsi="ＭＳ 明朝" w:hint="eastAsia"/>
        </w:rPr>
        <w:t>金</w:t>
      </w:r>
      <w:r w:rsidR="006819F7" w:rsidRPr="00F74BEF">
        <w:rPr>
          <w:rFonts w:ascii="ＭＳ 明朝" w:hAnsi="ＭＳ 明朝" w:hint="eastAsia"/>
        </w:rPr>
        <w:t>）から</w:t>
      </w:r>
      <w:r w:rsidRPr="00F74BEF">
        <w:rPr>
          <w:rFonts w:ascii="ＭＳ 明朝" w:hAnsi="ＭＳ 明朝" w:hint="eastAsia"/>
        </w:rPr>
        <w:t>202</w:t>
      </w:r>
      <w:r w:rsidR="00F74BEF" w:rsidRPr="00F74BEF">
        <w:rPr>
          <w:rFonts w:ascii="ＭＳ 明朝" w:hAnsi="ＭＳ 明朝" w:hint="eastAsia"/>
        </w:rPr>
        <w:t>2</w:t>
      </w:r>
      <w:r w:rsidR="006819F7" w:rsidRPr="00F74BEF">
        <w:rPr>
          <w:rFonts w:ascii="ＭＳ 明朝" w:hAnsi="ＭＳ 明朝" w:hint="eastAsia"/>
        </w:rPr>
        <w:t>年</w:t>
      </w:r>
      <w:r w:rsidR="00F74BEF" w:rsidRPr="00F74BEF">
        <w:rPr>
          <w:rFonts w:ascii="ＭＳ 明朝" w:hAnsi="ＭＳ 明朝" w:hint="eastAsia"/>
        </w:rPr>
        <w:t>12</w:t>
      </w:r>
      <w:r w:rsidR="006819F7" w:rsidRPr="00F74BEF">
        <w:rPr>
          <w:rFonts w:ascii="ＭＳ 明朝" w:hAnsi="ＭＳ 明朝" w:hint="eastAsia"/>
        </w:rPr>
        <w:t>月</w:t>
      </w:r>
      <w:r w:rsidR="00994069">
        <w:rPr>
          <w:rFonts w:ascii="ＭＳ 明朝" w:hAnsi="ＭＳ 明朝" w:hint="eastAsia"/>
        </w:rPr>
        <w:t>1</w:t>
      </w:r>
      <w:r w:rsidR="00A46781">
        <w:rPr>
          <w:rFonts w:ascii="ＭＳ 明朝" w:hAnsi="ＭＳ 明朝" w:hint="eastAsia"/>
        </w:rPr>
        <w:t>9</w:t>
      </w:r>
      <w:r w:rsidR="006819F7" w:rsidRPr="00F74BEF">
        <w:rPr>
          <w:rFonts w:ascii="ＭＳ 明朝" w:hAnsi="ＭＳ 明朝" w:hint="eastAsia"/>
        </w:rPr>
        <w:t>日（</w:t>
      </w:r>
      <w:r w:rsidR="00A46781">
        <w:rPr>
          <w:rFonts w:ascii="ＭＳ 明朝" w:hAnsi="ＭＳ 明朝" w:hint="eastAsia"/>
        </w:rPr>
        <w:t>月</w:t>
      </w:r>
      <w:r w:rsidR="006819F7" w:rsidRPr="00F74BEF">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494E8847" w:rsidR="006819F7" w:rsidRPr="00F74BEF" w:rsidRDefault="00B80134" w:rsidP="006819F7">
      <w:pPr>
        <w:ind w:leftChars="100" w:left="193" w:firstLineChars="197" w:firstLine="380"/>
        <w:rPr>
          <w:rFonts w:ascii="ＭＳ 明朝" w:hAnsi="ＭＳ 明朝"/>
        </w:rPr>
      </w:pPr>
      <w:r w:rsidRPr="00F74BEF">
        <w:rPr>
          <w:rFonts w:ascii="ＭＳ 明朝" w:hAnsi="ＭＳ 明朝" w:hint="eastAsia"/>
        </w:rPr>
        <w:t>202</w:t>
      </w:r>
      <w:r w:rsidR="00F74BEF" w:rsidRPr="00F74BEF">
        <w:rPr>
          <w:rFonts w:ascii="ＭＳ 明朝" w:hAnsi="ＭＳ 明朝" w:hint="eastAsia"/>
        </w:rPr>
        <w:t>2</w:t>
      </w:r>
      <w:r w:rsidR="006819F7" w:rsidRPr="00F74BEF">
        <w:rPr>
          <w:rFonts w:ascii="ＭＳ 明朝" w:hAnsi="ＭＳ 明朝" w:hint="eastAsia"/>
        </w:rPr>
        <w:t>年</w:t>
      </w:r>
      <w:r w:rsidR="00F74BEF" w:rsidRPr="00F74BEF">
        <w:rPr>
          <w:rFonts w:ascii="ＭＳ 明朝" w:hAnsi="ＭＳ 明朝" w:hint="eastAsia"/>
        </w:rPr>
        <w:t>12</w:t>
      </w:r>
      <w:r w:rsidR="006819F7" w:rsidRPr="00F74BEF">
        <w:rPr>
          <w:rFonts w:ascii="ＭＳ 明朝" w:hAnsi="ＭＳ 明朝" w:hint="eastAsia"/>
        </w:rPr>
        <w:t>月</w:t>
      </w:r>
      <w:r w:rsidR="00994069">
        <w:rPr>
          <w:rFonts w:ascii="ＭＳ 明朝" w:hAnsi="ＭＳ 明朝" w:hint="eastAsia"/>
        </w:rPr>
        <w:t>1</w:t>
      </w:r>
      <w:r w:rsidR="00A46781">
        <w:rPr>
          <w:rFonts w:ascii="ＭＳ 明朝" w:hAnsi="ＭＳ 明朝" w:hint="eastAsia"/>
        </w:rPr>
        <w:t>9</w:t>
      </w:r>
      <w:r w:rsidR="006819F7" w:rsidRPr="00F74BEF">
        <w:rPr>
          <w:rFonts w:ascii="ＭＳ 明朝" w:hAnsi="ＭＳ 明朝" w:hint="eastAsia"/>
        </w:rPr>
        <w:t>日(</w:t>
      </w:r>
      <w:r w:rsidR="00A46781">
        <w:rPr>
          <w:rFonts w:ascii="ＭＳ 明朝" w:hAnsi="ＭＳ 明朝" w:hint="eastAsia"/>
        </w:rPr>
        <w:t>月</w:t>
      </w:r>
      <w:r w:rsidR="006819F7" w:rsidRPr="00F74BEF">
        <w:rPr>
          <w:rFonts w:ascii="ＭＳ 明朝" w:hAnsi="ＭＳ 明朝" w:hint="eastAsia"/>
        </w:rPr>
        <w:t>)</w:t>
      </w:r>
      <w:r w:rsidR="006819F7" w:rsidRPr="00F74BEF">
        <w:rPr>
          <w:rFonts w:hint="eastAsia"/>
        </w:rPr>
        <w:t xml:space="preserve"> </w:t>
      </w:r>
      <w:r w:rsidR="006819F7" w:rsidRPr="00F74BEF">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9985BA6" w14:textId="01745424" w:rsidR="00D81982" w:rsidRPr="009E13FD" w:rsidRDefault="00D81982" w:rsidP="00D81982">
            <w:pPr>
              <w:ind w:left="193" w:hangingChars="100" w:hanging="193"/>
              <w:rPr>
                <w:rFonts w:ascii="ＭＳ 明朝" w:hAnsi="ＭＳ 明朝"/>
                <w:szCs w:val="21"/>
              </w:rPr>
            </w:pP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7E8C09A5" w:rsidR="006819F7" w:rsidRPr="000B0C11" w:rsidRDefault="006819F7" w:rsidP="00B80134">
      <w:pPr>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60CCCA87" w:rsidR="006819F7" w:rsidRPr="00C934C2"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w:t>
      </w:r>
      <w:r w:rsidRPr="00C934C2">
        <w:rPr>
          <w:rFonts w:ascii="ＭＳ 明朝" w:hAnsi="ＭＳ 明朝" w:hint="eastAsia"/>
        </w:rPr>
        <w:t>記載するとともに「</w:t>
      </w:r>
      <w:r w:rsidR="00C66679" w:rsidRPr="00C66679">
        <w:rPr>
          <w:rFonts w:ascii="ＭＳ 明朝" w:hAnsi="ＭＳ 明朝" w:hint="eastAsia"/>
        </w:rPr>
        <w:t>情報セキュリティ安心相談窓口向け電話自動音声応答（IVR）システムの運用及び保守</w:t>
      </w:r>
      <w:r w:rsidRPr="00C934C2">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C934C2">
        <w:rPr>
          <w:rFonts w:ascii="ＭＳ 明朝" w:hAnsi="ＭＳ 明朝" w:hint="eastAsia"/>
        </w:rPr>
        <w:t>1</w:t>
      </w:r>
      <w:r w:rsidRPr="00C934C2">
        <w:rPr>
          <w:rFonts w:ascii="ＭＳ 明朝" w:hAnsi="ＭＳ 明朝" w:hint="eastAsia"/>
        </w:rPr>
        <w:t>6．（</w:t>
      </w:r>
      <w:r w:rsidR="00196A5D" w:rsidRPr="00C934C2">
        <w:rPr>
          <w:rFonts w:ascii="ＭＳ 明朝" w:hAnsi="ＭＳ 明朝" w:hint="eastAsia"/>
        </w:rPr>
        <w:t>4</w:t>
      </w:r>
      <w:r w:rsidRPr="00C934C2">
        <w:rPr>
          <w:rFonts w:ascii="ＭＳ 明朝" w:hAnsi="ＭＳ 明朝" w:hint="eastAsia"/>
        </w:rPr>
        <w:t>）の担当者名</w:t>
      </w:r>
      <w:r w:rsidR="002072A1" w:rsidRPr="00C934C2">
        <w:rPr>
          <w:rFonts w:ascii="ＭＳ 明朝" w:hAnsi="ＭＳ 明朝" w:hint="eastAsia"/>
        </w:rPr>
        <w:t>）</w:t>
      </w:r>
      <w:r w:rsidRPr="00C934C2">
        <w:rPr>
          <w:rFonts w:ascii="ＭＳ 明朝" w:hAnsi="ＭＳ 明朝" w:hint="eastAsia"/>
        </w:rPr>
        <w:t>を記載し、かつ、「</w:t>
      </w:r>
      <w:r w:rsidR="00C66679" w:rsidRPr="00C66679">
        <w:rPr>
          <w:rFonts w:ascii="ＭＳ 明朝" w:hAnsi="ＭＳ 明朝" w:hint="eastAsia"/>
        </w:rPr>
        <w:t>情報セキュリティ安心相談窓口向け電話自動音声応答（IVR）システムの運用及び保守</w:t>
      </w:r>
      <w:r w:rsidRPr="00C934C2">
        <w:rPr>
          <w:rFonts w:ascii="ＭＳ 明朝" w:hAnsi="ＭＳ 明朝" w:hint="eastAsia"/>
        </w:rPr>
        <w:t xml:space="preserve">　一般競争入札に係る提出書類在中」と朱書きすること。</w:t>
      </w:r>
    </w:p>
    <w:p w14:paraId="0684C908" w14:textId="77777777" w:rsidR="006819F7" w:rsidRPr="00C934C2" w:rsidRDefault="006819F7" w:rsidP="00437360">
      <w:pPr>
        <w:ind w:firstLineChars="250" w:firstLine="482"/>
        <w:rPr>
          <w:rFonts w:ascii="ＭＳ 明朝" w:hAnsi="ＭＳ 明朝"/>
        </w:rPr>
      </w:pPr>
      <w:r w:rsidRPr="00C934C2">
        <w:rPr>
          <w:rFonts w:ascii="ＭＳ 明朝" w:hAnsi="ＭＳ 明朝" w:hint="eastAsia"/>
        </w:rPr>
        <w:t>②入札書等を郵便等（書留）により提出する場合</w:t>
      </w:r>
    </w:p>
    <w:p w14:paraId="2F20E8B0" w14:textId="51D2FE2E" w:rsidR="006819F7" w:rsidRPr="00295524" w:rsidRDefault="006819F7" w:rsidP="00437360">
      <w:pPr>
        <w:ind w:leftChars="250" w:left="482"/>
        <w:rPr>
          <w:rFonts w:ascii="ＭＳ 明朝" w:hAnsi="ＭＳ 明朝"/>
        </w:rPr>
      </w:pPr>
      <w:r w:rsidRPr="00C934C2">
        <w:rPr>
          <w:rFonts w:ascii="ＭＳ 明朝" w:hAnsi="ＭＳ 明朝" w:hint="eastAsia"/>
        </w:rPr>
        <w:t xml:space="preserve">　二重封筒とし、表封筒に「</w:t>
      </w:r>
      <w:r w:rsidR="00C66679" w:rsidRPr="00C66679">
        <w:rPr>
          <w:rFonts w:ascii="ＭＳ 明朝" w:hAnsi="ＭＳ 明朝" w:hint="eastAsia"/>
        </w:rPr>
        <w:t>情報セキュリティ安心相談窓口向け電話自動音声応答（IVR）システムの運用及び保守</w:t>
      </w:r>
      <w:r w:rsidRPr="00C934C2">
        <w:rPr>
          <w:rFonts w:ascii="ＭＳ 明朝" w:hAnsi="ＭＳ 明朝" w:hint="eastAsia"/>
        </w:rPr>
        <w:t xml:space="preserve">　一般競争入札に係る提出書類在中」と朱書きし、中封筒の封皮には直接提出する場合と同様とする</w:t>
      </w:r>
      <w:r w:rsidRPr="00A34A7B">
        <w:rPr>
          <w:rFonts w:ascii="ＭＳ 明朝" w:hAnsi="ＭＳ 明朝" w:hint="eastAsia"/>
          <w:color w:val="000000" w:themeColor="text1"/>
        </w:rPr>
        <w:t>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5C5940BD" w:rsidR="00483511" w:rsidRPr="00863F2B" w:rsidRDefault="00C934C2" w:rsidP="00483511">
      <w:pPr>
        <w:ind w:firstLineChars="300" w:firstLine="578"/>
        <w:rPr>
          <w:rFonts w:ascii="ＭＳ 明朝" w:hAnsi="ＭＳ 明朝"/>
        </w:rPr>
      </w:pPr>
      <w:r w:rsidRPr="00863F2B">
        <w:rPr>
          <w:rFonts w:ascii="ＭＳ 明朝" w:hAnsi="ＭＳ 明朝" w:hint="eastAsia"/>
        </w:rPr>
        <w:t>202</w:t>
      </w:r>
      <w:r w:rsidR="00F74BEF" w:rsidRPr="00863F2B">
        <w:rPr>
          <w:rFonts w:ascii="ＭＳ 明朝" w:hAnsi="ＭＳ 明朝" w:hint="eastAsia"/>
        </w:rPr>
        <w:t>2</w:t>
      </w:r>
      <w:r w:rsidR="00483511" w:rsidRPr="00863F2B">
        <w:rPr>
          <w:rFonts w:ascii="ＭＳ 明朝" w:hAnsi="ＭＳ 明朝" w:hint="eastAsia"/>
        </w:rPr>
        <w:t>年</w:t>
      </w:r>
      <w:r w:rsidR="00F74BEF" w:rsidRPr="00863F2B">
        <w:rPr>
          <w:rFonts w:ascii="ＭＳ 明朝" w:hAnsi="ＭＳ 明朝" w:hint="eastAsia"/>
        </w:rPr>
        <w:t>12</w:t>
      </w:r>
      <w:r w:rsidR="00483511" w:rsidRPr="00863F2B">
        <w:rPr>
          <w:rFonts w:ascii="ＭＳ 明朝" w:hAnsi="ＭＳ 明朝" w:hint="eastAsia"/>
        </w:rPr>
        <w:t>月</w:t>
      </w:r>
      <w:r w:rsidR="00C03D98">
        <w:rPr>
          <w:rFonts w:ascii="ＭＳ 明朝" w:hAnsi="ＭＳ 明朝" w:hint="eastAsia"/>
        </w:rPr>
        <w:t>22</w:t>
      </w:r>
      <w:r w:rsidR="00483511" w:rsidRPr="00863F2B">
        <w:rPr>
          <w:rFonts w:ascii="ＭＳ 明朝" w:hAnsi="ＭＳ 明朝" w:hint="eastAsia"/>
        </w:rPr>
        <w:t>日(</w:t>
      </w:r>
      <w:r w:rsidR="00C03D98">
        <w:rPr>
          <w:rFonts w:ascii="ＭＳ 明朝" w:hAnsi="ＭＳ 明朝" w:hint="eastAsia"/>
        </w:rPr>
        <w:t>木</w:t>
      </w:r>
      <w:r w:rsidR="00483511" w:rsidRPr="00863F2B">
        <w:rPr>
          <w:rFonts w:ascii="ＭＳ 明朝" w:hAnsi="ＭＳ 明朝" w:hint="eastAsia"/>
        </w:rPr>
        <w:t xml:space="preserve">) </w:t>
      </w:r>
      <w:r w:rsidR="00863F2B" w:rsidRPr="00863F2B">
        <w:rPr>
          <w:rFonts w:ascii="ＭＳ 明朝" w:hAnsi="ＭＳ 明朝" w:hint="eastAsia"/>
        </w:rPr>
        <w:t>11</w:t>
      </w:r>
      <w:r w:rsidR="00483511" w:rsidRPr="00863F2B">
        <w:rPr>
          <w:rFonts w:ascii="ＭＳ 明朝" w:hAnsi="ＭＳ 明朝" w:hint="eastAsia"/>
        </w:rPr>
        <w:t>時</w:t>
      </w:r>
      <w:r w:rsidR="00863F2B" w:rsidRPr="00863F2B">
        <w:rPr>
          <w:rFonts w:ascii="ＭＳ 明朝" w:hAnsi="ＭＳ 明朝" w:hint="eastAsia"/>
        </w:rPr>
        <w:t>00</w:t>
      </w:r>
      <w:r w:rsidR="00483511" w:rsidRPr="00863F2B">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6CA125A4" w:rsidR="00483511" w:rsidRPr="00A46781" w:rsidRDefault="00483511" w:rsidP="00483511">
      <w:pPr>
        <w:ind w:firstLineChars="299" w:firstLine="576"/>
        <w:rPr>
          <w:rFonts w:ascii="ＭＳ 明朝" w:hAnsi="ＭＳ 明朝"/>
        </w:rPr>
      </w:pPr>
      <w:r w:rsidRPr="00DE1AE8">
        <w:rPr>
          <w:rFonts w:ascii="ＭＳ 明朝" w:hAnsi="ＭＳ 明朝" w:hint="eastAsia"/>
          <w:color w:val="000000" w:themeColor="text1"/>
        </w:rPr>
        <w:t xml:space="preserve">東京都文京区本駒込2－28－8　</w:t>
      </w:r>
      <w:r w:rsidRPr="00A46781">
        <w:rPr>
          <w:rFonts w:ascii="ＭＳ 明朝" w:hAnsi="ＭＳ 明朝" w:hint="eastAsia"/>
        </w:rPr>
        <w:t>文京グリーンコートセンターオフィス</w:t>
      </w:r>
      <w:r w:rsidR="00A46781" w:rsidRPr="00A46781">
        <w:rPr>
          <w:rFonts w:ascii="ＭＳ 明朝" w:hAnsi="ＭＳ 明朝" w:hint="eastAsia"/>
        </w:rPr>
        <w:t>13</w:t>
      </w:r>
      <w:r w:rsidRPr="00A46781">
        <w:rPr>
          <w:rFonts w:ascii="ＭＳ 明朝" w:hAnsi="ＭＳ 明朝" w:hint="eastAsia"/>
        </w:rPr>
        <w:t>階</w:t>
      </w:r>
    </w:p>
    <w:p w14:paraId="408389AA" w14:textId="678614E7" w:rsidR="00483511" w:rsidRPr="00A46781" w:rsidRDefault="00483511" w:rsidP="00483511">
      <w:pPr>
        <w:ind w:firstLineChars="299" w:firstLine="576"/>
        <w:rPr>
          <w:rFonts w:ascii="ＭＳ 明朝" w:hAnsi="ＭＳ 明朝"/>
        </w:rPr>
      </w:pPr>
      <w:r w:rsidRPr="00A46781">
        <w:rPr>
          <w:rFonts w:ascii="ＭＳ 明朝" w:hAnsi="ＭＳ 明朝" w:hint="eastAsia"/>
        </w:rPr>
        <w:lastRenderedPageBreak/>
        <w:t>独立行政法人情報処理推進機構　会議室</w:t>
      </w:r>
      <w:r w:rsidR="00A46781" w:rsidRPr="00A46781">
        <w:rPr>
          <w:rFonts w:ascii="ＭＳ 明朝" w:hAnsi="ＭＳ 明朝" w:hint="eastAsia"/>
        </w:rPr>
        <w:t>C</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5C97F793"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C934C2">
        <w:rPr>
          <w:rFonts w:ascii="ＭＳ 明朝" w:hAnsi="ＭＳ 明朝" w:hint="eastAsia"/>
          <w:szCs w:val="21"/>
        </w:rPr>
        <w:t>：</w:t>
      </w:r>
      <w:r w:rsidR="00C934C2" w:rsidRPr="00C934C2">
        <w:rPr>
          <w:rFonts w:ascii="ＭＳ 明朝" w:hAnsi="ＭＳ 明朝" w:cs="ＭＳ Ｐゴシック" w:hint="eastAsia"/>
          <w:szCs w:val="21"/>
        </w:rPr>
        <w:t>田埜入（たのいり）</w:t>
      </w:r>
      <w:r w:rsidR="00471E07" w:rsidRPr="00C934C2">
        <w:rPr>
          <w:rFonts w:ascii="ＭＳ 明朝" w:hAnsi="ＭＳ 明朝" w:cs="ＭＳ Ｐゴシック" w:hint="eastAsia"/>
          <w:szCs w:val="21"/>
        </w:rPr>
        <w:t>、</w:t>
      </w:r>
      <w:r w:rsidR="00C934C2" w:rsidRPr="00C934C2">
        <w:rPr>
          <w:rFonts w:ascii="ＭＳ 明朝" w:hAnsi="ＭＳ 明朝" w:cs="ＭＳ Ｐゴシック" w:hint="eastAsia"/>
          <w:szCs w:val="21"/>
        </w:rPr>
        <w:t>逸見（へんみ）</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Pr="00C934C2" w:rsidRDefault="009C3B16" w:rsidP="00437360">
      <w:pPr>
        <w:pStyle w:val="af"/>
        <w:ind w:firstLineChars="300" w:firstLine="584"/>
        <w:rPr>
          <w:rFonts w:ascii="ＭＳ 明朝" w:hAnsi="ＭＳ 明朝"/>
        </w:rPr>
      </w:pPr>
      <w:r w:rsidRPr="00C934C2">
        <w:rPr>
          <w:rFonts w:ascii="ＭＳ 明朝" w:hAnsi="ＭＳ 明朝" w:hint="eastAsia"/>
        </w:rPr>
        <w:t>〒113-6591</w:t>
      </w:r>
    </w:p>
    <w:p w14:paraId="07436F06" w14:textId="24E39A1F" w:rsidR="002A220B" w:rsidRPr="00C934C2" w:rsidRDefault="002A220B" w:rsidP="00437360">
      <w:pPr>
        <w:pStyle w:val="af"/>
        <w:ind w:firstLineChars="300" w:firstLine="584"/>
        <w:rPr>
          <w:rFonts w:ascii="ＭＳ 明朝" w:hAnsi="ＭＳ 明朝"/>
        </w:rPr>
      </w:pPr>
      <w:r w:rsidRPr="00C934C2">
        <w:rPr>
          <w:rFonts w:ascii="ＭＳ 明朝" w:hAnsi="ＭＳ 明朝" w:hint="eastAsia"/>
        </w:rPr>
        <w:t>東京都文京区本駒込2-28-8　　文京グリーンコートセンターオフィス</w:t>
      </w:r>
      <w:r w:rsidR="00C934C2" w:rsidRPr="00C934C2">
        <w:rPr>
          <w:rFonts w:ascii="ＭＳ 明朝" w:hAnsi="ＭＳ 明朝" w:hint="eastAsia"/>
        </w:rPr>
        <w:t>18</w:t>
      </w:r>
      <w:r w:rsidRPr="00C934C2">
        <w:rPr>
          <w:rFonts w:ascii="ＭＳ 明朝" w:hAnsi="ＭＳ 明朝" w:hint="eastAsia"/>
        </w:rPr>
        <w:t>階</w:t>
      </w:r>
    </w:p>
    <w:p w14:paraId="172D0A5C" w14:textId="77777777" w:rsidR="00C934C2" w:rsidRPr="00C934C2" w:rsidRDefault="002A220B" w:rsidP="002A220B">
      <w:pPr>
        <w:ind w:firstLineChars="300" w:firstLine="578"/>
        <w:rPr>
          <w:rFonts w:ascii="ＭＳ 明朝" w:hAnsi="ＭＳ 明朝"/>
        </w:rPr>
      </w:pPr>
      <w:r w:rsidRPr="00C934C2">
        <w:rPr>
          <w:rFonts w:ascii="ＭＳ 明朝" w:hAnsi="ＭＳ 明朝" w:hint="eastAsia"/>
        </w:rPr>
        <w:t>独立行政法人情報処理推進機構</w:t>
      </w:r>
    </w:p>
    <w:p w14:paraId="655219E9" w14:textId="77777777" w:rsidR="00C934C2" w:rsidRPr="00C934C2" w:rsidRDefault="00C934C2" w:rsidP="002A220B">
      <w:pPr>
        <w:ind w:firstLineChars="300" w:firstLine="578"/>
        <w:rPr>
          <w:rFonts w:ascii="ＭＳ 明朝" w:hAnsi="ＭＳ 明朝"/>
          <w:szCs w:val="21"/>
        </w:rPr>
      </w:pPr>
      <w:r w:rsidRPr="00C934C2">
        <w:rPr>
          <w:rFonts w:ascii="ＭＳ 明朝" w:hAnsi="ＭＳ 明朝" w:hint="eastAsia"/>
        </w:rPr>
        <w:t xml:space="preserve">セキュリティセンター　</w:t>
      </w:r>
      <w:r w:rsidRPr="00C934C2">
        <w:rPr>
          <w:rFonts w:ascii="ＭＳ 明朝" w:hAnsi="ＭＳ 明朝" w:hint="eastAsia"/>
          <w:szCs w:val="21"/>
        </w:rPr>
        <w:t>企画</w:t>
      </w:r>
      <w:r w:rsidR="00EF5D8C" w:rsidRPr="00C934C2">
        <w:rPr>
          <w:rFonts w:ascii="ＭＳ 明朝" w:hAnsi="ＭＳ 明朝" w:hint="eastAsia"/>
          <w:szCs w:val="21"/>
        </w:rPr>
        <w:t>部</w:t>
      </w:r>
      <w:r w:rsidRPr="00C934C2">
        <w:rPr>
          <w:rFonts w:ascii="ＭＳ 明朝" w:hAnsi="ＭＳ 明朝" w:hint="eastAsia"/>
          <w:szCs w:val="21"/>
        </w:rPr>
        <w:t xml:space="preserve">　セキュリティリテラシー支援</w:t>
      </w:r>
      <w:r w:rsidR="00EF5D8C" w:rsidRPr="00C934C2">
        <w:rPr>
          <w:rFonts w:ascii="ＭＳ 明朝" w:hAnsi="ＭＳ 明朝" w:hint="eastAsia"/>
          <w:szCs w:val="21"/>
        </w:rPr>
        <w:t>グループ</w:t>
      </w:r>
    </w:p>
    <w:p w14:paraId="608A38D4" w14:textId="38BA7CCA" w:rsidR="009D49D7" w:rsidRPr="00C934C2" w:rsidRDefault="009D49D7" w:rsidP="002A220B">
      <w:pPr>
        <w:ind w:firstLineChars="300" w:firstLine="578"/>
        <w:rPr>
          <w:rFonts w:ascii="ＭＳ 明朝" w:hAnsi="ＭＳ 明朝"/>
          <w:szCs w:val="21"/>
        </w:rPr>
      </w:pPr>
      <w:r w:rsidRPr="00C934C2">
        <w:rPr>
          <w:rFonts w:ascii="ＭＳ 明朝" w:hAnsi="ＭＳ 明朝" w:hint="eastAsia"/>
          <w:szCs w:val="21"/>
        </w:rPr>
        <w:t>担当：</w:t>
      </w:r>
      <w:r w:rsidR="00C934C2" w:rsidRPr="00C934C2">
        <w:rPr>
          <w:rFonts w:ascii="ＭＳ 明朝" w:hAnsi="ＭＳ 明朝" w:hint="eastAsia"/>
          <w:szCs w:val="21"/>
        </w:rPr>
        <w:t>村山、加賀谷</w:t>
      </w:r>
    </w:p>
    <w:p w14:paraId="608A38D5" w14:textId="07A37564" w:rsidR="009D49D7" w:rsidRPr="00C934C2" w:rsidRDefault="009D49D7" w:rsidP="007338EC">
      <w:pPr>
        <w:ind w:firstLineChars="300" w:firstLine="578"/>
        <w:rPr>
          <w:rFonts w:ascii="ＭＳ 明朝" w:hAnsi="ＭＳ 明朝"/>
          <w:szCs w:val="21"/>
        </w:rPr>
      </w:pPr>
      <w:r w:rsidRPr="00C934C2">
        <w:rPr>
          <w:rFonts w:ascii="ＭＳ 明朝" w:hAnsi="ＭＳ 明朝" w:hint="eastAsia"/>
          <w:szCs w:val="21"/>
        </w:rPr>
        <w:t>電話番号：03</w:t>
      </w:r>
      <w:r w:rsidR="00EF5D8C" w:rsidRPr="00C934C2">
        <w:rPr>
          <w:rFonts w:ascii="ＭＳ 明朝" w:hAnsi="ＭＳ 明朝" w:hint="eastAsia"/>
          <w:szCs w:val="21"/>
        </w:rPr>
        <w:t>－</w:t>
      </w:r>
      <w:r w:rsidRPr="00C934C2">
        <w:rPr>
          <w:rFonts w:ascii="ＭＳ 明朝" w:hAnsi="ＭＳ 明朝" w:hint="eastAsia"/>
          <w:szCs w:val="21"/>
        </w:rPr>
        <w:t>5978</w:t>
      </w:r>
      <w:r w:rsidR="00EF5D8C" w:rsidRPr="00C934C2">
        <w:rPr>
          <w:rFonts w:ascii="ＭＳ 明朝" w:hAnsi="ＭＳ 明朝" w:hint="eastAsia"/>
          <w:szCs w:val="21"/>
        </w:rPr>
        <w:t>－</w:t>
      </w:r>
      <w:r w:rsidR="00C934C2">
        <w:rPr>
          <w:rFonts w:ascii="ＭＳ 明朝" w:hAnsi="ＭＳ 明朝" w:hint="eastAsia"/>
          <w:szCs w:val="21"/>
        </w:rPr>
        <w:t>7591</w:t>
      </w:r>
    </w:p>
    <w:p w14:paraId="608A38D6" w14:textId="13C753F3" w:rsidR="009D49D7" w:rsidRPr="00C934C2" w:rsidRDefault="00DD4E81" w:rsidP="007338EC">
      <w:pPr>
        <w:ind w:firstLineChars="300" w:firstLine="578"/>
        <w:rPr>
          <w:rFonts w:ascii="ＭＳ 明朝" w:hAnsi="ＭＳ 明朝"/>
          <w:szCs w:val="21"/>
        </w:rPr>
      </w:pPr>
      <w:r w:rsidRPr="00C934C2">
        <w:rPr>
          <w:rFonts w:ascii="ＭＳ 明朝" w:hAnsi="ＭＳ 明朝" w:cs="ＭＳ Ｐゴシック" w:hint="eastAsia"/>
          <w:szCs w:val="21"/>
        </w:rPr>
        <w:t>電子メール</w:t>
      </w:r>
      <w:r w:rsidR="009D49D7" w:rsidRPr="00C934C2">
        <w:rPr>
          <w:rFonts w:ascii="ＭＳ 明朝" w:hAnsi="ＭＳ 明朝" w:hint="eastAsia"/>
          <w:szCs w:val="21"/>
        </w:rPr>
        <w:t>：</w:t>
      </w:r>
      <w:r w:rsidR="00C934C2" w:rsidRPr="00C934C2">
        <w:rPr>
          <w:rFonts w:ascii="ＭＳ 明朝" w:hAnsi="ＭＳ 明朝"/>
          <w:szCs w:val="21"/>
        </w:rPr>
        <w:t>isec-literacy-kobo@ipa.go.jp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3E5C5093" w14:textId="77777777" w:rsidR="00411C2F" w:rsidRPr="005A6ABC" w:rsidRDefault="009D49D7" w:rsidP="00411C2F">
      <w:pPr>
        <w:pStyle w:val="af3"/>
        <w:rPr>
          <w:lang w:eastAsia="zh-CN"/>
        </w:rPr>
      </w:pPr>
      <w:r w:rsidRPr="00B21447">
        <w:br w:type="page"/>
      </w:r>
      <w:bookmarkStart w:id="5" w:name="_Toc312686011"/>
      <w:bookmarkStart w:id="6" w:name="_Toc329788651"/>
      <w:bookmarkStart w:id="7" w:name="_Toc525647146"/>
      <w:bookmarkStart w:id="8" w:name="_Toc312686012"/>
      <w:bookmarkStart w:id="9" w:name="_Toc329788652"/>
      <w:bookmarkStart w:id="10" w:name="_Toc525647147"/>
      <w:r w:rsidR="00411C2F" w:rsidRPr="005A6ABC">
        <w:rPr>
          <w:rFonts w:hint="eastAsia"/>
          <w:lang w:eastAsia="zh-CN"/>
        </w:rPr>
        <w:lastRenderedPageBreak/>
        <w:t>Ⅱ．契約書（案）</w:t>
      </w:r>
      <w:bookmarkEnd w:id="5"/>
      <w:bookmarkEnd w:id="6"/>
      <w:bookmarkEnd w:id="7"/>
      <w:r w:rsidR="00411C2F" w:rsidRPr="00295524">
        <w:rPr>
          <w:b w:val="0"/>
          <w:spacing w:val="2"/>
        </w:rPr>
        <w:fldChar w:fldCharType="begin"/>
      </w:r>
      <w:r w:rsidR="00411C2F" w:rsidRPr="00295524">
        <w:rPr>
          <w:b w:val="0"/>
          <w:lang w:eastAsia="zh-CN"/>
        </w:rPr>
        <w:instrText xml:space="preserve"> XE "</w:instrText>
      </w:r>
      <w:r w:rsidR="00411C2F" w:rsidRPr="00295524">
        <w:rPr>
          <w:rFonts w:hint="eastAsia"/>
          <w:b w:val="0"/>
          <w:lang w:eastAsia="zh-CN"/>
        </w:rPr>
        <w:instrText>Ⅱ．契約書（案）</w:instrText>
      </w:r>
      <w:r w:rsidR="00411C2F" w:rsidRPr="00295524">
        <w:rPr>
          <w:b w:val="0"/>
          <w:lang w:eastAsia="zh-CN"/>
        </w:rPr>
        <w:instrText>" \y "</w:instrText>
      </w:r>
      <w:r w:rsidR="00411C2F" w:rsidRPr="00295524">
        <w:rPr>
          <w:rFonts w:hint="eastAsia"/>
          <w:b w:val="0"/>
          <w:lang w:eastAsia="zh-CN"/>
        </w:rPr>
        <w:instrText>２</w:instrText>
      </w:r>
      <w:r w:rsidR="00411C2F" w:rsidRPr="00295524">
        <w:rPr>
          <w:b w:val="0"/>
          <w:lang w:eastAsia="zh-CN"/>
        </w:rPr>
        <w:instrText>．</w:instrText>
      </w:r>
      <w:r w:rsidR="00411C2F" w:rsidRPr="00295524">
        <w:rPr>
          <w:rFonts w:hint="eastAsia"/>
          <w:b w:val="0"/>
        </w:rPr>
        <w:instrText>けいやく</w:instrText>
      </w:r>
      <w:r w:rsidR="00411C2F" w:rsidRPr="00295524">
        <w:rPr>
          <w:b w:val="0"/>
        </w:rPr>
        <w:instrText>しょ</w:instrText>
      </w:r>
      <w:r w:rsidR="00411C2F" w:rsidRPr="00295524">
        <w:rPr>
          <w:b w:val="0"/>
          <w:lang w:eastAsia="zh-CN"/>
        </w:rPr>
        <w:instrText xml:space="preserve">" </w:instrText>
      </w:r>
      <w:r w:rsidR="00411C2F" w:rsidRPr="00295524">
        <w:rPr>
          <w:b w:val="0"/>
          <w:spacing w:val="2"/>
        </w:rPr>
        <w:fldChar w:fldCharType="end"/>
      </w:r>
    </w:p>
    <w:p w14:paraId="768BF775" w14:textId="77777777" w:rsidR="00411C2F" w:rsidRDefault="00411C2F" w:rsidP="00411C2F">
      <w:pPr>
        <w:ind w:right="-88"/>
        <w:jc w:val="right"/>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2022情財第○○号</w:t>
      </w:r>
    </w:p>
    <w:p w14:paraId="72A13E75" w14:textId="77777777" w:rsidR="00411C2F" w:rsidRDefault="00411C2F" w:rsidP="00411C2F">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lang w:eastAsia="zh-CN"/>
        </w:rPr>
        <w:t xml:space="preserve">　</w:t>
      </w:r>
      <w:r w:rsidRPr="00411C2F">
        <w:rPr>
          <w:rFonts w:asciiTheme="minorEastAsia" w:eastAsiaTheme="minorEastAsia" w:hAnsiTheme="minorEastAsia" w:hint="eastAsia"/>
          <w:color w:val="000000" w:themeColor="text1"/>
          <w:spacing w:val="183"/>
          <w:kern w:val="0"/>
          <w:sz w:val="28"/>
          <w:szCs w:val="28"/>
          <w:fitText w:val="1572" w:id="-1414220543"/>
        </w:rPr>
        <w:t>契約</w:t>
      </w:r>
      <w:r w:rsidRPr="00411C2F">
        <w:rPr>
          <w:rFonts w:asciiTheme="minorEastAsia" w:eastAsiaTheme="minorEastAsia" w:hAnsiTheme="minorEastAsia" w:hint="eastAsia"/>
          <w:color w:val="000000" w:themeColor="text1"/>
          <w:kern w:val="0"/>
          <w:sz w:val="28"/>
          <w:szCs w:val="28"/>
          <w:fitText w:val="1572" w:id="-1414220543"/>
        </w:rPr>
        <w:t>書</w:t>
      </w:r>
    </w:p>
    <w:p w14:paraId="2EE6118E" w14:textId="77777777" w:rsidR="00411C2F" w:rsidRDefault="00411C2F" w:rsidP="00411C2F">
      <w:pPr>
        <w:wordWrap w:val="0"/>
        <w:ind w:right="-88"/>
        <w:jc w:val="left"/>
        <w:rPr>
          <w:rFonts w:asciiTheme="minorEastAsia" w:eastAsiaTheme="minorEastAsia" w:hAnsiTheme="minorEastAsia"/>
          <w:color w:val="000000" w:themeColor="text1"/>
          <w:szCs w:val="21"/>
        </w:rPr>
      </w:pPr>
    </w:p>
    <w:p w14:paraId="4B3C4296" w14:textId="77777777" w:rsidR="00411C2F" w:rsidRDefault="00411C2F" w:rsidP="00411C2F">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Pr>
          <w:rFonts w:ascii="ＭＳ 明朝" w:hAnsi="ＭＳ 明朝" w:hint="eastAsia"/>
        </w:rPr>
        <w:t>情報セキュリティ安心相談窓口向け電話自動音声応答（IVR）システムの運用及び保守</w:t>
      </w:r>
      <w:r>
        <w:rPr>
          <w:rFonts w:asciiTheme="minorEastAsia" w:eastAsiaTheme="minorEastAsia" w:hAnsiTheme="minorEastAsia" w:hint="eastAsia"/>
          <w:color w:val="000000" w:themeColor="text1"/>
          <w:szCs w:val="21"/>
        </w:rPr>
        <w:t>」に関する請負契約を締結する。</w:t>
      </w:r>
    </w:p>
    <w:p w14:paraId="61D351B4" w14:textId="77777777" w:rsidR="00411C2F" w:rsidRDefault="00411C2F" w:rsidP="00411C2F">
      <w:pPr>
        <w:wordWrap w:val="0"/>
        <w:spacing w:after="80"/>
        <w:ind w:right="-91"/>
        <w:jc w:val="left"/>
        <w:rPr>
          <w:rFonts w:asciiTheme="minorEastAsia" w:eastAsiaTheme="minorEastAsia" w:hAnsiTheme="minorEastAsia"/>
          <w:color w:val="000000" w:themeColor="text1"/>
          <w:szCs w:val="21"/>
        </w:rPr>
      </w:pPr>
    </w:p>
    <w:p w14:paraId="02F23EBC" w14:textId="77777777" w:rsidR="00411C2F" w:rsidRDefault="00411C2F" w:rsidP="00411C2F">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225D6BB2" w14:textId="77777777" w:rsidR="00411C2F" w:rsidRDefault="00411C2F" w:rsidP="00411C2F">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Pr>
          <w:rFonts w:ascii="ＭＳ 明朝" w:hAnsi="ＭＳ 明朝" w:hint="eastAsia"/>
        </w:rPr>
        <w:t>情報セキュリティ安心相談窓口向け電話自動音声応答（IVR）システムの運用及び保守</w:t>
      </w:r>
      <w:r>
        <w:rPr>
          <w:rFonts w:asciiTheme="minorEastAsia" w:eastAsiaTheme="minorEastAsia" w:hAnsiTheme="minorEastAsia" w:hint="eastAsia"/>
          <w:color w:val="000000" w:themeColor="text1"/>
          <w:szCs w:val="21"/>
        </w:rPr>
        <w:t>」（以下、「請負業務」という。）の完遂を乙に注文し、乙は本契約及び関係法令の定めに従って誠実に請負業務を完遂</w:t>
      </w:r>
      <w:r>
        <w:rPr>
          <w:rFonts w:asciiTheme="minorEastAsia" w:eastAsiaTheme="minorEastAsia" w:hAnsiTheme="minorEastAsia" w:hint="eastAsia"/>
          <w:szCs w:val="21"/>
        </w:rPr>
        <w:t>することを請け負う。</w:t>
      </w:r>
    </w:p>
    <w:p w14:paraId="74F94462" w14:textId="77777777" w:rsidR="00411C2F" w:rsidRPr="00842596" w:rsidRDefault="00411C2F" w:rsidP="00411C2F">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w:t>
      </w:r>
      <w:r w:rsidRPr="00842596">
        <w:rPr>
          <w:rFonts w:asciiTheme="minorEastAsia" w:eastAsiaTheme="minorEastAsia" w:hAnsiTheme="minorEastAsia" w:hint="eastAsia"/>
          <w:szCs w:val="21"/>
        </w:rPr>
        <w:t>ことを、確認し了解する。</w:t>
      </w:r>
    </w:p>
    <w:p w14:paraId="19C167B4" w14:textId="77777777" w:rsidR="00411C2F" w:rsidRPr="00842596" w:rsidRDefault="00411C2F" w:rsidP="00411C2F">
      <w:pPr>
        <w:tabs>
          <w:tab w:val="left" w:pos="180"/>
        </w:tabs>
        <w:wordWrap w:val="0"/>
        <w:ind w:left="159" w:right="-88" w:hangingChars="79" w:hanging="159"/>
        <w:jc w:val="left"/>
        <w:rPr>
          <w:rFonts w:asciiTheme="minorEastAsia" w:eastAsiaTheme="minorEastAsia" w:hAnsiTheme="minorEastAsia"/>
          <w:szCs w:val="21"/>
        </w:rPr>
      </w:pPr>
      <w:r w:rsidRPr="00842596">
        <w:rPr>
          <w:rFonts w:asciiTheme="minorEastAsia" w:eastAsiaTheme="minorEastAsia" w:hAnsiTheme="minorEastAsia" w:hint="eastAsia"/>
          <w:szCs w:val="21"/>
        </w:rPr>
        <w:t>3</w:t>
      </w:r>
      <w:r w:rsidRPr="00842596">
        <w:rPr>
          <w:rFonts w:asciiTheme="minorEastAsia" w:eastAsiaTheme="minorEastAsia" w:hAnsiTheme="minorEastAsia"/>
          <w:szCs w:val="21"/>
        </w:rPr>
        <w:t xml:space="preserve"> </w:t>
      </w:r>
      <w:r w:rsidRPr="00842596">
        <w:rPr>
          <w:rFonts w:asciiTheme="minorEastAsia" w:eastAsiaTheme="minorEastAsia" w:hAnsiTheme="minorEastAsia" w:hint="eastAsia"/>
          <w:szCs w:val="21"/>
        </w:rPr>
        <w:t>乙は、甲が納入物件を利用するにあたり、添付の仕様書に基づくライセンス（以下「サービス」という）を甲に提供し、甲はその対価を乙に支払うものとする。なお、本サービスの利用条件の詳細は、約款等に従うものとする。</w:t>
      </w:r>
    </w:p>
    <w:p w14:paraId="2BB420DC" w14:textId="77777777" w:rsidR="00411C2F" w:rsidRPr="00842596" w:rsidRDefault="00411C2F" w:rsidP="00411C2F">
      <w:pPr>
        <w:wordWrap w:val="0"/>
        <w:ind w:leftChars="87" w:left="977" w:hangingChars="398" w:hanging="802"/>
        <w:jc w:val="left"/>
        <w:rPr>
          <w:rFonts w:asciiTheme="minorEastAsia" w:eastAsiaTheme="minorEastAsia" w:hAnsiTheme="minorEastAsia"/>
          <w:szCs w:val="21"/>
        </w:rPr>
      </w:pPr>
    </w:p>
    <w:p w14:paraId="385D61CD" w14:textId="77777777" w:rsidR="00411C2F" w:rsidRDefault="00411C2F" w:rsidP="00411C2F">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717DD30E" w14:textId="77777777" w:rsidR="00411C2F" w:rsidRDefault="00411C2F" w:rsidP="00411C2F">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0316BB46" w14:textId="77777777" w:rsidR="00411C2F" w:rsidRDefault="00411C2F" w:rsidP="00411C2F">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1A1B1139" w14:textId="77777777" w:rsidR="00411C2F" w:rsidRDefault="00411C2F" w:rsidP="00411C2F">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B70724E" w14:textId="77777777" w:rsidR="00411C2F" w:rsidRDefault="00411C2F" w:rsidP="00411C2F">
      <w:pPr>
        <w:tabs>
          <w:tab w:val="left" w:pos="180"/>
        </w:tabs>
        <w:wordWrap w:val="0"/>
        <w:ind w:left="159" w:right="-88" w:hangingChars="79" w:hanging="159"/>
        <w:jc w:val="left"/>
        <w:rPr>
          <w:rFonts w:asciiTheme="minorEastAsia" w:eastAsiaTheme="minorEastAsia" w:hAnsiTheme="minorEastAsia"/>
          <w:szCs w:val="21"/>
        </w:rPr>
      </w:pPr>
    </w:p>
    <w:p w14:paraId="43DDE677" w14:textId="77777777" w:rsidR="00411C2F" w:rsidRDefault="00411C2F" w:rsidP="00411C2F">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32DF2BB0" w14:textId="77777777" w:rsidR="00411C2F" w:rsidRDefault="00411C2F" w:rsidP="00411C2F">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369BCB37" w14:textId="77777777" w:rsidR="00411C2F" w:rsidRDefault="00411C2F" w:rsidP="00411C2F">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1CFD360" w14:textId="77777777" w:rsidR="00411C2F" w:rsidRDefault="00411C2F" w:rsidP="00411C2F">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6CECCDE8" w14:textId="77777777" w:rsidR="00411C2F" w:rsidRDefault="00411C2F" w:rsidP="00411C2F">
      <w:pPr>
        <w:wordWrap w:val="0"/>
        <w:ind w:right="-88"/>
        <w:jc w:val="left"/>
        <w:rPr>
          <w:rFonts w:asciiTheme="minorEastAsia" w:eastAsiaTheme="minorEastAsia" w:hAnsiTheme="minorEastAsia"/>
          <w:szCs w:val="21"/>
        </w:rPr>
      </w:pPr>
    </w:p>
    <w:p w14:paraId="53A43AC9" w14:textId="77777777" w:rsidR="00411C2F" w:rsidRDefault="00411C2F" w:rsidP="00411C2F">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5E701473" w14:textId="77777777" w:rsidR="00411C2F" w:rsidRDefault="00411C2F" w:rsidP="00411C2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CCD5B0B" w14:textId="77777777" w:rsidR="00411C2F" w:rsidRDefault="00411C2F" w:rsidP="00411C2F">
      <w:pPr>
        <w:wordWrap w:val="0"/>
        <w:ind w:right="-88"/>
        <w:jc w:val="left"/>
        <w:rPr>
          <w:rFonts w:asciiTheme="minorEastAsia" w:eastAsiaTheme="minorEastAsia" w:hAnsiTheme="minorEastAsia"/>
          <w:color w:val="000000" w:themeColor="text1"/>
          <w:szCs w:val="21"/>
        </w:rPr>
      </w:pPr>
    </w:p>
    <w:p w14:paraId="3D2A719D" w14:textId="77777777" w:rsidR="00411C2F" w:rsidRDefault="00411C2F" w:rsidP="00411C2F">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0556BDA" w14:textId="77777777" w:rsidR="00411C2F" w:rsidRPr="008C4CD5" w:rsidRDefault="00411C2F" w:rsidP="00411C2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第5条　</w:t>
      </w:r>
      <w:r w:rsidRPr="008C4CD5">
        <w:rPr>
          <w:rFonts w:asciiTheme="minorEastAsia" w:eastAsiaTheme="minorEastAsia" w:hAnsiTheme="minorEastAsia" w:hint="eastAsia"/>
          <w:color w:val="000000" w:themeColor="text1"/>
          <w:szCs w:val="21"/>
        </w:rPr>
        <w:t>本契約の契約単価は、別紙の契約単価表のとおりとする。</w:t>
      </w:r>
    </w:p>
    <w:p w14:paraId="08175F8B" w14:textId="77777777" w:rsidR="00411C2F" w:rsidRPr="008C4CD5" w:rsidRDefault="00411C2F" w:rsidP="00411C2F">
      <w:pPr>
        <w:wordWrap w:val="0"/>
        <w:ind w:left="159" w:right="-88" w:hangingChars="79" w:hanging="159"/>
        <w:jc w:val="left"/>
        <w:rPr>
          <w:rFonts w:asciiTheme="minorEastAsia" w:eastAsiaTheme="minorEastAsia" w:hAnsiTheme="minorEastAsia"/>
          <w:color w:val="000000" w:themeColor="text1"/>
          <w:szCs w:val="21"/>
        </w:rPr>
      </w:pPr>
      <w:r w:rsidRPr="008C4CD5">
        <w:rPr>
          <w:rFonts w:asciiTheme="minorEastAsia" w:eastAsiaTheme="minorEastAsia" w:hAnsiTheme="minorEastAsia" w:hint="eastAsia"/>
          <w:color w:val="000000" w:themeColor="text1"/>
          <w:szCs w:val="21"/>
        </w:rPr>
        <w:t>2　本契約の対価の額は、乙が応じた業務単位数に対して前項の契約単価を乗じて得た金額に、消費税額及び地方消費税額（消費税法第28条第1項及び第29条並びに地方税法第72条の82及び第72</w:t>
      </w:r>
      <w:r w:rsidRPr="008C4CD5">
        <w:rPr>
          <w:rFonts w:asciiTheme="minorEastAsia" w:eastAsiaTheme="minorEastAsia" w:hAnsiTheme="minorEastAsia" w:hint="eastAsia"/>
          <w:color w:val="000000" w:themeColor="text1"/>
          <w:szCs w:val="21"/>
        </w:rPr>
        <w:lastRenderedPageBreak/>
        <w:t>条の83の規定に基づき、当該金額に100分の10を乗じた額（1円未満は切り捨て））を加えた額とする。</w:t>
      </w:r>
    </w:p>
    <w:p w14:paraId="03B906B4" w14:textId="77777777" w:rsidR="00411C2F" w:rsidRPr="008C4CD5" w:rsidRDefault="00411C2F" w:rsidP="00411C2F">
      <w:pPr>
        <w:wordWrap w:val="0"/>
        <w:ind w:left="159" w:right="-88" w:hangingChars="79" w:hanging="159"/>
        <w:jc w:val="left"/>
        <w:rPr>
          <w:rFonts w:asciiTheme="minorEastAsia" w:eastAsiaTheme="minorEastAsia" w:hAnsiTheme="minorEastAsia"/>
          <w:szCs w:val="21"/>
        </w:rPr>
      </w:pPr>
      <w:r w:rsidRPr="008C4CD5">
        <w:rPr>
          <w:rFonts w:asciiTheme="minorEastAsia" w:eastAsiaTheme="minorEastAsia" w:hAnsiTheme="minorEastAsia" w:hint="eastAsia"/>
          <w:color w:val="000000" w:themeColor="text1"/>
          <w:szCs w:val="21"/>
        </w:rPr>
        <w:t>3　前項の契約単価には，本業務の履行のための一切の費用が含まれるものとする。</w:t>
      </w:r>
    </w:p>
    <w:p w14:paraId="6C42EB80" w14:textId="77777777" w:rsidR="00411C2F" w:rsidRDefault="00411C2F" w:rsidP="00411C2F">
      <w:pPr>
        <w:wordWrap w:val="0"/>
        <w:ind w:right="-88"/>
        <w:jc w:val="left"/>
        <w:rPr>
          <w:rFonts w:asciiTheme="minorEastAsia" w:eastAsiaTheme="minorEastAsia" w:hAnsiTheme="minorEastAsia"/>
          <w:color w:val="000000" w:themeColor="text1"/>
          <w:szCs w:val="21"/>
        </w:rPr>
      </w:pPr>
    </w:p>
    <w:p w14:paraId="5E516B9C" w14:textId="77777777" w:rsidR="00411C2F" w:rsidRDefault="00411C2F" w:rsidP="00411C2F">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749A1EE7" w14:textId="77777777" w:rsidR="00411C2F" w:rsidRDefault="00411C2F" w:rsidP="00411C2F">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57A07EF3" w14:textId="77777777" w:rsidR="00411C2F" w:rsidRDefault="00411C2F" w:rsidP="00411C2F">
      <w:pPr>
        <w:wordWrap w:val="0"/>
        <w:ind w:right="-88"/>
        <w:jc w:val="left"/>
        <w:rPr>
          <w:rFonts w:asciiTheme="minorEastAsia" w:eastAsiaTheme="minorEastAsia" w:hAnsiTheme="minorEastAsia"/>
          <w:color w:val="000000" w:themeColor="text1"/>
          <w:szCs w:val="21"/>
        </w:rPr>
      </w:pPr>
    </w:p>
    <w:p w14:paraId="43331402" w14:textId="77777777" w:rsidR="00411C2F" w:rsidRDefault="00411C2F" w:rsidP="00411C2F">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19936180" w14:textId="77777777" w:rsidR="00411C2F" w:rsidRDefault="00411C2F" w:rsidP="00411C2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6103DFF" w14:textId="77777777" w:rsidR="00411C2F" w:rsidRDefault="00411C2F" w:rsidP="00411C2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82738F3" w14:textId="77777777" w:rsidR="00411C2F" w:rsidRDefault="00411C2F" w:rsidP="00411C2F">
      <w:pPr>
        <w:wordWrap w:val="0"/>
        <w:ind w:left="226" w:right="-88"/>
        <w:jc w:val="left"/>
        <w:rPr>
          <w:rFonts w:asciiTheme="minorEastAsia" w:eastAsiaTheme="minorEastAsia" w:hAnsiTheme="minorEastAsia"/>
          <w:color w:val="000000" w:themeColor="text1"/>
          <w:szCs w:val="21"/>
        </w:rPr>
      </w:pPr>
    </w:p>
    <w:p w14:paraId="13C0AFE7" w14:textId="77777777" w:rsidR="00411C2F" w:rsidRDefault="00411C2F" w:rsidP="00411C2F">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6228DA80" w14:textId="77777777" w:rsidR="00411C2F" w:rsidRDefault="00411C2F" w:rsidP="00411C2F">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甲は、各々の納入物件の納入を受けた日から</w:t>
      </w:r>
      <w:r>
        <w:rPr>
          <w:rFonts w:asciiTheme="minorEastAsia" w:eastAsiaTheme="minorEastAsia" w:hAnsiTheme="minorEastAsia"/>
          <w:color w:val="000000" w:themeColor="text1"/>
          <w:szCs w:val="21"/>
        </w:rPr>
        <w:t>30</w:t>
      </w:r>
      <w:r>
        <w:rPr>
          <w:rFonts w:asciiTheme="minorEastAsia" w:eastAsiaTheme="minorEastAsia" w:hAnsiTheme="minorEastAsia" w:hint="eastAsia"/>
          <w:color w:val="000000" w:themeColor="text1"/>
          <w:szCs w:val="21"/>
        </w:rPr>
        <w:t>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453596F" w14:textId="77777777" w:rsidR="00411C2F" w:rsidRDefault="00411C2F" w:rsidP="00411C2F">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各々の納入物件について、前項所定の期間内に同項所定の通知が無いときは、当該期間満了日をもって当該納入物件は同項所定の検査に合格したものとみなす。</w:t>
      </w:r>
    </w:p>
    <w:p w14:paraId="1C9AD79C" w14:textId="77777777" w:rsidR="00411C2F" w:rsidRDefault="00411C2F" w:rsidP="00411C2F">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請負業務は、最終納入物件が本条による検査に合格した日をもって完了とする。</w:t>
      </w:r>
    </w:p>
    <w:p w14:paraId="7B4E3ECE" w14:textId="77777777" w:rsidR="00411C2F" w:rsidRDefault="00411C2F" w:rsidP="00411C2F">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03CC5B74" w14:textId="77777777" w:rsidR="00411C2F" w:rsidRDefault="00411C2F" w:rsidP="00411C2F">
      <w:pPr>
        <w:wordWrap w:val="0"/>
        <w:ind w:right="-88"/>
        <w:jc w:val="left"/>
        <w:rPr>
          <w:rFonts w:asciiTheme="minorEastAsia" w:eastAsiaTheme="minorEastAsia" w:hAnsiTheme="minorEastAsia"/>
          <w:szCs w:val="21"/>
        </w:rPr>
      </w:pPr>
    </w:p>
    <w:p w14:paraId="51DD12EF" w14:textId="77777777" w:rsidR="00411C2F" w:rsidRDefault="00411C2F" w:rsidP="00411C2F">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292C3198" w14:textId="77777777" w:rsidR="00411C2F" w:rsidRDefault="00411C2F" w:rsidP="00411C2F">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各々の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7754BC" w14:textId="77777777" w:rsidR="00411C2F" w:rsidRDefault="00411C2F" w:rsidP="00411C2F">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FFA72D5" w14:textId="77777777" w:rsidR="00411C2F" w:rsidRDefault="00411C2F" w:rsidP="00411C2F">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6143A9C" w14:textId="77777777" w:rsidR="00411C2F" w:rsidRDefault="00411C2F" w:rsidP="00411C2F">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5119355B" w14:textId="77777777" w:rsidR="00411C2F" w:rsidRDefault="00411C2F" w:rsidP="00411C2F">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4F20D739" w14:textId="77777777" w:rsidR="00411C2F" w:rsidRDefault="00411C2F" w:rsidP="00411C2F">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9ED8684" w14:textId="77777777" w:rsidR="00411C2F" w:rsidRDefault="00411C2F" w:rsidP="00411C2F">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84E4380" w14:textId="77777777" w:rsidR="00411C2F" w:rsidRDefault="00411C2F" w:rsidP="00411C2F">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D8085A1" w14:textId="77777777" w:rsidR="00411C2F" w:rsidRDefault="00411C2F" w:rsidP="00411C2F">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5　前各項において、甲は、乙の責めに帰すべき事由による契約不適合によって甲が被った損害の賠償を、別途乙に請求することができる。</w:t>
      </w:r>
    </w:p>
    <w:p w14:paraId="66933C31" w14:textId="77777777" w:rsidR="00411C2F" w:rsidRDefault="00411C2F" w:rsidP="00411C2F">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39790150" w14:textId="77777777" w:rsidR="00411C2F" w:rsidRDefault="00411C2F" w:rsidP="00411C2F">
      <w:pPr>
        <w:wordWrap w:val="0"/>
        <w:ind w:right="-88"/>
        <w:jc w:val="left"/>
        <w:rPr>
          <w:rFonts w:asciiTheme="minorEastAsia" w:eastAsiaTheme="minorEastAsia" w:hAnsiTheme="minorEastAsia"/>
          <w:szCs w:val="21"/>
        </w:rPr>
      </w:pPr>
    </w:p>
    <w:p w14:paraId="723427E9" w14:textId="77777777" w:rsidR="00411C2F" w:rsidRDefault="00411C2F" w:rsidP="00411C2F">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5EC0B48" w14:textId="77777777" w:rsidR="00411C2F" w:rsidRPr="00011CB7" w:rsidRDefault="00411C2F" w:rsidP="00411C2F">
      <w:pPr>
        <w:pStyle w:val="ab"/>
      </w:pPr>
      <w:r>
        <w:rPr>
          <w:rFonts w:asciiTheme="minorEastAsia" w:eastAsiaTheme="minorEastAsia" w:hAnsiTheme="minorEastAsia" w:hint="eastAsia"/>
          <w:szCs w:val="21"/>
        </w:rPr>
        <w:t>第10条　甲は、</w:t>
      </w:r>
      <w:r w:rsidRPr="006D57E9">
        <w:rPr>
          <w:rFonts w:asciiTheme="minorEastAsia" w:eastAsiaTheme="minorEastAsia" w:hAnsiTheme="minorEastAsia" w:hint="eastAsia"/>
          <w:szCs w:val="21"/>
        </w:rPr>
        <w:t>第8条第2項の規定による検査の合格又は第8条第3項の規定による</w:t>
      </w:r>
      <w:r>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5B79A9E3" w14:textId="77777777" w:rsidR="00411C2F" w:rsidRDefault="00411C2F" w:rsidP="00411C2F">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5775669" w14:textId="77777777" w:rsidR="00411C2F" w:rsidRDefault="00411C2F" w:rsidP="00411C2F">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E3AD808" w14:textId="77777777" w:rsidR="00411C2F" w:rsidRDefault="00411C2F" w:rsidP="00411C2F">
      <w:pPr>
        <w:wordWrap w:val="0"/>
        <w:ind w:left="202" w:right="-88" w:hangingChars="100" w:hanging="202"/>
        <w:rPr>
          <w:rFonts w:asciiTheme="minorEastAsia" w:eastAsiaTheme="minorEastAsia" w:hAnsiTheme="minorEastAsia"/>
          <w:strike/>
          <w:szCs w:val="21"/>
        </w:rPr>
      </w:pPr>
    </w:p>
    <w:p w14:paraId="227E753D" w14:textId="77777777" w:rsidR="00411C2F" w:rsidRDefault="00411C2F" w:rsidP="00411C2F">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68645FD4" w14:textId="77777777" w:rsidR="00411C2F" w:rsidRDefault="00411C2F" w:rsidP="00411C2F">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各々の納入物件について、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DBD2A78" w14:textId="77777777" w:rsidR="00411C2F" w:rsidRDefault="00411C2F" w:rsidP="00411C2F">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0D13315D" w14:textId="77777777" w:rsidR="00411C2F" w:rsidRDefault="00411C2F" w:rsidP="00411C2F">
      <w:pPr>
        <w:wordWrap w:val="0"/>
        <w:ind w:leftChars="100" w:left="202" w:firstLineChars="100" w:firstLine="202"/>
        <w:rPr>
          <w:rFonts w:asciiTheme="minorEastAsia" w:eastAsiaTheme="minorEastAsia" w:hAnsiTheme="minorEastAsia"/>
          <w:strike/>
          <w:szCs w:val="21"/>
        </w:rPr>
      </w:pPr>
    </w:p>
    <w:p w14:paraId="34596253" w14:textId="77777777" w:rsidR="00411C2F" w:rsidRDefault="00411C2F" w:rsidP="00411C2F">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641DE410" w14:textId="77777777" w:rsidR="00411C2F" w:rsidRDefault="00411C2F" w:rsidP="00411C2F">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9C338D0" w14:textId="77777777" w:rsidR="00411C2F" w:rsidRDefault="00411C2F" w:rsidP="00411C2F">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01677F33" w14:textId="77777777" w:rsidR="00411C2F" w:rsidRDefault="00411C2F" w:rsidP="00411C2F">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7A876FC3" w14:textId="77777777" w:rsidR="00411C2F" w:rsidRDefault="00411C2F" w:rsidP="00411C2F">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38D77A70" w14:textId="77777777" w:rsidR="00411C2F" w:rsidRDefault="00411C2F" w:rsidP="00411C2F">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3D80DD99" w14:textId="77777777" w:rsidR="00411C2F" w:rsidRDefault="00411C2F" w:rsidP="00411C2F">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3C2184B" w14:textId="77777777" w:rsidR="00411C2F" w:rsidRDefault="00411C2F" w:rsidP="00411C2F">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842596">
        <w:rPr>
          <w:rFonts w:asciiTheme="minorEastAsia" w:eastAsiaTheme="minorEastAsia" w:hAnsiTheme="minorEastAsia"/>
          <w:szCs w:val="21"/>
        </w:rPr>
        <w:t>3</w:t>
      </w:r>
      <w:r>
        <w:rPr>
          <w:szCs w:val="21"/>
        </w:rPr>
        <w:t xml:space="preserve"> </w:t>
      </w:r>
      <w:r>
        <w:rPr>
          <w:rFonts w:hint="eastAsia"/>
          <w:szCs w:val="21"/>
        </w:rPr>
        <w:t>本案件において、</w:t>
      </w:r>
      <w:r>
        <w:rPr>
          <w:szCs w:val="21"/>
        </w:rPr>
        <w:t>2023</w:t>
      </w:r>
      <w:r>
        <w:rPr>
          <w:rFonts w:hint="eastAsia"/>
          <w:szCs w:val="21"/>
        </w:rPr>
        <w:t>（令和</w:t>
      </w:r>
      <w:r>
        <w:rPr>
          <w:szCs w:val="21"/>
        </w:rPr>
        <w:t>5</w:t>
      </w:r>
      <w:r>
        <w:rPr>
          <w:rFonts w:hint="eastAsia"/>
          <w:szCs w:val="21"/>
        </w:rPr>
        <w:t>）年度以降の予算措置等がなされない場合には、当該年度に係る本契約は取り止めることとする。なお、当該年度における業務は、予算が成立後（年度内成立の場合は</w:t>
      </w:r>
      <w:r>
        <w:rPr>
          <w:szCs w:val="21"/>
        </w:rPr>
        <w:t>4</w:t>
      </w:r>
      <w:r>
        <w:rPr>
          <w:rFonts w:hint="eastAsia"/>
          <w:szCs w:val="21"/>
        </w:rPr>
        <w:t>月</w:t>
      </w:r>
      <w:r>
        <w:rPr>
          <w:szCs w:val="21"/>
        </w:rPr>
        <w:t>1</w:t>
      </w:r>
      <w:r>
        <w:rPr>
          <w:rFonts w:hint="eastAsia"/>
          <w:szCs w:val="21"/>
        </w:rPr>
        <w:t>日）に実施するものとする。</w:t>
      </w:r>
    </w:p>
    <w:p w14:paraId="182AA354" w14:textId="77777777" w:rsidR="00411C2F" w:rsidRDefault="00411C2F" w:rsidP="00411C2F">
      <w:pPr>
        <w:wordWrap w:val="0"/>
        <w:ind w:right="-88"/>
        <w:rPr>
          <w:rFonts w:asciiTheme="minorEastAsia" w:eastAsiaTheme="minorEastAsia" w:hAnsiTheme="minorEastAsia"/>
          <w:szCs w:val="21"/>
        </w:rPr>
      </w:pPr>
    </w:p>
    <w:p w14:paraId="36C89C31" w14:textId="77777777" w:rsidR="00411C2F" w:rsidRDefault="00411C2F" w:rsidP="00411C2F">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491CD300" w14:textId="77777777" w:rsidR="00411C2F" w:rsidRDefault="00411C2F" w:rsidP="00411C2F">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71D7809D" w14:textId="77777777" w:rsidR="00411C2F" w:rsidRDefault="00411C2F" w:rsidP="00411C2F">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736DEA2A" w14:textId="77777777" w:rsidR="00411C2F" w:rsidRDefault="00411C2F" w:rsidP="00411C2F">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ABD3316" w14:textId="77777777" w:rsidR="00411C2F" w:rsidRDefault="00411C2F" w:rsidP="00411C2F">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75DA723" w14:textId="77777777" w:rsidR="00411C2F" w:rsidRDefault="00411C2F" w:rsidP="00411C2F">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4EE1C2E1" w14:textId="77777777" w:rsidR="00411C2F" w:rsidRDefault="00411C2F" w:rsidP="00411C2F">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五　天災地変その他乙の責に帰すことができない事由により、納入物件を納入する見込みがないと認められるとき。</w:t>
      </w:r>
    </w:p>
    <w:p w14:paraId="45FE116C" w14:textId="77777777" w:rsidR="00411C2F" w:rsidRDefault="00411C2F" w:rsidP="00411C2F">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EEF345A" w14:textId="77777777" w:rsidR="00411C2F" w:rsidRDefault="00411C2F" w:rsidP="00411C2F">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79B82B8C" w14:textId="77777777" w:rsidR="00411C2F" w:rsidRDefault="00411C2F" w:rsidP="00411C2F">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296B854F" w14:textId="77777777" w:rsidR="00411C2F" w:rsidRDefault="00411C2F" w:rsidP="00411C2F">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1CE5ED76" w14:textId="77777777" w:rsidR="00411C2F" w:rsidRDefault="00411C2F" w:rsidP="00411C2F">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3BD37F77" w14:textId="77777777" w:rsidR="00411C2F" w:rsidRDefault="00411C2F" w:rsidP="00411C2F">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BCDC987"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60B91CF4" w14:textId="77777777" w:rsidR="00411C2F" w:rsidRDefault="00411C2F" w:rsidP="00411C2F">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8989F79" w14:textId="77777777" w:rsidR="00411C2F" w:rsidRDefault="00411C2F" w:rsidP="00411C2F">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522AAED6" w14:textId="77777777" w:rsidR="00411C2F" w:rsidRDefault="00411C2F" w:rsidP="00411C2F">
      <w:pPr>
        <w:ind w:left="202" w:hangingChars="100" w:hanging="202"/>
        <w:rPr>
          <w:rFonts w:asciiTheme="minorEastAsia" w:eastAsiaTheme="minorEastAsia" w:hAnsiTheme="minorEastAsia"/>
          <w:color w:val="000000" w:themeColor="text1"/>
          <w:szCs w:val="21"/>
        </w:rPr>
      </w:pPr>
    </w:p>
    <w:p w14:paraId="4A822554"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DDEDC55" w14:textId="77777777" w:rsidR="00411C2F" w:rsidRDefault="00411C2F" w:rsidP="00411C2F">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B79A65" w14:textId="77777777" w:rsidR="00411C2F" w:rsidRDefault="00411C2F" w:rsidP="00411C2F">
      <w:pPr>
        <w:wordWrap w:val="0"/>
        <w:ind w:right="-88" w:firstLineChars="100" w:firstLine="202"/>
        <w:jc w:val="left"/>
        <w:rPr>
          <w:rFonts w:asciiTheme="minorEastAsia" w:eastAsiaTheme="minorEastAsia" w:hAnsiTheme="minorEastAsia"/>
          <w:color w:val="000000" w:themeColor="text1"/>
          <w:szCs w:val="21"/>
        </w:rPr>
      </w:pPr>
    </w:p>
    <w:p w14:paraId="43AAF5B9" w14:textId="77777777" w:rsidR="00411C2F" w:rsidRDefault="00411C2F" w:rsidP="00411C2F">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0A19CAB" w14:textId="77777777" w:rsidR="00411C2F" w:rsidRDefault="00411C2F" w:rsidP="00411C2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第16条　</w:t>
      </w:r>
    </w:p>
    <w:p w14:paraId="2303F329" w14:textId="77777777" w:rsidR="00411C2F" w:rsidRPr="00B67FB3" w:rsidRDefault="00411C2F" w:rsidP="00411C2F">
      <w:pPr>
        <w:wordWrap w:val="0"/>
        <w:ind w:left="159" w:right="-88"/>
        <w:jc w:val="left"/>
        <w:rPr>
          <w:rFonts w:asciiTheme="minorEastAsia" w:eastAsiaTheme="minorEastAsia" w:hAnsiTheme="minorEastAsia"/>
          <w:color w:val="000000" w:themeColor="text1"/>
          <w:szCs w:val="21"/>
        </w:rPr>
      </w:pPr>
      <w:r w:rsidRPr="00B67FB3">
        <w:rPr>
          <w:rFonts w:asciiTheme="minorEastAsia" w:eastAsiaTheme="minorEastAsia" w:hAnsiTheme="minorEastAsia" w:hint="eastAsia"/>
          <w:color w:val="000000" w:themeColor="text1"/>
          <w:szCs w:val="21"/>
        </w:rPr>
        <w:t>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699437B8" w14:textId="77777777" w:rsidR="00411C2F" w:rsidRPr="00B67FB3" w:rsidRDefault="00411C2F" w:rsidP="00411C2F">
      <w:pPr>
        <w:wordWrap w:val="0"/>
        <w:ind w:left="159" w:right="-88" w:hangingChars="79" w:hanging="159"/>
        <w:jc w:val="left"/>
        <w:rPr>
          <w:rFonts w:asciiTheme="minorEastAsia" w:eastAsiaTheme="minorEastAsia" w:hAnsiTheme="minorEastAsia"/>
          <w:color w:val="000000" w:themeColor="text1"/>
          <w:szCs w:val="21"/>
        </w:rPr>
      </w:pPr>
      <w:r w:rsidRPr="00B67FB3">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62A8726" w14:textId="77777777" w:rsidR="00411C2F" w:rsidRPr="00B67FB3" w:rsidRDefault="00411C2F" w:rsidP="00411C2F">
      <w:pPr>
        <w:wordWrap w:val="0"/>
        <w:ind w:left="159" w:right="-88" w:hangingChars="79" w:hanging="159"/>
        <w:jc w:val="left"/>
        <w:rPr>
          <w:rFonts w:asciiTheme="minorEastAsia" w:eastAsiaTheme="minorEastAsia" w:hAnsiTheme="minorEastAsia"/>
          <w:color w:val="000000" w:themeColor="text1"/>
          <w:szCs w:val="21"/>
        </w:rPr>
      </w:pPr>
      <w:r w:rsidRPr="00B67FB3">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588FBFEE" w14:textId="77777777" w:rsidR="00411C2F" w:rsidRPr="00B67FB3" w:rsidRDefault="00411C2F" w:rsidP="00411C2F">
      <w:pPr>
        <w:wordWrap w:val="0"/>
        <w:ind w:left="159" w:right="-88" w:hangingChars="79" w:hanging="159"/>
        <w:jc w:val="left"/>
        <w:rPr>
          <w:rFonts w:asciiTheme="minorEastAsia" w:eastAsiaTheme="minorEastAsia" w:hAnsiTheme="minorEastAsia"/>
          <w:color w:val="000000" w:themeColor="text1"/>
          <w:szCs w:val="21"/>
        </w:rPr>
      </w:pPr>
      <w:r w:rsidRPr="00B67FB3">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DC2E282" w14:textId="77777777" w:rsidR="00411C2F" w:rsidRPr="00B67FB3" w:rsidRDefault="00411C2F" w:rsidP="00411C2F">
      <w:pPr>
        <w:wordWrap w:val="0"/>
        <w:ind w:left="159" w:right="-88" w:hangingChars="79" w:hanging="159"/>
        <w:jc w:val="left"/>
        <w:rPr>
          <w:rFonts w:asciiTheme="minorEastAsia" w:eastAsiaTheme="minorEastAsia" w:hAnsiTheme="minorEastAsia"/>
          <w:color w:val="000000" w:themeColor="text1"/>
          <w:szCs w:val="21"/>
        </w:rPr>
      </w:pPr>
      <w:r w:rsidRPr="00B67FB3">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8784EEC" w14:textId="77777777" w:rsidR="00411C2F" w:rsidRPr="00B67FB3" w:rsidRDefault="00411C2F" w:rsidP="00411C2F">
      <w:pPr>
        <w:wordWrap w:val="0"/>
        <w:ind w:left="159" w:right="-88" w:hangingChars="79" w:hanging="159"/>
        <w:jc w:val="left"/>
        <w:rPr>
          <w:rFonts w:asciiTheme="minorEastAsia" w:eastAsiaTheme="minorEastAsia" w:hAnsiTheme="minorEastAsia"/>
          <w:color w:val="000000" w:themeColor="text1"/>
          <w:szCs w:val="21"/>
        </w:rPr>
      </w:pPr>
      <w:r w:rsidRPr="00B67FB3">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w:t>
      </w:r>
      <w:r w:rsidRPr="00B67FB3">
        <w:rPr>
          <w:rFonts w:asciiTheme="minorEastAsia" w:eastAsiaTheme="minorEastAsia" w:hAnsiTheme="minorEastAsia" w:hint="eastAsia"/>
          <w:color w:val="000000" w:themeColor="text1"/>
          <w:szCs w:val="21"/>
        </w:rPr>
        <w:lastRenderedPageBreak/>
        <w:t>ついて、他に漏らし又は他の目的に利用してはならない。ただし、甲の承認を得た場合は、この限りではない。</w:t>
      </w:r>
    </w:p>
    <w:p w14:paraId="1A788855" w14:textId="77777777" w:rsidR="00411C2F" w:rsidRPr="00B67FB3" w:rsidRDefault="00411C2F" w:rsidP="00411C2F">
      <w:pPr>
        <w:wordWrap w:val="0"/>
        <w:ind w:left="159" w:right="-88" w:hangingChars="79" w:hanging="159"/>
        <w:jc w:val="left"/>
        <w:rPr>
          <w:rFonts w:asciiTheme="minorEastAsia" w:eastAsiaTheme="minorEastAsia" w:hAnsiTheme="minorEastAsia"/>
          <w:color w:val="000000" w:themeColor="text1"/>
          <w:szCs w:val="21"/>
        </w:rPr>
      </w:pPr>
      <w:r w:rsidRPr="00B67FB3">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D12DB21" w14:textId="77777777" w:rsidR="00411C2F" w:rsidRPr="00B67FB3" w:rsidRDefault="00411C2F" w:rsidP="00411C2F">
      <w:pPr>
        <w:wordWrap w:val="0"/>
        <w:ind w:left="159" w:right="-88" w:hangingChars="79" w:hanging="159"/>
        <w:jc w:val="left"/>
        <w:rPr>
          <w:rFonts w:asciiTheme="minorEastAsia" w:eastAsiaTheme="minorEastAsia" w:hAnsiTheme="minorEastAsia"/>
          <w:color w:val="000000" w:themeColor="text1"/>
          <w:szCs w:val="21"/>
        </w:rPr>
      </w:pPr>
      <w:r w:rsidRPr="00B67FB3">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76D47F1" w14:textId="77777777" w:rsidR="00411C2F" w:rsidRPr="00B67FB3" w:rsidRDefault="00411C2F" w:rsidP="00411C2F">
      <w:pPr>
        <w:wordWrap w:val="0"/>
        <w:ind w:left="159" w:right="-88" w:hangingChars="79" w:hanging="159"/>
        <w:jc w:val="left"/>
        <w:rPr>
          <w:rFonts w:asciiTheme="minorEastAsia" w:eastAsiaTheme="minorEastAsia" w:hAnsiTheme="minorEastAsia"/>
          <w:color w:val="000000" w:themeColor="text1"/>
          <w:szCs w:val="21"/>
        </w:rPr>
      </w:pPr>
      <w:r w:rsidRPr="00B67FB3">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366DE947" w14:textId="77777777" w:rsidR="00411C2F" w:rsidRPr="00B67FB3" w:rsidRDefault="00411C2F" w:rsidP="00411C2F">
      <w:pPr>
        <w:wordWrap w:val="0"/>
        <w:ind w:left="159" w:right="-88" w:hangingChars="79" w:hanging="159"/>
        <w:jc w:val="left"/>
        <w:rPr>
          <w:rFonts w:asciiTheme="minorEastAsia" w:eastAsiaTheme="minorEastAsia" w:hAnsiTheme="minorEastAsia"/>
          <w:color w:val="000000" w:themeColor="text1"/>
          <w:szCs w:val="21"/>
        </w:rPr>
      </w:pPr>
      <w:r w:rsidRPr="00B67FB3">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319B2508" w14:textId="77777777" w:rsidR="00411C2F" w:rsidRPr="00B67FB3" w:rsidRDefault="00411C2F" w:rsidP="00411C2F">
      <w:pPr>
        <w:wordWrap w:val="0"/>
        <w:ind w:left="159" w:right="-88" w:hangingChars="79" w:hanging="159"/>
        <w:jc w:val="left"/>
        <w:rPr>
          <w:rFonts w:asciiTheme="minorEastAsia" w:eastAsiaTheme="minorEastAsia" w:hAnsiTheme="minorEastAsia"/>
          <w:color w:val="000000" w:themeColor="text1"/>
          <w:szCs w:val="21"/>
        </w:rPr>
      </w:pPr>
      <w:r w:rsidRPr="00B67FB3">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27E86E63" w14:textId="77777777" w:rsidR="00411C2F" w:rsidRPr="00B67FB3" w:rsidRDefault="00411C2F" w:rsidP="00411C2F">
      <w:pPr>
        <w:wordWrap w:val="0"/>
        <w:ind w:left="159" w:right="-88" w:hangingChars="79" w:hanging="159"/>
        <w:jc w:val="left"/>
        <w:rPr>
          <w:rFonts w:asciiTheme="minorEastAsia" w:eastAsiaTheme="minorEastAsia" w:hAnsiTheme="minorEastAsia"/>
          <w:color w:val="000000" w:themeColor="text1"/>
          <w:szCs w:val="21"/>
        </w:rPr>
      </w:pPr>
      <w:r w:rsidRPr="00B67FB3">
        <w:rPr>
          <w:rFonts w:asciiTheme="minorEastAsia" w:eastAsiaTheme="minorEastAsia" w:hAnsiTheme="minorEastAsia" w:hint="eastAsia"/>
          <w:color w:val="000000" w:themeColor="text1"/>
          <w:szCs w:val="21"/>
        </w:rPr>
        <w:t>11　前各項の規定は、本契約終了後も有効に存続する。</w:t>
      </w:r>
    </w:p>
    <w:p w14:paraId="1ADF9493" w14:textId="77777777" w:rsidR="00411C2F" w:rsidRPr="00B67FB3" w:rsidRDefault="00411C2F" w:rsidP="00411C2F">
      <w:pPr>
        <w:wordWrap w:val="0"/>
        <w:ind w:left="159" w:right="-88" w:hangingChars="79" w:hanging="159"/>
        <w:jc w:val="left"/>
        <w:rPr>
          <w:rFonts w:asciiTheme="minorEastAsia" w:eastAsiaTheme="minorEastAsia" w:hAnsiTheme="minorEastAsia"/>
          <w:color w:val="000000" w:themeColor="text1"/>
          <w:szCs w:val="21"/>
        </w:rPr>
      </w:pPr>
    </w:p>
    <w:p w14:paraId="0E537F42" w14:textId="77777777" w:rsidR="00411C2F" w:rsidRDefault="00411C2F" w:rsidP="00411C2F">
      <w:pPr>
        <w:wordWrap w:val="0"/>
        <w:ind w:right="-88"/>
        <w:jc w:val="left"/>
        <w:rPr>
          <w:rFonts w:asciiTheme="minorEastAsia" w:eastAsiaTheme="minorEastAsia" w:hAnsiTheme="minorEastAsia"/>
          <w:color w:val="000000" w:themeColor="text1"/>
          <w:szCs w:val="21"/>
        </w:rPr>
      </w:pPr>
    </w:p>
    <w:p w14:paraId="3445AEC4" w14:textId="77777777" w:rsidR="00411C2F" w:rsidRDefault="00411C2F" w:rsidP="00411C2F">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704E59FC" w14:textId="77777777" w:rsidR="00411C2F" w:rsidRDefault="00411C2F" w:rsidP="00411C2F">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08DF0F03" w14:textId="77777777" w:rsidR="00411C2F" w:rsidRDefault="00411C2F" w:rsidP="00411C2F">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04FA04E" w14:textId="77777777" w:rsidR="00411C2F" w:rsidRDefault="00411C2F" w:rsidP="00411C2F">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C5D5B6" w14:textId="77777777" w:rsidR="00411C2F" w:rsidRDefault="00411C2F" w:rsidP="00411C2F">
      <w:pPr>
        <w:wordWrap w:val="0"/>
        <w:ind w:right="-88"/>
        <w:jc w:val="left"/>
        <w:rPr>
          <w:rFonts w:asciiTheme="minorEastAsia" w:eastAsiaTheme="minorEastAsia" w:hAnsiTheme="minorEastAsia"/>
          <w:color w:val="000000" w:themeColor="text1"/>
          <w:szCs w:val="21"/>
        </w:rPr>
      </w:pPr>
    </w:p>
    <w:p w14:paraId="75A466E1" w14:textId="77777777" w:rsidR="00411C2F" w:rsidRDefault="00411C2F" w:rsidP="00411C2F">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3F0BB5AE" w14:textId="77777777" w:rsidR="00411C2F" w:rsidRDefault="00411C2F" w:rsidP="00411C2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F45BC70" w14:textId="77777777" w:rsidR="00411C2F" w:rsidRDefault="00411C2F" w:rsidP="00411C2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715AE190" w14:textId="77777777" w:rsidR="00411C2F" w:rsidRDefault="00411C2F" w:rsidP="00411C2F">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468C3917" w14:textId="77777777" w:rsidR="00411C2F" w:rsidRDefault="00411C2F" w:rsidP="00411C2F">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C76F0DD" w14:textId="77777777" w:rsidR="00411C2F" w:rsidRDefault="00411C2F" w:rsidP="00411C2F">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（成果の公表等）</w:t>
      </w:r>
    </w:p>
    <w:p w14:paraId="4A030907" w14:textId="77777777" w:rsidR="00411C2F" w:rsidRDefault="00411C2F" w:rsidP="00411C2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717E3AF7" w14:textId="77777777" w:rsidR="00411C2F" w:rsidRDefault="00411C2F" w:rsidP="00411C2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A90560" w14:textId="77777777" w:rsidR="00411C2F" w:rsidRDefault="00411C2F" w:rsidP="00411C2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9400039" w14:textId="77777777" w:rsidR="00411C2F" w:rsidRDefault="00411C2F" w:rsidP="00411C2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7558E6F" w14:textId="77777777" w:rsidR="00411C2F" w:rsidRDefault="00411C2F" w:rsidP="00411C2F">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1845F864" w14:textId="77777777" w:rsidR="00411C2F" w:rsidRDefault="00411C2F" w:rsidP="00411C2F">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F56D36B" w14:textId="77777777" w:rsidR="00411C2F" w:rsidRDefault="00411C2F" w:rsidP="00411C2F">
      <w:pPr>
        <w:wordWrap w:val="0"/>
        <w:ind w:right="-88"/>
        <w:jc w:val="left"/>
        <w:rPr>
          <w:rFonts w:asciiTheme="minorEastAsia" w:eastAsiaTheme="minorEastAsia" w:hAnsiTheme="minorEastAsia"/>
          <w:color w:val="000000" w:themeColor="text1"/>
          <w:szCs w:val="21"/>
        </w:rPr>
      </w:pPr>
    </w:p>
    <w:p w14:paraId="50F98776" w14:textId="77777777" w:rsidR="00411C2F" w:rsidRDefault="00411C2F" w:rsidP="00411C2F">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0FCEA0AC" w14:textId="77777777" w:rsidR="00411C2F" w:rsidRDefault="00411C2F" w:rsidP="00411C2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4F6A20E" w14:textId="77777777" w:rsidR="00411C2F" w:rsidRDefault="00411C2F" w:rsidP="00411C2F">
      <w:pPr>
        <w:wordWrap w:val="0"/>
        <w:ind w:left="159" w:right="-88" w:hangingChars="79" w:hanging="159"/>
        <w:jc w:val="left"/>
        <w:rPr>
          <w:rFonts w:asciiTheme="minorEastAsia" w:eastAsiaTheme="minorEastAsia" w:hAnsiTheme="minorEastAsia"/>
          <w:color w:val="000000" w:themeColor="text1"/>
          <w:szCs w:val="21"/>
        </w:rPr>
      </w:pPr>
    </w:p>
    <w:p w14:paraId="04B3B613" w14:textId="77777777" w:rsidR="00411C2F" w:rsidRDefault="00411C2F" w:rsidP="00411C2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7D5CB936" w14:textId="77777777" w:rsidR="00411C2F" w:rsidRDefault="00411C2F" w:rsidP="00411C2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93A434D" w14:textId="77777777" w:rsidR="00411C2F" w:rsidRDefault="00411C2F" w:rsidP="00411C2F">
      <w:pPr>
        <w:ind w:right="-88"/>
        <w:rPr>
          <w:rFonts w:asciiTheme="minorEastAsia" w:eastAsiaTheme="minorEastAsia" w:hAnsiTheme="minorEastAsia"/>
          <w:color w:val="000000" w:themeColor="text1"/>
          <w:szCs w:val="21"/>
        </w:rPr>
      </w:pPr>
    </w:p>
    <w:p w14:paraId="7B34D662" w14:textId="77777777" w:rsidR="00411C2F" w:rsidRDefault="00411C2F" w:rsidP="00411C2F">
      <w:pPr>
        <w:ind w:right="-88"/>
        <w:rPr>
          <w:rFonts w:asciiTheme="minorEastAsia" w:eastAsiaTheme="minorEastAsia" w:hAnsiTheme="minorEastAsia"/>
          <w:color w:val="000000" w:themeColor="text1"/>
          <w:szCs w:val="21"/>
        </w:rPr>
      </w:pPr>
    </w:p>
    <w:p w14:paraId="35115FA5" w14:textId="77777777" w:rsidR="00411C2F" w:rsidRDefault="00411C2F" w:rsidP="00411C2F">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768F0219" w14:textId="77777777" w:rsidR="00411C2F" w:rsidRDefault="00411C2F" w:rsidP="00411C2F">
      <w:pPr>
        <w:autoSpaceDN w:val="0"/>
        <w:jc w:val="left"/>
        <w:rPr>
          <w:rFonts w:asciiTheme="minorEastAsia" w:eastAsiaTheme="minorEastAsia" w:hAnsiTheme="minorEastAsia"/>
          <w:color w:val="000000" w:themeColor="text1"/>
          <w:szCs w:val="21"/>
        </w:rPr>
      </w:pPr>
    </w:p>
    <w:p w14:paraId="67506C05" w14:textId="77777777" w:rsidR="00411C2F" w:rsidRDefault="00411C2F" w:rsidP="00411C2F">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134CEE3C" w14:textId="77777777" w:rsidR="00411C2F" w:rsidRDefault="00411C2F" w:rsidP="00411C2F">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095C354A" w14:textId="77777777" w:rsidR="00411C2F" w:rsidRDefault="00411C2F" w:rsidP="00411C2F">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17501EB" w14:textId="77777777" w:rsidR="00411C2F" w:rsidRDefault="00411C2F" w:rsidP="00411C2F">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70D76A63" w14:textId="77777777" w:rsidR="00411C2F" w:rsidRDefault="00411C2F" w:rsidP="00411C2F">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131945E3" w14:textId="77777777" w:rsidR="00411C2F" w:rsidRDefault="00411C2F" w:rsidP="00411C2F">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4B9ADAEC" w14:textId="77777777" w:rsidR="00411C2F" w:rsidRDefault="00411C2F" w:rsidP="00411C2F">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ECD7830" w14:textId="77777777" w:rsidR="00411C2F" w:rsidRDefault="00411C2F" w:rsidP="00411C2F">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B8884DA" w14:textId="77777777" w:rsidR="00411C2F" w:rsidRDefault="00411C2F" w:rsidP="00411C2F">
      <w:pPr>
        <w:ind w:left="605" w:hangingChars="300" w:hanging="605"/>
        <w:rPr>
          <w:rFonts w:asciiTheme="minorEastAsia" w:eastAsiaTheme="minorEastAsia" w:hAnsiTheme="minorEastAsia"/>
          <w:color w:val="000000" w:themeColor="text1"/>
          <w:szCs w:val="21"/>
        </w:rPr>
      </w:pPr>
    </w:p>
    <w:p w14:paraId="3F5DA0F9" w14:textId="77777777" w:rsidR="00411C2F" w:rsidRDefault="00411C2F" w:rsidP="00411C2F">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05F53B04"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2BE5B1AA" w14:textId="77777777" w:rsidR="00411C2F" w:rsidRDefault="00411C2F" w:rsidP="00411C2F">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25DD9CDA" w14:textId="77777777" w:rsidR="00411C2F" w:rsidRDefault="00411C2F" w:rsidP="00411C2F">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41D725B8" w14:textId="77777777" w:rsidR="00411C2F" w:rsidRDefault="00411C2F" w:rsidP="00411C2F">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75CEEB77" w14:textId="77777777" w:rsidR="00411C2F" w:rsidRDefault="00411C2F" w:rsidP="00411C2F">
      <w:pPr>
        <w:ind w:left="605" w:hangingChars="300" w:hanging="605"/>
        <w:rPr>
          <w:rFonts w:asciiTheme="minorEastAsia" w:eastAsiaTheme="minorEastAsia" w:hAnsiTheme="minorEastAsia"/>
          <w:color w:val="000000" w:themeColor="text1"/>
          <w:szCs w:val="21"/>
        </w:rPr>
      </w:pPr>
    </w:p>
    <w:p w14:paraId="1E2C3C74" w14:textId="77777777" w:rsidR="00411C2F" w:rsidRDefault="00411C2F" w:rsidP="00411C2F">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217EA4F"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A84AD12" w14:textId="77777777" w:rsidR="00411C2F" w:rsidRDefault="00411C2F" w:rsidP="00411C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1EF0533F"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B66B36"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653BA97E"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CE22D6D" w14:textId="77777777" w:rsidR="00411C2F" w:rsidRDefault="00411C2F" w:rsidP="00411C2F">
      <w:pPr>
        <w:ind w:left="605" w:hangingChars="300" w:hanging="605"/>
        <w:rPr>
          <w:rFonts w:asciiTheme="minorEastAsia" w:eastAsiaTheme="minorEastAsia" w:hAnsiTheme="minorEastAsia"/>
          <w:color w:val="000000" w:themeColor="text1"/>
          <w:szCs w:val="21"/>
        </w:rPr>
      </w:pPr>
    </w:p>
    <w:p w14:paraId="4BF58298" w14:textId="77777777" w:rsidR="00411C2F" w:rsidRDefault="00411C2F" w:rsidP="00411C2F">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249FCC73" w14:textId="77777777" w:rsidR="00411C2F" w:rsidRDefault="00411C2F" w:rsidP="00411C2F">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1731957" w14:textId="77777777" w:rsidR="00411C2F" w:rsidRDefault="00411C2F" w:rsidP="00411C2F">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79FF5F9" w14:textId="77777777" w:rsidR="00411C2F" w:rsidRDefault="00411C2F" w:rsidP="00411C2F">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EAC235B" w14:textId="77777777" w:rsidR="00411C2F" w:rsidRDefault="00411C2F" w:rsidP="00411C2F">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CD521FE" w14:textId="77777777" w:rsidR="00411C2F" w:rsidRDefault="00411C2F" w:rsidP="00411C2F">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785CF23" w14:textId="77777777" w:rsidR="00411C2F" w:rsidRDefault="00411C2F" w:rsidP="00411C2F">
      <w:pPr>
        <w:adjustRightInd w:val="0"/>
        <w:rPr>
          <w:rFonts w:asciiTheme="minorEastAsia" w:eastAsiaTheme="minorEastAsia" w:hAnsiTheme="minorEastAsia" w:cs="ＭＳ明朝"/>
          <w:color w:val="000000" w:themeColor="text1"/>
          <w:kern w:val="0"/>
          <w:szCs w:val="21"/>
        </w:rPr>
      </w:pPr>
    </w:p>
    <w:p w14:paraId="23683E98" w14:textId="77777777" w:rsidR="00411C2F" w:rsidRDefault="00411C2F" w:rsidP="00411C2F">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71360EA1" w14:textId="77777777" w:rsidR="00411C2F" w:rsidRDefault="00411C2F" w:rsidP="00411C2F">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1DC2648" w14:textId="77777777" w:rsidR="00411C2F" w:rsidRDefault="00411C2F" w:rsidP="00411C2F">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5B5724C" w14:textId="77777777" w:rsidR="00411C2F" w:rsidRDefault="00411C2F" w:rsidP="00411C2F">
      <w:pPr>
        <w:adjustRightInd w:val="0"/>
        <w:ind w:left="544" w:hangingChars="270" w:hanging="544"/>
        <w:rPr>
          <w:rFonts w:asciiTheme="minorEastAsia" w:eastAsiaTheme="minorEastAsia" w:hAnsiTheme="minorEastAsia" w:cs="ＭＳ明朝"/>
          <w:color w:val="000000" w:themeColor="text1"/>
          <w:kern w:val="0"/>
          <w:szCs w:val="21"/>
        </w:rPr>
      </w:pPr>
    </w:p>
    <w:p w14:paraId="0CEE94CB" w14:textId="77777777" w:rsidR="00411C2F" w:rsidRDefault="00411C2F" w:rsidP="00411C2F">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7CEF8A7" w14:textId="77777777" w:rsidR="00411C2F" w:rsidRDefault="00411C2F" w:rsidP="00411C2F">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1A25EE65" w14:textId="77777777" w:rsidR="00411C2F" w:rsidRDefault="00411C2F" w:rsidP="00411C2F">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乙は、甲が第4条又は前条第2項の規定により本契約を解除した場合において、甲に損害が生じたときは、その損害を賠償するものとする。</w:t>
      </w:r>
    </w:p>
    <w:p w14:paraId="3C37565C" w14:textId="77777777" w:rsidR="00411C2F" w:rsidRDefault="00411C2F" w:rsidP="00411C2F">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1F8CDB5" w14:textId="77777777" w:rsidR="00411C2F" w:rsidRDefault="00411C2F" w:rsidP="00411C2F">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0F85AC4" w14:textId="77777777" w:rsidR="00411C2F" w:rsidRDefault="00411C2F" w:rsidP="00411C2F">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2BEEC04" w14:textId="77777777" w:rsidR="00411C2F" w:rsidRDefault="00411C2F" w:rsidP="00411C2F">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317134FD" w14:textId="77777777" w:rsidR="00411C2F" w:rsidRDefault="00411C2F" w:rsidP="00411C2F">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F0A9816" w14:textId="77777777" w:rsidR="00411C2F" w:rsidRDefault="00411C2F" w:rsidP="00411C2F">
      <w:pPr>
        <w:adjustRightInd w:val="0"/>
        <w:ind w:left="544" w:hangingChars="270" w:hanging="544"/>
        <w:rPr>
          <w:rFonts w:asciiTheme="minorEastAsia" w:eastAsiaTheme="minorEastAsia" w:hAnsiTheme="minorEastAsia" w:cs="ＭＳ明朝"/>
          <w:color w:val="000000" w:themeColor="text1"/>
          <w:kern w:val="0"/>
          <w:szCs w:val="21"/>
        </w:rPr>
      </w:pPr>
    </w:p>
    <w:p w14:paraId="34797D74" w14:textId="77777777" w:rsidR="00411C2F" w:rsidRDefault="00411C2F" w:rsidP="00411C2F">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33CE8F7A" w14:textId="77777777" w:rsidR="00411C2F" w:rsidRDefault="00411C2F" w:rsidP="00411C2F">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6307FA" w14:textId="77777777" w:rsidR="00411C2F" w:rsidRDefault="00411C2F" w:rsidP="00411C2F">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7035AE53" w14:textId="77777777" w:rsidR="00411C2F" w:rsidRDefault="00411C2F" w:rsidP="00411C2F">
      <w:pPr>
        <w:tabs>
          <w:tab w:val="left" w:pos="9070"/>
        </w:tabs>
        <w:wordWrap w:val="0"/>
        <w:ind w:right="-88"/>
        <w:jc w:val="left"/>
        <w:rPr>
          <w:rFonts w:asciiTheme="minorEastAsia" w:eastAsiaTheme="minorEastAsia" w:hAnsiTheme="minorEastAsia"/>
          <w:color w:val="000000" w:themeColor="text1"/>
          <w:szCs w:val="21"/>
        </w:rPr>
      </w:pPr>
    </w:p>
    <w:p w14:paraId="566DA24F" w14:textId="77777777" w:rsidR="00411C2F" w:rsidRDefault="00411C2F" w:rsidP="00411C2F">
      <w:pPr>
        <w:tabs>
          <w:tab w:val="left" w:pos="9070"/>
        </w:tabs>
        <w:wordWrap w:val="0"/>
        <w:ind w:right="-88"/>
        <w:jc w:val="left"/>
        <w:rPr>
          <w:rFonts w:asciiTheme="minorEastAsia" w:eastAsiaTheme="minorEastAsia" w:hAnsiTheme="minorEastAsia"/>
          <w:color w:val="000000" w:themeColor="text1"/>
          <w:szCs w:val="21"/>
        </w:rPr>
      </w:pPr>
    </w:p>
    <w:p w14:paraId="46F889CA" w14:textId="77777777" w:rsidR="00411C2F" w:rsidRDefault="00411C2F" w:rsidP="00411C2F">
      <w:pPr>
        <w:tabs>
          <w:tab w:val="left" w:pos="9070"/>
        </w:tabs>
        <w:wordWrap w:val="0"/>
        <w:ind w:right="-88" w:firstLineChars="100" w:firstLine="202"/>
        <w:jc w:val="left"/>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lang w:eastAsia="zh-CN"/>
        </w:rPr>
        <w:t>2022年○月○日</w:t>
      </w:r>
    </w:p>
    <w:p w14:paraId="47CAE319" w14:textId="77777777" w:rsidR="00411C2F" w:rsidRDefault="00411C2F" w:rsidP="00411C2F">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4D771251" w14:textId="77777777" w:rsidR="00411C2F" w:rsidRDefault="00411C2F" w:rsidP="00411C2F">
      <w:pPr>
        <w:tabs>
          <w:tab w:val="left" w:pos="9070"/>
        </w:tabs>
        <w:wordWrap w:val="0"/>
        <w:ind w:left="2712" w:right="-88"/>
        <w:jc w:val="left"/>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甲　東京都文京区本駒込二丁目28番8号</w:t>
      </w:r>
    </w:p>
    <w:p w14:paraId="6C069E44" w14:textId="77777777" w:rsidR="00411C2F" w:rsidRDefault="00411C2F" w:rsidP="00411C2F">
      <w:pPr>
        <w:tabs>
          <w:tab w:val="left" w:pos="9070"/>
        </w:tabs>
        <w:wordWrap w:val="0"/>
        <w:ind w:left="2712" w:right="-88"/>
        <w:jc w:val="left"/>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 xml:space="preserve">　　独立行政法人情報処理推進機構</w:t>
      </w:r>
    </w:p>
    <w:p w14:paraId="54F285AC" w14:textId="77777777" w:rsidR="00411C2F" w:rsidRDefault="00411C2F" w:rsidP="00411C2F">
      <w:pPr>
        <w:tabs>
          <w:tab w:val="left" w:pos="9070"/>
        </w:tabs>
        <w:wordWrap w:val="0"/>
        <w:ind w:left="2712" w:right="-88"/>
        <w:jc w:val="left"/>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 xml:space="preserve">　　理事長　富田　達夫</w:t>
      </w:r>
    </w:p>
    <w:p w14:paraId="76FEF1C5" w14:textId="77777777" w:rsidR="00411C2F" w:rsidRDefault="00411C2F" w:rsidP="00411C2F">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2D8E0E0D" w14:textId="77777777" w:rsidR="00411C2F" w:rsidRDefault="00411C2F" w:rsidP="00411C2F">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3DBDC963" w14:textId="77777777" w:rsidR="00411C2F" w:rsidRDefault="00411C2F" w:rsidP="00411C2F">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34E3AB70" w14:textId="77777777" w:rsidR="00411C2F" w:rsidRDefault="00411C2F" w:rsidP="00411C2F">
      <w:pPr>
        <w:tabs>
          <w:tab w:val="left" w:pos="9070"/>
        </w:tabs>
        <w:ind w:right="-88" w:firstLineChars="1365" w:firstLine="2752"/>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乙　○○県○○市○○町○丁目○番○○号</w:t>
      </w:r>
    </w:p>
    <w:p w14:paraId="1D34C4AD" w14:textId="77777777" w:rsidR="00411C2F" w:rsidRDefault="00411C2F" w:rsidP="00411C2F">
      <w:pPr>
        <w:tabs>
          <w:tab w:val="left" w:pos="9070"/>
        </w:tabs>
        <w:ind w:right="-88" w:firstLineChars="1263" w:firstLine="2546"/>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 xml:space="preserve">　　　株式会社○○○○○○○</w:t>
      </w:r>
    </w:p>
    <w:p w14:paraId="0C69E449" w14:textId="77777777" w:rsidR="00411C2F" w:rsidRDefault="00411C2F" w:rsidP="00411C2F">
      <w:pPr>
        <w:tabs>
          <w:tab w:val="left" w:pos="9070"/>
        </w:tabs>
        <w:ind w:right="-88" w:firstLineChars="1263" w:firstLine="2546"/>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 xml:space="preserve">　　　代表取締役　○○　○○</w:t>
      </w:r>
    </w:p>
    <w:p w14:paraId="55678A47" w14:textId="77777777" w:rsidR="00411C2F" w:rsidRDefault="00411C2F" w:rsidP="00411C2F">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lang w:eastAsia="zh-CN"/>
        </w:rPr>
        <w:br w:type="page"/>
      </w:r>
      <w:r>
        <w:rPr>
          <w:rFonts w:asciiTheme="minorEastAsia" w:eastAsiaTheme="minorEastAsia" w:hAnsiTheme="minorEastAsia" w:hint="eastAsia"/>
          <w:color w:val="000000" w:themeColor="text1"/>
          <w:szCs w:val="21"/>
        </w:rPr>
        <w:lastRenderedPageBreak/>
        <w:t>（別添）</w:t>
      </w:r>
    </w:p>
    <w:p w14:paraId="0030A3C2" w14:textId="77777777" w:rsidR="00411C2F" w:rsidRDefault="00411C2F" w:rsidP="00411C2F">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506F469" w14:textId="77777777" w:rsidR="00411C2F" w:rsidRDefault="00411C2F" w:rsidP="00411C2F">
      <w:pPr>
        <w:rPr>
          <w:rFonts w:asciiTheme="minorEastAsia" w:eastAsiaTheme="minorEastAsia" w:hAnsiTheme="minorEastAsia"/>
          <w:color w:val="000000" w:themeColor="text1"/>
          <w:szCs w:val="21"/>
        </w:rPr>
      </w:pPr>
    </w:p>
    <w:p w14:paraId="56DB3D0E" w14:textId="77777777" w:rsidR="00411C2F" w:rsidRDefault="00411C2F" w:rsidP="00411C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3C2334E"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C36FC6C" w14:textId="77777777" w:rsidR="00411C2F" w:rsidRDefault="00411C2F" w:rsidP="00411C2F">
      <w:pPr>
        <w:rPr>
          <w:rFonts w:asciiTheme="minorEastAsia" w:eastAsiaTheme="minorEastAsia" w:hAnsiTheme="minorEastAsia"/>
          <w:color w:val="000000" w:themeColor="text1"/>
          <w:szCs w:val="21"/>
        </w:rPr>
      </w:pPr>
    </w:p>
    <w:p w14:paraId="247E80D8" w14:textId="77777777" w:rsidR="00411C2F" w:rsidRDefault="00411C2F" w:rsidP="00411C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421AE7F"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2FF150"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3949663A" w14:textId="77777777" w:rsidR="00411C2F" w:rsidRDefault="00411C2F" w:rsidP="00411C2F">
      <w:pPr>
        <w:rPr>
          <w:rFonts w:asciiTheme="minorEastAsia" w:eastAsiaTheme="minorEastAsia" w:hAnsiTheme="minorEastAsia"/>
          <w:color w:val="000000" w:themeColor="text1"/>
          <w:szCs w:val="21"/>
        </w:rPr>
      </w:pPr>
    </w:p>
    <w:p w14:paraId="4FE38294" w14:textId="77777777" w:rsidR="00411C2F" w:rsidRDefault="00411C2F" w:rsidP="00411C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66155ADA"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C4B5D65" w14:textId="77777777" w:rsidR="00411C2F" w:rsidRDefault="00411C2F" w:rsidP="00411C2F">
      <w:pPr>
        <w:rPr>
          <w:rFonts w:asciiTheme="minorEastAsia" w:eastAsiaTheme="minorEastAsia" w:hAnsiTheme="minorEastAsia"/>
          <w:color w:val="000000" w:themeColor="text1"/>
          <w:szCs w:val="21"/>
        </w:rPr>
      </w:pPr>
    </w:p>
    <w:p w14:paraId="524AE3BA" w14:textId="77777777" w:rsidR="00411C2F" w:rsidRDefault="00411C2F" w:rsidP="00411C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1E0F2FF6"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47AFBE98" w14:textId="77777777" w:rsidR="00411C2F" w:rsidRDefault="00411C2F" w:rsidP="00411C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C2F98F9"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90C5470" w14:textId="77777777" w:rsidR="00411C2F" w:rsidRDefault="00411C2F" w:rsidP="00411C2F">
      <w:pPr>
        <w:rPr>
          <w:rFonts w:asciiTheme="minorEastAsia" w:eastAsiaTheme="minorEastAsia" w:hAnsiTheme="minorEastAsia"/>
          <w:color w:val="000000" w:themeColor="text1"/>
          <w:szCs w:val="21"/>
        </w:rPr>
      </w:pPr>
    </w:p>
    <w:p w14:paraId="39100735" w14:textId="77777777" w:rsidR="00411C2F" w:rsidRDefault="00411C2F" w:rsidP="00411C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36F150C6" w14:textId="77777777" w:rsidR="00411C2F" w:rsidRDefault="00411C2F" w:rsidP="00411C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2B49192" w14:textId="77777777" w:rsidR="00411C2F" w:rsidRDefault="00411C2F" w:rsidP="00411C2F">
      <w:pPr>
        <w:rPr>
          <w:rFonts w:asciiTheme="minorEastAsia" w:eastAsiaTheme="minorEastAsia" w:hAnsiTheme="minorEastAsia"/>
          <w:color w:val="000000" w:themeColor="text1"/>
          <w:szCs w:val="21"/>
        </w:rPr>
      </w:pPr>
    </w:p>
    <w:p w14:paraId="44417F7B" w14:textId="77777777" w:rsidR="00411C2F" w:rsidRDefault="00411C2F" w:rsidP="00411C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FC46BAD"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D638518" w14:textId="77777777" w:rsidR="00411C2F" w:rsidRDefault="00411C2F" w:rsidP="00411C2F">
      <w:pPr>
        <w:rPr>
          <w:rFonts w:asciiTheme="minorEastAsia" w:eastAsiaTheme="minorEastAsia" w:hAnsiTheme="minorEastAsia"/>
          <w:color w:val="000000" w:themeColor="text1"/>
          <w:szCs w:val="21"/>
        </w:rPr>
      </w:pPr>
    </w:p>
    <w:p w14:paraId="7DF5BADD" w14:textId="77777777" w:rsidR="00411C2F" w:rsidRDefault="00411C2F" w:rsidP="00411C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70EA59F"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7F4AFFB"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31102D9D"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54B2BC6C" w14:textId="77777777" w:rsidR="00411C2F" w:rsidRDefault="00411C2F" w:rsidP="00411C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67F353A6"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CDCEE07" w14:textId="77777777" w:rsidR="00411C2F" w:rsidRDefault="00411C2F" w:rsidP="00411C2F">
      <w:pPr>
        <w:rPr>
          <w:rFonts w:asciiTheme="minorEastAsia" w:eastAsiaTheme="minorEastAsia" w:hAnsiTheme="minorEastAsia"/>
          <w:color w:val="000000" w:themeColor="text1"/>
          <w:szCs w:val="21"/>
        </w:rPr>
      </w:pPr>
    </w:p>
    <w:p w14:paraId="42A483DF" w14:textId="77777777" w:rsidR="00411C2F" w:rsidRDefault="00411C2F" w:rsidP="00411C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C63C945"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B2D2BF0"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EFB8827" w14:textId="77777777" w:rsidR="00411C2F" w:rsidRDefault="00411C2F" w:rsidP="00411C2F">
      <w:pPr>
        <w:rPr>
          <w:rFonts w:asciiTheme="minorEastAsia" w:eastAsiaTheme="minorEastAsia" w:hAnsiTheme="minorEastAsia"/>
          <w:color w:val="000000" w:themeColor="text1"/>
          <w:szCs w:val="21"/>
        </w:rPr>
      </w:pPr>
    </w:p>
    <w:p w14:paraId="42A32492" w14:textId="77777777" w:rsidR="00411C2F" w:rsidRDefault="00411C2F" w:rsidP="00411C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07BEDE2B"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05DC507" w14:textId="77777777" w:rsidR="00411C2F" w:rsidRDefault="00411C2F" w:rsidP="00411C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685C7A3A" w14:textId="77777777" w:rsidR="00411C2F" w:rsidRDefault="00411C2F" w:rsidP="00411C2F">
      <w:pPr>
        <w:rPr>
          <w:rFonts w:asciiTheme="minorEastAsia" w:eastAsiaTheme="minorEastAsia" w:hAnsiTheme="minorEastAsia"/>
          <w:color w:val="000000" w:themeColor="text1"/>
          <w:szCs w:val="21"/>
        </w:rPr>
      </w:pPr>
    </w:p>
    <w:p w14:paraId="3EC9F75C" w14:textId="77777777" w:rsidR="00411C2F" w:rsidRDefault="00411C2F" w:rsidP="00411C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65235AAA"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85A0839"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0FA2BBA" w14:textId="77777777" w:rsidR="00411C2F" w:rsidRDefault="00411C2F" w:rsidP="00411C2F">
      <w:pPr>
        <w:rPr>
          <w:rFonts w:asciiTheme="minorEastAsia" w:eastAsiaTheme="minorEastAsia" w:hAnsiTheme="minorEastAsia"/>
          <w:color w:val="000000" w:themeColor="text1"/>
          <w:szCs w:val="21"/>
        </w:rPr>
      </w:pPr>
    </w:p>
    <w:p w14:paraId="286C612D" w14:textId="77777777" w:rsidR="00411C2F" w:rsidRDefault="00411C2F" w:rsidP="00411C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0D8D6AF"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9B0E185" w14:textId="77777777" w:rsidR="00411C2F" w:rsidRDefault="00411C2F" w:rsidP="00411C2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1C8A561" w14:textId="77777777" w:rsidR="00411C2F" w:rsidRDefault="00411C2F" w:rsidP="00411C2F">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597D29AB" w14:textId="77777777" w:rsidR="00411C2F" w:rsidRDefault="00411C2F" w:rsidP="00411C2F">
      <w:pPr>
        <w:ind w:left="202" w:hangingChars="100" w:hanging="202"/>
        <w:rPr>
          <w:rFonts w:asciiTheme="minorEastAsia" w:eastAsiaTheme="minorEastAsia" w:hAnsiTheme="minorEastAsia"/>
          <w:szCs w:val="21"/>
        </w:rPr>
      </w:pPr>
    </w:p>
    <w:p w14:paraId="31B45E23" w14:textId="77777777" w:rsidR="00411C2F" w:rsidRDefault="00411C2F" w:rsidP="00411C2F">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6F8C3676" w14:textId="77777777" w:rsidR="00411C2F" w:rsidRDefault="00411C2F" w:rsidP="00411C2F">
      <w:pPr>
        <w:widowControl/>
        <w:jc w:val="left"/>
        <w:rPr>
          <w:rFonts w:ascii="ＭＳ 明朝" w:hAnsi="ＭＳ 明朝"/>
          <w:b/>
          <w:sz w:val="24"/>
        </w:rPr>
      </w:pPr>
      <w:r>
        <w:rPr>
          <w:rFonts w:ascii="ＭＳ 明朝" w:hAnsi="ＭＳ 明朝"/>
          <w:b/>
          <w:sz w:val="24"/>
        </w:rPr>
        <w:br w:type="page"/>
      </w:r>
    </w:p>
    <w:p w14:paraId="71122D39" w14:textId="77777777" w:rsidR="00411C2F" w:rsidRPr="002800A4" w:rsidRDefault="00411C2F" w:rsidP="00411C2F">
      <w:pPr>
        <w:jc w:val="right"/>
        <w:rPr>
          <w:rFonts w:ascii="ＭＳ 明朝" w:hAnsi="ＭＳ 明朝"/>
        </w:rPr>
      </w:pPr>
      <w:r w:rsidRPr="002800A4">
        <w:rPr>
          <w:rFonts w:ascii="ＭＳ 明朝" w:hAnsi="ＭＳ 明朝" w:hint="eastAsia"/>
        </w:rPr>
        <w:lastRenderedPageBreak/>
        <w:t>（別紙）</w:t>
      </w:r>
    </w:p>
    <w:p w14:paraId="615DD453" w14:textId="77777777" w:rsidR="00411C2F" w:rsidRPr="002800A4" w:rsidRDefault="00411C2F" w:rsidP="00411C2F">
      <w:pPr>
        <w:jc w:val="left"/>
        <w:rPr>
          <w:rFonts w:ascii="ＭＳ 明朝" w:hAnsi="ＭＳ 明朝"/>
        </w:rPr>
      </w:pPr>
    </w:p>
    <w:p w14:paraId="67A74E4A" w14:textId="77777777" w:rsidR="00411C2F" w:rsidRPr="002800A4" w:rsidRDefault="00411C2F" w:rsidP="00411C2F">
      <w:pPr>
        <w:jc w:val="center"/>
        <w:rPr>
          <w:rFonts w:ascii="ＭＳ 明朝" w:hAnsi="ＭＳ 明朝"/>
          <w:b/>
          <w:u w:val="single"/>
        </w:rPr>
      </w:pPr>
      <w:r w:rsidRPr="002800A4">
        <w:rPr>
          <w:rFonts w:ascii="ＭＳ 明朝" w:hAnsi="ＭＳ 明朝" w:hint="eastAsia"/>
          <w:b/>
          <w:u w:val="single"/>
        </w:rPr>
        <w:t>契　約　単　価　表</w:t>
      </w:r>
    </w:p>
    <w:p w14:paraId="18735A6E" w14:textId="77777777" w:rsidR="00411C2F" w:rsidRPr="002800A4" w:rsidRDefault="00411C2F" w:rsidP="00411C2F">
      <w:pPr>
        <w:jc w:val="left"/>
        <w:rPr>
          <w:rFonts w:ascii="ＭＳ 明朝" w:hAnsi="ＭＳ 明朝"/>
        </w:rPr>
      </w:pPr>
    </w:p>
    <w:p w14:paraId="1C60F6DE" w14:textId="77777777" w:rsidR="00411C2F" w:rsidRPr="002800A4" w:rsidRDefault="00411C2F" w:rsidP="00411C2F">
      <w:pPr>
        <w:ind w:left="907" w:hangingChars="450" w:hanging="907"/>
        <w:jc w:val="left"/>
        <w:rPr>
          <w:rFonts w:ascii="ＭＳ 明朝" w:hAnsi="ＭＳ 明朝"/>
          <w:u w:val="single"/>
        </w:rPr>
      </w:pPr>
      <w:r w:rsidRPr="002800A4">
        <w:rPr>
          <w:rFonts w:ascii="ＭＳ 明朝" w:hAnsi="ＭＳ 明朝" w:hint="eastAsia"/>
          <w:u w:val="single"/>
        </w:rPr>
        <w:t>件　　名：</w:t>
      </w:r>
      <w:bookmarkStart w:id="11" w:name="_Hlk119696264"/>
      <w:r>
        <w:rPr>
          <w:rFonts w:ascii="ＭＳ 明朝" w:hAnsi="ＭＳ 明朝" w:hint="eastAsia"/>
        </w:rPr>
        <w:t>情報セキュリティ安心相談窓口向け電話自動音声応答（IVR）システムの運用及び保守</w:t>
      </w:r>
      <w:bookmarkEnd w:id="11"/>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5"/>
        <w:gridCol w:w="1701"/>
        <w:gridCol w:w="2543"/>
      </w:tblGrid>
      <w:tr w:rsidR="00411C2F" w:rsidRPr="002800A4" w14:paraId="13D106AC" w14:textId="77777777" w:rsidTr="00C66679">
        <w:trPr>
          <w:trHeight w:val="620"/>
          <w:jc w:val="center"/>
        </w:trPr>
        <w:tc>
          <w:tcPr>
            <w:tcW w:w="4815" w:type="dxa"/>
            <w:vAlign w:val="center"/>
          </w:tcPr>
          <w:p w14:paraId="4EEB725F" w14:textId="77777777" w:rsidR="00411C2F" w:rsidRPr="002800A4" w:rsidRDefault="00411C2F" w:rsidP="00C66679">
            <w:pPr>
              <w:spacing w:line="240" w:lineRule="exact"/>
              <w:jc w:val="center"/>
              <w:rPr>
                <w:rFonts w:ascii="ＭＳ 明朝" w:hAnsi="ＭＳ 明朝"/>
                <w:sz w:val="20"/>
                <w:szCs w:val="20"/>
                <w:lang w:eastAsia="zh-CN"/>
              </w:rPr>
            </w:pPr>
            <w:r w:rsidRPr="002800A4">
              <w:rPr>
                <w:rFonts w:ascii="ＭＳ 明朝" w:hAnsi="ＭＳ 明朝" w:hint="eastAsia"/>
                <w:sz w:val="20"/>
                <w:szCs w:val="20"/>
                <w:lang w:eastAsia="zh-CN"/>
              </w:rPr>
              <w:t>業　　務　　名　　称</w:t>
            </w:r>
          </w:p>
        </w:tc>
        <w:tc>
          <w:tcPr>
            <w:tcW w:w="1701" w:type="dxa"/>
            <w:tcBorders>
              <w:right w:val="single" w:sz="4" w:space="0" w:color="auto"/>
            </w:tcBorders>
            <w:vAlign w:val="center"/>
          </w:tcPr>
          <w:p w14:paraId="398F8A8B" w14:textId="77777777" w:rsidR="00411C2F" w:rsidRPr="002800A4" w:rsidRDefault="00411C2F" w:rsidP="00C66679">
            <w:pPr>
              <w:spacing w:line="240" w:lineRule="exact"/>
              <w:jc w:val="center"/>
              <w:rPr>
                <w:rFonts w:ascii="ＭＳ 明朝" w:hAnsi="ＭＳ 明朝"/>
                <w:sz w:val="20"/>
                <w:szCs w:val="20"/>
              </w:rPr>
            </w:pPr>
            <w:r w:rsidRPr="002800A4">
              <w:rPr>
                <w:rFonts w:ascii="ＭＳ 明朝" w:hAnsi="ＭＳ 明朝" w:hint="eastAsia"/>
                <w:sz w:val="20"/>
                <w:szCs w:val="20"/>
              </w:rPr>
              <w:t>予定数量</w:t>
            </w:r>
          </w:p>
        </w:tc>
        <w:tc>
          <w:tcPr>
            <w:tcW w:w="2543" w:type="dxa"/>
            <w:tcBorders>
              <w:left w:val="single" w:sz="4" w:space="0" w:color="auto"/>
            </w:tcBorders>
            <w:vAlign w:val="center"/>
          </w:tcPr>
          <w:p w14:paraId="52C2BCC7" w14:textId="77777777" w:rsidR="00411C2F" w:rsidRPr="002800A4" w:rsidRDefault="00411C2F" w:rsidP="00C66679">
            <w:pPr>
              <w:spacing w:line="240" w:lineRule="exact"/>
              <w:jc w:val="center"/>
              <w:rPr>
                <w:rFonts w:ascii="ＭＳ 明朝" w:hAnsi="ＭＳ 明朝"/>
                <w:sz w:val="20"/>
                <w:szCs w:val="20"/>
              </w:rPr>
            </w:pPr>
            <w:r w:rsidRPr="002800A4">
              <w:rPr>
                <w:rFonts w:ascii="ＭＳ 明朝" w:hAnsi="ＭＳ 明朝" w:hint="eastAsia"/>
                <w:sz w:val="20"/>
                <w:szCs w:val="20"/>
              </w:rPr>
              <w:t>単価</w:t>
            </w:r>
            <w:r w:rsidRPr="002800A4">
              <w:rPr>
                <w:rFonts w:ascii="ＭＳ 明朝" w:hAnsi="ＭＳ 明朝" w:hint="eastAsia"/>
                <w:sz w:val="16"/>
                <w:szCs w:val="16"/>
              </w:rPr>
              <w:t>(税抜)</w:t>
            </w:r>
          </w:p>
        </w:tc>
      </w:tr>
      <w:tr w:rsidR="00411C2F" w:rsidRPr="002800A4" w14:paraId="2CE7C60B" w14:textId="77777777" w:rsidTr="00C66679">
        <w:trPr>
          <w:trHeight w:val="620"/>
          <w:jc w:val="center"/>
        </w:trPr>
        <w:tc>
          <w:tcPr>
            <w:tcW w:w="4815" w:type="dxa"/>
            <w:vAlign w:val="center"/>
          </w:tcPr>
          <w:p w14:paraId="54F9A8EF" w14:textId="4C561D7B" w:rsidR="00411C2F" w:rsidRPr="0002067C" w:rsidRDefault="00585DAE" w:rsidP="00C66679">
            <w:pPr>
              <w:rPr>
                <w:rFonts w:asciiTheme="minorEastAsia" w:eastAsiaTheme="minorEastAsia" w:hAnsiTheme="minorEastAsia"/>
                <w:sz w:val="20"/>
                <w:szCs w:val="20"/>
              </w:rPr>
            </w:pPr>
            <w:r>
              <w:rPr>
                <w:rFonts w:hint="eastAsia"/>
              </w:rPr>
              <w:t>「</w:t>
            </w:r>
            <w:r w:rsidR="00411C2F">
              <w:rPr>
                <w:rFonts w:hint="eastAsia"/>
              </w:rPr>
              <w:t>Genesys</w:t>
            </w:r>
            <w:r w:rsidR="00411C2F">
              <w:t xml:space="preserve"> Cloud CX 2</w:t>
            </w:r>
            <w:r>
              <w:rPr>
                <w:rFonts w:hint="eastAsia"/>
              </w:rPr>
              <w:t>」</w:t>
            </w:r>
            <w:r w:rsidR="00411C2F">
              <w:rPr>
                <w:rFonts w:hint="eastAsia"/>
              </w:rPr>
              <w:t>ライセンス</w:t>
            </w:r>
            <w:r w:rsidR="00411C2F">
              <w:rPr>
                <w:rFonts w:asciiTheme="minorEastAsia" w:eastAsiaTheme="minorEastAsia" w:hAnsiTheme="minorEastAsia" w:hint="eastAsia"/>
                <w:sz w:val="20"/>
                <w:szCs w:val="20"/>
              </w:rPr>
              <w:t>(</w:t>
            </w:r>
            <w:r w:rsidR="00411C2F">
              <w:rPr>
                <w:rFonts w:asciiTheme="minorEastAsia" w:eastAsiaTheme="minorEastAsia" w:hAnsiTheme="minorEastAsia"/>
                <w:sz w:val="20"/>
                <w:szCs w:val="20"/>
              </w:rPr>
              <w:t>2023</w:t>
            </w:r>
            <w:r w:rsidR="00411C2F">
              <w:rPr>
                <w:rFonts w:asciiTheme="minorEastAsia" w:eastAsiaTheme="minorEastAsia" w:hAnsiTheme="minorEastAsia" w:hint="eastAsia"/>
                <w:sz w:val="20"/>
                <w:szCs w:val="20"/>
              </w:rPr>
              <w:t>年4月1日～2024年3月31日分</w:t>
            </w:r>
            <w:r w:rsidR="00411C2F">
              <w:rPr>
                <w:rFonts w:asciiTheme="minorEastAsia" w:eastAsiaTheme="minorEastAsia" w:hAnsiTheme="minorEastAsia"/>
                <w:sz w:val="20"/>
                <w:szCs w:val="20"/>
              </w:rPr>
              <w:t>)</w:t>
            </w:r>
          </w:p>
        </w:tc>
        <w:tc>
          <w:tcPr>
            <w:tcW w:w="1701" w:type="dxa"/>
            <w:tcBorders>
              <w:right w:val="single" w:sz="4" w:space="0" w:color="auto"/>
            </w:tcBorders>
            <w:vAlign w:val="center"/>
          </w:tcPr>
          <w:p w14:paraId="08D2B85D" w14:textId="4ED3812E" w:rsidR="00411C2F" w:rsidRPr="0002067C" w:rsidRDefault="00DA10E5" w:rsidP="00C66679">
            <w:pPr>
              <w:wordWrap w:val="0"/>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1</w:t>
            </w:r>
            <w:r>
              <w:rPr>
                <w:rFonts w:asciiTheme="minorEastAsia" w:eastAsiaTheme="minorEastAsia" w:hAnsiTheme="minorEastAsia" w:cs="ＭＳ Ｐゴシック"/>
                <w:sz w:val="20"/>
                <w:szCs w:val="20"/>
              </w:rPr>
              <w:t>3</w:t>
            </w:r>
            <w:r>
              <w:rPr>
                <w:rFonts w:asciiTheme="minorEastAsia" w:eastAsiaTheme="minorEastAsia" w:hAnsiTheme="minorEastAsia" w:cs="ＭＳ Ｐゴシック" w:hint="eastAsia"/>
                <w:sz w:val="20"/>
                <w:szCs w:val="20"/>
              </w:rPr>
              <w:t>アカウント</w:t>
            </w:r>
          </w:p>
        </w:tc>
        <w:tc>
          <w:tcPr>
            <w:tcW w:w="2543" w:type="dxa"/>
            <w:tcBorders>
              <w:left w:val="single" w:sz="4" w:space="0" w:color="auto"/>
            </w:tcBorders>
            <w:vAlign w:val="center"/>
          </w:tcPr>
          <w:p w14:paraId="16F76B9B" w14:textId="29D9236E" w:rsidR="00411C2F" w:rsidRPr="0002067C" w:rsidRDefault="00411C2F" w:rsidP="00C66679">
            <w:pPr>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○○円</w:t>
            </w:r>
            <w:r w:rsidR="00DA10E5">
              <w:rPr>
                <w:rFonts w:asciiTheme="minorEastAsia" w:eastAsiaTheme="minorEastAsia" w:hAnsiTheme="minorEastAsia" w:cs="ＭＳ Ｐゴシック" w:hint="eastAsia"/>
                <w:sz w:val="20"/>
                <w:szCs w:val="20"/>
              </w:rPr>
              <w:t>/アカウント</w:t>
            </w:r>
          </w:p>
        </w:tc>
      </w:tr>
      <w:tr w:rsidR="00411C2F" w:rsidRPr="002800A4" w14:paraId="0E0BA697" w14:textId="77777777" w:rsidTr="00C66679">
        <w:trPr>
          <w:trHeight w:val="620"/>
          <w:jc w:val="center"/>
        </w:trPr>
        <w:tc>
          <w:tcPr>
            <w:tcW w:w="4815" w:type="dxa"/>
            <w:vAlign w:val="center"/>
          </w:tcPr>
          <w:p w14:paraId="52A55854" w14:textId="3F595D2E" w:rsidR="00411C2F" w:rsidRDefault="00585DAE" w:rsidP="00C66679">
            <w:pPr>
              <w:rPr>
                <w:rFonts w:asciiTheme="minorEastAsia" w:eastAsiaTheme="minorEastAsia" w:hAnsiTheme="minorEastAsia"/>
                <w:sz w:val="20"/>
                <w:szCs w:val="20"/>
              </w:rPr>
            </w:pPr>
            <w:r>
              <w:rPr>
                <w:rFonts w:hint="eastAsia"/>
              </w:rPr>
              <w:t>「</w:t>
            </w:r>
            <w:r w:rsidR="00411C2F">
              <w:rPr>
                <w:rFonts w:hint="eastAsia"/>
              </w:rPr>
              <w:t>Genesys</w:t>
            </w:r>
            <w:r w:rsidR="00411C2F">
              <w:t xml:space="preserve"> Cloud CX 2</w:t>
            </w:r>
            <w:r>
              <w:rPr>
                <w:rFonts w:hint="eastAsia"/>
              </w:rPr>
              <w:t>」</w:t>
            </w:r>
            <w:r w:rsidR="00411C2F">
              <w:rPr>
                <w:rFonts w:hint="eastAsia"/>
              </w:rPr>
              <w:t>ライセンス</w:t>
            </w:r>
            <w:r w:rsidR="00411C2F">
              <w:rPr>
                <w:rFonts w:asciiTheme="minorEastAsia" w:eastAsiaTheme="minorEastAsia" w:hAnsiTheme="minorEastAsia" w:hint="eastAsia"/>
                <w:sz w:val="20"/>
                <w:szCs w:val="20"/>
              </w:rPr>
              <w:t>(</w:t>
            </w:r>
            <w:r w:rsidR="00411C2F">
              <w:rPr>
                <w:rFonts w:asciiTheme="minorEastAsia" w:eastAsiaTheme="minorEastAsia" w:hAnsiTheme="minorEastAsia"/>
                <w:sz w:val="20"/>
                <w:szCs w:val="20"/>
              </w:rPr>
              <w:t>202</w:t>
            </w:r>
            <w:r w:rsidR="00411C2F">
              <w:rPr>
                <w:rFonts w:asciiTheme="minorEastAsia" w:eastAsiaTheme="minorEastAsia" w:hAnsiTheme="minorEastAsia" w:hint="eastAsia"/>
                <w:sz w:val="20"/>
                <w:szCs w:val="20"/>
              </w:rPr>
              <w:t>4年4月1日～202</w:t>
            </w:r>
            <w:r w:rsidR="00411C2F">
              <w:rPr>
                <w:rFonts w:asciiTheme="minorEastAsia" w:eastAsiaTheme="minorEastAsia" w:hAnsiTheme="minorEastAsia"/>
                <w:sz w:val="20"/>
                <w:szCs w:val="20"/>
              </w:rPr>
              <w:t>5</w:t>
            </w:r>
            <w:r w:rsidR="00411C2F">
              <w:rPr>
                <w:rFonts w:asciiTheme="minorEastAsia" w:eastAsiaTheme="minorEastAsia" w:hAnsiTheme="minorEastAsia" w:hint="eastAsia"/>
                <w:sz w:val="20"/>
                <w:szCs w:val="20"/>
              </w:rPr>
              <w:t>年3月31日分</w:t>
            </w:r>
            <w:r w:rsidR="00411C2F">
              <w:rPr>
                <w:rFonts w:asciiTheme="minorEastAsia" w:eastAsiaTheme="minorEastAsia" w:hAnsiTheme="minorEastAsia"/>
                <w:sz w:val="20"/>
                <w:szCs w:val="20"/>
              </w:rPr>
              <w:t>)</w:t>
            </w:r>
          </w:p>
        </w:tc>
        <w:tc>
          <w:tcPr>
            <w:tcW w:w="1701" w:type="dxa"/>
            <w:tcBorders>
              <w:right w:val="single" w:sz="4" w:space="0" w:color="auto"/>
            </w:tcBorders>
            <w:vAlign w:val="center"/>
          </w:tcPr>
          <w:p w14:paraId="2C3A8188" w14:textId="5B2882E2" w:rsidR="00411C2F" w:rsidRDefault="00DA10E5" w:rsidP="00C66679">
            <w:pPr>
              <w:jc w:val="right"/>
              <w:rPr>
                <w:rFonts w:asciiTheme="minorEastAsia" w:eastAsiaTheme="minorEastAsia" w:hAnsiTheme="minorEastAsia"/>
                <w:sz w:val="20"/>
                <w:szCs w:val="20"/>
              </w:rPr>
            </w:pPr>
            <w:r>
              <w:rPr>
                <w:rFonts w:asciiTheme="minorEastAsia" w:eastAsiaTheme="minorEastAsia" w:hAnsiTheme="minorEastAsia" w:cs="ＭＳ Ｐゴシック" w:hint="eastAsia"/>
                <w:sz w:val="20"/>
                <w:szCs w:val="20"/>
              </w:rPr>
              <w:t>1</w:t>
            </w:r>
            <w:r>
              <w:rPr>
                <w:rFonts w:asciiTheme="minorEastAsia" w:eastAsiaTheme="minorEastAsia" w:hAnsiTheme="minorEastAsia" w:cs="ＭＳ Ｐゴシック"/>
                <w:sz w:val="20"/>
                <w:szCs w:val="20"/>
              </w:rPr>
              <w:t>3</w:t>
            </w:r>
            <w:r>
              <w:rPr>
                <w:rFonts w:asciiTheme="minorEastAsia" w:eastAsiaTheme="minorEastAsia" w:hAnsiTheme="minorEastAsia" w:cs="ＭＳ Ｐゴシック" w:hint="eastAsia"/>
                <w:sz w:val="20"/>
                <w:szCs w:val="20"/>
              </w:rPr>
              <w:t>アカウント</w:t>
            </w:r>
          </w:p>
        </w:tc>
        <w:tc>
          <w:tcPr>
            <w:tcW w:w="2543" w:type="dxa"/>
            <w:tcBorders>
              <w:left w:val="single" w:sz="4" w:space="0" w:color="auto"/>
            </w:tcBorders>
            <w:vAlign w:val="center"/>
          </w:tcPr>
          <w:p w14:paraId="5B881147" w14:textId="132D0F88" w:rsidR="00411C2F" w:rsidRDefault="00411C2F" w:rsidP="00C66679">
            <w:pPr>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○○円</w:t>
            </w:r>
            <w:r w:rsidR="00DA10E5">
              <w:rPr>
                <w:rFonts w:asciiTheme="minorEastAsia" w:eastAsiaTheme="minorEastAsia" w:hAnsiTheme="minorEastAsia" w:cs="ＭＳ Ｐゴシック" w:hint="eastAsia"/>
                <w:sz w:val="20"/>
                <w:szCs w:val="20"/>
              </w:rPr>
              <w:t>/アカウント</w:t>
            </w:r>
          </w:p>
        </w:tc>
      </w:tr>
      <w:tr w:rsidR="00411C2F" w:rsidRPr="002800A4" w14:paraId="38D73CE7" w14:textId="77777777" w:rsidTr="00C66679">
        <w:trPr>
          <w:trHeight w:val="620"/>
          <w:jc w:val="center"/>
        </w:trPr>
        <w:tc>
          <w:tcPr>
            <w:tcW w:w="4815" w:type="dxa"/>
            <w:vAlign w:val="center"/>
          </w:tcPr>
          <w:p w14:paraId="7002A181" w14:textId="7A3533CE" w:rsidR="00411C2F" w:rsidRDefault="00585DAE" w:rsidP="00C66679">
            <w:pPr>
              <w:rPr>
                <w:rFonts w:asciiTheme="minorEastAsia" w:eastAsiaTheme="minorEastAsia" w:hAnsiTheme="minorEastAsia"/>
                <w:sz w:val="20"/>
                <w:szCs w:val="20"/>
              </w:rPr>
            </w:pPr>
            <w:r>
              <w:rPr>
                <w:rFonts w:hint="eastAsia"/>
              </w:rPr>
              <w:t>「</w:t>
            </w:r>
            <w:r w:rsidR="00411C2F">
              <w:rPr>
                <w:rFonts w:hint="eastAsia"/>
              </w:rPr>
              <w:t>Genesys</w:t>
            </w:r>
            <w:r w:rsidR="00411C2F">
              <w:t xml:space="preserve"> Cloud CX 2</w:t>
            </w:r>
            <w:r>
              <w:rPr>
                <w:rFonts w:hint="eastAsia"/>
              </w:rPr>
              <w:t>」</w:t>
            </w:r>
            <w:r w:rsidR="00411C2F">
              <w:rPr>
                <w:rFonts w:hint="eastAsia"/>
              </w:rPr>
              <w:t>ライセンス</w:t>
            </w:r>
            <w:r w:rsidR="00411C2F">
              <w:rPr>
                <w:rFonts w:asciiTheme="minorEastAsia" w:eastAsiaTheme="minorEastAsia" w:hAnsiTheme="minorEastAsia" w:hint="eastAsia"/>
                <w:sz w:val="20"/>
                <w:szCs w:val="20"/>
              </w:rPr>
              <w:t>(</w:t>
            </w:r>
            <w:r w:rsidR="00411C2F">
              <w:rPr>
                <w:rFonts w:asciiTheme="minorEastAsia" w:eastAsiaTheme="minorEastAsia" w:hAnsiTheme="minorEastAsia"/>
                <w:sz w:val="20"/>
                <w:szCs w:val="20"/>
              </w:rPr>
              <w:t>2025</w:t>
            </w:r>
            <w:r w:rsidR="00411C2F">
              <w:rPr>
                <w:rFonts w:asciiTheme="minorEastAsia" w:eastAsiaTheme="minorEastAsia" w:hAnsiTheme="minorEastAsia" w:hint="eastAsia"/>
                <w:sz w:val="20"/>
                <w:szCs w:val="20"/>
              </w:rPr>
              <w:t>年4月1日～202</w:t>
            </w:r>
            <w:r w:rsidR="00411C2F">
              <w:rPr>
                <w:rFonts w:asciiTheme="minorEastAsia" w:eastAsiaTheme="minorEastAsia" w:hAnsiTheme="minorEastAsia"/>
                <w:sz w:val="20"/>
                <w:szCs w:val="20"/>
              </w:rPr>
              <w:t>6</w:t>
            </w:r>
            <w:r w:rsidR="00411C2F">
              <w:rPr>
                <w:rFonts w:asciiTheme="minorEastAsia" w:eastAsiaTheme="minorEastAsia" w:hAnsiTheme="minorEastAsia" w:hint="eastAsia"/>
                <w:sz w:val="20"/>
                <w:szCs w:val="20"/>
              </w:rPr>
              <w:t>年3月31日分</w:t>
            </w:r>
            <w:r w:rsidR="00411C2F">
              <w:rPr>
                <w:rFonts w:asciiTheme="minorEastAsia" w:eastAsiaTheme="minorEastAsia" w:hAnsiTheme="minorEastAsia"/>
                <w:sz w:val="20"/>
                <w:szCs w:val="20"/>
              </w:rPr>
              <w:t>)</w:t>
            </w:r>
          </w:p>
        </w:tc>
        <w:tc>
          <w:tcPr>
            <w:tcW w:w="1701" w:type="dxa"/>
            <w:tcBorders>
              <w:right w:val="single" w:sz="4" w:space="0" w:color="auto"/>
            </w:tcBorders>
            <w:vAlign w:val="center"/>
          </w:tcPr>
          <w:p w14:paraId="2FFAC9FA" w14:textId="6537E3E8" w:rsidR="00411C2F" w:rsidRDefault="00DA10E5" w:rsidP="00C66679">
            <w:pPr>
              <w:jc w:val="right"/>
              <w:rPr>
                <w:rFonts w:asciiTheme="minorEastAsia" w:eastAsiaTheme="minorEastAsia" w:hAnsiTheme="minorEastAsia"/>
                <w:sz w:val="20"/>
                <w:szCs w:val="20"/>
              </w:rPr>
            </w:pPr>
            <w:r>
              <w:rPr>
                <w:rFonts w:asciiTheme="minorEastAsia" w:eastAsiaTheme="minorEastAsia" w:hAnsiTheme="minorEastAsia" w:cs="ＭＳ Ｐゴシック" w:hint="eastAsia"/>
                <w:sz w:val="20"/>
                <w:szCs w:val="20"/>
              </w:rPr>
              <w:t>1</w:t>
            </w:r>
            <w:r>
              <w:rPr>
                <w:rFonts w:asciiTheme="minorEastAsia" w:eastAsiaTheme="minorEastAsia" w:hAnsiTheme="minorEastAsia" w:cs="ＭＳ Ｐゴシック"/>
                <w:sz w:val="20"/>
                <w:szCs w:val="20"/>
              </w:rPr>
              <w:t>3</w:t>
            </w:r>
            <w:r>
              <w:rPr>
                <w:rFonts w:asciiTheme="minorEastAsia" w:eastAsiaTheme="minorEastAsia" w:hAnsiTheme="minorEastAsia" w:cs="ＭＳ Ｐゴシック" w:hint="eastAsia"/>
                <w:sz w:val="20"/>
                <w:szCs w:val="20"/>
              </w:rPr>
              <w:t>アカウント</w:t>
            </w:r>
          </w:p>
        </w:tc>
        <w:tc>
          <w:tcPr>
            <w:tcW w:w="2543" w:type="dxa"/>
            <w:tcBorders>
              <w:left w:val="single" w:sz="4" w:space="0" w:color="auto"/>
            </w:tcBorders>
            <w:vAlign w:val="center"/>
          </w:tcPr>
          <w:p w14:paraId="432335E4" w14:textId="64B562B8" w:rsidR="00411C2F" w:rsidRDefault="00411C2F" w:rsidP="00C66679">
            <w:pPr>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○○円</w:t>
            </w:r>
            <w:r w:rsidR="00DA10E5">
              <w:rPr>
                <w:rFonts w:asciiTheme="minorEastAsia" w:eastAsiaTheme="minorEastAsia" w:hAnsiTheme="minorEastAsia" w:cs="ＭＳ Ｐゴシック" w:hint="eastAsia"/>
                <w:sz w:val="20"/>
                <w:szCs w:val="20"/>
              </w:rPr>
              <w:t>/アカウント</w:t>
            </w:r>
          </w:p>
        </w:tc>
      </w:tr>
      <w:tr w:rsidR="00411C2F" w:rsidRPr="002800A4" w14:paraId="30798E22" w14:textId="77777777" w:rsidTr="00C66679">
        <w:trPr>
          <w:trHeight w:val="620"/>
          <w:jc w:val="center"/>
        </w:trPr>
        <w:tc>
          <w:tcPr>
            <w:tcW w:w="4815" w:type="dxa"/>
            <w:vAlign w:val="center"/>
          </w:tcPr>
          <w:p w14:paraId="344831ED" w14:textId="77777777" w:rsidR="00411C2F" w:rsidRDefault="00411C2F" w:rsidP="00C66679">
            <w:pPr>
              <w:rPr>
                <w:rFonts w:asciiTheme="minorEastAsia" w:eastAsiaTheme="minorEastAsia" w:hAnsiTheme="minorEastAsia"/>
                <w:sz w:val="20"/>
                <w:szCs w:val="20"/>
              </w:rPr>
            </w:pPr>
            <w:r w:rsidRPr="0002067C">
              <w:rPr>
                <w:rFonts w:asciiTheme="minorEastAsia" w:eastAsiaTheme="minorEastAsia" w:hAnsiTheme="minorEastAsia" w:hint="eastAsia"/>
                <w:sz w:val="20"/>
                <w:szCs w:val="20"/>
              </w:rPr>
              <w:t>保守運用費用</w:t>
            </w:r>
            <w:r>
              <w:rPr>
                <w:rFonts w:asciiTheme="minorEastAsia" w:eastAsiaTheme="minorEastAsia" w:hAnsiTheme="minorEastAsia" w:hint="eastAsia"/>
                <w:sz w:val="20"/>
                <w:szCs w:val="20"/>
              </w:rPr>
              <w:t>(</w:t>
            </w:r>
            <w:r>
              <w:rPr>
                <w:rFonts w:asciiTheme="minorEastAsia" w:eastAsiaTheme="minorEastAsia" w:hAnsiTheme="minorEastAsia"/>
                <w:sz w:val="20"/>
                <w:szCs w:val="20"/>
              </w:rPr>
              <w:t>2023</w:t>
            </w:r>
            <w:r>
              <w:rPr>
                <w:rFonts w:asciiTheme="minorEastAsia" w:eastAsiaTheme="minorEastAsia" w:hAnsiTheme="minorEastAsia" w:hint="eastAsia"/>
                <w:sz w:val="20"/>
                <w:szCs w:val="20"/>
              </w:rPr>
              <w:t>年4月1日～202</w:t>
            </w:r>
            <w:r>
              <w:rPr>
                <w:rFonts w:asciiTheme="minorEastAsia" w:eastAsiaTheme="minorEastAsia" w:hAnsiTheme="minorEastAsia"/>
                <w:sz w:val="20"/>
                <w:szCs w:val="20"/>
              </w:rPr>
              <w:t>6</w:t>
            </w:r>
            <w:r>
              <w:rPr>
                <w:rFonts w:asciiTheme="minorEastAsia" w:eastAsiaTheme="minorEastAsia" w:hAnsiTheme="minorEastAsia" w:hint="eastAsia"/>
                <w:sz w:val="20"/>
                <w:szCs w:val="20"/>
              </w:rPr>
              <w:t>年3月31日分</w:t>
            </w:r>
            <w:r>
              <w:rPr>
                <w:rFonts w:asciiTheme="minorEastAsia" w:eastAsiaTheme="minorEastAsia" w:hAnsiTheme="minorEastAsia"/>
                <w:sz w:val="20"/>
                <w:szCs w:val="20"/>
              </w:rPr>
              <w:t>)</w:t>
            </w:r>
          </w:p>
        </w:tc>
        <w:tc>
          <w:tcPr>
            <w:tcW w:w="1701" w:type="dxa"/>
            <w:tcBorders>
              <w:right w:val="single" w:sz="4" w:space="0" w:color="auto"/>
            </w:tcBorders>
            <w:vAlign w:val="center"/>
          </w:tcPr>
          <w:p w14:paraId="50B019ED" w14:textId="77777777" w:rsidR="00411C2F" w:rsidRDefault="00411C2F" w:rsidP="00C66679">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36回</w:t>
            </w:r>
          </w:p>
        </w:tc>
        <w:tc>
          <w:tcPr>
            <w:tcW w:w="2543" w:type="dxa"/>
            <w:tcBorders>
              <w:left w:val="single" w:sz="4" w:space="0" w:color="auto"/>
            </w:tcBorders>
            <w:vAlign w:val="center"/>
          </w:tcPr>
          <w:p w14:paraId="0EDF8838" w14:textId="77777777" w:rsidR="00411C2F" w:rsidRDefault="00411C2F" w:rsidP="00C66679">
            <w:pPr>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○○円/回</w:t>
            </w:r>
          </w:p>
        </w:tc>
      </w:tr>
      <w:tr w:rsidR="00411C2F" w:rsidRPr="002800A4" w14:paraId="1B33D6A0" w14:textId="77777777" w:rsidTr="00C66679">
        <w:trPr>
          <w:trHeight w:val="620"/>
          <w:jc w:val="center"/>
        </w:trPr>
        <w:tc>
          <w:tcPr>
            <w:tcW w:w="4815" w:type="dxa"/>
            <w:vAlign w:val="center"/>
          </w:tcPr>
          <w:p w14:paraId="424E7443" w14:textId="77777777" w:rsidR="00411C2F" w:rsidRPr="007B1260" w:rsidRDefault="00411C2F" w:rsidP="00C66679">
            <w:pPr>
              <w:rPr>
                <w:rFonts w:asciiTheme="minorEastAsia" w:eastAsiaTheme="minorEastAsia" w:hAnsiTheme="minorEastAsia"/>
                <w:sz w:val="20"/>
                <w:szCs w:val="20"/>
              </w:rPr>
            </w:pPr>
            <w:r>
              <w:rPr>
                <w:rFonts w:hint="eastAsia"/>
                <w:kern w:val="0"/>
              </w:rPr>
              <w:t>データストレージ超過利用料</w:t>
            </w:r>
          </w:p>
        </w:tc>
        <w:tc>
          <w:tcPr>
            <w:tcW w:w="1701" w:type="dxa"/>
            <w:tcBorders>
              <w:right w:val="single" w:sz="4" w:space="0" w:color="auto"/>
            </w:tcBorders>
            <w:vAlign w:val="center"/>
          </w:tcPr>
          <w:p w14:paraId="56CEF3DF" w14:textId="77777777" w:rsidR="00411C2F" w:rsidRPr="0002067C" w:rsidRDefault="00411C2F" w:rsidP="00C66679">
            <w:pPr>
              <w:jc w:val="right"/>
              <w:rPr>
                <w:rFonts w:asciiTheme="minorEastAsia" w:eastAsiaTheme="minorEastAsia" w:hAnsiTheme="minorEastAsia"/>
                <w:sz w:val="20"/>
                <w:szCs w:val="20"/>
              </w:rPr>
            </w:pPr>
            <w:r>
              <w:rPr>
                <w:rFonts w:asciiTheme="minorEastAsia" w:eastAsiaTheme="minorEastAsia" w:hAnsiTheme="minorEastAsia"/>
                <w:sz w:val="20"/>
                <w:szCs w:val="20"/>
              </w:rPr>
              <w:t>360</w:t>
            </w:r>
            <w:r>
              <w:rPr>
                <w:rFonts w:asciiTheme="minorEastAsia" w:eastAsiaTheme="minorEastAsia" w:hAnsiTheme="minorEastAsia" w:hint="eastAsia"/>
                <w:sz w:val="20"/>
                <w:szCs w:val="20"/>
              </w:rPr>
              <w:t>G</w:t>
            </w:r>
            <w:r>
              <w:rPr>
                <w:rFonts w:asciiTheme="minorEastAsia" w:eastAsiaTheme="minorEastAsia" w:hAnsiTheme="minorEastAsia"/>
                <w:sz w:val="20"/>
                <w:szCs w:val="20"/>
              </w:rPr>
              <w:t>B</w:t>
            </w:r>
          </w:p>
        </w:tc>
        <w:tc>
          <w:tcPr>
            <w:tcW w:w="2543" w:type="dxa"/>
            <w:tcBorders>
              <w:left w:val="single" w:sz="4" w:space="0" w:color="auto"/>
            </w:tcBorders>
            <w:vAlign w:val="center"/>
          </w:tcPr>
          <w:p w14:paraId="5C6EA16E" w14:textId="77777777" w:rsidR="00411C2F" w:rsidRDefault="00411C2F" w:rsidP="00C66679">
            <w:pPr>
              <w:jc w:val="right"/>
              <w:rPr>
                <w:rFonts w:asciiTheme="minorEastAsia" w:eastAsiaTheme="minorEastAsia" w:hAnsiTheme="minorEastAsia"/>
                <w:sz w:val="20"/>
                <w:szCs w:val="20"/>
              </w:rPr>
            </w:pPr>
            <w:r>
              <w:rPr>
                <w:rFonts w:asciiTheme="minorEastAsia" w:eastAsiaTheme="minorEastAsia" w:hAnsiTheme="minorEastAsia" w:cs="ＭＳ Ｐゴシック" w:hint="eastAsia"/>
                <w:sz w:val="20"/>
                <w:szCs w:val="20"/>
              </w:rPr>
              <w:t>○○</w:t>
            </w:r>
            <w:r>
              <w:rPr>
                <w:rFonts w:asciiTheme="minorEastAsia" w:eastAsiaTheme="minorEastAsia" w:hAnsiTheme="minorEastAsia" w:hint="eastAsia"/>
                <w:sz w:val="20"/>
                <w:szCs w:val="20"/>
              </w:rPr>
              <w:t>円/GB</w:t>
            </w:r>
          </w:p>
        </w:tc>
      </w:tr>
      <w:tr w:rsidR="00411C2F" w:rsidRPr="002800A4" w14:paraId="799ECAE0" w14:textId="77777777" w:rsidTr="00C66679">
        <w:trPr>
          <w:trHeight w:val="620"/>
          <w:jc w:val="center"/>
        </w:trPr>
        <w:tc>
          <w:tcPr>
            <w:tcW w:w="4815" w:type="dxa"/>
            <w:vAlign w:val="center"/>
          </w:tcPr>
          <w:p w14:paraId="2EBD6D8D" w14:textId="77777777" w:rsidR="00411C2F" w:rsidRPr="0002067C" w:rsidRDefault="00411C2F" w:rsidP="00C66679">
            <w:pPr>
              <w:rPr>
                <w:rFonts w:asciiTheme="minorEastAsia" w:eastAsiaTheme="minorEastAsia" w:hAnsiTheme="minorEastAsia"/>
                <w:sz w:val="20"/>
                <w:szCs w:val="20"/>
              </w:rPr>
            </w:pPr>
            <w:r>
              <w:rPr>
                <w:rFonts w:hint="eastAsia"/>
                <w:kern w:val="0"/>
              </w:rPr>
              <w:t>IVR Basic</w:t>
            </w:r>
            <w:r>
              <w:rPr>
                <w:rFonts w:hint="eastAsia"/>
                <w:kern w:val="0"/>
              </w:rPr>
              <w:t>超過利用料</w:t>
            </w:r>
          </w:p>
        </w:tc>
        <w:tc>
          <w:tcPr>
            <w:tcW w:w="1701" w:type="dxa"/>
            <w:tcBorders>
              <w:right w:val="single" w:sz="4" w:space="0" w:color="auto"/>
            </w:tcBorders>
            <w:vAlign w:val="center"/>
          </w:tcPr>
          <w:p w14:paraId="34208141" w14:textId="77777777" w:rsidR="00411C2F" w:rsidRPr="0002067C" w:rsidRDefault="00411C2F" w:rsidP="00C66679">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sz w:val="20"/>
                <w:szCs w:val="20"/>
              </w:rPr>
              <w:t>,1</w:t>
            </w:r>
            <w:r>
              <w:rPr>
                <w:rFonts w:asciiTheme="minorEastAsia" w:eastAsiaTheme="minorEastAsia" w:hAnsiTheme="minorEastAsia" w:hint="eastAsia"/>
                <w:sz w:val="20"/>
                <w:szCs w:val="20"/>
              </w:rPr>
              <w:t>6</w:t>
            </w:r>
            <w:r>
              <w:rPr>
                <w:rFonts w:asciiTheme="minorEastAsia" w:eastAsiaTheme="minorEastAsia" w:hAnsiTheme="minorEastAsia"/>
                <w:sz w:val="20"/>
                <w:szCs w:val="20"/>
              </w:rPr>
              <w:t>0</w:t>
            </w:r>
            <w:r>
              <w:rPr>
                <w:rFonts w:asciiTheme="minorEastAsia" w:eastAsiaTheme="minorEastAsia" w:hAnsiTheme="minorEastAsia" w:hint="eastAsia"/>
                <w:sz w:val="20"/>
                <w:szCs w:val="20"/>
              </w:rPr>
              <w:t>分</w:t>
            </w:r>
          </w:p>
        </w:tc>
        <w:tc>
          <w:tcPr>
            <w:tcW w:w="2543" w:type="dxa"/>
            <w:tcBorders>
              <w:left w:val="single" w:sz="4" w:space="0" w:color="auto"/>
            </w:tcBorders>
            <w:vAlign w:val="center"/>
          </w:tcPr>
          <w:p w14:paraId="5E0B7BF2" w14:textId="77777777" w:rsidR="00411C2F" w:rsidRDefault="00411C2F" w:rsidP="00C66679">
            <w:pPr>
              <w:jc w:val="right"/>
              <w:rPr>
                <w:rFonts w:asciiTheme="minorEastAsia" w:eastAsiaTheme="minorEastAsia" w:hAnsiTheme="minorEastAsia"/>
                <w:sz w:val="20"/>
                <w:szCs w:val="20"/>
              </w:rPr>
            </w:pPr>
            <w:r>
              <w:rPr>
                <w:rFonts w:asciiTheme="minorEastAsia" w:eastAsiaTheme="minorEastAsia" w:hAnsiTheme="minorEastAsia" w:cs="ＭＳ Ｐゴシック" w:hint="eastAsia"/>
                <w:sz w:val="20"/>
                <w:szCs w:val="20"/>
              </w:rPr>
              <w:t>○○</w:t>
            </w:r>
            <w:r>
              <w:rPr>
                <w:rFonts w:asciiTheme="minorEastAsia" w:eastAsiaTheme="minorEastAsia" w:hAnsiTheme="minorEastAsia" w:hint="eastAsia"/>
                <w:sz w:val="20"/>
                <w:szCs w:val="20"/>
              </w:rPr>
              <w:t>円/分</w:t>
            </w:r>
          </w:p>
        </w:tc>
      </w:tr>
      <w:tr w:rsidR="00411C2F" w:rsidRPr="002800A4" w14:paraId="288C80EF" w14:textId="77777777" w:rsidTr="00C66679">
        <w:trPr>
          <w:trHeight w:val="620"/>
          <w:jc w:val="center"/>
        </w:trPr>
        <w:tc>
          <w:tcPr>
            <w:tcW w:w="4815" w:type="dxa"/>
            <w:vAlign w:val="center"/>
          </w:tcPr>
          <w:p w14:paraId="5BD9FD04" w14:textId="77777777" w:rsidR="00411C2F" w:rsidRPr="0002067C" w:rsidRDefault="00411C2F" w:rsidP="00C66679">
            <w:pPr>
              <w:rPr>
                <w:rFonts w:asciiTheme="minorEastAsia" w:eastAsiaTheme="minorEastAsia" w:hAnsiTheme="minorEastAsia"/>
                <w:sz w:val="20"/>
                <w:szCs w:val="20"/>
              </w:rPr>
            </w:pPr>
            <w:r>
              <w:rPr>
                <w:rFonts w:hint="eastAsia"/>
                <w:kern w:val="0"/>
              </w:rPr>
              <w:t>API</w:t>
            </w:r>
            <w:r>
              <w:rPr>
                <w:rFonts w:hint="eastAsia"/>
                <w:kern w:val="0"/>
              </w:rPr>
              <w:t>呼出し超過利用料</w:t>
            </w:r>
          </w:p>
        </w:tc>
        <w:tc>
          <w:tcPr>
            <w:tcW w:w="1701" w:type="dxa"/>
            <w:tcBorders>
              <w:right w:val="single" w:sz="4" w:space="0" w:color="auto"/>
            </w:tcBorders>
            <w:vAlign w:val="center"/>
          </w:tcPr>
          <w:p w14:paraId="54CC7637" w14:textId="77777777" w:rsidR="00411C2F" w:rsidRPr="0002067C" w:rsidRDefault="00411C2F" w:rsidP="00C66679">
            <w:pPr>
              <w:jc w:val="right"/>
              <w:rPr>
                <w:rFonts w:asciiTheme="minorEastAsia" w:eastAsiaTheme="minorEastAsia" w:hAnsiTheme="minorEastAsia"/>
                <w:sz w:val="20"/>
                <w:szCs w:val="20"/>
              </w:rPr>
            </w:pPr>
            <w:r>
              <w:rPr>
                <w:rFonts w:asciiTheme="minorEastAsia" w:eastAsiaTheme="minorEastAsia" w:hAnsiTheme="minorEastAsia"/>
                <w:sz w:val="20"/>
                <w:szCs w:val="20"/>
              </w:rPr>
              <w:t>3,600</w:t>
            </w:r>
            <w:r>
              <w:rPr>
                <w:rFonts w:asciiTheme="minorEastAsia" w:eastAsiaTheme="minorEastAsia" w:hAnsiTheme="minorEastAsia" w:hint="eastAsia"/>
                <w:sz w:val="20"/>
                <w:szCs w:val="20"/>
              </w:rPr>
              <w:t>回</w:t>
            </w:r>
          </w:p>
        </w:tc>
        <w:tc>
          <w:tcPr>
            <w:tcW w:w="2543" w:type="dxa"/>
            <w:tcBorders>
              <w:left w:val="single" w:sz="4" w:space="0" w:color="auto"/>
            </w:tcBorders>
            <w:vAlign w:val="center"/>
          </w:tcPr>
          <w:p w14:paraId="42E00E2C" w14:textId="77777777" w:rsidR="00411C2F" w:rsidRDefault="00411C2F" w:rsidP="00C66679">
            <w:pPr>
              <w:jc w:val="right"/>
              <w:rPr>
                <w:rFonts w:asciiTheme="minorEastAsia" w:eastAsiaTheme="minorEastAsia" w:hAnsiTheme="minorEastAsia"/>
                <w:sz w:val="20"/>
                <w:szCs w:val="20"/>
              </w:rPr>
            </w:pPr>
            <w:r>
              <w:rPr>
                <w:rFonts w:asciiTheme="minorEastAsia" w:eastAsiaTheme="minorEastAsia" w:hAnsiTheme="minorEastAsia" w:cs="ＭＳ Ｐゴシック" w:hint="eastAsia"/>
                <w:sz w:val="20"/>
                <w:szCs w:val="20"/>
              </w:rPr>
              <w:t>○○</w:t>
            </w:r>
            <w:r>
              <w:rPr>
                <w:rFonts w:asciiTheme="minorEastAsia" w:eastAsiaTheme="minorEastAsia" w:hAnsiTheme="minorEastAsia" w:hint="eastAsia"/>
                <w:sz w:val="20"/>
                <w:szCs w:val="20"/>
              </w:rPr>
              <w:t>円/回</w:t>
            </w:r>
          </w:p>
        </w:tc>
      </w:tr>
      <w:tr w:rsidR="00411C2F" w:rsidRPr="002800A4" w14:paraId="0FC7B104" w14:textId="77777777" w:rsidTr="00C66679">
        <w:trPr>
          <w:trHeight w:val="620"/>
          <w:jc w:val="center"/>
        </w:trPr>
        <w:tc>
          <w:tcPr>
            <w:tcW w:w="4815" w:type="dxa"/>
            <w:vAlign w:val="center"/>
          </w:tcPr>
          <w:p w14:paraId="313B0739" w14:textId="77777777" w:rsidR="00411C2F" w:rsidRDefault="00411C2F" w:rsidP="00C66679">
            <w:pPr>
              <w:rPr>
                <w:rFonts w:asciiTheme="minorEastAsia" w:eastAsiaTheme="minorEastAsia" w:hAnsiTheme="minorEastAsia"/>
                <w:sz w:val="20"/>
                <w:szCs w:val="20"/>
              </w:rPr>
            </w:pPr>
            <w:r>
              <w:rPr>
                <w:rFonts w:hint="eastAsia"/>
                <w:kern w:val="0"/>
              </w:rPr>
              <w:t>クラウド</w:t>
            </w:r>
            <w:r>
              <w:rPr>
                <w:rFonts w:hint="eastAsia"/>
                <w:kern w:val="0"/>
              </w:rPr>
              <w:t>Edge</w:t>
            </w:r>
            <w:r>
              <w:rPr>
                <w:rFonts w:hint="eastAsia"/>
                <w:kern w:val="0"/>
              </w:rPr>
              <w:t>超過利用料</w:t>
            </w:r>
          </w:p>
        </w:tc>
        <w:tc>
          <w:tcPr>
            <w:tcW w:w="1701" w:type="dxa"/>
            <w:tcBorders>
              <w:right w:val="single" w:sz="4" w:space="0" w:color="auto"/>
            </w:tcBorders>
            <w:vAlign w:val="center"/>
          </w:tcPr>
          <w:p w14:paraId="4090EA9A" w14:textId="77777777" w:rsidR="00411C2F" w:rsidRDefault="00411C2F" w:rsidP="00C66679">
            <w:pPr>
              <w:jc w:val="right"/>
              <w:rPr>
                <w:rFonts w:asciiTheme="minorEastAsia" w:eastAsiaTheme="minorEastAsia" w:hAnsiTheme="minorEastAsia"/>
                <w:sz w:val="20"/>
                <w:szCs w:val="20"/>
              </w:rPr>
            </w:pPr>
            <w:r>
              <w:rPr>
                <w:rFonts w:asciiTheme="minorEastAsia" w:eastAsiaTheme="minorEastAsia" w:hAnsiTheme="minorEastAsia"/>
                <w:sz w:val="20"/>
                <w:szCs w:val="20"/>
              </w:rPr>
              <w:t>2,1</w:t>
            </w:r>
            <w:r>
              <w:rPr>
                <w:rFonts w:asciiTheme="minorEastAsia" w:eastAsiaTheme="minorEastAsia" w:hAnsiTheme="minorEastAsia" w:hint="eastAsia"/>
                <w:sz w:val="20"/>
                <w:szCs w:val="20"/>
              </w:rPr>
              <w:t>6</w:t>
            </w:r>
            <w:r>
              <w:rPr>
                <w:rFonts w:asciiTheme="minorEastAsia" w:eastAsiaTheme="minorEastAsia" w:hAnsiTheme="minorEastAsia"/>
                <w:sz w:val="20"/>
                <w:szCs w:val="20"/>
              </w:rPr>
              <w:t>0</w:t>
            </w:r>
            <w:r>
              <w:rPr>
                <w:rFonts w:asciiTheme="minorEastAsia" w:eastAsiaTheme="minorEastAsia" w:hAnsiTheme="minorEastAsia" w:hint="eastAsia"/>
                <w:sz w:val="20"/>
                <w:szCs w:val="20"/>
              </w:rPr>
              <w:t>分</w:t>
            </w:r>
          </w:p>
        </w:tc>
        <w:tc>
          <w:tcPr>
            <w:tcW w:w="2543" w:type="dxa"/>
            <w:tcBorders>
              <w:left w:val="single" w:sz="4" w:space="0" w:color="auto"/>
            </w:tcBorders>
            <w:vAlign w:val="center"/>
          </w:tcPr>
          <w:p w14:paraId="1284E812" w14:textId="77777777" w:rsidR="00411C2F" w:rsidRDefault="00411C2F" w:rsidP="00C66679">
            <w:pPr>
              <w:jc w:val="right"/>
              <w:rPr>
                <w:rFonts w:asciiTheme="minorEastAsia" w:eastAsiaTheme="minorEastAsia" w:hAnsiTheme="minorEastAsia"/>
                <w:sz w:val="20"/>
                <w:szCs w:val="20"/>
              </w:rPr>
            </w:pPr>
            <w:r>
              <w:rPr>
                <w:rFonts w:asciiTheme="minorEastAsia" w:eastAsiaTheme="minorEastAsia" w:hAnsiTheme="minorEastAsia" w:cs="ＭＳ Ｐゴシック" w:hint="eastAsia"/>
                <w:sz w:val="20"/>
                <w:szCs w:val="20"/>
              </w:rPr>
              <w:t>○○</w:t>
            </w:r>
            <w:r>
              <w:rPr>
                <w:rFonts w:asciiTheme="minorEastAsia" w:eastAsiaTheme="minorEastAsia" w:hAnsiTheme="minorEastAsia" w:hint="eastAsia"/>
                <w:sz w:val="20"/>
                <w:szCs w:val="20"/>
              </w:rPr>
              <w:t>円/分</w:t>
            </w:r>
          </w:p>
        </w:tc>
      </w:tr>
    </w:tbl>
    <w:p w14:paraId="7ADE9BF3" w14:textId="77777777" w:rsidR="00411C2F" w:rsidRPr="002800A4" w:rsidRDefault="00411C2F" w:rsidP="00411C2F">
      <w:pPr>
        <w:jc w:val="left"/>
        <w:rPr>
          <w:rFonts w:ascii="ＭＳ 明朝" w:hAnsi="ＭＳ 明朝"/>
        </w:rPr>
      </w:pPr>
    </w:p>
    <w:bookmarkStart w:id="12" w:name="_Hlk525647031"/>
    <w:p w14:paraId="4911ADA4" w14:textId="77777777" w:rsidR="00411C2F" w:rsidRPr="008C4CD5" w:rsidRDefault="00411C2F" w:rsidP="00411C2F">
      <w:pPr>
        <w:pStyle w:val="1"/>
        <w:rPr>
          <w:b/>
          <w:bCs/>
        </w:rPr>
      </w:pPr>
      <w:r w:rsidRPr="002800A4">
        <w:rPr>
          <w:b/>
          <w:bCs/>
          <w:spacing w:val="2"/>
        </w:rPr>
        <w:fldChar w:fldCharType="begin"/>
      </w:r>
      <w:r w:rsidRPr="002800A4">
        <w:rPr>
          <w:b/>
          <w:bCs/>
        </w:rPr>
        <w:instrText xml:space="preserve"> XE "</w:instrText>
      </w:r>
      <w:r w:rsidRPr="002800A4">
        <w:rPr>
          <w:rFonts w:hint="eastAsia"/>
          <w:b/>
          <w:bCs/>
        </w:rPr>
        <w:instrText>Ⅲ．仕様書</w:instrText>
      </w:r>
      <w:r w:rsidRPr="002800A4">
        <w:rPr>
          <w:b/>
          <w:bCs/>
        </w:rPr>
        <w:instrText>" \y "</w:instrText>
      </w:r>
      <w:r w:rsidRPr="002800A4">
        <w:rPr>
          <w:rFonts w:hint="eastAsia"/>
          <w:b/>
          <w:bCs/>
        </w:rPr>
        <w:instrText>３．しようしょ</w:instrText>
      </w:r>
      <w:r w:rsidRPr="002800A4">
        <w:rPr>
          <w:b/>
          <w:bCs/>
        </w:rPr>
        <w:instrText xml:space="preserve">" </w:instrText>
      </w:r>
      <w:r w:rsidRPr="002800A4">
        <w:rPr>
          <w:b/>
          <w:bCs/>
          <w:spacing w:val="2"/>
        </w:rPr>
        <w:fldChar w:fldCharType="end"/>
      </w:r>
      <w:bookmarkEnd w:id="12"/>
    </w:p>
    <w:p w14:paraId="3355A7F6" w14:textId="67C0BFC2" w:rsidR="00411C2F" w:rsidRDefault="00411C2F">
      <w:pPr>
        <w:widowControl/>
        <w:jc w:val="left"/>
        <w:rPr>
          <w:rFonts w:ascii="ＭＳ 明朝" w:hAnsi="ＭＳ 明朝"/>
          <w:b/>
          <w:sz w:val="24"/>
        </w:rPr>
      </w:pPr>
      <w:r>
        <w:br w:type="page"/>
      </w:r>
    </w:p>
    <w:bookmarkEnd w:id="8"/>
    <w:bookmarkEnd w:id="9"/>
    <w:bookmarkEnd w:id="10"/>
    <w:p w14:paraId="5366C8F2" w14:textId="77777777" w:rsidR="00411C2F" w:rsidRPr="000B10FB" w:rsidRDefault="00411C2F" w:rsidP="00411C2F">
      <w:pPr>
        <w:pStyle w:val="a3"/>
        <w:ind w:left="993" w:hanging="284"/>
        <w:jc w:val="right"/>
        <w:rPr>
          <w:rFonts w:asciiTheme="minorEastAsia" w:eastAsiaTheme="minorEastAsia" w:hAnsiTheme="minorEastAsia"/>
          <w:szCs w:val="21"/>
        </w:rPr>
      </w:pPr>
    </w:p>
    <w:p w14:paraId="2937CFCC" w14:textId="240CED27" w:rsidR="00411C2F" w:rsidRPr="00397FE5" w:rsidRDefault="00411C2F" w:rsidP="00411C2F">
      <w:pPr>
        <w:pStyle w:val="af3"/>
        <w:rPr>
          <w:rFonts w:asciiTheme="minorEastAsia" w:eastAsiaTheme="minorEastAsia" w:hAnsiTheme="minorEastAsia"/>
        </w:rPr>
      </w:pPr>
      <w:bookmarkStart w:id="13" w:name="_Toc266437555"/>
      <w:bookmarkStart w:id="14" w:name="_Toc266442380"/>
      <w:bookmarkStart w:id="15" w:name="_Toc311216239"/>
      <w:bookmarkStart w:id="16" w:name="_Toc526167861"/>
      <w:r w:rsidRPr="00397FE5">
        <w:rPr>
          <w:rFonts w:asciiTheme="minorEastAsia" w:eastAsiaTheme="minorEastAsia" w:hAnsiTheme="minorEastAsia" w:hint="eastAsia"/>
        </w:rPr>
        <w:t>Ⅲ．仕様書</w:t>
      </w:r>
      <w:bookmarkEnd w:id="13"/>
      <w:bookmarkEnd w:id="14"/>
      <w:bookmarkEnd w:id="15"/>
      <w:bookmarkEnd w:id="16"/>
    </w:p>
    <w:p w14:paraId="5D2B7D74" w14:textId="77777777" w:rsidR="00411C2F" w:rsidRPr="0064642A" w:rsidRDefault="00411C2F" w:rsidP="00411C2F"/>
    <w:p w14:paraId="6878BBC1" w14:textId="77777777" w:rsidR="00411C2F" w:rsidRPr="0064642A" w:rsidRDefault="00411C2F" w:rsidP="00411C2F">
      <w:pPr>
        <w:numPr>
          <w:ilvl w:val="0"/>
          <w:numId w:val="19"/>
        </w:numPr>
        <w:rPr>
          <w:rFonts w:ascii="ＭＳ 明朝" w:hAnsi="ＭＳ 明朝"/>
          <w:b/>
        </w:rPr>
      </w:pPr>
      <w:r w:rsidRPr="0064642A">
        <w:rPr>
          <w:rFonts w:ascii="ＭＳ 明朝" w:hAnsi="ＭＳ 明朝"/>
          <w:b/>
        </w:rPr>
        <w:t>件名</w:t>
      </w:r>
    </w:p>
    <w:p w14:paraId="7AC7DB89" w14:textId="77777777" w:rsidR="00411C2F" w:rsidRPr="004B7DA6" w:rsidRDefault="00411C2F" w:rsidP="00411C2F">
      <w:pPr>
        <w:ind w:leftChars="199" w:left="403" w:hanging="2"/>
        <w:rPr>
          <w:rFonts w:asciiTheme="minorEastAsia" w:eastAsiaTheme="minorEastAsia" w:hAnsiTheme="minorEastAsia"/>
        </w:rPr>
      </w:pPr>
      <w:r>
        <w:rPr>
          <w:rFonts w:asciiTheme="minorEastAsia" w:eastAsiaTheme="minorEastAsia" w:hAnsiTheme="minorEastAsia" w:hint="eastAsia"/>
        </w:rPr>
        <w:t>「情報</w:t>
      </w:r>
      <w:r w:rsidRPr="00BA6E65">
        <w:rPr>
          <w:rFonts w:asciiTheme="minorEastAsia" w:eastAsiaTheme="minorEastAsia" w:hAnsiTheme="minorEastAsia" w:hint="eastAsia"/>
        </w:rPr>
        <w:t>セキュリティ安心相談窓口向け電話自動音声応答（IVR）システム</w:t>
      </w:r>
      <w:r>
        <w:rPr>
          <w:rFonts w:asciiTheme="minorEastAsia" w:eastAsiaTheme="minorEastAsia" w:hAnsiTheme="minorEastAsia" w:hint="eastAsia"/>
        </w:rPr>
        <w:t>の運用及び保守」</w:t>
      </w:r>
    </w:p>
    <w:p w14:paraId="603E23B5" w14:textId="77777777" w:rsidR="00411C2F" w:rsidRPr="0064642A" w:rsidRDefault="00411C2F" w:rsidP="00411C2F">
      <w:pPr>
        <w:rPr>
          <w:rFonts w:ascii="ＭＳ 明朝" w:hAnsi="ＭＳ 明朝"/>
        </w:rPr>
      </w:pPr>
    </w:p>
    <w:p w14:paraId="4AECCA38" w14:textId="77777777" w:rsidR="00411C2F" w:rsidRPr="0064642A" w:rsidRDefault="00411C2F" w:rsidP="00411C2F">
      <w:pPr>
        <w:numPr>
          <w:ilvl w:val="0"/>
          <w:numId w:val="19"/>
        </w:numPr>
        <w:rPr>
          <w:rFonts w:ascii="ＭＳ 明朝" w:hAnsi="ＭＳ 明朝"/>
          <w:b/>
        </w:rPr>
      </w:pPr>
      <w:r w:rsidRPr="0064642A">
        <w:rPr>
          <w:rFonts w:ascii="ＭＳ 明朝" w:hAnsi="ＭＳ 明朝"/>
          <w:b/>
        </w:rPr>
        <w:t>背景・目的</w:t>
      </w:r>
    </w:p>
    <w:p w14:paraId="79169CA8" w14:textId="77777777" w:rsidR="00411C2F" w:rsidRPr="00BA6E65" w:rsidRDefault="00411C2F" w:rsidP="00411C2F">
      <w:pPr>
        <w:ind w:leftChars="100" w:left="202" w:firstLineChars="100" w:firstLine="202"/>
        <w:rPr>
          <w:rFonts w:asciiTheme="minorEastAsia" w:eastAsiaTheme="minorEastAsia" w:hAnsiTheme="minorEastAsia"/>
          <w:bCs/>
          <w:spacing w:val="5"/>
          <w:szCs w:val="21"/>
        </w:rPr>
      </w:pPr>
      <w:r w:rsidRPr="00BA6E65">
        <w:rPr>
          <w:rFonts w:asciiTheme="minorEastAsia" w:eastAsiaTheme="minorEastAsia" w:hAnsiTheme="minorEastAsia" w:hint="eastAsia"/>
        </w:rPr>
        <w:t>独立行政法人情報処理推進機構（以下「IPA」という。）では、セキュリティセンター企画部セキュリティリテラシー支援グループにおいて、情報セキュリティ安心相談窓口（以下「安心相談窓口」という。）を中期計画に基づいて運用している。安心相談窓口では、専用の代表電話番号で24時間、国民からコンピューターウイルス、コンピューター不正アクセス等に関連する相談について「セキュリティセンター問合せ対応システム」の一部である「電話自動音声応答（IVR）システム」（以下「本システム」という。）を用いて受付している。</w:t>
      </w:r>
    </w:p>
    <w:p w14:paraId="7384E2D2" w14:textId="77777777" w:rsidR="00411C2F" w:rsidRPr="00BA6E65" w:rsidRDefault="00411C2F" w:rsidP="00411C2F">
      <w:pPr>
        <w:ind w:leftChars="100" w:left="202" w:firstLineChars="100" w:firstLine="212"/>
        <w:rPr>
          <w:rFonts w:asciiTheme="minorEastAsia" w:eastAsiaTheme="minorEastAsia" w:hAnsiTheme="minorEastAsia"/>
        </w:rPr>
      </w:pPr>
      <w:r w:rsidRPr="00BA6E65">
        <w:rPr>
          <w:rFonts w:asciiTheme="minorEastAsia" w:eastAsiaTheme="minorEastAsia" w:hAnsiTheme="minorEastAsia" w:hint="eastAsia"/>
          <w:bCs/>
          <w:spacing w:val="5"/>
          <w:szCs w:val="21"/>
        </w:rPr>
        <w:t>本システムは、ジェネシスクラウドサービス株式会社のクラウドサービスである「G</w:t>
      </w:r>
      <w:r w:rsidRPr="00BA6E65">
        <w:rPr>
          <w:rFonts w:asciiTheme="minorEastAsia" w:eastAsiaTheme="minorEastAsia" w:hAnsiTheme="minorEastAsia"/>
          <w:bCs/>
          <w:spacing w:val="5"/>
          <w:szCs w:val="21"/>
        </w:rPr>
        <w:t>enesys Cloud CX 2</w:t>
      </w:r>
      <w:r w:rsidRPr="00BA6E65">
        <w:rPr>
          <w:rFonts w:asciiTheme="minorEastAsia" w:eastAsiaTheme="minorEastAsia" w:hAnsiTheme="minorEastAsia" w:hint="eastAsia"/>
          <w:bCs/>
          <w:spacing w:val="5"/>
          <w:szCs w:val="21"/>
        </w:rPr>
        <w:t>」を採用しており、電話回線をオン</w:t>
      </w:r>
      <w:r>
        <w:rPr>
          <w:rFonts w:asciiTheme="minorEastAsia" w:eastAsiaTheme="minorEastAsia" w:hAnsiTheme="minorEastAsia" w:hint="eastAsia"/>
          <w:bCs/>
          <w:spacing w:val="5"/>
          <w:szCs w:val="21"/>
        </w:rPr>
        <w:t>プレミス</w:t>
      </w:r>
      <w:r w:rsidRPr="00BA6E65">
        <w:rPr>
          <w:rFonts w:asciiTheme="minorEastAsia" w:eastAsiaTheme="minorEastAsia" w:hAnsiTheme="minorEastAsia" w:hint="eastAsia"/>
          <w:bCs/>
          <w:spacing w:val="5"/>
          <w:szCs w:val="21"/>
        </w:rPr>
        <w:t>に収容する機器類の</w:t>
      </w:r>
      <w:r>
        <w:rPr>
          <w:rFonts w:asciiTheme="minorEastAsia" w:eastAsiaTheme="minorEastAsia" w:hAnsiTheme="minorEastAsia" w:hint="eastAsia"/>
          <w:bCs/>
          <w:spacing w:val="5"/>
          <w:szCs w:val="21"/>
        </w:rPr>
        <w:t>システム</w:t>
      </w:r>
      <w:r w:rsidRPr="00BA6E65">
        <w:rPr>
          <w:rFonts w:asciiTheme="minorEastAsia" w:eastAsiaTheme="minorEastAsia" w:hAnsiTheme="minorEastAsia" w:hint="eastAsia"/>
          <w:bCs/>
          <w:spacing w:val="5"/>
          <w:szCs w:val="21"/>
        </w:rPr>
        <w:t>保守と併せて2023年3月31日までの契約となっている。</w:t>
      </w:r>
      <w:r>
        <w:rPr>
          <w:rFonts w:asciiTheme="minorEastAsia" w:eastAsiaTheme="minorEastAsia" w:hAnsiTheme="minorEastAsia" w:hint="eastAsia"/>
          <w:bCs/>
          <w:spacing w:val="5"/>
          <w:szCs w:val="21"/>
        </w:rPr>
        <w:t>引き続き安心相談窓口を運用するため、</w:t>
      </w:r>
      <w:r w:rsidRPr="00BA6E65">
        <w:rPr>
          <w:rFonts w:asciiTheme="minorEastAsia" w:eastAsiaTheme="minorEastAsia" w:hAnsiTheme="minorEastAsia" w:hint="eastAsia"/>
          <w:bCs/>
          <w:spacing w:val="5"/>
          <w:szCs w:val="21"/>
        </w:rPr>
        <w:t>2023年4月1日以降も</w:t>
      </w:r>
      <w:r>
        <w:rPr>
          <w:rFonts w:asciiTheme="minorEastAsia" w:eastAsiaTheme="minorEastAsia" w:hAnsiTheme="minorEastAsia" w:hint="eastAsia"/>
          <w:bCs/>
          <w:spacing w:val="5"/>
          <w:szCs w:val="21"/>
        </w:rPr>
        <w:t>本システムの運用・保守を</w:t>
      </w:r>
      <w:r w:rsidRPr="00BA6E65">
        <w:rPr>
          <w:rFonts w:asciiTheme="minorEastAsia" w:eastAsiaTheme="minorEastAsia" w:hAnsiTheme="minorEastAsia" w:hint="eastAsia"/>
          <w:bCs/>
          <w:spacing w:val="5"/>
          <w:szCs w:val="21"/>
        </w:rPr>
        <w:t>継続</w:t>
      </w:r>
      <w:r>
        <w:rPr>
          <w:rFonts w:asciiTheme="minorEastAsia" w:eastAsiaTheme="minorEastAsia" w:hAnsiTheme="minorEastAsia" w:hint="eastAsia"/>
          <w:bCs/>
          <w:spacing w:val="5"/>
          <w:szCs w:val="21"/>
        </w:rPr>
        <w:t>する必要がある</w:t>
      </w:r>
      <w:r w:rsidRPr="00BA6E65">
        <w:rPr>
          <w:rFonts w:asciiTheme="minorEastAsia" w:eastAsiaTheme="minorEastAsia" w:hAnsiTheme="minorEastAsia" w:hint="eastAsia"/>
          <w:bCs/>
          <w:spacing w:val="5"/>
          <w:szCs w:val="21"/>
        </w:rPr>
        <w:t>。</w:t>
      </w:r>
    </w:p>
    <w:p w14:paraId="4BFE93FD" w14:textId="77777777" w:rsidR="00411C2F" w:rsidRPr="0064642A" w:rsidRDefault="00411C2F" w:rsidP="00411C2F">
      <w:pPr>
        <w:rPr>
          <w:rFonts w:ascii="ＭＳ 明朝" w:hAnsi="ＭＳ 明朝"/>
        </w:rPr>
      </w:pPr>
    </w:p>
    <w:p w14:paraId="00803AF0" w14:textId="77777777" w:rsidR="00411C2F" w:rsidRPr="0064642A" w:rsidRDefault="00411C2F" w:rsidP="00411C2F">
      <w:pPr>
        <w:numPr>
          <w:ilvl w:val="0"/>
          <w:numId w:val="18"/>
        </w:numPr>
        <w:rPr>
          <w:rFonts w:ascii="ＭＳ 明朝" w:hAnsi="ＭＳ 明朝"/>
          <w:b/>
        </w:rPr>
      </w:pPr>
      <w:r>
        <w:rPr>
          <w:rFonts w:ascii="ＭＳ 明朝" w:hAnsi="ＭＳ 明朝" w:hint="eastAsia"/>
          <w:b/>
        </w:rPr>
        <w:t>契約期間</w:t>
      </w:r>
    </w:p>
    <w:p w14:paraId="5261BD7D" w14:textId="38EFC6F2" w:rsidR="00411C2F" w:rsidRDefault="00411C2F" w:rsidP="00411C2F">
      <w:pPr>
        <w:ind w:leftChars="200" w:left="403"/>
        <w:rPr>
          <w:rFonts w:ascii="ＭＳ 明朝" w:hAnsi="ＭＳ 明朝"/>
        </w:rPr>
      </w:pPr>
      <w:r>
        <w:rPr>
          <w:rFonts w:ascii="ＭＳ 明朝" w:hAnsi="ＭＳ 明朝" w:hint="eastAsia"/>
        </w:rPr>
        <w:t>2023年4月1日（土）～202</w:t>
      </w:r>
      <w:r>
        <w:rPr>
          <w:rFonts w:ascii="ＭＳ 明朝" w:hAnsi="ＭＳ 明朝"/>
        </w:rPr>
        <w:t>6</w:t>
      </w:r>
      <w:r>
        <w:rPr>
          <w:rFonts w:ascii="ＭＳ 明朝" w:hAnsi="ＭＳ 明朝" w:hint="eastAsia"/>
        </w:rPr>
        <w:t>年3月31日（</w:t>
      </w:r>
      <w:r w:rsidR="00E861A4">
        <w:rPr>
          <w:rFonts w:ascii="ＭＳ 明朝" w:hAnsi="ＭＳ 明朝" w:hint="eastAsia"/>
        </w:rPr>
        <w:t>火</w:t>
      </w:r>
      <w:r>
        <w:rPr>
          <w:rFonts w:ascii="ＭＳ 明朝" w:hAnsi="ＭＳ 明朝" w:hint="eastAsia"/>
        </w:rPr>
        <w:t>）</w:t>
      </w:r>
    </w:p>
    <w:p w14:paraId="0AAF3603" w14:textId="77777777" w:rsidR="00411C2F" w:rsidRPr="00BA6E65" w:rsidRDefault="00411C2F" w:rsidP="00411C2F">
      <w:pPr>
        <w:widowControl/>
        <w:jc w:val="left"/>
        <w:rPr>
          <w:rFonts w:ascii="ＭＳ 明朝" w:hAnsi="ＭＳ 明朝"/>
          <w:bCs/>
          <w:spacing w:val="5"/>
          <w:szCs w:val="21"/>
        </w:rPr>
      </w:pPr>
    </w:p>
    <w:p w14:paraId="7EB7C89C" w14:textId="77777777" w:rsidR="00411C2F" w:rsidRPr="0064642A" w:rsidRDefault="00411C2F" w:rsidP="00411C2F">
      <w:pPr>
        <w:numPr>
          <w:ilvl w:val="0"/>
          <w:numId w:val="18"/>
        </w:numPr>
        <w:rPr>
          <w:rFonts w:ascii="ＭＳ 明朝" w:hAnsi="ＭＳ 明朝"/>
          <w:b/>
        </w:rPr>
      </w:pPr>
      <w:r>
        <w:rPr>
          <w:rFonts w:ascii="ＭＳ 明朝" w:hAnsi="ＭＳ 明朝" w:hint="eastAsia"/>
          <w:b/>
        </w:rPr>
        <w:t>調達物件及び調達要件</w:t>
      </w:r>
    </w:p>
    <w:p w14:paraId="6B97F95D" w14:textId="4245793F" w:rsidR="00411C2F" w:rsidRDefault="00585DAE" w:rsidP="00411C2F">
      <w:pPr>
        <w:pStyle w:val="af2"/>
        <w:numPr>
          <w:ilvl w:val="0"/>
          <w:numId w:val="20"/>
        </w:numPr>
        <w:ind w:leftChars="0"/>
        <w:rPr>
          <w:rFonts w:hAnsi="ＭＳ 明朝"/>
          <w:bCs/>
          <w:spacing w:val="5"/>
          <w:szCs w:val="21"/>
        </w:rPr>
      </w:pPr>
      <w:r>
        <w:rPr>
          <w:rFonts w:hAnsi="ＭＳ 明朝" w:hint="eastAsia"/>
          <w:bCs/>
          <w:spacing w:val="5"/>
          <w:szCs w:val="21"/>
        </w:rPr>
        <w:t>「</w:t>
      </w:r>
      <w:r w:rsidR="00411C2F" w:rsidRPr="00207AF8">
        <w:rPr>
          <w:rFonts w:hAnsi="ＭＳ 明朝"/>
          <w:bCs/>
          <w:spacing w:val="5"/>
          <w:szCs w:val="21"/>
        </w:rPr>
        <w:t>Genesys Cloud CX 2</w:t>
      </w:r>
      <w:r>
        <w:rPr>
          <w:rFonts w:hAnsi="ＭＳ 明朝" w:hint="eastAsia"/>
          <w:bCs/>
          <w:spacing w:val="5"/>
          <w:szCs w:val="21"/>
        </w:rPr>
        <w:t>」</w:t>
      </w:r>
      <w:r w:rsidR="00411C2F" w:rsidRPr="00207AF8">
        <w:rPr>
          <w:rFonts w:hAnsi="ＭＳ 明朝" w:hint="eastAsia"/>
          <w:bCs/>
          <w:spacing w:val="5"/>
          <w:szCs w:val="21"/>
        </w:rPr>
        <w:t>ライセンス</w:t>
      </w:r>
    </w:p>
    <w:p w14:paraId="404645D1" w14:textId="4F57A466" w:rsidR="00411C2F" w:rsidRPr="00DA10E5" w:rsidRDefault="00411C2F" w:rsidP="00DA10E5">
      <w:pPr>
        <w:pStyle w:val="af2"/>
        <w:numPr>
          <w:ilvl w:val="1"/>
          <w:numId w:val="34"/>
        </w:numPr>
        <w:ind w:leftChars="0"/>
        <w:rPr>
          <w:rFonts w:hAnsi="ＭＳ 明朝"/>
          <w:bCs/>
          <w:spacing w:val="5"/>
          <w:szCs w:val="21"/>
        </w:rPr>
      </w:pPr>
      <w:r>
        <w:rPr>
          <w:rFonts w:hAnsi="ＭＳ 明朝" w:hint="eastAsia"/>
          <w:bCs/>
          <w:spacing w:val="5"/>
          <w:szCs w:val="21"/>
        </w:rPr>
        <w:t>利用ユーザー数は</w:t>
      </w:r>
      <w:r>
        <w:rPr>
          <w:rFonts w:hAnsi="ＭＳ 明朝" w:hint="eastAsia"/>
          <w:bCs/>
          <w:spacing w:val="5"/>
          <w:szCs w:val="21"/>
        </w:rPr>
        <w:t>13</w:t>
      </w:r>
      <w:r>
        <w:rPr>
          <w:rFonts w:hAnsi="ＭＳ 明朝" w:hint="eastAsia"/>
          <w:bCs/>
          <w:spacing w:val="5"/>
          <w:szCs w:val="21"/>
        </w:rPr>
        <w:t>（</w:t>
      </w:r>
      <w:r>
        <w:rPr>
          <w:rFonts w:hAnsi="ＭＳ 明朝" w:hint="eastAsia"/>
          <w:bCs/>
          <w:spacing w:val="5"/>
          <w:szCs w:val="21"/>
        </w:rPr>
        <w:t>ID</w:t>
      </w:r>
      <w:r>
        <w:rPr>
          <w:rFonts w:hAnsi="ＭＳ 明朝" w:hint="eastAsia"/>
          <w:bCs/>
          <w:spacing w:val="5"/>
          <w:szCs w:val="21"/>
        </w:rPr>
        <w:t>課金）とする。</w:t>
      </w:r>
      <w:r w:rsidR="006F2B10">
        <w:rPr>
          <w:rFonts w:hAnsi="ＭＳ 明朝" w:hint="eastAsia"/>
          <w:bCs/>
          <w:spacing w:val="5"/>
          <w:szCs w:val="21"/>
        </w:rPr>
        <w:t>なお、ライセンス追加の際には、</w:t>
      </w:r>
      <w:r w:rsidR="006F2B10">
        <w:rPr>
          <w:rFonts w:hAnsi="ＭＳ 明朝" w:hint="eastAsia"/>
          <w:bCs/>
          <w:spacing w:val="5"/>
          <w:szCs w:val="21"/>
        </w:rPr>
        <w:t>IPA</w:t>
      </w:r>
      <w:r w:rsidR="006F2B10">
        <w:rPr>
          <w:rFonts w:hAnsi="ＭＳ 明朝" w:hint="eastAsia"/>
          <w:bCs/>
          <w:spacing w:val="5"/>
          <w:szCs w:val="21"/>
        </w:rPr>
        <w:t>と協議のうえ、これに対応するものとする。</w:t>
      </w:r>
    </w:p>
    <w:p w14:paraId="62F14574" w14:textId="77777777" w:rsidR="00411C2F" w:rsidRDefault="00411C2F" w:rsidP="00411C2F">
      <w:pPr>
        <w:pStyle w:val="af2"/>
        <w:numPr>
          <w:ilvl w:val="1"/>
          <w:numId w:val="22"/>
        </w:numPr>
        <w:ind w:leftChars="0"/>
        <w:rPr>
          <w:rFonts w:hAnsi="ＭＳ 明朝"/>
          <w:bCs/>
          <w:spacing w:val="5"/>
          <w:szCs w:val="21"/>
        </w:rPr>
      </w:pPr>
      <w:r>
        <w:rPr>
          <w:rFonts w:hAnsi="ＭＳ 明朝" w:hint="eastAsia"/>
          <w:bCs/>
          <w:spacing w:val="5"/>
          <w:szCs w:val="21"/>
        </w:rPr>
        <w:t>現在使用しているアカウントがそのまま継続利用できること。</w:t>
      </w:r>
    </w:p>
    <w:p w14:paraId="5D026DDF" w14:textId="77777777" w:rsidR="00411C2F" w:rsidRDefault="00411C2F" w:rsidP="00411C2F">
      <w:pPr>
        <w:pStyle w:val="af2"/>
        <w:numPr>
          <w:ilvl w:val="1"/>
          <w:numId w:val="22"/>
        </w:numPr>
        <w:ind w:leftChars="0"/>
        <w:rPr>
          <w:rFonts w:hAnsi="ＭＳ 明朝"/>
          <w:bCs/>
          <w:spacing w:val="5"/>
          <w:szCs w:val="21"/>
        </w:rPr>
      </w:pPr>
      <w:r>
        <w:rPr>
          <w:rFonts w:hAnsi="ＭＳ 明朝" w:hint="eastAsia"/>
          <w:bCs/>
          <w:spacing w:val="5"/>
          <w:szCs w:val="21"/>
        </w:rPr>
        <w:t>現在使用している設定がそのまま継続利用できること。</w:t>
      </w:r>
    </w:p>
    <w:p w14:paraId="413DF215" w14:textId="77777777" w:rsidR="00411C2F" w:rsidRPr="00833B2A" w:rsidRDefault="00411C2F" w:rsidP="00411C2F">
      <w:pPr>
        <w:pStyle w:val="af2"/>
        <w:numPr>
          <w:ilvl w:val="1"/>
          <w:numId w:val="22"/>
        </w:numPr>
        <w:ind w:leftChars="0"/>
        <w:rPr>
          <w:rFonts w:hAnsi="ＭＳ 明朝"/>
          <w:bCs/>
          <w:spacing w:val="5"/>
          <w:szCs w:val="21"/>
        </w:rPr>
      </w:pPr>
      <w:r w:rsidRPr="00833B2A">
        <w:rPr>
          <w:rFonts w:hAnsi="ＭＳ 明朝" w:hint="eastAsia"/>
          <w:bCs/>
          <w:spacing w:val="5"/>
          <w:szCs w:val="21"/>
        </w:rPr>
        <w:t>運用を継続的に行っていくうえで必要となるサービスを提供できる体制であること。</w:t>
      </w:r>
    </w:p>
    <w:p w14:paraId="007CE2F4" w14:textId="77777777" w:rsidR="00411C2F" w:rsidRPr="00833B2A" w:rsidRDefault="00411C2F" w:rsidP="00411C2F">
      <w:pPr>
        <w:pStyle w:val="af2"/>
        <w:numPr>
          <w:ilvl w:val="1"/>
          <w:numId w:val="22"/>
        </w:numPr>
        <w:ind w:leftChars="0"/>
        <w:rPr>
          <w:rFonts w:hAnsi="ＭＳ 明朝"/>
          <w:bCs/>
          <w:spacing w:val="5"/>
          <w:szCs w:val="21"/>
        </w:rPr>
      </w:pPr>
      <w:r w:rsidRPr="00833B2A">
        <w:rPr>
          <w:rFonts w:hAnsi="ＭＳ 明朝" w:hint="eastAsia"/>
          <w:bCs/>
          <w:spacing w:val="5"/>
          <w:szCs w:val="21"/>
        </w:rPr>
        <w:t>サービスの仕様変更や料金改定などが将来発生することが判明した場合、すみやかに</w:t>
      </w:r>
      <w:r w:rsidRPr="00833B2A">
        <w:rPr>
          <w:rFonts w:hAnsi="ＭＳ 明朝" w:hint="eastAsia"/>
          <w:bCs/>
          <w:spacing w:val="5"/>
          <w:szCs w:val="21"/>
        </w:rPr>
        <w:t>IPA</w:t>
      </w:r>
      <w:r w:rsidRPr="00833B2A">
        <w:rPr>
          <w:rFonts w:hAnsi="ＭＳ 明朝" w:hint="eastAsia"/>
          <w:bCs/>
          <w:spacing w:val="5"/>
          <w:szCs w:val="21"/>
        </w:rPr>
        <w:t>担当者に連絡を行うとともに、最善のプランを提示できる体制であること。</w:t>
      </w:r>
    </w:p>
    <w:p w14:paraId="521B5D84" w14:textId="77777777" w:rsidR="00411C2F" w:rsidRDefault="00411C2F" w:rsidP="00411C2F">
      <w:pPr>
        <w:pStyle w:val="af2"/>
        <w:numPr>
          <w:ilvl w:val="1"/>
          <w:numId w:val="22"/>
        </w:numPr>
        <w:ind w:leftChars="0"/>
        <w:rPr>
          <w:rFonts w:hAnsi="ＭＳ 明朝"/>
          <w:bCs/>
          <w:spacing w:val="5"/>
          <w:szCs w:val="21"/>
        </w:rPr>
      </w:pPr>
      <w:r w:rsidRPr="00833B2A">
        <w:rPr>
          <w:rFonts w:hAnsi="ＭＳ 明朝" w:hint="eastAsia"/>
          <w:bCs/>
          <w:spacing w:val="5"/>
          <w:szCs w:val="21"/>
        </w:rPr>
        <w:t>安心相談窓口の運用変更に伴う契約サービスの変更が必要になった場合は、最善のプランを提示できる体制であること。</w:t>
      </w:r>
    </w:p>
    <w:p w14:paraId="7EDF779A" w14:textId="77777777" w:rsidR="00411C2F" w:rsidRDefault="00411C2F" w:rsidP="00411C2F">
      <w:pPr>
        <w:pStyle w:val="af2"/>
        <w:numPr>
          <w:ilvl w:val="0"/>
          <w:numId w:val="20"/>
        </w:numPr>
        <w:ind w:leftChars="0"/>
        <w:rPr>
          <w:rFonts w:hAnsi="ＭＳ 明朝"/>
          <w:bCs/>
          <w:spacing w:val="5"/>
          <w:szCs w:val="21"/>
        </w:rPr>
      </w:pPr>
      <w:r>
        <w:rPr>
          <w:rFonts w:hAnsi="ＭＳ 明朝" w:hint="eastAsia"/>
          <w:bCs/>
          <w:spacing w:val="5"/>
          <w:szCs w:val="21"/>
        </w:rPr>
        <w:t>システム保守</w:t>
      </w:r>
    </w:p>
    <w:p w14:paraId="5DFC54C4" w14:textId="77777777" w:rsidR="00411C2F" w:rsidRPr="00833B2A" w:rsidRDefault="00411C2F" w:rsidP="00411C2F">
      <w:pPr>
        <w:pStyle w:val="af2"/>
        <w:numPr>
          <w:ilvl w:val="1"/>
          <w:numId w:val="23"/>
        </w:numPr>
        <w:ind w:leftChars="0"/>
        <w:rPr>
          <w:rFonts w:hAnsi="ＭＳ 明朝"/>
          <w:bCs/>
          <w:spacing w:val="5"/>
          <w:szCs w:val="21"/>
        </w:rPr>
      </w:pPr>
      <w:r>
        <w:rPr>
          <w:rFonts w:hAnsi="ＭＳ 明朝" w:hint="eastAsia"/>
          <w:bCs/>
          <w:spacing w:val="5"/>
          <w:szCs w:val="21"/>
        </w:rPr>
        <w:t>契約</w:t>
      </w:r>
      <w:r w:rsidRPr="00833B2A">
        <w:rPr>
          <w:rFonts w:hAnsi="ＭＳ 明朝" w:hint="eastAsia"/>
          <w:bCs/>
          <w:spacing w:val="5"/>
          <w:szCs w:val="21"/>
        </w:rPr>
        <w:t>期間中はシステムの正常動作保証を継続して行うこと。</w:t>
      </w:r>
    </w:p>
    <w:p w14:paraId="344CCCEE" w14:textId="77777777" w:rsidR="00411C2F" w:rsidRPr="00833B2A" w:rsidRDefault="00411C2F" w:rsidP="00411C2F">
      <w:pPr>
        <w:pStyle w:val="af2"/>
        <w:numPr>
          <w:ilvl w:val="1"/>
          <w:numId w:val="23"/>
        </w:numPr>
        <w:ind w:leftChars="0"/>
        <w:rPr>
          <w:rFonts w:hAnsi="ＭＳ 明朝"/>
          <w:bCs/>
          <w:spacing w:val="5"/>
          <w:szCs w:val="21"/>
        </w:rPr>
      </w:pPr>
      <w:r w:rsidRPr="00833B2A">
        <w:rPr>
          <w:rFonts w:hAnsi="ＭＳ 明朝" w:hint="eastAsia"/>
          <w:bCs/>
          <w:spacing w:val="5"/>
          <w:szCs w:val="21"/>
        </w:rPr>
        <w:t>機器及びサービスのサポートについては、請負者が一次窓口となりサポートを行うこと。</w:t>
      </w:r>
    </w:p>
    <w:p w14:paraId="015E8541" w14:textId="77777777" w:rsidR="00411C2F" w:rsidRPr="00833B2A" w:rsidRDefault="00411C2F" w:rsidP="00411C2F">
      <w:pPr>
        <w:pStyle w:val="af2"/>
        <w:numPr>
          <w:ilvl w:val="1"/>
          <w:numId w:val="23"/>
        </w:numPr>
        <w:ind w:leftChars="0"/>
        <w:rPr>
          <w:rFonts w:hAnsi="ＭＳ 明朝"/>
          <w:bCs/>
          <w:spacing w:val="5"/>
          <w:szCs w:val="21"/>
        </w:rPr>
      </w:pPr>
      <w:r w:rsidRPr="00833B2A">
        <w:rPr>
          <w:rFonts w:hAnsi="ＭＳ 明朝" w:hint="eastAsia"/>
          <w:bCs/>
          <w:spacing w:val="5"/>
          <w:szCs w:val="21"/>
        </w:rPr>
        <w:t>クラウドサービス事業者において、システムの運用状況を監視し、障害や不正アクセス等の検知及び対応が行われていると認識している。アプリケーション障害やシステムダウン、セキュリティインシデント等の、利用者に与える影響が大きく緊急性が高い事象については、クラウドサービス事業者と密に連携し、検知後速やかに</w:t>
      </w:r>
      <w:r w:rsidRPr="00833B2A">
        <w:rPr>
          <w:rFonts w:hAnsi="ＭＳ 明朝" w:hint="eastAsia"/>
          <w:bCs/>
          <w:spacing w:val="5"/>
          <w:szCs w:val="21"/>
        </w:rPr>
        <w:t xml:space="preserve">IPA </w:t>
      </w:r>
      <w:r w:rsidRPr="00833B2A">
        <w:rPr>
          <w:rFonts w:hAnsi="ＭＳ 明朝" w:hint="eastAsia"/>
          <w:bCs/>
          <w:spacing w:val="5"/>
          <w:szCs w:val="21"/>
        </w:rPr>
        <w:t>にエスカレーションが行われるよう体制を構築すること。</w:t>
      </w:r>
    </w:p>
    <w:p w14:paraId="222ACA55" w14:textId="77777777" w:rsidR="00411C2F" w:rsidRPr="00833B2A" w:rsidRDefault="00411C2F" w:rsidP="00411C2F">
      <w:pPr>
        <w:pStyle w:val="af2"/>
        <w:numPr>
          <w:ilvl w:val="1"/>
          <w:numId w:val="23"/>
        </w:numPr>
        <w:ind w:leftChars="0"/>
        <w:rPr>
          <w:rFonts w:hAnsi="ＭＳ 明朝"/>
          <w:bCs/>
          <w:spacing w:val="5"/>
          <w:szCs w:val="21"/>
        </w:rPr>
      </w:pPr>
      <w:r w:rsidRPr="00833B2A">
        <w:rPr>
          <w:rFonts w:hAnsi="ＭＳ 明朝" w:hint="eastAsia"/>
          <w:bCs/>
          <w:spacing w:val="5"/>
          <w:szCs w:val="21"/>
        </w:rPr>
        <w:t xml:space="preserve">IPA </w:t>
      </w:r>
      <w:r w:rsidRPr="00833B2A">
        <w:rPr>
          <w:rFonts w:hAnsi="ＭＳ 明朝" w:hint="eastAsia"/>
          <w:bCs/>
          <w:spacing w:val="5"/>
          <w:szCs w:val="21"/>
        </w:rPr>
        <w:t>からの問合せに対応すること。時間帯は、土日、祝日、年末年始等を除く通</w:t>
      </w:r>
      <w:r w:rsidRPr="00833B2A">
        <w:rPr>
          <w:rFonts w:hAnsi="ＭＳ 明朝" w:hint="eastAsia"/>
          <w:bCs/>
          <w:spacing w:val="5"/>
          <w:szCs w:val="21"/>
        </w:rPr>
        <w:lastRenderedPageBreak/>
        <w:t>常の営業日の</w:t>
      </w:r>
      <w:r w:rsidRPr="00833B2A">
        <w:rPr>
          <w:rFonts w:hAnsi="ＭＳ 明朝" w:hint="eastAsia"/>
          <w:bCs/>
          <w:spacing w:val="5"/>
          <w:szCs w:val="21"/>
        </w:rPr>
        <w:t xml:space="preserve">9:30 </w:t>
      </w:r>
      <w:r w:rsidRPr="00833B2A">
        <w:rPr>
          <w:rFonts w:hAnsi="ＭＳ 明朝" w:hint="eastAsia"/>
          <w:bCs/>
          <w:spacing w:val="5"/>
          <w:szCs w:val="21"/>
        </w:rPr>
        <w:t>から</w:t>
      </w:r>
      <w:r w:rsidRPr="00833B2A">
        <w:rPr>
          <w:rFonts w:hAnsi="ＭＳ 明朝" w:hint="eastAsia"/>
          <w:bCs/>
          <w:spacing w:val="5"/>
          <w:szCs w:val="21"/>
        </w:rPr>
        <w:t xml:space="preserve">18:15 </w:t>
      </w:r>
      <w:r w:rsidRPr="00833B2A">
        <w:rPr>
          <w:rFonts w:hAnsi="ＭＳ 明朝" w:hint="eastAsia"/>
          <w:bCs/>
          <w:spacing w:val="5"/>
          <w:szCs w:val="21"/>
        </w:rPr>
        <w:t>を原則とするが、請負者の営業時間を考慮した上で別途定めることとする。なお、</w:t>
      </w:r>
      <w:r w:rsidRPr="00833B2A">
        <w:rPr>
          <w:rFonts w:hAnsi="ＭＳ 明朝" w:hint="eastAsia"/>
          <w:bCs/>
          <w:spacing w:val="5"/>
          <w:szCs w:val="21"/>
        </w:rPr>
        <w:t xml:space="preserve">IPA </w:t>
      </w:r>
      <w:r w:rsidRPr="00833B2A">
        <w:rPr>
          <w:rFonts w:hAnsi="ＭＳ 明朝" w:hint="eastAsia"/>
          <w:bCs/>
          <w:spacing w:val="5"/>
          <w:szCs w:val="21"/>
        </w:rPr>
        <w:t>検出のインシデント対応依頼等、緊急性の高い案件については、上述の時間帯外に実施する可能性がある。緊急時の対応および連絡先については、協議の上で決定する。</w:t>
      </w:r>
    </w:p>
    <w:p w14:paraId="5EA0EFCD" w14:textId="77777777" w:rsidR="00411C2F" w:rsidRDefault="00411C2F" w:rsidP="00411C2F">
      <w:pPr>
        <w:pStyle w:val="af2"/>
        <w:numPr>
          <w:ilvl w:val="1"/>
          <w:numId w:val="23"/>
        </w:numPr>
        <w:ind w:leftChars="0"/>
        <w:rPr>
          <w:rFonts w:hAnsi="ＭＳ 明朝"/>
          <w:bCs/>
          <w:spacing w:val="5"/>
          <w:szCs w:val="21"/>
        </w:rPr>
      </w:pPr>
      <w:r>
        <w:rPr>
          <w:rFonts w:hAnsi="ＭＳ 明朝" w:hint="eastAsia"/>
          <w:bCs/>
          <w:spacing w:val="5"/>
          <w:szCs w:val="21"/>
        </w:rPr>
        <w:t>現在のシステム構成図を次に示す。（黒点線枠内がシステム保守対象）</w:t>
      </w:r>
    </w:p>
    <w:p w14:paraId="5F1C7768" w14:textId="77777777" w:rsidR="00411C2F" w:rsidRPr="005759D2" w:rsidRDefault="00411C2F" w:rsidP="00411C2F">
      <w:pPr>
        <w:rPr>
          <w:rFonts w:hAnsi="ＭＳ 明朝"/>
          <w:bCs/>
          <w:spacing w:val="5"/>
          <w:szCs w:val="21"/>
        </w:rPr>
      </w:pPr>
    </w:p>
    <w:p w14:paraId="621DB08A" w14:textId="65C84FCD" w:rsidR="00411C2F" w:rsidRDefault="005F74E7" w:rsidP="00411C2F">
      <w:pPr>
        <w:rPr>
          <w:rFonts w:ascii="ＭＳ 明朝" w:hAnsi="ＭＳ 明朝"/>
          <w:szCs w:val="21"/>
        </w:rPr>
      </w:pPr>
      <w:r>
        <w:rPr>
          <w:rFonts w:hAnsi="ＭＳ 明朝"/>
          <w:bCs/>
          <w:noProof/>
          <w:spacing w:val="5"/>
          <w:szCs w:val="21"/>
        </w:rPr>
        <w:drawing>
          <wp:inline distT="0" distB="0" distL="0" distR="0" wp14:anchorId="30C2FECC" wp14:editId="4BCBD572">
            <wp:extent cx="5973993" cy="3314700"/>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9403" cy="3317702"/>
                    </a:xfrm>
                    <a:prstGeom prst="rect">
                      <a:avLst/>
                    </a:prstGeom>
                    <a:noFill/>
                    <a:ln>
                      <a:noFill/>
                    </a:ln>
                  </pic:spPr>
                </pic:pic>
              </a:graphicData>
            </a:graphic>
          </wp:inline>
        </w:drawing>
      </w:r>
    </w:p>
    <w:p w14:paraId="280A7D38" w14:textId="77777777" w:rsidR="00411C2F" w:rsidRDefault="00411C2F" w:rsidP="00411C2F">
      <w:pPr>
        <w:ind w:leftChars="600" w:left="1209"/>
        <w:rPr>
          <w:rFonts w:hAnsi="ＭＳ 明朝"/>
          <w:bCs/>
          <w:spacing w:val="5"/>
          <w:szCs w:val="21"/>
        </w:rPr>
      </w:pPr>
      <w:r>
        <w:rPr>
          <w:rFonts w:hAnsi="ＭＳ 明朝" w:hint="eastAsia"/>
          <w:bCs/>
          <w:spacing w:val="5"/>
          <w:szCs w:val="21"/>
        </w:rPr>
        <w:t>※</w:t>
      </w:r>
      <w:r>
        <w:rPr>
          <w:rFonts w:hAnsi="ＭＳ 明朝" w:hint="eastAsia"/>
          <w:bCs/>
          <w:spacing w:val="5"/>
          <w:szCs w:val="21"/>
        </w:rPr>
        <w:t>Edge</w:t>
      </w:r>
      <w:r>
        <w:rPr>
          <w:rFonts w:hAnsi="ＭＳ 明朝" w:hint="eastAsia"/>
          <w:bCs/>
          <w:spacing w:val="5"/>
          <w:szCs w:val="21"/>
        </w:rPr>
        <w:t>サーバー利用料を含めるものとする</w:t>
      </w:r>
    </w:p>
    <w:p w14:paraId="35729414" w14:textId="77777777" w:rsidR="00411C2F" w:rsidRDefault="00411C2F" w:rsidP="00411C2F">
      <w:pPr>
        <w:rPr>
          <w:rFonts w:ascii="ＭＳ 明朝" w:hAnsi="ＭＳ 明朝"/>
          <w:szCs w:val="21"/>
        </w:rPr>
      </w:pPr>
    </w:p>
    <w:p w14:paraId="07A788BA" w14:textId="77777777" w:rsidR="00411C2F" w:rsidRPr="00452CF3" w:rsidRDefault="00411C2F" w:rsidP="00411C2F">
      <w:pPr>
        <w:numPr>
          <w:ilvl w:val="0"/>
          <w:numId w:val="18"/>
        </w:numPr>
        <w:rPr>
          <w:rFonts w:ascii="ＭＳ 明朝" w:hAnsi="ＭＳ 明朝"/>
          <w:b/>
        </w:rPr>
      </w:pPr>
      <w:r>
        <w:rPr>
          <w:rFonts w:ascii="ＭＳ 明朝" w:hAnsi="ＭＳ 明朝" w:hint="eastAsia"/>
          <w:b/>
        </w:rPr>
        <w:t>セキュリティ等に関する要件</w:t>
      </w:r>
    </w:p>
    <w:p w14:paraId="413509A8" w14:textId="77777777" w:rsidR="00411C2F" w:rsidRPr="004E2D22" w:rsidRDefault="00411C2F" w:rsidP="00411C2F">
      <w:pPr>
        <w:pStyle w:val="af2"/>
        <w:numPr>
          <w:ilvl w:val="0"/>
          <w:numId w:val="24"/>
        </w:numPr>
        <w:ind w:leftChars="0"/>
        <w:rPr>
          <w:rFonts w:hAnsi="ＭＳ 明朝"/>
          <w:szCs w:val="21"/>
        </w:rPr>
      </w:pPr>
      <w:r w:rsidRPr="004E2D22">
        <w:rPr>
          <w:rFonts w:hAnsi="ＭＳ 明朝" w:hint="eastAsia"/>
          <w:szCs w:val="21"/>
        </w:rPr>
        <w:t>アクセス制御</w:t>
      </w:r>
    </w:p>
    <w:p w14:paraId="2AC053D0" w14:textId="77777777" w:rsidR="00411C2F" w:rsidRPr="00E70967" w:rsidRDefault="00411C2F" w:rsidP="00411C2F">
      <w:pPr>
        <w:pStyle w:val="af2"/>
        <w:numPr>
          <w:ilvl w:val="0"/>
          <w:numId w:val="25"/>
        </w:numPr>
        <w:ind w:leftChars="0"/>
        <w:rPr>
          <w:rFonts w:hAnsi="ＭＳ 明朝"/>
          <w:szCs w:val="21"/>
        </w:rPr>
      </w:pPr>
      <w:r w:rsidRPr="00E70967">
        <w:rPr>
          <w:rFonts w:hAnsi="ＭＳ 明朝" w:hint="eastAsia"/>
          <w:szCs w:val="21"/>
        </w:rPr>
        <w:t>請負者の作業用</w:t>
      </w:r>
      <w:r w:rsidRPr="00E70967">
        <w:rPr>
          <w:rFonts w:hAnsi="ＭＳ 明朝" w:hint="eastAsia"/>
          <w:szCs w:val="21"/>
        </w:rPr>
        <w:t xml:space="preserve">ID </w:t>
      </w:r>
      <w:r w:rsidRPr="00E70967">
        <w:rPr>
          <w:rFonts w:hAnsi="ＭＳ 明朝" w:hint="eastAsia"/>
          <w:szCs w:val="21"/>
        </w:rPr>
        <w:t>に関して適切なアクセス権限を付与すること。さらに、原則として作業者ごとに異なる</w:t>
      </w:r>
      <w:r w:rsidRPr="00E70967">
        <w:rPr>
          <w:rFonts w:hAnsi="ＭＳ 明朝" w:hint="eastAsia"/>
          <w:szCs w:val="21"/>
        </w:rPr>
        <w:t>ID</w:t>
      </w:r>
      <w:r w:rsidRPr="00E70967">
        <w:rPr>
          <w:rFonts w:hAnsi="ＭＳ 明朝" w:hint="eastAsia"/>
          <w:szCs w:val="21"/>
        </w:rPr>
        <w:t>を使用すること。また、所有する</w:t>
      </w:r>
      <w:r w:rsidRPr="00E70967">
        <w:rPr>
          <w:rFonts w:hAnsi="ＭＳ 明朝" w:hint="eastAsia"/>
          <w:szCs w:val="21"/>
        </w:rPr>
        <w:t xml:space="preserve">ID </w:t>
      </w:r>
      <w:r w:rsidRPr="00E70967">
        <w:rPr>
          <w:rFonts w:hAnsi="ＭＳ 明朝" w:hint="eastAsia"/>
          <w:szCs w:val="21"/>
        </w:rPr>
        <w:t>のリストとログイン履歴を定期的に</w:t>
      </w:r>
      <w:r w:rsidRPr="00E70967">
        <w:rPr>
          <w:rFonts w:hAnsi="ＭＳ 明朝" w:hint="eastAsia"/>
          <w:szCs w:val="21"/>
        </w:rPr>
        <w:t xml:space="preserve">IPA </w:t>
      </w:r>
      <w:r w:rsidRPr="00E70967">
        <w:rPr>
          <w:rFonts w:hAnsi="ＭＳ 明朝" w:hint="eastAsia"/>
          <w:szCs w:val="21"/>
        </w:rPr>
        <w:t>に報告すること。</w:t>
      </w:r>
    </w:p>
    <w:p w14:paraId="2F5C2DFA" w14:textId="77777777" w:rsidR="00411C2F" w:rsidRPr="00E70967" w:rsidRDefault="00411C2F" w:rsidP="00411C2F">
      <w:pPr>
        <w:pStyle w:val="af2"/>
        <w:numPr>
          <w:ilvl w:val="0"/>
          <w:numId w:val="25"/>
        </w:numPr>
        <w:ind w:leftChars="0"/>
        <w:rPr>
          <w:rFonts w:hAnsi="ＭＳ 明朝"/>
          <w:szCs w:val="21"/>
        </w:rPr>
      </w:pPr>
      <w:r w:rsidRPr="00E70967">
        <w:rPr>
          <w:rFonts w:hAnsi="ＭＳ 明朝" w:hint="eastAsia"/>
          <w:szCs w:val="21"/>
        </w:rPr>
        <w:t>請負者が保守・運用のために利用する作業用</w:t>
      </w:r>
      <w:r w:rsidRPr="00E70967">
        <w:rPr>
          <w:rFonts w:hAnsi="ＭＳ 明朝" w:hint="eastAsia"/>
          <w:szCs w:val="21"/>
        </w:rPr>
        <w:t xml:space="preserve">PC </w:t>
      </w:r>
      <w:r w:rsidRPr="00E70967">
        <w:rPr>
          <w:rFonts w:hAnsi="ＭＳ 明朝" w:hint="eastAsia"/>
          <w:szCs w:val="21"/>
        </w:rPr>
        <w:t>は限定し、通常業務に使用する</w:t>
      </w:r>
      <w:r w:rsidRPr="00E70967">
        <w:rPr>
          <w:rFonts w:hAnsi="ＭＳ 明朝" w:hint="eastAsia"/>
          <w:szCs w:val="21"/>
        </w:rPr>
        <w:t xml:space="preserve">PC </w:t>
      </w:r>
      <w:r w:rsidRPr="00E70967">
        <w:rPr>
          <w:rFonts w:hAnsi="ＭＳ 明朝" w:hint="eastAsia"/>
          <w:szCs w:val="21"/>
        </w:rPr>
        <w:t>とは区別すること。</w:t>
      </w:r>
    </w:p>
    <w:p w14:paraId="7E5C9A5F" w14:textId="77777777" w:rsidR="00411C2F" w:rsidRPr="00E70967" w:rsidRDefault="00411C2F" w:rsidP="00411C2F">
      <w:pPr>
        <w:pStyle w:val="af2"/>
        <w:numPr>
          <w:ilvl w:val="0"/>
          <w:numId w:val="25"/>
        </w:numPr>
        <w:ind w:leftChars="0"/>
        <w:rPr>
          <w:rFonts w:hAnsi="ＭＳ 明朝"/>
          <w:szCs w:val="21"/>
        </w:rPr>
      </w:pPr>
      <w:r w:rsidRPr="00E70967">
        <w:rPr>
          <w:rFonts w:hAnsi="ＭＳ 明朝" w:hint="eastAsia"/>
          <w:szCs w:val="21"/>
        </w:rPr>
        <w:t>不正認証の試みや不正アクセスを請負者またはクラウドサービス事業者が認知した場合、適切な対策を講じること。</w:t>
      </w:r>
    </w:p>
    <w:p w14:paraId="419B2473" w14:textId="77777777" w:rsidR="00411C2F" w:rsidRPr="00E70967" w:rsidRDefault="00411C2F" w:rsidP="00411C2F">
      <w:pPr>
        <w:pStyle w:val="af2"/>
        <w:numPr>
          <w:ilvl w:val="0"/>
          <w:numId w:val="24"/>
        </w:numPr>
        <w:ind w:leftChars="0"/>
        <w:rPr>
          <w:rFonts w:hAnsi="ＭＳ 明朝"/>
          <w:szCs w:val="21"/>
        </w:rPr>
      </w:pPr>
      <w:r w:rsidRPr="00E70967">
        <w:rPr>
          <w:rFonts w:hAnsi="ＭＳ 明朝" w:hint="eastAsia"/>
          <w:szCs w:val="21"/>
        </w:rPr>
        <w:t>脆弱性対策</w:t>
      </w:r>
    </w:p>
    <w:p w14:paraId="77D22604" w14:textId="77777777" w:rsidR="00411C2F" w:rsidRPr="00E70967" w:rsidRDefault="00411C2F" w:rsidP="00411C2F">
      <w:pPr>
        <w:pStyle w:val="af2"/>
        <w:numPr>
          <w:ilvl w:val="0"/>
          <w:numId w:val="26"/>
        </w:numPr>
        <w:ind w:leftChars="0"/>
        <w:rPr>
          <w:rFonts w:hAnsi="ＭＳ 明朝"/>
          <w:szCs w:val="21"/>
        </w:rPr>
      </w:pPr>
      <w:r w:rsidRPr="00E70967">
        <w:rPr>
          <w:rFonts w:hAnsi="ＭＳ 明朝" w:hint="eastAsia"/>
          <w:szCs w:val="21"/>
        </w:rPr>
        <w:t>請負者は、本システムの脆弱性対策について、クラウドサービス事業者との責任分担を明確にし、システム全体を通して対策が漏れなく行われることを確実にすること。</w:t>
      </w:r>
    </w:p>
    <w:p w14:paraId="54096A47" w14:textId="77777777" w:rsidR="00411C2F" w:rsidRPr="00E70967" w:rsidRDefault="00411C2F" w:rsidP="00411C2F">
      <w:pPr>
        <w:pStyle w:val="af2"/>
        <w:numPr>
          <w:ilvl w:val="0"/>
          <w:numId w:val="26"/>
        </w:numPr>
        <w:ind w:leftChars="0"/>
        <w:rPr>
          <w:rFonts w:hAnsi="ＭＳ 明朝"/>
          <w:szCs w:val="21"/>
        </w:rPr>
      </w:pPr>
      <w:r w:rsidRPr="00E70967">
        <w:rPr>
          <w:rFonts w:hAnsi="ＭＳ 明朝" w:hint="eastAsia"/>
          <w:szCs w:val="21"/>
        </w:rPr>
        <w:t>請負者は、クラウドサービス事業者やその他機関がもたらす脆弱性に関する情報を把握し、その脆弱性がもたらすリスクを分析の上、</w:t>
      </w:r>
      <w:r w:rsidRPr="00E70967">
        <w:rPr>
          <w:rFonts w:hAnsi="ＭＳ 明朝" w:hint="eastAsia"/>
          <w:szCs w:val="21"/>
        </w:rPr>
        <w:t xml:space="preserve">IPA </w:t>
      </w:r>
      <w:r w:rsidRPr="00E70967">
        <w:rPr>
          <w:rFonts w:hAnsi="ＭＳ 明朝" w:hint="eastAsia"/>
          <w:szCs w:val="21"/>
        </w:rPr>
        <w:t>に報告すること。</w:t>
      </w:r>
    </w:p>
    <w:p w14:paraId="083F0555" w14:textId="77777777" w:rsidR="00411C2F" w:rsidRPr="00E70967" w:rsidRDefault="00411C2F" w:rsidP="00411C2F">
      <w:pPr>
        <w:pStyle w:val="af2"/>
        <w:numPr>
          <w:ilvl w:val="0"/>
          <w:numId w:val="26"/>
        </w:numPr>
        <w:ind w:leftChars="0"/>
        <w:rPr>
          <w:rFonts w:hAnsi="ＭＳ 明朝"/>
          <w:szCs w:val="21"/>
        </w:rPr>
      </w:pPr>
      <w:r w:rsidRPr="00E70967">
        <w:rPr>
          <w:rFonts w:hAnsi="ＭＳ 明朝" w:hint="eastAsia"/>
          <w:szCs w:val="21"/>
        </w:rPr>
        <w:t>請負者は、脆弱性がもたらすリスクを分析した結果、対策が必要と判断されるときは、対策方法や暫定的な回避策及び対策方法等を</w:t>
      </w:r>
      <w:r w:rsidRPr="00E70967">
        <w:rPr>
          <w:rFonts w:hAnsi="ＭＳ 明朝" w:hint="eastAsia"/>
          <w:szCs w:val="21"/>
        </w:rPr>
        <w:t xml:space="preserve">IPA </w:t>
      </w:r>
      <w:r w:rsidRPr="00E70967">
        <w:rPr>
          <w:rFonts w:hAnsi="ＭＳ 明朝" w:hint="eastAsia"/>
          <w:szCs w:val="21"/>
        </w:rPr>
        <w:t>に報告し、暫定回避策がシステムに与える影響や対策の実施計画及び対策テストの必要性、対策テストの方法及び実施予定について協議の上、脆弱性対策プランを策定し迅速に対応可能な体制を構築すること。</w:t>
      </w:r>
    </w:p>
    <w:p w14:paraId="74BC31B1" w14:textId="77777777" w:rsidR="00411C2F" w:rsidRPr="00E70967" w:rsidRDefault="00411C2F" w:rsidP="00411C2F">
      <w:pPr>
        <w:pStyle w:val="af2"/>
        <w:numPr>
          <w:ilvl w:val="0"/>
          <w:numId w:val="26"/>
        </w:numPr>
        <w:ind w:leftChars="0"/>
        <w:rPr>
          <w:rFonts w:hAnsi="ＭＳ 明朝"/>
          <w:szCs w:val="21"/>
        </w:rPr>
      </w:pPr>
      <w:r w:rsidRPr="00E70967">
        <w:rPr>
          <w:rFonts w:hAnsi="ＭＳ 明朝" w:hint="eastAsia"/>
          <w:szCs w:val="21"/>
        </w:rPr>
        <w:t>利用しないプロセスやサービスは停止すること。</w:t>
      </w:r>
    </w:p>
    <w:p w14:paraId="72CB4CC2" w14:textId="77777777" w:rsidR="00411C2F" w:rsidRPr="00E70967" w:rsidRDefault="00411C2F" w:rsidP="00411C2F">
      <w:pPr>
        <w:pStyle w:val="af2"/>
        <w:numPr>
          <w:ilvl w:val="0"/>
          <w:numId w:val="24"/>
        </w:numPr>
        <w:ind w:leftChars="0"/>
        <w:rPr>
          <w:rFonts w:hAnsi="ＭＳ 明朝"/>
          <w:szCs w:val="21"/>
        </w:rPr>
      </w:pPr>
      <w:r w:rsidRPr="00E70967">
        <w:rPr>
          <w:rFonts w:hAnsi="ＭＳ 明朝" w:hint="eastAsia"/>
          <w:szCs w:val="21"/>
        </w:rPr>
        <w:t>マルウェア対策</w:t>
      </w:r>
    </w:p>
    <w:p w14:paraId="7C4C993F" w14:textId="77777777" w:rsidR="00411C2F" w:rsidRPr="00E70967" w:rsidRDefault="00411C2F" w:rsidP="00411C2F">
      <w:pPr>
        <w:pStyle w:val="af2"/>
        <w:numPr>
          <w:ilvl w:val="0"/>
          <w:numId w:val="27"/>
        </w:numPr>
        <w:ind w:leftChars="0"/>
        <w:rPr>
          <w:rFonts w:hAnsi="ＭＳ 明朝"/>
          <w:szCs w:val="21"/>
        </w:rPr>
      </w:pPr>
      <w:r w:rsidRPr="00E70967">
        <w:rPr>
          <w:rFonts w:hAnsi="ＭＳ 明朝" w:hint="eastAsia"/>
          <w:szCs w:val="21"/>
        </w:rPr>
        <w:lastRenderedPageBreak/>
        <w:t>最新のマルウェア対策が行われること。</w:t>
      </w:r>
    </w:p>
    <w:p w14:paraId="219FFFF2" w14:textId="77777777" w:rsidR="00411C2F" w:rsidRPr="00E70967" w:rsidRDefault="00411C2F" w:rsidP="00411C2F">
      <w:pPr>
        <w:pStyle w:val="af2"/>
        <w:numPr>
          <w:ilvl w:val="0"/>
          <w:numId w:val="27"/>
        </w:numPr>
        <w:ind w:leftChars="0"/>
        <w:rPr>
          <w:rFonts w:hAnsi="ＭＳ 明朝"/>
          <w:szCs w:val="21"/>
        </w:rPr>
      </w:pPr>
      <w:r w:rsidRPr="00E70967">
        <w:rPr>
          <w:rFonts w:hAnsi="ＭＳ 明朝" w:hint="eastAsia"/>
          <w:szCs w:val="21"/>
        </w:rPr>
        <w:t>請負者または、クラウドサービス事業者がマルウェアを検知した場合、適切な対策を講じること。</w:t>
      </w:r>
    </w:p>
    <w:p w14:paraId="122ABCB6" w14:textId="77777777" w:rsidR="00411C2F" w:rsidRPr="00996E80" w:rsidRDefault="00411C2F" w:rsidP="00411C2F">
      <w:pPr>
        <w:pStyle w:val="af2"/>
        <w:numPr>
          <w:ilvl w:val="0"/>
          <w:numId w:val="24"/>
        </w:numPr>
        <w:ind w:leftChars="0"/>
        <w:rPr>
          <w:rFonts w:hAnsi="ＭＳ 明朝"/>
          <w:szCs w:val="21"/>
        </w:rPr>
      </w:pPr>
      <w:r w:rsidRPr="00996E80">
        <w:rPr>
          <w:rFonts w:hAnsi="ＭＳ 明朝" w:hint="eastAsia"/>
          <w:szCs w:val="21"/>
        </w:rPr>
        <w:t>修正プログラムの適用</w:t>
      </w:r>
    </w:p>
    <w:p w14:paraId="0C9644C6" w14:textId="77777777" w:rsidR="00411C2F" w:rsidRPr="00996E80" w:rsidRDefault="00411C2F" w:rsidP="00411C2F">
      <w:pPr>
        <w:pStyle w:val="af2"/>
        <w:numPr>
          <w:ilvl w:val="0"/>
          <w:numId w:val="28"/>
        </w:numPr>
        <w:ind w:leftChars="0"/>
        <w:rPr>
          <w:rFonts w:hAnsi="ＭＳ 明朝"/>
          <w:szCs w:val="21"/>
        </w:rPr>
      </w:pPr>
      <w:r w:rsidRPr="00996E80">
        <w:rPr>
          <w:rFonts w:hAnsi="ＭＳ 明朝" w:hint="eastAsia"/>
          <w:szCs w:val="21"/>
        </w:rPr>
        <w:t>請負者は、クラウドサービス部分の修正プログラムの適用について、クラウドサービス事業者との責任分担を明確にすること。</w:t>
      </w:r>
    </w:p>
    <w:p w14:paraId="7BD90B4F" w14:textId="77777777" w:rsidR="00411C2F" w:rsidRPr="00996E80" w:rsidRDefault="00411C2F" w:rsidP="00411C2F">
      <w:pPr>
        <w:pStyle w:val="af2"/>
        <w:numPr>
          <w:ilvl w:val="0"/>
          <w:numId w:val="28"/>
        </w:numPr>
        <w:ind w:leftChars="0"/>
        <w:rPr>
          <w:rFonts w:hAnsi="ＭＳ 明朝"/>
          <w:szCs w:val="21"/>
        </w:rPr>
      </w:pPr>
      <w:r w:rsidRPr="00996E80">
        <w:rPr>
          <w:rFonts w:hAnsi="ＭＳ 明朝" w:hint="eastAsia"/>
          <w:szCs w:val="21"/>
        </w:rPr>
        <w:t>請負者は、本システムに導入されているソフトウェアについて、原則としてサポート対象となる最新バージョンとし、各種不具合修正用プログラムやパッチを適用すること。</w:t>
      </w:r>
    </w:p>
    <w:p w14:paraId="5093DC6B" w14:textId="77777777" w:rsidR="00411C2F" w:rsidRPr="00996E80" w:rsidRDefault="00411C2F" w:rsidP="00411C2F">
      <w:pPr>
        <w:pStyle w:val="af2"/>
        <w:numPr>
          <w:ilvl w:val="0"/>
          <w:numId w:val="28"/>
        </w:numPr>
        <w:ind w:leftChars="0"/>
        <w:rPr>
          <w:rFonts w:hAnsi="ＭＳ 明朝"/>
          <w:szCs w:val="21"/>
        </w:rPr>
      </w:pPr>
      <w:r w:rsidRPr="00996E80">
        <w:rPr>
          <w:rFonts w:hAnsi="ＭＳ 明朝" w:hint="eastAsia"/>
          <w:szCs w:val="21"/>
        </w:rPr>
        <w:t>請負者は、発売元または提供元より入手した修正プログラム等のリリース情報に基づき、適用すべき修正プログラム等を選別し、</w:t>
      </w:r>
      <w:r w:rsidRPr="00996E80">
        <w:rPr>
          <w:rFonts w:hAnsi="ＭＳ 明朝" w:hint="eastAsia"/>
          <w:szCs w:val="21"/>
        </w:rPr>
        <w:t xml:space="preserve">IPA </w:t>
      </w:r>
      <w:r w:rsidRPr="00996E80">
        <w:rPr>
          <w:rFonts w:hAnsi="ＭＳ 明朝" w:hint="eastAsia"/>
          <w:szCs w:val="21"/>
        </w:rPr>
        <w:t>と協議の上でこれを適用すること。</w:t>
      </w:r>
    </w:p>
    <w:p w14:paraId="537BE57D" w14:textId="77777777" w:rsidR="00411C2F" w:rsidRPr="00996E80" w:rsidRDefault="00411C2F" w:rsidP="00411C2F">
      <w:pPr>
        <w:pStyle w:val="af2"/>
        <w:numPr>
          <w:ilvl w:val="0"/>
          <w:numId w:val="24"/>
        </w:numPr>
        <w:ind w:leftChars="0"/>
        <w:rPr>
          <w:rFonts w:hAnsi="ＭＳ 明朝"/>
          <w:szCs w:val="21"/>
        </w:rPr>
      </w:pPr>
      <w:r w:rsidRPr="00996E80">
        <w:rPr>
          <w:rFonts w:hAnsi="ＭＳ 明朝" w:hint="eastAsia"/>
          <w:szCs w:val="21"/>
        </w:rPr>
        <w:t>データ改ざん対策</w:t>
      </w:r>
    </w:p>
    <w:p w14:paraId="531FC679" w14:textId="77777777" w:rsidR="00411C2F" w:rsidRPr="00996E80" w:rsidRDefault="00411C2F" w:rsidP="00411C2F">
      <w:pPr>
        <w:pStyle w:val="af2"/>
        <w:numPr>
          <w:ilvl w:val="0"/>
          <w:numId w:val="29"/>
        </w:numPr>
        <w:ind w:leftChars="0"/>
        <w:rPr>
          <w:rFonts w:hAnsi="ＭＳ 明朝"/>
          <w:szCs w:val="21"/>
        </w:rPr>
      </w:pPr>
      <w:r w:rsidRPr="00996E80">
        <w:rPr>
          <w:rFonts w:hAnsi="ＭＳ 明朝" w:hint="eastAsia"/>
          <w:szCs w:val="21"/>
        </w:rPr>
        <w:t>適宜、ネットワークスキャンを実施し、不要ポートの閉塞確認を行うこと。ただし、クラウドサービスで適切に対策が行われている場合、この限りではない。</w:t>
      </w:r>
    </w:p>
    <w:p w14:paraId="050DF68A" w14:textId="77777777" w:rsidR="00411C2F" w:rsidRPr="00996E80" w:rsidRDefault="00411C2F" w:rsidP="00411C2F">
      <w:pPr>
        <w:pStyle w:val="af2"/>
        <w:numPr>
          <w:ilvl w:val="0"/>
          <w:numId w:val="29"/>
        </w:numPr>
        <w:ind w:leftChars="0"/>
        <w:rPr>
          <w:rFonts w:hAnsi="ＭＳ 明朝"/>
          <w:szCs w:val="21"/>
        </w:rPr>
      </w:pPr>
      <w:r w:rsidRPr="00996E80">
        <w:rPr>
          <w:rFonts w:hAnsi="ＭＳ 明朝" w:hint="eastAsia"/>
          <w:szCs w:val="21"/>
        </w:rPr>
        <w:t>データのアクセス権設定を適切に行うこと。</w:t>
      </w:r>
    </w:p>
    <w:p w14:paraId="03B7B2CD" w14:textId="77777777" w:rsidR="00411C2F" w:rsidRPr="00996E80" w:rsidRDefault="00411C2F" w:rsidP="00411C2F">
      <w:pPr>
        <w:pStyle w:val="af2"/>
        <w:numPr>
          <w:ilvl w:val="0"/>
          <w:numId w:val="29"/>
        </w:numPr>
        <w:ind w:leftChars="0"/>
        <w:rPr>
          <w:rFonts w:hAnsi="ＭＳ 明朝"/>
          <w:szCs w:val="21"/>
        </w:rPr>
      </w:pPr>
      <w:r w:rsidRPr="00996E80">
        <w:rPr>
          <w:rFonts w:hAnsi="ＭＳ 明朝" w:hint="eastAsia"/>
          <w:szCs w:val="21"/>
        </w:rPr>
        <w:t>アプリケーションプログラムへの書き込み権限を適切に管理すること。</w:t>
      </w:r>
    </w:p>
    <w:p w14:paraId="39530B76" w14:textId="77777777" w:rsidR="00411C2F" w:rsidRPr="00996E80" w:rsidRDefault="00411C2F" w:rsidP="00411C2F">
      <w:pPr>
        <w:pStyle w:val="af2"/>
        <w:numPr>
          <w:ilvl w:val="0"/>
          <w:numId w:val="29"/>
        </w:numPr>
        <w:ind w:leftChars="0"/>
        <w:rPr>
          <w:rFonts w:hAnsi="ＭＳ 明朝"/>
          <w:szCs w:val="21"/>
        </w:rPr>
      </w:pPr>
      <w:r w:rsidRPr="00996E80">
        <w:rPr>
          <w:rFonts w:hAnsi="ＭＳ 明朝" w:hint="eastAsia"/>
          <w:szCs w:val="21"/>
        </w:rPr>
        <w:t>請負者またはクラウドサービス事業者が、データの改ざんを検知できること。データ改ざんを検知した場合は、適切な対策を講じること。</w:t>
      </w:r>
    </w:p>
    <w:p w14:paraId="41EB6F0E" w14:textId="77777777" w:rsidR="00411C2F" w:rsidRPr="00996E80" w:rsidRDefault="00411C2F" w:rsidP="00411C2F">
      <w:pPr>
        <w:pStyle w:val="af2"/>
        <w:numPr>
          <w:ilvl w:val="0"/>
          <w:numId w:val="24"/>
        </w:numPr>
        <w:ind w:leftChars="0"/>
        <w:rPr>
          <w:rFonts w:hAnsi="ＭＳ 明朝"/>
          <w:szCs w:val="21"/>
        </w:rPr>
      </w:pPr>
      <w:r w:rsidRPr="00996E80">
        <w:rPr>
          <w:rFonts w:hAnsi="ＭＳ 明朝" w:hint="eastAsia"/>
          <w:szCs w:val="21"/>
        </w:rPr>
        <w:t>セキュリティ診断</w:t>
      </w:r>
    </w:p>
    <w:p w14:paraId="001046FA" w14:textId="77777777" w:rsidR="00411C2F" w:rsidRDefault="00411C2F" w:rsidP="00411C2F">
      <w:pPr>
        <w:pStyle w:val="af2"/>
        <w:numPr>
          <w:ilvl w:val="0"/>
          <w:numId w:val="30"/>
        </w:numPr>
        <w:ind w:leftChars="0"/>
        <w:rPr>
          <w:rFonts w:hAnsi="ＭＳ 明朝"/>
          <w:szCs w:val="21"/>
        </w:rPr>
      </w:pPr>
      <w:r w:rsidRPr="00996E80">
        <w:rPr>
          <w:rFonts w:hAnsi="ＭＳ 明朝" w:hint="eastAsia"/>
          <w:szCs w:val="21"/>
        </w:rPr>
        <w:t xml:space="preserve">IPA </w:t>
      </w:r>
      <w:r w:rsidRPr="00996E80">
        <w:rPr>
          <w:rFonts w:hAnsi="ＭＳ 明朝" w:hint="eastAsia"/>
          <w:szCs w:val="21"/>
        </w:rPr>
        <w:t>で実施するセキュリティ診断及び診断結果への対応を実施すること。診断の結果、本システムの修正が必要な場合は速やかに実施すること。</w:t>
      </w:r>
    </w:p>
    <w:p w14:paraId="0B7FA4F6" w14:textId="77777777" w:rsidR="00411C2F" w:rsidRDefault="00411C2F" w:rsidP="00411C2F">
      <w:pPr>
        <w:pStyle w:val="af2"/>
        <w:numPr>
          <w:ilvl w:val="0"/>
          <w:numId w:val="24"/>
        </w:numPr>
        <w:ind w:leftChars="0"/>
        <w:rPr>
          <w:rFonts w:hAnsi="ＭＳ 明朝"/>
          <w:szCs w:val="21"/>
        </w:rPr>
      </w:pPr>
      <w:r>
        <w:rPr>
          <w:rFonts w:hAnsi="ＭＳ 明朝" w:hint="eastAsia"/>
          <w:szCs w:val="21"/>
        </w:rPr>
        <w:t>情報管理体制</w:t>
      </w:r>
    </w:p>
    <w:p w14:paraId="3AE8376D" w14:textId="486E59EA" w:rsidR="00411C2F" w:rsidRPr="00E96A0D" w:rsidRDefault="00411C2F" w:rsidP="00411C2F">
      <w:pPr>
        <w:pStyle w:val="af2"/>
        <w:numPr>
          <w:ilvl w:val="0"/>
          <w:numId w:val="32"/>
        </w:numPr>
        <w:ind w:leftChars="0"/>
        <w:rPr>
          <w:rFonts w:hAnsi="ＭＳ 明朝"/>
          <w:szCs w:val="21"/>
        </w:rPr>
      </w:pPr>
      <w:r w:rsidRPr="00E96A0D">
        <w:rPr>
          <w:rFonts w:hAnsi="ＭＳ 明朝" w:hint="eastAsia"/>
          <w:szCs w:val="21"/>
        </w:rPr>
        <w:t>受注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E96A0D">
        <w:rPr>
          <w:rFonts w:hAnsi="ＭＳ 明朝"/>
          <w:szCs w:val="21"/>
        </w:rPr>
        <w:br/>
      </w:r>
      <w:r w:rsidRPr="00E96A0D">
        <w:rPr>
          <w:rFonts w:hAnsi="ＭＳ 明朝" w:hint="eastAsia"/>
          <w:szCs w:val="21"/>
        </w:rPr>
        <w:t>（確保すべき履行体制）</w:t>
      </w:r>
      <w:r>
        <w:rPr>
          <w:rFonts w:hAnsi="ＭＳ 明朝"/>
          <w:szCs w:val="21"/>
        </w:rPr>
        <w:br/>
      </w:r>
      <w:r w:rsidRPr="00E96A0D">
        <w:rPr>
          <w:rFonts w:hAnsi="ＭＳ 明朝" w:hint="eastAsia"/>
          <w:szCs w:val="21"/>
        </w:rPr>
        <w:t xml:space="preserve">　契約を履行する一環として契約相手方が収集、整理、作成等した一切の情報が、</w:t>
      </w:r>
      <w:r w:rsidR="00E861A4" w:rsidRPr="00996E80">
        <w:rPr>
          <w:rFonts w:hAnsi="ＭＳ 明朝" w:hint="eastAsia"/>
          <w:szCs w:val="21"/>
        </w:rPr>
        <w:t>IPA</w:t>
      </w:r>
      <w:r w:rsidRPr="00E96A0D">
        <w:rPr>
          <w:rFonts w:hAnsi="ＭＳ 明朝" w:hint="eastAsia"/>
          <w:szCs w:val="21"/>
        </w:rPr>
        <w:t>が保護を要さないと確認するまでは、情報取扱者名簿に記載のある者以外に伝達又は漏えいされないことを保証する履行体制を有していること。</w:t>
      </w:r>
    </w:p>
    <w:p w14:paraId="79A331B8" w14:textId="77777777" w:rsidR="00411C2F" w:rsidRPr="00E96A0D" w:rsidRDefault="00411C2F" w:rsidP="00411C2F">
      <w:pPr>
        <w:pStyle w:val="af2"/>
        <w:numPr>
          <w:ilvl w:val="0"/>
          <w:numId w:val="32"/>
        </w:numPr>
        <w:ind w:leftChars="0"/>
        <w:rPr>
          <w:rFonts w:hAnsi="ＭＳ 明朝"/>
          <w:szCs w:val="21"/>
        </w:rPr>
      </w:pPr>
      <w:r w:rsidRPr="00E96A0D">
        <w:rPr>
          <w:rFonts w:hAnsi="ＭＳ 明朝" w:hint="eastAsia"/>
          <w:szCs w:val="21"/>
        </w:rPr>
        <w:t>本業務で知り得た一切の情報について、情報取扱者以外の者に開示又は漏えいしてはならないものとする。ただし、担当部門の承認を得た場合は、この限りではない。</w:t>
      </w:r>
    </w:p>
    <w:p w14:paraId="04B767C5" w14:textId="77777777" w:rsidR="00411C2F" w:rsidRPr="00E96A0D" w:rsidRDefault="00411C2F" w:rsidP="00411C2F">
      <w:pPr>
        <w:pStyle w:val="af2"/>
        <w:numPr>
          <w:ilvl w:val="0"/>
          <w:numId w:val="32"/>
        </w:numPr>
        <w:ind w:leftChars="0"/>
        <w:rPr>
          <w:rFonts w:hAnsi="ＭＳ 明朝"/>
          <w:szCs w:val="21"/>
        </w:rPr>
      </w:pPr>
      <w:r w:rsidRPr="00E96A0D">
        <w:rPr>
          <w:rFonts w:hAnsi="ＭＳ 明朝" w:hint="eastAsia"/>
          <w:szCs w:val="21"/>
        </w:rPr>
        <w:t>①の情報セキュリティを確保するための体制を定めた書面又は情報取扱者名簿に変更がある場合は、予め担当部門へ届出を行い、同意を得なければならない。</w:t>
      </w:r>
    </w:p>
    <w:p w14:paraId="0B1490DD" w14:textId="77777777" w:rsidR="00411C2F" w:rsidRPr="00E96A0D" w:rsidRDefault="00411C2F" w:rsidP="00411C2F">
      <w:pPr>
        <w:pStyle w:val="af2"/>
        <w:numPr>
          <w:ilvl w:val="0"/>
          <w:numId w:val="24"/>
        </w:numPr>
        <w:ind w:leftChars="0"/>
        <w:rPr>
          <w:rFonts w:hAnsi="ＭＳ 明朝"/>
          <w:szCs w:val="21"/>
        </w:rPr>
      </w:pPr>
      <w:r w:rsidRPr="00E96A0D">
        <w:rPr>
          <w:rFonts w:hAnsi="ＭＳ 明朝" w:hint="eastAsia"/>
          <w:szCs w:val="21"/>
        </w:rPr>
        <w:t>履行完了後の情報の取扱い</w:t>
      </w:r>
    </w:p>
    <w:p w14:paraId="2F062CC7" w14:textId="60AE9E57" w:rsidR="00411C2F" w:rsidRPr="00DD767F" w:rsidRDefault="00E861A4" w:rsidP="00411C2F">
      <w:pPr>
        <w:pStyle w:val="af2"/>
        <w:numPr>
          <w:ilvl w:val="0"/>
          <w:numId w:val="33"/>
        </w:numPr>
        <w:ind w:leftChars="0"/>
        <w:rPr>
          <w:rFonts w:hAnsi="ＭＳ 明朝"/>
          <w:szCs w:val="21"/>
        </w:rPr>
      </w:pPr>
      <w:r w:rsidRPr="00996E80">
        <w:rPr>
          <w:rFonts w:hAnsi="ＭＳ 明朝" w:hint="eastAsia"/>
          <w:szCs w:val="21"/>
        </w:rPr>
        <w:t>IPA</w:t>
      </w:r>
      <w:r w:rsidR="00411C2F" w:rsidRPr="00E96A0D">
        <w:rPr>
          <w:rFonts w:hAnsi="ＭＳ 明朝" w:hint="eastAsia"/>
          <w:szCs w:val="21"/>
        </w:rPr>
        <w:t>から提供した資料又は</w:t>
      </w:r>
      <w:r w:rsidRPr="00996E80">
        <w:rPr>
          <w:rFonts w:hAnsi="ＭＳ 明朝" w:hint="eastAsia"/>
          <w:szCs w:val="21"/>
        </w:rPr>
        <w:t>IPA</w:t>
      </w:r>
      <w:r w:rsidR="00411C2F" w:rsidRPr="00E96A0D">
        <w:rPr>
          <w:rFonts w:hAnsi="ＭＳ 明朝" w:hint="eastAsia"/>
          <w:szCs w:val="21"/>
        </w:rPr>
        <w:t>が指定した資料の取扱い（返却・削除等）については、担当職員の指示に従うこと。業務日誌を始めとする経理処理に関する資料については適切に保管すること。</w:t>
      </w:r>
    </w:p>
    <w:p w14:paraId="1AF09481" w14:textId="77777777" w:rsidR="00411C2F" w:rsidRPr="00996E80" w:rsidRDefault="00411C2F" w:rsidP="00411C2F">
      <w:pPr>
        <w:pStyle w:val="af2"/>
        <w:numPr>
          <w:ilvl w:val="0"/>
          <w:numId w:val="24"/>
        </w:numPr>
        <w:ind w:leftChars="0"/>
        <w:rPr>
          <w:rFonts w:hAnsi="ＭＳ 明朝"/>
          <w:szCs w:val="21"/>
        </w:rPr>
      </w:pPr>
      <w:r w:rsidRPr="00996E80">
        <w:rPr>
          <w:rFonts w:hAnsi="ＭＳ 明朝" w:hint="eastAsia"/>
          <w:szCs w:val="21"/>
        </w:rPr>
        <w:t>その他情報セキュリティに関する事項</w:t>
      </w:r>
    </w:p>
    <w:p w14:paraId="1A7DD3E9" w14:textId="77777777" w:rsidR="00411C2F" w:rsidRPr="00996E80" w:rsidRDefault="00411C2F" w:rsidP="00411C2F">
      <w:pPr>
        <w:pStyle w:val="af2"/>
        <w:numPr>
          <w:ilvl w:val="0"/>
          <w:numId w:val="30"/>
        </w:numPr>
        <w:ind w:leftChars="0"/>
        <w:rPr>
          <w:rFonts w:hAnsi="ＭＳ 明朝"/>
          <w:szCs w:val="21"/>
        </w:rPr>
      </w:pPr>
      <w:r w:rsidRPr="00996E80">
        <w:rPr>
          <w:rFonts w:hAnsi="ＭＳ 明朝" w:hint="eastAsia"/>
          <w:szCs w:val="21"/>
        </w:rPr>
        <w:t>請負者は、その従業員、再請負先、若しくはその他の者による意図せざる変更が加えられないための管理を徹底すること。</w:t>
      </w:r>
    </w:p>
    <w:p w14:paraId="68374A37" w14:textId="77777777" w:rsidR="00411C2F" w:rsidRPr="00996E80" w:rsidRDefault="00411C2F" w:rsidP="00411C2F">
      <w:pPr>
        <w:pStyle w:val="af2"/>
        <w:numPr>
          <w:ilvl w:val="0"/>
          <w:numId w:val="30"/>
        </w:numPr>
        <w:ind w:leftChars="0"/>
        <w:rPr>
          <w:rFonts w:hAnsi="ＭＳ 明朝"/>
          <w:szCs w:val="21"/>
        </w:rPr>
      </w:pPr>
      <w:r w:rsidRPr="00996E80">
        <w:rPr>
          <w:rFonts w:hAnsi="ＭＳ 明朝" w:hint="eastAsia"/>
          <w:szCs w:val="21"/>
        </w:rPr>
        <w:t>請負者は、本事業に従事する者を限定すること。本事業の実施期間中に従事者を変更等する場合は、事前に</w:t>
      </w:r>
      <w:r w:rsidRPr="00996E80">
        <w:rPr>
          <w:rFonts w:hAnsi="ＭＳ 明朝" w:hint="eastAsia"/>
          <w:szCs w:val="21"/>
        </w:rPr>
        <w:t xml:space="preserve">IPA </w:t>
      </w:r>
      <w:r w:rsidRPr="00996E80">
        <w:rPr>
          <w:rFonts w:hAnsi="ＭＳ 明朝" w:hint="eastAsia"/>
          <w:szCs w:val="21"/>
        </w:rPr>
        <w:t>に報告すること。また、請負者は</w:t>
      </w:r>
      <w:r w:rsidRPr="00996E80">
        <w:rPr>
          <w:rFonts w:hAnsi="ＭＳ 明朝" w:hint="eastAsia"/>
          <w:szCs w:val="21"/>
        </w:rPr>
        <w:t xml:space="preserve">IPA </w:t>
      </w:r>
      <w:r w:rsidRPr="00996E80">
        <w:rPr>
          <w:rFonts w:hAnsi="ＭＳ 明朝" w:hint="eastAsia"/>
          <w:szCs w:val="21"/>
        </w:rPr>
        <w:t>から要請があった場合</w:t>
      </w:r>
      <w:r w:rsidRPr="00996E80">
        <w:rPr>
          <w:rFonts w:hAnsi="ＭＳ 明朝" w:hint="eastAsia"/>
          <w:szCs w:val="21"/>
        </w:rPr>
        <w:lastRenderedPageBreak/>
        <w:t>に、資本関係・役員の情報、本事業の実施場所、本事業の全ての従事者の所属、専門性（情報セキュリティに係る資格・研修実績等）、実績及び国籍に関する情報を提供すること。</w:t>
      </w:r>
    </w:p>
    <w:p w14:paraId="2C26FF24" w14:textId="77777777" w:rsidR="00411C2F" w:rsidRPr="00996E80" w:rsidRDefault="00411C2F" w:rsidP="00411C2F">
      <w:pPr>
        <w:pStyle w:val="af2"/>
        <w:numPr>
          <w:ilvl w:val="0"/>
          <w:numId w:val="30"/>
        </w:numPr>
        <w:ind w:leftChars="0"/>
        <w:rPr>
          <w:rFonts w:hAnsi="ＭＳ 明朝"/>
          <w:szCs w:val="21"/>
        </w:rPr>
      </w:pPr>
      <w:r w:rsidRPr="00996E80">
        <w:rPr>
          <w:rFonts w:hAnsi="ＭＳ 明朝" w:hint="eastAsia"/>
          <w:szCs w:val="21"/>
        </w:rPr>
        <w:t>請負者は、本事業に係るセキュリティインシデントが発生した場合、速やかに</w:t>
      </w:r>
      <w:r w:rsidRPr="00996E80">
        <w:rPr>
          <w:rFonts w:hAnsi="ＭＳ 明朝" w:hint="eastAsia"/>
          <w:szCs w:val="21"/>
        </w:rPr>
        <w:t xml:space="preserve">IPA </w:t>
      </w:r>
      <w:r w:rsidRPr="00996E80">
        <w:rPr>
          <w:rFonts w:hAnsi="ＭＳ 明朝" w:hint="eastAsia"/>
          <w:szCs w:val="21"/>
        </w:rPr>
        <w:t>に報告を行い、対処方法を協議のうえ実施すること。</w:t>
      </w:r>
    </w:p>
    <w:p w14:paraId="6F16D5C7" w14:textId="77777777" w:rsidR="00411C2F" w:rsidRPr="00996E80" w:rsidRDefault="00411C2F" w:rsidP="00411C2F">
      <w:pPr>
        <w:pStyle w:val="af2"/>
        <w:numPr>
          <w:ilvl w:val="0"/>
          <w:numId w:val="30"/>
        </w:numPr>
        <w:ind w:leftChars="0"/>
        <w:rPr>
          <w:rFonts w:hAnsi="ＭＳ 明朝"/>
          <w:szCs w:val="21"/>
        </w:rPr>
      </w:pPr>
      <w:r w:rsidRPr="00996E80">
        <w:rPr>
          <w:rFonts w:hAnsi="ＭＳ 明朝" w:hint="eastAsia"/>
          <w:szCs w:val="21"/>
        </w:rPr>
        <w:t>請負者は、</w:t>
      </w:r>
      <w:r w:rsidRPr="00996E80">
        <w:rPr>
          <w:rFonts w:hAnsi="ＭＳ 明朝" w:hint="eastAsia"/>
          <w:szCs w:val="21"/>
        </w:rPr>
        <w:t xml:space="preserve">IPA </w:t>
      </w:r>
      <w:r w:rsidRPr="00996E80">
        <w:rPr>
          <w:rFonts w:hAnsi="ＭＳ 明朝" w:hint="eastAsia"/>
          <w:szCs w:val="21"/>
        </w:rPr>
        <w:t>との秘密情報の受渡に関して、安全管理措置が講じられた方法を採用すること。なお、受渡、廃棄・抹消、及び確認方法等の秘密情報取扱に関する具体的な手順については、</w:t>
      </w:r>
      <w:r w:rsidRPr="00996E80">
        <w:rPr>
          <w:rFonts w:hAnsi="ＭＳ 明朝" w:hint="eastAsia"/>
          <w:szCs w:val="21"/>
        </w:rPr>
        <w:t xml:space="preserve">IPA </w:t>
      </w:r>
      <w:r w:rsidRPr="00996E80">
        <w:rPr>
          <w:rFonts w:hAnsi="ＭＳ 明朝" w:hint="eastAsia"/>
          <w:szCs w:val="21"/>
        </w:rPr>
        <w:t>と協議の上決定する。</w:t>
      </w:r>
    </w:p>
    <w:p w14:paraId="5A141AFE" w14:textId="77777777" w:rsidR="00411C2F" w:rsidRPr="00996E80" w:rsidRDefault="00411C2F" w:rsidP="00411C2F">
      <w:pPr>
        <w:pStyle w:val="af2"/>
        <w:numPr>
          <w:ilvl w:val="0"/>
          <w:numId w:val="30"/>
        </w:numPr>
        <w:ind w:leftChars="0"/>
        <w:rPr>
          <w:rFonts w:hAnsi="ＭＳ 明朝"/>
          <w:szCs w:val="21"/>
        </w:rPr>
      </w:pPr>
      <w:r w:rsidRPr="00996E80">
        <w:rPr>
          <w:rFonts w:hAnsi="ＭＳ 明朝" w:hint="eastAsia"/>
          <w:szCs w:val="21"/>
        </w:rPr>
        <w:t>請負者は、</w:t>
      </w:r>
      <w:r w:rsidRPr="00996E80">
        <w:rPr>
          <w:rFonts w:hAnsi="ＭＳ 明朝" w:hint="eastAsia"/>
          <w:szCs w:val="21"/>
        </w:rPr>
        <w:t xml:space="preserve">IPA </w:t>
      </w:r>
      <w:r w:rsidRPr="00996E80">
        <w:rPr>
          <w:rFonts w:hAnsi="ＭＳ 明朝" w:hint="eastAsia"/>
          <w:szCs w:val="21"/>
        </w:rPr>
        <w:t>が実施する情報セキュリティ監査またはシステム監査を受け入れるとともに、指摘事項への対応を行うこと。</w:t>
      </w:r>
    </w:p>
    <w:p w14:paraId="505C6B19" w14:textId="77777777" w:rsidR="00411C2F" w:rsidRPr="00996E80" w:rsidRDefault="00411C2F" w:rsidP="00411C2F">
      <w:pPr>
        <w:pStyle w:val="af2"/>
        <w:numPr>
          <w:ilvl w:val="0"/>
          <w:numId w:val="30"/>
        </w:numPr>
        <w:ind w:leftChars="0"/>
        <w:rPr>
          <w:rFonts w:hAnsi="ＭＳ 明朝"/>
          <w:szCs w:val="21"/>
        </w:rPr>
      </w:pPr>
      <w:r w:rsidRPr="00996E80">
        <w:rPr>
          <w:rFonts w:hAnsi="ＭＳ 明朝" w:hint="eastAsia"/>
          <w:szCs w:val="21"/>
        </w:rPr>
        <w:t>請負者は、情報セキュリティ対策が不十分であることが判明した場合、またはそうした状態になることが予見された場合は、必要となる改善策を提案し</w:t>
      </w:r>
      <w:r w:rsidRPr="00996E80">
        <w:rPr>
          <w:rFonts w:hAnsi="ＭＳ 明朝" w:hint="eastAsia"/>
          <w:szCs w:val="21"/>
        </w:rPr>
        <w:t xml:space="preserve">IPA </w:t>
      </w:r>
      <w:r w:rsidRPr="00996E80">
        <w:rPr>
          <w:rFonts w:hAnsi="ＭＳ 明朝" w:hint="eastAsia"/>
          <w:szCs w:val="21"/>
        </w:rPr>
        <w:t>と協議の上実施すること。</w:t>
      </w:r>
    </w:p>
    <w:p w14:paraId="04857C59" w14:textId="77777777" w:rsidR="00411C2F" w:rsidRPr="00996E80" w:rsidRDefault="00411C2F" w:rsidP="00411C2F">
      <w:pPr>
        <w:pStyle w:val="af2"/>
        <w:numPr>
          <w:ilvl w:val="0"/>
          <w:numId w:val="30"/>
        </w:numPr>
        <w:ind w:leftChars="0"/>
        <w:rPr>
          <w:rFonts w:hAnsi="ＭＳ 明朝"/>
          <w:szCs w:val="21"/>
        </w:rPr>
      </w:pPr>
      <w:r w:rsidRPr="00996E80">
        <w:rPr>
          <w:rFonts w:hAnsi="ＭＳ 明朝" w:hint="eastAsia"/>
          <w:szCs w:val="21"/>
        </w:rPr>
        <w:t>請負者は、本事業を再請負させる場合は、再請負させることにより生ずる脅威に対してセキュリティが十分に確保されるよう、セキュリティ対策の実施を契約等により再請負先に担保させること。なお、再請負先におけるセキュリティの確保については、請負者の責任とする。</w:t>
      </w:r>
    </w:p>
    <w:p w14:paraId="100002C7" w14:textId="77777777" w:rsidR="00411C2F" w:rsidRDefault="00411C2F" w:rsidP="00411C2F">
      <w:pPr>
        <w:pStyle w:val="af2"/>
        <w:numPr>
          <w:ilvl w:val="0"/>
          <w:numId w:val="30"/>
        </w:numPr>
        <w:ind w:leftChars="0"/>
        <w:rPr>
          <w:rFonts w:hAnsi="ＭＳ 明朝"/>
          <w:szCs w:val="21"/>
        </w:rPr>
      </w:pPr>
      <w:r w:rsidRPr="00996E80">
        <w:rPr>
          <w:rFonts w:hAnsi="ＭＳ 明朝" w:hint="eastAsia"/>
          <w:szCs w:val="21"/>
        </w:rPr>
        <w:t>請負者は、本事業におけるセキュリティ対策に関して、本書に記載された要件以外で必要と考えられる措置がある場合はそれを実施すること。</w:t>
      </w:r>
    </w:p>
    <w:p w14:paraId="6B7758B8" w14:textId="77777777" w:rsidR="00411C2F" w:rsidRPr="00452CF3" w:rsidRDefault="00411C2F" w:rsidP="00411C2F">
      <w:pPr>
        <w:pStyle w:val="af2"/>
        <w:numPr>
          <w:ilvl w:val="0"/>
          <w:numId w:val="30"/>
        </w:numPr>
        <w:ind w:leftChars="0"/>
        <w:rPr>
          <w:rFonts w:hAnsi="ＭＳ 明朝"/>
          <w:szCs w:val="21"/>
        </w:rPr>
      </w:pPr>
      <w:r w:rsidRPr="00452CF3">
        <w:rPr>
          <w:rFonts w:hAnsi="ＭＳ 明朝" w:hint="eastAsia"/>
          <w:szCs w:val="21"/>
        </w:rPr>
        <w:t>契約解除の際、クラウドサービス上にデータが保存されている場合は、すみやかにクラウドサービス上のデータが完全に削除されること。また、削除作業の実施内容および結果確認について</w:t>
      </w:r>
      <w:r w:rsidRPr="00452CF3">
        <w:rPr>
          <w:rFonts w:hAnsi="ＭＳ 明朝" w:hint="eastAsia"/>
          <w:szCs w:val="21"/>
        </w:rPr>
        <w:t>IPA</w:t>
      </w:r>
      <w:r w:rsidRPr="00452CF3">
        <w:rPr>
          <w:rFonts w:hAnsi="ＭＳ 明朝" w:hint="eastAsia"/>
          <w:szCs w:val="21"/>
        </w:rPr>
        <w:t>に報告すること。</w:t>
      </w:r>
    </w:p>
    <w:p w14:paraId="5C936F2C" w14:textId="77777777" w:rsidR="00411C2F" w:rsidRPr="00996E80" w:rsidRDefault="00411C2F" w:rsidP="00411C2F">
      <w:pPr>
        <w:pStyle w:val="af2"/>
        <w:numPr>
          <w:ilvl w:val="0"/>
          <w:numId w:val="24"/>
        </w:numPr>
        <w:ind w:leftChars="0"/>
        <w:rPr>
          <w:rFonts w:hAnsi="ＭＳ 明朝"/>
          <w:szCs w:val="21"/>
        </w:rPr>
      </w:pPr>
      <w:r w:rsidRPr="00996E80">
        <w:rPr>
          <w:rFonts w:hAnsi="ＭＳ 明朝" w:hint="eastAsia"/>
          <w:szCs w:val="21"/>
        </w:rPr>
        <w:t>セキュリティ対策の改善</w:t>
      </w:r>
    </w:p>
    <w:p w14:paraId="1F1CCD38" w14:textId="77777777" w:rsidR="00411C2F" w:rsidRPr="00DD767F" w:rsidRDefault="00411C2F" w:rsidP="00411C2F">
      <w:pPr>
        <w:pStyle w:val="af2"/>
        <w:numPr>
          <w:ilvl w:val="0"/>
          <w:numId w:val="31"/>
        </w:numPr>
        <w:ind w:leftChars="0"/>
        <w:rPr>
          <w:rFonts w:hAnsi="ＭＳ 明朝"/>
          <w:szCs w:val="21"/>
        </w:rPr>
      </w:pPr>
      <w:r w:rsidRPr="00996E80">
        <w:rPr>
          <w:rFonts w:hAnsi="ＭＳ 明朝" w:hint="eastAsia"/>
          <w:szCs w:val="21"/>
        </w:rPr>
        <w:t>セキュリティ要件を満たすことができなくなった場合、またはそうした状態になることが予見された場合は、必要な改善策を提案し、</w:t>
      </w:r>
      <w:r w:rsidRPr="00996E80">
        <w:rPr>
          <w:rFonts w:hAnsi="ＭＳ 明朝" w:hint="eastAsia"/>
          <w:szCs w:val="21"/>
        </w:rPr>
        <w:t xml:space="preserve">IPA </w:t>
      </w:r>
      <w:r w:rsidRPr="00996E80">
        <w:rPr>
          <w:rFonts w:hAnsi="ＭＳ 明朝" w:hint="eastAsia"/>
          <w:szCs w:val="21"/>
        </w:rPr>
        <w:t>と協議の上で実施すること。</w:t>
      </w:r>
    </w:p>
    <w:p w14:paraId="2EF995D7" w14:textId="77777777" w:rsidR="00411C2F" w:rsidRPr="004E2D22" w:rsidRDefault="00411C2F" w:rsidP="00411C2F">
      <w:pPr>
        <w:rPr>
          <w:rFonts w:ascii="ＭＳ 明朝" w:hAnsi="ＭＳ 明朝"/>
          <w:szCs w:val="21"/>
        </w:rPr>
      </w:pPr>
    </w:p>
    <w:p w14:paraId="37F6314C" w14:textId="77777777" w:rsidR="00411C2F" w:rsidRPr="0064642A" w:rsidRDefault="00411C2F" w:rsidP="00411C2F">
      <w:pPr>
        <w:numPr>
          <w:ilvl w:val="0"/>
          <w:numId w:val="18"/>
        </w:numPr>
        <w:rPr>
          <w:rFonts w:ascii="ＭＳ 明朝" w:hAnsi="ＭＳ 明朝"/>
          <w:b/>
        </w:rPr>
      </w:pPr>
      <w:r>
        <w:rPr>
          <w:rFonts w:ascii="ＭＳ 明朝" w:hAnsi="ＭＳ 明朝" w:hint="eastAsia"/>
          <w:b/>
        </w:rPr>
        <w:t>納入</w:t>
      </w:r>
      <w:r w:rsidRPr="0064642A">
        <w:rPr>
          <w:rFonts w:ascii="ＭＳ 明朝" w:hAnsi="ＭＳ 明朝" w:hint="eastAsia"/>
          <w:b/>
        </w:rPr>
        <w:t>要件</w:t>
      </w:r>
    </w:p>
    <w:p w14:paraId="7ACE026E" w14:textId="77777777" w:rsidR="00411C2F" w:rsidRDefault="00411C2F" w:rsidP="00411C2F">
      <w:pPr>
        <w:pStyle w:val="af2"/>
        <w:numPr>
          <w:ilvl w:val="0"/>
          <w:numId w:val="21"/>
        </w:numPr>
        <w:ind w:leftChars="0"/>
        <w:rPr>
          <w:rFonts w:hAnsi="ＭＳ 明朝"/>
        </w:rPr>
      </w:pPr>
      <w:r>
        <w:rPr>
          <w:rFonts w:hAnsi="ＭＳ 明朝" w:hint="eastAsia"/>
        </w:rPr>
        <w:t>納入物件及び</w:t>
      </w:r>
      <w:r w:rsidRPr="003818AC">
        <w:rPr>
          <w:rFonts w:hAnsi="ＭＳ 明朝" w:hint="eastAsia"/>
        </w:rPr>
        <w:t>納入期限</w:t>
      </w:r>
    </w:p>
    <w:p w14:paraId="4C401D49" w14:textId="2194BCCF" w:rsidR="00411C2F" w:rsidRPr="003818AC" w:rsidRDefault="00411C2F" w:rsidP="00411C2F">
      <w:pPr>
        <w:pStyle w:val="af2"/>
        <w:ind w:leftChars="0"/>
        <w:rPr>
          <w:rFonts w:hAnsi="ＭＳ 明朝"/>
        </w:rPr>
      </w:pPr>
      <w:r>
        <w:rPr>
          <w:rFonts w:hAnsi="ＭＳ 明朝" w:hint="eastAsia"/>
        </w:rPr>
        <w:t>①</w:t>
      </w:r>
      <w:r w:rsidR="00FC0381">
        <w:rPr>
          <w:rFonts w:hAnsi="ＭＳ 明朝" w:hint="eastAsia"/>
        </w:rPr>
        <w:t>「</w:t>
      </w:r>
      <w:r w:rsidRPr="00FC13AB">
        <w:rPr>
          <w:rFonts w:hAnsi="ＭＳ 明朝" w:hint="eastAsia"/>
        </w:rPr>
        <w:t>Genesys Cloud CX 2</w:t>
      </w:r>
      <w:r w:rsidR="00FC0381">
        <w:rPr>
          <w:rFonts w:hAnsi="ＭＳ 明朝" w:hint="eastAsia"/>
        </w:rPr>
        <w:t>」</w:t>
      </w:r>
      <w:r w:rsidRPr="00FC13AB">
        <w:rPr>
          <w:rFonts w:hAnsi="ＭＳ 明朝" w:hint="eastAsia"/>
        </w:rPr>
        <w:t>ライセンス</w:t>
      </w:r>
    </w:p>
    <w:p w14:paraId="52B065F1" w14:textId="77777777" w:rsidR="00411C2F" w:rsidRDefault="00411C2F" w:rsidP="00411C2F">
      <w:pPr>
        <w:ind w:leftChars="400" w:left="1008" w:hangingChars="100" w:hanging="202"/>
        <w:rPr>
          <w:rFonts w:ascii="ＭＳ 明朝" w:hAnsi="ＭＳ 明朝"/>
        </w:rPr>
      </w:pPr>
      <w:r>
        <w:rPr>
          <w:rFonts w:ascii="ＭＳ 明朝" w:hAnsi="ＭＳ 明朝" w:hint="eastAsia"/>
        </w:rPr>
        <w:t xml:space="preserve">　下記に示す利用期間における有効なライセンスを各納入期限までに納入すること。</w:t>
      </w:r>
      <w:r w:rsidRPr="00BD4E84">
        <w:rPr>
          <w:rFonts w:ascii="ＭＳ 明朝" w:hAnsi="ＭＳ 明朝" w:hint="eastAsia"/>
        </w:rPr>
        <w:t>なお、</w:t>
      </w:r>
      <w:r>
        <w:rPr>
          <w:rFonts w:ascii="ＭＳ 明朝" w:hAnsi="ＭＳ 明朝" w:hint="eastAsia"/>
        </w:rPr>
        <w:t>ライセンス証書の要否や電子</w:t>
      </w:r>
      <w:r w:rsidRPr="00BD4E84">
        <w:rPr>
          <w:rFonts w:ascii="ＭＳ 明朝" w:hAnsi="ＭＳ 明朝" w:hint="eastAsia"/>
        </w:rPr>
        <w:t>媒体の形式等の詳細については、IPAの指示に従うこと。</w:t>
      </w:r>
    </w:p>
    <w:tbl>
      <w:tblPr>
        <w:tblStyle w:val="a6"/>
        <w:tblW w:w="0" w:type="auto"/>
        <w:tblInd w:w="806" w:type="dxa"/>
        <w:tblLook w:val="04A0" w:firstRow="1" w:lastRow="0" w:firstColumn="1" w:lastColumn="0" w:noHBand="0" w:noVBand="1"/>
      </w:tblPr>
      <w:tblGrid>
        <w:gridCol w:w="5710"/>
        <w:gridCol w:w="2545"/>
      </w:tblGrid>
      <w:tr w:rsidR="00411C2F" w14:paraId="6B806EAE" w14:textId="77777777" w:rsidTr="00C66679">
        <w:tc>
          <w:tcPr>
            <w:tcW w:w="5710" w:type="dxa"/>
          </w:tcPr>
          <w:p w14:paraId="5443A205" w14:textId="6A02DA76" w:rsidR="00411C2F" w:rsidRDefault="00FC0381" w:rsidP="00C66679">
            <w:pPr>
              <w:rPr>
                <w:rFonts w:ascii="ＭＳ 明朝" w:hAnsi="ＭＳ 明朝"/>
              </w:rPr>
            </w:pPr>
            <w:r>
              <w:rPr>
                <w:rFonts w:hAnsi="ＭＳ 明朝" w:hint="eastAsia"/>
                <w:bCs/>
                <w:spacing w:val="5"/>
                <w:szCs w:val="21"/>
              </w:rPr>
              <w:t>「</w:t>
            </w:r>
            <w:r w:rsidR="00411C2F" w:rsidRPr="00207AF8">
              <w:rPr>
                <w:rFonts w:hAnsi="ＭＳ 明朝"/>
                <w:bCs/>
                <w:spacing w:val="5"/>
                <w:szCs w:val="21"/>
              </w:rPr>
              <w:t>Genesys Cloud CX 2</w:t>
            </w:r>
            <w:r>
              <w:rPr>
                <w:rFonts w:hAnsi="ＭＳ 明朝" w:hint="eastAsia"/>
                <w:bCs/>
                <w:spacing w:val="5"/>
                <w:szCs w:val="21"/>
              </w:rPr>
              <w:t>」</w:t>
            </w:r>
            <w:r w:rsidR="00411C2F" w:rsidRPr="00207AF8">
              <w:rPr>
                <w:rFonts w:hAnsi="ＭＳ 明朝" w:hint="eastAsia"/>
                <w:bCs/>
                <w:spacing w:val="5"/>
                <w:szCs w:val="21"/>
              </w:rPr>
              <w:t>ライセンス</w:t>
            </w:r>
            <w:r w:rsidR="00411C2F">
              <w:rPr>
                <w:rFonts w:ascii="ＭＳ 明朝" w:hAnsi="ＭＳ 明朝" w:hint="eastAsia"/>
              </w:rPr>
              <w:t>利用期間</w:t>
            </w:r>
          </w:p>
        </w:tc>
        <w:tc>
          <w:tcPr>
            <w:tcW w:w="2545" w:type="dxa"/>
          </w:tcPr>
          <w:p w14:paraId="41AB80FE" w14:textId="77777777" w:rsidR="00411C2F" w:rsidRDefault="00411C2F" w:rsidP="00C66679">
            <w:pPr>
              <w:rPr>
                <w:rFonts w:ascii="ＭＳ 明朝" w:hAnsi="ＭＳ 明朝"/>
              </w:rPr>
            </w:pPr>
            <w:r>
              <w:rPr>
                <w:rFonts w:ascii="ＭＳ 明朝" w:hAnsi="ＭＳ 明朝" w:hint="eastAsia"/>
              </w:rPr>
              <w:t>納入期限</w:t>
            </w:r>
          </w:p>
        </w:tc>
      </w:tr>
      <w:tr w:rsidR="00411C2F" w14:paraId="5DAEF268" w14:textId="77777777" w:rsidTr="00C66679">
        <w:tc>
          <w:tcPr>
            <w:tcW w:w="5710" w:type="dxa"/>
          </w:tcPr>
          <w:p w14:paraId="39230452" w14:textId="77777777" w:rsidR="00411C2F" w:rsidRDefault="00411C2F" w:rsidP="00C66679">
            <w:pPr>
              <w:rPr>
                <w:rFonts w:ascii="ＭＳ 明朝" w:hAnsi="ＭＳ 明朝"/>
              </w:rPr>
            </w:pPr>
            <w:r>
              <w:rPr>
                <w:rFonts w:ascii="ＭＳ 明朝" w:hAnsi="ＭＳ 明朝" w:hint="eastAsia"/>
              </w:rPr>
              <w:t>第1回利用期間（2023年4月1日～2024年3月31日）</w:t>
            </w:r>
          </w:p>
        </w:tc>
        <w:tc>
          <w:tcPr>
            <w:tcW w:w="2545" w:type="dxa"/>
          </w:tcPr>
          <w:p w14:paraId="0F69820D" w14:textId="77777777" w:rsidR="00411C2F" w:rsidRDefault="00411C2F" w:rsidP="00C66679">
            <w:pPr>
              <w:rPr>
                <w:rFonts w:ascii="ＭＳ 明朝" w:hAnsi="ＭＳ 明朝"/>
              </w:rPr>
            </w:pPr>
            <w:r>
              <w:rPr>
                <w:rFonts w:ascii="ＭＳ 明朝" w:hAnsi="ＭＳ 明朝" w:hint="eastAsia"/>
              </w:rPr>
              <w:t>2023年4月1日</w:t>
            </w:r>
          </w:p>
        </w:tc>
      </w:tr>
      <w:tr w:rsidR="00411C2F" w14:paraId="193895DF" w14:textId="77777777" w:rsidTr="00C66679">
        <w:tc>
          <w:tcPr>
            <w:tcW w:w="5710" w:type="dxa"/>
          </w:tcPr>
          <w:p w14:paraId="1B9656C7" w14:textId="77777777" w:rsidR="00411C2F" w:rsidRDefault="00411C2F" w:rsidP="00C66679">
            <w:pPr>
              <w:rPr>
                <w:rFonts w:ascii="ＭＳ 明朝" w:hAnsi="ＭＳ 明朝"/>
              </w:rPr>
            </w:pPr>
            <w:r>
              <w:rPr>
                <w:rFonts w:ascii="ＭＳ 明朝" w:hAnsi="ＭＳ 明朝" w:hint="eastAsia"/>
              </w:rPr>
              <w:t>第2回利用期間（2024年4月1日～2025年3月31日）</w:t>
            </w:r>
          </w:p>
        </w:tc>
        <w:tc>
          <w:tcPr>
            <w:tcW w:w="2545" w:type="dxa"/>
          </w:tcPr>
          <w:p w14:paraId="718BBF58" w14:textId="77777777" w:rsidR="00411C2F" w:rsidRDefault="00411C2F" w:rsidP="00C66679">
            <w:pPr>
              <w:rPr>
                <w:rFonts w:ascii="ＭＳ 明朝" w:hAnsi="ＭＳ 明朝"/>
              </w:rPr>
            </w:pPr>
            <w:r>
              <w:rPr>
                <w:rFonts w:ascii="ＭＳ 明朝" w:hAnsi="ＭＳ 明朝" w:hint="eastAsia"/>
              </w:rPr>
              <w:t>2024年3月31日</w:t>
            </w:r>
          </w:p>
        </w:tc>
      </w:tr>
      <w:tr w:rsidR="00411C2F" w14:paraId="49882CA6" w14:textId="77777777" w:rsidTr="00C66679">
        <w:tc>
          <w:tcPr>
            <w:tcW w:w="5710" w:type="dxa"/>
          </w:tcPr>
          <w:p w14:paraId="2ADA4C14" w14:textId="77777777" w:rsidR="00411C2F" w:rsidRDefault="00411C2F" w:rsidP="00C66679">
            <w:pPr>
              <w:rPr>
                <w:rFonts w:ascii="ＭＳ 明朝" w:hAnsi="ＭＳ 明朝"/>
              </w:rPr>
            </w:pPr>
            <w:r>
              <w:rPr>
                <w:rFonts w:ascii="ＭＳ 明朝" w:hAnsi="ＭＳ 明朝" w:hint="eastAsia"/>
              </w:rPr>
              <w:t>第3回利用期間（2025年4月1日～2026年3月31日）</w:t>
            </w:r>
          </w:p>
        </w:tc>
        <w:tc>
          <w:tcPr>
            <w:tcW w:w="2545" w:type="dxa"/>
          </w:tcPr>
          <w:p w14:paraId="13A55A5C" w14:textId="77777777" w:rsidR="00411C2F" w:rsidRDefault="00411C2F" w:rsidP="00C66679">
            <w:pPr>
              <w:rPr>
                <w:rFonts w:ascii="ＭＳ 明朝" w:hAnsi="ＭＳ 明朝"/>
              </w:rPr>
            </w:pPr>
            <w:r>
              <w:rPr>
                <w:rFonts w:ascii="ＭＳ 明朝" w:hAnsi="ＭＳ 明朝" w:hint="eastAsia"/>
              </w:rPr>
              <w:t>2025年3月31日</w:t>
            </w:r>
          </w:p>
        </w:tc>
      </w:tr>
    </w:tbl>
    <w:p w14:paraId="0825C31C" w14:textId="77777777" w:rsidR="00411C2F" w:rsidRDefault="00411C2F" w:rsidP="00411C2F">
      <w:pPr>
        <w:rPr>
          <w:rFonts w:ascii="ＭＳ 明朝" w:hAnsi="ＭＳ 明朝"/>
        </w:rPr>
      </w:pPr>
      <w:r>
        <w:rPr>
          <w:rFonts w:ascii="ＭＳ 明朝" w:hAnsi="ＭＳ 明朝" w:hint="eastAsia"/>
        </w:rPr>
        <w:t xml:space="preserve">　　　　</w:t>
      </w:r>
    </w:p>
    <w:p w14:paraId="2BBAC4BE" w14:textId="77777777" w:rsidR="00411C2F" w:rsidRDefault="00411C2F" w:rsidP="00411C2F">
      <w:pPr>
        <w:ind w:leftChars="404" w:left="814"/>
        <w:rPr>
          <w:rFonts w:ascii="ＭＳ 明朝" w:hAnsi="ＭＳ 明朝"/>
        </w:rPr>
      </w:pPr>
      <w:r>
        <w:rPr>
          <w:rFonts w:ascii="ＭＳ 明朝" w:hAnsi="ＭＳ 明朝" w:hint="eastAsia"/>
        </w:rPr>
        <w:t>②作業結果報告書</w:t>
      </w:r>
    </w:p>
    <w:p w14:paraId="371A7003" w14:textId="77777777" w:rsidR="00411C2F" w:rsidRDefault="00411C2F" w:rsidP="00411C2F">
      <w:pPr>
        <w:ind w:left="1008" w:hangingChars="500" w:hanging="1008"/>
        <w:rPr>
          <w:rFonts w:ascii="ＭＳ 明朝" w:hAnsi="ＭＳ 明朝"/>
        </w:rPr>
      </w:pPr>
      <w:r>
        <w:rPr>
          <w:rFonts w:ascii="ＭＳ 明朝" w:hAnsi="ＭＳ 明朝" w:hint="eastAsia"/>
        </w:rPr>
        <w:t xml:space="preserve">　　　　　2023年4月1日～2026年3月31日における本システムの</w:t>
      </w:r>
      <w:r w:rsidRPr="00BD4E84">
        <w:rPr>
          <w:rFonts w:ascii="ＭＳ 明朝" w:hAnsi="ＭＳ 明朝" w:hint="eastAsia"/>
        </w:rPr>
        <w:t>保守運用に関する</w:t>
      </w:r>
      <w:r>
        <w:rPr>
          <w:rFonts w:ascii="ＭＳ 明朝" w:hAnsi="ＭＳ 明朝" w:hint="eastAsia"/>
        </w:rPr>
        <w:t>作業</w:t>
      </w:r>
      <w:r w:rsidRPr="00BD4E84">
        <w:rPr>
          <w:rFonts w:ascii="ＭＳ 明朝" w:hAnsi="ＭＳ 明朝" w:hint="eastAsia"/>
        </w:rPr>
        <w:t>結果報告書を納入すること。</w:t>
      </w:r>
      <w:r>
        <w:rPr>
          <w:rFonts w:ascii="ＭＳ 明朝" w:hAnsi="ＭＳ 明朝" w:hint="eastAsia"/>
        </w:rPr>
        <w:t>なお、作業結果報告書は2023年4月から2026年3月まで月毎の納入（計36回）とし、納入期限は各月末日</w:t>
      </w:r>
      <w:r w:rsidRPr="00BD4E84">
        <w:rPr>
          <w:rFonts w:ascii="ＭＳ 明朝" w:hAnsi="ＭＳ 明朝" w:hint="eastAsia"/>
        </w:rPr>
        <w:t>から5営業日以内</w:t>
      </w:r>
      <w:r>
        <w:rPr>
          <w:rFonts w:ascii="ＭＳ 明朝" w:hAnsi="ＭＳ 明朝" w:hint="eastAsia"/>
        </w:rPr>
        <w:t>とする。</w:t>
      </w:r>
    </w:p>
    <w:p w14:paraId="0C47E568" w14:textId="77777777" w:rsidR="00411C2F" w:rsidRPr="003818AC" w:rsidRDefault="00411C2F" w:rsidP="00411C2F">
      <w:pPr>
        <w:pStyle w:val="af2"/>
        <w:numPr>
          <w:ilvl w:val="0"/>
          <w:numId w:val="21"/>
        </w:numPr>
        <w:ind w:leftChars="0"/>
        <w:rPr>
          <w:rFonts w:hAnsi="ＭＳ 明朝"/>
          <w:bCs/>
          <w:spacing w:val="5"/>
          <w:szCs w:val="21"/>
        </w:rPr>
      </w:pPr>
      <w:r w:rsidRPr="003818AC">
        <w:rPr>
          <w:rFonts w:hAnsi="ＭＳ 明朝" w:hint="eastAsia"/>
        </w:rPr>
        <w:t>納入場所</w:t>
      </w:r>
    </w:p>
    <w:p w14:paraId="3D3870BE" w14:textId="77777777" w:rsidR="00411C2F" w:rsidRPr="0064642A" w:rsidRDefault="00411C2F" w:rsidP="00411C2F">
      <w:pPr>
        <w:ind w:leftChars="300" w:left="605" w:firstLineChars="100" w:firstLine="212"/>
        <w:rPr>
          <w:rFonts w:ascii="ＭＳ 明朝" w:hAnsi="ＭＳ 明朝"/>
          <w:bCs/>
          <w:spacing w:val="5"/>
          <w:szCs w:val="21"/>
        </w:rPr>
      </w:pPr>
      <w:r w:rsidRPr="0064642A">
        <w:rPr>
          <w:rFonts w:ascii="ＭＳ 明朝" w:hAnsi="ＭＳ 明朝" w:hint="eastAsia"/>
          <w:bCs/>
          <w:spacing w:val="5"/>
          <w:szCs w:val="21"/>
        </w:rPr>
        <w:t>東京都文京区本駒込2-28-8文京グリーンコートセンターオフィス1</w:t>
      </w:r>
      <w:r w:rsidRPr="0064642A">
        <w:rPr>
          <w:rFonts w:ascii="ＭＳ 明朝" w:hAnsi="ＭＳ 明朝"/>
          <w:bCs/>
          <w:spacing w:val="5"/>
          <w:szCs w:val="21"/>
        </w:rPr>
        <w:t>8</w:t>
      </w:r>
      <w:r w:rsidRPr="0064642A">
        <w:rPr>
          <w:rFonts w:ascii="ＭＳ 明朝" w:hAnsi="ＭＳ 明朝" w:hint="eastAsia"/>
          <w:bCs/>
          <w:spacing w:val="5"/>
          <w:szCs w:val="21"/>
        </w:rPr>
        <w:t>階</w:t>
      </w:r>
    </w:p>
    <w:p w14:paraId="3949F813" w14:textId="77777777" w:rsidR="00411C2F" w:rsidRPr="0064642A" w:rsidRDefault="00411C2F" w:rsidP="00411C2F">
      <w:pPr>
        <w:ind w:leftChars="300" w:left="605" w:firstLineChars="100" w:firstLine="212"/>
        <w:rPr>
          <w:rFonts w:ascii="ＭＳ 明朝" w:hAnsi="ＭＳ 明朝"/>
          <w:bCs/>
          <w:spacing w:val="5"/>
          <w:szCs w:val="21"/>
          <w:lang w:eastAsia="zh-CN"/>
        </w:rPr>
      </w:pPr>
      <w:r w:rsidRPr="0064642A">
        <w:rPr>
          <w:rFonts w:ascii="ＭＳ 明朝" w:hAnsi="ＭＳ 明朝" w:hint="eastAsia"/>
          <w:bCs/>
          <w:spacing w:val="5"/>
          <w:szCs w:val="21"/>
          <w:lang w:eastAsia="zh-CN"/>
        </w:rPr>
        <w:t>独立行政法人情報処理推進機構</w:t>
      </w:r>
    </w:p>
    <w:p w14:paraId="65BEBC94" w14:textId="77777777" w:rsidR="00411C2F" w:rsidRPr="0064642A" w:rsidRDefault="00411C2F" w:rsidP="00411C2F">
      <w:pPr>
        <w:ind w:leftChars="300" w:left="605" w:firstLineChars="100" w:firstLine="212"/>
        <w:rPr>
          <w:rFonts w:ascii="ＭＳ 明朝" w:hAnsi="ＭＳ 明朝"/>
          <w:bCs/>
          <w:spacing w:val="5"/>
          <w:szCs w:val="21"/>
        </w:rPr>
      </w:pPr>
      <w:r w:rsidRPr="0064642A">
        <w:rPr>
          <w:rFonts w:ascii="ＭＳ 明朝" w:hAnsi="ＭＳ 明朝" w:hint="eastAsia"/>
          <w:bCs/>
          <w:spacing w:val="5"/>
          <w:szCs w:val="21"/>
        </w:rPr>
        <w:t>セキュリティセンター 企画部 セキュリティリテラシー支援グループ</w:t>
      </w:r>
    </w:p>
    <w:p w14:paraId="61556523" w14:textId="77777777" w:rsidR="00411C2F" w:rsidRPr="00174ADC" w:rsidRDefault="00411C2F" w:rsidP="00411C2F">
      <w:pPr>
        <w:rPr>
          <w:rFonts w:ascii="ＭＳ 明朝" w:hAnsi="ＭＳ 明朝"/>
        </w:rPr>
      </w:pPr>
    </w:p>
    <w:p w14:paraId="2415D4B8" w14:textId="77777777" w:rsidR="00411C2F" w:rsidRPr="0064642A" w:rsidRDefault="00411C2F" w:rsidP="00411C2F">
      <w:pPr>
        <w:numPr>
          <w:ilvl w:val="0"/>
          <w:numId w:val="18"/>
        </w:numPr>
        <w:rPr>
          <w:rFonts w:ascii="ＭＳ 明朝" w:hAnsi="ＭＳ 明朝"/>
          <w:b/>
        </w:rPr>
      </w:pPr>
      <w:r>
        <w:rPr>
          <w:rFonts w:ascii="ＭＳ 明朝" w:hAnsi="ＭＳ 明朝" w:hint="eastAsia"/>
          <w:b/>
        </w:rPr>
        <w:t>その他</w:t>
      </w:r>
    </w:p>
    <w:p w14:paraId="748E6AFC" w14:textId="77777777" w:rsidR="00411C2F" w:rsidRPr="0064642A" w:rsidRDefault="00411C2F" w:rsidP="00411C2F">
      <w:pPr>
        <w:ind w:leftChars="100" w:left="202" w:firstLineChars="102" w:firstLine="206"/>
      </w:pPr>
      <w:r w:rsidRPr="005F52C5">
        <w:rPr>
          <w:rFonts w:hint="eastAsia"/>
          <w:szCs w:val="21"/>
        </w:rPr>
        <w:t>本仕様書に疑義が生じたとき、本仕様書により難い事由が生じたとき、あるいは本仕様書に記載のない事項については、</w:t>
      </w:r>
      <w:r w:rsidRPr="005F52C5">
        <w:rPr>
          <w:rFonts w:hint="eastAsia"/>
          <w:szCs w:val="21"/>
        </w:rPr>
        <w:t>IPA</w:t>
      </w:r>
      <w:r w:rsidRPr="005F52C5">
        <w:rPr>
          <w:rFonts w:hint="eastAsia"/>
          <w:szCs w:val="21"/>
        </w:rPr>
        <w:t>に速やかに相談すること</w:t>
      </w:r>
      <w:r w:rsidRPr="0064642A">
        <w:rPr>
          <w:rFonts w:hint="eastAsia"/>
          <w:szCs w:val="21"/>
        </w:rPr>
        <w:t>。</w:t>
      </w:r>
    </w:p>
    <w:p w14:paraId="16AB4514" w14:textId="77777777" w:rsidR="00411C2F" w:rsidRPr="0064642A" w:rsidRDefault="00411C2F" w:rsidP="00411C2F">
      <w:pPr>
        <w:rPr>
          <w:rFonts w:ascii="ＭＳ 明朝" w:hAnsi="ＭＳ 明朝"/>
        </w:rPr>
      </w:pPr>
    </w:p>
    <w:p w14:paraId="4385C9BC" w14:textId="77777777" w:rsidR="00411C2F" w:rsidRDefault="00411C2F" w:rsidP="00411C2F">
      <w:pPr>
        <w:jc w:val="right"/>
        <w:rPr>
          <w:rFonts w:ascii="ＭＳ 明朝" w:hAnsi="ＭＳ 明朝"/>
        </w:rPr>
      </w:pPr>
      <w:r w:rsidRPr="0064642A">
        <w:rPr>
          <w:rFonts w:ascii="ＭＳ 明朝" w:hAnsi="ＭＳ 明朝" w:hint="eastAsia"/>
        </w:rPr>
        <w:t>以上</w:t>
      </w:r>
    </w:p>
    <w:p w14:paraId="7E991759" w14:textId="77777777" w:rsidR="00411C2F" w:rsidRDefault="00411C2F" w:rsidP="00411C2F">
      <w:pPr>
        <w:widowControl/>
        <w:jc w:val="left"/>
        <w:rPr>
          <w:rFonts w:ascii="ＭＳ 明朝" w:hAnsi="ＭＳ 明朝"/>
        </w:rPr>
      </w:pPr>
      <w:r>
        <w:rPr>
          <w:rFonts w:ascii="ＭＳ 明朝" w:hAnsi="ＭＳ 明朝"/>
        </w:rPr>
        <w:br w:type="page"/>
      </w:r>
    </w:p>
    <w:p w14:paraId="608A3A67" w14:textId="41AFA426" w:rsidR="000F713F" w:rsidRPr="007C3BFB" w:rsidRDefault="00FD69D3" w:rsidP="00295524">
      <w:pPr>
        <w:pStyle w:val="af3"/>
      </w:pPr>
      <w:bookmarkStart w:id="17" w:name="_Toc312686013"/>
      <w:bookmarkStart w:id="18" w:name="_Toc329788654"/>
      <w:bookmarkStart w:id="19" w:name="_Toc525647148"/>
      <w:r>
        <w:rPr>
          <w:rFonts w:hint="eastAsia"/>
        </w:rPr>
        <w:lastRenderedPageBreak/>
        <w:t>Ⅳ</w:t>
      </w:r>
      <w:r w:rsidR="00CD07B5" w:rsidRPr="007C3BFB">
        <w:rPr>
          <w:rFonts w:hint="eastAsia"/>
        </w:rPr>
        <w:t>．その他関連</w:t>
      </w:r>
      <w:r w:rsidR="005004B0" w:rsidRPr="007C3BFB">
        <w:rPr>
          <w:rFonts w:hint="eastAsia"/>
        </w:rPr>
        <w:t>資料</w:t>
      </w:r>
      <w:bookmarkEnd w:id="17"/>
      <w:bookmarkEnd w:id="18"/>
      <w:bookmarkEnd w:id="19"/>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2861629F" w:rsidR="00FD69D3" w:rsidRPr="00D35D6C" w:rsidRDefault="00FD69D3" w:rsidP="00FD69D3">
      <w:pPr>
        <w:rPr>
          <w:rFonts w:ascii="ＭＳ 明朝" w:hAnsi="ＭＳ 明朝"/>
        </w:rPr>
      </w:pPr>
      <w:r w:rsidRPr="00D35D6C">
        <w:rPr>
          <w:rFonts w:ascii="ＭＳ 明朝" w:hAnsi="ＭＳ 明朝" w:hint="eastAsia"/>
        </w:rPr>
        <w:t>（担</w:t>
      </w:r>
      <w:r w:rsidRPr="00BA7560">
        <w:rPr>
          <w:rFonts w:ascii="ＭＳ 明朝" w:hAnsi="ＭＳ 明朝" w:hint="eastAsia"/>
        </w:rPr>
        <w:t>当部署：</w:t>
      </w:r>
      <w:r w:rsidR="00D220E8" w:rsidRPr="00BA7560">
        <w:rPr>
          <w:rFonts w:ascii="ＭＳ 明朝" w:hAnsi="ＭＳ 明朝" w:hint="eastAsia"/>
        </w:rPr>
        <w:t>セキュリティセンター　企画部　セキュリティリテラシー支援グループ</w:t>
      </w:r>
      <w:r w:rsidRPr="00BA7560">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669E52A6" w:rsidR="00FD69D3" w:rsidRPr="00BA7560" w:rsidRDefault="00FD69D3" w:rsidP="00FD69D3">
      <w:pPr>
        <w:ind w:firstLineChars="100" w:firstLine="202"/>
        <w:rPr>
          <w:rFonts w:ascii="ＭＳ 明朝" w:hAnsi="ＭＳ 明朝"/>
        </w:rPr>
      </w:pPr>
      <w:r w:rsidRPr="00A055FA">
        <w:rPr>
          <w:rFonts w:ascii="ＭＳ 明朝" w:hAnsi="ＭＳ 明朝" w:hint="eastAsia"/>
        </w:rPr>
        <w:t>「</w:t>
      </w:r>
      <w:r w:rsidR="00C66679" w:rsidRPr="00C66679">
        <w:rPr>
          <w:rFonts w:ascii="ＭＳ 明朝" w:hAnsi="ＭＳ 明朝" w:hint="eastAsia"/>
          <w:szCs w:val="21"/>
        </w:rPr>
        <w:t>情報セキュリティ安心相談窓口向け電話自動音声応答（IVR）システムの運用及び保守</w:t>
      </w:r>
      <w:r w:rsidRPr="00BA7560">
        <w:rPr>
          <w:rFonts w:ascii="ＭＳ 明朝" w:hAnsi="ＭＳ 明朝" w:hint="eastAsia"/>
        </w:rPr>
        <w:t>」（</w:t>
      </w:r>
      <w:r w:rsidR="00A055FA" w:rsidRPr="00BA7560">
        <w:rPr>
          <w:rFonts w:ascii="ＭＳ 明朝" w:hAnsi="ＭＳ 明朝" w:hint="eastAsia"/>
        </w:rPr>
        <w:t>202</w:t>
      </w:r>
      <w:r w:rsidR="00BA7560" w:rsidRPr="00BA7560">
        <w:rPr>
          <w:rFonts w:ascii="ＭＳ 明朝" w:hAnsi="ＭＳ 明朝" w:hint="eastAsia"/>
        </w:rPr>
        <w:t>2</w:t>
      </w:r>
      <w:r w:rsidRPr="00BA7560">
        <w:rPr>
          <w:rFonts w:ascii="ＭＳ 明朝" w:hAnsi="ＭＳ 明朝" w:hint="eastAsia"/>
        </w:rPr>
        <w:t>年</w:t>
      </w:r>
      <w:r w:rsidR="00BA7560" w:rsidRPr="00BA7560">
        <w:rPr>
          <w:rFonts w:ascii="ＭＳ 明朝" w:hAnsi="ＭＳ 明朝" w:hint="eastAsia"/>
        </w:rPr>
        <w:t>1</w:t>
      </w:r>
      <w:r w:rsidR="00BA7560" w:rsidRPr="00BA7560">
        <w:rPr>
          <w:rFonts w:ascii="ＭＳ 明朝" w:hAnsi="ＭＳ 明朝"/>
        </w:rPr>
        <w:t>2</w:t>
      </w:r>
      <w:r w:rsidRPr="00BA7560">
        <w:rPr>
          <w:rFonts w:ascii="ＭＳ 明朝" w:hAnsi="ＭＳ 明朝" w:hint="eastAsia"/>
        </w:rPr>
        <w:t>月</w:t>
      </w:r>
      <w:r w:rsidR="00BA7560" w:rsidRPr="00BA7560">
        <w:rPr>
          <w:rFonts w:ascii="ＭＳ 明朝" w:hAnsi="ＭＳ 明朝" w:hint="eastAsia"/>
        </w:rPr>
        <w:t>9</w:t>
      </w:r>
      <w:r w:rsidRPr="00BA7560">
        <w:rPr>
          <w:rFonts w:ascii="ＭＳ 明朝" w:hAnsi="ＭＳ 明朝" w:hint="eastAsia"/>
        </w:rPr>
        <w:t>日付公告）に関する質問書を提出します。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10FD49FD"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w:t>
      </w:r>
      <w:r w:rsidRPr="00A055FA">
        <w:rPr>
          <w:rFonts w:ascii="ＭＳ 明朝" w:hAnsi="ＭＳ 明朝" w:hint="eastAsia"/>
        </w:rPr>
        <w:t>定め、「</w:t>
      </w:r>
      <w:r w:rsidR="00C66679" w:rsidRPr="00C66679">
        <w:rPr>
          <w:rFonts w:ascii="ＭＳ 明朝" w:hAnsi="ＭＳ 明朝" w:hint="eastAsia"/>
          <w:szCs w:val="21"/>
        </w:rPr>
        <w:t>情報セキュリティ安心相談窓口向け電話自動音声応答（IVR）システムの運用及び保守</w:t>
      </w:r>
      <w:r w:rsidRPr="00A055FA">
        <w:rPr>
          <w:rFonts w:ascii="ＭＳ 明朝" w:hAnsi="ＭＳ 明朝"/>
        </w:rPr>
        <w:t>」</w:t>
      </w:r>
      <w:r w:rsidRPr="00A055FA">
        <w:rPr>
          <w:rFonts w:ascii="ＭＳ 明朝" w:hAnsi="ＭＳ 明朝" w:hint="eastAsia"/>
        </w:rPr>
        <w:t>の</w:t>
      </w:r>
      <w:r w:rsidRPr="005E2C87">
        <w:rPr>
          <w:rFonts w:ascii="ＭＳ 明朝" w:hAnsi="ＭＳ 明朝" w:hint="eastAsia"/>
        </w:rPr>
        <w:t>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0FEC6AE0" w:rsidR="00FD69D3" w:rsidRPr="00A055FA" w:rsidRDefault="00FD69D3" w:rsidP="00A055FA">
      <w:pPr>
        <w:jc w:val="center"/>
        <w:rPr>
          <w:rFonts w:ascii="ＭＳ 明朝" w:hAnsi="ＭＳ 明朝"/>
        </w:rPr>
      </w:pPr>
      <w:r w:rsidRPr="00FC0D06">
        <w:rPr>
          <w:rFonts w:ascii="ＭＳ 明朝" w:hAnsi="ＭＳ 明朝" w:hint="eastAsia"/>
        </w:rPr>
        <w:t>件</w:t>
      </w:r>
      <w:r w:rsidR="00A055FA">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A055FA">
        <w:rPr>
          <w:rFonts w:ascii="ＭＳ 明朝" w:hAnsi="ＭＳ 明朝" w:hint="eastAsia"/>
        </w:rPr>
        <w:t>「</w:t>
      </w:r>
      <w:r w:rsidR="00C66679" w:rsidRPr="00C66679">
        <w:rPr>
          <w:rFonts w:ascii="ＭＳ 明朝" w:hAnsi="ＭＳ 明朝" w:hint="eastAsia"/>
          <w:szCs w:val="21"/>
        </w:rPr>
        <w:t>情報セキュリティ安心相談窓口向け電話自動音声応答（IVR）システムの運用及び保守</w:t>
      </w:r>
      <w:r w:rsidRPr="00A055FA">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2516215D" w:rsidR="00FD69D3" w:rsidRPr="00DE1AE8" w:rsidRDefault="00FD69D3" w:rsidP="00FD69D3">
      <w:pPr>
        <w:ind w:firstLineChars="100" w:firstLine="202"/>
        <w:rPr>
          <w:color w:val="000000" w:themeColor="text1"/>
        </w:rPr>
      </w:pPr>
      <w:r w:rsidRPr="00A055FA">
        <w:rPr>
          <w:rFonts w:ascii="ＭＳ 明朝" w:hAnsi="ＭＳ 明朝" w:hint="eastAsia"/>
        </w:rPr>
        <w:t>「</w:t>
      </w:r>
      <w:r w:rsidR="00C66679" w:rsidRPr="00C66679">
        <w:rPr>
          <w:rFonts w:ascii="ＭＳ 明朝" w:hAnsi="ＭＳ 明朝" w:hint="eastAsia"/>
          <w:szCs w:val="21"/>
        </w:rPr>
        <w:t>情報セキュリティ安心相談窓口向け電話自動音声応答（IVR）システムの運用及び保守</w:t>
      </w:r>
      <w:r w:rsidRPr="00BA7560">
        <w:rPr>
          <w:rFonts w:ascii="ＭＳ 明朝" w:hAnsi="ＭＳ 明朝" w:hint="eastAsia"/>
        </w:rPr>
        <w:t>」（</w:t>
      </w:r>
      <w:r w:rsidR="00A055FA" w:rsidRPr="00BA7560">
        <w:rPr>
          <w:rFonts w:ascii="ＭＳ 明朝" w:hAnsi="ＭＳ 明朝" w:hint="eastAsia"/>
        </w:rPr>
        <w:t>202</w:t>
      </w:r>
      <w:r w:rsidR="00BA7560" w:rsidRPr="00BA7560">
        <w:rPr>
          <w:rFonts w:ascii="ＭＳ 明朝" w:hAnsi="ＭＳ 明朝" w:hint="eastAsia"/>
        </w:rPr>
        <w:t>2</w:t>
      </w:r>
      <w:r w:rsidRPr="00BA7560">
        <w:rPr>
          <w:rFonts w:ascii="ＭＳ 明朝" w:hAnsi="ＭＳ 明朝" w:hint="eastAsia"/>
        </w:rPr>
        <w:t>年</w:t>
      </w:r>
      <w:r w:rsidR="00BA7560" w:rsidRPr="00BA7560">
        <w:rPr>
          <w:rFonts w:ascii="ＭＳ 明朝" w:hAnsi="ＭＳ 明朝" w:hint="eastAsia"/>
        </w:rPr>
        <w:t>1</w:t>
      </w:r>
      <w:r w:rsidR="00BA7560" w:rsidRPr="00BA7560">
        <w:rPr>
          <w:rFonts w:ascii="ＭＳ 明朝" w:hAnsi="ＭＳ 明朝"/>
        </w:rPr>
        <w:t>2</w:t>
      </w:r>
      <w:r w:rsidRPr="00BA7560">
        <w:rPr>
          <w:rFonts w:ascii="ＭＳ 明朝" w:hAnsi="ＭＳ 明朝" w:hint="eastAsia"/>
        </w:rPr>
        <w:t>月</w:t>
      </w:r>
      <w:r w:rsidR="00BA7560" w:rsidRPr="00BA7560">
        <w:rPr>
          <w:rFonts w:ascii="ＭＳ 明朝" w:hAnsi="ＭＳ 明朝" w:hint="eastAsia"/>
        </w:rPr>
        <w:t>9</w:t>
      </w:r>
      <w:r w:rsidRPr="00BA7560">
        <w:rPr>
          <w:rFonts w:ascii="ＭＳ 明朝" w:hAnsi="ＭＳ 明朝" w:hint="eastAsia"/>
        </w:rPr>
        <w:t>日付公告）</w:t>
      </w:r>
      <w:r w:rsidRPr="00BA7560">
        <w:rPr>
          <w:rFonts w:hint="eastAsia"/>
        </w:rPr>
        <w:t>の入札に際し、別添のとおり、貴機構の仕様に適合することを証</w:t>
      </w:r>
      <w:r w:rsidRPr="00DE1AE8">
        <w:rPr>
          <w:rFonts w:hint="eastAsia"/>
          <w:color w:val="000000" w:themeColor="text1"/>
        </w:rPr>
        <w:t>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p>
    <w:p w14:paraId="1A0F4979" w14:textId="77777777" w:rsidR="00411C2F" w:rsidRDefault="00411C2F" w:rsidP="00411C2F">
      <w:pPr>
        <w:jc w:val="right"/>
        <w:rPr>
          <w:rFonts w:ascii="ＭＳ 明朝" w:hAnsi="ＭＳ 明朝"/>
        </w:rPr>
      </w:pPr>
      <w:r>
        <w:rPr>
          <w:rFonts w:ascii="ＭＳ 明朝" w:hAnsi="ＭＳ 明朝" w:hint="eastAsia"/>
        </w:rPr>
        <w:lastRenderedPageBreak/>
        <w:t>（別紙）</w:t>
      </w:r>
    </w:p>
    <w:p w14:paraId="578271BC" w14:textId="77777777" w:rsidR="00411C2F" w:rsidRDefault="00411C2F" w:rsidP="00411C2F">
      <w:pPr>
        <w:jc w:val="right"/>
        <w:rPr>
          <w:rFonts w:ascii="ＭＳ 明朝" w:hAnsi="ＭＳ 明朝"/>
        </w:rPr>
      </w:pPr>
    </w:p>
    <w:p w14:paraId="42521DC7" w14:textId="77777777" w:rsidR="00411C2F" w:rsidRDefault="00411C2F" w:rsidP="00411C2F">
      <w:pPr>
        <w:jc w:val="center"/>
        <w:rPr>
          <w:rFonts w:ascii="ＭＳ 明朝" w:hAnsi="ＭＳ 明朝"/>
          <w:b/>
          <w:u w:val="single"/>
        </w:rPr>
      </w:pPr>
      <w:r>
        <w:rPr>
          <w:rFonts w:ascii="ＭＳ 明朝" w:hAnsi="ＭＳ 明朝" w:hint="eastAsia"/>
          <w:b/>
          <w:u w:val="single"/>
        </w:rPr>
        <w:t>適合証明書詳細一覧表</w:t>
      </w:r>
    </w:p>
    <w:p w14:paraId="634D2505" w14:textId="77777777" w:rsidR="00411C2F" w:rsidRDefault="00411C2F" w:rsidP="00411C2F">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3859"/>
        <w:gridCol w:w="730"/>
      </w:tblGrid>
      <w:tr w:rsidR="00411C2F" w14:paraId="16E87D33" w14:textId="77777777" w:rsidTr="00C66679">
        <w:trPr>
          <w:trHeight w:val="70"/>
          <w:tblHeader/>
          <w:jc w:val="center"/>
        </w:trPr>
        <w:tc>
          <w:tcPr>
            <w:tcW w:w="4009" w:type="dxa"/>
            <w:tcBorders>
              <w:top w:val="single" w:sz="4" w:space="0" w:color="auto"/>
              <w:left w:val="single" w:sz="4" w:space="0" w:color="auto"/>
              <w:bottom w:val="single" w:sz="4" w:space="0" w:color="auto"/>
              <w:right w:val="single" w:sz="4" w:space="0" w:color="auto"/>
            </w:tcBorders>
            <w:hideMark/>
          </w:tcPr>
          <w:p w14:paraId="219226D5" w14:textId="77777777" w:rsidR="00411C2F" w:rsidRDefault="00411C2F" w:rsidP="00C66679">
            <w:pPr>
              <w:jc w:val="center"/>
              <w:rPr>
                <w:rFonts w:ascii="ＭＳ 明朝" w:hAnsi="ＭＳ 明朝"/>
              </w:rPr>
            </w:pPr>
            <w:r>
              <w:rPr>
                <w:rFonts w:ascii="ＭＳ 明朝" w:hAnsi="ＭＳ 明朝" w:hint="eastAsia"/>
              </w:rPr>
              <w:t>仕様書の要件</w:t>
            </w:r>
          </w:p>
        </w:tc>
        <w:tc>
          <w:tcPr>
            <w:tcW w:w="3859" w:type="dxa"/>
            <w:tcBorders>
              <w:top w:val="single" w:sz="4" w:space="0" w:color="auto"/>
              <w:left w:val="single" w:sz="4" w:space="0" w:color="auto"/>
              <w:bottom w:val="single" w:sz="4" w:space="0" w:color="auto"/>
              <w:right w:val="single" w:sz="4" w:space="0" w:color="auto"/>
            </w:tcBorders>
            <w:hideMark/>
          </w:tcPr>
          <w:p w14:paraId="7EE87013" w14:textId="77777777" w:rsidR="00411C2F" w:rsidRDefault="00411C2F" w:rsidP="00C66679">
            <w:pPr>
              <w:jc w:val="center"/>
              <w:rPr>
                <w:rFonts w:ascii="ＭＳ 明朝" w:hAnsi="ＭＳ 明朝"/>
              </w:rPr>
            </w:pPr>
            <w:r>
              <w:rPr>
                <w:rFonts w:ascii="ＭＳ 明朝" w:hAnsi="ＭＳ 明朝" w:hint="eastAsia"/>
              </w:rPr>
              <w:t>詳細内容</w:t>
            </w:r>
          </w:p>
        </w:tc>
        <w:tc>
          <w:tcPr>
            <w:tcW w:w="730" w:type="dxa"/>
            <w:tcBorders>
              <w:top w:val="single" w:sz="4" w:space="0" w:color="auto"/>
              <w:left w:val="single" w:sz="4" w:space="0" w:color="auto"/>
              <w:bottom w:val="single" w:sz="4" w:space="0" w:color="auto"/>
              <w:right w:val="single" w:sz="4" w:space="0" w:color="auto"/>
            </w:tcBorders>
            <w:hideMark/>
          </w:tcPr>
          <w:p w14:paraId="362079AC" w14:textId="77777777" w:rsidR="00411C2F" w:rsidRDefault="00411C2F" w:rsidP="00C66679">
            <w:pPr>
              <w:jc w:val="center"/>
              <w:rPr>
                <w:rFonts w:ascii="ＭＳ 明朝" w:hAnsi="ＭＳ 明朝"/>
              </w:rPr>
            </w:pPr>
            <w:r>
              <w:rPr>
                <w:rFonts w:ascii="ＭＳ 明朝" w:hAnsi="ＭＳ 明朝" w:hint="eastAsia"/>
              </w:rPr>
              <w:t>適合</w:t>
            </w:r>
          </w:p>
        </w:tc>
      </w:tr>
      <w:tr w:rsidR="00411C2F" w14:paraId="4D2EABD1" w14:textId="77777777" w:rsidTr="00C66679">
        <w:trPr>
          <w:trHeight w:val="886"/>
          <w:jc w:val="center"/>
        </w:trPr>
        <w:tc>
          <w:tcPr>
            <w:tcW w:w="4009" w:type="dxa"/>
            <w:tcBorders>
              <w:top w:val="single" w:sz="4" w:space="0" w:color="auto"/>
              <w:left w:val="single" w:sz="4" w:space="0" w:color="auto"/>
              <w:bottom w:val="single" w:sz="4" w:space="0" w:color="auto"/>
              <w:right w:val="single" w:sz="4" w:space="0" w:color="auto"/>
            </w:tcBorders>
          </w:tcPr>
          <w:p w14:paraId="7017CC77" w14:textId="77777777" w:rsidR="00411C2F" w:rsidRDefault="00411C2F" w:rsidP="00C66679">
            <w:pPr>
              <w:rPr>
                <w:rFonts w:ascii="ＭＳ 明朝" w:hAnsi="ＭＳ 明朝"/>
              </w:rPr>
            </w:pPr>
            <w:r w:rsidRPr="00A31268">
              <w:rPr>
                <w:rFonts w:ascii="ＭＳ 明朝" w:hAnsi="ＭＳ 明朝" w:hint="eastAsia"/>
              </w:rPr>
              <w:t>４．調達物件及び調達要件</w:t>
            </w:r>
          </w:p>
          <w:p w14:paraId="5C0BE13F" w14:textId="46CD524D" w:rsidR="00411C2F" w:rsidRDefault="00411C2F" w:rsidP="00C66679">
            <w:pPr>
              <w:rPr>
                <w:rFonts w:ascii="ＭＳ 明朝" w:hAnsi="ＭＳ 明朝"/>
              </w:rPr>
            </w:pPr>
            <w:r>
              <w:rPr>
                <w:rFonts w:ascii="ＭＳ 明朝" w:hAnsi="ＭＳ 明朝" w:hint="eastAsia"/>
              </w:rPr>
              <w:t>A</w:t>
            </w:r>
            <w:r>
              <w:rPr>
                <w:rFonts w:ascii="ＭＳ 明朝" w:hAnsi="ＭＳ 明朝"/>
              </w:rPr>
              <w:t>)</w:t>
            </w:r>
            <w:r>
              <w:rPr>
                <w:rFonts w:hint="eastAsia"/>
              </w:rPr>
              <w:t xml:space="preserve"> </w:t>
            </w:r>
            <w:r w:rsidR="00FC0381">
              <w:rPr>
                <w:rFonts w:hint="eastAsia"/>
              </w:rPr>
              <w:t>「</w:t>
            </w:r>
            <w:r w:rsidRPr="0031141F">
              <w:rPr>
                <w:rFonts w:ascii="ＭＳ 明朝" w:hAnsi="ＭＳ 明朝" w:hint="eastAsia"/>
              </w:rPr>
              <w:t>Genesys Cloud CX 2</w:t>
            </w:r>
            <w:r w:rsidR="00FC0381">
              <w:rPr>
                <w:rFonts w:ascii="ＭＳ 明朝" w:hAnsi="ＭＳ 明朝" w:hint="eastAsia"/>
              </w:rPr>
              <w:t>」</w:t>
            </w:r>
            <w:r w:rsidRPr="0031141F">
              <w:rPr>
                <w:rFonts w:ascii="ＭＳ 明朝" w:hAnsi="ＭＳ 明朝" w:hint="eastAsia"/>
              </w:rPr>
              <w:t>ライセンス</w:t>
            </w:r>
          </w:p>
          <w:p w14:paraId="4ECD1D01" w14:textId="6BE0FD16" w:rsidR="00411C2F" w:rsidRPr="001542F8" w:rsidRDefault="00FC0381" w:rsidP="00C66679">
            <w:pPr>
              <w:rPr>
                <w:rFonts w:ascii="ＭＳ 明朝" w:hAnsi="ＭＳ 明朝"/>
              </w:rPr>
            </w:pPr>
            <w:r>
              <w:rPr>
                <w:rFonts w:ascii="ＭＳ 明朝" w:hAnsi="ＭＳ 明朝" w:hint="eastAsia"/>
              </w:rPr>
              <w:t>「</w:t>
            </w:r>
            <w:r w:rsidR="00411C2F">
              <w:rPr>
                <w:rFonts w:ascii="ＭＳ 明朝" w:hAnsi="ＭＳ 明朝" w:hint="eastAsia"/>
              </w:rPr>
              <w:t>G</w:t>
            </w:r>
            <w:r w:rsidR="00411C2F">
              <w:rPr>
                <w:rFonts w:ascii="ＭＳ 明朝" w:hAnsi="ＭＳ 明朝"/>
              </w:rPr>
              <w:t>enesys Cloud CX2</w:t>
            </w:r>
            <w:r>
              <w:rPr>
                <w:rFonts w:ascii="ＭＳ 明朝" w:hAnsi="ＭＳ 明朝" w:hint="eastAsia"/>
              </w:rPr>
              <w:t>」</w:t>
            </w:r>
            <w:r w:rsidR="00411C2F">
              <w:rPr>
                <w:rFonts w:ascii="ＭＳ 明朝" w:hAnsi="ＭＳ 明朝" w:hint="eastAsia"/>
              </w:rPr>
              <w:t>ライセンスなどについて、上記要件を満たしていること。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2DDE9784" w14:textId="77777777" w:rsidR="00411C2F" w:rsidRDefault="00411C2F" w:rsidP="00C66679">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4F6768DC" w14:textId="77777777" w:rsidR="00411C2F" w:rsidRDefault="00411C2F" w:rsidP="00C66679">
            <w:pPr>
              <w:rPr>
                <w:rFonts w:ascii="ＭＳ 明朝" w:hAnsi="ＭＳ 明朝"/>
              </w:rPr>
            </w:pPr>
          </w:p>
        </w:tc>
      </w:tr>
      <w:tr w:rsidR="00411C2F" w14:paraId="37266184" w14:textId="77777777" w:rsidTr="00C66679">
        <w:trPr>
          <w:trHeight w:val="886"/>
          <w:jc w:val="center"/>
        </w:trPr>
        <w:tc>
          <w:tcPr>
            <w:tcW w:w="4009" w:type="dxa"/>
            <w:tcBorders>
              <w:top w:val="single" w:sz="4" w:space="0" w:color="auto"/>
              <w:left w:val="single" w:sz="4" w:space="0" w:color="auto"/>
              <w:bottom w:val="single" w:sz="4" w:space="0" w:color="auto"/>
              <w:right w:val="single" w:sz="4" w:space="0" w:color="auto"/>
            </w:tcBorders>
            <w:hideMark/>
          </w:tcPr>
          <w:p w14:paraId="12826059" w14:textId="77777777" w:rsidR="00411C2F" w:rsidRDefault="00411C2F" w:rsidP="00C66679">
            <w:pPr>
              <w:rPr>
                <w:rFonts w:ascii="ＭＳ 明朝" w:hAnsi="ＭＳ 明朝"/>
              </w:rPr>
            </w:pPr>
            <w:r w:rsidRPr="00A31268">
              <w:rPr>
                <w:rFonts w:ascii="ＭＳ 明朝" w:hAnsi="ＭＳ 明朝" w:hint="eastAsia"/>
              </w:rPr>
              <w:t>４．調達物件及び調達要件</w:t>
            </w:r>
          </w:p>
          <w:p w14:paraId="2EB6EDA1" w14:textId="77777777" w:rsidR="00411C2F" w:rsidRDefault="00411C2F" w:rsidP="00C66679">
            <w:pPr>
              <w:rPr>
                <w:rFonts w:ascii="ＭＳ 明朝" w:hAnsi="ＭＳ 明朝"/>
              </w:rPr>
            </w:pPr>
            <w:r>
              <w:rPr>
                <w:rFonts w:ascii="ＭＳ 明朝" w:hAnsi="ＭＳ 明朝" w:hint="eastAsia"/>
              </w:rPr>
              <w:t>B</w:t>
            </w:r>
            <w:r>
              <w:rPr>
                <w:rFonts w:ascii="ＭＳ 明朝" w:hAnsi="ＭＳ 明朝"/>
              </w:rPr>
              <w:t>)</w:t>
            </w:r>
            <w:r>
              <w:rPr>
                <w:rFonts w:hint="eastAsia"/>
              </w:rPr>
              <w:t xml:space="preserve"> </w:t>
            </w:r>
            <w:r w:rsidRPr="00663F40">
              <w:rPr>
                <w:rFonts w:ascii="ＭＳ 明朝" w:hAnsi="ＭＳ 明朝" w:hint="eastAsia"/>
              </w:rPr>
              <w:t>システム保守</w:t>
            </w:r>
          </w:p>
          <w:p w14:paraId="3AC71547" w14:textId="77777777" w:rsidR="00411C2F" w:rsidRDefault="00411C2F" w:rsidP="00C66679">
            <w:pPr>
              <w:rPr>
                <w:rFonts w:ascii="ＭＳ 明朝" w:hAnsi="ＭＳ 明朝"/>
              </w:rPr>
            </w:pPr>
            <w:r>
              <w:rPr>
                <w:rFonts w:ascii="ＭＳ 明朝" w:hAnsi="ＭＳ 明朝" w:hint="eastAsia"/>
              </w:rPr>
              <w:t>システム保守などについて、上記要件を満たしていること。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02880BD4" w14:textId="77777777" w:rsidR="00411C2F" w:rsidRDefault="00411C2F" w:rsidP="00C66679">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383A7EFC" w14:textId="77777777" w:rsidR="00411C2F" w:rsidRDefault="00411C2F" w:rsidP="00C66679">
            <w:pPr>
              <w:rPr>
                <w:rFonts w:ascii="ＭＳ 明朝" w:hAnsi="ＭＳ 明朝"/>
              </w:rPr>
            </w:pPr>
          </w:p>
        </w:tc>
      </w:tr>
      <w:tr w:rsidR="00411C2F" w14:paraId="135DA555" w14:textId="77777777" w:rsidTr="00C66679">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5677D8DF" w14:textId="77777777" w:rsidR="00411C2F" w:rsidRDefault="00411C2F" w:rsidP="00C66679">
            <w:pPr>
              <w:rPr>
                <w:rFonts w:ascii="ＭＳ 明朝" w:hAnsi="ＭＳ 明朝"/>
              </w:rPr>
            </w:pPr>
            <w:r w:rsidRPr="00663F40">
              <w:rPr>
                <w:rFonts w:ascii="ＭＳ 明朝" w:hAnsi="ＭＳ 明朝" w:hint="eastAsia"/>
              </w:rPr>
              <w:t>５．セキュリティ等に関する要件</w:t>
            </w:r>
          </w:p>
          <w:p w14:paraId="4EC7CDA2" w14:textId="77777777" w:rsidR="00411C2F" w:rsidRDefault="00411C2F" w:rsidP="00C66679">
            <w:pPr>
              <w:rPr>
                <w:rFonts w:ascii="ＭＳ 明朝" w:hAnsi="ＭＳ 明朝"/>
              </w:rPr>
            </w:pPr>
            <w:r w:rsidRPr="00663F40">
              <w:rPr>
                <w:rFonts w:ascii="ＭＳ 明朝" w:hAnsi="ＭＳ 明朝" w:hint="eastAsia"/>
              </w:rPr>
              <w:t>A)アクセス制御</w:t>
            </w:r>
          </w:p>
          <w:p w14:paraId="6228ABE5" w14:textId="77777777" w:rsidR="00411C2F" w:rsidRPr="00A31268" w:rsidRDefault="00411C2F" w:rsidP="00C66679">
            <w:pPr>
              <w:rPr>
                <w:rFonts w:ascii="ＭＳ 明朝" w:hAnsi="ＭＳ 明朝"/>
              </w:rPr>
            </w:pPr>
            <w:r>
              <w:rPr>
                <w:rFonts w:ascii="ＭＳ 明朝" w:hAnsi="ＭＳ 明朝" w:hint="eastAsia"/>
              </w:rPr>
              <w:t>アクセス制御などについて、上記要件を満たしていること。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4D576D8C" w14:textId="77777777" w:rsidR="00411C2F" w:rsidRDefault="00411C2F" w:rsidP="00C66679">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2E126947" w14:textId="77777777" w:rsidR="00411C2F" w:rsidRDefault="00411C2F" w:rsidP="00C66679">
            <w:pPr>
              <w:rPr>
                <w:rFonts w:ascii="ＭＳ 明朝" w:hAnsi="ＭＳ 明朝"/>
              </w:rPr>
            </w:pPr>
          </w:p>
        </w:tc>
      </w:tr>
      <w:tr w:rsidR="00411C2F" w14:paraId="09336F80" w14:textId="77777777" w:rsidTr="00C66679">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0A9C6DDF" w14:textId="77777777" w:rsidR="00411C2F" w:rsidRDefault="00411C2F" w:rsidP="00C66679">
            <w:pPr>
              <w:rPr>
                <w:rFonts w:ascii="ＭＳ 明朝" w:hAnsi="ＭＳ 明朝"/>
              </w:rPr>
            </w:pPr>
            <w:r w:rsidRPr="00663F40">
              <w:rPr>
                <w:rFonts w:ascii="ＭＳ 明朝" w:hAnsi="ＭＳ 明朝" w:hint="eastAsia"/>
              </w:rPr>
              <w:t>５．セキュリティ等に関する要件</w:t>
            </w:r>
          </w:p>
          <w:p w14:paraId="2E2FBC22" w14:textId="77777777" w:rsidR="00411C2F" w:rsidRDefault="00411C2F" w:rsidP="00C66679">
            <w:pPr>
              <w:rPr>
                <w:rFonts w:ascii="ＭＳ 明朝" w:hAnsi="ＭＳ 明朝"/>
              </w:rPr>
            </w:pPr>
            <w:r w:rsidRPr="00663F40">
              <w:rPr>
                <w:rFonts w:ascii="ＭＳ 明朝" w:hAnsi="ＭＳ 明朝" w:hint="eastAsia"/>
              </w:rPr>
              <w:t>B)脆弱性対策</w:t>
            </w:r>
          </w:p>
          <w:p w14:paraId="78514010" w14:textId="77777777" w:rsidR="00411C2F" w:rsidRPr="00663F40" w:rsidRDefault="00411C2F" w:rsidP="00C66679">
            <w:pPr>
              <w:rPr>
                <w:rFonts w:ascii="ＭＳ 明朝" w:hAnsi="ＭＳ 明朝"/>
              </w:rPr>
            </w:pPr>
            <w:r>
              <w:rPr>
                <w:rFonts w:ascii="ＭＳ 明朝" w:hAnsi="ＭＳ 明朝" w:hint="eastAsia"/>
              </w:rPr>
              <w:t>脆弱性対策などについて、上記要件を満たしていること。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60138C3D" w14:textId="77777777" w:rsidR="00411C2F" w:rsidRDefault="00411C2F" w:rsidP="00C66679">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68F7E5B0" w14:textId="77777777" w:rsidR="00411C2F" w:rsidRDefault="00411C2F" w:rsidP="00C66679">
            <w:pPr>
              <w:rPr>
                <w:rFonts w:ascii="ＭＳ 明朝" w:hAnsi="ＭＳ 明朝"/>
              </w:rPr>
            </w:pPr>
          </w:p>
        </w:tc>
      </w:tr>
      <w:tr w:rsidR="00411C2F" w14:paraId="30186F69" w14:textId="77777777" w:rsidTr="00C66679">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15493DD2" w14:textId="77777777" w:rsidR="00411C2F" w:rsidRDefault="00411C2F" w:rsidP="00C66679">
            <w:pPr>
              <w:rPr>
                <w:rFonts w:ascii="ＭＳ 明朝" w:hAnsi="ＭＳ 明朝"/>
              </w:rPr>
            </w:pPr>
            <w:r w:rsidRPr="00663F40">
              <w:rPr>
                <w:rFonts w:ascii="ＭＳ 明朝" w:hAnsi="ＭＳ 明朝" w:hint="eastAsia"/>
              </w:rPr>
              <w:t>５．セキュリティ等に関する要件</w:t>
            </w:r>
          </w:p>
          <w:p w14:paraId="35D55D3C" w14:textId="77777777" w:rsidR="00411C2F" w:rsidRDefault="00411C2F" w:rsidP="00C66679">
            <w:pPr>
              <w:rPr>
                <w:rFonts w:ascii="ＭＳ 明朝" w:hAnsi="ＭＳ 明朝"/>
              </w:rPr>
            </w:pPr>
            <w:r w:rsidRPr="00663F40">
              <w:rPr>
                <w:rFonts w:ascii="ＭＳ 明朝" w:hAnsi="ＭＳ 明朝" w:hint="eastAsia"/>
              </w:rPr>
              <w:t>C)マルウェア対策</w:t>
            </w:r>
          </w:p>
          <w:p w14:paraId="55668643" w14:textId="77777777" w:rsidR="00411C2F" w:rsidRPr="00663F40" w:rsidRDefault="00411C2F" w:rsidP="00C66679">
            <w:pPr>
              <w:rPr>
                <w:rFonts w:ascii="ＭＳ 明朝" w:hAnsi="ＭＳ 明朝"/>
              </w:rPr>
            </w:pPr>
            <w:r>
              <w:rPr>
                <w:rFonts w:ascii="ＭＳ 明朝" w:hAnsi="ＭＳ 明朝" w:hint="eastAsia"/>
              </w:rPr>
              <w:t>マルウェア対策などについて、上記要件を満たしていること。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59398C68" w14:textId="77777777" w:rsidR="00411C2F" w:rsidRDefault="00411C2F" w:rsidP="00C66679">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0FCC6A58" w14:textId="77777777" w:rsidR="00411C2F" w:rsidRDefault="00411C2F" w:rsidP="00C66679">
            <w:pPr>
              <w:rPr>
                <w:rFonts w:ascii="ＭＳ 明朝" w:hAnsi="ＭＳ 明朝"/>
              </w:rPr>
            </w:pPr>
          </w:p>
        </w:tc>
      </w:tr>
      <w:tr w:rsidR="00411C2F" w14:paraId="2EA37063" w14:textId="77777777" w:rsidTr="00C66679">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3476E6E3" w14:textId="77777777" w:rsidR="00411C2F" w:rsidRDefault="00411C2F" w:rsidP="00C66679">
            <w:pPr>
              <w:rPr>
                <w:rFonts w:ascii="ＭＳ 明朝" w:hAnsi="ＭＳ 明朝"/>
              </w:rPr>
            </w:pPr>
            <w:r w:rsidRPr="00663F40">
              <w:rPr>
                <w:rFonts w:ascii="ＭＳ 明朝" w:hAnsi="ＭＳ 明朝" w:hint="eastAsia"/>
              </w:rPr>
              <w:t>５．セキュリティ等に関する要件</w:t>
            </w:r>
          </w:p>
          <w:p w14:paraId="508460D7" w14:textId="77777777" w:rsidR="00411C2F" w:rsidRDefault="00411C2F" w:rsidP="00C66679">
            <w:pPr>
              <w:rPr>
                <w:rFonts w:ascii="ＭＳ 明朝" w:hAnsi="ＭＳ 明朝"/>
              </w:rPr>
            </w:pPr>
            <w:r w:rsidRPr="00663F40">
              <w:rPr>
                <w:rFonts w:ascii="ＭＳ 明朝" w:hAnsi="ＭＳ 明朝" w:hint="eastAsia"/>
              </w:rPr>
              <w:t>D)修正プログラムの適用</w:t>
            </w:r>
          </w:p>
          <w:p w14:paraId="0183F1CC" w14:textId="77777777" w:rsidR="00411C2F" w:rsidRPr="00663F40" w:rsidRDefault="00411C2F" w:rsidP="00C66679">
            <w:pPr>
              <w:rPr>
                <w:rFonts w:ascii="ＭＳ 明朝" w:hAnsi="ＭＳ 明朝"/>
              </w:rPr>
            </w:pPr>
            <w:r>
              <w:rPr>
                <w:rFonts w:ascii="ＭＳ 明朝" w:hAnsi="ＭＳ 明朝" w:hint="eastAsia"/>
              </w:rPr>
              <w:t>修正プログラムの適用などに対して、上記要件を満たしていること。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3DDFE2D8" w14:textId="77777777" w:rsidR="00411C2F" w:rsidRDefault="00411C2F" w:rsidP="00C66679">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510E5A1A" w14:textId="77777777" w:rsidR="00411C2F" w:rsidRDefault="00411C2F" w:rsidP="00C66679">
            <w:pPr>
              <w:rPr>
                <w:rFonts w:ascii="ＭＳ 明朝" w:hAnsi="ＭＳ 明朝"/>
              </w:rPr>
            </w:pPr>
          </w:p>
        </w:tc>
      </w:tr>
      <w:tr w:rsidR="00411C2F" w14:paraId="47C86685" w14:textId="77777777" w:rsidTr="00C66679">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4F1B50BE" w14:textId="77777777" w:rsidR="00411C2F" w:rsidRDefault="00411C2F" w:rsidP="00C66679">
            <w:pPr>
              <w:rPr>
                <w:rFonts w:ascii="ＭＳ 明朝" w:hAnsi="ＭＳ 明朝"/>
              </w:rPr>
            </w:pPr>
            <w:r w:rsidRPr="00663F40">
              <w:rPr>
                <w:rFonts w:ascii="ＭＳ 明朝" w:hAnsi="ＭＳ 明朝" w:hint="eastAsia"/>
              </w:rPr>
              <w:t>５．セキュリティ等に関する要件</w:t>
            </w:r>
          </w:p>
          <w:p w14:paraId="65F56D80" w14:textId="77777777" w:rsidR="00411C2F" w:rsidRDefault="00411C2F" w:rsidP="00C66679">
            <w:pPr>
              <w:rPr>
                <w:rFonts w:ascii="ＭＳ 明朝" w:hAnsi="ＭＳ 明朝"/>
              </w:rPr>
            </w:pPr>
            <w:r w:rsidRPr="00663F40">
              <w:rPr>
                <w:rFonts w:ascii="ＭＳ 明朝" w:hAnsi="ＭＳ 明朝" w:hint="eastAsia"/>
              </w:rPr>
              <w:t>E)データ改ざん対策</w:t>
            </w:r>
          </w:p>
          <w:p w14:paraId="1376B799" w14:textId="77777777" w:rsidR="00411C2F" w:rsidRPr="00663F40" w:rsidRDefault="00411C2F" w:rsidP="00C66679">
            <w:pPr>
              <w:rPr>
                <w:rFonts w:ascii="ＭＳ 明朝" w:hAnsi="ＭＳ 明朝"/>
              </w:rPr>
            </w:pPr>
            <w:r>
              <w:rPr>
                <w:rFonts w:ascii="ＭＳ 明朝" w:hAnsi="ＭＳ 明朝" w:hint="eastAsia"/>
              </w:rPr>
              <w:t>データ改ざん対策などについて、上記要件を満たしていること。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4C6E11DE" w14:textId="77777777" w:rsidR="00411C2F" w:rsidRDefault="00411C2F" w:rsidP="00C66679">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35B04EB6" w14:textId="77777777" w:rsidR="00411C2F" w:rsidRDefault="00411C2F" w:rsidP="00C66679">
            <w:pPr>
              <w:rPr>
                <w:rFonts w:ascii="ＭＳ 明朝" w:hAnsi="ＭＳ 明朝"/>
              </w:rPr>
            </w:pPr>
          </w:p>
        </w:tc>
      </w:tr>
      <w:tr w:rsidR="00411C2F" w14:paraId="0B204D8F" w14:textId="77777777" w:rsidTr="00C66679">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6E11E450" w14:textId="77777777" w:rsidR="00411C2F" w:rsidRDefault="00411C2F" w:rsidP="00C66679">
            <w:pPr>
              <w:rPr>
                <w:rFonts w:ascii="ＭＳ 明朝" w:hAnsi="ＭＳ 明朝"/>
              </w:rPr>
            </w:pPr>
            <w:r w:rsidRPr="00663F40">
              <w:rPr>
                <w:rFonts w:ascii="ＭＳ 明朝" w:hAnsi="ＭＳ 明朝" w:hint="eastAsia"/>
              </w:rPr>
              <w:t>５．セキュリティ等に関する要件</w:t>
            </w:r>
          </w:p>
          <w:p w14:paraId="3F70D5C3" w14:textId="77777777" w:rsidR="00411C2F" w:rsidRDefault="00411C2F" w:rsidP="00C66679">
            <w:pPr>
              <w:rPr>
                <w:rFonts w:ascii="ＭＳ 明朝" w:hAnsi="ＭＳ 明朝"/>
              </w:rPr>
            </w:pPr>
            <w:r w:rsidRPr="00663F40">
              <w:rPr>
                <w:rFonts w:ascii="ＭＳ 明朝" w:hAnsi="ＭＳ 明朝" w:hint="eastAsia"/>
              </w:rPr>
              <w:t>F)セキュリティ診断</w:t>
            </w:r>
          </w:p>
          <w:p w14:paraId="66C567B0" w14:textId="77777777" w:rsidR="00411C2F" w:rsidRPr="00663F40" w:rsidRDefault="00411C2F" w:rsidP="00C66679">
            <w:pPr>
              <w:rPr>
                <w:rFonts w:ascii="ＭＳ 明朝" w:hAnsi="ＭＳ 明朝"/>
              </w:rPr>
            </w:pPr>
            <w:r>
              <w:rPr>
                <w:rFonts w:ascii="ＭＳ 明朝" w:hAnsi="ＭＳ 明朝" w:hint="eastAsia"/>
              </w:rPr>
              <w:t>セキュリティ診断などについて、上記要件を満たしていること。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3E27C093" w14:textId="77777777" w:rsidR="00411C2F" w:rsidRDefault="00411C2F" w:rsidP="00C66679">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1613A7FD" w14:textId="77777777" w:rsidR="00411C2F" w:rsidRDefault="00411C2F" w:rsidP="00C66679">
            <w:pPr>
              <w:rPr>
                <w:rFonts w:ascii="ＭＳ 明朝" w:hAnsi="ＭＳ 明朝"/>
              </w:rPr>
            </w:pPr>
          </w:p>
        </w:tc>
      </w:tr>
      <w:tr w:rsidR="00411C2F" w14:paraId="2F6FB4B9" w14:textId="77777777" w:rsidTr="00C66679">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714C26B6" w14:textId="77777777" w:rsidR="00411C2F" w:rsidRDefault="00411C2F" w:rsidP="00C66679">
            <w:pPr>
              <w:rPr>
                <w:rFonts w:ascii="ＭＳ 明朝" w:hAnsi="ＭＳ 明朝"/>
              </w:rPr>
            </w:pPr>
            <w:r w:rsidRPr="00663F40">
              <w:rPr>
                <w:rFonts w:ascii="ＭＳ 明朝" w:hAnsi="ＭＳ 明朝" w:hint="eastAsia"/>
              </w:rPr>
              <w:t>５．セキュリティ等に関する要件</w:t>
            </w:r>
          </w:p>
          <w:p w14:paraId="11760410" w14:textId="77777777" w:rsidR="00411C2F" w:rsidRPr="00DD767F" w:rsidRDefault="00411C2F" w:rsidP="00C66679">
            <w:pPr>
              <w:rPr>
                <w:rFonts w:ascii="ＭＳ 明朝" w:hAnsi="ＭＳ 明朝"/>
                <w:szCs w:val="21"/>
              </w:rPr>
            </w:pPr>
            <w:r>
              <w:rPr>
                <w:rFonts w:hAnsi="ＭＳ 明朝" w:hint="eastAsia"/>
                <w:szCs w:val="21"/>
              </w:rPr>
              <w:t>G)</w:t>
            </w:r>
            <w:r w:rsidRPr="00DD767F">
              <w:rPr>
                <w:rFonts w:hAnsi="ＭＳ 明朝" w:hint="eastAsia"/>
                <w:szCs w:val="21"/>
              </w:rPr>
              <w:t>情報管理体制</w:t>
            </w:r>
          </w:p>
          <w:p w14:paraId="77869BAC" w14:textId="77777777" w:rsidR="00411C2F" w:rsidRPr="00663F40" w:rsidRDefault="00411C2F" w:rsidP="00C66679">
            <w:pPr>
              <w:rPr>
                <w:rFonts w:ascii="ＭＳ 明朝" w:hAnsi="ＭＳ 明朝"/>
              </w:rPr>
            </w:pPr>
            <w:r w:rsidRPr="00EC7CDF">
              <w:rPr>
                <w:rFonts w:hAnsi="ＭＳ 明朝" w:hint="eastAsia"/>
                <w:szCs w:val="21"/>
              </w:rPr>
              <w:t>情報管理体制</w:t>
            </w:r>
            <w:r>
              <w:rPr>
                <w:rFonts w:ascii="ＭＳ 明朝" w:hAnsi="ＭＳ 明朝" w:hint="eastAsia"/>
              </w:rPr>
              <w:t>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020F08BA" w14:textId="77777777" w:rsidR="00411C2F" w:rsidRDefault="00411C2F" w:rsidP="00C66679">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15CE8923" w14:textId="77777777" w:rsidR="00411C2F" w:rsidRDefault="00411C2F" w:rsidP="00C66679">
            <w:pPr>
              <w:rPr>
                <w:rFonts w:ascii="ＭＳ 明朝" w:hAnsi="ＭＳ 明朝"/>
              </w:rPr>
            </w:pPr>
          </w:p>
        </w:tc>
      </w:tr>
      <w:tr w:rsidR="00411C2F" w14:paraId="3190ED75" w14:textId="77777777" w:rsidTr="00C66679">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6B74DFBE" w14:textId="77777777" w:rsidR="00411C2F" w:rsidRDefault="00411C2F" w:rsidP="00C66679">
            <w:pPr>
              <w:rPr>
                <w:rFonts w:ascii="ＭＳ 明朝" w:hAnsi="ＭＳ 明朝"/>
              </w:rPr>
            </w:pPr>
            <w:r w:rsidRPr="00663F40">
              <w:rPr>
                <w:rFonts w:ascii="ＭＳ 明朝" w:hAnsi="ＭＳ 明朝" w:hint="eastAsia"/>
              </w:rPr>
              <w:t>５．セキュリティ等に関する要件</w:t>
            </w:r>
          </w:p>
          <w:p w14:paraId="7DB86140" w14:textId="77777777" w:rsidR="00411C2F" w:rsidRPr="00EC7CDF" w:rsidRDefault="00411C2F" w:rsidP="00C66679">
            <w:pPr>
              <w:rPr>
                <w:rFonts w:ascii="ＭＳ 明朝" w:hAnsi="ＭＳ 明朝"/>
                <w:szCs w:val="21"/>
              </w:rPr>
            </w:pPr>
            <w:r>
              <w:rPr>
                <w:rFonts w:hAnsi="ＭＳ 明朝"/>
                <w:szCs w:val="21"/>
              </w:rPr>
              <w:t>H</w:t>
            </w:r>
            <w:r>
              <w:rPr>
                <w:rFonts w:hAnsi="ＭＳ 明朝" w:hint="eastAsia"/>
                <w:szCs w:val="21"/>
              </w:rPr>
              <w:t>)</w:t>
            </w:r>
            <w:r>
              <w:rPr>
                <w:rFonts w:hint="eastAsia"/>
              </w:rPr>
              <w:t xml:space="preserve"> </w:t>
            </w:r>
            <w:r w:rsidRPr="003B3AD5">
              <w:rPr>
                <w:rFonts w:hAnsi="ＭＳ 明朝" w:hint="eastAsia"/>
                <w:szCs w:val="21"/>
              </w:rPr>
              <w:t>履行完了後の情報の取扱い</w:t>
            </w:r>
          </w:p>
          <w:p w14:paraId="2577BD60" w14:textId="77777777" w:rsidR="00411C2F" w:rsidRDefault="00411C2F" w:rsidP="00C66679">
            <w:pPr>
              <w:rPr>
                <w:rFonts w:ascii="ＭＳ 明朝" w:hAnsi="ＭＳ 明朝"/>
              </w:rPr>
            </w:pPr>
            <w:r w:rsidRPr="003B3AD5">
              <w:rPr>
                <w:rFonts w:hAnsi="ＭＳ 明朝" w:hint="eastAsia"/>
                <w:szCs w:val="21"/>
              </w:rPr>
              <w:t>履行完了後の情報の取扱い</w:t>
            </w:r>
            <w:r>
              <w:rPr>
                <w:rFonts w:ascii="ＭＳ 明朝" w:hAnsi="ＭＳ 明朝" w:hint="eastAsia"/>
              </w:rPr>
              <w:t>などについ</w:t>
            </w:r>
            <w:r>
              <w:rPr>
                <w:rFonts w:ascii="ＭＳ 明朝" w:hAnsi="ＭＳ 明朝" w:hint="eastAsia"/>
              </w:rPr>
              <w:lastRenderedPageBreak/>
              <w:t>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7DA8DFB7" w14:textId="77777777" w:rsidR="00411C2F" w:rsidRDefault="00411C2F" w:rsidP="00C66679">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529B797F" w14:textId="77777777" w:rsidR="00411C2F" w:rsidRDefault="00411C2F" w:rsidP="00C66679">
            <w:pPr>
              <w:rPr>
                <w:rFonts w:ascii="ＭＳ 明朝" w:hAnsi="ＭＳ 明朝"/>
              </w:rPr>
            </w:pPr>
          </w:p>
        </w:tc>
      </w:tr>
      <w:tr w:rsidR="00411C2F" w14:paraId="55D65525" w14:textId="77777777" w:rsidTr="00C66679">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1FF25FB2" w14:textId="77777777" w:rsidR="00411C2F" w:rsidRDefault="00411C2F" w:rsidP="00C66679">
            <w:pPr>
              <w:rPr>
                <w:rFonts w:ascii="ＭＳ 明朝" w:hAnsi="ＭＳ 明朝"/>
              </w:rPr>
            </w:pPr>
            <w:r w:rsidRPr="00663F40">
              <w:rPr>
                <w:rFonts w:ascii="ＭＳ 明朝" w:hAnsi="ＭＳ 明朝" w:hint="eastAsia"/>
              </w:rPr>
              <w:t>５．セキュリティ等に関する要件</w:t>
            </w:r>
          </w:p>
          <w:p w14:paraId="304E005D" w14:textId="77777777" w:rsidR="00411C2F" w:rsidRDefault="00411C2F" w:rsidP="00C66679">
            <w:pPr>
              <w:rPr>
                <w:rFonts w:ascii="ＭＳ 明朝" w:hAnsi="ＭＳ 明朝"/>
              </w:rPr>
            </w:pPr>
            <w:r>
              <w:rPr>
                <w:rFonts w:ascii="ＭＳ 明朝" w:hAnsi="ＭＳ 明朝"/>
              </w:rPr>
              <w:t>I</w:t>
            </w:r>
            <w:r w:rsidRPr="00663F40">
              <w:rPr>
                <w:rFonts w:ascii="ＭＳ 明朝" w:hAnsi="ＭＳ 明朝" w:hint="eastAsia"/>
              </w:rPr>
              <w:t>)その他情報セキュリティに関する事項</w:t>
            </w:r>
          </w:p>
          <w:p w14:paraId="3B70BB50" w14:textId="77777777" w:rsidR="00411C2F" w:rsidRDefault="00411C2F" w:rsidP="00C66679">
            <w:pPr>
              <w:rPr>
                <w:rFonts w:ascii="ＭＳ 明朝" w:hAnsi="ＭＳ 明朝"/>
              </w:rPr>
            </w:pPr>
            <w:r>
              <w:rPr>
                <w:rFonts w:ascii="ＭＳ 明朝" w:hAnsi="ＭＳ 明朝" w:hint="eastAsia"/>
              </w:rPr>
              <w:t>その他情報セキュリティに関する事項などについて、上記要件を満たしていること。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6ECEC97F" w14:textId="77777777" w:rsidR="00411C2F" w:rsidRDefault="00411C2F" w:rsidP="00C66679">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0E14FA63" w14:textId="77777777" w:rsidR="00411C2F" w:rsidRDefault="00411C2F" w:rsidP="00C66679">
            <w:pPr>
              <w:rPr>
                <w:rFonts w:ascii="ＭＳ 明朝" w:hAnsi="ＭＳ 明朝"/>
              </w:rPr>
            </w:pPr>
          </w:p>
        </w:tc>
      </w:tr>
      <w:tr w:rsidR="00411C2F" w14:paraId="62F3B94E" w14:textId="77777777" w:rsidTr="00C66679">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1A8D5A97" w14:textId="77777777" w:rsidR="00411C2F" w:rsidRDefault="00411C2F" w:rsidP="00C66679">
            <w:pPr>
              <w:rPr>
                <w:rFonts w:ascii="ＭＳ 明朝" w:hAnsi="ＭＳ 明朝"/>
              </w:rPr>
            </w:pPr>
            <w:r w:rsidRPr="00663F40">
              <w:rPr>
                <w:rFonts w:ascii="ＭＳ 明朝" w:hAnsi="ＭＳ 明朝" w:hint="eastAsia"/>
              </w:rPr>
              <w:t>５．セキュリティ等に関する要件</w:t>
            </w:r>
          </w:p>
          <w:p w14:paraId="3BD906C8" w14:textId="77777777" w:rsidR="00411C2F" w:rsidRDefault="00411C2F" w:rsidP="00C66679">
            <w:pPr>
              <w:rPr>
                <w:rFonts w:ascii="ＭＳ 明朝" w:hAnsi="ＭＳ 明朝"/>
              </w:rPr>
            </w:pPr>
            <w:r>
              <w:rPr>
                <w:rFonts w:ascii="ＭＳ 明朝" w:hAnsi="ＭＳ 明朝"/>
              </w:rPr>
              <w:t>J</w:t>
            </w:r>
            <w:r w:rsidRPr="00663F40">
              <w:rPr>
                <w:rFonts w:ascii="ＭＳ 明朝" w:hAnsi="ＭＳ 明朝" w:hint="eastAsia"/>
              </w:rPr>
              <w:t>)セキュリティ対策の改善</w:t>
            </w:r>
          </w:p>
          <w:p w14:paraId="0FE5FBC7" w14:textId="77777777" w:rsidR="00411C2F" w:rsidRPr="00663F40" w:rsidRDefault="00411C2F" w:rsidP="00C66679">
            <w:pPr>
              <w:rPr>
                <w:rFonts w:ascii="ＭＳ 明朝" w:hAnsi="ＭＳ 明朝"/>
              </w:rPr>
            </w:pPr>
            <w:r>
              <w:rPr>
                <w:rFonts w:ascii="ＭＳ 明朝" w:hAnsi="ＭＳ 明朝" w:hint="eastAsia"/>
              </w:rPr>
              <w:t>セキュリティ対策の改善などについて、上記要件を満たしていること。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04F8C1F6" w14:textId="77777777" w:rsidR="00411C2F" w:rsidRDefault="00411C2F" w:rsidP="00C66679">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5635A47A" w14:textId="77777777" w:rsidR="00411C2F" w:rsidRDefault="00411C2F" w:rsidP="00C66679">
            <w:pPr>
              <w:rPr>
                <w:rFonts w:ascii="ＭＳ 明朝" w:hAnsi="ＭＳ 明朝"/>
              </w:rPr>
            </w:pPr>
          </w:p>
        </w:tc>
      </w:tr>
      <w:tr w:rsidR="00411C2F" w14:paraId="5A55A8BC" w14:textId="77777777" w:rsidTr="00C66679">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3B18CF23" w14:textId="77777777" w:rsidR="00411C2F" w:rsidRPr="008546BC" w:rsidRDefault="00411C2F" w:rsidP="00C66679">
            <w:pPr>
              <w:pStyle w:val="ab"/>
            </w:pPr>
            <w:r w:rsidRPr="008546BC">
              <w:rPr>
                <w:rFonts w:hint="eastAsia"/>
              </w:rPr>
              <w:t>以下の資料が提出されているか。</w:t>
            </w:r>
          </w:p>
          <w:p w14:paraId="41CF3779" w14:textId="77777777" w:rsidR="00411C2F" w:rsidRDefault="00411C2F" w:rsidP="00C66679">
            <w:r w:rsidRPr="008546BC">
              <w:rPr>
                <w:rFonts w:hint="eastAsia"/>
              </w:rPr>
              <w:t>・情報管理に対する社内規則等</w:t>
            </w:r>
          </w:p>
          <w:p w14:paraId="458FFAEB" w14:textId="77777777" w:rsidR="00411C2F" w:rsidRPr="00663F40" w:rsidRDefault="00411C2F" w:rsidP="00C66679">
            <w:pPr>
              <w:rPr>
                <w:rFonts w:ascii="ＭＳ 明朝" w:hAnsi="ＭＳ 明朝"/>
              </w:rPr>
            </w:pPr>
            <w:r w:rsidRPr="008546BC">
              <w:rPr>
                <w:rFonts w:hint="eastAsia"/>
              </w:rPr>
              <w:t>（社内規則がない場合は代わりとなるもの。）</w:t>
            </w:r>
          </w:p>
        </w:tc>
        <w:tc>
          <w:tcPr>
            <w:tcW w:w="3859" w:type="dxa"/>
            <w:tcBorders>
              <w:top w:val="single" w:sz="4" w:space="0" w:color="auto"/>
              <w:left w:val="single" w:sz="4" w:space="0" w:color="auto"/>
              <w:bottom w:val="single" w:sz="4" w:space="0" w:color="auto"/>
              <w:right w:val="single" w:sz="4" w:space="0" w:color="auto"/>
            </w:tcBorders>
          </w:tcPr>
          <w:p w14:paraId="3F99DAAB" w14:textId="77777777" w:rsidR="00411C2F" w:rsidRDefault="00411C2F" w:rsidP="00C66679">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0C66AF09" w14:textId="77777777" w:rsidR="00411C2F" w:rsidRDefault="00411C2F" w:rsidP="00C66679">
            <w:pPr>
              <w:rPr>
                <w:rFonts w:ascii="ＭＳ 明朝" w:hAnsi="ＭＳ 明朝"/>
              </w:rPr>
            </w:pPr>
          </w:p>
        </w:tc>
      </w:tr>
      <w:tr w:rsidR="00411C2F" w14:paraId="2E4686EA" w14:textId="77777777" w:rsidTr="00C66679">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2337248B" w14:textId="77777777" w:rsidR="00411C2F" w:rsidRDefault="00411C2F" w:rsidP="00C66679">
            <w:pPr>
              <w:rPr>
                <w:rFonts w:ascii="ＭＳ 明朝" w:hAnsi="ＭＳ 明朝"/>
              </w:rPr>
            </w:pPr>
            <w:r w:rsidRPr="008546BC">
              <w:rPr>
                <w:rFonts w:hint="eastAsia"/>
              </w:rPr>
              <w:t>本業務に従事する全ての者において、業務を遂行する能力があることを証明できること。具体的には、各業務従事者の氏名、所属、役職、業務経験、の他略歴（学歴、職歴、研修実績その他の経歴、専門的知識その他の知見、母語及び外国語能力、国籍等から原課が適宜設定）を提出し、業務遂行能力を証明すること。</w:t>
            </w:r>
          </w:p>
        </w:tc>
        <w:tc>
          <w:tcPr>
            <w:tcW w:w="3859" w:type="dxa"/>
            <w:tcBorders>
              <w:top w:val="single" w:sz="4" w:space="0" w:color="auto"/>
              <w:left w:val="single" w:sz="4" w:space="0" w:color="auto"/>
              <w:bottom w:val="single" w:sz="4" w:space="0" w:color="auto"/>
              <w:right w:val="single" w:sz="4" w:space="0" w:color="auto"/>
            </w:tcBorders>
          </w:tcPr>
          <w:p w14:paraId="15819FB9" w14:textId="77777777" w:rsidR="00411C2F" w:rsidRDefault="00411C2F" w:rsidP="00C66679">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28D92AAA" w14:textId="77777777" w:rsidR="00411C2F" w:rsidRDefault="00411C2F" w:rsidP="00C66679">
            <w:pPr>
              <w:rPr>
                <w:rFonts w:ascii="ＭＳ 明朝" w:hAnsi="ＭＳ 明朝"/>
              </w:rPr>
            </w:pPr>
          </w:p>
        </w:tc>
      </w:tr>
      <w:tr w:rsidR="00411C2F" w14:paraId="12A01B4A" w14:textId="77777777" w:rsidTr="00C66679">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62B2799A" w14:textId="77777777" w:rsidR="00411C2F" w:rsidRDefault="00411C2F" w:rsidP="00C66679">
            <w:pPr>
              <w:rPr>
                <w:rFonts w:ascii="ＭＳ 明朝" w:hAnsi="ＭＳ 明朝"/>
              </w:rPr>
            </w:pPr>
            <w:r w:rsidRPr="008546BC">
              <w:rPr>
                <w:rFonts w:hint="eastAsia"/>
              </w:rPr>
              <w:t>受託者の情報管理体制がわかる「情報管理体制図」、情報を取扱う者の氏名・住所・生年月日・所属部署・役職等がわかる「情報取扱者名簿」を契約時に提出できることを確約すること。（様式</w:t>
            </w:r>
            <w:r>
              <w:rPr>
                <w:rFonts w:hint="eastAsia"/>
              </w:rPr>
              <w:t>「</w:t>
            </w:r>
            <w:r>
              <w:rPr>
                <w:rFonts w:hint="eastAsia"/>
              </w:rPr>
              <w:t>6</w:t>
            </w:r>
            <w:r>
              <w:rPr>
                <w:rFonts w:hint="eastAsia"/>
              </w:rPr>
              <w:t>・</w:t>
            </w:r>
            <w:r>
              <w:t>7</w:t>
            </w:r>
            <w:r>
              <w:rPr>
                <w:rFonts w:hint="eastAsia"/>
              </w:rPr>
              <w:t>」</w:t>
            </w:r>
            <w:r w:rsidRPr="008546BC">
              <w:rPr>
                <w:rFonts w:hint="eastAsia"/>
              </w:rPr>
              <w:t>にて提示）</w:t>
            </w:r>
          </w:p>
        </w:tc>
        <w:tc>
          <w:tcPr>
            <w:tcW w:w="3859" w:type="dxa"/>
            <w:tcBorders>
              <w:top w:val="single" w:sz="4" w:space="0" w:color="auto"/>
              <w:left w:val="single" w:sz="4" w:space="0" w:color="auto"/>
              <w:bottom w:val="single" w:sz="4" w:space="0" w:color="auto"/>
              <w:right w:val="single" w:sz="4" w:space="0" w:color="auto"/>
            </w:tcBorders>
          </w:tcPr>
          <w:p w14:paraId="73EFE46E" w14:textId="77777777" w:rsidR="00411C2F" w:rsidRDefault="00411C2F" w:rsidP="00C66679">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551B47D8" w14:textId="77777777" w:rsidR="00411C2F" w:rsidRDefault="00411C2F" w:rsidP="00C66679">
            <w:pPr>
              <w:rPr>
                <w:rFonts w:ascii="ＭＳ 明朝" w:hAnsi="ＭＳ 明朝"/>
              </w:rPr>
            </w:pPr>
          </w:p>
        </w:tc>
      </w:tr>
    </w:tbl>
    <w:p w14:paraId="234395FD" w14:textId="77777777" w:rsidR="00411C2F" w:rsidRDefault="00411C2F" w:rsidP="00411C2F">
      <w:pPr>
        <w:ind w:left="575" w:hangingChars="300" w:hanging="575"/>
        <w:rPr>
          <w:rFonts w:ascii="ＭＳ 明朝" w:hAnsi="ＭＳ 明朝"/>
          <w:sz w:val="20"/>
          <w:szCs w:val="20"/>
        </w:rPr>
      </w:pPr>
      <w:r>
        <w:rPr>
          <w:rFonts w:ascii="ＭＳ 明朝" w:hAnsi="ＭＳ 明朝" w:hint="eastAsia"/>
          <w:sz w:val="20"/>
          <w:szCs w:val="20"/>
        </w:rPr>
        <w:t>（注１）適合欄には、仕様書の要件に適合している場合は「○」、不適合の場合は「×」を記載すること。</w:t>
      </w:r>
    </w:p>
    <w:p w14:paraId="72DDD5E9" w14:textId="77777777" w:rsidR="00411C2F" w:rsidRDefault="00411C2F" w:rsidP="00411C2F">
      <w:pPr>
        <w:ind w:left="575" w:hangingChars="300" w:hanging="575"/>
        <w:rPr>
          <w:rFonts w:ascii="ＭＳ 明朝" w:hAnsi="ＭＳ 明朝"/>
          <w:sz w:val="20"/>
          <w:szCs w:val="20"/>
        </w:rPr>
      </w:pPr>
      <w:r>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43644507" w14:textId="77777777" w:rsidR="00411C2F" w:rsidRPr="00A31268" w:rsidRDefault="00411C2F" w:rsidP="00411C2F">
      <w:pPr>
        <w:widowControl/>
        <w:jc w:val="left"/>
        <w:rPr>
          <w:rFonts w:ascii="ＭＳ 明朝" w:hAnsi="ＭＳ 明朝"/>
        </w:rPr>
      </w:pPr>
    </w:p>
    <w:p w14:paraId="78B90145" w14:textId="77777777" w:rsidR="00411C2F" w:rsidRPr="00B21447" w:rsidRDefault="00411C2F" w:rsidP="00411C2F">
      <w:pPr>
        <w:ind w:left="202" w:hangingChars="100" w:hanging="202"/>
        <w:jc w:val="center"/>
        <w:rPr>
          <w:rFonts w:ascii="ＭＳ 明朝" w:hAnsi="ＭＳ 明朝"/>
        </w:rPr>
      </w:pPr>
      <w:r w:rsidRPr="00B21447">
        <w:rPr>
          <w:rFonts w:ascii="ＭＳ 明朝" w:hAnsi="ＭＳ 明朝"/>
        </w:rPr>
        <w:br w:type="page"/>
      </w:r>
    </w:p>
    <w:p w14:paraId="6C72AB33" w14:textId="77777777" w:rsidR="00411C2F" w:rsidRDefault="00411C2F" w:rsidP="00411C2F">
      <w:pPr>
        <w:rPr>
          <w:rFonts w:ascii="ＭＳ 明朝" w:hAnsi="ＭＳ 明朝"/>
        </w:rPr>
        <w:sectPr w:rsidR="00411C2F" w:rsidSect="00C73A49">
          <w:pgSz w:w="11906" w:h="16838" w:code="9"/>
          <w:pgMar w:top="1418" w:right="1418" w:bottom="1418" w:left="1418" w:header="794" w:footer="794" w:gutter="0"/>
          <w:cols w:space="425"/>
          <w:docGrid w:type="linesAndChars" w:linePitch="311" w:charSpace="-1730"/>
        </w:sectPr>
      </w:pP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7ED5D53B" w:rsidR="00093905" w:rsidRDefault="00093905" w:rsidP="00A055FA">
      <w:pPr>
        <w:ind w:left="564" w:hangingChars="280" w:hanging="564"/>
        <w:rPr>
          <w:rFonts w:ascii="ＭＳ 明朝" w:hAnsi="ＭＳ 明朝"/>
        </w:rPr>
      </w:pPr>
      <w:r>
        <w:rPr>
          <w:rFonts w:ascii="ＭＳ 明朝" w:hAnsi="ＭＳ 明朝" w:hint="eastAsia"/>
        </w:rPr>
        <w:t>件名：</w:t>
      </w:r>
      <w:r w:rsidRPr="00A055FA">
        <w:rPr>
          <w:rFonts w:ascii="ＭＳ 明朝" w:hAnsi="ＭＳ 明朝" w:hint="eastAsia"/>
        </w:rPr>
        <w:t>「</w:t>
      </w:r>
      <w:r w:rsidR="00C66679" w:rsidRPr="00C66679">
        <w:rPr>
          <w:rFonts w:ascii="ＭＳ 明朝" w:hAnsi="ＭＳ 明朝" w:hint="eastAsia"/>
          <w:szCs w:val="21"/>
        </w:rPr>
        <w:t>情報セキュリティ安心相談窓口向け電話自動音声応答（IVR）システムの運用及び保守</w:t>
      </w:r>
      <w:r w:rsidRPr="00A055FA">
        <w:rPr>
          <w:rFonts w:ascii="ＭＳ 明朝" w:hAnsi="ＭＳ 明朝" w:hint="eastAsia"/>
        </w:rPr>
        <w:t>」</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6C6239C2"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0F4EB51A"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2DC29FAA"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A055FA">
        <w:rPr>
          <w:rFonts w:ascii="ＭＳ 明朝" w:hAnsi="ＭＳ 明朝" w:hint="eastAsia"/>
          <w:u w:val="single"/>
        </w:rPr>
        <w:t>「</w:t>
      </w:r>
      <w:r w:rsidR="00C66679" w:rsidRPr="00C66679">
        <w:rPr>
          <w:rFonts w:ascii="ＭＳ 明朝" w:hAnsi="ＭＳ 明朝" w:hint="eastAsia"/>
          <w:szCs w:val="21"/>
          <w:u w:val="single"/>
        </w:rPr>
        <w:t>情報セキュリティ安心相談窓口向け電話自動音声応答（IVR）システムの運用及び保守</w:t>
      </w:r>
      <w:r w:rsidRPr="00A055FA">
        <w:rPr>
          <w:rFonts w:ascii="ＭＳ 明朝" w:hAnsi="ＭＳ 明朝" w:hint="eastAsia"/>
          <w:u w:val="single"/>
        </w:rPr>
        <w:t>」</w:t>
      </w:r>
    </w:p>
    <w:p w14:paraId="3BA4CC04" w14:textId="57B660A6" w:rsidR="00093905" w:rsidRDefault="00093905" w:rsidP="00093905">
      <w:pPr>
        <w:rPr>
          <w:rFonts w:ascii="ＭＳ 明朝" w:hAnsi="ＭＳ 明朝"/>
          <w:u w:val="single"/>
        </w:rPr>
      </w:pPr>
      <w:r>
        <w:rPr>
          <w:rFonts w:ascii="ＭＳ 明朝" w:hAnsi="ＭＳ 明朝" w:hint="eastAsia"/>
          <w:u w:val="single"/>
        </w:rPr>
        <w:t xml:space="preserve">法人名（入札者が記載）：　　　　　　　　　　　　　　　　　　　　　　　</w:t>
      </w:r>
      <w:r w:rsidR="00411B24">
        <w:rPr>
          <w:rFonts w:ascii="ＭＳ 明朝" w:hAnsi="ＭＳ 明朝" w:hint="eastAsia"/>
          <w:u w:val="single"/>
        </w:rPr>
        <w:t xml:space="preserve">　</w:t>
      </w:r>
      <w:r>
        <w:rPr>
          <w:rFonts w:ascii="ＭＳ 明朝" w:hAnsi="ＭＳ 明朝" w:hint="eastAsia"/>
          <w:u w:val="single"/>
        </w:rPr>
        <w:t xml:space="preserve">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335171E" w14:textId="77777777" w:rsidR="00A055FA" w:rsidRDefault="00093905" w:rsidP="00437360">
      <w:pPr>
        <w:wordWrap w:val="0"/>
        <w:jc w:val="right"/>
        <w:rPr>
          <w:rFonts w:ascii="ＭＳ 明朝" w:hAnsi="ＭＳ 明朝"/>
          <w:color w:val="00B050"/>
        </w:rPr>
      </w:pPr>
      <w:r>
        <w:rPr>
          <w:rFonts w:ascii="ＭＳ 明朝" w:hAnsi="ＭＳ 明朝" w:hint="eastAsia"/>
        </w:rPr>
        <w:t>独立行政法人情報処理推進機構</w:t>
      </w:r>
    </w:p>
    <w:p w14:paraId="7F694B2F" w14:textId="095DEC0B" w:rsidR="00093905" w:rsidRPr="00A055FA" w:rsidRDefault="00A055FA" w:rsidP="00A055FA">
      <w:pPr>
        <w:jc w:val="right"/>
        <w:rPr>
          <w:rFonts w:ascii="ＭＳ 明朝" w:hAnsi="ＭＳ 明朝"/>
        </w:rPr>
      </w:pPr>
      <w:r w:rsidRPr="00A055FA">
        <w:rPr>
          <w:rFonts w:ascii="ＭＳ 明朝" w:hAnsi="ＭＳ 明朝" w:hint="eastAsia"/>
        </w:rPr>
        <w:t>セキュリティセンター　企画部　セキュリティリテラシー支援グループ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1576A00D" w14:textId="145DF424" w:rsidR="00BE0207" w:rsidRPr="00411B24" w:rsidRDefault="00BE0207" w:rsidP="00A055FA">
      <w:pPr>
        <w:widowControl/>
        <w:jc w:val="left"/>
        <w:rPr>
          <w:rFonts w:asciiTheme="minorEastAsia" w:eastAsiaTheme="minorEastAsia" w:hAnsiTheme="minorEastAsia"/>
          <w:szCs w:val="21"/>
        </w:rPr>
      </w:pPr>
      <w:r>
        <w:rPr>
          <w:rFonts w:ascii="ＭＳ 明朝" w:hAnsi="ＭＳ 明朝"/>
        </w:rPr>
        <w:br w:type="page"/>
      </w:r>
      <w:r w:rsidRPr="00411B24">
        <w:rPr>
          <w:rFonts w:asciiTheme="minorEastAsia" w:eastAsiaTheme="minorEastAsia" w:hAnsiTheme="minorEastAsia" w:hint="eastAsia"/>
          <w:szCs w:val="21"/>
        </w:rPr>
        <w:lastRenderedPageBreak/>
        <w:t>（様式6）</w:t>
      </w:r>
    </w:p>
    <w:p w14:paraId="02E6DCFB" w14:textId="77777777" w:rsidR="00BE0207" w:rsidRPr="00411B24" w:rsidRDefault="00BE0207" w:rsidP="00BE0207">
      <w:pPr>
        <w:jc w:val="center"/>
        <w:rPr>
          <w:rFonts w:asciiTheme="minorEastAsia" w:eastAsiaTheme="minorEastAsia" w:hAnsiTheme="minorEastAsia"/>
          <w:b/>
          <w:szCs w:val="21"/>
        </w:rPr>
      </w:pPr>
      <w:r w:rsidRPr="00411B24">
        <w:rPr>
          <w:rFonts w:asciiTheme="minorEastAsia" w:eastAsiaTheme="minorEastAsia" w:hAnsiTheme="minorEastAsia" w:hint="eastAsia"/>
          <w:b/>
          <w:szCs w:val="21"/>
        </w:rPr>
        <w:t>情報取扱者名簿</w:t>
      </w:r>
    </w:p>
    <w:p w14:paraId="6DB83CE2" w14:textId="77777777" w:rsidR="00BE0207" w:rsidRPr="00411B24"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BE0207" w:rsidRPr="00411B24"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411B24" w:rsidRDefault="00BE0207" w:rsidP="00BE0207">
            <w:pPr>
              <w:widowControl/>
              <w:jc w:val="center"/>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411B24" w:rsidRDefault="00BE0207" w:rsidP="00BE0207">
            <w:pPr>
              <w:widowControl/>
              <w:jc w:val="center"/>
              <w:rPr>
                <w:rFonts w:ascii="Arial" w:eastAsia="ＭＳ Ｐゴシック" w:hAnsi="Arial" w:cs="Arial"/>
                <w:kern w:val="0"/>
                <w:sz w:val="36"/>
                <w:szCs w:val="36"/>
              </w:rPr>
            </w:pPr>
            <w:r w:rsidRPr="00411B24">
              <w:rPr>
                <w:rFonts w:ascii="ＭＳ Ｐゴシック" w:eastAsia="ＭＳ Ｐゴシック" w:hAnsi="ＭＳ Ｐゴシック" w:hint="eastAsia"/>
                <w:sz w:val="16"/>
                <w:szCs w:val="16"/>
              </w:rPr>
              <w:t>(しめい)</w:t>
            </w:r>
          </w:p>
          <w:p w14:paraId="62CCDBCE" w14:textId="77777777" w:rsidR="00BE0207" w:rsidRPr="00411B24" w:rsidRDefault="00BE0207" w:rsidP="00BE0207">
            <w:pPr>
              <w:widowControl/>
              <w:jc w:val="center"/>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77777777" w:rsidR="00BE0207" w:rsidRPr="00411B24" w:rsidRDefault="00BE0207" w:rsidP="00BE0207">
            <w:pPr>
              <w:widowControl/>
              <w:jc w:val="center"/>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411B24" w:rsidRDefault="00BE0207" w:rsidP="00BE0207">
            <w:pPr>
              <w:widowControl/>
              <w:jc w:val="center"/>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411B24" w:rsidRDefault="00BE0207" w:rsidP="00BE0207">
            <w:pPr>
              <w:widowControl/>
              <w:jc w:val="center"/>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411B24" w:rsidRDefault="00BE0207" w:rsidP="00BE0207">
            <w:pPr>
              <w:widowControl/>
              <w:jc w:val="center"/>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7777777" w:rsidR="00BE0207" w:rsidRPr="00411B24" w:rsidRDefault="00BE0207" w:rsidP="00BE0207">
            <w:pPr>
              <w:widowControl/>
              <w:jc w:val="center"/>
              <w:rPr>
                <w:rFonts w:ascii="ＭＳ Ｐゴシック" w:eastAsia="ＭＳ Ｐゴシック" w:hAnsi="ＭＳ Ｐゴシック"/>
                <w:sz w:val="20"/>
                <w:szCs w:val="20"/>
              </w:rPr>
            </w:pPr>
            <w:r w:rsidRPr="00411B24">
              <w:rPr>
                <w:rFonts w:ascii="ＭＳ Ｐゴシック" w:eastAsia="ＭＳ Ｐゴシック" w:hAnsi="ＭＳ Ｐゴシック" w:hint="eastAsia"/>
                <w:sz w:val="20"/>
                <w:szCs w:val="20"/>
              </w:rPr>
              <w:t>パスポート番号</w:t>
            </w:r>
          </w:p>
          <w:p w14:paraId="4F7B1004" w14:textId="77777777" w:rsidR="00BE0207" w:rsidRPr="00411B24" w:rsidRDefault="00BE0207" w:rsidP="00BE0207">
            <w:pPr>
              <w:widowControl/>
              <w:jc w:val="center"/>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（※４）</w:t>
            </w:r>
          </w:p>
        </w:tc>
      </w:tr>
      <w:tr w:rsidR="00BE0207" w:rsidRPr="00411B24"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r>
      <w:tr w:rsidR="00BE0207" w:rsidRPr="00411B24"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r>
      <w:tr w:rsidR="00BE0207" w:rsidRPr="00411B24"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411B24"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r>
      <w:tr w:rsidR="00BE0207" w:rsidRPr="00411B24"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r>
      <w:tr w:rsidR="00BE0207" w:rsidRPr="00411B24"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411B24"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r>
      <w:tr w:rsidR="00BE0207" w:rsidRPr="00411B24"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411B24" w:rsidRDefault="00BE0207" w:rsidP="00BE0207">
            <w:pPr>
              <w:widowControl/>
              <w:jc w:val="left"/>
              <w:rPr>
                <w:rFonts w:ascii="Arial" w:eastAsia="ＭＳ Ｐゴシック" w:hAnsi="Arial" w:cs="Arial"/>
                <w:kern w:val="0"/>
                <w:sz w:val="36"/>
                <w:szCs w:val="36"/>
              </w:rPr>
            </w:pPr>
            <w:r w:rsidRPr="00411B24">
              <w:rPr>
                <w:rFonts w:ascii="ＭＳ Ｐゴシック" w:eastAsia="ＭＳ Ｐゴシック" w:hAnsi="ＭＳ Ｐゴシック" w:hint="eastAsia"/>
                <w:sz w:val="20"/>
                <w:szCs w:val="20"/>
              </w:rPr>
              <w:t> </w:t>
            </w:r>
          </w:p>
        </w:tc>
      </w:tr>
    </w:tbl>
    <w:p w14:paraId="3D3875E0" w14:textId="77777777" w:rsidR="00BE0207" w:rsidRPr="00411B24" w:rsidRDefault="00BE0207" w:rsidP="00BE0207">
      <w:pPr>
        <w:ind w:right="202"/>
        <w:jc w:val="right"/>
        <w:rPr>
          <w:rFonts w:asciiTheme="minorEastAsia" w:eastAsiaTheme="minorEastAsia" w:hAnsiTheme="minorEastAsia"/>
          <w:szCs w:val="21"/>
        </w:rPr>
      </w:pPr>
    </w:p>
    <w:p w14:paraId="3A0EDD87" w14:textId="77777777" w:rsidR="00BE0207" w:rsidRPr="00411B24" w:rsidRDefault="00BE0207" w:rsidP="00BE0207">
      <w:pPr>
        <w:ind w:right="202"/>
        <w:jc w:val="left"/>
        <w:rPr>
          <w:rFonts w:asciiTheme="minorEastAsia" w:eastAsiaTheme="minorEastAsia" w:hAnsiTheme="minorEastAsia"/>
          <w:szCs w:val="21"/>
        </w:rPr>
      </w:pPr>
      <w:r w:rsidRPr="00411B24">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411B24" w:rsidRDefault="00BE0207" w:rsidP="00BE0207">
      <w:pPr>
        <w:ind w:left="605" w:hangingChars="300" w:hanging="605"/>
        <w:rPr>
          <w:rFonts w:asciiTheme="minorEastAsia" w:eastAsiaTheme="minorEastAsia" w:hAnsiTheme="minorEastAsia"/>
          <w:szCs w:val="21"/>
        </w:rPr>
      </w:pPr>
      <w:r w:rsidRPr="00411B24">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411B24" w:rsidRDefault="00BE0207" w:rsidP="00BE0207">
      <w:pPr>
        <w:ind w:right="202"/>
        <w:jc w:val="left"/>
        <w:rPr>
          <w:rFonts w:asciiTheme="minorEastAsia" w:eastAsiaTheme="minorEastAsia" w:hAnsiTheme="minorEastAsia"/>
          <w:szCs w:val="21"/>
        </w:rPr>
      </w:pPr>
      <w:r w:rsidRPr="00411B24">
        <w:rPr>
          <w:rFonts w:asciiTheme="minorEastAsia" w:eastAsiaTheme="minorEastAsia" w:hAnsiTheme="minorEastAsia" w:hint="eastAsia"/>
          <w:szCs w:val="21"/>
        </w:rPr>
        <w:t>（※３）本委託業務の遂行にあたって保護すべき情報を取り扱う可能性のある者。</w:t>
      </w:r>
    </w:p>
    <w:p w14:paraId="5FEA68EE" w14:textId="77777777" w:rsidR="00BE0207" w:rsidRPr="00411B24" w:rsidRDefault="00BE0207" w:rsidP="00BE0207">
      <w:pPr>
        <w:ind w:left="605" w:hangingChars="300" w:hanging="605"/>
        <w:rPr>
          <w:rFonts w:asciiTheme="minorEastAsia" w:eastAsiaTheme="minorEastAsia" w:hAnsiTheme="minorEastAsia"/>
          <w:szCs w:val="21"/>
        </w:rPr>
      </w:pPr>
      <w:r w:rsidRPr="00411B24">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3EC86447" w14:textId="77777777" w:rsidR="00BE0207" w:rsidRPr="00411B24" w:rsidRDefault="00BE0207" w:rsidP="00BE0207">
      <w:pPr>
        <w:widowControl/>
        <w:jc w:val="left"/>
        <w:rPr>
          <w:rFonts w:asciiTheme="minorEastAsia" w:eastAsiaTheme="minorEastAsia" w:hAnsiTheme="minorEastAsia"/>
          <w:szCs w:val="21"/>
        </w:rPr>
      </w:pPr>
      <w:r w:rsidRPr="00411B24">
        <w:rPr>
          <w:rFonts w:asciiTheme="minorEastAsia" w:eastAsiaTheme="minorEastAsia" w:hAnsiTheme="minorEastAsia"/>
          <w:szCs w:val="21"/>
        </w:rPr>
        <w:br w:type="page"/>
      </w:r>
    </w:p>
    <w:p w14:paraId="28BBCE43" w14:textId="77777777" w:rsidR="00BE0207" w:rsidRPr="00411B24" w:rsidRDefault="00BE0207" w:rsidP="00BE0207">
      <w:pPr>
        <w:jc w:val="left"/>
        <w:rPr>
          <w:rFonts w:asciiTheme="minorEastAsia" w:eastAsiaTheme="minorEastAsia" w:hAnsiTheme="minorEastAsia"/>
          <w:szCs w:val="21"/>
        </w:rPr>
      </w:pPr>
      <w:r w:rsidRPr="00411B24">
        <w:rPr>
          <w:rFonts w:asciiTheme="minorEastAsia" w:eastAsiaTheme="minorEastAsia" w:hAnsiTheme="minorEastAsia" w:hint="eastAsia"/>
          <w:szCs w:val="21"/>
        </w:rPr>
        <w:lastRenderedPageBreak/>
        <w:t>（様式7）</w:t>
      </w:r>
    </w:p>
    <w:p w14:paraId="47E4AB58" w14:textId="77777777" w:rsidR="00BE0207" w:rsidRPr="00411B24" w:rsidRDefault="00BE0207" w:rsidP="00BE0207">
      <w:pPr>
        <w:ind w:right="202"/>
        <w:jc w:val="center"/>
        <w:rPr>
          <w:rFonts w:asciiTheme="minorEastAsia" w:eastAsiaTheme="minorEastAsia" w:hAnsiTheme="minorEastAsia"/>
          <w:b/>
          <w:szCs w:val="21"/>
        </w:rPr>
      </w:pPr>
      <w:r w:rsidRPr="00411B24">
        <w:rPr>
          <w:rFonts w:asciiTheme="minorEastAsia" w:eastAsiaTheme="minorEastAsia" w:hAnsiTheme="minorEastAsia" w:hint="eastAsia"/>
          <w:b/>
          <w:szCs w:val="21"/>
        </w:rPr>
        <w:t>情報管理体制図（例）</w:t>
      </w:r>
    </w:p>
    <w:p w14:paraId="2A8E21FE" w14:textId="77777777" w:rsidR="00BE0207" w:rsidRPr="00411B24" w:rsidRDefault="00BE0207" w:rsidP="00BE0207">
      <w:pPr>
        <w:ind w:right="202"/>
        <w:jc w:val="center"/>
        <w:rPr>
          <w:rFonts w:asciiTheme="minorEastAsia" w:eastAsiaTheme="minorEastAsia" w:hAnsiTheme="minorEastAsia"/>
          <w:b/>
          <w:szCs w:val="21"/>
        </w:rPr>
      </w:pPr>
    </w:p>
    <w:p w14:paraId="29BACAA4" w14:textId="77777777" w:rsidR="00BE0207" w:rsidRPr="00411B24" w:rsidRDefault="00BE0207" w:rsidP="00BE0207">
      <w:pPr>
        <w:ind w:right="202"/>
        <w:jc w:val="center"/>
        <w:rPr>
          <w:rFonts w:asciiTheme="minorEastAsia" w:eastAsiaTheme="minorEastAsia" w:hAnsiTheme="minorEastAsia"/>
          <w:b/>
          <w:szCs w:val="21"/>
        </w:rPr>
      </w:pPr>
      <w:r w:rsidRPr="00411B24">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C66679" w:rsidRDefault="00C66679"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C66679" w:rsidRDefault="00C66679"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411B24" w:rsidRDefault="00BE0207" w:rsidP="00BE0207">
      <w:pPr>
        <w:ind w:right="202"/>
        <w:jc w:val="center"/>
        <w:rPr>
          <w:rFonts w:asciiTheme="minorEastAsia" w:eastAsiaTheme="minorEastAsia" w:hAnsiTheme="minorEastAsia"/>
          <w:b/>
          <w:szCs w:val="21"/>
        </w:rPr>
      </w:pPr>
      <w:r w:rsidRPr="00411B24">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C66679" w:rsidRPr="00095A98" w:rsidRDefault="00C66679"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C66679" w:rsidRPr="00095A98" w:rsidRDefault="00C66679"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411B24" w:rsidRDefault="00BE0207" w:rsidP="00BE0207">
      <w:pPr>
        <w:ind w:right="202"/>
        <w:jc w:val="center"/>
        <w:rPr>
          <w:rFonts w:asciiTheme="minorEastAsia" w:eastAsiaTheme="minorEastAsia" w:hAnsiTheme="minorEastAsia"/>
          <w:szCs w:val="21"/>
        </w:rPr>
      </w:pPr>
      <w:r w:rsidRPr="00411B24">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F025A31" w14:textId="3441B480" w:rsidR="00BE0207" w:rsidRPr="00411B24" w:rsidRDefault="00BE0207" w:rsidP="00411B24">
      <w:pPr>
        <w:jc w:val="left"/>
        <w:rPr>
          <w:rFonts w:asciiTheme="minorEastAsia" w:eastAsiaTheme="minorEastAsia" w:hAnsiTheme="minorEastAsia"/>
          <w:szCs w:val="21"/>
        </w:rPr>
      </w:pPr>
    </w:p>
    <w:p w14:paraId="384AD807" w14:textId="77777777" w:rsidR="00BE0207" w:rsidRPr="00411B24" w:rsidRDefault="00BE0207" w:rsidP="00BE0207">
      <w:pPr>
        <w:tabs>
          <w:tab w:val="left" w:pos="3030"/>
        </w:tabs>
        <w:rPr>
          <w:rFonts w:asciiTheme="minorEastAsia" w:eastAsiaTheme="minorEastAsia" w:hAnsiTheme="minorEastAsia"/>
          <w:szCs w:val="21"/>
        </w:rPr>
      </w:pPr>
      <w:r w:rsidRPr="00411B24">
        <w:rPr>
          <w:rFonts w:asciiTheme="minorEastAsia" w:eastAsiaTheme="minorEastAsia" w:hAnsiTheme="minorEastAsia" w:hint="eastAsia"/>
          <w:szCs w:val="21"/>
        </w:rPr>
        <w:t>【情報管理体制図に記載すべき事項】</w:t>
      </w:r>
    </w:p>
    <w:p w14:paraId="2A4E504C" w14:textId="77777777" w:rsidR="00BE0207" w:rsidRPr="00411B24" w:rsidRDefault="00BE0207" w:rsidP="00BE0207">
      <w:pPr>
        <w:tabs>
          <w:tab w:val="left" w:pos="3030"/>
        </w:tabs>
        <w:rPr>
          <w:rFonts w:asciiTheme="minorEastAsia" w:eastAsiaTheme="minorEastAsia" w:hAnsiTheme="minorEastAsia"/>
          <w:szCs w:val="21"/>
        </w:rPr>
      </w:pPr>
      <w:r w:rsidRPr="00411B24">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411B24" w:rsidRDefault="00BE0207" w:rsidP="00BE0207">
      <w:pPr>
        <w:tabs>
          <w:tab w:val="left" w:pos="3030"/>
        </w:tabs>
        <w:rPr>
          <w:rFonts w:asciiTheme="minorEastAsia" w:eastAsiaTheme="minorEastAsia" w:hAnsiTheme="minorEastAsia"/>
          <w:szCs w:val="21"/>
        </w:rPr>
      </w:pPr>
      <w:r w:rsidRPr="00411B24">
        <w:rPr>
          <w:rFonts w:asciiTheme="minorEastAsia" w:eastAsiaTheme="minorEastAsia" w:hAnsiTheme="minorEastAsia" w:hint="eastAsia"/>
          <w:szCs w:val="21"/>
        </w:rPr>
        <w:t>・　委託業務の遂行のため最低限必要な範囲で情報取扱者を設定し記載すること。</w:t>
      </w:r>
    </w:p>
    <w:p w14:paraId="77D8DE34" w14:textId="7EDB0AFE" w:rsidR="00093905" w:rsidRPr="00411B24" w:rsidRDefault="00BE0207" w:rsidP="00411B24">
      <w:pPr>
        <w:ind w:left="423" w:hangingChars="210" w:hanging="423"/>
        <w:rPr>
          <w:rFonts w:asciiTheme="minorEastAsia" w:eastAsiaTheme="minorEastAsia" w:hAnsiTheme="minorEastAsia"/>
          <w:szCs w:val="21"/>
        </w:rPr>
      </w:pPr>
      <w:r w:rsidRPr="00411B24">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sectPr w:rsidR="00093905" w:rsidRPr="00411B24"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40AB4" w14:textId="77777777" w:rsidR="00C66679" w:rsidRDefault="00C66679">
      <w:r>
        <w:separator/>
      </w:r>
    </w:p>
  </w:endnote>
  <w:endnote w:type="continuationSeparator" w:id="0">
    <w:p w14:paraId="6C0FF96C" w14:textId="77777777" w:rsidR="00C66679" w:rsidRDefault="00C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IPA Pゴシック">
    <w:panose1 w:val="020B0500000000000000"/>
    <w:charset w:val="80"/>
    <w:family w:val="modern"/>
    <w:pitch w:val="variable"/>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C66679" w:rsidRPr="00197171" w:rsidRDefault="00C66679"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C66679" w:rsidRDefault="00C66679"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C66679" w:rsidRDefault="00C6667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C66679" w:rsidRPr="00A104E7" w:rsidRDefault="00C66679"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155FC" w14:textId="77777777" w:rsidR="00C66679" w:rsidRDefault="00C66679">
      <w:r>
        <w:separator/>
      </w:r>
    </w:p>
  </w:footnote>
  <w:footnote w:type="continuationSeparator" w:id="0">
    <w:p w14:paraId="679AD85E" w14:textId="77777777" w:rsidR="00C66679" w:rsidRDefault="00C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5C872591" w:rsidR="00C66679" w:rsidRPr="00F508E3" w:rsidRDefault="00C66679" w:rsidP="00F508E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0FF"/>
    <w:multiLevelType w:val="hybridMultilevel"/>
    <w:tmpl w:val="7668ED06"/>
    <w:lvl w:ilvl="0" w:tplc="BAF279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F5915"/>
    <w:multiLevelType w:val="hybridMultilevel"/>
    <w:tmpl w:val="1F7E8FBA"/>
    <w:lvl w:ilvl="0" w:tplc="161A4D62">
      <w:start w:val="3"/>
      <w:numFmt w:val="decimalFullWidth"/>
      <w:lvlText w:val="%1．"/>
      <w:lvlJc w:val="left"/>
      <w:pPr>
        <w:ind w:left="420" w:hanging="420"/>
      </w:pPr>
      <w:rPr>
        <w:rFonts w:hint="default"/>
      </w:rPr>
    </w:lvl>
    <w:lvl w:ilvl="1" w:tplc="04090011">
      <w:start w:val="1"/>
      <w:numFmt w:val="decimalEnclosedCircle"/>
      <w:lvlText w:val="%2"/>
      <w:lvlJc w:val="left"/>
      <w:pPr>
        <w:ind w:left="840" w:hanging="420"/>
      </w:pPr>
      <w:rPr>
        <w:rFonts w:hint="eastAsia"/>
        <w:lang w:val="en-US"/>
      </w:rPr>
    </w:lvl>
    <w:lvl w:ilvl="2" w:tplc="04090015">
      <w:start w:val="1"/>
      <w:numFmt w:val="upperLetter"/>
      <w:lvlText w:val="%3)"/>
      <w:lvlJc w:val="left"/>
      <w:pPr>
        <w:ind w:left="1260" w:hanging="420"/>
      </w:pPr>
      <w:rPr>
        <w:rFonts w:hint="default"/>
        <w:lang w:val="en-US"/>
      </w:rPr>
    </w:lvl>
    <w:lvl w:ilvl="3" w:tplc="4CC217C4">
      <w:numFmt w:val="bullet"/>
      <w:lvlText w:val="・"/>
      <w:lvlJc w:val="left"/>
      <w:pPr>
        <w:ind w:left="1680" w:hanging="420"/>
      </w:pPr>
      <w:rPr>
        <w:rFonts w:ascii="ＭＳ ゴシック" w:eastAsia="ＭＳ ゴシック" w:hAnsi="ＭＳ ゴシック" w:cs="Times New Roman" w:hint="eastAsia"/>
        <w:lang w:val="en-US"/>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4C22EC"/>
    <w:multiLevelType w:val="hybridMultilevel"/>
    <w:tmpl w:val="EAE25EAC"/>
    <w:lvl w:ilvl="0" w:tplc="04090001">
      <w:start w:val="1"/>
      <w:numFmt w:val="bullet"/>
      <w:lvlText w:val=""/>
      <w:lvlJc w:val="left"/>
      <w:pPr>
        <w:ind w:left="840" w:hanging="420"/>
      </w:pPr>
      <w:rPr>
        <w:rFonts w:ascii="Wingdings" w:hAnsi="Wingdings" w:hint="default"/>
      </w:rPr>
    </w:lvl>
    <w:lvl w:ilvl="1" w:tplc="08608EAE">
      <w:start w:val="1"/>
      <w:numFmt w:val="bullet"/>
      <w:lvlText w:val="・"/>
      <w:lvlJc w:val="left"/>
      <w:pPr>
        <w:ind w:left="1260" w:hanging="420"/>
      </w:pPr>
      <w:rPr>
        <w:rFonts w:ascii="ＭＳ ゴシック" w:eastAsia="ＭＳ ゴシック" w:hAnsi="ＭＳ 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0C87276"/>
    <w:multiLevelType w:val="hybridMultilevel"/>
    <w:tmpl w:val="E39A4C44"/>
    <w:lvl w:ilvl="0" w:tplc="08608EAE">
      <w:start w:val="1"/>
      <w:numFmt w:val="bullet"/>
      <w:lvlText w:val="・"/>
      <w:lvlJc w:val="left"/>
      <w:pPr>
        <w:ind w:left="1140" w:hanging="42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E011F0"/>
    <w:multiLevelType w:val="hybridMultilevel"/>
    <w:tmpl w:val="B3020A10"/>
    <w:lvl w:ilvl="0" w:tplc="08608EAE">
      <w:start w:val="1"/>
      <w:numFmt w:val="bullet"/>
      <w:lvlText w:val="・"/>
      <w:lvlJc w:val="left"/>
      <w:pPr>
        <w:ind w:left="1140" w:hanging="420"/>
      </w:pPr>
      <w:rPr>
        <w:rFonts w:ascii="ＭＳ ゴシック" w:eastAsia="ＭＳ ゴシック" w:hAnsi="ＭＳ ゴシック" w:cs="Times New Roman"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C1056CE"/>
    <w:multiLevelType w:val="hybridMultilevel"/>
    <w:tmpl w:val="E7BE18E2"/>
    <w:lvl w:ilvl="0" w:tplc="08608EAE">
      <w:start w:val="1"/>
      <w:numFmt w:val="bullet"/>
      <w:lvlText w:val="・"/>
      <w:lvlJc w:val="left"/>
      <w:pPr>
        <w:ind w:left="1140" w:hanging="42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263F90"/>
    <w:multiLevelType w:val="hybridMultilevel"/>
    <w:tmpl w:val="94343406"/>
    <w:lvl w:ilvl="0" w:tplc="08608EAE">
      <w:start w:val="1"/>
      <w:numFmt w:val="bullet"/>
      <w:lvlText w:val="・"/>
      <w:lvlJc w:val="left"/>
      <w:pPr>
        <w:ind w:left="1140" w:hanging="42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9C277D"/>
    <w:multiLevelType w:val="hybridMultilevel"/>
    <w:tmpl w:val="1DDCEE00"/>
    <w:lvl w:ilvl="0" w:tplc="04090001">
      <w:start w:val="1"/>
      <w:numFmt w:val="bullet"/>
      <w:lvlText w:val=""/>
      <w:lvlJc w:val="left"/>
      <w:pPr>
        <w:ind w:left="840" w:hanging="420"/>
      </w:pPr>
      <w:rPr>
        <w:rFonts w:ascii="Wingdings" w:hAnsi="Wingdings" w:hint="default"/>
      </w:rPr>
    </w:lvl>
    <w:lvl w:ilvl="1" w:tplc="4CC217C4">
      <w:numFmt w:val="bullet"/>
      <w:lvlText w:val="・"/>
      <w:lvlJc w:val="left"/>
      <w:pPr>
        <w:ind w:left="1260" w:hanging="420"/>
      </w:pPr>
      <w:rPr>
        <w:rFonts w:ascii="ＭＳ ゴシック" w:eastAsia="ＭＳ ゴシック" w:hAnsi="ＭＳ ゴシック" w:cs="Times New Roman" w:hint="eastAsia"/>
        <w:lang w:val="en-US"/>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D14782"/>
    <w:multiLevelType w:val="hybridMultilevel"/>
    <w:tmpl w:val="DB388870"/>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2EC27E3"/>
    <w:multiLevelType w:val="hybridMultilevel"/>
    <w:tmpl w:val="F766C19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5EFC3000"/>
    <w:multiLevelType w:val="hybridMultilevel"/>
    <w:tmpl w:val="7442A48C"/>
    <w:lvl w:ilvl="0" w:tplc="08608EAE">
      <w:start w:val="1"/>
      <w:numFmt w:val="bullet"/>
      <w:lvlText w:val="・"/>
      <w:lvlJc w:val="left"/>
      <w:pPr>
        <w:ind w:left="1140" w:hanging="42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4F647D"/>
    <w:multiLevelType w:val="hybridMultilevel"/>
    <w:tmpl w:val="76565872"/>
    <w:lvl w:ilvl="0" w:tplc="04090015">
      <w:start w:val="1"/>
      <w:numFmt w:val="upperLetter"/>
      <w:lvlText w:val="%1)"/>
      <w:lvlJc w:val="left"/>
      <w:pPr>
        <w:ind w:left="840" w:hanging="420"/>
      </w:pPr>
      <w:rPr>
        <w:rFont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A435523"/>
    <w:multiLevelType w:val="hybridMultilevel"/>
    <w:tmpl w:val="EC9CC050"/>
    <w:lvl w:ilvl="0" w:tplc="4CC217C4">
      <w:numFmt w:val="bullet"/>
      <w:lvlText w:val="・"/>
      <w:lvlJc w:val="left"/>
      <w:pPr>
        <w:ind w:left="11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6E6A1AF1"/>
    <w:multiLevelType w:val="hybridMultilevel"/>
    <w:tmpl w:val="585AD32A"/>
    <w:lvl w:ilvl="0" w:tplc="08608EAE">
      <w:start w:val="1"/>
      <w:numFmt w:val="bullet"/>
      <w:lvlText w:val="・"/>
      <w:lvlJc w:val="left"/>
      <w:pPr>
        <w:ind w:left="1140" w:hanging="42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6EA61EF6"/>
    <w:multiLevelType w:val="hybridMultilevel"/>
    <w:tmpl w:val="F0E41CAA"/>
    <w:lvl w:ilvl="0" w:tplc="08608EAE">
      <w:start w:val="1"/>
      <w:numFmt w:val="bullet"/>
      <w:lvlText w:val="・"/>
      <w:lvlJc w:val="left"/>
      <w:pPr>
        <w:ind w:left="1140" w:hanging="42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15:restartNumberingAfterBreak="0">
    <w:nsid w:val="71A10058"/>
    <w:multiLevelType w:val="hybridMultilevel"/>
    <w:tmpl w:val="969C710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3"/>
  </w:num>
  <w:num w:numId="2">
    <w:abstractNumId w:val="9"/>
  </w:num>
  <w:num w:numId="3">
    <w:abstractNumId w:val="17"/>
  </w:num>
  <w:num w:numId="4">
    <w:abstractNumId w:val="11"/>
  </w:num>
  <w:num w:numId="5">
    <w:abstractNumId w:val="10"/>
  </w:num>
  <w:num w:numId="6">
    <w:abstractNumId w:val="26"/>
  </w:num>
  <w:num w:numId="7">
    <w:abstractNumId w:val="15"/>
  </w:num>
  <w:num w:numId="8">
    <w:abstractNumId w:val="2"/>
  </w:num>
  <w:num w:numId="9">
    <w:abstractNumId w:val="7"/>
  </w:num>
  <w:num w:numId="10">
    <w:abstractNumId w:val="19"/>
  </w:num>
  <w:num w:numId="11">
    <w:abstractNumId w:val="22"/>
  </w:num>
  <w:num w:numId="12">
    <w:abstractNumId w:val="5"/>
  </w:num>
  <w:num w:numId="13">
    <w:abstractNumId w:val="20"/>
  </w:num>
  <w:num w:numId="14">
    <w:abstractNumId w:val="13"/>
  </w:num>
  <w:num w:numId="15">
    <w:abstractNumId w:val="32"/>
  </w:num>
  <w:num w:numId="16">
    <w:abstractNumId w:val="24"/>
  </w:num>
  <w:num w:numId="17">
    <w:abstractNumId w:val="21"/>
  </w:num>
  <w:num w:numId="18">
    <w:abstractNumId w:val="1"/>
  </w:num>
  <w:num w:numId="19">
    <w:abstractNumId w:val="0"/>
  </w:num>
  <w:num w:numId="20">
    <w:abstractNumId w:val="27"/>
  </w:num>
  <w:num w:numId="21">
    <w:abstractNumId w:val="31"/>
  </w:num>
  <w:num w:numId="22">
    <w:abstractNumId w:val="3"/>
  </w:num>
  <w:num w:numId="23">
    <w:abstractNumId w:val="14"/>
  </w:num>
  <w:num w:numId="24">
    <w:abstractNumId w:val="16"/>
  </w:num>
  <w:num w:numId="25">
    <w:abstractNumId w:val="4"/>
  </w:num>
  <w:num w:numId="26">
    <w:abstractNumId w:val="29"/>
  </w:num>
  <w:num w:numId="27">
    <w:abstractNumId w:val="30"/>
  </w:num>
  <w:num w:numId="28">
    <w:abstractNumId w:val="12"/>
  </w:num>
  <w:num w:numId="29">
    <w:abstractNumId w:val="8"/>
  </w:num>
  <w:num w:numId="30">
    <w:abstractNumId w:val="6"/>
  </w:num>
  <w:num w:numId="31">
    <w:abstractNumId w:val="25"/>
  </w:num>
  <w:num w:numId="32">
    <w:abstractNumId w:val="18"/>
  </w:num>
  <w:num w:numId="33">
    <w:abstractNumId w:val="2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54DB0"/>
    <w:rsid w:val="00055171"/>
    <w:rsid w:val="0005686C"/>
    <w:rsid w:val="000632F1"/>
    <w:rsid w:val="00065E8F"/>
    <w:rsid w:val="00070D44"/>
    <w:rsid w:val="00084853"/>
    <w:rsid w:val="000851F8"/>
    <w:rsid w:val="00093905"/>
    <w:rsid w:val="00095E8D"/>
    <w:rsid w:val="000B4304"/>
    <w:rsid w:val="000C2005"/>
    <w:rsid w:val="000D0C78"/>
    <w:rsid w:val="000D4AC1"/>
    <w:rsid w:val="000E1896"/>
    <w:rsid w:val="000F713F"/>
    <w:rsid w:val="00121E8E"/>
    <w:rsid w:val="001238F8"/>
    <w:rsid w:val="00125DE9"/>
    <w:rsid w:val="0013314B"/>
    <w:rsid w:val="00135203"/>
    <w:rsid w:val="001373F4"/>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316B"/>
    <w:rsid w:val="001A5ACD"/>
    <w:rsid w:val="001B6BC3"/>
    <w:rsid w:val="001C185A"/>
    <w:rsid w:val="001C2091"/>
    <w:rsid w:val="001C4AC3"/>
    <w:rsid w:val="001C61F1"/>
    <w:rsid w:val="001C74FB"/>
    <w:rsid w:val="001E26E1"/>
    <w:rsid w:val="001E78E8"/>
    <w:rsid w:val="001E7F93"/>
    <w:rsid w:val="001F5B2F"/>
    <w:rsid w:val="001F709A"/>
    <w:rsid w:val="00203EB2"/>
    <w:rsid w:val="002072A1"/>
    <w:rsid w:val="00211CF5"/>
    <w:rsid w:val="00215560"/>
    <w:rsid w:val="00232E63"/>
    <w:rsid w:val="002371F5"/>
    <w:rsid w:val="002433B5"/>
    <w:rsid w:val="002525DB"/>
    <w:rsid w:val="00253772"/>
    <w:rsid w:val="00264AFA"/>
    <w:rsid w:val="002663C1"/>
    <w:rsid w:val="0027770F"/>
    <w:rsid w:val="00292D13"/>
    <w:rsid w:val="00295524"/>
    <w:rsid w:val="00295942"/>
    <w:rsid w:val="002971BC"/>
    <w:rsid w:val="002A220B"/>
    <w:rsid w:val="002C07DD"/>
    <w:rsid w:val="002C109F"/>
    <w:rsid w:val="002D2959"/>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1988"/>
    <w:rsid w:val="003428E2"/>
    <w:rsid w:val="003431FF"/>
    <w:rsid w:val="00346922"/>
    <w:rsid w:val="00356025"/>
    <w:rsid w:val="003570FD"/>
    <w:rsid w:val="0038198C"/>
    <w:rsid w:val="00381C45"/>
    <w:rsid w:val="00381D58"/>
    <w:rsid w:val="00383AAE"/>
    <w:rsid w:val="0038591B"/>
    <w:rsid w:val="003A3D8F"/>
    <w:rsid w:val="003A5D04"/>
    <w:rsid w:val="003C0304"/>
    <w:rsid w:val="003C2D75"/>
    <w:rsid w:val="003C4747"/>
    <w:rsid w:val="003C5B63"/>
    <w:rsid w:val="003D7802"/>
    <w:rsid w:val="00411B24"/>
    <w:rsid w:val="00411C2F"/>
    <w:rsid w:val="004172DE"/>
    <w:rsid w:val="00424565"/>
    <w:rsid w:val="0042545E"/>
    <w:rsid w:val="00426695"/>
    <w:rsid w:val="00432AA7"/>
    <w:rsid w:val="00433522"/>
    <w:rsid w:val="00437360"/>
    <w:rsid w:val="0045236A"/>
    <w:rsid w:val="00461630"/>
    <w:rsid w:val="00462292"/>
    <w:rsid w:val="00471C43"/>
    <w:rsid w:val="00471E07"/>
    <w:rsid w:val="00483511"/>
    <w:rsid w:val="00494200"/>
    <w:rsid w:val="004A27E6"/>
    <w:rsid w:val="004B53F5"/>
    <w:rsid w:val="004B6A63"/>
    <w:rsid w:val="004C5071"/>
    <w:rsid w:val="004D2FE1"/>
    <w:rsid w:val="004E3D78"/>
    <w:rsid w:val="004E3E3B"/>
    <w:rsid w:val="004F1012"/>
    <w:rsid w:val="004F2DD3"/>
    <w:rsid w:val="00500446"/>
    <w:rsid w:val="005004B0"/>
    <w:rsid w:val="00502CC9"/>
    <w:rsid w:val="00533FB2"/>
    <w:rsid w:val="00536E17"/>
    <w:rsid w:val="00545D34"/>
    <w:rsid w:val="005529D9"/>
    <w:rsid w:val="005638AA"/>
    <w:rsid w:val="005654AA"/>
    <w:rsid w:val="00566716"/>
    <w:rsid w:val="005672C2"/>
    <w:rsid w:val="00575B1D"/>
    <w:rsid w:val="00577253"/>
    <w:rsid w:val="00585DAE"/>
    <w:rsid w:val="00587282"/>
    <w:rsid w:val="00590611"/>
    <w:rsid w:val="005A6ABC"/>
    <w:rsid w:val="005C7D64"/>
    <w:rsid w:val="005D01BE"/>
    <w:rsid w:val="005E2580"/>
    <w:rsid w:val="005E45C4"/>
    <w:rsid w:val="005F394D"/>
    <w:rsid w:val="005F3B81"/>
    <w:rsid w:val="005F74E7"/>
    <w:rsid w:val="00601B28"/>
    <w:rsid w:val="0060275D"/>
    <w:rsid w:val="00605020"/>
    <w:rsid w:val="00614390"/>
    <w:rsid w:val="00614DA0"/>
    <w:rsid w:val="0061617F"/>
    <w:rsid w:val="0062128F"/>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A6136"/>
    <w:rsid w:val="006B00B7"/>
    <w:rsid w:val="006C42BE"/>
    <w:rsid w:val="006D22B9"/>
    <w:rsid w:val="006D371E"/>
    <w:rsid w:val="006E0467"/>
    <w:rsid w:val="006E3648"/>
    <w:rsid w:val="006E713B"/>
    <w:rsid w:val="006F0BB9"/>
    <w:rsid w:val="006F2B10"/>
    <w:rsid w:val="007132BB"/>
    <w:rsid w:val="00721B1E"/>
    <w:rsid w:val="00731DFD"/>
    <w:rsid w:val="007338EC"/>
    <w:rsid w:val="00733ED1"/>
    <w:rsid w:val="00741900"/>
    <w:rsid w:val="00745B19"/>
    <w:rsid w:val="00760785"/>
    <w:rsid w:val="00763BB3"/>
    <w:rsid w:val="0076424A"/>
    <w:rsid w:val="00772F22"/>
    <w:rsid w:val="00776848"/>
    <w:rsid w:val="00777497"/>
    <w:rsid w:val="00777D01"/>
    <w:rsid w:val="00781DA1"/>
    <w:rsid w:val="00783F69"/>
    <w:rsid w:val="007903E6"/>
    <w:rsid w:val="007A7474"/>
    <w:rsid w:val="007C3BFB"/>
    <w:rsid w:val="007D1C98"/>
    <w:rsid w:val="007E3036"/>
    <w:rsid w:val="007E52DA"/>
    <w:rsid w:val="007E6CED"/>
    <w:rsid w:val="007F31E5"/>
    <w:rsid w:val="007F7672"/>
    <w:rsid w:val="00800B2C"/>
    <w:rsid w:val="00812881"/>
    <w:rsid w:val="00817DA6"/>
    <w:rsid w:val="008222DB"/>
    <w:rsid w:val="008361AD"/>
    <w:rsid w:val="00843EE8"/>
    <w:rsid w:val="00850BD3"/>
    <w:rsid w:val="00852870"/>
    <w:rsid w:val="00857EFE"/>
    <w:rsid w:val="00863F2B"/>
    <w:rsid w:val="008714B2"/>
    <w:rsid w:val="008723CF"/>
    <w:rsid w:val="008739C3"/>
    <w:rsid w:val="00877682"/>
    <w:rsid w:val="00882009"/>
    <w:rsid w:val="00884782"/>
    <w:rsid w:val="0088620A"/>
    <w:rsid w:val="00896BE1"/>
    <w:rsid w:val="008A0A3F"/>
    <w:rsid w:val="008B1D11"/>
    <w:rsid w:val="008B610B"/>
    <w:rsid w:val="008B74C1"/>
    <w:rsid w:val="008C7006"/>
    <w:rsid w:val="008D7E9D"/>
    <w:rsid w:val="008F149B"/>
    <w:rsid w:val="008F2049"/>
    <w:rsid w:val="008F233D"/>
    <w:rsid w:val="00910B77"/>
    <w:rsid w:val="0092699C"/>
    <w:rsid w:val="00927B1E"/>
    <w:rsid w:val="0093430B"/>
    <w:rsid w:val="00964EC4"/>
    <w:rsid w:val="009805E1"/>
    <w:rsid w:val="00990318"/>
    <w:rsid w:val="00992165"/>
    <w:rsid w:val="00993272"/>
    <w:rsid w:val="00994069"/>
    <w:rsid w:val="009957B0"/>
    <w:rsid w:val="009A0AB9"/>
    <w:rsid w:val="009B2E53"/>
    <w:rsid w:val="009B6A93"/>
    <w:rsid w:val="009C1FB8"/>
    <w:rsid w:val="009C3B16"/>
    <w:rsid w:val="009C51B4"/>
    <w:rsid w:val="009C70F3"/>
    <w:rsid w:val="009D24D3"/>
    <w:rsid w:val="009D49D7"/>
    <w:rsid w:val="009D7B29"/>
    <w:rsid w:val="009E13FD"/>
    <w:rsid w:val="009E1469"/>
    <w:rsid w:val="00A017A1"/>
    <w:rsid w:val="00A02323"/>
    <w:rsid w:val="00A055FA"/>
    <w:rsid w:val="00A065A2"/>
    <w:rsid w:val="00A17A15"/>
    <w:rsid w:val="00A24096"/>
    <w:rsid w:val="00A25633"/>
    <w:rsid w:val="00A30B86"/>
    <w:rsid w:val="00A33E9C"/>
    <w:rsid w:val="00A34A7B"/>
    <w:rsid w:val="00A36415"/>
    <w:rsid w:val="00A37C01"/>
    <w:rsid w:val="00A40800"/>
    <w:rsid w:val="00A4206A"/>
    <w:rsid w:val="00A46781"/>
    <w:rsid w:val="00A54C54"/>
    <w:rsid w:val="00A63B51"/>
    <w:rsid w:val="00A64252"/>
    <w:rsid w:val="00A64584"/>
    <w:rsid w:val="00A65357"/>
    <w:rsid w:val="00A66F43"/>
    <w:rsid w:val="00A75E82"/>
    <w:rsid w:val="00A76336"/>
    <w:rsid w:val="00A913E4"/>
    <w:rsid w:val="00A952AB"/>
    <w:rsid w:val="00AD1082"/>
    <w:rsid w:val="00AD340D"/>
    <w:rsid w:val="00AD7F4B"/>
    <w:rsid w:val="00AE4313"/>
    <w:rsid w:val="00AF6CAC"/>
    <w:rsid w:val="00B1699B"/>
    <w:rsid w:val="00B21447"/>
    <w:rsid w:val="00B217F6"/>
    <w:rsid w:val="00B2506C"/>
    <w:rsid w:val="00B27014"/>
    <w:rsid w:val="00B275D2"/>
    <w:rsid w:val="00B30315"/>
    <w:rsid w:val="00B46070"/>
    <w:rsid w:val="00B512FF"/>
    <w:rsid w:val="00B65CFA"/>
    <w:rsid w:val="00B70403"/>
    <w:rsid w:val="00B72A42"/>
    <w:rsid w:val="00B80134"/>
    <w:rsid w:val="00B94532"/>
    <w:rsid w:val="00B94F07"/>
    <w:rsid w:val="00B966DC"/>
    <w:rsid w:val="00BA235C"/>
    <w:rsid w:val="00BA7560"/>
    <w:rsid w:val="00BC4AB9"/>
    <w:rsid w:val="00BC511E"/>
    <w:rsid w:val="00BD5808"/>
    <w:rsid w:val="00BE0207"/>
    <w:rsid w:val="00BE1790"/>
    <w:rsid w:val="00BE1FCF"/>
    <w:rsid w:val="00BE6160"/>
    <w:rsid w:val="00BF0E29"/>
    <w:rsid w:val="00BF6B2D"/>
    <w:rsid w:val="00C00E5D"/>
    <w:rsid w:val="00C03D98"/>
    <w:rsid w:val="00C11F8A"/>
    <w:rsid w:val="00C24AA4"/>
    <w:rsid w:val="00C3383B"/>
    <w:rsid w:val="00C33BB0"/>
    <w:rsid w:val="00C41D0D"/>
    <w:rsid w:val="00C6316D"/>
    <w:rsid w:val="00C66679"/>
    <w:rsid w:val="00C70D10"/>
    <w:rsid w:val="00C73A49"/>
    <w:rsid w:val="00C839FC"/>
    <w:rsid w:val="00C934C2"/>
    <w:rsid w:val="00C93F8B"/>
    <w:rsid w:val="00CA578E"/>
    <w:rsid w:val="00CB02C2"/>
    <w:rsid w:val="00CB47F5"/>
    <w:rsid w:val="00CB63A1"/>
    <w:rsid w:val="00CB7124"/>
    <w:rsid w:val="00CC6550"/>
    <w:rsid w:val="00CC73D5"/>
    <w:rsid w:val="00CD07B5"/>
    <w:rsid w:val="00CD50B9"/>
    <w:rsid w:val="00CE365D"/>
    <w:rsid w:val="00CE5439"/>
    <w:rsid w:val="00CE7AE4"/>
    <w:rsid w:val="00CF232A"/>
    <w:rsid w:val="00CF3B67"/>
    <w:rsid w:val="00CF51A6"/>
    <w:rsid w:val="00CF7C31"/>
    <w:rsid w:val="00D005F1"/>
    <w:rsid w:val="00D12A56"/>
    <w:rsid w:val="00D172E7"/>
    <w:rsid w:val="00D220E8"/>
    <w:rsid w:val="00D2233C"/>
    <w:rsid w:val="00D247FA"/>
    <w:rsid w:val="00D2626A"/>
    <w:rsid w:val="00D35681"/>
    <w:rsid w:val="00D37387"/>
    <w:rsid w:val="00D60919"/>
    <w:rsid w:val="00D6428D"/>
    <w:rsid w:val="00D64E04"/>
    <w:rsid w:val="00D775FB"/>
    <w:rsid w:val="00D81982"/>
    <w:rsid w:val="00D85A6B"/>
    <w:rsid w:val="00D85BA7"/>
    <w:rsid w:val="00D9123C"/>
    <w:rsid w:val="00DA10E5"/>
    <w:rsid w:val="00DA5994"/>
    <w:rsid w:val="00DD4E33"/>
    <w:rsid w:val="00DD4E81"/>
    <w:rsid w:val="00DE1AE8"/>
    <w:rsid w:val="00DE3773"/>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861A4"/>
    <w:rsid w:val="00EA06BE"/>
    <w:rsid w:val="00EA2DA4"/>
    <w:rsid w:val="00EA3705"/>
    <w:rsid w:val="00EB2BE5"/>
    <w:rsid w:val="00EC3C15"/>
    <w:rsid w:val="00ED4677"/>
    <w:rsid w:val="00EE4AA6"/>
    <w:rsid w:val="00EF29F9"/>
    <w:rsid w:val="00EF5D8C"/>
    <w:rsid w:val="00F07F51"/>
    <w:rsid w:val="00F1357C"/>
    <w:rsid w:val="00F17AED"/>
    <w:rsid w:val="00F23386"/>
    <w:rsid w:val="00F262DB"/>
    <w:rsid w:val="00F366D4"/>
    <w:rsid w:val="00F508E3"/>
    <w:rsid w:val="00F56D48"/>
    <w:rsid w:val="00F579AF"/>
    <w:rsid w:val="00F57D33"/>
    <w:rsid w:val="00F60867"/>
    <w:rsid w:val="00F673AE"/>
    <w:rsid w:val="00F7341F"/>
    <w:rsid w:val="00F74BEF"/>
    <w:rsid w:val="00F84D15"/>
    <w:rsid w:val="00F876ED"/>
    <w:rsid w:val="00F91C2E"/>
    <w:rsid w:val="00F935CF"/>
    <w:rsid w:val="00F9769C"/>
    <w:rsid w:val="00FA0BDF"/>
    <w:rsid w:val="00FA570A"/>
    <w:rsid w:val="00FA6629"/>
    <w:rsid w:val="00FC0381"/>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c">
    <w:name w:val="コメント文字列 (文字)"/>
    <w:basedOn w:val="a0"/>
    <w:link w:val="ab"/>
    <w:rsid w:val="00411C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031679">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ED0996-D426-464A-AF38-EE4F691B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28706</Words>
  <Characters>2909</Characters>
  <Application>Microsoft Office Word</Application>
  <DocSecurity>0</DocSecurity>
  <Lines>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31552</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2022-12-05T06:11:00Z</dcterms:created>
  <dcterms:modified xsi:type="dcterms:W3CDTF">2022-12-06T09:23:00Z</dcterms:modified>
</cp:coreProperties>
</file>