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bookmarkStart w:id="0" w:name="_GoBack"/>
      <w:bookmarkEnd w:id="0"/>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6D9D1B9B" w14:textId="220E1D42" w:rsidR="00BE57CE" w:rsidRDefault="00BE57CE" w:rsidP="00457129">
      <w:pPr>
        <w:jc w:val="center"/>
        <w:rPr>
          <w:rFonts w:hAnsi="ＭＳ ゴシック"/>
          <w:sz w:val="36"/>
          <w:szCs w:val="36"/>
        </w:rPr>
      </w:pPr>
      <w:r w:rsidRPr="00BE57CE">
        <w:rPr>
          <w:rFonts w:hAnsi="ＭＳ ゴシック" w:hint="eastAsia"/>
          <w:sz w:val="36"/>
          <w:szCs w:val="36"/>
        </w:rPr>
        <w:t>「2021年度 未踏IT人材発掘・育成事業</w:t>
      </w:r>
      <w:r w:rsidR="005A3941">
        <w:rPr>
          <w:rFonts w:hAnsi="ＭＳ ゴシック" w:hint="eastAsia"/>
          <w:sz w:val="36"/>
          <w:szCs w:val="36"/>
        </w:rPr>
        <w:t xml:space="preserve"> 八合目会議</w:t>
      </w:r>
      <w:r w:rsidR="004F42FF">
        <w:rPr>
          <w:rFonts w:hAnsi="ＭＳ ゴシック" w:hint="eastAsia"/>
          <w:sz w:val="36"/>
          <w:szCs w:val="36"/>
        </w:rPr>
        <w:t>の</w:t>
      </w:r>
    </w:p>
    <w:p w14:paraId="561DEEB1" w14:textId="0D0E0331" w:rsidR="00BA16C2" w:rsidRPr="00BE57CE" w:rsidRDefault="00BE57CE" w:rsidP="00457129">
      <w:pPr>
        <w:jc w:val="center"/>
        <w:rPr>
          <w:rFonts w:hAnsi="ＭＳ ゴシック"/>
          <w:sz w:val="40"/>
          <w:szCs w:val="40"/>
          <w:u w:val="single"/>
        </w:rPr>
      </w:pPr>
      <w:r w:rsidRPr="00BE57CE">
        <w:rPr>
          <w:rFonts w:hAnsi="ＭＳ ゴシック" w:hint="eastAsia"/>
          <w:sz w:val="36"/>
          <w:szCs w:val="36"/>
        </w:rPr>
        <w:t>会場等借上契約」</w:t>
      </w:r>
      <w:r w:rsidR="004B37C7" w:rsidRPr="00BE57CE">
        <w:rPr>
          <w:rFonts w:hAnsi="ＭＳ ゴシック"/>
          <w:sz w:val="36"/>
          <w:szCs w:val="36"/>
        </w:rPr>
        <w:t>に係る一般競争入札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6801E243" w14:textId="039F7813"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4F348842" w:rsidR="00BA16C2" w:rsidRDefault="00BA16C2" w:rsidP="00BA16C2">
      <w:pPr>
        <w:pStyle w:val="af0"/>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BE57CE">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0350A9" w:rsidRPr="00B6778C">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月</w:t>
      </w:r>
      <w:r w:rsidR="00FC075F" w:rsidRPr="00B6778C">
        <w:rPr>
          <w:rFonts w:ascii="ＭＳ Ｐゴシック" w:eastAsia="ＭＳ Ｐゴシック" w:hAnsi="ＭＳ Ｐゴシック" w:hint="eastAsia"/>
          <w:sz w:val="28"/>
          <w:szCs w:val="28"/>
        </w:rPr>
        <w:t>15</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1D0EE0C6" w14:textId="77777777" w:rsidR="00763F6E"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763F6E" w:rsidRPr="00973182">
        <w:rPr>
          <w:rFonts w:asciiTheme="minorEastAsia" w:hAnsiTheme="minorEastAsia" w:hint="eastAsia"/>
        </w:rPr>
        <w:t>Ⅰ．</w:t>
      </w:r>
      <w:r w:rsidR="00763F6E" w:rsidRPr="00973182">
        <w:rPr>
          <w:rFonts w:asciiTheme="minorEastAsia" w:hAnsiTheme="minorEastAsia" w:hint="eastAsia"/>
          <w:spacing w:val="2"/>
        </w:rPr>
        <w:t>入札説明書</w:t>
      </w:r>
      <w:r w:rsidR="00763F6E">
        <w:tab/>
        <w:t>1</w:t>
      </w:r>
    </w:p>
    <w:p w14:paraId="5ED1C672" w14:textId="474A92EE" w:rsidR="00763F6E" w:rsidRDefault="00763F6E">
      <w:pPr>
        <w:pStyle w:val="1"/>
        <w:tabs>
          <w:tab w:val="clear" w:pos="9629"/>
          <w:tab w:val="right" w:leader="dot" w:pos="9628"/>
        </w:tabs>
      </w:pPr>
      <w:r w:rsidRPr="00973182">
        <w:rPr>
          <w:rFonts w:asciiTheme="minorEastAsia" w:hAnsiTheme="minorEastAsia" w:hint="eastAsia"/>
        </w:rPr>
        <w:t>Ⅱ．契約書（案）</w:t>
      </w:r>
      <w:r>
        <w:tab/>
      </w:r>
      <w:r w:rsidR="00431CAB">
        <w:rPr>
          <w:rFonts w:hint="eastAsia"/>
        </w:rPr>
        <w:t>6</w:t>
      </w:r>
    </w:p>
    <w:p w14:paraId="30B6FE4C" w14:textId="1B4746F2" w:rsidR="00763F6E" w:rsidRDefault="00763F6E">
      <w:pPr>
        <w:pStyle w:val="1"/>
        <w:tabs>
          <w:tab w:val="clear" w:pos="9629"/>
          <w:tab w:val="right" w:leader="dot" w:pos="9628"/>
        </w:tabs>
      </w:pPr>
      <w:r w:rsidRPr="00973182">
        <w:rPr>
          <w:rFonts w:asciiTheme="minorEastAsia" w:hAnsiTheme="minorEastAsia" w:hint="eastAsia"/>
        </w:rPr>
        <w:t>Ⅲ．仕様書</w:t>
      </w:r>
      <w:r>
        <w:tab/>
        <w:t>1</w:t>
      </w:r>
      <w:r w:rsidR="0021167E">
        <w:rPr>
          <w:rFonts w:hint="eastAsia"/>
        </w:rPr>
        <w:t>6</w:t>
      </w:r>
    </w:p>
    <w:p w14:paraId="77467F40" w14:textId="05CE8C83" w:rsidR="00763F6E" w:rsidRDefault="00763F6E">
      <w:pPr>
        <w:pStyle w:val="1"/>
        <w:tabs>
          <w:tab w:val="clear" w:pos="9629"/>
          <w:tab w:val="right" w:leader="dot" w:pos="9628"/>
        </w:tabs>
      </w:pPr>
      <w:r w:rsidRPr="00973182">
        <w:rPr>
          <w:rFonts w:ascii="ＭＳ 明朝" w:hAnsi="ＭＳ 明朝" w:cs="ＭＳ 明朝" w:hint="eastAsia"/>
        </w:rPr>
        <w:t>Ⅳ</w:t>
      </w:r>
      <w:r w:rsidRPr="00973182">
        <w:rPr>
          <w:rFonts w:ascii="ＭＳ 明朝" w:hAnsi="ＭＳ 明朝" w:hint="eastAsia"/>
        </w:rPr>
        <w:t>．その他関連資料</w:t>
      </w:r>
      <w:r>
        <w:tab/>
        <w:t>1</w:t>
      </w:r>
      <w:r w:rsidR="0021167E">
        <w:rPr>
          <w:rFonts w:hint="eastAsia"/>
        </w:rPr>
        <w:t>8</w:t>
      </w:r>
    </w:p>
    <w:p w14:paraId="561DEEE0" w14:textId="47CDE5F3" w:rsidR="00796DB9" w:rsidRPr="00F349B1" w:rsidRDefault="00654D9A" w:rsidP="00F349B1">
      <w:pPr>
        <w:spacing w:line="360" w:lineRule="auto"/>
        <w:jc w:val="left"/>
        <w:rPr>
          <w:rFonts w:ascii="ＭＳ 明朝" w:hAnsi="ＭＳ 明朝" w:cs="ＭＳ Ｐゴシック"/>
          <w:bCs/>
          <w:color w:val="000000"/>
          <w:szCs w:val="21"/>
        </w:rPr>
        <w:sectPr w:rsidR="00796DB9" w:rsidRPr="00F349B1" w:rsidSect="00E935B8">
          <w:pgSz w:w="11906" w:h="16838" w:code="9"/>
          <w:pgMar w:top="1134" w:right="1134" w:bottom="1134" w:left="1134" w:header="851" w:footer="992" w:gutter="0"/>
          <w:cols w:space="425"/>
          <w:titlePg/>
          <w:docGrid w:type="linesAndChars" w:linePitch="291" w:charSpace="-3531"/>
        </w:sectPr>
      </w:pPr>
      <w:r w:rsidRPr="00C82E52">
        <w:rPr>
          <w:rFonts w:cs="ＭＳ Ｐゴシック"/>
          <w:bCs/>
          <w:color w:val="000000"/>
          <w:sz w:val="24"/>
        </w:rPr>
        <w:fldChar w:fldCharType="end"/>
      </w: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469A9490"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BE57CE" w:rsidRPr="00BE57CE">
        <w:rPr>
          <w:rFonts w:ascii="ＭＳ 明朝" w:eastAsia="ＭＳ 明朝" w:hAnsi="ＭＳ 明朝" w:hint="eastAsia"/>
          <w:szCs w:val="20"/>
        </w:rPr>
        <w:t>2</w:t>
      </w:r>
      <w:r w:rsidR="00BE57CE" w:rsidRPr="00BE57CE">
        <w:rPr>
          <w:rFonts w:ascii="ＭＳ 明朝" w:eastAsia="ＭＳ 明朝" w:hAnsi="ＭＳ 明朝"/>
          <w:szCs w:val="20"/>
        </w:rPr>
        <w:t>02</w:t>
      </w:r>
      <w:r w:rsidR="005A3941">
        <w:rPr>
          <w:rFonts w:ascii="ＭＳ 明朝" w:eastAsia="ＭＳ 明朝" w:hAnsi="ＭＳ 明朝"/>
          <w:szCs w:val="20"/>
        </w:rPr>
        <w:t>1</w:t>
      </w:r>
      <w:r w:rsidRPr="00BE57CE">
        <w:rPr>
          <w:rFonts w:ascii="ＭＳ 明朝" w:eastAsia="ＭＳ 明朝" w:hAnsi="ＭＳ 明朝" w:hint="eastAsia"/>
          <w:szCs w:val="20"/>
        </w:rPr>
        <w:t>年</w:t>
      </w:r>
      <w:r w:rsidR="008D7132" w:rsidRPr="00B6778C">
        <w:rPr>
          <w:rFonts w:ascii="ＭＳ 明朝" w:eastAsia="ＭＳ 明朝" w:hAnsi="ＭＳ 明朝"/>
          <w:szCs w:val="20"/>
        </w:rPr>
        <w:t>9</w:t>
      </w:r>
      <w:r w:rsidRPr="00BE57CE">
        <w:rPr>
          <w:rFonts w:ascii="ＭＳ 明朝" w:eastAsia="ＭＳ 明朝" w:hAnsi="ＭＳ 明朝" w:hint="eastAsia"/>
          <w:szCs w:val="20"/>
        </w:rPr>
        <w:t>月</w:t>
      </w:r>
      <w:r w:rsidR="00CB2A72">
        <w:rPr>
          <w:rFonts w:ascii="ＭＳ 明朝" w:eastAsia="ＭＳ 明朝" w:hAnsi="ＭＳ 明朝" w:hint="eastAsia"/>
          <w:szCs w:val="20"/>
        </w:rPr>
        <w:t>1</w:t>
      </w:r>
      <w:r w:rsidR="00CB2A72">
        <w:rPr>
          <w:rFonts w:ascii="ＭＳ 明朝" w:eastAsia="ＭＳ 明朝" w:hAnsi="ＭＳ 明朝"/>
          <w:szCs w:val="20"/>
        </w:rPr>
        <w:t>5</w:t>
      </w:r>
      <w:r w:rsidRPr="00BE57CE">
        <w:rPr>
          <w:rFonts w:ascii="ＭＳ 明朝" w:eastAsia="ＭＳ 明朝" w:hAnsi="ＭＳ 明朝" w:hint="eastAsia"/>
          <w:szCs w:val="20"/>
        </w:rPr>
        <w:t>日付公告）に基づく入</w:t>
      </w:r>
      <w:r w:rsidRPr="00457129">
        <w:rPr>
          <w:rFonts w:ascii="ＭＳ 明朝" w:eastAsia="ＭＳ 明朝" w:hAnsi="ＭＳ 明朝" w:hint="eastAsia"/>
          <w:szCs w:val="20"/>
        </w:rPr>
        <w:t>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2316EF22" w:rsidR="00CD555F" w:rsidRPr="00BA16C2" w:rsidRDefault="00BE57CE" w:rsidP="00BE57CE">
      <w:pPr>
        <w:ind w:firstLineChars="300" w:firstLine="578"/>
        <w:rPr>
          <w:rFonts w:ascii="ＭＳ 明朝" w:eastAsia="ＭＳ 明朝" w:hAnsi="ＭＳ 明朝"/>
          <w:color w:val="008000"/>
          <w:szCs w:val="21"/>
        </w:rPr>
      </w:pPr>
      <w:r w:rsidRPr="00BE57CE">
        <w:rPr>
          <w:rFonts w:ascii="ＭＳ 明朝" w:eastAsia="ＭＳ 明朝" w:hAnsi="ＭＳ 明朝" w:hint="eastAsia"/>
          <w:szCs w:val="21"/>
        </w:rPr>
        <w:t>2021年度 未踏IT人材発掘・育成事業</w:t>
      </w:r>
      <w:r w:rsidR="005A3941">
        <w:rPr>
          <w:rFonts w:ascii="ＭＳ 明朝" w:eastAsia="ＭＳ 明朝" w:hAnsi="ＭＳ 明朝" w:hint="eastAsia"/>
          <w:szCs w:val="21"/>
        </w:rPr>
        <w:t xml:space="preserve"> 八合目会議</w:t>
      </w:r>
      <w:r w:rsidR="004F42FF">
        <w:rPr>
          <w:rFonts w:ascii="ＭＳ 明朝" w:eastAsia="ＭＳ 明朝" w:hAnsi="ＭＳ 明朝" w:hint="eastAsia"/>
          <w:szCs w:val="21"/>
        </w:rPr>
        <w:t>の</w:t>
      </w:r>
      <w:r w:rsidRPr="00BE57CE">
        <w:rPr>
          <w:rFonts w:ascii="ＭＳ 明朝" w:eastAsia="ＭＳ 明朝" w:hAnsi="ＭＳ 明朝" w:hint="eastAsia"/>
          <w:szCs w:val="21"/>
        </w:rPr>
        <w:t>会場等借上契約</w:t>
      </w:r>
    </w:p>
    <w:p w14:paraId="561DEEEA" w14:textId="02225483"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 xml:space="preserve">(2) </w:t>
      </w:r>
      <w:r w:rsidR="007A088F">
        <w:rPr>
          <w:rFonts w:ascii="ＭＳ 明朝" w:eastAsia="ＭＳ 明朝" w:hAnsi="ＭＳ 明朝" w:hint="eastAsia"/>
          <w:szCs w:val="21"/>
        </w:rPr>
        <w:t>調達</w:t>
      </w:r>
      <w:r w:rsidRPr="005A1186">
        <w:rPr>
          <w:rFonts w:ascii="ＭＳ 明朝" w:eastAsia="ＭＳ 明朝" w:hAnsi="ＭＳ 明朝" w:hint="eastAsia"/>
          <w:szCs w:val="21"/>
        </w:rPr>
        <w:t>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A10CCA0"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 xml:space="preserve">(3) </w:t>
      </w:r>
      <w:r w:rsidR="007A088F">
        <w:rPr>
          <w:rFonts w:ascii="ＭＳ 明朝" w:eastAsia="ＭＳ 明朝" w:hAnsi="ＭＳ 明朝" w:hint="eastAsia"/>
          <w:szCs w:val="21"/>
        </w:rPr>
        <w:t>履行期限</w:t>
      </w:r>
    </w:p>
    <w:p w14:paraId="561DEEED" w14:textId="599A9907" w:rsidR="006E51C3" w:rsidRPr="00BA16C2" w:rsidRDefault="00BE57CE" w:rsidP="00450304">
      <w:pPr>
        <w:ind w:firstLineChars="299" w:firstLine="576"/>
        <w:rPr>
          <w:rFonts w:ascii="ＭＳ 明朝" w:eastAsia="ＭＳ 明朝" w:hAnsi="ＭＳ 明朝"/>
          <w:color w:val="008000"/>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870851"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7A088F" w:rsidRPr="007A088F">
        <w:rPr>
          <w:rFonts w:ascii="ＭＳ 明朝" w:hAnsi="ＭＳ 明朝" w:hint="eastAsia"/>
          <w:color w:val="000000" w:themeColor="text1"/>
        </w:rPr>
        <w:t>総価とする。総価には納入等に係る全ての費用を含むものとする。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2FE93B82"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18F8A386" w:rsidR="00BF6B70" w:rsidRPr="00A317E1" w:rsidRDefault="00CC17BF" w:rsidP="002A558D">
      <w:pPr>
        <w:pStyle w:val="af0"/>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00CB2A72" w:rsidRPr="00CB2A72">
        <w:rPr>
          <w:rFonts w:ascii="メイリオ" w:eastAsia="メイリオ" w:hAnsi="メイリオ" w:cs="Times New Roman" w:hint="eastAsia"/>
          <w:color w:val="333333"/>
          <w:spacing w:val="0"/>
          <w:kern w:val="2"/>
          <w:sz w:val="18"/>
          <w:szCs w:val="18"/>
        </w:rPr>
        <w:t xml:space="preserve"> </w:t>
      </w:r>
      <w:r w:rsidR="00CB2A72" w:rsidRPr="00CB2A72">
        <w:rPr>
          <w:rFonts w:ascii="ＭＳ 明朝" w:hAnsi="ＭＳ 明朝" w:hint="eastAsia"/>
        </w:rPr>
        <w:t>令和1・2・3年度（平成31・32・33年度）競争参加資格（全省庁統一資格）において「役務の提供等」の資格を有する者であること。</w:t>
      </w:r>
      <w:r w:rsidR="00324473" w:rsidRPr="001D0EBF">
        <w:rPr>
          <w:rFonts w:ascii="ＭＳ 明朝" w:hAnsi="ＭＳ 明朝" w:hint="eastAsia"/>
          <w:spacing w:val="0"/>
        </w:rPr>
        <w:t>また、</w:t>
      </w:r>
      <w:r w:rsidR="00BF6B70" w:rsidRPr="001D0EBF">
        <w:rPr>
          <w:rFonts w:ascii="ＭＳ 明朝" w:hAnsi="ＭＳ 明朝" w:hint="eastAsia"/>
          <w:spacing w:val="0"/>
        </w:rPr>
        <w:t>資格を有しない場合は、登記簿謄本、</w:t>
      </w:r>
      <w:r w:rsidR="00BE76B3" w:rsidRPr="001D0EBF">
        <w:rPr>
          <w:rFonts w:ascii="ＭＳ 明朝" w:hAnsi="ＭＳ 明朝" w:hint="eastAsia"/>
          <w:spacing w:val="0"/>
        </w:rPr>
        <w:t>納税証明書、</w:t>
      </w:r>
      <w:r w:rsidR="00BF6B70" w:rsidRPr="001D0EBF">
        <w:rPr>
          <w:rFonts w:ascii="ＭＳ 明朝" w:hAnsi="ＭＳ 明朝" w:hint="eastAsia"/>
          <w:spacing w:val="0"/>
        </w:rPr>
        <w:t>営業経歴書及び財務諸表類を提出し、参加を認められた者であること。</w:t>
      </w:r>
    </w:p>
    <w:p w14:paraId="74B299DB" w14:textId="42E26806"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各庁及び政府関係法人から取引停止又は指名停止等を受けていない者（理事長が特に認める場合を含</w:t>
      </w:r>
      <w:r w:rsidR="00A0450B" w:rsidRPr="00CC17BF">
        <w:rPr>
          <w:rFonts w:ascii="ＭＳ 明朝" w:eastAsia="ＭＳ 明朝" w:hAnsi="ＭＳ 明朝" w:hint="eastAsia"/>
          <w:szCs w:val="21"/>
        </w:rPr>
        <w:t>む。）であること。</w:t>
      </w:r>
    </w:p>
    <w:p w14:paraId="6F5336F1" w14:textId="69E7201A" w:rsidR="00CC17BF" w:rsidRPr="001D0EBF" w:rsidRDefault="00324473" w:rsidP="001D0EBF">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営の状況又は信用度が極度に悪化していないと認められる者であり、適正な契約の履行が確保されるも</w:t>
      </w:r>
      <w:r w:rsidR="00A0450B" w:rsidRPr="00CC17BF">
        <w:rPr>
          <w:rFonts w:ascii="ＭＳ 明朝" w:eastAsia="ＭＳ 明朝" w:hAnsi="ＭＳ 明朝"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62F9CCC9" w14:textId="77777777" w:rsidR="001D0EBF" w:rsidRPr="0033020B" w:rsidRDefault="001D0EBF" w:rsidP="004872C7">
      <w:pPr>
        <w:rPr>
          <w:rFonts w:ascii="ＭＳ 明朝" w:eastAsia="ＭＳ 明朝" w:hAnsi="ＭＳ 明朝"/>
        </w:rPr>
      </w:pPr>
    </w:p>
    <w:p w14:paraId="7D6CE709" w14:textId="77777777" w:rsidR="001D0EBF" w:rsidRDefault="0033020B" w:rsidP="001D0EBF">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0832B539" w14:textId="4C2F71FF" w:rsidR="007D1D21" w:rsidRPr="00415350" w:rsidRDefault="001D0EBF" w:rsidP="001D0EBF">
      <w:pPr>
        <w:rPr>
          <w:rFonts w:asciiTheme="minorEastAsia" w:eastAsiaTheme="minorEastAsia" w:hAnsiTheme="minorEastAsia"/>
        </w:rPr>
      </w:pPr>
      <w:r>
        <w:rPr>
          <w:rFonts w:ascii="ＭＳ 明朝" w:hAnsi="ＭＳ 明朝"/>
        </w:rPr>
        <w:t xml:space="preserve"> </w:t>
      </w:r>
      <w:r>
        <w:rPr>
          <w:rFonts w:ascii="ＭＳ 明朝" w:hAnsi="ＭＳ 明朝" w:hint="eastAsia"/>
        </w:rPr>
        <w:t xml:space="preserve">　</w:t>
      </w:r>
      <w:r>
        <w:rPr>
          <w:rFonts w:ascii="ＭＳ 明朝" w:hAnsi="ＭＳ 明朝" w:hint="eastAsia"/>
        </w:rPr>
        <w:t xml:space="preserve"> </w:t>
      </w:r>
      <w:r w:rsidRPr="00415350">
        <w:rPr>
          <w:rFonts w:asciiTheme="minorEastAsia" w:eastAsiaTheme="minorEastAsia" w:hAnsiTheme="minorEastAsia" w:hint="eastAsia"/>
        </w:rPr>
        <w:t>入札説明会は実施しない。</w:t>
      </w:r>
    </w:p>
    <w:p w14:paraId="561DEF2E" w14:textId="77777777" w:rsidR="00457129" w:rsidRPr="00457129" w:rsidRDefault="00457129" w:rsidP="00457129">
      <w:pPr>
        <w:rPr>
          <w:rFonts w:ascii="ＭＳ 明朝" w:eastAsia="ＭＳ 明朝" w:hAnsi="ＭＳ 明朝"/>
          <w:szCs w:val="21"/>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lastRenderedPageBreak/>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f0"/>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f0"/>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Pr="00E1777E" w:rsidRDefault="00324473" w:rsidP="00324473">
      <w:pPr>
        <w:pStyle w:val="af0"/>
        <w:ind w:firstLineChars="100" w:firstLine="195"/>
        <w:rPr>
          <w:rFonts w:asciiTheme="minorEastAsia" w:eastAsiaTheme="minorEastAsia" w:hAnsiTheme="minorEastAsia"/>
          <w:spacing w:val="0"/>
        </w:rPr>
      </w:pPr>
      <w:r w:rsidRPr="00E1777E">
        <w:rPr>
          <w:rFonts w:asciiTheme="minorEastAsia" w:eastAsiaTheme="minorEastAsia" w:hAnsiTheme="minorEastAsia" w:hint="eastAsia"/>
          <w:szCs w:val="24"/>
        </w:rPr>
        <w:t>(2)</w:t>
      </w:r>
      <w:r w:rsidRPr="00E1777E">
        <w:rPr>
          <w:rFonts w:asciiTheme="minorEastAsia" w:eastAsiaTheme="minorEastAsia" w:hAnsiTheme="minorEastAsia" w:hint="eastAsia"/>
        </w:rPr>
        <w:t xml:space="preserve"> </w:t>
      </w:r>
      <w:r w:rsidRPr="00E1777E">
        <w:rPr>
          <w:rFonts w:asciiTheme="minorEastAsia" w:eastAsiaTheme="minorEastAsia" w:hAnsiTheme="minorEastAsia" w:hint="eastAsia"/>
          <w:spacing w:val="0"/>
        </w:rPr>
        <w:t>受付期間</w:t>
      </w:r>
    </w:p>
    <w:p w14:paraId="5F1CAE8B" w14:textId="094F80F3" w:rsidR="00324473" w:rsidRPr="00E1777E" w:rsidRDefault="003A684E" w:rsidP="00324473">
      <w:pPr>
        <w:ind w:firstLineChars="300" w:firstLine="578"/>
        <w:rPr>
          <w:rFonts w:asciiTheme="minorEastAsia" w:eastAsiaTheme="minorEastAsia" w:hAnsiTheme="minorEastAsia"/>
        </w:rPr>
      </w:pPr>
      <w:r w:rsidRPr="00E1777E">
        <w:rPr>
          <w:rFonts w:asciiTheme="minorEastAsia" w:eastAsiaTheme="minorEastAsia" w:hAnsiTheme="minorEastAsia"/>
        </w:rPr>
        <w:t>2021</w:t>
      </w:r>
      <w:r w:rsidR="00324473" w:rsidRPr="00E1777E">
        <w:rPr>
          <w:rFonts w:asciiTheme="minorEastAsia" w:eastAsiaTheme="minorEastAsia" w:hAnsiTheme="minorEastAsia" w:hint="eastAsia"/>
        </w:rPr>
        <w:t>年</w:t>
      </w:r>
      <w:r w:rsidR="008D7132" w:rsidRPr="00E1777E">
        <w:rPr>
          <w:rFonts w:asciiTheme="minorEastAsia" w:eastAsiaTheme="minorEastAsia" w:hAnsiTheme="minorEastAsia" w:hint="eastAsia"/>
        </w:rPr>
        <w:t>9</w:t>
      </w:r>
      <w:r w:rsidR="00324473" w:rsidRPr="00E1777E">
        <w:rPr>
          <w:rFonts w:asciiTheme="minorEastAsia" w:eastAsiaTheme="minorEastAsia" w:hAnsiTheme="minorEastAsia" w:hint="eastAsia"/>
        </w:rPr>
        <w:t>月</w:t>
      </w:r>
      <w:r w:rsidR="00A12415" w:rsidRPr="00E1777E">
        <w:rPr>
          <w:rFonts w:asciiTheme="minorEastAsia" w:eastAsiaTheme="minorEastAsia" w:hAnsiTheme="minorEastAsia"/>
        </w:rPr>
        <w:t>15</w:t>
      </w:r>
      <w:r w:rsidR="00324473" w:rsidRPr="00E1777E">
        <w:rPr>
          <w:rFonts w:asciiTheme="minorEastAsia" w:eastAsiaTheme="minorEastAsia" w:hAnsiTheme="minorEastAsia" w:hint="eastAsia"/>
        </w:rPr>
        <w:t>日（</w:t>
      </w:r>
      <w:r w:rsidR="00A12415" w:rsidRPr="00E1777E">
        <w:rPr>
          <w:rFonts w:asciiTheme="minorEastAsia" w:eastAsiaTheme="minorEastAsia" w:hAnsiTheme="minorEastAsia" w:hint="eastAsia"/>
        </w:rPr>
        <w:t>水</w:t>
      </w:r>
      <w:r w:rsidR="00324473" w:rsidRPr="00E1777E">
        <w:rPr>
          <w:rFonts w:asciiTheme="minorEastAsia" w:eastAsiaTheme="minorEastAsia" w:hAnsiTheme="minorEastAsia" w:hint="eastAsia"/>
        </w:rPr>
        <w:t>）から</w:t>
      </w:r>
      <w:r w:rsidRPr="00E1777E">
        <w:rPr>
          <w:rFonts w:asciiTheme="minorEastAsia" w:eastAsiaTheme="minorEastAsia" w:hAnsiTheme="minorEastAsia" w:hint="eastAsia"/>
        </w:rPr>
        <w:t>2</w:t>
      </w:r>
      <w:r w:rsidRPr="00E1777E">
        <w:rPr>
          <w:rFonts w:asciiTheme="minorEastAsia" w:eastAsiaTheme="minorEastAsia" w:hAnsiTheme="minorEastAsia"/>
        </w:rPr>
        <w:t>021</w:t>
      </w:r>
      <w:r w:rsidR="00324473" w:rsidRPr="00E1777E">
        <w:rPr>
          <w:rFonts w:asciiTheme="minorEastAsia" w:eastAsiaTheme="minorEastAsia" w:hAnsiTheme="minorEastAsia" w:hint="eastAsia"/>
        </w:rPr>
        <w:t>年</w:t>
      </w:r>
      <w:r w:rsidR="008D7132" w:rsidRPr="00E1777E">
        <w:rPr>
          <w:rFonts w:asciiTheme="minorEastAsia" w:eastAsiaTheme="minorEastAsia" w:hAnsiTheme="minorEastAsia" w:hint="eastAsia"/>
        </w:rPr>
        <w:t>9</w:t>
      </w:r>
      <w:r w:rsidR="00324473" w:rsidRPr="00E1777E">
        <w:rPr>
          <w:rFonts w:asciiTheme="minorEastAsia" w:eastAsiaTheme="minorEastAsia" w:hAnsiTheme="minorEastAsia" w:hint="eastAsia"/>
        </w:rPr>
        <w:t>月</w:t>
      </w:r>
      <w:r w:rsidR="00A12415" w:rsidRPr="00E1777E">
        <w:rPr>
          <w:rFonts w:asciiTheme="minorEastAsia" w:eastAsiaTheme="minorEastAsia" w:hAnsiTheme="minorEastAsia" w:hint="eastAsia"/>
        </w:rPr>
        <w:t>22</w:t>
      </w:r>
      <w:r w:rsidR="00324473" w:rsidRPr="00E1777E">
        <w:rPr>
          <w:rFonts w:asciiTheme="minorEastAsia" w:eastAsiaTheme="minorEastAsia" w:hAnsiTheme="minorEastAsia" w:hint="eastAsia"/>
        </w:rPr>
        <w:t>日（</w:t>
      </w:r>
      <w:r w:rsidR="00A12415" w:rsidRPr="00E1777E">
        <w:rPr>
          <w:rFonts w:asciiTheme="minorEastAsia" w:eastAsiaTheme="minorEastAsia" w:hAnsiTheme="minorEastAsia" w:hint="eastAsia"/>
        </w:rPr>
        <w:t>水</w:t>
      </w:r>
      <w:r w:rsidR="00324473" w:rsidRPr="00E1777E">
        <w:rPr>
          <w:rFonts w:asciiTheme="minorEastAsia" w:eastAsiaTheme="minorEastAsia" w:hAnsiTheme="minorEastAsia" w:hint="eastAsia"/>
        </w:rPr>
        <w:t>）　17時00分まで</w:t>
      </w:r>
    </w:p>
    <w:p w14:paraId="16774CFB" w14:textId="6A5A90C7" w:rsidR="007A088F" w:rsidRPr="00E1777E" w:rsidRDefault="007A088F" w:rsidP="00324473">
      <w:pPr>
        <w:ind w:firstLineChars="300" w:firstLine="578"/>
        <w:rPr>
          <w:rFonts w:asciiTheme="minorEastAsia" w:eastAsiaTheme="minorEastAsia" w:hAnsiTheme="minorEastAsia"/>
        </w:rPr>
      </w:pPr>
      <w:r w:rsidRPr="00E1777E">
        <w:rPr>
          <w:rFonts w:asciiTheme="minorEastAsia" w:eastAsiaTheme="minorEastAsia" w:hAnsiTheme="minorEastAsia" w:hint="eastAsia"/>
        </w:rPr>
        <w:t>なお、質問に対する回答に時間がかかる場合があるため、余裕をみて提出すること。</w:t>
      </w:r>
    </w:p>
    <w:p w14:paraId="6A60E156" w14:textId="77777777" w:rsidR="00324473" w:rsidRPr="00E1777E" w:rsidRDefault="00324473" w:rsidP="00324473">
      <w:pPr>
        <w:pStyle w:val="af0"/>
        <w:ind w:firstLineChars="100" w:firstLine="193"/>
        <w:rPr>
          <w:rFonts w:asciiTheme="minorEastAsia" w:eastAsiaTheme="minorEastAsia" w:hAnsiTheme="minorEastAsia"/>
          <w:spacing w:val="0"/>
        </w:rPr>
      </w:pPr>
      <w:r w:rsidRPr="00E1777E">
        <w:rPr>
          <w:rFonts w:asciiTheme="minorEastAsia" w:eastAsiaTheme="minorEastAsia" w:hAnsiTheme="minorEastAsia" w:hint="eastAsia"/>
          <w:spacing w:val="0"/>
        </w:rPr>
        <w:t>(3) 担当部署</w:t>
      </w:r>
    </w:p>
    <w:p w14:paraId="21B18E17" w14:textId="0CB2EBC5" w:rsidR="00324473" w:rsidRPr="00E1777E" w:rsidRDefault="00324473" w:rsidP="00324473">
      <w:pPr>
        <w:pStyle w:val="af0"/>
        <w:ind w:leftChars="200" w:left="386" w:firstLineChars="100" w:firstLine="193"/>
        <w:rPr>
          <w:rFonts w:asciiTheme="minorEastAsia" w:eastAsiaTheme="minorEastAsia" w:hAnsiTheme="minorEastAsia"/>
          <w:spacing w:val="0"/>
        </w:rPr>
      </w:pPr>
      <w:r w:rsidRPr="00E1777E">
        <w:rPr>
          <w:rFonts w:asciiTheme="minorEastAsia" w:eastAsiaTheme="minorEastAsia" w:hAnsiTheme="minorEastAsia" w:hint="eastAsia"/>
          <w:spacing w:val="0"/>
        </w:rPr>
        <w:t>16.</w:t>
      </w:r>
      <w:r w:rsidR="002A558D" w:rsidRPr="00E1777E">
        <w:rPr>
          <w:rFonts w:asciiTheme="minorEastAsia" w:eastAsiaTheme="minorEastAsia" w:hAnsiTheme="minorEastAsia" w:hint="eastAsia"/>
          <w:spacing w:val="0"/>
        </w:rPr>
        <w:t>(</w:t>
      </w:r>
      <w:r w:rsidR="007A088F" w:rsidRPr="00E1777E">
        <w:rPr>
          <w:rFonts w:asciiTheme="minorEastAsia" w:eastAsiaTheme="minorEastAsia" w:hAnsiTheme="minorEastAsia" w:hint="eastAsia"/>
          <w:spacing w:val="0"/>
        </w:rPr>
        <w:t>4</w:t>
      </w:r>
      <w:r w:rsidR="002A558D" w:rsidRPr="00E1777E">
        <w:rPr>
          <w:rFonts w:asciiTheme="minorEastAsia" w:eastAsiaTheme="minorEastAsia" w:hAnsiTheme="minorEastAsia" w:hint="eastAsia"/>
          <w:spacing w:val="0"/>
        </w:rPr>
        <w:t>)</w:t>
      </w:r>
      <w:r w:rsidRPr="00E1777E">
        <w:rPr>
          <w:rFonts w:asciiTheme="minorEastAsia" w:eastAsiaTheme="minorEastAsia" w:hAnsiTheme="minorEastAsia"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33CBF271"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．入札参加資格書類の提出</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5123CEB4" w:rsidR="0033020B" w:rsidRPr="003A684E" w:rsidRDefault="003A684E" w:rsidP="007D1D21">
      <w:pPr>
        <w:ind w:firstLineChars="300" w:firstLine="578"/>
        <w:rPr>
          <w:rFonts w:ascii="ＭＳ 明朝" w:eastAsia="ＭＳ 明朝" w:hAnsi="ＭＳ 明朝"/>
        </w:rPr>
      </w:pPr>
      <w:r w:rsidRPr="00231D4D">
        <w:rPr>
          <w:rFonts w:ascii="ＭＳ 明朝" w:eastAsia="ＭＳ 明朝" w:hAnsi="ＭＳ 明朝" w:hint="eastAsia"/>
        </w:rPr>
        <w:t>2021</w:t>
      </w:r>
      <w:r w:rsidR="0033020B" w:rsidRPr="00231D4D">
        <w:rPr>
          <w:rFonts w:ascii="ＭＳ 明朝" w:eastAsia="ＭＳ 明朝" w:hAnsi="ＭＳ 明朝" w:hint="eastAsia"/>
        </w:rPr>
        <w:t>年</w:t>
      </w:r>
      <w:r w:rsidR="002A008F">
        <w:rPr>
          <w:rFonts w:ascii="ＭＳ 明朝" w:eastAsia="ＭＳ 明朝" w:hAnsi="ＭＳ 明朝" w:hint="eastAsia"/>
        </w:rPr>
        <w:t>9</w:t>
      </w:r>
      <w:r w:rsidR="0033020B" w:rsidRPr="00231D4D">
        <w:rPr>
          <w:rFonts w:ascii="ＭＳ 明朝" w:eastAsia="ＭＳ 明朝" w:hAnsi="ＭＳ 明朝" w:hint="eastAsia"/>
        </w:rPr>
        <w:t>月</w:t>
      </w:r>
      <w:r w:rsidR="002A008F">
        <w:rPr>
          <w:rFonts w:ascii="ＭＳ 明朝" w:eastAsia="ＭＳ 明朝" w:hAnsi="ＭＳ 明朝"/>
        </w:rPr>
        <w:t>28</w:t>
      </w:r>
      <w:r w:rsidR="0033020B" w:rsidRPr="00231D4D">
        <w:rPr>
          <w:rFonts w:ascii="ＭＳ 明朝" w:eastAsia="ＭＳ 明朝" w:hAnsi="ＭＳ 明朝" w:hint="eastAsia"/>
        </w:rPr>
        <w:t>日（</w:t>
      </w:r>
      <w:r w:rsidR="002A008F">
        <w:rPr>
          <w:rFonts w:ascii="ＭＳ 明朝" w:eastAsia="ＭＳ 明朝" w:hAnsi="ＭＳ 明朝" w:hint="eastAsia"/>
        </w:rPr>
        <w:t>火</w:t>
      </w:r>
      <w:r w:rsidR="0033020B" w:rsidRPr="00231D4D">
        <w:rPr>
          <w:rFonts w:ascii="ＭＳ 明朝" w:eastAsia="ＭＳ 明朝" w:hAnsi="ＭＳ 明朝" w:hint="eastAsia"/>
        </w:rPr>
        <w:t>）から</w:t>
      </w:r>
      <w:r w:rsidRPr="00231D4D">
        <w:rPr>
          <w:rFonts w:ascii="ＭＳ 明朝" w:eastAsia="ＭＳ 明朝" w:hAnsi="ＭＳ 明朝" w:hint="eastAsia"/>
        </w:rPr>
        <w:t>2</w:t>
      </w:r>
      <w:r w:rsidRPr="00231D4D">
        <w:rPr>
          <w:rFonts w:ascii="ＭＳ 明朝" w:eastAsia="ＭＳ 明朝" w:hAnsi="ＭＳ 明朝"/>
        </w:rPr>
        <w:t>021</w:t>
      </w:r>
      <w:r w:rsidR="0033020B" w:rsidRPr="00231D4D">
        <w:rPr>
          <w:rFonts w:ascii="ＭＳ 明朝" w:eastAsia="ＭＳ 明朝" w:hAnsi="ＭＳ 明朝" w:hint="eastAsia"/>
        </w:rPr>
        <w:t>年</w:t>
      </w:r>
      <w:r w:rsidR="002A008F">
        <w:rPr>
          <w:rFonts w:ascii="ＭＳ 明朝" w:eastAsia="ＭＳ 明朝" w:hAnsi="ＭＳ 明朝" w:hint="eastAsia"/>
        </w:rPr>
        <w:t>9</w:t>
      </w:r>
      <w:r w:rsidR="0033020B" w:rsidRPr="00231D4D">
        <w:rPr>
          <w:rFonts w:ascii="ＭＳ 明朝" w:eastAsia="ＭＳ 明朝" w:hAnsi="ＭＳ 明朝" w:hint="eastAsia"/>
        </w:rPr>
        <w:t>月</w:t>
      </w:r>
      <w:r w:rsidR="002A008F">
        <w:rPr>
          <w:rFonts w:ascii="ＭＳ 明朝" w:eastAsia="ＭＳ 明朝" w:hAnsi="ＭＳ 明朝"/>
        </w:rPr>
        <w:t>30</w:t>
      </w:r>
      <w:r w:rsidR="0033020B" w:rsidRPr="00231D4D">
        <w:rPr>
          <w:rFonts w:ascii="ＭＳ 明朝" w:eastAsia="ＭＳ 明朝" w:hAnsi="ＭＳ 明朝" w:hint="eastAsia"/>
        </w:rPr>
        <w:t>日（</w:t>
      </w:r>
      <w:r w:rsidR="002A008F">
        <w:rPr>
          <w:rFonts w:ascii="ＭＳ 明朝" w:eastAsia="ＭＳ 明朝" w:hAnsi="ＭＳ 明朝" w:hint="eastAsia"/>
        </w:rPr>
        <w:t>木</w:t>
      </w:r>
      <w:r w:rsidR="0033020B" w:rsidRPr="00231D4D">
        <w:rPr>
          <w:rFonts w:ascii="ＭＳ 明朝" w:eastAsia="ＭＳ 明朝" w:hAnsi="ＭＳ 明朝" w:hint="eastAsia"/>
        </w:rPr>
        <w:t>）</w:t>
      </w:r>
    </w:p>
    <w:p w14:paraId="7AB7F840" w14:textId="470B9EDC"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w:t>
      </w:r>
      <w:r w:rsidR="007A088F" w:rsidRPr="007A088F">
        <w:rPr>
          <w:rFonts w:ascii="ＭＳ 明朝" w:eastAsia="ＭＳ 明朝" w:hAnsi="ＭＳ 明朝" w:hint="eastAsia"/>
          <w:color w:val="000000" w:themeColor="text1"/>
        </w:rPr>
        <w:t>とし、郵送の場合は必着とする。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124BBA12" w:rsidR="0033020B" w:rsidRPr="00FE559A" w:rsidRDefault="00FE559A" w:rsidP="0033020B">
      <w:pPr>
        <w:ind w:leftChars="100" w:left="193" w:firstLineChars="197" w:firstLine="380"/>
        <w:rPr>
          <w:rFonts w:ascii="ＭＳ 明朝" w:eastAsia="ＭＳ 明朝" w:hAnsi="ＭＳ 明朝"/>
        </w:rPr>
      </w:pPr>
      <w:r w:rsidRPr="00231D4D">
        <w:rPr>
          <w:rFonts w:ascii="ＭＳ 明朝" w:eastAsia="ＭＳ 明朝" w:hAnsi="ＭＳ 明朝"/>
        </w:rPr>
        <w:t>2021</w:t>
      </w:r>
      <w:r w:rsidR="0033020B" w:rsidRPr="00231D4D">
        <w:rPr>
          <w:rFonts w:ascii="ＭＳ 明朝" w:eastAsia="ＭＳ 明朝" w:hAnsi="ＭＳ 明朝" w:hint="eastAsia"/>
        </w:rPr>
        <w:t>年</w:t>
      </w:r>
      <w:r w:rsidR="002A008F">
        <w:rPr>
          <w:rFonts w:ascii="ＭＳ 明朝" w:eastAsia="ＭＳ 明朝" w:hAnsi="ＭＳ 明朝" w:hint="eastAsia"/>
        </w:rPr>
        <w:t>9</w:t>
      </w:r>
      <w:r w:rsidR="0033020B" w:rsidRPr="00231D4D">
        <w:rPr>
          <w:rFonts w:ascii="ＭＳ 明朝" w:eastAsia="ＭＳ 明朝" w:hAnsi="ＭＳ 明朝" w:hint="eastAsia"/>
        </w:rPr>
        <w:t>月</w:t>
      </w:r>
      <w:r w:rsidR="002A008F">
        <w:rPr>
          <w:rFonts w:ascii="ＭＳ 明朝" w:eastAsia="ＭＳ 明朝" w:hAnsi="ＭＳ 明朝"/>
        </w:rPr>
        <w:t>30</w:t>
      </w:r>
      <w:r w:rsidR="0033020B" w:rsidRPr="00231D4D">
        <w:rPr>
          <w:rFonts w:ascii="ＭＳ 明朝" w:eastAsia="ＭＳ 明朝" w:hAnsi="ＭＳ 明朝" w:hint="eastAsia"/>
        </w:rPr>
        <w:t>日(</w:t>
      </w:r>
      <w:r w:rsidR="002A008F">
        <w:rPr>
          <w:rFonts w:ascii="ＭＳ 明朝" w:eastAsia="ＭＳ 明朝" w:hAnsi="ＭＳ 明朝" w:hint="eastAsia"/>
        </w:rPr>
        <w:t>木</w:t>
      </w:r>
      <w:r w:rsidR="0033020B" w:rsidRPr="00231D4D">
        <w:rPr>
          <w:rFonts w:ascii="ＭＳ 明朝" w:eastAsia="ＭＳ 明朝" w:hAnsi="ＭＳ 明朝" w:hint="eastAsia"/>
        </w:rPr>
        <w:t>)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7F1F0EEB" w14:textId="379CB14B" w:rsidR="008F2519" w:rsidRPr="004919A1" w:rsidRDefault="0033020B" w:rsidP="001B1D9F">
      <w:pPr>
        <w:ind w:leftChars="200" w:left="386" w:firstLineChars="99" w:firstLine="191"/>
        <w:rPr>
          <w:rFonts w:asciiTheme="minorEastAsia" w:eastAsiaTheme="minorEastAsia" w:hAnsiTheme="minorEastAsia"/>
          <w:color w:val="000000" w:themeColor="text1"/>
        </w:rPr>
      </w:pPr>
      <w:r w:rsidRPr="004919A1">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919A1" w14:paraId="61066CC9" w14:textId="77777777" w:rsidTr="00324473">
        <w:trPr>
          <w:jc w:val="center"/>
        </w:trPr>
        <w:tc>
          <w:tcPr>
            <w:tcW w:w="542" w:type="dxa"/>
            <w:vAlign w:val="center"/>
          </w:tcPr>
          <w:p w14:paraId="4A6216FC" w14:textId="77777777" w:rsidR="0033020B" w:rsidRPr="004919A1" w:rsidRDefault="0033020B" w:rsidP="00324473">
            <w:pPr>
              <w:rPr>
                <w:rFonts w:asciiTheme="minorEastAsia" w:eastAsiaTheme="minorEastAsia" w:hAnsiTheme="minorEastAsia"/>
                <w:color w:val="000000" w:themeColor="text1"/>
                <w:szCs w:val="21"/>
              </w:rPr>
            </w:pPr>
            <w:r w:rsidRPr="004919A1">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部数</w:t>
            </w:r>
          </w:p>
        </w:tc>
      </w:tr>
      <w:tr w:rsidR="004F45F9" w:rsidRPr="004919A1" w14:paraId="0B5880E9" w14:textId="77777777" w:rsidTr="00BE76B3">
        <w:trPr>
          <w:jc w:val="center"/>
        </w:trPr>
        <w:tc>
          <w:tcPr>
            <w:tcW w:w="542" w:type="dxa"/>
            <w:vAlign w:val="center"/>
          </w:tcPr>
          <w:p w14:paraId="4E883E86" w14:textId="1BC8AED6" w:rsidR="0033020B" w:rsidRPr="004919A1" w:rsidRDefault="0033020B" w:rsidP="00FE559A">
            <w:pPr>
              <w:pStyle w:val="af3"/>
              <w:numPr>
                <w:ilvl w:val="0"/>
                <w:numId w:val="7"/>
              </w:numPr>
              <w:ind w:leftChars="0"/>
              <w:jc w:val="center"/>
              <w:rPr>
                <w:rFonts w:asciiTheme="minorEastAsia" w:eastAsiaTheme="minorEastAsia" w:hAnsiTheme="minorEastAsia"/>
                <w:color w:val="000000" w:themeColor="text1"/>
                <w:szCs w:val="21"/>
              </w:rPr>
            </w:pPr>
            <w:bookmarkStart w:id="1" w:name="_Hlk71622917"/>
          </w:p>
        </w:tc>
        <w:tc>
          <w:tcPr>
            <w:tcW w:w="5123" w:type="dxa"/>
            <w:vAlign w:val="center"/>
          </w:tcPr>
          <w:p w14:paraId="5BD37CE9" w14:textId="77777777" w:rsidR="0033020B" w:rsidRPr="004919A1" w:rsidRDefault="0033020B" w:rsidP="00324473">
            <w:pP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1通</w:t>
            </w:r>
          </w:p>
        </w:tc>
      </w:tr>
      <w:tr w:rsidR="004F45F9" w:rsidRPr="004919A1" w14:paraId="5E38CD6D" w14:textId="77777777" w:rsidTr="00BE76B3">
        <w:trPr>
          <w:jc w:val="center"/>
        </w:trPr>
        <w:tc>
          <w:tcPr>
            <w:tcW w:w="542" w:type="dxa"/>
            <w:vAlign w:val="center"/>
          </w:tcPr>
          <w:p w14:paraId="5D562B9B" w14:textId="674C455A" w:rsidR="0033020B" w:rsidRPr="004919A1" w:rsidRDefault="0033020B" w:rsidP="00FE559A">
            <w:pPr>
              <w:pStyle w:val="af3"/>
              <w:numPr>
                <w:ilvl w:val="0"/>
                <w:numId w:val="7"/>
              </w:numPr>
              <w:ind w:leftChars="0"/>
              <w:jc w:val="center"/>
              <w:rPr>
                <w:rFonts w:asciiTheme="minorEastAsia" w:eastAsiaTheme="minorEastAsia" w:hAnsiTheme="minorEastAsia"/>
                <w:color w:val="000000" w:themeColor="text1"/>
                <w:szCs w:val="21"/>
              </w:rPr>
            </w:pPr>
          </w:p>
        </w:tc>
        <w:tc>
          <w:tcPr>
            <w:tcW w:w="5123" w:type="dxa"/>
            <w:vAlign w:val="center"/>
          </w:tcPr>
          <w:p w14:paraId="4DD3C5A8" w14:textId="06D59501" w:rsidR="0033020B" w:rsidRPr="004919A1" w:rsidRDefault="0033020B" w:rsidP="00324473">
            <w:pP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入札書</w:t>
            </w:r>
            <w:r w:rsidR="009920DE" w:rsidRPr="004919A1">
              <w:rPr>
                <w:rFonts w:asciiTheme="minorEastAsia" w:eastAsiaTheme="minorEastAsia" w:hAnsiTheme="minorEastAsia" w:hint="eastAsia"/>
                <w:szCs w:val="21"/>
              </w:rPr>
              <w:t>（封緘）</w:t>
            </w:r>
          </w:p>
        </w:tc>
        <w:tc>
          <w:tcPr>
            <w:tcW w:w="1521" w:type="dxa"/>
            <w:vAlign w:val="center"/>
          </w:tcPr>
          <w:p w14:paraId="50528A88"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1通</w:t>
            </w:r>
          </w:p>
        </w:tc>
      </w:tr>
      <w:tr w:rsidR="004F45F9" w:rsidRPr="004919A1" w14:paraId="32CBE6E7" w14:textId="77777777" w:rsidTr="00BE76B3">
        <w:trPr>
          <w:jc w:val="center"/>
        </w:trPr>
        <w:tc>
          <w:tcPr>
            <w:tcW w:w="542" w:type="dxa"/>
            <w:vAlign w:val="center"/>
          </w:tcPr>
          <w:p w14:paraId="62EE0446" w14:textId="017A16E9" w:rsidR="0033020B" w:rsidRPr="004919A1" w:rsidRDefault="00BE76B3" w:rsidP="00394308">
            <w:pPr>
              <w:jc w:val="center"/>
              <w:rPr>
                <w:rFonts w:asciiTheme="minorEastAsia" w:eastAsiaTheme="minorEastAsia" w:hAnsiTheme="minorEastAsia"/>
                <w:szCs w:val="21"/>
              </w:rPr>
            </w:pPr>
            <w:r w:rsidRPr="004919A1">
              <w:rPr>
                <w:rFonts w:asciiTheme="minorEastAsia" w:eastAsiaTheme="minorEastAsia" w:hAnsiTheme="minorEastAsia" w:hint="eastAsia"/>
                <w:szCs w:val="21"/>
              </w:rPr>
              <w:t>③</w:t>
            </w:r>
          </w:p>
        </w:tc>
        <w:tc>
          <w:tcPr>
            <w:tcW w:w="5123" w:type="dxa"/>
            <w:vAlign w:val="center"/>
          </w:tcPr>
          <w:p w14:paraId="6026D276" w14:textId="375BB420" w:rsidR="0033020B" w:rsidRPr="004919A1" w:rsidRDefault="00F61531" w:rsidP="0033020B">
            <w:pPr>
              <w:ind w:firstLineChars="100" w:firstLine="193"/>
              <w:rPr>
                <w:rFonts w:asciiTheme="minorEastAsia" w:eastAsiaTheme="minorEastAsia" w:hAnsiTheme="minorEastAsia"/>
                <w:szCs w:val="21"/>
              </w:rPr>
            </w:pPr>
            <w:r w:rsidRPr="004919A1">
              <w:rPr>
                <w:rFonts w:asciiTheme="minorEastAsia" w:eastAsiaTheme="minorEastAsia" w:hAnsiTheme="minorEastAsia" w:hint="eastAsia"/>
              </w:rPr>
              <w:t>令和</w:t>
            </w:r>
            <w:r w:rsidRPr="004919A1">
              <w:rPr>
                <w:rFonts w:asciiTheme="minorEastAsia" w:eastAsiaTheme="minorEastAsia" w:hAnsiTheme="minorEastAsia"/>
              </w:rPr>
              <w:t>1</w:t>
            </w:r>
            <w:r w:rsidRPr="004919A1">
              <w:rPr>
                <w:rFonts w:asciiTheme="minorEastAsia" w:eastAsiaTheme="minorEastAsia" w:hAnsiTheme="minorEastAsia" w:hint="eastAsia"/>
              </w:rPr>
              <w:t>・</w:t>
            </w:r>
            <w:r w:rsidRPr="004919A1">
              <w:rPr>
                <w:rFonts w:asciiTheme="minorEastAsia" w:eastAsiaTheme="minorEastAsia" w:hAnsiTheme="minorEastAsia"/>
              </w:rPr>
              <w:t>2</w:t>
            </w:r>
            <w:r w:rsidRPr="004919A1">
              <w:rPr>
                <w:rFonts w:asciiTheme="minorEastAsia" w:eastAsiaTheme="minorEastAsia" w:hAnsiTheme="minorEastAsia" w:hint="eastAsia"/>
              </w:rPr>
              <w:t>・</w:t>
            </w:r>
            <w:r w:rsidRPr="004919A1">
              <w:rPr>
                <w:rFonts w:asciiTheme="minorEastAsia" w:eastAsiaTheme="minorEastAsia" w:hAnsiTheme="minorEastAsia"/>
              </w:rPr>
              <w:t>3</w:t>
            </w:r>
            <w:r w:rsidRPr="004919A1">
              <w:rPr>
                <w:rFonts w:asciiTheme="minorEastAsia" w:eastAsiaTheme="minorEastAsia" w:hAnsiTheme="minorEastAsia" w:hint="eastAsia"/>
              </w:rPr>
              <w:t>年度（平成</w:t>
            </w:r>
            <w:r w:rsidRPr="004919A1">
              <w:rPr>
                <w:rFonts w:asciiTheme="minorEastAsia" w:eastAsiaTheme="minorEastAsia" w:hAnsiTheme="minorEastAsia"/>
              </w:rPr>
              <w:t>31・32・33</w:t>
            </w:r>
            <w:r w:rsidRPr="004919A1">
              <w:rPr>
                <w:rFonts w:asciiTheme="minorEastAsia" w:eastAsiaTheme="minorEastAsia" w:hAnsiTheme="minorEastAsia" w:hint="eastAsia"/>
              </w:rPr>
              <w:t>年度）</w:t>
            </w:r>
            <w:r w:rsidR="0033020B" w:rsidRPr="004919A1">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4919A1" w:rsidRDefault="00BE76B3" w:rsidP="0033020B">
            <w:pPr>
              <w:ind w:firstLineChars="100" w:firstLine="193"/>
              <w:rPr>
                <w:rFonts w:asciiTheme="minorEastAsia" w:eastAsiaTheme="minorEastAsia" w:hAnsiTheme="minorEastAsia"/>
                <w:szCs w:val="21"/>
              </w:rPr>
            </w:pPr>
          </w:p>
          <w:p w14:paraId="4C64DB53" w14:textId="77777777" w:rsidR="0033020B" w:rsidRPr="004919A1" w:rsidRDefault="0033020B" w:rsidP="0033020B">
            <w:pPr>
              <w:ind w:leftChars="1" w:left="771" w:hangingChars="399" w:hanging="769"/>
              <w:rPr>
                <w:rFonts w:asciiTheme="minorEastAsia" w:eastAsiaTheme="minorEastAsia" w:hAnsiTheme="minorEastAsia"/>
                <w:szCs w:val="21"/>
              </w:rPr>
            </w:pPr>
            <w:r w:rsidRPr="004919A1">
              <w:rPr>
                <w:rFonts w:asciiTheme="minorEastAsia" w:eastAsiaTheme="minorEastAsia" w:hAnsiTheme="minorEastAsia" w:hint="eastAsia"/>
                <w:szCs w:val="21"/>
              </w:rPr>
              <w:t>【上記の資格を有しない場合】</w:t>
            </w:r>
          </w:p>
          <w:p w14:paraId="071A299E" w14:textId="77777777" w:rsidR="00867516" w:rsidRPr="004919A1" w:rsidRDefault="0033020B" w:rsidP="0033020B">
            <w:pPr>
              <w:ind w:firstLineChars="100" w:firstLine="193"/>
              <w:rPr>
                <w:rFonts w:asciiTheme="minorEastAsia" w:eastAsiaTheme="minorEastAsia" w:hAnsiTheme="minorEastAsia"/>
                <w:szCs w:val="21"/>
              </w:rPr>
            </w:pPr>
            <w:r w:rsidRPr="004919A1">
              <w:rPr>
                <w:rFonts w:asciiTheme="minorEastAsia" w:eastAsiaTheme="minorEastAsia" w:hAnsiTheme="minorEastAsia" w:hint="eastAsia"/>
                <w:szCs w:val="21"/>
              </w:rPr>
              <w:t>登記簿謄本（商業登記法第6条第5号から第9号までに掲げる株式会社登記簿等の謄本）、</w:t>
            </w:r>
            <w:bookmarkStart w:id="2" w:name="_Hlk3394164"/>
            <w:r w:rsidR="00BE76B3" w:rsidRPr="004919A1">
              <w:rPr>
                <w:rFonts w:asciiTheme="minorEastAsia" w:eastAsiaTheme="minorEastAsia" w:hAnsiTheme="minorEastAsia" w:hint="eastAsia"/>
                <w:szCs w:val="21"/>
              </w:rPr>
              <w:t>納税証明書</w:t>
            </w:r>
          </w:p>
          <w:p w14:paraId="52F8BA0F" w14:textId="12314469" w:rsidR="0033020B" w:rsidRPr="004919A1" w:rsidRDefault="00BE76B3" w:rsidP="0033020B">
            <w:pPr>
              <w:ind w:firstLineChars="100" w:firstLine="193"/>
              <w:rPr>
                <w:rFonts w:asciiTheme="minorEastAsia" w:eastAsiaTheme="minorEastAsia" w:hAnsiTheme="minorEastAsia"/>
                <w:szCs w:val="21"/>
              </w:rPr>
            </w:pPr>
            <w:r w:rsidRPr="004919A1">
              <w:rPr>
                <w:rFonts w:asciiTheme="minorEastAsia" w:eastAsiaTheme="minorEastAsia" w:hAnsiTheme="minorEastAsia" w:hint="eastAsia"/>
                <w:szCs w:val="21"/>
              </w:rPr>
              <w:t>（その</w:t>
            </w:r>
            <w:r w:rsidRPr="004919A1">
              <w:rPr>
                <w:rFonts w:asciiTheme="minorEastAsia" w:eastAsiaTheme="minorEastAsia" w:hAnsiTheme="minorEastAsia"/>
                <w:szCs w:val="21"/>
              </w:rPr>
              <w:t>3の3・「法人税」及び「消費税及地方消費税」について未納税額のない証明用）、</w:t>
            </w:r>
            <w:bookmarkEnd w:id="2"/>
            <w:r w:rsidR="0033020B" w:rsidRPr="004919A1">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4919A1" w:rsidRDefault="00BE76B3" w:rsidP="0033020B">
            <w:pPr>
              <w:ind w:firstLineChars="100" w:firstLine="193"/>
              <w:rPr>
                <w:rFonts w:asciiTheme="minorEastAsia" w:eastAsiaTheme="minorEastAsia" w:hAnsiTheme="minorEastAsia"/>
                <w:szCs w:val="21"/>
              </w:rPr>
            </w:pPr>
          </w:p>
          <w:p w14:paraId="543ECC8D" w14:textId="4A6FDCF8" w:rsidR="00BE76B3" w:rsidRPr="004919A1" w:rsidRDefault="00BE76B3" w:rsidP="00BE76B3">
            <w:pPr>
              <w:ind w:left="193" w:hangingChars="100" w:hanging="193"/>
              <w:rPr>
                <w:rFonts w:asciiTheme="minorEastAsia" w:eastAsiaTheme="minorEastAsia" w:hAnsiTheme="minorEastAsia"/>
                <w:szCs w:val="21"/>
              </w:rPr>
            </w:pPr>
            <w:bookmarkStart w:id="3" w:name="_Hlk3394191"/>
            <w:r w:rsidRPr="004919A1">
              <w:rPr>
                <w:rFonts w:asciiTheme="minorEastAsia" w:eastAsiaTheme="minorEastAsia" w:hAnsiTheme="minorEastAsia" w:hint="eastAsia"/>
              </w:rPr>
              <w:t>※登記簿謄本及び納税証明書は、発行日から</w:t>
            </w:r>
            <w:r w:rsidRPr="004919A1">
              <w:rPr>
                <w:rFonts w:asciiTheme="minorEastAsia" w:eastAsiaTheme="minorEastAsia" w:hAnsiTheme="minorEastAsia"/>
              </w:rPr>
              <w:t>3か月以内のものに限る。</w:t>
            </w:r>
            <w:bookmarkEnd w:id="3"/>
          </w:p>
        </w:tc>
        <w:tc>
          <w:tcPr>
            <w:tcW w:w="1521" w:type="dxa"/>
            <w:vAlign w:val="center"/>
          </w:tcPr>
          <w:p w14:paraId="083A2F6B"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4919A1" w:rsidRDefault="0033020B"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1通</w:t>
            </w:r>
          </w:p>
        </w:tc>
      </w:tr>
      <w:tr w:rsidR="004F45F9" w:rsidRPr="004919A1" w14:paraId="56B889BA" w14:textId="77777777" w:rsidTr="00BE76B3">
        <w:trPr>
          <w:jc w:val="center"/>
        </w:trPr>
        <w:tc>
          <w:tcPr>
            <w:tcW w:w="542" w:type="dxa"/>
            <w:vAlign w:val="center"/>
          </w:tcPr>
          <w:p w14:paraId="536600D0" w14:textId="6B860D65" w:rsidR="0033020B" w:rsidRPr="004919A1" w:rsidRDefault="0033020B" w:rsidP="00FE559A">
            <w:pPr>
              <w:pStyle w:val="af3"/>
              <w:numPr>
                <w:ilvl w:val="0"/>
                <w:numId w:val="9"/>
              </w:numPr>
              <w:ind w:leftChars="0"/>
              <w:jc w:val="center"/>
              <w:rPr>
                <w:rFonts w:asciiTheme="minorEastAsia" w:eastAsiaTheme="minorEastAsia" w:hAnsiTheme="minorEastAsia"/>
                <w:szCs w:val="21"/>
              </w:rPr>
            </w:pPr>
          </w:p>
        </w:tc>
        <w:tc>
          <w:tcPr>
            <w:tcW w:w="5123" w:type="dxa"/>
            <w:vAlign w:val="center"/>
          </w:tcPr>
          <w:p w14:paraId="0B39FDB0" w14:textId="6DBE5CA1" w:rsidR="0033020B" w:rsidRPr="004919A1" w:rsidRDefault="00324473" w:rsidP="00324473">
            <w:pPr>
              <w:rPr>
                <w:rFonts w:asciiTheme="minorEastAsia" w:eastAsiaTheme="minorEastAsia" w:hAnsiTheme="minorEastAsia"/>
                <w:szCs w:val="21"/>
              </w:rPr>
            </w:pPr>
            <w:r w:rsidRPr="004919A1">
              <w:rPr>
                <w:rFonts w:asciiTheme="minorEastAsia" w:eastAsiaTheme="minorEastAsia" w:hAnsiTheme="minorEastAsia" w:hint="eastAsia"/>
                <w:szCs w:val="21"/>
              </w:rPr>
              <w:t>適合</w:t>
            </w:r>
            <w:r w:rsidR="0033020B" w:rsidRPr="004919A1">
              <w:rPr>
                <w:rFonts w:asciiTheme="minorEastAsia" w:eastAsiaTheme="minorEastAsia" w:hAnsiTheme="minorEastAsia" w:hint="eastAsia"/>
                <w:szCs w:val="21"/>
              </w:rPr>
              <w:t>証明書</w:t>
            </w:r>
            <w:r w:rsidR="004F42FF" w:rsidRPr="004919A1">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4919A1" w:rsidRDefault="00324473"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4919A1" w:rsidRDefault="00324473" w:rsidP="00324473">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1</w:t>
            </w:r>
            <w:r w:rsidR="0033020B" w:rsidRPr="004919A1">
              <w:rPr>
                <w:rFonts w:asciiTheme="minorEastAsia" w:eastAsiaTheme="minorEastAsia" w:hAnsiTheme="minorEastAsia" w:hint="eastAsia"/>
                <w:color w:val="000000" w:themeColor="text1"/>
                <w:szCs w:val="21"/>
              </w:rPr>
              <w:t>通</w:t>
            </w:r>
          </w:p>
        </w:tc>
      </w:tr>
      <w:tr w:rsidR="004F45F9" w:rsidRPr="004919A1"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4919A1" w:rsidRDefault="002A558D" w:rsidP="00FE559A">
            <w:pPr>
              <w:pStyle w:val="af3"/>
              <w:numPr>
                <w:ilvl w:val="0"/>
                <w:numId w:val="9"/>
              </w:numPr>
              <w:ind w:leftChars="0"/>
              <w:jc w:val="center"/>
              <w:rPr>
                <w:rFonts w:asciiTheme="minorEastAsia" w:eastAsiaTheme="minorEastAsia" w:hAnsiTheme="minorEastAsia"/>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19A1" w:rsidRDefault="002A558D" w:rsidP="002A558D">
            <w:pPr>
              <w:rPr>
                <w:rFonts w:asciiTheme="minorEastAsia" w:eastAsiaTheme="minorEastAsia" w:hAnsiTheme="minorEastAsia"/>
                <w:szCs w:val="21"/>
              </w:rPr>
            </w:pPr>
            <w:r w:rsidRPr="004919A1">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919A1" w:rsidRDefault="002A558D" w:rsidP="002A558D">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919A1" w:rsidRDefault="002A558D" w:rsidP="002A558D">
            <w:pPr>
              <w:jc w:val="center"/>
              <w:rPr>
                <w:rFonts w:asciiTheme="minorEastAsia" w:eastAsiaTheme="minorEastAsia" w:hAnsiTheme="minorEastAsia"/>
                <w:color w:val="000000" w:themeColor="text1"/>
                <w:szCs w:val="21"/>
              </w:rPr>
            </w:pPr>
            <w:r w:rsidRPr="004919A1">
              <w:rPr>
                <w:rFonts w:asciiTheme="minorEastAsia" w:eastAsiaTheme="minorEastAsia" w:hAnsiTheme="minorEastAsia" w:hint="eastAsia"/>
                <w:color w:val="000000" w:themeColor="text1"/>
                <w:szCs w:val="21"/>
              </w:rPr>
              <w:t>1通</w:t>
            </w:r>
          </w:p>
        </w:tc>
      </w:tr>
    </w:tbl>
    <w:bookmarkEnd w:id="1"/>
    <w:p w14:paraId="098C0213" w14:textId="4F195D4F" w:rsidR="001475DE" w:rsidRPr="004F45F9" w:rsidRDefault="007A088F" w:rsidP="00FF5121">
      <w:pPr>
        <w:ind w:leftChars="100" w:left="194" w:hanging="1"/>
        <w:rPr>
          <w:rFonts w:ascii="ＭＳ 明朝" w:eastAsia="ＭＳ 明朝" w:hAnsi="ＭＳ 明朝"/>
          <w:color w:val="000000" w:themeColor="text1"/>
        </w:rPr>
      </w:pPr>
      <w:r w:rsidRPr="00394308" w:rsidDel="007A088F">
        <w:rPr>
          <w:rFonts w:ascii="ＭＳ 明朝" w:eastAsia="ＭＳ 明朝" w:hAnsi="ＭＳ 明朝" w:hint="eastAsia"/>
          <w:color w:val="C00000"/>
          <w:sz w:val="18"/>
          <w:szCs w:val="18"/>
        </w:rPr>
        <w:t xml:space="preserve"> </w:t>
      </w:r>
      <w:r w:rsidR="001475DE"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001475DE"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53D6C81A" w:rsidR="001475DE"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7A088F">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w:t>
      </w:r>
      <w:r w:rsidRPr="00FE559A">
        <w:rPr>
          <w:rFonts w:ascii="ＭＳ 明朝" w:eastAsia="ＭＳ 明朝" w:hAnsi="ＭＳ 明朝" w:hint="eastAsia"/>
        </w:rPr>
        <w:t>記載するとともに「</w:t>
      </w:r>
      <w:r w:rsidR="00FE559A" w:rsidRPr="00FE559A">
        <w:rPr>
          <w:rFonts w:ascii="ＭＳ 明朝" w:eastAsia="ＭＳ 明朝" w:hAnsi="ＭＳ 明朝" w:hint="eastAsia"/>
        </w:rPr>
        <w:t xml:space="preserve">2021年度 未踏IT人材発掘・育成事業 </w:t>
      </w:r>
      <w:r w:rsidR="005A3941">
        <w:rPr>
          <w:rFonts w:ascii="ＭＳ 明朝" w:eastAsia="ＭＳ 明朝" w:hAnsi="ＭＳ 明朝" w:hint="eastAsia"/>
        </w:rPr>
        <w:t>八合目会議</w:t>
      </w:r>
      <w:r w:rsidR="00FE559A" w:rsidRPr="00FE559A">
        <w:rPr>
          <w:rFonts w:ascii="ＭＳ 明朝" w:eastAsia="ＭＳ 明朝" w:hAnsi="ＭＳ 明朝" w:hint="eastAsia"/>
        </w:rPr>
        <w:t>の会場等借上契約</w:t>
      </w:r>
      <w:r w:rsidRPr="00FE559A">
        <w:rPr>
          <w:rFonts w:ascii="ＭＳ 明朝" w:eastAsia="ＭＳ 明朝" w:hAnsi="ＭＳ 明朝" w:hint="eastAsia"/>
        </w:rPr>
        <w:t xml:space="preserve">　一般競争入札に係る入札書在中」と朱書</w:t>
      </w:r>
      <w:r w:rsidRPr="004F45F9">
        <w:rPr>
          <w:rFonts w:ascii="ＭＳ 明朝" w:eastAsia="ＭＳ 明朝" w:hAnsi="ＭＳ 明朝" w:hint="eastAsia"/>
          <w:color w:val="000000" w:themeColor="text1"/>
        </w:rPr>
        <w:t>きし、その他提出書類を合わせて封筒に入れ封緘し、その封皮に氏名（法</w:t>
      </w:r>
      <w:r w:rsidRPr="00FE559A">
        <w:rPr>
          <w:rFonts w:ascii="ＭＳ 明朝" w:eastAsia="ＭＳ 明朝" w:hAnsi="ＭＳ 明朝" w:hint="eastAsia"/>
        </w:rPr>
        <w:t>人の場合はその商号又は名称）、宛先（</w:t>
      </w:r>
      <w:r w:rsidR="002A558D" w:rsidRPr="00FE559A">
        <w:rPr>
          <w:rFonts w:ascii="ＭＳ 明朝" w:eastAsia="ＭＳ 明朝" w:hAnsi="ＭＳ 明朝" w:hint="eastAsia"/>
        </w:rPr>
        <w:t>1</w:t>
      </w:r>
      <w:r w:rsidRPr="00FE559A">
        <w:rPr>
          <w:rFonts w:ascii="ＭＳ 明朝" w:eastAsia="ＭＳ 明朝" w:hAnsi="ＭＳ 明朝" w:hint="eastAsia"/>
        </w:rPr>
        <w:t>6．（</w:t>
      </w:r>
      <w:r w:rsidR="00FC7FD1">
        <w:rPr>
          <w:rFonts w:ascii="ＭＳ 明朝" w:eastAsia="ＭＳ 明朝" w:hAnsi="ＭＳ 明朝" w:hint="eastAsia"/>
        </w:rPr>
        <w:t>4</w:t>
      </w:r>
      <w:r w:rsidRPr="00FE559A">
        <w:rPr>
          <w:rFonts w:ascii="ＭＳ 明朝" w:eastAsia="ＭＳ 明朝" w:hAnsi="ＭＳ 明朝" w:hint="eastAsia"/>
        </w:rPr>
        <w:t>））の担当者名を記載し、かつ、「</w:t>
      </w:r>
      <w:r w:rsidR="00FE559A" w:rsidRPr="00FE559A">
        <w:rPr>
          <w:rFonts w:ascii="ＭＳ 明朝" w:eastAsia="ＭＳ 明朝" w:hAnsi="ＭＳ 明朝" w:hint="eastAsia"/>
        </w:rPr>
        <w:t xml:space="preserve">2021年度 未踏IT人材発掘・育成事業 </w:t>
      </w:r>
      <w:r w:rsidR="005A3941">
        <w:rPr>
          <w:rFonts w:ascii="ＭＳ 明朝" w:eastAsia="ＭＳ 明朝" w:hAnsi="ＭＳ 明朝" w:hint="eastAsia"/>
        </w:rPr>
        <w:t>八合目会議</w:t>
      </w:r>
      <w:r w:rsidR="00FE559A" w:rsidRPr="00FE559A">
        <w:rPr>
          <w:rFonts w:ascii="ＭＳ 明朝" w:eastAsia="ＭＳ 明朝" w:hAnsi="ＭＳ 明朝" w:hint="eastAsia"/>
        </w:rPr>
        <w:t>の会場等借上契約</w:t>
      </w:r>
      <w:r w:rsidRPr="00FE559A">
        <w:rPr>
          <w:rFonts w:ascii="ＭＳ 明朝" w:eastAsia="ＭＳ 明朝" w:hAnsi="ＭＳ 明朝" w:hint="eastAsia"/>
        </w:rPr>
        <w:t xml:space="preserve">　一般競争入札に係る提出書類在中」と朱書きすること。</w:t>
      </w:r>
    </w:p>
    <w:p w14:paraId="624579EB" w14:textId="0A8DE442" w:rsidR="00FE559A" w:rsidRDefault="00FE559A" w:rsidP="008F2519">
      <w:pPr>
        <w:ind w:leftChars="250" w:left="482"/>
        <w:rPr>
          <w:rFonts w:ascii="ＭＳ 明朝" w:eastAsia="ＭＳ 明朝" w:hAnsi="ＭＳ 明朝"/>
        </w:rPr>
      </w:pPr>
      <w:r>
        <w:rPr>
          <w:rFonts w:ascii="ＭＳ 明朝" w:eastAsia="ＭＳ 明朝" w:hAnsi="ＭＳ 明朝" w:hint="eastAsia"/>
        </w:rPr>
        <w:t xml:space="preserve">　</w:t>
      </w:r>
      <w:r w:rsidRPr="00FE559A">
        <w:rPr>
          <w:rFonts w:ascii="ＭＳ 明朝" w:eastAsia="ＭＳ 明朝" w:hAnsi="ＭＳ 明朝" w:hint="eastAsia"/>
        </w:rPr>
        <w:t>なお、入札書等提出書類を持参により提出する場合は、持参日の前営業日18時までに16.(4)の担当部署宛に電子メールで連絡すること。連絡がない場合は受領できない場合がある。</w:t>
      </w:r>
    </w:p>
    <w:p w14:paraId="007A7A98" w14:textId="77777777" w:rsidR="00E17E89" w:rsidRPr="00FE559A" w:rsidRDefault="00E17E89" w:rsidP="008F2519">
      <w:pPr>
        <w:ind w:leftChars="250" w:left="482"/>
        <w:rPr>
          <w:rFonts w:ascii="ＭＳ 明朝" w:eastAsia="ＭＳ 明朝" w:hAnsi="ＭＳ 明朝"/>
        </w:rPr>
      </w:pPr>
    </w:p>
    <w:p w14:paraId="60022D23"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lastRenderedPageBreak/>
        <w:t>②入札書等を郵便等（書留）により提出する場合</w:t>
      </w:r>
    </w:p>
    <w:p w14:paraId="504F2685" w14:textId="463E986D" w:rsidR="00FE559A" w:rsidRPr="00654D9A" w:rsidRDefault="001475DE" w:rsidP="001B1D9F">
      <w:pPr>
        <w:ind w:leftChars="250" w:left="482"/>
        <w:rPr>
          <w:rFonts w:ascii="ＭＳ 明朝" w:eastAsia="ＭＳ 明朝" w:hAnsi="ＭＳ 明朝"/>
        </w:rPr>
      </w:pPr>
      <w:r w:rsidRPr="00654D9A">
        <w:rPr>
          <w:rFonts w:ascii="ＭＳ 明朝" w:eastAsia="ＭＳ 明朝" w:hAnsi="ＭＳ 明朝" w:hint="eastAsia"/>
        </w:rPr>
        <w:t xml:space="preserve">　</w:t>
      </w:r>
      <w:r w:rsidRPr="00FE559A">
        <w:rPr>
          <w:rFonts w:ascii="ＭＳ 明朝" w:eastAsia="ＭＳ 明朝" w:hAnsi="ＭＳ 明朝" w:hint="eastAsia"/>
        </w:rPr>
        <w:t>二重封筒とし、表封筒に「</w:t>
      </w:r>
      <w:r w:rsidR="00FE559A" w:rsidRPr="00FE559A">
        <w:rPr>
          <w:rFonts w:ascii="ＭＳ 明朝" w:eastAsia="ＭＳ 明朝" w:hAnsi="ＭＳ 明朝" w:hint="eastAsia"/>
        </w:rPr>
        <w:t xml:space="preserve">2021年度 未踏IT人材発掘・育成事業 </w:t>
      </w:r>
      <w:r w:rsidR="005A3941">
        <w:rPr>
          <w:rFonts w:ascii="ＭＳ 明朝" w:eastAsia="ＭＳ 明朝" w:hAnsi="ＭＳ 明朝" w:hint="eastAsia"/>
        </w:rPr>
        <w:t>八合目会議</w:t>
      </w:r>
      <w:r w:rsidR="00FE559A" w:rsidRPr="00FE559A">
        <w:rPr>
          <w:rFonts w:ascii="ＭＳ 明朝" w:eastAsia="ＭＳ 明朝" w:hAnsi="ＭＳ 明朝" w:hint="eastAsia"/>
        </w:rPr>
        <w:t>の会場等借上契約</w:t>
      </w:r>
      <w:r w:rsidRPr="00FE559A">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20BC1C96"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3CA08D66"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0378EA">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8F2519"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579ADB4B" w:rsidR="001E67FD" w:rsidRPr="008F2519" w:rsidRDefault="008F2519" w:rsidP="001E67FD">
      <w:pPr>
        <w:ind w:firstLineChars="300" w:firstLine="578"/>
        <w:rPr>
          <w:rFonts w:ascii="ＭＳ 明朝" w:eastAsia="ＭＳ 明朝" w:hAnsi="ＭＳ 明朝"/>
        </w:rPr>
      </w:pPr>
      <w:r w:rsidRPr="00231D4D">
        <w:rPr>
          <w:rFonts w:ascii="ＭＳ 明朝" w:eastAsia="ＭＳ 明朝" w:hAnsi="ＭＳ 明朝" w:hint="eastAsia"/>
        </w:rPr>
        <w:t>2021</w:t>
      </w:r>
      <w:r w:rsidR="001E67FD" w:rsidRPr="00231D4D">
        <w:rPr>
          <w:rFonts w:ascii="ＭＳ 明朝" w:eastAsia="ＭＳ 明朝" w:hAnsi="ＭＳ 明朝" w:hint="eastAsia"/>
        </w:rPr>
        <w:t>年</w:t>
      </w:r>
      <w:r w:rsidR="00D37156" w:rsidRPr="00B6778C">
        <w:rPr>
          <w:rFonts w:ascii="ＭＳ 明朝" w:eastAsia="ＭＳ 明朝" w:hAnsi="ＭＳ 明朝"/>
        </w:rPr>
        <w:t>10</w:t>
      </w:r>
      <w:r w:rsidR="001E67FD" w:rsidRPr="00D37156">
        <w:rPr>
          <w:rFonts w:ascii="ＭＳ 明朝" w:eastAsia="ＭＳ 明朝" w:hAnsi="ＭＳ 明朝" w:hint="eastAsia"/>
        </w:rPr>
        <w:t>月</w:t>
      </w:r>
      <w:r w:rsidR="002A008F">
        <w:rPr>
          <w:rFonts w:ascii="ＭＳ 明朝" w:eastAsia="ＭＳ 明朝" w:hAnsi="ＭＳ 明朝" w:hint="eastAsia"/>
        </w:rPr>
        <w:t>4</w:t>
      </w:r>
      <w:r w:rsidR="001E67FD" w:rsidRPr="00D37156">
        <w:rPr>
          <w:rFonts w:ascii="ＭＳ 明朝" w:eastAsia="ＭＳ 明朝" w:hAnsi="ＭＳ 明朝" w:hint="eastAsia"/>
        </w:rPr>
        <w:t>日</w:t>
      </w:r>
      <w:r w:rsidR="001E67FD" w:rsidRPr="00A72CDF">
        <w:rPr>
          <w:rFonts w:ascii="ＭＳ 明朝" w:eastAsia="ＭＳ 明朝" w:hAnsi="ＭＳ 明朝" w:hint="eastAsia"/>
        </w:rPr>
        <w:t>(</w:t>
      </w:r>
      <w:r w:rsidR="002A008F">
        <w:rPr>
          <w:rFonts w:ascii="ＭＳ 明朝" w:eastAsia="ＭＳ 明朝" w:hAnsi="ＭＳ 明朝" w:hint="eastAsia"/>
        </w:rPr>
        <w:t>月</w:t>
      </w:r>
      <w:r w:rsidR="001E67FD" w:rsidRPr="00D37156">
        <w:rPr>
          <w:rFonts w:ascii="ＭＳ 明朝" w:eastAsia="ＭＳ 明朝" w:hAnsi="ＭＳ 明朝" w:hint="eastAsia"/>
        </w:rPr>
        <w:t xml:space="preserve">) </w:t>
      </w:r>
      <w:r w:rsidR="00D37156" w:rsidRPr="00B6778C">
        <w:rPr>
          <w:rFonts w:ascii="ＭＳ 明朝" w:eastAsia="ＭＳ 明朝" w:hAnsi="ＭＳ 明朝"/>
        </w:rPr>
        <w:t>10</w:t>
      </w:r>
      <w:r w:rsidR="001E67FD" w:rsidRPr="00D37156">
        <w:rPr>
          <w:rFonts w:ascii="ＭＳ 明朝" w:eastAsia="ＭＳ 明朝" w:hAnsi="ＭＳ 明朝" w:hint="eastAsia"/>
        </w:rPr>
        <w:t>時</w:t>
      </w:r>
      <w:r w:rsidR="00D37156" w:rsidRPr="00B6778C">
        <w:rPr>
          <w:rFonts w:ascii="ＭＳ 明朝" w:eastAsia="ＭＳ 明朝" w:hAnsi="ＭＳ 明朝"/>
        </w:rPr>
        <w:t>30</w:t>
      </w:r>
      <w:r w:rsidR="001E67FD" w:rsidRPr="00231D4D">
        <w:rPr>
          <w:rFonts w:ascii="ＭＳ 明朝" w:eastAsia="ＭＳ 明朝" w:hAnsi="ＭＳ 明朝" w:hint="eastAsia"/>
        </w:rPr>
        <w:t>分</w:t>
      </w:r>
    </w:p>
    <w:p w14:paraId="770AFE94" w14:textId="22153B1C" w:rsidR="001E67FD" w:rsidRPr="008F2519" w:rsidRDefault="001E67FD" w:rsidP="001E67FD">
      <w:pPr>
        <w:ind w:firstLineChars="100" w:firstLine="193"/>
        <w:rPr>
          <w:rFonts w:ascii="ＭＳ 明朝" w:eastAsia="ＭＳ 明朝" w:hAnsi="ＭＳ 明朝"/>
        </w:rPr>
      </w:pPr>
      <w:r w:rsidRPr="008F2519">
        <w:rPr>
          <w:rFonts w:ascii="ＭＳ 明朝" w:eastAsia="ＭＳ 明朝" w:hAnsi="ＭＳ 明朝" w:hint="eastAsia"/>
        </w:rPr>
        <w:t>(2) 開札の場所</w:t>
      </w:r>
    </w:p>
    <w:p w14:paraId="7BD56C79" w14:textId="20E16004" w:rsidR="001E67FD" w:rsidRPr="008F2519" w:rsidRDefault="001E67FD" w:rsidP="001E67FD">
      <w:pPr>
        <w:ind w:firstLineChars="299" w:firstLine="576"/>
        <w:rPr>
          <w:rFonts w:ascii="ＭＳ 明朝" w:eastAsia="ＭＳ 明朝" w:hAnsi="ＭＳ 明朝"/>
        </w:rPr>
      </w:pPr>
      <w:r w:rsidRPr="008F2519">
        <w:rPr>
          <w:rFonts w:ascii="ＭＳ 明朝" w:eastAsia="ＭＳ 明朝" w:hAnsi="ＭＳ 明朝" w:hint="eastAsia"/>
        </w:rPr>
        <w:t>東京都文京区本駒込2－28－8　文京グリ</w:t>
      </w:r>
      <w:r w:rsidRPr="004F45F9">
        <w:rPr>
          <w:rFonts w:ascii="ＭＳ 明朝" w:eastAsia="ＭＳ 明朝" w:hAnsi="ＭＳ 明朝" w:hint="eastAsia"/>
          <w:color w:val="000000" w:themeColor="text1"/>
        </w:rPr>
        <w:t>ーンコートセンターオフィス</w:t>
      </w:r>
      <w:r w:rsidR="008F2519" w:rsidRPr="008F2519">
        <w:rPr>
          <w:rFonts w:ascii="ＭＳ 明朝" w:eastAsia="ＭＳ 明朝" w:hAnsi="ＭＳ 明朝" w:hint="eastAsia"/>
        </w:rPr>
        <w:t>1</w:t>
      </w:r>
      <w:r w:rsidR="008F2519" w:rsidRPr="008F2519">
        <w:rPr>
          <w:rFonts w:ascii="ＭＳ 明朝" w:eastAsia="ＭＳ 明朝" w:hAnsi="ＭＳ 明朝"/>
        </w:rPr>
        <w:t>3</w:t>
      </w:r>
      <w:r w:rsidRPr="008F2519">
        <w:rPr>
          <w:rFonts w:ascii="ＭＳ 明朝" w:eastAsia="ＭＳ 明朝" w:hAnsi="ＭＳ 明朝" w:hint="eastAsia"/>
        </w:rPr>
        <w:t>階</w:t>
      </w:r>
    </w:p>
    <w:p w14:paraId="45AF4FC6" w14:textId="6ADBBCA3" w:rsidR="001E67FD" w:rsidRPr="008F2519" w:rsidRDefault="001E67FD" w:rsidP="001E67FD">
      <w:pPr>
        <w:ind w:firstLineChars="299" w:firstLine="576"/>
        <w:rPr>
          <w:rFonts w:ascii="ＭＳ 明朝" w:eastAsia="ＭＳ 明朝" w:hAnsi="ＭＳ 明朝"/>
        </w:rPr>
      </w:pPr>
      <w:r w:rsidRPr="008F2519">
        <w:rPr>
          <w:rFonts w:ascii="ＭＳ 明朝" w:eastAsia="ＭＳ 明朝" w:hAnsi="ＭＳ 明朝" w:hint="eastAsia"/>
        </w:rPr>
        <w:t>独立行政法人情報処理推進機構　会議室</w:t>
      </w:r>
      <w:r w:rsidR="002A008F" w:rsidRPr="00B6778C">
        <w:rPr>
          <w:rFonts w:ascii="ＭＳ 明朝" w:eastAsia="ＭＳ 明朝" w:hAnsi="ＭＳ 明朝"/>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7C488678" w:rsidR="006E51C3" w:rsidRPr="00557C12" w:rsidRDefault="004E15AF" w:rsidP="00450304">
      <w:pPr>
        <w:ind w:leftChars="100" w:left="193" w:firstLineChars="100" w:firstLine="193"/>
        <w:rPr>
          <w:rFonts w:ascii="ＭＳ 明朝" w:eastAsia="ＭＳ 明朝" w:hAnsi="ＭＳ 明朝"/>
          <w:szCs w:val="21"/>
        </w:rPr>
      </w:pPr>
      <w:r w:rsidRPr="004E15AF">
        <w:rPr>
          <w:rFonts w:ascii="ＭＳ 明朝" w:eastAsia="ＭＳ 明朝" w:hAnsi="ＭＳ 明朝" w:hint="eastAsia"/>
          <w:szCs w:val="21"/>
        </w:rPr>
        <w:t>納入物件の検収合格の後、適法な支払請求書を受理した場合において、翌月末日までに支払うものとする。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52E57339"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222BDA" w:rsidRPr="00EB299E">
        <w:rPr>
          <w:rFonts w:ascii="ＭＳ 明朝" w:eastAsia="ＭＳ 明朝" w:hAnsi="ＭＳ 明朝" w:hint="eastAsia"/>
          <w:szCs w:val="21"/>
        </w:rPr>
        <w:t>富田</w:t>
      </w:r>
      <w:r w:rsidRPr="00EB299E">
        <w:rPr>
          <w:rFonts w:ascii="ＭＳ 明朝" w:eastAsia="ＭＳ 明朝" w:hAnsi="ＭＳ 明朝" w:hint="eastAsia"/>
          <w:szCs w:val="21"/>
        </w:rPr>
        <w:t xml:space="preserve">　</w:t>
      </w:r>
      <w:r w:rsidR="00222BDA" w:rsidRPr="00EB299E">
        <w:rPr>
          <w:rFonts w:ascii="ＭＳ 明朝" w:eastAsia="ＭＳ 明朝" w:hAnsi="ＭＳ 明朝" w:hint="eastAsia"/>
          <w:szCs w:val="21"/>
        </w:rPr>
        <w:t>達夫</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655E611F" w:rsidR="006E51C3"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w:t>
      </w:r>
    </w:p>
    <w:p w14:paraId="3CE984CC" w14:textId="77777777" w:rsidR="002A11D8" w:rsidRPr="00557C12" w:rsidRDefault="002A11D8" w:rsidP="002A11D8">
      <w:pPr>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7F54E03D" w14:textId="1F0C267D" w:rsidR="00FC7FD1" w:rsidRDefault="00FE145D" w:rsidP="00FC7FD1">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36D70922" w14:textId="77777777" w:rsidR="00FC7FD1" w:rsidRPr="00FC7FD1" w:rsidRDefault="00FC7FD1" w:rsidP="00FC7FD1">
      <w:pPr>
        <w:ind w:firstLineChars="100" w:firstLine="193"/>
        <w:jc w:val="left"/>
        <w:rPr>
          <w:rFonts w:ascii="ＭＳ 明朝" w:eastAsia="ＭＳ 明朝" w:hAnsi="ＭＳ 明朝"/>
          <w:szCs w:val="21"/>
        </w:rPr>
      </w:pPr>
      <w:r w:rsidRPr="00FC7FD1">
        <w:rPr>
          <w:rFonts w:ascii="ＭＳ 明朝" w:eastAsia="ＭＳ 明朝" w:hAnsi="ＭＳ 明朝" w:hint="eastAsia"/>
          <w:szCs w:val="21"/>
        </w:rPr>
        <w:t>(2) 入札内訳書の提出</w:t>
      </w:r>
    </w:p>
    <w:p w14:paraId="148237E4" w14:textId="6598542F" w:rsidR="00FC7FD1" w:rsidRDefault="00FC7FD1" w:rsidP="001B1D9F">
      <w:pPr>
        <w:ind w:firstLineChars="300" w:firstLine="578"/>
        <w:jc w:val="left"/>
        <w:rPr>
          <w:rFonts w:ascii="ＭＳ 明朝" w:eastAsia="ＭＳ 明朝" w:hAnsi="ＭＳ 明朝"/>
          <w:szCs w:val="21"/>
        </w:rPr>
      </w:pPr>
      <w:r w:rsidRPr="00FC7FD1">
        <w:rPr>
          <w:rFonts w:ascii="ＭＳ 明朝" w:eastAsia="ＭＳ 明朝" w:hAnsi="ＭＳ 明朝" w:hint="eastAsia"/>
          <w:szCs w:val="21"/>
        </w:rPr>
        <w:t>落札者は、機構担当者が別途指示する期限までに入札内訳書を提出しなければならない。</w:t>
      </w:r>
    </w:p>
    <w:p w14:paraId="607F1A11" w14:textId="75BDB8B0" w:rsidR="002A11D8" w:rsidRDefault="002A11D8" w:rsidP="00E17E89">
      <w:pPr>
        <w:jc w:val="left"/>
        <w:rPr>
          <w:rFonts w:ascii="ＭＳ 明朝" w:eastAsia="ＭＳ 明朝" w:hAnsi="ＭＳ 明朝"/>
          <w:szCs w:val="21"/>
        </w:rPr>
      </w:pPr>
    </w:p>
    <w:p w14:paraId="0A631CDF" w14:textId="77777777" w:rsidR="00E17E89" w:rsidRDefault="00E17E89" w:rsidP="00E17E89">
      <w:pPr>
        <w:jc w:val="left"/>
        <w:rPr>
          <w:rFonts w:ascii="ＭＳ 明朝" w:eastAsia="ＭＳ 明朝" w:hAnsi="ＭＳ 明朝"/>
          <w:szCs w:val="21"/>
        </w:rPr>
      </w:pPr>
    </w:p>
    <w:p w14:paraId="561DEF6F" w14:textId="1D92B914" w:rsidR="00FE145D" w:rsidRPr="007251A4" w:rsidRDefault="00B40427" w:rsidP="00450304">
      <w:pPr>
        <w:ind w:firstLineChars="100" w:firstLine="193"/>
        <w:jc w:val="left"/>
        <w:rPr>
          <w:rFonts w:asciiTheme="minorEastAsia" w:eastAsiaTheme="minorEastAsia" w:hAnsiTheme="minorEastAsia"/>
          <w:szCs w:val="21"/>
        </w:rPr>
      </w:pPr>
      <w:r w:rsidRPr="007251A4">
        <w:rPr>
          <w:rFonts w:asciiTheme="minorEastAsia" w:eastAsiaTheme="minorEastAsia" w:hAnsiTheme="minorEastAsia" w:hint="eastAsia"/>
          <w:szCs w:val="21"/>
        </w:rPr>
        <w:lastRenderedPageBreak/>
        <w:t>(</w:t>
      </w:r>
      <w:r w:rsidR="00FC7FD1" w:rsidRPr="007251A4">
        <w:rPr>
          <w:rFonts w:asciiTheme="minorEastAsia" w:eastAsiaTheme="minorEastAsia" w:hAnsiTheme="minorEastAsia" w:hint="eastAsia"/>
          <w:szCs w:val="21"/>
        </w:rPr>
        <w:t>3</w:t>
      </w:r>
      <w:r w:rsidRPr="007251A4">
        <w:rPr>
          <w:rFonts w:asciiTheme="minorEastAsia" w:eastAsiaTheme="minorEastAsia" w:hAnsiTheme="minorEastAsia" w:hint="eastAsia"/>
          <w:szCs w:val="21"/>
        </w:rPr>
        <w:t>)</w:t>
      </w:r>
      <w:r w:rsidR="004872C7" w:rsidRPr="007251A4">
        <w:rPr>
          <w:rFonts w:asciiTheme="minorEastAsia" w:eastAsiaTheme="minorEastAsia" w:hAnsiTheme="minorEastAsia" w:hint="eastAsia"/>
          <w:szCs w:val="21"/>
        </w:rPr>
        <w:t xml:space="preserve"> </w:t>
      </w:r>
      <w:r w:rsidR="00A54791" w:rsidRPr="007251A4">
        <w:rPr>
          <w:rFonts w:asciiTheme="minorEastAsia" w:eastAsiaTheme="minorEastAsia" w:hAnsiTheme="minorEastAsia" w:hint="eastAsia"/>
          <w:szCs w:val="21"/>
        </w:rPr>
        <w:t>入札行為</w:t>
      </w:r>
      <w:r w:rsidR="00FE145D" w:rsidRPr="007251A4">
        <w:rPr>
          <w:rFonts w:asciiTheme="minorEastAsia" w:eastAsiaTheme="minorEastAsia" w:hAnsiTheme="minorEastAsia" w:hint="eastAsia"/>
          <w:szCs w:val="21"/>
        </w:rPr>
        <w:t>に関する照会先</w:t>
      </w:r>
    </w:p>
    <w:p w14:paraId="561DEF70" w14:textId="10873BCE" w:rsidR="00FE145D" w:rsidRPr="007251A4" w:rsidRDefault="001A47DF" w:rsidP="006B6145">
      <w:pPr>
        <w:ind w:firstLineChars="300" w:firstLine="578"/>
        <w:jc w:val="left"/>
        <w:rPr>
          <w:rFonts w:asciiTheme="minorEastAsia" w:eastAsiaTheme="minorEastAsia" w:hAnsiTheme="minorEastAsia" w:cs="ＭＳ Ｐゴシック"/>
          <w:szCs w:val="21"/>
        </w:rPr>
      </w:pPr>
      <w:r w:rsidRPr="007251A4">
        <w:rPr>
          <w:rFonts w:asciiTheme="minorEastAsia" w:eastAsiaTheme="minorEastAsia" w:hAnsiTheme="minorEastAsia" w:cs="ＭＳ Ｐゴシック" w:hint="eastAsia"/>
          <w:szCs w:val="21"/>
        </w:rPr>
        <w:t xml:space="preserve">独立行政法人情報処理推進機構　</w:t>
      </w:r>
      <w:r w:rsidR="00FE145D" w:rsidRPr="007251A4">
        <w:rPr>
          <w:rFonts w:asciiTheme="minorEastAsia" w:eastAsiaTheme="minorEastAsia" w:hAnsiTheme="minorEastAsia" w:hint="eastAsia"/>
          <w:szCs w:val="21"/>
        </w:rPr>
        <w:t>財務部</w:t>
      </w:r>
      <w:r w:rsidR="00F516CF" w:rsidRPr="007251A4">
        <w:rPr>
          <w:rFonts w:asciiTheme="minorEastAsia" w:eastAsiaTheme="minorEastAsia" w:hAnsiTheme="minorEastAsia" w:hint="eastAsia"/>
          <w:szCs w:val="21"/>
        </w:rPr>
        <w:t>契約・管財</w:t>
      </w:r>
      <w:r w:rsidR="00FE145D" w:rsidRPr="007251A4">
        <w:rPr>
          <w:rFonts w:asciiTheme="minorEastAsia" w:eastAsiaTheme="minorEastAsia" w:hAnsiTheme="minorEastAsia" w:hint="eastAsia"/>
          <w:szCs w:val="21"/>
        </w:rPr>
        <w:t>グループ　担当：</w:t>
      </w:r>
      <w:r w:rsidR="0019359A" w:rsidRPr="007251A4">
        <w:rPr>
          <w:rFonts w:asciiTheme="minorEastAsia" w:eastAsiaTheme="minorEastAsia" w:hAnsiTheme="minorEastAsia" w:cs="ＭＳ Ｐゴシック" w:hint="eastAsia"/>
          <w:szCs w:val="21"/>
        </w:rPr>
        <w:t>田埜入</w:t>
      </w:r>
      <w:r w:rsidR="001E67FD" w:rsidRPr="007251A4">
        <w:rPr>
          <w:rFonts w:asciiTheme="minorEastAsia" w:eastAsiaTheme="minorEastAsia" w:hAnsiTheme="minorEastAsia" w:cs="ＭＳ Ｐゴシック" w:hint="eastAsia"/>
          <w:szCs w:val="21"/>
        </w:rPr>
        <w:t>、</w:t>
      </w:r>
      <w:r w:rsidR="0019359A" w:rsidRPr="007251A4">
        <w:rPr>
          <w:rFonts w:asciiTheme="minorEastAsia" w:eastAsiaTheme="minorEastAsia" w:hAnsiTheme="minorEastAsia" w:cs="ＭＳ Ｐゴシック" w:hint="eastAsia"/>
          <w:szCs w:val="21"/>
        </w:rPr>
        <w:t>中尾</w:t>
      </w:r>
    </w:p>
    <w:p w14:paraId="561DEF71" w14:textId="77777777" w:rsidR="00FE145D" w:rsidRPr="007251A4" w:rsidRDefault="00FE145D" w:rsidP="00450304">
      <w:pPr>
        <w:ind w:firstLineChars="300" w:firstLine="578"/>
        <w:jc w:val="left"/>
        <w:rPr>
          <w:rFonts w:asciiTheme="minorEastAsia" w:eastAsiaTheme="minorEastAsia" w:hAnsiTheme="minorEastAsia"/>
          <w:szCs w:val="21"/>
        </w:rPr>
      </w:pPr>
      <w:r w:rsidRPr="007251A4">
        <w:rPr>
          <w:rFonts w:asciiTheme="minorEastAsia" w:eastAsiaTheme="minorEastAsia" w:hAnsiTheme="minorEastAsia" w:hint="eastAsia"/>
          <w:szCs w:val="21"/>
        </w:rPr>
        <w:t>電話番号：03－5978－7502</w:t>
      </w:r>
    </w:p>
    <w:p w14:paraId="561DEF72" w14:textId="6F79263C" w:rsidR="00FE145D" w:rsidRPr="007251A4" w:rsidRDefault="00A54791" w:rsidP="00450304">
      <w:pPr>
        <w:ind w:firstLineChars="300" w:firstLine="578"/>
        <w:jc w:val="left"/>
        <w:rPr>
          <w:rFonts w:asciiTheme="minorEastAsia" w:eastAsiaTheme="minorEastAsia" w:hAnsiTheme="minorEastAsia"/>
          <w:szCs w:val="21"/>
        </w:rPr>
      </w:pPr>
      <w:r w:rsidRPr="007251A4">
        <w:rPr>
          <w:rFonts w:asciiTheme="minorEastAsia" w:eastAsiaTheme="minorEastAsia" w:hAnsiTheme="minorEastAsia" w:cs="ＭＳ Ｐゴシック" w:hint="eastAsia"/>
          <w:color w:val="000000"/>
          <w:szCs w:val="21"/>
        </w:rPr>
        <w:t>電子メール</w:t>
      </w:r>
      <w:r w:rsidR="00FE145D" w:rsidRPr="007251A4">
        <w:rPr>
          <w:rFonts w:asciiTheme="minorEastAsia" w:eastAsiaTheme="minorEastAsia" w:hAnsiTheme="minorEastAsia" w:hint="eastAsia"/>
          <w:szCs w:val="21"/>
        </w:rPr>
        <w:t>：</w:t>
      </w:r>
      <w:r w:rsidR="001E67FD" w:rsidRPr="007251A4">
        <w:rPr>
          <w:rFonts w:asciiTheme="minorEastAsia" w:eastAsiaTheme="minorEastAsia" w:hAnsiTheme="minorEastAsia" w:cs="ＭＳ Ｐゴシック" w:hint="eastAsia"/>
          <w:color w:val="000000" w:themeColor="text1"/>
          <w:szCs w:val="21"/>
        </w:rPr>
        <w:t>fa-bid-kt@ipa.go.jp</w:t>
      </w:r>
    </w:p>
    <w:p w14:paraId="561DEF73" w14:textId="1E4769EF" w:rsidR="00A54791" w:rsidRPr="007251A4" w:rsidRDefault="00A54791" w:rsidP="00450304">
      <w:pPr>
        <w:ind w:leftChars="100" w:left="386" w:hangingChars="100" w:hanging="193"/>
        <w:rPr>
          <w:rFonts w:asciiTheme="minorEastAsia" w:eastAsiaTheme="minorEastAsia" w:hAnsiTheme="minorEastAsia"/>
          <w:color w:val="FF0000"/>
          <w:szCs w:val="20"/>
        </w:rPr>
      </w:pPr>
      <w:r w:rsidRPr="007251A4">
        <w:rPr>
          <w:rFonts w:asciiTheme="minorEastAsia" w:eastAsiaTheme="minorEastAsia" w:hAnsiTheme="minorEastAsia" w:cs="ＭＳ Ｐゴシック" w:hint="eastAsia"/>
          <w:color w:val="000000"/>
          <w:szCs w:val="21"/>
        </w:rPr>
        <w:t>(</w:t>
      </w:r>
      <w:r w:rsidR="00FC7FD1" w:rsidRPr="007251A4">
        <w:rPr>
          <w:rFonts w:asciiTheme="minorEastAsia" w:eastAsiaTheme="minorEastAsia" w:hAnsiTheme="minorEastAsia" w:cs="ＭＳ Ｐゴシック" w:hint="eastAsia"/>
          <w:color w:val="000000"/>
          <w:szCs w:val="21"/>
        </w:rPr>
        <w:t>4</w:t>
      </w:r>
      <w:r w:rsidRPr="007251A4">
        <w:rPr>
          <w:rFonts w:asciiTheme="minorEastAsia" w:eastAsiaTheme="minorEastAsia" w:hAnsiTheme="minorEastAsia" w:cs="ＭＳ Ｐゴシック" w:hint="eastAsia"/>
          <w:color w:val="000000"/>
          <w:szCs w:val="21"/>
        </w:rPr>
        <w:t>) 仕様書に関する照会先</w:t>
      </w:r>
    </w:p>
    <w:p w14:paraId="228BCF7D" w14:textId="25EA3C2A" w:rsidR="0046425B" w:rsidRPr="007251A4" w:rsidRDefault="0046425B" w:rsidP="00367A24">
      <w:pPr>
        <w:pStyle w:val="af0"/>
        <w:ind w:firstLineChars="300" w:firstLine="584"/>
        <w:rPr>
          <w:rFonts w:asciiTheme="minorEastAsia" w:eastAsiaTheme="minorEastAsia" w:hAnsiTheme="minorEastAsia"/>
        </w:rPr>
      </w:pPr>
      <w:r w:rsidRPr="007251A4">
        <w:rPr>
          <w:rFonts w:asciiTheme="minorEastAsia" w:eastAsiaTheme="minorEastAsia" w:hAnsiTheme="minorEastAsia" w:hint="eastAsia"/>
        </w:rPr>
        <w:t>〒113-6591</w:t>
      </w:r>
    </w:p>
    <w:p w14:paraId="120F1D4E" w14:textId="4468DDB6" w:rsidR="00367A24" w:rsidRPr="007251A4" w:rsidRDefault="00367A24" w:rsidP="00367A24">
      <w:pPr>
        <w:pStyle w:val="af0"/>
        <w:ind w:firstLineChars="300" w:firstLine="584"/>
        <w:rPr>
          <w:rFonts w:asciiTheme="minorEastAsia" w:eastAsiaTheme="minorEastAsia" w:hAnsiTheme="minorEastAsia"/>
        </w:rPr>
      </w:pPr>
      <w:r w:rsidRPr="007251A4">
        <w:rPr>
          <w:rFonts w:asciiTheme="minorEastAsia" w:eastAsiaTheme="minorEastAsia" w:hAnsiTheme="minorEastAsia" w:hint="eastAsia"/>
        </w:rPr>
        <w:t>東京都文京区本駒込2-28-8　　文京グリーンコートセンターオフィス</w:t>
      </w:r>
      <w:r w:rsidR="008F2519" w:rsidRPr="007251A4">
        <w:rPr>
          <w:rFonts w:asciiTheme="minorEastAsia" w:eastAsiaTheme="minorEastAsia" w:hAnsiTheme="minorEastAsia" w:hint="eastAsia"/>
        </w:rPr>
        <w:t>1</w:t>
      </w:r>
      <w:r w:rsidR="008F2519" w:rsidRPr="007251A4">
        <w:rPr>
          <w:rFonts w:asciiTheme="minorEastAsia" w:eastAsiaTheme="minorEastAsia" w:hAnsiTheme="minorEastAsia"/>
        </w:rPr>
        <w:t>5</w:t>
      </w:r>
      <w:r w:rsidRPr="007251A4">
        <w:rPr>
          <w:rFonts w:asciiTheme="minorEastAsia" w:eastAsiaTheme="minorEastAsia" w:hAnsiTheme="minorEastAsia" w:hint="eastAsia"/>
        </w:rPr>
        <w:t>階</w:t>
      </w:r>
    </w:p>
    <w:p w14:paraId="14875947" w14:textId="77777777" w:rsidR="008F2519" w:rsidRPr="007251A4" w:rsidRDefault="00367A24" w:rsidP="00367A24">
      <w:pPr>
        <w:ind w:firstLineChars="300" w:firstLine="578"/>
        <w:rPr>
          <w:rFonts w:asciiTheme="minorEastAsia" w:eastAsiaTheme="minorEastAsia" w:hAnsiTheme="minorEastAsia"/>
        </w:rPr>
      </w:pPr>
      <w:r w:rsidRPr="007251A4">
        <w:rPr>
          <w:rFonts w:asciiTheme="minorEastAsia" w:eastAsiaTheme="minorEastAsia" w:hAnsiTheme="minorEastAsia" w:hint="eastAsia"/>
        </w:rPr>
        <w:t>独立行政法人情報処理推進機構</w:t>
      </w:r>
    </w:p>
    <w:p w14:paraId="68E3EA90" w14:textId="60E04D1D" w:rsidR="00367A24" w:rsidRPr="007251A4" w:rsidRDefault="008F2519" w:rsidP="00367A24">
      <w:pPr>
        <w:ind w:firstLineChars="300" w:firstLine="578"/>
        <w:rPr>
          <w:rFonts w:asciiTheme="minorEastAsia" w:eastAsiaTheme="minorEastAsia" w:hAnsiTheme="minorEastAsia"/>
          <w:color w:val="00B050"/>
          <w:szCs w:val="21"/>
        </w:rPr>
      </w:pPr>
      <w:r w:rsidRPr="007251A4">
        <w:rPr>
          <w:rFonts w:asciiTheme="minorEastAsia" w:eastAsiaTheme="minorEastAsia" w:hAnsiTheme="minorEastAsia" w:hint="eastAsia"/>
          <w:szCs w:val="21"/>
        </w:rPr>
        <w:t>IT人材育成センター イノベーション人材部 未踏実施グループ 担当：中島、酒寄</w:t>
      </w:r>
    </w:p>
    <w:p w14:paraId="561DEF76" w14:textId="3C913DBC" w:rsidR="00A54791" w:rsidRPr="007251A4" w:rsidRDefault="00367A24" w:rsidP="004C09EB">
      <w:pPr>
        <w:ind w:firstLineChars="300" w:firstLine="578"/>
        <w:rPr>
          <w:rFonts w:asciiTheme="minorEastAsia" w:eastAsiaTheme="minorEastAsia" w:hAnsiTheme="minorEastAsia"/>
          <w:szCs w:val="21"/>
        </w:rPr>
      </w:pPr>
      <w:r w:rsidRPr="007251A4">
        <w:rPr>
          <w:rFonts w:asciiTheme="minorEastAsia" w:eastAsiaTheme="minorEastAsia" w:hAnsiTheme="minorEastAsia" w:cs="ＭＳ Ｐゴシック" w:hint="eastAsia"/>
          <w:color w:val="000000"/>
          <w:szCs w:val="21"/>
        </w:rPr>
        <w:t>電子メール</w:t>
      </w:r>
      <w:r w:rsidRPr="007251A4">
        <w:rPr>
          <w:rFonts w:asciiTheme="minorEastAsia" w:eastAsiaTheme="minorEastAsia" w:hAnsiTheme="minorEastAsia" w:hint="eastAsia"/>
          <w:szCs w:val="21"/>
        </w:rPr>
        <w:t>：</w:t>
      </w:r>
      <w:r w:rsidR="008F2519" w:rsidRPr="007251A4">
        <w:rPr>
          <w:rFonts w:asciiTheme="minorEastAsia" w:eastAsiaTheme="minorEastAsia" w:hAnsiTheme="minorEastAsia"/>
          <w:szCs w:val="21"/>
        </w:rPr>
        <w:t>ihrc-mitou2021-koubo@ipa.go.jp</w:t>
      </w:r>
      <w:r w:rsidR="00930F3A" w:rsidRPr="007251A4">
        <w:rPr>
          <w:rFonts w:asciiTheme="minorEastAsia" w:eastAsiaTheme="minorEastAsia" w:hAnsiTheme="minorEastAsia" w:hint="eastAsia"/>
          <w:szCs w:val="21"/>
        </w:rPr>
        <w:t>（問い合わせはメールのみ受付）</w:t>
      </w:r>
    </w:p>
    <w:p w14:paraId="5BF1D7BF" w14:textId="77777777" w:rsidR="00B6778C" w:rsidRDefault="00B6778C" w:rsidP="00B6778C">
      <w:pPr>
        <w:ind w:leftChars="100" w:left="386" w:hangingChars="100" w:hanging="193"/>
        <w:rPr>
          <w:rFonts w:ascii="ＭＳ 明朝" w:eastAsia="ＭＳ 明朝" w:hAnsi="ＭＳ 明朝" w:cs="ＭＳ Ｐゴシック"/>
          <w:color w:val="000000"/>
          <w:szCs w:val="21"/>
        </w:rPr>
      </w:pP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color w:val="000000"/>
          <w:szCs w:val="21"/>
        </w:rPr>
        <w:t>5</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D41CD1">
        <w:rPr>
          <w:rFonts w:ascii="ＭＳ 明朝" w:eastAsia="ＭＳ 明朝" w:hAnsi="ＭＳ 明朝" w:cs="ＭＳ Ｐゴシック"/>
          <w:color w:val="000000"/>
          <w:szCs w:val="21"/>
        </w:rPr>
        <w:t>本件公告中において、仕様書に定める開催期間に新型コロナウィルス感染症の感染拡大に伴う「緊急事態</w:t>
      </w:r>
    </w:p>
    <w:p w14:paraId="67EEA083" w14:textId="77777777" w:rsidR="00B6778C" w:rsidRDefault="00B6778C" w:rsidP="00B6778C">
      <w:pPr>
        <w:ind w:leftChars="300" w:left="578"/>
        <w:rPr>
          <w:rFonts w:ascii="ＭＳ 明朝" w:eastAsia="ＭＳ 明朝" w:hAnsi="ＭＳ 明朝" w:cs="ＭＳ Ｐゴシック"/>
          <w:color w:val="000000"/>
          <w:szCs w:val="21"/>
        </w:rPr>
      </w:pPr>
      <w:r w:rsidRPr="00D41CD1">
        <w:rPr>
          <w:rFonts w:ascii="ＭＳ 明朝" w:eastAsia="ＭＳ 明朝" w:hAnsi="ＭＳ 明朝" w:cs="ＭＳ Ｐゴシック"/>
          <w:color w:val="000000"/>
          <w:szCs w:val="21"/>
        </w:rPr>
        <w:t>宣言」又は「まん延防止等重点措置」が仕様書に定める開催会場の地域に発出された場合、本会議は開催中止とする</w:t>
      </w:r>
      <w:r>
        <w:rPr>
          <w:rFonts w:ascii="ＭＳ 明朝" w:eastAsia="ＭＳ 明朝" w:hAnsi="ＭＳ 明朝" w:cs="ＭＳ Ｐゴシック" w:hint="eastAsia"/>
          <w:color w:val="000000"/>
          <w:szCs w:val="21"/>
        </w:rPr>
        <w:t>ため、</w:t>
      </w:r>
      <w:r w:rsidRPr="00D41CD1">
        <w:rPr>
          <w:rFonts w:ascii="ＭＳ 明朝" w:eastAsia="ＭＳ 明朝" w:hAnsi="ＭＳ 明朝" w:cs="ＭＳ Ｐゴシック"/>
          <w:color w:val="000000"/>
          <w:szCs w:val="21"/>
        </w:rPr>
        <w:t>本件公告は取り止めとする。</w:t>
      </w:r>
    </w:p>
    <w:p w14:paraId="1345B58C" w14:textId="2504A35C" w:rsidR="004C09EB" w:rsidRPr="00B6778C" w:rsidRDefault="00B6778C" w:rsidP="00B6778C">
      <w:pPr>
        <w:ind w:leftChars="300" w:left="578"/>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なお、開催</w:t>
      </w:r>
      <w:r w:rsidRPr="008128AB">
        <w:rPr>
          <w:rFonts w:ascii="ＭＳ 明朝" w:eastAsia="ＭＳ 明朝" w:hAnsi="ＭＳ 明朝" w:cs="ＭＳ Ｐゴシック" w:hint="eastAsia"/>
          <w:color w:val="000000"/>
          <w:szCs w:val="21"/>
        </w:rPr>
        <w:t>会場及び宿泊施設については、落札後に契約が締結されるまでの期間は、無償でキャンセルできること</w:t>
      </w:r>
      <w:r>
        <w:rPr>
          <w:rFonts w:ascii="ＭＳ 明朝" w:eastAsia="ＭＳ 明朝" w:hAnsi="ＭＳ 明朝" w:cs="ＭＳ Ｐゴシック" w:hint="eastAsia"/>
          <w:color w:val="000000"/>
          <w:szCs w:val="21"/>
        </w:rPr>
        <w:t>とし、</w:t>
      </w:r>
      <w:r w:rsidRPr="008128AB">
        <w:rPr>
          <w:rFonts w:ascii="ＭＳ 明朝" w:eastAsia="ＭＳ 明朝" w:hAnsi="ＭＳ 明朝" w:cs="ＭＳ Ｐゴシック" w:hint="eastAsia"/>
          <w:color w:val="000000"/>
          <w:szCs w:val="21"/>
        </w:rPr>
        <w:t>その後については、</w:t>
      </w:r>
      <w:r>
        <w:rPr>
          <w:rFonts w:ascii="ＭＳ 明朝" w:eastAsia="ＭＳ 明朝" w:hAnsi="ＭＳ 明朝" w:cs="ＭＳ Ｐゴシック" w:hint="eastAsia"/>
          <w:color w:val="000000"/>
          <w:szCs w:val="21"/>
        </w:rPr>
        <w:t>落札者</w:t>
      </w:r>
      <w:r w:rsidRPr="008128AB">
        <w:rPr>
          <w:rFonts w:ascii="ＭＳ 明朝" w:eastAsia="ＭＳ 明朝" w:hAnsi="ＭＳ 明朝" w:cs="ＭＳ Ｐゴシック" w:hint="eastAsia"/>
          <w:color w:val="000000"/>
          <w:szCs w:val="21"/>
        </w:rPr>
        <w:t>の規定するキャンセルポリシーに従うものとする。</w:t>
      </w: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347440A9" w:rsidR="00CF06C7" w:rsidRDefault="00FC075F"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w:t>
      </w:r>
      <w:r w:rsidR="00CF06C7">
        <w:rPr>
          <w:rFonts w:asciiTheme="minorEastAsia" w:eastAsiaTheme="minorEastAsia" w:hAnsiTheme="minorEastAsia" w:hint="eastAsia"/>
          <w:color w:val="000000" w:themeColor="text1"/>
          <w:szCs w:val="21"/>
        </w:rPr>
        <w:t>○○情財第○○号</w:t>
      </w:r>
    </w:p>
    <w:p w14:paraId="72ECA86A" w14:textId="77777777" w:rsidR="00ED2B84" w:rsidRPr="00ED2B84" w:rsidRDefault="00ED2B84" w:rsidP="00ED2B84">
      <w:pPr>
        <w:ind w:right="-88"/>
        <w:jc w:val="center"/>
        <w:rPr>
          <w:rFonts w:asciiTheme="minorEastAsia" w:eastAsiaTheme="minorEastAsia" w:hAnsiTheme="minorEastAsia"/>
          <w:color w:val="000000" w:themeColor="text1"/>
          <w:sz w:val="28"/>
          <w:szCs w:val="28"/>
        </w:rPr>
      </w:pPr>
      <w:r w:rsidRPr="00867516">
        <w:rPr>
          <w:rFonts w:asciiTheme="minorEastAsia" w:eastAsiaTheme="minorEastAsia" w:hAnsiTheme="minorEastAsia" w:hint="eastAsia"/>
          <w:color w:val="000000" w:themeColor="text1"/>
          <w:spacing w:val="183"/>
          <w:kern w:val="0"/>
          <w:sz w:val="28"/>
          <w:szCs w:val="28"/>
          <w:fitText w:val="1572" w:id="-1789585408"/>
        </w:rPr>
        <w:t>契</w:t>
      </w:r>
      <w:r w:rsidRPr="00B6778C">
        <w:rPr>
          <w:rFonts w:asciiTheme="minorEastAsia" w:eastAsiaTheme="minorEastAsia" w:hAnsiTheme="minorEastAsia" w:hint="eastAsia"/>
          <w:color w:val="000000" w:themeColor="text1"/>
          <w:spacing w:val="183"/>
          <w:kern w:val="0"/>
          <w:sz w:val="28"/>
          <w:szCs w:val="28"/>
          <w:fitText w:val="1572" w:id="-1789585408"/>
        </w:rPr>
        <w:t>約</w:t>
      </w:r>
      <w:r w:rsidRPr="00B6778C">
        <w:rPr>
          <w:rFonts w:asciiTheme="minorEastAsia" w:eastAsiaTheme="minorEastAsia" w:hAnsiTheme="minorEastAsia" w:hint="eastAsia"/>
          <w:color w:val="000000" w:themeColor="text1"/>
          <w:kern w:val="0"/>
          <w:sz w:val="28"/>
          <w:szCs w:val="28"/>
          <w:fitText w:val="1572" w:id="-1789585408"/>
        </w:rPr>
        <w:t>書</w:t>
      </w:r>
    </w:p>
    <w:p w14:paraId="7C05CE62" w14:textId="77777777" w:rsidR="00ED2B84" w:rsidRPr="00ED2B84" w:rsidRDefault="00ED2B84" w:rsidP="00ED2B84">
      <w:pPr>
        <w:ind w:right="-88"/>
        <w:rPr>
          <w:rFonts w:ascii="ＭＳ 明朝" w:eastAsia="ＭＳ 明朝" w:hAnsi="ＭＳ 明朝"/>
          <w:color w:val="000000" w:themeColor="text1"/>
          <w:szCs w:val="21"/>
        </w:rPr>
      </w:pPr>
    </w:p>
    <w:p w14:paraId="05CB8AC1" w14:textId="77777777" w:rsidR="00ED2B84" w:rsidRPr="00ED2B84" w:rsidRDefault="00ED2B84" w:rsidP="00ED2B84">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6C96B90B" w14:textId="77777777" w:rsidR="00ED2B84" w:rsidRPr="00ED2B84" w:rsidRDefault="00ED2B84" w:rsidP="00ED2B84">
      <w:pPr>
        <w:wordWrap w:val="0"/>
        <w:ind w:right="-88"/>
        <w:rPr>
          <w:rFonts w:ascii="ＭＳ 明朝" w:eastAsia="ＭＳ 明朝" w:hAnsi="ＭＳ 明朝"/>
          <w:color w:val="000000" w:themeColor="text1"/>
          <w:szCs w:val="21"/>
        </w:rPr>
      </w:pPr>
    </w:p>
    <w:p w14:paraId="6D45DE45" w14:textId="77777777" w:rsidR="00ED2B84" w:rsidRPr="00ED2B84" w:rsidRDefault="00ED2B84" w:rsidP="00ED2B84">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2C6CDFE6" w14:textId="77777777" w:rsidR="00ED2B84" w:rsidRPr="00ED2B84" w:rsidRDefault="00ED2B84" w:rsidP="00ED2B84">
      <w:pPr>
        <w:wordWrap w:val="0"/>
        <w:ind w:right="-88"/>
        <w:rPr>
          <w:rFonts w:ascii="ＭＳ 明朝" w:eastAsia="ＭＳ 明朝" w:hAnsi="ＭＳ 明朝"/>
          <w:color w:val="000000" w:themeColor="text1"/>
          <w:szCs w:val="21"/>
        </w:rPr>
      </w:pPr>
    </w:p>
    <w:p w14:paraId="67D64482" w14:textId="1D20E989"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契約件名　　2021年度 未踏IT人材発掘・育成事業</w:t>
      </w:r>
      <w:r w:rsidR="000A0C39">
        <w:rPr>
          <w:rFonts w:ascii="ＭＳ 明朝" w:eastAsia="ＭＳ 明朝" w:hAnsi="ＭＳ 明朝" w:hint="eastAsia"/>
          <w:color w:val="000000" w:themeColor="text1"/>
          <w:szCs w:val="21"/>
        </w:rPr>
        <w:t xml:space="preserve"> </w:t>
      </w:r>
      <w:r w:rsidR="005A3941">
        <w:rPr>
          <w:rFonts w:ascii="ＭＳ 明朝" w:eastAsia="ＭＳ 明朝" w:hAnsi="ＭＳ 明朝" w:hint="eastAsia"/>
          <w:color w:val="000000" w:themeColor="text1"/>
          <w:szCs w:val="21"/>
        </w:rPr>
        <w:t>八合目会議</w:t>
      </w:r>
      <w:r w:rsidRPr="00ED2B84">
        <w:rPr>
          <w:rFonts w:ascii="ＭＳ 明朝" w:eastAsia="ＭＳ 明朝" w:hAnsi="ＭＳ 明朝" w:hint="eastAsia"/>
          <w:color w:val="000000" w:themeColor="text1"/>
          <w:szCs w:val="21"/>
        </w:rPr>
        <w:t>の会場等借上契約</w:t>
      </w:r>
    </w:p>
    <w:p w14:paraId="3776B05B" w14:textId="580E4E58"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賃貸借期間　20</w:t>
      </w:r>
      <w:r w:rsidRPr="00ED2B84">
        <w:rPr>
          <w:rFonts w:ascii="ＭＳ 明朝" w:eastAsia="ＭＳ 明朝" w:hAnsi="ＭＳ 明朝"/>
          <w:color w:val="000000" w:themeColor="text1"/>
          <w:szCs w:val="21"/>
        </w:rPr>
        <w:t>21</w:t>
      </w:r>
      <w:r w:rsidRPr="00ED2B84">
        <w:rPr>
          <w:rFonts w:ascii="ＭＳ 明朝" w:eastAsia="ＭＳ 明朝" w:hAnsi="ＭＳ 明朝" w:hint="eastAsia"/>
          <w:color w:val="000000" w:themeColor="text1"/>
          <w:szCs w:val="21"/>
        </w:rPr>
        <w:t>年</w:t>
      </w:r>
      <w:r w:rsidR="000A0C39">
        <w:rPr>
          <w:rFonts w:ascii="ＭＳ 明朝" w:eastAsia="ＭＳ 明朝" w:hAnsi="ＭＳ 明朝"/>
          <w:color w:val="000000" w:themeColor="text1"/>
          <w:szCs w:val="21"/>
        </w:rPr>
        <w:t>10</w:t>
      </w:r>
      <w:r w:rsidRPr="00ED2B84">
        <w:rPr>
          <w:rFonts w:ascii="ＭＳ 明朝" w:eastAsia="ＭＳ 明朝" w:hAnsi="ＭＳ 明朝" w:hint="eastAsia"/>
          <w:color w:val="000000" w:themeColor="text1"/>
          <w:szCs w:val="21"/>
        </w:rPr>
        <w:t>月</w:t>
      </w:r>
      <w:r>
        <w:rPr>
          <w:rFonts w:ascii="ＭＳ 明朝" w:eastAsia="ＭＳ 明朝" w:hAnsi="ＭＳ 明朝" w:hint="eastAsia"/>
          <w:color w:val="000000" w:themeColor="text1"/>
          <w:szCs w:val="21"/>
        </w:rPr>
        <w:t>3</w:t>
      </w:r>
      <w:r w:rsidR="000A0C39">
        <w:rPr>
          <w:rFonts w:ascii="ＭＳ 明朝" w:eastAsia="ＭＳ 明朝" w:hAnsi="ＭＳ 明朝"/>
          <w:color w:val="000000" w:themeColor="text1"/>
          <w:szCs w:val="21"/>
        </w:rPr>
        <w:t>0</w:t>
      </w:r>
      <w:r w:rsidRPr="00ED2B84">
        <w:rPr>
          <w:rFonts w:ascii="ＭＳ 明朝" w:eastAsia="ＭＳ 明朝" w:hAnsi="ＭＳ 明朝" w:hint="eastAsia"/>
          <w:color w:val="000000" w:themeColor="text1"/>
          <w:szCs w:val="21"/>
        </w:rPr>
        <w:t>日～2021年</w:t>
      </w:r>
      <w:r w:rsidR="000A0C39">
        <w:rPr>
          <w:rFonts w:ascii="ＭＳ 明朝" w:eastAsia="ＭＳ 明朝" w:hAnsi="ＭＳ 明朝"/>
          <w:color w:val="000000" w:themeColor="text1"/>
          <w:szCs w:val="21"/>
        </w:rPr>
        <w:t>10</w:t>
      </w:r>
      <w:r w:rsidRPr="00ED2B84">
        <w:rPr>
          <w:rFonts w:ascii="ＭＳ 明朝" w:eastAsia="ＭＳ 明朝" w:hAnsi="ＭＳ 明朝" w:hint="eastAsia"/>
          <w:color w:val="000000" w:themeColor="text1"/>
          <w:szCs w:val="21"/>
        </w:rPr>
        <w:t>月</w:t>
      </w:r>
      <w:r w:rsidR="000A0C39">
        <w:rPr>
          <w:rFonts w:ascii="ＭＳ 明朝" w:eastAsia="ＭＳ 明朝" w:hAnsi="ＭＳ 明朝"/>
          <w:color w:val="000000" w:themeColor="text1"/>
          <w:szCs w:val="21"/>
        </w:rPr>
        <w:t>31</w:t>
      </w:r>
      <w:r w:rsidRPr="00ED2B84">
        <w:rPr>
          <w:rFonts w:ascii="ＭＳ 明朝" w:eastAsia="ＭＳ 明朝" w:hAnsi="ＭＳ 明朝" w:hint="eastAsia"/>
          <w:color w:val="000000" w:themeColor="text1"/>
          <w:szCs w:val="21"/>
        </w:rPr>
        <w:t>日（別紙「仕様書」参照）</w:t>
      </w:r>
    </w:p>
    <w:p w14:paraId="5F585E96"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5C317DED" w14:textId="77777777" w:rsidR="00ED2B84" w:rsidRPr="00ED2B84" w:rsidRDefault="00ED2B84" w:rsidP="00ED2B84">
      <w:pPr>
        <w:wordWrap w:val="0"/>
        <w:ind w:right="-88"/>
        <w:rPr>
          <w:rFonts w:ascii="ＭＳ 明朝" w:eastAsia="ＭＳ 明朝" w:hAnsi="ＭＳ 明朝"/>
          <w:color w:val="000000" w:themeColor="text1"/>
          <w:szCs w:val="21"/>
        </w:rPr>
      </w:pPr>
    </w:p>
    <w:p w14:paraId="71B8DA57" w14:textId="77777777" w:rsidR="00ED2B84" w:rsidRPr="00ED2B84" w:rsidRDefault="00ED2B84" w:rsidP="00ED2B84">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5B9D355D"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39151112" w14:textId="518E0DAC" w:rsidR="00ED2B84" w:rsidRPr="00ED2B84" w:rsidRDefault="00ED2B84" w:rsidP="00ED2B84">
      <w:pPr>
        <w:wordWrap w:val="0"/>
        <w:ind w:right="-88"/>
        <w:rPr>
          <w:rFonts w:ascii="ＭＳ 明朝" w:eastAsia="ＭＳ 明朝" w:hAnsi="ＭＳ 明朝"/>
          <w:color w:val="000000" w:themeColor="text1"/>
          <w:szCs w:val="21"/>
        </w:rPr>
      </w:pPr>
    </w:p>
    <w:p w14:paraId="3D87AE9C" w14:textId="77777777" w:rsidR="00ED2B84" w:rsidRPr="00ED2B84" w:rsidRDefault="00ED2B84" w:rsidP="00ED2B84">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1942681F" w14:textId="7846B2B2" w:rsidR="00ED2B84" w:rsidRPr="00ED2B84" w:rsidRDefault="00ED2B84" w:rsidP="00ED2B84">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本契約における契約単価は、別添2「契約単価表」のとおりとする。</w:t>
      </w:r>
    </w:p>
    <w:p w14:paraId="23A131C0" w14:textId="09E5E719" w:rsidR="00ED2B84" w:rsidRPr="00ED2B84" w:rsidRDefault="00ED2B84" w:rsidP="00ED2B84">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sidR="007A088F">
        <w:rPr>
          <w:rFonts w:ascii="ＭＳ 明朝" w:eastAsia="ＭＳ 明朝" w:hAnsi="ＭＳ 明朝" w:hint="eastAsia"/>
          <w:szCs w:val="22"/>
        </w:rPr>
        <w:t>110</w:t>
      </w:r>
      <w:r w:rsidRPr="00ED2B84">
        <w:rPr>
          <w:rFonts w:ascii="ＭＳ 明朝" w:eastAsia="ＭＳ 明朝" w:hAnsi="ＭＳ 明朝" w:hint="eastAsia"/>
          <w:szCs w:val="22"/>
        </w:rPr>
        <w:t>分の</w:t>
      </w:r>
      <w:r w:rsidR="007A088F">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7FE2DEBB" w14:textId="77777777" w:rsidR="00ED2B84" w:rsidRPr="00ED2B84" w:rsidRDefault="00ED2B84" w:rsidP="00ED2B84">
      <w:pPr>
        <w:wordWrap w:val="0"/>
        <w:ind w:right="-88"/>
        <w:rPr>
          <w:rFonts w:ascii="ＭＳ 明朝" w:eastAsia="ＭＳ 明朝" w:hAnsi="ＭＳ 明朝"/>
          <w:color w:val="000000" w:themeColor="text1"/>
          <w:szCs w:val="21"/>
        </w:rPr>
      </w:pPr>
    </w:p>
    <w:p w14:paraId="783CA2AC"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49399718" w14:textId="47A00BD0"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4166623D"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0FD394EE"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43052EF9" w14:textId="77777777" w:rsidR="00ED2B84" w:rsidRPr="00ED2B84" w:rsidRDefault="00ED2B84" w:rsidP="00ED2B84">
      <w:pPr>
        <w:wordWrap w:val="0"/>
        <w:ind w:right="-88"/>
        <w:rPr>
          <w:rFonts w:ascii="ＭＳ 明朝" w:eastAsia="ＭＳ 明朝" w:hAnsi="ＭＳ 明朝"/>
          <w:color w:val="000000" w:themeColor="text1"/>
          <w:szCs w:val="21"/>
        </w:rPr>
      </w:pPr>
    </w:p>
    <w:p w14:paraId="38E7EF5B"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34D65B4A" w14:textId="1C749708"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1E78E892"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1F7EF5D8" w14:textId="77777777" w:rsidR="00ED2B84" w:rsidRPr="00ED2B84" w:rsidRDefault="00ED2B84" w:rsidP="00ED2B84">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4AA19E9"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6CB0F38E"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5B7C8EB6" w14:textId="77777777" w:rsidR="00ED2B84" w:rsidRPr="00ED2B84" w:rsidRDefault="00ED2B84" w:rsidP="00ED2B84">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547BCD55"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2C812154" w14:textId="77777777" w:rsidR="00ED2B84" w:rsidRPr="00ED2B84" w:rsidRDefault="00ED2B84" w:rsidP="00ED2B84">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70E8591F" w14:textId="77777777" w:rsidR="00ED2B84" w:rsidRPr="00ED2B84" w:rsidRDefault="00ED2B84" w:rsidP="00ED2B84">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1CAFF0A7" w14:textId="77777777" w:rsidR="00ED2B84" w:rsidRPr="00ED2B84" w:rsidRDefault="00ED2B84" w:rsidP="00ED2B84">
      <w:pPr>
        <w:wordWrap w:val="0"/>
        <w:ind w:right="-88"/>
        <w:rPr>
          <w:rFonts w:ascii="ＭＳ 明朝" w:eastAsia="ＭＳ 明朝" w:hAnsi="ＭＳ 明朝"/>
          <w:color w:val="000000" w:themeColor="text1"/>
          <w:szCs w:val="21"/>
        </w:rPr>
      </w:pPr>
    </w:p>
    <w:p w14:paraId="24AFE9D9"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0BAADFA2" w14:textId="16C41693"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5520D5D"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7D77583" w14:textId="77777777" w:rsidR="00ED2B84" w:rsidRPr="00ED2B84" w:rsidRDefault="00ED2B84" w:rsidP="00ED2B84">
      <w:pPr>
        <w:wordWrap w:val="0"/>
        <w:ind w:right="-88"/>
        <w:rPr>
          <w:rFonts w:ascii="ＭＳ 明朝" w:eastAsia="ＭＳ 明朝" w:hAnsi="ＭＳ 明朝"/>
          <w:color w:val="000000" w:themeColor="text1"/>
          <w:szCs w:val="21"/>
        </w:rPr>
      </w:pPr>
    </w:p>
    <w:p w14:paraId="0FC3FC6F"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6CB7D9A1" w14:textId="63A656D1"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w:t>
      </w:r>
      <w:r w:rsidR="00EB5B02">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条第1項の</w:t>
      </w:r>
      <w:r w:rsidR="00EB5B02">
        <w:rPr>
          <w:rFonts w:ascii="ＭＳ 明朝" w:eastAsia="ＭＳ 明朝" w:hAnsi="ＭＳ 明朝" w:hint="eastAsia"/>
          <w:color w:val="000000" w:themeColor="text1"/>
          <w:szCs w:val="21"/>
        </w:rPr>
        <w:t>規定</w:t>
      </w:r>
      <w:r w:rsidRPr="00ED2B84">
        <w:rPr>
          <w:rFonts w:ascii="ＭＳ 明朝" w:eastAsia="ＭＳ 明朝" w:hAnsi="ＭＳ 明朝" w:hint="eastAsia"/>
          <w:color w:val="000000" w:themeColor="text1"/>
          <w:szCs w:val="21"/>
        </w:rPr>
        <w:t>による契約の解除により損害が生じたときは、乙は甲に対し通常かつ直接の損害に限り賠償を請求することができる。</w:t>
      </w:r>
    </w:p>
    <w:p w14:paraId="6424F53D"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8E119D2" w14:textId="7F5D68F0"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w:t>
      </w:r>
      <w:r w:rsidR="00EB5B02">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条第2項の規定により契約を解除された場合において、乙が甲に損害を与えた場合には、乙は甲に対し通常かつ直接の損害に限り賠償しなければならない。</w:t>
      </w:r>
    </w:p>
    <w:p w14:paraId="6EA8865F"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5237D8BB"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3825F44" w14:textId="77777777"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B8D8BAA" w14:textId="77777777" w:rsidR="00ED2B84" w:rsidRPr="00ED2B84" w:rsidRDefault="00ED2B84" w:rsidP="00ED2B84">
      <w:pPr>
        <w:wordWrap w:val="0"/>
        <w:ind w:right="-88"/>
        <w:rPr>
          <w:rFonts w:ascii="ＭＳ 明朝" w:eastAsia="ＭＳ 明朝" w:hAnsi="ＭＳ 明朝"/>
          <w:color w:val="000000" w:themeColor="text1"/>
          <w:szCs w:val="21"/>
        </w:rPr>
      </w:pPr>
    </w:p>
    <w:p w14:paraId="00340268"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664CF6D1" w14:textId="5EBE10E1"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31A5A21F"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個人情報に関する取扱いについては、別添「個人情報の取扱いに関する特則」のとおりとする。</w:t>
      </w:r>
    </w:p>
    <w:p w14:paraId="3A493A3B"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前各項の規定は、契約終了後も有効とする。</w:t>
      </w:r>
    </w:p>
    <w:p w14:paraId="264BC167" w14:textId="77777777" w:rsidR="00ED2B84" w:rsidRPr="00ED2B84" w:rsidRDefault="00ED2B84" w:rsidP="00ED2B84">
      <w:pPr>
        <w:wordWrap w:val="0"/>
        <w:ind w:right="-88"/>
        <w:rPr>
          <w:rFonts w:ascii="ＭＳ 明朝" w:eastAsia="ＭＳ 明朝" w:hAnsi="ＭＳ 明朝"/>
          <w:color w:val="000000" w:themeColor="text1"/>
          <w:szCs w:val="21"/>
        </w:rPr>
      </w:pPr>
    </w:p>
    <w:p w14:paraId="43474956"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20D53592" w14:textId="09FFF80B"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2E74E6E6" w14:textId="77777777" w:rsidR="00ED2B84" w:rsidRPr="00ED2B84" w:rsidRDefault="00ED2B84" w:rsidP="00ED2B84">
      <w:pPr>
        <w:wordWrap w:val="0"/>
        <w:ind w:right="-88"/>
        <w:rPr>
          <w:rFonts w:ascii="ＭＳ 明朝" w:eastAsia="ＭＳ 明朝" w:hAnsi="ＭＳ 明朝"/>
          <w:color w:val="000000" w:themeColor="text1"/>
          <w:szCs w:val="21"/>
        </w:rPr>
      </w:pPr>
    </w:p>
    <w:p w14:paraId="55CADC9F" w14:textId="77777777" w:rsidR="00ED2B84" w:rsidRPr="00ED2B84" w:rsidRDefault="00ED2B84" w:rsidP="00ED2B84">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627E9C26" w14:textId="6E8B6A62" w:rsidR="00ED2B84" w:rsidRPr="00ED2B84" w:rsidRDefault="00ED2B84" w:rsidP="00ED2B84">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2E393639" w14:textId="77777777" w:rsidR="00ED2B84" w:rsidRPr="00ED2B84" w:rsidRDefault="00ED2B84" w:rsidP="00ED2B84">
      <w:pPr>
        <w:tabs>
          <w:tab w:val="left" w:pos="9070"/>
        </w:tabs>
        <w:ind w:right="-88"/>
        <w:jc w:val="center"/>
        <w:rPr>
          <w:rFonts w:ascii="ＭＳ 明朝" w:eastAsia="ＭＳ 明朝" w:hAnsi="ＭＳ 明朝"/>
          <w:color w:val="000000" w:themeColor="text1"/>
          <w:szCs w:val="21"/>
          <w:u w:val="single"/>
        </w:rPr>
        <w:sectPr w:rsidR="00ED2B84" w:rsidRPr="00ED2B84" w:rsidSect="00431CAB">
          <w:footerReference w:type="default" r:id="rId10"/>
          <w:pgSz w:w="11906" w:h="16838" w:code="9"/>
          <w:pgMar w:top="1134" w:right="1077" w:bottom="1135" w:left="1077" w:header="403" w:footer="403" w:gutter="0"/>
          <w:pgNumType w:start="6"/>
          <w:cols w:space="425"/>
          <w:docGrid w:type="lines" w:linePitch="308"/>
        </w:sectPr>
      </w:pPr>
    </w:p>
    <w:p w14:paraId="63E1E912" w14:textId="77777777" w:rsidR="00ED2B84" w:rsidRPr="00ED2B84" w:rsidRDefault="00ED2B84" w:rsidP="00ED2B84">
      <w:pPr>
        <w:tabs>
          <w:tab w:val="left" w:pos="9070"/>
        </w:tabs>
        <w:ind w:right="-88"/>
        <w:jc w:val="center"/>
        <w:rPr>
          <w:rFonts w:ascii="ＭＳ 明朝" w:eastAsia="ＭＳ 明朝" w:hAnsi="ＭＳ 明朝"/>
          <w:color w:val="000000" w:themeColor="text1"/>
          <w:szCs w:val="21"/>
          <w:u w:val="single"/>
        </w:rPr>
      </w:pPr>
      <w:r w:rsidRPr="00ED2B84">
        <w:rPr>
          <w:rFonts w:ascii="ＭＳ 明朝" w:eastAsia="ＭＳ 明朝" w:hAnsi="ＭＳ 明朝" w:hint="eastAsia"/>
          <w:color w:val="000000" w:themeColor="text1"/>
          <w:szCs w:val="21"/>
          <w:u w:val="single"/>
        </w:rPr>
        <w:lastRenderedPageBreak/>
        <w:t>特記事項</w:t>
      </w:r>
    </w:p>
    <w:p w14:paraId="6CB73280" w14:textId="77777777" w:rsidR="00ED2B84" w:rsidRPr="00ED2B84" w:rsidRDefault="00ED2B84" w:rsidP="00ED2B84">
      <w:pPr>
        <w:tabs>
          <w:tab w:val="left" w:pos="9070"/>
        </w:tabs>
        <w:ind w:right="-88"/>
        <w:jc w:val="center"/>
        <w:rPr>
          <w:rFonts w:ascii="ＭＳ 明朝" w:eastAsia="ＭＳ 明朝" w:hAnsi="ＭＳ 明朝"/>
          <w:color w:val="000000" w:themeColor="text1"/>
          <w:szCs w:val="21"/>
          <w:u w:val="single"/>
        </w:rPr>
      </w:pPr>
    </w:p>
    <w:p w14:paraId="4B1945F8"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（談合等の不正行為による契約の解除）</w:t>
      </w:r>
    </w:p>
    <w:p w14:paraId="239E2379"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甲は、次の各号のいずれかに該当したときは、契約を解除することができる。</w:t>
      </w:r>
    </w:p>
    <w:p w14:paraId="04C38D69" w14:textId="77777777" w:rsidR="00ED2B84" w:rsidRPr="00ED2B84" w:rsidRDefault="00ED2B84" w:rsidP="00ED2B84">
      <w:pPr>
        <w:ind w:leftChars="100" w:left="454"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D14AE50" w14:textId="77777777" w:rsidR="00ED2B84" w:rsidRPr="00ED2B84" w:rsidRDefault="00ED2B84" w:rsidP="00ED2B84">
      <w:pPr>
        <w:ind w:firstLineChars="200" w:firstLine="453"/>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イ　独占禁止法第</w:t>
      </w:r>
      <w:r w:rsidRPr="00ED2B84">
        <w:rPr>
          <w:rFonts w:ascii="ＭＳ 明朝" w:eastAsia="ＭＳ 明朝" w:hAnsi="ＭＳ 明朝"/>
          <w:color w:val="000000" w:themeColor="text1"/>
          <w:szCs w:val="21"/>
        </w:rPr>
        <w:t>49条</w:t>
      </w:r>
      <w:r w:rsidRPr="00ED2B84">
        <w:rPr>
          <w:rFonts w:ascii="ＭＳ 明朝" w:eastAsia="ＭＳ 明朝" w:hAnsi="ＭＳ 明朝" w:hint="eastAsia"/>
          <w:color w:val="000000" w:themeColor="text1"/>
          <w:szCs w:val="21"/>
        </w:rPr>
        <w:t>に規定する排除措置命令が確定したとき</w:t>
      </w:r>
    </w:p>
    <w:p w14:paraId="7D70239A" w14:textId="77777777" w:rsidR="00ED2B84" w:rsidRPr="00ED2B84" w:rsidRDefault="00ED2B84" w:rsidP="00ED2B84">
      <w:pPr>
        <w:ind w:firstLineChars="200" w:firstLine="453"/>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ロ　独占禁止法第</w:t>
      </w:r>
      <w:r w:rsidRPr="00ED2B84">
        <w:rPr>
          <w:rFonts w:ascii="ＭＳ 明朝" w:eastAsia="ＭＳ 明朝" w:hAnsi="ＭＳ 明朝"/>
          <w:color w:val="000000" w:themeColor="text1"/>
          <w:szCs w:val="21"/>
        </w:rPr>
        <w:t>62</w:t>
      </w:r>
      <w:r w:rsidRPr="00ED2B84">
        <w:rPr>
          <w:rFonts w:ascii="ＭＳ 明朝" w:eastAsia="ＭＳ 明朝" w:hAnsi="ＭＳ 明朝" w:hint="eastAsia"/>
          <w:color w:val="000000" w:themeColor="text1"/>
          <w:szCs w:val="21"/>
        </w:rPr>
        <w:t>条第</w:t>
      </w:r>
      <w:r w:rsidRPr="00ED2B84">
        <w:rPr>
          <w:rFonts w:ascii="ＭＳ 明朝" w:eastAsia="ＭＳ 明朝" w:hAnsi="ＭＳ 明朝"/>
          <w:color w:val="000000" w:themeColor="text1"/>
          <w:szCs w:val="21"/>
        </w:rPr>
        <w:t>1項</w:t>
      </w:r>
      <w:r w:rsidRPr="00ED2B84">
        <w:rPr>
          <w:rFonts w:ascii="ＭＳ 明朝" w:eastAsia="ＭＳ 明朝" w:hAnsi="ＭＳ 明朝" w:hint="eastAsia"/>
          <w:color w:val="000000" w:themeColor="text1"/>
          <w:szCs w:val="21"/>
        </w:rPr>
        <w:t>に規定する課徴金納付命令が確定したとき</w:t>
      </w:r>
    </w:p>
    <w:p w14:paraId="5212C467" w14:textId="77777777" w:rsidR="00ED2B84" w:rsidRPr="00ED2B84" w:rsidRDefault="00ED2B84" w:rsidP="00ED2B84">
      <w:pPr>
        <w:ind w:leftChars="200" w:left="680"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ハ　独占禁止法第7条の2第18項又は第21項の課徴金納付命令を命じない旨の通知があったとき</w:t>
      </w:r>
    </w:p>
    <w:p w14:paraId="35058E31" w14:textId="77777777" w:rsidR="00ED2B84" w:rsidRPr="00ED2B84" w:rsidRDefault="00ED2B84" w:rsidP="00ED2B84">
      <w:pPr>
        <w:ind w:leftChars="100" w:left="454"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二　本契約に関し、乙の独占禁止法第89条第1項又は第95条第1項第1号に規定する刑が確定したとき</w:t>
      </w:r>
    </w:p>
    <w:p w14:paraId="312CC16C" w14:textId="77777777" w:rsidR="00ED2B84" w:rsidRPr="00ED2B84" w:rsidRDefault="00ED2B84" w:rsidP="00ED2B84">
      <w:pPr>
        <w:ind w:leftChars="100" w:left="454"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D051AFD" w14:textId="77777777" w:rsidR="00ED2B84" w:rsidRPr="00ED2B84" w:rsidRDefault="00ED2B84" w:rsidP="00ED2B84">
      <w:pPr>
        <w:ind w:left="680" w:hangingChars="300" w:hanging="680"/>
        <w:rPr>
          <w:rFonts w:ascii="ＭＳ 明朝" w:eastAsia="ＭＳ 明朝" w:hAnsi="ＭＳ 明朝"/>
          <w:color w:val="000000" w:themeColor="text1"/>
          <w:szCs w:val="21"/>
        </w:rPr>
      </w:pPr>
    </w:p>
    <w:p w14:paraId="67E90BB6"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（談合等の不正行為に係る通知文書の写しの提出）</w:t>
      </w:r>
    </w:p>
    <w:p w14:paraId="727340F9"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A9073F6" w14:textId="77777777" w:rsidR="00ED2B84" w:rsidRPr="00ED2B84" w:rsidRDefault="00ED2B84" w:rsidP="00ED2B84">
      <w:pPr>
        <w:ind w:firstLineChars="100" w:firstLine="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一　独占禁止法第</w:t>
      </w:r>
      <w:r w:rsidRPr="00ED2B84">
        <w:rPr>
          <w:rFonts w:ascii="ＭＳ 明朝" w:eastAsia="ＭＳ 明朝" w:hAnsi="ＭＳ 明朝"/>
          <w:color w:val="000000" w:themeColor="text1"/>
          <w:szCs w:val="21"/>
        </w:rPr>
        <w:t>61</w:t>
      </w:r>
      <w:r w:rsidRPr="00ED2B84">
        <w:rPr>
          <w:rFonts w:ascii="ＭＳ 明朝" w:eastAsia="ＭＳ 明朝" w:hAnsi="ＭＳ 明朝" w:hint="eastAsia"/>
          <w:color w:val="000000" w:themeColor="text1"/>
          <w:szCs w:val="21"/>
        </w:rPr>
        <w:t>条第</w:t>
      </w:r>
      <w:r w:rsidRPr="00ED2B84">
        <w:rPr>
          <w:rFonts w:ascii="ＭＳ 明朝" w:eastAsia="ＭＳ 明朝" w:hAnsi="ＭＳ 明朝"/>
          <w:color w:val="000000" w:themeColor="text1"/>
          <w:szCs w:val="21"/>
        </w:rPr>
        <w:t>1項</w:t>
      </w:r>
      <w:r w:rsidRPr="00ED2B84">
        <w:rPr>
          <w:rFonts w:ascii="ＭＳ 明朝" w:eastAsia="ＭＳ 明朝" w:hAnsi="ＭＳ 明朝" w:hint="eastAsia"/>
          <w:color w:val="000000" w:themeColor="text1"/>
          <w:szCs w:val="21"/>
        </w:rPr>
        <w:t>の排除措置命令書</w:t>
      </w:r>
    </w:p>
    <w:p w14:paraId="22BD869A" w14:textId="77777777" w:rsidR="00ED2B84" w:rsidRPr="00ED2B84" w:rsidRDefault="00ED2B84" w:rsidP="00ED2B84">
      <w:pPr>
        <w:ind w:firstLineChars="100" w:firstLine="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二　独占禁止法第</w:t>
      </w:r>
      <w:r w:rsidRPr="00ED2B84">
        <w:rPr>
          <w:rFonts w:ascii="ＭＳ 明朝" w:eastAsia="ＭＳ 明朝" w:hAnsi="ＭＳ 明朝"/>
          <w:color w:val="000000" w:themeColor="text1"/>
          <w:szCs w:val="21"/>
        </w:rPr>
        <w:t>62</w:t>
      </w:r>
      <w:r w:rsidRPr="00ED2B84">
        <w:rPr>
          <w:rFonts w:ascii="ＭＳ 明朝" w:eastAsia="ＭＳ 明朝" w:hAnsi="ＭＳ 明朝" w:hint="eastAsia"/>
          <w:color w:val="000000" w:themeColor="text1"/>
          <w:szCs w:val="21"/>
        </w:rPr>
        <w:t>条第</w:t>
      </w:r>
      <w:r w:rsidRPr="00ED2B84">
        <w:rPr>
          <w:rFonts w:ascii="ＭＳ 明朝" w:eastAsia="ＭＳ 明朝" w:hAnsi="ＭＳ 明朝"/>
          <w:color w:val="000000" w:themeColor="text1"/>
          <w:szCs w:val="21"/>
        </w:rPr>
        <w:t>1項</w:t>
      </w:r>
      <w:r w:rsidRPr="00ED2B84">
        <w:rPr>
          <w:rFonts w:ascii="ＭＳ 明朝" w:eastAsia="ＭＳ 明朝" w:hAnsi="ＭＳ 明朝" w:hint="eastAsia"/>
          <w:color w:val="000000" w:themeColor="text1"/>
          <w:szCs w:val="21"/>
        </w:rPr>
        <w:t>の課徴金納付命令書</w:t>
      </w:r>
    </w:p>
    <w:p w14:paraId="5BE17A71" w14:textId="77777777" w:rsidR="00ED2B84" w:rsidRPr="00ED2B84" w:rsidRDefault="00ED2B84" w:rsidP="00ED2B84">
      <w:pPr>
        <w:ind w:firstLineChars="100" w:firstLine="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三　独占禁止法第7条の2第18項又は第21項の課徴金納付命令を命じない旨の通知文書</w:t>
      </w:r>
    </w:p>
    <w:p w14:paraId="7423193D" w14:textId="77777777" w:rsidR="00ED2B84" w:rsidRPr="00ED2B84" w:rsidRDefault="00ED2B84" w:rsidP="00ED2B84">
      <w:pPr>
        <w:ind w:left="680" w:hangingChars="300" w:hanging="680"/>
        <w:rPr>
          <w:rFonts w:ascii="ＭＳ 明朝" w:eastAsia="ＭＳ 明朝" w:hAnsi="ＭＳ 明朝"/>
          <w:color w:val="000000" w:themeColor="text1"/>
          <w:szCs w:val="21"/>
        </w:rPr>
      </w:pPr>
    </w:p>
    <w:p w14:paraId="018C3159" w14:textId="77777777" w:rsidR="00ED2B84" w:rsidRPr="00ED2B84" w:rsidRDefault="00ED2B84" w:rsidP="00ED2B84">
      <w:pPr>
        <w:ind w:left="680" w:hangingChars="300" w:hanging="68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（談合等の不正行為による損害の賠償）</w:t>
      </w:r>
    </w:p>
    <w:p w14:paraId="7A4DE44B"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93BFD99" w14:textId="77777777" w:rsidR="00ED2B84" w:rsidRPr="00ED2B84" w:rsidRDefault="00ED2B84" w:rsidP="00ED2B84">
      <w:pP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前項の規定は、本契約による履行が完了した後も適用するものとする。</w:t>
      </w:r>
    </w:p>
    <w:p w14:paraId="2D7C8843"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84363A"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4211846" w14:textId="77777777" w:rsidR="00ED2B84" w:rsidRPr="00ED2B84" w:rsidRDefault="00ED2B84" w:rsidP="00ED2B84">
      <w:pPr>
        <w:ind w:left="227" w:hangingChars="100" w:hanging="227"/>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AD2107" w14:textId="77777777" w:rsidR="00ED2B84" w:rsidRPr="00ED2B84" w:rsidRDefault="00ED2B84" w:rsidP="00ED2B84">
      <w:pPr>
        <w:ind w:left="680" w:hangingChars="300" w:hanging="680"/>
        <w:rPr>
          <w:rFonts w:ascii="ＭＳ 明朝" w:eastAsia="ＭＳ 明朝" w:hAnsi="ＭＳ 明朝"/>
          <w:color w:val="000000" w:themeColor="text1"/>
          <w:szCs w:val="21"/>
        </w:rPr>
      </w:pPr>
    </w:p>
    <w:p w14:paraId="70D8DD16" w14:textId="77777777" w:rsidR="00ED2B84" w:rsidRPr="00ED2B84" w:rsidRDefault="00ED2B84" w:rsidP="00ED2B84">
      <w:pPr>
        <w:adjustRightInd w:val="0"/>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（暴力団関与の属性要件に基づく契約解除）</w:t>
      </w:r>
    </w:p>
    <w:p w14:paraId="4AA68323"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7101B027"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ED2B84">
        <w:rPr>
          <w:rFonts w:ascii="ＭＳ 明朝" w:eastAsia="ＭＳ 明朝" w:hAnsi="ＭＳ 明朝" w:cs="ＭＳ明朝"/>
          <w:color w:val="000000" w:themeColor="text1"/>
          <w:kern w:val="0"/>
          <w:szCs w:val="21"/>
        </w:rPr>
        <w:t>77</w:t>
      </w:r>
      <w:r w:rsidRPr="00ED2B84">
        <w:rPr>
          <w:rFonts w:ascii="ＭＳ 明朝" w:eastAsia="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8CFAB39"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1E888A5"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0CEDABD" w14:textId="77777777" w:rsidR="00ED2B84" w:rsidRPr="00ED2B84" w:rsidRDefault="00ED2B84" w:rsidP="00ED2B84">
      <w:pPr>
        <w:adjustRightInd w:val="0"/>
        <w:ind w:leftChars="100" w:left="454"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2AAA525D" w14:textId="77777777" w:rsidR="00ED2B84" w:rsidRPr="00ED2B84" w:rsidRDefault="00ED2B84" w:rsidP="00ED2B84">
      <w:pPr>
        <w:adjustRightInd w:val="0"/>
        <w:rPr>
          <w:rFonts w:ascii="ＭＳ 明朝" w:eastAsia="ＭＳ 明朝" w:hAnsi="ＭＳ 明朝" w:cs="ＭＳ明朝"/>
          <w:color w:val="000000" w:themeColor="text1"/>
          <w:kern w:val="0"/>
          <w:szCs w:val="21"/>
        </w:rPr>
      </w:pPr>
    </w:p>
    <w:p w14:paraId="63269220" w14:textId="77777777" w:rsidR="00ED2B84" w:rsidRPr="00ED2B84" w:rsidRDefault="00ED2B84" w:rsidP="00ED2B84">
      <w:pPr>
        <w:adjustRightInd w:val="0"/>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（再請負契約等に関する契約解除）</w:t>
      </w:r>
    </w:p>
    <w:p w14:paraId="59C0B562"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0FB4FAF"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42CD9AB"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p>
    <w:p w14:paraId="57A760F1"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（損害賠償）</w:t>
      </w:r>
    </w:p>
    <w:p w14:paraId="4B3EE600"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70A6FC8"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66F2711"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3　乙が、本契約に関し、前項の規定に該当したときは、甲が本契約を解除するか否かに</w:t>
      </w:r>
      <w:r w:rsidRPr="00ED2B84">
        <w:rPr>
          <w:rFonts w:ascii="ＭＳ 明朝" w:eastAsia="ＭＳ 明朝" w:hAnsi="ＭＳ 明朝" w:cs="ＭＳ明朝" w:hint="eastAsia"/>
          <w:color w:val="000000" w:themeColor="text1"/>
          <w:kern w:val="0"/>
          <w:szCs w:val="21"/>
        </w:rPr>
        <w:lastRenderedPageBreak/>
        <w:t>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13AA818" w14:textId="77777777" w:rsidR="00ED2B84" w:rsidRPr="00ED2B84" w:rsidRDefault="00ED2B84" w:rsidP="00ED2B84">
      <w:pPr>
        <w:adjustRightInd w:val="0"/>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4　前項の規定は、本契約による履行が完了した後も適用するものとする。</w:t>
      </w:r>
    </w:p>
    <w:p w14:paraId="624F705E"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96A336"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A001905" w14:textId="77777777" w:rsidR="00ED2B84" w:rsidRPr="00ED2B84" w:rsidRDefault="00ED2B84" w:rsidP="00ED2B84">
      <w:pPr>
        <w:adjustRightInd w:val="0"/>
        <w:ind w:left="227" w:hangingChars="100" w:hanging="227"/>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0CCBCD1"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p>
    <w:p w14:paraId="59747C42" w14:textId="77777777" w:rsidR="00ED2B84" w:rsidRPr="00ED2B84" w:rsidRDefault="00ED2B84" w:rsidP="00ED2B84">
      <w:pPr>
        <w:adjustRightInd w:val="0"/>
        <w:ind w:left="612" w:hangingChars="270" w:hanging="612"/>
        <w:rPr>
          <w:rFonts w:ascii="ＭＳ 明朝" w:eastAsia="ＭＳ 明朝" w:hAnsi="ＭＳ 明朝" w:cs="ＭＳ明朝"/>
          <w:color w:val="000000" w:themeColor="text1"/>
          <w:kern w:val="0"/>
          <w:szCs w:val="21"/>
        </w:rPr>
      </w:pPr>
      <w:r w:rsidRPr="00ED2B84">
        <w:rPr>
          <w:rFonts w:ascii="ＭＳ 明朝" w:eastAsia="ＭＳ 明朝" w:hAnsi="ＭＳ 明朝" w:cs="ＭＳ明朝" w:hint="eastAsia"/>
          <w:color w:val="000000" w:themeColor="text1"/>
          <w:kern w:val="0"/>
          <w:szCs w:val="21"/>
        </w:rPr>
        <w:t>（不当介入に関する通報・報告）</w:t>
      </w:r>
    </w:p>
    <w:p w14:paraId="64CFE41D" w14:textId="77777777" w:rsidR="00ED2B84" w:rsidRPr="00ED2B84" w:rsidRDefault="00ED2B84" w:rsidP="00ED2B84">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166F1B35"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3F737E98"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4CCC6BDA" w14:textId="77777777" w:rsidR="00ED2B84" w:rsidRPr="00ED2B84" w:rsidRDefault="00ED2B84" w:rsidP="00ED2B84">
      <w:pPr>
        <w:wordWrap w:val="0"/>
        <w:ind w:leftChars="300" w:left="680" w:rightChars="-42" w:right="-95"/>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20○○年○○月○○日</w:t>
      </w:r>
    </w:p>
    <w:p w14:paraId="595273D8"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4B3303A7"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7F2003DE" w14:textId="77777777" w:rsidR="00ED2B84" w:rsidRPr="00ED2B84" w:rsidRDefault="00ED2B84" w:rsidP="00ED2B84">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0A415290"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7091BFB"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理事長　富田　達夫</w:t>
      </w:r>
    </w:p>
    <w:p w14:paraId="03833278"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5B33E79B"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7149001E"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189684CC" w14:textId="77777777" w:rsidR="00ED2B84" w:rsidRPr="00ED2B84" w:rsidRDefault="00ED2B84" w:rsidP="00ED2B84">
      <w:pPr>
        <w:wordWrap w:val="0"/>
        <w:ind w:right="-88"/>
        <w:jc w:val="left"/>
        <w:rPr>
          <w:rFonts w:ascii="ＭＳ 明朝" w:eastAsia="ＭＳ 明朝" w:hAnsi="ＭＳ 明朝"/>
          <w:color w:val="000000" w:themeColor="text1"/>
          <w:szCs w:val="21"/>
        </w:rPr>
      </w:pPr>
    </w:p>
    <w:p w14:paraId="6171505D" w14:textId="33DBE199" w:rsidR="00ED2B84" w:rsidRPr="00ED2B84" w:rsidRDefault="00ED2B84" w:rsidP="00ED2B84">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乙　</w:t>
      </w:r>
      <w:r w:rsidR="00EB5B02" w:rsidRPr="00EB5B02">
        <w:rPr>
          <w:rFonts w:ascii="ＭＳ 明朝" w:eastAsia="ＭＳ 明朝" w:hAnsi="ＭＳ 明朝" w:hint="eastAsia"/>
          <w:color w:val="000000" w:themeColor="text1"/>
          <w:szCs w:val="21"/>
        </w:rPr>
        <w:t>○○県○○市○○町○丁目○番○○号</w:t>
      </w:r>
    </w:p>
    <w:p w14:paraId="5324D9D9"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7C64069" w14:textId="77777777" w:rsidR="00ED2B84" w:rsidRPr="00ED2B84" w:rsidRDefault="00ED2B84" w:rsidP="00ED2B84">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1BA1C92C" w14:textId="77777777" w:rsidR="00ED2B84" w:rsidRPr="00ED2B84" w:rsidRDefault="00ED2B84" w:rsidP="00ED2B84">
      <w:pPr>
        <w:ind w:right="-88"/>
        <w:jc w:val="center"/>
        <w:rPr>
          <w:rFonts w:asciiTheme="minorEastAsia" w:eastAsiaTheme="minorEastAsia" w:hAnsiTheme="minorEastAsia"/>
          <w:color w:val="000000" w:themeColor="text1"/>
          <w:szCs w:val="21"/>
        </w:rPr>
      </w:pPr>
      <w:r w:rsidRPr="00ED2B84">
        <w:rPr>
          <w:rFonts w:ascii="ＭＳ 明朝" w:eastAsia="ＭＳ 明朝" w:hAnsi="ＭＳ 明朝"/>
          <w:color w:val="000000" w:themeColor="text1"/>
          <w:szCs w:val="21"/>
        </w:rPr>
        <w:br w:type="page"/>
      </w:r>
    </w:p>
    <w:p w14:paraId="28AF6C56" w14:textId="19863869" w:rsidR="00ED2B84" w:rsidRPr="00ED2B84" w:rsidRDefault="00ED2B84" w:rsidP="00ED2B84">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lastRenderedPageBreak/>
        <w:t>（別添</w:t>
      </w:r>
      <w:r w:rsidR="002B205C">
        <w:rPr>
          <w:rFonts w:asciiTheme="minorEastAsia" w:eastAsiaTheme="minorEastAsia" w:hAnsiTheme="minorEastAsia" w:hint="eastAsia"/>
          <w:color w:val="000000" w:themeColor="text1"/>
          <w:szCs w:val="21"/>
        </w:rPr>
        <w:t>1</w:t>
      </w:r>
      <w:r w:rsidRPr="00ED2B84">
        <w:rPr>
          <w:rFonts w:asciiTheme="minorEastAsia" w:eastAsiaTheme="minorEastAsia" w:hAnsiTheme="minorEastAsia" w:hint="eastAsia"/>
          <w:color w:val="000000" w:themeColor="text1"/>
          <w:szCs w:val="21"/>
        </w:rPr>
        <w:t>）</w:t>
      </w:r>
    </w:p>
    <w:p w14:paraId="6CDBE06D" w14:textId="77777777" w:rsidR="00ED2B84" w:rsidRPr="00ED2B84" w:rsidRDefault="00ED2B84" w:rsidP="00ED2B84">
      <w:pPr>
        <w:jc w:val="cente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個人情報の取扱いに関する特則</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3C9C8969"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C504E2B"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FD3BD56" w14:textId="77777777" w:rsidR="00ED2B84" w:rsidRPr="00ED2B84" w:rsidRDefault="00ED2B84" w:rsidP="00ED2B84">
      <w:pPr>
        <w:rPr>
          <w:rFonts w:asciiTheme="minorEastAsia" w:eastAsiaTheme="minorEastAsia" w:hAnsiTheme="minorEastAsia"/>
          <w:color w:val="000000" w:themeColor="text1"/>
          <w:szCs w:val="21"/>
        </w:rPr>
      </w:pPr>
    </w:p>
    <w:p w14:paraId="49134D6E"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048E4FD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29A1E55"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D8A8F4D" w14:textId="77777777" w:rsidR="00ED2B84" w:rsidRPr="00ED2B84" w:rsidRDefault="00ED2B84" w:rsidP="00ED2B84">
      <w:pPr>
        <w:rPr>
          <w:rFonts w:asciiTheme="minorEastAsia" w:eastAsiaTheme="minorEastAsia" w:hAnsiTheme="minorEastAsia"/>
          <w:color w:val="000000" w:themeColor="text1"/>
          <w:szCs w:val="21"/>
        </w:rPr>
      </w:pPr>
    </w:p>
    <w:p w14:paraId="57A85071"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F22E63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8E71D7B" w14:textId="77777777" w:rsidR="00ED2B84" w:rsidRPr="00ED2B84" w:rsidRDefault="00ED2B84" w:rsidP="00ED2B84">
      <w:pPr>
        <w:rPr>
          <w:rFonts w:asciiTheme="minorEastAsia" w:eastAsiaTheme="minorEastAsia" w:hAnsiTheme="minorEastAsia"/>
          <w:color w:val="000000" w:themeColor="text1"/>
          <w:szCs w:val="21"/>
        </w:rPr>
      </w:pPr>
    </w:p>
    <w:p w14:paraId="4562CC6D"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7A495C2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B60DC8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DF8B58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957F1F3" w14:textId="77777777" w:rsidR="00ED2B84" w:rsidRPr="00ED2B84" w:rsidRDefault="00ED2B84" w:rsidP="00ED2B84">
      <w:pPr>
        <w:rPr>
          <w:rFonts w:asciiTheme="minorEastAsia" w:eastAsiaTheme="minorEastAsia" w:hAnsiTheme="minorEastAsia"/>
          <w:color w:val="000000" w:themeColor="text1"/>
          <w:szCs w:val="21"/>
        </w:rPr>
      </w:pPr>
    </w:p>
    <w:p w14:paraId="4DE9DA42"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1F66EDC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ABD5A17" w14:textId="77777777" w:rsidR="00ED2B84" w:rsidRPr="00ED2B84" w:rsidRDefault="00ED2B84" w:rsidP="00ED2B84">
      <w:pPr>
        <w:rPr>
          <w:rFonts w:asciiTheme="minorEastAsia" w:eastAsiaTheme="minorEastAsia" w:hAnsiTheme="minorEastAsia"/>
          <w:color w:val="000000" w:themeColor="text1"/>
          <w:szCs w:val="21"/>
        </w:rPr>
      </w:pPr>
    </w:p>
    <w:p w14:paraId="5D35F9EC"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7AC1BD34"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584785C" w14:textId="77777777" w:rsidR="00ED2B84" w:rsidRPr="00ED2B84" w:rsidRDefault="00ED2B84" w:rsidP="00ED2B84">
      <w:pPr>
        <w:rPr>
          <w:rFonts w:asciiTheme="minorEastAsia" w:eastAsiaTheme="minorEastAsia" w:hAnsiTheme="minorEastAsia"/>
          <w:color w:val="000000" w:themeColor="text1"/>
          <w:szCs w:val="21"/>
        </w:rPr>
      </w:pPr>
    </w:p>
    <w:p w14:paraId="760A6704"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81EFF9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283EFB93"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45FC1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EE4AEFB"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619CEF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725B644" w14:textId="77777777" w:rsidR="00ED2B84" w:rsidRPr="00ED2B84" w:rsidRDefault="00ED2B84" w:rsidP="00ED2B84">
      <w:pPr>
        <w:rPr>
          <w:rFonts w:asciiTheme="minorEastAsia" w:eastAsiaTheme="minorEastAsia" w:hAnsiTheme="minorEastAsia"/>
          <w:color w:val="000000" w:themeColor="text1"/>
          <w:szCs w:val="21"/>
        </w:rPr>
      </w:pPr>
    </w:p>
    <w:p w14:paraId="0CCE350F"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5DD63892"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E4514BF"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39F02D" w14:textId="77777777" w:rsidR="00ED2B84" w:rsidRPr="00ED2B84" w:rsidRDefault="00ED2B84" w:rsidP="00ED2B84">
      <w:pPr>
        <w:rPr>
          <w:rFonts w:asciiTheme="minorEastAsia" w:eastAsiaTheme="minorEastAsia" w:hAnsiTheme="minorEastAsia"/>
          <w:color w:val="000000" w:themeColor="text1"/>
          <w:szCs w:val="21"/>
        </w:rPr>
      </w:pPr>
    </w:p>
    <w:p w14:paraId="38BFD3E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323016F0"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9ECB180"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0862842C" w14:textId="77777777" w:rsidR="00ED2B84" w:rsidRPr="00ED2B84" w:rsidRDefault="00ED2B84" w:rsidP="00ED2B84">
      <w:pPr>
        <w:rPr>
          <w:rFonts w:asciiTheme="minorEastAsia" w:eastAsiaTheme="minorEastAsia" w:hAnsiTheme="minorEastAsia"/>
          <w:color w:val="000000" w:themeColor="text1"/>
          <w:szCs w:val="21"/>
        </w:rPr>
      </w:pPr>
    </w:p>
    <w:p w14:paraId="46754B7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CDC4ED9"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AC9AD07"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5FFC959" w14:textId="77777777" w:rsidR="00ED2B84" w:rsidRPr="00ED2B84" w:rsidRDefault="00ED2B84" w:rsidP="00ED2B84">
      <w:pPr>
        <w:rPr>
          <w:rFonts w:asciiTheme="minorEastAsia" w:eastAsiaTheme="minorEastAsia" w:hAnsiTheme="minorEastAsia"/>
          <w:color w:val="000000" w:themeColor="text1"/>
          <w:szCs w:val="21"/>
        </w:rPr>
      </w:pPr>
    </w:p>
    <w:p w14:paraId="30DC3313" w14:textId="77777777" w:rsidR="00ED2B84" w:rsidRPr="00ED2B84" w:rsidRDefault="00ED2B84" w:rsidP="00ED2B84">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0AA02E4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3E1C337C"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AEFDFC8"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F68DD4A" w14:textId="77777777" w:rsidR="00ED2B84" w:rsidRPr="00ED2B84" w:rsidRDefault="00ED2B84" w:rsidP="00ED2B84">
      <w:pPr>
        <w:ind w:left="227" w:hangingChars="100" w:hanging="227"/>
        <w:rPr>
          <w:rFonts w:asciiTheme="minorEastAsia" w:eastAsiaTheme="minorEastAsia" w:hAnsiTheme="minorEastAsia"/>
          <w:color w:val="000000" w:themeColor="text1"/>
          <w:szCs w:val="21"/>
        </w:rPr>
      </w:pPr>
    </w:p>
    <w:p w14:paraId="34FE2D5C" w14:textId="77777777" w:rsidR="00ED2B84" w:rsidRPr="00ED2B84" w:rsidRDefault="00ED2B84" w:rsidP="00ED2B84">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1"/>
          <w:headerReference w:type="first" r:id="rId12"/>
          <w:pgSz w:w="11906" w:h="16838" w:code="9"/>
          <w:pgMar w:top="1418" w:right="1418" w:bottom="1418" w:left="1418" w:header="794" w:footer="794" w:gutter="0"/>
          <w:cols w:space="425"/>
          <w:docGrid w:type="linesAndChars" w:linePitch="350" w:charSpace="3430"/>
        </w:sectPr>
      </w:pPr>
    </w:p>
    <w:p w14:paraId="41D8B31C" w14:textId="77777777" w:rsidR="00ED2B84" w:rsidRPr="00ED2B84" w:rsidRDefault="00ED2B84" w:rsidP="00ED2B84">
      <w:pPr>
        <w:ind w:left="227" w:hangingChars="100" w:hanging="227"/>
        <w:jc w:val="right"/>
        <w:rPr>
          <w:rFonts w:ascii="ＭＳ 明朝" w:eastAsia="ＭＳ 明朝" w:hAnsi="ＭＳ 明朝"/>
          <w:szCs w:val="21"/>
        </w:rPr>
      </w:pPr>
      <w:r w:rsidRPr="00ED2B84">
        <w:rPr>
          <w:rFonts w:ascii="ＭＳ 明朝" w:eastAsia="ＭＳ 明朝" w:hAnsi="ＭＳ 明朝" w:hint="eastAsia"/>
          <w:szCs w:val="21"/>
        </w:rPr>
        <w:lastRenderedPageBreak/>
        <w:t>（別添2）</w:t>
      </w:r>
    </w:p>
    <w:p w14:paraId="315C11D0" w14:textId="77777777" w:rsidR="00ED2B84" w:rsidRPr="00ED2B84" w:rsidRDefault="00ED2B84" w:rsidP="00ED2B84">
      <w:pPr>
        <w:ind w:left="257" w:hangingChars="100" w:hanging="257"/>
        <w:jc w:val="center"/>
        <w:rPr>
          <w:rFonts w:ascii="ＭＳ 明朝" w:eastAsia="ＭＳ 明朝" w:hAnsi="ＭＳ 明朝"/>
          <w:sz w:val="24"/>
          <w:u w:val="single"/>
        </w:rPr>
      </w:pPr>
      <w:r w:rsidRPr="00ED2B84">
        <w:rPr>
          <w:rFonts w:ascii="ＭＳ 明朝" w:eastAsia="ＭＳ 明朝" w:hAnsi="ＭＳ 明朝" w:hint="eastAsia"/>
          <w:sz w:val="24"/>
          <w:u w:val="single"/>
        </w:rPr>
        <w:t>契約単価表</w:t>
      </w:r>
    </w:p>
    <w:p w14:paraId="34242DD5" w14:textId="77777777" w:rsidR="00ED2B84" w:rsidRPr="00ED2B84" w:rsidRDefault="00ED2B84" w:rsidP="00ED2B84">
      <w:pPr>
        <w:rPr>
          <w:rFonts w:ascii="ＭＳ 明朝" w:eastAsia="ＭＳ 明朝" w:hAnsi="ＭＳ 明朝"/>
          <w:szCs w:val="22"/>
        </w:rPr>
      </w:pPr>
    </w:p>
    <w:tbl>
      <w:tblPr>
        <w:tblStyle w:val="10"/>
        <w:tblW w:w="0" w:type="auto"/>
        <w:tblLook w:val="04A0" w:firstRow="1" w:lastRow="0" w:firstColumn="1" w:lastColumn="0" w:noHBand="0" w:noVBand="1"/>
      </w:tblPr>
      <w:tblGrid>
        <w:gridCol w:w="2122"/>
        <w:gridCol w:w="3685"/>
        <w:gridCol w:w="1260"/>
        <w:gridCol w:w="1993"/>
      </w:tblGrid>
      <w:tr w:rsidR="00ED2B84" w:rsidRPr="00ED2B84" w14:paraId="56359447" w14:textId="77777777" w:rsidTr="001B1D9F">
        <w:tc>
          <w:tcPr>
            <w:tcW w:w="5807" w:type="dxa"/>
            <w:gridSpan w:val="2"/>
            <w:tcBorders>
              <w:bottom w:val="double" w:sz="4" w:space="0" w:color="auto"/>
            </w:tcBorders>
          </w:tcPr>
          <w:p w14:paraId="6AFF12FA" w14:textId="77777777" w:rsidR="00ED2B84" w:rsidRPr="00ED2B84" w:rsidRDefault="00ED2B84" w:rsidP="00ED2B84">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項　目</w:t>
            </w:r>
          </w:p>
        </w:tc>
        <w:tc>
          <w:tcPr>
            <w:tcW w:w="1260" w:type="dxa"/>
            <w:tcBorders>
              <w:bottom w:val="double" w:sz="4" w:space="0" w:color="auto"/>
            </w:tcBorders>
          </w:tcPr>
          <w:p w14:paraId="5687EF6A" w14:textId="77777777" w:rsidR="00ED2B84" w:rsidRPr="00ED2B84" w:rsidRDefault="00ED2B84" w:rsidP="00ED2B84">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予定数量</w:t>
            </w:r>
          </w:p>
        </w:tc>
        <w:tc>
          <w:tcPr>
            <w:tcW w:w="1993" w:type="dxa"/>
            <w:tcBorders>
              <w:bottom w:val="double" w:sz="4" w:space="0" w:color="auto"/>
            </w:tcBorders>
          </w:tcPr>
          <w:p w14:paraId="37F8933E" w14:textId="77777777" w:rsidR="00ED2B84" w:rsidRPr="00ED2B84" w:rsidRDefault="00ED2B84" w:rsidP="00ED2B84">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単価（税込）</w:t>
            </w:r>
          </w:p>
        </w:tc>
      </w:tr>
      <w:tr w:rsidR="00ED2B84" w:rsidRPr="00ED2B84" w14:paraId="1BE0DAE3" w14:textId="77777777" w:rsidTr="001B1D9F">
        <w:tc>
          <w:tcPr>
            <w:tcW w:w="9060" w:type="dxa"/>
            <w:gridSpan w:val="4"/>
            <w:tcBorders>
              <w:bottom w:val="double" w:sz="4" w:space="0" w:color="auto"/>
            </w:tcBorders>
          </w:tcPr>
          <w:p w14:paraId="60865111" w14:textId="77777777"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宿泊</w:t>
            </w:r>
          </w:p>
        </w:tc>
      </w:tr>
      <w:tr w:rsidR="00ED2B84" w:rsidRPr="00ED2B84" w14:paraId="6A2290D4" w14:textId="77777777" w:rsidTr="00EE12CB">
        <w:tc>
          <w:tcPr>
            <w:tcW w:w="2122" w:type="dxa"/>
          </w:tcPr>
          <w:p w14:paraId="1C39E48C" w14:textId="4B419CB4"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EE12CB">
              <w:rPr>
                <w:rFonts w:ascii="ＭＳ 明朝" w:eastAsia="ＭＳ 明朝" w:hAnsi="ＭＳ 明朝" w:hint="eastAsia"/>
                <w:kern w:val="0"/>
                <w:sz w:val="20"/>
                <w:szCs w:val="20"/>
              </w:rPr>
              <w:t>1</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sidR="00EE12CB">
              <w:rPr>
                <w:rFonts w:ascii="ＭＳ 明朝" w:eastAsia="ＭＳ 明朝" w:hAnsi="ＭＳ 明朝" w:hint="eastAsia"/>
                <w:kern w:val="0"/>
                <w:sz w:val="20"/>
                <w:szCs w:val="20"/>
              </w:rPr>
              <w:t>3</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Borders>
              <w:top w:val="single" w:sz="4" w:space="0" w:color="auto"/>
              <w:bottom w:val="single" w:sz="4" w:space="0" w:color="auto"/>
            </w:tcBorders>
          </w:tcPr>
          <w:p w14:paraId="74019D88" w14:textId="2F984745"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シングル（1部屋1名利用）</w:t>
            </w:r>
          </w:p>
        </w:tc>
        <w:tc>
          <w:tcPr>
            <w:tcW w:w="1260" w:type="dxa"/>
            <w:tcBorders>
              <w:top w:val="single" w:sz="4" w:space="0" w:color="auto"/>
              <w:bottom w:val="single" w:sz="4" w:space="0" w:color="auto"/>
            </w:tcBorders>
          </w:tcPr>
          <w:p w14:paraId="7D055FF7" w14:textId="1FB1537C" w:rsidR="00ED2B84" w:rsidRPr="00ED2B84" w:rsidRDefault="00ED2B84" w:rsidP="00ED2B84">
            <w:pPr>
              <w:jc w:val="right"/>
              <w:rPr>
                <w:rFonts w:ascii="ＭＳ 明朝" w:eastAsia="ＭＳ 明朝" w:hAnsi="ＭＳ 明朝"/>
                <w:kern w:val="0"/>
                <w:sz w:val="20"/>
                <w:szCs w:val="20"/>
              </w:rPr>
            </w:pPr>
            <w:r>
              <w:rPr>
                <w:rFonts w:ascii="ＭＳ 明朝" w:eastAsia="ＭＳ 明朝" w:hAnsi="ＭＳ 明朝" w:hint="eastAsia"/>
                <w:kern w:val="0"/>
                <w:sz w:val="20"/>
                <w:szCs w:val="20"/>
              </w:rPr>
              <w:t>70</w:t>
            </w:r>
          </w:p>
        </w:tc>
        <w:tc>
          <w:tcPr>
            <w:tcW w:w="1993" w:type="dxa"/>
            <w:tcBorders>
              <w:top w:val="single" w:sz="4" w:space="0" w:color="auto"/>
              <w:bottom w:val="single" w:sz="4" w:space="0" w:color="auto"/>
            </w:tcBorders>
          </w:tcPr>
          <w:p w14:paraId="523F86C8" w14:textId="407B51F9"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36452A10" w14:textId="77777777" w:rsidTr="001B1D9F">
        <w:tc>
          <w:tcPr>
            <w:tcW w:w="9060" w:type="dxa"/>
            <w:gridSpan w:val="4"/>
            <w:tcBorders>
              <w:bottom w:val="double" w:sz="4" w:space="0" w:color="auto"/>
            </w:tcBorders>
          </w:tcPr>
          <w:p w14:paraId="573F6652" w14:textId="7EFCCC5D" w:rsidR="00ED2B84" w:rsidRPr="00ED2B84" w:rsidRDefault="00ED2B84" w:rsidP="00ED2B84">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研修</w:t>
            </w:r>
            <w:r w:rsidR="007A088F">
              <w:rPr>
                <w:rFonts w:ascii="ＭＳ 明朝" w:eastAsia="ＭＳ 明朝" w:hAnsi="ＭＳ 明朝" w:hint="eastAsia"/>
                <w:kern w:val="0"/>
                <w:sz w:val="20"/>
                <w:szCs w:val="20"/>
              </w:rPr>
              <w:t>室</w:t>
            </w:r>
          </w:p>
        </w:tc>
      </w:tr>
      <w:tr w:rsidR="00ED2B84" w:rsidRPr="00ED2B84" w14:paraId="77F2BD80" w14:textId="77777777" w:rsidTr="00EE12CB">
        <w:tc>
          <w:tcPr>
            <w:tcW w:w="2122" w:type="dxa"/>
          </w:tcPr>
          <w:p w14:paraId="166B6C3A" w14:textId="4BA316B6"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EE12CB">
              <w:rPr>
                <w:rFonts w:ascii="ＭＳ 明朝" w:eastAsia="ＭＳ 明朝" w:hAnsi="ＭＳ 明朝" w:hint="eastAsia"/>
                <w:kern w:val="0"/>
                <w:sz w:val="20"/>
                <w:szCs w:val="20"/>
              </w:rPr>
              <w:t>1</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Pr>
                <w:rFonts w:ascii="ＭＳ 明朝" w:eastAsia="ＭＳ 明朝" w:hAnsi="ＭＳ 明朝" w:hint="eastAsia"/>
                <w:kern w:val="0"/>
                <w:sz w:val="20"/>
                <w:szCs w:val="20"/>
              </w:rPr>
              <w:t>3</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Pr>
          <w:p w14:paraId="32239A54" w14:textId="19C43DAC"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1AE45745"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44F4A1DF" w14:textId="781107A6"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0B0770D8" w14:textId="77777777" w:rsidTr="00EE12CB">
        <w:tc>
          <w:tcPr>
            <w:tcW w:w="2122" w:type="dxa"/>
          </w:tcPr>
          <w:p w14:paraId="2B978D94" w14:textId="207E1F21"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EE12CB">
              <w:rPr>
                <w:rFonts w:ascii="ＭＳ 明朝" w:eastAsia="ＭＳ 明朝" w:hAnsi="ＭＳ 明朝" w:hint="eastAsia"/>
                <w:kern w:val="0"/>
                <w:sz w:val="20"/>
                <w:szCs w:val="20"/>
              </w:rPr>
              <w:t>1</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sidR="00EE12CB">
              <w:rPr>
                <w:rFonts w:ascii="ＭＳ 明朝" w:eastAsia="ＭＳ 明朝" w:hAnsi="ＭＳ 明朝" w:hint="eastAsia"/>
                <w:kern w:val="0"/>
                <w:sz w:val="20"/>
                <w:szCs w:val="20"/>
              </w:rPr>
              <w:t>3</w:t>
            </w:r>
            <w:r w:rsidR="00EE12CB">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日</w:t>
            </w:r>
          </w:p>
        </w:tc>
        <w:tc>
          <w:tcPr>
            <w:tcW w:w="3685" w:type="dxa"/>
          </w:tcPr>
          <w:p w14:paraId="701F2CBF" w14:textId="48F8FF22"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77048E40"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04D218A0" w14:textId="192EF376"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61CE1063" w14:textId="77777777" w:rsidTr="001B1D9F">
        <w:tc>
          <w:tcPr>
            <w:tcW w:w="9060" w:type="dxa"/>
            <w:gridSpan w:val="4"/>
            <w:tcBorders>
              <w:top w:val="double" w:sz="4" w:space="0" w:color="000000"/>
              <w:left w:val="single" w:sz="4" w:space="0" w:color="auto"/>
              <w:bottom w:val="double" w:sz="4" w:space="0" w:color="000000"/>
              <w:right w:val="single" w:sz="4" w:space="0" w:color="auto"/>
            </w:tcBorders>
          </w:tcPr>
          <w:p w14:paraId="3780C338" w14:textId="77777777"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機材・備品</w:t>
            </w:r>
          </w:p>
        </w:tc>
      </w:tr>
      <w:tr w:rsidR="00ED2B84" w:rsidRPr="00ED2B84" w14:paraId="7C155B80" w14:textId="77777777" w:rsidTr="00EE12CB">
        <w:tc>
          <w:tcPr>
            <w:tcW w:w="2122" w:type="dxa"/>
            <w:tcBorders>
              <w:top w:val="double" w:sz="4" w:space="0" w:color="000000"/>
              <w:bottom w:val="single" w:sz="4" w:space="0" w:color="auto"/>
            </w:tcBorders>
          </w:tcPr>
          <w:p w14:paraId="39578606" w14:textId="4FC16E8D"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EE12CB">
              <w:rPr>
                <w:rFonts w:ascii="ＭＳ 明朝" w:eastAsia="ＭＳ 明朝" w:hAnsi="ＭＳ 明朝" w:hint="eastAsia"/>
                <w:kern w:val="0"/>
                <w:sz w:val="20"/>
                <w:szCs w:val="20"/>
              </w:rPr>
              <w:t>1</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Pr>
                <w:rFonts w:ascii="ＭＳ 明朝" w:eastAsia="ＭＳ 明朝" w:hAnsi="ＭＳ 明朝" w:hint="eastAsia"/>
                <w:kern w:val="0"/>
                <w:sz w:val="20"/>
                <w:szCs w:val="20"/>
              </w:rPr>
              <w:t>3</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Borders>
              <w:top w:val="double" w:sz="4" w:space="0" w:color="000000"/>
              <w:bottom w:val="single" w:sz="4" w:space="0" w:color="auto"/>
            </w:tcBorders>
          </w:tcPr>
          <w:p w14:paraId="6DBD68C5" w14:textId="1129FFD0"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double" w:sz="4" w:space="0" w:color="000000"/>
              <w:bottom w:val="single" w:sz="4" w:space="0" w:color="auto"/>
            </w:tcBorders>
          </w:tcPr>
          <w:p w14:paraId="1669508B" w14:textId="77777777" w:rsidR="00ED2B84" w:rsidRPr="00ED2B84" w:rsidRDefault="00ED2B84" w:rsidP="00ED2B84">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double" w:sz="4" w:space="0" w:color="000000"/>
              <w:bottom w:val="single" w:sz="4" w:space="0" w:color="auto"/>
            </w:tcBorders>
          </w:tcPr>
          <w:p w14:paraId="6143AB74" w14:textId="42EB4115" w:rsidR="00ED2B84" w:rsidRPr="00ED2B84" w:rsidRDefault="00ED2B84" w:rsidP="00ED2B84">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ED2B84" w:rsidRPr="00ED2B84" w14:paraId="7BA3A7EC" w14:textId="77777777" w:rsidTr="00EE12CB">
        <w:tc>
          <w:tcPr>
            <w:tcW w:w="2122" w:type="dxa"/>
            <w:tcBorders>
              <w:top w:val="single" w:sz="4" w:space="0" w:color="auto"/>
              <w:bottom w:val="double" w:sz="4" w:space="0" w:color="auto"/>
            </w:tcBorders>
          </w:tcPr>
          <w:p w14:paraId="5A643FF3" w14:textId="29713264"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EE12CB">
              <w:rPr>
                <w:rFonts w:ascii="ＭＳ 明朝" w:eastAsia="ＭＳ 明朝" w:hAnsi="ＭＳ 明朝" w:hint="eastAsia"/>
                <w:kern w:val="0"/>
                <w:sz w:val="20"/>
                <w:szCs w:val="20"/>
              </w:rPr>
              <w:t>1</w:t>
            </w:r>
            <w:r w:rsidR="00EE12CB">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sidR="00EE12CB">
              <w:rPr>
                <w:rFonts w:ascii="ＭＳ 明朝" w:eastAsia="ＭＳ 明朝" w:hAnsi="ＭＳ 明朝" w:hint="eastAsia"/>
                <w:kern w:val="0"/>
                <w:sz w:val="20"/>
                <w:szCs w:val="20"/>
              </w:rPr>
              <w:t>3</w:t>
            </w:r>
            <w:r w:rsidR="00EE12CB">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日</w:t>
            </w:r>
          </w:p>
        </w:tc>
        <w:tc>
          <w:tcPr>
            <w:tcW w:w="3685" w:type="dxa"/>
            <w:tcBorders>
              <w:top w:val="single" w:sz="4" w:space="0" w:color="auto"/>
              <w:bottom w:val="double" w:sz="4" w:space="0" w:color="auto"/>
            </w:tcBorders>
          </w:tcPr>
          <w:p w14:paraId="52F63042" w14:textId="7D6F791E" w:rsidR="00ED2B84" w:rsidRPr="00ED2B84" w:rsidRDefault="00ED2B84" w:rsidP="001B1D9F">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single" w:sz="4" w:space="0" w:color="auto"/>
              <w:bottom w:val="double" w:sz="4" w:space="0" w:color="auto"/>
            </w:tcBorders>
          </w:tcPr>
          <w:p w14:paraId="49A62BCB" w14:textId="77777777" w:rsidR="00ED2B84" w:rsidRPr="00ED2B84" w:rsidRDefault="00ED2B84" w:rsidP="00ED2B84">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single" w:sz="4" w:space="0" w:color="auto"/>
              <w:bottom w:val="double" w:sz="4" w:space="0" w:color="auto"/>
            </w:tcBorders>
          </w:tcPr>
          <w:p w14:paraId="06EAE018" w14:textId="01DE6E6A" w:rsidR="00ED2B84" w:rsidRPr="00ED2B84" w:rsidRDefault="00ED2B84" w:rsidP="00ED2B84">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ED2B84" w:rsidRPr="00ED2B84" w14:paraId="25181671" w14:textId="77777777" w:rsidTr="001B1D9F">
        <w:tc>
          <w:tcPr>
            <w:tcW w:w="9060" w:type="dxa"/>
            <w:gridSpan w:val="4"/>
          </w:tcPr>
          <w:p w14:paraId="506DF335" w14:textId="77777777"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食事</w:t>
            </w:r>
          </w:p>
        </w:tc>
      </w:tr>
      <w:tr w:rsidR="00ED2B84" w:rsidRPr="00ED2B84" w14:paraId="2D697DCC" w14:textId="77777777" w:rsidTr="00EE12CB">
        <w:tc>
          <w:tcPr>
            <w:tcW w:w="2122" w:type="dxa"/>
            <w:tcBorders>
              <w:top w:val="double" w:sz="4" w:space="0" w:color="auto"/>
            </w:tcBorders>
          </w:tcPr>
          <w:p w14:paraId="2821ACE4" w14:textId="130AC6C8"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0A7A06">
              <w:rPr>
                <w:rFonts w:ascii="ＭＳ 明朝" w:eastAsia="ＭＳ 明朝" w:hAnsi="ＭＳ 明朝" w:hint="eastAsia"/>
                <w:kern w:val="0"/>
                <w:sz w:val="20"/>
                <w:szCs w:val="20"/>
              </w:rPr>
              <w:t>1</w:t>
            </w:r>
            <w:r w:rsidR="000A7A06">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Pr>
                <w:rFonts w:ascii="ＭＳ 明朝" w:eastAsia="ＭＳ 明朝" w:hAnsi="ＭＳ 明朝" w:hint="eastAsia"/>
                <w:kern w:val="0"/>
                <w:sz w:val="20"/>
                <w:szCs w:val="20"/>
              </w:rPr>
              <w:t>3</w:t>
            </w:r>
            <w:r w:rsidR="000A7A06">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685" w:type="dxa"/>
            <w:tcBorders>
              <w:top w:val="double" w:sz="4" w:space="0" w:color="auto"/>
            </w:tcBorders>
          </w:tcPr>
          <w:p w14:paraId="2EF27761" w14:textId="77777777" w:rsidR="00ED2B84" w:rsidRPr="00ED2B84" w:rsidRDefault="00ED2B84" w:rsidP="001B1D9F">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夕食（1食あたり）</w:t>
            </w:r>
          </w:p>
        </w:tc>
        <w:tc>
          <w:tcPr>
            <w:tcW w:w="1260" w:type="dxa"/>
            <w:tcBorders>
              <w:top w:val="double" w:sz="4" w:space="0" w:color="auto"/>
            </w:tcBorders>
          </w:tcPr>
          <w:p w14:paraId="26DA81D5"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Borders>
              <w:top w:val="double" w:sz="4" w:space="0" w:color="auto"/>
            </w:tcBorders>
          </w:tcPr>
          <w:p w14:paraId="27B387B2" w14:textId="66A7DF1E"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3491A90A" w14:textId="77777777" w:rsidTr="00EE12CB">
        <w:tc>
          <w:tcPr>
            <w:tcW w:w="2122" w:type="dxa"/>
            <w:vMerge w:val="restart"/>
          </w:tcPr>
          <w:p w14:paraId="430BD58C" w14:textId="4313915C" w:rsidR="00ED2B84" w:rsidRPr="00ED2B84" w:rsidRDefault="00ED2B84" w:rsidP="00ED2B84">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21</w:t>
            </w:r>
            <w:r w:rsidRPr="00ED2B84">
              <w:rPr>
                <w:rFonts w:ascii="ＭＳ 明朝" w:eastAsia="ＭＳ 明朝" w:hAnsi="ＭＳ 明朝" w:hint="eastAsia"/>
                <w:kern w:val="0"/>
                <w:sz w:val="20"/>
                <w:szCs w:val="20"/>
              </w:rPr>
              <w:t>年</w:t>
            </w:r>
            <w:r w:rsidR="000A7A06">
              <w:rPr>
                <w:rFonts w:ascii="ＭＳ 明朝" w:eastAsia="ＭＳ 明朝" w:hAnsi="ＭＳ 明朝" w:hint="eastAsia"/>
                <w:kern w:val="0"/>
                <w:sz w:val="20"/>
                <w:szCs w:val="20"/>
              </w:rPr>
              <w:t>1</w:t>
            </w:r>
            <w:r w:rsidR="000A7A06">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月</w:t>
            </w:r>
            <w:r w:rsidR="000A7A06">
              <w:rPr>
                <w:rFonts w:ascii="ＭＳ 明朝" w:eastAsia="ＭＳ 明朝" w:hAnsi="ＭＳ 明朝" w:hint="eastAsia"/>
                <w:kern w:val="0"/>
                <w:sz w:val="20"/>
                <w:szCs w:val="20"/>
              </w:rPr>
              <w:t>3</w:t>
            </w:r>
            <w:r w:rsidR="000A7A06">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日</w:t>
            </w:r>
          </w:p>
        </w:tc>
        <w:tc>
          <w:tcPr>
            <w:tcW w:w="3685" w:type="dxa"/>
          </w:tcPr>
          <w:p w14:paraId="380C3EEA" w14:textId="77777777" w:rsidR="00ED2B84" w:rsidRPr="00ED2B84" w:rsidRDefault="00ED2B84" w:rsidP="001B1D9F">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朝食（1食あたり）</w:t>
            </w:r>
          </w:p>
        </w:tc>
        <w:tc>
          <w:tcPr>
            <w:tcW w:w="1260" w:type="dxa"/>
          </w:tcPr>
          <w:p w14:paraId="48D675CB"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70</w:t>
            </w:r>
          </w:p>
        </w:tc>
        <w:tc>
          <w:tcPr>
            <w:tcW w:w="1993" w:type="dxa"/>
          </w:tcPr>
          <w:p w14:paraId="6671BDF7" w14:textId="63DB8DCF"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ED2B84" w:rsidRPr="00ED2B84" w14:paraId="07E4FB23" w14:textId="77777777" w:rsidTr="00EE12CB">
        <w:tc>
          <w:tcPr>
            <w:tcW w:w="2122" w:type="dxa"/>
            <w:vMerge/>
          </w:tcPr>
          <w:p w14:paraId="530EA538" w14:textId="77777777" w:rsidR="00ED2B84" w:rsidRPr="00ED2B84" w:rsidRDefault="00ED2B84" w:rsidP="00ED2B84">
            <w:pPr>
              <w:ind w:firstLineChars="100" w:firstLine="217"/>
              <w:rPr>
                <w:rFonts w:ascii="ＭＳ 明朝" w:eastAsia="ＭＳ 明朝" w:hAnsi="ＭＳ 明朝"/>
                <w:kern w:val="0"/>
                <w:sz w:val="20"/>
                <w:szCs w:val="20"/>
              </w:rPr>
            </w:pPr>
          </w:p>
        </w:tc>
        <w:tc>
          <w:tcPr>
            <w:tcW w:w="3685" w:type="dxa"/>
          </w:tcPr>
          <w:p w14:paraId="73E54535" w14:textId="77777777" w:rsidR="00ED2B84" w:rsidRPr="00ED2B84" w:rsidRDefault="00ED2B84" w:rsidP="001B1D9F">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昼食（1食あたり）</w:t>
            </w:r>
          </w:p>
        </w:tc>
        <w:tc>
          <w:tcPr>
            <w:tcW w:w="1260" w:type="dxa"/>
          </w:tcPr>
          <w:p w14:paraId="3D9D09BA" w14:textId="77777777"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Pr>
          <w:p w14:paraId="4C8AE7A1" w14:textId="45F5ADF4" w:rsidR="00ED2B84" w:rsidRPr="00ED2B84" w:rsidRDefault="00ED2B84" w:rsidP="00ED2B84">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bl>
    <w:p w14:paraId="7683138D" w14:textId="77777777" w:rsidR="00ED2B84" w:rsidRPr="00ED2B84" w:rsidRDefault="00ED2B84" w:rsidP="00ED2B84">
      <w:pPr>
        <w:rPr>
          <w:rFonts w:ascii="ＭＳ 明朝" w:eastAsia="ＭＳ 明朝" w:hAnsi="ＭＳ 明朝"/>
          <w:szCs w:val="22"/>
        </w:rPr>
      </w:pPr>
    </w:p>
    <w:p w14:paraId="1D91FE03" w14:textId="77777777" w:rsidR="00ED2B84" w:rsidRPr="00ED2B84" w:rsidRDefault="00ED2B84" w:rsidP="00ED2B84">
      <w:pPr>
        <w:ind w:left="453" w:hangingChars="200" w:hanging="453"/>
        <w:rPr>
          <w:rFonts w:ascii="ＭＳ 明朝" w:eastAsia="ＭＳ 明朝" w:hAnsi="ＭＳ 明朝"/>
          <w:szCs w:val="22"/>
        </w:rPr>
      </w:pPr>
      <w:r w:rsidRPr="00ED2B84">
        <w:rPr>
          <w:rFonts w:ascii="ＭＳ 明朝" w:eastAsia="ＭＳ 明朝" w:hAnsi="ＭＳ 明朝" w:hint="eastAsia"/>
          <w:szCs w:val="22"/>
        </w:rPr>
        <w:t>※　数量については、利用予定より算出したものであるため、実際の数量は予定数量よりも増加あるいは減少する場合がある。</w:t>
      </w:r>
    </w:p>
    <w:p w14:paraId="04CA8140" w14:textId="4AECB937" w:rsidR="007A088F" w:rsidRDefault="007A088F">
      <w:pPr>
        <w:widowControl/>
        <w:jc w:val="left"/>
        <w:rPr>
          <w:rFonts w:ascii="ＭＳ 明朝" w:eastAsia="ＭＳ 明朝" w:hAnsi="ＭＳ 明朝"/>
          <w:szCs w:val="22"/>
        </w:rPr>
      </w:pPr>
      <w:r>
        <w:rPr>
          <w:rFonts w:ascii="ＭＳ 明朝" w:eastAsia="ＭＳ 明朝" w:hAnsi="ＭＳ 明朝"/>
          <w:szCs w:val="22"/>
        </w:rPr>
        <w:br w:type="page"/>
      </w:r>
    </w:p>
    <w:p w14:paraId="768A4819" w14:textId="77777777" w:rsidR="00ED2B84" w:rsidRPr="00ED2B84" w:rsidRDefault="00ED2B84" w:rsidP="00ED2B84">
      <w:pPr>
        <w:rPr>
          <w:rFonts w:ascii="ＭＳ 明朝" w:eastAsia="ＭＳ 明朝" w:hAnsi="ＭＳ 明朝"/>
          <w:szCs w:val="22"/>
        </w:rPr>
      </w:pPr>
    </w:p>
    <w:p w14:paraId="561DF26F" w14:textId="02F38BD1" w:rsidR="00571BD0" w:rsidRPr="00654D9A" w:rsidRDefault="00571BD0" w:rsidP="00571BD0">
      <w:pPr>
        <w:widowControl/>
        <w:jc w:val="center"/>
        <w:rPr>
          <w:rFonts w:asciiTheme="minorEastAsia" w:eastAsiaTheme="minorEastAsia" w:hAnsiTheme="minorEastAsia"/>
          <w:b/>
          <w:sz w:val="24"/>
        </w:rPr>
      </w:pPr>
      <w:bookmarkStart w:id="4" w:name="_Hlk78446467"/>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40F0CD6B" w14:textId="77777777" w:rsidR="00546FA1" w:rsidRPr="00546FA1" w:rsidRDefault="00546FA1" w:rsidP="00546FA1">
      <w:pPr>
        <w:widowControl/>
        <w:spacing w:line="320" w:lineRule="exact"/>
        <w:jc w:val="left"/>
      </w:pPr>
    </w:p>
    <w:p w14:paraId="7D9E33F7" w14:textId="77777777" w:rsidR="00786B6A" w:rsidRPr="00546FA1" w:rsidRDefault="00786B6A" w:rsidP="00786B6A">
      <w:pPr>
        <w:pStyle w:val="af3"/>
        <w:widowControl/>
        <w:numPr>
          <w:ilvl w:val="0"/>
          <w:numId w:val="10"/>
        </w:numPr>
        <w:spacing w:line="320" w:lineRule="exact"/>
        <w:ind w:leftChars="0"/>
        <w:jc w:val="left"/>
      </w:pPr>
      <w:r w:rsidRPr="00546FA1">
        <w:rPr>
          <w:rFonts w:hint="eastAsia"/>
        </w:rPr>
        <w:t>件名</w:t>
      </w:r>
    </w:p>
    <w:p w14:paraId="393C853D" w14:textId="77777777" w:rsidR="00786B6A" w:rsidRPr="00546FA1" w:rsidRDefault="00786B6A" w:rsidP="00786B6A">
      <w:pPr>
        <w:pStyle w:val="af3"/>
        <w:widowControl/>
        <w:spacing w:line="320" w:lineRule="exact"/>
        <w:ind w:leftChars="0" w:left="360"/>
        <w:jc w:val="left"/>
      </w:pPr>
      <w:r w:rsidRPr="00546FA1">
        <w:rPr>
          <w:rFonts w:hint="eastAsia"/>
        </w:rPr>
        <w:t>202</w:t>
      </w:r>
      <w:r>
        <w:t>1</w:t>
      </w:r>
      <w:r w:rsidRPr="00546FA1">
        <w:rPr>
          <w:rFonts w:hint="eastAsia"/>
        </w:rPr>
        <w:t>年度</w:t>
      </w:r>
      <w:r w:rsidRPr="00546FA1">
        <w:rPr>
          <w:rFonts w:hint="eastAsia"/>
        </w:rPr>
        <w:t xml:space="preserve"> </w:t>
      </w:r>
      <w:r w:rsidRPr="00546FA1">
        <w:rPr>
          <w:rFonts w:hint="eastAsia"/>
        </w:rPr>
        <w:t>未踏</w:t>
      </w:r>
      <w:r w:rsidRPr="00546FA1">
        <w:rPr>
          <w:rFonts w:hint="eastAsia"/>
        </w:rPr>
        <w:t>IT</w:t>
      </w:r>
      <w:r w:rsidRPr="00546FA1">
        <w:rPr>
          <w:rFonts w:hint="eastAsia"/>
        </w:rPr>
        <w:t>人材発掘・育成事業</w:t>
      </w:r>
      <w:r w:rsidRPr="00546FA1">
        <w:rPr>
          <w:rFonts w:hint="eastAsia"/>
        </w:rPr>
        <w:t xml:space="preserve"> </w:t>
      </w:r>
      <w:r>
        <w:rPr>
          <w:rFonts w:hint="eastAsia"/>
        </w:rPr>
        <w:t>八合目</w:t>
      </w:r>
      <w:r w:rsidRPr="00546FA1">
        <w:rPr>
          <w:rFonts w:hint="eastAsia"/>
        </w:rPr>
        <w:t>会議の会場等借上契約</w:t>
      </w:r>
    </w:p>
    <w:p w14:paraId="61D04E66" w14:textId="77777777" w:rsidR="00786B6A" w:rsidRPr="00546FA1" w:rsidRDefault="00786B6A" w:rsidP="00786B6A">
      <w:pPr>
        <w:widowControl/>
        <w:spacing w:line="320" w:lineRule="exact"/>
        <w:jc w:val="left"/>
      </w:pPr>
    </w:p>
    <w:p w14:paraId="0F5C85B6" w14:textId="77777777" w:rsidR="00786B6A" w:rsidRPr="00546FA1" w:rsidRDefault="00786B6A" w:rsidP="00786B6A">
      <w:pPr>
        <w:pStyle w:val="af3"/>
        <w:widowControl/>
        <w:numPr>
          <w:ilvl w:val="0"/>
          <w:numId w:val="10"/>
        </w:numPr>
        <w:spacing w:line="320" w:lineRule="exact"/>
        <w:ind w:leftChars="0"/>
        <w:jc w:val="left"/>
      </w:pPr>
      <w:r w:rsidRPr="00546FA1">
        <w:rPr>
          <w:rFonts w:hint="eastAsia"/>
        </w:rPr>
        <w:t>「</w:t>
      </w:r>
      <w:r w:rsidRPr="00546FA1">
        <w:rPr>
          <w:rFonts w:hint="eastAsia"/>
        </w:rPr>
        <w:t>202</w:t>
      </w:r>
      <w:r>
        <w:t>1</w:t>
      </w:r>
      <w:r w:rsidRPr="00546FA1">
        <w:rPr>
          <w:rFonts w:hint="eastAsia"/>
        </w:rPr>
        <w:t>年度</w:t>
      </w:r>
      <w:r w:rsidRPr="00546FA1">
        <w:rPr>
          <w:rFonts w:hint="eastAsia"/>
        </w:rPr>
        <w:t xml:space="preserve"> </w:t>
      </w:r>
      <w:r w:rsidRPr="00546FA1">
        <w:rPr>
          <w:rFonts w:hint="eastAsia"/>
        </w:rPr>
        <w:t>未踏</w:t>
      </w:r>
      <w:r w:rsidRPr="00546FA1">
        <w:rPr>
          <w:rFonts w:hint="eastAsia"/>
        </w:rPr>
        <w:t>IT</w:t>
      </w:r>
      <w:r w:rsidRPr="00546FA1">
        <w:rPr>
          <w:rFonts w:hint="eastAsia"/>
        </w:rPr>
        <w:t>人材発掘・育成事業</w:t>
      </w:r>
      <w:r w:rsidRPr="00546FA1">
        <w:rPr>
          <w:rFonts w:hint="eastAsia"/>
        </w:rPr>
        <w:t xml:space="preserve"> </w:t>
      </w:r>
      <w:r>
        <w:rPr>
          <w:rFonts w:hint="eastAsia"/>
        </w:rPr>
        <w:t>八合目</w:t>
      </w:r>
      <w:r w:rsidRPr="00546FA1">
        <w:rPr>
          <w:rFonts w:hint="eastAsia"/>
        </w:rPr>
        <w:t>会議」の開催計画の概要</w:t>
      </w:r>
    </w:p>
    <w:p w14:paraId="6B8244BF" w14:textId="77777777" w:rsidR="00786B6A" w:rsidRPr="00546FA1" w:rsidRDefault="00786B6A" w:rsidP="00786B6A">
      <w:pPr>
        <w:pStyle w:val="af3"/>
        <w:widowControl/>
        <w:numPr>
          <w:ilvl w:val="1"/>
          <w:numId w:val="10"/>
        </w:numPr>
        <w:spacing w:line="320" w:lineRule="exact"/>
        <w:ind w:leftChars="0" w:left="567" w:hanging="147"/>
        <w:jc w:val="left"/>
      </w:pPr>
      <w:r w:rsidRPr="00546FA1">
        <w:rPr>
          <w:rFonts w:hint="eastAsia"/>
        </w:rPr>
        <w:t>名称：</w:t>
      </w:r>
      <w:r w:rsidRPr="00546FA1">
        <w:rPr>
          <w:rFonts w:hint="eastAsia"/>
        </w:rPr>
        <w:t>202</w:t>
      </w:r>
      <w:r>
        <w:t>1</w:t>
      </w:r>
      <w:r w:rsidRPr="00546FA1">
        <w:rPr>
          <w:rFonts w:hint="eastAsia"/>
        </w:rPr>
        <w:t>年度</w:t>
      </w:r>
      <w:r w:rsidRPr="00546FA1">
        <w:rPr>
          <w:rFonts w:hint="eastAsia"/>
        </w:rPr>
        <w:t xml:space="preserve"> </w:t>
      </w:r>
      <w:r w:rsidRPr="00546FA1">
        <w:rPr>
          <w:rFonts w:hint="eastAsia"/>
        </w:rPr>
        <w:t>未踏</w:t>
      </w:r>
      <w:r w:rsidRPr="00546FA1">
        <w:rPr>
          <w:rFonts w:hint="eastAsia"/>
        </w:rPr>
        <w:t>IT</w:t>
      </w:r>
      <w:r w:rsidRPr="00546FA1">
        <w:rPr>
          <w:rFonts w:hint="eastAsia"/>
        </w:rPr>
        <w:t>人材発掘・育成事業</w:t>
      </w:r>
      <w:r w:rsidRPr="00546FA1">
        <w:rPr>
          <w:rFonts w:hint="eastAsia"/>
        </w:rPr>
        <w:t xml:space="preserve"> </w:t>
      </w:r>
      <w:r>
        <w:rPr>
          <w:rFonts w:hint="eastAsia"/>
        </w:rPr>
        <w:t>八合目</w:t>
      </w:r>
      <w:r w:rsidRPr="00546FA1">
        <w:rPr>
          <w:rFonts w:hint="eastAsia"/>
        </w:rPr>
        <w:t>会議</w:t>
      </w:r>
    </w:p>
    <w:p w14:paraId="7F9444F9" w14:textId="77777777" w:rsidR="00786B6A" w:rsidRDefault="00786B6A" w:rsidP="00786B6A">
      <w:pPr>
        <w:pStyle w:val="af3"/>
        <w:widowControl/>
        <w:numPr>
          <w:ilvl w:val="1"/>
          <w:numId w:val="10"/>
        </w:numPr>
        <w:spacing w:line="320" w:lineRule="exact"/>
        <w:ind w:leftChars="0" w:left="567" w:hanging="147"/>
        <w:jc w:val="left"/>
      </w:pPr>
      <w:r w:rsidRPr="00546FA1">
        <w:rPr>
          <w:rFonts w:hint="eastAsia"/>
        </w:rPr>
        <w:t>開催日時：</w:t>
      </w:r>
      <w:r w:rsidRPr="00546FA1">
        <w:rPr>
          <w:rFonts w:hint="eastAsia"/>
        </w:rPr>
        <w:t>202</w:t>
      </w:r>
      <w:r>
        <w:t>1</w:t>
      </w:r>
      <w:r w:rsidRPr="00546FA1">
        <w:rPr>
          <w:rFonts w:hint="eastAsia"/>
        </w:rPr>
        <w:t>年</w:t>
      </w:r>
      <w:r>
        <w:rPr>
          <w:rFonts w:hint="eastAsia"/>
        </w:rPr>
        <w:t>1</w:t>
      </w:r>
      <w:r>
        <w:t>0</w:t>
      </w:r>
      <w:r w:rsidRPr="00546FA1">
        <w:rPr>
          <w:rFonts w:hint="eastAsia"/>
        </w:rPr>
        <w:t>月</w:t>
      </w:r>
      <w:r>
        <w:t>30</w:t>
      </w:r>
      <w:r w:rsidRPr="00546FA1">
        <w:rPr>
          <w:rFonts w:hint="eastAsia"/>
        </w:rPr>
        <w:t>日（土）</w:t>
      </w:r>
      <w:r w:rsidRPr="00546FA1">
        <w:rPr>
          <w:rFonts w:hint="eastAsia"/>
        </w:rPr>
        <w:t>12:00</w:t>
      </w:r>
      <w:r w:rsidRPr="00546FA1">
        <w:rPr>
          <w:rFonts w:hint="eastAsia"/>
        </w:rPr>
        <w:t>～</w:t>
      </w:r>
      <w:r>
        <w:t>10</w:t>
      </w:r>
      <w:r w:rsidRPr="00546FA1">
        <w:rPr>
          <w:rFonts w:hint="eastAsia"/>
        </w:rPr>
        <w:t>月</w:t>
      </w:r>
      <w:r>
        <w:t>31</w:t>
      </w:r>
      <w:r w:rsidRPr="00546FA1">
        <w:rPr>
          <w:rFonts w:hint="eastAsia"/>
        </w:rPr>
        <w:t>日（日）</w:t>
      </w:r>
      <w:r w:rsidRPr="00546FA1">
        <w:rPr>
          <w:rFonts w:hint="eastAsia"/>
        </w:rPr>
        <w:t>18:00</w:t>
      </w:r>
    </w:p>
    <w:p w14:paraId="762712BE" w14:textId="77777777" w:rsidR="00786B6A" w:rsidRPr="00546FA1" w:rsidRDefault="00786B6A" w:rsidP="00786B6A">
      <w:pPr>
        <w:pStyle w:val="af3"/>
        <w:widowControl/>
        <w:spacing w:line="320" w:lineRule="exact"/>
        <w:ind w:leftChars="0" w:left="567" w:firstLineChars="500" w:firstLine="1134"/>
        <w:jc w:val="left"/>
      </w:pPr>
      <w:r w:rsidRPr="00546FA1">
        <w:rPr>
          <w:rFonts w:hint="eastAsia"/>
        </w:rPr>
        <w:t>（準備・受付・片付けを含む）</w:t>
      </w:r>
    </w:p>
    <w:p w14:paraId="540700D4" w14:textId="77777777" w:rsidR="00786B6A" w:rsidRPr="00546FA1" w:rsidRDefault="00786B6A" w:rsidP="00786B6A">
      <w:pPr>
        <w:pStyle w:val="af3"/>
        <w:widowControl/>
        <w:numPr>
          <w:ilvl w:val="1"/>
          <w:numId w:val="10"/>
        </w:numPr>
        <w:spacing w:line="320" w:lineRule="exact"/>
        <w:ind w:leftChars="0" w:left="567" w:hanging="147"/>
        <w:jc w:val="left"/>
      </w:pPr>
      <w:r w:rsidRPr="00546FA1">
        <w:rPr>
          <w:rFonts w:hint="eastAsia"/>
        </w:rPr>
        <w:t>参加人数：</w:t>
      </w:r>
      <w:r w:rsidRPr="00546FA1">
        <w:rPr>
          <w:rFonts w:hint="eastAsia"/>
        </w:rPr>
        <w:t xml:space="preserve"> 90</w:t>
      </w:r>
      <w:r w:rsidRPr="00546FA1">
        <w:rPr>
          <w:rFonts w:hint="eastAsia"/>
        </w:rPr>
        <w:t>名程度（宿泊は</w:t>
      </w:r>
      <w:r w:rsidRPr="00546FA1">
        <w:rPr>
          <w:rFonts w:hint="eastAsia"/>
        </w:rPr>
        <w:t>70</w:t>
      </w:r>
      <w:r w:rsidRPr="00546FA1">
        <w:rPr>
          <w:rFonts w:hint="eastAsia"/>
        </w:rPr>
        <w:t>名程度を予定）</w:t>
      </w:r>
    </w:p>
    <w:p w14:paraId="2BB79DF5" w14:textId="77777777" w:rsidR="00786B6A" w:rsidRPr="00546FA1" w:rsidRDefault="00786B6A" w:rsidP="00786B6A">
      <w:pPr>
        <w:widowControl/>
        <w:spacing w:line="320" w:lineRule="exact"/>
        <w:jc w:val="left"/>
      </w:pPr>
    </w:p>
    <w:p w14:paraId="3E338AC8" w14:textId="77777777" w:rsidR="00786B6A" w:rsidRPr="00546FA1" w:rsidRDefault="00786B6A" w:rsidP="00786B6A">
      <w:pPr>
        <w:pStyle w:val="af3"/>
        <w:widowControl/>
        <w:numPr>
          <w:ilvl w:val="0"/>
          <w:numId w:val="10"/>
        </w:numPr>
        <w:spacing w:line="320" w:lineRule="exact"/>
        <w:ind w:leftChars="0"/>
        <w:jc w:val="left"/>
      </w:pPr>
      <w:r w:rsidRPr="00546FA1">
        <w:rPr>
          <w:rFonts w:hint="eastAsia"/>
        </w:rPr>
        <w:t>会場の要件</w:t>
      </w:r>
    </w:p>
    <w:p w14:paraId="69F846A6" w14:textId="76B4985A" w:rsidR="00E71706" w:rsidRDefault="00786B6A" w:rsidP="00E71706">
      <w:pPr>
        <w:pStyle w:val="af3"/>
        <w:widowControl/>
        <w:numPr>
          <w:ilvl w:val="1"/>
          <w:numId w:val="10"/>
        </w:numPr>
        <w:spacing w:line="320" w:lineRule="exact"/>
        <w:ind w:leftChars="0" w:left="567" w:hanging="147"/>
        <w:jc w:val="left"/>
        <w:rPr>
          <w:rFonts w:ascii="ＭＳ 明朝" w:hAnsi="ＭＳ 明朝"/>
        </w:rPr>
      </w:pPr>
      <w:bookmarkStart w:id="5" w:name="_Hlk71572185"/>
      <w:r w:rsidRPr="00F96510">
        <w:rPr>
          <w:rFonts w:ascii="ＭＳ 明朝" w:hAnsi="ＭＳ 明朝" w:hint="eastAsia"/>
        </w:rPr>
        <w:t>会場は下記3点の条件を満たされている</w:t>
      </w:r>
      <w:r>
        <w:rPr>
          <w:rFonts w:ascii="ＭＳ 明朝" w:hAnsi="ＭＳ 明朝" w:hint="eastAsia"/>
        </w:rPr>
        <w:t>場所に位置する</w:t>
      </w:r>
      <w:r w:rsidRPr="00F96510">
        <w:rPr>
          <w:rFonts w:ascii="ＭＳ 明朝" w:hAnsi="ＭＳ 明朝" w:hint="eastAsia"/>
        </w:rPr>
        <w:t>こと。</w:t>
      </w:r>
    </w:p>
    <w:p w14:paraId="09459C2D" w14:textId="34C90CB7" w:rsidR="00E71706" w:rsidRPr="00E71706" w:rsidRDefault="00E71706" w:rsidP="00E71706">
      <w:pPr>
        <w:widowControl/>
        <w:spacing w:line="320" w:lineRule="exact"/>
        <w:ind w:left="420"/>
        <w:jc w:val="left"/>
        <w:rPr>
          <w:rFonts w:ascii="ＭＳ 明朝" w:hAnsi="ＭＳ 明朝"/>
        </w:rPr>
      </w:pPr>
      <w:r>
        <w:rPr>
          <w:rFonts w:ascii="ＭＳ 明朝" w:hAnsi="ＭＳ 明朝" w:hint="eastAsia"/>
        </w:rPr>
        <w:t xml:space="preserve">　　　</w:t>
      </w:r>
    </w:p>
    <w:p w14:paraId="337D0410" w14:textId="78632BD2" w:rsidR="00786B6A" w:rsidRPr="006472FB" w:rsidRDefault="00786B6A" w:rsidP="006472FB">
      <w:pPr>
        <w:pStyle w:val="af3"/>
        <w:widowControl/>
        <w:numPr>
          <w:ilvl w:val="0"/>
          <w:numId w:val="11"/>
        </w:numPr>
        <w:spacing w:line="320" w:lineRule="exact"/>
        <w:ind w:leftChars="0"/>
        <w:jc w:val="left"/>
        <w:rPr>
          <w:rFonts w:ascii="ＭＳ 明朝" w:hAnsi="ＭＳ 明朝"/>
        </w:rPr>
      </w:pPr>
      <w:r>
        <w:rPr>
          <w:rFonts w:ascii="ＭＳ 明朝" w:hAnsi="ＭＳ 明朝" w:hint="eastAsia"/>
        </w:rPr>
        <w:t>東京都内かつ</w:t>
      </w:r>
      <w:r w:rsidRPr="00F96510">
        <w:rPr>
          <w:rFonts w:ascii="ＭＳ 明朝" w:hAnsi="ＭＳ 明朝" w:hint="eastAsia"/>
        </w:rPr>
        <w:t>東京駅から公共交通機関で1時間圏内にあること。</w:t>
      </w:r>
      <w:r w:rsidRPr="006472FB">
        <w:rPr>
          <w:rFonts w:ascii="ＭＳ 明朝" w:hAnsi="ＭＳ 明朝" w:hint="eastAsia"/>
        </w:rPr>
        <w:t>ただし東京23区内を除く。</w:t>
      </w:r>
    </w:p>
    <w:p w14:paraId="25AA45C0" w14:textId="77777777" w:rsidR="006472FB" w:rsidRPr="00F96510" w:rsidRDefault="006472FB" w:rsidP="006472FB">
      <w:pPr>
        <w:pStyle w:val="af3"/>
        <w:widowControl/>
        <w:numPr>
          <w:ilvl w:val="0"/>
          <w:numId w:val="11"/>
        </w:numPr>
        <w:spacing w:line="320" w:lineRule="exact"/>
        <w:ind w:leftChars="0"/>
        <w:jc w:val="left"/>
        <w:rPr>
          <w:rFonts w:ascii="ＭＳ 明朝" w:hAnsi="ＭＳ 明朝"/>
        </w:rPr>
      </w:pPr>
      <w:r w:rsidRPr="00F96510">
        <w:rPr>
          <w:rFonts w:ascii="ＭＳ 明朝" w:hAnsi="ＭＳ 明朝" w:hint="eastAsia"/>
        </w:rPr>
        <w:t>会場最寄駅から徒歩10分以内でアクセスが可能であること。</w:t>
      </w:r>
    </w:p>
    <w:p w14:paraId="1042A607" w14:textId="77777777" w:rsidR="006472FB" w:rsidRDefault="006472FB" w:rsidP="006472FB">
      <w:pPr>
        <w:pStyle w:val="af3"/>
        <w:widowControl/>
        <w:numPr>
          <w:ilvl w:val="0"/>
          <w:numId w:val="11"/>
        </w:numPr>
        <w:spacing w:line="320" w:lineRule="exact"/>
        <w:ind w:leftChars="0"/>
        <w:jc w:val="left"/>
        <w:rPr>
          <w:rFonts w:ascii="ＭＳ 明朝" w:hAnsi="ＭＳ 明朝"/>
        </w:rPr>
      </w:pPr>
      <w:r w:rsidRPr="00F96510">
        <w:rPr>
          <w:rFonts w:ascii="ＭＳ 明朝" w:hAnsi="ＭＳ 明朝" w:hint="eastAsia"/>
        </w:rPr>
        <w:t>地方からの参加者の移動に関して、新幹線</w:t>
      </w:r>
      <w:r>
        <w:rPr>
          <w:rFonts w:ascii="ＭＳ 明朝" w:hAnsi="ＭＳ 明朝" w:hint="eastAsia"/>
        </w:rPr>
        <w:t>の停車駅</w:t>
      </w:r>
      <w:r w:rsidRPr="00F96510">
        <w:rPr>
          <w:rFonts w:ascii="ＭＳ 明朝" w:hAnsi="ＭＳ 明朝" w:hint="eastAsia"/>
        </w:rPr>
        <w:t>、羽田空港</w:t>
      </w:r>
      <w:r>
        <w:rPr>
          <w:rFonts w:ascii="ＭＳ 明朝" w:hAnsi="ＭＳ 明朝" w:hint="eastAsia"/>
        </w:rPr>
        <w:t>から</w:t>
      </w:r>
      <w:r w:rsidRPr="00F96510">
        <w:rPr>
          <w:rFonts w:ascii="ＭＳ 明朝" w:hAnsi="ＭＳ 明朝" w:hint="eastAsia"/>
        </w:rPr>
        <w:t>会場最寄駅へ移動をする際に、東京23区内での乗り換えを必要としないこと。</w:t>
      </w:r>
    </w:p>
    <w:p w14:paraId="15C9AF4C" w14:textId="77777777" w:rsidR="00786B6A" w:rsidRPr="00B6778C" w:rsidRDefault="00786B6A" w:rsidP="00B6778C">
      <w:pPr>
        <w:widowControl/>
        <w:spacing w:line="320" w:lineRule="exact"/>
        <w:jc w:val="left"/>
        <w:rPr>
          <w:rFonts w:ascii="ＭＳ 明朝" w:hAnsi="ＭＳ 明朝"/>
        </w:rPr>
      </w:pPr>
    </w:p>
    <w:p w14:paraId="7556AE94"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同一建物内に研修室、宿泊施設、食堂を有すること。</w:t>
      </w:r>
    </w:p>
    <w:p w14:paraId="197457E8"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空調設備、分煙設備等施設内環境維持のための設備が整っていること。</w:t>
      </w:r>
    </w:p>
    <w:p w14:paraId="1F5D27BD"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施設内の出入口付近（入退館者の動線を妨げない場所）、または救護室など発熱者を一時隔離するためのスペースがあること。</w:t>
      </w:r>
    </w:p>
    <w:p w14:paraId="53CA49F0"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検温機器（サーモグラフィー等）や非接触型体温計、手指用の消毒液の貸出</w:t>
      </w:r>
      <w:r>
        <w:rPr>
          <w:rFonts w:ascii="ＭＳ 明朝" w:hAnsi="ＭＳ 明朝" w:hint="eastAsia"/>
        </w:rPr>
        <w:t>ができること。</w:t>
      </w:r>
    </w:p>
    <w:p w14:paraId="12835295"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手指用の消毒液を施設エントランスや手の届きやすい場所、トイレ等への設置</w:t>
      </w:r>
      <w:r>
        <w:rPr>
          <w:rFonts w:ascii="ＭＳ 明朝" w:hAnsi="ＭＳ 明朝" w:hint="eastAsia"/>
        </w:rPr>
        <w:t>ができること。</w:t>
      </w:r>
    </w:p>
    <w:p w14:paraId="5303E22A"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スクール形式、かつ会場容量の50%以下で90名程度の収容が可能な研修室が確保できること（ただし、全員がラップトップPCを持ち込み使用するため各机は2名掛け程度とし、300㎡以上の広さがあること）。</w:t>
      </w:r>
    </w:p>
    <w:p w14:paraId="57083C66"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研修室では参加者全員がラップトップPCを使用するため、各机に人数分の電源とインターネット環境（有線／無線LAN問わず）が使用できること。</w:t>
      </w:r>
    </w:p>
    <w:p w14:paraId="7201F868"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研修室では発表者がプロジェクタを利用し発表を行うので、プロジェクタ、スクリーンおよびラップトップPCからの音響入力と研修室内スピーカへの出力が可能なこと。</w:t>
      </w:r>
    </w:p>
    <w:p w14:paraId="50A3A870"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プロジェクタは輝度3,000ルーメン以上、スクリーンは参加者全員が可視できること。</w:t>
      </w:r>
    </w:p>
    <w:p w14:paraId="3181B7DD"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研修室では発表者用の演台、電源確保（2口）、インターネット環境（有線）が使用できること。</w:t>
      </w:r>
    </w:p>
    <w:p w14:paraId="587777B2" w14:textId="77777777" w:rsidR="00786B6A"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lastRenderedPageBreak/>
        <w:t>研修室ではリモート会議システムを使用するPC用の50インチ以上のモニタ（あるいは(10)とは別のプロジェクタ・スクリーン）、電源、インターネット環境（有線）が使用できること。</w:t>
      </w:r>
    </w:p>
    <w:p w14:paraId="7A37BC68" w14:textId="174E25F7" w:rsidR="00786B6A" w:rsidRPr="00F96510" w:rsidRDefault="00E71706" w:rsidP="00786B6A">
      <w:pPr>
        <w:pStyle w:val="af3"/>
        <w:widowControl/>
        <w:numPr>
          <w:ilvl w:val="1"/>
          <w:numId w:val="10"/>
        </w:numPr>
        <w:spacing w:line="320" w:lineRule="exact"/>
        <w:ind w:leftChars="0"/>
        <w:jc w:val="left"/>
        <w:rPr>
          <w:rFonts w:ascii="ＭＳ 明朝" w:hAnsi="ＭＳ 明朝"/>
        </w:rPr>
      </w:pPr>
      <w:r>
        <w:rPr>
          <w:rFonts w:ascii="ＭＳ 明朝" w:hAnsi="ＭＳ 明朝" w:hint="eastAsia"/>
        </w:rPr>
        <w:t>研修室では</w:t>
      </w:r>
      <w:r w:rsidR="00786B6A">
        <w:rPr>
          <w:rFonts w:ascii="ＭＳ 明朝" w:hAnsi="ＭＳ 明朝" w:hint="eastAsia"/>
        </w:rPr>
        <w:t>ホワイトボードまたは電子黒板1台が使用できること。</w:t>
      </w:r>
    </w:p>
    <w:p w14:paraId="4743CC54"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研修室では無線マイク2本以上を含む、マイク3本以上が利用でき、スピーカ出力できること。</w:t>
      </w:r>
    </w:p>
    <w:p w14:paraId="0F0297BF"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宿泊施設は70部屋のシングルルームとし、各部屋に入浴設備、トイレがあること。併せて夕食（1日目）、朝食（2日目）、昼食（2日目）の全食事が用意され、全参加者が同一施設内で食事をとることが可能であること。</w:t>
      </w:r>
    </w:p>
    <w:p w14:paraId="71843D12"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参加者をスムーズに会場に誘導できる受付機能を設けるスペースがあること。</w:t>
      </w:r>
    </w:p>
    <w:p w14:paraId="7927CEB3" w14:textId="77777777" w:rsidR="00786B6A" w:rsidRPr="00F9651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最終的な参加人数は2021年</w:t>
      </w:r>
      <w:r>
        <w:rPr>
          <w:rFonts w:ascii="ＭＳ 明朝" w:hAnsi="ＭＳ 明朝" w:hint="eastAsia"/>
        </w:rPr>
        <w:t>10</w:t>
      </w:r>
      <w:r w:rsidRPr="00F96510">
        <w:rPr>
          <w:rFonts w:ascii="ＭＳ 明朝" w:hAnsi="ＭＳ 明朝" w:hint="eastAsia"/>
        </w:rPr>
        <w:t>月中旬を目処に決定予定であるが、柔軟な対応を行うこと。</w:t>
      </w:r>
    </w:p>
    <w:p w14:paraId="0731B047" w14:textId="77777777" w:rsidR="00786B6A" w:rsidRPr="00D31600" w:rsidRDefault="00786B6A" w:rsidP="00786B6A">
      <w:pPr>
        <w:pStyle w:val="af3"/>
        <w:widowControl/>
        <w:numPr>
          <w:ilvl w:val="1"/>
          <w:numId w:val="10"/>
        </w:numPr>
        <w:spacing w:line="320" w:lineRule="exact"/>
        <w:ind w:leftChars="0"/>
        <w:jc w:val="left"/>
        <w:rPr>
          <w:rFonts w:ascii="ＭＳ 明朝" w:hAnsi="ＭＳ 明朝"/>
        </w:rPr>
      </w:pPr>
      <w:r w:rsidRPr="00F96510">
        <w:rPr>
          <w:rFonts w:ascii="ＭＳ 明朝" w:hAnsi="ＭＳ 明朝" w:hint="eastAsia"/>
        </w:rPr>
        <w:t>会場、及び宿泊施設については、落札後に契約が締結されるまでの期間は、無償でキャンセルできること。その後については、受注者の規定するキャンセルポリシーに従うものとする。</w:t>
      </w:r>
      <w:bookmarkEnd w:id="5"/>
    </w:p>
    <w:p w14:paraId="694BC868" w14:textId="77777777" w:rsidR="00CD555F" w:rsidRPr="00786B6A" w:rsidRDefault="00CD555F" w:rsidP="004B37C7">
      <w:pPr>
        <w:spacing w:line="320" w:lineRule="exact"/>
        <w:rPr>
          <w:rFonts w:ascii="ＭＳ 明朝" w:eastAsia="ＭＳ 明朝" w:hAnsi="ＭＳ 明朝"/>
        </w:rPr>
      </w:pPr>
    </w:p>
    <w:bookmarkEnd w:id="4"/>
    <w:p w14:paraId="561DF287" w14:textId="6D657BD0" w:rsidR="00F96510" w:rsidRPr="00F96510" w:rsidRDefault="00F96510" w:rsidP="004B37C7">
      <w:pPr>
        <w:spacing w:line="320" w:lineRule="exact"/>
        <w:rPr>
          <w:rFonts w:ascii="ＭＳ 明朝" w:eastAsia="ＭＳ 明朝" w:hAnsi="ＭＳ 明朝"/>
        </w:rPr>
        <w:sectPr w:rsidR="00F96510" w:rsidRPr="00F96510" w:rsidSect="00930238">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6" w:name="_Toc329788654"/>
      <w:bookmarkStart w:id="7" w:name="_Toc525647148"/>
      <w:r w:rsidRPr="002B205C">
        <w:rPr>
          <w:rFonts w:ascii="ＭＳ 明朝" w:eastAsia="ＭＳ 明朝" w:hAnsi="ＭＳ 明朝" w:hint="eastAsia"/>
          <w:b/>
          <w:sz w:val="24"/>
        </w:rPr>
        <w:lastRenderedPageBreak/>
        <w:t>Ⅳ．その他関連資料</w:t>
      </w:r>
      <w:bookmarkEnd w:id="6"/>
      <w:bookmarkEnd w:id="7"/>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2B205C" w:rsidRDefault="002B205C" w:rsidP="002B205C">
      <w:pPr>
        <w:rPr>
          <w:rFonts w:ascii="ＭＳ 明朝" w:eastAsia="ＭＳ 明朝" w:hAnsi="ＭＳ 明朝"/>
          <w:b/>
          <w:szCs w:val="21"/>
        </w:rPr>
      </w:pPr>
      <w:r w:rsidRPr="002B205C">
        <w:rPr>
          <w:rFonts w:ascii="ＭＳ 明朝" w:eastAsia="ＭＳ 明朝" w:hAnsi="ＭＳ 明朝" w:hint="eastAsia"/>
          <w:b/>
          <w:szCs w:val="21"/>
        </w:rPr>
        <w:t>【資料１】</w:t>
      </w:r>
    </w:p>
    <w:p w14:paraId="088DBA03" w14:textId="77777777" w:rsidR="002B205C" w:rsidRPr="002B205C" w:rsidRDefault="002B205C" w:rsidP="002B205C">
      <w:pPr>
        <w:rPr>
          <w:rFonts w:ascii="ＭＳ 明朝" w:eastAsia="ＭＳ 明朝" w:hAnsi="ＭＳ 明朝"/>
          <w:b/>
          <w:szCs w:val="21"/>
        </w:rPr>
      </w:pPr>
    </w:p>
    <w:p w14:paraId="4025BDD0" w14:textId="77777777" w:rsidR="002B205C" w:rsidRPr="002B205C" w:rsidRDefault="002B205C" w:rsidP="002B205C">
      <w:pPr>
        <w:widowControl/>
        <w:jc w:val="center"/>
        <w:rPr>
          <w:rFonts w:ascii="ＭＳ 明朝" w:eastAsia="ＭＳ 明朝" w:hAnsi="ＭＳ 明朝"/>
          <w:b/>
          <w:szCs w:val="22"/>
          <w:u w:val="single"/>
        </w:rPr>
      </w:pPr>
      <w:r w:rsidRPr="00867516">
        <w:rPr>
          <w:rFonts w:ascii="ＭＳ 明朝" w:eastAsia="ＭＳ 明朝" w:hAnsi="ＭＳ 明朝" w:hint="eastAsia"/>
          <w:b/>
          <w:spacing w:val="39"/>
          <w:w w:val="85"/>
          <w:kern w:val="0"/>
          <w:szCs w:val="22"/>
          <w:u w:val="single"/>
          <w:fitText w:val="4540" w:id="-1789581568"/>
        </w:rPr>
        <w:t>独</w:t>
      </w:r>
      <w:r w:rsidRPr="00B6778C">
        <w:rPr>
          <w:rFonts w:ascii="ＭＳ 明朝" w:eastAsia="ＭＳ 明朝" w:hAnsi="ＭＳ 明朝" w:hint="eastAsia"/>
          <w:b/>
          <w:spacing w:val="39"/>
          <w:w w:val="85"/>
          <w:kern w:val="0"/>
          <w:szCs w:val="22"/>
          <w:u w:val="single"/>
          <w:fitText w:val="4540" w:id="-1789581568"/>
        </w:rPr>
        <w:t>立行政法人情報処理推進機構入札心</w:t>
      </w:r>
      <w:r w:rsidRPr="00B6778C">
        <w:rPr>
          <w:rFonts w:ascii="ＭＳ 明朝" w:eastAsia="ＭＳ 明朝" w:hAnsi="ＭＳ 明朝" w:hint="eastAsia"/>
          <w:b/>
          <w:spacing w:val="5"/>
          <w:w w:val="85"/>
          <w:kern w:val="0"/>
          <w:szCs w:val="22"/>
          <w:u w:val="single"/>
          <w:fitText w:val="4540" w:id="-1789581568"/>
        </w:rPr>
        <w:t>得</w:t>
      </w:r>
    </w:p>
    <w:p w14:paraId="02EF9B4D" w14:textId="77777777" w:rsidR="002B205C" w:rsidRPr="002B205C" w:rsidRDefault="002B205C" w:rsidP="002B205C">
      <w:pPr>
        <w:rPr>
          <w:rFonts w:ascii="ＭＳ 明朝" w:eastAsia="ＭＳ 明朝" w:hAnsi="ＭＳ 明朝"/>
          <w:szCs w:val="21"/>
        </w:rPr>
      </w:pPr>
    </w:p>
    <w:p w14:paraId="3D25781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（趣　旨）</w:t>
      </w:r>
    </w:p>
    <w:p w14:paraId="617C0CA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B205C">
        <w:rPr>
          <w:rFonts w:asciiTheme="minorEastAsia" w:eastAsiaTheme="minorEastAsia" w:hAnsiTheme="minorEastAsia" w:hint="eastAsia"/>
          <w:szCs w:val="22"/>
        </w:rPr>
        <w:t>関係法令、機構会計規程及び入札説明書に定めるもののほか、この心得に定めるものとする。</w:t>
      </w:r>
    </w:p>
    <w:p w14:paraId="6EFD4EE8" w14:textId="77777777" w:rsidR="002B205C" w:rsidRPr="002B205C" w:rsidRDefault="002B205C" w:rsidP="002B205C">
      <w:pPr>
        <w:widowControl/>
        <w:rPr>
          <w:rFonts w:asciiTheme="minorEastAsia" w:eastAsiaTheme="minorEastAsia" w:hAnsiTheme="minorEastAsia"/>
          <w:szCs w:val="22"/>
        </w:rPr>
      </w:pPr>
    </w:p>
    <w:p w14:paraId="06C912F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（仕様書等）</w:t>
      </w:r>
    </w:p>
    <w:p w14:paraId="6AEA65B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2条　入札者は、仕様書、図面、契約書案及び添付書類を熟読のうえ入札しなければならない。</w:t>
      </w:r>
    </w:p>
    <w:p w14:paraId="3D4D670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入札者は、前項の書類について疑義があるときは、関係職員に説明を求めることができる。</w:t>
      </w:r>
    </w:p>
    <w:p w14:paraId="5D76B5C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入札者は、入札後、第1項の書類についての不明を理由として異議を申し立てることができない。</w:t>
      </w:r>
    </w:p>
    <w:p w14:paraId="2E28C0FA" w14:textId="77777777" w:rsidR="002B205C" w:rsidRPr="002B205C" w:rsidRDefault="002B205C" w:rsidP="002B205C">
      <w:pPr>
        <w:widowControl/>
        <w:rPr>
          <w:rFonts w:asciiTheme="minorEastAsia" w:eastAsiaTheme="minorEastAsia" w:hAnsiTheme="minorEastAsia"/>
          <w:szCs w:val="22"/>
        </w:rPr>
      </w:pPr>
    </w:p>
    <w:p w14:paraId="6C80124E"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（入札保証金及び契約保証金）</w:t>
      </w:r>
    </w:p>
    <w:p w14:paraId="084B32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3条　入札保証金及び契約保証金は、全額免除する。</w:t>
      </w:r>
    </w:p>
    <w:p w14:paraId="47D28029" w14:textId="77777777" w:rsidR="002B205C" w:rsidRPr="002B205C" w:rsidRDefault="002B205C" w:rsidP="002B205C">
      <w:pPr>
        <w:widowControl/>
        <w:rPr>
          <w:rFonts w:asciiTheme="minorEastAsia" w:eastAsiaTheme="minorEastAsia" w:hAnsiTheme="minorEastAsia"/>
          <w:szCs w:val="22"/>
        </w:rPr>
      </w:pPr>
    </w:p>
    <w:p w14:paraId="718B7B5C"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（入札の方法）</w:t>
      </w:r>
    </w:p>
    <w:p w14:paraId="0F0869C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 xml:space="preserve">4条　</w:t>
      </w:r>
      <w:r w:rsidRPr="002B205C">
        <w:rPr>
          <w:rFonts w:asciiTheme="minorEastAsia" w:eastAsiaTheme="minorEastAsia" w:hAnsiTheme="minorEastAsia" w:hint="eastAsia"/>
          <w:szCs w:val="22"/>
        </w:rPr>
        <w:t>入札者は、別紙様式による入札書を直接又は郵便等で提出しなければならない。</w:t>
      </w:r>
    </w:p>
    <w:p w14:paraId="50CF3D7A" w14:textId="77777777" w:rsidR="002B205C" w:rsidRPr="002B205C" w:rsidRDefault="002B205C" w:rsidP="002B205C">
      <w:pPr>
        <w:widowControl/>
        <w:rPr>
          <w:rFonts w:asciiTheme="minorEastAsia" w:eastAsiaTheme="minorEastAsia" w:hAnsiTheme="minorEastAsia"/>
          <w:szCs w:val="22"/>
        </w:rPr>
      </w:pPr>
    </w:p>
    <w:p w14:paraId="39765C0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（入札書の記載）</w:t>
      </w:r>
    </w:p>
    <w:p w14:paraId="0CB4F87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5条　落札決定に当たっては、</w:t>
      </w:r>
      <w:r w:rsidRPr="002B205C">
        <w:rPr>
          <w:rFonts w:asciiTheme="minorEastAsia" w:eastAsiaTheme="minorEastAsia" w:hAnsiTheme="minorEastAsia" w:hint="eastAsia"/>
          <w:szCs w:val="22"/>
        </w:rPr>
        <w:t>入札書に記載された金額に当該金額の</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B205C">
        <w:rPr>
          <w:rFonts w:asciiTheme="minorEastAsia" w:eastAsiaTheme="minorEastAsia" w:hAnsiTheme="minorEastAsia"/>
          <w:szCs w:val="22"/>
        </w:rPr>
        <w:t>110</w:t>
      </w:r>
      <w:r w:rsidRPr="002B205C">
        <w:rPr>
          <w:rFonts w:asciiTheme="minorEastAsia" w:eastAsiaTheme="minorEastAsia" w:hAnsiTheme="minorEastAsia" w:hint="eastAsia"/>
          <w:szCs w:val="22"/>
        </w:rPr>
        <w:t>分の</w:t>
      </w:r>
      <w:r w:rsidRPr="002B205C">
        <w:rPr>
          <w:rFonts w:asciiTheme="minorEastAsia" w:eastAsiaTheme="minorEastAsia" w:hAnsiTheme="minorEastAsia"/>
          <w:szCs w:val="22"/>
        </w:rPr>
        <w:t>100に相当する金額を入札書に記載すること。</w:t>
      </w:r>
    </w:p>
    <w:p w14:paraId="15ACE678" w14:textId="77777777" w:rsidR="002B205C" w:rsidRPr="002B205C" w:rsidRDefault="002B205C" w:rsidP="002B205C">
      <w:pPr>
        <w:widowControl/>
        <w:rPr>
          <w:rFonts w:asciiTheme="minorEastAsia" w:eastAsiaTheme="minorEastAsia" w:hAnsiTheme="minorEastAsia"/>
          <w:szCs w:val="22"/>
        </w:rPr>
      </w:pPr>
    </w:p>
    <w:p w14:paraId="25123906"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（直接入札）</w:t>
      </w:r>
    </w:p>
    <w:p w14:paraId="47227432"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入札者は、代理人をして入札させるときは、その委任状を持参させなければならない。</w:t>
      </w:r>
    </w:p>
    <w:p w14:paraId="4AFB9201" w14:textId="77777777" w:rsidR="002B205C" w:rsidRPr="002B205C" w:rsidRDefault="002B205C" w:rsidP="002B205C">
      <w:pPr>
        <w:widowControl/>
        <w:rPr>
          <w:rFonts w:asciiTheme="minorEastAsia" w:eastAsiaTheme="minorEastAsia" w:hAnsiTheme="minorEastAsia"/>
          <w:szCs w:val="22"/>
        </w:rPr>
      </w:pPr>
    </w:p>
    <w:p w14:paraId="301CFA78"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（郵便等入札）</w:t>
      </w:r>
    </w:p>
    <w:p w14:paraId="62C199B8"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入札者は、代理人をして入札させるときは、その委任状を同封しなければならない。</w:t>
      </w:r>
    </w:p>
    <w:p w14:paraId="1AF9440A" w14:textId="11D5FEBC" w:rsidR="002B205C" w:rsidRDefault="002B205C" w:rsidP="002B205C">
      <w:pPr>
        <w:widowControl/>
        <w:rPr>
          <w:rFonts w:asciiTheme="minorEastAsia" w:eastAsiaTheme="minorEastAsia" w:hAnsiTheme="minorEastAsia"/>
          <w:szCs w:val="22"/>
        </w:rPr>
      </w:pPr>
    </w:p>
    <w:p w14:paraId="599A2BC4" w14:textId="77777777" w:rsidR="00E17E89" w:rsidRPr="002B205C" w:rsidRDefault="00E17E89" w:rsidP="002B205C">
      <w:pPr>
        <w:widowControl/>
        <w:rPr>
          <w:rFonts w:asciiTheme="minorEastAsia" w:eastAsiaTheme="minorEastAsia" w:hAnsiTheme="minorEastAsia"/>
          <w:szCs w:val="22"/>
        </w:rPr>
      </w:pPr>
    </w:p>
    <w:p w14:paraId="67B3E3A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lastRenderedPageBreak/>
        <w:t>（代理人の制限）</w:t>
      </w:r>
    </w:p>
    <w:p w14:paraId="7B31B4C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8</w:t>
      </w:r>
      <w:r w:rsidRPr="002B205C">
        <w:rPr>
          <w:rFonts w:asciiTheme="minorEastAsia" w:eastAsiaTheme="minorEastAsia" w:hAnsiTheme="minorEastAsia" w:hint="eastAsia"/>
          <w:szCs w:val="22"/>
        </w:rPr>
        <w:t>条　入札者又はその代理人は、当該入札に対する他の代理をすることができない。</w:t>
      </w:r>
    </w:p>
    <w:p w14:paraId="3CF1A6E3"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2B205C" w:rsidRDefault="002B205C" w:rsidP="002B205C">
      <w:pPr>
        <w:widowControl/>
        <w:rPr>
          <w:rFonts w:asciiTheme="minorEastAsia" w:eastAsiaTheme="minorEastAsia" w:hAnsiTheme="minorEastAsia"/>
          <w:szCs w:val="22"/>
        </w:rPr>
      </w:pPr>
    </w:p>
    <w:p w14:paraId="0CCC6D7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（条件付きの入札）</w:t>
      </w:r>
    </w:p>
    <w:p w14:paraId="198FDE2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9</w:t>
      </w:r>
      <w:r w:rsidRPr="002B205C">
        <w:rPr>
          <w:rFonts w:asciiTheme="minorEastAsia" w:eastAsiaTheme="minorEastAsia" w:hAnsiTheme="minorEastAsia" w:hint="eastAsia"/>
          <w:szCs w:val="22"/>
        </w:rPr>
        <w:t>条</w:t>
      </w:r>
      <w:r w:rsidRPr="002B205C">
        <w:rPr>
          <w:rFonts w:asciiTheme="minorEastAsia" w:eastAsiaTheme="minorEastAsia" w:hAnsiTheme="minorEastAsia"/>
          <w:szCs w:val="22"/>
        </w:rPr>
        <w:t xml:space="preserve">  </w:t>
      </w:r>
      <w:r w:rsidRPr="002B205C">
        <w:rPr>
          <w:rFonts w:asciiTheme="minorEastAsia" w:eastAsiaTheme="minorEastAsia" w:hAnsiTheme="minorEastAsia" w:hint="eastAsia"/>
          <w:szCs w:val="22"/>
        </w:rPr>
        <w:t>予決令第</w:t>
      </w:r>
      <w:r w:rsidRPr="002B205C">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2B205C" w:rsidRDefault="002B205C" w:rsidP="002B205C">
      <w:pPr>
        <w:widowControl/>
        <w:rPr>
          <w:rFonts w:asciiTheme="minorEastAsia" w:eastAsiaTheme="minorEastAsia" w:hAnsiTheme="minorEastAsia"/>
          <w:szCs w:val="22"/>
        </w:rPr>
      </w:pPr>
    </w:p>
    <w:p w14:paraId="73D38B9B"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（入札の取り止め等）</w:t>
      </w:r>
    </w:p>
    <w:p w14:paraId="159FB53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2B205C" w:rsidRDefault="002B205C" w:rsidP="002B205C">
      <w:pPr>
        <w:widowControl/>
        <w:rPr>
          <w:rFonts w:asciiTheme="minorEastAsia" w:eastAsiaTheme="minorEastAsia" w:hAnsiTheme="minorEastAsia"/>
          <w:szCs w:val="22"/>
        </w:rPr>
      </w:pPr>
    </w:p>
    <w:p w14:paraId="264817B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（入札の無効）</w:t>
      </w:r>
    </w:p>
    <w:p w14:paraId="36C22B6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11</w:t>
      </w:r>
      <w:r w:rsidRPr="002B205C">
        <w:rPr>
          <w:rFonts w:asciiTheme="minorEastAsia" w:eastAsiaTheme="minorEastAsia" w:hAnsiTheme="minorEastAsia" w:hint="eastAsia"/>
          <w:szCs w:val="22"/>
        </w:rPr>
        <w:t>条　次の各号の一に該当する入札は、無効とする。</w:t>
      </w:r>
    </w:p>
    <w:p w14:paraId="52072405"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競争に参加する資格を有しない者による入札</w:t>
      </w:r>
    </w:p>
    <w:p w14:paraId="76FDB05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指名競争入札において、指名通知を受けていない者による入札</w:t>
      </w:r>
    </w:p>
    <w:p w14:paraId="7D63530B"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zCs w:val="22"/>
        </w:rPr>
        <w:t>委任状を持参しない代理人による入札</w:t>
      </w:r>
    </w:p>
    <w:p w14:paraId="6675D1FE"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(4) </w:t>
      </w:r>
      <w:r w:rsidRPr="002B205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105E6FF"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(5) </w:t>
      </w:r>
      <w:r w:rsidRPr="002B205C">
        <w:rPr>
          <w:rFonts w:asciiTheme="minorEastAsia" w:eastAsiaTheme="minorEastAsia" w:hAnsiTheme="minorEastAsia" w:hint="eastAsia"/>
          <w:szCs w:val="22"/>
        </w:rPr>
        <w:t>金額を訂正した入札</w:t>
      </w:r>
    </w:p>
    <w:p w14:paraId="6A7BA9C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(6) </w:t>
      </w:r>
      <w:r w:rsidRPr="002B205C">
        <w:rPr>
          <w:rFonts w:asciiTheme="minorEastAsia" w:eastAsiaTheme="minorEastAsia" w:hAnsiTheme="minorEastAsia" w:hint="eastAsia"/>
          <w:szCs w:val="22"/>
        </w:rPr>
        <w:t>誤字、脱字等により意思表示が不明瞭である入札</w:t>
      </w:r>
    </w:p>
    <w:p w14:paraId="252D8C7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(7) </w:t>
      </w:r>
      <w:r w:rsidRPr="002B205C">
        <w:rPr>
          <w:rFonts w:asciiTheme="minorEastAsia" w:eastAsiaTheme="minorEastAsia" w:hAnsiTheme="minorEastAsia" w:hint="eastAsia"/>
          <w:szCs w:val="22"/>
        </w:rPr>
        <w:t>明らかに連合によると認められる入札</w:t>
      </w:r>
    </w:p>
    <w:p w14:paraId="5F72822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(8) </w:t>
      </w:r>
      <w:r w:rsidRPr="002B205C">
        <w:rPr>
          <w:rFonts w:asciiTheme="minorEastAsia" w:eastAsiaTheme="minorEastAsia" w:hAnsiTheme="minorEastAsia" w:hint="eastAsia"/>
          <w:szCs w:val="22"/>
        </w:rPr>
        <w:t>同一事項の入札について他人の代理人を兼ね又は</w:t>
      </w:r>
      <w:r w:rsidRPr="002B205C">
        <w:rPr>
          <w:rFonts w:asciiTheme="minorEastAsia" w:eastAsiaTheme="minorEastAsia" w:hAnsiTheme="minorEastAsia"/>
          <w:szCs w:val="22"/>
        </w:rPr>
        <w:t>2者以上の代理をした者の入札</w:t>
      </w:r>
    </w:p>
    <w:p w14:paraId="46F7F29A"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(9) </w:t>
      </w:r>
      <w:r w:rsidRPr="002B205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(10) </w:t>
      </w:r>
      <w:r w:rsidRPr="002B205C">
        <w:rPr>
          <w:rFonts w:asciiTheme="minorEastAsia" w:eastAsiaTheme="minorEastAsia" w:hAnsiTheme="minorEastAsia" w:hint="eastAsia"/>
          <w:szCs w:val="22"/>
        </w:rPr>
        <w:t>入札書受領期限までに到着しない入札</w:t>
      </w:r>
    </w:p>
    <w:p w14:paraId="1F6CBAD3"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(11) </w:t>
      </w:r>
      <w:r w:rsidRPr="002B205C">
        <w:rPr>
          <w:rFonts w:asciiTheme="minorEastAsia" w:eastAsiaTheme="minorEastAsia" w:hAnsiTheme="minorEastAsia" w:hint="eastAsia"/>
          <w:szCs w:val="22"/>
        </w:rPr>
        <w:t>暴力団排除に関する誓約事項（別記）について、虚偽が認められた入札</w:t>
      </w:r>
    </w:p>
    <w:p w14:paraId="2947F97C"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(12) </w:t>
      </w:r>
      <w:r w:rsidRPr="002B205C">
        <w:rPr>
          <w:rFonts w:asciiTheme="minorEastAsia" w:eastAsiaTheme="minorEastAsia" w:hAnsiTheme="minorEastAsia" w:hint="eastAsia"/>
          <w:szCs w:val="22"/>
        </w:rPr>
        <w:t>その他入札に関する条件に違反した入札</w:t>
      </w:r>
    </w:p>
    <w:p w14:paraId="493AD2CD" w14:textId="77777777" w:rsidR="002B205C" w:rsidRPr="002B205C" w:rsidRDefault="002B205C" w:rsidP="002B205C">
      <w:pPr>
        <w:widowControl/>
        <w:rPr>
          <w:rFonts w:asciiTheme="minorEastAsia" w:eastAsiaTheme="minorEastAsia" w:hAnsiTheme="minorEastAsia"/>
          <w:szCs w:val="22"/>
        </w:rPr>
      </w:pPr>
    </w:p>
    <w:p w14:paraId="70B5EA9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（開　札）</w:t>
      </w:r>
    </w:p>
    <w:p w14:paraId="0DF6C20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2B205C" w:rsidRDefault="002B205C" w:rsidP="002B205C">
      <w:pPr>
        <w:widowControl/>
        <w:rPr>
          <w:rFonts w:asciiTheme="minorEastAsia" w:eastAsiaTheme="minorEastAsia" w:hAnsiTheme="minorEastAsia"/>
          <w:szCs w:val="22"/>
        </w:rPr>
      </w:pPr>
    </w:p>
    <w:p w14:paraId="69BBBFC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（調査基準価格、低入札価格調査制度）</w:t>
      </w:r>
    </w:p>
    <w:p w14:paraId="62B87561"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13</w:t>
      </w:r>
      <w:r w:rsidRPr="002B205C">
        <w:rPr>
          <w:rFonts w:asciiTheme="minorEastAsia" w:eastAsiaTheme="minorEastAsia" w:hAnsiTheme="minorEastAsia" w:hint="eastAsia"/>
          <w:szCs w:val="22"/>
        </w:rPr>
        <w:t>条　工事その他の請負契約（予定価格が</w:t>
      </w:r>
      <w:r w:rsidRPr="002B205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lastRenderedPageBreak/>
        <w:t xml:space="preserve">(1) </w:t>
      </w:r>
      <w:r w:rsidRPr="002B205C">
        <w:rPr>
          <w:rFonts w:asciiTheme="minorEastAsia" w:eastAsiaTheme="minorEastAsia" w:hAnsiTheme="minorEastAsia" w:hint="eastAsia"/>
          <w:szCs w:val="22"/>
        </w:rPr>
        <w:t>工事の請負契約　その者の申込みに係る価格が契約ごとに</w:t>
      </w:r>
      <w:r w:rsidRPr="002B205C">
        <w:rPr>
          <w:rFonts w:asciiTheme="minorEastAsia" w:eastAsiaTheme="minorEastAsia" w:hAnsiTheme="minorEastAsia"/>
          <w:szCs w:val="22"/>
        </w:rPr>
        <w:t>3分の2から10分の8.5の範囲で契約担当職員等の定める割合を予定価格に乗じて得た額</w:t>
      </w:r>
    </w:p>
    <w:p w14:paraId="0142C0EF"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前号以外の請負契約　その者の申込みに係る価格が</w:t>
      </w:r>
      <w:r w:rsidRPr="002B205C">
        <w:rPr>
          <w:rFonts w:asciiTheme="minorEastAsia" w:eastAsiaTheme="minorEastAsia" w:hAnsiTheme="minorEastAsia"/>
          <w:szCs w:val="22"/>
        </w:rPr>
        <w:t>10分の6を予定価格に乗じて得た額</w:t>
      </w:r>
    </w:p>
    <w:p w14:paraId="78F0372F"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2B205C" w:rsidRDefault="002B205C" w:rsidP="002B205C">
      <w:pPr>
        <w:widowControl/>
        <w:rPr>
          <w:rFonts w:asciiTheme="minorEastAsia" w:eastAsiaTheme="minorEastAsia" w:hAnsiTheme="minorEastAsia"/>
          <w:szCs w:val="22"/>
        </w:rPr>
      </w:pPr>
    </w:p>
    <w:p w14:paraId="1044719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（落札者の決定）</w:t>
      </w:r>
    </w:p>
    <w:p w14:paraId="2CC5F00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14</w:t>
      </w:r>
      <w:r w:rsidRPr="002B205C">
        <w:rPr>
          <w:rFonts w:asciiTheme="minorEastAsia" w:eastAsiaTheme="minorEastAsia" w:hAnsiTheme="minorEastAsia" w:hint="eastAsia"/>
          <w:szCs w:val="22"/>
        </w:rPr>
        <w:t>条　一般競争入札最低価格落札方式</w:t>
      </w:r>
      <w:r w:rsidRPr="002B205C">
        <w:rPr>
          <w:rFonts w:asciiTheme="minorEastAsia" w:eastAsiaTheme="minorEastAsia" w:hAnsiTheme="minorEastAsia" w:hint="eastAsia"/>
          <w:szCs w:val="21"/>
        </w:rPr>
        <w:t>（以下「最低価格落札方式」という。）</w:t>
      </w:r>
      <w:r w:rsidRPr="002B205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B205C">
        <w:rPr>
          <w:rFonts w:asciiTheme="minorEastAsia" w:eastAsiaTheme="minorEastAsia" w:hAnsiTheme="minorEastAsia" w:hint="eastAsia"/>
          <w:szCs w:val="21"/>
        </w:rPr>
        <w:t>（以下「総合評価落札方式」という。）</w:t>
      </w:r>
      <w:r w:rsidRPr="002B205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低入札となった場合は、一旦落札決定を保留し、低入札価格調査を実施の上、落札者を決定する。</w:t>
      </w:r>
    </w:p>
    <w:p w14:paraId="6AFC4EED" w14:textId="77777777" w:rsidR="002B205C" w:rsidRPr="002B205C" w:rsidRDefault="002B205C" w:rsidP="002B205C">
      <w:pPr>
        <w:widowControl/>
        <w:ind w:left="202" w:hangingChars="100" w:hanging="202"/>
        <w:rPr>
          <w:rFonts w:asciiTheme="minorEastAsia" w:eastAsiaTheme="minorEastAsia" w:hAnsiTheme="minorEastAsia"/>
          <w:spacing w:val="-2"/>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69AF22C"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149523C" w14:textId="77777777" w:rsidR="002B205C" w:rsidRPr="002B205C" w:rsidRDefault="002B205C" w:rsidP="002B205C">
      <w:pPr>
        <w:widowControl/>
        <w:rPr>
          <w:rFonts w:asciiTheme="minorEastAsia" w:eastAsiaTheme="minorEastAsia" w:hAnsiTheme="minorEastAsia"/>
          <w:szCs w:val="22"/>
        </w:rPr>
      </w:pPr>
    </w:p>
    <w:p w14:paraId="14E48FE1"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（再度入札）</w:t>
      </w:r>
    </w:p>
    <w:p w14:paraId="1F707A8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15</w:t>
      </w:r>
      <w:r w:rsidRPr="002B205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前項において、入札者は、代理人をして再度入札させるときは、その委任状を持参させなければならない。</w:t>
      </w:r>
    </w:p>
    <w:p w14:paraId="2C9E7BBB" w14:textId="77777777" w:rsidR="002B205C" w:rsidRPr="002B205C" w:rsidRDefault="002B205C" w:rsidP="002B205C">
      <w:pPr>
        <w:widowControl/>
        <w:rPr>
          <w:rFonts w:asciiTheme="minorEastAsia" w:eastAsiaTheme="minorEastAsia" w:hAnsiTheme="minorEastAsia"/>
          <w:szCs w:val="22"/>
        </w:rPr>
      </w:pPr>
    </w:p>
    <w:p w14:paraId="56FD775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（同価格又は同総合評価点の入札者が二者以上ある場合の落札者の決定）</w:t>
      </w:r>
    </w:p>
    <w:p w14:paraId="54D75C14"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16</w:t>
      </w:r>
      <w:r w:rsidRPr="002B205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条ただし書きにおいて立ち会いをした者にくじを引かせて落札者を決定する。</w:t>
      </w:r>
    </w:p>
    <w:p w14:paraId="64F45C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2B205C" w:rsidRDefault="002B205C" w:rsidP="002B205C">
      <w:pPr>
        <w:widowControl/>
        <w:rPr>
          <w:rFonts w:asciiTheme="minorEastAsia" w:eastAsiaTheme="minorEastAsia" w:hAnsiTheme="minorEastAsia"/>
          <w:szCs w:val="22"/>
        </w:rPr>
      </w:pPr>
    </w:p>
    <w:p w14:paraId="5AE035D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（契約書の提出）</w:t>
      </w:r>
    </w:p>
    <w:p w14:paraId="667EBC9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17</w:t>
      </w:r>
      <w:r w:rsidRPr="002B205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B205C">
        <w:rPr>
          <w:rFonts w:asciiTheme="minorEastAsia" w:eastAsiaTheme="minorEastAsia" w:hAnsiTheme="minorEastAsia"/>
          <w:szCs w:val="22"/>
        </w:rPr>
        <w:t>5日以内（期終了の日が行政機関の休日に関する法律（昭和63年法律第91号）第1条に</w:t>
      </w:r>
      <w:r w:rsidRPr="002B205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落札者が前項に規定する期間内に契約書を提出しないときは、落札はその効力を失う。</w:t>
      </w:r>
    </w:p>
    <w:p w14:paraId="0EA190B8" w14:textId="77777777" w:rsidR="002B205C" w:rsidRPr="002B205C" w:rsidRDefault="002B205C" w:rsidP="002B205C">
      <w:pPr>
        <w:widowControl/>
        <w:rPr>
          <w:rFonts w:asciiTheme="minorEastAsia" w:eastAsiaTheme="minorEastAsia" w:hAnsiTheme="minorEastAsia"/>
          <w:szCs w:val="22"/>
        </w:rPr>
      </w:pPr>
    </w:p>
    <w:p w14:paraId="6739A8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（入札書に使用する言語及び通貨）</w:t>
      </w:r>
    </w:p>
    <w:p w14:paraId="29F79A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18</w:t>
      </w:r>
      <w:r w:rsidRPr="002B205C">
        <w:rPr>
          <w:rFonts w:asciiTheme="minorEastAsia" w:eastAsiaTheme="minorEastAsia" w:hAnsiTheme="minorEastAsia" w:hint="eastAsia"/>
          <w:szCs w:val="22"/>
        </w:rPr>
        <w:t>条　入札書及びそれに添付する仕様書等に使用する言語は、日本語とし、通貨は日本国通貨に限る。</w:t>
      </w:r>
    </w:p>
    <w:p w14:paraId="1AF0F921" w14:textId="77777777" w:rsidR="002B205C" w:rsidRPr="002B205C" w:rsidRDefault="002B205C" w:rsidP="002B205C">
      <w:pPr>
        <w:widowControl/>
        <w:rPr>
          <w:rFonts w:asciiTheme="minorEastAsia" w:eastAsiaTheme="minorEastAsia" w:hAnsiTheme="minorEastAsia"/>
          <w:szCs w:val="22"/>
        </w:rPr>
      </w:pPr>
    </w:p>
    <w:p w14:paraId="29921B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（落札決定の取消し）</w:t>
      </w:r>
    </w:p>
    <w:p w14:paraId="653C16D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19</w:t>
      </w:r>
      <w:r w:rsidRPr="002B205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hint="eastAsia"/>
          <w:szCs w:val="22"/>
        </w:rPr>
        <w:t>以上</w:t>
      </w:r>
    </w:p>
    <w:p w14:paraId="638EBB2B" w14:textId="77777777" w:rsidR="002B205C" w:rsidRPr="002B205C" w:rsidRDefault="002B205C" w:rsidP="002B205C">
      <w:pPr>
        <w:widowControl/>
        <w:rPr>
          <w:rFonts w:ascii="ＭＳ 明朝" w:eastAsia="ＭＳ 明朝" w:hAnsi="ＭＳ 明朝"/>
          <w:szCs w:val="22"/>
        </w:rPr>
      </w:pPr>
    </w:p>
    <w:p w14:paraId="75AF40C0" w14:textId="77777777" w:rsidR="002B205C" w:rsidRPr="002B205C" w:rsidRDefault="002B205C" w:rsidP="002B205C">
      <w:pPr>
        <w:widowControl/>
        <w:rPr>
          <w:rFonts w:ascii="ＭＳ 明朝" w:eastAsia="ＭＳ 明朝" w:hAnsi="ＭＳ 明朝"/>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60CE597B"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674BA683" w14:textId="77777777" w:rsidR="002B205C" w:rsidRPr="002B205C" w:rsidRDefault="002B205C" w:rsidP="002B205C">
      <w:pPr>
        <w:widowControl/>
        <w:rPr>
          <w:rFonts w:ascii="ＭＳ 明朝" w:eastAsia="ＭＳ 明朝" w:hAnsi="ＭＳ 明朝"/>
          <w:szCs w:val="22"/>
        </w:rPr>
      </w:pPr>
    </w:p>
    <w:p w14:paraId="5C3FDFD5" w14:textId="77777777" w:rsidR="002B205C" w:rsidRPr="002B205C" w:rsidRDefault="002B205C" w:rsidP="002B205C">
      <w:pPr>
        <w:widowControl/>
        <w:jc w:val="center"/>
        <w:rPr>
          <w:rFonts w:ascii="ＭＳ 明朝" w:eastAsia="ＭＳ 明朝" w:hAnsi="ＭＳ 明朝"/>
          <w:szCs w:val="22"/>
        </w:rPr>
      </w:pPr>
      <w:r w:rsidRPr="002B205C">
        <w:rPr>
          <w:rFonts w:ascii="ＭＳ 明朝" w:eastAsia="ＭＳ 明朝" w:hAnsi="ＭＳ 明朝" w:hint="eastAsia"/>
          <w:szCs w:val="22"/>
        </w:rPr>
        <w:t>記</w:t>
      </w:r>
    </w:p>
    <w:p w14:paraId="197ACBF8" w14:textId="77777777" w:rsidR="002B205C" w:rsidRPr="002B205C" w:rsidRDefault="002B205C" w:rsidP="002B205C">
      <w:pPr>
        <w:widowControl/>
        <w:rPr>
          <w:rFonts w:ascii="ＭＳ 明朝" w:eastAsia="ＭＳ 明朝" w:hAnsi="ＭＳ 明朝"/>
          <w:szCs w:val="22"/>
        </w:rPr>
      </w:pPr>
    </w:p>
    <w:p w14:paraId="16EF978D" w14:textId="77777777" w:rsidR="002B205C" w:rsidRPr="002B205C" w:rsidRDefault="002B205C" w:rsidP="002B205C">
      <w:pPr>
        <w:widowControl/>
        <w:rPr>
          <w:rFonts w:ascii="ＭＳ 明朝" w:eastAsia="ＭＳ 明朝" w:hAnsi="ＭＳ 明朝"/>
          <w:szCs w:val="22"/>
        </w:rPr>
      </w:pPr>
      <w:r w:rsidRPr="002B205C">
        <w:rPr>
          <w:rFonts w:ascii="ＭＳ 明朝" w:eastAsia="ＭＳ 明朝" w:hAnsi="ＭＳ 明朝" w:hint="eastAsia"/>
          <w:szCs w:val="22"/>
        </w:rPr>
        <w:t>1.  契約の相手方として不適当な者</w:t>
      </w:r>
    </w:p>
    <w:p w14:paraId="0095C761"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(4) 役員等が、暴力団又は暴力団員であることを知りながらこれと社会的に非難されるべき関係を有しているとき</w:t>
      </w:r>
    </w:p>
    <w:p w14:paraId="1C5CD997" w14:textId="77777777" w:rsidR="002B205C" w:rsidRPr="002B205C" w:rsidRDefault="002B205C" w:rsidP="002B205C">
      <w:pPr>
        <w:widowControl/>
        <w:rPr>
          <w:rFonts w:ascii="ＭＳ 明朝" w:eastAsia="ＭＳ 明朝" w:hAnsi="ＭＳ 明朝"/>
          <w:szCs w:val="22"/>
        </w:rPr>
      </w:pPr>
    </w:p>
    <w:p w14:paraId="31143D60" w14:textId="77777777" w:rsidR="002B205C" w:rsidRPr="002B205C" w:rsidRDefault="002B205C" w:rsidP="002B205C">
      <w:pPr>
        <w:widowControl/>
        <w:rPr>
          <w:rFonts w:ascii="ＭＳ 明朝" w:eastAsia="ＭＳ 明朝" w:hAnsi="ＭＳ 明朝"/>
          <w:szCs w:val="22"/>
        </w:rPr>
      </w:pPr>
    </w:p>
    <w:p w14:paraId="708360F4"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867516">
        <w:rPr>
          <w:rFonts w:ascii="ＭＳ 明朝" w:eastAsia="ＭＳ 明朝" w:hAnsi="ＭＳ 明朝" w:hint="eastAsia"/>
          <w:b/>
          <w:spacing w:val="28"/>
          <w:kern w:val="0"/>
          <w:u w:val="single"/>
          <w:fitText w:val="3420" w:id="-1789581567"/>
        </w:rPr>
        <w:t>予</w:t>
      </w:r>
      <w:r w:rsidRPr="00B6778C">
        <w:rPr>
          <w:rFonts w:ascii="ＭＳ 明朝" w:eastAsia="ＭＳ 明朝" w:hAnsi="ＭＳ 明朝" w:hint="eastAsia"/>
          <w:b/>
          <w:spacing w:val="28"/>
          <w:kern w:val="0"/>
          <w:u w:val="single"/>
          <w:fitText w:val="3420" w:id="-1789581567"/>
        </w:rPr>
        <w:t>算決算及び会計令【抜粋</w:t>
      </w:r>
      <w:r w:rsidRPr="00B6778C">
        <w:rPr>
          <w:rFonts w:ascii="ＭＳ 明朝" w:eastAsia="ＭＳ 明朝" w:hAnsi="ＭＳ 明朝" w:hint="eastAsia"/>
          <w:b/>
          <w:spacing w:val="4"/>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（一般競争に参加させることができない者）</w:t>
      </w:r>
    </w:p>
    <w:p w14:paraId="281B29A0"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第</w:t>
      </w:r>
      <w:r w:rsidRPr="002B205C">
        <w:rPr>
          <w:rFonts w:ascii="ＭＳ 明朝" w:eastAsia="ＭＳ 明朝" w:hAnsi="ＭＳ 明朝" w:hint="eastAsia"/>
        </w:rPr>
        <w:t>70</w:t>
      </w:r>
      <w:r w:rsidRPr="002B205C">
        <w:rPr>
          <w:rFonts w:ascii="ＭＳ 明朝" w:eastAsia="ＭＳ 明朝" w:hAnsi="ＭＳ 明朝"/>
        </w:rPr>
        <w:t xml:space="preserve">条　</w:t>
      </w:r>
      <w:r w:rsidRPr="002B205C">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一　当該契約を締結する能力を有しない者</w:t>
      </w:r>
    </w:p>
    <w:p w14:paraId="10712DEC"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二　破産手続開始の決定を受けて復権を得ない者</w:t>
      </w:r>
    </w:p>
    <w:p w14:paraId="60FB7A3E" w14:textId="77777777" w:rsidR="002B205C" w:rsidRPr="002B205C" w:rsidRDefault="002B205C" w:rsidP="002B205C">
      <w:pPr>
        <w:ind w:leftChars="69" w:left="280" w:hangingChars="70" w:hanging="141"/>
        <w:rPr>
          <w:rFonts w:ascii="ＭＳ 明朝" w:eastAsia="ＭＳ 明朝" w:hAnsi="ＭＳ 明朝"/>
        </w:rPr>
      </w:pPr>
      <w:r w:rsidRPr="002B205C">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2B205C">
        <w:rPr>
          <w:rFonts w:ascii="ＭＳ 明朝" w:eastAsia="ＭＳ 明朝" w:hAnsi="ＭＳ 明朝"/>
        </w:rPr>
        <w:t xml:space="preserve"> </w:t>
      </w:r>
    </w:p>
    <w:p w14:paraId="2A8D8F9D" w14:textId="77777777" w:rsidR="002B205C" w:rsidRPr="002B205C" w:rsidRDefault="002B205C" w:rsidP="002B205C">
      <w:pPr>
        <w:rPr>
          <w:rFonts w:ascii="ＭＳ 明朝" w:eastAsia="ＭＳ 明朝" w:hAnsi="ＭＳ 明朝"/>
        </w:rPr>
      </w:pPr>
    </w:p>
    <w:p w14:paraId="13CB53E1"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 xml:space="preserve">（一般競争に参加させないことができる者） </w:t>
      </w:r>
    </w:p>
    <w:p w14:paraId="7A5D8A0B"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 xml:space="preserve">第71条　</w:t>
      </w:r>
      <w:r w:rsidRPr="002B205C">
        <w:rPr>
          <w:rFonts w:asciiTheme="minorEastAsia" w:eastAsia="ＭＳ 明朝"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B205C">
        <w:rPr>
          <w:rFonts w:asciiTheme="minorEastAsia" w:eastAsia="ＭＳ 明朝" w:hAnsiTheme="minorEastAsia"/>
          <w:szCs w:val="20"/>
        </w:rPr>
        <w:t xml:space="preserve"> </w:t>
      </w:r>
    </w:p>
    <w:p w14:paraId="7185C7BF" w14:textId="77777777" w:rsidR="002B205C" w:rsidRPr="002B205C" w:rsidRDefault="002B205C" w:rsidP="002B205C">
      <w:pPr>
        <w:ind w:leftChars="68" w:left="298" w:hangingChars="80" w:hanging="161"/>
        <w:rPr>
          <w:rFonts w:asciiTheme="minorEastAsia" w:eastAsia="ＭＳ 明朝" w:hAnsiTheme="minorEastAsia"/>
          <w:szCs w:val="20"/>
        </w:rPr>
      </w:pPr>
      <w:r w:rsidRPr="002B205C">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344CDF0D"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415C886"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三　落札者が契約を結ぶこと又は契約者が契約を履行することを妨げたとき。</w:t>
      </w:r>
    </w:p>
    <w:p w14:paraId="52BA6524"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四　監督又は検査の実施に当たり職員の職務の執行を妨げたとき。</w:t>
      </w:r>
    </w:p>
    <w:p w14:paraId="53C6F337"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五　正当な理由がなくて契約を履行しなかつたとき。</w:t>
      </w:r>
    </w:p>
    <w:p w14:paraId="126D565B"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07969E94"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2B205C" w:rsidRDefault="002B205C" w:rsidP="002B205C">
      <w:pPr>
        <w:ind w:left="202" w:hangingChars="100" w:hanging="202"/>
        <w:rPr>
          <w:rFonts w:ascii="ＭＳ 明朝" w:eastAsia="ＭＳ 明朝" w:hAnsi="ＭＳ 明朝"/>
          <w:b/>
          <w:szCs w:val="21"/>
        </w:rPr>
      </w:pPr>
      <w:r w:rsidRPr="002B205C">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77777777"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F27946" w:rsidRPr="00F27946">
        <w:rPr>
          <w:rFonts w:ascii="ＭＳ 明朝" w:eastAsia="ＭＳ 明朝" w:hAnsi="ＭＳ 明朝"/>
        </w:rPr>
        <w:t>IT</w:t>
      </w:r>
      <w:r w:rsidR="00F27946" w:rsidRPr="00F27946">
        <w:rPr>
          <w:rFonts w:ascii="ＭＳ 明朝" w:eastAsia="ＭＳ 明朝" w:hAnsi="ＭＳ 明朝" w:hint="eastAsia"/>
        </w:rPr>
        <w:t>人材育成</w:t>
      </w:r>
      <w:r w:rsidRPr="00F27946">
        <w:rPr>
          <w:rFonts w:ascii="ＭＳ 明朝" w:eastAsia="ＭＳ 明朝" w:hAnsi="ＭＳ 明朝" w:hint="eastAsia"/>
        </w:rPr>
        <w:t>センター</w:t>
      </w:r>
    </w:p>
    <w:p w14:paraId="50E83F0F" w14:textId="2FF55BAA" w:rsidR="00BF2260" w:rsidRPr="00F27946" w:rsidRDefault="00F27946" w:rsidP="00F27946">
      <w:pPr>
        <w:ind w:firstLineChars="100" w:firstLine="202"/>
        <w:rPr>
          <w:rFonts w:ascii="ＭＳ 明朝" w:eastAsia="ＭＳ 明朝" w:hAnsi="ＭＳ 明朝"/>
          <w:szCs w:val="21"/>
        </w:rPr>
      </w:pPr>
      <w:r w:rsidRPr="00F27946">
        <w:rPr>
          <w:rFonts w:ascii="ＭＳ 明朝" w:eastAsia="ＭＳ 明朝" w:hAnsi="ＭＳ 明朝" w:hint="eastAsia"/>
        </w:rPr>
        <w:t>イノベーション人材部 未踏実施</w:t>
      </w:r>
      <w:r w:rsidR="00BF2260" w:rsidRPr="00F27946">
        <w:rPr>
          <w:rFonts w:ascii="ＭＳ 明朝" w:eastAsia="ＭＳ 明朝" w:hAnsi="ＭＳ 明朝" w:hint="eastAsia"/>
        </w:rPr>
        <w:t xml:space="preserve">グループ　</w:t>
      </w:r>
      <w:r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010A2BFA"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r w:rsidR="00F27946" w:rsidRPr="00F27946">
        <w:rPr>
          <w:rFonts w:ascii="ＭＳ 明朝" w:eastAsia="ＭＳ 明朝" w:hAnsi="ＭＳ 明朝" w:hint="eastAsia"/>
          <w:szCs w:val="21"/>
        </w:rPr>
        <w:t>202</w:t>
      </w:r>
      <w:r w:rsidR="00F27946" w:rsidRPr="00F27946">
        <w:rPr>
          <w:rFonts w:ascii="ＭＳ 明朝" w:eastAsia="ＭＳ 明朝" w:hAnsi="ＭＳ 明朝"/>
          <w:szCs w:val="21"/>
        </w:rPr>
        <w:t>1</w:t>
      </w:r>
      <w:r w:rsidR="00F27946" w:rsidRPr="00F27946">
        <w:rPr>
          <w:rFonts w:ascii="ＭＳ 明朝" w:eastAsia="ＭＳ 明朝" w:hAnsi="ＭＳ 明朝" w:hint="eastAsia"/>
          <w:szCs w:val="21"/>
        </w:rPr>
        <w:t xml:space="preserve">年度 未踏IT人材発掘・育成事業 </w:t>
      </w:r>
      <w:r w:rsidR="005A3941">
        <w:rPr>
          <w:rFonts w:ascii="ＭＳ 明朝" w:eastAsia="ＭＳ 明朝" w:hAnsi="ＭＳ 明朝" w:hint="eastAsia"/>
          <w:szCs w:val="21"/>
        </w:rPr>
        <w:t>八合目会議</w:t>
      </w:r>
      <w:r w:rsidR="00F27946" w:rsidRPr="00F27946">
        <w:rPr>
          <w:rFonts w:ascii="ＭＳ 明朝" w:eastAsia="ＭＳ 明朝" w:hAnsi="ＭＳ 明朝" w:hint="eastAsia"/>
          <w:szCs w:val="21"/>
        </w:rPr>
        <w:t>の会場等借上契約</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021</w:t>
      </w:r>
      <w:r w:rsidRPr="00F27946">
        <w:rPr>
          <w:rFonts w:ascii="ＭＳ 明朝" w:eastAsia="ＭＳ 明朝" w:hAnsi="ＭＳ 明朝" w:hint="eastAsia"/>
        </w:rPr>
        <w:t>年</w:t>
      </w:r>
      <w:r w:rsidR="00146723" w:rsidRPr="00B6778C">
        <w:rPr>
          <w:rFonts w:ascii="ＭＳ 明朝" w:eastAsia="ＭＳ 明朝" w:hAnsi="ＭＳ 明朝"/>
        </w:rPr>
        <w:t>9</w:t>
      </w:r>
      <w:r w:rsidRPr="00F27946">
        <w:rPr>
          <w:rFonts w:ascii="ＭＳ 明朝" w:eastAsia="ＭＳ 明朝" w:hAnsi="ＭＳ 明朝" w:hint="eastAsia"/>
        </w:rPr>
        <w:t>月</w:t>
      </w:r>
      <w:r w:rsidR="00970544">
        <w:rPr>
          <w:rFonts w:ascii="ＭＳ 明朝" w:eastAsia="ＭＳ 明朝" w:hAnsi="ＭＳ 明朝" w:hint="eastAsia"/>
        </w:rPr>
        <w:t>1</w:t>
      </w:r>
      <w:r w:rsidR="00970544">
        <w:rPr>
          <w:rFonts w:ascii="ＭＳ 明朝" w:eastAsia="ＭＳ 明朝" w:hAnsi="ＭＳ 明朝"/>
        </w:rPr>
        <w:t>5</w:t>
      </w:r>
      <w:r w:rsidRPr="00F27946">
        <w:rPr>
          <w:rFonts w:ascii="ＭＳ 明朝" w:eastAsia="ＭＳ 明朝" w:hAnsi="ＭＳ 明朝" w:hint="eastAsia"/>
        </w:rPr>
        <w:t>日付公告）に関する質問書を提出します。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37306157"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F27946" w:rsidRPr="00F27946">
        <w:rPr>
          <w:rFonts w:ascii="ＭＳ 明朝" w:eastAsia="ＭＳ 明朝" w:hAnsi="ＭＳ 明朝" w:hint="eastAsia"/>
          <w:szCs w:val="21"/>
        </w:rPr>
        <w:t>202</w:t>
      </w:r>
      <w:r w:rsidR="00F27946" w:rsidRPr="00F27946">
        <w:rPr>
          <w:rFonts w:ascii="ＭＳ 明朝" w:eastAsia="ＭＳ 明朝" w:hAnsi="ＭＳ 明朝"/>
          <w:szCs w:val="21"/>
        </w:rPr>
        <w:t>1</w:t>
      </w:r>
      <w:r w:rsidR="00F27946" w:rsidRPr="00F27946">
        <w:rPr>
          <w:rFonts w:ascii="ＭＳ 明朝" w:eastAsia="ＭＳ 明朝" w:hAnsi="ＭＳ 明朝" w:hint="eastAsia"/>
          <w:szCs w:val="21"/>
        </w:rPr>
        <w:t xml:space="preserve">年度 未踏IT人材発掘・育成事業 </w:t>
      </w:r>
      <w:r w:rsidR="005A3941">
        <w:rPr>
          <w:rFonts w:ascii="ＭＳ 明朝" w:eastAsia="ＭＳ 明朝" w:hAnsi="ＭＳ 明朝" w:hint="eastAsia"/>
          <w:szCs w:val="21"/>
        </w:rPr>
        <w:t>八合目会議</w:t>
      </w:r>
      <w:r w:rsidR="00F27946" w:rsidRPr="00F27946">
        <w:rPr>
          <w:rFonts w:ascii="ＭＳ 明朝" w:eastAsia="ＭＳ 明朝" w:hAnsi="ＭＳ 明朝" w:hint="eastAsia"/>
          <w:szCs w:val="21"/>
        </w:rPr>
        <w:t>の会場等借上契約</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C37CA3"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C37CA3">
        <w:rPr>
          <w:rFonts w:ascii="ＭＳ 明朝" w:eastAsia="ＭＳ 明朝" w:hAnsi="ＭＳ 明朝" w:hint="eastAsia"/>
          <w:spacing w:val="70"/>
          <w:kern w:val="0"/>
          <w:fitText w:val="1260" w:id="593737216"/>
        </w:rPr>
        <w:t>使用印</w:t>
      </w:r>
      <w:r w:rsidRPr="00C37CA3">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7E45B98F" w:rsidR="00BF2260" w:rsidRPr="009F3AEA" w:rsidRDefault="0049435D" w:rsidP="00BF2260">
      <w:pPr>
        <w:jc w:val="center"/>
        <w:rPr>
          <w:rFonts w:ascii="ＭＳ 明朝" w:eastAsia="ＭＳ 明朝" w:hAnsi="ＭＳ 明朝"/>
        </w:rPr>
      </w:pP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355AD7E6" w:rsidR="00BF2260" w:rsidRPr="0028207E"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F27946" w:rsidRPr="00F27946">
        <w:rPr>
          <w:rFonts w:ascii="ＭＳ 明朝" w:eastAsia="ＭＳ 明朝" w:hAnsi="ＭＳ 明朝" w:hint="eastAsia"/>
          <w:szCs w:val="21"/>
        </w:rPr>
        <w:t>202</w:t>
      </w:r>
      <w:r w:rsidR="00F27946" w:rsidRPr="00F27946">
        <w:rPr>
          <w:rFonts w:ascii="ＭＳ 明朝" w:eastAsia="ＭＳ 明朝" w:hAnsi="ＭＳ 明朝"/>
          <w:szCs w:val="21"/>
        </w:rPr>
        <w:t>1</w:t>
      </w:r>
      <w:r w:rsidR="00F27946" w:rsidRPr="00F27946">
        <w:rPr>
          <w:rFonts w:ascii="ＭＳ 明朝" w:eastAsia="ＭＳ 明朝" w:hAnsi="ＭＳ 明朝" w:hint="eastAsia"/>
          <w:szCs w:val="21"/>
        </w:rPr>
        <w:t xml:space="preserve">年度 未踏IT人材発掘・育成事業 </w:t>
      </w:r>
      <w:r w:rsidR="005A3941">
        <w:rPr>
          <w:rFonts w:ascii="ＭＳ 明朝" w:eastAsia="ＭＳ 明朝" w:hAnsi="ＭＳ 明朝" w:hint="eastAsia"/>
          <w:szCs w:val="21"/>
        </w:rPr>
        <w:t>八合目会議</w:t>
      </w:r>
      <w:r w:rsidR="00F27946" w:rsidRPr="00F27946">
        <w:rPr>
          <w:rFonts w:ascii="ＭＳ 明朝" w:eastAsia="ＭＳ 明朝" w:hAnsi="ＭＳ 明朝" w:hint="eastAsia"/>
          <w:szCs w:val="21"/>
        </w:rPr>
        <w:t>の会場等借上契約</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362DE40C"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F27946" w:rsidRPr="00F27946">
        <w:rPr>
          <w:rFonts w:ascii="ＭＳ 明朝" w:eastAsia="ＭＳ 明朝" w:hAnsi="ＭＳ 明朝" w:hint="eastAsia"/>
          <w:szCs w:val="21"/>
        </w:rPr>
        <w:t xml:space="preserve">2021年度 未踏IT人材発掘・育成事業 </w:t>
      </w:r>
      <w:r w:rsidR="005A3941">
        <w:rPr>
          <w:rFonts w:ascii="ＭＳ 明朝" w:eastAsia="ＭＳ 明朝" w:hAnsi="ＭＳ 明朝" w:hint="eastAsia"/>
          <w:szCs w:val="21"/>
        </w:rPr>
        <w:t>八合目会議</w:t>
      </w:r>
      <w:r w:rsidR="00F27946" w:rsidRPr="00F27946">
        <w:rPr>
          <w:rFonts w:ascii="ＭＳ 明朝" w:eastAsia="ＭＳ 明朝" w:hAnsi="ＭＳ 明朝" w:hint="eastAsia"/>
          <w:szCs w:val="21"/>
        </w:rPr>
        <w:t>の会場等借上契約</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021</w:t>
      </w:r>
      <w:r w:rsidRPr="00F27946">
        <w:rPr>
          <w:rFonts w:ascii="ＭＳ 明朝" w:eastAsia="ＭＳ 明朝" w:hAnsi="ＭＳ 明朝" w:hint="eastAsia"/>
        </w:rPr>
        <w:t>年</w:t>
      </w:r>
      <w:r w:rsidR="00B50EC2">
        <w:rPr>
          <w:rFonts w:ascii="ＭＳ 明朝" w:eastAsia="ＭＳ 明朝" w:hAnsi="ＭＳ 明朝" w:hint="eastAsia"/>
        </w:rPr>
        <w:t>9</w:t>
      </w:r>
      <w:r w:rsidRPr="00F27946">
        <w:rPr>
          <w:rFonts w:ascii="ＭＳ 明朝" w:eastAsia="ＭＳ 明朝" w:hAnsi="ＭＳ 明朝" w:hint="eastAsia"/>
        </w:rPr>
        <w:t>月</w:t>
      </w:r>
      <w:r w:rsidR="00595FD4">
        <w:rPr>
          <w:rFonts w:ascii="ＭＳ 明朝" w:eastAsia="ＭＳ 明朝" w:hAnsi="ＭＳ 明朝" w:hint="eastAsia"/>
        </w:rPr>
        <w:t>1</w:t>
      </w:r>
      <w:r w:rsidR="00595FD4">
        <w:rPr>
          <w:rFonts w:ascii="ＭＳ 明朝" w:eastAsia="ＭＳ 明朝" w:hAnsi="ＭＳ 明朝"/>
        </w:rPr>
        <w:t>5</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FE527F8" w14:textId="77777777" w:rsidR="002B205C" w:rsidRPr="002B205C" w:rsidRDefault="002B205C" w:rsidP="002B205C">
      <w:pPr>
        <w:jc w:val="right"/>
        <w:rPr>
          <w:rFonts w:ascii="ＭＳ 明朝" w:eastAsia="ＭＳ 明朝" w:hAnsi="ＭＳ 明朝"/>
        </w:rPr>
      </w:pPr>
      <w:r w:rsidRPr="002B205C">
        <w:rPr>
          <w:rFonts w:ascii="ＭＳ 明朝" w:eastAsia="ＭＳ 明朝" w:hAnsi="ＭＳ 明朝" w:hint="eastAsia"/>
        </w:rPr>
        <w:lastRenderedPageBreak/>
        <w:t>（別紙）</w:t>
      </w:r>
    </w:p>
    <w:p w14:paraId="553B2185" w14:textId="77777777" w:rsidR="002B205C" w:rsidRPr="002B205C" w:rsidRDefault="002B205C" w:rsidP="002B205C">
      <w:pPr>
        <w:jc w:val="right"/>
        <w:rPr>
          <w:rFonts w:ascii="ＭＳ 明朝" w:eastAsia="ＭＳ 明朝" w:hAnsi="ＭＳ 明朝"/>
        </w:rPr>
      </w:pPr>
    </w:p>
    <w:p w14:paraId="5881CFA5" w14:textId="77777777" w:rsidR="002B205C" w:rsidRPr="002B205C" w:rsidRDefault="002B205C" w:rsidP="002B205C">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0707CF1A" w14:textId="77777777" w:rsidR="002B205C" w:rsidRPr="002B205C" w:rsidRDefault="002B205C" w:rsidP="002B205C">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008"/>
        <w:gridCol w:w="3860"/>
        <w:gridCol w:w="730"/>
      </w:tblGrid>
      <w:tr w:rsidR="002B205C" w:rsidRPr="002B205C" w14:paraId="5DD0DEC6" w14:textId="77777777" w:rsidTr="00D250FE">
        <w:trPr>
          <w:trHeight w:val="70"/>
          <w:tblHeader/>
          <w:jc w:val="center"/>
        </w:trPr>
        <w:tc>
          <w:tcPr>
            <w:tcW w:w="680" w:type="dxa"/>
            <w:tcBorders>
              <w:bottom w:val="single" w:sz="4" w:space="0" w:color="auto"/>
            </w:tcBorders>
            <w:shd w:val="clear" w:color="auto" w:fill="auto"/>
          </w:tcPr>
          <w:p w14:paraId="51A0C9F9" w14:textId="3AFED674" w:rsidR="002B205C" w:rsidRPr="002B205C" w:rsidRDefault="00D250FE" w:rsidP="002B205C">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207131C5"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318F2404"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B6571F0"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適合</w:t>
            </w:r>
          </w:p>
        </w:tc>
      </w:tr>
      <w:tr w:rsidR="002B205C" w:rsidRPr="002B205C" w14:paraId="1E87428D" w14:textId="77777777" w:rsidTr="00D250FE">
        <w:trPr>
          <w:trHeight w:val="1361"/>
          <w:jc w:val="center"/>
        </w:trPr>
        <w:tc>
          <w:tcPr>
            <w:tcW w:w="680" w:type="dxa"/>
          </w:tcPr>
          <w:p w14:paraId="30FF42EC"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4BB72E47" w14:textId="6291F90F" w:rsidR="002B205C" w:rsidRPr="002B205C" w:rsidRDefault="001B1D9F" w:rsidP="002B205C">
            <w:pPr>
              <w:rPr>
                <w:rFonts w:ascii="ＭＳ 明朝" w:eastAsia="ＭＳ 明朝" w:hAnsi="ＭＳ 明朝"/>
              </w:rPr>
            </w:pPr>
            <w:r>
              <w:rPr>
                <w:rFonts w:ascii="ＭＳ 明朝" w:eastAsia="ＭＳ 明朝" w:hAnsi="ＭＳ 明朝" w:hint="eastAsia"/>
              </w:rPr>
              <w:t>会場は仕様書</w:t>
            </w:r>
            <w:r w:rsidR="00E34209">
              <w:rPr>
                <w:rFonts w:ascii="ＭＳ 明朝" w:eastAsia="ＭＳ 明朝" w:hAnsi="ＭＳ 明朝" w:hint="eastAsia"/>
              </w:rPr>
              <w:t>3.(</w:t>
            </w:r>
            <w:r w:rsidR="00E34209">
              <w:rPr>
                <w:rFonts w:ascii="ＭＳ 明朝" w:eastAsia="ＭＳ 明朝" w:hAnsi="ＭＳ 明朝"/>
              </w:rPr>
              <w:t>1</w:t>
            </w:r>
            <w:r w:rsidR="00E34209">
              <w:rPr>
                <w:rFonts w:ascii="ＭＳ 明朝" w:eastAsia="ＭＳ 明朝" w:hAnsi="ＭＳ 明朝" w:hint="eastAsia"/>
              </w:rPr>
              <w:t>)に</w:t>
            </w:r>
            <w:r>
              <w:rPr>
                <w:rFonts w:ascii="ＭＳ 明朝" w:eastAsia="ＭＳ 明朝" w:hAnsi="ＭＳ 明朝" w:hint="eastAsia"/>
              </w:rPr>
              <w:t>記載の条件</w:t>
            </w:r>
            <w:r w:rsidR="00E34209">
              <w:rPr>
                <w:rFonts w:ascii="ＭＳ 明朝" w:eastAsia="ＭＳ 明朝" w:hAnsi="ＭＳ 明朝" w:hint="eastAsia"/>
              </w:rPr>
              <w:t>3点</w:t>
            </w:r>
            <w:r>
              <w:rPr>
                <w:rFonts w:ascii="ＭＳ 明朝" w:eastAsia="ＭＳ 明朝" w:hAnsi="ＭＳ 明朝" w:hint="eastAsia"/>
              </w:rPr>
              <w:t>を満たされていること。</w:t>
            </w:r>
          </w:p>
        </w:tc>
        <w:tc>
          <w:tcPr>
            <w:tcW w:w="3860" w:type="dxa"/>
          </w:tcPr>
          <w:p w14:paraId="4D772BC4" w14:textId="77777777" w:rsidR="002B205C" w:rsidRPr="002B205C" w:rsidRDefault="002B205C" w:rsidP="002B205C">
            <w:pPr>
              <w:rPr>
                <w:rFonts w:ascii="ＭＳ 明朝" w:eastAsia="ＭＳ 明朝" w:hAnsi="ＭＳ 明朝"/>
              </w:rPr>
            </w:pPr>
          </w:p>
        </w:tc>
        <w:tc>
          <w:tcPr>
            <w:tcW w:w="730" w:type="dxa"/>
          </w:tcPr>
          <w:p w14:paraId="6FD6CD1A" w14:textId="77777777" w:rsidR="002B205C" w:rsidRPr="002B205C" w:rsidRDefault="002B205C" w:rsidP="002B205C">
            <w:pPr>
              <w:rPr>
                <w:rFonts w:ascii="ＭＳ 明朝" w:eastAsia="ＭＳ 明朝" w:hAnsi="ＭＳ 明朝"/>
              </w:rPr>
            </w:pPr>
          </w:p>
        </w:tc>
      </w:tr>
      <w:tr w:rsidR="002B205C" w:rsidRPr="002B205C" w14:paraId="77387AC4" w14:textId="77777777" w:rsidTr="00D250FE">
        <w:trPr>
          <w:trHeight w:val="1361"/>
          <w:jc w:val="center"/>
        </w:trPr>
        <w:tc>
          <w:tcPr>
            <w:tcW w:w="680" w:type="dxa"/>
            <w:tcBorders>
              <w:bottom w:val="single" w:sz="4" w:space="0" w:color="auto"/>
            </w:tcBorders>
          </w:tcPr>
          <w:p w14:paraId="4610E87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2</w:t>
            </w:r>
          </w:p>
        </w:tc>
        <w:tc>
          <w:tcPr>
            <w:tcW w:w="4008" w:type="dxa"/>
            <w:tcBorders>
              <w:bottom w:val="single" w:sz="4" w:space="0" w:color="auto"/>
            </w:tcBorders>
          </w:tcPr>
          <w:p w14:paraId="11B34E37" w14:textId="2B98AB8A" w:rsidR="002B205C" w:rsidRPr="002B205C" w:rsidRDefault="001B1D9F" w:rsidP="002B205C">
            <w:pPr>
              <w:rPr>
                <w:rFonts w:ascii="ＭＳ 明朝" w:eastAsia="ＭＳ 明朝" w:hAnsi="ＭＳ 明朝"/>
              </w:rPr>
            </w:pPr>
            <w:r w:rsidRPr="001B1D9F">
              <w:rPr>
                <w:rFonts w:ascii="ＭＳ 明朝" w:eastAsia="ＭＳ 明朝" w:hAnsi="ＭＳ 明朝" w:hint="eastAsia"/>
              </w:rPr>
              <w:t>同一建物内に研修室、宿泊施設、食堂を有すること。</w:t>
            </w:r>
          </w:p>
        </w:tc>
        <w:tc>
          <w:tcPr>
            <w:tcW w:w="3860" w:type="dxa"/>
            <w:tcBorders>
              <w:bottom w:val="single" w:sz="4" w:space="0" w:color="auto"/>
            </w:tcBorders>
          </w:tcPr>
          <w:p w14:paraId="26CC48CF" w14:textId="77777777" w:rsidR="002B205C" w:rsidRPr="002B205C" w:rsidRDefault="002B205C" w:rsidP="002B205C">
            <w:pPr>
              <w:rPr>
                <w:rFonts w:ascii="ＭＳ 明朝" w:eastAsia="ＭＳ 明朝" w:hAnsi="ＭＳ 明朝"/>
              </w:rPr>
            </w:pPr>
          </w:p>
        </w:tc>
        <w:tc>
          <w:tcPr>
            <w:tcW w:w="730" w:type="dxa"/>
            <w:tcBorders>
              <w:bottom w:val="single" w:sz="4" w:space="0" w:color="auto"/>
            </w:tcBorders>
          </w:tcPr>
          <w:p w14:paraId="0611E2DA" w14:textId="77777777" w:rsidR="002B205C" w:rsidRPr="002B205C" w:rsidRDefault="002B205C" w:rsidP="002B205C">
            <w:pPr>
              <w:rPr>
                <w:rFonts w:ascii="ＭＳ 明朝" w:eastAsia="ＭＳ 明朝" w:hAnsi="ＭＳ 明朝"/>
              </w:rPr>
            </w:pPr>
          </w:p>
        </w:tc>
      </w:tr>
      <w:tr w:rsidR="002B205C" w:rsidRPr="002B205C" w14:paraId="57F1EE06" w14:textId="77777777" w:rsidTr="00D250FE">
        <w:trPr>
          <w:trHeight w:val="1361"/>
          <w:jc w:val="center"/>
        </w:trPr>
        <w:tc>
          <w:tcPr>
            <w:tcW w:w="680" w:type="dxa"/>
          </w:tcPr>
          <w:p w14:paraId="4CCAAC8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3</w:t>
            </w:r>
          </w:p>
        </w:tc>
        <w:tc>
          <w:tcPr>
            <w:tcW w:w="4008" w:type="dxa"/>
          </w:tcPr>
          <w:p w14:paraId="1649DD03" w14:textId="5FDFF71D" w:rsidR="002B205C" w:rsidRPr="002B205C" w:rsidRDefault="001B1D9F" w:rsidP="002B205C">
            <w:pPr>
              <w:rPr>
                <w:rFonts w:ascii="ＭＳ 明朝" w:eastAsia="ＭＳ 明朝" w:hAnsi="ＭＳ 明朝"/>
              </w:rPr>
            </w:pPr>
            <w:r w:rsidRPr="001B1D9F">
              <w:rPr>
                <w:rFonts w:ascii="ＭＳ 明朝" w:eastAsia="ＭＳ 明朝" w:hAnsi="ＭＳ 明朝" w:hint="eastAsia"/>
              </w:rPr>
              <w:t>空調設備、分煙設備等施設内環境維持のための設備が整っていること。</w:t>
            </w:r>
          </w:p>
        </w:tc>
        <w:tc>
          <w:tcPr>
            <w:tcW w:w="3860" w:type="dxa"/>
          </w:tcPr>
          <w:p w14:paraId="2AB07C61" w14:textId="77777777" w:rsidR="002B205C" w:rsidRPr="002B205C" w:rsidRDefault="002B205C" w:rsidP="002B205C">
            <w:pPr>
              <w:rPr>
                <w:rFonts w:ascii="ＭＳ 明朝" w:eastAsia="ＭＳ 明朝" w:hAnsi="ＭＳ 明朝"/>
              </w:rPr>
            </w:pPr>
          </w:p>
        </w:tc>
        <w:tc>
          <w:tcPr>
            <w:tcW w:w="730" w:type="dxa"/>
          </w:tcPr>
          <w:p w14:paraId="4FA0693B" w14:textId="77777777" w:rsidR="002B205C" w:rsidRPr="002B205C" w:rsidRDefault="002B205C" w:rsidP="002B205C">
            <w:pPr>
              <w:rPr>
                <w:rFonts w:ascii="ＭＳ 明朝" w:eastAsia="ＭＳ 明朝" w:hAnsi="ＭＳ 明朝"/>
              </w:rPr>
            </w:pPr>
          </w:p>
        </w:tc>
      </w:tr>
      <w:tr w:rsidR="001B1D9F" w:rsidRPr="002B205C" w14:paraId="59051268" w14:textId="77777777" w:rsidTr="00D250FE">
        <w:trPr>
          <w:trHeight w:val="1361"/>
          <w:jc w:val="center"/>
        </w:trPr>
        <w:tc>
          <w:tcPr>
            <w:tcW w:w="680" w:type="dxa"/>
          </w:tcPr>
          <w:p w14:paraId="1B96A3BC" w14:textId="276517B4" w:rsidR="001B1D9F" w:rsidRPr="002B205C" w:rsidRDefault="00D250FE" w:rsidP="00D250FE">
            <w:pPr>
              <w:jc w:val="center"/>
              <w:rPr>
                <w:rFonts w:ascii="ＭＳ 明朝" w:eastAsia="ＭＳ 明朝" w:hAnsi="ＭＳ 明朝"/>
              </w:rPr>
            </w:pPr>
            <w:r>
              <w:rPr>
                <w:rFonts w:ascii="ＭＳ 明朝" w:eastAsia="ＭＳ 明朝" w:hAnsi="ＭＳ 明朝" w:hint="eastAsia"/>
              </w:rPr>
              <w:t>4</w:t>
            </w:r>
          </w:p>
        </w:tc>
        <w:tc>
          <w:tcPr>
            <w:tcW w:w="4008" w:type="dxa"/>
          </w:tcPr>
          <w:p w14:paraId="7D1418A4" w14:textId="7F26C445" w:rsidR="001B1D9F" w:rsidRPr="001B1D9F" w:rsidRDefault="001B1D9F" w:rsidP="002B205C">
            <w:pPr>
              <w:rPr>
                <w:rFonts w:ascii="ＭＳ 明朝" w:eastAsia="ＭＳ 明朝" w:hAnsi="ＭＳ 明朝"/>
              </w:rPr>
            </w:pPr>
            <w:r w:rsidRPr="001B1D9F">
              <w:rPr>
                <w:rFonts w:ascii="ＭＳ 明朝" w:eastAsia="ＭＳ 明朝" w:hAnsi="ＭＳ 明朝" w:hint="eastAsia"/>
              </w:rPr>
              <w:t>施設内の出入口付近（入退館者の動線を妨げない場所）、または救護室など発熱者を一時隔離するためのスペースがあること。</w:t>
            </w:r>
          </w:p>
        </w:tc>
        <w:tc>
          <w:tcPr>
            <w:tcW w:w="3860" w:type="dxa"/>
          </w:tcPr>
          <w:p w14:paraId="0702585F" w14:textId="77777777" w:rsidR="001B1D9F" w:rsidRPr="002B205C" w:rsidRDefault="001B1D9F" w:rsidP="002B205C">
            <w:pPr>
              <w:rPr>
                <w:rFonts w:ascii="ＭＳ 明朝" w:eastAsia="ＭＳ 明朝" w:hAnsi="ＭＳ 明朝"/>
              </w:rPr>
            </w:pPr>
          </w:p>
        </w:tc>
        <w:tc>
          <w:tcPr>
            <w:tcW w:w="730" w:type="dxa"/>
          </w:tcPr>
          <w:p w14:paraId="0004F3AE" w14:textId="77777777" w:rsidR="001B1D9F" w:rsidRPr="002B205C" w:rsidRDefault="001B1D9F" w:rsidP="002B205C">
            <w:pPr>
              <w:rPr>
                <w:rFonts w:ascii="ＭＳ 明朝" w:eastAsia="ＭＳ 明朝" w:hAnsi="ＭＳ 明朝"/>
              </w:rPr>
            </w:pPr>
          </w:p>
        </w:tc>
      </w:tr>
      <w:tr w:rsidR="001B1D9F" w:rsidRPr="002B205C" w14:paraId="41B1CC57" w14:textId="77777777" w:rsidTr="00D250FE">
        <w:trPr>
          <w:trHeight w:val="1361"/>
          <w:jc w:val="center"/>
        </w:trPr>
        <w:tc>
          <w:tcPr>
            <w:tcW w:w="680" w:type="dxa"/>
          </w:tcPr>
          <w:p w14:paraId="2E074D90" w14:textId="6C4B138E" w:rsidR="001B1D9F" w:rsidRPr="002B205C" w:rsidRDefault="00D250FE" w:rsidP="00D250FE">
            <w:pPr>
              <w:jc w:val="center"/>
              <w:rPr>
                <w:rFonts w:ascii="ＭＳ 明朝" w:eastAsia="ＭＳ 明朝" w:hAnsi="ＭＳ 明朝"/>
              </w:rPr>
            </w:pPr>
            <w:r>
              <w:rPr>
                <w:rFonts w:ascii="ＭＳ 明朝" w:eastAsia="ＭＳ 明朝" w:hAnsi="ＭＳ 明朝" w:hint="eastAsia"/>
              </w:rPr>
              <w:t>5</w:t>
            </w:r>
          </w:p>
        </w:tc>
        <w:tc>
          <w:tcPr>
            <w:tcW w:w="4008" w:type="dxa"/>
          </w:tcPr>
          <w:p w14:paraId="69374B6D" w14:textId="3142E4CB" w:rsidR="001B1D9F" w:rsidRPr="001B1D9F" w:rsidRDefault="001B1D9F" w:rsidP="002B205C">
            <w:pPr>
              <w:rPr>
                <w:rFonts w:ascii="ＭＳ 明朝" w:eastAsia="ＭＳ 明朝" w:hAnsi="ＭＳ 明朝"/>
              </w:rPr>
            </w:pPr>
            <w:r w:rsidRPr="001B1D9F">
              <w:rPr>
                <w:rFonts w:ascii="ＭＳ 明朝" w:eastAsia="ＭＳ 明朝" w:hAnsi="ＭＳ 明朝" w:hint="eastAsia"/>
              </w:rPr>
              <w:t>検温機器（サーモグラフィー等）や非接触型体温計、手指用の消毒液の貸出</w:t>
            </w:r>
            <w:r>
              <w:rPr>
                <w:rFonts w:ascii="ＭＳ 明朝" w:eastAsia="ＭＳ 明朝" w:hAnsi="ＭＳ 明朝" w:hint="eastAsia"/>
              </w:rPr>
              <w:t>が可能であること。</w:t>
            </w:r>
          </w:p>
        </w:tc>
        <w:tc>
          <w:tcPr>
            <w:tcW w:w="3860" w:type="dxa"/>
          </w:tcPr>
          <w:p w14:paraId="095584B2" w14:textId="77777777" w:rsidR="001B1D9F" w:rsidRPr="002B205C" w:rsidRDefault="001B1D9F" w:rsidP="002B205C">
            <w:pPr>
              <w:rPr>
                <w:rFonts w:ascii="ＭＳ 明朝" w:eastAsia="ＭＳ 明朝" w:hAnsi="ＭＳ 明朝"/>
              </w:rPr>
            </w:pPr>
          </w:p>
        </w:tc>
        <w:tc>
          <w:tcPr>
            <w:tcW w:w="730" w:type="dxa"/>
          </w:tcPr>
          <w:p w14:paraId="30D049F3" w14:textId="77777777" w:rsidR="001B1D9F" w:rsidRPr="002B205C" w:rsidRDefault="001B1D9F" w:rsidP="002B205C">
            <w:pPr>
              <w:rPr>
                <w:rFonts w:ascii="ＭＳ 明朝" w:eastAsia="ＭＳ 明朝" w:hAnsi="ＭＳ 明朝"/>
              </w:rPr>
            </w:pPr>
          </w:p>
        </w:tc>
      </w:tr>
      <w:tr w:rsidR="001B1D9F" w:rsidRPr="002B205C" w14:paraId="000CB0C5" w14:textId="77777777" w:rsidTr="00D250FE">
        <w:trPr>
          <w:trHeight w:val="1077"/>
          <w:jc w:val="center"/>
        </w:trPr>
        <w:tc>
          <w:tcPr>
            <w:tcW w:w="680" w:type="dxa"/>
          </w:tcPr>
          <w:p w14:paraId="38366AC1" w14:textId="173A0D26" w:rsidR="001B1D9F" w:rsidRPr="002B205C" w:rsidRDefault="00D250FE" w:rsidP="00D250FE">
            <w:pPr>
              <w:jc w:val="center"/>
              <w:rPr>
                <w:rFonts w:ascii="ＭＳ 明朝" w:eastAsia="ＭＳ 明朝" w:hAnsi="ＭＳ 明朝"/>
              </w:rPr>
            </w:pPr>
            <w:r>
              <w:rPr>
                <w:rFonts w:ascii="ＭＳ 明朝" w:eastAsia="ＭＳ 明朝" w:hAnsi="ＭＳ 明朝" w:hint="eastAsia"/>
              </w:rPr>
              <w:t>6</w:t>
            </w:r>
          </w:p>
        </w:tc>
        <w:tc>
          <w:tcPr>
            <w:tcW w:w="4008" w:type="dxa"/>
          </w:tcPr>
          <w:p w14:paraId="1AAA52D2" w14:textId="19A14E7F" w:rsidR="001B1D9F" w:rsidRPr="002B205C" w:rsidRDefault="001B1D9F" w:rsidP="002B205C">
            <w:pPr>
              <w:rPr>
                <w:rFonts w:ascii="ＭＳ 明朝" w:eastAsia="ＭＳ 明朝" w:hAnsi="ＭＳ 明朝"/>
              </w:rPr>
            </w:pPr>
            <w:r w:rsidRPr="001B1D9F">
              <w:rPr>
                <w:rFonts w:ascii="ＭＳ 明朝" w:eastAsia="ＭＳ 明朝" w:hAnsi="ＭＳ 明朝" w:hint="eastAsia"/>
              </w:rPr>
              <w:t>手指用の消毒液を施設エントランスや手の届きやすい場所、トイレ等への設置</w:t>
            </w:r>
            <w:r w:rsidR="00D250FE">
              <w:rPr>
                <w:rFonts w:ascii="ＭＳ 明朝" w:eastAsia="ＭＳ 明朝" w:hAnsi="ＭＳ 明朝" w:hint="eastAsia"/>
              </w:rPr>
              <w:t>がされていること。</w:t>
            </w:r>
          </w:p>
        </w:tc>
        <w:tc>
          <w:tcPr>
            <w:tcW w:w="3860" w:type="dxa"/>
          </w:tcPr>
          <w:p w14:paraId="1337FA90" w14:textId="77777777" w:rsidR="001B1D9F" w:rsidRPr="002B205C" w:rsidRDefault="001B1D9F" w:rsidP="002B205C">
            <w:pPr>
              <w:rPr>
                <w:rFonts w:ascii="ＭＳ 明朝" w:eastAsia="ＭＳ 明朝" w:hAnsi="ＭＳ 明朝"/>
              </w:rPr>
            </w:pPr>
          </w:p>
        </w:tc>
        <w:tc>
          <w:tcPr>
            <w:tcW w:w="730" w:type="dxa"/>
          </w:tcPr>
          <w:p w14:paraId="65942999" w14:textId="77777777" w:rsidR="001B1D9F" w:rsidRPr="002B205C" w:rsidRDefault="001B1D9F" w:rsidP="002B205C">
            <w:pPr>
              <w:rPr>
                <w:rFonts w:ascii="ＭＳ 明朝" w:eastAsia="ＭＳ 明朝" w:hAnsi="ＭＳ 明朝"/>
              </w:rPr>
            </w:pPr>
          </w:p>
        </w:tc>
      </w:tr>
      <w:tr w:rsidR="001B1D9F" w:rsidRPr="002B205C" w14:paraId="35F17751" w14:textId="77777777" w:rsidTr="00D250FE">
        <w:trPr>
          <w:trHeight w:val="1361"/>
          <w:jc w:val="center"/>
        </w:trPr>
        <w:tc>
          <w:tcPr>
            <w:tcW w:w="680" w:type="dxa"/>
          </w:tcPr>
          <w:p w14:paraId="3DED180A" w14:textId="29172746" w:rsidR="001B1D9F" w:rsidRPr="002B205C" w:rsidRDefault="00D250FE" w:rsidP="00D250FE">
            <w:pPr>
              <w:jc w:val="center"/>
              <w:rPr>
                <w:rFonts w:ascii="ＭＳ 明朝" w:eastAsia="ＭＳ 明朝" w:hAnsi="ＭＳ 明朝"/>
              </w:rPr>
            </w:pPr>
            <w:r>
              <w:rPr>
                <w:rFonts w:ascii="ＭＳ 明朝" w:eastAsia="ＭＳ 明朝" w:hAnsi="ＭＳ 明朝" w:hint="eastAsia"/>
              </w:rPr>
              <w:t>7</w:t>
            </w:r>
          </w:p>
        </w:tc>
        <w:tc>
          <w:tcPr>
            <w:tcW w:w="4008" w:type="dxa"/>
          </w:tcPr>
          <w:p w14:paraId="4BC0101F" w14:textId="71A4C2B5" w:rsidR="001B1D9F" w:rsidRPr="002B205C" w:rsidRDefault="00D250FE" w:rsidP="002B205C">
            <w:pPr>
              <w:rPr>
                <w:rFonts w:ascii="ＭＳ 明朝" w:eastAsia="ＭＳ 明朝" w:hAnsi="ＭＳ 明朝"/>
              </w:rPr>
            </w:pPr>
            <w:r w:rsidRPr="00D250FE">
              <w:rPr>
                <w:rFonts w:ascii="ＭＳ 明朝" w:eastAsia="ＭＳ 明朝" w:hAnsi="ＭＳ 明朝" w:hint="eastAsia"/>
              </w:rPr>
              <w:t>スクール形式、かつ会場容量の50%以下で90名程度の収容が可能な研修室が確保できること（ただし、全員がラップトップPCを持ち込み使用するため各机は2名掛け程度とし、300㎡以上の広さがあること）。</w:t>
            </w:r>
          </w:p>
        </w:tc>
        <w:tc>
          <w:tcPr>
            <w:tcW w:w="3860" w:type="dxa"/>
          </w:tcPr>
          <w:p w14:paraId="223762F5" w14:textId="77777777" w:rsidR="001B1D9F" w:rsidRPr="002B205C" w:rsidRDefault="001B1D9F" w:rsidP="002B205C">
            <w:pPr>
              <w:rPr>
                <w:rFonts w:ascii="ＭＳ 明朝" w:eastAsia="ＭＳ 明朝" w:hAnsi="ＭＳ 明朝"/>
              </w:rPr>
            </w:pPr>
          </w:p>
        </w:tc>
        <w:tc>
          <w:tcPr>
            <w:tcW w:w="730" w:type="dxa"/>
          </w:tcPr>
          <w:p w14:paraId="41DC27D9" w14:textId="77777777" w:rsidR="001B1D9F" w:rsidRPr="002B205C" w:rsidRDefault="001B1D9F" w:rsidP="002B205C">
            <w:pPr>
              <w:rPr>
                <w:rFonts w:ascii="ＭＳ 明朝" w:eastAsia="ＭＳ 明朝" w:hAnsi="ＭＳ 明朝"/>
              </w:rPr>
            </w:pPr>
          </w:p>
        </w:tc>
      </w:tr>
      <w:tr w:rsidR="001B1D9F" w:rsidRPr="002B205C" w14:paraId="221A8BCC" w14:textId="77777777" w:rsidTr="00D250FE">
        <w:trPr>
          <w:trHeight w:val="1361"/>
          <w:jc w:val="center"/>
        </w:trPr>
        <w:tc>
          <w:tcPr>
            <w:tcW w:w="680" w:type="dxa"/>
          </w:tcPr>
          <w:p w14:paraId="241CB150" w14:textId="784A724E" w:rsidR="001B1D9F" w:rsidRPr="002B205C" w:rsidRDefault="00D250FE" w:rsidP="00D250FE">
            <w:pPr>
              <w:jc w:val="center"/>
              <w:rPr>
                <w:rFonts w:ascii="ＭＳ 明朝" w:eastAsia="ＭＳ 明朝" w:hAnsi="ＭＳ 明朝"/>
              </w:rPr>
            </w:pPr>
            <w:r>
              <w:rPr>
                <w:rFonts w:ascii="ＭＳ 明朝" w:eastAsia="ＭＳ 明朝" w:hAnsi="ＭＳ 明朝" w:hint="eastAsia"/>
              </w:rPr>
              <w:t>8</w:t>
            </w:r>
          </w:p>
        </w:tc>
        <w:tc>
          <w:tcPr>
            <w:tcW w:w="4008" w:type="dxa"/>
          </w:tcPr>
          <w:p w14:paraId="7BCB13F0" w14:textId="3C3A6670"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研修室では参加者全員がラップトップPCを使用するため、各机に人数分の電源とインターネット環境（有線／無線LAN問わず）が使用できること。</w:t>
            </w:r>
          </w:p>
        </w:tc>
        <w:tc>
          <w:tcPr>
            <w:tcW w:w="3860" w:type="dxa"/>
          </w:tcPr>
          <w:p w14:paraId="38C8E223" w14:textId="77777777" w:rsidR="001B1D9F" w:rsidRPr="002B205C" w:rsidRDefault="001B1D9F" w:rsidP="002B205C">
            <w:pPr>
              <w:rPr>
                <w:rFonts w:ascii="ＭＳ 明朝" w:eastAsia="ＭＳ 明朝" w:hAnsi="ＭＳ 明朝"/>
              </w:rPr>
            </w:pPr>
          </w:p>
        </w:tc>
        <w:tc>
          <w:tcPr>
            <w:tcW w:w="730" w:type="dxa"/>
          </w:tcPr>
          <w:p w14:paraId="0D982D9D" w14:textId="77777777" w:rsidR="001B1D9F" w:rsidRPr="002B205C" w:rsidRDefault="001B1D9F" w:rsidP="002B205C">
            <w:pPr>
              <w:rPr>
                <w:rFonts w:ascii="ＭＳ 明朝" w:eastAsia="ＭＳ 明朝" w:hAnsi="ＭＳ 明朝"/>
              </w:rPr>
            </w:pPr>
          </w:p>
        </w:tc>
      </w:tr>
      <w:tr w:rsidR="001B1D9F" w:rsidRPr="002B205C" w14:paraId="1848425F" w14:textId="77777777" w:rsidTr="00D250FE">
        <w:trPr>
          <w:trHeight w:val="1361"/>
          <w:jc w:val="center"/>
        </w:trPr>
        <w:tc>
          <w:tcPr>
            <w:tcW w:w="680" w:type="dxa"/>
          </w:tcPr>
          <w:p w14:paraId="35BF8192" w14:textId="5B101E49" w:rsidR="001B1D9F" w:rsidRPr="002B205C" w:rsidRDefault="00D250FE" w:rsidP="00D250FE">
            <w:pPr>
              <w:jc w:val="center"/>
              <w:rPr>
                <w:rFonts w:ascii="ＭＳ 明朝" w:eastAsia="ＭＳ 明朝" w:hAnsi="ＭＳ 明朝"/>
              </w:rPr>
            </w:pPr>
            <w:r>
              <w:rPr>
                <w:rFonts w:ascii="ＭＳ 明朝" w:eastAsia="ＭＳ 明朝" w:hAnsi="ＭＳ 明朝" w:hint="eastAsia"/>
              </w:rPr>
              <w:t>9</w:t>
            </w:r>
          </w:p>
        </w:tc>
        <w:tc>
          <w:tcPr>
            <w:tcW w:w="4008" w:type="dxa"/>
          </w:tcPr>
          <w:p w14:paraId="0EDA9A94" w14:textId="51630C77"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研修室では発表者がプロジェクタを利用し発表を行うので、プロジェクタ、スクリーンおよびラップトップPCからの音響入力と研修室内スピーカへの出力が可能なこと。</w:t>
            </w:r>
          </w:p>
        </w:tc>
        <w:tc>
          <w:tcPr>
            <w:tcW w:w="3860" w:type="dxa"/>
          </w:tcPr>
          <w:p w14:paraId="7368DFC0" w14:textId="77777777" w:rsidR="001B1D9F" w:rsidRPr="002B205C" w:rsidRDefault="001B1D9F" w:rsidP="002B205C">
            <w:pPr>
              <w:rPr>
                <w:rFonts w:ascii="ＭＳ 明朝" w:eastAsia="ＭＳ 明朝" w:hAnsi="ＭＳ 明朝"/>
              </w:rPr>
            </w:pPr>
          </w:p>
        </w:tc>
        <w:tc>
          <w:tcPr>
            <w:tcW w:w="730" w:type="dxa"/>
          </w:tcPr>
          <w:p w14:paraId="195CCD9A" w14:textId="77777777" w:rsidR="001B1D9F" w:rsidRPr="002B205C" w:rsidRDefault="001B1D9F" w:rsidP="002B205C">
            <w:pPr>
              <w:rPr>
                <w:rFonts w:ascii="ＭＳ 明朝" w:eastAsia="ＭＳ 明朝" w:hAnsi="ＭＳ 明朝"/>
              </w:rPr>
            </w:pPr>
          </w:p>
        </w:tc>
      </w:tr>
      <w:tr w:rsidR="001B1D9F" w:rsidRPr="002B205C" w14:paraId="23E317AA" w14:textId="77777777" w:rsidTr="00D250FE">
        <w:trPr>
          <w:trHeight w:val="1361"/>
          <w:jc w:val="center"/>
        </w:trPr>
        <w:tc>
          <w:tcPr>
            <w:tcW w:w="680" w:type="dxa"/>
          </w:tcPr>
          <w:p w14:paraId="7759B48E" w14:textId="41CAD3A1" w:rsidR="001B1D9F" w:rsidRPr="002B205C" w:rsidRDefault="00D250FE" w:rsidP="00D250FE">
            <w:pPr>
              <w:jc w:val="cente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0</w:t>
            </w:r>
          </w:p>
        </w:tc>
        <w:tc>
          <w:tcPr>
            <w:tcW w:w="4008" w:type="dxa"/>
          </w:tcPr>
          <w:p w14:paraId="477096CF" w14:textId="03ED4984" w:rsidR="001B1D9F" w:rsidRPr="00D250FE" w:rsidRDefault="00D250FE" w:rsidP="002B205C">
            <w:pPr>
              <w:rPr>
                <w:rFonts w:ascii="ＭＳ 明朝" w:eastAsia="ＭＳ 明朝" w:hAnsi="ＭＳ 明朝"/>
              </w:rPr>
            </w:pPr>
            <w:r w:rsidRPr="00D250FE">
              <w:rPr>
                <w:rFonts w:ascii="ＭＳ 明朝" w:eastAsia="ＭＳ 明朝" w:hAnsi="ＭＳ 明朝" w:hint="eastAsia"/>
              </w:rPr>
              <w:t>プロジェクタは輝度3,000ルーメン以上、スクリーンは参加者全員が可視できること。</w:t>
            </w:r>
          </w:p>
        </w:tc>
        <w:tc>
          <w:tcPr>
            <w:tcW w:w="3860" w:type="dxa"/>
          </w:tcPr>
          <w:p w14:paraId="45565A57" w14:textId="77777777" w:rsidR="001B1D9F" w:rsidRPr="002B205C" w:rsidRDefault="001B1D9F" w:rsidP="002B205C">
            <w:pPr>
              <w:rPr>
                <w:rFonts w:ascii="ＭＳ 明朝" w:eastAsia="ＭＳ 明朝" w:hAnsi="ＭＳ 明朝"/>
              </w:rPr>
            </w:pPr>
          </w:p>
        </w:tc>
        <w:tc>
          <w:tcPr>
            <w:tcW w:w="730" w:type="dxa"/>
          </w:tcPr>
          <w:p w14:paraId="1CD49EF6" w14:textId="77777777" w:rsidR="001B1D9F" w:rsidRPr="002B205C" w:rsidRDefault="001B1D9F" w:rsidP="002B205C">
            <w:pPr>
              <w:rPr>
                <w:rFonts w:ascii="ＭＳ 明朝" w:eastAsia="ＭＳ 明朝" w:hAnsi="ＭＳ 明朝"/>
              </w:rPr>
            </w:pPr>
          </w:p>
        </w:tc>
      </w:tr>
      <w:tr w:rsidR="001B1D9F" w:rsidRPr="002B205C" w14:paraId="25D8F460" w14:textId="77777777" w:rsidTr="00D250FE">
        <w:trPr>
          <w:trHeight w:val="1361"/>
          <w:jc w:val="center"/>
        </w:trPr>
        <w:tc>
          <w:tcPr>
            <w:tcW w:w="680" w:type="dxa"/>
          </w:tcPr>
          <w:p w14:paraId="418793FF" w14:textId="481DE004"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c>
        <w:tc>
          <w:tcPr>
            <w:tcW w:w="4008" w:type="dxa"/>
          </w:tcPr>
          <w:p w14:paraId="094566FF" w14:textId="27A518B3"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研修室では発表者用の演台、電源確保（2口）、インターネット環境（有線）が使用できること。</w:t>
            </w:r>
          </w:p>
        </w:tc>
        <w:tc>
          <w:tcPr>
            <w:tcW w:w="3860" w:type="dxa"/>
          </w:tcPr>
          <w:p w14:paraId="468CF172" w14:textId="77777777" w:rsidR="001B1D9F" w:rsidRPr="002B205C" w:rsidRDefault="001B1D9F" w:rsidP="002B205C">
            <w:pPr>
              <w:rPr>
                <w:rFonts w:ascii="ＭＳ 明朝" w:eastAsia="ＭＳ 明朝" w:hAnsi="ＭＳ 明朝"/>
              </w:rPr>
            </w:pPr>
          </w:p>
        </w:tc>
        <w:tc>
          <w:tcPr>
            <w:tcW w:w="730" w:type="dxa"/>
          </w:tcPr>
          <w:p w14:paraId="28176DB8" w14:textId="77777777" w:rsidR="001B1D9F" w:rsidRPr="002B205C" w:rsidRDefault="001B1D9F" w:rsidP="002B205C">
            <w:pPr>
              <w:rPr>
                <w:rFonts w:ascii="ＭＳ 明朝" w:eastAsia="ＭＳ 明朝" w:hAnsi="ＭＳ 明朝"/>
              </w:rPr>
            </w:pPr>
          </w:p>
        </w:tc>
      </w:tr>
      <w:tr w:rsidR="001B1D9F" w:rsidRPr="002B205C" w14:paraId="6A5183F3" w14:textId="77777777" w:rsidTr="00D250FE">
        <w:trPr>
          <w:trHeight w:val="1361"/>
          <w:jc w:val="center"/>
        </w:trPr>
        <w:tc>
          <w:tcPr>
            <w:tcW w:w="680" w:type="dxa"/>
          </w:tcPr>
          <w:p w14:paraId="3F213C80" w14:textId="3A1B8A5A"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c>
        <w:tc>
          <w:tcPr>
            <w:tcW w:w="4008" w:type="dxa"/>
          </w:tcPr>
          <w:p w14:paraId="791ACC8B" w14:textId="2D214790" w:rsidR="001B1D9F" w:rsidRPr="00D250FE" w:rsidRDefault="00D250FE" w:rsidP="002B205C">
            <w:pPr>
              <w:rPr>
                <w:rFonts w:ascii="ＭＳ 明朝" w:eastAsia="ＭＳ 明朝" w:hAnsi="ＭＳ 明朝"/>
              </w:rPr>
            </w:pPr>
            <w:r w:rsidRPr="00D250FE">
              <w:rPr>
                <w:rFonts w:ascii="ＭＳ 明朝" w:eastAsia="ＭＳ 明朝" w:hAnsi="ＭＳ 明朝" w:hint="eastAsia"/>
              </w:rPr>
              <w:t>研修室ではリモート会議システムを使用するPC用の50インチ以上のモニタ（あるい</w:t>
            </w:r>
            <w:r>
              <w:rPr>
                <w:rFonts w:ascii="ＭＳ 明朝" w:eastAsia="ＭＳ 明朝" w:hAnsi="ＭＳ 明朝" w:hint="eastAsia"/>
              </w:rPr>
              <w:t>は項番</w:t>
            </w:r>
            <w:r w:rsidRPr="00D250FE">
              <w:rPr>
                <w:rFonts w:ascii="ＭＳ 明朝" w:eastAsia="ＭＳ 明朝" w:hAnsi="ＭＳ 明朝" w:hint="eastAsia"/>
              </w:rPr>
              <w:t>10とは別のプロジェクタ・スクリーン）、電源、インターネット環境（有線）が使用できること。</w:t>
            </w:r>
          </w:p>
        </w:tc>
        <w:tc>
          <w:tcPr>
            <w:tcW w:w="3860" w:type="dxa"/>
          </w:tcPr>
          <w:p w14:paraId="1425ECBB" w14:textId="77777777" w:rsidR="001B1D9F" w:rsidRPr="002B205C" w:rsidRDefault="001B1D9F" w:rsidP="002B205C">
            <w:pPr>
              <w:rPr>
                <w:rFonts w:ascii="ＭＳ 明朝" w:eastAsia="ＭＳ 明朝" w:hAnsi="ＭＳ 明朝"/>
              </w:rPr>
            </w:pPr>
          </w:p>
        </w:tc>
        <w:tc>
          <w:tcPr>
            <w:tcW w:w="730" w:type="dxa"/>
          </w:tcPr>
          <w:p w14:paraId="0DF77BB5" w14:textId="77777777" w:rsidR="001B1D9F" w:rsidRPr="002B205C" w:rsidRDefault="001B1D9F" w:rsidP="002B205C">
            <w:pPr>
              <w:rPr>
                <w:rFonts w:ascii="ＭＳ 明朝" w:eastAsia="ＭＳ 明朝" w:hAnsi="ＭＳ 明朝"/>
              </w:rPr>
            </w:pPr>
          </w:p>
        </w:tc>
      </w:tr>
      <w:tr w:rsidR="001B1D9F" w:rsidRPr="002B205C" w14:paraId="2B081829" w14:textId="77777777" w:rsidTr="00DD1489">
        <w:trPr>
          <w:trHeight w:val="1118"/>
          <w:jc w:val="center"/>
        </w:trPr>
        <w:tc>
          <w:tcPr>
            <w:tcW w:w="680" w:type="dxa"/>
          </w:tcPr>
          <w:p w14:paraId="26BEDCA0" w14:textId="46BE7407"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c>
          <w:tcPr>
            <w:tcW w:w="4008" w:type="dxa"/>
          </w:tcPr>
          <w:p w14:paraId="5B622D1D" w14:textId="6F1C9F13" w:rsidR="00DD1489" w:rsidRPr="009D4F34" w:rsidRDefault="009D4F34" w:rsidP="00DD1489">
            <w:pPr>
              <w:widowControl/>
              <w:spacing w:line="320" w:lineRule="exact"/>
              <w:jc w:val="left"/>
              <w:rPr>
                <w:rFonts w:asciiTheme="minorEastAsia" w:eastAsiaTheme="minorEastAsia" w:hAnsiTheme="minorEastAsia"/>
              </w:rPr>
            </w:pPr>
            <w:r w:rsidRPr="009D4F34">
              <w:rPr>
                <w:rFonts w:asciiTheme="minorEastAsia" w:eastAsiaTheme="minorEastAsia" w:hAnsiTheme="minorEastAsia" w:hint="eastAsia"/>
              </w:rPr>
              <w:t>研修室では</w:t>
            </w:r>
            <w:r w:rsidR="00DD1489" w:rsidRPr="009D4F34">
              <w:rPr>
                <w:rFonts w:asciiTheme="minorEastAsia" w:eastAsiaTheme="minorEastAsia" w:hAnsiTheme="minorEastAsia" w:hint="eastAsia"/>
              </w:rPr>
              <w:t>ホワイトボードまたは電子黒板1台が使用できること。</w:t>
            </w:r>
          </w:p>
          <w:p w14:paraId="0322B34E" w14:textId="45A80F5D" w:rsidR="001B1D9F" w:rsidRPr="00DD1489" w:rsidRDefault="001B1D9F" w:rsidP="002B205C">
            <w:pPr>
              <w:rPr>
                <w:rFonts w:ascii="ＭＳ 明朝" w:eastAsia="ＭＳ 明朝" w:hAnsi="ＭＳ 明朝"/>
              </w:rPr>
            </w:pPr>
          </w:p>
        </w:tc>
        <w:tc>
          <w:tcPr>
            <w:tcW w:w="3860" w:type="dxa"/>
          </w:tcPr>
          <w:p w14:paraId="65456E42" w14:textId="77777777" w:rsidR="001B1D9F" w:rsidRPr="002B205C" w:rsidRDefault="001B1D9F" w:rsidP="002B205C">
            <w:pPr>
              <w:rPr>
                <w:rFonts w:ascii="ＭＳ 明朝" w:eastAsia="ＭＳ 明朝" w:hAnsi="ＭＳ 明朝"/>
              </w:rPr>
            </w:pPr>
          </w:p>
        </w:tc>
        <w:tc>
          <w:tcPr>
            <w:tcW w:w="730" w:type="dxa"/>
          </w:tcPr>
          <w:p w14:paraId="33A3B94A" w14:textId="77777777" w:rsidR="001B1D9F" w:rsidRPr="002B205C" w:rsidRDefault="001B1D9F" w:rsidP="002B205C">
            <w:pPr>
              <w:rPr>
                <w:rFonts w:ascii="ＭＳ 明朝" w:eastAsia="ＭＳ 明朝" w:hAnsi="ＭＳ 明朝"/>
              </w:rPr>
            </w:pPr>
          </w:p>
        </w:tc>
      </w:tr>
      <w:tr w:rsidR="001B1D9F" w:rsidRPr="002B205C" w14:paraId="16D4001C" w14:textId="77777777" w:rsidTr="00D250FE">
        <w:trPr>
          <w:trHeight w:val="1361"/>
          <w:jc w:val="center"/>
        </w:trPr>
        <w:tc>
          <w:tcPr>
            <w:tcW w:w="680" w:type="dxa"/>
          </w:tcPr>
          <w:p w14:paraId="1C0E4F28" w14:textId="33425A39" w:rsidR="001B1D9F" w:rsidRPr="002B205C" w:rsidRDefault="00D250FE" w:rsidP="00D250FE">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p>
        </w:tc>
        <w:tc>
          <w:tcPr>
            <w:tcW w:w="4008" w:type="dxa"/>
          </w:tcPr>
          <w:p w14:paraId="72668401" w14:textId="77777777" w:rsidR="00DD1489" w:rsidRPr="009D4F34" w:rsidRDefault="00DD1489" w:rsidP="00DD1489">
            <w:pPr>
              <w:widowControl/>
              <w:spacing w:line="320" w:lineRule="exact"/>
              <w:jc w:val="left"/>
              <w:rPr>
                <w:rFonts w:asciiTheme="minorEastAsia" w:eastAsiaTheme="minorEastAsia" w:hAnsiTheme="minorEastAsia"/>
              </w:rPr>
            </w:pPr>
            <w:r w:rsidRPr="009D4F34">
              <w:rPr>
                <w:rFonts w:asciiTheme="minorEastAsia" w:eastAsiaTheme="minorEastAsia" w:hAnsiTheme="minorEastAsia" w:hint="eastAsia"/>
              </w:rPr>
              <w:t>研修室では無線マイク2本以上を含む、マイク3本以上が利用でき、スピーカ出力できること。</w:t>
            </w:r>
          </w:p>
          <w:p w14:paraId="6BFF751D" w14:textId="51DEFB96" w:rsidR="001B1D9F" w:rsidRPr="009D4F34" w:rsidRDefault="001B1D9F" w:rsidP="002B205C">
            <w:pPr>
              <w:rPr>
                <w:rFonts w:asciiTheme="minorEastAsia" w:eastAsiaTheme="minorEastAsia" w:hAnsiTheme="minorEastAsia"/>
              </w:rPr>
            </w:pPr>
          </w:p>
        </w:tc>
        <w:tc>
          <w:tcPr>
            <w:tcW w:w="3860" w:type="dxa"/>
          </w:tcPr>
          <w:p w14:paraId="423CD398" w14:textId="77777777" w:rsidR="001B1D9F" w:rsidRPr="002B205C" w:rsidRDefault="001B1D9F" w:rsidP="002B205C">
            <w:pPr>
              <w:rPr>
                <w:rFonts w:ascii="ＭＳ 明朝" w:eastAsia="ＭＳ 明朝" w:hAnsi="ＭＳ 明朝"/>
              </w:rPr>
            </w:pPr>
          </w:p>
        </w:tc>
        <w:tc>
          <w:tcPr>
            <w:tcW w:w="730" w:type="dxa"/>
          </w:tcPr>
          <w:p w14:paraId="328E4403" w14:textId="77777777" w:rsidR="001B1D9F" w:rsidRPr="002B205C" w:rsidRDefault="001B1D9F" w:rsidP="002B205C">
            <w:pPr>
              <w:rPr>
                <w:rFonts w:ascii="ＭＳ 明朝" w:eastAsia="ＭＳ 明朝" w:hAnsi="ＭＳ 明朝"/>
              </w:rPr>
            </w:pPr>
          </w:p>
        </w:tc>
      </w:tr>
      <w:tr w:rsidR="00DD1489" w:rsidRPr="002B205C" w14:paraId="4A382644" w14:textId="77777777" w:rsidTr="00D250FE">
        <w:trPr>
          <w:trHeight w:val="1361"/>
          <w:jc w:val="center"/>
        </w:trPr>
        <w:tc>
          <w:tcPr>
            <w:tcW w:w="680" w:type="dxa"/>
          </w:tcPr>
          <w:p w14:paraId="7745441A" w14:textId="1F631693" w:rsidR="00DD1489" w:rsidRPr="002B205C" w:rsidRDefault="00DD1489" w:rsidP="00DD148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tc>
        <w:tc>
          <w:tcPr>
            <w:tcW w:w="4008" w:type="dxa"/>
          </w:tcPr>
          <w:p w14:paraId="767E6B64" w14:textId="1740BBC5" w:rsidR="00DD1489" w:rsidRPr="009D4F34" w:rsidRDefault="00DD1489" w:rsidP="00DD1489">
            <w:pPr>
              <w:rPr>
                <w:rFonts w:asciiTheme="minorEastAsia" w:eastAsiaTheme="minorEastAsia" w:hAnsiTheme="minorEastAsia"/>
              </w:rPr>
            </w:pPr>
            <w:r w:rsidRPr="009D4F34">
              <w:rPr>
                <w:rFonts w:asciiTheme="minorEastAsia" w:eastAsiaTheme="minorEastAsia" w:hAnsiTheme="minorEastAsia" w:hint="eastAsia"/>
              </w:rPr>
              <w:t>宿泊施設は70部屋のシングルルームとし、各部屋に入浴設備、トイレがあること。併せて夕食（1日目）、朝食（2日目）、昼食（2日目）の全食事が用意され、全参加者が同一施設内で食事をとることが可能であること。</w:t>
            </w:r>
          </w:p>
        </w:tc>
        <w:tc>
          <w:tcPr>
            <w:tcW w:w="3860" w:type="dxa"/>
          </w:tcPr>
          <w:p w14:paraId="6AEAD78F" w14:textId="77777777" w:rsidR="00DD1489" w:rsidRPr="002B205C" w:rsidRDefault="00DD1489" w:rsidP="00DD1489">
            <w:pPr>
              <w:rPr>
                <w:rFonts w:ascii="ＭＳ 明朝" w:eastAsia="ＭＳ 明朝" w:hAnsi="ＭＳ 明朝"/>
              </w:rPr>
            </w:pPr>
          </w:p>
        </w:tc>
        <w:tc>
          <w:tcPr>
            <w:tcW w:w="730" w:type="dxa"/>
          </w:tcPr>
          <w:p w14:paraId="4E5C6915" w14:textId="77777777" w:rsidR="00DD1489" w:rsidRPr="002B205C" w:rsidRDefault="00DD1489" w:rsidP="00DD1489">
            <w:pPr>
              <w:rPr>
                <w:rFonts w:ascii="ＭＳ 明朝" w:eastAsia="ＭＳ 明朝" w:hAnsi="ＭＳ 明朝"/>
              </w:rPr>
            </w:pPr>
          </w:p>
        </w:tc>
      </w:tr>
      <w:tr w:rsidR="00DD1489" w:rsidRPr="002B205C" w14:paraId="253A1BD3" w14:textId="77777777" w:rsidTr="00D250FE">
        <w:trPr>
          <w:trHeight w:val="1361"/>
          <w:jc w:val="center"/>
        </w:trPr>
        <w:tc>
          <w:tcPr>
            <w:tcW w:w="680" w:type="dxa"/>
          </w:tcPr>
          <w:p w14:paraId="6720DE29" w14:textId="2AA8A761" w:rsidR="00DD1489" w:rsidRPr="002B205C" w:rsidRDefault="00DD1489" w:rsidP="00DD148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p>
        </w:tc>
        <w:tc>
          <w:tcPr>
            <w:tcW w:w="4008" w:type="dxa"/>
          </w:tcPr>
          <w:p w14:paraId="23D336D0" w14:textId="42557326" w:rsidR="00DD1489" w:rsidRPr="009D4F34" w:rsidRDefault="00DD1489" w:rsidP="00DD1489">
            <w:pPr>
              <w:rPr>
                <w:rFonts w:asciiTheme="minorEastAsia" w:eastAsiaTheme="minorEastAsia" w:hAnsiTheme="minorEastAsia"/>
              </w:rPr>
            </w:pPr>
            <w:r w:rsidRPr="009D4F34">
              <w:rPr>
                <w:rFonts w:asciiTheme="minorEastAsia" w:eastAsiaTheme="minorEastAsia" w:hAnsiTheme="minorEastAsia" w:hint="eastAsia"/>
              </w:rPr>
              <w:t>参加者をスムーズに会場に誘導できる受付機能を設けるスペースがあること。</w:t>
            </w:r>
          </w:p>
        </w:tc>
        <w:tc>
          <w:tcPr>
            <w:tcW w:w="3860" w:type="dxa"/>
          </w:tcPr>
          <w:p w14:paraId="78EA8D85" w14:textId="77777777" w:rsidR="00DD1489" w:rsidRPr="002B205C" w:rsidRDefault="00DD1489" w:rsidP="00DD1489">
            <w:pPr>
              <w:rPr>
                <w:rFonts w:ascii="ＭＳ 明朝" w:eastAsia="ＭＳ 明朝" w:hAnsi="ＭＳ 明朝"/>
              </w:rPr>
            </w:pPr>
          </w:p>
        </w:tc>
        <w:tc>
          <w:tcPr>
            <w:tcW w:w="730" w:type="dxa"/>
          </w:tcPr>
          <w:p w14:paraId="59441DDA" w14:textId="77777777" w:rsidR="00DD1489" w:rsidRPr="002B205C" w:rsidRDefault="00DD1489" w:rsidP="00DD1489">
            <w:pPr>
              <w:rPr>
                <w:rFonts w:ascii="ＭＳ 明朝" w:eastAsia="ＭＳ 明朝" w:hAnsi="ＭＳ 明朝"/>
              </w:rPr>
            </w:pPr>
          </w:p>
        </w:tc>
      </w:tr>
      <w:tr w:rsidR="00DD1489" w:rsidRPr="002B205C" w14:paraId="57EEDED7" w14:textId="77777777" w:rsidTr="00D250FE">
        <w:trPr>
          <w:trHeight w:val="1361"/>
          <w:jc w:val="center"/>
        </w:trPr>
        <w:tc>
          <w:tcPr>
            <w:tcW w:w="680" w:type="dxa"/>
          </w:tcPr>
          <w:p w14:paraId="662BCE9B" w14:textId="1DDE38C9" w:rsidR="00DD1489" w:rsidRPr="002B205C" w:rsidRDefault="00DD1489" w:rsidP="00DD148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c>
        <w:tc>
          <w:tcPr>
            <w:tcW w:w="4008" w:type="dxa"/>
          </w:tcPr>
          <w:p w14:paraId="39A207E5" w14:textId="2254B295" w:rsidR="00DD1489" w:rsidRPr="009D4F34" w:rsidRDefault="00DD1489" w:rsidP="00DD1489">
            <w:pPr>
              <w:rPr>
                <w:rFonts w:asciiTheme="minorEastAsia" w:eastAsiaTheme="minorEastAsia" w:hAnsiTheme="minorEastAsia"/>
              </w:rPr>
            </w:pPr>
            <w:r w:rsidRPr="009D4F34">
              <w:rPr>
                <w:rFonts w:asciiTheme="minorEastAsia" w:eastAsiaTheme="minorEastAsia" w:hAnsiTheme="minorEastAsia" w:hint="eastAsia"/>
              </w:rPr>
              <w:t>最終的な参加人数は2021年1</w:t>
            </w:r>
            <w:r w:rsidRPr="009D4F34">
              <w:rPr>
                <w:rFonts w:asciiTheme="minorEastAsia" w:eastAsiaTheme="minorEastAsia" w:hAnsiTheme="minorEastAsia"/>
              </w:rPr>
              <w:t>0</w:t>
            </w:r>
            <w:r w:rsidRPr="009D4F34">
              <w:rPr>
                <w:rFonts w:asciiTheme="minorEastAsia" w:eastAsiaTheme="minorEastAsia" w:hAnsiTheme="minorEastAsia" w:hint="eastAsia"/>
              </w:rPr>
              <w:t>月中旬を目処に決定予定であるが、柔軟な対応ができること。</w:t>
            </w:r>
          </w:p>
        </w:tc>
        <w:tc>
          <w:tcPr>
            <w:tcW w:w="3860" w:type="dxa"/>
          </w:tcPr>
          <w:p w14:paraId="1815B223" w14:textId="77777777" w:rsidR="00DD1489" w:rsidRPr="002B205C" w:rsidRDefault="00DD1489" w:rsidP="00DD1489">
            <w:pPr>
              <w:rPr>
                <w:rFonts w:ascii="ＭＳ 明朝" w:eastAsia="ＭＳ 明朝" w:hAnsi="ＭＳ 明朝"/>
              </w:rPr>
            </w:pPr>
          </w:p>
        </w:tc>
        <w:tc>
          <w:tcPr>
            <w:tcW w:w="730" w:type="dxa"/>
          </w:tcPr>
          <w:p w14:paraId="135FA94E" w14:textId="77777777" w:rsidR="00DD1489" w:rsidRPr="002B205C" w:rsidRDefault="00DD1489" w:rsidP="00DD1489">
            <w:pPr>
              <w:rPr>
                <w:rFonts w:ascii="ＭＳ 明朝" w:eastAsia="ＭＳ 明朝" w:hAnsi="ＭＳ 明朝"/>
              </w:rPr>
            </w:pPr>
          </w:p>
        </w:tc>
      </w:tr>
      <w:tr w:rsidR="00DD1489" w:rsidRPr="002B205C" w14:paraId="62E03753" w14:textId="77777777" w:rsidTr="00D250FE">
        <w:trPr>
          <w:trHeight w:val="1361"/>
          <w:jc w:val="center"/>
        </w:trPr>
        <w:tc>
          <w:tcPr>
            <w:tcW w:w="680" w:type="dxa"/>
          </w:tcPr>
          <w:p w14:paraId="0E7B0402" w14:textId="141CDC74" w:rsidR="00DD1489" w:rsidRDefault="00DD1489" w:rsidP="00DD148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8</w:t>
            </w:r>
          </w:p>
        </w:tc>
        <w:tc>
          <w:tcPr>
            <w:tcW w:w="4008" w:type="dxa"/>
          </w:tcPr>
          <w:p w14:paraId="20557C99" w14:textId="4E192631" w:rsidR="00DD1489" w:rsidRPr="009D4F34" w:rsidRDefault="00DD1489" w:rsidP="00DD1489">
            <w:pPr>
              <w:rPr>
                <w:rFonts w:asciiTheme="minorEastAsia" w:eastAsiaTheme="minorEastAsia" w:hAnsiTheme="minorEastAsia"/>
              </w:rPr>
            </w:pPr>
            <w:r w:rsidRPr="009D4F34">
              <w:rPr>
                <w:rFonts w:asciiTheme="minorEastAsia" w:eastAsiaTheme="minorEastAsia" w:hAnsiTheme="minorEastAsia" w:hint="eastAsia"/>
              </w:rPr>
              <w:t>会場、及び宿泊施設については、落札後に契約が締結されるまでの期間は、無償でキャンセルできること。その後については、受注者の規定するキャンセルポリシーに従うものとする。</w:t>
            </w:r>
          </w:p>
        </w:tc>
        <w:tc>
          <w:tcPr>
            <w:tcW w:w="3860" w:type="dxa"/>
          </w:tcPr>
          <w:p w14:paraId="0A99B215" w14:textId="77777777" w:rsidR="00DD1489" w:rsidRPr="002B205C" w:rsidRDefault="00DD1489" w:rsidP="00DD1489">
            <w:pPr>
              <w:rPr>
                <w:rFonts w:ascii="ＭＳ 明朝" w:eastAsia="ＭＳ 明朝" w:hAnsi="ＭＳ 明朝"/>
              </w:rPr>
            </w:pPr>
          </w:p>
        </w:tc>
        <w:tc>
          <w:tcPr>
            <w:tcW w:w="730" w:type="dxa"/>
          </w:tcPr>
          <w:p w14:paraId="45518175" w14:textId="77777777" w:rsidR="00DD1489" w:rsidRPr="002B205C" w:rsidRDefault="00DD1489" w:rsidP="00DD1489">
            <w:pPr>
              <w:rPr>
                <w:rFonts w:ascii="ＭＳ 明朝" w:eastAsia="ＭＳ 明朝" w:hAnsi="ＭＳ 明朝"/>
              </w:rPr>
            </w:pPr>
          </w:p>
        </w:tc>
      </w:tr>
    </w:tbl>
    <w:p w14:paraId="414A2925" w14:textId="77777777" w:rsidR="002B205C" w:rsidRPr="002B205C" w:rsidRDefault="002B205C" w:rsidP="002B205C">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33E7E2B4" w14:textId="7846D7B1" w:rsidR="00D250FE" w:rsidRDefault="002B205C" w:rsidP="00DD1489">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54787C72" w:rsidR="002A558D" w:rsidRPr="0028207E" w:rsidRDefault="002A558D" w:rsidP="002A558D">
      <w:pPr>
        <w:rPr>
          <w:rFonts w:ascii="ＭＳ 明朝" w:eastAsia="ＭＳ 明朝" w:hAnsi="ＭＳ 明朝"/>
        </w:rPr>
      </w:pPr>
      <w:r w:rsidRPr="00F27946">
        <w:rPr>
          <w:rFonts w:ascii="ＭＳ 明朝" w:eastAsia="ＭＳ 明朝" w:hAnsi="ＭＳ 明朝" w:hint="eastAsia"/>
        </w:rPr>
        <w:t>件名：「</w:t>
      </w:r>
      <w:r w:rsidR="00F27946" w:rsidRPr="00F27946">
        <w:rPr>
          <w:rFonts w:ascii="ＭＳ 明朝" w:eastAsia="ＭＳ 明朝" w:hAnsi="ＭＳ 明朝" w:hint="eastAsia"/>
          <w:szCs w:val="21"/>
        </w:rPr>
        <w:t xml:space="preserve">2021年度 未踏IT人材発掘・育成事業 </w:t>
      </w:r>
      <w:r w:rsidR="005A3941">
        <w:rPr>
          <w:rFonts w:ascii="ＭＳ 明朝" w:eastAsia="ＭＳ 明朝" w:hAnsi="ＭＳ 明朝" w:hint="eastAsia"/>
          <w:szCs w:val="21"/>
        </w:rPr>
        <w:t>八合目会議</w:t>
      </w:r>
      <w:r w:rsidR="00F27946" w:rsidRPr="00F27946">
        <w:rPr>
          <w:rFonts w:ascii="ＭＳ 明朝" w:eastAsia="ＭＳ 明朝" w:hAnsi="ＭＳ 明朝" w:hint="eastAsia"/>
          <w:szCs w:val="21"/>
        </w:rPr>
        <w:t>の会場等借上契約</w:t>
      </w:r>
      <w:r w:rsidRPr="00F27946">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5C397DE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w:t>
            </w:r>
            <w:r w:rsidR="003D138E">
              <w:rPr>
                <w:rFonts w:ascii="ＭＳ 明朝" w:eastAsia="ＭＳ 明朝" w:hAnsi="ＭＳ 明朝" w:hint="eastAsia"/>
              </w:rPr>
              <w:t>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3427D529" w:rsidR="002A558D" w:rsidRPr="00F27946" w:rsidRDefault="002A558D" w:rsidP="002A558D">
      <w:pPr>
        <w:rPr>
          <w:rFonts w:ascii="ＭＳ 明朝" w:eastAsia="ＭＳ 明朝" w:hAnsi="ＭＳ 明朝"/>
          <w:sz w:val="18"/>
          <w:szCs w:val="21"/>
          <w:u w:val="single"/>
        </w:rPr>
      </w:pPr>
      <w:r w:rsidRPr="00F27946">
        <w:rPr>
          <w:rFonts w:ascii="ＭＳ 明朝" w:eastAsia="ＭＳ 明朝" w:hAnsi="ＭＳ 明朝" w:hint="eastAsia"/>
          <w:sz w:val="18"/>
          <w:szCs w:val="21"/>
          <w:u w:val="single"/>
        </w:rPr>
        <w:t>件　名　「</w:t>
      </w:r>
      <w:r w:rsidR="00F27946" w:rsidRPr="00F27946">
        <w:rPr>
          <w:rFonts w:ascii="ＭＳ 明朝" w:eastAsia="ＭＳ 明朝" w:hAnsi="ＭＳ 明朝" w:hint="eastAsia"/>
          <w:sz w:val="18"/>
          <w:szCs w:val="18"/>
          <w:u w:val="single"/>
        </w:rPr>
        <w:t>2021年度未踏IT人材発掘・育成事業</w:t>
      </w:r>
      <w:r w:rsidR="005A3941">
        <w:rPr>
          <w:rFonts w:ascii="ＭＳ 明朝" w:eastAsia="ＭＳ 明朝" w:hAnsi="ＭＳ 明朝" w:hint="eastAsia"/>
          <w:sz w:val="18"/>
          <w:szCs w:val="18"/>
          <w:u w:val="single"/>
        </w:rPr>
        <w:t>八合目会議</w:t>
      </w:r>
      <w:r w:rsidR="00F27946" w:rsidRPr="00F27946">
        <w:rPr>
          <w:rFonts w:ascii="ＭＳ 明朝" w:eastAsia="ＭＳ 明朝" w:hAnsi="ＭＳ 明朝" w:hint="eastAsia"/>
          <w:sz w:val="18"/>
          <w:szCs w:val="18"/>
          <w:u w:val="single"/>
        </w:rPr>
        <w:t>の会場等借上契約</w:t>
      </w:r>
      <w:r w:rsidRPr="00F27946">
        <w:rPr>
          <w:rFonts w:ascii="ＭＳ 明朝" w:eastAsia="ＭＳ 明朝" w:hAnsi="ＭＳ 明朝" w:hint="eastAsia"/>
          <w:sz w:val="18"/>
          <w:szCs w:val="21"/>
          <w:u w:val="single"/>
        </w:rPr>
        <w:t>」に関する提出資料</w:t>
      </w:r>
    </w:p>
    <w:p w14:paraId="2EAA1514" w14:textId="77777777" w:rsidR="002A558D" w:rsidRPr="00F27946" w:rsidRDefault="002A558D" w:rsidP="002A558D">
      <w:pPr>
        <w:rPr>
          <w:rFonts w:ascii="ＭＳ 明朝" w:eastAsia="ＭＳ 明朝" w:hAnsi="ＭＳ 明朝"/>
          <w:sz w:val="18"/>
          <w:szCs w:val="21"/>
          <w:u w:val="single"/>
        </w:rPr>
      </w:pPr>
      <w:r w:rsidRPr="00F27946">
        <w:rPr>
          <w:rFonts w:ascii="ＭＳ 明朝" w:eastAsia="ＭＳ 明朝" w:hAnsi="ＭＳ 明朝" w:hint="eastAsia"/>
          <w:sz w:val="18"/>
          <w:szCs w:val="21"/>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F27946">
        <w:rPr>
          <w:rFonts w:ascii="ＭＳ 明朝" w:eastAsia="ＭＳ 明朝" w:hAnsi="ＭＳ 明朝" w:hint="eastAsia"/>
          <w:sz w:val="18"/>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163E08DB"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F27946" w:rsidRPr="00F27946">
        <w:rPr>
          <w:rFonts w:ascii="ＭＳ 明朝" w:eastAsia="ＭＳ 明朝" w:hAnsi="ＭＳ 明朝" w:hint="eastAsia"/>
        </w:rPr>
        <w:t>IT人材育成センター</w:t>
      </w:r>
      <w:r w:rsidR="003D14EF">
        <w:rPr>
          <w:rFonts w:ascii="ＭＳ 明朝" w:eastAsia="ＭＳ 明朝" w:hAnsi="ＭＳ 明朝" w:hint="eastAsia"/>
        </w:rPr>
        <w:t xml:space="preserve"> イノベーション人材部 未踏実施グループ</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83F2" w14:textId="77777777" w:rsidR="00FC075F" w:rsidRDefault="00FC075F">
      <w:r>
        <w:separator/>
      </w:r>
    </w:p>
  </w:endnote>
  <w:endnote w:type="continuationSeparator" w:id="0">
    <w:p w14:paraId="71EB4840" w14:textId="77777777" w:rsidR="00FC075F" w:rsidRDefault="00FC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F538" w14:textId="35514D8B" w:rsidR="00FC075F" w:rsidRPr="004F43DA" w:rsidRDefault="00FC075F" w:rsidP="004F43D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6C04AB60" w:rsidR="00FC075F" w:rsidRPr="004F43DA" w:rsidRDefault="00FC075F" w:rsidP="004F43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1B4C" w14:textId="77777777" w:rsidR="00FC075F" w:rsidRDefault="00FC075F">
      <w:r>
        <w:separator/>
      </w:r>
    </w:p>
  </w:footnote>
  <w:footnote w:type="continuationSeparator" w:id="0">
    <w:p w14:paraId="2ADB6F8C" w14:textId="77777777" w:rsidR="00FC075F" w:rsidRDefault="00FC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0A2F68C1" w:rsidR="00FC075F" w:rsidRPr="004F43DA" w:rsidRDefault="00FC075F" w:rsidP="004F43D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1887BE9"/>
    <w:multiLevelType w:val="hybridMultilevel"/>
    <w:tmpl w:val="ECBEE81C"/>
    <w:lvl w:ilvl="0" w:tplc="C5BC6B84">
      <w:start w:val="1"/>
      <w:numFmt w:val="decimal"/>
      <w:lvlText w:val="(%1)"/>
      <w:lvlJc w:val="right"/>
      <w:pPr>
        <w:ind w:left="84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2BA049DD"/>
    <w:multiLevelType w:val="hybridMultilevel"/>
    <w:tmpl w:val="CBC4C608"/>
    <w:lvl w:ilvl="0" w:tplc="C5BC6B84">
      <w:start w:val="1"/>
      <w:numFmt w:val="decimal"/>
      <w:lvlText w:val="(%1)"/>
      <w:lvlJc w:val="right"/>
      <w:pPr>
        <w:ind w:left="84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5"/>
  </w:num>
  <w:num w:numId="4">
    <w:abstractNumId w:val="6"/>
  </w:num>
  <w:num w:numId="5">
    <w:abstractNumId w:val="8"/>
  </w:num>
  <w:num w:numId="6">
    <w:abstractNumId w:val="0"/>
  </w:num>
  <w:num w:numId="7">
    <w:abstractNumId w:val="12"/>
  </w:num>
  <w:num w:numId="8">
    <w:abstractNumId w:val="7"/>
  </w:num>
  <w:num w:numId="9">
    <w:abstractNumId w:val="4"/>
  </w:num>
  <w:num w:numId="10">
    <w:abstractNumId w:val="1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50A9"/>
    <w:rsid w:val="000378EA"/>
    <w:rsid w:val="00041ECE"/>
    <w:rsid w:val="000460FA"/>
    <w:rsid w:val="000534FA"/>
    <w:rsid w:val="00065B03"/>
    <w:rsid w:val="00073909"/>
    <w:rsid w:val="0008304B"/>
    <w:rsid w:val="00084149"/>
    <w:rsid w:val="00085171"/>
    <w:rsid w:val="000936C5"/>
    <w:rsid w:val="000941F4"/>
    <w:rsid w:val="00096363"/>
    <w:rsid w:val="000A0C39"/>
    <w:rsid w:val="000A3563"/>
    <w:rsid w:val="000A7A06"/>
    <w:rsid w:val="000B3364"/>
    <w:rsid w:val="000B6994"/>
    <w:rsid w:val="000B6F5A"/>
    <w:rsid w:val="000C2DFC"/>
    <w:rsid w:val="000C33C5"/>
    <w:rsid w:val="000D350A"/>
    <w:rsid w:val="000D51EB"/>
    <w:rsid w:val="000D786C"/>
    <w:rsid w:val="000E16BA"/>
    <w:rsid w:val="000E1DFE"/>
    <w:rsid w:val="000E6DCB"/>
    <w:rsid w:val="000F0945"/>
    <w:rsid w:val="000F5717"/>
    <w:rsid w:val="001002DB"/>
    <w:rsid w:val="00101B54"/>
    <w:rsid w:val="00102E67"/>
    <w:rsid w:val="00103FD0"/>
    <w:rsid w:val="00110A81"/>
    <w:rsid w:val="00120473"/>
    <w:rsid w:val="00124F4E"/>
    <w:rsid w:val="00125129"/>
    <w:rsid w:val="001259AB"/>
    <w:rsid w:val="00146723"/>
    <w:rsid w:val="001475DE"/>
    <w:rsid w:val="00147722"/>
    <w:rsid w:val="00147B4F"/>
    <w:rsid w:val="0018456D"/>
    <w:rsid w:val="0018521B"/>
    <w:rsid w:val="001854F9"/>
    <w:rsid w:val="0019359A"/>
    <w:rsid w:val="0019421D"/>
    <w:rsid w:val="0019544B"/>
    <w:rsid w:val="001A029B"/>
    <w:rsid w:val="001A47DF"/>
    <w:rsid w:val="001A6EB1"/>
    <w:rsid w:val="001B1D9F"/>
    <w:rsid w:val="001B6FFD"/>
    <w:rsid w:val="001C7E35"/>
    <w:rsid w:val="001D0EBF"/>
    <w:rsid w:val="001D5769"/>
    <w:rsid w:val="001E3710"/>
    <w:rsid w:val="001E3E69"/>
    <w:rsid w:val="001E6669"/>
    <w:rsid w:val="001E67FD"/>
    <w:rsid w:val="001F077C"/>
    <w:rsid w:val="001F11C6"/>
    <w:rsid w:val="001F267F"/>
    <w:rsid w:val="001F292F"/>
    <w:rsid w:val="00203DEF"/>
    <w:rsid w:val="002074CD"/>
    <w:rsid w:val="0021167E"/>
    <w:rsid w:val="002137E6"/>
    <w:rsid w:val="00222BDA"/>
    <w:rsid w:val="00231D4D"/>
    <w:rsid w:val="00232E59"/>
    <w:rsid w:val="00237C01"/>
    <w:rsid w:val="00240163"/>
    <w:rsid w:val="00245776"/>
    <w:rsid w:val="002574C8"/>
    <w:rsid w:val="0028207E"/>
    <w:rsid w:val="00286285"/>
    <w:rsid w:val="002901EE"/>
    <w:rsid w:val="00291869"/>
    <w:rsid w:val="0029462D"/>
    <w:rsid w:val="0029516A"/>
    <w:rsid w:val="00296C9C"/>
    <w:rsid w:val="002A008F"/>
    <w:rsid w:val="002A11D8"/>
    <w:rsid w:val="002A558D"/>
    <w:rsid w:val="002A569A"/>
    <w:rsid w:val="002A6ACE"/>
    <w:rsid w:val="002B205C"/>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2165"/>
    <w:rsid w:val="003444DC"/>
    <w:rsid w:val="00346CBE"/>
    <w:rsid w:val="0034704A"/>
    <w:rsid w:val="00356E1D"/>
    <w:rsid w:val="00361250"/>
    <w:rsid w:val="00367A24"/>
    <w:rsid w:val="0037032B"/>
    <w:rsid w:val="003745E4"/>
    <w:rsid w:val="0037665C"/>
    <w:rsid w:val="003826A7"/>
    <w:rsid w:val="003919F4"/>
    <w:rsid w:val="00394308"/>
    <w:rsid w:val="003A3111"/>
    <w:rsid w:val="003A684E"/>
    <w:rsid w:val="003B4F3D"/>
    <w:rsid w:val="003B7327"/>
    <w:rsid w:val="003B7A89"/>
    <w:rsid w:val="003C55B3"/>
    <w:rsid w:val="003C608C"/>
    <w:rsid w:val="003C65A6"/>
    <w:rsid w:val="003C6DE3"/>
    <w:rsid w:val="003D138E"/>
    <w:rsid w:val="003D14EF"/>
    <w:rsid w:val="003D3BF8"/>
    <w:rsid w:val="003E6443"/>
    <w:rsid w:val="003E7DC6"/>
    <w:rsid w:val="00406F6C"/>
    <w:rsid w:val="00415350"/>
    <w:rsid w:val="00420385"/>
    <w:rsid w:val="00422428"/>
    <w:rsid w:val="004254F8"/>
    <w:rsid w:val="0043170F"/>
    <w:rsid w:val="00431CAB"/>
    <w:rsid w:val="004334D4"/>
    <w:rsid w:val="00433A5E"/>
    <w:rsid w:val="00433F50"/>
    <w:rsid w:val="00441E74"/>
    <w:rsid w:val="004453F8"/>
    <w:rsid w:val="00445535"/>
    <w:rsid w:val="00450304"/>
    <w:rsid w:val="00453384"/>
    <w:rsid w:val="00457129"/>
    <w:rsid w:val="00461F8D"/>
    <w:rsid w:val="0046425B"/>
    <w:rsid w:val="00475E09"/>
    <w:rsid w:val="004848C4"/>
    <w:rsid w:val="0048562E"/>
    <w:rsid w:val="004872C7"/>
    <w:rsid w:val="004919A1"/>
    <w:rsid w:val="00493418"/>
    <w:rsid w:val="0049435D"/>
    <w:rsid w:val="004A473E"/>
    <w:rsid w:val="004B37C7"/>
    <w:rsid w:val="004B5A49"/>
    <w:rsid w:val="004C09EB"/>
    <w:rsid w:val="004C6820"/>
    <w:rsid w:val="004D114D"/>
    <w:rsid w:val="004D379D"/>
    <w:rsid w:val="004D48DE"/>
    <w:rsid w:val="004E08F1"/>
    <w:rsid w:val="004E15AF"/>
    <w:rsid w:val="004E33D9"/>
    <w:rsid w:val="004E4542"/>
    <w:rsid w:val="004E4D99"/>
    <w:rsid w:val="004F3369"/>
    <w:rsid w:val="004F42FF"/>
    <w:rsid w:val="004F43DA"/>
    <w:rsid w:val="004F45F9"/>
    <w:rsid w:val="004F68F7"/>
    <w:rsid w:val="00501419"/>
    <w:rsid w:val="00510B42"/>
    <w:rsid w:val="00511D68"/>
    <w:rsid w:val="00515756"/>
    <w:rsid w:val="00515E38"/>
    <w:rsid w:val="00521FF0"/>
    <w:rsid w:val="00522A99"/>
    <w:rsid w:val="00527132"/>
    <w:rsid w:val="00531830"/>
    <w:rsid w:val="005333D9"/>
    <w:rsid w:val="00534245"/>
    <w:rsid w:val="00534FB3"/>
    <w:rsid w:val="00535EDF"/>
    <w:rsid w:val="0053736A"/>
    <w:rsid w:val="0054185F"/>
    <w:rsid w:val="00546FA1"/>
    <w:rsid w:val="0055091E"/>
    <w:rsid w:val="00557C12"/>
    <w:rsid w:val="00557E15"/>
    <w:rsid w:val="00560662"/>
    <w:rsid w:val="00566003"/>
    <w:rsid w:val="00571BD0"/>
    <w:rsid w:val="00594047"/>
    <w:rsid w:val="00594B52"/>
    <w:rsid w:val="00595FD4"/>
    <w:rsid w:val="005A1186"/>
    <w:rsid w:val="005A3941"/>
    <w:rsid w:val="005B0F9F"/>
    <w:rsid w:val="005B466F"/>
    <w:rsid w:val="005B7416"/>
    <w:rsid w:val="005B75E1"/>
    <w:rsid w:val="005D096A"/>
    <w:rsid w:val="005D1906"/>
    <w:rsid w:val="005E15DB"/>
    <w:rsid w:val="005E471A"/>
    <w:rsid w:val="00605E75"/>
    <w:rsid w:val="0060658C"/>
    <w:rsid w:val="00611D30"/>
    <w:rsid w:val="00617731"/>
    <w:rsid w:val="00632731"/>
    <w:rsid w:val="00641424"/>
    <w:rsid w:val="0064295F"/>
    <w:rsid w:val="006472FB"/>
    <w:rsid w:val="00650483"/>
    <w:rsid w:val="00652B0A"/>
    <w:rsid w:val="00654D9A"/>
    <w:rsid w:val="006613C0"/>
    <w:rsid w:val="00661A64"/>
    <w:rsid w:val="00662B30"/>
    <w:rsid w:val="0067096D"/>
    <w:rsid w:val="0068056F"/>
    <w:rsid w:val="00680FF1"/>
    <w:rsid w:val="00681013"/>
    <w:rsid w:val="0068320F"/>
    <w:rsid w:val="00687DC3"/>
    <w:rsid w:val="00694BDB"/>
    <w:rsid w:val="00697F60"/>
    <w:rsid w:val="006A090A"/>
    <w:rsid w:val="006A6240"/>
    <w:rsid w:val="006B04BB"/>
    <w:rsid w:val="006B6145"/>
    <w:rsid w:val="006E51C3"/>
    <w:rsid w:val="006E60AB"/>
    <w:rsid w:val="006F79AD"/>
    <w:rsid w:val="00714959"/>
    <w:rsid w:val="00723668"/>
    <w:rsid w:val="007251A4"/>
    <w:rsid w:val="007366C1"/>
    <w:rsid w:val="007431D2"/>
    <w:rsid w:val="0074511E"/>
    <w:rsid w:val="00750607"/>
    <w:rsid w:val="00750FE5"/>
    <w:rsid w:val="00752394"/>
    <w:rsid w:val="00756779"/>
    <w:rsid w:val="00761CD8"/>
    <w:rsid w:val="00763F6E"/>
    <w:rsid w:val="00765B41"/>
    <w:rsid w:val="007662BF"/>
    <w:rsid w:val="007728DD"/>
    <w:rsid w:val="00773A5B"/>
    <w:rsid w:val="00786B6A"/>
    <w:rsid w:val="00791A0D"/>
    <w:rsid w:val="00796DB9"/>
    <w:rsid w:val="007A0694"/>
    <w:rsid w:val="007A088F"/>
    <w:rsid w:val="007A3804"/>
    <w:rsid w:val="007A73A0"/>
    <w:rsid w:val="007B6ECB"/>
    <w:rsid w:val="007C6CAA"/>
    <w:rsid w:val="007C7799"/>
    <w:rsid w:val="007D1D21"/>
    <w:rsid w:val="007E3692"/>
    <w:rsid w:val="0080123A"/>
    <w:rsid w:val="008044D9"/>
    <w:rsid w:val="00804A0D"/>
    <w:rsid w:val="00820769"/>
    <w:rsid w:val="00830B73"/>
    <w:rsid w:val="008327FD"/>
    <w:rsid w:val="00840C17"/>
    <w:rsid w:val="00862F17"/>
    <w:rsid w:val="0086681B"/>
    <w:rsid w:val="00867516"/>
    <w:rsid w:val="0087436F"/>
    <w:rsid w:val="00874457"/>
    <w:rsid w:val="00876466"/>
    <w:rsid w:val="00881656"/>
    <w:rsid w:val="00882576"/>
    <w:rsid w:val="0088693D"/>
    <w:rsid w:val="00886FF2"/>
    <w:rsid w:val="0089364C"/>
    <w:rsid w:val="00894E45"/>
    <w:rsid w:val="008A0189"/>
    <w:rsid w:val="008A5836"/>
    <w:rsid w:val="008A7E38"/>
    <w:rsid w:val="008B100F"/>
    <w:rsid w:val="008B1EFB"/>
    <w:rsid w:val="008D29DF"/>
    <w:rsid w:val="008D621E"/>
    <w:rsid w:val="008D7132"/>
    <w:rsid w:val="008E13F4"/>
    <w:rsid w:val="008E1F5E"/>
    <w:rsid w:val="008F2519"/>
    <w:rsid w:val="0091007B"/>
    <w:rsid w:val="00914D15"/>
    <w:rsid w:val="00921BC4"/>
    <w:rsid w:val="00930238"/>
    <w:rsid w:val="00930F3A"/>
    <w:rsid w:val="00931456"/>
    <w:rsid w:val="009349CC"/>
    <w:rsid w:val="0093522D"/>
    <w:rsid w:val="00935B2E"/>
    <w:rsid w:val="00943304"/>
    <w:rsid w:val="00947620"/>
    <w:rsid w:val="009562CA"/>
    <w:rsid w:val="009657D5"/>
    <w:rsid w:val="00970544"/>
    <w:rsid w:val="0097424D"/>
    <w:rsid w:val="009831EC"/>
    <w:rsid w:val="00986C0E"/>
    <w:rsid w:val="009920DE"/>
    <w:rsid w:val="009946F6"/>
    <w:rsid w:val="00996C7B"/>
    <w:rsid w:val="009A2C31"/>
    <w:rsid w:val="009B02E9"/>
    <w:rsid w:val="009C0B02"/>
    <w:rsid w:val="009C692E"/>
    <w:rsid w:val="009D4F34"/>
    <w:rsid w:val="009E1617"/>
    <w:rsid w:val="009E61D8"/>
    <w:rsid w:val="009E7FE2"/>
    <w:rsid w:val="009F3AEA"/>
    <w:rsid w:val="009F7B4C"/>
    <w:rsid w:val="00A00F33"/>
    <w:rsid w:val="00A0450B"/>
    <w:rsid w:val="00A12415"/>
    <w:rsid w:val="00A317E1"/>
    <w:rsid w:val="00A31AC0"/>
    <w:rsid w:val="00A54139"/>
    <w:rsid w:val="00A54791"/>
    <w:rsid w:val="00A55A91"/>
    <w:rsid w:val="00A63D4C"/>
    <w:rsid w:val="00A65497"/>
    <w:rsid w:val="00A70722"/>
    <w:rsid w:val="00A72CDF"/>
    <w:rsid w:val="00A81B41"/>
    <w:rsid w:val="00A93E6A"/>
    <w:rsid w:val="00A96326"/>
    <w:rsid w:val="00AA1524"/>
    <w:rsid w:val="00AA6F18"/>
    <w:rsid w:val="00AB0BA9"/>
    <w:rsid w:val="00AB2BC7"/>
    <w:rsid w:val="00AC0F98"/>
    <w:rsid w:val="00AC5414"/>
    <w:rsid w:val="00AD4FE1"/>
    <w:rsid w:val="00AE1288"/>
    <w:rsid w:val="00AE3C36"/>
    <w:rsid w:val="00AE588B"/>
    <w:rsid w:val="00AE63C5"/>
    <w:rsid w:val="00AF0F33"/>
    <w:rsid w:val="00AF2FF2"/>
    <w:rsid w:val="00B20D1A"/>
    <w:rsid w:val="00B25F9F"/>
    <w:rsid w:val="00B40427"/>
    <w:rsid w:val="00B50EC2"/>
    <w:rsid w:val="00B56D5C"/>
    <w:rsid w:val="00B65949"/>
    <w:rsid w:val="00B6608F"/>
    <w:rsid w:val="00B6778C"/>
    <w:rsid w:val="00B71E77"/>
    <w:rsid w:val="00B77E6E"/>
    <w:rsid w:val="00B81469"/>
    <w:rsid w:val="00B81BFC"/>
    <w:rsid w:val="00B82F2E"/>
    <w:rsid w:val="00B96589"/>
    <w:rsid w:val="00BA16C2"/>
    <w:rsid w:val="00BA4DBD"/>
    <w:rsid w:val="00BA5922"/>
    <w:rsid w:val="00BB2560"/>
    <w:rsid w:val="00BC3BC0"/>
    <w:rsid w:val="00BD0128"/>
    <w:rsid w:val="00BD0467"/>
    <w:rsid w:val="00BD078A"/>
    <w:rsid w:val="00BD324B"/>
    <w:rsid w:val="00BD7289"/>
    <w:rsid w:val="00BE1446"/>
    <w:rsid w:val="00BE57CE"/>
    <w:rsid w:val="00BE76B3"/>
    <w:rsid w:val="00BF2260"/>
    <w:rsid w:val="00BF6B70"/>
    <w:rsid w:val="00C06D00"/>
    <w:rsid w:val="00C115A9"/>
    <w:rsid w:val="00C20F29"/>
    <w:rsid w:val="00C311C7"/>
    <w:rsid w:val="00C376A0"/>
    <w:rsid w:val="00C37CA3"/>
    <w:rsid w:val="00C47B22"/>
    <w:rsid w:val="00C52E40"/>
    <w:rsid w:val="00C5453C"/>
    <w:rsid w:val="00C548AC"/>
    <w:rsid w:val="00C55108"/>
    <w:rsid w:val="00C566CE"/>
    <w:rsid w:val="00C5722C"/>
    <w:rsid w:val="00C64155"/>
    <w:rsid w:val="00C72C05"/>
    <w:rsid w:val="00C7639A"/>
    <w:rsid w:val="00C90BE6"/>
    <w:rsid w:val="00C929A5"/>
    <w:rsid w:val="00C9473A"/>
    <w:rsid w:val="00CA0289"/>
    <w:rsid w:val="00CA7234"/>
    <w:rsid w:val="00CA790D"/>
    <w:rsid w:val="00CB2A72"/>
    <w:rsid w:val="00CC17BF"/>
    <w:rsid w:val="00CC244D"/>
    <w:rsid w:val="00CD0EB3"/>
    <w:rsid w:val="00CD555F"/>
    <w:rsid w:val="00CE1AB6"/>
    <w:rsid w:val="00CE1E64"/>
    <w:rsid w:val="00CE44F4"/>
    <w:rsid w:val="00CE53B5"/>
    <w:rsid w:val="00CF025A"/>
    <w:rsid w:val="00CF06C7"/>
    <w:rsid w:val="00CF1896"/>
    <w:rsid w:val="00CF7915"/>
    <w:rsid w:val="00D01A09"/>
    <w:rsid w:val="00D04A1B"/>
    <w:rsid w:val="00D071AD"/>
    <w:rsid w:val="00D11A16"/>
    <w:rsid w:val="00D15988"/>
    <w:rsid w:val="00D16635"/>
    <w:rsid w:val="00D2324C"/>
    <w:rsid w:val="00D250FE"/>
    <w:rsid w:val="00D266EA"/>
    <w:rsid w:val="00D27D55"/>
    <w:rsid w:val="00D3318E"/>
    <w:rsid w:val="00D35FDB"/>
    <w:rsid w:val="00D37156"/>
    <w:rsid w:val="00D42F59"/>
    <w:rsid w:val="00D430C9"/>
    <w:rsid w:val="00D436E1"/>
    <w:rsid w:val="00D44914"/>
    <w:rsid w:val="00D450BB"/>
    <w:rsid w:val="00D549A7"/>
    <w:rsid w:val="00D54A15"/>
    <w:rsid w:val="00D71D12"/>
    <w:rsid w:val="00D81963"/>
    <w:rsid w:val="00D87445"/>
    <w:rsid w:val="00D9329C"/>
    <w:rsid w:val="00DA57F7"/>
    <w:rsid w:val="00DA7758"/>
    <w:rsid w:val="00DC1AC9"/>
    <w:rsid w:val="00DC3950"/>
    <w:rsid w:val="00DD0642"/>
    <w:rsid w:val="00DD1489"/>
    <w:rsid w:val="00DE3489"/>
    <w:rsid w:val="00DF2C4C"/>
    <w:rsid w:val="00DF7D92"/>
    <w:rsid w:val="00E05FE2"/>
    <w:rsid w:val="00E12FEA"/>
    <w:rsid w:val="00E149D4"/>
    <w:rsid w:val="00E1777E"/>
    <w:rsid w:val="00E17E89"/>
    <w:rsid w:val="00E225FB"/>
    <w:rsid w:val="00E34209"/>
    <w:rsid w:val="00E40461"/>
    <w:rsid w:val="00E512E7"/>
    <w:rsid w:val="00E5279A"/>
    <w:rsid w:val="00E5529C"/>
    <w:rsid w:val="00E60484"/>
    <w:rsid w:val="00E67F2A"/>
    <w:rsid w:val="00E71706"/>
    <w:rsid w:val="00E72FF6"/>
    <w:rsid w:val="00E91A7C"/>
    <w:rsid w:val="00E935B8"/>
    <w:rsid w:val="00E96DE2"/>
    <w:rsid w:val="00E97B0B"/>
    <w:rsid w:val="00EA0822"/>
    <w:rsid w:val="00EA1293"/>
    <w:rsid w:val="00EA2858"/>
    <w:rsid w:val="00EA4B2F"/>
    <w:rsid w:val="00EA580D"/>
    <w:rsid w:val="00EB299E"/>
    <w:rsid w:val="00EB41C7"/>
    <w:rsid w:val="00EB5B02"/>
    <w:rsid w:val="00EC12D7"/>
    <w:rsid w:val="00EC5E6A"/>
    <w:rsid w:val="00ED2B84"/>
    <w:rsid w:val="00ED4402"/>
    <w:rsid w:val="00EE12CB"/>
    <w:rsid w:val="00EE20B7"/>
    <w:rsid w:val="00EE3295"/>
    <w:rsid w:val="00EF080E"/>
    <w:rsid w:val="00F008CA"/>
    <w:rsid w:val="00F029BE"/>
    <w:rsid w:val="00F1359B"/>
    <w:rsid w:val="00F27946"/>
    <w:rsid w:val="00F314D5"/>
    <w:rsid w:val="00F314DF"/>
    <w:rsid w:val="00F316D9"/>
    <w:rsid w:val="00F33515"/>
    <w:rsid w:val="00F349B1"/>
    <w:rsid w:val="00F41117"/>
    <w:rsid w:val="00F45D2C"/>
    <w:rsid w:val="00F516CF"/>
    <w:rsid w:val="00F541B6"/>
    <w:rsid w:val="00F61531"/>
    <w:rsid w:val="00F75657"/>
    <w:rsid w:val="00F90D4A"/>
    <w:rsid w:val="00F93D11"/>
    <w:rsid w:val="00F95EA5"/>
    <w:rsid w:val="00F96510"/>
    <w:rsid w:val="00FA05ED"/>
    <w:rsid w:val="00FA693D"/>
    <w:rsid w:val="00FB6715"/>
    <w:rsid w:val="00FC075F"/>
    <w:rsid w:val="00FC4487"/>
    <w:rsid w:val="00FC7FD1"/>
    <w:rsid w:val="00FD06F2"/>
    <w:rsid w:val="00FD10F1"/>
    <w:rsid w:val="00FD3222"/>
    <w:rsid w:val="00FE145D"/>
    <w:rsid w:val="00FE559A"/>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link w:val="a8"/>
    <w:uiPriority w:val="99"/>
    <w:semiHidden/>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4">
    <w:name w:val="Unresolved Mention"/>
    <w:basedOn w:val="a0"/>
    <w:uiPriority w:val="99"/>
    <w:semiHidden/>
    <w:unhideWhenUsed/>
    <w:rsid w:val="00930F3A"/>
    <w:rPr>
      <w:color w:val="605E5C"/>
      <w:shd w:val="clear" w:color="auto" w:fill="E1DFDD"/>
    </w:rPr>
  </w:style>
  <w:style w:type="table" w:customStyle="1" w:styleId="10">
    <w:name w:val="表 (格子)1"/>
    <w:basedOn w:val="a1"/>
    <w:next w:val="a3"/>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431CAB"/>
    <w:rPr>
      <w:rFonts w:ascii="ＭＳ ゴシック" w:eastAsia="ＭＳ ゴシック"/>
      <w:kern w:val="2"/>
      <w:sz w:val="21"/>
      <w:szCs w:val="24"/>
    </w:rPr>
  </w:style>
  <w:style w:type="character" w:customStyle="1" w:styleId="a8">
    <w:name w:val="コメント文字列 (文字)"/>
    <w:basedOn w:val="a0"/>
    <w:link w:val="a7"/>
    <w:uiPriority w:val="99"/>
    <w:semiHidden/>
    <w:rsid w:val="00C72C0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87196590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957330574">
      <w:bodyDiv w:val="1"/>
      <w:marLeft w:val="0"/>
      <w:marRight w:val="0"/>
      <w:marTop w:val="0"/>
      <w:marBottom w:val="0"/>
      <w:divBdr>
        <w:top w:val="none" w:sz="0" w:space="0" w:color="auto"/>
        <w:left w:val="none" w:sz="0" w:space="0" w:color="auto"/>
        <w:bottom w:val="none" w:sz="0" w:space="0" w:color="auto"/>
        <w:right w:val="none" w:sz="0" w:space="0" w:color="auto"/>
      </w:divBdr>
      <w:divsChild>
        <w:div w:id="154089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208724-9AA4-43DA-A181-3228B2F8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20585</Words>
  <Characters>2411</Characters>
  <Application>Microsoft Office Word</Application>
  <DocSecurity>0</DocSecurity>
  <Lines>20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2021-09-14T01:11:00Z</dcterms:created>
  <dcterms:modified xsi:type="dcterms:W3CDTF">2021-09-14T01:24:00Z</dcterms:modified>
</cp:coreProperties>
</file>