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792B89E7" w:rsidR="007F4CAD" w:rsidRDefault="00C067D8" w:rsidP="00934787">
      <w:pPr>
        <w:jc w:val="right"/>
      </w:pPr>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6E32441" w:rsidR="007F4CAD" w:rsidRPr="00582D9A" w:rsidRDefault="007F4CAD" w:rsidP="002F3EEC">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2F3EEC" w:rsidRPr="00D1681F">
        <w:rPr>
          <w:rFonts w:ascii="ＭＳ Ｐゴシック" w:eastAsia="ＭＳ Ｐゴシック" w:hAnsi="ＭＳ Ｐゴシック" w:hint="eastAsia"/>
          <w:b/>
          <w:spacing w:val="20"/>
          <w:sz w:val="36"/>
          <w:szCs w:val="36"/>
        </w:rPr>
        <w:t>情報システム等の脆弱性情報の取扱いに関する調査</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9A" w14:textId="6120B13F" w:rsidR="007F4CAD" w:rsidRDefault="007F4CAD" w:rsidP="002F3EEC">
      <w:pPr>
        <w:pStyle w:val="a3"/>
        <w:spacing w:line="396" w:lineRule="exact"/>
        <w:jc w:val="center"/>
        <w:rPr>
          <w:rFonts w:ascii="ＭＳ Ｐゴシック" w:eastAsia="ＭＳ Ｐゴシック" w:hAnsi="ＭＳ Ｐゴシック"/>
          <w:b/>
          <w:color w:val="FF0000"/>
          <w:spacing w:val="20"/>
          <w:sz w:val="36"/>
          <w:szCs w:val="36"/>
        </w:rPr>
      </w:pPr>
      <w:r w:rsidRPr="00582D9A">
        <w:rPr>
          <w:rFonts w:ascii="ＭＳ Ｐゴシック" w:eastAsia="ＭＳ Ｐゴシック" w:hAnsi="ＭＳ Ｐゴシック" w:hint="eastAsia"/>
          <w:b/>
          <w:spacing w:val="20"/>
          <w:sz w:val="36"/>
          <w:szCs w:val="36"/>
        </w:rPr>
        <w:t>入札説明書</w:t>
      </w:r>
    </w:p>
    <w:p w14:paraId="3E3CA4D7" w14:textId="56CB506E" w:rsidR="002F3EEC" w:rsidRDefault="002F3EEC" w:rsidP="002F3EEC">
      <w:pPr>
        <w:pStyle w:val="a3"/>
        <w:spacing w:line="396" w:lineRule="exact"/>
        <w:jc w:val="center"/>
        <w:rPr>
          <w:rFonts w:ascii="ＭＳ Ｐゴシック" w:eastAsia="ＭＳ Ｐゴシック" w:hAnsi="ＭＳ Ｐゴシック"/>
          <w:b/>
          <w:color w:val="FF0000"/>
          <w:spacing w:val="20"/>
          <w:sz w:val="36"/>
          <w:szCs w:val="36"/>
        </w:rPr>
      </w:pPr>
    </w:p>
    <w:p w14:paraId="50D97203" w14:textId="6051BB19" w:rsidR="002F3EEC" w:rsidRDefault="002F3EEC" w:rsidP="002F3EEC">
      <w:pPr>
        <w:pStyle w:val="a3"/>
        <w:spacing w:line="396" w:lineRule="exact"/>
        <w:jc w:val="center"/>
        <w:rPr>
          <w:rFonts w:ascii="ＭＳ Ｐゴシック" w:eastAsia="ＭＳ Ｐゴシック" w:hAnsi="ＭＳ Ｐゴシック"/>
          <w:b/>
          <w:color w:val="FF0000"/>
          <w:spacing w:val="20"/>
          <w:sz w:val="36"/>
          <w:szCs w:val="36"/>
        </w:rPr>
      </w:pPr>
    </w:p>
    <w:p w14:paraId="3A839A81" w14:textId="65CB1A55"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3BBE160E" w14:textId="0660F580"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50B6DDE1" w14:textId="126AEB4A"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2AD13499" w14:textId="36DBACB2"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247CFDB6" w14:textId="6A1DE8CF"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18794829" w14:textId="7FD20324"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36CF6966" w14:textId="4E0B487E"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21E8ECD5" w14:textId="7FD25FCC"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44B20CB2" w14:textId="7D9DDE9A"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2C71C743" w14:textId="23F61EFF" w:rsidR="00F921CE" w:rsidRPr="0047101B"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340FE551" w14:textId="60DD359B"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215E6BB4" w14:textId="3E569D8D"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1BE6F6CD" w14:textId="0696E261"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657756C9" w14:textId="2E495C06"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4F5C2773" w14:textId="1D623561" w:rsidR="00F921CE"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5BA69278" w14:textId="77777777" w:rsidR="00F921CE" w:rsidRPr="003A505B" w:rsidRDefault="00F921CE" w:rsidP="002F3EEC">
      <w:pPr>
        <w:pStyle w:val="a3"/>
        <w:spacing w:line="396" w:lineRule="exact"/>
        <w:jc w:val="center"/>
        <w:rPr>
          <w:rFonts w:ascii="ＭＳ Ｐゴシック" w:eastAsia="ＭＳ Ｐゴシック" w:hAnsi="ＭＳ Ｐゴシック"/>
          <w:b/>
          <w:color w:val="FF0000"/>
          <w:spacing w:val="20"/>
          <w:sz w:val="36"/>
          <w:szCs w:val="36"/>
        </w:rPr>
      </w:pPr>
    </w:p>
    <w:p w14:paraId="7C764001" w14:textId="77777777" w:rsidR="002F3EEC" w:rsidRDefault="002F3EEC" w:rsidP="002F3EEC">
      <w:pPr>
        <w:pStyle w:val="a3"/>
        <w:spacing w:line="396" w:lineRule="exact"/>
        <w:jc w:val="center"/>
      </w:pPr>
    </w:p>
    <w:p w14:paraId="7DF90B9B" w14:textId="70BF696E"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2F3EEC">
        <w:rPr>
          <w:rFonts w:ascii="ＭＳ Ｐゴシック" w:eastAsia="ＭＳ Ｐゴシック" w:hAnsi="ＭＳ Ｐゴシック" w:hint="eastAsia"/>
          <w:sz w:val="28"/>
          <w:szCs w:val="28"/>
        </w:rPr>
        <w:t>21</w:t>
      </w:r>
      <w:r w:rsidR="007F4CAD">
        <w:rPr>
          <w:rFonts w:ascii="ＭＳ Ｐゴシック" w:eastAsia="ＭＳ Ｐゴシック" w:hAnsi="ＭＳ Ｐゴシック" w:hint="eastAsia"/>
          <w:sz w:val="28"/>
          <w:szCs w:val="28"/>
        </w:rPr>
        <w:t>年</w:t>
      </w:r>
      <w:r w:rsidR="005D0809">
        <w:rPr>
          <w:rFonts w:ascii="ＭＳ Ｐゴシック" w:eastAsia="ＭＳ Ｐゴシック" w:hAnsi="ＭＳ Ｐゴシック" w:hint="eastAsia"/>
          <w:sz w:val="28"/>
          <w:szCs w:val="28"/>
        </w:rPr>
        <w:t>10</w:t>
      </w:r>
      <w:r w:rsidR="00A45647">
        <w:rPr>
          <w:rFonts w:ascii="ＭＳ Ｐゴシック" w:eastAsia="ＭＳ Ｐゴシック" w:hAnsi="ＭＳ Ｐゴシック" w:hint="eastAsia"/>
          <w:sz w:val="28"/>
          <w:szCs w:val="28"/>
        </w:rPr>
        <w:t>月</w:t>
      </w:r>
      <w:r w:rsidR="005D0809">
        <w:rPr>
          <w:rFonts w:ascii="ＭＳ Ｐゴシック" w:eastAsia="ＭＳ Ｐゴシック" w:hAnsi="ＭＳ Ｐゴシック" w:hint="eastAsia"/>
          <w:sz w:val="28"/>
          <w:szCs w:val="28"/>
        </w:rPr>
        <w:t>12</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B7EF3">
        <w:rPr>
          <w:rFonts w:ascii="ＭＳ 明朝" w:hAnsi="ＭＳ 明朝" w:cs="ＭＳ Ｐゴシック" w:hint="eastAsia"/>
          <w:spacing w:val="315"/>
          <w:kern w:val="0"/>
          <w:szCs w:val="21"/>
          <w:fitText w:val="1050" w:id="-966527222"/>
        </w:rPr>
        <w:t>目</w:t>
      </w:r>
      <w:r w:rsidRPr="003B7EF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2581CA4" w14:textId="77777777" w:rsidR="00E179D4" w:rsidRDefault="007F4CAD" w:rsidP="00802678">
      <w:pPr>
        <w:pStyle w:val="a3"/>
        <w:spacing w:line="360" w:lineRule="auto"/>
        <w:rPr>
          <w:rFonts w:ascii="ＭＳ 明朝" w:hAnsi="ＭＳ 明朝"/>
          <w:noProof/>
          <w:spacing w:val="0"/>
        </w:rPr>
        <w:sectPr w:rsidR="00E179D4" w:rsidSect="00466B22">
          <w:footerReference w:type="even" r:id="rId11"/>
          <w:footerReference w:type="default" r:id="rId12"/>
          <w:footerReference w:type="first" r:id="rId13"/>
          <w:type w:val="continuous"/>
          <w:pgSz w:w="11906" w:h="16838"/>
          <w:pgMar w:top="1134" w:right="1134" w:bottom="1134" w:left="1304" w:header="720" w:footer="720" w:gutter="0"/>
          <w:pgNumType w:start="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94FACE5" w14:textId="77777777" w:rsidR="00E179D4" w:rsidRDefault="00E179D4">
      <w:pPr>
        <w:pStyle w:val="12"/>
        <w:rPr>
          <w:noProof/>
        </w:rPr>
      </w:pPr>
      <w:r>
        <w:rPr>
          <w:rFonts w:hint="eastAsia"/>
          <w:noProof/>
        </w:rPr>
        <w:t>Ⅰ．</w:t>
      </w:r>
      <w:r w:rsidRPr="00470ECF">
        <w:rPr>
          <w:rFonts w:hint="eastAsia"/>
          <w:noProof/>
          <w:spacing w:val="2"/>
        </w:rPr>
        <w:t>入札説明書</w:t>
      </w:r>
      <w:r>
        <w:rPr>
          <w:noProof/>
        </w:rPr>
        <w:tab/>
        <w:t>1</w:t>
      </w:r>
    </w:p>
    <w:p w14:paraId="30A8CDEB" w14:textId="77777777" w:rsidR="00E179D4" w:rsidRDefault="00E179D4">
      <w:pPr>
        <w:pStyle w:val="12"/>
        <w:rPr>
          <w:noProof/>
        </w:rPr>
      </w:pPr>
      <w:r>
        <w:rPr>
          <w:rFonts w:hint="eastAsia"/>
          <w:noProof/>
        </w:rPr>
        <w:t>Ⅱ．契約書</w:t>
      </w:r>
      <w:r>
        <w:rPr>
          <w:noProof/>
        </w:rPr>
        <w:tab/>
        <w:t>6</w:t>
      </w:r>
    </w:p>
    <w:p w14:paraId="56F08C75" w14:textId="77777777" w:rsidR="00E179D4" w:rsidRDefault="00E179D4">
      <w:pPr>
        <w:pStyle w:val="12"/>
        <w:rPr>
          <w:noProof/>
        </w:rPr>
      </w:pPr>
      <w:r>
        <w:rPr>
          <w:rFonts w:hint="eastAsia"/>
          <w:noProof/>
        </w:rPr>
        <w:t>Ⅲ．仕様書</w:t>
      </w:r>
      <w:r>
        <w:rPr>
          <w:noProof/>
        </w:rPr>
        <w:tab/>
        <w:t>15</w:t>
      </w:r>
    </w:p>
    <w:p w14:paraId="65494768" w14:textId="77777777" w:rsidR="00E179D4" w:rsidRDefault="00E179D4">
      <w:pPr>
        <w:pStyle w:val="12"/>
        <w:rPr>
          <w:noProof/>
        </w:rPr>
      </w:pPr>
      <w:r w:rsidRPr="00470ECF">
        <w:rPr>
          <w:rFonts w:cs="ＭＳ Ｐゴシック" w:hint="eastAsia"/>
          <w:noProof/>
        </w:rPr>
        <w:t>Ⅳ．入札資料作成要領</w:t>
      </w:r>
      <w:r>
        <w:rPr>
          <w:noProof/>
        </w:rPr>
        <w:tab/>
        <w:t>28</w:t>
      </w:r>
    </w:p>
    <w:p w14:paraId="474557FE" w14:textId="77777777" w:rsidR="00E179D4" w:rsidRDefault="00E179D4">
      <w:pPr>
        <w:pStyle w:val="12"/>
        <w:rPr>
          <w:noProof/>
        </w:rPr>
      </w:pPr>
      <w:r w:rsidRPr="00470ECF">
        <w:rPr>
          <w:rFonts w:ascii="ＭＳ 明朝" w:hAnsi="ＭＳ 明朝" w:cs="ＭＳ Ｐゴシック" w:hint="eastAsia"/>
          <w:noProof/>
        </w:rPr>
        <w:t>Ⅴ．評価項目一覧</w:t>
      </w:r>
      <w:r>
        <w:rPr>
          <w:noProof/>
        </w:rPr>
        <w:tab/>
        <w:t>35</w:t>
      </w:r>
    </w:p>
    <w:p w14:paraId="4A4D84BD" w14:textId="77777777" w:rsidR="00E179D4" w:rsidRDefault="00E179D4">
      <w:pPr>
        <w:pStyle w:val="12"/>
        <w:rPr>
          <w:noProof/>
        </w:rPr>
      </w:pPr>
      <w:r w:rsidRPr="00470ECF">
        <w:rPr>
          <w:rFonts w:cs="ＭＳ Ｐゴシック" w:hint="eastAsia"/>
          <w:noProof/>
        </w:rPr>
        <w:t>Ⅵ．評価手順書</w:t>
      </w:r>
      <w:r>
        <w:rPr>
          <w:noProof/>
        </w:rPr>
        <w:tab/>
        <w:t>43</w:t>
      </w:r>
    </w:p>
    <w:p w14:paraId="1AEA1BDB" w14:textId="77777777" w:rsidR="00E179D4" w:rsidRDefault="00E179D4">
      <w:pPr>
        <w:pStyle w:val="12"/>
        <w:rPr>
          <w:noProof/>
        </w:rPr>
      </w:pPr>
      <w:r w:rsidRPr="00470ECF">
        <w:rPr>
          <w:rFonts w:ascii="ＭＳ 明朝" w:hAnsi="ＭＳ 明朝" w:hint="eastAsia"/>
          <w:noProof/>
        </w:rPr>
        <w:t>Ⅶ．その他関係資料</w:t>
      </w:r>
      <w:r>
        <w:rPr>
          <w:noProof/>
        </w:rPr>
        <w:tab/>
        <w:t>47</w:t>
      </w:r>
    </w:p>
    <w:p w14:paraId="04409AE5" w14:textId="3D82EA02" w:rsidR="00E179D4" w:rsidRDefault="00E179D4" w:rsidP="00802678">
      <w:pPr>
        <w:pStyle w:val="a3"/>
        <w:spacing w:line="360" w:lineRule="auto"/>
        <w:rPr>
          <w:rFonts w:ascii="ＭＳ 明朝" w:hAnsi="ＭＳ 明朝"/>
          <w:noProof/>
          <w:spacing w:val="0"/>
        </w:rPr>
        <w:sectPr w:rsidR="00E179D4" w:rsidSect="00E179D4">
          <w:type w:val="continuous"/>
          <w:pgSz w:w="11906" w:h="16838"/>
          <w:pgMar w:top="1134" w:right="1134" w:bottom="1134" w:left="1304" w:header="720" w:footer="720" w:gutter="0"/>
          <w:pgNumType w:start="0"/>
          <w:cols w:space="720"/>
          <w:noEndnote/>
        </w:sectPr>
      </w:pPr>
    </w:p>
    <w:p w14:paraId="7DF90BB0" w14:textId="31531510" w:rsidR="007F4CAD" w:rsidRDefault="007F4CAD" w:rsidP="00802678">
      <w:pPr>
        <w:pStyle w:val="a3"/>
        <w:spacing w:line="360" w:lineRule="auto"/>
        <w:rPr>
          <w:rFonts w:ascii="ＭＳ ゴシック" w:eastAsia="ＭＳ ゴシック" w:hAnsi="ＭＳ ゴシック"/>
          <w:color w:val="FF0000"/>
          <w:spacing w:val="0"/>
          <w:sz w:val="20"/>
          <w:szCs w:val="2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2DD39BA4" w:rsidR="00FF40EF" w:rsidRDefault="00FF40EF">
      <w:pPr>
        <w:widowControl/>
        <w:jc w:val="left"/>
        <w:rPr>
          <w:rFonts w:ascii="ＭＳ Ｐゴシック" w:eastAsia="ＭＳ Ｐゴシック" w:hAnsi="ＭＳ Ｐゴシック" w:cs="ＭＳ 明朝"/>
          <w:kern w:val="0"/>
          <w:sz w:val="24"/>
        </w:rPr>
      </w:pPr>
      <w:r>
        <w:rPr>
          <w:rFonts w:ascii="ＭＳ Ｐゴシック" w:eastAsia="ＭＳ Ｐゴシック" w:hAnsi="ＭＳ Ｐゴシック"/>
          <w:sz w:val="24"/>
        </w:rPr>
        <w:br w:type="page"/>
      </w:r>
    </w:p>
    <w:p w14:paraId="5598645D" w14:textId="77777777" w:rsidR="00FF40EF" w:rsidRDefault="00FF40EF" w:rsidP="00FF40EF">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524F2FD5" w14:textId="77777777" w:rsidR="00FF40EF" w:rsidRDefault="00FF40EF" w:rsidP="00FF40EF">
      <w:pPr>
        <w:pStyle w:val="a3"/>
        <w:rPr>
          <w:rFonts w:ascii="ＭＳ 明朝" w:hAnsi="ＭＳ 明朝"/>
        </w:rPr>
      </w:pPr>
    </w:p>
    <w:p w14:paraId="42EAD55F" w14:textId="77777777" w:rsidR="00FF40EF" w:rsidRDefault="00FF40EF" w:rsidP="00FF40EF">
      <w:pPr>
        <w:pStyle w:val="a3"/>
        <w:rPr>
          <w:rFonts w:ascii="ＭＳ 明朝" w:hAnsi="ＭＳ 明朝"/>
        </w:rPr>
      </w:pPr>
    </w:p>
    <w:p w14:paraId="460872EE" w14:textId="1136FDA2" w:rsidR="00FF40EF" w:rsidRPr="003F40A6" w:rsidRDefault="00FF40EF" w:rsidP="00FF40EF">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31E6F">
        <w:rPr>
          <w:rFonts w:ascii="ＭＳ 明朝" w:hAnsi="ＭＳ 明朝" w:hint="eastAsia"/>
        </w:rPr>
        <w:t>（20</w:t>
      </w:r>
      <w:r w:rsidR="00531E6F" w:rsidRPr="00531E6F">
        <w:rPr>
          <w:rFonts w:ascii="ＭＳ 明朝" w:hAnsi="ＭＳ 明朝" w:hint="eastAsia"/>
        </w:rPr>
        <w:t>21</w:t>
      </w:r>
      <w:r w:rsidRPr="00531E6F">
        <w:rPr>
          <w:rFonts w:ascii="ＭＳ 明朝" w:hAnsi="ＭＳ 明朝" w:hint="eastAsia"/>
        </w:rPr>
        <w:t>年</w:t>
      </w:r>
      <w:r w:rsidR="00DC6FCC">
        <w:rPr>
          <w:rFonts w:ascii="ＭＳ 明朝" w:hAnsi="ＭＳ 明朝" w:hint="eastAsia"/>
        </w:rPr>
        <w:t>10</w:t>
      </w:r>
      <w:r w:rsidRPr="00531E6F">
        <w:rPr>
          <w:rFonts w:ascii="ＭＳ 明朝" w:hAnsi="ＭＳ 明朝" w:hint="eastAsia"/>
        </w:rPr>
        <w:t>月</w:t>
      </w:r>
      <w:r w:rsidR="00DC6FCC">
        <w:rPr>
          <w:rFonts w:ascii="ＭＳ 明朝" w:hAnsi="ＭＳ 明朝" w:hint="eastAsia"/>
        </w:rPr>
        <w:t>12</w:t>
      </w:r>
      <w:r w:rsidRPr="00531E6F">
        <w:rPr>
          <w:rFonts w:ascii="ＭＳ 明朝" w:hAnsi="ＭＳ 明朝" w:hint="eastAsia"/>
        </w:rPr>
        <w:t>日付け公告）</w:t>
      </w:r>
      <w:r>
        <w:rPr>
          <w:rFonts w:ascii="ＭＳ 明朝" w:hAnsi="ＭＳ 明朝" w:hint="eastAsia"/>
        </w:rPr>
        <w:t>に基づく入札については、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4D2DF0FF" w14:textId="77777777" w:rsidR="00FF40EF" w:rsidRDefault="00FF40EF" w:rsidP="00FF40EF">
      <w:pPr>
        <w:pStyle w:val="a3"/>
        <w:rPr>
          <w:rFonts w:ascii="ＭＳ 明朝" w:hAnsi="ＭＳ 明朝"/>
          <w:spacing w:val="0"/>
        </w:rPr>
      </w:pPr>
    </w:p>
    <w:p w14:paraId="76834CFC" w14:textId="77777777" w:rsidR="00FF40EF" w:rsidRDefault="00FF40EF" w:rsidP="00FF40EF">
      <w:pPr>
        <w:pStyle w:val="a3"/>
        <w:jc w:val="center"/>
        <w:rPr>
          <w:rFonts w:ascii="ＭＳ 明朝" w:hAnsi="ＭＳ 明朝"/>
          <w:spacing w:val="0"/>
        </w:rPr>
      </w:pPr>
      <w:r>
        <w:rPr>
          <w:rFonts w:ascii="ＭＳ 明朝" w:hAnsi="ＭＳ 明朝" w:hint="eastAsia"/>
        </w:rPr>
        <w:t>記</w:t>
      </w:r>
    </w:p>
    <w:p w14:paraId="262D6466" w14:textId="77777777" w:rsidR="00FF40EF" w:rsidRDefault="00FF40EF" w:rsidP="00FF40EF">
      <w:pPr>
        <w:pStyle w:val="a3"/>
        <w:rPr>
          <w:rFonts w:ascii="ＭＳ 明朝" w:hAnsi="ＭＳ 明朝"/>
          <w:spacing w:val="0"/>
        </w:rPr>
      </w:pPr>
    </w:p>
    <w:p w14:paraId="3671527B" w14:textId="77777777" w:rsidR="00FF40EF" w:rsidRDefault="00FF40EF" w:rsidP="00FF40EF">
      <w:pPr>
        <w:pStyle w:val="a3"/>
        <w:spacing w:afterLines="50" w:after="120"/>
        <w:rPr>
          <w:rFonts w:ascii="ＭＳ 明朝" w:hAnsi="ＭＳ 明朝"/>
          <w:spacing w:val="0"/>
        </w:rPr>
      </w:pPr>
      <w:r>
        <w:rPr>
          <w:rFonts w:ascii="ＭＳ 明朝" w:hAnsi="ＭＳ 明朝" w:hint="eastAsia"/>
        </w:rPr>
        <w:t>1．競争入札に付する事項</w:t>
      </w:r>
    </w:p>
    <w:p w14:paraId="3475FFB7" w14:textId="34A5A886" w:rsidR="00FF40EF" w:rsidRPr="0010023A" w:rsidRDefault="00FF40EF" w:rsidP="00FF40EF">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D1681F" w:rsidRPr="00D1681F">
        <w:rPr>
          <w:rFonts w:ascii="ＭＳ 明朝" w:hAnsi="ＭＳ 明朝" w:hint="eastAsia"/>
        </w:rPr>
        <w:t>情報システム等の脆弱性情報の取扱いに関する調査</w:t>
      </w:r>
    </w:p>
    <w:p w14:paraId="2DDFF0D0" w14:textId="77777777" w:rsidR="00FF40EF" w:rsidRDefault="00FF40EF" w:rsidP="00FF40EF">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03263388" w14:textId="77777777" w:rsidR="00FF40EF" w:rsidRDefault="00FF40EF" w:rsidP="00FF40EF">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179D4">
        <w:rPr>
          <w:rFonts w:ascii="ＭＳ 明朝" w:hAnsi="ＭＳ 明朝" w:hint="eastAsia"/>
          <w:spacing w:val="36"/>
          <w:fitText w:val="1060" w:id="-1737718272"/>
        </w:rPr>
        <w:t>履</w:t>
      </w:r>
      <w:r w:rsidRPr="003B7EF3">
        <w:rPr>
          <w:rFonts w:ascii="ＭＳ 明朝" w:hAnsi="ＭＳ 明朝" w:hint="eastAsia"/>
          <w:spacing w:val="36"/>
          <w:fitText w:val="1060" w:id="-1737718272"/>
        </w:rPr>
        <w:t>行期</w:t>
      </w:r>
      <w:r w:rsidRPr="003B7EF3">
        <w:rPr>
          <w:rFonts w:ascii="ＭＳ 明朝" w:hAnsi="ＭＳ 明朝" w:hint="eastAsia"/>
          <w:spacing w:val="2"/>
          <w:fitText w:val="1060" w:id="-1737718272"/>
        </w:rPr>
        <w:t>限</w:t>
      </w:r>
      <w:r>
        <w:rPr>
          <w:rFonts w:ascii="ＭＳ 明朝" w:hAnsi="ＭＳ 明朝" w:hint="eastAsia"/>
          <w:spacing w:val="0"/>
        </w:rPr>
        <w:tab/>
      </w:r>
      <w:r>
        <w:rPr>
          <w:rFonts w:ascii="ＭＳ 明朝" w:hAnsi="ＭＳ 明朝" w:hint="eastAsia"/>
        </w:rPr>
        <w:t>別紙仕様書のとおり。</w:t>
      </w:r>
    </w:p>
    <w:p w14:paraId="1A3A2E7C" w14:textId="7007C311" w:rsidR="00FF40EF" w:rsidRDefault="00FF40EF" w:rsidP="00FF40EF">
      <w:pPr>
        <w:pStyle w:val="a3"/>
        <w:ind w:leftChars="50" w:left="105" w:firstLineChars="6" w:firstLine="13"/>
        <w:rPr>
          <w:rFonts w:ascii="ＭＳ 明朝" w:hAnsi="ＭＳ 明朝"/>
        </w:rPr>
      </w:pPr>
      <w:r>
        <w:rPr>
          <w:rFonts w:ascii="ＭＳ 明朝" w:hAnsi="ＭＳ 明朝" w:hint="eastAsia"/>
        </w:rPr>
        <w:t>(</w:t>
      </w:r>
      <w:r w:rsidR="00D1681F">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E179D4">
        <w:rPr>
          <w:rFonts w:ascii="ＭＳ 明朝" w:hAnsi="ＭＳ 明朝" w:hint="eastAsia"/>
          <w:spacing w:val="36"/>
          <w:fitText w:val="1060" w:id="-1737718270"/>
        </w:rPr>
        <w:t>入</w:t>
      </w:r>
      <w:r w:rsidRPr="003B7EF3">
        <w:rPr>
          <w:rFonts w:ascii="ＭＳ 明朝" w:hAnsi="ＭＳ 明朝" w:hint="eastAsia"/>
          <w:spacing w:val="36"/>
          <w:fitText w:val="1060" w:id="-1737718270"/>
        </w:rPr>
        <w:t>札方</w:t>
      </w:r>
      <w:r w:rsidRPr="003B7EF3">
        <w:rPr>
          <w:rFonts w:ascii="ＭＳ 明朝" w:hAnsi="ＭＳ 明朝" w:hint="eastAsia"/>
          <w:spacing w:val="2"/>
          <w:fitText w:val="1060" w:id="-1737718270"/>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4516009F" w14:textId="77777777" w:rsidR="00FF40EF" w:rsidRDefault="00FF40EF" w:rsidP="00FF40EF">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822A8BA" w14:textId="77777777" w:rsidR="00FF40EF" w:rsidRDefault="00FF40EF" w:rsidP="00FF40EF">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64AFE705" w14:textId="64272DC4" w:rsidR="00FF40EF" w:rsidRDefault="00FF40EF" w:rsidP="00FF40EF">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w:t>
      </w:r>
      <w:r w:rsidRPr="00D1681F">
        <w:rPr>
          <w:rFonts w:ascii="ＭＳ 明朝" w:hAnsi="ＭＳ 明朝" w:hint="eastAsia"/>
        </w:rPr>
        <w:t>様書及び契約書案に定めるところにより、入札金額を見積るものとする。入札金額は、「</w:t>
      </w:r>
      <w:r w:rsidR="00D1681F" w:rsidRPr="00D1681F">
        <w:rPr>
          <w:rFonts w:ascii="ＭＳ 明朝" w:hAnsi="ＭＳ 明朝" w:hint="eastAsia"/>
        </w:rPr>
        <w:t>情報システム等の脆弱性情報の取扱いに関する調査</w:t>
      </w:r>
      <w:r w:rsidRPr="00D1681F">
        <w:rPr>
          <w:rFonts w:ascii="ＭＳ 明朝" w:hAnsi="ＭＳ 明朝" w:hint="eastAsia"/>
        </w:rPr>
        <w:t>」に関する総</w:t>
      </w:r>
      <w:r>
        <w:rPr>
          <w:rFonts w:ascii="ＭＳ 明朝" w:hAnsi="ＭＳ 明朝" w:hint="eastAsia"/>
        </w:rPr>
        <w:t>価とし、総価には本件業務に係る一切の費用を含むものとする。</w:t>
      </w:r>
    </w:p>
    <w:p w14:paraId="4B3EA9F8" w14:textId="77777777" w:rsidR="00FF40EF" w:rsidRDefault="00FF40EF" w:rsidP="00FF40EF">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3E0B724D" w14:textId="77777777" w:rsidR="00FF40EF" w:rsidRDefault="00FF40EF" w:rsidP="00FF40EF">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582CBA54" w14:textId="77777777" w:rsidR="00FF40EF" w:rsidRDefault="00FF40EF" w:rsidP="00FF40EF">
      <w:pPr>
        <w:pStyle w:val="a3"/>
        <w:rPr>
          <w:rFonts w:ascii="ＭＳ 明朝" w:hAnsi="ＭＳ 明朝"/>
          <w:spacing w:val="0"/>
        </w:rPr>
      </w:pPr>
    </w:p>
    <w:p w14:paraId="46F517DC" w14:textId="77777777" w:rsidR="00FF40EF" w:rsidRDefault="00FF40EF" w:rsidP="00FF40EF">
      <w:pPr>
        <w:pStyle w:val="a3"/>
        <w:spacing w:afterLines="50" w:after="120"/>
        <w:rPr>
          <w:rFonts w:ascii="ＭＳ 明朝" w:hAnsi="ＭＳ 明朝"/>
          <w:spacing w:val="0"/>
        </w:rPr>
      </w:pPr>
      <w:r>
        <w:rPr>
          <w:rFonts w:ascii="ＭＳ 明朝" w:hAnsi="ＭＳ 明朝" w:hint="eastAsia"/>
        </w:rPr>
        <w:t>2．競争参加資格</w:t>
      </w:r>
    </w:p>
    <w:p w14:paraId="43A1299D" w14:textId="77777777" w:rsidR="00FF40EF" w:rsidRDefault="00FF40EF" w:rsidP="00FF40EF">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8C64BF2" w14:textId="77777777" w:rsidR="00FF40EF" w:rsidRDefault="00FF40EF" w:rsidP="00FF40EF">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0A5C4993" w14:textId="77777777" w:rsidR="00FF40EF" w:rsidRPr="00FB4977" w:rsidRDefault="00FF40EF" w:rsidP="00FF40EF">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117F4AE5" w14:textId="374D20F2" w:rsidR="00FF40EF" w:rsidRDefault="00FF40EF" w:rsidP="00FF40EF">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Pr="00FB4977">
        <w:rPr>
          <w:rFonts w:ascii="ＭＳ 明朝" w:hAnsi="ＭＳ 明朝"/>
        </w:rPr>
        <w:t>3</w:t>
      </w:r>
      <w:r w:rsidRPr="00FB4977">
        <w:rPr>
          <w:rFonts w:ascii="ＭＳ 明朝" w:hAnsi="ＭＳ 明朝" w:hint="eastAsia"/>
        </w:rPr>
        <w:t xml:space="preserve">)　</w:t>
      </w:r>
      <w:r w:rsidRPr="008178BF">
        <w:rPr>
          <w:rFonts w:ascii="ＭＳ 明朝" w:hAnsi="ＭＳ 明朝" w:hint="eastAsia"/>
        </w:rPr>
        <w:t>令和</w:t>
      </w:r>
      <w:r w:rsidRPr="008178BF">
        <w:rPr>
          <w:rFonts w:ascii="ＭＳ 明朝" w:hAnsi="ＭＳ 明朝"/>
        </w:rPr>
        <w:t>1・2・3年度（平成</w:t>
      </w:r>
      <w:bookmarkStart w:id="1" w:name="_Hlk3393165"/>
      <w:r w:rsidRPr="008178BF">
        <w:rPr>
          <w:rFonts w:ascii="ＭＳ 明朝" w:hAnsi="ＭＳ 明朝"/>
        </w:rPr>
        <w:t>31・32・33</w:t>
      </w:r>
      <w:bookmarkEnd w:id="1"/>
      <w:r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D00168">
        <w:rPr>
          <w:rFonts w:ascii="ＭＳ 明朝" w:hAnsi="ＭＳ 明朝" w:hint="eastAsia"/>
        </w:rPr>
        <w:t>「</w:t>
      </w:r>
      <w:r w:rsidR="000924BE" w:rsidRPr="000924BE">
        <w:rPr>
          <w:rFonts w:ascii="ＭＳ 明朝" w:hAnsi="ＭＳ 明朝" w:hint="eastAsia"/>
        </w:rPr>
        <w:t>Ａ</w:t>
      </w:r>
      <w:r w:rsidRPr="000924BE">
        <w:rPr>
          <w:rFonts w:ascii="ＭＳ 明朝" w:hAnsi="ＭＳ 明朝" w:hint="eastAsia"/>
        </w:rPr>
        <w:t>」</w:t>
      </w:r>
      <w:r w:rsidR="00D103F4">
        <w:rPr>
          <w:rFonts w:ascii="ＭＳ 明朝" w:hAnsi="ＭＳ 明朝" w:hint="eastAsia"/>
        </w:rPr>
        <w:t>、</w:t>
      </w:r>
      <w:r w:rsidRPr="000924BE">
        <w:rPr>
          <w:rFonts w:ascii="ＭＳ 明朝" w:hAnsi="ＭＳ 明朝" w:hint="eastAsia"/>
        </w:rPr>
        <w:t>「</w:t>
      </w:r>
      <w:r w:rsidR="000924BE" w:rsidRPr="000924BE">
        <w:rPr>
          <w:rFonts w:ascii="ＭＳ 明朝" w:hAnsi="ＭＳ 明朝" w:hint="eastAsia"/>
        </w:rPr>
        <w:t>Ｂ</w:t>
      </w:r>
      <w:r w:rsidRPr="000924BE">
        <w:rPr>
          <w:rFonts w:ascii="ＭＳ 明朝" w:hAnsi="ＭＳ 明朝" w:hint="eastAsia"/>
        </w:rPr>
        <w:t>」</w:t>
      </w:r>
      <w:r w:rsidR="000924BE" w:rsidRPr="000924BE">
        <w:rPr>
          <w:rFonts w:ascii="ＭＳ 明朝" w:hAnsi="ＭＳ 明朝" w:hint="eastAsia"/>
        </w:rPr>
        <w:t>、「Ｃ」</w:t>
      </w:r>
      <w:r w:rsidR="00D103F4">
        <w:rPr>
          <w:rFonts w:ascii="ＭＳ 明朝" w:hAnsi="ＭＳ 明朝" w:hint="eastAsia"/>
        </w:rPr>
        <w:t>又は「Ｄ」</w:t>
      </w:r>
      <w:r w:rsidRPr="000924BE">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5B68F966" w14:textId="77777777" w:rsidR="00FF40EF" w:rsidRPr="00FB4977" w:rsidRDefault="00FF40EF" w:rsidP="00FF40EF">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  各省各庁及び政府関係法人等から取引停止又は指名停止処分等を受けていない者（理事長が特に認める場合を含む。）であること。</w:t>
      </w:r>
    </w:p>
    <w:p w14:paraId="65349F76" w14:textId="77777777" w:rsidR="00FF40EF" w:rsidRDefault="00FF40EF" w:rsidP="00FF40EF">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2ED650CD" w14:textId="77777777" w:rsidR="00FF40EF" w:rsidRPr="00E15E7B" w:rsidRDefault="00FF40EF" w:rsidP="00FF40EF">
      <w:pPr>
        <w:pStyle w:val="a3"/>
        <w:ind w:leftChars="50" w:left="431" w:hangingChars="154" w:hanging="326"/>
        <w:rPr>
          <w:rFonts w:ascii="ＭＳ 明朝" w:hAnsi="ＭＳ 明朝"/>
          <w:spacing w:val="0"/>
        </w:rPr>
      </w:pPr>
      <w:r w:rsidRPr="0062060F">
        <w:rPr>
          <w:rFonts w:hint="eastAsia"/>
          <w:bCs/>
        </w:rPr>
        <w:t xml:space="preserve">(6) </w:t>
      </w:r>
      <w:r w:rsidRPr="0062060F">
        <w:rPr>
          <w:rFonts w:hint="eastAsia"/>
          <w:bCs/>
        </w:rPr>
        <w:t>過去</w:t>
      </w:r>
      <w:r w:rsidRPr="0062060F">
        <w:rPr>
          <w:rFonts w:hint="eastAsia"/>
          <w:bCs/>
        </w:rPr>
        <w:t>3</w:t>
      </w:r>
      <w:r w:rsidRPr="0062060F">
        <w:rPr>
          <w:rFonts w:hint="eastAsia"/>
          <w:bCs/>
        </w:rPr>
        <w:t>年以内に情報管理の不備を理由に</w:t>
      </w:r>
      <w:r w:rsidRPr="0062060F">
        <w:rPr>
          <w:rFonts w:hint="eastAsia"/>
        </w:rPr>
        <w:t>機構</w:t>
      </w:r>
      <w:r w:rsidRPr="0062060F">
        <w:rPr>
          <w:rFonts w:hint="eastAsia"/>
          <w:bCs/>
        </w:rPr>
        <w:t>から契約を解除されている者ではないこと。</w:t>
      </w:r>
    </w:p>
    <w:p w14:paraId="6DF66BFF" w14:textId="77777777" w:rsidR="00FF40EF" w:rsidRPr="00DD50F8" w:rsidRDefault="00FF40EF" w:rsidP="00FF40EF">
      <w:pPr>
        <w:pStyle w:val="a3"/>
        <w:rPr>
          <w:rFonts w:ascii="ＭＳ 明朝" w:hAnsi="ＭＳ 明朝"/>
          <w:spacing w:val="0"/>
        </w:rPr>
      </w:pPr>
    </w:p>
    <w:p w14:paraId="219A056F" w14:textId="77777777" w:rsidR="00FF40EF" w:rsidRPr="003F40A6" w:rsidRDefault="00FF40EF" w:rsidP="00FF40EF">
      <w:pPr>
        <w:pStyle w:val="a3"/>
        <w:spacing w:afterLines="50" w:after="120"/>
        <w:rPr>
          <w:rFonts w:ascii="ＭＳ 明朝" w:hAnsi="ＭＳ 明朝"/>
          <w:spacing w:val="0"/>
        </w:rPr>
      </w:pPr>
      <w:r w:rsidRPr="003F40A6">
        <w:rPr>
          <w:rFonts w:ascii="ＭＳ 明朝" w:hAnsi="ＭＳ 明朝" w:hint="eastAsia"/>
        </w:rPr>
        <w:t>3．入札者の義務</w:t>
      </w:r>
    </w:p>
    <w:p w14:paraId="2CCF271A" w14:textId="77777777" w:rsidR="00FF40EF" w:rsidRPr="003F40A6" w:rsidRDefault="00FF40EF" w:rsidP="00FF40EF">
      <w:pPr>
        <w:pStyle w:val="a3"/>
        <w:ind w:leftChars="50" w:left="281" w:hangingChars="83" w:hanging="176"/>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221BD7A1" w14:textId="77777777" w:rsidR="00FF40EF" w:rsidRDefault="00FF40EF" w:rsidP="00FF40EF">
      <w:pPr>
        <w:pStyle w:val="a3"/>
        <w:ind w:leftChars="50" w:left="317" w:hangingChars="100" w:hanging="212"/>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12C0465" w14:textId="77777777" w:rsidR="00FF40EF" w:rsidRDefault="00FF40EF" w:rsidP="00FF40EF">
      <w:pPr>
        <w:pStyle w:val="a3"/>
        <w:spacing w:afterLines="50" w:after="120"/>
        <w:rPr>
          <w:rFonts w:ascii="ＭＳ 明朝" w:hAnsi="ＭＳ 明朝"/>
        </w:rPr>
      </w:pPr>
    </w:p>
    <w:p w14:paraId="30B1666B" w14:textId="77777777" w:rsidR="00FF40EF" w:rsidRPr="00531E6F" w:rsidRDefault="00FF40EF" w:rsidP="00FF40EF">
      <w:pPr>
        <w:pStyle w:val="a3"/>
        <w:spacing w:afterLines="50" w:after="120"/>
        <w:rPr>
          <w:rFonts w:ascii="ＭＳ 明朝" w:hAnsi="ＭＳ 明朝"/>
        </w:rPr>
      </w:pPr>
      <w:r>
        <w:rPr>
          <w:rFonts w:ascii="ＭＳ 明朝" w:hAnsi="ＭＳ 明朝" w:hint="eastAsia"/>
        </w:rPr>
        <w:lastRenderedPageBreak/>
        <w:t>4．</w:t>
      </w:r>
      <w:r w:rsidRPr="00531E6F">
        <w:rPr>
          <w:rFonts w:ascii="ＭＳ 明朝" w:hAnsi="ＭＳ 明朝" w:hint="eastAsia"/>
        </w:rPr>
        <w:t>入札説明会の日時、実施方法及び参加方法</w:t>
      </w:r>
    </w:p>
    <w:p w14:paraId="20B2D48A" w14:textId="77777777" w:rsidR="00FF40EF" w:rsidRPr="00531E6F" w:rsidRDefault="00FF40EF" w:rsidP="00FF40EF">
      <w:pPr>
        <w:pStyle w:val="a3"/>
        <w:ind w:leftChars="50" w:left="105"/>
        <w:rPr>
          <w:rFonts w:ascii="ＭＳ 明朝" w:hAnsi="ＭＳ 明朝"/>
        </w:rPr>
      </w:pPr>
      <w:r w:rsidRPr="00531E6F">
        <w:rPr>
          <w:rFonts w:ascii="ＭＳ 明朝" w:hAnsi="ＭＳ 明朝" w:hint="eastAsia"/>
        </w:rPr>
        <w:t>(1) 入札説明会の日時</w:t>
      </w:r>
    </w:p>
    <w:p w14:paraId="0790786B" w14:textId="772D4D7B" w:rsidR="00FF40EF" w:rsidRPr="00531E6F" w:rsidRDefault="00FF40EF" w:rsidP="00FF40EF">
      <w:pPr>
        <w:pStyle w:val="a3"/>
        <w:ind w:firstLineChars="300" w:firstLine="636"/>
        <w:rPr>
          <w:rFonts w:ascii="ＭＳ 明朝" w:hAnsi="ＭＳ 明朝"/>
          <w:spacing w:val="0"/>
        </w:rPr>
      </w:pPr>
      <w:r w:rsidRPr="00531E6F">
        <w:rPr>
          <w:rFonts w:ascii="ＭＳ 明朝" w:hAnsi="ＭＳ 明朝" w:hint="eastAsia"/>
        </w:rPr>
        <w:t>20</w:t>
      </w:r>
      <w:r w:rsidR="00BA7619" w:rsidRPr="00531E6F">
        <w:rPr>
          <w:rFonts w:ascii="ＭＳ 明朝" w:hAnsi="ＭＳ 明朝" w:hint="eastAsia"/>
        </w:rPr>
        <w:t>21</w:t>
      </w:r>
      <w:r w:rsidRPr="00531E6F">
        <w:rPr>
          <w:rFonts w:ascii="ＭＳ 明朝" w:hAnsi="ＭＳ 明朝" w:hint="eastAsia"/>
        </w:rPr>
        <w:t>年</w:t>
      </w:r>
      <w:r w:rsidR="005D0809">
        <w:rPr>
          <w:rFonts w:ascii="ＭＳ 明朝" w:hAnsi="ＭＳ 明朝" w:hint="eastAsia"/>
        </w:rPr>
        <w:t>10</w:t>
      </w:r>
      <w:r w:rsidRPr="00531E6F">
        <w:rPr>
          <w:rFonts w:ascii="ＭＳ 明朝" w:hAnsi="ＭＳ 明朝" w:hint="eastAsia"/>
        </w:rPr>
        <w:t>月</w:t>
      </w:r>
      <w:r w:rsidR="005D0809">
        <w:rPr>
          <w:rFonts w:ascii="ＭＳ 明朝" w:hAnsi="ＭＳ 明朝" w:hint="eastAsia"/>
        </w:rPr>
        <w:t>18</w:t>
      </w:r>
      <w:r w:rsidRPr="00531E6F">
        <w:rPr>
          <w:rFonts w:ascii="ＭＳ 明朝" w:hAnsi="ＭＳ 明朝" w:hint="eastAsia"/>
        </w:rPr>
        <w:t>日（</w:t>
      </w:r>
      <w:r w:rsidR="00531E6F" w:rsidRPr="00531E6F">
        <w:rPr>
          <w:rFonts w:ascii="ＭＳ 明朝" w:hAnsi="ＭＳ 明朝" w:hint="eastAsia"/>
        </w:rPr>
        <w:t>月</w:t>
      </w:r>
      <w:r w:rsidRPr="00531E6F">
        <w:rPr>
          <w:rFonts w:ascii="ＭＳ 明朝" w:hAnsi="ＭＳ 明朝" w:hint="eastAsia"/>
        </w:rPr>
        <w:t xml:space="preserve">）　</w:t>
      </w:r>
      <w:r w:rsidR="00531E6F" w:rsidRPr="00531E6F">
        <w:rPr>
          <w:rFonts w:ascii="ＭＳ 明朝" w:hAnsi="ＭＳ 明朝" w:hint="eastAsia"/>
        </w:rPr>
        <w:t>11</w:t>
      </w:r>
      <w:r w:rsidRPr="00531E6F">
        <w:rPr>
          <w:rFonts w:ascii="ＭＳ 明朝" w:hAnsi="ＭＳ 明朝" w:hint="eastAsia"/>
        </w:rPr>
        <w:t>時</w:t>
      </w:r>
      <w:r w:rsidR="00531E6F" w:rsidRPr="00531E6F">
        <w:rPr>
          <w:rFonts w:ascii="ＭＳ 明朝" w:hAnsi="ＭＳ 明朝" w:hint="eastAsia"/>
        </w:rPr>
        <w:t>00</w:t>
      </w:r>
      <w:r w:rsidRPr="00531E6F">
        <w:rPr>
          <w:rFonts w:ascii="ＭＳ 明朝" w:hAnsi="ＭＳ 明朝" w:hint="eastAsia"/>
        </w:rPr>
        <w:t>分</w:t>
      </w:r>
    </w:p>
    <w:p w14:paraId="4C6862E2" w14:textId="77777777" w:rsidR="00FF40EF" w:rsidRPr="00531E6F" w:rsidRDefault="00FF40EF" w:rsidP="00FF40EF">
      <w:pPr>
        <w:pStyle w:val="a3"/>
        <w:ind w:leftChars="50" w:left="105"/>
        <w:rPr>
          <w:rFonts w:ascii="ＭＳ 明朝" w:hAnsi="ＭＳ 明朝"/>
          <w:color w:val="000000" w:themeColor="text1"/>
        </w:rPr>
      </w:pPr>
      <w:r w:rsidRPr="00531E6F">
        <w:rPr>
          <w:rFonts w:ascii="ＭＳ 明朝" w:hAnsi="ＭＳ 明朝" w:hint="eastAsia"/>
        </w:rPr>
        <w:t xml:space="preserve">(2) </w:t>
      </w:r>
      <w:bookmarkStart w:id="2" w:name="_Hlk73697116"/>
      <w:r w:rsidRPr="00531E6F">
        <w:rPr>
          <w:rFonts w:ascii="ＭＳ 明朝" w:hAnsi="ＭＳ 明朝" w:hint="eastAsia"/>
        </w:rPr>
        <w:t>入札説明会の実施方法</w:t>
      </w:r>
    </w:p>
    <w:p w14:paraId="5BA652EA" w14:textId="77777777" w:rsidR="00FF40EF" w:rsidRPr="00531E6F" w:rsidRDefault="00FF40EF" w:rsidP="00FF40EF">
      <w:pPr>
        <w:pStyle w:val="a3"/>
        <w:ind w:firstLineChars="300" w:firstLine="636"/>
        <w:rPr>
          <w:rFonts w:ascii="ＭＳ 明朝" w:hAnsi="ＭＳ 明朝"/>
          <w:color w:val="000000" w:themeColor="text1"/>
        </w:rPr>
      </w:pPr>
      <w:r w:rsidRPr="00531E6F">
        <w:rPr>
          <w:rFonts w:ascii="ＭＳ 明朝" w:hAnsi="ＭＳ 明朝" w:hint="eastAsia"/>
          <w:color w:val="000000" w:themeColor="text1"/>
        </w:rPr>
        <w:t>オンラインによる説明会とする。</w:t>
      </w:r>
    </w:p>
    <w:p w14:paraId="16C7BA8B" w14:textId="77777777" w:rsidR="00FF40EF" w:rsidRPr="00531E6F" w:rsidRDefault="00FF40EF" w:rsidP="00FF40EF">
      <w:pPr>
        <w:pStyle w:val="a3"/>
        <w:ind w:leftChars="50" w:left="105"/>
        <w:rPr>
          <w:rFonts w:ascii="ＭＳ 明朝" w:hAnsi="ＭＳ 明朝"/>
          <w:color w:val="000000" w:themeColor="text1"/>
        </w:rPr>
      </w:pPr>
      <w:r w:rsidRPr="00531E6F">
        <w:rPr>
          <w:rFonts w:ascii="ＭＳ 明朝" w:hAnsi="ＭＳ 明朝" w:hint="eastAsia"/>
          <w:color w:val="000000" w:themeColor="text1"/>
        </w:rPr>
        <w:t>(3) 入札説明会参加方法</w:t>
      </w:r>
      <w:bookmarkStart w:id="3" w:name="_Hlk73697167"/>
      <w:bookmarkEnd w:id="2"/>
    </w:p>
    <w:p w14:paraId="074C30AE" w14:textId="77777777" w:rsidR="00FF40EF" w:rsidRPr="00531E6F" w:rsidRDefault="00FF40EF" w:rsidP="00FF40EF">
      <w:pPr>
        <w:pStyle w:val="a3"/>
        <w:ind w:leftChars="306" w:left="643" w:firstLine="1"/>
        <w:rPr>
          <w:rFonts w:ascii="ＭＳ 明朝" w:hAnsi="ＭＳ 明朝"/>
          <w:spacing w:val="0"/>
        </w:rPr>
      </w:pPr>
      <w:r w:rsidRPr="00531E6F">
        <w:rPr>
          <w:rFonts w:ascii="ＭＳ 明朝" w:hAnsi="ＭＳ 明朝" w:hint="eastAsia"/>
          <w:color w:val="000000" w:themeColor="text1"/>
        </w:rPr>
        <w:t>入札説明会（オンライン）への参加を希望する場合は、</w:t>
      </w:r>
      <w:r w:rsidRPr="00531E6F">
        <w:rPr>
          <w:rFonts w:ascii="ＭＳ 明朝" w:hAnsi="ＭＳ 明朝" w:hint="eastAsia"/>
          <w:color w:val="000000" w:themeColor="text1"/>
          <w:spacing w:val="0"/>
        </w:rPr>
        <w:t>14.(4)の担当部署まで、以下のとおり電</w:t>
      </w:r>
      <w:r w:rsidRPr="00531E6F">
        <w:rPr>
          <w:rFonts w:ascii="ＭＳ 明朝" w:hAnsi="ＭＳ 明朝" w:hint="eastAsia"/>
          <w:spacing w:val="0"/>
        </w:rPr>
        <w:t>子メールにより申し込むこと。</w:t>
      </w:r>
      <w:bookmarkStart w:id="4" w:name="_Hlk73697213"/>
    </w:p>
    <w:bookmarkEnd w:id="3"/>
    <w:p w14:paraId="10F42FF2" w14:textId="4B85F3B4" w:rsidR="00FF40EF" w:rsidRPr="00531E6F" w:rsidRDefault="00FF40EF" w:rsidP="00FF40EF">
      <w:pPr>
        <w:pStyle w:val="a3"/>
        <w:numPr>
          <w:ilvl w:val="0"/>
          <w:numId w:val="19"/>
        </w:numPr>
        <w:rPr>
          <w:rFonts w:ascii="ＭＳ 明朝" w:hAnsi="ＭＳ 明朝"/>
          <w:spacing w:val="0"/>
        </w:rPr>
      </w:pPr>
      <w:r w:rsidRPr="00531E6F">
        <w:rPr>
          <w:rFonts w:ascii="ＭＳ 明朝" w:hAnsi="ＭＳ 明朝" w:hint="eastAsia"/>
          <w:spacing w:val="0"/>
        </w:rPr>
        <w:t>オンラインによる説明会は会議招待メールを送信する必要があるため、20</w:t>
      </w:r>
      <w:r w:rsidR="00531E6F" w:rsidRPr="00531E6F">
        <w:rPr>
          <w:rFonts w:ascii="ＭＳ 明朝" w:hAnsi="ＭＳ 明朝" w:hint="eastAsia"/>
          <w:spacing w:val="0"/>
        </w:rPr>
        <w:t>21</w:t>
      </w:r>
      <w:r w:rsidRPr="00531E6F">
        <w:rPr>
          <w:rFonts w:ascii="ＭＳ 明朝" w:hAnsi="ＭＳ 明朝" w:hint="eastAsia"/>
          <w:spacing w:val="0"/>
        </w:rPr>
        <w:t>年</w:t>
      </w:r>
      <w:r w:rsidR="005D0809">
        <w:rPr>
          <w:rFonts w:ascii="ＭＳ 明朝" w:hAnsi="ＭＳ 明朝" w:hint="eastAsia"/>
          <w:spacing w:val="0"/>
        </w:rPr>
        <w:t>10</w:t>
      </w:r>
      <w:r w:rsidRPr="00531E6F">
        <w:rPr>
          <w:rFonts w:ascii="ＭＳ 明朝" w:hAnsi="ＭＳ 明朝" w:hint="eastAsia"/>
          <w:spacing w:val="0"/>
        </w:rPr>
        <w:t>月</w:t>
      </w:r>
      <w:r w:rsidR="005D0809">
        <w:rPr>
          <w:rFonts w:ascii="ＭＳ 明朝" w:hAnsi="ＭＳ 明朝" w:hint="eastAsia"/>
          <w:spacing w:val="0"/>
        </w:rPr>
        <w:t>14</w:t>
      </w:r>
      <w:r w:rsidRPr="00531E6F">
        <w:rPr>
          <w:rFonts w:ascii="ＭＳ 明朝" w:hAnsi="ＭＳ 明朝" w:hint="eastAsia"/>
          <w:spacing w:val="0"/>
        </w:rPr>
        <w:t>日（</w:t>
      </w:r>
      <w:r w:rsidR="005D0809">
        <w:rPr>
          <w:rFonts w:ascii="ＭＳ 明朝" w:hAnsi="ＭＳ 明朝" w:hint="eastAsia"/>
          <w:spacing w:val="0"/>
        </w:rPr>
        <w:t>木</w:t>
      </w:r>
      <w:r w:rsidRPr="00531E6F">
        <w:rPr>
          <w:rFonts w:ascii="ＭＳ 明朝" w:hAnsi="ＭＳ 明朝" w:hint="eastAsia"/>
          <w:spacing w:val="0"/>
        </w:rPr>
        <w:t>）17時00分までに申し込むこと。</w:t>
      </w:r>
    </w:p>
    <w:p w14:paraId="02E01B41" w14:textId="31F88350" w:rsidR="00FF40EF" w:rsidRPr="00531E6F" w:rsidRDefault="00FF40EF" w:rsidP="00FF40EF">
      <w:pPr>
        <w:pStyle w:val="a3"/>
        <w:numPr>
          <w:ilvl w:val="0"/>
          <w:numId w:val="19"/>
        </w:numPr>
        <w:rPr>
          <w:rFonts w:ascii="ＭＳ 明朝" w:hAnsi="ＭＳ 明朝"/>
          <w:spacing w:val="0"/>
        </w:rPr>
      </w:pPr>
      <w:r w:rsidRPr="00531E6F">
        <w:rPr>
          <w:rFonts w:ascii="ＭＳ 明朝" w:hAnsi="ＭＳ 明朝" w:hint="eastAsia"/>
          <w:spacing w:val="0"/>
        </w:rPr>
        <w:t>電子メールの件名に「【</w:t>
      </w:r>
      <w:r w:rsidR="00D90211" w:rsidRPr="00D90211">
        <w:rPr>
          <w:rFonts w:ascii="ＭＳ 明朝" w:hAnsi="ＭＳ 明朝" w:hint="eastAsia"/>
          <w:spacing w:val="0"/>
        </w:rPr>
        <w:t>情報システム等の脆弱性情報の取扱いに関する調査</w:t>
      </w:r>
      <w:r w:rsidRPr="00531E6F">
        <w:rPr>
          <w:rFonts w:ascii="ＭＳ 明朝" w:hAnsi="ＭＳ 明朝" w:hint="eastAsia"/>
          <w:spacing w:val="0"/>
        </w:rPr>
        <w:t>】入札説明会申し込み」と明記し、入札説明会に参加する者の所属名・氏名及びメールアドレスを記載の上申し込むこと。</w:t>
      </w:r>
      <w:bookmarkEnd w:id="4"/>
    </w:p>
    <w:p w14:paraId="6F1BCF90" w14:textId="77777777" w:rsidR="00FF40EF" w:rsidRDefault="00FF40EF" w:rsidP="00FF40EF">
      <w:pPr>
        <w:pStyle w:val="a3"/>
        <w:rPr>
          <w:rFonts w:ascii="ＭＳ 明朝" w:hAnsi="ＭＳ 明朝"/>
          <w:spacing w:val="0"/>
        </w:rPr>
      </w:pPr>
    </w:p>
    <w:p w14:paraId="18F6ADAB" w14:textId="77777777" w:rsidR="00FF40EF" w:rsidRDefault="00FF40EF" w:rsidP="00FF40EF">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4A713164" w14:textId="77777777" w:rsidR="00FF40EF" w:rsidRDefault="00FF40EF" w:rsidP="00FF40EF">
      <w:pPr>
        <w:pStyle w:val="a3"/>
        <w:ind w:leftChars="50" w:left="105"/>
        <w:rPr>
          <w:rFonts w:ascii="ＭＳ 明朝" w:hAnsi="ＭＳ 明朝"/>
          <w:spacing w:val="0"/>
        </w:rPr>
      </w:pPr>
      <w:r>
        <w:rPr>
          <w:rFonts w:ascii="ＭＳ 明朝" w:hAnsi="ＭＳ 明朝" w:hint="eastAsia"/>
          <w:spacing w:val="0"/>
        </w:rPr>
        <w:t>(1) 質問の方法</w:t>
      </w:r>
    </w:p>
    <w:p w14:paraId="7380B2F9" w14:textId="77777777" w:rsidR="00FF40EF" w:rsidRDefault="00FF40EF" w:rsidP="00FF40EF">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2B5EFF02" w14:textId="77777777" w:rsidR="00FF40EF" w:rsidRDefault="00FF40EF" w:rsidP="00FF40EF">
      <w:pPr>
        <w:pStyle w:val="a3"/>
        <w:ind w:leftChars="50" w:left="105"/>
        <w:rPr>
          <w:rFonts w:ascii="ＭＳ 明朝" w:hAnsi="ＭＳ 明朝"/>
          <w:spacing w:val="0"/>
        </w:rPr>
      </w:pPr>
      <w:r>
        <w:rPr>
          <w:rFonts w:ascii="ＭＳ 明朝" w:hAnsi="ＭＳ 明朝" w:hint="eastAsia"/>
          <w:spacing w:val="0"/>
        </w:rPr>
        <w:t>(2) 受付期間</w:t>
      </w:r>
    </w:p>
    <w:p w14:paraId="7669AFA3" w14:textId="7319AD2E" w:rsidR="00FF40EF" w:rsidRDefault="00FF40EF" w:rsidP="00FF40EF">
      <w:pPr>
        <w:pStyle w:val="a3"/>
        <w:ind w:leftChars="303" w:left="636"/>
        <w:rPr>
          <w:rFonts w:ascii="ＭＳ 明朝" w:hAnsi="ＭＳ 明朝"/>
          <w:spacing w:val="0"/>
        </w:rPr>
      </w:pPr>
      <w:r>
        <w:rPr>
          <w:rFonts w:ascii="ＭＳ 明朝" w:hAnsi="ＭＳ 明朝" w:hint="eastAsia"/>
        </w:rPr>
        <w:t>20</w:t>
      </w:r>
      <w:r w:rsidR="00531E6F">
        <w:rPr>
          <w:rFonts w:ascii="ＭＳ 明朝" w:hAnsi="ＭＳ 明朝" w:hint="eastAsia"/>
        </w:rPr>
        <w:t>21</w:t>
      </w:r>
      <w:r>
        <w:rPr>
          <w:rFonts w:ascii="ＭＳ 明朝" w:hAnsi="ＭＳ 明朝" w:hint="eastAsia"/>
        </w:rPr>
        <w:t>年</w:t>
      </w:r>
      <w:r w:rsidR="005D0809">
        <w:rPr>
          <w:rFonts w:ascii="ＭＳ 明朝" w:hAnsi="ＭＳ 明朝" w:hint="eastAsia"/>
        </w:rPr>
        <w:t>10</w:t>
      </w:r>
      <w:r>
        <w:rPr>
          <w:rFonts w:ascii="ＭＳ 明朝" w:hAnsi="ＭＳ 明朝" w:hint="eastAsia"/>
        </w:rPr>
        <w:t>月</w:t>
      </w:r>
      <w:r w:rsidR="005D0809">
        <w:rPr>
          <w:rFonts w:ascii="ＭＳ 明朝" w:hAnsi="ＭＳ 明朝" w:hint="eastAsia"/>
        </w:rPr>
        <w:t>1</w:t>
      </w:r>
      <w:r w:rsidR="009355B7">
        <w:rPr>
          <w:rFonts w:ascii="ＭＳ 明朝" w:hAnsi="ＭＳ 明朝" w:hint="eastAsia"/>
        </w:rPr>
        <w:t>8</w:t>
      </w:r>
      <w:r>
        <w:rPr>
          <w:rFonts w:ascii="ＭＳ 明朝" w:hAnsi="ＭＳ 明朝" w:hint="eastAsia"/>
        </w:rPr>
        <w:t>日（</w:t>
      </w:r>
      <w:r w:rsidR="009355B7">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31E6F">
        <w:rPr>
          <w:rFonts w:ascii="ＭＳ 明朝" w:hAnsi="ＭＳ 明朝" w:hint="eastAsia"/>
        </w:rPr>
        <w:t>21</w:t>
      </w:r>
      <w:r>
        <w:rPr>
          <w:rFonts w:ascii="ＭＳ 明朝" w:hAnsi="ＭＳ 明朝" w:hint="eastAsia"/>
        </w:rPr>
        <w:t>年</w:t>
      </w:r>
      <w:r w:rsidR="00531E6F">
        <w:rPr>
          <w:rFonts w:ascii="ＭＳ 明朝" w:hAnsi="ＭＳ 明朝" w:hint="eastAsia"/>
        </w:rPr>
        <w:t>10</w:t>
      </w:r>
      <w:r>
        <w:rPr>
          <w:rFonts w:ascii="ＭＳ 明朝" w:hAnsi="ＭＳ 明朝" w:hint="eastAsia"/>
        </w:rPr>
        <w:t>月</w:t>
      </w:r>
      <w:r w:rsidR="005D0809">
        <w:rPr>
          <w:rFonts w:ascii="ＭＳ 明朝" w:hAnsi="ＭＳ 明朝" w:hint="eastAsia"/>
        </w:rPr>
        <w:t>26</w:t>
      </w:r>
      <w:r>
        <w:rPr>
          <w:rFonts w:ascii="ＭＳ 明朝" w:hAnsi="ＭＳ 明朝" w:hint="eastAsia"/>
        </w:rPr>
        <w:t>日（</w:t>
      </w:r>
      <w:r w:rsidR="005D0809">
        <w:rPr>
          <w:rFonts w:ascii="ＭＳ 明朝" w:hAnsi="ＭＳ 明朝" w:hint="eastAsia"/>
        </w:rPr>
        <w:t>火</w:t>
      </w:r>
      <w:r>
        <w:rPr>
          <w:rFonts w:ascii="ＭＳ 明朝" w:hAnsi="ＭＳ 明朝" w:hint="eastAsia"/>
        </w:rPr>
        <w:t xml:space="preserve">）　</w:t>
      </w:r>
      <w:r w:rsidR="00531E6F">
        <w:rPr>
          <w:rFonts w:ascii="ＭＳ 明朝" w:hAnsi="ＭＳ 明朝" w:hint="eastAsia"/>
        </w:rPr>
        <w:t>17</w:t>
      </w:r>
      <w:r>
        <w:rPr>
          <w:rFonts w:ascii="ＭＳ 明朝" w:hAnsi="ＭＳ 明朝" w:hint="eastAsia"/>
          <w:spacing w:val="0"/>
        </w:rPr>
        <w:t>時</w:t>
      </w:r>
      <w:r w:rsidR="00531E6F">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4F83FE18" w14:textId="77777777" w:rsidR="00FF40EF" w:rsidRDefault="00FF40EF" w:rsidP="00FF40EF">
      <w:pPr>
        <w:pStyle w:val="a3"/>
        <w:ind w:leftChars="50" w:left="105"/>
        <w:rPr>
          <w:rFonts w:ascii="ＭＳ 明朝" w:hAnsi="ＭＳ 明朝"/>
          <w:spacing w:val="0"/>
        </w:rPr>
      </w:pPr>
      <w:r>
        <w:rPr>
          <w:rFonts w:ascii="ＭＳ 明朝" w:hAnsi="ＭＳ 明朝" w:hint="eastAsia"/>
          <w:spacing w:val="0"/>
        </w:rPr>
        <w:t>(3) 担当部署</w:t>
      </w:r>
    </w:p>
    <w:p w14:paraId="15B7BE8E" w14:textId="77777777" w:rsidR="00FF40EF" w:rsidRDefault="00FF40EF" w:rsidP="00FF40EF">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45160D46" w14:textId="77777777" w:rsidR="00FF40EF" w:rsidRDefault="00FF40EF" w:rsidP="00FF40EF">
      <w:pPr>
        <w:pStyle w:val="a3"/>
        <w:rPr>
          <w:rFonts w:ascii="ＭＳ 明朝" w:hAnsi="ＭＳ 明朝"/>
          <w:spacing w:val="0"/>
        </w:rPr>
      </w:pPr>
    </w:p>
    <w:p w14:paraId="7A081F67" w14:textId="77777777" w:rsidR="00FF40EF" w:rsidRDefault="00FF40EF" w:rsidP="00FF40EF">
      <w:pPr>
        <w:pStyle w:val="a3"/>
        <w:spacing w:afterLines="50" w:after="120"/>
        <w:rPr>
          <w:rFonts w:ascii="ＭＳ 明朝" w:hAnsi="ＭＳ 明朝"/>
        </w:rPr>
      </w:pPr>
      <w:r>
        <w:rPr>
          <w:rFonts w:ascii="ＭＳ 明朝" w:hAnsi="ＭＳ 明朝" w:hint="eastAsia"/>
        </w:rPr>
        <w:t>6．入札書等の提出方法及び提出期限等</w:t>
      </w:r>
    </w:p>
    <w:p w14:paraId="24A99E9E" w14:textId="77777777" w:rsidR="00FF40EF" w:rsidRDefault="00FF40EF" w:rsidP="00FF40EF">
      <w:pPr>
        <w:pStyle w:val="a3"/>
        <w:ind w:leftChars="50" w:left="105"/>
        <w:rPr>
          <w:rFonts w:ascii="ＭＳ 明朝" w:hAnsi="ＭＳ 明朝"/>
        </w:rPr>
      </w:pPr>
      <w:r>
        <w:rPr>
          <w:rFonts w:ascii="ＭＳ 明朝" w:hAnsi="ＭＳ 明朝" w:hint="eastAsia"/>
        </w:rPr>
        <w:t>(1) 受付期間</w:t>
      </w:r>
    </w:p>
    <w:p w14:paraId="1A36D1F7" w14:textId="03554402" w:rsidR="00FF40EF" w:rsidRDefault="00FF40EF" w:rsidP="00FF40EF">
      <w:pPr>
        <w:pStyle w:val="a3"/>
        <w:ind w:firstLineChars="300" w:firstLine="636"/>
        <w:rPr>
          <w:rFonts w:ascii="ＭＳ 明朝" w:hAnsi="ＭＳ 明朝"/>
        </w:rPr>
      </w:pPr>
      <w:r>
        <w:rPr>
          <w:rFonts w:ascii="ＭＳ 明朝" w:hAnsi="ＭＳ 明朝" w:hint="eastAsia"/>
        </w:rPr>
        <w:t>20</w:t>
      </w:r>
      <w:r w:rsidR="00531E6F">
        <w:rPr>
          <w:rFonts w:ascii="ＭＳ 明朝" w:hAnsi="ＭＳ 明朝" w:hint="eastAsia"/>
        </w:rPr>
        <w:t>21</w:t>
      </w:r>
      <w:r>
        <w:rPr>
          <w:rFonts w:ascii="ＭＳ 明朝" w:hAnsi="ＭＳ 明朝" w:hint="eastAsia"/>
        </w:rPr>
        <w:t>年</w:t>
      </w:r>
      <w:r w:rsidR="00531E6F">
        <w:rPr>
          <w:rFonts w:ascii="ＭＳ 明朝" w:hAnsi="ＭＳ 明朝" w:hint="eastAsia"/>
        </w:rPr>
        <w:t>10</w:t>
      </w:r>
      <w:r>
        <w:rPr>
          <w:rFonts w:ascii="ＭＳ 明朝" w:hAnsi="ＭＳ 明朝" w:hint="eastAsia"/>
        </w:rPr>
        <w:t>月</w:t>
      </w:r>
      <w:r w:rsidR="005D0809">
        <w:rPr>
          <w:rFonts w:ascii="ＭＳ 明朝" w:hAnsi="ＭＳ 明朝" w:hint="eastAsia"/>
        </w:rPr>
        <w:t>2</w:t>
      </w:r>
      <w:r w:rsidR="009355B7">
        <w:rPr>
          <w:rFonts w:ascii="ＭＳ 明朝" w:hAnsi="ＭＳ 明朝" w:hint="eastAsia"/>
        </w:rPr>
        <w:t>8</w:t>
      </w:r>
      <w:r>
        <w:rPr>
          <w:rFonts w:ascii="ＭＳ 明朝" w:hAnsi="ＭＳ 明朝" w:hint="eastAsia"/>
        </w:rPr>
        <w:t>日（</w:t>
      </w:r>
      <w:r w:rsidR="009355B7">
        <w:rPr>
          <w:rFonts w:ascii="ＭＳ 明朝" w:hAnsi="ＭＳ 明朝" w:hint="eastAsia"/>
        </w:rPr>
        <w:t>木</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531E6F">
        <w:rPr>
          <w:rFonts w:ascii="ＭＳ 明朝" w:hAnsi="ＭＳ 明朝" w:hint="eastAsia"/>
        </w:rPr>
        <w:t>21</w:t>
      </w:r>
      <w:r>
        <w:rPr>
          <w:rFonts w:ascii="ＭＳ 明朝" w:hAnsi="ＭＳ 明朝" w:hint="eastAsia"/>
        </w:rPr>
        <w:t>年</w:t>
      </w:r>
      <w:r w:rsidR="00531E6F">
        <w:rPr>
          <w:rFonts w:ascii="ＭＳ 明朝" w:hAnsi="ＭＳ 明朝" w:hint="eastAsia"/>
        </w:rPr>
        <w:t>1</w:t>
      </w:r>
      <w:r w:rsidR="009355B7">
        <w:rPr>
          <w:rFonts w:ascii="ＭＳ 明朝" w:hAnsi="ＭＳ 明朝"/>
        </w:rPr>
        <w:t>1</w:t>
      </w:r>
      <w:r>
        <w:rPr>
          <w:rFonts w:ascii="ＭＳ 明朝" w:hAnsi="ＭＳ 明朝" w:hint="eastAsia"/>
        </w:rPr>
        <w:t>月</w:t>
      </w:r>
      <w:r w:rsidR="00531E6F">
        <w:rPr>
          <w:rFonts w:ascii="ＭＳ 明朝" w:hAnsi="ＭＳ 明朝" w:hint="eastAsia"/>
        </w:rPr>
        <w:t>2</w:t>
      </w:r>
      <w:r>
        <w:rPr>
          <w:rFonts w:ascii="ＭＳ 明朝" w:hAnsi="ＭＳ 明朝" w:hint="eastAsia"/>
        </w:rPr>
        <w:t>日（</w:t>
      </w:r>
      <w:r w:rsidR="00D90211">
        <w:rPr>
          <w:rFonts w:ascii="ＭＳ 明朝" w:hAnsi="ＭＳ 明朝" w:hint="eastAsia"/>
        </w:rPr>
        <w:t>火</w:t>
      </w:r>
      <w:r>
        <w:rPr>
          <w:rFonts w:ascii="ＭＳ 明朝" w:hAnsi="ＭＳ 明朝" w:hint="eastAsia"/>
        </w:rPr>
        <w:t>）。</w:t>
      </w:r>
    </w:p>
    <w:p w14:paraId="4421BDE8" w14:textId="77777777" w:rsidR="00FF40EF" w:rsidRDefault="00FF40EF" w:rsidP="00FF40EF">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5D7F4A91" w14:textId="77777777" w:rsidR="00FF40EF" w:rsidRDefault="00FF40EF" w:rsidP="00FF40EF">
      <w:pPr>
        <w:pStyle w:val="a3"/>
        <w:ind w:leftChars="50" w:left="105"/>
        <w:rPr>
          <w:rFonts w:ascii="ＭＳ 明朝" w:hAnsi="ＭＳ 明朝"/>
        </w:rPr>
      </w:pPr>
      <w:r>
        <w:rPr>
          <w:rFonts w:ascii="ＭＳ 明朝" w:hAnsi="ＭＳ 明朝" w:hint="eastAsia"/>
        </w:rPr>
        <w:t>(2) 提出期限</w:t>
      </w:r>
    </w:p>
    <w:p w14:paraId="775C7BFB" w14:textId="2AC8B6FF" w:rsidR="00FF40EF" w:rsidRDefault="00FF40EF" w:rsidP="00FF40EF">
      <w:pPr>
        <w:pStyle w:val="a3"/>
        <w:ind w:leftChars="202" w:left="424" w:firstLineChars="100" w:firstLine="212"/>
        <w:rPr>
          <w:rFonts w:ascii="ＭＳ 明朝" w:hAnsi="ＭＳ 明朝"/>
        </w:rPr>
      </w:pPr>
      <w:r>
        <w:rPr>
          <w:rFonts w:ascii="ＭＳ 明朝" w:hAnsi="ＭＳ 明朝" w:hint="eastAsia"/>
        </w:rPr>
        <w:t>20</w:t>
      </w:r>
      <w:r w:rsidR="00531E6F">
        <w:rPr>
          <w:rFonts w:ascii="ＭＳ 明朝" w:hAnsi="ＭＳ 明朝" w:hint="eastAsia"/>
        </w:rPr>
        <w:t>21</w:t>
      </w:r>
      <w:r>
        <w:rPr>
          <w:rFonts w:ascii="ＭＳ 明朝" w:hAnsi="ＭＳ 明朝" w:hint="eastAsia"/>
        </w:rPr>
        <w:t>年</w:t>
      </w:r>
      <w:r w:rsidR="00531E6F">
        <w:rPr>
          <w:rFonts w:ascii="ＭＳ 明朝" w:hAnsi="ＭＳ 明朝" w:hint="eastAsia"/>
        </w:rPr>
        <w:t>1</w:t>
      </w:r>
      <w:r w:rsidR="005D0809">
        <w:rPr>
          <w:rFonts w:ascii="ＭＳ 明朝" w:hAnsi="ＭＳ 明朝" w:hint="eastAsia"/>
        </w:rPr>
        <w:t>1</w:t>
      </w:r>
      <w:r>
        <w:rPr>
          <w:rFonts w:ascii="ＭＳ 明朝" w:hAnsi="ＭＳ 明朝" w:hint="eastAsia"/>
        </w:rPr>
        <w:t>月</w:t>
      </w:r>
      <w:r w:rsidR="00531E6F">
        <w:rPr>
          <w:rFonts w:ascii="ＭＳ 明朝" w:hAnsi="ＭＳ 明朝" w:hint="eastAsia"/>
        </w:rPr>
        <w:t>2</w:t>
      </w:r>
      <w:r>
        <w:rPr>
          <w:rFonts w:ascii="ＭＳ 明朝" w:hAnsi="ＭＳ 明朝" w:hint="eastAsia"/>
        </w:rPr>
        <w:t>日（</w:t>
      </w:r>
      <w:r w:rsidR="00D90211">
        <w:rPr>
          <w:rFonts w:ascii="ＭＳ 明朝" w:hAnsi="ＭＳ 明朝" w:hint="eastAsia"/>
        </w:rPr>
        <w:t>火</w:t>
      </w:r>
      <w:r>
        <w:rPr>
          <w:rFonts w:ascii="ＭＳ 明朝" w:hAnsi="ＭＳ 明朝" w:hint="eastAsia"/>
        </w:rPr>
        <w:t xml:space="preserve">） </w:t>
      </w:r>
      <w:r w:rsidR="00531E6F">
        <w:rPr>
          <w:rFonts w:ascii="ＭＳ 明朝" w:hAnsi="ＭＳ 明朝" w:hint="eastAsia"/>
        </w:rPr>
        <w:t>17</w:t>
      </w:r>
      <w:r>
        <w:rPr>
          <w:rFonts w:ascii="ＭＳ 明朝" w:hAnsi="ＭＳ 明朝" w:hint="eastAsia"/>
        </w:rPr>
        <w:t>時</w:t>
      </w:r>
      <w:r w:rsidR="00531E6F">
        <w:rPr>
          <w:rFonts w:ascii="ＭＳ 明朝" w:hAnsi="ＭＳ 明朝" w:hint="eastAsia"/>
        </w:rPr>
        <w:t>00</w:t>
      </w:r>
      <w:r>
        <w:rPr>
          <w:rFonts w:ascii="ＭＳ 明朝" w:hAnsi="ＭＳ 明朝" w:hint="eastAsia"/>
        </w:rPr>
        <w:t>分必着。</w:t>
      </w:r>
    </w:p>
    <w:p w14:paraId="320D4E2F" w14:textId="77777777" w:rsidR="00FF40EF" w:rsidRDefault="00FF40EF" w:rsidP="00FF40EF">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437D409C" w14:textId="77777777" w:rsidR="00FF40EF" w:rsidRDefault="00FF40EF" w:rsidP="00FF40EF">
      <w:pPr>
        <w:pStyle w:val="a3"/>
        <w:ind w:leftChars="50" w:left="105"/>
        <w:rPr>
          <w:rFonts w:ascii="ＭＳ 明朝" w:hAnsi="ＭＳ 明朝"/>
        </w:rPr>
      </w:pPr>
      <w:r>
        <w:rPr>
          <w:rFonts w:ascii="ＭＳ 明朝" w:hAnsi="ＭＳ 明朝" w:hint="eastAsia"/>
        </w:rPr>
        <w:t>(3) 提出先</w:t>
      </w:r>
    </w:p>
    <w:p w14:paraId="37246ADA" w14:textId="77777777" w:rsidR="00FF40EF" w:rsidRDefault="00FF40EF" w:rsidP="00FF40EF">
      <w:pPr>
        <w:pStyle w:val="a3"/>
        <w:ind w:leftChars="202" w:left="424" w:firstLineChars="100" w:firstLine="212"/>
        <w:rPr>
          <w:rFonts w:ascii="ＭＳ 明朝" w:hAnsi="ＭＳ 明朝"/>
        </w:rPr>
      </w:pPr>
      <w:r>
        <w:rPr>
          <w:rFonts w:ascii="ＭＳ 明朝" w:hAnsi="ＭＳ 明朝" w:hint="eastAsia"/>
        </w:rPr>
        <w:t>14.(4)のとおり。</w:t>
      </w:r>
    </w:p>
    <w:p w14:paraId="7F2C0194" w14:textId="77777777" w:rsidR="00FF40EF" w:rsidRDefault="00FF40EF" w:rsidP="00FF40EF">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FF40EF" w14:paraId="16814230" w14:textId="77777777" w:rsidTr="00BA7619">
        <w:trPr>
          <w:jc w:val="center"/>
        </w:trPr>
        <w:tc>
          <w:tcPr>
            <w:tcW w:w="542" w:type="dxa"/>
            <w:vAlign w:val="center"/>
          </w:tcPr>
          <w:p w14:paraId="2E51F8A6" w14:textId="77777777" w:rsidR="00FF40EF" w:rsidRDefault="00FF40EF" w:rsidP="00BA7619">
            <w:pPr>
              <w:rPr>
                <w:rFonts w:ascii="ＭＳ 明朝" w:hAnsi="ＭＳ 明朝"/>
                <w:szCs w:val="21"/>
              </w:rPr>
            </w:pPr>
            <w:r>
              <w:rPr>
                <w:rFonts w:ascii="ＭＳ 明朝" w:hAnsi="ＭＳ 明朝"/>
                <w:szCs w:val="21"/>
              </w:rPr>
              <w:t>No.</w:t>
            </w:r>
          </w:p>
        </w:tc>
        <w:tc>
          <w:tcPr>
            <w:tcW w:w="6644" w:type="dxa"/>
            <w:gridSpan w:val="2"/>
            <w:vAlign w:val="center"/>
          </w:tcPr>
          <w:p w14:paraId="19BCCA6E" w14:textId="77777777" w:rsidR="00FF40EF" w:rsidRPr="00B47DD1" w:rsidRDefault="00FF40EF" w:rsidP="00BA7619">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AAE946E" w14:textId="77777777" w:rsidR="00FF40EF" w:rsidRDefault="00FF40EF" w:rsidP="00BA7619">
            <w:pPr>
              <w:jc w:val="center"/>
              <w:rPr>
                <w:rFonts w:ascii="ＭＳ 明朝" w:hAnsi="ＭＳ 明朝"/>
                <w:szCs w:val="21"/>
              </w:rPr>
            </w:pPr>
            <w:r>
              <w:rPr>
                <w:rFonts w:ascii="ＭＳ 明朝" w:hAnsi="ＭＳ 明朝" w:hint="eastAsia"/>
                <w:szCs w:val="21"/>
              </w:rPr>
              <w:t>部数</w:t>
            </w:r>
          </w:p>
        </w:tc>
      </w:tr>
      <w:tr w:rsidR="00FF40EF" w14:paraId="7146C4E1" w14:textId="77777777" w:rsidTr="00BA7619">
        <w:trPr>
          <w:jc w:val="center"/>
        </w:trPr>
        <w:tc>
          <w:tcPr>
            <w:tcW w:w="542" w:type="dxa"/>
            <w:vAlign w:val="center"/>
          </w:tcPr>
          <w:p w14:paraId="77D4F996" w14:textId="77777777" w:rsidR="00FF40EF" w:rsidRDefault="00FF40EF" w:rsidP="00BA7619">
            <w:pPr>
              <w:rPr>
                <w:rFonts w:ascii="ＭＳ 明朝" w:hAnsi="ＭＳ 明朝"/>
                <w:szCs w:val="21"/>
              </w:rPr>
            </w:pPr>
            <w:r>
              <w:rPr>
                <w:rFonts w:ascii="ＭＳ 明朝" w:hAnsi="ＭＳ 明朝" w:hint="eastAsia"/>
                <w:szCs w:val="21"/>
              </w:rPr>
              <w:t>①</w:t>
            </w:r>
          </w:p>
        </w:tc>
        <w:tc>
          <w:tcPr>
            <w:tcW w:w="5407" w:type="dxa"/>
            <w:vAlign w:val="center"/>
          </w:tcPr>
          <w:p w14:paraId="4077DAA4" w14:textId="77777777" w:rsidR="00FF40EF" w:rsidRDefault="00FF40EF" w:rsidP="00BA7619">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510B95D3" w14:textId="77777777" w:rsidR="00FF40EF" w:rsidRDefault="00FF40EF" w:rsidP="00BA7619">
            <w:pPr>
              <w:jc w:val="center"/>
              <w:rPr>
                <w:rFonts w:ascii="ＭＳ 明朝" w:hAnsi="ＭＳ 明朝"/>
                <w:szCs w:val="21"/>
              </w:rPr>
            </w:pPr>
            <w:r>
              <w:rPr>
                <w:rFonts w:ascii="ＭＳ 明朝" w:hAnsi="ＭＳ 明朝" w:hint="eastAsia"/>
                <w:szCs w:val="21"/>
              </w:rPr>
              <w:t>様式2</w:t>
            </w:r>
          </w:p>
        </w:tc>
        <w:tc>
          <w:tcPr>
            <w:tcW w:w="1322" w:type="dxa"/>
            <w:vAlign w:val="center"/>
          </w:tcPr>
          <w:p w14:paraId="447FAE19" w14:textId="77777777" w:rsidR="00FF40EF" w:rsidRDefault="00FF40EF" w:rsidP="00BA7619">
            <w:pPr>
              <w:jc w:val="center"/>
              <w:rPr>
                <w:rFonts w:ascii="ＭＳ 明朝" w:hAnsi="ＭＳ 明朝"/>
                <w:szCs w:val="21"/>
              </w:rPr>
            </w:pPr>
            <w:r>
              <w:rPr>
                <w:rFonts w:ascii="ＭＳ 明朝" w:hAnsi="ＭＳ 明朝" w:hint="eastAsia"/>
                <w:szCs w:val="21"/>
              </w:rPr>
              <w:t>1通</w:t>
            </w:r>
          </w:p>
        </w:tc>
      </w:tr>
      <w:tr w:rsidR="00FF40EF" w14:paraId="66BFD006" w14:textId="77777777" w:rsidTr="00BA7619">
        <w:trPr>
          <w:jc w:val="center"/>
        </w:trPr>
        <w:tc>
          <w:tcPr>
            <w:tcW w:w="542" w:type="dxa"/>
            <w:vAlign w:val="center"/>
          </w:tcPr>
          <w:p w14:paraId="42FBD6BC" w14:textId="77777777" w:rsidR="00FF40EF" w:rsidRDefault="00FF40EF" w:rsidP="00BA7619">
            <w:pPr>
              <w:rPr>
                <w:rFonts w:ascii="ＭＳ 明朝" w:hAnsi="ＭＳ 明朝"/>
                <w:szCs w:val="21"/>
              </w:rPr>
            </w:pPr>
            <w:r>
              <w:rPr>
                <w:rFonts w:ascii="ＭＳ 明朝" w:hAnsi="ＭＳ 明朝" w:hint="eastAsia"/>
                <w:szCs w:val="21"/>
              </w:rPr>
              <w:t>②</w:t>
            </w:r>
          </w:p>
        </w:tc>
        <w:tc>
          <w:tcPr>
            <w:tcW w:w="5407" w:type="dxa"/>
            <w:vAlign w:val="center"/>
          </w:tcPr>
          <w:p w14:paraId="5269D2D2" w14:textId="77777777" w:rsidR="00FF40EF" w:rsidRDefault="00FF40EF" w:rsidP="00BA7619">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40C9AB0A" w14:textId="77777777" w:rsidR="00FF40EF" w:rsidRDefault="00FF40EF" w:rsidP="00BA7619">
            <w:pPr>
              <w:jc w:val="center"/>
              <w:rPr>
                <w:rFonts w:ascii="ＭＳ 明朝" w:hAnsi="ＭＳ 明朝"/>
                <w:szCs w:val="21"/>
              </w:rPr>
            </w:pPr>
            <w:r>
              <w:rPr>
                <w:rFonts w:ascii="ＭＳ 明朝" w:hAnsi="ＭＳ 明朝" w:hint="eastAsia"/>
                <w:szCs w:val="21"/>
              </w:rPr>
              <w:t>様式3</w:t>
            </w:r>
          </w:p>
        </w:tc>
        <w:tc>
          <w:tcPr>
            <w:tcW w:w="1322" w:type="dxa"/>
            <w:vAlign w:val="center"/>
          </w:tcPr>
          <w:p w14:paraId="13B375ED" w14:textId="77777777" w:rsidR="00FF40EF" w:rsidRDefault="00FF40EF" w:rsidP="00BA7619">
            <w:pPr>
              <w:jc w:val="center"/>
              <w:rPr>
                <w:rFonts w:ascii="ＭＳ 明朝" w:hAnsi="ＭＳ 明朝"/>
                <w:szCs w:val="21"/>
              </w:rPr>
            </w:pPr>
            <w:r>
              <w:rPr>
                <w:rFonts w:ascii="ＭＳ 明朝" w:hAnsi="ＭＳ 明朝" w:hint="eastAsia"/>
                <w:szCs w:val="21"/>
              </w:rPr>
              <w:t>1通</w:t>
            </w:r>
          </w:p>
        </w:tc>
      </w:tr>
      <w:tr w:rsidR="00FF40EF" w14:paraId="145A76AF" w14:textId="77777777" w:rsidTr="00BA7619">
        <w:trPr>
          <w:jc w:val="center"/>
        </w:trPr>
        <w:tc>
          <w:tcPr>
            <w:tcW w:w="542" w:type="dxa"/>
            <w:vAlign w:val="center"/>
          </w:tcPr>
          <w:p w14:paraId="679C6898" w14:textId="77777777" w:rsidR="00FF40EF" w:rsidRDefault="00FF40EF" w:rsidP="00BA7619">
            <w:pPr>
              <w:rPr>
                <w:rFonts w:ascii="ＭＳ 明朝" w:hAnsi="ＭＳ 明朝"/>
                <w:szCs w:val="21"/>
              </w:rPr>
            </w:pPr>
            <w:r>
              <w:rPr>
                <w:rFonts w:ascii="ＭＳ 明朝" w:hAnsi="ＭＳ 明朝" w:hint="eastAsia"/>
                <w:szCs w:val="21"/>
              </w:rPr>
              <w:t>③</w:t>
            </w:r>
          </w:p>
        </w:tc>
        <w:tc>
          <w:tcPr>
            <w:tcW w:w="5407" w:type="dxa"/>
            <w:vAlign w:val="center"/>
          </w:tcPr>
          <w:p w14:paraId="76657711" w14:textId="77777777" w:rsidR="00FF40EF" w:rsidRDefault="00FF40EF" w:rsidP="00BA7619">
            <w:pPr>
              <w:rPr>
                <w:rFonts w:ascii="ＭＳ 明朝" w:hAnsi="ＭＳ 明朝"/>
                <w:szCs w:val="21"/>
              </w:rPr>
            </w:pPr>
            <w:r>
              <w:rPr>
                <w:rFonts w:ascii="ＭＳ 明朝" w:hAnsi="ＭＳ 明朝" w:hint="eastAsia"/>
                <w:szCs w:val="21"/>
              </w:rPr>
              <w:t>提案書</w:t>
            </w:r>
          </w:p>
        </w:tc>
        <w:tc>
          <w:tcPr>
            <w:tcW w:w="1237" w:type="dxa"/>
            <w:vAlign w:val="center"/>
          </w:tcPr>
          <w:p w14:paraId="2D95BDF0" w14:textId="77777777" w:rsidR="00FF40EF" w:rsidRDefault="00FF40EF" w:rsidP="00BA7619">
            <w:pPr>
              <w:jc w:val="center"/>
              <w:rPr>
                <w:rFonts w:ascii="ＭＳ 明朝" w:hAnsi="ＭＳ 明朝"/>
                <w:szCs w:val="21"/>
              </w:rPr>
            </w:pPr>
            <w:r>
              <w:rPr>
                <w:rFonts w:ascii="ＭＳ 明朝" w:hAnsi="ＭＳ 明朝" w:hint="eastAsia"/>
                <w:szCs w:val="21"/>
              </w:rPr>
              <w:t>－</w:t>
            </w:r>
          </w:p>
        </w:tc>
        <w:tc>
          <w:tcPr>
            <w:tcW w:w="1322" w:type="dxa"/>
            <w:vAlign w:val="center"/>
          </w:tcPr>
          <w:p w14:paraId="64A47647" w14:textId="6252ED7C" w:rsidR="00FF40EF" w:rsidRDefault="00D8505A" w:rsidP="00BA7619">
            <w:pPr>
              <w:jc w:val="center"/>
              <w:rPr>
                <w:rFonts w:ascii="ＭＳ 明朝" w:hAnsi="ＭＳ 明朝"/>
                <w:szCs w:val="21"/>
              </w:rPr>
            </w:pPr>
            <w:r>
              <w:rPr>
                <w:rFonts w:ascii="ＭＳ 明朝" w:hAnsi="ＭＳ 明朝" w:hint="eastAsia"/>
                <w:szCs w:val="21"/>
              </w:rPr>
              <w:t>5</w:t>
            </w:r>
            <w:r w:rsidR="00FF40EF">
              <w:rPr>
                <w:rFonts w:ascii="ＭＳ 明朝" w:hAnsi="ＭＳ 明朝" w:hint="eastAsia"/>
                <w:szCs w:val="21"/>
              </w:rPr>
              <w:t>部</w:t>
            </w:r>
          </w:p>
        </w:tc>
      </w:tr>
      <w:tr w:rsidR="00FF40EF" w14:paraId="6F2AEEFC" w14:textId="77777777" w:rsidTr="00BA7619">
        <w:trPr>
          <w:jc w:val="center"/>
        </w:trPr>
        <w:tc>
          <w:tcPr>
            <w:tcW w:w="542" w:type="dxa"/>
            <w:vAlign w:val="center"/>
          </w:tcPr>
          <w:p w14:paraId="6D87D8D6" w14:textId="77777777" w:rsidR="00FF40EF" w:rsidRDefault="00FF40EF" w:rsidP="00BA7619">
            <w:pPr>
              <w:rPr>
                <w:rFonts w:ascii="ＭＳ 明朝" w:hAnsi="ＭＳ 明朝"/>
                <w:szCs w:val="21"/>
              </w:rPr>
            </w:pPr>
            <w:r>
              <w:rPr>
                <w:rFonts w:ascii="ＭＳ 明朝" w:hAnsi="ＭＳ 明朝" w:hint="eastAsia"/>
                <w:szCs w:val="21"/>
              </w:rPr>
              <w:t>④</w:t>
            </w:r>
          </w:p>
        </w:tc>
        <w:tc>
          <w:tcPr>
            <w:tcW w:w="5407" w:type="dxa"/>
            <w:vAlign w:val="center"/>
          </w:tcPr>
          <w:p w14:paraId="0F966B9A" w14:textId="77777777" w:rsidR="00FF40EF" w:rsidRDefault="00FF40EF" w:rsidP="00BA7619">
            <w:pPr>
              <w:rPr>
                <w:rFonts w:ascii="ＭＳ 明朝" w:hAnsi="ＭＳ 明朝"/>
              </w:rPr>
            </w:pPr>
            <w:r>
              <w:rPr>
                <w:rFonts w:ascii="ＭＳ 明朝" w:hAnsi="ＭＳ 明朝" w:hint="eastAsia"/>
              </w:rPr>
              <w:t>評価項目一覧</w:t>
            </w:r>
          </w:p>
        </w:tc>
        <w:tc>
          <w:tcPr>
            <w:tcW w:w="1237" w:type="dxa"/>
            <w:vAlign w:val="center"/>
          </w:tcPr>
          <w:p w14:paraId="18AAAF1E" w14:textId="77777777" w:rsidR="00FF40EF" w:rsidRDefault="00FF40EF" w:rsidP="00BA7619">
            <w:pPr>
              <w:jc w:val="center"/>
              <w:rPr>
                <w:rFonts w:ascii="ＭＳ 明朝" w:hAnsi="ＭＳ 明朝"/>
                <w:szCs w:val="21"/>
              </w:rPr>
            </w:pPr>
            <w:r>
              <w:rPr>
                <w:rFonts w:ascii="ＭＳ 明朝" w:hAnsi="ＭＳ 明朝" w:hint="eastAsia"/>
                <w:szCs w:val="21"/>
              </w:rPr>
              <w:t>－</w:t>
            </w:r>
          </w:p>
        </w:tc>
        <w:tc>
          <w:tcPr>
            <w:tcW w:w="1322" w:type="dxa"/>
            <w:vAlign w:val="center"/>
          </w:tcPr>
          <w:p w14:paraId="670CBFE7" w14:textId="639D6C1C" w:rsidR="00FF40EF" w:rsidRDefault="00D8505A" w:rsidP="00BA7619">
            <w:pPr>
              <w:jc w:val="center"/>
              <w:rPr>
                <w:rFonts w:ascii="ＭＳ 明朝" w:hAnsi="ＭＳ 明朝"/>
                <w:szCs w:val="21"/>
              </w:rPr>
            </w:pPr>
            <w:r>
              <w:rPr>
                <w:rFonts w:ascii="ＭＳ 明朝" w:hAnsi="ＭＳ 明朝" w:hint="eastAsia"/>
                <w:szCs w:val="21"/>
              </w:rPr>
              <w:t>5</w:t>
            </w:r>
            <w:r w:rsidR="00FF40EF">
              <w:rPr>
                <w:rFonts w:ascii="ＭＳ 明朝" w:hAnsi="ＭＳ 明朝" w:hint="eastAsia"/>
                <w:szCs w:val="21"/>
              </w:rPr>
              <w:t>部</w:t>
            </w:r>
          </w:p>
        </w:tc>
      </w:tr>
      <w:tr w:rsidR="00FF40EF" w:rsidRPr="00E15E7B" w14:paraId="0C350A12" w14:textId="77777777" w:rsidTr="00BA7619">
        <w:trPr>
          <w:jc w:val="center"/>
        </w:trPr>
        <w:tc>
          <w:tcPr>
            <w:tcW w:w="542" w:type="dxa"/>
            <w:vAlign w:val="center"/>
          </w:tcPr>
          <w:p w14:paraId="5D1F333B" w14:textId="77777777" w:rsidR="00FF40EF" w:rsidRPr="00FB4977" w:rsidRDefault="00FF40EF" w:rsidP="00BA7619">
            <w:pPr>
              <w:rPr>
                <w:rFonts w:ascii="ＭＳ 明朝" w:hAnsi="ＭＳ 明朝"/>
                <w:szCs w:val="21"/>
              </w:rPr>
            </w:pPr>
            <w:r w:rsidRPr="00FB4977">
              <w:rPr>
                <w:rFonts w:ascii="ＭＳ 明朝" w:hAnsi="ＭＳ 明朝" w:hint="eastAsia"/>
                <w:szCs w:val="21"/>
              </w:rPr>
              <w:t>⑤</w:t>
            </w:r>
          </w:p>
        </w:tc>
        <w:tc>
          <w:tcPr>
            <w:tcW w:w="5407" w:type="dxa"/>
            <w:vAlign w:val="center"/>
          </w:tcPr>
          <w:p w14:paraId="4F7E5E8F" w14:textId="00CBAE2C" w:rsidR="00FF40EF" w:rsidRPr="00FB4977" w:rsidRDefault="00FF40EF" w:rsidP="00275D13">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Pr="00FB4977">
              <w:rPr>
                <w:rFonts w:ascii="ＭＳ 明朝" w:hAnsi="ＭＳ 明朝" w:hint="eastAsia"/>
                <w:szCs w:val="21"/>
              </w:rPr>
              <w:t>競争参加資格（全省庁統一資格）における資格審査結果通知書の写し</w:t>
            </w:r>
          </w:p>
        </w:tc>
        <w:tc>
          <w:tcPr>
            <w:tcW w:w="1237" w:type="dxa"/>
            <w:vAlign w:val="center"/>
          </w:tcPr>
          <w:p w14:paraId="3DFE65D9" w14:textId="77777777" w:rsidR="00FF40EF" w:rsidRPr="00E15E7B" w:rsidRDefault="00FF40EF" w:rsidP="00BA761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395FDC3" w14:textId="77777777" w:rsidR="00FF40EF" w:rsidRPr="00E15E7B" w:rsidRDefault="00FF40EF" w:rsidP="00BA7619">
            <w:pPr>
              <w:jc w:val="center"/>
              <w:rPr>
                <w:rFonts w:ascii="ＭＳ 明朝" w:hAnsi="ＭＳ 明朝"/>
                <w:szCs w:val="21"/>
              </w:rPr>
            </w:pPr>
            <w:r w:rsidRPr="00E15E7B">
              <w:rPr>
                <w:rFonts w:ascii="ＭＳ 明朝" w:hAnsi="ＭＳ 明朝" w:hint="eastAsia"/>
                <w:szCs w:val="21"/>
              </w:rPr>
              <w:t>1通</w:t>
            </w:r>
          </w:p>
        </w:tc>
      </w:tr>
      <w:tr w:rsidR="00FF40EF" w:rsidRPr="00E15E7B" w14:paraId="1E32EB21" w14:textId="77777777" w:rsidTr="00BA7619">
        <w:trPr>
          <w:jc w:val="center"/>
        </w:trPr>
        <w:tc>
          <w:tcPr>
            <w:tcW w:w="542" w:type="dxa"/>
            <w:vAlign w:val="center"/>
          </w:tcPr>
          <w:p w14:paraId="69CFFB0D" w14:textId="77777777" w:rsidR="00FF40EF" w:rsidRPr="00FB4977" w:rsidRDefault="00FF40EF" w:rsidP="00BA7619">
            <w:pPr>
              <w:rPr>
                <w:rFonts w:ascii="ＭＳ 明朝" w:hAnsi="ＭＳ 明朝"/>
                <w:szCs w:val="21"/>
              </w:rPr>
            </w:pPr>
            <w:r w:rsidRPr="00FB4977">
              <w:rPr>
                <w:rFonts w:ascii="ＭＳ 明朝" w:hAnsi="ＭＳ 明朝" w:hint="eastAsia"/>
                <w:szCs w:val="21"/>
              </w:rPr>
              <w:t>⑥</w:t>
            </w:r>
          </w:p>
        </w:tc>
        <w:tc>
          <w:tcPr>
            <w:tcW w:w="5407" w:type="dxa"/>
            <w:vAlign w:val="center"/>
          </w:tcPr>
          <w:p w14:paraId="6ADF097F" w14:textId="77777777" w:rsidR="00FF40EF" w:rsidRPr="00FB4977" w:rsidRDefault="00FF40EF" w:rsidP="00BA7619">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097C3CEF" w14:textId="77777777" w:rsidR="00FF40EF" w:rsidRPr="00E15E7B" w:rsidRDefault="00FF40EF" w:rsidP="00BA7619">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E3A5099" w14:textId="77777777" w:rsidR="00FF40EF" w:rsidRPr="00E15E7B" w:rsidRDefault="00FF40EF" w:rsidP="00BA7619">
            <w:pPr>
              <w:jc w:val="center"/>
              <w:rPr>
                <w:rFonts w:ascii="ＭＳ 明朝" w:hAnsi="ＭＳ 明朝"/>
                <w:szCs w:val="21"/>
              </w:rPr>
            </w:pPr>
            <w:r w:rsidRPr="00E15E7B">
              <w:rPr>
                <w:rFonts w:ascii="ＭＳ 明朝" w:hAnsi="ＭＳ 明朝" w:hint="eastAsia"/>
                <w:szCs w:val="21"/>
              </w:rPr>
              <w:t>1通</w:t>
            </w:r>
          </w:p>
        </w:tc>
      </w:tr>
      <w:tr w:rsidR="009A0319" w:rsidRPr="00E15E7B" w14:paraId="11846FB2" w14:textId="77777777" w:rsidTr="00BA7619">
        <w:trPr>
          <w:jc w:val="center"/>
        </w:trPr>
        <w:tc>
          <w:tcPr>
            <w:tcW w:w="542" w:type="dxa"/>
            <w:vAlign w:val="center"/>
          </w:tcPr>
          <w:p w14:paraId="48A8ECC6" w14:textId="485E689D" w:rsidR="009A0319" w:rsidRPr="00FB4977" w:rsidRDefault="009A0319" w:rsidP="00BA7619">
            <w:pPr>
              <w:rPr>
                <w:rFonts w:ascii="ＭＳ 明朝" w:hAnsi="ＭＳ 明朝"/>
                <w:szCs w:val="21"/>
              </w:rPr>
            </w:pPr>
            <w:r>
              <w:rPr>
                <w:rFonts w:ascii="ＭＳ 明朝" w:hAnsi="ＭＳ 明朝" w:hint="eastAsia"/>
                <w:szCs w:val="21"/>
              </w:rPr>
              <w:t>⑦</w:t>
            </w:r>
          </w:p>
        </w:tc>
        <w:tc>
          <w:tcPr>
            <w:tcW w:w="5407" w:type="dxa"/>
            <w:vAlign w:val="center"/>
          </w:tcPr>
          <w:p w14:paraId="139042F8" w14:textId="0F6C414F" w:rsidR="009A0319" w:rsidRPr="00FB4977" w:rsidRDefault="009A0319" w:rsidP="00BA7619">
            <w:pPr>
              <w:rPr>
                <w:rFonts w:ascii="ＭＳ 明朝" w:hAnsi="ＭＳ 明朝"/>
                <w:szCs w:val="21"/>
              </w:rPr>
            </w:pPr>
            <w:r w:rsidRPr="00697F34">
              <w:rPr>
                <w:rFonts w:ascii="ＭＳ 明朝" w:hAnsi="ＭＳ 明朝" w:hint="eastAsia"/>
              </w:rPr>
              <w:t>③</w:t>
            </w:r>
            <w:r w:rsidRPr="00697F34">
              <w:rPr>
                <w:rFonts w:hint="eastAsia"/>
              </w:rPr>
              <w:t>と</w:t>
            </w:r>
            <w:r w:rsidRPr="00697F34">
              <w:rPr>
                <w:rFonts w:ascii="ＭＳ 明朝" w:hAnsi="ＭＳ 明朝" w:hint="eastAsia"/>
              </w:rPr>
              <w:t>④</w:t>
            </w:r>
            <w:r w:rsidRPr="00697F34">
              <w:rPr>
                <w:rFonts w:hint="eastAsia"/>
              </w:rPr>
              <w:t>の電子ファイル</w:t>
            </w:r>
          </w:p>
        </w:tc>
        <w:tc>
          <w:tcPr>
            <w:tcW w:w="1237" w:type="dxa"/>
            <w:vAlign w:val="center"/>
          </w:tcPr>
          <w:p w14:paraId="2065F22C" w14:textId="77777777" w:rsidR="009A0319" w:rsidRPr="00E15E7B" w:rsidRDefault="009A0319" w:rsidP="00BA7619">
            <w:pPr>
              <w:jc w:val="center"/>
              <w:rPr>
                <w:rFonts w:ascii="ＭＳ 明朝" w:hAnsi="ＭＳ 明朝"/>
                <w:szCs w:val="21"/>
              </w:rPr>
            </w:pPr>
          </w:p>
        </w:tc>
        <w:tc>
          <w:tcPr>
            <w:tcW w:w="1322" w:type="dxa"/>
            <w:vAlign w:val="center"/>
          </w:tcPr>
          <w:p w14:paraId="02083FCE" w14:textId="77777777" w:rsidR="009A0319" w:rsidRPr="00E15E7B" w:rsidRDefault="009A0319" w:rsidP="00BA7619">
            <w:pPr>
              <w:jc w:val="center"/>
              <w:rPr>
                <w:rFonts w:ascii="ＭＳ 明朝" w:hAnsi="ＭＳ 明朝"/>
                <w:szCs w:val="21"/>
              </w:rPr>
            </w:pPr>
          </w:p>
        </w:tc>
      </w:tr>
    </w:tbl>
    <w:p w14:paraId="22731A0C" w14:textId="77777777" w:rsidR="00FF40EF" w:rsidRDefault="00FF40EF" w:rsidP="00FF40EF">
      <w:pPr>
        <w:pStyle w:val="a3"/>
        <w:ind w:leftChars="50" w:left="105"/>
        <w:rPr>
          <w:rFonts w:ascii="ＭＳ 明朝" w:hAnsi="ＭＳ 明朝"/>
        </w:rPr>
      </w:pPr>
      <w:r>
        <w:rPr>
          <w:rFonts w:ascii="ＭＳ 明朝" w:hAnsi="ＭＳ 明朝" w:hint="eastAsia"/>
        </w:rPr>
        <w:t xml:space="preserve">(5) 提出方法　</w:t>
      </w:r>
    </w:p>
    <w:p w14:paraId="34BAF5A8" w14:textId="77777777" w:rsidR="00FF40EF" w:rsidRDefault="00FF40EF" w:rsidP="00FF40EF">
      <w:pPr>
        <w:pStyle w:val="a3"/>
        <w:ind w:leftChars="200" w:left="420"/>
        <w:rPr>
          <w:rFonts w:ascii="ＭＳ 明朝" w:hAnsi="ＭＳ 明朝"/>
        </w:rPr>
      </w:pPr>
      <w:r>
        <w:rPr>
          <w:rFonts w:ascii="ＭＳ 明朝" w:hAnsi="ＭＳ 明朝" w:hint="eastAsia"/>
        </w:rPr>
        <w:t>① 入札書等提出書類を持参により提出する場合</w:t>
      </w:r>
    </w:p>
    <w:p w14:paraId="036F09D3" w14:textId="5F6062E8" w:rsidR="00FF40EF" w:rsidRPr="00FC0377" w:rsidRDefault="00FF40EF" w:rsidP="00FF40EF">
      <w:pPr>
        <w:pStyle w:val="a3"/>
        <w:ind w:leftChars="336" w:left="706" w:firstLineChars="100" w:firstLine="212"/>
        <w:rPr>
          <w:rFonts w:ascii="ＭＳ 明朝" w:hAnsi="ＭＳ 明朝"/>
          <w:color w:val="FF0000"/>
        </w:rPr>
      </w:pPr>
      <w:r>
        <w:rPr>
          <w:rFonts w:ascii="ＭＳ 明朝" w:hAnsi="ＭＳ 明朝" w:hint="eastAsia"/>
        </w:rPr>
        <w:t>入札書を封筒に入れ封緘し、封皮に氏名（法人の場合は商号又は名称）、宛先（14.(4)の担当者名）を記載するとともに</w:t>
      </w:r>
      <w:r w:rsidRPr="0054613B">
        <w:rPr>
          <w:rFonts w:ascii="ＭＳ 明朝" w:hAnsi="ＭＳ 明朝" w:hint="eastAsia"/>
        </w:rPr>
        <w:t>「</w:t>
      </w:r>
      <w:r w:rsidR="009A0319" w:rsidRPr="009A0319">
        <w:rPr>
          <w:rFonts w:ascii="ＭＳ 明朝" w:hAnsi="ＭＳ 明朝" w:hint="eastAsia"/>
        </w:rPr>
        <w:t>情報システム等の脆弱性情報の取扱いに関する調査</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一般競争入札に係る入札書在中」と朱書きし、その他提出書類一式と併せ封筒に入れ封緘し、その封皮に氏名（法人の場合はその商号又は名称）、宛先（14.(4)の担当者名）を記載し、かつ、</w:t>
      </w:r>
      <w:r w:rsidRPr="0054613B">
        <w:rPr>
          <w:rFonts w:ascii="ＭＳ 明朝" w:hAnsi="ＭＳ 明朝" w:hint="eastAsia"/>
        </w:rPr>
        <w:t>「</w:t>
      </w:r>
      <w:r w:rsidR="009A0319" w:rsidRPr="009A0319">
        <w:rPr>
          <w:rFonts w:ascii="ＭＳ 明朝" w:hAnsi="ＭＳ 明朝" w:hint="eastAsia"/>
        </w:rPr>
        <w:t>情報システム等の脆弱性情報の取扱いに関する調査</w:t>
      </w:r>
      <w:r>
        <w:rPr>
          <w:rFonts w:ascii="ＭＳ 明朝" w:hAnsi="ＭＳ 明朝" w:hint="eastAsia"/>
        </w:rPr>
        <w:t xml:space="preserve">　一般競争入札に係る提出書類一式在中」と朱書きすること。</w:t>
      </w:r>
      <w:bookmarkStart w:id="5" w:name="_Hlk73697413"/>
      <w:r w:rsidRPr="009A0319">
        <w:rPr>
          <w:rFonts w:ascii="ＭＳ 明朝" w:hAnsi="ＭＳ 明朝" w:hint="eastAsia"/>
        </w:rPr>
        <w:t>なお、入札書等提出書類を持参により提出する場合は、持参日の前営業日</w:t>
      </w:r>
      <w:r w:rsidRPr="009A0319">
        <w:rPr>
          <w:rFonts w:ascii="ＭＳ 明朝" w:hAnsi="ＭＳ 明朝" w:hint="eastAsia"/>
        </w:rPr>
        <w:lastRenderedPageBreak/>
        <w:t>18時までに</w:t>
      </w:r>
      <w:r w:rsidRPr="009A0319">
        <w:rPr>
          <w:rFonts w:ascii="ＭＳ 明朝" w:hAnsi="ＭＳ 明朝" w:hint="eastAsia"/>
          <w:spacing w:val="0"/>
        </w:rPr>
        <w:t>14.(4)の担当部署</w:t>
      </w:r>
      <w:r w:rsidRPr="009A0319">
        <w:rPr>
          <w:rFonts w:ascii="ＭＳ 明朝" w:hAnsi="ＭＳ 明朝" w:hint="eastAsia"/>
        </w:rPr>
        <w:t>宛に電子メールで連絡すること。連絡なしで持参する場合は受け取れない場合がある。</w:t>
      </w:r>
      <w:bookmarkEnd w:id="5"/>
    </w:p>
    <w:p w14:paraId="0613F702" w14:textId="1572C548" w:rsidR="00F921CE" w:rsidRDefault="0072715B" w:rsidP="00F921CE">
      <w:pPr>
        <w:pStyle w:val="a3"/>
        <w:ind w:leftChars="200" w:left="420"/>
        <w:rPr>
          <w:rFonts w:ascii="ＭＳ 明朝" w:hAnsi="ＭＳ 明朝"/>
        </w:rPr>
      </w:pPr>
      <w:r>
        <w:rPr>
          <w:rFonts w:ascii="ＭＳ 明朝" w:hAnsi="ＭＳ 明朝" w:hint="eastAsia"/>
        </w:rPr>
        <w:t xml:space="preserve">② </w:t>
      </w:r>
      <w:r w:rsidR="00FF40EF" w:rsidRPr="00F921CE">
        <w:rPr>
          <w:rFonts w:ascii="ＭＳ 明朝" w:hAnsi="ＭＳ 明朝" w:hint="eastAsia"/>
        </w:rPr>
        <w:t>入札書等提出書類を郵便等（書留）により提出する場合</w:t>
      </w:r>
    </w:p>
    <w:p w14:paraId="46736E51" w14:textId="77777777" w:rsidR="00F921CE" w:rsidRPr="00FC0377" w:rsidRDefault="00FF40EF" w:rsidP="00F921CE">
      <w:pPr>
        <w:pStyle w:val="a3"/>
        <w:ind w:leftChars="336" w:left="706" w:firstLineChars="100" w:firstLine="212"/>
        <w:rPr>
          <w:rFonts w:ascii="ＭＳ 明朝" w:hAnsi="ＭＳ 明朝"/>
          <w:color w:val="FF0000"/>
        </w:rPr>
      </w:pPr>
      <w:r w:rsidRPr="00F921CE">
        <w:rPr>
          <w:rFonts w:ascii="ＭＳ 明朝" w:hAnsi="ＭＳ 明朝" w:hint="eastAsia"/>
        </w:rPr>
        <w:t>二重封筒とし、表封筒に「</w:t>
      </w:r>
      <w:r w:rsidR="009A0319" w:rsidRPr="00F921CE">
        <w:rPr>
          <w:rFonts w:ascii="ＭＳ 明朝" w:hAnsi="ＭＳ 明朝" w:hint="eastAsia"/>
        </w:rPr>
        <w:t>情報システム等の脆弱性情報の取扱いに関する調査</w:t>
      </w:r>
      <w:r w:rsidRPr="00F921CE">
        <w:rPr>
          <w:rFonts w:ascii="ＭＳ 明朝" w:hAnsi="ＭＳ 明朝" w:hint="eastAsia"/>
        </w:rPr>
        <w:t xml:space="preserve">　一般競争入札に係る提出書類一式在中」と朱書きし、中封筒の封皮には直接提出する場合と同様とすること。</w:t>
      </w:r>
    </w:p>
    <w:p w14:paraId="56B3B8AE" w14:textId="740D5E59" w:rsidR="0072715B" w:rsidRDefault="004E557C" w:rsidP="00275D13">
      <w:pPr>
        <w:pStyle w:val="a3"/>
        <w:ind w:leftChars="200" w:left="420" w:firstLineChars="136" w:firstLine="288"/>
        <w:rPr>
          <w:rFonts w:ascii="ＭＳ 明朝" w:hAnsi="ＭＳ 明朝"/>
        </w:rPr>
      </w:pPr>
      <w:r>
        <w:rPr>
          <w:rFonts w:ascii="ＭＳ 明朝" w:hAnsi="ＭＳ 明朝" w:hint="eastAsia"/>
        </w:rPr>
        <w:t xml:space="preserve">　</w:t>
      </w:r>
      <w:r w:rsidR="00FF40EF" w:rsidRPr="009A0319">
        <w:rPr>
          <w:rFonts w:hint="eastAsia"/>
        </w:rPr>
        <w:t>なお、提出書類一覧（</w:t>
      </w:r>
      <w:r w:rsidR="00FF40EF" w:rsidRPr="009A0319">
        <w:t>6.(4)</w:t>
      </w:r>
      <w:r w:rsidR="00FF40EF" w:rsidRPr="009A0319">
        <w:rPr>
          <w:rFonts w:hint="eastAsia"/>
        </w:rPr>
        <w:t>）の「</w:t>
      </w:r>
      <w:r w:rsidR="00FF40EF" w:rsidRPr="009A0319">
        <w:rPr>
          <w:rFonts w:ascii="ＭＳ 明朝" w:hAnsi="ＭＳ 明朝" w:hint="eastAsia"/>
        </w:rPr>
        <w:t>⑦</w:t>
      </w:r>
      <w:r w:rsidR="00FF40EF" w:rsidRPr="009A0319">
        <w:rPr>
          <w:rFonts w:hint="eastAsia"/>
        </w:rPr>
        <w:t>：</w:t>
      </w:r>
      <w:r w:rsidR="00FF40EF" w:rsidRPr="009A0319">
        <w:rPr>
          <w:rFonts w:ascii="ＭＳ 明朝" w:hAnsi="ＭＳ 明朝" w:hint="eastAsia"/>
        </w:rPr>
        <w:t>③</w:t>
      </w:r>
      <w:r w:rsidR="00FF40EF" w:rsidRPr="009A0319">
        <w:rPr>
          <w:rFonts w:hint="eastAsia"/>
        </w:rPr>
        <w:t>と</w:t>
      </w:r>
      <w:r w:rsidR="00FF40EF" w:rsidRPr="009A0319">
        <w:rPr>
          <w:rFonts w:ascii="ＭＳ 明朝" w:hAnsi="ＭＳ 明朝" w:hint="eastAsia"/>
        </w:rPr>
        <w:t>④</w:t>
      </w:r>
      <w:r w:rsidR="00FF40EF" w:rsidRPr="009A0319">
        <w:rPr>
          <w:rFonts w:hint="eastAsia"/>
        </w:rPr>
        <w:t>の電子ファイル」の提出は、感染症予防対策の</w:t>
      </w:r>
      <w:r>
        <w:rPr>
          <w:rFonts w:hint="eastAsia"/>
        </w:rPr>
        <w:t xml:space="preserve">　</w:t>
      </w:r>
      <w:r w:rsidR="00FF40EF" w:rsidRPr="009A0319">
        <w:rPr>
          <w:rFonts w:hint="eastAsia"/>
        </w:rPr>
        <w:t>ため、</w:t>
      </w:r>
      <w:r w:rsidR="00FF40EF" w:rsidRPr="009A0319">
        <w:t>CD</w:t>
      </w:r>
      <w:r w:rsidR="00FF40EF" w:rsidRPr="009A0319">
        <w:rPr>
          <w:rFonts w:hint="eastAsia"/>
        </w:rPr>
        <w:t>に収録して提出する方法の他、電子メールによる提出を可能とする。その場合、件</w:t>
      </w:r>
      <w:r>
        <w:rPr>
          <w:rFonts w:hint="eastAsia"/>
        </w:rPr>
        <w:t xml:space="preserve">　</w:t>
      </w:r>
      <w:r w:rsidR="00FF40EF" w:rsidRPr="009A0319">
        <w:rPr>
          <w:rFonts w:hint="eastAsia"/>
        </w:rPr>
        <w:t>名に「提案書及び評価項目一覧の提出」と記載した電子メールに電子ファイルを添付し、</w:t>
      </w:r>
      <w:r w:rsidR="00FF40EF" w:rsidRPr="009A0319">
        <w:t>14.</w:t>
      </w:r>
      <w:r>
        <w:rPr>
          <w:rFonts w:hint="eastAsia"/>
        </w:rPr>
        <w:t xml:space="preserve">　</w:t>
      </w:r>
      <w:r w:rsidR="00FF40EF" w:rsidRPr="009A0319">
        <w:t>(4)</w:t>
      </w:r>
      <w:r w:rsidR="00FF40EF" w:rsidRPr="009A0319">
        <w:rPr>
          <w:rFonts w:hint="eastAsia"/>
        </w:rPr>
        <w:t>の担当部署へ送付すること。その際、添付する電子ファイルにはパスワードを付与するこ</w:t>
      </w:r>
      <w:r>
        <w:rPr>
          <w:rFonts w:hint="eastAsia"/>
        </w:rPr>
        <w:t xml:space="preserve">　　</w:t>
      </w:r>
      <w:r w:rsidR="00FF40EF" w:rsidRPr="009A0319">
        <w:rPr>
          <w:rFonts w:hint="eastAsia"/>
        </w:rPr>
        <w:t>と。電子ファイルの容量が</w:t>
      </w:r>
      <w:r w:rsidR="00FF40EF" w:rsidRPr="009A0319">
        <w:t>2MB</w:t>
      </w:r>
      <w:r w:rsidR="00FF40EF" w:rsidRPr="009A0319">
        <w:rPr>
          <w:rFonts w:hint="eastAsia"/>
        </w:rPr>
        <w:t>を超える場合は、送付方法を別途案内するので、余裕をもって</w:t>
      </w:r>
      <w:r>
        <w:rPr>
          <w:rFonts w:hint="eastAsia"/>
        </w:rPr>
        <w:t xml:space="preserve">　</w:t>
      </w:r>
      <w:r w:rsidR="00FF40EF" w:rsidRPr="009A0319">
        <w:t>14.(4)</w:t>
      </w:r>
      <w:r w:rsidR="00FF40EF" w:rsidRPr="009A0319">
        <w:rPr>
          <w:rFonts w:hint="eastAsia"/>
        </w:rPr>
        <w:t>の担当部署に電子メールで連絡すること。</w:t>
      </w:r>
    </w:p>
    <w:p w14:paraId="20703DFF" w14:textId="77777777" w:rsidR="00FF40EF" w:rsidRDefault="00FF40EF" w:rsidP="00FF40EF">
      <w:pPr>
        <w:pStyle w:val="a3"/>
        <w:ind w:leftChars="50" w:left="105"/>
        <w:rPr>
          <w:rFonts w:ascii="ＭＳ 明朝" w:hAnsi="ＭＳ 明朝"/>
        </w:rPr>
      </w:pPr>
      <w:r>
        <w:rPr>
          <w:rFonts w:ascii="ＭＳ 明朝" w:hAnsi="ＭＳ 明朝" w:hint="eastAsia"/>
        </w:rPr>
        <w:t>(6) 提出後</w:t>
      </w:r>
    </w:p>
    <w:p w14:paraId="0D07355C" w14:textId="77777777" w:rsidR="00FF40EF" w:rsidRDefault="00FF40EF" w:rsidP="00FF40EF">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6896B61A" w14:textId="46E74C3B" w:rsidR="00FF40EF" w:rsidRPr="009A0319" w:rsidRDefault="00FF40EF" w:rsidP="00FF40EF">
      <w:pPr>
        <w:pStyle w:val="a3"/>
        <w:ind w:firstLineChars="200" w:firstLine="424"/>
        <w:rPr>
          <w:rFonts w:ascii="ＭＳ 明朝" w:hAnsi="ＭＳ 明朝"/>
        </w:rPr>
      </w:pPr>
      <w:r w:rsidRPr="009A0319">
        <w:rPr>
          <w:rFonts w:ascii="ＭＳ 明朝" w:hAnsi="ＭＳ 明朝" w:hint="eastAsia"/>
        </w:rPr>
        <w:t>②</w:t>
      </w:r>
      <w:r w:rsidR="0072715B">
        <w:rPr>
          <w:rFonts w:ascii="ＭＳ 明朝" w:hAnsi="ＭＳ 明朝" w:hint="eastAsia"/>
        </w:rPr>
        <w:t xml:space="preserve"> </w:t>
      </w:r>
      <w:r w:rsidRPr="009A0319">
        <w:rPr>
          <w:rFonts w:ascii="ＭＳ 明朝" w:hAnsi="ＭＳ 明朝" w:hint="eastAsia"/>
        </w:rPr>
        <w:t>ヒアリング</w:t>
      </w:r>
    </w:p>
    <w:p w14:paraId="78D4FFAC" w14:textId="77777777" w:rsidR="00FF40EF" w:rsidRPr="009A0319" w:rsidRDefault="00FF40EF" w:rsidP="00FF40EF">
      <w:pPr>
        <w:pStyle w:val="a3"/>
        <w:ind w:left="630" w:firstLineChars="100" w:firstLine="212"/>
        <w:rPr>
          <w:rFonts w:ascii="ＭＳ 明朝" w:hAnsi="ＭＳ 明朝"/>
        </w:rPr>
      </w:pPr>
      <w:r w:rsidRPr="009A0319">
        <w:rPr>
          <w:rFonts w:ascii="ＭＳ 明朝" w:hAnsi="ＭＳ 明朝" w:hint="eastAsia"/>
          <w:color w:val="000000" w:themeColor="text1"/>
        </w:rPr>
        <w:t>IPAが必要と判断した入札者に対して実施する。</w:t>
      </w:r>
    </w:p>
    <w:p w14:paraId="1E616FD5" w14:textId="749C00EE" w:rsidR="00FF40EF" w:rsidRPr="009A0319" w:rsidRDefault="00FF40EF" w:rsidP="00FF40EF">
      <w:pPr>
        <w:pStyle w:val="a3"/>
        <w:rPr>
          <w:rFonts w:ascii="ＭＳ 明朝" w:hAnsi="ＭＳ 明朝"/>
        </w:rPr>
      </w:pPr>
      <w:r w:rsidRPr="009A0319">
        <w:rPr>
          <w:rFonts w:ascii="ＭＳ 明朝" w:hAnsi="ＭＳ 明朝" w:hint="eastAsia"/>
        </w:rPr>
        <w:t xml:space="preserve">　　　　日時：20</w:t>
      </w:r>
      <w:r w:rsidR="00E20400">
        <w:rPr>
          <w:rFonts w:ascii="ＭＳ 明朝" w:hAnsi="ＭＳ 明朝" w:hint="eastAsia"/>
        </w:rPr>
        <w:t>21</w:t>
      </w:r>
      <w:r w:rsidRPr="009A0319">
        <w:rPr>
          <w:rFonts w:ascii="ＭＳ 明朝" w:hAnsi="ＭＳ 明朝" w:hint="eastAsia"/>
        </w:rPr>
        <w:t>年</w:t>
      </w:r>
      <w:r w:rsidR="00E20400">
        <w:rPr>
          <w:rFonts w:ascii="ＭＳ 明朝" w:hAnsi="ＭＳ 明朝" w:hint="eastAsia"/>
        </w:rPr>
        <w:t>1</w:t>
      </w:r>
      <w:r w:rsidR="005D0809">
        <w:rPr>
          <w:rFonts w:ascii="ＭＳ 明朝" w:hAnsi="ＭＳ 明朝" w:hint="eastAsia"/>
        </w:rPr>
        <w:t>1</w:t>
      </w:r>
      <w:r w:rsidRPr="009A0319">
        <w:rPr>
          <w:rFonts w:ascii="ＭＳ 明朝" w:hAnsi="ＭＳ 明朝" w:hint="eastAsia"/>
        </w:rPr>
        <w:t>月</w:t>
      </w:r>
      <w:r w:rsidR="005D0809">
        <w:rPr>
          <w:rFonts w:ascii="ＭＳ 明朝" w:hAnsi="ＭＳ 明朝" w:hint="eastAsia"/>
        </w:rPr>
        <w:t>5</w:t>
      </w:r>
      <w:r w:rsidRPr="009A0319">
        <w:rPr>
          <w:rFonts w:ascii="ＭＳ 明朝" w:hAnsi="ＭＳ 明朝" w:hint="eastAsia"/>
        </w:rPr>
        <w:t>日（</w:t>
      </w:r>
      <w:r w:rsidR="005D0809">
        <w:rPr>
          <w:rFonts w:ascii="ＭＳ 明朝" w:hAnsi="ＭＳ 明朝" w:hint="eastAsia"/>
        </w:rPr>
        <w:t>金</w:t>
      </w:r>
      <w:r w:rsidRPr="009A0319">
        <w:rPr>
          <w:rFonts w:ascii="ＭＳ 明朝" w:hAnsi="ＭＳ 明朝" w:hint="eastAsia"/>
        </w:rPr>
        <w:t>）10時30分～17時30分の間（1者あたり1時間を予定）</w:t>
      </w:r>
    </w:p>
    <w:p w14:paraId="1B0C0C15" w14:textId="77777777" w:rsidR="00FF40EF" w:rsidRPr="009A0319" w:rsidRDefault="00FF40EF" w:rsidP="00FF40EF">
      <w:pPr>
        <w:pStyle w:val="a3"/>
        <w:ind w:left="848" w:hangingChars="400" w:hanging="848"/>
        <w:rPr>
          <w:rFonts w:ascii="ＭＳ 明朝" w:hAnsi="ＭＳ 明朝"/>
        </w:rPr>
      </w:pPr>
      <w:r w:rsidRPr="009A0319">
        <w:rPr>
          <w:rFonts w:ascii="ＭＳ 明朝" w:hAnsi="ＭＳ 明朝" w:hint="eastAsia"/>
        </w:rPr>
        <w:t xml:space="preserve">　　　　</w:t>
      </w:r>
      <w:bookmarkStart w:id="6" w:name="_Hlk73697872"/>
      <w:r w:rsidRPr="009A0319">
        <w:rPr>
          <w:rFonts w:ascii="ＭＳ 明朝" w:hAnsi="ＭＳ 明朝" w:hint="eastAsia"/>
        </w:rPr>
        <w:t>感染症予防対策のため、オンラインまたは電子メールや電話等の手段によるヒアリングを行う場合があるので、その際はIPAの指示に従うこと。</w:t>
      </w:r>
      <w:bookmarkEnd w:id="6"/>
    </w:p>
    <w:p w14:paraId="383842F8" w14:textId="77777777" w:rsidR="00FF40EF" w:rsidRPr="00B47DD1" w:rsidRDefault="00FF40EF" w:rsidP="00FF40EF">
      <w:pPr>
        <w:pStyle w:val="a3"/>
        <w:rPr>
          <w:rFonts w:ascii="ＭＳ 明朝" w:hAnsi="ＭＳ 明朝"/>
        </w:rPr>
      </w:pPr>
      <w:r w:rsidRPr="009A0319">
        <w:rPr>
          <w:rFonts w:ascii="ＭＳ 明朝" w:hAnsi="ＭＳ 明朝" w:hint="eastAsia"/>
        </w:rPr>
        <w:t xml:space="preserve">　　　　なお、ヒアリングについては、提案内容を熟知した実施責任者等が対応すること。</w:t>
      </w:r>
    </w:p>
    <w:p w14:paraId="616DE68E" w14:textId="77777777" w:rsidR="00FF40EF" w:rsidRPr="00B47DD1" w:rsidRDefault="00FF40EF" w:rsidP="00FF40EF">
      <w:pPr>
        <w:pStyle w:val="a3"/>
        <w:rPr>
          <w:rFonts w:ascii="ＭＳ 明朝" w:hAnsi="ＭＳ 明朝"/>
        </w:rPr>
      </w:pPr>
    </w:p>
    <w:p w14:paraId="5032B3D8" w14:textId="77777777" w:rsidR="00FF40EF" w:rsidRDefault="00FF40EF" w:rsidP="00FF40EF">
      <w:pPr>
        <w:pStyle w:val="a3"/>
        <w:spacing w:afterLines="50" w:after="120"/>
        <w:rPr>
          <w:rFonts w:ascii="ＭＳ 明朝" w:hAnsi="ＭＳ 明朝"/>
          <w:spacing w:val="0"/>
        </w:rPr>
      </w:pPr>
      <w:r>
        <w:rPr>
          <w:rFonts w:ascii="ＭＳ 明朝" w:hAnsi="ＭＳ 明朝" w:hint="eastAsia"/>
        </w:rPr>
        <w:t>7．開札の日時及び場所</w:t>
      </w:r>
    </w:p>
    <w:p w14:paraId="442A52A4" w14:textId="77777777" w:rsidR="00FF40EF" w:rsidRDefault="00FF40EF" w:rsidP="00FF40EF">
      <w:pPr>
        <w:pStyle w:val="a3"/>
        <w:ind w:leftChars="50" w:left="105"/>
        <w:rPr>
          <w:rFonts w:ascii="ＭＳ 明朝" w:hAnsi="ＭＳ 明朝"/>
        </w:rPr>
      </w:pPr>
      <w:r>
        <w:rPr>
          <w:rFonts w:ascii="ＭＳ 明朝" w:hAnsi="ＭＳ 明朝" w:hint="eastAsia"/>
        </w:rPr>
        <w:t>(1) 開札の日時</w:t>
      </w:r>
    </w:p>
    <w:p w14:paraId="26B12A02" w14:textId="053FDD51" w:rsidR="00FF40EF" w:rsidRDefault="00FF40EF" w:rsidP="00FF40EF">
      <w:pPr>
        <w:pStyle w:val="a3"/>
        <w:ind w:leftChars="270" w:left="567"/>
        <w:rPr>
          <w:rFonts w:ascii="ＭＳ 明朝" w:hAnsi="ＭＳ 明朝"/>
        </w:rPr>
      </w:pPr>
      <w:r>
        <w:rPr>
          <w:rFonts w:ascii="ＭＳ 明朝" w:hAnsi="ＭＳ 明朝" w:hint="eastAsia"/>
        </w:rPr>
        <w:t>20</w:t>
      </w:r>
      <w:r w:rsidR="00E20400">
        <w:rPr>
          <w:rFonts w:ascii="ＭＳ 明朝" w:hAnsi="ＭＳ 明朝" w:hint="eastAsia"/>
        </w:rPr>
        <w:t>21</w:t>
      </w:r>
      <w:r>
        <w:rPr>
          <w:rFonts w:ascii="ＭＳ 明朝" w:hAnsi="ＭＳ 明朝" w:hint="eastAsia"/>
        </w:rPr>
        <w:t>年</w:t>
      </w:r>
      <w:r w:rsidR="00E20400">
        <w:rPr>
          <w:rFonts w:ascii="ＭＳ 明朝" w:hAnsi="ＭＳ 明朝" w:hint="eastAsia"/>
        </w:rPr>
        <w:t>1</w:t>
      </w:r>
      <w:r w:rsidR="005D0809">
        <w:rPr>
          <w:rFonts w:ascii="ＭＳ 明朝" w:hAnsi="ＭＳ 明朝" w:hint="eastAsia"/>
        </w:rPr>
        <w:t>1</w:t>
      </w:r>
      <w:r>
        <w:rPr>
          <w:rFonts w:ascii="ＭＳ 明朝" w:hAnsi="ＭＳ 明朝" w:hint="eastAsia"/>
        </w:rPr>
        <w:t>月</w:t>
      </w:r>
      <w:r w:rsidR="00E20400">
        <w:rPr>
          <w:rFonts w:ascii="ＭＳ 明朝" w:hAnsi="ＭＳ 明朝" w:hint="eastAsia"/>
        </w:rPr>
        <w:t>1</w:t>
      </w:r>
      <w:r w:rsidR="005D0809">
        <w:rPr>
          <w:rFonts w:ascii="ＭＳ 明朝" w:hAnsi="ＭＳ 明朝" w:hint="eastAsia"/>
        </w:rPr>
        <w:t>0</w:t>
      </w:r>
      <w:r>
        <w:rPr>
          <w:rFonts w:ascii="ＭＳ 明朝" w:hAnsi="ＭＳ 明朝" w:hint="eastAsia"/>
        </w:rPr>
        <w:t>日（</w:t>
      </w:r>
      <w:r w:rsidR="005D0809">
        <w:rPr>
          <w:rFonts w:ascii="ＭＳ 明朝" w:hAnsi="ＭＳ 明朝" w:hint="eastAsia"/>
        </w:rPr>
        <w:t>水</w:t>
      </w:r>
      <w:r>
        <w:rPr>
          <w:rFonts w:ascii="ＭＳ 明朝" w:hAnsi="ＭＳ 明朝" w:hint="eastAsia"/>
        </w:rPr>
        <w:t xml:space="preserve">）　</w:t>
      </w:r>
      <w:r w:rsidR="00275D13">
        <w:rPr>
          <w:rFonts w:ascii="ＭＳ 明朝" w:hAnsi="ＭＳ 明朝" w:hint="eastAsia"/>
        </w:rPr>
        <w:t>15</w:t>
      </w:r>
      <w:r>
        <w:rPr>
          <w:rFonts w:ascii="ＭＳ 明朝" w:hAnsi="ＭＳ 明朝" w:hint="eastAsia"/>
        </w:rPr>
        <w:t>時</w:t>
      </w:r>
      <w:r w:rsidR="00275D13">
        <w:rPr>
          <w:rFonts w:ascii="ＭＳ 明朝" w:hAnsi="ＭＳ 明朝" w:hint="eastAsia"/>
        </w:rPr>
        <w:t>30</w:t>
      </w:r>
      <w:r>
        <w:rPr>
          <w:rFonts w:ascii="ＭＳ 明朝" w:hAnsi="ＭＳ 明朝" w:hint="eastAsia"/>
        </w:rPr>
        <w:t>分</w:t>
      </w:r>
    </w:p>
    <w:p w14:paraId="75A54CB0" w14:textId="77777777" w:rsidR="00FF40EF" w:rsidRDefault="00FF40EF" w:rsidP="00FF40EF">
      <w:pPr>
        <w:pStyle w:val="a3"/>
        <w:ind w:leftChars="50" w:left="105"/>
        <w:rPr>
          <w:rFonts w:ascii="ＭＳ 明朝" w:hAnsi="ＭＳ 明朝"/>
        </w:rPr>
      </w:pPr>
      <w:r>
        <w:rPr>
          <w:rFonts w:ascii="ＭＳ 明朝" w:hAnsi="ＭＳ 明朝" w:hint="eastAsia"/>
        </w:rPr>
        <w:t>(2) 開札の場所</w:t>
      </w:r>
    </w:p>
    <w:p w14:paraId="617C0475" w14:textId="77777777" w:rsidR="00FF40EF" w:rsidRDefault="00FF40EF" w:rsidP="00FF40EF">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DC3D48B" w14:textId="5CFB2C36" w:rsidR="00FF40EF" w:rsidRDefault="00FF40EF" w:rsidP="00FF40EF">
      <w:pPr>
        <w:pStyle w:val="a3"/>
        <w:ind w:leftChars="270" w:left="567"/>
        <w:rPr>
          <w:rFonts w:ascii="ＭＳ 明朝" w:hAnsi="ＭＳ 明朝"/>
          <w:spacing w:val="0"/>
        </w:rPr>
      </w:pPr>
      <w:r>
        <w:rPr>
          <w:rFonts w:ascii="ＭＳ 明朝" w:hAnsi="ＭＳ 明朝" w:hint="eastAsia"/>
        </w:rPr>
        <w:t>独立行政法人情報処理推進機構　会議室</w:t>
      </w:r>
      <w:r w:rsidR="003C11E7">
        <w:rPr>
          <w:rFonts w:ascii="ＭＳ 明朝" w:hAnsi="ＭＳ 明朝" w:hint="eastAsia"/>
        </w:rPr>
        <w:t>A</w:t>
      </w:r>
    </w:p>
    <w:p w14:paraId="66E4E2BD" w14:textId="77777777" w:rsidR="00FF40EF" w:rsidRDefault="00FF40EF" w:rsidP="00FF40EF">
      <w:pPr>
        <w:pStyle w:val="a3"/>
        <w:rPr>
          <w:rFonts w:ascii="ＭＳ 明朝" w:hAnsi="ＭＳ 明朝"/>
          <w:spacing w:val="0"/>
        </w:rPr>
      </w:pPr>
    </w:p>
    <w:p w14:paraId="75DB6631" w14:textId="77777777" w:rsidR="00FF40EF" w:rsidRDefault="00FF40EF" w:rsidP="00FF40EF">
      <w:pPr>
        <w:pStyle w:val="a3"/>
        <w:rPr>
          <w:rFonts w:ascii="ＭＳ 明朝" w:hAnsi="ＭＳ 明朝"/>
          <w:spacing w:val="0"/>
        </w:rPr>
      </w:pPr>
      <w:r>
        <w:rPr>
          <w:rFonts w:ascii="ＭＳ 明朝" w:hAnsi="ＭＳ 明朝" w:hint="eastAsia"/>
        </w:rPr>
        <w:t>8. 入札の無効</w:t>
      </w:r>
    </w:p>
    <w:p w14:paraId="7CEC5777" w14:textId="77777777" w:rsidR="00FF40EF" w:rsidRDefault="00FF40EF" w:rsidP="00FF40EF">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11E45F34" w14:textId="77777777" w:rsidR="00FF40EF" w:rsidRDefault="00FF40EF" w:rsidP="00FF40EF">
      <w:pPr>
        <w:pStyle w:val="a3"/>
        <w:rPr>
          <w:rFonts w:ascii="ＭＳ 明朝" w:hAnsi="ＭＳ 明朝"/>
          <w:spacing w:val="0"/>
        </w:rPr>
      </w:pPr>
    </w:p>
    <w:p w14:paraId="012501D2" w14:textId="77777777" w:rsidR="00FF40EF" w:rsidRDefault="00FF40EF" w:rsidP="00FF40EF">
      <w:pPr>
        <w:pStyle w:val="a3"/>
        <w:rPr>
          <w:rFonts w:ascii="ＭＳ 明朝" w:hAnsi="ＭＳ 明朝"/>
          <w:spacing w:val="0"/>
        </w:rPr>
      </w:pPr>
      <w:r>
        <w:rPr>
          <w:rFonts w:ascii="ＭＳ 明朝" w:hAnsi="ＭＳ 明朝" w:hint="eastAsia"/>
        </w:rPr>
        <w:t>9．落札者の決定方法</w:t>
      </w:r>
    </w:p>
    <w:p w14:paraId="03C3840C" w14:textId="77777777" w:rsidR="00FF40EF" w:rsidRDefault="00FF40EF" w:rsidP="00FF40EF">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EAD8105" w14:textId="77777777" w:rsidR="00FF40EF" w:rsidRDefault="00FF40EF" w:rsidP="00FF40EF">
      <w:pPr>
        <w:pStyle w:val="a3"/>
        <w:rPr>
          <w:rFonts w:ascii="ＭＳ 明朝" w:hAnsi="ＭＳ 明朝"/>
          <w:spacing w:val="0"/>
        </w:rPr>
      </w:pPr>
    </w:p>
    <w:p w14:paraId="613B9F26" w14:textId="77777777" w:rsidR="00FF40EF" w:rsidRDefault="00FF40EF" w:rsidP="00FF40EF">
      <w:pPr>
        <w:pStyle w:val="a3"/>
        <w:rPr>
          <w:rFonts w:ascii="ＭＳ 明朝" w:hAnsi="ＭＳ 明朝"/>
          <w:spacing w:val="0"/>
        </w:rPr>
      </w:pPr>
      <w:r>
        <w:rPr>
          <w:rFonts w:ascii="ＭＳ 明朝" w:hAnsi="ＭＳ 明朝" w:hint="eastAsia"/>
        </w:rPr>
        <w:t>10．入札保証金及び契約保証金</w:t>
      </w:r>
      <w:r>
        <w:rPr>
          <w:rFonts w:ascii="ＭＳ 明朝" w:hAnsi="ＭＳ 明朝" w:hint="eastAsia"/>
        </w:rPr>
        <w:tab/>
        <w:t>全額免除</w:t>
      </w:r>
    </w:p>
    <w:p w14:paraId="475558D5" w14:textId="77777777" w:rsidR="00FF40EF" w:rsidRPr="006C7089" w:rsidRDefault="00FF40EF" w:rsidP="00FF40EF">
      <w:pPr>
        <w:pStyle w:val="a3"/>
        <w:rPr>
          <w:rFonts w:ascii="ＭＳ 明朝" w:hAnsi="ＭＳ 明朝"/>
          <w:spacing w:val="0"/>
        </w:rPr>
      </w:pPr>
    </w:p>
    <w:p w14:paraId="303DD007" w14:textId="77777777" w:rsidR="00FF40EF" w:rsidRDefault="00FF40EF" w:rsidP="00FF40EF">
      <w:pPr>
        <w:pStyle w:val="a3"/>
        <w:rPr>
          <w:rFonts w:ascii="ＭＳ 明朝" w:hAnsi="ＭＳ 明朝"/>
          <w:spacing w:val="0"/>
        </w:rPr>
      </w:pPr>
      <w:r>
        <w:rPr>
          <w:rFonts w:ascii="ＭＳ 明朝" w:hAnsi="ＭＳ 明朝" w:hint="eastAsia"/>
        </w:rPr>
        <w:t>11．契約書作成の要否</w:t>
      </w:r>
      <w:r>
        <w:rPr>
          <w:rFonts w:ascii="ＭＳ 明朝" w:hAnsi="ＭＳ 明朝" w:hint="eastAsia"/>
        </w:rPr>
        <w:tab/>
      </w:r>
      <w:r>
        <w:rPr>
          <w:rFonts w:ascii="ＭＳ 明朝" w:hAnsi="ＭＳ 明朝" w:hint="eastAsia"/>
        </w:rPr>
        <w:tab/>
        <w:t>要（Ⅱ．契約書（案）を参照）</w:t>
      </w:r>
    </w:p>
    <w:p w14:paraId="4E625E8E" w14:textId="77777777" w:rsidR="00FF40EF" w:rsidRPr="006C7089" w:rsidRDefault="00FF40EF" w:rsidP="00FF40EF">
      <w:pPr>
        <w:pStyle w:val="a3"/>
        <w:rPr>
          <w:rFonts w:ascii="ＭＳ 明朝" w:hAnsi="ＭＳ 明朝"/>
          <w:spacing w:val="0"/>
        </w:rPr>
      </w:pPr>
    </w:p>
    <w:p w14:paraId="2ED24867" w14:textId="77777777" w:rsidR="00FF40EF" w:rsidRDefault="00FF40EF" w:rsidP="00FF40EF">
      <w:pPr>
        <w:pStyle w:val="a3"/>
        <w:rPr>
          <w:rFonts w:ascii="ＭＳ 明朝" w:hAnsi="ＭＳ 明朝"/>
          <w:spacing w:val="0"/>
        </w:rPr>
      </w:pPr>
      <w:r>
        <w:rPr>
          <w:rFonts w:ascii="ＭＳ 明朝" w:hAnsi="ＭＳ 明朝" w:hint="eastAsia"/>
        </w:rPr>
        <w:t>12．支払の条件</w:t>
      </w:r>
    </w:p>
    <w:p w14:paraId="54305096" w14:textId="77777777" w:rsidR="00FF40EF" w:rsidRDefault="00FF40EF" w:rsidP="00FF40EF">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5C907B08" w14:textId="77777777" w:rsidR="00FF40EF" w:rsidRDefault="00FF40EF" w:rsidP="00FF40EF">
      <w:pPr>
        <w:pStyle w:val="a3"/>
        <w:rPr>
          <w:rFonts w:ascii="ＭＳ 明朝" w:hAnsi="ＭＳ 明朝"/>
          <w:spacing w:val="0"/>
        </w:rPr>
      </w:pPr>
    </w:p>
    <w:p w14:paraId="2DCCDB5E" w14:textId="77777777" w:rsidR="00FF40EF" w:rsidRDefault="00FF40EF" w:rsidP="00FF40EF">
      <w:pPr>
        <w:pStyle w:val="a3"/>
        <w:rPr>
          <w:rFonts w:ascii="ＭＳ 明朝" w:hAnsi="ＭＳ 明朝"/>
          <w:spacing w:val="0"/>
        </w:rPr>
      </w:pPr>
      <w:r>
        <w:rPr>
          <w:rFonts w:ascii="ＭＳ 明朝" w:hAnsi="ＭＳ 明朝" w:hint="eastAsia"/>
        </w:rPr>
        <w:t>13．契約者の氏名並びにその所属先の名称及び所在地</w:t>
      </w:r>
    </w:p>
    <w:p w14:paraId="2708697C" w14:textId="77777777" w:rsidR="00FF40EF" w:rsidRDefault="00FF40EF" w:rsidP="00FF40EF">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08C386B4" w14:textId="77777777" w:rsidR="00FF40EF" w:rsidRDefault="00FF40EF" w:rsidP="00FF40EF">
      <w:pPr>
        <w:pStyle w:val="a3"/>
        <w:ind w:leftChars="810" w:left="1701"/>
        <w:rPr>
          <w:rFonts w:ascii="ＭＳ 明朝" w:hAnsi="ＭＳ 明朝"/>
        </w:rPr>
      </w:pPr>
      <w:r>
        <w:rPr>
          <w:rFonts w:ascii="ＭＳ 明朝" w:hAnsi="ＭＳ 明朝" w:hint="eastAsia"/>
        </w:rPr>
        <w:lastRenderedPageBreak/>
        <w:t xml:space="preserve">独立行政法人情報処理推進機構　理事長　</w:t>
      </w:r>
      <w:r w:rsidRPr="001D50B1">
        <w:rPr>
          <w:rFonts w:ascii="ＭＳ 明朝" w:hAnsi="ＭＳ 明朝" w:hint="eastAsia"/>
        </w:rPr>
        <w:t>富田　達夫</w:t>
      </w:r>
    </w:p>
    <w:p w14:paraId="501353E6" w14:textId="77777777" w:rsidR="00FF40EF" w:rsidRDefault="00FF40EF" w:rsidP="00FF40EF">
      <w:pPr>
        <w:pStyle w:val="a3"/>
        <w:rPr>
          <w:rFonts w:ascii="ＭＳ 明朝" w:hAnsi="ＭＳ 明朝"/>
        </w:rPr>
      </w:pPr>
    </w:p>
    <w:p w14:paraId="1086745A" w14:textId="77777777" w:rsidR="00FF40EF" w:rsidRDefault="00FF40EF" w:rsidP="00FF40EF">
      <w:pPr>
        <w:pStyle w:val="a3"/>
        <w:rPr>
          <w:rFonts w:ascii="ＭＳ 明朝" w:hAnsi="ＭＳ 明朝"/>
          <w:spacing w:val="0"/>
        </w:rPr>
      </w:pPr>
      <w:r>
        <w:rPr>
          <w:rFonts w:ascii="ＭＳ 明朝" w:hAnsi="ＭＳ 明朝" w:hint="eastAsia"/>
        </w:rPr>
        <w:t>14．その他</w:t>
      </w:r>
    </w:p>
    <w:p w14:paraId="112A535A" w14:textId="77777777" w:rsidR="00FF40EF" w:rsidRDefault="00FF40EF" w:rsidP="00FF40EF">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1FCC4F15" w14:textId="77777777" w:rsidR="00FF40EF" w:rsidRDefault="00FF40EF" w:rsidP="00FF40EF">
      <w:pPr>
        <w:pStyle w:val="a3"/>
        <w:ind w:leftChars="50" w:left="429" w:hangingChars="153" w:hanging="324"/>
        <w:rPr>
          <w:rFonts w:ascii="ＭＳ 明朝" w:hAnsi="ＭＳ 明朝"/>
        </w:rPr>
      </w:pPr>
      <w:r>
        <w:rPr>
          <w:rFonts w:ascii="ＭＳ 明朝" w:hAnsi="ＭＳ 明朝" w:hint="eastAsia"/>
        </w:rPr>
        <w:t xml:space="preserve">(2)  </w:t>
      </w:r>
      <w:r w:rsidRPr="008178BF">
        <w:rPr>
          <w:rFonts w:ascii="ＭＳ 明朝" w:hAnsi="ＭＳ 明朝" w:hint="eastAsia"/>
          <w:color w:val="000000" w:themeColor="text1"/>
        </w:rPr>
        <w:t>契約に係る情報については、機構ウェブサイトにて機構会計規程等に基づき公表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7C02929F" w14:textId="33E9D6C6" w:rsidR="00FF40EF" w:rsidRDefault="00FF40EF" w:rsidP="00FF40EF">
      <w:pPr>
        <w:pStyle w:val="a3"/>
        <w:ind w:leftChars="50" w:left="429" w:hangingChars="153" w:hanging="324"/>
        <w:rPr>
          <w:rFonts w:ascii="ＭＳ 明朝" w:hAnsi="ＭＳ 明朝"/>
        </w:rPr>
      </w:pPr>
      <w:r>
        <w:rPr>
          <w:rFonts w:ascii="ＭＳ 明朝" w:hAnsi="ＭＳ 明朝" w:hint="eastAsia"/>
        </w:rPr>
        <w:t>(3)  落札者は、契約締結時までに入札内訳書を提出するものとする。</w:t>
      </w:r>
    </w:p>
    <w:p w14:paraId="09BFCE3C" w14:textId="48BDF17B" w:rsidR="00FF40EF" w:rsidRDefault="00FF40EF" w:rsidP="00FF40EF">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w:t>
      </w:r>
      <w:r w:rsidR="0072715B">
        <w:rPr>
          <w:rFonts w:ascii="ＭＳ 明朝" w:hAnsi="ＭＳ 明朝" w:hint="eastAsia"/>
        </w:rPr>
        <w:t>札</w:t>
      </w:r>
      <w:r>
        <w:rPr>
          <w:rFonts w:ascii="ＭＳ 明朝" w:hAnsi="ＭＳ 明朝" w:hint="eastAsia"/>
        </w:rPr>
        <w:t>に関する質問の受付、入札書類の提出先</w:t>
      </w:r>
    </w:p>
    <w:p w14:paraId="1E5779A3" w14:textId="77777777" w:rsidR="00FF40EF" w:rsidRDefault="00FF40EF" w:rsidP="00FF40EF">
      <w:pPr>
        <w:pStyle w:val="a3"/>
        <w:ind w:leftChars="220" w:left="462" w:firstLineChars="100" w:firstLine="212"/>
        <w:rPr>
          <w:rFonts w:ascii="ＭＳ 明朝" w:hAnsi="ＭＳ 明朝"/>
        </w:rPr>
      </w:pPr>
      <w:r>
        <w:rPr>
          <w:rFonts w:ascii="ＭＳ 明朝" w:hAnsi="ＭＳ 明朝" w:hint="eastAsia"/>
        </w:rPr>
        <w:t>〒113-6591</w:t>
      </w:r>
    </w:p>
    <w:p w14:paraId="1CE231A4" w14:textId="7A9108AB" w:rsidR="00FF40EF" w:rsidRDefault="00FF40EF" w:rsidP="00FF40EF">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D8505A">
        <w:rPr>
          <w:rFonts w:ascii="ＭＳ 明朝" w:hAnsi="ＭＳ 明朝" w:hint="eastAsia"/>
        </w:rPr>
        <w:t>16</w:t>
      </w:r>
      <w:r>
        <w:rPr>
          <w:rFonts w:ascii="ＭＳ 明朝" w:hAnsi="ＭＳ 明朝" w:hint="eastAsia"/>
        </w:rPr>
        <w:t>階</w:t>
      </w:r>
    </w:p>
    <w:p w14:paraId="44DA5E8E" w14:textId="77777777" w:rsidR="009A0319" w:rsidRDefault="00FF40EF" w:rsidP="00FF40EF">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A7619">
        <w:rPr>
          <w:rFonts w:ascii="ＭＳ 明朝" w:hAnsi="ＭＳ 明朝" w:hint="eastAsia"/>
        </w:rPr>
        <w:t xml:space="preserve">セキュリティセンター </w:t>
      </w:r>
      <w:r w:rsidR="009A0319" w:rsidRPr="009A0319">
        <w:rPr>
          <w:rFonts w:ascii="ＭＳ 明朝" w:hAnsi="ＭＳ 明朝" w:hint="eastAsia"/>
        </w:rPr>
        <w:t>セキュリティ対策推進部</w:t>
      </w:r>
      <w:r w:rsidR="009A0319">
        <w:rPr>
          <w:rFonts w:ascii="ＭＳ 明朝" w:hAnsi="ＭＳ 明朝" w:hint="eastAsia"/>
        </w:rPr>
        <w:t xml:space="preserve"> </w:t>
      </w:r>
    </w:p>
    <w:p w14:paraId="2C9728BC" w14:textId="5CF0CC8C" w:rsidR="00FF40EF" w:rsidRDefault="009A0319" w:rsidP="00FF40EF">
      <w:pPr>
        <w:pStyle w:val="a3"/>
        <w:ind w:leftChars="207" w:left="435" w:firstLineChars="150" w:firstLine="318"/>
        <w:rPr>
          <w:rFonts w:ascii="ＭＳ 明朝" w:hAnsi="ＭＳ 明朝"/>
        </w:rPr>
      </w:pPr>
      <w:r w:rsidRPr="009A0319">
        <w:rPr>
          <w:rFonts w:ascii="ＭＳ 明朝" w:hAnsi="ＭＳ 明朝" w:hint="eastAsia"/>
        </w:rPr>
        <w:t>脆弱性対策グループ</w:t>
      </w:r>
      <w:r w:rsidR="00FF40EF">
        <w:rPr>
          <w:rFonts w:ascii="ＭＳ 明朝" w:hAnsi="ＭＳ 明朝" w:hint="eastAsia"/>
        </w:rPr>
        <w:t xml:space="preserve">　担当：</w:t>
      </w:r>
      <w:r>
        <w:rPr>
          <w:rFonts w:ascii="ＭＳ 明朝" w:hAnsi="ＭＳ 明朝" w:hint="eastAsia"/>
        </w:rPr>
        <w:t>板橋、土屋（昭）</w:t>
      </w:r>
    </w:p>
    <w:p w14:paraId="3E028B10" w14:textId="7FE86B74" w:rsidR="00FF40EF" w:rsidRDefault="00FF40EF" w:rsidP="00FF40EF">
      <w:pPr>
        <w:pStyle w:val="a3"/>
        <w:ind w:leftChars="207" w:left="435" w:firstLineChars="150" w:firstLine="318"/>
        <w:rPr>
          <w:rFonts w:ascii="ＭＳ 明朝" w:hAnsi="ＭＳ 明朝"/>
        </w:rPr>
      </w:pPr>
      <w:r>
        <w:rPr>
          <w:rFonts w:ascii="ＭＳ 明朝" w:hAnsi="ＭＳ 明朝" w:hint="eastAsia"/>
        </w:rPr>
        <w:t>TEL：03-5978-</w:t>
      </w:r>
      <w:r w:rsidR="00BA7619">
        <w:rPr>
          <w:rFonts w:ascii="ＭＳ 明朝" w:hAnsi="ＭＳ 明朝" w:hint="eastAsia"/>
        </w:rPr>
        <w:t>7527</w:t>
      </w:r>
    </w:p>
    <w:p w14:paraId="029DCBB1" w14:textId="041AE9C8" w:rsidR="00FF40EF" w:rsidRDefault="00FF40EF" w:rsidP="00FF40EF">
      <w:pPr>
        <w:pStyle w:val="a3"/>
        <w:ind w:leftChars="207" w:left="435" w:firstLineChars="150" w:firstLine="318"/>
        <w:rPr>
          <w:rFonts w:ascii="ＭＳ 明朝" w:hAnsi="ＭＳ 明朝"/>
        </w:rPr>
      </w:pPr>
      <w:r>
        <w:rPr>
          <w:rFonts w:ascii="ＭＳ 明朝" w:hAnsi="ＭＳ 明朝" w:hint="eastAsia"/>
        </w:rPr>
        <w:t>E-mail：</w:t>
      </w:r>
      <w:r w:rsidR="009A0319">
        <w:rPr>
          <w:rFonts w:ascii="ＭＳ 明朝" w:hAnsi="ＭＳ 明朝" w:hint="eastAsia"/>
        </w:rPr>
        <w:t>i</w:t>
      </w:r>
      <w:r w:rsidR="009A0319">
        <w:rPr>
          <w:rFonts w:ascii="ＭＳ 明朝" w:hAnsi="ＭＳ 明朝"/>
        </w:rPr>
        <w:t>sec-vm-kobo</w:t>
      </w:r>
      <w:r>
        <w:rPr>
          <w:rFonts w:ascii="ＭＳ 明朝" w:hAnsi="ＭＳ 明朝" w:hint="eastAsia"/>
        </w:rPr>
        <w:t>@ipa.go.jp</w:t>
      </w:r>
    </w:p>
    <w:p w14:paraId="7A9C07D5" w14:textId="77777777" w:rsidR="00FF40EF" w:rsidRDefault="00FF40EF" w:rsidP="00FF40EF">
      <w:pPr>
        <w:pStyle w:val="a3"/>
        <w:ind w:leftChars="67" w:left="777" w:hangingChars="300" w:hanging="636"/>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4EE581F9" w14:textId="77777777" w:rsidR="00FF40EF" w:rsidRDefault="00FF40EF" w:rsidP="00FF40EF">
      <w:pPr>
        <w:pStyle w:val="a3"/>
        <w:ind w:leftChars="50" w:left="429" w:hangingChars="153" w:hanging="324"/>
        <w:rPr>
          <w:rFonts w:ascii="ＭＳ 明朝" w:hAnsi="ＭＳ 明朝"/>
        </w:rPr>
      </w:pPr>
      <w:r>
        <w:rPr>
          <w:rFonts w:ascii="ＭＳ 明朝" w:hAnsi="ＭＳ 明朝" w:hint="eastAsia"/>
        </w:rPr>
        <w:t>(5)  入札行為に関する照会先</w:t>
      </w:r>
    </w:p>
    <w:p w14:paraId="55B80725" w14:textId="0F6ACAA3" w:rsidR="00FF40EF" w:rsidRDefault="00FF40EF" w:rsidP="00FF40EF">
      <w:pPr>
        <w:pStyle w:val="a3"/>
        <w:ind w:leftChars="221" w:left="464" w:firstLineChars="150" w:firstLine="318"/>
        <w:rPr>
          <w:rFonts w:ascii="ＭＳ 明朝" w:hAnsi="ＭＳ 明朝"/>
        </w:rPr>
      </w:pPr>
      <w:r>
        <w:rPr>
          <w:rFonts w:ascii="ＭＳ 明朝" w:hAnsi="ＭＳ 明朝" w:hint="eastAsia"/>
        </w:rPr>
        <w:t>独立行政法人情報処理推進機構　財務部　契約・管財グループ　担当:</w:t>
      </w:r>
      <w:r w:rsidR="00D8505A">
        <w:rPr>
          <w:rFonts w:ascii="ＭＳ 明朝" w:hAnsi="ＭＳ 明朝" w:hint="eastAsia"/>
        </w:rPr>
        <w:t>中尾、関</w:t>
      </w:r>
    </w:p>
    <w:p w14:paraId="0FF7008B" w14:textId="77777777" w:rsidR="00FF40EF" w:rsidRDefault="00FF40EF" w:rsidP="00FF40EF">
      <w:pPr>
        <w:pStyle w:val="a3"/>
        <w:ind w:leftChars="221" w:left="464" w:firstLineChars="150" w:firstLine="318"/>
        <w:rPr>
          <w:rFonts w:ascii="ＭＳ 明朝" w:hAnsi="ＭＳ 明朝"/>
        </w:rPr>
      </w:pPr>
      <w:r>
        <w:rPr>
          <w:rFonts w:ascii="ＭＳ 明朝" w:hAnsi="ＭＳ 明朝" w:hint="eastAsia"/>
        </w:rPr>
        <w:t>TEL：03-5978-7502</w:t>
      </w:r>
    </w:p>
    <w:p w14:paraId="11DC8FC4" w14:textId="77777777" w:rsidR="00FF40EF" w:rsidRDefault="00FF40EF" w:rsidP="00FF40EF">
      <w:pPr>
        <w:pStyle w:val="a3"/>
        <w:ind w:leftChars="221" w:left="464" w:firstLineChars="150" w:firstLine="318"/>
        <w:rPr>
          <w:rFonts w:ascii="ＭＳ 明朝" w:hAnsi="ＭＳ 明朝"/>
        </w:rPr>
      </w:pPr>
      <w:r>
        <w:rPr>
          <w:rFonts w:ascii="ＭＳ 明朝" w:hAnsi="ＭＳ 明朝" w:hint="eastAsia"/>
        </w:rPr>
        <w:t>E-mail：fa-bid-kt@ipa.go.jp</w:t>
      </w:r>
    </w:p>
    <w:p w14:paraId="55841FAE" w14:textId="77777777" w:rsidR="00FF40EF" w:rsidRDefault="00FF40EF" w:rsidP="00FF40EF">
      <w:pPr>
        <w:pStyle w:val="a3"/>
        <w:ind w:leftChars="270" w:left="567"/>
        <w:rPr>
          <w:rFonts w:ascii="ＭＳ 明朝" w:hAnsi="ＭＳ 明朝"/>
        </w:rPr>
      </w:pPr>
    </w:p>
    <w:p w14:paraId="48C02902" w14:textId="77777777" w:rsidR="00FF40EF" w:rsidRDefault="00FF40EF" w:rsidP="00FF40EF">
      <w:pPr>
        <w:pStyle w:val="a3"/>
        <w:rPr>
          <w:rFonts w:ascii="ＭＳ 明朝" w:hAnsi="ＭＳ 明朝"/>
        </w:rPr>
      </w:pPr>
      <w:r>
        <w:rPr>
          <w:rFonts w:ascii="ＭＳ 明朝" w:hAnsi="ＭＳ 明朝"/>
        </w:rPr>
        <w:br w:type="page"/>
      </w:r>
    </w:p>
    <w:p w14:paraId="0EF2008E" w14:textId="77777777" w:rsidR="00FF40EF" w:rsidRPr="001E4E8A" w:rsidRDefault="00FF40EF" w:rsidP="00FF40E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50BFE5B" w14:textId="77777777" w:rsidR="00FF40EF" w:rsidRDefault="00FF40EF" w:rsidP="00FF40EF">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6829E0CB" w14:textId="77777777" w:rsidR="00FF40EF" w:rsidRDefault="00FF40EF" w:rsidP="00FF40EF">
      <w:pPr>
        <w:pStyle w:val="aff0"/>
        <w:rPr>
          <w:sz w:val="21"/>
          <w:szCs w:val="21"/>
        </w:rPr>
      </w:pPr>
      <w:r>
        <w:rPr>
          <w:noProof/>
        </w:rPr>
        <mc:AlternateContent>
          <mc:Choice Requires="wps">
            <w:drawing>
              <wp:anchor distT="0" distB="0" distL="114300" distR="114300" simplePos="0" relativeHeight="251661824" behindDoc="0" locked="0" layoutInCell="1" allowOverlap="1" wp14:anchorId="3E3D25F2" wp14:editId="4AE58829">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5AF1A56B"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363D3CA"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27C09EA9"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23938EAA" w14:textId="77777777" w:rsidR="00663495" w:rsidRDefault="00663495" w:rsidP="00FF40EF">
                            <w:pPr>
                              <w:rPr>
                                <w:rFonts w:ascii="ＭＳ Ｐゴシック" w:eastAsia="ＭＳ Ｐゴシック" w:hAnsi="ＭＳ Ｐゴシック"/>
                                <w:sz w:val="22"/>
                                <w:szCs w:val="22"/>
                              </w:rPr>
                            </w:pPr>
                          </w:p>
                          <w:p w14:paraId="6ED4DE5B"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76337A6" w14:textId="77777777" w:rsidR="00663495" w:rsidRPr="0019326E" w:rsidRDefault="00663495" w:rsidP="00FF40E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345ADF68"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D395540"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B884221" w14:textId="77777777" w:rsidR="00663495" w:rsidRPr="0019326E" w:rsidRDefault="00663495" w:rsidP="00FF40E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55DC992" w14:textId="77777777" w:rsidR="00663495" w:rsidRDefault="00663495" w:rsidP="00FF40EF">
                            <w:pPr>
                              <w:rPr>
                                <w:rFonts w:ascii="ＭＳ Ｐゴシック" w:eastAsia="ＭＳ Ｐゴシック" w:hAnsi="ＭＳ Ｐゴシック"/>
                                <w:sz w:val="22"/>
                                <w:szCs w:val="22"/>
                              </w:rPr>
                            </w:pPr>
                          </w:p>
                          <w:p w14:paraId="2A0AE139"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E6F12DB" w14:textId="77777777" w:rsidR="00663495" w:rsidRDefault="00663495" w:rsidP="00FF40E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63362E2"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C652D5F" w14:textId="77777777" w:rsidR="00663495" w:rsidRPr="000C251E" w:rsidRDefault="00663495" w:rsidP="00FF40E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08A9B55"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075F59A"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85BFA18" w14:textId="77777777" w:rsidR="00663495" w:rsidRPr="0019326E" w:rsidRDefault="00663495" w:rsidP="00FF40E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B96734F" w14:textId="77777777" w:rsidR="00663495"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55D2A2FF" w14:textId="77777777" w:rsidR="00663495" w:rsidRPr="0019326E" w:rsidRDefault="00663495" w:rsidP="00FF40EF">
                            <w:pPr>
                              <w:ind w:firstLineChars="100" w:firstLine="220"/>
                              <w:rPr>
                                <w:rFonts w:ascii="ＭＳ Ｐゴシック" w:eastAsia="ＭＳ Ｐゴシック" w:hAnsi="ＭＳ Ｐゴシック"/>
                                <w:sz w:val="22"/>
                                <w:szCs w:val="22"/>
                              </w:rPr>
                            </w:pPr>
                          </w:p>
                          <w:p w14:paraId="0CC3EFE0"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3D612AE"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569780CA"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0D34AE96" w14:textId="77777777" w:rsidR="00663495" w:rsidRDefault="00663495" w:rsidP="00FF40EF">
                            <w:pPr>
                              <w:rPr>
                                <w:rFonts w:ascii="ＭＳ Ｐゴシック" w:eastAsia="ＭＳ Ｐゴシック" w:hAnsi="ＭＳ Ｐゴシック"/>
                                <w:sz w:val="22"/>
                                <w:szCs w:val="22"/>
                              </w:rPr>
                            </w:pPr>
                          </w:p>
                          <w:p w14:paraId="391A64DE"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49C7137" w14:textId="77777777" w:rsidR="00663495" w:rsidRPr="0019326E" w:rsidRDefault="00663495" w:rsidP="00FF40E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0B01948" w14:textId="77777777" w:rsidR="00663495" w:rsidRDefault="00663495" w:rsidP="00FF40EF">
                            <w:pPr>
                              <w:rPr>
                                <w:rFonts w:ascii="ＭＳ Ｐゴシック" w:eastAsia="ＭＳ Ｐゴシック" w:hAnsi="ＭＳ Ｐゴシック"/>
                                <w:sz w:val="22"/>
                                <w:szCs w:val="22"/>
                              </w:rPr>
                            </w:pPr>
                          </w:p>
                          <w:p w14:paraId="3EC6B1E1" w14:textId="77777777" w:rsidR="00663495" w:rsidRDefault="00663495" w:rsidP="00FF40E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67A2CC98" w14:textId="77777777" w:rsidR="00663495" w:rsidRDefault="00663495" w:rsidP="00FF40E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B8FC479" w14:textId="77777777" w:rsidR="00663495" w:rsidRDefault="00663495" w:rsidP="00FF40EF">
                            <w:pPr>
                              <w:rPr>
                                <w:rFonts w:ascii="ＭＳ Ｐゴシック" w:eastAsia="ＭＳ Ｐゴシック" w:hAnsi="ＭＳ Ｐゴシック"/>
                                <w:sz w:val="22"/>
                                <w:szCs w:val="22"/>
                              </w:rPr>
                            </w:pPr>
                          </w:p>
                          <w:p w14:paraId="05714D52" w14:textId="77777777" w:rsidR="00663495" w:rsidRPr="0019326E" w:rsidRDefault="00663495" w:rsidP="00FF40E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6B003E6" w14:textId="77777777" w:rsidR="00663495" w:rsidRDefault="00663495" w:rsidP="00FF4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D25F2" id="Rectangle 31" o:spid="_x0000_s1026" style="position:absolute;left:0;text-align:left;margin-left:.1pt;margin-top:7pt;width:491pt;height:9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5AF1A56B"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363D3CA"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27C09EA9"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23938EAA" w14:textId="77777777" w:rsidR="00663495" w:rsidRDefault="00663495" w:rsidP="00FF40EF">
                      <w:pPr>
                        <w:rPr>
                          <w:rFonts w:ascii="ＭＳ Ｐゴシック" w:eastAsia="ＭＳ Ｐゴシック" w:hAnsi="ＭＳ Ｐゴシック"/>
                          <w:sz w:val="22"/>
                          <w:szCs w:val="22"/>
                        </w:rPr>
                      </w:pPr>
                    </w:p>
                    <w:p w14:paraId="6ED4DE5B"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76337A6" w14:textId="77777777" w:rsidR="00663495" w:rsidRPr="0019326E" w:rsidRDefault="00663495" w:rsidP="00FF40E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345ADF68"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D395540"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B884221" w14:textId="77777777" w:rsidR="00663495" w:rsidRPr="0019326E" w:rsidRDefault="00663495" w:rsidP="00FF40E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55DC992" w14:textId="77777777" w:rsidR="00663495" w:rsidRDefault="00663495" w:rsidP="00FF40EF">
                      <w:pPr>
                        <w:rPr>
                          <w:rFonts w:ascii="ＭＳ Ｐゴシック" w:eastAsia="ＭＳ Ｐゴシック" w:hAnsi="ＭＳ Ｐゴシック"/>
                          <w:sz w:val="22"/>
                          <w:szCs w:val="22"/>
                        </w:rPr>
                      </w:pPr>
                    </w:p>
                    <w:p w14:paraId="2A0AE139"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E6F12DB" w14:textId="77777777" w:rsidR="00663495" w:rsidRDefault="00663495" w:rsidP="00FF40E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63362E2"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C652D5F" w14:textId="77777777" w:rsidR="00663495" w:rsidRPr="000C251E" w:rsidRDefault="00663495" w:rsidP="00FF40E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08A9B55"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075F59A"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85BFA18" w14:textId="77777777" w:rsidR="00663495" w:rsidRPr="0019326E" w:rsidRDefault="00663495" w:rsidP="00FF40E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B96734F" w14:textId="77777777" w:rsidR="00663495"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55D2A2FF" w14:textId="77777777" w:rsidR="00663495" w:rsidRPr="0019326E" w:rsidRDefault="00663495" w:rsidP="00FF40EF">
                      <w:pPr>
                        <w:ind w:firstLineChars="100" w:firstLine="220"/>
                        <w:rPr>
                          <w:rFonts w:ascii="ＭＳ Ｐゴシック" w:eastAsia="ＭＳ Ｐゴシック" w:hAnsi="ＭＳ Ｐゴシック"/>
                          <w:sz w:val="22"/>
                          <w:szCs w:val="22"/>
                        </w:rPr>
                      </w:pPr>
                    </w:p>
                    <w:p w14:paraId="0CC3EFE0"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53D612AE" w14:textId="77777777" w:rsidR="00663495" w:rsidRPr="0019326E" w:rsidRDefault="00663495" w:rsidP="00FF40E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569780CA" w14:textId="77777777" w:rsidR="00663495" w:rsidRPr="0019326E" w:rsidRDefault="00663495" w:rsidP="00FF40E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0D34AE96" w14:textId="77777777" w:rsidR="00663495" w:rsidRDefault="00663495" w:rsidP="00FF40EF">
                      <w:pPr>
                        <w:rPr>
                          <w:rFonts w:ascii="ＭＳ Ｐゴシック" w:eastAsia="ＭＳ Ｐゴシック" w:hAnsi="ＭＳ Ｐゴシック"/>
                          <w:sz w:val="22"/>
                          <w:szCs w:val="22"/>
                        </w:rPr>
                      </w:pPr>
                    </w:p>
                    <w:p w14:paraId="391A64DE" w14:textId="77777777" w:rsidR="00663495" w:rsidRPr="0019326E" w:rsidRDefault="00663495" w:rsidP="00FF40E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449C7137" w14:textId="77777777" w:rsidR="00663495" w:rsidRPr="0019326E" w:rsidRDefault="00663495" w:rsidP="00FF40E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40B01948" w14:textId="77777777" w:rsidR="00663495" w:rsidRDefault="00663495" w:rsidP="00FF40EF">
                      <w:pPr>
                        <w:rPr>
                          <w:rFonts w:ascii="ＭＳ Ｐゴシック" w:eastAsia="ＭＳ Ｐゴシック" w:hAnsi="ＭＳ Ｐゴシック"/>
                          <w:sz w:val="22"/>
                          <w:szCs w:val="22"/>
                        </w:rPr>
                      </w:pPr>
                    </w:p>
                    <w:p w14:paraId="3EC6B1E1" w14:textId="77777777" w:rsidR="00663495" w:rsidRDefault="00663495" w:rsidP="00FF40E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67A2CC98" w14:textId="77777777" w:rsidR="00663495" w:rsidRDefault="00663495" w:rsidP="00FF40E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B8FC479" w14:textId="77777777" w:rsidR="00663495" w:rsidRDefault="00663495" w:rsidP="00FF40EF">
                      <w:pPr>
                        <w:rPr>
                          <w:rFonts w:ascii="ＭＳ Ｐゴシック" w:eastAsia="ＭＳ Ｐゴシック" w:hAnsi="ＭＳ Ｐゴシック"/>
                          <w:sz w:val="22"/>
                          <w:szCs w:val="22"/>
                        </w:rPr>
                      </w:pPr>
                    </w:p>
                    <w:p w14:paraId="05714D52" w14:textId="77777777" w:rsidR="00663495" w:rsidRPr="0019326E" w:rsidRDefault="00663495" w:rsidP="00FF40E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66B003E6" w14:textId="77777777" w:rsidR="00663495" w:rsidRDefault="00663495" w:rsidP="00FF40EF"/>
                  </w:txbxContent>
                </v:textbox>
              </v:rect>
            </w:pict>
          </mc:Fallback>
        </mc:AlternateContent>
      </w:r>
      <w:r>
        <w:br w:type="page"/>
      </w:r>
      <w:r>
        <w:rPr>
          <w:rFonts w:hint="eastAsia"/>
        </w:rPr>
        <w:lastRenderedPageBreak/>
        <w:t>Ⅱ．契約書（案）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p>
    <w:p w14:paraId="29A1AFC7" w14:textId="77777777" w:rsidR="00FF40EF" w:rsidRPr="001C6D83" w:rsidRDefault="00FF40EF" w:rsidP="00FF40EF">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情財第○○号</w:t>
      </w:r>
    </w:p>
    <w:p w14:paraId="3AE12B94" w14:textId="77777777" w:rsidR="00FF40EF" w:rsidRPr="001C6D83" w:rsidRDefault="00FF40EF" w:rsidP="00FF40EF">
      <w:pPr>
        <w:ind w:right="-88"/>
        <w:jc w:val="center"/>
        <w:rPr>
          <w:rFonts w:asciiTheme="minorEastAsia" w:eastAsiaTheme="minorEastAsia" w:hAnsiTheme="minorEastAsia"/>
          <w:color w:val="000000" w:themeColor="text1"/>
          <w:sz w:val="28"/>
          <w:szCs w:val="28"/>
        </w:rPr>
      </w:pPr>
      <w:r w:rsidRPr="007C4910">
        <w:rPr>
          <w:rFonts w:asciiTheme="minorEastAsia" w:eastAsiaTheme="minorEastAsia" w:hAnsiTheme="minorEastAsia" w:hint="eastAsia"/>
          <w:color w:val="000000" w:themeColor="text1"/>
          <w:spacing w:val="183"/>
          <w:kern w:val="0"/>
          <w:sz w:val="28"/>
          <w:szCs w:val="28"/>
          <w:fitText w:val="1572" w:id="-1737718269"/>
        </w:rPr>
        <w:t>契約</w:t>
      </w:r>
      <w:r w:rsidRPr="007C4910">
        <w:rPr>
          <w:rFonts w:asciiTheme="minorEastAsia" w:eastAsiaTheme="minorEastAsia" w:hAnsiTheme="minorEastAsia" w:hint="eastAsia"/>
          <w:color w:val="000000" w:themeColor="text1"/>
          <w:kern w:val="0"/>
          <w:sz w:val="28"/>
          <w:szCs w:val="28"/>
          <w:fitText w:val="1572" w:id="-1737718269"/>
        </w:rPr>
        <w:t>書</w:t>
      </w:r>
    </w:p>
    <w:p w14:paraId="6B518EC6"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32DF431B" w14:textId="3EB65E11" w:rsidR="00FF40EF" w:rsidRPr="001C6D83" w:rsidRDefault="00FF40EF" w:rsidP="00FF40E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B62F8" w:rsidRPr="009B62F8">
        <w:rPr>
          <w:rFonts w:asciiTheme="minorEastAsia" w:eastAsiaTheme="minorEastAsia" w:hAnsiTheme="minorEastAsia" w:hint="eastAsia"/>
          <w:color w:val="000000" w:themeColor="text1"/>
          <w:szCs w:val="21"/>
        </w:rPr>
        <w:t>情報システム等の脆弱性情報の取扱いに関する調査</w:t>
      </w:r>
      <w:r w:rsidRPr="001C6D83">
        <w:rPr>
          <w:rFonts w:asciiTheme="minorEastAsia" w:eastAsiaTheme="minorEastAsia" w:hAnsiTheme="minorEastAsia" w:hint="eastAsia"/>
          <w:color w:val="000000" w:themeColor="text1"/>
          <w:szCs w:val="21"/>
        </w:rPr>
        <w:t>」に関する請負契約を締結する。</w:t>
      </w:r>
    </w:p>
    <w:p w14:paraId="3A1E4258" w14:textId="77777777" w:rsidR="00FF40EF" w:rsidRPr="009B62F8" w:rsidRDefault="00FF40EF" w:rsidP="00FF40EF">
      <w:pPr>
        <w:wordWrap w:val="0"/>
        <w:spacing w:after="80"/>
        <w:ind w:right="-91"/>
        <w:jc w:val="left"/>
        <w:rPr>
          <w:rFonts w:asciiTheme="minorEastAsia" w:eastAsiaTheme="minorEastAsia" w:hAnsiTheme="minorEastAsia"/>
          <w:color w:val="000000" w:themeColor="text1"/>
          <w:szCs w:val="21"/>
        </w:rPr>
      </w:pPr>
    </w:p>
    <w:p w14:paraId="35E3F426" w14:textId="77777777" w:rsidR="00FF40EF" w:rsidRPr="001C6D83" w:rsidRDefault="00FF40EF" w:rsidP="00FF40E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51A28E7" w14:textId="28C874F8"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260C2E" w:rsidRPr="00260C2E">
        <w:rPr>
          <w:rFonts w:asciiTheme="minorEastAsia" w:eastAsiaTheme="minorEastAsia" w:hAnsiTheme="minorEastAsia" w:hint="eastAsia"/>
          <w:color w:val="000000" w:themeColor="text1"/>
          <w:szCs w:val="21"/>
        </w:rPr>
        <w:t>情報システム等の脆弱性情報の取扱いに関する調査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79FEA40"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EA8C44" w14:textId="77777777" w:rsidR="00FF40EF" w:rsidRPr="001C6D83" w:rsidRDefault="00FF40EF" w:rsidP="00FF40EF">
      <w:pPr>
        <w:wordWrap w:val="0"/>
        <w:ind w:leftChars="87" w:left="1019" w:right="-88" w:hangingChars="398" w:hanging="836"/>
        <w:jc w:val="left"/>
        <w:rPr>
          <w:rFonts w:asciiTheme="minorEastAsia" w:eastAsiaTheme="minorEastAsia" w:hAnsiTheme="minorEastAsia"/>
          <w:szCs w:val="21"/>
        </w:rPr>
      </w:pPr>
    </w:p>
    <w:p w14:paraId="3D13DF93" w14:textId="77777777" w:rsidR="00FF40EF" w:rsidRPr="001C6D83" w:rsidRDefault="00FF40EF" w:rsidP="00FF40E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E74E032"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24C9B72E"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9853175"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5C735DD"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p>
    <w:p w14:paraId="366A2964"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1C2AD75"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48529F6"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3A78EA5" w14:textId="77777777" w:rsidR="00FF40EF" w:rsidRPr="001C6D83" w:rsidRDefault="00FF40EF" w:rsidP="00FF40E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E182656" w14:textId="77777777" w:rsidR="00FF40EF" w:rsidRPr="001C6D83" w:rsidRDefault="00FF40EF" w:rsidP="00FF40EF">
      <w:pPr>
        <w:wordWrap w:val="0"/>
        <w:ind w:right="-88"/>
        <w:jc w:val="left"/>
        <w:rPr>
          <w:rFonts w:asciiTheme="minorEastAsia" w:eastAsiaTheme="minorEastAsia" w:hAnsiTheme="minorEastAsia"/>
          <w:szCs w:val="21"/>
        </w:rPr>
      </w:pPr>
    </w:p>
    <w:p w14:paraId="4F837547"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0136FBF0"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56BE32E"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06F73003"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3F988EE"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706E1E3"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4E14899F"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4F06F88"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6F374EC"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14D94446"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E1CF04B"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673B564B"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A6A6E8F" w14:textId="77777777" w:rsidR="00FF40EF" w:rsidRPr="001C6D83" w:rsidRDefault="00FF40EF" w:rsidP="00FF40EF">
      <w:pPr>
        <w:wordWrap w:val="0"/>
        <w:ind w:left="226" w:right="-88"/>
        <w:jc w:val="left"/>
        <w:rPr>
          <w:rFonts w:asciiTheme="minorEastAsia" w:eastAsiaTheme="minorEastAsia" w:hAnsiTheme="minorEastAsia"/>
          <w:color w:val="000000" w:themeColor="text1"/>
          <w:szCs w:val="21"/>
        </w:rPr>
      </w:pPr>
    </w:p>
    <w:p w14:paraId="102052B2"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3113BF9"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73699F9"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54BDA91E"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B0DBE91" w14:textId="77777777" w:rsidR="00FF40EF" w:rsidRPr="001C6D83"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9546BE9" w14:textId="77777777" w:rsidR="00FF40EF" w:rsidRPr="001C6D83" w:rsidRDefault="00FF40EF" w:rsidP="00FF40EF">
      <w:pPr>
        <w:wordWrap w:val="0"/>
        <w:ind w:right="-88"/>
        <w:jc w:val="left"/>
        <w:rPr>
          <w:rFonts w:asciiTheme="minorEastAsia" w:eastAsiaTheme="minorEastAsia" w:hAnsiTheme="minorEastAsia"/>
          <w:szCs w:val="21"/>
        </w:rPr>
      </w:pPr>
    </w:p>
    <w:p w14:paraId="26BC9C11" w14:textId="77777777" w:rsidR="00FF40EF" w:rsidRPr="001C6D83" w:rsidRDefault="00FF40EF" w:rsidP="00FF40E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CBC0A86" w14:textId="77777777" w:rsidR="00FF40EF" w:rsidRPr="001C6D83" w:rsidRDefault="00FF40EF" w:rsidP="00FF40E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4EC820F" w14:textId="77777777" w:rsidR="00FF40EF" w:rsidRPr="001C6D83" w:rsidRDefault="00FF40EF" w:rsidP="00FF40EF">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04648F3" w14:textId="77777777" w:rsidR="00FF40EF" w:rsidRPr="001C6D83" w:rsidRDefault="00FF40EF" w:rsidP="00FF40E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3696166" w14:textId="77777777" w:rsidR="00FF40EF" w:rsidRPr="001C6D83" w:rsidRDefault="00FF40EF" w:rsidP="00FF40E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5CCA7F10" w14:textId="77777777" w:rsidR="00FF40EF" w:rsidRPr="001C6D83" w:rsidRDefault="00FF40EF" w:rsidP="00FF40E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5F797010" w14:textId="77777777" w:rsidR="00FF40EF" w:rsidRPr="001C6D83" w:rsidRDefault="00FF40EF" w:rsidP="00FF40E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0CCFB31" w14:textId="77777777" w:rsidR="00FF40EF" w:rsidRPr="001C6D83" w:rsidRDefault="00FF40EF" w:rsidP="00FF40E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CD576C" w14:textId="77777777" w:rsidR="00FF40EF" w:rsidRPr="001C6D83" w:rsidRDefault="00FF40EF" w:rsidP="00FF40E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A9FB527" w14:textId="77777777" w:rsidR="00FF40EF" w:rsidRPr="001C6D83" w:rsidRDefault="00FF40EF" w:rsidP="00FF40E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5BF5A116" w14:textId="77777777" w:rsidR="00FF40EF" w:rsidRPr="001C6D83" w:rsidRDefault="00FF40EF" w:rsidP="00FF40E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931B602" w14:textId="77777777" w:rsidR="00FF40EF" w:rsidRPr="001C6D83" w:rsidRDefault="00FF40EF" w:rsidP="00FF40EF">
      <w:pPr>
        <w:wordWrap w:val="0"/>
        <w:ind w:right="-88"/>
        <w:jc w:val="left"/>
        <w:rPr>
          <w:rFonts w:asciiTheme="minorEastAsia" w:eastAsiaTheme="minorEastAsia" w:hAnsiTheme="minorEastAsia"/>
          <w:szCs w:val="21"/>
        </w:rPr>
      </w:pPr>
    </w:p>
    <w:p w14:paraId="032075F3" w14:textId="77777777" w:rsidR="00FF40EF" w:rsidRPr="001C6D83" w:rsidRDefault="00FF40EF" w:rsidP="00FF40E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0F598B46" w14:textId="77777777" w:rsidR="00FF40EF" w:rsidRPr="001C6D83" w:rsidRDefault="00FF40EF" w:rsidP="00FF40E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7940C569" w14:textId="77777777" w:rsidR="00FF40EF" w:rsidRPr="001C6D83" w:rsidRDefault="00FF40EF" w:rsidP="00FF40E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44E23AD7"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5F820F3" w14:textId="77777777" w:rsidR="00FF40EF" w:rsidRPr="001C6D83" w:rsidRDefault="00FF40EF" w:rsidP="00FF40EF">
      <w:pPr>
        <w:wordWrap w:val="0"/>
        <w:ind w:left="210" w:right="-88" w:hangingChars="100" w:hanging="210"/>
        <w:rPr>
          <w:rFonts w:asciiTheme="minorEastAsia" w:eastAsiaTheme="minorEastAsia" w:hAnsiTheme="minorEastAsia"/>
          <w:strike/>
          <w:szCs w:val="21"/>
        </w:rPr>
      </w:pPr>
    </w:p>
    <w:p w14:paraId="0B14D1C3" w14:textId="77777777" w:rsidR="00FF40EF" w:rsidRPr="001C6D83" w:rsidRDefault="00FF40EF" w:rsidP="00FF40E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38BFE442" w14:textId="77777777" w:rsidR="00FF40EF" w:rsidRPr="001C6D83" w:rsidRDefault="00FF40EF" w:rsidP="00FF40E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A47738" w14:textId="77777777" w:rsidR="00FF40EF" w:rsidRPr="001C6D83" w:rsidRDefault="00FF40EF" w:rsidP="00FF40E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47E5E83" w14:textId="77777777" w:rsidR="00FF40EF" w:rsidRPr="001C6D83" w:rsidRDefault="00FF40EF" w:rsidP="00FF40EF">
      <w:pPr>
        <w:wordWrap w:val="0"/>
        <w:ind w:leftChars="100" w:left="210" w:right="-88" w:firstLineChars="100" w:firstLine="210"/>
        <w:rPr>
          <w:rFonts w:asciiTheme="minorEastAsia" w:eastAsiaTheme="minorEastAsia" w:hAnsiTheme="minorEastAsia"/>
          <w:strike/>
          <w:szCs w:val="21"/>
        </w:rPr>
      </w:pPr>
    </w:p>
    <w:p w14:paraId="1EFC7FCA"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7BF24B3" w14:textId="77777777" w:rsidR="00FF40EF" w:rsidRPr="001C6D83" w:rsidRDefault="00FF40EF" w:rsidP="00FF40E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AEFC955" w14:textId="77777777" w:rsidR="00FF40EF" w:rsidRPr="001C6D83" w:rsidRDefault="00FF40EF" w:rsidP="00FF40E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3C0BA7B5" w14:textId="77777777" w:rsidR="00FF40EF" w:rsidRPr="001C6D83" w:rsidRDefault="00FF40EF" w:rsidP="00FF40E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62D9ED3" w14:textId="77777777" w:rsidR="00FF40EF" w:rsidRPr="001C6D83" w:rsidRDefault="00FF40EF" w:rsidP="00FF40E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3F32D6D9" w14:textId="77777777" w:rsidR="00FF40EF" w:rsidRPr="001C6D83" w:rsidRDefault="00FF40EF" w:rsidP="00FF40E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C6926A4" w14:textId="77777777" w:rsidR="00FF40EF" w:rsidRPr="001C6D83" w:rsidRDefault="00FF40EF" w:rsidP="00FF40E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8FC12F6" w14:textId="77777777" w:rsidR="00FF40EF" w:rsidRPr="001C6D83" w:rsidRDefault="00FF40EF" w:rsidP="00FF40EF">
      <w:pPr>
        <w:wordWrap w:val="0"/>
        <w:ind w:right="-88"/>
        <w:rPr>
          <w:rFonts w:asciiTheme="minorEastAsia" w:eastAsiaTheme="minorEastAsia" w:hAnsiTheme="minorEastAsia"/>
          <w:szCs w:val="21"/>
        </w:rPr>
      </w:pPr>
    </w:p>
    <w:p w14:paraId="49700F61"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6B0AD5ED" w14:textId="77777777" w:rsidR="00FF40EF" w:rsidRPr="001C6D83" w:rsidRDefault="00FF40EF" w:rsidP="00FF40E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BDCF33" w14:textId="77777777" w:rsidR="00FF40EF" w:rsidRPr="001C6D83" w:rsidRDefault="00FF40EF" w:rsidP="00FF40E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1C292CC" w14:textId="77777777" w:rsidR="00FF40EF" w:rsidRPr="001C6D83" w:rsidRDefault="00FF40EF" w:rsidP="00FF40E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0866996" w14:textId="77777777" w:rsidR="00FF40EF" w:rsidRPr="001C6D83" w:rsidRDefault="00FF40EF" w:rsidP="00FF40E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F8D7249" w14:textId="77777777" w:rsidR="00FF40EF" w:rsidRPr="001C6D83" w:rsidRDefault="00FF40EF" w:rsidP="00FF40E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0664FB4" w14:textId="77777777" w:rsidR="00FF40EF" w:rsidRPr="001C6D83" w:rsidRDefault="00FF40EF" w:rsidP="00FF40E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00CAFE4" w14:textId="77777777" w:rsidR="00FF40EF" w:rsidRPr="001C6D83" w:rsidRDefault="00FF40EF" w:rsidP="00FF40E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21C48F47" w14:textId="77777777" w:rsidR="00FF40EF" w:rsidRPr="001C6D83" w:rsidRDefault="00FF40EF" w:rsidP="00FF40E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CB95B48" w14:textId="77777777" w:rsidR="00FF40EF" w:rsidRPr="001C6D83" w:rsidRDefault="00FF40EF" w:rsidP="00FF40E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DEF8D62" w14:textId="77777777" w:rsidR="00FF40EF" w:rsidRPr="001C6D83" w:rsidRDefault="00FF40EF" w:rsidP="00FF40E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A0FB33B" w14:textId="77777777" w:rsidR="00FF40EF" w:rsidRPr="001C6D83" w:rsidRDefault="00FF40EF" w:rsidP="00FF40E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375BB4FA" w14:textId="77777777" w:rsidR="00FF40EF" w:rsidRPr="001C6D83" w:rsidRDefault="00FF40EF" w:rsidP="00FF40E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3AACCA"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A03B6A5" w14:textId="77777777" w:rsidR="00FF40EF" w:rsidRPr="001C6D83" w:rsidRDefault="00FF40EF" w:rsidP="00FF40E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B82BC0C" w14:textId="77777777" w:rsidR="00FF40EF" w:rsidRPr="001C6D83" w:rsidRDefault="00FF40EF" w:rsidP="00FF40E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174E59C"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p>
    <w:p w14:paraId="0C9975EE"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764DE048"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4A22C89" w14:textId="77777777" w:rsidR="00FF40EF" w:rsidRPr="001C6D83" w:rsidRDefault="00FF40EF" w:rsidP="00FF40EF">
      <w:pPr>
        <w:wordWrap w:val="0"/>
        <w:ind w:right="-88" w:firstLineChars="100" w:firstLine="210"/>
        <w:jc w:val="left"/>
        <w:rPr>
          <w:rFonts w:asciiTheme="minorEastAsia" w:eastAsiaTheme="minorEastAsia" w:hAnsiTheme="minorEastAsia"/>
          <w:color w:val="000000" w:themeColor="text1"/>
          <w:szCs w:val="21"/>
        </w:rPr>
      </w:pPr>
    </w:p>
    <w:p w14:paraId="7C933957"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370BB9F0"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7E9056D"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1820D40"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543243F"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BD2501D"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E585076"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D13963B"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3774DB1"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2EC6DAC"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03382865" w14:textId="77777777" w:rsidR="00FF40EF" w:rsidRPr="00FB0C15" w:rsidRDefault="00FF40EF" w:rsidP="00FF40EF">
      <w:pPr>
        <w:wordWrap w:val="0"/>
        <w:ind w:left="166" w:right="-88" w:hangingChars="79" w:hanging="166"/>
        <w:jc w:val="left"/>
        <w:rPr>
          <w:rFonts w:asciiTheme="minorEastAsia" w:eastAsiaTheme="minorEastAsia" w:hAnsiTheme="minorEastAsia"/>
          <w:szCs w:val="21"/>
        </w:rPr>
      </w:pPr>
      <w:r w:rsidRPr="00FB0C1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C72540E"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0F5AC1"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0D197B67"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259FD75E"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015E66D"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3359CB1"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AC91BE1" w14:textId="77777777" w:rsidR="00FF40EF" w:rsidRPr="001C6D83" w:rsidRDefault="00FF40EF" w:rsidP="00FF40EF">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03F453B"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064FAEA5"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39EBAAFC"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10B647C"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D1AA1D8"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1BFA92C"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0C9BE53"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697389D"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0263BD4D"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761DEE1"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0B04884"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5DAB436" w14:textId="77777777" w:rsidR="00FF40EF" w:rsidRPr="001C6D83" w:rsidRDefault="00FF40EF" w:rsidP="00FF40E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24067AA" w14:textId="77777777" w:rsidR="00FF40EF" w:rsidRPr="001C6D83" w:rsidRDefault="00FF40EF" w:rsidP="00FF40E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BD5BBC0"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p>
    <w:p w14:paraId="11908A2C" w14:textId="77777777" w:rsidR="00FF40EF" w:rsidRPr="001C6D83" w:rsidRDefault="00FF40EF" w:rsidP="00FF40E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1117028"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50894E2"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p>
    <w:p w14:paraId="754480BC"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600B95F2" w14:textId="77777777" w:rsidR="00FF40EF" w:rsidRPr="001C6D83" w:rsidRDefault="00FF40EF" w:rsidP="00FF40E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7844340" w14:textId="77777777" w:rsidR="00FF40EF" w:rsidRPr="001C6D83" w:rsidRDefault="00FF40EF" w:rsidP="00FF40EF">
      <w:pPr>
        <w:ind w:right="-88"/>
        <w:rPr>
          <w:rFonts w:asciiTheme="minorEastAsia" w:eastAsiaTheme="minorEastAsia" w:hAnsiTheme="minorEastAsia"/>
          <w:color w:val="000000" w:themeColor="text1"/>
          <w:szCs w:val="21"/>
        </w:rPr>
      </w:pPr>
    </w:p>
    <w:p w14:paraId="6814BC06" w14:textId="77777777" w:rsidR="00FF40EF" w:rsidRPr="001C6D83" w:rsidRDefault="00FF40EF" w:rsidP="00FF40EF">
      <w:pPr>
        <w:ind w:right="-88"/>
        <w:rPr>
          <w:rFonts w:asciiTheme="minorEastAsia" w:eastAsiaTheme="minorEastAsia" w:hAnsiTheme="minorEastAsia"/>
          <w:color w:val="000000" w:themeColor="text1"/>
          <w:szCs w:val="21"/>
        </w:rPr>
      </w:pPr>
    </w:p>
    <w:p w14:paraId="7E7E20D8" w14:textId="77777777" w:rsidR="00FF40EF" w:rsidRPr="001C6D83" w:rsidRDefault="00FF40EF" w:rsidP="00FF40E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47BF0989" w14:textId="77777777" w:rsidR="00FF40EF" w:rsidRPr="001C6D83" w:rsidRDefault="00FF40EF" w:rsidP="00FF40EF">
      <w:pPr>
        <w:autoSpaceDN w:val="0"/>
        <w:jc w:val="left"/>
        <w:rPr>
          <w:rFonts w:asciiTheme="minorEastAsia" w:eastAsiaTheme="minorEastAsia" w:hAnsiTheme="minorEastAsia"/>
          <w:color w:val="000000" w:themeColor="text1"/>
          <w:szCs w:val="21"/>
        </w:rPr>
      </w:pPr>
    </w:p>
    <w:p w14:paraId="06DDAB68"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1057812"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49DC025C" w14:textId="77777777" w:rsidR="00FF40EF" w:rsidRPr="001C6D83" w:rsidRDefault="00FF40EF" w:rsidP="00FF40E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5369A1" w14:textId="77777777" w:rsidR="00FF40EF" w:rsidRPr="001C6D83" w:rsidRDefault="00FF40EF" w:rsidP="00FF40E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307FB23" w14:textId="77777777" w:rsidR="00FF40EF" w:rsidRPr="001C6D83" w:rsidRDefault="00FF40EF" w:rsidP="00FF40E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43A49A6" w14:textId="77777777" w:rsidR="00FF40EF" w:rsidRPr="001C6D83" w:rsidRDefault="00FF40EF" w:rsidP="00FF40E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7B2860A2" w14:textId="77777777" w:rsidR="00FF40EF" w:rsidRPr="001C6D83" w:rsidRDefault="00FF40EF" w:rsidP="00FF40E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102674" w14:textId="77777777" w:rsidR="00FF40EF" w:rsidRPr="001C6D83" w:rsidRDefault="00FF40EF" w:rsidP="00FF40E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1A016DF"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p>
    <w:p w14:paraId="159A1D9D"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46ED724"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B406861" w14:textId="77777777" w:rsidR="00FF40EF" w:rsidRPr="001C6D83" w:rsidRDefault="00FF40EF" w:rsidP="00FF40E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0F12516" w14:textId="77777777" w:rsidR="00FF40EF" w:rsidRPr="001C6D83" w:rsidRDefault="00FF40EF" w:rsidP="00FF40E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E287A49" w14:textId="77777777" w:rsidR="00FF40EF" w:rsidRPr="001C6D83" w:rsidRDefault="00FF40EF" w:rsidP="00FF40E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61E80C52"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p>
    <w:p w14:paraId="1E2DA2C6"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7CA3881"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E69E02"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414870D8"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1DD834"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w:t>
      </w:r>
      <w:r w:rsidRPr="001C6D83">
        <w:rPr>
          <w:rFonts w:asciiTheme="minorEastAsia" w:eastAsiaTheme="minorEastAsia" w:hAnsiTheme="minorEastAsia" w:hint="eastAsia"/>
          <w:color w:val="000000" w:themeColor="text1"/>
          <w:szCs w:val="21"/>
        </w:rPr>
        <w:lastRenderedPageBreak/>
        <w:t>いて、甲がその超える分について乙に対し損害賠償金を請求することを妨げるものではない。</w:t>
      </w:r>
    </w:p>
    <w:p w14:paraId="7AFBEC2C"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DA05769" w14:textId="77777777" w:rsidR="00FF40EF" w:rsidRPr="001C6D83" w:rsidRDefault="00FF40EF" w:rsidP="00FF40EF">
      <w:pPr>
        <w:ind w:left="630" w:hangingChars="300" w:hanging="630"/>
        <w:rPr>
          <w:rFonts w:asciiTheme="minorEastAsia" w:eastAsiaTheme="minorEastAsia" w:hAnsiTheme="minorEastAsia"/>
          <w:color w:val="000000" w:themeColor="text1"/>
          <w:szCs w:val="21"/>
        </w:rPr>
      </w:pPr>
    </w:p>
    <w:p w14:paraId="7B4621B2" w14:textId="77777777" w:rsidR="00FF40EF" w:rsidRPr="001C6D83" w:rsidRDefault="00FF40EF" w:rsidP="00FF40E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C879F9A"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A02AD31" w14:textId="77777777" w:rsidR="00FF40EF" w:rsidRPr="001C6D83" w:rsidRDefault="00FF40EF" w:rsidP="00FF40E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3BAE6E7" w14:textId="77777777" w:rsidR="00FF40EF" w:rsidRPr="001C6D83" w:rsidRDefault="00FF40EF" w:rsidP="00FF40E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438E4F0" w14:textId="77777777" w:rsidR="00FF40EF" w:rsidRPr="001C6D83" w:rsidRDefault="00FF40EF" w:rsidP="00FF40E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5B3ADCC" w14:textId="77777777" w:rsidR="00FF40EF" w:rsidRPr="001C6D83" w:rsidRDefault="00FF40EF" w:rsidP="00FF40E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91F2015" w14:textId="77777777" w:rsidR="00FF40EF" w:rsidRPr="001C6D83" w:rsidRDefault="00FF40EF" w:rsidP="00FF40EF">
      <w:pPr>
        <w:adjustRightInd w:val="0"/>
        <w:rPr>
          <w:rFonts w:asciiTheme="minorEastAsia" w:eastAsiaTheme="minorEastAsia" w:hAnsiTheme="minorEastAsia" w:cs="ＭＳ明朝"/>
          <w:color w:val="000000" w:themeColor="text1"/>
          <w:kern w:val="0"/>
          <w:szCs w:val="21"/>
        </w:rPr>
      </w:pPr>
    </w:p>
    <w:p w14:paraId="3A1EAF94" w14:textId="77777777" w:rsidR="00FF40EF" w:rsidRPr="001C6D83" w:rsidRDefault="00FF40EF" w:rsidP="00FF40E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642949C"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4C0855"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6E84853" w14:textId="77777777" w:rsidR="00FF40EF" w:rsidRPr="001C6D83" w:rsidRDefault="00FF40EF" w:rsidP="00FF40EF">
      <w:pPr>
        <w:adjustRightInd w:val="0"/>
        <w:ind w:left="567" w:hangingChars="270" w:hanging="567"/>
        <w:rPr>
          <w:rFonts w:asciiTheme="minorEastAsia" w:eastAsiaTheme="minorEastAsia" w:hAnsiTheme="minorEastAsia" w:cs="ＭＳ明朝"/>
          <w:color w:val="000000" w:themeColor="text1"/>
          <w:kern w:val="0"/>
          <w:szCs w:val="21"/>
        </w:rPr>
      </w:pPr>
    </w:p>
    <w:p w14:paraId="682B4868" w14:textId="77777777" w:rsidR="00FF40EF" w:rsidRPr="001C6D83" w:rsidRDefault="00FF40EF" w:rsidP="00FF40E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F85ADB9"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6667A49"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46E0176"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B3AD585" w14:textId="77777777" w:rsidR="00FF40EF" w:rsidRPr="001C6D83" w:rsidRDefault="00FF40EF" w:rsidP="00FF40E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B1E3E5D"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4B309B"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59947456" w14:textId="77777777" w:rsidR="00FF40EF" w:rsidRPr="001C6D83" w:rsidRDefault="00FF40EF" w:rsidP="00FF40E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F3FF2C4" w14:textId="77777777" w:rsidR="00FF40EF" w:rsidRPr="001C6D83" w:rsidRDefault="00FF40EF" w:rsidP="00FF40EF">
      <w:pPr>
        <w:adjustRightInd w:val="0"/>
        <w:ind w:left="567" w:hangingChars="270" w:hanging="567"/>
        <w:rPr>
          <w:rFonts w:asciiTheme="minorEastAsia" w:eastAsiaTheme="minorEastAsia" w:hAnsiTheme="minorEastAsia" w:cs="ＭＳ明朝"/>
          <w:color w:val="000000" w:themeColor="text1"/>
          <w:kern w:val="0"/>
          <w:szCs w:val="21"/>
        </w:rPr>
      </w:pPr>
    </w:p>
    <w:p w14:paraId="435115C8" w14:textId="77777777" w:rsidR="00FF40EF" w:rsidRPr="001C6D83" w:rsidRDefault="00FF40EF" w:rsidP="00FF40E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18BD6590" w14:textId="77777777" w:rsidR="00FF40EF" w:rsidRPr="001C6D83" w:rsidRDefault="00FF40EF" w:rsidP="00FF40E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EDF8DD" w14:textId="4A273F86" w:rsidR="00FF40EF" w:rsidRPr="001C6D83" w:rsidRDefault="00FF40EF" w:rsidP="00FF40E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28710EED" w14:textId="77777777" w:rsidR="00FF40EF" w:rsidRPr="001C6D83" w:rsidRDefault="00FF40EF" w:rsidP="00FF40EF">
      <w:pPr>
        <w:tabs>
          <w:tab w:val="left" w:pos="9070"/>
        </w:tabs>
        <w:wordWrap w:val="0"/>
        <w:ind w:right="-88"/>
        <w:jc w:val="left"/>
        <w:rPr>
          <w:rFonts w:asciiTheme="minorEastAsia" w:eastAsiaTheme="minorEastAsia" w:hAnsiTheme="minorEastAsia"/>
          <w:color w:val="000000" w:themeColor="text1"/>
          <w:szCs w:val="21"/>
        </w:rPr>
      </w:pPr>
    </w:p>
    <w:p w14:paraId="14566F5E" w14:textId="77777777" w:rsidR="00FF40EF" w:rsidRPr="001C6D83" w:rsidRDefault="00FF40EF" w:rsidP="00FF40EF">
      <w:pPr>
        <w:tabs>
          <w:tab w:val="left" w:pos="9070"/>
        </w:tabs>
        <w:wordWrap w:val="0"/>
        <w:ind w:right="-88"/>
        <w:jc w:val="left"/>
        <w:rPr>
          <w:rFonts w:asciiTheme="minorEastAsia" w:eastAsiaTheme="minorEastAsia" w:hAnsiTheme="minorEastAsia"/>
          <w:color w:val="000000" w:themeColor="text1"/>
          <w:szCs w:val="21"/>
        </w:rPr>
      </w:pPr>
    </w:p>
    <w:p w14:paraId="52FB37BF" w14:textId="77777777" w:rsidR="00FF40EF" w:rsidRPr="001C6D83" w:rsidRDefault="00FF40EF" w:rsidP="00FF40E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21</w:t>
      </w:r>
      <w:r w:rsidRPr="001C6D83">
        <w:rPr>
          <w:rFonts w:asciiTheme="minorEastAsia" w:eastAsiaTheme="minorEastAsia" w:hAnsiTheme="minorEastAsia" w:hint="eastAsia"/>
          <w:color w:val="000000" w:themeColor="text1"/>
          <w:szCs w:val="21"/>
        </w:rPr>
        <w:t>年○月○日</w:t>
      </w:r>
    </w:p>
    <w:p w14:paraId="0A9688FC" w14:textId="77777777" w:rsidR="00FF40EF" w:rsidRPr="001C6D83" w:rsidRDefault="00FF40EF" w:rsidP="00FF40E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C11E2EB" w14:textId="77777777" w:rsidR="00FF40EF" w:rsidRPr="001C6D83" w:rsidRDefault="00FF40EF" w:rsidP="00FF40E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53B3420" w14:textId="77777777" w:rsidR="00FF40EF" w:rsidRPr="001C6D83" w:rsidRDefault="00FF40EF" w:rsidP="00FF40E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2B4B98E7" w14:textId="77777777" w:rsidR="00FF40EF" w:rsidRPr="001C6D83" w:rsidRDefault="00FF40EF" w:rsidP="00FF40E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E359144" w14:textId="77777777" w:rsidR="00FF40EF" w:rsidRPr="001C6D83" w:rsidRDefault="00FF40EF" w:rsidP="00FF40E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8128BC9" w14:textId="77777777" w:rsidR="00FF40EF" w:rsidRPr="001C6D83" w:rsidRDefault="00FF40EF" w:rsidP="00FF40E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896CB2" w14:textId="77777777" w:rsidR="00FF40EF" w:rsidRPr="001C6D83" w:rsidRDefault="00FF40EF" w:rsidP="00FF40E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51BB7DD" w14:textId="77777777" w:rsidR="00FF40EF" w:rsidRPr="001C6D83" w:rsidRDefault="00FF40EF" w:rsidP="00FF40E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36972E6" w14:textId="77777777" w:rsidR="00FF40EF" w:rsidRPr="001C6D83" w:rsidRDefault="00FF40EF" w:rsidP="00FF40E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F69C4B0" w14:textId="77777777" w:rsidR="00FF40EF" w:rsidRPr="001C6D83" w:rsidRDefault="00FF40EF" w:rsidP="00FF40E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67AB5353" w14:textId="77777777" w:rsidR="00FF40EF" w:rsidRPr="001C6D83" w:rsidRDefault="00FF40EF" w:rsidP="00FF40E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2A88A9E" w14:textId="77777777" w:rsidR="00FF40EF" w:rsidRPr="001C6D83" w:rsidRDefault="00FF40EF" w:rsidP="00FF40E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DAA5B8" w14:textId="77777777" w:rsidR="00FF40EF" w:rsidRPr="001C6D83" w:rsidRDefault="00FF40EF" w:rsidP="00FF40EF">
      <w:pPr>
        <w:rPr>
          <w:rFonts w:asciiTheme="minorEastAsia" w:eastAsiaTheme="minorEastAsia" w:hAnsiTheme="minorEastAsia"/>
          <w:color w:val="000000" w:themeColor="text1"/>
          <w:szCs w:val="21"/>
        </w:rPr>
      </w:pPr>
    </w:p>
    <w:p w14:paraId="0D1440EA"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0B05E8"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AEE7844" w14:textId="77777777" w:rsidR="00FF40EF" w:rsidRPr="001C6D83" w:rsidRDefault="00FF40EF" w:rsidP="00FF40EF">
      <w:pPr>
        <w:rPr>
          <w:rFonts w:asciiTheme="minorEastAsia" w:eastAsiaTheme="minorEastAsia" w:hAnsiTheme="minorEastAsia"/>
          <w:color w:val="000000" w:themeColor="text1"/>
          <w:szCs w:val="21"/>
        </w:rPr>
      </w:pPr>
    </w:p>
    <w:p w14:paraId="79887A27"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3C325E1"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090D804"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FBC02E4" w14:textId="77777777" w:rsidR="00FF40EF" w:rsidRPr="001C6D83" w:rsidRDefault="00FF40EF" w:rsidP="00FF40EF">
      <w:pPr>
        <w:rPr>
          <w:rFonts w:asciiTheme="minorEastAsia" w:eastAsiaTheme="minorEastAsia" w:hAnsiTheme="minorEastAsia"/>
          <w:color w:val="000000" w:themeColor="text1"/>
          <w:szCs w:val="21"/>
        </w:rPr>
      </w:pPr>
    </w:p>
    <w:p w14:paraId="6AC7E554"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1B5B524"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02F2CFAB" w14:textId="77777777" w:rsidR="00FF40EF" w:rsidRPr="001C6D83" w:rsidRDefault="00FF40EF" w:rsidP="00FF40EF">
      <w:pPr>
        <w:rPr>
          <w:rFonts w:asciiTheme="minorEastAsia" w:eastAsiaTheme="minorEastAsia" w:hAnsiTheme="minorEastAsia"/>
          <w:color w:val="000000" w:themeColor="text1"/>
          <w:szCs w:val="21"/>
        </w:rPr>
      </w:pPr>
    </w:p>
    <w:p w14:paraId="38157F54"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BC299CD"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393279C"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F637938"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62E2240" w14:textId="77777777" w:rsidR="00FF40EF" w:rsidRPr="001C6D83" w:rsidRDefault="00FF40EF" w:rsidP="00FF40EF">
      <w:pPr>
        <w:rPr>
          <w:rFonts w:asciiTheme="minorEastAsia" w:eastAsiaTheme="minorEastAsia" w:hAnsiTheme="minorEastAsia"/>
          <w:color w:val="000000" w:themeColor="text1"/>
          <w:szCs w:val="21"/>
        </w:rPr>
      </w:pPr>
    </w:p>
    <w:p w14:paraId="72E4C0F9"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4CCBF47C"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76F25C5" w14:textId="77777777" w:rsidR="00FF40EF" w:rsidRPr="001C6D83" w:rsidRDefault="00FF40EF" w:rsidP="00FF40EF">
      <w:pPr>
        <w:rPr>
          <w:rFonts w:asciiTheme="minorEastAsia" w:eastAsiaTheme="minorEastAsia" w:hAnsiTheme="minorEastAsia"/>
          <w:color w:val="000000" w:themeColor="text1"/>
          <w:szCs w:val="21"/>
        </w:rPr>
      </w:pPr>
    </w:p>
    <w:p w14:paraId="0E08BF8D"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0A9348E"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651E521" w14:textId="77777777" w:rsidR="00FF40EF" w:rsidRPr="001C6D83" w:rsidRDefault="00FF40EF" w:rsidP="00FF40EF">
      <w:pPr>
        <w:rPr>
          <w:rFonts w:asciiTheme="minorEastAsia" w:eastAsiaTheme="minorEastAsia" w:hAnsiTheme="minorEastAsia"/>
          <w:color w:val="000000" w:themeColor="text1"/>
          <w:szCs w:val="21"/>
        </w:rPr>
      </w:pPr>
    </w:p>
    <w:p w14:paraId="3ED01003"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F030D31"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31E034B"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1711CB3"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B66F1AC"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75203AA"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06362BC" w14:textId="77777777" w:rsidR="00FF40EF" w:rsidRPr="001C6D83" w:rsidRDefault="00FF40EF" w:rsidP="00FF40EF">
      <w:pPr>
        <w:rPr>
          <w:rFonts w:asciiTheme="minorEastAsia" w:eastAsiaTheme="minorEastAsia" w:hAnsiTheme="minorEastAsia"/>
          <w:color w:val="000000" w:themeColor="text1"/>
          <w:szCs w:val="21"/>
        </w:rPr>
      </w:pPr>
    </w:p>
    <w:p w14:paraId="7FCF6ED4"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53DBC57C"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13401AF"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33317609" w14:textId="77777777" w:rsidR="00FF40EF" w:rsidRPr="001C6D83" w:rsidRDefault="00FF40EF" w:rsidP="00FF40EF">
      <w:pPr>
        <w:rPr>
          <w:rFonts w:asciiTheme="minorEastAsia" w:eastAsiaTheme="minorEastAsia" w:hAnsiTheme="minorEastAsia"/>
          <w:color w:val="000000" w:themeColor="text1"/>
          <w:szCs w:val="21"/>
        </w:rPr>
      </w:pPr>
    </w:p>
    <w:p w14:paraId="0B89FA7C"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75B17E6"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CB0BCE2"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4AD3E9" w14:textId="77777777" w:rsidR="00FF40EF" w:rsidRPr="001C6D83" w:rsidRDefault="00FF40EF" w:rsidP="00FF40EF">
      <w:pPr>
        <w:rPr>
          <w:rFonts w:asciiTheme="minorEastAsia" w:eastAsiaTheme="minorEastAsia" w:hAnsiTheme="minorEastAsia"/>
          <w:color w:val="000000" w:themeColor="text1"/>
          <w:szCs w:val="21"/>
        </w:rPr>
      </w:pPr>
    </w:p>
    <w:p w14:paraId="18B07920"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5236E42"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B49A534"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353A3D1" w14:textId="77777777" w:rsidR="00FF40EF" w:rsidRPr="001C6D83" w:rsidRDefault="00FF40EF" w:rsidP="00FF40EF">
      <w:pPr>
        <w:rPr>
          <w:rFonts w:asciiTheme="minorEastAsia" w:eastAsiaTheme="minorEastAsia" w:hAnsiTheme="minorEastAsia"/>
          <w:color w:val="000000" w:themeColor="text1"/>
          <w:szCs w:val="21"/>
        </w:rPr>
      </w:pPr>
    </w:p>
    <w:p w14:paraId="4AC0605E" w14:textId="77777777" w:rsidR="00FF40EF" w:rsidRPr="001C6D83" w:rsidRDefault="00FF40EF" w:rsidP="00FF40E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513DCF03"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B3B9043" w14:textId="77777777" w:rsidR="00FF40EF" w:rsidRPr="001C6D83" w:rsidRDefault="00FF40EF" w:rsidP="00FF40E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71A42F1" w14:textId="77777777" w:rsidR="00FF40EF" w:rsidRPr="001C6D83" w:rsidRDefault="00FF40EF" w:rsidP="00FF40E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5586E0E8" w14:textId="77777777" w:rsidR="00FF40EF" w:rsidRPr="001C6D83" w:rsidRDefault="00FF40EF" w:rsidP="00FF40EF">
      <w:pPr>
        <w:ind w:left="210" w:hangingChars="100" w:hanging="210"/>
        <w:rPr>
          <w:rFonts w:asciiTheme="minorEastAsia" w:eastAsiaTheme="minorEastAsia" w:hAnsiTheme="minorEastAsia"/>
          <w:szCs w:val="21"/>
        </w:rPr>
      </w:pPr>
    </w:p>
    <w:p w14:paraId="326EF774" w14:textId="77777777" w:rsidR="00FF40EF" w:rsidRPr="001C6D83" w:rsidRDefault="00FF40EF" w:rsidP="00FF40EF">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6617E871" w14:textId="77777777" w:rsidR="00FF40EF" w:rsidRDefault="00FF40EF" w:rsidP="00FF40EF">
      <w:pPr>
        <w:widowControl/>
        <w:jc w:val="left"/>
        <w:rPr>
          <w:rFonts w:ascii="ＭＳ 明朝" w:hAnsi="ＭＳ 明朝"/>
          <w:sz w:val="28"/>
          <w:szCs w:val="28"/>
        </w:rPr>
      </w:pPr>
      <w:r>
        <w:br w:type="page"/>
      </w:r>
    </w:p>
    <w:p w14:paraId="732A7760" w14:textId="77777777" w:rsidR="007C4910" w:rsidRDefault="007C4910" w:rsidP="007C4910">
      <w:pPr>
        <w:pStyle w:val="aff0"/>
      </w:pPr>
    </w:p>
    <w:p w14:paraId="3F32A4F9" w14:textId="77777777" w:rsidR="007C4910" w:rsidRDefault="007C4910" w:rsidP="007C4910">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4EFAB1E" w14:textId="77777777" w:rsidR="007C4910" w:rsidRDefault="007C4910" w:rsidP="007C4910">
      <w:pPr>
        <w:jc w:val="center"/>
        <w:rPr>
          <w:rFonts w:ascii="ＭＳ 明朝" w:hAnsi="ＭＳ 明朝"/>
          <w:sz w:val="32"/>
          <w:szCs w:val="32"/>
        </w:rPr>
      </w:pPr>
    </w:p>
    <w:p w14:paraId="49845C63" w14:textId="77777777" w:rsidR="007C4910" w:rsidRDefault="007C4910" w:rsidP="007C4910">
      <w:pPr>
        <w:rPr>
          <w:rFonts w:ascii="ＭＳ 明朝" w:hAnsi="ＭＳ 明朝"/>
        </w:rPr>
      </w:pPr>
    </w:p>
    <w:p w14:paraId="75D92E88" w14:textId="77777777" w:rsidR="007C4910" w:rsidRDefault="007C4910" w:rsidP="007C4910">
      <w:pPr>
        <w:rPr>
          <w:rFonts w:ascii="ＭＳ 明朝" w:hAnsi="ＭＳ 明朝"/>
        </w:rPr>
      </w:pPr>
    </w:p>
    <w:p w14:paraId="27DB1F2E" w14:textId="77777777" w:rsidR="007C4910" w:rsidRDefault="007C4910" w:rsidP="007C4910">
      <w:pPr>
        <w:rPr>
          <w:rFonts w:ascii="ＭＳ 明朝" w:hAnsi="ＭＳ 明朝"/>
        </w:rPr>
      </w:pPr>
    </w:p>
    <w:p w14:paraId="1C47E049" w14:textId="77777777" w:rsidR="007C4910" w:rsidRDefault="007C4910" w:rsidP="007C4910">
      <w:pPr>
        <w:rPr>
          <w:rFonts w:ascii="ＭＳ 明朝" w:hAnsi="ＭＳ 明朝"/>
        </w:rPr>
      </w:pPr>
    </w:p>
    <w:p w14:paraId="0C740952" w14:textId="77777777" w:rsidR="007C4910" w:rsidRDefault="007C4910" w:rsidP="007C4910">
      <w:pPr>
        <w:rPr>
          <w:rFonts w:ascii="ＭＳ 明朝" w:hAnsi="ＭＳ 明朝"/>
        </w:rPr>
      </w:pPr>
    </w:p>
    <w:p w14:paraId="5A963620" w14:textId="77777777" w:rsidR="007C4910" w:rsidRDefault="007C4910" w:rsidP="007C4910">
      <w:pPr>
        <w:rPr>
          <w:rFonts w:ascii="ＭＳ 明朝" w:hAnsi="ＭＳ 明朝"/>
        </w:rPr>
      </w:pPr>
    </w:p>
    <w:p w14:paraId="60E7C5FA" w14:textId="35347979" w:rsidR="007C4910" w:rsidRPr="0010023A" w:rsidRDefault="007C4910" w:rsidP="007C4910">
      <w:pPr>
        <w:jc w:val="center"/>
        <w:rPr>
          <w:rFonts w:ascii="ＭＳ 明朝" w:hAnsi="ＭＳ 明朝"/>
          <w:b/>
          <w:sz w:val="32"/>
          <w:szCs w:val="32"/>
        </w:rPr>
      </w:pPr>
      <w:r w:rsidRPr="0010023A">
        <w:rPr>
          <w:rFonts w:ascii="ＭＳ 明朝" w:hAnsi="ＭＳ 明朝" w:cs="ＭＳ Ｐゴシック" w:hint="eastAsia"/>
          <w:b/>
          <w:sz w:val="32"/>
          <w:szCs w:val="32"/>
        </w:rPr>
        <w:t>「</w:t>
      </w:r>
      <w:r w:rsidRPr="00FB0C15">
        <w:rPr>
          <w:rFonts w:ascii="ＭＳ 明朝" w:hAnsi="ＭＳ 明朝" w:hint="eastAsia"/>
          <w:b/>
          <w:sz w:val="32"/>
          <w:szCs w:val="32"/>
        </w:rPr>
        <w:t>情報システム等の脆弱性情報の取扱いに関する調査</w:t>
      </w:r>
      <w:r w:rsidRPr="0010023A">
        <w:rPr>
          <w:rFonts w:ascii="ＭＳ 明朝" w:hAnsi="ＭＳ 明朝" w:cs="ＭＳ Ｐゴシック" w:hint="eastAsia"/>
          <w:b/>
          <w:sz w:val="32"/>
          <w:szCs w:val="32"/>
        </w:rPr>
        <w:t>」</w:t>
      </w:r>
    </w:p>
    <w:p w14:paraId="36A2E615" w14:textId="77777777" w:rsidR="007C4910" w:rsidRDefault="007C4910" w:rsidP="007C4910">
      <w:pPr>
        <w:jc w:val="center"/>
        <w:rPr>
          <w:rFonts w:ascii="ＭＳ 明朝" w:hAnsi="ＭＳ 明朝"/>
          <w:sz w:val="32"/>
          <w:szCs w:val="32"/>
        </w:rPr>
      </w:pPr>
    </w:p>
    <w:p w14:paraId="22617A70" w14:textId="77777777" w:rsidR="007C4910" w:rsidRDefault="007C4910" w:rsidP="007C4910">
      <w:pPr>
        <w:jc w:val="center"/>
        <w:rPr>
          <w:rFonts w:ascii="ＭＳ 明朝" w:hAnsi="ＭＳ 明朝"/>
          <w:sz w:val="32"/>
          <w:szCs w:val="32"/>
        </w:rPr>
      </w:pPr>
    </w:p>
    <w:p w14:paraId="10A2E71E" w14:textId="77777777" w:rsidR="007C4910" w:rsidRDefault="007C4910" w:rsidP="007C4910">
      <w:pPr>
        <w:jc w:val="center"/>
        <w:rPr>
          <w:rFonts w:ascii="ＭＳ 明朝" w:hAnsi="ＭＳ 明朝"/>
          <w:sz w:val="32"/>
          <w:szCs w:val="32"/>
        </w:rPr>
      </w:pPr>
    </w:p>
    <w:p w14:paraId="548927DD" w14:textId="77777777" w:rsidR="007C4910" w:rsidRDefault="007C4910" w:rsidP="007C4910">
      <w:pPr>
        <w:jc w:val="center"/>
        <w:rPr>
          <w:rFonts w:ascii="ＭＳ 明朝" w:hAnsi="ＭＳ 明朝"/>
          <w:sz w:val="32"/>
          <w:szCs w:val="32"/>
        </w:rPr>
      </w:pPr>
    </w:p>
    <w:p w14:paraId="2CCB2B71" w14:textId="77777777" w:rsidR="007C4910" w:rsidRDefault="007C4910" w:rsidP="007C4910">
      <w:pPr>
        <w:jc w:val="center"/>
        <w:rPr>
          <w:rFonts w:ascii="ＭＳ 明朝" w:hAnsi="ＭＳ 明朝"/>
          <w:sz w:val="32"/>
          <w:szCs w:val="32"/>
        </w:rPr>
      </w:pPr>
    </w:p>
    <w:p w14:paraId="094E65F2" w14:textId="77777777" w:rsidR="007C4910" w:rsidRDefault="007C4910" w:rsidP="007C4910">
      <w:pPr>
        <w:jc w:val="center"/>
        <w:rPr>
          <w:rFonts w:ascii="ＭＳ 明朝" w:hAnsi="ＭＳ 明朝"/>
          <w:sz w:val="32"/>
          <w:szCs w:val="32"/>
        </w:rPr>
      </w:pPr>
      <w:r>
        <w:rPr>
          <w:rFonts w:ascii="ＭＳ 明朝" w:hAnsi="ＭＳ 明朝"/>
          <w:sz w:val="32"/>
          <w:szCs w:val="32"/>
        </w:rPr>
        <w:t>事業内容（仕様書）</w:t>
      </w:r>
    </w:p>
    <w:p w14:paraId="1FA9AADD" w14:textId="77777777" w:rsidR="007C4910" w:rsidRDefault="007C4910" w:rsidP="007C4910">
      <w:pPr>
        <w:rPr>
          <w:rFonts w:ascii="ＭＳ 明朝" w:hAnsi="ＭＳ 明朝"/>
        </w:rPr>
      </w:pPr>
    </w:p>
    <w:p w14:paraId="4B0CB1BB" w14:textId="77777777" w:rsidR="007C4910" w:rsidRDefault="007C4910" w:rsidP="007C4910">
      <w:pPr>
        <w:rPr>
          <w:rFonts w:ascii="ＭＳ 明朝" w:hAnsi="ＭＳ 明朝"/>
        </w:rPr>
      </w:pPr>
    </w:p>
    <w:p w14:paraId="189D0C55" w14:textId="77777777" w:rsidR="007C4910" w:rsidRPr="007C4910" w:rsidRDefault="007C4910" w:rsidP="007C4910">
      <w:pPr>
        <w:jc w:val="left"/>
        <w:rPr>
          <w:rFonts w:ascii="ＭＳ ゴシック" w:eastAsia="SimSun" w:hAnsi="ＭＳ ゴシック"/>
          <w:color w:val="FF0000"/>
          <w:szCs w:val="21"/>
          <w:lang w:eastAsia="zh-CN"/>
        </w:rPr>
      </w:pPr>
    </w:p>
    <w:p w14:paraId="5BEED92B" w14:textId="77777777" w:rsidR="007C4910" w:rsidRPr="00504C4A" w:rsidRDefault="007C4910" w:rsidP="007C4910">
      <w:pPr>
        <w:ind w:firstLineChars="250" w:firstLine="525"/>
        <w:rPr>
          <w:rFonts w:ascii="ＭＳ ゴシック" w:eastAsia="ＭＳ ゴシック" w:hAnsi="ＭＳ ゴシック"/>
          <w:color w:val="FF0000"/>
          <w:szCs w:val="21"/>
        </w:rPr>
      </w:pPr>
    </w:p>
    <w:p w14:paraId="750E319E" w14:textId="77777777" w:rsidR="007C4910" w:rsidRDefault="007C4910" w:rsidP="007C4910">
      <w:pPr>
        <w:rPr>
          <w:rFonts w:ascii="ＭＳ 明朝" w:hAnsi="ＭＳ 明朝"/>
          <w:color w:val="FF0000"/>
        </w:rPr>
      </w:pPr>
    </w:p>
    <w:p w14:paraId="3C9262ED" w14:textId="77777777" w:rsidR="007C4910" w:rsidRDefault="007C4910" w:rsidP="007C4910">
      <w:pPr>
        <w:rPr>
          <w:rFonts w:ascii="ＭＳ 明朝" w:hAnsi="ＭＳ 明朝"/>
        </w:rPr>
      </w:pPr>
    </w:p>
    <w:p w14:paraId="56E9E08F" w14:textId="77777777" w:rsidR="007C4910" w:rsidRDefault="007C4910" w:rsidP="007C4910">
      <w:pPr>
        <w:rPr>
          <w:rFonts w:ascii="ＭＳ 明朝" w:hAnsi="ＭＳ 明朝"/>
        </w:rPr>
      </w:pPr>
    </w:p>
    <w:p w14:paraId="6558AC35" w14:textId="77777777" w:rsidR="007C4910" w:rsidRDefault="007C4910" w:rsidP="007C4910">
      <w:pPr>
        <w:rPr>
          <w:rFonts w:ascii="ＭＳ 明朝" w:hAnsi="ＭＳ 明朝"/>
        </w:rPr>
      </w:pPr>
    </w:p>
    <w:p w14:paraId="15D35A6D" w14:textId="77777777" w:rsidR="007C4910" w:rsidRDefault="007C4910" w:rsidP="007C4910">
      <w:pPr>
        <w:rPr>
          <w:rFonts w:ascii="ＭＳ 明朝" w:hAnsi="ＭＳ 明朝"/>
        </w:rPr>
      </w:pPr>
    </w:p>
    <w:p w14:paraId="6840D406" w14:textId="77777777" w:rsidR="007C4910" w:rsidRDefault="007C4910" w:rsidP="007C4910">
      <w:pPr>
        <w:jc w:val="center"/>
        <w:rPr>
          <w:rFonts w:ascii="ＭＳ 明朝" w:hAnsi="ＭＳ 明朝"/>
        </w:rPr>
      </w:pPr>
    </w:p>
    <w:p w14:paraId="1A12CE83" w14:textId="77777777" w:rsidR="007C4910" w:rsidRDefault="007C4910" w:rsidP="007C4910">
      <w:pPr>
        <w:jc w:val="center"/>
        <w:rPr>
          <w:rFonts w:ascii="ＭＳ 明朝" w:hAnsi="ＭＳ 明朝"/>
        </w:rPr>
      </w:pPr>
    </w:p>
    <w:p w14:paraId="5E893362" w14:textId="77777777" w:rsidR="007C4910" w:rsidRDefault="007C4910" w:rsidP="007C4910">
      <w:pPr>
        <w:jc w:val="center"/>
        <w:rPr>
          <w:rFonts w:ascii="ＭＳ 明朝" w:hAnsi="ＭＳ 明朝"/>
        </w:rPr>
      </w:pPr>
    </w:p>
    <w:p w14:paraId="50850E7E" w14:textId="29F97DD9" w:rsidR="007C4910" w:rsidRDefault="007C4910" w:rsidP="007C4910">
      <w:pPr>
        <w:jc w:val="center"/>
        <w:rPr>
          <w:rFonts w:ascii="ＭＳ 明朝" w:hAnsi="ＭＳ 明朝"/>
        </w:rPr>
      </w:pPr>
    </w:p>
    <w:p w14:paraId="635DC8A5" w14:textId="1FE7417A" w:rsidR="007C4910" w:rsidRDefault="007C4910" w:rsidP="007C4910">
      <w:pPr>
        <w:jc w:val="center"/>
        <w:rPr>
          <w:rFonts w:ascii="ＭＳ 明朝" w:hAnsi="ＭＳ 明朝"/>
        </w:rPr>
      </w:pPr>
    </w:p>
    <w:p w14:paraId="05C7AF81" w14:textId="58A49498" w:rsidR="007C4910" w:rsidRDefault="007C4910" w:rsidP="007C4910">
      <w:pPr>
        <w:jc w:val="center"/>
        <w:rPr>
          <w:rFonts w:ascii="ＭＳ 明朝" w:hAnsi="ＭＳ 明朝"/>
        </w:rPr>
      </w:pPr>
    </w:p>
    <w:p w14:paraId="3CE575EB" w14:textId="49E98506" w:rsidR="007C4910" w:rsidRDefault="007C4910" w:rsidP="007C4910">
      <w:pPr>
        <w:jc w:val="center"/>
        <w:rPr>
          <w:rFonts w:ascii="ＭＳ 明朝" w:hAnsi="ＭＳ 明朝"/>
        </w:rPr>
      </w:pPr>
    </w:p>
    <w:p w14:paraId="1EA10A0E" w14:textId="230B6A85" w:rsidR="007C4910" w:rsidRDefault="007C4910" w:rsidP="007C4910">
      <w:pPr>
        <w:jc w:val="center"/>
        <w:rPr>
          <w:rFonts w:ascii="ＭＳ 明朝" w:hAnsi="ＭＳ 明朝"/>
        </w:rPr>
      </w:pPr>
    </w:p>
    <w:p w14:paraId="080222F9" w14:textId="550455D7" w:rsidR="007C4910" w:rsidRDefault="007C4910" w:rsidP="007C4910">
      <w:pPr>
        <w:jc w:val="center"/>
        <w:rPr>
          <w:rFonts w:ascii="ＭＳ 明朝" w:hAnsi="ＭＳ 明朝"/>
        </w:rPr>
      </w:pPr>
    </w:p>
    <w:p w14:paraId="225DF977" w14:textId="0A381457" w:rsidR="007C4910" w:rsidRDefault="007C4910" w:rsidP="007C4910">
      <w:pPr>
        <w:jc w:val="center"/>
        <w:rPr>
          <w:rFonts w:ascii="ＭＳ 明朝" w:hAnsi="ＭＳ 明朝"/>
        </w:rPr>
      </w:pPr>
    </w:p>
    <w:p w14:paraId="2470F35F" w14:textId="1C354BF8" w:rsidR="007C4910" w:rsidRDefault="007C4910" w:rsidP="007C4910">
      <w:pPr>
        <w:jc w:val="center"/>
        <w:rPr>
          <w:rFonts w:ascii="ＭＳ 明朝" w:hAnsi="ＭＳ 明朝"/>
        </w:rPr>
      </w:pPr>
    </w:p>
    <w:p w14:paraId="43B0355F" w14:textId="59FC53E7" w:rsidR="007C4910" w:rsidRDefault="007C4910" w:rsidP="007C4910">
      <w:pPr>
        <w:jc w:val="center"/>
        <w:rPr>
          <w:rFonts w:ascii="ＭＳ 明朝" w:hAnsi="ＭＳ 明朝"/>
        </w:rPr>
      </w:pPr>
    </w:p>
    <w:p w14:paraId="402BAF51" w14:textId="66F18D91" w:rsidR="007C4910" w:rsidRDefault="007C4910" w:rsidP="007C4910">
      <w:pPr>
        <w:jc w:val="center"/>
        <w:rPr>
          <w:rFonts w:ascii="ＭＳ 明朝" w:hAnsi="ＭＳ 明朝"/>
        </w:rPr>
      </w:pPr>
    </w:p>
    <w:p w14:paraId="5BD0D708" w14:textId="77777777" w:rsidR="007C4910" w:rsidRDefault="007C4910" w:rsidP="007C4910">
      <w:pPr>
        <w:jc w:val="center"/>
        <w:rPr>
          <w:rFonts w:ascii="ＭＳ 明朝" w:hAnsi="ＭＳ 明朝"/>
        </w:rPr>
      </w:pPr>
    </w:p>
    <w:p w14:paraId="1B89D416" w14:textId="77777777" w:rsidR="007C4910" w:rsidRDefault="007C4910" w:rsidP="007C4910">
      <w:pPr>
        <w:jc w:val="center"/>
        <w:rPr>
          <w:rFonts w:ascii="ＭＳ 明朝" w:hAnsi="ＭＳ 明朝"/>
        </w:rPr>
      </w:pPr>
    </w:p>
    <w:p w14:paraId="119A2171" w14:textId="77777777" w:rsidR="007C4910" w:rsidRDefault="007C4910" w:rsidP="007C4910">
      <w:pPr>
        <w:jc w:val="center"/>
        <w:rPr>
          <w:rFonts w:ascii="ＭＳ 明朝" w:hAnsi="ＭＳ 明朝"/>
        </w:rPr>
      </w:pPr>
    </w:p>
    <w:p w14:paraId="6101B089" w14:textId="77777777" w:rsidR="007C4910" w:rsidRDefault="007C4910" w:rsidP="007C4910">
      <w:pPr>
        <w:jc w:val="center"/>
        <w:rPr>
          <w:rFonts w:ascii="ＭＳ 明朝" w:hAnsi="ＭＳ 明朝"/>
        </w:rPr>
      </w:pPr>
    </w:p>
    <w:p w14:paraId="18DE525C" w14:textId="77777777" w:rsidR="007C4910" w:rsidRDefault="007C4910" w:rsidP="007C4910">
      <w:pPr>
        <w:jc w:val="center"/>
        <w:rPr>
          <w:rFonts w:ascii="ＭＳ 明朝" w:hAnsi="ＭＳ 明朝"/>
        </w:rPr>
      </w:pPr>
      <w:r>
        <w:rPr>
          <w:noProof/>
        </w:rPr>
        <w:drawing>
          <wp:inline distT="0" distB="0" distL="0" distR="0" wp14:anchorId="3CC6EF44" wp14:editId="36D5D5AD">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40A5E0D" w14:textId="77777777" w:rsidR="007C4910" w:rsidRDefault="007C4910" w:rsidP="007C4910">
      <w:pPr>
        <w:jc w:val="center"/>
        <w:rPr>
          <w:rFonts w:ascii="ＭＳ 明朝" w:hAnsi="ＭＳ 明朝"/>
          <w:sz w:val="28"/>
          <w:szCs w:val="28"/>
        </w:rPr>
      </w:pPr>
    </w:p>
    <w:p w14:paraId="3DC86215" w14:textId="530A597A" w:rsidR="007F4CAD" w:rsidRDefault="007F4CAD">
      <w:pPr>
        <w:pStyle w:val="a3"/>
        <w:rPr>
          <w:rFonts w:ascii="ＭＳ Ｐゴシック" w:eastAsia="ＭＳ Ｐゴシック" w:hAnsi="ＭＳ Ｐゴシック"/>
          <w:spacing w:val="0"/>
          <w:sz w:val="24"/>
          <w:szCs w:val="24"/>
        </w:rPr>
      </w:pPr>
    </w:p>
    <w:p w14:paraId="4F176D7E" w14:textId="77777777" w:rsidR="007C4910" w:rsidRPr="00E26ED5" w:rsidRDefault="007C4910">
      <w:pPr>
        <w:pStyle w:val="a3"/>
        <w:rPr>
          <w:rFonts w:ascii="ＭＳ Ｐゴシック" w:eastAsia="ＭＳ Ｐゴシック" w:hAnsi="ＭＳ Ｐゴシック"/>
          <w:spacing w:val="0"/>
          <w:sz w:val="24"/>
          <w:szCs w:val="24"/>
        </w:rPr>
      </w:pPr>
    </w:p>
    <w:p w14:paraId="1BD4FF80" w14:textId="11E18F06" w:rsidR="0062060F" w:rsidRPr="000B0644" w:rsidRDefault="0062060F" w:rsidP="0062060F">
      <w:pPr>
        <w:widowControl/>
        <w:jc w:val="right"/>
        <w:rPr>
          <w:rFonts w:ascii="ＭＳ ゴシック" w:eastAsia="ＭＳ ゴシック" w:hAnsi="ＭＳ ゴシック" w:cs="HG丸ｺﾞｼｯｸM-PRO"/>
          <w:kern w:val="0"/>
          <w:szCs w:val="21"/>
        </w:rPr>
      </w:pPr>
      <w:bookmarkStart w:id="7" w:name="_Hlk79770754"/>
    </w:p>
    <w:p w14:paraId="555A850D" w14:textId="77777777" w:rsidR="0062060F" w:rsidRPr="000B0644" w:rsidRDefault="0062060F" w:rsidP="0062060F">
      <w:pPr>
        <w:tabs>
          <w:tab w:val="left" w:pos="7394"/>
          <w:tab w:val="right" w:pos="8504"/>
        </w:tabs>
        <w:jc w:val="center"/>
        <w:rPr>
          <w:rFonts w:asciiTheme="majorEastAsia" w:eastAsiaTheme="majorEastAsia" w:hAnsiTheme="majorEastAsia"/>
        </w:rPr>
      </w:pPr>
      <w:r w:rsidRPr="000B0644">
        <w:rPr>
          <w:rFonts w:asciiTheme="majorEastAsia" w:eastAsiaTheme="majorEastAsia" w:hAnsiTheme="majorEastAsia" w:hint="eastAsia"/>
        </w:rPr>
        <w:lastRenderedPageBreak/>
        <w:t>事業内容（仕様書）</w:t>
      </w:r>
    </w:p>
    <w:p w14:paraId="0CAF1C5E" w14:textId="77777777" w:rsidR="0062060F" w:rsidRPr="000B0644" w:rsidRDefault="0062060F" w:rsidP="0062060F">
      <w:pPr>
        <w:tabs>
          <w:tab w:val="left" w:pos="7394"/>
          <w:tab w:val="right" w:pos="8504"/>
        </w:tabs>
        <w:jc w:val="left"/>
        <w:rPr>
          <w:rFonts w:asciiTheme="majorEastAsia" w:eastAsiaTheme="majorEastAsia" w:hAnsiTheme="majorEastAsia"/>
        </w:rPr>
      </w:pPr>
    </w:p>
    <w:p w14:paraId="34DFF10E" w14:textId="77777777" w:rsidR="0062060F" w:rsidRPr="000B0644"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rPr>
      </w:pPr>
      <w:r w:rsidRPr="000B0644">
        <w:rPr>
          <w:rFonts w:asciiTheme="majorEastAsia" w:eastAsiaTheme="majorEastAsia" w:hAnsiTheme="majorEastAsia" w:hint="eastAsia"/>
        </w:rPr>
        <w:t>件名</w:t>
      </w:r>
    </w:p>
    <w:p w14:paraId="0E2F74B0" w14:textId="77777777" w:rsidR="0062060F" w:rsidRPr="000B0644" w:rsidRDefault="0062060F" w:rsidP="0062060F">
      <w:pPr>
        <w:tabs>
          <w:tab w:val="left" w:pos="7394"/>
          <w:tab w:val="right" w:pos="8504"/>
        </w:tabs>
        <w:jc w:val="left"/>
        <w:rPr>
          <w:rFonts w:asciiTheme="majorEastAsia" w:eastAsiaTheme="majorEastAsia" w:hAnsiTheme="majorEastAsia"/>
        </w:rPr>
      </w:pPr>
      <w:r w:rsidRPr="000B0644">
        <w:rPr>
          <w:rFonts w:asciiTheme="majorEastAsia" w:eastAsiaTheme="majorEastAsia" w:hAnsiTheme="majorEastAsia" w:hint="eastAsia"/>
        </w:rPr>
        <w:t>情報システム等の脆弱性情報の取扱いに関する調査</w:t>
      </w:r>
    </w:p>
    <w:p w14:paraId="4D9C4C2B" w14:textId="77777777" w:rsidR="0062060F" w:rsidRPr="000B0644" w:rsidRDefault="0062060F" w:rsidP="0062060F">
      <w:pPr>
        <w:tabs>
          <w:tab w:val="left" w:pos="7394"/>
          <w:tab w:val="right" w:pos="8504"/>
        </w:tabs>
        <w:jc w:val="left"/>
        <w:rPr>
          <w:rFonts w:asciiTheme="majorEastAsia" w:eastAsiaTheme="majorEastAsia" w:hAnsiTheme="majorEastAsia"/>
        </w:rPr>
      </w:pPr>
    </w:p>
    <w:p w14:paraId="0022EB5C" w14:textId="77777777" w:rsidR="0062060F" w:rsidRPr="000B0644"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rPr>
      </w:pPr>
      <w:r w:rsidRPr="000B0644">
        <w:rPr>
          <w:rFonts w:asciiTheme="majorEastAsia" w:eastAsiaTheme="majorEastAsia" w:hAnsiTheme="majorEastAsia" w:hint="eastAsia"/>
        </w:rPr>
        <w:t>背景・目的</w:t>
      </w:r>
    </w:p>
    <w:p w14:paraId="56ABE4D0" w14:textId="77777777" w:rsidR="0062060F" w:rsidRPr="000B0644"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rPr>
      </w:pPr>
      <w:r w:rsidRPr="000B0644">
        <w:rPr>
          <w:rFonts w:asciiTheme="majorEastAsia" w:eastAsiaTheme="majorEastAsia" w:hAnsiTheme="majorEastAsia" w:hint="eastAsia"/>
        </w:rPr>
        <w:t>背景</w:t>
      </w:r>
    </w:p>
    <w:p w14:paraId="1B75E8D7"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ソフトウェアやウェブアプリケーションの脆弱性が発覚すると、それを悪用する攻撃が多発し、企業や個人、さらに社会全体にも大きな被害をおよぼす可能性がある。したがって、ソフトウェアやウェブアプリケーションの脆弱性が発見された場合、関係者間で秘密裏にその脆弱性の情報を共有するとともに、対策方法を整え、適切なタイミングでユーザに周知することが望まれる。</w:t>
      </w:r>
    </w:p>
    <w:p w14:paraId="157249D6"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「情報セキュリティ早期警戒パートナーシップ」（以下「パートナーシップ」という。）は、独立行政法人情報処理推進機構（以下「IPA」という。）、一般社団法人JPCERT コーディネーションセンター（以下「JPCERT/CC」という。）等が中心となって、2004 年7月に運用を開始した。パートナーシップは、情報システム等の脆弱性について、その発見から対策の策定・公表に至るまでの過程</w:t>
      </w:r>
      <w:r>
        <w:rPr>
          <w:rFonts w:asciiTheme="majorEastAsia" w:eastAsiaTheme="majorEastAsia" w:hAnsiTheme="majorEastAsia" w:hint="eastAsia"/>
        </w:rPr>
        <w:t>について</w:t>
      </w:r>
      <w:r w:rsidRPr="000B0644">
        <w:rPr>
          <w:rFonts w:asciiTheme="majorEastAsia" w:eastAsiaTheme="majorEastAsia" w:hAnsiTheme="majorEastAsia" w:hint="eastAsia"/>
        </w:rPr>
        <w:t>関係者に</w:t>
      </w:r>
      <w:r>
        <w:rPr>
          <w:rFonts w:asciiTheme="majorEastAsia" w:eastAsiaTheme="majorEastAsia" w:hAnsiTheme="majorEastAsia" w:hint="eastAsia"/>
        </w:rPr>
        <w:t>推奨</w:t>
      </w:r>
      <w:r w:rsidRPr="000B0644">
        <w:rPr>
          <w:rFonts w:asciiTheme="majorEastAsia" w:eastAsiaTheme="majorEastAsia" w:hAnsiTheme="majorEastAsia" w:hint="eastAsia"/>
        </w:rPr>
        <w:t>する行動基準「情報セキュリティ早期警戒パートナーシップガイドライン」（以下「Pガイドライン」という。）を示すことにより、脆弱性関連情報を適切に流通させ、より迅速な対策方法の提供・適用を促す産官連携の取組みである。「ソフトウエア製品等の脆弱性関連情報に関する取扱規程」（平成29年経済産業省告示第19号、以下「告示」という。）に基づく公的な制度として運用されているという点で、国際的にも例を見ない独自の制度といえるが、その一方、脆弱性情報の取扱いは国際的な連携により実施することが必要となってきている。</w:t>
      </w:r>
    </w:p>
    <w:p w14:paraId="5C876664"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C1047F">
        <w:rPr>
          <w:rFonts w:asciiTheme="majorEastAsia" w:eastAsiaTheme="majorEastAsia" w:hAnsiTheme="majorEastAsia" w:hint="eastAsia"/>
        </w:rPr>
        <w:t>パートナーシップの立ち上げ・運用に際し、IPAでは関係者や有識者で構成する「情報システム等の脆弱性情報の取扱いに関する研究会」（以下「脆弱性研究会」という。）を設置して、関係する様々な問題点とその改善策について検討・提言するとともに、Pガイドラインの改訂、脆弱性対策に係る各種啓発資料の策定等を実施してきた。</w:t>
      </w:r>
    </w:p>
    <w:p w14:paraId="516FE763" w14:textId="77777777" w:rsidR="0062060F" w:rsidRPr="000B0644" w:rsidRDefault="0062060F" w:rsidP="0062060F">
      <w:pPr>
        <w:tabs>
          <w:tab w:val="left" w:pos="7394"/>
          <w:tab w:val="right" w:pos="8504"/>
        </w:tabs>
        <w:jc w:val="left"/>
        <w:rPr>
          <w:rFonts w:asciiTheme="majorEastAsia" w:eastAsiaTheme="majorEastAsia" w:hAnsiTheme="majorEastAsia"/>
        </w:rPr>
      </w:pPr>
    </w:p>
    <w:p w14:paraId="4D0CB1BB"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告示・P ガイドライン</w:t>
      </w:r>
    </w:p>
    <w:p w14:paraId="7B0B3AEE"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://www.ipa.go.jp/security/vuln/report/index.html#law）</w:t>
      </w:r>
    </w:p>
    <w:p w14:paraId="78E0C128"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p>
    <w:p w14:paraId="615F0FBE"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情報システム等の脆弱性情報の取扱いに関する研究会報告書 2003</w:t>
      </w:r>
      <w:r w:rsidRPr="00CB58A0">
        <w:rPr>
          <w:rFonts w:asciiTheme="majorEastAsia" w:eastAsiaTheme="majorEastAsia" w:hAnsiTheme="majorEastAsia" w:hint="eastAsia"/>
          <w:color w:val="000000" w:themeColor="text1"/>
        </w:rPr>
        <w:t>～2020</w:t>
      </w:r>
      <w:r w:rsidRPr="000B0644">
        <w:rPr>
          <w:rFonts w:asciiTheme="majorEastAsia" w:eastAsiaTheme="majorEastAsia" w:hAnsiTheme="majorEastAsia" w:hint="eastAsia"/>
        </w:rPr>
        <w:t xml:space="preserve"> 年度（2009 年度版はなし）</w:t>
      </w:r>
    </w:p>
    <w:p w14:paraId="16EBE1BD"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://www.ipa.go.jp/security/fy15/reports/vuln_handling/index.html）</w:t>
      </w:r>
    </w:p>
    <w:p w14:paraId="723FD0D8"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://www.ipa.go.jp/security/fy16/reports/vuln_handling/index.html）</w:t>
      </w:r>
    </w:p>
    <w:p w14:paraId="153BEFB9"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://www.ipa.go.jp/security/fy17/reports/vuln_handling/index.html）</w:t>
      </w:r>
    </w:p>
    <w:p w14:paraId="37684C6C"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://www.ipa.go.jp/security/fy18/reports/vuln_handling/index.html）</w:t>
      </w:r>
    </w:p>
    <w:p w14:paraId="37489843"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://www.ipa.go.jp/security/fy19/reports/vuln_handling/index.html）</w:t>
      </w:r>
    </w:p>
    <w:p w14:paraId="770611B0"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://www.ipa.go.jp/security/fy20/reports/vuln_handling/index.html）</w:t>
      </w:r>
    </w:p>
    <w:p w14:paraId="3EE1747D"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://www.ipa.go.jp/security/fy22/reports/vuln_handling/index.html）</w:t>
      </w:r>
    </w:p>
    <w:p w14:paraId="6A3EBA72"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://www.ipa.go.jp/security/fy23/reports/vuln_handling/index.html）</w:t>
      </w:r>
    </w:p>
    <w:p w14:paraId="03839BDB"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://www.ipa.go.jp/security/fy24/reports/vuln_handling/index.html）</w:t>
      </w:r>
    </w:p>
    <w:p w14:paraId="6AFEDE5F"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://www.ipa.go.jp/security/fy25/reports/vuln_handling/index.html）</w:t>
      </w:r>
    </w:p>
    <w:p w14:paraId="4EA5DD18"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://www.ipa.go.jp/security/fy26/reports/vuln_handling/index.html）</w:t>
      </w:r>
    </w:p>
    <w:p w14:paraId="4C1FC1DA"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w:t>
      </w:r>
      <w:r w:rsidRPr="000B0644">
        <w:rPr>
          <w:rFonts w:asciiTheme="majorEastAsia" w:eastAsiaTheme="majorEastAsia" w:hAnsiTheme="majorEastAsia"/>
        </w:rPr>
        <w:t>7</w:t>
      </w:r>
      <w:r w:rsidRPr="000B0644">
        <w:rPr>
          <w:rFonts w:asciiTheme="majorEastAsia" w:eastAsiaTheme="majorEastAsia" w:hAnsiTheme="majorEastAsia" w:hint="eastAsia"/>
        </w:rPr>
        <w:t>/reports/vuln_handling/index.html）</w:t>
      </w:r>
    </w:p>
    <w:p w14:paraId="795CA3C1"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w:t>
      </w:r>
      <w:r w:rsidRPr="000B0644">
        <w:rPr>
          <w:rFonts w:asciiTheme="majorEastAsia" w:eastAsiaTheme="majorEastAsia" w:hAnsiTheme="majorEastAsia"/>
        </w:rPr>
        <w:t>8</w:t>
      </w:r>
      <w:r w:rsidRPr="000B0644">
        <w:rPr>
          <w:rFonts w:asciiTheme="majorEastAsia" w:eastAsiaTheme="majorEastAsia" w:hAnsiTheme="majorEastAsia" w:hint="eastAsia"/>
        </w:rPr>
        <w:t>/reports/vuln_handling/index.html）</w:t>
      </w:r>
    </w:p>
    <w:p w14:paraId="720321F7" w14:textId="77777777" w:rsidR="0062060F" w:rsidRPr="000B0644" w:rsidRDefault="0062060F" w:rsidP="0062060F">
      <w:pPr>
        <w:tabs>
          <w:tab w:val="left" w:pos="7394"/>
          <w:tab w:val="right" w:pos="8504"/>
        </w:tabs>
        <w:ind w:firstLineChars="100" w:firstLine="210"/>
        <w:jc w:val="left"/>
        <w:rPr>
          <w:rFonts w:asciiTheme="majorEastAsia" w:eastAsiaTheme="majorEastAsia" w:hAnsiTheme="majorEastAsia"/>
        </w:rPr>
      </w:pPr>
      <w:r w:rsidRPr="000B0644">
        <w:rPr>
          <w:rFonts w:asciiTheme="majorEastAsia" w:eastAsiaTheme="majorEastAsia" w:hAnsiTheme="majorEastAsia" w:hint="eastAsia"/>
        </w:rPr>
        <w:t>（http</w:t>
      </w:r>
      <w:r w:rsidRPr="000B0644">
        <w:rPr>
          <w:rFonts w:asciiTheme="majorEastAsia" w:eastAsiaTheme="majorEastAsia" w:hAnsiTheme="majorEastAsia"/>
        </w:rPr>
        <w:t>s</w:t>
      </w:r>
      <w:r w:rsidRPr="000B0644">
        <w:rPr>
          <w:rFonts w:asciiTheme="majorEastAsia" w:eastAsiaTheme="majorEastAsia" w:hAnsiTheme="majorEastAsia" w:hint="eastAsia"/>
        </w:rPr>
        <w:t>://www.ipa.go.jp/security/fy2</w:t>
      </w:r>
      <w:r w:rsidRPr="000B0644">
        <w:rPr>
          <w:rFonts w:asciiTheme="majorEastAsia" w:eastAsiaTheme="majorEastAsia" w:hAnsiTheme="majorEastAsia"/>
        </w:rPr>
        <w:t>9</w:t>
      </w:r>
      <w:r w:rsidRPr="000B0644">
        <w:rPr>
          <w:rFonts w:asciiTheme="majorEastAsia" w:eastAsiaTheme="majorEastAsia" w:hAnsiTheme="majorEastAsia" w:hint="eastAsia"/>
        </w:rPr>
        <w:t>/reports/vuln_handling/index.html）</w:t>
      </w:r>
    </w:p>
    <w:p w14:paraId="7D3AEE7F"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w:t>
      </w:r>
      <w:r w:rsidRPr="001C1D70">
        <w:rPr>
          <w:rFonts w:asciiTheme="majorEastAsia" w:eastAsiaTheme="majorEastAsia" w:hAnsiTheme="majorEastAsia"/>
          <w:color w:val="000000" w:themeColor="text1"/>
        </w:rPr>
        <w:t>https://www.ipa.go.jp/security/fy30/reports/vuln_handling/index.html</w:t>
      </w:r>
      <w:r w:rsidRPr="001C1D70">
        <w:rPr>
          <w:rFonts w:asciiTheme="majorEastAsia" w:eastAsiaTheme="majorEastAsia" w:hAnsiTheme="majorEastAsia" w:hint="eastAsia"/>
          <w:color w:val="000000" w:themeColor="text1"/>
        </w:rPr>
        <w:t>）</w:t>
      </w:r>
    </w:p>
    <w:p w14:paraId="58DC8262"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w:t>
      </w:r>
      <w:r w:rsidRPr="001C1D70">
        <w:rPr>
          <w:rFonts w:asciiTheme="majorEastAsia" w:eastAsiaTheme="majorEastAsia" w:hAnsiTheme="majorEastAsia"/>
          <w:color w:val="000000" w:themeColor="text1"/>
        </w:rPr>
        <w:t>https://www.ipa.go.jp/security/fy2019/reports/vuln_handling/index.html</w:t>
      </w:r>
      <w:r w:rsidRPr="001C1D70">
        <w:rPr>
          <w:rFonts w:asciiTheme="majorEastAsia" w:eastAsiaTheme="majorEastAsia" w:hAnsiTheme="majorEastAsia" w:hint="eastAsia"/>
          <w:color w:val="000000" w:themeColor="text1"/>
        </w:rPr>
        <w:t>）</w:t>
      </w:r>
    </w:p>
    <w:p w14:paraId="1E82DA5F"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w:t>
      </w:r>
      <w:r w:rsidRPr="001C1D70">
        <w:rPr>
          <w:rFonts w:asciiTheme="majorEastAsia" w:eastAsiaTheme="majorEastAsia" w:hAnsiTheme="majorEastAsia"/>
          <w:color w:val="000000" w:themeColor="text1"/>
        </w:rPr>
        <w:t>https://www.ipa.go.jp/security/fy2020/reports/vuln_handling/index.html</w:t>
      </w:r>
      <w:r w:rsidRPr="001C1D70">
        <w:rPr>
          <w:rFonts w:asciiTheme="majorEastAsia" w:eastAsiaTheme="majorEastAsia" w:hAnsiTheme="majorEastAsia" w:hint="eastAsia"/>
          <w:color w:val="000000" w:themeColor="text1"/>
        </w:rPr>
        <w:t>）</w:t>
      </w:r>
    </w:p>
    <w:p w14:paraId="1D003027"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p>
    <w:p w14:paraId="2B440024"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情報システム等の脆弱性情報の取扱いにおける法律面の調査報告書</w:t>
      </w:r>
    </w:p>
    <w:p w14:paraId="6AC632DA"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w:t>
      </w:r>
      <w:r w:rsidRPr="001C1D70">
        <w:rPr>
          <w:rFonts w:asciiTheme="majorEastAsia" w:eastAsiaTheme="majorEastAsia" w:hAnsiTheme="majorEastAsia"/>
          <w:color w:val="000000" w:themeColor="text1"/>
        </w:rPr>
        <w:t>https://www.ipa.go.jp/files/000072543.pdf</w:t>
      </w:r>
      <w:r w:rsidRPr="001C1D70">
        <w:rPr>
          <w:rFonts w:asciiTheme="majorEastAsia" w:eastAsiaTheme="majorEastAsia" w:hAnsiTheme="majorEastAsia" w:hint="eastAsia"/>
          <w:color w:val="000000" w:themeColor="text1"/>
        </w:rPr>
        <w:t>）</w:t>
      </w:r>
    </w:p>
    <w:p w14:paraId="5099C3DD" w14:textId="1A7AEA0E" w:rsidR="0062060F" w:rsidRDefault="0062060F" w:rsidP="0062060F">
      <w:pPr>
        <w:tabs>
          <w:tab w:val="left" w:pos="7394"/>
          <w:tab w:val="right" w:pos="8504"/>
        </w:tabs>
        <w:ind w:firstLineChars="100" w:firstLine="210"/>
        <w:jc w:val="left"/>
        <w:rPr>
          <w:rFonts w:asciiTheme="majorEastAsia" w:eastAsiaTheme="majorEastAsia" w:hAnsiTheme="majorEastAsia"/>
        </w:rPr>
      </w:pPr>
    </w:p>
    <w:p w14:paraId="7871D800" w14:textId="77777777" w:rsidR="00EB63EE" w:rsidRPr="000B0644" w:rsidRDefault="00EB63EE" w:rsidP="0062060F">
      <w:pPr>
        <w:tabs>
          <w:tab w:val="left" w:pos="7394"/>
          <w:tab w:val="right" w:pos="8504"/>
        </w:tabs>
        <w:ind w:firstLineChars="100" w:firstLine="210"/>
        <w:jc w:val="left"/>
        <w:rPr>
          <w:rFonts w:asciiTheme="majorEastAsia" w:eastAsiaTheme="majorEastAsia" w:hAnsiTheme="majorEastAsia"/>
        </w:rPr>
      </w:pPr>
    </w:p>
    <w:p w14:paraId="35FBDA11" w14:textId="77777777" w:rsidR="0062060F" w:rsidRPr="001C1D70"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0B0644">
        <w:rPr>
          <w:rFonts w:asciiTheme="majorEastAsia" w:eastAsiaTheme="majorEastAsia" w:hAnsiTheme="majorEastAsia" w:hint="eastAsia"/>
        </w:rPr>
        <w:lastRenderedPageBreak/>
        <w:t>目的</w:t>
      </w:r>
    </w:p>
    <w:p w14:paraId="19E97D6B"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パートナーシップでは従来から各方面で適切な脆弱性対処が行われるように取り組んできている。一昨年には製品開発者向けに最低限実施すべき脆弱性対処をガイドとしてまとめると共に、製品を購入/利用する一般消費者向けに脆弱性対処がなされた製品を選定/利用できることを目的としたガイドを公開した。昨年には、小規模のウェブサイト運営者の脆弱性対処の現状をアンケート調査し、その結果を踏まえ、小規模ウェブサイト運営者向けの脆弱性対応のガイドを改訂し公表した。</w:t>
      </w:r>
    </w:p>
    <w:p w14:paraId="2D7D3109"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しかしながら、昨年度のアンケート調査結果から、IPAが作成・公表している普及啓発資料を認知していない層が存在しており、その層には資料が活用されていないことが判明しており、活用されていない結果、脆弱性対策が進展していないという状況があると推察される。</w:t>
      </w:r>
    </w:p>
    <w:p w14:paraId="36CF04D4" w14:textId="77777777" w:rsidR="0062060F"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ついては、</w:t>
      </w:r>
      <w:r w:rsidRPr="005B0744">
        <w:rPr>
          <w:rFonts w:asciiTheme="majorEastAsia" w:eastAsiaTheme="majorEastAsia" w:hAnsiTheme="majorEastAsia" w:hint="eastAsia"/>
          <w:color w:val="000000" w:themeColor="text1"/>
        </w:rPr>
        <w:t>今年度は既存の普及啓発資料について、普及啓発の促進を図るために新たな普及啓発ルートとして関係団体を通じた啓発活動を実施するため、関係団体への協力を求めるにあたり対応の条件等を調査し、普及啓発への協力</w:t>
      </w:r>
      <w:r>
        <w:rPr>
          <w:rFonts w:asciiTheme="majorEastAsia" w:eastAsiaTheme="majorEastAsia" w:hAnsiTheme="majorEastAsia" w:hint="eastAsia"/>
          <w:color w:val="000000" w:themeColor="text1"/>
        </w:rPr>
        <w:t>の</w:t>
      </w:r>
      <w:r w:rsidRPr="005B0744">
        <w:rPr>
          <w:rFonts w:asciiTheme="majorEastAsia" w:eastAsiaTheme="majorEastAsia" w:hAnsiTheme="majorEastAsia" w:hint="eastAsia"/>
          <w:color w:val="000000" w:themeColor="text1"/>
        </w:rPr>
        <w:t>依頼を実施することを目指す</w:t>
      </w:r>
      <w:r w:rsidRPr="001C1D70">
        <w:rPr>
          <w:rFonts w:asciiTheme="majorEastAsia" w:eastAsiaTheme="majorEastAsia" w:hAnsiTheme="majorEastAsia" w:hint="eastAsia"/>
          <w:color w:val="000000" w:themeColor="text1"/>
        </w:rPr>
        <w:t>。</w:t>
      </w:r>
    </w:p>
    <w:p w14:paraId="3EF91BB2" w14:textId="77777777" w:rsidR="0062060F"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また、ウェブサイト運営者がパートナーシップ等外部から脆弱性情報の報告を受け付ける際には、報告を受け付ける連絡先となる窓口が必要であるものの、窓口を設置しているウェブサイト運営者は必ずしも多くないと推察される。このことから</w:t>
      </w:r>
      <w:r w:rsidRPr="001C1D70">
        <w:rPr>
          <w:rFonts w:asciiTheme="majorEastAsia" w:eastAsiaTheme="majorEastAsia" w:hAnsiTheme="majorEastAsia" w:hint="eastAsia"/>
          <w:color w:val="000000" w:themeColor="text1"/>
        </w:rPr>
        <w:t>、</w:t>
      </w:r>
      <w:r w:rsidRPr="005B0744">
        <w:rPr>
          <w:rFonts w:asciiTheme="majorEastAsia" w:eastAsiaTheme="majorEastAsia" w:hAnsiTheme="majorEastAsia" w:hint="eastAsia"/>
          <w:color w:val="000000" w:themeColor="text1"/>
        </w:rPr>
        <w:t>ウェブサイト運営者の脆弱性情報</w:t>
      </w:r>
      <w:r>
        <w:rPr>
          <w:rFonts w:asciiTheme="majorEastAsia" w:eastAsiaTheme="majorEastAsia" w:hAnsiTheme="majorEastAsia" w:hint="eastAsia"/>
          <w:color w:val="000000" w:themeColor="text1"/>
        </w:rPr>
        <w:t>（</w:t>
      </w:r>
      <w:r w:rsidRPr="005B0744">
        <w:rPr>
          <w:rFonts w:asciiTheme="majorEastAsia" w:eastAsiaTheme="majorEastAsia" w:hAnsiTheme="majorEastAsia" w:hint="eastAsia"/>
          <w:color w:val="000000" w:themeColor="text1"/>
        </w:rPr>
        <w:t>セキュリティ</w:t>
      </w:r>
      <w:r>
        <w:rPr>
          <w:rFonts w:asciiTheme="majorEastAsia" w:eastAsiaTheme="majorEastAsia" w:hAnsiTheme="majorEastAsia" w:hint="eastAsia"/>
          <w:color w:val="000000" w:themeColor="text1"/>
        </w:rPr>
        <w:t>情報も含む）</w:t>
      </w:r>
      <w:r w:rsidRPr="005B0744">
        <w:rPr>
          <w:rFonts w:asciiTheme="majorEastAsia" w:eastAsiaTheme="majorEastAsia" w:hAnsiTheme="majorEastAsia" w:hint="eastAsia"/>
          <w:color w:val="000000" w:themeColor="text1"/>
        </w:rPr>
        <w:t>等の</w:t>
      </w:r>
      <w:r>
        <w:rPr>
          <w:rFonts w:asciiTheme="majorEastAsia" w:eastAsiaTheme="majorEastAsia" w:hAnsiTheme="majorEastAsia" w:hint="eastAsia"/>
          <w:color w:val="000000" w:themeColor="text1"/>
        </w:rPr>
        <w:t>連絡先となる</w:t>
      </w:r>
      <w:r w:rsidRPr="005B0744">
        <w:rPr>
          <w:rFonts w:asciiTheme="majorEastAsia" w:eastAsiaTheme="majorEastAsia" w:hAnsiTheme="majorEastAsia" w:hint="eastAsia"/>
          <w:color w:val="000000" w:themeColor="text1"/>
        </w:rPr>
        <w:t>窓口設置に関する課題を調査し、ウェブサイト運営者の窓口設置に関する課題を解消するよう図ることで、より適切な脆弱性情報流通の実現を目指す</w:t>
      </w:r>
      <w:r w:rsidRPr="001C1D70">
        <w:rPr>
          <w:rFonts w:asciiTheme="majorEastAsia" w:eastAsiaTheme="majorEastAsia" w:hAnsiTheme="majorEastAsia" w:hint="eastAsia"/>
          <w:color w:val="000000" w:themeColor="text1"/>
        </w:rPr>
        <w:t>。</w:t>
      </w:r>
    </w:p>
    <w:p w14:paraId="75A85DF8" w14:textId="77777777" w:rsidR="0062060F"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れらの調査については、IPAが主催する脆弱性研究会において検討された結果を基に改善を図り、より適切なものとすることを目指す。あわせて、脆弱性研究会におけるPガイドラインに関する検討結果を基にPガイドラインの改訂を実施する。</w:t>
      </w:r>
    </w:p>
    <w:p w14:paraId="5729D8EC" w14:textId="77777777" w:rsidR="0062060F" w:rsidRPr="005B0744"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9F59A8">
        <w:rPr>
          <w:rFonts w:asciiTheme="majorEastAsia" w:eastAsiaTheme="majorEastAsia" w:hAnsiTheme="majorEastAsia" w:hint="eastAsia"/>
          <w:color w:val="000000" w:themeColor="text1"/>
        </w:rPr>
        <w:t>これらの成果は調査報告書として、脆弱性対策等の促進を目的として公開するものとする。</w:t>
      </w:r>
    </w:p>
    <w:p w14:paraId="7B73A9E0" w14:textId="77777777" w:rsidR="0062060F" w:rsidRPr="001C1D70" w:rsidRDefault="0062060F" w:rsidP="0062060F">
      <w:pPr>
        <w:tabs>
          <w:tab w:val="left" w:pos="7394"/>
          <w:tab w:val="right" w:pos="8504"/>
        </w:tabs>
        <w:jc w:val="left"/>
        <w:rPr>
          <w:rFonts w:asciiTheme="majorEastAsia" w:eastAsiaTheme="majorEastAsia" w:hAnsiTheme="majorEastAsia"/>
          <w:color w:val="000000" w:themeColor="text1"/>
        </w:rPr>
      </w:pPr>
    </w:p>
    <w:p w14:paraId="1F48F5E8" w14:textId="77777777" w:rsidR="0062060F" w:rsidRPr="001C1D70"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業務内容</w:t>
      </w:r>
    </w:p>
    <w:p w14:paraId="4D0E7EC0" w14:textId="77777777" w:rsidR="0062060F" w:rsidRPr="001C1D70"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業務概要</w:t>
      </w:r>
    </w:p>
    <w:p w14:paraId="402171CD" w14:textId="77777777" w:rsidR="0062060F" w:rsidRPr="001C1D70" w:rsidRDefault="0062060F" w:rsidP="0062060F">
      <w:pPr>
        <w:tabs>
          <w:tab w:val="left" w:pos="7394"/>
          <w:tab w:val="right" w:pos="8504"/>
        </w:tabs>
        <w:ind w:firstLineChars="100" w:firstLine="21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ヒアリング調査、ディスカッション等を通じて、以下の業務を行う。</w:t>
      </w:r>
    </w:p>
    <w:p w14:paraId="27F2540E" w14:textId="77777777" w:rsidR="003E0512" w:rsidRPr="00D1515E" w:rsidRDefault="0062060F" w:rsidP="003E0512">
      <w:pPr>
        <w:pStyle w:val="afc"/>
        <w:numPr>
          <w:ilvl w:val="0"/>
          <w:numId w:val="24"/>
        </w:numPr>
        <w:tabs>
          <w:tab w:val="left" w:pos="7394"/>
          <w:tab w:val="right" w:pos="8504"/>
        </w:tabs>
        <w:ind w:leftChars="0"/>
        <w:jc w:val="left"/>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t>普及啓発の促進に関する調査</w:t>
      </w:r>
    </w:p>
    <w:p w14:paraId="70BAC7A5" w14:textId="77777777" w:rsidR="003E0512" w:rsidRPr="003E0512" w:rsidRDefault="0062060F" w:rsidP="00275D13">
      <w:pPr>
        <w:pStyle w:val="afc"/>
        <w:numPr>
          <w:ilvl w:val="0"/>
          <w:numId w:val="24"/>
        </w:numPr>
        <w:tabs>
          <w:tab w:val="left" w:pos="7394"/>
          <w:tab w:val="right" w:pos="8504"/>
        </w:tabs>
        <w:ind w:leftChars="0"/>
        <w:jc w:val="left"/>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t>ウェブサイト運営者の窓口設置に関する調査</w:t>
      </w:r>
    </w:p>
    <w:p w14:paraId="54316B86" w14:textId="77777777" w:rsidR="003E0512" w:rsidRPr="003E0512" w:rsidRDefault="0062060F" w:rsidP="00275D13">
      <w:pPr>
        <w:pStyle w:val="afc"/>
        <w:numPr>
          <w:ilvl w:val="0"/>
          <w:numId w:val="24"/>
        </w:numPr>
        <w:tabs>
          <w:tab w:val="left" w:pos="7394"/>
          <w:tab w:val="right" w:pos="8504"/>
        </w:tabs>
        <w:ind w:leftChars="0"/>
        <w:jc w:val="left"/>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t>脆弱性研究会の運営支援作業</w:t>
      </w:r>
    </w:p>
    <w:p w14:paraId="4A41211F" w14:textId="1364EBAA" w:rsidR="0062060F" w:rsidRPr="00275D13" w:rsidRDefault="0062060F" w:rsidP="00275D13">
      <w:pPr>
        <w:pStyle w:val="afc"/>
        <w:numPr>
          <w:ilvl w:val="0"/>
          <w:numId w:val="24"/>
        </w:numPr>
        <w:tabs>
          <w:tab w:val="left" w:pos="7394"/>
          <w:tab w:val="right" w:pos="8504"/>
        </w:tabs>
        <w:ind w:leftChars="0"/>
        <w:jc w:val="left"/>
        <w:rPr>
          <w:rFonts w:asciiTheme="majorEastAsia" w:eastAsiaTheme="majorEastAsia" w:hAnsiTheme="majorEastAsia"/>
          <w:color w:val="000000" w:themeColor="text1"/>
        </w:rPr>
      </w:pPr>
      <w:r w:rsidRPr="00275D13">
        <w:rPr>
          <w:rFonts w:asciiTheme="majorEastAsia" w:eastAsiaTheme="majorEastAsia" w:hAnsiTheme="majorEastAsia"/>
          <w:color w:val="000000" w:themeColor="text1"/>
        </w:rPr>
        <w:t>P</w:t>
      </w:r>
      <w:r w:rsidRPr="00275D13">
        <w:rPr>
          <w:rFonts w:asciiTheme="majorEastAsia" w:eastAsiaTheme="majorEastAsia" w:hAnsiTheme="majorEastAsia" w:hint="eastAsia"/>
          <w:color w:val="000000" w:themeColor="text1"/>
        </w:rPr>
        <w:t>ガイドラインの改訂等に関する支援作業</w:t>
      </w:r>
    </w:p>
    <w:p w14:paraId="3FA07F8C" w14:textId="21B18498" w:rsidR="0062060F" w:rsidRPr="00275D13" w:rsidRDefault="0062060F" w:rsidP="00275D13">
      <w:pPr>
        <w:pStyle w:val="afc"/>
        <w:numPr>
          <w:ilvl w:val="0"/>
          <w:numId w:val="24"/>
        </w:numPr>
        <w:tabs>
          <w:tab w:val="left" w:pos="7394"/>
          <w:tab w:val="right" w:pos="8504"/>
        </w:tabs>
        <w:ind w:leftChars="0"/>
        <w:jc w:val="left"/>
        <w:rPr>
          <w:rFonts w:asciiTheme="majorEastAsia" w:eastAsiaTheme="majorEastAsia" w:hAnsiTheme="majorEastAsia"/>
          <w:color w:val="000000" w:themeColor="text1"/>
        </w:rPr>
      </w:pPr>
      <w:r w:rsidRPr="00275D13">
        <w:rPr>
          <w:rFonts w:asciiTheme="majorEastAsia" w:eastAsiaTheme="majorEastAsia" w:hAnsiTheme="majorEastAsia" w:hint="eastAsia"/>
          <w:color w:val="000000" w:themeColor="text1"/>
        </w:rPr>
        <w:t>調査実施報告書等の作成</w:t>
      </w:r>
    </w:p>
    <w:p w14:paraId="0B49FD2C" w14:textId="77777777" w:rsidR="0062060F" w:rsidRPr="001C1D70"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bookmarkStart w:id="8" w:name="_Hlk82594130"/>
    </w:p>
    <w:p w14:paraId="30823642" w14:textId="77777777" w:rsidR="0062060F" w:rsidRPr="001C1D70"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業務内容</w:t>
      </w:r>
    </w:p>
    <w:p w14:paraId="0E686170" w14:textId="77777777" w:rsidR="0062060F" w:rsidRPr="001C1D70"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color w:val="000000" w:themeColor="text1"/>
          <w:u w:val="single"/>
        </w:rPr>
      </w:pPr>
      <w:bookmarkStart w:id="9" w:name="_Hlk11339145"/>
      <w:r w:rsidRPr="001C1D70">
        <w:rPr>
          <w:rFonts w:asciiTheme="majorEastAsia" w:eastAsiaTheme="majorEastAsia" w:hAnsiTheme="majorEastAsia" w:hint="eastAsia"/>
          <w:color w:val="000000" w:themeColor="text1"/>
          <w:u w:val="single"/>
        </w:rPr>
        <w:t>普及啓発の促進に関する調査</w:t>
      </w:r>
    </w:p>
    <w:bookmarkEnd w:id="9"/>
    <w:p w14:paraId="556EC8E6" w14:textId="167426E6"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bookmarkStart w:id="10" w:name="_Hlk82595017"/>
      <w:bookmarkStart w:id="11" w:name="_Hlk82594000"/>
      <w:bookmarkStart w:id="12" w:name="_Hlk82594264"/>
      <w:r w:rsidRPr="001C1D70">
        <w:rPr>
          <w:rFonts w:ascii="ＭＳ ゴシック" w:eastAsia="ＭＳ ゴシック" w:hAnsi="ＭＳ ゴシック"/>
          <w:color w:val="000000" w:themeColor="text1"/>
        </w:rPr>
        <w:t xml:space="preserve"> IPAは、製品開発者、ウェブサイト運営者、製品利用者等の様々な主体に対して、脆弱性対策を普及啓発するための</w:t>
      </w:r>
      <w:r w:rsidRPr="001C1D70">
        <w:rPr>
          <w:rFonts w:ascii="ＭＳ ゴシック" w:eastAsia="ＭＳ ゴシック" w:hAnsi="ＭＳ ゴシック" w:hint="eastAsia"/>
          <w:color w:val="000000" w:themeColor="text1"/>
        </w:rPr>
        <w:t>資料を作成、公表して</w:t>
      </w:r>
      <w:r w:rsidR="003A505B">
        <w:rPr>
          <w:rFonts w:ascii="ＭＳ ゴシック" w:eastAsia="ＭＳ ゴシック" w:hAnsi="ＭＳ ゴシック" w:hint="eastAsia"/>
          <w:color w:val="000000" w:themeColor="text1"/>
        </w:rPr>
        <w:t>おり</w:t>
      </w:r>
      <w:r w:rsidRPr="001C1D70">
        <w:rPr>
          <w:rFonts w:ascii="ＭＳ ゴシック" w:eastAsia="ＭＳ ゴシック" w:hAnsi="ＭＳ ゴシック"/>
          <w:color w:val="000000" w:themeColor="text1"/>
        </w:rPr>
        <w:t>、IPAのウェブサイトやセミナー開催等を通じて普及啓発を図ってきた</w:t>
      </w:r>
      <w:r>
        <w:rPr>
          <w:rFonts w:ascii="ＭＳ ゴシック" w:eastAsia="ＭＳ ゴシック" w:hAnsi="ＭＳ ゴシック" w:hint="eastAsia"/>
          <w:color w:val="000000" w:themeColor="text1"/>
        </w:rPr>
        <w:t>。</w:t>
      </w:r>
      <w:r w:rsidRPr="001C1D70">
        <w:rPr>
          <w:rFonts w:ascii="ＭＳ ゴシック" w:eastAsia="ＭＳ ゴシック" w:hAnsi="ＭＳ ゴシック"/>
          <w:color w:val="000000" w:themeColor="text1"/>
        </w:rPr>
        <w:t>しかしなが</w:t>
      </w:r>
      <w:r w:rsidRPr="001C1D70">
        <w:rPr>
          <w:rFonts w:ascii="ＭＳ ゴシック" w:eastAsia="ＭＳ ゴシック" w:hAnsi="ＭＳ ゴシック" w:hint="eastAsia"/>
          <w:color w:val="000000" w:themeColor="text1"/>
        </w:rPr>
        <w:t>ら、</w:t>
      </w:r>
      <w:r w:rsidRPr="00123D50">
        <w:rPr>
          <w:rFonts w:ascii="ＭＳ ゴシック" w:eastAsia="ＭＳ ゴシック" w:hAnsi="ＭＳ ゴシック" w:hint="eastAsia"/>
          <w:color w:val="000000" w:themeColor="text1"/>
        </w:rPr>
        <w:t>昨年度のアンケート調査結果</w:t>
      </w:r>
      <w:r w:rsidR="00994DA8" w:rsidRPr="00123D50">
        <w:rPr>
          <w:rFonts w:ascii="ＭＳ ゴシック" w:eastAsia="ＭＳ ゴシック" w:hAnsi="ＭＳ ゴシック" w:hint="eastAsia"/>
          <w:color w:val="000000" w:themeColor="text1"/>
        </w:rPr>
        <w:t>によると</w:t>
      </w:r>
      <w:r w:rsidRPr="00123D50">
        <w:rPr>
          <w:rFonts w:ascii="ＭＳ ゴシック" w:eastAsia="ＭＳ ゴシック" w:hAnsi="ＭＳ ゴシック" w:hint="eastAsia"/>
          <w:color w:val="000000" w:themeColor="text1"/>
        </w:rPr>
        <w:t>、IPAが作成・公表している普及啓発資料を認知していない層が存在し、その層には資料が活用されていないことが判明して</w:t>
      </w:r>
      <w:r w:rsidR="003A505B" w:rsidRPr="00123D50">
        <w:rPr>
          <w:rFonts w:ascii="ＭＳ ゴシック" w:eastAsia="ＭＳ ゴシック" w:hAnsi="ＭＳ ゴシック" w:hint="eastAsia"/>
          <w:color w:val="000000" w:themeColor="text1"/>
        </w:rPr>
        <w:t>いることから</w:t>
      </w:r>
      <w:r w:rsidRPr="00123D50">
        <w:rPr>
          <w:rFonts w:ascii="ＭＳ ゴシック" w:eastAsia="ＭＳ ゴシック" w:hAnsi="ＭＳ ゴシック" w:hint="eastAsia"/>
          <w:color w:val="000000" w:themeColor="text1"/>
        </w:rPr>
        <w:t>、脆弱性対策が進展していないという状況があると推察される。</w:t>
      </w:r>
      <w:bookmarkEnd w:id="10"/>
    </w:p>
    <w:p w14:paraId="161DF6C6" w14:textId="37E89EA4"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このため、</w:t>
      </w:r>
      <w:r w:rsidRPr="001C1D70">
        <w:rPr>
          <w:rFonts w:ascii="ＭＳ ゴシック" w:eastAsia="ＭＳ ゴシック" w:hAnsi="ＭＳ ゴシック" w:hint="eastAsia"/>
          <w:color w:val="000000" w:themeColor="text1"/>
        </w:rPr>
        <w:t>脆弱性対策の進展を目的として、普及啓発資料の認知状況の改善を図るべく、</w:t>
      </w:r>
      <w:r w:rsidRPr="001C1D70">
        <w:rPr>
          <w:rFonts w:ascii="ＭＳ ゴシック" w:eastAsia="ＭＳ ゴシック" w:hAnsi="ＭＳ ゴシック"/>
          <w:color w:val="000000" w:themeColor="text1"/>
        </w:rPr>
        <w:t>製品開発者、ウェブサイト運営者、</w:t>
      </w:r>
      <w:r>
        <w:rPr>
          <w:rFonts w:ascii="ＭＳ ゴシック" w:eastAsia="ＭＳ ゴシック" w:hAnsi="ＭＳ ゴシック" w:hint="eastAsia"/>
          <w:color w:val="000000" w:themeColor="text1"/>
        </w:rPr>
        <w:t>製品</w:t>
      </w:r>
      <w:r w:rsidRPr="001C1D70">
        <w:rPr>
          <w:rFonts w:ascii="ＭＳ ゴシック" w:eastAsia="ＭＳ ゴシック" w:hAnsi="ＭＳ ゴシック"/>
          <w:color w:val="000000" w:themeColor="text1"/>
        </w:rPr>
        <w:t>利用者について、それらの当事者</w:t>
      </w:r>
      <w:r w:rsidRPr="001C1D70">
        <w:rPr>
          <w:rFonts w:ascii="ＭＳ ゴシック" w:eastAsia="ＭＳ ゴシック" w:hAnsi="ＭＳ ゴシック" w:hint="eastAsia"/>
          <w:color w:val="000000" w:themeColor="text1"/>
        </w:rPr>
        <w:t>への情報展開のルート</w:t>
      </w:r>
      <w:r w:rsidRPr="001C1D70">
        <w:rPr>
          <w:rFonts w:ascii="ＭＳ ゴシック" w:eastAsia="ＭＳ ゴシック" w:hAnsi="ＭＳ ゴシック"/>
          <w:color w:val="000000" w:themeColor="text1"/>
        </w:rPr>
        <w:t>をもつ関係団体に対し、</w:t>
      </w:r>
      <w:r w:rsidRPr="001C1D70">
        <w:rPr>
          <w:rFonts w:ascii="ＭＳ ゴシック" w:eastAsia="ＭＳ ゴシック" w:hAnsi="ＭＳ ゴシック" w:hint="eastAsia"/>
          <w:color w:val="000000" w:themeColor="text1"/>
        </w:rPr>
        <w:t>当該関係団体を通じた普及啓発の協力を依頼するため、協力にあたっての前提条件等に関するヒアリング調査を行う。</w:t>
      </w:r>
      <w:r>
        <w:rPr>
          <w:rFonts w:ascii="ＭＳ ゴシック" w:eastAsia="ＭＳ ゴシック" w:hAnsi="ＭＳ ゴシック" w:hint="eastAsia"/>
          <w:color w:val="000000" w:themeColor="text1"/>
        </w:rPr>
        <w:t>ヒアリング調査は、昨年までの調査において普及啓発資料の作成にあたってヒアリング先となった組織を優先して対象とするものとし、普及啓発資料の内容や、情報展開にあたっての協力の条件等を確認する。</w:t>
      </w:r>
      <w:r w:rsidRPr="001C1D70">
        <w:rPr>
          <w:rFonts w:ascii="ＭＳ ゴシック" w:eastAsia="ＭＳ ゴシック" w:hAnsi="ＭＳ ゴシック" w:hint="eastAsia"/>
          <w:color w:val="000000" w:themeColor="text1"/>
        </w:rPr>
        <w:t>その結果を踏まえ、条件を満たす対応を行ったうえで、実際に協力を依頼する</w:t>
      </w:r>
      <w:r>
        <w:rPr>
          <w:rFonts w:ascii="ＭＳ ゴシック" w:eastAsia="ＭＳ ゴシック" w:hAnsi="ＭＳ ゴシック" w:hint="eastAsia"/>
          <w:color w:val="000000" w:themeColor="text1"/>
        </w:rPr>
        <w:t>。</w:t>
      </w:r>
    </w:p>
    <w:p w14:paraId="1690CDE4" w14:textId="77777777" w:rsidR="0062060F" w:rsidRPr="001C1D70" w:rsidRDefault="0062060F" w:rsidP="00E02828">
      <w:pPr>
        <w:ind w:hanging="1"/>
        <w:rPr>
          <w:rFonts w:ascii="ＭＳ ゴシック" w:eastAsia="ＭＳ ゴシック" w:hAnsi="ＭＳ ゴシック"/>
          <w:color w:val="000000" w:themeColor="text1"/>
        </w:rPr>
      </w:pPr>
      <w:r w:rsidRPr="00E02828">
        <w:rPr>
          <w:rFonts w:ascii="ＭＳ ゴシック" w:eastAsia="ＭＳ ゴシック" w:hAnsi="ＭＳ ゴシック" w:hint="eastAsia"/>
          <w:color w:val="000000" w:themeColor="text1"/>
        </w:rPr>
        <w:t>また、上記のヒアリングにおいて、今後</w:t>
      </w:r>
      <w:r w:rsidRPr="00E02828">
        <w:rPr>
          <w:rFonts w:ascii="ＭＳ ゴシック" w:eastAsia="ＭＳ ゴシック" w:hAnsi="ＭＳ ゴシック"/>
          <w:color w:val="000000" w:themeColor="text1"/>
        </w:rPr>
        <w:t>IPA</w:t>
      </w:r>
      <w:r w:rsidRPr="00E02828">
        <w:rPr>
          <w:rFonts w:ascii="ＭＳ ゴシック" w:eastAsia="ＭＳ ゴシック" w:hAnsi="ＭＳ ゴシック" w:hint="eastAsia"/>
          <w:color w:val="000000" w:themeColor="text1"/>
        </w:rPr>
        <w:t>が実施すべき普及啓発活動の内容や課題についても調査し、その</w:t>
      </w:r>
      <w:r w:rsidRPr="001C1D70">
        <w:rPr>
          <w:rFonts w:ascii="ＭＳ ゴシック" w:eastAsia="ＭＳ ゴシック" w:hAnsi="ＭＳ ゴシック" w:hint="eastAsia"/>
          <w:color w:val="000000" w:themeColor="text1"/>
        </w:rPr>
        <w:t>結果を基に、今後IPAが実施すべき普及啓発活動の内容や課題について検討を行う。</w:t>
      </w:r>
      <w:bookmarkEnd w:id="11"/>
    </w:p>
    <w:bookmarkEnd w:id="12"/>
    <w:p w14:paraId="4C377400" w14:textId="77777777" w:rsidR="0062060F" w:rsidRPr="001C1D70" w:rsidRDefault="0062060F" w:rsidP="006A32CC">
      <w:pPr>
        <w:ind w:hanging="1"/>
        <w:rPr>
          <w:rFonts w:ascii="ＭＳ ゴシック" w:eastAsia="ＭＳ ゴシック" w:hAnsi="ＭＳ ゴシック"/>
          <w:color w:val="000000" w:themeColor="text1"/>
        </w:rPr>
      </w:pPr>
    </w:p>
    <w:p w14:paraId="066A0B7B" w14:textId="77777777" w:rsidR="0062060F" w:rsidRPr="00225F5E" w:rsidRDefault="0062060F" w:rsidP="006A32CC">
      <w:pPr>
        <w:ind w:hanging="1"/>
        <w:rPr>
          <w:rFonts w:ascii="ＭＳ ゴシック" w:eastAsia="ＭＳ ゴシック" w:hAnsi="ＭＳ ゴシック"/>
        </w:rPr>
      </w:pPr>
      <w:r w:rsidRPr="00225F5E">
        <w:rPr>
          <w:rFonts w:ascii="ＭＳ ゴシック" w:eastAsia="ＭＳ ゴシック" w:hAnsi="ＭＳ ゴシック"/>
        </w:rPr>
        <w:t xml:space="preserve"> (1) ヒアリング調査</w:t>
      </w:r>
    </w:p>
    <w:p w14:paraId="2D471B3E" w14:textId="77777777" w:rsidR="0062060F" w:rsidRDefault="0062060F" w:rsidP="006A32CC">
      <w:pPr>
        <w:ind w:hanging="1"/>
        <w:rPr>
          <w:rFonts w:ascii="ＭＳ ゴシック" w:eastAsia="ＭＳ ゴシック" w:hAnsi="ＭＳ ゴシック"/>
        </w:rPr>
      </w:pPr>
      <w:r w:rsidRPr="00225F5E">
        <w:rPr>
          <w:rFonts w:ascii="ＭＳ ゴシック" w:eastAsia="ＭＳ ゴシック" w:hAnsi="ＭＳ ゴシック" w:hint="eastAsia"/>
        </w:rPr>
        <w:t>【調査方法】</w:t>
      </w:r>
    </w:p>
    <w:bookmarkEnd w:id="8"/>
    <w:p w14:paraId="1BECDDC9" w14:textId="77777777" w:rsidR="0062060F" w:rsidRPr="001C1D70"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・対象の普及啓発資料は、製品開発者向けに「脆弱性対処に向けた製品開発者向けガイド」</w:t>
      </w:r>
      <w:r w:rsidRPr="001C1D70">
        <w:rPr>
          <w:rStyle w:val="afe"/>
          <w:rFonts w:ascii="ＭＳ ゴシック" w:eastAsia="ＭＳ ゴシック" w:hAnsi="ＭＳ ゴシック"/>
          <w:color w:val="000000" w:themeColor="text1"/>
        </w:rPr>
        <w:footnoteReference w:id="1"/>
      </w:r>
      <w:r w:rsidRPr="001C1D70">
        <w:rPr>
          <w:rFonts w:ascii="ＭＳ ゴシック" w:eastAsia="ＭＳ ゴシック" w:hAnsi="ＭＳ ゴシック" w:hint="eastAsia"/>
          <w:color w:val="000000" w:themeColor="text1"/>
        </w:rPr>
        <w:t>、ウェブ</w:t>
      </w:r>
      <w:r w:rsidRPr="001C1D70">
        <w:rPr>
          <w:rFonts w:ascii="ＭＳ ゴシック" w:eastAsia="ＭＳ ゴシック" w:hAnsi="ＭＳ ゴシック" w:hint="eastAsia"/>
          <w:color w:val="000000" w:themeColor="text1"/>
        </w:rPr>
        <w:lastRenderedPageBreak/>
        <w:t>サイト運営者向けに「安全なウェブサイト運営にむけて」</w:t>
      </w:r>
      <w:r w:rsidRPr="001C1D70">
        <w:rPr>
          <w:rStyle w:val="afe"/>
          <w:rFonts w:ascii="ＭＳ ゴシック" w:eastAsia="ＭＳ ゴシック" w:hAnsi="ＭＳ ゴシック"/>
          <w:color w:val="000000" w:themeColor="text1"/>
        </w:rPr>
        <w:footnoteReference w:id="2"/>
      </w:r>
      <w:r w:rsidRPr="001C1D70">
        <w:rPr>
          <w:rFonts w:ascii="ＭＳ ゴシック" w:eastAsia="ＭＳ ゴシック" w:hAnsi="ＭＳ ゴシック" w:hint="eastAsia"/>
          <w:color w:val="000000" w:themeColor="text1"/>
        </w:rPr>
        <w:t>、製品利用者向けに「ネット接続製品の安全な選定・利用ガイド」</w:t>
      </w:r>
      <w:r w:rsidRPr="001C1D70">
        <w:rPr>
          <w:rStyle w:val="afe"/>
          <w:rFonts w:ascii="ＭＳ ゴシック" w:eastAsia="ＭＳ ゴシック" w:hAnsi="ＭＳ ゴシック"/>
          <w:color w:val="000000" w:themeColor="text1"/>
        </w:rPr>
        <w:footnoteReference w:id="3"/>
      </w:r>
      <w:r w:rsidRPr="001C1D70">
        <w:rPr>
          <w:rFonts w:ascii="ＭＳ ゴシック" w:eastAsia="ＭＳ ゴシック" w:hAnsi="ＭＳ ゴシック" w:hint="eastAsia"/>
          <w:color w:val="000000" w:themeColor="text1"/>
        </w:rPr>
        <w:t>とすること。</w:t>
      </w:r>
    </w:p>
    <w:p w14:paraId="69052DB3" w14:textId="77777777" w:rsidR="0062060F" w:rsidRPr="00C41C72"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・請負者は、製品開発者、ウェブサイト運営者、製品利用者それぞれの関係団体を対象にヒアリング調査（</w:t>
      </w:r>
      <w:r w:rsidRPr="001C1D70">
        <w:rPr>
          <w:rFonts w:ascii="ＭＳ ゴシック" w:eastAsia="ＭＳ ゴシック" w:hAnsi="ＭＳ ゴシック"/>
          <w:color w:val="000000" w:themeColor="text1"/>
        </w:rPr>
        <w:t>10件以上）を行うこと。</w:t>
      </w:r>
      <w:r>
        <w:rPr>
          <w:rFonts w:ascii="ＭＳ ゴシック" w:eastAsia="ＭＳ ゴシック" w:hAnsi="ＭＳ ゴシック" w:hint="eastAsia"/>
          <w:color w:val="000000" w:themeColor="text1"/>
        </w:rPr>
        <w:t>なお、</w:t>
      </w:r>
      <w:r w:rsidRPr="005E3183">
        <w:rPr>
          <w:rFonts w:ascii="ＭＳ ゴシック" w:eastAsia="ＭＳ ゴシック" w:hAnsi="ＭＳ ゴシック" w:hint="eastAsia"/>
          <w:color w:val="000000" w:themeColor="text1"/>
        </w:rPr>
        <w:t>ヒアリング対象者は、昨年までの調査において、対象となる普及啓発資料の作成に関係してIPAがヒアリングを実施した対象を優先して</w:t>
      </w:r>
      <w:r>
        <w:rPr>
          <w:rFonts w:ascii="ＭＳ ゴシック" w:eastAsia="ＭＳ ゴシック" w:hAnsi="ＭＳ ゴシック" w:hint="eastAsia"/>
          <w:color w:val="000000" w:themeColor="text1"/>
        </w:rPr>
        <w:t>実施するものとすること。過去のヒアリング先については、IPAが請負者に情報を提供する。</w:t>
      </w:r>
    </w:p>
    <w:p w14:paraId="06B72963" w14:textId="77777777" w:rsidR="0062060F" w:rsidRPr="00991F09" w:rsidRDefault="0062060F" w:rsidP="00275D13">
      <w:pPr>
        <w:ind w:left="227" w:hanging="227"/>
        <w:rPr>
          <w:rFonts w:ascii="ＭＳ ゴシック" w:eastAsia="ＭＳ ゴシック" w:hAnsi="ＭＳ ゴシック"/>
        </w:rPr>
      </w:pPr>
      <w:r>
        <w:rPr>
          <w:rFonts w:ascii="ＭＳ ゴシック" w:eastAsia="ＭＳ ゴシック" w:hAnsi="ＭＳ ゴシック" w:hint="eastAsia"/>
        </w:rPr>
        <w:t>・請負者は、ヒアリングの</w:t>
      </w:r>
      <w:r w:rsidRPr="00225F5E">
        <w:rPr>
          <w:rFonts w:ascii="ＭＳ ゴシック" w:eastAsia="ＭＳ ゴシック" w:hAnsi="ＭＳ ゴシック" w:hint="eastAsia"/>
        </w:rPr>
        <w:t>具体的な実施時期、対象者、調査項目について</w:t>
      </w:r>
      <w:r>
        <w:rPr>
          <w:rFonts w:ascii="ＭＳ ゴシック" w:eastAsia="ＭＳ ゴシック" w:hAnsi="ＭＳ ゴシック" w:hint="eastAsia"/>
        </w:rPr>
        <w:t>、具体的に提案し、</w:t>
      </w:r>
      <w:r w:rsidRPr="00225F5E">
        <w:rPr>
          <w:rFonts w:ascii="ＭＳ ゴシック" w:eastAsia="ＭＳ ゴシック" w:hAnsi="ＭＳ ゴシック"/>
        </w:rPr>
        <w:t>IPA との協議の上で定めること。</w:t>
      </w:r>
    </w:p>
    <w:p w14:paraId="3BBB6A05" w14:textId="77777777" w:rsidR="0062060F" w:rsidRDefault="0062060F" w:rsidP="00275D13">
      <w:pPr>
        <w:ind w:left="227" w:hanging="227"/>
        <w:rPr>
          <w:rFonts w:ascii="ＭＳ ゴシック" w:eastAsia="ＭＳ ゴシック" w:hAnsi="ＭＳ ゴシック"/>
        </w:rPr>
      </w:pPr>
      <w:r w:rsidRPr="00225F5E">
        <w:rPr>
          <w:rFonts w:ascii="ＭＳ ゴシック" w:eastAsia="ＭＳ ゴシック" w:hAnsi="ＭＳ ゴシック" w:hint="eastAsia"/>
        </w:rPr>
        <w:t>・</w:t>
      </w:r>
      <w:r w:rsidRPr="00225F5E">
        <w:rPr>
          <w:rFonts w:ascii="ＭＳ ゴシック" w:eastAsia="ＭＳ ゴシック" w:hAnsi="ＭＳ ゴシック"/>
        </w:rPr>
        <w:t>請負者は、ヒアリング調査をする上での具体的な実施時期、対象者、調査項目について「ヒアリング実施概要」として資料を取り纏めること。</w:t>
      </w:r>
    </w:p>
    <w:p w14:paraId="1FDF1E5B" w14:textId="77777777" w:rsidR="0062060F" w:rsidRPr="00225F5E" w:rsidRDefault="0062060F" w:rsidP="00275D13">
      <w:pPr>
        <w:ind w:left="227" w:hanging="227"/>
        <w:rPr>
          <w:rFonts w:ascii="ＭＳ ゴシック" w:eastAsia="ＭＳ ゴシック" w:hAnsi="ＭＳ ゴシック"/>
        </w:rPr>
      </w:pPr>
      <w:r w:rsidRPr="00225F5E">
        <w:rPr>
          <w:rFonts w:ascii="ＭＳ ゴシック" w:eastAsia="ＭＳ ゴシック" w:hAnsi="ＭＳ ゴシック" w:hint="eastAsia"/>
        </w:rPr>
        <w:t>・</w:t>
      </w:r>
      <w:r w:rsidRPr="00225F5E">
        <w:rPr>
          <w:rFonts w:ascii="ＭＳ ゴシック" w:eastAsia="ＭＳ ゴシック" w:hAnsi="ＭＳ ゴシック"/>
        </w:rPr>
        <w:t>請負者は、IPA と協議し、ヒアリングを実施するために、「ヒアリング対象者向けの主旨説明」資料を作成すること。</w:t>
      </w:r>
    </w:p>
    <w:p w14:paraId="4D9C490C" w14:textId="416A589E" w:rsidR="0062060F" w:rsidRPr="001C1D70" w:rsidRDefault="0062060F" w:rsidP="00275D13">
      <w:pPr>
        <w:ind w:left="227" w:hanging="227"/>
        <w:rPr>
          <w:rFonts w:ascii="ＭＳ ゴシック" w:eastAsia="ＭＳ ゴシック" w:hAnsi="ＭＳ ゴシック"/>
          <w:color w:val="000000" w:themeColor="text1"/>
        </w:rPr>
      </w:pPr>
      <w:r w:rsidRPr="00225F5E">
        <w:rPr>
          <w:rFonts w:ascii="ＭＳ ゴシック" w:eastAsia="ＭＳ ゴシック" w:hAnsi="ＭＳ ゴシック" w:hint="eastAsia"/>
        </w:rPr>
        <w:t>・</w:t>
      </w:r>
      <w:r w:rsidRPr="00225F5E">
        <w:rPr>
          <w:rFonts w:ascii="ＭＳ ゴシック" w:eastAsia="ＭＳ ゴシック" w:hAnsi="ＭＳ ゴシック"/>
        </w:rPr>
        <w:t>請負者は、第1回の脆弱性研究会に取り纏めた資料「ヒアリング実施概要」「ヒアリング対象者向け主旨説明」を提示し、脆弱性研究会で</w:t>
      </w:r>
      <w:r w:rsidR="00FF0A1D">
        <w:rPr>
          <w:rFonts w:ascii="ＭＳ ゴシック" w:eastAsia="ＭＳ ゴシック" w:hAnsi="ＭＳ ゴシック" w:hint="eastAsia"/>
        </w:rPr>
        <w:t>の</w:t>
      </w:r>
      <w:r w:rsidRPr="00225F5E">
        <w:rPr>
          <w:rFonts w:ascii="ＭＳ ゴシック" w:eastAsia="ＭＳ ゴシック" w:hAnsi="ＭＳ ゴシック"/>
        </w:rPr>
        <w:t>意見を踏まえて見直した上で、ヒアリング調査を実施すること。</w:t>
      </w:r>
    </w:p>
    <w:p w14:paraId="7FAB2FD7" w14:textId="77777777" w:rsidR="0062060F" w:rsidRPr="001C1D70"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w:t>
      </w:r>
      <w:r w:rsidRPr="001C1D70">
        <w:rPr>
          <w:rFonts w:ascii="ＭＳ ゴシック" w:eastAsia="ＭＳ ゴシック" w:hAnsi="ＭＳ ゴシック"/>
          <w:color w:val="000000" w:themeColor="text1"/>
        </w:rPr>
        <w:t>請負者は、ヒアリング調査を実施し、ヒアリング調査結果を</w:t>
      </w:r>
      <w:r w:rsidRPr="005B0744">
        <w:rPr>
          <w:rFonts w:ascii="ＭＳ ゴシック" w:eastAsia="ＭＳ ゴシック" w:hAnsi="ＭＳ ゴシック"/>
          <w:color w:val="000000" w:themeColor="text1"/>
        </w:rPr>
        <w:t>取り纏めた</w:t>
      </w:r>
      <w:r w:rsidRPr="001C1D70">
        <w:rPr>
          <w:rFonts w:ascii="ＭＳ ゴシック" w:eastAsia="ＭＳ ゴシック" w:hAnsi="ＭＳ ゴシック"/>
          <w:color w:val="000000" w:themeColor="text1"/>
        </w:rPr>
        <w:t>資料を作成すること。</w:t>
      </w:r>
    </w:p>
    <w:p w14:paraId="65574D2E" w14:textId="77777777" w:rsidR="0062060F"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・請負者は、ヒアリング</w:t>
      </w:r>
      <w:r>
        <w:rPr>
          <w:rFonts w:ascii="ＭＳ ゴシック" w:eastAsia="ＭＳ ゴシック" w:hAnsi="ＭＳ ゴシック" w:hint="eastAsia"/>
          <w:color w:val="000000" w:themeColor="text1"/>
        </w:rPr>
        <w:t>調査</w:t>
      </w:r>
      <w:r w:rsidRPr="001C1D70">
        <w:rPr>
          <w:rFonts w:ascii="ＭＳ ゴシック" w:eastAsia="ＭＳ ゴシック" w:hAnsi="ＭＳ ゴシック" w:hint="eastAsia"/>
          <w:color w:val="000000" w:themeColor="text1"/>
        </w:rPr>
        <w:t>結果を踏まえ、</w:t>
      </w:r>
      <w:r>
        <w:rPr>
          <w:rFonts w:ascii="ＭＳ ゴシック" w:eastAsia="ＭＳ ゴシック" w:hAnsi="ＭＳ ゴシック" w:hint="eastAsia"/>
          <w:color w:val="000000" w:themeColor="text1"/>
        </w:rPr>
        <w:t>関係団体から求められた、</w:t>
      </w:r>
      <w:r w:rsidRPr="001C1D70">
        <w:rPr>
          <w:rFonts w:ascii="ＭＳ ゴシック" w:eastAsia="ＭＳ ゴシック" w:hAnsi="ＭＳ ゴシック" w:hint="eastAsia"/>
          <w:color w:val="000000" w:themeColor="text1"/>
        </w:rPr>
        <w:t>普及啓発の協力に関する説明資料の作成、対象となる普及啓発資料の軽微な修正その他の普及啓発への協力にあたっての条件を満たす対応を行うこと。</w:t>
      </w:r>
    </w:p>
    <w:p w14:paraId="6138C423" w14:textId="27D67D71" w:rsidR="0062060F" w:rsidRPr="001C1D70" w:rsidRDefault="0062060F" w:rsidP="00275D13">
      <w:pPr>
        <w:ind w:left="227" w:hanging="22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・請負者は、</w:t>
      </w:r>
      <w:r w:rsidRPr="00225F5E">
        <w:rPr>
          <w:rFonts w:ascii="ＭＳ ゴシック" w:eastAsia="ＭＳ ゴシック" w:hAnsi="ＭＳ ゴシック"/>
        </w:rPr>
        <w:t>第</w:t>
      </w:r>
      <w:r>
        <w:rPr>
          <w:rFonts w:ascii="ＭＳ ゴシック" w:eastAsia="ＭＳ ゴシック" w:hAnsi="ＭＳ ゴシック" w:hint="eastAsia"/>
        </w:rPr>
        <w:t>2</w:t>
      </w:r>
      <w:r w:rsidRPr="00225F5E">
        <w:rPr>
          <w:rFonts w:ascii="ＭＳ ゴシック" w:eastAsia="ＭＳ ゴシック" w:hAnsi="ＭＳ ゴシック"/>
        </w:rPr>
        <w:t>回の脆弱性研究会に</w:t>
      </w:r>
      <w:r>
        <w:rPr>
          <w:rFonts w:ascii="ＭＳ ゴシック" w:eastAsia="ＭＳ ゴシック" w:hAnsi="ＭＳ ゴシック" w:hint="eastAsia"/>
        </w:rPr>
        <w:t>、取り纏めた</w:t>
      </w:r>
      <w:r w:rsidRPr="00225F5E">
        <w:rPr>
          <w:rFonts w:ascii="ＭＳ ゴシック" w:eastAsia="ＭＳ ゴシック" w:hAnsi="ＭＳ ゴシック"/>
        </w:rPr>
        <w:t>ヒアリング</w:t>
      </w:r>
      <w:r>
        <w:rPr>
          <w:rFonts w:ascii="ＭＳ ゴシック" w:eastAsia="ＭＳ ゴシック" w:hAnsi="ＭＳ ゴシック" w:hint="eastAsia"/>
        </w:rPr>
        <w:t>調査結果および</w:t>
      </w:r>
      <w:r w:rsidRPr="001C1D70">
        <w:rPr>
          <w:rFonts w:ascii="ＭＳ ゴシック" w:eastAsia="ＭＳ ゴシック" w:hAnsi="ＭＳ ゴシック" w:hint="eastAsia"/>
          <w:color w:val="000000" w:themeColor="text1"/>
        </w:rPr>
        <w:t>普及啓発の協力に関する説明資料</w:t>
      </w:r>
      <w:r>
        <w:rPr>
          <w:rFonts w:ascii="ＭＳ ゴシック" w:eastAsia="ＭＳ ゴシック" w:hAnsi="ＭＳ ゴシック" w:hint="eastAsia"/>
          <w:color w:val="000000" w:themeColor="text1"/>
        </w:rPr>
        <w:t>、修正をした普及啓発資料</w:t>
      </w:r>
      <w:r w:rsidRPr="00225F5E">
        <w:rPr>
          <w:rFonts w:ascii="ＭＳ ゴシック" w:eastAsia="ＭＳ ゴシック" w:hAnsi="ＭＳ ゴシック"/>
        </w:rPr>
        <w:t>を提示し、脆弱性研究会で</w:t>
      </w:r>
      <w:r w:rsidR="006A531F">
        <w:rPr>
          <w:rFonts w:ascii="ＭＳ ゴシック" w:eastAsia="ＭＳ ゴシック" w:hAnsi="ＭＳ ゴシック" w:hint="eastAsia"/>
        </w:rPr>
        <w:t>の</w:t>
      </w:r>
      <w:r w:rsidRPr="00225F5E">
        <w:rPr>
          <w:rFonts w:ascii="ＭＳ ゴシック" w:eastAsia="ＭＳ ゴシック" w:hAnsi="ＭＳ ゴシック"/>
        </w:rPr>
        <w:t>意見を踏まえて見直</w:t>
      </w:r>
      <w:r>
        <w:rPr>
          <w:rFonts w:ascii="ＭＳ ゴシック" w:eastAsia="ＭＳ ゴシック" w:hAnsi="ＭＳ ゴシック" w:hint="eastAsia"/>
        </w:rPr>
        <w:t>すこと。</w:t>
      </w:r>
    </w:p>
    <w:p w14:paraId="59C9582B" w14:textId="77777777" w:rsidR="0062060F" w:rsidRPr="001C1D70"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w:t>
      </w:r>
      <w:r w:rsidRPr="00CA0810">
        <w:rPr>
          <w:rFonts w:ascii="ＭＳ ゴシック" w:eastAsia="ＭＳ ゴシック" w:hAnsi="ＭＳ ゴシック" w:hint="eastAsia"/>
          <w:color w:val="000000" w:themeColor="text1"/>
        </w:rPr>
        <w:t>請負者は、第2回の脆弱性研究会の意見を踏まえて見直した資料を基に、関係団体への普及啓発の協力の依頼を実施すること。</w:t>
      </w:r>
    </w:p>
    <w:p w14:paraId="1C484137" w14:textId="77777777" w:rsidR="0062060F" w:rsidRPr="001C1D70" w:rsidRDefault="0062060F" w:rsidP="00275D13">
      <w:pPr>
        <w:ind w:left="227" w:hanging="227"/>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・請負者は、第3回の脆弱性研究会において、関係団体</w:t>
      </w:r>
      <w:r>
        <w:rPr>
          <w:rFonts w:ascii="ＭＳ ゴシック" w:eastAsia="ＭＳ ゴシック" w:hAnsi="ＭＳ ゴシック" w:hint="eastAsia"/>
          <w:color w:val="000000" w:themeColor="text1"/>
        </w:rPr>
        <w:t>による</w:t>
      </w:r>
      <w:r w:rsidRPr="001C1D70">
        <w:rPr>
          <w:rFonts w:ascii="ＭＳ ゴシック" w:eastAsia="ＭＳ ゴシック" w:hAnsi="ＭＳ ゴシック" w:hint="eastAsia"/>
          <w:color w:val="000000" w:themeColor="text1"/>
        </w:rPr>
        <w:t>普及啓発の協力</w:t>
      </w:r>
      <w:r>
        <w:rPr>
          <w:rFonts w:ascii="ＭＳ ゴシック" w:eastAsia="ＭＳ ゴシック" w:hAnsi="ＭＳ ゴシック" w:hint="eastAsia"/>
          <w:color w:val="000000" w:themeColor="text1"/>
        </w:rPr>
        <w:t>に関する諾否や進展状況について</w:t>
      </w:r>
      <w:r w:rsidRPr="001C1D70">
        <w:rPr>
          <w:rFonts w:ascii="ＭＳ ゴシック" w:eastAsia="ＭＳ ゴシック" w:hAnsi="ＭＳ ゴシック" w:hint="eastAsia"/>
          <w:color w:val="000000" w:themeColor="text1"/>
        </w:rPr>
        <w:t>報告すること。</w:t>
      </w:r>
    </w:p>
    <w:p w14:paraId="1AFA9B6C" w14:textId="77777777" w:rsidR="0062060F" w:rsidRPr="001C1D70" w:rsidRDefault="0062060F" w:rsidP="006A32CC">
      <w:pPr>
        <w:ind w:hanging="1"/>
        <w:rPr>
          <w:rFonts w:ascii="ＭＳ ゴシック" w:eastAsia="ＭＳ ゴシック" w:hAnsi="ＭＳ ゴシック"/>
          <w:color w:val="000000" w:themeColor="text1"/>
        </w:rPr>
      </w:pPr>
    </w:p>
    <w:p w14:paraId="1B2939CE"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【ヒアリング対象と件数】</w:t>
      </w:r>
    </w:p>
    <w:p w14:paraId="179B56D3"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以下の①～③について合計</w:t>
      </w:r>
      <w:r w:rsidRPr="001C1D70">
        <w:rPr>
          <w:rFonts w:ascii="ＭＳ ゴシック" w:eastAsia="ＭＳ ゴシック" w:hAnsi="ＭＳ ゴシック"/>
          <w:color w:val="000000" w:themeColor="text1"/>
        </w:rPr>
        <w:t>10件</w:t>
      </w:r>
      <w:r w:rsidRPr="001C1D70">
        <w:rPr>
          <w:rFonts w:ascii="ＭＳ ゴシック" w:eastAsia="ＭＳ ゴシック" w:hAnsi="ＭＳ ゴシック" w:hint="eastAsia"/>
          <w:color w:val="000000" w:themeColor="text1"/>
        </w:rPr>
        <w:t>以上</w:t>
      </w:r>
      <w:r w:rsidRPr="001C1D70">
        <w:rPr>
          <w:rFonts w:ascii="ＭＳ ゴシック" w:eastAsia="ＭＳ ゴシック" w:hAnsi="ＭＳ ゴシック"/>
          <w:color w:val="000000" w:themeColor="text1"/>
        </w:rPr>
        <w:t>の対象を確保する。</w:t>
      </w:r>
    </w:p>
    <w:p w14:paraId="3D5E9EF7"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①製品開発者関係団体：</w:t>
      </w:r>
      <w:r w:rsidRPr="001C1D70">
        <w:rPr>
          <w:rFonts w:ascii="ＭＳ ゴシック" w:eastAsia="ＭＳ ゴシック" w:hAnsi="ＭＳ ゴシック"/>
          <w:color w:val="000000" w:themeColor="text1"/>
        </w:rPr>
        <w:t>2件以上</w:t>
      </w:r>
    </w:p>
    <w:p w14:paraId="53CA0CB8" w14:textId="6531D359" w:rsidR="00B34CC7" w:rsidRPr="001C1D70" w:rsidRDefault="0062060F" w:rsidP="00A3521B">
      <w:pPr>
        <w:ind w:left="397" w:hanging="170"/>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製品開発者を100社以上会員としている団体を対象とすること。</w:t>
      </w:r>
    </w:p>
    <w:p w14:paraId="4D90FA23" w14:textId="06312463" w:rsidR="0062060F" w:rsidRPr="001C1D70" w:rsidRDefault="00206174" w:rsidP="00A3521B">
      <w:pPr>
        <w:ind w:left="397" w:hanging="170"/>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w:t>
      </w:r>
      <w:r w:rsidR="0062060F" w:rsidRPr="001C1D70">
        <w:rPr>
          <w:rFonts w:ascii="ＭＳ ゴシック" w:eastAsia="ＭＳ ゴシック" w:hAnsi="ＭＳ ゴシック"/>
          <w:color w:val="000000" w:themeColor="text1"/>
        </w:rPr>
        <w:t xml:space="preserve"> </w:t>
      </w:r>
      <w:r w:rsidR="0062060F" w:rsidRPr="001C1D70">
        <w:rPr>
          <w:rFonts w:ascii="ＭＳ ゴシック" w:eastAsia="ＭＳ ゴシック" w:hAnsi="ＭＳ ゴシック" w:hint="eastAsia"/>
          <w:color w:val="000000" w:themeColor="text1"/>
        </w:rPr>
        <w:t>パッケージソフトウェアの企画・開発・販売または情報家電等の組み込み機器の企画・開発・販売を実施する企業が主に含まれる業界団体を2件以上含むこと。</w:t>
      </w:r>
    </w:p>
    <w:p w14:paraId="4DD8DC78"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②ウェブサイト運営者関係団体：</w:t>
      </w:r>
      <w:r w:rsidRPr="001C1D70">
        <w:rPr>
          <w:rFonts w:ascii="ＭＳ ゴシック" w:eastAsia="ＭＳ ゴシック" w:hAnsi="ＭＳ ゴシック"/>
          <w:color w:val="000000" w:themeColor="text1"/>
        </w:rPr>
        <w:t>2件以上</w:t>
      </w:r>
    </w:p>
    <w:p w14:paraId="138EB393" w14:textId="13EDCC03" w:rsidR="0062060F" w:rsidRPr="001C1D70" w:rsidRDefault="0062060F" w:rsidP="00A3521B">
      <w:pPr>
        <w:ind w:left="397" w:hanging="170"/>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w:t>
      </w:r>
      <w:r w:rsidR="003E0512">
        <w:rPr>
          <w:rFonts w:ascii="ＭＳ ゴシック" w:eastAsia="ＭＳ ゴシック" w:hAnsi="ＭＳ ゴシック" w:hint="eastAsia"/>
          <w:color w:val="000000" w:themeColor="text1"/>
        </w:rPr>
        <w:t xml:space="preserve"> </w:t>
      </w:r>
      <w:r w:rsidRPr="001C1D70">
        <w:rPr>
          <w:rFonts w:ascii="ＭＳ ゴシック" w:eastAsia="ＭＳ ゴシック" w:hAnsi="ＭＳ ゴシック" w:hint="eastAsia"/>
          <w:color w:val="000000" w:themeColor="text1"/>
        </w:rPr>
        <w:t>ウェブサイトを運営する者を含む</w:t>
      </w:r>
      <w:r>
        <w:rPr>
          <w:rFonts w:ascii="ＭＳ ゴシック" w:eastAsia="ＭＳ ゴシック" w:hAnsi="ＭＳ ゴシック" w:hint="eastAsia"/>
          <w:color w:val="000000" w:themeColor="text1"/>
        </w:rPr>
        <w:t>、組織の規模として、組織的にセキュリティ対策が実施可能である程度の規模（5</w:t>
      </w:r>
      <w:r>
        <w:rPr>
          <w:rFonts w:ascii="ＭＳ ゴシック" w:eastAsia="ＭＳ ゴシック" w:hAnsi="ＭＳ ゴシック"/>
          <w:color w:val="000000" w:themeColor="text1"/>
        </w:rPr>
        <w:t>0</w:t>
      </w:r>
      <w:r>
        <w:rPr>
          <w:rFonts w:ascii="ＭＳ ゴシック" w:eastAsia="ＭＳ ゴシック" w:hAnsi="ＭＳ ゴシック" w:hint="eastAsia"/>
          <w:color w:val="000000" w:themeColor="text1"/>
        </w:rPr>
        <w:t>名から300名程度）を有する</w:t>
      </w:r>
      <w:r w:rsidRPr="001C1D70">
        <w:rPr>
          <w:rFonts w:ascii="ＭＳ ゴシック" w:eastAsia="ＭＳ ゴシック" w:hAnsi="ＭＳ ゴシック" w:hint="eastAsia"/>
          <w:color w:val="000000" w:themeColor="text1"/>
        </w:rPr>
        <w:t>中小企業の商工業者によって組織される団体、またはそれらの団体を会員に持つ団体を2件以上含むこと。</w:t>
      </w:r>
    </w:p>
    <w:p w14:paraId="648BC8EB"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③</w:t>
      </w:r>
      <w:r>
        <w:rPr>
          <w:rFonts w:ascii="ＭＳ ゴシック" w:eastAsia="ＭＳ ゴシック" w:hAnsi="ＭＳ ゴシック" w:hint="eastAsia"/>
          <w:color w:val="000000" w:themeColor="text1"/>
        </w:rPr>
        <w:t>製品</w:t>
      </w:r>
      <w:r w:rsidRPr="001C1D70">
        <w:rPr>
          <w:rFonts w:ascii="ＭＳ ゴシック" w:eastAsia="ＭＳ ゴシック" w:hAnsi="ＭＳ ゴシック" w:hint="eastAsia"/>
          <w:color w:val="000000" w:themeColor="text1"/>
        </w:rPr>
        <w:t>利用者関係団体：</w:t>
      </w:r>
      <w:r w:rsidRPr="001C1D70">
        <w:rPr>
          <w:rFonts w:ascii="ＭＳ ゴシック" w:eastAsia="ＭＳ ゴシック" w:hAnsi="ＭＳ ゴシック"/>
          <w:color w:val="000000" w:themeColor="text1"/>
        </w:rPr>
        <w:t>2件以上</w:t>
      </w:r>
    </w:p>
    <w:p w14:paraId="61A7DA40" w14:textId="24B85D3E" w:rsidR="0062060F" w:rsidRPr="001C1D70" w:rsidRDefault="0062060F" w:rsidP="00A3521B">
      <w:pPr>
        <w:ind w:left="227"/>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情報家電の販売を行う家電量販店を1件以上含むこと。</w:t>
      </w:r>
    </w:p>
    <w:p w14:paraId="7F6CC541" w14:textId="0CC01ECD" w:rsidR="0062060F" w:rsidRPr="001C1D70" w:rsidRDefault="0062060F" w:rsidP="00A3521B">
      <w:pPr>
        <w:ind w:left="227"/>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消費生活の相談に関する活動を実施する組織を1件以上含むこと。</w:t>
      </w:r>
    </w:p>
    <w:p w14:paraId="0AD8400F" w14:textId="77777777" w:rsidR="0062060F" w:rsidRPr="001C1D70" w:rsidRDefault="0062060F" w:rsidP="006A32CC">
      <w:pPr>
        <w:ind w:hanging="1"/>
        <w:rPr>
          <w:rFonts w:ascii="ＭＳ ゴシック" w:eastAsia="ＭＳ ゴシック" w:hAnsi="ＭＳ ゴシック"/>
          <w:color w:val="000000" w:themeColor="text1"/>
        </w:rPr>
      </w:pPr>
    </w:p>
    <w:p w14:paraId="251E333A"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【ヒアリング項目の例】</w:t>
      </w:r>
    </w:p>
    <w:p w14:paraId="129FFF41"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・普及啓発への協力の可否</w:t>
      </w:r>
    </w:p>
    <w:p w14:paraId="1F102985"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・普及啓発への協力</w:t>
      </w:r>
      <w:r>
        <w:rPr>
          <w:rFonts w:ascii="ＭＳ ゴシック" w:eastAsia="ＭＳ ゴシック" w:hAnsi="ＭＳ ゴシック" w:hint="eastAsia"/>
          <w:color w:val="000000" w:themeColor="text1"/>
        </w:rPr>
        <w:t>に</w:t>
      </w:r>
      <w:r w:rsidRPr="001C1D70">
        <w:rPr>
          <w:rFonts w:ascii="ＭＳ ゴシック" w:eastAsia="ＭＳ ゴシック" w:hAnsi="ＭＳ ゴシック" w:hint="eastAsia"/>
          <w:color w:val="000000" w:themeColor="text1"/>
        </w:rPr>
        <w:t>あたっての、啓発対象者の範囲、数、配布媒体等の条件</w:t>
      </w:r>
    </w:p>
    <w:p w14:paraId="4A15A30A"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・普及啓発資料の内容に関する意見およびコメント</w:t>
      </w:r>
    </w:p>
    <w:p w14:paraId="3B1C9AAA"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・普及啓発の効果的な実施方法に関する意見およびコメント</w:t>
      </w:r>
    </w:p>
    <w:p w14:paraId="5366320A"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・普及啓発の実施に対する阻害要因</w:t>
      </w:r>
    </w:p>
    <w:p w14:paraId="129A9203"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・普及啓発にあたり</w:t>
      </w:r>
      <w:r>
        <w:rPr>
          <w:rFonts w:ascii="ＭＳ ゴシック" w:eastAsia="ＭＳ ゴシック" w:hAnsi="ＭＳ ゴシック" w:hint="eastAsia"/>
          <w:color w:val="000000" w:themeColor="text1"/>
        </w:rPr>
        <w:t>今後</w:t>
      </w:r>
      <w:r w:rsidRPr="001C1D70">
        <w:rPr>
          <w:rFonts w:ascii="ＭＳ ゴシック" w:eastAsia="ＭＳ ゴシック" w:hAnsi="ＭＳ ゴシック" w:hint="eastAsia"/>
          <w:color w:val="000000" w:themeColor="text1"/>
        </w:rPr>
        <w:t>IPAが実施すべき方策</w:t>
      </w:r>
    </w:p>
    <w:p w14:paraId="4EE0318A" w14:textId="77777777" w:rsidR="0062060F" w:rsidRDefault="0062060F" w:rsidP="006A32CC">
      <w:pPr>
        <w:ind w:hanging="1"/>
        <w:rPr>
          <w:rFonts w:ascii="ＭＳ ゴシック" w:eastAsia="ＭＳ ゴシック" w:hAnsi="ＭＳ ゴシック"/>
        </w:rPr>
      </w:pPr>
    </w:p>
    <w:p w14:paraId="09D95AAC" w14:textId="77777777" w:rsidR="0062060F" w:rsidRPr="00225F5E" w:rsidRDefault="0062060F" w:rsidP="006A32CC">
      <w:pPr>
        <w:ind w:hanging="1"/>
        <w:rPr>
          <w:rFonts w:ascii="ＭＳ ゴシック" w:eastAsia="ＭＳ ゴシック" w:hAnsi="ＭＳ ゴシック"/>
        </w:rPr>
      </w:pPr>
      <w:r w:rsidRPr="00225F5E">
        <w:rPr>
          <w:rFonts w:ascii="ＭＳ ゴシック" w:eastAsia="ＭＳ ゴシック" w:hAnsi="ＭＳ ゴシック" w:hint="eastAsia"/>
        </w:rPr>
        <w:t>【ヒアリング方法】</w:t>
      </w:r>
    </w:p>
    <w:p w14:paraId="72781C4C" w14:textId="19E872BB" w:rsidR="0062060F" w:rsidRPr="001C1D70" w:rsidRDefault="0062060F" w:rsidP="00A3521B">
      <w:pPr>
        <w:ind w:left="340" w:hanging="170"/>
        <w:rPr>
          <w:rFonts w:ascii="ＭＳ ゴシック" w:eastAsia="ＭＳ ゴシック" w:hAnsi="ＭＳ ゴシック"/>
          <w:color w:val="000000" w:themeColor="text1"/>
        </w:rPr>
      </w:pPr>
      <w:r w:rsidRPr="00225F5E">
        <w:rPr>
          <w:rFonts w:ascii="ＭＳ ゴシック" w:eastAsia="ＭＳ ゴシック" w:hAnsi="ＭＳ ゴシック" w:hint="eastAsia"/>
        </w:rPr>
        <w:t>・</w:t>
      </w:r>
      <w:r w:rsidR="007C645F">
        <w:rPr>
          <w:rFonts w:ascii="ＭＳ ゴシック" w:eastAsia="ＭＳ ゴシック" w:hAnsi="ＭＳ ゴシック" w:hint="eastAsia"/>
        </w:rPr>
        <w:t>ヒアリング項目の例に記載した項目を含めてヒアリングを行うこと。</w:t>
      </w:r>
      <w:r w:rsidRPr="00AC5857">
        <w:rPr>
          <w:rFonts w:ascii="ＭＳ ゴシック" w:eastAsia="ＭＳ ゴシック" w:hAnsi="ＭＳ ゴシック" w:hint="eastAsia"/>
        </w:rPr>
        <w:t>ヒアリングはリモート形式</w:t>
      </w:r>
      <w:r w:rsidRPr="00AC5857">
        <w:rPr>
          <w:rFonts w:ascii="ＭＳ ゴシック" w:eastAsia="ＭＳ ゴシック" w:hAnsi="ＭＳ ゴシック" w:hint="eastAsia"/>
        </w:rPr>
        <w:lastRenderedPageBreak/>
        <w:t>によることを基本とする</w:t>
      </w:r>
      <w:r>
        <w:rPr>
          <w:rFonts w:ascii="ＭＳ ゴシック" w:eastAsia="ＭＳ ゴシック" w:hAnsi="ＭＳ ゴシック" w:hint="eastAsia"/>
        </w:rPr>
        <w:t>が、</w:t>
      </w:r>
      <w:r w:rsidRPr="00AC5857">
        <w:rPr>
          <w:rFonts w:ascii="ＭＳ ゴシック" w:eastAsia="ＭＳ ゴシック" w:hAnsi="ＭＳ ゴシック" w:hint="eastAsia"/>
        </w:rPr>
        <w:t>ヒアリング先</w:t>
      </w:r>
      <w:r>
        <w:rPr>
          <w:rFonts w:ascii="ＭＳ ゴシック" w:eastAsia="ＭＳ ゴシック" w:hAnsi="ＭＳ ゴシック" w:hint="eastAsia"/>
        </w:rPr>
        <w:t>に確認を取り</w:t>
      </w:r>
      <w:r w:rsidRPr="00AC5857">
        <w:rPr>
          <w:rFonts w:ascii="ＭＳ ゴシック" w:eastAsia="ＭＳ ゴシック" w:hAnsi="ＭＳ ゴシック" w:hint="eastAsia"/>
        </w:rPr>
        <w:t>同意する場合にあっては、IPAとの協議の上、新型コロナウイルス対策を十分に配慮した訪問によるヒアリングを実施する。</w:t>
      </w:r>
    </w:p>
    <w:p w14:paraId="04E28912" w14:textId="77777777" w:rsidR="0062060F" w:rsidRPr="001C1D70" w:rsidRDefault="0062060F" w:rsidP="006A32CC">
      <w:pPr>
        <w:ind w:hanging="1"/>
        <w:rPr>
          <w:rFonts w:ascii="ＭＳ ゴシック" w:eastAsia="ＭＳ ゴシック" w:hAnsi="ＭＳ ゴシック"/>
          <w:color w:val="000000" w:themeColor="text1"/>
        </w:rPr>
      </w:pPr>
    </w:p>
    <w:p w14:paraId="01B13BF4" w14:textId="77777777" w:rsidR="0062060F" w:rsidRPr="001C1D70"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2</w:t>
      </w: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普及啓発に関する施策の検討</w:t>
      </w:r>
    </w:p>
    <w:p w14:paraId="0755ACE7"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における既存の普及啓発資料についての関係団体を経由した情報展開以外の、今後IPAが実施すべき普及啓発の施策、活動について、</w:t>
      </w:r>
      <w:r w:rsidRPr="001C1D70">
        <w:rPr>
          <w:rFonts w:ascii="ＭＳ ゴシック" w:eastAsia="ＭＳ ゴシック" w:hAnsi="ＭＳ ゴシック" w:hint="eastAsia"/>
          <w:color w:val="000000" w:themeColor="text1"/>
        </w:rPr>
        <w:t>(</w:t>
      </w:r>
      <w:r w:rsidRPr="001C1D70">
        <w:rPr>
          <w:rFonts w:ascii="ＭＳ ゴシック" w:eastAsia="ＭＳ ゴシック" w:hAnsi="ＭＳ ゴシック"/>
          <w:color w:val="000000" w:themeColor="text1"/>
        </w:rPr>
        <w:t>1)</w:t>
      </w:r>
      <w:r w:rsidRPr="001C1D70">
        <w:rPr>
          <w:rFonts w:ascii="ＭＳ ゴシック" w:eastAsia="ＭＳ ゴシック" w:hAnsi="ＭＳ ゴシック" w:hint="eastAsia"/>
          <w:color w:val="000000" w:themeColor="text1"/>
        </w:rPr>
        <w:t>で実施したヒアリング調査</w:t>
      </w:r>
      <w:r>
        <w:rPr>
          <w:rFonts w:ascii="ＭＳ ゴシック" w:eastAsia="ＭＳ ゴシック" w:hAnsi="ＭＳ ゴシック" w:hint="eastAsia"/>
          <w:color w:val="000000" w:themeColor="text1"/>
        </w:rPr>
        <w:t>のうち、主として「</w:t>
      </w:r>
      <w:r w:rsidRPr="001C1D70">
        <w:rPr>
          <w:rFonts w:ascii="ＭＳ ゴシック" w:eastAsia="ＭＳ ゴシック" w:hAnsi="ＭＳ ゴシック" w:hint="eastAsia"/>
          <w:color w:val="000000" w:themeColor="text1"/>
        </w:rPr>
        <w:t>普及啓発にあたり</w:t>
      </w:r>
      <w:r>
        <w:rPr>
          <w:rFonts w:ascii="ＭＳ ゴシック" w:eastAsia="ＭＳ ゴシック" w:hAnsi="ＭＳ ゴシック" w:hint="eastAsia"/>
          <w:color w:val="000000" w:themeColor="text1"/>
        </w:rPr>
        <w:t>今後</w:t>
      </w:r>
      <w:r w:rsidRPr="001C1D70">
        <w:rPr>
          <w:rFonts w:ascii="ＭＳ ゴシック" w:eastAsia="ＭＳ ゴシック" w:hAnsi="ＭＳ ゴシック" w:hint="eastAsia"/>
          <w:color w:val="000000" w:themeColor="text1"/>
        </w:rPr>
        <w:t>IPAが実施すべき方策</w:t>
      </w:r>
      <w:r>
        <w:rPr>
          <w:rFonts w:ascii="ＭＳ ゴシック" w:eastAsia="ＭＳ ゴシック" w:hAnsi="ＭＳ ゴシック" w:hint="eastAsia"/>
          <w:color w:val="000000" w:themeColor="text1"/>
        </w:rPr>
        <w:t>」に関する結果を</w:t>
      </w:r>
      <w:r w:rsidRPr="001C1D70">
        <w:rPr>
          <w:rFonts w:ascii="ＭＳ ゴシック" w:eastAsia="ＭＳ ゴシック" w:hAnsi="ＭＳ ゴシック" w:hint="eastAsia"/>
          <w:color w:val="000000" w:themeColor="text1"/>
        </w:rPr>
        <w:t>基と</w:t>
      </w:r>
      <w:r w:rsidRPr="001C1D70">
        <w:rPr>
          <w:rFonts w:ascii="ＭＳ ゴシック" w:eastAsia="ＭＳ ゴシック" w:hAnsi="ＭＳ ゴシック"/>
          <w:color w:val="000000" w:themeColor="text1"/>
        </w:rPr>
        <w:t>し、</w:t>
      </w:r>
      <w:r w:rsidRPr="001C1D70">
        <w:rPr>
          <w:rFonts w:ascii="ＭＳ ゴシック" w:eastAsia="ＭＳ ゴシック" w:hAnsi="ＭＳ ゴシック" w:hint="eastAsia"/>
          <w:color w:val="000000" w:themeColor="text1"/>
        </w:rPr>
        <w:t>かつ、過去の研究会報告書の内容を踏まえ、</w:t>
      </w:r>
      <w:r>
        <w:rPr>
          <w:rFonts w:ascii="ＭＳ ゴシック" w:eastAsia="ＭＳ ゴシック" w:hAnsi="ＭＳ ゴシック" w:hint="eastAsia"/>
          <w:color w:val="000000" w:themeColor="text1"/>
        </w:rPr>
        <w:t>今後</w:t>
      </w:r>
      <w:r w:rsidRPr="001C1D70">
        <w:rPr>
          <w:rFonts w:ascii="ＭＳ ゴシック" w:eastAsia="ＭＳ ゴシック" w:hAnsi="ＭＳ ゴシック" w:hint="eastAsia"/>
          <w:color w:val="000000" w:themeColor="text1"/>
        </w:rPr>
        <w:t>IPAが実施すべき普及啓発施策の内容、課題・阻害要因、期待される効果について検討すること。</w:t>
      </w:r>
    </w:p>
    <w:p w14:paraId="7CD6C24E" w14:textId="2E2A29CC"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・請負者は、第2回の脆弱性研究会に、検討した普及啓発施策の内容、課題・阻害要因、期待される効果について報告し、脆弱性研究会で</w:t>
      </w:r>
      <w:r w:rsidR="009D7C0F">
        <w:rPr>
          <w:rFonts w:ascii="ＭＳ ゴシック" w:eastAsia="ＭＳ ゴシック" w:hAnsi="ＭＳ ゴシック" w:hint="eastAsia"/>
          <w:color w:val="000000" w:themeColor="text1"/>
        </w:rPr>
        <w:t>の</w:t>
      </w:r>
      <w:r w:rsidRPr="001C1D70">
        <w:rPr>
          <w:rFonts w:ascii="ＭＳ ゴシック" w:eastAsia="ＭＳ ゴシック" w:hAnsi="ＭＳ ゴシック" w:hint="eastAsia"/>
          <w:color w:val="000000" w:themeColor="text1"/>
        </w:rPr>
        <w:t>意見を踏まえて見直すこと。</w:t>
      </w:r>
    </w:p>
    <w:p w14:paraId="55E9177F" w14:textId="22923F91" w:rsidR="0062060F"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w:t>
      </w:r>
      <w:r w:rsidRPr="001C1D70">
        <w:rPr>
          <w:rFonts w:ascii="ＭＳ ゴシック" w:eastAsia="ＭＳ ゴシック" w:hAnsi="ＭＳ ゴシック"/>
          <w:color w:val="000000" w:themeColor="text1"/>
        </w:rPr>
        <w:t>第3回の脆弱性研究会</w:t>
      </w:r>
      <w:r>
        <w:rPr>
          <w:rFonts w:ascii="ＭＳ ゴシック" w:eastAsia="ＭＳ ゴシック" w:hAnsi="ＭＳ ゴシック" w:hint="eastAsia"/>
          <w:color w:val="000000" w:themeColor="text1"/>
        </w:rPr>
        <w:t>で、見直した結果を</w:t>
      </w:r>
      <w:r w:rsidRPr="001C1D70">
        <w:rPr>
          <w:rFonts w:ascii="ＭＳ ゴシック" w:eastAsia="ＭＳ ゴシック" w:hAnsi="ＭＳ ゴシック" w:hint="eastAsia"/>
          <w:color w:val="000000" w:themeColor="text1"/>
        </w:rPr>
        <w:t>報告し、</w:t>
      </w:r>
      <w:r w:rsidRPr="001C1D70">
        <w:rPr>
          <w:rFonts w:ascii="ＭＳ ゴシック" w:eastAsia="ＭＳ ゴシック" w:hAnsi="ＭＳ ゴシック"/>
          <w:color w:val="000000" w:themeColor="text1"/>
        </w:rPr>
        <w:t>脆弱性研究会で</w:t>
      </w:r>
      <w:r w:rsidR="009D7C0F">
        <w:rPr>
          <w:rFonts w:ascii="ＭＳ ゴシック" w:eastAsia="ＭＳ ゴシック" w:hAnsi="ＭＳ ゴシック" w:hint="eastAsia"/>
          <w:color w:val="000000" w:themeColor="text1"/>
        </w:rPr>
        <w:t>の</w:t>
      </w:r>
      <w:r w:rsidRPr="001C1D70">
        <w:rPr>
          <w:rFonts w:ascii="ＭＳ ゴシック" w:eastAsia="ＭＳ ゴシック" w:hAnsi="ＭＳ ゴシック"/>
          <w:color w:val="000000" w:themeColor="text1"/>
        </w:rPr>
        <w:t>意見を踏まえて</w:t>
      </w:r>
      <w:r>
        <w:rPr>
          <w:rFonts w:ascii="ＭＳ ゴシック" w:eastAsia="ＭＳ ゴシック" w:hAnsi="ＭＳ ゴシック" w:hint="eastAsia"/>
          <w:color w:val="000000" w:themeColor="text1"/>
        </w:rPr>
        <w:t>再度</w:t>
      </w:r>
      <w:r w:rsidRPr="001C1D70">
        <w:rPr>
          <w:rFonts w:ascii="ＭＳ ゴシック" w:eastAsia="ＭＳ ゴシック" w:hAnsi="ＭＳ ゴシック"/>
          <w:color w:val="000000" w:themeColor="text1"/>
        </w:rPr>
        <w:t>見直すこと。</w:t>
      </w:r>
    </w:p>
    <w:p w14:paraId="6A3746B7" w14:textId="5F9D69F4" w:rsidR="0062060F" w:rsidRPr="001C1D70" w:rsidRDefault="0062060F" w:rsidP="00A3521B">
      <w:pPr>
        <w:ind w:left="340" w:hanging="1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・請負者は、第3回までの脆弱性研究会で</w:t>
      </w:r>
      <w:r w:rsidR="009D7C0F">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意見を踏まえ、今後IPAが実施すべき普及啓発施策の検討結果について、(</w:t>
      </w:r>
      <w:r>
        <w:rPr>
          <w:rFonts w:ascii="ＭＳ ゴシック" w:eastAsia="ＭＳ ゴシック" w:hAnsi="ＭＳ ゴシック"/>
          <w:color w:val="000000" w:themeColor="text1"/>
        </w:rPr>
        <w:t>1)</w:t>
      </w:r>
      <w:r>
        <w:rPr>
          <w:rFonts w:ascii="ＭＳ ゴシック" w:eastAsia="ＭＳ ゴシック" w:hAnsi="ＭＳ ゴシック" w:hint="eastAsia"/>
          <w:color w:val="000000" w:themeColor="text1"/>
        </w:rPr>
        <w:t>で実施したヒアリングの対象者に関係する内容は、それぞれのヒアリングの対象者に連絡し、検討結果に対する意見を確認すること。</w:t>
      </w:r>
    </w:p>
    <w:p w14:paraId="65A0C3AE" w14:textId="77777777" w:rsidR="0062060F" w:rsidRDefault="0062060F" w:rsidP="006A32CC">
      <w:pPr>
        <w:pStyle w:val="afc"/>
        <w:ind w:leftChars="0" w:left="0"/>
        <w:rPr>
          <w:rFonts w:asciiTheme="majorEastAsia" w:eastAsiaTheme="majorEastAsia" w:hAnsiTheme="majorEastAsia"/>
          <w:color w:val="000000" w:themeColor="text1"/>
        </w:rPr>
      </w:pPr>
    </w:p>
    <w:p w14:paraId="637FC4F2" w14:textId="77777777" w:rsidR="0062060F"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3</w:t>
      </w:r>
      <w:r w:rsidRPr="001C1D70">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調査結果の取りまとめ</w:t>
      </w:r>
    </w:p>
    <w:p w14:paraId="1F0D6EDE" w14:textId="77777777" w:rsidR="00B34CC7" w:rsidRPr="001C1D70" w:rsidRDefault="0062060F" w:rsidP="00B34CC7">
      <w:pPr>
        <w:ind w:left="340" w:hanging="1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・請負者は、以下の事項について「</w:t>
      </w:r>
      <w:r w:rsidRPr="00650C1A">
        <w:rPr>
          <w:rFonts w:asciiTheme="majorEastAsia" w:eastAsiaTheme="majorEastAsia" w:hAnsiTheme="majorEastAsia" w:hint="eastAsia"/>
          <w:color w:val="000000" w:themeColor="text1"/>
        </w:rPr>
        <w:t>普及啓発の促進に関する調査</w:t>
      </w:r>
      <w:r>
        <w:rPr>
          <w:rFonts w:asciiTheme="majorEastAsia" w:eastAsiaTheme="majorEastAsia" w:hAnsiTheme="majorEastAsia" w:hint="eastAsia"/>
          <w:color w:val="000000" w:themeColor="text1"/>
        </w:rPr>
        <w:t>報告書」として取り纏め、また</w:t>
      </w:r>
      <w:r w:rsidRPr="001C1D70">
        <w:rPr>
          <w:rFonts w:asciiTheme="majorEastAsia" w:eastAsiaTheme="majorEastAsia" w:hAnsiTheme="majorEastAsia" w:hint="eastAsia"/>
          <w:color w:val="000000" w:themeColor="text1"/>
        </w:rPr>
        <w:t>「情報システム等の脆弱性情報の取扱いに関する調査実施報告書」に含めること。</w:t>
      </w:r>
    </w:p>
    <w:p w14:paraId="7AE30AC4" w14:textId="34F68C09" w:rsidR="0062060F" w:rsidRDefault="0062060F" w:rsidP="00A3521B">
      <w:pPr>
        <w:pStyle w:val="afc"/>
        <w:ind w:leftChars="0" w:left="34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(1)</w:t>
      </w:r>
      <w:r>
        <w:rPr>
          <w:rFonts w:ascii="ＭＳ ゴシック" w:eastAsia="ＭＳ ゴシック" w:hAnsi="ＭＳ ゴシック" w:hint="eastAsia"/>
          <w:color w:val="000000" w:themeColor="text1"/>
        </w:rPr>
        <w:t>で実施したヒアリング調査の結果</w:t>
      </w:r>
    </w:p>
    <w:p w14:paraId="7320FA49" w14:textId="1676FC7B" w:rsidR="0062060F" w:rsidRDefault="0062060F" w:rsidP="00A3521B">
      <w:pPr>
        <w:pStyle w:val="afc"/>
        <w:ind w:leftChars="0" w:left="340"/>
        <w:rPr>
          <w:rFonts w:asciiTheme="majorEastAsia" w:eastAsiaTheme="majorEastAsia" w:hAnsiTheme="majorEastAsia"/>
          <w:color w:val="000000" w:themeColor="text1"/>
        </w:rPr>
      </w:pPr>
      <w:r>
        <w:rPr>
          <w:rFonts w:ascii="ＭＳ ゴシック" w:eastAsia="ＭＳ ゴシック" w:hAnsi="ＭＳ ゴシック"/>
          <w:color w:val="000000" w:themeColor="text1"/>
        </w:rPr>
        <w:t>- (</w:t>
      </w: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で実施した普及啓発に関する協力依頼を実施した結果</w:t>
      </w:r>
    </w:p>
    <w:p w14:paraId="532EB0BD" w14:textId="15561C04" w:rsidR="0062060F" w:rsidRDefault="0062060F" w:rsidP="00A3521B">
      <w:pPr>
        <w:pStyle w:val="afc"/>
        <w:ind w:leftChars="0" w:left="340"/>
        <w:rPr>
          <w:rFonts w:asciiTheme="majorEastAsia" w:eastAsiaTheme="majorEastAsia" w:hAnsiTheme="majorEastAsia"/>
          <w:color w:val="000000" w:themeColor="text1"/>
        </w:rPr>
      </w:pPr>
      <w:r>
        <w:rPr>
          <w:rFonts w:ascii="ＭＳ ゴシック" w:eastAsia="ＭＳ ゴシック" w:hAnsi="ＭＳ ゴシック"/>
          <w:color w:val="000000" w:themeColor="text1"/>
        </w:rPr>
        <w:t>- (</w:t>
      </w:r>
      <w:r>
        <w:rPr>
          <w:rFonts w:ascii="ＭＳ ゴシック" w:eastAsia="ＭＳ ゴシック" w:hAnsi="ＭＳ ゴシック" w:hint="eastAsia"/>
          <w:color w:val="000000" w:themeColor="text1"/>
        </w:rPr>
        <w:t>2</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で実施した普及啓発に関する施策の検討の結果</w:t>
      </w:r>
    </w:p>
    <w:p w14:paraId="413F23FE" w14:textId="77777777" w:rsidR="0062060F" w:rsidRPr="00AC5857" w:rsidRDefault="0062060F" w:rsidP="0062060F">
      <w:pPr>
        <w:ind w:leftChars="350" w:left="736" w:hanging="1"/>
        <w:rPr>
          <w:rFonts w:ascii="ＭＳ ゴシック" w:eastAsia="ＭＳ ゴシック" w:hAnsi="ＭＳ ゴシック"/>
          <w:color w:val="000000" w:themeColor="text1"/>
        </w:rPr>
      </w:pPr>
    </w:p>
    <w:p w14:paraId="2E549F3E" w14:textId="77777777" w:rsidR="0062060F"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u w:val="single"/>
        </w:rPr>
      </w:pPr>
      <w:r w:rsidRPr="006A2FCE">
        <w:rPr>
          <w:rFonts w:asciiTheme="majorEastAsia" w:eastAsiaTheme="majorEastAsia" w:hAnsiTheme="majorEastAsia" w:hint="eastAsia"/>
          <w:u w:val="single"/>
        </w:rPr>
        <w:t>ウェブサイト運営者の窓口設置に関する調査</w:t>
      </w:r>
    </w:p>
    <w:p w14:paraId="7F6DCA70" w14:textId="77777777" w:rsidR="0062060F" w:rsidRPr="001C1D70" w:rsidRDefault="0062060F" w:rsidP="006A32CC">
      <w:pPr>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ウェブサイトの脆弱性対策の一つとして、運営しているウェブサイトについてのセキュリティ上の問題に関する情報</w:t>
      </w:r>
      <w:r w:rsidRPr="001C1D70">
        <w:rPr>
          <w:rFonts w:ascii="ＭＳ ゴシック" w:eastAsia="ＭＳ ゴシック" w:hAnsi="ＭＳ ゴシック" w:hint="eastAsia"/>
          <w:color w:val="000000" w:themeColor="text1"/>
        </w:rPr>
        <w:t>を受け付けるための連絡先となる窓口の設置が挙げられるが、窓口の設置の必要性が理解されにくい状況にある。また、窓口の設置・運営にあたっての課題やその対処方法も広く知られてはいない。</w:t>
      </w:r>
    </w:p>
    <w:p w14:paraId="31FC1E61" w14:textId="77777777" w:rsidR="0062060F" w:rsidRPr="001C1D70" w:rsidRDefault="0062060F" w:rsidP="006A32CC">
      <w:pPr>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このため、</w:t>
      </w:r>
      <w:r w:rsidRPr="001C1D70">
        <w:rPr>
          <w:rFonts w:ascii="ＭＳ ゴシック" w:eastAsia="ＭＳ ゴシック" w:hAnsi="ＭＳ ゴシック" w:hint="eastAsia"/>
          <w:color w:val="000000" w:themeColor="text1"/>
        </w:rPr>
        <w:t>脆弱性情報の迅速な流通による脆弱性による被害の減少を目的に、ウェブサイト運営者による窓口設置・運営体制の強化を実現するため、</w:t>
      </w:r>
      <w:r w:rsidRPr="001C1D70">
        <w:rPr>
          <w:rFonts w:ascii="ＭＳ ゴシック" w:eastAsia="ＭＳ ゴシック" w:hAnsi="ＭＳ ゴシック"/>
          <w:color w:val="000000" w:themeColor="text1"/>
        </w:rPr>
        <w:t>ウェブサイト運営者による窓口設置について、窓口設置済みのウェブサイト運営者および窓口未設置のウェ</w:t>
      </w:r>
      <w:r w:rsidRPr="001C1D70">
        <w:rPr>
          <w:rFonts w:ascii="ＭＳ ゴシック" w:eastAsia="ＭＳ ゴシック" w:hAnsi="ＭＳ ゴシック" w:hint="eastAsia"/>
          <w:color w:val="000000" w:themeColor="text1"/>
        </w:rPr>
        <w:t>ブサイト運営者の双方に課題等についてヒアリングを実施し、その結果を踏まえ、窓口未設置のウェブサイト運営者に向けた「窓口設置推奨資料」を取りまとめる。</w:t>
      </w:r>
    </w:p>
    <w:p w14:paraId="30263419" w14:textId="77777777" w:rsidR="0062060F" w:rsidRPr="00347ACF" w:rsidRDefault="0062060F" w:rsidP="006A32CC">
      <w:pPr>
        <w:rPr>
          <w:rFonts w:ascii="ＭＳ ゴシック" w:eastAsia="ＭＳ ゴシック" w:hAnsi="ＭＳ ゴシック"/>
        </w:rPr>
      </w:pPr>
    </w:p>
    <w:p w14:paraId="44A97A26" w14:textId="77777777" w:rsidR="0062060F" w:rsidRPr="00347ACF" w:rsidRDefault="0062060F" w:rsidP="006A32CC">
      <w:pPr>
        <w:rPr>
          <w:rFonts w:ascii="ＭＳ ゴシック" w:eastAsia="ＭＳ ゴシック" w:hAnsi="ＭＳ ゴシック"/>
        </w:rPr>
      </w:pPr>
      <w:r w:rsidRPr="00347ACF">
        <w:rPr>
          <w:rFonts w:ascii="ＭＳ ゴシック" w:eastAsia="ＭＳ ゴシック" w:hAnsi="ＭＳ ゴシック"/>
        </w:rPr>
        <w:t xml:space="preserve"> (1) ヒアリング調査</w:t>
      </w:r>
    </w:p>
    <w:p w14:paraId="34BFE031" w14:textId="77777777" w:rsidR="0062060F" w:rsidRPr="00347ACF" w:rsidRDefault="0062060F" w:rsidP="006A32CC">
      <w:pPr>
        <w:rPr>
          <w:rFonts w:ascii="ＭＳ ゴシック" w:eastAsia="ＭＳ ゴシック" w:hAnsi="ＭＳ ゴシック"/>
        </w:rPr>
      </w:pPr>
      <w:r w:rsidRPr="00347ACF">
        <w:rPr>
          <w:rFonts w:ascii="ＭＳ ゴシック" w:eastAsia="ＭＳ ゴシック" w:hAnsi="ＭＳ ゴシック" w:hint="eastAsia"/>
        </w:rPr>
        <w:t>【調査方法】</w:t>
      </w:r>
    </w:p>
    <w:p w14:paraId="40089037"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・請負者は、窓口設置済みのウェブサイト運営者および窓口未設置のウェブサイト運営者を対象にヒアリング調査（</w:t>
      </w:r>
      <w:r w:rsidRPr="001C1D70">
        <w:rPr>
          <w:rFonts w:ascii="ＭＳ ゴシック" w:eastAsia="ＭＳ ゴシック" w:hAnsi="ＭＳ ゴシック"/>
          <w:color w:val="000000" w:themeColor="text1"/>
        </w:rPr>
        <w:t>8件以上）を行うこと。</w:t>
      </w:r>
    </w:p>
    <w:p w14:paraId="239174B6" w14:textId="77777777" w:rsidR="0062060F" w:rsidRPr="00A76DE8" w:rsidRDefault="0062060F" w:rsidP="00A3521B">
      <w:pPr>
        <w:ind w:left="340" w:hanging="170"/>
        <w:rPr>
          <w:rFonts w:ascii="ＭＳ ゴシック" w:eastAsia="ＭＳ ゴシック" w:hAnsi="ＭＳ ゴシック"/>
        </w:rPr>
      </w:pPr>
      <w:r>
        <w:rPr>
          <w:rFonts w:ascii="ＭＳ ゴシック" w:eastAsia="ＭＳ ゴシック" w:hAnsi="ＭＳ ゴシック" w:hint="eastAsia"/>
        </w:rPr>
        <w:t>・請負者は、ヒアリングの</w:t>
      </w:r>
      <w:r w:rsidRPr="00225F5E">
        <w:rPr>
          <w:rFonts w:ascii="ＭＳ ゴシック" w:eastAsia="ＭＳ ゴシック" w:hAnsi="ＭＳ ゴシック" w:hint="eastAsia"/>
        </w:rPr>
        <w:t>具体的な実施時期、対象者、調査項目について</w:t>
      </w:r>
      <w:r>
        <w:rPr>
          <w:rFonts w:ascii="ＭＳ ゴシック" w:eastAsia="ＭＳ ゴシック" w:hAnsi="ＭＳ ゴシック" w:hint="eastAsia"/>
        </w:rPr>
        <w:t>、具体的に提案し、</w:t>
      </w:r>
      <w:r w:rsidRPr="00225F5E">
        <w:rPr>
          <w:rFonts w:ascii="ＭＳ ゴシック" w:eastAsia="ＭＳ ゴシック" w:hAnsi="ＭＳ ゴシック"/>
        </w:rPr>
        <w:t>IPA との協議の上で定めること。</w:t>
      </w:r>
    </w:p>
    <w:p w14:paraId="1E371EB8" w14:textId="77777777" w:rsidR="0062060F" w:rsidRPr="00347ACF" w:rsidRDefault="0062060F" w:rsidP="00A3521B">
      <w:pPr>
        <w:ind w:left="340" w:hanging="170"/>
        <w:rPr>
          <w:rFonts w:ascii="ＭＳ ゴシック" w:eastAsia="ＭＳ ゴシック" w:hAnsi="ＭＳ ゴシック"/>
        </w:rPr>
      </w:pPr>
      <w:r w:rsidRPr="00347ACF">
        <w:rPr>
          <w:rFonts w:ascii="ＭＳ ゴシック" w:eastAsia="ＭＳ ゴシック" w:hAnsi="ＭＳ ゴシック" w:hint="eastAsia"/>
        </w:rPr>
        <w:t>・</w:t>
      </w:r>
      <w:r w:rsidRPr="00347ACF">
        <w:rPr>
          <w:rFonts w:ascii="ＭＳ ゴシック" w:eastAsia="ＭＳ ゴシック" w:hAnsi="ＭＳ ゴシック"/>
        </w:rPr>
        <w:t>請負者は、ヒアリング調査をする上での具体的な実施時期、対象者、調査項目について「ヒアリング実施概要」として資料を取り纏めること。</w:t>
      </w:r>
    </w:p>
    <w:p w14:paraId="43A23FF3" w14:textId="77777777" w:rsidR="0062060F" w:rsidRPr="00347ACF" w:rsidRDefault="0062060F" w:rsidP="00A3521B">
      <w:pPr>
        <w:ind w:left="340" w:hanging="170"/>
        <w:rPr>
          <w:rFonts w:ascii="ＭＳ ゴシック" w:eastAsia="ＭＳ ゴシック" w:hAnsi="ＭＳ ゴシック"/>
        </w:rPr>
      </w:pPr>
      <w:r w:rsidRPr="00347ACF">
        <w:rPr>
          <w:rFonts w:ascii="ＭＳ ゴシック" w:eastAsia="ＭＳ ゴシック" w:hAnsi="ＭＳ ゴシック" w:hint="eastAsia"/>
        </w:rPr>
        <w:t>・</w:t>
      </w:r>
      <w:r w:rsidRPr="00347ACF">
        <w:rPr>
          <w:rFonts w:ascii="ＭＳ ゴシック" w:eastAsia="ＭＳ ゴシック" w:hAnsi="ＭＳ ゴシック"/>
        </w:rPr>
        <w:t>請負者は、IPA と協議し、ヒアリングを実施するために、「ヒアリング対象者向けの主旨説明」資料を作成すること。</w:t>
      </w:r>
    </w:p>
    <w:p w14:paraId="427C3594" w14:textId="09AB837C" w:rsidR="0062060F" w:rsidRPr="00347ACF" w:rsidRDefault="0062060F" w:rsidP="00A3521B">
      <w:pPr>
        <w:ind w:left="340" w:hanging="170"/>
        <w:rPr>
          <w:rFonts w:ascii="ＭＳ ゴシック" w:eastAsia="ＭＳ ゴシック" w:hAnsi="ＭＳ ゴシック"/>
        </w:rPr>
      </w:pPr>
      <w:r w:rsidRPr="00347ACF">
        <w:rPr>
          <w:rFonts w:ascii="ＭＳ ゴシック" w:eastAsia="ＭＳ ゴシック" w:hAnsi="ＭＳ ゴシック" w:hint="eastAsia"/>
        </w:rPr>
        <w:t>・</w:t>
      </w:r>
      <w:r w:rsidRPr="00347ACF">
        <w:rPr>
          <w:rFonts w:ascii="ＭＳ ゴシック" w:eastAsia="ＭＳ ゴシック" w:hAnsi="ＭＳ ゴシック"/>
        </w:rPr>
        <w:t>請負者は、第1回の脆弱性研究会に取り纏めた資料「ヒアリング実施概要」「ヒアリング対象者向け主旨説明」を提示し、脆弱性研究会で</w:t>
      </w:r>
      <w:r w:rsidR="00670140">
        <w:rPr>
          <w:rFonts w:ascii="ＭＳ ゴシック" w:eastAsia="ＭＳ ゴシック" w:hAnsi="ＭＳ ゴシック" w:hint="eastAsia"/>
        </w:rPr>
        <w:t>の</w:t>
      </w:r>
      <w:r w:rsidRPr="00347ACF">
        <w:rPr>
          <w:rFonts w:ascii="ＭＳ ゴシック" w:eastAsia="ＭＳ ゴシック" w:hAnsi="ＭＳ ゴシック"/>
        </w:rPr>
        <w:t>意見を踏まえて見直した上で、ヒアリング調査を実施すること。</w:t>
      </w:r>
    </w:p>
    <w:p w14:paraId="3220429D" w14:textId="77777777" w:rsidR="0062060F" w:rsidRDefault="0062060F" w:rsidP="00A3521B">
      <w:pPr>
        <w:ind w:left="340" w:hanging="170"/>
        <w:rPr>
          <w:rFonts w:ascii="ＭＳ ゴシック" w:eastAsia="ＭＳ ゴシック" w:hAnsi="ＭＳ ゴシック"/>
        </w:rPr>
      </w:pPr>
      <w:r w:rsidRPr="00347ACF">
        <w:rPr>
          <w:rFonts w:ascii="ＭＳ ゴシック" w:eastAsia="ＭＳ ゴシック" w:hAnsi="ＭＳ ゴシック" w:hint="eastAsia"/>
        </w:rPr>
        <w:t>・</w:t>
      </w:r>
      <w:r w:rsidRPr="00347ACF">
        <w:rPr>
          <w:rFonts w:ascii="ＭＳ ゴシック" w:eastAsia="ＭＳ ゴシック" w:hAnsi="ＭＳ ゴシック"/>
        </w:rPr>
        <w:t>請負者は、ヒアリング調査を実施し、ヒアリング調査結果を取り纏めた資料「ヒアリング調査結果」を作成すること。</w:t>
      </w:r>
    </w:p>
    <w:p w14:paraId="1AA83E54" w14:textId="77777777" w:rsidR="0062060F" w:rsidRPr="001C1D70" w:rsidRDefault="0062060F" w:rsidP="00A3521B">
      <w:pPr>
        <w:ind w:left="340" w:hanging="170"/>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・請負者は、第2回の脆弱性研究会において、取りまとめたヒアリング調査結果について、報告すること。</w:t>
      </w:r>
    </w:p>
    <w:p w14:paraId="436BE652" w14:textId="77777777" w:rsidR="0062060F" w:rsidRPr="001C1D70" w:rsidRDefault="0062060F" w:rsidP="006A32CC">
      <w:pPr>
        <w:rPr>
          <w:rFonts w:ascii="ＭＳ ゴシック" w:eastAsia="ＭＳ ゴシック" w:hAnsi="ＭＳ ゴシック"/>
          <w:color w:val="000000" w:themeColor="text1"/>
        </w:rPr>
      </w:pPr>
    </w:p>
    <w:p w14:paraId="1D6FAE69" w14:textId="77777777" w:rsidR="0062060F" w:rsidRPr="001C1D70" w:rsidRDefault="0062060F" w:rsidP="006A32CC">
      <w:pPr>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lastRenderedPageBreak/>
        <w:t>【ヒアリング対象と件数】</w:t>
      </w:r>
    </w:p>
    <w:p w14:paraId="6082A4B8"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以下の①～②について合計</w:t>
      </w:r>
      <w:r w:rsidRPr="001C1D70">
        <w:rPr>
          <w:rFonts w:ascii="ＭＳ ゴシック" w:eastAsia="ＭＳ ゴシック" w:hAnsi="ＭＳ ゴシック"/>
          <w:color w:val="000000" w:themeColor="text1"/>
        </w:rPr>
        <w:t>8件</w:t>
      </w:r>
      <w:r w:rsidRPr="001C1D70">
        <w:rPr>
          <w:rFonts w:ascii="ＭＳ ゴシック" w:eastAsia="ＭＳ ゴシック" w:hAnsi="ＭＳ ゴシック" w:hint="eastAsia"/>
          <w:color w:val="000000" w:themeColor="text1"/>
        </w:rPr>
        <w:t>以上</w:t>
      </w:r>
      <w:r w:rsidRPr="001C1D70">
        <w:rPr>
          <w:rFonts w:ascii="ＭＳ ゴシック" w:eastAsia="ＭＳ ゴシック" w:hAnsi="ＭＳ ゴシック"/>
          <w:color w:val="000000" w:themeColor="text1"/>
        </w:rPr>
        <w:t>の対象を確保する。</w:t>
      </w:r>
    </w:p>
    <w:p w14:paraId="0EF617FD"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①窓口設置済みのウェブサイト運営者：</w:t>
      </w:r>
      <w:r w:rsidRPr="001C1D70">
        <w:rPr>
          <w:rFonts w:ascii="ＭＳ ゴシック" w:eastAsia="ＭＳ ゴシック" w:hAnsi="ＭＳ ゴシック"/>
          <w:color w:val="000000" w:themeColor="text1"/>
        </w:rPr>
        <w:t>3件以上</w:t>
      </w:r>
    </w:p>
    <w:p w14:paraId="12030307" w14:textId="13DFDEED" w:rsidR="0062060F" w:rsidRPr="001C1D70" w:rsidRDefault="0062060F" w:rsidP="00A3521B">
      <w:pPr>
        <w:ind w:leftChars="150" w:left="525" w:hangingChars="100" w:hanging="210"/>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 xml:space="preserve">- </w:t>
      </w:r>
      <w:r w:rsidRPr="001C1D70">
        <w:rPr>
          <w:rFonts w:ascii="ＭＳ ゴシック" w:eastAsia="ＭＳ ゴシック" w:hAnsi="ＭＳ ゴシック" w:hint="eastAsia"/>
          <w:color w:val="000000" w:themeColor="text1"/>
        </w:rPr>
        <w:t>自組織内にC</w:t>
      </w:r>
      <w:r w:rsidRPr="001C1D70">
        <w:rPr>
          <w:rFonts w:ascii="ＭＳ ゴシック" w:eastAsia="ＭＳ ゴシック" w:hAnsi="ＭＳ ゴシック"/>
          <w:color w:val="000000" w:themeColor="text1"/>
        </w:rPr>
        <w:t>SIRT</w:t>
      </w:r>
      <w:r w:rsidRPr="001C1D70">
        <w:rPr>
          <w:rFonts w:ascii="ＭＳ ゴシック" w:eastAsia="ＭＳ ゴシック" w:hAnsi="ＭＳ ゴシック" w:hint="eastAsia"/>
          <w:color w:val="000000" w:themeColor="text1"/>
        </w:rPr>
        <w:t>を設置している企業</w:t>
      </w:r>
      <w:r>
        <w:rPr>
          <w:rFonts w:ascii="ＭＳ ゴシック" w:eastAsia="ＭＳ ゴシック" w:hAnsi="ＭＳ ゴシック" w:hint="eastAsia"/>
          <w:color w:val="000000" w:themeColor="text1"/>
        </w:rPr>
        <w:t>等、</w:t>
      </w:r>
      <w:r w:rsidRPr="001C1D70">
        <w:rPr>
          <w:rFonts w:ascii="ＭＳ ゴシック" w:eastAsia="ＭＳ ゴシック" w:hAnsi="ＭＳ ゴシック" w:hint="eastAsia"/>
          <w:color w:val="000000" w:themeColor="text1"/>
        </w:rPr>
        <w:t>脆弱性を含めたセキュリティ上の問題に関する連絡先窓口の情報をウェブサイト上に開示している企業であること</w:t>
      </w:r>
    </w:p>
    <w:p w14:paraId="1897ED46"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②窓口未設置のウェブサイト運営者：</w:t>
      </w:r>
      <w:r w:rsidRPr="001C1D70">
        <w:rPr>
          <w:rFonts w:ascii="ＭＳ ゴシック" w:eastAsia="ＭＳ ゴシック" w:hAnsi="ＭＳ ゴシック"/>
          <w:color w:val="000000" w:themeColor="text1"/>
        </w:rPr>
        <w:t>5件以上</w:t>
      </w:r>
    </w:p>
    <w:p w14:paraId="17766615" w14:textId="77777777" w:rsidR="0062060F" w:rsidRPr="001C1D70" w:rsidRDefault="0062060F" w:rsidP="006A32CC">
      <w:pPr>
        <w:rPr>
          <w:rFonts w:ascii="ＭＳ ゴシック" w:eastAsia="ＭＳ ゴシック" w:hAnsi="ＭＳ ゴシック"/>
          <w:color w:val="000000" w:themeColor="text1"/>
        </w:rPr>
      </w:pPr>
    </w:p>
    <w:p w14:paraId="3436EA54" w14:textId="77777777" w:rsidR="0062060F" w:rsidRPr="001C1D70" w:rsidRDefault="0062060F" w:rsidP="006A32CC">
      <w:pPr>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【ヒアリング項目の例</w:t>
      </w:r>
      <w:r>
        <w:rPr>
          <w:rFonts w:ascii="ＭＳ ゴシック" w:eastAsia="ＭＳ ゴシック" w:hAnsi="ＭＳ ゴシック" w:hint="eastAsia"/>
          <w:color w:val="000000" w:themeColor="text1"/>
        </w:rPr>
        <w:t>（窓口設置済みウェブサイト運営者）</w:t>
      </w:r>
      <w:r w:rsidRPr="001C1D70">
        <w:rPr>
          <w:rFonts w:ascii="ＭＳ ゴシック" w:eastAsia="ＭＳ ゴシック" w:hAnsi="ＭＳ ゴシック" w:hint="eastAsia"/>
          <w:color w:val="000000" w:themeColor="text1"/>
        </w:rPr>
        <w:t>】</w:t>
      </w:r>
    </w:p>
    <w:p w14:paraId="39C862EC"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・窓口の設置を実施した理由・きっかけ</w:t>
      </w:r>
    </w:p>
    <w:p w14:paraId="5787B95F"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・窓口の設置・運営にあたり苦労した点、苦労している点</w:t>
      </w:r>
    </w:p>
    <w:p w14:paraId="0CDF4FDA"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・窓口の設置・運営における課題とその課題解決の方法</w:t>
      </w:r>
    </w:p>
    <w:p w14:paraId="6E07059B"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・窓口の設置・運営におけるノウハウ</w:t>
      </w:r>
    </w:p>
    <w:p w14:paraId="1E6EF9FB"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・窓口の設置・運営に関する対応についての疑問点</w:t>
      </w:r>
      <w:r w:rsidRPr="001C1D70">
        <w:rPr>
          <w:rFonts w:ascii="ＭＳ ゴシック" w:eastAsia="ＭＳ ゴシック" w:hAnsi="ＭＳ ゴシック"/>
          <w:color w:val="000000" w:themeColor="text1"/>
        </w:rPr>
        <w:t xml:space="preserve"> 等</w:t>
      </w:r>
    </w:p>
    <w:p w14:paraId="2278D09A" w14:textId="77777777" w:rsidR="0062060F" w:rsidRPr="001C1D70" w:rsidRDefault="0062060F" w:rsidP="006A32CC">
      <w:pPr>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【ヒアリング項目の例</w:t>
      </w:r>
      <w:r>
        <w:rPr>
          <w:rFonts w:ascii="ＭＳ ゴシック" w:eastAsia="ＭＳ ゴシック" w:hAnsi="ＭＳ ゴシック" w:hint="eastAsia"/>
          <w:color w:val="000000" w:themeColor="text1"/>
        </w:rPr>
        <w:t>（窓口未設置ウェブサイト運営者）</w:t>
      </w:r>
      <w:r w:rsidRPr="001C1D70">
        <w:rPr>
          <w:rFonts w:ascii="ＭＳ ゴシック" w:eastAsia="ＭＳ ゴシック" w:hAnsi="ＭＳ ゴシック" w:hint="eastAsia"/>
          <w:color w:val="000000" w:themeColor="text1"/>
        </w:rPr>
        <w:t>】</w:t>
      </w:r>
    </w:p>
    <w:p w14:paraId="0FE76330"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・窓口の設置・運営ができない理由</w:t>
      </w:r>
    </w:p>
    <w:p w14:paraId="3AD4E79A" w14:textId="77777777" w:rsidR="0062060F" w:rsidRPr="001C1D70" w:rsidRDefault="0062060F" w:rsidP="00A3521B">
      <w:pPr>
        <w:ind w:leftChars="50" w:left="105"/>
        <w:rPr>
          <w:rFonts w:ascii="ＭＳ ゴシック" w:eastAsia="ＭＳ ゴシック" w:hAnsi="ＭＳ ゴシック"/>
          <w:color w:val="000000" w:themeColor="text1"/>
        </w:rPr>
      </w:pPr>
      <w:r w:rsidRPr="001C1D70">
        <w:rPr>
          <w:rFonts w:ascii="ＭＳ ゴシック" w:eastAsia="ＭＳ ゴシック" w:hAnsi="ＭＳ ゴシック" w:hint="eastAsia"/>
          <w:color w:val="000000" w:themeColor="text1"/>
        </w:rPr>
        <w:t>・窓口の設置・運営に関する対応についての疑問点</w:t>
      </w:r>
      <w:r w:rsidRPr="001C1D70">
        <w:rPr>
          <w:rFonts w:ascii="ＭＳ ゴシック" w:eastAsia="ＭＳ ゴシック" w:hAnsi="ＭＳ ゴシック"/>
          <w:color w:val="000000" w:themeColor="text1"/>
        </w:rPr>
        <w:t xml:space="preserve"> 等</w:t>
      </w:r>
    </w:p>
    <w:p w14:paraId="14C5DD82" w14:textId="77777777" w:rsidR="0062060F" w:rsidRPr="006C1679" w:rsidRDefault="0062060F" w:rsidP="006A32CC">
      <w:pPr>
        <w:rPr>
          <w:rFonts w:ascii="ＭＳ ゴシック" w:eastAsia="ＭＳ ゴシック" w:hAnsi="ＭＳ ゴシック"/>
        </w:rPr>
      </w:pPr>
    </w:p>
    <w:p w14:paraId="05CF808C" w14:textId="77777777" w:rsidR="0062060F" w:rsidRPr="00347ACF" w:rsidRDefault="0062060F" w:rsidP="006A32CC">
      <w:pPr>
        <w:rPr>
          <w:rFonts w:ascii="ＭＳ ゴシック" w:eastAsia="ＭＳ ゴシック" w:hAnsi="ＭＳ ゴシック"/>
        </w:rPr>
      </w:pPr>
      <w:r w:rsidRPr="00347ACF">
        <w:rPr>
          <w:rFonts w:ascii="ＭＳ ゴシック" w:eastAsia="ＭＳ ゴシック" w:hAnsi="ＭＳ ゴシック" w:hint="eastAsia"/>
        </w:rPr>
        <w:t>【ヒアリング方法】</w:t>
      </w:r>
    </w:p>
    <w:p w14:paraId="048336CE" w14:textId="5162DD25" w:rsidR="0062060F" w:rsidRPr="00225F5E" w:rsidRDefault="0062060F" w:rsidP="00A3521B">
      <w:pPr>
        <w:ind w:left="340" w:hanging="170"/>
        <w:rPr>
          <w:rFonts w:ascii="ＭＳ ゴシック" w:eastAsia="ＭＳ ゴシック" w:hAnsi="ＭＳ ゴシック"/>
        </w:rPr>
      </w:pPr>
      <w:r w:rsidRPr="00225F5E">
        <w:rPr>
          <w:rFonts w:ascii="ＭＳ ゴシック" w:eastAsia="ＭＳ ゴシック" w:hAnsi="ＭＳ ゴシック" w:hint="eastAsia"/>
        </w:rPr>
        <w:t>・</w:t>
      </w:r>
      <w:r w:rsidR="008A4435">
        <w:rPr>
          <w:rFonts w:ascii="ＭＳ ゴシック" w:eastAsia="ＭＳ ゴシック" w:hAnsi="ＭＳ ゴシック" w:hint="eastAsia"/>
        </w:rPr>
        <w:t>ヒアリング項目の例に記載した項目を含めてヒアリングを行うこと。</w:t>
      </w:r>
      <w:r w:rsidRPr="00202116">
        <w:rPr>
          <w:rFonts w:ascii="ＭＳ ゴシック" w:eastAsia="ＭＳ ゴシック" w:hAnsi="ＭＳ ゴシック" w:hint="eastAsia"/>
        </w:rPr>
        <w:t>ヒアリングはリモート形式によることを基本とする</w:t>
      </w:r>
      <w:r w:rsidRPr="00E74854">
        <w:rPr>
          <w:rFonts w:ascii="ＭＳ ゴシック" w:eastAsia="ＭＳ ゴシック" w:hAnsi="ＭＳ ゴシック" w:hint="eastAsia"/>
        </w:rPr>
        <w:t>が、ヒアリング先に確認を取り</w:t>
      </w:r>
      <w:r w:rsidRPr="00202116">
        <w:rPr>
          <w:rFonts w:ascii="ＭＳ ゴシック" w:eastAsia="ＭＳ ゴシック" w:hAnsi="ＭＳ ゴシック" w:hint="eastAsia"/>
        </w:rPr>
        <w:t>同意する場合にあっては、IPAとの協議の上、新型コロナウイルス対策を十分に配慮した訪問によるヒアリングを実施する。</w:t>
      </w:r>
    </w:p>
    <w:p w14:paraId="38DA3C4D" w14:textId="77777777" w:rsidR="0062060F" w:rsidRPr="003B7819" w:rsidRDefault="0062060F" w:rsidP="006A32CC">
      <w:pPr>
        <w:ind w:hanging="1"/>
        <w:rPr>
          <w:rFonts w:ascii="ＭＳ ゴシック" w:eastAsia="ＭＳ ゴシック" w:hAnsi="ＭＳ ゴシック"/>
        </w:rPr>
      </w:pPr>
    </w:p>
    <w:p w14:paraId="27482A0B" w14:textId="77777777" w:rsidR="0062060F" w:rsidRPr="00347ACF" w:rsidRDefault="0062060F" w:rsidP="006A32CC">
      <w:pPr>
        <w:rPr>
          <w:rFonts w:ascii="ＭＳ ゴシック" w:eastAsia="ＭＳ ゴシック" w:hAnsi="ＭＳ ゴシック"/>
        </w:rPr>
      </w:pPr>
      <w:r w:rsidRPr="00347ACF">
        <w:rPr>
          <w:rFonts w:ascii="ＭＳ ゴシック" w:eastAsia="ＭＳ ゴシック" w:hAnsi="ＭＳ ゴシック"/>
        </w:rPr>
        <w:t xml:space="preserve"> (2) 窓口設置推奨資料の作成</w:t>
      </w:r>
    </w:p>
    <w:p w14:paraId="1681BA32" w14:textId="77777777" w:rsidR="0062060F" w:rsidRPr="00347ACF" w:rsidRDefault="0062060F" w:rsidP="006A32CC">
      <w:pPr>
        <w:rPr>
          <w:rFonts w:ascii="ＭＳ ゴシック" w:eastAsia="ＭＳ ゴシック" w:hAnsi="ＭＳ ゴシック"/>
        </w:rPr>
      </w:pPr>
      <w:r w:rsidRPr="00347ACF">
        <w:rPr>
          <w:rFonts w:ascii="ＭＳ ゴシック" w:eastAsia="ＭＳ ゴシック" w:hAnsi="ＭＳ ゴシック" w:hint="eastAsia"/>
        </w:rPr>
        <w:t>【作成方法】</w:t>
      </w:r>
    </w:p>
    <w:p w14:paraId="0C82C206" w14:textId="77777777" w:rsidR="0093148B" w:rsidRPr="00225F5E" w:rsidRDefault="0062060F" w:rsidP="0093148B">
      <w:pPr>
        <w:ind w:left="340" w:hanging="170"/>
        <w:rPr>
          <w:rFonts w:ascii="ＭＳ ゴシック" w:eastAsia="ＭＳ ゴシック" w:hAnsi="ＭＳ ゴシック"/>
        </w:rPr>
      </w:pPr>
      <w:r w:rsidRPr="00347ACF">
        <w:rPr>
          <w:rFonts w:ascii="ＭＳ ゴシック" w:eastAsia="ＭＳ ゴシック" w:hAnsi="ＭＳ ゴシック" w:hint="eastAsia"/>
        </w:rPr>
        <w:t>・請負者は、</w:t>
      </w:r>
      <w:r w:rsidRPr="00347ACF">
        <w:rPr>
          <w:rFonts w:ascii="ＭＳ ゴシック" w:eastAsia="ＭＳ ゴシック" w:hAnsi="ＭＳ ゴシック"/>
        </w:rPr>
        <w:t>IPA と協議し、(1)のヒアリング調査結果を基にして、「窓口設置推奨資料（骨子）」を作成すること。</w:t>
      </w:r>
      <w:r w:rsidRPr="001C1D70">
        <w:rPr>
          <w:rFonts w:ascii="ＭＳ ゴシック" w:eastAsia="ＭＳ ゴシック" w:hAnsi="ＭＳ ゴシック" w:hint="eastAsia"/>
        </w:rPr>
        <w:t>「窓口設置推奨資料</w:t>
      </w:r>
      <w:r w:rsidRPr="00347ACF">
        <w:rPr>
          <w:rFonts w:ascii="ＭＳ ゴシック" w:eastAsia="ＭＳ ゴシック" w:hAnsi="ＭＳ ゴシック"/>
        </w:rPr>
        <w:t>（骨子）</w:t>
      </w:r>
      <w:r w:rsidRPr="001C1D70">
        <w:rPr>
          <w:rFonts w:ascii="ＭＳ ゴシック" w:eastAsia="ＭＳ ゴシック" w:hAnsi="ＭＳ ゴシック" w:hint="eastAsia"/>
        </w:rPr>
        <w:t>」の内容について</w:t>
      </w:r>
      <w:r>
        <w:rPr>
          <w:rFonts w:ascii="ＭＳ ゴシック" w:eastAsia="ＭＳ ゴシック" w:hAnsi="ＭＳ ゴシック" w:hint="eastAsia"/>
        </w:rPr>
        <w:t>は</w:t>
      </w:r>
      <w:r w:rsidRPr="001C1D70">
        <w:rPr>
          <w:rFonts w:ascii="ＭＳ ゴシック" w:eastAsia="ＭＳ ゴシック" w:hAnsi="ＭＳ ゴシック" w:hint="eastAsia"/>
        </w:rPr>
        <w:t>、例えば、以下のような事項を記載することを提案し、IPAと協議の上で決定すること。</w:t>
      </w:r>
    </w:p>
    <w:p w14:paraId="2A6C8B0D" w14:textId="0E77EA64" w:rsidR="0062060F" w:rsidRPr="001C1D70" w:rsidRDefault="0062060F" w:rsidP="00A3521B">
      <w:pPr>
        <w:ind w:leftChars="150" w:left="525" w:hangingChars="100" w:hanging="210"/>
        <w:rPr>
          <w:rFonts w:ascii="ＭＳ ゴシック" w:eastAsia="ＭＳ ゴシック" w:hAnsi="ＭＳ ゴシック"/>
        </w:rPr>
      </w:pPr>
      <w:r w:rsidRPr="001C1D70">
        <w:rPr>
          <w:rFonts w:ascii="ＭＳ ゴシック" w:eastAsia="ＭＳ ゴシック" w:hAnsi="ＭＳ ゴシック" w:hint="eastAsia"/>
        </w:rPr>
        <w:t>- 窓口の設置・運営が必要な</w:t>
      </w:r>
      <w:r>
        <w:rPr>
          <w:rFonts w:ascii="ＭＳ ゴシック" w:eastAsia="ＭＳ ゴシック" w:hAnsi="ＭＳ ゴシック" w:hint="eastAsia"/>
        </w:rPr>
        <w:t>背景</w:t>
      </w:r>
      <w:r w:rsidRPr="001C1D70">
        <w:rPr>
          <w:rFonts w:ascii="ＭＳ ゴシック" w:eastAsia="ＭＳ ゴシック" w:hAnsi="ＭＳ ゴシック" w:hint="eastAsia"/>
        </w:rPr>
        <w:t>/理由</w:t>
      </w:r>
    </w:p>
    <w:p w14:paraId="211F401A" w14:textId="093CC799" w:rsidR="0062060F" w:rsidRPr="001C1D70" w:rsidRDefault="0062060F" w:rsidP="00A3521B">
      <w:pPr>
        <w:ind w:leftChars="150" w:left="315"/>
        <w:rPr>
          <w:rFonts w:ascii="ＭＳ ゴシック" w:eastAsia="ＭＳ ゴシック" w:hAnsi="ＭＳ ゴシック"/>
        </w:rPr>
      </w:pPr>
      <w:r w:rsidRPr="001C1D70">
        <w:rPr>
          <w:rFonts w:ascii="ＭＳ ゴシック" w:eastAsia="ＭＳ ゴシック" w:hAnsi="ＭＳ ゴシック" w:hint="eastAsia"/>
        </w:rPr>
        <w:t>- 実施に際して必要な体制や手順</w:t>
      </w:r>
    </w:p>
    <w:p w14:paraId="46EAD8C5" w14:textId="7BC1FA24" w:rsidR="0062060F" w:rsidRPr="001C1D70" w:rsidRDefault="0062060F" w:rsidP="00A3521B">
      <w:pPr>
        <w:ind w:leftChars="150" w:left="315"/>
        <w:rPr>
          <w:rFonts w:ascii="ＭＳ ゴシック" w:eastAsia="ＭＳ ゴシック" w:hAnsi="ＭＳ ゴシック"/>
        </w:rPr>
      </w:pPr>
      <w:r w:rsidRPr="001C1D70">
        <w:rPr>
          <w:rFonts w:ascii="ＭＳ ゴシック" w:eastAsia="ＭＳ ゴシック" w:hAnsi="ＭＳ ゴシック" w:hint="eastAsia"/>
        </w:rPr>
        <w:t>- 実施を阻害する要因</w:t>
      </w:r>
      <w:r>
        <w:rPr>
          <w:rFonts w:ascii="ＭＳ ゴシック" w:eastAsia="ＭＳ ゴシック" w:hAnsi="ＭＳ ゴシック" w:hint="eastAsia"/>
        </w:rPr>
        <w:t>/</w:t>
      </w:r>
      <w:r w:rsidRPr="001C1D70">
        <w:rPr>
          <w:rFonts w:ascii="ＭＳ ゴシック" w:eastAsia="ＭＳ ゴシック" w:hAnsi="ＭＳ ゴシック" w:hint="eastAsia"/>
        </w:rPr>
        <w:t>課題</w:t>
      </w:r>
    </w:p>
    <w:p w14:paraId="3A8AE7AA" w14:textId="5BA634CE" w:rsidR="0062060F" w:rsidRPr="001C1D70" w:rsidRDefault="0062060F" w:rsidP="00A3521B">
      <w:pPr>
        <w:ind w:leftChars="150" w:left="315"/>
        <w:rPr>
          <w:rFonts w:ascii="ＭＳ ゴシック" w:eastAsia="ＭＳ ゴシック" w:hAnsi="ＭＳ ゴシック"/>
          <w:color w:val="000000" w:themeColor="text1"/>
        </w:rPr>
      </w:pPr>
      <w:r w:rsidRPr="001C1D70">
        <w:rPr>
          <w:rFonts w:ascii="ＭＳ ゴシック" w:eastAsia="ＭＳ ゴシック" w:hAnsi="ＭＳ ゴシック" w:hint="eastAsia"/>
        </w:rPr>
        <w:t>- 課題への対処方法</w:t>
      </w:r>
    </w:p>
    <w:p w14:paraId="7DE64663" w14:textId="77777777" w:rsidR="0062060F" w:rsidRPr="00347ACF" w:rsidRDefault="0062060F" w:rsidP="006A32CC">
      <w:pPr>
        <w:rPr>
          <w:rFonts w:ascii="ＭＳ ゴシック" w:eastAsia="ＭＳ ゴシック" w:hAnsi="ＭＳ ゴシック"/>
        </w:rPr>
      </w:pPr>
    </w:p>
    <w:p w14:paraId="02283AAA" w14:textId="1244BB40" w:rsidR="00807191" w:rsidRPr="00225F5E" w:rsidRDefault="0062060F">
      <w:pPr>
        <w:ind w:left="340" w:hanging="170"/>
        <w:rPr>
          <w:rFonts w:ascii="ＭＳ ゴシック" w:eastAsia="ＭＳ ゴシック" w:hAnsi="ＭＳ ゴシック"/>
        </w:rPr>
      </w:pPr>
      <w:r w:rsidRPr="00347ACF">
        <w:rPr>
          <w:rFonts w:ascii="ＭＳ ゴシック" w:eastAsia="ＭＳ ゴシック" w:hAnsi="ＭＳ ゴシック" w:hint="eastAsia"/>
        </w:rPr>
        <w:t>・請負者は、第</w:t>
      </w:r>
      <w:r w:rsidRPr="00347ACF">
        <w:rPr>
          <w:rFonts w:ascii="ＭＳ ゴシック" w:eastAsia="ＭＳ ゴシック" w:hAnsi="ＭＳ ゴシック"/>
        </w:rPr>
        <w:t>2回の脆弱性研究会に「窓口設置推奨資料（骨子）」を提示し、脆弱性研究会で</w:t>
      </w:r>
      <w:r w:rsidR="00670140">
        <w:rPr>
          <w:rFonts w:ascii="ＭＳ ゴシック" w:eastAsia="ＭＳ ゴシック" w:hAnsi="ＭＳ ゴシック" w:hint="eastAsia"/>
        </w:rPr>
        <w:t>の</w:t>
      </w:r>
      <w:r w:rsidRPr="00347ACF">
        <w:rPr>
          <w:rFonts w:ascii="ＭＳ ゴシック" w:eastAsia="ＭＳ ゴシック" w:hAnsi="ＭＳ ゴシック"/>
        </w:rPr>
        <w:t>意見を踏まえて見直すこと。</w:t>
      </w:r>
    </w:p>
    <w:p w14:paraId="029A2403" w14:textId="5BAB0D18" w:rsidR="00807191" w:rsidRPr="00225F5E" w:rsidRDefault="0062060F" w:rsidP="00807191">
      <w:pPr>
        <w:ind w:left="340" w:hanging="170"/>
        <w:rPr>
          <w:rFonts w:ascii="ＭＳ ゴシック" w:eastAsia="ＭＳ ゴシック" w:hAnsi="ＭＳ ゴシック"/>
        </w:rPr>
      </w:pPr>
      <w:r w:rsidRPr="00347ACF">
        <w:rPr>
          <w:rFonts w:ascii="ＭＳ ゴシック" w:eastAsia="ＭＳ ゴシック" w:hAnsi="ＭＳ ゴシック" w:hint="eastAsia"/>
        </w:rPr>
        <w:t>・請負者は、第</w:t>
      </w:r>
      <w:r w:rsidRPr="00347ACF">
        <w:rPr>
          <w:rFonts w:ascii="ＭＳ ゴシック" w:eastAsia="ＭＳ ゴシック" w:hAnsi="ＭＳ ゴシック"/>
        </w:rPr>
        <w:t>2回の脆弱性研究会で</w:t>
      </w:r>
      <w:r w:rsidR="00670140">
        <w:rPr>
          <w:rFonts w:ascii="ＭＳ ゴシック" w:eastAsia="ＭＳ ゴシック" w:hAnsi="ＭＳ ゴシック" w:hint="eastAsia"/>
        </w:rPr>
        <w:t>の</w:t>
      </w:r>
      <w:r w:rsidRPr="00347ACF">
        <w:rPr>
          <w:rFonts w:ascii="ＭＳ ゴシック" w:eastAsia="ＭＳ ゴシック" w:hAnsi="ＭＳ ゴシック"/>
        </w:rPr>
        <w:t>意見を反映して第3回の脆弱性研究会に「窓口設置推奨資料</w:t>
      </w:r>
      <w:r>
        <w:rPr>
          <w:rFonts w:ascii="ＭＳ ゴシック" w:eastAsia="ＭＳ ゴシック" w:hAnsi="ＭＳ ゴシック" w:hint="eastAsia"/>
        </w:rPr>
        <w:t>案</w:t>
      </w:r>
      <w:r w:rsidRPr="00347ACF">
        <w:rPr>
          <w:rFonts w:ascii="ＭＳ ゴシック" w:eastAsia="ＭＳ ゴシック" w:hAnsi="ＭＳ ゴシック"/>
        </w:rPr>
        <w:t>」を提示し、</w:t>
      </w:r>
      <w:r w:rsidR="00670140">
        <w:rPr>
          <w:rFonts w:ascii="ＭＳ ゴシック" w:eastAsia="ＭＳ ゴシック" w:hAnsi="ＭＳ ゴシック" w:hint="eastAsia"/>
        </w:rPr>
        <w:t>脆弱性研究会での</w:t>
      </w:r>
      <w:r w:rsidRPr="00347ACF">
        <w:rPr>
          <w:rFonts w:ascii="ＭＳ ゴシック" w:eastAsia="ＭＳ ゴシック" w:hAnsi="ＭＳ ゴシック"/>
        </w:rPr>
        <w:t>意見をもとに見直</w:t>
      </w:r>
      <w:r>
        <w:rPr>
          <w:rFonts w:ascii="ＭＳ ゴシック" w:eastAsia="ＭＳ ゴシック" w:hAnsi="ＭＳ ゴシック" w:hint="eastAsia"/>
        </w:rPr>
        <w:t>し、</w:t>
      </w:r>
      <w:r w:rsidRPr="00347ACF">
        <w:rPr>
          <w:rFonts w:ascii="ＭＳ ゴシック" w:eastAsia="ＭＳ ゴシック" w:hAnsi="ＭＳ ゴシック"/>
        </w:rPr>
        <w:t>「窓口設置推奨資料」</w:t>
      </w:r>
      <w:r>
        <w:rPr>
          <w:rFonts w:ascii="ＭＳ ゴシック" w:eastAsia="ＭＳ ゴシック" w:hAnsi="ＭＳ ゴシック" w:hint="eastAsia"/>
        </w:rPr>
        <w:t>を作成すること。</w:t>
      </w:r>
    </w:p>
    <w:p w14:paraId="7DB738DD" w14:textId="77777777" w:rsidR="00807191" w:rsidRPr="00225F5E" w:rsidRDefault="0062060F" w:rsidP="00807191">
      <w:pPr>
        <w:ind w:left="340" w:hanging="170"/>
        <w:rPr>
          <w:rFonts w:ascii="ＭＳ ゴシック" w:eastAsia="ＭＳ ゴシック" w:hAnsi="ＭＳ ゴシック"/>
        </w:rPr>
      </w:pPr>
      <w:r w:rsidRPr="00347ACF">
        <w:rPr>
          <w:rFonts w:ascii="ＭＳ ゴシック" w:eastAsia="ＭＳ ゴシック" w:hAnsi="ＭＳ ゴシック" w:hint="eastAsia"/>
        </w:rPr>
        <w:t>・請負者は、「窓口設置推奨資料」の作成にあたり、以下の事項について考慮すること。</w:t>
      </w:r>
    </w:p>
    <w:p w14:paraId="2651AB26" w14:textId="4C2245C8" w:rsidR="00807191" w:rsidRPr="001C1D70" w:rsidRDefault="0062060F" w:rsidP="00807191">
      <w:pPr>
        <w:ind w:leftChars="150" w:left="315"/>
        <w:rPr>
          <w:rFonts w:ascii="ＭＳ ゴシック" w:eastAsia="ＭＳ ゴシック" w:hAnsi="ＭＳ ゴシック"/>
          <w:color w:val="000000" w:themeColor="text1"/>
        </w:rPr>
      </w:pPr>
      <w:r w:rsidRPr="00347ACF">
        <w:rPr>
          <w:rFonts w:ascii="ＭＳ ゴシック" w:eastAsia="ＭＳ ゴシック" w:hAnsi="ＭＳ ゴシック"/>
        </w:rPr>
        <w:t>- ウェブサイト運営者にとって分かり易い内容</w:t>
      </w:r>
      <w:r>
        <w:rPr>
          <w:rFonts w:ascii="ＭＳ ゴシック" w:eastAsia="ＭＳ ゴシック" w:hAnsi="ＭＳ ゴシック" w:hint="eastAsia"/>
        </w:rPr>
        <w:t>・構成となるよう工夫して</w:t>
      </w:r>
      <w:r w:rsidRPr="00347ACF">
        <w:rPr>
          <w:rFonts w:ascii="ＭＳ ゴシック" w:eastAsia="ＭＳ ゴシック" w:hAnsi="ＭＳ ゴシック"/>
        </w:rPr>
        <w:t>作成すること</w:t>
      </w:r>
    </w:p>
    <w:p w14:paraId="6EF4047F" w14:textId="59DBF15B" w:rsidR="00807191" w:rsidRPr="001C1D70" w:rsidRDefault="0062060F" w:rsidP="00807191">
      <w:pPr>
        <w:ind w:leftChars="150" w:left="315"/>
        <w:rPr>
          <w:rFonts w:ascii="ＭＳ ゴシック" w:eastAsia="ＭＳ ゴシック" w:hAnsi="ＭＳ ゴシック"/>
          <w:color w:val="000000" w:themeColor="text1"/>
        </w:rPr>
      </w:pPr>
      <w:r w:rsidRPr="00347ACF">
        <w:rPr>
          <w:rFonts w:ascii="ＭＳ ゴシック" w:eastAsia="ＭＳ ゴシック" w:hAnsi="ＭＳ ゴシック"/>
        </w:rPr>
        <w:t>- ウェブページでの公表を前提として資料を作成すること</w:t>
      </w:r>
    </w:p>
    <w:p w14:paraId="51FF4A65" w14:textId="65C718E2" w:rsidR="00807191" w:rsidRPr="001C1D70" w:rsidRDefault="0062060F" w:rsidP="00807191">
      <w:pPr>
        <w:ind w:leftChars="150" w:left="315"/>
        <w:rPr>
          <w:rFonts w:ascii="ＭＳ ゴシック" w:eastAsia="ＭＳ ゴシック" w:hAnsi="ＭＳ ゴシック"/>
          <w:color w:val="000000" w:themeColor="text1"/>
        </w:rPr>
      </w:pPr>
      <w:r>
        <w:rPr>
          <w:rFonts w:ascii="ＭＳ ゴシック" w:eastAsia="ＭＳ ゴシック" w:hAnsi="ＭＳ ゴシック"/>
        </w:rPr>
        <w:t xml:space="preserve">- </w:t>
      </w:r>
      <w:r>
        <w:rPr>
          <w:rFonts w:ascii="ＭＳ ゴシック" w:eastAsia="ＭＳ ゴシック" w:hAnsi="ＭＳ ゴシック" w:hint="eastAsia"/>
        </w:rPr>
        <w:t>50名から300名規模の企業のウェブサイト運営者を対象として想定したものであること</w:t>
      </w:r>
    </w:p>
    <w:p w14:paraId="0ECFA459" w14:textId="3906DA98" w:rsidR="00807191" w:rsidRPr="001C1D70" w:rsidRDefault="0062060F" w:rsidP="00807191">
      <w:pPr>
        <w:ind w:leftChars="150" w:left="315"/>
        <w:rPr>
          <w:rFonts w:ascii="ＭＳ ゴシック" w:eastAsia="ＭＳ ゴシック" w:hAnsi="ＭＳ ゴシック"/>
          <w:color w:val="000000" w:themeColor="text1"/>
        </w:rPr>
      </w:pPr>
      <w:r>
        <w:rPr>
          <w:rFonts w:ascii="ＭＳ ゴシック" w:eastAsia="ＭＳ ゴシック" w:hAnsi="ＭＳ ゴシック"/>
        </w:rPr>
        <w:t xml:space="preserve">- Microsoft </w:t>
      </w:r>
      <w:r>
        <w:rPr>
          <w:rFonts w:ascii="ＭＳ ゴシック" w:eastAsia="ＭＳ ゴシック" w:hAnsi="ＭＳ ゴシック" w:hint="eastAsia"/>
        </w:rPr>
        <w:t>Word形式とし、</w:t>
      </w:r>
      <w:r>
        <w:rPr>
          <w:rFonts w:ascii="ＭＳ ゴシック" w:eastAsia="ＭＳ ゴシック" w:hAnsi="ＭＳ ゴシック"/>
        </w:rPr>
        <w:t>A4</w:t>
      </w:r>
      <w:r>
        <w:rPr>
          <w:rFonts w:ascii="ＭＳ ゴシック" w:eastAsia="ＭＳ ゴシック" w:hAnsi="ＭＳ ゴシック" w:hint="eastAsia"/>
        </w:rPr>
        <w:t>サイズで4ページ程度の量であ</w:t>
      </w:r>
      <w:r w:rsidRPr="001C1D70">
        <w:rPr>
          <w:rFonts w:ascii="ＭＳ ゴシック" w:eastAsia="ＭＳ ゴシック" w:hAnsi="ＭＳ ゴシック" w:hint="eastAsia"/>
          <w:color w:val="000000" w:themeColor="text1"/>
        </w:rPr>
        <w:t>ること</w:t>
      </w:r>
    </w:p>
    <w:p w14:paraId="06C115EF" w14:textId="77777777" w:rsidR="0062060F" w:rsidRDefault="0062060F" w:rsidP="00807191">
      <w:pPr>
        <w:rPr>
          <w:rFonts w:asciiTheme="majorEastAsia" w:eastAsiaTheme="majorEastAsia" w:hAnsiTheme="majorEastAsia"/>
          <w:color w:val="000000" w:themeColor="text1"/>
        </w:rPr>
      </w:pPr>
    </w:p>
    <w:p w14:paraId="387328AC" w14:textId="77777777" w:rsidR="0062060F" w:rsidRDefault="0062060F" w:rsidP="006A32CC">
      <w:pPr>
        <w:ind w:hanging="1"/>
        <w:rPr>
          <w:rFonts w:ascii="ＭＳ ゴシック" w:eastAsia="ＭＳ ゴシック" w:hAnsi="ＭＳ ゴシック"/>
          <w:color w:val="000000" w:themeColor="text1"/>
        </w:rPr>
      </w:pPr>
      <w:r w:rsidRPr="001C1D70">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3</w:t>
      </w:r>
      <w:r w:rsidRPr="001C1D70">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調査結果の取りまとめ</w:t>
      </w:r>
    </w:p>
    <w:p w14:paraId="617D2BCA" w14:textId="77777777" w:rsidR="00807191" w:rsidRPr="00225F5E" w:rsidRDefault="0062060F" w:rsidP="00807191">
      <w:pPr>
        <w:ind w:left="340" w:hanging="170"/>
        <w:rPr>
          <w:rFonts w:ascii="ＭＳ ゴシック" w:eastAsia="ＭＳ ゴシック" w:hAnsi="ＭＳ ゴシック"/>
        </w:rPr>
      </w:pPr>
      <w:r>
        <w:rPr>
          <w:rFonts w:ascii="ＭＳ ゴシック" w:eastAsia="ＭＳ ゴシック" w:hAnsi="ＭＳ ゴシック" w:hint="eastAsia"/>
          <w:color w:val="000000" w:themeColor="text1"/>
        </w:rPr>
        <w:t>・請負者は、以下の事項について</w:t>
      </w:r>
      <w:r w:rsidRPr="001C1D70">
        <w:rPr>
          <w:rFonts w:asciiTheme="majorEastAsia" w:eastAsiaTheme="majorEastAsia" w:hAnsiTheme="majorEastAsia" w:hint="eastAsia"/>
          <w:color w:val="000000" w:themeColor="text1"/>
        </w:rPr>
        <w:t>「情報システム等の脆弱性情報の取扱いに関する調査実施報告書」に含めること。</w:t>
      </w:r>
    </w:p>
    <w:p w14:paraId="1218BCAE" w14:textId="0C1EB963" w:rsidR="00807191" w:rsidRPr="001C1D70" w:rsidRDefault="0062060F" w:rsidP="00807191">
      <w:pPr>
        <w:ind w:leftChars="150" w:left="315"/>
        <w:rPr>
          <w:rFonts w:ascii="ＭＳ ゴシック" w:eastAsia="ＭＳ ゴシック" w:hAnsi="ＭＳ ゴシック"/>
          <w:color w:val="000000" w:themeColor="text1"/>
        </w:rPr>
      </w:pP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で実施したヒアリング調査の結果</w:t>
      </w:r>
    </w:p>
    <w:p w14:paraId="4378AC7E" w14:textId="466A8CBA" w:rsidR="00807191" w:rsidRPr="001C1D70" w:rsidRDefault="0062060F" w:rsidP="00807191">
      <w:pPr>
        <w:ind w:leftChars="150" w:left="315"/>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(2)</w:t>
      </w:r>
      <w:r>
        <w:rPr>
          <w:rFonts w:ascii="ＭＳ ゴシック" w:eastAsia="ＭＳ ゴシック" w:hAnsi="ＭＳ ゴシック" w:hint="eastAsia"/>
          <w:color w:val="000000" w:themeColor="text1"/>
        </w:rPr>
        <w:t>で作成した窓口設置推奨資料の概要</w:t>
      </w:r>
    </w:p>
    <w:p w14:paraId="3CBD992B" w14:textId="77777777" w:rsidR="0062060F" w:rsidRPr="001C1D70" w:rsidRDefault="0062060F" w:rsidP="00807191">
      <w:pPr>
        <w:rPr>
          <w:rFonts w:ascii="ＭＳ ゴシック" w:eastAsia="ＭＳ ゴシック" w:hAnsi="ＭＳ ゴシック"/>
          <w:color w:val="000000" w:themeColor="text1"/>
        </w:rPr>
      </w:pPr>
    </w:p>
    <w:p w14:paraId="50A9CC14" w14:textId="77777777" w:rsidR="0062060F" w:rsidRPr="000B0644" w:rsidRDefault="0062060F" w:rsidP="0062060F">
      <w:pPr>
        <w:rPr>
          <w:rFonts w:asciiTheme="majorEastAsia" w:eastAsiaTheme="majorEastAsia" w:hAnsiTheme="majorEastAsia"/>
        </w:rPr>
      </w:pPr>
    </w:p>
    <w:p w14:paraId="1D0703B8" w14:textId="77777777" w:rsidR="0062060F" w:rsidRPr="000B0644"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u w:val="single"/>
        </w:rPr>
      </w:pPr>
      <w:r w:rsidRPr="000B0644">
        <w:rPr>
          <w:rFonts w:asciiTheme="majorEastAsia" w:eastAsiaTheme="majorEastAsia" w:hAnsiTheme="majorEastAsia" w:hint="eastAsia"/>
        </w:rPr>
        <w:t xml:space="preserve"> </w:t>
      </w:r>
      <w:r w:rsidRPr="000B0644">
        <w:rPr>
          <w:rFonts w:asciiTheme="majorEastAsia" w:eastAsiaTheme="majorEastAsia" w:hAnsiTheme="majorEastAsia" w:hint="eastAsia"/>
          <w:u w:val="single"/>
        </w:rPr>
        <w:t>脆弱性研究会の運営支援作業</w:t>
      </w:r>
    </w:p>
    <w:p w14:paraId="31266543" w14:textId="77777777" w:rsidR="0062060F" w:rsidRPr="001C1D70" w:rsidRDefault="0062060F" w:rsidP="0062060F">
      <w:pPr>
        <w:ind w:firstLineChars="100" w:firstLine="21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IPAが主催する脆弱性研究会におけるIPA事務局支援作業を以下の内容に基づいて行う。脆弱性研究会は、IPA が選定する有識者、専門家等30名程度で構成し、1回当たり約2時間、3回以上開催する。なお、脆弱性研究会はリモート形式での開催を想定しているが、実施形式については開催の都度</w:t>
      </w:r>
      <w:r w:rsidRPr="001C1D70">
        <w:rPr>
          <w:rFonts w:asciiTheme="majorEastAsia" w:eastAsiaTheme="majorEastAsia" w:hAnsiTheme="majorEastAsia" w:hint="eastAsia"/>
          <w:color w:val="000000" w:themeColor="text1"/>
        </w:rPr>
        <w:lastRenderedPageBreak/>
        <w:t>IPAとの協議の上決定するものとする。</w:t>
      </w:r>
    </w:p>
    <w:tbl>
      <w:tblPr>
        <w:tblStyle w:val="a6"/>
        <w:tblW w:w="0" w:type="auto"/>
        <w:tblInd w:w="534" w:type="dxa"/>
        <w:tblLook w:val="04A0" w:firstRow="1" w:lastRow="0" w:firstColumn="1" w:lastColumn="0" w:noHBand="0" w:noVBand="1"/>
      </w:tblPr>
      <w:tblGrid>
        <w:gridCol w:w="992"/>
        <w:gridCol w:w="2126"/>
        <w:gridCol w:w="5528"/>
      </w:tblGrid>
      <w:tr w:rsidR="0062060F" w:rsidRPr="001C1D70" w14:paraId="720BA9C1" w14:textId="77777777" w:rsidTr="00D8505A">
        <w:tc>
          <w:tcPr>
            <w:tcW w:w="992" w:type="dxa"/>
          </w:tcPr>
          <w:p w14:paraId="290796C1" w14:textId="77777777" w:rsidR="0062060F" w:rsidRPr="001C1D70" w:rsidRDefault="0062060F" w:rsidP="00D8505A">
            <w:pPr>
              <w:jc w:val="center"/>
              <w:rPr>
                <w:rFonts w:asciiTheme="majorEastAsia" w:eastAsiaTheme="majorEastAsia" w:hAnsiTheme="majorEastAsia"/>
                <w:color w:val="000000" w:themeColor="text1"/>
              </w:rPr>
            </w:pPr>
          </w:p>
        </w:tc>
        <w:tc>
          <w:tcPr>
            <w:tcW w:w="2126" w:type="dxa"/>
          </w:tcPr>
          <w:p w14:paraId="232F34AB" w14:textId="77777777" w:rsidR="0062060F" w:rsidRPr="001C1D70" w:rsidRDefault="0062060F" w:rsidP="00D8505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開催時期</w:t>
            </w:r>
          </w:p>
        </w:tc>
        <w:tc>
          <w:tcPr>
            <w:tcW w:w="5528" w:type="dxa"/>
          </w:tcPr>
          <w:p w14:paraId="650453B1" w14:textId="77777777" w:rsidR="0062060F" w:rsidRPr="001C1D70" w:rsidRDefault="0062060F" w:rsidP="00D8505A">
            <w:pPr>
              <w:jc w:val="cente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議題（案）</w:t>
            </w:r>
          </w:p>
        </w:tc>
      </w:tr>
      <w:tr w:rsidR="0062060F" w:rsidRPr="001C1D70" w14:paraId="2BE1CBB7" w14:textId="77777777" w:rsidTr="00D8505A">
        <w:tc>
          <w:tcPr>
            <w:tcW w:w="992" w:type="dxa"/>
          </w:tcPr>
          <w:p w14:paraId="447C4600" w14:textId="77777777"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第1 回</w:t>
            </w:r>
          </w:p>
        </w:tc>
        <w:tc>
          <w:tcPr>
            <w:tcW w:w="2126" w:type="dxa"/>
          </w:tcPr>
          <w:p w14:paraId="6E9655A0" w14:textId="721AC70D"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1</w:t>
            </w:r>
            <w:r w:rsidRPr="001C1D70">
              <w:rPr>
                <w:rFonts w:asciiTheme="majorEastAsia" w:eastAsiaTheme="majorEastAsia" w:hAnsiTheme="majorEastAsia" w:hint="eastAsia"/>
                <w:color w:val="000000" w:themeColor="text1"/>
              </w:rPr>
              <w:t>年</w:t>
            </w:r>
            <w:r w:rsidR="003C7842">
              <w:rPr>
                <w:rFonts w:asciiTheme="majorEastAsia" w:eastAsiaTheme="majorEastAsia" w:hAnsiTheme="majorEastAsia" w:hint="eastAsia"/>
                <w:color w:val="000000" w:themeColor="text1"/>
              </w:rPr>
              <w:t>11</w:t>
            </w:r>
            <w:r w:rsidRPr="001C1D70">
              <w:rPr>
                <w:rFonts w:asciiTheme="majorEastAsia" w:eastAsiaTheme="majorEastAsia" w:hAnsiTheme="majorEastAsia" w:hint="eastAsia"/>
                <w:color w:val="000000" w:themeColor="text1"/>
              </w:rPr>
              <w:t>月</w:t>
            </w:r>
            <w:r w:rsidR="00EB63EE">
              <w:rPr>
                <w:rFonts w:asciiTheme="majorEastAsia" w:eastAsiaTheme="majorEastAsia" w:hAnsiTheme="majorEastAsia" w:hint="eastAsia"/>
                <w:color w:val="000000" w:themeColor="text1"/>
              </w:rPr>
              <w:t>下</w:t>
            </w:r>
            <w:r w:rsidRPr="001C1D70">
              <w:rPr>
                <w:rFonts w:asciiTheme="majorEastAsia" w:eastAsiaTheme="majorEastAsia" w:hAnsiTheme="majorEastAsia" w:hint="eastAsia"/>
                <w:color w:val="000000" w:themeColor="text1"/>
              </w:rPr>
              <w:t>旬頃</w:t>
            </w:r>
          </w:p>
        </w:tc>
        <w:tc>
          <w:tcPr>
            <w:tcW w:w="5528" w:type="dxa"/>
          </w:tcPr>
          <w:p w14:paraId="185FBCFC" w14:textId="77777777"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調査方針の確認</w:t>
            </w:r>
          </w:p>
        </w:tc>
      </w:tr>
      <w:tr w:rsidR="0062060F" w:rsidRPr="001C1D70" w14:paraId="3DBD8766" w14:textId="77777777" w:rsidTr="00D8505A">
        <w:tc>
          <w:tcPr>
            <w:tcW w:w="992" w:type="dxa"/>
          </w:tcPr>
          <w:p w14:paraId="1050FFDA" w14:textId="77777777"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第2 回</w:t>
            </w:r>
          </w:p>
        </w:tc>
        <w:tc>
          <w:tcPr>
            <w:tcW w:w="2126" w:type="dxa"/>
          </w:tcPr>
          <w:p w14:paraId="0E7415E8" w14:textId="35CF9CBB"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2021年</w:t>
            </w:r>
            <w:r w:rsidR="003C7842">
              <w:rPr>
                <w:rFonts w:asciiTheme="majorEastAsia" w:eastAsiaTheme="majorEastAsia" w:hAnsiTheme="majorEastAsia" w:hint="eastAsia"/>
                <w:color w:val="000000" w:themeColor="text1"/>
              </w:rPr>
              <w:t>12</w:t>
            </w:r>
            <w:r w:rsidRPr="001C1D70">
              <w:rPr>
                <w:rFonts w:asciiTheme="majorEastAsia" w:eastAsiaTheme="majorEastAsia" w:hAnsiTheme="majorEastAsia" w:hint="eastAsia"/>
                <w:color w:val="000000" w:themeColor="text1"/>
              </w:rPr>
              <w:t>月</w:t>
            </w:r>
            <w:r w:rsidR="003C7842">
              <w:rPr>
                <w:rFonts w:asciiTheme="majorEastAsia" w:eastAsiaTheme="majorEastAsia" w:hAnsiTheme="majorEastAsia" w:hint="eastAsia"/>
                <w:color w:val="000000" w:themeColor="text1"/>
              </w:rPr>
              <w:t>中</w:t>
            </w:r>
            <w:r w:rsidRPr="001C1D70">
              <w:rPr>
                <w:rFonts w:asciiTheme="majorEastAsia" w:eastAsiaTheme="majorEastAsia" w:hAnsiTheme="majorEastAsia" w:hint="eastAsia"/>
                <w:color w:val="000000" w:themeColor="text1"/>
              </w:rPr>
              <w:t>旬頃</w:t>
            </w:r>
          </w:p>
        </w:tc>
        <w:tc>
          <w:tcPr>
            <w:tcW w:w="5528" w:type="dxa"/>
          </w:tcPr>
          <w:p w14:paraId="1679123E" w14:textId="77777777" w:rsidR="0062060F" w:rsidRPr="00474298" w:rsidRDefault="0062060F" w:rsidP="00D8505A">
            <w:pPr>
              <w:rPr>
                <w:rFonts w:asciiTheme="majorEastAsia" w:eastAsiaTheme="majorEastAsia" w:hAnsiTheme="majorEastAsia"/>
                <w:color w:val="000000" w:themeColor="text1"/>
              </w:rPr>
            </w:pPr>
            <w:r w:rsidRPr="0066030D">
              <w:rPr>
                <w:rFonts w:asciiTheme="majorEastAsia" w:eastAsiaTheme="majorEastAsia" w:hAnsiTheme="majorEastAsia" w:hint="eastAsia"/>
                <w:color w:val="000000" w:themeColor="text1"/>
              </w:rPr>
              <w:t>調査結果の</w:t>
            </w:r>
            <w:r>
              <w:rPr>
                <w:rFonts w:asciiTheme="majorEastAsia" w:eastAsiaTheme="majorEastAsia" w:hAnsiTheme="majorEastAsia" w:hint="eastAsia"/>
                <w:color w:val="000000" w:themeColor="text1"/>
              </w:rPr>
              <w:t>中間</w:t>
            </w:r>
            <w:r w:rsidRPr="0066030D">
              <w:rPr>
                <w:rFonts w:asciiTheme="majorEastAsia" w:eastAsiaTheme="majorEastAsia" w:hAnsiTheme="majorEastAsia" w:hint="eastAsia"/>
                <w:color w:val="000000" w:themeColor="text1"/>
              </w:rPr>
              <w:t>報告</w:t>
            </w:r>
          </w:p>
        </w:tc>
      </w:tr>
      <w:tr w:rsidR="0062060F" w:rsidRPr="001C1D70" w14:paraId="14C19BC0" w14:textId="77777777" w:rsidTr="00D8505A">
        <w:tc>
          <w:tcPr>
            <w:tcW w:w="992" w:type="dxa"/>
          </w:tcPr>
          <w:p w14:paraId="2B003AB5" w14:textId="77777777"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第3 回</w:t>
            </w:r>
          </w:p>
        </w:tc>
        <w:tc>
          <w:tcPr>
            <w:tcW w:w="2126" w:type="dxa"/>
          </w:tcPr>
          <w:p w14:paraId="42D905C0" w14:textId="77777777" w:rsidR="0062060F" w:rsidRPr="001C1D70" w:rsidRDefault="0062060F" w:rsidP="00D8505A">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202</w:t>
            </w:r>
            <w:r>
              <w:rPr>
                <w:rFonts w:asciiTheme="majorEastAsia" w:eastAsiaTheme="majorEastAsia" w:hAnsiTheme="majorEastAsia" w:hint="eastAsia"/>
                <w:color w:val="000000" w:themeColor="text1"/>
              </w:rPr>
              <w:t>2</w:t>
            </w:r>
            <w:r w:rsidRPr="001C1D70">
              <w:rPr>
                <w:rFonts w:asciiTheme="majorEastAsia" w:eastAsiaTheme="majorEastAsia" w:hAnsiTheme="majorEastAsia" w:hint="eastAsia"/>
                <w:color w:val="000000" w:themeColor="text1"/>
              </w:rPr>
              <w:t>年1月下旬頃</w:t>
            </w:r>
          </w:p>
        </w:tc>
        <w:tc>
          <w:tcPr>
            <w:tcW w:w="5528" w:type="dxa"/>
          </w:tcPr>
          <w:p w14:paraId="1ABE61FB" w14:textId="77777777" w:rsidR="0062060F" w:rsidRPr="0066030D" w:rsidRDefault="0062060F" w:rsidP="00D8505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調査結果の報告および</w:t>
            </w:r>
            <w:r w:rsidRPr="0066030D">
              <w:rPr>
                <w:rFonts w:asciiTheme="majorEastAsia" w:eastAsiaTheme="majorEastAsia" w:hAnsiTheme="majorEastAsia" w:hint="eastAsia"/>
                <w:color w:val="000000" w:themeColor="text1"/>
              </w:rPr>
              <w:t>調査実施報告書案等の</w:t>
            </w:r>
            <w:r>
              <w:rPr>
                <w:rFonts w:asciiTheme="majorEastAsia" w:eastAsiaTheme="majorEastAsia" w:hAnsiTheme="majorEastAsia" w:hint="eastAsia"/>
                <w:color w:val="000000" w:themeColor="text1"/>
              </w:rPr>
              <w:t>検討</w:t>
            </w:r>
          </w:p>
        </w:tc>
      </w:tr>
    </w:tbl>
    <w:p w14:paraId="6280C5C0" w14:textId="77777777" w:rsidR="0062060F" w:rsidRPr="001C1D70" w:rsidRDefault="0062060F" w:rsidP="0062060F">
      <w:pPr>
        <w:rPr>
          <w:rFonts w:asciiTheme="majorEastAsia" w:eastAsiaTheme="majorEastAsia" w:hAnsiTheme="majorEastAsia"/>
          <w:color w:val="000000" w:themeColor="text1"/>
        </w:rPr>
      </w:pPr>
    </w:p>
    <w:p w14:paraId="012F4F04" w14:textId="77777777" w:rsidR="0062060F" w:rsidRPr="001C1D70" w:rsidRDefault="0062060F" w:rsidP="0062060F">
      <w:pPr>
        <w:ind w:firstLineChars="100" w:firstLine="21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請負者は第1回の脆弱性研究会にて項目3.2.1～3.2.</w:t>
      </w:r>
      <w:r>
        <w:rPr>
          <w:rFonts w:asciiTheme="majorEastAsia" w:eastAsiaTheme="majorEastAsia" w:hAnsiTheme="majorEastAsia" w:hint="eastAsia"/>
          <w:color w:val="000000" w:themeColor="text1"/>
        </w:rPr>
        <w:t>2</w:t>
      </w:r>
      <w:r w:rsidRPr="001C1D70">
        <w:rPr>
          <w:rFonts w:asciiTheme="majorEastAsia" w:eastAsiaTheme="majorEastAsia" w:hAnsiTheme="majorEastAsia" w:hint="eastAsia"/>
          <w:color w:val="000000" w:themeColor="text1"/>
        </w:rPr>
        <w:t>の調査を実施する旨</w:t>
      </w:r>
      <w:r>
        <w:rPr>
          <w:rFonts w:asciiTheme="majorEastAsia" w:eastAsiaTheme="majorEastAsia" w:hAnsiTheme="majorEastAsia" w:hint="eastAsia"/>
          <w:color w:val="000000" w:themeColor="text1"/>
        </w:rPr>
        <w:t>の説明資料</w:t>
      </w:r>
      <w:r w:rsidRPr="001C1D70">
        <w:rPr>
          <w:rFonts w:asciiTheme="majorEastAsia" w:eastAsiaTheme="majorEastAsia" w:hAnsiTheme="majorEastAsia" w:hint="eastAsia"/>
          <w:color w:val="000000" w:themeColor="text1"/>
        </w:rPr>
        <w:t>、および、調査</w:t>
      </w:r>
      <w:r>
        <w:rPr>
          <w:rFonts w:asciiTheme="majorEastAsia" w:eastAsiaTheme="majorEastAsia" w:hAnsiTheme="majorEastAsia" w:hint="eastAsia"/>
          <w:color w:val="000000" w:themeColor="text1"/>
        </w:rPr>
        <w:t>検討</w:t>
      </w:r>
      <w:r w:rsidRPr="001C1D70">
        <w:rPr>
          <w:rFonts w:asciiTheme="majorEastAsia" w:eastAsiaTheme="majorEastAsia" w:hAnsiTheme="majorEastAsia" w:hint="eastAsia"/>
          <w:color w:val="000000" w:themeColor="text1"/>
        </w:rPr>
        <w:t>方針</w:t>
      </w:r>
      <w:r>
        <w:rPr>
          <w:rFonts w:asciiTheme="majorEastAsia" w:eastAsiaTheme="majorEastAsia" w:hAnsiTheme="majorEastAsia" w:hint="eastAsia"/>
          <w:color w:val="000000" w:themeColor="text1"/>
        </w:rPr>
        <w:t>資料を作成して</w:t>
      </w:r>
      <w:r w:rsidRPr="001C1D70">
        <w:rPr>
          <w:rFonts w:asciiTheme="majorEastAsia" w:eastAsiaTheme="majorEastAsia" w:hAnsiTheme="majorEastAsia" w:hint="eastAsia"/>
          <w:color w:val="000000" w:themeColor="text1"/>
        </w:rPr>
        <w:t>報告する。委員から挙がった意見を踏まえ資料の見直し、および、調査を実施する。</w:t>
      </w:r>
    </w:p>
    <w:p w14:paraId="0EF6EE06" w14:textId="77777777" w:rsidR="0062060F" w:rsidRPr="0005706E" w:rsidRDefault="0062060F" w:rsidP="0062060F">
      <w:pPr>
        <w:ind w:firstLineChars="100" w:firstLine="210"/>
        <w:rPr>
          <w:rFonts w:asciiTheme="majorEastAsia" w:eastAsiaTheme="majorEastAsia" w:hAnsiTheme="majorEastAsia"/>
        </w:rPr>
      </w:pPr>
      <w:r w:rsidRPr="001C1D70">
        <w:rPr>
          <w:rFonts w:asciiTheme="majorEastAsia" w:eastAsiaTheme="majorEastAsia" w:hAnsiTheme="majorEastAsia" w:hint="eastAsia"/>
          <w:color w:val="000000" w:themeColor="text1"/>
        </w:rPr>
        <w:t>請負者はIPAの指示のもと、脆弱性研究会やメール等で項目3.2.1～3.2.</w:t>
      </w:r>
      <w:r>
        <w:rPr>
          <w:rFonts w:asciiTheme="majorEastAsia" w:eastAsiaTheme="majorEastAsia" w:hAnsiTheme="majorEastAsia" w:hint="eastAsia"/>
          <w:color w:val="000000" w:themeColor="text1"/>
        </w:rPr>
        <w:t>2</w:t>
      </w:r>
      <w:r w:rsidRPr="001C1D70">
        <w:rPr>
          <w:rFonts w:asciiTheme="majorEastAsia" w:eastAsiaTheme="majorEastAsia" w:hAnsiTheme="majorEastAsia" w:hint="eastAsia"/>
          <w:color w:val="000000" w:themeColor="text1"/>
        </w:rPr>
        <w:t>について取り纏め</w:t>
      </w:r>
      <w:r w:rsidRPr="0005706E">
        <w:rPr>
          <w:rFonts w:asciiTheme="majorEastAsia" w:eastAsiaTheme="majorEastAsia" w:hAnsiTheme="majorEastAsia" w:hint="eastAsia"/>
        </w:rPr>
        <w:t>た資料や調査内容を脆弱性研究会委員に報告し、質疑等への返答も行う。また脆弱性研究会委員からの意見に対する対応案を作成する。</w:t>
      </w:r>
    </w:p>
    <w:p w14:paraId="32161E0B" w14:textId="77777777" w:rsidR="0062060F" w:rsidRPr="0005706E" w:rsidRDefault="0062060F" w:rsidP="0062060F">
      <w:pPr>
        <w:ind w:firstLineChars="100" w:firstLine="210"/>
        <w:rPr>
          <w:rFonts w:asciiTheme="majorEastAsia" w:eastAsiaTheme="majorEastAsia" w:hAnsiTheme="majorEastAsia"/>
        </w:rPr>
      </w:pPr>
      <w:r w:rsidRPr="0005706E">
        <w:rPr>
          <w:rFonts w:asciiTheme="majorEastAsia" w:eastAsiaTheme="majorEastAsia" w:hAnsiTheme="majorEastAsia" w:hint="eastAsia"/>
        </w:rPr>
        <w:t>請負者は各脆弱性研究会前後に、IPA事務局会合（IPA及び請負者等が参加）を1回当たり約2時間、計</w:t>
      </w:r>
      <w:r>
        <w:rPr>
          <w:rFonts w:asciiTheme="majorEastAsia" w:eastAsiaTheme="majorEastAsia" w:hAnsiTheme="majorEastAsia" w:hint="eastAsia"/>
        </w:rPr>
        <w:t>6</w:t>
      </w:r>
      <w:r w:rsidRPr="0005706E">
        <w:rPr>
          <w:rFonts w:asciiTheme="majorEastAsia" w:eastAsiaTheme="majorEastAsia" w:hAnsiTheme="majorEastAsia" w:hint="eastAsia"/>
        </w:rPr>
        <w:t>回以上、</w:t>
      </w:r>
      <w:r w:rsidRPr="0080191E">
        <w:rPr>
          <w:rFonts w:asciiTheme="majorEastAsia" w:eastAsiaTheme="majorEastAsia" w:hAnsiTheme="majorEastAsia" w:hint="eastAsia"/>
        </w:rPr>
        <w:t>リモート形式もしくは集合形式で行うものとする。集合形式の場合は、新型コロナウイルス対策を行った上で</w:t>
      </w:r>
      <w:r w:rsidRPr="0005706E">
        <w:rPr>
          <w:rFonts w:asciiTheme="majorEastAsia" w:eastAsiaTheme="majorEastAsia" w:hAnsiTheme="majorEastAsia" w:hint="eastAsia"/>
        </w:rPr>
        <w:t>IPA会議室において行うものとする。</w:t>
      </w:r>
    </w:p>
    <w:p w14:paraId="158B6460" w14:textId="77777777" w:rsidR="0062060F" w:rsidRPr="0005706E" w:rsidRDefault="0062060F" w:rsidP="0062060F">
      <w:pPr>
        <w:ind w:firstLineChars="100" w:firstLine="210"/>
        <w:rPr>
          <w:rFonts w:asciiTheme="majorEastAsia" w:eastAsiaTheme="majorEastAsia" w:hAnsiTheme="majorEastAsia"/>
        </w:rPr>
      </w:pPr>
      <w:r w:rsidRPr="0005706E">
        <w:rPr>
          <w:rFonts w:asciiTheme="majorEastAsia" w:eastAsiaTheme="majorEastAsia" w:hAnsiTheme="majorEastAsia" w:hint="eastAsia"/>
        </w:rPr>
        <w:t>脆弱性研究会委員に対する委嘱手続き、謝金・交通費等の支払いはIPAが行う。</w:t>
      </w:r>
    </w:p>
    <w:p w14:paraId="1F9686F0" w14:textId="78BC7F8E" w:rsidR="0062060F" w:rsidRPr="000B0644" w:rsidRDefault="0062060F" w:rsidP="0062060F">
      <w:pPr>
        <w:ind w:firstLineChars="100" w:firstLine="210"/>
        <w:rPr>
          <w:rFonts w:asciiTheme="majorEastAsia" w:eastAsiaTheme="majorEastAsia" w:hAnsiTheme="majorEastAsia"/>
        </w:rPr>
      </w:pPr>
      <w:r w:rsidRPr="0005706E">
        <w:rPr>
          <w:rFonts w:asciiTheme="majorEastAsia" w:eastAsiaTheme="majorEastAsia" w:hAnsiTheme="majorEastAsia" w:hint="eastAsia"/>
        </w:rPr>
        <w:t>脆弱性研究会</w:t>
      </w:r>
      <w:r w:rsidRPr="0080191E">
        <w:rPr>
          <w:rFonts w:asciiTheme="majorEastAsia" w:eastAsiaTheme="majorEastAsia" w:hAnsiTheme="majorEastAsia" w:hint="eastAsia"/>
        </w:rPr>
        <w:t>を集合形式で行う場合は、新型コロナウイルス対策を行った上で</w:t>
      </w:r>
      <w:r w:rsidRPr="0005706E">
        <w:rPr>
          <w:rFonts w:asciiTheme="majorEastAsia" w:eastAsiaTheme="majorEastAsia" w:hAnsiTheme="majorEastAsia" w:hint="eastAsia"/>
        </w:rPr>
        <w:t>基本IPAの会議室で実施し、飲み物の費用はIPAが負担する。委員の都合により外部会議室を利用しても良い。その費用は、請負者が負担すること。</w:t>
      </w:r>
    </w:p>
    <w:p w14:paraId="6CC36F07" w14:textId="77777777" w:rsidR="0062060F" w:rsidRPr="000B0644" w:rsidRDefault="0062060F" w:rsidP="0062060F">
      <w:pPr>
        <w:rPr>
          <w:rFonts w:asciiTheme="majorEastAsia" w:eastAsiaTheme="majorEastAsia" w:hAnsiTheme="majorEastAsia"/>
        </w:rPr>
      </w:pPr>
    </w:p>
    <w:p w14:paraId="20874CD4"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請負者は以下の作業を行う。</w:t>
      </w:r>
    </w:p>
    <w:p w14:paraId="019B24D4"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(1) 脆弱性研究会日程調整</w:t>
      </w:r>
    </w:p>
    <w:p w14:paraId="37E09B41" w14:textId="77777777" w:rsidR="0062060F" w:rsidRDefault="0062060F" w:rsidP="0062060F">
      <w:pPr>
        <w:ind w:leftChars="350" w:left="735"/>
        <w:rPr>
          <w:rFonts w:asciiTheme="majorEastAsia" w:eastAsiaTheme="majorEastAsia" w:hAnsiTheme="majorEastAsia"/>
        </w:rPr>
      </w:pPr>
      <w:r w:rsidRPr="000B0644">
        <w:rPr>
          <w:rFonts w:asciiTheme="majorEastAsia" w:eastAsiaTheme="majorEastAsia" w:hAnsiTheme="majorEastAsia" w:hint="eastAsia"/>
        </w:rPr>
        <w:t>脆弱性研究会開催に向け、IPA事務局やIPA会議室も含め脆弱性研究会委員との日程調整を行う。具体的な日程はIPAと協議の上</w:t>
      </w:r>
      <w:r>
        <w:rPr>
          <w:rFonts w:asciiTheme="majorEastAsia" w:eastAsiaTheme="majorEastAsia" w:hAnsiTheme="majorEastAsia" w:hint="eastAsia"/>
        </w:rPr>
        <w:t>、</w:t>
      </w:r>
      <w:r w:rsidRPr="000B0644">
        <w:rPr>
          <w:rFonts w:asciiTheme="majorEastAsia" w:eastAsiaTheme="majorEastAsia" w:hAnsiTheme="majorEastAsia" w:hint="eastAsia"/>
        </w:rPr>
        <w:t>決定する。</w:t>
      </w:r>
    </w:p>
    <w:p w14:paraId="3EB0D5F8"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 xml:space="preserve">(2) </w:t>
      </w:r>
      <w:r>
        <w:rPr>
          <w:rFonts w:asciiTheme="majorEastAsia" w:eastAsiaTheme="majorEastAsia" w:hAnsiTheme="majorEastAsia" w:hint="eastAsia"/>
        </w:rPr>
        <w:t>前年度の脆弱性研究会調査概要の</w:t>
      </w:r>
      <w:r w:rsidRPr="000B0644">
        <w:rPr>
          <w:rFonts w:asciiTheme="majorEastAsia" w:eastAsiaTheme="majorEastAsia" w:hAnsiTheme="majorEastAsia" w:hint="eastAsia"/>
        </w:rPr>
        <w:t>資料作成</w:t>
      </w:r>
    </w:p>
    <w:p w14:paraId="210D69BB" w14:textId="727671AE" w:rsidR="0062060F" w:rsidRPr="000B0644" w:rsidRDefault="0062060F" w:rsidP="0062060F">
      <w:pPr>
        <w:ind w:leftChars="350" w:left="735"/>
        <w:rPr>
          <w:rFonts w:asciiTheme="majorEastAsia" w:eastAsiaTheme="majorEastAsia" w:hAnsiTheme="majorEastAsia"/>
        </w:rPr>
      </w:pPr>
      <w:r>
        <w:rPr>
          <w:rFonts w:asciiTheme="majorEastAsia" w:eastAsiaTheme="majorEastAsia" w:hAnsiTheme="majorEastAsia" w:hint="eastAsia"/>
        </w:rPr>
        <w:t>第</w:t>
      </w:r>
      <w:r w:rsidR="00F438EE">
        <w:rPr>
          <w:rFonts w:asciiTheme="majorEastAsia" w:eastAsiaTheme="majorEastAsia" w:hAnsiTheme="majorEastAsia" w:hint="eastAsia"/>
        </w:rPr>
        <w:t>1</w:t>
      </w:r>
      <w:r>
        <w:rPr>
          <w:rFonts w:asciiTheme="majorEastAsia" w:eastAsiaTheme="majorEastAsia" w:hAnsiTheme="majorEastAsia" w:hint="eastAsia"/>
        </w:rPr>
        <w:t>回の脆弱性研究会において提示する、前年度（2020年度）の脆弱性研究会の調査概要を記載した資料を作成し、第1回の</w:t>
      </w:r>
      <w:r w:rsidRPr="000B0644">
        <w:rPr>
          <w:rFonts w:asciiTheme="majorEastAsia" w:eastAsiaTheme="majorEastAsia" w:hAnsiTheme="majorEastAsia" w:hint="eastAsia"/>
        </w:rPr>
        <w:t>脆弱性研究会</w:t>
      </w:r>
      <w:r w:rsidRPr="00CC2702">
        <w:rPr>
          <w:rFonts w:asciiTheme="majorEastAsia" w:eastAsiaTheme="majorEastAsia" w:hAnsiTheme="majorEastAsia" w:hint="eastAsia"/>
        </w:rPr>
        <w:t>開催の</w:t>
      </w:r>
      <w:r>
        <w:rPr>
          <w:rFonts w:asciiTheme="majorEastAsia" w:eastAsiaTheme="majorEastAsia" w:hAnsiTheme="majorEastAsia" w:hint="eastAsia"/>
        </w:rPr>
        <w:t>1</w:t>
      </w:r>
      <w:r w:rsidRPr="00CC2702">
        <w:rPr>
          <w:rFonts w:asciiTheme="majorEastAsia" w:eastAsiaTheme="majorEastAsia" w:hAnsiTheme="majorEastAsia" w:hint="eastAsia"/>
        </w:rPr>
        <w:t>週間前までに完成版をIPAに提出すること。</w:t>
      </w:r>
    </w:p>
    <w:p w14:paraId="1A9DEE39"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w:t>
      </w:r>
      <w:r>
        <w:rPr>
          <w:rFonts w:asciiTheme="majorEastAsia" w:eastAsiaTheme="majorEastAsia" w:hAnsiTheme="majorEastAsia" w:hint="eastAsia"/>
        </w:rPr>
        <w:t>3</w:t>
      </w:r>
      <w:r w:rsidRPr="000B0644">
        <w:rPr>
          <w:rFonts w:asciiTheme="majorEastAsia" w:eastAsiaTheme="majorEastAsia" w:hAnsiTheme="majorEastAsia" w:hint="eastAsia"/>
        </w:rPr>
        <w:t>) 脆弱性研究会での議論を進めるための資料作成</w:t>
      </w:r>
    </w:p>
    <w:p w14:paraId="37C8B888" w14:textId="77777777" w:rsidR="0062060F" w:rsidRPr="000B0644" w:rsidRDefault="0062060F" w:rsidP="0062060F">
      <w:pPr>
        <w:ind w:leftChars="350" w:left="735"/>
        <w:rPr>
          <w:rFonts w:asciiTheme="majorEastAsia" w:eastAsiaTheme="majorEastAsia" w:hAnsiTheme="majorEastAsia"/>
        </w:rPr>
      </w:pPr>
      <w:r w:rsidRPr="000B0644">
        <w:rPr>
          <w:rFonts w:asciiTheme="majorEastAsia" w:eastAsiaTheme="majorEastAsia" w:hAnsiTheme="majorEastAsia" w:hint="eastAsia"/>
        </w:rPr>
        <w:t>上記表の議題（案）に関する資料や脆弱性研究会で議論するための論点などを纏めた資料を作成し、</w:t>
      </w:r>
      <w:r>
        <w:rPr>
          <w:rFonts w:asciiTheme="majorEastAsia" w:eastAsiaTheme="majorEastAsia" w:hAnsiTheme="majorEastAsia" w:hint="eastAsia"/>
        </w:rPr>
        <w:t>各回の</w:t>
      </w:r>
      <w:r w:rsidRPr="005C0F9C">
        <w:rPr>
          <w:rFonts w:asciiTheme="majorEastAsia" w:eastAsiaTheme="majorEastAsia" w:hAnsiTheme="majorEastAsia" w:hint="eastAsia"/>
        </w:rPr>
        <w:t>脆弱性研究会開催の</w:t>
      </w:r>
      <w:r>
        <w:rPr>
          <w:rFonts w:asciiTheme="majorEastAsia" w:eastAsiaTheme="majorEastAsia" w:hAnsiTheme="majorEastAsia" w:hint="eastAsia"/>
        </w:rPr>
        <w:t>2</w:t>
      </w:r>
      <w:r w:rsidRPr="005C0F9C">
        <w:rPr>
          <w:rFonts w:asciiTheme="majorEastAsia" w:eastAsiaTheme="majorEastAsia" w:hAnsiTheme="majorEastAsia" w:hint="eastAsia"/>
        </w:rPr>
        <w:t>週間前までに完成版をIPAに提出すること。</w:t>
      </w:r>
    </w:p>
    <w:p w14:paraId="2A5BF93F"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w:t>
      </w:r>
      <w:r>
        <w:rPr>
          <w:rFonts w:asciiTheme="majorEastAsia" w:eastAsiaTheme="majorEastAsia" w:hAnsiTheme="majorEastAsia" w:hint="eastAsia"/>
        </w:rPr>
        <w:t>4</w:t>
      </w:r>
      <w:r w:rsidRPr="000B0644">
        <w:rPr>
          <w:rFonts w:asciiTheme="majorEastAsia" w:eastAsiaTheme="majorEastAsia" w:hAnsiTheme="majorEastAsia" w:hint="eastAsia"/>
        </w:rPr>
        <w:t xml:space="preserve">) </w:t>
      </w:r>
      <w:r>
        <w:rPr>
          <w:rFonts w:asciiTheme="majorEastAsia" w:eastAsiaTheme="majorEastAsia" w:hAnsiTheme="majorEastAsia" w:hint="eastAsia"/>
        </w:rPr>
        <w:t>リモート形式での開催のための準備とサポート</w:t>
      </w:r>
    </w:p>
    <w:p w14:paraId="2575B670" w14:textId="77777777" w:rsidR="0062060F" w:rsidRPr="00A95A73" w:rsidRDefault="0062060F" w:rsidP="0062060F">
      <w:pPr>
        <w:ind w:leftChars="350" w:left="735"/>
        <w:rPr>
          <w:rFonts w:asciiTheme="majorEastAsia" w:eastAsiaTheme="majorEastAsia" w:hAnsiTheme="majorEastAsia"/>
        </w:rPr>
      </w:pPr>
      <w:r w:rsidRPr="001059DE">
        <w:rPr>
          <w:rFonts w:asciiTheme="majorEastAsia" w:eastAsiaTheme="majorEastAsia" w:hAnsiTheme="majorEastAsia" w:cs="ＭＳ ゴシック" w:hint="eastAsia"/>
          <w:kern w:val="0"/>
          <w:szCs w:val="21"/>
          <w:lang w:val="ja-JP"/>
        </w:rPr>
        <w:t>リモート会議ツールを</w:t>
      </w:r>
      <w:r w:rsidRPr="001059DE">
        <w:rPr>
          <w:rFonts w:asciiTheme="majorEastAsia" w:eastAsiaTheme="majorEastAsia" w:hAnsiTheme="majorEastAsia" w:cs="ＭＳ ゴシック"/>
          <w:kern w:val="0"/>
          <w:szCs w:val="21"/>
          <w:lang w:val="ja-JP"/>
        </w:rPr>
        <w:t>IPA</w:t>
      </w:r>
      <w:r w:rsidRPr="001059DE">
        <w:rPr>
          <w:rFonts w:asciiTheme="majorEastAsia" w:eastAsiaTheme="majorEastAsia" w:hAnsiTheme="majorEastAsia" w:cs="ＭＳ ゴシック" w:hint="eastAsia"/>
          <w:kern w:val="0"/>
          <w:szCs w:val="21"/>
          <w:lang w:val="ja-JP"/>
        </w:rPr>
        <w:t>と協議し決定した上で</w:t>
      </w:r>
      <w:r>
        <w:rPr>
          <w:rFonts w:asciiTheme="majorEastAsia" w:eastAsiaTheme="majorEastAsia" w:hAnsiTheme="majorEastAsia" w:hint="eastAsia"/>
        </w:rPr>
        <w:t>脆弱性研究会の開催準備を行うとともに、リモート形式の会議がスムーズに進行するように脆弱性研究会出席者へのサポート等を行うこと。また、リモート会議ツールは、請負者が準備すること。</w:t>
      </w:r>
    </w:p>
    <w:p w14:paraId="2FE4A448"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w:t>
      </w:r>
      <w:r>
        <w:rPr>
          <w:rFonts w:asciiTheme="majorEastAsia" w:eastAsiaTheme="majorEastAsia" w:hAnsiTheme="majorEastAsia" w:hint="eastAsia"/>
        </w:rPr>
        <w:t>5</w:t>
      </w:r>
      <w:r w:rsidRPr="000B0644">
        <w:rPr>
          <w:rFonts w:asciiTheme="majorEastAsia" w:eastAsiaTheme="majorEastAsia" w:hAnsiTheme="majorEastAsia" w:hint="eastAsia"/>
        </w:rPr>
        <w:t xml:space="preserve">) </w:t>
      </w:r>
      <w:r>
        <w:rPr>
          <w:rFonts w:asciiTheme="majorEastAsia" w:eastAsiaTheme="majorEastAsia" w:hAnsiTheme="majorEastAsia" w:hint="eastAsia"/>
        </w:rPr>
        <w:t>議事進行表の</w:t>
      </w:r>
      <w:r w:rsidRPr="000B0644">
        <w:rPr>
          <w:rFonts w:asciiTheme="majorEastAsia" w:eastAsiaTheme="majorEastAsia" w:hAnsiTheme="majorEastAsia" w:hint="eastAsia"/>
        </w:rPr>
        <w:t>作成</w:t>
      </w:r>
    </w:p>
    <w:p w14:paraId="717F1D78" w14:textId="77777777" w:rsidR="0062060F" w:rsidRDefault="0062060F" w:rsidP="0062060F">
      <w:pPr>
        <w:ind w:leftChars="350" w:left="735"/>
        <w:rPr>
          <w:rFonts w:asciiTheme="majorEastAsia" w:eastAsiaTheme="majorEastAsia" w:hAnsiTheme="majorEastAsia"/>
        </w:rPr>
      </w:pPr>
      <w:r>
        <w:rPr>
          <w:rFonts w:asciiTheme="majorEastAsia" w:eastAsiaTheme="majorEastAsia" w:hAnsiTheme="majorEastAsia" w:hint="eastAsia"/>
        </w:rPr>
        <w:t>脆弱性研究会の議事運営がスムーズに進行できるよう、研究会事務局向けの資料として、議事進行表を作成し、各回の</w:t>
      </w:r>
      <w:r w:rsidRPr="005C0F9C">
        <w:rPr>
          <w:rFonts w:asciiTheme="majorEastAsia" w:eastAsiaTheme="majorEastAsia" w:hAnsiTheme="majorEastAsia" w:hint="eastAsia"/>
        </w:rPr>
        <w:t>脆弱性研究会開催の</w:t>
      </w:r>
      <w:r>
        <w:rPr>
          <w:rFonts w:asciiTheme="majorEastAsia" w:eastAsiaTheme="majorEastAsia" w:hAnsiTheme="majorEastAsia" w:hint="eastAsia"/>
        </w:rPr>
        <w:t>2</w:t>
      </w:r>
      <w:r w:rsidRPr="005C0F9C">
        <w:rPr>
          <w:rFonts w:asciiTheme="majorEastAsia" w:eastAsiaTheme="majorEastAsia" w:hAnsiTheme="majorEastAsia" w:hint="eastAsia"/>
        </w:rPr>
        <w:t>週間前までに完成版をIPAに提出すること。</w:t>
      </w:r>
    </w:p>
    <w:p w14:paraId="349A7117" w14:textId="77777777" w:rsidR="0062060F" w:rsidRPr="000B0644" w:rsidRDefault="0062060F" w:rsidP="0062060F">
      <w:pPr>
        <w:ind w:leftChars="147" w:left="309"/>
        <w:rPr>
          <w:rFonts w:asciiTheme="majorEastAsia" w:eastAsiaTheme="majorEastAsia" w:hAnsiTheme="majorEastAsia"/>
        </w:rPr>
      </w:pPr>
      <w:r w:rsidRPr="000B0644">
        <w:rPr>
          <w:rFonts w:asciiTheme="majorEastAsia" w:eastAsiaTheme="majorEastAsia" w:hAnsiTheme="majorEastAsia" w:hint="eastAsia"/>
        </w:rPr>
        <w:t>(</w:t>
      </w:r>
      <w:r>
        <w:rPr>
          <w:rFonts w:asciiTheme="majorEastAsia" w:eastAsiaTheme="majorEastAsia" w:hAnsiTheme="majorEastAsia" w:hint="eastAsia"/>
        </w:rPr>
        <w:t>6</w:t>
      </w:r>
      <w:r w:rsidRPr="000B0644">
        <w:rPr>
          <w:rFonts w:asciiTheme="majorEastAsia" w:eastAsiaTheme="majorEastAsia" w:hAnsiTheme="majorEastAsia" w:hint="eastAsia"/>
        </w:rPr>
        <w:t>) 議事録作成</w:t>
      </w:r>
    </w:p>
    <w:p w14:paraId="23F159CC" w14:textId="77777777" w:rsidR="0062060F" w:rsidRPr="000B0644" w:rsidRDefault="0062060F" w:rsidP="0062060F">
      <w:pPr>
        <w:ind w:leftChars="350" w:left="735"/>
        <w:rPr>
          <w:rFonts w:asciiTheme="majorEastAsia" w:eastAsiaTheme="majorEastAsia" w:hAnsiTheme="majorEastAsia"/>
        </w:rPr>
      </w:pPr>
      <w:r w:rsidRPr="000B0644">
        <w:rPr>
          <w:rFonts w:asciiTheme="majorEastAsia" w:eastAsiaTheme="majorEastAsia" w:hAnsiTheme="majorEastAsia" w:hint="eastAsia"/>
        </w:rPr>
        <w:t>1枚に纏めた要約版と発言の詳細版を</w:t>
      </w:r>
      <w:r>
        <w:rPr>
          <w:rFonts w:asciiTheme="majorEastAsia" w:eastAsiaTheme="majorEastAsia" w:hAnsiTheme="majorEastAsia" w:hint="eastAsia"/>
        </w:rPr>
        <w:t>各回の</w:t>
      </w:r>
      <w:r w:rsidRPr="000B0644">
        <w:rPr>
          <w:rFonts w:asciiTheme="majorEastAsia" w:eastAsiaTheme="majorEastAsia" w:hAnsiTheme="majorEastAsia" w:hint="eastAsia"/>
        </w:rPr>
        <w:t>脆弱性研究会開催後</w:t>
      </w:r>
      <w:r>
        <w:rPr>
          <w:rFonts w:asciiTheme="majorEastAsia" w:eastAsiaTheme="majorEastAsia" w:hAnsiTheme="majorEastAsia" w:hint="eastAsia"/>
        </w:rPr>
        <w:t>3営業日</w:t>
      </w:r>
      <w:r w:rsidRPr="000B0644">
        <w:rPr>
          <w:rFonts w:asciiTheme="majorEastAsia" w:eastAsiaTheme="majorEastAsia" w:hAnsiTheme="majorEastAsia" w:hint="eastAsia"/>
        </w:rPr>
        <w:t>以内にIPAに提出すること。</w:t>
      </w:r>
    </w:p>
    <w:p w14:paraId="7D0EA3CC" w14:textId="77777777" w:rsidR="0062060F" w:rsidRPr="000B0644" w:rsidRDefault="0062060F" w:rsidP="0062060F">
      <w:pPr>
        <w:ind w:leftChars="350" w:left="735"/>
        <w:rPr>
          <w:rFonts w:asciiTheme="majorEastAsia" w:eastAsiaTheme="majorEastAsia" w:hAnsiTheme="majorEastAsia"/>
        </w:rPr>
      </w:pPr>
    </w:p>
    <w:p w14:paraId="35AECE42" w14:textId="77777777" w:rsidR="0062060F" w:rsidRPr="001C1D70" w:rsidRDefault="0062060F" w:rsidP="0062060F">
      <w:pPr>
        <w:tabs>
          <w:tab w:val="left" w:pos="7394"/>
          <w:tab w:val="right" w:pos="8504"/>
        </w:tabs>
        <w:jc w:val="left"/>
        <w:rPr>
          <w:rFonts w:asciiTheme="majorEastAsia" w:eastAsiaTheme="majorEastAsia" w:hAnsiTheme="majorEastAsia"/>
          <w:color w:val="000000" w:themeColor="text1"/>
          <w:u w:val="single"/>
        </w:rPr>
      </w:pPr>
    </w:p>
    <w:p w14:paraId="0E2B8B47" w14:textId="77777777" w:rsidR="0062060F" w:rsidRPr="001C1D70"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color w:val="000000" w:themeColor="text1"/>
          <w:u w:val="single"/>
        </w:rPr>
      </w:pPr>
      <w:r w:rsidRPr="001C1D70">
        <w:rPr>
          <w:rFonts w:asciiTheme="majorEastAsia" w:eastAsiaTheme="majorEastAsia" w:hAnsiTheme="majorEastAsia" w:hint="eastAsia"/>
          <w:color w:val="000000" w:themeColor="text1"/>
          <w:u w:val="single"/>
        </w:rPr>
        <w:t>Pガイドラインの改訂等に関する</w:t>
      </w:r>
      <w:r>
        <w:rPr>
          <w:rFonts w:asciiTheme="majorEastAsia" w:eastAsiaTheme="majorEastAsia" w:hAnsiTheme="majorEastAsia" w:hint="eastAsia"/>
          <w:color w:val="000000" w:themeColor="text1"/>
          <w:u w:val="single"/>
        </w:rPr>
        <w:t>支援作業</w:t>
      </w:r>
    </w:p>
    <w:p w14:paraId="378AD957" w14:textId="77777777" w:rsidR="0062060F" w:rsidRPr="00D103F4" w:rsidRDefault="0062060F" w:rsidP="0062060F">
      <w:pPr>
        <w:pStyle w:val="af0"/>
        <w:rPr>
          <w:rFonts w:asciiTheme="majorEastAsia" w:eastAsiaTheme="majorEastAsia" w:hAnsiTheme="majorEastAsia"/>
        </w:rPr>
      </w:pPr>
      <w:r w:rsidRPr="001C1D70">
        <w:rPr>
          <w:rFonts w:asciiTheme="majorEastAsia" w:eastAsiaTheme="majorEastAsia" w:hAnsiTheme="majorEastAsia" w:hint="eastAsia"/>
          <w:color w:val="000000" w:themeColor="text1"/>
        </w:rPr>
        <w:t xml:space="preserve"> </w:t>
      </w:r>
      <w:r w:rsidRPr="001C1D70">
        <w:rPr>
          <w:rFonts w:asciiTheme="majorEastAsia" w:eastAsiaTheme="majorEastAsia" w:hAnsiTheme="majorEastAsia"/>
          <w:color w:val="000000" w:themeColor="text1"/>
        </w:rPr>
        <w:t xml:space="preserve"> </w:t>
      </w:r>
      <w:r w:rsidRPr="00D103F4">
        <w:rPr>
          <w:rFonts w:asciiTheme="majorEastAsia" w:eastAsiaTheme="majorEastAsia" w:hAnsiTheme="majorEastAsia" w:hint="eastAsia"/>
        </w:rPr>
        <w:t>脆弱性研究会の検討結果を踏まえ、</w:t>
      </w:r>
      <w:r w:rsidRPr="00D103F4">
        <w:rPr>
          <w:rFonts w:asciiTheme="majorEastAsia" w:eastAsiaTheme="majorEastAsia" w:hAnsiTheme="majorEastAsia"/>
        </w:rPr>
        <w:t>P</w:t>
      </w:r>
      <w:r w:rsidRPr="00D103F4">
        <w:rPr>
          <w:rFonts w:asciiTheme="majorEastAsia" w:eastAsiaTheme="majorEastAsia" w:hAnsiTheme="majorEastAsia" w:hint="eastAsia"/>
        </w:rPr>
        <w:t>ガイドラインの改訂案を検討する。</w:t>
      </w:r>
      <w:r w:rsidRPr="00D103F4">
        <w:rPr>
          <w:rFonts w:asciiTheme="majorEastAsia" w:eastAsiaTheme="majorEastAsia" w:hAnsiTheme="majorEastAsia"/>
        </w:rPr>
        <w:t>P</w:t>
      </w:r>
      <w:r w:rsidRPr="00D103F4">
        <w:rPr>
          <w:rFonts w:asciiTheme="majorEastAsia" w:eastAsiaTheme="majorEastAsia" w:hAnsiTheme="majorEastAsia" w:hint="eastAsia"/>
        </w:rPr>
        <w:t>ガイドラインの改訂箇所や内容は脆弱性研究会での議論を踏まえ決定されるため改訂対象となる項目数は多少の変動の可能性があるが、「</w:t>
      </w:r>
      <w:r w:rsidRPr="00D103F4">
        <w:rPr>
          <w:rFonts w:asciiTheme="majorEastAsia" w:eastAsiaTheme="majorEastAsia" w:hAnsiTheme="majorEastAsia"/>
        </w:rPr>
        <w:t>2011</w:t>
      </w:r>
      <w:r w:rsidRPr="00D103F4">
        <w:rPr>
          <w:rFonts w:asciiTheme="majorEastAsia" w:eastAsiaTheme="majorEastAsia" w:hAnsiTheme="majorEastAsia" w:hint="eastAsia"/>
        </w:rPr>
        <w:t>年版の変更点</w:t>
      </w:r>
      <w:r w:rsidRPr="00D103F4">
        <w:rPr>
          <w:rFonts w:asciiTheme="majorEastAsia" w:eastAsiaTheme="majorEastAsia" w:hAnsiTheme="majorEastAsia"/>
        </w:rPr>
        <w:t>(https://www.ipa.go.jp/files/000002982.pdf)</w:t>
      </w:r>
      <w:r w:rsidRPr="00D103F4">
        <w:rPr>
          <w:rFonts w:asciiTheme="majorEastAsia" w:eastAsiaTheme="majorEastAsia" w:hAnsiTheme="majorEastAsia" w:hint="eastAsia"/>
        </w:rPr>
        <w:t>」と同程度を想定すること。</w:t>
      </w:r>
    </w:p>
    <w:p w14:paraId="64C0C16F" w14:textId="77777777" w:rsidR="0062060F" w:rsidRPr="001C1D70" w:rsidRDefault="0062060F" w:rsidP="0062060F">
      <w:pPr>
        <w:pStyle w:val="af0"/>
        <w:rPr>
          <w:rFonts w:asciiTheme="majorEastAsia" w:eastAsiaTheme="majorEastAsia" w:hAnsiTheme="majorEastAsia"/>
          <w:color w:val="000000" w:themeColor="text1"/>
        </w:rPr>
      </w:pPr>
    </w:p>
    <w:p w14:paraId="51C9AF91" w14:textId="238EC5F6" w:rsidR="0062060F" w:rsidRPr="001C1D70" w:rsidRDefault="0062060F" w:rsidP="0062060F">
      <w:pPr>
        <w:ind w:firstLineChars="100" w:firstLine="21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w:t>
      </w:r>
      <w:r w:rsidR="00D103F4">
        <w:rPr>
          <w:rFonts w:asciiTheme="majorEastAsia" w:eastAsiaTheme="majorEastAsia" w:hAnsiTheme="majorEastAsia" w:hint="eastAsia"/>
          <w:color w:val="000000" w:themeColor="text1"/>
        </w:rPr>
        <w:t>作業</w:t>
      </w:r>
      <w:r w:rsidRPr="001C1D70">
        <w:rPr>
          <w:rFonts w:asciiTheme="majorEastAsia" w:eastAsiaTheme="majorEastAsia" w:hAnsiTheme="majorEastAsia" w:hint="eastAsia"/>
          <w:color w:val="000000" w:themeColor="text1"/>
        </w:rPr>
        <w:t>方法】</w:t>
      </w:r>
    </w:p>
    <w:p w14:paraId="41612B43" w14:textId="77777777" w:rsidR="0062060F" w:rsidRDefault="0062060F" w:rsidP="003C7842">
      <w:pPr>
        <w:pStyle w:val="afc"/>
        <w:numPr>
          <w:ilvl w:val="0"/>
          <w:numId w:val="21"/>
        </w:numPr>
        <w:ind w:leftChars="0" w:left="7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請負者は、第1回の脆弱性研究会における</w:t>
      </w:r>
      <w:r w:rsidRPr="001C1D70">
        <w:rPr>
          <w:rFonts w:asciiTheme="majorEastAsia" w:eastAsiaTheme="majorEastAsia" w:hAnsiTheme="majorEastAsia" w:hint="eastAsia"/>
          <w:color w:val="000000" w:themeColor="text1"/>
        </w:rPr>
        <w:t>脆弱性研究会の委員またはオブザーバからの発案についての検討で得られた</w:t>
      </w:r>
      <w:r>
        <w:rPr>
          <w:rFonts w:asciiTheme="majorEastAsia" w:eastAsiaTheme="majorEastAsia" w:hAnsiTheme="majorEastAsia" w:hint="eastAsia"/>
          <w:color w:val="000000" w:themeColor="text1"/>
        </w:rPr>
        <w:t>、</w:t>
      </w:r>
      <w:r w:rsidRPr="001C1D70">
        <w:rPr>
          <w:rFonts w:asciiTheme="majorEastAsia" w:eastAsiaTheme="majorEastAsia" w:hAnsiTheme="majorEastAsia" w:hint="eastAsia"/>
          <w:color w:val="000000" w:themeColor="text1"/>
        </w:rPr>
        <w:t>Pガイドラインの改訂</w:t>
      </w:r>
      <w:r>
        <w:rPr>
          <w:rFonts w:asciiTheme="majorEastAsia" w:eastAsiaTheme="majorEastAsia" w:hAnsiTheme="majorEastAsia" w:hint="eastAsia"/>
          <w:color w:val="000000" w:themeColor="text1"/>
        </w:rPr>
        <w:t>内容の検討、</w:t>
      </w:r>
      <w:r w:rsidRPr="001C1D70">
        <w:rPr>
          <w:rFonts w:asciiTheme="majorEastAsia" w:eastAsiaTheme="majorEastAsia" w:hAnsiTheme="majorEastAsia" w:hint="eastAsia"/>
          <w:color w:val="000000" w:themeColor="text1"/>
        </w:rPr>
        <w:t>改訂</w:t>
      </w:r>
      <w:r>
        <w:rPr>
          <w:rFonts w:asciiTheme="majorEastAsia" w:eastAsiaTheme="majorEastAsia" w:hAnsiTheme="majorEastAsia" w:hint="eastAsia"/>
          <w:color w:val="000000" w:themeColor="text1"/>
        </w:rPr>
        <w:t>案の作成</w:t>
      </w:r>
      <w:r w:rsidRPr="001C1D70">
        <w:rPr>
          <w:rFonts w:ascii="ＭＳ ゴシック" w:eastAsia="ＭＳ ゴシック" w:hAnsi="ＭＳ ゴシック"/>
          <w:color w:val="000000" w:themeColor="text1"/>
        </w:rPr>
        <w:t>を支援</w:t>
      </w:r>
      <w:r>
        <w:rPr>
          <w:rFonts w:asciiTheme="majorEastAsia" w:eastAsiaTheme="majorEastAsia" w:hAnsiTheme="majorEastAsia" w:hint="eastAsia"/>
          <w:color w:val="000000" w:themeColor="text1"/>
        </w:rPr>
        <w:t>すること</w:t>
      </w:r>
      <w:r w:rsidRPr="001C1D70">
        <w:rPr>
          <w:rFonts w:asciiTheme="majorEastAsia" w:eastAsiaTheme="majorEastAsia" w:hAnsiTheme="majorEastAsia" w:hint="eastAsia"/>
          <w:color w:val="000000" w:themeColor="text1"/>
        </w:rPr>
        <w:t>。</w:t>
      </w:r>
    </w:p>
    <w:p w14:paraId="34854B61" w14:textId="6DA93490" w:rsidR="003E0512" w:rsidRDefault="0062060F" w:rsidP="003E0512">
      <w:pPr>
        <w:pStyle w:val="afc"/>
        <w:numPr>
          <w:ilvl w:val="0"/>
          <w:numId w:val="21"/>
        </w:numPr>
        <w:ind w:leftChars="0" w:left="704"/>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lastRenderedPageBreak/>
        <w:t>請負者は、第2回までの脆弱性研究会で</w:t>
      </w:r>
      <w:r w:rsidR="007E5C17" w:rsidRPr="003E0512">
        <w:rPr>
          <w:rFonts w:asciiTheme="majorEastAsia" w:eastAsiaTheme="majorEastAsia" w:hAnsiTheme="majorEastAsia" w:hint="eastAsia"/>
          <w:color w:val="000000" w:themeColor="text1"/>
        </w:rPr>
        <w:t>の</w:t>
      </w:r>
      <w:r w:rsidRPr="003E0512">
        <w:rPr>
          <w:rFonts w:asciiTheme="majorEastAsia" w:eastAsiaTheme="majorEastAsia" w:hAnsiTheme="majorEastAsia" w:hint="eastAsia"/>
          <w:color w:val="000000" w:themeColor="text1"/>
        </w:rPr>
        <w:t>意見を反映して、ガイドラインの改訂内容および改訂案</w:t>
      </w:r>
      <w:r w:rsidR="0060500A" w:rsidRPr="003E0512">
        <w:rPr>
          <w:rFonts w:asciiTheme="majorEastAsia" w:eastAsiaTheme="majorEastAsia" w:hAnsiTheme="majorEastAsia" w:hint="eastAsia"/>
          <w:color w:val="000000" w:themeColor="text1"/>
        </w:rPr>
        <w:t>について、IPA と協議のうえ</w:t>
      </w:r>
      <w:r w:rsidRPr="003E0512">
        <w:rPr>
          <w:rFonts w:asciiTheme="majorEastAsia" w:eastAsiaTheme="majorEastAsia" w:hAnsiTheme="majorEastAsia" w:hint="eastAsia"/>
          <w:color w:val="000000" w:themeColor="text1"/>
        </w:rPr>
        <w:t>作成を支援し、第3回の脆弱性研究会に提示すること。</w:t>
      </w:r>
    </w:p>
    <w:p w14:paraId="761DAF05" w14:textId="0F525920" w:rsidR="003E0512" w:rsidRDefault="0062060F" w:rsidP="003E0512">
      <w:pPr>
        <w:pStyle w:val="afc"/>
        <w:numPr>
          <w:ilvl w:val="0"/>
          <w:numId w:val="21"/>
        </w:numPr>
        <w:ind w:leftChars="0" w:left="704"/>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t>請負者は、第3回の脆弱性研究会で</w:t>
      </w:r>
      <w:r w:rsidR="007E5C17" w:rsidRPr="003E0512">
        <w:rPr>
          <w:rFonts w:asciiTheme="majorEastAsia" w:eastAsiaTheme="majorEastAsia" w:hAnsiTheme="majorEastAsia" w:hint="eastAsia"/>
          <w:color w:val="000000" w:themeColor="text1"/>
        </w:rPr>
        <w:t>の</w:t>
      </w:r>
      <w:r w:rsidRPr="003E0512">
        <w:rPr>
          <w:rFonts w:asciiTheme="majorEastAsia" w:eastAsiaTheme="majorEastAsia" w:hAnsiTheme="majorEastAsia" w:hint="eastAsia"/>
          <w:color w:val="000000" w:themeColor="text1"/>
        </w:rPr>
        <w:t>意見をもとに見直して実施される、Pガイドライン改訂案及び説明資料</w:t>
      </w:r>
      <w:r w:rsidR="0060500A" w:rsidRPr="003E0512">
        <w:rPr>
          <w:rFonts w:asciiTheme="majorEastAsia" w:eastAsiaTheme="majorEastAsia" w:hAnsiTheme="majorEastAsia" w:hint="eastAsia"/>
          <w:color w:val="000000" w:themeColor="text1"/>
        </w:rPr>
        <w:t>についてIPAと協議のうえ</w:t>
      </w:r>
      <w:r w:rsidRPr="003E0512">
        <w:rPr>
          <w:rFonts w:asciiTheme="majorEastAsia" w:eastAsiaTheme="majorEastAsia" w:hAnsiTheme="majorEastAsia" w:hint="eastAsia"/>
          <w:color w:val="000000" w:themeColor="text1"/>
        </w:rPr>
        <w:t>作成を支援すること。</w:t>
      </w:r>
    </w:p>
    <w:p w14:paraId="73347230" w14:textId="77777777" w:rsidR="003E0512" w:rsidRDefault="0062060F" w:rsidP="003E0512">
      <w:pPr>
        <w:pStyle w:val="afc"/>
        <w:numPr>
          <w:ilvl w:val="0"/>
          <w:numId w:val="21"/>
        </w:numPr>
        <w:ind w:leftChars="0" w:left="704"/>
        <w:rPr>
          <w:rFonts w:asciiTheme="majorEastAsia" w:eastAsiaTheme="majorEastAsia" w:hAnsiTheme="majorEastAsia"/>
          <w:color w:val="000000" w:themeColor="text1"/>
        </w:rPr>
      </w:pPr>
      <w:r w:rsidRPr="003E0512">
        <w:rPr>
          <w:rFonts w:asciiTheme="majorEastAsia" w:eastAsiaTheme="majorEastAsia" w:hAnsiTheme="majorEastAsia" w:hint="eastAsia"/>
          <w:color w:val="000000" w:themeColor="text1"/>
        </w:rPr>
        <w:t>請負者は、Pガイドラインの改訂が、Pガイドライン概要（日本語・英語）版にも影響する場合、それぞれの作成の実施を支援すること。</w:t>
      </w:r>
    </w:p>
    <w:p w14:paraId="7575BE0F" w14:textId="77777777" w:rsidR="0062060F" w:rsidRPr="003E0512" w:rsidRDefault="0062060F" w:rsidP="003C7842">
      <w:pPr>
        <w:pStyle w:val="afc"/>
        <w:ind w:leftChars="0" w:left="567"/>
        <w:rPr>
          <w:rFonts w:asciiTheme="majorEastAsia" w:eastAsiaTheme="majorEastAsia" w:hAnsiTheme="majorEastAsia"/>
        </w:rPr>
      </w:pPr>
    </w:p>
    <w:p w14:paraId="41094B45" w14:textId="77777777" w:rsidR="0062060F" w:rsidRPr="000B0644"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u w:val="single"/>
        </w:rPr>
      </w:pPr>
      <w:r w:rsidRPr="000B0644">
        <w:rPr>
          <w:rFonts w:asciiTheme="majorEastAsia" w:eastAsiaTheme="majorEastAsia" w:hAnsiTheme="majorEastAsia" w:hint="eastAsia"/>
        </w:rPr>
        <w:t xml:space="preserve"> </w:t>
      </w:r>
      <w:r w:rsidRPr="000B0644">
        <w:rPr>
          <w:rFonts w:asciiTheme="majorEastAsia" w:eastAsiaTheme="majorEastAsia" w:hAnsiTheme="majorEastAsia" w:hint="eastAsia"/>
          <w:u w:val="single"/>
        </w:rPr>
        <w:t>調査実施報告書等の作成</w:t>
      </w:r>
    </w:p>
    <w:p w14:paraId="1C997FCB"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請負者は、脆弱性研究会での議論・決定等を十分に反映した調査実施報告書等をIPAの指示の</w:t>
      </w:r>
      <w:r>
        <w:rPr>
          <w:rFonts w:asciiTheme="majorEastAsia" w:eastAsiaTheme="majorEastAsia" w:hAnsiTheme="majorEastAsia" w:hint="eastAsia"/>
        </w:rPr>
        <w:t>もと</w:t>
      </w:r>
      <w:r w:rsidRPr="000B0644">
        <w:rPr>
          <w:rFonts w:asciiTheme="majorEastAsia" w:eastAsiaTheme="majorEastAsia" w:hAnsiTheme="majorEastAsia" w:hint="eastAsia"/>
        </w:rPr>
        <w:t>作成すること。調査実施報告書</w:t>
      </w:r>
      <w:r>
        <w:rPr>
          <w:rFonts w:asciiTheme="majorEastAsia" w:eastAsiaTheme="majorEastAsia" w:hAnsiTheme="majorEastAsia" w:hint="eastAsia"/>
        </w:rPr>
        <w:t>等</w:t>
      </w:r>
      <w:r w:rsidRPr="000B0644">
        <w:rPr>
          <w:rFonts w:asciiTheme="majorEastAsia" w:eastAsiaTheme="majorEastAsia" w:hAnsiTheme="majorEastAsia" w:hint="eastAsia"/>
        </w:rPr>
        <w:t>は最終的に脆弱性研究会及びIPAの承認を得ること。</w:t>
      </w:r>
    </w:p>
    <w:p w14:paraId="47C84D89" w14:textId="77777777" w:rsidR="0062060F" w:rsidRPr="001C1D70" w:rsidRDefault="0062060F" w:rsidP="0062060F">
      <w:pPr>
        <w:ind w:firstLineChars="100" w:firstLine="210"/>
        <w:rPr>
          <w:rFonts w:asciiTheme="majorEastAsia" w:eastAsiaTheme="majorEastAsia" w:hAnsiTheme="majorEastAsia"/>
          <w:color w:val="000000" w:themeColor="text1"/>
        </w:rPr>
      </w:pPr>
      <w:r w:rsidRPr="000B0644">
        <w:rPr>
          <w:rFonts w:asciiTheme="majorEastAsia" w:eastAsiaTheme="majorEastAsia" w:hAnsiTheme="majorEastAsia" w:hint="eastAsia"/>
        </w:rPr>
        <w:t>成果物</w:t>
      </w:r>
      <w:r>
        <w:rPr>
          <w:rFonts w:asciiTheme="majorEastAsia" w:eastAsiaTheme="majorEastAsia" w:hAnsiTheme="majorEastAsia" w:hint="eastAsia"/>
        </w:rPr>
        <w:t>として</w:t>
      </w:r>
      <w:r w:rsidRPr="000B0644">
        <w:rPr>
          <w:rFonts w:asciiTheme="majorEastAsia" w:eastAsiaTheme="majorEastAsia" w:hAnsiTheme="majorEastAsia" w:hint="eastAsia"/>
        </w:rPr>
        <w:t>、以下を作成すること</w:t>
      </w:r>
      <w:r w:rsidRPr="001C1D70">
        <w:rPr>
          <w:rFonts w:asciiTheme="majorEastAsia" w:eastAsiaTheme="majorEastAsia" w:hAnsiTheme="majorEastAsia" w:hint="eastAsia"/>
          <w:color w:val="000000" w:themeColor="text1"/>
        </w:rPr>
        <w:t>。</w:t>
      </w:r>
    </w:p>
    <w:p w14:paraId="6A5362D9" w14:textId="77777777" w:rsidR="0062060F" w:rsidRDefault="0062060F" w:rsidP="0062060F">
      <w:pPr>
        <w:pStyle w:val="afc"/>
        <w:numPr>
          <w:ilvl w:val="0"/>
          <w:numId w:val="25"/>
        </w:numPr>
        <w:ind w:leftChars="0" w:left="420"/>
        <w:rPr>
          <w:rFonts w:asciiTheme="majorEastAsia" w:eastAsiaTheme="majorEastAsia" w:hAnsiTheme="majorEastAsia"/>
          <w:color w:val="000000" w:themeColor="text1"/>
        </w:rPr>
      </w:pPr>
      <w:bookmarkStart w:id="13" w:name="_Hlk13158666"/>
      <w:r w:rsidRPr="001C1D70">
        <w:rPr>
          <w:rFonts w:asciiTheme="majorEastAsia" w:eastAsiaTheme="majorEastAsia" w:hAnsiTheme="majorEastAsia" w:hint="eastAsia"/>
          <w:color w:val="000000" w:themeColor="text1"/>
        </w:rPr>
        <w:t>今年度の調査（本調査全体）をまとめた「情報システム等の脆弱性情報の取扱いに関する調査実施報告書」</w:t>
      </w:r>
    </w:p>
    <w:p w14:paraId="1C04161F" w14:textId="77777777" w:rsidR="0062060F" w:rsidRPr="001C1D70" w:rsidRDefault="0062060F" w:rsidP="0062060F">
      <w:pPr>
        <w:pStyle w:val="afc"/>
        <w:numPr>
          <w:ilvl w:val="0"/>
          <w:numId w:val="25"/>
        </w:numPr>
        <w:ind w:leftChars="0" w:left="420"/>
        <w:rPr>
          <w:rFonts w:asciiTheme="majorEastAsia" w:eastAsiaTheme="majorEastAsia" w:hAnsiTheme="majorEastAsia"/>
          <w:color w:val="000000" w:themeColor="text1"/>
        </w:rPr>
      </w:pPr>
      <w:r w:rsidRPr="00650C1A">
        <w:rPr>
          <w:rFonts w:asciiTheme="majorEastAsia" w:eastAsiaTheme="majorEastAsia" w:hAnsiTheme="majorEastAsia" w:hint="eastAsia"/>
          <w:color w:val="000000" w:themeColor="text1"/>
        </w:rPr>
        <w:t>普及啓発の促進に関する調査</w:t>
      </w:r>
      <w:r>
        <w:rPr>
          <w:rFonts w:asciiTheme="majorEastAsia" w:eastAsiaTheme="majorEastAsia" w:hAnsiTheme="majorEastAsia" w:hint="eastAsia"/>
          <w:color w:val="000000" w:themeColor="text1"/>
        </w:rPr>
        <w:t>をまとめた「</w:t>
      </w:r>
      <w:r w:rsidRPr="00650C1A">
        <w:rPr>
          <w:rFonts w:asciiTheme="majorEastAsia" w:eastAsiaTheme="majorEastAsia" w:hAnsiTheme="majorEastAsia" w:hint="eastAsia"/>
          <w:color w:val="000000" w:themeColor="text1"/>
        </w:rPr>
        <w:t>普及啓発の促進に関する調査</w:t>
      </w:r>
      <w:r>
        <w:rPr>
          <w:rFonts w:asciiTheme="majorEastAsia" w:eastAsiaTheme="majorEastAsia" w:hAnsiTheme="majorEastAsia" w:hint="eastAsia"/>
          <w:color w:val="000000" w:themeColor="text1"/>
        </w:rPr>
        <w:t>報告書」</w:t>
      </w:r>
    </w:p>
    <w:p w14:paraId="63D15D54" w14:textId="77777777" w:rsidR="0062060F" w:rsidRPr="001C1D70" w:rsidRDefault="0062060F" w:rsidP="0062060F">
      <w:pPr>
        <w:pStyle w:val="afc"/>
        <w:numPr>
          <w:ilvl w:val="0"/>
          <w:numId w:val="25"/>
        </w:numPr>
        <w:ind w:leftChars="0" w:left="42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「窓口設置推奨資料」</w:t>
      </w:r>
    </w:p>
    <w:p w14:paraId="71F656F3" w14:textId="77777777" w:rsidR="0062060F" w:rsidRDefault="0062060F" w:rsidP="0062060F">
      <w:pPr>
        <w:pStyle w:val="afc"/>
        <w:numPr>
          <w:ilvl w:val="0"/>
          <w:numId w:val="25"/>
        </w:numPr>
        <w:ind w:leftChars="0" w:left="42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Pガイドライン改訂案（一式）</w:t>
      </w:r>
    </w:p>
    <w:p w14:paraId="127296A6" w14:textId="77777777" w:rsidR="0062060F" w:rsidRPr="001C1D70" w:rsidRDefault="0062060F" w:rsidP="0062060F">
      <w:pPr>
        <w:pStyle w:val="afc"/>
        <w:numPr>
          <w:ilvl w:val="0"/>
          <w:numId w:val="25"/>
        </w:numPr>
        <w:ind w:leftChars="0" w:left="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Pガイドライン概要（日本語・英語）版改訂案</w:t>
      </w:r>
    </w:p>
    <w:p w14:paraId="510A2736" w14:textId="77777777" w:rsidR="0062060F" w:rsidRPr="001C1D70" w:rsidRDefault="0062060F" w:rsidP="0062060F">
      <w:pPr>
        <w:pStyle w:val="afc"/>
        <w:numPr>
          <w:ilvl w:val="0"/>
          <w:numId w:val="25"/>
        </w:numPr>
        <w:ind w:leftChars="0" w:left="42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Pガイドライン改訂案の説明資料</w:t>
      </w:r>
    </w:p>
    <w:p w14:paraId="0D8F1258" w14:textId="77777777" w:rsidR="0062060F" w:rsidRPr="00CC16BC" w:rsidRDefault="0062060F" w:rsidP="0062060F">
      <w:pPr>
        <w:ind w:left="202"/>
        <w:rPr>
          <w:rFonts w:asciiTheme="majorEastAsia" w:eastAsiaTheme="majorEastAsia" w:hAnsiTheme="majorEastAsia"/>
        </w:rPr>
      </w:pPr>
    </w:p>
    <w:bookmarkEnd w:id="13"/>
    <w:p w14:paraId="44BF77A3" w14:textId="77777777" w:rsidR="0062060F" w:rsidRPr="000B0644" w:rsidRDefault="0062060F" w:rsidP="0062060F">
      <w:pPr>
        <w:ind w:firstLineChars="100" w:firstLine="210"/>
        <w:rPr>
          <w:rFonts w:asciiTheme="majorEastAsia" w:eastAsiaTheme="majorEastAsia" w:hAnsiTheme="majorEastAsia"/>
        </w:rPr>
      </w:pPr>
      <w:r w:rsidRPr="00CC16BC">
        <w:rPr>
          <w:rFonts w:asciiTheme="majorEastAsia" w:eastAsiaTheme="majorEastAsia" w:hAnsiTheme="majorEastAsia" w:hint="eastAsia"/>
        </w:rPr>
        <w:t>調査実施報告書の</w:t>
      </w:r>
      <w:r w:rsidRPr="00B3344A">
        <w:rPr>
          <w:rFonts w:asciiTheme="majorEastAsia" w:eastAsiaTheme="majorEastAsia" w:hAnsiTheme="majorEastAsia" w:hint="eastAsia"/>
          <w:color w:val="000000" w:themeColor="text1"/>
        </w:rPr>
        <w:t>構成・章立て・項目名称などは、「情報システム等の脆弱性情報の取扱いに関する研究会 2020年度報告書」の本編及び別紙と同等にすること。ただし、脆弱性研究会の議論・決定等を反映させるなどで調査実施報告書</w:t>
      </w:r>
      <w:r w:rsidRPr="000B0644">
        <w:rPr>
          <w:rFonts w:asciiTheme="majorEastAsia" w:eastAsiaTheme="majorEastAsia" w:hAnsiTheme="majorEastAsia" w:hint="eastAsia"/>
        </w:rPr>
        <w:t>を変更する場合は、IPAと協議の上</w:t>
      </w:r>
      <w:r>
        <w:rPr>
          <w:rFonts w:asciiTheme="majorEastAsia" w:eastAsiaTheme="majorEastAsia" w:hAnsiTheme="majorEastAsia" w:hint="eastAsia"/>
        </w:rPr>
        <w:t>、</w:t>
      </w:r>
      <w:r w:rsidRPr="000B0644">
        <w:rPr>
          <w:rFonts w:asciiTheme="majorEastAsia" w:eastAsiaTheme="majorEastAsia" w:hAnsiTheme="majorEastAsia" w:hint="eastAsia"/>
        </w:rPr>
        <w:t>変更すること。</w:t>
      </w:r>
    </w:p>
    <w:p w14:paraId="005D6E80" w14:textId="77777777" w:rsidR="0062060F" w:rsidRPr="000B0644" w:rsidRDefault="0062060F" w:rsidP="0062060F">
      <w:pPr>
        <w:rPr>
          <w:rFonts w:asciiTheme="majorEastAsia" w:eastAsiaTheme="majorEastAsia" w:hAnsiTheme="majorEastAsia"/>
        </w:rPr>
      </w:pPr>
      <w:r w:rsidRPr="000B0644">
        <w:rPr>
          <w:rFonts w:asciiTheme="majorEastAsia" w:eastAsiaTheme="majorEastAsia" w:hAnsiTheme="majorEastAsia" w:hint="eastAsia"/>
        </w:rPr>
        <w:t>また、調査実施報告書を基に、成果説明用資料（調査結果を説明できるプレゼンテーション用資料）を作成すること。調査実施報告書・成果説明用資料の作成に当たっては以下の内容を遵守すること。</w:t>
      </w:r>
    </w:p>
    <w:p w14:paraId="1B64E684" w14:textId="77777777" w:rsidR="0062060F" w:rsidRPr="000B0644" w:rsidRDefault="0062060F" w:rsidP="0062060F">
      <w:pPr>
        <w:rPr>
          <w:rFonts w:asciiTheme="majorEastAsia" w:eastAsiaTheme="majorEastAsia" w:hAnsiTheme="majorEastAsia"/>
        </w:rPr>
      </w:pPr>
      <w:r w:rsidRPr="000B0644">
        <w:rPr>
          <w:rFonts w:asciiTheme="majorEastAsia" w:eastAsiaTheme="majorEastAsia" w:hAnsiTheme="majorEastAsia" w:hint="eastAsia"/>
        </w:rPr>
        <w:t>(1) 調査実施報告書等全体の作成に当たって遵守すること</w:t>
      </w:r>
    </w:p>
    <w:p w14:paraId="08EC0A68"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日本語で作成すること（ただし、固有名詞や文献参照等に外国語表記を用いることは可能。ただし、その場合は日本語での解説も併記すること）。</w:t>
      </w:r>
    </w:p>
    <w:p w14:paraId="6257FF56"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アルファベット等の略語については初出箇所のページ下部に脚注を挿入し、説明すること。</w:t>
      </w:r>
    </w:p>
    <w:p w14:paraId="64EB71FD"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誤記・誤植を含まないこと。</w:t>
      </w:r>
    </w:p>
    <w:p w14:paraId="3780D865"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図表を用い、理解し易いよう配慮の上、体系的に整理された記述にすること。</w:t>
      </w:r>
    </w:p>
    <w:p w14:paraId="64FA5A3B"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文章や図、写真等を引用する際には、引用部分それぞれにおいて出典元を明記すること。</w:t>
      </w:r>
    </w:p>
    <w:p w14:paraId="73646478" w14:textId="77777777" w:rsidR="0062060F" w:rsidRPr="000B0644"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IPAからの依頼(説明の追記や、独自の図表作成)を反映すること。</w:t>
      </w:r>
    </w:p>
    <w:p w14:paraId="6D6F4408" w14:textId="77777777" w:rsidR="0062060F" w:rsidRDefault="0062060F" w:rsidP="0062060F">
      <w:pPr>
        <w:pStyle w:val="afc"/>
        <w:numPr>
          <w:ilvl w:val="0"/>
          <w:numId w:val="22"/>
        </w:numPr>
        <w:ind w:leftChars="0"/>
        <w:rPr>
          <w:rFonts w:asciiTheme="majorEastAsia" w:eastAsiaTheme="majorEastAsia" w:hAnsiTheme="majorEastAsia"/>
        </w:rPr>
      </w:pPr>
      <w:r w:rsidRPr="000B0644">
        <w:rPr>
          <w:rFonts w:asciiTheme="majorEastAsia" w:eastAsiaTheme="majorEastAsia" w:hAnsiTheme="majorEastAsia" w:hint="eastAsia"/>
        </w:rPr>
        <w:t>予め記述項目、記載内容及び記載水準に対してIPAの合意を得ること。</w:t>
      </w:r>
    </w:p>
    <w:p w14:paraId="6091CB3C" w14:textId="77777777" w:rsidR="0062060F" w:rsidRDefault="0062060F" w:rsidP="0062060F">
      <w:pPr>
        <w:pStyle w:val="afc"/>
        <w:numPr>
          <w:ilvl w:val="0"/>
          <w:numId w:val="22"/>
        </w:numPr>
        <w:ind w:leftChars="0"/>
        <w:rPr>
          <w:rFonts w:asciiTheme="majorEastAsia" w:eastAsiaTheme="majorEastAsia" w:hAnsiTheme="majorEastAsia"/>
        </w:rPr>
      </w:pPr>
      <w:r w:rsidRPr="00392686">
        <w:rPr>
          <w:rFonts w:asciiTheme="majorEastAsia" w:eastAsiaTheme="majorEastAsia" w:hAnsiTheme="majorEastAsia" w:hint="eastAsia"/>
        </w:rPr>
        <w:t>IPAに帰属できない他者の著作物は除くこと。</w:t>
      </w:r>
    </w:p>
    <w:p w14:paraId="542E9F07" w14:textId="77777777" w:rsidR="0062060F" w:rsidRPr="000122D0" w:rsidRDefault="0062060F" w:rsidP="0062060F">
      <w:pPr>
        <w:ind w:left="210"/>
        <w:rPr>
          <w:rFonts w:asciiTheme="majorEastAsia" w:eastAsiaTheme="majorEastAsia" w:hAnsiTheme="majorEastAsia"/>
        </w:rPr>
      </w:pPr>
    </w:p>
    <w:p w14:paraId="1B97AE68" w14:textId="77777777" w:rsidR="0062060F" w:rsidRPr="001C1D70" w:rsidRDefault="0062060F" w:rsidP="0062060F">
      <w:pPr>
        <w:rPr>
          <w:rFonts w:asciiTheme="majorEastAsia" w:eastAsiaTheme="majorEastAsia" w:hAnsiTheme="majorEastAsia"/>
          <w:color w:val="000000" w:themeColor="text1"/>
        </w:rPr>
      </w:pPr>
      <w:r w:rsidRPr="000B0644">
        <w:rPr>
          <w:rFonts w:asciiTheme="majorEastAsia" w:eastAsiaTheme="majorEastAsia" w:hAnsiTheme="majorEastAsia" w:hint="eastAsia"/>
        </w:rPr>
        <w:t>(2) 調査実施報</w:t>
      </w:r>
      <w:r w:rsidRPr="001C1D70">
        <w:rPr>
          <w:rFonts w:asciiTheme="majorEastAsia" w:eastAsiaTheme="majorEastAsia" w:hAnsiTheme="majorEastAsia" w:hint="eastAsia"/>
          <w:color w:val="000000" w:themeColor="text1"/>
        </w:rPr>
        <w:t>告書の作成に当たって遵守すること</w:t>
      </w:r>
    </w:p>
    <w:p w14:paraId="250A7D9C" w14:textId="77777777" w:rsidR="0062060F" w:rsidRPr="001C1D70" w:rsidRDefault="0062060F" w:rsidP="0062060F">
      <w:pPr>
        <w:pStyle w:val="afc"/>
        <w:numPr>
          <w:ilvl w:val="0"/>
          <w:numId w:val="21"/>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全体で50頁以上の内容とすること。</w:t>
      </w:r>
    </w:p>
    <w:p w14:paraId="1E819B7F"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1C1D70">
        <w:rPr>
          <w:rFonts w:asciiTheme="majorEastAsia" w:eastAsiaTheme="majorEastAsia" w:hAnsiTheme="majorEastAsia" w:hint="eastAsia"/>
          <w:color w:val="000000" w:themeColor="text1"/>
        </w:rPr>
        <w:t>目次を作成するこ</w:t>
      </w:r>
      <w:r w:rsidRPr="000B0644">
        <w:rPr>
          <w:rFonts w:asciiTheme="majorEastAsia" w:eastAsiaTheme="majorEastAsia" w:hAnsiTheme="majorEastAsia" w:hint="eastAsia"/>
        </w:rPr>
        <w:t>と。</w:t>
      </w:r>
    </w:p>
    <w:p w14:paraId="6D371819"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五十音順・アルファベット順の用語集、略語集を調査実施報告書に含めること。</w:t>
      </w:r>
    </w:p>
    <w:p w14:paraId="75A4636D"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一般公開に資する内容とし、図表を用いた分かりやすい記述とすること。なお、本調査実施報告書は、パートナーシップの関係者、脆弱性の発見者及び企業のセキュリティ担当者を主な読者に想定する。</w:t>
      </w:r>
    </w:p>
    <w:p w14:paraId="3E873F9D"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Microsoft Word形式とする。別形式を選択したい場合は、事前にIPAの合意を得ること。</w:t>
      </w:r>
    </w:p>
    <w:p w14:paraId="65A03CFB"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内容に関しては、脆弱性研究会の承認を得ていること。</w:t>
      </w:r>
    </w:p>
    <w:p w14:paraId="4F5045F2" w14:textId="77777777" w:rsidR="0062060F" w:rsidRPr="000B0644" w:rsidRDefault="0062060F" w:rsidP="0062060F">
      <w:pPr>
        <w:rPr>
          <w:rFonts w:asciiTheme="majorEastAsia" w:eastAsiaTheme="majorEastAsia" w:hAnsiTheme="majorEastAsia"/>
        </w:rPr>
      </w:pPr>
      <w:r w:rsidRPr="000B0644">
        <w:rPr>
          <w:rFonts w:asciiTheme="majorEastAsia" w:eastAsiaTheme="majorEastAsia" w:hAnsiTheme="majorEastAsia" w:hint="eastAsia"/>
        </w:rPr>
        <w:t>(3) 成果説明用資料の作成に当たって遵守すること</w:t>
      </w:r>
    </w:p>
    <w:p w14:paraId="559829CF"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全体概要図1ページを含み、10頁程度の内容とすること。</w:t>
      </w:r>
    </w:p>
    <w:p w14:paraId="4988BC52"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講演等による普及活動での利用を想定した一般公開に資する内容とし、図表等を用いて聴衆に理解しやすい表現とすること。</w:t>
      </w:r>
    </w:p>
    <w:p w14:paraId="1DAD72A1" w14:textId="77777777" w:rsidR="0062060F" w:rsidRPr="000B0644" w:rsidRDefault="0062060F" w:rsidP="0062060F">
      <w:pPr>
        <w:pStyle w:val="afc"/>
        <w:numPr>
          <w:ilvl w:val="0"/>
          <w:numId w:val="21"/>
        </w:numPr>
        <w:ind w:leftChars="0"/>
        <w:rPr>
          <w:rFonts w:asciiTheme="majorEastAsia" w:eastAsiaTheme="majorEastAsia" w:hAnsiTheme="majorEastAsia"/>
        </w:rPr>
      </w:pPr>
      <w:r w:rsidRPr="000B0644">
        <w:rPr>
          <w:rFonts w:asciiTheme="majorEastAsia" w:eastAsiaTheme="majorEastAsia" w:hAnsiTheme="majorEastAsia" w:hint="eastAsia"/>
        </w:rPr>
        <w:t>Microsoft PowerPoint形式とする。内容に関しては、調査実施報告書の内容と整合性を取ること。</w:t>
      </w:r>
    </w:p>
    <w:p w14:paraId="22133FFD" w14:textId="77777777" w:rsidR="0062060F" w:rsidRDefault="0062060F" w:rsidP="0062060F">
      <w:pPr>
        <w:rPr>
          <w:rFonts w:asciiTheme="majorEastAsia" w:eastAsiaTheme="majorEastAsia" w:hAnsiTheme="majorEastAsia"/>
        </w:rPr>
      </w:pPr>
    </w:p>
    <w:p w14:paraId="578A9AE9" w14:textId="77777777" w:rsidR="0062060F" w:rsidRPr="000B0644" w:rsidRDefault="0062060F" w:rsidP="0062060F">
      <w:pPr>
        <w:pStyle w:val="afc"/>
        <w:numPr>
          <w:ilvl w:val="2"/>
          <w:numId w:val="23"/>
        </w:numPr>
        <w:tabs>
          <w:tab w:val="left" w:pos="7394"/>
          <w:tab w:val="right" w:pos="8504"/>
        </w:tabs>
        <w:ind w:leftChars="0" w:left="420" w:hanging="420"/>
        <w:jc w:val="left"/>
        <w:rPr>
          <w:rFonts w:asciiTheme="majorEastAsia" w:eastAsiaTheme="majorEastAsia" w:hAnsiTheme="majorEastAsia"/>
          <w:u w:val="single"/>
        </w:rPr>
      </w:pPr>
      <w:r>
        <w:rPr>
          <w:rFonts w:asciiTheme="majorEastAsia" w:eastAsiaTheme="majorEastAsia" w:hAnsiTheme="majorEastAsia" w:hint="eastAsia"/>
          <w:u w:val="single"/>
        </w:rPr>
        <w:t>全体スケジュール</w:t>
      </w:r>
    </w:p>
    <w:p w14:paraId="7B65B9DA" w14:textId="77777777" w:rsidR="0062060F"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参考として、全体の</w:t>
      </w:r>
      <w:r w:rsidRPr="00672A12">
        <w:rPr>
          <w:rFonts w:asciiTheme="majorEastAsia" w:eastAsiaTheme="majorEastAsia" w:hAnsiTheme="majorEastAsia" w:hint="eastAsia"/>
          <w:color w:val="000000" w:themeColor="text1"/>
        </w:rPr>
        <w:t>スケジュール(案)</w:t>
      </w:r>
      <w:r>
        <w:rPr>
          <w:rFonts w:asciiTheme="majorEastAsia" w:eastAsiaTheme="majorEastAsia" w:hAnsiTheme="majorEastAsia" w:hint="eastAsia"/>
          <w:color w:val="000000" w:themeColor="text1"/>
        </w:rPr>
        <w:t>を以下に記載するが、請負者にて</w:t>
      </w:r>
      <w:r w:rsidRPr="00672A12">
        <w:rPr>
          <w:rFonts w:asciiTheme="majorEastAsia" w:eastAsiaTheme="majorEastAsia" w:hAnsiTheme="majorEastAsia" w:hint="eastAsia"/>
          <w:color w:val="000000" w:themeColor="text1"/>
        </w:rPr>
        <w:t>詳細なスケジュールを提案</w:t>
      </w:r>
      <w:r w:rsidRPr="00672A12">
        <w:rPr>
          <w:rFonts w:asciiTheme="majorEastAsia" w:eastAsiaTheme="majorEastAsia" w:hAnsiTheme="majorEastAsia" w:hint="eastAsia"/>
          <w:color w:val="000000" w:themeColor="text1"/>
        </w:rPr>
        <w:lastRenderedPageBreak/>
        <w:t>すること</w:t>
      </w:r>
      <w:r>
        <w:rPr>
          <w:rFonts w:asciiTheme="majorEastAsia" w:eastAsiaTheme="majorEastAsia" w:hAnsiTheme="majorEastAsia" w:hint="eastAsia"/>
          <w:color w:val="000000" w:themeColor="text1"/>
        </w:rPr>
        <w:t>。</w:t>
      </w:r>
    </w:p>
    <w:p w14:paraId="0897DEE7" w14:textId="77777777" w:rsidR="0062060F"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p>
    <w:p w14:paraId="454EFD63" w14:textId="09035D3C" w:rsidR="0062060F"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■全体スケジュール表（案）：参考としてのプロット</w:t>
      </w:r>
    </w:p>
    <w:p w14:paraId="611C7028" w14:textId="1B079290" w:rsidR="0062060F"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p>
    <w:p w14:paraId="0C8E6499" w14:textId="231C8C33" w:rsidR="0062060F" w:rsidRDefault="0062060F" w:rsidP="0062060F">
      <w:pPr>
        <w:tabs>
          <w:tab w:val="left" w:pos="7394"/>
          <w:tab w:val="right" w:pos="8504"/>
        </w:tabs>
        <w:ind w:leftChars="100" w:left="210"/>
        <w:jc w:val="left"/>
        <w:rPr>
          <w:rFonts w:asciiTheme="majorEastAsia" w:eastAsiaTheme="majorEastAsia" w:hAnsiTheme="majorEastAsia"/>
          <w:color w:val="000000" w:themeColor="text1"/>
        </w:rPr>
      </w:pPr>
      <w:r w:rsidRPr="0062060F">
        <w:rPr>
          <w:rFonts w:hint="eastAsia"/>
          <w:noProof/>
        </w:rPr>
        <w:drawing>
          <wp:inline distT="0" distB="0" distL="0" distR="0" wp14:anchorId="4DDBAFA3" wp14:editId="06040FE8">
            <wp:extent cx="6012180" cy="2374265"/>
            <wp:effectExtent l="0" t="0" r="762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2180" cy="2374265"/>
                    </a:xfrm>
                    <a:prstGeom prst="rect">
                      <a:avLst/>
                    </a:prstGeom>
                    <a:noFill/>
                    <a:ln>
                      <a:noFill/>
                    </a:ln>
                  </pic:spPr>
                </pic:pic>
              </a:graphicData>
            </a:graphic>
          </wp:inline>
        </w:drawing>
      </w:r>
    </w:p>
    <w:p w14:paraId="0E1708CD" w14:textId="77777777" w:rsidR="0062060F" w:rsidRPr="000B0644" w:rsidRDefault="0062060F" w:rsidP="0062060F">
      <w:pPr>
        <w:rPr>
          <w:rFonts w:asciiTheme="majorEastAsia" w:eastAsiaTheme="majorEastAsia" w:hAnsiTheme="majorEastAsia"/>
        </w:rPr>
      </w:pPr>
    </w:p>
    <w:p w14:paraId="24B94FAE" w14:textId="77777777" w:rsidR="0062060F" w:rsidRPr="001C1D70"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color w:val="000000" w:themeColor="text1"/>
        </w:rPr>
      </w:pPr>
      <w:r w:rsidRPr="000B0644">
        <w:rPr>
          <w:rFonts w:asciiTheme="majorEastAsia" w:eastAsiaTheme="majorEastAsia" w:hAnsiTheme="majorEastAsia" w:hint="eastAsia"/>
        </w:rPr>
        <w:t xml:space="preserve"> </w:t>
      </w:r>
      <w:r>
        <w:rPr>
          <w:rFonts w:asciiTheme="majorEastAsia" w:eastAsiaTheme="majorEastAsia" w:hAnsiTheme="majorEastAsia" w:hint="eastAsia"/>
        </w:rPr>
        <w:t>事業</w:t>
      </w:r>
      <w:r w:rsidRPr="000B0644">
        <w:rPr>
          <w:rFonts w:asciiTheme="majorEastAsia" w:eastAsiaTheme="majorEastAsia" w:hAnsiTheme="majorEastAsia" w:hint="eastAsia"/>
        </w:rPr>
        <w:t>の実施体制</w:t>
      </w:r>
    </w:p>
    <w:p w14:paraId="74328A51" w14:textId="77777777" w:rsidR="0062060F" w:rsidRPr="001C1D70"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実施体制に関する要件</w:t>
      </w:r>
    </w:p>
    <w:p w14:paraId="51F149E6" w14:textId="77777777" w:rsidR="0062060F" w:rsidRPr="001C1D70" w:rsidRDefault="0062060F" w:rsidP="0062060F">
      <w:pPr>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本調査を実施するにあたっては、次の業務実施体制を整えること。</w:t>
      </w:r>
    </w:p>
    <w:p w14:paraId="30ACDBCA" w14:textId="77777777" w:rsidR="0062060F" w:rsidRPr="00B33622" w:rsidRDefault="0062060F" w:rsidP="0062060F">
      <w:pPr>
        <w:pStyle w:val="afc"/>
        <w:numPr>
          <w:ilvl w:val="0"/>
          <w:numId w:val="27"/>
        </w:numPr>
        <w:ind w:leftChars="0"/>
        <w:rPr>
          <w:rFonts w:asciiTheme="majorEastAsia" w:eastAsiaTheme="majorEastAsia" w:hAnsiTheme="majorEastAsia"/>
          <w:color w:val="000000" w:themeColor="text1"/>
        </w:rPr>
      </w:pPr>
      <w:r w:rsidRPr="00B33622">
        <w:rPr>
          <w:rFonts w:asciiTheme="majorEastAsia" w:eastAsiaTheme="majorEastAsia" w:hAnsiTheme="majorEastAsia" w:hint="eastAsia"/>
          <w:color w:val="000000" w:themeColor="text1"/>
        </w:rPr>
        <w:t>事業の実施体制及び役割を、事業実施内容と整合させること。</w:t>
      </w:r>
    </w:p>
    <w:p w14:paraId="7278A90D" w14:textId="77777777"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B33622">
        <w:rPr>
          <w:rFonts w:asciiTheme="majorEastAsia" w:eastAsiaTheme="majorEastAsia" w:hAnsiTheme="majorEastAsia" w:hint="eastAsia"/>
          <w:color w:val="000000" w:themeColor="text1"/>
        </w:rPr>
        <w:t>要員数、体制、役割分担を明確にすること。</w:t>
      </w:r>
    </w:p>
    <w:p w14:paraId="19FA3B4E" w14:textId="77777777"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IPAとの円滑なコミュニケーションと遅滞なきプロジェクト管理を図るために、プロジェクトマネージャ(正・副)を設置した管理体制とすること。</w:t>
      </w:r>
    </w:p>
    <w:p w14:paraId="2FC1E240" w14:textId="07E3C5F4"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実施担当者は、情報セキュリティに関する知識を有した調査経験者で構成すること。</w:t>
      </w:r>
    </w:p>
    <w:p w14:paraId="3C116C98" w14:textId="781EE629"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4.2.(2)の</w:t>
      </w:r>
      <w:r w:rsidR="00BB2267">
        <w:rPr>
          <w:rFonts w:asciiTheme="majorEastAsia" w:eastAsiaTheme="majorEastAsia" w:hAnsiTheme="majorEastAsia" w:hint="eastAsia"/>
          <w:color w:val="000000" w:themeColor="text1"/>
        </w:rPr>
        <w:t>主たる担当者の</w:t>
      </w:r>
      <w:r w:rsidRPr="001C1D70">
        <w:rPr>
          <w:rFonts w:asciiTheme="majorEastAsia" w:eastAsiaTheme="majorEastAsia" w:hAnsiTheme="majorEastAsia" w:hint="eastAsia"/>
          <w:color w:val="000000" w:themeColor="text1"/>
        </w:rPr>
        <w:t>要件を全て満たす者を、少なくとも</w:t>
      </w:r>
      <w:r>
        <w:rPr>
          <w:rFonts w:asciiTheme="majorEastAsia" w:eastAsiaTheme="majorEastAsia" w:hAnsiTheme="majorEastAsia" w:hint="eastAsia"/>
          <w:color w:val="000000" w:themeColor="text1"/>
        </w:rPr>
        <w:t>2</w:t>
      </w:r>
      <w:r w:rsidRPr="001C1D70">
        <w:rPr>
          <w:rFonts w:asciiTheme="majorEastAsia" w:eastAsiaTheme="majorEastAsia" w:hAnsiTheme="majorEastAsia" w:hint="eastAsia"/>
          <w:color w:val="000000" w:themeColor="text1"/>
        </w:rPr>
        <w:t>名は実施</w:t>
      </w:r>
      <w:r w:rsidR="00BB2267">
        <w:rPr>
          <w:rFonts w:asciiTheme="majorEastAsia" w:eastAsiaTheme="majorEastAsia" w:hAnsiTheme="majorEastAsia" w:hint="eastAsia"/>
          <w:color w:val="000000" w:themeColor="text1"/>
        </w:rPr>
        <w:t>体制</w:t>
      </w:r>
      <w:r w:rsidRPr="001C1D70">
        <w:rPr>
          <w:rFonts w:asciiTheme="majorEastAsia" w:eastAsiaTheme="majorEastAsia" w:hAnsiTheme="majorEastAsia" w:hint="eastAsia"/>
          <w:color w:val="000000" w:themeColor="text1"/>
        </w:rPr>
        <w:t>に</w:t>
      </w:r>
      <w:r w:rsidR="00BB2267">
        <w:rPr>
          <w:rFonts w:asciiTheme="majorEastAsia" w:eastAsiaTheme="majorEastAsia" w:hAnsiTheme="majorEastAsia" w:hint="eastAsia"/>
          <w:color w:val="000000" w:themeColor="text1"/>
        </w:rPr>
        <w:t>含め</w:t>
      </w:r>
      <w:r w:rsidRPr="001C1D70">
        <w:rPr>
          <w:rFonts w:asciiTheme="majorEastAsia" w:eastAsiaTheme="majorEastAsia" w:hAnsiTheme="majorEastAsia" w:hint="eastAsia"/>
          <w:color w:val="000000" w:themeColor="text1"/>
        </w:rPr>
        <w:t>ること。</w:t>
      </w:r>
    </w:p>
    <w:p w14:paraId="037FD7AB" w14:textId="77777777"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業務の役割を定めた実働可能な人数を確保すること。</w:t>
      </w:r>
    </w:p>
    <w:p w14:paraId="5A81636E" w14:textId="77777777"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組織として適切な管理・バックアップ体制を整えること。</w:t>
      </w:r>
    </w:p>
    <w:p w14:paraId="30D06886" w14:textId="77777777" w:rsidR="0062060F" w:rsidRPr="001C1D70" w:rsidRDefault="0062060F" w:rsidP="0062060F">
      <w:pPr>
        <w:pStyle w:val="afc"/>
        <w:numPr>
          <w:ilvl w:val="0"/>
          <w:numId w:val="27"/>
        </w:numPr>
        <w:ind w:leftChars="0"/>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作成するドキュメント類が正確かつ明確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646B64B" w14:textId="77777777" w:rsidR="0062060F" w:rsidRPr="001C1D70" w:rsidRDefault="0062060F" w:rsidP="0062060F">
      <w:pPr>
        <w:ind w:firstLineChars="100" w:firstLine="210"/>
        <w:rPr>
          <w:rFonts w:asciiTheme="majorEastAsia" w:eastAsiaTheme="majorEastAsia" w:hAnsiTheme="majorEastAsia"/>
          <w:color w:val="000000" w:themeColor="text1"/>
        </w:rPr>
      </w:pPr>
    </w:p>
    <w:p w14:paraId="21CC3E61" w14:textId="77777777" w:rsidR="0062060F" w:rsidRPr="001C1D70"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1C1D70">
        <w:rPr>
          <w:rFonts w:asciiTheme="majorEastAsia" w:eastAsiaTheme="majorEastAsia" w:hAnsiTheme="majorEastAsia" w:hint="eastAsia"/>
          <w:color w:val="000000" w:themeColor="text1"/>
        </w:rPr>
        <w:t>実績及びスキルに関する要件</w:t>
      </w:r>
    </w:p>
    <w:p w14:paraId="3381CEA1" w14:textId="77777777" w:rsidR="0062060F" w:rsidRPr="000B0644" w:rsidRDefault="0062060F" w:rsidP="0062060F">
      <w:pPr>
        <w:rPr>
          <w:rFonts w:asciiTheme="majorEastAsia" w:eastAsiaTheme="majorEastAsia" w:hAnsiTheme="majorEastAsia"/>
        </w:rPr>
      </w:pPr>
      <w:r>
        <w:rPr>
          <w:rFonts w:asciiTheme="majorEastAsia" w:eastAsiaTheme="majorEastAsia" w:hAnsiTheme="majorEastAsia" w:hint="eastAsia"/>
        </w:rPr>
        <w:t>・</w:t>
      </w:r>
      <w:r w:rsidRPr="000B0644">
        <w:rPr>
          <w:rFonts w:asciiTheme="majorEastAsia" w:eastAsiaTheme="majorEastAsia" w:hAnsiTheme="majorEastAsia" w:hint="eastAsia"/>
        </w:rPr>
        <w:t>本調査を実施するにあたっては、次の実績及びスキル要件を満たすこと。</w:t>
      </w:r>
    </w:p>
    <w:p w14:paraId="15E0C398" w14:textId="77777777" w:rsidR="0062060F" w:rsidRPr="000B0644" w:rsidRDefault="0062060F" w:rsidP="0062060F">
      <w:pPr>
        <w:rPr>
          <w:rFonts w:asciiTheme="majorEastAsia" w:eastAsiaTheme="majorEastAsia" w:hAnsiTheme="majorEastAsia"/>
        </w:rPr>
      </w:pPr>
      <w:r w:rsidRPr="000B0644">
        <w:rPr>
          <w:rFonts w:asciiTheme="majorEastAsia" w:eastAsiaTheme="majorEastAsia" w:hAnsiTheme="majorEastAsia" w:hint="eastAsia"/>
        </w:rPr>
        <w:t xml:space="preserve">　(1) 法人としての実績</w:t>
      </w:r>
    </w:p>
    <w:p w14:paraId="6ABC4E2C" w14:textId="77777777" w:rsidR="0062060F" w:rsidRPr="000B0644" w:rsidRDefault="0062060F" w:rsidP="0062060F">
      <w:pPr>
        <w:ind w:firstLineChars="200" w:firstLine="420"/>
        <w:rPr>
          <w:rFonts w:asciiTheme="majorEastAsia" w:eastAsiaTheme="majorEastAsia" w:hAnsiTheme="majorEastAsia"/>
        </w:rPr>
      </w:pPr>
      <w:r w:rsidRPr="000B0644">
        <w:rPr>
          <w:rFonts w:asciiTheme="majorEastAsia" w:eastAsiaTheme="majorEastAsia" w:hAnsiTheme="majorEastAsia" w:hint="eastAsia"/>
        </w:rPr>
        <w:t>・ 本業務に関係する産学官の有識者へのコネクションを有していること。</w:t>
      </w:r>
    </w:p>
    <w:p w14:paraId="550FD16A" w14:textId="7D1CB1C8" w:rsidR="0062060F" w:rsidRDefault="0062060F" w:rsidP="0062060F">
      <w:pPr>
        <w:ind w:firstLineChars="200" w:firstLine="420"/>
        <w:rPr>
          <w:rFonts w:asciiTheme="majorEastAsia" w:eastAsiaTheme="majorEastAsia" w:hAnsiTheme="majorEastAsia"/>
        </w:rPr>
      </w:pPr>
      <w:r w:rsidRPr="000B0644">
        <w:rPr>
          <w:rFonts w:asciiTheme="majorEastAsia" w:eastAsiaTheme="majorEastAsia" w:hAnsiTheme="majorEastAsia" w:hint="eastAsia"/>
        </w:rPr>
        <w:t>・ 過去に脆弱性や脆弱性情報の公表および情報セキュリティに関する調査の</w:t>
      </w:r>
      <w:r w:rsidR="00753D32">
        <w:rPr>
          <w:rFonts w:asciiTheme="majorEastAsia" w:eastAsiaTheme="majorEastAsia" w:hAnsiTheme="majorEastAsia" w:hint="eastAsia"/>
        </w:rPr>
        <w:t>実績</w:t>
      </w:r>
      <w:r w:rsidRPr="000B0644">
        <w:rPr>
          <w:rFonts w:asciiTheme="majorEastAsia" w:eastAsiaTheme="majorEastAsia" w:hAnsiTheme="majorEastAsia" w:hint="eastAsia"/>
        </w:rPr>
        <w:t>があること。</w:t>
      </w:r>
    </w:p>
    <w:p w14:paraId="5AE1AAC5" w14:textId="50DD3B25" w:rsidR="0062060F" w:rsidRPr="006F3806" w:rsidRDefault="0062060F" w:rsidP="0062060F">
      <w:pPr>
        <w:ind w:firstLineChars="200" w:firstLine="420"/>
        <w:rPr>
          <w:rFonts w:asciiTheme="majorEastAsia" w:eastAsiaTheme="majorEastAsia" w:hAnsiTheme="majorEastAsia"/>
        </w:rPr>
      </w:pPr>
      <w:r w:rsidRPr="006F3806">
        <w:rPr>
          <w:rFonts w:asciiTheme="majorEastAsia" w:eastAsiaTheme="majorEastAsia" w:hAnsiTheme="majorEastAsia" w:hint="eastAsia"/>
        </w:rPr>
        <w:t>・ 過去に情報セキュリティに関するコンサルティング業務を実施した</w:t>
      </w:r>
      <w:r w:rsidR="009D28E3">
        <w:rPr>
          <w:rFonts w:asciiTheme="majorEastAsia" w:eastAsiaTheme="majorEastAsia" w:hAnsiTheme="majorEastAsia" w:hint="eastAsia"/>
        </w:rPr>
        <w:t>実績</w:t>
      </w:r>
      <w:r w:rsidRPr="006F3806">
        <w:rPr>
          <w:rFonts w:asciiTheme="majorEastAsia" w:eastAsiaTheme="majorEastAsia" w:hAnsiTheme="majorEastAsia" w:hint="eastAsia"/>
        </w:rPr>
        <w:t>があること。</w:t>
      </w:r>
    </w:p>
    <w:p w14:paraId="10AA14AE" w14:textId="2B3DC7F4" w:rsidR="0062060F" w:rsidRPr="000B0644" w:rsidRDefault="0062060F" w:rsidP="00C561C1">
      <w:pPr>
        <w:ind w:firstLineChars="200" w:firstLine="420"/>
        <w:rPr>
          <w:rFonts w:asciiTheme="majorEastAsia" w:eastAsiaTheme="majorEastAsia" w:hAnsiTheme="majorEastAsia"/>
        </w:rPr>
      </w:pPr>
    </w:p>
    <w:p w14:paraId="67E80630" w14:textId="77777777" w:rsidR="0062060F" w:rsidRPr="000B0644" w:rsidRDefault="0062060F" w:rsidP="0062060F">
      <w:pPr>
        <w:rPr>
          <w:rFonts w:asciiTheme="majorEastAsia" w:eastAsiaTheme="majorEastAsia" w:hAnsiTheme="majorEastAsia"/>
        </w:rPr>
      </w:pPr>
      <w:r w:rsidRPr="000B0644">
        <w:rPr>
          <w:rFonts w:asciiTheme="majorEastAsia" w:eastAsiaTheme="majorEastAsia" w:hAnsiTheme="majorEastAsia" w:hint="eastAsia"/>
        </w:rPr>
        <w:t xml:space="preserve">　(2) 担当者としての実績及びスキル</w:t>
      </w:r>
    </w:p>
    <w:p w14:paraId="4BB80F9F" w14:textId="0C12EFB5" w:rsidR="0062060F" w:rsidRPr="000B0644" w:rsidRDefault="0062060F" w:rsidP="00C561C1">
      <w:pPr>
        <w:ind w:leftChars="200" w:left="630" w:hangingChars="100" w:hanging="210"/>
        <w:rPr>
          <w:rFonts w:asciiTheme="majorEastAsia" w:eastAsiaTheme="majorEastAsia" w:hAnsiTheme="majorEastAsia"/>
        </w:rPr>
      </w:pPr>
      <w:r w:rsidRPr="000B0644">
        <w:rPr>
          <w:rFonts w:asciiTheme="majorEastAsia" w:eastAsiaTheme="majorEastAsia" w:hAnsiTheme="majorEastAsia" w:hint="eastAsia"/>
        </w:rPr>
        <w:t xml:space="preserve">・ </w:t>
      </w:r>
      <w:r w:rsidR="003A44B4">
        <w:rPr>
          <w:rFonts w:asciiTheme="majorEastAsia" w:eastAsiaTheme="majorEastAsia" w:hAnsiTheme="majorEastAsia" w:hint="eastAsia"/>
        </w:rPr>
        <w:t>主たる担当者は、</w:t>
      </w:r>
      <w:r w:rsidRPr="000B0644">
        <w:rPr>
          <w:rFonts w:asciiTheme="majorEastAsia" w:eastAsiaTheme="majorEastAsia" w:hAnsiTheme="majorEastAsia" w:hint="eastAsia"/>
        </w:rPr>
        <w:t>脆弱性および情報セキュリティに関する専門的知識を有し、過去に脆弱性および情報セキュリティに関する調査を少なくとも3回行った</w:t>
      </w:r>
      <w:r w:rsidR="003A44B4">
        <w:rPr>
          <w:rFonts w:asciiTheme="majorEastAsia" w:eastAsiaTheme="majorEastAsia" w:hAnsiTheme="majorEastAsia" w:hint="eastAsia"/>
        </w:rPr>
        <w:t>経験のある者</w:t>
      </w:r>
      <w:r w:rsidR="00BB2267">
        <w:rPr>
          <w:rFonts w:asciiTheme="majorEastAsia" w:eastAsiaTheme="majorEastAsia" w:hAnsiTheme="majorEastAsia" w:hint="eastAsia"/>
        </w:rPr>
        <w:t>であ</w:t>
      </w:r>
      <w:r w:rsidR="003A44B4">
        <w:rPr>
          <w:rFonts w:asciiTheme="majorEastAsia" w:eastAsiaTheme="majorEastAsia" w:hAnsiTheme="majorEastAsia" w:hint="eastAsia"/>
        </w:rPr>
        <w:t>ること</w:t>
      </w:r>
      <w:r w:rsidRPr="000B0644">
        <w:rPr>
          <w:rFonts w:asciiTheme="majorEastAsia" w:eastAsiaTheme="majorEastAsia" w:hAnsiTheme="majorEastAsia" w:hint="eastAsia"/>
        </w:rPr>
        <w:t>。</w:t>
      </w:r>
    </w:p>
    <w:p w14:paraId="6F3C24DE" w14:textId="268C49FD" w:rsidR="0062060F" w:rsidRDefault="0062060F" w:rsidP="00C561C1">
      <w:pPr>
        <w:ind w:leftChars="200" w:left="630" w:hangingChars="100" w:hanging="210"/>
        <w:rPr>
          <w:rFonts w:asciiTheme="majorEastAsia" w:eastAsiaTheme="majorEastAsia" w:hAnsiTheme="majorEastAsia"/>
        </w:rPr>
      </w:pPr>
      <w:r w:rsidRPr="000B0644">
        <w:rPr>
          <w:rFonts w:asciiTheme="majorEastAsia" w:eastAsiaTheme="majorEastAsia" w:hAnsiTheme="majorEastAsia" w:hint="eastAsia"/>
        </w:rPr>
        <w:t xml:space="preserve">・ </w:t>
      </w:r>
      <w:r w:rsidR="003A44B4">
        <w:rPr>
          <w:rFonts w:asciiTheme="majorEastAsia" w:eastAsiaTheme="majorEastAsia" w:hAnsiTheme="majorEastAsia" w:hint="eastAsia"/>
        </w:rPr>
        <w:t>主たる担当者は、</w:t>
      </w:r>
      <w:r w:rsidRPr="000B0644">
        <w:rPr>
          <w:rFonts w:asciiTheme="majorEastAsia" w:eastAsiaTheme="majorEastAsia" w:hAnsiTheme="majorEastAsia" w:hint="eastAsia"/>
        </w:rPr>
        <w:t>過去に制度の策定や改善に関する研究会を少なくとも3回運営した</w:t>
      </w:r>
      <w:r w:rsidR="003A44B4">
        <w:rPr>
          <w:rFonts w:asciiTheme="majorEastAsia" w:eastAsiaTheme="majorEastAsia" w:hAnsiTheme="majorEastAsia" w:hint="eastAsia"/>
        </w:rPr>
        <w:t>経験のある者</w:t>
      </w:r>
      <w:r w:rsidR="00BB2267">
        <w:rPr>
          <w:rFonts w:asciiTheme="majorEastAsia" w:eastAsiaTheme="majorEastAsia" w:hAnsiTheme="majorEastAsia" w:hint="eastAsia"/>
        </w:rPr>
        <w:t>であ</w:t>
      </w:r>
      <w:r w:rsidR="003A44B4">
        <w:rPr>
          <w:rFonts w:asciiTheme="majorEastAsia" w:eastAsiaTheme="majorEastAsia" w:hAnsiTheme="majorEastAsia" w:hint="eastAsia"/>
        </w:rPr>
        <w:t>ること</w:t>
      </w:r>
    </w:p>
    <w:p w14:paraId="59E2204B" w14:textId="13435115" w:rsidR="0062060F" w:rsidRDefault="0062060F" w:rsidP="00C561C1">
      <w:pPr>
        <w:ind w:leftChars="200" w:left="630" w:hangingChars="100" w:hanging="210"/>
        <w:rPr>
          <w:rFonts w:asciiTheme="majorEastAsia" w:eastAsiaTheme="majorEastAsia" w:hAnsiTheme="majorEastAsia"/>
        </w:rPr>
      </w:pPr>
      <w:r w:rsidRPr="000B0644">
        <w:rPr>
          <w:rFonts w:asciiTheme="majorEastAsia" w:eastAsiaTheme="majorEastAsia" w:hAnsiTheme="majorEastAsia" w:hint="eastAsia"/>
        </w:rPr>
        <w:t xml:space="preserve">・ </w:t>
      </w:r>
      <w:r w:rsidR="003A44B4">
        <w:rPr>
          <w:rFonts w:asciiTheme="majorEastAsia" w:eastAsiaTheme="majorEastAsia" w:hAnsiTheme="majorEastAsia" w:hint="eastAsia"/>
        </w:rPr>
        <w:t>主たる担当者は、</w:t>
      </w:r>
      <w:r w:rsidRPr="000B0644">
        <w:rPr>
          <w:rFonts w:asciiTheme="majorEastAsia" w:eastAsiaTheme="majorEastAsia" w:hAnsiTheme="majorEastAsia" w:hint="eastAsia"/>
        </w:rPr>
        <w:t>調査内容（脆弱性や情報セキュリティ）に関する専門的知識・知見に基づい</w:t>
      </w:r>
      <w:r w:rsidR="00C561C1">
        <w:rPr>
          <w:rFonts w:asciiTheme="majorEastAsia" w:eastAsiaTheme="majorEastAsia" w:hAnsiTheme="majorEastAsia" w:hint="eastAsia"/>
        </w:rPr>
        <w:t xml:space="preserve">　　　</w:t>
      </w:r>
      <w:r w:rsidRPr="000B0644">
        <w:rPr>
          <w:rFonts w:asciiTheme="majorEastAsia" w:eastAsiaTheme="majorEastAsia" w:hAnsiTheme="majorEastAsia" w:hint="eastAsia"/>
        </w:rPr>
        <w:t>たデータ分析及びレポーティング能力を有して</w:t>
      </w:r>
      <w:r w:rsidR="003A44B4">
        <w:rPr>
          <w:rFonts w:asciiTheme="majorEastAsia" w:eastAsiaTheme="majorEastAsia" w:hAnsiTheme="majorEastAsia" w:hint="eastAsia"/>
        </w:rPr>
        <w:t>いる者</w:t>
      </w:r>
      <w:r w:rsidR="00BB2267">
        <w:rPr>
          <w:rFonts w:asciiTheme="majorEastAsia" w:eastAsiaTheme="majorEastAsia" w:hAnsiTheme="majorEastAsia" w:hint="eastAsia"/>
        </w:rPr>
        <w:t>であ</w:t>
      </w:r>
      <w:r w:rsidR="003A44B4">
        <w:rPr>
          <w:rFonts w:asciiTheme="majorEastAsia" w:eastAsiaTheme="majorEastAsia" w:hAnsiTheme="majorEastAsia" w:hint="eastAsia"/>
        </w:rPr>
        <w:t>ること</w:t>
      </w:r>
      <w:r w:rsidRPr="000B0644">
        <w:rPr>
          <w:rFonts w:asciiTheme="majorEastAsia" w:eastAsiaTheme="majorEastAsia" w:hAnsiTheme="majorEastAsia" w:hint="eastAsia"/>
        </w:rPr>
        <w:t>。</w:t>
      </w:r>
    </w:p>
    <w:p w14:paraId="54B8AD91" w14:textId="6E6BAFD2" w:rsidR="00C561C1" w:rsidRPr="000B0644" w:rsidRDefault="00C561C1" w:rsidP="00C561C1">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C561C1">
        <w:rPr>
          <w:rFonts w:asciiTheme="majorEastAsia" w:eastAsiaTheme="majorEastAsia" w:hAnsiTheme="majorEastAsia" w:hint="eastAsia"/>
        </w:rPr>
        <w:t>過去に政府機関において情報セキュリティ政策の立案・遂行を担当した経験のある者を含めることが望ましい。</w:t>
      </w:r>
    </w:p>
    <w:p w14:paraId="52FDBB35" w14:textId="025563E6" w:rsidR="0062060F" w:rsidRDefault="0062060F" w:rsidP="0062060F">
      <w:pPr>
        <w:rPr>
          <w:rFonts w:asciiTheme="majorEastAsia" w:eastAsiaTheme="majorEastAsia" w:hAnsiTheme="majorEastAsia"/>
        </w:rPr>
      </w:pPr>
    </w:p>
    <w:p w14:paraId="20E61E23" w14:textId="77777777" w:rsidR="00EB63EE" w:rsidRPr="000B0644" w:rsidRDefault="00EB63EE" w:rsidP="0062060F">
      <w:pPr>
        <w:rPr>
          <w:rFonts w:asciiTheme="majorEastAsia" w:eastAsiaTheme="majorEastAsia" w:hAnsiTheme="majorEastAsia"/>
        </w:rPr>
      </w:pPr>
    </w:p>
    <w:p w14:paraId="6B03B18C" w14:textId="77777777" w:rsidR="0062060F" w:rsidRPr="000B0644"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rPr>
      </w:pPr>
      <w:r w:rsidRPr="000B0644">
        <w:rPr>
          <w:rFonts w:asciiTheme="majorEastAsia" w:eastAsiaTheme="majorEastAsia" w:hAnsiTheme="majorEastAsia" w:hint="eastAsia"/>
        </w:rPr>
        <w:lastRenderedPageBreak/>
        <w:t>調査に関する留意事項</w:t>
      </w:r>
    </w:p>
    <w:p w14:paraId="07BF4B23"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告示・ガイドライン、過去の脆弱性研究会報告書、及び脆弱性関連情報の届出ページは熟読の上十分理解し、脆弱性研究会において適切に対応できるレベルとすること。</w:t>
      </w:r>
    </w:p>
    <w:p w14:paraId="50B23A2E" w14:textId="77777777" w:rsidR="0062060F"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契約後直ちにキックオフミーティングを開催し、全体的な計画を提示し、IPAと意識をすり合わせ、調査を開始すること。</w:t>
      </w:r>
    </w:p>
    <w:p w14:paraId="199EFC3B" w14:textId="77777777" w:rsidR="0062060F"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プロジェクト管理により、作業計画を明確に定め、作業項目ごとの工程管理を行うこと。</w:t>
      </w:r>
    </w:p>
    <w:p w14:paraId="033F11E5" w14:textId="77777777" w:rsidR="0062060F" w:rsidRPr="000B0644" w:rsidRDefault="0062060F" w:rsidP="0062060F">
      <w:pPr>
        <w:ind w:leftChars="73" w:left="468" w:hangingChars="150" w:hanging="315"/>
        <w:rPr>
          <w:rFonts w:asciiTheme="majorEastAsia" w:eastAsiaTheme="majorEastAsia" w:hAnsiTheme="majorEastAsia"/>
        </w:rPr>
      </w:pPr>
      <w:r>
        <w:rPr>
          <w:rFonts w:asciiTheme="majorEastAsia" w:eastAsiaTheme="majorEastAsia" w:hAnsiTheme="majorEastAsia" w:hint="eastAsia"/>
        </w:rPr>
        <w:t>・ 3</w:t>
      </w:r>
      <w:r>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.1</w:t>
      </w:r>
      <w:r>
        <w:rPr>
          <w:rFonts w:asciiTheme="majorEastAsia" w:eastAsiaTheme="majorEastAsia" w:hAnsiTheme="majorEastAsia" w:hint="eastAsia"/>
        </w:rPr>
        <w:t>から3.2.5における脆弱性研究会に提示する資料の作成については、各資料について、各回ごとにIPAによるレビューを少なくとも2回盛り込んだ作業計画とすること。</w:t>
      </w:r>
    </w:p>
    <w:p w14:paraId="259E22FC"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2週間に一回は、ミーティングにおいて</w:t>
      </w:r>
      <w:r>
        <w:rPr>
          <w:rFonts w:asciiTheme="majorEastAsia" w:eastAsiaTheme="majorEastAsia" w:hAnsiTheme="majorEastAsia" w:hint="eastAsia"/>
        </w:rPr>
        <w:t>、</w:t>
      </w:r>
      <w:r w:rsidRPr="000B0644">
        <w:rPr>
          <w:rFonts w:asciiTheme="majorEastAsia" w:eastAsiaTheme="majorEastAsia" w:hAnsiTheme="majorEastAsia" w:hint="eastAsia"/>
        </w:rPr>
        <w:t>各調査に関する進捗状況の報告を行い、作業の遅延等が生じた場合にはその対策案をIPA担当者に報告するとともに、リカバリーに努めること。</w:t>
      </w:r>
      <w:r>
        <w:rPr>
          <w:rFonts w:asciiTheme="majorEastAsia" w:eastAsiaTheme="majorEastAsia" w:hAnsiTheme="majorEastAsia" w:hint="eastAsia"/>
        </w:rPr>
        <w:t>ミーティングの資料は、ミーティング開催日の3営業日前までに、IPAに送付すること。なお、IPAと協議のうえ、ミーティングを実施しない週があるとしても、</w:t>
      </w:r>
      <w:r w:rsidRPr="000B0644">
        <w:rPr>
          <w:rFonts w:asciiTheme="majorEastAsia" w:eastAsiaTheme="majorEastAsia" w:hAnsiTheme="majorEastAsia" w:hint="eastAsia"/>
        </w:rPr>
        <w:t>各調査に関する進捗状況の報告</w:t>
      </w:r>
      <w:r>
        <w:rPr>
          <w:rFonts w:asciiTheme="majorEastAsia" w:eastAsiaTheme="majorEastAsia" w:hAnsiTheme="majorEastAsia" w:hint="eastAsia"/>
        </w:rPr>
        <w:t>はメールで実施すること。</w:t>
      </w:r>
    </w:p>
    <w:p w14:paraId="3EB0D825" w14:textId="77777777" w:rsidR="0062060F"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作業はIPAの指示に基づき行うものとし、必要に応じて適宜ミーティング等により作業内容の調整を行うこと。</w:t>
      </w:r>
    </w:p>
    <w:p w14:paraId="2160CF92" w14:textId="77777777" w:rsidR="0062060F" w:rsidRPr="0034419C"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xml:space="preserve">・ </w:t>
      </w:r>
      <w:r w:rsidRPr="00CD2CC1">
        <w:rPr>
          <w:rFonts w:asciiTheme="majorEastAsia" w:eastAsiaTheme="majorEastAsia" w:hAnsiTheme="majorEastAsia" w:hint="eastAsia"/>
        </w:rPr>
        <w:t>各ミーティングの形式はリモート形式を主とするが、必要に応じて集合形式でも行うものとする。集合形式で行う場合は、新型コロナウイルス対策を行った上で実施するものとする。</w:t>
      </w:r>
    </w:p>
    <w:p w14:paraId="1A07DC7F"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各調査項目について、調査状況を定期的にIPAへ報告すること。</w:t>
      </w:r>
    </w:p>
    <w:p w14:paraId="3AA2C06A"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IPAからの調査に関する報告要求があった際には、速やかに対応すること。</w:t>
      </w:r>
    </w:p>
    <w:p w14:paraId="10BC78E7"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IPAとの打合せ等で必要となる全ての会話は日本語を用いること。</w:t>
      </w:r>
    </w:p>
    <w:p w14:paraId="2976F9F4" w14:textId="77777777" w:rsidR="0062060F" w:rsidRPr="008F0E31"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各ヒアリングは、1時間程度</w:t>
      </w:r>
      <w:r>
        <w:rPr>
          <w:rFonts w:asciiTheme="majorEastAsia" w:eastAsiaTheme="majorEastAsia" w:hAnsiTheme="majorEastAsia" w:hint="eastAsia"/>
        </w:rPr>
        <w:t>を想定</w:t>
      </w:r>
      <w:r w:rsidRPr="000B0644">
        <w:rPr>
          <w:rFonts w:asciiTheme="majorEastAsia" w:eastAsiaTheme="majorEastAsia" w:hAnsiTheme="majorEastAsia" w:hint="eastAsia"/>
        </w:rPr>
        <w:t>し、IPAも</w:t>
      </w:r>
      <w:r>
        <w:rPr>
          <w:rFonts w:asciiTheme="majorEastAsia" w:eastAsiaTheme="majorEastAsia" w:hAnsiTheme="majorEastAsia" w:hint="eastAsia"/>
        </w:rPr>
        <w:t>参加</w:t>
      </w:r>
      <w:r w:rsidRPr="000B0644">
        <w:rPr>
          <w:rFonts w:asciiTheme="majorEastAsia" w:eastAsiaTheme="majorEastAsia" w:hAnsiTheme="majorEastAsia" w:hint="eastAsia"/>
        </w:rPr>
        <w:t>するのでIPAを含めヒアリング先との日程調整をすること</w:t>
      </w:r>
      <w:r>
        <w:rPr>
          <w:rFonts w:asciiTheme="majorEastAsia" w:eastAsiaTheme="majorEastAsia" w:hAnsiTheme="majorEastAsia" w:hint="eastAsia"/>
        </w:rPr>
        <w:t>（訪問でのヒアリングの際も同様）</w:t>
      </w:r>
      <w:r w:rsidRPr="000B0644">
        <w:rPr>
          <w:rFonts w:asciiTheme="majorEastAsia" w:eastAsiaTheme="majorEastAsia" w:hAnsiTheme="majorEastAsia" w:hint="eastAsia"/>
        </w:rPr>
        <w:t>。</w:t>
      </w:r>
    </w:p>
    <w:p w14:paraId="545FDCC8" w14:textId="77777777" w:rsidR="0062060F"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ヒアリングを進めるための資料として、ヒアリングの主旨やヒアリング項目などを記載した</w:t>
      </w:r>
      <w:r>
        <w:rPr>
          <w:rFonts w:asciiTheme="majorEastAsia" w:eastAsiaTheme="majorEastAsia" w:hAnsiTheme="majorEastAsia" w:hint="eastAsia"/>
        </w:rPr>
        <w:t>「ヒアリング対象者向け主旨説明」「ヒアリング実施概要」</w:t>
      </w:r>
      <w:r w:rsidRPr="000B0644">
        <w:rPr>
          <w:rFonts w:asciiTheme="majorEastAsia" w:eastAsiaTheme="majorEastAsia" w:hAnsiTheme="majorEastAsia" w:hint="eastAsia"/>
        </w:rPr>
        <w:t>と、</w:t>
      </w:r>
      <w:r>
        <w:rPr>
          <w:rFonts w:asciiTheme="majorEastAsia" w:eastAsiaTheme="majorEastAsia" w:hAnsiTheme="majorEastAsia" w:hint="eastAsia"/>
        </w:rPr>
        <w:t>必要に応じて</w:t>
      </w:r>
      <w:r w:rsidRPr="000B0644">
        <w:rPr>
          <w:rFonts w:asciiTheme="majorEastAsia" w:eastAsiaTheme="majorEastAsia" w:hAnsiTheme="majorEastAsia" w:hint="eastAsia"/>
        </w:rPr>
        <w:t>ヒアリングを効率的に実施するため</w:t>
      </w:r>
      <w:r>
        <w:rPr>
          <w:rFonts w:asciiTheme="majorEastAsia" w:eastAsiaTheme="majorEastAsia" w:hAnsiTheme="majorEastAsia" w:hint="eastAsia"/>
        </w:rPr>
        <w:t>の</w:t>
      </w:r>
      <w:r w:rsidRPr="000B0644">
        <w:rPr>
          <w:rFonts w:asciiTheme="majorEastAsia" w:eastAsiaTheme="majorEastAsia" w:hAnsiTheme="majorEastAsia" w:hint="eastAsia"/>
        </w:rPr>
        <w:t>資料を用意</w:t>
      </w:r>
      <w:r>
        <w:rPr>
          <w:rFonts w:asciiTheme="majorEastAsia" w:eastAsiaTheme="majorEastAsia" w:hAnsiTheme="majorEastAsia" w:hint="eastAsia"/>
        </w:rPr>
        <w:t>すること（訪問でのヒアリングの場合は</w:t>
      </w:r>
      <w:r w:rsidRPr="000B0644">
        <w:rPr>
          <w:rFonts w:asciiTheme="majorEastAsia" w:eastAsiaTheme="majorEastAsia" w:hAnsiTheme="majorEastAsia" w:hint="eastAsia"/>
        </w:rPr>
        <w:t>ヒアリング先に持参する</w:t>
      </w:r>
      <w:r>
        <w:rPr>
          <w:rFonts w:asciiTheme="majorEastAsia" w:eastAsiaTheme="majorEastAsia" w:hAnsiTheme="majorEastAsia" w:hint="eastAsia"/>
        </w:rPr>
        <w:t>）</w:t>
      </w:r>
      <w:r w:rsidRPr="000B0644">
        <w:rPr>
          <w:rFonts w:asciiTheme="majorEastAsia" w:eastAsiaTheme="majorEastAsia" w:hAnsiTheme="majorEastAsia" w:hint="eastAsia"/>
        </w:rPr>
        <w:t>。これらの資料はヒアリング開催</w:t>
      </w:r>
      <w:r>
        <w:rPr>
          <w:rFonts w:asciiTheme="majorEastAsia" w:eastAsiaTheme="majorEastAsia" w:hAnsiTheme="majorEastAsia" w:hint="eastAsia"/>
        </w:rPr>
        <w:t>1週間前</w:t>
      </w:r>
      <w:r w:rsidRPr="000B0644">
        <w:rPr>
          <w:rFonts w:asciiTheme="majorEastAsia" w:eastAsiaTheme="majorEastAsia" w:hAnsiTheme="majorEastAsia" w:hint="eastAsia"/>
        </w:rPr>
        <w:t>迄にIPAに提出し了承をとること。</w:t>
      </w:r>
    </w:p>
    <w:p w14:paraId="7CA5C802" w14:textId="77777777" w:rsidR="0062060F" w:rsidRPr="00CD2CC1" w:rsidRDefault="0062060F" w:rsidP="0062060F">
      <w:pPr>
        <w:ind w:leftChars="73" w:left="468" w:hangingChars="150" w:hanging="315"/>
        <w:rPr>
          <w:rFonts w:asciiTheme="majorEastAsia" w:eastAsiaTheme="majorEastAsia" w:hAnsiTheme="majorEastAsia"/>
        </w:rPr>
      </w:pPr>
      <w:r>
        <w:rPr>
          <w:rFonts w:asciiTheme="majorEastAsia" w:eastAsiaTheme="majorEastAsia" w:hAnsiTheme="majorEastAsia" w:hint="eastAsia"/>
        </w:rPr>
        <w:t xml:space="preserve">・ </w:t>
      </w:r>
      <w:r w:rsidRPr="00CD2CC1">
        <w:rPr>
          <w:rFonts w:asciiTheme="majorEastAsia" w:eastAsiaTheme="majorEastAsia" w:hAnsiTheme="majorEastAsia" w:hint="eastAsia"/>
        </w:rPr>
        <w:t>ヒアリング先でのヒアリングにあたっては、ヒアリング先でのコロナウイルス対策に応じた対策を採った上で臨むこと。</w:t>
      </w:r>
    </w:p>
    <w:p w14:paraId="7EF6EF61" w14:textId="77777777" w:rsidR="0062060F" w:rsidRPr="000B0644" w:rsidRDefault="0062060F" w:rsidP="0062060F">
      <w:pPr>
        <w:ind w:leftChars="73" w:left="468" w:hangingChars="150" w:hanging="315"/>
        <w:rPr>
          <w:rFonts w:asciiTheme="majorEastAsia" w:eastAsiaTheme="majorEastAsia" w:hAnsiTheme="majorEastAsia"/>
        </w:rPr>
      </w:pPr>
      <w:r w:rsidRPr="00CD2CC1">
        <w:rPr>
          <w:rFonts w:asciiTheme="majorEastAsia" w:eastAsiaTheme="majorEastAsia" w:hAnsiTheme="majorEastAsia" w:hint="eastAsia"/>
        </w:rPr>
        <w:t>・ ヒアリング実施にあたっては、あらかじめヒアリング相手に対しヒアリング内容の取扱い方法など注意事項を説明すること。</w:t>
      </w:r>
    </w:p>
    <w:p w14:paraId="624A69C7" w14:textId="77777777" w:rsidR="0062060F" w:rsidRPr="000B0644"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ヒアリ</w:t>
      </w:r>
      <w:r w:rsidRPr="00E25DE5">
        <w:rPr>
          <w:rFonts w:asciiTheme="majorEastAsia" w:eastAsiaTheme="majorEastAsia" w:hAnsiTheme="majorEastAsia" w:hint="eastAsia"/>
        </w:rPr>
        <w:t>ング後、議事録として1枚にまとめた要約版と発言の詳細版を、ヒアリング実施後3営業日以内にIPAに提出すること。ただし、諸般の事情により</w:t>
      </w:r>
      <w:r w:rsidRPr="00E25DE5">
        <w:rPr>
          <w:rFonts w:asciiTheme="majorEastAsia" w:eastAsiaTheme="majorEastAsia" w:hAnsiTheme="majorEastAsia"/>
        </w:rPr>
        <w:t>3</w:t>
      </w:r>
      <w:r w:rsidRPr="00E25DE5">
        <w:rPr>
          <w:rFonts w:asciiTheme="majorEastAsia" w:eastAsiaTheme="majorEastAsia" w:hAnsiTheme="majorEastAsia" w:hint="eastAsia"/>
        </w:rPr>
        <w:t>営業日以内の共有が困難になる場合は、事前に</w:t>
      </w:r>
      <w:r w:rsidRPr="00E25DE5">
        <w:rPr>
          <w:rFonts w:asciiTheme="majorEastAsia" w:eastAsiaTheme="majorEastAsia" w:hAnsiTheme="majorEastAsia"/>
        </w:rPr>
        <w:t>IPA</w:t>
      </w:r>
      <w:r w:rsidRPr="00E25DE5">
        <w:rPr>
          <w:rFonts w:asciiTheme="majorEastAsia" w:eastAsiaTheme="majorEastAsia" w:hAnsiTheme="majorEastAsia" w:hint="eastAsia"/>
        </w:rPr>
        <w:t>に許可を取って対応すること。</w:t>
      </w:r>
    </w:p>
    <w:p w14:paraId="5BC8D5C7" w14:textId="77777777" w:rsidR="0062060F" w:rsidRDefault="0062060F" w:rsidP="0062060F">
      <w:pPr>
        <w:ind w:leftChars="73" w:left="468" w:hangingChars="150" w:hanging="315"/>
        <w:rPr>
          <w:rFonts w:asciiTheme="majorEastAsia" w:eastAsiaTheme="majorEastAsia" w:hAnsiTheme="majorEastAsia"/>
        </w:rPr>
      </w:pPr>
      <w:r w:rsidRPr="000B0644">
        <w:rPr>
          <w:rFonts w:asciiTheme="majorEastAsia" w:eastAsiaTheme="majorEastAsia" w:hAnsiTheme="majorEastAsia" w:hint="eastAsia"/>
        </w:rPr>
        <w:t>・ 仕様書に定めのない事項等については、IPAと請負者が協議の上</w:t>
      </w:r>
      <w:r>
        <w:rPr>
          <w:rFonts w:asciiTheme="majorEastAsia" w:eastAsiaTheme="majorEastAsia" w:hAnsiTheme="majorEastAsia" w:hint="eastAsia"/>
        </w:rPr>
        <w:t>、</w:t>
      </w:r>
      <w:r w:rsidRPr="000B0644">
        <w:rPr>
          <w:rFonts w:asciiTheme="majorEastAsia" w:eastAsiaTheme="majorEastAsia" w:hAnsiTheme="majorEastAsia" w:hint="eastAsia"/>
        </w:rPr>
        <w:t>決定すること。</w:t>
      </w:r>
    </w:p>
    <w:p w14:paraId="42BE0F01" w14:textId="77777777" w:rsidR="0062060F" w:rsidRDefault="0062060F" w:rsidP="0062060F">
      <w:pPr>
        <w:pStyle w:val="afc"/>
        <w:tabs>
          <w:tab w:val="left" w:pos="7394"/>
          <w:tab w:val="right" w:pos="8504"/>
        </w:tabs>
        <w:ind w:leftChars="0" w:left="420"/>
        <w:jc w:val="left"/>
        <w:rPr>
          <w:rFonts w:asciiTheme="majorEastAsia" w:eastAsiaTheme="majorEastAsia" w:hAnsiTheme="majorEastAsia"/>
        </w:rPr>
      </w:pPr>
    </w:p>
    <w:p w14:paraId="10527FCB" w14:textId="77777777" w:rsidR="0062060F" w:rsidRPr="000B0644"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rPr>
      </w:pPr>
      <w:r w:rsidRPr="000B0644">
        <w:rPr>
          <w:rFonts w:asciiTheme="majorEastAsia" w:eastAsiaTheme="majorEastAsia" w:hAnsiTheme="majorEastAsia" w:hint="eastAsia"/>
        </w:rPr>
        <w:t>セキュリティに関する要件</w:t>
      </w:r>
    </w:p>
    <w:p w14:paraId="47FD4DD6" w14:textId="72725329" w:rsidR="0062060F" w:rsidRPr="005B1175" w:rsidRDefault="0062060F" w:rsidP="0062060F">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Pr>
          <w:rFonts w:asciiTheme="majorEastAsia" w:eastAsiaTheme="majorEastAsia" w:hAnsiTheme="majorEastAsia" w:hint="eastAsia"/>
          <w:szCs w:val="21"/>
        </w:rPr>
        <w:t>請負者は</w:t>
      </w:r>
      <w:r w:rsidRPr="005B1175">
        <w:rPr>
          <w:rFonts w:asciiTheme="majorEastAsia" w:eastAsiaTheme="majorEastAsia" w:hAnsiTheme="majorEastAsia" w:hint="eastAsia"/>
          <w:szCs w:val="21"/>
        </w:rPr>
        <w:t>本</w:t>
      </w:r>
      <w:r>
        <w:rPr>
          <w:rFonts w:asciiTheme="majorEastAsia" w:eastAsiaTheme="majorEastAsia" w:hAnsiTheme="majorEastAsia" w:hint="eastAsia"/>
          <w:szCs w:val="21"/>
        </w:rPr>
        <w:t>調査</w:t>
      </w:r>
      <w:r w:rsidRPr="005B1175">
        <w:rPr>
          <w:rFonts w:asciiTheme="majorEastAsia" w:eastAsiaTheme="majorEastAsia" w:hAnsiTheme="majorEastAsia" w:hint="eastAsia"/>
          <w:szCs w:val="21"/>
        </w:rPr>
        <w:t>で知り得た情報を適切に管理するため、次の履行体制を確保し、</w:t>
      </w:r>
      <w:r>
        <w:rPr>
          <w:rFonts w:asciiTheme="majorEastAsia" w:eastAsiaTheme="majorEastAsia" w:hAnsiTheme="majorEastAsia" w:hint="eastAsia"/>
          <w:szCs w:val="21"/>
        </w:rPr>
        <w:t>当機構に対し「情報セキュリティを確保するための体制を定めた書面（情報管理体制図）」及び「情報</w:t>
      </w:r>
      <w:r w:rsidRPr="005C7AA2">
        <w:rPr>
          <w:rFonts w:asciiTheme="majorEastAsia" w:eastAsiaTheme="majorEastAsia" w:hAnsiTheme="majorEastAsia" w:hint="eastAsia"/>
          <w:szCs w:val="21"/>
        </w:rPr>
        <w:t>取扱者名簿」</w:t>
      </w:r>
      <w:r>
        <w:rPr>
          <w:rFonts w:asciiTheme="majorEastAsia" w:eastAsiaTheme="majorEastAsia" w:hAnsiTheme="majorEastAsia" w:hint="eastAsia"/>
          <w:szCs w:val="21"/>
        </w:rPr>
        <w:t>（</w:t>
      </w:r>
      <w:r w:rsidRPr="005C7AA2">
        <w:rPr>
          <w:rFonts w:asciiTheme="majorEastAsia" w:eastAsiaTheme="majorEastAsia" w:hAnsiTheme="majorEastAsia" w:hint="eastAsia"/>
          <w:szCs w:val="21"/>
        </w:rPr>
        <w:t>氏名、住所、生年月日、所属部署、役職等が記載されたもの</w:t>
      </w:r>
      <w:r>
        <w:rPr>
          <w:rFonts w:asciiTheme="majorEastAsia" w:eastAsiaTheme="majorEastAsia" w:hAnsiTheme="majorEastAsia" w:hint="eastAsia"/>
          <w:szCs w:val="21"/>
        </w:rPr>
        <w:t>）を契約前に提出し、同意を得ること。</w:t>
      </w:r>
      <w:r w:rsidRPr="00492146">
        <w:rPr>
          <w:rFonts w:asciiTheme="majorEastAsia" w:eastAsiaTheme="majorEastAsia" w:hAnsiTheme="majorEastAsia" w:hint="eastAsia"/>
          <w:szCs w:val="21"/>
        </w:rPr>
        <w:t>（住所、生年月日については、必ずしも契約前に提出することを要しないが、その場合であっても担当部門から求められた場合は速やかに提出すること。）</w:t>
      </w:r>
      <w:r>
        <w:rPr>
          <w:rFonts w:asciiTheme="majorEastAsia" w:eastAsiaTheme="majorEastAsia" w:hAnsiTheme="majorEastAsia" w:hint="eastAsia"/>
          <w:szCs w:val="21"/>
        </w:rPr>
        <w:t>なお、</w:t>
      </w:r>
      <w:r w:rsidRPr="005B1175">
        <w:rPr>
          <w:rFonts w:asciiTheme="majorEastAsia" w:eastAsiaTheme="majorEastAsia" w:hAnsiTheme="majorEastAsia" w:hint="eastAsia"/>
          <w:szCs w:val="21"/>
        </w:rPr>
        <w:t>情報取扱者名簿は、</w:t>
      </w:r>
      <w:r>
        <w:rPr>
          <w:rFonts w:asciiTheme="majorEastAsia" w:eastAsiaTheme="majorEastAsia" w:hAnsiTheme="majorEastAsia" w:hint="eastAsia"/>
          <w:szCs w:val="21"/>
        </w:rPr>
        <w:t>本調査</w:t>
      </w:r>
      <w:r w:rsidRPr="005B1175">
        <w:rPr>
          <w:rFonts w:asciiTheme="majorEastAsia" w:eastAsiaTheme="majorEastAsia" w:hAnsiTheme="majorEastAsia" w:hint="eastAsia"/>
          <w:szCs w:val="21"/>
        </w:rPr>
        <w:t>の遂行のため最低限必要な範囲で情報取扱者を掲載すること</w:t>
      </w:r>
      <w:r>
        <w:rPr>
          <w:rFonts w:asciiTheme="majorEastAsia" w:eastAsiaTheme="majorEastAsia" w:hAnsiTheme="majorEastAsia" w:hint="eastAsia"/>
          <w:szCs w:val="21"/>
        </w:rPr>
        <w:t>。また、</w:t>
      </w:r>
      <w:r w:rsidRPr="005B1175">
        <w:rPr>
          <w:rFonts w:asciiTheme="majorEastAsia" w:eastAsiaTheme="majorEastAsia" w:hAnsiTheme="majorEastAsia" w:hint="eastAsia"/>
          <w:szCs w:val="21"/>
        </w:rPr>
        <w:t>情報セキュリティを確保するための体制を定めた書面又は情報取扱者名簿に変更がある場合は</w:t>
      </w:r>
      <w:r>
        <w:rPr>
          <w:rFonts w:asciiTheme="majorEastAsia" w:eastAsiaTheme="majorEastAsia" w:hAnsiTheme="majorEastAsia" w:hint="eastAsia"/>
          <w:szCs w:val="21"/>
        </w:rPr>
        <w:t>、予め当機構へ届出を行い同意を得ること。</w:t>
      </w:r>
      <w:r>
        <w:rPr>
          <w:rFonts w:asciiTheme="majorEastAsia" w:eastAsiaTheme="majorEastAsia" w:hAnsiTheme="majorEastAsia"/>
          <w:szCs w:val="21"/>
        </w:rPr>
        <w:br/>
      </w:r>
      <w:r w:rsidRPr="005B1175">
        <w:rPr>
          <w:rFonts w:asciiTheme="majorEastAsia" w:eastAsiaTheme="majorEastAsia" w:hAnsiTheme="majorEastAsia" w:hint="eastAsia"/>
          <w:szCs w:val="21"/>
        </w:rPr>
        <w:t>（確保すべき履行体制）</w:t>
      </w:r>
      <w:r>
        <w:rPr>
          <w:rFonts w:asciiTheme="majorEastAsia" w:eastAsiaTheme="majorEastAsia" w:hAnsiTheme="majorEastAsia"/>
          <w:szCs w:val="21"/>
        </w:rPr>
        <w:br/>
      </w:r>
      <w:r w:rsidRPr="005B1175">
        <w:rPr>
          <w:rFonts w:asciiTheme="majorEastAsia" w:eastAsiaTheme="majorEastAsia" w:hAnsiTheme="majorEastAsia" w:hint="eastAsia"/>
          <w:szCs w:val="21"/>
        </w:rPr>
        <w:t>契約を履行する一環として</w:t>
      </w:r>
      <w:r>
        <w:rPr>
          <w:rFonts w:asciiTheme="majorEastAsia" w:eastAsiaTheme="majorEastAsia" w:hAnsiTheme="majorEastAsia" w:hint="eastAsia"/>
          <w:szCs w:val="21"/>
        </w:rPr>
        <w:t>請負者</w:t>
      </w:r>
      <w:r w:rsidRPr="005B1175">
        <w:rPr>
          <w:rFonts w:asciiTheme="majorEastAsia" w:eastAsiaTheme="majorEastAsia" w:hAnsiTheme="majorEastAsia" w:hint="eastAsia"/>
          <w:szCs w:val="21"/>
        </w:rPr>
        <w:t>が収集、整理、作成等した一切の情報が、</w:t>
      </w:r>
      <w:r>
        <w:rPr>
          <w:rFonts w:asciiTheme="majorEastAsia" w:eastAsiaTheme="majorEastAsia" w:hAnsiTheme="majorEastAsia" w:hint="eastAsia"/>
          <w:szCs w:val="21"/>
        </w:rPr>
        <w:t>当機構</w:t>
      </w:r>
      <w:r w:rsidRPr="005B1175">
        <w:rPr>
          <w:rFonts w:asciiTheme="majorEastAsia" w:eastAsiaTheme="majorEastAsia" w:hAnsiTheme="majorEastAsia" w:hint="eastAsia"/>
          <w:szCs w:val="21"/>
        </w:rPr>
        <w:t>が保護を要さないと確認するまでは、情報取扱者名簿に記載のある者以外に伝達又は漏えいされないことを保証する履行体制を有していること</w:t>
      </w:r>
      <w:r>
        <w:rPr>
          <w:rFonts w:asciiTheme="majorEastAsia" w:eastAsiaTheme="majorEastAsia" w:hAnsiTheme="majorEastAsia"/>
          <w:szCs w:val="21"/>
        </w:rPr>
        <w:br/>
      </w:r>
      <w:r>
        <w:rPr>
          <w:rFonts w:asciiTheme="majorEastAsia" w:eastAsiaTheme="majorEastAsia" w:hAnsiTheme="majorEastAsia" w:hint="eastAsia"/>
          <w:szCs w:val="21"/>
        </w:rPr>
        <w:t>当機構</w:t>
      </w:r>
      <w:r w:rsidRPr="005B1175">
        <w:rPr>
          <w:rFonts w:asciiTheme="majorEastAsia" w:eastAsiaTheme="majorEastAsia" w:hAnsiTheme="majorEastAsia" w:hint="eastAsia"/>
          <w:szCs w:val="21"/>
        </w:rPr>
        <w:t>が個別に承認した場合を除き、</w:t>
      </w:r>
      <w:r>
        <w:rPr>
          <w:rFonts w:asciiTheme="majorEastAsia" w:eastAsiaTheme="majorEastAsia" w:hAnsiTheme="majorEastAsia" w:hint="eastAsia"/>
          <w:szCs w:val="21"/>
        </w:rPr>
        <w:t>情報取扱者以外</w:t>
      </w:r>
      <w:r w:rsidRPr="005B1175">
        <w:rPr>
          <w:rFonts w:asciiTheme="majorEastAsia" w:eastAsiaTheme="majorEastAsia" w:hAnsiTheme="majorEastAsia" w:hint="eastAsia"/>
          <w:szCs w:val="21"/>
        </w:rPr>
        <w:t>の者に対して伝達又は漏えいされないことを保証する履行体制を有していること</w:t>
      </w:r>
    </w:p>
    <w:p w14:paraId="5B9FE255" w14:textId="77777777" w:rsidR="0062060F" w:rsidRPr="00280D7C" w:rsidRDefault="0062060F" w:rsidP="0062060F">
      <w:pPr>
        <w:ind w:leftChars="100" w:left="630" w:hangingChars="200" w:hanging="420"/>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 xml:space="preserve"> </w:t>
      </w:r>
      <w:r>
        <w:rPr>
          <w:rFonts w:asciiTheme="majorEastAsia" w:eastAsiaTheme="majorEastAsia" w:hAnsiTheme="majorEastAsia" w:hint="eastAsia"/>
          <w:szCs w:val="21"/>
        </w:rPr>
        <w:t>請負者は請負者の資本関係・役員等の情報、本調査の実施場所、業務従事者の経歴（</w:t>
      </w:r>
      <w:r w:rsidRPr="00F35FA3">
        <w:rPr>
          <w:rFonts w:asciiTheme="majorEastAsia" w:eastAsiaTheme="majorEastAsia" w:hAnsiTheme="majorEastAsia" w:hint="eastAsia"/>
          <w:szCs w:val="21"/>
        </w:rPr>
        <w:t>氏名、所属、役職、学歴、職歴、業務経験、研修実績その他の経歴、</w:t>
      </w:r>
      <w:r w:rsidRPr="000B0644">
        <w:rPr>
          <w:rFonts w:asciiTheme="majorEastAsia" w:eastAsiaTheme="majorEastAsia" w:hAnsiTheme="majorEastAsia" w:cs="ＭＳ\" w:hint="eastAsia"/>
          <w:kern w:val="0"/>
          <w:szCs w:val="21"/>
        </w:rPr>
        <w:t>資格</w:t>
      </w:r>
      <w:r>
        <w:rPr>
          <w:rFonts w:asciiTheme="majorEastAsia" w:eastAsiaTheme="majorEastAsia" w:hAnsiTheme="majorEastAsia" w:cs="ＭＳ\" w:hint="eastAsia"/>
          <w:kern w:val="0"/>
          <w:szCs w:val="21"/>
        </w:rPr>
        <w:t>（情報セキュリティに係る資格等）</w:t>
      </w:r>
      <w:r w:rsidRPr="00F35FA3">
        <w:rPr>
          <w:rFonts w:asciiTheme="majorEastAsia" w:eastAsiaTheme="majorEastAsia" w:hAnsiTheme="majorEastAsia" w:hint="eastAsia"/>
          <w:szCs w:val="21"/>
        </w:rPr>
        <w:t>、母語及び外国語能力、国籍等がわかる資料）を提出すること</w:t>
      </w:r>
      <w:r>
        <w:rPr>
          <w:rFonts w:asciiTheme="majorEastAsia" w:eastAsiaTheme="majorEastAsia" w:hAnsiTheme="majorEastAsia" w:hint="eastAsia"/>
          <w:szCs w:val="21"/>
        </w:rPr>
        <w:t>。</w:t>
      </w:r>
      <w:r w:rsidRPr="0037321E">
        <w:rPr>
          <w:rFonts w:asciiTheme="majorEastAsia" w:eastAsiaTheme="majorEastAsia" w:hAnsiTheme="majorEastAsia" w:hint="eastAsia"/>
          <w:szCs w:val="21"/>
        </w:rPr>
        <w:t>経歴提出のない業務従</w:t>
      </w:r>
      <w:r w:rsidRPr="0037321E">
        <w:rPr>
          <w:rFonts w:asciiTheme="majorEastAsia" w:eastAsiaTheme="majorEastAsia" w:hAnsiTheme="majorEastAsia" w:hint="eastAsia"/>
          <w:szCs w:val="21"/>
        </w:rPr>
        <w:lastRenderedPageBreak/>
        <w:t>事者の人件費は計上不可。</w:t>
      </w:r>
    </w:p>
    <w:p w14:paraId="1FBABDAF" w14:textId="77777777" w:rsidR="0062060F" w:rsidRPr="000B0644" w:rsidRDefault="0062060F" w:rsidP="0062060F">
      <w:pPr>
        <w:ind w:leftChars="100" w:left="630" w:hangingChars="200" w:hanging="420"/>
        <w:rPr>
          <w:rFonts w:asciiTheme="majorEastAsia" w:eastAsiaTheme="majorEastAsia" w:hAnsiTheme="majorEastAsia" w:cs="ＭＳ"/>
          <w:szCs w:val="21"/>
        </w:rPr>
      </w:pPr>
      <w:r w:rsidRPr="000B0644">
        <w:rPr>
          <w:rFonts w:asciiTheme="majorEastAsia" w:eastAsiaTheme="majorEastAsia" w:hAnsiTheme="majorEastAsia"/>
          <w:szCs w:val="21"/>
        </w:rPr>
        <w:t>(</w:t>
      </w:r>
      <w:r>
        <w:rPr>
          <w:rFonts w:asciiTheme="majorEastAsia" w:eastAsiaTheme="majorEastAsia" w:hAnsiTheme="majorEastAsia" w:hint="eastAsia"/>
          <w:szCs w:val="21"/>
        </w:rPr>
        <w:t>3</w:t>
      </w:r>
      <w:r w:rsidRPr="000B0644">
        <w:rPr>
          <w:rFonts w:asciiTheme="majorEastAsia" w:eastAsiaTheme="majorEastAsia" w:hAnsiTheme="majorEastAsia"/>
          <w:szCs w:val="21"/>
        </w:rPr>
        <w:t xml:space="preserve">) </w:t>
      </w:r>
      <w:r w:rsidRPr="000B0644">
        <w:rPr>
          <w:rFonts w:asciiTheme="majorEastAsia" w:eastAsiaTheme="majorEastAsia" w:hAnsiTheme="majorEastAsia" w:cs="ＭＳ" w:hint="eastAsia"/>
          <w:szCs w:val="21"/>
        </w:rPr>
        <w:t>本調査の過程で得た</w:t>
      </w:r>
      <w:r>
        <w:rPr>
          <w:rFonts w:asciiTheme="majorEastAsia" w:eastAsiaTheme="majorEastAsia" w:hAnsiTheme="majorEastAsia" w:cs="ＭＳ" w:hint="eastAsia"/>
          <w:szCs w:val="21"/>
        </w:rPr>
        <w:t>一切の</w:t>
      </w:r>
      <w:r w:rsidRPr="000B0644">
        <w:rPr>
          <w:rFonts w:asciiTheme="majorEastAsia" w:eastAsiaTheme="majorEastAsia" w:hAnsiTheme="majorEastAsia" w:cs="ＭＳ" w:hint="eastAsia"/>
          <w:szCs w:val="21"/>
        </w:rPr>
        <w:t>情報（ヒアリング内容、会議内容等）は、</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機構の許可なく</w:t>
      </w:r>
      <w:r w:rsidRPr="001661D0">
        <w:rPr>
          <w:rFonts w:asciiTheme="majorEastAsia" w:eastAsiaTheme="majorEastAsia" w:hAnsiTheme="majorEastAsia" w:cs="ＭＳ" w:hint="eastAsia"/>
          <w:szCs w:val="21"/>
        </w:rPr>
        <w:t>情報取扱者以外の者に開示又は漏えいしない</w:t>
      </w:r>
      <w:r>
        <w:rPr>
          <w:rFonts w:asciiTheme="majorEastAsia" w:eastAsiaTheme="majorEastAsia" w:hAnsiTheme="majorEastAsia" w:cs="ＭＳ" w:hint="eastAsia"/>
          <w:szCs w:val="21"/>
        </w:rPr>
        <w:t>ものとし、</w:t>
      </w:r>
      <w:r w:rsidRPr="000B0644">
        <w:rPr>
          <w:rFonts w:asciiTheme="majorEastAsia" w:eastAsiaTheme="majorEastAsia" w:hAnsiTheme="majorEastAsia" w:cs="ＭＳ" w:hint="eastAsia"/>
          <w:szCs w:val="21"/>
        </w:rPr>
        <w:t>他に利用しないこと。</w:t>
      </w:r>
    </w:p>
    <w:p w14:paraId="5A0B9E24" w14:textId="77777777" w:rsidR="0062060F" w:rsidRPr="000B0644" w:rsidRDefault="0062060F" w:rsidP="0062060F">
      <w:pPr>
        <w:ind w:leftChars="100" w:left="630" w:hangingChars="200" w:hanging="420"/>
        <w:rPr>
          <w:rFonts w:asciiTheme="majorEastAsia" w:eastAsiaTheme="majorEastAsia" w:hAnsiTheme="majorEastAsia" w:cs="ＭＳ`a.枸.."/>
          <w:szCs w:val="21"/>
        </w:rPr>
      </w:pPr>
      <w:r w:rsidRPr="000B0644">
        <w:rPr>
          <w:rFonts w:asciiTheme="majorEastAsia" w:eastAsiaTheme="majorEastAsia" w:hAnsiTheme="majorEastAsia" w:cs="ＭＳ"/>
          <w:szCs w:val="21"/>
        </w:rPr>
        <w:t>(</w:t>
      </w:r>
      <w:r>
        <w:rPr>
          <w:rFonts w:asciiTheme="majorEastAsia" w:eastAsiaTheme="majorEastAsia" w:hAnsiTheme="majorEastAsia" w:cs="ＭＳ" w:hint="eastAsia"/>
          <w:szCs w:val="21"/>
        </w:rPr>
        <w:t>4</w:t>
      </w:r>
      <w:r w:rsidRPr="000B0644">
        <w:rPr>
          <w:rFonts w:asciiTheme="majorEastAsia" w:eastAsiaTheme="majorEastAsia" w:hAnsiTheme="majorEastAsia" w:cs="ＭＳ"/>
          <w:szCs w:val="21"/>
        </w:rPr>
        <w:t xml:space="preserve">) </w:t>
      </w:r>
      <w:r w:rsidRPr="000B0644">
        <w:rPr>
          <w:rFonts w:asciiTheme="majorEastAsia" w:eastAsiaTheme="majorEastAsia" w:hAnsiTheme="majorEastAsia"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Pr>
          <w:rFonts w:asciiTheme="majorEastAsia" w:eastAsiaTheme="majorEastAsia" w:hAnsiTheme="majorEastAsia" w:cs="ＭＳ`a.枸.." w:hint="eastAsia"/>
          <w:szCs w:val="21"/>
        </w:rPr>
        <w:t>当</w:t>
      </w:r>
      <w:r w:rsidRPr="000B0644">
        <w:rPr>
          <w:rFonts w:asciiTheme="majorEastAsia" w:eastAsiaTheme="majorEastAsia" w:hAnsiTheme="majorEastAsia" w:cs="ＭＳ`a.枸.." w:hint="eastAsia"/>
          <w:szCs w:val="21"/>
        </w:rPr>
        <w:t>機構の求めがあれば再委託先の情報セキュリティ対策の実施状況を確認・報告すること。</w:t>
      </w:r>
    </w:p>
    <w:p w14:paraId="0ABEB46E" w14:textId="77777777" w:rsidR="0062060F" w:rsidRPr="000B0644" w:rsidRDefault="0062060F" w:rsidP="0062060F">
      <w:pPr>
        <w:ind w:leftChars="100" w:left="630" w:hangingChars="200" w:hanging="420"/>
        <w:rPr>
          <w:rFonts w:asciiTheme="majorEastAsia" w:eastAsiaTheme="majorEastAsia" w:hAnsiTheme="majorEastAsia" w:cs="ＭＳ"/>
          <w:szCs w:val="21"/>
        </w:rPr>
      </w:pPr>
      <w:r w:rsidRPr="000B0644">
        <w:rPr>
          <w:rFonts w:asciiTheme="majorEastAsia" w:eastAsiaTheme="majorEastAsia" w:hAnsiTheme="majorEastAsia" w:cs="ＭＳ`a.枸.."/>
          <w:szCs w:val="21"/>
        </w:rPr>
        <w:t>(</w:t>
      </w:r>
      <w:r>
        <w:rPr>
          <w:rFonts w:asciiTheme="majorEastAsia" w:eastAsiaTheme="majorEastAsia" w:hAnsiTheme="majorEastAsia" w:cs="ＭＳ`a.枸.." w:hint="eastAsia"/>
          <w:szCs w:val="21"/>
        </w:rPr>
        <w:t>5</w:t>
      </w:r>
      <w:r w:rsidRPr="000B0644">
        <w:rPr>
          <w:rFonts w:asciiTheme="majorEastAsia" w:eastAsiaTheme="majorEastAsia" w:hAnsiTheme="majorEastAsia" w:cs="ＭＳ`a.枸.."/>
          <w:szCs w:val="21"/>
        </w:rPr>
        <w:t xml:space="preserve">) </w:t>
      </w:r>
      <w:r w:rsidRPr="000B0644">
        <w:rPr>
          <w:rFonts w:asciiTheme="majorEastAsia" w:eastAsiaTheme="majorEastAsia" w:hAnsiTheme="majorEastAsia" w:cs="ＭＳ" w:hint="eastAsia"/>
          <w:szCs w:val="21"/>
        </w:rPr>
        <w:t>情報セキュリティインシデントが発生した場合、ただちに</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機構に報告し</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機構の指示に基づき適切に対応すること。</w:t>
      </w:r>
    </w:p>
    <w:p w14:paraId="511CA246" w14:textId="77777777" w:rsidR="0062060F" w:rsidRPr="000B0644" w:rsidRDefault="0062060F" w:rsidP="0062060F">
      <w:pPr>
        <w:ind w:leftChars="100" w:left="630" w:hangingChars="200" w:hanging="420"/>
        <w:rPr>
          <w:rFonts w:asciiTheme="majorEastAsia" w:eastAsiaTheme="majorEastAsia" w:hAnsiTheme="majorEastAsia" w:cs="ＭＳ"/>
          <w:szCs w:val="21"/>
        </w:rPr>
      </w:pPr>
      <w:r w:rsidRPr="000B0644">
        <w:rPr>
          <w:rFonts w:asciiTheme="majorEastAsia" w:eastAsiaTheme="majorEastAsia" w:hAnsiTheme="majorEastAsia" w:cs="ＭＳ"/>
          <w:szCs w:val="21"/>
        </w:rPr>
        <w:t>(</w:t>
      </w:r>
      <w:r>
        <w:rPr>
          <w:rFonts w:asciiTheme="majorEastAsia" w:eastAsiaTheme="majorEastAsia" w:hAnsiTheme="majorEastAsia" w:cs="ＭＳ" w:hint="eastAsia"/>
          <w:szCs w:val="21"/>
        </w:rPr>
        <w:t>6</w:t>
      </w:r>
      <w:r w:rsidRPr="000B0644">
        <w:rPr>
          <w:rFonts w:asciiTheme="majorEastAsia" w:eastAsiaTheme="majorEastAsia" w:hAnsiTheme="majorEastAsia" w:cs="ＭＳ"/>
          <w:szCs w:val="21"/>
        </w:rPr>
        <w:t xml:space="preserve">) </w:t>
      </w:r>
      <w:r w:rsidRPr="000B0644">
        <w:rPr>
          <w:rFonts w:asciiTheme="majorEastAsia" w:eastAsiaTheme="majorEastAsia" w:hAnsiTheme="majorEastAsia" w:cs="ＭＳ" w:hint="eastAsia"/>
          <w:szCs w:val="21"/>
        </w:rPr>
        <w:t>保護すべき情報はパスワードの設定など、安全な方法で受け渡しをすること。また、契約中／契約終了後の如何に依らず、一時的に</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機構から提示する未公開情報や個人情報等は、不要になった段階で適切に削除するとともに、</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機構に確認を取ること。</w:t>
      </w:r>
    </w:p>
    <w:p w14:paraId="528A27C1" w14:textId="77777777" w:rsidR="0062060F" w:rsidRPr="000B0644" w:rsidRDefault="0062060F" w:rsidP="0062060F">
      <w:pPr>
        <w:ind w:leftChars="100" w:left="210"/>
        <w:rPr>
          <w:rFonts w:asciiTheme="majorEastAsia" w:eastAsiaTheme="majorEastAsia" w:hAnsiTheme="majorEastAsia" w:cs="ＭＳ`a.枸.."/>
          <w:szCs w:val="21"/>
        </w:rPr>
      </w:pPr>
      <w:r w:rsidRPr="000B0644">
        <w:rPr>
          <w:rFonts w:asciiTheme="majorEastAsia" w:eastAsiaTheme="majorEastAsia" w:hAnsiTheme="majorEastAsia" w:cs="ＭＳ"/>
          <w:szCs w:val="21"/>
        </w:rPr>
        <w:t>(</w:t>
      </w:r>
      <w:r>
        <w:rPr>
          <w:rFonts w:asciiTheme="majorEastAsia" w:eastAsiaTheme="majorEastAsia" w:hAnsiTheme="majorEastAsia" w:cs="ＭＳ" w:hint="eastAsia"/>
          <w:szCs w:val="21"/>
        </w:rPr>
        <w:t>7</w:t>
      </w:r>
      <w:r w:rsidRPr="000B0644">
        <w:rPr>
          <w:rFonts w:asciiTheme="majorEastAsia" w:eastAsiaTheme="majorEastAsia" w:hAnsiTheme="majorEastAsia" w:cs="ＭＳ"/>
          <w:szCs w:val="21"/>
        </w:rPr>
        <w:t xml:space="preserve">) </w:t>
      </w:r>
      <w:r w:rsidRPr="000B0644">
        <w:rPr>
          <w:rFonts w:asciiTheme="majorEastAsia" w:eastAsiaTheme="majorEastAsia" w:hAnsiTheme="majorEastAsia" w:cs="ＭＳ`a.枸.." w:hint="eastAsia"/>
          <w:szCs w:val="21"/>
        </w:rPr>
        <w:t>請負者の情報セキュリティ対策の履行状況を確認する必要が生じた場合、対応すること。</w:t>
      </w:r>
    </w:p>
    <w:p w14:paraId="51FA95F3" w14:textId="77777777" w:rsidR="00AD1876" w:rsidRPr="000B0644" w:rsidRDefault="0062060F" w:rsidP="00AD1876">
      <w:pPr>
        <w:ind w:leftChars="100" w:left="630" w:hangingChars="200" w:hanging="420"/>
        <w:rPr>
          <w:rFonts w:asciiTheme="majorEastAsia" w:eastAsiaTheme="majorEastAsia" w:hAnsiTheme="majorEastAsia" w:cs="ＭＳ"/>
          <w:szCs w:val="21"/>
        </w:rPr>
      </w:pPr>
      <w:r w:rsidRPr="000B0644">
        <w:rPr>
          <w:rFonts w:asciiTheme="majorEastAsia" w:eastAsiaTheme="majorEastAsia" w:hAnsiTheme="majorEastAsia" w:cs="ＭＳ`a.枸.."/>
          <w:szCs w:val="21"/>
        </w:rPr>
        <w:t>(</w:t>
      </w:r>
      <w:r>
        <w:rPr>
          <w:rFonts w:asciiTheme="majorEastAsia" w:eastAsiaTheme="majorEastAsia" w:hAnsiTheme="majorEastAsia" w:cs="ＭＳ`a.枸.." w:hint="eastAsia"/>
          <w:szCs w:val="21"/>
        </w:rPr>
        <w:t>8</w:t>
      </w:r>
      <w:r w:rsidRPr="000B0644">
        <w:rPr>
          <w:rFonts w:asciiTheme="majorEastAsia" w:eastAsiaTheme="majorEastAsia" w:hAnsiTheme="majorEastAsia" w:cs="ＭＳ`a.枸.."/>
          <w:szCs w:val="21"/>
        </w:rPr>
        <w:t xml:space="preserve">) </w:t>
      </w:r>
      <w:r w:rsidRPr="000B0644">
        <w:rPr>
          <w:rFonts w:asciiTheme="majorEastAsia" w:eastAsiaTheme="majorEastAsia" w:hAnsiTheme="majorEastAsia" w:cs="ＭＳ" w:hint="eastAsia"/>
          <w:szCs w:val="21"/>
        </w:rPr>
        <w:t>情報セキュリティ対策が不十分であることが判明した場合、</w:t>
      </w:r>
      <w:r>
        <w:rPr>
          <w:rFonts w:asciiTheme="majorEastAsia" w:eastAsiaTheme="majorEastAsia" w:hAnsiTheme="majorEastAsia" w:cs="ＭＳ" w:hint="eastAsia"/>
          <w:szCs w:val="21"/>
        </w:rPr>
        <w:t>当</w:t>
      </w:r>
      <w:r w:rsidRPr="000B0644">
        <w:rPr>
          <w:rFonts w:asciiTheme="majorEastAsia" w:eastAsiaTheme="majorEastAsia" w:hAnsiTheme="majorEastAsia" w:cs="ＭＳ" w:hint="eastAsia"/>
          <w:szCs w:val="21"/>
        </w:rPr>
        <w:t>機構と調整し、適切に対処すること。</w:t>
      </w:r>
    </w:p>
    <w:p w14:paraId="1141A4F0" w14:textId="77777777" w:rsidR="0062060F" w:rsidRPr="000B0644" w:rsidRDefault="0062060F" w:rsidP="00AD1876">
      <w:pPr>
        <w:ind w:leftChars="100" w:left="210"/>
        <w:rPr>
          <w:rFonts w:asciiTheme="majorEastAsia" w:eastAsiaTheme="majorEastAsia" w:hAnsiTheme="majorEastAsia"/>
        </w:rPr>
      </w:pPr>
    </w:p>
    <w:p w14:paraId="1E615033" w14:textId="77777777" w:rsidR="0062060F" w:rsidRPr="000B0644" w:rsidRDefault="0062060F" w:rsidP="0062060F">
      <w:pPr>
        <w:pStyle w:val="afc"/>
        <w:numPr>
          <w:ilvl w:val="0"/>
          <w:numId w:val="23"/>
        </w:numPr>
        <w:tabs>
          <w:tab w:val="left" w:pos="7394"/>
          <w:tab w:val="right" w:pos="8504"/>
        </w:tabs>
        <w:ind w:leftChars="0"/>
        <w:jc w:val="left"/>
        <w:rPr>
          <w:rFonts w:asciiTheme="majorEastAsia" w:eastAsiaTheme="majorEastAsia" w:hAnsiTheme="majorEastAsia"/>
        </w:rPr>
      </w:pPr>
      <w:r w:rsidRPr="000B0644">
        <w:rPr>
          <w:rFonts w:asciiTheme="majorEastAsia" w:eastAsiaTheme="majorEastAsia" w:hAnsiTheme="majorEastAsia" w:hint="eastAsia"/>
        </w:rPr>
        <w:t xml:space="preserve"> 納入関連</w:t>
      </w:r>
    </w:p>
    <w:p w14:paraId="164E732C" w14:textId="77777777" w:rsidR="0062060F" w:rsidRPr="00677E9E"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color w:val="000000" w:themeColor="text1"/>
        </w:rPr>
      </w:pPr>
      <w:r w:rsidRPr="000B0644">
        <w:rPr>
          <w:rFonts w:asciiTheme="majorEastAsia" w:eastAsiaTheme="majorEastAsia" w:hAnsiTheme="majorEastAsia" w:hint="eastAsia"/>
        </w:rPr>
        <w:t xml:space="preserve"> 納入期限・納入場所</w:t>
      </w:r>
    </w:p>
    <w:p w14:paraId="5AA50CC4" w14:textId="77777777" w:rsidR="0062060F" w:rsidRPr="00677E9E" w:rsidRDefault="0062060F" w:rsidP="0062060F">
      <w:pPr>
        <w:ind w:firstLineChars="100" w:firstLine="210"/>
        <w:rPr>
          <w:rFonts w:asciiTheme="majorEastAsia" w:eastAsiaTheme="majorEastAsia" w:hAnsiTheme="majorEastAsia"/>
          <w:color w:val="000000" w:themeColor="text1"/>
        </w:rPr>
      </w:pPr>
      <w:r w:rsidRPr="00677E9E">
        <w:rPr>
          <w:rFonts w:asciiTheme="majorEastAsia" w:eastAsiaTheme="majorEastAsia" w:hAnsiTheme="majorEastAsia"/>
          <w:color w:val="000000" w:themeColor="text1"/>
        </w:rPr>
        <w:t>202</w:t>
      </w:r>
      <w:r w:rsidRPr="00677E9E">
        <w:rPr>
          <w:rFonts w:asciiTheme="majorEastAsia" w:eastAsiaTheme="majorEastAsia" w:hAnsiTheme="majorEastAsia" w:hint="eastAsia"/>
          <w:color w:val="000000" w:themeColor="text1"/>
        </w:rPr>
        <w:t>2年2月28日（月）</w:t>
      </w:r>
    </w:p>
    <w:p w14:paraId="08E7945F"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〒113-6591</w:t>
      </w:r>
    </w:p>
    <w:p w14:paraId="3733B9D5"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東京都文京区本駒込2丁目28番8号　文京グリーンコートセンターオフィス16階</w:t>
      </w:r>
    </w:p>
    <w:p w14:paraId="566CF87E"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独立行政法人情報処理推進機構</w:t>
      </w:r>
    </w:p>
    <w:p w14:paraId="2D85EAFE" w14:textId="77777777" w:rsidR="0062060F" w:rsidRPr="000B0644" w:rsidRDefault="0062060F" w:rsidP="0062060F">
      <w:pPr>
        <w:ind w:firstLineChars="100" w:firstLine="210"/>
        <w:rPr>
          <w:rFonts w:asciiTheme="majorEastAsia" w:eastAsiaTheme="majorEastAsia" w:hAnsiTheme="majorEastAsia"/>
        </w:rPr>
      </w:pPr>
      <w:r w:rsidRPr="000B0644">
        <w:rPr>
          <w:rFonts w:asciiTheme="majorEastAsia" w:eastAsiaTheme="majorEastAsia" w:hAnsiTheme="majorEastAsia" w:hint="eastAsia"/>
        </w:rPr>
        <w:t>セキュリティセンター セキュリティ対策推進部 脆弱性対策グループ</w:t>
      </w:r>
    </w:p>
    <w:p w14:paraId="0594D75C" w14:textId="77777777" w:rsidR="0062060F" w:rsidRPr="000B0644" w:rsidRDefault="0062060F" w:rsidP="0062060F">
      <w:pPr>
        <w:rPr>
          <w:rFonts w:asciiTheme="majorEastAsia" w:eastAsiaTheme="majorEastAsia" w:hAnsiTheme="majorEastAsia"/>
        </w:rPr>
      </w:pPr>
    </w:p>
    <w:p w14:paraId="3A16AA08" w14:textId="77777777" w:rsidR="0062060F" w:rsidRPr="000B0644"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rPr>
      </w:pPr>
      <w:r w:rsidRPr="000B0644">
        <w:rPr>
          <w:rFonts w:asciiTheme="majorEastAsia" w:eastAsiaTheme="majorEastAsia" w:hAnsiTheme="majorEastAsia" w:hint="eastAsia"/>
        </w:rPr>
        <w:t xml:space="preserve"> 納入物件</w:t>
      </w:r>
    </w:p>
    <w:p w14:paraId="1285C4EF" w14:textId="77777777" w:rsidR="0062060F" w:rsidRPr="00677E9E" w:rsidRDefault="0062060F" w:rsidP="0062060F">
      <w:pPr>
        <w:ind w:firstLineChars="100" w:firstLine="210"/>
        <w:rPr>
          <w:rFonts w:asciiTheme="majorEastAsia" w:eastAsiaTheme="majorEastAsia" w:hAnsiTheme="majorEastAsia"/>
          <w:color w:val="000000" w:themeColor="text1"/>
        </w:rPr>
      </w:pPr>
      <w:r w:rsidRPr="000B0644">
        <w:rPr>
          <w:rFonts w:asciiTheme="majorEastAsia" w:eastAsiaTheme="majorEastAsia" w:hAnsiTheme="majorEastAsia" w:hint="eastAsia"/>
        </w:rPr>
        <w:t>以下の報告書</w:t>
      </w:r>
      <w:r w:rsidRPr="00677E9E">
        <w:rPr>
          <w:rFonts w:asciiTheme="majorEastAsia" w:eastAsiaTheme="majorEastAsia" w:hAnsiTheme="majorEastAsia" w:hint="eastAsia"/>
          <w:color w:val="000000" w:themeColor="text1"/>
        </w:rPr>
        <w:t>を収めた、電子媒体（</w:t>
      </w:r>
      <w:r w:rsidRPr="00677E9E">
        <w:rPr>
          <w:rFonts w:asciiTheme="majorEastAsia" w:eastAsiaTheme="majorEastAsia" w:hAnsiTheme="majorEastAsia"/>
          <w:color w:val="000000" w:themeColor="text1"/>
        </w:rPr>
        <w:t>CD-R等）を納入すること。</w:t>
      </w:r>
    </w:p>
    <w:p w14:paraId="30E0B800" w14:textId="77777777" w:rsidR="0062060F" w:rsidRPr="00677E9E" w:rsidRDefault="0062060F" w:rsidP="0062060F">
      <w:pPr>
        <w:ind w:firstLineChars="100" w:firstLine="210"/>
        <w:rPr>
          <w:rFonts w:asciiTheme="majorEastAsia" w:eastAsiaTheme="majorEastAsia" w:hAnsiTheme="majorEastAsia"/>
          <w:color w:val="000000" w:themeColor="text1"/>
        </w:rPr>
      </w:pPr>
    </w:p>
    <w:p w14:paraId="37FFB42A" w14:textId="77777777" w:rsidR="0062060F" w:rsidRPr="00677E9E" w:rsidRDefault="0062060F" w:rsidP="0062060F">
      <w:pPr>
        <w:ind w:firstLineChars="100" w:firstLine="210"/>
        <w:rPr>
          <w:rFonts w:asciiTheme="majorEastAsia" w:eastAsiaTheme="majorEastAsia" w:hAnsiTheme="majorEastAsia"/>
          <w:color w:val="000000" w:themeColor="text1"/>
        </w:rPr>
      </w:pPr>
      <w:r w:rsidRPr="00677E9E">
        <w:rPr>
          <w:rFonts w:asciiTheme="majorEastAsia" w:eastAsiaTheme="majorEastAsia" w:hAnsiTheme="majorEastAsia"/>
          <w:color w:val="000000" w:themeColor="text1"/>
        </w:rPr>
        <w:t xml:space="preserve">(1) </w:t>
      </w:r>
      <w:r w:rsidRPr="00677E9E">
        <w:rPr>
          <w:rFonts w:asciiTheme="majorEastAsia" w:eastAsiaTheme="majorEastAsia" w:hAnsiTheme="majorEastAsia" w:hint="eastAsia"/>
          <w:color w:val="000000" w:themeColor="text1"/>
        </w:rPr>
        <w:t xml:space="preserve">調査実施報告書　　　　　　　　　　　　　　　　</w:t>
      </w:r>
    </w:p>
    <w:p w14:paraId="67AF72C4" w14:textId="77777777" w:rsidR="0062060F" w:rsidRDefault="0062060F" w:rsidP="0062060F">
      <w:pPr>
        <w:pStyle w:val="afc"/>
        <w:numPr>
          <w:ilvl w:val="0"/>
          <w:numId w:val="26"/>
        </w:numPr>
        <w:ind w:leftChars="0"/>
        <w:rPr>
          <w:rFonts w:asciiTheme="majorEastAsia" w:eastAsiaTheme="majorEastAsia" w:hAnsiTheme="majorEastAsia"/>
          <w:color w:val="000000" w:themeColor="text1"/>
        </w:rPr>
      </w:pPr>
      <w:r w:rsidRPr="00677E9E">
        <w:rPr>
          <w:rFonts w:asciiTheme="majorEastAsia" w:eastAsiaTheme="majorEastAsia" w:hAnsiTheme="majorEastAsia" w:hint="eastAsia"/>
          <w:color w:val="000000" w:themeColor="text1"/>
        </w:rPr>
        <w:t>「情報システム等の脆弱性情報の取扱いに関する調査実施報告書」</w:t>
      </w:r>
    </w:p>
    <w:p w14:paraId="50D2BC4B" w14:textId="77777777" w:rsidR="0062060F" w:rsidRPr="00677E9E" w:rsidRDefault="0062060F" w:rsidP="0062060F">
      <w:pPr>
        <w:pStyle w:val="afc"/>
        <w:numPr>
          <w:ilvl w:val="0"/>
          <w:numId w:val="26"/>
        </w:numPr>
        <w:ind w:leftChars="0"/>
        <w:rPr>
          <w:rFonts w:asciiTheme="majorEastAsia" w:eastAsiaTheme="majorEastAsia" w:hAnsiTheme="majorEastAsia"/>
          <w:color w:val="000000" w:themeColor="text1"/>
        </w:rPr>
      </w:pPr>
      <w:r w:rsidRPr="00952DCF">
        <w:rPr>
          <w:rFonts w:asciiTheme="majorEastAsia" w:eastAsiaTheme="majorEastAsia" w:hAnsiTheme="majorEastAsia" w:hint="eastAsia"/>
          <w:color w:val="000000" w:themeColor="text1"/>
        </w:rPr>
        <w:t>「普及啓発の促進に関する調査</w:t>
      </w:r>
      <w:r>
        <w:rPr>
          <w:rFonts w:asciiTheme="majorEastAsia" w:eastAsiaTheme="majorEastAsia" w:hAnsiTheme="majorEastAsia" w:hint="eastAsia"/>
          <w:color w:val="000000" w:themeColor="text1"/>
        </w:rPr>
        <w:t>報告書</w:t>
      </w:r>
      <w:r w:rsidRPr="00952DCF">
        <w:rPr>
          <w:rFonts w:asciiTheme="majorEastAsia" w:eastAsiaTheme="majorEastAsia" w:hAnsiTheme="majorEastAsia" w:hint="eastAsia"/>
          <w:color w:val="000000" w:themeColor="text1"/>
        </w:rPr>
        <w:t>」</w:t>
      </w:r>
    </w:p>
    <w:p w14:paraId="3F8E6316" w14:textId="77777777" w:rsidR="0062060F" w:rsidRPr="00677E9E" w:rsidRDefault="0062060F" w:rsidP="0062060F">
      <w:pPr>
        <w:pStyle w:val="afc"/>
        <w:numPr>
          <w:ilvl w:val="0"/>
          <w:numId w:val="26"/>
        </w:numPr>
        <w:ind w:leftChars="0"/>
        <w:rPr>
          <w:rFonts w:asciiTheme="majorEastAsia" w:eastAsiaTheme="majorEastAsia" w:hAnsiTheme="majorEastAsia"/>
          <w:color w:val="000000" w:themeColor="text1"/>
        </w:rPr>
      </w:pPr>
      <w:r w:rsidRPr="00677E9E">
        <w:rPr>
          <w:rFonts w:asciiTheme="majorEastAsia" w:eastAsiaTheme="majorEastAsia" w:hAnsiTheme="majorEastAsia" w:hint="eastAsia"/>
          <w:color w:val="000000" w:themeColor="text1"/>
        </w:rPr>
        <w:t>「窓口設置推奨資料」</w:t>
      </w:r>
    </w:p>
    <w:p w14:paraId="547C14AA" w14:textId="77777777" w:rsidR="0062060F" w:rsidRPr="00992A2F" w:rsidRDefault="0062060F" w:rsidP="0062060F">
      <w:pPr>
        <w:pStyle w:val="afc"/>
        <w:numPr>
          <w:ilvl w:val="0"/>
          <w:numId w:val="26"/>
        </w:numPr>
        <w:ind w:leftChars="0"/>
        <w:rPr>
          <w:rFonts w:asciiTheme="majorEastAsia" w:eastAsiaTheme="majorEastAsia" w:hAnsiTheme="majorEastAsia"/>
          <w:color w:val="000000" w:themeColor="text1"/>
        </w:rPr>
      </w:pPr>
      <w:r w:rsidRPr="00677E9E">
        <w:rPr>
          <w:rFonts w:asciiTheme="majorEastAsia" w:eastAsiaTheme="majorEastAsia" w:hAnsiTheme="majorEastAsia" w:hint="eastAsia"/>
          <w:color w:val="000000" w:themeColor="text1"/>
        </w:rPr>
        <w:t>「情報セキュリティ早期警戒パートナーシップガイドライン改訂案（一式）」</w:t>
      </w:r>
    </w:p>
    <w:p w14:paraId="37319726" w14:textId="77777777" w:rsidR="0062060F" w:rsidRPr="00677E9E" w:rsidRDefault="0062060F" w:rsidP="0062060F">
      <w:pPr>
        <w:pStyle w:val="afc"/>
        <w:numPr>
          <w:ilvl w:val="0"/>
          <w:numId w:val="26"/>
        </w:numPr>
        <w:ind w:leftChars="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「情報セキュリティ早期警戒パートナーシップ</w:t>
      </w:r>
      <w:r w:rsidRPr="00992A2F">
        <w:rPr>
          <w:rFonts w:asciiTheme="majorEastAsia" w:eastAsiaTheme="majorEastAsia" w:hAnsiTheme="majorEastAsia" w:hint="eastAsia"/>
          <w:color w:val="000000" w:themeColor="text1"/>
        </w:rPr>
        <w:t>Pガイドライン概要（日本語・英語）版改訂案</w:t>
      </w:r>
      <w:r>
        <w:rPr>
          <w:rFonts w:asciiTheme="majorEastAsia" w:eastAsiaTheme="majorEastAsia" w:hAnsiTheme="majorEastAsia" w:hint="eastAsia"/>
          <w:color w:val="000000" w:themeColor="text1"/>
        </w:rPr>
        <w:t>」</w:t>
      </w:r>
    </w:p>
    <w:p w14:paraId="04805B09" w14:textId="77777777" w:rsidR="0062060F" w:rsidRPr="00677E9E" w:rsidRDefault="0062060F" w:rsidP="0062060F">
      <w:pPr>
        <w:pStyle w:val="afc"/>
        <w:numPr>
          <w:ilvl w:val="0"/>
          <w:numId w:val="26"/>
        </w:numPr>
        <w:ind w:leftChars="0"/>
        <w:rPr>
          <w:rFonts w:asciiTheme="majorEastAsia" w:eastAsiaTheme="majorEastAsia" w:hAnsiTheme="majorEastAsia"/>
          <w:color w:val="000000" w:themeColor="text1"/>
        </w:rPr>
      </w:pPr>
      <w:r w:rsidRPr="00677E9E">
        <w:rPr>
          <w:rFonts w:asciiTheme="majorEastAsia" w:eastAsiaTheme="majorEastAsia" w:hAnsiTheme="majorEastAsia" w:hint="eastAsia"/>
          <w:color w:val="000000" w:themeColor="text1"/>
        </w:rPr>
        <w:t>「情報セキュリティ早期警戒パートナーシップガイドラインの改訂説明資料」</w:t>
      </w:r>
    </w:p>
    <w:p w14:paraId="4B310DA9" w14:textId="77777777" w:rsidR="0062060F" w:rsidRPr="00677E9E" w:rsidRDefault="0062060F" w:rsidP="0062060F">
      <w:pPr>
        <w:pStyle w:val="afc"/>
        <w:ind w:leftChars="0" w:left="825"/>
        <w:rPr>
          <w:rFonts w:asciiTheme="majorEastAsia" w:eastAsiaTheme="majorEastAsia" w:hAnsiTheme="majorEastAsia"/>
          <w:color w:val="000000" w:themeColor="text1"/>
        </w:rPr>
      </w:pPr>
    </w:p>
    <w:p w14:paraId="13AA9566" w14:textId="085336E3" w:rsidR="0062060F" w:rsidRDefault="0062060F" w:rsidP="003C7842">
      <w:pPr>
        <w:ind w:firstLineChars="100" w:firstLine="210"/>
        <w:rPr>
          <w:rFonts w:asciiTheme="majorEastAsia" w:eastAsiaTheme="majorEastAsia" w:hAnsiTheme="majorEastAsia"/>
        </w:rPr>
      </w:pPr>
      <w:r w:rsidRPr="00677E9E">
        <w:rPr>
          <w:rFonts w:asciiTheme="majorEastAsia" w:eastAsiaTheme="majorEastAsia" w:hAnsiTheme="majorEastAsia" w:hint="eastAsia"/>
          <w:color w:val="000000" w:themeColor="text1"/>
        </w:rPr>
        <w:t>(2) 成果説明用資料</w:t>
      </w:r>
    </w:p>
    <w:p w14:paraId="12321837" w14:textId="77777777" w:rsidR="0062060F" w:rsidRPr="000B0644" w:rsidRDefault="0062060F" w:rsidP="003C7842">
      <w:pPr>
        <w:ind w:leftChars="150" w:left="315" w:firstLineChars="100" w:firstLine="210"/>
        <w:rPr>
          <w:rFonts w:asciiTheme="majorEastAsia" w:eastAsiaTheme="majorEastAsia" w:hAnsiTheme="majorEastAsia"/>
        </w:rPr>
      </w:pPr>
      <w:r w:rsidRPr="000B0644">
        <w:rPr>
          <w:rFonts w:asciiTheme="majorEastAsia" w:eastAsiaTheme="majorEastAsia" w:hAnsiTheme="majorEastAsia" w:hint="eastAsia"/>
        </w:rPr>
        <w:t>以上の納入物件に併せて、調査の過程で入手したデータ、文献、資料</w:t>
      </w:r>
      <w:r>
        <w:rPr>
          <w:rFonts w:asciiTheme="majorEastAsia" w:eastAsiaTheme="majorEastAsia" w:hAnsiTheme="majorEastAsia" w:hint="eastAsia"/>
        </w:rPr>
        <w:t>、</w:t>
      </w:r>
      <w:r w:rsidRPr="000B0644">
        <w:rPr>
          <w:rFonts w:asciiTheme="majorEastAsia" w:eastAsiaTheme="majorEastAsia" w:hAnsiTheme="majorEastAsia" w:hint="eastAsia"/>
        </w:rPr>
        <w:t>脆弱性研究会の議事録、ヒアリング記録も提出すること。</w:t>
      </w:r>
    </w:p>
    <w:p w14:paraId="7835E1D6" w14:textId="77777777" w:rsidR="002772E7" w:rsidRPr="000B0644" w:rsidRDefault="0062060F" w:rsidP="002772E7">
      <w:pPr>
        <w:ind w:leftChars="150" w:left="315" w:firstLineChars="100" w:firstLine="210"/>
        <w:rPr>
          <w:rFonts w:asciiTheme="majorEastAsia" w:eastAsiaTheme="majorEastAsia" w:hAnsiTheme="majorEastAsia"/>
        </w:rPr>
      </w:pPr>
      <w:r w:rsidRPr="000B0644">
        <w:rPr>
          <w:rFonts w:asciiTheme="majorEastAsia" w:eastAsiaTheme="majorEastAsia" w:hAnsiTheme="majorEastAsia" w:hint="eastAsia"/>
        </w:rPr>
        <w:t>検収のため、上記(1)、（2)</w:t>
      </w:r>
      <w:r>
        <w:rPr>
          <w:rFonts w:asciiTheme="majorEastAsia" w:eastAsiaTheme="majorEastAsia" w:hAnsiTheme="majorEastAsia" w:hint="eastAsia"/>
        </w:rPr>
        <w:t>に</w:t>
      </w:r>
      <w:r w:rsidRPr="000B0644">
        <w:rPr>
          <w:rFonts w:asciiTheme="majorEastAsia" w:eastAsiaTheme="majorEastAsia" w:hAnsiTheme="majorEastAsia" w:hint="eastAsia"/>
        </w:rPr>
        <w:t>記載した納入物件については、バインダーに収納した印刷物を</w:t>
      </w:r>
      <w:r>
        <w:rPr>
          <w:rFonts w:asciiTheme="majorEastAsia" w:eastAsiaTheme="majorEastAsia" w:hAnsiTheme="majorEastAsia" w:hint="eastAsia"/>
        </w:rPr>
        <w:t>1部提出</w:t>
      </w:r>
      <w:r w:rsidRPr="000B0644">
        <w:rPr>
          <w:rFonts w:asciiTheme="majorEastAsia" w:eastAsiaTheme="majorEastAsia" w:hAnsiTheme="majorEastAsia" w:hint="eastAsia"/>
        </w:rPr>
        <w:t>すること。</w:t>
      </w:r>
    </w:p>
    <w:p w14:paraId="39EBC66B" w14:textId="77777777" w:rsidR="0062060F" w:rsidRPr="000B0644" w:rsidRDefault="0062060F" w:rsidP="0062060F">
      <w:pPr>
        <w:rPr>
          <w:rFonts w:asciiTheme="majorEastAsia" w:eastAsiaTheme="majorEastAsia" w:hAnsiTheme="majorEastAsia"/>
        </w:rPr>
      </w:pPr>
    </w:p>
    <w:p w14:paraId="2527D0DD" w14:textId="77777777" w:rsidR="0062060F" w:rsidRPr="000B0644" w:rsidRDefault="0062060F" w:rsidP="0062060F">
      <w:pPr>
        <w:pStyle w:val="afc"/>
        <w:numPr>
          <w:ilvl w:val="1"/>
          <w:numId w:val="23"/>
        </w:numPr>
        <w:tabs>
          <w:tab w:val="left" w:pos="7394"/>
          <w:tab w:val="right" w:pos="8504"/>
        </w:tabs>
        <w:ind w:leftChars="0" w:left="420" w:hanging="420"/>
        <w:jc w:val="left"/>
        <w:rPr>
          <w:rFonts w:asciiTheme="majorEastAsia" w:eastAsiaTheme="majorEastAsia" w:hAnsiTheme="majorEastAsia"/>
        </w:rPr>
      </w:pPr>
      <w:r w:rsidRPr="000B0644">
        <w:rPr>
          <w:rFonts w:asciiTheme="majorEastAsia" w:eastAsiaTheme="majorEastAsia" w:hAnsiTheme="majorEastAsia" w:hint="eastAsia"/>
        </w:rPr>
        <w:t xml:space="preserve"> 検収条件</w:t>
      </w:r>
    </w:p>
    <w:p w14:paraId="03846789" w14:textId="77777777" w:rsidR="0062060F" w:rsidRPr="000B0644" w:rsidRDefault="0062060F" w:rsidP="0062060F">
      <w:pPr>
        <w:ind w:firstLineChars="100" w:firstLine="210"/>
        <w:rPr>
          <w:rFonts w:ascii="ＭＳ ゴシック" w:eastAsia="ＭＳ ゴシック" w:hAnsi="ＭＳ ゴシック"/>
          <w:szCs w:val="21"/>
          <w:shd w:val="pct15" w:color="auto" w:fill="FFFFFF"/>
        </w:rPr>
      </w:pPr>
      <w:r w:rsidRPr="000B0644">
        <w:rPr>
          <w:rFonts w:asciiTheme="majorEastAsia" w:eastAsiaTheme="majorEastAsia" w:hAnsiTheme="maj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09849D8F" w14:textId="77777777" w:rsidR="0062060F" w:rsidRPr="000B0644" w:rsidRDefault="0062060F" w:rsidP="0062060F">
      <w:pPr>
        <w:pStyle w:val="a3"/>
        <w:jc w:val="left"/>
        <w:rPr>
          <w:rFonts w:ascii="ＭＳ 明朝" w:hAnsi="ＭＳ 明朝"/>
        </w:rPr>
      </w:pPr>
    </w:p>
    <w:p w14:paraId="3F9D1F90" w14:textId="77777777" w:rsidR="0062060F" w:rsidRPr="003206F2" w:rsidRDefault="0062060F" w:rsidP="0062060F">
      <w:pPr>
        <w:autoSpaceDE w:val="0"/>
        <w:autoSpaceDN w:val="0"/>
        <w:adjustRightInd w:val="0"/>
        <w:jc w:val="right"/>
        <w:rPr>
          <w:rFonts w:asciiTheme="majorEastAsia" w:eastAsiaTheme="majorEastAsia" w:hAnsiTheme="majorEastAsia"/>
          <w:szCs w:val="21"/>
        </w:rPr>
      </w:pPr>
      <w:r w:rsidRPr="000B0644">
        <w:rPr>
          <w:rFonts w:asciiTheme="majorEastAsia" w:eastAsiaTheme="majorEastAsia" w:hAnsiTheme="majorEastAsia" w:hint="eastAsia"/>
          <w:szCs w:val="21"/>
        </w:rPr>
        <w:t>以上</w:t>
      </w:r>
    </w:p>
    <w:p w14:paraId="09D09C06" w14:textId="77777777" w:rsidR="0062060F" w:rsidRDefault="0062060F" w:rsidP="0062060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2FE5B50" w14:textId="77777777" w:rsidR="0062060F" w:rsidRPr="00544142" w:rsidRDefault="0062060F" w:rsidP="0062060F">
      <w:pPr>
        <w:jc w:val="right"/>
        <w:rPr>
          <w:rFonts w:ascii="ＭＳ ゴシック" w:eastAsia="ＭＳ ゴシック" w:hAnsi="ＭＳ ゴシック"/>
          <w:color w:val="000000" w:themeColor="text1"/>
        </w:rPr>
      </w:pPr>
    </w:p>
    <w:p w14:paraId="1301CA55" w14:textId="77777777" w:rsidR="0062060F" w:rsidRPr="00544142" w:rsidRDefault="0062060F" w:rsidP="0062060F">
      <w:pPr>
        <w:jc w:val="center"/>
        <w:rPr>
          <w:rFonts w:asciiTheme="minorEastAsia" w:eastAsiaTheme="minorEastAsia" w:hAnsiTheme="minorEastAsia"/>
          <w:b/>
          <w:color w:val="000000" w:themeColor="text1"/>
          <w:szCs w:val="21"/>
        </w:rPr>
      </w:pPr>
      <w:r w:rsidRPr="00544142">
        <w:rPr>
          <w:rFonts w:asciiTheme="minorEastAsia" w:eastAsiaTheme="minorEastAsia" w:hAnsiTheme="minorEastAsia" w:hint="eastAsia"/>
          <w:b/>
          <w:color w:val="000000" w:themeColor="text1"/>
          <w:szCs w:val="21"/>
        </w:rPr>
        <w:t>情報取扱者名簿</w:t>
      </w:r>
    </w:p>
    <w:p w14:paraId="46BBD02F" w14:textId="77777777" w:rsidR="0062060F" w:rsidRPr="00544142" w:rsidRDefault="0062060F" w:rsidP="0062060F">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2060F" w:rsidRPr="00544142" w14:paraId="2A8FDDFC" w14:textId="77777777" w:rsidTr="00D8505A">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E627B"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4E67E"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16"/>
                <w:szCs w:val="16"/>
              </w:rPr>
              <w:t>(しめい)</w:t>
            </w:r>
          </w:p>
          <w:p w14:paraId="398B597F"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F5424B"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CF2F7"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1BEA8"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BED19"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C3CF84" w14:textId="77777777" w:rsidR="0062060F" w:rsidRPr="00544142" w:rsidRDefault="0062060F" w:rsidP="00D8505A">
            <w:pPr>
              <w:widowControl/>
              <w:jc w:val="center"/>
              <w:rPr>
                <w:rFonts w:ascii="ＭＳ Ｐゴシック" w:eastAsia="ＭＳ Ｐゴシック" w:hAnsi="ＭＳ Ｐゴシック"/>
                <w:color w:val="000000" w:themeColor="text1"/>
                <w:sz w:val="20"/>
                <w:szCs w:val="20"/>
              </w:rPr>
            </w:pPr>
            <w:r w:rsidRPr="00544142">
              <w:rPr>
                <w:rFonts w:ascii="ＭＳ Ｐゴシック" w:eastAsia="ＭＳ Ｐゴシック" w:hAnsi="ＭＳ Ｐゴシック" w:hint="eastAsia"/>
                <w:color w:val="000000" w:themeColor="text1"/>
                <w:sz w:val="20"/>
                <w:szCs w:val="20"/>
              </w:rPr>
              <w:t>パスポート番号及び国籍</w:t>
            </w:r>
          </w:p>
          <w:p w14:paraId="3DFCE953" w14:textId="77777777" w:rsidR="0062060F" w:rsidRPr="00544142" w:rsidRDefault="0062060F" w:rsidP="00D8505A">
            <w:pPr>
              <w:widowControl/>
              <w:jc w:val="center"/>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（※４）</w:t>
            </w:r>
          </w:p>
        </w:tc>
      </w:tr>
      <w:tr w:rsidR="0062060F" w:rsidRPr="00544142" w14:paraId="216C9A2B" w14:textId="77777777" w:rsidTr="00D8505A">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3D54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AD321"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6238B0"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25650C"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249A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1388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01A8"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33B09"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r w:rsidR="0062060F" w:rsidRPr="00544142" w14:paraId="763C4952" w14:textId="77777777" w:rsidTr="00D8505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32B8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8AA873"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6D10A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4BE71"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AAE4E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1CEC7A"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8EDC0"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B581A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r w:rsidR="0062060F" w:rsidRPr="00544142" w14:paraId="6791AB36" w14:textId="77777777" w:rsidTr="00D8505A">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D5D00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AF63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442A6"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D9A4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4DFBF"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86204"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533F5"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F70542"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r w:rsidR="0062060F" w:rsidRPr="00544142" w14:paraId="05A2FEB6" w14:textId="77777777" w:rsidTr="00D8505A">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22895"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BC089"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60A8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ED72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1CD1C"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D69D5E"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5FCBBA"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17A1B1"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r w:rsidR="0062060F" w:rsidRPr="00544142" w14:paraId="48BC24A5" w14:textId="77777777" w:rsidTr="00D8505A">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91245D0"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D1128"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80824"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D3A65"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6356B"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C261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ECAA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1314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r w:rsidR="0062060F" w:rsidRPr="00544142" w14:paraId="413E8012" w14:textId="77777777" w:rsidTr="00D8505A">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69C17"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F0980"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8C6A1C"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FA29D"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E5759"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9C3FA"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03512"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0D8EA" w14:textId="77777777" w:rsidR="0062060F" w:rsidRPr="00544142" w:rsidRDefault="0062060F" w:rsidP="00D8505A">
            <w:pPr>
              <w:widowControl/>
              <w:jc w:val="left"/>
              <w:rPr>
                <w:rFonts w:ascii="Arial" w:eastAsia="ＭＳ Ｐゴシック" w:hAnsi="Arial" w:cs="Arial"/>
                <w:color w:val="000000" w:themeColor="text1"/>
                <w:kern w:val="0"/>
                <w:sz w:val="36"/>
                <w:szCs w:val="36"/>
              </w:rPr>
            </w:pPr>
            <w:r w:rsidRPr="00544142">
              <w:rPr>
                <w:rFonts w:ascii="ＭＳ Ｐゴシック" w:eastAsia="ＭＳ Ｐゴシック" w:hAnsi="ＭＳ Ｐゴシック" w:hint="eastAsia"/>
                <w:color w:val="000000" w:themeColor="text1"/>
                <w:sz w:val="20"/>
                <w:szCs w:val="20"/>
              </w:rPr>
              <w:t> </w:t>
            </w:r>
          </w:p>
        </w:tc>
      </w:tr>
    </w:tbl>
    <w:p w14:paraId="15C3FE12" w14:textId="77777777" w:rsidR="0062060F" w:rsidRPr="00544142" w:rsidRDefault="0062060F" w:rsidP="0062060F">
      <w:pPr>
        <w:ind w:right="202"/>
        <w:jc w:val="right"/>
        <w:rPr>
          <w:rFonts w:asciiTheme="minorEastAsia" w:eastAsiaTheme="minorEastAsia" w:hAnsiTheme="minorEastAsia"/>
          <w:color w:val="000000" w:themeColor="text1"/>
          <w:szCs w:val="21"/>
        </w:rPr>
      </w:pPr>
    </w:p>
    <w:p w14:paraId="1AF6AF9D" w14:textId="77777777" w:rsidR="0062060F" w:rsidRPr="00544142" w:rsidRDefault="0062060F" w:rsidP="0062060F">
      <w:pPr>
        <w:ind w:right="202"/>
        <w:jc w:val="left"/>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請負</w:t>
      </w:r>
      <w:r w:rsidRPr="00544142">
        <w:rPr>
          <w:rFonts w:asciiTheme="minorEastAsia" w:eastAsiaTheme="minorEastAsia" w:hAnsiTheme="minorEastAsia" w:hint="eastAsia"/>
          <w:color w:val="000000" w:themeColor="text1"/>
          <w:szCs w:val="21"/>
        </w:rPr>
        <w:t>者としての情報取扱の全ての責任を有する者。必ず明記すること。</w:t>
      </w:r>
    </w:p>
    <w:p w14:paraId="04BBE0EC" w14:textId="77777777" w:rsidR="0062060F" w:rsidRPr="00544142" w:rsidRDefault="0062060F" w:rsidP="0062060F">
      <w:pPr>
        <w:ind w:left="630" w:hangingChars="300" w:hanging="630"/>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（※２）本</w:t>
      </w:r>
      <w:r>
        <w:rPr>
          <w:rFonts w:asciiTheme="minorEastAsia" w:eastAsiaTheme="minorEastAsia" w:hAnsiTheme="minorEastAsia" w:hint="eastAsia"/>
          <w:color w:val="000000" w:themeColor="text1"/>
          <w:szCs w:val="21"/>
        </w:rPr>
        <w:t>調査</w:t>
      </w:r>
      <w:r w:rsidRPr="00544142">
        <w:rPr>
          <w:rFonts w:asciiTheme="minorEastAsia" w:eastAsiaTheme="minorEastAsia" w:hAnsiTheme="minorEastAsia" w:hint="eastAsia"/>
          <w:color w:val="000000" w:themeColor="text1"/>
          <w:szCs w:val="21"/>
        </w:rPr>
        <w:t>の遂行にあたって主に保護すべき情報を取り扱う者ではないが、本</w:t>
      </w:r>
      <w:r>
        <w:rPr>
          <w:rFonts w:asciiTheme="minorEastAsia" w:eastAsiaTheme="minorEastAsia" w:hAnsiTheme="minorEastAsia" w:hint="eastAsia"/>
          <w:color w:val="000000" w:themeColor="text1"/>
          <w:szCs w:val="21"/>
        </w:rPr>
        <w:t>調査</w:t>
      </w:r>
      <w:r w:rsidRPr="00544142">
        <w:rPr>
          <w:rFonts w:asciiTheme="minorEastAsia" w:eastAsiaTheme="minorEastAsia" w:hAnsiTheme="minorEastAsia" w:hint="eastAsia"/>
          <w:color w:val="000000" w:themeColor="text1"/>
          <w:szCs w:val="21"/>
        </w:rPr>
        <w:t>の進捗状況などの管理を行うもので、保護すべき情報を取り扱う可能性のある者。</w:t>
      </w:r>
    </w:p>
    <w:p w14:paraId="36B06AC4" w14:textId="77777777" w:rsidR="0062060F" w:rsidRPr="00544142" w:rsidRDefault="0062060F" w:rsidP="0062060F">
      <w:pPr>
        <w:ind w:right="202"/>
        <w:jc w:val="left"/>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（※３）本</w:t>
      </w:r>
      <w:r>
        <w:rPr>
          <w:rFonts w:asciiTheme="minorEastAsia" w:eastAsiaTheme="minorEastAsia" w:hAnsiTheme="minorEastAsia" w:hint="eastAsia"/>
          <w:color w:val="000000" w:themeColor="text1"/>
          <w:szCs w:val="21"/>
        </w:rPr>
        <w:t>調査</w:t>
      </w:r>
      <w:r w:rsidRPr="00544142">
        <w:rPr>
          <w:rFonts w:asciiTheme="minorEastAsia" w:eastAsiaTheme="minorEastAsia" w:hAnsiTheme="minorEastAsia" w:hint="eastAsia"/>
          <w:color w:val="000000" w:themeColor="text1"/>
          <w:szCs w:val="21"/>
        </w:rPr>
        <w:t>の遂行にあたって保護すべき情報を取り扱う可能性のある者。</w:t>
      </w:r>
    </w:p>
    <w:p w14:paraId="28FCC16A" w14:textId="77777777" w:rsidR="0062060F" w:rsidRPr="00544142" w:rsidRDefault="0062060F" w:rsidP="0062060F">
      <w:pPr>
        <w:ind w:left="630" w:hangingChars="300" w:hanging="630"/>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0394BBAE" w14:textId="77777777" w:rsidR="0062060F" w:rsidRPr="00544142" w:rsidRDefault="0062060F" w:rsidP="0062060F">
      <w:pPr>
        <w:ind w:left="630" w:hangingChars="300" w:hanging="630"/>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7BF0B037" w14:textId="77777777" w:rsidR="0062060F" w:rsidRPr="00544142" w:rsidRDefault="0062060F" w:rsidP="0062060F">
      <w:pPr>
        <w:ind w:left="630" w:hangingChars="300" w:hanging="630"/>
        <w:rPr>
          <w:rFonts w:asciiTheme="minorEastAsia" w:eastAsiaTheme="minorEastAsia" w:hAnsiTheme="minorEastAsia"/>
          <w:color w:val="000000" w:themeColor="text1"/>
          <w:szCs w:val="21"/>
        </w:rPr>
      </w:pPr>
    </w:p>
    <w:p w14:paraId="5BA51C0C" w14:textId="77777777" w:rsidR="0062060F" w:rsidRPr="007F64E9" w:rsidRDefault="0062060F" w:rsidP="0062060F">
      <w:pPr>
        <w:ind w:left="630" w:hangingChars="300" w:hanging="630"/>
        <w:rPr>
          <w:rFonts w:asciiTheme="minorEastAsia" w:eastAsiaTheme="minorEastAsia" w:hAnsiTheme="minorEastAsia"/>
          <w:color w:val="00B0F0"/>
          <w:szCs w:val="21"/>
        </w:rPr>
      </w:pPr>
    </w:p>
    <w:p w14:paraId="6831F21E" w14:textId="77777777" w:rsidR="0062060F" w:rsidRPr="00C93DB2" w:rsidRDefault="0062060F" w:rsidP="0062060F">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5F22491B" w14:textId="77777777" w:rsidR="0062060F" w:rsidRPr="00544142" w:rsidRDefault="0062060F" w:rsidP="0062060F">
      <w:pPr>
        <w:jc w:val="right"/>
        <w:rPr>
          <w:rFonts w:ascii="ＭＳ ゴシック" w:eastAsia="ＭＳ ゴシック" w:hAnsi="ＭＳ ゴシック"/>
          <w:color w:val="000000" w:themeColor="text1"/>
        </w:rPr>
      </w:pPr>
    </w:p>
    <w:p w14:paraId="415B7357" w14:textId="77777777" w:rsidR="0062060F" w:rsidRPr="00544142" w:rsidRDefault="0062060F" w:rsidP="0062060F">
      <w:pPr>
        <w:ind w:right="202"/>
        <w:jc w:val="center"/>
        <w:rPr>
          <w:rFonts w:asciiTheme="minorEastAsia" w:eastAsiaTheme="minorEastAsia" w:hAnsiTheme="minorEastAsia"/>
          <w:b/>
          <w:color w:val="000000" w:themeColor="text1"/>
          <w:szCs w:val="21"/>
        </w:rPr>
      </w:pPr>
      <w:r w:rsidRPr="00544142">
        <w:rPr>
          <w:rFonts w:asciiTheme="minorEastAsia" w:eastAsiaTheme="minorEastAsia" w:hAnsiTheme="minorEastAsia" w:hint="eastAsia"/>
          <w:b/>
          <w:color w:val="000000" w:themeColor="text1"/>
          <w:szCs w:val="21"/>
        </w:rPr>
        <w:t>情報管理体制図（例）</w:t>
      </w:r>
    </w:p>
    <w:p w14:paraId="6C64A4F9" w14:textId="77777777" w:rsidR="0062060F" w:rsidRPr="00C93DB2" w:rsidRDefault="0062060F" w:rsidP="0062060F">
      <w:pPr>
        <w:ind w:right="202"/>
        <w:jc w:val="center"/>
        <w:rPr>
          <w:rFonts w:asciiTheme="minorEastAsia" w:eastAsiaTheme="minorEastAsia" w:hAnsiTheme="minorEastAsia"/>
          <w:b/>
          <w:color w:val="00B0F0"/>
          <w:szCs w:val="21"/>
        </w:rPr>
      </w:pPr>
    </w:p>
    <w:p w14:paraId="6C19D286" w14:textId="77777777" w:rsidR="0062060F" w:rsidRPr="00C93DB2" w:rsidRDefault="0062060F" w:rsidP="0062060F">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472F9ADE" wp14:editId="08550E18">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116676A9" w14:textId="77777777" w:rsidR="00663495" w:rsidRDefault="00663495" w:rsidP="0062060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F9ADE" id="正方形/長方形 29" o:spid="_x0000_s1027" style="position:absolute;left:0;text-align:left;margin-left:0;margin-top:5.95pt;width:86.05pt;height:26.2pt;z-index:251664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116676A9" w14:textId="77777777" w:rsidR="00663495" w:rsidRDefault="00663495" w:rsidP="0062060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5AE5870" w14:textId="77777777" w:rsidR="0062060F" w:rsidRPr="00C93DB2" w:rsidRDefault="0062060F" w:rsidP="0062060F">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3872" behindDoc="0" locked="0" layoutInCell="1" allowOverlap="1" wp14:anchorId="420A6138" wp14:editId="23408B85">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6870444" w14:textId="77777777" w:rsidR="00663495" w:rsidRDefault="00663495" w:rsidP="0062060F">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A6138" id="正方形/長方形 27" o:spid="_x0000_s1028" style="position:absolute;left:0;text-align:left;margin-left:12.9pt;margin-top:1.55pt;width:451.5pt;height:29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76870444" w14:textId="77777777" w:rsidR="00663495" w:rsidRDefault="00663495" w:rsidP="0062060F">
                      <w:pPr>
                        <w:rPr>
                          <w:kern w:val="0"/>
                          <w:sz w:val="24"/>
                        </w:rPr>
                      </w:pPr>
                      <w:r>
                        <w:rPr>
                          <w:rFonts w:ascii="ＭＳ 明朝" w:hAnsi="ＭＳ 明朝" w:hint="eastAsia"/>
                          <w:color w:val="FFFFFF"/>
                          <w:sz w:val="22"/>
                          <w:szCs w:val="22"/>
                        </w:rPr>
                        <w:t> </w:t>
                      </w:r>
                    </w:p>
                  </w:txbxContent>
                </v:textbox>
              </v:rect>
            </w:pict>
          </mc:Fallback>
        </mc:AlternateContent>
      </w:r>
    </w:p>
    <w:p w14:paraId="7C83A0F8" w14:textId="77777777" w:rsidR="0062060F" w:rsidRPr="00C93DB2" w:rsidRDefault="0062060F" w:rsidP="0062060F">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7E352F8D" wp14:editId="596E23F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0C33397" w14:textId="77777777" w:rsidR="0062060F" w:rsidRPr="00C93DB2" w:rsidRDefault="0062060F" w:rsidP="0062060F">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B9F1E78" w14:textId="77777777" w:rsidR="0062060F" w:rsidRPr="00544142" w:rsidRDefault="0062060F" w:rsidP="0062060F">
      <w:pPr>
        <w:tabs>
          <w:tab w:val="left" w:pos="3030"/>
        </w:tabs>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【情報管理体制図に記載すべき事項】</w:t>
      </w:r>
    </w:p>
    <w:p w14:paraId="6260A9AC" w14:textId="77777777" w:rsidR="0062060F" w:rsidRPr="00544142" w:rsidRDefault="0062060F" w:rsidP="0062060F">
      <w:pPr>
        <w:tabs>
          <w:tab w:val="left" w:pos="3030"/>
        </w:tabs>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　本</w:t>
      </w:r>
      <w:r>
        <w:rPr>
          <w:rFonts w:asciiTheme="minorEastAsia" w:eastAsiaTheme="minorEastAsia" w:hAnsiTheme="minorEastAsia" w:hint="eastAsia"/>
          <w:color w:val="000000" w:themeColor="text1"/>
          <w:szCs w:val="21"/>
        </w:rPr>
        <w:t>調査</w:t>
      </w:r>
      <w:r w:rsidRPr="00544142">
        <w:rPr>
          <w:rFonts w:asciiTheme="minorEastAsia" w:eastAsiaTheme="minorEastAsia" w:hAnsiTheme="minorEastAsia" w:hint="eastAsia"/>
          <w:color w:val="000000" w:themeColor="text1"/>
          <w:szCs w:val="21"/>
        </w:rPr>
        <w:t>の遂行にあたって保護すべき情報を取り扱う全ての者。（再委託先も含む。）</w:t>
      </w:r>
    </w:p>
    <w:p w14:paraId="315A21A6" w14:textId="77777777" w:rsidR="0062060F" w:rsidRPr="00544142" w:rsidRDefault="0062060F" w:rsidP="0062060F">
      <w:pPr>
        <w:tabs>
          <w:tab w:val="left" w:pos="3030"/>
        </w:tabs>
        <w:rPr>
          <w:rFonts w:asciiTheme="minorEastAsia" w:eastAsiaTheme="minorEastAsia" w:hAnsiTheme="minorEastAsia"/>
          <w:color w:val="000000" w:themeColor="text1"/>
          <w:szCs w:val="21"/>
        </w:rPr>
      </w:pPr>
      <w:r w:rsidRPr="00544142">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本調査</w:t>
      </w:r>
      <w:r w:rsidRPr="00544142">
        <w:rPr>
          <w:rFonts w:asciiTheme="minorEastAsia" w:eastAsiaTheme="minorEastAsia" w:hAnsiTheme="minorEastAsia" w:hint="eastAsia"/>
          <w:color w:val="000000" w:themeColor="text1"/>
          <w:szCs w:val="21"/>
        </w:rPr>
        <w:t>の遂行のため最低限必要な範囲で情報取扱者を設定し記載すること。</w:t>
      </w:r>
    </w:p>
    <w:bookmarkEnd w:id="7"/>
    <w:p w14:paraId="2A06BD78" w14:textId="05F90884" w:rsidR="0062060F" w:rsidRPr="0062060F" w:rsidRDefault="0062060F">
      <w:pPr>
        <w:pStyle w:val="a3"/>
        <w:rPr>
          <w:rFonts w:ascii="ＭＳ Ｐゴシック" w:eastAsia="ＭＳ Ｐゴシック" w:hAnsi="ＭＳ Ｐゴシック"/>
          <w:spacing w:val="0"/>
          <w:sz w:val="24"/>
          <w:szCs w:val="24"/>
        </w:rPr>
        <w:sectPr w:rsidR="0062060F" w:rsidRPr="0062060F" w:rsidSect="00466B22">
          <w:footerReference w:type="default" r:id="rId21"/>
          <w:type w:val="continuous"/>
          <w:pgSz w:w="11906" w:h="16838"/>
          <w:pgMar w:top="1134" w:right="1134" w:bottom="1134" w:left="1304" w:header="720" w:footer="720" w:gutter="0"/>
          <w:pgNumType w:start="0"/>
          <w:cols w:space="720"/>
          <w:noEndnote/>
        </w:sectPr>
      </w:pPr>
    </w:p>
    <w:p w14:paraId="7DF90E51" w14:textId="78507882" w:rsidR="007F4CAD" w:rsidRDefault="007F4CAD" w:rsidP="00355105">
      <w:pPr>
        <w:pStyle w:val="aff0"/>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rsidP="007C4910">
      <w:pPr>
        <w:pStyle w:val="aff0"/>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B7DC052" w:rsidR="007F4CAD" w:rsidRPr="0010023A" w:rsidRDefault="007F4CAD" w:rsidP="00E32C83">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E32C83" w:rsidRPr="00FB0C15">
        <w:rPr>
          <w:rFonts w:ascii="ＭＳ 明朝" w:hAnsi="ＭＳ 明朝" w:hint="eastAsia"/>
          <w:b/>
          <w:sz w:val="32"/>
          <w:szCs w:val="32"/>
        </w:rPr>
        <w:t>情報システム等の脆弱性情報の取扱いに関する調査</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1C72FA7"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FB0C15">
        <w:rPr>
          <w:rFonts w:ascii="ＭＳ 明朝" w:hAnsi="ＭＳ 明朝" w:cs="ＭＳ Ｐゴシック" w:hint="eastAsia"/>
        </w:rPr>
        <w:t>「</w:t>
      </w:r>
      <w:r w:rsidR="00E32C83" w:rsidRPr="00FB0C15">
        <w:rPr>
          <w:rFonts w:ascii="ＭＳ 明朝" w:hAnsi="ＭＳ 明朝" w:hint="eastAsia"/>
        </w:rPr>
        <w:t>情報システム等の脆弱性情報の取扱いに関する調査</w:t>
      </w:r>
      <w:r w:rsidRPr="00FB0C15">
        <w:rPr>
          <w:rFonts w:ascii="ＭＳ 明朝" w:hAnsi="ＭＳ 明朝" w:cs="ＭＳ Ｐゴシック" w:hint="eastAsia"/>
        </w:rPr>
        <w:t>」に係</w:t>
      </w:r>
      <w:r w:rsidRPr="0010023A">
        <w:rPr>
          <w:rFonts w:ascii="ＭＳ 明朝" w:hAnsi="ＭＳ 明朝" w:cs="ＭＳ Ｐゴシック" w:hint="eastAsia"/>
        </w:rPr>
        <w:t>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6E92239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FB0C15">
              <w:rPr>
                <w:rFonts w:ascii="ＭＳ 明朝" w:hAnsi="ＭＳ 明朝" w:cs="ＭＳ Ｐゴシック" w:hint="eastAsia"/>
              </w:rPr>
              <w:t>件</w:t>
            </w:r>
            <w:r w:rsidR="0010023A" w:rsidRPr="00FB0C15">
              <w:rPr>
                <w:rFonts w:ascii="ＭＳ 明朝" w:hAnsi="ＭＳ 明朝" w:cs="ＭＳ Ｐゴシック" w:hint="eastAsia"/>
              </w:rPr>
              <w:t>「</w:t>
            </w:r>
            <w:r w:rsidR="00E32C83" w:rsidRPr="00FB0C15">
              <w:rPr>
                <w:rFonts w:ascii="ＭＳ 明朝" w:hAnsi="ＭＳ 明朝" w:cs="ＭＳ Ｐゴシック" w:hint="eastAsia"/>
              </w:rPr>
              <w:t>情報システム等の脆弱性情報の取扱いに関する調査</w:t>
            </w:r>
            <w:r w:rsidR="0010023A" w:rsidRPr="00FB0C15">
              <w:rPr>
                <w:rFonts w:ascii="ＭＳ 明朝" w:hAnsi="ＭＳ 明朝" w:cs="ＭＳ Ｐゴシック" w:hint="eastAsia"/>
              </w:rPr>
              <w:t>」</w:t>
            </w:r>
            <w:r w:rsidRPr="00FB0C15">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5A6931C" w:rsidR="007F4CAD" w:rsidRDefault="00565A6E">
            <w:pPr>
              <w:pStyle w:val="a3"/>
              <w:ind w:firstLineChars="100" w:firstLine="212"/>
              <w:rPr>
                <w:rFonts w:ascii="ＭＳ 明朝" w:hAnsi="ＭＳ 明朝"/>
              </w:rPr>
            </w:pPr>
            <w:r w:rsidRPr="00FB0C15">
              <w:rPr>
                <w:rFonts w:ascii="ＭＳ 明朝" w:hAnsi="ＭＳ 明朝" w:cs="ＭＳ Ｐゴシック" w:hint="eastAsia"/>
              </w:rPr>
              <w:t>「</w:t>
            </w:r>
            <w:r w:rsidR="00E32C83" w:rsidRPr="00FB0C15">
              <w:rPr>
                <w:rFonts w:ascii="ＭＳ 明朝" w:hAnsi="ＭＳ 明朝" w:cs="ＭＳ Ｐゴシック" w:hint="eastAsia"/>
              </w:rPr>
              <w:t>情報システム等の脆弱性情報の取扱いに関する調査</w:t>
            </w:r>
            <w:r w:rsidRPr="00FB0C15">
              <w:rPr>
                <w:rFonts w:ascii="ＭＳ 明朝" w:hAnsi="ＭＳ 明朝" w:cs="ＭＳ Ｐゴシック" w:hint="eastAsia"/>
              </w:rPr>
              <w:t>」</w:t>
            </w:r>
            <w:r w:rsidR="007F4CAD" w:rsidRPr="00FB0C15">
              <w:rPr>
                <w:rFonts w:ascii="ＭＳ 明朝" w:hAnsi="ＭＳ 明朝" w:cs="ＭＳ Ｐゴシック" w:hint="eastAsia"/>
              </w:rPr>
              <w:t>を実施する上で遵守すべき事項。これら事項に係る具体的内容の提案は求めず、全て</w:t>
            </w:r>
            <w:r w:rsidR="007F4CAD">
              <w:rPr>
                <w:rFonts w:ascii="ＭＳ 明朝" w:hAnsi="ＭＳ 明朝" w:cs="ＭＳ Ｐゴシック" w:hint="eastAsia"/>
              </w:rPr>
              <w:t>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7DF90F2F" w14:textId="77777777" w:rsidR="007F4CAD" w:rsidRPr="00F532D7"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12668080"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仕様書の実施方法の他に、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w:t>
      </w:r>
      <w:r w:rsidRPr="00E33781">
        <w:rPr>
          <w:rFonts w:ascii="ＭＳ 明朝" w:hAnsi="ＭＳ 明朝" w:cs="ＭＳ Ｐゴシック" w:hint="eastAsia"/>
          <w:color w:val="000000" w:themeColor="text1"/>
        </w:rPr>
        <w:t>際のファイル形式は、原則として、</w:t>
      </w:r>
      <w:r w:rsidRPr="00E33781">
        <w:rPr>
          <w:rFonts w:ascii="ＭＳ 明朝" w:hAnsi="ＭＳ 明朝" w:hint="eastAsia"/>
          <w:color w:val="000000" w:themeColor="text1"/>
        </w:rPr>
        <w:t>Microsoft Office20</w:t>
      </w:r>
      <w:r w:rsidR="005F40B5" w:rsidRPr="00E33781">
        <w:rPr>
          <w:rFonts w:ascii="ＭＳ 明朝" w:hAnsi="ＭＳ 明朝" w:hint="eastAsia"/>
          <w:color w:val="000000" w:themeColor="text1"/>
        </w:rPr>
        <w:t>1</w:t>
      </w:r>
      <w:r w:rsidR="005F40B5" w:rsidRPr="00E33781">
        <w:rPr>
          <w:rFonts w:ascii="ＭＳ 明朝" w:hAnsi="ＭＳ 明朝"/>
          <w:color w:val="000000" w:themeColor="text1"/>
        </w:rPr>
        <w:t>3</w:t>
      </w:r>
      <w:r w:rsidRPr="00E33781">
        <w:rPr>
          <w:rFonts w:ascii="ＭＳ 明朝" w:hAnsi="ＭＳ 明朝" w:hint="eastAsia"/>
          <w:color w:val="000000" w:themeColor="text1"/>
        </w:rPr>
        <w:t>互換または</w:t>
      </w:r>
      <w:r w:rsidR="00D20101" w:rsidRPr="00E33781">
        <w:rPr>
          <w:rFonts w:ascii="ＭＳ 明朝" w:hAnsi="ＭＳ 明朝" w:hint="eastAsia"/>
          <w:color w:val="000000" w:themeColor="text1"/>
        </w:rPr>
        <w:t>ＰＤＦ</w:t>
      </w:r>
      <w:r w:rsidRPr="00E33781">
        <w:rPr>
          <w:rFonts w:ascii="ＭＳ 明朝" w:hAnsi="ＭＳ 明朝" w:cs="ＭＳ Ｐゴシック" w:hint="eastAsia"/>
          <w:color w:val="000000" w:themeColor="text1"/>
        </w:rPr>
        <w:t>形式のいずれかと</w:t>
      </w:r>
      <w:r>
        <w:rPr>
          <w:rFonts w:ascii="ＭＳ 明朝" w:hAnsi="ＭＳ 明朝" w:cs="ＭＳ Ｐゴシック" w:hint="eastAsia"/>
        </w:rPr>
        <w:t>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482333C" w:rsidR="007F4CAD" w:rsidRDefault="007F4CAD" w:rsidP="00E32C83">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E32C83" w:rsidRPr="00D1681F">
        <w:rPr>
          <w:rFonts w:ascii="ＭＳ 明朝" w:hAnsi="ＭＳ 明朝" w:hint="eastAsia"/>
          <w:b/>
          <w:sz w:val="32"/>
          <w:szCs w:val="32"/>
        </w:rPr>
        <w:t>情報システム等の脆弱性情報の取扱いに関する調査</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95" w14:textId="01F4519A" w:rsidR="007F4CAD" w:rsidRDefault="007F4CAD">
      <w:pPr>
        <w:pStyle w:val="a3"/>
        <w:jc w:val="center"/>
        <w:rPr>
          <w:rFonts w:ascii="ＭＳ ゴシック" w:eastAsia="ＭＳ ゴシック" w:hAnsi="ＭＳ ゴシック" w:cs="Times New Roman"/>
          <w:color w:val="FF0000"/>
          <w:spacing w:val="0"/>
          <w:kern w:val="2"/>
          <w:szCs w:val="24"/>
        </w:rPr>
      </w:pPr>
    </w:p>
    <w:p w14:paraId="14EB3B64" w14:textId="1F5238E2" w:rsidR="00E32C83" w:rsidRDefault="00E32C83">
      <w:pPr>
        <w:pStyle w:val="a3"/>
        <w:jc w:val="center"/>
        <w:rPr>
          <w:rFonts w:ascii="ＭＳ ゴシック" w:eastAsia="ＭＳ ゴシック" w:hAnsi="ＭＳ ゴシック" w:cs="Times New Roman"/>
          <w:color w:val="FF0000"/>
          <w:spacing w:val="0"/>
          <w:kern w:val="2"/>
          <w:szCs w:val="24"/>
        </w:rPr>
      </w:pPr>
    </w:p>
    <w:p w14:paraId="305D0082" w14:textId="7AE93CDC" w:rsidR="00E32C83" w:rsidRDefault="00E32C83">
      <w:pPr>
        <w:pStyle w:val="a3"/>
        <w:jc w:val="center"/>
        <w:rPr>
          <w:rFonts w:ascii="ＭＳ ゴシック" w:eastAsia="ＭＳ ゴシック" w:hAnsi="ＭＳ ゴシック" w:cs="Times New Roman"/>
          <w:color w:val="FF0000"/>
          <w:spacing w:val="0"/>
          <w:kern w:val="2"/>
          <w:szCs w:val="24"/>
        </w:rPr>
      </w:pPr>
    </w:p>
    <w:p w14:paraId="60D0C89E" w14:textId="44AD499D" w:rsidR="00E32C83" w:rsidRDefault="00E32C83">
      <w:pPr>
        <w:pStyle w:val="a3"/>
        <w:jc w:val="center"/>
        <w:rPr>
          <w:rFonts w:ascii="ＭＳ ゴシック" w:eastAsia="ＭＳ ゴシック" w:hAnsi="ＭＳ ゴシック" w:cs="Times New Roman"/>
          <w:color w:val="FF0000"/>
          <w:spacing w:val="0"/>
          <w:kern w:val="2"/>
          <w:szCs w:val="24"/>
        </w:rPr>
      </w:pPr>
    </w:p>
    <w:p w14:paraId="46EDDB4F" w14:textId="2E034649" w:rsidR="00E32C83" w:rsidRDefault="00E32C83">
      <w:pPr>
        <w:pStyle w:val="a3"/>
        <w:jc w:val="center"/>
        <w:rPr>
          <w:rFonts w:ascii="ＭＳ ゴシック" w:eastAsia="ＭＳ ゴシック" w:hAnsi="ＭＳ ゴシック" w:cs="Times New Roman"/>
          <w:color w:val="FF0000"/>
          <w:spacing w:val="0"/>
          <w:kern w:val="2"/>
          <w:szCs w:val="24"/>
        </w:rPr>
      </w:pPr>
    </w:p>
    <w:p w14:paraId="4EAC172A" w14:textId="3B018C63" w:rsidR="00E32C83" w:rsidRDefault="00E32C83">
      <w:pPr>
        <w:pStyle w:val="a3"/>
        <w:jc w:val="center"/>
        <w:rPr>
          <w:rFonts w:ascii="ＭＳ ゴシック" w:eastAsia="ＭＳ ゴシック" w:hAnsi="ＭＳ ゴシック" w:cs="Times New Roman"/>
          <w:color w:val="FF0000"/>
          <w:spacing w:val="0"/>
          <w:kern w:val="2"/>
          <w:szCs w:val="24"/>
        </w:rPr>
      </w:pPr>
    </w:p>
    <w:p w14:paraId="45737B8B" w14:textId="7A576B91" w:rsidR="00E32C83" w:rsidRDefault="00E32C83">
      <w:pPr>
        <w:pStyle w:val="a3"/>
        <w:jc w:val="center"/>
        <w:rPr>
          <w:rFonts w:ascii="ＭＳ ゴシック" w:eastAsia="ＭＳ ゴシック" w:hAnsi="ＭＳ ゴシック" w:cs="Times New Roman"/>
          <w:color w:val="FF0000"/>
          <w:spacing w:val="0"/>
          <w:kern w:val="2"/>
          <w:szCs w:val="24"/>
        </w:rPr>
      </w:pPr>
    </w:p>
    <w:p w14:paraId="06C6A559" w14:textId="77777777" w:rsidR="00E32C83" w:rsidRDefault="00E32C83">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11636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1635882E" w:rsidR="00CB70F8" w:rsidRPr="004C19AD" w:rsidRDefault="00FC0D06" w:rsidP="00CB70F8">
            <w:pPr>
              <w:widowControl/>
              <w:jc w:val="center"/>
              <w:rPr>
                <w:rFonts w:asciiTheme="majorEastAsia" w:eastAsiaTheme="majorEastAsia" w:hAnsiTheme="majorEastAsia"/>
                <w:color w:val="000000" w:themeColor="text1"/>
                <w:sz w:val="28"/>
                <w:szCs w:val="28"/>
              </w:rPr>
            </w:pPr>
            <w:r w:rsidRPr="004C19AD">
              <w:rPr>
                <w:rFonts w:asciiTheme="majorEastAsia" w:eastAsiaTheme="majorEastAsia" w:hAnsiTheme="majorEastAsia"/>
                <w:color w:val="000000" w:themeColor="text1"/>
              </w:rPr>
              <w:lastRenderedPageBreak/>
              <w:br w:type="page"/>
            </w:r>
          </w:p>
          <w:p w14:paraId="7DF90F9C" w14:textId="77777777" w:rsidR="00CB70F8" w:rsidRPr="004C19AD" w:rsidRDefault="00CB70F8" w:rsidP="00EC04E3">
            <w:pPr>
              <w:widowControl/>
              <w:jc w:val="left"/>
              <w:rPr>
                <w:rFonts w:asciiTheme="majorEastAsia" w:eastAsiaTheme="majorEastAsia" w:hAnsiTheme="majorEastAsia"/>
                <w:color w:val="000000" w:themeColor="text1"/>
              </w:rPr>
            </w:pPr>
          </w:p>
          <w:p w14:paraId="7DF90F9D" w14:textId="77777777" w:rsidR="00FC0D06" w:rsidRPr="004C19AD" w:rsidRDefault="00FC0D06" w:rsidP="00EC04E3">
            <w:pPr>
              <w:widowControl/>
              <w:jc w:val="left"/>
              <w:rPr>
                <w:rFonts w:asciiTheme="majorEastAsia" w:eastAsiaTheme="majorEastAsia" w:hAnsiTheme="majorEastAsia" w:cs="ＭＳ Ｐゴシック"/>
                <w:b/>
                <w:bCs/>
                <w:color w:val="000000" w:themeColor="text1"/>
                <w:kern w:val="0"/>
                <w:sz w:val="24"/>
              </w:rPr>
            </w:pPr>
            <w:r w:rsidRPr="004C19AD">
              <w:rPr>
                <w:rFonts w:asciiTheme="majorEastAsia" w:eastAsiaTheme="majorEastAsia" w:hAnsiTheme="majorEastAsia" w:hint="eastAsia"/>
                <w:b/>
                <w:color w:val="000000" w:themeColor="text1"/>
                <w:sz w:val="28"/>
                <w:szCs w:val="28"/>
              </w:rPr>
              <w:t>１．評価項目一覧－</w:t>
            </w:r>
            <w:r w:rsidRPr="004C19AD">
              <w:rPr>
                <w:rFonts w:asciiTheme="majorEastAsia" w:eastAsiaTheme="majorEastAsia" w:hAnsiTheme="majorEastAsia"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C19AD"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4C19AD">
              <w:rPr>
                <w:rFonts w:asciiTheme="majorEastAsia" w:eastAsiaTheme="majorEastAsia" w:hAnsiTheme="majorEastAsia" w:cs="ＭＳ Ｐゴシック" w:hint="eastAsia"/>
                <w:b/>
                <w:bCs/>
                <w:color w:val="000000" w:themeColor="text1"/>
                <w:kern w:val="0"/>
                <w:sz w:val="18"/>
                <w:szCs w:val="18"/>
              </w:rPr>
              <w:t xml:space="preserve">　</w:t>
            </w:r>
          </w:p>
        </w:tc>
      </w:tr>
      <w:tr w:rsidR="00FC0D06" w:rsidRPr="0011636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遵守確認</w:t>
            </w:r>
          </w:p>
        </w:tc>
      </w:tr>
      <w:tr w:rsidR="00FC0D06" w:rsidRPr="0011636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0　遵守確認事項</w:t>
            </w:r>
          </w:p>
        </w:tc>
      </w:tr>
      <w:tr w:rsidR="00FC0D06" w:rsidRPr="0011636E"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4C19A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　</w:t>
            </w:r>
          </w:p>
        </w:tc>
      </w:tr>
      <w:tr w:rsidR="00FC0D06" w:rsidRPr="0011636E"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4C19A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　</w:t>
            </w:r>
          </w:p>
        </w:tc>
      </w:tr>
      <w:tr w:rsidR="00FC0D06" w:rsidRPr="0011636E"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4C19AD" w:rsidRDefault="00FC0D06" w:rsidP="00EC04E3">
            <w:pPr>
              <w:widowControl/>
              <w:ind w:firstLineChars="100" w:firstLine="180"/>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p>
        </w:tc>
      </w:tr>
      <w:tr w:rsidR="00FC0D06" w:rsidRPr="0011636E"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5AE0285B"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 xml:space="preserve">　</w:t>
            </w:r>
            <w:r w:rsidR="00A473DD" w:rsidRPr="004C19AD">
              <w:rPr>
                <w:rFonts w:asciiTheme="majorEastAsia" w:eastAsiaTheme="majorEastAsia" w:hAnsiTheme="majorEastAsia" w:cs="ＭＳ Ｐゴシック" w:hint="eastAsia"/>
                <w:color w:val="000000" w:themeColor="text1"/>
                <w:kern w:val="0"/>
                <w:sz w:val="18"/>
                <w:szCs w:val="18"/>
              </w:rPr>
              <w:t>作業</w:t>
            </w:r>
            <w:r w:rsidRPr="004C19AD">
              <w:rPr>
                <w:rFonts w:asciiTheme="majorEastAsia" w:eastAsiaTheme="majorEastAsia" w:hAnsiTheme="majorEastAsia" w:cs="ＭＳ Ｐゴシック" w:hint="eastAsia"/>
                <w:color w:val="000000" w:themeColor="text1"/>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293B2F72" w14:textId="77777777" w:rsidR="00A473DD" w:rsidRDefault="00A473DD" w:rsidP="00A473DD">
      <w:pPr>
        <w:ind w:firstLineChars="250" w:firstLine="525"/>
        <w:rPr>
          <w:rFonts w:ascii="ＭＳ 明朝" w:hAnsi="ＭＳ 明朝"/>
          <w:color w:val="7F7F7F"/>
        </w:rPr>
      </w:pPr>
    </w:p>
    <w:p w14:paraId="5E97F870" w14:textId="77777777" w:rsidR="00A473DD" w:rsidRDefault="00A473DD" w:rsidP="00A473DD">
      <w:pPr>
        <w:ind w:firstLineChars="250" w:firstLine="525"/>
        <w:rPr>
          <w:rFonts w:ascii="ＭＳ 明朝" w:hAnsi="ＭＳ 明朝"/>
          <w:color w:val="7F7F7F"/>
        </w:rPr>
      </w:pPr>
    </w:p>
    <w:p w14:paraId="0722BA3B" w14:textId="77777777" w:rsidR="00A473DD" w:rsidRDefault="00A473DD" w:rsidP="00A473DD">
      <w:pPr>
        <w:ind w:firstLineChars="250" w:firstLine="525"/>
        <w:rPr>
          <w:rFonts w:ascii="ＭＳ 明朝" w:hAnsi="ＭＳ 明朝"/>
          <w:color w:val="7F7F7F"/>
        </w:rPr>
      </w:pPr>
    </w:p>
    <w:p w14:paraId="5A4F1F3B" w14:textId="77777777" w:rsidR="00A473DD" w:rsidRDefault="00A473DD" w:rsidP="00A473DD">
      <w:pPr>
        <w:ind w:firstLineChars="250" w:firstLine="525"/>
        <w:rPr>
          <w:rFonts w:ascii="ＭＳ 明朝" w:hAnsi="ＭＳ 明朝"/>
          <w:color w:val="7F7F7F"/>
        </w:rPr>
      </w:pPr>
    </w:p>
    <w:p w14:paraId="286E044F" w14:textId="77777777" w:rsidR="00A473DD" w:rsidRDefault="00A473DD" w:rsidP="00A473DD">
      <w:pPr>
        <w:ind w:firstLineChars="250" w:firstLine="525"/>
        <w:rPr>
          <w:rFonts w:ascii="ＭＳ 明朝" w:hAnsi="ＭＳ 明朝"/>
          <w:color w:val="7F7F7F"/>
        </w:rPr>
      </w:pPr>
    </w:p>
    <w:p w14:paraId="1FA8176E" w14:textId="77777777" w:rsidR="00A473DD" w:rsidRDefault="00A473DD" w:rsidP="00A473DD">
      <w:pPr>
        <w:ind w:firstLineChars="250" w:firstLine="525"/>
        <w:rPr>
          <w:rFonts w:ascii="ＭＳ 明朝" w:hAnsi="ＭＳ 明朝"/>
          <w:color w:val="7F7F7F"/>
        </w:rPr>
      </w:pPr>
      <w:r>
        <w:rPr>
          <w:rFonts w:ascii="ＭＳ 明朝" w:hAnsi="ＭＳ 明朝" w:hint="eastAsia"/>
          <w:color w:val="7F7F7F"/>
        </w:rPr>
        <w:br w:type="page"/>
      </w:r>
    </w:p>
    <w:tbl>
      <w:tblPr>
        <w:tblW w:w="9891" w:type="dxa"/>
        <w:tblInd w:w="99" w:type="dxa"/>
        <w:tblCellMar>
          <w:left w:w="99" w:type="dxa"/>
          <w:right w:w="99" w:type="dxa"/>
        </w:tblCellMar>
        <w:tblLook w:val="04A0" w:firstRow="1" w:lastRow="0" w:firstColumn="1" w:lastColumn="0" w:noHBand="0" w:noVBand="1"/>
      </w:tblPr>
      <w:tblGrid>
        <w:gridCol w:w="700"/>
        <w:gridCol w:w="1139"/>
        <w:gridCol w:w="1661"/>
        <w:gridCol w:w="1274"/>
        <w:gridCol w:w="216"/>
        <w:gridCol w:w="596"/>
        <w:gridCol w:w="2049"/>
        <w:gridCol w:w="535"/>
        <w:gridCol w:w="535"/>
        <w:gridCol w:w="611"/>
        <w:gridCol w:w="575"/>
      </w:tblGrid>
      <w:tr w:rsidR="00E33781" w:rsidRPr="00E33781" w14:paraId="78171897" w14:textId="77777777" w:rsidTr="006F32EF">
        <w:trPr>
          <w:trHeight w:val="225"/>
        </w:trPr>
        <w:tc>
          <w:tcPr>
            <w:tcW w:w="4774" w:type="dxa"/>
            <w:gridSpan w:val="4"/>
            <w:tcBorders>
              <w:top w:val="nil"/>
              <w:left w:val="nil"/>
              <w:bottom w:val="single" w:sz="4" w:space="0" w:color="auto"/>
              <w:right w:val="nil"/>
            </w:tcBorders>
            <w:shd w:val="clear" w:color="auto" w:fill="FFFFFF"/>
            <w:noWrap/>
            <w:vAlign w:val="center"/>
            <w:hideMark/>
          </w:tcPr>
          <w:p w14:paraId="0E978A71"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bookmarkStart w:id="14" w:name="_Hlk82507274"/>
            <w:r w:rsidRPr="00E33781">
              <w:rPr>
                <w:rFonts w:asciiTheme="majorEastAsia" w:eastAsiaTheme="majorEastAsia" w:hAnsiTheme="majorEastAsia" w:hint="eastAsia"/>
                <w:color w:val="000000" w:themeColor="text1"/>
              </w:rPr>
              <w:lastRenderedPageBreak/>
              <w:br w:type="page"/>
            </w:r>
            <w:r w:rsidRPr="00E33781">
              <w:rPr>
                <w:rFonts w:asciiTheme="majorEastAsia" w:eastAsiaTheme="majorEastAsia" w:hAnsiTheme="majorEastAsia" w:hint="eastAsia"/>
                <w:b/>
                <w:color w:val="000000" w:themeColor="text1"/>
                <w:sz w:val="28"/>
                <w:szCs w:val="28"/>
              </w:rPr>
              <w:t>２．提案要求事項</w:t>
            </w:r>
          </w:p>
        </w:tc>
        <w:tc>
          <w:tcPr>
            <w:tcW w:w="216" w:type="dxa"/>
            <w:tcBorders>
              <w:top w:val="nil"/>
              <w:left w:val="nil"/>
              <w:bottom w:val="single" w:sz="4" w:space="0" w:color="auto"/>
              <w:right w:val="nil"/>
            </w:tcBorders>
            <w:shd w:val="clear" w:color="auto" w:fill="FFFFFF"/>
            <w:noWrap/>
            <w:vAlign w:val="center"/>
          </w:tcPr>
          <w:p w14:paraId="66A6BC5B"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c>
          <w:tcPr>
            <w:tcW w:w="2645" w:type="dxa"/>
            <w:gridSpan w:val="2"/>
            <w:tcBorders>
              <w:top w:val="nil"/>
              <w:left w:val="nil"/>
              <w:bottom w:val="single" w:sz="4" w:space="0" w:color="auto"/>
              <w:right w:val="nil"/>
            </w:tcBorders>
            <w:shd w:val="clear" w:color="auto" w:fill="FFFFFF"/>
            <w:noWrap/>
            <w:vAlign w:val="center"/>
          </w:tcPr>
          <w:p w14:paraId="2594EED0"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c>
          <w:tcPr>
            <w:tcW w:w="535" w:type="dxa"/>
            <w:tcBorders>
              <w:top w:val="nil"/>
              <w:left w:val="nil"/>
              <w:bottom w:val="single" w:sz="4" w:space="0" w:color="auto"/>
              <w:right w:val="nil"/>
            </w:tcBorders>
            <w:shd w:val="clear" w:color="auto" w:fill="FFFFFF"/>
            <w:noWrap/>
            <w:vAlign w:val="center"/>
          </w:tcPr>
          <w:p w14:paraId="5D9A6FC9"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c>
          <w:tcPr>
            <w:tcW w:w="535" w:type="dxa"/>
            <w:tcBorders>
              <w:top w:val="nil"/>
              <w:left w:val="nil"/>
              <w:bottom w:val="single" w:sz="4" w:space="0" w:color="auto"/>
              <w:right w:val="nil"/>
            </w:tcBorders>
            <w:shd w:val="clear" w:color="auto" w:fill="FFFFFF"/>
            <w:noWrap/>
            <w:vAlign w:val="center"/>
          </w:tcPr>
          <w:p w14:paraId="08BF6424"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c>
          <w:tcPr>
            <w:tcW w:w="611" w:type="dxa"/>
            <w:shd w:val="clear" w:color="auto" w:fill="FFFFFF"/>
            <w:noWrap/>
            <w:vAlign w:val="center"/>
          </w:tcPr>
          <w:p w14:paraId="31715EB1"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c>
          <w:tcPr>
            <w:tcW w:w="575" w:type="dxa"/>
            <w:noWrap/>
          </w:tcPr>
          <w:p w14:paraId="654A8D2E" w14:textId="77777777" w:rsidR="00A473DD" w:rsidRPr="00E33781" w:rsidRDefault="00A473DD" w:rsidP="00DA5F32">
            <w:pPr>
              <w:widowControl/>
              <w:jc w:val="left"/>
              <w:rPr>
                <w:rFonts w:asciiTheme="majorEastAsia" w:eastAsiaTheme="majorEastAsia" w:hAnsiTheme="majorEastAsia" w:cs="ＭＳ Ｐゴシック"/>
                <w:b/>
                <w:bCs/>
                <w:color w:val="000000" w:themeColor="text1"/>
                <w:kern w:val="0"/>
                <w:sz w:val="18"/>
                <w:szCs w:val="18"/>
              </w:rPr>
            </w:pPr>
          </w:p>
        </w:tc>
      </w:tr>
      <w:tr w:rsidR="00E33781" w:rsidRPr="00E33781" w14:paraId="30FD2F44" w14:textId="77777777" w:rsidTr="006F32EF">
        <w:trPr>
          <w:trHeight w:val="270"/>
        </w:trPr>
        <w:tc>
          <w:tcPr>
            <w:tcW w:w="3500" w:type="dxa"/>
            <w:gridSpan w:val="3"/>
            <w:tcBorders>
              <w:top w:val="nil"/>
              <w:left w:val="single" w:sz="4" w:space="0" w:color="auto"/>
              <w:bottom w:val="single" w:sz="4" w:space="0" w:color="auto"/>
              <w:right w:val="single" w:sz="4" w:space="0" w:color="auto"/>
            </w:tcBorders>
            <w:shd w:val="clear" w:color="auto" w:fill="99CCFF"/>
            <w:vAlign w:val="bottom"/>
            <w:hideMark/>
          </w:tcPr>
          <w:p w14:paraId="291754DD"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提案書の目次</w:t>
            </w:r>
          </w:p>
        </w:tc>
        <w:tc>
          <w:tcPr>
            <w:tcW w:w="2086" w:type="dxa"/>
            <w:gridSpan w:val="3"/>
            <w:tcBorders>
              <w:top w:val="nil"/>
              <w:left w:val="single" w:sz="4" w:space="0" w:color="auto"/>
              <w:bottom w:val="nil"/>
              <w:right w:val="single" w:sz="4" w:space="0" w:color="auto"/>
            </w:tcBorders>
            <w:shd w:val="clear" w:color="auto" w:fill="99CCFF"/>
            <w:vAlign w:val="bottom"/>
          </w:tcPr>
          <w:p w14:paraId="7F1F6D6F"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p>
        </w:tc>
        <w:tc>
          <w:tcPr>
            <w:tcW w:w="2049" w:type="dxa"/>
            <w:vMerge w:val="restart"/>
            <w:tcBorders>
              <w:top w:val="nil"/>
              <w:left w:val="nil"/>
              <w:bottom w:val="single" w:sz="4" w:space="0" w:color="auto"/>
              <w:right w:val="single" w:sz="4" w:space="0" w:color="auto"/>
            </w:tcBorders>
            <w:shd w:val="clear" w:color="auto" w:fill="99CCFF"/>
            <w:vAlign w:val="bottom"/>
            <w:hideMark/>
          </w:tcPr>
          <w:p w14:paraId="73B642A4" w14:textId="77777777" w:rsidR="00A473DD" w:rsidRPr="00E33781" w:rsidRDefault="00A473DD" w:rsidP="00DA5F32">
            <w:pPr>
              <w:spacing w:line="360" w:lineRule="auto"/>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評価</w:t>
            </w:r>
          </w:p>
          <w:p w14:paraId="32278F94" w14:textId="77777777" w:rsidR="00A473DD" w:rsidRPr="00E33781" w:rsidRDefault="00A473DD" w:rsidP="00DA5F32">
            <w:pPr>
              <w:spacing w:line="360" w:lineRule="auto"/>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区分</w:t>
            </w:r>
          </w:p>
        </w:tc>
        <w:tc>
          <w:tcPr>
            <w:tcW w:w="1681" w:type="dxa"/>
            <w:gridSpan w:val="3"/>
            <w:tcBorders>
              <w:top w:val="single" w:sz="4" w:space="0" w:color="auto"/>
              <w:left w:val="nil"/>
              <w:bottom w:val="single" w:sz="4" w:space="0" w:color="auto"/>
              <w:right w:val="single" w:sz="4" w:space="0" w:color="000000"/>
            </w:tcBorders>
            <w:shd w:val="clear" w:color="auto" w:fill="99CCFF"/>
            <w:vAlign w:val="bottom"/>
            <w:hideMark/>
          </w:tcPr>
          <w:p w14:paraId="32BC004D"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得点配分</w:t>
            </w:r>
          </w:p>
        </w:tc>
        <w:tc>
          <w:tcPr>
            <w:tcW w:w="575" w:type="dxa"/>
            <w:tcBorders>
              <w:top w:val="single" w:sz="4" w:space="0" w:color="auto"/>
              <w:left w:val="nil"/>
              <w:bottom w:val="nil"/>
              <w:right w:val="single" w:sz="4" w:space="0" w:color="auto"/>
            </w:tcBorders>
            <w:shd w:val="clear" w:color="auto" w:fill="99CCFF"/>
            <w:vAlign w:val="bottom"/>
          </w:tcPr>
          <w:p w14:paraId="71645426"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p>
        </w:tc>
      </w:tr>
      <w:tr w:rsidR="00E33781" w:rsidRPr="00E33781" w14:paraId="4125FFCC" w14:textId="77777777" w:rsidTr="006F32EF">
        <w:trPr>
          <w:trHeight w:val="786"/>
        </w:trPr>
        <w:tc>
          <w:tcPr>
            <w:tcW w:w="700" w:type="dxa"/>
            <w:tcBorders>
              <w:top w:val="nil"/>
              <w:left w:val="single" w:sz="4" w:space="0" w:color="auto"/>
              <w:bottom w:val="single" w:sz="4" w:space="0" w:color="auto"/>
              <w:right w:val="single" w:sz="4" w:space="0" w:color="auto"/>
            </w:tcBorders>
            <w:shd w:val="clear" w:color="auto" w:fill="99CCFF"/>
            <w:noWrap/>
            <w:vAlign w:val="center"/>
            <w:hideMark/>
          </w:tcPr>
          <w:p w14:paraId="7C0B081C"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大項目</w:t>
            </w:r>
          </w:p>
        </w:tc>
        <w:tc>
          <w:tcPr>
            <w:tcW w:w="1139" w:type="dxa"/>
            <w:tcBorders>
              <w:top w:val="nil"/>
              <w:left w:val="nil"/>
              <w:bottom w:val="single" w:sz="4" w:space="0" w:color="auto"/>
              <w:right w:val="single" w:sz="4" w:space="0" w:color="auto"/>
            </w:tcBorders>
            <w:shd w:val="clear" w:color="auto" w:fill="99CCFF"/>
            <w:vAlign w:val="center"/>
            <w:hideMark/>
          </w:tcPr>
          <w:p w14:paraId="4E431428"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中項目</w:t>
            </w:r>
          </w:p>
        </w:tc>
        <w:tc>
          <w:tcPr>
            <w:tcW w:w="1661" w:type="dxa"/>
            <w:tcBorders>
              <w:top w:val="nil"/>
              <w:left w:val="nil"/>
              <w:bottom w:val="single" w:sz="4" w:space="0" w:color="auto"/>
              <w:right w:val="single" w:sz="4" w:space="0" w:color="auto"/>
            </w:tcBorders>
            <w:shd w:val="clear" w:color="auto" w:fill="99CCFF"/>
            <w:vAlign w:val="center"/>
            <w:hideMark/>
          </w:tcPr>
          <w:p w14:paraId="7E691147"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小項目</w:t>
            </w:r>
          </w:p>
        </w:tc>
        <w:tc>
          <w:tcPr>
            <w:tcW w:w="2086" w:type="dxa"/>
            <w:gridSpan w:val="3"/>
            <w:tcBorders>
              <w:top w:val="nil"/>
              <w:left w:val="nil"/>
              <w:bottom w:val="single" w:sz="4" w:space="0" w:color="auto"/>
              <w:right w:val="single" w:sz="4" w:space="0" w:color="auto"/>
            </w:tcBorders>
            <w:shd w:val="clear" w:color="auto" w:fill="99CCFF"/>
            <w:vAlign w:val="center"/>
            <w:hideMark/>
          </w:tcPr>
          <w:p w14:paraId="1FC8CD53"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提案要求事項</w:t>
            </w:r>
          </w:p>
        </w:tc>
        <w:tc>
          <w:tcPr>
            <w:tcW w:w="0" w:type="auto"/>
            <w:vMerge/>
            <w:tcBorders>
              <w:top w:val="nil"/>
              <w:left w:val="nil"/>
              <w:bottom w:val="single" w:sz="4" w:space="0" w:color="auto"/>
              <w:right w:val="single" w:sz="4" w:space="0" w:color="auto"/>
            </w:tcBorders>
            <w:vAlign w:val="center"/>
            <w:hideMark/>
          </w:tcPr>
          <w:p w14:paraId="7579BECB" w14:textId="77777777" w:rsidR="00A473DD" w:rsidRPr="00E33781" w:rsidRDefault="00A473DD" w:rsidP="00DA5F32">
            <w:pPr>
              <w:widowControl/>
              <w:jc w:val="left"/>
              <w:rPr>
                <w:rFonts w:asciiTheme="majorEastAsia" w:eastAsiaTheme="majorEastAsia" w:hAnsiTheme="majorEastAsia" w:cs="ＭＳ Ｐゴシック"/>
                <w:color w:val="000000" w:themeColor="text1"/>
                <w:kern w:val="0"/>
                <w:sz w:val="18"/>
                <w:szCs w:val="18"/>
              </w:rPr>
            </w:pPr>
          </w:p>
        </w:tc>
        <w:tc>
          <w:tcPr>
            <w:tcW w:w="535" w:type="dxa"/>
            <w:tcBorders>
              <w:top w:val="nil"/>
              <w:left w:val="nil"/>
              <w:bottom w:val="single" w:sz="4" w:space="0" w:color="auto"/>
              <w:right w:val="single" w:sz="4" w:space="0" w:color="auto"/>
            </w:tcBorders>
            <w:shd w:val="clear" w:color="auto" w:fill="99CCFF"/>
            <w:textDirection w:val="tbRlV"/>
            <w:vAlign w:val="center"/>
            <w:hideMark/>
          </w:tcPr>
          <w:p w14:paraId="5A996330"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基礎点</w:t>
            </w:r>
          </w:p>
        </w:tc>
        <w:tc>
          <w:tcPr>
            <w:tcW w:w="535" w:type="dxa"/>
            <w:tcBorders>
              <w:top w:val="nil"/>
              <w:left w:val="nil"/>
              <w:bottom w:val="single" w:sz="4" w:space="0" w:color="auto"/>
              <w:right w:val="single" w:sz="4" w:space="0" w:color="auto"/>
            </w:tcBorders>
            <w:shd w:val="clear" w:color="auto" w:fill="99CCFF"/>
            <w:textDirection w:val="tbRlV"/>
            <w:vAlign w:val="center"/>
            <w:hideMark/>
          </w:tcPr>
          <w:p w14:paraId="497F0293"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加点</w:t>
            </w:r>
          </w:p>
        </w:tc>
        <w:tc>
          <w:tcPr>
            <w:tcW w:w="611" w:type="dxa"/>
            <w:tcBorders>
              <w:top w:val="nil"/>
              <w:left w:val="nil"/>
              <w:bottom w:val="single" w:sz="4" w:space="0" w:color="auto"/>
              <w:right w:val="single" w:sz="4" w:space="0" w:color="auto"/>
            </w:tcBorders>
            <w:shd w:val="clear" w:color="auto" w:fill="99CCFF"/>
            <w:textDirection w:val="tbRlV"/>
            <w:vAlign w:val="center"/>
            <w:hideMark/>
          </w:tcPr>
          <w:p w14:paraId="2892AEF3"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合計</w:t>
            </w:r>
          </w:p>
        </w:tc>
        <w:tc>
          <w:tcPr>
            <w:tcW w:w="575" w:type="dxa"/>
            <w:tcBorders>
              <w:top w:val="nil"/>
              <w:left w:val="nil"/>
              <w:bottom w:val="single" w:sz="4" w:space="0" w:color="auto"/>
              <w:right w:val="single" w:sz="4" w:space="0" w:color="auto"/>
            </w:tcBorders>
            <w:shd w:val="clear" w:color="auto" w:fill="99CCFF"/>
            <w:vAlign w:val="bottom"/>
            <w:hideMark/>
          </w:tcPr>
          <w:p w14:paraId="1E4E692F"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提案書頁番号</w:t>
            </w:r>
          </w:p>
        </w:tc>
      </w:tr>
      <w:tr w:rsidR="00E33781" w:rsidRPr="00E33781" w14:paraId="6278405C" w14:textId="77777777" w:rsidTr="006F32EF">
        <w:trPr>
          <w:trHeight w:val="468"/>
        </w:trPr>
        <w:tc>
          <w:tcPr>
            <w:tcW w:w="9891" w:type="dxa"/>
            <w:gridSpan w:val="11"/>
            <w:tcBorders>
              <w:top w:val="nil"/>
              <w:left w:val="single" w:sz="4" w:space="0" w:color="auto"/>
              <w:bottom w:val="nil"/>
              <w:right w:val="single" w:sz="4" w:space="0" w:color="auto"/>
            </w:tcBorders>
            <w:shd w:val="clear" w:color="auto" w:fill="CCFFFF"/>
            <w:noWrap/>
            <w:vAlign w:val="center"/>
            <w:hideMark/>
          </w:tcPr>
          <w:p w14:paraId="69D31923" w14:textId="77777777" w:rsidR="00A473DD" w:rsidRPr="00E33781" w:rsidRDefault="00A473DD" w:rsidP="00DA5F3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　調査業務の実施方針等</w:t>
            </w:r>
          </w:p>
        </w:tc>
      </w:tr>
      <w:tr w:rsidR="00E33781" w:rsidRPr="00E33781" w14:paraId="3F1A7283" w14:textId="77777777" w:rsidTr="006F32EF">
        <w:trPr>
          <w:trHeight w:val="798"/>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14:paraId="3A49F1CC"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p>
        </w:tc>
        <w:tc>
          <w:tcPr>
            <w:tcW w:w="2800" w:type="dxa"/>
            <w:gridSpan w:val="2"/>
            <w:tcBorders>
              <w:top w:val="single" w:sz="4" w:space="0" w:color="auto"/>
              <w:left w:val="single" w:sz="4" w:space="0" w:color="auto"/>
              <w:bottom w:val="single" w:sz="4" w:space="0" w:color="000000"/>
              <w:right w:val="single" w:sz="4" w:space="0" w:color="auto"/>
            </w:tcBorders>
            <w:noWrap/>
            <w:vAlign w:val="center"/>
            <w:hideMark/>
          </w:tcPr>
          <w:p w14:paraId="41CDF9EC" w14:textId="77777777" w:rsidR="00A473DD" w:rsidRPr="00E33781" w:rsidRDefault="00A473DD" w:rsidP="00DA5F32">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1.1 調査内容の妥当性</w:t>
            </w:r>
          </w:p>
        </w:tc>
        <w:tc>
          <w:tcPr>
            <w:tcW w:w="2086" w:type="dxa"/>
            <w:gridSpan w:val="3"/>
            <w:tcBorders>
              <w:top w:val="single" w:sz="4" w:space="0" w:color="auto"/>
              <w:left w:val="nil"/>
              <w:bottom w:val="single" w:sz="4" w:space="0" w:color="auto"/>
              <w:right w:val="single" w:sz="4" w:space="0" w:color="auto"/>
            </w:tcBorders>
            <w:vAlign w:val="center"/>
          </w:tcPr>
          <w:p w14:paraId="2738CB3F" w14:textId="69CA2CE4" w:rsidR="00A473DD" w:rsidRPr="00E33781" w:rsidRDefault="00A473DD" w:rsidP="00DA5F3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・仕様書の調査内容について、全て記載されているか。</w:t>
            </w:r>
          </w:p>
        </w:tc>
        <w:tc>
          <w:tcPr>
            <w:tcW w:w="2049" w:type="dxa"/>
            <w:tcBorders>
              <w:top w:val="single" w:sz="4" w:space="0" w:color="auto"/>
              <w:left w:val="nil"/>
              <w:bottom w:val="single" w:sz="4" w:space="0" w:color="auto"/>
              <w:right w:val="single" w:sz="4" w:space="0" w:color="auto"/>
            </w:tcBorders>
            <w:vAlign w:val="center"/>
            <w:hideMark/>
          </w:tcPr>
          <w:p w14:paraId="48DA02FB"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6EB141E1" w14:textId="4E75CF85" w:rsidR="00A473DD" w:rsidRPr="00E33781" w:rsidRDefault="003C2188" w:rsidP="00DA5F3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535" w:type="dxa"/>
            <w:tcBorders>
              <w:top w:val="single" w:sz="4" w:space="0" w:color="auto"/>
              <w:left w:val="nil"/>
              <w:bottom w:val="single" w:sz="4" w:space="0" w:color="auto"/>
              <w:right w:val="single" w:sz="4" w:space="0" w:color="auto"/>
            </w:tcBorders>
            <w:vAlign w:val="center"/>
            <w:hideMark/>
          </w:tcPr>
          <w:p w14:paraId="213947C1" w14:textId="77777777" w:rsidR="00A473DD" w:rsidRPr="00E33781" w:rsidRDefault="00A473DD" w:rsidP="00DA5F3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hideMark/>
          </w:tcPr>
          <w:p w14:paraId="2D828A0F" w14:textId="5C875286" w:rsidR="00A473DD" w:rsidRPr="00E33781" w:rsidRDefault="005F63BB" w:rsidP="00DA5F3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575" w:type="dxa"/>
            <w:tcBorders>
              <w:top w:val="single" w:sz="4" w:space="0" w:color="auto"/>
              <w:left w:val="nil"/>
              <w:bottom w:val="single" w:sz="4" w:space="0" w:color="auto"/>
              <w:right w:val="single" w:sz="4" w:space="0" w:color="auto"/>
            </w:tcBorders>
            <w:vAlign w:val="center"/>
          </w:tcPr>
          <w:p w14:paraId="03F73E37" w14:textId="77777777" w:rsidR="00A473DD" w:rsidRPr="00E33781" w:rsidRDefault="00A473DD" w:rsidP="00DA5F32">
            <w:pPr>
              <w:jc w:val="center"/>
              <w:rPr>
                <w:rFonts w:asciiTheme="majorEastAsia" w:eastAsiaTheme="majorEastAsia" w:hAnsiTheme="majorEastAsia" w:cs="ＭＳ Ｐゴシック"/>
                <w:color w:val="000000" w:themeColor="text1"/>
                <w:kern w:val="0"/>
                <w:sz w:val="18"/>
                <w:szCs w:val="18"/>
              </w:rPr>
            </w:pPr>
          </w:p>
        </w:tc>
      </w:tr>
      <w:tr w:rsidR="000C6BB5" w:rsidRPr="00E33781" w14:paraId="2965CEA8" w14:textId="77777777" w:rsidTr="002C64FB">
        <w:trPr>
          <w:trHeight w:val="65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61017E"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1139" w:type="dxa"/>
            <w:vMerge w:val="restart"/>
            <w:tcBorders>
              <w:top w:val="single" w:sz="4" w:space="0" w:color="000000"/>
              <w:left w:val="single" w:sz="4" w:space="0" w:color="auto"/>
              <w:bottom w:val="single" w:sz="4" w:space="0" w:color="auto"/>
              <w:right w:val="single" w:sz="4" w:space="0" w:color="auto"/>
            </w:tcBorders>
            <w:noWrap/>
            <w:vAlign w:val="center"/>
            <w:hideMark/>
          </w:tcPr>
          <w:p w14:paraId="22830D73" w14:textId="272BB134" w:rsidR="000C6BB5" w:rsidRPr="00E33781" w:rsidRDefault="000C6BB5" w:rsidP="000C6BB5">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 xml:space="preserve"> 調査方法の妥当性</w:t>
            </w:r>
          </w:p>
        </w:tc>
        <w:tc>
          <w:tcPr>
            <w:tcW w:w="1661" w:type="dxa"/>
            <w:vMerge w:val="restart"/>
            <w:tcBorders>
              <w:top w:val="single" w:sz="4" w:space="0" w:color="000000"/>
              <w:left w:val="single" w:sz="4" w:space="0" w:color="auto"/>
              <w:right w:val="single" w:sz="4" w:space="0" w:color="auto"/>
            </w:tcBorders>
            <w:vAlign w:val="center"/>
            <w:hideMark/>
          </w:tcPr>
          <w:p w14:paraId="18A7C3FB" w14:textId="5239DFD2" w:rsidR="000C6BB5" w:rsidRPr="00E33781" w:rsidRDefault="000C6BB5" w:rsidP="000C6BB5">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.1普及啓発の促進に関する調査</w:t>
            </w:r>
          </w:p>
        </w:tc>
        <w:tc>
          <w:tcPr>
            <w:tcW w:w="2086" w:type="dxa"/>
            <w:gridSpan w:val="3"/>
            <w:tcBorders>
              <w:top w:val="single" w:sz="4" w:space="0" w:color="auto"/>
              <w:left w:val="nil"/>
              <w:bottom w:val="single" w:sz="4" w:space="0" w:color="auto"/>
              <w:right w:val="single" w:sz="4" w:space="0" w:color="auto"/>
            </w:tcBorders>
            <w:vAlign w:val="center"/>
            <w:hideMark/>
          </w:tcPr>
          <w:p w14:paraId="7716276E" w14:textId="18BFF0A1"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B4501D">
              <w:rPr>
                <w:rFonts w:asciiTheme="majorEastAsia" w:eastAsiaTheme="majorEastAsia" w:hAnsiTheme="majorEastAsia" w:cs="ＭＳ Ｐゴシック" w:hint="eastAsia"/>
                <w:color w:val="000000" w:themeColor="text1"/>
                <w:kern w:val="0"/>
                <w:sz w:val="18"/>
                <w:szCs w:val="18"/>
              </w:rPr>
              <w:t>・仕様書3.2.1</w:t>
            </w:r>
            <w:r>
              <w:rPr>
                <w:rFonts w:asciiTheme="majorEastAsia" w:eastAsiaTheme="majorEastAsia" w:hAnsiTheme="majorEastAsia" w:cs="ＭＳ Ｐゴシック" w:hint="eastAsia"/>
                <w:color w:val="000000" w:themeColor="text1"/>
                <w:kern w:val="0"/>
                <w:sz w:val="18"/>
                <w:szCs w:val="18"/>
              </w:rPr>
              <w:t>（1）【ヒアリング対象と件数】</w:t>
            </w:r>
            <w:r w:rsidRPr="00B4501D">
              <w:rPr>
                <w:rFonts w:asciiTheme="majorEastAsia" w:eastAsiaTheme="majorEastAsia" w:hAnsiTheme="majorEastAsia" w:cs="ＭＳ Ｐゴシック" w:hint="eastAsia"/>
                <w:color w:val="000000" w:themeColor="text1"/>
                <w:kern w:val="0"/>
                <w:sz w:val="18"/>
                <w:szCs w:val="18"/>
              </w:rPr>
              <w:t>に記載のヒアリング調査</w:t>
            </w:r>
            <w:r>
              <w:rPr>
                <w:rFonts w:asciiTheme="majorEastAsia" w:eastAsiaTheme="majorEastAsia" w:hAnsiTheme="majorEastAsia" w:cs="ＭＳ Ｐゴシック" w:hint="eastAsia"/>
                <w:color w:val="000000" w:themeColor="text1"/>
                <w:kern w:val="0"/>
                <w:sz w:val="18"/>
                <w:szCs w:val="18"/>
              </w:rPr>
              <w:t>を実施することになっているか。</w:t>
            </w:r>
          </w:p>
        </w:tc>
        <w:tc>
          <w:tcPr>
            <w:tcW w:w="2049" w:type="dxa"/>
            <w:tcBorders>
              <w:top w:val="single" w:sz="4" w:space="0" w:color="auto"/>
              <w:left w:val="nil"/>
              <w:bottom w:val="single" w:sz="4" w:space="0" w:color="auto"/>
              <w:right w:val="single" w:sz="4" w:space="0" w:color="auto"/>
            </w:tcBorders>
            <w:vAlign w:val="center"/>
            <w:hideMark/>
          </w:tcPr>
          <w:p w14:paraId="27F3B075" w14:textId="24882CB8"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4AC537F8" w14:textId="025F091B"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0B00F92B" w14:textId="2A9C0CC1" w:rsidR="000C6BB5" w:rsidRPr="00E33781" w:rsidRDefault="000C6BB5" w:rsidP="000C6BB5">
            <w:pPr>
              <w:widowControl/>
              <w:jc w:val="center"/>
              <w:rPr>
                <w:rFonts w:asciiTheme="majorEastAsia" w:eastAsiaTheme="majorEastAsia" w:hAnsiTheme="majorEastAsia" w:cs="ＭＳ Ｐゴシック"/>
                <w:color w:val="000000" w:themeColor="text1"/>
                <w:kern w:val="0"/>
                <w:sz w:val="22"/>
                <w:szCs w:val="22"/>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single" w:sz="4" w:space="0" w:color="auto"/>
              <w:left w:val="single" w:sz="4" w:space="0" w:color="auto"/>
              <w:right w:val="single" w:sz="4" w:space="0" w:color="auto"/>
            </w:tcBorders>
            <w:vAlign w:val="center"/>
            <w:hideMark/>
          </w:tcPr>
          <w:p w14:paraId="3F639274" w14:textId="6635A496"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7</w:t>
            </w:r>
            <w:r>
              <w:rPr>
                <w:rFonts w:asciiTheme="majorEastAsia" w:eastAsiaTheme="majorEastAsia" w:hAnsiTheme="majorEastAsia" w:cs="ＭＳ Ｐゴシック"/>
                <w:color w:val="000000" w:themeColor="text1"/>
                <w:kern w:val="0"/>
                <w:sz w:val="18"/>
                <w:szCs w:val="18"/>
              </w:rPr>
              <w:t>0</w:t>
            </w:r>
          </w:p>
        </w:tc>
        <w:tc>
          <w:tcPr>
            <w:tcW w:w="575" w:type="dxa"/>
            <w:tcBorders>
              <w:top w:val="single" w:sz="4" w:space="0" w:color="auto"/>
              <w:left w:val="nil"/>
              <w:bottom w:val="single" w:sz="4" w:space="0" w:color="auto"/>
              <w:right w:val="single" w:sz="4" w:space="0" w:color="auto"/>
            </w:tcBorders>
            <w:vAlign w:val="center"/>
          </w:tcPr>
          <w:p w14:paraId="69F64FF1"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6B864422" w14:textId="77777777" w:rsidTr="002C64FB">
        <w:trPr>
          <w:trHeight w:val="87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1B5D168"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772F5C78"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6EFB51B1"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hideMark/>
          </w:tcPr>
          <w:p w14:paraId="3A79D4EF" w14:textId="4887B020"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B4501D">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上記の</w:t>
            </w:r>
            <w:r w:rsidRPr="00B4501D">
              <w:rPr>
                <w:rFonts w:asciiTheme="majorEastAsia" w:eastAsiaTheme="majorEastAsia" w:hAnsiTheme="majorEastAsia" w:cs="ＭＳ Ｐゴシック" w:hint="eastAsia"/>
                <w:color w:val="000000" w:themeColor="text1"/>
                <w:kern w:val="0"/>
                <w:sz w:val="18"/>
                <w:szCs w:val="18"/>
              </w:rPr>
              <w:t>ヒアリング先</w:t>
            </w:r>
            <w:r>
              <w:rPr>
                <w:rFonts w:asciiTheme="majorEastAsia" w:eastAsiaTheme="majorEastAsia" w:hAnsiTheme="majorEastAsia" w:cs="ＭＳ Ｐゴシック" w:hint="eastAsia"/>
                <w:color w:val="000000" w:themeColor="text1"/>
                <w:kern w:val="0"/>
                <w:sz w:val="18"/>
                <w:szCs w:val="18"/>
              </w:rPr>
              <w:t>について、</w:t>
            </w:r>
            <w:r w:rsidRPr="00B4501D">
              <w:rPr>
                <w:rFonts w:asciiTheme="majorEastAsia" w:eastAsiaTheme="majorEastAsia" w:hAnsiTheme="majorEastAsia" w:cs="ＭＳ Ｐゴシック" w:hint="eastAsia"/>
                <w:color w:val="000000" w:themeColor="text1"/>
                <w:kern w:val="0"/>
                <w:sz w:val="18"/>
                <w:szCs w:val="18"/>
              </w:rPr>
              <w:t>名称、選定理由、基準などが記載されており、客観的な根拠や妥当性が、示されているか。</w:t>
            </w:r>
          </w:p>
        </w:tc>
        <w:tc>
          <w:tcPr>
            <w:tcW w:w="2049" w:type="dxa"/>
            <w:tcBorders>
              <w:top w:val="single" w:sz="4" w:space="0" w:color="auto"/>
              <w:left w:val="nil"/>
              <w:bottom w:val="single" w:sz="4" w:space="0" w:color="auto"/>
              <w:right w:val="single" w:sz="4" w:space="0" w:color="auto"/>
            </w:tcBorders>
            <w:vAlign w:val="center"/>
            <w:hideMark/>
          </w:tcPr>
          <w:p w14:paraId="6EEAA25F" w14:textId="7E39CB01"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3A6416A4" w14:textId="1B4E9A23"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hideMark/>
          </w:tcPr>
          <w:p w14:paraId="2CC55C6F" w14:textId="7907DC4E"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0" w:type="auto"/>
            <w:vMerge/>
            <w:tcBorders>
              <w:left w:val="single" w:sz="4" w:space="0" w:color="auto"/>
              <w:right w:val="single" w:sz="4" w:space="0" w:color="auto"/>
            </w:tcBorders>
            <w:vAlign w:val="center"/>
            <w:hideMark/>
          </w:tcPr>
          <w:p w14:paraId="2A77D369"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51F628C1"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33FA8A1D" w14:textId="77777777" w:rsidTr="002C64FB">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8F0CC42"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68D8B5D9"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5CC536AC"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hideMark/>
          </w:tcPr>
          <w:p w14:paraId="14CF5375" w14:textId="207047B3"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・仕様書3.2.1</w:t>
            </w:r>
            <w:r>
              <w:rPr>
                <w:rFonts w:asciiTheme="majorEastAsia" w:eastAsiaTheme="majorEastAsia" w:hAnsiTheme="majorEastAsia" w:cs="ＭＳ Ｐゴシック" w:hint="eastAsia"/>
                <w:color w:val="000000" w:themeColor="text1"/>
                <w:kern w:val="0"/>
                <w:sz w:val="18"/>
                <w:szCs w:val="18"/>
              </w:rPr>
              <w:t>（1）【ヒアリング項目</w:t>
            </w:r>
            <w:r w:rsidR="00507567">
              <w:rPr>
                <w:rFonts w:asciiTheme="majorEastAsia" w:eastAsiaTheme="majorEastAsia" w:hAnsiTheme="majorEastAsia" w:cs="ＭＳ Ｐゴシック" w:hint="eastAsia"/>
                <w:color w:val="000000" w:themeColor="text1"/>
                <w:kern w:val="0"/>
                <w:sz w:val="18"/>
                <w:szCs w:val="18"/>
              </w:rPr>
              <w:t>の例</w:t>
            </w:r>
            <w:r>
              <w:rPr>
                <w:rFonts w:asciiTheme="majorEastAsia" w:eastAsiaTheme="majorEastAsia" w:hAnsiTheme="majorEastAsia" w:cs="ＭＳ Ｐゴシック" w:hint="eastAsia"/>
                <w:color w:val="000000" w:themeColor="text1"/>
                <w:kern w:val="0"/>
                <w:sz w:val="18"/>
                <w:szCs w:val="18"/>
              </w:rPr>
              <w:t>】</w:t>
            </w:r>
            <w:r w:rsidRPr="00E33781">
              <w:rPr>
                <w:rFonts w:asciiTheme="majorEastAsia" w:eastAsiaTheme="majorEastAsia" w:hAnsiTheme="majorEastAsia" w:cs="ＭＳ Ｐゴシック" w:hint="eastAsia"/>
                <w:color w:val="000000" w:themeColor="text1"/>
                <w:kern w:val="0"/>
                <w:sz w:val="18"/>
                <w:szCs w:val="18"/>
              </w:rPr>
              <w:t>に記載の</w:t>
            </w:r>
            <w:r>
              <w:rPr>
                <w:rFonts w:asciiTheme="majorEastAsia" w:eastAsiaTheme="majorEastAsia" w:hAnsiTheme="majorEastAsia" w:cs="ＭＳ Ｐゴシック" w:hint="eastAsia"/>
                <w:color w:val="000000" w:themeColor="text1"/>
                <w:kern w:val="0"/>
                <w:sz w:val="18"/>
                <w:szCs w:val="18"/>
              </w:rPr>
              <w:t>項目についてヒアリングすることになっているか</w:t>
            </w:r>
            <w:r w:rsidRPr="00E33781">
              <w:rPr>
                <w:rFonts w:asciiTheme="majorEastAsia" w:eastAsiaTheme="majorEastAsia" w:hAnsiTheme="majorEastAsia" w:cs="ＭＳ Ｐゴシック" w:hint="eastAsia"/>
                <w:color w:val="000000" w:themeColor="text1"/>
                <w:kern w:val="0"/>
                <w:sz w:val="18"/>
                <w:szCs w:val="18"/>
              </w:rPr>
              <w:t>。</w:t>
            </w:r>
          </w:p>
        </w:tc>
        <w:tc>
          <w:tcPr>
            <w:tcW w:w="2049" w:type="dxa"/>
            <w:tcBorders>
              <w:top w:val="single" w:sz="4" w:space="0" w:color="auto"/>
              <w:left w:val="nil"/>
              <w:bottom w:val="single" w:sz="4" w:space="0" w:color="auto"/>
              <w:right w:val="single" w:sz="4" w:space="0" w:color="auto"/>
            </w:tcBorders>
            <w:vAlign w:val="center"/>
            <w:hideMark/>
          </w:tcPr>
          <w:p w14:paraId="70C1635A" w14:textId="1B15604F"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460D6835" w14:textId="46D3C779"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0B63A47B" w14:textId="7BD88930"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0" w:type="auto"/>
            <w:vMerge/>
            <w:tcBorders>
              <w:left w:val="single" w:sz="4" w:space="0" w:color="auto"/>
              <w:right w:val="single" w:sz="4" w:space="0" w:color="auto"/>
            </w:tcBorders>
            <w:vAlign w:val="center"/>
            <w:hideMark/>
          </w:tcPr>
          <w:p w14:paraId="08A9B364"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7153B959"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3A79E64A" w14:textId="77777777" w:rsidTr="002C64FB">
        <w:trPr>
          <w:trHeight w:val="685"/>
        </w:trPr>
        <w:tc>
          <w:tcPr>
            <w:tcW w:w="0" w:type="auto"/>
            <w:vMerge/>
            <w:tcBorders>
              <w:top w:val="single" w:sz="4" w:space="0" w:color="auto"/>
              <w:left w:val="single" w:sz="4" w:space="0" w:color="auto"/>
              <w:bottom w:val="single" w:sz="4" w:space="0" w:color="000000"/>
              <w:right w:val="single" w:sz="4" w:space="0" w:color="auto"/>
            </w:tcBorders>
            <w:vAlign w:val="center"/>
          </w:tcPr>
          <w:p w14:paraId="2060988D"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34C92C18"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tcPr>
          <w:p w14:paraId="24AD6A83"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2BDBFC9B" w14:textId="3EA548E2"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・上記のヒアリング項目の他、有効となる項目が提案されているか。</w:t>
            </w:r>
          </w:p>
        </w:tc>
        <w:tc>
          <w:tcPr>
            <w:tcW w:w="2049" w:type="dxa"/>
            <w:tcBorders>
              <w:top w:val="single" w:sz="4" w:space="0" w:color="auto"/>
              <w:left w:val="nil"/>
              <w:bottom w:val="single" w:sz="4" w:space="0" w:color="auto"/>
              <w:right w:val="single" w:sz="4" w:space="0" w:color="auto"/>
            </w:tcBorders>
            <w:vAlign w:val="center"/>
          </w:tcPr>
          <w:p w14:paraId="3176980E" w14:textId="59AE01CC"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2DB43172" w14:textId="7EAC8C79" w:rsidR="000C6BB5" w:rsidRPr="00E33781" w:rsidRDefault="00EB63EE"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tcPr>
          <w:p w14:paraId="74D9AC84" w14:textId="45C8F150"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color w:val="000000" w:themeColor="text1"/>
                <w:kern w:val="0"/>
                <w:sz w:val="18"/>
                <w:szCs w:val="18"/>
              </w:rPr>
              <w:t>10</w:t>
            </w:r>
          </w:p>
        </w:tc>
        <w:tc>
          <w:tcPr>
            <w:tcW w:w="0" w:type="auto"/>
            <w:vMerge/>
            <w:tcBorders>
              <w:left w:val="single" w:sz="4" w:space="0" w:color="auto"/>
              <w:right w:val="single" w:sz="4" w:space="0" w:color="auto"/>
            </w:tcBorders>
            <w:vAlign w:val="center"/>
          </w:tcPr>
          <w:p w14:paraId="5DBC3671"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18817BDF"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6702CD47" w14:textId="77777777" w:rsidTr="002C64FB">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D913AE6"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378D6485"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4656096C"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hideMark/>
          </w:tcPr>
          <w:p w14:paraId="6DB45C88" w14:textId="191E0A66"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B4501D">
              <w:rPr>
                <w:rFonts w:asciiTheme="majorEastAsia" w:eastAsiaTheme="majorEastAsia" w:hAnsiTheme="majorEastAsia" w:cs="ＭＳ Ｐゴシック" w:hint="eastAsia"/>
                <w:color w:val="000000" w:themeColor="text1"/>
                <w:kern w:val="0"/>
                <w:sz w:val="18"/>
                <w:szCs w:val="18"/>
              </w:rPr>
              <w:t>・仕様書3.2.1に記載のヒアリング調査結果の成果物が記載されているか 。</w:t>
            </w:r>
          </w:p>
        </w:tc>
        <w:tc>
          <w:tcPr>
            <w:tcW w:w="2049" w:type="dxa"/>
            <w:tcBorders>
              <w:top w:val="single" w:sz="4" w:space="0" w:color="auto"/>
              <w:left w:val="nil"/>
              <w:bottom w:val="single" w:sz="4" w:space="0" w:color="auto"/>
              <w:right w:val="single" w:sz="4" w:space="0" w:color="auto"/>
            </w:tcBorders>
            <w:vAlign w:val="center"/>
            <w:hideMark/>
          </w:tcPr>
          <w:p w14:paraId="3B4EC79D" w14:textId="7AF2F350"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584CB5C3" w14:textId="59B30F8A"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11E5F0FB" w14:textId="4122537C"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0" w:type="auto"/>
            <w:vMerge/>
            <w:tcBorders>
              <w:left w:val="single" w:sz="4" w:space="0" w:color="auto"/>
              <w:right w:val="single" w:sz="4" w:space="0" w:color="auto"/>
            </w:tcBorders>
            <w:vAlign w:val="center"/>
            <w:hideMark/>
          </w:tcPr>
          <w:p w14:paraId="3D5A7951"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52ECF1BD"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0ED956E2" w14:textId="77777777" w:rsidTr="002C64FB">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8A1307"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5908E582"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455990B5"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hideMark/>
          </w:tcPr>
          <w:p w14:paraId="1811397C" w14:textId="05003B7B"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・仕様書3.2.1に記載の</w:t>
            </w:r>
            <w:r>
              <w:rPr>
                <w:rFonts w:asciiTheme="majorEastAsia" w:eastAsiaTheme="majorEastAsia" w:hAnsiTheme="majorEastAsia" w:cs="ＭＳ Ｐゴシック" w:hint="eastAsia"/>
                <w:color w:val="000000" w:themeColor="text1"/>
                <w:kern w:val="0"/>
                <w:sz w:val="18"/>
                <w:szCs w:val="18"/>
              </w:rPr>
              <w:t>ヒアリング</w:t>
            </w:r>
            <w:r w:rsidRPr="00E33781">
              <w:rPr>
                <w:rFonts w:asciiTheme="majorEastAsia" w:eastAsiaTheme="majorEastAsia" w:hAnsiTheme="majorEastAsia" w:cs="ＭＳ Ｐゴシック" w:hint="eastAsia"/>
                <w:color w:val="000000" w:themeColor="text1"/>
                <w:kern w:val="0"/>
                <w:sz w:val="18"/>
                <w:szCs w:val="18"/>
              </w:rPr>
              <w:t>調査結果をまとめるにあたって、その整理/分析の仕方が、提案されており、それについての根拠が説明されているか。</w:t>
            </w:r>
          </w:p>
        </w:tc>
        <w:tc>
          <w:tcPr>
            <w:tcW w:w="2049" w:type="dxa"/>
            <w:tcBorders>
              <w:top w:val="single" w:sz="4" w:space="0" w:color="auto"/>
              <w:left w:val="nil"/>
              <w:bottom w:val="single" w:sz="4" w:space="0" w:color="auto"/>
              <w:right w:val="single" w:sz="4" w:space="0" w:color="auto"/>
            </w:tcBorders>
            <w:vAlign w:val="center"/>
            <w:hideMark/>
          </w:tcPr>
          <w:p w14:paraId="67D719B2" w14:textId="332B780F"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42019EBA" w14:textId="76BBDB51"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hideMark/>
          </w:tcPr>
          <w:p w14:paraId="53330FF9" w14:textId="79F206E9"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0" w:type="auto"/>
            <w:vMerge/>
            <w:tcBorders>
              <w:left w:val="single" w:sz="4" w:space="0" w:color="auto"/>
              <w:right w:val="single" w:sz="4" w:space="0" w:color="auto"/>
            </w:tcBorders>
            <w:vAlign w:val="center"/>
            <w:hideMark/>
          </w:tcPr>
          <w:p w14:paraId="68F8AB75"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26D685D7"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74A30032" w14:textId="77777777" w:rsidTr="002C64FB">
        <w:trPr>
          <w:trHeight w:val="685"/>
        </w:trPr>
        <w:tc>
          <w:tcPr>
            <w:tcW w:w="0" w:type="auto"/>
            <w:vMerge/>
            <w:tcBorders>
              <w:top w:val="single" w:sz="4" w:space="0" w:color="auto"/>
              <w:left w:val="single" w:sz="4" w:space="0" w:color="auto"/>
              <w:bottom w:val="single" w:sz="4" w:space="0" w:color="000000"/>
              <w:right w:val="single" w:sz="4" w:space="0" w:color="auto"/>
            </w:tcBorders>
            <w:vAlign w:val="center"/>
          </w:tcPr>
          <w:p w14:paraId="05088DF0"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3439F63F"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bottom w:val="nil"/>
              <w:right w:val="single" w:sz="4" w:space="0" w:color="auto"/>
            </w:tcBorders>
            <w:vAlign w:val="center"/>
          </w:tcPr>
          <w:p w14:paraId="2EA8A25C"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1669643D" w14:textId="55000A3C"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・仕様書3.2.1に記載の</w:t>
            </w:r>
            <w:r>
              <w:rPr>
                <w:rFonts w:asciiTheme="majorEastAsia" w:eastAsiaTheme="majorEastAsia" w:hAnsiTheme="majorEastAsia" w:cs="ＭＳ Ｐゴシック" w:hint="eastAsia"/>
                <w:color w:val="000000" w:themeColor="text1"/>
                <w:kern w:val="0"/>
                <w:sz w:val="18"/>
                <w:szCs w:val="18"/>
              </w:rPr>
              <w:t>ヒアリング</w:t>
            </w:r>
            <w:r w:rsidRPr="00E33781">
              <w:rPr>
                <w:rFonts w:asciiTheme="majorEastAsia" w:eastAsiaTheme="majorEastAsia" w:hAnsiTheme="majorEastAsia" w:cs="ＭＳ Ｐゴシック" w:hint="eastAsia"/>
                <w:color w:val="000000" w:themeColor="text1"/>
                <w:kern w:val="0"/>
                <w:sz w:val="18"/>
                <w:szCs w:val="18"/>
              </w:rPr>
              <w:t>調査</w:t>
            </w:r>
            <w:r>
              <w:rPr>
                <w:rFonts w:asciiTheme="majorEastAsia" w:eastAsiaTheme="majorEastAsia" w:hAnsiTheme="majorEastAsia" w:cs="ＭＳ Ｐゴシック" w:hint="eastAsia"/>
                <w:color w:val="000000" w:themeColor="text1"/>
                <w:kern w:val="0"/>
                <w:sz w:val="18"/>
                <w:szCs w:val="18"/>
              </w:rPr>
              <w:t>を実施するにあたって</w:t>
            </w:r>
            <w:r w:rsidRPr="00E33781">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過去の調査を最大限に生かすための</w:t>
            </w:r>
            <w:r w:rsidRPr="00E33781">
              <w:rPr>
                <w:rFonts w:asciiTheme="majorEastAsia" w:eastAsiaTheme="majorEastAsia" w:hAnsiTheme="majorEastAsia" w:cs="ＭＳ Ｐゴシック" w:hint="eastAsia"/>
                <w:color w:val="000000" w:themeColor="text1"/>
                <w:kern w:val="0"/>
                <w:sz w:val="18"/>
                <w:szCs w:val="18"/>
              </w:rPr>
              <w:t>具体的な</w:t>
            </w:r>
            <w:r>
              <w:rPr>
                <w:rFonts w:asciiTheme="majorEastAsia" w:eastAsiaTheme="majorEastAsia" w:hAnsiTheme="majorEastAsia" w:cs="ＭＳ Ｐゴシック" w:hint="eastAsia"/>
                <w:color w:val="000000" w:themeColor="text1"/>
                <w:kern w:val="0"/>
                <w:sz w:val="18"/>
                <w:szCs w:val="18"/>
              </w:rPr>
              <w:t>調査方法、提案</w:t>
            </w:r>
            <w:r w:rsidRPr="00E33781">
              <w:rPr>
                <w:rFonts w:asciiTheme="majorEastAsia" w:eastAsiaTheme="majorEastAsia" w:hAnsiTheme="majorEastAsia" w:cs="ＭＳ Ｐゴシック" w:hint="eastAsia"/>
                <w:color w:val="000000" w:themeColor="text1"/>
                <w:kern w:val="0"/>
                <w:sz w:val="18"/>
                <w:szCs w:val="18"/>
              </w:rPr>
              <w:t>が記載されているか。</w:t>
            </w:r>
          </w:p>
        </w:tc>
        <w:tc>
          <w:tcPr>
            <w:tcW w:w="2049" w:type="dxa"/>
            <w:tcBorders>
              <w:top w:val="single" w:sz="4" w:space="0" w:color="auto"/>
              <w:left w:val="nil"/>
              <w:bottom w:val="single" w:sz="4" w:space="0" w:color="auto"/>
              <w:right w:val="single" w:sz="4" w:space="0" w:color="auto"/>
            </w:tcBorders>
            <w:vAlign w:val="center"/>
          </w:tcPr>
          <w:p w14:paraId="64373034" w14:textId="7D9587B8" w:rsidR="000C6BB5"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34413600" w14:textId="3C95ED87" w:rsidR="000C6BB5" w:rsidRPr="00E33781" w:rsidRDefault="00EB63EE"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tcPr>
          <w:p w14:paraId="44C1622F" w14:textId="6C849B92" w:rsidR="000C6BB5"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15</w:t>
            </w:r>
          </w:p>
        </w:tc>
        <w:tc>
          <w:tcPr>
            <w:tcW w:w="0" w:type="auto"/>
            <w:vMerge/>
            <w:tcBorders>
              <w:left w:val="single" w:sz="4" w:space="0" w:color="auto"/>
              <w:bottom w:val="single" w:sz="4" w:space="0" w:color="auto"/>
              <w:right w:val="single" w:sz="4" w:space="0" w:color="auto"/>
            </w:tcBorders>
            <w:vAlign w:val="center"/>
          </w:tcPr>
          <w:p w14:paraId="49E08A27"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4620D548"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r w:rsidR="000C6BB5" w:rsidRPr="00E33781" w14:paraId="35B3DBA2" w14:textId="77777777" w:rsidTr="00B51CC2">
        <w:trPr>
          <w:trHeight w:val="685"/>
        </w:trPr>
        <w:tc>
          <w:tcPr>
            <w:tcW w:w="0" w:type="auto"/>
            <w:vMerge/>
            <w:tcBorders>
              <w:top w:val="single" w:sz="4" w:space="0" w:color="auto"/>
              <w:left w:val="single" w:sz="4" w:space="0" w:color="auto"/>
              <w:bottom w:val="single" w:sz="4" w:space="0" w:color="000000"/>
              <w:right w:val="single" w:sz="4" w:space="0" w:color="auto"/>
            </w:tcBorders>
            <w:vAlign w:val="center"/>
          </w:tcPr>
          <w:p w14:paraId="66F10C96"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487CBC9F"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bottom w:val="single" w:sz="4" w:space="0" w:color="auto"/>
              <w:right w:val="single" w:sz="4" w:space="0" w:color="auto"/>
            </w:tcBorders>
            <w:vAlign w:val="center"/>
          </w:tcPr>
          <w:p w14:paraId="745CE957"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2086" w:type="dxa"/>
            <w:gridSpan w:val="3"/>
            <w:tcBorders>
              <w:top w:val="single" w:sz="4" w:space="0" w:color="auto"/>
              <w:left w:val="nil"/>
              <w:bottom w:val="single" w:sz="4" w:space="0" w:color="auto"/>
              <w:right w:val="single" w:sz="4" w:space="0" w:color="auto"/>
            </w:tcBorders>
            <w:vAlign w:val="center"/>
          </w:tcPr>
          <w:p w14:paraId="2B7096AF" w14:textId="628999B8"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・仕様書3.2.1に記載の</w:t>
            </w:r>
            <w:r>
              <w:rPr>
                <w:rFonts w:asciiTheme="majorEastAsia" w:eastAsiaTheme="majorEastAsia" w:hAnsiTheme="majorEastAsia" w:cs="ＭＳ Ｐゴシック" w:hint="eastAsia"/>
                <w:color w:val="000000" w:themeColor="text1"/>
                <w:kern w:val="0"/>
                <w:sz w:val="18"/>
                <w:szCs w:val="18"/>
              </w:rPr>
              <w:t>ヒアリング</w:t>
            </w:r>
            <w:r w:rsidRPr="00E33781">
              <w:rPr>
                <w:rFonts w:asciiTheme="majorEastAsia" w:eastAsiaTheme="majorEastAsia" w:hAnsiTheme="majorEastAsia" w:cs="ＭＳ Ｐゴシック" w:hint="eastAsia"/>
                <w:color w:val="000000" w:themeColor="text1"/>
                <w:kern w:val="0"/>
                <w:sz w:val="18"/>
                <w:szCs w:val="18"/>
              </w:rPr>
              <w:t>調査を効率的に進めるための工夫が記載されており、それが妥当である事が客観的な根拠とともに説明されているか。</w:t>
            </w:r>
          </w:p>
        </w:tc>
        <w:tc>
          <w:tcPr>
            <w:tcW w:w="2049" w:type="dxa"/>
            <w:tcBorders>
              <w:top w:val="single" w:sz="4" w:space="0" w:color="auto"/>
              <w:left w:val="nil"/>
              <w:bottom w:val="single" w:sz="4" w:space="0" w:color="auto"/>
              <w:right w:val="single" w:sz="4" w:space="0" w:color="auto"/>
            </w:tcBorders>
            <w:vAlign w:val="center"/>
          </w:tcPr>
          <w:p w14:paraId="19517697" w14:textId="15D3719E"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653F4F7A" w14:textId="5EC6195A" w:rsidR="000C6BB5" w:rsidRPr="00E33781" w:rsidRDefault="00EB63EE"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tcPr>
          <w:p w14:paraId="48D8E63E" w14:textId="6B2CCF80"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0" w:type="auto"/>
            <w:vMerge/>
            <w:tcBorders>
              <w:left w:val="single" w:sz="4" w:space="0" w:color="auto"/>
              <w:bottom w:val="single" w:sz="4" w:space="0" w:color="auto"/>
              <w:right w:val="single" w:sz="4" w:space="0" w:color="auto"/>
            </w:tcBorders>
            <w:vAlign w:val="center"/>
          </w:tcPr>
          <w:p w14:paraId="4405BA15" w14:textId="77777777" w:rsidR="000C6BB5" w:rsidRPr="00E33781" w:rsidRDefault="000C6BB5" w:rsidP="000C6BB5">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2AC07E23" w14:textId="77777777" w:rsidR="000C6BB5" w:rsidRPr="00E33781" w:rsidRDefault="000C6BB5" w:rsidP="000C6BB5">
            <w:pPr>
              <w:widowControl/>
              <w:jc w:val="center"/>
              <w:rPr>
                <w:rFonts w:asciiTheme="majorEastAsia" w:eastAsiaTheme="majorEastAsia" w:hAnsiTheme="majorEastAsia" w:cs="ＭＳ Ｐゴシック"/>
                <w:color w:val="000000" w:themeColor="text1"/>
                <w:kern w:val="0"/>
                <w:sz w:val="18"/>
                <w:szCs w:val="18"/>
              </w:rPr>
            </w:pPr>
          </w:p>
        </w:tc>
      </w:tr>
    </w:tbl>
    <w:p w14:paraId="5A4B1D35" w14:textId="77777777" w:rsidR="00B51CC2" w:rsidRDefault="00B51CC2">
      <w:r>
        <w:br w:type="page"/>
      </w:r>
    </w:p>
    <w:tbl>
      <w:tblPr>
        <w:tblW w:w="9891" w:type="dxa"/>
        <w:tblInd w:w="94" w:type="dxa"/>
        <w:tblCellMar>
          <w:left w:w="99" w:type="dxa"/>
          <w:right w:w="99" w:type="dxa"/>
        </w:tblCellMar>
        <w:tblLook w:val="04A0" w:firstRow="1" w:lastRow="0" w:firstColumn="1" w:lastColumn="0" w:noHBand="0" w:noVBand="1"/>
      </w:tblPr>
      <w:tblGrid>
        <w:gridCol w:w="366"/>
        <w:gridCol w:w="754"/>
        <w:gridCol w:w="2380"/>
        <w:gridCol w:w="2086"/>
        <w:gridCol w:w="2049"/>
        <w:gridCol w:w="535"/>
        <w:gridCol w:w="535"/>
        <w:gridCol w:w="611"/>
        <w:gridCol w:w="575"/>
      </w:tblGrid>
      <w:tr w:rsidR="00F16E42" w:rsidRPr="00E33781" w14:paraId="631D9C1B" w14:textId="77777777" w:rsidTr="003C7842">
        <w:trPr>
          <w:trHeight w:val="707"/>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42E6E468" w14:textId="47E5E9E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val="restart"/>
            <w:tcBorders>
              <w:top w:val="single" w:sz="4" w:space="0" w:color="000000"/>
              <w:left w:val="single" w:sz="4" w:space="0" w:color="auto"/>
              <w:bottom w:val="single" w:sz="4" w:space="0" w:color="auto"/>
              <w:right w:val="single" w:sz="4" w:space="0" w:color="auto"/>
            </w:tcBorders>
            <w:vAlign w:val="center"/>
            <w:hideMark/>
          </w:tcPr>
          <w:p w14:paraId="2ED54E7C"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1661" w:type="dxa"/>
            <w:vMerge w:val="restart"/>
            <w:tcBorders>
              <w:top w:val="single" w:sz="4" w:space="0" w:color="000000"/>
              <w:left w:val="single" w:sz="4" w:space="0" w:color="auto"/>
              <w:right w:val="single" w:sz="4" w:space="0" w:color="auto"/>
            </w:tcBorders>
            <w:vAlign w:val="center"/>
            <w:hideMark/>
          </w:tcPr>
          <w:p w14:paraId="4830C9AE" w14:textId="6FD5539D" w:rsidR="00F16E42" w:rsidRPr="00E33781" w:rsidRDefault="00F16E42" w:rsidP="00F16E42">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.2ウェブサイト運営者の窓口設置に関する調査</w:t>
            </w:r>
          </w:p>
        </w:tc>
        <w:tc>
          <w:tcPr>
            <w:tcW w:w="2086" w:type="dxa"/>
            <w:tcBorders>
              <w:top w:val="single" w:sz="4" w:space="0" w:color="auto"/>
              <w:left w:val="nil"/>
              <w:bottom w:val="single" w:sz="4" w:space="0" w:color="auto"/>
              <w:right w:val="single" w:sz="4" w:space="0" w:color="auto"/>
            </w:tcBorders>
            <w:vAlign w:val="center"/>
            <w:hideMark/>
          </w:tcPr>
          <w:p w14:paraId="12B601DD" w14:textId="583DCA99"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A13E39">
              <w:rPr>
                <w:rFonts w:asciiTheme="majorEastAsia" w:eastAsiaTheme="majorEastAsia" w:hAnsiTheme="majorEastAsia" w:cs="ＭＳ Ｐゴシック" w:hint="eastAsia"/>
                <w:color w:val="000000" w:themeColor="text1"/>
                <w:kern w:val="0"/>
                <w:sz w:val="18"/>
                <w:szCs w:val="18"/>
              </w:rPr>
              <w:t>・仕様書3.2.2</w:t>
            </w:r>
            <w:r>
              <w:rPr>
                <w:rFonts w:asciiTheme="majorEastAsia" w:eastAsiaTheme="majorEastAsia" w:hAnsiTheme="majorEastAsia" w:cs="ＭＳ Ｐゴシック" w:hint="eastAsia"/>
                <w:color w:val="000000" w:themeColor="text1"/>
                <w:kern w:val="0"/>
                <w:sz w:val="18"/>
                <w:szCs w:val="18"/>
              </w:rPr>
              <w:t>（1）【ヒアリング対象と件数】</w:t>
            </w:r>
            <w:r w:rsidRPr="00A13E39">
              <w:rPr>
                <w:rFonts w:asciiTheme="majorEastAsia" w:eastAsiaTheme="majorEastAsia" w:hAnsiTheme="majorEastAsia" w:cs="ＭＳ Ｐゴシック" w:hint="eastAsia"/>
                <w:color w:val="000000" w:themeColor="text1"/>
                <w:kern w:val="0"/>
                <w:sz w:val="18"/>
                <w:szCs w:val="18"/>
              </w:rPr>
              <w:t>に記載のヒアリング調査</w:t>
            </w:r>
            <w:r>
              <w:rPr>
                <w:rFonts w:asciiTheme="majorEastAsia" w:eastAsiaTheme="majorEastAsia" w:hAnsiTheme="majorEastAsia" w:cs="ＭＳ Ｐゴシック" w:hint="eastAsia"/>
                <w:color w:val="000000" w:themeColor="text1"/>
                <w:kern w:val="0"/>
                <w:sz w:val="18"/>
                <w:szCs w:val="18"/>
              </w:rPr>
              <w:t>を実施することになっているか</w:t>
            </w:r>
            <w:r w:rsidRPr="00A13E39">
              <w:rPr>
                <w:rFonts w:asciiTheme="majorEastAsia" w:eastAsiaTheme="majorEastAsia" w:hAnsiTheme="majorEastAsia" w:cs="ＭＳ Ｐゴシック" w:hint="eastAsia"/>
                <w:color w:val="000000" w:themeColor="text1"/>
                <w:kern w:val="0"/>
                <w:sz w:val="18"/>
                <w:szCs w:val="18"/>
              </w:rPr>
              <w:t>。</w:t>
            </w:r>
          </w:p>
        </w:tc>
        <w:tc>
          <w:tcPr>
            <w:tcW w:w="2049" w:type="dxa"/>
            <w:tcBorders>
              <w:top w:val="single" w:sz="4" w:space="0" w:color="auto"/>
              <w:left w:val="nil"/>
              <w:bottom w:val="single" w:sz="4" w:space="0" w:color="auto"/>
              <w:right w:val="single" w:sz="4" w:space="0" w:color="auto"/>
            </w:tcBorders>
            <w:vAlign w:val="center"/>
            <w:hideMark/>
          </w:tcPr>
          <w:p w14:paraId="6B72331B" w14:textId="2A028735"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171F7903" w14:textId="15178591"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2D7238A4" w14:textId="3968FA29"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single" w:sz="4" w:space="0" w:color="auto"/>
              <w:left w:val="single" w:sz="4" w:space="0" w:color="auto"/>
              <w:right w:val="single" w:sz="4" w:space="0" w:color="auto"/>
            </w:tcBorders>
            <w:vAlign w:val="center"/>
            <w:hideMark/>
          </w:tcPr>
          <w:p w14:paraId="11F3A92C" w14:textId="70364165" w:rsidR="00F16E42" w:rsidRPr="00E33781" w:rsidRDefault="000C6BB5"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r w:rsidR="00F16E42">
              <w:rPr>
                <w:rFonts w:asciiTheme="majorEastAsia" w:eastAsiaTheme="majorEastAsia" w:hAnsiTheme="majorEastAsia" w:cs="ＭＳ Ｐゴシック"/>
                <w:color w:val="000000" w:themeColor="text1"/>
                <w:kern w:val="0"/>
                <w:sz w:val="18"/>
                <w:szCs w:val="18"/>
              </w:rPr>
              <w:t>5</w:t>
            </w:r>
          </w:p>
        </w:tc>
        <w:tc>
          <w:tcPr>
            <w:tcW w:w="575" w:type="dxa"/>
            <w:tcBorders>
              <w:top w:val="single" w:sz="4" w:space="0" w:color="auto"/>
              <w:left w:val="nil"/>
              <w:bottom w:val="single" w:sz="4" w:space="0" w:color="auto"/>
              <w:right w:val="single" w:sz="4" w:space="0" w:color="auto"/>
            </w:tcBorders>
            <w:vAlign w:val="center"/>
          </w:tcPr>
          <w:p w14:paraId="4BADBC4C"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4ECBE4D8"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FA9240"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04C95DF2"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3C25C557"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hideMark/>
          </w:tcPr>
          <w:p w14:paraId="10105C76" w14:textId="64123CFB"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A13E39">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上記の</w:t>
            </w:r>
            <w:r w:rsidRPr="00A13E39">
              <w:rPr>
                <w:rFonts w:asciiTheme="majorEastAsia" w:eastAsiaTheme="majorEastAsia" w:hAnsiTheme="majorEastAsia" w:cs="ＭＳ Ｐゴシック" w:hint="eastAsia"/>
                <w:color w:val="000000" w:themeColor="text1"/>
                <w:kern w:val="0"/>
                <w:sz w:val="18"/>
                <w:szCs w:val="18"/>
              </w:rPr>
              <w:t>ヒアリング先</w:t>
            </w:r>
            <w:r>
              <w:rPr>
                <w:rFonts w:asciiTheme="majorEastAsia" w:eastAsiaTheme="majorEastAsia" w:hAnsiTheme="majorEastAsia" w:cs="ＭＳ Ｐゴシック" w:hint="eastAsia"/>
                <w:color w:val="000000" w:themeColor="text1"/>
                <w:kern w:val="0"/>
                <w:sz w:val="18"/>
                <w:szCs w:val="18"/>
              </w:rPr>
              <w:t>について、</w:t>
            </w:r>
            <w:r w:rsidRPr="00A13E39">
              <w:rPr>
                <w:rFonts w:asciiTheme="majorEastAsia" w:eastAsiaTheme="majorEastAsia" w:hAnsiTheme="majorEastAsia" w:cs="ＭＳ Ｐゴシック" w:hint="eastAsia"/>
                <w:color w:val="000000" w:themeColor="text1"/>
                <w:kern w:val="0"/>
                <w:sz w:val="18"/>
                <w:szCs w:val="18"/>
              </w:rPr>
              <w:t>名称、選定理由、基準などが記載されており、客観的な根拠や妥当性が、示されているか。</w:t>
            </w:r>
          </w:p>
        </w:tc>
        <w:tc>
          <w:tcPr>
            <w:tcW w:w="2049" w:type="dxa"/>
            <w:tcBorders>
              <w:top w:val="single" w:sz="4" w:space="0" w:color="auto"/>
              <w:left w:val="nil"/>
              <w:bottom w:val="single" w:sz="4" w:space="0" w:color="auto"/>
              <w:right w:val="single" w:sz="4" w:space="0" w:color="auto"/>
            </w:tcBorders>
            <w:vAlign w:val="center"/>
            <w:hideMark/>
          </w:tcPr>
          <w:p w14:paraId="5EB7D875" w14:textId="5D0F2A7A"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4DF7E62E" w14:textId="2DD9A4C0"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hideMark/>
          </w:tcPr>
          <w:p w14:paraId="3A465F35" w14:textId="2BF5518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10</w:t>
            </w:r>
          </w:p>
        </w:tc>
        <w:tc>
          <w:tcPr>
            <w:tcW w:w="0" w:type="auto"/>
            <w:vMerge/>
            <w:tcBorders>
              <w:left w:val="single" w:sz="4" w:space="0" w:color="auto"/>
              <w:right w:val="single" w:sz="4" w:space="0" w:color="auto"/>
            </w:tcBorders>
            <w:vAlign w:val="center"/>
            <w:hideMark/>
          </w:tcPr>
          <w:p w14:paraId="38BF4EB1"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1E3ABF5C"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74A6117F"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1703B0"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30F5733F"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5352F88D"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hideMark/>
          </w:tcPr>
          <w:p w14:paraId="311609B2" w14:textId="2C979ABC"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・仕様書3.2.2</w:t>
            </w:r>
            <w:r>
              <w:rPr>
                <w:rFonts w:asciiTheme="majorEastAsia" w:eastAsiaTheme="majorEastAsia" w:hAnsiTheme="majorEastAsia" w:cs="ＭＳ Ｐゴシック" w:hint="eastAsia"/>
                <w:color w:val="000000" w:themeColor="text1"/>
                <w:kern w:val="0"/>
                <w:sz w:val="18"/>
                <w:szCs w:val="18"/>
              </w:rPr>
              <w:t>（</w:t>
            </w:r>
            <w:r w:rsidR="00534130">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）【ヒアリング項目</w:t>
            </w:r>
            <w:r w:rsidR="00507567">
              <w:rPr>
                <w:rFonts w:asciiTheme="majorEastAsia" w:eastAsiaTheme="majorEastAsia" w:hAnsiTheme="majorEastAsia" w:cs="ＭＳ Ｐゴシック" w:hint="eastAsia"/>
                <w:color w:val="000000" w:themeColor="text1"/>
                <w:kern w:val="0"/>
                <w:sz w:val="18"/>
                <w:szCs w:val="18"/>
              </w:rPr>
              <w:t>の例（</w:t>
            </w:r>
            <w:r w:rsidR="00507567" w:rsidRPr="00507567">
              <w:rPr>
                <w:rFonts w:asciiTheme="majorEastAsia" w:eastAsiaTheme="majorEastAsia" w:hAnsiTheme="majorEastAsia" w:cs="ＭＳ Ｐゴシック" w:hint="eastAsia"/>
                <w:color w:val="000000" w:themeColor="text1"/>
                <w:kern w:val="0"/>
                <w:sz w:val="18"/>
                <w:szCs w:val="18"/>
              </w:rPr>
              <w:t>窓口設置済みウェブサイト運営者</w:t>
            </w:r>
            <w:r w:rsidR="00507567">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w:t>
            </w:r>
            <w:r w:rsidR="00507567">
              <w:rPr>
                <w:rFonts w:asciiTheme="majorEastAsia" w:eastAsiaTheme="majorEastAsia" w:hAnsiTheme="majorEastAsia" w:cs="ＭＳ Ｐゴシック" w:hint="eastAsia"/>
                <w:color w:val="000000" w:themeColor="text1"/>
                <w:kern w:val="0"/>
                <w:sz w:val="18"/>
                <w:szCs w:val="18"/>
              </w:rPr>
              <w:t>及び</w:t>
            </w:r>
            <w:r w:rsidR="00507567" w:rsidRPr="00507567">
              <w:rPr>
                <w:rFonts w:asciiTheme="majorEastAsia" w:eastAsiaTheme="majorEastAsia" w:hAnsiTheme="majorEastAsia" w:cs="ＭＳ Ｐゴシック" w:hint="eastAsia"/>
                <w:color w:val="000000" w:themeColor="text1"/>
                <w:kern w:val="0"/>
                <w:sz w:val="18"/>
                <w:szCs w:val="18"/>
              </w:rPr>
              <w:t>【ヒアリング項目の例（窓口未設置ウェブサイト運営者）】</w:t>
            </w:r>
            <w:r w:rsidRPr="00E33781">
              <w:rPr>
                <w:rFonts w:asciiTheme="majorEastAsia" w:eastAsiaTheme="majorEastAsia" w:hAnsiTheme="majorEastAsia" w:cs="ＭＳ Ｐゴシック" w:hint="eastAsia"/>
                <w:color w:val="000000" w:themeColor="text1"/>
                <w:kern w:val="0"/>
                <w:sz w:val="18"/>
                <w:szCs w:val="18"/>
              </w:rPr>
              <w:t>に記載</w:t>
            </w:r>
            <w:r>
              <w:rPr>
                <w:rFonts w:asciiTheme="majorEastAsia" w:eastAsiaTheme="majorEastAsia" w:hAnsiTheme="majorEastAsia" w:cs="ＭＳ Ｐゴシック" w:hint="eastAsia"/>
                <w:color w:val="000000" w:themeColor="text1"/>
                <w:kern w:val="0"/>
                <w:sz w:val="18"/>
                <w:szCs w:val="18"/>
              </w:rPr>
              <w:t>の項目についてヒアリングすることになっているか</w:t>
            </w:r>
            <w:r w:rsidRPr="00E33781">
              <w:rPr>
                <w:rFonts w:asciiTheme="majorEastAsia" w:eastAsiaTheme="majorEastAsia" w:hAnsiTheme="majorEastAsia" w:cs="ＭＳ Ｐゴシック" w:hint="eastAsia"/>
                <w:color w:val="000000" w:themeColor="text1"/>
                <w:kern w:val="0"/>
                <w:sz w:val="18"/>
                <w:szCs w:val="18"/>
              </w:rPr>
              <w:t>。</w:t>
            </w:r>
          </w:p>
        </w:tc>
        <w:tc>
          <w:tcPr>
            <w:tcW w:w="2049" w:type="dxa"/>
            <w:tcBorders>
              <w:top w:val="single" w:sz="4" w:space="0" w:color="auto"/>
              <w:left w:val="nil"/>
              <w:bottom w:val="single" w:sz="4" w:space="0" w:color="auto"/>
              <w:right w:val="single" w:sz="4" w:space="0" w:color="auto"/>
            </w:tcBorders>
            <w:vAlign w:val="center"/>
            <w:hideMark/>
          </w:tcPr>
          <w:p w14:paraId="357ECEA7" w14:textId="6BB78DC0"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5CCAA01A" w14:textId="72465140"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646CF191" w14:textId="5F6C2020"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0" w:type="auto"/>
            <w:vMerge/>
            <w:tcBorders>
              <w:left w:val="single" w:sz="4" w:space="0" w:color="auto"/>
              <w:right w:val="single" w:sz="4" w:space="0" w:color="auto"/>
            </w:tcBorders>
            <w:vAlign w:val="center"/>
            <w:hideMark/>
          </w:tcPr>
          <w:p w14:paraId="427C25A3"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2FBCAF83"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76483AB9"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tcPr>
          <w:p w14:paraId="1B343481"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3CCEF4CE"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tcPr>
          <w:p w14:paraId="6A9268A9"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tcPr>
          <w:p w14:paraId="0DC615D5" w14:textId="030FA68A"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・上記のヒアリング項目の他、有効となる項目が提案されているか。</w:t>
            </w:r>
          </w:p>
        </w:tc>
        <w:tc>
          <w:tcPr>
            <w:tcW w:w="2049" w:type="dxa"/>
            <w:tcBorders>
              <w:top w:val="single" w:sz="4" w:space="0" w:color="auto"/>
              <w:left w:val="nil"/>
              <w:bottom w:val="single" w:sz="4" w:space="0" w:color="auto"/>
              <w:right w:val="single" w:sz="4" w:space="0" w:color="auto"/>
            </w:tcBorders>
            <w:vAlign w:val="center"/>
          </w:tcPr>
          <w:p w14:paraId="03403837" w14:textId="32B527EC"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51B9536C" w14:textId="70C76C35" w:rsidR="00F16E42" w:rsidRPr="00E33781" w:rsidRDefault="00EB63EE"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tcPr>
          <w:p w14:paraId="4DC22DFA" w14:textId="7F6103D2"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A91B67">
              <w:rPr>
                <w:rFonts w:asciiTheme="majorEastAsia" w:eastAsiaTheme="majorEastAsia" w:hAnsiTheme="majorEastAsia" w:cs="ＭＳ Ｐゴシック"/>
                <w:color w:val="000000" w:themeColor="text1"/>
                <w:kern w:val="0"/>
                <w:sz w:val="18"/>
                <w:szCs w:val="18"/>
              </w:rPr>
              <w:t>10</w:t>
            </w:r>
          </w:p>
        </w:tc>
        <w:tc>
          <w:tcPr>
            <w:tcW w:w="0" w:type="auto"/>
            <w:vMerge/>
            <w:tcBorders>
              <w:left w:val="single" w:sz="4" w:space="0" w:color="auto"/>
              <w:right w:val="single" w:sz="4" w:space="0" w:color="auto"/>
            </w:tcBorders>
            <w:vAlign w:val="center"/>
          </w:tcPr>
          <w:p w14:paraId="2D6AB533"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71B63626"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365EE148"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1FA3E55"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18360CD6"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6C972BEE"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hideMark/>
          </w:tcPr>
          <w:p w14:paraId="0A749E74" w14:textId="77777777" w:rsidR="00F16E42"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・仕様書3.2.2に記載の</w:t>
            </w:r>
            <w:r>
              <w:rPr>
                <w:rFonts w:asciiTheme="majorEastAsia" w:eastAsiaTheme="majorEastAsia" w:hAnsiTheme="majorEastAsia" w:cs="ＭＳ Ｐゴシック" w:hint="eastAsia"/>
                <w:color w:val="000000" w:themeColor="text1"/>
                <w:kern w:val="0"/>
                <w:sz w:val="18"/>
                <w:szCs w:val="18"/>
              </w:rPr>
              <w:t>ヒアリング調査結果の</w:t>
            </w:r>
            <w:r w:rsidRPr="00E33781">
              <w:rPr>
                <w:rFonts w:asciiTheme="majorEastAsia" w:eastAsiaTheme="majorEastAsia" w:hAnsiTheme="majorEastAsia" w:cs="ＭＳ Ｐゴシック" w:hint="eastAsia"/>
                <w:color w:val="000000" w:themeColor="text1"/>
                <w:kern w:val="0"/>
                <w:sz w:val="18"/>
                <w:szCs w:val="18"/>
              </w:rPr>
              <w:t>成果物が記載されているか。</w:t>
            </w:r>
          </w:p>
          <w:p w14:paraId="7E7D4085" w14:textId="6EBBAEED"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49" w:type="dxa"/>
            <w:tcBorders>
              <w:top w:val="single" w:sz="4" w:space="0" w:color="auto"/>
              <w:left w:val="nil"/>
              <w:bottom w:val="single" w:sz="4" w:space="0" w:color="auto"/>
              <w:right w:val="single" w:sz="4" w:space="0" w:color="auto"/>
            </w:tcBorders>
            <w:vAlign w:val="center"/>
            <w:hideMark/>
          </w:tcPr>
          <w:p w14:paraId="26212049" w14:textId="70E76435"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5FE04EA2" w14:textId="23B98E90"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nil"/>
            </w:tcBorders>
            <w:noWrap/>
            <w:vAlign w:val="center"/>
            <w:hideMark/>
          </w:tcPr>
          <w:p w14:paraId="3B358CF2" w14:textId="09E8DD79"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0" w:type="auto"/>
            <w:vMerge/>
            <w:tcBorders>
              <w:left w:val="single" w:sz="4" w:space="0" w:color="auto"/>
              <w:right w:val="single" w:sz="4" w:space="0" w:color="auto"/>
            </w:tcBorders>
            <w:vAlign w:val="center"/>
            <w:hideMark/>
          </w:tcPr>
          <w:p w14:paraId="106CEF91"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3E2F4460"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4C189FEC"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F548C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0CF67216"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right w:val="single" w:sz="4" w:space="0" w:color="auto"/>
            </w:tcBorders>
            <w:vAlign w:val="center"/>
            <w:hideMark/>
          </w:tcPr>
          <w:p w14:paraId="65835D7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hideMark/>
          </w:tcPr>
          <w:p w14:paraId="7BA606F4" w14:textId="1D7FF864"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・仕様書3.2.2に記載の</w:t>
            </w:r>
            <w:r>
              <w:rPr>
                <w:rFonts w:asciiTheme="majorEastAsia" w:eastAsiaTheme="majorEastAsia" w:hAnsiTheme="majorEastAsia" w:cs="ＭＳ Ｐゴシック" w:hint="eastAsia"/>
                <w:color w:val="000000" w:themeColor="text1"/>
                <w:kern w:val="0"/>
                <w:sz w:val="18"/>
                <w:szCs w:val="18"/>
              </w:rPr>
              <w:t>ヒアリング</w:t>
            </w:r>
            <w:r w:rsidRPr="00E33781">
              <w:rPr>
                <w:rFonts w:asciiTheme="majorEastAsia" w:eastAsiaTheme="majorEastAsia" w:hAnsiTheme="majorEastAsia" w:cs="ＭＳ Ｐゴシック" w:hint="eastAsia"/>
                <w:color w:val="000000" w:themeColor="text1"/>
                <w:kern w:val="0"/>
                <w:sz w:val="18"/>
                <w:szCs w:val="18"/>
              </w:rPr>
              <w:t>調査結果をまとめるにあたって、その整理/分析の仕方が、提案されており、それについての根拠が説明されているか。</w:t>
            </w:r>
          </w:p>
        </w:tc>
        <w:tc>
          <w:tcPr>
            <w:tcW w:w="2049" w:type="dxa"/>
            <w:tcBorders>
              <w:top w:val="single" w:sz="4" w:space="0" w:color="auto"/>
              <w:left w:val="nil"/>
              <w:bottom w:val="single" w:sz="4" w:space="0" w:color="auto"/>
              <w:right w:val="single" w:sz="4" w:space="0" w:color="auto"/>
            </w:tcBorders>
            <w:vAlign w:val="center"/>
            <w:hideMark/>
          </w:tcPr>
          <w:p w14:paraId="2B65C597" w14:textId="1E01A49A"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7A59EA93" w14:textId="6C98DB24"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hideMark/>
          </w:tcPr>
          <w:p w14:paraId="6688F67F" w14:textId="29A33784"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10</w:t>
            </w:r>
          </w:p>
        </w:tc>
        <w:tc>
          <w:tcPr>
            <w:tcW w:w="0" w:type="auto"/>
            <w:vMerge/>
            <w:tcBorders>
              <w:left w:val="single" w:sz="4" w:space="0" w:color="auto"/>
              <w:right w:val="single" w:sz="4" w:space="0" w:color="auto"/>
            </w:tcBorders>
            <w:vAlign w:val="center"/>
            <w:hideMark/>
          </w:tcPr>
          <w:p w14:paraId="2F6551F6"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5D060C74"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1E83C78E"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tcPr>
          <w:p w14:paraId="3E982D8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6F17E4C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bottom w:val="single" w:sz="4" w:space="0" w:color="auto"/>
              <w:right w:val="single" w:sz="4" w:space="0" w:color="auto"/>
            </w:tcBorders>
            <w:vAlign w:val="center"/>
          </w:tcPr>
          <w:p w14:paraId="02B11B8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tcPr>
          <w:p w14:paraId="5F7A1DE0" w14:textId="5168E77F"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・仕様書3.2.2に記載の</w:t>
            </w:r>
            <w:r>
              <w:rPr>
                <w:rFonts w:asciiTheme="majorEastAsia" w:eastAsiaTheme="majorEastAsia" w:hAnsiTheme="majorEastAsia" w:cs="ＭＳ Ｐゴシック" w:hint="eastAsia"/>
                <w:color w:val="000000" w:themeColor="text1"/>
                <w:kern w:val="0"/>
                <w:sz w:val="18"/>
                <w:szCs w:val="18"/>
              </w:rPr>
              <w:t>ヒアリング</w:t>
            </w:r>
            <w:r w:rsidRPr="00E33781">
              <w:rPr>
                <w:rFonts w:asciiTheme="majorEastAsia" w:eastAsiaTheme="majorEastAsia" w:hAnsiTheme="majorEastAsia" w:cs="ＭＳ Ｐゴシック" w:hint="eastAsia"/>
                <w:color w:val="000000" w:themeColor="text1"/>
                <w:kern w:val="0"/>
                <w:sz w:val="18"/>
                <w:szCs w:val="18"/>
              </w:rPr>
              <w:t>調査を効率的に進めるための工夫が記載されており、それが妥当である事が客観的な根拠とともに説明されているか。</w:t>
            </w:r>
          </w:p>
        </w:tc>
        <w:tc>
          <w:tcPr>
            <w:tcW w:w="2049" w:type="dxa"/>
            <w:tcBorders>
              <w:top w:val="single" w:sz="4" w:space="0" w:color="auto"/>
              <w:left w:val="nil"/>
              <w:bottom w:val="single" w:sz="4" w:space="0" w:color="auto"/>
              <w:right w:val="single" w:sz="4" w:space="0" w:color="auto"/>
            </w:tcBorders>
            <w:vAlign w:val="center"/>
          </w:tcPr>
          <w:p w14:paraId="6AD902AD" w14:textId="7595844A"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224891B3" w14:textId="2D8F1747" w:rsidR="00F16E42" w:rsidRPr="00E33781" w:rsidRDefault="00EB63EE"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nil"/>
            </w:tcBorders>
            <w:noWrap/>
            <w:vAlign w:val="center"/>
          </w:tcPr>
          <w:p w14:paraId="550A3467" w14:textId="0400F3B6"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0" w:type="auto"/>
            <w:vMerge/>
            <w:tcBorders>
              <w:left w:val="single" w:sz="4" w:space="0" w:color="auto"/>
              <w:bottom w:val="nil"/>
              <w:right w:val="single" w:sz="4" w:space="0" w:color="auto"/>
            </w:tcBorders>
            <w:vAlign w:val="center"/>
          </w:tcPr>
          <w:p w14:paraId="03892BFD"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406930D9"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6629A769" w14:textId="77777777" w:rsidTr="003C7842">
        <w:trPr>
          <w:trHeight w:val="559"/>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7BBFC25"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31C5085C"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1661" w:type="dxa"/>
            <w:vMerge w:val="restart"/>
            <w:tcBorders>
              <w:top w:val="single" w:sz="4" w:space="0" w:color="auto"/>
              <w:left w:val="single" w:sz="4" w:space="0" w:color="auto"/>
              <w:right w:val="single" w:sz="4" w:space="0" w:color="auto"/>
            </w:tcBorders>
            <w:vAlign w:val="center"/>
            <w:hideMark/>
          </w:tcPr>
          <w:p w14:paraId="6EDE80FE" w14:textId="09BAF23C"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3</w:t>
            </w:r>
            <w:r w:rsidRPr="00E33781">
              <w:rPr>
                <w:rFonts w:asciiTheme="majorEastAsia" w:eastAsiaTheme="majorEastAsia" w:hAnsiTheme="majorEastAsia" w:cs="ＭＳ Ｐゴシック" w:hint="eastAsia"/>
                <w:color w:val="000000" w:themeColor="text1"/>
                <w:kern w:val="0"/>
                <w:sz w:val="18"/>
                <w:szCs w:val="18"/>
              </w:rPr>
              <w:t>脆弱性研究会の運営支援作業</w:t>
            </w:r>
          </w:p>
        </w:tc>
        <w:tc>
          <w:tcPr>
            <w:tcW w:w="2086" w:type="dxa"/>
            <w:tcBorders>
              <w:top w:val="nil"/>
              <w:left w:val="nil"/>
              <w:bottom w:val="single" w:sz="4" w:space="0" w:color="auto"/>
              <w:right w:val="single" w:sz="4" w:space="0" w:color="auto"/>
            </w:tcBorders>
            <w:vAlign w:val="center"/>
            <w:hideMark/>
          </w:tcPr>
          <w:p w14:paraId="69078CBA" w14:textId="38EBE1BE"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02A3C">
              <w:rPr>
                <w:rFonts w:asciiTheme="majorEastAsia" w:eastAsiaTheme="majorEastAsia" w:hAnsiTheme="majorEastAsia" w:cs="ＭＳ Ｐゴシック" w:hint="eastAsia"/>
                <w:color w:val="000000" w:themeColor="text1"/>
                <w:kern w:val="0"/>
                <w:sz w:val="18"/>
                <w:szCs w:val="18"/>
              </w:rPr>
              <w:t>・仕様書3.2.3に記載された支援作業事項の内容について、全て記載されているか。</w:t>
            </w:r>
          </w:p>
        </w:tc>
        <w:tc>
          <w:tcPr>
            <w:tcW w:w="2049" w:type="dxa"/>
            <w:tcBorders>
              <w:top w:val="nil"/>
              <w:left w:val="nil"/>
              <w:bottom w:val="single" w:sz="4" w:space="0" w:color="auto"/>
              <w:right w:val="single" w:sz="4" w:space="0" w:color="auto"/>
            </w:tcBorders>
            <w:vAlign w:val="center"/>
            <w:hideMark/>
          </w:tcPr>
          <w:p w14:paraId="61AEB088" w14:textId="5F0DD275"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02A3C">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tcPr>
          <w:p w14:paraId="621F1DBC" w14:textId="05196F7C"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02A3C">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single" w:sz="4" w:space="0" w:color="auto"/>
            </w:tcBorders>
            <w:vAlign w:val="center"/>
            <w:hideMark/>
          </w:tcPr>
          <w:p w14:paraId="5EC4980D"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single" w:sz="4" w:space="0" w:color="auto"/>
              <w:left w:val="single" w:sz="4" w:space="0" w:color="auto"/>
              <w:right w:val="single" w:sz="4" w:space="0" w:color="auto"/>
            </w:tcBorders>
            <w:vAlign w:val="center"/>
            <w:hideMark/>
          </w:tcPr>
          <w:p w14:paraId="370A13FF" w14:textId="63EB8B3C" w:rsidR="00F16E42" w:rsidRPr="00E33781" w:rsidRDefault="00F16E42" w:rsidP="000C6BB5">
            <w:pPr>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20</w:t>
            </w:r>
          </w:p>
        </w:tc>
        <w:tc>
          <w:tcPr>
            <w:tcW w:w="575" w:type="dxa"/>
            <w:tcBorders>
              <w:top w:val="single" w:sz="4" w:space="0" w:color="auto"/>
              <w:left w:val="nil"/>
              <w:bottom w:val="single" w:sz="4" w:space="0" w:color="auto"/>
              <w:right w:val="single" w:sz="4" w:space="0" w:color="auto"/>
            </w:tcBorders>
            <w:vAlign w:val="center"/>
          </w:tcPr>
          <w:p w14:paraId="18ADFF59"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214E8F3A" w14:textId="77777777" w:rsidTr="003C7842">
        <w:trPr>
          <w:trHeight w:val="615"/>
        </w:trPr>
        <w:tc>
          <w:tcPr>
            <w:tcW w:w="0" w:type="auto"/>
            <w:vMerge/>
            <w:tcBorders>
              <w:top w:val="single" w:sz="4" w:space="0" w:color="auto"/>
              <w:left w:val="single" w:sz="4" w:space="0" w:color="auto"/>
              <w:bottom w:val="single" w:sz="4" w:space="0" w:color="000000"/>
              <w:right w:val="single" w:sz="4" w:space="0" w:color="auto"/>
            </w:tcBorders>
            <w:vAlign w:val="center"/>
          </w:tcPr>
          <w:p w14:paraId="58D5131E"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tcPr>
          <w:p w14:paraId="014B44E9"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left w:val="single" w:sz="4" w:space="0" w:color="auto"/>
              <w:bottom w:val="single" w:sz="4" w:space="0" w:color="auto"/>
              <w:right w:val="single" w:sz="4" w:space="0" w:color="auto"/>
            </w:tcBorders>
            <w:vAlign w:val="center"/>
          </w:tcPr>
          <w:p w14:paraId="3F9F5E69"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nil"/>
              <w:left w:val="nil"/>
              <w:bottom w:val="single" w:sz="4" w:space="0" w:color="auto"/>
              <w:right w:val="single" w:sz="4" w:space="0" w:color="auto"/>
            </w:tcBorders>
            <w:vAlign w:val="center"/>
          </w:tcPr>
          <w:p w14:paraId="5FF5ABB9" w14:textId="5114DE4D" w:rsidR="00F16E42" w:rsidRPr="00E02A3C"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・運営支援作業や研究会の進行について、独自の知見や経験に基づきどのような方法で実施するのが効果的か提案されているか。</w:t>
            </w:r>
          </w:p>
        </w:tc>
        <w:tc>
          <w:tcPr>
            <w:tcW w:w="2049" w:type="dxa"/>
            <w:tcBorders>
              <w:top w:val="nil"/>
              <w:left w:val="nil"/>
              <w:bottom w:val="single" w:sz="4" w:space="0" w:color="auto"/>
              <w:right w:val="single" w:sz="4" w:space="0" w:color="auto"/>
            </w:tcBorders>
            <w:vAlign w:val="center"/>
          </w:tcPr>
          <w:p w14:paraId="6EC9CBBE" w14:textId="60E84F8C"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4E9A3BAC" w14:textId="657CD987" w:rsidR="00F16E42" w:rsidRPr="00E33781" w:rsidRDefault="00EB63EE"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w:t>
            </w:r>
          </w:p>
        </w:tc>
        <w:tc>
          <w:tcPr>
            <w:tcW w:w="535" w:type="dxa"/>
            <w:tcBorders>
              <w:top w:val="single" w:sz="4" w:space="0" w:color="auto"/>
              <w:left w:val="nil"/>
              <w:bottom w:val="single" w:sz="4" w:space="0" w:color="auto"/>
              <w:right w:val="single" w:sz="4" w:space="0" w:color="auto"/>
            </w:tcBorders>
            <w:vAlign w:val="center"/>
          </w:tcPr>
          <w:p w14:paraId="0DF014DF" w14:textId="5E4979C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15</w:t>
            </w:r>
          </w:p>
        </w:tc>
        <w:tc>
          <w:tcPr>
            <w:tcW w:w="0" w:type="auto"/>
            <w:vMerge/>
            <w:tcBorders>
              <w:left w:val="single" w:sz="4" w:space="0" w:color="auto"/>
              <w:bottom w:val="single" w:sz="4" w:space="0" w:color="auto"/>
              <w:right w:val="single" w:sz="4" w:space="0" w:color="auto"/>
            </w:tcBorders>
            <w:vAlign w:val="center"/>
          </w:tcPr>
          <w:p w14:paraId="4E5D6B41"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70E877F3"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631F64D6"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1D439F1"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05BFA81F"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1661" w:type="dxa"/>
            <w:vMerge w:val="restart"/>
            <w:tcBorders>
              <w:top w:val="single" w:sz="4" w:space="0" w:color="auto"/>
              <w:left w:val="single" w:sz="4" w:space="0" w:color="auto"/>
              <w:bottom w:val="single" w:sz="4" w:space="0" w:color="auto"/>
              <w:right w:val="single" w:sz="4" w:space="0" w:color="auto"/>
            </w:tcBorders>
            <w:vAlign w:val="center"/>
            <w:hideMark/>
          </w:tcPr>
          <w:p w14:paraId="24A17160" w14:textId="5BFCE893"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4</w:t>
            </w:r>
            <w:r w:rsidRPr="00E33781">
              <w:rPr>
                <w:rFonts w:asciiTheme="majorEastAsia" w:eastAsiaTheme="majorEastAsia" w:hAnsiTheme="majorEastAsia" w:cs="ＭＳ Ｐゴシック" w:hint="eastAsia"/>
                <w:color w:val="000000" w:themeColor="text1"/>
                <w:kern w:val="0"/>
                <w:sz w:val="18"/>
                <w:szCs w:val="18"/>
              </w:rPr>
              <w:t xml:space="preserve"> Pガイドラインの改訂等に関する</w:t>
            </w:r>
            <w:r>
              <w:rPr>
                <w:rFonts w:asciiTheme="majorEastAsia" w:eastAsiaTheme="majorEastAsia" w:hAnsiTheme="majorEastAsia" w:cs="ＭＳ Ｐゴシック" w:hint="eastAsia"/>
                <w:color w:val="000000" w:themeColor="text1"/>
                <w:kern w:val="0"/>
                <w:sz w:val="18"/>
                <w:szCs w:val="18"/>
              </w:rPr>
              <w:t>支援作業</w:t>
            </w:r>
          </w:p>
        </w:tc>
        <w:tc>
          <w:tcPr>
            <w:tcW w:w="2086" w:type="dxa"/>
            <w:tcBorders>
              <w:top w:val="nil"/>
              <w:left w:val="nil"/>
              <w:bottom w:val="single" w:sz="4" w:space="0" w:color="auto"/>
              <w:right w:val="single" w:sz="4" w:space="0" w:color="auto"/>
            </w:tcBorders>
            <w:vAlign w:val="center"/>
          </w:tcPr>
          <w:p w14:paraId="0BAD9461" w14:textId="0C2917F9" w:rsidR="00F16E42"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w:t>
            </w:r>
            <w:r>
              <w:rPr>
                <w:rFonts w:asciiTheme="majorEastAsia" w:eastAsiaTheme="majorEastAsia" w:hAnsiTheme="majorEastAsia" w:cs="ＭＳ Ｐゴシック"/>
                <w:color w:val="000000" w:themeColor="text1"/>
                <w:kern w:val="0"/>
                <w:sz w:val="18"/>
                <w:szCs w:val="18"/>
              </w:rPr>
              <w:t>4</w:t>
            </w:r>
            <w:r w:rsidRPr="00E33781">
              <w:rPr>
                <w:rFonts w:asciiTheme="majorEastAsia" w:eastAsiaTheme="majorEastAsia" w:hAnsiTheme="majorEastAsia" w:cs="ＭＳ Ｐゴシック" w:hint="eastAsia"/>
                <w:color w:val="000000" w:themeColor="text1"/>
                <w:kern w:val="0"/>
                <w:sz w:val="18"/>
                <w:szCs w:val="18"/>
              </w:rPr>
              <w:t>に記載</w:t>
            </w:r>
            <w:r>
              <w:rPr>
                <w:rFonts w:asciiTheme="majorEastAsia" w:eastAsiaTheme="majorEastAsia" w:hAnsiTheme="majorEastAsia" w:cs="ＭＳ Ｐゴシック" w:hint="eastAsia"/>
                <w:color w:val="000000" w:themeColor="text1"/>
                <w:kern w:val="0"/>
                <w:sz w:val="18"/>
                <w:szCs w:val="18"/>
              </w:rPr>
              <w:t>された支援作業の作業内容について</w:t>
            </w:r>
            <w:r w:rsidRPr="00E33781">
              <w:rPr>
                <w:rFonts w:asciiTheme="majorEastAsia" w:eastAsiaTheme="majorEastAsia" w:hAnsiTheme="majorEastAsia" w:cs="ＭＳ Ｐゴシック" w:hint="eastAsia"/>
                <w:color w:val="000000" w:themeColor="text1"/>
                <w:kern w:val="0"/>
                <w:sz w:val="18"/>
                <w:szCs w:val="18"/>
              </w:rPr>
              <w:t>、すべて記載されているか。</w:t>
            </w:r>
          </w:p>
          <w:p w14:paraId="6087279F" w14:textId="5A29ABB8" w:rsidR="000F42EC" w:rsidRPr="00F94D88" w:rsidRDefault="000F42EC" w:rsidP="00F16E42">
            <w:pPr>
              <w:widowControl/>
              <w:jc w:val="left"/>
              <w:rPr>
                <w:rFonts w:asciiTheme="majorEastAsia" w:eastAsiaTheme="majorEastAsia" w:hAnsiTheme="majorEastAsia" w:cs="ＭＳ Ｐゴシック"/>
                <w:color w:val="000000" w:themeColor="text1"/>
                <w:kern w:val="0"/>
                <w:sz w:val="18"/>
                <w:szCs w:val="18"/>
              </w:rPr>
            </w:pPr>
          </w:p>
        </w:tc>
        <w:tc>
          <w:tcPr>
            <w:tcW w:w="2049" w:type="dxa"/>
            <w:tcBorders>
              <w:top w:val="nil"/>
              <w:left w:val="nil"/>
              <w:bottom w:val="single" w:sz="4" w:space="0" w:color="auto"/>
              <w:right w:val="single" w:sz="4" w:space="0" w:color="auto"/>
            </w:tcBorders>
            <w:vAlign w:val="center"/>
          </w:tcPr>
          <w:p w14:paraId="3C07DDFF" w14:textId="3E1BE7A3"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tcPr>
          <w:p w14:paraId="14DC544F" w14:textId="603A7AFA"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5</w:t>
            </w:r>
          </w:p>
        </w:tc>
        <w:tc>
          <w:tcPr>
            <w:tcW w:w="535" w:type="dxa"/>
            <w:tcBorders>
              <w:top w:val="single" w:sz="4" w:space="0" w:color="auto"/>
              <w:left w:val="nil"/>
              <w:bottom w:val="single" w:sz="4" w:space="0" w:color="auto"/>
              <w:right w:val="single" w:sz="4" w:space="0" w:color="auto"/>
            </w:tcBorders>
            <w:vAlign w:val="center"/>
            <w:hideMark/>
          </w:tcPr>
          <w:p w14:paraId="639B17EA"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nil"/>
              <w:left w:val="single" w:sz="4" w:space="0" w:color="auto"/>
              <w:bottom w:val="single" w:sz="4" w:space="0" w:color="auto"/>
              <w:right w:val="single" w:sz="4" w:space="0" w:color="auto"/>
            </w:tcBorders>
            <w:vAlign w:val="center"/>
            <w:hideMark/>
          </w:tcPr>
          <w:p w14:paraId="4FF15535" w14:textId="4FD9D904" w:rsidR="00F16E42" w:rsidRPr="00E33781" w:rsidRDefault="00F16E42" w:rsidP="000C6BB5">
            <w:pPr>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15</w:t>
            </w:r>
          </w:p>
        </w:tc>
        <w:tc>
          <w:tcPr>
            <w:tcW w:w="575" w:type="dxa"/>
            <w:tcBorders>
              <w:top w:val="single" w:sz="4" w:space="0" w:color="auto"/>
              <w:left w:val="nil"/>
              <w:bottom w:val="single" w:sz="4" w:space="0" w:color="auto"/>
              <w:right w:val="single" w:sz="4" w:space="0" w:color="auto"/>
            </w:tcBorders>
            <w:vAlign w:val="center"/>
          </w:tcPr>
          <w:p w14:paraId="785EACFD"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384B7010"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tcPr>
          <w:p w14:paraId="4A6D2CD6"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5DF0DF"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EE80C5"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single" w:sz="4" w:space="0" w:color="auto"/>
              <w:left w:val="nil"/>
              <w:bottom w:val="single" w:sz="4" w:space="0" w:color="auto"/>
              <w:right w:val="single" w:sz="4" w:space="0" w:color="auto"/>
            </w:tcBorders>
            <w:vAlign w:val="center"/>
          </w:tcPr>
          <w:p w14:paraId="6FCEAC4D" w14:textId="23952209"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w:t>
            </w:r>
            <w:r>
              <w:rPr>
                <w:rFonts w:asciiTheme="majorEastAsia" w:eastAsiaTheme="majorEastAsia" w:hAnsiTheme="majorEastAsia" w:cs="ＭＳ Ｐゴシック"/>
                <w:color w:val="000000" w:themeColor="text1"/>
                <w:kern w:val="0"/>
                <w:sz w:val="18"/>
                <w:szCs w:val="18"/>
              </w:rPr>
              <w:t>4</w:t>
            </w:r>
            <w:r w:rsidRPr="00E33781">
              <w:rPr>
                <w:rFonts w:asciiTheme="majorEastAsia" w:eastAsiaTheme="majorEastAsia" w:hAnsiTheme="majorEastAsia" w:cs="ＭＳ Ｐゴシック" w:hint="eastAsia"/>
                <w:color w:val="000000" w:themeColor="text1"/>
                <w:kern w:val="0"/>
                <w:sz w:val="18"/>
                <w:szCs w:val="18"/>
              </w:rPr>
              <w:t>に記載の</w:t>
            </w:r>
            <w:r>
              <w:rPr>
                <w:rFonts w:asciiTheme="majorEastAsia" w:eastAsiaTheme="majorEastAsia" w:hAnsiTheme="majorEastAsia" w:cs="ＭＳ Ｐゴシック" w:hint="eastAsia"/>
                <w:color w:val="000000" w:themeColor="text1"/>
                <w:kern w:val="0"/>
                <w:sz w:val="18"/>
                <w:szCs w:val="18"/>
              </w:rPr>
              <w:t>支援作業</w:t>
            </w:r>
            <w:r w:rsidRPr="00E33781">
              <w:rPr>
                <w:rFonts w:asciiTheme="majorEastAsia" w:eastAsiaTheme="majorEastAsia" w:hAnsiTheme="majorEastAsia" w:cs="ＭＳ Ｐゴシック" w:hint="eastAsia"/>
                <w:color w:val="000000" w:themeColor="text1"/>
                <w:kern w:val="0"/>
                <w:sz w:val="18"/>
                <w:szCs w:val="18"/>
              </w:rPr>
              <w:t>を効率的に進めるための工夫が記載されており、それが妥当である事が客観的な根拠とともに説明されているか。</w:t>
            </w:r>
          </w:p>
        </w:tc>
        <w:tc>
          <w:tcPr>
            <w:tcW w:w="2049" w:type="dxa"/>
            <w:tcBorders>
              <w:top w:val="single" w:sz="4" w:space="0" w:color="auto"/>
              <w:left w:val="nil"/>
              <w:bottom w:val="single" w:sz="4" w:space="0" w:color="auto"/>
              <w:right w:val="single" w:sz="4" w:space="0" w:color="auto"/>
            </w:tcBorders>
            <w:vAlign w:val="center"/>
          </w:tcPr>
          <w:p w14:paraId="66B502A7" w14:textId="16F70AD9"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tcPr>
          <w:p w14:paraId="4933A419" w14:textId="1E67D48A"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single" w:sz="4" w:space="0" w:color="auto"/>
            </w:tcBorders>
            <w:vAlign w:val="center"/>
          </w:tcPr>
          <w:p w14:paraId="5D2B2E58" w14:textId="5C85E103" w:rsidR="00F16E42"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5C9DC8F3"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2C32EA18"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4860966D"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310F84F"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1D12DCD9"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1661" w:type="dxa"/>
            <w:vMerge w:val="restart"/>
            <w:tcBorders>
              <w:top w:val="nil"/>
              <w:left w:val="single" w:sz="4" w:space="0" w:color="auto"/>
              <w:bottom w:val="single" w:sz="4" w:space="0" w:color="auto"/>
              <w:right w:val="single" w:sz="4" w:space="0" w:color="auto"/>
            </w:tcBorders>
            <w:vAlign w:val="center"/>
            <w:hideMark/>
          </w:tcPr>
          <w:p w14:paraId="77AF24C1" w14:textId="7A51F8C9"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2</w:t>
            </w:r>
            <w:r w:rsidRPr="00E33781">
              <w:rPr>
                <w:rFonts w:asciiTheme="majorEastAsia" w:eastAsiaTheme="majorEastAsia" w:hAnsiTheme="majorEastAsia" w:cs="ＭＳ Ｐゴシック" w:hint="eastAsia"/>
                <w:color w:val="000000" w:themeColor="text1"/>
                <w:kern w:val="0"/>
                <w:sz w:val="18"/>
                <w:szCs w:val="18"/>
              </w:rPr>
              <w:t>.5 調査実施報告書等の作成</w:t>
            </w:r>
          </w:p>
        </w:tc>
        <w:tc>
          <w:tcPr>
            <w:tcW w:w="2086" w:type="dxa"/>
            <w:tcBorders>
              <w:top w:val="nil"/>
              <w:left w:val="nil"/>
              <w:bottom w:val="single" w:sz="4" w:space="0" w:color="auto"/>
              <w:right w:val="single" w:sz="4" w:space="0" w:color="auto"/>
            </w:tcBorders>
            <w:vAlign w:val="center"/>
            <w:hideMark/>
          </w:tcPr>
          <w:p w14:paraId="1521FB99" w14:textId="6DD9FC39"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・仕様書3.2.</w:t>
            </w:r>
            <w:r w:rsidR="00663495">
              <w:rPr>
                <w:rFonts w:asciiTheme="majorEastAsia" w:eastAsiaTheme="majorEastAsia" w:hAnsiTheme="majorEastAsia" w:cs="ＭＳ Ｐゴシック" w:hint="eastAsia"/>
                <w:color w:val="000000" w:themeColor="text1"/>
                <w:kern w:val="0"/>
                <w:sz w:val="18"/>
                <w:szCs w:val="18"/>
              </w:rPr>
              <w:t>5</w:t>
            </w:r>
            <w:r w:rsidRPr="00E33781">
              <w:rPr>
                <w:rFonts w:asciiTheme="majorEastAsia" w:eastAsiaTheme="majorEastAsia" w:hAnsiTheme="majorEastAsia" w:cs="ＭＳ Ｐゴシック" w:hint="eastAsia"/>
                <w:color w:val="000000" w:themeColor="text1"/>
                <w:kern w:val="0"/>
                <w:sz w:val="18"/>
                <w:szCs w:val="18"/>
              </w:rPr>
              <w:t>に記載の</w:t>
            </w:r>
            <w:r>
              <w:rPr>
                <w:rFonts w:asciiTheme="majorEastAsia" w:eastAsiaTheme="majorEastAsia" w:hAnsiTheme="majorEastAsia" w:cs="ＭＳ Ｐゴシック" w:hint="eastAsia"/>
                <w:color w:val="000000" w:themeColor="text1"/>
                <w:kern w:val="0"/>
                <w:sz w:val="18"/>
                <w:szCs w:val="18"/>
              </w:rPr>
              <w:t>支援作業</w:t>
            </w:r>
            <w:r w:rsidRPr="00E33781">
              <w:rPr>
                <w:rFonts w:asciiTheme="majorEastAsia" w:eastAsiaTheme="majorEastAsia" w:hAnsiTheme="majorEastAsia" w:cs="ＭＳ Ｐゴシック" w:hint="eastAsia"/>
                <w:color w:val="000000" w:themeColor="text1"/>
                <w:kern w:val="0"/>
                <w:sz w:val="18"/>
                <w:szCs w:val="18"/>
              </w:rPr>
              <w:t>を効率的に進めるための工夫が記載されており、それが妥当である事が客観的な根拠とともに説明されているか。</w:t>
            </w:r>
          </w:p>
        </w:tc>
        <w:tc>
          <w:tcPr>
            <w:tcW w:w="2049" w:type="dxa"/>
            <w:tcBorders>
              <w:top w:val="nil"/>
              <w:left w:val="nil"/>
              <w:bottom w:val="single" w:sz="4" w:space="0" w:color="auto"/>
              <w:right w:val="single" w:sz="4" w:space="0" w:color="auto"/>
            </w:tcBorders>
            <w:vAlign w:val="center"/>
            <w:hideMark/>
          </w:tcPr>
          <w:p w14:paraId="53BDDD3F"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35DD8A5C"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5</w:t>
            </w:r>
          </w:p>
        </w:tc>
        <w:tc>
          <w:tcPr>
            <w:tcW w:w="535" w:type="dxa"/>
            <w:tcBorders>
              <w:top w:val="single" w:sz="4" w:space="0" w:color="auto"/>
              <w:left w:val="nil"/>
              <w:bottom w:val="single" w:sz="4" w:space="0" w:color="auto"/>
              <w:right w:val="single" w:sz="4" w:space="0" w:color="auto"/>
            </w:tcBorders>
            <w:vAlign w:val="center"/>
            <w:hideMark/>
          </w:tcPr>
          <w:p w14:paraId="0F11C869"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38422795" w14:textId="77777777" w:rsidR="00F16E42" w:rsidRPr="00E33781" w:rsidRDefault="00F16E42" w:rsidP="000C6BB5">
            <w:pPr>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15</w:t>
            </w:r>
          </w:p>
        </w:tc>
        <w:tc>
          <w:tcPr>
            <w:tcW w:w="575" w:type="dxa"/>
            <w:tcBorders>
              <w:top w:val="single" w:sz="4" w:space="0" w:color="auto"/>
              <w:left w:val="nil"/>
              <w:bottom w:val="single" w:sz="4" w:space="0" w:color="auto"/>
              <w:right w:val="single" w:sz="4" w:space="0" w:color="auto"/>
            </w:tcBorders>
            <w:vAlign w:val="center"/>
          </w:tcPr>
          <w:p w14:paraId="5CF544E3"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4377763E" w14:textId="77777777" w:rsidTr="003C7842">
        <w:trPr>
          <w:trHeight w:val="70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77A4E5"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auto"/>
              <w:right w:val="single" w:sz="4" w:space="0" w:color="auto"/>
            </w:tcBorders>
            <w:vAlign w:val="center"/>
            <w:hideMark/>
          </w:tcPr>
          <w:p w14:paraId="54FDC21A"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60C4247"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nil"/>
              <w:left w:val="nil"/>
              <w:bottom w:val="single" w:sz="4" w:space="0" w:color="auto"/>
              <w:right w:val="single" w:sz="4" w:space="0" w:color="auto"/>
            </w:tcBorders>
            <w:vAlign w:val="center"/>
            <w:hideMark/>
          </w:tcPr>
          <w:p w14:paraId="3F5767AC"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・調査実施報告書の作成指針について提案がなされており、それが有効であることが説明されているか。</w:t>
            </w:r>
          </w:p>
        </w:tc>
        <w:tc>
          <w:tcPr>
            <w:tcW w:w="2049" w:type="dxa"/>
            <w:tcBorders>
              <w:top w:val="nil"/>
              <w:left w:val="nil"/>
              <w:bottom w:val="single" w:sz="4" w:space="0" w:color="auto"/>
              <w:right w:val="single" w:sz="4" w:space="0" w:color="auto"/>
            </w:tcBorders>
            <w:vAlign w:val="center"/>
            <w:hideMark/>
          </w:tcPr>
          <w:p w14:paraId="17310F13"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501BFA5B"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single" w:sz="4" w:space="0" w:color="auto"/>
            </w:tcBorders>
            <w:vAlign w:val="center"/>
            <w:hideMark/>
          </w:tcPr>
          <w:p w14:paraId="5C606693"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BF65B"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723702E8"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617C6D85" w14:textId="77777777" w:rsidTr="003C7842">
        <w:trPr>
          <w:trHeight w:val="6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FFFB05"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800" w:type="dxa"/>
            <w:gridSpan w:val="2"/>
            <w:vMerge w:val="restart"/>
            <w:tcBorders>
              <w:top w:val="single" w:sz="4" w:space="0" w:color="auto"/>
              <w:left w:val="nil"/>
              <w:bottom w:val="single" w:sz="4" w:space="0" w:color="auto"/>
              <w:right w:val="single" w:sz="4" w:space="0" w:color="auto"/>
            </w:tcBorders>
            <w:noWrap/>
            <w:vAlign w:val="center"/>
            <w:hideMark/>
          </w:tcPr>
          <w:p w14:paraId="6F4DC821" w14:textId="35C228E9" w:rsidR="00F16E42" w:rsidRPr="00E33781" w:rsidRDefault="00F16E42" w:rsidP="00F16E42">
            <w:pPr>
              <w:widowControl/>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1.</w:t>
            </w:r>
            <w:r>
              <w:rPr>
                <w:rFonts w:asciiTheme="majorEastAsia" w:eastAsiaTheme="majorEastAsia" w:hAnsiTheme="majorEastAsia" w:cs="ＭＳ Ｐゴシック" w:hint="eastAsia"/>
                <w:color w:val="000000" w:themeColor="text1"/>
                <w:kern w:val="0"/>
                <w:sz w:val="18"/>
                <w:szCs w:val="18"/>
              </w:rPr>
              <w:t>3</w:t>
            </w:r>
            <w:r w:rsidRPr="00E33781">
              <w:rPr>
                <w:rFonts w:asciiTheme="majorEastAsia" w:eastAsiaTheme="majorEastAsia" w:hAnsiTheme="majorEastAsia" w:cs="ＭＳ Ｐゴシック" w:hint="eastAsia"/>
                <w:color w:val="000000" w:themeColor="text1"/>
                <w:kern w:val="0"/>
                <w:sz w:val="18"/>
                <w:szCs w:val="18"/>
              </w:rPr>
              <w:t xml:space="preserve"> 作業計画の妥当性、効率性</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14:paraId="673CDC28" w14:textId="77777777" w:rsidR="00F16E42"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・調査の手法、日程等に無理がなく、目的に沿った実現性はあるか。</w:t>
            </w:r>
          </w:p>
          <w:p w14:paraId="1603879C" w14:textId="24D6EAA9"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w:t>
            </w:r>
            <w:r w:rsidRPr="00E33781">
              <w:rPr>
                <w:rFonts w:asciiTheme="majorEastAsia" w:eastAsiaTheme="majorEastAsia" w:hAnsiTheme="majorEastAsia" w:cs="ＭＳ Ｐゴシック" w:hint="eastAsia"/>
                <w:color w:val="000000" w:themeColor="text1"/>
                <w:kern w:val="0"/>
                <w:sz w:val="18"/>
                <w:szCs w:val="18"/>
              </w:rPr>
              <w:t>全体作業スケジュールが具体的に提案されているか。</w:t>
            </w:r>
          </w:p>
        </w:tc>
        <w:tc>
          <w:tcPr>
            <w:tcW w:w="2049" w:type="dxa"/>
            <w:tcBorders>
              <w:top w:val="single" w:sz="4" w:space="0" w:color="auto"/>
              <w:left w:val="nil"/>
              <w:bottom w:val="single" w:sz="4" w:space="0" w:color="auto"/>
              <w:right w:val="single" w:sz="4" w:space="0" w:color="auto"/>
            </w:tcBorders>
            <w:vAlign w:val="center"/>
            <w:hideMark/>
          </w:tcPr>
          <w:p w14:paraId="20763B9F"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必須</w:t>
            </w:r>
          </w:p>
        </w:tc>
        <w:tc>
          <w:tcPr>
            <w:tcW w:w="535" w:type="dxa"/>
            <w:tcBorders>
              <w:top w:val="single" w:sz="4" w:space="0" w:color="auto"/>
              <w:left w:val="nil"/>
              <w:bottom w:val="single" w:sz="4" w:space="0" w:color="auto"/>
              <w:right w:val="single" w:sz="4" w:space="0" w:color="auto"/>
            </w:tcBorders>
            <w:vAlign w:val="center"/>
            <w:hideMark/>
          </w:tcPr>
          <w:p w14:paraId="72DA1554" w14:textId="74A85014"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5</w:t>
            </w:r>
          </w:p>
        </w:tc>
        <w:tc>
          <w:tcPr>
            <w:tcW w:w="535" w:type="dxa"/>
            <w:tcBorders>
              <w:top w:val="single" w:sz="4" w:space="0" w:color="auto"/>
              <w:left w:val="nil"/>
              <w:bottom w:val="single" w:sz="4" w:space="0" w:color="auto"/>
              <w:right w:val="single" w:sz="4" w:space="0" w:color="auto"/>
            </w:tcBorders>
            <w:vAlign w:val="center"/>
            <w:hideMark/>
          </w:tcPr>
          <w:p w14:paraId="33713E2A"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611" w:type="dxa"/>
            <w:vMerge w:val="restart"/>
            <w:tcBorders>
              <w:top w:val="single" w:sz="4" w:space="0" w:color="auto"/>
              <w:left w:val="single" w:sz="4" w:space="0" w:color="auto"/>
              <w:bottom w:val="single" w:sz="4" w:space="0" w:color="000000"/>
              <w:right w:val="single" w:sz="4" w:space="0" w:color="auto"/>
            </w:tcBorders>
            <w:vAlign w:val="center"/>
            <w:hideMark/>
          </w:tcPr>
          <w:p w14:paraId="1A6A9479" w14:textId="7814FC82"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color w:val="000000" w:themeColor="text1"/>
                <w:kern w:val="0"/>
                <w:sz w:val="18"/>
                <w:szCs w:val="18"/>
              </w:rPr>
              <w:t>15</w:t>
            </w:r>
          </w:p>
        </w:tc>
        <w:tc>
          <w:tcPr>
            <w:tcW w:w="575" w:type="dxa"/>
            <w:tcBorders>
              <w:top w:val="single" w:sz="4" w:space="0" w:color="auto"/>
              <w:left w:val="nil"/>
              <w:bottom w:val="single" w:sz="4" w:space="0" w:color="auto"/>
              <w:right w:val="single" w:sz="4" w:space="0" w:color="auto"/>
            </w:tcBorders>
            <w:vAlign w:val="center"/>
          </w:tcPr>
          <w:p w14:paraId="05CE96D0"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r w:rsidR="00F16E42" w:rsidRPr="00E33781" w14:paraId="6BFC2B4D" w14:textId="77777777" w:rsidTr="003C7842">
        <w:trPr>
          <w:trHeight w:val="1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D827DD9"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0" w:type="auto"/>
            <w:gridSpan w:val="2"/>
            <w:vMerge/>
            <w:tcBorders>
              <w:top w:val="single" w:sz="4" w:space="0" w:color="auto"/>
              <w:left w:val="nil"/>
              <w:bottom w:val="single" w:sz="4" w:space="0" w:color="auto"/>
              <w:right w:val="single" w:sz="4" w:space="0" w:color="auto"/>
            </w:tcBorders>
            <w:vAlign w:val="center"/>
            <w:hideMark/>
          </w:tcPr>
          <w:p w14:paraId="1222FBAD"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2086" w:type="dxa"/>
            <w:tcBorders>
              <w:top w:val="nil"/>
              <w:left w:val="nil"/>
              <w:bottom w:val="single" w:sz="4" w:space="0" w:color="auto"/>
              <w:right w:val="single" w:sz="4" w:space="0" w:color="auto"/>
            </w:tcBorders>
            <w:shd w:val="clear" w:color="auto" w:fill="auto"/>
            <w:vAlign w:val="center"/>
            <w:hideMark/>
          </w:tcPr>
          <w:p w14:paraId="631DC97A" w14:textId="4DDD3C98"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・調査を効率的に進めるための工夫がなされており、それが妥当である事が説明されているか。</w:t>
            </w:r>
          </w:p>
        </w:tc>
        <w:tc>
          <w:tcPr>
            <w:tcW w:w="2049" w:type="dxa"/>
            <w:tcBorders>
              <w:top w:val="single" w:sz="4" w:space="0" w:color="auto"/>
              <w:left w:val="nil"/>
              <w:bottom w:val="single" w:sz="4" w:space="0" w:color="auto"/>
              <w:right w:val="single" w:sz="4" w:space="0" w:color="auto"/>
            </w:tcBorders>
            <w:vAlign w:val="center"/>
            <w:hideMark/>
          </w:tcPr>
          <w:p w14:paraId="08C73EEA" w14:textId="7F4546B5"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任意</w:t>
            </w:r>
          </w:p>
        </w:tc>
        <w:tc>
          <w:tcPr>
            <w:tcW w:w="535" w:type="dxa"/>
            <w:tcBorders>
              <w:top w:val="single" w:sz="4" w:space="0" w:color="auto"/>
              <w:left w:val="nil"/>
              <w:bottom w:val="single" w:sz="4" w:space="0" w:color="auto"/>
              <w:right w:val="single" w:sz="4" w:space="0" w:color="auto"/>
            </w:tcBorders>
            <w:vAlign w:val="center"/>
            <w:hideMark/>
          </w:tcPr>
          <w:p w14:paraId="5EC55892" w14:textId="1E44B224" w:rsidR="00F16E42" w:rsidRPr="00E33781" w:rsidRDefault="00BB68A5" w:rsidP="00F16E42">
            <w:pPr>
              <w:widowControl/>
              <w:jc w:val="center"/>
              <w:rPr>
                <w:rFonts w:asciiTheme="majorEastAsia" w:eastAsiaTheme="majorEastAsia" w:hAnsiTheme="majorEastAsia" w:cs="ＭＳ Ｐゴシック"/>
                <w:color w:val="000000" w:themeColor="text1"/>
                <w:kern w:val="0"/>
                <w:sz w:val="18"/>
                <w:szCs w:val="18"/>
              </w:rPr>
            </w:pPr>
            <w:r w:rsidRPr="00E33781">
              <w:rPr>
                <w:rFonts w:asciiTheme="majorEastAsia" w:eastAsiaTheme="majorEastAsia" w:hAnsiTheme="majorEastAsia" w:cs="ＭＳ Ｐゴシック" w:hint="eastAsia"/>
                <w:color w:val="000000" w:themeColor="text1"/>
                <w:kern w:val="0"/>
                <w:sz w:val="18"/>
                <w:szCs w:val="18"/>
              </w:rPr>
              <w:t>-</w:t>
            </w:r>
          </w:p>
        </w:tc>
        <w:tc>
          <w:tcPr>
            <w:tcW w:w="535" w:type="dxa"/>
            <w:tcBorders>
              <w:top w:val="single" w:sz="4" w:space="0" w:color="auto"/>
              <w:left w:val="nil"/>
              <w:bottom w:val="single" w:sz="4" w:space="0" w:color="auto"/>
              <w:right w:val="single" w:sz="4" w:space="0" w:color="auto"/>
            </w:tcBorders>
            <w:vAlign w:val="center"/>
            <w:hideMark/>
          </w:tcPr>
          <w:p w14:paraId="53E3B068" w14:textId="1F896993"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F357AD" w14:textId="77777777" w:rsidR="00F16E42" w:rsidRPr="00E33781" w:rsidRDefault="00F16E42" w:rsidP="00F16E42">
            <w:pPr>
              <w:widowControl/>
              <w:jc w:val="left"/>
              <w:rPr>
                <w:rFonts w:asciiTheme="majorEastAsia" w:eastAsiaTheme="majorEastAsia" w:hAnsiTheme="majorEastAsia" w:cs="ＭＳ Ｐゴシック"/>
                <w:color w:val="000000" w:themeColor="text1"/>
                <w:kern w:val="0"/>
                <w:sz w:val="18"/>
                <w:szCs w:val="18"/>
              </w:rPr>
            </w:pPr>
          </w:p>
        </w:tc>
        <w:tc>
          <w:tcPr>
            <w:tcW w:w="575" w:type="dxa"/>
            <w:tcBorders>
              <w:top w:val="single" w:sz="4" w:space="0" w:color="auto"/>
              <w:left w:val="nil"/>
              <w:bottom w:val="single" w:sz="4" w:space="0" w:color="auto"/>
              <w:right w:val="single" w:sz="4" w:space="0" w:color="auto"/>
            </w:tcBorders>
            <w:vAlign w:val="center"/>
          </w:tcPr>
          <w:p w14:paraId="72777624" w14:textId="77777777" w:rsidR="00F16E42" w:rsidRPr="00E33781" w:rsidRDefault="00F16E42" w:rsidP="00F16E42">
            <w:pPr>
              <w:widowControl/>
              <w:jc w:val="center"/>
              <w:rPr>
                <w:rFonts w:asciiTheme="majorEastAsia" w:eastAsiaTheme="majorEastAsia" w:hAnsiTheme="majorEastAsia" w:cs="ＭＳ Ｐゴシック"/>
                <w:color w:val="000000" w:themeColor="text1"/>
                <w:kern w:val="0"/>
                <w:sz w:val="18"/>
                <w:szCs w:val="18"/>
              </w:rPr>
            </w:pPr>
          </w:p>
        </w:tc>
      </w:tr>
    </w:tbl>
    <w:p w14:paraId="44161C4A" w14:textId="057E22B4" w:rsidR="00A473DD" w:rsidRDefault="00A473DD" w:rsidP="00A473DD">
      <w:pPr>
        <w:ind w:firstLineChars="250" w:firstLine="525"/>
        <w:rPr>
          <w:rFonts w:ascii="ＭＳ 明朝" w:hAnsi="ＭＳ 明朝"/>
        </w:rPr>
      </w:pPr>
    </w:p>
    <w:p w14:paraId="1F480B57" w14:textId="5538662E" w:rsidR="008074B6" w:rsidRDefault="008074B6">
      <w:pPr>
        <w:widowControl/>
        <w:jc w:val="left"/>
        <w:rPr>
          <w:rFonts w:ascii="ＭＳ 明朝" w:hAnsi="ＭＳ 明朝"/>
        </w:rPr>
      </w:pPr>
      <w:r>
        <w:rPr>
          <w:rFonts w:ascii="ＭＳ 明朝" w:hAnsi="ＭＳ 明朝"/>
        </w:rPr>
        <w:br w:type="page"/>
      </w:r>
    </w:p>
    <w:tbl>
      <w:tblPr>
        <w:tblW w:w="9896" w:type="dxa"/>
        <w:tblInd w:w="89" w:type="dxa"/>
        <w:tblCellMar>
          <w:left w:w="99" w:type="dxa"/>
          <w:right w:w="99" w:type="dxa"/>
        </w:tblCellMar>
        <w:tblLook w:val="04A0" w:firstRow="1" w:lastRow="0" w:firstColumn="1" w:lastColumn="0" w:noHBand="0" w:noVBand="1"/>
      </w:tblPr>
      <w:tblGrid>
        <w:gridCol w:w="10"/>
        <w:gridCol w:w="744"/>
        <w:gridCol w:w="113"/>
        <w:gridCol w:w="1297"/>
        <w:gridCol w:w="1231"/>
        <w:gridCol w:w="61"/>
        <w:gridCol w:w="160"/>
        <w:gridCol w:w="175"/>
        <w:gridCol w:w="1659"/>
        <w:gridCol w:w="1653"/>
        <w:gridCol w:w="282"/>
        <w:gridCol w:w="713"/>
        <w:gridCol w:w="699"/>
        <w:gridCol w:w="522"/>
        <w:gridCol w:w="85"/>
        <w:gridCol w:w="425"/>
        <w:gridCol w:w="67"/>
      </w:tblGrid>
      <w:tr w:rsidR="00A473DD" w:rsidRPr="0011636E" w14:paraId="3DDEB87F" w14:textId="77777777" w:rsidTr="0022604C">
        <w:trPr>
          <w:gridBefore w:val="1"/>
          <w:wBefore w:w="10" w:type="dxa"/>
          <w:trHeight w:val="388"/>
        </w:trPr>
        <w:tc>
          <w:tcPr>
            <w:tcW w:w="9886" w:type="dxa"/>
            <w:gridSpan w:val="16"/>
            <w:tcBorders>
              <w:top w:val="single" w:sz="4" w:space="0" w:color="auto"/>
              <w:left w:val="single" w:sz="4" w:space="0" w:color="auto"/>
              <w:bottom w:val="nil"/>
              <w:right w:val="single" w:sz="4" w:space="0" w:color="auto"/>
            </w:tcBorders>
            <w:shd w:val="clear" w:color="auto" w:fill="CCFFFF"/>
            <w:noWrap/>
            <w:vAlign w:val="center"/>
            <w:hideMark/>
          </w:tcPr>
          <w:p w14:paraId="29E7D4E2" w14:textId="77777777" w:rsidR="00A473DD" w:rsidRPr="0011636E" w:rsidRDefault="00A473DD" w:rsidP="00DA5F32">
            <w:pPr>
              <w:widowControl/>
              <w:rPr>
                <w:rFonts w:asciiTheme="majorEastAsia" w:eastAsiaTheme="majorEastAsia" w:hAnsiTheme="majorEastAsia" w:cs="ＭＳ Ｐゴシック"/>
                <w:kern w:val="0"/>
                <w:sz w:val="18"/>
                <w:szCs w:val="18"/>
              </w:rPr>
            </w:pPr>
            <w:bookmarkStart w:id="15" w:name="_Hlk82507290"/>
            <w:bookmarkEnd w:id="14"/>
            <w:r w:rsidRPr="0011636E">
              <w:rPr>
                <w:rFonts w:asciiTheme="majorEastAsia" w:eastAsiaTheme="majorEastAsia" w:hAnsiTheme="majorEastAsia" w:cs="ＭＳ Ｐゴシック" w:hint="eastAsia"/>
                <w:kern w:val="0"/>
                <w:sz w:val="18"/>
                <w:szCs w:val="18"/>
              </w:rPr>
              <w:lastRenderedPageBreak/>
              <w:t>2　組織の経験・能力</w:t>
            </w:r>
          </w:p>
        </w:tc>
      </w:tr>
      <w:tr w:rsidR="00F16E42" w:rsidRPr="0011636E" w14:paraId="73DFF94B" w14:textId="77777777" w:rsidTr="0022604C">
        <w:trPr>
          <w:gridBefore w:val="1"/>
          <w:wBefore w:w="10" w:type="dxa"/>
          <w:trHeight w:val="764"/>
        </w:trPr>
        <w:tc>
          <w:tcPr>
            <w:tcW w:w="744" w:type="dxa"/>
            <w:vMerge w:val="restart"/>
            <w:tcBorders>
              <w:top w:val="single" w:sz="4" w:space="0" w:color="auto"/>
              <w:left w:val="single" w:sz="4" w:space="0" w:color="auto"/>
              <w:right w:val="single" w:sz="4" w:space="0" w:color="auto"/>
            </w:tcBorders>
            <w:vAlign w:val="center"/>
          </w:tcPr>
          <w:p w14:paraId="2458A42C"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2702"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779F031F" w14:textId="77777777" w:rsidR="00F16E42" w:rsidRPr="0011636E" w:rsidRDefault="00F16E42" w:rsidP="00F16E42">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2.1 調査実施能力</w:t>
            </w:r>
          </w:p>
        </w:tc>
        <w:tc>
          <w:tcPr>
            <w:tcW w:w="1994" w:type="dxa"/>
            <w:gridSpan w:val="3"/>
            <w:tcBorders>
              <w:top w:val="single" w:sz="4" w:space="0" w:color="auto"/>
              <w:left w:val="nil"/>
              <w:bottom w:val="single" w:sz="4" w:space="0" w:color="auto"/>
              <w:right w:val="single" w:sz="4" w:space="0" w:color="auto"/>
            </w:tcBorders>
            <w:shd w:val="clear" w:color="auto" w:fill="FFFFFF"/>
            <w:vAlign w:val="center"/>
            <w:hideMark/>
          </w:tcPr>
          <w:p w14:paraId="5FFE0D25" w14:textId="75A3F621" w:rsidR="00F16E42"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・業務の役割を定めた実動可能な人数が確保されているか。</w:t>
            </w:r>
          </w:p>
          <w:p w14:paraId="304B2088" w14:textId="77777777" w:rsidR="00F16E42" w:rsidRDefault="00F16E42" w:rsidP="00F16E42">
            <w:pPr>
              <w:widowControl/>
              <w:jc w:val="left"/>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r w:rsidRPr="00550EB5">
              <w:rPr>
                <w:rFonts w:asciiTheme="majorEastAsia" w:eastAsiaTheme="majorEastAsia" w:hAnsiTheme="majorEastAsia" w:cs="ＭＳ Ｐゴシック" w:hint="eastAsia"/>
                <w:kern w:val="0"/>
                <w:sz w:val="18"/>
                <w:szCs w:val="18"/>
              </w:rPr>
              <w:t>組織として適切な管理・バックアップ体制</w:t>
            </w:r>
            <w:r>
              <w:rPr>
                <w:rFonts w:asciiTheme="majorEastAsia" w:eastAsiaTheme="majorEastAsia" w:hAnsiTheme="majorEastAsia" w:cs="ＭＳ Ｐゴシック" w:hint="eastAsia"/>
                <w:kern w:val="0"/>
                <w:sz w:val="18"/>
                <w:szCs w:val="18"/>
              </w:rPr>
              <w:t>となっているか</w:t>
            </w:r>
            <w:r w:rsidRPr="0011636E">
              <w:rPr>
                <w:rFonts w:asciiTheme="majorEastAsia" w:eastAsiaTheme="majorEastAsia" w:hAnsiTheme="majorEastAsia" w:cs="ＭＳ Ｐゴシック" w:hint="eastAsia"/>
                <w:kern w:val="0"/>
                <w:sz w:val="18"/>
                <w:szCs w:val="18"/>
              </w:rPr>
              <w:t>。</w:t>
            </w:r>
          </w:p>
          <w:p w14:paraId="4D2BBDF3" w14:textId="77777777" w:rsidR="00F16E42" w:rsidRPr="00B4501D" w:rsidRDefault="00F16E42" w:rsidP="00F16E42">
            <w:pPr>
              <w:rPr>
                <w:rFonts w:asciiTheme="majorEastAsia" w:eastAsiaTheme="majorEastAsia" w:hAnsiTheme="majorEastAsia"/>
                <w:color w:val="000000" w:themeColor="text1"/>
                <w:sz w:val="18"/>
                <w:szCs w:val="21"/>
              </w:rPr>
            </w:pPr>
            <w:r w:rsidRPr="0011636E">
              <w:rPr>
                <w:rFonts w:asciiTheme="majorEastAsia" w:eastAsiaTheme="majorEastAsia" w:hAnsiTheme="majorEastAsia" w:hint="eastAsia"/>
                <w:color w:val="000000" w:themeColor="text1"/>
                <w:sz w:val="18"/>
                <w:szCs w:val="21"/>
              </w:rPr>
              <w:t>・</w:t>
            </w:r>
            <w:r w:rsidRPr="00B4501D">
              <w:rPr>
                <w:rFonts w:asciiTheme="majorEastAsia" w:eastAsiaTheme="majorEastAsia" w:hAnsiTheme="majorEastAsia" w:hint="eastAsia"/>
                <w:color w:val="000000" w:themeColor="text1"/>
                <w:sz w:val="18"/>
                <w:szCs w:val="21"/>
              </w:rPr>
              <w:t>以下の資料が提出されているか。</w:t>
            </w:r>
          </w:p>
          <w:p w14:paraId="2A47C5FB" w14:textId="2222E421" w:rsidR="00F16E42" w:rsidRPr="0011636E" w:rsidRDefault="00F16E42" w:rsidP="00F16E42">
            <w:pPr>
              <w:widowControl/>
              <w:jc w:val="left"/>
              <w:rPr>
                <w:rFonts w:asciiTheme="majorEastAsia" w:eastAsiaTheme="majorEastAsia" w:hAnsiTheme="majorEastAsia" w:cs="ＭＳ Ｐゴシック"/>
                <w:color w:val="000000" w:themeColor="text1"/>
                <w:kern w:val="0"/>
                <w:sz w:val="18"/>
                <w:szCs w:val="18"/>
              </w:rPr>
            </w:pPr>
            <w:r w:rsidRPr="00B4501D">
              <w:rPr>
                <w:rFonts w:asciiTheme="majorEastAsia" w:eastAsiaTheme="majorEastAsia" w:hAnsiTheme="majorEastAsia"/>
                <w:color w:val="000000" w:themeColor="text1"/>
                <w:sz w:val="18"/>
                <w:szCs w:val="21"/>
              </w:rPr>
              <w:t xml:space="preserve">- </w:t>
            </w:r>
            <w:r w:rsidRPr="00B4501D">
              <w:rPr>
                <w:rFonts w:asciiTheme="majorEastAsia" w:eastAsiaTheme="majorEastAsia" w:hAnsiTheme="majorEastAsia" w:hint="eastAsia"/>
                <w:color w:val="000000" w:themeColor="text1"/>
                <w:sz w:val="18"/>
                <w:szCs w:val="21"/>
              </w:rPr>
              <w:t>情報管理に対する社内規則等（社内規則がない場合は代わりとなるもの。）</w:t>
            </w:r>
          </w:p>
        </w:tc>
        <w:tc>
          <w:tcPr>
            <w:tcW w:w="1935" w:type="dxa"/>
            <w:gridSpan w:val="2"/>
            <w:tcBorders>
              <w:top w:val="single" w:sz="4" w:space="0" w:color="auto"/>
              <w:left w:val="nil"/>
              <w:bottom w:val="single" w:sz="4" w:space="0" w:color="auto"/>
              <w:right w:val="single" w:sz="4" w:space="0" w:color="auto"/>
            </w:tcBorders>
            <w:shd w:val="clear" w:color="auto" w:fill="FFFFFF"/>
            <w:vAlign w:val="center"/>
            <w:hideMark/>
          </w:tcPr>
          <w:p w14:paraId="1E8302A1"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hideMark/>
          </w:tcPr>
          <w:p w14:paraId="2308A92A"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hideMark/>
          </w:tcPr>
          <w:p w14:paraId="1E4E7F76"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47C851E" w14:textId="1E769DEB" w:rsidR="00F16E42" w:rsidRPr="0011636E" w:rsidRDefault="00F16E42" w:rsidP="00F16E4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20</w:t>
            </w:r>
          </w:p>
        </w:tc>
        <w:tc>
          <w:tcPr>
            <w:tcW w:w="492" w:type="dxa"/>
            <w:gridSpan w:val="2"/>
            <w:tcBorders>
              <w:top w:val="single" w:sz="4" w:space="0" w:color="auto"/>
              <w:left w:val="nil"/>
              <w:bottom w:val="single" w:sz="4" w:space="0" w:color="auto"/>
              <w:right w:val="single" w:sz="4" w:space="0" w:color="auto"/>
            </w:tcBorders>
            <w:vAlign w:val="center"/>
          </w:tcPr>
          <w:p w14:paraId="780BB307"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r>
      <w:tr w:rsidR="00F16E42" w:rsidRPr="0011636E" w14:paraId="674D2497" w14:textId="77777777" w:rsidTr="003B7EF3">
        <w:trPr>
          <w:gridBefore w:val="1"/>
          <w:wBefore w:w="10" w:type="dxa"/>
          <w:trHeight w:val="764"/>
        </w:trPr>
        <w:tc>
          <w:tcPr>
            <w:tcW w:w="744" w:type="dxa"/>
            <w:vMerge/>
            <w:tcBorders>
              <w:top w:val="single" w:sz="4" w:space="0" w:color="auto"/>
              <w:left w:val="single" w:sz="4" w:space="0" w:color="auto"/>
              <w:right w:val="single" w:sz="4" w:space="0" w:color="auto"/>
            </w:tcBorders>
            <w:vAlign w:val="center"/>
          </w:tcPr>
          <w:p w14:paraId="1758E9D5"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single" w:sz="4" w:space="0" w:color="auto"/>
              <w:bottom w:val="single" w:sz="4" w:space="0" w:color="auto"/>
              <w:right w:val="single" w:sz="4" w:space="0" w:color="auto"/>
            </w:tcBorders>
            <w:noWrap/>
            <w:vAlign w:val="center"/>
          </w:tcPr>
          <w:p w14:paraId="490F577C" w14:textId="77777777" w:rsidR="00F16E42" w:rsidRPr="0011636E" w:rsidRDefault="00F16E42" w:rsidP="00F16E42">
            <w:pPr>
              <w:widowControl/>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auto"/>
            <w:vAlign w:val="center"/>
          </w:tcPr>
          <w:p w14:paraId="6C9C1858" w14:textId="3AB03C8D" w:rsidR="00F16E42" w:rsidRPr="0011636E" w:rsidRDefault="00F16E42" w:rsidP="00F16E42">
            <w:pPr>
              <w:rPr>
                <w:rFonts w:asciiTheme="majorEastAsia" w:eastAsiaTheme="majorEastAsia" w:hAnsiTheme="majorEastAsia"/>
                <w:color w:val="000000" w:themeColor="text1"/>
                <w:sz w:val="18"/>
                <w:szCs w:val="21"/>
              </w:rPr>
            </w:pPr>
            <w:r w:rsidRPr="00A91B67">
              <w:rPr>
                <w:rFonts w:asciiTheme="majorEastAsia" w:eastAsiaTheme="majorEastAsia" w:hAnsiTheme="majorEastAsia" w:hint="eastAsia"/>
                <w:color w:val="000000" w:themeColor="text1"/>
                <w:sz w:val="18"/>
                <w:szCs w:val="21"/>
              </w:rPr>
              <w:t>・プロジェクトマネージャ</w:t>
            </w:r>
            <w:r w:rsidRPr="00A91B67">
              <w:rPr>
                <w:rFonts w:asciiTheme="majorEastAsia" w:eastAsiaTheme="majorEastAsia" w:hAnsiTheme="majorEastAsia"/>
                <w:color w:val="000000" w:themeColor="text1"/>
                <w:sz w:val="18"/>
                <w:szCs w:val="21"/>
              </w:rPr>
              <w:t>(正・副)を設置した管理体制と</w:t>
            </w:r>
            <w:r w:rsidRPr="00A91B67">
              <w:rPr>
                <w:rFonts w:asciiTheme="majorEastAsia" w:eastAsiaTheme="majorEastAsia" w:hAnsiTheme="majorEastAsia" w:hint="eastAsia"/>
                <w:color w:val="000000" w:themeColor="text1"/>
                <w:sz w:val="18"/>
                <w:szCs w:val="21"/>
              </w:rPr>
              <w:t>なっているか。</w:t>
            </w:r>
          </w:p>
        </w:tc>
        <w:tc>
          <w:tcPr>
            <w:tcW w:w="1935" w:type="dxa"/>
            <w:gridSpan w:val="2"/>
            <w:tcBorders>
              <w:top w:val="single" w:sz="4" w:space="0" w:color="auto"/>
              <w:left w:val="nil"/>
              <w:bottom w:val="single" w:sz="4" w:space="0" w:color="auto"/>
              <w:right w:val="single" w:sz="4" w:space="0" w:color="auto"/>
            </w:tcBorders>
            <w:shd w:val="clear" w:color="auto" w:fill="FFFFFF"/>
            <w:vAlign w:val="center"/>
          </w:tcPr>
          <w:p w14:paraId="3B5EE22D" w14:textId="701FF961"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tcPr>
          <w:p w14:paraId="4217BC14" w14:textId="67939006"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kern w:val="0"/>
                <w:sz w:val="18"/>
                <w:szCs w:val="18"/>
              </w:rPr>
              <w:t>5</w:t>
            </w:r>
          </w:p>
        </w:tc>
        <w:tc>
          <w:tcPr>
            <w:tcW w:w="699" w:type="dxa"/>
            <w:tcBorders>
              <w:top w:val="single" w:sz="4" w:space="0" w:color="auto"/>
              <w:left w:val="nil"/>
              <w:bottom w:val="single" w:sz="4" w:space="0" w:color="auto"/>
              <w:right w:val="single" w:sz="4" w:space="0" w:color="auto"/>
            </w:tcBorders>
            <w:vAlign w:val="center"/>
          </w:tcPr>
          <w:p w14:paraId="23971C0A" w14:textId="3EC8D792"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tcBorders>
              <w:top w:val="single" w:sz="4" w:space="0" w:color="auto"/>
              <w:left w:val="single" w:sz="4" w:space="0" w:color="auto"/>
              <w:bottom w:val="single" w:sz="4" w:space="0" w:color="000000"/>
              <w:right w:val="single" w:sz="4" w:space="0" w:color="auto"/>
            </w:tcBorders>
            <w:vAlign w:val="center"/>
          </w:tcPr>
          <w:p w14:paraId="771B7E20"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74C2914D"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r>
      <w:tr w:rsidR="00F16E42" w:rsidRPr="0011636E" w14:paraId="4D50A727" w14:textId="77777777" w:rsidTr="0022604C">
        <w:trPr>
          <w:gridBefore w:val="1"/>
          <w:wBefore w:w="10" w:type="dxa"/>
          <w:trHeight w:val="764"/>
        </w:trPr>
        <w:tc>
          <w:tcPr>
            <w:tcW w:w="744" w:type="dxa"/>
            <w:vMerge/>
            <w:tcBorders>
              <w:top w:val="single" w:sz="4" w:space="0" w:color="auto"/>
              <w:left w:val="single" w:sz="4" w:space="0" w:color="auto"/>
              <w:right w:val="single" w:sz="4" w:space="0" w:color="auto"/>
            </w:tcBorders>
            <w:vAlign w:val="center"/>
          </w:tcPr>
          <w:p w14:paraId="1F379715"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single" w:sz="4" w:space="0" w:color="auto"/>
              <w:bottom w:val="single" w:sz="4" w:space="0" w:color="auto"/>
              <w:right w:val="single" w:sz="4" w:space="0" w:color="auto"/>
            </w:tcBorders>
            <w:noWrap/>
            <w:vAlign w:val="center"/>
          </w:tcPr>
          <w:p w14:paraId="32ABB78D" w14:textId="77777777" w:rsidR="00F16E42" w:rsidRPr="0011636E" w:rsidRDefault="00F16E42" w:rsidP="00F16E42">
            <w:pPr>
              <w:widowControl/>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FFFFFF"/>
            <w:vAlign w:val="center"/>
          </w:tcPr>
          <w:p w14:paraId="00AD7B89" w14:textId="739A01E8" w:rsidR="00F16E42" w:rsidRPr="0011636E" w:rsidRDefault="00F16E42" w:rsidP="00F16E42">
            <w:pPr>
              <w:rPr>
                <w:rFonts w:asciiTheme="majorEastAsia" w:eastAsiaTheme="majorEastAsia" w:hAnsiTheme="majorEastAsia"/>
                <w:color w:val="FF0000"/>
              </w:rPr>
            </w:pPr>
            <w:r w:rsidRPr="0011636E">
              <w:rPr>
                <w:rFonts w:asciiTheme="majorEastAsia" w:eastAsiaTheme="majorEastAsia" w:hAnsiTheme="majorEastAsia" w:cs="ＭＳ Ｐゴシック" w:hint="eastAsia"/>
                <w:kern w:val="0"/>
                <w:sz w:val="18"/>
                <w:szCs w:val="18"/>
              </w:rPr>
              <w:t>・ドキュメント類が正確かつ明確に記述されるよう、</w:t>
            </w:r>
            <w:r>
              <w:rPr>
                <w:rFonts w:asciiTheme="majorEastAsia" w:eastAsiaTheme="majorEastAsia" w:hAnsiTheme="majorEastAsia" w:cs="ＭＳ Ｐゴシック" w:hint="eastAsia"/>
                <w:kern w:val="0"/>
                <w:sz w:val="18"/>
                <w:szCs w:val="18"/>
              </w:rPr>
              <w:t>請負</w:t>
            </w:r>
            <w:r w:rsidRPr="0011636E">
              <w:rPr>
                <w:rFonts w:asciiTheme="majorEastAsia" w:eastAsiaTheme="majorEastAsia" w:hAnsiTheme="majorEastAsia" w:cs="ＭＳ Ｐゴシック" w:hint="eastAsia"/>
                <w:kern w:val="0"/>
                <w:sz w:val="18"/>
                <w:szCs w:val="18"/>
              </w:rPr>
              <w:t>者内での事前レビュー体制は万全なものとなっているか。</w:t>
            </w:r>
          </w:p>
        </w:tc>
        <w:tc>
          <w:tcPr>
            <w:tcW w:w="1935" w:type="dxa"/>
            <w:gridSpan w:val="2"/>
            <w:tcBorders>
              <w:top w:val="single" w:sz="4" w:space="0" w:color="auto"/>
              <w:left w:val="nil"/>
              <w:bottom w:val="single" w:sz="4" w:space="0" w:color="auto"/>
              <w:right w:val="single" w:sz="4" w:space="0" w:color="auto"/>
            </w:tcBorders>
            <w:shd w:val="clear" w:color="auto" w:fill="FFFFFF"/>
            <w:vAlign w:val="center"/>
          </w:tcPr>
          <w:p w14:paraId="1A68EC0C" w14:textId="022AE364"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tcPr>
          <w:p w14:paraId="46344175" w14:textId="30700231"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kern w:val="0"/>
                <w:sz w:val="18"/>
                <w:szCs w:val="18"/>
              </w:rPr>
              <w:t>5</w:t>
            </w:r>
          </w:p>
        </w:tc>
        <w:tc>
          <w:tcPr>
            <w:tcW w:w="699" w:type="dxa"/>
            <w:tcBorders>
              <w:top w:val="single" w:sz="4" w:space="0" w:color="auto"/>
              <w:left w:val="nil"/>
              <w:bottom w:val="single" w:sz="4" w:space="0" w:color="auto"/>
              <w:right w:val="single" w:sz="4" w:space="0" w:color="auto"/>
            </w:tcBorders>
            <w:vAlign w:val="center"/>
          </w:tcPr>
          <w:p w14:paraId="5DBFF437" w14:textId="3A02C64B" w:rsidR="00F16E42" w:rsidRPr="0011636E" w:rsidRDefault="00F16E42" w:rsidP="00F16E4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tcBorders>
              <w:top w:val="single" w:sz="4" w:space="0" w:color="auto"/>
              <w:left w:val="single" w:sz="4" w:space="0" w:color="auto"/>
              <w:bottom w:val="single" w:sz="4" w:space="0" w:color="000000"/>
              <w:right w:val="single" w:sz="4" w:space="0" w:color="auto"/>
            </w:tcBorders>
            <w:vAlign w:val="center"/>
          </w:tcPr>
          <w:p w14:paraId="2808C7E2"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73E90423"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r>
      <w:tr w:rsidR="00F16E42" w:rsidRPr="0011636E" w14:paraId="05CBF5FF" w14:textId="77777777" w:rsidTr="0022604C">
        <w:trPr>
          <w:gridBefore w:val="1"/>
          <w:wBefore w:w="10" w:type="dxa"/>
          <w:trHeight w:val="715"/>
        </w:trPr>
        <w:tc>
          <w:tcPr>
            <w:tcW w:w="744" w:type="dxa"/>
            <w:vMerge/>
            <w:tcBorders>
              <w:left w:val="single" w:sz="4" w:space="0" w:color="auto"/>
              <w:right w:val="single" w:sz="4" w:space="0" w:color="auto"/>
            </w:tcBorders>
            <w:vAlign w:val="center"/>
            <w:hideMark/>
          </w:tcPr>
          <w:p w14:paraId="726BA5DC"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single" w:sz="4" w:space="0" w:color="auto"/>
              <w:bottom w:val="single" w:sz="4" w:space="0" w:color="auto"/>
              <w:right w:val="single" w:sz="4" w:space="0" w:color="auto"/>
            </w:tcBorders>
            <w:vAlign w:val="center"/>
            <w:hideMark/>
          </w:tcPr>
          <w:p w14:paraId="26C6CD41"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FFFFFF"/>
            <w:vAlign w:val="center"/>
            <w:hideMark/>
          </w:tcPr>
          <w:p w14:paraId="48C07DCA" w14:textId="77777777" w:rsidR="00F16E42" w:rsidRPr="00A91B67" w:rsidRDefault="00F16E42" w:rsidP="00F16E42">
            <w:pPr>
              <w:widowControl/>
              <w:jc w:val="left"/>
              <w:rPr>
                <w:rFonts w:asciiTheme="majorEastAsia" w:eastAsiaTheme="majorEastAsia" w:hAnsiTheme="majorEastAsia" w:cs="ＭＳ Ｐゴシック"/>
                <w:kern w:val="0"/>
                <w:sz w:val="18"/>
                <w:szCs w:val="18"/>
              </w:rPr>
            </w:pPr>
            <w:r w:rsidRPr="00A91B67">
              <w:rPr>
                <w:rFonts w:asciiTheme="majorEastAsia" w:eastAsiaTheme="majorEastAsia" w:hAnsiTheme="majorEastAsia" w:cs="ＭＳ Ｐゴシック" w:hint="eastAsia"/>
                <w:kern w:val="0"/>
                <w:sz w:val="18"/>
                <w:szCs w:val="18"/>
              </w:rPr>
              <w:t>・実施担当者は、情報セキュリティに関する知識を有した調査経験者で構成されているか。</w:t>
            </w:r>
          </w:p>
          <w:p w14:paraId="33BCF27B" w14:textId="1BA693EA" w:rsidR="00F16E42" w:rsidRPr="0011636E" w:rsidRDefault="00F16E42" w:rsidP="00F16E42">
            <w:pPr>
              <w:widowControl/>
              <w:jc w:val="left"/>
              <w:rPr>
                <w:rFonts w:asciiTheme="majorEastAsia" w:eastAsiaTheme="majorEastAsia" w:hAnsiTheme="majorEastAsia" w:cs="ＭＳ Ｐゴシック"/>
                <w:kern w:val="0"/>
                <w:sz w:val="18"/>
                <w:szCs w:val="18"/>
              </w:rPr>
            </w:pPr>
            <w:r w:rsidRPr="00A91B67">
              <w:rPr>
                <w:rFonts w:asciiTheme="majorEastAsia" w:eastAsiaTheme="majorEastAsia" w:hAnsiTheme="majorEastAsia" w:cs="ＭＳ Ｐゴシック" w:hint="eastAsia"/>
                <w:kern w:val="0"/>
                <w:sz w:val="18"/>
                <w:szCs w:val="18"/>
              </w:rPr>
              <w:t>・仕様書</w:t>
            </w:r>
            <w:r w:rsidRPr="00A91B67">
              <w:rPr>
                <w:rFonts w:asciiTheme="majorEastAsia" w:eastAsiaTheme="majorEastAsia" w:hAnsiTheme="majorEastAsia" w:cs="ＭＳ Ｐゴシック"/>
                <w:kern w:val="0"/>
                <w:sz w:val="18"/>
                <w:szCs w:val="18"/>
              </w:rPr>
              <w:t>4.2.(2)</w:t>
            </w:r>
            <w:r w:rsidRPr="00A91B67">
              <w:rPr>
                <w:rFonts w:asciiTheme="majorEastAsia" w:eastAsiaTheme="majorEastAsia" w:hAnsiTheme="majorEastAsia" w:cs="ＭＳ Ｐゴシック" w:hint="eastAsia"/>
                <w:kern w:val="0"/>
                <w:sz w:val="18"/>
                <w:szCs w:val="18"/>
              </w:rPr>
              <w:t>に記載されている主たる担当者の要件を全て満たす者が、少なくとも</w:t>
            </w:r>
            <w:r w:rsidRPr="00A91B67">
              <w:rPr>
                <w:rFonts w:asciiTheme="majorEastAsia" w:eastAsiaTheme="majorEastAsia" w:hAnsiTheme="majorEastAsia" w:cs="ＭＳ Ｐゴシック"/>
                <w:kern w:val="0"/>
                <w:sz w:val="18"/>
                <w:szCs w:val="18"/>
              </w:rPr>
              <w:t>2名は実施体制に含</w:t>
            </w:r>
            <w:r w:rsidRPr="00A91B67">
              <w:rPr>
                <w:rFonts w:asciiTheme="majorEastAsia" w:eastAsiaTheme="majorEastAsia" w:hAnsiTheme="majorEastAsia" w:cs="ＭＳ Ｐゴシック" w:hint="eastAsia"/>
                <w:kern w:val="0"/>
                <w:sz w:val="18"/>
                <w:szCs w:val="18"/>
              </w:rPr>
              <w:t>まれているか。</w:t>
            </w:r>
          </w:p>
        </w:tc>
        <w:tc>
          <w:tcPr>
            <w:tcW w:w="1935" w:type="dxa"/>
            <w:gridSpan w:val="2"/>
            <w:tcBorders>
              <w:top w:val="single" w:sz="4" w:space="0" w:color="auto"/>
              <w:left w:val="nil"/>
              <w:bottom w:val="single" w:sz="4" w:space="0" w:color="auto"/>
              <w:right w:val="single" w:sz="4" w:space="0" w:color="auto"/>
            </w:tcBorders>
            <w:shd w:val="clear" w:color="auto" w:fill="FFFFFF"/>
            <w:vAlign w:val="center"/>
            <w:hideMark/>
          </w:tcPr>
          <w:p w14:paraId="72AF378A" w14:textId="4794F066" w:rsidR="00F16E42" w:rsidRPr="0011636E" w:rsidRDefault="00F16E42" w:rsidP="00F16E4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hideMark/>
          </w:tcPr>
          <w:p w14:paraId="46F2A7B0" w14:textId="37D76374" w:rsidR="00F16E42" w:rsidRPr="0011636E" w:rsidRDefault="00F16E42" w:rsidP="00F16E4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hideMark/>
          </w:tcPr>
          <w:p w14:paraId="6617DCD5" w14:textId="5D0F3048" w:rsidR="00F16E42" w:rsidRPr="0011636E" w:rsidRDefault="00F16E42" w:rsidP="00F16E4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607" w:type="dxa"/>
            <w:gridSpan w:val="2"/>
            <w:vMerge/>
            <w:tcBorders>
              <w:top w:val="single" w:sz="4" w:space="0" w:color="auto"/>
              <w:left w:val="single" w:sz="4" w:space="0" w:color="auto"/>
              <w:bottom w:val="single" w:sz="4" w:space="0" w:color="000000"/>
              <w:right w:val="single" w:sz="4" w:space="0" w:color="auto"/>
            </w:tcBorders>
            <w:vAlign w:val="center"/>
            <w:hideMark/>
          </w:tcPr>
          <w:p w14:paraId="3C7FC5AD" w14:textId="77777777" w:rsidR="00F16E42" w:rsidRPr="0011636E" w:rsidRDefault="00F16E42" w:rsidP="00F16E42">
            <w:pPr>
              <w:widowControl/>
              <w:jc w:val="left"/>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0CCF3FB7" w14:textId="77777777" w:rsidR="00F16E42" w:rsidRPr="0011636E" w:rsidRDefault="00F16E42" w:rsidP="00F16E42">
            <w:pPr>
              <w:widowControl/>
              <w:jc w:val="center"/>
              <w:rPr>
                <w:rFonts w:asciiTheme="majorEastAsia" w:eastAsiaTheme="majorEastAsia" w:hAnsiTheme="majorEastAsia" w:cs="ＭＳ Ｐゴシック"/>
                <w:kern w:val="0"/>
                <w:sz w:val="18"/>
                <w:szCs w:val="18"/>
              </w:rPr>
            </w:pPr>
          </w:p>
        </w:tc>
      </w:tr>
      <w:tr w:rsidR="005C3063" w:rsidRPr="0011636E" w14:paraId="16A152F8" w14:textId="77777777" w:rsidTr="0022604C">
        <w:trPr>
          <w:gridBefore w:val="1"/>
          <w:wBefore w:w="10" w:type="dxa"/>
          <w:trHeight w:val="705"/>
        </w:trPr>
        <w:tc>
          <w:tcPr>
            <w:tcW w:w="744" w:type="dxa"/>
            <w:vMerge/>
            <w:tcBorders>
              <w:left w:val="single" w:sz="4" w:space="0" w:color="auto"/>
              <w:right w:val="single" w:sz="4" w:space="0" w:color="auto"/>
            </w:tcBorders>
            <w:vAlign w:val="center"/>
            <w:hideMark/>
          </w:tcPr>
          <w:p w14:paraId="7CA8F90C" w14:textId="77777777" w:rsidR="005C3063" w:rsidRPr="0011636E" w:rsidRDefault="005C3063" w:rsidP="00DA5F32">
            <w:pPr>
              <w:widowControl/>
              <w:jc w:val="left"/>
              <w:rPr>
                <w:rFonts w:asciiTheme="majorEastAsia" w:eastAsiaTheme="majorEastAsia" w:hAnsiTheme="majorEastAsia" w:cs="ＭＳ Ｐゴシック"/>
                <w:kern w:val="0"/>
                <w:sz w:val="18"/>
                <w:szCs w:val="18"/>
              </w:rPr>
            </w:pPr>
          </w:p>
        </w:tc>
        <w:tc>
          <w:tcPr>
            <w:tcW w:w="2702" w:type="dxa"/>
            <w:gridSpan w:val="4"/>
            <w:vMerge w:val="restart"/>
            <w:tcBorders>
              <w:top w:val="single" w:sz="4" w:space="0" w:color="auto"/>
              <w:left w:val="nil"/>
              <w:right w:val="single" w:sz="4" w:space="0" w:color="auto"/>
            </w:tcBorders>
            <w:noWrap/>
            <w:vAlign w:val="center"/>
            <w:hideMark/>
          </w:tcPr>
          <w:p w14:paraId="79673126" w14:textId="77777777" w:rsidR="005C3063" w:rsidRPr="0011636E" w:rsidRDefault="005C3063" w:rsidP="00DA5F32">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2.2 類似業務の経験</w:t>
            </w:r>
          </w:p>
        </w:tc>
        <w:tc>
          <w:tcPr>
            <w:tcW w:w="1994" w:type="dxa"/>
            <w:gridSpan w:val="3"/>
            <w:tcBorders>
              <w:top w:val="nil"/>
              <w:left w:val="nil"/>
              <w:bottom w:val="single" w:sz="4" w:space="0" w:color="auto"/>
              <w:right w:val="single" w:sz="4" w:space="0" w:color="auto"/>
            </w:tcBorders>
            <w:shd w:val="clear" w:color="auto" w:fill="auto"/>
            <w:vAlign w:val="center"/>
            <w:hideMark/>
          </w:tcPr>
          <w:p w14:paraId="06D57F4F" w14:textId="611712BE" w:rsidR="00B34F6F" w:rsidRPr="0011636E" w:rsidRDefault="00B34F6F" w:rsidP="005F63BB">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r w:rsidRPr="00B34F6F">
              <w:rPr>
                <w:rFonts w:asciiTheme="majorEastAsia" w:eastAsiaTheme="majorEastAsia" w:hAnsiTheme="majorEastAsia" w:cs="ＭＳ Ｐゴシック" w:hint="eastAsia"/>
                <w:kern w:val="0"/>
                <w:sz w:val="18"/>
                <w:szCs w:val="18"/>
              </w:rPr>
              <w:t>本業務に関係する産学官の有識者へのコネクションを有している</w:t>
            </w:r>
            <w:r>
              <w:rPr>
                <w:rFonts w:asciiTheme="majorEastAsia" w:eastAsiaTheme="majorEastAsia" w:hAnsiTheme="majorEastAsia" w:cs="ＭＳ Ｐゴシック" w:hint="eastAsia"/>
                <w:kern w:val="0"/>
                <w:sz w:val="18"/>
                <w:szCs w:val="18"/>
              </w:rPr>
              <w:t>か。</w:t>
            </w:r>
          </w:p>
        </w:tc>
        <w:tc>
          <w:tcPr>
            <w:tcW w:w="1935" w:type="dxa"/>
            <w:gridSpan w:val="2"/>
            <w:tcBorders>
              <w:top w:val="nil"/>
              <w:left w:val="nil"/>
              <w:bottom w:val="single" w:sz="4" w:space="0" w:color="auto"/>
              <w:right w:val="single" w:sz="4" w:space="0" w:color="auto"/>
            </w:tcBorders>
            <w:shd w:val="clear" w:color="auto" w:fill="FFFFFF"/>
            <w:vAlign w:val="center"/>
            <w:hideMark/>
          </w:tcPr>
          <w:p w14:paraId="4781C0F5" w14:textId="563BE8FD" w:rsidR="005C3063" w:rsidRPr="0011636E" w:rsidRDefault="00016BAF"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nil"/>
              <w:left w:val="nil"/>
              <w:bottom w:val="single" w:sz="4" w:space="0" w:color="auto"/>
              <w:right w:val="single" w:sz="4" w:space="0" w:color="auto"/>
            </w:tcBorders>
            <w:vAlign w:val="center"/>
            <w:hideMark/>
          </w:tcPr>
          <w:p w14:paraId="57D446E0" w14:textId="4D36ED32" w:rsidR="005C3063" w:rsidRPr="0011636E" w:rsidRDefault="0045117C"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nil"/>
              <w:left w:val="nil"/>
              <w:bottom w:val="single" w:sz="4" w:space="0" w:color="auto"/>
              <w:right w:val="single" w:sz="4" w:space="0" w:color="auto"/>
            </w:tcBorders>
            <w:vAlign w:val="center"/>
            <w:hideMark/>
          </w:tcPr>
          <w:p w14:paraId="05AFF158" w14:textId="10362FE3" w:rsidR="005C3063" w:rsidRPr="0011636E" w:rsidRDefault="00720CB9" w:rsidP="00DA5F3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val="restart"/>
            <w:tcBorders>
              <w:top w:val="nil"/>
              <w:left w:val="nil"/>
              <w:right w:val="single" w:sz="4" w:space="0" w:color="auto"/>
            </w:tcBorders>
            <w:vAlign w:val="center"/>
            <w:hideMark/>
          </w:tcPr>
          <w:p w14:paraId="49CA7B02" w14:textId="4F367FC3" w:rsidR="005C3063" w:rsidRPr="0011636E" w:rsidRDefault="0045117C"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w:t>
            </w:r>
          </w:p>
        </w:tc>
        <w:tc>
          <w:tcPr>
            <w:tcW w:w="492" w:type="dxa"/>
            <w:gridSpan w:val="2"/>
            <w:tcBorders>
              <w:top w:val="nil"/>
              <w:left w:val="nil"/>
              <w:bottom w:val="single" w:sz="4" w:space="0" w:color="auto"/>
              <w:right w:val="single" w:sz="4" w:space="0" w:color="auto"/>
            </w:tcBorders>
            <w:vAlign w:val="center"/>
          </w:tcPr>
          <w:p w14:paraId="77DDE4D9" w14:textId="77777777" w:rsidR="005C3063" w:rsidRPr="0011636E" w:rsidRDefault="005C3063" w:rsidP="00DA5F32">
            <w:pPr>
              <w:widowControl/>
              <w:jc w:val="center"/>
              <w:rPr>
                <w:rFonts w:asciiTheme="majorEastAsia" w:eastAsiaTheme="majorEastAsia" w:hAnsiTheme="majorEastAsia" w:cs="ＭＳ Ｐゴシック"/>
                <w:kern w:val="0"/>
                <w:sz w:val="18"/>
                <w:szCs w:val="18"/>
              </w:rPr>
            </w:pPr>
          </w:p>
        </w:tc>
      </w:tr>
      <w:tr w:rsidR="005C3063" w:rsidRPr="0011636E" w14:paraId="5F9F46CB" w14:textId="77777777" w:rsidTr="0022604C">
        <w:trPr>
          <w:gridBefore w:val="1"/>
          <w:wBefore w:w="10" w:type="dxa"/>
          <w:trHeight w:val="1014"/>
        </w:trPr>
        <w:tc>
          <w:tcPr>
            <w:tcW w:w="744" w:type="dxa"/>
            <w:vMerge/>
            <w:tcBorders>
              <w:left w:val="single" w:sz="4" w:space="0" w:color="auto"/>
              <w:right w:val="single" w:sz="4" w:space="0" w:color="auto"/>
            </w:tcBorders>
            <w:vAlign w:val="center"/>
          </w:tcPr>
          <w:p w14:paraId="209FAE60" w14:textId="77777777" w:rsidR="005C3063" w:rsidRPr="0011636E" w:rsidRDefault="005C3063" w:rsidP="00DA5F32">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nil"/>
              <w:right w:val="single" w:sz="4" w:space="0" w:color="auto"/>
            </w:tcBorders>
            <w:noWrap/>
            <w:vAlign w:val="center"/>
          </w:tcPr>
          <w:p w14:paraId="28F15DE3" w14:textId="77777777" w:rsidR="005C3063" w:rsidRPr="0011636E" w:rsidRDefault="005C3063" w:rsidP="00DA5F32">
            <w:pPr>
              <w:widowControl/>
              <w:rPr>
                <w:rFonts w:asciiTheme="majorEastAsia" w:eastAsiaTheme="majorEastAsia" w:hAnsiTheme="majorEastAsia" w:cs="ＭＳ Ｐゴシック"/>
                <w:kern w:val="0"/>
                <w:sz w:val="18"/>
                <w:szCs w:val="18"/>
              </w:rPr>
            </w:pPr>
          </w:p>
        </w:tc>
        <w:tc>
          <w:tcPr>
            <w:tcW w:w="1994" w:type="dxa"/>
            <w:gridSpan w:val="3"/>
            <w:tcBorders>
              <w:top w:val="nil"/>
              <w:left w:val="nil"/>
              <w:bottom w:val="single" w:sz="4" w:space="0" w:color="auto"/>
              <w:right w:val="single" w:sz="4" w:space="0" w:color="auto"/>
            </w:tcBorders>
            <w:shd w:val="clear" w:color="auto" w:fill="auto"/>
            <w:vAlign w:val="center"/>
          </w:tcPr>
          <w:p w14:paraId="4EAB8C1B" w14:textId="1B3DDC07" w:rsidR="005C3063" w:rsidRPr="0011636E" w:rsidRDefault="005C3063" w:rsidP="00DA5F32">
            <w:pPr>
              <w:widowControl/>
              <w:jc w:val="left"/>
              <w:rPr>
                <w:rFonts w:asciiTheme="majorEastAsia" w:eastAsiaTheme="majorEastAsia" w:hAnsiTheme="majorEastAsia" w:cs="ＭＳ Ｐゴシック"/>
                <w:kern w:val="0"/>
                <w:sz w:val="18"/>
                <w:szCs w:val="18"/>
              </w:rPr>
            </w:pPr>
            <w:r w:rsidRPr="0022604C">
              <w:rPr>
                <w:rFonts w:asciiTheme="majorEastAsia" w:eastAsiaTheme="majorEastAsia" w:hAnsiTheme="majorEastAsia" w:cs="ＭＳ Ｐゴシック" w:hint="eastAsia"/>
                <w:kern w:val="0"/>
                <w:sz w:val="18"/>
                <w:szCs w:val="18"/>
              </w:rPr>
              <w:t>・</w:t>
            </w:r>
            <w:r w:rsidR="00720CB9" w:rsidRPr="0011636E">
              <w:rPr>
                <w:rFonts w:asciiTheme="majorEastAsia" w:eastAsiaTheme="majorEastAsia" w:hAnsiTheme="majorEastAsia" w:cs="ＭＳ Ｐゴシック" w:hint="eastAsia"/>
                <w:kern w:val="0"/>
                <w:sz w:val="18"/>
                <w:szCs w:val="18"/>
              </w:rPr>
              <w:t>過去に組織とし</w:t>
            </w:r>
            <w:r w:rsidR="00720CB9">
              <w:rPr>
                <w:rFonts w:asciiTheme="majorEastAsia" w:eastAsiaTheme="majorEastAsia" w:hAnsiTheme="majorEastAsia" w:cs="ＭＳ Ｐゴシック" w:hint="eastAsia"/>
                <w:kern w:val="0"/>
                <w:sz w:val="18"/>
                <w:szCs w:val="18"/>
              </w:rPr>
              <w:t>て</w:t>
            </w:r>
            <w:r w:rsidRPr="0022604C">
              <w:rPr>
                <w:rFonts w:asciiTheme="majorEastAsia" w:eastAsiaTheme="majorEastAsia" w:hAnsiTheme="majorEastAsia" w:cs="ＭＳ Ｐゴシック" w:hint="eastAsia"/>
                <w:kern w:val="0"/>
                <w:sz w:val="18"/>
                <w:szCs w:val="18"/>
              </w:rPr>
              <w:t>、情報セキュリティに関するコンサルティング業務</w:t>
            </w:r>
            <w:r w:rsidR="00720CB9" w:rsidRPr="0011636E">
              <w:rPr>
                <w:rFonts w:asciiTheme="majorEastAsia" w:eastAsiaTheme="majorEastAsia" w:hAnsiTheme="majorEastAsia" w:cs="ＭＳ Ｐゴシック" w:hint="eastAsia"/>
                <w:kern w:val="0"/>
                <w:sz w:val="18"/>
                <w:szCs w:val="18"/>
              </w:rPr>
              <w:t>を実施した経験はあるか</w:t>
            </w:r>
            <w:r w:rsidRPr="0011636E">
              <w:rPr>
                <w:rFonts w:asciiTheme="majorEastAsia" w:eastAsiaTheme="majorEastAsia" w:hAnsiTheme="majorEastAsia" w:cs="ＭＳ Ｐゴシック" w:hint="eastAsia"/>
                <w:kern w:val="0"/>
                <w:sz w:val="18"/>
                <w:szCs w:val="18"/>
              </w:rPr>
              <w:t>。</w:t>
            </w:r>
          </w:p>
        </w:tc>
        <w:tc>
          <w:tcPr>
            <w:tcW w:w="1935" w:type="dxa"/>
            <w:gridSpan w:val="2"/>
            <w:tcBorders>
              <w:top w:val="nil"/>
              <w:left w:val="nil"/>
              <w:bottom w:val="single" w:sz="4" w:space="0" w:color="auto"/>
              <w:right w:val="single" w:sz="4" w:space="0" w:color="auto"/>
            </w:tcBorders>
            <w:shd w:val="clear" w:color="auto" w:fill="FFFFFF"/>
            <w:vAlign w:val="center"/>
          </w:tcPr>
          <w:p w14:paraId="262ABBF4" w14:textId="2F2EAF3E" w:rsidR="005C3063" w:rsidRPr="0011636E" w:rsidRDefault="00720CB9"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nil"/>
              <w:left w:val="nil"/>
              <w:bottom w:val="single" w:sz="4" w:space="0" w:color="auto"/>
              <w:right w:val="single" w:sz="4" w:space="0" w:color="auto"/>
            </w:tcBorders>
            <w:vAlign w:val="center"/>
          </w:tcPr>
          <w:p w14:paraId="507958CE" w14:textId="78D04B8E" w:rsidR="005C3063" w:rsidRPr="0011636E" w:rsidRDefault="0045117C"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nil"/>
              <w:left w:val="nil"/>
              <w:bottom w:val="single" w:sz="4" w:space="0" w:color="auto"/>
              <w:right w:val="single" w:sz="4" w:space="0" w:color="auto"/>
            </w:tcBorders>
            <w:vAlign w:val="center"/>
          </w:tcPr>
          <w:p w14:paraId="5A50B685" w14:textId="4D081719" w:rsidR="005C3063" w:rsidRPr="0011636E" w:rsidRDefault="00720CB9" w:rsidP="00DA5F3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tcBorders>
              <w:left w:val="nil"/>
              <w:right w:val="single" w:sz="4" w:space="0" w:color="auto"/>
            </w:tcBorders>
            <w:vAlign w:val="center"/>
          </w:tcPr>
          <w:p w14:paraId="6576E46E" w14:textId="77777777" w:rsidR="005C3063" w:rsidRPr="0011636E" w:rsidRDefault="005C3063" w:rsidP="00DA5F32">
            <w:pPr>
              <w:widowControl/>
              <w:jc w:val="center"/>
              <w:rPr>
                <w:rFonts w:asciiTheme="majorEastAsia" w:eastAsiaTheme="majorEastAsia" w:hAnsiTheme="majorEastAsia" w:cs="ＭＳ Ｐゴシック"/>
                <w:kern w:val="0"/>
                <w:sz w:val="18"/>
                <w:szCs w:val="18"/>
              </w:rPr>
            </w:pPr>
          </w:p>
        </w:tc>
        <w:tc>
          <w:tcPr>
            <w:tcW w:w="492" w:type="dxa"/>
            <w:gridSpan w:val="2"/>
            <w:tcBorders>
              <w:top w:val="nil"/>
              <w:left w:val="nil"/>
              <w:bottom w:val="single" w:sz="4" w:space="0" w:color="auto"/>
              <w:right w:val="single" w:sz="4" w:space="0" w:color="auto"/>
            </w:tcBorders>
            <w:vAlign w:val="center"/>
          </w:tcPr>
          <w:p w14:paraId="1D26412E" w14:textId="77777777" w:rsidR="005C3063" w:rsidRPr="0011636E" w:rsidRDefault="005C3063" w:rsidP="00DA5F32">
            <w:pPr>
              <w:widowControl/>
              <w:jc w:val="center"/>
              <w:rPr>
                <w:rFonts w:asciiTheme="majorEastAsia" w:eastAsiaTheme="majorEastAsia" w:hAnsiTheme="majorEastAsia" w:cs="ＭＳ Ｐゴシック"/>
                <w:kern w:val="0"/>
                <w:sz w:val="18"/>
                <w:szCs w:val="18"/>
              </w:rPr>
            </w:pPr>
          </w:p>
        </w:tc>
      </w:tr>
      <w:tr w:rsidR="005C3063" w:rsidRPr="0011636E" w14:paraId="4D09B2E2" w14:textId="77777777" w:rsidTr="0022604C">
        <w:trPr>
          <w:gridBefore w:val="1"/>
          <w:wBefore w:w="10" w:type="dxa"/>
          <w:trHeight w:val="705"/>
        </w:trPr>
        <w:tc>
          <w:tcPr>
            <w:tcW w:w="744" w:type="dxa"/>
            <w:vMerge/>
            <w:tcBorders>
              <w:left w:val="single" w:sz="4" w:space="0" w:color="auto"/>
              <w:right w:val="single" w:sz="4" w:space="0" w:color="auto"/>
            </w:tcBorders>
            <w:vAlign w:val="center"/>
          </w:tcPr>
          <w:p w14:paraId="6856E53E" w14:textId="77777777" w:rsidR="005C3063" w:rsidRPr="0011636E" w:rsidRDefault="005C3063" w:rsidP="00DA5F32">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nil"/>
              <w:right w:val="single" w:sz="4" w:space="0" w:color="auto"/>
            </w:tcBorders>
            <w:noWrap/>
            <w:vAlign w:val="center"/>
          </w:tcPr>
          <w:p w14:paraId="68A55C54" w14:textId="77777777" w:rsidR="005C3063" w:rsidRPr="0011636E" w:rsidRDefault="005C3063" w:rsidP="00DA5F32">
            <w:pPr>
              <w:widowControl/>
              <w:rPr>
                <w:rFonts w:asciiTheme="majorEastAsia" w:eastAsiaTheme="majorEastAsia" w:hAnsiTheme="majorEastAsia" w:cs="ＭＳ Ｐゴシック"/>
                <w:kern w:val="0"/>
                <w:sz w:val="18"/>
                <w:szCs w:val="18"/>
              </w:rPr>
            </w:pPr>
          </w:p>
        </w:tc>
        <w:tc>
          <w:tcPr>
            <w:tcW w:w="1994" w:type="dxa"/>
            <w:gridSpan w:val="3"/>
            <w:tcBorders>
              <w:top w:val="nil"/>
              <w:left w:val="nil"/>
              <w:bottom w:val="single" w:sz="4" w:space="0" w:color="auto"/>
              <w:right w:val="single" w:sz="4" w:space="0" w:color="auto"/>
            </w:tcBorders>
            <w:shd w:val="clear" w:color="auto" w:fill="auto"/>
            <w:vAlign w:val="center"/>
          </w:tcPr>
          <w:p w14:paraId="2AD3F66E" w14:textId="0D584B24" w:rsidR="00F76785" w:rsidRPr="0011636E" w:rsidRDefault="00F76785" w:rsidP="005F63BB">
            <w:pPr>
              <w:widowControl/>
              <w:jc w:val="left"/>
              <w:rPr>
                <w:rFonts w:asciiTheme="majorEastAsia" w:eastAsiaTheme="majorEastAsia" w:hAnsiTheme="majorEastAsia"/>
                <w:sz w:val="18"/>
                <w:szCs w:val="18"/>
              </w:rPr>
            </w:pPr>
            <w:r w:rsidRPr="0022604C">
              <w:rPr>
                <w:rFonts w:asciiTheme="majorEastAsia" w:eastAsiaTheme="majorEastAsia" w:hAnsiTheme="majorEastAsia" w:cs="ＭＳ Ｐゴシック" w:hint="eastAsia"/>
                <w:kern w:val="0"/>
                <w:sz w:val="18"/>
                <w:szCs w:val="18"/>
              </w:rPr>
              <w:t>・過去に脆弱性や脆弱性情報の公表および情報セキュリティに関する調査の実績がある</w:t>
            </w:r>
            <w:r w:rsidR="004C6A3A">
              <w:rPr>
                <w:rFonts w:asciiTheme="majorEastAsia" w:eastAsiaTheme="majorEastAsia" w:hAnsiTheme="majorEastAsia" w:cs="ＭＳ Ｐゴシック" w:hint="eastAsia"/>
                <w:kern w:val="0"/>
                <w:sz w:val="18"/>
                <w:szCs w:val="18"/>
              </w:rPr>
              <w:t>か</w:t>
            </w:r>
            <w:r w:rsidRPr="0022604C">
              <w:rPr>
                <w:rFonts w:asciiTheme="majorEastAsia" w:eastAsiaTheme="majorEastAsia" w:hAnsiTheme="majorEastAsia" w:cs="ＭＳ Ｐゴシック" w:hint="eastAsia"/>
                <w:kern w:val="0"/>
                <w:sz w:val="18"/>
                <w:szCs w:val="18"/>
              </w:rPr>
              <w:t>。</w:t>
            </w:r>
          </w:p>
        </w:tc>
        <w:tc>
          <w:tcPr>
            <w:tcW w:w="1935" w:type="dxa"/>
            <w:gridSpan w:val="2"/>
            <w:tcBorders>
              <w:top w:val="nil"/>
              <w:left w:val="nil"/>
              <w:bottom w:val="single" w:sz="4" w:space="0" w:color="auto"/>
              <w:right w:val="single" w:sz="4" w:space="0" w:color="auto"/>
            </w:tcBorders>
            <w:shd w:val="clear" w:color="auto" w:fill="FFFFFF"/>
            <w:vAlign w:val="center"/>
          </w:tcPr>
          <w:p w14:paraId="20A1B3BA" w14:textId="2B781E9D" w:rsidR="005C3063" w:rsidRPr="0011636E" w:rsidRDefault="00720CB9"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nil"/>
              <w:left w:val="nil"/>
              <w:bottom w:val="single" w:sz="4" w:space="0" w:color="auto"/>
              <w:right w:val="single" w:sz="4" w:space="0" w:color="auto"/>
            </w:tcBorders>
            <w:vAlign w:val="center"/>
          </w:tcPr>
          <w:p w14:paraId="7678B145" w14:textId="11E4F422" w:rsidR="005C3063" w:rsidRPr="0011636E" w:rsidRDefault="0045117C" w:rsidP="00DA5F32">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nil"/>
              <w:left w:val="nil"/>
              <w:bottom w:val="single" w:sz="4" w:space="0" w:color="auto"/>
              <w:right w:val="single" w:sz="4" w:space="0" w:color="auto"/>
            </w:tcBorders>
            <w:vAlign w:val="center"/>
          </w:tcPr>
          <w:p w14:paraId="0F35A7F2" w14:textId="0AFBE083" w:rsidR="005C3063" w:rsidRPr="0011636E" w:rsidRDefault="00720CB9" w:rsidP="00DA5F32">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vMerge/>
            <w:tcBorders>
              <w:left w:val="nil"/>
              <w:right w:val="single" w:sz="4" w:space="0" w:color="auto"/>
            </w:tcBorders>
            <w:vAlign w:val="center"/>
          </w:tcPr>
          <w:p w14:paraId="18789667" w14:textId="77777777" w:rsidR="005C3063" w:rsidRPr="0011636E" w:rsidRDefault="005C3063" w:rsidP="00DA5F32">
            <w:pPr>
              <w:widowControl/>
              <w:jc w:val="center"/>
              <w:rPr>
                <w:rFonts w:asciiTheme="majorEastAsia" w:eastAsiaTheme="majorEastAsia" w:hAnsiTheme="majorEastAsia" w:cs="ＭＳ Ｐゴシック"/>
                <w:kern w:val="0"/>
                <w:sz w:val="18"/>
                <w:szCs w:val="18"/>
              </w:rPr>
            </w:pPr>
          </w:p>
        </w:tc>
        <w:tc>
          <w:tcPr>
            <w:tcW w:w="492" w:type="dxa"/>
            <w:gridSpan w:val="2"/>
            <w:tcBorders>
              <w:top w:val="nil"/>
              <w:left w:val="nil"/>
              <w:bottom w:val="single" w:sz="4" w:space="0" w:color="auto"/>
              <w:right w:val="single" w:sz="4" w:space="0" w:color="auto"/>
            </w:tcBorders>
            <w:vAlign w:val="center"/>
          </w:tcPr>
          <w:p w14:paraId="652EBCB1" w14:textId="77777777" w:rsidR="005C3063" w:rsidRPr="0011636E" w:rsidRDefault="005C3063" w:rsidP="00DA5F32">
            <w:pPr>
              <w:widowControl/>
              <w:jc w:val="center"/>
              <w:rPr>
                <w:rFonts w:asciiTheme="majorEastAsia" w:eastAsiaTheme="majorEastAsia" w:hAnsiTheme="majorEastAsia" w:cs="ＭＳ Ｐゴシック"/>
                <w:kern w:val="0"/>
                <w:sz w:val="18"/>
                <w:szCs w:val="18"/>
              </w:rPr>
            </w:pPr>
          </w:p>
        </w:tc>
      </w:tr>
      <w:tr w:rsidR="00A473DD" w:rsidRPr="0011636E" w14:paraId="6FB45889" w14:textId="77777777" w:rsidTr="0022604C">
        <w:trPr>
          <w:gridBefore w:val="1"/>
          <w:wBefore w:w="10" w:type="dxa"/>
          <w:trHeight w:val="438"/>
        </w:trPr>
        <w:tc>
          <w:tcPr>
            <w:tcW w:w="9886" w:type="dxa"/>
            <w:gridSpan w:val="16"/>
            <w:tcBorders>
              <w:top w:val="single" w:sz="4" w:space="0" w:color="auto"/>
              <w:left w:val="single" w:sz="4" w:space="0" w:color="auto"/>
              <w:bottom w:val="nil"/>
              <w:right w:val="single" w:sz="4" w:space="0" w:color="auto"/>
            </w:tcBorders>
            <w:shd w:val="clear" w:color="auto" w:fill="CCFFFF"/>
            <w:noWrap/>
            <w:vAlign w:val="center"/>
            <w:hideMark/>
          </w:tcPr>
          <w:p w14:paraId="45F8AA91" w14:textId="77777777" w:rsidR="00A473DD" w:rsidRPr="0011636E" w:rsidRDefault="00A473DD" w:rsidP="00DA5F32">
            <w:pPr>
              <w:widowControl/>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　業務従事者の経験・能力</w:t>
            </w:r>
          </w:p>
        </w:tc>
      </w:tr>
      <w:tr w:rsidR="0022604C" w:rsidRPr="0011636E" w14:paraId="21F033F4" w14:textId="77777777" w:rsidTr="00AA6342">
        <w:trPr>
          <w:gridBefore w:val="1"/>
          <w:wBefore w:w="10" w:type="dxa"/>
          <w:trHeight w:val="669"/>
        </w:trPr>
        <w:tc>
          <w:tcPr>
            <w:tcW w:w="744" w:type="dxa"/>
            <w:tcBorders>
              <w:top w:val="single" w:sz="4" w:space="0" w:color="auto"/>
              <w:left w:val="single" w:sz="4" w:space="0" w:color="auto"/>
              <w:bottom w:val="single" w:sz="4" w:space="0" w:color="auto"/>
              <w:right w:val="single" w:sz="4" w:space="0" w:color="auto"/>
            </w:tcBorders>
            <w:noWrap/>
            <w:vAlign w:val="center"/>
          </w:tcPr>
          <w:p w14:paraId="74B57421" w14:textId="77777777" w:rsidR="0022604C" w:rsidRPr="0011636E" w:rsidRDefault="0022604C" w:rsidP="0022604C">
            <w:pPr>
              <w:jc w:val="center"/>
              <w:rPr>
                <w:rFonts w:asciiTheme="majorEastAsia" w:eastAsiaTheme="majorEastAsia" w:hAnsiTheme="majorEastAsia" w:cs="ＭＳ Ｐゴシック"/>
                <w:kern w:val="0"/>
                <w:sz w:val="18"/>
                <w:szCs w:val="18"/>
              </w:rPr>
            </w:pPr>
          </w:p>
        </w:tc>
        <w:tc>
          <w:tcPr>
            <w:tcW w:w="2702" w:type="dxa"/>
            <w:gridSpan w:val="4"/>
            <w:tcBorders>
              <w:top w:val="single" w:sz="4" w:space="0" w:color="auto"/>
              <w:left w:val="nil"/>
              <w:bottom w:val="single" w:sz="4" w:space="0" w:color="auto"/>
              <w:right w:val="single" w:sz="4" w:space="0" w:color="auto"/>
            </w:tcBorders>
            <w:noWrap/>
            <w:vAlign w:val="center"/>
            <w:hideMark/>
          </w:tcPr>
          <w:p w14:paraId="703519A2"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3.1 類似調査業務の経験</w:t>
            </w:r>
          </w:p>
        </w:tc>
        <w:tc>
          <w:tcPr>
            <w:tcW w:w="1994" w:type="dxa"/>
            <w:gridSpan w:val="3"/>
            <w:tcBorders>
              <w:top w:val="single" w:sz="4" w:space="0" w:color="auto"/>
              <w:left w:val="nil"/>
              <w:bottom w:val="single" w:sz="4" w:space="0" w:color="auto"/>
              <w:right w:val="single" w:sz="4" w:space="0" w:color="auto"/>
            </w:tcBorders>
            <w:vAlign w:val="center"/>
            <w:hideMark/>
          </w:tcPr>
          <w:p w14:paraId="40256199" w14:textId="418980F4" w:rsidR="0022604C" w:rsidRPr="0011636E" w:rsidRDefault="0022604C" w:rsidP="0022604C">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・主たる担当者は、</w:t>
            </w:r>
            <w:r w:rsidRPr="007A7300">
              <w:rPr>
                <w:rFonts w:asciiTheme="majorEastAsia" w:eastAsiaTheme="majorEastAsia" w:hAnsiTheme="majorEastAsia" w:cs="ＭＳ Ｐゴシック" w:hint="eastAsia"/>
                <w:kern w:val="0"/>
                <w:sz w:val="18"/>
                <w:szCs w:val="18"/>
              </w:rPr>
              <w:t>脆弱性および情報セキュリティに関する</w:t>
            </w:r>
            <w:r>
              <w:rPr>
                <w:rFonts w:asciiTheme="majorEastAsia" w:eastAsiaTheme="majorEastAsia" w:hAnsiTheme="majorEastAsia" w:cs="ＭＳ Ｐゴシック" w:hint="eastAsia"/>
                <w:kern w:val="0"/>
                <w:sz w:val="18"/>
                <w:szCs w:val="18"/>
              </w:rPr>
              <w:t>専門知識を有し、過去に脆弱性及び情報セキュリティに関する</w:t>
            </w:r>
            <w:r w:rsidRPr="007A7300">
              <w:rPr>
                <w:rFonts w:asciiTheme="majorEastAsia" w:eastAsiaTheme="majorEastAsia" w:hAnsiTheme="majorEastAsia" w:cs="ＭＳ Ｐゴシック" w:hint="eastAsia"/>
                <w:kern w:val="0"/>
                <w:sz w:val="18"/>
                <w:szCs w:val="18"/>
              </w:rPr>
              <w:t>調査を少なくとも3回行った経験</w:t>
            </w:r>
            <w:r>
              <w:rPr>
                <w:rFonts w:asciiTheme="majorEastAsia" w:eastAsiaTheme="majorEastAsia" w:hAnsiTheme="majorEastAsia" w:cs="ＭＳ Ｐゴシック" w:hint="eastAsia"/>
                <w:kern w:val="0"/>
                <w:sz w:val="18"/>
                <w:szCs w:val="18"/>
              </w:rPr>
              <w:t>はあるか。</w:t>
            </w:r>
          </w:p>
        </w:tc>
        <w:tc>
          <w:tcPr>
            <w:tcW w:w="1935" w:type="dxa"/>
            <w:gridSpan w:val="2"/>
            <w:tcBorders>
              <w:top w:val="single" w:sz="4" w:space="0" w:color="auto"/>
              <w:left w:val="nil"/>
              <w:bottom w:val="single" w:sz="4" w:space="0" w:color="auto"/>
              <w:right w:val="single" w:sz="4" w:space="0" w:color="auto"/>
            </w:tcBorders>
            <w:vAlign w:val="center"/>
            <w:hideMark/>
          </w:tcPr>
          <w:p w14:paraId="751E0D42"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hideMark/>
          </w:tcPr>
          <w:p w14:paraId="1CEFA5A6" w14:textId="252F7C7D"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hideMark/>
          </w:tcPr>
          <w:p w14:paraId="30B290C5"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07" w:type="dxa"/>
            <w:gridSpan w:val="2"/>
            <w:tcBorders>
              <w:top w:val="single" w:sz="4" w:space="0" w:color="auto"/>
              <w:left w:val="nil"/>
              <w:bottom w:val="single" w:sz="4" w:space="0" w:color="auto"/>
              <w:right w:val="single" w:sz="4" w:space="0" w:color="auto"/>
            </w:tcBorders>
            <w:vAlign w:val="center"/>
            <w:hideMark/>
          </w:tcPr>
          <w:p w14:paraId="4D68A9A3" w14:textId="29C7981C"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25</w:t>
            </w:r>
          </w:p>
        </w:tc>
        <w:tc>
          <w:tcPr>
            <w:tcW w:w="492" w:type="dxa"/>
            <w:gridSpan w:val="2"/>
            <w:tcBorders>
              <w:top w:val="single" w:sz="4" w:space="0" w:color="auto"/>
              <w:left w:val="nil"/>
              <w:bottom w:val="single" w:sz="4" w:space="0" w:color="auto"/>
              <w:right w:val="single" w:sz="4" w:space="0" w:color="auto"/>
            </w:tcBorders>
            <w:vAlign w:val="center"/>
          </w:tcPr>
          <w:p w14:paraId="4340A469"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22604C" w:rsidRPr="0011636E" w14:paraId="6155AFF3" w14:textId="77777777" w:rsidTr="00AA6342">
        <w:trPr>
          <w:gridBefore w:val="1"/>
          <w:wBefore w:w="10" w:type="dxa"/>
          <w:trHeight w:val="669"/>
        </w:trPr>
        <w:tc>
          <w:tcPr>
            <w:tcW w:w="744" w:type="dxa"/>
            <w:vMerge w:val="restart"/>
            <w:tcBorders>
              <w:top w:val="single" w:sz="4" w:space="0" w:color="auto"/>
              <w:left w:val="single" w:sz="4" w:space="0" w:color="auto"/>
              <w:bottom w:val="nil"/>
              <w:right w:val="single" w:sz="4" w:space="0" w:color="auto"/>
            </w:tcBorders>
            <w:vAlign w:val="center"/>
            <w:hideMark/>
          </w:tcPr>
          <w:p w14:paraId="1705C905"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2702" w:type="dxa"/>
            <w:gridSpan w:val="4"/>
            <w:vMerge w:val="restart"/>
            <w:tcBorders>
              <w:top w:val="single" w:sz="4" w:space="0" w:color="auto"/>
              <w:left w:val="nil"/>
              <w:bottom w:val="single" w:sz="4" w:space="0" w:color="auto"/>
              <w:right w:val="single" w:sz="4" w:space="0" w:color="auto"/>
            </w:tcBorders>
            <w:vAlign w:val="center"/>
            <w:hideMark/>
          </w:tcPr>
          <w:p w14:paraId="53FD9331" w14:textId="77777777" w:rsidR="0022604C" w:rsidRPr="0011636E" w:rsidRDefault="0022604C" w:rsidP="0022604C">
            <w:pPr>
              <w:jc w:val="left"/>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vAlign w:val="center"/>
            <w:hideMark/>
          </w:tcPr>
          <w:p w14:paraId="4204987D" w14:textId="4AFF19F3" w:rsidR="0022604C" w:rsidRPr="0011636E" w:rsidRDefault="0022604C" w:rsidP="0022604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・主たる担当者は、</w:t>
            </w:r>
            <w:r w:rsidRPr="007A7300">
              <w:rPr>
                <w:rFonts w:asciiTheme="majorEastAsia" w:eastAsiaTheme="majorEastAsia" w:hAnsiTheme="majorEastAsia" w:cs="ＭＳ Ｐゴシック" w:hint="eastAsia"/>
                <w:color w:val="000000" w:themeColor="text1"/>
                <w:kern w:val="0"/>
                <w:sz w:val="18"/>
                <w:szCs w:val="18"/>
              </w:rPr>
              <w:t>過去に制度の策定や改善に関する研究会を少なくとも3回運営した経験</w:t>
            </w:r>
            <w:r>
              <w:rPr>
                <w:rFonts w:asciiTheme="majorEastAsia" w:eastAsiaTheme="majorEastAsia" w:hAnsiTheme="majorEastAsia" w:cs="ＭＳ Ｐゴシック" w:hint="eastAsia"/>
                <w:color w:val="000000" w:themeColor="text1"/>
                <w:kern w:val="0"/>
                <w:sz w:val="18"/>
                <w:szCs w:val="18"/>
              </w:rPr>
              <w:t>はあるか。</w:t>
            </w:r>
          </w:p>
        </w:tc>
        <w:tc>
          <w:tcPr>
            <w:tcW w:w="1935" w:type="dxa"/>
            <w:gridSpan w:val="2"/>
            <w:tcBorders>
              <w:top w:val="single" w:sz="4" w:space="0" w:color="auto"/>
              <w:left w:val="nil"/>
              <w:bottom w:val="single" w:sz="4" w:space="0" w:color="auto"/>
              <w:right w:val="single" w:sz="4" w:space="0" w:color="auto"/>
            </w:tcBorders>
            <w:vAlign w:val="center"/>
            <w:hideMark/>
          </w:tcPr>
          <w:p w14:paraId="455ADD82"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hideMark/>
          </w:tcPr>
          <w:p w14:paraId="49F0A5DC" w14:textId="2D8910EF"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tcPr>
          <w:p w14:paraId="3017B666" w14:textId="646E8AF5" w:rsidR="0022604C" w:rsidRPr="0011636E" w:rsidRDefault="007826E0"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w:t>
            </w:r>
          </w:p>
        </w:tc>
        <w:tc>
          <w:tcPr>
            <w:tcW w:w="607" w:type="dxa"/>
            <w:gridSpan w:val="2"/>
            <w:vMerge w:val="restart"/>
            <w:tcBorders>
              <w:top w:val="single" w:sz="4" w:space="0" w:color="auto"/>
              <w:left w:val="nil"/>
              <w:right w:val="single" w:sz="4" w:space="0" w:color="auto"/>
            </w:tcBorders>
            <w:vAlign w:val="center"/>
            <w:hideMark/>
          </w:tcPr>
          <w:p w14:paraId="18BD39DA" w14:textId="77777777" w:rsidR="0022604C" w:rsidRPr="0011636E" w:rsidRDefault="0022604C" w:rsidP="0022604C">
            <w:pPr>
              <w:jc w:val="center"/>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2E612F05"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22604C" w:rsidRPr="0011636E" w14:paraId="3F24E6DE" w14:textId="77777777" w:rsidTr="00531E6F">
        <w:trPr>
          <w:gridBefore w:val="1"/>
          <w:wBefore w:w="10" w:type="dxa"/>
          <w:trHeight w:val="669"/>
        </w:trPr>
        <w:tc>
          <w:tcPr>
            <w:tcW w:w="744" w:type="dxa"/>
            <w:vMerge/>
            <w:tcBorders>
              <w:top w:val="single" w:sz="4" w:space="0" w:color="auto"/>
              <w:left w:val="single" w:sz="4" w:space="0" w:color="auto"/>
              <w:bottom w:val="nil"/>
              <w:right w:val="single" w:sz="4" w:space="0" w:color="auto"/>
            </w:tcBorders>
            <w:vAlign w:val="center"/>
            <w:hideMark/>
          </w:tcPr>
          <w:p w14:paraId="3CA422EC"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nil"/>
              <w:bottom w:val="single" w:sz="4" w:space="0" w:color="auto"/>
              <w:right w:val="single" w:sz="4" w:space="0" w:color="auto"/>
            </w:tcBorders>
            <w:vAlign w:val="center"/>
            <w:hideMark/>
          </w:tcPr>
          <w:p w14:paraId="7FDC881C"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auto"/>
            <w:vAlign w:val="center"/>
            <w:hideMark/>
          </w:tcPr>
          <w:p w14:paraId="4A5E9E6C" w14:textId="2AD7452F" w:rsidR="0022604C" w:rsidRPr="0011636E" w:rsidRDefault="0022604C" w:rsidP="0022604C">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w:t>
            </w:r>
            <w:r>
              <w:rPr>
                <w:rFonts w:asciiTheme="majorEastAsia" w:eastAsiaTheme="majorEastAsia" w:hAnsiTheme="majorEastAsia" w:cs="ＭＳ Ｐゴシック" w:hint="eastAsia"/>
                <w:color w:val="000000" w:themeColor="text1"/>
                <w:kern w:val="0"/>
                <w:sz w:val="18"/>
                <w:szCs w:val="18"/>
              </w:rPr>
              <w:t>過去に</w:t>
            </w:r>
            <w:r w:rsidRPr="0011636E">
              <w:rPr>
                <w:rFonts w:asciiTheme="majorEastAsia" w:eastAsiaTheme="majorEastAsia" w:hAnsiTheme="majorEastAsia" w:cs="ＭＳ Ｐゴシック" w:hint="eastAsia"/>
                <w:color w:val="000000" w:themeColor="text1"/>
                <w:kern w:val="0"/>
                <w:sz w:val="18"/>
                <w:szCs w:val="18"/>
              </w:rPr>
              <w:t>政府機関において、情報セキュリティ政策の立案・遂行の担当をした経験は</w:t>
            </w:r>
            <w:r>
              <w:rPr>
                <w:rFonts w:asciiTheme="majorEastAsia" w:eastAsiaTheme="majorEastAsia" w:hAnsiTheme="majorEastAsia" w:cs="ＭＳ Ｐゴシック" w:hint="eastAsia"/>
                <w:color w:val="000000" w:themeColor="text1"/>
                <w:kern w:val="0"/>
                <w:sz w:val="18"/>
                <w:szCs w:val="18"/>
              </w:rPr>
              <w:t>含まれている</w:t>
            </w:r>
            <w:r w:rsidRPr="0011636E">
              <w:rPr>
                <w:rFonts w:asciiTheme="majorEastAsia" w:eastAsiaTheme="majorEastAsia" w:hAnsiTheme="majorEastAsia" w:cs="ＭＳ Ｐゴシック" w:hint="eastAsia"/>
                <w:color w:val="000000" w:themeColor="text1"/>
                <w:kern w:val="0"/>
                <w:sz w:val="18"/>
                <w:szCs w:val="18"/>
              </w:rPr>
              <w:t>か。</w:t>
            </w:r>
          </w:p>
        </w:tc>
        <w:tc>
          <w:tcPr>
            <w:tcW w:w="1935" w:type="dxa"/>
            <w:gridSpan w:val="2"/>
            <w:tcBorders>
              <w:top w:val="single" w:sz="4" w:space="0" w:color="auto"/>
              <w:left w:val="nil"/>
              <w:bottom w:val="single" w:sz="4" w:space="0" w:color="auto"/>
              <w:right w:val="single" w:sz="4" w:space="0" w:color="auto"/>
            </w:tcBorders>
            <w:vAlign w:val="center"/>
            <w:hideMark/>
          </w:tcPr>
          <w:p w14:paraId="2AF05FA4" w14:textId="14C334D5"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任意</w:t>
            </w:r>
          </w:p>
        </w:tc>
        <w:tc>
          <w:tcPr>
            <w:tcW w:w="713" w:type="dxa"/>
            <w:tcBorders>
              <w:top w:val="single" w:sz="4" w:space="0" w:color="auto"/>
              <w:left w:val="nil"/>
              <w:bottom w:val="single" w:sz="4" w:space="0" w:color="auto"/>
              <w:right w:val="single" w:sz="4" w:space="0" w:color="auto"/>
            </w:tcBorders>
            <w:vAlign w:val="center"/>
            <w:hideMark/>
          </w:tcPr>
          <w:p w14:paraId="6291D837" w14:textId="1FCE9284"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w:t>
            </w:r>
          </w:p>
        </w:tc>
        <w:tc>
          <w:tcPr>
            <w:tcW w:w="699" w:type="dxa"/>
            <w:tcBorders>
              <w:top w:val="single" w:sz="4" w:space="0" w:color="auto"/>
              <w:left w:val="nil"/>
              <w:bottom w:val="single" w:sz="4" w:space="0" w:color="auto"/>
              <w:right w:val="single" w:sz="4" w:space="0" w:color="auto"/>
            </w:tcBorders>
            <w:vAlign w:val="center"/>
            <w:hideMark/>
          </w:tcPr>
          <w:p w14:paraId="10209452" w14:textId="52D7A233"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w:t>
            </w:r>
          </w:p>
        </w:tc>
        <w:tc>
          <w:tcPr>
            <w:tcW w:w="607" w:type="dxa"/>
            <w:gridSpan w:val="2"/>
            <w:vMerge/>
            <w:tcBorders>
              <w:left w:val="nil"/>
              <w:bottom w:val="single" w:sz="4" w:space="0" w:color="auto"/>
              <w:right w:val="single" w:sz="4" w:space="0" w:color="auto"/>
            </w:tcBorders>
            <w:vAlign w:val="center"/>
            <w:hideMark/>
          </w:tcPr>
          <w:p w14:paraId="4CE6B533"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49C25432"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22604C" w:rsidRPr="0011636E" w14:paraId="63082A19" w14:textId="77777777" w:rsidTr="0022604C">
        <w:trPr>
          <w:gridBefore w:val="1"/>
          <w:wBefore w:w="10" w:type="dxa"/>
          <w:trHeight w:val="711"/>
        </w:trPr>
        <w:tc>
          <w:tcPr>
            <w:tcW w:w="744" w:type="dxa"/>
            <w:vMerge/>
            <w:tcBorders>
              <w:top w:val="single" w:sz="4" w:space="0" w:color="auto"/>
              <w:left w:val="single" w:sz="4" w:space="0" w:color="auto"/>
              <w:bottom w:val="nil"/>
              <w:right w:val="single" w:sz="4" w:space="0" w:color="auto"/>
            </w:tcBorders>
            <w:vAlign w:val="center"/>
            <w:hideMark/>
          </w:tcPr>
          <w:p w14:paraId="05B9B149"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2702" w:type="dxa"/>
            <w:gridSpan w:val="4"/>
            <w:vMerge w:val="restart"/>
            <w:tcBorders>
              <w:top w:val="single" w:sz="4" w:space="0" w:color="auto"/>
              <w:left w:val="nil"/>
              <w:bottom w:val="nil"/>
              <w:right w:val="single" w:sz="4" w:space="0" w:color="auto"/>
            </w:tcBorders>
            <w:noWrap/>
            <w:vAlign w:val="center"/>
            <w:hideMark/>
          </w:tcPr>
          <w:p w14:paraId="3FD300CE" w14:textId="77777777" w:rsidR="0022604C" w:rsidRPr="0011636E" w:rsidRDefault="0022604C" w:rsidP="0022604C">
            <w:pP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3.2 調査内容に関する専門知識・適格性</w:t>
            </w:r>
          </w:p>
        </w:tc>
        <w:tc>
          <w:tcPr>
            <w:tcW w:w="1994" w:type="dxa"/>
            <w:gridSpan w:val="3"/>
            <w:tcBorders>
              <w:top w:val="single" w:sz="4" w:space="0" w:color="auto"/>
              <w:left w:val="nil"/>
              <w:bottom w:val="single" w:sz="4" w:space="0" w:color="auto"/>
              <w:right w:val="single" w:sz="4" w:space="0" w:color="auto"/>
            </w:tcBorders>
            <w:shd w:val="clear" w:color="auto" w:fill="auto"/>
            <w:vAlign w:val="center"/>
            <w:hideMark/>
          </w:tcPr>
          <w:p w14:paraId="1CD2BD06" w14:textId="0E379CE6" w:rsidR="0022604C" w:rsidRPr="0011636E" w:rsidRDefault="0022604C" w:rsidP="0022604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・主たる担当者は、</w:t>
            </w:r>
            <w:r w:rsidRPr="007A7300">
              <w:rPr>
                <w:rFonts w:asciiTheme="majorEastAsia" w:eastAsiaTheme="majorEastAsia" w:hAnsiTheme="majorEastAsia" w:cs="ＭＳ Ｐゴシック" w:hint="eastAsia"/>
                <w:color w:val="000000" w:themeColor="text1"/>
                <w:kern w:val="0"/>
                <w:sz w:val="18"/>
                <w:szCs w:val="18"/>
              </w:rPr>
              <w:t>調査内容（脆弱性や情報セキュリティ）に関する専門的知識・知見に基づいたデータ分析及びレポーティング能力を</w:t>
            </w:r>
            <w:r>
              <w:rPr>
                <w:rFonts w:asciiTheme="majorEastAsia" w:eastAsiaTheme="majorEastAsia" w:hAnsiTheme="majorEastAsia" w:cs="ＭＳ Ｐゴシック" w:hint="eastAsia"/>
                <w:color w:val="000000" w:themeColor="text1"/>
                <w:kern w:val="0"/>
                <w:sz w:val="18"/>
                <w:szCs w:val="18"/>
              </w:rPr>
              <w:t>有しているか</w:t>
            </w:r>
            <w:r w:rsidRPr="007A7300">
              <w:rPr>
                <w:rFonts w:asciiTheme="majorEastAsia" w:eastAsiaTheme="majorEastAsia" w:hAnsiTheme="majorEastAsia" w:cs="ＭＳ Ｐゴシック" w:hint="eastAsia"/>
                <w:color w:val="000000" w:themeColor="text1"/>
                <w:kern w:val="0"/>
                <w:sz w:val="18"/>
                <w:szCs w:val="18"/>
              </w:rPr>
              <w:t>。</w:t>
            </w:r>
          </w:p>
        </w:tc>
        <w:tc>
          <w:tcPr>
            <w:tcW w:w="1935" w:type="dxa"/>
            <w:gridSpan w:val="2"/>
            <w:tcBorders>
              <w:top w:val="single" w:sz="4" w:space="0" w:color="auto"/>
              <w:left w:val="nil"/>
              <w:bottom w:val="single" w:sz="4" w:space="0" w:color="auto"/>
              <w:right w:val="single" w:sz="4" w:space="0" w:color="auto"/>
            </w:tcBorders>
            <w:vAlign w:val="center"/>
            <w:hideMark/>
          </w:tcPr>
          <w:p w14:paraId="5BAA4F04" w14:textId="7F09FA39" w:rsidR="0022604C" w:rsidRPr="0011636E" w:rsidRDefault="0022604C" w:rsidP="0022604C">
            <w:pPr>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hideMark/>
          </w:tcPr>
          <w:p w14:paraId="2FA6435E" w14:textId="1EFA8D33"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hideMark/>
          </w:tcPr>
          <w:p w14:paraId="18732ABE" w14:textId="480B5B33"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607" w:type="dxa"/>
            <w:gridSpan w:val="2"/>
            <w:vMerge w:val="restart"/>
            <w:tcBorders>
              <w:top w:val="single" w:sz="4" w:space="0" w:color="auto"/>
              <w:left w:val="nil"/>
              <w:bottom w:val="nil"/>
              <w:right w:val="single" w:sz="4" w:space="0" w:color="auto"/>
            </w:tcBorders>
            <w:vAlign w:val="center"/>
            <w:hideMark/>
          </w:tcPr>
          <w:p w14:paraId="153B7A57" w14:textId="788EAB4C"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25</w:t>
            </w:r>
          </w:p>
        </w:tc>
        <w:tc>
          <w:tcPr>
            <w:tcW w:w="492" w:type="dxa"/>
            <w:gridSpan w:val="2"/>
            <w:tcBorders>
              <w:top w:val="single" w:sz="4" w:space="0" w:color="auto"/>
              <w:left w:val="nil"/>
              <w:bottom w:val="single" w:sz="4" w:space="0" w:color="auto"/>
              <w:right w:val="single" w:sz="4" w:space="0" w:color="auto"/>
            </w:tcBorders>
            <w:vAlign w:val="center"/>
          </w:tcPr>
          <w:p w14:paraId="25D121BE"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22604C" w:rsidRPr="0011636E" w14:paraId="42090170" w14:textId="77777777" w:rsidTr="0022604C">
        <w:trPr>
          <w:gridBefore w:val="1"/>
          <w:wBefore w:w="10" w:type="dxa"/>
          <w:trHeight w:val="711"/>
        </w:trPr>
        <w:tc>
          <w:tcPr>
            <w:tcW w:w="744" w:type="dxa"/>
            <w:vMerge/>
            <w:tcBorders>
              <w:top w:val="single" w:sz="4" w:space="0" w:color="auto"/>
              <w:left w:val="single" w:sz="4" w:space="0" w:color="auto"/>
              <w:bottom w:val="nil"/>
              <w:right w:val="single" w:sz="4" w:space="0" w:color="auto"/>
            </w:tcBorders>
            <w:vAlign w:val="center"/>
          </w:tcPr>
          <w:p w14:paraId="314DCA29"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nil"/>
              <w:bottom w:val="nil"/>
              <w:right w:val="single" w:sz="4" w:space="0" w:color="auto"/>
            </w:tcBorders>
            <w:noWrap/>
            <w:vAlign w:val="center"/>
          </w:tcPr>
          <w:p w14:paraId="10515187" w14:textId="77777777" w:rsidR="0022604C" w:rsidRPr="0011636E" w:rsidRDefault="0022604C" w:rsidP="0022604C">
            <w:pPr>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auto"/>
            <w:vAlign w:val="center"/>
          </w:tcPr>
          <w:p w14:paraId="1AB15839" w14:textId="16DB45EB" w:rsidR="0022604C" w:rsidRPr="0011636E" w:rsidRDefault="0022604C" w:rsidP="0022604C">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・脆弱性情報の取扱いおよび情報セキュリティに関する専門知識・知見を持っていることが説明されているか。</w:t>
            </w:r>
          </w:p>
        </w:tc>
        <w:tc>
          <w:tcPr>
            <w:tcW w:w="1935" w:type="dxa"/>
            <w:gridSpan w:val="2"/>
            <w:tcBorders>
              <w:top w:val="single" w:sz="4" w:space="0" w:color="auto"/>
              <w:left w:val="nil"/>
              <w:bottom w:val="single" w:sz="4" w:space="0" w:color="auto"/>
              <w:right w:val="single" w:sz="4" w:space="0" w:color="auto"/>
            </w:tcBorders>
            <w:vAlign w:val="center"/>
          </w:tcPr>
          <w:p w14:paraId="209254AE" w14:textId="76B69588" w:rsidR="0022604C" w:rsidRPr="0011636E" w:rsidRDefault="0022604C" w:rsidP="0022604C">
            <w:pPr>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必須</w:t>
            </w:r>
          </w:p>
        </w:tc>
        <w:tc>
          <w:tcPr>
            <w:tcW w:w="713" w:type="dxa"/>
            <w:tcBorders>
              <w:top w:val="single" w:sz="4" w:space="0" w:color="auto"/>
              <w:left w:val="nil"/>
              <w:bottom w:val="single" w:sz="4" w:space="0" w:color="auto"/>
              <w:right w:val="single" w:sz="4" w:space="0" w:color="auto"/>
            </w:tcBorders>
            <w:vAlign w:val="center"/>
          </w:tcPr>
          <w:p w14:paraId="28C7661D" w14:textId="144E73E7" w:rsidR="0022604C" w:rsidRPr="00795DC1"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p>
        </w:tc>
        <w:tc>
          <w:tcPr>
            <w:tcW w:w="699" w:type="dxa"/>
            <w:tcBorders>
              <w:top w:val="single" w:sz="4" w:space="0" w:color="auto"/>
              <w:left w:val="nil"/>
              <w:bottom w:val="single" w:sz="4" w:space="0" w:color="auto"/>
              <w:right w:val="single" w:sz="4" w:space="0" w:color="auto"/>
            </w:tcBorders>
            <w:vAlign w:val="center"/>
          </w:tcPr>
          <w:p w14:paraId="04A52448" w14:textId="14A507D7"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w:t>
            </w:r>
          </w:p>
        </w:tc>
        <w:tc>
          <w:tcPr>
            <w:tcW w:w="607" w:type="dxa"/>
            <w:gridSpan w:val="2"/>
            <w:vMerge/>
            <w:tcBorders>
              <w:top w:val="single" w:sz="4" w:space="0" w:color="auto"/>
              <w:left w:val="nil"/>
              <w:bottom w:val="nil"/>
              <w:right w:val="single" w:sz="4" w:space="0" w:color="auto"/>
            </w:tcBorders>
            <w:vAlign w:val="center"/>
          </w:tcPr>
          <w:p w14:paraId="4E6D850B"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5A95DB40"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22604C" w:rsidRPr="0011636E" w14:paraId="73304BA4" w14:textId="77777777" w:rsidTr="0022604C">
        <w:trPr>
          <w:gridBefore w:val="1"/>
          <w:wBefore w:w="10" w:type="dxa"/>
          <w:trHeight w:val="831"/>
        </w:trPr>
        <w:tc>
          <w:tcPr>
            <w:tcW w:w="744" w:type="dxa"/>
            <w:vMerge/>
            <w:tcBorders>
              <w:top w:val="single" w:sz="4" w:space="0" w:color="auto"/>
              <w:left w:val="single" w:sz="4" w:space="0" w:color="auto"/>
              <w:bottom w:val="nil"/>
              <w:right w:val="single" w:sz="4" w:space="0" w:color="auto"/>
            </w:tcBorders>
            <w:vAlign w:val="center"/>
            <w:hideMark/>
          </w:tcPr>
          <w:p w14:paraId="4B43E423"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2702" w:type="dxa"/>
            <w:gridSpan w:val="4"/>
            <w:vMerge/>
            <w:tcBorders>
              <w:top w:val="single" w:sz="4" w:space="0" w:color="auto"/>
              <w:left w:val="nil"/>
              <w:bottom w:val="nil"/>
              <w:right w:val="single" w:sz="4" w:space="0" w:color="auto"/>
            </w:tcBorders>
            <w:vAlign w:val="center"/>
            <w:hideMark/>
          </w:tcPr>
          <w:p w14:paraId="0693F181"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auto"/>
            <w:vAlign w:val="center"/>
            <w:hideMark/>
          </w:tcPr>
          <w:p w14:paraId="68DE54D2" w14:textId="77777777" w:rsidR="0022604C" w:rsidRPr="0011636E" w:rsidRDefault="0022604C" w:rsidP="0022604C">
            <w:pPr>
              <w:widowControl/>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・実施要員に、以下に該当する者のいずれかが含まれるか。</w:t>
            </w:r>
          </w:p>
          <w:p w14:paraId="3468DB39" w14:textId="77777777" w:rsidR="0022604C" w:rsidRPr="0011636E" w:rsidRDefault="0022604C" w:rsidP="003C7842">
            <w:pPr>
              <w:widowControl/>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 </w:t>
            </w:r>
            <w:r w:rsidRPr="0011636E">
              <w:rPr>
                <w:rFonts w:asciiTheme="majorEastAsia" w:eastAsiaTheme="majorEastAsia" w:hAnsiTheme="majorEastAsia" w:cs="ＭＳ Ｐゴシック" w:hint="eastAsia"/>
                <w:color w:val="000000" w:themeColor="text1"/>
                <w:kern w:val="0"/>
                <w:sz w:val="18"/>
                <w:szCs w:val="18"/>
              </w:rPr>
              <w:t>情報処理安全確保支援士の登録を受けている者もしくは情報処理安全確保支援士試験に合格した者もしくは情報処理安全確保支援士の試験と同等レベルの試験の合格者</w:t>
            </w:r>
          </w:p>
          <w:p w14:paraId="74A48CB8" w14:textId="3DB1E2DF" w:rsidR="0022604C" w:rsidRPr="0011636E" w:rsidRDefault="0022604C" w:rsidP="0022604C">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w:t>
            </w:r>
            <w:r w:rsidR="00BB68A5" w:rsidRPr="0011636E">
              <w:rPr>
                <w:rFonts w:asciiTheme="majorEastAsia" w:eastAsiaTheme="majorEastAsia" w:hAnsiTheme="majorEastAsia" w:cs="ＭＳ Ｐゴシック"/>
                <w:color w:val="000000" w:themeColor="text1"/>
                <w:kern w:val="0"/>
                <w:sz w:val="18"/>
                <w:szCs w:val="18"/>
              </w:rPr>
              <w:t> </w:t>
            </w:r>
            <w:r w:rsidRPr="0011636E">
              <w:rPr>
                <w:rFonts w:asciiTheme="majorEastAsia" w:eastAsiaTheme="majorEastAsia" w:hAnsiTheme="majorEastAsia" w:cs="ＭＳ Ｐゴシック"/>
                <w:color w:val="000000" w:themeColor="text1"/>
                <w:kern w:val="0"/>
                <w:sz w:val="18"/>
                <w:szCs w:val="18"/>
              </w:rPr>
              <w:t>CISSP、CISAあるいは相当の資格を有する者</w:t>
            </w:r>
          </w:p>
        </w:tc>
        <w:tc>
          <w:tcPr>
            <w:tcW w:w="1935" w:type="dxa"/>
            <w:gridSpan w:val="2"/>
            <w:tcBorders>
              <w:top w:val="single" w:sz="4" w:space="0" w:color="auto"/>
              <w:left w:val="nil"/>
              <w:bottom w:val="single" w:sz="4" w:space="0" w:color="auto"/>
              <w:right w:val="single" w:sz="4" w:space="0" w:color="auto"/>
            </w:tcBorders>
            <w:vAlign w:val="center"/>
            <w:hideMark/>
          </w:tcPr>
          <w:p w14:paraId="67B76B26" w14:textId="77777777" w:rsidR="0022604C" w:rsidRPr="0011636E" w:rsidRDefault="0022604C" w:rsidP="0022604C">
            <w:pPr>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任意</w:t>
            </w:r>
          </w:p>
        </w:tc>
        <w:tc>
          <w:tcPr>
            <w:tcW w:w="713" w:type="dxa"/>
            <w:tcBorders>
              <w:top w:val="single" w:sz="4" w:space="0" w:color="auto"/>
              <w:left w:val="nil"/>
              <w:bottom w:val="single" w:sz="4" w:space="0" w:color="auto"/>
              <w:right w:val="single" w:sz="4" w:space="0" w:color="auto"/>
            </w:tcBorders>
            <w:vAlign w:val="center"/>
            <w:hideMark/>
          </w:tcPr>
          <w:p w14:paraId="029677D6"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99" w:type="dxa"/>
            <w:tcBorders>
              <w:top w:val="single" w:sz="4" w:space="0" w:color="auto"/>
              <w:left w:val="nil"/>
              <w:bottom w:val="single" w:sz="4" w:space="0" w:color="auto"/>
              <w:right w:val="single" w:sz="4" w:space="0" w:color="auto"/>
            </w:tcBorders>
            <w:vAlign w:val="center"/>
            <w:hideMark/>
          </w:tcPr>
          <w:p w14:paraId="617FF6DA" w14:textId="20C130F9" w:rsidR="0022604C" w:rsidRPr="0011636E" w:rsidRDefault="0022604C" w:rsidP="0022604C">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15</w:t>
            </w:r>
          </w:p>
        </w:tc>
        <w:tc>
          <w:tcPr>
            <w:tcW w:w="607" w:type="dxa"/>
            <w:gridSpan w:val="2"/>
            <w:vMerge/>
            <w:tcBorders>
              <w:top w:val="single" w:sz="4" w:space="0" w:color="auto"/>
              <w:left w:val="nil"/>
              <w:bottom w:val="nil"/>
              <w:right w:val="single" w:sz="4" w:space="0" w:color="auto"/>
            </w:tcBorders>
            <w:vAlign w:val="center"/>
            <w:hideMark/>
          </w:tcPr>
          <w:p w14:paraId="052DE630" w14:textId="77777777" w:rsidR="0022604C" w:rsidRPr="0011636E" w:rsidRDefault="0022604C" w:rsidP="0022604C">
            <w:pPr>
              <w:widowControl/>
              <w:jc w:val="left"/>
              <w:rPr>
                <w:rFonts w:asciiTheme="majorEastAsia" w:eastAsiaTheme="majorEastAsia" w:hAnsiTheme="majorEastAsia" w:cs="ＭＳ Ｐゴシック"/>
                <w:kern w:val="0"/>
                <w:sz w:val="18"/>
                <w:szCs w:val="18"/>
              </w:rPr>
            </w:pPr>
          </w:p>
        </w:tc>
        <w:tc>
          <w:tcPr>
            <w:tcW w:w="492" w:type="dxa"/>
            <w:gridSpan w:val="2"/>
            <w:tcBorders>
              <w:top w:val="single" w:sz="4" w:space="0" w:color="auto"/>
              <w:left w:val="nil"/>
              <w:bottom w:val="single" w:sz="4" w:space="0" w:color="auto"/>
              <w:right w:val="single" w:sz="4" w:space="0" w:color="auto"/>
            </w:tcBorders>
            <w:vAlign w:val="center"/>
          </w:tcPr>
          <w:p w14:paraId="4CE47383" w14:textId="77777777" w:rsidR="0022604C" w:rsidRPr="0011636E" w:rsidRDefault="0022604C" w:rsidP="0022604C">
            <w:pPr>
              <w:widowControl/>
              <w:jc w:val="center"/>
              <w:rPr>
                <w:rFonts w:asciiTheme="majorEastAsia" w:eastAsiaTheme="majorEastAsia" w:hAnsiTheme="majorEastAsia" w:cs="ＭＳ Ｐゴシック"/>
                <w:kern w:val="0"/>
                <w:sz w:val="18"/>
                <w:szCs w:val="18"/>
              </w:rPr>
            </w:pPr>
          </w:p>
        </w:tc>
      </w:tr>
      <w:tr w:rsidR="00ED0937" w:rsidRPr="0011636E" w14:paraId="19AACBDF" w14:textId="77777777" w:rsidTr="0022604C">
        <w:trPr>
          <w:gridBefore w:val="1"/>
          <w:wBefore w:w="10" w:type="dxa"/>
          <w:trHeight w:val="438"/>
        </w:trPr>
        <w:tc>
          <w:tcPr>
            <w:tcW w:w="9886" w:type="dxa"/>
            <w:gridSpan w:val="16"/>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1ED2D7BA" w14:textId="77777777" w:rsidR="00ED0937" w:rsidRPr="0011636E" w:rsidRDefault="00ED0937" w:rsidP="00ED0937">
            <w:pPr>
              <w:widowControl/>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4　ワーク・ライフ・バランス等の推進に関する指標</w:t>
            </w:r>
          </w:p>
        </w:tc>
      </w:tr>
      <w:tr w:rsidR="00ED0937" w:rsidRPr="0011636E" w14:paraId="032AF983" w14:textId="77777777" w:rsidTr="004D4F33">
        <w:trPr>
          <w:gridBefore w:val="1"/>
          <w:wBefore w:w="10" w:type="dxa"/>
          <w:trHeight w:val="1266"/>
        </w:trPr>
        <w:tc>
          <w:tcPr>
            <w:tcW w:w="744" w:type="dxa"/>
            <w:tcBorders>
              <w:top w:val="single" w:sz="4" w:space="0" w:color="auto"/>
              <w:left w:val="single" w:sz="4" w:space="0" w:color="auto"/>
              <w:bottom w:val="single" w:sz="4" w:space="0" w:color="auto"/>
              <w:right w:val="single" w:sz="4" w:space="0" w:color="auto"/>
            </w:tcBorders>
            <w:vAlign w:val="center"/>
          </w:tcPr>
          <w:p w14:paraId="485BE08F"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2702" w:type="dxa"/>
            <w:gridSpan w:val="4"/>
            <w:tcBorders>
              <w:top w:val="single" w:sz="4" w:space="0" w:color="auto"/>
              <w:left w:val="nil"/>
              <w:bottom w:val="single" w:sz="4" w:space="0" w:color="auto"/>
              <w:right w:val="single" w:sz="4" w:space="0" w:color="auto"/>
            </w:tcBorders>
            <w:shd w:val="clear" w:color="auto" w:fill="auto"/>
            <w:noWrap/>
            <w:vAlign w:val="center"/>
          </w:tcPr>
          <w:p w14:paraId="07C2B0C9" w14:textId="77777777" w:rsidR="00ED0937" w:rsidRPr="0011636E" w:rsidRDefault="00ED0937" w:rsidP="00ED0937">
            <w:pPr>
              <w:widowControl/>
              <w:rPr>
                <w:rFonts w:asciiTheme="majorEastAsia" w:eastAsiaTheme="majorEastAsia" w:hAnsiTheme="majorEastAsia" w:cs="ＭＳ Ｐゴシック"/>
                <w:kern w:val="0"/>
                <w:sz w:val="18"/>
                <w:szCs w:val="18"/>
              </w:rPr>
            </w:pPr>
          </w:p>
        </w:tc>
        <w:tc>
          <w:tcPr>
            <w:tcW w:w="1994" w:type="dxa"/>
            <w:gridSpan w:val="3"/>
            <w:tcBorders>
              <w:top w:val="single" w:sz="4" w:space="0" w:color="auto"/>
              <w:left w:val="nil"/>
              <w:bottom w:val="single" w:sz="4" w:space="0" w:color="auto"/>
              <w:right w:val="single" w:sz="4" w:space="0" w:color="auto"/>
            </w:tcBorders>
            <w:shd w:val="clear" w:color="auto" w:fill="auto"/>
            <w:vAlign w:val="center"/>
          </w:tcPr>
          <w:p w14:paraId="5304B289" w14:textId="77777777" w:rsidR="00ED0937" w:rsidRPr="000C4FD3" w:rsidRDefault="00ED0937" w:rsidP="00ED0937">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・企業として、以下のいずれかに該当するワーク・ライフ・バランスの取組を推進しているか。</w:t>
            </w:r>
          </w:p>
          <w:p w14:paraId="76420F5A" w14:textId="77777777" w:rsidR="00ED0937" w:rsidRPr="000C4FD3" w:rsidRDefault="00ED0937" w:rsidP="00ED0937">
            <w:pPr>
              <w:widowControl/>
              <w:jc w:val="left"/>
              <w:rPr>
                <w:rFonts w:asciiTheme="majorEastAsia" w:eastAsiaTheme="majorEastAsia" w:hAnsiTheme="majorEastAsia" w:cs="ＭＳ Ｐゴシック"/>
                <w:color w:val="000000" w:themeColor="text1"/>
                <w:kern w:val="0"/>
                <w:sz w:val="18"/>
                <w:szCs w:val="18"/>
              </w:rPr>
            </w:pPr>
          </w:p>
          <w:p w14:paraId="5F53EAE0" w14:textId="77777777" w:rsidR="00ED0937" w:rsidRPr="000C4FD3" w:rsidRDefault="00ED0937" w:rsidP="00ED0937">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316684E4" w14:textId="77777777" w:rsidR="00ED0937" w:rsidRPr="000C4FD3" w:rsidRDefault="00ED0937" w:rsidP="00ED0937">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t>②次世代育成支援対策推進法（次世代法）に基づく認定（くるみん認定企業・プラチナくるみん認定企業）</w:t>
            </w:r>
          </w:p>
          <w:p w14:paraId="4504FFC9" w14:textId="77777777" w:rsidR="00ED0937" w:rsidRPr="0011636E" w:rsidRDefault="00ED0937" w:rsidP="00ED0937">
            <w:pPr>
              <w:widowControl/>
              <w:jc w:val="left"/>
              <w:rPr>
                <w:rFonts w:asciiTheme="majorEastAsia" w:eastAsiaTheme="majorEastAsia" w:hAnsiTheme="majorEastAsia" w:cs="ＭＳ Ｐゴシック"/>
                <w:color w:val="000000" w:themeColor="text1"/>
                <w:kern w:val="0"/>
                <w:sz w:val="18"/>
                <w:szCs w:val="18"/>
              </w:rPr>
            </w:pPr>
            <w:r w:rsidRPr="000C4FD3">
              <w:rPr>
                <w:rFonts w:asciiTheme="majorEastAsia" w:eastAsiaTheme="majorEastAsia" w:hAnsiTheme="majorEastAsia" w:cs="ＭＳ Ｐゴシック" w:hint="eastAsia"/>
                <w:color w:val="000000" w:themeColor="text1"/>
                <w:kern w:val="0"/>
                <w:sz w:val="18"/>
                <w:szCs w:val="18"/>
              </w:rPr>
              <w:lastRenderedPageBreak/>
              <w:t>③青少年の雇用の促進等に関する法律（若者雇用促進法）に基づく認定（ユースエール認定企業）</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6BD59D81" w14:textId="77777777" w:rsidR="00ED0937" w:rsidRPr="0011636E" w:rsidRDefault="00ED0937" w:rsidP="00ED0937">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lastRenderedPageBreak/>
              <w:t>任意</w:t>
            </w:r>
          </w:p>
        </w:tc>
        <w:tc>
          <w:tcPr>
            <w:tcW w:w="713" w:type="dxa"/>
            <w:tcBorders>
              <w:top w:val="single" w:sz="4" w:space="0" w:color="auto"/>
              <w:left w:val="nil"/>
              <w:bottom w:val="single" w:sz="4" w:space="0" w:color="auto"/>
              <w:right w:val="single" w:sz="4" w:space="0" w:color="auto"/>
            </w:tcBorders>
            <w:vAlign w:val="center"/>
            <w:hideMark/>
          </w:tcPr>
          <w:p w14:paraId="7D0855BF" w14:textId="77777777" w:rsidR="00ED0937" w:rsidRPr="0011636E" w:rsidRDefault="00ED0937" w:rsidP="00ED0937">
            <w:pPr>
              <w:widowControl/>
              <w:jc w:val="center"/>
              <w:rPr>
                <w:rFonts w:asciiTheme="majorEastAsia" w:eastAsiaTheme="majorEastAsia" w:hAnsiTheme="majorEastAsia" w:cs="ＭＳ Ｐゴシック"/>
                <w:kern w:val="0"/>
                <w:sz w:val="18"/>
                <w:szCs w:val="18"/>
              </w:rPr>
            </w:pPr>
            <w:r w:rsidRPr="0011636E">
              <w:rPr>
                <w:rFonts w:asciiTheme="majorEastAsia" w:eastAsiaTheme="majorEastAsia" w:hAnsiTheme="majorEastAsia" w:cs="ＭＳ Ｐゴシック" w:hint="eastAsia"/>
                <w:kern w:val="0"/>
                <w:sz w:val="18"/>
                <w:szCs w:val="18"/>
              </w:rPr>
              <w:t>-</w:t>
            </w:r>
          </w:p>
        </w:tc>
        <w:tc>
          <w:tcPr>
            <w:tcW w:w="699" w:type="dxa"/>
            <w:tcBorders>
              <w:top w:val="single" w:sz="4" w:space="0" w:color="auto"/>
              <w:left w:val="nil"/>
              <w:bottom w:val="single" w:sz="4" w:space="0" w:color="auto"/>
              <w:right w:val="single" w:sz="4" w:space="0" w:color="auto"/>
            </w:tcBorders>
            <w:vAlign w:val="center"/>
            <w:hideMark/>
          </w:tcPr>
          <w:p w14:paraId="43CE7234" w14:textId="36304DC8" w:rsidR="00ED0937" w:rsidRPr="0011636E" w:rsidRDefault="00756AC5" w:rsidP="00ED0937">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9</w:t>
            </w:r>
          </w:p>
        </w:tc>
        <w:tc>
          <w:tcPr>
            <w:tcW w:w="607" w:type="dxa"/>
            <w:gridSpan w:val="2"/>
            <w:tcBorders>
              <w:top w:val="single" w:sz="4" w:space="0" w:color="auto"/>
              <w:left w:val="nil"/>
              <w:bottom w:val="single" w:sz="4" w:space="0" w:color="auto"/>
              <w:right w:val="single" w:sz="4" w:space="0" w:color="auto"/>
            </w:tcBorders>
            <w:vAlign w:val="center"/>
            <w:hideMark/>
          </w:tcPr>
          <w:p w14:paraId="62000B6E" w14:textId="7C2C9DFA" w:rsidR="00ED0937" w:rsidRPr="0011636E" w:rsidRDefault="00756AC5" w:rsidP="00ED0937">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9</w:t>
            </w:r>
          </w:p>
        </w:tc>
        <w:tc>
          <w:tcPr>
            <w:tcW w:w="492" w:type="dxa"/>
            <w:gridSpan w:val="2"/>
            <w:tcBorders>
              <w:top w:val="single" w:sz="4" w:space="0" w:color="auto"/>
              <w:left w:val="nil"/>
              <w:bottom w:val="single" w:sz="4" w:space="0" w:color="auto"/>
              <w:right w:val="single" w:sz="4" w:space="0" w:color="auto"/>
            </w:tcBorders>
            <w:vAlign w:val="center"/>
          </w:tcPr>
          <w:p w14:paraId="36C3734C" w14:textId="77777777" w:rsidR="00ED0937" w:rsidRPr="0011636E" w:rsidRDefault="00ED0937" w:rsidP="00ED0937">
            <w:pPr>
              <w:widowControl/>
              <w:jc w:val="center"/>
              <w:rPr>
                <w:rFonts w:asciiTheme="majorEastAsia" w:eastAsiaTheme="majorEastAsia" w:hAnsiTheme="majorEastAsia" w:cs="ＭＳ Ｐゴシック"/>
                <w:kern w:val="0"/>
                <w:sz w:val="18"/>
                <w:szCs w:val="18"/>
              </w:rPr>
            </w:pPr>
          </w:p>
        </w:tc>
      </w:tr>
      <w:tr w:rsidR="005C3063" w:rsidRPr="0011636E" w14:paraId="004CE381" w14:textId="77777777" w:rsidTr="008334A7">
        <w:trPr>
          <w:gridBefore w:val="1"/>
          <w:gridAfter w:val="1"/>
          <w:wBefore w:w="10" w:type="dxa"/>
          <w:wAfter w:w="67" w:type="dxa"/>
          <w:trHeight w:val="409"/>
        </w:trPr>
        <w:tc>
          <w:tcPr>
            <w:tcW w:w="744" w:type="dxa"/>
            <w:tcBorders>
              <w:top w:val="single" w:sz="4" w:space="0" w:color="auto"/>
              <w:left w:val="nil"/>
              <w:bottom w:val="nil"/>
              <w:right w:val="nil"/>
            </w:tcBorders>
            <w:noWrap/>
            <w:vAlign w:val="center"/>
          </w:tcPr>
          <w:p w14:paraId="22B2D455"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1410" w:type="dxa"/>
            <w:gridSpan w:val="2"/>
            <w:tcBorders>
              <w:top w:val="single" w:sz="4" w:space="0" w:color="auto"/>
              <w:left w:val="nil"/>
              <w:bottom w:val="nil"/>
              <w:right w:val="nil"/>
            </w:tcBorders>
            <w:noWrap/>
            <w:vAlign w:val="center"/>
          </w:tcPr>
          <w:p w14:paraId="41888E22"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1231" w:type="dxa"/>
            <w:tcBorders>
              <w:top w:val="single" w:sz="4" w:space="0" w:color="auto"/>
              <w:left w:val="nil"/>
              <w:bottom w:val="nil"/>
              <w:right w:val="nil"/>
            </w:tcBorders>
            <w:noWrap/>
            <w:vAlign w:val="center"/>
          </w:tcPr>
          <w:p w14:paraId="2EC1833F"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396" w:type="dxa"/>
            <w:gridSpan w:val="3"/>
            <w:tcBorders>
              <w:top w:val="single" w:sz="4" w:space="0" w:color="auto"/>
              <w:left w:val="nil"/>
              <w:bottom w:val="nil"/>
              <w:right w:val="nil"/>
            </w:tcBorders>
            <w:noWrap/>
            <w:vAlign w:val="center"/>
          </w:tcPr>
          <w:p w14:paraId="50D4DA02"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3594" w:type="dxa"/>
            <w:gridSpan w:val="3"/>
            <w:tcBorders>
              <w:top w:val="single" w:sz="4" w:space="0" w:color="auto"/>
              <w:left w:val="nil"/>
              <w:bottom w:val="nil"/>
              <w:right w:val="nil"/>
            </w:tcBorders>
            <w:noWrap/>
            <w:vAlign w:val="center"/>
          </w:tcPr>
          <w:p w14:paraId="10BC5B91"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5117F2D" w14:textId="2BE3E78C" w:rsidR="00ED0937" w:rsidRPr="0011636E" w:rsidRDefault="00277B57" w:rsidP="00ED0937">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115</w:t>
            </w:r>
          </w:p>
        </w:tc>
        <w:tc>
          <w:tcPr>
            <w:tcW w:w="699" w:type="dxa"/>
            <w:tcBorders>
              <w:top w:val="single" w:sz="4" w:space="0" w:color="auto"/>
              <w:left w:val="nil"/>
              <w:bottom w:val="single" w:sz="4" w:space="0" w:color="auto"/>
              <w:right w:val="single" w:sz="4" w:space="0" w:color="auto"/>
            </w:tcBorders>
            <w:noWrap/>
            <w:vAlign w:val="center"/>
            <w:hideMark/>
          </w:tcPr>
          <w:p w14:paraId="2B48AF59" w14:textId="23B42AC7" w:rsidR="00ED0937" w:rsidRPr="0011636E" w:rsidRDefault="00277B57" w:rsidP="00ED0937">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1</w:t>
            </w:r>
            <w:r w:rsidR="00756AC5">
              <w:rPr>
                <w:rFonts w:asciiTheme="majorEastAsia" w:eastAsiaTheme="majorEastAsia" w:hAnsiTheme="majorEastAsia" w:cs="ＭＳ Ｐゴシック"/>
                <w:kern w:val="0"/>
                <w:sz w:val="18"/>
                <w:szCs w:val="18"/>
              </w:rPr>
              <w:t>79</w:t>
            </w:r>
          </w:p>
        </w:tc>
        <w:tc>
          <w:tcPr>
            <w:tcW w:w="607" w:type="dxa"/>
            <w:gridSpan w:val="2"/>
            <w:tcBorders>
              <w:top w:val="single" w:sz="4" w:space="0" w:color="auto"/>
              <w:left w:val="nil"/>
              <w:bottom w:val="single" w:sz="4" w:space="0" w:color="auto"/>
              <w:right w:val="single" w:sz="4" w:space="0" w:color="auto"/>
            </w:tcBorders>
            <w:noWrap/>
            <w:vAlign w:val="center"/>
            <w:hideMark/>
          </w:tcPr>
          <w:p w14:paraId="1E7BC68C" w14:textId="057C99C6" w:rsidR="00ED0937" w:rsidRPr="0011636E" w:rsidRDefault="00277B57" w:rsidP="00ED0937">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2</w:t>
            </w:r>
            <w:r w:rsidR="00756AC5">
              <w:rPr>
                <w:rFonts w:asciiTheme="majorEastAsia" w:eastAsiaTheme="majorEastAsia" w:hAnsiTheme="majorEastAsia" w:cs="ＭＳ Ｐゴシック"/>
                <w:kern w:val="0"/>
                <w:sz w:val="18"/>
                <w:szCs w:val="18"/>
              </w:rPr>
              <w:t>94</w:t>
            </w:r>
          </w:p>
        </w:tc>
        <w:tc>
          <w:tcPr>
            <w:tcW w:w="425" w:type="dxa"/>
            <w:tcBorders>
              <w:top w:val="single" w:sz="4" w:space="0" w:color="auto"/>
              <w:left w:val="nil"/>
              <w:bottom w:val="nil"/>
              <w:right w:val="nil"/>
            </w:tcBorders>
            <w:noWrap/>
            <w:vAlign w:val="center"/>
          </w:tcPr>
          <w:p w14:paraId="0D7C9AD7" w14:textId="77777777" w:rsidR="00ED0937" w:rsidRPr="0011636E" w:rsidRDefault="00ED0937" w:rsidP="00ED0937">
            <w:pPr>
              <w:widowControl/>
              <w:jc w:val="left"/>
              <w:rPr>
                <w:rFonts w:asciiTheme="majorEastAsia" w:eastAsiaTheme="majorEastAsia" w:hAnsiTheme="majorEastAsia" w:cs="ＭＳ Ｐゴシック"/>
                <w:kern w:val="0"/>
                <w:sz w:val="18"/>
                <w:szCs w:val="18"/>
              </w:rPr>
            </w:pPr>
          </w:p>
        </w:tc>
      </w:tr>
      <w:tr w:rsidR="00FC0D06" w:rsidRPr="0011636E" w14:paraId="7DF910E8" w14:textId="77777777" w:rsidTr="008334A7">
        <w:trPr>
          <w:trHeight w:val="270"/>
        </w:trPr>
        <w:tc>
          <w:tcPr>
            <w:tcW w:w="3616" w:type="dxa"/>
            <w:gridSpan w:val="7"/>
            <w:tcBorders>
              <w:top w:val="nil"/>
              <w:bottom w:val="single" w:sz="4" w:space="0" w:color="auto"/>
              <w:right w:val="nil"/>
            </w:tcBorders>
            <w:shd w:val="clear" w:color="000000" w:fill="FFFFFF"/>
            <w:noWrap/>
            <w:vAlign w:val="center"/>
          </w:tcPr>
          <w:p w14:paraId="7DF910E4" w14:textId="33E1CE14" w:rsidR="00FC0D06" w:rsidRPr="0011636E"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EC04E3">
              <w:rPr>
                <w:rFonts w:ascii="ＭＳ 明朝" w:hAnsi="ＭＳ 明朝"/>
                <w:color w:val="7F7F7F"/>
              </w:rPr>
              <w:br w:type="page"/>
            </w:r>
            <w:r w:rsidRPr="0011636E">
              <w:rPr>
                <w:rFonts w:asciiTheme="majorEastAsia" w:eastAsiaTheme="majorEastAsia" w:hAnsiTheme="majorEastAsia" w:hint="eastAsia"/>
                <w:b/>
                <w:color w:val="000000" w:themeColor="text1"/>
                <w:sz w:val="28"/>
                <w:szCs w:val="28"/>
              </w:rPr>
              <w:t>３．添付資料</w:t>
            </w:r>
          </w:p>
        </w:tc>
        <w:tc>
          <w:tcPr>
            <w:tcW w:w="3487" w:type="dxa"/>
            <w:gridSpan w:val="3"/>
            <w:tcBorders>
              <w:top w:val="nil"/>
              <w:left w:val="nil"/>
              <w:bottom w:val="single" w:sz="4" w:space="0" w:color="auto"/>
              <w:right w:val="nil"/>
            </w:tcBorders>
            <w:shd w:val="clear" w:color="000000" w:fill="FFFFFF"/>
            <w:noWrap/>
            <w:vAlign w:val="center"/>
          </w:tcPr>
          <w:p w14:paraId="7DF910E5" w14:textId="77777777" w:rsidR="00FC0D06" w:rsidRPr="0011636E"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11636E">
              <w:rPr>
                <w:rFonts w:asciiTheme="majorEastAsia" w:eastAsiaTheme="majorEastAsia" w:hAnsiTheme="majorEastAsia" w:cs="ＭＳ Ｐゴシック" w:hint="eastAsia"/>
                <w:b/>
                <w:bCs/>
                <w:color w:val="000000" w:themeColor="text1"/>
                <w:kern w:val="0"/>
                <w:sz w:val="18"/>
                <w:szCs w:val="18"/>
              </w:rPr>
              <w:t xml:space="preserve">　</w:t>
            </w:r>
          </w:p>
        </w:tc>
        <w:tc>
          <w:tcPr>
            <w:tcW w:w="2216" w:type="dxa"/>
            <w:gridSpan w:val="4"/>
            <w:tcBorders>
              <w:top w:val="nil"/>
              <w:left w:val="nil"/>
              <w:bottom w:val="single" w:sz="4" w:space="0" w:color="auto"/>
              <w:right w:val="nil"/>
            </w:tcBorders>
            <w:shd w:val="clear" w:color="000000" w:fill="FFFFFF"/>
            <w:noWrap/>
            <w:vAlign w:val="center"/>
          </w:tcPr>
          <w:p w14:paraId="7DF910E6" w14:textId="77777777" w:rsidR="00FC0D06" w:rsidRPr="0011636E" w:rsidRDefault="00FC0D06" w:rsidP="00EC04E3">
            <w:pPr>
              <w:widowControl/>
              <w:jc w:val="left"/>
              <w:rPr>
                <w:rFonts w:asciiTheme="majorEastAsia" w:eastAsiaTheme="majorEastAsia" w:hAnsiTheme="majorEastAsia" w:cs="ＭＳ Ｐゴシック"/>
                <w:b/>
                <w:bCs/>
                <w:color w:val="000000" w:themeColor="text1"/>
                <w:kern w:val="0"/>
                <w:sz w:val="18"/>
                <w:szCs w:val="18"/>
              </w:rPr>
            </w:pPr>
            <w:r w:rsidRPr="0011636E">
              <w:rPr>
                <w:rFonts w:asciiTheme="majorEastAsia" w:eastAsiaTheme="majorEastAsia" w:hAnsiTheme="majorEastAsia" w:cs="ＭＳ Ｐゴシック" w:hint="eastAsia"/>
                <w:b/>
                <w:bCs/>
                <w:color w:val="000000" w:themeColor="text1"/>
                <w:kern w:val="0"/>
                <w:sz w:val="18"/>
                <w:szCs w:val="18"/>
              </w:rPr>
              <w:t xml:space="preserve">　</w:t>
            </w:r>
          </w:p>
        </w:tc>
        <w:tc>
          <w:tcPr>
            <w:tcW w:w="577" w:type="dxa"/>
            <w:gridSpan w:val="3"/>
            <w:tcBorders>
              <w:left w:val="nil"/>
              <w:bottom w:val="single" w:sz="4" w:space="0" w:color="auto"/>
            </w:tcBorders>
            <w:shd w:val="clear" w:color="000000" w:fill="FFFFFF"/>
            <w:noWrap/>
          </w:tcPr>
          <w:p w14:paraId="7DF910E7" w14:textId="77777777" w:rsidR="00FC0D06" w:rsidRPr="0011636E" w:rsidRDefault="00FC0D06" w:rsidP="00EC04E3">
            <w:pPr>
              <w:widowControl/>
              <w:jc w:val="left"/>
              <w:rPr>
                <w:rFonts w:asciiTheme="majorEastAsia" w:eastAsiaTheme="majorEastAsia" w:hAnsiTheme="majorEastAsia" w:cs="ＭＳ Ｐゴシック"/>
                <w:b/>
                <w:bCs/>
                <w:color w:val="7F7F7F"/>
                <w:kern w:val="0"/>
                <w:sz w:val="18"/>
                <w:szCs w:val="18"/>
              </w:rPr>
            </w:pPr>
          </w:p>
        </w:tc>
      </w:tr>
      <w:tr w:rsidR="00FC0D06" w:rsidRPr="0011636E" w14:paraId="7DF910ED" w14:textId="77777777" w:rsidTr="008334A7">
        <w:trPr>
          <w:trHeight w:val="440"/>
        </w:trPr>
        <w:tc>
          <w:tcPr>
            <w:tcW w:w="3616" w:type="dxa"/>
            <w:gridSpan w:val="7"/>
            <w:tcBorders>
              <w:top w:val="nil"/>
              <w:left w:val="single" w:sz="4" w:space="0" w:color="auto"/>
              <w:bottom w:val="single" w:sz="4" w:space="0" w:color="auto"/>
              <w:right w:val="nil"/>
            </w:tcBorders>
            <w:shd w:val="clear" w:color="000000" w:fill="99CCFF"/>
            <w:vAlign w:val="center"/>
          </w:tcPr>
          <w:p w14:paraId="7DF910E9"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提案書の目次</w:t>
            </w:r>
          </w:p>
        </w:tc>
        <w:tc>
          <w:tcPr>
            <w:tcW w:w="3487" w:type="dxa"/>
            <w:gridSpan w:val="3"/>
            <w:tcBorders>
              <w:top w:val="nil"/>
              <w:left w:val="single" w:sz="4" w:space="0" w:color="auto"/>
              <w:bottom w:val="nil"/>
              <w:right w:val="single" w:sz="4" w:space="0" w:color="auto"/>
            </w:tcBorders>
            <w:shd w:val="clear" w:color="000000" w:fill="99CCFF"/>
            <w:vAlign w:val="bottom"/>
          </w:tcPr>
          <w:p w14:paraId="7DF910EA"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 xml:space="preserve">　</w:t>
            </w:r>
          </w:p>
        </w:tc>
        <w:tc>
          <w:tcPr>
            <w:tcW w:w="2216" w:type="dxa"/>
            <w:gridSpan w:val="4"/>
            <w:tcBorders>
              <w:top w:val="nil"/>
              <w:left w:val="nil"/>
              <w:bottom w:val="nil"/>
              <w:right w:val="single" w:sz="4" w:space="0" w:color="auto"/>
            </w:tcBorders>
            <w:shd w:val="clear" w:color="000000" w:fill="99CCFF"/>
            <w:vAlign w:val="bottom"/>
          </w:tcPr>
          <w:p w14:paraId="7DF910EB"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 xml:space="preserve">　</w:t>
            </w:r>
          </w:p>
        </w:tc>
        <w:tc>
          <w:tcPr>
            <w:tcW w:w="577" w:type="dxa"/>
            <w:gridSpan w:val="3"/>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11636E" w:rsidRDefault="00FC0D06" w:rsidP="00EC04E3">
            <w:pPr>
              <w:widowControl/>
              <w:jc w:val="center"/>
              <w:rPr>
                <w:rFonts w:asciiTheme="majorEastAsia" w:eastAsiaTheme="majorEastAsia" w:hAnsiTheme="majorEastAsia" w:cs="ＭＳ Ｐゴシック"/>
                <w:color w:val="7F7F7F"/>
                <w:kern w:val="0"/>
                <w:sz w:val="18"/>
                <w:szCs w:val="18"/>
              </w:rPr>
            </w:pPr>
            <w:r w:rsidRPr="0011636E">
              <w:rPr>
                <w:rFonts w:asciiTheme="majorEastAsia" w:eastAsiaTheme="majorEastAsia" w:hAnsiTheme="majorEastAsia" w:cs="ＭＳ Ｐゴシック" w:hint="eastAsia"/>
                <w:color w:val="7F7F7F"/>
                <w:kern w:val="0"/>
                <w:sz w:val="18"/>
                <w:szCs w:val="18"/>
              </w:rPr>
              <w:t>提案書頁番号</w:t>
            </w:r>
          </w:p>
        </w:tc>
      </w:tr>
      <w:tr w:rsidR="00FC0D06" w:rsidRPr="0011636E" w14:paraId="7DF910F3" w14:textId="77777777" w:rsidTr="008334A7">
        <w:trPr>
          <w:trHeight w:val="722"/>
        </w:trPr>
        <w:tc>
          <w:tcPr>
            <w:tcW w:w="867" w:type="dxa"/>
            <w:gridSpan w:val="3"/>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大項目</w:t>
            </w:r>
          </w:p>
        </w:tc>
        <w:tc>
          <w:tcPr>
            <w:tcW w:w="2749" w:type="dxa"/>
            <w:gridSpan w:val="4"/>
            <w:tcBorders>
              <w:top w:val="nil"/>
              <w:left w:val="nil"/>
              <w:bottom w:val="single" w:sz="4" w:space="0" w:color="auto"/>
              <w:right w:val="single" w:sz="4" w:space="0" w:color="auto"/>
            </w:tcBorders>
            <w:shd w:val="clear" w:color="000000" w:fill="99CCFF"/>
            <w:vAlign w:val="center"/>
          </w:tcPr>
          <w:p w14:paraId="7DF910EF"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小項目</w:t>
            </w:r>
          </w:p>
        </w:tc>
        <w:tc>
          <w:tcPr>
            <w:tcW w:w="3487" w:type="dxa"/>
            <w:gridSpan w:val="3"/>
            <w:tcBorders>
              <w:top w:val="nil"/>
              <w:left w:val="nil"/>
              <w:bottom w:val="single" w:sz="4" w:space="0" w:color="auto"/>
              <w:right w:val="single" w:sz="4" w:space="0" w:color="auto"/>
            </w:tcBorders>
            <w:shd w:val="clear" w:color="000000" w:fill="99CCFF"/>
            <w:vAlign w:val="center"/>
          </w:tcPr>
          <w:p w14:paraId="7DF910F0"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資料内容</w:t>
            </w:r>
          </w:p>
        </w:tc>
        <w:tc>
          <w:tcPr>
            <w:tcW w:w="2216" w:type="dxa"/>
            <w:gridSpan w:val="4"/>
            <w:tcBorders>
              <w:top w:val="nil"/>
              <w:left w:val="nil"/>
              <w:bottom w:val="single" w:sz="4" w:space="0" w:color="auto"/>
              <w:right w:val="single" w:sz="4" w:space="0" w:color="auto"/>
            </w:tcBorders>
            <w:shd w:val="clear" w:color="000000" w:fill="99CCFF"/>
            <w:vAlign w:val="center"/>
          </w:tcPr>
          <w:p w14:paraId="7DF910F1"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提案の要否</w:t>
            </w:r>
          </w:p>
        </w:tc>
        <w:tc>
          <w:tcPr>
            <w:tcW w:w="577" w:type="dxa"/>
            <w:gridSpan w:val="3"/>
            <w:vMerge/>
            <w:tcBorders>
              <w:top w:val="nil"/>
              <w:left w:val="single" w:sz="4" w:space="0" w:color="auto"/>
              <w:bottom w:val="single" w:sz="4" w:space="0" w:color="auto"/>
              <w:right w:val="single" w:sz="4" w:space="0" w:color="auto"/>
            </w:tcBorders>
            <w:vAlign w:val="center"/>
          </w:tcPr>
          <w:p w14:paraId="7DF910F2" w14:textId="77777777" w:rsidR="00FC0D06" w:rsidRPr="0011636E" w:rsidRDefault="00FC0D06" w:rsidP="00EC04E3">
            <w:pPr>
              <w:widowControl/>
              <w:jc w:val="left"/>
              <w:rPr>
                <w:rFonts w:asciiTheme="majorEastAsia" w:eastAsiaTheme="majorEastAsia" w:hAnsiTheme="majorEastAsia" w:cs="ＭＳ Ｐゴシック"/>
                <w:color w:val="7F7F7F"/>
                <w:kern w:val="0"/>
                <w:sz w:val="18"/>
                <w:szCs w:val="18"/>
              </w:rPr>
            </w:pPr>
          </w:p>
        </w:tc>
      </w:tr>
      <w:tr w:rsidR="00FC0D06" w:rsidRPr="0011636E" w14:paraId="7DF910F5" w14:textId="77777777" w:rsidTr="008334A7">
        <w:trPr>
          <w:trHeight w:val="474"/>
        </w:trPr>
        <w:tc>
          <w:tcPr>
            <w:tcW w:w="9896" w:type="dxa"/>
            <w:gridSpan w:val="17"/>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C19AD"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5</w:t>
            </w:r>
            <w:r w:rsidR="00FC0D06" w:rsidRPr="004C19AD">
              <w:rPr>
                <w:rFonts w:asciiTheme="majorEastAsia" w:eastAsiaTheme="majorEastAsia" w:hAnsiTheme="majorEastAsia" w:cs="ＭＳ Ｐゴシック" w:hint="eastAsia"/>
                <w:color w:val="000000" w:themeColor="text1"/>
                <w:kern w:val="0"/>
                <w:sz w:val="18"/>
                <w:szCs w:val="18"/>
              </w:rPr>
              <w:t xml:space="preserve">　添付資料</w:t>
            </w:r>
          </w:p>
        </w:tc>
      </w:tr>
      <w:tr w:rsidR="00FC0D06" w:rsidRPr="0011636E" w14:paraId="7DF910FB" w14:textId="77777777" w:rsidTr="008334A7">
        <w:trPr>
          <w:trHeight w:val="585"/>
        </w:trPr>
        <w:tc>
          <w:tcPr>
            <w:tcW w:w="867" w:type="dxa"/>
            <w:gridSpan w:val="3"/>
            <w:vMerge w:val="restart"/>
            <w:tcBorders>
              <w:top w:val="nil"/>
              <w:left w:val="single" w:sz="4" w:space="0" w:color="auto"/>
              <w:right w:val="single" w:sz="4" w:space="0" w:color="auto"/>
            </w:tcBorders>
            <w:shd w:val="clear" w:color="auto" w:fill="auto"/>
            <w:noWrap/>
            <w:vAlign w:val="center"/>
          </w:tcPr>
          <w:p w14:paraId="7DF910F6"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vMerge w:val="restart"/>
            <w:tcBorders>
              <w:top w:val="nil"/>
              <w:left w:val="single" w:sz="4" w:space="0" w:color="auto"/>
              <w:right w:val="single" w:sz="4" w:space="0" w:color="auto"/>
            </w:tcBorders>
            <w:shd w:val="clear" w:color="auto" w:fill="auto"/>
            <w:noWrap/>
            <w:vAlign w:val="center"/>
          </w:tcPr>
          <w:p w14:paraId="7DF910F7" w14:textId="439B3CC5" w:rsidR="00FC0D06" w:rsidRPr="004C19AD"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color w:val="000000" w:themeColor="text1"/>
                <w:kern w:val="0"/>
                <w:sz w:val="18"/>
                <w:szCs w:val="18"/>
              </w:rPr>
              <w:t>5</w:t>
            </w:r>
            <w:r w:rsidR="00FC0D06" w:rsidRPr="004C19AD">
              <w:rPr>
                <w:rFonts w:asciiTheme="majorEastAsia" w:eastAsiaTheme="majorEastAsia" w:hAnsiTheme="majorEastAsia" w:cs="ＭＳ Ｐゴシック" w:hint="eastAsia"/>
                <w:color w:val="000000" w:themeColor="text1"/>
                <w:kern w:val="0"/>
                <w:sz w:val="18"/>
                <w:szCs w:val="18"/>
              </w:rPr>
              <w:t>.1 実施体制及び</w:t>
            </w:r>
            <w:r w:rsidR="00934787" w:rsidRPr="004C19AD">
              <w:rPr>
                <w:rFonts w:asciiTheme="majorEastAsia" w:eastAsiaTheme="majorEastAsia" w:hAnsiTheme="majorEastAsia" w:cs="ＭＳ Ｐゴシック" w:hint="eastAsia"/>
                <w:color w:val="000000" w:themeColor="text1"/>
                <w:kern w:val="0"/>
                <w:sz w:val="18"/>
                <w:szCs w:val="18"/>
              </w:rPr>
              <w:t>担当</w:t>
            </w:r>
            <w:r w:rsidR="00FC0D06" w:rsidRPr="004C19AD">
              <w:rPr>
                <w:rFonts w:asciiTheme="majorEastAsia" w:eastAsiaTheme="majorEastAsia" w:hAnsiTheme="majorEastAsia" w:cs="ＭＳ Ｐゴシック" w:hint="eastAsia"/>
                <w:color w:val="000000" w:themeColor="text1"/>
                <w:kern w:val="0"/>
                <w:sz w:val="18"/>
                <w:szCs w:val="18"/>
              </w:rPr>
              <w:t>者略歴</w:t>
            </w:r>
          </w:p>
        </w:tc>
        <w:tc>
          <w:tcPr>
            <w:tcW w:w="3487" w:type="dxa"/>
            <w:gridSpan w:val="3"/>
            <w:tcBorders>
              <w:top w:val="nil"/>
              <w:left w:val="nil"/>
              <w:bottom w:val="single" w:sz="4" w:space="0" w:color="auto"/>
              <w:right w:val="single" w:sz="4" w:space="0" w:color="auto"/>
            </w:tcBorders>
            <w:shd w:val="clear" w:color="000000" w:fill="FFFFFF"/>
            <w:vAlign w:val="center"/>
          </w:tcPr>
          <w:p w14:paraId="7DF910F8" w14:textId="6C5963B8"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w:t>
            </w:r>
            <w:r w:rsidRPr="004C19AD">
              <w:rPr>
                <w:rFonts w:asciiTheme="majorEastAsia" w:eastAsiaTheme="majorEastAsia" w:hAnsiTheme="majorEastAsia" w:cs="ＭＳ Ｐゴシック" w:hint="eastAsia"/>
                <w:color w:val="000000" w:themeColor="text1"/>
                <w:sz w:val="18"/>
                <w:szCs w:val="18"/>
              </w:rPr>
              <w:t>入札</w:t>
            </w:r>
            <w:r w:rsidRPr="004C19AD">
              <w:rPr>
                <w:rFonts w:asciiTheme="majorEastAsia" w:eastAsiaTheme="majorEastAsia" w:hAnsiTheme="majorEastAsia" w:cs="ＭＳ Ｐゴシック" w:hint="eastAsia"/>
                <w:color w:val="000000" w:themeColor="text1"/>
                <w:kern w:val="0"/>
                <w:sz w:val="18"/>
                <w:szCs w:val="18"/>
              </w:rPr>
              <w:t>者の概要の分かる資料</w:t>
            </w:r>
          </w:p>
        </w:tc>
        <w:tc>
          <w:tcPr>
            <w:tcW w:w="2216" w:type="dxa"/>
            <w:gridSpan w:val="4"/>
            <w:tcBorders>
              <w:top w:val="nil"/>
              <w:left w:val="nil"/>
              <w:bottom w:val="single" w:sz="4" w:space="0" w:color="auto"/>
              <w:right w:val="single" w:sz="4" w:space="0" w:color="auto"/>
            </w:tcBorders>
            <w:shd w:val="clear" w:color="auto" w:fill="auto"/>
            <w:vAlign w:val="center"/>
          </w:tcPr>
          <w:p w14:paraId="7DF910F9" w14:textId="2A45E9C5" w:rsidR="00FC0D06" w:rsidRPr="004C19AD" w:rsidRDefault="009648AC"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nil"/>
              <w:left w:val="nil"/>
              <w:bottom w:val="single" w:sz="4" w:space="0" w:color="auto"/>
              <w:right w:val="single" w:sz="4" w:space="0" w:color="auto"/>
            </w:tcBorders>
            <w:shd w:val="clear" w:color="auto" w:fill="auto"/>
            <w:vAlign w:val="center"/>
          </w:tcPr>
          <w:p w14:paraId="7DF910FA" w14:textId="77777777" w:rsidR="00FC0D06" w:rsidRPr="0011636E" w:rsidRDefault="00FC0D06" w:rsidP="00EC04E3">
            <w:pPr>
              <w:widowControl/>
              <w:jc w:val="center"/>
              <w:rPr>
                <w:rFonts w:asciiTheme="majorEastAsia" w:eastAsiaTheme="majorEastAsia" w:hAnsiTheme="majorEastAsia" w:cs="ＭＳ Ｐゴシック"/>
                <w:color w:val="7F7F7F"/>
                <w:kern w:val="0"/>
                <w:sz w:val="18"/>
                <w:szCs w:val="18"/>
              </w:rPr>
            </w:pPr>
          </w:p>
        </w:tc>
      </w:tr>
      <w:tr w:rsidR="00FC0D06" w:rsidRPr="0011636E" w14:paraId="7DF91101" w14:textId="77777777" w:rsidTr="008334A7">
        <w:trPr>
          <w:trHeight w:val="584"/>
        </w:trPr>
        <w:tc>
          <w:tcPr>
            <w:tcW w:w="867" w:type="dxa"/>
            <w:gridSpan w:val="3"/>
            <w:vMerge/>
            <w:tcBorders>
              <w:left w:val="single" w:sz="4" w:space="0" w:color="auto"/>
              <w:right w:val="single" w:sz="4" w:space="0" w:color="auto"/>
            </w:tcBorders>
            <w:shd w:val="clear" w:color="auto" w:fill="auto"/>
            <w:noWrap/>
            <w:vAlign w:val="center"/>
          </w:tcPr>
          <w:p w14:paraId="7DF910FC"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vMerge/>
            <w:tcBorders>
              <w:left w:val="single" w:sz="4" w:space="0" w:color="auto"/>
              <w:right w:val="single" w:sz="4" w:space="0" w:color="auto"/>
            </w:tcBorders>
            <w:vAlign w:val="center"/>
          </w:tcPr>
          <w:p w14:paraId="7DF910FD"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p>
        </w:tc>
        <w:tc>
          <w:tcPr>
            <w:tcW w:w="3487" w:type="dxa"/>
            <w:gridSpan w:val="3"/>
            <w:tcBorders>
              <w:top w:val="nil"/>
              <w:left w:val="nil"/>
              <w:bottom w:val="single" w:sz="4" w:space="0" w:color="auto"/>
              <w:right w:val="single" w:sz="4" w:space="0" w:color="auto"/>
            </w:tcBorders>
            <w:shd w:val="clear" w:color="000000" w:fill="FFFFFF"/>
            <w:vAlign w:val="center"/>
          </w:tcPr>
          <w:p w14:paraId="7DF910FE" w14:textId="3C537A76"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・本調査履行のための体制図</w:t>
            </w:r>
          </w:p>
        </w:tc>
        <w:tc>
          <w:tcPr>
            <w:tcW w:w="2216" w:type="dxa"/>
            <w:gridSpan w:val="4"/>
            <w:tcBorders>
              <w:top w:val="nil"/>
              <w:left w:val="nil"/>
              <w:bottom w:val="single" w:sz="4" w:space="0" w:color="auto"/>
              <w:right w:val="single" w:sz="4" w:space="0" w:color="auto"/>
            </w:tcBorders>
            <w:shd w:val="clear" w:color="auto" w:fill="auto"/>
            <w:vAlign w:val="center"/>
          </w:tcPr>
          <w:p w14:paraId="7DF910FF" w14:textId="77777777" w:rsidR="00FC0D06" w:rsidRPr="004C19AD"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nil"/>
              <w:left w:val="nil"/>
              <w:bottom w:val="single" w:sz="4" w:space="0" w:color="auto"/>
              <w:right w:val="single" w:sz="4" w:space="0" w:color="auto"/>
            </w:tcBorders>
            <w:shd w:val="clear" w:color="auto" w:fill="auto"/>
            <w:vAlign w:val="center"/>
          </w:tcPr>
          <w:p w14:paraId="7DF91100" w14:textId="77777777" w:rsidR="00FC0D06" w:rsidRPr="0011636E" w:rsidRDefault="00FC0D06" w:rsidP="00EC04E3">
            <w:pPr>
              <w:widowControl/>
              <w:jc w:val="center"/>
              <w:rPr>
                <w:rFonts w:asciiTheme="majorEastAsia" w:eastAsiaTheme="majorEastAsia" w:hAnsiTheme="majorEastAsia" w:cs="ＭＳ Ｐゴシック"/>
                <w:color w:val="7F7F7F"/>
                <w:kern w:val="0"/>
                <w:sz w:val="18"/>
                <w:szCs w:val="18"/>
              </w:rPr>
            </w:pPr>
          </w:p>
        </w:tc>
      </w:tr>
      <w:tr w:rsidR="00934787" w:rsidRPr="0011636E" w14:paraId="3AE65A04" w14:textId="77777777" w:rsidTr="003B7EF3">
        <w:trPr>
          <w:trHeight w:val="584"/>
        </w:trPr>
        <w:tc>
          <w:tcPr>
            <w:tcW w:w="867" w:type="dxa"/>
            <w:gridSpan w:val="3"/>
            <w:vMerge/>
            <w:tcBorders>
              <w:left w:val="single" w:sz="4" w:space="0" w:color="auto"/>
              <w:right w:val="single" w:sz="4" w:space="0" w:color="auto"/>
            </w:tcBorders>
            <w:shd w:val="clear" w:color="auto" w:fill="auto"/>
            <w:noWrap/>
            <w:vAlign w:val="center"/>
          </w:tcPr>
          <w:p w14:paraId="62E3D935" w14:textId="77777777" w:rsidR="00934787" w:rsidRPr="0011636E" w:rsidRDefault="00934787" w:rsidP="00EC04E3">
            <w:pPr>
              <w:widowControl/>
              <w:jc w:val="center"/>
              <w:rPr>
                <w:rFonts w:asciiTheme="majorEastAsia" w:eastAsiaTheme="majorEastAsia" w:hAnsiTheme="majorEastAsia" w:cs="ＭＳ Ｐゴシック"/>
                <w:color w:val="7F7F7F"/>
                <w:kern w:val="0"/>
                <w:sz w:val="18"/>
                <w:szCs w:val="18"/>
              </w:rPr>
            </w:pPr>
          </w:p>
        </w:tc>
        <w:tc>
          <w:tcPr>
            <w:tcW w:w="2749" w:type="dxa"/>
            <w:gridSpan w:val="4"/>
            <w:vMerge/>
            <w:tcBorders>
              <w:left w:val="single" w:sz="4" w:space="0" w:color="auto"/>
              <w:right w:val="single" w:sz="4" w:space="0" w:color="auto"/>
            </w:tcBorders>
            <w:vAlign w:val="center"/>
          </w:tcPr>
          <w:p w14:paraId="5A10B320" w14:textId="77777777" w:rsidR="00934787" w:rsidRPr="004C19AD" w:rsidRDefault="00934787" w:rsidP="00EC04E3">
            <w:pPr>
              <w:widowControl/>
              <w:jc w:val="left"/>
              <w:rPr>
                <w:rFonts w:asciiTheme="majorEastAsia" w:eastAsiaTheme="majorEastAsia" w:hAnsiTheme="majorEastAsia" w:cs="ＭＳ Ｐゴシック"/>
                <w:color w:val="000000" w:themeColor="text1"/>
                <w:kern w:val="0"/>
                <w:sz w:val="18"/>
                <w:szCs w:val="18"/>
              </w:rPr>
            </w:pPr>
          </w:p>
        </w:tc>
        <w:tc>
          <w:tcPr>
            <w:tcW w:w="3487" w:type="dxa"/>
            <w:gridSpan w:val="3"/>
            <w:tcBorders>
              <w:top w:val="nil"/>
              <w:left w:val="nil"/>
              <w:bottom w:val="single" w:sz="4" w:space="0" w:color="auto"/>
              <w:right w:val="single" w:sz="4" w:space="0" w:color="auto"/>
            </w:tcBorders>
            <w:shd w:val="clear" w:color="auto" w:fill="auto"/>
            <w:vAlign w:val="center"/>
          </w:tcPr>
          <w:p w14:paraId="4DB4A98B" w14:textId="5096DAF9" w:rsidR="00934787" w:rsidRPr="00756AC5" w:rsidRDefault="00944F44" w:rsidP="00EC04E3">
            <w:pPr>
              <w:widowControl/>
              <w:jc w:val="left"/>
              <w:rPr>
                <w:rFonts w:asciiTheme="majorEastAsia" w:eastAsiaTheme="majorEastAsia" w:hAnsiTheme="majorEastAsia" w:cs="ＭＳ Ｐゴシック"/>
                <w:color w:val="000000" w:themeColor="text1"/>
                <w:kern w:val="0"/>
                <w:sz w:val="18"/>
                <w:szCs w:val="18"/>
              </w:rPr>
            </w:pPr>
            <w:r w:rsidRPr="00756AC5">
              <w:rPr>
                <w:rFonts w:asciiTheme="majorEastAsia" w:eastAsiaTheme="majorEastAsia" w:hAnsiTheme="majorEastAsia" w:hint="eastAsia"/>
                <w:color w:val="000000" w:themeColor="text1"/>
                <w:sz w:val="18"/>
                <w:szCs w:val="18"/>
              </w:rPr>
              <w:t>・</w:t>
            </w:r>
            <w:r w:rsidR="00934787" w:rsidRPr="00756AC5">
              <w:rPr>
                <w:rFonts w:asciiTheme="majorEastAsia" w:eastAsiaTheme="majorEastAsia" w:hAnsiTheme="majorEastAsia" w:hint="eastAsia"/>
                <w:color w:val="000000" w:themeColor="text1"/>
                <w:sz w:val="18"/>
                <w:szCs w:val="18"/>
              </w:rPr>
              <w:t>各業務従事者の</w:t>
            </w:r>
            <w:r w:rsidR="004C4CD8" w:rsidRPr="00756AC5">
              <w:rPr>
                <w:rFonts w:asciiTheme="majorEastAsia" w:eastAsiaTheme="majorEastAsia" w:hAnsiTheme="majorEastAsia" w:hint="eastAsia"/>
                <w:color w:val="000000" w:themeColor="text1"/>
                <w:sz w:val="18"/>
                <w:szCs w:val="18"/>
              </w:rPr>
              <w:t>経歴（</w:t>
            </w:r>
            <w:r w:rsidR="00934787" w:rsidRPr="00756AC5">
              <w:rPr>
                <w:rFonts w:asciiTheme="majorEastAsia" w:eastAsiaTheme="majorEastAsia" w:hAnsiTheme="majorEastAsia" w:hint="eastAsia"/>
                <w:color w:val="000000" w:themeColor="text1"/>
                <w:sz w:val="18"/>
                <w:szCs w:val="18"/>
              </w:rPr>
              <w:t>氏名、所属、役職、</w:t>
            </w:r>
            <w:r w:rsidR="004C4CD8" w:rsidRPr="00756AC5">
              <w:rPr>
                <w:rFonts w:asciiTheme="majorEastAsia" w:eastAsiaTheme="majorEastAsia" w:hAnsiTheme="majorEastAsia" w:hint="eastAsia"/>
                <w:color w:val="000000" w:themeColor="text1"/>
                <w:sz w:val="18"/>
                <w:szCs w:val="18"/>
              </w:rPr>
              <w:t>学歴、職</w:t>
            </w:r>
            <w:r w:rsidR="004C4CD8" w:rsidRPr="00756AC5">
              <w:rPr>
                <w:rFonts w:asciiTheme="majorEastAsia" w:eastAsiaTheme="majorEastAsia" w:hAnsiTheme="majorEastAsia" w:cs="ＭＳ Ｐゴシック" w:hint="eastAsia"/>
                <w:color w:val="000000" w:themeColor="text1"/>
                <w:kern w:val="0"/>
                <w:sz w:val="18"/>
                <w:szCs w:val="18"/>
              </w:rPr>
              <w:t>歴、</w:t>
            </w:r>
            <w:r w:rsidR="00934787" w:rsidRPr="00756AC5">
              <w:rPr>
                <w:rFonts w:asciiTheme="majorEastAsia" w:eastAsiaTheme="majorEastAsia" w:hAnsiTheme="majorEastAsia" w:hint="eastAsia"/>
                <w:color w:val="000000" w:themeColor="text1"/>
                <w:sz w:val="18"/>
                <w:szCs w:val="18"/>
              </w:rPr>
              <w:t>業務経験、研修実績その他経</w:t>
            </w:r>
            <w:r w:rsidR="004C4CD8" w:rsidRPr="00756AC5">
              <w:rPr>
                <w:rFonts w:asciiTheme="majorEastAsia" w:eastAsiaTheme="majorEastAsia" w:hAnsiTheme="majorEastAsia" w:hint="eastAsia"/>
                <w:color w:val="000000" w:themeColor="text1"/>
                <w:sz w:val="18"/>
                <w:szCs w:val="18"/>
              </w:rPr>
              <w:t>の経歴、資格（情報セキュリティに係る資格等）</w:t>
            </w:r>
            <w:r w:rsidR="00934787" w:rsidRPr="00756AC5">
              <w:rPr>
                <w:rFonts w:asciiTheme="majorEastAsia" w:eastAsiaTheme="majorEastAsia" w:hAnsiTheme="majorEastAsia" w:hint="eastAsia"/>
                <w:color w:val="000000" w:themeColor="text1"/>
                <w:sz w:val="18"/>
                <w:szCs w:val="18"/>
              </w:rPr>
              <w:t>、母語及び外国語能力、国籍等</w:t>
            </w:r>
            <w:r w:rsidR="004C4CD8" w:rsidRPr="00756AC5">
              <w:rPr>
                <w:rFonts w:asciiTheme="majorEastAsia" w:eastAsiaTheme="majorEastAsia" w:hAnsiTheme="majorEastAsia" w:hint="eastAsia"/>
                <w:color w:val="000000" w:themeColor="text1"/>
                <w:sz w:val="18"/>
                <w:szCs w:val="18"/>
              </w:rPr>
              <w:t>がわかる資料</w:t>
            </w:r>
            <w:r w:rsidR="00934787" w:rsidRPr="00756AC5">
              <w:rPr>
                <w:rFonts w:asciiTheme="majorEastAsia" w:eastAsiaTheme="majorEastAsia" w:hAnsiTheme="majorEastAsia" w:hint="eastAsia"/>
                <w:color w:val="000000" w:themeColor="text1"/>
                <w:sz w:val="18"/>
                <w:szCs w:val="18"/>
              </w:rPr>
              <w:t>）</w:t>
            </w:r>
          </w:p>
        </w:tc>
        <w:tc>
          <w:tcPr>
            <w:tcW w:w="2216" w:type="dxa"/>
            <w:gridSpan w:val="4"/>
            <w:tcBorders>
              <w:top w:val="nil"/>
              <w:left w:val="nil"/>
              <w:bottom w:val="single" w:sz="4" w:space="0" w:color="auto"/>
              <w:right w:val="single" w:sz="4" w:space="0" w:color="auto"/>
            </w:tcBorders>
            <w:shd w:val="clear" w:color="auto" w:fill="auto"/>
            <w:vAlign w:val="center"/>
          </w:tcPr>
          <w:p w14:paraId="26D907F3" w14:textId="7380CF1A" w:rsidR="00934787" w:rsidRPr="004C19AD" w:rsidRDefault="00934787" w:rsidP="00EC04E3">
            <w:pPr>
              <w:widowControl/>
              <w:jc w:val="center"/>
              <w:rPr>
                <w:rFonts w:asciiTheme="majorEastAsia" w:eastAsiaTheme="majorEastAsia" w:hAnsiTheme="majorEastAsia" w:cs="ＭＳ Ｐゴシック"/>
                <w:color w:val="000000" w:themeColor="text1"/>
                <w:kern w:val="0"/>
                <w:sz w:val="18"/>
                <w:szCs w:val="18"/>
              </w:rPr>
            </w:pPr>
            <w:r w:rsidRPr="004C19AD">
              <w:rPr>
                <w:rFonts w:asciiTheme="majorEastAsia" w:eastAsiaTheme="majorEastAsia" w:hAnsiTheme="majorEastAsia" w:cs="ＭＳ Ｐゴシック" w:hint="eastAsia"/>
                <w:color w:val="000000" w:themeColor="text1"/>
                <w:kern w:val="0"/>
                <w:sz w:val="18"/>
                <w:szCs w:val="18"/>
              </w:rPr>
              <w:t>必須</w:t>
            </w:r>
          </w:p>
        </w:tc>
        <w:tc>
          <w:tcPr>
            <w:tcW w:w="577" w:type="dxa"/>
            <w:gridSpan w:val="3"/>
            <w:tcBorders>
              <w:top w:val="nil"/>
              <w:left w:val="nil"/>
              <w:bottom w:val="single" w:sz="4" w:space="0" w:color="auto"/>
              <w:right w:val="single" w:sz="4" w:space="0" w:color="auto"/>
            </w:tcBorders>
            <w:shd w:val="clear" w:color="auto" w:fill="auto"/>
            <w:vAlign w:val="center"/>
          </w:tcPr>
          <w:p w14:paraId="6F12AF92" w14:textId="77777777" w:rsidR="00934787" w:rsidRPr="0011636E" w:rsidRDefault="00934787" w:rsidP="00EC04E3">
            <w:pPr>
              <w:widowControl/>
              <w:jc w:val="center"/>
              <w:rPr>
                <w:rFonts w:asciiTheme="majorEastAsia" w:eastAsiaTheme="majorEastAsia" w:hAnsiTheme="majorEastAsia" w:cs="ＭＳ Ｐゴシック"/>
                <w:color w:val="7F7F7F"/>
                <w:kern w:val="0"/>
                <w:sz w:val="18"/>
                <w:szCs w:val="18"/>
              </w:rPr>
            </w:pPr>
          </w:p>
        </w:tc>
      </w:tr>
      <w:tr w:rsidR="00FC0D06" w:rsidRPr="0011636E" w14:paraId="7DF91107" w14:textId="77777777" w:rsidTr="003B7EF3">
        <w:trPr>
          <w:trHeight w:val="603"/>
        </w:trPr>
        <w:tc>
          <w:tcPr>
            <w:tcW w:w="867" w:type="dxa"/>
            <w:gridSpan w:val="3"/>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11636E" w:rsidRDefault="00FC0D06" w:rsidP="00EC04E3">
            <w:pPr>
              <w:widowControl/>
              <w:jc w:val="center"/>
              <w:rPr>
                <w:rFonts w:asciiTheme="majorEastAsia" w:eastAsiaTheme="majorEastAsia" w:hAnsiTheme="majorEastAsia" w:cs="ＭＳ Ｐゴシック"/>
                <w:color w:val="7F7F7F"/>
                <w:kern w:val="0"/>
                <w:sz w:val="18"/>
                <w:szCs w:val="18"/>
              </w:rPr>
            </w:pPr>
          </w:p>
        </w:tc>
        <w:tc>
          <w:tcPr>
            <w:tcW w:w="2749" w:type="dxa"/>
            <w:gridSpan w:val="4"/>
            <w:vMerge/>
            <w:tcBorders>
              <w:left w:val="single" w:sz="4" w:space="0" w:color="auto"/>
              <w:bottom w:val="single" w:sz="4" w:space="0" w:color="000000"/>
              <w:right w:val="single" w:sz="4" w:space="0" w:color="auto"/>
            </w:tcBorders>
            <w:vAlign w:val="center"/>
          </w:tcPr>
          <w:p w14:paraId="7DF91103" w14:textId="77777777" w:rsidR="00FC0D06" w:rsidRPr="004C19AD" w:rsidRDefault="00FC0D06" w:rsidP="00EC04E3">
            <w:pPr>
              <w:widowControl/>
              <w:jc w:val="left"/>
              <w:rPr>
                <w:rFonts w:asciiTheme="majorEastAsia" w:eastAsiaTheme="majorEastAsia" w:hAnsiTheme="majorEastAsia" w:cs="ＭＳ Ｐゴシック"/>
                <w:color w:val="000000" w:themeColor="text1"/>
                <w:kern w:val="0"/>
                <w:sz w:val="18"/>
                <w:szCs w:val="18"/>
              </w:rPr>
            </w:pPr>
          </w:p>
        </w:tc>
        <w:tc>
          <w:tcPr>
            <w:tcW w:w="3487" w:type="dxa"/>
            <w:gridSpan w:val="3"/>
            <w:tcBorders>
              <w:top w:val="nil"/>
              <w:left w:val="nil"/>
              <w:bottom w:val="single" w:sz="4" w:space="0" w:color="auto"/>
              <w:right w:val="single" w:sz="4" w:space="0" w:color="auto"/>
            </w:tcBorders>
            <w:shd w:val="clear" w:color="auto" w:fill="auto"/>
            <w:vAlign w:val="center"/>
          </w:tcPr>
          <w:p w14:paraId="7DF91104" w14:textId="465B6536" w:rsidR="00FC0D06" w:rsidRPr="00756AC5" w:rsidRDefault="00FC0D06" w:rsidP="00EC04E3">
            <w:pPr>
              <w:widowControl/>
              <w:jc w:val="left"/>
              <w:rPr>
                <w:rFonts w:asciiTheme="majorEastAsia" w:eastAsiaTheme="majorEastAsia" w:hAnsiTheme="majorEastAsia" w:cs="ＭＳ Ｐゴシック"/>
                <w:color w:val="000000" w:themeColor="text1"/>
                <w:kern w:val="0"/>
                <w:sz w:val="18"/>
                <w:szCs w:val="18"/>
              </w:rPr>
            </w:pPr>
            <w:r w:rsidRPr="00756AC5">
              <w:rPr>
                <w:rFonts w:asciiTheme="majorEastAsia" w:eastAsiaTheme="majorEastAsia" w:hAnsiTheme="majorEastAsia" w:cs="ＭＳ Ｐゴシック" w:hint="eastAsia"/>
                <w:color w:val="000000" w:themeColor="text1"/>
                <w:kern w:val="0"/>
                <w:sz w:val="18"/>
                <w:szCs w:val="18"/>
              </w:rPr>
              <w:t>・</w:t>
            </w:r>
            <w:r w:rsidR="00934787" w:rsidRPr="00756AC5">
              <w:rPr>
                <w:rFonts w:asciiTheme="majorEastAsia" w:eastAsiaTheme="majorEastAsia" w:hAnsiTheme="majorEastAsia" w:hint="eastAsia"/>
                <w:color w:val="000000" w:themeColor="text1"/>
                <w:sz w:val="18"/>
                <w:szCs w:val="18"/>
              </w:rPr>
              <w:t>受託者の情報管理体制がわかる「情報管理体制図」、情報を取扱う者の氏名・住所・生年月日・所属部署・役職等がわかる「情報取扱者名簿」を契約時に提出できることを確約する。（</w:t>
            </w:r>
            <w:r w:rsidR="004C4CD8" w:rsidRPr="00756AC5">
              <w:rPr>
                <w:rFonts w:asciiTheme="majorEastAsia" w:eastAsiaTheme="majorEastAsia" w:hAnsiTheme="majorEastAsia" w:hint="eastAsia"/>
                <w:color w:val="000000" w:themeColor="text1"/>
                <w:sz w:val="18"/>
                <w:szCs w:val="18"/>
              </w:rPr>
              <w:t>仕様書中に</w:t>
            </w:r>
            <w:r w:rsidR="00934787" w:rsidRPr="00756AC5">
              <w:rPr>
                <w:rFonts w:asciiTheme="majorEastAsia" w:eastAsiaTheme="majorEastAsia" w:hAnsiTheme="majorEastAsia" w:hint="eastAsia"/>
                <w:color w:val="000000" w:themeColor="text1"/>
                <w:sz w:val="18"/>
                <w:szCs w:val="18"/>
              </w:rPr>
              <w:t>提示）</w:t>
            </w:r>
          </w:p>
        </w:tc>
        <w:tc>
          <w:tcPr>
            <w:tcW w:w="2216" w:type="dxa"/>
            <w:gridSpan w:val="4"/>
            <w:tcBorders>
              <w:top w:val="nil"/>
              <w:left w:val="nil"/>
              <w:bottom w:val="single" w:sz="4" w:space="0" w:color="auto"/>
              <w:right w:val="single" w:sz="4" w:space="0" w:color="auto"/>
            </w:tcBorders>
            <w:shd w:val="clear" w:color="auto" w:fill="auto"/>
            <w:vAlign w:val="center"/>
          </w:tcPr>
          <w:p w14:paraId="7DF91105" w14:textId="16A23FA8" w:rsidR="00FC0D06" w:rsidRPr="000C4FD3" w:rsidRDefault="00934787" w:rsidP="00EC04E3">
            <w:pPr>
              <w:widowControl/>
              <w:jc w:val="center"/>
              <w:rPr>
                <w:rFonts w:asciiTheme="majorEastAsia" w:eastAsiaTheme="majorEastAsia" w:hAnsiTheme="majorEastAsia" w:cs="ＭＳ Ｐゴシック"/>
                <w:color w:val="000000" w:themeColor="text1"/>
                <w:kern w:val="0"/>
                <w:sz w:val="18"/>
                <w:szCs w:val="18"/>
                <w:highlight w:val="yellow"/>
              </w:rPr>
            </w:pPr>
            <w:r w:rsidRPr="00756AC5">
              <w:rPr>
                <w:rFonts w:asciiTheme="majorEastAsia" w:eastAsiaTheme="majorEastAsia" w:hAnsiTheme="majorEastAsia" w:cs="ＭＳ Ｐゴシック" w:hint="eastAsia"/>
                <w:color w:val="000000" w:themeColor="text1"/>
                <w:kern w:val="0"/>
                <w:sz w:val="18"/>
                <w:szCs w:val="18"/>
              </w:rPr>
              <w:t>必須</w:t>
            </w:r>
          </w:p>
        </w:tc>
        <w:tc>
          <w:tcPr>
            <w:tcW w:w="577" w:type="dxa"/>
            <w:gridSpan w:val="3"/>
            <w:tcBorders>
              <w:top w:val="single" w:sz="4" w:space="0" w:color="auto"/>
              <w:left w:val="nil"/>
              <w:bottom w:val="nil"/>
              <w:right w:val="single" w:sz="4" w:space="0" w:color="auto"/>
            </w:tcBorders>
            <w:shd w:val="clear" w:color="auto" w:fill="auto"/>
            <w:vAlign w:val="center"/>
          </w:tcPr>
          <w:p w14:paraId="7DF91106" w14:textId="77777777" w:rsidR="00FC0D06" w:rsidRPr="0011636E" w:rsidRDefault="00FC0D06" w:rsidP="00EC04E3">
            <w:pPr>
              <w:widowControl/>
              <w:jc w:val="center"/>
              <w:rPr>
                <w:rFonts w:asciiTheme="majorEastAsia" w:eastAsiaTheme="majorEastAsia" w:hAnsiTheme="majorEastAsia" w:cs="ＭＳ Ｐゴシック"/>
                <w:color w:val="7F7F7F"/>
                <w:kern w:val="0"/>
                <w:sz w:val="18"/>
                <w:szCs w:val="18"/>
              </w:rPr>
            </w:pPr>
          </w:p>
        </w:tc>
      </w:tr>
      <w:tr w:rsidR="006A7C23" w:rsidRPr="0011636E" w14:paraId="7DF9110D" w14:textId="77777777" w:rsidTr="008334A7">
        <w:trPr>
          <w:trHeight w:val="594"/>
        </w:trPr>
        <w:tc>
          <w:tcPr>
            <w:tcW w:w="867" w:type="dxa"/>
            <w:gridSpan w:val="3"/>
            <w:vMerge w:val="restart"/>
            <w:tcBorders>
              <w:top w:val="nil"/>
              <w:left w:val="single" w:sz="4" w:space="0" w:color="auto"/>
              <w:right w:val="single" w:sz="4" w:space="0" w:color="auto"/>
            </w:tcBorders>
            <w:shd w:val="clear" w:color="auto" w:fill="auto"/>
            <w:noWrap/>
            <w:vAlign w:val="center"/>
          </w:tcPr>
          <w:p w14:paraId="7DF91108"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vMerge w:val="restart"/>
            <w:tcBorders>
              <w:top w:val="nil"/>
              <w:left w:val="single" w:sz="4" w:space="0" w:color="auto"/>
              <w:right w:val="single" w:sz="4" w:space="0" w:color="auto"/>
            </w:tcBorders>
            <w:shd w:val="clear" w:color="auto" w:fill="auto"/>
            <w:noWrap/>
            <w:vAlign w:val="center"/>
          </w:tcPr>
          <w:p w14:paraId="7DF91109" w14:textId="1B51CDCF" w:rsidR="006A7C23" w:rsidRPr="0011636E"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5</w:t>
            </w:r>
            <w:r w:rsidR="006A7C23" w:rsidRPr="0011636E">
              <w:rPr>
                <w:rFonts w:asciiTheme="majorEastAsia" w:eastAsiaTheme="majorEastAsia" w:hAnsiTheme="majorEastAsia" w:cs="ＭＳ Ｐゴシック" w:hint="eastAsia"/>
                <w:color w:val="000000" w:themeColor="text1"/>
                <w:kern w:val="0"/>
                <w:sz w:val="18"/>
                <w:szCs w:val="18"/>
              </w:rPr>
              <w:t>.2 会社としての実績</w:t>
            </w:r>
          </w:p>
        </w:tc>
        <w:tc>
          <w:tcPr>
            <w:tcW w:w="3487" w:type="dxa"/>
            <w:gridSpan w:val="3"/>
            <w:tcBorders>
              <w:top w:val="nil"/>
              <w:left w:val="nil"/>
              <w:bottom w:val="single" w:sz="4" w:space="0" w:color="auto"/>
              <w:right w:val="single" w:sz="4" w:space="0" w:color="auto"/>
            </w:tcBorders>
            <w:shd w:val="clear" w:color="000000" w:fill="FFFFFF"/>
            <w:vAlign w:val="center"/>
          </w:tcPr>
          <w:p w14:paraId="7DF9110A" w14:textId="698DDB01" w:rsidR="006A7C23" w:rsidRPr="0011636E" w:rsidRDefault="006A7C23" w:rsidP="00EC04E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・本調査の類似案件実績</w:t>
            </w:r>
          </w:p>
        </w:tc>
        <w:tc>
          <w:tcPr>
            <w:tcW w:w="2216" w:type="dxa"/>
            <w:gridSpan w:val="4"/>
            <w:tcBorders>
              <w:top w:val="nil"/>
              <w:left w:val="nil"/>
              <w:bottom w:val="single" w:sz="4" w:space="0" w:color="auto"/>
              <w:right w:val="single" w:sz="4" w:space="0" w:color="auto"/>
            </w:tcBorders>
            <w:shd w:val="clear" w:color="auto" w:fill="auto"/>
            <w:vAlign w:val="center"/>
          </w:tcPr>
          <w:p w14:paraId="7DF9110B"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single" w:sz="4" w:space="0" w:color="auto"/>
              <w:left w:val="nil"/>
              <w:bottom w:val="nil"/>
              <w:right w:val="single" w:sz="4" w:space="0" w:color="auto"/>
            </w:tcBorders>
            <w:shd w:val="clear" w:color="auto" w:fill="auto"/>
            <w:vAlign w:val="center"/>
          </w:tcPr>
          <w:p w14:paraId="7DF9110C"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6A7C23" w:rsidRPr="0011636E" w14:paraId="7DF91113" w14:textId="77777777" w:rsidTr="008334A7">
        <w:trPr>
          <w:trHeight w:val="585"/>
        </w:trPr>
        <w:tc>
          <w:tcPr>
            <w:tcW w:w="867" w:type="dxa"/>
            <w:gridSpan w:val="3"/>
            <w:vMerge/>
            <w:tcBorders>
              <w:left w:val="single" w:sz="4" w:space="0" w:color="auto"/>
              <w:right w:val="single" w:sz="4" w:space="0" w:color="auto"/>
            </w:tcBorders>
            <w:shd w:val="clear" w:color="auto" w:fill="auto"/>
            <w:noWrap/>
            <w:vAlign w:val="center"/>
          </w:tcPr>
          <w:p w14:paraId="7DF9110E"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vMerge/>
            <w:tcBorders>
              <w:left w:val="single" w:sz="4" w:space="0" w:color="auto"/>
              <w:right w:val="single" w:sz="4" w:space="0" w:color="auto"/>
            </w:tcBorders>
            <w:vAlign w:val="center"/>
          </w:tcPr>
          <w:p w14:paraId="7DF9110F" w14:textId="77777777" w:rsidR="006A7C23" w:rsidRPr="0011636E" w:rsidRDefault="006A7C23" w:rsidP="00EC04E3">
            <w:pPr>
              <w:widowControl/>
              <w:jc w:val="left"/>
              <w:rPr>
                <w:rFonts w:asciiTheme="majorEastAsia" w:eastAsiaTheme="majorEastAsia" w:hAnsiTheme="majorEastAsia" w:cs="ＭＳ Ｐゴシック"/>
                <w:color w:val="000000" w:themeColor="text1"/>
                <w:kern w:val="0"/>
                <w:sz w:val="18"/>
                <w:szCs w:val="18"/>
              </w:rPr>
            </w:pPr>
          </w:p>
        </w:tc>
        <w:tc>
          <w:tcPr>
            <w:tcW w:w="3487" w:type="dxa"/>
            <w:gridSpan w:val="3"/>
            <w:tcBorders>
              <w:top w:val="nil"/>
              <w:left w:val="nil"/>
              <w:bottom w:val="single" w:sz="4" w:space="0" w:color="auto"/>
              <w:right w:val="single" w:sz="4" w:space="0" w:color="auto"/>
            </w:tcBorders>
            <w:shd w:val="clear" w:color="000000" w:fill="FFFFFF"/>
            <w:vAlign w:val="center"/>
          </w:tcPr>
          <w:p w14:paraId="7DF91110" w14:textId="0217A2EA" w:rsidR="006A7C23" w:rsidRPr="0011636E" w:rsidRDefault="006A7C23" w:rsidP="00EC04E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・本調査に有用な領域での資格、実績等</w:t>
            </w:r>
          </w:p>
        </w:tc>
        <w:tc>
          <w:tcPr>
            <w:tcW w:w="2216" w:type="dxa"/>
            <w:gridSpan w:val="4"/>
            <w:tcBorders>
              <w:top w:val="nil"/>
              <w:left w:val="nil"/>
              <w:bottom w:val="single" w:sz="4" w:space="0" w:color="auto"/>
              <w:right w:val="single" w:sz="4" w:space="0" w:color="auto"/>
            </w:tcBorders>
            <w:shd w:val="clear" w:color="auto" w:fill="auto"/>
            <w:vAlign w:val="center"/>
          </w:tcPr>
          <w:p w14:paraId="7DF91111"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single" w:sz="4" w:space="0" w:color="auto"/>
              <w:left w:val="nil"/>
              <w:bottom w:val="nil"/>
              <w:right w:val="single" w:sz="4" w:space="0" w:color="auto"/>
            </w:tcBorders>
            <w:shd w:val="clear" w:color="auto" w:fill="auto"/>
            <w:vAlign w:val="center"/>
          </w:tcPr>
          <w:p w14:paraId="7DF91112"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1D50B1" w:rsidRPr="0011636E" w14:paraId="380620D7" w14:textId="77777777" w:rsidTr="008334A7">
        <w:trPr>
          <w:trHeight w:val="585"/>
        </w:trPr>
        <w:tc>
          <w:tcPr>
            <w:tcW w:w="867" w:type="dxa"/>
            <w:gridSpan w:val="3"/>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vMerge/>
            <w:tcBorders>
              <w:left w:val="single" w:sz="4" w:space="0" w:color="auto"/>
              <w:bottom w:val="single" w:sz="4" w:space="0" w:color="000000"/>
              <w:right w:val="single" w:sz="4" w:space="0" w:color="auto"/>
            </w:tcBorders>
            <w:vAlign w:val="center"/>
          </w:tcPr>
          <w:p w14:paraId="58B3CF3A" w14:textId="77777777" w:rsidR="006A7C23" w:rsidRPr="0011636E" w:rsidRDefault="006A7C23" w:rsidP="00EC04E3">
            <w:pPr>
              <w:widowControl/>
              <w:jc w:val="left"/>
              <w:rPr>
                <w:rFonts w:asciiTheme="majorEastAsia" w:eastAsiaTheme="majorEastAsia" w:hAnsiTheme="majorEastAsia" w:cs="ＭＳ Ｐゴシック"/>
                <w:color w:val="000000" w:themeColor="text1"/>
                <w:kern w:val="0"/>
                <w:sz w:val="18"/>
                <w:szCs w:val="18"/>
              </w:rPr>
            </w:pPr>
          </w:p>
        </w:tc>
        <w:tc>
          <w:tcPr>
            <w:tcW w:w="3487" w:type="dxa"/>
            <w:gridSpan w:val="3"/>
            <w:tcBorders>
              <w:top w:val="nil"/>
              <w:left w:val="nil"/>
              <w:bottom w:val="single" w:sz="4" w:space="0" w:color="auto"/>
              <w:right w:val="single" w:sz="4" w:space="0" w:color="auto"/>
            </w:tcBorders>
            <w:shd w:val="clear" w:color="auto" w:fill="auto"/>
            <w:vAlign w:val="center"/>
          </w:tcPr>
          <w:p w14:paraId="0521BAD7" w14:textId="5FD18D8C" w:rsidR="006A7C23" w:rsidRPr="0011636E" w:rsidRDefault="006A7C23" w:rsidP="006A7C2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・ワーク・ライフ・バランス等の推進に関する認定通知書等の写し</w:t>
            </w:r>
          </w:p>
        </w:tc>
        <w:tc>
          <w:tcPr>
            <w:tcW w:w="2216" w:type="dxa"/>
            <w:gridSpan w:val="4"/>
            <w:tcBorders>
              <w:top w:val="nil"/>
              <w:left w:val="nil"/>
              <w:bottom w:val="single" w:sz="4" w:space="0" w:color="auto"/>
              <w:right w:val="single" w:sz="4" w:space="0" w:color="auto"/>
            </w:tcBorders>
            <w:shd w:val="clear" w:color="auto" w:fill="auto"/>
            <w:vAlign w:val="center"/>
          </w:tcPr>
          <w:p w14:paraId="7A098A9E" w14:textId="24DA5295"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single" w:sz="4" w:space="0" w:color="auto"/>
              <w:left w:val="nil"/>
              <w:bottom w:val="nil"/>
              <w:right w:val="single" w:sz="4" w:space="0" w:color="auto"/>
            </w:tcBorders>
            <w:shd w:val="clear" w:color="auto" w:fill="auto"/>
            <w:vAlign w:val="center"/>
          </w:tcPr>
          <w:p w14:paraId="5B17B84C" w14:textId="77777777" w:rsidR="006A7C23" w:rsidRPr="0011636E" w:rsidRDefault="006A7C23" w:rsidP="00EC04E3">
            <w:pPr>
              <w:widowControl/>
              <w:jc w:val="center"/>
              <w:rPr>
                <w:rFonts w:asciiTheme="majorEastAsia" w:eastAsiaTheme="majorEastAsia" w:hAnsiTheme="majorEastAsia" w:cs="ＭＳ Ｐゴシック"/>
                <w:color w:val="000000" w:themeColor="text1"/>
                <w:kern w:val="0"/>
                <w:sz w:val="18"/>
                <w:szCs w:val="18"/>
              </w:rPr>
            </w:pPr>
          </w:p>
        </w:tc>
      </w:tr>
      <w:tr w:rsidR="00FC0D06" w:rsidRPr="0011636E" w14:paraId="7DF91119" w14:textId="77777777" w:rsidTr="008334A7">
        <w:trPr>
          <w:trHeight w:val="824"/>
        </w:trPr>
        <w:tc>
          <w:tcPr>
            <w:tcW w:w="867" w:type="dxa"/>
            <w:gridSpan w:val="3"/>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p>
        </w:tc>
        <w:tc>
          <w:tcPr>
            <w:tcW w:w="2749" w:type="dxa"/>
            <w:gridSpan w:val="4"/>
            <w:tcBorders>
              <w:top w:val="nil"/>
              <w:left w:val="nil"/>
              <w:bottom w:val="single" w:sz="4" w:space="0" w:color="auto"/>
              <w:right w:val="single" w:sz="4" w:space="0" w:color="auto"/>
            </w:tcBorders>
            <w:shd w:val="clear" w:color="auto" w:fill="auto"/>
            <w:noWrap/>
            <w:vAlign w:val="center"/>
          </w:tcPr>
          <w:p w14:paraId="7DF91115" w14:textId="437B198B" w:rsidR="00FC0D06" w:rsidRPr="0011636E" w:rsidRDefault="00B333FA" w:rsidP="00EC04E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color w:val="000000" w:themeColor="text1"/>
                <w:kern w:val="0"/>
                <w:sz w:val="18"/>
                <w:szCs w:val="18"/>
              </w:rPr>
              <w:t>5</w:t>
            </w:r>
            <w:r w:rsidR="00FC0D06" w:rsidRPr="0011636E">
              <w:rPr>
                <w:rFonts w:asciiTheme="majorEastAsia" w:eastAsiaTheme="majorEastAsia" w:hAnsiTheme="majorEastAsia" w:cs="ＭＳ Ｐゴシック" w:hint="eastAsia"/>
                <w:color w:val="000000" w:themeColor="text1"/>
                <w:kern w:val="0"/>
                <w:sz w:val="18"/>
                <w:szCs w:val="18"/>
              </w:rPr>
              <w:t>.3 その他</w:t>
            </w:r>
          </w:p>
        </w:tc>
        <w:tc>
          <w:tcPr>
            <w:tcW w:w="3487" w:type="dxa"/>
            <w:gridSpan w:val="3"/>
            <w:tcBorders>
              <w:top w:val="nil"/>
              <w:left w:val="single" w:sz="4" w:space="0" w:color="auto"/>
              <w:bottom w:val="single" w:sz="4" w:space="0" w:color="auto"/>
              <w:right w:val="single" w:sz="4" w:space="0" w:color="auto"/>
            </w:tcBorders>
            <w:shd w:val="clear" w:color="auto" w:fill="auto"/>
            <w:vAlign w:val="center"/>
          </w:tcPr>
          <w:p w14:paraId="7DF91116" w14:textId="053029F4" w:rsidR="006A7C23" w:rsidRPr="0011636E" w:rsidRDefault="00FC0D06" w:rsidP="006A7C23">
            <w:pPr>
              <w:widowControl/>
              <w:jc w:val="left"/>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・その他提案内容を補足する説明、調査実施における前提条件等</w:t>
            </w:r>
          </w:p>
        </w:tc>
        <w:tc>
          <w:tcPr>
            <w:tcW w:w="2216" w:type="dxa"/>
            <w:gridSpan w:val="4"/>
            <w:tcBorders>
              <w:top w:val="nil"/>
              <w:left w:val="nil"/>
              <w:bottom w:val="single" w:sz="4" w:space="0" w:color="auto"/>
              <w:right w:val="single" w:sz="4" w:space="0" w:color="auto"/>
            </w:tcBorders>
            <w:shd w:val="clear" w:color="auto" w:fill="auto"/>
            <w:vAlign w:val="center"/>
          </w:tcPr>
          <w:p w14:paraId="7DF91117" w14:textId="77777777"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r w:rsidRPr="0011636E">
              <w:rPr>
                <w:rFonts w:asciiTheme="majorEastAsia" w:eastAsiaTheme="majorEastAsia" w:hAnsiTheme="majorEastAsia" w:cs="ＭＳ Ｐゴシック" w:hint="eastAsia"/>
                <w:color w:val="000000" w:themeColor="text1"/>
                <w:kern w:val="0"/>
                <w:sz w:val="18"/>
                <w:szCs w:val="18"/>
              </w:rPr>
              <w:t>任意</w:t>
            </w:r>
          </w:p>
        </w:tc>
        <w:tc>
          <w:tcPr>
            <w:tcW w:w="577" w:type="dxa"/>
            <w:gridSpan w:val="3"/>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1636E" w:rsidRDefault="00FC0D06" w:rsidP="00EC04E3">
            <w:pPr>
              <w:widowControl/>
              <w:jc w:val="center"/>
              <w:rPr>
                <w:rFonts w:asciiTheme="majorEastAsia" w:eastAsiaTheme="majorEastAsia" w:hAnsiTheme="majorEastAsia" w:cs="ＭＳ Ｐゴシック"/>
                <w:color w:val="000000" w:themeColor="text1"/>
                <w:kern w:val="0"/>
                <w:sz w:val="18"/>
                <w:szCs w:val="18"/>
              </w:rPr>
            </w:pPr>
          </w:p>
        </w:tc>
      </w:tr>
      <w:bookmarkEnd w:id="15"/>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681A2D">
          <w:headerReference w:type="default" r:id="rId22"/>
          <w:footerReference w:type="default" r:id="rId23"/>
          <w:pgSz w:w="11906" w:h="16838"/>
          <w:pgMar w:top="1134" w:right="839" w:bottom="1134" w:left="1077" w:header="720" w:footer="720" w:gutter="0"/>
          <w:pgNumType w:start="28"/>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6695DF74" w:rsidR="007F4CAD" w:rsidRPr="00C067D8" w:rsidRDefault="007F4CAD" w:rsidP="00D14551">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D14551" w:rsidRPr="008334A7">
        <w:rPr>
          <w:rFonts w:ascii="ＭＳ 明朝" w:hAnsi="ＭＳ 明朝" w:hint="eastAsia"/>
          <w:b/>
          <w:sz w:val="32"/>
          <w:szCs w:val="32"/>
        </w:rPr>
        <w:t>情報システム等の脆弱性情報の取扱いに関する調査</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027FA700" w:rsidR="007F4CAD" w:rsidRDefault="007F4CAD">
      <w:pPr>
        <w:pStyle w:val="a3"/>
        <w:ind w:firstLineChars="100" w:firstLine="212"/>
        <w:rPr>
          <w:rFonts w:ascii="ＭＳ 明朝" w:hAnsi="ＭＳ 明朝" w:cs="ＭＳ Ｐゴシック"/>
        </w:rPr>
      </w:pPr>
    </w:p>
    <w:p w14:paraId="76365A0D" w14:textId="1E29A7A1" w:rsidR="008334A7" w:rsidRDefault="008334A7">
      <w:pPr>
        <w:pStyle w:val="a3"/>
        <w:ind w:firstLineChars="100" w:firstLine="212"/>
        <w:rPr>
          <w:rFonts w:ascii="ＭＳ 明朝" w:hAnsi="ＭＳ 明朝" w:cs="ＭＳ Ｐゴシック"/>
        </w:rPr>
      </w:pPr>
    </w:p>
    <w:p w14:paraId="3F107C1E" w14:textId="77777777" w:rsidR="008334A7" w:rsidRDefault="008334A7">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D61C41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8334A7">
        <w:rPr>
          <w:rFonts w:ascii="ＭＳ 明朝" w:hAnsi="ＭＳ 明朝" w:cs="ＭＳ Ｐゴシック" w:hint="eastAsia"/>
        </w:rPr>
        <w:t>「</w:t>
      </w:r>
      <w:r w:rsidR="00D14551" w:rsidRPr="008334A7">
        <w:rPr>
          <w:rFonts w:ascii="ＭＳ 明朝" w:hAnsi="ＭＳ 明朝" w:cs="ＭＳ ゴシック" w:hint="eastAsia"/>
          <w:bCs/>
        </w:rPr>
        <w:t>情報システム等の脆弱性情報の取扱いに関する調査</w:t>
      </w:r>
      <w:r w:rsidR="00124ED3" w:rsidRPr="008334A7">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D01FD53"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56AC5">
        <w:rPr>
          <w:rFonts w:ascii="ＭＳ 明朝" w:hAnsi="ＭＳ 明朝" w:cs="ＭＳ Ｐゴシック"/>
        </w:rPr>
        <w:t>294</w:t>
      </w:r>
      <w:r>
        <w:rPr>
          <w:rFonts w:ascii="ＭＳ 明朝" w:hAnsi="ＭＳ 明朝" w:cs="ＭＳ Ｐゴシック" w:hint="eastAsia"/>
        </w:rPr>
        <w:t>点、価格点の配分を</w:t>
      </w:r>
      <w:r w:rsidR="004C19AD">
        <w:rPr>
          <w:rFonts w:ascii="ＭＳ 明朝" w:hAnsi="ＭＳ 明朝" w:cs="ＭＳ Ｐゴシック"/>
        </w:rPr>
        <w:t>1</w:t>
      </w:r>
      <w:r w:rsidR="00756AC5">
        <w:rPr>
          <w:rFonts w:ascii="ＭＳ 明朝" w:hAnsi="ＭＳ 明朝" w:cs="ＭＳ Ｐゴシック"/>
        </w:rPr>
        <w:t>47</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2FB6257" w:rsidR="007F4CAD" w:rsidRDefault="00277B57">
            <w:pPr>
              <w:pStyle w:val="a3"/>
              <w:jc w:val="center"/>
              <w:rPr>
                <w:rFonts w:ascii="ＭＳ 明朝" w:hAnsi="ＭＳ 明朝"/>
              </w:rPr>
            </w:pPr>
            <w:r>
              <w:rPr>
                <w:rFonts w:ascii="ＭＳ 明朝" w:hAnsi="ＭＳ 明朝" w:cs="ＭＳ Ｐゴシック"/>
              </w:rPr>
              <w:t>2</w:t>
            </w:r>
            <w:r w:rsidR="00756AC5">
              <w:rPr>
                <w:rFonts w:ascii="ＭＳ 明朝" w:hAnsi="ＭＳ 明朝" w:cs="ＭＳ Ｐゴシック"/>
              </w:rPr>
              <w:t>94</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471D2A0" w:rsidR="007F4CAD" w:rsidRDefault="00277B57">
            <w:pPr>
              <w:pStyle w:val="a3"/>
              <w:jc w:val="center"/>
              <w:rPr>
                <w:rFonts w:ascii="ＭＳ 明朝" w:hAnsi="ＭＳ 明朝"/>
              </w:rPr>
            </w:pPr>
            <w:r>
              <w:rPr>
                <w:rFonts w:ascii="ＭＳ 明朝" w:hAnsi="ＭＳ 明朝" w:cs="ＭＳ Ｐゴシック"/>
              </w:rPr>
              <w:t>1</w:t>
            </w:r>
            <w:r w:rsidR="00756AC5">
              <w:rPr>
                <w:rFonts w:ascii="ＭＳ 明朝" w:hAnsi="ＭＳ 明朝" w:cs="ＭＳ Ｐゴシック"/>
              </w:rPr>
              <w:t>47</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Pr="00E33781" w:rsidRDefault="00046F0D">
      <w:pPr>
        <w:pStyle w:val="a3"/>
        <w:ind w:leftChars="404" w:left="848" w:firstLineChars="100" w:firstLine="212"/>
        <w:rPr>
          <w:rFonts w:ascii="ＭＳ 明朝" w:hAnsi="ＭＳ 明朝" w:cs="ＭＳ Ｐゴシック"/>
          <w:color w:val="000000" w:themeColor="text1"/>
        </w:rPr>
      </w:pPr>
      <w:r w:rsidRPr="00FC0D06">
        <w:rPr>
          <w:rFonts w:ascii="ＭＳ 明朝" w:hAnsi="ＭＳ 明朝" w:cs="ＭＳ Ｐゴシック" w:hint="eastAsia"/>
        </w:rPr>
        <w:t>任</w:t>
      </w:r>
      <w:r w:rsidRPr="00E33781">
        <w:rPr>
          <w:rFonts w:ascii="ＭＳ 明朝" w:hAnsi="ＭＳ 明朝" w:cs="ＭＳ Ｐゴシック" w:hint="eastAsia"/>
          <w:color w:val="000000" w:themeColor="text1"/>
        </w:rPr>
        <w:t>意</w:t>
      </w:r>
      <w:r w:rsidR="007F0BCC" w:rsidRPr="00E33781">
        <w:rPr>
          <w:rFonts w:ascii="ＭＳ 明朝" w:hAnsi="ＭＳ 明朝" w:cs="ＭＳ Ｐゴシック" w:hint="eastAsia"/>
          <w:color w:val="000000" w:themeColor="text1"/>
        </w:rPr>
        <w:t>項目</w:t>
      </w:r>
      <w:r w:rsidR="00DD62FB" w:rsidRPr="00E33781">
        <w:rPr>
          <w:rFonts w:ascii="ＭＳ 明朝" w:hAnsi="ＭＳ 明朝" w:cs="ＭＳ Ｐゴシック" w:hint="eastAsia"/>
          <w:color w:val="000000" w:themeColor="text1"/>
        </w:rPr>
        <w:t>に</w:t>
      </w:r>
      <w:r w:rsidR="00D27500" w:rsidRPr="00E33781">
        <w:rPr>
          <w:rFonts w:ascii="ＭＳ 明朝" w:hAnsi="ＭＳ 明朝" w:cs="ＭＳ Ｐゴシック" w:hint="eastAsia"/>
          <w:color w:val="000000" w:themeColor="text1"/>
        </w:rPr>
        <w:t>ついて、</w:t>
      </w:r>
      <w:r w:rsidR="007F4CAD" w:rsidRPr="00E33781">
        <w:rPr>
          <w:rFonts w:ascii="ＭＳ 明朝" w:hAnsi="ＭＳ 明朝" w:cs="ＭＳ Ｐゴシック" w:hint="eastAsia"/>
          <w:color w:val="000000" w:themeColor="text1"/>
        </w:rPr>
        <w:t>提案内容に応じ</w:t>
      </w:r>
      <w:r w:rsidRPr="00E33781">
        <w:rPr>
          <w:rFonts w:ascii="ＭＳ 明朝" w:hAnsi="ＭＳ 明朝" w:cs="ＭＳ Ｐゴシック" w:hint="eastAsia"/>
          <w:color w:val="000000" w:themeColor="text1"/>
        </w:rPr>
        <w:t>て</w:t>
      </w:r>
      <w:r w:rsidR="00DD62FB" w:rsidRPr="00E33781">
        <w:rPr>
          <w:rFonts w:ascii="ＭＳ 明朝" w:hAnsi="ＭＳ 明朝" w:cs="ＭＳ Ｐゴシック" w:hint="eastAsia"/>
          <w:color w:val="000000" w:themeColor="text1"/>
        </w:rPr>
        <w:t>下表の</w:t>
      </w:r>
      <w:r w:rsidRPr="00E33781">
        <w:rPr>
          <w:rFonts w:ascii="ＭＳ 明朝" w:hAnsi="ＭＳ 明朝" w:cs="ＭＳ Ｐゴシック" w:hint="eastAsia"/>
          <w:color w:val="000000" w:themeColor="text1"/>
        </w:rPr>
        <w:t>評価</w:t>
      </w:r>
      <w:r w:rsidR="00DD62FB" w:rsidRPr="00E33781">
        <w:rPr>
          <w:rFonts w:ascii="ＭＳ 明朝" w:hAnsi="ＭＳ 明朝" w:cs="ＭＳ Ｐゴシック" w:hint="eastAsia"/>
          <w:color w:val="000000" w:themeColor="text1"/>
        </w:rPr>
        <w:t>基準</w:t>
      </w:r>
      <w:r w:rsidRPr="00E33781">
        <w:rPr>
          <w:rFonts w:ascii="ＭＳ 明朝" w:hAnsi="ＭＳ 明朝" w:cs="ＭＳ Ｐゴシック" w:hint="eastAsia"/>
          <w:color w:val="000000" w:themeColor="text1"/>
        </w:rPr>
        <w:t>に</w:t>
      </w:r>
      <w:r w:rsidR="00DD62FB" w:rsidRPr="00E33781">
        <w:rPr>
          <w:rFonts w:ascii="ＭＳ 明朝" w:hAnsi="ＭＳ 明朝" w:cs="ＭＳ Ｐゴシック" w:hint="eastAsia"/>
          <w:color w:val="000000" w:themeColor="text1"/>
        </w:rPr>
        <w:t>基づき加点を付与する</w:t>
      </w:r>
      <w:r w:rsidR="007F4CAD" w:rsidRPr="00E33781">
        <w:rPr>
          <w:rFonts w:ascii="ＭＳ 明朝" w:hAnsi="ＭＳ 明朝" w:cs="ＭＳ Ｐゴシック" w:hint="eastAsia"/>
          <w:color w:val="000000" w:themeColor="text1"/>
        </w:rPr>
        <w:t>。</w:t>
      </w:r>
    </w:p>
    <w:p w14:paraId="7DF9118F" w14:textId="77777777" w:rsidR="007F4CAD" w:rsidRPr="00E33781" w:rsidRDefault="007F4CAD">
      <w:pPr>
        <w:pStyle w:val="a3"/>
        <w:ind w:leftChars="404" w:left="848" w:firstLineChars="100" w:firstLine="212"/>
        <w:rPr>
          <w:rFonts w:ascii="ＭＳ 明朝" w:hAnsi="ＭＳ 明朝" w:cs="ＭＳ Ｐゴシック"/>
          <w:color w:val="000000" w:themeColor="text1"/>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1249"/>
        <w:gridCol w:w="1134"/>
      </w:tblGrid>
      <w:tr w:rsidR="00756AC5" w:rsidRPr="00E33781" w14:paraId="7DF91194" w14:textId="77777777" w:rsidTr="00756AC5">
        <w:trPr>
          <w:trHeight w:val="397"/>
        </w:trPr>
        <w:tc>
          <w:tcPr>
            <w:tcW w:w="883" w:type="dxa"/>
            <w:vAlign w:val="center"/>
          </w:tcPr>
          <w:p w14:paraId="7DF91190"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評価</w:t>
            </w:r>
          </w:p>
          <w:p w14:paraId="7DF91191"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ランク</w:t>
            </w:r>
          </w:p>
        </w:tc>
        <w:tc>
          <w:tcPr>
            <w:tcW w:w="5126" w:type="dxa"/>
            <w:vAlign w:val="center"/>
          </w:tcPr>
          <w:p w14:paraId="7DF91192"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評価基準</w:t>
            </w:r>
          </w:p>
        </w:tc>
        <w:tc>
          <w:tcPr>
            <w:tcW w:w="2383" w:type="dxa"/>
            <w:gridSpan w:val="2"/>
            <w:vAlign w:val="center"/>
          </w:tcPr>
          <w:p w14:paraId="5FBC65B4" w14:textId="263ABE54"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項目別得点</w:t>
            </w:r>
          </w:p>
        </w:tc>
      </w:tr>
      <w:tr w:rsidR="00756AC5" w:rsidRPr="00E33781" w14:paraId="7DF9119A" w14:textId="77777777" w:rsidTr="00756AC5">
        <w:trPr>
          <w:trHeight w:val="397"/>
        </w:trPr>
        <w:tc>
          <w:tcPr>
            <w:tcW w:w="883" w:type="dxa"/>
            <w:vAlign w:val="center"/>
          </w:tcPr>
          <w:p w14:paraId="7DF91195"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S</w:t>
            </w:r>
          </w:p>
        </w:tc>
        <w:tc>
          <w:tcPr>
            <w:tcW w:w="5126" w:type="dxa"/>
            <w:vAlign w:val="center"/>
          </w:tcPr>
          <w:p w14:paraId="7DF91196" w14:textId="77777777" w:rsidR="00756AC5" w:rsidRPr="00E33781" w:rsidRDefault="00756AC5">
            <w:pPr>
              <w:rPr>
                <w:rFonts w:ascii="ＭＳ 明朝" w:hAnsi="ＭＳ 明朝"/>
                <w:color w:val="000000" w:themeColor="text1"/>
              </w:rPr>
            </w:pPr>
            <w:r w:rsidRPr="00E33781">
              <w:rPr>
                <w:rFonts w:ascii="ＭＳ 明朝" w:hAnsi="ＭＳ 明朝" w:hint="eastAsia"/>
                <w:color w:val="000000" w:themeColor="text1"/>
              </w:rPr>
              <w:t>通常の想定を超える卓越した提案内容である。</w:t>
            </w:r>
          </w:p>
        </w:tc>
        <w:tc>
          <w:tcPr>
            <w:tcW w:w="1249" w:type="dxa"/>
            <w:vAlign w:val="center"/>
          </w:tcPr>
          <w:p w14:paraId="7DF91197"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15</w:t>
            </w:r>
          </w:p>
        </w:tc>
        <w:tc>
          <w:tcPr>
            <w:tcW w:w="1134" w:type="dxa"/>
            <w:vAlign w:val="center"/>
          </w:tcPr>
          <w:p w14:paraId="7DF91198"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10</w:t>
            </w:r>
          </w:p>
        </w:tc>
      </w:tr>
      <w:tr w:rsidR="00756AC5" w:rsidRPr="00E33781" w14:paraId="7DF911A0" w14:textId="77777777" w:rsidTr="00756AC5">
        <w:trPr>
          <w:trHeight w:val="397"/>
        </w:trPr>
        <w:tc>
          <w:tcPr>
            <w:tcW w:w="883" w:type="dxa"/>
            <w:vAlign w:val="center"/>
          </w:tcPr>
          <w:p w14:paraId="7DF9119B"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A</w:t>
            </w:r>
          </w:p>
        </w:tc>
        <w:tc>
          <w:tcPr>
            <w:tcW w:w="5126" w:type="dxa"/>
            <w:vAlign w:val="center"/>
          </w:tcPr>
          <w:p w14:paraId="7DF9119C" w14:textId="77777777" w:rsidR="00756AC5" w:rsidRPr="00E33781" w:rsidRDefault="00756AC5">
            <w:pPr>
              <w:rPr>
                <w:rFonts w:ascii="ＭＳ 明朝" w:hAnsi="ＭＳ 明朝"/>
                <w:color w:val="000000" w:themeColor="text1"/>
              </w:rPr>
            </w:pPr>
            <w:r w:rsidRPr="00E33781">
              <w:rPr>
                <w:rFonts w:ascii="ＭＳ 明朝" w:hAnsi="ＭＳ 明朝" w:hint="eastAsia"/>
                <w:color w:val="000000" w:themeColor="text1"/>
              </w:rPr>
              <w:t>通常想定される提案としては最適な内容である。</w:t>
            </w:r>
          </w:p>
        </w:tc>
        <w:tc>
          <w:tcPr>
            <w:tcW w:w="1249" w:type="dxa"/>
            <w:vAlign w:val="center"/>
          </w:tcPr>
          <w:p w14:paraId="7DF9119D"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9</w:t>
            </w:r>
          </w:p>
        </w:tc>
        <w:tc>
          <w:tcPr>
            <w:tcW w:w="1134" w:type="dxa"/>
            <w:vAlign w:val="center"/>
          </w:tcPr>
          <w:p w14:paraId="7DF9119E"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6</w:t>
            </w:r>
          </w:p>
        </w:tc>
      </w:tr>
      <w:tr w:rsidR="00756AC5" w:rsidRPr="00E33781" w14:paraId="7DF911A6" w14:textId="77777777" w:rsidTr="00756AC5">
        <w:trPr>
          <w:trHeight w:val="397"/>
        </w:trPr>
        <w:tc>
          <w:tcPr>
            <w:tcW w:w="883" w:type="dxa"/>
            <w:vAlign w:val="center"/>
          </w:tcPr>
          <w:p w14:paraId="7DF911A1"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B</w:t>
            </w:r>
          </w:p>
        </w:tc>
        <w:tc>
          <w:tcPr>
            <w:tcW w:w="5126" w:type="dxa"/>
            <w:vAlign w:val="center"/>
          </w:tcPr>
          <w:p w14:paraId="7DF911A2" w14:textId="77777777" w:rsidR="00756AC5" w:rsidRPr="00E33781" w:rsidRDefault="00756AC5">
            <w:pPr>
              <w:rPr>
                <w:rFonts w:ascii="ＭＳ 明朝" w:hAnsi="ＭＳ 明朝"/>
                <w:color w:val="000000" w:themeColor="text1"/>
              </w:rPr>
            </w:pPr>
            <w:r w:rsidRPr="00E33781">
              <w:rPr>
                <w:rFonts w:ascii="ＭＳ 明朝" w:hAnsi="ＭＳ 明朝" w:hint="eastAsia"/>
                <w:color w:val="000000" w:themeColor="text1"/>
              </w:rPr>
              <w:t>概ね妥当な内容である。</w:t>
            </w:r>
          </w:p>
        </w:tc>
        <w:tc>
          <w:tcPr>
            <w:tcW w:w="1249" w:type="dxa"/>
            <w:vAlign w:val="center"/>
          </w:tcPr>
          <w:p w14:paraId="7DF911A3"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4</w:t>
            </w:r>
          </w:p>
        </w:tc>
        <w:tc>
          <w:tcPr>
            <w:tcW w:w="1134" w:type="dxa"/>
            <w:vAlign w:val="center"/>
          </w:tcPr>
          <w:p w14:paraId="7DF911A4"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3</w:t>
            </w:r>
          </w:p>
        </w:tc>
      </w:tr>
      <w:tr w:rsidR="00756AC5" w:rsidRPr="00E33781" w14:paraId="7DF911AC" w14:textId="77777777" w:rsidTr="00756AC5">
        <w:trPr>
          <w:trHeight w:val="397"/>
        </w:trPr>
        <w:tc>
          <w:tcPr>
            <w:tcW w:w="883" w:type="dxa"/>
            <w:vAlign w:val="center"/>
          </w:tcPr>
          <w:p w14:paraId="7DF911A7" w14:textId="77777777" w:rsidR="00756AC5" w:rsidRPr="00E33781" w:rsidRDefault="00756AC5">
            <w:pPr>
              <w:jc w:val="center"/>
              <w:rPr>
                <w:rFonts w:ascii="ＭＳ 明朝" w:hAnsi="ＭＳ 明朝"/>
                <w:color w:val="000000" w:themeColor="text1"/>
              </w:rPr>
            </w:pPr>
            <w:r w:rsidRPr="00E33781">
              <w:rPr>
                <w:rFonts w:ascii="ＭＳ 明朝" w:hAnsi="ＭＳ 明朝" w:hint="eastAsia"/>
                <w:color w:val="000000" w:themeColor="text1"/>
              </w:rPr>
              <w:t>C</w:t>
            </w:r>
          </w:p>
        </w:tc>
        <w:tc>
          <w:tcPr>
            <w:tcW w:w="5126" w:type="dxa"/>
            <w:vAlign w:val="center"/>
          </w:tcPr>
          <w:p w14:paraId="7DF911A8" w14:textId="77777777" w:rsidR="00756AC5" w:rsidRPr="00E33781" w:rsidRDefault="00756AC5">
            <w:pPr>
              <w:rPr>
                <w:rFonts w:ascii="ＭＳ 明朝" w:hAnsi="ＭＳ 明朝"/>
                <w:color w:val="000000" w:themeColor="text1"/>
              </w:rPr>
            </w:pPr>
            <w:r w:rsidRPr="00E33781">
              <w:rPr>
                <w:rFonts w:ascii="ＭＳ 明朝" w:hAnsi="ＭＳ 明朝" w:hint="eastAsia"/>
                <w:color w:val="000000" w:themeColor="text1"/>
              </w:rPr>
              <w:t>内容が不十分である。</w:t>
            </w:r>
          </w:p>
        </w:tc>
        <w:tc>
          <w:tcPr>
            <w:tcW w:w="1249" w:type="dxa"/>
            <w:vAlign w:val="center"/>
          </w:tcPr>
          <w:p w14:paraId="7DF911A9"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0</w:t>
            </w:r>
          </w:p>
        </w:tc>
        <w:tc>
          <w:tcPr>
            <w:tcW w:w="1134" w:type="dxa"/>
            <w:vAlign w:val="center"/>
          </w:tcPr>
          <w:p w14:paraId="7DF911AA" w14:textId="77777777" w:rsidR="00756AC5" w:rsidRPr="00E33781" w:rsidRDefault="00756AC5">
            <w:pPr>
              <w:jc w:val="right"/>
              <w:rPr>
                <w:rFonts w:ascii="ＭＳ 明朝" w:hAnsi="ＭＳ 明朝"/>
                <w:color w:val="000000" w:themeColor="text1"/>
              </w:rPr>
            </w:pPr>
            <w:r w:rsidRPr="00E33781">
              <w:rPr>
                <w:rFonts w:ascii="ＭＳ 明朝" w:hAnsi="ＭＳ 明朝" w:hint="eastAsia"/>
                <w:color w:val="000000" w:themeColor="text1"/>
              </w:rPr>
              <w:t>0</w:t>
            </w:r>
          </w:p>
        </w:tc>
      </w:tr>
    </w:tbl>
    <w:p w14:paraId="4FB7661A" w14:textId="49D4CF28" w:rsidR="00864D66" w:rsidRPr="00E33781" w:rsidRDefault="00864D66">
      <w:pPr>
        <w:widowControl/>
        <w:jc w:val="left"/>
        <w:rPr>
          <w:rFonts w:ascii="ＭＳ 明朝" w:hAnsi="ＭＳ 明朝" w:cs="ＭＳ Ｐゴシック"/>
          <w:color w:val="000000" w:themeColor="text1"/>
          <w:spacing w:val="1"/>
          <w:kern w:val="0"/>
          <w:szCs w:val="21"/>
        </w:rPr>
      </w:pPr>
    </w:p>
    <w:p w14:paraId="5B40EA92" w14:textId="1E05AB3B" w:rsidR="000A51E5" w:rsidRPr="00E33781" w:rsidRDefault="000A51E5" w:rsidP="000A51E5">
      <w:pPr>
        <w:pStyle w:val="a3"/>
        <w:ind w:leftChars="404" w:left="848" w:firstLineChars="100" w:firstLine="212"/>
        <w:rPr>
          <w:rFonts w:ascii="ＭＳ 明朝" w:hAnsi="ＭＳ 明朝" w:cs="ＭＳ Ｐゴシック"/>
          <w:color w:val="000000" w:themeColor="text1"/>
        </w:rPr>
      </w:pPr>
      <w:r w:rsidRPr="00E33781">
        <w:rPr>
          <w:rFonts w:ascii="ＭＳ 明朝" w:hAnsi="ＭＳ 明朝" w:cs="ＭＳ Ｐゴシック" w:hint="eastAsia"/>
          <w:color w:val="000000" w:themeColor="text1"/>
        </w:rPr>
        <w:t>ただし、「</w:t>
      </w:r>
      <w:r w:rsidR="008E7A97" w:rsidRPr="00E33781">
        <w:rPr>
          <w:rFonts w:ascii="ＭＳ 明朝" w:hAnsi="ＭＳ 明朝" w:cs="ＭＳ Ｐゴシック"/>
          <w:color w:val="000000" w:themeColor="text1"/>
        </w:rPr>
        <w:t xml:space="preserve">4 </w:t>
      </w:r>
      <w:r w:rsidRPr="00E33781">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E33781">
        <w:rPr>
          <w:rFonts w:ascii="ＭＳ 明朝" w:hAnsi="ＭＳ 明朝" w:cs="ＭＳ Ｐゴシック" w:hint="eastAsia"/>
          <w:color w:val="000000" w:themeColor="text1"/>
        </w:rPr>
        <w:t>を付与</w:t>
      </w:r>
      <w:r w:rsidRPr="00E33781">
        <w:rPr>
          <w:rFonts w:ascii="ＭＳ 明朝" w:hAnsi="ＭＳ 明朝" w:cs="ＭＳ Ｐゴシック" w:hint="eastAsia"/>
          <w:color w:val="000000" w:themeColor="text1"/>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6"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970C946"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1FC6E5F" w:rsidR="005E07C0" w:rsidRDefault="001C459D" w:rsidP="00756AC5">
            <w:pPr>
              <w:pStyle w:val="a3"/>
              <w:jc w:val="center"/>
              <w:rPr>
                <w:rFonts w:asciiTheme="minorEastAsia" w:eastAsiaTheme="minorEastAsia" w:hAnsiTheme="minorEastAsia"/>
                <w:color w:val="808080"/>
              </w:rPr>
            </w:pPr>
            <w:r>
              <w:rPr>
                <w:rFonts w:asciiTheme="minorEastAsia" w:eastAsiaTheme="minorEastAsia" w:hAnsiTheme="minorEastAsia"/>
              </w:rPr>
              <w:t>9</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089AAF6" w:rsidR="005E07C0" w:rsidRDefault="00756AC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5DD9069C" w:rsidR="005E07C0" w:rsidRDefault="00756AC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3F22E870" w:rsidR="005E07C0" w:rsidRDefault="00756AC5">
            <w:pPr>
              <w:pStyle w:val="a3"/>
              <w:jc w:val="center"/>
              <w:rPr>
                <w:rFonts w:asciiTheme="minorEastAsia" w:eastAsiaTheme="minorEastAsia" w:hAnsiTheme="minorEastAsia"/>
              </w:rPr>
            </w:pPr>
            <w:r>
              <w:rPr>
                <w:rFonts w:asciiTheme="minorEastAsia" w:eastAsiaTheme="minorEastAsia" w:hAnsiTheme="minor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4950BDD8" w:rsidR="005E07C0" w:rsidRDefault="00756AC5">
            <w:pPr>
              <w:pStyle w:val="a3"/>
              <w:jc w:val="center"/>
              <w:rPr>
                <w:rFonts w:asciiTheme="minorEastAsia" w:eastAsiaTheme="minorEastAsia" w:hAnsiTheme="minorEastAsia"/>
                <w:color w:val="808080"/>
              </w:rPr>
            </w:pPr>
            <w:r>
              <w:rPr>
                <w:rFonts w:asciiTheme="minorEastAsia" w:eastAsiaTheme="minorEastAsia" w:hAnsiTheme="minor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2F6A083" w:rsidR="005E07C0" w:rsidRDefault="00756AC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214A3EE" w:rsidR="005E07C0" w:rsidRDefault="00756AC5">
            <w:pPr>
              <w:pStyle w:val="a3"/>
              <w:jc w:val="center"/>
              <w:rPr>
                <w:rFonts w:asciiTheme="minorEastAsia" w:eastAsiaTheme="minorEastAsia" w:hAnsiTheme="minorEastAsia"/>
              </w:rPr>
            </w:pPr>
            <w:r>
              <w:rPr>
                <w:rFonts w:asciiTheme="minorEastAsia" w:eastAsiaTheme="minorEastAsia" w:hAnsiTheme="minorEastAsia"/>
              </w:rPr>
              <w:t>6</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D900B7B" w:rsidR="005E07C0" w:rsidRDefault="00756AC5">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0C84F37E" w:rsidR="005E07C0" w:rsidRDefault="00756AC5">
            <w:pPr>
              <w:pStyle w:val="a3"/>
              <w:wordWrap/>
              <w:jc w:val="center"/>
              <w:rPr>
                <w:rFonts w:asciiTheme="minorEastAsia" w:eastAsiaTheme="minorEastAsia" w:hAnsiTheme="minorEastAsia"/>
                <w:color w:val="808080"/>
              </w:rPr>
            </w:pPr>
            <w:r>
              <w:rPr>
                <w:rFonts w:asciiTheme="minorEastAsia" w:eastAsiaTheme="minorEastAsia" w:hAnsiTheme="minorEastAsia"/>
              </w:rPr>
              <w:t>6</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F53159B" w14:textId="0407DABC"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16"/>
    </w:p>
    <w:p w14:paraId="4DFB4140" w14:textId="77777777" w:rsidR="008334A7" w:rsidRPr="003D4278" w:rsidRDefault="007F4CAD" w:rsidP="008334A7">
      <w:pPr>
        <w:pStyle w:val="a3"/>
        <w:jc w:val="center"/>
        <w:outlineLvl w:val="0"/>
        <w:rPr>
          <w:rFonts w:ascii="ＭＳ 明朝" w:hAnsi="ＭＳ 明朝"/>
        </w:rPr>
      </w:pPr>
      <w:r>
        <w:rPr>
          <w:rFonts w:ascii="ＭＳ 明朝" w:hAnsi="ＭＳ 明朝"/>
        </w:rPr>
        <w:br w:type="page"/>
      </w:r>
      <w:bookmarkStart w:id="17" w:name="_Hlk525200663"/>
      <w:r w:rsidR="008334A7">
        <w:rPr>
          <w:rFonts w:ascii="ＭＳ 明朝" w:hAnsi="ＭＳ 明朝" w:hint="eastAsia"/>
          <w:sz w:val="28"/>
          <w:szCs w:val="28"/>
        </w:rPr>
        <w:lastRenderedPageBreak/>
        <w:t>Ⅶ．その他関係資料</w:t>
      </w:r>
      <w:r w:rsidR="008334A7" w:rsidRPr="003D4278">
        <w:rPr>
          <w:rFonts w:ascii="ＭＳ 明朝" w:hAnsi="ＭＳ 明朝"/>
        </w:rPr>
        <w:fldChar w:fldCharType="begin"/>
      </w:r>
      <w:r w:rsidR="008334A7" w:rsidRPr="003D4278">
        <w:instrText xml:space="preserve"> XE "</w:instrText>
      </w:r>
      <w:r w:rsidR="008334A7" w:rsidRPr="003D4278">
        <w:rPr>
          <w:rFonts w:ascii="ＭＳ 明朝" w:hAnsi="ＭＳ 明朝" w:hint="eastAsia"/>
        </w:rPr>
        <w:instrText>Ⅶ．その他関係資料</w:instrText>
      </w:r>
      <w:r w:rsidR="008334A7" w:rsidRPr="003D4278">
        <w:instrText>" \y "</w:instrText>
      </w:r>
      <w:r w:rsidR="008334A7" w:rsidRPr="003D4278">
        <w:instrText>７．そのたかんけいしりょう</w:instrText>
      </w:r>
      <w:r w:rsidR="008334A7" w:rsidRPr="003D4278">
        <w:instrText xml:space="preserve">" </w:instrText>
      </w:r>
      <w:r w:rsidR="008334A7" w:rsidRPr="003D4278">
        <w:rPr>
          <w:rFonts w:ascii="ＭＳ 明朝" w:hAnsi="ＭＳ 明朝"/>
        </w:rPr>
        <w:fldChar w:fldCharType="end"/>
      </w:r>
    </w:p>
    <w:p w14:paraId="3B032551" w14:textId="77777777" w:rsidR="008334A7" w:rsidRDefault="008334A7" w:rsidP="008334A7">
      <w:pPr>
        <w:pStyle w:val="a3"/>
        <w:jc w:val="center"/>
        <w:rPr>
          <w:rFonts w:ascii="ＭＳ 明朝" w:hAnsi="ＭＳ 明朝"/>
        </w:rPr>
      </w:pPr>
    </w:p>
    <w:p w14:paraId="02BB71F1" w14:textId="77777777" w:rsidR="008334A7" w:rsidRPr="00791E54" w:rsidRDefault="008334A7" w:rsidP="008334A7">
      <w:pPr>
        <w:widowControl/>
        <w:jc w:val="center"/>
        <w:rPr>
          <w:rFonts w:ascii="ＭＳ 明朝" w:hAnsi="ＭＳ 明朝"/>
          <w:sz w:val="28"/>
          <w:szCs w:val="28"/>
        </w:rPr>
      </w:pPr>
      <w:r w:rsidRPr="003B7EF3">
        <w:rPr>
          <w:rFonts w:ascii="ＭＳ 明朝" w:hAnsi="ＭＳ 明朝" w:hint="eastAsia"/>
          <w:spacing w:val="39"/>
          <w:w w:val="64"/>
          <w:kern w:val="0"/>
          <w:sz w:val="28"/>
          <w:szCs w:val="28"/>
          <w:fitText w:val="4540" w:id="-1731500288"/>
        </w:rPr>
        <w:t>独立行政法人情報処理推進機構入札心</w:t>
      </w:r>
      <w:r w:rsidRPr="003B7EF3">
        <w:rPr>
          <w:rFonts w:ascii="ＭＳ 明朝" w:hAnsi="ＭＳ 明朝" w:hint="eastAsia"/>
          <w:spacing w:val="12"/>
          <w:w w:val="64"/>
          <w:kern w:val="0"/>
          <w:sz w:val="28"/>
          <w:szCs w:val="28"/>
          <w:fitText w:val="4540" w:id="-1731500288"/>
        </w:rPr>
        <w:t>得</w:t>
      </w:r>
    </w:p>
    <w:p w14:paraId="6C0ED209" w14:textId="77777777" w:rsidR="008334A7" w:rsidRPr="00791E54" w:rsidRDefault="008334A7" w:rsidP="008334A7">
      <w:pPr>
        <w:widowControl/>
        <w:rPr>
          <w:rFonts w:ascii="ＭＳ 明朝" w:hAnsi="ＭＳ 明朝"/>
          <w:szCs w:val="22"/>
        </w:rPr>
      </w:pPr>
    </w:p>
    <w:p w14:paraId="0F9C98EA" w14:textId="77777777" w:rsidR="008334A7" w:rsidRDefault="008334A7" w:rsidP="008334A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5A2F3F2"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57754176" w14:textId="77777777" w:rsidR="008334A7" w:rsidRPr="008178BF" w:rsidRDefault="008334A7" w:rsidP="008334A7">
      <w:pPr>
        <w:widowControl/>
        <w:rPr>
          <w:rFonts w:asciiTheme="minorEastAsia" w:eastAsiaTheme="minorEastAsia" w:hAnsiTheme="minorEastAsia"/>
          <w:color w:val="000000" w:themeColor="text1"/>
          <w:szCs w:val="22"/>
        </w:rPr>
      </w:pPr>
    </w:p>
    <w:p w14:paraId="485D2EB3"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39D552E8"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7DA6BDE"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2168F878"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5310DEBF" w14:textId="77777777" w:rsidR="008334A7" w:rsidRPr="008178BF" w:rsidRDefault="008334A7" w:rsidP="008334A7">
      <w:pPr>
        <w:widowControl/>
        <w:rPr>
          <w:rFonts w:asciiTheme="minorEastAsia" w:eastAsiaTheme="minorEastAsia" w:hAnsiTheme="minorEastAsia"/>
          <w:color w:val="000000" w:themeColor="text1"/>
          <w:szCs w:val="22"/>
        </w:rPr>
      </w:pPr>
    </w:p>
    <w:p w14:paraId="493E2658"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051D974"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0F102F07" w14:textId="77777777" w:rsidR="008334A7" w:rsidRPr="008178BF" w:rsidRDefault="008334A7" w:rsidP="008334A7">
      <w:pPr>
        <w:widowControl/>
        <w:rPr>
          <w:rFonts w:asciiTheme="minorEastAsia" w:eastAsiaTheme="minorEastAsia" w:hAnsiTheme="minorEastAsia"/>
          <w:color w:val="000000" w:themeColor="text1"/>
          <w:szCs w:val="22"/>
        </w:rPr>
      </w:pPr>
    </w:p>
    <w:p w14:paraId="7AE8EAFE"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548C0F1A"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C2C49F7" w14:textId="77777777" w:rsidR="008334A7" w:rsidRPr="008178BF" w:rsidRDefault="008334A7" w:rsidP="008334A7">
      <w:pPr>
        <w:widowControl/>
        <w:rPr>
          <w:rFonts w:asciiTheme="minorEastAsia" w:eastAsiaTheme="minorEastAsia" w:hAnsiTheme="minorEastAsia"/>
          <w:color w:val="000000" w:themeColor="text1"/>
          <w:szCs w:val="22"/>
        </w:rPr>
      </w:pPr>
    </w:p>
    <w:p w14:paraId="6A1E4352" w14:textId="77777777" w:rsidR="008334A7" w:rsidRPr="004E66A3" w:rsidRDefault="008334A7" w:rsidP="008334A7">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2609A2A4"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5AB13F19" w14:textId="77777777" w:rsidR="008334A7" w:rsidRPr="008178BF" w:rsidRDefault="008334A7" w:rsidP="008334A7">
      <w:pPr>
        <w:widowControl/>
        <w:rPr>
          <w:rFonts w:asciiTheme="minorEastAsia" w:eastAsiaTheme="minorEastAsia" w:hAnsiTheme="minorEastAsia"/>
          <w:color w:val="000000" w:themeColor="text1"/>
          <w:szCs w:val="22"/>
        </w:rPr>
      </w:pPr>
    </w:p>
    <w:p w14:paraId="5CCE93E6"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C0CB505"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E897230"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EE482B" w14:textId="77777777" w:rsidR="008334A7" w:rsidRPr="008178BF" w:rsidRDefault="008334A7" w:rsidP="008334A7">
      <w:pPr>
        <w:widowControl/>
        <w:rPr>
          <w:rFonts w:asciiTheme="minorEastAsia" w:eastAsiaTheme="minorEastAsia" w:hAnsiTheme="minorEastAsia"/>
          <w:color w:val="000000" w:themeColor="text1"/>
          <w:szCs w:val="22"/>
        </w:rPr>
      </w:pPr>
    </w:p>
    <w:p w14:paraId="55538451"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00080A72"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F8563EC"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4B572A87" w14:textId="77777777" w:rsidR="008334A7" w:rsidRPr="008178BF" w:rsidRDefault="008334A7" w:rsidP="008334A7">
      <w:pPr>
        <w:widowControl/>
        <w:rPr>
          <w:rFonts w:asciiTheme="minorEastAsia" w:eastAsiaTheme="minorEastAsia" w:hAnsiTheme="minorEastAsia"/>
          <w:color w:val="000000" w:themeColor="text1"/>
          <w:szCs w:val="22"/>
        </w:rPr>
      </w:pPr>
    </w:p>
    <w:p w14:paraId="6A0763B1"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388877A9"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663599F"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C7210B1" w14:textId="77777777" w:rsidR="008334A7" w:rsidRPr="008178BF" w:rsidRDefault="008334A7" w:rsidP="008334A7">
      <w:pPr>
        <w:widowControl/>
        <w:rPr>
          <w:rFonts w:asciiTheme="minorEastAsia" w:eastAsiaTheme="minorEastAsia" w:hAnsiTheme="minorEastAsia"/>
          <w:color w:val="000000" w:themeColor="text1"/>
          <w:szCs w:val="22"/>
        </w:rPr>
      </w:pPr>
    </w:p>
    <w:p w14:paraId="0EF7074F"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35E00D3C"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687EBA" w14:textId="77777777" w:rsidR="008334A7" w:rsidRPr="008178BF" w:rsidRDefault="008334A7" w:rsidP="008334A7">
      <w:pPr>
        <w:widowControl/>
        <w:rPr>
          <w:rFonts w:asciiTheme="minorEastAsia" w:eastAsiaTheme="minorEastAsia" w:hAnsiTheme="minorEastAsia"/>
          <w:color w:val="000000" w:themeColor="text1"/>
          <w:szCs w:val="22"/>
        </w:rPr>
      </w:pPr>
    </w:p>
    <w:p w14:paraId="16D28DCC"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26969810"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A546631" w14:textId="77777777" w:rsidR="008334A7" w:rsidRPr="008178BF" w:rsidRDefault="008334A7" w:rsidP="008334A7">
      <w:pPr>
        <w:widowControl/>
        <w:rPr>
          <w:rFonts w:asciiTheme="minorEastAsia" w:eastAsiaTheme="minorEastAsia" w:hAnsiTheme="minorEastAsia"/>
          <w:color w:val="000000" w:themeColor="text1"/>
          <w:szCs w:val="22"/>
        </w:rPr>
      </w:pPr>
    </w:p>
    <w:p w14:paraId="12E1517A"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68FF698B"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2980EA7D"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51B093F4"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7E28C99C"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7DCB5AEE" w14:textId="77777777" w:rsidR="008334A7" w:rsidRPr="008178BF" w:rsidRDefault="008334A7" w:rsidP="008334A7">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7D6C6700"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42B865A8"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3720C535"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F3A60A9" w14:textId="77777777" w:rsidR="008334A7" w:rsidRPr="008178BF" w:rsidRDefault="008334A7" w:rsidP="008334A7">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7D9B2E80" w14:textId="77777777" w:rsidR="008334A7" w:rsidRPr="008178BF" w:rsidRDefault="008334A7" w:rsidP="008334A7">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4553CF1F" w14:textId="77777777" w:rsidR="008334A7" w:rsidRPr="008178BF" w:rsidRDefault="008334A7" w:rsidP="008334A7">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B3DC462" w14:textId="77777777" w:rsidR="008334A7" w:rsidRPr="008178BF" w:rsidRDefault="008334A7" w:rsidP="008334A7">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4BA3C190" w14:textId="77777777" w:rsidR="008334A7" w:rsidRPr="008178BF" w:rsidRDefault="008334A7" w:rsidP="008334A7">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445829C" w14:textId="77777777" w:rsidR="008334A7" w:rsidRPr="008178BF" w:rsidRDefault="008334A7" w:rsidP="008334A7">
      <w:pPr>
        <w:widowControl/>
        <w:rPr>
          <w:rFonts w:asciiTheme="minorEastAsia" w:eastAsiaTheme="minorEastAsia" w:hAnsiTheme="minorEastAsia"/>
          <w:color w:val="000000" w:themeColor="text1"/>
          <w:szCs w:val="22"/>
        </w:rPr>
      </w:pPr>
    </w:p>
    <w:p w14:paraId="59B07795"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61E871F5"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2D68B43F" w14:textId="77777777" w:rsidR="008334A7" w:rsidRPr="008178BF" w:rsidRDefault="008334A7" w:rsidP="008334A7">
      <w:pPr>
        <w:widowControl/>
        <w:rPr>
          <w:rFonts w:asciiTheme="minorEastAsia" w:eastAsiaTheme="minorEastAsia" w:hAnsiTheme="minorEastAsia"/>
          <w:color w:val="000000" w:themeColor="text1"/>
          <w:szCs w:val="22"/>
        </w:rPr>
      </w:pPr>
    </w:p>
    <w:p w14:paraId="24D7B279"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1E6A0C8"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7B2BD73" w14:textId="77777777" w:rsidR="008334A7" w:rsidRPr="008178BF" w:rsidRDefault="008334A7" w:rsidP="008334A7">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6F1A9F5F" w14:textId="77777777" w:rsidR="008334A7" w:rsidRPr="008178BF" w:rsidRDefault="008334A7" w:rsidP="008334A7">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6B60F1FE"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1307CF6"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C369B32" w14:textId="77777777" w:rsidR="008334A7" w:rsidRPr="008178BF" w:rsidRDefault="008334A7" w:rsidP="008334A7">
      <w:pPr>
        <w:widowControl/>
        <w:rPr>
          <w:rFonts w:asciiTheme="minorEastAsia" w:eastAsiaTheme="minorEastAsia" w:hAnsiTheme="minorEastAsia"/>
          <w:color w:val="000000" w:themeColor="text1"/>
          <w:szCs w:val="22"/>
        </w:rPr>
      </w:pPr>
    </w:p>
    <w:p w14:paraId="15EC9EFD"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319C1C57"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CF7F392"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5F480A32" w14:textId="77777777" w:rsidR="008334A7" w:rsidRPr="008178BF" w:rsidRDefault="008334A7" w:rsidP="008334A7">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9BBF80D" w14:textId="77777777" w:rsidR="008334A7" w:rsidRPr="008178BF" w:rsidRDefault="008334A7" w:rsidP="008334A7">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6B280D65" w14:textId="77777777" w:rsidR="008334A7" w:rsidRPr="008178BF" w:rsidRDefault="008334A7" w:rsidP="008334A7">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7A96D380" w14:textId="77777777" w:rsidR="008334A7" w:rsidRPr="008178BF" w:rsidRDefault="008334A7" w:rsidP="008334A7">
      <w:pPr>
        <w:widowControl/>
        <w:rPr>
          <w:rFonts w:asciiTheme="minorEastAsia" w:eastAsiaTheme="minorEastAsia" w:hAnsiTheme="minorEastAsia"/>
          <w:color w:val="000000" w:themeColor="text1"/>
          <w:szCs w:val="22"/>
        </w:rPr>
      </w:pPr>
    </w:p>
    <w:p w14:paraId="073CC06D"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40AED0DE"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D8FA221"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A4B786B" w14:textId="77777777" w:rsidR="008334A7" w:rsidRPr="008178BF" w:rsidRDefault="008334A7" w:rsidP="008334A7">
      <w:pPr>
        <w:widowControl/>
        <w:rPr>
          <w:rFonts w:asciiTheme="minorEastAsia" w:eastAsiaTheme="minorEastAsia" w:hAnsiTheme="minorEastAsia"/>
          <w:color w:val="000000" w:themeColor="text1"/>
          <w:szCs w:val="22"/>
        </w:rPr>
      </w:pPr>
    </w:p>
    <w:p w14:paraId="1C579610"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67249A95"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24B3DDE"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1B912B2B" w14:textId="77777777" w:rsidR="008334A7" w:rsidRPr="008178BF" w:rsidRDefault="008334A7" w:rsidP="008334A7">
      <w:pPr>
        <w:widowControl/>
        <w:rPr>
          <w:rFonts w:asciiTheme="minorEastAsia" w:eastAsiaTheme="minorEastAsia" w:hAnsiTheme="minorEastAsia"/>
          <w:color w:val="000000" w:themeColor="text1"/>
          <w:szCs w:val="22"/>
        </w:rPr>
      </w:pPr>
    </w:p>
    <w:p w14:paraId="2B31C8F9"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FF7B35A"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A854B1"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0C5F1B3" w14:textId="77777777" w:rsidR="008334A7" w:rsidRPr="008178BF" w:rsidRDefault="008334A7" w:rsidP="008334A7">
      <w:pPr>
        <w:widowControl/>
        <w:rPr>
          <w:rFonts w:asciiTheme="minorEastAsia" w:eastAsiaTheme="minorEastAsia" w:hAnsiTheme="minorEastAsia"/>
          <w:color w:val="000000" w:themeColor="text1"/>
          <w:szCs w:val="22"/>
        </w:rPr>
      </w:pPr>
    </w:p>
    <w:p w14:paraId="74D65357"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5D481F6C"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32EA64F3" w14:textId="77777777" w:rsidR="008334A7" w:rsidRPr="008178BF" w:rsidRDefault="008334A7" w:rsidP="008334A7">
      <w:pPr>
        <w:widowControl/>
        <w:rPr>
          <w:rFonts w:asciiTheme="minorEastAsia" w:eastAsiaTheme="minorEastAsia" w:hAnsiTheme="minorEastAsia"/>
          <w:color w:val="000000" w:themeColor="text1"/>
          <w:szCs w:val="22"/>
        </w:rPr>
      </w:pPr>
    </w:p>
    <w:p w14:paraId="652F9BA3" w14:textId="77777777" w:rsidR="008334A7" w:rsidRPr="008178BF" w:rsidRDefault="008334A7" w:rsidP="008334A7">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6E72A27D" w14:textId="77777777" w:rsidR="008334A7" w:rsidRPr="008178BF" w:rsidRDefault="008334A7" w:rsidP="008334A7">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3ED0934A" w14:textId="77777777" w:rsidR="008334A7" w:rsidRPr="008178BF" w:rsidRDefault="008334A7" w:rsidP="008334A7">
      <w:pPr>
        <w:widowControl/>
        <w:ind w:left="210" w:hangingChars="100" w:hanging="210"/>
        <w:rPr>
          <w:rFonts w:ascii="ＭＳ 明朝" w:hAnsi="ＭＳ 明朝"/>
          <w:color w:val="000000" w:themeColor="text1"/>
          <w:szCs w:val="22"/>
        </w:rPr>
      </w:pPr>
    </w:p>
    <w:p w14:paraId="62AF5DB7" w14:textId="77777777" w:rsidR="008334A7" w:rsidRPr="008178BF" w:rsidRDefault="008334A7" w:rsidP="008334A7">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7"/>
    <w:p w14:paraId="7CAB1B88" w14:textId="77777777" w:rsidR="008334A7" w:rsidRPr="008178BF" w:rsidRDefault="008334A7" w:rsidP="008334A7">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4B4C1961" w14:textId="77777777" w:rsidR="008334A7" w:rsidRPr="008178BF" w:rsidRDefault="008334A7" w:rsidP="008334A7">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41768A83" w14:textId="77777777" w:rsidR="008334A7" w:rsidRPr="008178BF" w:rsidRDefault="008334A7" w:rsidP="008334A7">
      <w:pPr>
        <w:widowControl/>
        <w:jc w:val="left"/>
        <w:rPr>
          <w:rFonts w:ascii="ＭＳ 明朝" w:hAnsi="ＭＳ 明朝"/>
          <w:color w:val="000000" w:themeColor="text1"/>
          <w:szCs w:val="22"/>
        </w:rPr>
      </w:pPr>
    </w:p>
    <w:p w14:paraId="7BAC891F" w14:textId="77777777" w:rsidR="008334A7" w:rsidRPr="008178BF" w:rsidRDefault="008334A7" w:rsidP="008334A7">
      <w:pPr>
        <w:widowControl/>
        <w:jc w:val="center"/>
        <w:rPr>
          <w:rFonts w:ascii="ＭＳ 明朝" w:hAnsi="ＭＳ 明朝"/>
          <w:color w:val="000000" w:themeColor="text1"/>
          <w:sz w:val="24"/>
          <w:u w:val="single"/>
        </w:rPr>
      </w:pPr>
      <w:r w:rsidRPr="004D4F33">
        <w:rPr>
          <w:rFonts w:ascii="ＭＳ 明朝" w:hAnsi="ＭＳ 明朝" w:hint="eastAsia"/>
          <w:color w:val="000000" w:themeColor="text1"/>
          <w:spacing w:val="41"/>
          <w:kern w:val="0"/>
          <w:sz w:val="24"/>
          <w:u w:val="single"/>
        </w:rPr>
        <w:t>暴力団排除に関する誓約事</w:t>
      </w:r>
      <w:r w:rsidRPr="004D4F33">
        <w:rPr>
          <w:rFonts w:ascii="ＭＳ 明朝" w:hAnsi="ＭＳ 明朝" w:hint="eastAsia"/>
          <w:color w:val="000000" w:themeColor="text1"/>
          <w:kern w:val="0"/>
          <w:sz w:val="24"/>
          <w:u w:val="single"/>
        </w:rPr>
        <w:t>項</w:t>
      </w:r>
    </w:p>
    <w:p w14:paraId="251559AF" w14:textId="77777777" w:rsidR="008334A7" w:rsidRPr="008178BF" w:rsidRDefault="008334A7" w:rsidP="008334A7">
      <w:pPr>
        <w:widowControl/>
        <w:rPr>
          <w:rFonts w:ascii="ＭＳ 明朝" w:hAnsi="ＭＳ 明朝"/>
          <w:color w:val="000000" w:themeColor="text1"/>
          <w:szCs w:val="22"/>
        </w:rPr>
      </w:pPr>
    </w:p>
    <w:p w14:paraId="3F1E45F2" w14:textId="77777777" w:rsidR="008334A7" w:rsidRPr="008178BF" w:rsidRDefault="008334A7" w:rsidP="008334A7">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076E37AC" w14:textId="77777777" w:rsidR="008334A7" w:rsidRPr="008178BF" w:rsidRDefault="008334A7" w:rsidP="008334A7">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2A5A8466" w14:textId="77777777" w:rsidR="008334A7" w:rsidRPr="008178BF" w:rsidRDefault="008334A7" w:rsidP="008334A7">
      <w:pPr>
        <w:widowControl/>
        <w:rPr>
          <w:rFonts w:ascii="ＭＳ 明朝" w:hAnsi="ＭＳ 明朝"/>
          <w:color w:val="000000" w:themeColor="text1"/>
          <w:szCs w:val="22"/>
        </w:rPr>
      </w:pPr>
    </w:p>
    <w:p w14:paraId="6D95F865" w14:textId="77777777" w:rsidR="008334A7" w:rsidRPr="008178BF" w:rsidRDefault="008334A7" w:rsidP="008334A7">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2D673580" w14:textId="77777777" w:rsidR="008334A7" w:rsidRPr="008178BF" w:rsidRDefault="008334A7" w:rsidP="008334A7">
      <w:pPr>
        <w:widowControl/>
        <w:rPr>
          <w:rFonts w:ascii="ＭＳ 明朝" w:hAnsi="ＭＳ 明朝"/>
          <w:color w:val="000000" w:themeColor="text1"/>
          <w:szCs w:val="22"/>
        </w:rPr>
      </w:pPr>
    </w:p>
    <w:p w14:paraId="6B7C3E3F" w14:textId="77777777" w:rsidR="008334A7" w:rsidRPr="008178BF" w:rsidRDefault="008334A7" w:rsidP="008334A7">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186CF36C" w14:textId="77777777" w:rsidR="008334A7" w:rsidRPr="008178BF" w:rsidRDefault="008334A7" w:rsidP="008334A7">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6C32584" w14:textId="77777777" w:rsidR="008334A7" w:rsidRPr="008178BF" w:rsidRDefault="008334A7" w:rsidP="008334A7">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27830408" w14:textId="77777777" w:rsidR="008334A7" w:rsidRPr="008178BF" w:rsidRDefault="008334A7" w:rsidP="008334A7">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683E80E5" w14:textId="77777777" w:rsidR="008334A7" w:rsidRPr="008178BF" w:rsidRDefault="008334A7" w:rsidP="008334A7">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40E3B0CD" w14:textId="77777777" w:rsidR="008334A7" w:rsidRPr="008178BF" w:rsidRDefault="008334A7" w:rsidP="008334A7">
      <w:pPr>
        <w:widowControl/>
        <w:ind w:firstLineChars="100" w:firstLine="210"/>
        <w:rPr>
          <w:rFonts w:ascii="ＭＳ 明朝" w:hAnsi="ＭＳ 明朝"/>
          <w:color w:val="000000" w:themeColor="text1"/>
          <w:szCs w:val="22"/>
        </w:rPr>
      </w:pPr>
    </w:p>
    <w:p w14:paraId="7A02799E" w14:textId="77777777" w:rsidR="008334A7" w:rsidRPr="008178BF" w:rsidRDefault="008334A7" w:rsidP="008334A7">
      <w:pPr>
        <w:widowControl/>
        <w:ind w:firstLineChars="100" w:firstLine="210"/>
        <w:rPr>
          <w:rFonts w:ascii="ＭＳ 明朝" w:hAnsi="ＭＳ 明朝"/>
          <w:color w:val="000000" w:themeColor="text1"/>
          <w:szCs w:val="22"/>
        </w:rPr>
      </w:pPr>
    </w:p>
    <w:p w14:paraId="4C0097BC" w14:textId="77777777" w:rsidR="008334A7" w:rsidRPr="008178BF" w:rsidRDefault="008334A7" w:rsidP="008334A7">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4DC9F285" w14:textId="77777777" w:rsidR="008334A7" w:rsidRPr="008178BF" w:rsidRDefault="008334A7" w:rsidP="008334A7">
      <w:pPr>
        <w:pStyle w:val="a3"/>
        <w:ind w:left="139" w:hangingChars="66" w:hanging="139"/>
        <w:rPr>
          <w:rFonts w:ascii="ＭＳ 明朝" w:hAnsi="ＭＳ 明朝"/>
          <w:color w:val="000000" w:themeColor="text1"/>
          <w:spacing w:val="0"/>
        </w:rPr>
      </w:pPr>
    </w:p>
    <w:p w14:paraId="5769AF62" w14:textId="77777777" w:rsidR="008334A7" w:rsidRDefault="008334A7" w:rsidP="008334A7">
      <w:pPr>
        <w:pStyle w:val="a3"/>
        <w:ind w:left="139" w:hangingChars="66" w:hanging="139"/>
        <w:rPr>
          <w:rFonts w:ascii="ＭＳ 明朝" w:hAnsi="ＭＳ 明朝"/>
          <w:spacing w:val="0"/>
        </w:rPr>
      </w:pPr>
    </w:p>
    <w:p w14:paraId="0C7A1EFE" w14:textId="77777777" w:rsidR="008334A7" w:rsidRPr="00AC5736" w:rsidRDefault="008334A7" w:rsidP="008334A7">
      <w:pPr>
        <w:pStyle w:val="a3"/>
        <w:ind w:left="139" w:hangingChars="66" w:hanging="139"/>
        <w:rPr>
          <w:rFonts w:ascii="ＭＳ 明朝" w:hAnsi="ＭＳ 明朝"/>
          <w:spacing w:val="0"/>
        </w:rPr>
      </w:pPr>
    </w:p>
    <w:p w14:paraId="4403A853" w14:textId="77777777" w:rsidR="008334A7" w:rsidRDefault="008334A7" w:rsidP="008334A7">
      <w:pPr>
        <w:jc w:val="right"/>
        <w:rPr>
          <w:rFonts w:ascii="ＭＳ 明朝" w:hAnsi="ＭＳ 明朝"/>
        </w:rPr>
      </w:pPr>
    </w:p>
    <w:p w14:paraId="5B5D5EE1" w14:textId="77777777" w:rsidR="008334A7" w:rsidRDefault="008334A7" w:rsidP="008334A7">
      <w:pPr>
        <w:rPr>
          <w:rFonts w:ascii="ＭＳ 明朝" w:hAnsi="ＭＳ 明朝"/>
        </w:rPr>
      </w:pPr>
    </w:p>
    <w:p w14:paraId="280DB8B4" w14:textId="77777777" w:rsidR="008334A7" w:rsidRDefault="008334A7" w:rsidP="008334A7">
      <w:r>
        <w:br w:type="page"/>
      </w:r>
      <w:bookmarkStart w:id="18" w:name="_Toc164995312"/>
      <w:r>
        <w:rPr>
          <w:rFonts w:hint="eastAsia"/>
        </w:rPr>
        <w:lastRenderedPageBreak/>
        <w:t xml:space="preserve">（様　式　</w:t>
      </w:r>
      <w:r>
        <w:rPr>
          <w:rFonts w:hint="eastAsia"/>
        </w:rPr>
        <w:t>1</w:t>
      </w:r>
      <w:r>
        <w:rPr>
          <w:rFonts w:hint="eastAsia"/>
        </w:rPr>
        <w:t>）</w:t>
      </w:r>
      <w:bookmarkEnd w:id="18"/>
    </w:p>
    <w:p w14:paraId="31739880" w14:textId="77777777" w:rsidR="008334A7" w:rsidRDefault="008334A7" w:rsidP="008334A7">
      <w:pPr>
        <w:spacing w:line="-340" w:lineRule="auto"/>
        <w:ind w:left="645" w:right="1075"/>
        <w:jc w:val="right"/>
        <w:rPr>
          <w:rFonts w:ascii="ＭＳ 明朝" w:hAnsi="ＭＳ 明朝"/>
        </w:rPr>
      </w:pPr>
      <w:r>
        <w:rPr>
          <w:rFonts w:ascii="ＭＳ 明朝" w:hAnsi="ＭＳ 明朝" w:cs="ＭＳ 明朝" w:hint="eastAsia"/>
          <w:kern w:val="0"/>
        </w:rPr>
        <w:t>年　　月　　日</w:t>
      </w:r>
    </w:p>
    <w:p w14:paraId="3AAE2870" w14:textId="77777777" w:rsidR="008334A7" w:rsidRDefault="008334A7" w:rsidP="008334A7">
      <w:pPr>
        <w:spacing w:line="-340" w:lineRule="auto"/>
        <w:ind w:left="645" w:right="1075"/>
        <w:jc w:val="right"/>
        <w:rPr>
          <w:rFonts w:ascii="ＭＳ 明朝" w:hAnsi="ＭＳ 明朝"/>
        </w:rPr>
      </w:pPr>
    </w:p>
    <w:p w14:paraId="46522488" w14:textId="79EEFBED" w:rsidR="008334A7" w:rsidRDefault="008334A7" w:rsidP="008334A7">
      <w:pPr>
        <w:rPr>
          <w:rFonts w:ascii="ＭＳ 明朝" w:hAnsi="ＭＳ 明朝"/>
          <w:szCs w:val="21"/>
        </w:rPr>
      </w:pPr>
      <w:r>
        <w:rPr>
          <w:rFonts w:ascii="ＭＳ 明朝" w:hAnsi="ＭＳ 明朝" w:hint="eastAsia"/>
          <w:szCs w:val="21"/>
        </w:rPr>
        <w:t xml:space="preserve">独立行政法人情報処理推進機構　</w:t>
      </w:r>
      <w:r w:rsidR="00CD4CE0">
        <w:rPr>
          <w:rFonts w:ascii="ＭＳ 明朝" w:hAnsi="ＭＳ 明朝" w:hint="eastAsia"/>
        </w:rPr>
        <w:t>セキュリティセンター</w:t>
      </w:r>
      <w:r>
        <w:rPr>
          <w:rFonts w:ascii="ＭＳ 明朝" w:hAnsi="ＭＳ 明朝" w:hint="eastAsia"/>
          <w:szCs w:val="21"/>
        </w:rPr>
        <w:t xml:space="preserve">　担当者殿</w:t>
      </w:r>
    </w:p>
    <w:p w14:paraId="5850590F" w14:textId="77777777" w:rsidR="008334A7" w:rsidRDefault="008334A7" w:rsidP="008334A7">
      <w:pPr>
        <w:rPr>
          <w:rFonts w:ascii="ＭＳ 明朝" w:hAnsi="ＭＳ 明朝"/>
          <w:szCs w:val="21"/>
        </w:rPr>
      </w:pPr>
    </w:p>
    <w:p w14:paraId="1D75849F" w14:textId="77777777" w:rsidR="008334A7" w:rsidRDefault="008334A7" w:rsidP="008334A7">
      <w:pPr>
        <w:rPr>
          <w:rFonts w:ascii="ＭＳ 明朝" w:hAnsi="ＭＳ 明朝"/>
          <w:szCs w:val="21"/>
        </w:rPr>
      </w:pPr>
    </w:p>
    <w:p w14:paraId="406D7804" w14:textId="77777777" w:rsidR="008334A7" w:rsidRDefault="008334A7" w:rsidP="008334A7">
      <w:pPr>
        <w:autoSpaceDE w:val="0"/>
        <w:autoSpaceDN w:val="0"/>
        <w:jc w:val="center"/>
        <w:rPr>
          <w:rFonts w:ascii="ＭＳ 明朝" w:hAnsi="ＭＳ 明朝" w:cs="ＭＳ 明朝"/>
          <w:spacing w:val="40"/>
          <w:w w:val="87"/>
          <w:sz w:val="32"/>
          <w:szCs w:val="32"/>
        </w:rPr>
      </w:pPr>
      <w:r w:rsidRPr="00086746">
        <w:rPr>
          <w:rFonts w:ascii="ＭＳ 明朝" w:hAnsi="ＭＳ 明朝" w:cs="ＭＳ 明朝" w:hint="eastAsia"/>
          <w:spacing w:val="118"/>
          <w:kern w:val="0"/>
          <w:sz w:val="32"/>
          <w:szCs w:val="32"/>
          <w:fitText w:val="1432" w:id="-1731500286"/>
        </w:rPr>
        <w:t>質問</w:t>
      </w:r>
      <w:r w:rsidRPr="00086746">
        <w:rPr>
          <w:rFonts w:ascii="ＭＳ 明朝" w:hAnsi="ＭＳ 明朝" w:cs="ＭＳ 明朝" w:hint="eastAsia"/>
          <w:kern w:val="0"/>
          <w:sz w:val="32"/>
          <w:szCs w:val="32"/>
          <w:fitText w:val="1432" w:id="-1731500286"/>
        </w:rPr>
        <w:t>書</w:t>
      </w:r>
    </w:p>
    <w:p w14:paraId="42A20A65" w14:textId="77777777" w:rsidR="008334A7" w:rsidRDefault="008334A7" w:rsidP="008334A7">
      <w:pPr>
        <w:rPr>
          <w:rFonts w:ascii="ＭＳ 明朝" w:hAnsi="ＭＳ 明朝"/>
          <w:szCs w:val="21"/>
        </w:rPr>
      </w:pPr>
    </w:p>
    <w:p w14:paraId="5D758F78" w14:textId="77777777" w:rsidR="008334A7" w:rsidRDefault="008334A7" w:rsidP="008334A7">
      <w:pPr>
        <w:rPr>
          <w:rFonts w:ascii="ＭＳ 明朝" w:hAnsi="ＭＳ 明朝"/>
          <w:szCs w:val="21"/>
        </w:rPr>
      </w:pPr>
    </w:p>
    <w:p w14:paraId="020DD314" w14:textId="0B436762" w:rsidR="008334A7" w:rsidRDefault="008334A7" w:rsidP="008334A7">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Pr="008334A7">
        <w:rPr>
          <w:rFonts w:ascii="ＭＳ 明朝" w:hAnsi="ＭＳ 明朝" w:hint="eastAsia"/>
          <w:szCs w:val="21"/>
        </w:rPr>
        <w:t>情報システム等の脆弱性情報の取扱いに関する調査</w:t>
      </w:r>
      <w:r>
        <w:rPr>
          <w:rFonts w:ascii="ＭＳ 明朝" w:hAnsi="ＭＳ 明朝" w:hint="eastAsia"/>
          <w:szCs w:val="21"/>
        </w:rPr>
        <w:t>」に関する質問書を提出します。</w:t>
      </w:r>
    </w:p>
    <w:p w14:paraId="676749A1" w14:textId="77777777" w:rsidR="008334A7" w:rsidRDefault="008334A7" w:rsidP="008334A7">
      <w:pPr>
        <w:spacing w:line="-362" w:lineRule="auto"/>
        <w:ind w:leftChars="-150" w:left="-216" w:right="215" w:hangingChars="47" w:hanging="99"/>
        <w:rPr>
          <w:rFonts w:ascii="ＭＳ 明朝" w:hAnsi="ＭＳ 明朝"/>
          <w:szCs w:val="21"/>
        </w:rPr>
      </w:pPr>
    </w:p>
    <w:p w14:paraId="00809B82" w14:textId="77777777" w:rsidR="008334A7" w:rsidRDefault="008334A7" w:rsidP="008334A7">
      <w:pPr>
        <w:spacing w:line="-362" w:lineRule="auto"/>
        <w:ind w:leftChars="-150" w:left="-216" w:right="215" w:hangingChars="47" w:hanging="99"/>
        <w:rPr>
          <w:rFonts w:ascii="ＭＳ 明朝" w:hAnsi="ＭＳ 明朝"/>
          <w:szCs w:val="21"/>
        </w:rPr>
      </w:pPr>
    </w:p>
    <w:p w14:paraId="60DA7190" w14:textId="77777777" w:rsidR="008334A7" w:rsidRDefault="008334A7" w:rsidP="008334A7">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334A7" w14:paraId="636F5B7B" w14:textId="77777777" w:rsidTr="00D8505A">
        <w:trPr>
          <w:cantSplit/>
        </w:trPr>
        <w:tc>
          <w:tcPr>
            <w:tcW w:w="1980" w:type="dxa"/>
            <w:vAlign w:val="center"/>
          </w:tcPr>
          <w:p w14:paraId="37438904"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34EC2C61" w14:textId="77777777" w:rsidR="008334A7" w:rsidRDefault="008334A7" w:rsidP="00D8505A">
            <w:pPr>
              <w:autoSpaceDE w:val="0"/>
              <w:autoSpaceDN w:val="0"/>
              <w:jc w:val="left"/>
              <w:rPr>
                <w:rFonts w:ascii="ＭＳ 明朝" w:hAnsi="ＭＳ 明朝" w:cs="ＭＳ 明朝"/>
                <w:szCs w:val="21"/>
              </w:rPr>
            </w:pPr>
          </w:p>
        </w:tc>
      </w:tr>
      <w:tr w:rsidR="008334A7" w14:paraId="78CEAD41" w14:textId="77777777" w:rsidTr="00D8505A">
        <w:trPr>
          <w:cantSplit/>
        </w:trPr>
        <w:tc>
          <w:tcPr>
            <w:tcW w:w="1980" w:type="dxa"/>
            <w:vAlign w:val="center"/>
          </w:tcPr>
          <w:p w14:paraId="42155A25"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48301CD3" w14:textId="77777777" w:rsidR="008334A7" w:rsidRDefault="008334A7" w:rsidP="00D8505A">
            <w:pPr>
              <w:autoSpaceDE w:val="0"/>
              <w:autoSpaceDN w:val="0"/>
              <w:jc w:val="left"/>
              <w:rPr>
                <w:rFonts w:ascii="ＭＳ 明朝" w:hAnsi="ＭＳ 明朝" w:cs="ＭＳ 明朝"/>
                <w:szCs w:val="21"/>
              </w:rPr>
            </w:pPr>
          </w:p>
        </w:tc>
      </w:tr>
      <w:tr w:rsidR="008334A7" w14:paraId="207669A8" w14:textId="77777777" w:rsidTr="00D8505A">
        <w:trPr>
          <w:cantSplit/>
        </w:trPr>
        <w:tc>
          <w:tcPr>
            <w:tcW w:w="1980" w:type="dxa"/>
            <w:vAlign w:val="center"/>
          </w:tcPr>
          <w:p w14:paraId="2BD99851"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55B51F16" w14:textId="77777777" w:rsidR="008334A7" w:rsidRDefault="008334A7" w:rsidP="00D8505A">
            <w:pPr>
              <w:autoSpaceDE w:val="0"/>
              <w:autoSpaceDN w:val="0"/>
              <w:jc w:val="left"/>
              <w:rPr>
                <w:rFonts w:ascii="ＭＳ 明朝" w:hAnsi="ＭＳ 明朝" w:cs="ＭＳ 明朝"/>
                <w:szCs w:val="21"/>
              </w:rPr>
            </w:pPr>
          </w:p>
        </w:tc>
      </w:tr>
      <w:tr w:rsidR="008334A7" w14:paraId="023A21FF" w14:textId="77777777" w:rsidTr="00D8505A">
        <w:trPr>
          <w:cantSplit/>
        </w:trPr>
        <w:tc>
          <w:tcPr>
            <w:tcW w:w="1980" w:type="dxa"/>
            <w:vAlign w:val="center"/>
          </w:tcPr>
          <w:p w14:paraId="79C023A0"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5B23A9E8" w14:textId="77777777" w:rsidR="008334A7" w:rsidRDefault="008334A7" w:rsidP="00D8505A">
            <w:pPr>
              <w:autoSpaceDE w:val="0"/>
              <w:autoSpaceDN w:val="0"/>
              <w:jc w:val="left"/>
              <w:rPr>
                <w:rFonts w:ascii="ＭＳ 明朝" w:hAnsi="ＭＳ 明朝" w:cs="ＭＳ 明朝"/>
                <w:szCs w:val="21"/>
              </w:rPr>
            </w:pPr>
          </w:p>
        </w:tc>
      </w:tr>
      <w:tr w:rsidR="008334A7" w14:paraId="091DADBE" w14:textId="77777777" w:rsidTr="00D8505A">
        <w:trPr>
          <w:cantSplit/>
        </w:trPr>
        <w:tc>
          <w:tcPr>
            <w:tcW w:w="1980" w:type="dxa"/>
            <w:vAlign w:val="center"/>
          </w:tcPr>
          <w:p w14:paraId="0B36D8A8"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52224E2B" w14:textId="77777777" w:rsidR="008334A7" w:rsidRDefault="008334A7" w:rsidP="00D8505A">
            <w:pPr>
              <w:autoSpaceDE w:val="0"/>
              <w:autoSpaceDN w:val="0"/>
              <w:jc w:val="left"/>
              <w:rPr>
                <w:rFonts w:ascii="ＭＳ 明朝" w:hAnsi="ＭＳ 明朝" w:cs="ＭＳ 明朝"/>
                <w:szCs w:val="21"/>
              </w:rPr>
            </w:pPr>
          </w:p>
        </w:tc>
      </w:tr>
    </w:tbl>
    <w:p w14:paraId="529F0C51" w14:textId="77777777" w:rsidR="008334A7" w:rsidRPr="00EC04E3" w:rsidRDefault="008334A7" w:rsidP="008334A7">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334A7" w14:paraId="6947026C" w14:textId="77777777" w:rsidTr="00D8505A">
        <w:tc>
          <w:tcPr>
            <w:tcW w:w="1536" w:type="dxa"/>
          </w:tcPr>
          <w:p w14:paraId="3AA86567"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8334A7" w14:paraId="1BF7D4FE" w14:textId="77777777" w:rsidTr="00D8505A">
        <w:tc>
          <w:tcPr>
            <w:tcW w:w="1536" w:type="dxa"/>
          </w:tcPr>
          <w:p w14:paraId="6434D98D" w14:textId="77777777" w:rsidR="008334A7" w:rsidRDefault="008334A7" w:rsidP="00D8505A">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5A8ADAC6" w14:textId="77777777" w:rsidR="008334A7" w:rsidRDefault="008334A7" w:rsidP="00D8505A">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0DB2DFCE" w14:textId="77777777" w:rsidR="008334A7" w:rsidRDefault="008334A7" w:rsidP="008334A7">
      <w:pPr>
        <w:autoSpaceDE w:val="0"/>
        <w:autoSpaceDN w:val="0"/>
        <w:jc w:val="left"/>
        <w:rPr>
          <w:rFonts w:ascii="ＭＳ 明朝" w:hAnsi="ＭＳ 明朝" w:cs="ＭＳ 明朝"/>
          <w:szCs w:val="21"/>
        </w:rPr>
      </w:pPr>
    </w:p>
    <w:p w14:paraId="224098E9" w14:textId="77777777" w:rsidR="008334A7" w:rsidRDefault="008334A7" w:rsidP="008334A7">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334A7" w14:paraId="6555AFE5" w14:textId="77777777" w:rsidTr="00D8505A">
        <w:trPr>
          <w:jc w:val="center"/>
        </w:trPr>
        <w:tc>
          <w:tcPr>
            <w:tcW w:w="1921" w:type="dxa"/>
            <w:vAlign w:val="center"/>
          </w:tcPr>
          <w:p w14:paraId="2336E987"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0CA9B371" w14:textId="77777777" w:rsidR="008334A7" w:rsidRDefault="008334A7" w:rsidP="00D8505A">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8334A7" w14:paraId="63E6A478" w14:textId="77777777" w:rsidTr="00D8505A">
        <w:trPr>
          <w:jc w:val="center"/>
        </w:trPr>
        <w:tc>
          <w:tcPr>
            <w:tcW w:w="1921" w:type="dxa"/>
            <w:vAlign w:val="center"/>
          </w:tcPr>
          <w:p w14:paraId="2349C6B9"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60597B93" w14:textId="77777777" w:rsidR="008334A7" w:rsidRDefault="008334A7" w:rsidP="00D8505A">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8334A7" w14:paraId="2FF5138F" w14:textId="77777777" w:rsidTr="00D8505A">
        <w:trPr>
          <w:jc w:val="center"/>
        </w:trPr>
        <w:tc>
          <w:tcPr>
            <w:tcW w:w="1921" w:type="dxa"/>
            <w:vAlign w:val="center"/>
          </w:tcPr>
          <w:p w14:paraId="22408948" w14:textId="77777777" w:rsidR="008334A7" w:rsidRDefault="008334A7" w:rsidP="00D8505A">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20DF4209" w14:textId="77777777" w:rsidR="008334A7" w:rsidRDefault="008334A7" w:rsidP="00D8505A">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8334A7" w14:paraId="4FBB9724" w14:textId="77777777" w:rsidTr="00D8505A">
        <w:trPr>
          <w:trHeight w:val="882"/>
          <w:jc w:val="center"/>
        </w:trPr>
        <w:tc>
          <w:tcPr>
            <w:tcW w:w="8548" w:type="dxa"/>
            <w:gridSpan w:val="2"/>
          </w:tcPr>
          <w:p w14:paraId="67FC28F1" w14:textId="77777777" w:rsidR="008334A7" w:rsidRDefault="008334A7" w:rsidP="00D8505A">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6AA22800" w14:textId="77777777" w:rsidR="008334A7" w:rsidRDefault="008334A7" w:rsidP="008334A7">
      <w:pPr>
        <w:autoSpaceDE w:val="0"/>
        <w:autoSpaceDN w:val="0"/>
        <w:jc w:val="left"/>
        <w:rPr>
          <w:rFonts w:ascii="ＭＳ 明朝" w:hAnsi="ＭＳ 明朝" w:cs="ＭＳ 明朝"/>
          <w:szCs w:val="21"/>
        </w:rPr>
      </w:pPr>
    </w:p>
    <w:p w14:paraId="69E585BA" w14:textId="77777777" w:rsidR="008334A7" w:rsidRDefault="008334A7" w:rsidP="008334A7">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254828D5" w14:textId="77777777" w:rsidR="008334A7" w:rsidRDefault="008334A7" w:rsidP="008334A7">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5C533B4F" w14:textId="77777777" w:rsidR="008334A7" w:rsidRDefault="008334A7" w:rsidP="008334A7">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00172DEE" w14:textId="77777777" w:rsidR="008334A7" w:rsidRDefault="008334A7" w:rsidP="008334A7">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449A9FA" w14:textId="77777777" w:rsidR="008334A7" w:rsidRDefault="008334A7" w:rsidP="008334A7">
      <w:pPr>
        <w:snapToGrid w:val="0"/>
        <w:spacing w:line="240" w:lineRule="atLeast"/>
        <w:ind w:left="365" w:hangingChars="174" w:hanging="365"/>
        <w:rPr>
          <w:rFonts w:ascii="ＭＳ 明朝" w:hAnsi="ＭＳ 明朝" w:cs="ＭＳ 明朝"/>
          <w:szCs w:val="21"/>
        </w:rPr>
      </w:pPr>
    </w:p>
    <w:p w14:paraId="690A9D3B" w14:textId="77777777" w:rsidR="008334A7" w:rsidRDefault="008334A7" w:rsidP="008334A7">
      <w:pPr>
        <w:snapToGrid w:val="0"/>
        <w:spacing w:line="240" w:lineRule="atLeast"/>
        <w:ind w:left="365" w:hangingChars="174" w:hanging="365"/>
        <w:rPr>
          <w:rFonts w:ascii="ＭＳ 明朝" w:hAnsi="ＭＳ 明朝" w:cs="ＭＳ 明朝"/>
          <w:szCs w:val="21"/>
        </w:rPr>
      </w:pPr>
    </w:p>
    <w:p w14:paraId="573EDDE2" w14:textId="77777777" w:rsidR="008334A7" w:rsidRDefault="008334A7" w:rsidP="008334A7">
      <w:pPr>
        <w:snapToGrid w:val="0"/>
        <w:spacing w:line="240" w:lineRule="atLeast"/>
        <w:ind w:leftChars="400" w:left="1205" w:hangingChars="174" w:hanging="365"/>
        <w:rPr>
          <w:rFonts w:ascii="ＭＳ 明朝" w:hAnsi="ＭＳ 明朝"/>
          <w:szCs w:val="21"/>
        </w:rPr>
      </w:pPr>
    </w:p>
    <w:p w14:paraId="21D2FB9F" w14:textId="77777777" w:rsidR="008334A7" w:rsidRDefault="008334A7" w:rsidP="008334A7">
      <w:pPr>
        <w:rPr>
          <w:sz w:val="32"/>
          <w:szCs w:val="32"/>
        </w:rPr>
      </w:pPr>
      <w:bookmarkStart w:id="19" w:name="_（様式3）"/>
      <w:bookmarkEnd w:id="19"/>
      <w:r>
        <w:br w:type="page"/>
      </w:r>
      <w:r w:rsidRPr="00366D56">
        <w:rPr>
          <w:rFonts w:hint="eastAsia"/>
        </w:rPr>
        <w:lastRenderedPageBreak/>
        <w:t xml:space="preserve">（様　式　</w:t>
      </w:r>
      <w:r w:rsidRPr="00366D56">
        <w:rPr>
          <w:rFonts w:hint="eastAsia"/>
        </w:rPr>
        <w:t>2</w:t>
      </w:r>
      <w:r w:rsidRPr="00366D56">
        <w:rPr>
          <w:rFonts w:hint="eastAsia"/>
        </w:rPr>
        <w:t>）</w:t>
      </w:r>
    </w:p>
    <w:p w14:paraId="360BD868" w14:textId="77777777" w:rsidR="008334A7" w:rsidRDefault="008334A7" w:rsidP="008334A7">
      <w:pPr>
        <w:rPr>
          <w:rFonts w:ascii="ＭＳ 明朝" w:hAnsi="ＭＳ 明朝"/>
        </w:rPr>
      </w:pPr>
    </w:p>
    <w:p w14:paraId="7F79D8DB" w14:textId="77777777" w:rsidR="008334A7" w:rsidRDefault="008334A7" w:rsidP="008334A7">
      <w:pPr>
        <w:jc w:val="right"/>
        <w:rPr>
          <w:rFonts w:ascii="ＭＳ 明朝" w:hAnsi="ＭＳ 明朝"/>
        </w:rPr>
      </w:pPr>
      <w:r>
        <w:rPr>
          <w:rFonts w:ascii="ＭＳ 明朝" w:hAnsi="ＭＳ 明朝" w:hint="eastAsia"/>
        </w:rPr>
        <w:t xml:space="preserve">　　年　　月　　日</w:t>
      </w:r>
    </w:p>
    <w:p w14:paraId="008149EA" w14:textId="77777777" w:rsidR="008334A7" w:rsidRDefault="008334A7" w:rsidP="008334A7">
      <w:pPr>
        <w:rPr>
          <w:rFonts w:ascii="ＭＳ 明朝" w:hAnsi="ＭＳ 明朝"/>
        </w:rPr>
      </w:pPr>
    </w:p>
    <w:p w14:paraId="7AFD4F53" w14:textId="77777777" w:rsidR="008334A7" w:rsidRDefault="008334A7" w:rsidP="008334A7">
      <w:pPr>
        <w:rPr>
          <w:rFonts w:ascii="ＭＳ 明朝" w:hAnsi="ＭＳ 明朝"/>
        </w:rPr>
      </w:pPr>
    </w:p>
    <w:p w14:paraId="62D921A1" w14:textId="77777777" w:rsidR="008334A7" w:rsidRDefault="008334A7" w:rsidP="008334A7">
      <w:pPr>
        <w:rPr>
          <w:rFonts w:ascii="ＭＳ 明朝" w:hAnsi="ＭＳ 明朝"/>
        </w:rPr>
      </w:pPr>
      <w:r>
        <w:rPr>
          <w:rFonts w:ascii="ＭＳ 明朝" w:hAnsi="ＭＳ 明朝" w:hint="eastAsia"/>
        </w:rPr>
        <w:t>独立行政法人情報処理推進機構　理事長　殿</w:t>
      </w:r>
    </w:p>
    <w:p w14:paraId="3EEC1A3F" w14:textId="77777777" w:rsidR="008334A7" w:rsidRDefault="008334A7" w:rsidP="008334A7">
      <w:pPr>
        <w:rPr>
          <w:rFonts w:ascii="ＭＳ 明朝" w:hAnsi="ＭＳ 明朝"/>
        </w:rPr>
      </w:pPr>
    </w:p>
    <w:p w14:paraId="02B7A6ED" w14:textId="77777777" w:rsidR="008334A7" w:rsidRDefault="008334A7" w:rsidP="008334A7">
      <w:pPr>
        <w:rPr>
          <w:rFonts w:ascii="ＭＳ 明朝" w:hAnsi="ＭＳ 明朝"/>
        </w:rPr>
      </w:pPr>
      <w:r>
        <w:rPr>
          <w:rFonts w:ascii="ＭＳ 明朝" w:hAnsi="ＭＳ 明朝" w:hint="eastAsia"/>
        </w:rPr>
        <w:t xml:space="preserve">　</w:t>
      </w:r>
    </w:p>
    <w:p w14:paraId="5A8B82E0" w14:textId="77777777" w:rsidR="008334A7" w:rsidRDefault="008334A7" w:rsidP="008334A7">
      <w:pPr>
        <w:jc w:val="center"/>
        <w:rPr>
          <w:rFonts w:ascii="ＭＳ 明朝" w:hAnsi="ＭＳ 明朝"/>
        </w:rPr>
      </w:pPr>
      <w:r>
        <w:rPr>
          <w:rFonts w:ascii="ＭＳ 明朝" w:hAnsi="ＭＳ 明朝" w:hint="eastAsia"/>
        </w:rPr>
        <w:t>所　在　地</w:t>
      </w:r>
    </w:p>
    <w:p w14:paraId="3528AEBC" w14:textId="77777777" w:rsidR="008334A7" w:rsidRDefault="008334A7" w:rsidP="008334A7">
      <w:pPr>
        <w:jc w:val="center"/>
        <w:rPr>
          <w:rFonts w:ascii="ＭＳ 明朝" w:hAnsi="ＭＳ 明朝"/>
        </w:rPr>
      </w:pPr>
      <w:r>
        <w:rPr>
          <w:rFonts w:ascii="ＭＳ 明朝" w:hAnsi="ＭＳ 明朝" w:hint="eastAsia"/>
        </w:rPr>
        <w:t xml:space="preserve">　</w:t>
      </w:r>
    </w:p>
    <w:p w14:paraId="74C4273A" w14:textId="77777777" w:rsidR="008334A7" w:rsidRDefault="008334A7" w:rsidP="008334A7">
      <w:pPr>
        <w:jc w:val="center"/>
        <w:rPr>
          <w:rFonts w:ascii="ＭＳ 明朝" w:hAnsi="ＭＳ 明朝"/>
        </w:rPr>
      </w:pPr>
      <w:r>
        <w:rPr>
          <w:rFonts w:ascii="ＭＳ 明朝" w:hAnsi="ＭＳ 明朝" w:hint="eastAsia"/>
        </w:rPr>
        <w:t xml:space="preserve">  商号又は名称</w:t>
      </w:r>
    </w:p>
    <w:p w14:paraId="2421E078" w14:textId="77777777" w:rsidR="008334A7" w:rsidRDefault="008334A7" w:rsidP="008334A7">
      <w:pPr>
        <w:jc w:val="center"/>
        <w:rPr>
          <w:rFonts w:ascii="ＭＳ 明朝" w:hAnsi="ＭＳ 明朝"/>
        </w:rPr>
      </w:pPr>
    </w:p>
    <w:p w14:paraId="42AD33EF" w14:textId="77777777" w:rsidR="008334A7" w:rsidRDefault="008334A7" w:rsidP="008334A7">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09AE3796" w14:textId="77777777" w:rsidR="008334A7" w:rsidRDefault="008334A7" w:rsidP="008334A7">
      <w:pPr>
        <w:tabs>
          <w:tab w:val="left" w:pos="4202"/>
        </w:tabs>
        <w:ind w:firstLineChars="2000" w:firstLine="4200"/>
        <w:rPr>
          <w:rFonts w:ascii="ＭＳ 明朝" w:hAnsi="ＭＳ 明朝"/>
        </w:rPr>
      </w:pPr>
      <w:r>
        <w:rPr>
          <w:rFonts w:ascii="ＭＳ 明朝" w:hAnsi="ＭＳ 明朝" w:hint="eastAsia"/>
        </w:rPr>
        <w:t>（又は代理人）</w:t>
      </w:r>
    </w:p>
    <w:p w14:paraId="7B972E36" w14:textId="77777777" w:rsidR="008334A7" w:rsidRDefault="008334A7" w:rsidP="008334A7">
      <w:pPr>
        <w:tabs>
          <w:tab w:val="left" w:pos="4202"/>
        </w:tabs>
        <w:rPr>
          <w:rFonts w:ascii="ＭＳ 明朝" w:hAnsi="ＭＳ 明朝"/>
        </w:rPr>
      </w:pPr>
    </w:p>
    <w:p w14:paraId="71D4BAB6" w14:textId="77777777" w:rsidR="008334A7" w:rsidRDefault="008334A7" w:rsidP="008334A7">
      <w:pPr>
        <w:tabs>
          <w:tab w:val="left" w:pos="4202"/>
        </w:tabs>
        <w:rPr>
          <w:rFonts w:ascii="ＭＳ 明朝" w:hAnsi="ＭＳ 明朝"/>
        </w:rPr>
      </w:pPr>
    </w:p>
    <w:p w14:paraId="090BC3F1" w14:textId="77777777" w:rsidR="008334A7" w:rsidRDefault="008334A7" w:rsidP="008334A7">
      <w:pPr>
        <w:tabs>
          <w:tab w:val="left" w:pos="4202"/>
        </w:tabs>
        <w:rPr>
          <w:rFonts w:ascii="ＭＳ 明朝" w:hAnsi="ＭＳ 明朝"/>
        </w:rPr>
      </w:pPr>
    </w:p>
    <w:p w14:paraId="2368B6B7" w14:textId="77777777" w:rsidR="008334A7" w:rsidRDefault="008334A7" w:rsidP="008334A7">
      <w:pPr>
        <w:tabs>
          <w:tab w:val="left" w:pos="4202"/>
        </w:tabs>
        <w:rPr>
          <w:rFonts w:ascii="ＭＳ 明朝" w:hAnsi="ＭＳ 明朝"/>
        </w:rPr>
      </w:pPr>
    </w:p>
    <w:p w14:paraId="03364CDF" w14:textId="77777777" w:rsidR="008334A7" w:rsidRDefault="008334A7" w:rsidP="008334A7">
      <w:pPr>
        <w:tabs>
          <w:tab w:val="left" w:pos="4202"/>
        </w:tabs>
        <w:jc w:val="center"/>
        <w:rPr>
          <w:rFonts w:ascii="ＭＳ 明朝" w:hAnsi="ＭＳ 明朝"/>
        </w:rPr>
      </w:pPr>
      <w:r>
        <w:rPr>
          <w:rFonts w:ascii="ＭＳ 明朝" w:hAnsi="ＭＳ 明朝" w:hint="eastAsia"/>
          <w:sz w:val="32"/>
          <w:szCs w:val="32"/>
        </w:rPr>
        <w:t>委　任　状</w:t>
      </w:r>
    </w:p>
    <w:p w14:paraId="552FB7F0" w14:textId="77777777" w:rsidR="008334A7" w:rsidRDefault="008334A7" w:rsidP="008334A7">
      <w:pPr>
        <w:tabs>
          <w:tab w:val="left" w:pos="4202"/>
        </w:tabs>
        <w:rPr>
          <w:rFonts w:ascii="ＭＳ 明朝" w:hAnsi="ＭＳ 明朝"/>
        </w:rPr>
      </w:pPr>
    </w:p>
    <w:p w14:paraId="22B0637C" w14:textId="77777777" w:rsidR="008334A7" w:rsidRDefault="008334A7" w:rsidP="008334A7">
      <w:pPr>
        <w:rPr>
          <w:rFonts w:ascii="ＭＳ 明朝" w:hAnsi="ＭＳ 明朝"/>
        </w:rPr>
      </w:pPr>
    </w:p>
    <w:p w14:paraId="63E548BD" w14:textId="77777777" w:rsidR="008334A7" w:rsidRDefault="008334A7" w:rsidP="008334A7">
      <w:pPr>
        <w:rPr>
          <w:rFonts w:ascii="ＭＳ 明朝" w:hAnsi="ＭＳ 明朝"/>
        </w:rPr>
      </w:pPr>
    </w:p>
    <w:p w14:paraId="6E245971" w14:textId="6716ECAD" w:rsidR="008334A7" w:rsidRDefault="008334A7" w:rsidP="008334A7">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8334A7">
        <w:rPr>
          <w:rFonts w:ascii="ＭＳ 明朝" w:hAnsi="ＭＳ 明朝" w:hint="eastAsia"/>
          <w:szCs w:val="21"/>
        </w:rPr>
        <w:t>情報システム等の脆弱性情報の取扱いに関する調査</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03883BA4" w14:textId="77777777" w:rsidR="008334A7" w:rsidRPr="009C62D4" w:rsidRDefault="008334A7" w:rsidP="008334A7">
      <w:pPr>
        <w:rPr>
          <w:rFonts w:ascii="ＭＳ 明朝" w:hAnsi="ＭＳ 明朝"/>
        </w:rPr>
      </w:pPr>
    </w:p>
    <w:p w14:paraId="1C64B229" w14:textId="77777777" w:rsidR="008334A7" w:rsidRDefault="008334A7" w:rsidP="008334A7">
      <w:pPr>
        <w:rPr>
          <w:rFonts w:ascii="ＭＳ 明朝" w:hAnsi="ＭＳ 明朝"/>
        </w:rPr>
      </w:pPr>
    </w:p>
    <w:p w14:paraId="5E138F7B" w14:textId="77777777" w:rsidR="008334A7" w:rsidRDefault="008334A7" w:rsidP="008334A7">
      <w:pPr>
        <w:rPr>
          <w:rFonts w:ascii="ＭＳ 明朝" w:hAnsi="ＭＳ 明朝"/>
        </w:rPr>
      </w:pPr>
    </w:p>
    <w:p w14:paraId="2F74518E" w14:textId="77777777" w:rsidR="008334A7" w:rsidRDefault="008334A7" w:rsidP="008334A7">
      <w:pPr>
        <w:rPr>
          <w:rFonts w:ascii="ＭＳ 明朝" w:hAnsi="ＭＳ 明朝"/>
        </w:rPr>
      </w:pPr>
      <w:r>
        <w:rPr>
          <w:rFonts w:ascii="ＭＳ 明朝" w:hAnsi="ＭＳ 明朝" w:hint="eastAsia"/>
        </w:rPr>
        <w:t xml:space="preserve">　　　代 理 人(又は復代理人)</w:t>
      </w:r>
    </w:p>
    <w:p w14:paraId="1C696F55" w14:textId="77777777" w:rsidR="008334A7" w:rsidRDefault="008334A7" w:rsidP="008334A7">
      <w:pPr>
        <w:rPr>
          <w:rFonts w:ascii="ＭＳ 明朝" w:hAnsi="ＭＳ 明朝"/>
        </w:rPr>
      </w:pPr>
    </w:p>
    <w:p w14:paraId="13E0D2F1" w14:textId="77777777" w:rsidR="008334A7" w:rsidRDefault="008334A7" w:rsidP="008334A7">
      <w:pPr>
        <w:ind w:firstLineChars="700" w:firstLine="1470"/>
        <w:rPr>
          <w:rFonts w:ascii="ＭＳ 明朝" w:hAnsi="ＭＳ 明朝"/>
        </w:rPr>
      </w:pPr>
      <w:r>
        <w:rPr>
          <w:rFonts w:ascii="ＭＳ 明朝" w:hAnsi="ＭＳ 明朝" w:hint="eastAsia"/>
        </w:rPr>
        <w:t>所　在　地</w:t>
      </w:r>
    </w:p>
    <w:p w14:paraId="330930D5" w14:textId="77777777" w:rsidR="008334A7" w:rsidRDefault="008334A7" w:rsidP="008334A7">
      <w:pPr>
        <w:ind w:firstLineChars="500" w:firstLine="1050"/>
        <w:rPr>
          <w:rFonts w:ascii="ＭＳ 明朝" w:hAnsi="ＭＳ 明朝"/>
        </w:rPr>
      </w:pPr>
    </w:p>
    <w:p w14:paraId="02A32796" w14:textId="77777777" w:rsidR="008334A7" w:rsidRDefault="008334A7" w:rsidP="008334A7">
      <w:pPr>
        <w:ind w:firstLineChars="700" w:firstLine="1470"/>
        <w:rPr>
          <w:rFonts w:ascii="ＭＳ 明朝" w:hAnsi="ＭＳ 明朝"/>
        </w:rPr>
      </w:pPr>
      <w:r>
        <w:rPr>
          <w:rFonts w:ascii="ＭＳ 明朝" w:hAnsi="ＭＳ 明朝" w:hint="eastAsia"/>
        </w:rPr>
        <w:t>所属・役職名</w:t>
      </w:r>
    </w:p>
    <w:p w14:paraId="48324E8D" w14:textId="77777777" w:rsidR="008334A7" w:rsidRDefault="008334A7" w:rsidP="008334A7">
      <w:pPr>
        <w:ind w:firstLineChars="500" w:firstLine="1050"/>
        <w:rPr>
          <w:rFonts w:ascii="ＭＳ 明朝" w:hAnsi="ＭＳ 明朝"/>
        </w:rPr>
      </w:pPr>
    </w:p>
    <w:p w14:paraId="4CFC65BE" w14:textId="77777777" w:rsidR="008334A7" w:rsidRDefault="008334A7" w:rsidP="008334A7">
      <w:pPr>
        <w:ind w:firstLineChars="700" w:firstLine="1470"/>
        <w:rPr>
          <w:rFonts w:ascii="ＭＳ 明朝" w:hAnsi="ＭＳ 明朝"/>
        </w:rPr>
      </w:pPr>
      <w:r>
        <w:rPr>
          <w:rFonts w:ascii="ＭＳ 明朝" w:hAnsi="ＭＳ 明朝" w:hint="eastAsia"/>
        </w:rPr>
        <w:t>氏　　　名</w:t>
      </w:r>
    </w:p>
    <w:p w14:paraId="09D817CC" w14:textId="77777777" w:rsidR="008334A7" w:rsidRDefault="008334A7" w:rsidP="008334A7">
      <w:pPr>
        <w:ind w:firstLineChars="800" w:firstLine="1680"/>
        <w:rPr>
          <w:rFonts w:ascii="ＭＳ 明朝" w:hAnsi="ＭＳ 明朝"/>
        </w:rPr>
      </w:pPr>
    </w:p>
    <w:p w14:paraId="4215A48E" w14:textId="77777777" w:rsidR="008334A7" w:rsidRDefault="008334A7" w:rsidP="008334A7">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334A7" w14:paraId="42DC4CDA" w14:textId="77777777" w:rsidTr="00D8505A">
        <w:trPr>
          <w:trHeight w:val="960"/>
        </w:trPr>
        <w:tc>
          <w:tcPr>
            <w:tcW w:w="1086" w:type="dxa"/>
          </w:tcPr>
          <w:p w14:paraId="5356C54F" w14:textId="77777777" w:rsidR="008334A7" w:rsidRDefault="008334A7" w:rsidP="00D8505A">
            <w:pPr>
              <w:rPr>
                <w:rFonts w:ascii="ＭＳ 明朝" w:hAnsi="ＭＳ 明朝"/>
              </w:rPr>
            </w:pPr>
          </w:p>
        </w:tc>
      </w:tr>
    </w:tbl>
    <w:p w14:paraId="187D2947" w14:textId="77777777" w:rsidR="008334A7" w:rsidRDefault="008334A7" w:rsidP="008334A7">
      <w:pPr>
        <w:rPr>
          <w:rFonts w:ascii="ＭＳ 明朝" w:hAnsi="ＭＳ 明朝"/>
        </w:rPr>
      </w:pPr>
      <w:r>
        <w:rPr>
          <w:rFonts w:ascii="ＭＳ 明朝" w:hAnsi="ＭＳ 明朝" w:hint="eastAsia"/>
        </w:rPr>
        <w:t xml:space="preserve">　　　　　　　</w:t>
      </w:r>
      <w:r w:rsidRPr="004D4F33">
        <w:rPr>
          <w:rFonts w:ascii="ＭＳ 明朝" w:hAnsi="ＭＳ 明朝" w:hint="eastAsia"/>
          <w:spacing w:val="70"/>
          <w:kern w:val="0"/>
        </w:rPr>
        <w:t>使用印</w:t>
      </w:r>
      <w:r w:rsidRPr="004D4F33">
        <w:rPr>
          <w:rFonts w:ascii="ＭＳ 明朝" w:hAnsi="ＭＳ 明朝" w:hint="eastAsia"/>
          <w:kern w:val="0"/>
        </w:rPr>
        <w:t>鑑</w:t>
      </w:r>
    </w:p>
    <w:p w14:paraId="14A559B8" w14:textId="77777777" w:rsidR="008334A7" w:rsidRDefault="008334A7" w:rsidP="008334A7">
      <w:pPr>
        <w:rPr>
          <w:rFonts w:ascii="ＭＳ 明朝" w:hAnsi="ＭＳ 明朝"/>
        </w:rPr>
      </w:pPr>
    </w:p>
    <w:p w14:paraId="266FA1EA" w14:textId="77777777" w:rsidR="008334A7" w:rsidRDefault="008334A7" w:rsidP="008334A7">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23A35F15" w14:textId="77777777" w:rsidR="008334A7" w:rsidRDefault="008334A7" w:rsidP="008334A7">
      <w:pPr>
        <w:rPr>
          <w:rFonts w:ascii="ＭＳ 明朝" w:hAnsi="ＭＳ 明朝"/>
        </w:rPr>
      </w:pPr>
    </w:p>
    <w:p w14:paraId="4D8370A2" w14:textId="77777777" w:rsidR="008334A7" w:rsidRDefault="008334A7" w:rsidP="008334A7">
      <w:pPr>
        <w:rPr>
          <w:rFonts w:ascii="ＭＳ 明朝" w:hAnsi="ＭＳ 明朝"/>
        </w:rPr>
      </w:pPr>
    </w:p>
    <w:p w14:paraId="4684E60C" w14:textId="77777777" w:rsidR="008334A7" w:rsidRDefault="008334A7" w:rsidP="008334A7">
      <w:pPr>
        <w:jc w:val="right"/>
        <w:rPr>
          <w:rFonts w:ascii="ＭＳ 明朝" w:hAnsi="ＭＳ 明朝"/>
        </w:rPr>
      </w:pPr>
      <w:r>
        <w:rPr>
          <w:rFonts w:ascii="ＭＳ 明朝" w:hAnsi="ＭＳ 明朝" w:hint="eastAsia"/>
        </w:rPr>
        <w:t xml:space="preserve">　　年　　月　　日</w:t>
      </w:r>
    </w:p>
    <w:p w14:paraId="737A231D" w14:textId="77777777" w:rsidR="008334A7" w:rsidRDefault="008334A7" w:rsidP="008334A7">
      <w:pPr>
        <w:rPr>
          <w:rFonts w:ascii="ＭＳ 明朝" w:hAnsi="ＭＳ 明朝"/>
        </w:rPr>
      </w:pPr>
    </w:p>
    <w:p w14:paraId="2FA1F7B0" w14:textId="77777777" w:rsidR="008334A7" w:rsidRDefault="008334A7" w:rsidP="008334A7">
      <w:pPr>
        <w:rPr>
          <w:rFonts w:ascii="ＭＳ 明朝" w:hAnsi="ＭＳ 明朝"/>
        </w:rPr>
      </w:pPr>
    </w:p>
    <w:p w14:paraId="73A7E0FE" w14:textId="77777777" w:rsidR="008334A7" w:rsidRDefault="008334A7" w:rsidP="008334A7">
      <w:pPr>
        <w:rPr>
          <w:rFonts w:ascii="ＭＳ 明朝" w:hAnsi="ＭＳ 明朝"/>
        </w:rPr>
      </w:pPr>
    </w:p>
    <w:p w14:paraId="0A6F6A1C" w14:textId="77777777" w:rsidR="008334A7" w:rsidRDefault="008334A7" w:rsidP="008334A7">
      <w:pPr>
        <w:rPr>
          <w:rFonts w:ascii="ＭＳ 明朝" w:hAnsi="ＭＳ 明朝"/>
        </w:rPr>
      </w:pPr>
      <w:r>
        <w:rPr>
          <w:rFonts w:ascii="ＭＳ 明朝" w:hAnsi="ＭＳ 明朝" w:hint="eastAsia"/>
        </w:rPr>
        <w:t>独立行政法人情報処理推進機構　理事長　殿</w:t>
      </w:r>
    </w:p>
    <w:p w14:paraId="6F467522" w14:textId="77777777" w:rsidR="008334A7" w:rsidRDefault="008334A7" w:rsidP="008334A7">
      <w:pPr>
        <w:rPr>
          <w:rFonts w:ascii="ＭＳ 明朝" w:hAnsi="ＭＳ 明朝"/>
        </w:rPr>
      </w:pPr>
    </w:p>
    <w:p w14:paraId="7D0885B2" w14:textId="77777777" w:rsidR="008334A7" w:rsidRDefault="008334A7" w:rsidP="008334A7">
      <w:pPr>
        <w:rPr>
          <w:rFonts w:ascii="ＭＳ 明朝" w:hAnsi="ＭＳ 明朝"/>
        </w:rPr>
      </w:pPr>
    </w:p>
    <w:p w14:paraId="4AFDF0AE" w14:textId="77777777" w:rsidR="008334A7" w:rsidRDefault="008334A7" w:rsidP="008334A7">
      <w:pPr>
        <w:ind w:firstLineChars="1900" w:firstLine="3990"/>
        <w:rPr>
          <w:rFonts w:ascii="ＭＳ 明朝" w:hAnsi="ＭＳ 明朝"/>
        </w:rPr>
      </w:pPr>
      <w:r>
        <w:rPr>
          <w:rFonts w:ascii="ＭＳ 明朝" w:hAnsi="ＭＳ 明朝" w:hint="eastAsia"/>
        </w:rPr>
        <w:t>所　在　地</w:t>
      </w:r>
    </w:p>
    <w:p w14:paraId="0B071629" w14:textId="77777777" w:rsidR="008334A7" w:rsidRDefault="008334A7" w:rsidP="008334A7">
      <w:pPr>
        <w:rPr>
          <w:rFonts w:ascii="ＭＳ 明朝" w:hAnsi="ＭＳ 明朝"/>
        </w:rPr>
      </w:pPr>
    </w:p>
    <w:p w14:paraId="29E9D94B" w14:textId="77777777" w:rsidR="008334A7" w:rsidRDefault="008334A7" w:rsidP="008334A7">
      <w:pPr>
        <w:ind w:firstLineChars="1900" w:firstLine="3990"/>
      </w:pPr>
      <w:r>
        <w:rPr>
          <w:rFonts w:hint="eastAsia"/>
        </w:rPr>
        <w:t>商号又は名称</w:t>
      </w:r>
    </w:p>
    <w:p w14:paraId="0B41E725" w14:textId="77777777" w:rsidR="008334A7" w:rsidRDefault="008334A7" w:rsidP="008334A7">
      <w:pPr>
        <w:rPr>
          <w:rFonts w:ascii="ＭＳ 明朝" w:hAnsi="ＭＳ 明朝"/>
        </w:rPr>
      </w:pPr>
    </w:p>
    <w:p w14:paraId="7A4D2232" w14:textId="77777777" w:rsidR="008334A7" w:rsidRDefault="008334A7" w:rsidP="008334A7">
      <w:pPr>
        <w:ind w:firstLineChars="1900" w:firstLine="3990"/>
        <w:rPr>
          <w:rFonts w:ascii="ＭＳ 明朝" w:hAnsi="ＭＳ 明朝"/>
        </w:rPr>
      </w:pPr>
      <w:r>
        <w:rPr>
          <w:rFonts w:ascii="ＭＳ 明朝" w:hAnsi="ＭＳ 明朝" w:hint="eastAsia"/>
        </w:rPr>
        <w:t>代表者氏名　　　　　　　　　　　　　　　　　印</w:t>
      </w:r>
    </w:p>
    <w:p w14:paraId="7C25DB5C" w14:textId="77777777" w:rsidR="008334A7" w:rsidRDefault="008334A7" w:rsidP="008334A7">
      <w:pPr>
        <w:ind w:firstLineChars="1900" w:firstLine="3990"/>
        <w:rPr>
          <w:rFonts w:ascii="ＭＳ 明朝" w:hAnsi="ＭＳ 明朝"/>
        </w:rPr>
      </w:pPr>
    </w:p>
    <w:p w14:paraId="535D5AB9" w14:textId="77777777" w:rsidR="008334A7" w:rsidRDefault="008334A7" w:rsidP="008334A7">
      <w:pPr>
        <w:ind w:firstLineChars="1900" w:firstLine="3990"/>
        <w:rPr>
          <w:rFonts w:ascii="ＭＳ 明朝" w:hAnsi="ＭＳ 明朝"/>
        </w:rPr>
      </w:pPr>
      <w:r>
        <w:rPr>
          <w:rFonts w:ascii="ＭＳ 明朝" w:hAnsi="ＭＳ 明朝" w:hint="eastAsia"/>
        </w:rPr>
        <w:t>（又は代理人、復代理人氏名）</w:t>
      </w:r>
    </w:p>
    <w:p w14:paraId="3F6E4040" w14:textId="77777777" w:rsidR="008334A7" w:rsidRDefault="008334A7" w:rsidP="008334A7">
      <w:pPr>
        <w:ind w:firstLineChars="3300" w:firstLine="6930"/>
        <w:rPr>
          <w:rFonts w:ascii="ＭＳ 明朝" w:hAnsi="ＭＳ 明朝"/>
        </w:rPr>
      </w:pPr>
      <w:r>
        <w:rPr>
          <w:rFonts w:ascii="ＭＳ 明朝" w:hAnsi="ＭＳ 明朝" w:hint="eastAsia"/>
        </w:rPr>
        <w:t xml:space="preserve">　　　　　　　　印</w:t>
      </w:r>
    </w:p>
    <w:p w14:paraId="03A3B750" w14:textId="77777777" w:rsidR="008334A7" w:rsidRDefault="008334A7" w:rsidP="008334A7">
      <w:pPr>
        <w:rPr>
          <w:rFonts w:ascii="ＭＳ 明朝" w:hAnsi="ＭＳ 明朝"/>
        </w:rPr>
      </w:pPr>
    </w:p>
    <w:p w14:paraId="3ABC264B" w14:textId="77777777" w:rsidR="008334A7" w:rsidRDefault="008334A7" w:rsidP="008334A7">
      <w:pPr>
        <w:rPr>
          <w:rFonts w:ascii="ＭＳ 明朝" w:hAnsi="ＭＳ 明朝"/>
          <w:color w:val="FF0000"/>
          <w:sz w:val="16"/>
          <w:szCs w:val="16"/>
        </w:rPr>
      </w:pPr>
      <w:r>
        <w:rPr>
          <w:rFonts w:ascii="ＭＳ 明朝" w:hAnsi="ＭＳ 明朝" w:hint="eastAsia"/>
        </w:rPr>
        <w:t xml:space="preserve">　　　　　　　　　　　　　　　　　</w:t>
      </w:r>
    </w:p>
    <w:p w14:paraId="5F15E7DB" w14:textId="77777777" w:rsidR="008334A7" w:rsidRDefault="008334A7" w:rsidP="008334A7">
      <w:pPr>
        <w:ind w:firstLineChars="1900" w:firstLine="3990"/>
        <w:rPr>
          <w:rFonts w:ascii="ＭＳ 明朝" w:hAnsi="ＭＳ 明朝"/>
        </w:rPr>
      </w:pPr>
    </w:p>
    <w:p w14:paraId="666CA9E0" w14:textId="77777777" w:rsidR="008334A7" w:rsidRDefault="008334A7" w:rsidP="008334A7">
      <w:pPr>
        <w:rPr>
          <w:rFonts w:ascii="ＭＳ 明朝" w:hAnsi="ＭＳ 明朝"/>
        </w:rPr>
      </w:pPr>
    </w:p>
    <w:p w14:paraId="71BDF719" w14:textId="77777777" w:rsidR="008334A7" w:rsidRDefault="008334A7" w:rsidP="008334A7">
      <w:pPr>
        <w:rPr>
          <w:rFonts w:ascii="ＭＳ 明朝" w:hAnsi="ＭＳ 明朝"/>
        </w:rPr>
      </w:pPr>
    </w:p>
    <w:p w14:paraId="1FBD7C89" w14:textId="77777777" w:rsidR="008334A7" w:rsidRDefault="008334A7" w:rsidP="008334A7">
      <w:pPr>
        <w:rPr>
          <w:rFonts w:ascii="ＭＳ 明朝" w:hAnsi="ＭＳ 明朝"/>
        </w:rPr>
      </w:pPr>
    </w:p>
    <w:p w14:paraId="435F5063" w14:textId="77777777" w:rsidR="008334A7" w:rsidRDefault="008334A7" w:rsidP="008334A7">
      <w:pPr>
        <w:rPr>
          <w:rFonts w:ascii="ＭＳ 明朝" w:hAnsi="ＭＳ 明朝"/>
        </w:rPr>
      </w:pPr>
    </w:p>
    <w:p w14:paraId="3A9BBDC8" w14:textId="77777777" w:rsidR="008334A7" w:rsidRDefault="008334A7" w:rsidP="008334A7">
      <w:pPr>
        <w:jc w:val="center"/>
        <w:rPr>
          <w:rFonts w:ascii="ＭＳ 明朝" w:hAnsi="ＭＳ 明朝"/>
          <w:sz w:val="32"/>
          <w:szCs w:val="32"/>
        </w:rPr>
      </w:pPr>
      <w:r>
        <w:rPr>
          <w:rFonts w:ascii="ＭＳ 明朝" w:hAnsi="ＭＳ 明朝" w:hint="eastAsia"/>
          <w:sz w:val="32"/>
          <w:szCs w:val="32"/>
        </w:rPr>
        <w:t>入　札　書</w:t>
      </w:r>
    </w:p>
    <w:p w14:paraId="03CC7701" w14:textId="77777777" w:rsidR="008334A7" w:rsidRDefault="008334A7" w:rsidP="008334A7">
      <w:pPr>
        <w:rPr>
          <w:rFonts w:ascii="ＭＳ 明朝" w:hAnsi="ＭＳ 明朝"/>
        </w:rPr>
      </w:pPr>
    </w:p>
    <w:p w14:paraId="55FE1091" w14:textId="77777777" w:rsidR="008334A7" w:rsidRDefault="008334A7" w:rsidP="008334A7">
      <w:pPr>
        <w:rPr>
          <w:rFonts w:ascii="ＭＳ 明朝" w:hAnsi="ＭＳ 明朝"/>
        </w:rPr>
      </w:pPr>
    </w:p>
    <w:p w14:paraId="0ECE7527" w14:textId="77777777" w:rsidR="008334A7" w:rsidRDefault="008334A7" w:rsidP="008334A7">
      <w:pPr>
        <w:rPr>
          <w:rFonts w:ascii="ＭＳ 明朝" w:hAnsi="ＭＳ 明朝"/>
        </w:rPr>
      </w:pPr>
    </w:p>
    <w:p w14:paraId="217110EB" w14:textId="77777777" w:rsidR="008334A7" w:rsidRDefault="008334A7" w:rsidP="008334A7">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9A2C03F" w14:textId="77777777" w:rsidR="008334A7" w:rsidRDefault="008334A7" w:rsidP="008334A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20" w:name="_Hlk34725076"/>
      <w:r w:rsidRPr="008178BF">
        <w:rPr>
          <w:rFonts w:ascii="ＭＳ 明朝" w:hAnsi="ＭＳ 明朝" w:hint="eastAsia"/>
          <w:color w:val="000000" w:themeColor="text1"/>
        </w:rPr>
        <w:t>（※　下記件名に係る費用の総価を記載すること）</w:t>
      </w:r>
      <w:bookmarkEnd w:id="20"/>
    </w:p>
    <w:p w14:paraId="43B5DF31" w14:textId="77777777" w:rsidR="008334A7" w:rsidRDefault="008334A7" w:rsidP="008334A7">
      <w:pPr>
        <w:jc w:val="center"/>
        <w:rPr>
          <w:rFonts w:ascii="ＭＳ 明朝" w:hAnsi="ＭＳ 明朝"/>
        </w:rPr>
      </w:pPr>
    </w:p>
    <w:p w14:paraId="33403E62" w14:textId="624C0B8E" w:rsidR="008334A7" w:rsidRDefault="008334A7" w:rsidP="008334A7">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Pr="008334A7">
        <w:rPr>
          <w:rFonts w:ascii="ＭＳ 明朝" w:hAnsi="ＭＳ 明朝" w:hint="eastAsia"/>
          <w:szCs w:val="21"/>
        </w:rPr>
        <w:t>情報システム等の脆弱性情報の取扱いに関する調査</w:t>
      </w:r>
      <w:r>
        <w:rPr>
          <w:rFonts w:ascii="ＭＳ 明朝" w:hAnsi="ＭＳ 明朝" w:cs="ＭＳ ゴシック" w:hint="eastAsia"/>
          <w:bCs/>
          <w:szCs w:val="21"/>
        </w:rPr>
        <w:t>」</w:t>
      </w:r>
    </w:p>
    <w:p w14:paraId="42A5F870" w14:textId="77777777" w:rsidR="008334A7" w:rsidRDefault="008334A7" w:rsidP="008334A7">
      <w:pPr>
        <w:rPr>
          <w:rFonts w:ascii="ＭＳ 明朝" w:hAnsi="ＭＳ 明朝"/>
        </w:rPr>
      </w:pPr>
    </w:p>
    <w:p w14:paraId="7438BB6C" w14:textId="77777777" w:rsidR="008334A7" w:rsidRPr="00531F1C" w:rsidRDefault="008334A7" w:rsidP="008334A7">
      <w:pPr>
        <w:rPr>
          <w:rFonts w:ascii="ＭＳ 明朝" w:hAnsi="ＭＳ 明朝"/>
        </w:rPr>
      </w:pPr>
    </w:p>
    <w:p w14:paraId="3F7B1D2A" w14:textId="77777777" w:rsidR="008334A7" w:rsidRDefault="008334A7" w:rsidP="008334A7">
      <w:pPr>
        <w:rPr>
          <w:rFonts w:ascii="ＭＳ 明朝" w:hAnsi="ＭＳ 明朝"/>
        </w:rPr>
      </w:pPr>
    </w:p>
    <w:p w14:paraId="711AA2B4" w14:textId="77777777" w:rsidR="008334A7" w:rsidRDefault="008334A7" w:rsidP="008334A7">
      <w:pPr>
        <w:rPr>
          <w:rFonts w:ascii="ＭＳ 明朝" w:hAnsi="ＭＳ 明朝"/>
        </w:rPr>
      </w:pPr>
    </w:p>
    <w:p w14:paraId="25E0DA6A" w14:textId="77777777" w:rsidR="008334A7" w:rsidRDefault="008334A7" w:rsidP="008334A7">
      <w:pPr>
        <w:jc w:val="center"/>
        <w:rPr>
          <w:rFonts w:ascii="ＭＳ 明朝" w:hAnsi="ＭＳ 明朝"/>
        </w:rPr>
      </w:pPr>
      <w:r>
        <w:rPr>
          <w:rFonts w:ascii="ＭＳ 明朝" w:hAnsi="ＭＳ 明朝" w:hint="eastAsia"/>
        </w:rPr>
        <w:t>契約条項の内容及び貴機構入札心得を承知のうえ、入札いたします。</w:t>
      </w:r>
    </w:p>
    <w:p w14:paraId="3E27D446" w14:textId="77777777" w:rsidR="008334A7" w:rsidRDefault="008334A7" w:rsidP="008334A7">
      <w:pPr>
        <w:rPr>
          <w:rFonts w:ascii="ＭＳ 明朝" w:hAnsi="ＭＳ 明朝"/>
        </w:rPr>
      </w:pPr>
    </w:p>
    <w:p w14:paraId="19074B03" w14:textId="77777777" w:rsidR="008334A7" w:rsidRDefault="008334A7" w:rsidP="008334A7">
      <w:pPr>
        <w:rPr>
          <w:sz w:val="32"/>
          <w:szCs w:val="32"/>
        </w:rPr>
      </w:pPr>
      <w:r>
        <w:br w:type="page"/>
      </w:r>
      <w:bookmarkStart w:id="21" w:name="_Toc311216238"/>
      <w:bookmarkStart w:id="22" w:name="_Toc268880064"/>
      <w:bookmarkStart w:id="23" w:name="_Toc194746978"/>
      <w:r w:rsidRPr="00366D56">
        <w:rPr>
          <w:rFonts w:hint="eastAsia"/>
        </w:rPr>
        <w:lastRenderedPageBreak/>
        <w:t xml:space="preserve">（様　式　</w:t>
      </w:r>
      <w:r w:rsidRPr="00366D56">
        <w:rPr>
          <w:rFonts w:hint="eastAsia"/>
        </w:rPr>
        <w:t>4</w:t>
      </w:r>
      <w:r w:rsidRPr="00366D56">
        <w:rPr>
          <w:rFonts w:hint="eastAsia"/>
        </w:rPr>
        <w:t>）</w:t>
      </w:r>
      <w:bookmarkEnd w:id="21"/>
      <w:r>
        <w:rPr>
          <w:rFonts w:hint="eastAsia"/>
        </w:rPr>
        <w:t xml:space="preserve">　</w:t>
      </w:r>
      <w:bookmarkEnd w:id="22"/>
    </w:p>
    <w:p w14:paraId="47D573CD" w14:textId="77777777" w:rsidR="008334A7" w:rsidRDefault="008334A7" w:rsidP="008334A7">
      <w:pPr>
        <w:rPr>
          <w:rFonts w:ascii="ＭＳ 明朝" w:hAnsi="ＭＳ 明朝"/>
        </w:rPr>
      </w:pPr>
    </w:p>
    <w:p w14:paraId="62C864C6" w14:textId="77777777" w:rsidR="008334A7" w:rsidRDefault="008334A7" w:rsidP="008334A7">
      <w:pPr>
        <w:jc w:val="center"/>
        <w:rPr>
          <w:rFonts w:ascii="ＭＳ 明朝" w:hAnsi="ＭＳ 明朝"/>
        </w:rPr>
      </w:pPr>
      <w:r>
        <w:rPr>
          <w:rFonts w:ascii="ＭＳ 明朝" w:hAnsi="ＭＳ 明朝" w:hint="eastAsia"/>
        </w:rPr>
        <w:t>提案書受理票（控）</w:t>
      </w:r>
    </w:p>
    <w:p w14:paraId="3CCEEFF3" w14:textId="77777777" w:rsidR="008334A7" w:rsidRDefault="008334A7" w:rsidP="008334A7">
      <w:pPr>
        <w:rPr>
          <w:rFonts w:ascii="ＭＳ 明朝" w:hAnsi="ＭＳ 明朝"/>
        </w:rPr>
      </w:pPr>
    </w:p>
    <w:p w14:paraId="69D805F5" w14:textId="77777777" w:rsidR="008334A7" w:rsidRDefault="008334A7" w:rsidP="008334A7">
      <w:pPr>
        <w:rPr>
          <w:rFonts w:ascii="ＭＳ 明朝" w:hAnsi="ＭＳ 明朝"/>
          <w:u w:val="single"/>
        </w:rPr>
      </w:pPr>
      <w:r>
        <w:rPr>
          <w:rFonts w:ascii="ＭＳ 明朝" w:hAnsi="ＭＳ 明朝" w:hint="eastAsia"/>
          <w:u w:val="single"/>
        </w:rPr>
        <w:t xml:space="preserve">提案書受理番号　　　　　　　　　　</w:t>
      </w:r>
    </w:p>
    <w:p w14:paraId="1F696930" w14:textId="77777777" w:rsidR="008334A7" w:rsidRDefault="008334A7" w:rsidP="008334A7">
      <w:pPr>
        <w:rPr>
          <w:rFonts w:ascii="ＭＳ 明朝" w:hAnsi="ＭＳ 明朝"/>
          <w:u w:val="single"/>
        </w:rPr>
      </w:pPr>
    </w:p>
    <w:p w14:paraId="29F52078" w14:textId="688FD84E" w:rsidR="008334A7" w:rsidRDefault="008334A7" w:rsidP="008334A7">
      <w:pPr>
        <w:rPr>
          <w:rFonts w:ascii="ＭＳ 明朝" w:hAnsi="ＭＳ 明朝"/>
        </w:rPr>
      </w:pPr>
      <w:r>
        <w:rPr>
          <w:rFonts w:ascii="ＭＳ 明朝" w:hAnsi="ＭＳ 明朝" w:hint="eastAsia"/>
        </w:rPr>
        <w:t>件名：</w:t>
      </w:r>
      <w:r w:rsidRPr="00C067D8">
        <w:rPr>
          <w:rFonts w:ascii="ＭＳ 明朝" w:hAnsi="ＭＳ 明朝" w:hint="eastAsia"/>
        </w:rPr>
        <w:t>「</w:t>
      </w:r>
      <w:r w:rsidRPr="008334A7">
        <w:rPr>
          <w:rFonts w:ascii="ＭＳ 明朝" w:hAnsi="ＭＳ 明朝" w:hint="eastAsia"/>
          <w:szCs w:val="21"/>
        </w:rPr>
        <w:t>情報システム等の脆弱性情報の取扱いに関する調査</w:t>
      </w:r>
      <w:r w:rsidRPr="00C067D8">
        <w:rPr>
          <w:rFonts w:ascii="ＭＳ 明朝" w:hAnsi="ＭＳ 明朝" w:hint="eastAsia"/>
        </w:rPr>
        <w:t>」</w:t>
      </w:r>
    </w:p>
    <w:p w14:paraId="3BEB60C1" w14:textId="77777777" w:rsidR="008334A7" w:rsidRDefault="008334A7" w:rsidP="008334A7">
      <w:pPr>
        <w:rPr>
          <w:rFonts w:ascii="ＭＳ 明朝" w:hAnsi="ＭＳ 明朝"/>
        </w:rPr>
      </w:pPr>
    </w:p>
    <w:p w14:paraId="4FEB98B0" w14:textId="77777777" w:rsidR="008334A7" w:rsidRDefault="008334A7" w:rsidP="008334A7">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334A7" w14:paraId="42623562" w14:textId="77777777" w:rsidTr="00D8505A">
        <w:tc>
          <w:tcPr>
            <w:tcW w:w="9666" w:type="dxa"/>
          </w:tcPr>
          <w:p w14:paraId="1C4D8A35" w14:textId="77777777" w:rsidR="008334A7" w:rsidRDefault="008334A7" w:rsidP="00D8505A">
            <w:pPr>
              <w:rPr>
                <w:rFonts w:ascii="ＭＳ 明朝" w:hAnsi="ＭＳ 明朝"/>
              </w:rPr>
            </w:pPr>
            <w:r>
              <w:rPr>
                <w:rFonts w:ascii="ＭＳ 明朝" w:hAnsi="ＭＳ 明朝" w:hint="eastAsia"/>
              </w:rPr>
              <w:t>提出年月日：　　　　　　年　　　　月　　　　日</w:t>
            </w:r>
          </w:p>
          <w:p w14:paraId="65BBC6CD" w14:textId="77777777" w:rsidR="008334A7" w:rsidRDefault="008334A7" w:rsidP="00D8505A">
            <w:pPr>
              <w:rPr>
                <w:rFonts w:ascii="ＭＳ 明朝" w:hAnsi="ＭＳ 明朝"/>
              </w:rPr>
            </w:pPr>
          </w:p>
          <w:p w14:paraId="6FC6A579" w14:textId="77777777" w:rsidR="008334A7" w:rsidRDefault="008334A7" w:rsidP="00D8505A">
            <w:pPr>
              <w:rPr>
                <w:rFonts w:ascii="ＭＳ 明朝" w:hAnsi="ＭＳ 明朝"/>
              </w:rPr>
            </w:pPr>
            <w:r>
              <w:rPr>
                <w:rFonts w:ascii="ＭＳ 明朝" w:hAnsi="ＭＳ 明朝" w:hint="eastAsia"/>
              </w:rPr>
              <w:t>法 人 名：</w:t>
            </w:r>
          </w:p>
          <w:p w14:paraId="32C70E97" w14:textId="77777777" w:rsidR="008334A7" w:rsidRDefault="008334A7" w:rsidP="00D8505A">
            <w:pPr>
              <w:rPr>
                <w:rFonts w:ascii="ＭＳ 明朝" w:hAnsi="ＭＳ 明朝"/>
              </w:rPr>
            </w:pPr>
          </w:p>
          <w:p w14:paraId="1987859C" w14:textId="77777777" w:rsidR="008334A7" w:rsidRDefault="008334A7" w:rsidP="00D8505A">
            <w:pPr>
              <w:rPr>
                <w:rFonts w:ascii="ＭＳ 明朝" w:hAnsi="ＭＳ 明朝"/>
              </w:rPr>
            </w:pPr>
            <w:r>
              <w:rPr>
                <w:rFonts w:ascii="ＭＳ 明朝" w:hAnsi="ＭＳ 明朝" w:hint="eastAsia"/>
              </w:rPr>
              <w:t>所 在 地：　〒</w:t>
            </w:r>
          </w:p>
          <w:p w14:paraId="7F1D6179" w14:textId="77777777" w:rsidR="008334A7" w:rsidRDefault="008334A7" w:rsidP="00D8505A">
            <w:pPr>
              <w:rPr>
                <w:rFonts w:ascii="ＭＳ 明朝" w:hAnsi="ＭＳ 明朝"/>
              </w:rPr>
            </w:pPr>
          </w:p>
          <w:p w14:paraId="25315AD1" w14:textId="77777777" w:rsidR="008334A7" w:rsidRDefault="008334A7" w:rsidP="00D8505A">
            <w:pPr>
              <w:rPr>
                <w:rFonts w:ascii="ＭＳ 明朝" w:hAnsi="ＭＳ 明朝"/>
              </w:rPr>
            </w:pPr>
            <w:r>
              <w:rPr>
                <w:rFonts w:ascii="ＭＳ 明朝" w:hAnsi="ＭＳ 明朝" w:hint="eastAsia"/>
              </w:rPr>
              <w:t>担 当 者：　所属・役職名</w:t>
            </w:r>
          </w:p>
          <w:p w14:paraId="7175C124" w14:textId="77777777" w:rsidR="008334A7" w:rsidRDefault="008334A7" w:rsidP="00D8505A">
            <w:pPr>
              <w:rPr>
                <w:rFonts w:ascii="ＭＳ 明朝" w:hAnsi="ＭＳ 明朝"/>
              </w:rPr>
            </w:pPr>
          </w:p>
          <w:p w14:paraId="4D7F6B47" w14:textId="77777777" w:rsidR="008334A7" w:rsidRDefault="008334A7" w:rsidP="00D8505A">
            <w:pPr>
              <w:rPr>
                <w:rFonts w:ascii="ＭＳ 明朝" w:hAnsi="ＭＳ 明朝"/>
              </w:rPr>
            </w:pPr>
            <w:r>
              <w:rPr>
                <w:rFonts w:ascii="ＭＳ 明朝" w:hAnsi="ＭＳ 明朝" w:hint="eastAsia"/>
              </w:rPr>
              <w:t xml:space="preserve">　　　　　　　　氏名</w:t>
            </w:r>
          </w:p>
          <w:p w14:paraId="2C435D88" w14:textId="77777777" w:rsidR="008334A7" w:rsidRDefault="008334A7" w:rsidP="00D8505A">
            <w:pPr>
              <w:rPr>
                <w:rFonts w:ascii="ＭＳ 明朝" w:hAnsi="ＭＳ 明朝"/>
              </w:rPr>
            </w:pPr>
          </w:p>
          <w:p w14:paraId="2F6802F9" w14:textId="77777777" w:rsidR="008334A7" w:rsidRDefault="008334A7" w:rsidP="00D8505A">
            <w:pPr>
              <w:rPr>
                <w:rFonts w:ascii="ＭＳ 明朝" w:hAnsi="ＭＳ 明朝"/>
              </w:rPr>
            </w:pPr>
            <w:r>
              <w:rPr>
                <w:rFonts w:ascii="ＭＳ 明朝" w:hAnsi="ＭＳ 明朝" w:hint="eastAsia"/>
              </w:rPr>
              <w:t xml:space="preserve">　　　　　　　　TEL　　　　　　　　　　　　　　            FAX</w:t>
            </w:r>
          </w:p>
          <w:p w14:paraId="4446D8C2" w14:textId="77777777" w:rsidR="008334A7" w:rsidRDefault="008334A7" w:rsidP="00D8505A">
            <w:pPr>
              <w:rPr>
                <w:rFonts w:ascii="ＭＳ 明朝" w:hAnsi="ＭＳ 明朝"/>
              </w:rPr>
            </w:pPr>
          </w:p>
          <w:p w14:paraId="6CF65D32" w14:textId="77777777" w:rsidR="008334A7" w:rsidRDefault="008334A7" w:rsidP="00D8505A">
            <w:pPr>
              <w:rPr>
                <w:rFonts w:ascii="ＭＳ 明朝" w:hAnsi="ＭＳ 明朝"/>
              </w:rPr>
            </w:pPr>
            <w:r>
              <w:rPr>
                <w:rFonts w:ascii="ＭＳ 明朝" w:hAnsi="ＭＳ 明朝" w:hint="eastAsia"/>
              </w:rPr>
              <w:t xml:space="preserve">           E-Mail</w:t>
            </w:r>
          </w:p>
        </w:tc>
      </w:tr>
    </w:tbl>
    <w:p w14:paraId="4CA6D1EF" w14:textId="77777777" w:rsidR="008334A7" w:rsidRDefault="008334A7" w:rsidP="008334A7">
      <w:pPr>
        <w:rPr>
          <w:rFonts w:ascii="ＭＳ 明朝" w:hAnsi="ＭＳ 明朝"/>
        </w:rPr>
      </w:pPr>
    </w:p>
    <w:p w14:paraId="36D095CA" w14:textId="77777777" w:rsidR="008334A7" w:rsidRDefault="008334A7" w:rsidP="008334A7">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707"/>
        <w:gridCol w:w="807"/>
        <w:gridCol w:w="790"/>
        <w:gridCol w:w="531"/>
        <w:gridCol w:w="2108"/>
        <w:gridCol w:w="865"/>
        <w:gridCol w:w="804"/>
      </w:tblGrid>
      <w:tr w:rsidR="0012208F" w14:paraId="695C5AF2" w14:textId="77777777" w:rsidTr="001C459D">
        <w:tc>
          <w:tcPr>
            <w:tcW w:w="846" w:type="dxa"/>
          </w:tcPr>
          <w:p w14:paraId="7B0F49A9" w14:textId="77777777" w:rsidR="008334A7" w:rsidRDefault="008334A7" w:rsidP="00D8505A">
            <w:pPr>
              <w:jc w:val="center"/>
              <w:rPr>
                <w:rFonts w:ascii="ＭＳ 明朝" w:hAnsi="ＭＳ 明朝"/>
              </w:rPr>
            </w:pPr>
            <w:r>
              <w:rPr>
                <w:rFonts w:ascii="ＭＳ 明朝" w:hAnsi="ＭＳ 明朝" w:hint="eastAsia"/>
              </w:rPr>
              <w:t>No.</w:t>
            </w:r>
          </w:p>
        </w:tc>
        <w:tc>
          <w:tcPr>
            <w:tcW w:w="2707" w:type="dxa"/>
          </w:tcPr>
          <w:p w14:paraId="1489CC16" w14:textId="77777777" w:rsidR="008334A7" w:rsidRDefault="008334A7" w:rsidP="00D8505A">
            <w:pPr>
              <w:jc w:val="center"/>
              <w:rPr>
                <w:rFonts w:ascii="ＭＳ 明朝" w:hAnsi="ＭＳ 明朝"/>
              </w:rPr>
            </w:pPr>
            <w:r>
              <w:rPr>
                <w:rFonts w:ascii="ＭＳ 明朝" w:hAnsi="ＭＳ 明朝" w:hint="eastAsia"/>
              </w:rPr>
              <w:t>提出書類</w:t>
            </w:r>
          </w:p>
        </w:tc>
        <w:tc>
          <w:tcPr>
            <w:tcW w:w="807" w:type="dxa"/>
          </w:tcPr>
          <w:p w14:paraId="05672CDB" w14:textId="77777777" w:rsidR="008334A7" w:rsidRDefault="008334A7" w:rsidP="00D8505A">
            <w:pPr>
              <w:jc w:val="center"/>
              <w:rPr>
                <w:rFonts w:ascii="ＭＳ 明朝" w:hAnsi="ＭＳ 明朝"/>
              </w:rPr>
            </w:pPr>
            <w:r>
              <w:rPr>
                <w:rFonts w:ascii="ＭＳ 明朝" w:hAnsi="ＭＳ 明朝" w:hint="eastAsia"/>
              </w:rPr>
              <w:t>部数</w:t>
            </w:r>
          </w:p>
        </w:tc>
        <w:tc>
          <w:tcPr>
            <w:tcW w:w="790" w:type="dxa"/>
          </w:tcPr>
          <w:p w14:paraId="62307E43" w14:textId="77777777" w:rsidR="008334A7" w:rsidRDefault="008334A7" w:rsidP="00D8505A">
            <w:pPr>
              <w:jc w:val="center"/>
              <w:rPr>
                <w:rFonts w:ascii="ＭＳ 明朝" w:hAnsi="ＭＳ 明朝"/>
              </w:rPr>
            </w:pPr>
            <w:r>
              <w:rPr>
                <w:rFonts w:ascii="ＭＳ 明朝" w:hAnsi="ＭＳ 明朝" w:hint="eastAsia"/>
              </w:rPr>
              <w:t>有無</w:t>
            </w:r>
          </w:p>
        </w:tc>
        <w:tc>
          <w:tcPr>
            <w:tcW w:w="531" w:type="dxa"/>
          </w:tcPr>
          <w:p w14:paraId="7968ACB9" w14:textId="77777777" w:rsidR="008334A7" w:rsidRDefault="008334A7" w:rsidP="00D8505A">
            <w:pPr>
              <w:jc w:val="center"/>
              <w:rPr>
                <w:rFonts w:ascii="ＭＳ 明朝" w:hAnsi="ＭＳ 明朝"/>
              </w:rPr>
            </w:pPr>
            <w:r>
              <w:rPr>
                <w:rFonts w:ascii="ＭＳ 明朝" w:hAnsi="ＭＳ 明朝" w:hint="eastAsia"/>
              </w:rPr>
              <w:t>No.</w:t>
            </w:r>
          </w:p>
        </w:tc>
        <w:tc>
          <w:tcPr>
            <w:tcW w:w="2108" w:type="dxa"/>
          </w:tcPr>
          <w:p w14:paraId="3FB733FC" w14:textId="77777777" w:rsidR="008334A7" w:rsidRDefault="008334A7" w:rsidP="00D8505A">
            <w:pPr>
              <w:jc w:val="center"/>
              <w:rPr>
                <w:rFonts w:ascii="ＭＳ 明朝" w:hAnsi="ＭＳ 明朝"/>
              </w:rPr>
            </w:pPr>
            <w:r>
              <w:rPr>
                <w:rFonts w:ascii="ＭＳ 明朝" w:hAnsi="ＭＳ 明朝" w:hint="eastAsia"/>
              </w:rPr>
              <w:t>提出書類</w:t>
            </w:r>
          </w:p>
        </w:tc>
        <w:tc>
          <w:tcPr>
            <w:tcW w:w="865" w:type="dxa"/>
          </w:tcPr>
          <w:p w14:paraId="72523145" w14:textId="77777777" w:rsidR="008334A7" w:rsidRDefault="008334A7" w:rsidP="00D8505A">
            <w:pPr>
              <w:jc w:val="center"/>
              <w:rPr>
                <w:rFonts w:ascii="ＭＳ 明朝" w:hAnsi="ＭＳ 明朝"/>
              </w:rPr>
            </w:pPr>
            <w:r>
              <w:rPr>
                <w:rFonts w:ascii="ＭＳ 明朝" w:hAnsi="ＭＳ 明朝" w:hint="eastAsia"/>
              </w:rPr>
              <w:t>部数</w:t>
            </w:r>
          </w:p>
        </w:tc>
        <w:tc>
          <w:tcPr>
            <w:tcW w:w="804" w:type="dxa"/>
          </w:tcPr>
          <w:p w14:paraId="56392564" w14:textId="77777777" w:rsidR="008334A7" w:rsidRDefault="008334A7" w:rsidP="00D8505A">
            <w:pPr>
              <w:jc w:val="center"/>
              <w:rPr>
                <w:rFonts w:ascii="ＭＳ 明朝" w:hAnsi="ＭＳ 明朝"/>
              </w:rPr>
            </w:pPr>
            <w:r>
              <w:rPr>
                <w:rFonts w:ascii="ＭＳ 明朝" w:hAnsi="ＭＳ 明朝" w:hint="eastAsia"/>
              </w:rPr>
              <w:t>有無</w:t>
            </w:r>
          </w:p>
        </w:tc>
      </w:tr>
      <w:tr w:rsidR="0012208F" w14:paraId="67327A2E" w14:textId="77777777" w:rsidTr="001C459D">
        <w:tc>
          <w:tcPr>
            <w:tcW w:w="846" w:type="dxa"/>
            <w:vAlign w:val="center"/>
          </w:tcPr>
          <w:p w14:paraId="1719EC27" w14:textId="77777777" w:rsidR="008334A7" w:rsidRDefault="008334A7" w:rsidP="00D8505A">
            <w:pPr>
              <w:jc w:val="center"/>
              <w:rPr>
                <w:rFonts w:ascii="ＭＳ 明朝" w:hAnsi="ＭＳ 明朝"/>
              </w:rPr>
            </w:pPr>
            <w:r>
              <w:rPr>
                <w:rFonts w:ascii="ＭＳ 明朝" w:hAnsi="ＭＳ 明朝" w:hint="eastAsia"/>
              </w:rPr>
              <w:t>①</w:t>
            </w:r>
          </w:p>
        </w:tc>
        <w:tc>
          <w:tcPr>
            <w:tcW w:w="2707" w:type="dxa"/>
            <w:vAlign w:val="center"/>
          </w:tcPr>
          <w:p w14:paraId="58855FC5" w14:textId="77777777" w:rsidR="008334A7" w:rsidRDefault="008334A7" w:rsidP="00D8505A">
            <w:pPr>
              <w:rPr>
                <w:rFonts w:ascii="ＭＳ 明朝" w:hAnsi="ＭＳ 明朝"/>
              </w:rPr>
            </w:pPr>
            <w:r>
              <w:rPr>
                <w:rFonts w:ascii="ＭＳ 明朝" w:hAnsi="ＭＳ 明朝" w:hint="eastAsia"/>
              </w:rPr>
              <w:t>委任状（委任する場合）</w:t>
            </w:r>
          </w:p>
        </w:tc>
        <w:tc>
          <w:tcPr>
            <w:tcW w:w="807" w:type="dxa"/>
            <w:vAlign w:val="center"/>
          </w:tcPr>
          <w:p w14:paraId="0FB7ECF9" w14:textId="77777777" w:rsidR="008334A7" w:rsidRDefault="008334A7" w:rsidP="00D8505A">
            <w:pPr>
              <w:jc w:val="right"/>
              <w:rPr>
                <w:rFonts w:ascii="ＭＳ 明朝" w:hAnsi="ＭＳ 明朝"/>
              </w:rPr>
            </w:pPr>
            <w:r>
              <w:rPr>
                <w:rFonts w:ascii="ＭＳ 明朝" w:hAnsi="ＭＳ 明朝" w:hint="eastAsia"/>
              </w:rPr>
              <w:t>1通</w:t>
            </w:r>
          </w:p>
        </w:tc>
        <w:tc>
          <w:tcPr>
            <w:tcW w:w="790" w:type="dxa"/>
          </w:tcPr>
          <w:p w14:paraId="1E0ACF38" w14:textId="77777777" w:rsidR="008334A7" w:rsidRDefault="008334A7" w:rsidP="00D8505A">
            <w:pPr>
              <w:rPr>
                <w:rFonts w:ascii="ＭＳ 明朝" w:hAnsi="ＭＳ 明朝"/>
              </w:rPr>
            </w:pPr>
          </w:p>
        </w:tc>
        <w:tc>
          <w:tcPr>
            <w:tcW w:w="531" w:type="dxa"/>
            <w:vAlign w:val="center"/>
          </w:tcPr>
          <w:p w14:paraId="1FBC6B1E" w14:textId="77777777" w:rsidR="008334A7" w:rsidRDefault="008334A7" w:rsidP="00D8505A">
            <w:pPr>
              <w:jc w:val="center"/>
              <w:rPr>
                <w:rFonts w:ascii="ＭＳ 明朝" w:hAnsi="ＭＳ 明朝"/>
              </w:rPr>
            </w:pPr>
            <w:r>
              <w:rPr>
                <w:rFonts w:ascii="ＭＳ 明朝" w:hAnsi="ＭＳ 明朝" w:hint="eastAsia"/>
              </w:rPr>
              <w:t>②</w:t>
            </w:r>
          </w:p>
        </w:tc>
        <w:tc>
          <w:tcPr>
            <w:tcW w:w="2108" w:type="dxa"/>
            <w:vAlign w:val="center"/>
          </w:tcPr>
          <w:p w14:paraId="1A661439" w14:textId="77777777" w:rsidR="008334A7" w:rsidRDefault="008334A7" w:rsidP="00D8505A">
            <w:pPr>
              <w:rPr>
                <w:rFonts w:ascii="ＭＳ 明朝" w:hAnsi="ＭＳ 明朝"/>
              </w:rPr>
            </w:pPr>
            <w:r>
              <w:rPr>
                <w:rFonts w:ascii="ＭＳ 明朝" w:hAnsi="ＭＳ 明朝" w:hint="eastAsia"/>
              </w:rPr>
              <w:t>入札書（封緘）</w:t>
            </w:r>
          </w:p>
        </w:tc>
        <w:tc>
          <w:tcPr>
            <w:tcW w:w="865" w:type="dxa"/>
            <w:vAlign w:val="center"/>
          </w:tcPr>
          <w:p w14:paraId="59229CA2" w14:textId="77777777" w:rsidR="008334A7" w:rsidRDefault="008334A7" w:rsidP="00D8505A">
            <w:pPr>
              <w:jc w:val="right"/>
              <w:rPr>
                <w:rFonts w:ascii="ＭＳ 明朝" w:hAnsi="ＭＳ 明朝"/>
              </w:rPr>
            </w:pPr>
            <w:r>
              <w:rPr>
                <w:rFonts w:ascii="ＭＳ 明朝" w:hAnsi="ＭＳ 明朝" w:hint="eastAsia"/>
              </w:rPr>
              <w:t>1通</w:t>
            </w:r>
          </w:p>
        </w:tc>
        <w:tc>
          <w:tcPr>
            <w:tcW w:w="804" w:type="dxa"/>
          </w:tcPr>
          <w:p w14:paraId="1FDFC919" w14:textId="77777777" w:rsidR="008334A7" w:rsidRDefault="008334A7" w:rsidP="00D8505A">
            <w:pPr>
              <w:rPr>
                <w:rFonts w:ascii="ＭＳ 明朝" w:hAnsi="ＭＳ 明朝"/>
                <w:color w:val="0000FF"/>
              </w:rPr>
            </w:pPr>
          </w:p>
        </w:tc>
      </w:tr>
      <w:tr w:rsidR="0012208F" w14:paraId="7F0014A8" w14:textId="77777777" w:rsidTr="001C459D">
        <w:tc>
          <w:tcPr>
            <w:tcW w:w="846" w:type="dxa"/>
            <w:vAlign w:val="center"/>
          </w:tcPr>
          <w:p w14:paraId="16861619" w14:textId="709E324B" w:rsidR="0012208F" w:rsidRPr="0060500A" w:rsidRDefault="0012208F" w:rsidP="004D4F33">
            <w:pPr>
              <w:pStyle w:val="afc"/>
              <w:ind w:leftChars="-100" w:left="-120" w:hangingChars="43" w:hanging="90"/>
              <w:jc w:val="center"/>
              <w:rPr>
                <w:rFonts w:hAnsi="ＭＳ 明朝"/>
              </w:rPr>
            </w:pPr>
            <w:r>
              <w:rPr>
                <w:rFonts w:hAnsi="ＭＳ 明朝" w:hint="eastAsia"/>
              </w:rPr>
              <w:t xml:space="preserve"> </w:t>
            </w:r>
            <w:r>
              <w:rPr>
                <w:rFonts w:hAnsi="ＭＳ 明朝"/>
              </w:rPr>
              <w:t xml:space="preserve"> </w:t>
            </w:r>
            <w:r>
              <w:rPr>
                <w:rFonts w:hAnsi="ＭＳ 明朝" w:hint="eastAsia"/>
              </w:rPr>
              <w:t>③</w:t>
            </w:r>
          </w:p>
        </w:tc>
        <w:tc>
          <w:tcPr>
            <w:tcW w:w="2707" w:type="dxa"/>
            <w:vAlign w:val="center"/>
          </w:tcPr>
          <w:p w14:paraId="310A7953" w14:textId="77777777" w:rsidR="0012208F" w:rsidRDefault="0012208F" w:rsidP="0012208F">
            <w:pPr>
              <w:rPr>
                <w:rFonts w:ascii="ＭＳ 明朝" w:hAnsi="ＭＳ 明朝"/>
              </w:rPr>
            </w:pPr>
            <w:r>
              <w:rPr>
                <w:rFonts w:ascii="ＭＳ 明朝" w:hAnsi="ＭＳ 明朝" w:hint="eastAsia"/>
              </w:rPr>
              <w:t>提案書</w:t>
            </w:r>
          </w:p>
        </w:tc>
        <w:tc>
          <w:tcPr>
            <w:tcW w:w="807" w:type="dxa"/>
            <w:vAlign w:val="center"/>
          </w:tcPr>
          <w:p w14:paraId="79DD407D" w14:textId="369D2059" w:rsidR="0012208F" w:rsidRDefault="0012208F" w:rsidP="0012208F">
            <w:pPr>
              <w:jc w:val="right"/>
              <w:rPr>
                <w:rFonts w:ascii="ＭＳ 明朝" w:hAnsi="ＭＳ 明朝"/>
              </w:rPr>
            </w:pPr>
            <w:r>
              <w:rPr>
                <w:rFonts w:ascii="ＭＳ 明朝" w:hAnsi="ＭＳ 明朝" w:hint="eastAsia"/>
              </w:rPr>
              <w:t>5部</w:t>
            </w:r>
          </w:p>
        </w:tc>
        <w:tc>
          <w:tcPr>
            <w:tcW w:w="790" w:type="dxa"/>
          </w:tcPr>
          <w:p w14:paraId="37FFE55C" w14:textId="77777777" w:rsidR="0012208F" w:rsidRDefault="0012208F" w:rsidP="0012208F">
            <w:pPr>
              <w:rPr>
                <w:rFonts w:ascii="ＭＳ 明朝" w:hAnsi="ＭＳ 明朝"/>
              </w:rPr>
            </w:pPr>
          </w:p>
        </w:tc>
        <w:tc>
          <w:tcPr>
            <w:tcW w:w="531" w:type="dxa"/>
            <w:vAlign w:val="center"/>
          </w:tcPr>
          <w:p w14:paraId="6F0ECE44" w14:textId="77777777" w:rsidR="0012208F" w:rsidRDefault="0012208F" w:rsidP="0012208F">
            <w:pPr>
              <w:jc w:val="center"/>
              <w:rPr>
                <w:rFonts w:ascii="ＭＳ 明朝" w:hAnsi="ＭＳ 明朝"/>
              </w:rPr>
            </w:pPr>
            <w:r>
              <w:rPr>
                <w:rFonts w:ascii="ＭＳ 明朝" w:hAnsi="ＭＳ 明朝" w:hint="eastAsia"/>
              </w:rPr>
              <w:t>④</w:t>
            </w:r>
          </w:p>
        </w:tc>
        <w:tc>
          <w:tcPr>
            <w:tcW w:w="2108" w:type="dxa"/>
            <w:vAlign w:val="center"/>
          </w:tcPr>
          <w:p w14:paraId="260BEA5C" w14:textId="77777777" w:rsidR="0012208F" w:rsidRDefault="0012208F" w:rsidP="0012208F">
            <w:pPr>
              <w:rPr>
                <w:rFonts w:ascii="ＭＳ 明朝" w:hAnsi="ＭＳ 明朝"/>
              </w:rPr>
            </w:pPr>
            <w:r>
              <w:rPr>
                <w:rFonts w:ascii="ＭＳ 明朝" w:hAnsi="ＭＳ 明朝" w:hint="eastAsia"/>
              </w:rPr>
              <w:t>評価項目一覧</w:t>
            </w:r>
          </w:p>
        </w:tc>
        <w:tc>
          <w:tcPr>
            <w:tcW w:w="865" w:type="dxa"/>
            <w:vAlign w:val="center"/>
          </w:tcPr>
          <w:p w14:paraId="322A9561" w14:textId="20D481F1" w:rsidR="0012208F" w:rsidRDefault="0012208F" w:rsidP="0012208F">
            <w:pPr>
              <w:jc w:val="right"/>
              <w:rPr>
                <w:rFonts w:ascii="ＭＳ 明朝" w:hAnsi="ＭＳ 明朝"/>
              </w:rPr>
            </w:pPr>
            <w:r>
              <w:rPr>
                <w:rFonts w:ascii="ＭＳ 明朝" w:hAnsi="ＭＳ 明朝" w:hint="eastAsia"/>
              </w:rPr>
              <w:t>5部</w:t>
            </w:r>
          </w:p>
        </w:tc>
        <w:tc>
          <w:tcPr>
            <w:tcW w:w="804" w:type="dxa"/>
          </w:tcPr>
          <w:p w14:paraId="26B1686E" w14:textId="77777777" w:rsidR="0012208F" w:rsidRDefault="0012208F" w:rsidP="0012208F">
            <w:pPr>
              <w:rPr>
                <w:rFonts w:ascii="ＭＳ 明朝" w:hAnsi="ＭＳ 明朝"/>
              </w:rPr>
            </w:pPr>
          </w:p>
        </w:tc>
      </w:tr>
      <w:tr w:rsidR="0012208F" w:rsidRPr="00791E54" w14:paraId="6D6E6449" w14:textId="77777777" w:rsidTr="001C459D">
        <w:tc>
          <w:tcPr>
            <w:tcW w:w="846" w:type="dxa"/>
            <w:vAlign w:val="center"/>
          </w:tcPr>
          <w:p w14:paraId="412562EC" w14:textId="77777777" w:rsidR="0012208F" w:rsidRPr="00FB4977" w:rsidRDefault="0012208F" w:rsidP="0012208F">
            <w:pPr>
              <w:jc w:val="center"/>
              <w:rPr>
                <w:rFonts w:ascii="ＭＳ 明朝" w:hAnsi="ＭＳ 明朝"/>
              </w:rPr>
            </w:pPr>
            <w:bookmarkStart w:id="24" w:name="_Hlk3393383"/>
            <w:r w:rsidRPr="00FB4977">
              <w:rPr>
                <w:rFonts w:ascii="ＭＳ 明朝" w:hAnsi="ＭＳ 明朝" w:hint="eastAsia"/>
              </w:rPr>
              <w:t>⑤</w:t>
            </w:r>
          </w:p>
        </w:tc>
        <w:tc>
          <w:tcPr>
            <w:tcW w:w="2707" w:type="dxa"/>
            <w:vAlign w:val="center"/>
          </w:tcPr>
          <w:p w14:paraId="5250D52B" w14:textId="3FE3D2DC" w:rsidR="0012208F" w:rsidRPr="00FB4977" w:rsidRDefault="0012208F" w:rsidP="0012208F">
            <w:pPr>
              <w:rPr>
                <w:rFonts w:ascii="ＭＳ 明朝" w:hAnsi="ＭＳ 明朝"/>
              </w:rPr>
            </w:pPr>
            <w:r w:rsidRPr="00FB4977">
              <w:rPr>
                <w:rFonts w:ascii="ＭＳ 明朝" w:hAnsi="ＭＳ 明朝" w:hint="eastAsia"/>
              </w:rPr>
              <w:t>資格審査結果通知書の写し</w:t>
            </w:r>
          </w:p>
        </w:tc>
        <w:tc>
          <w:tcPr>
            <w:tcW w:w="807" w:type="dxa"/>
            <w:vAlign w:val="center"/>
          </w:tcPr>
          <w:p w14:paraId="020EBFDF" w14:textId="77777777" w:rsidR="0012208F" w:rsidRPr="00FB4977" w:rsidRDefault="0012208F" w:rsidP="0012208F">
            <w:pPr>
              <w:jc w:val="right"/>
              <w:rPr>
                <w:rFonts w:ascii="ＭＳ 明朝" w:hAnsi="ＭＳ 明朝"/>
              </w:rPr>
            </w:pPr>
            <w:r w:rsidRPr="00FB4977">
              <w:rPr>
                <w:rFonts w:ascii="ＭＳ 明朝" w:hAnsi="ＭＳ 明朝" w:hint="eastAsia"/>
              </w:rPr>
              <w:t>1通</w:t>
            </w:r>
          </w:p>
        </w:tc>
        <w:tc>
          <w:tcPr>
            <w:tcW w:w="790" w:type="dxa"/>
          </w:tcPr>
          <w:p w14:paraId="0AE37B0C" w14:textId="77777777" w:rsidR="0012208F" w:rsidRPr="00FB4977" w:rsidRDefault="0012208F" w:rsidP="0012208F">
            <w:pPr>
              <w:rPr>
                <w:rFonts w:ascii="ＭＳ 明朝" w:hAnsi="ＭＳ 明朝"/>
              </w:rPr>
            </w:pPr>
          </w:p>
        </w:tc>
        <w:tc>
          <w:tcPr>
            <w:tcW w:w="531" w:type="dxa"/>
            <w:vAlign w:val="center"/>
          </w:tcPr>
          <w:p w14:paraId="53F43535" w14:textId="77777777" w:rsidR="0012208F" w:rsidRPr="00FB4977" w:rsidRDefault="0012208F" w:rsidP="0012208F">
            <w:pPr>
              <w:jc w:val="center"/>
              <w:rPr>
                <w:rFonts w:ascii="ＭＳ 明朝" w:hAnsi="ＭＳ 明朝"/>
              </w:rPr>
            </w:pPr>
            <w:r w:rsidRPr="00FB4977">
              <w:rPr>
                <w:rFonts w:ascii="ＭＳ 明朝" w:hAnsi="ＭＳ 明朝" w:hint="eastAsia"/>
              </w:rPr>
              <w:t>⑥</w:t>
            </w:r>
          </w:p>
        </w:tc>
        <w:tc>
          <w:tcPr>
            <w:tcW w:w="2108" w:type="dxa"/>
            <w:vAlign w:val="center"/>
          </w:tcPr>
          <w:p w14:paraId="5AAA056A" w14:textId="77777777" w:rsidR="0012208F" w:rsidRPr="00FB4977" w:rsidRDefault="0012208F" w:rsidP="0012208F">
            <w:pPr>
              <w:rPr>
                <w:rFonts w:ascii="ＭＳ 明朝" w:hAnsi="ＭＳ 明朝"/>
              </w:rPr>
            </w:pPr>
            <w:r w:rsidRPr="00FB4977">
              <w:rPr>
                <w:rFonts w:ascii="ＭＳ 明朝" w:hAnsi="ＭＳ 明朝" w:hint="eastAsia"/>
              </w:rPr>
              <w:t>提案書受理票</w:t>
            </w:r>
          </w:p>
        </w:tc>
        <w:tc>
          <w:tcPr>
            <w:tcW w:w="865" w:type="dxa"/>
            <w:vAlign w:val="center"/>
          </w:tcPr>
          <w:p w14:paraId="479E95E3" w14:textId="77777777" w:rsidR="0012208F" w:rsidRPr="00FB4977" w:rsidRDefault="0012208F" w:rsidP="0012208F">
            <w:pPr>
              <w:jc w:val="right"/>
              <w:rPr>
                <w:rFonts w:ascii="ＭＳ 明朝" w:hAnsi="ＭＳ 明朝"/>
              </w:rPr>
            </w:pPr>
            <w:r w:rsidRPr="00FB4977">
              <w:rPr>
                <w:rFonts w:ascii="ＭＳ 明朝" w:hAnsi="ＭＳ 明朝"/>
              </w:rPr>
              <w:t>(本紙)</w:t>
            </w:r>
          </w:p>
        </w:tc>
        <w:tc>
          <w:tcPr>
            <w:tcW w:w="804" w:type="dxa"/>
          </w:tcPr>
          <w:p w14:paraId="29E91243" w14:textId="77777777" w:rsidR="0012208F" w:rsidRPr="00FB4977" w:rsidRDefault="0012208F" w:rsidP="0012208F">
            <w:pPr>
              <w:rPr>
                <w:rFonts w:ascii="ＭＳ 明朝" w:hAnsi="ＭＳ 明朝"/>
              </w:rPr>
            </w:pPr>
          </w:p>
        </w:tc>
      </w:tr>
      <w:tr w:rsidR="0012208F" w:rsidRPr="00791E54" w14:paraId="4F24745A" w14:textId="77777777" w:rsidTr="001C459D">
        <w:tc>
          <w:tcPr>
            <w:tcW w:w="846" w:type="dxa"/>
            <w:vAlign w:val="center"/>
          </w:tcPr>
          <w:p w14:paraId="2F68ADAB" w14:textId="305A9F88" w:rsidR="0012208F" w:rsidRPr="00FB4977" w:rsidRDefault="0012208F" w:rsidP="0012208F">
            <w:pPr>
              <w:jc w:val="center"/>
              <w:rPr>
                <w:rFonts w:ascii="ＭＳ 明朝" w:hAnsi="ＭＳ 明朝"/>
              </w:rPr>
            </w:pPr>
            <w:r>
              <w:rPr>
                <w:rFonts w:ascii="ＭＳ 明朝" w:hAnsi="ＭＳ 明朝" w:hint="eastAsia"/>
              </w:rPr>
              <w:t>⑦</w:t>
            </w:r>
          </w:p>
        </w:tc>
        <w:tc>
          <w:tcPr>
            <w:tcW w:w="2707" w:type="dxa"/>
            <w:vAlign w:val="center"/>
          </w:tcPr>
          <w:p w14:paraId="5DDB4C5D" w14:textId="0E70014F" w:rsidR="0012208F" w:rsidRPr="00FB4977" w:rsidRDefault="0012208F" w:rsidP="0012208F">
            <w:pPr>
              <w:rPr>
                <w:rFonts w:ascii="ＭＳ 明朝" w:hAnsi="ＭＳ 明朝"/>
              </w:rPr>
            </w:pPr>
            <w:r>
              <w:rPr>
                <w:rFonts w:ascii="ＭＳ 明朝" w:hAnsi="ＭＳ 明朝" w:hint="eastAsia"/>
              </w:rPr>
              <w:t>③と④の電子ファイル</w:t>
            </w:r>
          </w:p>
        </w:tc>
        <w:tc>
          <w:tcPr>
            <w:tcW w:w="807" w:type="dxa"/>
            <w:vAlign w:val="center"/>
          </w:tcPr>
          <w:p w14:paraId="410D846C" w14:textId="318A5C9A" w:rsidR="0012208F" w:rsidRPr="00FB4977" w:rsidRDefault="0012208F" w:rsidP="0012208F">
            <w:pPr>
              <w:jc w:val="right"/>
              <w:rPr>
                <w:rFonts w:ascii="ＭＳ 明朝" w:hAnsi="ＭＳ 明朝"/>
              </w:rPr>
            </w:pPr>
            <w:r>
              <w:rPr>
                <w:rFonts w:ascii="ＭＳ 明朝" w:hAnsi="ＭＳ 明朝" w:hint="eastAsia"/>
              </w:rPr>
              <w:t>1式</w:t>
            </w:r>
          </w:p>
        </w:tc>
        <w:tc>
          <w:tcPr>
            <w:tcW w:w="790" w:type="dxa"/>
          </w:tcPr>
          <w:p w14:paraId="3E9DE7A5" w14:textId="77777777" w:rsidR="0012208F" w:rsidRPr="00FB4977" w:rsidRDefault="0012208F" w:rsidP="0012208F">
            <w:pPr>
              <w:rPr>
                <w:rFonts w:ascii="ＭＳ 明朝" w:hAnsi="ＭＳ 明朝"/>
              </w:rPr>
            </w:pPr>
          </w:p>
        </w:tc>
        <w:tc>
          <w:tcPr>
            <w:tcW w:w="531" w:type="dxa"/>
            <w:tcBorders>
              <w:bottom w:val="single" w:sz="4" w:space="0" w:color="auto"/>
            </w:tcBorders>
            <w:shd w:val="clear" w:color="auto" w:fill="BFBFBF" w:themeFill="background1" w:themeFillShade="BF"/>
            <w:vAlign w:val="center"/>
          </w:tcPr>
          <w:p w14:paraId="4ACC7890" w14:textId="77777777" w:rsidR="0012208F" w:rsidRPr="00FB4977" w:rsidRDefault="0012208F" w:rsidP="0012208F">
            <w:pPr>
              <w:jc w:val="center"/>
              <w:rPr>
                <w:rFonts w:ascii="ＭＳ 明朝" w:hAnsi="ＭＳ 明朝"/>
              </w:rPr>
            </w:pPr>
          </w:p>
        </w:tc>
        <w:tc>
          <w:tcPr>
            <w:tcW w:w="2108" w:type="dxa"/>
            <w:tcBorders>
              <w:bottom w:val="single" w:sz="4" w:space="0" w:color="auto"/>
            </w:tcBorders>
            <w:shd w:val="clear" w:color="auto" w:fill="BFBFBF" w:themeFill="background1" w:themeFillShade="BF"/>
            <w:vAlign w:val="center"/>
          </w:tcPr>
          <w:p w14:paraId="2139FB10" w14:textId="77777777" w:rsidR="0012208F" w:rsidRPr="00FB4977" w:rsidRDefault="0012208F" w:rsidP="0012208F">
            <w:pPr>
              <w:rPr>
                <w:rFonts w:ascii="ＭＳ 明朝" w:hAnsi="ＭＳ 明朝"/>
              </w:rPr>
            </w:pPr>
          </w:p>
        </w:tc>
        <w:tc>
          <w:tcPr>
            <w:tcW w:w="865" w:type="dxa"/>
            <w:tcBorders>
              <w:bottom w:val="single" w:sz="4" w:space="0" w:color="auto"/>
            </w:tcBorders>
            <w:shd w:val="clear" w:color="auto" w:fill="BFBFBF" w:themeFill="background1" w:themeFillShade="BF"/>
            <w:vAlign w:val="center"/>
          </w:tcPr>
          <w:p w14:paraId="48616AFB" w14:textId="77777777" w:rsidR="0012208F" w:rsidRPr="00FB4977" w:rsidRDefault="0012208F" w:rsidP="0012208F">
            <w:pPr>
              <w:jc w:val="right"/>
              <w:rPr>
                <w:rFonts w:ascii="ＭＳ 明朝" w:hAnsi="ＭＳ 明朝"/>
              </w:rPr>
            </w:pPr>
          </w:p>
        </w:tc>
        <w:tc>
          <w:tcPr>
            <w:tcW w:w="804" w:type="dxa"/>
            <w:tcBorders>
              <w:bottom w:val="single" w:sz="4" w:space="0" w:color="auto"/>
            </w:tcBorders>
            <w:shd w:val="clear" w:color="auto" w:fill="BFBFBF" w:themeFill="background1" w:themeFillShade="BF"/>
          </w:tcPr>
          <w:p w14:paraId="5C51F4AD" w14:textId="77777777" w:rsidR="0012208F" w:rsidRPr="00FB4977" w:rsidRDefault="0012208F" w:rsidP="0012208F">
            <w:pPr>
              <w:rPr>
                <w:rFonts w:ascii="ＭＳ 明朝" w:hAnsi="ＭＳ 明朝"/>
              </w:rPr>
            </w:pPr>
          </w:p>
        </w:tc>
      </w:tr>
    </w:tbl>
    <w:bookmarkEnd w:id="24"/>
    <w:p w14:paraId="06E46B94" w14:textId="48FA282B" w:rsidR="008334A7" w:rsidRDefault="008334A7" w:rsidP="008334A7">
      <w:pPr>
        <w:rPr>
          <w:rFonts w:ascii="ＭＳ 明朝" w:hAnsi="ＭＳ 明朝"/>
        </w:rPr>
      </w:pPr>
      <w:r w:rsidRPr="00791E54">
        <w:rPr>
          <w:rFonts w:ascii="ＭＳ 明朝" w:hAnsi="ＭＳ 明朝" w:hint="eastAsia"/>
        </w:rPr>
        <w:t xml:space="preserve">　</w:t>
      </w:r>
    </w:p>
    <w:p w14:paraId="03FFB77B" w14:textId="77777777" w:rsidR="008334A7" w:rsidRDefault="008334A7" w:rsidP="008334A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334A7" w14:paraId="39B6C525" w14:textId="77777777" w:rsidTr="00D8505A">
        <w:tc>
          <w:tcPr>
            <w:tcW w:w="4039" w:type="dxa"/>
            <w:tcBorders>
              <w:top w:val="nil"/>
              <w:left w:val="nil"/>
              <w:bottom w:val="dashed" w:sz="4" w:space="0" w:color="auto"/>
              <w:right w:val="nil"/>
            </w:tcBorders>
          </w:tcPr>
          <w:p w14:paraId="042E8B55" w14:textId="77777777" w:rsidR="008334A7" w:rsidRDefault="008334A7" w:rsidP="00D8505A">
            <w:pPr>
              <w:rPr>
                <w:rFonts w:ascii="ＭＳ 明朝" w:hAnsi="ＭＳ 明朝"/>
              </w:rPr>
            </w:pPr>
          </w:p>
        </w:tc>
        <w:tc>
          <w:tcPr>
            <w:tcW w:w="1389" w:type="dxa"/>
            <w:vMerge w:val="restart"/>
            <w:tcBorders>
              <w:top w:val="nil"/>
              <w:left w:val="nil"/>
              <w:bottom w:val="nil"/>
              <w:right w:val="nil"/>
            </w:tcBorders>
            <w:vAlign w:val="center"/>
          </w:tcPr>
          <w:p w14:paraId="08A3DE5A" w14:textId="77777777" w:rsidR="008334A7" w:rsidRDefault="008334A7" w:rsidP="00D8505A">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195C517" w14:textId="77777777" w:rsidR="008334A7" w:rsidRDefault="008334A7" w:rsidP="00D8505A">
            <w:pPr>
              <w:rPr>
                <w:rFonts w:ascii="ＭＳ 明朝" w:hAnsi="ＭＳ 明朝"/>
              </w:rPr>
            </w:pPr>
          </w:p>
        </w:tc>
      </w:tr>
      <w:tr w:rsidR="008334A7" w14:paraId="712FF511" w14:textId="77777777" w:rsidTr="00D8505A">
        <w:tc>
          <w:tcPr>
            <w:tcW w:w="4039" w:type="dxa"/>
            <w:tcBorders>
              <w:top w:val="dashed" w:sz="4" w:space="0" w:color="auto"/>
              <w:left w:val="nil"/>
              <w:bottom w:val="nil"/>
              <w:right w:val="nil"/>
            </w:tcBorders>
          </w:tcPr>
          <w:p w14:paraId="33B5E25A" w14:textId="77777777" w:rsidR="008334A7" w:rsidRDefault="008334A7" w:rsidP="00D8505A">
            <w:pPr>
              <w:rPr>
                <w:rFonts w:ascii="ＭＳ 明朝" w:hAnsi="ＭＳ 明朝"/>
              </w:rPr>
            </w:pPr>
          </w:p>
        </w:tc>
        <w:tc>
          <w:tcPr>
            <w:tcW w:w="1389" w:type="dxa"/>
            <w:vMerge/>
            <w:tcBorders>
              <w:left w:val="nil"/>
              <w:bottom w:val="nil"/>
              <w:right w:val="nil"/>
            </w:tcBorders>
          </w:tcPr>
          <w:p w14:paraId="63B95C3A" w14:textId="77777777" w:rsidR="008334A7" w:rsidRDefault="008334A7" w:rsidP="00D8505A">
            <w:pPr>
              <w:rPr>
                <w:rFonts w:ascii="ＭＳ 明朝" w:hAnsi="ＭＳ 明朝"/>
              </w:rPr>
            </w:pPr>
          </w:p>
        </w:tc>
        <w:tc>
          <w:tcPr>
            <w:tcW w:w="3894" w:type="dxa"/>
            <w:tcBorders>
              <w:top w:val="dashed" w:sz="4" w:space="0" w:color="auto"/>
              <w:left w:val="nil"/>
              <w:bottom w:val="nil"/>
              <w:right w:val="nil"/>
            </w:tcBorders>
          </w:tcPr>
          <w:p w14:paraId="59140C7D" w14:textId="77777777" w:rsidR="008334A7" w:rsidRDefault="008334A7" w:rsidP="00D8505A">
            <w:pPr>
              <w:rPr>
                <w:rFonts w:ascii="ＭＳ 明朝" w:hAnsi="ＭＳ 明朝"/>
              </w:rPr>
            </w:pPr>
          </w:p>
        </w:tc>
      </w:tr>
    </w:tbl>
    <w:p w14:paraId="57D98F53" w14:textId="77777777" w:rsidR="008334A7" w:rsidRDefault="008334A7" w:rsidP="008334A7">
      <w:pPr>
        <w:rPr>
          <w:rFonts w:ascii="ＭＳ 明朝" w:hAnsi="ＭＳ 明朝"/>
          <w:u w:val="single"/>
        </w:rPr>
      </w:pPr>
      <w:r>
        <w:rPr>
          <w:rFonts w:ascii="ＭＳ 明朝" w:hAnsi="ＭＳ 明朝" w:hint="eastAsia"/>
          <w:u w:val="single"/>
        </w:rPr>
        <w:t xml:space="preserve">提案書受理番号　　　　　　　　　　</w:t>
      </w:r>
    </w:p>
    <w:p w14:paraId="505C509F" w14:textId="77777777" w:rsidR="008334A7" w:rsidRDefault="008334A7" w:rsidP="008334A7">
      <w:pPr>
        <w:rPr>
          <w:rFonts w:ascii="ＭＳ 明朝" w:hAnsi="ＭＳ 明朝"/>
        </w:rPr>
      </w:pPr>
    </w:p>
    <w:p w14:paraId="008DCC11" w14:textId="77777777" w:rsidR="008334A7" w:rsidRDefault="008334A7" w:rsidP="008334A7">
      <w:pPr>
        <w:jc w:val="center"/>
        <w:rPr>
          <w:rFonts w:ascii="ＭＳ 明朝" w:hAnsi="ＭＳ 明朝"/>
        </w:rPr>
      </w:pPr>
      <w:r>
        <w:rPr>
          <w:rFonts w:ascii="ＭＳ 明朝" w:hAnsi="ＭＳ 明朝" w:hint="eastAsia"/>
        </w:rPr>
        <w:t>提案書受理票</w:t>
      </w:r>
    </w:p>
    <w:p w14:paraId="5ADA55A8" w14:textId="77777777" w:rsidR="008334A7" w:rsidRDefault="008334A7" w:rsidP="008334A7">
      <w:pPr>
        <w:rPr>
          <w:rFonts w:ascii="ＭＳ 明朝" w:hAnsi="ＭＳ 明朝"/>
        </w:rPr>
      </w:pPr>
    </w:p>
    <w:p w14:paraId="0514F1B1" w14:textId="77777777" w:rsidR="008334A7" w:rsidRDefault="008334A7" w:rsidP="008334A7">
      <w:pPr>
        <w:jc w:val="right"/>
        <w:rPr>
          <w:rFonts w:ascii="ＭＳ 明朝" w:hAnsi="ＭＳ 明朝"/>
        </w:rPr>
      </w:pPr>
      <w:r>
        <w:rPr>
          <w:rFonts w:ascii="ＭＳ 明朝" w:hAnsi="ＭＳ 明朝" w:hint="eastAsia"/>
        </w:rPr>
        <w:t xml:space="preserve">　　年　　月　　日</w:t>
      </w:r>
    </w:p>
    <w:p w14:paraId="0F88C236" w14:textId="7FFB69A5" w:rsidR="008334A7" w:rsidRPr="00C067D8" w:rsidRDefault="008334A7" w:rsidP="008334A7">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Pr="008334A7">
        <w:rPr>
          <w:rFonts w:ascii="ＭＳ 明朝" w:hAnsi="ＭＳ 明朝" w:hint="eastAsia"/>
          <w:szCs w:val="21"/>
          <w:u w:val="single"/>
        </w:rPr>
        <w:t>情報システム等の脆弱性情報の取扱いに関する調査</w:t>
      </w:r>
      <w:r w:rsidRPr="00C067D8">
        <w:rPr>
          <w:rFonts w:ascii="ＭＳ 明朝" w:hAnsi="ＭＳ 明朝" w:hint="eastAsia"/>
          <w:u w:val="single"/>
        </w:rPr>
        <w:t>」</w:t>
      </w:r>
    </w:p>
    <w:p w14:paraId="0C8F39DB" w14:textId="77777777" w:rsidR="008334A7" w:rsidRPr="008445AA" w:rsidRDefault="008334A7" w:rsidP="008334A7">
      <w:pPr>
        <w:rPr>
          <w:rFonts w:ascii="ＭＳ 明朝" w:hAnsi="ＭＳ 明朝"/>
        </w:rPr>
      </w:pPr>
    </w:p>
    <w:p w14:paraId="6DAB4EC9" w14:textId="77777777" w:rsidR="008334A7" w:rsidRDefault="008334A7" w:rsidP="008334A7">
      <w:pPr>
        <w:rPr>
          <w:rFonts w:ascii="ＭＳ 明朝" w:hAnsi="ＭＳ 明朝"/>
          <w:u w:val="single"/>
        </w:rPr>
      </w:pPr>
      <w:r>
        <w:rPr>
          <w:rFonts w:ascii="ＭＳ 明朝" w:hAnsi="ＭＳ 明朝" w:hint="eastAsia"/>
          <w:u w:val="single"/>
        </w:rPr>
        <w:t xml:space="preserve">法人名（入札者が記載）：　　　　　　　　　　　　　　　　　　　　　　　　</w:t>
      </w:r>
    </w:p>
    <w:p w14:paraId="5FFA791E" w14:textId="77777777" w:rsidR="008334A7" w:rsidRDefault="008334A7" w:rsidP="008334A7">
      <w:pPr>
        <w:rPr>
          <w:rFonts w:ascii="ＭＳ 明朝" w:hAnsi="ＭＳ 明朝"/>
        </w:rPr>
      </w:pPr>
    </w:p>
    <w:p w14:paraId="270556BB" w14:textId="77777777" w:rsidR="008334A7" w:rsidRDefault="008334A7" w:rsidP="008334A7">
      <w:pPr>
        <w:rPr>
          <w:rFonts w:ascii="ＭＳ 明朝" w:hAnsi="ＭＳ 明朝"/>
          <w:u w:val="single"/>
        </w:rPr>
      </w:pPr>
      <w:r>
        <w:rPr>
          <w:rFonts w:ascii="ＭＳ 明朝" w:hAnsi="ＭＳ 明朝" w:hint="eastAsia"/>
          <w:u w:val="single"/>
        </w:rPr>
        <w:t>担当者名（入札者が記載）：　　　　　　　　　　　　　　　　　　　　　　　殿</w:t>
      </w:r>
    </w:p>
    <w:p w14:paraId="12DD0DD1" w14:textId="77777777" w:rsidR="008334A7" w:rsidRDefault="008334A7" w:rsidP="008334A7">
      <w:pPr>
        <w:rPr>
          <w:rFonts w:ascii="ＭＳ 明朝" w:hAnsi="ＭＳ 明朝"/>
        </w:rPr>
      </w:pPr>
    </w:p>
    <w:p w14:paraId="4567C226" w14:textId="77777777" w:rsidR="008334A7" w:rsidRDefault="008334A7" w:rsidP="008334A7">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389000A0" w14:textId="77777777" w:rsidR="008334A7" w:rsidRDefault="008334A7" w:rsidP="008334A7">
      <w:pPr>
        <w:rPr>
          <w:rFonts w:ascii="ＭＳ 明朝" w:hAnsi="ＭＳ 明朝"/>
        </w:rPr>
      </w:pPr>
    </w:p>
    <w:p w14:paraId="0774C548" w14:textId="5BEB5204" w:rsidR="008334A7" w:rsidRDefault="008334A7" w:rsidP="008334A7">
      <w:pPr>
        <w:jc w:val="right"/>
        <w:rPr>
          <w:rFonts w:ascii="ＭＳ 明朝" w:hAnsi="ＭＳ 明朝"/>
        </w:rPr>
      </w:pPr>
      <w:r>
        <w:rPr>
          <w:rFonts w:ascii="ＭＳ 明朝" w:hAnsi="ＭＳ 明朝" w:hint="eastAsia"/>
        </w:rPr>
        <w:t xml:space="preserve">独立行政法人情報処理推進機構　</w:t>
      </w:r>
      <w:r w:rsidR="0060500A">
        <w:rPr>
          <w:rFonts w:ascii="ＭＳ 明朝" w:hAnsi="ＭＳ 明朝" w:hint="eastAsia"/>
        </w:rPr>
        <w:t>セキュリティセンター</w:t>
      </w:r>
    </w:p>
    <w:p w14:paraId="4283F8C4" w14:textId="0D57F619" w:rsidR="0060500A" w:rsidRDefault="0060500A" w:rsidP="0060500A">
      <w:pPr>
        <w:wordWrap w:val="0"/>
        <w:jc w:val="right"/>
        <w:rPr>
          <w:rFonts w:ascii="ＭＳ 明朝" w:hAnsi="ＭＳ 明朝"/>
        </w:rPr>
      </w:pPr>
      <w:r>
        <w:rPr>
          <w:rFonts w:ascii="ＭＳ 明朝" w:hAnsi="ＭＳ 明朝" w:hint="eastAsia"/>
        </w:rPr>
        <w:t>セキュリティ対策推進部 脆弱性対策グループ</w:t>
      </w:r>
    </w:p>
    <w:p w14:paraId="25C115C1" w14:textId="77777777" w:rsidR="008334A7" w:rsidRDefault="008334A7" w:rsidP="008334A7">
      <w:pPr>
        <w:jc w:val="right"/>
        <w:rPr>
          <w:rFonts w:ascii="ＭＳ 明朝" w:hAnsi="ＭＳ 明朝"/>
        </w:rPr>
      </w:pPr>
    </w:p>
    <w:p w14:paraId="7B6C423C" w14:textId="787AA0ED" w:rsidR="008334A7" w:rsidRDefault="008334A7" w:rsidP="008334A7">
      <w:pPr>
        <w:jc w:val="right"/>
        <w:rPr>
          <w:rFonts w:ascii="ＭＳ 明朝" w:hAnsi="ＭＳ 明朝"/>
        </w:rPr>
      </w:pPr>
      <w:r>
        <w:rPr>
          <w:rFonts w:ascii="ＭＳ 明朝" w:hAnsi="ＭＳ 明朝" w:hint="eastAsia"/>
        </w:rPr>
        <w:t xml:space="preserve">　　　担当者名：</w:t>
      </w:r>
      <w:r w:rsidR="00756AC5">
        <w:rPr>
          <w:rFonts w:ascii="ＭＳ 明朝" w:hAnsi="ＭＳ 明朝" w:hint="eastAsia"/>
        </w:rPr>
        <w:t xml:space="preserve">　　　　　　</w:t>
      </w:r>
      <w:r>
        <w:rPr>
          <w:rFonts w:ascii="ＭＳ 明朝" w:hAnsi="ＭＳ 明朝" w:hint="eastAsia"/>
        </w:rPr>
        <w:t xml:space="preserve">　　㊞</w:t>
      </w:r>
    </w:p>
    <w:p w14:paraId="0335EFB0" w14:textId="77777777" w:rsidR="008334A7" w:rsidRDefault="008334A7" w:rsidP="008334A7">
      <w:pPr>
        <w:pStyle w:val="a3"/>
        <w:jc w:val="right"/>
        <w:rPr>
          <w:rFonts w:ascii="ＭＳ 明朝" w:hAnsi="ＭＳ 明朝"/>
        </w:rPr>
      </w:pPr>
    </w:p>
    <w:p w14:paraId="4738D807" w14:textId="77777777" w:rsidR="008334A7" w:rsidRDefault="008334A7" w:rsidP="008334A7">
      <w:pPr>
        <w:rPr>
          <w:rFonts w:ascii="ＭＳ 明朝" w:hAnsi="ＭＳ 明朝"/>
        </w:rPr>
      </w:pPr>
      <w:r>
        <w:rPr>
          <w:rFonts w:ascii="ＭＳ 明朝" w:hAnsi="ＭＳ 明朝"/>
        </w:rPr>
        <w:br w:type="page"/>
      </w:r>
      <w:r>
        <w:rPr>
          <w:rFonts w:ascii="ＭＳ 明朝" w:hAnsi="ＭＳ 明朝" w:hint="eastAsia"/>
        </w:rPr>
        <w:lastRenderedPageBreak/>
        <w:t>（参　考）</w:t>
      </w:r>
    </w:p>
    <w:p w14:paraId="6AC45B03" w14:textId="77777777" w:rsidR="008334A7" w:rsidRDefault="008334A7" w:rsidP="008334A7">
      <w:pPr>
        <w:jc w:val="center"/>
        <w:rPr>
          <w:rFonts w:ascii="ＭＳ 明朝" w:hAnsi="ＭＳ 明朝"/>
        </w:rPr>
      </w:pPr>
      <w:r>
        <w:rPr>
          <w:rFonts w:ascii="ＭＳ 明朝" w:hAnsi="ＭＳ 明朝" w:hint="eastAsia"/>
        </w:rPr>
        <w:t>予算決算及び会計令【抜粋】</w:t>
      </w:r>
      <w:bookmarkEnd w:id="23"/>
    </w:p>
    <w:p w14:paraId="09E4641A" w14:textId="77777777" w:rsidR="008334A7" w:rsidRDefault="008334A7" w:rsidP="008334A7">
      <w:pPr>
        <w:rPr>
          <w:rFonts w:ascii="ＭＳ 明朝" w:hAnsi="ＭＳ 明朝"/>
        </w:rPr>
      </w:pPr>
    </w:p>
    <w:p w14:paraId="19E0DD0A" w14:textId="77777777" w:rsidR="008334A7" w:rsidRDefault="008334A7" w:rsidP="008334A7">
      <w:pPr>
        <w:rPr>
          <w:rFonts w:ascii="ＭＳ 明朝" w:hAnsi="ＭＳ 明朝"/>
        </w:rPr>
      </w:pPr>
    </w:p>
    <w:p w14:paraId="628C86D2" w14:textId="77777777" w:rsidR="008334A7" w:rsidRDefault="008334A7" w:rsidP="008334A7">
      <w:pPr>
        <w:rPr>
          <w:rFonts w:ascii="ＭＳ 明朝" w:hAnsi="ＭＳ 明朝"/>
        </w:rPr>
      </w:pPr>
      <w:r>
        <w:rPr>
          <w:rFonts w:ascii="ＭＳ 明朝" w:hAnsi="ＭＳ 明朝"/>
        </w:rPr>
        <w:t xml:space="preserve">（一般競争に参加させることができない者） </w:t>
      </w:r>
    </w:p>
    <w:p w14:paraId="441D1D5A" w14:textId="77777777" w:rsidR="008334A7" w:rsidRPr="001D50B1" w:rsidRDefault="008334A7" w:rsidP="008334A7">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BFBD139" w14:textId="77777777" w:rsidR="008334A7" w:rsidRPr="001D50B1" w:rsidRDefault="008334A7" w:rsidP="008334A7">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76965524" w14:textId="77777777" w:rsidR="008334A7" w:rsidRPr="001D50B1" w:rsidRDefault="008334A7" w:rsidP="008334A7">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004D3354" w14:textId="77777777" w:rsidR="008334A7" w:rsidRPr="001D50B1" w:rsidRDefault="008334A7" w:rsidP="008334A7">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2CB6CAB3" w14:textId="77777777" w:rsidR="008334A7" w:rsidRPr="001D50B1" w:rsidRDefault="008334A7" w:rsidP="008334A7">
      <w:pPr>
        <w:rPr>
          <w:rFonts w:ascii="ＭＳ 明朝" w:hAnsi="ＭＳ 明朝"/>
        </w:rPr>
      </w:pPr>
    </w:p>
    <w:p w14:paraId="7B8AFCCF" w14:textId="77777777" w:rsidR="008334A7" w:rsidRPr="001D50B1" w:rsidRDefault="008334A7" w:rsidP="008334A7">
      <w:pPr>
        <w:rPr>
          <w:rFonts w:ascii="ＭＳ 明朝" w:hAnsi="ＭＳ 明朝"/>
        </w:rPr>
      </w:pPr>
      <w:r w:rsidRPr="001D50B1">
        <w:rPr>
          <w:rFonts w:ascii="ＭＳ 明朝" w:hAnsi="ＭＳ 明朝"/>
        </w:rPr>
        <w:t xml:space="preserve">（一般競争に参加させないことができる者） </w:t>
      </w:r>
    </w:p>
    <w:p w14:paraId="1E1179E0" w14:textId="77777777" w:rsidR="008334A7" w:rsidRPr="001D50B1" w:rsidRDefault="008334A7" w:rsidP="008334A7">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1F7D56C6" w14:textId="77777777" w:rsidR="008334A7" w:rsidRPr="001D50B1" w:rsidRDefault="008334A7" w:rsidP="008334A7">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676BFF3" w14:textId="77777777" w:rsidR="008334A7" w:rsidRPr="001D50B1" w:rsidRDefault="008334A7" w:rsidP="008334A7">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34AE94D6" w14:textId="77777777" w:rsidR="008334A7" w:rsidRPr="001D50B1" w:rsidRDefault="008334A7" w:rsidP="008334A7">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8909B21" w14:textId="77777777" w:rsidR="008334A7" w:rsidRPr="001D50B1" w:rsidRDefault="008334A7" w:rsidP="008334A7">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E9BFC1B" w14:textId="77777777" w:rsidR="008334A7" w:rsidRPr="001D50B1" w:rsidRDefault="008334A7" w:rsidP="008334A7">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1237DB6" w14:textId="77777777" w:rsidR="008334A7" w:rsidRPr="001D50B1" w:rsidRDefault="008334A7" w:rsidP="008334A7">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99A8A27" w14:textId="77777777" w:rsidR="008334A7" w:rsidRPr="001D50B1" w:rsidRDefault="008334A7" w:rsidP="008334A7">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8B2EE9C" w14:textId="77777777" w:rsidR="008334A7" w:rsidRPr="001D50B1" w:rsidRDefault="008334A7" w:rsidP="008334A7">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2378947D" w14:textId="77777777" w:rsidR="008334A7" w:rsidRPr="001D50B1" w:rsidRDefault="008334A7" w:rsidP="008334A7">
      <w:pPr>
        <w:ind w:left="210" w:hangingChars="100" w:hanging="210"/>
        <w:rPr>
          <w:rFonts w:ascii="ＭＳ 明朝" w:hAnsi="ＭＳ 明朝"/>
        </w:rPr>
      </w:pPr>
      <w:r w:rsidRPr="001D50B1">
        <w:rPr>
          <w:rFonts w:ascii="ＭＳ 明朝" w:hAnsi="ＭＳ 明朝"/>
        </w:rPr>
        <w:t xml:space="preserve"> </w:t>
      </w:r>
    </w:p>
    <w:p w14:paraId="63E553A1" w14:textId="77777777" w:rsidR="008334A7" w:rsidRDefault="008334A7" w:rsidP="008334A7">
      <w:pPr>
        <w:pStyle w:val="a3"/>
        <w:rPr>
          <w:rFonts w:ascii="ＭＳ 明朝" w:hAnsi="ＭＳ 明朝"/>
          <w:spacing w:val="0"/>
        </w:rPr>
      </w:pPr>
    </w:p>
    <w:p w14:paraId="7DF91327" w14:textId="6FC6279E" w:rsidR="007F4CAD" w:rsidRPr="008334A7" w:rsidRDefault="007F4CAD" w:rsidP="008334A7">
      <w:pPr>
        <w:pStyle w:val="a3"/>
        <w:jc w:val="left"/>
        <w:outlineLvl w:val="0"/>
        <w:rPr>
          <w:rFonts w:ascii="ＭＳ 明朝" w:hAnsi="ＭＳ 明朝"/>
        </w:rPr>
      </w:pPr>
    </w:p>
    <w:sectPr w:rsidR="007F4CAD" w:rsidRPr="008334A7">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2350" w14:textId="77777777" w:rsidR="004C5DB6" w:rsidRDefault="004C5DB6">
      <w:r>
        <w:separator/>
      </w:r>
    </w:p>
  </w:endnote>
  <w:endnote w:type="continuationSeparator" w:id="0">
    <w:p w14:paraId="6240BF68" w14:textId="77777777" w:rsidR="004C5DB6" w:rsidRDefault="004C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663495" w:rsidRDefault="0066349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663495" w:rsidRDefault="0066349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663495" w:rsidRDefault="0066349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663495" w:rsidRDefault="0066349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906358"/>
      <w:docPartObj>
        <w:docPartGallery w:val="Page Numbers (Bottom of Page)"/>
        <w:docPartUnique/>
      </w:docPartObj>
    </w:sdtPr>
    <w:sdtEndPr/>
    <w:sdtContent>
      <w:p w14:paraId="3A5BAA56" w14:textId="161546CB" w:rsidR="00663495" w:rsidRDefault="00663495">
        <w:pPr>
          <w:pStyle w:val="a7"/>
          <w:jc w:val="center"/>
        </w:pPr>
        <w:r>
          <w:fldChar w:fldCharType="begin"/>
        </w:r>
        <w:r>
          <w:instrText>PAGE   \* MERGEFORMAT</w:instrText>
        </w:r>
        <w:r>
          <w:fldChar w:fldCharType="separate"/>
        </w:r>
        <w:r>
          <w:rPr>
            <w:lang w:val="ja-JP"/>
          </w:rPr>
          <w:t>2</w:t>
        </w:r>
        <w:r>
          <w:fldChar w:fldCharType="end"/>
        </w:r>
      </w:p>
    </w:sdtContent>
  </w:sdt>
  <w:p w14:paraId="2D4FBD0E" w14:textId="77777777" w:rsidR="00663495" w:rsidRDefault="00663495">
    <w:pPr>
      <w:pStyle w:val="a7"/>
      <w:jc w:val="center"/>
      <w:rPr>
        <w:rFonts w:ascii="ＭＳ Ｐゴシック" w:eastAsia="ＭＳ Ｐゴシック" w:hAnsi="ＭＳ Ｐゴシック"/>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663495" w:rsidRDefault="0066349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663495" w:rsidRDefault="0066349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7741" w14:textId="77777777" w:rsidR="004C5DB6" w:rsidRDefault="004C5DB6">
      <w:r>
        <w:separator/>
      </w:r>
    </w:p>
  </w:footnote>
  <w:footnote w:type="continuationSeparator" w:id="0">
    <w:p w14:paraId="784F5DCB" w14:textId="77777777" w:rsidR="004C5DB6" w:rsidRDefault="004C5DB6">
      <w:r>
        <w:continuationSeparator/>
      </w:r>
    </w:p>
  </w:footnote>
  <w:footnote w:id="1">
    <w:p w14:paraId="2016D849" w14:textId="77777777" w:rsidR="00663495" w:rsidRDefault="00663495" w:rsidP="0062060F">
      <w:pPr>
        <w:pStyle w:val="afd"/>
      </w:pPr>
      <w:r>
        <w:rPr>
          <w:rStyle w:val="afe"/>
        </w:rPr>
        <w:footnoteRef/>
      </w:r>
      <w:r>
        <w:t xml:space="preserve"> </w:t>
      </w:r>
      <w:r w:rsidRPr="00615E8F">
        <w:t>https://www.ipa.go.jp/security/vuln/report/notice/guideforvendor.html</w:t>
      </w:r>
    </w:p>
  </w:footnote>
  <w:footnote w:id="2">
    <w:p w14:paraId="27741CBF" w14:textId="77777777" w:rsidR="00663495" w:rsidRPr="0093160B" w:rsidRDefault="00663495" w:rsidP="0062060F">
      <w:pPr>
        <w:pStyle w:val="afd"/>
      </w:pPr>
      <w:r>
        <w:rPr>
          <w:rStyle w:val="afe"/>
        </w:rPr>
        <w:footnoteRef/>
      </w:r>
      <w:r>
        <w:t xml:space="preserve"> </w:t>
      </w:r>
      <w:r w:rsidRPr="00615E8F">
        <w:t>https://www.ipa.go.jp/files/000089537.pdf</w:t>
      </w:r>
    </w:p>
  </w:footnote>
  <w:footnote w:id="3">
    <w:p w14:paraId="2C7F9604" w14:textId="77777777" w:rsidR="00663495" w:rsidRDefault="00663495" w:rsidP="0062060F">
      <w:pPr>
        <w:pStyle w:val="afd"/>
      </w:pPr>
      <w:r>
        <w:rPr>
          <w:rStyle w:val="afe"/>
        </w:rPr>
        <w:footnoteRef/>
      </w:r>
      <w:r>
        <w:t xml:space="preserve"> </w:t>
      </w:r>
      <w:r w:rsidRPr="0093160B">
        <w:t>https://www.ipa.go.jp/security/vuln/report/notice/guideforconsumer.html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663495" w:rsidRDefault="0066349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663495" w:rsidRDefault="0066349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7C9D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79014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84ED99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F7EF1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62008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DACE0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3AED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D40B7C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C89F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431F67"/>
    <w:multiLevelType w:val="hybridMultilevel"/>
    <w:tmpl w:val="B3567E12"/>
    <w:lvl w:ilvl="0" w:tplc="301648B6">
      <w:start w:val="2"/>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543A4B"/>
    <w:multiLevelType w:val="hybridMultilevel"/>
    <w:tmpl w:val="277E9118"/>
    <w:lvl w:ilvl="0" w:tplc="02A86370">
      <w:start w:val="1"/>
      <w:numFmt w:val="bullet"/>
      <w:lvlText w:val=""/>
      <w:lvlJc w:val="left"/>
      <w:pPr>
        <w:ind w:left="825" w:hanging="420"/>
      </w:pPr>
      <w:rPr>
        <w:rFonts w:ascii="Wingdings" w:hAnsi="Wingdings" w:hint="default"/>
        <w:spacing w:val="-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7B0E83"/>
    <w:multiLevelType w:val="hybridMultilevel"/>
    <w:tmpl w:val="FB14BA6E"/>
    <w:lvl w:ilvl="0" w:tplc="A8AA2418">
      <w:start w:val="1"/>
      <w:numFmt w:val="bullet"/>
      <w:lvlText w:val="・"/>
      <w:lvlJc w:val="left"/>
      <w:pPr>
        <w:ind w:left="630" w:hanging="420"/>
      </w:pPr>
      <w:rPr>
        <w:rFonts w:ascii="ＭＳ ゴシック" w:eastAsia="ＭＳ ゴシック" w:hAnsi="ＭＳ ゴシック" w:cs="Times New Roman"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08A7A31"/>
    <w:multiLevelType w:val="hybridMultilevel"/>
    <w:tmpl w:val="E99A52E4"/>
    <w:lvl w:ilvl="0" w:tplc="A8AA2418">
      <w:start w:val="1"/>
      <w:numFmt w:val="bullet"/>
      <w:lvlText w:val="・"/>
      <w:lvlJc w:val="left"/>
      <w:pPr>
        <w:ind w:left="704" w:hanging="420"/>
      </w:pPr>
      <w:rPr>
        <w:rFonts w:ascii="ＭＳ ゴシック" w:eastAsia="ＭＳ ゴシック" w:hAnsi="ＭＳ ゴシック" w:cs="Times New Roman" w:hint="eastAsia"/>
        <w:spacing w:val="-2"/>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227941DC"/>
    <w:multiLevelType w:val="hybridMultilevel"/>
    <w:tmpl w:val="1C7AFC8C"/>
    <w:lvl w:ilvl="0" w:tplc="910E3BB0">
      <w:start w:val="2"/>
      <w:numFmt w:val="decimalEnclosedCircle"/>
      <w:lvlText w:val="%1"/>
      <w:lvlJc w:val="left"/>
      <w:pPr>
        <w:ind w:left="780" w:hanging="360"/>
      </w:pPr>
      <w:rPr>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6" w15:restartNumberingAfterBreak="0">
    <w:nsid w:val="2B8C5FEE"/>
    <w:multiLevelType w:val="hybridMultilevel"/>
    <w:tmpl w:val="FAE6E6CE"/>
    <w:lvl w:ilvl="0" w:tplc="0060E02E">
      <w:start w:val="1"/>
      <w:numFmt w:val="bullet"/>
      <w:lvlText w:val="・"/>
      <w:lvlJc w:val="left"/>
      <w:pPr>
        <w:ind w:left="6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8F83762"/>
    <w:multiLevelType w:val="hybridMultilevel"/>
    <w:tmpl w:val="1B140D58"/>
    <w:lvl w:ilvl="0" w:tplc="A8AA2418">
      <w:start w:val="1"/>
      <w:numFmt w:val="bullet"/>
      <w:lvlText w:val="・"/>
      <w:lvlJc w:val="left"/>
      <w:pPr>
        <w:ind w:left="62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4E542EB"/>
    <w:multiLevelType w:val="multilevel"/>
    <w:tmpl w:val="A38A950C"/>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77F09CA"/>
    <w:multiLevelType w:val="hybridMultilevel"/>
    <w:tmpl w:val="86E6B7F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3"/>
  </w:num>
  <w:num w:numId="3">
    <w:abstractNumId w:val="12"/>
  </w:num>
  <w:num w:numId="4">
    <w:abstractNumId w:val="27"/>
  </w:num>
  <w:num w:numId="5">
    <w:abstractNumId w:val="21"/>
  </w:num>
  <w:num w:numId="6">
    <w:abstractNumId w:val="20"/>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25"/>
  </w:num>
  <w:num w:numId="24">
    <w:abstractNumId w:val="14"/>
  </w:num>
  <w:num w:numId="25">
    <w:abstractNumId w:val="18"/>
  </w:num>
  <w:num w:numId="26">
    <w:abstractNumId w:val="11"/>
  </w:num>
  <w:num w:numId="27">
    <w:abstractNumId w:val="26"/>
  </w:num>
  <w:num w:numId="28">
    <w:abstractNumId w:val="22"/>
  </w:num>
  <w:num w:numId="2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664"/>
    <w:rsid w:val="00016BAF"/>
    <w:rsid w:val="000213E3"/>
    <w:rsid w:val="00027CBA"/>
    <w:rsid w:val="00032CB6"/>
    <w:rsid w:val="000363D4"/>
    <w:rsid w:val="00044F1C"/>
    <w:rsid w:val="00046F0D"/>
    <w:rsid w:val="00047134"/>
    <w:rsid w:val="00050482"/>
    <w:rsid w:val="00056122"/>
    <w:rsid w:val="00064319"/>
    <w:rsid w:val="00072997"/>
    <w:rsid w:val="00077FB2"/>
    <w:rsid w:val="00083133"/>
    <w:rsid w:val="00086746"/>
    <w:rsid w:val="000867A8"/>
    <w:rsid w:val="00087020"/>
    <w:rsid w:val="00087F4D"/>
    <w:rsid w:val="0009165B"/>
    <w:rsid w:val="000924BE"/>
    <w:rsid w:val="0009510A"/>
    <w:rsid w:val="00097302"/>
    <w:rsid w:val="000978E5"/>
    <w:rsid w:val="000A4407"/>
    <w:rsid w:val="000A51E5"/>
    <w:rsid w:val="000A650D"/>
    <w:rsid w:val="000A7F3F"/>
    <w:rsid w:val="000B0863"/>
    <w:rsid w:val="000C05F2"/>
    <w:rsid w:val="000C15E0"/>
    <w:rsid w:val="000C251E"/>
    <w:rsid w:val="000C4E1D"/>
    <w:rsid w:val="000C4FD3"/>
    <w:rsid w:val="000C67F2"/>
    <w:rsid w:val="000C6BB5"/>
    <w:rsid w:val="000D6D72"/>
    <w:rsid w:val="000E0384"/>
    <w:rsid w:val="000F42EC"/>
    <w:rsid w:val="000F4F9A"/>
    <w:rsid w:val="000F74C5"/>
    <w:rsid w:val="0010023A"/>
    <w:rsid w:val="00114357"/>
    <w:rsid w:val="0011636E"/>
    <w:rsid w:val="00116ACC"/>
    <w:rsid w:val="00117068"/>
    <w:rsid w:val="00120DBF"/>
    <w:rsid w:val="0012208F"/>
    <w:rsid w:val="00123D50"/>
    <w:rsid w:val="001242F4"/>
    <w:rsid w:val="00124ED3"/>
    <w:rsid w:val="0013249A"/>
    <w:rsid w:val="00134952"/>
    <w:rsid w:val="00136656"/>
    <w:rsid w:val="0014080D"/>
    <w:rsid w:val="00146A65"/>
    <w:rsid w:val="00157F59"/>
    <w:rsid w:val="00161574"/>
    <w:rsid w:val="001620A0"/>
    <w:rsid w:val="001645B5"/>
    <w:rsid w:val="00165BAD"/>
    <w:rsid w:val="001661EE"/>
    <w:rsid w:val="00175C37"/>
    <w:rsid w:val="00176CDF"/>
    <w:rsid w:val="001863B9"/>
    <w:rsid w:val="00186E65"/>
    <w:rsid w:val="0019073D"/>
    <w:rsid w:val="001A1E28"/>
    <w:rsid w:val="001A41BF"/>
    <w:rsid w:val="001A58C7"/>
    <w:rsid w:val="001B170E"/>
    <w:rsid w:val="001B3963"/>
    <w:rsid w:val="001B4970"/>
    <w:rsid w:val="001C459D"/>
    <w:rsid w:val="001C7259"/>
    <w:rsid w:val="001D0CFD"/>
    <w:rsid w:val="001D1B9E"/>
    <w:rsid w:val="001D2ED3"/>
    <w:rsid w:val="001D50B1"/>
    <w:rsid w:val="001D5278"/>
    <w:rsid w:val="001E3A5C"/>
    <w:rsid w:val="001E531D"/>
    <w:rsid w:val="001F315F"/>
    <w:rsid w:val="001F4478"/>
    <w:rsid w:val="001F6FF6"/>
    <w:rsid w:val="001F7224"/>
    <w:rsid w:val="00206174"/>
    <w:rsid w:val="00213F0F"/>
    <w:rsid w:val="00215B95"/>
    <w:rsid w:val="002201DE"/>
    <w:rsid w:val="00221DDE"/>
    <w:rsid w:val="0022604C"/>
    <w:rsid w:val="00230833"/>
    <w:rsid w:val="002322C7"/>
    <w:rsid w:val="00234D82"/>
    <w:rsid w:val="00237161"/>
    <w:rsid w:val="002374C8"/>
    <w:rsid w:val="00237680"/>
    <w:rsid w:val="00250025"/>
    <w:rsid w:val="00250D54"/>
    <w:rsid w:val="0025483E"/>
    <w:rsid w:val="00260C2E"/>
    <w:rsid w:val="00260DC7"/>
    <w:rsid w:val="00266168"/>
    <w:rsid w:val="00266941"/>
    <w:rsid w:val="00272873"/>
    <w:rsid w:val="00275D13"/>
    <w:rsid w:val="002772E7"/>
    <w:rsid w:val="00277AB3"/>
    <w:rsid w:val="00277B57"/>
    <w:rsid w:val="0028091C"/>
    <w:rsid w:val="002B1B63"/>
    <w:rsid w:val="002C1971"/>
    <w:rsid w:val="002C216F"/>
    <w:rsid w:val="002C4D40"/>
    <w:rsid w:val="002C6263"/>
    <w:rsid w:val="002C64FB"/>
    <w:rsid w:val="002D39FA"/>
    <w:rsid w:val="002D6C97"/>
    <w:rsid w:val="002E7EFA"/>
    <w:rsid w:val="002F0F11"/>
    <w:rsid w:val="002F3EEC"/>
    <w:rsid w:val="002F69DE"/>
    <w:rsid w:val="00316BCC"/>
    <w:rsid w:val="00320BDA"/>
    <w:rsid w:val="00321988"/>
    <w:rsid w:val="0032667C"/>
    <w:rsid w:val="00330A5B"/>
    <w:rsid w:val="0034273B"/>
    <w:rsid w:val="00343A1E"/>
    <w:rsid w:val="00344C32"/>
    <w:rsid w:val="00351B4D"/>
    <w:rsid w:val="00355105"/>
    <w:rsid w:val="0036001D"/>
    <w:rsid w:val="00362D18"/>
    <w:rsid w:val="00363809"/>
    <w:rsid w:val="00366D56"/>
    <w:rsid w:val="00382D2B"/>
    <w:rsid w:val="003866E0"/>
    <w:rsid w:val="00387B0A"/>
    <w:rsid w:val="003934B6"/>
    <w:rsid w:val="00397597"/>
    <w:rsid w:val="003977F6"/>
    <w:rsid w:val="003A44B4"/>
    <w:rsid w:val="003A505B"/>
    <w:rsid w:val="003B2B35"/>
    <w:rsid w:val="003B3D21"/>
    <w:rsid w:val="003B51F4"/>
    <w:rsid w:val="003B7EF3"/>
    <w:rsid w:val="003C11E7"/>
    <w:rsid w:val="003C1368"/>
    <w:rsid w:val="003C2188"/>
    <w:rsid w:val="003C2F08"/>
    <w:rsid w:val="003C5917"/>
    <w:rsid w:val="003C7287"/>
    <w:rsid w:val="003C7842"/>
    <w:rsid w:val="003D4278"/>
    <w:rsid w:val="003D59BC"/>
    <w:rsid w:val="003D78A5"/>
    <w:rsid w:val="003E0512"/>
    <w:rsid w:val="003E6A66"/>
    <w:rsid w:val="003F146C"/>
    <w:rsid w:val="003F1F3F"/>
    <w:rsid w:val="003F1F9E"/>
    <w:rsid w:val="003F265B"/>
    <w:rsid w:val="003F40A6"/>
    <w:rsid w:val="003F7EB2"/>
    <w:rsid w:val="00403201"/>
    <w:rsid w:val="00404747"/>
    <w:rsid w:val="004053E8"/>
    <w:rsid w:val="00407238"/>
    <w:rsid w:val="0041126F"/>
    <w:rsid w:val="00411F91"/>
    <w:rsid w:val="00413766"/>
    <w:rsid w:val="00422743"/>
    <w:rsid w:val="0042496B"/>
    <w:rsid w:val="004339D7"/>
    <w:rsid w:val="00441B70"/>
    <w:rsid w:val="00444595"/>
    <w:rsid w:val="00446448"/>
    <w:rsid w:val="00447DD1"/>
    <w:rsid w:val="0045117C"/>
    <w:rsid w:val="0045194E"/>
    <w:rsid w:val="00462AE2"/>
    <w:rsid w:val="00462C4B"/>
    <w:rsid w:val="00464409"/>
    <w:rsid w:val="00466A71"/>
    <w:rsid w:val="00466B22"/>
    <w:rsid w:val="00467E54"/>
    <w:rsid w:val="0047101B"/>
    <w:rsid w:val="004813CE"/>
    <w:rsid w:val="00491AFE"/>
    <w:rsid w:val="004927AF"/>
    <w:rsid w:val="00496739"/>
    <w:rsid w:val="004A376F"/>
    <w:rsid w:val="004B27A6"/>
    <w:rsid w:val="004B2856"/>
    <w:rsid w:val="004B476D"/>
    <w:rsid w:val="004B5723"/>
    <w:rsid w:val="004B6606"/>
    <w:rsid w:val="004C19AD"/>
    <w:rsid w:val="004C36BC"/>
    <w:rsid w:val="004C4CD8"/>
    <w:rsid w:val="004C5DB6"/>
    <w:rsid w:val="004C6A3A"/>
    <w:rsid w:val="004D0381"/>
    <w:rsid w:val="004D4611"/>
    <w:rsid w:val="004D4F33"/>
    <w:rsid w:val="004E37D4"/>
    <w:rsid w:val="004E557C"/>
    <w:rsid w:val="004E66A3"/>
    <w:rsid w:val="004E7E70"/>
    <w:rsid w:val="004F34FF"/>
    <w:rsid w:val="00504C4A"/>
    <w:rsid w:val="00507567"/>
    <w:rsid w:val="00517D33"/>
    <w:rsid w:val="00517ECE"/>
    <w:rsid w:val="0052036E"/>
    <w:rsid w:val="005231A0"/>
    <w:rsid w:val="00531E6F"/>
    <w:rsid w:val="00531F1C"/>
    <w:rsid w:val="00534130"/>
    <w:rsid w:val="00545170"/>
    <w:rsid w:val="005457C1"/>
    <w:rsid w:val="0054613B"/>
    <w:rsid w:val="005649D9"/>
    <w:rsid w:val="005653DA"/>
    <w:rsid w:val="00565A6E"/>
    <w:rsid w:val="00567586"/>
    <w:rsid w:val="005700DA"/>
    <w:rsid w:val="00582BF3"/>
    <w:rsid w:val="00582D9A"/>
    <w:rsid w:val="00584050"/>
    <w:rsid w:val="00584769"/>
    <w:rsid w:val="00585231"/>
    <w:rsid w:val="00586425"/>
    <w:rsid w:val="005870E8"/>
    <w:rsid w:val="005950ED"/>
    <w:rsid w:val="00597854"/>
    <w:rsid w:val="005A1CEA"/>
    <w:rsid w:val="005A5924"/>
    <w:rsid w:val="005A6CBD"/>
    <w:rsid w:val="005B0991"/>
    <w:rsid w:val="005B5F3A"/>
    <w:rsid w:val="005C3063"/>
    <w:rsid w:val="005C3F2A"/>
    <w:rsid w:val="005C43F4"/>
    <w:rsid w:val="005D0809"/>
    <w:rsid w:val="005D37E1"/>
    <w:rsid w:val="005D49B7"/>
    <w:rsid w:val="005D52E1"/>
    <w:rsid w:val="005D6540"/>
    <w:rsid w:val="005E07C0"/>
    <w:rsid w:val="005E07CD"/>
    <w:rsid w:val="005E088D"/>
    <w:rsid w:val="005E0CCC"/>
    <w:rsid w:val="005E1039"/>
    <w:rsid w:val="005E22D4"/>
    <w:rsid w:val="005E2C87"/>
    <w:rsid w:val="005E6F2A"/>
    <w:rsid w:val="005F35A0"/>
    <w:rsid w:val="005F40B5"/>
    <w:rsid w:val="005F63BB"/>
    <w:rsid w:val="0060320A"/>
    <w:rsid w:val="00603E9B"/>
    <w:rsid w:val="00604E47"/>
    <w:rsid w:val="0060500A"/>
    <w:rsid w:val="006068F7"/>
    <w:rsid w:val="0062060F"/>
    <w:rsid w:val="00626B66"/>
    <w:rsid w:val="00631957"/>
    <w:rsid w:val="0064092B"/>
    <w:rsid w:val="006461EF"/>
    <w:rsid w:val="006510FB"/>
    <w:rsid w:val="0065362E"/>
    <w:rsid w:val="00655E7B"/>
    <w:rsid w:val="00661347"/>
    <w:rsid w:val="00663495"/>
    <w:rsid w:val="00664FCB"/>
    <w:rsid w:val="0066676F"/>
    <w:rsid w:val="00670140"/>
    <w:rsid w:val="00681A2D"/>
    <w:rsid w:val="00681FF9"/>
    <w:rsid w:val="0068297F"/>
    <w:rsid w:val="00697F34"/>
    <w:rsid w:val="006A0EAD"/>
    <w:rsid w:val="006A32CC"/>
    <w:rsid w:val="006A531F"/>
    <w:rsid w:val="006A6028"/>
    <w:rsid w:val="006A7C23"/>
    <w:rsid w:val="006B6267"/>
    <w:rsid w:val="006C2D49"/>
    <w:rsid w:val="006C6DE0"/>
    <w:rsid w:val="006C7089"/>
    <w:rsid w:val="006D6FED"/>
    <w:rsid w:val="006D7215"/>
    <w:rsid w:val="006D7FD2"/>
    <w:rsid w:val="006E65FE"/>
    <w:rsid w:val="006E6D48"/>
    <w:rsid w:val="006E75D0"/>
    <w:rsid w:val="006F0C42"/>
    <w:rsid w:val="006F32EF"/>
    <w:rsid w:val="006F4EC3"/>
    <w:rsid w:val="006F52D7"/>
    <w:rsid w:val="007026F9"/>
    <w:rsid w:val="00704BEE"/>
    <w:rsid w:val="007064AF"/>
    <w:rsid w:val="0071701A"/>
    <w:rsid w:val="00720CB9"/>
    <w:rsid w:val="0072135D"/>
    <w:rsid w:val="00721D3B"/>
    <w:rsid w:val="007223F5"/>
    <w:rsid w:val="007226C7"/>
    <w:rsid w:val="0072715B"/>
    <w:rsid w:val="007324C6"/>
    <w:rsid w:val="007441CD"/>
    <w:rsid w:val="007451E9"/>
    <w:rsid w:val="007453FA"/>
    <w:rsid w:val="007521FE"/>
    <w:rsid w:val="007522E3"/>
    <w:rsid w:val="00753D32"/>
    <w:rsid w:val="00754B45"/>
    <w:rsid w:val="00755D80"/>
    <w:rsid w:val="00756AC5"/>
    <w:rsid w:val="007618BD"/>
    <w:rsid w:val="00763FB6"/>
    <w:rsid w:val="0076497F"/>
    <w:rsid w:val="0077109F"/>
    <w:rsid w:val="007825F3"/>
    <w:rsid w:val="007826E0"/>
    <w:rsid w:val="00784497"/>
    <w:rsid w:val="00791E54"/>
    <w:rsid w:val="00792124"/>
    <w:rsid w:val="00792ACC"/>
    <w:rsid w:val="00794974"/>
    <w:rsid w:val="00795DC1"/>
    <w:rsid w:val="007A4449"/>
    <w:rsid w:val="007A7300"/>
    <w:rsid w:val="007A7AD0"/>
    <w:rsid w:val="007B2947"/>
    <w:rsid w:val="007B7457"/>
    <w:rsid w:val="007C4910"/>
    <w:rsid w:val="007C6337"/>
    <w:rsid w:val="007C645F"/>
    <w:rsid w:val="007C6475"/>
    <w:rsid w:val="007D03E2"/>
    <w:rsid w:val="007D32D4"/>
    <w:rsid w:val="007D3B1F"/>
    <w:rsid w:val="007D7440"/>
    <w:rsid w:val="007E4AE4"/>
    <w:rsid w:val="007E5C17"/>
    <w:rsid w:val="007E722F"/>
    <w:rsid w:val="007F0802"/>
    <w:rsid w:val="007F0BCC"/>
    <w:rsid w:val="007F4CAD"/>
    <w:rsid w:val="007F6781"/>
    <w:rsid w:val="00802678"/>
    <w:rsid w:val="00803920"/>
    <w:rsid w:val="00807191"/>
    <w:rsid w:val="008074B6"/>
    <w:rsid w:val="00812CDE"/>
    <w:rsid w:val="00815A11"/>
    <w:rsid w:val="00815ACE"/>
    <w:rsid w:val="008178BF"/>
    <w:rsid w:val="008334A7"/>
    <w:rsid w:val="00833BE7"/>
    <w:rsid w:val="00833D8E"/>
    <w:rsid w:val="0083736C"/>
    <w:rsid w:val="00840B2F"/>
    <w:rsid w:val="00841743"/>
    <w:rsid w:val="00851B59"/>
    <w:rsid w:val="00851E15"/>
    <w:rsid w:val="00863599"/>
    <w:rsid w:val="008635A4"/>
    <w:rsid w:val="00864D66"/>
    <w:rsid w:val="00870F0C"/>
    <w:rsid w:val="00880359"/>
    <w:rsid w:val="00884573"/>
    <w:rsid w:val="0089349A"/>
    <w:rsid w:val="00893ED3"/>
    <w:rsid w:val="008950CE"/>
    <w:rsid w:val="00895115"/>
    <w:rsid w:val="008A4435"/>
    <w:rsid w:val="008A64A9"/>
    <w:rsid w:val="008C2222"/>
    <w:rsid w:val="008C3F68"/>
    <w:rsid w:val="008C5C1F"/>
    <w:rsid w:val="008C669F"/>
    <w:rsid w:val="008C7787"/>
    <w:rsid w:val="008D704B"/>
    <w:rsid w:val="008D705B"/>
    <w:rsid w:val="008E4B16"/>
    <w:rsid w:val="008E4B83"/>
    <w:rsid w:val="008E597E"/>
    <w:rsid w:val="008E5AEB"/>
    <w:rsid w:val="008E7A97"/>
    <w:rsid w:val="008F51BC"/>
    <w:rsid w:val="00902CCA"/>
    <w:rsid w:val="00910493"/>
    <w:rsid w:val="00913BB1"/>
    <w:rsid w:val="0092108A"/>
    <w:rsid w:val="0092252F"/>
    <w:rsid w:val="0092441E"/>
    <w:rsid w:val="009312DA"/>
    <w:rsid w:val="0093148B"/>
    <w:rsid w:val="00931C90"/>
    <w:rsid w:val="009328CE"/>
    <w:rsid w:val="00934787"/>
    <w:rsid w:val="00934D03"/>
    <w:rsid w:val="009355B7"/>
    <w:rsid w:val="00944F44"/>
    <w:rsid w:val="0095056E"/>
    <w:rsid w:val="00953309"/>
    <w:rsid w:val="00957742"/>
    <w:rsid w:val="009645EC"/>
    <w:rsid w:val="009648AC"/>
    <w:rsid w:val="00965912"/>
    <w:rsid w:val="0097439C"/>
    <w:rsid w:val="00986717"/>
    <w:rsid w:val="00991B6D"/>
    <w:rsid w:val="00994DA8"/>
    <w:rsid w:val="009960D2"/>
    <w:rsid w:val="009A0319"/>
    <w:rsid w:val="009A3AB0"/>
    <w:rsid w:val="009A488B"/>
    <w:rsid w:val="009A500D"/>
    <w:rsid w:val="009A55D8"/>
    <w:rsid w:val="009B0B12"/>
    <w:rsid w:val="009B62F8"/>
    <w:rsid w:val="009C0ABD"/>
    <w:rsid w:val="009C1EEE"/>
    <w:rsid w:val="009C62D4"/>
    <w:rsid w:val="009D28E3"/>
    <w:rsid w:val="009D2C1D"/>
    <w:rsid w:val="009D4CDF"/>
    <w:rsid w:val="009D7C0F"/>
    <w:rsid w:val="009E1B86"/>
    <w:rsid w:val="009E2550"/>
    <w:rsid w:val="009E4882"/>
    <w:rsid w:val="009E5E52"/>
    <w:rsid w:val="009F0DBB"/>
    <w:rsid w:val="009F4D55"/>
    <w:rsid w:val="00A03142"/>
    <w:rsid w:val="00A066BC"/>
    <w:rsid w:val="00A11F3C"/>
    <w:rsid w:val="00A12BF6"/>
    <w:rsid w:val="00A13DC0"/>
    <w:rsid w:val="00A13E39"/>
    <w:rsid w:val="00A20904"/>
    <w:rsid w:val="00A22C66"/>
    <w:rsid w:val="00A24881"/>
    <w:rsid w:val="00A33040"/>
    <w:rsid w:val="00A3521B"/>
    <w:rsid w:val="00A37B59"/>
    <w:rsid w:val="00A43333"/>
    <w:rsid w:val="00A45647"/>
    <w:rsid w:val="00A473DD"/>
    <w:rsid w:val="00A47A5B"/>
    <w:rsid w:val="00A62B55"/>
    <w:rsid w:val="00A62F9E"/>
    <w:rsid w:val="00A63BE3"/>
    <w:rsid w:val="00A63DA0"/>
    <w:rsid w:val="00A63E15"/>
    <w:rsid w:val="00A648C3"/>
    <w:rsid w:val="00A65525"/>
    <w:rsid w:val="00A77AC7"/>
    <w:rsid w:val="00A80121"/>
    <w:rsid w:val="00A91926"/>
    <w:rsid w:val="00A91C0F"/>
    <w:rsid w:val="00A96BA1"/>
    <w:rsid w:val="00A976CA"/>
    <w:rsid w:val="00AA5E25"/>
    <w:rsid w:val="00AA6342"/>
    <w:rsid w:val="00AB5904"/>
    <w:rsid w:val="00AC2BFC"/>
    <w:rsid w:val="00AC385F"/>
    <w:rsid w:val="00AC4F84"/>
    <w:rsid w:val="00AC5736"/>
    <w:rsid w:val="00AD1876"/>
    <w:rsid w:val="00AD2701"/>
    <w:rsid w:val="00AD5F8C"/>
    <w:rsid w:val="00AD6732"/>
    <w:rsid w:val="00AD7113"/>
    <w:rsid w:val="00AE27EE"/>
    <w:rsid w:val="00AF2F3A"/>
    <w:rsid w:val="00AF3084"/>
    <w:rsid w:val="00AF4EB5"/>
    <w:rsid w:val="00AF6058"/>
    <w:rsid w:val="00B0113E"/>
    <w:rsid w:val="00B026AA"/>
    <w:rsid w:val="00B17695"/>
    <w:rsid w:val="00B24DC1"/>
    <w:rsid w:val="00B2767A"/>
    <w:rsid w:val="00B27C69"/>
    <w:rsid w:val="00B3277B"/>
    <w:rsid w:val="00B333FA"/>
    <w:rsid w:val="00B343EE"/>
    <w:rsid w:val="00B34CC7"/>
    <w:rsid w:val="00B34F6F"/>
    <w:rsid w:val="00B4370D"/>
    <w:rsid w:val="00B4501D"/>
    <w:rsid w:val="00B45A9F"/>
    <w:rsid w:val="00B47DD1"/>
    <w:rsid w:val="00B517CE"/>
    <w:rsid w:val="00B51CC2"/>
    <w:rsid w:val="00B578A6"/>
    <w:rsid w:val="00B726A4"/>
    <w:rsid w:val="00B734C6"/>
    <w:rsid w:val="00B75A7D"/>
    <w:rsid w:val="00B80FEE"/>
    <w:rsid w:val="00B838F5"/>
    <w:rsid w:val="00B8782F"/>
    <w:rsid w:val="00B908D1"/>
    <w:rsid w:val="00B94143"/>
    <w:rsid w:val="00B94C40"/>
    <w:rsid w:val="00BA7619"/>
    <w:rsid w:val="00BB2267"/>
    <w:rsid w:val="00BB3530"/>
    <w:rsid w:val="00BB4352"/>
    <w:rsid w:val="00BB68A5"/>
    <w:rsid w:val="00BC0CFC"/>
    <w:rsid w:val="00BD00B5"/>
    <w:rsid w:val="00BD010D"/>
    <w:rsid w:val="00BD1625"/>
    <w:rsid w:val="00BD651E"/>
    <w:rsid w:val="00BF3315"/>
    <w:rsid w:val="00BF4B2C"/>
    <w:rsid w:val="00BF6062"/>
    <w:rsid w:val="00C02591"/>
    <w:rsid w:val="00C0372B"/>
    <w:rsid w:val="00C05AF8"/>
    <w:rsid w:val="00C067D8"/>
    <w:rsid w:val="00C10EDF"/>
    <w:rsid w:val="00C125FB"/>
    <w:rsid w:val="00C21FAD"/>
    <w:rsid w:val="00C25E14"/>
    <w:rsid w:val="00C26D65"/>
    <w:rsid w:val="00C33531"/>
    <w:rsid w:val="00C33A2F"/>
    <w:rsid w:val="00C36970"/>
    <w:rsid w:val="00C40100"/>
    <w:rsid w:val="00C406F5"/>
    <w:rsid w:val="00C460C8"/>
    <w:rsid w:val="00C54D83"/>
    <w:rsid w:val="00C561C1"/>
    <w:rsid w:val="00C66278"/>
    <w:rsid w:val="00C66BD5"/>
    <w:rsid w:val="00C72C5F"/>
    <w:rsid w:val="00C74FDE"/>
    <w:rsid w:val="00C763BD"/>
    <w:rsid w:val="00CA303E"/>
    <w:rsid w:val="00CA5C0F"/>
    <w:rsid w:val="00CA5CBA"/>
    <w:rsid w:val="00CA61F3"/>
    <w:rsid w:val="00CA78E2"/>
    <w:rsid w:val="00CB225D"/>
    <w:rsid w:val="00CB70F8"/>
    <w:rsid w:val="00CB7113"/>
    <w:rsid w:val="00CC0139"/>
    <w:rsid w:val="00CC7590"/>
    <w:rsid w:val="00CD06DD"/>
    <w:rsid w:val="00CD3F84"/>
    <w:rsid w:val="00CD4CE0"/>
    <w:rsid w:val="00CD55D7"/>
    <w:rsid w:val="00CE163C"/>
    <w:rsid w:val="00CF27E5"/>
    <w:rsid w:val="00CF5BC5"/>
    <w:rsid w:val="00CF5F49"/>
    <w:rsid w:val="00D00168"/>
    <w:rsid w:val="00D00623"/>
    <w:rsid w:val="00D02C46"/>
    <w:rsid w:val="00D045D9"/>
    <w:rsid w:val="00D103F4"/>
    <w:rsid w:val="00D14551"/>
    <w:rsid w:val="00D156A1"/>
    <w:rsid w:val="00D1681F"/>
    <w:rsid w:val="00D20101"/>
    <w:rsid w:val="00D2122F"/>
    <w:rsid w:val="00D21C0F"/>
    <w:rsid w:val="00D27500"/>
    <w:rsid w:val="00D31A2A"/>
    <w:rsid w:val="00D3777A"/>
    <w:rsid w:val="00D40007"/>
    <w:rsid w:val="00D40E79"/>
    <w:rsid w:val="00D44AEB"/>
    <w:rsid w:val="00D47021"/>
    <w:rsid w:val="00D479E8"/>
    <w:rsid w:val="00D50963"/>
    <w:rsid w:val="00D5126B"/>
    <w:rsid w:val="00D53BEB"/>
    <w:rsid w:val="00D60751"/>
    <w:rsid w:val="00D63B2E"/>
    <w:rsid w:val="00D64607"/>
    <w:rsid w:val="00D6713F"/>
    <w:rsid w:val="00D70B8C"/>
    <w:rsid w:val="00D72402"/>
    <w:rsid w:val="00D81B01"/>
    <w:rsid w:val="00D8505A"/>
    <w:rsid w:val="00D90211"/>
    <w:rsid w:val="00D97B45"/>
    <w:rsid w:val="00DA5F32"/>
    <w:rsid w:val="00DB66CC"/>
    <w:rsid w:val="00DC44E2"/>
    <w:rsid w:val="00DC4AEB"/>
    <w:rsid w:val="00DC5B8B"/>
    <w:rsid w:val="00DC68BC"/>
    <w:rsid w:val="00DC6FCC"/>
    <w:rsid w:val="00DC7E9C"/>
    <w:rsid w:val="00DD1B37"/>
    <w:rsid w:val="00DD2E8A"/>
    <w:rsid w:val="00DD48E3"/>
    <w:rsid w:val="00DD50F8"/>
    <w:rsid w:val="00DD62FB"/>
    <w:rsid w:val="00DD77B6"/>
    <w:rsid w:val="00DE68E9"/>
    <w:rsid w:val="00DF1088"/>
    <w:rsid w:val="00DF6076"/>
    <w:rsid w:val="00DF7F7D"/>
    <w:rsid w:val="00E02828"/>
    <w:rsid w:val="00E02A3C"/>
    <w:rsid w:val="00E02A8B"/>
    <w:rsid w:val="00E0508C"/>
    <w:rsid w:val="00E07FC6"/>
    <w:rsid w:val="00E134D9"/>
    <w:rsid w:val="00E15E7B"/>
    <w:rsid w:val="00E179D4"/>
    <w:rsid w:val="00E20400"/>
    <w:rsid w:val="00E2530E"/>
    <w:rsid w:val="00E25C47"/>
    <w:rsid w:val="00E26ED5"/>
    <w:rsid w:val="00E30F05"/>
    <w:rsid w:val="00E32C83"/>
    <w:rsid w:val="00E33781"/>
    <w:rsid w:val="00E342C0"/>
    <w:rsid w:val="00E5104E"/>
    <w:rsid w:val="00E529E0"/>
    <w:rsid w:val="00E64C58"/>
    <w:rsid w:val="00EA2E71"/>
    <w:rsid w:val="00EA40C3"/>
    <w:rsid w:val="00EA63F1"/>
    <w:rsid w:val="00EA6F26"/>
    <w:rsid w:val="00EB1C13"/>
    <w:rsid w:val="00EB2DC6"/>
    <w:rsid w:val="00EB3858"/>
    <w:rsid w:val="00EB5899"/>
    <w:rsid w:val="00EB63EE"/>
    <w:rsid w:val="00EB7840"/>
    <w:rsid w:val="00EC04E3"/>
    <w:rsid w:val="00ED0937"/>
    <w:rsid w:val="00ED3CD2"/>
    <w:rsid w:val="00ED6E60"/>
    <w:rsid w:val="00EE3437"/>
    <w:rsid w:val="00EE4767"/>
    <w:rsid w:val="00EE6A73"/>
    <w:rsid w:val="00EF2619"/>
    <w:rsid w:val="00EF3B5F"/>
    <w:rsid w:val="00F026CD"/>
    <w:rsid w:val="00F02D4A"/>
    <w:rsid w:val="00F034D1"/>
    <w:rsid w:val="00F04FE7"/>
    <w:rsid w:val="00F12B88"/>
    <w:rsid w:val="00F16E42"/>
    <w:rsid w:val="00F17751"/>
    <w:rsid w:val="00F26ADD"/>
    <w:rsid w:val="00F27621"/>
    <w:rsid w:val="00F310B9"/>
    <w:rsid w:val="00F438EE"/>
    <w:rsid w:val="00F4702C"/>
    <w:rsid w:val="00F52BBD"/>
    <w:rsid w:val="00F532D7"/>
    <w:rsid w:val="00F677E9"/>
    <w:rsid w:val="00F70381"/>
    <w:rsid w:val="00F715C5"/>
    <w:rsid w:val="00F74345"/>
    <w:rsid w:val="00F76785"/>
    <w:rsid w:val="00F7778A"/>
    <w:rsid w:val="00F832BB"/>
    <w:rsid w:val="00F848E9"/>
    <w:rsid w:val="00F921CE"/>
    <w:rsid w:val="00F92A4B"/>
    <w:rsid w:val="00F92D9B"/>
    <w:rsid w:val="00F94D88"/>
    <w:rsid w:val="00F95EC4"/>
    <w:rsid w:val="00FA1194"/>
    <w:rsid w:val="00FA1E7B"/>
    <w:rsid w:val="00FA52BE"/>
    <w:rsid w:val="00FA6644"/>
    <w:rsid w:val="00FB0C15"/>
    <w:rsid w:val="00FB1763"/>
    <w:rsid w:val="00FB3ADF"/>
    <w:rsid w:val="00FB3FB9"/>
    <w:rsid w:val="00FB4977"/>
    <w:rsid w:val="00FC0D06"/>
    <w:rsid w:val="00FC1AA5"/>
    <w:rsid w:val="00FC4714"/>
    <w:rsid w:val="00FC532F"/>
    <w:rsid w:val="00FD0552"/>
    <w:rsid w:val="00FD71CB"/>
    <w:rsid w:val="00FE1992"/>
    <w:rsid w:val="00FF0A1D"/>
    <w:rsid w:val="00FF1BC5"/>
    <w:rsid w:val="00FF2D68"/>
    <w:rsid w:val="00FF40E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rsid w:val="00851E15"/>
    <w:pPr>
      <w:tabs>
        <w:tab w:val="left" w:pos="720"/>
      </w:tabs>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F7F7D"/>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F92028B-AC6D-46A2-BD6C-30E4F3DF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7400</Words>
  <Characters>42183</Characters>
  <Application>Microsoft Office Word</Application>
  <DocSecurity>0</DocSecurity>
  <Lines>351</Lines>
  <Paragraphs>98</Paragraphs>
  <ScaleCrop>false</ScaleCrop>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2021-10-11T02:39:00Z</dcterms:created>
  <dcterms:modified xsi:type="dcterms:W3CDTF">2021-10-11T02:39:00Z</dcterms:modified>
</cp:coreProperties>
</file>