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A72076C"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00D4725E">
        <w:rPr>
          <w:rFonts w:ascii="ＭＳ ゴシック" w:eastAsia="ＭＳ ゴシック" w:hAnsi="ＭＳ ゴシック" w:cs="ＭＳ Ｐゴシック"/>
          <w:b/>
          <w:bCs/>
          <w:color w:val="000000"/>
          <w:sz w:val="36"/>
          <w:szCs w:val="36"/>
        </w:rPr>
        <w:t xml:space="preserve"> </w:t>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54FB26F6" w:rsidR="00A02323" w:rsidRDefault="009A0AB9" w:rsidP="006E713B">
      <w:pPr>
        <w:jc w:val="center"/>
        <w:rPr>
          <w:rFonts w:ascii="ＭＳ ゴシック" w:eastAsia="ＭＳ ゴシック" w:hAnsi="ＭＳ ゴシック" w:cs="ＭＳ Ｐゴシック"/>
          <w:b/>
          <w:bCs/>
          <w:color w:val="000000"/>
          <w:sz w:val="36"/>
          <w:szCs w:val="36"/>
        </w:rPr>
      </w:pPr>
      <w:r w:rsidRPr="00D4725E">
        <w:rPr>
          <w:rFonts w:ascii="ＭＳ ゴシック" w:eastAsia="ＭＳ ゴシック" w:hAnsi="ＭＳ ゴシック" w:cs="ＭＳ Ｐゴシック" w:hint="eastAsia"/>
          <w:b/>
          <w:bCs/>
          <w:sz w:val="36"/>
          <w:szCs w:val="36"/>
        </w:rPr>
        <w:t>「</w:t>
      </w:r>
      <w:r w:rsidR="006D68BA" w:rsidRPr="006D68BA">
        <w:rPr>
          <w:rFonts w:ascii="ＭＳ ゴシック" w:eastAsia="ＭＳ ゴシック" w:hAnsi="ＭＳ ゴシック" w:hint="eastAsia"/>
          <w:b/>
          <w:sz w:val="36"/>
          <w:szCs w:val="36"/>
        </w:rPr>
        <w:t>サプライチェーン・サイバーセキュリティ・コンソーシアム（SC3）</w:t>
      </w:r>
      <w:r w:rsidR="00D4725E" w:rsidRPr="00D4725E">
        <w:rPr>
          <w:rFonts w:ascii="ＭＳ ゴシック" w:eastAsia="ＭＳ ゴシック" w:hAnsi="ＭＳ ゴシック" w:hint="eastAsia"/>
          <w:b/>
          <w:sz w:val="36"/>
          <w:szCs w:val="36"/>
        </w:rPr>
        <w:t>ウェブサイト制作業務</w:t>
      </w:r>
      <w:r w:rsidRPr="00D4725E">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632AED9"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F6FC580" w14:textId="4C13170D" w:rsidR="006346E9" w:rsidRDefault="006346E9" w:rsidP="00695C7D">
      <w:pPr>
        <w:spacing w:line="360" w:lineRule="auto"/>
        <w:rPr>
          <w:rFonts w:ascii="ＭＳ ゴシック" w:eastAsia="ＭＳ ゴシック" w:hAnsi="ＭＳ ゴシック"/>
          <w:szCs w:val="21"/>
        </w:rPr>
      </w:pPr>
    </w:p>
    <w:p w14:paraId="1368265E" w14:textId="1D94930E" w:rsidR="00D4725E" w:rsidRDefault="00D4725E" w:rsidP="00695C7D">
      <w:pPr>
        <w:spacing w:line="360" w:lineRule="auto"/>
        <w:rPr>
          <w:rFonts w:ascii="ＭＳ ゴシック" w:eastAsia="ＭＳ ゴシック" w:hAnsi="ＭＳ ゴシック"/>
          <w:szCs w:val="21"/>
        </w:rPr>
      </w:pPr>
    </w:p>
    <w:p w14:paraId="67DA4EAF" w14:textId="3D097E2B" w:rsidR="00D4725E" w:rsidRDefault="00D4725E" w:rsidP="00695C7D">
      <w:pPr>
        <w:spacing w:line="360" w:lineRule="auto"/>
        <w:rPr>
          <w:rFonts w:ascii="ＭＳ ゴシック" w:eastAsia="ＭＳ ゴシック" w:hAnsi="ＭＳ ゴシック"/>
          <w:szCs w:val="21"/>
        </w:rPr>
      </w:pPr>
    </w:p>
    <w:p w14:paraId="303A155C" w14:textId="3F5226D0" w:rsidR="00D4725E" w:rsidRDefault="00D4725E" w:rsidP="00695C7D">
      <w:pPr>
        <w:spacing w:line="360" w:lineRule="auto"/>
        <w:rPr>
          <w:rFonts w:ascii="ＭＳ ゴシック" w:eastAsia="ＭＳ ゴシック" w:hAnsi="ＭＳ ゴシック"/>
          <w:szCs w:val="21"/>
        </w:rPr>
      </w:pPr>
    </w:p>
    <w:p w14:paraId="4DA7E2D6" w14:textId="3CB60D73" w:rsidR="00D4725E" w:rsidRDefault="00D4725E" w:rsidP="00695C7D">
      <w:pPr>
        <w:spacing w:line="360" w:lineRule="auto"/>
        <w:rPr>
          <w:rFonts w:ascii="ＭＳ ゴシック" w:eastAsia="ＭＳ ゴシック" w:hAnsi="ＭＳ ゴシック"/>
          <w:szCs w:val="21"/>
        </w:rPr>
      </w:pPr>
    </w:p>
    <w:p w14:paraId="2F2EC939" w14:textId="30EA5E62" w:rsidR="00D4725E" w:rsidRDefault="00D4725E" w:rsidP="00695C7D">
      <w:pPr>
        <w:spacing w:line="360" w:lineRule="auto"/>
        <w:rPr>
          <w:rFonts w:ascii="ＭＳ ゴシック" w:eastAsia="ＭＳ ゴシック" w:hAnsi="ＭＳ ゴシック"/>
          <w:szCs w:val="21"/>
        </w:rPr>
      </w:pPr>
    </w:p>
    <w:p w14:paraId="2A33A4CD" w14:textId="1A462617" w:rsidR="00D4725E" w:rsidRDefault="00D4725E" w:rsidP="00695C7D">
      <w:pPr>
        <w:spacing w:line="360" w:lineRule="auto"/>
        <w:rPr>
          <w:rFonts w:ascii="ＭＳ ゴシック" w:eastAsia="ＭＳ ゴシック" w:hAnsi="ＭＳ ゴシック"/>
          <w:szCs w:val="21"/>
        </w:rPr>
      </w:pPr>
    </w:p>
    <w:p w14:paraId="102FFD20" w14:textId="1C0E7404" w:rsidR="00D4725E" w:rsidRDefault="00D4725E" w:rsidP="00695C7D">
      <w:pPr>
        <w:spacing w:line="360" w:lineRule="auto"/>
        <w:rPr>
          <w:rFonts w:ascii="ＭＳ ゴシック" w:eastAsia="ＭＳ ゴシック" w:hAnsi="ＭＳ ゴシック"/>
          <w:szCs w:val="21"/>
        </w:rPr>
      </w:pPr>
    </w:p>
    <w:p w14:paraId="71858A8D" w14:textId="2B213FE8" w:rsidR="00D4725E" w:rsidRDefault="00D4725E" w:rsidP="00695C7D">
      <w:pPr>
        <w:spacing w:line="360" w:lineRule="auto"/>
        <w:rPr>
          <w:rFonts w:ascii="ＭＳ ゴシック" w:eastAsia="ＭＳ ゴシック" w:hAnsi="ＭＳ ゴシック"/>
          <w:szCs w:val="21"/>
        </w:rPr>
      </w:pPr>
      <w:bookmarkStart w:id="0" w:name="_GoBack"/>
      <w:bookmarkEnd w:id="0"/>
    </w:p>
    <w:p w14:paraId="359D6459" w14:textId="721F8598" w:rsidR="00D4725E" w:rsidRDefault="00D4725E" w:rsidP="00695C7D">
      <w:pPr>
        <w:spacing w:line="360" w:lineRule="auto"/>
        <w:rPr>
          <w:rFonts w:ascii="ＭＳ ゴシック" w:eastAsia="ＭＳ ゴシック" w:hAnsi="ＭＳ ゴシック"/>
          <w:szCs w:val="21"/>
        </w:rPr>
      </w:pPr>
    </w:p>
    <w:p w14:paraId="3E54FB33" w14:textId="5D35AB6B" w:rsidR="00D4725E" w:rsidRDefault="00D4725E" w:rsidP="00695C7D">
      <w:pPr>
        <w:spacing w:line="360" w:lineRule="auto"/>
        <w:rPr>
          <w:rFonts w:ascii="ＭＳ ゴシック" w:eastAsia="ＭＳ ゴシック" w:hAnsi="ＭＳ ゴシック"/>
          <w:szCs w:val="21"/>
        </w:rPr>
      </w:pPr>
    </w:p>
    <w:p w14:paraId="6EFE042E" w14:textId="21F35086" w:rsidR="00D4725E" w:rsidRDefault="00D4725E" w:rsidP="00695C7D">
      <w:pPr>
        <w:spacing w:line="360" w:lineRule="auto"/>
        <w:rPr>
          <w:rFonts w:ascii="ＭＳ ゴシック" w:eastAsia="ＭＳ ゴシック" w:hAnsi="ＭＳ ゴシック"/>
          <w:szCs w:val="21"/>
        </w:rPr>
      </w:pPr>
    </w:p>
    <w:p w14:paraId="0E64E93E" w14:textId="5054AAB7" w:rsidR="00D4725E" w:rsidRDefault="00D4725E"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414E372"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4725E">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D4725E">
        <w:rPr>
          <w:rFonts w:ascii="ＭＳ Ｐゴシック" w:eastAsia="ＭＳ Ｐゴシック" w:hAnsi="ＭＳ Ｐゴシック" w:hint="eastAsia"/>
          <w:sz w:val="28"/>
          <w:szCs w:val="28"/>
        </w:rPr>
        <w:t>1</w:t>
      </w:r>
      <w:r w:rsidR="005E1D50">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5E1D50">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92B5ABC" w14:textId="77777777" w:rsidR="00C25A6A"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C25A6A">
        <w:rPr>
          <w:rFonts w:hint="eastAsia"/>
        </w:rPr>
        <w:t>Ⅰ．</w:t>
      </w:r>
      <w:r w:rsidR="00C25A6A" w:rsidRPr="00D36C22">
        <w:rPr>
          <w:rFonts w:hint="eastAsia"/>
          <w:spacing w:val="2"/>
        </w:rPr>
        <w:t>入札説明書</w:t>
      </w:r>
      <w:r w:rsidR="00C25A6A">
        <w:tab/>
        <w:t>1</w:t>
      </w:r>
    </w:p>
    <w:p w14:paraId="3F44D116" w14:textId="77777777" w:rsidR="00C25A6A" w:rsidRDefault="00C25A6A">
      <w:pPr>
        <w:pStyle w:val="13"/>
        <w:tabs>
          <w:tab w:val="clear" w:pos="9650"/>
          <w:tab w:val="right" w:leader="dot" w:pos="9628"/>
        </w:tabs>
      </w:pPr>
      <w:r>
        <w:rPr>
          <w:rFonts w:hint="eastAsia"/>
        </w:rPr>
        <w:t>Ⅱ．契約書（案）</w:t>
      </w:r>
      <w:r>
        <w:tab/>
        <w:t>6</w:t>
      </w:r>
    </w:p>
    <w:p w14:paraId="4E161D52" w14:textId="77777777" w:rsidR="00C25A6A" w:rsidRDefault="00C25A6A">
      <w:pPr>
        <w:pStyle w:val="13"/>
        <w:tabs>
          <w:tab w:val="clear" w:pos="9650"/>
          <w:tab w:val="right" w:leader="dot" w:pos="9628"/>
        </w:tabs>
      </w:pPr>
      <w:r>
        <w:rPr>
          <w:rFonts w:hint="eastAsia"/>
        </w:rPr>
        <w:t>Ⅲ．仕様書</w:t>
      </w:r>
      <w:r>
        <w:tab/>
        <w:t>17</w:t>
      </w:r>
    </w:p>
    <w:p w14:paraId="416FB4F2" w14:textId="77777777" w:rsidR="00C25A6A" w:rsidRDefault="00C25A6A">
      <w:pPr>
        <w:pStyle w:val="13"/>
        <w:tabs>
          <w:tab w:val="clear" w:pos="9650"/>
          <w:tab w:val="right" w:leader="dot" w:pos="9628"/>
        </w:tabs>
      </w:pPr>
      <w:r w:rsidRPr="00D36C22">
        <w:rPr>
          <w:rFonts w:cs="ＭＳ 明朝" w:hint="eastAsia"/>
        </w:rPr>
        <w:t>Ⅳ</w:t>
      </w:r>
      <w:r>
        <w:rPr>
          <w:rFonts w:hint="eastAsia"/>
        </w:rPr>
        <w:t>．その他関連資料</w:t>
      </w:r>
      <w:r>
        <w:tab/>
        <w:t>30</w:t>
      </w:r>
    </w:p>
    <w:p w14:paraId="4BE1B5BA" w14:textId="757D7FCD" w:rsidR="003150FC" w:rsidRPr="00B46070" w:rsidRDefault="00B46070" w:rsidP="00B46070">
      <w:pPr>
        <w:pStyle w:val="13"/>
      </w:pPr>
      <w:r w:rsidRPr="00B46070">
        <w:fldChar w:fldCharType="end"/>
      </w:r>
      <w:bookmarkStart w:id="1" w:name="_Hlk525651182"/>
    </w:p>
    <w:p w14:paraId="608A383E" w14:textId="77777777" w:rsidR="008714B2" w:rsidRDefault="008714B2" w:rsidP="008714B2">
      <w:pPr>
        <w:pStyle w:val="af3"/>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8E1802">
      <w:pPr>
        <w:pStyle w:val="af8"/>
        <w:outlineLvl w:val="0"/>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D5F9A9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25A6A">
        <w:rPr>
          <w:rFonts w:ascii="ＭＳ 明朝" w:hAnsi="ＭＳ 明朝" w:hint="eastAsia"/>
        </w:rPr>
        <w:t>（</w:t>
      </w:r>
      <w:r w:rsidR="00D4725E" w:rsidRPr="00C25A6A">
        <w:rPr>
          <w:rFonts w:ascii="ＭＳ 明朝" w:hAnsi="ＭＳ 明朝" w:hint="eastAsia"/>
        </w:rPr>
        <w:t>2021</w:t>
      </w:r>
      <w:r w:rsidRPr="00C25A6A">
        <w:rPr>
          <w:rFonts w:ascii="ＭＳ 明朝" w:hAnsi="ＭＳ 明朝" w:hint="eastAsia"/>
        </w:rPr>
        <w:t>年</w:t>
      </w:r>
      <w:r w:rsidR="00D4725E" w:rsidRPr="00C25A6A">
        <w:rPr>
          <w:rFonts w:ascii="ＭＳ 明朝" w:hAnsi="ＭＳ 明朝" w:hint="eastAsia"/>
        </w:rPr>
        <w:t>1</w:t>
      </w:r>
      <w:r w:rsidR="00CA50AD" w:rsidRPr="00C25A6A">
        <w:rPr>
          <w:rFonts w:ascii="ＭＳ 明朝" w:hAnsi="ＭＳ 明朝"/>
        </w:rPr>
        <w:t>1</w:t>
      </w:r>
      <w:r w:rsidRPr="00C25A6A">
        <w:rPr>
          <w:rFonts w:ascii="ＭＳ 明朝" w:hAnsi="ＭＳ 明朝" w:hint="eastAsia"/>
        </w:rPr>
        <w:t>月</w:t>
      </w:r>
      <w:r w:rsidR="00CA50AD" w:rsidRPr="00C25A6A">
        <w:rPr>
          <w:rFonts w:ascii="ＭＳ 明朝" w:hAnsi="ＭＳ 明朝" w:hint="eastAsia"/>
        </w:rPr>
        <w:t>9</w:t>
      </w:r>
      <w:r w:rsidRPr="00C25A6A">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E8C9165" w:rsidR="009D49D7" w:rsidRPr="00CA50AD" w:rsidRDefault="006D68BA" w:rsidP="007338EC">
      <w:pPr>
        <w:ind w:firstLineChars="300" w:firstLine="578"/>
        <w:rPr>
          <w:rFonts w:ascii="ＭＳ 明朝" w:hAnsi="ＭＳ 明朝"/>
        </w:rPr>
      </w:pPr>
      <w:r w:rsidRPr="006D68BA">
        <w:rPr>
          <w:rFonts w:ascii="ＭＳ 明朝" w:hAnsi="ＭＳ 明朝" w:hint="eastAsia"/>
          <w:szCs w:val="21"/>
        </w:rPr>
        <w:t>サプライチェーン・サイバーセキュリティ・コンソーシアム（SC3）</w:t>
      </w:r>
      <w:r w:rsidR="00D4725E" w:rsidRPr="00CA50AD">
        <w:rPr>
          <w:rFonts w:ascii="ＭＳ 明朝" w:hAnsi="ＭＳ 明朝" w:hint="eastAsia"/>
          <w:szCs w:val="21"/>
        </w:rPr>
        <w:t>ウェブサイト制作</w:t>
      </w:r>
      <w:r w:rsidR="009D49D7" w:rsidRPr="00CA50AD">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7"/>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05E6A5F" w:rsidR="00990318" w:rsidRPr="00092DE2" w:rsidRDefault="0068554F" w:rsidP="002072A1">
      <w:pPr>
        <w:pStyle w:val="af3"/>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E11586" w:rsidRPr="00FF43F1">
        <w:rPr>
          <w:rFonts w:ascii="ＭＳ 明朝" w:hAnsi="ＭＳ 明朝"/>
        </w:rPr>
        <w:t>1・2・3年度（平成</w:t>
      </w:r>
      <w:bookmarkStart w:id="6" w:name="_Hlk3393165"/>
      <w:r w:rsidR="00E11586" w:rsidRPr="00FF43F1">
        <w:rPr>
          <w:rFonts w:ascii="ＭＳ 明朝" w:hAnsi="ＭＳ 明朝"/>
        </w:rPr>
        <w:t>31・32・33</w:t>
      </w:r>
      <w:bookmarkEnd w:id="6"/>
      <w:r w:rsidR="00E11586" w:rsidRPr="00FF43F1">
        <w:rPr>
          <w:rFonts w:ascii="ＭＳ 明朝" w:hAnsi="ＭＳ 明朝" w:hint="eastAsia"/>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877330">
        <w:rPr>
          <w:rFonts w:ascii="ＭＳ 明朝" w:hAnsi="ＭＳ 明朝" w:hint="eastAsia"/>
        </w:rPr>
        <w:t>「Ａ」</w:t>
      </w:r>
      <w:r w:rsidR="00877330" w:rsidRPr="00C25A6A">
        <w:rPr>
          <w:rFonts w:ascii="ＭＳ 明朝" w:hAnsi="ＭＳ 明朝" w:hint="eastAsia"/>
        </w:rPr>
        <w:t>、</w:t>
      </w:r>
      <w:r w:rsidRPr="00C25A6A">
        <w:rPr>
          <w:rFonts w:ascii="ＭＳ 明朝" w:hAnsi="ＭＳ 明朝" w:hint="eastAsia"/>
        </w:rPr>
        <w:t>「Ｂ」</w:t>
      </w:r>
      <w:r w:rsidR="00383AAE" w:rsidRPr="00C25A6A">
        <w:rPr>
          <w:rFonts w:ascii="ＭＳ 明朝" w:hAnsi="ＭＳ 明朝" w:hint="eastAsia"/>
        </w:rPr>
        <w:t>、「Ｃ」又は「Ｄ」</w:t>
      </w:r>
      <w:r w:rsidRPr="00EC3C15">
        <w:rPr>
          <w:rFonts w:ascii="ＭＳ 明朝" w:hAnsi="ＭＳ 明朝" w:hint="eastAsia"/>
        </w:rPr>
        <w:t>の等級に格付けされ、関東・甲信越地域の資格を有する者であること。</w:t>
      </w:r>
      <w:r w:rsidR="006819F7" w:rsidRPr="00092DE2">
        <w:rPr>
          <w:rFonts w:ascii="ＭＳ 明朝" w:hAnsi="ＭＳ 明朝" w:hint="eastAsia"/>
          <w:spacing w:val="0"/>
        </w:rPr>
        <w:t>また、</w:t>
      </w:r>
      <w:r w:rsidR="00990318" w:rsidRPr="00092DE2">
        <w:rPr>
          <w:rFonts w:ascii="ＭＳ 明朝" w:hAnsi="ＭＳ 明朝" w:hint="eastAsia"/>
          <w:spacing w:val="0"/>
        </w:rPr>
        <w:t>資格を有しない場合は、登記簿謄本、</w:t>
      </w:r>
      <w:r w:rsidR="00D81982" w:rsidRPr="00092DE2">
        <w:rPr>
          <w:rFonts w:ascii="ＭＳ 明朝" w:hAnsi="ＭＳ 明朝" w:hint="eastAsia"/>
          <w:spacing w:val="0"/>
        </w:rPr>
        <w:t>納税証明書、</w:t>
      </w:r>
      <w:r w:rsidR="00990318" w:rsidRPr="00092DE2">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0B558567" w14:textId="77777777" w:rsidR="00B77AFB" w:rsidRDefault="0068554F" w:rsidP="00D4725E">
      <w:pPr>
        <w:pStyle w:val="af3"/>
        <w:ind w:leftChars="100" w:left="388" w:hangingChars="100" w:hanging="195"/>
        <w:rPr>
          <w:rFonts w:ascii="ＭＳ 明朝" w:hAnsi="ＭＳ 明朝"/>
          <w:spacing w:val="0"/>
        </w:rPr>
      </w:pPr>
      <w:r w:rsidRPr="009E13FD">
        <w:rPr>
          <w:rFonts w:ascii="ＭＳ 明朝" w:hAnsi="ＭＳ 明朝" w:cs="ＭＳ Ｐゴシック" w:hint="eastAsia"/>
          <w:bCs/>
        </w:rPr>
        <w:t>(</w:t>
      </w:r>
      <w:r w:rsidR="00D81982" w:rsidRPr="009E13FD">
        <w:rPr>
          <w:rFonts w:ascii="ＭＳ 明朝" w:hAnsi="ＭＳ 明朝" w:cs="ＭＳ Ｐゴシック"/>
          <w:bCs/>
        </w:rPr>
        <w:t>5</w:t>
      </w:r>
      <w:r w:rsidRPr="009E13FD">
        <w:rPr>
          <w:rFonts w:ascii="ＭＳ 明朝" w:hAnsi="ＭＳ 明朝" w:cs="ＭＳ Ｐゴシック" w:hint="eastAsia"/>
          <w:bCs/>
        </w:rPr>
        <w:t>) 経営の</w:t>
      </w:r>
      <w:r w:rsidRPr="0068554F">
        <w:rPr>
          <w:rFonts w:ascii="ＭＳ 明朝" w:hAnsi="ＭＳ 明朝" w:cs="ＭＳ Ｐゴシック" w:hint="eastAsia"/>
          <w:bCs/>
        </w:rPr>
        <w:t>状況又は信用度が極度に悪化していないと認められる者であり、適正な契約の履行が確保されるも</w:t>
      </w:r>
      <w:r w:rsidR="00772F22" w:rsidRPr="0068554F">
        <w:rPr>
          <w:rFonts w:ascii="ＭＳ 明朝" w:hAnsi="ＭＳ 明朝" w:cs="ＭＳ Ｐゴシック" w:hint="eastAsia"/>
          <w:bCs/>
        </w:rPr>
        <w:t>のであること。</w:t>
      </w:r>
    </w:p>
    <w:p w14:paraId="7F81E9B1" w14:textId="79A7DD4D" w:rsidR="00B77AFB" w:rsidRPr="0068554F" w:rsidRDefault="00B77AFB" w:rsidP="006C42BE">
      <w:pPr>
        <w:ind w:leftChars="100" w:left="386" w:hangingChars="100" w:hanging="193"/>
        <w:rPr>
          <w:rFonts w:ascii="ＭＳ 明朝" w:hAnsi="ＭＳ 明朝" w:cs="ＭＳ Ｐゴシック"/>
          <w:szCs w:val="21"/>
        </w:rPr>
      </w:pPr>
      <w:r w:rsidRPr="00C25A6A">
        <w:rPr>
          <w:rFonts w:asciiTheme="minorEastAsia" w:eastAsiaTheme="minorEastAsia" w:hAnsiTheme="minorEastAsia"/>
          <w:bCs/>
        </w:rPr>
        <w:t xml:space="preserve">(6) </w:t>
      </w:r>
      <w:r w:rsidRPr="00D4725E">
        <w:rPr>
          <w:rFonts w:hint="eastAsia"/>
          <w:bCs/>
        </w:rPr>
        <w:t>過去</w:t>
      </w:r>
      <w:r w:rsidRPr="00D4725E">
        <w:rPr>
          <w:rFonts w:hint="eastAsia"/>
          <w:bCs/>
        </w:rPr>
        <w:t>3</w:t>
      </w:r>
      <w:r w:rsidRPr="00D4725E">
        <w:rPr>
          <w:rFonts w:hint="eastAsia"/>
          <w:bCs/>
        </w:rPr>
        <w:t>年以内に情報管理の不備を理由に</w:t>
      </w:r>
      <w:r w:rsidRPr="00D4725E">
        <w:rPr>
          <w:rFonts w:hint="eastAsia"/>
        </w:rPr>
        <w:t>機構</w:t>
      </w:r>
      <w:r w:rsidRPr="00D4725E">
        <w:rPr>
          <w:rFonts w:hint="eastAsia"/>
          <w:bCs/>
        </w:rPr>
        <w:t>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3"/>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3"/>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3"/>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0252D2E3" w14:textId="77777777" w:rsidR="00B77AFB" w:rsidRPr="00D5701F" w:rsidRDefault="006819F7" w:rsidP="00B77AFB">
      <w:pPr>
        <w:pStyle w:val="af3"/>
        <w:spacing w:afterLines="50" w:after="145"/>
        <w:rPr>
          <w:rFonts w:ascii="ＭＳ 明朝" w:hAnsi="ＭＳ 明朝"/>
        </w:rPr>
      </w:pPr>
      <w:r w:rsidRPr="00D5701F">
        <w:rPr>
          <w:rFonts w:ascii="ＭＳ 明朝" w:hAnsi="ＭＳ 明朝" w:hint="eastAsia"/>
        </w:rPr>
        <w:t>４</w:t>
      </w:r>
      <w:r w:rsidR="006B00B7" w:rsidRPr="00D5701F">
        <w:rPr>
          <w:rFonts w:ascii="ＭＳ 明朝" w:hAnsi="ＭＳ 明朝" w:hint="eastAsia"/>
        </w:rPr>
        <w:t>．</w:t>
      </w:r>
      <w:r w:rsidR="00B77AFB" w:rsidRPr="00D5701F">
        <w:rPr>
          <w:rFonts w:ascii="ＭＳ 明朝" w:hAnsi="ＭＳ 明朝" w:hint="eastAsia"/>
        </w:rPr>
        <w:t>入札説明会の日時、実施方法及び参加方法</w:t>
      </w:r>
    </w:p>
    <w:p w14:paraId="78DFA51B" w14:textId="77777777" w:rsidR="00F416A8" w:rsidRPr="00014E99" w:rsidRDefault="00F416A8" w:rsidP="00F416A8">
      <w:pPr>
        <w:ind w:firstLineChars="100" w:firstLine="193"/>
        <w:rPr>
          <w:rFonts w:ascii="ＭＳ 明朝" w:hAnsi="ＭＳ 明朝"/>
          <w:color w:val="FF0000"/>
        </w:rPr>
      </w:pPr>
      <w:r w:rsidRPr="00517956">
        <w:rPr>
          <w:rFonts w:ascii="ＭＳ 明朝" w:hAnsi="ＭＳ 明朝" w:hint="eastAsia"/>
        </w:rPr>
        <w:lastRenderedPageBreak/>
        <w:t>入札説明会は実施しない。</w:t>
      </w:r>
    </w:p>
    <w:p w14:paraId="608A388F" w14:textId="77777777" w:rsidR="00852870" w:rsidRPr="00065677"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76F07613" w:rsidR="006819F7" w:rsidRPr="00C25A6A" w:rsidRDefault="00F416A8" w:rsidP="006819F7">
      <w:pPr>
        <w:ind w:firstLineChars="300" w:firstLine="578"/>
        <w:rPr>
          <w:rFonts w:ascii="ＭＳ 明朝" w:hAnsi="ＭＳ 明朝"/>
        </w:rPr>
      </w:pPr>
      <w:r w:rsidRPr="00C25A6A">
        <w:rPr>
          <w:rFonts w:ascii="ＭＳ 明朝" w:hAnsi="ＭＳ 明朝" w:hint="eastAsia"/>
        </w:rPr>
        <w:t>2</w:t>
      </w:r>
      <w:r w:rsidRPr="00C25A6A">
        <w:rPr>
          <w:rFonts w:ascii="ＭＳ 明朝" w:hAnsi="ＭＳ 明朝"/>
        </w:rPr>
        <w:t>021</w:t>
      </w:r>
      <w:r w:rsidR="006819F7" w:rsidRPr="00C25A6A">
        <w:rPr>
          <w:rFonts w:ascii="ＭＳ 明朝" w:hAnsi="ＭＳ 明朝" w:hint="eastAsia"/>
        </w:rPr>
        <w:t>年</w:t>
      </w:r>
      <w:r w:rsidRPr="00C25A6A">
        <w:rPr>
          <w:rFonts w:ascii="ＭＳ 明朝" w:hAnsi="ＭＳ 明朝" w:hint="eastAsia"/>
        </w:rPr>
        <w:t>1</w:t>
      </w:r>
      <w:r w:rsidR="00092DE2" w:rsidRPr="00C25A6A">
        <w:rPr>
          <w:rFonts w:ascii="ＭＳ 明朝" w:hAnsi="ＭＳ 明朝"/>
        </w:rPr>
        <w:t>1</w:t>
      </w:r>
      <w:r w:rsidR="006819F7" w:rsidRPr="00C25A6A">
        <w:rPr>
          <w:rFonts w:ascii="ＭＳ 明朝" w:hAnsi="ＭＳ 明朝" w:hint="eastAsia"/>
        </w:rPr>
        <w:t>月</w:t>
      </w:r>
      <w:r w:rsidR="00092DE2" w:rsidRPr="00C25A6A">
        <w:rPr>
          <w:rFonts w:ascii="ＭＳ 明朝" w:hAnsi="ＭＳ 明朝" w:hint="eastAsia"/>
        </w:rPr>
        <w:t>9</w:t>
      </w:r>
      <w:r w:rsidR="006819F7" w:rsidRPr="00C25A6A">
        <w:rPr>
          <w:rFonts w:ascii="ＭＳ 明朝" w:hAnsi="ＭＳ 明朝" w:hint="eastAsia"/>
        </w:rPr>
        <w:t>日（</w:t>
      </w:r>
      <w:r w:rsidR="00092DE2" w:rsidRPr="00C25A6A">
        <w:rPr>
          <w:rFonts w:ascii="ＭＳ 明朝" w:hAnsi="ＭＳ 明朝" w:hint="eastAsia"/>
        </w:rPr>
        <w:t>火</w:t>
      </w:r>
      <w:r w:rsidR="006819F7" w:rsidRPr="00C25A6A">
        <w:rPr>
          <w:rFonts w:ascii="ＭＳ 明朝" w:hAnsi="ＭＳ 明朝" w:hint="eastAsia"/>
        </w:rPr>
        <w:t>）から</w:t>
      </w:r>
      <w:r w:rsidRPr="00C25A6A">
        <w:rPr>
          <w:rFonts w:ascii="ＭＳ 明朝" w:hAnsi="ＭＳ 明朝" w:hint="eastAsia"/>
        </w:rPr>
        <w:t>2</w:t>
      </w:r>
      <w:r w:rsidRPr="00C25A6A">
        <w:rPr>
          <w:rFonts w:ascii="ＭＳ 明朝" w:hAnsi="ＭＳ 明朝"/>
        </w:rPr>
        <w:t>021</w:t>
      </w:r>
      <w:r w:rsidR="006819F7" w:rsidRPr="00C25A6A">
        <w:rPr>
          <w:rFonts w:ascii="ＭＳ 明朝" w:hAnsi="ＭＳ 明朝" w:hint="eastAsia"/>
        </w:rPr>
        <w:t>年</w:t>
      </w:r>
      <w:r w:rsidRPr="00C25A6A">
        <w:rPr>
          <w:rFonts w:ascii="ＭＳ 明朝" w:hAnsi="ＭＳ 明朝" w:hint="eastAsia"/>
        </w:rPr>
        <w:t>1</w:t>
      </w:r>
      <w:r w:rsidRPr="00C25A6A">
        <w:rPr>
          <w:rFonts w:ascii="ＭＳ 明朝" w:hAnsi="ＭＳ 明朝"/>
        </w:rPr>
        <w:t>1</w:t>
      </w:r>
      <w:r w:rsidR="006819F7" w:rsidRPr="00C25A6A">
        <w:rPr>
          <w:rFonts w:ascii="ＭＳ 明朝" w:hAnsi="ＭＳ 明朝" w:hint="eastAsia"/>
        </w:rPr>
        <w:t>月</w:t>
      </w:r>
      <w:r w:rsidR="00092DE2" w:rsidRPr="00C25A6A">
        <w:rPr>
          <w:rFonts w:ascii="ＭＳ 明朝" w:hAnsi="ＭＳ 明朝" w:hint="eastAsia"/>
        </w:rPr>
        <w:t>15</w:t>
      </w:r>
      <w:r w:rsidR="006819F7" w:rsidRPr="00C25A6A">
        <w:rPr>
          <w:rFonts w:ascii="ＭＳ 明朝" w:hAnsi="ＭＳ 明朝" w:hint="eastAsia"/>
        </w:rPr>
        <w:t>日（</w:t>
      </w:r>
      <w:r w:rsidR="00092DE2" w:rsidRPr="00C25A6A">
        <w:rPr>
          <w:rFonts w:ascii="ＭＳ 明朝" w:hAnsi="ＭＳ 明朝" w:hint="eastAsia"/>
        </w:rPr>
        <w:t>月</w:t>
      </w:r>
      <w:r w:rsidR="006819F7" w:rsidRPr="00C25A6A">
        <w:rPr>
          <w:rFonts w:ascii="ＭＳ 明朝" w:hAnsi="ＭＳ 明朝" w:hint="eastAsia"/>
        </w:rPr>
        <w:t>）　17時00分まで</w:t>
      </w:r>
    </w:p>
    <w:p w14:paraId="44B85F5E" w14:textId="77777777" w:rsidR="006819F7" w:rsidRDefault="006819F7" w:rsidP="006819F7">
      <w:pPr>
        <w:pStyle w:val="af3"/>
        <w:ind w:firstLineChars="100" w:firstLine="193"/>
        <w:rPr>
          <w:rFonts w:ascii="ＭＳ 明朝" w:hAnsi="ＭＳ 明朝"/>
          <w:spacing w:val="0"/>
        </w:rPr>
      </w:pPr>
      <w:r>
        <w:rPr>
          <w:rFonts w:ascii="ＭＳ 明朝" w:hAnsi="ＭＳ 明朝" w:hint="eastAsia"/>
          <w:spacing w:val="0"/>
        </w:rPr>
        <w:t>(3) 担当部署</w:t>
      </w:r>
    </w:p>
    <w:p w14:paraId="702F7455" w14:textId="3DBED75C" w:rsidR="006819F7" w:rsidRDefault="006819F7" w:rsidP="006819F7">
      <w:pPr>
        <w:pStyle w:val="af3"/>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F1A1E">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31BC19BB" w:rsidR="006819F7" w:rsidRPr="00C25A6A" w:rsidRDefault="00F416A8" w:rsidP="00437360">
      <w:pPr>
        <w:ind w:firstLineChars="300" w:firstLine="578"/>
        <w:rPr>
          <w:rFonts w:ascii="ＭＳ 明朝" w:hAnsi="ＭＳ 明朝"/>
        </w:rPr>
      </w:pPr>
      <w:r w:rsidRPr="00C25A6A">
        <w:rPr>
          <w:rFonts w:ascii="ＭＳ 明朝" w:hAnsi="ＭＳ 明朝" w:hint="eastAsia"/>
        </w:rPr>
        <w:t>2</w:t>
      </w:r>
      <w:r w:rsidRPr="00C25A6A">
        <w:rPr>
          <w:rFonts w:ascii="ＭＳ 明朝" w:hAnsi="ＭＳ 明朝"/>
        </w:rPr>
        <w:t>021</w:t>
      </w:r>
      <w:r w:rsidR="006819F7" w:rsidRPr="00C25A6A">
        <w:rPr>
          <w:rFonts w:ascii="ＭＳ 明朝" w:hAnsi="ＭＳ 明朝" w:hint="eastAsia"/>
        </w:rPr>
        <w:t>年</w:t>
      </w:r>
      <w:r w:rsidRPr="00C25A6A">
        <w:rPr>
          <w:rFonts w:ascii="ＭＳ 明朝" w:hAnsi="ＭＳ 明朝" w:hint="eastAsia"/>
        </w:rPr>
        <w:t>1</w:t>
      </w:r>
      <w:r w:rsidR="00092DE2" w:rsidRPr="00C25A6A">
        <w:rPr>
          <w:rFonts w:ascii="ＭＳ 明朝" w:hAnsi="ＭＳ 明朝" w:hint="eastAsia"/>
        </w:rPr>
        <w:t>1</w:t>
      </w:r>
      <w:r w:rsidR="006819F7" w:rsidRPr="00C25A6A">
        <w:rPr>
          <w:rFonts w:ascii="ＭＳ 明朝" w:hAnsi="ＭＳ 明朝" w:hint="eastAsia"/>
        </w:rPr>
        <w:t>月</w:t>
      </w:r>
      <w:r w:rsidR="00092DE2" w:rsidRPr="00C25A6A">
        <w:rPr>
          <w:rFonts w:ascii="ＭＳ 明朝" w:hAnsi="ＭＳ 明朝" w:hint="eastAsia"/>
        </w:rPr>
        <w:t>17</w:t>
      </w:r>
      <w:r w:rsidR="006819F7" w:rsidRPr="00C25A6A">
        <w:rPr>
          <w:rFonts w:ascii="ＭＳ 明朝" w:hAnsi="ＭＳ 明朝" w:hint="eastAsia"/>
        </w:rPr>
        <w:t>日（</w:t>
      </w:r>
      <w:r w:rsidR="00092DE2" w:rsidRPr="00C25A6A">
        <w:rPr>
          <w:rFonts w:ascii="ＭＳ 明朝" w:hAnsi="ＭＳ 明朝" w:hint="eastAsia"/>
        </w:rPr>
        <w:t>水</w:t>
      </w:r>
      <w:r w:rsidR="006819F7" w:rsidRPr="00C25A6A">
        <w:rPr>
          <w:rFonts w:ascii="ＭＳ 明朝" w:hAnsi="ＭＳ 明朝" w:hint="eastAsia"/>
        </w:rPr>
        <w:t>）から</w:t>
      </w:r>
      <w:r w:rsidRPr="00C25A6A">
        <w:rPr>
          <w:rFonts w:ascii="ＭＳ 明朝" w:hAnsi="ＭＳ 明朝" w:hint="eastAsia"/>
        </w:rPr>
        <w:t>2</w:t>
      </w:r>
      <w:r w:rsidRPr="00C25A6A">
        <w:rPr>
          <w:rFonts w:ascii="ＭＳ 明朝" w:hAnsi="ＭＳ 明朝"/>
        </w:rPr>
        <w:t>021</w:t>
      </w:r>
      <w:r w:rsidR="006819F7" w:rsidRPr="00C25A6A">
        <w:rPr>
          <w:rFonts w:ascii="ＭＳ 明朝" w:hAnsi="ＭＳ 明朝" w:hint="eastAsia"/>
        </w:rPr>
        <w:t>年</w:t>
      </w:r>
      <w:r w:rsidRPr="00C25A6A">
        <w:rPr>
          <w:rFonts w:ascii="ＭＳ 明朝" w:hAnsi="ＭＳ 明朝" w:hint="eastAsia"/>
        </w:rPr>
        <w:t>1</w:t>
      </w:r>
      <w:r w:rsidRPr="00C25A6A">
        <w:rPr>
          <w:rFonts w:ascii="ＭＳ 明朝" w:hAnsi="ＭＳ 明朝"/>
        </w:rPr>
        <w:t>1</w:t>
      </w:r>
      <w:r w:rsidR="006819F7" w:rsidRPr="00C25A6A">
        <w:rPr>
          <w:rFonts w:ascii="ＭＳ 明朝" w:hAnsi="ＭＳ 明朝" w:hint="eastAsia"/>
        </w:rPr>
        <w:t>月</w:t>
      </w:r>
      <w:r w:rsidR="00092DE2" w:rsidRPr="00C25A6A">
        <w:rPr>
          <w:rFonts w:ascii="ＭＳ 明朝" w:hAnsi="ＭＳ 明朝" w:hint="eastAsia"/>
        </w:rPr>
        <w:t>19</w:t>
      </w:r>
      <w:r w:rsidR="006819F7" w:rsidRPr="00C25A6A">
        <w:rPr>
          <w:rFonts w:ascii="ＭＳ 明朝" w:hAnsi="ＭＳ 明朝" w:hint="eastAsia"/>
        </w:rPr>
        <w:t>日（</w:t>
      </w:r>
      <w:r w:rsidR="00092DE2" w:rsidRPr="00C25A6A">
        <w:rPr>
          <w:rFonts w:ascii="ＭＳ 明朝" w:hAnsi="ＭＳ 明朝" w:hint="eastAsia"/>
        </w:rPr>
        <w:t>金</w:t>
      </w:r>
      <w:r w:rsidR="006819F7" w:rsidRPr="00C25A6A">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6D20582" w:rsidR="006819F7" w:rsidRPr="00C25A6A" w:rsidRDefault="00F416A8" w:rsidP="006819F7">
      <w:pPr>
        <w:ind w:leftChars="100" w:left="193" w:firstLineChars="197" w:firstLine="380"/>
        <w:rPr>
          <w:rFonts w:ascii="ＭＳ 明朝" w:hAnsi="ＭＳ 明朝"/>
        </w:rPr>
      </w:pPr>
      <w:r w:rsidRPr="00C25A6A">
        <w:rPr>
          <w:rFonts w:ascii="ＭＳ 明朝" w:hAnsi="ＭＳ 明朝" w:hint="eastAsia"/>
        </w:rPr>
        <w:t>2</w:t>
      </w:r>
      <w:r w:rsidRPr="00C25A6A">
        <w:rPr>
          <w:rFonts w:ascii="ＭＳ 明朝" w:hAnsi="ＭＳ 明朝"/>
        </w:rPr>
        <w:t>021</w:t>
      </w:r>
      <w:r w:rsidR="006819F7" w:rsidRPr="00C25A6A">
        <w:rPr>
          <w:rFonts w:ascii="ＭＳ 明朝" w:hAnsi="ＭＳ 明朝" w:hint="eastAsia"/>
        </w:rPr>
        <w:t>年</w:t>
      </w:r>
      <w:r w:rsidR="00092DE2" w:rsidRPr="00C25A6A">
        <w:rPr>
          <w:rFonts w:ascii="ＭＳ 明朝" w:hAnsi="ＭＳ 明朝" w:hint="eastAsia"/>
        </w:rPr>
        <w:t>11</w:t>
      </w:r>
      <w:r w:rsidR="006819F7" w:rsidRPr="00C25A6A">
        <w:rPr>
          <w:rFonts w:ascii="ＭＳ 明朝" w:hAnsi="ＭＳ 明朝" w:hint="eastAsia"/>
        </w:rPr>
        <w:t>月</w:t>
      </w:r>
      <w:r w:rsidR="00092DE2" w:rsidRPr="00C25A6A">
        <w:rPr>
          <w:rFonts w:ascii="ＭＳ 明朝" w:hAnsi="ＭＳ 明朝" w:hint="eastAsia"/>
        </w:rPr>
        <w:t>19</w:t>
      </w:r>
      <w:r w:rsidR="006819F7" w:rsidRPr="00C25A6A">
        <w:rPr>
          <w:rFonts w:ascii="ＭＳ 明朝" w:hAnsi="ＭＳ 明朝" w:hint="eastAsia"/>
        </w:rPr>
        <w:t>日(</w:t>
      </w:r>
      <w:r w:rsidR="00092DE2" w:rsidRPr="00C25A6A">
        <w:rPr>
          <w:rFonts w:ascii="ＭＳ 明朝" w:hAnsi="ＭＳ 明朝" w:hint="eastAsia"/>
        </w:rPr>
        <w:t>金</w:t>
      </w:r>
      <w:r w:rsidR="006819F7" w:rsidRPr="00C25A6A">
        <w:rPr>
          <w:rFonts w:ascii="ＭＳ 明朝" w:hAnsi="ＭＳ 明朝" w:hint="eastAsia"/>
        </w:rPr>
        <w:t>)</w:t>
      </w:r>
      <w:r w:rsidR="006819F7" w:rsidRPr="00C25A6A">
        <w:rPr>
          <w:rFonts w:hint="eastAsia"/>
        </w:rPr>
        <w:t xml:space="preserve"> </w:t>
      </w:r>
      <w:r w:rsidR="006819F7" w:rsidRPr="00C25A6A">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2ADA73A6" w:rsidR="006819F7" w:rsidRPr="009E13FD" w:rsidRDefault="00E11586" w:rsidP="00C25A6A">
            <w:pPr>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7"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7"/>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8"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8"/>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64EC3074" w:rsidR="006819F7" w:rsidRPr="00A34A7B" w:rsidRDefault="006819F7" w:rsidP="00445EFF">
      <w:pPr>
        <w:ind w:leftChars="100" w:left="193"/>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4FE1E3C6" w:rsidR="006819F7" w:rsidRPr="00445EFF"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F1A1E">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5E1D50">
        <w:rPr>
          <w:rFonts w:ascii="ＭＳ 明朝" w:hAnsi="ＭＳ 明朝" w:hint="eastAsia"/>
        </w:rPr>
        <w:t>「</w:t>
      </w:r>
      <w:r w:rsidR="006D68BA" w:rsidRPr="006D68BA">
        <w:rPr>
          <w:rFonts w:ascii="ＭＳ 明朝" w:hAnsi="ＭＳ 明朝" w:hint="eastAsia"/>
        </w:rPr>
        <w:t>サプライチェーン・サイバーセキュリティ・コンソーシアム（SC3）</w:t>
      </w:r>
      <w:r w:rsidR="00F416A8" w:rsidRPr="005E1D50">
        <w:rPr>
          <w:rFonts w:ascii="ＭＳ 明朝" w:hAnsi="ＭＳ 明朝" w:hint="eastAsia"/>
        </w:rPr>
        <w:t>ウェブサイト制作業務</w:t>
      </w:r>
      <w:r w:rsidRPr="005E1D5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E1D50">
        <w:rPr>
          <w:rFonts w:ascii="ＭＳ 明朝" w:hAnsi="ＭＳ 明朝" w:hint="eastAsia"/>
        </w:rPr>
        <w:t>1</w:t>
      </w:r>
      <w:r w:rsidRPr="005E1D50">
        <w:rPr>
          <w:rFonts w:ascii="ＭＳ 明朝" w:hAnsi="ＭＳ 明朝" w:hint="eastAsia"/>
        </w:rPr>
        <w:t>6．（</w:t>
      </w:r>
      <w:r w:rsidR="001F1A1E" w:rsidRPr="005E1D50">
        <w:rPr>
          <w:rFonts w:ascii="ＭＳ 明朝" w:hAnsi="ＭＳ 明朝" w:hint="eastAsia"/>
        </w:rPr>
        <w:t>4</w:t>
      </w:r>
      <w:r w:rsidRPr="005E1D50">
        <w:rPr>
          <w:rFonts w:ascii="ＭＳ 明朝" w:hAnsi="ＭＳ 明朝" w:hint="eastAsia"/>
        </w:rPr>
        <w:t>）の担当者名</w:t>
      </w:r>
      <w:r w:rsidR="002072A1" w:rsidRPr="005E1D50">
        <w:rPr>
          <w:rFonts w:ascii="ＭＳ 明朝" w:hAnsi="ＭＳ 明朝" w:hint="eastAsia"/>
        </w:rPr>
        <w:t>）</w:t>
      </w:r>
      <w:r w:rsidRPr="005E1D50">
        <w:rPr>
          <w:rFonts w:ascii="ＭＳ 明朝" w:hAnsi="ＭＳ 明朝" w:hint="eastAsia"/>
        </w:rPr>
        <w:t>を記載し、かつ、「</w:t>
      </w:r>
      <w:r w:rsidR="006D68BA" w:rsidRPr="006D68BA">
        <w:rPr>
          <w:rFonts w:ascii="ＭＳ 明朝" w:hAnsi="ＭＳ 明朝" w:hint="eastAsia"/>
        </w:rPr>
        <w:t>サプライチェーン・サイバーセキュリティ・コンソーシアム（SC3）</w:t>
      </w:r>
      <w:r w:rsidR="00F416A8" w:rsidRPr="005E1D50">
        <w:rPr>
          <w:rFonts w:ascii="ＭＳ 明朝" w:hAnsi="ＭＳ 明朝" w:hint="eastAsia"/>
        </w:rPr>
        <w:t>ウェブサイト制作業務</w:t>
      </w:r>
      <w:r w:rsidRPr="005E1D5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bookmarkStart w:id="9" w:name="_Hlk73697413"/>
      <w:r w:rsidR="00B77AFB" w:rsidRPr="00445EFF">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w:t>
      </w:r>
      <w:r w:rsidR="00B77AFB" w:rsidRPr="00445EFF">
        <w:rPr>
          <w:rFonts w:ascii="ＭＳ 明朝" w:hAnsi="ＭＳ 明朝" w:hint="eastAsia"/>
        </w:rPr>
        <w:lastRenderedPageBreak/>
        <w:t>い場合がある。</w:t>
      </w:r>
      <w:bookmarkEnd w:id="9"/>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27EC017E"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5E1D50">
        <w:rPr>
          <w:rFonts w:ascii="ＭＳ 明朝" w:hAnsi="ＭＳ 明朝" w:hint="eastAsia"/>
        </w:rPr>
        <w:t>「</w:t>
      </w:r>
      <w:r w:rsidR="006D68BA" w:rsidRPr="006D68BA">
        <w:rPr>
          <w:rFonts w:ascii="ＭＳ 明朝" w:hAnsi="ＭＳ 明朝" w:hint="eastAsia"/>
        </w:rPr>
        <w:t>サプライチェーン・サイバーセキュリティ・コンソーシアム（SC3）</w:t>
      </w:r>
      <w:r w:rsidR="00D5701F" w:rsidRPr="005E1D50">
        <w:rPr>
          <w:rFonts w:ascii="ＭＳ 明朝" w:hAnsi="ＭＳ 明朝" w:hint="eastAsia"/>
        </w:rPr>
        <w:t>ウェブサイト制作業務</w:t>
      </w:r>
      <w:r w:rsidRPr="005E1D50">
        <w:rPr>
          <w:rFonts w:ascii="ＭＳ 明朝" w:hAnsi="ＭＳ 明朝" w:hint="eastAsia"/>
        </w:rPr>
        <w:t xml:space="preserve">　一般競争入札に係る提出書類在中」と</w:t>
      </w:r>
      <w:r w:rsidRPr="00A34A7B">
        <w:rPr>
          <w:rFonts w:ascii="ＭＳ 明朝" w:hAnsi="ＭＳ 明朝" w:hint="eastAsia"/>
          <w:color w:val="000000" w:themeColor="text1"/>
        </w:rPr>
        <w:t>朱書きし、中封筒の封皮には直接提出する場合と同様とすること</w:t>
      </w:r>
      <w:r w:rsidRPr="00295524">
        <w:rPr>
          <w:rFonts w:ascii="ＭＳ 明朝" w:hAnsi="ＭＳ 明朝" w:hint="eastAsia"/>
        </w:rPr>
        <w:t>。</w:t>
      </w:r>
    </w:p>
    <w:p w14:paraId="49A9AE57" w14:textId="540BB69F" w:rsidR="001F1A1E" w:rsidRDefault="001F1A1E" w:rsidP="00F876ED">
      <w:pPr>
        <w:ind w:leftChars="50" w:left="187" w:hangingChars="47" w:hanging="91"/>
        <w:rPr>
          <w:rFonts w:ascii="ＭＳ 明朝" w:hAnsi="ＭＳ 明朝"/>
        </w:rPr>
      </w:pPr>
    </w:p>
    <w:p w14:paraId="376B8D28" w14:textId="4921109F" w:rsidR="001F1A1E" w:rsidRDefault="001F1A1E" w:rsidP="00445EFF">
      <w:pPr>
        <w:ind w:leftChars="250" w:left="482"/>
        <w:rPr>
          <w:rFonts w:ascii="ＭＳ 明朝" w:hAnsi="ＭＳ 明朝"/>
        </w:rPr>
      </w:pPr>
      <w:r w:rsidRPr="00445EFF">
        <w:rPr>
          <w:rFonts w:hint="eastAsia"/>
        </w:rPr>
        <w:t>なお、提出書類一覧（</w:t>
      </w:r>
      <w:r w:rsidRPr="00445EFF">
        <w:t>6.(</w:t>
      </w:r>
      <w:r w:rsidRPr="00445EFF">
        <w:rPr>
          <w:rFonts w:hint="eastAsia"/>
        </w:rPr>
        <w:t>3</w:t>
      </w:r>
      <w:r w:rsidRPr="00445EFF">
        <w:t>)</w:t>
      </w:r>
      <w:r w:rsidRPr="00445EFF">
        <w:rPr>
          <w:rFonts w:hint="eastAsia"/>
        </w:rPr>
        <w:t>）の「</w:t>
      </w:r>
      <w:r w:rsidRPr="00445EFF">
        <w:rPr>
          <w:rFonts w:ascii="ＭＳ 明朝" w:hAnsi="ＭＳ 明朝" w:hint="eastAsia"/>
        </w:rPr>
        <w:t>④</w:t>
      </w:r>
      <w:r w:rsidRPr="00445EFF">
        <w:rPr>
          <w:rFonts w:hint="eastAsia"/>
        </w:rPr>
        <w:t>適合証明書（別添資料を含む）」の提出は、感染症予防対策のため、電子メールによる提出を可能とする。その場合、件名に「適合証明書の提出」と記載した電子メールに電子ファイルを添付し、</w:t>
      </w:r>
      <w:r w:rsidRPr="00445EFF">
        <w:t>1</w:t>
      </w:r>
      <w:r w:rsidRPr="00445EFF">
        <w:rPr>
          <w:rFonts w:hint="eastAsia"/>
        </w:rPr>
        <w:t>6</w:t>
      </w:r>
      <w:r w:rsidRPr="00445EFF">
        <w:t>.(4)</w:t>
      </w:r>
      <w:r w:rsidRPr="00445EFF">
        <w:rPr>
          <w:rFonts w:hint="eastAsia"/>
        </w:rPr>
        <w:t>の担当部署へ送信すること。その際、添付する電子ファイルにはパスワードを付与すること。電子ファイルの容量が</w:t>
      </w:r>
      <w:r w:rsidRPr="00445EFF">
        <w:t>2MB</w:t>
      </w:r>
      <w:r w:rsidRPr="00445EFF">
        <w:rPr>
          <w:rFonts w:hint="eastAsia"/>
        </w:rPr>
        <w:t>を超える場合は、送付方法を別途案内するので、余裕をもって</w:t>
      </w:r>
      <w:r w:rsidRPr="00445EFF">
        <w:t>1</w:t>
      </w:r>
      <w:r w:rsidRPr="00445EFF">
        <w:rPr>
          <w:rFonts w:hint="eastAsia"/>
        </w:rPr>
        <w:t>6</w:t>
      </w:r>
      <w:r w:rsidRPr="00445EFF">
        <w:t>.(4)</w:t>
      </w:r>
      <w:r w:rsidRPr="00445EFF">
        <w:rPr>
          <w:rFonts w:hint="eastAsia"/>
        </w:rPr>
        <w:t>の担当部署に電子メールで連絡すること。</w:t>
      </w:r>
    </w:p>
    <w:p w14:paraId="5B85700F" w14:textId="77777777" w:rsidR="001F1A1E" w:rsidRDefault="001F1A1E" w:rsidP="00F876ED">
      <w:pPr>
        <w:ind w:leftChars="50" w:left="187" w:hangingChars="47" w:hanging="91"/>
        <w:rPr>
          <w:rFonts w:ascii="ＭＳ 明朝" w:hAnsi="ＭＳ 明朝"/>
        </w:rPr>
      </w:pPr>
    </w:p>
    <w:p w14:paraId="1C8B64EE" w14:textId="341317D1"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7FA276E8" w14:textId="720E6B10" w:rsidR="002A220B" w:rsidRPr="00DE1AE8" w:rsidRDefault="002A220B" w:rsidP="00437360">
      <w:pPr>
        <w:pStyle w:val="af3"/>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F1A1E">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B0A83A8" w:rsidR="00483511" w:rsidRPr="00C25A6A" w:rsidRDefault="00445EFF" w:rsidP="00483511">
      <w:pPr>
        <w:ind w:firstLineChars="300" w:firstLine="578"/>
        <w:rPr>
          <w:rFonts w:ascii="ＭＳ 明朝" w:hAnsi="ＭＳ 明朝"/>
        </w:rPr>
      </w:pPr>
      <w:r w:rsidRPr="00C25A6A">
        <w:rPr>
          <w:rFonts w:ascii="ＭＳ 明朝" w:hAnsi="ＭＳ 明朝" w:hint="eastAsia"/>
        </w:rPr>
        <w:t>2021</w:t>
      </w:r>
      <w:r w:rsidR="00483511" w:rsidRPr="00C25A6A">
        <w:rPr>
          <w:rFonts w:ascii="ＭＳ 明朝" w:hAnsi="ＭＳ 明朝" w:hint="eastAsia"/>
        </w:rPr>
        <w:t>年</w:t>
      </w:r>
      <w:r w:rsidRPr="00C25A6A">
        <w:rPr>
          <w:rFonts w:ascii="ＭＳ 明朝" w:hAnsi="ＭＳ 明朝" w:hint="eastAsia"/>
        </w:rPr>
        <w:t>11</w:t>
      </w:r>
      <w:r w:rsidR="00483511" w:rsidRPr="00C25A6A">
        <w:rPr>
          <w:rFonts w:ascii="ＭＳ 明朝" w:hAnsi="ＭＳ 明朝" w:hint="eastAsia"/>
        </w:rPr>
        <w:t>月</w:t>
      </w:r>
      <w:r w:rsidR="00092DE2" w:rsidRPr="00C25A6A">
        <w:rPr>
          <w:rFonts w:ascii="ＭＳ 明朝" w:hAnsi="ＭＳ 明朝" w:hint="eastAsia"/>
        </w:rPr>
        <w:t>24</w:t>
      </w:r>
      <w:r w:rsidR="00483511" w:rsidRPr="00C25A6A">
        <w:rPr>
          <w:rFonts w:ascii="ＭＳ 明朝" w:hAnsi="ＭＳ 明朝" w:hint="eastAsia"/>
        </w:rPr>
        <w:t>日(</w:t>
      </w:r>
      <w:r w:rsidR="00092DE2" w:rsidRPr="00C25A6A">
        <w:rPr>
          <w:rFonts w:ascii="ＭＳ 明朝" w:hAnsi="ＭＳ 明朝" w:hint="eastAsia"/>
        </w:rPr>
        <w:t>水</w:t>
      </w:r>
      <w:r w:rsidR="00483511" w:rsidRPr="00C25A6A">
        <w:rPr>
          <w:rFonts w:ascii="ＭＳ 明朝" w:hAnsi="ＭＳ 明朝" w:hint="eastAsia"/>
        </w:rPr>
        <w:t xml:space="preserve">) </w:t>
      </w:r>
      <w:r w:rsidR="00A018C1" w:rsidRPr="00C25A6A">
        <w:rPr>
          <w:rFonts w:ascii="ＭＳ 明朝" w:hAnsi="ＭＳ 明朝" w:hint="eastAsia"/>
        </w:rPr>
        <w:t>11</w:t>
      </w:r>
      <w:r w:rsidR="00483511" w:rsidRPr="00C25A6A">
        <w:rPr>
          <w:rFonts w:ascii="ＭＳ 明朝" w:hAnsi="ＭＳ 明朝" w:hint="eastAsia"/>
        </w:rPr>
        <w:t>時</w:t>
      </w:r>
      <w:r w:rsidR="00877330" w:rsidRPr="00C25A6A">
        <w:rPr>
          <w:rFonts w:ascii="ＭＳ 明朝" w:hAnsi="ＭＳ 明朝" w:hint="eastAsia"/>
        </w:rPr>
        <w:t>00</w:t>
      </w:r>
      <w:r w:rsidR="00483511" w:rsidRPr="00C25A6A">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AF15DBE" w:rsidR="00483511" w:rsidRPr="00604652" w:rsidRDefault="00483511" w:rsidP="00483511">
      <w:pPr>
        <w:ind w:firstLineChars="299" w:firstLine="576"/>
        <w:rPr>
          <w:rFonts w:ascii="ＭＳ 明朝" w:hAnsi="ＭＳ 明朝"/>
        </w:rPr>
      </w:pPr>
      <w:r w:rsidRPr="00DE1AE8">
        <w:rPr>
          <w:rFonts w:ascii="ＭＳ 明朝" w:hAnsi="ＭＳ 明朝" w:hint="eastAsia"/>
          <w:color w:val="000000" w:themeColor="text1"/>
        </w:rPr>
        <w:t>東京都文京区本駒込2－28－8　文京グリーンコートセンターオフ</w:t>
      </w:r>
      <w:r w:rsidRPr="00604652">
        <w:rPr>
          <w:rFonts w:ascii="ＭＳ 明朝" w:hAnsi="ＭＳ 明朝" w:hint="eastAsia"/>
        </w:rPr>
        <w:t>ィス</w:t>
      </w:r>
      <w:r w:rsidR="00092DE2" w:rsidRPr="00604652">
        <w:rPr>
          <w:rFonts w:ascii="ＭＳ 明朝" w:hAnsi="ＭＳ 明朝" w:hint="eastAsia"/>
        </w:rPr>
        <w:t>13</w:t>
      </w:r>
      <w:r w:rsidRPr="00604652">
        <w:rPr>
          <w:rFonts w:ascii="ＭＳ 明朝" w:hAnsi="ＭＳ 明朝" w:hint="eastAsia"/>
        </w:rPr>
        <w:t>階</w:t>
      </w:r>
    </w:p>
    <w:p w14:paraId="408389AA" w14:textId="1FE63305" w:rsidR="00483511" w:rsidRPr="00604652" w:rsidRDefault="00483511" w:rsidP="00483511">
      <w:pPr>
        <w:ind w:firstLineChars="299" w:firstLine="576"/>
        <w:rPr>
          <w:rFonts w:ascii="ＭＳ 明朝" w:hAnsi="ＭＳ 明朝"/>
        </w:rPr>
      </w:pPr>
      <w:r w:rsidRPr="00DE1AE8">
        <w:rPr>
          <w:rFonts w:ascii="ＭＳ 明朝" w:hAnsi="ＭＳ 明朝" w:hint="eastAsia"/>
          <w:color w:val="000000" w:themeColor="text1"/>
        </w:rPr>
        <w:t>独立行政法人情報処理推進機構　会</w:t>
      </w:r>
      <w:r w:rsidRPr="00604652">
        <w:rPr>
          <w:rFonts w:ascii="ＭＳ 明朝" w:hAnsi="ＭＳ 明朝" w:hint="eastAsia"/>
        </w:rPr>
        <w:t>議室</w:t>
      </w:r>
      <w:r w:rsidR="002A1528" w:rsidRPr="00604652">
        <w:rPr>
          <w:rFonts w:ascii="ＭＳ 明朝" w:hAnsi="ＭＳ 明朝" w:hint="eastAsia"/>
        </w:rPr>
        <w:t>A</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lastRenderedPageBreak/>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F65EEDA" w:rsidR="009D49D7" w:rsidRPr="00C25A6A"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C25A6A">
        <w:rPr>
          <w:rFonts w:ascii="ＭＳ 明朝" w:hAnsi="ＭＳ 明朝" w:hint="eastAsia"/>
          <w:szCs w:val="21"/>
        </w:rPr>
        <w:t>：</w:t>
      </w:r>
      <w:r w:rsidR="00877330" w:rsidRPr="00C25A6A">
        <w:rPr>
          <w:rFonts w:ascii="ＭＳ 明朝" w:hAnsi="ＭＳ 明朝" w:cs="ＭＳ Ｐゴシック" w:hint="eastAsia"/>
          <w:szCs w:val="21"/>
        </w:rPr>
        <w:t>中尾</w:t>
      </w:r>
      <w:r w:rsidR="00471E07" w:rsidRPr="00C25A6A">
        <w:rPr>
          <w:rFonts w:ascii="ＭＳ 明朝" w:hAnsi="ＭＳ 明朝" w:cs="ＭＳ Ｐゴシック" w:hint="eastAsia"/>
          <w:szCs w:val="21"/>
        </w:rPr>
        <w:t>、</w:t>
      </w:r>
      <w:r w:rsidR="00877330" w:rsidRPr="00C25A6A">
        <w:rPr>
          <w:rFonts w:ascii="ＭＳ 明朝" w:hAnsi="ＭＳ 明朝" w:cs="ＭＳ Ｐゴシック" w:hint="eastAsia"/>
          <w:szCs w:val="21"/>
        </w:rPr>
        <w:t>田埜入</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3"/>
        <w:ind w:firstLineChars="300" w:firstLine="584"/>
        <w:rPr>
          <w:rFonts w:ascii="ＭＳ 明朝" w:hAnsi="ＭＳ 明朝"/>
        </w:rPr>
      </w:pPr>
      <w:r>
        <w:rPr>
          <w:rFonts w:ascii="ＭＳ 明朝" w:hAnsi="ＭＳ 明朝" w:hint="eastAsia"/>
        </w:rPr>
        <w:t>〒113-6591</w:t>
      </w:r>
    </w:p>
    <w:p w14:paraId="07436F06" w14:textId="01A7EC46" w:rsidR="002A220B" w:rsidRDefault="002A220B" w:rsidP="00437360">
      <w:pPr>
        <w:pStyle w:val="af3"/>
        <w:ind w:firstLineChars="300" w:firstLine="584"/>
        <w:rPr>
          <w:rFonts w:ascii="ＭＳ 明朝" w:hAnsi="ＭＳ 明朝"/>
        </w:rPr>
      </w:pPr>
      <w:r>
        <w:rPr>
          <w:rFonts w:ascii="ＭＳ 明朝" w:hAnsi="ＭＳ 明朝" w:hint="eastAsia"/>
        </w:rPr>
        <w:t>東京都文京区本駒込2-28-8　　文京グリーンコートセンターオフィス</w:t>
      </w:r>
      <w:r w:rsidR="00092DE2" w:rsidRPr="00092DE2">
        <w:rPr>
          <w:rFonts w:ascii="ＭＳ 明朝" w:hAnsi="ＭＳ 明朝" w:hint="eastAsia"/>
        </w:rPr>
        <w:t>18</w:t>
      </w:r>
      <w:r>
        <w:rPr>
          <w:rFonts w:ascii="ＭＳ 明朝" w:hAnsi="ＭＳ 明朝" w:hint="eastAsia"/>
        </w:rPr>
        <w:t>階</w:t>
      </w:r>
    </w:p>
    <w:p w14:paraId="1B92DCF1" w14:textId="77777777" w:rsidR="00445EFF" w:rsidRDefault="00445EFF" w:rsidP="00445EFF">
      <w:pPr>
        <w:ind w:firstLineChars="300" w:firstLine="578"/>
        <w:rPr>
          <w:rFonts w:ascii="ＭＳ 明朝" w:hAnsi="ＭＳ 明朝"/>
          <w:szCs w:val="21"/>
        </w:rPr>
      </w:pPr>
      <w:r>
        <w:rPr>
          <w:rFonts w:ascii="ＭＳ 明朝" w:hAnsi="ＭＳ 明朝" w:hint="eastAsia"/>
        </w:rPr>
        <w:t xml:space="preserve">独立行政法人情報処理推進機構　</w:t>
      </w:r>
      <w:r w:rsidRPr="002263AD">
        <w:rPr>
          <w:rFonts w:ascii="ＭＳ 明朝" w:hAnsi="ＭＳ 明朝" w:hint="eastAsia"/>
        </w:rPr>
        <w:t>セキュリティセンター</w:t>
      </w:r>
      <w:r>
        <w:rPr>
          <w:rFonts w:ascii="ＭＳ 明朝" w:hAnsi="ＭＳ 明朝" w:hint="eastAsia"/>
        </w:rPr>
        <w:t xml:space="preserve">　</w:t>
      </w:r>
      <w:r w:rsidRPr="00F27A59">
        <w:rPr>
          <w:rFonts w:ascii="ＭＳ 明朝" w:hAnsi="ＭＳ 明朝" w:hint="eastAsia"/>
          <w:szCs w:val="21"/>
        </w:rPr>
        <w:t>企画部</w:t>
      </w:r>
    </w:p>
    <w:p w14:paraId="608A38D4" w14:textId="24CA4255" w:rsidR="009D49D7" w:rsidRPr="00092DE2" w:rsidRDefault="00445EFF" w:rsidP="002A220B">
      <w:pPr>
        <w:ind w:firstLineChars="300" w:firstLine="578"/>
        <w:rPr>
          <w:rFonts w:ascii="ＭＳ 明朝" w:hAnsi="ＭＳ 明朝"/>
          <w:szCs w:val="21"/>
        </w:rPr>
      </w:pPr>
      <w:r w:rsidRPr="00092DE2">
        <w:rPr>
          <w:rFonts w:ascii="ＭＳ 明朝" w:hAnsi="ＭＳ 明朝"/>
          <w:szCs w:val="21"/>
        </w:rPr>
        <w:t>中小企業支援グループ</w:t>
      </w:r>
      <w:r w:rsidRPr="00092DE2">
        <w:rPr>
          <w:rFonts w:ascii="ＭＳ 明朝" w:hAnsi="ＭＳ 明朝" w:hint="eastAsia"/>
          <w:szCs w:val="21"/>
        </w:rPr>
        <w:t xml:space="preserve">　担当：磯</w:t>
      </w:r>
      <w:r w:rsidR="0099240A" w:rsidRPr="00092DE2">
        <w:rPr>
          <w:rFonts w:ascii="ＭＳ 明朝" w:hAnsi="ＭＳ 明朝" w:cs="ＭＳ Ｐゴシック" w:hint="eastAsia"/>
          <w:szCs w:val="21"/>
        </w:rPr>
        <w:t>、</w:t>
      </w:r>
      <w:r w:rsidR="005E1D50" w:rsidRPr="005E1D50">
        <w:rPr>
          <w:rFonts w:ascii="ＭＳ 明朝" w:hAnsi="ＭＳ 明朝" w:cs="ＭＳ Ｐゴシック" w:hint="eastAsia"/>
          <w:szCs w:val="21"/>
        </w:rPr>
        <w:t>寺江</w:t>
      </w:r>
    </w:p>
    <w:p w14:paraId="608A38D5" w14:textId="2623E2EA" w:rsidR="009D49D7" w:rsidRPr="00092DE2" w:rsidRDefault="009D49D7" w:rsidP="007338EC">
      <w:pPr>
        <w:ind w:firstLineChars="300" w:firstLine="578"/>
        <w:rPr>
          <w:rFonts w:ascii="ＭＳ 明朝" w:hAnsi="ＭＳ 明朝"/>
          <w:szCs w:val="21"/>
        </w:rPr>
      </w:pPr>
      <w:r w:rsidRPr="00092DE2">
        <w:rPr>
          <w:rFonts w:ascii="ＭＳ 明朝" w:hAnsi="ＭＳ 明朝" w:hint="eastAsia"/>
          <w:szCs w:val="21"/>
        </w:rPr>
        <w:t>電話番号：03</w:t>
      </w:r>
      <w:r w:rsidR="00EF5D8C" w:rsidRPr="00092DE2">
        <w:rPr>
          <w:rFonts w:ascii="ＭＳ 明朝" w:hAnsi="ＭＳ 明朝" w:hint="eastAsia"/>
          <w:szCs w:val="21"/>
        </w:rPr>
        <w:t>－</w:t>
      </w:r>
      <w:r w:rsidRPr="00092DE2">
        <w:rPr>
          <w:rFonts w:ascii="ＭＳ 明朝" w:hAnsi="ＭＳ 明朝" w:hint="eastAsia"/>
          <w:szCs w:val="21"/>
        </w:rPr>
        <w:t>5978</w:t>
      </w:r>
      <w:r w:rsidR="00EF5D8C" w:rsidRPr="00092DE2">
        <w:rPr>
          <w:rFonts w:ascii="ＭＳ 明朝" w:hAnsi="ＭＳ 明朝" w:hint="eastAsia"/>
          <w:szCs w:val="21"/>
        </w:rPr>
        <w:t>－</w:t>
      </w:r>
      <w:r w:rsidR="00445EFF" w:rsidRPr="00092DE2">
        <w:rPr>
          <w:rFonts w:ascii="ＭＳ 明朝" w:hAnsi="ＭＳ 明朝" w:hint="eastAsia"/>
          <w:szCs w:val="21"/>
        </w:rPr>
        <w:t>7508</w:t>
      </w:r>
    </w:p>
    <w:p w14:paraId="608A38D6" w14:textId="4488FA5C" w:rsidR="009D49D7" w:rsidRPr="00092DE2" w:rsidRDefault="00DD4E81" w:rsidP="007338EC">
      <w:pPr>
        <w:ind w:firstLineChars="300" w:firstLine="578"/>
        <w:rPr>
          <w:rFonts w:ascii="ＭＳ 明朝" w:hAnsi="ＭＳ 明朝"/>
          <w:szCs w:val="21"/>
        </w:rPr>
      </w:pPr>
      <w:r w:rsidRPr="00092DE2">
        <w:rPr>
          <w:rFonts w:ascii="ＭＳ 明朝" w:hAnsi="ＭＳ 明朝" w:cs="ＭＳ Ｐゴシック" w:hint="eastAsia"/>
          <w:szCs w:val="21"/>
        </w:rPr>
        <w:t>電子メール</w:t>
      </w:r>
      <w:r w:rsidR="009D49D7" w:rsidRPr="00092DE2">
        <w:rPr>
          <w:rFonts w:ascii="ＭＳ 明朝" w:hAnsi="ＭＳ 明朝" w:hint="eastAsia"/>
          <w:szCs w:val="21"/>
        </w:rPr>
        <w:t>：</w:t>
      </w:r>
      <w:r w:rsidR="00445EFF" w:rsidRPr="00092DE2">
        <w:rPr>
          <w:rFonts w:ascii="ＭＳ 明朝" w:hAnsi="ＭＳ 明朝"/>
        </w:rPr>
        <w:t>isec-sme-kobo</w:t>
      </w:r>
      <w:r w:rsidR="009D49D7" w:rsidRPr="00092DE2">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5"/>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8E1802">
      <w:pPr>
        <w:pStyle w:val="af8"/>
        <w:outlineLvl w:val="0"/>
      </w:pPr>
      <w:r w:rsidRPr="00B21447">
        <w:br w:type="page"/>
      </w:r>
      <w:bookmarkStart w:id="10" w:name="_Toc312686011"/>
      <w:bookmarkStart w:id="11" w:name="_Toc329788651"/>
      <w:bookmarkStart w:id="12" w:name="_Toc525647146"/>
      <w:r w:rsidR="005654AA" w:rsidRPr="005A6ABC">
        <w:rPr>
          <w:rFonts w:hint="eastAsia"/>
        </w:rPr>
        <w:lastRenderedPageBreak/>
        <w:t>Ⅱ．契約書（案）</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55F97B1B" w:rsidR="00A64584" w:rsidRDefault="00E604E9" w:rsidP="00A64584">
      <w:pPr>
        <w:ind w:right="-88"/>
        <w:jc w:val="right"/>
        <w:rPr>
          <w:rFonts w:asciiTheme="minorEastAsia" w:eastAsiaTheme="minorEastAsia" w:hAnsiTheme="minorEastAsia"/>
          <w:color w:val="000000" w:themeColor="text1"/>
          <w:szCs w:val="21"/>
        </w:rPr>
      </w:pPr>
      <w:bookmarkStart w:id="13" w:name="_Toc312686012"/>
      <w:bookmarkStart w:id="14" w:name="_Toc329788652"/>
      <w:bookmarkStart w:id="15" w:name="_Toc525647147"/>
      <w:r>
        <w:rPr>
          <w:rFonts w:asciiTheme="minorEastAsia" w:eastAsiaTheme="minorEastAsia" w:hAnsiTheme="minorEastAsia" w:hint="eastAsia"/>
          <w:color w:val="000000" w:themeColor="text1"/>
          <w:szCs w:val="21"/>
        </w:rPr>
        <w:t>2021</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5EF492E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D68BA" w:rsidRPr="006D68BA">
        <w:rPr>
          <w:rFonts w:asciiTheme="minorEastAsia" w:eastAsiaTheme="minorEastAsia" w:hAnsiTheme="minorEastAsia" w:hint="eastAsia"/>
          <w:color w:val="000000" w:themeColor="text1"/>
          <w:szCs w:val="21"/>
        </w:rPr>
        <w:t>サプライチェーン・サイバーセキュリティ・コンソーシアム（SC3）</w:t>
      </w:r>
      <w:r w:rsidR="00445EFF" w:rsidRPr="00445EFF">
        <w:rPr>
          <w:rFonts w:asciiTheme="minorEastAsia" w:eastAsiaTheme="minorEastAsia" w:hAnsiTheme="minorEastAsia" w:hint="eastAsia"/>
          <w:color w:val="000000" w:themeColor="text1"/>
          <w:szCs w:val="21"/>
        </w:rPr>
        <w:t>ウェブサイト</w:t>
      </w:r>
      <w:r w:rsidR="00445EFF">
        <w:rPr>
          <w:rFonts w:asciiTheme="minorEastAsia" w:eastAsiaTheme="minorEastAsia" w:hAnsiTheme="minorEastAsia" w:hint="eastAsia"/>
          <w:color w:val="000000" w:themeColor="text1"/>
          <w:szCs w:val="21"/>
        </w:rPr>
        <w:t>制作</w:t>
      </w:r>
      <w:r w:rsidR="00445EFF" w:rsidRPr="00445EFF">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7B558F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6D68BA" w:rsidRPr="006D68BA">
        <w:rPr>
          <w:rFonts w:asciiTheme="minorEastAsia" w:eastAsiaTheme="minorEastAsia" w:hAnsiTheme="minorEastAsia" w:hint="eastAsia"/>
          <w:color w:val="000000" w:themeColor="text1"/>
          <w:szCs w:val="21"/>
        </w:rPr>
        <w:t>サプライチェーン・サイバーセキュリティ・コンソーシアム（SC3）</w:t>
      </w:r>
      <w:r w:rsidR="00445EFF" w:rsidRPr="00C0604E">
        <w:rPr>
          <w:rFonts w:asciiTheme="minorEastAsia" w:eastAsiaTheme="minorEastAsia" w:hAnsiTheme="minorEastAsia" w:hint="eastAsia"/>
          <w:color w:val="000000" w:themeColor="text1"/>
          <w:szCs w:val="21"/>
        </w:rPr>
        <w:t>ウェブサイト</w:t>
      </w:r>
      <w:r w:rsidR="00445EFF">
        <w:rPr>
          <w:rFonts w:asciiTheme="minorEastAsia" w:eastAsiaTheme="minorEastAsia" w:hAnsiTheme="minorEastAsia" w:hint="eastAsia"/>
          <w:color w:val="000000" w:themeColor="text1"/>
          <w:szCs w:val="21"/>
        </w:rPr>
        <w:t>制作</w:t>
      </w:r>
      <w:r w:rsidR="00445EFF" w:rsidRPr="00C0604E">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33224DB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027CCA">
        <w:rPr>
          <w:rFonts w:asciiTheme="minorEastAsia" w:eastAsiaTheme="minorEastAsia" w:hAnsiTheme="minorEastAsia" w:hint="eastAsia"/>
          <w:color w:val="000000" w:themeColor="text1"/>
          <w:szCs w:val="21"/>
        </w:rPr>
        <w:t>30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4FA34E30" w14:textId="77777777" w:rsidR="00B92FB3" w:rsidRDefault="00A64584" w:rsidP="00B92FB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6FB6E64"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6C6BBD5"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120BB7D"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FC56D78"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405843D"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2AEEFD3"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C335F6D"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9E0900B" w14:textId="77777777" w:rsidR="00B92FB3" w:rsidRPr="0037459B" w:rsidRDefault="00B92FB3" w:rsidP="00B92FB3">
      <w:pPr>
        <w:wordWrap w:val="0"/>
        <w:ind w:left="159" w:right="-88" w:hangingChars="79" w:hanging="159"/>
        <w:jc w:val="left"/>
        <w:rPr>
          <w:rFonts w:asciiTheme="minorEastAsia" w:eastAsiaTheme="minorEastAsia" w:hAnsiTheme="minorEastAsia"/>
          <w:szCs w:val="21"/>
        </w:rPr>
      </w:pPr>
      <w:r w:rsidRPr="0037459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18AE01F7" w14:textId="460C9E2E" w:rsidR="00A64584" w:rsidRPr="00B92FB3" w:rsidRDefault="00B92FB3" w:rsidP="00035F77">
      <w:pPr>
        <w:wordWrap w:val="0"/>
        <w:ind w:left="159" w:right="-88" w:hangingChars="79" w:hanging="159"/>
        <w:jc w:val="left"/>
        <w:rPr>
          <w:rFonts w:asciiTheme="minorEastAsia" w:eastAsiaTheme="minorEastAsia" w:hAnsiTheme="minorEastAsia"/>
          <w:color w:val="000000" w:themeColor="text1"/>
          <w:szCs w:val="21"/>
        </w:rPr>
      </w:pPr>
      <w:r w:rsidRPr="0037459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37459B">
        <w:rPr>
          <w:rFonts w:asciiTheme="minorEastAsia" w:eastAsiaTheme="minorEastAsia" w:hAnsiTheme="minorEastAsia"/>
          <w:szCs w:val="21"/>
        </w:rPr>
        <w:lastRenderedPageBreak/>
        <w:t>事前にこれらの情報を甲に再提示すること。</w:t>
      </w:r>
    </w:p>
    <w:p w14:paraId="668E1E9F" w14:textId="0BBA97CD" w:rsidR="00A64584" w:rsidRDefault="00B92FB3"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5185EE89" w:rsidR="00A64584" w:rsidRDefault="00B92FB3"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77777777"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D1D1ABB"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E604E9">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C25A6A">
      <w:pPr>
        <w:tabs>
          <w:tab w:val="left" w:pos="9070"/>
        </w:tabs>
        <w:ind w:leftChars="1330" w:left="2687" w:right="-88" w:hangingChars="3" w:hanging="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09CAA9FA" w:rsidR="00A64584" w:rsidRDefault="00A64584" w:rsidP="00C25A6A">
      <w:pPr>
        <w:tabs>
          <w:tab w:val="left" w:pos="9070"/>
        </w:tabs>
        <w:ind w:leftChars="1330" w:left="2687" w:right="-88" w:hangingChars="3" w:hanging="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3EE7A493" w:rsidR="00A64584" w:rsidRDefault="00A64584" w:rsidP="00C25A6A">
      <w:pPr>
        <w:tabs>
          <w:tab w:val="left" w:pos="9070"/>
        </w:tabs>
        <w:ind w:leftChars="1333" w:left="2687" w:right="-88" w:firstLineChars="3" w:firstLine="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8E1802">
      <w:pPr>
        <w:pStyle w:val="af8"/>
        <w:outlineLvl w:val="0"/>
      </w:pPr>
      <w:r w:rsidRPr="00E02371">
        <w:rPr>
          <w:rFonts w:hint="eastAsia"/>
        </w:rPr>
        <w:lastRenderedPageBreak/>
        <w:t>Ⅲ．仕様書</w:t>
      </w:r>
      <w:bookmarkEnd w:id="13"/>
      <w:bookmarkEnd w:id="14"/>
      <w:bookmarkEnd w:id="1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3714021D" w14:textId="77777777" w:rsidR="00530C02" w:rsidRPr="00530C02" w:rsidRDefault="00530C02" w:rsidP="00530C02">
      <w:pPr>
        <w:rPr>
          <w:rFonts w:ascii="ＭＳ ゴシック" w:eastAsia="ＭＳ ゴシック" w:hAnsi="ＭＳ ゴシック"/>
          <w:color w:val="000000"/>
          <w:szCs w:val="21"/>
        </w:rPr>
      </w:pPr>
      <w:bookmarkStart w:id="16" w:name="_Toc232227331"/>
    </w:p>
    <w:bookmarkEnd w:id="16"/>
    <w:p w14:paraId="555F5A3F"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szCs w:val="21"/>
        </w:rPr>
        <w:t>件名</w:t>
      </w:r>
    </w:p>
    <w:p w14:paraId="4615F409" w14:textId="77777777" w:rsidR="00662415" w:rsidRPr="00FA2EF1" w:rsidRDefault="00662415" w:rsidP="00662415">
      <w:pPr>
        <w:ind w:firstLineChars="100" w:firstLine="202"/>
        <w:rPr>
          <w:rFonts w:ascii="ＭＳ ゴシック" w:eastAsia="ＭＳ ゴシック" w:hAnsi="ＭＳ ゴシック"/>
          <w:color w:val="7F7F7F"/>
          <w:szCs w:val="21"/>
        </w:rPr>
      </w:pPr>
      <w:r w:rsidRPr="00FA2EF1">
        <w:rPr>
          <w:rFonts w:ascii="ＭＳ ゴシック" w:eastAsia="ＭＳ ゴシック" w:hAnsi="ＭＳ ゴシック" w:hint="eastAsia"/>
          <w:color w:val="000000"/>
          <w:szCs w:val="21"/>
        </w:rPr>
        <w:t>サプライチェーン・サイバーセキュリティ・コンソーシアム（</w:t>
      </w:r>
      <w:r w:rsidRPr="00FA2EF1">
        <w:rPr>
          <w:rFonts w:ascii="ＭＳ ゴシック" w:eastAsia="ＭＳ ゴシック" w:hAnsi="ＭＳ ゴシック"/>
          <w:color w:val="000000"/>
          <w:szCs w:val="21"/>
        </w:rPr>
        <w:t>SC3）</w:t>
      </w:r>
      <w:r w:rsidRPr="00FA2EF1">
        <w:rPr>
          <w:rFonts w:ascii="ＭＳ ゴシック" w:eastAsia="ＭＳ ゴシック" w:hAnsi="ＭＳ ゴシック" w:hint="eastAsia"/>
          <w:color w:val="000000"/>
          <w:szCs w:val="21"/>
        </w:rPr>
        <w:t>ウェブサイト</w:t>
      </w:r>
      <w:r>
        <w:rPr>
          <w:rFonts w:ascii="ＭＳ ゴシック" w:eastAsia="ＭＳ ゴシック" w:hAnsi="ＭＳ ゴシック" w:hint="eastAsia"/>
          <w:color w:val="000000"/>
          <w:szCs w:val="21"/>
        </w:rPr>
        <w:t>制作</w:t>
      </w:r>
      <w:r w:rsidRPr="00FA2EF1">
        <w:rPr>
          <w:rFonts w:ascii="ＭＳ ゴシック" w:eastAsia="ＭＳ ゴシック" w:hAnsi="ＭＳ ゴシック" w:hint="eastAsia"/>
          <w:color w:val="000000"/>
          <w:szCs w:val="21"/>
        </w:rPr>
        <w:t>業務</w:t>
      </w:r>
    </w:p>
    <w:p w14:paraId="533FCC3E" w14:textId="77777777" w:rsidR="00662415" w:rsidRPr="00FA2EF1" w:rsidRDefault="00662415" w:rsidP="00662415">
      <w:pPr>
        <w:ind w:firstLineChars="100" w:firstLine="202"/>
        <w:rPr>
          <w:rFonts w:ascii="ＭＳ ゴシック" w:eastAsia="ＭＳ ゴシック" w:hAnsi="ＭＳ ゴシック"/>
          <w:color w:val="000000"/>
          <w:szCs w:val="21"/>
        </w:rPr>
      </w:pPr>
    </w:p>
    <w:p w14:paraId="518B5198"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bookmarkStart w:id="17" w:name="_Ref77763539"/>
      <w:r w:rsidRPr="00FA2EF1">
        <w:rPr>
          <w:rFonts w:ascii="ＭＳ ゴシック" w:eastAsia="ＭＳ ゴシック" w:hAnsi="ＭＳ ゴシック" w:hint="eastAsia"/>
          <w:szCs w:val="21"/>
        </w:rPr>
        <w:t>背景・目的</w:t>
      </w:r>
      <w:bookmarkEnd w:id="17"/>
    </w:p>
    <w:p w14:paraId="292A42AD" w14:textId="5523D2BC" w:rsidR="00B4341E" w:rsidRPr="00B4341E" w:rsidRDefault="00B4341E" w:rsidP="00B4341E">
      <w:pPr>
        <w:ind w:firstLineChars="100" w:firstLine="202"/>
        <w:rPr>
          <w:rFonts w:ascii="ＭＳ ゴシック" w:eastAsia="ＭＳ ゴシック" w:hAnsi="ＭＳ ゴシック"/>
          <w:szCs w:val="21"/>
        </w:rPr>
      </w:pPr>
      <w:r w:rsidRPr="00B4341E">
        <w:rPr>
          <w:rFonts w:ascii="ＭＳ ゴシック" w:eastAsia="ＭＳ ゴシック" w:hAnsi="ＭＳ ゴシック" w:hint="eastAsia"/>
          <w:szCs w:val="21"/>
        </w:rPr>
        <w:t>独立行政法人情報処理推進機構（以下「IPA」という。）は、中小企業がサイバーセキュリティ対策に取り組む動機付けなど、サプライチェーン全体でのサイバーセキュリティの確保に向けて取り組むべき課題について議論し、その具体的な取組を推進していくための「サプライチェーン・サイバーセキュリティ・コンソーシアム（以下「SC3」という。2020年11月1日設立。）」の事務局業務の一環として、IPAウェブサイト</w:t>
      </w:r>
      <w:r w:rsidR="007D0E57">
        <w:rPr>
          <w:rStyle w:val="afb"/>
          <w:rFonts w:ascii="ＭＳ ゴシック" w:eastAsia="ＭＳ ゴシック" w:hAnsi="ＭＳ ゴシック"/>
          <w:szCs w:val="21"/>
        </w:rPr>
        <w:footnoteReference w:id="1"/>
      </w:r>
      <w:r w:rsidRPr="00B4341E">
        <w:rPr>
          <w:rFonts w:ascii="ＭＳ ゴシック" w:eastAsia="ＭＳ ゴシック" w:hAnsi="ＭＳ ゴシック" w:hint="eastAsia"/>
          <w:szCs w:val="21"/>
        </w:rPr>
        <w:t>内にSC3に関する情報発信用のウェブページ</w:t>
      </w:r>
      <w:r w:rsidR="0055066B">
        <w:rPr>
          <w:rStyle w:val="afb"/>
          <w:rFonts w:ascii="ＭＳ ゴシック" w:eastAsia="ＭＳ ゴシック" w:hAnsi="ＭＳ ゴシック"/>
          <w:szCs w:val="21"/>
        </w:rPr>
        <w:footnoteReference w:id="2"/>
      </w:r>
      <w:r w:rsidRPr="00B4341E">
        <w:rPr>
          <w:rFonts w:ascii="ＭＳ ゴシック" w:eastAsia="ＭＳ ゴシック" w:hAnsi="ＭＳ ゴシック" w:hint="eastAsia"/>
          <w:szCs w:val="21"/>
        </w:rPr>
        <w:t>（以下「SC3ウェブページ」という。）を1ページ作成し、運用している。</w:t>
      </w:r>
    </w:p>
    <w:p w14:paraId="1454E1C0" w14:textId="554CC016" w:rsidR="00662415" w:rsidRPr="00FA2EF1" w:rsidRDefault="00B4341E" w:rsidP="00B4341E">
      <w:pPr>
        <w:ind w:firstLineChars="100" w:firstLine="202"/>
        <w:rPr>
          <w:rFonts w:ascii="ＭＳ ゴシック" w:eastAsia="ＭＳ ゴシック" w:hAnsi="ＭＳ ゴシック"/>
          <w:szCs w:val="21"/>
        </w:rPr>
      </w:pPr>
      <w:r w:rsidRPr="00B4341E">
        <w:rPr>
          <w:rFonts w:ascii="ＭＳ ゴシック" w:eastAsia="ＭＳ ゴシック" w:hAnsi="ＭＳ ゴシック" w:hint="eastAsia"/>
          <w:szCs w:val="21"/>
        </w:rPr>
        <w:t>本業務では、新たにSC3専用のウェブサイト（以下「SC3ウェブサイト」という。）を制作することによって、SC3の組織概要、各会議体の活動状況及びウェビナー等の周知事項等について、わかりやすく情報発信することを目的とする。</w:t>
      </w:r>
    </w:p>
    <w:p w14:paraId="1765340E" w14:textId="77777777" w:rsidR="00662415" w:rsidRPr="00FA2EF1" w:rsidRDefault="00662415" w:rsidP="00662415">
      <w:pPr>
        <w:rPr>
          <w:rFonts w:ascii="ＭＳ ゴシック" w:eastAsia="ＭＳ ゴシック" w:hAnsi="ＭＳ ゴシック"/>
          <w:szCs w:val="21"/>
        </w:rPr>
      </w:pPr>
    </w:p>
    <w:p w14:paraId="208AC47F"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hint="eastAsia"/>
          <w:szCs w:val="21"/>
        </w:rPr>
        <w:t>実施期間</w:t>
      </w:r>
    </w:p>
    <w:p w14:paraId="06A0F396"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契約締結日～202</w:t>
      </w:r>
      <w:r w:rsidRPr="00FA2EF1">
        <w:rPr>
          <w:rFonts w:ascii="ＭＳ ゴシック" w:eastAsia="ＭＳ ゴシック" w:hAnsi="ＭＳ ゴシック"/>
          <w:szCs w:val="21"/>
        </w:rPr>
        <w:t>2</w:t>
      </w:r>
      <w:r w:rsidRPr="00FA2EF1">
        <w:rPr>
          <w:rFonts w:ascii="ＭＳ ゴシック" w:eastAsia="ＭＳ ゴシック" w:hAnsi="ＭＳ ゴシック" w:hint="eastAsia"/>
          <w:szCs w:val="21"/>
        </w:rPr>
        <w:t>年2月</w:t>
      </w:r>
      <w:r>
        <w:rPr>
          <w:rFonts w:ascii="ＭＳ ゴシック" w:eastAsia="ＭＳ ゴシック" w:hAnsi="ＭＳ ゴシック"/>
          <w:szCs w:val="21"/>
        </w:rPr>
        <w:t>28</w:t>
      </w:r>
      <w:r w:rsidRPr="00FA2EF1">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Pr="00FA2EF1">
        <w:rPr>
          <w:rFonts w:ascii="ＭＳ ゴシック" w:eastAsia="ＭＳ ゴシック" w:hAnsi="ＭＳ ゴシック" w:hint="eastAsia"/>
          <w:szCs w:val="21"/>
        </w:rPr>
        <w:t>)</w:t>
      </w:r>
    </w:p>
    <w:p w14:paraId="67AD84DA" w14:textId="77777777" w:rsidR="00662415" w:rsidRPr="00FA2EF1" w:rsidRDefault="00662415" w:rsidP="00662415">
      <w:pPr>
        <w:pStyle w:val="af7"/>
        <w:numPr>
          <w:ilvl w:val="0"/>
          <w:numId w:val="10"/>
        </w:numPr>
        <w:ind w:leftChars="100" w:left="622"/>
        <w:rPr>
          <w:rFonts w:ascii="ＭＳ ゴシック" w:eastAsia="ＭＳ ゴシック" w:hAnsi="ＭＳ ゴシック"/>
          <w:szCs w:val="21"/>
        </w:rPr>
      </w:pPr>
      <w:r w:rsidRPr="00FA2EF1">
        <w:rPr>
          <w:rFonts w:ascii="ＭＳ ゴシック" w:eastAsia="ＭＳ ゴシック" w:hAnsi="ＭＳ ゴシック" w:hint="eastAsia"/>
          <w:szCs w:val="21"/>
        </w:rPr>
        <w:t>スケジュール案</w:t>
      </w:r>
    </w:p>
    <w:tbl>
      <w:tblPr>
        <w:tblStyle w:val="a6"/>
        <w:tblW w:w="8578" w:type="dxa"/>
        <w:tblInd w:w="4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5"/>
        <w:gridCol w:w="1715"/>
        <w:gridCol w:w="1716"/>
        <w:gridCol w:w="1716"/>
        <w:gridCol w:w="1716"/>
      </w:tblGrid>
      <w:tr w:rsidR="00662415" w:rsidRPr="00FA2EF1" w14:paraId="0CD41536" w14:textId="77777777" w:rsidTr="00CA50AD">
        <w:trPr>
          <w:trHeight w:val="283"/>
        </w:trPr>
        <w:tc>
          <w:tcPr>
            <w:tcW w:w="1715" w:type="dxa"/>
          </w:tcPr>
          <w:p w14:paraId="06CE845A" w14:textId="77777777" w:rsidR="00662415" w:rsidRPr="00FA2EF1" w:rsidRDefault="00662415" w:rsidP="00CA50AD">
            <w:pPr>
              <w:ind w:left="843" w:rightChars="53" w:right="107" w:hanging="843"/>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1</w:t>
            </w:r>
            <w:r w:rsidRPr="00FA2EF1">
              <w:rPr>
                <w:rFonts w:ascii="ＭＳ ゴシック" w:eastAsia="ＭＳ ゴシック" w:hAnsi="ＭＳ ゴシック"/>
                <w:szCs w:val="21"/>
              </w:rPr>
              <w:t>1</w:t>
            </w:r>
            <w:r w:rsidRPr="00FA2EF1">
              <w:rPr>
                <w:rFonts w:ascii="ＭＳ ゴシック" w:eastAsia="ＭＳ ゴシック" w:hAnsi="ＭＳ ゴシック" w:hint="eastAsia"/>
                <w:szCs w:val="21"/>
              </w:rPr>
              <w:t>月</w:t>
            </w:r>
          </w:p>
        </w:tc>
        <w:tc>
          <w:tcPr>
            <w:tcW w:w="1715" w:type="dxa"/>
          </w:tcPr>
          <w:p w14:paraId="3BB82C6A" w14:textId="77777777" w:rsidR="00662415" w:rsidRPr="00FA2EF1" w:rsidRDefault="00662415" w:rsidP="00CA50AD">
            <w:pPr>
              <w:ind w:left="843" w:rightChars="53" w:right="107" w:hanging="843"/>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1</w:t>
            </w:r>
            <w:r w:rsidRPr="00FA2EF1">
              <w:rPr>
                <w:rFonts w:ascii="ＭＳ ゴシック" w:eastAsia="ＭＳ ゴシック" w:hAnsi="ＭＳ ゴシック"/>
                <w:szCs w:val="21"/>
              </w:rPr>
              <w:t>2</w:t>
            </w:r>
            <w:r w:rsidRPr="00FA2EF1">
              <w:rPr>
                <w:rFonts w:ascii="ＭＳ ゴシック" w:eastAsia="ＭＳ ゴシック" w:hAnsi="ＭＳ ゴシック" w:hint="eastAsia"/>
                <w:szCs w:val="21"/>
              </w:rPr>
              <w:t>月</w:t>
            </w:r>
          </w:p>
        </w:tc>
        <w:tc>
          <w:tcPr>
            <w:tcW w:w="1716" w:type="dxa"/>
          </w:tcPr>
          <w:p w14:paraId="238CAF6F" w14:textId="77777777" w:rsidR="00662415" w:rsidRPr="00FA2EF1" w:rsidRDefault="00662415" w:rsidP="00CA50AD">
            <w:pPr>
              <w:ind w:left="843" w:rightChars="53" w:right="107" w:hanging="843"/>
              <w:jc w:val="center"/>
              <w:rPr>
                <w:rFonts w:ascii="ＭＳ ゴシック" w:eastAsia="ＭＳ ゴシック" w:hAnsi="ＭＳ ゴシック"/>
                <w:szCs w:val="21"/>
              </w:rPr>
            </w:pPr>
            <w:r w:rsidRPr="00FA2EF1">
              <w:rPr>
                <w:rFonts w:ascii="ＭＳ ゴシック" w:eastAsia="ＭＳ ゴシック" w:hAnsi="ＭＳ ゴシック"/>
                <w:szCs w:val="21"/>
              </w:rPr>
              <w:t>1</w:t>
            </w:r>
            <w:r w:rsidRPr="00FA2EF1">
              <w:rPr>
                <w:rFonts w:ascii="ＭＳ ゴシック" w:eastAsia="ＭＳ ゴシック" w:hAnsi="ＭＳ ゴシック" w:hint="eastAsia"/>
                <w:szCs w:val="21"/>
              </w:rPr>
              <w:t>月</w:t>
            </w:r>
          </w:p>
        </w:tc>
        <w:tc>
          <w:tcPr>
            <w:tcW w:w="1716" w:type="dxa"/>
          </w:tcPr>
          <w:p w14:paraId="6732EF64" w14:textId="77777777" w:rsidR="00662415" w:rsidRPr="00FA2EF1" w:rsidRDefault="00662415" w:rsidP="00CA50AD">
            <w:pPr>
              <w:ind w:left="843" w:rightChars="53" w:right="107" w:hanging="843"/>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2月</w:t>
            </w:r>
          </w:p>
        </w:tc>
        <w:tc>
          <w:tcPr>
            <w:tcW w:w="1716" w:type="dxa"/>
          </w:tcPr>
          <w:p w14:paraId="2816C6C4" w14:textId="77777777" w:rsidR="00662415" w:rsidRPr="00FA2EF1" w:rsidRDefault="00662415" w:rsidP="00CA50AD">
            <w:pPr>
              <w:ind w:left="843" w:rightChars="53" w:right="107" w:hanging="843"/>
              <w:jc w:val="center"/>
              <w:rPr>
                <w:rFonts w:ascii="ＭＳ ゴシック" w:eastAsia="ＭＳ ゴシック" w:hAnsi="ＭＳ ゴシック"/>
                <w:szCs w:val="21"/>
              </w:rPr>
            </w:pPr>
            <w:r>
              <w:rPr>
                <w:rFonts w:ascii="ＭＳ ゴシック" w:eastAsia="ＭＳ ゴシック" w:hAnsi="ＭＳ ゴシック" w:hint="eastAsia"/>
                <w:szCs w:val="21"/>
              </w:rPr>
              <w:t>3月</w:t>
            </w:r>
          </w:p>
        </w:tc>
      </w:tr>
      <w:tr w:rsidR="00662415" w:rsidRPr="00FA2EF1" w14:paraId="6BB3036D" w14:textId="77777777" w:rsidTr="00CA50AD">
        <w:trPr>
          <w:trHeight w:val="2665"/>
        </w:trPr>
        <w:tc>
          <w:tcPr>
            <w:tcW w:w="1715" w:type="dxa"/>
            <w:tcBorders>
              <w:bottom w:val="single" w:sz="4" w:space="0" w:color="auto"/>
            </w:tcBorders>
          </w:tcPr>
          <w:p w14:paraId="3F3E8173" w14:textId="2206AACF" w:rsidR="00662415" w:rsidRPr="00FA2EF1" w:rsidRDefault="00662415" w:rsidP="00CA50AD">
            <w:pPr>
              <w:ind w:left="843" w:rightChars="53" w:right="107" w:hanging="843"/>
              <w:rPr>
                <w:rFonts w:ascii="ＭＳ ゴシック" w:eastAsia="ＭＳ ゴシック" w:hAnsi="ＭＳ ゴシック"/>
                <w:szCs w:val="21"/>
              </w:rPr>
            </w:pPr>
            <w:r>
              <w:rPr>
                <w:rFonts w:ascii="ＭＳ ゴシック" w:eastAsia="ＭＳ ゴシック" w:hAnsi="ＭＳ ゴシック" w:hint="eastAsia"/>
                <w:szCs w:val="21"/>
              </w:rPr>
              <w:t>＜請負者＞</w:t>
            </w:r>
          </w:p>
        </w:tc>
        <w:tc>
          <w:tcPr>
            <w:tcW w:w="1715" w:type="dxa"/>
            <w:tcBorders>
              <w:bottom w:val="single" w:sz="4" w:space="0" w:color="auto"/>
            </w:tcBorders>
          </w:tcPr>
          <w:p w14:paraId="5BF8E188" w14:textId="6E0B0149" w:rsidR="00662415" w:rsidRPr="00FA2EF1" w:rsidRDefault="00D24580" w:rsidP="00CA50AD">
            <w:pPr>
              <w:ind w:left="843" w:rightChars="53" w:right="107" w:hanging="843"/>
              <w:jc w:val="center"/>
              <w:rPr>
                <w:rFonts w:ascii="ＭＳ ゴシック" w:eastAsia="ＭＳ ゴシック" w:hAnsi="ＭＳ ゴシック"/>
                <w:szCs w:val="21"/>
              </w:rPr>
            </w:pP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76672" behindDoc="0" locked="0" layoutInCell="1" allowOverlap="1" wp14:anchorId="2244A615" wp14:editId="5EE42131">
                      <wp:simplePos x="0" y="0"/>
                      <wp:positionH relativeFrom="column">
                        <wp:posOffset>363220</wp:posOffset>
                      </wp:positionH>
                      <wp:positionV relativeFrom="paragraph">
                        <wp:posOffset>276860</wp:posOffset>
                      </wp:positionV>
                      <wp:extent cx="1076325" cy="466725"/>
                      <wp:effectExtent l="0" t="0" r="47625" b="28575"/>
                      <wp:wrapNone/>
                      <wp:docPr id="32" name="矢印: 五方向 8"/>
                      <wp:cNvGraphicFramePr/>
                      <a:graphic xmlns:a="http://schemas.openxmlformats.org/drawingml/2006/main">
                        <a:graphicData uri="http://schemas.microsoft.com/office/word/2010/wordprocessingShape">
                          <wps:wsp>
                            <wps:cNvSpPr/>
                            <wps:spPr>
                              <a:xfrm>
                                <a:off x="0" y="0"/>
                                <a:ext cx="1076325" cy="466725"/>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452ECBA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ウェブサイト企画・</w:t>
                                  </w:r>
                                  <w:r w:rsidRPr="00A2767E">
                                    <w:rPr>
                                      <w:rFonts w:ascii="ＭＳ Ｐゴシック" w:eastAsia="ＭＳ Ｐゴシック" w:hAnsi="ＭＳ Ｐゴシック" w:hint="eastAsia"/>
                                      <w:color w:val="000000"/>
                                      <w:kern w:val="24"/>
                                      <w:sz w:val="18"/>
                                      <w:szCs w:val="18"/>
                                    </w:rPr>
                                    <w:t>設計</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4A6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026" type="#_x0000_t15" style="position:absolute;left:0;text-align:left;margin-left:28.6pt;margin-top:21.8pt;width:84.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" adj="19379" fillcolor="window" strokecolor="windowText" strokeweight=".25pt">
                      <v:textbox inset="1mm,,1mm">
                        <w:txbxContent>
                          <w:p w14:paraId="452ECBA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ウェブサイト企画・</w:t>
                            </w:r>
                            <w:r w:rsidRPr="00A2767E">
                              <w:rPr>
                                <w:rFonts w:ascii="ＭＳ Ｐゴシック" w:eastAsia="ＭＳ Ｐゴシック" w:hAnsi="ＭＳ Ｐゴシック" w:hint="eastAsia"/>
                                <w:color w:val="000000"/>
                                <w:kern w:val="24"/>
                                <w:sz w:val="18"/>
                                <w:szCs w:val="18"/>
                              </w:rPr>
                              <w:t>設計</w:t>
                            </w:r>
                          </w:p>
                        </w:txbxContent>
                      </v:textbox>
                    </v:shape>
                  </w:pict>
                </mc:Fallback>
              </mc:AlternateContent>
            </w: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75648" behindDoc="0" locked="0" layoutInCell="1" allowOverlap="1" wp14:anchorId="4AC63BBC" wp14:editId="7A3F0169">
                      <wp:simplePos x="0" y="0"/>
                      <wp:positionH relativeFrom="column">
                        <wp:posOffset>-170180</wp:posOffset>
                      </wp:positionH>
                      <wp:positionV relativeFrom="paragraph">
                        <wp:posOffset>280670</wp:posOffset>
                      </wp:positionV>
                      <wp:extent cx="533400" cy="485775"/>
                      <wp:effectExtent l="0" t="0" r="38100" b="28575"/>
                      <wp:wrapNone/>
                      <wp:docPr id="29" name="矢印: 五方向 4"/>
                      <wp:cNvGraphicFramePr/>
                      <a:graphic xmlns:a="http://schemas.openxmlformats.org/drawingml/2006/main">
                        <a:graphicData uri="http://schemas.microsoft.com/office/word/2010/wordprocessingShape">
                          <wps:wsp>
                            <wps:cNvSpPr/>
                            <wps:spPr>
                              <a:xfrm>
                                <a:off x="0" y="0"/>
                                <a:ext cx="533400" cy="485775"/>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457C1B44" w14:textId="77777777" w:rsidR="0086109C" w:rsidRPr="00060B11" w:rsidRDefault="0086109C" w:rsidP="00662415">
                                  <w:pPr>
                                    <w:spacing w:line="200" w:lineRule="exact"/>
                                    <w:jc w:val="center"/>
                                    <w:rPr>
                                      <w:rFonts w:ascii="ＭＳ Ｐゴシック" w:eastAsia="ＭＳ Ｐゴシック" w:hAnsi="ＭＳ Ｐゴシック"/>
                                      <w:color w:val="000000"/>
                                      <w:kern w:val="24"/>
                                      <w:sz w:val="18"/>
                                      <w:szCs w:val="18"/>
                                    </w:rPr>
                                  </w:pPr>
                                  <w:r w:rsidRPr="007664FD">
                                    <w:rPr>
                                      <w:rFonts w:ascii="ＭＳ Ｐゴシック" w:eastAsia="ＭＳ Ｐゴシック" w:hAnsi="ＭＳ Ｐゴシック"/>
                                      <w:color w:val="000000"/>
                                      <w:kern w:val="24"/>
                                      <w:sz w:val="18"/>
                                      <w:szCs w:val="18"/>
                                    </w:rPr>
                                    <w:t>プロジェクト計画書作成</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3BBC" id="矢印: 五方向 4" o:spid="_x0000_s1027" type="#_x0000_t15" style="position:absolute;left:0;text-align:left;margin-left:-13.4pt;margin-top:22.1pt;width:42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" adj="16936" fillcolor="window" strokecolor="windowText" strokeweight=".25pt">
                      <v:textbox inset="1mm,,1mm">
                        <w:txbxContent>
                          <w:p w14:paraId="457C1B44" w14:textId="77777777" w:rsidR="0086109C" w:rsidRPr="00060B11" w:rsidRDefault="0086109C" w:rsidP="00662415">
                            <w:pPr>
                              <w:spacing w:line="200" w:lineRule="exact"/>
                              <w:jc w:val="center"/>
                              <w:rPr>
                                <w:rFonts w:ascii="ＭＳ Ｐゴシック" w:eastAsia="ＭＳ Ｐゴシック" w:hAnsi="ＭＳ Ｐゴシック"/>
                                <w:color w:val="000000"/>
                                <w:kern w:val="24"/>
                                <w:sz w:val="18"/>
                                <w:szCs w:val="18"/>
                              </w:rPr>
                            </w:pPr>
                            <w:r w:rsidRPr="007664FD">
                              <w:rPr>
                                <w:rFonts w:ascii="ＭＳ Ｐゴシック" w:eastAsia="ＭＳ Ｐゴシック" w:hAnsi="ＭＳ Ｐゴシック"/>
                                <w:color w:val="000000"/>
                                <w:kern w:val="24"/>
                                <w:sz w:val="18"/>
                                <w:szCs w:val="18"/>
                              </w:rPr>
                              <w:t>プロジェクト計画書作成</w:t>
                            </w:r>
                          </w:p>
                        </w:txbxContent>
                      </v:textbox>
                    </v:shape>
                  </w:pict>
                </mc:Fallback>
              </mc:AlternateContent>
            </w:r>
            <w:r w:rsidR="00662415"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81792" behindDoc="0" locked="0" layoutInCell="1" allowOverlap="1" wp14:anchorId="1475E130" wp14:editId="094CBBFE">
                      <wp:simplePos x="0" y="0"/>
                      <wp:positionH relativeFrom="column">
                        <wp:posOffset>-65404</wp:posOffset>
                      </wp:positionH>
                      <wp:positionV relativeFrom="paragraph">
                        <wp:posOffset>1337945</wp:posOffset>
                      </wp:positionV>
                      <wp:extent cx="3219450" cy="247650"/>
                      <wp:effectExtent l="0" t="0" r="38100" b="19050"/>
                      <wp:wrapNone/>
                      <wp:docPr id="14" name="矢印: 五方向 8"/>
                      <wp:cNvGraphicFramePr/>
                      <a:graphic xmlns:a="http://schemas.openxmlformats.org/drawingml/2006/main">
                        <a:graphicData uri="http://schemas.microsoft.com/office/word/2010/wordprocessingShape">
                          <wps:wsp>
                            <wps:cNvSpPr/>
                            <wps:spPr>
                              <a:xfrm>
                                <a:off x="0" y="0"/>
                                <a:ext cx="3219450" cy="247650"/>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70C9F879" w14:textId="77777777" w:rsidR="0086109C" w:rsidRPr="00BA41FA" w:rsidRDefault="0086109C" w:rsidP="00662415">
                                  <w:pPr>
                                    <w:spacing w:line="200" w:lineRule="exact"/>
                                    <w:jc w:val="center"/>
                                    <w:rPr>
                                      <w:rFonts w:ascii="ＭＳ Ｐゴシック" w:eastAsia="ＭＳ Ｐゴシック" w:hAnsi="ＭＳ Ｐゴシック"/>
                                      <w:color w:val="000000"/>
                                      <w:kern w:val="24"/>
                                      <w:sz w:val="18"/>
                                      <w:szCs w:val="18"/>
                                    </w:rPr>
                                  </w:pPr>
                                  <w:r w:rsidRPr="00BA41FA">
                                    <w:rPr>
                                      <w:rFonts w:ascii="ＭＳ ゴシック" w:eastAsia="ＭＳ ゴシック" w:hAnsi="ＭＳ ゴシック" w:hint="eastAsia"/>
                                      <w:sz w:val="18"/>
                                      <w:szCs w:val="18"/>
                                    </w:rPr>
                                    <w:t>プロジェクト管理</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E130" id="_x0000_s1028" type="#_x0000_t15" style="position:absolute;left:0;text-align:left;margin-left:-5.15pt;margin-top:105.35pt;width:253.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" adj="21206" fillcolor="window" strokecolor="windowText" strokeweight=".25pt">
                      <v:textbox inset="1mm,,1mm">
                        <w:txbxContent>
                          <w:p w14:paraId="70C9F879" w14:textId="77777777" w:rsidR="0086109C" w:rsidRPr="00BA41FA" w:rsidRDefault="0086109C" w:rsidP="00662415">
                            <w:pPr>
                              <w:spacing w:line="200" w:lineRule="exact"/>
                              <w:jc w:val="center"/>
                              <w:rPr>
                                <w:rFonts w:ascii="ＭＳ Ｐゴシック" w:eastAsia="ＭＳ Ｐゴシック" w:hAnsi="ＭＳ Ｐゴシック"/>
                                <w:color w:val="000000"/>
                                <w:kern w:val="24"/>
                                <w:sz w:val="18"/>
                                <w:szCs w:val="18"/>
                              </w:rPr>
                            </w:pPr>
                            <w:r w:rsidRPr="00BA41FA">
                              <w:rPr>
                                <w:rFonts w:ascii="ＭＳ ゴシック" w:eastAsia="ＭＳ ゴシック" w:hAnsi="ＭＳ ゴシック" w:hint="eastAsia"/>
                                <w:sz w:val="18"/>
                                <w:szCs w:val="18"/>
                              </w:rPr>
                              <w:t>プロジェクト管理</w:t>
                            </w:r>
                          </w:p>
                        </w:txbxContent>
                      </v:textbox>
                    </v:shape>
                  </w:pict>
                </mc:Fallback>
              </mc:AlternateContent>
            </w:r>
          </w:p>
        </w:tc>
        <w:tc>
          <w:tcPr>
            <w:tcW w:w="1716" w:type="dxa"/>
            <w:tcBorders>
              <w:bottom w:val="single" w:sz="4" w:space="0" w:color="auto"/>
            </w:tcBorders>
          </w:tcPr>
          <w:p w14:paraId="75F1068E" w14:textId="27D8D4A3" w:rsidR="00662415" w:rsidRPr="00FA2EF1" w:rsidRDefault="00662415" w:rsidP="00CA50AD">
            <w:pPr>
              <w:ind w:rightChars="53" w:right="107"/>
              <w:jc w:val="center"/>
              <w:rPr>
                <w:rFonts w:ascii="ＭＳ ゴシック" w:eastAsia="ＭＳ ゴシック" w:hAnsi="ＭＳ ゴシック"/>
                <w:szCs w:val="21"/>
              </w:rPr>
            </w:pP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77696" behindDoc="0" locked="0" layoutInCell="1" allowOverlap="1" wp14:anchorId="5FD4B2AC" wp14:editId="7742ED08">
                      <wp:simplePos x="0" y="0"/>
                      <wp:positionH relativeFrom="column">
                        <wp:posOffset>350520</wp:posOffset>
                      </wp:positionH>
                      <wp:positionV relativeFrom="paragraph">
                        <wp:posOffset>276860</wp:posOffset>
                      </wp:positionV>
                      <wp:extent cx="1209675" cy="466725"/>
                      <wp:effectExtent l="0" t="0" r="47625" b="28575"/>
                      <wp:wrapNone/>
                      <wp:docPr id="31" name="矢印: 五方向 8"/>
                      <wp:cNvGraphicFramePr/>
                      <a:graphic xmlns:a="http://schemas.openxmlformats.org/drawingml/2006/main">
                        <a:graphicData uri="http://schemas.microsoft.com/office/word/2010/wordprocessingShape">
                          <wps:wsp>
                            <wps:cNvSpPr/>
                            <wps:spPr>
                              <a:xfrm>
                                <a:off x="0" y="0"/>
                                <a:ext cx="1209675" cy="466725"/>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0F4E2F5F"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コンテンツの作成</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B2AC" id="_x0000_s1029" type="#_x0000_t15" style="position:absolute;left:0;text-align:left;margin-left:27.6pt;margin-top:21.8pt;width:95.2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" adj="19624" fillcolor="window" strokecolor="windowText" strokeweight=".25pt">
                      <v:textbox inset="1mm,,1mm">
                        <w:txbxContent>
                          <w:p w14:paraId="0F4E2F5F"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コンテンツの作成</w:t>
                            </w:r>
                          </w:p>
                        </w:txbxContent>
                      </v:textbox>
                    </v:shape>
                  </w:pict>
                </mc:Fallback>
              </mc:AlternateContent>
            </w:r>
          </w:p>
        </w:tc>
        <w:tc>
          <w:tcPr>
            <w:tcW w:w="1716" w:type="dxa"/>
            <w:tcBorders>
              <w:bottom w:val="single" w:sz="4" w:space="0" w:color="auto"/>
            </w:tcBorders>
          </w:tcPr>
          <w:p w14:paraId="3A9561DC" w14:textId="77777777" w:rsidR="00662415" w:rsidRPr="00FA2EF1" w:rsidRDefault="00662415" w:rsidP="00CA50AD">
            <w:pPr>
              <w:ind w:rightChars="53" w:right="107"/>
              <w:jc w:val="center"/>
              <w:rPr>
                <w:rFonts w:ascii="ＭＳ ゴシック" w:eastAsia="ＭＳ ゴシック" w:hAnsi="ＭＳ ゴシック"/>
                <w:szCs w:val="21"/>
              </w:rPr>
            </w:pP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80768" behindDoc="0" locked="0" layoutInCell="1" allowOverlap="1" wp14:anchorId="3B7FBCD7" wp14:editId="2E7C6A3C">
                      <wp:simplePos x="0" y="0"/>
                      <wp:positionH relativeFrom="column">
                        <wp:posOffset>470535</wp:posOffset>
                      </wp:positionH>
                      <wp:positionV relativeFrom="paragraph">
                        <wp:posOffset>280670</wp:posOffset>
                      </wp:positionV>
                      <wp:extent cx="504825" cy="466725"/>
                      <wp:effectExtent l="0" t="0" r="47625" b="28575"/>
                      <wp:wrapNone/>
                      <wp:docPr id="17" name="矢印: 五方向 8"/>
                      <wp:cNvGraphicFramePr/>
                      <a:graphic xmlns:a="http://schemas.openxmlformats.org/drawingml/2006/main">
                        <a:graphicData uri="http://schemas.microsoft.com/office/word/2010/wordprocessingShape">
                          <wps:wsp>
                            <wps:cNvSpPr/>
                            <wps:spPr>
                              <a:xfrm>
                                <a:off x="0" y="0"/>
                                <a:ext cx="504825" cy="466725"/>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2F48B318"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検証</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FBCD7" id="_x0000_s1030" type="#_x0000_t15" style="position:absolute;left:0;text-align:left;margin-left:37.05pt;margin-top:22.1pt;width:39.7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" adj="16865" fillcolor="window" strokecolor="windowText" strokeweight=".25pt">
                      <v:textbox inset="1mm,,1mm">
                        <w:txbxContent>
                          <w:p w14:paraId="2F48B318"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検証</w:t>
                            </w:r>
                          </w:p>
                        </w:txbxContent>
                      </v:textbox>
                    </v:shape>
                  </w:pict>
                </mc:Fallback>
              </mc:AlternateContent>
            </w: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79744" behindDoc="0" locked="0" layoutInCell="1" allowOverlap="1" wp14:anchorId="76044960" wp14:editId="1D7FCFF4">
                      <wp:simplePos x="0" y="0"/>
                      <wp:positionH relativeFrom="column">
                        <wp:posOffset>89535</wp:posOffset>
                      </wp:positionH>
                      <wp:positionV relativeFrom="paragraph">
                        <wp:posOffset>842645</wp:posOffset>
                      </wp:positionV>
                      <wp:extent cx="885825" cy="371475"/>
                      <wp:effectExtent l="0" t="0" r="47625" b="28575"/>
                      <wp:wrapNone/>
                      <wp:docPr id="16" name="矢印: 五方向 8"/>
                      <wp:cNvGraphicFramePr/>
                      <a:graphic xmlns:a="http://schemas.openxmlformats.org/drawingml/2006/main">
                        <a:graphicData uri="http://schemas.microsoft.com/office/word/2010/wordprocessingShape">
                          <wps:wsp>
                            <wps:cNvSpPr/>
                            <wps:spPr>
                              <a:xfrm>
                                <a:off x="0" y="0"/>
                                <a:ext cx="885825" cy="371475"/>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130B743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sidRPr="00920D0F">
                                    <w:rPr>
                                      <w:rFonts w:ascii="ＭＳ ゴシック" w:eastAsia="ＭＳ ゴシック" w:hAnsi="ＭＳ ゴシック"/>
                                      <w:sz w:val="16"/>
                                      <w:szCs w:val="16"/>
                                    </w:rPr>
                                    <w:t>IPA運用者向け</w:t>
                                  </w:r>
                                  <w:r w:rsidRPr="00920D0F">
                                    <w:rPr>
                                      <w:rFonts w:ascii="ＭＳ Ｐゴシック" w:eastAsia="ＭＳ Ｐゴシック" w:hAnsi="ＭＳ Ｐゴシック" w:hint="eastAsia"/>
                                      <w:color w:val="000000"/>
                                      <w:kern w:val="24"/>
                                      <w:sz w:val="16"/>
                                      <w:szCs w:val="16"/>
                                    </w:rPr>
                                    <w:t>マニュア</w:t>
                                  </w:r>
                                  <w:r>
                                    <w:rPr>
                                      <w:rFonts w:ascii="ＭＳ Ｐゴシック" w:eastAsia="ＭＳ Ｐゴシック" w:hAnsi="ＭＳ Ｐゴシック" w:hint="eastAsia"/>
                                      <w:color w:val="000000"/>
                                      <w:kern w:val="24"/>
                                      <w:sz w:val="18"/>
                                      <w:szCs w:val="18"/>
                                    </w:rPr>
                                    <w:t>ル作成</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44960" id="_x0000_s1031" type="#_x0000_t15" style="position:absolute;left:0;text-align:left;margin-left:7.05pt;margin-top:66.35pt;width:69.7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" adj="19452" fillcolor="window" strokecolor="windowText" strokeweight=".25pt">
                      <v:textbox inset="1mm,,1mm">
                        <w:txbxContent>
                          <w:p w14:paraId="130B743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sidRPr="00920D0F">
                              <w:rPr>
                                <w:rFonts w:ascii="ＭＳ ゴシック" w:eastAsia="ＭＳ ゴシック" w:hAnsi="ＭＳ ゴシック"/>
                                <w:sz w:val="16"/>
                                <w:szCs w:val="16"/>
                              </w:rPr>
                              <w:t>IPA運用者向け</w:t>
                            </w:r>
                            <w:r w:rsidRPr="00920D0F">
                              <w:rPr>
                                <w:rFonts w:ascii="ＭＳ Ｐゴシック" w:eastAsia="ＭＳ Ｐゴシック" w:hAnsi="ＭＳ Ｐゴシック" w:hint="eastAsia"/>
                                <w:color w:val="000000"/>
                                <w:kern w:val="24"/>
                                <w:sz w:val="16"/>
                                <w:szCs w:val="16"/>
                              </w:rPr>
                              <w:t>マニュア</w:t>
                            </w:r>
                            <w:r>
                              <w:rPr>
                                <w:rFonts w:ascii="ＭＳ Ｐゴシック" w:eastAsia="ＭＳ Ｐゴシック" w:hAnsi="ＭＳ Ｐゴシック" w:hint="eastAsia"/>
                                <w:color w:val="000000"/>
                                <w:kern w:val="24"/>
                                <w:sz w:val="18"/>
                                <w:szCs w:val="18"/>
                              </w:rPr>
                              <w:t>ル作成</w:t>
                            </w:r>
                          </w:p>
                        </w:txbxContent>
                      </v:textbox>
                    </v:shape>
                  </w:pict>
                </mc:Fallback>
              </mc:AlternateContent>
            </w:r>
          </w:p>
        </w:tc>
        <w:tc>
          <w:tcPr>
            <w:tcW w:w="1716" w:type="dxa"/>
            <w:tcBorders>
              <w:bottom w:val="single" w:sz="4" w:space="0" w:color="auto"/>
            </w:tcBorders>
          </w:tcPr>
          <w:p w14:paraId="0FD7FA89" w14:textId="77777777" w:rsidR="00662415" w:rsidRPr="00FA2EF1" w:rsidRDefault="00662415" w:rsidP="00CA50AD">
            <w:pPr>
              <w:ind w:rightChars="53" w:right="107"/>
              <w:jc w:val="center"/>
              <w:rPr>
                <w:rFonts w:ascii="ＭＳ ゴシック" w:eastAsia="ＭＳ ゴシック" w:hAnsi="ＭＳ ゴシック"/>
                <w:noProof/>
                <w:color w:val="FF0000"/>
                <w:szCs w:val="21"/>
              </w:rPr>
            </w:pPr>
          </w:p>
        </w:tc>
      </w:tr>
      <w:tr w:rsidR="00662415" w:rsidRPr="00FA2EF1" w14:paraId="4BD01D89" w14:textId="77777777" w:rsidTr="00CA50AD">
        <w:trPr>
          <w:trHeight w:val="1247"/>
        </w:trPr>
        <w:tc>
          <w:tcPr>
            <w:tcW w:w="1715" w:type="dxa"/>
            <w:tcBorders>
              <w:top w:val="single" w:sz="4" w:space="0" w:color="auto"/>
            </w:tcBorders>
          </w:tcPr>
          <w:p w14:paraId="4D976C80" w14:textId="77777777" w:rsidR="00662415" w:rsidRPr="00FA2EF1" w:rsidRDefault="00662415" w:rsidP="00CA50AD">
            <w:pPr>
              <w:ind w:left="843" w:rightChars="53" w:right="107" w:hanging="843"/>
              <w:rPr>
                <w:rFonts w:ascii="ＭＳ ゴシック" w:eastAsia="ＭＳ ゴシック" w:hAnsi="ＭＳ ゴシック"/>
                <w:szCs w:val="21"/>
              </w:rPr>
            </w:pPr>
            <w:r>
              <w:rPr>
                <w:rFonts w:ascii="ＭＳ ゴシック" w:eastAsia="ＭＳ ゴシック" w:hAnsi="ＭＳ ゴシック" w:hint="eastAsia"/>
                <w:szCs w:val="21"/>
              </w:rPr>
              <w:t>＜IPA＞</w:t>
            </w:r>
          </w:p>
        </w:tc>
        <w:tc>
          <w:tcPr>
            <w:tcW w:w="1715" w:type="dxa"/>
            <w:tcBorders>
              <w:top w:val="single" w:sz="4" w:space="0" w:color="auto"/>
            </w:tcBorders>
          </w:tcPr>
          <w:p w14:paraId="452A46BD" w14:textId="77777777" w:rsidR="00662415" w:rsidRPr="00FA2EF1" w:rsidRDefault="00662415" w:rsidP="00CA50AD">
            <w:pPr>
              <w:ind w:left="843" w:rightChars="53" w:right="107" w:hanging="843"/>
              <w:jc w:val="center"/>
              <w:rPr>
                <w:rFonts w:ascii="ＭＳ ゴシック" w:eastAsia="ＭＳ ゴシック" w:hAnsi="ＭＳ ゴシック"/>
                <w:szCs w:val="21"/>
              </w:rPr>
            </w:pPr>
          </w:p>
        </w:tc>
        <w:tc>
          <w:tcPr>
            <w:tcW w:w="1716" w:type="dxa"/>
            <w:tcBorders>
              <w:top w:val="single" w:sz="4" w:space="0" w:color="auto"/>
            </w:tcBorders>
          </w:tcPr>
          <w:p w14:paraId="01E88B25" w14:textId="77777777" w:rsidR="00662415" w:rsidRPr="00FA2EF1" w:rsidRDefault="00662415" w:rsidP="00CA50AD">
            <w:pPr>
              <w:ind w:rightChars="53" w:right="107"/>
              <w:jc w:val="center"/>
              <w:rPr>
                <w:rFonts w:ascii="ＭＳ ゴシック" w:eastAsia="ＭＳ ゴシック" w:hAnsi="ＭＳ ゴシック"/>
                <w:noProof/>
                <w:color w:val="FF0000"/>
                <w:szCs w:val="21"/>
              </w:rPr>
            </w:pPr>
          </w:p>
        </w:tc>
        <w:tc>
          <w:tcPr>
            <w:tcW w:w="1716" w:type="dxa"/>
            <w:tcBorders>
              <w:top w:val="single" w:sz="4" w:space="0" w:color="auto"/>
            </w:tcBorders>
          </w:tcPr>
          <w:p w14:paraId="512EACAF" w14:textId="77777777" w:rsidR="00662415" w:rsidRPr="00FA2EF1" w:rsidRDefault="00662415" w:rsidP="00CA50AD">
            <w:pPr>
              <w:ind w:rightChars="53" w:right="107"/>
              <w:jc w:val="center"/>
              <w:rPr>
                <w:rFonts w:ascii="ＭＳ ゴシック" w:eastAsia="ＭＳ ゴシック" w:hAnsi="ＭＳ ゴシック"/>
                <w:szCs w:val="21"/>
              </w:rPr>
            </w:pPr>
          </w:p>
        </w:tc>
        <w:tc>
          <w:tcPr>
            <w:tcW w:w="1716" w:type="dxa"/>
            <w:tcBorders>
              <w:top w:val="single" w:sz="4" w:space="0" w:color="auto"/>
            </w:tcBorders>
          </w:tcPr>
          <w:p w14:paraId="06A38FCB" w14:textId="77777777" w:rsidR="00662415" w:rsidRPr="00FA2EF1" w:rsidRDefault="00662415" w:rsidP="00CA50AD">
            <w:pPr>
              <w:ind w:rightChars="53" w:right="107"/>
              <w:jc w:val="center"/>
              <w:rPr>
                <w:rFonts w:ascii="ＭＳ ゴシック" w:eastAsia="ＭＳ ゴシック" w:hAnsi="ＭＳ ゴシック"/>
                <w:noProof/>
                <w:color w:val="FF0000"/>
                <w:szCs w:val="21"/>
              </w:rPr>
            </w:pPr>
            <w:r w:rsidRPr="00FA2EF1">
              <w:rPr>
                <w:rFonts w:ascii="ＭＳ ゴシック" w:eastAsia="ＭＳ ゴシック" w:hAnsi="ＭＳ ゴシック"/>
                <w:noProof/>
                <w:color w:val="FF0000"/>
                <w:szCs w:val="21"/>
              </w:rPr>
              <mc:AlternateContent>
                <mc:Choice Requires="wps">
                  <w:drawing>
                    <wp:anchor distT="0" distB="0" distL="114300" distR="114300" simplePos="0" relativeHeight="251678720" behindDoc="0" locked="0" layoutInCell="1" allowOverlap="1" wp14:anchorId="4B5982A8" wp14:editId="43F637A7">
                      <wp:simplePos x="0" y="0"/>
                      <wp:positionH relativeFrom="column">
                        <wp:posOffset>153035</wp:posOffset>
                      </wp:positionH>
                      <wp:positionV relativeFrom="paragraph">
                        <wp:posOffset>277495</wp:posOffset>
                      </wp:positionV>
                      <wp:extent cx="628650" cy="381000"/>
                      <wp:effectExtent l="0" t="0" r="38100" b="19050"/>
                      <wp:wrapNone/>
                      <wp:docPr id="13" name="矢印: 五方向 8"/>
                      <wp:cNvGraphicFramePr/>
                      <a:graphic xmlns:a="http://schemas.openxmlformats.org/drawingml/2006/main">
                        <a:graphicData uri="http://schemas.microsoft.com/office/word/2010/wordprocessingShape">
                          <wps:wsp>
                            <wps:cNvSpPr/>
                            <wps:spPr>
                              <a:xfrm>
                                <a:off x="0" y="0"/>
                                <a:ext cx="628650" cy="381000"/>
                              </a:xfrm>
                              <a:prstGeom prst="homePlate">
                                <a:avLst>
                                  <a:gd name="adj" fmla="val 23712"/>
                                </a:avLst>
                              </a:prstGeom>
                              <a:solidFill>
                                <a:sysClr val="window" lastClr="FFFFFF"/>
                              </a:solidFill>
                              <a:ln w="3175" cap="flat" cmpd="sng" algn="ctr">
                                <a:solidFill>
                                  <a:sysClr val="windowText" lastClr="000000"/>
                                </a:solidFill>
                                <a:prstDash val="solid"/>
                                <a:miter lim="800000"/>
                              </a:ln>
                              <a:effectLst/>
                            </wps:spPr>
                            <wps:txbx>
                              <w:txbxContent>
                                <w:p w14:paraId="39771DC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サイト</w:t>
                                  </w:r>
                                  <w:r>
                                    <w:rPr>
                                      <w:rFonts w:ascii="ＭＳ Ｐゴシック" w:eastAsia="ＭＳ Ｐゴシック" w:hAnsi="ＭＳ Ｐゴシック"/>
                                      <w:color w:val="000000"/>
                                      <w:kern w:val="24"/>
                                      <w:sz w:val="18"/>
                                      <w:szCs w:val="18"/>
                                    </w:rPr>
                                    <w:br/>
                                  </w:r>
                                  <w:r>
                                    <w:rPr>
                                      <w:rFonts w:ascii="ＭＳ Ｐゴシック" w:eastAsia="ＭＳ Ｐゴシック" w:hAnsi="ＭＳ Ｐゴシック" w:hint="eastAsia"/>
                                      <w:color w:val="000000"/>
                                      <w:kern w:val="24"/>
                                      <w:sz w:val="18"/>
                                      <w:szCs w:val="18"/>
                                    </w:rPr>
                                    <w:t>更新</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982A8" id="_x0000_s1032" type="#_x0000_t15" style="position:absolute;left:0;text-align:left;margin-left:12.05pt;margin-top:21.85pt;width:49.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" adj="18496" fillcolor="window" strokecolor="windowText" strokeweight=".25pt">
                      <v:textbox inset="1mm,,1mm">
                        <w:txbxContent>
                          <w:p w14:paraId="39771DCE" w14:textId="77777777" w:rsidR="0086109C" w:rsidRPr="00541F5A" w:rsidRDefault="0086109C" w:rsidP="00662415">
                            <w:pPr>
                              <w:spacing w:line="200" w:lineRule="exact"/>
                              <w:jc w:val="center"/>
                              <w:rPr>
                                <w:rFonts w:ascii="ＭＳ Ｐゴシック" w:eastAsia="ＭＳ Ｐゴシック" w:hAnsi="ＭＳ Ｐゴシック"/>
                                <w:color w:val="000000"/>
                                <w:kern w:val="24"/>
                                <w:sz w:val="18"/>
                                <w:szCs w:val="18"/>
                              </w:rPr>
                            </w:pPr>
                            <w:r>
                              <w:rPr>
                                <w:rFonts w:ascii="ＭＳ Ｐゴシック" w:eastAsia="ＭＳ Ｐゴシック" w:hAnsi="ＭＳ Ｐゴシック" w:hint="eastAsia"/>
                                <w:color w:val="000000"/>
                                <w:kern w:val="24"/>
                                <w:sz w:val="18"/>
                                <w:szCs w:val="18"/>
                              </w:rPr>
                              <w:t>サイト</w:t>
                            </w:r>
                            <w:r>
                              <w:rPr>
                                <w:rFonts w:ascii="ＭＳ Ｐゴシック" w:eastAsia="ＭＳ Ｐゴシック" w:hAnsi="ＭＳ Ｐゴシック"/>
                                <w:color w:val="000000"/>
                                <w:kern w:val="24"/>
                                <w:sz w:val="18"/>
                                <w:szCs w:val="18"/>
                              </w:rPr>
                              <w:br/>
                            </w:r>
                            <w:r>
                              <w:rPr>
                                <w:rFonts w:ascii="ＭＳ Ｐゴシック" w:eastAsia="ＭＳ Ｐゴシック" w:hAnsi="ＭＳ Ｐゴシック" w:hint="eastAsia"/>
                                <w:color w:val="000000"/>
                                <w:kern w:val="24"/>
                                <w:sz w:val="18"/>
                                <w:szCs w:val="18"/>
                              </w:rPr>
                              <w:t>更新</w:t>
                            </w:r>
                          </w:p>
                        </w:txbxContent>
                      </v:textbox>
                    </v:shape>
                  </w:pict>
                </mc:Fallback>
              </mc:AlternateContent>
            </w:r>
          </w:p>
        </w:tc>
      </w:tr>
    </w:tbl>
    <w:p w14:paraId="0A09F2DB" w14:textId="77777777" w:rsidR="00662415" w:rsidRPr="00FA2EF1" w:rsidRDefault="00662415" w:rsidP="00662415">
      <w:pPr>
        <w:widowControl/>
        <w:jc w:val="left"/>
        <w:rPr>
          <w:rFonts w:ascii="ＭＳ ゴシック" w:eastAsia="ＭＳ ゴシック" w:hAnsi="ＭＳ ゴシック"/>
          <w:szCs w:val="21"/>
        </w:rPr>
      </w:pPr>
      <w:r w:rsidRPr="00FA2EF1">
        <w:rPr>
          <w:rFonts w:ascii="ＭＳ ゴシック" w:eastAsia="ＭＳ ゴシック" w:hAnsi="ＭＳ ゴシック"/>
          <w:szCs w:val="21"/>
        </w:rPr>
        <w:br w:type="page"/>
      </w:r>
    </w:p>
    <w:p w14:paraId="3AB6661E"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hint="eastAsia"/>
          <w:szCs w:val="21"/>
        </w:rPr>
        <w:lastRenderedPageBreak/>
        <w:t>業務内容</w:t>
      </w:r>
    </w:p>
    <w:p w14:paraId="02786D56"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プロジェクト計画書作成・プロジェクト管理（作業管理、品質管理等）</w:t>
      </w:r>
    </w:p>
    <w:p w14:paraId="610726F3"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szCs w:val="21"/>
        </w:rPr>
        <w:t>ウェブサイトの企画・設計</w:t>
      </w:r>
    </w:p>
    <w:p w14:paraId="6A6E26A6"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szCs w:val="21"/>
        </w:rPr>
        <w:t>コンテンツの作成</w:t>
      </w:r>
    </w:p>
    <w:p w14:paraId="1ECD8E24"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アクセス解析</w:t>
      </w:r>
      <w:r>
        <w:rPr>
          <w:rFonts w:ascii="ＭＳ ゴシック" w:eastAsia="ＭＳ ゴシック" w:hAnsi="ＭＳ ゴシック" w:hint="eastAsia"/>
          <w:szCs w:val="21"/>
        </w:rPr>
        <w:t>ツールの設定</w:t>
      </w:r>
    </w:p>
    <w:p w14:paraId="4ED2BAC4"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検証</w:t>
      </w:r>
    </w:p>
    <w:p w14:paraId="0553DA2E"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Pr>
          <w:rFonts w:ascii="ＭＳ ゴシック" w:eastAsia="ＭＳ ゴシック" w:hAnsi="ＭＳ ゴシック" w:hint="eastAsia"/>
          <w:szCs w:val="21"/>
        </w:rPr>
        <w:t>IPA運用者</w:t>
      </w:r>
      <w:r w:rsidRPr="00FA2EF1">
        <w:rPr>
          <w:rFonts w:ascii="ＭＳ ゴシック" w:eastAsia="ＭＳ ゴシック" w:hAnsi="ＭＳ ゴシック" w:hint="eastAsia"/>
          <w:szCs w:val="21"/>
        </w:rPr>
        <w:t>向けマニュアル作成</w:t>
      </w:r>
    </w:p>
    <w:p w14:paraId="7CE5DC8A" w14:textId="77777777" w:rsidR="00662415" w:rsidRPr="00FA2EF1" w:rsidRDefault="00662415" w:rsidP="00662415">
      <w:pPr>
        <w:pStyle w:val="af7"/>
        <w:numPr>
          <w:ilvl w:val="0"/>
          <w:numId w:val="5"/>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その他本件に必要な業務</w:t>
      </w:r>
    </w:p>
    <w:p w14:paraId="194AA56D" w14:textId="77777777" w:rsidR="00662415" w:rsidRPr="00FA2EF1" w:rsidRDefault="00662415" w:rsidP="00662415">
      <w:pPr>
        <w:rPr>
          <w:rFonts w:ascii="ＭＳ ゴシック" w:eastAsia="ＭＳ ゴシック" w:hAnsi="ＭＳ ゴシック"/>
          <w:szCs w:val="21"/>
        </w:rPr>
      </w:pPr>
    </w:p>
    <w:p w14:paraId="5FB913D9" w14:textId="77777777" w:rsidR="00662415" w:rsidRPr="00FA2EF1" w:rsidRDefault="00662415" w:rsidP="00662415">
      <w:pPr>
        <w:pStyle w:val="2"/>
        <w:numPr>
          <w:ilvl w:val="1"/>
          <w:numId w:val="4"/>
        </w:numPr>
        <w:rPr>
          <w:rFonts w:ascii="ＭＳ ゴシック" w:eastAsia="ＭＳ ゴシック" w:hAnsi="ＭＳ ゴシック"/>
          <w:szCs w:val="21"/>
        </w:rPr>
      </w:pPr>
      <w:bookmarkStart w:id="18" w:name="_Hlk84442396"/>
      <w:r w:rsidRPr="00FA2EF1">
        <w:rPr>
          <w:rFonts w:ascii="ＭＳ ゴシック" w:eastAsia="ＭＳ ゴシック" w:hAnsi="ＭＳ ゴシック" w:hint="eastAsia"/>
          <w:szCs w:val="21"/>
        </w:rPr>
        <w:t>プロジェクト計画書作成・プロジェクト管理（作業管理、品質管理等）</w:t>
      </w:r>
      <w:bookmarkEnd w:id="18"/>
    </w:p>
    <w:p w14:paraId="5A3B5016" w14:textId="77777777" w:rsidR="00662415"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IPAの要求事項について十分なヒアリングを行った上、本仕様書及びヒアリング結果に基づき、「プロジェクト計画書」を作成する。計画書の作成にあたって、IPAと請負者の間で解釈の違いを起こすことのないように、作業内容の明確な定義を行い、共通認識を確認するよう留意すること。</w:t>
      </w:r>
    </w:p>
    <w:p w14:paraId="307C372E" w14:textId="77777777" w:rsidR="00662415"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プロジェクト</w:t>
      </w:r>
      <w:r w:rsidRPr="00776D1E">
        <w:rPr>
          <w:rFonts w:ascii="ＭＳ ゴシック" w:eastAsia="ＭＳ ゴシック" w:hAnsi="ＭＳ ゴシック" w:hint="eastAsia"/>
          <w:szCs w:val="21"/>
        </w:rPr>
        <w:t>計画書には、</w:t>
      </w:r>
      <w:r>
        <w:rPr>
          <w:rFonts w:ascii="ＭＳ ゴシック" w:eastAsia="ＭＳ ゴシック" w:hAnsi="ＭＳ ゴシック" w:hint="eastAsia"/>
          <w:szCs w:val="21"/>
        </w:rPr>
        <w:t>以下</w:t>
      </w:r>
      <w:r w:rsidRPr="00776D1E">
        <w:rPr>
          <w:rFonts w:ascii="ＭＳ ゴシック" w:eastAsia="ＭＳ ゴシック" w:hAnsi="ＭＳ ゴシック" w:hint="eastAsia"/>
          <w:szCs w:val="21"/>
        </w:rPr>
        <w:t>の内容を盛り込むこと。</w:t>
      </w:r>
    </w:p>
    <w:p w14:paraId="285DBBBA" w14:textId="77777777" w:rsidR="00662415" w:rsidRPr="00FA2EF1"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szCs w:val="21"/>
        </w:rPr>
        <w:t>具体的な作業</w:t>
      </w:r>
      <w:r>
        <w:rPr>
          <w:rFonts w:ascii="ＭＳ ゴシック" w:eastAsia="ＭＳ ゴシック" w:hAnsi="ＭＳ ゴシック" w:hint="eastAsia"/>
          <w:szCs w:val="21"/>
        </w:rPr>
        <w:t>内容</w:t>
      </w:r>
      <w:r w:rsidRPr="00776D1E">
        <w:rPr>
          <w:rFonts w:ascii="ＭＳ ゴシック" w:eastAsia="ＭＳ ゴシック" w:hAnsi="ＭＳ ゴシック"/>
          <w:szCs w:val="21"/>
        </w:rPr>
        <w:t>・手順</w:t>
      </w:r>
    </w:p>
    <w:p w14:paraId="2EF78425" w14:textId="77777777" w:rsidR="00662415" w:rsidRPr="00FA2EF1" w:rsidRDefault="00662415" w:rsidP="00662415">
      <w:pPr>
        <w:pStyle w:val="af7"/>
        <w:numPr>
          <w:ilvl w:val="0"/>
          <w:numId w:val="21"/>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日単位の詳細スケジュール</w:t>
      </w:r>
    </w:p>
    <w:p w14:paraId="68955468" w14:textId="1B6F4F10" w:rsidR="00662415" w:rsidRPr="00FA2EF1"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szCs w:val="21"/>
        </w:rPr>
        <w:t>JIS X 8341-3:2016 に基づくウェブアクセシビリティに関する検証</w:t>
      </w:r>
      <w:r>
        <w:rPr>
          <w:rFonts w:ascii="ＭＳ ゴシック" w:eastAsia="ＭＳ ゴシック" w:hAnsi="ＭＳ ゴシック" w:hint="eastAsia"/>
          <w:szCs w:val="21"/>
        </w:rPr>
        <w:t>（</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REF _Ref85056236 \w \h</w:instrText>
      </w:r>
      <w:r>
        <w:rPr>
          <w:rFonts w:ascii="ＭＳ ゴシック" w:eastAsia="ＭＳ ゴシック" w:hAnsi="ＭＳ ゴシック"/>
          <w:szCs w:val="21"/>
        </w:rPr>
        <w:instrText xml:space="preserve">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sidR="00362298">
        <w:rPr>
          <w:rFonts w:ascii="ＭＳ ゴシック" w:eastAsia="ＭＳ ゴシック" w:hAnsi="ＭＳ ゴシック"/>
          <w:szCs w:val="21"/>
        </w:rPr>
        <w:t>4.5</w:t>
      </w:r>
      <w:r>
        <w:rPr>
          <w:rFonts w:ascii="ＭＳ ゴシック" w:eastAsia="ＭＳ ゴシック" w:hAnsi="ＭＳ ゴシック"/>
          <w:szCs w:val="21"/>
        </w:rPr>
        <w:fldChar w:fldCharType="end"/>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REF _Ref85056245 \r \h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sidR="00362298">
        <w:rPr>
          <w:rFonts w:ascii="ＭＳ ゴシック" w:eastAsia="ＭＳ ゴシック" w:hAnsi="ＭＳ ゴシック"/>
          <w:szCs w:val="21"/>
        </w:rPr>
        <w:t>（2）</w:t>
      </w:r>
      <w:r>
        <w:rPr>
          <w:rFonts w:ascii="ＭＳ ゴシック" w:eastAsia="ＭＳ ゴシック" w:hAnsi="ＭＳ ゴシック"/>
          <w:szCs w:val="21"/>
        </w:rPr>
        <w:fldChar w:fldCharType="end"/>
      </w:r>
      <w:r>
        <w:rPr>
          <w:rFonts w:ascii="ＭＳ ゴシック" w:eastAsia="ＭＳ ゴシック" w:hAnsi="ＭＳ ゴシック" w:hint="eastAsia"/>
          <w:szCs w:val="21"/>
        </w:rPr>
        <w:t>）</w:t>
      </w:r>
      <w:r w:rsidRPr="00776D1E">
        <w:rPr>
          <w:rFonts w:ascii="ＭＳ ゴシック" w:eastAsia="ＭＳ ゴシック" w:hAnsi="ＭＳ ゴシック"/>
          <w:szCs w:val="21"/>
        </w:rPr>
        <w:t>の実施方法</w:t>
      </w:r>
    </w:p>
    <w:p w14:paraId="43D4193C" w14:textId="77777777" w:rsidR="00662415" w:rsidRPr="00FA2EF1"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szCs w:val="21"/>
        </w:rPr>
        <w:t>IPAと請負者の作業分担</w:t>
      </w:r>
    </w:p>
    <w:p w14:paraId="3AD8EB83" w14:textId="77777777" w:rsidR="00662415" w:rsidRPr="00FA2EF1"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szCs w:val="21"/>
        </w:rPr>
        <w:t>IPAとの連絡方法</w:t>
      </w:r>
    </w:p>
    <w:p w14:paraId="2ECFDCD4" w14:textId="77777777" w:rsidR="00662415"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hint="eastAsia"/>
          <w:szCs w:val="21"/>
        </w:rPr>
        <w:t>会議開催や情報共有及びファイル管理方法を含む作業進行方法</w:t>
      </w:r>
    </w:p>
    <w:p w14:paraId="77577B7E" w14:textId="77777777" w:rsidR="00662415"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hint="eastAsia"/>
          <w:szCs w:val="21"/>
        </w:rPr>
        <w:t>課題管理の方法、遅延等問題が生じた際の対応等</w:t>
      </w:r>
    </w:p>
    <w:p w14:paraId="72297FBD" w14:textId="570C41FC" w:rsidR="00662415" w:rsidRDefault="00662415" w:rsidP="00662415">
      <w:pPr>
        <w:pStyle w:val="af7"/>
        <w:numPr>
          <w:ilvl w:val="0"/>
          <w:numId w:val="21"/>
        </w:numPr>
        <w:ind w:leftChars="100" w:left="807" w:hangingChars="300" w:hanging="605"/>
        <w:rPr>
          <w:rFonts w:ascii="ＭＳ ゴシック" w:eastAsia="ＭＳ ゴシック" w:hAnsi="ＭＳ ゴシック"/>
          <w:szCs w:val="21"/>
        </w:rPr>
      </w:pPr>
      <w:r w:rsidRPr="00776D1E">
        <w:rPr>
          <w:rFonts w:ascii="ＭＳ ゴシック" w:eastAsia="ＭＳ ゴシック" w:hAnsi="ＭＳ ゴシック" w:hint="eastAsia"/>
          <w:szCs w:val="21"/>
        </w:rPr>
        <w:t>「</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REF _Ref85056334 \w \h</w:instrText>
      </w:r>
      <w:r>
        <w:rPr>
          <w:rFonts w:ascii="ＭＳ ゴシック" w:eastAsia="ＭＳ ゴシック" w:hAnsi="ＭＳ ゴシック"/>
          <w:szCs w:val="21"/>
        </w:rPr>
        <w:instrText xml:space="preserve">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sidR="00362298">
        <w:rPr>
          <w:rFonts w:ascii="ＭＳ ゴシック" w:eastAsia="ＭＳ ゴシック" w:hAnsi="ＭＳ ゴシック"/>
          <w:szCs w:val="21"/>
        </w:rPr>
        <w:t>7</w:t>
      </w:r>
      <w:r>
        <w:rPr>
          <w:rFonts w:ascii="ＭＳ ゴシック" w:eastAsia="ＭＳ ゴシック" w:hAnsi="ＭＳ ゴシック"/>
          <w:szCs w:val="21"/>
        </w:rPr>
        <w:fldChar w:fldCharType="end"/>
      </w:r>
      <w:r w:rsidRPr="00776D1E">
        <w:rPr>
          <w:rFonts w:ascii="ＭＳ ゴシック" w:eastAsia="ＭＳ ゴシック" w:hAnsi="ＭＳ ゴシック"/>
          <w:szCs w:val="21"/>
        </w:rPr>
        <w:t>.業務の実施体制」に基づく実施体制</w:t>
      </w:r>
    </w:p>
    <w:p w14:paraId="3D167650" w14:textId="77777777" w:rsidR="00662415" w:rsidRDefault="00662415" w:rsidP="00662415">
      <w:pPr>
        <w:pStyle w:val="af7"/>
        <w:numPr>
          <w:ilvl w:val="0"/>
          <w:numId w:val="21"/>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品質管理方針と管理計画</w:t>
      </w:r>
    </w:p>
    <w:p w14:paraId="21C5B042" w14:textId="77777777" w:rsidR="00662415" w:rsidRPr="009E72B8" w:rsidRDefault="00662415" w:rsidP="00662415">
      <w:pPr>
        <w:pStyle w:val="af7"/>
        <w:numPr>
          <w:ilvl w:val="0"/>
          <w:numId w:val="21"/>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成果物</w:t>
      </w:r>
    </w:p>
    <w:p w14:paraId="38079B9C"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「プロジェクト計画書」は、契約締結後</w:t>
      </w:r>
      <w:r w:rsidRPr="00FA2EF1">
        <w:rPr>
          <w:rFonts w:ascii="ＭＳ ゴシック" w:eastAsia="ＭＳ ゴシック" w:hAnsi="ＭＳ ゴシック"/>
          <w:szCs w:val="21"/>
        </w:rPr>
        <w:t>7</w:t>
      </w:r>
      <w:r w:rsidRPr="00FA2EF1">
        <w:rPr>
          <w:rFonts w:ascii="ＭＳ ゴシック" w:eastAsia="ＭＳ ゴシック" w:hAnsi="ＭＳ ゴシック" w:hint="eastAsia"/>
          <w:szCs w:val="21"/>
        </w:rPr>
        <w:t>営業日以内に提出し、IPAの承認を得ること。請負者は、プロジェクト計画書に沿った進行がされるよう</w:t>
      </w:r>
      <w:r>
        <w:rPr>
          <w:rFonts w:ascii="ＭＳ ゴシック" w:eastAsia="ＭＳ ゴシック" w:hAnsi="ＭＳ ゴシック" w:hint="eastAsia"/>
          <w:szCs w:val="21"/>
        </w:rPr>
        <w:t>作業・管理計画を明確に定め、項目毎の</w:t>
      </w:r>
      <w:r w:rsidRPr="00FA2EF1">
        <w:rPr>
          <w:rFonts w:ascii="ＭＳ ゴシック" w:eastAsia="ＭＳ ゴシック" w:hAnsi="ＭＳ ゴシック" w:hint="eastAsia"/>
          <w:szCs w:val="21"/>
        </w:rPr>
        <w:t>進捗管理を行</w:t>
      </w:r>
      <w:r>
        <w:rPr>
          <w:rFonts w:ascii="ＭＳ ゴシック" w:eastAsia="ＭＳ ゴシック" w:hAnsi="ＭＳ ゴシック" w:hint="eastAsia"/>
          <w:szCs w:val="21"/>
        </w:rPr>
        <w:t>い、作業の遅延等が生じた際はIPAに報告すること。</w:t>
      </w:r>
    </w:p>
    <w:p w14:paraId="16E97C07" w14:textId="77777777" w:rsidR="00662415" w:rsidRPr="00FA2EF1" w:rsidRDefault="00662415" w:rsidP="00662415">
      <w:pPr>
        <w:rPr>
          <w:rFonts w:ascii="ＭＳ ゴシック" w:eastAsia="ＭＳ ゴシック" w:hAnsi="ＭＳ ゴシック"/>
          <w:szCs w:val="21"/>
        </w:rPr>
      </w:pPr>
    </w:p>
    <w:p w14:paraId="1647CF8B" w14:textId="77777777" w:rsidR="00662415" w:rsidRPr="00FA2EF1" w:rsidRDefault="00662415" w:rsidP="00662415">
      <w:pPr>
        <w:pStyle w:val="2"/>
        <w:numPr>
          <w:ilvl w:val="1"/>
          <w:numId w:val="4"/>
        </w:numPr>
        <w:rPr>
          <w:rFonts w:ascii="ＭＳ ゴシック" w:eastAsia="ＭＳ ゴシック" w:hAnsi="ＭＳ ゴシック"/>
          <w:szCs w:val="21"/>
        </w:rPr>
      </w:pPr>
      <w:bookmarkStart w:id="19" w:name="_Ref80367959"/>
      <w:r w:rsidRPr="00FA2EF1">
        <w:rPr>
          <w:rFonts w:ascii="ＭＳ ゴシック" w:eastAsia="ＭＳ ゴシック" w:hAnsi="ＭＳ ゴシック" w:hint="eastAsia"/>
          <w:szCs w:val="21"/>
        </w:rPr>
        <w:t>ウェブサイトの企画・設計</w:t>
      </w:r>
      <w:bookmarkEnd w:id="19"/>
    </w:p>
    <w:p w14:paraId="5BF1C769"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本業務の目的に沿ったサイトの全体構成を検討</w:t>
      </w:r>
      <w:r>
        <w:rPr>
          <w:rFonts w:ascii="ＭＳ ゴシック" w:eastAsia="ＭＳ ゴシック" w:hAnsi="ＭＳ ゴシック" w:hint="eastAsia"/>
          <w:szCs w:val="21"/>
        </w:rPr>
        <w:t>し、「サイト基本設計書」「サイトデザイン設計書」</w:t>
      </w:r>
      <w:r w:rsidRPr="00FA2EF1">
        <w:rPr>
          <w:rFonts w:ascii="ＭＳ ゴシック" w:eastAsia="ＭＳ ゴシック" w:hAnsi="ＭＳ ゴシック" w:hint="eastAsia"/>
          <w:szCs w:val="21"/>
        </w:rPr>
        <w:t>を作成の上、</w:t>
      </w:r>
      <w:r>
        <w:rPr>
          <w:rFonts w:ascii="ＭＳ ゴシック" w:eastAsia="ＭＳ ゴシック" w:hAnsi="ＭＳ ゴシック" w:hint="eastAsia"/>
          <w:szCs w:val="21"/>
        </w:rPr>
        <w:t>以下の条件のもとに</w:t>
      </w:r>
      <w:r w:rsidRPr="00FA2EF1">
        <w:rPr>
          <w:rFonts w:ascii="ＭＳ ゴシック" w:eastAsia="ＭＳ ゴシック" w:hAnsi="ＭＳ ゴシック"/>
          <w:szCs w:val="21"/>
        </w:rPr>
        <w:t>SC3ウェブサイト</w:t>
      </w:r>
      <w:r w:rsidRPr="00FA2EF1">
        <w:rPr>
          <w:rFonts w:ascii="ＭＳ ゴシック" w:eastAsia="ＭＳ ゴシック" w:hAnsi="ＭＳ ゴシック" w:hint="eastAsia"/>
          <w:szCs w:val="21"/>
        </w:rPr>
        <w:t>を</w:t>
      </w:r>
      <w:r>
        <w:rPr>
          <w:rFonts w:ascii="ＭＳ ゴシック" w:eastAsia="ＭＳ ゴシック" w:hAnsi="ＭＳ ゴシック" w:hint="eastAsia"/>
          <w:szCs w:val="21"/>
        </w:rPr>
        <w:t>制作</w:t>
      </w:r>
      <w:r w:rsidRPr="00FA2EF1">
        <w:rPr>
          <w:rFonts w:ascii="ＭＳ ゴシック" w:eastAsia="ＭＳ ゴシック" w:hAnsi="ＭＳ ゴシック" w:hint="eastAsia"/>
          <w:szCs w:val="21"/>
        </w:rPr>
        <w:t>する。</w:t>
      </w:r>
    </w:p>
    <w:p w14:paraId="657BDEA9" w14:textId="77777777" w:rsidR="00662415" w:rsidRPr="00FA2EF1" w:rsidRDefault="00662415" w:rsidP="00662415">
      <w:pPr>
        <w:pStyle w:val="af7"/>
        <w:numPr>
          <w:ilvl w:val="0"/>
          <w:numId w:val="15"/>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CMSは使用せず、すべての</w:t>
      </w:r>
      <w:r w:rsidRPr="00FA2EF1">
        <w:rPr>
          <w:rFonts w:ascii="ＭＳ ゴシック" w:eastAsia="ＭＳ ゴシック" w:hAnsi="ＭＳ ゴシック" w:hint="eastAsia"/>
          <w:szCs w:val="21"/>
        </w:rPr>
        <w:t>ウェブページ</w:t>
      </w:r>
      <w:r>
        <w:rPr>
          <w:rFonts w:ascii="ＭＳ ゴシック" w:eastAsia="ＭＳ ゴシック" w:hAnsi="ＭＳ ゴシック" w:hint="eastAsia"/>
          <w:szCs w:val="21"/>
        </w:rPr>
        <w:t>をH</w:t>
      </w:r>
      <w:r>
        <w:rPr>
          <w:rFonts w:ascii="ＭＳ ゴシック" w:eastAsia="ＭＳ ゴシック" w:hAnsi="ＭＳ ゴシック"/>
          <w:szCs w:val="21"/>
        </w:rPr>
        <w:t>TML</w:t>
      </w:r>
      <w:r>
        <w:rPr>
          <w:rFonts w:ascii="ＭＳ ゴシック" w:eastAsia="ＭＳ ゴシック" w:hAnsi="ＭＳ ゴシック" w:hint="eastAsia"/>
          <w:szCs w:val="21"/>
        </w:rPr>
        <w:t>形式で作成</w:t>
      </w:r>
      <w:r w:rsidRPr="00FA2EF1">
        <w:rPr>
          <w:rFonts w:ascii="ＭＳ ゴシック" w:eastAsia="ＭＳ ゴシック" w:hAnsi="ＭＳ ゴシック" w:hint="eastAsia"/>
          <w:szCs w:val="21"/>
        </w:rPr>
        <w:t>する。</w:t>
      </w:r>
    </w:p>
    <w:p w14:paraId="5C19D93A" w14:textId="77777777" w:rsidR="00662415" w:rsidRPr="00FA2EF1" w:rsidRDefault="00662415" w:rsidP="00662415">
      <w:pPr>
        <w:pStyle w:val="af7"/>
        <w:numPr>
          <w:ilvl w:val="0"/>
          <w:numId w:val="15"/>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ドメインは「</w:t>
      </w:r>
      <w:r>
        <w:rPr>
          <w:rFonts w:ascii="ＭＳ ゴシック" w:eastAsia="ＭＳ ゴシック" w:hAnsi="ＭＳ ゴシック" w:hint="eastAsia"/>
          <w:szCs w:val="21"/>
        </w:rPr>
        <w:t>w</w:t>
      </w:r>
      <w:r>
        <w:rPr>
          <w:rFonts w:ascii="ＭＳ ゴシック" w:eastAsia="ＭＳ ゴシック" w:hAnsi="ＭＳ ゴシック"/>
          <w:szCs w:val="21"/>
        </w:rPr>
        <w:t>ww.</w:t>
      </w:r>
      <w:r w:rsidRPr="00FA2EF1">
        <w:rPr>
          <w:rFonts w:ascii="ＭＳ ゴシック" w:eastAsia="ＭＳ ゴシック" w:hAnsi="ＭＳ ゴシック" w:hint="eastAsia"/>
          <w:szCs w:val="21"/>
        </w:rPr>
        <w:t>i</w:t>
      </w:r>
      <w:r w:rsidRPr="00FA2EF1">
        <w:rPr>
          <w:rFonts w:ascii="ＭＳ ゴシック" w:eastAsia="ＭＳ ゴシック" w:hAnsi="ＭＳ ゴシック"/>
          <w:szCs w:val="21"/>
        </w:rPr>
        <w:t>pa.go.jp</w:t>
      </w:r>
      <w:r w:rsidRPr="00FA2EF1">
        <w:rPr>
          <w:rFonts w:ascii="ＭＳ ゴシック" w:eastAsia="ＭＳ ゴシック" w:hAnsi="ＭＳ ゴシック" w:hint="eastAsia"/>
          <w:szCs w:val="21"/>
        </w:rPr>
        <w:t>」と</w:t>
      </w:r>
      <w:r>
        <w:rPr>
          <w:rFonts w:ascii="ＭＳ ゴシック" w:eastAsia="ＭＳ ゴシック" w:hAnsi="ＭＳ ゴシック" w:hint="eastAsia"/>
          <w:szCs w:val="21"/>
        </w:rPr>
        <w:t>し、「</w:t>
      </w:r>
      <w:r w:rsidRPr="002B544F">
        <w:rPr>
          <w:rFonts w:ascii="ＭＳ ゴシック" w:eastAsia="ＭＳ ゴシック" w:hAnsi="ＭＳ ゴシック"/>
          <w:szCs w:val="21"/>
        </w:rPr>
        <w:t>https://www.ipa.go.jp/</w:t>
      </w:r>
      <w:r w:rsidRPr="002B544F">
        <w:t xml:space="preserve"> </w:t>
      </w:r>
      <w:r w:rsidRPr="002B544F">
        <w:rPr>
          <w:rFonts w:ascii="ＭＳ ゴシック" w:eastAsia="ＭＳ ゴシック" w:hAnsi="ＭＳ ゴシック"/>
          <w:szCs w:val="21"/>
        </w:rPr>
        <w:t>security/</w:t>
      </w:r>
      <w:r>
        <w:rPr>
          <w:rFonts w:ascii="ＭＳ ゴシック" w:eastAsia="ＭＳ ゴシック" w:hAnsi="ＭＳ ゴシック"/>
          <w:szCs w:val="21"/>
        </w:rPr>
        <w:t>sc3/</w:t>
      </w:r>
      <w:r>
        <w:rPr>
          <w:rFonts w:ascii="ＭＳ ゴシック" w:eastAsia="ＭＳ ゴシック" w:hAnsi="ＭＳ ゴシック" w:hint="eastAsia"/>
          <w:szCs w:val="21"/>
        </w:rPr>
        <w:t>」</w:t>
      </w:r>
      <w:r w:rsidRPr="004338DA">
        <w:rPr>
          <w:rFonts w:ascii="ＭＳ ゴシック" w:eastAsia="ＭＳ ゴシック" w:hAnsi="ＭＳ ゴシック" w:hint="eastAsia"/>
          <w:szCs w:val="21"/>
        </w:rPr>
        <w:t>に本サイトを展開する。</w:t>
      </w:r>
    </w:p>
    <w:p w14:paraId="66AF6C1F" w14:textId="77777777" w:rsidR="00662415" w:rsidRPr="00AE1704" w:rsidRDefault="00662415" w:rsidP="00662415">
      <w:pPr>
        <w:pStyle w:val="af7"/>
        <w:numPr>
          <w:ilvl w:val="0"/>
          <w:numId w:val="15"/>
        </w:numPr>
        <w:ind w:leftChars="100" w:left="807" w:hangingChars="300" w:hanging="605"/>
        <w:rPr>
          <w:rFonts w:ascii="ＭＳ ゴシック" w:eastAsia="ＭＳ ゴシック" w:hAnsi="ＭＳ ゴシック"/>
          <w:szCs w:val="21"/>
        </w:rPr>
      </w:pPr>
      <w:r w:rsidRPr="00BE0DA0">
        <w:rPr>
          <w:rFonts w:ascii="ＭＳ ゴシック" w:eastAsia="ＭＳ ゴシック" w:hAnsi="ＭＳ ゴシック" w:hint="eastAsia"/>
          <w:szCs w:val="21"/>
        </w:rPr>
        <w:t>ウェブサーバ</w:t>
      </w:r>
      <w:r>
        <w:rPr>
          <w:rFonts w:ascii="ＭＳ ゴシック" w:eastAsia="ＭＳ ゴシック" w:hAnsi="ＭＳ ゴシック" w:hint="eastAsia"/>
          <w:szCs w:val="21"/>
        </w:rPr>
        <w:t>ー</w:t>
      </w:r>
      <w:r w:rsidRPr="00BE0DA0">
        <w:rPr>
          <w:rFonts w:ascii="ＭＳ ゴシック" w:eastAsia="ＭＳ ゴシック" w:hAnsi="ＭＳ ゴシック" w:hint="eastAsia"/>
          <w:szCs w:val="21"/>
        </w:rPr>
        <w:t>は、</w:t>
      </w:r>
      <w:r w:rsidRPr="00AE1704">
        <w:rPr>
          <w:rFonts w:ascii="ＭＳ ゴシック" w:eastAsia="ＭＳ ゴシック" w:hAnsi="ＭＳ ゴシック"/>
          <w:szCs w:val="21"/>
        </w:rPr>
        <w:t>IPAが保有するサーバ</w:t>
      </w:r>
      <w:r>
        <w:rPr>
          <w:rFonts w:ascii="ＭＳ ゴシック" w:eastAsia="ＭＳ ゴシック" w:hAnsi="ＭＳ ゴシック" w:hint="eastAsia"/>
          <w:szCs w:val="21"/>
        </w:rPr>
        <w:t>ー</w:t>
      </w:r>
      <w:r w:rsidRPr="001164B3">
        <w:rPr>
          <w:rFonts w:ascii="ＭＳ ゴシック" w:eastAsia="ＭＳ ゴシック" w:hAnsi="ＭＳ ゴシック" w:hint="eastAsia"/>
          <w:szCs w:val="21"/>
        </w:rPr>
        <w:t>（</w:t>
      </w:r>
      <w:r w:rsidRPr="001164B3">
        <w:rPr>
          <w:rFonts w:ascii="ＭＳ ゴシック" w:eastAsia="ＭＳ ゴシック" w:hAnsi="ＭＳ ゴシック"/>
          <w:szCs w:val="21"/>
        </w:rPr>
        <w:t>SSL/TLSサーバー証明書</w:t>
      </w:r>
      <w:r>
        <w:rPr>
          <w:rFonts w:ascii="ＭＳ ゴシック" w:eastAsia="ＭＳ ゴシック" w:hAnsi="ＭＳ ゴシック" w:hint="eastAsia"/>
          <w:szCs w:val="21"/>
        </w:rPr>
        <w:t>設定済み）</w:t>
      </w:r>
      <w:r w:rsidRPr="00AE1704">
        <w:rPr>
          <w:rFonts w:ascii="ＭＳ ゴシック" w:eastAsia="ＭＳ ゴシック" w:hAnsi="ＭＳ ゴシック"/>
          <w:szCs w:val="21"/>
        </w:rPr>
        <w:t>を</w:t>
      </w:r>
      <w:r>
        <w:rPr>
          <w:rFonts w:ascii="ＭＳ ゴシック" w:eastAsia="ＭＳ ゴシック" w:hAnsi="ＭＳ ゴシック" w:hint="eastAsia"/>
          <w:szCs w:val="21"/>
        </w:rPr>
        <w:t>使用し、本番環境へのファイルのアップロードはIPAにて実施する。</w:t>
      </w:r>
    </w:p>
    <w:p w14:paraId="72D3CA3C" w14:textId="77777777" w:rsidR="00662415" w:rsidRPr="00FA2EF1" w:rsidRDefault="00662415" w:rsidP="00662415">
      <w:pPr>
        <w:ind w:firstLineChars="100" w:firstLine="202"/>
        <w:rPr>
          <w:rFonts w:ascii="ＭＳ ゴシック" w:eastAsia="ＭＳ ゴシック" w:hAnsi="ＭＳ ゴシック"/>
          <w:szCs w:val="21"/>
        </w:rPr>
      </w:pPr>
    </w:p>
    <w:p w14:paraId="42024BFE" w14:textId="77777777" w:rsidR="00662415" w:rsidRPr="00FA2EF1" w:rsidRDefault="00662415" w:rsidP="00662415">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なお、</w:t>
      </w:r>
      <w:r w:rsidRPr="00FA2EF1">
        <w:rPr>
          <w:rFonts w:ascii="ＭＳ ゴシック" w:eastAsia="ＭＳ ゴシック" w:hAnsi="ＭＳ ゴシック" w:hint="eastAsia"/>
          <w:szCs w:val="21"/>
        </w:rPr>
        <w:t>SC3ウェブサイトの閲覧者（ターゲット）は、主に以下を想定している。</w:t>
      </w:r>
    </w:p>
    <w:p w14:paraId="6D2A3433" w14:textId="77777777" w:rsidR="00662415" w:rsidRPr="00FA2EF1" w:rsidRDefault="00662415" w:rsidP="00662415">
      <w:pPr>
        <w:pStyle w:val="af7"/>
        <w:numPr>
          <w:ilvl w:val="0"/>
          <w:numId w:val="23"/>
        </w:numPr>
        <w:ind w:leftChars="100" w:left="622"/>
        <w:rPr>
          <w:rFonts w:ascii="ＭＳ ゴシック" w:eastAsia="ＭＳ ゴシック" w:hAnsi="ＭＳ ゴシック"/>
          <w:szCs w:val="21"/>
        </w:rPr>
      </w:pPr>
      <w:r w:rsidRPr="00FA2EF1">
        <w:rPr>
          <w:rFonts w:ascii="ＭＳ ゴシック" w:eastAsia="ＭＳ ゴシック" w:hAnsi="ＭＳ ゴシック" w:hint="eastAsia"/>
          <w:szCs w:val="21"/>
        </w:rPr>
        <w:t>SC3会員、関係者（運営委員会、各</w:t>
      </w:r>
      <w:r w:rsidRPr="00FA2EF1">
        <w:rPr>
          <w:rFonts w:ascii="ＭＳ ゴシック" w:eastAsia="ＭＳ ゴシック" w:hAnsi="ＭＳ ゴシック"/>
          <w:szCs w:val="21"/>
        </w:rPr>
        <w:t>WGの委員等</w:t>
      </w:r>
      <w:r w:rsidRPr="00FA2EF1">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07217C12" w14:textId="77777777" w:rsidR="00662415" w:rsidRPr="00FA2EF1" w:rsidRDefault="00662415" w:rsidP="00662415">
      <w:pPr>
        <w:pStyle w:val="af7"/>
        <w:numPr>
          <w:ilvl w:val="0"/>
          <w:numId w:val="23"/>
        </w:numPr>
        <w:ind w:leftChars="100" w:left="622"/>
        <w:rPr>
          <w:rFonts w:ascii="ＭＳ ゴシック" w:eastAsia="ＭＳ ゴシック" w:hAnsi="ＭＳ ゴシック"/>
          <w:szCs w:val="21"/>
        </w:rPr>
      </w:pPr>
      <w:r w:rsidRPr="00FA2EF1">
        <w:rPr>
          <w:rFonts w:ascii="ＭＳ ゴシック" w:eastAsia="ＭＳ ゴシック" w:hAnsi="ＭＳ ゴシック" w:hint="eastAsia"/>
          <w:szCs w:val="21"/>
        </w:rPr>
        <w:t>SC3について知りたい、調べたい非会員</w:t>
      </w:r>
      <w:r>
        <w:rPr>
          <w:rFonts w:ascii="ＭＳ ゴシック" w:eastAsia="ＭＳ ゴシック" w:hAnsi="ＭＳ ゴシック" w:hint="eastAsia"/>
          <w:szCs w:val="21"/>
        </w:rPr>
        <w:t>。</w:t>
      </w:r>
    </w:p>
    <w:p w14:paraId="2AA1759D" w14:textId="77777777" w:rsidR="00662415" w:rsidRPr="00FA2EF1" w:rsidRDefault="00662415" w:rsidP="00662415">
      <w:pPr>
        <w:pStyle w:val="30"/>
        <w:numPr>
          <w:ilvl w:val="2"/>
          <w:numId w:val="4"/>
        </w:numPr>
        <w:spacing w:beforeLines="20" w:before="62"/>
        <w:ind w:leftChars="0"/>
        <w:rPr>
          <w:rFonts w:ascii="ＭＳ ゴシック" w:eastAsia="ＭＳ ゴシック" w:hAnsi="ＭＳ ゴシック"/>
          <w:szCs w:val="21"/>
        </w:rPr>
      </w:pPr>
      <w:bookmarkStart w:id="20" w:name="_Ref80348144"/>
      <w:r w:rsidRPr="00FA2EF1">
        <w:rPr>
          <w:rFonts w:ascii="ＭＳ ゴシック" w:eastAsia="ＭＳ ゴシック" w:hAnsi="ＭＳ ゴシック" w:hint="eastAsia"/>
          <w:szCs w:val="21"/>
        </w:rPr>
        <w:t>サイト設計</w:t>
      </w:r>
      <w:bookmarkEnd w:id="20"/>
    </w:p>
    <w:p w14:paraId="0F29CEEC"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SC3ウェブページ、以下に示す「サイトマップ（案）」及び別紙「ワイヤーフレーム（案）」</w:t>
      </w:r>
      <w:r>
        <w:rPr>
          <w:rFonts w:ascii="ＭＳ ゴシック" w:eastAsia="ＭＳ ゴシック" w:hAnsi="ＭＳ ゴシック" w:hint="eastAsia"/>
          <w:szCs w:val="21"/>
        </w:rPr>
        <w:t>を参考に</w:t>
      </w:r>
      <w:r w:rsidRPr="00FA2EF1">
        <w:rPr>
          <w:rFonts w:ascii="ＭＳ ゴシック" w:eastAsia="ＭＳ ゴシック" w:hAnsi="ＭＳ ゴシック" w:hint="eastAsia"/>
          <w:szCs w:val="21"/>
        </w:rPr>
        <w:t>、SC3ウェブサイトの構成要素について、情報分類・整理を実施し、</w:t>
      </w:r>
      <w:r w:rsidRPr="00FA2EF1">
        <w:rPr>
          <w:rFonts w:ascii="ＭＳ ゴシック" w:eastAsia="ＭＳ ゴシック" w:hAnsi="ＭＳ ゴシック"/>
          <w:szCs w:val="21"/>
        </w:rPr>
        <w:t>ユーザビリティ向上の観点を考慮し</w:t>
      </w:r>
      <w:r w:rsidRPr="00FA2EF1">
        <w:rPr>
          <w:rFonts w:ascii="ＭＳ ゴシック" w:eastAsia="ＭＳ ゴシック" w:hAnsi="ＭＳ ゴシック" w:hint="eastAsia"/>
          <w:szCs w:val="21"/>
        </w:rPr>
        <w:t>た構造設計を行い、「サイト基本設計書」を作成すること。</w:t>
      </w:r>
    </w:p>
    <w:p w14:paraId="51F3E0C4" w14:textId="77777777" w:rsidR="00662415" w:rsidRPr="00FA2EF1" w:rsidRDefault="00662415" w:rsidP="00662415">
      <w:pPr>
        <w:pStyle w:val="af7"/>
        <w:numPr>
          <w:ilvl w:val="0"/>
          <w:numId w:val="24"/>
        </w:numPr>
        <w:ind w:leftChars="0"/>
        <w:rPr>
          <w:rFonts w:ascii="ＭＳ ゴシック" w:eastAsia="ＭＳ ゴシック" w:hAnsi="ＭＳ ゴシック"/>
          <w:szCs w:val="21"/>
        </w:rPr>
      </w:pPr>
      <w:r w:rsidRPr="00FA2EF1">
        <w:rPr>
          <w:rFonts w:ascii="ＭＳ ゴシック" w:eastAsia="ＭＳ ゴシック" w:hAnsi="ＭＳ ゴシック" w:hint="eastAsia"/>
          <w:szCs w:val="21"/>
        </w:rPr>
        <w:lastRenderedPageBreak/>
        <w:t>サイトマップ（案）</w:t>
      </w:r>
    </w:p>
    <w:tbl>
      <w:tblPr>
        <w:tblW w:w="8957" w:type="dxa"/>
        <w:tblCellMar>
          <w:left w:w="99" w:type="dxa"/>
          <w:right w:w="99" w:type="dxa"/>
        </w:tblCellMar>
        <w:tblLook w:val="04A0" w:firstRow="1" w:lastRow="0" w:firstColumn="1" w:lastColumn="0" w:noHBand="0" w:noVBand="1"/>
      </w:tblPr>
      <w:tblGrid>
        <w:gridCol w:w="454"/>
        <w:gridCol w:w="454"/>
        <w:gridCol w:w="2948"/>
        <w:gridCol w:w="5101"/>
      </w:tblGrid>
      <w:tr w:rsidR="00662415" w:rsidRPr="00FA2EF1" w14:paraId="644E301E" w14:textId="77777777" w:rsidTr="00CA50AD">
        <w:trPr>
          <w:trHeight w:val="402"/>
        </w:trPr>
        <w:tc>
          <w:tcPr>
            <w:tcW w:w="454" w:type="dxa"/>
            <w:tcBorders>
              <w:top w:val="nil"/>
              <w:left w:val="nil"/>
              <w:bottom w:val="nil"/>
              <w:right w:val="nil"/>
            </w:tcBorders>
            <w:shd w:val="clear" w:color="auto" w:fill="auto"/>
            <w:noWrap/>
            <w:vAlign w:val="center"/>
            <w:hideMark/>
          </w:tcPr>
          <w:p w14:paraId="14029F6A" w14:textId="77777777" w:rsidR="00662415" w:rsidRPr="00FA2EF1" w:rsidRDefault="00662415" w:rsidP="00CA50AD">
            <w:pPr>
              <w:widowControl/>
              <w:jc w:val="left"/>
              <w:rPr>
                <w:rFonts w:ascii="ＭＳ ゴシック" w:eastAsia="ＭＳ ゴシック" w:hAnsi="ＭＳ ゴシック" w:cs="ＭＳ Ｐゴシック"/>
                <w:kern w:val="0"/>
                <w:sz w:val="24"/>
              </w:rPr>
            </w:pPr>
          </w:p>
        </w:tc>
        <w:tc>
          <w:tcPr>
            <w:tcW w:w="454" w:type="dxa"/>
            <w:tcBorders>
              <w:top w:val="nil"/>
              <w:left w:val="nil"/>
              <w:bottom w:val="nil"/>
              <w:right w:val="nil"/>
            </w:tcBorders>
            <w:shd w:val="clear" w:color="auto" w:fill="auto"/>
            <w:noWrap/>
            <w:vAlign w:val="center"/>
            <w:hideMark/>
          </w:tcPr>
          <w:p w14:paraId="43AA61AD" w14:textId="77777777" w:rsidR="00662415" w:rsidRPr="00FA2EF1" w:rsidRDefault="00662415" w:rsidP="00CA50AD">
            <w:pPr>
              <w:widowControl/>
              <w:jc w:val="center"/>
              <w:rPr>
                <w:rFonts w:ascii="ＭＳ ゴシック" w:eastAsia="ＭＳ ゴシック" w:hAnsi="ＭＳ ゴシック"/>
                <w:kern w:val="0"/>
                <w:sz w:val="20"/>
                <w:szCs w:val="20"/>
              </w:rPr>
            </w:pPr>
          </w:p>
        </w:tc>
        <w:tc>
          <w:tcPr>
            <w:tcW w:w="2948" w:type="dxa"/>
            <w:tcBorders>
              <w:top w:val="nil"/>
              <w:left w:val="nil"/>
              <w:bottom w:val="nil"/>
              <w:right w:val="nil"/>
            </w:tcBorders>
            <w:shd w:val="clear" w:color="auto" w:fill="auto"/>
            <w:noWrap/>
            <w:vAlign w:val="center"/>
            <w:hideMark/>
          </w:tcPr>
          <w:p w14:paraId="7A71FE37" w14:textId="77777777" w:rsidR="00662415" w:rsidRPr="00FA2EF1" w:rsidRDefault="00662415" w:rsidP="00CA50AD">
            <w:pPr>
              <w:widowControl/>
              <w:jc w:val="left"/>
              <w:rPr>
                <w:rFonts w:ascii="ＭＳ ゴシック" w:eastAsia="ＭＳ ゴシック" w:hAnsi="ＭＳ ゴシック"/>
                <w:kern w:val="0"/>
                <w:sz w:val="20"/>
                <w:szCs w:val="20"/>
              </w:rPr>
            </w:pPr>
          </w:p>
        </w:tc>
        <w:tc>
          <w:tcPr>
            <w:tcW w:w="5101" w:type="dxa"/>
            <w:tcBorders>
              <w:top w:val="nil"/>
              <w:left w:val="nil"/>
              <w:bottom w:val="nil"/>
              <w:right w:val="nil"/>
            </w:tcBorders>
            <w:shd w:val="clear" w:color="auto" w:fill="auto"/>
            <w:vAlign w:val="center"/>
            <w:hideMark/>
          </w:tcPr>
          <w:p w14:paraId="0232720E" w14:textId="77777777" w:rsidR="00662415" w:rsidRPr="00FA2EF1" w:rsidRDefault="00662415" w:rsidP="00CA50AD">
            <w:pPr>
              <w:widowControl/>
              <w:jc w:val="left"/>
              <w:rPr>
                <w:rFonts w:ascii="ＭＳ ゴシック" w:eastAsia="ＭＳ ゴシック" w:hAnsi="ＭＳ ゴシック" w:cs="Arial"/>
                <w:b/>
                <w:bCs/>
                <w:color w:val="000000"/>
                <w:kern w:val="0"/>
                <w:sz w:val="20"/>
                <w:szCs w:val="20"/>
              </w:rPr>
            </w:pPr>
            <w:r w:rsidRPr="00FA2EF1">
              <w:rPr>
                <w:rFonts w:ascii="ＭＳ ゴシック" w:eastAsia="ＭＳ ゴシック" w:hAnsi="ＭＳ ゴシック" w:cs="Arial" w:hint="eastAsia"/>
                <w:b/>
                <w:bCs/>
                <w:color w:val="000000"/>
                <w:kern w:val="0"/>
                <w:sz w:val="20"/>
                <w:szCs w:val="20"/>
              </w:rPr>
              <w:t>コンテンツ概要</w:t>
            </w:r>
          </w:p>
        </w:tc>
      </w:tr>
      <w:tr w:rsidR="00662415" w:rsidRPr="00FA2EF1" w14:paraId="06D45347" w14:textId="77777777" w:rsidTr="00CA50AD">
        <w:trPr>
          <w:trHeight w:val="439"/>
        </w:trPr>
        <w:tc>
          <w:tcPr>
            <w:tcW w:w="3856" w:type="dxa"/>
            <w:gridSpan w:val="3"/>
            <w:tcBorders>
              <w:top w:val="single" w:sz="4" w:space="0" w:color="auto"/>
              <w:left w:val="single" w:sz="4" w:space="0" w:color="auto"/>
              <w:bottom w:val="nil"/>
              <w:right w:val="nil"/>
            </w:tcBorders>
            <w:shd w:val="clear" w:color="666666" w:fill="AEAAAA"/>
            <w:noWrap/>
            <w:vAlign w:val="center"/>
            <w:hideMark/>
          </w:tcPr>
          <w:p w14:paraId="2698CF1C" w14:textId="77777777" w:rsidR="00662415" w:rsidRPr="00FA2EF1" w:rsidRDefault="00662415" w:rsidP="00CA50AD">
            <w:pPr>
              <w:widowControl/>
              <w:jc w:val="left"/>
              <w:rPr>
                <w:rFonts w:ascii="ＭＳ ゴシック" w:eastAsia="ＭＳ ゴシック" w:hAnsi="ＭＳ ゴシック" w:cs="Arial"/>
                <w:b/>
                <w:bCs/>
                <w:color w:val="000000"/>
                <w:kern w:val="0"/>
                <w:sz w:val="20"/>
                <w:szCs w:val="20"/>
              </w:rPr>
            </w:pPr>
            <w:r w:rsidRPr="00FA2EF1">
              <w:rPr>
                <w:rFonts w:ascii="ＭＳ ゴシック" w:eastAsia="ＭＳ ゴシック" w:hAnsi="ＭＳ ゴシック" w:cs="Arial" w:hint="eastAsia"/>
                <w:b/>
                <w:bCs/>
                <w:color w:val="000000"/>
                <w:kern w:val="0"/>
                <w:sz w:val="20"/>
                <w:szCs w:val="20"/>
              </w:rPr>
              <w:t>TOPページ</w:t>
            </w:r>
          </w:p>
        </w:tc>
        <w:tc>
          <w:tcPr>
            <w:tcW w:w="5101" w:type="dxa"/>
            <w:tcBorders>
              <w:top w:val="single" w:sz="4" w:space="0" w:color="auto"/>
              <w:left w:val="nil"/>
              <w:bottom w:val="nil"/>
              <w:right w:val="single" w:sz="4" w:space="0" w:color="auto"/>
            </w:tcBorders>
            <w:shd w:val="clear" w:color="666666" w:fill="AEAAAA"/>
            <w:vAlign w:val="center"/>
            <w:hideMark/>
          </w:tcPr>
          <w:p w14:paraId="4F4E3857" w14:textId="77777777" w:rsidR="00662415" w:rsidRPr="00FA2EF1" w:rsidRDefault="00662415" w:rsidP="00CA50AD">
            <w:pPr>
              <w:widowControl/>
              <w:jc w:val="left"/>
              <w:rPr>
                <w:rFonts w:ascii="ＭＳ ゴシック" w:eastAsia="ＭＳ ゴシック" w:hAnsi="ＭＳ ゴシック" w:cs="Arial"/>
                <w:color w:val="000000"/>
                <w:kern w:val="0"/>
                <w:sz w:val="20"/>
                <w:szCs w:val="20"/>
              </w:rPr>
            </w:pPr>
            <w:r w:rsidRPr="00FA2EF1">
              <w:rPr>
                <w:rFonts w:ascii="ＭＳ ゴシック" w:eastAsia="ＭＳ ゴシック" w:hAnsi="ＭＳ ゴシック" w:cs="Arial" w:hint="eastAsia"/>
                <w:color w:val="000000"/>
                <w:kern w:val="0"/>
                <w:sz w:val="20"/>
                <w:szCs w:val="20"/>
              </w:rPr>
              <w:t>各ページの目次的役割、SC3の概要と新着情報</w:t>
            </w:r>
          </w:p>
        </w:tc>
      </w:tr>
      <w:tr w:rsidR="00662415" w:rsidRPr="00FA2EF1" w14:paraId="2A8F3C43"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1A8B6CF6"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3402" w:type="dxa"/>
            <w:gridSpan w:val="2"/>
            <w:tcBorders>
              <w:top w:val="single" w:sz="4" w:space="0" w:color="auto"/>
              <w:left w:val="single" w:sz="4" w:space="0" w:color="auto"/>
              <w:bottom w:val="nil"/>
              <w:right w:val="nil"/>
            </w:tcBorders>
            <w:shd w:val="clear" w:color="999999" w:fill="D0CECE"/>
            <w:noWrap/>
            <w:vAlign w:val="center"/>
            <w:hideMark/>
          </w:tcPr>
          <w:p w14:paraId="71DFEC9C"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SC3について</w:t>
            </w:r>
          </w:p>
        </w:tc>
        <w:tc>
          <w:tcPr>
            <w:tcW w:w="5101" w:type="dxa"/>
            <w:tcBorders>
              <w:top w:val="single" w:sz="4" w:space="0" w:color="auto"/>
              <w:left w:val="nil"/>
              <w:bottom w:val="single" w:sz="4" w:space="0" w:color="auto"/>
              <w:right w:val="single" w:sz="4" w:space="0" w:color="auto"/>
            </w:tcBorders>
            <w:shd w:val="clear" w:color="999999" w:fill="D0CECE"/>
            <w:vAlign w:val="center"/>
            <w:hideMark/>
          </w:tcPr>
          <w:p w14:paraId="3685154F"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下層ページの目次的役割</w:t>
            </w:r>
          </w:p>
        </w:tc>
      </w:tr>
      <w:tr w:rsidR="00662415" w:rsidRPr="00FA2EF1" w14:paraId="28459056"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54079188"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4166FB47"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26C2A9B6"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組織概要</w:t>
            </w:r>
          </w:p>
        </w:tc>
        <w:tc>
          <w:tcPr>
            <w:tcW w:w="5101" w:type="dxa"/>
            <w:tcBorders>
              <w:top w:val="nil"/>
              <w:left w:val="nil"/>
              <w:bottom w:val="single" w:sz="4" w:space="0" w:color="auto"/>
              <w:right w:val="single" w:sz="4" w:space="0" w:color="auto"/>
            </w:tcBorders>
            <w:shd w:val="clear" w:color="auto" w:fill="auto"/>
            <w:vAlign w:val="center"/>
            <w:hideMark/>
          </w:tcPr>
          <w:p w14:paraId="14F57992"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組織の概要として、設立趣旨や組織体制について説明</w:t>
            </w:r>
          </w:p>
        </w:tc>
      </w:tr>
      <w:tr w:rsidR="00662415" w:rsidRPr="00FA2EF1" w14:paraId="6ECAFCB1"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0FBEF2DC"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2B779D91"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26E48DA2"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規約・規則等</w:t>
            </w:r>
          </w:p>
        </w:tc>
        <w:tc>
          <w:tcPr>
            <w:tcW w:w="5101" w:type="dxa"/>
            <w:tcBorders>
              <w:top w:val="nil"/>
              <w:left w:val="nil"/>
              <w:bottom w:val="single" w:sz="4" w:space="0" w:color="auto"/>
              <w:right w:val="single" w:sz="4" w:space="0" w:color="auto"/>
            </w:tcBorders>
            <w:shd w:val="clear" w:color="auto" w:fill="auto"/>
            <w:vAlign w:val="center"/>
            <w:hideMark/>
          </w:tcPr>
          <w:p w14:paraId="291A3E0B"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SC3規約及び会議運営に関する規則等の掲載</w:t>
            </w:r>
          </w:p>
        </w:tc>
      </w:tr>
      <w:tr w:rsidR="00662415" w:rsidRPr="00FA2EF1" w14:paraId="42980B6D"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7C4D0430"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single" w:sz="4" w:space="0" w:color="auto"/>
              <w:right w:val="single" w:sz="4" w:space="0" w:color="auto"/>
            </w:tcBorders>
            <w:shd w:val="clear" w:color="999999" w:fill="D0CECE"/>
            <w:noWrap/>
            <w:vAlign w:val="center"/>
            <w:hideMark/>
          </w:tcPr>
          <w:p w14:paraId="31A6A93D"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61B7501E"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入会について</w:t>
            </w:r>
          </w:p>
        </w:tc>
        <w:tc>
          <w:tcPr>
            <w:tcW w:w="5101" w:type="dxa"/>
            <w:tcBorders>
              <w:top w:val="nil"/>
              <w:left w:val="nil"/>
              <w:bottom w:val="single" w:sz="4" w:space="0" w:color="auto"/>
              <w:right w:val="single" w:sz="4" w:space="0" w:color="auto"/>
            </w:tcBorders>
            <w:shd w:val="clear" w:color="auto" w:fill="auto"/>
            <w:vAlign w:val="center"/>
            <w:hideMark/>
          </w:tcPr>
          <w:p w14:paraId="50896943"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SC3への入会方法に関する案内</w:t>
            </w:r>
          </w:p>
        </w:tc>
      </w:tr>
      <w:tr w:rsidR="00662415" w:rsidRPr="00FA2EF1" w14:paraId="7DBE8C52"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5DFB3780"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3402" w:type="dxa"/>
            <w:gridSpan w:val="2"/>
            <w:tcBorders>
              <w:top w:val="single" w:sz="4" w:space="0" w:color="auto"/>
              <w:left w:val="single" w:sz="4" w:space="0" w:color="auto"/>
              <w:bottom w:val="single" w:sz="4" w:space="0" w:color="auto"/>
              <w:right w:val="nil"/>
            </w:tcBorders>
            <w:shd w:val="clear" w:color="999999" w:fill="D0CECE"/>
            <w:noWrap/>
            <w:vAlign w:val="center"/>
            <w:hideMark/>
          </w:tcPr>
          <w:p w14:paraId="098D20B7"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会員一覧</w:t>
            </w:r>
          </w:p>
        </w:tc>
        <w:tc>
          <w:tcPr>
            <w:tcW w:w="5101" w:type="dxa"/>
            <w:tcBorders>
              <w:top w:val="nil"/>
              <w:left w:val="nil"/>
              <w:bottom w:val="single" w:sz="4" w:space="0" w:color="auto"/>
              <w:right w:val="single" w:sz="4" w:space="0" w:color="auto"/>
            </w:tcBorders>
            <w:shd w:val="clear" w:color="999999" w:fill="D0CECE"/>
            <w:vAlign w:val="center"/>
            <w:hideMark/>
          </w:tcPr>
          <w:p w14:paraId="062CBF96"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SC3会員一覧を掲載</w:t>
            </w:r>
          </w:p>
        </w:tc>
      </w:tr>
      <w:tr w:rsidR="00662415" w:rsidRPr="00FA2EF1" w14:paraId="3548484A"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121A13C9"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3402" w:type="dxa"/>
            <w:gridSpan w:val="2"/>
            <w:tcBorders>
              <w:top w:val="single" w:sz="4" w:space="0" w:color="auto"/>
              <w:left w:val="single" w:sz="4" w:space="0" w:color="auto"/>
              <w:bottom w:val="nil"/>
              <w:right w:val="nil"/>
            </w:tcBorders>
            <w:shd w:val="clear" w:color="999999" w:fill="D0CECE"/>
            <w:noWrap/>
            <w:vAlign w:val="center"/>
            <w:hideMark/>
          </w:tcPr>
          <w:p w14:paraId="0D75D260"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ニュース</w:t>
            </w:r>
          </w:p>
        </w:tc>
        <w:tc>
          <w:tcPr>
            <w:tcW w:w="5101" w:type="dxa"/>
            <w:tcBorders>
              <w:top w:val="nil"/>
              <w:left w:val="nil"/>
              <w:bottom w:val="single" w:sz="4" w:space="0" w:color="auto"/>
              <w:right w:val="single" w:sz="4" w:space="0" w:color="auto"/>
            </w:tcBorders>
            <w:shd w:val="clear" w:color="999999" w:fill="D0CECE"/>
            <w:vAlign w:val="center"/>
            <w:hideMark/>
          </w:tcPr>
          <w:p w14:paraId="7C1463DE"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本サイトの更新情報（更新日時とタイトル）の一覧ページ</w:t>
            </w:r>
          </w:p>
        </w:tc>
      </w:tr>
      <w:tr w:rsidR="00662415" w:rsidRPr="00FA2EF1" w14:paraId="66E826D7"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310A167A"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6B0D06C2"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single" w:sz="4" w:space="0" w:color="auto"/>
              <w:left w:val="nil"/>
              <w:bottom w:val="single" w:sz="4" w:space="0" w:color="auto"/>
              <w:right w:val="single" w:sz="4" w:space="0" w:color="auto"/>
            </w:tcBorders>
            <w:shd w:val="clear" w:color="auto" w:fill="auto"/>
            <w:noWrap/>
            <w:vAlign w:val="center"/>
            <w:hideMark/>
          </w:tcPr>
          <w:p w14:paraId="6DC92268"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【例】○○に関する注意喚起</w:t>
            </w:r>
          </w:p>
        </w:tc>
        <w:tc>
          <w:tcPr>
            <w:tcW w:w="5101"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D934"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・活動状況等に分類されない周知事項についてのページ</w:t>
            </w:r>
            <w:r>
              <w:rPr>
                <w:rFonts w:ascii="ＭＳ ゴシック" w:eastAsia="ＭＳ ゴシック" w:hAnsi="ＭＳ ゴシック" w:cs="Arial" w:hint="eastAsia"/>
                <w:kern w:val="0"/>
                <w:sz w:val="20"/>
                <w:szCs w:val="20"/>
              </w:rPr>
              <w:t>（個別ページ）を</w:t>
            </w:r>
            <w:r w:rsidRPr="000717AC">
              <w:rPr>
                <w:rFonts w:ascii="ＭＳ ゴシック" w:eastAsia="ＭＳ ゴシック" w:hAnsi="ＭＳ ゴシック" w:cs="Arial" w:hint="eastAsia"/>
                <w:kern w:val="0"/>
                <w:sz w:val="20"/>
                <w:szCs w:val="20"/>
              </w:rPr>
              <w:t>「ニュース」</w:t>
            </w:r>
            <w:r>
              <w:rPr>
                <w:rFonts w:ascii="ＭＳ ゴシック" w:eastAsia="ＭＳ ゴシック" w:hAnsi="ＭＳ ゴシック" w:cs="Arial" w:hint="eastAsia"/>
                <w:kern w:val="0"/>
                <w:sz w:val="20"/>
                <w:szCs w:val="20"/>
              </w:rPr>
              <w:t>階層下に作成</w:t>
            </w:r>
          </w:p>
          <w:p w14:paraId="3E4E8F9C"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w:t>
            </w:r>
            <w:r>
              <w:rPr>
                <w:rFonts w:ascii="ＭＳ ゴシック" w:eastAsia="ＭＳ ゴシック" w:hAnsi="ＭＳ ゴシック" w:cs="Arial" w:hint="eastAsia"/>
                <w:kern w:val="0"/>
                <w:sz w:val="20"/>
                <w:szCs w:val="20"/>
              </w:rPr>
              <w:t>個別ページは内容</w:t>
            </w:r>
            <w:r w:rsidRPr="00FA2EF1">
              <w:rPr>
                <w:rFonts w:ascii="ＭＳ ゴシック" w:eastAsia="ＭＳ ゴシック" w:hAnsi="ＭＳ ゴシック" w:cs="Arial" w:hint="eastAsia"/>
                <w:kern w:val="0"/>
                <w:sz w:val="20"/>
                <w:szCs w:val="20"/>
              </w:rPr>
              <w:t>によっては会員限定公開とする</w:t>
            </w:r>
          </w:p>
        </w:tc>
      </w:tr>
      <w:tr w:rsidR="00662415" w:rsidRPr="00FA2EF1" w14:paraId="2A37089C"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7326F7C5"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single" w:sz="4" w:space="0" w:color="auto"/>
              <w:right w:val="single" w:sz="4" w:space="0" w:color="auto"/>
            </w:tcBorders>
            <w:shd w:val="clear" w:color="999999" w:fill="D0CECE"/>
            <w:noWrap/>
            <w:vAlign w:val="center"/>
            <w:hideMark/>
          </w:tcPr>
          <w:p w14:paraId="38FC2F76"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3DB5951D"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【例】ウェビナーの開催について</w:t>
            </w:r>
          </w:p>
        </w:tc>
        <w:tc>
          <w:tcPr>
            <w:tcW w:w="5101" w:type="dxa"/>
            <w:vMerge/>
            <w:tcBorders>
              <w:top w:val="nil"/>
              <w:left w:val="single" w:sz="4" w:space="0" w:color="auto"/>
              <w:bottom w:val="single" w:sz="4" w:space="0" w:color="000000"/>
              <w:right w:val="single" w:sz="4" w:space="0" w:color="auto"/>
            </w:tcBorders>
            <w:vAlign w:val="center"/>
            <w:hideMark/>
          </w:tcPr>
          <w:p w14:paraId="7A264BCE" w14:textId="77777777" w:rsidR="00662415" w:rsidRPr="00FA2EF1" w:rsidRDefault="00662415" w:rsidP="00CA50AD">
            <w:pPr>
              <w:widowControl/>
              <w:jc w:val="left"/>
              <w:rPr>
                <w:rFonts w:ascii="ＭＳ ゴシック" w:eastAsia="ＭＳ ゴシック" w:hAnsi="ＭＳ ゴシック" w:cs="Arial"/>
                <w:kern w:val="0"/>
                <w:sz w:val="20"/>
                <w:szCs w:val="20"/>
              </w:rPr>
            </w:pPr>
          </w:p>
        </w:tc>
      </w:tr>
      <w:tr w:rsidR="00662415" w:rsidRPr="00FA2EF1" w14:paraId="16458F89"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1C521C5F"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3402" w:type="dxa"/>
            <w:gridSpan w:val="2"/>
            <w:tcBorders>
              <w:top w:val="single" w:sz="4" w:space="0" w:color="auto"/>
              <w:left w:val="single" w:sz="4" w:space="0" w:color="auto"/>
              <w:bottom w:val="nil"/>
              <w:right w:val="nil"/>
            </w:tcBorders>
            <w:shd w:val="clear" w:color="999999" w:fill="D0CECE"/>
            <w:noWrap/>
            <w:vAlign w:val="center"/>
            <w:hideMark/>
          </w:tcPr>
          <w:p w14:paraId="151717DF"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活動状況</w:t>
            </w:r>
          </w:p>
        </w:tc>
        <w:tc>
          <w:tcPr>
            <w:tcW w:w="5101" w:type="dxa"/>
            <w:tcBorders>
              <w:top w:val="nil"/>
              <w:left w:val="nil"/>
              <w:bottom w:val="single" w:sz="4" w:space="0" w:color="auto"/>
              <w:right w:val="single" w:sz="4" w:space="0" w:color="auto"/>
            </w:tcBorders>
            <w:shd w:val="clear" w:color="999999" w:fill="D0CECE"/>
            <w:vAlign w:val="center"/>
            <w:hideMark/>
          </w:tcPr>
          <w:p w14:paraId="31FB71B2"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一</w:t>
            </w:r>
            <w:r>
              <w:rPr>
                <w:rFonts w:ascii="ＭＳ ゴシック" w:eastAsia="ＭＳ ゴシック" w:hAnsi="ＭＳ ゴシック" w:cs="Arial" w:hint="eastAsia"/>
                <w:kern w:val="0"/>
                <w:sz w:val="20"/>
                <w:szCs w:val="20"/>
              </w:rPr>
              <w:t>覧</w:t>
            </w:r>
            <w:r w:rsidRPr="00FA2EF1">
              <w:rPr>
                <w:rFonts w:ascii="ＭＳ ゴシック" w:eastAsia="ＭＳ ゴシック" w:hAnsi="ＭＳ ゴシック" w:cs="Arial" w:hint="eastAsia"/>
                <w:kern w:val="0"/>
                <w:sz w:val="20"/>
                <w:szCs w:val="20"/>
              </w:rPr>
              <w:t>ページ・下層ページの目次的役割</w:t>
            </w:r>
          </w:p>
        </w:tc>
      </w:tr>
      <w:tr w:rsidR="00662415" w:rsidRPr="00FA2EF1" w14:paraId="199D4543"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05A03465"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6E06ADF4"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114C4A60"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総会</w:t>
            </w:r>
          </w:p>
        </w:tc>
        <w:tc>
          <w:tcPr>
            <w:tcW w:w="5101" w:type="dxa"/>
            <w:tcBorders>
              <w:top w:val="nil"/>
              <w:left w:val="nil"/>
              <w:bottom w:val="single" w:sz="4" w:space="0" w:color="auto"/>
              <w:right w:val="single" w:sz="4" w:space="0" w:color="auto"/>
            </w:tcBorders>
            <w:shd w:val="clear" w:color="auto" w:fill="auto"/>
            <w:vAlign w:val="center"/>
            <w:hideMark/>
          </w:tcPr>
          <w:p w14:paraId="36CE0B89"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概要、開催状況（会員限定公開資料含む）等を掲載</w:t>
            </w:r>
          </w:p>
        </w:tc>
      </w:tr>
      <w:tr w:rsidR="00662415" w:rsidRPr="00FA2EF1" w14:paraId="333B9094"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4176E18C"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08B79945"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single" w:sz="4" w:space="0" w:color="auto"/>
              <w:right w:val="single" w:sz="4" w:space="0" w:color="auto"/>
            </w:tcBorders>
            <w:shd w:val="clear" w:color="auto" w:fill="auto"/>
            <w:noWrap/>
            <w:vAlign w:val="center"/>
            <w:hideMark/>
          </w:tcPr>
          <w:p w14:paraId="067FA4A4"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運営委員会</w:t>
            </w:r>
          </w:p>
        </w:tc>
        <w:tc>
          <w:tcPr>
            <w:tcW w:w="5101" w:type="dxa"/>
            <w:tcBorders>
              <w:top w:val="nil"/>
              <w:left w:val="nil"/>
              <w:bottom w:val="single" w:sz="4" w:space="0" w:color="auto"/>
              <w:right w:val="single" w:sz="4" w:space="0" w:color="auto"/>
            </w:tcBorders>
            <w:shd w:val="clear" w:color="auto" w:fill="auto"/>
            <w:vAlign w:val="center"/>
            <w:hideMark/>
          </w:tcPr>
          <w:p w14:paraId="69DBE05F"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概要、委員、決定事項、開催状況（会員限定公開資料含む）等を掲載</w:t>
            </w:r>
          </w:p>
        </w:tc>
      </w:tr>
      <w:tr w:rsidR="00662415" w:rsidRPr="00FA2EF1" w14:paraId="3D4E1794"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0F263F1B"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494FB145"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nil"/>
              <w:left w:val="nil"/>
              <w:bottom w:val="nil"/>
              <w:right w:val="single" w:sz="4" w:space="0" w:color="auto"/>
            </w:tcBorders>
            <w:shd w:val="clear" w:color="auto" w:fill="auto"/>
            <w:noWrap/>
            <w:vAlign w:val="center"/>
            <w:hideMark/>
          </w:tcPr>
          <w:p w14:paraId="11508254"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中小企業対策強化WG</w:t>
            </w:r>
          </w:p>
        </w:tc>
        <w:tc>
          <w:tcPr>
            <w:tcW w:w="5101" w:type="dxa"/>
            <w:tcBorders>
              <w:top w:val="nil"/>
              <w:left w:val="nil"/>
              <w:bottom w:val="single" w:sz="4" w:space="0" w:color="auto"/>
              <w:right w:val="single" w:sz="4" w:space="0" w:color="auto"/>
            </w:tcBorders>
            <w:shd w:val="clear" w:color="auto" w:fill="auto"/>
            <w:vAlign w:val="center"/>
            <w:hideMark/>
          </w:tcPr>
          <w:p w14:paraId="58A49752"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概要、委員、決定事項、開催状況（会員限定公開資料含む）等を掲載</w:t>
            </w:r>
          </w:p>
        </w:tc>
      </w:tr>
      <w:tr w:rsidR="00662415" w:rsidRPr="00FA2EF1" w14:paraId="618EC7AE"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77EB6D17"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1DC513E1"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single" w:sz="4" w:space="0" w:color="auto"/>
              <w:left w:val="nil"/>
              <w:bottom w:val="nil"/>
              <w:right w:val="single" w:sz="4" w:space="0" w:color="auto"/>
            </w:tcBorders>
            <w:shd w:val="clear" w:color="auto" w:fill="auto"/>
            <w:noWrap/>
            <w:vAlign w:val="center"/>
            <w:hideMark/>
          </w:tcPr>
          <w:p w14:paraId="2C98506B"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攻撃動向分析・対策WG</w:t>
            </w:r>
          </w:p>
        </w:tc>
        <w:tc>
          <w:tcPr>
            <w:tcW w:w="5101" w:type="dxa"/>
            <w:tcBorders>
              <w:top w:val="nil"/>
              <w:left w:val="nil"/>
              <w:bottom w:val="single" w:sz="4" w:space="0" w:color="auto"/>
              <w:right w:val="single" w:sz="4" w:space="0" w:color="auto"/>
            </w:tcBorders>
            <w:shd w:val="clear" w:color="auto" w:fill="auto"/>
            <w:vAlign w:val="center"/>
            <w:hideMark/>
          </w:tcPr>
          <w:p w14:paraId="6A51DCC1"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概要、委員、決定事項、開催状況（会員限定公開資料含む）等を掲載</w:t>
            </w:r>
          </w:p>
        </w:tc>
      </w:tr>
      <w:tr w:rsidR="00662415" w:rsidRPr="00FA2EF1" w14:paraId="64D5AEC3"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3D8F49CF"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nil"/>
              <w:right w:val="single" w:sz="4" w:space="0" w:color="auto"/>
            </w:tcBorders>
            <w:shd w:val="clear" w:color="999999" w:fill="D0CECE"/>
            <w:noWrap/>
            <w:vAlign w:val="center"/>
            <w:hideMark/>
          </w:tcPr>
          <w:p w14:paraId="3D0F5DBF"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single" w:sz="4" w:space="0" w:color="auto"/>
              <w:left w:val="nil"/>
              <w:bottom w:val="nil"/>
              <w:right w:val="single" w:sz="4" w:space="0" w:color="auto"/>
            </w:tcBorders>
            <w:shd w:val="clear" w:color="auto" w:fill="auto"/>
            <w:noWrap/>
            <w:vAlign w:val="center"/>
            <w:hideMark/>
          </w:tcPr>
          <w:p w14:paraId="118C302C"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産学官連携WG</w:t>
            </w:r>
          </w:p>
        </w:tc>
        <w:tc>
          <w:tcPr>
            <w:tcW w:w="5101" w:type="dxa"/>
            <w:tcBorders>
              <w:top w:val="nil"/>
              <w:left w:val="nil"/>
              <w:bottom w:val="single" w:sz="4" w:space="0" w:color="auto"/>
              <w:right w:val="single" w:sz="4" w:space="0" w:color="auto"/>
            </w:tcBorders>
            <w:shd w:val="clear" w:color="auto" w:fill="auto"/>
            <w:vAlign w:val="center"/>
            <w:hideMark/>
          </w:tcPr>
          <w:p w14:paraId="4A20BBE9"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概要、委員、決定事項、開催状況（会員限定公開資料含む）等を掲載</w:t>
            </w:r>
          </w:p>
        </w:tc>
      </w:tr>
      <w:tr w:rsidR="00662415" w:rsidRPr="00FA2EF1" w14:paraId="2CAF6B59"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749E55DD"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454" w:type="dxa"/>
            <w:tcBorders>
              <w:top w:val="nil"/>
              <w:left w:val="single" w:sz="4" w:space="0" w:color="auto"/>
              <w:bottom w:val="single" w:sz="4" w:space="0" w:color="auto"/>
              <w:right w:val="single" w:sz="4" w:space="0" w:color="auto"/>
            </w:tcBorders>
            <w:shd w:val="clear" w:color="999999" w:fill="D0CECE"/>
            <w:noWrap/>
            <w:vAlign w:val="center"/>
            <w:hideMark/>
          </w:tcPr>
          <w:p w14:paraId="7950F61E"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948" w:type="dxa"/>
            <w:tcBorders>
              <w:top w:val="single" w:sz="4" w:space="0" w:color="auto"/>
              <w:left w:val="nil"/>
              <w:bottom w:val="nil"/>
              <w:right w:val="single" w:sz="4" w:space="0" w:color="auto"/>
            </w:tcBorders>
            <w:shd w:val="clear" w:color="auto" w:fill="auto"/>
            <w:noWrap/>
            <w:vAlign w:val="center"/>
            <w:hideMark/>
          </w:tcPr>
          <w:p w14:paraId="31FEE066"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地域SECUNITY形成促進WG</w:t>
            </w:r>
          </w:p>
        </w:tc>
        <w:tc>
          <w:tcPr>
            <w:tcW w:w="5101" w:type="dxa"/>
            <w:tcBorders>
              <w:top w:val="nil"/>
              <w:left w:val="nil"/>
              <w:bottom w:val="single" w:sz="4" w:space="0" w:color="auto"/>
              <w:right w:val="single" w:sz="4" w:space="0" w:color="auto"/>
            </w:tcBorders>
            <w:shd w:val="clear" w:color="auto" w:fill="auto"/>
            <w:vAlign w:val="center"/>
            <w:hideMark/>
          </w:tcPr>
          <w:p w14:paraId="19F37A81"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概要、委員、決定事項、開催状況（会員限定公開資料含む）等を掲載</w:t>
            </w:r>
          </w:p>
        </w:tc>
      </w:tr>
      <w:tr w:rsidR="00662415" w:rsidRPr="00FA2EF1" w14:paraId="27D5097D" w14:textId="77777777" w:rsidTr="00CA50AD">
        <w:trPr>
          <w:trHeight w:val="439"/>
        </w:trPr>
        <w:tc>
          <w:tcPr>
            <w:tcW w:w="454" w:type="dxa"/>
            <w:tcBorders>
              <w:top w:val="nil"/>
              <w:left w:val="single" w:sz="4" w:space="0" w:color="auto"/>
              <w:bottom w:val="nil"/>
              <w:right w:val="nil"/>
            </w:tcBorders>
            <w:shd w:val="clear" w:color="666666" w:fill="AEAAAA"/>
            <w:noWrap/>
            <w:vAlign w:val="center"/>
            <w:hideMark/>
          </w:tcPr>
          <w:p w14:paraId="60B60FEB"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 xml:space="preserve">　</w:t>
            </w:r>
          </w:p>
        </w:tc>
        <w:tc>
          <w:tcPr>
            <w:tcW w:w="3402" w:type="dxa"/>
            <w:gridSpan w:val="2"/>
            <w:tcBorders>
              <w:top w:val="single" w:sz="4" w:space="0" w:color="auto"/>
              <w:left w:val="single" w:sz="4" w:space="0" w:color="auto"/>
              <w:bottom w:val="single" w:sz="4" w:space="0" w:color="auto"/>
              <w:right w:val="nil"/>
            </w:tcBorders>
            <w:shd w:val="clear" w:color="999999" w:fill="D0CECE"/>
            <w:noWrap/>
            <w:vAlign w:val="center"/>
            <w:hideMark/>
          </w:tcPr>
          <w:p w14:paraId="438D9B5D"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お問い合わせ</w:t>
            </w:r>
          </w:p>
        </w:tc>
        <w:tc>
          <w:tcPr>
            <w:tcW w:w="5101" w:type="dxa"/>
            <w:tcBorders>
              <w:top w:val="nil"/>
              <w:left w:val="nil"/>
              <w:bottom w:val="single" w:sz="4" w:space="0" w:color="auto"/>
              <w:right w:val="single" w:sz="4" w:space="0" w:color="auto"/>
            </w:tcBorders>
            <w:shd w:val="clear" w:color="999999" w:fill="D0CECE"/>
            <w:vAlign w:val="center"/>
            <w:hideMark/>
          </w:tcPr>
          <w:p w14:paraId="2A8E1554"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お問い合わせ先を掲載</w:t>
            </w:r>
          </w:p>
        </w:tc>
      </w:tr>
      <w:tr w:rsidR="00662415" w:rsidRPr="00FA2EF1" w14:paraId="082AC140" w14:textId="77777777" w:rsidTr="00CA50AD">
        <w:trPr>
          <w:trHeight w:val="439"/>
        </w:trPr>
        <w:tc>
          <w:tcPr>
            <w:tcW w:w="454" w:type="dxa"/>
            <w:tcBorders>
              <w:top w:val="nil"/>
              <w:left w:val="single" w:sz="4" w:space="0" w:color="auto"/>
              <w:bottom w:val="single" w:sz="4" w:space="0" w:color="auto"/>
              <w:right w:val="nil"/>
            </w:tcBorders>
            <w:shd w:val="clear" w:color="666666" w:fill="AEAAAA"/>
            <w:noWrap/>
            <w:vAlign w:val="center"/>
            <w:hideMark/>
          </w:tcPr>
          <w:p w14:paraId="32D9CF50" w14:textId="77777777" w:rsidR="00662415" w:rsidRPr="00FA2EF1" w:rsidRDefault="00662415" w:rsidP="00CA50AD">
            <w:pPr>
              <w:widowControl/>
              <w:jc w:val="left"/>
              <w:rPr>
                <w:rFonts w:ascii="ＭＳ ゴシック" w:eastAsia="ＭＳ ゴシック" w:hAnsi="ＭＳ ゴシック" w:cs="Arial"/>
                <w:color w:val="000000"/>
                <w:kern w:val="0"/>
                <w:sz w:val="20"/>
                <w:szCs w:val="20"/>
              </w:rPr>
            </w:pPr>
            <w:r w:rsidRPr="00FA2EF1">
              <w:rPr>
                <w:rFonts w:ascii="ＭＳ ゴシック" w:eastAsia="ＭＳ ゴシック" w:hAnsi="ＭＳ ゴシック" w:cs="Arial" w:hint="eastAsia"/>
                <w:color w:val="000000"/>
                <w:kern w:val="0"/>
                <w:sz w:val="20"/>
                <w:szCs w:val="20"/>
              </w:rPr>
              <w:t xml:space="preserve">　</w:t>
            </w:r>
          </w:p>
        </w:tc>
        <w:tc>
          <w:tcPr>
            <w:tcW w:w="3402" w:type="dxa"/>
            <w:gridSpan w:val="2"/>
            <w:tcBorders>
              <w:top w:val="single" w:sz="4" w:space="0" w:color="auto"/>
              <w:left w:val="single" w:sz="4" w:space="0" w:color="auto"/>
              <w:bottom w:val="single" w:sz="4" w:space="0" w:color="auto"/>
              <w:right w:val="nil"/>
            </w:tcBorders>
            <w:shd w:val="clear" w:color="999999" w:fill="D0CECE"/>
            <w:noWrap/>
            <w:vAlign w:val="center"/>
            <w:hideMark/>
          </w:tcPr>
          <w:p w14:paraId="68F2EDCD" w14:textId="77777777" w:rsidR="00662415" w:rsidRPr="00FA2EF1" w:rsidRDefault="00662415" w:rsidP="00CA50AD">
            <w:pPr>
              <w:widowControl/>
              <w:jc w:val="left"/>
              <w:rPr>
                <w:rFonts w:ascii="ＭＳ ゴシック" w:eastAsia="ＭＳ ゴシック" w:hAnsi="ＭＳ ゴシック" w:cs="Arial"/>
                <w:b/>
                <w:bCs/>
                <w:color w:val="000000"/>
                <w:kern w:val="0"/>
                <w:sz w:val="20"/>
                <w:szCs w:val="20"/>
              </w:rPr>
            </w:pPr>
            <w:r w:rsidRPr="00FA2EF1">
              <w:rPr>
                <w:rFonts w:ascii="ＭＳ ゴシック" w:eastAsia="ＭＳ ゴシック" w:hAnsi="ＭＳ ゴシック" w:cs="Arial" w:hint="eastAsia"/>
                <w:b/>
                <w:bCs/>
                <w:color w:val="000000"/>
                <w:kern w:val="0"/>
                <w:sz w:val="20"/>
                <w:szCs w:val="20"/>
              </w:rPr>
              <w:t>リンク集</w:t>
            </w:r>
          </w:p>
        </w:tc>
        <w:tc>
          <w:tcPr>
            <w:tcW w:w="5101" w:type="dxa"/>
            <w:tcBorders>
              <w:top w:val="nil"/>
              <w:left w:val="nil"/>
              <w:bottom w:val="single" w:sz="4" w:space="0" w:color="auto"/>
              <w:right w:val="single" w:sz="4" w:space="0" w:color="auto"/>
            </w:tcBorders>
            <w:shd w:val="clear" w:color="999999" w:fill="D0CECE"/>
            <w:vAlign w:val="center"/>
            <w:hideMark/>
          </w:tcPr>
          <w:p w14:paraId="4A99C516"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SC3の取組に関連するウェブサイトの一覧ページ</w:t>
            </w:r>
          </w:p>
        </w:tc>
      </w:tr>
    </w:tbl>
    <w:p w14:paraId="6B446912" w14:textId="77777777" w:rsidR="00662415" w:rsidRPr="00FA2EF1" w:rsidRDefault="00662415" w:rsidP="00662415">
      <w:pPr>
        <w:ind w:firstLineChars="100" w:firstLine="202"/>
        <w:rPr>
          <w:rFonts w:ascii="ＭＳ ゴシック" w:eastAsia="ＭＳ ゴシック" w:hAnsi="ＭＳ ゴシック"/>
          <w:szCs w:val="21"/>
        </w:rPr>
      </w:pPr>
    </w:p>
    <w:p w14:paraId="3A7FD9EA" w14:textId="77777777" w:rsidR="00662415" w:rsidRPr="00FA2EF1" w:rsidRDefault="00662415" w:rsidP="00662415">
      <w:pPr>
        <w:pStyle w:val="30"/>
        <w:numPr>
          <w:ilvl w:val="2"/>
          <w:numId w:val="4"/>
        </w:numPr>
        <w:spacing w:beforeLines="20" w:before="62"/>
        <w:ind w:leftChars="0"/>
        <w:rPr>
          <w:rFonts w:ascii="ＭＳ ゴシック" w:eastAsia="ＭＳ ゴシック" w:hAnsi="ＭＳ ゴシック"/>
          <w:szCs w:val="21"/>
        </w:rPr>
      </w:pPr>
      <w:bookmarkStart w:id="21" w:name="_Ref80366025"/>
      <w:r w:rsidRPr="00FA2EF1">
        <w:rPr>
          <w:rFonts w:ascii="ＭＳ ゴシック" w:eastAsia="ＭＳ ゴシック" w:hAnsi="ＭＳ ゴシック" w:hint="eastAsia"/>
          <w:szCs w:val="21"/>
        </w:rPr>
        <w:t>デザイン設計</w:t>
      </w:r>
      <w:bookmarkEnd w:id="21"/>
    </w:p>
    <w:p w14:paraId="55D7C1F2" w14:textId="60EAF5C8"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w:t>
      </w:r>
      <w:r w:rsidRPr="00FA2EF1">
        <w:rPr>
          <w:rFonts w:ascii="ＭＳ ゴシック" w:eastAsia="ＭＳ ゴシック" w:hAnsi="ＭＳ ゴシック"/>
          <w:szCs w:val="21"/>
        </w:rPr>
        <w:fldChar w:fldCharType="begin"/>
      </w:r>
      <w:r w:rsidRPr="00FA2EF1">
        <w:rPr>
          <w:rFonts w:ascii="ＭＳ ゴシック" w:eastAsia="ＭＳ ゴシック" w:hAnsi="ＭＳ ゴシック"/>
          <w:szCs w:val="21"/>
        </w:rPr>
        <w:instrText xml:space="preserve"> REF _Ref80348144 \w \h  \* MERGEFORMAT </w:instrText>
      </w:r>
      <w:r w:rsidRPr="00FA2EF1">
        <w:rPr>
          <w:rFonts w:ascii="ＭＳ ゴシック" w:eastAsia="ＭＳ ゴシック" w:hAnsi="ＭＳ ゴシック"/>
          <w:szCs w:val="21"/>
        </w:rPr>
      </w:r>
      <w:r w:rsidRPr="00FA2EF1">
        <w:rPr>
          <w:rFonts w:ascii="ＭＳ ゴシック" w:eastAsia="ＭＳ ゴシック" w:hAnsi="ＭＳ ゴシック"/>
          <w:szCs w:val="21"/>
        </w:rPr>
        <w:fldChar w:fldCharType="separate"/>
      </w:r>
      <w:r w:rsidR="00362298">
        <w:rPr>
          <w:rFonts w:ascii="ＭＳ ゴシック" w:eastAsia="ＭＳ ゴシック" w:hAnsi="ＭＳ ゴシック"/>
          <w:szCs w:val="21"/>
        </w:rPr>
        <w:t>4.2.1</w:t>
      </w:r>
      <w:r w:rsidRPr="00FA2EF1">
        <w:rPr>
          <w:rFonts w:ascii="ＭＳ ゴシック" w:eastAsia="ＭＳ ゴシック" w:hAnsi="ＭＳ ゴシック"/>
          <w:szCs w:val="21"/>
        </w:rPr>
        <w:fldChar w:fldCharType="end"/>
      </w:r>
      <w:r w:rsidRPr="00FA2EF1">
        <w:rPr>
          <w:rFonts w:ascii="ＭＳ ゴシック" w:eastAsia="ＭＳ ゴシック" w:hAnsi="ＭＳ ゴシック"/>
          <w:szCs w:val="21"/>
        </w:rPr>
        <w:t xml:space="preserve">. </w:t>
      </w:r>
      <w:r w:rsidRPr="00FA2EF1">
        <w:rPr>
          <w:rFonts w:ascii="ＭＳ ゴシック" w:eastAsia="ＭＳ ゴシック" w:hAnsi="ＭＳ ゴシック"/>
          <w:szCs w:val="21"/>
        </w:rPr>
        <w:fldChar w:fldCharType="begin"/>
      </w:r>
      <w:r w:rsidRPr="00FA2EF1">
        <w:rPr>
          <w:rFonts w:ascii="ＭＳ ゴシック" w:eastAsia="ＭＳ ゴシック" w:hAnsi="ＭＳ ゴシック"/>
          <w:szCs w:val="21"/>
        </w:rPr>
        <w:instrText xml:space="preserve"> </w:instrText>
      </w:r>
      <w:r w:rsidRPr="00FA2EF1">
        <w:rPr>
          <w:rFonts w:ascii="ＭＳ ゴシック" w:eastAsia="ＭＳ ゴシック" w:hAnsi="ＭＳ ゴシック" w:hint="eastAsia"/>
          <w:szCs w:val="21"/>
        </w:rPr>
        <w:instrText>REF _Ref80348144 \h</w:instrText>
      </w:r>
      <w:r w:rsidRPr="00FA2EF1">
        <w:rPr>
          <w:rFonts w:ascii="ＭＳ ゴシック" w:eastAsia="ＭＳ ゴシック" w:hAnsi="ＭＳ ゴシック"/>
          <w:szCs w:val="21"/>
        </w:rPr>
        <w:instrText xml:space="preserve">  \* MERGEFORMAT </w:instrText>
      </w:r>
      <w:r w:rsidRPr="00FA2EF1">
        <w:rPr>
          <w:rFonts w:ascii="ＭＳ ゴシック" w:eastAsia="ＭＳ ゴシック" w:hAnsi="ＭＳ ゴシック"/>
          <w:szCs w:val="21"/>
        </w:rPr>
      </w:r>
      <w:r w:rsidRPr="00FA2EF1">
        <w:rPr>
          <w:rFonts w:ascii="ＭＳ ゴシック" w:eastAsia="ＭＳ ゴシック" w:hAnsi="ＭＳ ゴシック"/>
          <w:szCs w:val="21"/>
        </w:rPr>
        <w:fldChar w:fldCharType="separate"/>
      </w:r>
      <w:r w:rsidR="00362298" w:rsidRPr="00FA2EF1">
        <w:rPr>
          <w:rFonts w:ascii="ＭＳ ゴシック" w:eastAsia="ＭＳ ゴシック" w:hAnsi="ＭＳ ゴシック" w:hint="eastAsia"/>
          <w:szCs w:val="21"/>
        </w:rPr>
        <w:t>サイト設計</w:t>
      </w:r>
      <w:r w:rsidRPr="00FA2EF1">
        <w:rPr>
          <w:rFonts w:ascii="ＭＳ ゴシック" w:eastAsia="ＭＳ ゴシック" w:hAnsi="ＭＳ ゴシック"/>
          <w:szCs w:val="21"/>
        </w:rPr>
        <w:fldChar w:fldCharType="end"/>
      </w:r>
      <w:r w:rsidRPr="00FA2EF1">
        <w:rPr>
          <w:rFonts w:ascii="ＭＳ ゴシック" w:eastAsia="ＭＳ ゴシック" w:hAnsi="ＭＳ ゴシック" w:hint="eastAsia"/>
          <w:szCs w:val="21"/>
        </w:rPr>
        <w:t>」で作成したワイヤーフレームを基に、IPAと協議の上、本業務の趣旨に沿ったサイトデザインを作成し、「サイトデザイン設計書」としてまとめること。ユーザビリティの観点から問題があると考えられる箇所がある場合は「サイトデザイン設計書」の変更案を作成し、IPAの承認を得ること。</w:t>
      </w:r>
    </w:p>
    <w:p w14:paraId="513835E2"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なお、SC3のロゴ・シンボルマークは存在せず、デザイン上必要な素材（ロゴ、図、画像等）については原則請負者側にて用意すること。</w:t>
      </w:r>
    </w:p>
    <w:p w14:paraId="7477F830"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デザインの設計にあたっては、以下の要件を満たすこと。</w:t>
      </w:r>
    </w:p>
    <w:p w14:paraId="39794884" w14:textId="77777777" w:rsidR="00662415" w:rsidRPr="00FA2EF1" w:rsidRDefault="00662415" w:rsidP="00662415">
      <w:pPr>
        <w:pStyle w:val="af7"/>
        <w:numPr>
          <w:ilvl w:val="0"/>
          <w:numId w:val="18"/>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グローバルナビゲーションを設置し、全ページに表示されるようにすること。</w:t>
      </w:r>
    </w:p>
    <w:p w14:paraId="7CDFCC30" w14:textId="77777777" w:rsidR="00662415" w:rsidRPr="00FA2EF1" w:rsidRDefault="00662415" w:rsidP="00662415">
      <w:pPr>
        <w:pStyle w:val="af7"/>
        <w:numPr>
          <w:ilvl w:val="0"/>
          <w:numId w:val="18"/>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ページ位置確認機能（パンくずリスト）を設置し、全ページに表示されるようにすること。</w:t>
      </w:r>
    </w:p>
    <w:p w14:paraId="30A93E48" w14:textId="77777777" w:rsidR="00662415" w:rsidRPr="00FA2EF1" w:rsidRDefault="00662415" w:rsidP="00662415">
      <w:pPr>
        <w:pStyle w:val="af7"/>
        <w:numPr>
          <w:ilvl w:val="0"/>
          <w:numId w:val="18"/>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レスポンシブウェブデザインとし、単一の更新作業でパソコン、スマートフォンやタブレ</w:t>
      </w:r>
      <w:r w:rsidRPr="00FA2EF1">
        <w:rPr>
          <w:rFonts w:ascii="ＭＳ ゴシック" w:eastAsia="ＭＳ ゴシック" w:hAnsi="ＭＳ ゴシック" w:hint="eastAsia"/>
          <w:szCs w:val="21"/>
        </w:rPr>
        <w:lastRenderedPageBreak/>
        <w:t>ット端末等異なるデバイスに対して表示内容が最適な状態に変化すること。</w:t>
      </w:r>
    </w:p>
    <w:p w14:paraId="67C718E9" w14:textId="77777777" w:rsidR="00662415" w:rsidRPr="00FA2EF1" w:rsidRDefault="00662415" w:rsidP="00662415">
      <w:pPr>
        <w:pStyle w:val="af7"/>
        <w:numPr>
          <w:ilvl w:val="0"/>
          <w:numId w:val="18"/>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サイト内の各ページのサイズについて、閲覧者が利用しやすい大きさに統一すること。</w:t>
      </w:r>
    </w:p>
    <w:p w14:paraId="5C138ACB" w14:textId="77777777" w:rsidR="00662415" w:rsidRPr="00E47A78" w:rsidRDefault="00662415" w:rsidP="00662415">
      <w:pPr>
        <w:pStyle w:val="af7"/>
        <w:numPr>
          <w:ilvl w:val="0"/>
          <w:numId w:val="18"/>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ヘッダー、フッダーはページ共通とすること。</w:t>
      </w:r>
    </w:p>
    <w:p w14:paraId="74C07A04" w14:textId="77777777" w:rsidR="00662415" w:rsidRPr="00FA2EF1" w:rsidRDefault="00662415" w:rsidP="00662415">
      <w:pPr>
        <w:rPr>
          <w:rFonts w:ascii="ＭＳ ゴシック" w:eastAsia="ＭＳ ゴシック" w:hAnsi="ＭＳ ゴシック"/>
          <w:szCs w:val="21"/>
        </w:rPr>
      </w:pPr>
    </w:p>
    <w:p w14:paraId="1715D75A" w14:textId="77777777" w:rsidR="00662415" w:rsidRPr="00FA2EF1" w:rsidRDefault="00662415" w:rsidP="00662415">
      <w:pPr>
        <w:pStyle w:val="2"/>
        <w:numPr>
          <w:ilvl w:val="1"/>
          <w:numId w:val="4"/>
        </w:numPr>
        <w:rPr>
          <w:rFonts w:ascii="ＭＳ ゴシック" w:eastAsia="ＭＳ ゴシック" w:hAnsi="ＭＳ ゴシック"/>
          <w:szCs w:val="21"/>
        </w:rPr>
      </w:pPr>
      <w:bookmarkStart w:id="22" w:name="_Ref80352104"/>
      <w:r w:rsidRPr="00FA2EF1">
        <w:rPr>
          <w:rFonts w:ascii="ＭＳ ゴシック" w:eastAsia="ＭＳ ゴシック" w:hAnsi="ＭＳ ゴシック" w:hint="eastAsia"/>
          <w:szCs w:val="21"/>
        </w:rPr>
        <w:t>コンテンツの作成</w:t>
      </w:r>
      <w:bookmarkEnd w:id="22"/>
    </w:p>
    <w:p w14:paraId="3BF360C0" w14:textId="6BA1BF5C" w:rsidR="00662415" w:rsidRDefault="00662415" w:rsidP="00662415">
      <w:pPr>
        <w:ind w:firstLineChars="100" w:firstLine="202"/>
        <w:rPr>
          <w:rFonts w:ascii="ＭＳ ゴシック" w:eastAsia="ＭＳ ゴシック" w:hAnsi="ＭＳ ゴシック"/>
          <w:szCs w:val="21"/>
        </w:rPr>
      </w:pPr>
      <w:r w:rsidRPr="007E44B1">
        <w:rPr>
          <w:rFonts w:ascii="ＭＳ ゴシック" w:eastAsia="ＭＳ ゴシック" w:hAnsi="ＭＳ ゴシック" w:hint="eastAsia"/>
          <w:szCs w:val="21"/>
        </w:rPr>
        <w:t>ファイル構成、各ページのユーザビリティ・アクセシビリティ等の状況を十分に確認</w:t>
      </w:r>
      <w:r>
        <w:rPr>
          <w:rFonts w:ascii="ＭＳ ゴシック" w:eastAsia="ＭＳ ゴシック" w:hAnsi="ＭＳ ゴシック" w:hint="eastAsia"/>
          <w:szCs w:val="21"/>
        </w:rPr>
        <w:t>し、</w:t>
      </w:r>
      <w:r w:rsidRPr="00FA2EF1">
        <w:rPr>
          <w:rFonts w:ascii="ＭＳ ゴシック" w:eastAsia="ＭＳ ゴシック" w:hAnsi="ＭＳ ゴシック" w:hint="eastAsia"/>
          <w:szCs w:val="21"/>
        </w:rPr>
        <w:t>「</w:t>
      </w:r>
      <w:r w:rsidRPr="00FA2EF1">
        <w:rPr>
          <w:rFonts w:ascii="ＭＳ ゴシック" w:eastAsia="ＭＳ ゴシック" w:hAnsi="ＭＳ ゴシック"/>
          <w:szCs w:val="21"/>
        </w:rPr>
        <w:fldChar w:fldCharType="begin"/>
      </w:r>
      <w:r w:rsidRPr="00FA2EF1">
        <w:rPr>
          <w:rFonts w:ascii="ＭＳ ゴシック" w:eastAsia="ＭＳ ゴシック" w:hAnsi="ＭＳ ゴシック"/>
          <w:szCs w:val="21"/>
        </w:rPr>
        <w:instrText xml:space="preserve"> REF _Ref80348144 \w \h  \* MERGEFORMAT </w:instrText>
      </w:r>
      <w:r w:rsidRPr="00FA2EF1">
        <w:rPr>
          <w:rFonts w:ascii="ＭＳ ゴシック" w:eastAsia="ＭＳ ゴシック" w:hAnsi="ＭＳ ゴシック"/>
          <w:szCs w:val="21"/>
        </w:rPr>
      </w:r>
      <w:r w:rsidRPr="00FA2EF1">
        <w:rPr>
          <w:rFonts w:ascii="ＭＳ ゴシック" w:eastAsia="ＭＳ ゴシック" w:hAnsi="ＭＳ ゴシック"/>
          <w:szCs w:val="21"/>
        </w:rPr>
        <w:fldChar w:fldCharType="separate"/>
      </w:r>
      <w:r w:rsidR="00362298">
        <w:rPr>
          <w:rFonts w:ascii="ＭＳ ゴシック" w:eastAsia="ＭＳ ゴシック" w:hAnsi="ＭＳ ゴシック"/>
          <w:szCs w:val="21"/>
        </w:rPr>
        <w:t>4.2.1</w:t>
      </w:r>
      <w:r w:rsidRPr="00FA2EF1">
        <w:rPr>
          <w:rFonts w:ascii="ＭＳ ゴシック" w:eastAsia="ＭＳ ゴシック" w:hAnsi="ＭＳ ゴシック"/>
          <w:szCs w:val="21"/>
        </w:rPr>
        <w:fldChar w:fldCharType="end"/>
      </w:r>
      <w:r w:rsidRPr="00FA2EF1">
        <w:rPr>
          <w:rFonts w:ascii="ＭＳ ゴシック" w:eastAsia="ＭＳ ゴシック" w:hAnsi="ＭＳ ゴシック"/>
          <w:szCs w:val="21"/>
        </w:rPr>
        <w:t xml:space="preserve">. </w:t>
      </w:r>
      <w:r w:rsidRPr="00FA2EF1">
        <w:rPr>
          <w:rFonts w:ascii="ＭＳ ゴシック" w:eastAsia="ＭＳ ゴシック" w:hAnsi="ＭＳ ゴシック"/>
          <w:szCs w:val="21"/>
        </w:rPr>
        <w:fldChar w:fldCharType="begin"/>
      </w:r>
      <w:r w:rsidRPr="00FA2EF1">
        <w:rPr>
          <w:rFonts w:ascii="ＭＳ ゴシック" w:eastAsia="ＭＳ ゴシック" w:hAnsi="ＭＳ ゴシック"/>
          <w:szCs w:val="21"/>
        </w:rPr>
        <w:instrText xml:space="preserve"> </w:instrText>
      </w:r>
      <w:r w:rsidRPr="00FA2EF1">
        <w:rPr>
          <w:rFonts w:ascii="ＭＳ ゴシック" w:eastAsia="ＭＳ ゴシック" w:hAnsi="ＭＳ ゴシック" w:hint="eastAsia"/>
          <w:szCs w:val="21"/>
        </w:rPr>
        <w:instrText>REF _Ref80348144 \h</w:instrText>
      </w:r>
      <w:r w:rsidRPr="00FA2EF1">
        <w:rPr>
          <w:rFonts w:ascii="ＭＳ ゴシック" w:eastAsia="ＭＳ ゴシック" w:hAnsi="ＭＳ ゴシック"/>
          <w:szCs w:val="21"/>
        </w:rPr>
        <w:instrText xml:space="preserve">  \* MERGEFORMAT </w:instrText>
      </w:r>
      <w:r w:rsidRPr="00FA2EF1">
        <w:rPr>
          <w:rFonts w:ascii="ＭＳ ゴシック" w:eastAsia="ＭＳ ゴシック" w:hAnsi="ＭＳ ゴシック"/>
          <w:szCs w:val="21"/>
        </w:rPr>
      </w:r>
      <w:r w:rsidRPr="00FA2EF1">
        <w:rPr>
          <w:rFonts w:ascii="ＭＳ ゴシック" w:eastAsia="ＭＳ ゴシック" w:hAnsi="ＭＳ ゴシック"/>
          <w:szCs w:val="21"/>
        </w:rPr>
        <w:fldChar w:fldCharType="separate"/>
      </w:r>
      <w:r w:rsidR="00362298" w:rsidRPr="00FA2EF1">
        <w:rPr>
          <w:rFonts w:ascii="ＭＳ ゴシック" w:eastAsia="ＭＳ ゴシック" w:hAnsi="ＭＳ ゴシック" w:hint="eastAsia"/>
          <w:szCs w:val="21"/>
        </w:rPr>
        <w:t>サイト設計</w:t>
      </w:r>
      <w:r w:rsidRPr="00FA2EF1">
        <w:rPr>
          <w:rFonts w:ascii="ＭＳ ゴシック" w:eastAsia="ＭＳ ゴシック" w:hAnsi="ＭＳ ゴシック"/>
          <w:szCs w:val="21"/>
        </w:rPr>
        <w:fldChar w:fldCharType="end"/>
      </w:r>
      <w:r w:rsidRPr="00FA2EF1">
        <w:rPr>
          <w:rFonts w:ascii="ＭＳ ゴシック" w:eastAsia="ＭＳ ゴシック" w:hAnsi="ＭＳ ゴシック" w:hint="eastAsia"/>
          <w:szCs w:val="21"/>
        </w:rPr>
        <w:t>」の「サイトマップ（案）」及び別紙「ワイヤーフレーム（案）」に示す</w:t>
      </w:r>
      <w:r>
        <w:rPr>
          <w:rFonts w:ascii="ＭＳ ゴシック" w:eastAsia="ＭＳ ゴシック" w:hAnsi="ＭＳ ゴシック" w:hint="eastAsia"/>
          <w:szCs w:val="21"/>
        </w:rPr>
        <w:t>ウェブページ</w:t>
      </w:r>
      <w:r w:rsidRPr="00FA2EF1">
        <w:rPr>
          <w:rFonts w:ascii="ＭＳ ゴシック" w:eastAsia="ＭＳ ゴシック" w:hAnsi="ＭＳ ゴシック" w:hint="eastAsia"/>
          <w:szCs w:val="21"/>
        </w:rPr>
        <w:t>を作成すること。</w:t>
      </w:r>
      <w:r>
        <w:rPr>
          <w:rFonts w:ascii="ＭＳ ゴシック" w:eastAsia="ＭＳ ゴシック" w:hAnsi="ＭＳ ゴシック" w:hint="eastAsia"/>
          <w:szCs w:val="21"/>
        </w:rPr>
        <w:t>各ページのテキスト部分</w:t>
      </w:r>
      <w:r w:rsidRPr="00FA2EF1">
        <w:rPr>
          <w:rFonts w:ascii="ＭＳ ゴシック" w:eastAsia="ＭＳ ゴシック" w:hAnsi="ＭＳ ゴシック" w:hint="eastAsia"/>
          <w:szCs w:val="21"/>
        </w:rPr>
        <w:t>についてはIPAが</w:t>
      </w:r>
      <w:r>
        <w:rPr>
          <w:rFonts w:ascii="ＭＳ ゴシック" w:eastAsia="ＭＳ ゴシック" w:hAnsi="ＭＳ ゴシック" w:hint="eastAsia"/>
          <w:szCs w:val="21"/>
        </w:rPr>
        <w:t>原稿を</w:t>
      </w:r>
      <w:r w:rsidRPr="00FA2EF1">
        <w:rPr>
          <w:rFonts w:ascii="ＭＳ ゴシック" w:eastAsia="ＭＳ ゴシック" w:hAnsi="ＭＳ ゴシック" w:hint="eastAsia"/>
          <w:szCs w:val="21"/>
        </w:rPr>
        <w:t>提供するため、請負者は、</w:t>
      </w:r>
      <w:r w:rsidRPr="00FA2EF1">
        <w:rPr>
          <w:rFonts w:ascii="ＭＳ ゴシック" w:eastAsia="ＭＳ ゴシック" w:hAnsi="ＭＳ ゴシック"/>
          <w:szCs w:val="21"/>
        </w:rPr>
        <w:t>IPAに</w:t>
      </w:r>
      <w:r w:rsidRPr="00FA2EF1">
        <w:rPr>
          <w:rFonts w:ascii="ＭＳ ゴシック" w:eastAsia="ＭＳ ゴシック" w:hAnsi="ＭＳ ゴシック" w:hint="eastAsia"/>
          <w:szCs w:val="21"/>
        </w:rPr>
        <w:t>対して字数等を指定</w:t>
      </w:r>
      <w:r>
        <w:rPr>
          <w:rFonts w:ascii="ＭＳ ゴシック" w:eastAsia="ＭＳ ゴシック" w:hAnsi="ＭＳ ゴシック" w:hint="eastAsia"/>
          <w:szCs w:val="21"/>
        </w:rPr>
        <w:t>するなど必要な</w:t>
      </w:r>
      <w:r w:rsidRPr="00FA2EF1">
        <w:rPr>
          <w:rFonts w:ascii="ＭＳ ゴシック" w:eastAsia="ＭＳ ゴシック" w:hAnsi="ＭＳ ゴシック"/>
          <w:szCs w:val="21"/>
        </w:rPr>
        <w:t>指示を行</w:t>
      </w:r>
      <w:r w:rsidRPr="00FA2EF1">
        <w:rPr>
          <w:rFonts w:ascii="ＭＳ ゴシック" w:eastAsia="ＭＳ ゴシック" w:hAnsi="ＭＳ ゴシック" w:hint="eastAsia"/>
          <w:szCs w:val="21"/>
        </w:rPr>
        <w:t>うこと。</w:t>
      </w:r>
    </w:p>
    <w:p w14:paraId="02D3836A" w14:textId="77777777" w:rsidR="00662415" w:rsidRDefault="00662415" w:rsidP="00662415">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また、「ニュース」「活動状況」階層下には、以下の個別コンテンツを作成すること。</w:t>
      </w:r>
    </w:p>
    <w:tbl>
      <w:tblPr>
        <w:tblW w:w="9638" w:type="dxa"/>
        <w:tblCellMar>
          <w:left w:w="99" w:type="dxa"/>
          <w:right w:w="99" w:type="dxa"/>
        </w:tblCellMar>
        <w:tblLook w:val="04A0" w:firstRow="1" w:lastRow="0" w:firstColumn="1" w:lastColumn="0" w:noHBand="0" w:noVBand="1"/>
      </w:tblPr>
      <w:tblGrid>
        <w:gridCol w:w="567"/>
        <w:gridCol w:w="2835"/>
        <w:gridCol w:w="6236"/>
      </w:tblGrid>
      <w:tr w:rsidR="00662415" w:rsidRPr="00F26343" w14:paraId="05A5C2E3" w14:textId="77777777" w:rsidTr="00CA50AD">
        <w:trPr>
          <w:trHeight w:val="439"/>
        </w:trPr>
        <w:tc>
          <w:tcPr>
            <w:tcW w:w="3402" w:type="dxa"/>
            <w:gridSpan w:val="2"/>
            <w:tcBorders>
              <w:top w:val="single" w:sz="4" w:space="0" w:color="auto"/>
              <w:left w:val="single" w:sz="4" w:space="0" w:color="auto"/>
              <w:bottom w:val="nil"/>
              <w:right w:val="nil"/>
            </w:tcBorders>
            <w:shd w:val="clear" w:color="999999" w:fill="D0CECE"/>
            <w:noWrap/>
            <w:vAlign w:val="center"/>
            <w:hideMark/>
          </w:tcPr>
          <w:p w14:paraId="07652EEF"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ニュース</w:t>
            </w:r>
          </w:p>
        </w:tc>
        <w:tc>
          <w:tcPr>
            <w:tcW w:w="6236" w:type="dxa"/>
            <w:tcBorders>
              <w:top w:val="single" w:sz="4" w:space="0" w:color="auto"/>
              <w:left w:val="nil"/>
              <w:bottom w:val="single" w:sz="4" w:space="0" w:color="auto"/>
              <w:right w:val="single" w:sz="4" w:space="0" w:color="auto"/>
            </w:tcBorders>
            <w:shd w:val="clear" w:color="999999" w:fill="D0CECE"/>
            <w:vAlign w:val="center"/>
            <w:hideMark/>
          </w:tcPr>
          <w:p w14:paraId="4FC64DDC" w14:textId="77777777" w:rsidR="00662415" w:rsidRPr="00F26343" w:rsidRDefault="00662415" w:rsidP="00CA50AD">
            <w:pPr>
              <w:widowControl/>
              <w:jc w:val="lef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ニュースページ階層下に、I</w:t>
            </w:r>
            <w:r>
              <w:rPr>
                <w:rFonts w:ascii="ＭＳ ゴシック" w:eastAsia="ＭＳ ゴシック" w:hAnsi="ＭＳ ゴシック" w:cs="Arial"/>
                <w:kern w:val="0"/>
                <w:sz w:val="20"/>
                <w:szCs w:val="20"/>
              </w:rPr>
              <w:t>PA</w:t>
            </w:r>
            <w:r>
              <w:rPr>
                <w:rFonts w:ascii="ＭＳ ゴシック" w:eastAsia="ＭＳ ゴシック" w:hAnsi="ＭＳ ゴシック" w:cs="Arial" w:hint="eastAsia"/>
                <w:kern w:val="0"/>
                <w:sz w:val="20"/>
                <w:szCs w:val="20"/>
              </w:rPr>
              <w:t>が提供する原稿に基づき</w:t>
            </w:r>
            <w:r w:rsidRPr="00435790">
              <w:rPr>
                <w:rFonts w:ascii="ＭＳ ゴシック" w:eastAsia="ＭＳ ゴシック" w:hAnsi="ＭＳ ゴシック" w:cs="Arial"/>
                <w:kern w:val="0"/>
                <w:sz w:val="20"/>
                <w:szCs w:val="20"/>
              </w:rPr>
              <w:t>3</w:t>
            </w:r>
            <w:r>
              <w:rPr>
                <w:rFonts w:ascii="ＭＳ ゴシック" w:eastAsia="ＭＳ ゴシック" w:hAnsi="ＭＳ ゴシック" w:cs="Arial" w:hint="eastAsia"/>
                <w:kern w:val="0"/>
                <w:sz w:val="20"/>
                <w:szCs w:val="20"/>
              </w:rPr>
              <w:t>コンテンツを作成すること（計3ページ）。</w:t>
            </w:r>
          </w:p>
        </w:tc>
      </w:tr>
      <w:tr w:rsidR="00662415" w:rsidRPr="00FA2EF1" w14:paraId="677AB262" w14:textId="77777777" w:rsidTr="00CA50AD">
        <w:trPr>
          <w:trHeight w:val="439"/>
        </w:trPr>
        <w:tc>
          <w:tcPr>
            <w:tcW w:w="3402" w:type="dxa"/>
            <w:gridSpan w:val="2"/>
            <w:tcBorders>
              <w:top w:val="single" w:sz="4" w:space="0" w:color="auto"/>
              <w:left w:val="single" w:sz="4" w:space="0" w:color="auto"/>
              <w:bottom w:val="nil"/>
              <w:right w:val="nil"/>
            </w:tcBorders>
            <w:shd w:val="clear" w:color="999999" w:fill="D0CECE"/>
            <w:noWrap/>
            <w:vAlign w:val="center"/>
            <w:hideMark/>
          </w:tcPr>
          <w:p w14:paraId="43323E14"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活動状況</w:t>
            </w:r>
          </w:p>
        </w:tc>
        <w:tc>
          <w:tcPr>
            <w:tcW w:w="6236" w:type="dxa"/>
            <w:tcBorders>
              <w:top w:val="nil"/>
              <w:left w:val="nil"/>
              <w:bottom w:val="single" w:sz="4" w:space="0" w:color="auto"/>
              <w:right w:val="single" w:sz="4" w:space="0" w:color="auto"/>
            </w:tcBorders>
            <w:shd w:val="clear" w:color="999999" w:fill="D0CECE"/>
            <w:vAlign w:val="center"/>
            <w:hideMark/>
          </w:tcPr>
          <w:p w14:paraId="79846745" w14:textId="77777777" w:rsidR="00662415" w:rsidRPr="00FA2EF1" w:rsidRDefault="00662415" w:rsidP="00CA50AD">
            <w:pPr>
              <w:widowControl/>
              <w:jc w:val="left"/>
              <w:rPr>
                <w:rFonts w:ascii="ＭＳ ゴシック" w:eastAsia="ＭＳ ゴシック" w:hAnsi="ＭＳ ゴシック" w:cs="Arial"/>
                <w:kern w:val="0"/>
                <w:sz w:val="20"/>
                <w:szCs w:val="20"/>
              </w:rPr>
            </w:pPr>
          </w:p>
        </w:tc>
      </w:tr>
      <w:tr w:rsidR="00662415" w:rsidRPr="00FA2EF1" w14:paraId="68F0A201" w14:textId="77777777" w:rsidTr="00CA50AD">
        <w:trPr>
          <w:trHeight w:val="439"/>
        </w:trPr>
        <w:tc>
          <w:tcPr>
            <w:tcW w:w="567" w:type="dxa"/>
            <w:tcBorders>
              <w:top w:val="nil"/>
              <w:left w:val="single" w:sz="4" w:space="0" w:color="auto"/>
              <w:bottom w:val="nil"/>
              <w:right w:val="single" w:sz="4" w:space="0" w:color="auto"/>
            </w:tcBorders>
            <w:shd w:val="clear" w:color="999999" w:fill="D0CECE"/>
            <w:noWrap/>
            <w:vAlign w:val="center"/>
            <w:hideMark/>
          </w:tcPr>
          <w:p w14:paraId="691A3E3A"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2ED2351A"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総会</w:t>
            </w:r>
          </w:p>
        </w:tc>
        <w:tc>
          <w:tcPr>
            <w:tcW w:w="6236" w:type="dxa"/>
            <w:tcBorders>
              <w:top w:val="nil"/>
              <w:left w:val="nil"/>
              <w:bottom w:val="single" w:sz="4" w:space="0" w:color="auto"/>
              <w:right w:val="single" w:sz="4" w:space="0" w:color="auto"/>
            </w:tcBorders>
            <w:shd w:val="clear" w:color="auto" w:fill="auto"/>
            <w:vAlign w:val="center"/>
            <w:hideMark/>
          </w:tcPr>
          <w:p w14:paraId="514BEDDA" w14:textId="77777777" w:rsidR="00662415" w:rsidRPr="00FA2EF1" w:rsidRDefault="00662415" w:rsidP="00CA50AD">
            <w:pPr>
              <w:widowControl/>
              <w:jc w:val="lef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総会ページ階層下に、2回分の会議資料掲載ページを作成すること（計2ページ）。</w:t>
            </w:r>
          </w:p>
        </w:tc>
      </w:tr>
      <w:tr w:rsidR="00662415" w:rsidRPr="00FA2EF1" w14:paraId="194D4959" w14:textId="77777777" w:rsidTr="00CA50AD">
        <w:trPr>
          <w:trHeight w:val="439"/>
        </w:trPr>
        <w:tc>
          <w:tcPr>
            <w:tcW w:w="567" w:type="dxa"/>
            <w:tcBorders>
              <w:top w:val="nil"/>
              <w:left w:val="single" w:sz="4" w:space="0" w:color="auto"/>
              <w:bottom w:val="nil"/>
              <w:right w:val="single" w:sz="4" w:space="0" w:color="auto"/>
            </w:tcBorders>
            <w:shd w:val="clear" w:color="999999" w:fill="D0CECE"/>
            <w:noWrap/>
            <w:vAlign w:val="center"/>
            <w:hideMark/>
          </w:tcPr>
          <w:p w14:paraId="7283EA16"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49B83325"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運営委員会</w:t>
            </w:r>
          </w:p>
        </w:tc>
        <w:tc>
          <w:tcPr>
            <w:tcW w:w="6236" w:type="dxa"/>
            <w:tcBorders>
              <w:top w:val="nil"/>
              <w:left w:val="nil"/>
              <w:bottom w:val="single" w:sz="4" w:space="0" w:color="auto"/>
              <w:right w:val="single" w:sz="4" w:space="0" w:color="auto"/>
            </w:tcBorders>
            <w:shd w:val="clear" w:color="auto" w:fill="auto"/>
            <w:vAlign w:val="center"/>
            <w:hideMark/>
          </w:tcPr>
          <w:p w14:paraId="3A8EF4AC"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41C0B">
              <w:rPr>
                <w:rFonts w:ascii="ＭＳ ゴシック" w:eastAsia="ＭＳ ゴシック" w:hAnsi="ＭＳ ゴシック" w:cs="Arial" w:hint="eastAsia"/>
                <w:kern w:val="0"/>
                <w:sz w:val="20"/>
                <w:szCs w:val="20"/>
              </w:rPr>
              <w:t>運営委員会</w:t>
            </w:r>
            <w:r>
              <w:rPr>
                <w:rFonts w:ascii="ＭＳ ゴシック" w:eastAsia="ＭＳ ゴシック" w:hAnsi="ＭＳ ゴシック" w:cs="Arial" w:hint="eastAsia"/>
                <w:kern w:val="0"/>
                <w:sz w:val="20"/>
                <w:szCs w:val="20"/>
              </w:rPr>
              <w:t>ページ</w:t>
            </w:r>
            <w:r w:rsidRPr="00F41C0B">
              <w:rPr>
                <w:rFonts w:ascii="ＭＳ ゴシック" w:eastAsia="ＭＳ ゴシック" w:hAnsi="ＭＳ ゴシック" w:cs="Arial" w:hint="eastAsia"/>
                <w:kern w:val="0"/>
                <w:sz w:val="20"/>
                <w:szCs w:val="20"/>
              </w:rPr>
              <w:t>階層下に、</w:t>
            </w:r>
            <w:r>
              <w:rPr>
                <w:rFonts w:ascii="ＭＳ ゴシック" w:eastAsia="ＭＳ ゴシック" w:hAnsi="ＭＳ ゴシック" w:cs="Arial" w:hint="eastAsia"/>
                <w:kern w:val="0"/>
                <w:sz w:val="20"/>
                <w:szCs w:val="20"/>
              </w:rPr>
              <w:t>5</w:t>
            </w:r>
            <w:r w:rsidRPr="00F41C0B">
              <w:rPr>
                <w:rFonts w:ascii="ＭＳ ゴシック" w:eastAsia="ＭＳ ゴシック" w:hAnsi="ＭＳ ゴシック" w:cs="Arial"/>
                <w:kern w:val="0"/>
                <w:sz w:val="20"/>
                <w:szCs w:val="20"/>
              </w:rPr>
              <w:t>回分の</w:t>
            </w:r>
            <w:r>
              <w:rPr>
                <w:rFonts w:ascii="ＭＳ ゴシック" w:eastAsia="ＭＳ ゴシック" w:hAnsi="ＭＳ ゴシック" w:cs="Arial" w:hint="eastAsia"/>
                <w:kern w:val="0"/>
                <w:sz w:val="20"/>
                <w:szCs w:val="20"/>
              </w:rPr>
              <w:t>会議</w:t>
            </w:r>
            <w:r w:rsidRPr="00F41C0B">
              <w:rPr>
                <w:rFonts w:ascii="ＭＳ ゴシック" w:eastAsia="ＭＳ ゴシック" w:hAnsi="ＭＳ ゴシック" w:cs="Arial"/>
                <w:kern w:val="0"/>
                <w:sz w:val="20"/>
                <w:szCs w:val="20"/>
              </w:rPr>
              <w:t>資料掲載ページを作成すること（</w:t>
            </w:r>
            <w:r>
              <w:rPr>
                <w:rFonts w:ascii="ＭＳ ゴシック" w:eastAsia="ＭＳ ゴシック" w:hAnsi="ＭＳ ゴシック" w:cs="Arial" w:hint="eastAsia"/>
                <w:kern w:val="0"/>
                <w:sz w:val="20"/>
                <w:szCs w:val="20"/>
              </w:rPr>
              <w:t>計5</w:t>
            </w:r>
            <w:r w:rsidRPr="00F41C0B">
              <w:rPr>
                <w:rFonts w:ascii="ＭＳ ゴシック" w:eastAsia="ＭＳ ゴシック" w:hAnsi="ＭＳ ゴシック" w:cs="Arial"/>
                <w:kern w:val="0"/>
                <w:sz w:val="20"/>
                <w:szCs w:val="20"/>
              </w:rPr>
              <w:t>ページ）。</w:t>
            </w:r>
          </w:p>
        </w:tc>
      </w:tr>
      <w:tr w:rsidR="00662415" w:rsidRPr="00FA2EF1" w14:paraId="16DED92F" w14:textId="77777777" w:rsidTr="00CA50AD">
        <w:trPr>
          <w:trHeight w:val="439"/>
        </w:trPr>
        <w:tc>
          <w:tcPr>
            <w:tcW w:w="567" w:type="dxa"/>
            <w:tcBorders>
              <w:top w:val="nil"/>
              <w:left w:val="single" w:sz="4" w:space="0" w:color="auto"/>
              <w:bottom w:val="nil"/>
              <w:right w:val="single" w:sz="4" w:space="0" w:color="auto"/>
            </w:tcBorders>
            <w:shd w:val="clear" w:color="999999" w:fill="D0CECE"/>
            <w:noWrap/>
            <w:vAlign w:val="center"/>
            <w:hideMark/>
          </w:tcPr>
          <w:p w14:paraId="45038D29"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nil"/>
              <w:left w:val="nil"/>
              <w:bottom w:val="nil"/>
              <w:right w:val="single" w:sz="4" w:space="0" w:color="auto"/>
            </w:tcBorders>
            <w:shd w:val="clear" w:color="auto" w:fill="auto"/>
            <w:noWrap/>
            <w:vAlign w:val="center"/>
            <w:hideMark/>
          </w:tcPr>
          <w:p w14:paraId="344B2FB8"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中小企業対策強化WG</w:t>
            </w:r>
          </w:p>
        </w:tc>
        <w:tc>
          <w:tcPr>
            <w:tcW w:w="6236" w:type="dxa"/>
            <w:tcBorders>
              <w:top w:val="nil"/>
              <w:left w:val="nil"/>
              <w:bottom w:val="single" w:sz="4" w:space="0" w:color="auto"/>
              <w:right w:val="single" w:sz="4" w:space="0" w:color="auto"/>
            </w:tcBorders>
            <w:shd w:val="clear" w:color="auto" w:fill="auto"/>
            <w:vAlign w:val="center"/>
            <w:hideMark/>
          </w:tcPr>
          <w:p w14:paraId="437266CF"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41C0B">
              <w:rPr>
                <w:rFonts w:ascii="ＭＳ ゴシック" w:eastAsia="ＭＳ ゴシック" w:hAnsi="ＭＳ ゴシック" w:cs="Arial" w:hint="eastAsia"/>
                <w:kern w:val="0"/>
                <w:sz w:val="20"/>
                <w:szCs w:val="20"/>
              </w:rPr>
              <w:t>中小企業対策強化</w:t>
            </w:r>
            <w:r w:rsidRPr="00F41C0B">
              <w:rPr>
                <w:rFonts w:ascii="ＭＳ ゴシック" w:eastAsia="ＭＳ ゴシック" w:hAnsi="ＭＳ ゴシック" w:cs="Arial"/>
                <w:kern w:val="0"/>
                <w:sz w:val="20"/>
                <w:szCs w:val="20"/>
              </w:rPr>
              <w:t>WG</w:t>
            </w:r>
            <w:r>
              <w:rPr>
                <w:rFonts w:ascii="ＭＳ ゴシック" w:eastAsia="ＭＳ ゴシック" w:hAnsi="ＭＳ ゴシック" w:cs="Arial" w:hint="eastAsia"/>
                <w:kern w:val="0"/>
                <w:sz w:val="20"/>
                <w:szCs w:val="20"/>
              </w:rPr>
              <w:t>ページ</w:t>
            </w:r>
            <w:r w:rsidRPr="00F41C0B">
              <w:rPr>
                <w:rFonts w:ascii="ＭＳ ゴシック" w:eastAsia="ＭＳ ゴシック" w:hAnsi="ＭＳ ゴシック" w:cs="Arial" w:hint="eastAsia"/>
                <w:kern w:val="0"/>
                <w:sz w:val="20"/>
                <w:szCs w:val="20"/>
              </w:rPr>
              <w:t>階層下に、</w:t>
            </w:r>
            <w:r>
              <w:rPr>
                <w:rFonts w:ascii="ＭＳ ゴシック" w:eastAsia="ＭＳ ゴシック" w:hAnsi="ＭＳ ゴシック" w:cs="Arial" w:hint="eastAsia"/>
                <w:kern w:val="0"/>
                <w:sz w:val="20"/>
                <w:szCs w:val="20"/>
              </w:rPr>
              <w:t>5</w:t>
            </w:r>
            <w:r w:rsidRPr="00F41C0B">
              <w:rPr>
                <w:rFonts w:ascii="ＭＳ ゴシック" w:eastAsia="ＭＳ ゴシック" w:hAnsi="ＭＳ ゴシック" w:cs="Arial"/>
                <w:kern w:val="0"/>
                <w:sz w:val="20"/>
                <w:szCs w:val="20"/>
              </w:rPr>
              <w:t>回分の</w:t>
            </w:r>
            <w:r>
              <w:rPr>
                <w:rFonts w:ascii="ＭＳ ゴシック" w:eastAsia="ＭＳ ゴシック" w:hAnsi="ＭＳ ゴシック" w:cs="Arial" w:hint="eastAsia"/>
                <w:kern w:val="0"/>
                <w:sz w:val="20"/>
                <w:szCs w:val="20"/>
              </w:rPr>
              <w:t>会議</w:t>
            </w:r>
            <w:r w:rsidRPr="00F41C0B">
              <w:rPr>
                <w:rFonts w:ascii="ＭＳ ゴシック" w:eastAsia="ＭＳ ゴシック" w:hAnsi="ＭＳ ゴシック" w:cs="Arial"/>
                <w:kern w:val="0"/>
                <w:sz w:val="20"/>
                <w:szCs w:val="20"/>
              </w:rPr>
              <w:t>資料掲載ページを作成すること（</w:t>
            </w:r>
            <w:r>
              <w:rPr>
                <w:rFonts w:ascii="ＭＳ ゴシック" w:eastAsia="ＭＳ ゴシック" w:hAnsi="ＭＳ ゴシック" w:cs="Arial" w:hint="eastAsia"/>
                <w:kern w:val="0"/>
                <w:sz w:val="20"/>
                <w:szCs w:val="20"/>
              </w:rPr>
              <w:t>計5</w:t>
            </w:r>
            <w:r w:rsidRPr="00F41C0B">
              <w:rPr>
                <w:rFonts w:ascii="ＭＳ ゴシック" w:eastAsia="ＭＳ ゴシック" w:hAnsi="ＭＳ ゴシック" w:cs="Arial"/>
                <w:kern w:val="0"/>
                <w:sz w:val="20"/>
                <w:szCs w:val="20"/>
              </w:rPr>
              <w:t>ページ）。</w:t>
            </w:r>
          </w:p>
        </w:tc>
      </w:tr>
      <w:tr w:rsidR="00662415" w:rsidRPr="00FA2EF1" w14:paraId="3773E914" w14:textId="77777777" w:rsidTr="00CA50AD">
        <w:trPr>
          <w:trHeight w:val="439"/>
        </w:trPr>
        <w:tc>
          <w:tcPr>
            <w:tcW w:w="567" w:type="dxa"/>
            <w:tcBorders>
              <w:top w:val="nil"/>
              <w:left w:val="single" w:sz="4" w:space="0" w:color="auto"/>
              <w:bottom w:val="nil"/>
              <w:right w:val="single" w:sz="4" w:space="0" w:color="auto"/>
            </w:tcBorders>
            <w:shd w:val="clear" w:color="999999" w:fill="D0CECE"/>
            <w:noWrap/>
            <w:vAlign w:val="center"/>
            <w:hideMark/>
          </w:tcPr>
          <w:p w14:paraId="7E3EAC93"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single" w:sz="4" w:space="0" w:color="auto"/>
              <w:left w:val="nil"/>
              <w:bottom w:val="nil"/>
              <w:right w:val="single" w:sz="4" w:space="0" w:color="auto"/>
            </w:tcBorders>
            <w:shd w:val="clear" w:color="auto" w:fill="auto"/>
            <w:noWrap/>
            <w:vAlign w:val="center"/>
            <w:hideMark/>
          </w:tcPr>
          <w:p w14:paraId="456F6EB3"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攻撃動向分析・対策WG</w:t>
            </w:r>
          </w:p>
        </w:tc>
        <w:tc>
          <w:tcPr>
            <w:tcW w:w="6236" w:type="dxa"/>
            <w:tcBorders>
              <w:top w:val="nil"/>
              <w:left w:val="nil"/>
              <w:bottom w:val="single" w:sz="4" w:space="0" w:color="auto"/>
              <w:right w:val="single" w:sz="4" w:space="0" w:color="auto"/>
            </w:tcBorders>
            <w:shd w:val="clear" w:color="auto" w:fill="auto"/>
            <w:vAlign w:val="center"/>
            <w:hideMark/>
          </w:tcPr>
          <w:p w14:paraId="5EF6A710"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41C0B">
              <w:rPr>
                <w:rFonts w:ascii="ＭＳ ゴシック" w:eastAsia="ＭＳ ゴシック" w:hAnsi="ＭＳ ゴシック" w:cs="Arial" w:hint="eastAsia"/>
                <w:kern w:val="0"/>
                <w:sz w:val="20"/>
                <w:szCs w:val="20"/>
              </w:rPr>
              <w:t>攻撃動向分析・対策</w:t>
            </w:r>
            <w:r w:rsidRPr="00F41C0B">
              <w:rPr>
                <w:rFonts w:ascii="ＭＳ ゴシック" w:eastAsia="ＭＳ ゴシック" w:hAnsi="ＭＳ ゴシック" w:cs="Arial"/>
                <w:kern w:val="0"/>
                <w:sz w:val="20"/>
                <w:szCs w:val="20"/>
              </w:rPr>
              <w:t>WG</w:t>
            </w:r>
            <w:r>
              <w:rPr>
                <w:rFonts w:ascii="ＭＳ ゴシック" w:eastAsia="ＭＳ ゴシック" w:hAnsi="ＭＳ ゴシック" w:cs="Arial" w:hint="eastAsia"/>
                <w:kern w:val="0"/>
                <w:sz w:val="20"/>
                <w:szCs w:val="20"/>
              </w:rPr>
              <w:t>ページ</w:t>
            </w:r>
            <w:r w:rsidRPr="00F41C0B">
              <w:rPr>
                <w:rFonts w:ascii="ＭＳ ゴシック" w:eastAsia="ＭＳ ゴシック" w:hAnsi="ＭＳ ゴシック" w:cs="Arial" w:hint="eastAsia"/>
                <w:kern w:val="0"/>
                <w:sz w:val="20"/>
                <w:szCs w:val="20"/>
              </w:rPr>
              <w:t>階層下に、</w:t>
            </w:r>
            <w:r>
              <w:rPr>
                <w:rFonts w:ascii="ＭＳ ゴシック" w:eastAsia="ＭＳ ゴシック" w:hAnsi="ＭＳ ゴシック" w:cs="Arial" w:hint="eastAsia"/>
                <w:kern w:val="0"/>
                <w:sz w:val="20"/>
                <w:szCs w:val="20"/>
              </w:rPr>
              <w:t>3</w:t>
            </w:r>
            <w:r w:rsidRPr="00F41C0B">
              <w:rPr>
                <w:rFonts w:ascii="ＭＳ ゴシック" w:eastAsia="ＭＳ ゴシック" w:hAnsi="ＭＳ ゴシック" w:cs="Arial"/>
                <w:kern w:val="0"/>
                <w:sz w:val="20"/>
                <w:szCs w:val="20"/>
              </w:rPr>
              <w:t>回分の</w:t>
            </w:r>
            <w:r>
              <w:rPr>
                <w:rFonts w:ascii="ＭＳ ゴシック" w:eastAsia="ＭＳ ゴシック" w:hAnsi="ＭＳ ゴシック" w:cs="Arial" w:hint="eastAsia"/>
                <w:kern w:val="0"/>
                <w:sz w:val="20"/>
                <w:szCs w:val="20"/>
              </w:rPr>
              <w:t>会議</w:t>
            </w:r>
            <w:r w:rsidRPr="00F41C0B">
              <w:rPr>
                <w:rFonts w:ascii="ＭＳ ゴシック" w:eastAsia="ＭＳ ゴシック" w:hAnsi="ＭＳ ゴシック" w:cs="Arial"/>
                <w:kern w:val="0"/>
                <w:sz w:val="20"/>
                <w:szCs w:val="20"/>
              </w:rPr>
              <w:t>資料掲載ページを作成すること（</w:t>
            </w:r>
            <w:r>
              <w:rPr>
                <w:rFonts w:ascii="ＭＳ ゴシック" w:eastAsia="ＭＳ ゴシック" w:hAnsi="ＭＳ ゴシック" w:cs="Arial" w:hint="eastAsia"/>
                <w:kern w:val="0"/>
                <w:sz w:val="20"/>
                <w:szCs w:val="20"/>
              </w:rPr>
              <w:t>計3</w:t>
            </w:r>
            <w:r w:rsidRPr="00F41C0B">
              <w:rPr>
                <w:rFonts w:ascii="ＭＳ ゴシック" w:eastAsia="ＭＳ ゴシック" w:hAnsi="ＭＳ ゴシック" w:cs="Arial"/>
                <w:kern w:val="0"/>
                <w:sz w:val="20"/>
                <w:szCs w:val="20"/>
              </w:rPr>
              <w:t>ページ）。</w:t>
            </w:r>
          </w:p>
        </w:tc>
      </w:tr>
      <w:tr w:rsidR="00662415" w:rsidRPr="00FA2EF1" w14:paraId="4E8E674A" w14:textId="77777777" w:rsidTr="00CA50AD">
        <w:trPr>
          <w:trHeight w:val="439"/>
        </w:trPr>
        <w:tc>
          <w:tcPr>
            <w:tcW w:w="567" w:type="dxa"/>
            <w:tcBorders>
              <w:top w:val="nil"/>
              <w:left w:val="single" w:sz="4" w:space="0" w:color="auto"/>
              <w:bottom w:val="nil"/>
              <w:right w:val="single" w:sz="4" w:space="0" w:color="auto"/>
            </w:tcBorders>
            <w:shd w:val="clear" w:color="999999" w:fill="D0CECE"/>
            <w:noWrap/>
            <w:vAlign w:val="center"/>
            <w:hideMark/>
          </w:tcPr>
          <w:p w14:paraId="74C17D0E"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single" w:sz="4" w:space="0" w:color="auto"/>
              <w:left w:val="nil"/>
              <w:bottom w:val="nil"/>
              <w:right w:val="single" w:sz="4" w:space="0" w:color="auto"/>
            </w:tcBorders>
            <w:shd w:val="clear" w:color="auto" w:fill="auto"/>
            <w:noWrap/>
            <w:vAlign w:val="center"/>
            <w:hideMark/>
          </w:tcPr>
          <w:p w14:paraId="3DE7654B"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産学官連携WG</w:t>
            </w:r>
          </w:p>
        </w:tc>
        <w:tc>
          <w:tcPr>
            <w:tcW w:w="6236" w:type="dxa"/>
            <w:tcBorders>
              <w:top w:val="nil"/>
              <w:left w:val="nil"/>
              <w:bottom w:val="single" w:sz="4" w:space="0" w:color="auto"/>
              <w:right w:val="single" w:sz="4" w:space="0" w:color="auto"/>
            </w:tcBorders>
            <w:shd w:val="clear" w:color="auto" w:fill="auto"/>
            <w:vAlign w:val="center"/>
            <w:hideMark/>
          </w:tcPr>
          <w:p w14:paraId="7125B49A"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9A109A">
              <w:rPr>
                <w:rFonts w:ascii="ＭＳ ゴシック" w:eastAsia="ＭＳ ゴシック" w:hAnsi="ＭＳ ゴシック" w:cs="Arial" w:hint="eastAsia"/>
                <w:kern w:val="0"/>
                <w:sz w:val="20"/>
                <w:szCs w:val="20"/>
              </w:rPr>
              <w:t>産学官連携</w:t>
            </w:r>
            <w:r w:rsidRPr="009A109A">
              <w:rPr>
                <w:rFonts w:ascii="ＭＳ ゴシック" w:eastAsia="ＭＳ ゴシック" w:hAnsi="ＭＳ ゴシック" w:cs="Arial"/>
                <w:kern w:val="0"/>
                <w:sz w:val="20"/>
                <w:szCs w:val="20"/>
              </w:rPr>
              <w:t>WG</w:t>
            </w:r>
            <w:r>
              <w:rPr>
                <w:rFonts w:ascii="ＭＳ ゴシック" w:eastAsia="ＭＳ ゴシック" w:hAnsi="ＭＳ ゴシック" w:cs="Arial" w:hint="eastAsia"/>
                <w:kern w:val="0"/>
                <w:sz w:val="20"/>
                <w:szCs w:val="20"/>
              </w:rPr>
              <w:t>ページ</w:t>
            </w:r>
            <w:r w:rsidRPr="00F41C0B">
              <w:rPr>
                <w:rFonts w:ascii="ＭＳ ゴシック" w:eastAsia="ＭＳ ゴシック" w:hAnsi="ＭＳ ゴシック" w:cs="Arial" w:hint="eastAsia"/>
                <w:kern w:val="0"/>
                <w:sz w:val="20"/>
                <w:szCs w:val="20"/>
              </w:rPr>
              <w:t>階層下に、</w:t>
            </w:r>
            <w:r>
              <w:rPr>
                <w:rFonts w:ascii="ＭＳ ゴシック" w:eastAsia="ＭＳ ゴシック" w:hAnsi="ＭＳ ゴシック" w:cs="Arial" w:hint="eastAsia"/>
                <w:kern w:val="0"/>
                <w:sz w:val="20"/>
                <w:szCs w:val="20"/>
              </w:rPr>
              <w:t>3</w:t>
            </w:r>
            <w:r w:rsidRPr="00F41C0B">
              <w:rPr>
                <w:rFonts w:ascii="ＭＳ ゴシック" w:eastAsia="ＭＳ ゴシック" w:hAnsi="ＭＳ ゴシック" w:cs="Arial"/>
                <w:kern w:val="0"/>
                <w:sz w:val="20"/>
                <w:szCs w:val="20"/>
              </w:rPr>
              <w:t>回分の</w:t>
            </w:r>
            <w:r>
              <w:rPr>
                <w:rFonts w:ascii="ＭＳ ゴシック" w:eastAsia="ＭＳ ゴシック" w:hAnsi="ＭＳ ゴシック" w:cs="Arial" w:hint="eastAsia"/>
                <w:kern w:val="0"/>
                <w:sz w:val="20"/>
                <w:szCs w:val="20"/>
              </w:rPr>
              <w:t>会議</w:t>
            </w:r>
            <w:r w:rsidRPr="00F41C0B">
              <w:rPr>
                <w:rFonts w:ascii="ＭＳ ゴシック" w:eastAsia="ＭＳ ゴシック" w:hAnsi="ＭＳ ゴシック" w:cs="Arial"/>
                <w:kern w:val="0"/>
                <w:sz w:val="20"/>
                <w:szCs w:val="20"/>
              </w:rPr>
              <w:t>資料掲載ページを作成すること（</w:t>
            </w:r>
            <w:r>
              <w:rPr>
                <w:rFonts w:ascii="ＭＳ ゴシック" w:eastAsia="ＭＳ ゴシック" w:hAnsi="ＭＳ ゴシック" w:cs="Arial" w:hint="eastAsia"/>
                <w:kern w:val="0"/>
                <w:sz w:val="20"/>
                <w:szCs w:val="20"/>
              </w:rPr>
              <w:t>計3</w:t>
            </w:r>
            <w:r w:rsidRPr="00F41C0B">
              <w:rPr>
                <w:rFonts w:ascii="ＭＳ ゴシック" w:eastAsia="ＭＳ ゴシック" w:hAnsi="ＭＳ ゴシック" w:cs="Arial"/>
                <w:kern w:val="0"/>
                <w:sz w:val="20"/>
                <w:szCs w:val="20"/>
              </w:rPr>
              <w:t>ページ）。</w:t>
            </w:r>
          </w:p>
        </w:tc>
      </w:tr>
      <w:tr w:rsidR="00662415" w:rsidRPr="00FA2EF1" w14:paraId="6FF7061A" w14:textId="77777777" w:rsidTr="00CA50AD">
        <w:trPr>
          <w:trHeight w:val="439"/>
        </w:trPr>
        <w:tc>
          <w:tcPr>
            <w:tcW w:w="567" w:type="dxa"/>
            <w:tcBorders>
              <w:top w:val="nil"/>
              <w:left w:val="single" w:sz="4" w:space="0" w:color="auto"/>
              <w:bottom w:val="single" w:sz="4" w:space="0" w:color="auto"/>
              <w:right w:val="single" w:sz="4" w:space="0" w:color="auto"/>
            </w:tcBorders>
            <w:shd w:val="clear" w:color="999999" w:fill="D0CECE"/>
            <w:noWrap/>
            <w:vAlign w:val="center"/>
            <w:hideMark/>
          </w:tcPr>
          <w:p w14:paraId="481D58B9" w14:textId="77777777" w:rsidR="00662415" w:rsidRPr="00FA2EF1" w:rsidRDefault="00662415" w:rsidP="00CA50AD">
            <w:pPr>
              <w:widowControl/>
              <w:jc w:val="left"/>
              <w:rPr>
                <w:rFonts w:ascii="ＭＳ ゴシック" w:eastAsia="ＭＳ ゴシック" w:hAnsi="ＭＳ ゴシック" w:cs="Arial"/>
                <w:b/>
                <w:bCs/>
                <w:kern w:val="0"/>
                <w:sz w:val="20"/>
                <w:szCs w:val="20"/>
              </w:rPr>
            </w:pPr>
            <w:r w:rsidRPr="00FA2EF1">
              <w:rPr>
                <w:rFonts w:ascii="ＭＳ ゴシック" w:eastAsia="ＭＳ ゴシック" w:hAnsi="ＭＳ ゴシック" w:cs="Arial" w:hint="eastAsia"/>
                <w:b/>
                <w:bCs/>
                <w:kern w:val="0"/>
                <w:sz w:val="20"/>
                <w:szCs w:val="20"/>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8E19F0E"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A2EF1">
              <w:rPr>
                <w:rFonts w:ascii="ＭＳ ゴシック" w:eastAsia="ＭＳ ゴシック" w:hAnsi="ＭＳ ゴシック" w:cs="Arial" w:hint="eastAsia"/>
                <w:kern w:val="0"/>
                <w:sz w:val="20"/>
                <w:szCs w:val="20"/>
              </w:rPr>
              <w:t>地域SECUNITY形成促進WG</w:t>
            </w:r>
          </w:p>
        </w:tc>
        <w:tc>
          <w:tcPr>
            <w:tcW w:w="6236" w:type="dxa"/>
            <w:tcBorders>
              <w:top w:val="nil"/>
              <w:left w:val="nil"/>
              <w:bottom w:val="single" w:sz="4" w:space="0" w:color="auto"/>
              <w:right w:val="single" w:sz="4" w:space="0" w:color="auto"/>
            </w:tcBorders>
            <w:shd w:val="clear" w:color="auto" w:fill="auto"/>
            <w:vAlign w:val="center"/>
            <w:hideMark/>
          </w:tcPr>
          <w:p w14:paraId="729F9A80" w14:textId="77777777" w:rsidR="00662415" w:rsidRPr="00FA2EF1" w:rsidRDefault="00662415" w:rsidP="00CA50AD">
            <w:pPr>
              <w:widowControl/>
              <w:jc w:val="left"/>
              <w:rPr>
                <w:rFonts w:ascii="ＭＳ ゴシック" w:eastAsia="ＭＳ ゴシック" w:hAnsi="ＭＳ ゴシック" w:cs="Arial"/>
                <w:kern w:val="0"/>
                <w:sz w:val="20"/>
                <w:szCs w:val="20"/>
              </w:rPr>
            </w:pPr>
            <w:r w:rsidRPr="00F41C0B">
              <w:rPr>
                <w:rFonts w:ascii="ＭＳ ゴシック" w:eastAsia="ＭＳ ゴシック" w:hAnsi="ＭＳ ゴシック" w:cs="Arial" w:hint="eastAsia"/>
                <w:kern w:val="0"/>
                <w:sz w:val="20"/>
                <w:szCs w:val="20"/>
              </w:rPr>
              <w:t>地域</w:t>
            </w:r>
            <w:r w:rsidRPr="00F41C0B">
              <w:rPr>
                <w:rFonts w:ascii="ＭＳ ゴシック" w:eastAsia="ＭＳ ゴシック" w:hAnsi="ＭＳ ゴシック" w:cs="Arial"/>
                <w:kern w:val="0"/>
                <w:sz w:val="20"/>
                <w:szCs w:val="20"/>
              </w:rPr>
              <w:t>SECUNITY形成促進WG</w:t>
            </w:r>
            <w:r>
              <w:rPr>
                <w:rFonts w:ascii="ＭＳ ゴシック" w:eastAsia="ＭＳ ゴシック" w:hAnsi="ＭＳ ゴシック" w:cs="Arial" w:hint="eastAsia"/>
                <w:kern w:val="0"/>
                <w:sz w:val="20"/>
                <w:szCs w:val="20"/>
              </w:rPr>
              <w:t>ページ</w:t>
            </w:r>
            <w:r w:rsidRPr="00F41C0B">
              <w:rPr>
                <w:rFonts w:ascii="ＭＳ ゴシック" w:eastAsia="ＭＳ ゴシック" w:hAnsi="ＭＳ ゴシック" w:cs="Arial" w:hint="eastAsia"/>
                <w:kern w:val="0"/>
                <w:sz w:val="20"/>
                <w:szCs w:val="20"/>
              </w:rPr>
              <w:t>階層下に、</w:t>
            </w:r>
            <w:r w:rsidRPr="00F41C0B">
              <w:rPr>
                <w:rFonts w:ascii="ＭＳ ゴシック" w:eastAsia="ＭＳ ゴシック" w:hAnsi="ＭＳ ゴシック" w:cs="Arial"/>
                <w:kern w:val="0"/>
                <w:sz w:val="20"/>
                <w:szCs w:val="20"/>
              </w:rPr>
              <w:t>2回分の</w:t>
            </w:r>
            <w:r>
              <w:rPr>
                <w:rFonts w:ascii="ＭＳ ゴシック" w:eastAsia="ＭＳ ゴシック" w:hAnsi="ＭＳ ゴシック" w:cs="Arial" w:hint="eastAsia"/>
                <w:kern w:val="0"/>
                <w:sz w:val="20"/>
                <w:szCs w:val="20"/>
              </w:rPr>
              <w:t>会議</w:t>
            </w:r>
            <w:r w:rsidRPr="00F41C0B">
              <w:rPr>
                <w:rFonts w:ascii="ＭＳ ゴシック" w:eastAsia="ＭＳ ゴシック" w:hAnsi="ＭＳ ゴシック" w:cs="Arial"/>
                <w:kern w:val="0"/>
                <w:sz w:val="20"/>
                <w:szCs w:val="20"/>
              </w:rPr>
              <w:t>資料掲載ページを作成すること（</w:t>
            </w:r>
            <w:r>
              <w:rPr>
                <w:rFonts w:ascii="ＭＳ ゴシック" w:eastAsia="ＭＳ ゴシック" w:hAnsi="ＭＳ ゴシック" w:cs="Arial" w:hint="eastAsia"/>
                <w:kern w:val="0"/>
                <w:sz w:val="20"/>
                <w:szCs w:val="20"/>
              </w:rPr>
              <w:t>計</w:t>
            </w:r>
            <w:r w:rsidRPr="00F41C0B">
              <w:rPr>
                <w:rFonts w:ascii="ＭＳ ゴシック" w:eastAsia="ＭＳ ゴシック" w:hAnsi="ＭＳ ゴシック" w:cs="Arial"/>
                <w:kern w:val="0"/>
                <w:sz w:val="20"/>
                <w:szCs w:val="20"/>
              </w:rPr>
              <w:t>2ページ）。</w:t>
            </w:r>
          </w:p>
        </w:tc>
      </w:tr>
    </w:tbl>
    <w:p w14:paraId="72B1F8F8" w14:textId="77777777" w:rsidR="00662415" w:rsidRPr="007E44B1" w:rsidRDefault="00662415" w:rsidP="00662415">
      <w:pPr>
        <w:ind w:firstLineChars="100" w:firstLine="202"/>
        <w:rPr>
          <w:rFonts w:ascii="ＭＳ ゴシック" w:eastAsia="ＭＳ ゴシック" w:hAnsi="ＭＳ ゴシック"/>
          <w:szCs w:val="21"/>
        </w:rPr>
      </w:pPr>
    </w:p>
    <w:p w14:paraId="30A94718"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コンテンツの内、</w:t>
      </w:r>
      <w:r w:rsidRPr="00FA2EF1">
        <w:rPr>
          <w:rFonts w:ascii="ＭＳ ゴシック" w:eastAsia="ＭＳ ゴシック" w:hAnsi="ＭＳ ゴシック"/>
          <w:szCs w:val="21"/>
        </w:rPr>
        <w:t>SC3会員限定公開情報</w:t>
      </w:r>
      <w:r w:rsidRPr="00FA2EF1">
        <w:rPr>
          <w:rFonts w:ascii="ＭＳ ゴシック" w:eastAsia="ＭＳ ゴシック" w:hAnsi="ＭＳ ゴシック" w:hint="eastAsia"/>
          <w:szCs w:val="21"/>
        </w:rPr>
        <w:t>（</w:t>
      </w:r>
      <w:r w:rsidRPr="007E44B1">
        <w:rPr>
          <w:rFonts w:ascii="ＭＳ ゴシック" w:eastAsia="ＭＳ ゴシック" w:hAnsi="ＭＳ ゴシック" w:hint="eastAsia"/>
          <w:szCs w:val="21"/>
        </w:rPr>
        <w:t>会議資料掲載ページ</w:t>
      </w:r>
      <w:r>
        <w:rPr>
          <w:rFonts w:ascii="ＭＳ ゴシック" w:eastAsia="ＭＳ ゴシック" w:hAnsi="ＭＳ ゴシック" w:hint="eastAsia"/>
          <w:szCs w:val="21"/>
        </w:rPr>
        <w:t>及び</w:t>
      </w:r>
      <w:r w:rsidRPr="00FA2EF1">
        <w:rPr>
          <w:rFonts w:ascii="ＭＳ ゴシック" w:eastAsia="ＭＳ ゴシック" w:hAnsi="ＭＳ ゴシック" w:hint="eastAsia"/>
          <w:szCs w:val="21"/>
        </w:rPr>
        <w:t>ニュース</w:t>
      </w:r>
      <w:r>
        <w:rPr>
          <w:rFonts w:ascii="ＭＳ ゴシック" w:eastAsia="ＭＳ ゴシック" w:hAnsi="ＭＳ ゴシック" w:hint="eastAsia"/>
          <w:szCs w:val="21"/>
        </w:rPr>
        <w:t>個別ページの一部等を想定</w:t>
      </w:r>
      <w:r w:rsidRPr="00FA2EF1">
        <w:rPr>
          <w:rFonts w:ascii="ＭＳ ゴシック" w:eastAsia="ＭＳ ゴシック" w:hAnsi="ＭＳ ゴシック" w:hint="eastAsia"/>
          <w:szCs w:val="21"/>
        </w:rPr>
        <w:t>）については、以下の要件を満たすこと。</w:t>
      </w:r>
    </w:p>
    <w:p w14:paraId="69192714" w14:textId="77777777" w:rsidR="00662415" w:rsidRPr="00FA2EF1" w:rsidRDefault="00662415" w:rsidP="00662415">
      <w:pPr>
        <w:pStyle w:val="af7"/>
        <w:numPr>
          <w:ilvl w:val="0"/>
          <w:numId w:val="19"/>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SC</w:t>
      </w:r>
      <w:r w:rsidRPr="00FA2EF1">
        <w:rPr>
          <w:rFonts w:ascii="ＭＳ ゴシック" w:eastAsia="ＭＳ ゴシック" w:hAnsi="ＭＳ ゴシック"/>
          <w:szCs w:val="21"/>
        </w:rPr>
        <w:t>3</w:t>
      </w:r>
      <w:r w:rsidRPr="00FA2EF1">
        <w:rPr>
          <w:rFonts w:ascii="ＭＳ ゴシック" w:eastAsia="ＭＳ ゴシック" w:hAnsi="ＭＳ ゴシック" w:hint="eastAsia"/>
          <w:szCs w:val="21"/>
        </w:rPr>
        <w:t>会員限定公開情報（会議資料等）については、アクセス制限を行う。すべての</w:t>
      </w:r>
      <w:r w:rsidRPr="00FA2EF1">
        <w:rPr>
          <w:rFonts w:ascii="ＭＳ ゴシック" w:eastAsia="ＭＳ ゴシック" w:hAnsi="ＭＳ ゴシック"/>
          <w:szCs w:val="21"/>
        </w:rPr>
        <w:t>SC3会員限定公開情報</w:t>
      </w:r>
      <w:r w:rsidRPr="00FA2EF1">
        <w:rPr>
          <w:rFonts w:ascii="ＭＳ ゴシック" w:eastAsia="ＭＳ ゴシック" w:hAnsi="ＭＳ ゴシック" w:hint="eastAsia"/>
          <w:szCs w:val="21"/>
        </w:rPr>
        <w:t>に共通の、単一のパスワードもしくは一組のID・パスワードによる認証を設定し、認証に成功した場合に情報を表示すること。</w:t>
      </w:r>
    </w:p>
    <w:p w14:paraId="04FD0F6C" w14:textId="77777777" w:rsidR="00662415" w:rsidRPr="00FA2EF1" w:rsidRDefault="00662415" w:rsidP="00662415">
      <w:pPr>
        <w:pStyle w:val="af7"/>
        <w:numPr>
          <w:ilvl w:val="0"/>
          <w:numId w:val="19"/>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サイト滞在中はページを遷移しても認証状態が継続し、パスワードを入力したページ以外の会員限定公開情報についてもアクセス可能とすること。</w:t>
      </w:r>
    </w:p>
    <w:p w14:paraId="7B455DF3" w14:textId="77777777" w:rsidR="00662415" w:rsidRPr="00FA2EF1" w:rsidRDefault="00662415" w:rsidP="00662415">
      <w:pPr>
        <w:ind w:leftChars="135" w:left="405" w:hangingChars="66" w:hanging="133"/>
        <w:rPr>
          <w:rFonts w:ascii="ＭＳ ゴシック" w:eastAsia="ＭＳ ゴシック" w:hAnsi="ＭＳ ゴシック"/>
          <w:szCs w:val="21"/>
        </w:rPr>
      </w:pPr>
    </w:p>
    <w:p w14:paraId="2F322A91" w14:textId="77777777" w:rsidR="00662415" w:rsidRPr="00FA2EF1" w:rsidRDefault="00662415" w:rsidP="00662415">
      <w:pPr>
        <w:pStyle w:val="2"/>
        <w:numPr>
          <w:ilvl w:val="1"/>
          <w:numId w:val="4"/>
        </w:numPr>
        <w:rPr>
          <w:rFonts w:ascii="ＭＳ ゴシック" w:eastAsia="ＭＳ ゴシック" w:hAnsi="ＭＳ ゴシック"/>
          <w:szCs w:val="21"/>
        </w:rPr>
      </w:pPr>
      <w:r w:rsidRPr="00FA2EF1">
        <w:rPr>
          <w:rFonts w:ascii="ＭＳ ゴシック" w:eastAsia="ＭＳ ゴシック" w:hAnsi="ＭＳ ゴシック" w:hint="eastAsia"/>
          <w:szCs w:val="21"/>
        </w:rPr>
        <w:t>アクセス解析</w:t>
      </w:r>
      <w:r>
        <w:rPr>
          <w:rFonts w:ascii="ＭＳ ゴシック" w:eastAsia="ＭＳ ゴシック" w:hAnsi="ＭＳ ゴシック" w:hint="eastAsia"/>
          <w:szCs w:val="21"/>
        </w:rPr>
        <w:t>ツールの設定</w:t>
      </w:r>
    </w:p>
    <w:p w14:paraId="3297B6BF" w14:textId="77777777" w:rsidR="00662415"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アクセス解析ツールとして「Google Analytics」、「Google Search Cons</w:t>
      </w:r>
      <w:r w:rsidRPr="00FA2EF1">
        <w:rPr>
          <w:rFonts w:ascii="ＭＳ ゴシック" w:eastAsia="ＭＳ ゴシック" w:hAnsi="ＭＳ ゴシック"/>
          <w:szCs w:val="21"/>
        </w:rPr>
        <w:t>ole</w:t>
      </w:r>
      <w:r w:rsidRPr="00FA2EF1">
        <w:rPr>
          <w:rFonts w:ascii="ＭＳ ゴシック" w:eastAsia="ＭＳ ゴシック" w:hAnsi="ＭＳ ゴシック" w:hint="eastAsia"/>
          <w:szCs w:val="21"/>
        </w:rPr>
        <w:t>」等を使用することとし、</w:t>
      </w:r>
      <w:r>
        <w:rPr>
          <w:rFonts w:ascii="ＭＳ ゴシック" w:eastAsia="ＭＳ ゴシック" w:hAnsi="ＭＳ ゴシック" w:hint="eastAsia"/>
          <w:szCs w:val="21"/>
        </w:rPr>
        <w:t>I</w:t>
      </w:r>
      <w:r>
        <w:rPr>
          <w:rFonts w:ascii="ＭＳ ゴシック" w:eastAsia="ＭＳ ゴシック" w:hAnsi="ＭＳ ゴシック"/>
          <w:szCs w:val="21"/>
        </w:rPr>
        <w:t>PA</w:t>
      </w:r>
      <w:r>
        <w:rPr>
          <w:rFonts w:ascii="ＭＳ ゴシック" w:eastAsia="ＭＳ ゴシック" w:hAnsi="ＭＳ ゴシック" w:hint="eastAsia"/>
          <w:szCs w:val="21"/>
        </w:rPr>
        <w:t>が提供する</w:t>
      </w:r>
      <w:r w:rsidRPr="0099523E">
        <w:rPr>
          <w:rFonts w:ascii="ＭＳ ゴシック" w:eastAsia="ＭＳ ゴシック" w:hAnsi="ＭＳ ゴシック" w:hint="eastAsia"/>
          <w:szCs w:val="21"/>
        </w:rPr>
        <w:t>トラッキングコード</w:t>
      </w:r>
      <w:r w:rsidRPr="00FA2EF1">
        <w:rPr>
          <w:rFonts w:ascii="ＭＳ ゴシック" w:eastAsia="ＭＳ ゴシック" w:hAnsi="ＭＳ ゴシック" w:hint="eastAsia"/>
          <w:szCs w:val="21"/>
        </w:rPr>
        <w:t>の</w:t>
      </w:r>
      <w:r>
        <w:rPr>
          <w:rFonts w:ascii="ＭＳ ゴシック" w:eastAsia="ＭＳ ゴシック" w:hAnsi="ＭＳ ゴシック" w:hint="eastAsia"/>
          <w:szCs w:val="21"/>
        </w:rPr>
        <w:t>設置</w:t>
      </w:r>
      <w:r w:rsidRPr="00FA2EF1">
        <w:rPr>
          <w:rFonts w:ascii="ＭＳ ゴシック" w:eastAsia="ＭＳ ゴシック" w:hAnsi="ＭＳ ゴシック" w:hint="eastAsia"/>
          <w:szCs w:val="21"/>
        </w:rPr>
        <w:t>作業を実施すること。</w:t>
      </w:r>
    </w:p>
    <w:p w14:paraId="014A8E77" w14:textId="77777777" w:rsidR="00662415" w:rsidRPr="00FA2EF1" w:rsidRDefault="00662415" w:rsidP="00662415">
      <w:pPr>
        <w:ind w:firstLineChars="100" w:firstLine="202"/>
        <w:rPr>
          <w:rFonts w:ascii="ＭＳ ゴシック" w:eastAsia="ＭＳ ゴシック" w:hAnsi="ＭＳ ゴシック"/>
          <w:szCs w:val="21"/>
        </w:rPr>
      </w:pPr>
    </w:p>
    <w:p w14:paraId="24480CE0" w14:textId="77777777" w:rsidR="00662415" w:rsidRPr="00FA2EF1" w:rsidRDefault="00662415" w:rsidP="00662415">
      <w:pPr>
        <w:pStyle w:val="2"/>
        <w:numPr>
          <w:ilvl w:val="1"/>
          <w:numId w:val="4"/>
        </w:numPr>
        <w:rPr>
          <w:rFonts w:ascii="ＭＳ ゴシック" w:eastAsia="ＭＳ ゴシック" w:hAnsi="ＭＳ ゴシック"/>
          <w:szCs w:val="21"/>
        </w:rPr>
      </w:pPr>
      <w:bookmarkStart w:id="23" w:name="_Ref85056236"/>
      <w:r w:rsidRPr="00FA2EF1">
        <w:rPr>
          <w:rFonts w:ascii="ＭＳ ゴシック" w:eastAsia="ＭＳ ゴシック" w:hAnsi="ＭＳ ゴシック" w:hint="eastAsia"/>
          <w:szCs w:val="21"/>
        </w:rPr>
        <w:t>検証</w:t>
      </w:r>
      <w:bookmarkEnd w:id="23"/>
    </w:p>
    <w:p w14:paraId="7B22B634" w14:textId="77777777" w:rsidR="00662415" w:rsidRPr="00FA2EF1" w:rsidRDefault="00662415" w:rsidP="00662415">
      <w:pPr>
        <w:pStyle w:val="af7"/>
        <w:numPr>
          <w:ilvl w:val="0"/>
          <w:numId w:val="17"/>
        </w:numPr>
        <w:ind w:leftChars="0" w:left="605" w:hangingChars="300" w:hanging="605"/>
        <w:rPr>
          <w:rFonts w:ascii="ＭＳ ゴシック" w:eastAsia="ＭＳ ゴシック" w:hAnsi="ＭＳ ゴシック"/>
          <w:szCs w:val="21"/>
        </w:rPr>
      </w:pPr>
      <w:r>
        <w:rPr>
          <w:rFonts w:ascii="ＭＳ ゴシック" w:eastAsia="ＭＳ ゴシック" w:hAnsi="ＭＳ ゴシック" w:hint="eastAsia"/>
          <w:szCs w:val="21"/>
        </w:rPr>
        <w:t>納品に先立ち、</w:t>
      </w:r>
      <w:r w:rsidRPr="00FA2EF1">
        <w:rPr>
          <w:rFonts w:ascii="ＭＳ ゴシック" w:eastAsia="ＭＳ ゴシック" w:hAnsi="ＭＳ ゴシック" w:hint="eastAsia"/>
          <w:szCs w:val="21"/>
        </w:rPr>
        <w:t>仕様書の要件を満たしていることを確認するため、</w:t>
      </w:r>
      <w:r>
        <w:rPr>
          <w:rFonts w:ascii="ＭＳ ゴシック" w:eastAsia="ＭＳ ゴシック" w:hAnsi="ＭＳ ゴシック" w:hint="eastAsia"/>
          <w:szCs w:val="21"/>
        </w:rPr>
        <w:t>請負者にて検収作業を実施すること。</w:t>
      </w:r>
    </w:p>
    <w:p w14:paraId="7DB4E382" w14:textId="77777777" w:rsidR="00662415" w:rsidRPr="0070527B" w:rsidRDefault="00662415" w:rsidP="00662415">
      <w:pPr>
        <w:pStyle w:val="af7"/>
        <w:numPr>
          <w:ilvl w:val="0"/>
          <w:numId w:val="17"/>
        </w:numPr>
        <w:ind w:leftChars="0" w:left="605" w:hangingChars="300" w:hanging="605"/>
        <w:rPr>
          <w:rStyle w:val="af6"/>
          <w:rFonts w:ascii="ＭＳ ゴシック" w:eastAsia="ＭＳ ゴシック" w:hAnsi="ＭＳ ゴシック"/>
          <w:color w:val="auto"/>
          <w:szCs w:val="21"/>
          <w:u w:val="none"/>
        </w:rPr>
      </w:pPr>
      <w:bookmarkStart w:id="24" w:name="_Hlk84260869"/>
      <w:bookmarkStart w:id="25" w:name="_Ref85056245"/>
      <w:r w:rsidRPr="00905650">
        <w:rPr>
          <w:rFonts w:ascii="ＭＳ ゴシック" w:eastAsia="ＭＳ ゴシック" w:hAnsi="ＭＳ ゴシック"/>
          <w:szCs w:val="21"/>
        </w:rPr>
        <w:t>JIS X 8341-3:201</w:t>
      </w:r>
      <w:r>
        <w:rPr>
          <w:rFonts w:ascii="ＭＳ ゴシック" w:eastAsia="ＭＳ ゴシック" w:hAnsi="ＭＳ ゴシック" w:hint="eastAsia"/>
          <w:szCs w:val="21"/>
        </w:rPr>
        <w:t>6</w:t>
      </w:r>
      <w:r w:rsidRPr="00905650">
        <w:rPr>
          <w:rFonts w:ascii="ＭＳ ゴシック" w:eastAsia="ＭＳ ゴシック" w:hAnsi="ＭＳ ゴシック"/>
          <w:szCs w:val="21"/>
        </w:rPr>
        <w:t>に基づく</w:t>
      </w:r>
      <w:r>
        <w:rPr>
          <w:rFonts w:ascii="ＭＳ ゴシック" w:eastAsia="ＭＳ ゴシック" w:hAnsi="ＭＳ ゴシック" w:hint="eastAsia"/>
          <w:szCs w:val="21"/>
        </w:rPr>
        <w:t>検証を</w:t>
      </w:r>
      <w:r w:rsidRPr="00905650">
        <w:rPr>
          <w:rFonts w:ascii="ＭＳ ゴシック" w:eastAsia="ＭＳ ゴシック" w:hAnsi="ＭＳ ゴシック"/>
          <w:szCs w:val="21"/>
        </w:rPr>
        <w:t>実施</w:t>
      </w:r>
      <w:bookmarkEnd w:id="24"/>
      <w:r>
        <w:rPr>
          <w:rFonts w:ascii="ＭＳ ゴシック" w:eastAsia="ＭＳ ゴシック" w:hAnsi="ＭＳ ゴシック" w:hint="eastAsia"/>
          <w:szCs w:val="21"/>
        </w:rPr>
        <w:t>すること。</w:t>
      </w:r>
      <w:r w:rsidRPr="00965A23">
        <w:rPr>
          <w:rFonts w:ascii="ＭＳ ゴシック" w:eastAsia="ＭＳ ゴシック" w:hAnsi="ＭＳ ゴシック" w:hint="eastAsia"/>
          <w:szCs w:val="21"/>
        </w:rPr>
        <w:t>適用する達成基準は等級</w:t>
      </w:r>
      <w:r>
        <w:rPr>
          <w:rFonts w:ascii="ＭＳ ゴシック" w:eastAsia="ＭＳ ゴシック" w:hAnsi="ＭＳ ゴシック" w:hint="eastAsia"/>
          <w:szCs w:val="21"/>
        </w:rPr>
        <w:t>A</w:t>
      </w:r>
      <w:r w:rsidRPr="00965A23">
        <w:rPr>
          <w:rFonts w:ascii="ＭＳ ゴシック" w:eastAsia="ＭＳ ゴシック" w:hAnsi="ＭＳ ゴシック"/>
          <w:szCs w:val="21"/>
        </w:rPr>
        <w:t>Aと</w:t>
      </w:r>
      <w:r>
        <w:rPr>
          <w:rFonts w:ascii="ＭＳ ゴシック" w:eastAsia="ＭＳ ゴシック" w:hAnsi="ＭＳ ゴシック" w:hint="eastAsia"/>
          <w:szCs w:val="21"/>
        </w:rPr>
        <w:t>し、検証</w:t>
      </w:r>
      <w:r w:rsidRPr="004506AB">
        <w:rPr>
          <w:rFonts w:ascii="ＭＳ ゴシック" w:eastAsia="ＭＳ ゴシック" w:hAnsi="ＭＳ ゴシック" w:hint="eastAsia"/>
          <w:szCs w:val="21"/>
        </w:rPr>
        <w:t>の方法は、「</w:t>
      </w:r>
      <w:r w:rsidRPr="004506AB">
        <w:rPr>
          <w:rFonts w:ascii="ＭＳ ゴシック" w:eastAsia="ＭＳ ゴシック" w:hAnsi="ＭＳ ゴシック"/>
          <w:szCs w:val="21"/>
        </w:rPr>
        <w:t>JIS X8341-3:2016 試験実施ガイドライン」に基づく。</w:t>
      </w:r>
      <w:r>
        <w:rPr>
          <w:rFonts w:ascii="ＭＳ ゴシック" w:eastAsia="ＭＳ ゴシック" w:hAnsi="ＭＳ ゴシック"/>
          <w:szCs w:val="21"/>
        </w:rPr>
        <w:br/>
      </w:r>
      <w:r>
        <w:rPr>
          <w:rFonts w:ascii="ＭＳ ゴシック" w:eastAsia="ＭＳ ゴシック" w:hAnsi="ＭＳ ゴシック" w:hint="eastAsia"/>
          <w:szCs w:val="21"/>
        </w:rPr>
        <w:t>検証対象のページは、ウェブページ一式単位での「（</w:t>
      </w:r>
      <w:r w:rsidRPr="008863BA">
        <w:rPr>
          <w:rFonts w:ascii="ＭＳ ゴシック" w:eastAsia="ＭＳ ゴシック" w:hAnsi="ＭＳ ゴシック"/>
          <w:szCs w:val="21"/>
        </w:rPr>
        <w:t>a)全てのウェブページを選択する場合</w:t>
      </w:r>
      <w:r>
        <w:rPr>
          <w:rFonts w:ascii="ＭＳ ゴシック" w:eastAsia="ＭＳ ゴシック" w:hAnsi="ＭＳ ゴシック" w:hint="eastAsia"/>
          <w:szCs w:val="21"/>
        </w:rPr>
        <w:t>」</w:t>
      </w:r>
      <w:r>
        <w:rPr>
          <w:rFonts w:ascii="ＭＳ ゴシック" w:eastAsia="ＭＳ ゴシック" w:hAnsi="ＭＳ ゴシック" w:hint="eastAsia"/>
          <w:szCs w:val="21"/>
        </w:rPr>
        <w:lastRenderedPageBreak/>
        <w:t>とする。</w:t>
      </w:r>
      <w:r>
        <w:rPr>
          <w:rFonts w:ascii="ＭＳ ゴシック" w:eastAsia="ＭＳ ゴシック" w:hAnsi="ＭＳ ゴシック"/>
          <w:szCs w:val="21"/>
        </w:rPr>
        <w:br/>
      </w:r>
      <w:r>
        <w:rPr>
          <w:rFonts w:ascii="ＭＳ ゴシック" w:eastAsia="ＭＳ ゴシック" w:hAnsi="ＭＳ ゴシック" w:hint="eastAsia"/>
          <w:szCs w:val="21"/>
        </w:rPr>
        <w:t>【参考】</w:t>
      </w:r>
      <w:r w:rsidRPr="004506AB">
        <w:rPr>
          <w:rFonts w:ascii="ＭＳ ゴシック" w:eastAsia="ＭＳ ゴシック" w:hAnsi="ＭＳ ゴシック" w:hint="eastAsia"/>
          <w:szCs w:val="21"/>
        </w:rPr>
        <w:t>ウェブアクセシビリティ基盤委員会「</w:t>
      </w:r>
      <w:r w:rsidRPr="004506AB">
        <w:rPr>
          <w:rFonts w:ascii="ＭＳ ゴシック" w:eastAsia="ＭＳ ゴシック" w:hAnsi="ＭＳ ゴシック"/>
          <w:szCs w:val="21"/>
        </w:rPr>
        <w:t>JIS X 8341-3:201</w:t>
      </w:r>
      <w:r>
        <w:rPr>
          <w:rFonts w:ascii="ＭＳ ゴシック" w:eastAsia="ＭＳ ゴシック" w:hAnsi="ＭＳ ゴシック" w:hint="eastAsia"/>
          <w:szCs w:val="21"/>
        </w:rPr>
        <w:t>6</w:t>
      </w:r>
      <w:r w:rsidRPr="004506AB">
        <w:rPr>
          <w:rFonts w:ascii="ＭＳ ゴシック" w:eastAsia="ＭＳ ゴシック" w:hAnsi="ＭＳ ゴシック"/>
          <w:szCs w:val="21"/>
        </w:rPr>
        <w:t xml:space="preserve"> 試験実施ガイドライン」</w:t>
      </w:r>
      <w:r>
        <w:rPr>
          <w:rFonts w:ascii="ＭＳ ゴシック" w:eastAsia="ＭＳ ゴシック" w:hAnsi="ＭＳ ゴシック"/>
          <w:szCs w:val="21"/>
        </w:rPr>
        <w:br/>
      </w:r>
      <w:hyperlink r:id="rId11" w:history="1">
        <w:r w:rsidRPr="00E62354">
          <w:rPr>
            <w:rStyle w:val="af6"/>
            <w:rFonts w:ascii="ＭＳ ゴシック" w:eastAsia="ＭＳ ゴシック" w:hAnsi="ＭＳ ゴシック"/>
            <w:szCs w:val="21"/>
          </w:rPr>
          <w:t>https://waic.jp/docs/jis2016/test-guidelines/202012/</w:t>
        </w:r>
      </w:hyperlink>
      <w:bookmarkEnd w:id="25"/>
    </w:p>
    <w:p w14:paraId="1F88E924" w14:textId="77777777" w:rsidR="00662415" w:rsidRPr="0070527B" w:rsidRDefault="00662415" w:rsidP="00662415">
      <w:pPr>
        <w:pStyle w:val="af7"/>
        <w:numPr>
          <w:ilvl w:val="0"/>
          <w:numId w:val="17"/>
        </w:numPr>
        <w:ind w:leftChars="0" w:left="605" w:hangingChars="300" w:hanging="605"/>
        <w:rPr>
          <w:rFonts w:ascii="ＭＳ ゴシック" w:eastAsia="ＭＳ ゴシック" w:hAnsi="ＭＳ ゴシック"/>
          <w:szCs w:val="21"/>
        </w:rPr>
      </w:pPr>
      <w:r>
        <w:rPr>
          <w:rFonts w:ascii="ＭＳ ゴシック" w:eastAsia="ＭＳ ゴシック" w:hAnsi="ＭＳ ゴシック" w:hint="eastAsia"/>
          <w:szCs w:val="21"/>
        </w:rPr>
        <w:t>開発環境における(</w:t>
      </w:r>
      <w:r>
        <w:rPr>
          <w:rFonts w:ascii="ＭＳ ゴシック" w:eastAsia="ＭＳ ゴシック" w:hAnsi="ＭＳ ゴシック"/>
          <w:szCs w:val="21"/>
        </w:rPr>
        <w:t>1)(2)</w:t>
      </w:r>
      <w:r>
        <w:rPr>
          <w:rFonts w:ascii="ＭＳ ゴシック" w:eastAsia="ＭＳ ゴシック" w:hAnsi="ＭＳ ゴシック" w:hint="eastAsia"/>
          <w:szCs w:val="21"/>
        </w:rPr>
        <w:t>の検証作業終了後、</w:t>
      </w:r>
      <w:r w:rsidRPr="00D25BC0">
        <w:rPr>
          <w:rFonts w:ascii="ＭＳ ゴシック" w:eastAsia="ＭＳ ゴシック" w:hAnsi="ＭＳ ゴシック"/>
          <w:szCs w:val="21"/>
        </w:rPr>
        <w:t>本番環境</w:t>
      </w:r>
      <w:r>
        <w:rPr>
          <w:rFonts w:ascii="ＭＳ ゴシック" w:eastAsia="ＭＳ ゴシック" w:hAnsi="ＭＳ ゴシック" w:hint="eastAsia"/>
          <w:szCs w:val="21"/>
        </w:rPr>
        <w:t>に</w:t>
      </w:r>
      <w:proofErr w:type="spellStart"/>
      <w:r w:rsidRPr="0026571C">
        <w:rPr>
          <w:rFonts w:ascii="ＭＳ ゴシック" w:eastAsia="ＭＳ ゴシック" w:hAnsi="ＭＳ ゴシック"/>
          <w:szCs w:val="21"/>
        </w:rPr>
        <w:t>noindex</w:t>
      </w:r>
      <w:proofErr w:type="spellEnd"/>
      <w:r>
        <w:rPr>
          <w:rFonts w:ascii="ＭＳ ゴシック" w:eastAsia="ＭＳ ゴシック" w:hAnsi="ＭＳ ゴシック" w:hint="eastAsia"/>
          <w:szCs w:val="21"/>
        </w:rPr>
        <w:t>タグ及び</w:t>
      </w:r>
      <w:proofErr w:type="spellStart"/>
      <w:r w:rsidRPr="0026571C">
        <w:rPr>
          <w:rFonts w:ascii="ＭＳ ゴシック" w:eastAsia="ＭＳ ゴシック" w:hAnsi="ＭＳ ゴシック"/>
          <w:szCs w:val="21"/>
        </w:rPr>
        <w:t>nofollow</w:t>
      </w:r>
      <w:proofErr w:type="spellEnd"/>
      <w:r>
        <w:rPr>
          <w:rFonts w:ascii="ＭＳ ゴシック" w:eastAsia="ＭＳ ゴシック" w:hAnsi="ＭＳ ゴシック" w:hint="eastAsia"/>
          <w:szCs w:val="21"/>
        </w:rPr>
        <w:t>タグを設定したファイルをアップロードして検証する。請負者は、タグを設定したファイルをI</w:t>
      </w:r>
      <w:r>
        <w:rPr>
          <w:rFonts w:ascii="ＭＳ ゴシック" w:eastAsia="ＭＳ ゴシック" w:hAnsi="ＭＳ ゴシック"/>
          <w:szCs w:val="21"/>
        </w:rPr>
        <w:t>PA</w:t>
      </w:r>
      <w:r>
        <w:rPr>
          <w:rFonts w:ascii="ＭＳ ゴシック" w:eastAsia="ＭＳ ゴシック" w:hAnsi="ＭＳ ゴシック" w:hint="eastAsia"/>
          <w:szCs w:val="21"/>
        </w:rPr>
        <w:t>に提出すること。IPAにてファイルをアップロード後、検証用URLを請負者に通知する。</w:t>
      </w:r>
      <w:r w:rsidRPr="00FA2EF1">
        <w:rPr>
          <w:rFonts w:ascii="ＭＳ ゴシック" w:eastAsia="ＭＳ ゴシック" w:hAnsi="ＭＳ ゴシック" w:hint="eastAsia"/>
          <w:szCs w:val="21"/>
        </w:rPr>
        <w:t>検証において不備が発覚した場合は、修正対応すること。</w:t>
      </w:r>
    </w:p>
    <w:p w14:paraId="6264C7BE" w14:textId="77777777" w:rsidR="00662415" w:rsidRPr="00FA2EF1" w:rsidRDefault="00662415" w:rsidP="00662415">
      <w:pPr>
        <w:pStyle w:val="af7"/>
        <w:numPr>
          <w:ilvl w:val="0"/>
          <w:numId w:val="17"/>
        </w:numPr>
        <w:ind w:leftChars="0" w:left="605" w:hangingChars="300" w:hanging="605"/>
        <w:rPr>
          <w:rFonts w:ascii="ＭＳ ゴシック" w:eastAsia="ＭＳ ゴシック" w:hAnsi="ＭＳ ゴシック"/>
          <w:szCs w:val="21"/>
        </w:rPr>
      </w:pPr>
      <w:r>
        <w:rPr>
          <w:rFonts w:ascii="ＭＳ ゴシック" w:eastAsia="ＭＳ ゴシック" w:hAnsi="ＭＳ ゴシック" w:hint="eastAsia"/>
          <w:szCs w:val="21"/>
        </w:rPr>
        <w:t>すべての</w:t>
      </w:r>
      <w:r w:rsidRPr="00FA2EF1">
        <w:rPr>
          <w:rFonts w:ascii="ＭＳ ゴシック" w:eastAsia="ＭＳ ゴシック" w:hAnsi="ＭＳ ゴシック" w:hint="eastAsia"/>
          <w:szCs w:val="21"/>
        </w:rPr>
        <w:t>検証結果</w:t>
      </w:r>
      <w:r>
        <w:rPr>
          <w:rFonts w:ascii="ＭＳ ゴシック" w:eastAsia="ＭＳ ゴシック" w:hAnsi="ＭＳ ゴシック" w:hint="eastAsia"/>
          <w:szCs w:val="21"/>
        </w:rPr>
        <w:t>を取り纏めた検証報告書を作成すること。</w:t>
      </w:r>
    </w:p>
    <w:p w14:paraId="4F4FB0AB" w14:textId="77777777" w:rsidR="00662415" w:rsidRPr="00FA2EF1" w:rsidRDefault="00662415" w:rsidP="00662415">
      <w:pPr>
        <w:ind w:leftChars="135" w:left="405" w:hangingChars="66" w:hanging="133"/>
        <w:rPr>
          <w:rFonts w:ascii="ＭＳ ゴシック" w:eastAsia="ＭＳ ゴシック" w:hAnsi="ＭＳ ゴシック"/>
          <w:szCs w:val="21"/>
        </w:rPr>
      </w:pPr>
    </w:p>
    <w:p w14:paraId="3F39787F" w14:textId="77777777" w:rsidR="00662415" w:rsidRPr="00FA2EF1" w:rsidRDefault="00662415" w:rsidP="00662415">
      <w:pPr>
        <w:pStyle w:val="2"/>
        <w:numPr>
          <w:ilvl w:val="1"/>
          <w:numId w:val="4"/>
        </w:numPr>
        <w:rPr>
          <w:rFonts w:ascii="ＭＳ ゴシック" w:eastAsia="ＭＳ ゴシック" w:hAnsi="ＭＳ ゴシック"/>
          <w:szCs w:val="21"/>
        </w:rPr>
      </w:pPr>
      <w:r w:rsidRPr="00FA2EF1">
        <w:rPr>
          <w:rFonts w:ascii="ＭＳ ゴシック" w:eastAsia="ＭＳ ゴシック" w:hAnsi="ＭＳ ゴシック" w:hint="eastAsia"/>
          <w:szCs w:val="21"/>
        </w:rPr>
        <w:t>IPA運用者向けマニュアル作成</w:t>
      </w:r>
    </w:p>
    <w:p w14:paraId="1AD07AF4" w14:textId="77777777" w:rsidR="00662415"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ページの更新方法及び更新に係る留意事項（表示崩れの懸念のある編集等）を</w:t>
      </w:r>
      <w:r>
        <w:rPr>
          <w:rFonts w:ascii="ＭＳ ゴシック" w:eastAsia="ＭＳ ゴシック" w:hAnsi="ＭＳ ゴシック" w:hint="eastAsia"/>
          <w:szCs w:val="21"/>
        </w:rPr>
        <w:t>取り纏めた</w:t>
      </w:r>
      <w:r w:rsidRPr="00FA2EF1">
        <w:rPr>
          <w:rFonts w:ascii="ＭＳ ゴシック" w:eastAsia="ＭＳ ゴシック" w:hAnsi="ＭＳ ゴシック" w:hint="eastAsia"/>
          <w:szCs w:val="21"/>
        </w:rPr>
        <w:t>「運用マニュアル」を作成すること。</w:t>
      </w:r>
      <w:r w:rsidRPr="004338DA">
        <w:rPr>
          <w:rFonts w:ascii="ＭＳ ゴシック" w:eastAsia="ＭＳ ゴシック" w:hAnsi="ＭＳ ゴシック" w:hint="eastAsia"/>
          <w:szCs w:val="21"/>
        </w:rPr>
        <w:t>操作に関してはウェブ</w:t>
      </w:r>
      <w:r>
        <w:rPr>
          <w:rFonts w:ascii="ＭＳ ゴシック" w:eastAsia="ＭＳ ゴシック" w:hAnsi="ＭＳ ゴシック" w:hint="eastAsia"/>
          <w:szCs w:val="21"/>
        </w:rPr>
        <w:t>制作</w:t>
      </w:r>
      <w:r w:rsidRPr="004338DA">
        <w:rPr>
          <w:rFonts w:ascii="ＭＳ ゴシック" w:eastAsia="ＭＳ ゴシック" w:hAnsi="ＭＳ ゴシック" w:hint="eastAsia"/>
          <w:szCs w:val="21"/>
        </w:rPr>
        <w:t>初心者</w:t>
      </w:r>
      <w:r>
        <w:rPr>
          <w:rFonts w:ascii="ＭＳ ゴシック" w:eastAsia="ＭＳ ゴシック" w:hAnsi="ＭＳ ゴシック" w:hint="eastAsia"/>
          <w:szCs w:val="21"/>
        </w:rPr>
        <w:t>が実施する</w:t>
      </w:r>
      <w:r w:rsidRPr="004338DA">
        <w:rPr>
          <w:rFonts w:ascii="ＭＳ ゴシック" w:eastAsia="ＭＳ ゴシック" w:hAnsi="ＭＳ ゴシック" w:hint="eastAsia"/>
          <w:szCs w:val="21"/>
        </w:rPr>
        <w:t>ことを想定</w:t>
      </w:r>
      <w:r>
        <w:rPr>
          <w:rFonts w:ascii="ＭＳ ゴシック" w:eastAsia="ＭＳ ゴシック" w:hAnsi="ＭＳ ゴシック" w:hint="eastAsia"/>
          <w:szCs w:val="21"/>
        </w:rPr>
        <w:t>し、わかりやすく記載する</w:t>
      </w:r>
      <w:r w:rsidRPr="004338DA">
        <w:rPr>
          <w:rFonts w:ascii="ＭＳ ゴシック" w:eastAsia="ＭＳ ゴシック" w:hAnsi="ＭＳ ゴシック" w:hint="eastAsia"/>
          <w:szCs w:val="21"/>
        </w:rPr>
        <w:t>こと。</w:t>
      </w:r>
    </w:p>
    <w:p w14:paraId="4B099BD0" w14:textId="77777777" w:rsidR="00662415" w:rsidRDefault="00662415" w:rsidP="00662415">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マニュアルには以下の内容を盛り込むこと。</w:t>
      </w:r>
    </w:p>
    <w:p w14:paraId="4AAB44BE" w14:textId="77777777" w:rsidR="00662415" w:rsidRDefault="00662415" w:rsidP="00662415">
      <w:pPr>
        <w:pStyle w:val="af7"/>
        <w:numPr>
          <w:ilvl w:val="0"/>
          <w:numId w:val="20"/>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ニュース、活動状況等の情報追加、添付ファイル更新、追加の方法。</w:t>
      </w:r>
    </w:p>
    <w:p w14:paraId="2779001F" w14:textId="77777777" w:rsidR="00662415" w:rsidRPr="00C44EDD" w:rsidRDefault="00662415" w:rsidP="00662415">
      <w:pPr>
        <w:pStyle w:val="af7"/>
        <w:numPr>
          <w:ilvl w:val="0"/>
          <w:numId w:val="20"/>
        </w:numPr>
        <w:ind w:leftChars="100" w:left="807" w:hangingChars="300" w:hanging="605"/>
        <w:rPr>
          <w:rFonts w:ascii="ＭＳ ゴシック" w:eastAsia="ＭＳ ゴシック" w:hAnsi="ＭＳ ゴシック"/>
          <w:szCs w:val="21"/>
        </w:rPr>
      </w:pPr>
      <w:r>
        <w:rPr>
          <w:rFonts w:ascii="ＭＳ ゴシック" w:eastAsia="ＭＳ ゴシック" w:hAnsi="ＭＳ ゴシック" w:hint="eastAsia"/>
          <w:szCs w:val="21"/>
        </w:rPr>
        <w:t>グローバルナビゲーション及びその他のサイドバー等メニュー機能部分の情報更新、追加、削除の方法。</w:t>
      </w:r>
    </w:p>
    <w:p w14:paraId="68066998" w14:textId="77777777" w:rsidR="00662415" w:rsidRPr="00D1060B" w:rsidRDefault="00662415" w:rsidP="00662415">
      <w:pPr>
        <w:rPr>
          <w:rFonts w:ascii="ＭＳ ゴシック" w:eastAsia="ＭＳ ゴシック" w:hAnsi="ＭＳ ゴシック"/>
          <w:szCs w:val="21"/>
        </w:rPr>
      </w:pPr>
    </w:p>
    <w:p w14:paraId="590DDF3C"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hint="eastAsia"/>
          <w:szCs w:val="21"/>
        </w:rPr>
        <w:t>技術要求</w:t>
      </w:r>
    </w:p>
    <w:p w14:paraId="0439D3AC" w14:textId="77777777" w:rsidR="00662415" w:rsidRPr="00FA2EF1" w:rsidRDefault="00662415" w:rsidP="00662415">
      <w:pPr>
        <w:pStyle w:val="2"/>
        <w:numPr>
          <w:ilvl w:val="1"/>
          <w:numId w:val="4"/>
        </w:numPr>
        <w:rPr>
          <w:rFonts w:ascii="ＭＳ ゴシック" w:eastAsia="ＭＳ ゴシック" w:hAnsi="ＭＳ ゴシック"/>
          <w:szCs w:val="21"/>
        </w:rPr>
      </w:pPr>
      <w:r w:rsidRPr="00FA2EF1">
        <w:rPr>
          <w:rFonts w:ascii="ＭＳ ゴシック" w:eastAsia="ＭＳ ゴシック" w:hAnsi="ＭＳ ゴシック"/>
          <w:szCs w:val="21"/>
        </w:rPr>
        <w:t>HTML</w:t>
      </w:r>
      <w:r w:rsidRPr="00FA2EF1">
        <w:rPr>
          <w:rFonts w:ascii="ＭＳ ゴシック" w:eastAsia="ＭＳ ゴシック" w:hAnsi="ＭＳ ゴシック" w:hint="eastAsia"/>
          <w:szCs w:val="21"/>
        </w:rPr>
        <w:t>バージョン</w:t>
      </w:r>
    </w:p>
    <w:p w14:paraId="397A1CEA" w14:textId="580A4D25"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szCs w:val="21"/>
        </w:rPr>
        <w:t>HTMLのバージョンは</w:t>
      </w:r>
      <w:r w:rsidRPr="00FA2EF1">
        <w:rPr>
          <w:rFonts w:ascii="ＭＳ ゴシック" w:eastAsia="ＭＳ ゴシック" w:hAnsi="ＭＳ ゴシック" w:hint="eastAsia"/>
          <w:szCs w:val="21"/>
        </w:rPr>
        <w:t>、</w:t>
      </w:r>
      <w:r w:rsidR="00027CCA" w:rsidRPr="00027CCA">
        <w:rPr>
          <w:rFonts w:ascii="ＭＳ ゴシック" w:eastAsia="ＭＳ ゴシック" w:hAnsi="ＭＳ ゴシック"/>
          <w:szCs w:val="21"/>
        </w:rPr>
        <w:t>HTML Living Standard</w:t>
      </w:r>
      <w:r w:rsidRPr="00FA2EF1">
        <w:rPr>
          <w:rFonts w:ascii="ＭＳ ゴシック" w:eastAsia="ＭＳ ゴシック" w:hAnsi="ＭＳ ゴシック"/>
          <w:szCs w:val="21"/>
        </w:rPr>
        <w:t>とする</w:t>
      </w:r>
      <w:r w:rsidRPr="00FA2EF1">
        <w:rPr>
          <w:rFonts w:ascii="ＭＳ ゴシック" w:eastAsia="ＭＳ ゴシック" w:hAnsi="ＭＳ ゴシック" w:hint="eastAsia"/>
          <w:szCs w:val="21"/>
        </w:rPr>
        <w:t>。</w:t>
      </w:r>
    </w:p>
    <w:p w14:paraId="1CB41606" w14:textId="77777777" w:rsidR="00662415" w:rsidRPr="00FA2EF1" w:rsidRDefault="00662415" w:rsidP="00662415">
      <w:pPr>
        <w:rPr>
          <w:rFonts w:ascii="ＭＳ ゴシック" w:eastAsia="ＭＳ ゴシック" w:hAnsi="ＭＳ ゴシック"/>
          <w:szCs w:val="21"/>
        </w:rPr>
      </w:pPr>
    </w:p>
    <w:p w14:paraId="43BDB5ED" w14:textId="77777777" w:rsidR="00662415" w:rsidRPr="00FA2EF1" w:rsidRDefault="00662415" w:rsidP="00662415">
      <w:pPr>
        <w:pStyle w:val="2"/>
        <w:numPr>
          <w:ilvl w:val="1"/>
          <w:numId w:val="4"/>
        </w:numPr>
        <w:rPr>
          <w:rFonts w:ascii="ＭＳ ゴシック" w:eastAsia="ＭＳ ゴシック" w:hAnsi="ＭＳ ゴシック"/>
          <w:szCs w:val="21"/>
        </w:rPr>
      </w:pPr>
      <w:r w:rsidRPr="00FA2EF1">
        <w:rPr>
          <w:rFonts w:ascii="ＭＳ ゴシック" w:eastAsia="ＭＳ ゴシック" w:hAnsi="ＭＳ ゴシック" w:hint="eastAsia"/>
          <w:szCs w:val="21"/>
        </w:rPr>
        <w:t>ターゲットブラウザ</w:t>
      </w:r>
    </w:p>
    <w:p w14:paraId="5FF92574" w14:textId="5A616635" w:rsidR="00662415" w:rsidRDefault="00662415" w:rsidP="00662415">
      <w:pPr>
        <w:ind w:firstLineChars="100" w:firstLine="202"/>
        <w:rPr>
          <w:rFonts w:ascii="ＭＳ ゴシック" w:eastAsia="ＭＳ ゴシック" w:hAnsi="ＭＳ ゴシック"/>
          <w:szCs w:val="21"/>
        </w:rPr>
      </w:pPr>
      <w:r w:rsidRPr="006D1ED5">
        <w:rPr>
          <w:rFonts w:ascii="ＭＳ ゴシック" w:eastAsia="ＭＳ ゴシック" w:hAnsi="ＭＳ ゴシック" w:hint="eastAsia"/>
          <w:szCs w:val="21"/>
        </w:rPr>
        <w:t>以下のブラウザに対応する。</w:t>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REF _Ref85056236 \w \h</w:instrText>
      </w:r>
      <w:r>
        <w:rPr>
          <w:rFonts w:ascii="ＭＳ ゴシック" w:eastAsia="ＭＳ ゴシック" w:hAnsi="ＭＳ ゴシック"/>
          <w:szCs w:val="21"/>
        </w:rPr>
        <w:instrText xml:space="preserve">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sidR="00362298">
        <w:rPr>
          <w:rFonts w:ascii="ＭＳ ゴシック" w:eastAsia="ＭＳ ゴシック" w:hAnsi="ＭＳ ゴシック"/>
          <w:szCs w:val="21"/>
        </w:rPr>
        <w:t>4.5</w:t>
      </w:r>
      <w:r>
        <w:rPr>
          <w:rFonts w:ascii="ＭＳ ゴシック" w:eastAsia="ＭＳ ゴシック" w:hAnsi="ＭＳ ゴシック"/>
          <w:szCs w:val="21"/>
        </w:rPr>
        <w:fldChar w:fldCharType="end"/>
      </w:r>
      <w:r>
        <w:rPr>
          <w:rFonts w:ascii="ＭＳ ゴシック" w:eastAsia="ＭＳ ゴシック" w:hAnsi="ＭＳ ゴシック"/>
          <w:szCs w:val="21"/>
        </w:rPr>
        <w:fldChar w:fldCharType="begin"/>
      </w:r>
      <w:r>
        <w:rPr>
          <w:rFonts w:ascii="ＭＳ ゴシック" w:eastAsia="ＭＳ ゴシック" w:hAnsi="ＭＳ ゴシック"/>
          <w:szCs w:val="21"/>
        </w:rPr>
        <w:instrText xml:space="preserve"> REF _Ref85056236 \h </w:instrText>
      </w:r>
      <w:r>
        <w:rPr>
          <w:rFonts w:ascii="ＭＳ ゴシック" w:eastAsia="ＭＳ ゴシック" w:hAnsi="ＭＳ ゴシック"/>
          <w:szCs w:val="21"/>
        </w:rPr>
      </w:r>
      <w:r>
        <w:rPr>
          <w:rFonts w:ascii="ＭＳ ゴシック" w:eastAsia="ＭＳ ゴシック" w:hAnsi="ＭＳ ゴシック"/>
          <w:szCs w:val="21"/>
        </w:rPr>
        <w:fldChar w:fldCharType="separate"/>
      </w:r>
      <w:r w:rsidR="00362298" w:rsidRPr="00FA2EF1">
        <w:rPr>
          <w:rFonts w:ascii="ＭＳ ゴシック" w:eastAsia="ＭＳ ゴシック" w:hAnsi="ＭＳ ゴシック" w:hint="eastAsia"/>
          <w:szCs w:val="21"/>
        </w:rPr>
        <w:t>検証</w:t>
      </w:r>
      <w:r>
        <w:rPr>
          <w:rFonts w:ascii="ＭＳ ゴシック" w:eastAsia="ＭＳ ゴシック" w:hAnsi="ＭＳ ゴシック"/>
          <w:szCs w:val="21"/>
        </w:rPr>
        <w:fldChar w:fldCharType="end"/>
      </w:r>
      <w:r>
        <w:rPr>
          <w:rFonts w:ascii="ＭＳ ゴシック" w:eastAsia="ＭＳ ゴシック" w:hAnsi="ＭＳ ゴシック" w:hint="eastAsia"/>
          <w:szCs w:val="21"/>
        </w:rPr>
        <w:t>において、</w:t>
      </w:r>
      <w:r w:rsidRPr="00725DCB">
        <w:rPr>
          <w:rFonts w:ascii="ＭＳ ゴシック" w:eastAsia="ＭＳ ゴシック" w:hAnsi="ＭＳ ゴシック" w:hint="eastAsia"/>
          <w:szCs w:val="21"/>
        </w:rPr>
        <w:t>ターゲットブラウザでの表示確認、挙動確認、情報が正しく掲載されていることなどの検証を行う</w:t>
      </w:r>
      <w:r>
        <w:rPr>
          <w:rFonts w:ascii="ＭＳ ゴシック" w:eastAsia="ＭＳ ゴシック" w:hAnsi="ＭＳ ゴシック" w:hint="eastAsia"/>
          <w:szCs w:val="21"/>
        </w:rPr>
        <w:t>こと</w:t>
      </w:r>
      <w:r w:rsidRPr="00725DCB">
        <w:rPr>
          <w:rFonts w:ascii="ＭＳ ゴシック" w:eastAsia="ＭＳ ゴシック" w:hAnsi="ＭＳ ゴシック" w:hint="eastAsia"/>
          <w:szCs w:val="21"/>
        </w:rPr>
        <w:t>。</w:t>
      </w:r>
    </w:p>
    <w:p w14:paraId="741EC39B" w14:textId="77777777" w:rsidR="00662415" w:rsidRPr="00FA2EF1" w:rsidRDefault="00662415" w:rsidP="00662415">
      <w:pPr>
        <w:ind w:firstLineChars="100" w:firstLine="202"/>
        <w:rPr>
          <w:rFonts w:ascii="ＭＳ ゴシック" w:eastAsia="ＭＳ ゴシック" w:hAnsi="ＭＳ ゴシック"/>
          <w:szCs w:val="21"/>
        </w:rPr>
      </w:pPr>
      <w:r w:rsidRPr="006D1ED5">
        <w:rPr>
          <w:rFonts w:ascii="ＭＳ ゴシック" w:eastAsia="ＭＳ ゴシック" w:hAnsi="ＭＳ ゴシック" w:hint="eastAsia"/>
          <w:szCs w:val="21"/>
        </w:rPr>
        <w:t>※サイト設計</w:t>
      </w:r>
      <w:r>
        <w:rPr>
          <w:rFonts w:ascii="ＭＳ ゴシック" w:eastAsia="ＭＳ ゴシック" w:hAnsi="ＭＳ ゴシック" w:hint="eastAsia"/>
          <w:szCs w:val="21"/>
        </w:rPr>
        <w:t>段階</w:t>
      </w:r>
      <w:r w:rsidRPr="006D1ED5">
        <w:rPr>
          <w:rFonts w:ascii="ＭＳ ゴシック" w:eastAsia="ＭＳ ゴシック" w:hAnsi="ＭＳ ゴシック" w:hint="eastAsia"/>
          <w:szCs w:val="21"/>
        </w:rPr>
        <w:t>で最新</w:t>
      </w:r>
      <w:r>
        <w:rPr>
          <w:rFonts w:ascii="ＭＳ ゴシック" w:eastAsia="ＭＳ ゴシック" w:hAnsi="ＭＳ ゴシック" w:hint="eastAsia"/>
          <w:szCs w:val="21"/>
        </w:rPr>
        <w:t>OS及び</w:t>
      </w:r>
      <w:r w:rsidRPr="006D1ED5">
        <w:rPr>
          <w:rFonts w:ascii="ＭＳ ゴシック" w:eastAsia="ＭＳ ゴシック" w:hAnsi="ＭＳ ゴシック" w:hint="eastAsia"/>
          <w:szCs w:val="21"/>
        </w:rPr>
        <w:t>ブラウ</w:t>
      </w:r>
      <w:r>
        <w:rPr>
          <w:rFonts w:ascii="ＭＳ ゴシック" w:eastAsia="ＭＳ ゴシック" w:hAnsi="ＭＳ ゴシック" w:hint="eastAsia"/>
          <w:szCs w:val="21"/>
        </w:rPr>
        <w:t>ザ</w:t>
      </w:r>
      <w:r w:rsidRPr="006D1ED5">
        <w:rPr>
          <w:rFonts w:ascii="ＭＳ ゴシック" w:eastAsia="ＭＳ ゴシック" w:hAnsi="ＭＳ ゴシック" w:hint="eastAsia"/>
          <w:szCs w:val="21"/>
        </w:rPr>
        <w:t>を確認し</w:t>
      </w:r>
      <w:r>
        <w:rPr>
          <w:rFonts w:ascii="ＭＳ ゴシック" w:eastAsia="ＭＳ ゴシック" w:hAnsi="ＭＳ ゴシック" w:hint="eastAsia"/>
          <w:szCs w:val="21"/>
        </w:rPr>
        <w:t>、最新ブラウザを</w:t>
      </w:r>
      <w:r w:rsidRPr="006D1ED5">
        <w:rPr>
          <w:rFonts w:ascii="ＭＳ ゴシック" w:eastAsia="ＭＳ ゴシック" w:hAnsi="ＭＳ ゴシック" w:hint="eastAsia"/>
          <w:szCs w:val="21"/>
        </w:rPr>
        <w:t>確定させること</w:t>
      </w:r>
      <w:r>
        <w:rPr>
          <w:rFonts w:ascii="ＭＳ ゴシック" w:eastAsia="ＭＳ ゴシック" w:hAnsi="ＭＳ ゴシック" w:hint="eastAsia"/>
          <w:szCs w:val="21"/>
        </w:rPr>
        <w:t>。</w:t>
      </w:r>
    </w:p>
    <w:p w14:paraId="5B4303CC" w14:textId="77777777" w:rsidR="00662415" w:rsidRDefault="00662415" w:rsidP="00662415">
      <w:pPr>
        <w:pStyle w:val="af7"/>
        <w:ind w:leftChars="0" w:left="0" w:firstLineChars="100" w:firstLine="20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＜対応ブラウザ一覧＞　</w:t>
      </w:r>
      <w:r w:rsidRPr="00E13DDC">
        <w:rPr>
          <w:rFonts w:ascii="ＭＳ ゴシック" w:eastAsia="ＭＳ ゴシック" w:hAnsi="ＭＳ ゴシック" w:hint="eastAsia"/>
          <w:szCs w:val="21"/>
        </w:rPr>
        <w:t>凡例：◎</w:t>
      </w:r>
      <w:r>
        <w:rPr>
          <w:rFonts w:ascii="ＭＳ ゴシック" w:eastAsia="ＭＳ ゴシック" w:hAnsi="ＭＳ ゴシック" w:hint="eastAsia"/>
          <w:szCs w:val="21"/>
        </w:rPr>
        <w:t>動作</w:t>
      </w:r>
      <w:r w:rsidRPr="00E13DDC">
        <w:rPr>
          <w:rFonts w:ascii="ＭＳ ゴシック" w:eastAsia="ＭＳ ゴシック" w:hAnsi="ＭＳ ゴシック" w:hint="eastAsia"/>
          <w:szCs w:val="21"/>
        </w:rPr>
        <w:t>保証　○動作確認のみ</w:t>
      </w:r>
    </w:p>
    <w:tbl>
      <w:tblPr>
        <w:tblW w:w="7012" w:type="dxa"/>
        <w:tblInd w:w="279" w:type="dxa"/>
        <w:tblCellMar>
          <w:left w:w="99" w:type="dxa"/>
          <w:right w:w="99" w:type="dxa"/>
        </w:tblCellMar>
        <w:tblLook w:val="04A0" w:firstRow="1" w:lastRow="0" w:firstColumn="1" w:lastColumn="0" w:noHBand="0" w:noVBand="1"/>
      </w:tblPr>
      <w:tblGrid>
        <w:gridCol w:w="1218"/>
        <w:gridCol w:w="2110"/>
        <w:gridCol w:w="2409"/>
        <w:gridCol w:w="1275"/>
      </w:tblGrid>
      <w:tr w:rsidR="00662415" w:rsidRPr="00C66E6F" w14:paraId="043F8B68" w14:textId="77777777" w:rsidTr="00CA50AD">
        <w:trPr>
          <w:trHeight w:val="290"/>
        </w:trPr>
        <w:tc>
          <w:tcPr>
            <w:tcW w:w="12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F597EE" w14:textId="77777777" w:rsidR="00662415" w:rsidRPr="00C66E6F" w:rsidRDefault="00662415" w:rsidP="00CA50AD">
            <w:pPr>
              <w:widowControl/>
              <w:snapToGrid w:val="0"/>
              <w:jc w:val="center"/>
              <w:rPr>
                <w:rFonts w:ascii="ＭＳ ゴシック" w:eastAsia="ＭＳ ゴシック" w:hAnsi="ＭＳ ゴシック" w:cs="ＭＳ Ｐゴシック"/>
                <w:b/>
                <w:bCs/>
                <w:kern w:val="0"/>
                <w:szCs w:val="21"/>
              </w:rPr>
            </w:pPr>
            <w:bookmarkStart w:id="26" w:name="_Hlk82781496"/>
            <w:r w:rsidRPr="00C66E6F">
              <w:rPr>
                <w:rFonts w:ascii="ＭＳ ゴシック" w:eastAsia="ＭＳ ゴシック" w:hAnsi="ＭＳ ゴシック" w:cs="ＭＳ Ｐゴシック"/>
                <w:b/>
                <w:bCs/>
                <w:kern w:val="0"/>
                <w:szCs w:val="21"/>
              </w:rPr>
              <w:t>OS</w:t>
            </w:r>
          </w:p>
        </w:tc>
        <w:tc>
          <w:tcPr>
            <w:tcW w:w="21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CD251BD" w14:textId="77777777" w:rsidR="00662415" w:rsidRPr="00C66E6F" w:rsidRDefault="00662415" w:rsidP="00CA50AD">
            <w:pPr>
              <w:widowControl/>
              <w:snapToGrid w:val="0"/>
              <w:jc w:val="center"/>
              <w:rPr>
                <w:rFonts w:ascii="ＭＳ ゴシック" w:eastAsia="ＭＳ ゴシック" w:hAnsi="ＭＳ ゴシック" w:cs="ＭＳ Ｐゴシック"/>
                <w:b/>
                <w:bCs/>
                <w:kern w:val="0"/>
                <w:szCs w:val="21"/>
              </w:rPr>
            </w:pPr>
            <w:r w:rsidRPr="00C66E6F">
              <w:rPr>
                <w:rFonts w:ascii="ＭＳ ゴシック" w:eastAsia="ＭＳ ゴシック" w:hAnsi="ＭＳ ゴシック" w:cs="ＭＳ Ｐゴシック" w:hint="eastAsia"/>
                <w:b/>
                <w:bCs/>
                <w:kern w:val="0"/>
                <w:szCs w:val="21"/>
              </w:rPr>
              <w:t>OSバージョン</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B96960E" w14:textId="77777777" w:rsidR="00662415" w:rsidRPr="00C66E6F" w:rsidRDefault="00662415" w:rsidP="00CA50AD">
            <w:pPr>
              <w:widowControl/>
              <w:snapToGrid w:val="0"/>
              <w:jc w:val="center"/>
              <w:rPr>
                <w:rFonts w:ascii="ＭＳ ゴシック" w:eastAsia="ＭＳ ゴシック" w:hAnsi="ＭＳ ゴシック" w:cs="ＭＳ Ｐゴシック"/>
                <w:b/>
                <w:bCs/>
                <w:kern w:val="0"/>
                <w:szCs w:val="21"/>
              </w:rPr>
            </w:pPr>
            <w:r w:rsidRPr="00C66E6F">
              <w:rPr>
                <w:rFonts w:ascii="ＭＳ ゴシック" w:eastAsia="ＭＳ ゴシック" w:hAnsi="ＭＳ ゴシック" w:cs="ＭＳ Ｐゴシック" w:hint="eastAsia"/>
                <w:b/>
                <w:bCs/>
                <w:kern w:val="0"/>
                <w:szCs w:val="21"/>
              </w:rPr>
              <w:t>ブラウザ</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75B20" w14:textId="77777777" w:rsidR="00662415" w:rsidRPr="00C66E6F" w:rsidRDefault="00662415" w:rsidP="00CA50AD">
            <w:pPr>
              <w:widowControl/>
              <w:snapToGrid w:val="0"/>
              <w:jc w:val="center"/>
              <w:rPr>
                <w:rFonts w:ascii="ＭＳ ゴシック" w:eastAsia="ＭＳ ゴシック" w:hAnsi="ＭＳ ゴシック" w:cs="ＭＳ Ｐゴシック"/>
                <w:b/>
                <w:bCs/>
                <w:kern w:val="0"/>
                <w:szCs w:val="21"/>
              </w:rPr>
            </w:pPr>
            <w:r w:rsidRPr="00C66E6F">
              <w:rPr>
                <w:rFonts w:ascii="ＭＳ ゴシック" w:eastAsia="ＭＳ ゴシック" w:hAnsi="ＭＳ ゴシック" w:cs="ＭＳ Ｐゴシック" w:hint="eastAsia"/>
                <w:b/>
                <w:bCs/>
                <w:kern w:val="0"/>
                <w:szCs w:val="21"/>
              </w:rPr>
              <w:t>対応</w:t>
            </w:r>
          </w:p>
        </w:tc>
      </w:tr>
      <w:tr w:rsidR="00662415" w:rsidRPr="00C66E6F" w14:paraId="79D83284" w14:textId="77777777" w:rsidTr="00CA50AD">
        <w:trPr>
          <w:trHeight w:val="20"/>
        </w:trPr>
        <w:tc>
          <w:tcPr>
            <w:tcW w:w="1218" w:type="dxa"/>
            <w:vMerge w:val="restart"/>
            <w:tcBorders>
              <w:left w:val="single" w:sz="4" w:space="0" w:color="auto"/>
              <w:right w:val="single" w:sz="4" w:space="0" w:color="auto"/>
            </w:tcBorders>
            <w:shd w:val="clear" w:color="auto" w:fill="auto"/>
            <w:vAlign w:val="center"/>
            <w:hideMark/>
          </w:tcPr>
          <w:p w14:paraId="14D3D1C7"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Windows</w:t>
            </w:r>
          </w:p>
        </w:tc>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36D3A"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Windows 10</w:t>
            </w:r>
          </w:p>
        </w:tc>
        <w:tc>
          <w:tcPr>
            <w:tcW w:w="2409" w:type="dxa"/>
            <w:tcBorders>
              <w:top w:val="nil"/>
              <w:left w:val="nil"/>
              <w:bottom w:val="single" w:sz="4" w:space="0" w:color="auto"/>
              <w:right w:val="single" w:sz="4" w:space="0" w:color="auto"/>
            </w:tcBorders>
            <w:shd w:val="clear" w:color="auto" w:fill="auto"/>
            <w:noWrap/>
            <w:vAlign w:val="center"/>
            <w:hideMark/>
          </w:tcPr>
          <w:p w14:paraId="73220ACE"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InternetExplorer11</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C057EA3"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w:t>
            </w:r>
          </w:p>
        </w:tc>
      </w:tr>
      <w:tr w:rsidR="00662415" w:rsidRPr="00C66E6F" w14:paraId="216891A7" w14:textId="77777777" w:rsidTr="00CA50AD">
        <w:trPr>
          <w:trHeight w:val="20"/>
        </w:trPr>
        <w:tc>
          <w:tcPr>
            <w:tcW w:w="1218" w:type="dxa"/>
            <w:vMerge/>
            <w:tcBorders>
              <w:left w:val="single" w:sz="4" w:space="0" w:color="auto"/>
              <w:right w:val="single" w:sz="4" w:space="0" w:color="auto"/>
            </w:tcBorders>
            <w:shd w:val="clear" w:color="auto" w:fill="auto"/>
            <w:vAlign w:val="center"/>
            <w:hideMark/>
          </w:tcPr>
          <w:p w14:paraId="7616E32B"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110" w:type="dxa"/>
            <w:vMerge/>
            <w:tcBorders>
              <w:top w:val="nil"/>
              <w:left w:val="single" w:sz="4" w:space="0" w:color="auto"/>
              <w:bottom w:val="single" w:sz="4" w:space="0" w:color="auto"/>
              <w:right w:val="single" w:sz="4" w:space="0" w:color="auto"/>
            </w:tcBorders>
            <w:vAlign w:val="center"/>
            <w:hideMark/>
          </w:tcPr>
          <w:p w14:paraId="6715D424"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4B785C18"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Edge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371D796"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448725D9" w14:textId="77777777" w:rsidTr="00CA50AD">
        <w:trPr>
          <w:trHeight w:val="20"/>
        </w:trPr>
        <w:tc>
          <w:tcPr>
            <w:tcW w:w="1218" w:type="dxa"/>
            <w:vMerge/>
            <w:tcBorders>
              <w:left w:val="single" w:sz="4" w:space="0" w:color="auto"/>
              <w:right w:val="single" w:sz="4" w:space="0" w:color="auto"/>
            </w:tcBorders>
            <w:shd w:val="clear" w:color="auto" w:fill="auto"/>
            <w:vAlign w:val="center"/>
            <w:hideMark/>
          </w:tcPr>
          <w:p w14:paraId="43A86652"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110" w:type="dxa"/>
            <w:vMerge/>
            <w:tcBorders>
              <w:top w:val="nil"/>
              <w:left w:val="single" w:sz="4" w:space="0" w:color="auto"/>
              <w:bottom w:val="single" w:sz="4" w:space="0" w:color="auto"/>
              <w:right w:val="single" w:sz="4" w:space="0" w:color="auto"/>
            </w:tcBorders>
            <w:vAlign w:val="center"/>
            <w:hideMark/>
          </w:tcPr>
          <w:p w14:paraId="2E6A298A"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9C84D21"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Chrome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443B517"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317BE084" w14:textId="77777777" w:rsidTr="00CA50AD">
        <w:trPr>
          <w:trHeight w:val="20"/>
        </w:trPr>
        <w:tc>
          <w:tcPr>
            <w:tcW w:w="1218" w:type="dxa"/>
            <w:vMerge/>
            <w:tcBorders>
              <w:left w:val="single" w:sz="4" w:space="0" w:color="auto"/>
              <w:bottom w:val="single" w:sz="4" w:space="0" w:color="auto"/>
              <w:right w:val="single" w:sz="4" w:space="0" w:color="auto"/>
            </w:tcBorders>
            <w:shd w:val="clear" w:color="auto" w:fill="auto"/>
            <w:vAlign w:val="center"/>
            <w:hideMark/>
          </w:tcPr>
          <w:p w14:paraId="0FC3BE4A"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110" w:type="dxa"/>
            <w:vMerge/>
            <w:tcBorders>
              <w:top w:val="nil"/>
              <w:left w:val="single" w:sz="4" w:space="0" w:color="auto"/>
              <w:bottom w:val="single" w:sz="4" w:space="0" w:color="auto"/>
              <w:right w:val="single" w:sz="4" w:space="0" w:color="auto"/>
            </w:tcBorders>
            <w:vAlign w:val="center"/>
            <w:hideMark/>
          </w:tcPr>
          <w:p w14:paraId="6367E928"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2468A04A"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Firefox</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CD9FAEB"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0C81F742" w14:textId="77777777" w:rsidTr="00CA50AD">
        <w:trPr>
          <w:trHeight w:val="20"/>
        </w:trPr>
        <w:tc>
          <w:tcPr>
            <w:tcW w:w="1218" w:type="dxa"/>
            <w:vMerge w:val="restart"/>
            <w:tcBorders>
              <w:left w:val="single" w:sz="4" w:space="0" w:color="auto"/>
              <w:right w:val="single" w:sz="4" w:space="0" w:color="auto"/>
            </w:tcBorders>
            <w:shd w:val="clear" w:color="auto" w:fill="auto"/>
            <w:vAlign w:val="center"/>
            <w:hideMark/>
          </w:tcPr>
          <w:p w14:paraId="7860E4F1"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Mac OS X</w:t>
            </w:r>
          </w:p>
        </w:tc>
        <w:tc>
          <w:tcPr>
            <w:tcW w:w="2110" w:type="dxa"/>
            <w:vMerge w:val="restart"/>
            <w:tcBorders>
              <w:top w:val="nil"/>
              <w:left w:val="single" w:sz="4" w:space="0" w:color="auto"/>
              <w:right w:val="single" w:sz="4" w:space="0" w:color="auto"/>
            </w:tcBorders>
            <w:shd w:val="clear" w:color="auto" w:fill="auto"/>
            <w:noWrap/>
            <w:vAlign w:val="center"/>
            <w:hideMark/>
          </w:tcPr>
          <w:p w14:paraId="383BEC36"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11.</w:t>
            </w:r>
            <w:r w:rsidRPr="00C66E6F">
              <w:rPr>
                <w:rFonts w:ascii="ＭＳ ゴシック" w:eastAsia="ＭＳ ゴシック" w:hAnsi="ＭＳ ゴシック" w:cs="ＭＳ Ｐゴシック"/>
                <w:color w:val="000000"/>
                <w:kern w:val="0"/>
                <w:szCs w:val="21"/>
              </w:rPr>
              <w:t>6</w:t>
            </w:r>
            <w:r w:rsidRPr="00C66E6F">
              <w:rPr>
                <w:rFonts w:ascii="ＭＳ ゴシック" w:eastAsia="ＭＳ ゴシック" w:hAnsi="ＭＳ ゴシック" w:cs="ＭＳ Ｐゴシック" w:hint="eastAsia"/>
                <w:color w:val="000000"/>
                <w:kern w:val="0"/>
                <w:szCs w:val="21"/>
              </w:rPr>
              <w:t xml:space="preserve"> (</w:t>
            </w:r>
            <w:r w:rsidRPr="00C66E6F">
              <w:rPr>
                <w:rFonts w:ascii="ＭＳ ゴシック" w:eastAsia="ＭＳ ゴシック" w:hAnsi="ＭＳ ゴシック" w:cs="ＭＳ Ｐゴシック"/>
                <w:color w:val="000000"/>
                <w:kern w:val="0"/>
                <w:szCs w:val="21"/>
              </w:rPr>
              <w:t>Big Sur</w:t>
            </w:r>
            <w:r w:rsidRPr="00C66E6F">
              <w:rPr>
                <w:rFonts w:ascii="ＭＳ ゴシック" w:eastAsia="ＭＳ ゴシック" w:hAnsi="ＭＳ ゴシック" w:cs="ＭＳ Ｐゴシック" w:hint="eastAsia"/>
                <w:color w:val="000000"/>
                <w:kern w:val="0"/>
                <w:szCs w:val="21"/>
              </w:rPr>
              <w:t>)</w:t>
            </w:r>
          </w:p>
        </w:tc>
        <w:tc>
          <w:tcPr>
            <w:tcW w:w="2409" w:type="dxa"/>
            <w:tcBorders>
              <w:top w:val="nil"/>
              <w:left w:val="nil"/>
              <w:bottom w:val="single" w:sz="4" w:space="0" w:color="auto"/>
              <w:right w:val="single" w:sz="4" w:space="0" w:color="auto"/>
            </w:tcBorders>
            <w:shd w:val="clear" w:color="auto" w:fill="auto"/>
            <w:noWrap/>
            <w:vAlign w:val="center"/>
            <w:hideMark/>
          </w:tcPr>
          <w:p w14:paraId="6DE1946D"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Safari</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2081E60"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6253F6FB" w14:textId="77777777" w:rsidTr="00CA50AD">
        <w:trPr>
          <w:trHeight w:val="135"/>
        </w:trPr>
        <w:tc>
          <w:tcPr>
            <w:tcW w:w="1218" w:type="dxa"/>
            <w:vMerge/>
            <w:tcBorders>
              <w:left w:val="single" w:sz="4" w:space="0" w:color="auto"/>
              <w:right w:val="single" w:sz="4" w:space="0" w:color="auto"/>
            </w:tcBorders>
            <w:shd w:val="clear" w:color="auto" w:fill="auto"/>
            <w:vAlign w:val="center"/>
            <w:hideMark/>
          </w:tcPr>
          <w:p w14:paraId="70F76329"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110" w:type="dxa"/>
            <w:vMerge/>
            <w:tcBorders>
              <w:left w:val="single" w:sz="4" w:space="0" w:color="auto"/>
              <w:right w:val="single" w:sz="4" w:space="0" w:color="auto"/>
            </w:tcBorders>
            <w:shd w:val="clear" w:color="auto" w:fill="auto"/>
            <w:vAlign w:val="center"/>
            <w:hideMark/>
          </w:tcPr>
          <w:p w14:paraId="5DA417F7"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B384800"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Chrome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3012"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609F058B" w14:textId="77777777" w:rsidTr="00CA50AD">
        <w:trPr>
          <w:trHeight w:val="135"/>
        </w:trPr>
        <w:tc>
          <w:tcPr>
            <w:tcW w:w="1218" w:type="dxa"/>
            <w:vMerge/>
            <w:tcBorders>
              <w:left w:val="single" w:sz="4" w:space="0" w:color="auto"/>
              <w:bottom w:val="single" w:sz="4" w:space="0" w:color="auto"/>
              <w:right w:val="single" w:sz="4" w:space="0" w:color="auto"/>
            </w:tcBorders>
            <w:shd w:val="clear" w:color="auto" w:fill="auto"/>
            <w:vAlign w:val="center"/>
          </w:tcPr>
          <w:p w14:paraId="4A36F039"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110" w:type="dxa"/>
            <w:vMerge/>
            <w:tcBorders>
              <w:left w:val="single" w:sz="4" w:space="0" w:color="auto"/>
              <w:bottom w:val="single" w:sz="4" w:space="0" w:color="auto"/>
              <w:right w:val="single" w:sz="4" w:space="0" w:color="auto"/>
            </w:tcBorders>
            <w:shd w:val="clear" w:color="auto" w:fill="auto"/>
            <w:vAlign w:val="center"/>
          </w:tcPr>
          <w:p w14:paraId="38AA89E8"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tcPr>
          <w:p w14:paraId="017962E6"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Firefox</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D3CE53"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4EE7044B" w14:textId="77777777" w:rsidTr="00CA50AD">
        <w:trPr>
          <w:trHeight w:val="20"/>
        </w:trPr>
        <w:tc>
          <w:tcPr>
            <w:tcW w:w="1218" w:type="dxa"/>
            <w:tcBorders>
              <w:left w:val="single" w:sz="4" w:space="0" w:color="auto"/>
              <w:bottom w:val="single" w:sz="4" w:space="0" w:color="auto"/>
              <w:right w:val="single" w:sz="4" w:space="0" w:color="auto"/>
            </w:tcBorders>
            <w:shd w:val="clear" w:color="auto" w:fill="auto"/>
            <w:vAlign w:val="center"/>
            <w:hideMark/>
          </w:tcPr>
          <w:p w14:paraId="4FA47E19"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iOS</w:t>
            </w:r>
          </w:p>
        </w:tc>
        <w:tc>
          <w:tcPr>
            <w:tcW w:w="2110" w:type="dxa"/>
            <w:tcBorders>
              <w:top w:val="nil"/>
              <w:left w:val="nil"/>
              <w:bottom w:val="single" w:sz="4" w:space="0" w:color="auto"/>
              <w:right w:val="single" w:sz="4" w:space="0" w:color="auto"/>
            </w:tcBorders>
            <w:shd w:val="clear" w:color="auto" w:fill="auto"/>
            <w:noWrap/>
            <w:vAlign w:val="center"/>
            <w:hideMark/>
          </w:tcPr>
          <w:p w14:paraId="74866A15"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iOS15.x</w:t>
            </w:r>
          </w:p>
        </w:tc>
        <w:tc>
          <w:tcPr>
            <w:tcW w:w="2409" w:type="dxa"/>
            <w:tcBorders>
              <w:top w:val="nil"/>
              <w:left w:val="nil"/>
              <w:bottom w:val="single" w:sz="4" w:space="0" w:color="auto"/>
              <w:right w:val="single" w:sz="4" w:space="0" w:color="auto"/>
            </w:tcBorders>
            <w:shd w:val="clear" w:color="auto" w:fill="auto"/>
            <w:noWrap/>
            <w:vAlign w:val="center"/>
            <w:hideMark/>
          </w:tcPr>
          <w:p w14:paraId="63A0A223"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Safari</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478F1F5"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tr w:rsidR="00662415" w:rsidRPr="00C66E6F" w14:paraId="53D62DE1" w14:textId="77777777" w:rsidTr="00CA50AD">
        <w:trPr>
          <w:trHeight w:val="20"/>
        </w:trPr>
        <w:tc>
          <w:tcPr>
            <w:tcW w:w="1218" w:type="dxa"/>
            <w:tcBorders>
              <w:left w:val="single" w:sz="4" w:space="0" w:color="auto"/>
              <w:bottom w:val="single" w:sz="4" w:space="0" w:color="auto"/>
              <w:right w:val="single" w:sz="4" w:space="0" w:color="auto"/>
            </w:tcBorders>
            <w:shd w:val="clear" w:color="auto" w:fill="auto"/>
            <w:vAlign w:val="center"/>
            <w:hideMark/>
          </w:tcPr>
          <w:p w14:paraId="0F9C853E"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C45B7">
              <w:rPr>
                <w:rFonts w:ascii="ＭＳ ゴシック" w:eastAsia="ＭＳ ゴシック" w:hAnsi="ＭＳ ゴシック" w:cs="ＭＳ Ｐゴシック"/>
                <w:color w:val="000000"/>
                <w:kern w:val="0"/>
                <w:szCs w:val="21"/>
              </w:rPr>
              <w:t>Android</w:t>
            </w:r>
          </w:p>
        </w:tc>
        <w:tc>
          <w:tcPr>
            <w:tcW w:w="2110" w:type="dxa"/>
            <w:tcBorders>
              <w:top w:val="nil"/>
              <w:left w:val="nil"/>
              <w:bottom w:val="single" w:sz="4" w:space="0" w:color="auto"/>
              <w:right w:val="single" w:sz="4" w:space="0" w:color="auto"/>
            </w:tcBorders>
            <w:shd w:val="clear" w:color="auto" w:fill="auto"/>
            <w:noWrap/>
            <w:vAlign w:val="center"/>
            <w:hideMark/>
          </w:tcPr>
          <w:p w14:paraId="02B066C1"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Android12.x</w:t>
            </w:r>
          </w:p>
        </w:tc>
        <w:tc>
          <w:tcPr>
            <w:tcW w:w="2409" w:type="dxa"/>
            <w:tcBorders>
              <w:top w:val="nil"/>
              <w:left w:val="nil"/>
              <w:bottom w:val="single" w:sz="4" w:space="0" w:color="auto"/>
              <w:right w:val="single" w:sz="4" w:space="0" w:color="auto"/>
            </w:tcBorders>
            <w:shd w:val="clear" w:color="auto" w:fill="auto"/>
            <w:noWrap/>
            <w:vAlign w:val="center"/>
            <w:hideMark/>
          </w:tcPr>
          <w:p w14:paraId="4462BBAD" w14:textId="77777777" w:rsidR="00662415" w:rsidRPr="00C66E6F" w:rsidRDefault="00662415" w:rsidP="00CA50AD">
            <w:pPr>
              <w:widowControl/>
              <w:snapToGrid w:val="0"/>
              <w:jc w:val="left"/>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Chrome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AC6B338" w14:textId="77777777" w:rsidR="00662415" w:rsidRPr="00C66E6F" w:rsidRDefault="00662415" w:rsidP="00CA50AD">
            <w:pPr>
              <w:widowControl/>
              <w:snapToGrid w:val="0"/>
              <w:jc w:val="center"/>
              <w:rPr>
                <w:rFonts w:ascii="ＭＳ ゴシック" w:eastAsia="ＭＳ ゴシック" w:hAnsi="ＭＳ ゴシック" w:cs="ＭＳ Ｐゴシック"/>
                <w:color w:val="000000"/>
                <w:kern w:val="0"/>
                <w:szCs w:val="21"/>
              </w:rPr>
            </w:pPr>
            <w:r w:rsidRPr="00C66E6F">
              <w:rPr>
                <w:rFonts w:ascii="ＭＳ ゴシック" w:eastAsia="ＭＳ ゴシック" w:hAnsi="ＭＳ ゴシック" w:cs="ＭＳ Ｐゴシック" w:hint="eastAsia"/>
                <w:color w:val="000000"/>
                <w:kern w:val="0"/>
                <w:szCs w:val="21"/>
              </w:rPr>
              <w:t>◎</w:t>
            </w:r>
          </w:p>
        </w:tc>
      </w:tr>
      <w:bookmarkEnd w:id="26"/>
    </w:tbl>
    <w:p w14:paraId="5AAAF5F7" w14:textId="77777777" w:rsidR="00662415" w:rsidRPr="00FA2EF1" w:rsidRDefault="00662415" w:rsidP="00662415">
      <w:pPr>
        <w:ind w:firstLineChars="100" w:firstLine="202"/>
        <w:rPr>
          <w:rFonts w:ascii="ＭＳ ゴシック" w:eastAsia="ＭＳ ゴシック" w:hAnsi="ＭＳ ゴシック"/>
          <w:szCs w:val="21"/>
        </w:rPr>
      </w:pPr>
    </w:p>
    <w:p w14:paraId="6BAAEDC7" w14:textId="77777777" w:rsidR="00662415" w:rsidRPr="00FA2EF1" w:rsidRDefault="00662415" w:rsidP="00662415">
      <w:pPr>
        <w:pStyle w:val="1"/>
        <w:numPr>
          <w:ilvl w:val="0"/>
          <w:numId w:val="4"/>
        </w:numPr>
        <w:rPr>
          <w:rFonts w:ascii="ＭＳ ゴシック" w:hAnsi="ＭＳ ゴシック"/>
          <w:sz w:val="21"/>
          <w:szCs w:val="21"/>
        </w:rPr>
      </w:pPr>
      <w:r w:rsidRPr="00FA2EF1">
        <w:rPr>
          <w:rFonts w:ascii="ＭＳ ゴシック" w:hAnsi="ＭＳ ゴシック" w:hint="eastAsia"/>
          <w:sz w:val="21"/>
          <w:szCs w:val="21"/>
        </w:rPr>
        <w:t>業務対象外</w:t>
      </w:r>
    </w:p>
    <w:p w14:paraId="1770DE76"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以下の項目は、本業務の対象外とする。</w:t>
      </w:r>
    </w:p>
    <w:p w14:paraId="60130F62" w14:textId="77777777" w:rsidR="00662415" w:rsidRPr="00FA2EF1" w:rsidRDefault="00662415" w:rsidP="00662415">
      <w:pPr>
        <w:pStyle w:val="af7"/>
        <w:numPr>
          <w:ilvl w:val="0"/>
          <w:numId w:val="16"/>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フィーチャーフォン対応</w:t>
      </w:r>
    </w:p>
    <w:p w14:paraId="56421D7C" w14:textId="77777777" w:rsidR="00662415" w:rsidRPr="00FA2EF1" w:rsidRDefault="00662415" w:rsidP="00662415">
      <w:pPr>
        <w:pStyle w:val="af7"/>
        <w:numPr>
          <w:ilvl w:val="0"/>
          <w:numId w:val="16"/>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多言語対応</w:t>
      </w:r>
    </w:p>
    <w:p w14:paraId="4171F3B1" w14:textId="77777777" w:rsidR="00662415" w:rsidRPr="00AE1704" w:rsidRDefault="00662415" w:rsidP="00662415">
      <w:pPr>
        <w:pStyle w:val="af7"/>
        <w:numPr>
          <w:ilvl w:val="0"/>
          <w:numId w:val="16"/>
        </w:numPr>
        <w:ind w:leftChars="100" w:left="807" w:hangingChars="300" w:hanging="605"/>
        <w:rPr>
          <w:rFonts w:ascii="ＭＳ ゴシック" w:eastAsia="ＭＳ ゴシック" w:hAnsi="ＭＳ ゴシック"/>
          <w:szCs w:val="21"/>
        </w:rPr>
      </w:pPr>
      <w:r w:rsidRPr="00FA2EF1">
        <w:rPr>
          <w:rFonts w:ascii="ＭＳ ゴシック" w:eastAsia="ＭＳ ゴシック" w:hAnsi="ＭＳ ゴシック"/>
          <w:szCs w:val="21"/>
        </w:rPr>
        <w:t>インターネット広告等の流入施策・提案</w:t>
      </w:r>
    </w:p>
    <w:p w14:paraId="4B9E9861" w14:textId="77777777" w:rsidR="00662415" w:rsidRPr="00FA2EF1" w:rsidRDefault="00662415" w:rsidP="00662415">
      <w:pPr>
        <w:pStyle w:val="af7"/>
        <w:numPr>
          <w:ilvl w:val="0"/>
          <w:numId w:val="16"/>
        </w:numPr>
        <w:ind w:leftChars="100" w:left="807" w:hangingChars="300" w:hanging="605"/>
        <w:rPr>
          <w:rFonts w:ascii="ＭＳ ゴシック" w:eastAsia="ＭＳ ゴシック" w:hAnsi="ＭＳ ゴシック"/>
          <w:szCs w:val="21"/>
        </w:rPr>
      </w:pPr>
      <w:r w:rsidRPr="00AE1704">
        <w:rPr>
          <w:rFonts w:ascii="ＭＳ ゴシック" w:eastAsia="ＭＳ ゴシック" w:hAnsi="ＭＳ ゴシック" w:hint="eastAsia"/>
          <w:szCs w:val="21"/>
        </w:rPr>
        <w:t>ウェブサイト公開後の運用、保守</w:t>
      </w:r>
      <w:r>
        <w:rPr>
          <w:rFonts w:ascii="ＭＳ ゴシック" w:eastAsia="ＭＳ ゴシック" w:hAnsi="ＭＳ ゴシック" w:hint="eastAsia"/>
          <w:szCs w:val="21"/>
        </w:rPr>
        <w:t>業務</w:t>
      </w:r>
    </w:p>
    <w:p w14:paraId="1E489B3B" w14:textId="77777777" w:rsidR="00662415" w:rsidRPr="00FA2EF1" w:rsidRDefault="00662415" w:rsidP="00662415">
      <w:pPr>
        <w:rPr>
          <w:rFonts w:ascii="ＭＳ ゴシック" w:eastAsia="ＭＳ ゴシック" w:hAnsi="ＭＳ ゴシック"/>
          <w:szCs w:val="21"/>
        </w:rPr>
      </w:pPr>
    </w:p>
    <w:p w14:paraId="6277DFAD"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bookmarkStart w:id="27" w:name="_Ref85056334"/>
      <w:r w:rsidRPr="00FA2EF1">
        <w:rPr>
          <w:rFonts w:ascii="ＭＳ ゴシック" w:eastAsia="ＭＳ ゴシック" w:hAnsi="ＭＳ ゴシック" w:hint="eastAsia"/>
          <w:szCs w:val="21"/>
        </w:rPr>
        <w:lastRenderedPageBreak/>
        <w:t>業務の実施体制</w:t>
      </w:r>
      <w:bookmarkEnd w:id="27"/>
    </w:p>
    <w:p w14:paraId="2BCCE75C" w14:textId="77777777" w:rsidR="00662415" w:rsidRPr="00FA2EF1" w:rsidRDefault="00662415" w:rsidP="00662415">
      <w:pPr>
        <w:pStyle w:val="2"/>
        <w:numPr>
          <w:ilvl w:val="1"/>
          <w:numId w:val="4"/>
        </w:numPr>
        <w:rPr>
          <w:rFonts w:ascii="ＭＳ ゴシック" w:eastAsia="ＭＳ ゴシック" w:hAnsi="ＭＳ ゴシック"/>
          <w:szCs w:val="21"/>
        </w:rPr>
      </w:pPr>
      <w:bookmarkStart w:id="28" w:name="_Hlk84443031"/>
      <w:r w:rsidRPr="00FA2EF1">
        <w:rPr>
          <w:rFonts w:ascii="ＭＳ ゴシック" w:eastAsia="ＭＳ ゴシック" w:hAnsi="ＭＳ ゴシック" w:hint="eastAsia"/>
          <w:szCs w:val="21"/>
        </w:rPr>
        <w:t>実施体制に関する要件</w:t>
      </w:r>
      <w:bookmarkEnd w:id="28"/>
    </w:p>
    <w:p w14:paraId="6ED48365" w14:textId="77777777" w:rsidR="00662415" w:rsidRPr="00FA2EF1" w:rsidRDefault="00662415" w:rsidP="00662415">
      <w:pPr>
        <w:pStyle w:val="af7"/>
        <w:numPr>
          <w:ilvl w:val="0"/>
          <w:numId w:val="9"/>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実施体制及び役割分担を明確にした</w:t>
      </w:r>
      <w:bookmarkStart w:id="29" w:name="_Hlk84443072"/>
      <w:r w:rsidRPr="00FA2EF1">
        <w:rPr>
          <w:rFonts w:ascii="ＭＳ ゴシック" w:eastAsia="ＭＳ ゴシック" w:hAnsi="ＭＳ ゴシック" w:hint="eastAsia"/>
          <w:szCs w:val="21"/>
        </w:rPr>
        <w:t>「プロジェクト実施体制表」を契約締結日</w:t>
      </w:r>
      <w:bookmarkEnd w:id="29"/>
      <w:r w:rsidRPr="00FA2EF1">
        <w:rPr>
          <w:rFonts w:ascii="ＭＳ ゴシック" w:eastAsia="ＭＳ ゴシック" w:hAnsi="ＭＳ ゴシック" w:hint="eastAsia"/>
          <w:szCs w:val="21"/>
        </w:rPr>
        <w:t>から</w:t>
      </w:r>
      <w:r>
        <w:rPr>
          <w:rFonts w:ascii="ＭＳ ゴシック" w:eastAsia="ＭＳ ゴシック" w:hAnsi="ＭＳ ゴシック" w:hint="eastAsia"/>
          <w:szCs w:val="21"/>
        </w:rPr>
        <w:t>7</w:t>
      </w:r>
      <w:r w:rsidRPr="00FA2EF1">
        <w:rPr>
          <w:rFonts w:ascii="ＭＳ ゴシック" w:eastAsia="ＭＳ ゴシック" w:hAnsi="ＭＳ ゴシック" w:hint="eastAsia"/>
          <w:szCs w:val="21"/>
        </w:rPr>
        <w:t>営業日以内に作成し、</w:t>
      </w:r>
      <w:r w:rsidRPr="00FA2EF1">
        <w:rPr>
          <w:rFonts w:ascii="ＭＳ ゴシック" w:eastAsia="ＭＳ ゴシック" w:hAnsi="ＭＳ ゴシック"/>
          <w:szCs w:val="21"/>
        </w:rPr>
        <w:t>IPA</w:t>
      </w:r>
      <w:r w:rsidRPr="00FA2EF1">
        <w:rPr>
          <w:rFonts w:ascii="ＭＳ ゴシック" w:eastAsia="ＭＳ ゴシック" w:hAnsi="ＭＳ ゴシック" w:hint="eastAsia"/>
          <w:szCs w:val="21"/>
        </w:rPr>
        <w:t>の承認を得ること。</w:t>
      </w:r>
    </w:p>
    <w:p w14:paraId="69C1A4C3" w14:textId="77777777" w:rsidR="00662415" w:rsidRPr="00FA2EF1" w:rsidRDefault="00662415" w:rsidP="00662415">
      <w:pPr>
        <w:pStyle w:val="af7"/>
        <w:numPr>
          <w:ilvl w:val="0"/>
          <w:numId w:val="9"/>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プロジェクト責任者</w:t>
      </w:r>
      <w:r w:rsidRPr="00FA2EF1">
        <w:rPr>
          <w:rFonts w:ascii="ＭＳ ゴシック" w:eastAsia="ＭＳ ゴシック" w:hAnsi="ＭＳ ゴシック"/>
          <w:szCs w:val="21"/>
        </w:rPr>
        <w:t>1</w:t>
      </w:r>
      <w:r w:rsidRPr="00FA2EF1">
        <w:rPr>
          <w:rFonts w:ascii="ＭＳ ゴシック" w:eastAsia="ＭＳ ゴシック" w:hAnsi="ＭＳ ゴシック" w:hint="eastAsia"/>
          <w:szCs w:val="21"/>
        </w:rPr>
        <w:t>名以上、プロジェクト管理者</w:t>
      </w:r>
      <w:r w:rsidRPr="00FA2EF1">
        <w:rPr>
          <w:rFonts w:ascii="ＭＳ ゴシック" w:eastAsia="ＭＳ ゴシック" w:hAnsi="ＭＳ ゴシック"/>
          <w:szCs w:val="21"/>
        </w:rPr>
        <w:t>1</w:t>
      </w:r>
      <w:r w:rsidRPr="00FA2EF1">
        <w:rPr>
          <w:rFonts w:ascii="ＭＳ ゴシック" w:eastAsia="ＭＳ ゴシック" w:hAnsi="ＭＳ ゴシック" w:hint="eastAsia"/>
          <w:szCs w:val="21"/>
        </w:rPr>
        <w:t>名以上を配置すること。</w:t>
      </w:r>
    </w:p>
    <w:p w14:paraId="44DABC68" w14:textId="77777777" w:rsidR="00662415" w:rsidRPr="00FA2EF1" w:rsidRDefault="00662415" w:rsidP="00662415">
      <w:pPr>
        <w:pStyle w:val="af7"/>
        <w:numPr>
          <w:ilvl w:val="0"/>
          <w:numId w:val="9"/>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業務に当たる者に欠員が生じた場合は、速やかに同等又はそれ以上の経歴を有する代替者を充てられる体制を整えること。</w:t>
      </w:r>
    </w:p>
    <w:p w14:paraId="167ACD62" w14:textId="1E3E7330" w:rsidR="00662415" w:rsidRPr="00FA2EF1" w:rsidRDefault="00662415" w:rsidP="00662415">
      <w:pPr>
        <w:pStyle w:val="af7"/>
        <w:numPr>
          <w:ilvl w:val="0"/>
          <w:numId w:val="9"/>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業務</w:t>
      </w:r>
      <w:r w:rsidR="008862BC">
        <w:rPr>
          <w:rFonts w:ascii="ＭＳ ゴシック" w:eastAsia="ＭＳ ゴシック" w:hAnsi="ＭＳ ゴシック" w:hint="eastAsia"/>
          <w:szCs w:val="21"/>
        </w:rPr>
        <w:t>の遂行</w:t>
      </w:r>
      <w:r w:rsidRPr="00FA2EF1">
        <w:rPr>
          <w:rFonts w:ascii="ＭＳ ゴシック" w:eastAsia="ＭＳ ゴシック" w:hAnsi="ＭＳ ゴシック" w:hint="eastAsia"/>
          <w:szCs w:val="21"/>
        </w:rPr>
        <w:t>において</w:t>
      </w:r>
      <w:r w:rsidR="008862BC">
        <w:rPr>
          <w:rFonts w:ascii="ＭＳ ゴシック" w:eastAsia="ＭＳ ゴシック" w:hAnsi="ＭＳ ゴシック" w:hint="eastAsia"/>
          <w:szCs w:val="21"/>
        </w:rPr>
        <w:t>、</w:t>
      </w:r>
      <w:r w:rsidRPr="00FA2EF1">
        <w:rPr>
          <w:rFonts w:ascii="ＭＳ ゴシック" w:eastAsia="ＭＳ ゴシック" w:hAnsi="ＭＳ ゴシック"/>
          <w:szCs w:val="21"/>
        </w:rPr>
        <w:t>IPA</w:t>
      </w:r>
      <w:r w:rsidRPr="00FA2EF1">
        <w:rPr>
          <w:rFonts w:ascii="ＭＳ ゴシック" w:eastAsia="ＭＳ ゴシック" w:hAnsi="ＭＳ ゴシック" w:hint="eastAsia"/>
          <w:szCs w:val="21"/>
        </w:rPr>
        <w:t>との連絡、調整に当たる者は正副合わせて</w:t>
      </w:r>
      <w:r w:rsidRPr="00FA2EF1">
        <w:rPr>
          <w:rFonts w:ascii="ＭＳ ゴシック" w:eastAsia="ＭＳ ゴシック" w:hAnsi="ＭＳ ゴシック"/>
          <w:szCs w:val="21"/>
        </w:rPr>
        <w:t>2</w:t>
      </w:r>
      <w:r w:rsidRPr="00FA2EF1">
        <w:rPr>
          <w:rFonts w:ascii="ＭＳ ゴシック" w:eastAsia="ＭＳ ゴシック" w:hAnsi="ＭＳ ゴシック" w:hint="eastAsia"/>
          <w:szCs w:val="21"/>
        </w:rPr>
        <w:t>名以上とすること。</w:t>
      </w:r>
    </w:p>
    <w:p w14:paraId="0025D5CA" w14:textId="77777777" w:rsidR="00662415" w:rsidRPr="00C25A6A" w:rsidRDefault="00662415" w:rsidP="00C25A6A">
      <w:pPr>
        <w:rPr>
          <w:rFonts w:ascii="ＭＳ ゴシック" w:eastAsia="ＭＳ ゴシック" w:hAnsi="ＭＳ ゴシック"/>
          <w:szCs w:val="21"/>
        </w:rPr>
      </w:pPr>
    </w:p>
    <w:p w14:paraId="468747CD" w14:textId="77777777" w:rsidR="00662415" w:rsidRPr="00FA2EF1" w:rsidRDefault="00662415" w:rsidP="00662415">
      <w:pPr>
        <w:pStyle w:val="2"/>
        <w:numPr>
          <w:ilvl w:val="1"/>
          <w:numId w:val="4"/>
        </w:numPr>
        <w:rPr>
          <w:rFonts w:ascii="ＭＳ ゴシック" w:eastAsia="ＭＳ ゴシック" w:hAnsi="ＭＳ ゴシック"/>
          <w:szCs w:val="21"/>
        </w:rPr>
      </w:pPr>
      <w:r w:rsidRPr="00FA2EF1">
        <w:rPr>
          <w:rFonts w:ascii="ＭＳ ゴシック" w:eastAsia="ＭＳ ゴシック" w:hAnsi="ＭＳ ゴシック" w:hint="eastAsia"/>
          <w:szCs w:val="21"/>
        </w:rPr>
        <w:t>業務実績及びスキルに関する要件</w:t>
      </w:r>
    </w:p>
    <w:p w14:paraId="4EDA5DC3" w14:textId="77777777" w:rsidR="00662415" w:rsidRPr="00FA2EF1" w:rsidRDefault="00662415" w:rsidP="00662415">
      <w:pPr>
        <w:ind w:firstLineChars="100" w:firstLine="202"/>
        <w:rPr>
          <w:rFonts w:ascii="ＭＳ ゴシック" w:eastAsia="ＭＳ ゴシック" w:hAnsi="ＭＳ ゴシック"/>
          <w:szCs w:val="21"/>
        </w:rPr>
      </w:pPr>
      <w:r w:rsidRPr="00FA2EF1">
        <w:rPr>
          <w:rFonts w:ascii="ＭＳ ゴシック" w:eastAsia="ＭＳ ゴシック" w:hAnsi="ＭＳ ゴシック" w:hint="eastAsia"/>
          <w:szCs w:val="21"/>
        </w:rPr>
        <w:t>本業務の実施にあたっては、次の実績及びスキル要件を満たすこと。</w:t>
      </w:r>
    </w:p>
    <w:p w14:paraId="2A4BE559" w14:textId="77777777" w:rsidR="00662415" w:rsidRPr="00FA2EF1" w:rsidRDefault="00662415" w:rsidP="00662415">
      <w:pPr>
        <w:pStyle w:val="30"/>
        <w:numPr>
          <w:ilvl w:val="2"/>
          <w:numId w:val="4"/>
        </w:numPr>
        <w:spacing w:beforeLines="20" w:before="62"/>
        <w:ind w:leftChars="0"/>
        <w:rPr>
          <w:rFonts w:ascii="ＭＳ ゴシック" w:eastAsia="ＭＳ ゴシック" w:hAnsi="ＭＳ ゴシック"/>
          <w:szCs w:val="21"/>
        </w:rPr>
      </w:pPr>
      <w:r w:rsidRPr="00FA2EF1">
        <w:rPr>
          <w:rFonts w:ascii="ＭＳ ゴシック" w:eastAsia="ＭＳ ゴシック" w:hAnsi="ＭＳ ゴシック" w:hint="eastAsia"/>
          <w:szCs w:val="21"/>
        </w:rPr>
        <w:t>法人としての実績</w:t>
      </w:r>
    </w:p>
    <w:p w14:paraId="3CAA4333" w14:textId="77777777" w:rsidR="00662415" w:rsidRPr="00FA2EF1" w:rsidRDefault="00662415" w:rsidP="00662415">
      <w:pPr>
        <w:pStyle w:val="af7"/>
        <w:numPr>
          <w:ilvl w:val="0"/>
          <w:numId w:val="8"/>
        </w:numPr>
        <w:ind w:leftChars="0" w:left="605" w:hangingChars="300" w:hanging="605"/>
        <w:rPr>
          <w:rFonts w:ascii="ＭＳ ゴシック" w:eastAsia="ＭＳ ゴシック" w:hAnsi="ＭＳ ゴシック"/>
          <w:szCs w:val="21"/>
        </w:rPr>
      </w:pPr>
      <w:r w:rsidRPr="00DE1865">
        <w:rPr>
          <w:rFonts w:ascii="ＭＳ ゴシック" w:eastAsia="ＭＳ ゴシック" w:hAnsi="ＭＳ ゴシック"/>
          <w:szCs w:val="21"/>
        </w:rPr>
        <w:t>HTMLファイル</w:t>
      </w:r>
      <w:r w:rsidRPr="00FA2EF1">
        <w:rPr>
          <w:rFonts w:ascii="ＭＳ ゴシック" w:eastAsia="ＭＳ ゴシック" w:hAnsi="ＭＳ ゴシック"/>
          <w:szCs w:val="21"/>
        </w:rPr>
        <w:t>50ページ以上で構成されるウェブサイト制作の実績を</w:t>
      </w:r>
      <w:r>
        <w:rPr>
          <w:rFonts w:ascii="ＭＳ ゴシック" w:eastAsia="ＭＳ ゴシック" w:hAnsi="ＭＳ ゴシック" w:hint="eastAsia"/>
          <w:szCs w:val="21"/>
        </w:rPr>
        <w:t>複数</w:t>
      </w:r>
      <w:r w:rsidRPr="00FA2EF1">
        <w:rPr>
          <w:rFonts w:ascii="ＭＳ ゴシック" w:eastAsia="ＭＳ ゴシック" w:hAnsi="ＭＳ ゴシック"/>
          <w:szCs w:val="21"/>
        </w:rPr>
        <w:t>有すること。</w:t>
      </w:r>
    </w:p>
    <w:p w14:paraId="6AE0DA62" w14:textId="77777777" w:rsidR="00662415" w:rsidRPr="00FA2EF1" w:rsidRDefault="00662415" w:rsidP="00662415">
      <w:pPr>
        <w:pStyle w:val="af7"/>
        <w:numPr>
          <w:ilvl w:val="0"/>
          <w:numId w:val="8"/>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ウェブサイトリニューアル</w:t>
      </w:r>
      <w:r>
        <w:rPr>
          <w:rFonts w:ascii="ＭＳ ゴシック" w:eastAsia="ＭＳ ゴシック" w:hAnsi="ＭＳ ゴシック" w:hint="eastAsia"/>
          <w:szCs w:val="21"/>
        </w:rPr>
        <w:t>業務の</w:t>
      </w:r>
      <w:r w:rsidRPr="00FA2EF1">
        <w:rPr>
          <w:rFonts w:ascii="ＭＳ ゴシック" w:eastAsia="ＭＳ ゴシック" w:hAnsi="ＭＳ ゴシック" w:hint="eastAsia"/>
          <w:szCs w:val="21"/>
        </w:rPr>
        <w:t>受注実績</w:t>
      </w:r>
      <w:r>
        <w:rPr>
          <w:rFonts w:ascii="ＭＳ ゴシック" w:eastAsia="ＭＳ ゴシック" w:hAnsi="ＭＳ ゴシック" w:hint="eastAsia"/>
          <w:szCs w:val="21"/>
        </w:rPr>
        <w:t>を</w:t>
      </w:r>
      <w:r w:rsidRPr="00FA2EF1">
        <w:rPr>
          <w:rFonts w:ascii="ＭＳ ゴシック" w:eastAsia="ＭＳ ゴシック" w:hAnsi="ＭＳ ゴシック" w:hint="eastAsia"/>
          <w:szCs w:val="21"/>
        </w:rPr>
        <w:t>複数</w:t>
      </w:r>
      <w:r>
        <w:rPr>
          <w:rFonts w:ascii="ＭＳ ゴシック" w:eastAsia="ＭＳ ゴシック" w:hAnsi="ＭＳ ゴシック" w:hint="eastAsia"/>
          <w:szCs w:val="21"/>
        </w:rPr>
        <w:t>有する</w:t>
      </w:r>
      <w:r w:rsidRPr="00FA2EF1">
        <w:rPr>
          <w:rFonts w:ascii="ＭＳ ゴシック" w:eastAsia="ＭＳ ゴシック" w:hAnsi="ＭＳ ゴシック"/>
          <w:szCs w:val="21"/>
        </w:rPr>
        <w:t>こと。</w:t>
      </w:r>
    </w:p>
    <w:p w14:paraId="4F26E028" w14:textId="2584C44D" w:rsidR="00662415" w:rsidRPr="00FA2EF1" w:rsidRDefault="008862BC" w:rsidP="00662415">
      <w:pPr>
        <w:pStyle w:val="30"/>
        <w:numPr>
          <w:ilvl w:val="2"/>
          <w:numId w:val="4"/>
        </w:numPr>
        <w:spacing w:beforeLines="20" w:before="62"/>
        <w:ind w:leftChars="0"/>
        <w:rPr>
          <w:rFonts w:ascii="ＭＳ ゴシック" w:eastAsia="ＭＳ ゴシック" w:hAnsi="ＭＳ ゴシック"/>
          <w:szCs w:val="21"/>
        </w:rPr>
      </w:pPr>
      <w:r>
        <w:rPr>
          <w:rFonts w:ascii="ＭＳ ゴシック" w:eastAsia="ＭＳ ゴシック" w:hAnsi="ＭＳ ゴシック" w:hint="eastAsia"/>
          <w:szCs w:val="21"/>
        </w:rPr>
        <w:t>実務</w:t>
      </w:r>
      <w:r w:rsidR="00662415" w:rsidRPr="00FA2EF1">
        <w:rPr>
          <w:rFonts w:ascii="ＭＳ ゴシック" w:eastAsia="ＭＳ ゴシック" w:hAnsi="ＭＳ ゴシック" w:hint="eastAsia"/>
          <w:szCs w:val="21"/>
        </w:rPr>
        <w:t>担当者としての実績及びスキル</w:t>
      </w:r>
    </w:p>
    <w:p w14:paraId="2172306E" w14:textId="77777777" w:rsidR="00662415" w:rsidRPr="00FA2EF1" w:rsidRDefault="00662415" w:rsidP="00662415">
      <w:pPr>
        <w:pStyle w:val="af7"/>
        <w:numPr>
          <w:ilvl w:val="0"/>
          <w:numId w:val="14"/>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本業務と類似する業務の経験を有し、</w:t>
      </w:r>
      <w:r>
        <w:rPr>
          <w:rFonts w:ascii="ＭＳ ゴシック" w:eastAsia="ＭＳ ゴシック" w:hAnsi="ＭＳ ゴシック" w:hint="eastAsia"/>
          <w:szCs w:val="21"/>
        </w:rPr>
        <w:t>HTML形式のウェブサイト制作の実地経験</w:t>
      </w:r>
      <w:r w:rsidRPr="00FA2EF1">
        <w:rPr>
          <w:rFonts w:ascii="ＭＳ ゴシック" w:eastAsia="ＭＳ ゴシック" w:hAnsi="ＭＳ ゴシック" w:hint="eastAsia"/>
          <w:szCs w:val="21"/>
        </w:rPr>
        <w:t>を有する者を主要な担当者とすること。</w:t>
      </w:r>
    </w:p>
    <w:p w14:paraId="34B8B3E5" w14:textId="77777777" w:rsidR="00662415" w:rsidRPr="00C44EDD" w:rsidRDefault="00662415" w:rsidP="00662415">
      <w:pPr>
        <w:pStyle w:val="af7"/>
        <w:numPr>
          <w:ilvl w:val="0"/>
          <w:numId w:val="14"/>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最新のウェブアクセシビリティ</w:t>
      </w:r>
      <w:r w:rsidRPr="00FA2EF1">
        <w:rPr>
          <w:rFonts w:ascii="ＭＳ ゴシック" w:eastAsia="ＭＳ ゴシック" w:hAnsi="ＭＳ ゴシック"/>
          <w:szCs w:val="21"/>
        </w:rPr>
        <w:t>JIS</w:t>
      </w:r>
      <w:r w:rsidRPr="00FA2EF1">
        <w:rPr>
          <w:rFonts w:ascii="ＭＳ ゴシック" w:eastAsia="ＭＳ ゴシック" w:hAnsi="ＭＳ ゴシック" w:hint="eastAsia"/>
          <w:szCs w:val="21"/>
        </w:rPr>
        <w:t>規格（</w:t>
      </w:r>
      <w:r w:rsidRPr="00FA2EF1">
        <w:rPr>
          <w:rFonts w:ascii="ＭＳ ゴシック" w:eastAsia="ＭＳ ゴシック" w:hAnsi="ＭＳ ゴシック"/>
          <w:szCs w:val="21"/>
        </w:rPr>
        <w:t>JIS X 8341</w:t>
      </w:r>
      <w:r w:rsidRPr="00FA2EF1">
        <w:rPr>
          <w:rFonts w:ascii="ＭＳ ゴシック" w:eastAsia="ＭＳ ゴシック" w:hAnsi="ＭＳ ゴシック" w:hint="eastAsia"/>
          <w:szCs w:val="21"/>
        </w:rPr>
        <w:t>－</w:t>
      </w:r>
      <w:r w:rsidRPr="00FA2EF1">
        <w:rPr>
          <w:rFonts w:ascii="ＭＳ ゴシック" w:eastAsia="ＭＳ ゴシック" w:hAnsi="ＭＳ ゴシック"/>
          <w:szCs w:val="21"/>
        </w:rPr>
        <w:t>3:2016</w:t>
      </w:r>
      <w:r w:rsidRPr="00FA2EF1">
        <w:rPr>
          <w:rFonts w:ascii="ＭＳ ゴシック" w:eastAsia="ＭＳ ゴシック" w:hAnsi="ＭＳ ゴシック" w:hint="eastAsia"/>
          <w:szCs w:val="21"/>
        </w:rPr>
        <w:t>）</w:t>
      </w:r>
      <w:r w:rsidRPr="00FA2EF1">
        <w:rPr>
          <w:rFonts w:ascii="ＭＳ ゴシック" w:eastAsia="ＭＳ ゴシック" w:hAnsi="ＭＳ ゴシック"/>
        </w:rPr>
        <w:t>の「適合レベル AA」</w:t>
      </w:r>
      <w:r w:rsidRPr="00FA2EF1">
        <w:rPr>
          <w:rFonts w:ascii="ＭＳ ゴシック" w:eastAsia="ＭＳ ゴシック" w:hAnsi="ＭＳ ゴシック" w:hint="eastAsia"/>
          <w:szCs w:val="21"/>
        </w:rPr>
        <w:t>に関する専門的な知識・知見を有する者を含めること。</w:t>
      </w:r>
    </w:p>
    <w:p w14:paraId="2CDA1A0E" w14:textId="77777777" w:rsidR="00662415" w:rsidRPr="00FA2EF1" w:rsidRDefault="00662415" w:rsidP="00662415">
      <w:pPr>
        <w:autoSpaceDE w:val="0"/>
        <w:autoSpaceDN w:val="0"/>
        <w:ind w:left="636" w:hanging="636"/>
        <w:contextualSpacing/>
        <w:rPr>
          <w:rFonts w:ascii="ＭＳ ゴシック" w:eastAsia="ＭＳ ゴシック" w:hAnsi="ＭＳ ゴシック" w:cs="ＭＳ 明朝"/>
          <w:color w:val="7F7F7F"/>
          <w:szCs w:val="21"/>
        </w:rPr>
      </w:pPr>
    </w:p>
    <w:p w14:paraId="462657F6"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szCs w:val="21"/>
        </w:rPr>
        <w:t>セキュリティに関する要件</w:t>
      </w:r>
    </w:p>
    <w:p w14:paraId="48096025"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w:t>
      </w:r>
      <w:r>
        <w:rPr>
          <w:rFonts w:ascii="ＭＳ ゴシック" w:eastAsia="ＭＳ ゴシック" w:hAnsi="ＭＳ ゴシック" w:hint="eastAsia"/>
          <w:szCs w:val="21"/>
        </w:rPr>
        <w:t>個人</w:t>
      </w:r>
      <w:r w:rsidRPr="00FA2EF1">
        <w:rPr>
          <w:rFonts w:ascii="ＭＳ ゴシック" w:eastAsia="ＭＳ ゴシック" w:hAnsi="ＭＳ ゴシック" w:hint="eastAsia"/>
          <w:szCs w:val="21"/>
        </w:rPr>
        <w:t>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FA2EF1">
        <w:rPr>
          <w:rFonts w:ascii="ＭＳ ゴシック" w:eastAsia="ＭＳ ゴシック" w:hAnsi="ＭＳ ゴシック"/>
          <w:szCs w:val="21"/>
        </w:rPr>
        <w:br/>
      </w:r>
      <w:r w:rsidRPr="00FA2EF1">
        <w:rPr>
          <w:rFonts w:ascii="ＭＳ ゴシック" w:eastAsia="ＭＳ ゴシック" w:hAnsi="ＭＳ ゴシック" w:hint="eastAsia"/>
          <w:szCs w:val="21"/>
        </w:rPr>
        <w:t>（確保すべき履行体制）</w:t>
      </w:r>
      <w:r w:rsidRPr="00FA2EF1">
        <w:rPr>
          <w:rFonts w:ascii="ＭＳ ゴシック" w:eastAsia="ＭＳ ゴシック" w:hAnsi="ＭＳ ゴシック"/>
          <w:szCs w:val="21"/>
        </w:rPr>
        <w:br/>
      </w:r>
      <w:r w:rsidRPr="00FA2EF1">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2ABA34DF"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hint="eastAsia"/>
          <w:szCs w:val="21"/>
        </w:rPr>
        <w:t>請負者は請負者の資本関係・役員等の情報、本業務の実施場所、業務従事者の経歴（氏名、所属、役職、学歴、職歴、業務経験、研修実績その他の経歴、</w:t>
      </w:r>
      <w:r w:rsidRPr="00FA2EF1">
        <w:rPr>
          <w:rFonts w:ascii="ＭＳ ゴシック" w:eastAsia="ＭＳ ゴシック" w:hAnsi="ＭＳ ゴシック" w:cs="ＭＳ\" w:hint="eastAsia"/>
          <w:kern w:val="0"/>
          <w:szCs w:val="21"/>
        </w:rPr>
        <w:t>資格（情報セキュリティに係る資格等）</w:t>
      </w:r>
      <w:r w:rsidRPr="00FA2EF1">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448B2927" w14:textId="77777777" w:rsidR="00662415" w:rsidRPr="00FA2EF1" w:rsidRDefault="00662415" w:rsidP="00662415">
      <w:pPr>
        <w:pStyle w:val="af7"/>
        <w:numPr>
          <w:ilvl w:val="0"/>
          <w:numId w:val="6"/>
        </w:numPr>
        <w:ind w:leftChars="0"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情報管理に対する社内規則等（社内規則がない場合は代わりとなるもの。）があること。</w:t>
      </w:r>
    </w:p>
    <w:p w14:paraId="29B6845A"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5A003999"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w:t>
      </w:r>
      <w:r w:rsidRPr="00FA2EF1">
        <w:rPr>
          <w:rFonts w:ascii="ＭＳ ゴシック" w:eastAsia="ＭＳ ゴシック" w:hAnsi="ＭＳ ゴシック" w:cs="ＭＳ`a.枸.." w:hint="eastAsia"/>
          <w:szCs w:val="21"/>
        </w:rPr>
        <w:lastRenderedPageBreak/>
        <w:t>ティ対策を実施していることを担保し、IPAの求めがあれば再委託先の情報セキュリティ対策の実施状況を確認・報告すること。</w:t>
      </w:r>
    </w:p>
    <w:p w14:paraId="55AE98AB"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2623BC27"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3F5EA73"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hint="eastAsia"/>
          <w:szCs w:val="21"/>
        </w:rPr>
        <w:t>本業務の実施においてクラウドサービスを利用する場合、以下の項目に留意し、必要があればI</w:t>
      </w:r>
      <w:r w:rsidRPr="00FA2EF1">
        <w:rPr>
          <w:rFonts w:ascii="ＭＳ ゴシック" w:eastAsia="ＭＳ ゴシック" w:hAnsi="ＭＳ ゴシック"/>
          <w:szCs w:val="21"/>
        </w:rPr>
        <w:t>PA</w:t>
      </w:r>
      <w:r w:rsidRPr="00FA2EF1">
        <w:rPr>
          <w:rFonts w:ascii="ＭＳ ゴシック" w:eastAsia="ＭＳ ゴシック" w:hAnsi="ＭＳ ゴシック" w:hint="eastAsia"/>
          <w:szCs w:val="21"/>
        </w:rPr>
        <w:t>に報告すること。</w:t>
      </w:r>
    </w:p>
    <w:p w14:paraId="4C302627" w14:textId="77777777" w:rsidR="00662415" w:rsidRPr="00FA2EF1" w:rsidRDefault="00662415" w:rsidP="00662415">
      <w:pPr>
        <w:pStyle w:val="af7"/>
        <w:numPr>
          <w:ilvl w:val="1"/>
          <w:numId w:val="13"/>
        </w:numPr>
        <w:adjustRightInd w:val="0"/>
        <w:ind w:leftChars="300" w:left="807" w:hangingChars="100" w:hanging="202"/>
        <w:jc w:val="left"/>
        <w:rPr>
          <w:rFonts w:ascii="ＭＳ ゴシック" w:eastAsia="ＭＳ ゴシック" w:hAnsi="ＭＳ ゴシック"/>
          <w:szCs w:val="21"/>
        </w:rPr>
      </w:pPr>
      <w:r w:rsidRPr="00FA2EF1">
        <w:rPr>
          <w:rFonts w:ascii="ＭＳ ゴシック" w:eastAsia="ＭＳ ゴシック" w:hAnsi="ＭＳ ゴシック" w:hint="eastAsia"/>
          <w:szCs w:val="21"/>
        </w:rPr>
        <w:t>クラウドサービスに係るアクセスログ等の証跡の保存及び提供が可能なこと。</w:t>
      </w:r>
    </w:p>
    <w:p w14:paraId="6E3480FB" w14:textId="77777777" w:rsidR="00662415" w:rsidRPr="00FA2EF1" w:rsidRDefault="00662415" w:rsidP="00662415">
      <w:pPr>
        <w:pStyle w:val="af7"/>
        <w:numPr>
          <w:ilvl w:val="1"/>
          <w:numId w:val="13"/>
        </w:numPr>
        <w:adjustRightInd w:val="0"/>
        <w:ind w:leftChars="300" w:left="807" w:hangingChars="100" w:hanging="202"/>
        <w:jc w:val="left"/>
        <w:rPr>
          <w:rFonts w:ascii="ＭＳ ゴシック" w:eastAsia="ＭＳ ゴシック" w:hAnsi="ＭＳ ゴシック"/>
          <w:szCs w:val="21"/>
        </w:rPr>
      </w:pPr>
      <w:r w:rsidRPr="00FA2EF1">
        <w:rPr>
          <w:rFonts w:ascii="ＭＳ ゴシック" w:eastAsia="ＭＳ ゴシック" w:hAnsi="ＭＳ ゴシック" w:hint="eastAsia"/>
          <w:szCs w:val="21"/>
        </w:rPr>
        <w:t>クラウドサービス上の脆弱性対策の実施内容が確認できること。</w:t>
      </w:r>
    </w:p>
    <w:p w14:paraId="6F44FCB7"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a.枸.." w:hint="eastAsia"/>
          <w:szCs w:val="21"/>
        </w:rPr>
        <w:t>請負者の情報セキュリティ対策の履行状況を確認する必要が生じた場合、対応すること。</w:t>
      </w:r>
    </w:p>
    <w:p w14:paraId="449FE919" w14:textId="77777777" w:rsidR="00662415" w:rsidRPr="00DA0CB8"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FA2EF1">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45BE3E39" w14:textId="77777777" w:rsidR="00662415" w:rsidRPr="00FA2EF1" w:rsidRDefault="00662415" w:rsidP="00662415">
      <w:pPr>
        <w:numPr>
          <w:ilvl w:val="0"/>
          <w:numId w:val="6"/>
        </w:numPr>
        <w:adjustRightInd w:val="0"/>
        <w:ind w:left="605" w:hangingChars="300" w:hanging="605"/>
        <w:jc w:val="left"/>
        <w:rPr>
          <w:rFonts w:ascii="ＭＳ ゴシック" w:eastAsia="ＭＳ ゴシック" w:hAnsi="ＭＳ ゴシック"/>
          <w:szCs w:val="21"/>
        </w:rPr>
      </w:pPr>
      <w:r w:rsidRPr="00DA0CB8">
        <w:rPr>
          <w:rFonts w:ascii="ＭＳ ゴシック" w:eastAsia="ＭＳ ゴシック" w:hAnsi="ＭＳ ゴシック" w:hint="eastAsia"/>
          <w:szCs w:val="21"/>
        </w:rPr>
        <w:t>ウェブサイト作成にあたって必要となるセキュリティ対策（外部からの不正アクセス、情報漏洩、データ改ざん、コンピュータウイルス感染等の防止）については、</w:t>
      </w:r>
      <w:r w:rsidRPr="00DA0CB8">
        <w:rPr>
          <w:rFonts w:ascii="ＭＳ ゴシック" w:eastAsia="ＭＳ ゴシック" w:hAnsi="ＭＳ ゴシック"/>
          <w:szCs w:val="21"/>
        </w:rPr>
        <w:t>IPAの「安全なウェブサイトの作り方」の最新版等を参考にし、適切に実施すること。</w:t>
      </w:r>
      <w:r>
        <w:rPr>
          <w:rFonts w:ascii="ＭＳ ゴシック" w:eastAsia="ＭＳ ゴシック" w:hAnsi="ＭＳ ゴシック"/>
          <w:szCs w:val="21"/>
        </w:rPr>
        <w:br/>
      </w:r>
      <w:r w:rsidRPr="00DA0CB8">
        <w:rPr>
          <w:rFonts w:ascii="ＭＳ ゴシック" w:eastAsia="ＭＳ ゴシック" w:hAnsi="ＭＳ ゴシック" w:hint="eastAsia"/>
          <w:szCs w:val="21"/>
        </w:rPr>
        <w:t>参考：</w:t>
      </w:r>
      <w:hyperlink r:id="rId12" w:history="1">
        <w:r w:rsidRPr="0061151F">
          <w:rPr>
            <w:rStyle w:val="af6"/>
            <w:rFonts w:ascii="ＭＳ ゴシック" w:eastAsia="ＭＳ ゴシック" w:hAnsi="ＭＳ ゴシック"/>
            <w:szCs w:val="21"/>
          </w:rPr>
          <w:t>https://www.ipa.go.jp/security/vuln/websecurity.html</w:t>
        </w:r>
      </w:hyperlink>
      <w:r>
        <w:rPr>
          <w:rFonts w:ascii="ＭＳ ゴシック" w:eastAsia="ＭＳ ゴシック" w:hAnsi="ＭＳ ゴシック"/>
          <w:szCs w:val="21"/>
        </w:rPr>
        <w:br/>
      </w:r>
      <w:r w:rsidRPr="00DA0CB8">
        <w:rPr>
          <w:rFonts w:ascii="ＭＳ ゴシック" w:eastAsia="ＭＳ ゴシック" w:hAnsi="ＭＳ ゴシック" w:hint="eastAsia"/>
          <w:szCs w:val="21"/>
        </w:rPr>
        <w:t>また、最新の「政府機関等のサイバーセキュリティ対策のための統一基準群」に則ったセキュリティ対策を実施すること。</w:t>
      </w:r>
      <w:r>
        <w:rPr>
          <w:rFonts w:ascii="ＭＳ ゴシック" w:eastAsia="ＭＳ ゴシック" w:hAnsi="ＭＳ ゴシック"/>
          <w:szCs w:val="21"/>
        </w:rPr>
        <w:br/>
      </w:r>
      <w:r w:rsidRPr="00DA0CB8">
        <w:rPr>
          <w:rFonts w:ascii="ＭＳ ゴシック" w:eastAsia="ＭＳ ゴシック" w:hAnsi="ＭＳ ゴシック" w:hint="eastAsia"/>
          <w:szCs w:val="21"/>
        </w:rPr>
        <w:t>（令和３年度版）：</w:t>
      </w:r>
      <w:r w:rsidRPr="00DA0CB8">
        <w:rPr>
          <w:rFonts w:ascii="ＭＳ ゴシック" w:eastAsia="ＭＳ ゴシック" w:hAnsi="ＭＳ ゴシック"/>
          <w:szCs w:val="21"/>
        </w:rPr>
        <w:t>https://www.nisc.go.jp/active/general/kijunr3.html</w:t>
      </w:r>
    </w:p>
    <w:p w14:paraId="2E65D7E4" w14:textId="77777777" w:rsidR="00662415" w:rsidRPr="00FA2EF1" w:rsidRDefault="00662415" w:rsidP="00662415">
      <w:pPr>
        <w:rPr>
          <w:rFonts w:ascii="ＭＳ ゴシック" w:eastAsia="ＭＳ ゴシック" w:hAnsi="ＭＳ ゴシック"/>
          <w:szCs w:val="21"/>
        </w:rPr>
      </w:pPr>
    </w:p>
    <w:p w14:paraId="14180EBD"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r w:rsidRPr="00FA2EF1">
        <w:rPr>
          <w:rFonts w:ascii="ＭＳ ゴシック" w:eastAsia="ＭＳ ゴシック" w:hAnsi="ＭＳ ゴシック" w:hint="eastAsia"/>
          <w:szCs w:val="21"/>
        </w:rPr>
        <w:t>留意事項</w:t>
      </w:r>
    </w:p>
    <w:p w14:paraId="79FA1204" w14:textId="77777777" w:rsidR="00662415" w:rsidRPr="00FA2EF1" w:rsidRDefault="00662415" w:rsidP="00662415">
      <w:pPr>
        <w:pStyle w:val="af7"/>
        <w:keepNext/>
        <w:numPr>
          <w:ilvl w:val="1"/>
          <w:numId w:val="4"/>
        </w:numPr>
        <w:ind w:leftChars="0"/>
        <w:outlineLvl w:val="1"/>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著作権等</w:t>
      </w:r>
    </w:p>
    <w:p w14:paraId="09922DD9" w14:textId="77777777" w:rsidR="00662415" w:rsidRPr="00FA2EF1" w:rsidRDefault="00662415" w:rsidP="00662415">
      <w:pPr>
        <w:pStyle w:val="af7"/>
        <w:numPr>
          <w:ilvl w:val="0"/>
          <w:numId w:val="11"/>
        </w:numPr>
        <w:ind w:leftChars="0" w:left="605" w:hangingChars="300" w:hanging="605"/>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47F5A431" w14:textId="77777777" w:rsidR="00662415" w:rsidRPr="00FA2EF1" w:rsidRDefault="00662415" w:rsidP="00662415">
      <w:pPr>
        <w:pStyle w:val="af7"/>
        <w:numPr>
          <w:ilvl w:val="0"/>
          <w:numId w:val="11"/>
        </w:numPr>
        <w:ind w:leftChars="0" w:left="605" w:hangingChars="300" w:hanging="605"/>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35A8B4C8" w14:textId="77777777" w:rsidR="00662415" w:rsidRPr="00FA2EF1" w:rsidRDefault="00662415" w:rsidP="00662415">
      <w:pPr>
        <w:pStyle w:val="af7"/>
        <w:numPr>
          <w:ilvl w:val="0"/>
          <w:numId w:val="11"/>
        </w:numPr>
        <w:ind w:leftChars="0" w:left="605" w:hangingChars="300" w:hanging="605"/>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242C335A" w14:textId="77777777" w:rsidR="00662415" w:rsidRPr="00FA2EF1" w:rsidRDefault="00662415" w:rsidP="00662415">
      <w:pPr>
        <w:pStyle w:val="af7"/>
        <w:numPr>
          <w:ilvl w:val="0"/>
          <w:numId w:val="11"/>
        </w:numPr>
        <w:ind w:leftChars="0" w:left="605" w:hangingChars="300" w:hanging="605"/>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請負者が知的財産権を所有するソフトウェア等を使用したプログラムについては、</w:t>
      </w:r>
      <w:r>
        <w:rPr>
          <w:rFonts w:ascii="ＭＳ ゴシック" w:eastAsia="ＭＳ ゴシック" w:hAnsi="ＭＳ ゴシック" w:hint="eastAsia"/>
          <w:color w:val="000000"/>
          <w:szCs w:val="21"/>
        </w:rPr>
        <w:t>I</w:t>
      </w:r>
      <w:r>
        <w:rPr>
          <w:rFonts w:ascii="ＭＳ ゴシック" w:eastAsia="ＭＳ ゴシック" w:hAnsi="ＭＳ ゴシック"/>
          <w:color w:val="000000"/>
          <w:szCs w:val="21"/>
        </w:rPr>
        <w:t>PA</w:t>
      </w:r>
      <w:r>
        <w:rPr>
          <w:rFonts w:ascii="ＭＳ ゴシック" w:eastAsia="ＭＳ ゴシック" w:hAnsi="ＭＳ ゴシック" w:hint="eastAsia"/>
          <w:color w:val="000000"/>
          <w:szCs w:val="21"/>
        </w:rPr>
        <w:t>に対し、</w:t>
      </w:r>
      <w:r w:rsidRPr="007A2ECA">
        <w:rPr>
          <w:rFonts w:ascii="ＭＳ ゴシック" w:eastAsia="ＭＳ ゴシック" w:hAnsi="ＭＳ ゴシック" w:hint="eastAsia"/>
          <w:color w:val="000000"/>
          <w:szCs w:val="21"/>
        </w:rPr>
        <w:t>利用許諾権(再利用許諾権を含む。)、その他一切の利用を許諾</w:t>
      </w:r>
      <w:r>
        <w:rPr>
          <w:rFonts w:ascii="ＭＳ ゴシック" w:eastAsia="ＭＳ ゴシック" w:hAnsi="ＭＳ ゴシック" w:hint="eastAsia"/>
          <w:color w:val="000000"/>
          <w:szCs w:val="21"/>
        </w:rPr>
        <w:t>すること</w:t>
      </w:r>
      <w:r w:rsidRPr="00FA2EF1">
        <w:rPr>
          <w:rFonts w:ascii="ＭＳ ゴシック" w:eastAsia="ＭＳ ゴシック" w:hAnsi="ＭＳ ゴシック"/>
          <w:color w:val="000000"/>
          <w:szCs w:val="21"/>
        </w:rPr>
        <w:t>）</w:t>
      </w:r>
      <w:r w:rsidRPr="00FA2EF1">
        <w:rPr>
          <w:rFonts w:ascii="ＭＳ ゴシック" w:eastAsia="ＭＳ ゴシック" w:hAnsi="ＭＳ ゴシック" w:hint="eastAsia"/>
          <w:color w:val="000000"/>
          <w:szCs w:val="21"/>
        </w:rPr>
        <w:t>。</w:t>
      </w:r>
    </w:p>
    <w:p w14:paraId="4EBABD3D" w14:textId="77777777" w:rsidR="00662415" w:rsidRPr="00FA2EF1" w:rsidRDefault="00662415" w:rsidP="00662415">
      <w:pPr>
        <w:pStyle w:val="af7"/>
        <w:ind w:leftChars="0" w:left="846"/>
        <w:rPr>
          <w:rFonts w:ascii="ＭＳ ゴシック" w:eastAsia="ＭＳ ゴシック" w:hAnsi="ＭＳ ゴシック"/>
          <w:color w:val="000000"/>
          <w:szCs w:val="21"/>
        </w:rPr>
      </w:pPr>
    </w:p>
    <w:p w14:paraId="6CFABA2E" w14:textId="77777777" w:rsidR="00662415" w:rsidRPr="00FA2EF1" w:rsidRDefault="00662415" w:rsidP="00662415">
      <w:pPr>
        <w:pStyle w:val="af7"/>
        <w:keepNext/>
        <w:numPr>
          <w:ilvl w:val="1"/>
          <w:numId w:val="4"/>
        </w:numPr>
        <w:ind w:leftChars="0"/>
        <w:outlineLvl w:val="1"/>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その他</w:t>
      </w:r>
    </w:p>
    <w:p w14:paraId="69C55B90" w14:textId="77777777" w:rsidR="00662415" w:rsidRPr="001674FA" w:rsidRDefault="00662415" w:rsidP="00662415">
      <w:pPr>
        <w:pStyle w:val="af7"/>
        <w:ind w:leftChars="0" w:left="0" w:firstLineChars="100" w:firstLine="202"/>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作業はIPAの指示に基づき行うものとし、</w:t>
      </w:r>
      <w:r w:rsidRPr="001674FA">
        <w:rPr>
          <w:rFonts w:ascii="ＭＳ ゴシック" w:eastAsia="ＭＳ ゴシック" w:hAnsi="ＭＳ ゴシック" w:hint="eastAsia"/>
          <w:color w:val="000000"/>
          <w:szCs w:val="21"/>
        </w:rPr>
        <w:t>本業務の円滑な遂行を実現するため、</w:t>
      </w:r>
      <w:r w:rsidRPr="00FA2EF1">
        <w:rPr>
          <w:rFonts w:ascii="ＭＳ ゴシック" w:eastAsia="ＭＳ ゴシック" w:hAnsi="ＭＳ ゴシック" w:hint="eastAsia"/>
          <w:color w:val="000000"/>
          <w:szCs w:val="21"/>
        </w:rPr>
        <w:t>必要に応じてミーティング等を行い、作業内容の調整を行うこと。</w:t>
      </w:r>
    </w:p>
    <w:p w14:paraId="53569008" w14:textId="77777777" w:rsidR="00662415" w:rsidRPr="00FA2EF1" w:rsidRDefault="00662415" w:rsidP="00662415">
      <w:pPr>
        <w:rPr>
          <w:rFonts w:ascii="ＭＳ ゴシック" w:eastAsia="ＭＳ ゴシック" w:hAnsi="ＭＳ ゴシック"/>
          <w:color w:val="000000"/>
          <w:szCs w:val="21"/>
        </w:rPr>
      </w:pPr>
    </w:p>
    <w:p w14:paraId="3AE07240"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bookmarkStart w:id="30" w:name="_Ref77766216"/>
      <w:r w:rsidRPr="00FA2EF1">
        <w:rPr>
          <w:rFonts w:ascii="ＭＳ ゴシック" w:eastAsia="ＭＳ ゴシック" w:hAnsi="ＭＳ ゴシック" w:hint="eastAsia"/>
          <w:szCs w:val="21"/>
        </w:rPr>
        <w:t>納入関連</w:t>
      </w:r>
      <w:bookmarkEnd w:id="30"/>
    </w:p>
    <w:p w14:paraId="4F8BD7F1" w14:textId="77777777" w:rsidR="00662415" w:rsidRPr="00FA2EF1" w:rsidRDefault="00662415" w:rsidP="00662415">
      <w:pPr>
        <w:pStyle w:val="af7"/>
        <w:keepNext/>
        <w:numPr>
          <w:ilvl w:val="1"/>
          <w:numId w:val="4"/>
        </w:numPr>
        <w:ind w:leftChars="0"/>
        <w:outlineLvl w:val="1"/>
        <w:rPr>
          <w:rFonts w:ascii="ＭＳ ゴシック" w:eastAsia="ＭＳ ゴシック" w:hAnsi="ＭＳ ゴシック"/>
          <w:color w:val="000000"/>
          <w:szCs w:val="21"/>
        </w:rPr>
      </w:pPr>
      <w:bookmarkStart w:id="31" w:name="_Ref77763597"/>
      <w:r w:rsidRPr="00FA2EF1">
        <w:rPr>
          <w:rFonts w:ascii="ＭＳ ゴシック" w:eastAsia="ＭＳ ゴシック" w:hAnsi="ＭＳ ゴシック" w:hint="eastAsia"/>
          <w:color w:val="000000"/>
          <w:szCs w:val="21"/>
        </w:rPr>
        <w:t>納入物件</w:t>
      </w:r>
      <w:bookmarkEnd w:id="31"/>
    </w:p>
    <w:p w14:paraId="42E81876" w14:textId="77777777" w:rsidR="00662415" w:rsidRPr="00FA2EF1" w:rsidRDefault="00662415" w:rsidP="00662415">
      <w:pPr>
        <w:ind w:firstLineChars="100" w:firstLine="202"/>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以下に記載した資料</w:t>
      </w:r>
      <w:r w:rsidRPr="00B37B2A">
        <w:rPr>
          <w:rFonts w:ascii="ＭＳ ゴシック" w:eastAsia="ＭＳ ゴシック" w:hAnsi="ＭＳ ゴシック" w:hint="eastAsia"/>
          <w:color w:val="000000"/>
          <w:szCs w:val="21"/>
        </w:rPr>
        <w:t>の電子データを収めた</w:t>
      </w:r>
      <w:r w:rsidRPr="00FA2EF1">
        <w:rPr>
          <w:rFonts w:ascii="ＭＳ ゴシック" w:eastAsia="ＭＳ ゴシック" w:hAnsi="ＭＳ ゴシック" w:hint="eastAsia"/>
          <w:color w:val="000000"/>
          <w:szCs w:val="21"/>
        </w:rPr>
        <w:t>電磁的記録媒体（CD-ROM、DVD-ROM等）</w:t>
      </w:r>
      <w:r>
        <w:rPr>
          <w:rFonts w:ascii="ＭＳ ゴシック" w:eastAsia="ＭＳ ゴシック" w:hAnsi="ＭＳ ゴシック" w:hint="eastAsia"/>
          <w:color w:val="000000"/>
          <w:szCs w:val="21"/>
        </w:rPr>
        <w:t>1部を</w:t>
      </w:r>
      <w:r w:rsidRPr="00FA2EF1">
        <w:rPr>
          <w:rFonts w:ascii="ＭＳ ゴシック" w:eastAsia="ＭＳ ゴシック" w:hAnsi="ＭＳ ゴシック" w:hint="eastAsia"/>
          <w:color w:val="000000"/>
          <w:szCs w:val="21"/>
        </w:rPr>
        <w:t>作成し納品すること。</w:t>
      </w:r>
      <w:r>
        <w:rPr>
          <w:rFonts w:ascii="ＭＳ ゴシック" w:eastAsia="ＭＳ ゴシック" w:hAnsi="ＭＳ ゴシック" w:hint="eastAsia"/>
          <w:color w:val="000000"/>
          <w:szCs w:val="21"/>
        </w:rPr>
        <w:t>また</w:t>
      </w:r>
      <w:r w:rsidRPr="000513EF">
        <w:rPr>
          <w:rFonts w:ascii="ＭＳ ゴシック" w:eastAsia="ＭＳ ゴシック" w:hAnsi="ＭＳ ゴシック" w:hint="eastAsia"/>
          <w:color w:val="000000"/>
          <w:szCs w:val="21"/>
        </w:rPr>
        <w:t>検収用として、「番号</w:t>
      </w:r>
      <w:r w:rsidRPr="000513EF">
        <w:rPr>
          <w:rFonts w:ascii="ＭＳ ゴシック" w:eastAsia="ＭＳ ゴシック" w:hAnsi="ＭＳ ゴシック"/>
          <w:color w:val="000000"/>
          <w:szCs w:val="21"/>
        </w:rPr>
        <w:t>4」以外は紙媒体１部を添付すること。</w:t>
      </w:r>
    </w:p>
    <w:tbl>
      <w:tblPr>
        <w:tblStyle w:val="a6"/>
        <w:tblpPr w:leftFromText="142" w:rightFromText="142" w:vertAnchor="text" w:horzAnchor="page" w:tblpX="1426" w:tblpY="38"/>
        <w:tblW w:w="8731" w:type="dxa"/>
        <w:tblLook w:val="04A0" w:firstRow="1" w:lastRow="0" w:firstColumn="1" w:lastColumn="0" w:noHBand="0" w:noVBand="1"/>
      </w:tblPr>
      <w:tblGrid>
        <w:gridCol w:w="680"/>
        <w:gridCol w:w="2268"/>
        <w:gridCol w:w="4082"/>
        <w:gridCol w:w="1701"/>
      </w:tblGrid>
      <w:tr w:rsidR="00662415" w:rsidRPr="00FA2EF1" w14:paraId="08099702" w14:textId="77777777" w:rsidTr="006D2C21">
        <w:trPr>
          <w:cantSplit/>
          <w:trHeight w:val="677"/>
        </w:trPr>
        <w:tc>
          <w:tcPr>
            <w:tcW w:w="680" w:type="dxa"/>
            <w:tcMar>
              <w:top w:w="28" w:type="dxa"/>
              <w:left w:w="57" w:type="dxa"/>
              <w:bottom w:w="28" w:type="dxa"/>
              <w:right w:w="57" w:type="dxa"/>
            </w:tcMar>
            <w:vAlign w:val="center"/>
          </w:tcPr>
          <w:p w14:paraId="5CFF2D86" w14:textId="77777777" w:rsidR="00662415" w:rsidRPr="00FA2EF1" w:rsidRDefault="00662415" w:rsidP="00CA50AD">
            <w:pPr>
              <w:ind w:rightChars="53" w:right="107"/>
              <w:jc w:val="cente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lastRenderedPageBreak/>
              <w:t>番号</w:t>
            </w:r>
          </w:p>
        </w:tc>
        <w:tc>
          <w:tcPr>
            <w:tcW w:w="2268" w:type="dxa"/>
            <w:tcMar>
              <w:top w:w="28" w:type="dxa"/>
              <w:left w:w="57" w:type="dxa"/>
              <w:bottom w:w="28" w:type="dxa"/>
              <w:right w:w="57" w:type="dxa"/>
            </w:tcMar>
            <w:vAlign w:val="center"/>
          </w:tcPr>
          <w:p w14:paraId="44825289" w14:textId="77777777" w:rsidR="00662415" w:rsidRPr="00FA2EF1" w:rsidRDefault="00662415" w:rsidP="00CA50AD">
            <w:pPr>
              <w:ind w:rightChars="53" w:right="107"/>
              <w:jc w:val="cente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成果物</w:t>
            </w:r>
          </w:p>
        </w:tc>
        <w:tc>
          <w:tcPr>
            <w:tcW w:w="4082" w:type="dxa"/>
            <w:tcMar>
              <w:top w:w="28" w:type="dxa"/>
              <w:left w:w="57" w:type="dxa"/>
              <w:bottom w:w="28" w:type="dxa"/>
              <w:right w:w="57" w:type="dxa"/>
            </w:tcMar>
            <w:vAlign w:val="center"/>
          </w:tcPr>
          <w:p w14:paraId="56A517FA" w14:textId="77777777" w:rsidR="00662415" w:rsidRPr="007064A9" w:rsidRDefault="00662415" w:rsidP="00CA50AD">
            <w:pPr>
              <w:ind w:rightChars="53" w:right="107"/>
              <w:jc w:val="center"/>
              <w:rPr>
                <w:rFonts w:ascii="ＭＳ ゴシック" w:eastAsia="ＭＳ ゴシック" w:hAnsi="ＭＳ ゴシック"/>
                <w:color w:val="000000"/>
                <w:szCs w:val="21"/>
              </w:rPr>
            </w:pPr>
            <w:r w:rsidRPr="007064A9">
              <w:rPr>
                <w:rFonts w:ascii="ＭＳ ゴシック" w:eastAsia="ＭＳ ゴシック" w:hAnsi="ＭＳ ゴシック" w:hint="eastAsia"/>
                <w:color w:val="000000"/>
                <w:szCs w:val="21"/>
              </w:rPr>
              <w:t>内容</w:t>
            </w:r>
          </w:p>
        </w:tc>
        <w:tc>
          <w:tcPr>
            <w:tcW w:w="1701" w:type="dxa"/>
            <w:tcMar>
              <w:top w:w="28" w:type="dxa"/>
              <w:left w:w="57" w:type="dxa"/>
              <w:bottom w:w="28" w:type="dxa"/>
              <w:right w:w="57" w:type="dxa"/>
            </w:tcMar>
            <w:vAlign w:val="center"/>
          </w:tcPr>
          <w:p w14:paraId="1695B33B" w14:textId="77777777" w:rsidR="00662415" w:rsidRPr="00FA2EF1" w:rsidRDefault="00662415" w:rsidP="00CA50AD">
            <w:pPr>
              <w:ind w:rightChars="53" w:right="107"/>
              <w:jc w:val="cente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形式</w:t>
            </w:r>
          </w:p>
        </w:tc>
      </w:tr>
      <w:tr w:rsidR="00662415" w:rsidRPr="00FA2EF1" w14:paraId="542D553D" w14:textId="77777777" w:rsidTr="006D2C21">
        <w:trPr>
          <w:cantSplit/>
          <w:trHeight w:val="677"/>
        </w:trPr>
        <w:tc>
          <w:tcPr>
            <w:tcW w:w="680" w:type="dxa"/>
            <w:tcMar>
              <w:top w:w="28" w:type="dxa"/>
              <w:left w:w="57" w:type="dxa"/>
              <w:bottom w:w="28" w:type="dxa"/>
              <w:right w:w="57" w:type="dxa"/>
            </w:tcMar>
            <w:vAlign w:val="center"/>
          </w:tcPr>
          <w:p w14:paraId="72F2E085" w14:textId="77777777" w:rsidR="00662415" w:rsidRPr="00FA2EF1" w:rsidRDefault="00662415" w:rsidP="00CA50AD">
            <w:pPr>
              <w:jc w:val="cente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1</w:t>
            </w:r>
          </w:p>
        </w:tc>
        <w:tc>
          <w:tcPr>
            <w:tcW w:w="2268" w:type="dxa"/>
            <w:tcMar>
              <w:top w:w="28" w:type="dxa"/>
              <w:left w:w="57" w:type="dxa"/>
              <w:bottom w:w="28" w:type="dxa"/>
              <w:right w:w="57" w:type="dxa"/>
            </w:tcMar>
            <w:vAlign w:val="center"/>
          </w:tcPr>
          <w:p w14:paraId="6A9C4261"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プロジェクト計画書</w:t>
            </w:r>
          </w:p>
        </w:tc>
        <w:tc>
          <w:tcPr>
            <w:tcW w:w="4082" w:type="dxa"/>
            <w:tcMar>
              <w:top w:w="28" w:type="dxa"/>
              <w:left w:w="57" w:type="dxa"/>
              <w:bottom w:w="28" w:type="dxa"/>
              <w:right w:w="57" w:type="dxa"/>
            </w:tcMar>
            <w:vAlign w:val="center"/>
          </w:tcPr>
          <w:p w14:paraId="07AB6B05" w14:textId="77777777" w:rsidR="00662415" w:rsidRPr="007064A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4.1</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563541E2"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 xml:space="preserve">Microsoft </w:t>
            </w:r>
            <w:r w:rsidRPr="00FA2EF1">
              <w:rPr>
                <w:rFonts w:ascii="ＭＳ ゴシック" w:eastAsia="ＭＳ ゴシック" w:hAnsi="ＭＳ ゴシック"/>
                <w:color w:val="000000"/>
                <w:szCs w:val="21"/>
              </w:rPr>
              <w:t>Office</w:t>
            </w:r>
            <w:r w:rsidRPr="00FA2EF1">
              <w:rPr>
                <w:rFonts w:ascii="ＭＳ ゴシック" w:eastAsia="ＭＳ ゴシック" w:hAnsi="ＭＳ ゴシック" w:hint="eastAsia"/>
                <w:color w:val="000000"/>
                <w:szCs w:val="21"/>
              </w:rPr>
              <w:t>形式</w:t>
            </w:r>
          </w:p>
        </w:tc>
      </w:tr>
      <w:tr w:rsidR="00662415" w:rsidRPr="00FA2EF1" w14:paraId="241B9FBF" w14:textId="77777777" w:rsidTr="006D2C21">
        <w:trPr>
          <w:cantSplit/>
          <w:trHeight w:val="677"/>
        </w:trPr>
        <w:tc>
          <w:tcPr>
            <w:tcW w:w="680" w:type="dxa"/>
            <w:tcMar>
              <w:top w:w="28" w:type="dxa"/>
              <w:left w:w="57" w:type="dxa"/>
              <w:bottom w:w="28" w:type="dxa"/>
              <w:right w:w="57" w:type="dxa"/>
            </w:tcMar>
            <w:vAlign w:val="center"/>
          </w:tcPr>
          <w:p w14:paraId="6A2BF2B4" w14:textId="77777777" w:rsidR="00662415" w:rsidRPr="00FA2EF1" w:rsidRDefault="00662415" w:rsidP="00CA50AD">
            <w:pPr>
              <w:jc w:val="center"/>
              <w:rPr>
                <w:rFonts w:ascii="ＭＳ ゴシック" w:eastAsia="ＭＳ ゴシック" w:hAnsi="ＭＳ ゴシック"/>
                <w:color w:val="000000"/>
                <w:szCs w:val="21"/>
              </w:rPr>
            </w:pPr>
            <w:r w:rsidRPr="00FA2EF1">
              <w:rPr>
                <w:rFonts w:ascii="ＭＳ ゴシック" w:eastAsia="ＭＳ ゴシック" w:hAnsi="ＭＳ ゴシック"/>
                <w:color w:val="000000"/>
                <w:szCs w:val="21"/>
              </w:rPr>
              <w:t>2</w:t>
            </w:r>
          </w:p>
        </w:tc>
        <w:tc>
          <w:tcPr>
            <w:tcW w:w="2268" w:type="dxa"/>
            <w:tcMar>
              <w:top w:w="28" w:type="dxa"/>
              <w:left w:w="57" w:type="dxa"/>
              <w:bottom w:w="28" w:type="dxa"/>
              <w:right w:w="57" w:type="dxa"/>
            </w:tcMar>
            <w:vAlign w:val="center"/>
          </w:tcPr>
          <w:p w14:paraId="330AD2A9"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サイト基本設計書</w:t>
            </w:r>
          </w:p>
        </w:tc>
        <w:tc>
          <w:tcPr>
            <w:tcW w:w="4082" w:type="dxa"/>
            <w:tcMar>
              <w:top w:w="28" w:type="dxa"/>
              <w:left w:w="57" w:type="dxa"/>
              <w:bottom w:w="28" w:type="dxa"/>
              <w:right w:w="57" w:type="dxa"/>
            </w:tcMar>
            <w:vAlign w:val="center"/>
          </w:tcPr>
          <w:p w14:paraId="41406D1E" w14:textId="77777777" w:rsidR="00662415" w:rsidRPr="007064A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4.2.1</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5FA6FBED"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 xml:space="preserve">Microsoft </w:t>
            </w:r>
            <w:r w:rsidRPr="00FA2EF1">
              <w:rPr>
                <w:rFonts w:ascii="ＭＳ ゴシック" w:eastAsia="ＭＳ ゴシック" w:hAnsi="ＭＳ ゴシック"/>
                <w:color w:val="000000"/>
                <w:szCs w:val="21"/>
              </w:rPr>
              <w:t>Office</w:t>
            </w:r>
            <w:r w:rsidRPr="00FA2EF1">
              <w:rPr>
                <w:rFonts w:ascii="ＭＳ ゴシック" w:eastAsia="ＭＳ ゴシック" w:hAnsi="ＭＳ ゴシック" w:hint="eastAsia"/>
                <w:color w:val="000000"/>
                <w:szCs w:val="21"/>
              </w:rPr>
              <w:t>形式</w:t>
            </w:r>
          </w:p>
        </w:tc>
      </w:tr>
      <w:tr w:rsidR="00662415" w:rsidRPr="00FA2EF1" w14:paraId="3DC42894" w14:textId="77777777" w:rsidTr="006D2C21">
        <w:trPr>
          <w:cantSplit/>
          <w:trHeight w:val="677"/>
        </w:trPr>
        <w:tc>
          <w:tcPr>
            <w:tcW w:w="680" w:type="dxa"/>
            <w:tcMar>
              <w:top w:w="28" w:type="dxa"/>
              <w:left w:w="57" w:type="dxa"/>
              <w:bottom w:w="28" w:type="dxa"/>
              <w:right w:w="57" w:type="dxa"/>
            </w:tcMar>
            <w:vAlign w:val="center"/>
          </w:tcPr>
          <w:p w14:paraId="52CC2466" w14:textId="77777777" w:rsidR="00662415" w:rsidRPr="00FA2EF1" w:rsidRDefault="00662415" w:rsidP="00CA50AD">
            <w:pPr>
              <w:jc w:val="center"/>
              <w:rPr>
                <w:rFonts w:ascii="ＭＳ ゴシック" w:eastAsia="ＭＳ ゴシック" w:hAnsi="ＭＳ ゴシック"/>
                <w:color w:val="000000"/>
                <w:szCs w:val="21"/>
              </w:rPr>
            </w:pPr>
            <w:r w:rsidRPr="00FA2EF1">
              <w:rPr>
                <w:rFonts w:ascii="ＭＳ ゴシック" w:eastAsia="ＭＳ ゴシック" w:hAnsi="ＭＳ ゴシック"/>
                <w:color w:val="000000"/>
                <w:szCs w:val="21"/>
              </w:rPr>
              <w:t>3</w:t>
            </w:r>
          </w:p>
        </w:tc>
        <w:tc>
          <w:tcPr>
            <w:tcW w:w="2268" w:type="dxa"/>
            <w:tcMar>
              <w:top w:w="28" w:type="dxa"/>
              <w:left w:w="57" w:type="dxa"/>
              <w:bottom w:w="28" w:type="dxa"/>
              <w:right w:w="57" w:type="dxa"/>
            </w:tcMar>
            <w:vAlign w:val="center"/>
          </w:tcPr>
          <w:p w14:paraId="7C9D37DD"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サイトデザイン設計書</w:t>
            </w:r>
          </w:p>
        </w:tc>
        <w:tc>
          <w:tcPr>
            <w:tcW w:w="4082" w:type="dxa"/>
            <w:tcMar>
              <w:top w:w="28" w:type="dxa"/>
              <w:left w:w="57" w:type="dxa"/>
              <w:bottom w:w="28" w:type="dxa"/>
              <w:right w:w="57" w:type="dxa"/>
            </w:tcMar>
            <w:vAlign w:val="center"/>
          </w:tcPr>
          <w:p w14:paraId="36751F2F" w14:textId="77777777" w:rsidR="00662415" w:rsidRPr="007064A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4.2.2</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463A1854"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 xml:space="preserve">Microsoft </w:t>
            </w:r>
            <w:r w:rsidRPr="00FA2EF1">
              <w:rPr>
                <w:rFonts w:ascii="ＭＳ ゴシック" w:eastAsia="ＭＳ ゴシック" w:hAnsi="ＭＳ ゴシック"/>
                <w:color w:val="000000"/>
                <w:szCs w:val="21"/>
              </w:rPr>
              <w:t>Office</w:t>
            </w:r>
            <w:r w:rsidRPr="00FA2EF1">
              <w:rPr>
                <w:rFonts w:ascii="ＭＳ ゴシック" w:eastAsia="ＭＳ ゴシック" w:hAnsi="ＭＳ ゴシック" w:hint="eastAsia"/>
                <w:color w:val="000000"/>
                <w:szCs w:val="21"/>
              </w:rPr>
              <w:t>形式</w:t>
            </w:r>
          </w:p>
        </w:tc>
      </w:tr>
      <w:tr w:rsidR="00662415" w:rsidRPr="00FA2EF1" w14:paraId="7BA4EDF7" w14:textId="77777777" w:rsidTr="006D2C21">
        <w:trPr>
          <w:cantSplit/>
          <w:trHeight w:val="677"/>
        </w:trPr>
        <w:tc>
          <w:tcPr>
            <w:tcW w:w="680" w:type="dxa"/>
            <w:tcMar>
              <w:top w:w="28" w:type="dxa"/>
              <w:left w:w="57" w:type="dxa"/>
              <w:bottom w:w="28" w:type="dxa"/>
              <w:right w:w="57" w:type="dxa"/>
            </w:tcMar>
            <w:vAlign w:val="center"/>
          </w:tcPr>
          <w:p w14:paraId="29559C58" w14:textId="77777777" w:rsidR="00662415" w:rsidRPr="00FA2EF1" w:rsidRDefault="00662415" w:rsidP="00CA50A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4</w:t>
            </w:r>
          </w:p>
        </w:tc>
        <w:tc>
          <w:tcPr>
            <w:tcW w:w="2268" w:type="dxa"/>
            <w:tcMar>
              <w:top w:w="28" w:type="dxa"/>
              <w:left w:w="57" w:type="dxa"/>
              <w:bottom w:w="28" w:type="dxa"/>
              <w:right w:w="57" w:type="dxa"/>
            </w:tcMar>
            <w:vAlign w:val="center"/>
          </w:tcPr>
          <w:p w14:paraId="545BA8FE"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サイトコンテンツ一式</w:t>
            </w:r>
          </w:p>
        </w:tc>
        <w:tc>
          <w:tcPr>
            <w:tcW w:w="4082" w:type="dxa"/>
            <w:tcMar>
              <w:top w:w="28" w:type="dxa"/>
              <w:left w:w="57" w:type="dxa"/>
              <w:bottom w:w="28" w:type="dxa"/>
              <w:right w:w="57" w:type="dxa"/>
            </w:tcMar>
            <w:vAlign w:val="center"/>
          </w:tcPr>
          <w:p w14:paraId="5B6F0DFC" w14:textId="77777777" w:rsidR="00662415" w:rsidRPr="007064A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4.3</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4E786419"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フォルダをZIP</w:t>
            </w:r>
            <w:r w:rsidRPr="00FA2EF1">
              <w:rPr>
                <w:rFonts w:ascii="ＭＳ ゴシック" w:eastAsia="ＭＳ ゴシック" w:hAnsi="ＭＳ ゴシック"/>
                <w:color w:val="000000"/>
                <w:szCs w:val="21"/>
              </w:rPr>
              <w:t>形式で圧縮</w:t>
            </w:r>
          </w:p>
        </w:tc>
      </w:tr>
      <w:tr w:rsidR="00662415" w:rsidRPr="00FA2EF1" w14:paraId="5EC18053" w14:textId="77777777" w:rsidTr="006D2C21">
        <w:trPr>
          <w:cantSplit/>
          <w:trHeight w:val="677"/>
        </w:trPr>
        <w:tc>
          <w:tcPr>
            <w:tcW w:w="680" w:type="dxa"/>
            <w:tcMar>
              <w:top w:w="28" w:type="dxa"/>
              <w:left w:w="57" w:type="dxa"/>
              <w:bottom w:w="28" w:type="dxa"/>
              <w:right w:w="57" w:type="dxa"/>
            </w:tcMar>
            <w:vAlign w:val="center"/>
          </w:tcPr>
          <w:p w14:paraId="014A299A" w14:textId="77777777" w:rsidR="00662415" w:rsidRPr="00FA2EF1" w:rsidDel="00DB6539" w:rsidRDefault="00662415" w:rsidP="00CA50A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5</w:t>
            </w:r>
          </w:p>
        </w:tc>
        <w:tc>
          <w:tcPr>
            <w:tcW w:w="2268" w:type="dxa"/>
            <w:tcMar>
              <w:top w:w="28" w:type="dxa"/>
              <w:left w:w="57" w:type="dxa"/>
              <w:bottom w:w="28" w:type="dxa"/>
              <w:right w:w="57" w:type="dxa"/>
            </w:tcMar>
            <w:vAlign w:val="center"/>
          </w:tcPr>
          <w:p w14:paraId="152A98A5" w14:textId="77777777" w:rsidR="00662415" w:rsidRPr="00FA2EF1" w:rsidDel="00DB6539" w:rsidRDefault="00662415" w:rsidP="00CA50A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検証</w:t>
            </w:r>
            <w:r w:rsidRPr="00FA2EF1">
              <w:rPr>
                <w:rFonts w:ascii="ＭＳ ゴシック" w:eastAsia="ＭＳ ゴシック" w:hAnsi="ＭＳ ゴシック" w:hint="eastAsia"/>
                <w:color w:val="000000"/>
                <w:szCs w:val="21"/>
              </w:rPr>
              <w:t>報告書</w:t>
            </w:r>
          </w:p>
        </w:tc>
        <w:tc>
          <w:tcPr>
            <w:tcW w:w="4082" w:type="dxa"/>
            <w:tcMar>
              <w:top w:w="28" w:type="dxa"/>
              <w:left w:w="57" w:type="dxa"/>
              <w:bottom w:w="28" w:type="dxa"/>
              <w:right w:w="57" w:type="dxa"/>
            </w:tcMar>
            <w:vAlign w:val="center"/>
          </w:tcPr>
          <w:p w14:paraId="1E2E9F0D" w14:textId="77777777" w:rsidR="00662415" w:rsidRPr="007064A9" w:rsidDel="00DB653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4.5</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7D988209" w14:textId="77777777" w:rsidR="00662415" w:rsidRPr="00FA2EF1" w:rsidDel="00DB6539"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 xml:space="preserve">Microsoft </w:t>
            </w:r>
            <w:r w:rsidRPr="00FA2EF1">
              <w:rPr>
                <w:rFonts w:ascii="ＭＳ ゴシック" w:eastAsia="ＭＳ ゴシック" w:hAnsi="ＭＳ ゴシック"/>
                <w:color w:val="000000"/>
                <w:szCs w:val="21"/>
              </w:rPr>
              <w:t>Office</w:t>
            </w:r>
            <w:r w:rsidRPr="00FA2EF1">
              <w:rPr>
                <w:rFonts w:ascii="ＭＳ ゴシック" w:eastAsia="ＭＳ ゴシック" w:hAnsi="ＭＳ ゴシック" w:hint="eastAsia"/>
                <w:color w:val="000000"/>
                <w:szCs w:val="21"/>
              </w:rPr>
              <w:t>形式</w:t>
            </w:r>
          </w:p>
        </w:tc>
      </w:tr>
      <w:tr w:rsidR="00662415" w:rsidRPr="00FA2EF1" w14:paraId="755FDCFB" w14:textId="77777777" w:rsidTr="006D2C21">
        <w:trPr>
          <w:cantSplit/>
          <w:trHeight w:val="677"/>
        </w:trPr>
        <w:tc>
          <w:tcPr>
            <w:tcW w:w="680" w:type="dxa"/>
            <w:tcMar>
              <w:top w:w="28" w:type="dxa"/>
              <w:left w:w="57" w:type="dxa"/>
              <w:bottom w:w="28" w:type="dxa"/>
              <w:right w:w="57" w:type="dxa"/>
            </w:tcMar>
            <w:vAlign w:val="center"/>
          </w:tcPr>
          <w:p w14:paraId="4064EBB6" w14:textId="77777777" w:rsidR="00662415" w:rsidRPr="00FA2EF1" w:rsidRDefault="00662415" w:rsidP="00CA50A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6</w:t>
            </w:r>
          </w:p>
        </w:tc>
        <w:tc>
          <w:tcPr>
            <w:tcW w:w="2268" w:type="dxa"/>
            <w:tcMar>
              <w:top w:w="28" w:type="dxa"/>
              <w:left w:w="57" w:type="dxa"/>
              <w:bottom w:w="28" w:type="dxa"/>
              <w:right w:w="57" w:type="dxa"/>
            </w:tcMar>
            <w:vAlign w:val="center"/>
          </w:tcPr>
          <w:p w14:paraId="7AB36CBF" w14:textId="77777777" w:rsidR="00662415" w:rsidRPr="00FA2EF1" w:rsidRDefault="00662415" w:rsidP="00CA50A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運用</w:t>
            </w:r>
            <w:r w:rsidRPr="00FA2EF1">
              <w:rPr>
                <w:rFonts w:ascii="ＭＳ ゴシック" w:eastAsia="ＭＳ ゴシック" w:hAnsi="ＭＳ ゴシック" w:hint="eastAsia"/>
                <w:color w:val="000000"/>
                <w:szCs w:val="21"/>
              </w:rPr>
              <w:t>マニュアル</w:t>
            </w:r>
          </w:p>
        </w:tc>
        <w:tc>
          <w:tcPr>
            <w:tcW w:w="4082" w:type="dxa"/>
            <w:tcMar>
              <w:top w:w="28" w:type="dxa"/>
              <w:left w:w="57" w:type="dxa"/>
              <w:bottom w:w="28" w:type="dxa"/>
              <w:right w:w="57" w:type="dxa"/>
            </w:tcMar>
            <w:vAlign w:val="center"/>
          </w:tcPr>
          <w:p w14:paraId="505FCE1A" w14:textId="77777777" w:rsidR="00662415" w:rsidRPr="007064A9" w:rsidRDefault="00662415" w:rsidP="00CA50AD">
            <w:pPr>
              <w:rPr>
                <w:rFonts w:ascii="ＭＳ ゴシック" w:eastAsia="ＭＳ ゴシック" w:hAnsi="ＭＳ ゴシック"/>
                <w:color w:val="000000"/>
                <w:szCs w:val="21"/>
              </w:rPr>
            </w:pPr>
            <w:r w:rsidRPr="00920D0F">
              <w:rPr>
                <w:rFonts w:ascii="ＭＳ ゴシック" w:eastAsia="ＭＳ ゴシック" w:hAnsi="ＭＳ ゴシック" w:hint="eastAsia"/>
                <w:color w:val="000000"/>
                <w:szCs w:val="21"/>
              </w:rPr>
              <w:t>項番</w:t>
            </w:r>
            <w:r w:rsidRPr="00920D0F">
              <w:rPr>
                <w:rFonts w:ascii="ＭＳ ゴシック" w:eastAsia="ＭＳ ゴシック" w:hAnsi="ＭＳ ゴシック"/>
                <w:color w:val="000000"/>
                <w:szCs w:val="21"/>
              </w:rPr>
              <w:t>4.6</w:t>
            </w:r>
            <w:r w:rsidRPr="00920D0F">
              <w:rPr>
                <w:rFonts w:ascii="ＭＳ ゴシック" w:eastAsia="ＭＳ ゴシック" w:hAnsi="ＭＳ ゴシック" w:hint="eastAsia"/>
                <w:color w:val="000000"/>
                <w:szCs w:val="21"/>
              </w:rPr>
              <w:t>参照</w:t>
            </w:r>
          </w:p>
        </w:tc>
        <w:tc>
          <w:tcPr>
            <w:tcW w:w="1701" w:type="dxa"/>
            <w:tcMar>
              <w:top w:w="28" w:type="dxa"/>
              <w:left w:w="57" w:type="dxa"/>
              <w:bottom w:w="28" w:type="dxa"/>
              <w:right w:w="57" w:type="dxa"/>
            </w:tcMar>
            <w:vAlign w:val="center"/>
          </w:tcPr>
          <w:p w14:paraId="067298E2" w14:textId="77777777" w:rsidR="00662415" w:rsidRPr="00FA2EF1" w:rsidRDefault="00662415" w:rsidP="00CA50AD">
            <w:pPr>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 xml:space="preserve">Microsoft </w:t>
            </w:r>
            <w:r w:rsidRPr="00FA2EF1">
              <w:rPr>
                <w:rFonts w:ascii="ＭＳ ゴシック" w:eastAsia="ＭＳ ゴシック" w:hAnsi="ＭＳ ゴシック"/>
                <w:color w:val="000000"/>
                <w:szCs w:val="21"/>
              </w:rPr>
              <w:t>Office</w:t>
            </w:r>
            <w:r w:rsidRPr="00FA2EF1">
              <w:rPr>
                <w:rFonts w:ascii="ＭＳ ゴシック" w:eastAsia="ＭＳ ゴシック" w:hAnsi="ＭＳ ゴシック" w:hint="eastAsia"/>
                <w:color w:val="000000"/>
                <w:szCs w:val="21"/>
              </w:rPr>
              <w:t>形式</w:t>
            </w:r>
          </w:p>
        </w:tc>
      </w:tr>
    </w:tbl>
    <w:p w14:paraId="79AD82F0" w14:textId="77777777" w:rsidR="00662415" w:rsidRPr="00FA2EF1" w:rsidRDefault="00662415" w:rsidP="00662415">
      <w:pPr>
        <w:ind w:leftChars="203" w:left="806" w:hangingChars="197" w:hanging="397"/>
        <w:rPr>
          <w:rFonts w:ascii="ＭＳ ゴシック" w:eastAsia="ＭＳ ゴシック" w:hAnsi="ＭＳ ゴシック"/>
          <w:color w:val="000000"/>
          <w:szCs w:val="21"/>
        </w:rPr>
      </w:pPr>
    </w:p>
    <w:p w14:paraId="108537D6" w14:textId="77777777" w:rsidR="00662415" w:rsidRPr="00FA2EF1" w:rsidRDefault="00662415" w:rsidP="00662415">
      <w:pPr>
        <w:pStyle w:val="af7"/>
        <w:keepNext/>
        <w:numPr>
          <w:ilvl w:val="1"/>
          <w:numId w:val="4"/>
        </w:numPr>
        <w:ind w:leftChars="0"/>
        <w:outlineLvl w:val="1"/>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納入期限</w:t>
      </w:r>
    </w:p>
    <w:p w14:paraId="61BBCFF3" w14:textId="77777777" w:rsidR="00662415" w:rsidRPr="00FA2EF1" w:rsidRDefault="00662415" w:rsidP="00662415">
      <w:pPr>
        <w:ind w:firstLineChars="100" w:firstLine="202"/>
        <w:rPr>
          <w:rFonts w:ascii="ＭＳ ゴシック" w:eastAsia="ＭＳ ゴシック" w:hAnsi="ＭＳ ゴシック"/>
          <w:color w:val="000000"/>
          <w:szCs w:val="21"/>
        </w:rPr>
      </w:pPr>
      <w:bookmarkStart w:id="32" w:name="_Toc53319869"/>
      <w:r w:rsidRPr="00FA2EF1">
        <w:rPr>
          <w:rFonts w:ascii="ＭＳ ゴシック" w:eastAsia="ＭＳ ゴシック" w:hAnsi="ＭＳ ゴシック" w:hint="eastAsia"/>
          <w:color w:val="000000"/>
          <w:szCs w:val="21"/>
        </w:rPr>
        <w:t>202</w:t>
      </w:r>
      <w:r w:rsidRPr="00FA2EF1">
        <w:rPr>
          <w:rFonts w:ascii="ＭＳ ゴシック" w:eastAsia="ＭＳ ゴシック" w:hAnsi="ＭＳ ゴシック"/>
          <w:color w:val="000000"/>
          <w:szCs w:val="21"/>
        </w:rPr>
        <w:t>2</w:t>
      </w:r>
      <w:r w:rsidRPr="00FA2EF1">
        <w:rPr>
          <w:rFonts w:ascii="ＭＳ ゴシック" w:eastAsia="ＭＳ ゴシック" w:hAnsi="ＭＳ ゴシック" w:hint="eastAsia"/>
          <w:color w:val="000000"/>
          <w:szCs w:val="21"/>
        </w:rPr>
        <w:t>年</w:t>
      </w:r>
      <w:r w:rsidRPr="00FA2EF1">
        <w:rPr>
          <w:rFonts w:ascii="ＭＳ ゴシック" w:eastAsia="ＭＳ ゴシック" w:hAnsi="ＭＳ ゴシック"/>
          <w:color w:val="000000"/>
          <w:szCs w:val="21"/>
        </w:rPr>
        <w:t>2</w:t>
      </w:r>
      <w:r w:rsidRPr="00FA2EF1">
        <w:rPr>
          <w:rFonts w:ascii="ＭＳ ゴシック" w:eastAsia="ＭＳ ゴシック" w:hAnsi="ＭＳ ゴシック" w:hint="eastAsia"/>
          <w:color w:val="000000"/>
          <w:szCs w:val="21"/>
        </w:rPr>
        <w:t>月</w:t>
      </w:r>
      <w:r>
        <w:rPr>
          <w:rFonts w:ascii="ＭＳ ゴシック" w:eastAsia="ＭＳ ゴシック" w:hAnsi="ＭＳ ゴシック"/>
          <w:color w:val="000000"/>
          <w:szCs w:val="21"/>
        </w:rPr>
        <w:t>28</w:t>
      </w:r>
      <w:r w:rsidRPr="00FA2EF1">
        <w:rPr>
          <w:rFonts w:ascii="ＭＳ ゴシック" w:eastAsia="ＭＳ ゴシック" w:hAnsi="ＭＳ ゴシック" w:hint="eastAsia"/>
          <w:color w:val="000000"/>
          <w:szCs w:val="21"/>
        </w:rPr>
        <w:t>日</w:t>
      </w:r>
      <w:bookmarkEnd w:id="32"/>
      <w:r w:rsidRPr="00FA2EF1">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月</w:t>
      </w:r>
      <w:r w:rsidRPr="00FA2EF1">
        <w:rPr>
          <w:rFonts w:ascii="ＭＳ ゴシック" w:eastAsia="ＭＳ ゴシック" w:hAnsi="ＭＳ ゴシック" w:hint="eastAsia"/>
          <w:color w:val="000000"/>
          <w:szCs w:val="21"/>
        </w:rPr>
        <w:t>）</w:t>
      </w:r>
    </w:p>
    <w:p w14:paraId="7D259ADB" w14:textId="77777777" w:rsidR="00662415" w:rsidRPr="00FA2EF1" w:rsidRDefault="00662415" w:rsidP="00662415">
      <w:pPr>
        <w:pStyle w:val="af7"/>
        <w:keepNext/>
        <w:numPr>
          <w:ilvl w:val="1"/>
          <w:numId w:val="4"/>
        </w:numPr>
        <w:ind w:leftChars="0"/>
        <w:outlineLvl w:val="1"/>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納入場所</w:t>
      </w:r>
    </w:p>
    <w:p w14:paraId="5361BD76" w14:textId="77777777" w:rsidR="007D18DC" w:rsidRDefault="007D18DC" w:rsidP="00662415">
      <w:pPr>
        <w:ind w:firstLineChars="100" w:firstLine="202"/>
        <w:rPr>
          <w:rFonts w:ascii="ＭＳ ゴシック" w:eastAsia="ＭＳ ゴシック" w:hAnsi="ＭＳ ゴシック"/>
          <w:szCs w:val="21"/>
        </w:rPr>
      </w:pPr>
      <w:r w:rsidRPr="00115E3E">
        <w:rPr>
          <w:rFonts w:ascii="ＭＳ ゴシック" w:eastAsia="ＭＳ ゴシック" w:hAnsi="ＭＳ ゴシック"/>
          <w:szCs w:val="21"/>
        </w:rPr>
        <w:t>〒113-6591</w:t>
      </w:r>
    </w:p>
    <w:p w14:paraId="26B2ADE2" w14:textId="10A63591" w:rsidR="00662415" w:rsidRPr="00FA2EF1" w:rsidRDefault="00662415" w:rsidP="00662415">
      <w:pPr>
        <w:ind w:firstLineChars="100" w:firstLine="202"/>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東京都文京区本駒込2-28-8　文京グリーンコートセンターオフィス1</w:t>
      </w:r>
      <w:r w:rsidRPr="00FA2EF1">
        <w:rPr>
          <w:rFonts w:ascii="ＭＳ ゴシック" w:eastAsia="ＭＳ ゴシック" w:hAnsi="ＭＳ ゴシック"/>
          <w:color w:val="000000"/>
          <w:szCs w:val="21"/>
        </w:rPr>
        <w:t>8</w:t>
      </w:r>
      <w:r w:rsidRPr="00FA2EF1">
        <w:rPr>
          <w:rFonts w:ascii="ＭＳ ゴシック" w:eastAsia="ＭＳ ゴシック" w:hAnsi="ＭＳ ゴシック" w:hint="eastAsia"/>
          <w:color w:val="000000"/>
          <w:szCs w:val="21"/>
        </w:rPr>
        <w:t>階</w:t>
      </w:r>
    </w:p>
    <w:p w14:paraId="2FC5875A" w14:textId="77777777" w:rsidR="00662415" w:rsidRPr="00FA2EF1" w:rsidRDefault="00662415" w:rsidP="00662415">
      <w:pPr>
        <w:ind w:firstLineChars="100" w:firstLine="202"/>
        <w:rPr>
          <w:rFonts w:ascii="ＭＳ ゴシック" w:eastAsia="ＭＳ ゴシック" w:hAnsi="ＭＳ ゴシック"/>
          <w:color w:val="000000"/>
          <w:szCs w:val="21"/>
        </w:rPr>
      </w:pPr>
      <w:r w:rsidRPr="00FA2EF1">
        <w:rPr>
          <w:rFonts w:ascii="ＭＳ ゴシック" w:eastAsia="ＭＳ ゴシック" w:hAnsi="ＭＳ ゴシック" w:hint="eastAsia"/>
          <w:color w:val="000000"/>
          <w:szCs w:val="21"/>
        </w:rPr>
        <w:t>独立行政法人情報処理推進機構　セキュリティセンター　企画部　中小企業支援グループ</w:t>
      </w:r>
    </w:p>
    <w:p w14:paraId="47E64FC7" w14:textId="77777777" w:rsidR="00662415" w:rsidRPr="00FA2EF1" w:rsidRDefault="00662415" w:rsidP="00662415">
      <w:pPr>
        <w:jc w:val="left"/>
        <w:rPr>
          <w:rFonts w:ascii="ＭＳ ゴシック" w:eastAsia="ＭＳ ゴシック" w:hAnsi="ＭＳ ゴシック"/>
          <w:color w:val="7F7F7F"/>
          <w:szCs w:val="21"/>
        </w:rPr>
      </w:pPr>
    </w:p>
    <w:p w14:paraId="698F5517" w14:textId="77777777" w:rsidR="00662415" w:rsidRPr="00FA2EF1" w:rsidRDefault="00662415" w:rsidP="00662415">
      <w:pPr>
        <w:pStyle w:val="af7"/>
        <w:numPr>
          <w:ilvl w:val="0"/>
          <w:numId w:val="4"/>
        </w:numPr>
        <w:ind w:leftChars="0"/>
        <w:outlineLvl w:val="0"/>
        <w:rPr>
          <w:rFonts w:ascii="ＭＳ ゴシック" w:eastAsia="ＭＳ ゴシック" w:hAnsi="ＭＳ ゴシック"/>
          <w:szCs w:val="21"/>
        </w:rPr>
      </w:pPr>
      <w:bookmarkStart w:id="33" w:name="_Ref77766202"/>
      <w:r w:rsidRPr="00FA2EF1">
        <w:rPr>
          <w:rFonts w:ascii="ＭＳ ゴシック" w:eastAsia="ＭＳ ゴシック" w:hAnsi="ＭＳ ゴシック" w:hint="eastAsia"/>
          <w:szCs w:val="21"/>
        </w:rPr>
        <w:t>検収関連</w:t>
      </w:r>
      <w:bookmarkEnd w:id="33"/>
    </w:p>
    <w:p w14:paraId="3AC03E5B" w14:textId="466A96A5" w:rsidR="00662415" w:rsidRPr="00FA2EF1" w:rsidRDefault="00662415" w:rsidP="00662415">
      <w:pPr>
        <w:pStyle w:val="af7"/>
        <w:numPr>
          <w:ilvl w:val="0"/>
          <w:numId w:val="12"/>
        </w:numPr>
        <w:ind w:leftChars="0" w:left="605" w:hangingChars="300" w:hanging="605"/>
        <w:rPr>
          <w:rFonts w:ascii="ＭＳ ゴシック" w:eastAsia="ＭＳ ゴシック" w:hAnsi="ＭＳ ゴシック"/>
          <w:color w:val="000000"/>
          <w:szCs w:val="21"/>
        </w:rPr>
      </w:pPr>
      <w:bookmarkStart w:id="34" w:name="_Hlk70080939"/>
      <w:r>
        <w:rPr>
          <w:rFonts w:ascii="ＭＳ ゴシック" w:eastAsia="ＭＳ ゴシック" w:hAnsi="ＭＳ ゴシック" w:hint="eastAsia"/>
          <w:color w:val="000000"/>
          <w:szCs w:val="21"/>
        </w:rPr>
        <w:t>ウェブサイトが</w:t>
      </w:r>
      <w:r w:rsidRPr="00FA2EF1">
        <w:rPr>
          <w:rFonts w:ascii="ＭＳ ゴシック" w:eastAsia="ＭＳ ゴシック" w:hAnsi="ＭＳ ゴシック" w:hint="eastAsia"/>
          <w:color w:val="000000"/>
          <w:szCs w:val="21"/>
        </w:rPr>
        <w:t>本仕様書に示された設計</w:t>
      </w:r>
      <w:r>
        <w:rPr>
          <w:rFonts w:ascii="ＭＳ ゴシック" w:eastAsia="ＭＳ ゴシック" w:hAnsi="ＭＳ ゴシック" w:hint="eastAsia"/>
          <w:color w:val="000000"/>
          <w:szCs w:val="21"/>
        </w:rPr>
        <w:t>どおりに制作</w:t>
      </w:r>
      <w:r w:rsidRPr="00FA2EF1">
        <w:rPr>
          <w:rFonts w:ascii="ＭＳ ゴシック" w:eastAsia="ＭＳ ゴシック" w:hAnsi="ＭＳ ゴシック" w:hint="eastAsia"/>
          <w:color w:val="000000"/>
          <w:szCs w:val="21"/>
        </w:rPr>
        <w:t>されること。また、品質については「</w:t>
      </w:r>
      <w:r w:rsidRPr="00FA2EF1">
        <w:rPr>
          <w:rFonts w:ascii="ＭＳ ゴシック" w:eastAsia="ＭＳ ゴシック" w:hAnsi="ＭＳ ゴシック"/>
          <w:color w:val="000000"/>
          <w:szCs w:val="21"/>
        </w:rPr>
        <w:fldChar w:fldCharType="begin"/>
      </w:r>
      <w:r w:rsidRPr="00FA2EF1">
        <w:rPr>
          <w:rFonts w:ascii="ＭＳ ゴシック" w:eastAsia="ＭＳ ゴシック" w:hAnsi="ＭＳ ゴシック"/>
          <w:color w:val="000000"/>
          <w:szCs w:val="21"/>
        </w:rPr>
        <w:instrText xml:space="preserve"> </w:instrText>
      </w:r>
      <w:r w:rsidRPr="00FA2EF1">
        <w:rPr>
          <w:rFonts w:ascii="ＭＳ ゴシック" w:eastAsia="ＭＳ ゴシック" w:hAnsi="ＭＳ ゴシック" w:hint="eastAsia"/>
          <w:color w:val="000000"/>
          <w:szCs w:val="21"/>
        </w:rPr>
        <w:instrText>REF _Ref77763539 \w \h</w:instrText>
      </w:r>
      <w:r w:rsidRPr="00FA2EF1">
        <w:rPr>
          <w:rFonts w:ascii="ＭＳ ゴシック" w:eastAsia="ＭＳ ゴシック" w:hAnsi="ＭＳ ゴシック"/>
          <w:color w:val="000000"/>
          <w:szCs w:val="21"/>
        </w:rPr>
        <w:instrText xml:space="preserve">  \* MERGEFORMAT </w:instrText>
      </w:r>
      <w:r w:rsidRPr="00FA2EF1">
        <w:rPr>
          <w:rFonts w:ascii="ＭＳ ゴシック" w:eastAsia="ＭＳ ゴシック" w:hAnsi="ＭＳ ゴシック"/>
          <w:color w:val="000000"/>
          <w:szCs w:val="21"/>
        </w:rPr>
      </w:r>
      <w:r w:rsidRPr="00FA2EF1">
        <w:rPr>
          <w:rFonts w:ascii="ＭＳ ゴシック" w:eastAsia="ＭＳ ゴシック" w:hAnsi="ＭＳ ゴシック"/>
          <w:color w:val="000000"/>
          <w:szCs w:val="21"/>
        </w:rPr>
        <w:fldChar w:fldCharType="separate"/>
      </w:r>
      <w:r w:rsidR="00362298">
        <w:rPr>
          <w:rFonts w:ascii="ＭＳ ゴシック" w:eastAsia="ＭＳ ゴシック" w:hAnsi="ＭＳ ゴシック"/>
          <w:color w:val="000000"/>
          <w:szCs w:val="21"/>
        </w:rPr>
        <w:t>2</w:t>
      </w:r>
      <w:r w:rsidRPr="00FA2EF1">
        <w:rPr>
          <w:rFonts w:ascii="ＭＳ ゴシック" w:eastAsia="ＭＳ ゴシック" w:hAnsi="ＭＳ ゴシック"/>
          <w:color w:val="000000"/>
          <w:szCs w:val="21"/>
        </w:rPr>
        <w:fldChar w:fldCharType="end"/>
      </w:r>
      <w:r w:rsidRPr="00FA2EF1">
        <w:rPr>
          <w:rFonts w:ascii="ＭＳ ゴシック" w:eastAsia="ＭＳ ゴシック" w:hAnsi="ＭＳ ゴシック"/>
          <w:color w:val="000000"/>
          <w:szCs w:val="21"/>
        </w:rPr>
        <w:fldChar w:fldCharType="begin"/>
      </w:r>
      <w:r w:rsidRPr="00FA2EF1">
        <w:rPr>
          <w:rFonts w:ascii="ＭＳ ゴシック" w:eastAsia="ＭＳ ゴシック" w:hAnsi="ＭＳ ゴシック"/>
          <w:color w:val="000000"/>
          <w:szCs w:val="21"/>
        </w:rPr>
        <w:instrText xml:space="preserve"> REF _Ref77763539 \h  \* MERGEFORMAT </w:instrText>
      </w:r>
      <w:r w:rsidRPr="00FA2EF1">
        <w:rPr>
          <w:rFonts w:ascii="ＭＳ ゴシック" w:eastAsia="ＭＳ ゴシック" w:hAnsi="ＭＳ ゴシック"/>
          <w:color w:val="000000"/>
          <w:szCs w:val="21"/>
        </w:rPr>
      </w:r>
      <w:r w:rsidRPr="00FA2EF1">
        <w:rPr>
          <w:rFonts w:ascii="ＭＳ ゴシック" w:eastAsia="ＭＳ ゴシック" w:hAnsi="ＭＳ ゴシック"/>
          <w:color w:val="000000"/>
          <w:szCs w:val="21"/>
        </w:rPr>
        <w:fldChar w:fldCharType="separate"/>
      </w:r>
      <w:r w:rsidR="00362298" w:rsidRPr="00FA2EF1">
        <w:rPr>
          <w:rFonts w:ascii="ＭＳ ゴシック" w:eastAsia="ＭＳ ゴシック" w:hAnsi="ＭＳ ゴシック" w:hint="eastAsia"/>
          <w:szCs w:val="21"/>
        </w:rPr>
        <w:t>背景・目的</w:t>
      </w:r>
      <w:r w:rsidRPr="00FA2EF1">
        <w:rPr>
          <w:rFonts w:ascii="ＭＳ ゴシック" w:eastAsia="ＭＳ ゴシック" w:hAnsi="ＭＳ ゴシック"/>
          <w:color w:val="000000"/>
          <w:szCs w:val="21"/>
        </w:rPr>
        <w:fldChar w:fldCharType="end"/>
      </w:r>
      <w:r w:rsidRPr="00FA2EF1">
        <w:rPr>
          <w:rFonts w:ascii="ＭＳ ゴシック" w:eastAsia="ＭＳ ゴシック" w:hAnsi="ＭＳ ゴシック" w:hint="eastAsia"/>
          <w:color w:val="000000"/>
          <w:szCs w:val="21"/>
        </w:rPr>
        <w:t>」で示された目的を満たすに十分か否かを基準に判断する。</w:t>
      </w:r>
    </w:p>
    <w:p w14:paraId="7C24EB38" w14:textId="6FE2F965" w:rsidR="00662415" w:rsidRPr="00FA2EF1" w:rsidRDefault="00662415" w:rsidP="00662415">
      <w:pPr>
        <w:pStyle w:val="af7"/>
        <w:numPr>
          <w:ilvl w:val="0"/>
          <w:numId w:val="12"/>
        </w:numPr>
        <w:ind w:leftChars="0" w:left="605" w:hangingChars="300" w:hanging="605"/>
        <w:rPr>
          <w:rFonts w:ascii="ＭＳ ゴシック" w:eastAsia="ＭＳ ゴシック" w:hAnsi="ＭＳ ゴシック"/>
          <w:color w:val="000000"/>
          <w:szCs w:val="21"/>
        </w:rPr>
      </w:pPr>
      <w:r w:rsidRPr="00FA2EF1">
        <w:rPr>
          <w:rFonts w:ascii="ＭＳ ゴシック" w:eastAsia="ＭＳ ゴシック" w:hAnsi="ＭＳ ゴシック"/>
          <w:color w:val="000000"/>
          <w:szCs w:val="21"/>
        </w:rPr>
        <w:fldChar w:fldCharType="begin"/>
      </w:r>
      <w:r w:rsidRPr="00FA2EF1">
        <w:rPr>
          <w:rFonts w:ascii="ＭＳ ゴシック" w:eastAsia="ＭＳ ゴシック" w:hAnsi="ＭＳ ゴシック"/>
          <w:color w:val="000000"/>
          <w:szCs w:val="21"/>
        </w:rPr>
        <w:instrText xml:space="preserve"> REF _Ref77763597 \w \h  \* MERGEFORMAT </w:instrText>
      </w:r>
      <w:r w:rsidRPr="00FA2EF1">
        <w:rPr>
          <w:rFonts w:ascii="ＭＳ ゴシック" w:eastAsia="ＭＳ ゴシック" w:hAnsi="ＭＳ ゴシック"/>
          <w:color w:val="000000"/>
          <w:szCs w:val="21"/>
        </w:rPr>
      </w:r>
      <w:r w:rsidRPr="00FA2EF1">
        <w:rPr>
          <w:rFonts w:ascii="ＭＳ ゴシック" w:eastAsia="ＭＳ ゴシック" w:hAnsi="ＭＳ ゴシック"/>
          <w:color w:val="000000"/>
          <w:szCs w:val="21"/>
        </w:rPr>
        <w:fldChar w:fldCharType="separate"/>
      </w:r>
      <w:r w:rsidR="00362298">
        <w:rPr>
          <w:rFonts w:ascii="ＭＳ ゴシック" w:eastAsia="ＭＳ ゴシック" w:hAnsi="ＭＳ ゴシック"/>
          <w:color w:val="000000"/>
          <w:szCs w:val="21"/>
        </w:rPr>
        <w:t>10.1</w:t>
      </w:r>
      <w:r w:rsidRPr="00FA2EF1">
        <w:rPr>
          <w:rFonts w:ascii="ＭＳ ゴシック" w:eastAsia="ＭＳ ゴシック" w:hAnsi="ＭＳ ゴシック"/>
          <w:color w:val="000000"/>
          <w:szCs w:val="21"/>
        </w:rPr>
        <w:fldChar w:fldCharType="end"/>
      </w:r>
      <w:r w:rsidRPr="00FA2EF1">
        <w:rPr>
          <w:rFonts w:ascii="ＭＳ ゴシック" w:eastAsia="ＭＳ ゴシック" w:hAnsi="ＭＳ ゴシック" w:hint="eastAsia"/>
          <w:color w:val="000000"/>
          <w:szCs w:val="21"/>
        </w:rPr>
        <w:t>に示す納入物件が指定どおりに</w:t>
      </w:r>
      <w:r>
        <w:rPr>
          <w:rFonts w:ascii="ＭＳ ゴシック" w:eastAsia="ＭＳ ゴシック" w:hAnsi="ＭＳ ゴシック" w:hint="eastAsia"/>
          <w:color w:val="000000"/>
          <w:szCs w:val="21"/>
        </w:rPr>
        <w:t>作成され、内容に不足がない</w:t>
      </w:r>
      <w:r w:rsidRPr="00FA2EF1">
        <w:rPr>
          <w:rFonts w:ascii="ＭＳ ゴシック" w:eastAsia="ＭＳ ゴシック" w:hAnsi="ＭＳ ゴシック" w:hint="eastAsia"/>
          <w:color w:val="000000"/>
          <w:szCs w:val="21"/>
        </w:rPr>
        <w:t>こと。</w:t>
      </w:r>
    </w:p>
    <w:bookmarkEnd w:id="34"/>
    <w:p w14:paraId="2F60AC18" w14:textId="77777777" w:rsidR="00662415" w:rsidRPr="00FA2EF1" w:rsidRDefault="00662415" w:rsidP="00662415">
      <w:pPr>
        <w:widowControl/>
        <w:jc w:val="left"/>
        <w:rPr>
          <w:rFonts w:ascii="ＭＳ ゴシック" w:eastAsia="ＭＳ ゴシック" w:hAnsi="ＭＳ ゴシック"/>
          <w:szCs w:val="21"/>
        </w:rPr>
      </w:pPr>
      <w:r w:rsidRPr="00FA2EF1">
        <w:rPr>
          <w:rFonts w:ascii="ＭＳ ゴシック" w:eastAsia="ＭＳ ゴシック" w:hAnsi="ＭＳ ゴシック"/>
          <w:szCs w:val="21"/>
        </w:rPr>
        <w:br w:type="page"/>
      </w:r>
    </w:p>
    <w:p w14:paraId="2AB6EC29" w14:textId="77777777" w:rsidR="00662415" w:rsidRPr="00FA2EF1" w:rsidRDefault="00662415" w:rsidP="00662415">
      <w:pPr>
        <w:widowControl/>
        <w:jc w:val="right"/>
        <w:rPr>
          <w:rFonts w:ascii="ＭＳ ゴシック" w:eastAsia="ＭＳ ゴシック" w:hAnsi="ＭＳ ゴシック"/>
          <w:szCs w:val="21"/>
        </w:rPr>
      </w:pPr>
      <w:r w:rsidRPr="00FA2EF1">
        <w:rPr>
          <w:rFonts w:ascii="ＭＳ ゴシック" w:eastAsia="ＭＳ ゴシック" w:hAnsi="ＭＳ ゴシック" w:hint="eastAsia"/>
          <w:szCs w:val="21"/>
        </w:rPr>
        <w:lastRenderedPageBreak/>
        <w:t>【仕様書　別紙】</w:t>
      </w:r>
    </w:p>
    <w:p w14:paraId="468EB9C2" w14:textId="77777777" w:rsidR="00662415" w:rsidRPr="00FA2EF1" w:rsidRDefault="00662415" w:rsidP="00662415">
      <w:pPr>
        <w:pStyle w:val="afc"/>
        <w:rPr>
          <w:rFonts w:ascii="ＭＳ ゴシック" w:eastAsia="ＭＳ ゴシック" w:hAnsi="ＭＳ ゴシック"/>
          <w:b/>
          <w:bCs/>
          <w:sz w:val="21"/>
          <w:szCs w:val="21"/>
        </w:rPr>
      </w:pPr>
      <w:r w:rsidRPr="00FA2EF1">
        <w:rPr>
          <w:rFonts w:ascii="ＭＳ ゴシック" w:eastAsia="ＭＳ ゴシック" w:hAnsi="ＭＳ ゴシック" w:hint="eastAsia"/>
          <w:b/>
          <w:bCs/>
          <w:sz w:val="21"/>
          <w:szCs w:val="21"/>
        </w:rPr>
        <w:t>ワイヤーフレーム（案）</w:t>
      </w:r>
    </w:p>
    <w:p w14:paraId="6C7931A6" w14:textId="77777777" w:rsidR="00662415" w:rsidRPr="00FA2EF1" w:rsidRDefault="00662415" w:rsidP="00662415">
      <w:pPr>
        <w:rPr>
          <w:rFonts w:ascii="ＭＳ ゴシック" w:eastAsia="ＭＳ ゴシック" w:hAnsi="ＭＳ ゴシック"/>
        </w:rPr>
      </w:pPr>
    </w:p>
    <w:p w14:paraId="007295E9" w14:textId="77777777" w:rsidR="00662415" w:rsidRPr="00FA2EF1" w:rsidRDefault="00662415" w:rsidP="00662415">
      <w:pPr>
        <w:rPr>
          <w:rFonts w:ascii="ＭＳ ゴシック" w:eastAsia="ＭＳ ゴシック" w:hAnsi="ＭＳ ゴシック"/>
        </w:rPr>
      </w:pPr>
      <w:r w:rsidRPr="00FA2EF1">
        <w:rPr>
          <w:rFonts w:ascii="ＭＳ ゴシック" w:eastAsia="ＭＳ ゴシック" w:hAnsi="ＭＳ ゴシック"/>
          <w:b/>
          <w:bCs/>
          <w:noProof/>
          <w:szCs w:val="21"/>
        </w:rPr>
        <w:drawing>
          <wp:anchor distT="0" distB="0" distL="114300" distR="114300" simplePos="0" relativeHeight="251667456" behindDoc="0" locked="0" layoutInCell="1" allowOverlap="1" wp14:anchorId="57C1EC97" wp14:editId="459E3E69">
            <wp:simplePos x="0" y="0"/>
            <wp:positionH relativeFrom="column">
              <wp:posOffset>3014345</wp:posOffset>
            </wp:positionH>
            <wp:positionV relativeFrom="paragraph">
              <wp:posOffset>42545</wp:posOffset>
            </wp:positionV>
            <wp:extent cx="2743200" cy="39628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noProof/>
        </w:rPr>
        <w:drawing>
          <wp:anchor distT="0" distB="0" distL="114300" distR="114300" simplePos="0" relativeHeight="251666432" behindDoc="0" locked="0" layoutInCell="1" allowOverlap="1" wp14:anchorId="62CD2F03" wp14:editId="7491835E">
            <wp:simplePos x="0" y="0"/>
            <wp:positionH relativeFrom="column">
              <wp:posOffset>4777</wp:posOffset>
            </wp:positionH>
            <wp:positionV relativeFrom="paragraph">
              <wp:posOffset>42545</wp:posOffset>
            </wp:positionV>
            <wp:extent cx="2743200" cy="396288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DAEA3" w14:textId="77777777" w:rsidR="00662415" w:rsidRPr="00FA2EF1" w:rsidRDefault="00662415" w:rsidP="00662415">
      <w:pPr>
        <w:rPr>
          <w:rFonts w:ascii="ＭＳ ゴシック" w:eastAsia="ＭＳ ゴシック" w:hAnsi="ＭＳ ゴシック"/>
        </w:rPr>
      </w:pPr>
    </w:p>
    <w:p w14:paraId="27517663" w14:textId="77777777" w:rsidR="00662415" w:rsidRPr="00FA2EF1" w:rsidRDefault="00662415" w:rsidP="00662415">
      <w:pPr>
        <w:widowControl/>
        <w:jc w:val="left"/>
        <w:rPr>
          <w:rFonts w:ascii="ＭＳ ゴシック" w:eastAsia="ＭＳ ゴシック" w:hAnsi="ＭＳ ゴシック" w:cstheme="majorBidi"/>
          <w:b/>
          <w:bCs/>
          <w:szCs w:val="21"/>
        </w:rPr>
      </w:pPr>
      <w:r w:rsidRPr="00FA2EF1">
        <w:rPr>
          <w:rFonts w:ascii="ＭＳ ゴシック" w:eastAsia="ＭＳ ゴシック" w:hAnsi="ＭＳ ゴシック"/>
          <w:b/>
          <w:bCs/>
          <w:noProof/>
          <w:szCs w:val="21"/>
        </w:rPr>
        <w:drawing>
          <wp:anchor distT="0" distB="0" distL="114300" distR="114300" simplePos="0" relativeHeight="251669504" behindDoc="0" locked="0" layoutInCell="1" allowOverlap="1" wp14:anchorId="0D69A1F7" wp14:editId="28773B1A">
            <wp:simplePos x="0" y="0"/>
            <wp:positionH relativeFrom="column">
              <wp:posOffset>3014345</wp:posOffset>
            </wp:positionH>
            <wp:positionV relativeFrom="paragraph">
              <wp:posOffset>3604895</wp:posOffset>
            </wp:positionV>
            <wp:extent cx="2743200" cy="39628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noProof/>
          <w:szCs w:val="21"/>
        </w:rPr>
        <w:drawing>
          <wp:anchor distT="0" distB="0" distL="114300" distR="114300" simplePos="0" relativeHeight="251668480" behindDoc="0" locked="0" layoutInCell="1" allowOverlap="1" wp14:anchorId="01231B08" wp14:editId="3AD0B96E">
            <wp:simplePos x="0" y="0"/>
            <wp:positionH relativeFrom="column">
              <wp:posOffset>4445</wp:posOffset>
            </wp:positionH>
            <wp:positionV relativeFrom="paragraph">
              <wp:posOffset>3604895</wp:posOffset>
            </wp:positionV>
            <wp:extent cx="2743200" cy="39628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szCs w:val="21"/>
        </w:rPr>
        <w:br w:type="page"/>
      </w:r>
    </w:p>
    <w:p w14:paraId="7B378ABB" w14:textId="77777777" w:rsidR="00662415" w:rsidRPr="00FA2EF1" w:rsidRDefault="00662415" w:rsidP="00662415">
      <w:pPr>
        <w:rPr>
          <w:rFonts w:ascii="ＭＳ ゴシック" w:eastAsia="ＭＳ ゴシック" w:hAnsi="ＭＳ ゴシック"/>
        </w:rPr>
      </w:pPr>
      <w:r w:rsidRPr="00FA2EF1">
        <w:rPr>
          <w:rFonts w:ascii="ＭＳ ゴシック" w:eastAsia="ＭＳ ゴシック" w:hAnsi="ＭＳ ゴシック"/>
          <w:b/>
          <w:bCs/>
          <w:noProof/>
          <w:szCs w:val="21"/>
        </w:rPr>
        <w:lastRenderedPageBreak/>
        <w:drawing>
          <wp:anchor distT="0" distB="0" distL="114300" distR="114300" simplePos="0" relativeHeight="251671552" behindDoc="0" locked="0" layoutInCell="1" allowOverlap="1" wp14:anchorId="74667B4A" wp14:editId="1A94B262">
            <wp:simplePos x="0" y="0"/>
            <wp:positionH relativeFrom="column">
              <wp:posOffset>3014345</wp:posOffset>
            </wp:positionH>
            <wp:positionV relativeFrom="paragraph">
              <wp:posOffset>13970</wp:posOffset>
            </wp:positionV>
            <wp:extent cx="2743200" cy="396288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noProof/>
          <w:szCs w:val="21"/>
        </w:rPr>
        <w:drawing>
          <wp:anchor distT="0" distB="0" distL="114300" distR="114300" simplePos="0" relativeHeight="251670528" behindDoc="0" locked="0" layoutInCell="1" allowOverlap="1" wp14:anchorId="558C0DAD" wp14:editId="78F588E6">
            <wp:simplePos x="0" y="0"/>
            <wp:positionH relativeFrom="column">
              <wp:posOffset>4445</wp:posOffset>
            </wp:positionH>
            <wp:positionV relativeFrom="paragraph">
              <wp:posOffset>13970</wp:posOffset>
            </wp:positionV>
            <wp:extent cx="2743200" cy="39628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D20ED0" w14:textId="77777777" w:rsidR="00662415" w:rsidRPr="00FA2EF1" w:rsidRDefault="00662415" w:rsidP="00662415">
      <w:pPr>
        <w:rPr>
          <w:rFonts w:ascii="ＭＳ ゴシック" w:eastAsia="ＭＳ ゴシック" w:hAnsi="ＭＳ ゴシック"/>
        </w:rPr>
      </w:pPr>
    </w:p>
    <w:p w14:paraId="418F042D" w14:textId="77777777" w:rsidR="00662415" w:rsidRPr="00FA2EF1" w:rsidRDefault="00662415" w:rsidP="00662415">
      <w:pPr>
        <w:rPr>
          <w:rFonts w:ascii="ＭＳ ゴシック" w:eastAsia="ＭＳ ゴシック" w:hAnsi="ＭＳ ゴシック"/>
        </w:rPr>
      </w:pPr>
    </w:p>
    <w:p w14:paraId="269FF82F" w14:textId="77777777" w:rsidR="00662415" w:rsidRPr="00FA2EF1" w:rsidRDefault="00662415" w:rsidP="00662415">
      <w:pPr>
        <w:widowControl/>
        <w:jc w:val="left"/>
        <w:rPr>
          <w:rFonts w:ascii="ＭＳ ゴシック" w:eastAsia="ＭＳ ゴシック" w:hAnsi="ＭＳ ゴシック"/>
          <w:b/>
          <w:bCs/>
          <w:szCs w:val="21"/>
        </w:rPr>
      </w:pPr>
      <w:r w:rsidRPr="00FA2EF1">
        <w:rPr>
          <w:rFonts w:ascii="ＭＳ ゴシック" w:eastAsia="ＭＳ ゴシック" w:hAnsi="ＭＳ ゴシック"/>
          <w:b/>
          <w:bCs/>
          <w:noProof/>
          <w:szCs w:val="21"/>
        </w:rPr>
        <w:drawing>
          <wp:anchor distT="0" distB="0" distL="114300" distR="114300" simplePos="0" relativeHeight="251673600" behindDoc="0" locked="0" layoutInCell="1" allowOverlap="1" wp14:anchorId="7E91E4B3" wp14:editId="3DFF9EB0">
            <wp:simplePos x="0" y="0"/>
            <wp:positionH relativeFrom="column">
              <wp:posOffset>3014677</wp:posOffset>
            </wp:positionH>
            <wp:positionV relativeFrom="paragraph">
              <wp:posOffset>3671570</wp:posOffset>
            </wp:positionV>
            <wp:extent cx="2743200" cy="39628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noProof/>
          <w:szCs w:val="21"/>
        </w:rPr>
        <w:drawing>
          <wp:anchor distT="0" distB="0" distL="114300" distR="114300" simplePos="0" relativeHeight="251672576" behindDoc="0" locked="0" layoutInCell="1" allowOverlap="1" wp14:anchorId="1277A2ED" wp14:editId="12B22189">
            <wp:simplePos x="0" y="0"/>
            <wp:positionH relativeFrom="column">
              <wp:posOffset>4777</wp:posOffset>
            </wp:positionH>
            <wp:positionV relativeFrom="paragraph">
              <wp:posOffset>3671570</wp:posOffset>
            </wp:positionV>
            <wp:extent cx="2743200" cy="39628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szCs w:val="21"/>
        </w:rPr>
        <w:br w:type="page"/>
      </w:r>
    </w:p>
    <w:p w14:paraId="6200E1A3" w14:textId="77777777" w:rsidR="00662415" w:rsidRPr="00FA2EF1" w:rsidRDefault="00662415" w:rsidP="00662415">
      <w:pPr>
        <w:widowControl/>
        <w:jc w:val="left"/>
        <w:rPr>
          <w:rFonts w:ascii="ＭＳ ゴシック" w:eastAsia="ＭＳ ゴシック" w:hAnsi="ＭＳ ゴシック"/>
          <w:b/>
          <w:bCs/>
          <w:szCs w:val="21"/>
        </w:rPr>
      </w:pPr>
      <w:r w:rsidRPr="00FA2EF1">
        <w:rPr>
          <w:rFonts w:ascii="ＭＳ ゴシック" w:eastAsia="ＭＳ ゴシック" w:hAnsi="ＭＳ ゴシック"/>
          <w:b/>
          <w:bCs/>
          <w:noProof/>
          <w:szCs w:val="21"/>
        </w:rPr>
        <w:lastRenderedPageBreak/>
        <w:drawing>
          <wp:anchor distT="0" distB="0" distL="114300" distR="114300" simplePos="0" relativeHeight="251674624" behindDoc="0" locked="0" layoutInCell="1" allowOverlap="1" wp14:anchorId="56BD4A87" wp14:editId="36E0FB01">
            <wp:simplePos x="0" y="0"/>
            <wp:positionH relativeFrom="column">
              <wp:posOffset>13970</wp:posOffset>
            </wp:positionH>
            <wp:positionV relativeFrom="paragraph">
              <wp:posOffset>13970</wp:posOffset>
            </wp:positionV>
            <wp:extent cx="2743200" cy="396288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396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EF1">
        <w:rPr>
          <w:rFonts w:ascii="ＭＳ ゴシック" w:eastAsia="ＭＳ ゴシック" w:hAnsi="ＭＳ ゴシック"/>
          <w:b/>
          <w:bCs/>
          <w:szCs w:val="21"/>
        </w:rPr>
        <w:br w:type="page"/>
      </w:r>
    </w:p>
    <w:p w14:paraId="56DD1DC1" w14:textId="77777777" w:rsidR="00662415" w:rsidRPr="00FA2EF1" w:rsidRDefault="00662415" w:rsidP="00662415">
      <w:pPr>
        <w:widowControl/>
        <w:jc w:val="left"/>
        <w:rPr>
          <w:rFonts w:ascii="ＭＳ ゴシック" w:eastAsia="ＭＳ ゴシック" w:hAnsi="ＭＳ ゴシック" w:cstheme="majorBidi"/>
          <w:b/>
          <w:bCs/>
          <w:szCs w:val="21"/>
        </w:rPr>
      </w:pPr>
    </w:p>
    <w:p w14:paraId="7BCB5265" w14:textId="77777777" w:rsidR="00662415" w:rsidRPr="00FA2EF1" w:rsidRDefault="00662415" w:rsidP="00662415">
      <w:pPr>
        <w:jc w:val="right"/>
        <w:rPr>
          <w:rFonts w:ascii="ＭＳ ゴシック" w:eastAsia="ＭＳ ゴシック" w:hAnsi="ＭＳ ゴシック"/>
          <w:szCs w:val="21"/>
        </w:rPr>
      </w:pPr>
      <w:r w:rsidRPr="00FA2EF1">
        <w:rPr>
          <w:rFonts w:ascii="ＭＳ ゴシック" w:eastAsia="ＭＳ ゴシック" w:hAnsi="ＭＳ ゴシック" w:hint="eastAsia"/>
          <w:szCs w:val="21"/>
        </w:rPr>
        <w:t>【様式A</w:t>
      </w:r>
      <w:r w:rsidRPr="00FA2EF1">
        <w:rPr>
          <w:rFonts w:ascii="ＭＳ ゴシック" w:eastAsia="ＭＳ ゴシック" w:hAnsi="ＭＳ ゴシック"/>
          <w:szCs w:val="21"/>
        </w:rPr>
        <w:t>】</w:t>
      </w:r>
    </w:p>
    <w:p w14:paraId="4224F25D" w14:textId="77777777" w:rsidR="00662415" w:rsidRPr="00FA2EF1" w:rsidRDefault="00662415" w:rsidP="00662415">
      <w:pPr>
        <w:jc w:val="center"/>
        <w:outlineLvl w:val="0"/>
        <w:rPr>
          <w:rFonts w:ascii="ＭＳ ゴシック" w:eastAsia="ＭＳ ゴシック" w:hAnsi="ＭＳ ゴシック"/>
          <w:b/>
          <w:bCs/>
          <w:szCs w:val="21"/>
          <w:u w:val="single"/>
        </w:rPr>
      </w:pPr>
      <w:r w:rsidRPr="00FA2EF1">
        <w:rPr>
          <w:rFonts w:ascii="ＭＳ ゴシック" w:eastAsia="ＭＳ ゴシック" w:hAnsi="ＭＳ ゴシック" w:hint="eastAsia"/>
          <w:b/>
          <w:bCs/>
          <w:szCs w:val="21"/>
          <w:u w:val="single"/>
        </w:rPr>
        <w:t>情報管理体制図（例）</w:t>
      </w:r>
    </w:p>
    <w:p w14:paraId="1E72B56D" w14:textId="77777777" w:rsidR="00662415" w:rsidRPr="00FA2EF1" w:rsidRDefault="00662415" w:rsidP="00662415">
      <w:pPr>
        <w:ind w:right="202"/>
        <w:jc w:val="center"/>
        <w:rPr>
          <w:rFonts w:ascii="ＭＳ ゴシック" w:eastAsia="ＭＳ ゴシック" w:hAnsi="ＭＳ ゴシック"/>
          <w:b/>
          <w:szCs w:val="21"/>
        </w:rPr>
      </w:pPr>
    </w:p>
    <w:p w14:paraId="31A6CFB2" w14:textId="77777777" w:rsidR="00662415" w:rsidRPr="00FA2EF1" w:rsidRDefault="00662415" w:rsidP="00662415">
      <w:pPr>
        <w:ind w:right="202"/>
        <w:jc w:val="center"/>
        <w:rPr>
          <w:rFonts w:ascii="ＭＳ ゴシック" w:eastAsia="ＭＳ ゴシック" w:hAnsi="ＭＳ ゴシック"/>
          <w:b/>
          <w:szCs w:val="21"/>
        </w:rPr>
      </w:pPr>
      <w:r w:rsidRPr="00FA2EF1">
        <w:rPr>
          <w:rFonts w:ascii="ＭＳ ゴシック" w:eastAsia="ＭＳ ゴシック" w:hAnsi="ＭＳ ゴシック"/>
          <w:noProof/>
          <w:szCs w:val="21"/>
        </w:rPr>
        <mc:AlternateContent>
          <mc:Choice Requires="wps">
            <w:drawing>
              <wp:anchor distT="0" distB="0" distL="114300" distR="114300" simplePos="0" relativeHeight="251665408" behindDoc="0" locked="0" layoutInCell="1" allowOverlap="1" wp14:anchorId="700A26A8" wp14:editId="5079FE4E">
                <wp:simplePos x="0" y="0"/>
                <wp:positionH relativeFrom="margin">
                  <wp:posOffset>2328545</wp:posOffset>
                </wp:positionH>
                <wp:positionV relativeFrom="paragraph">
                  <wp:posOffset>71120</wp:posOffset>
                </wp:positionV>
                <wp:extent cx="1080000" cy="495300"/>
                <wp:effectExtent l="0" t="0" r="25400" b="16510"/>
                <wp:wrapNone/>
                <wp:docPr id="3" name="正方形/長方形 29"/>
                <wp:cNvGraphicFramePr/>
                <a:graphic xmlns:a="http://schemas.openxmlformats.org/drawingml/2006/main">
                  <a:graphicData uri="http://schemas.microsoft.com/office/word/2010/wordprocessingShape">
                    <wps:wsp>
                      <wps:cNvSpPr/>
                      <wps:spPr>
                        <a:xfrm>
                          <a:off x="0" y="0"/>
                          <a:ext cx="1080000" cy="495300"/>
                        </a:xfrm>
                        <a:prstGeom prst="rect">
                          <a:avLst/>
                        </a:prstGeom>
                        <a:solidFill>
                          <a:sysClr val="window" lastClr="FFFFFF"/>
                        </a:solidFill>
                        <a:ln w="25400" cap="flat" cmpd="sng" algn="ctr">
                          <a:solidFill>
                            <a:srgbClr val="4F81BD">
                              <a:shade val="50000"/>
                            </a:srgbClr>
                          </a:solidFill>
                          <a:prstDash val="solid"/>
                        </a:ln>
                        <a:effectLst/>
                      </wps:spPr>
                      <wps:txbx>
                        <w:txbxContent>
                          <w:p w14:paraId="29BF32EA" w14:textId="77777777" w:rsidR="0086109C" w:rsidRPr="003E5EF7" w:rsidRDefault="0086109C" w:rsidP="00662415">
                            <w:pPr>
                              <w:jc w:val="center"/>
                              <w:rPr>
                                <w:rFonts w:ascii="ＭＳ ゴシック" w:eastAsia="ＭＳ ゴシック" w:hAnsi="ＭＳ ゴシック"/>
                                <w:kern w:val="0"/>
                                <w:sz w:val="24"/>
                              </w:rPr>
                            </w:pPr>
                            <w:r w:rsidRPr="003E5EF7">
                              <w:rPr>
                                <w:rFonts w:ascii="ＭＳ ゴシック" w:eastAsia="ＭＳ ゴシック" w:hAnsi="ＭＳ ゴシック" w:hint="eastAsia"/>
                                <w:color w:val="000000"/>
                                <w:sz w:val="22"/>
                              </w:rPr>
                              <w:t>情報取扱者</w:t>
                            </w:r>
                          </w:p>
                        </w:txbxContent>
                      </wps:txbx>
                      <wps:bodyPr rot="0" spcFirstLastPara="0"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00A26A8" id="正方形/長方形 29" o:spid="_x0000_s1033" style="position:absolute;left:0;text-align:left;margin-left:183.35pt;margin-top:5.6pt;width:85.0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" fillcolor="window" strokecolor="#385d8a" strokeweight="2pt">
                <v:textbox style="mso-fit-shape-to-text:t" inset="2mm,1mm,2mm,1mm">
                  <w:txbxContent>
                    <w:p w14:paraId="29BF32EA" w14:textId="77777777" w:rsidR="0086109C" w:rsidRPr="003E5EF7" w:rsidRDefault="0086109C" w:rsidP="00662415">
                      <w:pPr>
                        <w:jc w:val="center"/>
                        <w:rPr>
                          <w:rFonts w:ascii="ＭＳ ゴシック" w:eastAsia="ＭＳ ゴシック" w:hAnsi="ＭＳ ゴシック"/>
                          <w:kern w:val="0"/>
                          <w:sz w:val="24"/>
                        </w:rPr>
                      </w:pPr>
                      <w:r w:rsidRPr="003E5EF7">
                        <w:rPr>
                          <w:rFonts w:ascii="ＭＳ ゴシック" w:eastAsia="ＭＳ ゴシック" w:hAnsi="ＭＳ ゴシック" w:hint="eastAsia"/>
                          <w:color w:val="000000"/>
                          <w:sz w:val="22"/>
                        </w:rPr>
                        <w:t>情報取扱者</w:t>
                      </w:r>
                    </w:p>
                  </w:txbxContent>
                </v:textbox>
                <w10:wrap anchorx="margin"/>
              </v:rect>
            </w:pict>
          </mc:Fallback>
        </mc:AlternateContent>
      </w:r>
    </w:p>
    <w:p w14:paraId="677AA2DF" w14:textId="77777777" w:rsidR="00662415" w:rsidRPr="00FA2EF1" w:rsidRDefault="00662415" w:rsidP="00662415">
      <w:pPr>
        <w:ind w:right="202"/>
        <w:jc w:val="center"/>
        <w:rPr>
          <w:rFonts w:ascii="ＭＳ ゴシック" w:eastAsia="ＭＳ ゴシック" w:hAnsi="ＭＳ ゴシック"/>
          <w:b/>
          <w:szCs w:val="21"/>
        </w:rPr>
      </w:pPr>
      <w:r w:rsidRPr="00FA2EF1">
        <w:rPr>
          <w:rFonts w:ascii="ＭＳ ゴシック" w:eastAsia="ＭＳ ゴシック" w:hAnsi="ＭＳ ゴシック"/>
          <w:noProof/>
          <w:szCs w:val="21"/>
        </w:rPr>
        <mc:AlternateContent>
          <mc:Choice Requires="wps">
            <w:drawing>
              <wp:anchor distT="0" distB="0" distL="114300" distR="114300" simplePos="0" relativeHeight="251664384" behindDoc="0" locked="0" layoutInCell="1" allowOverlap="1" wp14:anchorId="731DD92A" wp14:editId="5B211080">
                <wp:simplePos x="0" y="0"/>
                <wp:positionH relativeFrom="column">
                  <wp:posOffset>56515</wp:posOffset>
                </wp:positionH>
                <wp:positionV relativeFrom="paragraph">
                  <wp:posOffset>10160</wp:posOffset>
                </wp:positionV>
                <wp:extent cx="5734050" cy="3686175"/>
                <wp:effectExtent l="0" t="0" r="19050" b="28575"/>
                <wp:wrapNone/>
                <wp:docPr id="22"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7111500" w14:textId="77777777" w:rsidR="0086109C" w:rsidRDefault="0086109C" w:rsidP="0066241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DD92A" id="正方形/長方形 27" o:spid="_x0000_s1034" style="position:absolute;left:0;text-align:left;margin-left:4.45pt;margin-top:.8pt;width:451.5pt;height:29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RggA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w+GEYIACAAC/&#10;BAAADgAAAAAAAAAAAAAAAAAuAgAAZHJzL2Uyb0RvYy54bWxQSwECLQAUAAYACAAAACEAqCM51dsA&#10;AAAHAQAADwAAAAAAAAAAAAAAAADaBAAAZHJzL2Rvd25yZXYueG1sUEsFBgAAAAAEAAQA8wAAAOIF&#10;AAAAAA==&#10;" filled="f" strokecolor="#385d8a" strokeweight="2pt">
                <v:textbox>
                  <w:txbxContent>
                    <w:p w14:paraId="27111500" w14:textId="77777777" w:rsidR="0086109C" w:rsidRDefault="0086109C" w:rsidP="00662415">
                      <w:pPr>
                        <w:rPr>
                          <w:kern w:val="0"/>
                          <w:sz w:val="24"/>
                        </w:rPr>
                      </w:pPr>
                    </w:p>
                  </w:txbxContent>
                </v:textbox>
              </v:rect>
            </w:pict>
          </mc:Fallback>
        </mc:AlternateContent>
      </w:r>
    </w:p>
    <w:p w14:paraId="66C74297" w14:textId="77777777" w:rsidR="00662415" w:rsidRPr="00FA2EF1" w:rsidRDefault="00662415" w:rsidP="00662415">
      <w:pPr>
        <w:ind w:right="202"/>
        <w:jc w:val="center"/>
        <w:rPr>
          <w:rFonts w:ascii="ＭＳ ゴシック" w:eastAsia="ＭＳ ゴシック" w:hAnsi="ＭＳ ゴシック"/>
          <w:szCs w:val="21"/>
        </w:rPr>
      </w:pPr>
      <w:r w:rsidRPr="00FA2EF1">
        <w:rPr>
          <w:rFonts w:ascii="ＭＳ ゴシック" w:eastAsia="ＭＳ ゴシック" w:hAnsi="ＭＳ ゴシック"/>
          <w:noProof/>
          <w:szCs w:val="21"/>
        </w:rPr>
        <w:drawing>
          <wp:inline distT="0" distB="0" distL="0" distR="0" wp14:anchorId="1E82DC3D" wp14:editId="1D47CC8E">
            <wp:extent cx="5095875" cy="3438525"/>
            <wp:effectExtent l="0" t="0" r="9525" b="0"/>
            <wp:docPr id="25" name="図表 2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552852F" w14:textId="77777777" w:rsidR="00662415" w:rsidRPr="00FA2EF1" w:rsidRDefault="00662415" w:rsidP="00662415">
      <w:pPr>
        <w:tabs>
          <w:tab w:val="left" w:pos="3030"/>
        </w:tabs>
        <w:rPr>
          <w:rFonts w:ascii="ＭＳ ゴシック" w:eastAsia="ＭＳ ゴシック" w:hAnsi="ＭＳ ゴシック"/>
          <w:szCs w:val="21"/>
        </w:rPr>
      </w:pPr>
    </w:p>
    <w:p w14:paraId="49CC05E2" w14:textId="77777777" w:rsidR="00662415" w:rsidRPr="00FA2EF1" w:rsidRDefault="00662415" w:rsidP="00662415">
      <w:pPr>
        <w:tabs>
          <w:tab w:val="left" w:pos="3030"/>
        </w:tabs>
        <w:rPr>
          <w:rFonts w:ascii="ＭＳ ゴシック" w:eastAsia="ＭＳ ゴシック" w:hAnsi="ＭＳ ゴシック"/>
          <w:szCs w:val="21"/>
        </w:rPr>
      </w:pPr>
    </w:p>
    <w:p w14:paraId="330A9694" w14:textId="77777777" w:rsidR="00662415" w:rsidRPr="00FA2EF1" w:rsidRDefault="00662415" w:rsidP="00662415">
      <w:pPr>
        <w:tabs>
          <w:tab w:val="left" w:pos="3030"/>
        </w:tabs>
        <w:adjustRightInd w:val="0"/>
        <w:snapToGrid w:val="0"/>
        <w:rPr>
          <w:rFonts w:ascii="ＭＳ ゴシック" w:eastAsia="ＭＳ ゴシック" w:hAnsi="ＭＳ ゴシック"/>
          <w:szCs w:val="21"/>
        </w:rPr>
      </w:pPr>
      <w:r w:rsidRPr="00FA2EF1">
        <w:rPr>
          <w:rFonts w:ascii="ＭＳ ゴシック" w:eastAsia="ＭＳ ゴシック" w:hAnsi="ＭＳ ゴシック" w:hint="eastAsia"/>
          <w:szCs w:val="21"/>
        </w:rPr>
        <w:t>【情報管理体制図に記載すべき事項】</w:t>
      </w:r>
    </w:p>
    <w:p w14:paraId="383F7FB0" w14:textId="77777777" w:rsidR="00662415" w:rsidRPr="00FA2EF1" w:rsidRDefault="00662415" w:rsidP="00662415">
      <w:pPr>
        <w:numPr>
          <w:ilvl w:val="0"/>
          <w:numId w:val="7"/>
        </w:numPr>
        <w:tabs>
          <w:tab w:val="left" w:pos="3030"/>
        </w:tabs>
        <w:ind w:leftChars="100" w:left="622"/>
        <w:rPr>
          <w:rFonts w:ascii="ＭＳ ゴシック" w:eastAsia="ＭＳ ゴシック" w:hAnsi="ＭＳ ゴシック"/>
          <w:szCs w:val="21"/>
        </w:rPr>
      </w:pPr>
      <w:r w:rsidRPr="00FA2EF1">
        <w:rPr>
          <w:rFonts w:ascii="ＭＳ ゴシック" w:eastAsia="ＭＳ ゴシック" w:hAnsi="ＭＳ ゴシック" w:hint="eastAsia"/>
          <w:szCs w:val="21"/>
        </w:rPr>
        <w:t>本業務の遂行にあたって保護すべき情報を取り扱う全ての者。（再委託先も含む。）</w:t>
      </w:r>
    </w:p>
    <w:p w14:paraId="77124732" w14:textId="77777777" w:rsidR="00662415" w:rsidRPr="00FA2EF1" w:rsidRDefault="00662415" w:rsidP="00662415">
      <w:pPr>
        <w:numPr>
          <w:ilvl w:val="0"/>
          <w:numId w:val="7"/>
        </w:numPr>
        <w:tabs>
          <w:tab w:val="left" w:pos="3030"/>
        </w:tabs>
        <w:ind w:leftChars="100" w:left="622"/>
        <w:rPr>
          <w:rFonts w:ascii="ＭＳ ゴシック" w:eastAsia="ＭＳ ゴシック" w:hAnsi="ＭＳ ゴシック"/>
          <w:szCs w:val="21"/>
        </w:rPr>
      </w:pPr>
      <w:r w:rsidRPr="00FA2EF1">
        <w:rPr>
          <w:rFonts w:ascii="ＭＳ ゴシック" w:eastAsia="ＭＳ ゴシック" w:hAnsi="ＭＳ ゴシック" w:hint="eastAsia"/>
          <w:szCs w:val="21"/>
        </w:rPr>
        <w:t>本業務の遂行のため最低限必要な範囲で情報取扱者を設定し記載すること。</w:t>
      </w:r>
    </w:p>
    <w:p w14:paraId="13423537" w14:textId="77777777" w:rsidR="00662415" w:rsidRPr="00FA2EF1" w:rsidRDefault="00662415" w:rsidP="00662415">
      <w:pPr>
        <w:widowControl/>
        <w:jc w:val="left"/>
        <w:rPr>
          <w:rFonts w:ascii="ＭＳ ゴシック" w:eastAsia="ＭＳ ゴシック" w:hAnsi="ＭＳ ゴシック"/>
          <w:szCs w:val="21"/>
        </w:rPr>
      </w:pPr>
    </w:p>
    <w:p w14:paraId="6E002FC2" w14:textId="77777777" w:rsidR="00662415" w:rsidRPr="00FA2EF1" w:rsidRDefault="00662415" w:rsidP="00662415">
      <w:pPr>
        <w:jc w:val="right"/>
        <w:rPr>
          <w:rFonts w:ascii="ＭＳ ゴシック" w:eastAsia="ＭＳ ゴシック" w:hAnsi="ＭＳ ゴシック"/>
          <w:szCs w:val="21"/>
        </w:rPr>
      </w:pPr>
      <w:r w:rsidRPr="00FA2EF1">
        <w:rPr>
          <w:rFonts w:ascii="ＭＳ ゴシック" w:eastAsia="ＭＳ ゴシック" w:hAnsi="ＭＳ ゴシック"/>
          <w:szCs w:val="21"/>
        </w:rPr>
        <w:br w:type="page"/>
      </w:r>
      <w:r w:rsidRPr="00FA2EF1">
        <w:rPr>
          <w:rFonts w:ascii="ＭＳ ゴシック" w:eastAsia="ＭＳ ゴシック" w:hAnsi="ＭＳ ゴシック" w:hint="eastAsia"/>
          <w:szCs w:val="21"/>
        </w:rPr>
        <w:lastRenderedPageBreak/>
        <w:t>【様式B</w:t>
      </w:r>
      <w:r w:rsidRPr="00FA2EF1">
        <w:rPr>
          <w:rFonts w:ascii="ＭＳ ゴシック" w:eastAsia="ＭＳ ゴシック" w:hAnsi="ＭＳ ゴシック"/>
          <w:szCs w:val="21"/>
        </w:rPr>
        <w:t>】</w:t>
      </w:r>
    </w:p>
    <w:p w14:paraId="183508D6" w14:textId="77777777" w:rsidR="00662415" w:rsidRPr="00FA2EF1" w:rsidRDefault="00662415" w:rsidP="00662415">
      <w:pPr>
        <w:jc w:val="center"/>
        <w:outlineLvl w:val="0"/>
        <w:rPr>
          <w:rFonts w:ascii="ＭＳ ゴシック" w:eastAsia="ＭＳ ゴシック" w:hAnsi="ＭＳ ゴシック"/>
          <w:b/>
          <w:bCs/>
          <w:szCs w:val="21"/>
          <w:u w:val="single"/>
        </w:rPr>
      </w:pPr>
      <w:r w:rsidRPr="00FA2EF1">
        <w:rPr>
          <w:rFonts w:ascii="ＭＳ ゴシック" w:eastAsia="ＭＳ ゴシック" w:hAnsi="ＭＳ ゴシック" w:hint="eastAsia"/>
          <w:b/>
          <w:bCs/>
          <w:szCs w:val="21"/>
          <w:u w:val="single"/>
        </w:rPr>
        <w:t>情報取扱者名簿</w:t>
      </w:r>
    </w:p>
    <w:p w14:paraId="45A0A7D3" w14:textId="77777777" w:rsidR="00662415" w:rsidRPr="00FA2EF1" w:rsidRDefault="00662415" w:rsidP="00662415">
      <w:pPr>
        <w:jc w:val="right"/>
        <w:rPr>
          <w:rFonts w:ascii="ＭＳ ゴシック" w:eastAsia="ＭＳ ゴシック" w:hAnsi="ＭＳ ゴシック"/>
          <w:szCs w:val="21"/>
        </w:rPr>
      </w:pPr>
    </w:p>
    <w:tbl>
      <w:tblPr>
        <w:tblW w:w="9184" w:type="dxa"/>
        <w:jc w:val="center"/>
        <w:tblCellMar>
          <w:left w:w="0" w:type="dxa"/>
          <w:right w:w="0" w:type="dxa"/>
        </w:tblCellMar>
        <w:tblLook w:val="04A0" w:firstRow="1" w:lastRow="0" w:firstColumn="1" w:lastColumn="0" w:noHBand="0" w:noVBand="1"/>
      </w:tblPr>
      <w:tblGrid>
        <w:gridCol w:w="1701"/>
        <w:gridCol w:w="454"/>
        <w:gridCol w:w="1134"/>
        <w:gridCol w:w="1587"/>
        <w:gridCol w:w="907"/>
        <w:gridCol w:w="907"/>
        <w:gridCol w:w="907"/>
        <w:gridCol w:w="1587"/>
      </w:tblGrid>
      <w:tr w:rsidR="00662415" w:rsidRPr="00FA2EF1" w14:paraId="511CAE12" w14:textId="77777777" w:rsidTr="00CA50AD">
        <w:trPr>
          <w:trHeight w:val="680"/>
          <w:jc w:val="center"/>
        </w:trPr>
        <w:tc>
          <w:tcPr>
            <w:tcW w:w="2155"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F531854"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1D91DB6"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(しめい)</w:t>
            </w:r>
          </w:p>
          <w:p w14:paraId="3155CF19"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氏名</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3F6AED9" w14:textId="77777777" w:rsidR="00662415" w:rsidRPr="00FA2EF1" w:rsidRDefault="00662415" w:rsidP="00CA50AD">
            <w:pPr>
              <w:widowControl/>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個人住所</w:t>
            </w:r>
          </w:p>
          <w:p w14:paraId="699EA095"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（※５）</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5836799" w14:textId="77777777" w:rsidR="00662415" w:rsidRPr="00FA2EF1" w:rsidRDefault="00662415" w:rsidP="00CA50AD">
            <w:pPr>
              <w:widowControl/>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生年月日</w:t>
            </w:r>
          </w:p>
          <w:p w14:paraId="1D2A088A"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（※５）</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0965332"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所属部署</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202A6CA" w14:textId="77777777" w:rsidR="00662415" w:rsidRPr="00FA2EF1" w:rsidRDefault="00662415" w:rsidP="00CA50AD">
            <w:pPr>
              <w:widowControl/>
              <w:jc w:val="center"/>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役職</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AC57683" w14:textId="77777777" w:rsidR="00662415" w:rsidRPr="00FA2EF1" w:rsidRDefault="00662415" w:rsidP="00CA50AD">
            <w:pPr>
              <w:widowControl/>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パスポート番号及び国籍</w:t>
            </w:r>
          </w:p>
          <w:p w14:paraId="14606558" w14:textId="77777777" w:rsidR="00662415" w:rsidRPr="00FA2EF1" w:rsidRDefault="00662415" w:rsidP="00CA50AD">
            <w:pPr>
              <w:widowControl/>
              <w:jc w:val="center"/>
              <w:rPr>
                <w:rFonts w:ascii="ＭＳ ゴシック" w:eastAsia="ＭＳ ゴシック" w:hAnsi="ＭＳ ゴシック"/>
                <w:szCs w:val="21"/>
              </w:rPr>
            </w:pPr>
            <w:r w:rsidRPr="00FA2EF1">
              <w:rPr>
                <w:rFonts w:ascii="ＭＳ ゴシック" w:eastAsia="ＭＳ ゴシック" w:hAnsi="ＭＳ ゴシック" w:hint="eastAsia"/>
                <w:szCs w:val="21"/>
              </w:rPr>
              <w:t>（※４）</w:t>
            </w:r>
          </w:p>
        </w:tc>
      </w:tr>
      <w:tr w:rsidR="00662415" w:rsidRPr="00FA2EF1" w14:paraId="7727C86F" w14:textId="77777777" w:rsidTr="00CA50AD">
        <w:trPr>
          <w:trHeight w:val="456"/>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44EBEDB" w14:textId="77777777" w:rsidR="00662415" w:rsidRPr="00FA2EF1" w:rsidRDefault="00662415" w:rsidP="00CA50AD">
            <w:pPr>
              <w:widowControl/>
              <w:jc w:val="left"/>
              <w:rPr>
                <w:rFonts w:ascii="ＭＳ ゴシック" w:eastAsia="ＭＳ ゴシック" w:hAnsi="ＭＳ ゴシック"/>
                <w:szCs w:val="21"/>
              </w:rPr>
            </w:pPr>
            <w:r w:rsidRPr="00FA2EF1">
              <w:rPr>
                <w:rFonts w:ascii="ＭＳ ゴシック" w:eastAsia="ＭＳ ゴシック" w:hAnsi="ＭＳ ゴシック" w:hint="eastAsia"/>
                <w:szCs w:val="21"/>
              </w:rPr>
              <w:t>情報管理責任者</w:t>
            </w:r>
          </w:p>
          <w:p w14:paraId="6BFCBAFC"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（※１）</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99E572C"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A83161E"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1F43C4B"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1B9AFFD"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BA12CDF"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14314B9"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57EA90A"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r w:rsidR="00662415" w:rsidRPr="00FA2EF1" w14:paraId="78C8E989" w14:textId="77777777" w:rsidTr="00CA50AD">
        <w:trPr>
          <w:trHeight w:val="456"/>
          <w:jc w:val="center"/>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C41486E" w14:textId="77777777" w:rsidR="00662415" w:rsidRPr="00FA2EF1" w:rsidRDefault="00662415" w:rsidP="00CA50AD">
            <w:pPr>
              <w:widowControl/>
              <w:jc w:val="left"/>
              <w:rPr>
                <w:rFonts w:ascii="ＭＳ ゴシック" w:eastAsia="ＭＳ ゴシック" w:hAnsi="ＭＳ ゴシック"/>
                <w:szCs w:val="21"/>
              </w:rPr>
            </w:pPr>
            <w:r w:rsidRPr="00FA2EF1">
              <w:rPr>
                <w:rFonts w:ascii="ＭＳ ゴシック" w:eastAsia="ＭＳ ゴシック" w:hAnsi="ＭＳ ゴシック" w:hint="eastAsia"/>
                <w:szCs w:val="21"/>
              </w:rPr>
              <w:t>情報取扱管理者</w:t>
            </w:r>
          </w:p>
          <w:p w14:paraId="7F847268"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（※２）</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72606CE"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8DFCC9A"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CB8F987"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F4971C1"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F9DDE6A"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66A7886"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6D9E9BB9"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r w:rsidR="00662415" w:rsidRPr="00FA2EF1" w14:paraId="56A32CC2" w14:textId="77777777" w:rsidTr="00CA50AD">
        <w:trPr>
          <w:trHeight w:val="456"/>
          <w:jc w:val="center"/>
        </w:trPr>
        <w:tc>
          <w:tcPr>
            <w:tcW w:w="170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EB42B2C" w14:textId="77777777" w:rsidR="00662415" w:rsidRPr="00FA2EF1" w:rsidRDefault="00662415" w:rsidP="00CA50AD">
            <w:pPr>
              <w:widowControl/>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0E9214E"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AAFA3E0"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F2E89A2"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7631412"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6F05D911"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E655BE8"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183C181"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r w:rsidR="00662415" w:rsidRPr="00FA2EF1" w14:paraId="1A24D868" w14:textId="77777777" w:rsidTr="00CA50AD">
        <w:trPr>
          <w:trHeight w:val="456"/>
          <w:jc w:val="center"/>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4CF8DF79" w14:textId="77777777" w:rsidR="00662415" w:rsidRPr="00FA2EF1" w:rsidRDefault="00662415" w:rsidP="00CA50AD">
            <w:pPr>
              <w:widowControl/>
              <w:jc w:val="left"/>
              <w:rPr>
                <w:rFonts w:ascii="ＭＳ ゴシック" w:eastAsia="ＭＳ ゴシック" w:hAnsi="ＭＳ ゴシック"/>
                <w:szCs w:val="21"/>
              </w:rPr>
            </w:pPr>
            <w:r w:rsidRPr="00FA2EF1">
              <w:rPr>
                <w:rFonts w:ascii="ＭＳ ゴシック" w:eastAsia="ＭＳ ゴシック" w:hAnsi="ＭＳ ゴシック" w:hint="eastAsia"/>
                <w:szCs w:val="21"/>
              </w:rPr>
              <w:t>業務従事者</w:t>
            </w:r>
          </w:p>
          <w:p w14:paraId="02A20C5D"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（※３）</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DC0F260"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E1F1543"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97F6149"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6C42555"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DD8F25D"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6D6B45F"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5D29181"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r w:rsidR="00662415" w:rsidRPr="00FA2EF1" w14:paraId="768556A5" w14:textId="77777777" w:rsidTr="00CA50AD">
        <w:trPr>
          <w:trHeight w:val="456"/>
          <w:jc w:val="center"/>
        </w:trPr>
        <w:tc>
          <w:tcPr>
            <w:tcW w:w="1701"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128EDFC2" w14:textId="77777777" w:rsidR="00662415" w:rsidRPr="00FA2EF1" w:rsidRDefault="00662415" w:rsidP="00CA50AD">
            <w:pPr>
              <w:widowControl/>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E2ABE04"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8C85D32"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59AC146A"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9980AC3"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8E1B608"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2611068F"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6355185"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r w:rsidR="00662415" w:rsidRPr="00FA2EF1" w14:paraId="4A659AAB" w14:textId="77777777" w:rsidTr="00CA50AD">
        <w:trPr>
          <w:trHeight w:val="456"/>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459F78B"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再委託先</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3A7A7639"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71643C0"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C31C475"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1C4AC70C"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BC2EBA6"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90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7FD74CC4"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hideMark/>
          </w:tcPr>
          <w:p w14:paraId="01A8F903" w14:textId="77777777" w:rsidR="00662415" w:rsidRPr="00FA2EF1" w:rsidRDefault="00662415" w:rsidP="00CA50AD">
            <w:pPr>
              <w:widowControl/>
              <w:jc w:val="left"/>
              <w:rPr>
                <w:rFonts w:ascii="ＭＳ ゴシック" w:eastAsia="ＭＳ ゴシック" w:hAnsi="ＭＳ ゴシック" w:cs="Arial"/>
                <w:kern w:val="0"/>
                <w:szCs w:val="21"/>
              </w:rPr>
            </w:pPr>
            <w:r w:rsidRPr="00FA2EF1">
              <w:rPr>
                <w:rFonts w:ascii="ＭＳ ゴシック" w:eastAsia="ＭＳ ゴシック" w:hAnsi="ＭＳ ゴシック" w:hint="eastAsia"/>
                <w:szCs w:val="21"/>
              </w:rPr>
              <w:t> </w:t>
            </w:r>
          </w:p>
        </w:tc>
      </w:tr>
    </w:tbl>
    <w:p w14:paraId="36EB5CE7" w14:textId="77777777" w:rsidR="00662415" w:rsidRPr="00FA2EF1" w:rsidRDefault="00662415" w:rsidP="00662415">
      <w:pPr>
        <w:ind w:right="202"/>
        <w:jc w:val="right"/>
        <w:rPr>
          <w:rFonts w:ascii="ＭＳ ゴシック" w:eastAsia="ＭＳ ゴシック" w:hAnsi="ＭＳ ゴシック"/>
          <w:szCs w:val="21"/>
        </w:rPr>
      </w:pPr>
    </w:p>
    <w:p w14:paraId="7E57D37E" w14:textId="77777777" w:rsidR="00662415" w:rsidRPr="00FA2EF1" w:rsidRDefault="00662415" w:rsidP="00662415">
      <w:pPr>
        <w:ind w:right="202"/>
        <w:jc w:val="left"/>
        <w:rPr>
          <w:rFonts w:ascii="ＭＳ ゴシック" w:eastAsia="ＭＳ ゴシック" w:hAnsi="ＭＳ ゴシック"/>
          <w:szCs w:val="21"/>
        </w:rPr>
      </w:pPr>
      <w:r w:rsidRPr="00FA2EF1">
        <w:rPr>
          <w:rFonts w:ascii="ＭＳ ゴシック" w:eastAsia="ＭＳ ゴシック" w:hAnsi="ＭＳ ゴシック" w:hint="eastAsia"/>
          <w:szCs w:val="21"/>
        </w:rPr>
        <w:t>（※１）請負者としての情報取扱の全ての責任を有する者。必ず明記すること。</w:t>
      </w:r>
    </w:p>
    <w:p w14:paraId="0A599737" w14:textId="77777777" w:rsidR="00662415" w:rsidRPr="00FA2EF1" w:rsidRDefault="00662415" w:rsidP="00662415">
      <w:pPr>
        <w:ind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（※２）本業務の遂行にあたって主に保護すべき情報を取り扱う者ではないが、本業務の進捗状況などの管理を行うもので、保護すべき情報を取り扱う可能性のある者。</w:t>
      </w:r>
    </w:p>
    <w:p w14:paraId="2A0AD7FF" w14:textId="77777777" w:rsidR="00662415" w:rsidRPr="00FA2EF1" w:rsidRDefault="00662415" w:rsidP="00662415">
      <w:pPr>
        <w:ind w:right="202"/>
        <w:jc w:val="left"/>
        <w:rPr>
          <w:rFonts w:ascii="ＭＳ ゴシック" w:eastAsia="ＭＳ ゴシック" w:hAnsi="ＭＳ ゴシック"/>
          <w:szCs w:val="21"/>
        </w:rPr>
      </w:pPr>
      <w:r w:rsidRPr="00FA2EF1">
        <w:rPr>
          <w:rFonts w:ascii="ＭＳ ゴシック" w:eastAsia="ＭＳ ゴシック" w:hAnsi="ＭＳ ゴシック" w:hint="eastAsia"/>
          <w:szCs w:val="21"/>
        </w:rPr>
        <w:t>（※３）本業務の遂行にあたって保護すべき情報を取り扱う可能性のある者。</w:t>
      </w:r>
    </w:p>
    <w:p w14:paraId="7D0D2242" w14:textId="77777777" w:rsidR="00662415" w:rsidRPr="00FA2EF1" w:rsidRDefault="00662415" w:rsidP="00662415">
      <w:pPr>
        <w:ind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（※４）日本国籍を有する者及び法務大臣から永住の許可を受けた者（入管特例法の「特別永住者」を除く。)以外の者は、パスポート番号等及び国籍を記載。</w:t>
      </w:r>
    </w:p>
    <w:p w14:paraId="7BE828E5" w14:textId="77777777" w:rsidR="00662415" w:rsidRPr="00FA2EF1" w:rsidRDefault="00662415" w:rsidP="00662415">
      <w:pPr>
        <w:ind w:left="605" w:hangingChars="300" w:hanging="605"/>
        <w:rPr>
          <w:rFonts w:ascii="ＭＳ ゴシック" w:eastAsia="ＭＳ ゴシック" w:hAnsi="ＭＳ ゴシック"/>
          <w:szCs w:val="21"/>
        </w:rPr>
      </w:pPr>
      <w:r w:rsidRPr="00FA2EF1">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608A39F2" w14:textId="1A1CCDCC" w:rsidR="00B92FB3" w:rsidRDefault="00B92FB3">
      <w:pPr>
        <w:widowControl/>
        <w:jc w:val="left"/>
        <w:rPr>
          <w:rFonts w:ascii="ＭＳ 明朝" w:hAnsi="ＭＳ 明朝"/>
        </w:rPr>
      </w:pPr>
      <w:r>
        <w:rPr>
          <w:rFonts w:ascii="ＭＳ 明朝" w:hAnsi="ＭＳ 明朝"/>
        </w:rPr>
        <w:br w:type="page"/>
      </w: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35" w:name="_Toc312686013"/>
    </w:p>
    <w:p w14:paraId="608A3A67" w14:textId="41AFA426" w:rsidR="000F713F" w:rsidRPr="007C3BFB" w:rsidRDefault="00FD69D3" w:rsidP="008E1802">
      <w:pPr>
        <w:pStyle w:val="af8"/>
        <w:outlineLvl w:val="0"/>
      </w:pPr>
      <w:bookmarkStart w:id="36" w:name="_Toc329788654"/>
      <w:bookmarkStart w:id="37" w:name="_Toc525647148"/>
      <w:r>
        <w:rPr>
          <w:rFonts w:hint="eastAsia"/>
        </w:rPr>
        <w:lastRenderedPageBreak/>
        <w:t>Ⅳ</w:t>
      </w:r>
      <w:r w:rsidR="00CD07B5" w:rsidRPr="007C3BFB">
        <w:rPr>
          <w:rFonts w:hint="eastAsia"/>
        </w:rPr>
        <w:t>．その他関連</w:t>
      </w:r>
      <w:r w:rsidR="005004B0" w:rsidRPr="007C3BFB">
        <w:rPr>
          <w:rFonts w:hint="eastAsia"/>
        </w:rPr>
        <w:t>資料</w:t>
      </w:r>
      <w:bookmarkEnd w:id="35"/>
      <w:bookmarkEnd w:id="36"/>
      <w:bookmarkEnd w:id="37"/>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750580">
      <w:pPr>
        <w:widowControl/>
        <w:jc w:val="center"/>
        <w:outlineLvl w:val="1"/>
        <w:rPr>
          <w:rFonts w:ascii="ＭＳ 明朝" w:hAnsi="ＭＳ 明朝"/>
          <w:b/>
          <w:szCs w:val="22"/>
          <w:u w:val="single"/>
        </w:rPr>
      </w:pPr>
      <w:r w:rsidRPr="00D2147C">
        <w:rPr>
          <w:rFonts w:ascii="ＭＳ 明朝" w:hAnsi="ＭＳ 明朝" w:hint="eastAsia"/>
          <w:b/>
          <w:spacing w:val="22"/>
          <w:kern w:val="0"/>
          <w:szCs w:val="22"/>
          <w:u w:val="single"/>
          <w:fitText w:val="4540" w:id="119824896"/>
        </w:rPr>
        <w:t>独立行政法人情報処理推進機構入札心</w:t>
      </w:r>
      <w:r w:rsidRPr="00D2147C">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750580">
      <w:pPr>
        <w:widowControl/>
        <w:jc w:val="center"/>
        <w:outlineLvl w:val="1"/>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750580">
      <w:pPr>
        <w:jc w:val="center"/>
        <w:outlineLvl w:val="1"/>
        <w:rPr>
          <w:rFonts w:ascii="ＭＳ 明朝" w:hAnsi="ＭＳ 明朝"/>
          <w:b/>
          <w:u w:val="single"/>
        </w:rPr>
      </w:pPr>
      <w:r w:rsidRPr="00750580">
        <w:rPr>
          <w:rFonts w:ascii="ＭＳ 明朝" w:hAnsi="ＭＳ 明朝" w:hint="eastAsia"/>
          <w:b/>
          <w:spacing w:val="28"/>
          <w:kern w:val="0"/>
          <w:u w:val="single"/>
          <w:fitText w:val="3420" w:id="119835648"/>
        </w:rPr>
        <w:t>予算決算及び会計令【抜粋</w:t>
      </w:r>
      <w:r w:rsidRPr="00750580">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750580">
      <w:pPr>
        <w:jc w:val="center"/>
        <w:outlineLvl w:val="1"/>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CABC5F9" w:rsidR="00FD69D3" w:rsidRPr="0037459B" w:rsidRDefault="00FD69D3" w:rsidP="00FD69D3">
      <w:pPr>
        <w:rPr>
          <w:rFonts w:ascii="ＭＳ 明朝" w:hAnsi="ＭＳ 明朝"/>
        </w:rPr>
      </w:pPr>
      <w:r w:rsidRPr="0037459B">
        <w:rPr>
          <w:rFonts w:ascii="ＭＳ 明朝" w:hAnsi="ＭＳ 明朝" w:hint="eastAsia"/>
        </w:rPr>
        <w:t>（担当部署：</w:t>
      </w:r>
      <w:r w:rsidR="00445EFF" w:rsidRPr="0037459B">
        <w:rPr>
          <w:rFonts w:ascii="ＭＳ 明朝" w:hAnsi="ＭＳ 明朝" w:hint="eastAsia"/>
        </w:rPr>
        <w:t>セキュリティセンター企画部 中小企業支援グループ</w:t>
      </w:r>
      <w:r w:rsidRPr="0037459B">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5CD5BDBF" w:rsidR="00FD69D3" w:rsidRPr="00D35D6C" w:rsidRDefault="00FD69D3" w:rsidP="00FD69D3">
      <w:pPr>
        <w:ind w:firstLineChars="100" w:firstLine="202"/>
        <w:rPr>
          <w:rFonts w:ascii="ＭＳ 明朝" w:hAnsi="ＭＳ 明朝"/>
        </w:rPr>
      </w:pPr>
      <w:r w:rsidRPr="0037459B">
        <w:rPr>
          <w:rFonts w:ascii="ＭＳ 明朝" w:hAnsi="ＭＳ 明朝" w:hint="eastAsia"/>
        </w:rPr>
        <w:t>「</w:t>
      </w:r>
      <w:r w:rsidR="006D68BA" w:rsidRPr="006D68BA">
        <w:rPr>
          <w:rFonts w:ascii="ＭＳ 明朝" w:hAnsi="ＭＳ 明朝" w:hint="eastAsia"/>
          <w:szCs w:val="21"/>
        </w:rPr>
        <w:t>サプライチェーン・サイバーセキュリティ・コンソーシアム（SC3）</w:t>
      </w:r>
      <w:r w:rsidR="00445EFF" w:rsidRPr="0037459B">
        <w:rPr>
          <w:rFonts w:ascii="ＭＳ 明朝" w:hAnsi="ＭＳ 明朝" w:hint="eastAsia"/>
          <w:szCs w:val="21"/>
        </w:rPr>
        <w:t>ウェブサイト制作</w:t>
      </w:r>
      <w:r w:rsidR="00253772" w:rsidRPr="0037459B">
        <w:rPr>
          <w:rFonts w:ascii="ＭＳ 明朝" w:hAnsi="ＭＳ 明朝" w:hint="eastAsia"/>
          <w:szCs w:val="21"/>
        </w:rPr>
        <w:t>業務</w:t>
      </w:r>
      <w:r w:rsidRPr="0037459B">
        <w:rPr>
          <w:rFonts w:ascii="ＭＳ 明朝" w:hAnsi="ＭＳ 明朝" w:hint="eastAsia"/>
        </w:rPr>
        <w:t>」</w:t>
      </w:r>
      <w:r w:rsidRPr="00A40800">
        <w:rPr>
          <w:rFonts w:ascii="ＭＳ 明朝" w:hAnsi="ＭＳ 明朝" w:hint="eastAsia"/>
          <w:color w:val="00B050"/>
        </w:rPr>
        <w:t>（</w:t>
      </w:r>
      <w:r w:rsidR="00445EFF" w:rsidRPr="00C25A6A">
        <w:rPr>
          <w:rFonts w:ascii="ＭＳ 明朝" w:hAnsi="ＭＳ 明朝" w:hint="eastAsia"/>
        </w:rPr>
        <w:t>2021</w:t>
      </w:r>
      <w:r w:rsidRPr="00C25A6A">
        <w:rPr>
          <w:rFonts w:ascii="ＭＳ 明朝" w:hAnsi="ＭＳ 明朝" w:hint="eastAsia"/>
        </w:rPr>
        <w:t>年</w:t>
      </w:r>
      <w:r w:rsidR="00445EFF" w:rsidRPr="00C25A6A">
        <w:rPr>
          <w:rFonts w:ascii="ＭＳ 明朝" w:hAnsi="ＭＳ 明朝" w:hint="eastAsia"/>
        </w:rPr>
        <w:t>1</w:t>
      </w:r>
      <w:r w:rsidR="005E1D50" w:rsidRPr="00C25A6A">
        <w:rPr>
          <w:rFonts w:ascii="ＭＳ 明朝" w:hAnsi="ＭＳ 明朝" w:hint="eastAsia"/>
        </w:rPr>
        <w:t>1</w:t>
      </w:r>
      <w:r w:rsidRPr="00C25A6A">
        <w:rPr>
          <w:rFonts w:ascii="ＭＳ 明朝" w:hAnsi="ＭＳ 明朝" w:hint="eastAsia"/>
        </w:rPr>
        <w:t>月</w:t>
      </w:r>
      <w:r w:rsidR="005E1D50" w:rsidRPr="00C25A6A">
        <w:rPr>
          <w:rFonts w:ascii="ＭＳ 明朝" w:hAnsi="ＭＳ 明朝" w:hint="eastAsia"/>
        </w:rPr>
        <w:t>9</w:t>
      </w:r>
      <w:r w:rsidRPr="00C25A6A">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750580">
      <w:pPr>
        <w:tabs>
          <w:tab w:val="left" w:pos="4202"/>
        </w:tabs>
        <w:jc w:val="center"/>
        <w:outlineLvl w:val="1"/>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EDD22E7"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E1D50">
        <w:rPr>
          <w:rFonts w:ascii="ＭＳ 明朝" w:hAnsi="ＭＳ 明朝" w:hint="eastAsia"/>
        </w:rPr>
        <w:t>「</w:t>
      </w:r>
      <w:r w:rsidR="006D68BA" w:rsidRPr="006D68BA">
        <w:rPr>
          <w:rFonts w:ascii="ＭＳ 明朝" w:hAnsi="ＭＳ 明朝" w:hint="eastAsia"/>
          <w:szCs w:val="21"/>
        </w:rPr>
        <w:t>サプライチェーン・サイバーセキュリティ・コンソーシアム（SC3）</w:t>
      </w:r>
      <w:r w:rsidR="00445EFF" w:rsidRPr="005E1D50">
        <w:rPr>
          <w:rFonts w:ascii="ＭＳ 明朝" w:hAnsi="ＭＳ 明朝" w:hint="eastAsia"/>
          <w:szCs w:val="21"/>
        </w:rPr>
        <w:t>ウェブサイト制作業務</w:t>
      </w:r>
      <w:r w:rsidRPr="005E1D5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926793">
        <w:rPr>
          <w:rFonts w:ascii="ＭＳ 明朝" w:hAnsi="ＭＳ 明朝" w:hint="eastAsia"/>
          <w:spacing w:val="70"/>
          <w:kern w:val="0"/>
          <w:fitText w:val="1260" w:id="593771264"/>
        </w:rPr>
        <w:t>使用印</w:t>
      </w:r>
      <w:r w:rsidRPr="00926793">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750580">
      <w:pPr>
        <w:jc w:val="center"/>
        <w:outlineLvl w:val="1"/>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B8A285F" w:rsidR="00FD69D3" w:rsidRDefault="00FD69D3" w:rsidP="00C25A6A">
      <w:pPr>
        <w:ind w:rightChars="-70" w:right="-141"/>
        <w:jc w:val="center"/>
        <w:rPr>
          <w:rFonts w:ascii="ＭＳ 明朝" w:hAnsi="ＭＳ 明朝"/>
        </w:rPr>
      </w:pPr>
      <w:r w:rsidRPr="00FC0D06">
        <w:rPr>
          <w:rFonts w:ascii="ＭＳ 明朝" w:hAnsi="ＭＳ 明朝" w:hint="eastAsia"/>
        </w:rPr>
        <w:t>件名</w:t>
      </w:r>
      <w:r>
        <w:rPr>
          <w:rFonts w:ascii="ＭＳ 明朝" w:hAnsi="ＭＳ 明朝" w:hint="eastAsia"/>
        </w:rPr>
        <w:t xml:space="preserve">　</w:t>
      </w:r>
      <w:r w:rsidRPr="005E1D50">
        <w:rPr>
          <w:rFonts w:ascii="ＭＳ 明朝" w:hAnsi="ＭＳ 明朝" w:hint="eastAsia"/>
        </w:rPr>
        <w:t>「</w:t>
      </w:r>
      <w:r w:rsidR="006D68BA" w:rsidRPr="006D68BA">
        <w:rPr>
          <w:rFonts w:ascii="ＭＳ 明朝" w:hAnsi="ＭＳ 明朝" w:hint="eastAsia"/>
          <w:szCs w:val="21"/>
        </w:rPr>
        <w:t>サプライチェーン・サイバーセキュリティ・コンソーシアム（SC3）</w:t>
      </w:r>
      <w:r w:rsidR="00445EFF" w:rsidRPr="005E1D50">
        <w:rPr>
          <w:rFonts w:ascii="ＭＳ 明朝" w:hAnsi="ＭＳ 明朝" w:hint="eastAsia"/>
          <w:szCs w:val="21"/>
        </w:rPr>
        <w:t>ウェブサイト制作業務</w:t>
      </w:r>
      <w:r w:rsidRPr="005E1D5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750580">
      <w:pPr>
        <w:jc w:val="center"/>
        <w:outlineLvl w:val="1"/>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0E3B96DC" w:rsidR="00FD69D3" w:rsidRPr="00DE1AE8" w:rsidRDefault="00FD69D3" w:rsidP="00FD69D3">
      <w:pPr>
        <w:ind w:firstLineChars="100" w:firstLine="202"/>
        <w:rPr>
          <w:color w:val="000000" w:themeColor="text1"/>
        </w:rPr>
      </w:pPr>
      <w:r w:rsidRPr="005E1D50">
        <w:rPr>
          <w:rFonts w:ascii="ＭＳ 明朝" w:hAnsi="ＭＳ 明朝" w:hint="eastAsia"/>
        </w:rPr>
        <w:t>「</w:t>
      </w:r>
      <w:r w:rsidR="00E604E9" w:rsidRPr="00E604E9">
        <w:rPr>
          <w:rFonts w:ascii="ＭＳ 明朝" w:hAnsi="ＭＳ 明朝" w:hint="eastAsia"/>
        </w:rPr>
        <w:t>サプライチェーン・サイバーセキュリティ・コンソーシアム（SC3）</w:t>
      </w:r>
      <w:r w:rsidR="00445EFF" w:rsidRPr="005E1D50">
        <w:rPr>
          <w:rFonts w:ascii="ＭＳ 明朝" w:hAnsi="ＭＳ 明朝" w:hint="eastAsia"/>
          <w:szCs w:val="21"/>
        </w:rPr>
        <w:t>ウェブサイト制作</w:t>
      </w:r>
      <w:r w:rsidR="00253772" w:rsidRPr="005E1D50">
        <w:rPr>
          <w:rFonts w:ascii="ＭＳ 明朝" w:hAnsi="ＭＳ 明朝" w:hint="eastAsia"/>
          <w:szCs w:val="21"/>
        </w:rPr>
        <w:t>業務</w:t>
      </w:r>
      <w:r w:rsidRPr="005E1D50">
        <w:rPr>
          <w:rFonts w:ascii="ＭＳ 明朝" w:hAnsi="ＭＳ 明朝" w:hint="eastAsia"/>
        </w:rPr>
        <w:t>」（</w:t>
      </w:r>
      <w:r w:rsidR="00445EFF" w:rsidRPr="005E1D50">
        <w:rPr>
          <w:rFonts w:ascii="ＭＳ 明朝" w:hAnsi="ＭＳ 明朝" w:hint="eastAsia"/>
        </w:rPr>
        <w:t>2021</w:t>
      </w:r>
      <w:r w:rsidRPr="005E1D50">
        <w:rPr>
          <w:rFonts w:ascii="ＭＳ 明朝" w:hAnsi="ＭＳ 明朝" w:hint="eastAsia"/>
        </w:rPr>
        <w:t>年</w:t>
      </w:r>
      <w:r w:rsidR="00445EFF" w:rsidRPr="005E1D50">
        <w:rPr>
          <w:rFonts w:ascii="ＭＳ 明朝" w:hAnsi="ＭＳ 明朝" w:hint="eastAsia"/>
        </w:rPr>
        <w:t>1</w:t>
      </w:r>
      <w:r w:rsidR="005E1D50" w:rsidRPr="005E1D50">
        <w:rPr>
          <w:rFonts w:ascii="ＭＳ 明朝" w:hAnsi="ＭＳ 明朝" w:hint="eastAsia"/>
        </w:rPr>
        <w:t>1</w:t>
      </w:r>
      <w:r w:rsidRPr="005E1D50">
        <w:rPr>
          <w:rFonts w:ascii="ＭＳ 明朝" w:hAnsi="ＭＳ 明朝" w:hint="eastAsia"/>
        </w:rPr>
        <w:t>月</w:t>
      </w:r>
      <w:r w:rsidR="005E1D50" w:rsidRPr="005E1D50">
        <w:rPr>
          <w:rFonts w:ascii="ＭＳ 明朝" w:hAnsi="ＭＳ 明朝" w:hint="eastAsia"/>
        </w:rPr>
        <w:t>9</w:t>
      </w:r>
      <w:r w:rsidRPr="005E1D5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7"/>
          <w:footerReference w:type="even" r:id="rId28"/>
          <w:footerReference w:type="default" r:id="rId2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750580">
      <w:pPr>
        <w:jc w:val="center"/>
        <w:outlineLvl w:val="1"/>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923D7" w:rsidRPr="000A1513" w14:paraId="27860DFC" w14:textId="77777777" w:rsidTr="00E923D7">
        <w:trPr>
          <w:trHeight w:val="842"/>
          <w:jc w:val="center"/>
        </w:trPr>
        <w:tc>
          <w:tcPr>
            <w:tcW w:w="462" w:type="dxa"/>
          </w:tcPr>
          <w:p w14:paraId="3AB94452" w14:textId="77777777" w:rsidR="00E923D7" w:rsidRPr="000A1513" w:rsidRDefault="00E923D7" w:rsidP="00E923D7">
            <w:pPr>
              <w:jc w:val="center"/>
              <w:rPr>
                <w:rFonts w:ascii="ＭＳ 明朝" w:hAnsi="ＭＳ 明朝"/>
              </w:rPr>
            </w:pPr>
            <w:r>
              <w:rPr>
                <w:rFonts w:ascii="ＭＳ 明朝" w:hAnsi="ＭＳ 明朝" w:hint="eastAsia"/>
              </w:rPr>
              <w:t>1</w:t>
            </w:r>
          </w:p>
        </w:tc>
        <w:tc>
          <w:tcPr>
            <w:tcW w:w="4008" w:type="dxa"/>
          </w:tcPr>
          <w:p w14:paraId="707ED348" w14:textId="51A1E80F" w:rsidR="00E923D7" w:rsidRPr="000A1513" w:rsidRDefault="00E923D7" w:rsidP="00E923D7">
            <w:pPr>
              <w:rPr>
                <w:rFonts w:ascii="ＭＳ 明朝" w:hAnsi="ＭＳ 明朝"/>
              </w:rPr>
            </w:pPr>
            <w:r w:rsidRPr="00AA1C3D">
              <w:rPr>
                <w:rFonts w:ascii="ＭＳ 明朝" w:hAnsi="ＭＳ 明朝" w:hint="eastAsia"/>
              </w:rPr>
              <w:t>プロジェクト責任者1名以上、プロジェクト管理者1名以上を配置すること</w:t>
            </w:r>
            <w:r w:rsidRPr="00F27A59">
              <w:rPr>
                <w:rFonts w:ascii="ＭＳ 明朝" w:hAnsi="ＭＳ 明朝" w:hint="eastAsia"/>
              </w:rPr>
              <w:t>。</w:t>
            </w:r>
          </w:p>
        </w:tc>
        <w:tc>
          <w:tcPr>
            <w:tcW w:w="3860" w:type="dxa"/>
          </w:tcPr>
          <w:p w14:paraId="4C7C54A9" w14:textId="77777777" w:rsidR="00E923D7" w:rsidRPr="000A1513" w:rsidRDefault="00E923D7" w:rsidP="00E923D7">
            <w:pPr>
              <w:rPr>
                <w:rFonts w:ascii="ＭＳ 明朝" w:hAnsi="ＭＳ 明朝"/>
              </w:rPr>
            </w:pPr>
          </w:p>
        </w:tc>
        <w:tc>
          <w:tcPr>
            <w:tcW w:w="730" w:type="dxa"/>
          </w:tcPr>
          <w:p w14:paraId="58C8B9A0" w14:textId="77777777" w:rsidR="00E923D7" w:rsidRPr="000A1513" w:rsidRDefault="00E923D7" w:rsidP="00E923D7">
            <w:pPr>
              <w:rPr>
                <w:rFonts w:ascii="ＭＳ 明朝" w:hAnsi="ＭＳ 明朝"/>
              </w:rPr>
            </w:pPr>
          </w:p>
        </w:tc>
      </w:tr>
      <w:tr w:rsidR="00E923D7" w:rsidRPr="000A1513" w14:paraId="24AD2868" w14:textId="77777777" w:rsidTr="00E923D7">
        <w:trPr>
          <w:trHeight w:val="1407"/>
          <w:jc w:val="center"/>
        </w:trPr>
        <w:tc>
          <w:tcPr>
            <w:tcW w:w="462" w:type="dxa"/>
            <w:tcBorders>
              <w:bottom w:val="single" w:sz="4" w:space="0" w:color="auto"/>
            </w:tcBorders>
          </w:tcPr>
          <w:p w14:paraId="5CD354BC" w14:textId="77777777" w:rsidR="00E923D7" w:rsidRDefault="00E923D7" w:rsidP="00E923D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5525549" w:rsidR="00E923D7" w:rsidRPr="0003626F" w:rsidRDefault="00E923D7" w:rsidP="00E923D7">
            <w:pPr>
              <w:rPr>
                <w:rFonts w:ascii="ＭＳ 明朝" w:hAnsi="ＭＳ 明朝"/>
              </w:rPr>
            </w:pPr>
            <w:r w:rsidRPr="0003626F">
              <w:rPr>
                <w:rFonts w:ascii="ＭＳ 明朝" w:hAnsi="ＭＳ 明朝" w:hint="eastAsia"/>
              </w:rPr>
              <w:t>業務に当たる者に欠員が生じた場合は、速やかに同等又はそれ以上の経歴を有する代替者を充てられる体制を整えること。</w:t>
            </w:r>
          </w:p>
        </w:tc>
        <w:tc>
          <w:tcPr>
            <w:tcW w:w="3860" w:type="dxa"/>
            <w:tcBorders>
              <w:bottom w:val="single" w:sz="4" w:space="0" w:color="auto"/>
            </w:tcBorders>
          </w:tcPr>
          <w:p w14:paraId="275A5E03" w14:textId="77777777" w:rsidR="00E923D7" w:rsidRPr="000A1513" w:rsidRDefault="00E923D7" w:rsidP="00E923D7">
            <w:pPr>
              <w:rPr>
                <w:rFonts w:ascii="ＭＳ 明朝" w:hAnsi="ＭＳ 明朝"/>
              </w:rPr>
            </w:pPr>
          </w:p>
        </w:tc>
        <w:tc>
          <w:tcPr>
            <w:tcW w:w="730" w:type="dxa"/>
            <w:tcBorders>
              <w:bottom w:val="single" w:sz="4" w:space="0" w:color="auto"/>
            </w:tcBorders>
          </w:tcPr>
          <w:p w14:paraId="50D55F12" w14:textId="77777777" w:rsidR="00E923D7" w:rsidRPr="000A1513" w:rsidRDefault="00E923D7" w:rsidP="00E923D7">
            <w:pPr>
              <w:rPr>
                <w:rFonts w:ascii="ＭＳ 明朝" w:hAnsi="ＭＳ 明朝"/>
              </w:rPr>
            </w:pPr>
          </w:p>
        </w:tc>
      </w:tr>
      <w:tr w:rsidR="00E923D7" w:rsidRPr="000A1513" w14:paraId="43E7227B" w14:textId="77777777" w:rsidTr="00E923D7">
        <w:trPr>
          <w:trHeight w:val="1116"/>
          <w:jc w:val="center"/>
        </w:trPr>
        <w:tc>
          <w:tcPr>
            <w:tcW w:w="462" w:type="dxa"/>
          </w:tcPr>
          <w:p w14:paraId="7505DA04" w14:textId="2AB3B58D" w:rsidR="00E923D7" w:rsidRDefault="00E923D7" w:rsidP="00E923D7">
            <w:pPr>
              <w:jc w:val="center"/>
              <w:rPr>
                <w:rFonts w:ascii="ＭＳ 明朝" w:hAnsi="ＭＳ 明朝"/>
              </w:rPr>
            </w:pPr>
            <w:r>
              <w:rPr>
                <w:rFonts w:ascii="ＭＳ 明朝" w:hAnsi="ＭＳ 明朝" w:hint="eastAsia"/>
              </w:rPr>
              <w:t>3</w:t>
            </w:r>
          </w:p>
        </w:tc>
        <w:tc>
          <w:tcPr>
            <w:tcW w:w="4008" w:type="dxa"/>
          </w:tcPr>
          <w:p w14:paraId="7C89CCB3" w14:textId="3DFDE4A0" w:rsidR="00E923D7" w:rsidRPr="00AA1C3D" w:rsidRDefault="00E923D7" w:rsidP="00E923D7">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860" w:type="dxa"/>
          </w:tcPr>
          <w:p w14:paraId="4D7EFBF8" w14:textId="77777777" w:rsidR="00E923D7" w:rsidRPr="000A1513" w:rsidRDefault="00E923D7" w:rsidP="00E923D7">
            <w:pPr>
              <w:rPr>
                <w:rFonts w:ascii="ＭＳ 明朝" w:hAnsi="ＭＳ 明朝"/>
              </w:rPr>
            </w:pPr>
          </w:p>
        </w:tc>
        <w:tc>
          <w:tcPr>
            <w:tcW w:w="730" w:type="dxa"/>
          </w:tcPr>
          <w:p w14:paraId="1B952633" w14:textId="77777777" w:rsidR="00E923D7" w:rsidRPr="000A1513" w:rsidRDefault="00E923D7" w:rsidP="00E923D7">
            <w:pPr>
              <w:rPr>
                <w:rFonts w:ascii="ＭＳ 明朝" w:hAnsi="ＭＳ 明朝"/>
              </w:rPr>
            </w:pPr>
          </w:p>
        </w:tc>
      </w:tr>
      <w:tr w:rsidR="00E923D7" w:rsidRPr="000A1513" w14:paraId="7D7B0439" w14:textId="77777777" w:rsidTr="00E923D7">
        <w:trPr>
          <w:trHeight w:val="1982"/>
          <w:jc w:val="center"/>
        </w:trPr>
        <w:tc>
          <w:tcPr>
            <w:tcW w:w="462" w:type="dxa"/>
          </w:tcPr>
          <w:p w14:paraId="452A3E86" w14:textId="4B48B252" w:rsidR="00E923D7" w:rsidRDefault="00E923D7" w:rsidP="00E923D7">
            <w:pPr>
              <w:jc w:val="center"/>
              <w:rPr>
                <w:rFonts w:ascii="ＭＳ 明朝" w:hAnsi="ＭＳ 明朝"/>
              </w:rPr>
            </w:pPr>
            <w:r>
              <w:rPr>
                <w:rFonts w:ascii="ＭＳ 明朝" w:hAnsi="ＭＳ 明朝" w:hint="eastAsia"/>
              </w:rPr>
              <w:t>4</w:t>
            </w:r>
          </w:p>
        </w:tc>
        <w:tc>
          <w:tcPr>
            <w:tcW w:w="4008" w:type="dxa"/>
          </w:tcPr>
          <w:p w14:paraId="2976760F" w14:textId="77777777" w:rsidR="00E923D7" w:rsidRDefault="00E923D7" w:rsidP="00E923D7">
            <w:pPr>
              <w:rPr>
                <w:rFonts w:ascii="ＭＳ 明朝" w:hAnsi="ＭＳ 明朝"/>
              </w:rPr>
            </w:pPr>
            <w:r w:rsidRPr="00D75F7F">
              <w:rPr>
                <w:rFonts w:ascii="ＭＳ 明朝" w:hAnsi="ＭＳ 明朝" w:hint="eastAsia"/>
              </w:rPr>
              <w:t>法人として</w:t>
            </w:r>
            <w:r>
              <w:rPr>
                <w:rFonts w:ascii="ＭＳ 明朝" w:hAnsi="ＭＳ 明朝" w:hint="eastAsia"/>
              </w:rPr>
              <w:t>次</w:t>
            </w:r>
            <w:r w:rsidRPr="00D75F7F">
              <w:rPr>
                <w:rFonts w:ascii="ＭＳ 明朝" w:hAnsi="ＭＳ 明朝" w:hint="eastAsia"/>
              </w:rPr>
              <w:t>の実績</w:t>
            </w:r>
            <w:r>
              <w:rPr>
                <w:rFonts w:ascii="ＭＳ 明朝" w:hAnsi="ＭＳ 明朝" w:hint="eastAsia"/>
              </w:rPr>
              <w:t>を満たすこと。</w:t>
            </w:r>
          </w:p>
          <w:p w14:paraId="409BE010" w14:textId="4FA40F69" w:rsidR="00E923D7" w:rsidRDefault="00E923D7" w:rsidP="00E923D7">
            <w:pPr>
              <w:ind w:left="202" w:hangingChars="100" w:hanging="202"/>
              <w:rPr>
                <w:rFonts w:ascii="ＭＳ 明朝" w:hAnsi="ＭＳ 明朝"/>
              </w:rPr>
            </w:pPr>
            <w:r>
              <w:rPr>
                <w:rFonts w:ascii="ＭＳ 明朝" w:hAnsi="ＭＳ 明朝" w:hint="eastAsia"/>
              </w:rPr>
              <w:t>・</w:t>
            </w:r>
            <w:r w:rsidR="00A86316" w:rsidRPr="00A86316">
              <w:rPr>
                <w:rFonts w:ascii="ＭＳ 明朝" w:hAnsi="ＭＳ 明朝" w:hint="eastAsia"/>
              </w:rPr>
              <w:t>HTMLファイル50ページ以上で構成されるウェブサイト制作の実績を複数有すること</w:t>
            </w:r>
            <w:r w:rsidRPr="00D75F7F">
              <w:rPr>
                <w:rFonts w:ascii="ＭＳ 明朝" w:hAnsi="ＭＳ 明朝" w:hint="eastAsia"/>
              </w:rPr>
              <w:t>。</w:t>
            </w:r>
          </w:p>
          <w:p w14:paraId="00AD623E" w14:textId="5A30F678" w:rsidR="00E923D7" w:rsidRPr="00302323" w:rsidRDefault="00E923D7" w:rsidP="00E923D7">
            <w:pPr>
              <w:ind w:left="202" w:hangingChars="100" w:hanging="202"/>
              <w:rPr>
                <w:rFonts w:ascii="ＭＳ 明朝" w:hAnsi="ＭＳ 明朝"/>
              </w:rPr>
            </w:pPr>
            <w:r>
              <w:rPr>
                <w:rFonts w:ascii="ＭＳ 明朝" w:hAnsi="ＭＳ 明朝" w:hint="eastAsia"/>
              </w:rPr>
              <w:t>・</w:t>
            </w:r>
            <w:r w:rsidRPr="00D75F7F">
              <w:rPr>
                <w:rFonts w:ascii="ＭＳ 明朝" w:hAnsi="ＭＳ 明朝" w:hint="eastAsia"/>
              </w:rPr>
              <w:t>ウェブサイトリニューアル</w:t>
            </w:r>
            <w:r w:rsidR="00320BE1">
              <w:rPr>
                <w:rFonts w:ascii="ＭＳ 明朝" w:hAnsi="ＭＳ 明朝" w:hint="eastAsia"/>
              </w:rPr>
              <w:t>業務の</w:t>
            </w:r>
            <w:r w:rsidRPr="00D75F7F">
              <w:rPr>
                <w:rFonts w:ascii="ＭＳ 明朝" w:hAnsi="ＭＳ 明朝" w:hint="eastAsia"/>
              </w:rPr>
              <w:t>受注実績</w:t>
            </w:r>
            <w:r w:rsidR="00A86316" w:rsidRPr="00A86316">
              <w:rPr>
                <w:rFonts w:ascii="ＭＳ 明朝" w:hAnsi="ＭＳ 明朝" w:hint="eastAsia"/>
              </w:rPr>
              <w:t>を複数有すること</w:t>
            </w:r>
            <w:r w:rsidRPr="00D75F7F">
              <w:rPr>
                <w:rFonts w:ascii="ＭＳ 明朝" w:hAnsi="ＭＳ 明朝" w:hint="eastAsia"/>
              </w:rPr>
              <w:t>。</w:t>
            </w:r>
          </w:p>
        </w:tc>
        <w:tc>
          <w:tcPr>
            <w:tcW w:w="3860" w:type="dxa"/>
          </w:tcPr>
          <w:p w14:paraId="169E838C" w14:textId="77777777" w:rsidR="00E923D7" w:rsidRPr="000A1513" w:rsidRDefault="00E923D7" w:rsidP="00E923D7">
            <w:pPr>
              <w:rPr>
                <w:rFonts w:ascii="ＭＳ 明朝" w:hAnsi="ＭＳ 明朝"/>
              </w:rPr>
            </w:pPr>
          </w:p>
        </w:tc>
        <w:tc>
          <w:tcPr>
            <w:tcW w:w="730" w:type="dxa"/>
          </w:tcPr>
          <w:p w14:paraId="5A294CFA" w14:textId="77777777" w:rsidR="00E923D7" w:rsidRPr="000A1513" w:rsidRDefault="00E923D7" w:rsidP="00E923D7">
            <w:pPr>
              <w:rPr>
                <w:rFonts w:ascii="ＭＳ 明朝" w:hAnsi="ＭＳ 明朝"/>
              </w:rPr>
            </w:pPr>
          </w:p>
        </w:tc>
      </w:tr>
      <w:tr w:rsidR="00E923D7" w:rsidRPr="000A1513" w14:paraId="02A24267" w14:textId="77777777" w:rsidTr="00E923D7">
        <w:trPr>
          <w:trHeight w:val="3244"/>
          <w:jc w:val="center"/>
        </w:trPr>
        <w:tc>
          <w:tcPr>
            <w:tcW w:w="462" w:type="dxa"/>
          </w:tcPr>
          <w:p w14:paraId="7BFC6B3A" w14:textId="60D57ED9" w:rsidR="00E923D7" w:rsidRDefault="00A86316" w:rsidP="00E923D7">
            <w:pPr>
              <w:jc w:val="center"/>
              <w:rPr>
                <w:rFonts w:ascii="ＭＳ 明朝" w:hAnsi="ＭＳ 明朝"/>
              </w:rPr>
            </w:pPr>
            <w:r>
              <w:rPr>
                <w:rFonts w:ascii="ＭＳ 明朝" w:hAnsi="ＭＳ 明朝" w:hint="eastAsia"/>
              </w:rPr>
              <w:t>5</w:t>
            </w:r>
          </w:p>
        </w:tc>
        <w:tc>
          <w:tcPr>
            <w:tcW w:w="4008" w:type="dxa"/>
          </w:tcPr>
          <w:p w14:paraId="3DFFC130" w14:textId="236C4F15" w:rsidR="00E923D7" w:rsidRDefault="000D4EE2" w:rsidP="00E923D7">
            <w:pPr>
              <w:rPr>
                <w:rFonts w:ascii="ＭＳ 明朝" w:hAnsi="ＭＳ 明朝"/>
              </w:rPr>
            </w:pPr>
            <w:r>
              <w:rPr>
                <w:rFonts w:ascii="ＭＳ 明朝" w:hAnsi="ＭＳ 明朝" w:hint="eastAsia"/>
              </w:rPr>
              <w:t>実務</w:t>
            </w:r>
            <w:r w:rsidR="00E923D7" w:rsidRPr="00D75F7F">
              <w:rPr>
                <w:rFonts w:ascii="ＭＳ 明朝" w:hAnsi="ＭＳ 明朝" w:hint="eastAsia"/>
              </w:rPr>
              <w:t>担当者</w:t>
            </w:r>
            <w:r w:rsidR="00320BE1">
              <w:rPr>
                <w:rFonts w:ascii="ＭＳ 明朝" w:hAnsi="ＭＳ 明朝" w:hint="eastAsia"/>
              </w:rPr>
              <w:t>に</w:t>
            </w:r>
            <w:r w:rsidR="00E923D7">
              <w:rPr>
                <w:rFonts w:ascii="ＭＳ 明朝" w:hAnsi="ＭＳ 明朝" w:hint="eastAsia"/>
              </w:rPr>
              <w:t>次の実績及び</w:t>
            </w:r>
            <w:r w:rsidR="00E923D7" w:rsidRPr="00D75F7F">
              <w:rPr>
                <w:rFonts w:ascii="ＭＳ 明朝" w:hAnsi="ＭＳ 明朝" w:hint="eastAsia"/>
              </w:rPr>
              <w:t>スキル</w:t>
            </w:r>
            <w:r w:rsidR="00320BE1">
              <w:rPr>
                <w:rFonts w:ascii="ＭＳ 明朝" w:hAnsi="ＭＳ 明朝" w:hint="eastAsia"/>
              </w:rPr>
              <w:t>要件</w:t>
            </w:r>
            <w:r w:rsidR="00E923D7">
              <w:rPr>
                <w:rFonts w:ascii="ＭＳ 明朝" w:hAnsi="ＭＳ 明朝" w:hint="eastAsia"/>
              </w:rPr>
              <w:t>を満たす</w:t>
            </w:r>
            <w:r w:rsidR="00320BE1">
              <w:rPr>
                <w:rFonts w:ascii="ＭＳ 明朝" w:hAnsi="ＭＳ 明朝" w:hint="eastAsia"/>
              </w:rPr>
              <w:t>者を含める</w:t>
            </w:r>
            <w:r>
              <w:rPr>
                <w:rFonts w:ascii="ＭＳ 明朝" w:hAnsi="ＭＳ 明朝" w:hint="eastAsia"/>
              </w:rPr>
              <w:t>こと</w:t>
            </w:r>
            <w:r w:rsidR="00E923D7">
              <w:rPr>
                <w:rFonts w:ascii="ＭＳ 明朝" w:hAnsi="ＭＳ 明朝" w:hint="eastAsia"/>
              </w:rPr>
              <w:t>。</w:t>
            </w:r>
          </w:p>
          <w:p w14:paraId="17A32BBA" w14:textId="77777777" w:rsidR="00E923D7" w:rsidRPr="00D75F7F" w:rsidRDefault="00E923D7" w:rsidP="00E923D7">
            <w:pPr>
              <w:ind w:left="202" w:hangingChars="100" w:hanging="202"/>
              <w:rPr>
                <w:rFonts w:ascii="ＭＳ 明朝" w:hAnsi="ＭＳ 明朝"/>
              </w:rPr>
            </w:pPr>
            <w:r>
              <w:rPr>
                <w:rFonts w:ascii="ＭＳ 明朝" w:hAnsi="ＭＳ 明朝" w:hint="eastAsia"/>
              </w:rPr>
              <w:t>・</w:t>
            </w:r>
            <w:r w:rsidRPr="00D75F7F">
              <w:rPr>
                <w:rFonts w:ascii="ＭＳ 明朝" w:hAnsi="ＭＳ 明朝" w:hint="eastAsia"/>
              </w:rPr>
              <w:t>本業務と類似する業務の経験を有し、HTML形式のウェブサイト制作の実地経験を有する者を主要な担当者とすること。</w:t>
            </w:r>
          </w:p>
          <w:p w14:paraId="1DAA8EA0" w14:textId="7C26FF41" w:rsidR="00E923D7" w:rsidRPr="00F27A59" w:rsidRDefault="00E923D7" w:rsidP="00E923D7">
            <w:pPr>
              <w:ind w:left="202" w:hangingChars="100" w:hanging="202"/>
              <w:rPr>
                <w:rFonts w:ascii="ＭＳ 明朝" w:hAnsi="ＭＳ 明朝"/>
              </w:rPr>
            </w:pPr>
            <w:r>
              <w:rPr>
                <w:rFonts w:ascii="ＭＳ 明朝" w:hAnsi="ＭＳ 明朝" w:hint="eastAsia"/>
              </w:rPr>
              <w:t>・</w:t>
            </w:r>
            <w:r w:rsidRPr="00D75F7F">
              <w:rPr>
                <w:rFonts w:ascii="ＭＳ 明朝" w:hAnsi="ＭＳ 明朝" w:hint="eastAsia"/>
              </w:rPr>
              <w:t>最新のウェブアクセシビリティJIS規格（JIS X 8341－3:2016）の「適合レベル AA」に関する専門的な知識・知見を有</w:t>
            </w:r>
            <w:r w:rsidR="000D4EE2">
              <w:rPr>
                <w:rFonts w:ascii="ＭＳ 明朝" w:hAnsi="ＭＳ 明朝" w:hint="eastAsia"/>
              </w:rPr>
              <w:t>する者を含める</w:t>
            </w:r>
            <w:r w:rsidRPr="00D75F7F">
              <w:rPr>
                <w:rFonts w:ascii="ＭＳ 明朝" w:hAnsi="ＭＳ 明朝" w:hint="eastAsia"/>
              </w:rPr>
              <w:t>こと。</w:t>
            </w:r>
          </w:p>
        </w:tc>
        <w:tc>
          <w:tcPr>
            <w:tcW w:w="3860" w:type="dxa"/>
          </w:tcPr>
          <w:p w14:paraId="332E6206" w14:textId="77777777" w:rsidR="00E923D7" w:rsidRPr="000A1513" w:rsidRDefault="00E923D7" w:rsidP="00E923D7">
            <w:pPr>
              <w:rPr>
                <w:rFonts w:ascii="ＭＳ 明朝" w:hAnsi="ＭＳ 明朝"/>
              </w:rPr>
            </w:pPr>
          </w:p>
        </w:tc>
        <w:tc>
          <w:tcPr>
            <w:tcW w:w="730" w:type="dxa"/>
          </w:tcPr>
          <w:p w14:paraId="1573481D" w14:textId="77777777" w:rsidR="00E923D7" w:rsidRPr="000A1513" w:rsidRDefault="00E923D7" w:rsidP="00E923D7">
            <w:pPr>
              <w:rPr>
                <w:rFonts w:ascii="ＭＳ 明朝" w:hAnsi="ＭＳ 明朝"/>
              </w:rPr>
            </w:pPr>
          </w:p>
        </w:tc>
      </w:tr>
      <w:tr w:rsidR="00E923D7" w:rsidRPr="000A1513" w14:paraId="10307FAF" w14:textId="77777777" w:rsidTr="00E923D7">
        <w:trPr>
          <w:trHeight w:val="994"/>
          <w:jc w:val="center"/>
        </w:trPr>
        <w:tc>
          <w:tcPr>
            <w:tcW w:w="462" w:type="dxa"/>
          </w:tcPr>
          <w:p w14:paraId="46DAAC9C" w14:textId="797035AD" w:rsidR="00E923D7" w:rsidRDefault="00A86316" w:rsidP="00E923D7">
            <w:pPr>
              <w:jc w:val="center"/>
              <w:rPr>
                <w:rFonts w:ascii="ＭＳ 明朝" w:hAnsi="ＭＳ 明朝"/>
              </w:rPr>
            </w:pPr>
            <w:r>
              <w:rPr>
                <w:rFonts w:ascii="ＭＳ 明朝" w:hAnsi="ＭＳ 明朝" w:hint="eastAsia"/>
              </w:rPr>
              <w:t>6</w:t>
            </w:r>
          </w:p>
        </w:tc>
        <w:tc>
          <w:tcPr>
            <w:tcW w:w="4008" w:type="dxa"/>
          </w:tcPr>
          <w:p w14:paraId="4E1CAEF1" w14:textId="620FE650" w:rsidR="00E923D7" w:rsidRPr="00F27A59" w:rsidRDefault="00E923D7" w:rsidP="00C25A6A">
            <w:pPr>
              <w:ind w:firstLine="2"/>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860" w:type="dxa"/>
          </w:tcPr>
          <w:p w14:paraId="3D703E53" w14:textId="77777777" w:rsidR="00E923D7" w:rsidRPr="000A1513" w:rsidRDefault="00E923D7" w:rsidP="00E923D7">
            <w:pPr>
              <w:rPr>
                <w:rFonts w:ascii="ＭＳ 明朝" w:hAnsi="ＭＳ 明朝"/>
              </w:rPr>
            </w:pPr>
          </w:p>
        </w:tc>
        <w:tc>
          <w:tcPr>
            <w:tcW w:w="730" w:type="dxa"/>
          </w:tcPr>
          <w:p w14:paraId="1613C9C6" w14:textId="77777777" w:rsidR="00E923D7" w:rsidRPr="000A1513" w:rsidRDefault="00E923D7" w:rsidP="00E923D7">
            <w:pPr>
              <w:rPr>
                <w:rFonts w:ascii="ＭＳ 明朝" w:hAnsi="ＭＳ 明朝"/>
              </w:rPr>
            </w:pPr>
          </w:p>
        </w:tc>
      </w:tr>
      <w:tr w:rsidR="00E923D7" w:rsidRPr="000A1513" w14:paraId="7337B88E" w14:textId="77777777" w:rsidTr="00E923D7">
        <w:trPr>
          <w:trHeight w:val="1985"/>
          <w:jc w:val="center"/>
        </w:trPr>
        <w:tc>
          <w:tcPr>
            <w:tcW w:w="462" w:type="dxa"/>
          </w:tcPr>
          <w:p w14:paraId="21F3E2B8" w14:textId="7AB8392C" w:rsidR="00E923D7" w:rsidRPr="000A1513" w:rsidRDefault="00A86316" w:rsidP="00E923D7">
            <w:pPr>
              <w:jc w:val="center"/>
              <w:rPr>
                <w:rFonts w:ascii="ＭＳ 明朝" w:hAnsi="ＭＳ 明朝"/>
              </w:rPr>
            </w:pPr>
            <w:r>
              <w:rPr>
                <w:rFonts w:ascii="ＭＳ 明朝" w:hAnsi="ＭＳ 明朝"/>
              </w:rPr>
              <w:t>7</w:t>
            </w:r>
          </w:p>
        </w:tc>
        <w:tc>
          <w:tcPr>
            <w:tcW w:w="4008" w:type="dxa"/>
          </w:tcPr>
          <w:p w14:paraId="244D6484" w14:textId="0D22AB47" w:rsidR="00E923D7" w:rsidRPr="000A1513" w:rsidRDefault="00E923D7" w:rsidP="00E923D7">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資格、その他の経歴（専門的知識その他の知見等）を提出し、業務遂行能力を証明すること。</w:t>
            </w:r>
          </w:p>
        </w:tc>
        <w:tc>
          <w:tcPr>
            <w:tcW w:w="3860" w:type="dxa"/>
          </w:tcPr>
          <w:p w14:paraId="4815F438" w14:textId="77777777" w:rsidR="00E923D7" w:rsidRPr="000A1513" w:rsidRDefault="00E923D7" w:rsidP="00E923D7">
            <w:pPr>
              <w:rPr>
                <w:rFonts w:ascii="ＭＳ 明朝" w:hAnsi="ＭＳ 明朝"/>
              </w:rPr>
            </w:pPr>
          </w:p>
        </w:tc>
        <w:tc>
          <w:tcPr>
            <w:tcW w:w="730" w:type="dxa"/>
          </w:tcPr>
          <w:p w14:paraId="0D46E123" w14:textId="77777777" w:rsidR="00E923D7" w:rsidRPr="000A1513" w:rsidRDefault="00E923D7" w:rsidP="00E923D7">
            <w:pPr>
              <w:rPr>
                <w:rFonts w:ascii="ＭＳ 明朝" w:hAnsi="ＭＳ 明朝"/>
              </w:rPr>
            </w:pPr>
          </w:p>
        </w:tc>
      </w:tr>
      <w:tr w:rsidR="00E923D7" w:rsidRPr="000A1513" w14:paraId="4E1A1CE0" w14:textId="77777777" w:rsidTr="00E923D7">
        <w:trPr>
          <w:trHeight w:val="2073"/>
          <w:jc w:val="center"/>
        </w:trPr>
        <w:tc>
          <w:tcPr>
            <w:tcW w:w="462" w:type="dxa"/>
          </w:tcPr>
          <w:p w14:paraId="3BB00C4F" w14:textId="3E08D5C6" w:rsidR="00E923D7" w:rsidRDefault="00A86316" w:rsidP="00E923D7">
            <w:pPr>
              <w:jc w:val="center"/>
              <w:rPr>
                <w:rFonts w:ascii="ＭＳ 明朝" w:hAnsi="ＭＳ 明朝"/>
              </w:rPr>
            </w:pPr>
            <w:r>
              <w:rPr>
                <w:rFonts w:ascii="ＭＳ 明朝" w:hAnsi="ＭＳ 明朝"/>
              </w:rPr>
              <w:lastRenderedPageBreak/>
              <w:t>8</w:t>
            </w:r>
          </w:p>
        </w:tc>
        <w:tc>
          <w:tcPr>
            <w:tcW w:w="4008" w:type="dxa"/>
          </w:tcPr>
          <w:p w14:paraId="6BD4FBC1" w14:textId="231176C5" w:rsidR="00E923D7" w:rsidRPr="00114336" w:rsidRDefault="00E923D7" w:rsidP="00E923D7">
            <w:pPr>
              <w:rPr>
                <w:rFonts w:ascii="ＭＳ 明朝" w:hAnsi="ＭＳ 明朝"/>
              </w:rPr>
            </w:pPr>
            <w:r w:rsidRPr="00F27A59">
              <w:rPr>
                <w:rFonts w:ascii="ＭＳ 明朝" w:hAnsi="ＭＳ 明朝" w:hint="eastAsia"/>
              </w:rPr>
              <w:t>請負者の情報管理体制がわかる「情報管理体制図（様式A）」、情報を取扱う者の氏名・住所・生年月日・所属部署・役職等がわかる「情報取扱者名簿（様式B）」を契約時に提出できることを確約すること。</w:t>
            </w:r>
          </w:p>
        </w:tc>
        <w:tc>
          <w:tcPr>
            <w:tcW w:w="3860" w:type="dxa"/>
          </w:tcPr>
          <w:p w14:paraId="64CAF8C6" w14:textId="77777777" w:rsidR="00E923D7" w:rsidRPr="000A1513" w:rsidRDefault="00E923D7" w:rsidP="00E923D7">
            <w:pPr>
              <w:rPr>
                <w:rFonts w:ascii="ＭＳ 明朝" w:hAnsi="ＭＳ 明朝"/>
              </w:rPr>
            </w:pPr>
          </w:p>
        </w:tc>
        <w:tc>
          <w:tcPr>
            <w:tcW w:w="730" w:type="dxa"/>
          </w:tcPr>
          <w:p w14:paraId="59B69FB7" w14:textId="77777777" w:rsidR="00E923D7" w:rsidRPr="000A1513" w:rsidRDefault="00E923D7" w:rsidP="00E923D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64FD1AC6" w14:textId="77777777" w:rsidR="00093905" w:rsidRDefault="00093905" w:rsidP="00F673AE">
      <w:pPr>
        <w:rPr>
          <w:rFonts w:ascii="ＭＳ 明朝" w:hAnsi="ＭＳ 明朝"/>
        </w:rPr>
      </w:pPr>
    </w:p>
    <w:p w14:paraId="6D0CF801" w14:textId="77777777" w:rsidR="004845AF" w:rsidRDefault="004845AF">
      <w:pPr>
        <w:widowControl/>
        <w:jc w:val="left"/>
        <w:rPr>
          <w:rFonts w:ascii="ＭＳ 明朝" w:hAnsi="ＭＳ 明朝"/>
        </w:rPr>
      </w:pPr>
      <w:r>
        <w:rPr>
          <w:rFonts w:ascii="ＭＳ 明朝" w:hAnsi="ＭＳ 明朝"/>
        </w:rPr>
        <w:br w:type="page"/>
      </w:r>
    </w:p>
    <w:p w14:paraId="34987BA4" w14:textId="3BC0C331"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8E1802">
      <w:pPr>
        <w:jc w:val="center"/>
        <w:outlineLvl w:val="1"/>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61183AF" w:rsidR="00093905" w:rsidRDefault="00093905" w:rsidP="00093905">
      <w:pPr>
        <w:rPr>
          <w:rFonts w:ascii="ＭＳ 明朝" w:hAnsi="ＭＳ 明朝"/>
        </w:rPr>
      </w:pPr>
      <w:r>
        <w:rPr>
          <w:rFonts w:ascii="ＭＳ 明朝" w:hAnsi="ＭＳ 明朝" w:hint="eastAsia"/>
        </w:rPr>
        <w:t>件名：</w:t>
      </w:r>
      <w:r w:rsidRPr="007D56A2">
        <w:rPr>
          <w:rFonts w:ascii="ＭＳ 明朝" w:hAnsi="ＭＳ 明朝" w:hint="eastAsia"/>
        </w:rPr>
        <w:t>「</w:t>
      </w:r>
      <w:r w:rsidR="00E604E9" w:rsidRPr="00E604E9">
        <w:rPr>
          <w:rFonts w:ascii="ＭＳ 明朝" w:hAnsi="ＭＳ 明朝" w:hint="eastAsia"/>
        </w:rPr>
        <w:t>サプライチェーン・サイバーセキュリティ・コンソーシアム（SC3）</w:t>
      </w:r>
      <w:r w:rsidR="00445EFF" w:rsidRPr="007D56A2">
        <w:rPr>
          <w:rFonts w:ascii="ＭＳ 明朝" w:hAnsi="ＭＳ 明朝" w:hint="eastAsia"/>
          <w:szCs w:val="21"/>
        </w:rPr>
        <w:t>ウェブサイト制作業務</w:t>
      </w:r>
      <w:r w:rsidRPr="007D56A2">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1E25873F" w:rsidR="00093905" w:rsidRPr="00403201" w:rsidRDefault="00093905" w:rsidP="00093905">
      <w:pPr>
        <w:rPr>
          <w:rFonts w:ascii="ＭＳ 明朝" w:hAnsi="ＭＳ 明朝"/>
          <w:u w:val="single"/>
        </w:rPr>
      </w:pPr>
      <w:r w:rsidRPr="008445AA">
        <w:rPr>
          <w:rFonts w:ascii="ＭＳ 明朝" w:hAnsi="ＭＳ 明朝" w:hint="eastAsia"/>
          <w:u w:val="single"/>
        </w:rPr>
        <w:t>件名</w:t>
      </w:r>
      <w:r w:rsidRPr="007D56A2">
        <w:rPr>
          <w:rFonts w:ascii="ＭＳ 明朝" w:hAnsi="ＭＳ 明朝" w:hint="eastAsia"/>
          <w:u w:val="single"/>
        </w:rPr>
        <w:t>「</w:t>
      </w:r>
      <w:r w:rsidR="006C1355" w:rsidRPr="006C1355">
        <w:rPr>
          <w:rFonts w:ascii="ＭＳ 明朝" w:hAnsi="ＭＳ 明朝" w:hint="eastAsia"/>
          <w:szCs w:val="21"/>
          <w:u w:val="single"/>
        </w:rPr>
        <w:t>サプライチェーン・サイバーセキュリティ・コンソーシアム（SC3）</w:t>
      </w:r>
      <w:r w:rsidR="00445EFF" w:rsidRPr="007D56A2">
        <w:rPr>
          <w:rFonts w:ascii="ＭＳ 明朝" w:hAnsi="ＭＳ 明朝" w:hint="eastAsia"/>
          <w:szCs w:val="21"/>
          <w:u w:val="single"/>
        </w:rPr>
        <w:t>ウェブサイト制作業務</w:t>
      </w:r>
      <w:r w:rsidRPr="007D56A2">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20C23715" w:rsidR="00093905" w:rsidRDefault="00093905" w:rsidP="00C25A6A">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1ABAD2C5" w14:textId="77777777" w:rsidR="007D56A2"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03D23DFC" w:rsidR="00093905" w:rsidRDefault="007D56A2" w:rsidP="007D56A2">
      <w:pPr>
        <w:jc w:val="right"/>
        <w:rPr>
          <w:rFonts w:ascii="ＭＳ 明朝" w:hAnsi="ＭＳ 明朝"/>
        </w:rPr>
      </w:pPr>
      <w:r w:rsidRPr="007D56A2">
        <w:rPr>
          <w:rFonts w:ascii="ＭＳ 明朝" w:hAnsi="ＭＳ 明朝" w:hint="eastAsia"/>
        </w:rPr>
        <w:t>セキュリティセンター企画部中小企業支援グループ</w:t>
      </w:r>
    </w:p>
    <w:p w14:paraId="26DE2E07" w14:textId="3B59CD21" w:rsidR="00093905" w:rsidRDefault="00093905" w:rsidP="00093905">
      <w:pPr>
        <w:jc w:val="right"/>
        <w:rPr>
          <w:rFonts w:ascii="ＭＳ 明朝" w:hAnsi="ＭＳ 明朝"/>
        </w:rPr>
      </w:pPr>
      <w:r>
        <w:rPr>
          <w:rFonts w:ascii="ＭＳ 明朝" w:hAnsi="ＭＳ 明朝" w:hint="eastAsia"/>
        </w:rPr>
        <w:t>担当者名：　　　　　　　　　　　　㊞</w:t>
      </w:r>
    </w:p>
    <w:sectPr w:rsidR="0009390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C7E0A" w14:textId="77777777" w:rsidR="006C5C89" w:rsidRDefault="006C5C89">
      <w:r>
        <w:separator/>
      </w:r>
    </w:p>
  </w:endnote>
  <w:endnote w:type="continuationSeparator" w:id="0">
    <w:p w14:paraId="2534B126" w14:textId="77777777" w:rsidR="006C5C89" w:rsidRDefault="006C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6109C" w:rsidRPr="00197171" w:rsidRDefault="0086109C"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6109C" w:rsidRDefault="0086109C"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86109C" w:rsidRDefault="008610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6109C" w:rsidRPr="00A104E7" w:rsidRDefault="0086109C"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1AC22" w14:textId="77777777" w:rsidR="006C5C89" w:rsidRDefault="006C5C89">
      <w:r>
        <w:separator/>
      </w:r>
    </w:p>
  </w:footnote>
  <w:footnote w:type="continuationSeparator" w:id="0">
    <w:p w14:paraId="600828D7" w14:textId="77777777" w:rsidR="006C5C89" w:rsidRDefault="006C5C89">
      <w:r>
        <w:continuationSeparator/>
      </w:r>
    </w:p>
  </w:footnote>
  <w:footnote w:id="1">
    <w:p w14:paraId="20E31B48" w14:textId="55D0F9C0" w:rsidR="0086109C" w:rsidRDefault="0086109C">
      <w:pPr>
        <w:pStyle w:val="af9"/>
      </w:pPr>
      <w:r>
        <w:rPr>
          <w:rStyle w:val="afb"/>
        </w:rPr>
        <w:footnoteRef/>
      </w:r>
      <w:r>
        <w:t xml:space="preserve"> </w:t>
      </w:r>
      <w:r w:rsidRPr="00191BC9">
        <w:t>https://www.ipa.go.jp/</w:t>
      </w:r>
    </w:p>
  </w:footnote>
  <w:footnote w:id="2">
    <w:p w14:paraId="4887970D" w14:textId="5F03080B" w:rsidR="0086109C" w:rsidRDefault="0086109C">
      <w:pPr>
        <w:pStyle w:val="af9"/>
      </w:pPr>
      <w:r>
        <w:rPr>
          <w:rStyle w:val="afb"/>
        </w:rPr>
        <w:footnoteRef/>
      </w:r>
      <w:r>
        <w:t xml:space="preserve"> </w:t>
      </w:r>
      <w:r w:rsidRPr="0055066B">
        <w:t>https://www.ipa.go.jp/security/keihatsu/sme/sc3/index.html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3B47E556" w:rsidR="0086109C" w:rsidRPr="006738D0" w:rsidRDefault="0086109C"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6109C" w:rsidRDefault="0086109C">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5"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6109C" w:rsidRDefault="0086109C">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AB2"/>
    <w:multiLevelType w:val="hybridMultilevel"/>
    <w:tmpl w:val="29D6595A"/>
    <w:lvl w:ilvl="0" w:tplc="CE8C4998">
      <w:start w:val="1"/>
      <w:numFmt w:val="lowerLetter"/>
      <w:lvlText w:val="%1)"/>
      <w:lvlJc w:val="left"/>
      <w:pPr>
        <w:ind w:left="1050" w:hanging="420"/>
      </w:pPr>
      <w:rPr>
        <w:rFonts w:hint="eastAsia"/>
      </w:rPr>
    </w:lvl>
    <w:lvl w:ilvl="1" w:tplc="CE8C4998">
      <w:start w:val="1"/>
      <w:numFmt w:val="lowerLetter"/>
      <w:lvlText w:val="%2)"/>
      <w:lvlJc w:val="left"/>
      <w:pPr>
        <w:ind w:left="1470" w:hanging="42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BA6CCF"/>
    <w:multiLevelType w:val="hybridMultilevel"/>
    <w:tmpl w:val="E7A6754E"/>
    <w:lvl w:ilvl="0" w:tplc="E5C2022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043DE"/>
    <w:multiLevelType w:val="hybridMultilevel"/>
    <w:tmpl w:val="C1A21C48"/>
    <w:lvl w:ilvl="0" w:tplc="7FD45D72">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B0107C"/>
    <w:multiLevelType w:val="hybridMultilevel"/>
    <w:tmpl w:val="42BCA8D8"/>
    <w:lvl w:ilvl="0" w:tplc="E5C2022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BED7F3C"/>
    <w:multiLevelType w:val="hybridMultilevel"/>
    <w:tmpl w:val="36049D86"/>
    <w:lvl w:ilvl="0" w:tplc="E5C2022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A367A5"/>
    <w:multiLevelType w:val="hybridMultilevel"/>
    <w:tmpl w:val="ED324FE6"/>
    <w:lvl w:ilvl="0" w:tplc="E5C2022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E1155B"/>
    <w:multiLevelType w:val="hybridMultilevel"/>
    <w:tmpl w:val="F28809CA"/>
    <w:lvl w:ilvl="0" w:tplc="7FD45D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31A365F"/>
    <w:multiLevelType w:val="hybridMultilevel"/>
    <w:tmpl w:val="7F72A7EC"/>
    <w:lvl w:ilvl="0" w:tplc="A7DE69C2">
      <w:start w:val="1"/>
      <w:numFmt w:val="decimal"/>
      <w:lvlText w:val="（%1）"/>
      <w:lvlJc w:val="left"/>
      <w:pPr>
        <w:ind w:left="630" w:hanging="420"/>
      </w:pPr>
      <w:rPr>
        <w:rFonts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FAB44E9"/>
    <w:multiLevelType w:val="hybridMultilevel"/>
    <w:tmpl w:val="68E48E50"/>
    <w:lvl w:ilvl="0" w:tplc="E5C2022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3FFC640B"/>
    <w:multiLevelType w:val="multilevel"/>
    <w:tmpl w:val="A4725036"/>
    <w:lvl w:ilvl="0">
      <w:start w:val="1"/>
      <w:numFmt w:val="decimal"/>
      <w:pStyle w:val="11"/>
      <w:lvlText w:val="%1."/>
      <w:lvlJc w:val="left"/>
      <w:pPr>
        <w:ind w:left="420" w:hanging="420"/>
      </w:pPr>
      <w:rPr>
        <w:rFonts w:hint="eastAsia"/>
      </w:rPr>
    </w:lvl>
    <w:lvl w:ilvl="1">
      <w:start w:val="1"/>
      <w:numFmt w:val="decimal"/>
      <w:pStyle w:val="21"/>
      <w:lvlText w:val="%1.%2"/>
      <w:lvlJc w:val="left"/>
      <w:pPr>
        <w:ind w:left="840" w:hanging="420"/>
      </w:pPr>
      <w:rPr>
        <w:rFonts w:hint="eastAsia"/>
      </w:rPr>
    </w:lvl>
    <w:lvl w:ilvl="2">
      <w:start w:val="1"/>
      <w:numFmt w:val="decimal"/>
      <w:pStyle w:val="31"/>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lang w:val="en-US"/>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2C96C81"/>
    <w:multiLevelType w:val="hybridMultilevel"/>
    <w:tmpl w:val="E26492BC"/>
    <w:lvl w:ilvl="0" w:tplc="E5C2022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520122D"/>
    <w:multiLevelType w:val="hybridMultilevel"/>
    <w:tmpl w:val="9482D556"/>
    <w:lvl w:ilvl="0" w:tplc="E5C20222">
      <w:start w:val="1"/>
      <w:numFmt w:val="decimal"/>
      <w:lvlText w:val="（%1）"/>
      <w:lvlJc w:val="left"/>
      <w:pPr>
        <w:ind w:left="420" w:hanging="420"/>
      </w:pPr>
      <w:rPr>
        <w:rFonts w:hint="eastAsia"/>
      </w:rPr>
    </w:lvl>
    <w:lvl w:ilvl="1" w:tplc="BB8C942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51698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58626647"/>
    <w:multiLevelType w:val="hybridMultilevel"/>
    <w:tmpl w:val="9482D556"/>
    <w:lvl w:ilvl="0" w:tplc="E5C20222">
      <w:start w:val="1"/>
      <w:numFmt w:val="decimal"/>
      <w:lvlText w:val="（%1）"/>
      <w:lvlJc w:val="left"/>
      <w:pPr>
        <w:ind w:left="420" w:hanging="420"/>
      </w:pPr>
      <w:rPr>
        <w:rFonts w:hint="eastAsia"/>
      </w:rPr>
    </w:lvl>
    <w:lvl w:ilvl="1" w:tplc="BB8C9426">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27605D"/>
    <w:multiLevelType w:val="hybridMultilevel"/>
    <w:tmpl w:val="A378AAFE"/>
    <w:lvl w:ilvl="0" w:tplc="E5C20222">
      <w:start w:val="1"/>
      <w:numFmt w:val="decimal"/>
      <w:lvlText w:val="（%1）"/>
      <w:lvlJc w:val="left"/>
      <w:pPr>
        <w:ind w:left="6940" w:hanging="420"/>
      </w:pPr>
      <w:rPr>
        <w:rFonts w:hint="eastAsia"/>
      </w:rPr>
    </w:lvl>
    <w:lvl w:ilvl="1" w:tplc="459CF966">
      <w:start w:val="1"/>
      <w:numFmt w:val="lowerLetter"/>
      <w:lvlText w:val="%2)"/>
      <w:lvlJc w:val="left"/>
      <w:pPr>
        <w:ind w:left="7300" w:hanging="360"/>
      </w:pPr>
      <w:rPr>
        <w:rFonts w:hint="default"/>
      </w:rPr>
    </w:lvl>
    <w:lvl w:ilvl="2" w:tplc="04090011" w:tentative="1">
      <w:start w:val="1"/>
      <w:numFmt w:val="decimalEnclosedCircle"/>
      <w:lvlText w:val="%3"/>
      <w:lvlJc w:val="left"/>
      <w:pPr>
        <w:ind w:left="7780" w:hanging="420"/>
      </w:pPr>
    </w:lvl>
    <w:lvl w:ilvl="3" w:tplc="0409000F" w:tentative="1">
      <w:start w:val="1"/>
      <w:numFmt w:val="decimal"/>
      <w:lvlText w:val="%4."/>
      <w:lvlJc w:val="left"/>
      <w:pPr>
        <w:ind w:left="8200" w:hanging="420"/>
      </w:pPr>
    </w:lvl>
    <w:lvl w:ilvl="4" w:tplc="04090017" w:tentative="1">
      <w:start w:val="1"/>
      <w:numFmt w:val="aiueoFullWidth"/>
      <w:lvlText w:val="(%5)"/>
      <w:lvlJc w:val="left"/>
      <w:pPr>
        <w:ind w:left="8620" w:hanging="420"/>
      </w:pPr>
    </w:lvl>
    <w:lvl w:ilvl="5" w:tplc="04090011" w:tentative="1">
      <w:start w:val="1"/>
      <w:numFmt w:val="decimalEnclosedCircle"/>
      <w:lvlText w:val="%6"/>
      <w:lvlJc w:val="left"/>
      <w:pPr>
        <w:ind w:left="9040" w:hanging="420"/>
      </w:pPr>
    </w:lvl>
    <w:lvl w:ilvl="6" w:tplc="0409000F" w:tentative="1">
      <w:start w:val="1"/>
      <w:numFmt w:val="decimal"/>
      <w:lvlText w:val="%7."/>
      <w:lvlJc w:val="left"/>
      <w:pPr>
        <w:ind w:left="9460" w:hanging="420"/>
      </w:pPr>
    </w:lvl>
    <w:lvl w:ilvl="7" w:tplc="04090017" w:tentative="1">
      <w:start w:val="1"/>
      <w:numFmt w:val="aiueoFullWidth"/>
      <w:lvlText w:val="(%8)"/>
      <w:lvlJc w:val="left"/>
      <w:pPr>
        <w:ind w:left="9880" w:hanging="420"/>
      </w:pPr>
    </w:lvl>
    <w:lvl w:ilvl="8" w:tplc="04090011" w:tentative="1">
      <w:start w:val="1"/>
      <w:numFmt w:val="decimalEnclosedCircle"/>
      <w:lvlText w:val="%9"/>
      <w:lvlJc w:val="left"/>
      <w:pPr>
        <w:ind w:left="10300" w:hanging="420"/>
      </w:pPr>
    </w:lvl>
  </w:abstractNum>
  <w:abstractNum w:abstractNumId="18" w15:restartNumberingAfterBreak="0">
    <w:nsid w:val="5D096355"/>
    <w:multiLevelType w:val="hybridMultilevel"/>
    <w:tmpl w:val="E7A6754E"/>
    <w:lvl w:ilvl="0" w:tplc="E5C2022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9647183"/>
    <w:multiLevelType w:val="hybridMultilevel"/>
    <w:tmpl w:val="9A8ED3B2"/>
    <w:lvl w:ilvl="0" w:tplc="E5C20222">
      <w:start w:val="1"/>
      <w:numFmt w:val="decimal"/>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E946CEE"/>
    <w:multiLevelType w:val="hybridMultilevel"/>
    <w:tmpl w:val="68E48E50"/>
    <w:lvl w:ilvl="0" w:tplc="E5C2022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753835CB"/>
    <w:multiLevelType w:val="hybridMultilevel"/>
    <w:tmpl w:val="9DAAF75E"/>
    <w:lvl w:ilvl="0" w:tplc="7FD45D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584145A"/>
    <w:multiLevelType w:val="hybridMultilevel"/>
    <w:tmpl w:val="F22403BE"/>
    <w:lvl w:ilvl="0" w:tplc="AEBA9B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23"/>
  </w:num>
  <w:num w:numId="3">
    <w:abstractNumId w:val="14"/>
  </w:num>
  <w:num w:numId="4">
    <w:abstractNumId w:val="15"/>
  </w:num>
  <w:num w:numId="5">
    <w:abstractNumId w:val="16"/>
  </w:num>
  <w:num w:numId="6">
    <w:abstractNumId w:val="17"/>
  </w:num>
  <w:num w:numId="7">
    <w:abstractNumId w:val="2"/>
  </w:num>
  <w:num w:numId="8">
    <w:abstractNumId w:val="6"/>
  </w:num>
  <w:num w:numId="9">
    <w:abstractNumId w:val="20"/>
  </w:num>
  <w:num w:numId="10">
    <w:abstractNumId w:val="21"/>
  </w:num>
  <w:num w:numId="11">
    <w:abstractNumId w:val="12"/>
  </w:num>
  <w:num w:numId="12">
    <w:abstractNumId w:val="4"/>
  </w:num>
  <w:num w:numId="13">
    <w:abstractNumId w:val="0"/>
  </w:num>
  <w:num w:numId="14">
    <w:abstractNumId w:val="10"/>
  </w:num>
  <w:num w:numId="15">
    <w:abstractNumId w:val="5"/>
  </w:num>
  <w:num w:numId="16">
    <w:abstractNumId w:val="19"/>
  </w:num>
  <w:num w:numId="17">
    <w:abstractNumId w:val="22"/>
  </w:num>
  <w:num w:numId="18">
    <w:abstractNumId w:val="18"/>
  </w:num>
  <w:num w:numId="19">
    <w:abstractNumId w:val="9"/>
  </w:num>
  <w:num w:numId="20">
    <w:abstractNumId w:val="1"/>
  </w:num>
  <w:num w:numId="21">
    <w:abstractNumId w:val="13"/>
  </w:num>
  <w:num w:numId="22">
    <w:abstractNumId w:val="11"/>
  </w:num>
  <w:num w:numId="23">
    <w:abstractNumId w:val="3"/>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3A4"/>
    <w:rsid w:val="0002488D"/>
    <w:rsid w:val="00027CCA"/>
    <w:rsid w:val="00035F77"/>
    <w:rsid w:val="0003626F"/>
    <w:rsid w:val="00054DB0"/>
    <w:rsid w:val="00055171"/>
    <w:rsid w:val="0005668A"/>
    <w:rsid w:val="0005686C"/>
    <w:rsid w:val="000632F1"/>
    <w:rsid w:val="00065677"/>
    <w:rsid w:val="00065E8F"/>
    <w:rsid w:val="00070D44"/>
    <w:rsid w:val="0007550C"/>
    <w:rsid w:val="00084853"/>
    <w:rsid w:val="000851F8"/>
    <w:rsid w:val="00092DE2"/>
    <w:rsid w:val="000930F0"/>
    <w:rsid w:val="00093905"/>
    <w:rsid w:val="00094EDE"/>
    <w:rsid w:val="00095E8D"/>
    <w:rsid w:val="000B4304"/>
    <w:rsid w:val="000C2005"/>
    <w:rsid w:val="000D4AC1"/>
    <w:rsid w:val="000D4EE2"/>
    <w:rsid w:val="000E1896"/>
    <w:rsid w:val="000F713F"/>
    <w:rsid w:val="00114336"/>
    <w:rsid w:val="00121CEA"/>
    <w:rsid w:val="00121E8E"/>
    <w:rsid w:val="00125DE9"/>
    <w:rsid w:val="0013314B"/>
    <w:rsid w:val="00135203"/>
    <w:rsid w:val="001373F4"/>
    <w:rsid w:val="001532B2"/>
    <w:rsid w:val="0015555F"/>
    <w:rsid w:val="001579B8"/>
    <w:rsid w:val="00162CFE"/>
    <w:rsid w:val="0016391C"/>
    <w:rsid w:val="0016487A"/>
    <w:rsid w:val="0016791C"/>
    <w:rsid w:val="00174B5C"/>
    <w:rsid w:val="001768F8"/>
    <w:rsid w:val="00184F80"/>
    <w:rsid w:val="001851D9"/>
    <w:rsid w:val="0019675D"/>
    <w:rsid w:val="00197171"/>
    <w:rsid w:val="001A107F"/>
    <w:rsid w:val="001A1554"/>
    <w:rsid w:val="001A5ACD"/>
    <w:rsid w:val="001B6BC3"/>
    <w:rsid w:val="001C185A"/>
    <w:rsid w:val="001C2091"/>
    <w:rsid w:val="001C4AC3"/>
    <w:rsid w:val="001C61F1"/>
    <w:rsid w:val="001C74FB"/>
    <w:rsid w:val="001E26E1"/>
    <w:rsid w:val="001E78E8"/>
    <w:rsid w:val="001F1A1E"/>
    <w:rsid w:val="001F5B2F"/>
    <w:rsid w:val="001F709A"/>
    <w:rsid w:val="00203EB2"/>
    <w:rsid w:val="002072A1"/>
    <w:rsid w:val="00211CF5"/>
    <w:rsid w:val="00215560"/>
    <w:rsid w:val="00232E63"/>
    <w:rsid w:val="002371F5"/>
    <w:rsid w:val="002378E8"/>
    <w:rsid w:val="002433B5"/>
    <w:rsid w:val="002452F0"/>
    <w:rsid w:val="0025009E"/>
    <w:rsid w:val="002525DB"/>
    <w:rsid w:val="00253772"/>
    <w:rsid w:val="00256777"/>
    <w:rsid w:val="00263127"/>
    <w:rsid w:val="00264AFA"/>
    <w:rsid w:val="002663C1"/>
    <w:rsid w:val="0027770F"/>
    <w:rsid w:val="00292D13"/>
    <w:rsid w:val="00294616"/>
    <w:rsid w:val="00295524"/>
    <w:rsid w:val="00295942"/>
    <w:rsid w:val="002971BC"/>
    <w:rsid w:val="002A1528"/>
    <w:rsid w:val="002A220B"/>
    <w:rsid w:val="002C07DD"/>
    <w:rsid w:val="002C109F"/>
    <w:rsid w:val="002E3130"/>
    <w:rsid w:val="002F1B38"/>
    <w:rsid w:val="002F5C75"/>
    <w:rsid w:val="002F6CE4"/>
    <w:rsid w:val="002F7607"/>
    <w:rsid w:val="002F7ED5"/>
    <w:rsid w:val="00300457"/>
    <w:rsid w:val="00301A28"/>
    <w:rsid w:val="003043D7"/>
    <w:rsid w:val="003069D2"/>
    <w:rsid w:val="003150FC"/>
    <w:rsid w:val="00320BE1"/>
    <w:rsid w:val="00321A22"/>
    <w:rsid w:val="0032721E"/>
    <w:rsid w:val="0033527E"/>
    <w:rsid w:val="003377A1"/>
    <w:rsid w:val="00341988"/>
    <w:rsid w:val="003428E2"/>
    <w:rsid w:val="003431FF"/>
    <w:rsid w:val="00346922"/>
    <w:rsid w:val="00356025"/>
    <w:rsid w:val="003570FD"/>
    <w:rsid w:val="00362298"/>
    <w:rsid w:val="0037459B"/>
    <w:rsid w:val="0038198C"/>
    <w:rsid w:val="00381C45"/>
    <w:rsid w:val="00381D58"/>
    <w:rsid w:val="00383AAE"/>
    <w:rsid w:val="003857A1"/>
    <w:rsid w:val="0038591B"/>
    <w:rsid w:val="003939AE"/>
    <w:rsid w:val="00396D2B"/>
    <w:rsid w:val="003A3D8F"/>
    <w:rsid w:val="003A5D04"/>
    <w:rsid w:val="003C0304"/>
    <w:rsid w:val="003C2D75"/>
    <w:rsid w:val="003C4747"/>
    <w:rsid w:val="003D7802"/>
    <w:rsid w:val="004172DE"/>
    <w:rsid w:val="00424565"/>
    <w:rsid w:val="0042545E"/>
    <w:rsid w:val="00426695"/>
    <w:rsid w:val="00433522"/>
    <w:rsid w:val="00437360"/>
    <w:rsid w:val="004431F8"/>
    <w:rsid w:val="00445EFF"/>
    <w:rsid w:val="0045236A"/>
    <w:rsid w:val="00461630"/>
    <w:rsid w:val="00461817"/>
    <w:rsid w:val="00462292"/>
    <w:rsid w:val="00463066"/>
    <w:rsid w:val="00467D56"/>
    <w:rsid w:val="00471C43"/>
    <w:rsid w:val="00471E07"/>
    <w:rsid w:val="00483511"/>
    <w:rsid w:val="004845AF"/>
    <w:rsid w:val="00494200"/>
    <w:rsid w:val="004A27E6"/>
    <w:rsid w:val="004B53F5"/>
    <w:rsid w:val="004B6A63"/>
    <w:rsid w:val="004C5071"/>
    <w:rsid w:val="004C53F5"/>
    <w:rsid w:val="004D2FE1"/>
    <w:rsid w:val="004E3D78"/>
    <w:rsid w:val="004E3E3B"/>
    <w:rsid w:val="004E711E"/>
    <w:rsid w:val="004F2DD3"/>
    <w:rsid w:val="00500446"/>
    <w:rsid w:val="005004B0"/>
    <w:rsid w:val="00502CC9"/>
    <w:rsid w:val="0051632A"/>
    <w:rsid w:val="00530C02"/>
    <w:rsid w:val="00533FB2"/>
    <w:rsid w:val="00536E17"/>
    <w:rsid w:val="00545D34"/>
    <w:rsid w:val="0055066B"/>
    <w:rsid w:val="005529D9"/>
    <w:rsid w:val="005638AA"/>
    <w:rsid w:val="005654AA"/>
    <w:rsid w:val="00566716"/>
    <w:rsid w:val="005672C2"/>
    <w:rsid w:val="00575B1D"/>
    <w:rsid w:val="00577253"/>
    <w:rsid w:val="00580737"/>
    <w:rsid w:val="00587282"/>
    <w:rsid w:val="00590611"/>
    <w:rsid w:val="005A6ABC"/>
    <w:rsid w:val="005C7D64"/>
    <w:rsid w:val="005D01BE"/>
    <w:rsid w:val="005E1D50"/>
    <w:rsid w:val="005E2580"/>
    <w:rsid w:val="005E45C4"/>
    <w:rsid w:val="005F1C81"/>
    <w:rsid w:val="005F394D"/>
    <w:rsid w:val="005F3B81"/>
    <w:rsid w:val="00601B28"/>
    <w:rsid w:val="0060275D"/>
    <w:rsid w:val="00604652"/>
    <w:rsid w:val="00605020"/>
    <w:rsid w:val="00614390"/>
    <w:rsid w:val="00614DA0"/>
    <w:rsid w:val="0061617F"/>
    <w:rsid w:val="0062128F"/>
    <w:rsid w:val="00625DF4"/>
    <w:rsid w:val="00626872"/>
    <w:rsid w:val="00626D28"/>
    <w:rsid w:val="00630266"/>
    <w:rsid w:val="006346E9"/>
    <w:rsid w:val="006436F8"/>
    <w:rsid w:val="0064725B"/>
    <w:rsid w:val="00647ADC"/>
    <w:rsid w:val="0065079E"/>
    <w:rsid w:val="00651960"/>
    <w:rsid w:val="00654E8C"/>
    <w:rsid w:val="006560D1"/>
    <w:rsid w:val="00657E22"/>
    <w:rsid w:val="00661285"/>
    <w:rsid w:val="00662415"/>
    <w:rsid w:val="0066486A"/>
    <w:rsid w:val="0066758B"/>
    <w:rsid w:val="006819F7"/>
    <w:rsid w:val="00682DD8"/>
    <w:rsid w:val="00684466"/>
    <w:rsid w:val="00685065"/>
    <w:rsid w:val="0068554F"/>
    <w:rsid w:val="0068686E"/>
    <w:rsid w:val="00695C7D"/>
    <w:rsid w:val="006B00B7"/>
    <w:rsid w:val="006C1355"/>
    <w:rsid w:val="006C42BE"/>
    <w:rsid w:val="006C5C89"/>
    <w:rsid w:val="006D22B9"/>
    <w:rsid w:val="006D2C21"/>
    <w:rsid w:val="006D371E"/>
    <w:rsid w:val="006D68BA"/>
    <w:rsid w:val="006E3648"/>
    <w:rsid w:val="006E713B"/>
    <w:rsid w:val="006F0BB9"/>
    <w:rsid w:val="00710CB8"/>
    <w:rsid w:val="007132BB"/>
    <w:rsid w:val="00721B1E"/>
    <w:rsid w:val="00731DFD"/>
    <w:rsid w:val="007338EC"/>
    <w:rsid w:val="00733ED1"/>
    <w:rsid w:val="00745B19"/>
    <w:rsid w:val="00750580"/>
    <w:rsid w:val="00760785"/>
    <w:rsid w:val="00763BB3"/>
    <w:rsid w:val="0076424A"/>
    <w:rsid w:val="00772F22"/>
    <w:rsid w:val="00776848"/>
    <w:rsid w:val="00777497"/>
    <w:rsid w:val="00777D01"/>
    <w:rsid w:val="00781DA1"/>
    <w:rsid w:val="00783F69"/>
    <w:rsid w:val="007903E6"/>
    <w:rsid w:val="007B1725"/>
    <w:rsid w:val="007C3BFB"/>
    <w:rsid w:val="007D0E57"/>
    <w:rsid w:val="007D18DC"/>
    <w:rsid w:val="007D1C98"/>
    <w:rsid w:val="007D56A2"/>
    <w:rsid w:val="007E3036"/>
    <w:rsid w:val="007E6CED"/>
    <w:rsid w:val="007F31E5"/>
    <w:rsid w:val="007F7672"/>
    <w:rsid w:val="00800B2C"/>
    <w:rsid w:val="00812881"/>
    <w:rsid w:val="00817DA6"/>
    <w:rsid w:val="008200BA"/>
    <w:rsid w:val="008361AD"/>
    <w:rsid w:val="00843EE8"/>
    <w:rsid w:val="00850BD3"/>
    <w:rsid w:val="00852870"/>
    <w:rsid w:val="00857EFE"/>
    <w:rsid w:val="0086109C"/>
    <w:rsid w:val="008714B2"/>
    <w:rsid w:val="008723CF"/>
    <w:rsid w:val="008739C3"/>
    <w:rsid w:val="00877330"/>
    <w:rsid w:val="00877682"/>
    <w:rsid w:val="00882009"/>
    <w:rsid w:val="0088620A"/>
    <w:rsid w:val="008862BC"/>
    <w:rsid w:val="00896BE1"/>
    <w:rsid w:val="008A0A3F"/>
    <w:rsid w:val="008B1D11"/>
    <w:rsid w:val="008B610B"/>
    <w:rsid w:val="008B74C1"/>
    <w:rsid w:val="008C7006"/>
    <w:rsid w:val="008D7E9D"/>
    <w:rsid w:val="008E0811"/>
    <w:rsid w:val="008E1802"/>
    <w:rsid w:val="008F149B"/>
    <w:rsid w:val="008F2049"/>
    <w:rsid w:val="008F233D"/>
    <w:rsid w:val="00910B77"/>
    <w:rsid w:val="00926793"/>
    <w:rsid w:val="0092699C"/>
    <w:rsid w:val="00927B1E"/>
    <w:rsid w:val="0093430B"/>
    <w:rsid w:val="00964EC4"/>
    <w:rsid w:val="009805E1"/>
    <w:rsid w:val="00990318"/>
    <w:rsid w:val="00992165"/>
    <w:rsid w:val="0099240A"/>
    <w:rsid w:val="00993272"/>
    <w:rsid w:val="009957B0"/>
    <w:rsid w:val="009A0AB9"/>
    <w:rsid w:val="009B2E53"/>
    <w:rsid w:val="009B6A93"/>
    <w:rsid w:val="009C1FB8"/>
    <w:rsid w:val="009C3B16"/>
    <w:rsid w:val="009C51B4"/>
    <w:rsid w:val="009C70F3"/>
    <w:rsid w:val="009D24D3"/>
    <w:rsid w:val="009D49D7"/>
    <w:rsid w:val="009D7B29"/>
    <w:rsid w:val="009E13FD"/>
    <w:rsid w:val="009E426F"/>
    <w:rsid w:val="009F64D6"/>
    <w:rsid w:val="00A017A1"/>
    <w:rsid w:val="00A018C1"/>
    <w:rsid w:val="00A02323"/>
    <w:rsid w:val="00A065A2"/>
    <w:rsid w:val="00A17A15"/>
    <w:rsid w:val="00A24096"/>
    <w:rsid w:val="00A25633"/>
    <w:rsid w:val="00A30B86"/>
    <w:rsid w:val="00A32390"/>
    <w:rsid w:val="00A33E9C"/>
    <w:rsid w:val="00A34A7B"/>
    <w:rsid w:val="00A36415"/>
    <w:rsid w:val="00A37C01"/>
    <w:rsid w:val="00A40800"/>
    <w:rsid w:val="00A4206A"/>
    <w:rsid w:val="00A54C54"/>
    <w:rsid w:val="00A63B51"/>
    <w:rsid w:val="00A64252"/>
    <w:rsid w:val="00A64584"/>
    <w:rsid w:val="00A65357"/>
    <w:rsid w:val="00A66F43"/>
    <w:rsid w:val="00A7023A"/>
    <w:rsid w:val="00A75E82"/>
    <w:rsid w:val="00A76336"/>
    <w:rsid w:val="00A86316"/>
    <w:rsid w:val="00A913E4"/>
    <w:rsid w:val="00A952AB"/>
    <w:rsid w:val="00AA1C3D"/>
    <w:rsid w:val="00AB0E7D"/>
    <w:rsid w:val="00AD1082"/>
    <w:rsid w:val="00AD340D"/>
    <w:rsid w:val="00AD7F4B"/>
    <w:rsid w:val="00AE178A"/>
    <w:rsid w:val="00AE4313"/>
    <w:rsid w:val="00AE6110"/>
    <w:rsid w:val="00AF6CAC"/>
    <w:rsid w:val="00B1699B"/>
    <w:rsid w:val="00B21447"/>
    <w:rsid w:val="00B217F6"/>
    <w:rsid w:val="00B2506C"/>
    <w:rsid w:val="00B27014"/>
    <w:rsid w:val="00B275D2"/>
    <w:rsid w:val="00B30315"/>
    <w:rsid w:val="00B4341E"/>
    <w:rsid w:val="00B46070"/>
    <w:rsid w:val="00B512FF"/>
    <w:rsid w:val="00B65CFA"/>
    <w:rsid w:val="00B70403"/>
    <w:rsid w:val="00B72A42"/>
    <w:rsid w:val="00B77AFB"/>
    <w:rsid w:val="00B80F09"/>
    <w:rsid w:val="00B92FB3"/>
    <w:rsid w:val="00B93DA9"/>
    <w:rsid w:val="00B94532"/>
    <w:rsid w:val="00B94F07"/>
    <w:rsid w:val="00BA235C"/>
    <w:rsid w:val="00BC4AB9"/>
    <w:rsid w:val="00BC511E"/>
    <w:rsid w:val="00BD5808"/>
    <w:rsid w:val="00BE0207"/>
    <w:rsid w:val="00BE1790"/>
    <w:rsid w:val="00BE1FCF"/>
    <w:rsid w:val="00BE6160"/>
    <w:rsid w:val="00BF0E29"/>
    <w:rsid w:val="00BF6B2D"/>
    <w:rsid w:val="00C00E5D"/>
    <w:rsid w:val="00C03C9A"/>
    <w:rsid w:val="00C11F8A"/>
    <w:rsid w:val="00C24AA4"/>
    <w:rsid w:val="00C25A6A"/>
    <w:rsid w:val="00C3383B"/>
    <w:rsid w:val="00C41D0D"/>
    <w:rsid w:val="00C51DBC"/>
    <w:rsid w:val="00C54151"/>
    <w:rsid w:val="00C6316D"/>
    <w:rsid w:val="00C70D10"/>
    <w:rsid w:val="00C73A49"/>
    <w:rsid w:val="00C839FC"/>
    <w:rsid w:val="00C90D5C"/>
    <w:rsid w:val="00C93F8B"/>
    <w:rsid w:val="00CA50AD"/>
    <w:rsid w:val="00CA578E"/>
    <w:rsid w:val="00CB02C2"/>
    <w:rsid w:val="00CB47F5"/>
    <w:rsid w:val="00CB63A1"/>
    <w:rsid w:val="00CB7124"/>
    <w:rsid w:val="00CC6550"/>
    <w:rsid w:val="00CC73D5"/>
    <w:rsid w:val="00CD07B5"/>
    <w:rsid w:val="00CD50B9"/>
    <w:rsid w:val="00CE365D"/>
    <w:rsid w:val="00CE37D3"/>
    <w:rsid w:val="00CE5439"/>
    <w:rsid w:val="00CE7AE4"/>
    <w:rsid w:val="00CF19C1"/>
    <w:rsid w:val="00CF3B67"/>
    <w:rsid w:val="00CF51A6"/>
    <w:rsid w:val="00CF7C31"/>
    <w:rsid w:val="00D005F1"/>
    <w:rsid w:val="00D12A56"/>
    <w:rsid w:val="00D132DB"/>
    <w:rsid w:val="00D172E7"/>
    <w:rsid w:val="00D2147C"/>
    <w:rsid w:val="00D2233C"/>
    <w:rsid w:val="00D24580"/>
    <w:rsid w:val="00D247FA"/>
    <w:rsid w:val="00D2626A"/>
    <w:rsid w:val="00D35681"/>
    <w:rsid w:val="00D37387"/>
    <w:rsid w:val="00D41895"/>
    <w:rsid w:val="00D4725E"/>
    <w:rsid w:val="00D5701F"/>
    <w:rsid w:val="00D60919"/>
    <w:rsid w:val="00D60D12"/>
    <w:rsid w:val="00D6428D"/>
    <w:rsid w:val="00D64E04"/>
    <w:rsid w:val="00D75F7F"/>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53F3"/>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04E9"/>
    <w:rsid w:val="00E61F26"/>
    <w:rsid w:val="00E631FC"/>
    <w:rsid w:val="00E6701E"/>
    <w:rsid w:val="00E70799"/>
    <w:rsid w:val="00E7224E"/>
    <w:rsid w:val="00E758DF"/>
    <w:rsid w:val="00E840CB"/>
    <w:rsid w:val="00E84F2C"/>
    <w:rsid w:val="00E8794B"/>
    <w:rsid w:val="00E923D7"/>
    <w:rsid w:val="00EA06BE"/>
    <w:rsid w:val="00EA2DA4"/>
    <w:rsid w:val="00EA3705"/>
    <w:rsid w:val="00EA5E3D"/>
    <w:rsid w:val="00EA72B6"/>
    <w:rsid w:val="00EC08B2"/>
    <w:rsid w:val="00EC3C15"/>
    <w:rsid w:val="00ED4677"/>
    <w:rsid w:val="00EE4AA6"/>
    <w:rsid w:val="00EF29F9"/>
    <w:rsid w:val="00EF5D8C"/>
    <w:rsid w:val="00F07F51"/>
    <w:rsid w:val="00F1357C"/>
    <w:rsid w:val="00F17AED"/>
    <w:rsid w:val="00F23386"/>
    <w:rsid w:val="00F262DB"/>
    <w:rsid w:val="00F366D4"/>
    <w:rsid w:val="00F416A8"/>
    <w:rsid w:val="00F56D48"/>
    <w:rsid w:val="00F579AF"/>
    <w:rsid w:val="00F57D33"/>
    <w:rsid w:val="00F60867"/>
    <w:rsid w:val="00F673AE"/>
    <w:rsid w:val="00F7341F"/>
    <w:rsid w:val="00F84D15"/>
    <w:rsid w:val="00F876ED"/>
    <w:rsid w:val="00F91C2E"/>
    <w:rsid w:val="00F935CF"/>
    <w:rsid w:val="00F9769C"/>
    <w:rsid w:val="00FA0BDF"/>
    <w:rsid w:val="00FA2FA2"/>
    <w:rsid w:val="00FA570A"/>
    <w:rsid w:val="00FA6629"/>
    <w:rsid w:val="00FA7ADF"/>
    <w:rsid w:val="00FC1F90"/>
    <w:rsid w:val="00FD69D3"/>
    <w:rsid w:val="00FD7C88"/>
    <w:rsid w:val="00FE234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2"/>
    <w:uiPriority w:val="9"/>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5">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714B2"/>
  </w:style>
  <w:style w:type="character" w:styleId="af6">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2"/>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6819F7"/>
    <w:pPr>
      <w:ind w:leftChars="400" w:left="840"/>
    </w:pPr>
    <w:rPr>
      <w:szCs w:val="20"/>
    </w:rPr>
  </w:style>
  <w:style w:type="paragraph" w:customStyle="1" w:styleId="af8">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2">
    <w:name w:val="見出し 3 (文字)"/>
    <w:basedOn w:val="a0"/>
    <w:link w:val="30"/>
    <w:uiPriority w:val="9"/>
    <w:rsid w:val="003150FC"/>
    <w:rPr>
      <w:rFonts w:asciiTheme="majorHAnsi" w:eastAsiaTheme="majorEastAsia" w:hAnsiTheme="majorHAnsi" w:cstheme="majorBidi"/>
      <w:kern w:val="2"/>
      <w:sz w:val="21"/>
      <w:szCs w:val="24"/>
    </w:rPr>
  </w:style>
  <w:style w:type="paragraph" w:styleId="13">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3"/>
      </w:numPr>
      <w:tabs>
        <w:tab w:val="clear" w:pos="870"/>
        <w:tab w:val="num" w:pos="1443"/>
      </w:tabs>
      <w:ind w:left="1424"/>
    </w:pPr>
    <w:rPr>
      <w:sz w:val="20"/>
      <w:szCs w:val="20"/>
    </w:rPr>
  </w:style>
  <w:style w:type="character" w:customStyle="1" w:styleId="a8">
    <w:name w:val="ヘッダー (文字)"/>
    <w:link w:val="a7"/>
    <w:uiPriority w:val="99"/>
    <w:rsid w:val="00B77AFB"/>
    <w:rPr>
      <w:kern w:val="2"/>
      <w:sz w:val="21"/>
      <w:szCs w:val="24"/>
    </w:rPr>
  </w:style>
  <w:style w:type="character" w:customStyle="1" w:styleId="ae">
    <w:name w:val="コメント文字列 (文字)"/>
    <w:link w:val="ad"/>
    <w:uiPriority w:val="99"/>
    <w:rsid w:val="00B77AFB"/>
    <w:rPr>
      <w:kern w:val="2"/>
      <w:sz w:val="21"/>
      <w:szCs w:val="24"/>
    </w:rPr>
  </w:style>
  <w:style w:type="character" w:customStyle="1" w:styleId="af4">
    <w:name w:val="一太郎 (文字)"/>
    <w:basedOn w:val="a0"/>
    <w:link w:val="af3"/>
    <w:locked/>
    <w:rsid w:val="00B77AFB"/>
    <w:rPr>
      <w:rFonts w:cs="ＭＳ 明朝"/>
      <w:spacing w:val="1"/>
      <w:sz w:val="21"/>
      <w:szCs w:val="21"/>
    </w:rPr>
  </w:style>
  <w:style w:type="paragraph" w:styleId="Web">
    <w:name w:val="Normal (Web)"/>
    <w:basedOn w:val="a"/>
    <w:uiPriority w:val="99"/>
    <w:semiHidden/>
    <w:unhideWhenUsed/>
    <w:rsid w:val="001143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footnote text"/>
    <w:basedOn w:val="a"/>
    <w:link w:val="afa"/>
    <w:uiPriority w:val="99"/>
    <w:semiHidden/>
    <w:unhideWhenUsed/>
    <w:rsid w:val="00530C02"/>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semiHidden/>
    <w:rsid w:val="00530C02"/>
    <w:rPr>
      <w:rFonts w:asciiTheme="minorHAnsi" w:eastAsiaTheme="minorEastAsia" w:hAnsiTheme="minorHAnsi" w:cstheme="minorBidi"/>
      <w:kern w:val="2"/>
      <w:sz w:val="21"/>
      <w:szCs w:val="22"/>
    </w:rPr>
  </w:style>
  <w:style w:type="character" w:styleId="afb">
    <w:name w:val="footnote reference"/>
    <w:basedOn w:val="a0"/>
    <w:uiPriority w:val="99"/>
    <w:semiHidden/>
    <w:unhideWhenUsed/>
    <w:rsid w:val="00530C02"/>
    <w:rPr>
      <w:vertAlign w:val="superscript"/>
    </w:rPr>
  </w:style>
  <w:style w:type="paragraph" w:styleId="afc">
    <w:name w:val="Title"/>
    <w:basedOn w:val="a"/>
    <w:next w:val="a"/>
    <w:link w:val="afd"/>
    <w:uiPriority w:val="10"/>
    <w:qFormat/>
    <w:rsid w:val="00530C02"/>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uiPriority w:val="10"/>
    <w:rsid w:val="00530C02"/>
    <w:rPr>
      <w:rFonts w:asciiTheme="majorHAnsi" w:eastAsiaTheme="majorEastAsia" w:hAnsiTheme="majorHAnsi" w:cstheme="majorBidi"/>
      <w:kern w:val="2"/>
      <w:sz w:val="32"/>
      <w:szCs w:val="32"/>
    </w:rPr>
  </w:style>
  <w:style w:type="paragraph" w:customStyle="1" w:styleId="11">
    <w:name w:val="見出し 11"/>
    <w:basedOn w:val="a"/>
    <w:next w:val="a"/>
    <w:uiPriority w:val="9"/>
    <w:qFormat/>
    <w:rsid w:val="00662415"/>
    <w:pPr>
      <w:numPr>
        <w:numId w:val="22"/>
      </w:numPr>
      <w:tabs>
        <w:tab w:val="num" w:pos="360"/>
      </w:tabs>
      <w:ind w:left="0" w:firstLine="0"/>
      <w:outlineLvl w:val="0"/>
    </w:pPr>
    <w:rPr>
      <w:rFonts w:ascii="ＭＳ ゴシック" w:eastAsia="ＭＳ ゴシック" w:hAnsi="ＭＳ ゴシック"/>
    </w:rPr>
  </w:style>
  <w:style w:type="paragraph" w:customStyle="1" w:styleId="21">
    <w:name w:val="見出し 21"/>
    <w:basedOn w:val="a"/>
    <w:next w:val="a"/>
    <w:qFormat/>
    <w:rsid w:val="00662415"/>
    <w:pPr>
      <w:keepNext/>
      <w:numPr>
        <w:ilvl w:val="1"/>
        <w:numId w:val="22"/>
      </w:numPr>
      <w:tabs>
        <w:tab w:val="num" w:pos="360"/>
      </w:tabs>
      <w:ind w:left="630" w:hangingChars="300" w:hanging="630"/>
      <w:outlineLvl w:val="1"/>
    </w:pPr>
    <w:rPr>
      <w:rFonts w:ascii="ＭＳ ゴシック" w:eastAsia="ＭＳ ゴシック" w:hAnsi="ＭＳ ゴシック"/>
      <w:color w:val="808080"/>
    </w:rPr>
  </w:style>
  <w:style w:type="paragraph" w:customStyle="1" w:styleId="31">
    <w:name w:val="見出し 31"/>
    <w:basedOn w:val="a"/>
    <w:next w:val="a"/>
    <w:qFormat/>
    <w:rsid w:val="00662415"/>
    <w:pPr>
      <w:keepNext/>
      <w:numPr>
        <w:ilvl w:val="2"/>
        <w:numId w:val="22"/>
      </w:numPr>
      <w:tabs>
        <w:tab w:val="num" w:pos="360"/>
      </w:tabs>
      <w:ind w:left="840" w:hangingChars="400" w:hanging="840"/>
      <w:outlineLvl w:val="2"/>
    </w:pPr>
    <w:rPr>
      <w:rFonts w:ascii="ＭＳ ゴシック" w:eastAsia="ＭＳ ゴシック" w:hAnsi="ＭＳ ゴシック"/>
      <w:color w:val="808080"/>
    </w:rPr>
  </w:style>
  <w:style w:type="character" w:customStyle="1" w:styleId="af0">
    <w:name w:val="コメント内容 (文字)"/>
    <w:basedOn w:val="ae"/>
    <w:link w:val="af"/>
    <w:uiPriority w:val="99"/>
    <w:semiHidden/>
    <w:rsid w:val="00662415"/>
    <w:rPr>
      <w:b/>
      <w:bCs/>
      <w:kern w:val="2"/>
      <w:sz w:val="21"/>
      <w:szCs w:val="24"/>
    </w:rPr>
  </w:style>
  <w:style w:type="character" w:customStyle="1" w:styleId="af2">
    <w:name w:val="吹き出し (文字)"/>
    <w:basedOn w:val="a0"/>
    <w:link w:val="af1"/>
    <w:uiPriority w:val="99"/>
    <w:semiHidden/>
    <w:rsid w:val="00662415"/>
    <w:rPr>
      <w:rFonts w:ascii="Arial" w:eastAsia="ＭＳ ゴシック" w:hAnsi="Arial"/>
      <w:kern w:val="2"/>
      <w:sz w:val="18"/>
      <w:szCs w:val="18"/>
    </w:rPr>
  </w:style>
  <w:style w:type="character" w:styleId="afe">
    <w:name w:val="Unresolved Mention"/>
    <w:basedOn w:val="a0"/>
    <w:uiPriority w:val="99"/>
    <w:semiHidden/>
    <w:unhideWhenUsed/>
    <w:rsid w:val="00662415"/>
    <w:rPr>
      <w:color w:val="605E5C"/>
      <w:shd w:val="clear" w:color="auto" w:fill="E1DFDD"/>
    </w:rPr>
  </w:style>
  <w:style w:type="character" w:customStyle="1" w:styleId="aa">
    <w:name w:val="フッター (文字)"/>
    <w:basedOn w:val="a0"/>
    <w:link w:val="a9"/>
    <w:uiPriority w:val="99"/>
    <w:rsid w:val="00662415"/>
    <w:rPr>
      <w:kern w:val="2"/>
      <w:sz w:val="21"/>
      <w:szCs w:val="24"/>
    </w:rPr>
  </w:style>
  <w:style w:type="paragraph" w:styleId="aff">
    <w:name w:val="Revision"/>
    <w:hidden/>
    <w:uiPriority w:val="99"/>
    <w:semiHidden/>
    <w:rsid w:val="00662415"/>
    <w:rPr>
      <w:rFonts w:asciiTheme="minorHAnsi" w:eastAsiaTheme="minorEastAsia" w:hAnsiTheme="minorHAnsi" w:cstheme="minorBidi"/>
      <w:kern w:val="2"/>
      <w:sz w:val="21"/>
      <w:szCs w:val="22"/>
    </w:rPr>
  </w:style>
  <w:style w:type="paragraph" w:styleId="aff0">
    <w:name w:val="Date"/>
    <w:basedOn w:val="a"/>
    <w:next w:val="a"/>
    <w:link w:val="aff1"/>
    <w:rsid w:val="00092DE2"/>
  </w:style>
  <w:style w:type="character" w:customStyle="1" w:styleId="aff1">
    <w:name w:val="日付 (文字)"/>
    <w:basedOn w:val="a0"/>
    <w:link w:val="aff0"/>
    <w:rsid w:val="00092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202">
      <w:bodyDiv w:val="1"/>
      <w:marLeft w:val="0"/>
      <w:marRight w:val="0"/>
      <w:marTop w:val="0"/>
      <w:marBottom w:val="0"/>
      <w:divBdr>
        <w:top w:val="none" w:sz="0" w:space="0" w:color="auto"/>
        <w:left w:val="none" w:sz="0" w:space="0" w:color="auto"/>
        <w:bottom w:val="none" w:sz="0" w:space="0" w:color="auto"/>
        <w:right w:val="none" w:sz="0" w:space="0" w:color="auto"/>
      </w:divBdr>
    </w:div>
    <w:div w:id="99387748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ipa.go.jp/security/vuln/websecurity.html" TargetMode="External"/><Relationship Id="rId17" Type="http://schemas.openxmlformats.org/officeDocument/2006/relationships/image" Target="media/image7.png"/><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ic.jp/docs/jis2016/test-guidelines/202012/"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diagramLayout" Target="diagrams/layout1.xm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C7FB47-D650-4A79-95D5-2DF28F8D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5233</Words>
  <Characters>29834</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2021-11-05T00:01:00Z</dcterms:created>
  <dcterms:modified xsi:type="dcterms:W3CDTF">2021-11-05T00:01:00Z</dcterms:modified>
</cp:coreProperties>
</file>