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A72076C" w:rsidR="009A0AB9" w:rsidRDefault="00EC3C15"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00D4725E">
        <w:rPr>
          <w:rFonts w:ascii="ＭＳ ゴシック" w:eastAsia="ＭＳ ゴシック" w:hAnsi="ＭＳ ゴシック" w:cs="ＭＳ Ｐゴシック"/>
          <w:b/>
          <w:bCs/>
          <w:color w:val="000000"/>
          <w:sz w:val="36"/>
          <w:szCs w:val="36"/>
        </w:rPr>
        <w:t xml:space="preserve"> </w:t>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06CF8CEA" w:rsidR="00A02323" w:rsidRDefault="009A0AB9" w:rsidP="006E713B">
      <w:pPr>
        <w:jc w:val="center"/>
        <w:rPr>
          <w:rFonts w:ascii="ＭＳ ゴシック" w:eastAsia="ＭＳ ゴシック" w:hAnsi="ＭＳ ゴシック" w:cs="ＭＳ Ｐゴシック"/>
          <w:b/>
          <w:bCs/>
          <w:color w:val="000000"/>
          <w:sz w:val="36"/>
          <w:szCs w:val="36"/>
        </w:rPr>
      </w:pPr>
      <w:r w:rsidRPr="00D4725E">
        <w:rPr>
          <w:rFonts w:ascii="ＭＳ ゴシック" w:eastAsia="ＭＳ ゴシック" w:hAnsi="ＭＳ ゴシック" w:cs="ＭＳ Ｐゴシック" w:hint="eastAsia"/>
          <w:b/>
          <w:bCs/>
          <w:sz w:val="36"/>
          <w:szCs w:val="36"/>
        </w:rPr>
        <w:t>「</w:t>
      </w:r>
      <w:r w:rsidR="00F23801" w:rsidRPr="00F23801">
        <w:rPr>
          <w:rFonts w:ascii="ＭＳ ゴシック" w:eastAsia="ＭＳ ゴシック" w:hAnsi="ＭＳ ゴシック" w:hint="eastAsia"/>
          <w:b/>
          <w:sz w:val="36"/>
          <w:szCs w:val="36"/>
        </w:rPr>
        <w:t>サプライチェーン・サイバーセキュリティ・コンソーシアム会議体運営支援業務</w:t>
      </w:r>
      <w:r w:rsidRPr="00D4725E">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1632AED9"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F6FC580" w14:textId="4C13170D" w:rsidR="006346E9" w:rsidRDefault="006346E9" w:rsidP="00695C7D">
      <w:pPr>
        <w:spacing w:line="360" w:lineRule="auto"/>
        <w:rPr>
          <w:rFonts w:ascii="ＭＳ ゴシック" w:eastAsia="ＭＳ ゴシック" w:hAnsi="ＭＳ ゴシック"/>
          <w:szCs w:val="21"/>
        </w:rPr>
      </w:pPr>
    </w:p>
    <w:p w14:paraId="1368265E" w14:textId="1D94930E" w:rsidR="00D4725E" w:rsidRDefault="00D4725E" w:rsidP="00695C7D">
      <w:pPr>
        <w:spacing w:line="360" w:lineRule="auto"/>
        <w:rPr>
          <w:rFonts w:ascii="ＭＳ ゴシック" w:eastAsia="ＭＳ ゴシック" w:hAnsi="ＭＳ ゴシック"/>
          <w:szCs w:val="21"/>
        </w:rPr>
      </w:pPr>
    </w:p>
    <w:p w14:paraId="67DA4EAF" w14:textId="3D097E2B" w:rsidR="00D4725E" w:rsidRDefault="00D4725E" w:rsidP="00695C7D">
      <w:pPr>
        <w:spacing w:line="360" w:lineRule="auto"/>
        <w:rPr>
          <w:rFonts w:ascii="ＭＳ ゴシック" w:eastAsia="ＭＳ ゴシック" w:hAnsi="ＭＳ ゴシック"/>
          <w:szCs w:val="21"/>
        </w:rPr>
      </w:pPr>
    </w:p>
    <w:p w14:paraId="303A155C" w14:textId="3F5226D0" w:rsidR="00D4725E" w:rsidRDefault="00D4725E" w:rsidP="00695C7D">
      <w:pPr>
        <w:spacing w:line="360" w:lineRule="auto"/>
        <w:rPr>
          <w:rFonts w:ascii="ＭＳ ゴシック" w:eastAsia="ＭＳ ゴシック" w:hAnsi="ＭＳ ゴシック"/>
          <w:szCs w:val="21"/>
        </w:rPr>
      </w:pPr>
    </w:p>
    <w:p w14:paraId="4DA7E2D6" w14:textId="3CB60D73" w:rsidR="00D4725E" w:rsidRDefault="00D4725E" w:rsidP="00695C7D">
      <w:pPr>
        <w:spacing w:line="360" w:lineRule="auto"/>
        <w:rPr>
          <w:rFonts w:ascii="ＭＳ ゴシック" w:eastAsia="ＭＳ ゴシック" w:hAnsi="ＭＳ ゴシック"/>
          <w:szCs w:val="21"/>
        </w:rPr>
      </w:pPr>
    </w:p>
    <w:p w14:paraId="2F2EC939" w14:textId="30EA5E62" w:rsidR="00D4725E" w:rsidRDefault="00D4725E" w:rsidP="00695C7D">
      <w:pPr>
        <w:spacing w:line="360" w:lineRule="auto"/>
        <w:rPr>
          <w:rFonts w:ascii="ＭＳ ゴシック" w:eastAsia="ＭＳ ゴシック" w:hAnsi="ＭＳ ゴシック"/>
          <w:szCs w:val="21"/>
        </w:rPr>
      </w:pPr>
    </w:p>
    <w:p w14:paraId="2A33A4CD" w14:textId="1A462617" w:rsidR="00D4725E" w:rsidRDefault="00D4725E" w:rsidP="00695C7D">
      <w:pPr>
        <w:spacing w:line="360" w:lineRule="auto"/>
        <w:rPr>
          <w:rFonts w:ascii="ＭＳ ゴシック" w:eastAsia="ＭＳ ゴシック" w:hAnsi="ＭＳ ゴシック"/>
          <w:szCs w:val="21"/>
        </w:rPr>
      </w:pPr>
    </w:p>
    <w:p w14:paraId="102FFD20" w14:textId="1C0E7404" w:rsidR="00D4725E" w:rsidRDefault="00D4725E" w:rsidP="00695C7D">
      <w:pPr>
        <w:spacing w:line="360" w:lineRule="auto"/>
        <w:rPr>
          <w:rFonts w:ascii="ＭＳ ゴシック" w:eastAsia="ＭＳ ゴシック" w:hAnsi="ＭＳ ゴシック"/>
          <w:szCs w:val="21"/>
        </w:rPr>
      </w:pPr>
    </w:p>
    <w:p w14:paraId="71858A8D" w14:textId="2B213FE8" w:rsidR="00D4725E" w:rsidRDefault="00D4725E" w:rsidP="00695C7D">
      <w:pPr>
        <w:spacing w:line="360" w:lineRule="auto"/>
        <w:rPr>
          <w:rFonts w:ascii="ＭＳ ゴシック" w:eastAsia="ＭＳ ゴシック" w:hAnsi="ＭＳ ゴシック"/>
          <w:szCs w:val="21"/>
        </w:rPr>
      </w:pPr>
    </w:p>
    <w:p w14:paraId="359D6459" w14:textId="721F8598" w:rsidR="00D4725E" w:rsidRDefault="00D4725E" w:rsidP="00695C7D">
      <w:pPr>
        <w:spacing w:line="360" w:lineRule="auto"/>
        <w:rPr>
          <w:rFonts w:ascii="ＭＳ ゴシック" w:eastAsia="ＭＳ ゴシック" w:hAnsi="ＭＳ ゴシック"/>
          <w:szCs w:val="21"/>
        </w:rPr>
      </w:pPr>
    </w:p>
    <w:p w14:paraId="3E54FB33" w14:textId="5D35AB6B" w:rsidR="00D4725E" w:rsidRDefault="00D4725E" w:rsidP="00695C7D">
      <w:pPr>
        <w:spacing w:line="360" w:lineRule="auto"/>
        <w:rPr>
          <w:rFonts w:ascii="ＭＳ ゴシック" w:eastAsia="ＭＳ ゴシック" w:hAnsi="ＭＳ ゴシック"/>
          <w:szCs w:val="21"/>
        </w:rPr>
      </w:pPr>
    </w:p>
    <w:p w14:paraId="6EFE042E" w14:textId="21F35086" w:rsidR="00D4725E" w:rsidRDefault="00D4725E" w:rsidP="00695C7D">
      <w:pPr>
        <w:spacing w:line="360" w:lineRule="auto"/>
        <w:rPr>
          <w:rFonts w:ascii="ＭＳ ゴシック" w:eastAsia="ＭＳ ゴシック" w:hAnsi="ＭＳ ゴシック"/>
          <w:szCs w:val="21"/>
        </w:rPr>
      </w:pPr>
    </w:p>
    <w:p w14:paraId="0E64E93E" w14:textId="5054AAB7" w:rsidR="00D4725E" w:rsidRDefault="00D4725E"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EA47BDF"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D4725E">
        <w:rPr>
          <w:rFonts w:ascii="ＭＳ Ｐゴシック" w:eastAsia="ＭＳ Ｐゴシック" w:hAnsi="ＭＳ Ｐゴシック" w:hint="eastAsia"/>
          <w:sz w:val="28"/>
          <w:szCs w:val="28"/>
        </w:rPr>
        <w:t>21</w:t>
      </w:r>
      <w:r w:rsidRPr="00695C7D">
        <w:rPr>
          <w:rFonts w:ascii="ＭＳ Ｐゴシック" w:eastAsia="ＭＳ Ｐゴシック" w:hAnsi="ＭＳ Ｐゴシック" w:hint="eastAsia"/>
          <w:sz w:val="28"/>
          <w:szCs w:val="28"/>
        </w:rPr>
        <w:t>年</w:t>
      </w:r>
      <w:r w:rsidR="006D615C">
        <w:rPr>
          <w:rFonts w:ascii="ＭＳ Ｐゴシック" w:eastAsia="ＭＳ Ｐゴシック" w:hAnsi="ＭＳ Ｐゴシック" w:hint="eastAsia"/>
          <w:sz w:val="28"/>
          <w:szCs w:val="28"/>
        </w:rPr>
        <w:t xml:space="preserve"> </w:t>
      </w:r>
      <w:r w:rsidR="00D4725E">
        <w:rPr>
          <w:rFonts w:ascii="ＭＳ Ｐゴシック" w:eastAsia="ＭＳ Ｐゴシック" w:hAnsi="ＭＳ Ｐゴシック" w:hint="eastAsia"/>
          <w:sz w:val="28"/>
          <w:szCs w:val="28"/>
        </w:rPr>
        <w:t>1</w:t>
      </w:r>
      <w:r w:rsidR="005E1D50">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月</w:t>
      </w:r>
      <w:r w:rsidR="006D615C">
        <w:rPr>
          <w:rFonts w:ascii="ＭＳ Ｐゴシック" w:eastAsia="ＭＳ Ｐゴシック" w:hAnsi="ＭＳ Ｐゴシック" w:hint="eastAsia"/>
          <w:sz w:val="28"/>
          <w:szCs w:val="28"/>
        </w:rPr>
        <w:t xml:space="preserve"> </w:t>
      </w:r>
      <w:r w:rsidR="006D615C">
        <w:rPr>
          <w:rFonts w:ascii="ＭＳ Ｐゴシック" w:eastAsia="ＭＳ Ｐゴシック" w:hAnsi="ＭＳ Ｐゴシック"/>
          <w:sz w:val="28"/>
          <w:szCs w:val="28"/>
        </w:rPr>
        <w:t>1</w:t>
      </w:r>
      <w:r w:rsidR="00173126">
        <w:rPr>
          <w:rFonts w:ascii="ＭＳ Ｐゴシック" w:eastAsia="ＭＳ Ｐゴシック" w:hAnsi="ＭＳ Ｐゴシック" w:hint="eastAsia"/>
          <w:sz w:val="28"/>
          <w:szCs w:val="28"/>
        </w:rPr>
        <w:t>9</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268DC33A" w14:textId="77777777" w:rsidR="001A4C1F" w:rsidRDefault="00B46070">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1A4C1F" w:rsidRPr="002853C1">
        <w:rPr>
          <w:rFonts w:hint="eastAsia"/>
          <w:b/>
        </w:rPr>
        <w:t>Ⅰ．</w:t>
      </w:r>
      <w:r w:rsidR="001A4C1F" w:rsidRPr="002853C1">
        <w:rPr>
          <w:rFonts w:hint="eastAsia"/>
          <w:b/>
          <w:spacing w:val="2"/>
        </w:rPr>
        <w:t>入札説明書</w:t>
      </w:r>
      <w:r w:rsidR="001A4C1F">
        <w:tab/>
        <w:t>1</w:t>
      </w:r>
    </w:p>
    <w:p w14:paraId="27873DB9" w14:textId="77777777" w:rsidR="001A4C1F" w:rsidRDefault="001A4C1F">
      <w:pPr>
        <w:pStyle w:val="13"/>
        <w:tabs>
          <w:tab w:val="clear" w:pos="9650"/>
          <w:tab w:val="right" w:leader="dot" w:pos="9628"/>
        </w:tabs>
        <w:ind w:left="224" w:hanging="224"/>
      </w:pPr>
      <w:r w:rsidRPr="002853C1">
        <w:rPr>
          <w:rFonts w:hint="eastAsia"/>
          <w:b/>
        </w:rPr>
        <w:t>Ⅱ．契約書（案）</w:t>
      </w:r>
      <w:r>
        <w:tab/>
        <w:t>6</w:t>
      </w:r>
    </w:p>
    <w:p w14:paraId="0A5797C9" w14:textId="77777777" w:rsidR="001A4C1F" w:rsidRDefault="001A4C1F">
      <w:pPr>
        <w:pStyle w:val="13"/>
        <w:tabs>
          <w:tab w:val="clear" w:pos="9650"/>
          <w:tab w:val="right" w:leader="dot" w:pos="9628"/>
        </w:tabs>
        <w:ind w:left="224" w:hanging="224"/>
      </w:pPr>
      <w:r w:rsidRPr="002853C1">
        <w:rPr>
          <w:rFonts w:hint="eastAsia"/>
          <w:b/>
        </w:rPr>
        <w:t>Ⅲ．仕様書</w:t>
      </w:r>
      <w:r>
        <w:tab/>
        <w:t>17</w:t>
      </w:r>
    </w:p>
    <w:p w14:paraId="5D66A8A0" w14:textId="77777777" w:rsidR="001A4C1F" w:rsidRDefault="001A4C1F">
      <w:pPr>
        <w:pStyle w:val="13"/>
        <w:tabs>
          <w:tab w:val="clear" w:pos="9650"/>
          <w:tab w:val="right" w:leader="dot" w:pos="9628"/>
        </w:tabs>
        <w:ind w:left="224" w:hanging="224"/>
      </w:pPr>
      <w:r w:rsidRPr="002853C1">
        <w:rPr>
          <w:rFonts w:cs="ＭＳ 明朝" w:hint="eastAsia"/>
          <w:b/>
        </w:rPr>
        <w:t>Ⅳ</w:t>
      </w:r>
      <w:r w:rsidRPr="002853C1">
        <w:rPr>
          <w:rFonts w:hint="eastAsia"/>
          <w:b/>
        </w:rPr>
        <w:t>．その他関連資料</w:t>
      </w:r>
      <w:r>
        <w:tab/>
        <w:t>24</w:t>
      </w:r>
    </w:p>
    <w:p w14:paraId="4BE1B5BA" w14:textId="465FDB37" w:rsidR="003150FC" w:rsidRPr="00B46070" w:rsidRDefault="00B46070" w:rsidP="00B46070">
      <w:pPr>
        <w:pStyle w:val="13"/>
      </w:pPr>
      <w:r w:rsidRPr="00B46070">
        <w:fldChar w:fldCharType="end"/>
      </w:r>
      <w:bookmarkStart w:id="1" w:name="_Hlk525651182"/>
    </w:p>
    <w:p w14:paraId="608A383E" w14:textId="77777777" w:rsidR="008714B2" w:rsidRDefault="008714B2" w:rsidP="008714B2">
      <w:pPr>
        <w:pStyle w:val="af3"/>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3"/>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8E1802">
      <w:pPr>
        <w:pStyle w:val="af8"/>
        <w:outlineLvl w:val="0"/>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CD6AFF" w:rsidRDefault="009D49D7" w:rsidP="00C73A49">
      <w:pPr>
        <w:jc w:val="left"/>
        <w:rPr>
          <w:rFonts w:asciiTheme="minorEastAsia" w:eastAsiaTheme="minorEastAsia" w:hAnsiTheme="minorEastAsia"/>
          <w:szCs w:val="21"/>
        </w:rPr>
      </w:pPr>
    </w:p>
    <w:p w14:paraId="608A3844" w14:textId="4730FEDD" w:rsidR="009D49D7" w:rsidRPr="00CD6AFF" w:rsidRDefault="009D49D7" w:rsidP="007338EC">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独立行政法人情報処理推進機構（以下「機構」という。）の</w:t>
      </w:r>
      <w:r w:rsidR="00F56D48" w:rsidRPr="00CD6AFF">
        <w:rPr>
          <w:rFonts w:asciiTheme="minorEastAsia" w:eastAsiaTheme="minorEastAsia" w:hAnsiTheme="minorEastAsia" w:hint="eastAsia"/>
          <w:szCs w:val="21"/>
        </w:rPr>
        <w:t>入札</w:t>
      </w:r>
      <w:r w:rsidRPr="00CD6AFF">
        <w:rPr>
          <w:rFonts w:asciiTheme="minorEastAsia" w:eastAsiaTheme="minorEastAsia" w:hAnsiTheme="minorEastAsia" w:hint="eastAsia"/>
          <w:szCs w:val="21"/>
        </w:rPr>
        <w:t>公告（</w:t>
      </w:r>
      <w:r w:rsidR="00D4725E" w:rsidRPr="00CD6AFF">
        <w:rPr>
          <w:rFonts w:asciiTheme="minorEastAsia" w:eastAsiaTheme="minorEastAsia" w:hAnsiTheme="minorEastAsia" w:hint="eastAsia"/>
          <w:szCs w:val="21"/>
        </w:rPr>
        <w:t>2021</w:t>
      </w:r>
      <w:r w:rsidRPr="00CD6AFF">
        <w:rPr>
          <w:rFonts w:asciiTheme="minorEastAsia" w:eastAsiaTheme="minorEastAsia" w:hAnsiTheme="minorEastAsia" w:hint="eastAsia"/>
          <w:szCs w:val="21"/>
        </w:rPr>
        <w:t>年</w:t>
      </w:r>
      <w:r w:rsidR="00D4725E" w:rsidRPr="00CD6AFF">
        <w:rPr>
          <w:rFonts w:asciiTheme="minorEastAsia" w:eastAsiaTheme="minorEastAsia" w:hAnsiTheme="minorEastAsia" w:hint="eastAsia"/>
          <w:szCs w:val="21"/>
        </w:rPr>
        <w:t>1</w:t>
      </w:r>
      <w:r w:rsidR="00CA50AD" w:rsidRPr="00CD6AFF">
        <w:rPr>
          <w:rFonts w:asciiTheme="minorEastAsia" w:eastAsiaTheme="minorEastAsia" w:hAnsiTheme="minorEastAsia"/>
          <w:szCs w:val="21"/>
        </w:rPr>
        <w:t>1</w:t>
      </w:r>
      <w:r w:rsidRPr="00CD6AFF">
        <w:rPr>
          <w:rFonts w:asciiTheme="minorEastAsia" w:eastAsiaTheme="minorEastAsia" w:hAnsiTheme="minorEastAsia" w:hint="eastAsia"/>
          <w:szCs w:val="21"/>
        </w:rPr>
        <w:t>月</w:t>
      </w:r>
      <w:r w:rsidR="00F23801" w:rsidRPr="00CD6AFF">
        <w:rPr>
          <w:rFonts w:asciiTheme="minorEastAsia" w:eastAsiaTheme="minorEastAsia" w:hAnsiTheme="minorEastAsia"/>
          <w:szCs w:val="21"/>
        </w:rPr>
        <w:t>1</w:t>
      </w:r>
      <w:r w:rsidR="00173126">
        <w:rPr>
          <w:rFonts w:asciiTheme="minorEastAsia" w:eastAsiaTheme="minorEastAsia" w:hAnsiTheme="minorEastAsia"/>
          <w:szCs w:val="21"/>
        </w:rPr>
        <w:t>9</w:t>
      </w:r>
      <w:r w:rsidRPr="00CD6AFF">
        <w:rPr>
          <w:rFonts w:asciiTheme="minorEastAsia" w:eastAsiaTheme="minorEastAsia" w:hAnsiTheme="minorEastAsia" w:hint="eastAsia"/>
          <w:szCs w:val="21"/>
        </w:rPr>
        <w:t>日付公告）に基づく入札については、</w:t>
      </w:r>
      <w:r w:rsidR="00A33E9C" w:rsidRPr="00CD6AFF">
        <w:rPr>
          <w:rFonts w:asciiTheme="minorEastAsia" w:eastAsiaTheme="minorEastAsia" w:hAnsiTheme="minorEastAsia" w:hint="eastAsia"/>
          <w:szCs w:val="21"/>
        </w:rPr>
        <w:t>関係法令</w:t>
      </w:r>
      <w:r w:rsidR="00295942" w:rsidRPr="00CD6AFF">
        <w:rPr>
          <w:rFonts w:asciiTheme="minorEastAsia" w:eastAsiaTheme="minorEastAsia" w:hAnsiTheme="minorEastAsia" w:hint="eastAsia"/>
          <w:szCs w:val="21"/>
        </w:rPr>
        <w:t>並びに機構会計規程及び同入札心得</w:t>
      </w:r>
      <w:r w:rsidR="00F56D48" w:rsidRPr="00CD6AFF">
        <w:rPr>
          <w:rFonts w:asciiTheme="minorEastAsia" w:eastAsiaTheme="minorEastAsia" w:hAnsiTheme="minorEastAsia"/>
          <w:szCs w:val="21"/>
        </w:rPr>
        <w:t>に定めるもののほか、</w:t>
      </w:r>
      <w:r w:rsidRPr="00CD6AFF">
        <w:rPr>
          <w:rFonts w:asciiTheme="minorEastAsia" w:eastAsiaTheme="minorEastAsia" w:hAnsiTheme="minorEastAsia" w:hint="eastAsia"/>
          <w:szCs w:val="21"/>
        </w:rPr>
        <w:t>下記に定めるところによる。</w:t>
      </w:r>
    </w:p>
    <w:p w14:paraId="608A3845" w14:textId="77777777" w:rsidR="009D49D7" w:rsidRPr="00CD6AFF" w:rsidRDefault="009D49D7" w:rsidP="007338EC">
      <w:pPr>
        <w:ind w:firstLineChars="100" w:firstLine="193"/>
        <w:rPr>
          <w:rFonts w:asciiTheme="minorEastAsia" w:eastAsiaTheme="minorEastAsia" w:hAnsiTheme="minorEastAsia"/>
          <w:szCs w:val="21"/>
        </w:rPr>
      </w:pPr>
    </w:p>
    <w:p w14:paraId="608A3846" w14:textId="77777777" w:rsidR="009D49D7" w:rsidRPr="00CD6AFF" w:rsidRDefault="009D49D7">
      <w:pPr>
        <w:jc w:val="center"/>
        <w:rPr>
          <w:rFonts w:asciiTheme="minorEastAsia" w:eastAsiaTheme="minorEastAsia" w:hAnsiTheme="minorEastAsia"/>
          <w:szCs w:val="21"/>
        </w:rPr>
      </w:pPr>
      <w:r w:rsidRPr="00CD6AFF">
        <w:rPr>
          <w:rFonts w:asciiTheme="minorEastAsia" w:eastAsiaTheme="minorEastAsia" w:hAnsiTheme="minorEastAsia" w:hint="eastAsia"/>
          <w:szCs w:val="21"/>
        </w:rPr>
        <w:t>記</w:t>
      </w:r>
    </w:p>
    <w:p w14:paraId="608A3847" w14:textId="77777777" w:rsidR="00055171" w:rsidRPr="00CD6AFF" w:rsidRDefault="00055171">
      <w:pPr>
        <w:rPr>
          <w:rFonts w:asciiTheme="minorEastAsia" w:eastAsiaTheme="minorEastAsia" w:hAnsiTheme="minorEastAsia"/>
          <w:szCs w:val="21"/>
        </w:rPr>
      </w:pPr>
    </w:p>
    <w:p w14:paraId="608A3848" w14:textId="37F8BEFC" w:rsidR="009D49D7"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競争入札に付する事項</w:t>
      </w:r>
    </w:p>
    <w:p w14:paraId="26873005" w14:textId="77777777" w:rsidR="006D615C" w:rsidRPr="00CD6AFF" w:rsidRDefault="009D49D7" w:rsidP="00E72AC3">
      <w:pPr>
        <w:pStyle w:val="af7"/>
        <w:numPr>
          <w:ilvl w:val="0"/>
          <w:numId w:val="17"/>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件名</w:t>
      </w:r>
    </w:p>
    <w:p w14:paraId="608A384A" w14:textId="359B6BE6" w:rsidR="009D49D7" w:rsidRPr="00CD6AFF" w:rsidRDefault="00F23801" w:rsidP="006D615C">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サプライチェーン・サイバーセキュリティ・コンソーシアム会議体運営支援業務</w:t>
      </w:r>
    </w:p>
    <w:p w14:paraId="4E31EF07" w14:textId="77777777" w:rsidR="006D615C" w:rsidRPr="00CD6AFF" w:rsidRDefault="009D49D7" w:rsidP="00E72AC3">
      <w:pPr>
        <w:pStyle w:val="af7"/>
        <w:numPr>
          <w:ilvl w:val="0"/>
          <w:numId w:val="17"/>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調達役務の内容等</w:t>
      </w:r>
    </w:p>
    <w:p w14:paraId="608A384C" w14:textId="2327F014" w:rsidR="009D49D7" w:rsidRPr="00CD6AFF" w:rsidRDefault="009D49D7" w:rsidP="006D615C">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仕様書記載のとおり。</w:t>
      </w:r>
    </w:p>
    <w:p w14:paraId="6CB227AA" w14:textId="77777777" w:rsidR="006D615C" w:rsidRPr="00CD6AFF" w:rsidRDefault="006819F7" w:rsidP="00E72AC3">
      <w:pPr>
        <w:pStyle w:val="af7"/>
        <w:numPr>
          <w:ilvl w:val="0"/>
          <w:numId w:val="17"/>
        </w:numPr>
        <w:ind w:leftChars="0"/>
        <w:rPr>
          <w:rFonts w:asciiTheme="minorEastAsia" w:eastAsiaTheme="minorEastAsia" w:hAnsiTheme="minorEastAsia"/>
          <w:szCs w:val="21"/>
        </w:rPr>
      </w:pPr>
      <w:r w:rsidRPr="00CD6AFF">
        <w:rPr>
          <w:rFonts w:asciiTheme="minorEastAsia" w:eastAsiaTheme="minorEastAsia" w:hAnsiTheme="minorEastAsia" w:hint="eastAsia"/>
          <w:szCs w:val="21"/>
        </w:rPr>
        <w:t>履行期限</w:t>
      </w:r>
    </w:p>
    <w:p w14:paraId="200563A5" w14:textId="12AC07C1" w:rsidR="006819F7" w:rsidRPr="00CD6AFF" w:rsidRDefault="006819F7" w:rsidP="006D615C">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仕様書記載のとおり。</w:t>
      </w:r>
    </w:p>
    <w:p w14:paraId="7A73B36D" w14:textId="77777777" w:rsidR="006D615C" w:rsidRPr="00CD6AFF" w:rsidRDefault="006819F7" w:rsidP="00E72AC3">
      <w:pPr>
        <w:pStyle w:val="af7"/>
        <w:numPr>
          <w:ilvl w:val="0"/>
          <w:numId w:val="17"/>
        </w:numPr>
        <w:ind w:leftChars="0"/>
        <w:rPr>
          <w:rFonts w:asciiTheme="minorEastAsia" w:eastAsiaTheme="minorEastAsia" w:hAnsiTheme="minorEastAsia"/>
          <w:szCs w:val="21"/>
        </w:rPr>
      </w:pPr>
      <w:r w:rsidRPr="00CD6AFF">
        <w:rPr>
          <w:rFonts w:asciiTheme="minorEastAsia" w:eastAsiaTheme="minorEastAsia" w:hAnsiTheme="minorEastAsia" w:hint="eastAsia"/>
          <w:szCs w:val="21"/>
        </w:rPr>
        <w:t>入札方法</w:t>
      </w:r>
    </w:p>
    <w:p w14:paraId="066AF28A" w14:textId="13352FB3" w:rsidR="006819F7" w:rsidRPr="00CD6AFF" w:rsidRDefault="006819F7" w:rsidP="006D615C">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color w:val="000000" w:themeColor="text1"/>
          <w:szCs w:val="21"/>
        </w:rPr>
        <w:t>落札者の決定は最低価格落札方式をもって行うため、</w:t>
      </w:r>
    </w:p>
    <w:p w14:paraId="4FE75127" w14:textId="10003B10" w:rsidR="006819F7" w:rsidRPr="00CD6AFF" w:rsidRDefault="006819F7" w:rsidP="00E72AC3">
      <w:pPr>
        <w:pStyle w:val="af7"/>
        <w:numPr>
          <w:ilvl w:val="0"/>
          <w:numId w:val="18"/>
        </w:numPr>
        <w:ind w:leftChars="300" w:left="867" w:hangingChars="150" w:hanging="289"/>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入札に参加を希望する者（以下「入札者」という。）は「</w:t>
      </w:r>
      <w:r w:rsidR="00545D34" w:rsidRPr="00CD6AFF">
        <w:rPr>
          <w:rFonts w:asciiTheme="minorEastAsia" w:eastAsiaTheme="minorEastAsia" w:hAnsiTheme="minorEastAsia" w:hint="eastAsia"/>
          <w:color w:val="000000" w:themeColor="text1"/>
          <w:szCs w:val="21"/>
        </w:rPr>
        <w:t>６</w:t>
      </w:r>
      <w:r w:rsidRPr="00CD6AFF">
        <w:rPr>
          <w:rFonts w:asciiTheme="minorEastAsia" w:eastAsiaTheme="minorEastAsia" w:hAnsiTheme="minorEastAsia" w:hint="eastAsia"/>
          <w:color w:val="000000" w:themeColor="text1"/>
          <w:szCs w:val="21"/>
        </w:rPr>
        <w:t>．(3)提出書類」に記載の提出書類を提出すること。</w:t>
      </w:r>
    </w:p>
    <w:p w14:paraId="62A4E222" w14:textId="77777777" w:rsidR="00A16F97" w:rsidRPr="00CD6AFF" w:rsidRDefault="006819F7" w:rsidP="00E72AC3">
      <w:pPr>
        <w:pStyle w:val="af7"/>
        <w:numPr>
          <w:ilvl w:val="0"/>
          <w:numId w:val="18"/>
        </w:numPr>
        <w:ind w:leftChars="300" w:left="867" w:hangingChars="150" w:hanging="289"/>
        <w:rPr>
          <w:rFonts w:asciiTheme="minorEastAsia" w:eastAsiaTheme="minorEastAsia" w:hAnsiTheme="minorEastAsia"/>
          <w:szCs w:val="21"/>
        </w:rPr>
      </w:pPr>
      <w:r w:rsidRPr="00CD6AFF">
        <w:rPr>
          <w:rFonts w:asciiTheme="minorEastAsia" w:eastAsiaTheme="minorEastAsia" w:hAnsiTheme="minorEastAsia" w:hint="eastAsia"/>
          <w:color w:val="000000" w:themeColor="text1"/>
          <w:szCs w:val="21"/>
        </w:rPr>
        <w:t>上記①の提出書類のうち、入札書については仕様</w:t>
      </w:r>
      <w:r w:rsidRPr="00CD6AFF">
        <w:rPr>
          <w:rFonts w:asciiTheme="minorEastAsia" w:eastAsiaTheme="minorEastAsia" w:hAnsiTheme="minorEastAsia" w:hint="eastAsia"/>
          <w:szCs w:val="21"/>
        </w:rPr>
        <w:t>書及び契約書案に定めるところにより、入札金額を見積もることとする。</w:t>
      </w:r>
    </w:p>
    <w:p w14:paraId="1630061E" w14:textId="7FD67DCB" w:rsidR="006819F7" w:rsidRPr="00CD6AFF" w:rsidRDefault="006819F7" w:rsidP="00A16F97">
      <w:pPr>
        <w:pStyle w:val="af7"/>
        <w:ind w:leftChars="0" w:left="579"/>
        <w:rPr>
          <w:rFonts w:asciiTheme="minorEastAsia" w:eastAsiaTheme="minorEastAsia" w:hAnsiTheme="minorEastAsia"/>
          <w:szCs w:val="21"/>
        </w:rPr>
      </w:pPr>
      <w:r w:rsidRPr="00CD6AFF">
        <w:rPr>
          <w:rFonts w:asciiTheme="minorEastAsia" w:eastAsiaTheme="minorEastAsia" w:hAnsiTheme="minorEastAsia" w:hint="eastAsia"/>
          <w:szCs w:val="21"/>
        </w:rPr>
        <w:t>なお、入札金額は、総価と</w:t>
      </w:r>
      <w:r w:rsidR="00093905" w:rsidRPr="00CD6AFF">
        <w:rPr>
          <w:rFonts w:asciiTheme="minorEastAsia" w:eastAsiaTheme="minorEastAsia" w:hAnsiTheme="minorEastAsia" w:hint="eastAsia"/>
          <w:szCs w:val="21"/>
        </w:rPr>
        <w:t>する。</w:t>
      </w:r>
      <w:r w:rsidRPr="00CD6AFF">
        <w:rPr>
          <w:rFonts w:asciiTheme="minorEastAsia" w:eastAsiaTheme="minorEastAsia" w:hAnsiTheme="minorEastAsia" w:hint="eastAsia"/>
          <w:szCs w:val="21"/>
        </w:rPr>
        <w:t>総価には納入等に係る全ての費用を含むものとする。</w:t>
      </w:r>
    </w:p>
    <w:p w14:paraId="4B6758E2" w14:textId="0F8496DB" w:rsidR="006819F7" w:rsidRPr="00CD6AFF" w:rsidRDefault="006819F7" w:rsidP="00E72AC3">
      <w:pPr>
        <w:pStyle w:val="af7"/>
        <w:numPr>
          <w:ilvl w:val="0"/>
          <w:numId w:val="18"/>
        </w:numPr>
        <w:ind w:leftChars="300" w:left="867" w:hangingChars="150" w:hanging="289"/>
        <w:rPr>
          <w:rFonts w:asciiTheme="minorEastAsia" w:eastAsiaTheme="minorEastAsia" w:hAnsiTheme="minorEastAsia"/>
          <w:szCs w:val="21"/>
        </w:rPr>
      </w:pPr>
      <w:r w:rsidRPr="00CD6AFF">
        <w:rPr>
          <w:rFonts w:asciiTheme="minorEastAsia" w:eastAsiaTheme="minorEastAsia" w:hAnsiTheme="minorEastAsia" w:cs="ＭＳ Ｐゴシック" w:hint="eastAsia"/>
          <w:szCs w:val="21"/>
        </w:rPr>
        <w:t>落札者の決定に当たっては、入札書</w:t>
      </w:r>
      <w:r w:rsidR="00CB47F5" w:rsidRPr="00CD6AFF">
        <w:rPr>
          <w:rFonts w:asciiTheme="minorEastAsia" w:eastAsiaTheme="minorEastAsia" w:hAnsiTheme="minorEastAsia" w:cs="ＭＳ Ｐゴシック" w:hint="eastAsia"/>
          <w:szCs w:val="21"/>
        </w:rPr>
        <w:t>に</w:t>
      </w:r>
      <w:r w:rsidR="00587282" w:rsidRPr="00CD6AFF">
        <w:rPr>
          <w:rFonts w:asciiTheme="minorEastAsia" w:eastAsiaTheme="minorEastAsia" w:hAnsiTheme="minorEastAsia" w:cs="ＭＳ Ｐゴシック" w:hint="eastAsia"/>
          <w:szCs w:val="21"/>
        </w:rPr>
        <w:t>記載された金額</w:t>
      </w:r>
      <w:r w:rsidRPr="00CD6AFF">
        <w:rPr>
          <w:rFonts w:asciiTheme="minorEastAsia" w:eastAsiaTheme="minorEastAsia" w:hAnsiTheme="minorEastAsia" w:cs="ＭＳ Ｐゴシック" w:hint="eastAsia"/>
          <w:szCs w:val="21"/>
        </w:rPr>
        <w:t>に</w:t>
      </w:r>
      <w:r w:rsidR="00D37387" w:rsidRPr="00CD6AFF">
        <w:rPr>
          <w:rFonts w:asciiTheme="minorEastAsia" w:eastAsiaTheme="minorEastAsia" w:hAnsiTheme="minorEastAsia" w:cs="ＭＳ Ｐゴシック"/>
          <w:szCs w:val="21"/>
        </w:rPr>
        <w:t>10</w:t>
      </w:r>
      <w:r w:rsidRPr="00CD6AFF">
        <w:rPr>
          <w:rFonts w:asciiTheme="minorEastAsia" w:eastAsiaTheme="minorEastAsia" w:hAnsiTheme="minorEastAsia" w:cs="ＭＳ Ｐゴシック" w:hint="eastAsia"/>
          <w:szCs w:val="21"/>
        </w:rPr>
        <w:t>パーセントに相当する額を加算した金額（当該金額に</w:t>
      </w:r>
      <w:r w:rsidRPr="00CD6AFF">
        <w:rPr>
          <w:rFonts w:asciiTheme="minorEastAsia" w:eastAsiaTheme="minorEastAsia" w:hAnsiTheme="minorEastAsia" w:cs="ＭＳ Ｐゴシック"/>
          <w:szCs w:val="21"/>
        </w:rPr>
        <w:t>1</w:t>
      </w:r>
      <w:r w:rsidRPr="00CD6AFF">
        <w:rPr>
          <w:rFonts w:asciiTheme="minorEastAsia" w:eastAsiaTheme="minorEastAsia" w:hAnsiTheme="minorEastAsia"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CD6AFF">
        <w:rPr>
          <w:rFonts w:asciiTheme="minorEastAsia" w:eastAsiaTheme="minorEastAsia" w:hAnsiTheme="minorEastAsia" w:cs="ＭＳ Ｐゴシック"/>
          <w:szCs w:val="21"/>
        </w:rPr>
        <w:t>1</w:t>
      </w:r>
      <w:r w:rsidR="00D37387" w:rsidRPr="00CD6AFF">
        <w:rPr>
          <w:rFonts w:asciiTheme="minorEastAsia" w:eastAsiaTheme="minorEastAsia" w:hAnsiTheme="minorEastAsia" w:cs="ＭＳ Ｐゴシック"/>
          <w:szCs w:val="21"/>
        </w:rPr>
        <w:t>10</w:t>
      </w:r>
      <w:r w:rsidRPr="00CD6AFF">
        <w:rPr>
          <w:rFonts w:asciiTheme="minorEastAsia" w:eastAsiaTheme="minorEastAsia" w:hAnsiTheme="minorEastAsia" w:cs="ＭＳ Ｐゴシック" w:hint="eastAsia"/>
          <w:szCs w:val="21"/>
        </w:rPr>
        <w:t>分の</w:t>
      </w:r>
      <w:r w:rsidRPr="00CD6AFF">
        <w:rPr>
          <w:rFonts w:asciiTheme="minorEastAsia" w:eastAsiaTheme="minorEastAsia" w:hAnsiTheme="minorEastAsia" w:cs="ＭＳ Ｐゴシック"/>
          <w:szCs w:val="21"/>
        </w:rPr>
        <w:t>100</w:t>
      </w:r>
      <w:r w:rsidRPr="00CD6AFF">
        <w:rPr>
          <w:rFonts w:asciiTheme="minorEastAsia" w:eastAsiaTheme="minorEastAsia" w:hAnsiTheme="minorEastAsia" w:cs="ＭＳ Ｐゴシック" w:hint="eastAsia"/>
          <w:szCs w:val="21"/>
        </w:rPr>
        <w:t>に相当する金額を記入すること。</w:t>
      </w:r>
    </w:p>
    <w:p w14:paraId="56C9A17A" w14:textId="105E6022" w:rsidR="006819F7" w:rsidRPr="00CD6AFF" w:rsidRDefault="006819F7" w:rsidP="00E72AC3">
      <w:pPr>
        <w:pStyle w:val="af7"/>
        <w:numPr>
          <w:ilvl w:val="0"/>
          <w:numId w:val="18"/>
        </w:numPr>
        <w:ind w:leftChars="300" w:left="867" w:hangingChars="150" w:hanging="289"/>
        <w:rPr>
          <w:rFonts w:asciiTheme="minorEastAsia" w:eastAsiaTheme="minorEastAsia" w:hAnsiTheme="minorEastAsia"/>
          <w:szCs w:val="21"/>
        </w:rPr>
      </w:pPr>
      <w:r w:rsidRPr="00CD6AFF">
        <w:rPr>
          <w:rFonts w:asciiTheme="minorEastAsia" w:eastAsiaTheme="minorEastAsia" w:hAnsiTheme="minorEastAsia" w:hint="eastAsia"/>
          <w:szCs w:val="21"/>
        </w:rPr>
        <w:t>入札者は、提出した入札書の引き換え、変更又は取り消しをすることはできない。</w:t>
      </w:r>
    </w:p>
    <w:p w14:paraId="608A3859" w14:textId="77777777" w:rsidR="009D49D7" w:rsidRPr="00CD6AFF" w:rsidRDefault="009D49D7">
      <w:pPr>
        <w:rPr>
          <w:rFonts w:asciiTheme="minorEastAsia" w:eastAsiaTheme="minorEastAsia" w:hAnsiTheme="minorEastAsia"/>
          <w:szCs w:val="21"/>
        </w:rPr>
      </w:pPr>
    </w:p>
    <w:p w14:paraId="608A385A" w14:textId="126E19D5" w:rsidR="00197171"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競争参加資格</w:t>
      </w:r>
    </w:p>
    <w:p w14:paraId="608A385C" w14:textId="5A82B676" w:rsidR="009D49D7" w:rsidRPr="00CD6AFF" w:rsidRDefault="009D49D7" w:rsidP="00E72AC3">
      <w:pPr>
        <w:pStyle w:val="af7"/>
        <w:numPr>
          <w:ilvl w:val="0"/>
          <w:numId w:val="19"/>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予算決算及び会計令（</w:t>
      </w:r>
      <w:r w:rsidR="00055171" w:rsidRPr="00CD6AFF">
        <w:rPr>
          <w:rFonts w:asciiTheme="minorEastAsia" w:eastAsiaTheme="minorEastAsia" w:hAnsiTheme="minorEastAsia" w:hint="eastAsia"/>
          <w:szCs w:val="21"/>
        </w:rPr>
        <w:t>以下「予決令」という。）第70条の規定に該当しない者であること。</w:t>
      </w:r>
      <w:r w:rsidRPr="00CD6AFF">
        <w:rPr>
          <w:rFonts w:asciiTheme="minorEastAsia" w:eastAsiaTheme="minorEastAsia" w:hAnsiTheme="minorEastAsia" w:hint="eastAsia"/>
          <w:szCs w:val="21"/>
        </w:rPr>
        <w:t>なお、未成年</w:t>
      </w:r>
      <w:r w:rsidR="00772F22" w:rsidRPr="00CD6AFF">
        <w:rPr>
          <w:rFonts w:asciiTheme="minorEastAsia" w:eastAsiaTheme="minorEastAsia" w:hAnsiTheme="minorEastAsia" w:hint="eastAsia"/>
          <w:szCs w:val="21"/>
        </w:rPr>
        <w:t>者、被保佐人又は被補助人であって、契約締結のために必要な同意を得ている者は、同条中、特別な理由がある場合に該当する。</w:t>
      </w:r>
    </w:p>
    <w:p w14:paraId="608A385D" w14:textId="45DA0FAE" w:rsidR="009D49D7" w:rsidRPr="00CD6AFF" w:rsidRDefault="009D49D7" w:rsidP="00E72AC3">
      <w:pPr>
        <w:pStyle w:val="af7"/>
        <w:numPr>
          <w:ilvl w:val="0"/>
          <w:numId w:val="19"/>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予決令第</w:t>
      </w:r>
      <w:r w:rsidR="00055171" w:rsidRPr="00CD6AFF">
        <w:rPr>
          <w:rFonts w:asciiTheme="minorEastAsia" w:eastAsiaTheme="minorEastAsia" w:hAnsiTheme="minorEastAsia" w:hint="eastAsia"/>
          <w:szCs w:val="21"/>
        </w:rPr>
        <w:t>71</w:t>
      </w:r>
      <w:r w:rsidRPr="00CD6AFF">
        <w:rPr>
          <w:rFonts w:asciiTheme="minorEastAsia" w:eastAsiaTheme="minorEastAsia" w:hAnsiTheme="minorEastAsia" w:hint="eastAsia"/>
          <w:szCs w:val="21"/>
        </w:rPr>
        <w:t>条の規定に該当しない者であること。</w:t>
      </w:r>
    </w:p>
    <w:p w14:paraId="22F95622" w14:textId="63A63912" w:rsidR="00990318" w:rsidRPr="00CD6AFF" w:rsidRDefault="00E11586" w:rsidP="00E72AC3">
      <w:pPr>
        <w:pStyle w:val="af3"/>
        <w:numPr>
          <w:ilvl w:val="0"/>
          <w:numId w:val="19"/>
        </w:numPr>
        <w:wordWrap/>
        <w:ind w:leftChars="100"/>
        <w:rPr>
          <w:rFonts w:asciiTheme="minorEastAsia" w:eastAsiaTheme="minorEastAsia" w:hAnsiTheme="minorEastAsia"/>
          <w:spacing w:val="0"/>
        </w:rPr>
      </w:pPr>
      <w:bookmarkStart w:id="5" w:name="_Hlk45910055"/>
      <w:r w:rsidRPr="00CD6AFF">
        <w:rPr>
          <w:rFonts w:asciiTheme="minorEastAsia" w:eastAsiaTheme="minorEastAsia" w:hAnsiTheme="minorEastAsia" w:hint="eastAsia"/>
        </w:rPr>
        <w:t>令和</w:t>
      </w:r>
      <w:r w:rsidRPr="00CD6AFF">
        <w:rPr>
          <w:rFonts w:asciiTheme="minorEastAsia" w:eastAsiaTheme="minorEastAsia" w:hAnsiTheme="minorEastAsia"/>
        </w:rPr>
        <w:t>1・2・3年度（平成</w:t>
      </w:r>
      <w:bookmarkStart w:id="6" w:name="_Hlk3393165"/>
      <w:r w:rsidRPr="00CD6AFF">
        <w:rPr>
          <w:rFonts w:asciiTheme="minorEastAsia" w:eastAsiaTheme="minorEastAsia" w:hAnsiTheme="minorEastAsia"/>
        </w:rPr>
        <w:t>31・32・33</w:t>
      </w:r>
      <w:bookmarkEnd w:id="6"/>
      <w:r w:rsidRPr="00CD6AFF">
        <w:rPr>
          <w:rFonts w:asciiTheme="minorEastAsia" w:eastAsiaTheme="minorEastAsia" w:hAnsiTheme="minorEastAsia" w:hint="eastAsia"/>
        </w:rPr>
        <w:t>年度）</w:t>
      </w:r>
      <w:bookmarkEnd w:id="5"/>
      <w:r w:rsidR="0068554F" w:rsidRPr="00CD6AFF">
        <w:rPr>
          <w:rFonts w:asciiTheme="minorEastAsia" w:eastAsiaTheme="minorEastAsia" w:hAnsiTheme="minorEastAsia" w:hint="eastAsia"/>
        </w:rPr>
        <w:t>競争参加資格（全省庁統一資格）において「役務の提供等」で、</w:t>
      </w:r>
      <w:r w:rsidR="00F23801" w:rsidRPr="00DD0013">
        <w:rPr>
          <w:rFonts w:asciiTheme="minorEastAsia" w:eastAsiaTheme="minorEastAsia" w:hAnsiTheme="minorEastAsia" w:hint="eastAsia"/>
        </w:rPr>
        <w:t>「Ａ」、</w:t>
      </w:r>
      <w:r w:rsidR="0068554F" w:rsidRPr="00DD0013">
        <w:rPr>
          <w:rFonts w:asciiTheme="minorEastAsia" w:eastAsiaTheme="minorEastAsia" w:hAnsiTheme="minorEastAsia" w:hint="eastAsia"/>
        </w:rPr>
        <w:t>「Ｂ」</w:t>
      </w:r>
      <w:r w:rsidR="00383AAE" w:rsidRPr="00DD0013">
        <w:rPr>
          <w:rFonts w:asciiTheme="minorEastAsia" w:eastAsiaTheme="minorEastAsia" w:hAnsiTheme="minorEastAsia" w:hint="eastAsia"/>
        </w:rPr>
        <w:t>、「Ｃ」又は「Ｄ」</w:t>
      </w:r>
      <w:r w:rsidR="0068554F" w:rsidRPr="00DD0013">
        <w:rPr>
          <w:rFonts w:asciiTheme="minorEastAsia" w:eastAsiaTheme="minorEastAsia" w:hAnsiTheme="minorEastAsia" w:hint="eastAsia"/>
        </w:rPr>
        <w:t>の等級</w:t>
      </w:r>
      <w:r w:rsidR="0068554F" w:rsidRPr="00CD6AFF">
        <w:rPr>
          <w:rFonts w:asciiTheme="minorEastAsia" w:eastAsiaTheme="minorEastAsia" w:hAnsiTheme="minorEastAsia" w:hint="eastAsia"/>
        </w:rPr>
        <w:t>に格付けされ、関東・甲信越地域の資格を有する者であること。</w:t>
      </w:r>
    </w:p>
    <w:p w14:paraId="5E724AE0" w14:textId="26B0EE39" w:rsidR="0068554F" w:rsidRPr="00CD6AFF" w:rsidRDefault="0068554F" w:rsidP="00E72AC3">
      <w:pPr>
        <w:pStyle w:val="af7"/>
        <w:numPr>
          <w:ilvl w:val="0"/>
          <w:numId w:val="19"/>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各省各庁及び政府関係法人から取引停止又は指名停止等を受けていない者（理事長が特に認める場合を含</w:t>
      </w:r>
      <w:r w:rsidR="00772F22" w:rsidRPr="00CD6AFF">
        <w:rPr>
          <w:rFonts w:asciiTheme="minorEastAsia" w:eastAsiaTheme="minorEastAsia" w:hAnsiTheme="minorEastAsia" w:hint="eastAsia"/>
          <w:szCs w:val="21"/>
        </w:rPr>
        <w:t>む。）であること。</w:t>
      </w:r>
    </w:p>
    <w:p w14:paraId="0B558567" w14:textId="5CE5DC70" w:rsidR="00B77AFB" w:rsidRPr="00CD6AFF" w:rsidRDefault="0068554F" w:rsidP="00E72AC3">
      <w:pPr>
        <w:pStyle w:val="af3"/>
        <w:numPr>
          <w:ilvl w:val="0"/>
          <w:numId w:val="19"/>
        </w:numPr>
        <w:wordWrap/>
        <w:ind w:leftChars="100"/>
        <w:rPr>
          <w:rFonts w:asciiTheme="minorEastAsia" w:eastAsiaTheme="minorEastAsia" w:hAnsiTheme="minorEastAsia"/>
          <w:spacing w:val="0"/>
        </w:rPr>
      </w:pPr>
      <w:r w:rsidRPr="00CD6AFF">
        <w:rPr>
          <w:rFonts w:asciiTheme="minorEastAsia" w:eastAsiaTheme="minorEastAsia" w:hAnsiTheme="minorEastAsia" w:cs="ＭＳ Ｐゴシック" w:hint="eastAsia"/>
          <w:bCs/>
        </w:rPr>
        <w:t>経営の状況又は信用度が極度に悪化していないと認められる者であり、適正な契約の履行が確保されるも</w:t>
      </w:r>
      <w:r w:rsidR="00772F22" w:rsidRPr="00CD6AFF">
        <w:rPr>
          <w:rFonts w:asciiTheme="minorEastAsia" w:eastAsiaTheme="minorEastAsia" w:hAnsiTheme="minorEastAsia" w:cs="ＭＳ Ｐゴシック" w:hint="eastAsia"/>
          <w:bCs/>
        </w:rPr>
        <w:t>のであること。</w:t>
      </w:r>
    </w:p>
    <w:p w14:paraId="7F81E9B1" w14:textId="79469544" w:rsidR="00B77AFB" w:rsidRPr="00CD6AFF" w:rsidRDefault="00B77AFB" w:rsidP="00E72AC3">
      <w:pPr>
        <w:pStyle w:val="af7"/>
        <w:numPr>
          <w:ilvl w:val="0"/>
          <w:numId w:val="19"/>
        </w:numPr>
        <w:ind w:leftChars="100"/>
        <w:rPr>
          <w:rFonts w:asciiTheme="minorEastAsia" w:eastAsiaTheme="minorEastAsia" w:hAnsiTheme="minorEastAsia" w:cs="ＭＳ Ｐゴシック"/>
          <w:szCs w:val="21"/>
        </w:rPr>
      </w:pPr>
      <w:r w:rsidRPr="00CD6AFF">
        <w:rPr>
          <w:rFonts w:asciiTheme="minorEastAsia" w:eastAsiaTheme="minorEastAsia" w:hAnsiTheme="minorEastAsia" w:hint="eastAsia"/>
          <w:bCs/>
          <w:szCs w:val="21"/>
        </w:rPr>
        <w:t>過去3年以内に情報管理の不備を理由に</w:t>
      </w:r>
      <w:r w:rsidRPr="00CD6AFF">
        <w:rPr>
          <w:rFonts w:asciiTheme="minorEastAsia" w:eastAsiaTheme="minorEastAsia" w:hAnsiTheme="minorEastAsia" w:hint="eastAsia"/>
          <w:szCs w:val="21"/>
        </w:rPr>
        <w:t>機構</w:t>
      </w:r>
      <w:r w:rsidRPr="00CD6AFF">
        <w:rPr>
          <w:rFonts w:asciiTheme="minorEastAsia" w:eastAsiaTheme="minorEastAsia" w:hAnsiTheme="minorEastAsia" w:hint="eastAsia"/>
          <w:bCs/>
          <w:szCs w:val="21"/>
        </w:rPr>
        <w:t>から契約を解除されている者ではないこと。</w:t>
      </w:r>
    </w:p>
    <w:p w14:paraId="608A3863" w14:textId="77777777" w:rsidR="006E713B" w:rsidRPr="00CD6AFF" w:rsidRDefault="006E713B" w:rsidP="006E713B">
      <w:pPr>
        <w:rPr>
          <w:rFonts w:asciiTheme="minorEastAsia" w:eastAsiaTheme="minorEastAsia" w:hAnsiTheme="minorEastAsia" w:cs="ＭＳ Ｐゴシック"/>
          <w:bCs/>
          <w:szCs w:val="21"/>
        </w:rPr>
      </w:pPr>
    </w:p>
    <w:p w14:paraId="228A40D5" w14:textId="4A693044" w:rsidR="006819F7" w:rsidRPr="00CD6AFF" w:rsidRDefault="006819F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入札者の義務</w:t>
      </w:r>
    </w:p>
    <w:p w14:paraId="2CE5EDC4" w14:textId="1C725BF8" w:rsidR="006819F7" w:rsidRPr="00CD6AFF" w:rsidRDefault="006819F7" w:rsidP="00E72AC3">
      <w:pPr>
        <w:pStyle w:val="af3"/>
        <w:numPr>
          <w:ilvl w:val="0"/>
          <w:numId w:val="20"/>
        </w:numPr>
        <w:ind w:leftChars="100" w:left="613"/>
        <w:rPr>
          <w:rFonts w:asciiTheme="minorEastAsia" w:eastAsiaTheme="minorEastAsia" w:hAnsiTheme="minorEastAsia"/>
          <w:color w:val="000000" w:themeColor="text1"/>
        </w:rPr>
      </w:pPr>
      <w:r w:rsidRPr="00CD6AFF">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0BDF4F80" w14:textId="7B62502D" w:rsidR="006819F7" w:rsidRPr="00CD6AFF" w:rsidRDefault="006819F7" w:rsidP="00E72AC3">
      <w:pPr>
        <w:pStyle w:val="af3"/>
        <w:numPr>
          <w:ilvl w:val="0"/>
          <w:numId w:val="20"/>
        </w:numPr>
        <w:ind w:leftChars="100" w:left="613"/>
        <w:rPr>
          <w:rFonts w:asciiTheme="minorEastAsia" w:eastAsiaTheme="minorEastAsia" w:hAnsiTheme="minorEastAsia"/>
          <w:color w:val="000000" w:themeColor="text1"/>
        </w:rPr>
      </w:pPr>
      <w:r w:rsidRPr="00CD6AFF">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093905" w:rsidRPr="00CD6AFF">
        <w:rPr>
          <w:rFonts w:asciiTheme="minorEastAsia" w:eastAsiaTheme="minorEastAsia" w:hAnsiTheme="minorEastAsia" w:hint="eastAsia"/>
          <w:color w:val="000000" w:themeColor="text1"/>
        </w:rPr>
        <w:t>提出</w:t>
      </w:r>
      <w:r w:rsidRPr="00CD6AFF">
        <w:rPr>
          <w:rFonts w:asciiTheme="minorEastAsia" w:eastAsiaTheme="minorEastAsia" w:hAnsiTheme="minorEastAsia" w:hint="eastAsia"/>
          <w:color w:val="000000" w:themeColor="text1"/>
        </w:rPr>
        <w:t>書類に関して説明を求められた場合は、これに応じなければならない。</w:t>
      </w:r>
    </w:p>
    <w:p w14:paraId="10F98611" w14:textId="77777777" w:rsidR="006819F7" w:rsidRPr="00CD6AFF" w:rsidRDefault="006819F7" w:rsidP="00437360">
      <w:pPr>
        <w:ind w:firstLineChars="100" w:firstLine="193"/>
        <w:rPr>
          <w:rFonts w:asciiTheme="minorEastAsia" w:eastAsiaTheme="minorEastAsia" w:hAnsiTheme="minorEastAsia" w:cs="ＭＳ Ｐゴシック"/>
          <w:color w:val="FF0000"/>
          <w:szCs w:val="21"/>
        </w:rPr>
      </w:pPr>
    </w:p>
    <w:p w14:paraId="0252D2E3" w14:textId="10A21853" w:rsidR="00B77AFB" w:rsidRPr="00CD6AFF" w:rsidRDefault="00B77AFB"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入札説明会の日時、実施方法及び参加方法</w:t>
      </w:r>
    </w:p>
    <w:p w14:paraId="78DFA51B" w14:textId="77777777" w:rsidR="00F416A8" w:rsidRPr="00CD6AFF" w:rsidRDefault="00F416A8" w:rsidP="00A16F97">
      <w:pPr>
        <w:ind w:firstLineChars="100" w:firstLine="193"/>
        <w:rPr>
          <w:rFonts w:asciiTheme="minorEastAsia" w:eastAsiaTheme="minorEastAsia" w:hAnsiTheme="minorEastAsia"/>
          <w:color w:val="FF0000"/>
          <w:szCs w:val="21"/>
        </w:rPr>
      </w:pPr>
      <w:r w:rsidRPr="00CD6AFF">
        <w:rPr>
          <w:rFonts w:asciiTheme="minorEastAsia" w:eastAsiaTheme="minorEastAsia" w:hAnsiTheme="minorEastAsia" w:hint="eastAsia"/>
          <w:szCs w:val="21"/>
        </w:rPr>
        <w:t>入札説明会は実施しない。</w:t>
      </w:r>
    </w:p>
    <w:p w14:paraId="608A388F" w14:textId="77777777" w:rsidR="00852870" w:rsidRPr="00CD6AFF" w:rsidRDefault="00852870" w:rsidP="007338EC">
      <w:pPr>
        <w:rPr>
          <w:rFonts w:asciiTheme="minorEastAsia" w:eastAsiaTheme="minorEastAsia" w:hAnsiTheme="minorEastAsia"/>
          <w:color w:val="FF0000"/>
          <w:szCs w:val="21"/>
        </w:rPr>
      </w:pPr>
    </w:p>
    <w:p w14:paraId="608A3890" w14:textId="6DBF744D" w:rsidR="00614DA0" w:rsidRPr="00CD6AFF" w:rsidRDefault="00614DA0"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入札に関する質問の受付等</w:t>
      </w:r>
    </w:p>
    <w:p w14:paraId="4C4456D6" w14:textId="77777777" w:rsidR="00A16F97" w:rsidRPr="00CD6AFF" w:rsidRDefault="006819F7" w:rsidP="00E72AC3">
      <w:pPr>
        <w:pStyle w:val="af3"/>
        <w:numPr>
          <w:ilvl w:val="0"/>
          <w:numId w:val="21"/>
        </w:numPr>
        <w:ind w:leftChars="100" w:left="613"/>
        <w:rPr>
          <w:rFonts w:asciiTheme="minorEastAsia" w:eastAsiaTheme="minorEastAsia" w:hAnsiTheme="minorEastAsia"/>
          <w:spacing w:val="0"/>
        </w:rPr>
      </w:pPr>
      <w:r w:rsidRPr="00CD6AFF">
        <w:rPr>
          <w:rFonts w:asciiTheme="minorEastAsia" w:eastAsiaTheme="minorEastAsia" w:hAnsiTheme="minorEastAsia" w:hint="eastAsia"/>
          <w:spacing w:val="0"/>
        </w:rPr>
        <w:t>質問の方法</w:t>
      </w:r>
    </w:p>
    <w:p w14:paraId="67302A22" w14:textId="1F1A3A89" w:rsidR="006819F7" w:rsidRPr="00CD6AFF" w:rsidRDefault="006819F7" w:rsidP="00A16F97">
      <w:pPr>
        <w:pStyle w:val="af3"/>
        <w:ind w:left="613"/>
        <w:rPr>
          <w:rFonts w:asciiTheme="minorEastAsia" w:eastAsiaTheme="minorEastAsia" w:hAnsiTheme="minorEastAsia"/>
          <w:spacing w:val="0"/>
        </w:rPr>
      </w:pPr>
      <w:r w:rsidRPr="00CD6AFF">
        <w:rPr>
          <w:rFonts w:asciiTheme="minorEastAsia" w:eastAsiaTheme="minorEastAsia" w:hAnsiTheme="minorEastAsia" w:hint="eastAsia"/>
          <w:spacing w:val="0"/>
        </w:rPr>
        <w:t>質問書（様式1）に所定事項を記入の上、電子メールにより提出すること。</w:t>
      </w:r>
    </w:p>
    <w:p w14:paraId="6667D381" w14:textId="77777777" w:rsidR="00A16F97" w:rsidRPr="00CD6AFF" w:rsidRDefault="006819F7" w:rsidP="00E72AC3">
      <w:pPr>
        <w:pStyle w:val="af3"/>
        <w:numPr>
          <w:ilvl w:val="0"/>
          <w:numId w:val="21"/>
        </w:numPr>
        <w:rPr>
          <w:rFonts w:asciiTheme="minorEastAsia" w:eastAsiaTheme="minorEastAsia" w:hAnsiTheme="minorEastAsia"/>
          <w:spacing w:val="0"/>
        </w:rPr>
      </w:pPr>
      <w:r w:rsidRPr="00CD6AFF">
        <w:rPr>
          <w:rFonts w:asciiTheme="minorEastAsia" w:eastAsiaTheme="minorEastAsia" w:hAnsiTheme="minorEastAsia" w:hint="eastAsia"/>
          <w:spacing w:val="0"/>
        </w:rPr>
        <w:t>受付期間</w:t>
      </w:r>
    </w:p>
    <w:p w14:paraId="05E1DBC2" w14:textId="447709F7" w:rsidR="006819F7" w:rsidRPr="00CD6AFF" w:rsidRDefault="00F416A8" w:rsidP="00A16F97">
      <w:pPr>
        <w:pStyle w:val="af3"/>
        <w:ind w:left="615"/>
        <w:rPr>
          <w:rFonts w:asciiTheme="minorEastAsia" w:eastAsiaTheme="minorEastAsia" w:hAnsiTheme="minorEastAsia"/>
          <w:spacing w:val="0"/>
        </w:rPr>
      </w:pPr>
      <w:r w:rsidRPr="00CD6AFF">
        <w:rPr>
          <w:rFonts w:asciiTheme="minorEastAsia" w:eastAsiaTheme="minorEastAsia" w:hAnsiTheme="minorEastAsia" w:hint="eastAsia"/>
        </w:rPr>
        <w:t>2</w:t>
      </w:r>
      <w:r w:rsidRPr="00CD6AFF">
        <w:rPr>
          <w:rFonts w:asciiTheme="minorEastAsia" w:eastAsiaTheme="minorEastAsia" w:hAnsiTheme="minorEastAsia"/>
        </w:rPr>
        <w:t>021</w:t>
      </w:r>
      <w:r w:rsidR="006819F7" w:rsidRPr="00CD6AFF">
        <w:rPr>
          <w:rFonts w:asciiTheme="minorEastAsia" w:eastAsiaTheme="minorEastAsia" w:hAnsiTheme="minorEastAsia" w:hint="eastAsia"/>
        </w:rPr>
        <w:t>年</w:t>
      </w:r>
      <w:r w:rsidRPr="00CD6AFF">
        <w:rPr>
          <w:rFonts w:asciiTheme="minorEastAsia" w:eastAsiaTheme="minorEastAsia" w:hAnsiTheme="minorEastAsia" w:hint="eastAsia"/>
        </w:rPr>
        <w:t>1</w:t>
      </w:r>
      <w:r w:rsidR="00092DE2" w:rsidRPr="00CD6AFF">
        <w:rPr>
          <w:rFonts w:asciiTheme="minorEastAsia" w:eastAsiaTheme="minorEastAsia" w:hAnsiTheme="minorEastAsia"/>
        </w:rPr>
        <w:t>1</w:t>
      </w:r>
      <w:r w:rsidR="006819F7" w:rsidRPr="00CD6AFF">
        <w:rPr>
          <w:rFonts w:asciiTheme="minorEastAsia" w:eastAsiaTheme="minorEastAsia" w:hAnsiTheme="minorEastAsia" w:hint="eastAsia"/>
        </w:rPr>
        <w:t>月</w:t>
      </w:r>
      <w:r w:rsidR="00731613" w:rsidRPr="00CD6AFF">
        <w:rPr>
          <w:rFonts w:asciiTheme="minorEastAsia" w:eastAsiaTheme="minorEastAsia" w:hAnsiTheme="minorEastAsia"/>
        </w:rPr>
        <w:t>1</w:t>
      </w:r>
      <w:r w:rsidR="00173126">
        <w:rPr>
          <w:rFonts w:asciiTheme="minorEastAsia" w:eastAsiaTheme="minorEastAsia" w:hAnsiTheme="minorEastAsia"/>
        </w:rPr>
        <w:t>9</w:t>
      </w:r>
      <w:r w:rsidR="006819F7" w:rsidRPr="00CD6AFF">
        <w:rPr>
          <w:rFonts w:asciiTheme="minorEastAsia" w:eastAsiaTheme="minorEastAsia" w:hAnsiTheme="minorEastAsia" w:hint="eastAsia"/>
        </w:rPr>
        <w:t>日（</w:t>
      </w:r>
      <w:r w:rsidR="00173126">
        <w:rPr>
          <w:rFonts w:asciiTheme="minorEastAsia" w:eastAsiaTheme="minorEastAsia" w:hAnsiTheme="minorEastAsia" w:hint="eastAsia"/>
        </w:rPr>
        <w:t>金</w:t>
      </w:r>
      <w:r w:rsidR="006819F7" w:rsidRPr="00CD6AFF">
        <w:rPr>
          <w:rFonts w:asciiTheme="minorEastAsia" w:eastAsiaTheme="minorEastAsia" w:hAnsiTheme="minorEastAsia" w:hint="eastAsia"/>
        </w:rPr>
        <w:t>）から</w:t>
      </w:r>
      <w:r w:rsidRPr="00CD6AFF">
        <w:rPr>
          <w:rFonts w:asciiTheme="minorEastAsia" w:eastAsiaTheme="minorEastAsia" w:hAnsiTheme="minorEastAsia" w:hint="eastAsia"/>
        </w:rPr>
        <w:t>2</w:t>
      </w:r>
      <w:r w:rsidRPr="00CD6AFF">
        <w:rPr>
          <w:rFonts w:asciiTheme="minorEastAsia" w:eastAsiaTheme="minorEastAsia" w:hAnsiTheme="minorEastAsia"/>
        </w:rPr>
        <w:t>021</w:t>
      </w:r>
      <w:r w:rsidR="006819F7" w:rsidRPr="00CD6AFF">
        <w:rPr>
          <w:rFonts w:asciiTheme="minorEastAsia" w:eastAsiaTheme="minorEastAsia" w:hAnsiTheme="minorEastAsia" w:hint="eastAsia"/>
        </w:rPr>
        <w:t>年</w:t>
      </w:r>
      <w:r w:rsidRPr="00CD6AFF">
        <w:rPr>
          <w:rFonts w:asciiTheme="minorEastAsia" w:eastAsiaTheme="minorEastAsia" w:hAnsiTheme="minorEastAsia" w:hint="eastAsia"/>
        </w:rPr>
        <w:t>1</w:t>
      </w:r>
      <w:r w:rsidRPr="00CD6AFF">
        <w:rPr>
          <w:rFonts w:asciiTheme="minorEastAsia" w:eastAsiaTheme="minorEastAsia" w:hAnsiTheme="minorEastAsia"/>
        </w:rPr>
        <w:t>1</w:t>
      </w:r>
      <w:r w:rsidR="006819F7" w:rsidRPr="00CD6AFF">
        <w:rPr>
          <w:rFonts w:asciiTheme="minorEastAsia" w:eastAsiaTheme="minorEastAsia" w:hAnsiTheme="minorEastAsia" w:hint="eastAsia"/>
        </w:rPr>
        <w:t>月</w:t>
      </w:r>
      <w:r w:rsidR="004467CE">
        <w:rPr>
          <w:rFonts w:asciiTheme="minorEastAsia" w:eastAsiaTheme="minorEastAsia" w:hAnsiTheme="minorEastAsia"/>
        </w:rPr>
        <w:t>2</w:t>
      </w:r>
      <w:r w:rsidR="00DD0013">
        <w:rPr>
          <w:rFonts w:asciiTheme="minorEastAsia" w:eastAsiaTheme="minorEastAsia" w:hAnsiTheme="minorEastAsia"/>
        </w:rPr>
        <w:t>4</w:t>
      </w:r>
      <w:r w:rsidR="006819F7" w:rsidRPr="00CD6AFF">
        <w:rPr>
          <w:rFonts w:asciiTheme="minorEastAsia" w:eastAsiaTheme="minorEastAsia" w:hAnsiTheme="minorEastAsia" w:hint="eastAsia"/>
        </w:rPr>
        <w:t>日（</w:t>
      </w:r>
      <w:r w:rsidR="00DD0013">
        <w:rPr>
          <w:rFonts w:asciiTheme="minorEastAsia" w:eastAsiaTheme="minorEastAsia" w:hAnsiTheme="minorEastAsia" w:hint="eastAsia"/>
        </w:rPr>
        <w:t>水</w:t>
      </w:r>
      <w:r w:rsidR="006819F7" w:rsidRPr="00CD6AFF">
        <w:rPr>
          <w:rFonts w:asciiTheme="minorEastAsia" w:eastAsiaTheme="minorEastAsia" w:hAnsiTheme="minorEastAsia" w:hint="eastAsia"/>
        </w:rPr>
        <w:t>）</w:t>
      </w:r>
      <w:r w:rsidR="00DB59A7">
        <w:rPr>
          <w:rFonts w:asciiTheme="minorEastAsia" w:eastAsiaTheme="minorEastAsia" w:hAnsiTheme="minorEastAsia" w:hint="eastAsia"/>
        </w:rPr>
        <w:t xml:space="preserve"> </w:t>
      </w:r>
      <w:r w:rsidR="006819F7" w:rsidRPr="00CD6AFF">
        <w:rPr>
          <w:rFonts w:asciiTheme="minorEastAsia" w:eastAsiaTheme="minorEastAsia" w:hAnsiTheme="minorEastAsia" w:hint="eastAsia"/>
        </w:rPr>
        <w:t>1</w:t>
      </w:r>
      <w:r w:rsidR="00DD0013">
        <w:rPr>
          <w:rFonts w:asciiTheme="minorEastAsia" w:eastAsiaTheme="minorEastAsia" w:hAnsiTheme="minorEastAsia"/>
        </w:rPr>
        <w:t>2</w:t>
      </w:r>
      <w:r w:rsidR="006819F7" w:rsidRPr="00CD6AFF">
        <w:rPr>
          <w:rFonts w:asciiTheme="minorEastAsia" w:eastAsiaTheme="minorEastAsia" w:hAnsiTheme="minorEastAsia" w:hint="eastAsia"/>
        </w:rPr>
        <w:t>時00分まで</w:t>
      </w:r>
    </w:p>
    <w:p w14:paraId="1F2CB10B" w14:textId="77777777" w:rsidR="00A16F97" w:rsidRPr="00CD6AFF" w:rsidRDefault="006819F7" w:rsidP="00E72AC3">
      <w:pPr>
        <w:pStyle w:val="af3"/>
        <w:numPr>
          <w:ilvl w:val="0"/>
          <w:numId w:val="21"/>
        </w:numPr>
        <w:rPr>
          <w:rFonts w:asciiTheme="minorEastAsia" w:eastAsiaTheme="minorEastAsia" w:hAnsiTheme="minorEastAsia"/>
          <w:spacing w:val="0"/>
        </w:rPr>
      </w:pPr>
      <w:r w:rsidRPr="00CD6AFF">
        <w:rPr>
          <w:rFonts w:asciiTheme="minorEastAsia" w:eastAsiaTheme="minorEastAsia" w:hAnsiTheme="minorEastAsia" w:hint="eastAsia"/>
          <w:spacing w:val="0"/>
        </w:rPr>
        <w:t>担当部署</w:t>
      </w:r>
    </w:p>
    <w:p w14:paraId="702F7455" w14:textId="4BD674E2" w:rsidR="006819F7" w:rsidRPr="00CD6AFF" w:rsidRDefault="00CD6AFF" w:rsidP="00A16F97">
      <w:pPr>
        <w:pStyle w:val="af3"/>
        <w:ind w:left="615"/>
        <w:rPr>
          <w:rFonts w:asciiTheme="minorEastAsia" w:eastAsiaTheme="minorEastAsia" w:hAnsiTheme="minorEastAsia"/>
          <w:spacing w:val="0"/>
        </w:rPr>
      </w:pPr>
      <w:r>
        <w:rPr>
          <w:rFonts w:asciiTheme="minorEastAsia" w:eastAsiaTheme="minorEastAsia" w:hAnsiTheme="minorEastAsia"/>
          <w:spacing w:val="0"/>
        </w:rPr>
        <w:fldChar w:fldCharType="begin"/>
      </w:r>
      <w:r>
        <w:rPr>
          <w:rFonts w:asciiTheme="minorEastAsia" w:eastAsiaTheme="minorEastAsia" w:hAnsiTheme="minorEastAsia"/>
          <w:spacing w:val="0"/>
        </w:rPr>
        <w:instrText xml:space="preserve"> </w:instrText>
      </w:r>
      <w:r>
        <w:rPr>
          <w:rFonts w:asciiTheme="minorEastAsia" w:eastAsiaTheme="minorEastAsia" w:hAnsiTheme="minorEastAsia" w:hint="eastAsia"/>
          <w:spacing w:val="0"/>
        </w:rPr>
        <w:instrText>REF _Ref86778703 \w \h</w:instrText>
      </w:r>
      <w:r>
        <w:rPr>
          <w:rFonts w:asciiTheme="minorEastAsia" w:eastAsiaTheme="minorEastAsia" w:hAnsiTheme="minorEastAsia"/>
          <w:spacing w:val="0"/>
        </w:rPr>
        <w:instrText xml:space="preserve"> </w:instrText>
      </w:r>
      <w:r>
        <w:rPr>
          <w:rFonts w:asciiTheme="minorEastAsia" w:eastAsiaTheme="minorEastAsia" w:hAnsiTheme="minorEastAsia"/>
          <w:spacing w:val="0"/>
        </w:rPr>
      </w:r>
      <w:r>
        <w:rPr>
          <w:rFonts w:asciiTheme="minorEastAsia" w:eastAsiaTheme="minorEastAsia" w:hAnsiTheme="minorEastAsia"/>
          <w:spacing w:val="0"/>
        </w:rPr>
        <w:fldChar w:fldCharType="separate"/>
      </w:r>
      <w:r w:rsidR="001A4C1F">
        <w:rPr>
          <w:rFonts w:asciiTheme="minorEastAsia" w:eastAsiaTheme="minorEastAsia" w:hAnsiTheme="minorEastAsia" w:hint="eastAsia"/>
          <w:spacing w:val="0"/>
        </w:rPr>
        <w:t>１６</w:t>
      </w:r>
      <w:r>
        <w:rPr>
          <w:rFonts w:asciiTheme="minorEastAsia" w:eastAsiaTheme="minorEastAsia" w:hAnsiTheme="minorEastAsia"/>
          <w:spacing w:val="0"/>
        </w:rPr>
        <w:fldChar w:fldCharType="end"/>
      </w:r>
      <w:r w:rsidR="006819F7" w:rsidRPr="00CD6AFF">
        <w:rPr>
          <w:rFonts w:asciiTheme="minorEastAsia" w:eastAsiaTheme="minorEastAsia" w:hAnsiTheme="minorEastAsia" w:hint="eastAsia"/>
          <w:spacing w:val="0"/>
        </w:rPr>
        <w:t>.</w:t>
      </w:r>
      <w:r>
        <w:rPr>
          <w:rFonts w:asciiTheme="minorEastAsia" w:eastAsiaTheme="minorEastAsia" w:hAnsiTheme="minorEastAsia"/>
          <w:spacing w:val="0"/>
        </w:rPr>
        <w:fldChar w:fldCharType="begin"/>
      </w:r>
      <w:r>
        <w:rPr>
          <w:rFonts w:asciiTheme="minorEastAsia" w:eastAsiaTheme="minorEastAsia" w:hAnsiTheme="minorEastAsia"/>
          <w:spacing w:val="0"/>
        </w:rPr>
        <w:instrText xml:space="preserve"> </w:instrText>
      </w:r>
      <w:r>
        <w:rPr>
          <w:rFonts w:asciiTheme="minorEastAsia" w:eastAsiaTheme="minorEastAsia" w:hAnsiTheme="minorEastAsia" w:hint="eastAsia"/>
          <w:spacing w:val="0"/>
        </w:rPr>
        <w:instrText>REF _Ref86778714 \w \h</w:instrText>
      </w:r>
      <w:r>
        <w:rPr>
          <w:rFonts w:asciiTheme="minorEastAsia" w:eastAsiaTheme="minorEastAsia" w:hAnsiTheme="minorEastAsia"/>
          <w:spacing w:val="0"/>
        </w:rPr>
        <w:instrText xml:space="preserve"> </w:instrText>
      </w:r>
      <w:r>
        <w:rPr>
          <w:rFonts w:asciiTheme="minorEastAsia" w:eastAsiaTheme="minorEastAsia" w:hAnsiTheme="minorEastAsia"/>
          <w:spacing w:val="0"/>
        </w:rPr>
      </w:r>
      <w:r>
        <w:rPr>
          <w:rFonts w:asciiTheme="minorEastAsia" w:eastAsiaTheme="minorEastAsia" w:hAnsiTheme="minorEastAsia"/>
          <w:spacing w:val="0"/>
        </w:rPr>
        <w:fldChar w:fldCharType="separate"/>
      </w:r>
      <w:r w:rsidR="001A4C1F">
        <w:rPr>
          <w:rFonts w:asciiTheme="minorEastAsia" w:eastAsiaTheme="minorEastAsia" w:hAnsiTheme="minorEastAsia"/>
          <w:spacing w:val="0"/>
        </w:rPr>
        <w:t>(4)</w:t>
      </w:r>
      <w:r>
        <w:rPr>
          <w:rFonts w:asciiTheme="minorEastAsia" w:eastAsiaTheme="minorEastAsia" w:hAnsiTheme="minorEastAsia"/>
          <w:spacing w:val="0"/>
        </w:rPr>
        <w:fldChar w:fldCharType="end"/>
      </w:r>
      <w:r w:rsidR="006819F7" w:rsidRPr="00CD6AFF">
        <w:rPr>
          <w:rFonts w:asciiTheme="minorEastAsia" w:eastAsiaTheme="minorEastAsia" w:hAnsiTheme="minorEastAsia" w:hint="eastAsia"/>
          <w:spacing w:val="0"/>
        </w:rPr>
        <w:t>のとおり</w:t>
      </w:r>
    </w:p>
    <w:p w14:paraId="7D3F4C2E" w14:textId="77777777" w:rsidR="00A16F97" w:rsidRPr="00CD6AFF" w:rsidRDefault="00A16F97" w:rsidP="006819F7">
      <w:pPr>
        <w:rPr>
          <w:rFonts w:asciiTheme="minorEastAsia" w:eastAsiaTheme="minorEastAsia" w:hAnsiTheme="minorEastAsia"/>
          <w:szCs w:val="21"/>
        </w:rPr>
      </w:pPr>
    </w:p>
    <w:p w14:paraId="646A18FC" w14:textId="6C6F19D7" w:rsidR="006819F7" w:rsidRPr="00CD6AFF" w:rsidRDefault="006819F7" w:rsidP="00E72AC3">
      <w:pPr>
        <w:pStyle w:val="1"/>
        <w:numPr>
          <w:ilvl w:val="0"/>
          <w:numId w:val="16"/>
        </w:numPr>
        <w:rPr>
          <w:rFonts w:asciiTheme="minorEastAsia" w:eastAsiaTheme="minorEastAsia" w:hAnsiTheme="minorEastAsia"/>
          <w:sz w:val="21"/>
          <w:szCs w:val="21"/>
        </w:rPr>
      </w:pPr>
      <w:bookmarkStart w:id="7" w:name="_Ref86779316"/>
      <w:r w:rsidRPr="00CD6AFF">
        <w:rPr>
          <w:rFonts w:asciiTheme="minorEastAsia" w:eastAsiaTheme="minorEastAsia" w:hAnsiTheme="minorEastAsia" w:hint="eastAsia"/>
          <w:sz w:val="21"/>
          <w:szCs w:val="21"/>
        </w:rPr>
        <w:t>入札書等の提出方法及び提出期限等</w:t>
      </w:r>
      <w:bookmarkEnd w:id="7"/>
    </w:p>
    <w:p w14:paraId="6BE44EB9" w14:textId="77777777" w:rsidR="00CD6AFF" w:rsidRDefault="006819F7" w:rsidP="00E72AC3">
      <w:pPr>
        <w:pStyle w:val="af7"/>
        <w:numPr>
          <w:ilvl w:val="0"/>
          <w:numId w:val="22"/>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受付期間</w:t>
      </w:r>
    </w:p>
    <w:p w14:paraId="511A6A63" w14:textId="2B25F8DE" w:rsidR="00CD6AFF" w:rsidRDefault="00F416A8" w:rsidP="00CD6AFF">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2</w:t>
      </w:r>
      <w:r w:rsidRPr="00CD6AFF">
        <w:rPr>
          <w:rFonts w:asciiTheme="minorEastAsia" w:eastAsiaTheme="minorEastAsia" w:hAnsiTheme="minorEastAsia"/>
          <w:szCs w:val="21"/>
        </w:rPr>
        <w:t>021</w:t>
      </w:r>
      <w:r w:rsidR="006819F7" w:rsidRPr="00CD6AFF">
        <w:rPr>
          <w:rFonts w:asciiTheme="minorEastAsia" w:eastAsiaTheme="minorEastAsia" w:hAnsiTheme="minorEastAsia" w:hint="eastAsia"/>
          <w:szCs w:val="21"/>
        </w:rPr>
        <w:t>年</w:t>
      </w:r>
      <w:r w:rsidRPr="00CD6AFF">
        <w:rPr>
          <w:rFonts w:asciiTheme="minorEastAsia" w:eastAsiaTheme="minorEastAsia" w:hAnsiTheme="minorEastAsia" w:hint="eastAsia"/>
          <w:szCs w:val="21"/>
        </w:rPr>
        <w:t>1</w:t>
      </w:r>
      <w:r w:rsidR="00092DE2" w:rsidRPr="00CD6AFF">
        <w:rPr>
          <w:rFonts w:asciiTheme="minorEastAsia" w:eastAsiaTheme="minorEastAsia" w:hAnsiTheme="minorEastAsia" w:hint="eastAsia"/>
          <w:szCs w:val="21"/>
        </w:rPr>
        <w:t>1</w:t>
      </w:r>
      <w:r w:rsidR="006819F7" w:rsidRPr="00CD6AFF">
        <w:rPr>
          <w:rFonts w:asciiTheme="minorEastAsia" w:eastAsiaTheme="minorEastAsia" w:hAnsiTheme="minorEastAsia" w:hint="eastAsia"/>
          <w:szCs w:val="21"/>
        </w:rPr>
        <w:t>月</w:t>
      </w:r>
      <w:r w:rsidR="00731613" w:rsidRPr="00CD6AFF">
        <w:rPr>
          <w:rFonts w:asciiTheme="minorEastAsia" w:eastAsiaTheme="minorEastAsia" w:hAnsiTheme="minorEastAsia" w:hint="eastAsia"/>
          <w:szCs w:val="21"/>
        </w:rPr>
        <w:t>2</w:t>
      </w:r>
      <w:r w:rsidR="00DD0013">
        <w:rPr>
          <w:rFonts w:asciiTheme="minorEastAsia" w:eastAsiaTheme="minorEastAsia" w:hAnsiTheme="minorEastAsia" w:hint="eastAsia"/>
          <w:szCs w:val="21"/>
        </w:rPr>
        <w:t>6</w:t>
      </w:r>
      <w:r w:rsidR="006819F7" w:rsidRPr="00CD6AFF">
        <w:rPr>
          <w:rFonts w:asciiTheme="minorEastAsia" w:eastAsiaTheme="minorEastAsia" w:hAnsiTheme="minorEastAsia" w:hint="eastAsia"/>
          <w:szCs w:val="21"/>
        </w:rPr>
        <w:t>日（</w:t>
      </w:r>
      <w:r w:rsidR="00DD0013">
        <w:rPr>
          <w:rFonts w:asciiTheme="minorEastAsia" w:eastAsiaTheme="minorEastAsia" w:hAnsiTheme="minorEastAsia" w:hint="eastAsia"/>
          <w:szCs w:val="21"/>
        </w:rPr>
        <w:t>金</w:t>
      </w:r>
      <w:r w:rsidR="006819F7" w:rsidRPr="00CD6AFF">
        <w:rPr>
          <w:rFonts w:asciiTheme="minorEastAsia" w:eastAsiaTheme="minorEastAsia" w:hAnsiTheme="minorEastAsia" w:hint="eastAsia"/>
          <w:szCs w:val="21"/>
        </w:rPr>
        <w:t>）から</w:t>
      </w:r>
      <w:r w:rsidRPr="00CD6AFF">
        <w:rPr>
          <w:rFonts w:asciiTheme="minorEastAsia" w:eastAsiaTheme="minorEastAsia" w:hAnsiTheme="minorEastAsia" w:hint="eastAsia"/>
          <w:szCs w:val="21"/>
        </w:rPr>
        <w:t>2</w:t>
      </w:r>
      <w:r w:rsidRPr="00CD6AFF">
        <w:rPr>
          <w:rFonts w:asciiTheme="minorEastAsia" w:eastAsiaTheme="minorEastAsia" w:hAnsiTheme="minorEastAsia"/>
          <w:szCs w:val="21"/>
        </w:rPr>
        <w:t>021</w:t>
      </w:r>
      <w:r w:rsidR="006819F7" w:rsidRPr="00CD6AFF">
        <w:rPr>
          <w:rFonts w:asciiTheme="minorEastAsia" w:eastAsiaTheme="minorEastAsia" w:hAnsiTheme="minorEastAsia" w:hint="eastAsia"/>
          <w:szCs w:val="21"/>
        </w:rPr>
        <w:t>年</w:t>
      </w:r>
      <w:r w:rsidRPr="00CD6AFF">
        <w:rPr>
          <w:rFonts w:asciiTheme="minorEastAsia" w:eastAsiaTheme="minorEastAsia" w:hAnsiTheme="minorEastAsia" w:hint="eastAsia"/>
          <w:szCs w:val="21"/>
        </w:rPr>
        <w:t>1</w:t>
      </w:r>
      <w:r w:rsidRPr="00CD6AFF">
        <w:rPr>
          <w:rFonts w:asciiTheme="minorEastAsia" w:eastAsiaTheme="minorEastAsia" w:hAnsiTheme="minorEastAsia"/>
          <w:szCs w:val="21"/>
        </w:rPr>
        <w:t>1</w:t>
      </w:r>
      <w:r w:rsidR="006819F7" w:rsidRPr="00CD6AFF">
        <w:rPr>
          <w:rFonts w:asciiTheme="minorEastAsia" w:eastAsiaTheme="minorEastAsia" w:hAnsiTheme="minorEastAsia" w:hint="eastAsia"/>
          <w:szCs w:val="21"/>
        </w:rPr>
        <w:t>月</w:t>
      </w:r>
      <w:r w:rsidR="00DD0013">
        <w:rPr>
          <w:rFonts w:asciiTheme="minorEastAsia" w:eastAsiaTheme="minorEastAsia" w:hAnsiTheme="minorEastAsia"/>
          <w:szCs w:val="21"/>
        </w:rPr>
        <w:t>30</w:t>
      </w:r>
      <w:r w:rsidR="006819F7" w:rsidRPr="00CD6AFF">
        <w:rPr>
          <w:rFonts w:asciiTheme="minorEastAsia" w:eastAsiaTheme="minorEastAsia" w:hAnsiTheme="minorEastAsia" w:hint="eastAsia"/>
          <w:szCs w:val="21"/>
        </w:rPr>
        <w:t>日（</w:t>
      </w:r>
      <w:r w:rsidR="00DD0013">
        <w:rPr>
          <w:rFonts w:asciiTheme="minorEastAsia" w:eastAsiaTheme="minorEastAsia" w:hAnsiTheme="minorEastAsia" w:hint="eastAsia"/>
          <w:szCs w:val="21"/>
        </w:rPr>
        <w:t>火</w:t>
      </w:r>
      <w:r w:rsidR="006819F7" w:rsidRPr="00CD6AFF">
        <w:rPr>
          <w:rFonts w:asciiTheme="minorEastAsia" w:eastAsiaTheme="minorEastAsia" w:hAnsiTheme="minorEastAsia" w:hint="eastAsia"/>
          <w:szCs w:val="21"/>
        </w:rPr>
        <w:t>）</w:t>
      </w:r>
    </w:p>
    <w:p w14:paraId="7AAA1B31" w14:textId="21E45EED" w:rsidR="006819F7" w:rsidRPr="00CD6AFF" w:rsidRDefault="006819F7" w:rsidP="00CD6AFF">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持参の場合の受付時間は、月曜日から金曜日（祝祭日は除く）の10時00分から17時00分（12時30分～13時30分の間は除く）とし、郵送の場合は必着とする。</w:t>
      </w:r>
    </w:p>
    <w:p w14:paraId="5666648C" w14:textId="77777777" w:rsidR="00B500A2" w:rsidRDefault="006819F7" w:rsidP="00E72AC3">
      <w:pPr>
        <w:pStyle w:val="af7"/>
        <w:numPr>
          <w:ilvl w:val="0"/>
          <w:numId w:val="22"/>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提出期限</w:t>
      </w:r>
    </w:p>
    <w:p w14:paraId="534BDFDE" w14:textId="3FAD23EC" w:rsidR="00B500A2" w:rsidRDefault="00F416A8" w:rsidP="00B500A2">
      <w:pPr>
        <w:pStyle w:val="af7"/>
        <w:ind w:leftChars="0" w:left="613"/>
        <w:rPr>
          <w:rFonts w:asciiTheme="minorEastAsia" w:eastAsiaTheme="minorEastAsia" w:hAnsiTheme="minorEastAsia"/>
          <w:szCs w:val="21"/>
        </w:rPr>
      </w:pPr>
      <w:r w:rsidRPr="00B500A2">
        <w:rPr>
          <w:rFonts w:asciiTheme="minorEastAsia" w:eastAsiaTheme="minorEastAsia" w:hAnsiTheme="minorEastAsia" w:hint="eastAsia"/>
          <w:szCs w:val="21"/>
        </w:rPr>
        <w:t>2</w:t>
      </w:r>
      <w:r w:rsidRPr="00B500A2">
        <w:rPr>
          <w:rFonts w:asciiTheme="minorEastAsia" w:eastAsiaTheme="minorEastAsia" w:hAnsiTheme="minorEastAsia"/>
          <w:szCs w:val="21"/>
        </w:rPr>
        <w:t>021</w:t>
      </w:r>
      <w:r w:rsidR="006819F7" w:rsidRPr="00B500A2">
        <w:rPr>
          <w:rFonts w:asciiTheme="minorEastAsia" w:eastAsiaTheme="minorEastAsia" w:hAnsiTheme="minorEastAsia" w:hint="eastAsia"/>
          <w:szCs w:val="21"/>
        </w:rPr>
        <w:t>年</w:t>
      </w:r>
      <w:r w:rsidR="00092DE2" w:rsidRPr="00B500A2">
        <w:rPr>
          <w:rFonts w:asciiTheme="minorEastAsia" w:eastAsiaTheme="minorEastAsia" w:hAnsiTheme="minorEastAsia" w:hint="eastAsia"/>
          <w:szCs w:val="21"/>
        </w:rPr>
        <w:t>11</w:t>
      </w:r>
      <w:r w:rsidR="006819F7" w:rsidRPr="00B500A2">
        <w:rPr>
          <w:rFonts w:asciiTheme="minorEastAsia" w:eastAsiaTheme="minorEastAsia" w:hAnsiTheme="minorEastAsia" w:hint="eastAsia"/>
          <w:szCs w:val="21"/>
        </w:rPr>
        <w:t>月</w:t>
      </w:r>
      <w:r w:rsidR="00DD0013">
        <w:rPr>
          <w:rFonts w:asciiTheme="minorEastAsia" w:eastAsiaTheme="minorEastAsia" w:hAnsiTheme="minorEastAsia"/>
          <w:szCs w:val="21"/>
        </w:rPr>
        <w:t>30</w:t>
      </w:r>
      <w:r w:rsidR="006819F7" w:rsidRPr="00B500A2">
        <w:rPr>
          <w:rFonts w:asciiTheme="minorEastAsia" w:eastAsiaTheme="minorEastAsia" w:hAnsiTheme="minorEastAsia" w:hint="eastAsia"/>
          <w:szCs w:val="21"/>
        </w:rPr>
        <w:t>日</w:t>
      </w:r>
      <w:r w:rsidR="00BD43BB" w:rsidRPr="00B500A2">
        <w:rPr>
          <w:rFonts w:asciiTheme="minorEastAsia" w:eastAsiaTheme="minorEastAsia" w:hAnsiTheme="minorEastAsia" w:hint="eastAsia"/>
          <w:szCs w:val="21"/>
        </w:rPr>
        <w:t>（</w:t>
      </w:r>
      <w:r w:rsidR="00DD0013">
        <w:rPr>
          <w:rFonts w:asciiTheme="minorEastAsia" w:eastAsiaTheme="minorEastAsia" w:hAnsiTheme="minorEastAsia" w:hint="eastAsia"/>
          <w:szCs w:val="21"/>
        </w:rPr>
        <w:t>火</w:t>
      </w:r>
      <w:r w:rsidR="00BD43BB" w:rsidRPr="00B500A2">
        <w:rPr>
          <w:rFonts w:asciiTheme="minorEastAsia" w:eastAsiaTheme="minorEastAsia" w:hAnsiTheme="minorEastAsia" w:hint="eastAsia"/>
          <w:szCs w:val="21"/>
        </w:rPr>
        <w:t>）</w:t>
      </w:r>
      <w:r w:rsidR="006819F7" w:rsidRPr="00B500A2">
        <w:rPr>
          <w:rFonts w:asciiTheme="minorEastAsia" w:eastAsiaTheme="minorEastAsia" w:hAnsiTheme="minorEastAsia" w:hint="eastAsia"/>
          <w:szCs w:val="21"/>
        </w:rPr>
        <w:t xml:space="preserve"> 17時00分必着</w:t>
      </w:r>
    </w:p>
    <w:p w14:paraId="43AFA6C1" w14:textId="55E52867" w:rsidR="006819F7" w:rsidRPr="00B500A2" w:rsidRDefault="006819F7" w:rsidP="00B500A2">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color w:val="000000" w:themeColor="text1"/>
          <w:szCs w:val="21"/>
        </w:rPr>
        <w:t>上記期限を過ぎた入札書等はいかなる理由があっても受け取らない。</w:t>
      </w:r>
    </w:p>
    <w:p w14:paraId="15FE1996" w14:textId="77777777" w:rsidR="00B500A2" w:rsidRDefault="006819F7" w:rsidP="00E72AC3">
      <w:pPr>
        <w:pStyle w:val="af7"/>
        <w:numPr>
          <w:ilvl w:val="0"/>
          <w:numId w:val="22"/>
        </w:numPr>
        <w:ind w:leftChars="100"/>
        <w:rPr>
          <w:rFonts w:asciiTheme="minorEastAsia" w:eastAsiaTheme="minorEastAsia" w:hAnsiTheme="minorEastAsia"/>
          <w:color w:val="000000" w:themeColor="text1"/>
          <w:szCs w:val="21"/>
        </w:rPr>
      </w:pPr>
      <w:bookmarkStart w:id="8" w:name="_Ref86779327"/>
      <w:r w:rsidRPr="00CD6AFF">
        <w:rPr>
          <w:rFonts w:asciiTheme="minorEastAsia" w:eastAsiaTheme="minorEastAsia" w:hAnsiTheme="minorEastAsia" w:hint="eastAsia"/>
          <w:color w:val="000000" w:themeColor="text1"/>
          <w:szCs w:val="21"/>
        </w:rPr>
        <w:t>提出書類</w:t>
      </w:r>
      <w:bookmarkEnd w:id="8"/>
    </w:p>
    <w:p w14:paraId="565BA89C" w14:textId="74AC6DD2" w:rsidR="006819F7" w:rsidRPr="00B500A2" w:rsidRDefault="006819F7" w:rsidP="00B500A2">
      <w:pPr>
        <w:pStyle w:val="af7"/>
        <w:ind w:leftChars="0" w:left="613"/>
        <w:rPr>
          <w:rFonts w:asciiTheme="minorEastAsia" w:eastAsiaTheme="minorEastAsia" w:hAnsiTheme="minorEastAsia"/>
          <w:color w:val="000000" w:themeColor="text1"/>
          <w:szCs w:val="21"/>
        </w:rPr>
      </w:pPr>
      <w:r w:rsidRPr="00B500A2">
        <w:rPr>
          <w:rFonts w:asciiTheme="minorEastAsia" w:eastAsiaTheme="minorEastAsia" w:hAnsiTheme="minorEastAsia" w:hint="eastAsia"/>
          <w:color w:val="000000" w:themeColor="text1"/>
          <w:szCs w:val="2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CD6AFF" w14:paraId="509B5E89" w14:textId="77777777" w:rsidTr="006819F7">
        <w:trPr>
          <w:jc w:val="center"/>
        </w:trPr>
        <w:tc>
          <w:tcPr>
            <w:tcW w:w="542" w:type="dxa"/>
            <w:vAlign w:val="center"/>
          </w:tcPr>
          <w:p w14:paraId="156041EA" w14:textId="77777777" w:rsidR="006819F7" w:rsidRPr="00CD6AFF" w:rsidRDefault="006819F7" w:rsidP="006819F7">
            <w:pPr>
              <w:rPr>
                <w:rFonts w:asciiTheme="minorEastAsia" w:eastAsiaTheme="minorEastAsia" w:hAnsiTheme="minorEastAsia"/>
                <w:color w:val="000000" w:themeColor="text1"/>
                <w:szCs w:val="21"/>
              </w:rPr>
            </w:pPr>
            <w:r w:rsidRPr="00CD6AFF">
              <w:rPr>
                <w:rFonts w:asciiTheme="minorEastAsia" w:eastAsiaTheme="minorEastAsia" w:hAnsiTheme="minorEastAsia"/>
                <w:color w:val="000000" w:themeColor="text1"/>
                <w:szCs w:val="21"/>
              </w:rPr>
              <w:t>No.</w:t>
            </w:r>
          </w:p>
        </w:tc>
        <w:tc>
          <w:tcPr>
            <w:tcW w:w="6644" w:type="dxa"/>
            <w:gridSpan w:val="2"/>
            <w:vAlign w:val="center"/>
          </w:tcPr>
          <w:p w14:paraId="28CD6E4C"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提出書類</w:t>
            </w:r>
          </w:p>
        </w:tc>
        <w:tc>
          <w:tcPr>
            <w:tcW w:w="1322" w:type="dxa"/>
            <w:vAlign w:val="center"/>
          </w:tcPr>
          <w:p w14:paraId="6C0D2D9A"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部数</w:t>
            </w:r>
          </w:p>
        </w:tc>
      </w:tr>
      <w:tr w:rsidR="00A34A7B" w:rsidRPr="00CD6AFF" w14:paraId="5156F26D" w14:textId="77777777" w:rsidTr="006819F7">
        <w:trPr>
          <w:jc w:val="center"/>
        </w:trPr>
        <w:tc>
          <w:tcPr>
            <w:tcW w:w="542" w:type="dxa"/>
            <w:vAlign w:val="center"/>
          </w:tcPr>
          <w:p w14:paraId="738695B1"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①</w:t>
            </w:r>
          </w:p>
        </w:tc>
        <w:tc>
          <w:tcPr>
            <w:tcW w:w="4934" w:type="dxa"/>
            <w:vAlign w:val="center"/>
          </w:tcPr>
          <w:p w14:paraId="0D29A509" w14:textId="77777777" w:rsidR="006819F7" w:rsidRPr="00CD6AFF" w:rsidRDefault="006819F7" w:rsidP="006819F7">
            <w:pP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委任状（代理人に委任する場合）</w:t>
            </w:r>
          </w:p>
        </w:tc>
        <w:tc>
          <w:tcPr>
            <w:tcW w:w="1710" w:type="dxa"/>
            <w:vAlign w:val="center"/>
          </w:tcPr>
          <w:p w14:paraId="11ACF5CE"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様式2</w:t>
            </w:r>
          </w:p>
        </w:tc>
        <w:tc>
          <w:tcPr>
            <w:tcW w:w="1322" w:type="dxa"/>
            <w:vAlign w:val="center"/>
          </w:tcPr>
          <w:p w14:paraId="335EA7C5"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r w:rsidR="00A34A7B" w:rsidRPr="00CD6AFF" w14:paraId="1171553A" w14:textId="77777777" w:rsidTr="006819F7">
        <w:trPr>
          <w:jc w:val="center"/>
        </w:trPr>
        <w:tc>
          <w:tcPr>
            <w:tcW w:w="542" w:type="dxa"/>
            <w:vAlign w:val="center"/>
          </w:tcPr>
          <w:p w14:paraId="0F9F32D7"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②</w:t>
            </w:r>
          </w:p>
        </w:tc>
        <w:tc>
          <w:tcPr>
            <w:tcW w:w="4934" w:type="dxa"/>
            <w:vAlign w:val="center"/>
          </w:tcPr>
          <w:p w14:paraId="696E2384" w14:textId="4A21125F" w:rsidR="006819F7" w:rsidRPr="00CD6AFF" w:rsidRDefault="006819F7" w:rsidP="006819F7">
            <w:pP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入札</w:t>
            </w:r>
            <w:r w:rsidRPr="00CD6AFF">
              <w:rPr>
                <w:rFonts w:asciiTheme="minorEastAsia" w:eastAsiaTheme="minorEastAsia" w:hAnsiTheme="minorEastAsia" w:hint="eastAsia"/>
                <w:szCs w:val="21"/>
              </w:rPr>
              <w:t>書</w:t>
            </w:r>
            <w:r w:rsidR="00A36415" w:rsidRPr="00CD6AFF">
              <w:rPr>
                <w:rFonts w:asciiTheme="minorEastAsia" w:eastAsiaTheme="minorEastAsia" w:hAnsiTheme="minorEastAsia" w:hint="eastAsia"/>
                <w:szCs w:val="21"/>
              </w:rPr>
              <w:t>（封緘）</w:t>
            </w:r>
          </w:p>
        </w:tc>
        <w:tc>
          <w:tcPr>
            <w:tcW w:w="1710" w:type="dxa"/>
            <w:vAlign w:val="center"/>
          </w:tcPr>
          <w:p w14:paraId="41556EBF"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様式3</w:t>
            </w:r>
          </w:p>
        </w:tc>
        <w:tc>
          <w:tcPr>
            <w:tcW w:w="1322" w:type="dxa"/>
            <w:vAlign w:val="center"/>
          </w:tcPr>
          <w:p w14:paraId="05866F88"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r w:rsidR="00A34A7B" w:rsidRPr="00CD6AFF" w14:paraId="4F70DD53" w14:textId="77777777" w:rsidTr="006819F7">
        <w:trPr>
          <w:jc w:val="center"/>
        </w:trPr>
        <w:tc>
          <w:tcPr>
            <w:tcW w:w="542" w:type="dxa"/>
            <w:vAlign w:val="center"/>
          </w:tcPr>
          <w:p w14:paraId="5D88E6DB" w14:textId="217A9531" w:rsidR="006819F7" w:rsidRPr="00CD6AFF" w:rsidRDefault="00D81982" w:rsidP="006819F7">
            <w:pPr>
              <w:jc w:val="center"/>
              <w:rPr>
                <w:rFonts w:asciiTheme="minorEastAsia" w:eastAsiaTheme="minorEastAsia" w:hAnsiTheme="minorEastAsia"/>
                <w:szCs w:val="21"/>
              </w:rPr>
            </w:pPr>
            <w:r w:rsidRPr="00CD6AFF">
              <w:rPr>
                <w:rFonts w:asciiTheme="minorEastAsia" w:eastAsiaTheme="minorEastAsia" w:hAnsiTheme="minorEastAsia" w:hint="eastAsia"/>
                <w:szCs w:val="21"/>
              </w:rPr>
              <w:t>③</w:t>
            </w:r>
          </w:p>
        </w:tc>
        <w:tc>
          <w:tcPr>
            <w:tcW w:w="4934" w:type="dxa"/>
            <w:vAlign w:val="center"/>
          </w:tcPr>
          <w:p w14:paraId="59985BA6" w14:textId="5FAFFA26" w:rsidR="00EC6BBF" w:rsidRPr="00CD6AFF" w:rsidRDefault="00E11586" w:rsidP="00EC6BBF">
            <w:pPr>
              <w:rPr>
                <w:rFonts w:asciiTheme="minorEastAsia" w:eastAsiaTheme="minorEastAsia" w:hAnsiTheme="minorEastAsia"/>
                <w:szCs w:val="21"/>
              </w:rPr>
            </w:pPr>
            <w:r w:rsidRPr="00CD6AFF">
              <w:rPr>
                <w:rFonts w:asciiTheme="minorEastAsia" w:eastAsiaTheme="minorEastAsia" w:hAnsiTheme="minorEastAsia" w:hint="eastAsia"/>
                <w:szCs w:val="21"/>
              </w:rPr>
              <w:t>令和</w:t>
            </w:r>
            <w:r w:rsidRPr="00CD6AFF">
              <w:rPr>
                <w:rFonts w:asciiTheme="minorEastAsia" w:eastAsiaTheme="minorEastAsia" w:hAnsiTheme="minorEastAsia"/>
                <w:szCs w:val="21"/>
              </w:rPr>
              <w:t>1・2・3年度（平成31・32・33年度）</w:t>
            </w:r>
            <w:r w:rsidR="006819F7" w:rsidRPr="00CD6AFF">
              <w:rPr>
                <w:rFonts w:asciiTheme="minorEastAsia" w:eastAsiaTheme="minorEastAsia" w:hAnsiTheme="minorEastAsia" w:hint="eastAsia"/>
                <w:szCs w:val="21"/>
              </w:rPr>
              <w:t>競争参加資格（全省庁統一資格）における資格審査結果通知書の写し</w:t>
            </w:r>
          </w:p>
        </w:tc>
        <w:tc>
          <w:tcPr>
            <w:tcW w:w="1710" w:type="dxa"/>
            <w:vAlign w:val="center"/>
          </w:tcPr>
          <w:p w14:paraId="4500DA01"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w:t>
            </w:r>
          </w:p>
        </w:tc>
        <w:tc>
          <w:tcPr>
            <w:tcW w:w="1322" w:type="dxa"/>
            <w:vAlign w:val="center"/>
          </w:tcPr>
          <w:p w14:paraId="4CB82504"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r w:rsidR="00A34A7B" w:rsidRPr="00CD6AFF" w14:paraId="395A1424" w14:textId="77777777" w:rsidTr="006819F7">
        <w:trPr>
          <w:jc w:val="center"/>
        </w:trPr>
        <w:tc>
          <w:tcPr>
            <w:tcW w:w="542" w:type="dxa"/>
            <w:vAlign w:val="center"/>
          </w:tcPr>
          <w:p w14:paraId="37E78EF2" w14:textId="2CFA3D04" w:rsidR="006819F7" w:rsidRPr="00CD6AFF" w:rsidRDefault="00D81982" w:rsidP="006819F7">
            <w:pPr>
              <w:jc w:val="center"/>
              <w:rPr>
                <w:rFonts w:asciiTheme="minorEastAsia" w:eastAsiaTheme="minorEastAsia" w:hAnsiTheme="minorEastAsia"/>
                <w:szCs w:val="21"/>
              </w:rPr>
            </w:pPr>
            <w:r w:rsidRPr="00CD6AFF">
              <w:rPr>
                <w:rFonts w:asciiTheme="minorEastAsia" w:eastAsiaTheme="minorEastAsia" w:hAnsiTheme="minorEastAsia" w:hint="eastAsia"/>
                <w:szCs w:val="21"/>
              </w:rPr>
              <w:t>④</w:t>
            </w:r>
          </w:p>
        </w:tc>
        <w:tc>
          <w:tcPr>
            <w:tcW w:w="4934" w:type="dxa"/>
            <w:vAlign w:val="center"/>
          </w:tcPr>
          <w:p w14:paraId="4963B2EE" w14:textId="77777777" w:rsidR="006819F7" w:rsidRPr="00CD6AFF" w:rsidRDefault="006819F7" w:rsidP="006819F7">
            <w:pPr>
              <w:rPr>
                <w:rFonts w:asciiTheme="minorEastAsia" w:eastAsiaTheme="minorEastAsia" w:hAnsiTheme="minorEastAsia"/>
                <w:szCs w:val="21"/>
              </w:rPr>
            </w:pPr>
            <w:r w:rsidRPr="00CD6AFF">
              <w:rPr>
                <w:rFonts w:asciiTheme="minorEastAsia" w:eastAsiaTheme="minorEastAsia" w:hAnsiTheme="minorEastAsia" w:hint="eastAsia"/>
                <w:szCs w:val="21"/>
              </w:rPr>
              <w:t>適合証明書（別添資料がある場合は、添付すること）</w:t>
            </w:r>
          </w:p>
        </w:tc>
        <w:tc>
          <w:tcPr>
            <w:tcW w:w="1710" w:type="dxa"/>
            <w:vAlign w:val="center"/>
          </w:tcPr>
          <w:p w14:paraId="10D42636"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様式4</w:t>
            </w:r>
          </w:p>
        </w:tc>
        <w:tc>
          <w:tcPr>
            <w:tcW w:w="1322" w:type="dxa"/>
            <w:vAlign w:val="center"/>
          </w:tcPr>
          <w:p w14:paraId="35CA9F9D" w14:textId="77777777" w:rsidR="006819F7" w:rsidRPr="00CD6AFF" w:rsidRDefault="006819F7" w:rsidP="006819F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r w:rsidR="00A34A7B" w:rsidRPr="00CD6AFF"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CD6AFF" w:rsidRDefault="00D81982" w:rsidP="00ED4677">
            <w:pPr>
              <w:jc w:val="center"/>
              <w:rPr>
                <w:rFonts w:asciiTheme="minorEastAsia" w:eastAsiaTheme="minorEastAsia" w:hAnsiTheme="minorEastAsia"/>
                <w:szCs w:val="21"/>
              </w:rPr>
            </w:pPr>
            <w:r w:rsidRPr="00CD6AFF">
              <w:rPr>
                <w:rFonts w:asciiTheme="minorEastAsia" w:eastAsiaTheme="minorEastAsia" w:hAnsiTheme="minorEastAsia"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CD6AFF" w:rsidRDefault="00ED4677" w:rsidP="00ED4677">
            <w:pPr>
              <w:rPr>
                <w:rFonts w:asciiTheme="minorEastAsia" w:eastAsiaTheme="minorEastAsia" w:hAnsiTheme="minorEastAsia"/>
                <w:szCs w:val="21"/>
              </w:rPr>
            </w:pPr>
            <w:r w:rsidRPr="00CD6AFF">
              <w:rPr>
                <w:rFonts w:asciiTheme="minorEastAsia" w:eastAsiaTheme="minorEastAsia" w:hAnsiTheme="minorEastAsia" w:hint="eastAsia"/>
                <w:szCs w:val="21"/>
              </w:rPr>
              <w:t>入札書等</w:t>
            </w:r>
            <w:r w:rsidR="00093905" w:rsidRPr="00CD6AFF">
              <w:rPr>
                <w:rFonts w:asciiTheme="minorEastAsia" w:eastAsiaTheme="minorEastAsia" w:hAnsiTheme="minorEastAsia"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CD6AFF" w:rsidRDefault="00093905" w:rsidP="00CC73D5">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CD6AFF" w:rsidRDefault="00093905" w:rsidP="00ED4677">
            <w:pPr>
              <w:jc w:val="center"/>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1通</w:t>
            </w:r>
          </w:p>
        </w:tc>
      </w:tr>
    </w:tbl>
    <w:p w14:paraId="384B2613" w14:textId="6F63D7E9" w:rsidR="00B500A2" w:rsidRPr="00B500A2" w:rsidRDefault="006819F7" w:rsidP="00E72AC3">
      <w:pPr>
        <w:pStyle w:val="af7"/>
        <w:numPr>
          <w:ilvl w:val="0"/>
          <w:numId w:val="22"/>
        </w:numPr>
        <w:ind w:leftChars="100"/>
        <w:rPr>
          <w:rFonts w:asciiTheme="minorEastAsia" w:eastAsiaTheme="minorEastAsia" w:hAnsiTheme="minorEastAsia"/>
          <w:color w:val="000000" w:themeColor="text1"/>
          <w:szCs w:val="21"/>
        </w:rPr>
      </w:pPr>
      <w:r w:rsidRPr="00CD6AFF">
        <w:rPr>
          <w:rFonts w:asciiTheme="minorEastAsia" w:eastAsiaTheme="minorEastAsia" w:hAnsiTheme="minorEastAsia" w:hint="eastAsia"/>
          <w:color w:val="000000" w:themeColor="text1"/>
          <w:szCs w:val="21"/>
        </w:rPr>
        <w:t>提出方法</w:t>
      </w:r>
    </w:p>
    <w:p w14:paraId="4B735E43" w14:textId="77777777" w:rsidR="006902B4" w:rsidRDefault="006819F7" w:rsidP="00E72AC3">
      <w:pPr>
        <w:pStyle w:val="af7"/>
        <w:numPr>
          <w:ilvl w:val="0"/>
          <w:numId w:val="25"/>
        </w:numPr>
        <w:ind w:leftChars="300" w:left="867" w:hangingChars="150" w:hanging="289"/>
        <w:rPr>
          <w:rFonts w:asciiTheme="minorEastAsia" w:eastAsiaTheme="minorEastAsia" w:hAnsiTheme="minorEastAsia"/>
          <w:color w:val="000000" w:themeColor="text1"/>
          <w:szCs w:val="21"/>
        </w:rPr>
      </w:pPr>
      <w:r w:rsidRPr="006902B4">
        <w:rPr>
          <w:rFonts w:asciiTheme="minorEastAsia" w:eastAsiaTheme="minorEastAsia" w:hAnsiTheme="minorEastAsia" w:hint="eastAsia"/>
          <w:color w:val="000000" w:themeColor="text1"/>
          <w:szCs w:val="21"/>
        </w:rPr>
        <w:t>入札書等提出書類を持参により提出する場合</w:t>
      </w:r>
    </w:p>
    <w:p w14:paraId="336A0D16" w14:textId="4889FB15" w:rsidR="006819F7" w:rsidRPr="006902B4" w:rsidRDefault="006819F7" w:rsidP="006902B4">
      <w:pPr>
        <w:pStyle w:val="af7"/>
        <w:ind w:leftChars="0" w:left="867"/>
        <w:rPr>
          <w:rFonts w:asciiTheme="minorEastAsia" w:eastAsiaTheme="minorEastAsia" w:hAnsiTheme="minorEastAsia"/>
          <w:color w:val="000000" w:themeColor="text1"/>
          <w:szCs w:val="21"/>
        </w:rPr>
      </w:pPr>
      <w:r w:rsidRPr="006902B4">
        <w:rPr>
          <w:rFonts w:asciiTheme="minorEastAsia" w:eastAsiaTheme="minorEastAsia" w:hAnsiTheme="minorEastAsia" w:hint="eastAsia"/>
          <w:color w:val="000000" w:themeColor="text1"/>
          <w:szCs w:val="21"/>
        </w:rPr>
        <w:t>入札書を封筒に入れ封緘し、封皮に氏名（法人の場合は商号又は名称）、宛先（</w:t>
      </w:r>
      <w:r w:rsidR="006902B4" w:rsidRPr="006902B4">
        <w:rPr>
          <w:rFonts w:asciiTheme="minorEastAsia" w:eastAsiaTheme="minorEastAsia" w:hAnsiTheme="minorEastAsia"/>
          <w:color w:val="000000" w:themeColor="text1"/>
          <w:szCs w:val="21"/>
        </w:rPr>
        <w:fldChar w:fldCharType="begin"/>
      </w:r>
      <w:r w:rsidR="006902B4" w:rsidRPr="006902B4">
        <w:rPr>
          <w:rFonts w:asciiTheme="minorEastAsia" w:eastAsiaTheme="minorEastAsia" w:hAnsiTheme="minorEastAsia"/>
          <w:color w:val="000000" w:themeColor="text1"/>
          <w:szCs w:val="21"/>
        </w:rPr>
        <w:instrText xml:space="preserve"> </w:instrText>
      </w:r>
      <w:r w:rsidR="006902B4" w:rsidRPr="006902B4">
        <w:rPr>
          <w:rFonts w:asciiTheme="minorEastAsia" w:eastAsiaTheme="minorEastAsia" w:hAnsiTheme="minorEastAsia" w:hint="eastAsia"/>
          <w:color w:val="000000" w:themeColor="text1"/>
          <w:szCs w:val="21"/>
        </w:rPr>
        <w:instrText>REF _Ref86778703 \w \h</w:instrText>
      </w:r>
      <w:r w:rsidR="006902B4" w:rsidRPr="006902B4">
        <w:rPr>
          <w:rFonts w:asciiTheme="minorEastAsia" w:eastAsiaTheme="minorEastAsia" w:hAnsiTheme="minorEastAsia"/>
          <w:color w:val="000000" w:themeColor="text1"/>
          <w:szCs w:val="21"/>
        </w:rPr>
        <w:instrText xml:space="preserve"> </w:instrText>
      </w:r>
      <w:r w:rsidR="006902B4" w:rsidRPr="006902B4">
        <w:rPr>
          <w:rFonts w:asciiTheme="minorEastAsia" w:eastAsiaTheme="minorEastAsia" w:hAnsiTheme="minorEastAsia"/>
          <w:color w:val="000000" w:themeColor="text1"/>
          <w:szCs w:val="21"/>
        </w:rPr>
      </w:r>
      <w:r w:rsidR="006902B4" w:rsidRPr="006902B4">
        <w:rPr>
          <w:rFonts w:asciiTheme="minorEastAsia" w:eastAsiaTheme="minorEastAsia" w:hAnsiTheme="minorEastAsia"/>
          <w:color w:val="000000" w:themeColor="text1"/>
          <w:szCs w:val="21"/>
        </w:rPr>
        <w:fldChar w:fldCharType="separate"/>
      </w:r>
      <w:r w:rsidR="001A4C1F">
        <w:rPr>
          <w:rFonts w:asciiTheme="minorEastAsia" w:eastAsiaTheme="minorEastAsia" w:hAnsiTheme="minorEastAsia" w:hint="eastAsia"/>
          <w:color w:val="000000" w:themeColor="text1"/>
          <w:szCs w:val="21"/>
        </w:rPr>
        <w:t>１６</w:t>
      </w:r>
      <w:r w:rsidR="006902B4" w:rsidRPr="006902B4">
        <w:rPr>
          <w:rFonts w:asciiTheme="minorEastAsia" w:eastAsiaTheme="minorEastAsia" w:hAnsiTheme="minorEastAsia"/>
          <w:color w:val="000000" w:themeColor="text1"/>
          <w:szCs w:val="21"/>
        </w:rPr>
        <w:fldChar w:fldCharType="end"/>
      </w:r>
      <w:r w:rsidRPr="006902B4">
        <w:rPr>
          <w:rFonts w:asciiTheme="minorEastAsia" w:eastAsiaTheme="minorEastAsia" w:hAnsiTheme="minorEastAsia" w:hint="eastAsia"/>
          <w:color w:val="000000" w:themeColor="text1"/>
          <w:szCs w:val="21"/>
        </w:rPr>
        <w:t>.</w:t>
      </w:r>
      <w:r w:rsidR="006902B4" w:rsidRPr="006902B4">
        <w:rPr>
          <w:rFonts w:asciiTheme="minorEastAsia" w:eastAsiaTheme="minorEastAsia" w:hAnsiTheme="minorEastAsia"/>
          <w:color w:val="000000" w:themeColor="text1"/>
          <w:szCs w:val="21"/>
        </w:rPr>
        <w:fldChar w:fldCharType="begin"/>
      </w:r>
      <w:r w:rsidR="006902B4" w:rsidRPr="006902B4">
        <w:rPr>
          <w:rFonts w:asciiTheme="minorEastAsia" w:eastAsiaTheme="minorEastAsia" w:hAnsiTheme="minorEastAsia"/>
          <w:color w:val="000000" w:themeColor="text1"/>
          <w:szCs w:val="21"/>
        </w:rPr>
        <w:instrText xml:space="preserve"> </w:instrText>
      </w:r>
      <w:r w:rsidR="006902B4" w:rsidRPr="006902B4">
        <w:rPr>
          <w:rFonts w:asciiTheme="minorEastAsia" w:eastAsiaTheme="minorEastAsia" w:hAnsiTheme="minorEastAsia" w:hint="eastAsia"/>
          <w:color w:val="000000" w:themeColor="text1"/>
          <w:szCs w:val="21"/>
        </w:rPr>
        <w:instrText>REF _Ref86778714 \w \h</w:instrText>
      </w:r>
      <w:r w:rsidR="006902B4" w:rsidRPr="006902B4">
        <w:rPr>
          <w:rFonts w:asciiTheme="minorEastAsia" w:eastAsiaTheme="minorEastAsia" w:hAnsiTheme="minorEastAsia"/>
          <w:color w:val="000000" w:themeColor="text1"/>
          <w:szCs w:val="21"/>
        </w:rPr>
        <w:instrText xml:space="preserve"> </w:instrText>
      </w:r>
      <w:r w:rsidR="006902B4" w:rsidRPr="006902B4">
        <w:rPr>
          <w:rFonts w:asciiTheme="minorEastAsia" w:eastAsiaTheme="minorEastAsia" w:hAnsiTheme="minorEastAsia"/>
          <w:color w:val="000000" w:themeColor="text1"/>
          <w:szCs w:val="21"/>
        </w:rPr>
      </w:r>
      <w:r w:rsidR="006902B4" w:rsidRPr="006902B4">
        <w:rPr>
          <w:rFonts w:asciiTheme="minorEastAsia" w:eastAsiaTheme="minorEastAsia" w:hAnsiTheme="minorEastAsia"/>
          <w:color w:val="000000" w:themeColor="text1"/>
          <w:szCs w:val="21"/>
        </w:rPr>
        <w:fldChar w:fldCharType="separate"/>
      </w:r>
      <w:r w:rsidR="001A4C1F">
        <w:rPr>
          <w:rFonts w:asciiTheme="minorEastAsia" w:eastAsiaTheme="minorEastAsia" w:hAnsiTheme="minorEastAsia"/>
          <w:color w:val="000000" w:themeColor="text1"/>
          <w:szCs w:val="21"/>
        </w:rPr>
        <w:t>(4)</w:t>
      </w:r>
      <w:r w:rsidR="006902B4" w:rsidRPr="006902B4">
        <w:rPr>
          <w:rFonts w:asciiTheme="minorEastAsia" w:eastAsiaTheme="minorEastAsia" w:hAnsiTheme="minorEastAsia"/>
          <w:color w:val="000000" w:themeColor="text1"/>
          <w:szCs w:val="21"/>
        </w:rPr>
        <w:fldChar w:fldCharType="end"/>
      </w:r>
      <w:r w:rsidRPr="006902B4">
        <w:rPr>
          <w:rFonts w:asciiTheme="minorEastAsia" w:eastAsiaTheme="minorEastAsia" w:hAnsiTheme="minorEastAsia" w:hint="eastAsia"/>
          <w:color w:val="000000" w:themeColor="text1"/>
          <w:szCs w:val="21"/>
        </w:rPr>
        <w:t>の担当者名）を記載するとともに</w:t>
      </w:r>
      <w:r w:rsidRPr="006902B4">
        <w:rPr>
          <w:rFonts w:asciiTheme="minorEastAsia" w:eastAsiaTheme="minorEastAsia" w:hAnsiTheme="minorEastAsia" w:hint="eastAsia"/>
          <w:szCs w:val="21"/>
        </w:rPr>
        <w:t>「</w:t>
      </w:r>
      <w:r w:rsidR="00BD43BB" w:rsidRPr="006902B4">
        <w:rPr>
          <w:rFonts w:asciiTheme="minorEastAsia" w:eastAsiaTheme="minorEastAsia" w:hAnsiTheme="minorEastAsia" w:hint="eastAsia"/>
          <w:szCs w:val="21"/>
        </w:rPr>
        <w:t>サプライチェーン・サイバーセキュリティ・コンソーシアム会議体運営支援業務</w:t>
      </w:r>
      <w:r w:rsidRPr="006902B4">
        <w:rPr>
          <w:rFonts w:asciiTheme="minorEastAsia" w:eastAsiaTheme="minorEastAsia" w:hAnsiTheme="minorEastAsia" w:hint="eastAsia"/>
          <w:szCs w:val="21"/>
        </w:rPr>
        <w:t xml:space="preserve">　一般競争入札に係る入札書在中」と朱書きし、その他提出書類を合わせて封筒に入れ封緘し、その封皮に氏名（法人の場合はその商号又は名称）、宛先（</w:t>
      </w:r>
      <w:r w:rsidR="006902B4" w:rsidRPr="006902B4">
        <w:rPr>
          <w:rFonts w:asciiTheme="minorEastAsia" w:eastAsiaTheme="minorEastAsia" w:hAnsiTheme="minorEastAsia"/>
          <w:szCs w:val="21"/>
        </w:rPr>
        <w:fldChar w:fldCharType="begin"/>
      </w:r>
      <w:r w:rsidR="006902B4" w:rsidRPr="006902B4">
        <w:rPr>
          <w:rFonts w:asciiTheme="minorEastAsia" w:eastAsiaTheme="minorEastAsia" w:hAnsiTheme="minorEastAsia"/>
          <w:szCs w:val="21"/>
        </w:rPr>
        <w:instrText xml:space="preserve"> </w:instrText>
      </w:r>
      <w:r w:rsidR="006902B4" w:rsidRPr="006902B4">
        <w:rPr>
          <w:rFonts w:asciiTheme="minorEastAsia" w:eastAsiaTheme="minorEastAsia" w:hAnsiTheme="minorEastAsia" w:hint="eastAsia"/>
          <w:szCs w:val="21"/>
        </w:rPr>
        <w:instrText>REF _Ref86778703 \w \h</w:instrText>
      </w:r>
      <w:r w:rsidR="006902B4" w:rsidRPr="006902B4">
        <w:rPr>
          <w:rFonts w:asciiTheme="minorEastAsia" w:eastAsiaTheme="minorEastAsia" w:hAnsiTheme="minorEastAsia"/>
          <w:szCs w:val="21"/>
        </w:rPr>
        <w:instrText xml:space="preserve"> </w:instrText>
      </w:r>
      <w:r w:rsidR="006902B4" w:rsidRPr="006902B4">
        <w:rPr>
          <w:rFonts w:asciiTheme="minorEastAsia" w:eastAsiaTheme="minorEastAsia" w:hAnsiTheme="minorEastAsia"/>
          <w:szCs w:val="21"/>
        </w:rPr>
      </w:r>
      <w:r w:rsidR="006902B4" w:rsidRPr="006902B4">
        <w:rPr>
          <w:rFonts w:asciiTheme="minorEastAsia" w:eastAsiaTheme="minorEastAsia" w:hAnsiTheme="minorEastAsia"/>
          <w:szCs w:val="21"/>
        </w:rPr>
        <w:fldChar w:fldCharType="separate"/>
      </w:r>
      <w:r w:rsidR="001A4C1F">
        <w:rPr>
          <w:rFonts w:asciiTheme="minorEastAsia" w:eastAsiaTheme="minorEastAsia" w:hAnsiTheme="minorEastAsia" w:hint="eastAsia"/>
          <w:szCs w:val="21"/>
        </w:rPr>
        <w:t>１６</w:t>
      </w:r>
      <w:r w:rsidR="006902B4" w:rsidRPr="006902B4">
        <w:rPr>
          <w:rFonts w:asciiTheme="minorEastAsia" w:eastAsiaTheme="minorEastAsia" w:hAnsiTheme="minorEastAsia"/>
          <w:szCs w:val="21"/>
        </w:rPr>
        <w:fldChar w:fldCharType="end"/>
      </w:r>
      <w:r w:rsidRPr="006902B4">
        <w:rPr>
          <w:rFonts w:asciiTheme="minorEastAsia" w:eastAsiaTheme="minorEastAsia" w:hAnsiTheme="minorEastAsia" w:hint="eastAsia"/>
          <w:szCs w:val="21"/>
        </w:rPr>
        <w:t>．</w:t>
      </w:r>
      <w:r w:rsidR="006902B4" w:rsidRPr="006902B4">
        <w:rPr>
          <w:rFonts w:asciiTheme="minorEastAsia" w:eastAsiaTheme="minorEastAsia" w:hAnsiTheme="minorEastAsia"/>
          <w:szCs w:val="21"/>
        </w:rPr>
        <w:fldChar w:fldCharType="begin"/>
      </w:r>
      <w:r w:rsidR="006902B4" w:rsidRPr="006902B4">
        <w:rPr>
          <w:rFonts w:asciiTheme="minorEastAsia" w:eastAsiaTheme="minorEastAsia" w:hAnsiTheme="minorEastAsia"/>
          <w:szCs w:val="21"/>
        </w:rPr>
        <w:instrText xml:space="preserve"> </w:instrText>
      </w:r>
      <w:r w:rsidR="006902B4" w:rsidRPr="006902B4">
        <w:rPr>
          <w:rFonts w:asciiTheme="minorEastAsia" w:eastAsiaTheme="minorEastAsia" w:hAnsiTheme="minorEastAsia" w:hint="eastAsia"/>
          <w:szCs w:val="21"/>
        </w:rPr>
        <w:instrText>REF _Ref86778714 \w \h</w:instrText>
      </w:r>
      <w:r w:rsidR="006902B4" w:rsidRPr="006902B4">
        <w:rPr>
          <w:rFonts w:asciiTheme="minorEastAsia" w:eastAsiaTheme="minorEastAsia" w:hAnsiTheme="minorEastAsia"/>
          <w:szCs w:val="21"/>
        </w:rPr>
        <w:instrText xml:space="preserve"> </w:instrText>
      </w:r>
      <w:r w:rsidR="006902B4" w:rsidRPr="006902B4">
        <w:rPr>
          <w:rFonts w:asciiTheme="minorEastAsia" w:eastAsiaTheme="minorEastAsia" w:hAnsiTheme="minorEastAsia"/>
          <w:szCs w:val="21"/>
        </w:rPr>
      </w:r>
      <w:r w:rsidR="006902B4" w:rsidRPr="006902B4">
        <w:rPr>
          <w:rFonts w:asciiTheme="minorEastAsia" w:eastAsiaTheme="minorEastAsia" w:hAnsiTheme="minorEastAsia"/>
          <w:szCs w:val="21"/>
        </w:rPr>
        <w:fldChar w:fldCharType="separate"/>
      </w:r>
      <w:r w:rsidR="001A4C1F">
        <w:rPr>
          <w:rFonts w:asciiTheme="minorEastAsia" w:eastAsiaTheme="minorEastAsia" w:hAnsiTheme="minorEastAsia"/>
          <w:szCs w:val="21"/>
        </w:rPr>
        <w:t>(4)</w:t>
      </w:r>
      <w:r w:rsidR="006902B4" w:rsidRPr="006902B4">
        <w:rPr>
          <w:rFonts w:asciiTheme="minorEastAsia" w:eastAsiaTheme="minorEastAsia" w:hAnsiTheme="minorEastAsia"/>
          <w:szCs w:val="21"/>
        </w:rPr>
        <w:fldChar w:fldCharType="end"/>
      </w:r>
      <w:r w:rsidRPr="006902B4">
        <w:rPr>
          <w:rFonts w:asciiTheme="minorEastAsia" w:eastAsiaTheme="minorEastAsia" w:hAnsiTheme="minorEastAsia" w:hint="eastAsia"/>
          <w:szCs w:val="21"/>
        </w:rPr>
        <w:t>の担当者名</w:t>
      </w:r>
      <w:r w:rsidR="002072A1" w:rsidRPr="006902B4">
        <w:rPr>
          <w:rFonts w:asciiTheme="minorEastAsia" w:eastAsiaTheme="minorEastAsia" w:hAnsiTheme="minorEastAsia" w:hint="eastAsia"/>
          <w:szCs w:val="21"/>
        </w:rPr>
        <w:t>）</w:t>
      </w:r>
      <w:r w:rsidRPr="006902B4">
        <w:rPr>
          <w:rFonts w:asciiTheme="minorEastAsia" w:eastAsiaTheme="minorEastAsia" w:hAnsiTheme="minorEastAsia" w:hint="eastAsia"/>
          <w:szCs w:val="21"/>
        </w:rPr>
        <w:t>を記載し、かつ、「</w:t>
      </w:r>
      <w:r w:rsidR="00BD43BB" w:rsidRPr="006902B4">
        <w:rPr>
          <w:rFonts w:asciiTheme="minorEastAsia" w:eastAsiaTheme="minorEastAsia" w:hAnsiTheme="minorEastAsia" w:hint="eastAsia"/>
          <w:szCs w:val="21"/>
        </w:rPr>
        <w:t>サプライチェーン・サイバーセキュリティ・コンソーシアム会議体運営支援業務</w:t>
      </w:r>
      <w:r w:rsidRPr="006902B4">
        <w:rPr>
          <w:rFonts w:asciiTheme="minorEastAsia" w:eastAsiaTheme="minorEastAsia" w:hAnsiTheme="minorEastAsia" w:hint="eastAsia"/>
          <w:szCs w:val="21"/>
        </w:rPr>
        <w:t xml:space="preserve">　一般競争入札に係る提出書類在中」</w:t>
      </w:r>
      <w:r w:rsidRPr="006902B4">
        <w:rPr>
          <w:rFonts w:asciiTheme="minorEastAsia" w:eastAsiaTheme="minorEastAsia" w:hAnsiTheme="minorEastAsia" w:hint="eastAsia"/>
          <w:color w:val="000000" w:themeColor="text1"/>
          <w:szCs w:val="21"/>
        </w:rPr>
        <w:t>と朱書きすること。</w:t>
      </w:r>
      <w:bookmarkStart w:id="9" w:name="_Hlk73697413"/>
      <w:r w:rsidR="00B77AFB" w:rsidRPr="006902B4">
        <w:rPr>
          <w:rFonts w:asciiTheme="minorEastAsia" w:eastAsiaTheme="minorEastAsia" w:hAnsiTheme="minorEastAsia" w:hint="eastAsia"/>
          <w:szCs w:val="21"/>
        </w:rPr>
        <w:t>なお、入札書等提出書類を持参により提出する場合は、持参日の前営業日18時までに</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_Ref86778703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1A4C1F">
        <w:rPr>
          <w:rFonts w:asciiTheme="minorEastAsia" w:eastAsiaTheme="minorEastAsia" w:hAnsiTheme="minorEastAsia" w:hint="eastAsia"/>
          <w:szCs w:val="21"/>
        </w:rPr>
        <w:t>１６</w:t>
      </w:r>
      <w:r w:rsidR="00B500A2" w:rsidRPr="006902B4">
        <w:rPr>
          <w:rFonts w:asciiTheme="minorEastAsia" w:eastAsiaTheme="minorEastAsia" w:hAnsiTheme="minorEastAsia"/>
          <w:szCs w:val="21"/>
        </w:rPr>
        <w:fldChar w:fldCharType="end"/>
      </w:r>
      <w:r w:rsidR="00B500A2" w:rsidRPr="006902B4">
        <w:rPr>
          <w:rFonts w:asciiTheme="minorEastAsia" w:eastAsiaTheme="minorEastAsia" w:hAnsiTheme="minorEastAsia" w:hint="eastAsia"/>
          <w:szCs w:val="21"/>
        </w:rPr>
        <w:t>．</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_Ref86778714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1A4C1F">
        <w:rPr>
          <w:rFonts w:asciiTheme="minorEastAsia" w:eastAsiaTheme="minorEastAsia" w:hAnsiTheme="minorEastAsia"/>
          <w:szCs w:val="21"/>
        </w:rPr>
        <w:t>(4)</w:t>
      </w:r>
      <w:r w:rsidR="00B500A2" w:rsidRPr="006902B4">
        <w:rPr>
          <w:rFonts w:asciiTheme="minorEastAsia" w:eastAsiaTheme="minorEastAsia" w:hAnsiTheme="minorEastAsia"/>
          <w:szCs w:val="21"/>
        </w:rPr>
        <w:fldChar w:fldCharType="end"/>
      </w:r>
      <w:r w:rsidR="00B77AFB" w:rsidRPr="006902B4">
        <w:rPr>
          <w:rFonts w:asciiTheme="minorEastAsia" w:eastAsiaTheme="minorEastAsia" w:hAnsiTheme="minorEastAsia" w:hint="eastAsia"/>
          <w:szCs w:val="21"/>
        </w:rPr>
        <w:t>の担当部署宛に電子メールで連絡すること。連絡なしで持参する場合は受け取れない場合がある。</w:t>
      </w:r>
      <w:bookmarkEnd w:id="9"/>
    </w:p>
    <w:p w14:paraId="625D9843" w14:textId="77777777" w:rsidR="006902B4" w:rsidRDefault="006819F7" w:rsidP="00E72AC3">
      <w:pPr>
        <w:pStyle w:val="af7"/>
        <w:numPr>
          <w:ilvl w:val="0"/>
          <w:numId w:val="25"/>
        </w:numPr>
        <w:ind w:leftChars="300" w:left="867" w:hangingChars="150" w:hanging="289"/>
        <w:rPr>
          <w:rFonts w:asciiTheme="minorEastAsia" w:eastAsiaTheme="minorEastAsia" w:hAnsiTheme="minorEastAsia"/>
          <w:color w:val="000000" w:themeColor="text1"/>
          <w:szCs w:val="21"/>
        </w:rPr>
      </w:pPr>
      <w:r w:rsidRPr="006902B4">
        <w:rPr>
          <w:rFonts w:asciiTheme="minorEastAsia" w:eastAsiaTheme="minorEastAsia" w:hAnsiTheme="minorEastAsia" w:hint="eastAsia"/>
          <w:color w:val="000000" w:themeColor="text1"/>
          <w:szCs w:val="21"/>
        </w:rPr>
        <w:t>入札書等を郵便等（書留）により提出する場合</w:t>
      </w:r>
    </w:p>
    <w:p w14:paraId="49A9AE57" w14:textId="6EB64AB9" w:rsidR="001F1A1E" w:rsidRPr="006902B4" w:rsidRDefault="006819F7" w:rsidP="006902B4">
      <w:pPr>
        <w:pStyle w:val="af7"/>
        <w:ind w:leftChars="0" w:left="867"/>
        <w:rPr>
          <w:rFonts w:asciiTheme="minorEastAsia" w:eastAsiaTheme="minorEastAsia" w:hAnsiTheme="minorEastAsia"/>
          <w:color w:val="000000" w:themeColor="text1"/>
          <w:szCs w:val="21"/>
        </w:rPr>
      </w:pPr>
      <w:r w:rsidRPr="006902B4">
        <w:rPr>
          <w:rFonts w:asciiTheme="minorEastAsia" w:eastAsiaTheme="minorEastAsia" w:hAnsiTheme="minorEastAsia" w:hint="eastAsia"/>
          <w:color w:val="000000" w:themeColor="text1"/>
          <w:szCs w:val="21"/>
        </w:rPr>
        <w:t>二重封筒とし、表封筒に</w:t>
      </w:r>
      <w:r w:rsidRPr="006902B4">
        <w:rPr>
          <w:rFonts w:asciiTheme="minorEastAsia" w:eastAsiaTheme="minorEastAsia" w:hAnsiTheme="minorEastAsia" w:hint="eastAsia"/>
          <w:szCs w:val="21"/>
        </w:rPr>
        <w:t>「</w:t>
      </w:r>
      <w:r w:rsidR="00BD43BB" w:rsidRPr="006902B4">
        <w:rPr>
          <w:rFonts w:asciiTheme="minorEastAsia" w:eastAsiaTheme="minorEastAsia" w:hAnsiTheme="minorEastAsia" w:hint="eastAsia"/>
          <w:szCs w:val="21"/>
        </w:rPr>
        <w:t>サプライチェーン・サイバーセキュリティ・コンソーシアム会議体運営支援業務</w:t>
      </w:r>
      <w:r w:rsidRPr="006902B4">
        <w:rPr>
          <w:rFonts w:asciiTheme="minorEastAsia" w:eastAsiaTheme="minorEastAsia" w:hAnsiTheme="minorEastAsia" w:hint="eastAsia"/>
          <w:szCs w:val="21"/>
        </w:rPr>
        <w:t xml:space="preserve">　一般競争入札に係る提出書類在中」と</w:t>
      </w:r>
      <w:r w:rsidRPr="006902B4">
        <w:rPr>
          <w:rFonts w:asciiTheme="minorEastAsia" w:eastAsiaTheme="minorEastAsia" w:hAnsiTheme="minorEastAsia" w:hint="eastAsia"/>
          <w:color w:val="000000" w:themeColor="text1"/>
          <w:szCs w:val="21"/>
        </w:rPr>
        <w:t>朱書きし、中封筒の封皮には直接提出する場合と同様とすること</w:t>
      </w:r>
      <w:r w:rsidRPr="006902B4">
        <w:rPr>
          <w:rFonts w:asciiTheme="minorEastAsia" w:eastAsiaTheme="minorEastAsia" w:hAnsiTheme="minorEastAsia" w:hint="eastAsia"/>
          <w:szCs w:val="21"/>
        </w:rPr>
        <w:t>。</w:t>
      </w:r>
    </w:p>
    <w:p w14:paraId="5B85700F" w14:textId="464A3D06" w:rsidR="001F1A1E" w:rsidRPr="00CD6AFF" w:rsidRDefault="001F1A1E" w:rsidP="00B500A2">
      <w:pPr>
        <w:ind w:leftChars="250" w:left="482"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なお、提出書類一覧（</w:t>
      </w:r>
      <w:r w:rsidR="00B500A2">
        <w:rPr>
          <w:rFonts w:asciiTheme="minorEastAsia" w:eastAsiaTheme="minorEastAsia" w:hAnsiTheme="minorEastAsia"/>
          <w:szCs w:val="21"/>
        </w:rPr>
        <w:fldChar w:fldCharType="begin"/>
      </w:r>
      <w:r w:rsidR="00B500A2">
        <w:rPr>
          <w:rFonts w:asciiTheme="minorEastAsia" w:eastAsiaTheme="minorEastAsia" w:hAnsiTheme="minorEastAsia"/>
          <w:szCs w:val="21"/>
        </w:rPr>
        <w:instrText xml:space="preserve"> </w:instrText>
      </w:r>
      <w:r w:rsidR="00B500A2">
        <w:rPr>
          <w:rFonts w:asciiTheme="minorEastAsia" w:eastAsiaTheme="minorEastAsia" w:hAnsiTheme="minorEastAsia" w:hint="eastAsia"/>
          <w:szCs w:val="21"/>
        </w:rPr>
        <w:instrText>REF _Ref86779316 \w \h</w:instrText>
      </w:r>
      <w:r w:rsidR="00B500A2">
        <w:rPr>
          <w:rFonts w:asciiTheme="minorEastAsia" w:eastAsiaTheme="minorEastAsia" w:hAnsiTheme="minorEastAsia"/>
          <w:szCs w:val="21"/>
        </w:rPr>
        <w:instrText xml:space="preserve"> </w:instrText>
      </w:r>
      <w:r w:rsidR="00B500A2">
        <w:rPr>
          <w:rFonts w:asciiTheme="minorEastAsia" w:eastAsiaTheme="minorEastAsia" w:hAnsiTheme="minorEastAsia"/>
          <w:szCs w:val="21"/>
        </w:rPr>
      </w:r>
      <w:r w:rsidR="00B500A2">
        <w:rPr>
          <w:rFonts w:asciiTheme="minorEastAsia" w:eastAsiaTheme="minorEastAsia" w:hAnsiTheme="minorEastAsia"/>
          <w:szCs w:val="21"/>
        </w:rPr>
        <w:fldChar w:fldCharType="separate"/>
      </w:r>
      <w:r w:rsidR="001A4C1F">
        <w:rPr>
          <w:rFonts w:asciiTheme="minorEastAsia" w:eastAsiaTheme="minorEastAsia" w:hAnsiTheme="minorEastAsia" w:hint="eastAsia"/>
          <w:szCs w:val="21"/>
        </w:rPr>
        <w:t>６</w:t>
      </w:r>
      <w:r w:rsidR="00B500A2">
        <w:rPr>
          <w:rFonts w:asciiTheme="minorEastAsia" w:eastAsiaTheme="minorEastAsia" w:hAnsiTheme="minorEastAsia"/>
          <w:szCs w:val="21"/>
        </w:rPr>
        <w:fldChar w:fldCharType="end"/>
      </w:r>
      <w:r w:rsidRPr="00CD6AFF">
        <w:rPr>
          <w:rFonts w:asciiTheme="minorEastAsia" w:eastAsiaTheme="minorEastAsia" w:hAnsiTheme="minorEastAsia"/>
          <w:szCs w:val="21"/>
        </w:rPr>
        <w:t>.</w:t>
      </w:r>
      <w:r w:rsidR="00B500A2">
        <w:rPr>
          <w:rFonts w:asciiTheme="minorEastAsia" w:eastAsiaTheme="minorEastAsia" w:hAnsiTheme="minorEastAsia"/>
          <w:szCs w:val="21"/>
        </w:rPr>
        <w:fldChar w:fldCharType="begin"/>
      </w:r>
      <w:r w:rsidR="00B500A2">
        <w:rPr>
          <w:rFonts w:asciiTheme="minorEastAsia" w:eastAsiaTheme="minorEastAsia" w:hAnsiTheme="minorEastAsia"/>
          <w:szCs w:val="21"/>
        </w:rPr>
        <w:instrText xml:space="preserve"> REF _Ref86779327 \w \h </w:instrText>
      </w:r>
      <w:r w:rsidR="00B500A2">
        <w:rPr>
          <w:rFonts w:asciiTheme="minorEastAsia" w:eastAsiaTheme="minorEastAsia" w:hAnsiTheme="minorEastAsia"/>
          <w:szCs w:val="21"/>
        </w:rPr>
      </w:r>
      <w:r w:rsidR="00B500A2">
        <w:rPr>
          <w:rFonts w:asciiTheme="minorEastAsia" w:eastAsiaTheme="minorEastAsia" w:hAnsiTheme="minorEastAsia"/>
          <w:szCs w:val="21"/>
        </w:rPr>
        <w:fldChar w:fldCharType="separate"/>
      </w:r>
      <w:r w:rsidR="001A4C1F">
        <w:rPr>
          <w:rFonts w:asciiTheme="minorEastAsia" w:eastAsiaTheme="minorEastAsia" w:hAnsiTheme="minorEastAsia"/>
          <w:szCs w:val="21"/>
        </w:rPr>
        <w:t>(3)</w:t>
      </w:r>
      <w:r w:rsidR="00B500A2">
        <w:rPr>
          <w:rFonts w:asciiTheme="minorEastAsia" w:eastAsiaTheme="minorEastAsia" w:hAnsiTheme="minorEastAsia"/>
          <w:szCs w:val="21"/>
        </w:rPr>
        <w:fldChar w:fldCharType="end"/>
      </w:r>
      <w:r w:rsidRPr="00CD6AFF">
        <w:rPr>
          <w:rFonts w:asciiTheme="minorEastAsia" w:eastAsiaTheme="minorEastAsia" w:hAnsiTheme="minorEastAsia" w:hint="eastAsia"/>
          <w:szCs w:val="21"/>
        </w:rPr>
        <w:t>）の「④適合証明書（別添資料を含む）」の提出は、感染症予防対策のため、電子メールによる提出を可能とする。その場合、件名に「適合証明書の提出」と記載した電子メールに電子ファイルを添付し、</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_Ref86778703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1A4C1F">
        <w:rPr>
          <w:rFonts w:asciiTheme="minorEastAsia" w:eastAsiaTheme="minorEastAsia" w:hAnsiTheme="minorEastAsia" w:hint="eastAsia"/>
          <w:szCs w:val="21"/>
        </w:rPr>
        <w:t>１６</w:t>
      </w:r>
      <w:r w:rsidR="00B500A2" w:rsidRPr="006902B4">
        <w:rPr>
          <w:rFonts w:asciiTheme="minorEastAsia" w:eastAsiaTheme="minorEastAsia" w:hAnsiTheme="minorEastAsia"/>
          <w:szCs w:val="21"/>
        </w:rPr>
        <w:fldChar w:fldCharType="end"/>
      </w:r>
      <w:r w:rsidR="00B500A2" w:rsidRPr="006902B4">
        <w:rPr>
          <w:rFonts w:asciiTheme="minorEastAsia" w:eastAsiaTheme="minorEastAsia" w:hAnsiTheme="minorEastAsia" w:hint="eastAsia"/>
          <w:szCs w:val="21"/>
        </w:rPr>
        <w:t>．</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_Ref86778714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1A4C1F">
        <w:rPr>
          <w:rFonts w:asciiTheme="minorEastAsia" w:eastAsiaTheme="minorEastAsia" w:hAnsiTheme="minorEastAsia"/>
          <w:szCs w:val="21"/>
        </w:rPr>
        <w:t>(4)</w:t>
      </w:r>
      <w:r w:rsidR="00B500A2" w:rsidRPr="006902B4">
        <w:rPr>
          <w:rFonts w:asciiTheme="minorEastAsia" w:eastAsiaTheme="minorEastAsia" w:hAnsiTheme="minorEastAsia"/>
          <w:szCs w:val="21"/>
        </w:rPr>
        <w:fldChar w:fldCharType="end"/>
      </w:r>
      <w:r w:rsidRPr="00CD6AFF">
        <w:rPr>
          <w:rFonts w:asciiTheme="minorEastAsia" w:eastAsiaTheme="minorEastAsia" w:hAnsiTheme="minorEastAsia" w:hint="eastAsia"/>
          <w:szCs w:val="21"/>
        </w:rPr>
        <w:t>の担当部署へ送信すること。その際、添付する電子ファイルにはパスワードを付与すること。電子ファイルの容量が</w:t>
      </w:r>
      <w:r w:rsidR="00BD43BB" w:rsidRPr="00CD6AFF">
        <w:rPr>
          <w:rFonts w:asciiTheme="minorEastAsia" w:eastAsiaTheme="minorEastAsia" w:hAnsiTheme="minorEastAsia"/>
          <w:szCs w:val="21"/>
        </w:rPr>
        <w:t>4</w:t>
      </w:r>
      <w:r w:rsidRPr="00CD6AFF">
        <w:rPr>
          <w:rFonts w:asciiTheme="minorEastAsia" w:eastAsiaTheme="minorEastAsia" w:hAnsiTheme="minorEastAsia"/>
          <w:szCs w:val="21"/>
        </w:rPr>
        <w:t>MB</w:t>
      </w:r>
      <w:r w:rsidRPr="00CD6AFF">
        <w:rPr>
          <w:rFonts w:asciiTheme="minorEastAsia" w:eastAsiaTheme="minorEastAsia" w:hAnsiTheme="minorEastAsia" w:hint="eastAsia"/>
          <w:szCs w:val="21"/>
        </w:rPr>
        <w:t>を超える場合は、送付方法を別途案内するので、余裕をもって</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_Ref86778703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1A4C1F">
        <w:rPr>
          <w:rFonts w:asciiTheme="minorEastAsia" w:eastAsiaTheme="minorEastAsia" w:hAnsiTheme="minorEastAsia" w:hint="eastAsia"/>
          <w:szCs w:val="21"/>
        </w:rPr>
        <w:t>１６</w:t>
      </w:r>
      <w:r w:rsidR="00B500A2" w:rsidRPr="006902B4">
        <w:rPr>
          <w:rFonts w:asciiTheme="minorEastAsia" w:eastAsiaTheme="minorEastAsia" w:hAnsiTheme="minorEastAsia"/>
          <w:szCs w:val="21"/>
        </w:rPr>
        <w:fldChar w:fldCharType="end"/>
      </w:r>
      <w:r w:rsidR="00B500A2" w:rsidRPr="006902B4">
        <w:rPr>
          <w:rFonts w:asciiTheme="minorEastAsia" w:eastAsiaTheme="minorEastAsia" w:hAnsiTheme="minorEastAsia" w:hint="eastAsia"/>
          <w:szCs w:val="21"/>
        </w:rPr>
        <w:t>．</w:t>
      </w:r>
      <w:r w:rsidR="00B500A2" w:rsidRPr="006902B4">
        <w:rPr>
          <w:rFonts w:asciiTheme="minorEastAsia" w:eastAsiaTheme="minorEastAsia" w:hAnsiTheme="minorEastAsia"/>
          <w:szCs w:val="21"/>
        </w:rPr>
        <w:fldChar w:fldCharType="begin"/>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hint="eastAsia"/>
          <w:szCs w:val="21"/>
        </w:rPr>
        <w:instrText>REF _Ref86778714 \w \h</w:instrText>
      </w:r>
      <w:r w:rsidR="00B500A2" w:rsidRPr="006902B4">
        <w:rPr>
          <w:rFonts w:asciiTheme="minorEastAsia" w:eastAsiaTheme="minorEastAsia" w:hAnsiTheme="minorEastAsia"/>
          <w:szCs w:val="21"/>
        </w:rPr>
        <w:instrText xml:space="preserve"> </w:instrText>
      </w:r>
      <w:r w:rsidR="00B500A2" w:rsidRPr="006902B4">
        <w:rPr>
          <w:rFonts w:asciiTheme="minorEastAsia" w:eastAsiaTheme="minorEastAsia" w:hAnsiTheme="minorEastAsia"/>
          <w:szCs w:val="21"/>
        </w:rPr>
      </w:r>
      <w:r w:rsidR="00B500A2" w:rsidRPr="006902B4">
        <w:rPr>
          <w:rFonts w:asciiTheme="minorEastAsia" w:eastAsiaTheme="minorEastAsia" w:hAnsiTheme="minorEastAsia"/>
          <w:szCs w:val="21"/>
        </w:rPr>
        <w:fldChar w:fldCharType="separate"/>
      </w:r>
      <w:r w:rsidR="001A4C1F">
        <w:rPr>
          <w:rFonts w:asciiTheme="minorEastAsia" w:eastAsiaTheme="minorEastAsia" w:hAnsiTheme="minorEastAsia"/>
          <w:szCs w:val="21"/>
        </w:rPr>
        <w:t>(4)</w:t>
      </w:r>
      <w:r w:rsidR="00B500A2" w:rsidRPr="006902B4">
        <w:rPr>
          <w:rFonts w:asciiTheme="minorEastAsia" w:eastAsiaTheme="minorEastAsia" w:hAnsiTheme="minorEastAsia"/>
          <w:szCs w:val="21"/>
        </w:rPr>
        <w:fldChar w:fldCharType="end"/>
      </w:r>
      <w:r w:rsidRPr="00CD6AFF">
        <w:rPr>
          <w:rFonts w:asciiTheme="minorEastAsia" w:eastAsiaTheme="minorEastAsia" w:hAnsiTheme="minorEastAsia" w:hint="eastAsia"/>
          <w:szCs w:val="21"/>
        </w:rPr>
        <w:t>の担当部署に電子メールで連絡すること。</w:t>
      </w:r>
    </w:p>
    <w:p w14:paraId="3B7398E1" w14:textId="77777777" w:rsidR="00B500A2" w:rsidRDefault="006819F7" w:rsidP="00E72AC3">
      <w:pPr>
        <w:pStyle w:val="af7"/>
        <w:numPr>
          <w:ilvl w:val="0"/>
          <w:numId w:val="22"/>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提出先</w:t>
      </w:r>
    </w:p>
    <w:p w14:paraId="293CCC74" w14:textId="00D3718D" w:rsidR="00B500A2" w:rsidRDefault="00B500A2" w:rsidP="00B500A2">
      <w:pPr>
        <w:pStyle w:val="af7"/>
        <w:ind w:leftChars="0" w:left="613"/>
        <w:rPr>
          <w:rFonts w:asciiTheme="minorEastAsia" w:eastAsiaTheme="minorEastAsia" w:hAnsiTheme="minorEastAsia"/>
          <w:color w:val="000000" w:themeColor="text1"/>
        </w:rPr>
      </w:pPr>
      <w:r w:rsidRPr="00B500A2">
        <w:rPr>
          <w:rFonts w:asciiTheme="minorEastAsia" w:eastAsiaTheme="minorEastAsia" w:hAnsiTheme="minorEastAsia"/>
        </w:rPr>
        <w:fldChar w:fldCharType="begin"/>
      </w:r>
      <w:r w:rsidRPr="00B500A2">
        <w:rPr>
          <w:rFonts w:asciiTheme="minorEastAsia" w:eastAsiaTheme="minorEastAsia" w:hAnsiTheme="minorEastAsia"/>
        </w:rPr>
        <w:instrText xml:space="preserve"> </w:instrText>
      </w:r>
      <w:r w:rsidRPr="00B500A2">
        <w:rPr>
          <w:rFonts w:asciiTheme="minorEastAsia" w:eastAsiaTheme="minorEastAsia" w:hAnsiTheme="minorEastAsia" w:hint="eastAsia"/>
        </w:rPr>
        <w:instrText>REF _Ref86778703 \w \h</w:instrText>
      </w:r>
      <w:r w:rsidRPr="00B500A2">
        <w:rPr>
          <w:rFonts w:asciiTheme="minorEastAsia" w:eastAsiaTheme="minorEastAsia" w:hAnsiTheme="minorEastAsia"/>
        </w:rPr>
        <w:instrText xml:space="preserve"> </w:instrText>
      </w:r>
      <w:r w:rsidRPr="00B500A2">
        <w:rPr>
          <w:rFonts w:asciiTheme="minorEastAsia" w:eastAsiaTheme="minorEastAsia" w:hAnsiTheme="minorEastAsia"/>
        </w:rPr>
      </w:r>
      <w:r w:rsidRPr="00B500A2">
        <w:rPr>
          <w:rFonts w:asciiTheme="minorEastAsia" w:eastAsiaTheme="minorEastAsia" w:hAnsiTheme="minorEastAsia"/>
        </w:rPr>
        <w:fldChar w:fldCharType="separate"/>
      </w:r>
      <w:r w:rsidR="001A4C1F">
        <w:rPr>
          <w:rFonts w:asciiTheme="minorEastAsia" w:eastAsiaTheme="minorEastAsia" w:hAnsiTheme="minorEastAsia" w:hint="eastAsia"/>
        </w:rPr>
        <w:t>１６</w:t>
      </w:r>
      <w:r w:rsidRPr="00B500A2">
        <w:rPr>
          <w:rFonts w:asciiTheme="minorEastAsia" w:eastAsiaTheme="minorEastAsia" w:hAnsiTheme="minorEastAsia"/>
        </w:rPr>
        <w:fldChar w:fldCharType="end"/>
      </w:r>
      <w:r w:rsidRPr="00B500A2">
        <w:rPr>
          <w:rFonts w:asciiTheme="minorEastAsia" w:eastAsiaTheme="minorEastAsia" w:hAnsiTheme="minorEastAsia" w:hint="eastAsia"/>
        </w:rPr>
        <w:t>．</w:t>
      </w:r>
      <w:r w:rsidRPr="00B500A2">
        <w:rPr>
          <w:rFonts w:asciiTheme="minorEastAsia" w:eastAsiaTheme="minorEastAsia" w:hAnsiTheme="minorEastAsia"/>
        </w:rPr>
        <w:fldChar w:fldCharType="begin"/>
      </w:r>
      <w:r w:rsidRPr="00B500A2">
        <w:rPr>
          <w:rFonts w:asciiTheme="minorEastAsia" w:eastAsiaTheme="minorEastAsia" w:hAnsiTheme="minorEastAsia"/>
        </w:rPr>
        <w:instrText xml:space="preserve"> </w:instrText>
      </w:r>
      <w:r w:rsidRPr="00B500A2">
        <w:rPr>
          <w:rFonts w:asciiTheme="minorEastAsia" w:eastAsiaTheme="minorEastAsia" w:hAnsiTheme="minorEastAsia" w:hint="eastAsia"/>
        </w:rPr>
        <w:instrText>REF _Ref86778714 \w \h</w:instrText>
      </w:r>
      <w:r w:rsidRPr="00B500A2">
        <w:rPr>
          <w:rFonts w:asciiTheme="minorEastAsia" w:eastAsiaTheme="minorEastAsia" w:hAnsiTheme="minorEastAsia"/>
        </w:rPr>
        <w:instrText xml:space="preserve"> </w:instrText>
      </w:r>
      <w:r w:rsidRPr="00B500A2">
        <w:rPr>
          <w:rFonts w:asciiTheme="minorEastAsia" w:eastAsiaTheme="minorEastAsia" w:hAnsiTheme="minorEastAsia"/>
        </w:rPr>
      </w:r>
      <w:r w:rsidRPr="00B500A2">
        <w:rPr>
          <w:rFonts w:asciiTheme="minorEastAsia" w:eastAsiaTheme="minorEastAsia" w:hAnsiTheme="minorEastAsia"/>
        </w:rPr>
        <w:fldChar w:fldCharType="separate"/>
      </w:r>
      <w:r w:rsidR="001A4C1F">
        <w:rPr>
          <w:rFonts w:asciiTheme="minorEastAsia" w:eastAsiaTheme="minorEastAsia" w:hAnsiTheme="minorEastAsia"/>
        </w:rPr>
        <w:t>(4)</w:t>
      </w:r>
      <w:r w:rsidRPr="00B500A2">
        <w:rPr>
          <w:rFonts w:asciiTheme="minorEastAsia" w:eastAsiaTheme="minorEastAsia" w:hAnsiTheme="minorEastAsia"/>
        </w:rPr>
        <w:fldChar w:fldCharType="end"/>
      </w:r>
      <w:r w:rsidR="002A220B" w:rsidRPr="00B500A2">
        <w:rPr>
          <w:rFonts w:asciiTheme="minorEastAsia" w:eastAsiaTheme="minorEastAsia" w:hAnsiTheme="minorEastAsia"/>
          <w:color w:val="000000" w:themeColor="text1"/>
        </w:rPr>
        <w:t>のとおり</w:t>
      </w:r>
    </w:p>
    <w:p w14:paraId="608A38A7" w14:textId="1C7C4014" w:rsidR="00A54C54" w:rsidRPr="00CD6AFF" w:rsidRDefault="00A54C54" w:rsidP="00B500A2">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※持参の場合、13階総合受付にて対応</w:t>
      </w:r>
      <w:r w:rsidR="00054DB0" w:rsidRPr="00CD6AFF">
        <w:rPr>
          <w:rFonts w:asciiTheme="minorEastAsia" w:eastAsiaTheme="minorEastAsia" w:hAnsiTheme="minorEastAsia" w:hint="eastAsia"/>
          <w:szCs w:val="21"/>
        </w:rPr>
        <w:t>する</w:t>
      </w:r>
      <w:r w:rsidRPr="00CD6AFF">
        <w:rPr>
          <w:rFonts w:asciiTheme="minorEastAsia" w:eastAsiaTheme="minorEastAsia" w:hAnsiTheme="minorEastAsia" w:hint="eastAsia"/>
          <w:szCs w:val="21"/>
        </w:rPr>
        <w:t>。</w:t>
      </w:r>
    </w:p>
    <w:p w14:paraId="608A38A9" w14:textId="77777777" w:rsidR="00A54C54" w:rsidRPr="00CD6AFF" w:rsidRDefault="00A54C54" w:rsidP="00E6701E">
      <w:pPr>
        <w:rPr>
          <w:rFonts w:asciiTheme="minorEastAsia" w:eastAsiaTheme="minorEastAsia" w:hAnsiTheme="minorEastAsia"/>
          <w:szCs w:val="21"/>
        </w:rPr>
      </w:pPr>
    </w:p>
    <w:p w14:paraId="23E9B8F9" w14:textId="7D235BA0" w:rsidR="00483511" w:rsidRPr="00CD6AFF" w:rsidRDefault="00483511"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lastRenderedPageBreak/>
        <w:t>開札の日時及び場所</w:t>
      </w:r>
    </w:p>
    <w:p w14:paraId="5869FEA0" w14:textId="78CD99BD" w:rsidR="00483511" w:rsidRPr="00CD6AFF" w:rsidRDefault="00483511" w:rsidP="00E72AC3">
      <w:pPr>
        <w:pStyle w:val="af7"/>
        <w:numPr>
          <w:ilvl w:val="0"/>
          <w:numId w:val="23"/>
        </w:numPr>
        <w:ind w:leftChars="100" w:left="613" w:hanging="420"/>
        <w:rPr>
          <w:rFonts w:asciiTheme="minorEastAsia" w:eastAsiaTheme="minorEastAsia" w:hAnsiTheme="minorEastAsia"/>
          <w:szCs w:val="21"/>
        </w:rPr>
      </w:pPr>
      <w:r w:rsidRPr="00CD6AFF">
        <w:rPr>
          <w:rFonts w:asciiTheme="minorEastAsia" w:eastAsiaTheme="minorEastAsia" w:hAnsiTheme="minorEastAsia" w:hint="eastAsia"/>
          <w:szCs w:val="21"/>
        </w:rPr>
        <w:t>開札日時</w:t>
      </w:r>
    </w:p>
    <w:p w14:paraId="755A159E" w14:textId="337D5C4A" w:rsidR="00483511" w:rsidRPr="00CD6AFF" w:rsidRDefault="00445EFF" w:rsidP="00483511">
      <w:pPr>
        <w:ind w:firstLineChars="300" w:firstLine="578"/>
        <w:rPr>
          <w:rFonts w:asciiTheme="minorEastAsia" w:eastAsiaTheme="minorEastAsia" w:hAnsiTheme="minorEastAsia"/>
          <w:szCs w:val="21"/>
        </w:rPr>
      </w:pPr>
      <w:r w:rsidRPr="00DD0013">
        <w:rPr>
          <w:rFonts w:asciiTheme="minorEastAsia" w:eastAsiaTheme="minorEastAsia" w:hAnsiTheme="minorEastAsia"/>
          <w:szCs w:val="21"/>
        </w:rPr>
        <w:t>2021</w:t>
      </w:r>
      <w:r w:rsidR="00483511" w:rsidRPr="00DD0013">
        <w:rPr>
          <w:rFonts w:asciiTheme="minorEastAsia" w:eastAsiaTheme="minorEastAsia" w:hAnsiTheme="minorEastAsia" w:hint="eastAsia"/>
          <w:szCs w:val="21"/>
        </w:rPr>
        <w:t>年</w:t>
      </w:r>
      <w:r w:rsidRPr="00DD0013">
        <w:rPr>
          <w:rFonts w:asciiTheme="minorEastAsia" w:eastAsiaTheme="minorEastAsia" w:hAnsiTheme="minorEastAsia"/>
          <w:szCs w:val="21"/>
        </w:rPr>
        <w:t>1</w:t>
      </w:r>
      <w:r w:rsidR="00533DA2" w:rsidRPr="00DD0013">
        <w:rPr>
          <w:rFonts w:asciiTheme="minorEastAsia" w:eastAsiaTheme="minorEastAsia" w:hAnsiTheme="minorEastAsia"/>
          <w:szCs w:val="21"/>
        </w:rPr>
        <w:t>2</w:t>
      </w:r>
      <w:r w:rsidR="00483511" w:rsidRPr="00DD0013">
        <w:rPr>
          <w:rFonts w:asciiTheme="minorEastAsia" w:eastAsiaTheme="minorEastAsia" w:hAnsiTheme="minorEastAsia" w:hint="eastAsia"/>
          <w:szCs w:val="21"/>
        </w:rPr>
        <w:t>月</w:t>
      </w:r>
      <w:r w:rsidR="00DD0013">
        <w:rPr>
          <w:rFonts w:asciiTheme="minorEastAsia" w:eastAsiaTheme="minorEastAsia" w:hAnsiTheme="minorEastAsia" w:hint="eastAsia"/>
          <w:szCs w:val="21"/>
        </w:rPr>
        <w:t>2</w:t>
      </w:r>
      <w:r w:rsidR="00483511" w:rsidRPr="00DD0013">
        <w:rPr>
          <w:rFonts w:asciiTheme="minorEastAsia" w:eastAsiaTheme="minorEastAsia" w:hAnsiTheme="minorEastAsia" w:hint="eastAsia"/>
          <w:szCs w:val="21"/>
        </w:rPr>
        <w:t>日</w:t>
      </w:r>
      <w:r w:rsidR="00BD43BB" w:rsidRPr="00DD0013">
        <w:rPr>
          <w:rFonts w:asciiTheme="minorEastAsia" w:eastAsiaTheme="minorEastAsia" w:hAnsiTheme="minorEastAsia" w:hint="eastAsia"/>
          <w:szCs w:val="21"/>
        </w:rPr>
        <w:t>（</w:t>
      </w:r>
      <w:r w:rsidR="00DD0013">
        <w:rPr>
          <w:rFonts w:asciiTheme="minorEastAsia" w:eastAsiaTheme="minorEastAsia" w:hAnsiTheme="minorEastAsia" w:hint="eastAsia"/>
          <w:szCs w:val="21"/>
        </w:rPr>
        <w:t>木</w:t>
      </w:r>
      <w:r w:rsidR="00BD43BB" w:rsidRPr="00DD0013">
        <w:rPr>
          <w:rFonts w:asciiTheme="minorEastAsia" w:eastAsiaTheme="minorEastAsia" w:hAnsiTheme="minorEastAsia" w:hint="eastAsia"/>
          <w:szCs w:val="21"/>
        </w:rPr>
        <w:t>）</w:t>
      </w:r>
      <w:r w:rsidR="00256C60">
        <w:rPr>
          <w:rFonts w:asciiTheme="minorEastAsia" w:eastAsiaTheme="minorEastAsia" w:hAnsiTheme="minorEastAsia" w:hint="eastAsia"/>
          <w:szCs w:val="21"/>
        </w:rPr>
        <w:t>15</w:t>
      </w:r>
      <w:r w:rsidR="00483511" w:rsidRPr="00DD0013">
        <w:rPr>
          <w:rFonts w:asciiTheme="minorEastAsia" w:eastAsiaTheme="minorEastAsia" w:hAnsiTheme="minorEastAsia" w:hint="eastAsia"/>
          <w:szCs w:val="21"/>
        </w:rPr>
        <w:t>時</w:t>
      </w:r>
      <w:r w:rsidR="00256C60">
        <w:rPr>
          <w:rFonts w:asciiTheme="minorEastAsia" w:eastAsiaTheme="minorEastAsia" w:hAnsiTheme="minorEastAsia" w:hint="eastAsia"/>
          <w:szCs w:val="21"/>
        </w:rPr>
        <w:t>00</w:t>
      </w:r>
      <w:r w:rsidR="00483511" w:rsidRPr="00DD0013">
        <w:rPr>
          <w:rFonts w:asciiTheme="minorEastAsia" w:eastAsiaTheme="minorEastAsia" w:hAnsiTheme="minorEastAsia" w:hint="eastAsia"/>
          <w:szCs w:val="21"/>
        </w:rPr>
        <w:t>分</w:t>
      </w:r>
    </w:p>
    <w:p w14:paraId="1BFC31E8" w14:textId="383F418A" w:rsidR="00483511" w:rsidRPr="00CD6AFF" w:rsidRDefault="00483511" w:rsidP="00E72AC3">
      <w:pPr>
        <w:pStyle w:val="af7"/>
        <w:numPr>
          <w:ilvl w:val="0"/>
          <w:numId w:val="23"/>
        </w:numPr>
        <w:ind w:leftChars="100" w:left="613" w:hanging="420"/>
        <w:rPr>
          <w:rFonts w:asciiTheme="minorEastAsia" w:eastAsiaTheme="minorEastAsia" w:hAnsiTheme="minorEastAsia"/>
          <w:szCs w:val="21"/>
        </w:rPr>
      </w:pPr>
      <w:r w:rsidRPr="00CD6AFF">
        <w:rPr>
          <w:rFonts w:asciiTheme="minorEastAsia" w:eastAsiaTheme="minorEastAsia" w:hAnsiTheme="minorEastAsia" w:hint="eastAsia"/>
          <w:szCs w:val="21"/>
        </w:rPr>
        <w:t>開札の場所</w:t>
      </w:r>
    </w:p>
    <w:p w14:paraId="35134D26" w14:textId="6AF15DBE" w:rsidR="00483511" w:rsidRPr="00CD6AFF" w:rsidRDefault="00483511" w:rsidP="00483511">
      <w:pPr>
        <w:ind w:firstLineChars="299" w:firstLine="576"/>
        <w:rPr>
          <w:rFonts w:asciiTheme="minorEastAsia" w:eastAsiaTheme="minorEastAsia" w:hAnsiTheme="minorEastAsia"/>
          <w:szCs w:val="21"/>
        </w:rPr>
      </w:pPr>
      <w:r w:rsidRPr="00CD6AFF">
        <w:rPr>
          <w:rFonts w:asciiTheme="minorEastAsia" w:eastAsiaTheme="minorEastAsia" w:hAnsiTheme="minorEastAsia" w:hint="eastAsia"/>
          <w:szCs w:val="21"/>
        </w:rPr>
        <w:t>東京都文京区本駒込2－28－8　文京グリーンコートセンターオフィス</w:t>
      </w:r>
      <w:r w:rsidR="00092DE2" w:rsidRPr="00CD6AFF">
        <w:rPr>
          <w:rFonts w:asciiTheme="minorEastAsia" w:eastAsiaTheme="minorEastAsia" w:hAnsiTheme="minorEastAsia" w:hint="eastAsia"/>
          <w:szCs w:val="21"/>
        </w:rPr>
        <w:t>13</w:t>
      </w:r>
      <w:r w:rsidRPr="00CD6AFF">
        <w:rPr>
          <w:rFonts w:asciiTheme="minorEastAsia" w:eastAsiaTheme="minorEastAsia" w:hAnsiTheme="minorEastAsia" w:hint="eastAsia"/>
          <w:szCs w:val="21"/>
        </w:rPr>
        <w:t>階</w:t>
      </w:r>
    </w:p>
    <w:p w14:paraId="408389AA" w14:textId="6B4A4125" w:rsidR="00483511" w:rsidRPr="00CD6AFF" w:rsidRDefault="00483511" w:rsidP="00483511">
      <w:pPr>
        <w:ind w:firstLineChars="299" w:firstLine="576"/>
        <w:rPr>
          <w:rFonts w:asciiTheme="minorEastAsia" w:eastAsiaTheme="minorEastAsia" w:hAnsiTheme="minorEastAsia"/>
          <w:szCs w:val="21"/>
        </w:rPr>
      </w:pPr>
      <w:r w:rsidRPr="00CD6AFF">
        <w:rPr>
          <w:rFonts w:asciiTheme="minorEastAsia" w:eastAsiaTheme="minorEastAsia" w:hAnsiTheme="minorEastAsia" w:hint="eastAsia"/>
          <w:szCs w:val="21"/>
        </w:rPr>
        <w:t>独立行政法人情報処理推進機構　会議室</w:t>
      </w:r>
      <w:r w:rsidR="00256C60">
        <w:rPr>
          <w:rFonts w:asciiTheme="minorEastAsia" w:eastAsiaTheme="minorEastAsia" w:hAnsiTheme="minorEastAsia" w:hint="eastAsia"/>
          <w:szCs w:val="21"/>
        </w:rPr>
        <w:t>C</w:t>
      </w:r>
    </w:p>
    <w:p w14:paraId="608A38B3" w14:textId="77777777" w:rsidR="009D49D7" w:rsidRPr="00CD6AFF" w:rsidRDefault="009D49D7">
      <w:pPr>
        <w:rPr>
          <w:rFonts w:asciiTheme="minorEastAsia" w:eastAsiaTheme="minorEastAsia" w:hAnsiTheme="minorEastAsia"/>
          <w:szCs w:val="21"/>
        </w:rPr>
      </w:pPr>
    </w:p>
    <w:p w14:paraId="608A38B4" w14:textId="3B93D563" w:rsidR="009D49D7"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入札保証金及び契約保証金</w:t>
      </w:r>
    </w:p>
    <w:p w14:paraId="608A38B5" w14:textId="77777777" w:rsidR="009D49D7" w:rsidRPr="00CD6AFF" w:rsidRDefault="009D49D7" w:rsidP="00824093">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全額免除</w:t>
      </w:r>
    </w:p>
    <w:p w14:paraId="608A38B6" w14:textId="77777777" w:rsidR="009D49D7" w:rsidRPr="00CD6AFF" w:rsidRDefault="009D49D7">
      <w:pPr>
        <w:rPr>
          <w:rFonts w:asciiTheme="minorEastAsia" w:eastAsiaTheme="minorEastAsia" w:hAnsiTheme="minorEastAsia"/>
          <w:szCs w:val="21"/>
        </w:rPr>
      </w:pPr>
    </w:p>
    <w:p w14:paraId="608A38B7" w14:textId="3B4BEF5E" w:rsidR="009D49D7"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支払いの条件</w:t>
      </w:r>
    </w:p>
    <w:p w14:paraId="608A38B8" w14:textId="77777777" w:rsidR="009D49D7" w:rsidRPr="00CD6AFF" w:rsidRDefault="00BC4AB9"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納入物件の検収合格の後、適法な支払請求書を受理した場合において、翌月末日までに支払うものとする。</w:t>
      </w:r>
    </w:p>
    <w:p w14:paraId="608A38B9" w14:textId="77777777" w:rsidR="009D49D7" w:rsidRPr="00CD6AFF" w:rsidRDefault="009D49D7">
      <w:pPr>
        <w:rPr>
          <w:rFonts w:asciiTheme="minorEastAsia" w:eastAsiaTheme="minorEastAsia" w:hAnsiTheme="minorEastAsia"/>
          <w:szCs w:val="21"/>
        </w:rPr>
      </w:pPr>
    </w:p>
    <w:p w14:paraId="608A38BA" w14:textId="6F80049D" w:rsidR="009D49D7" w:rsidRPr="00CD6AFF" w:rsidRDefault="009D49D7" w:rsidP="00E72AC3">
      <w:pPr>
        <w:pStyle w:val="1"/>
        <w:numPr>
          <w:ilvl w:val="0"/>
          <w:numId w:val="16"/>
        </w:numPr>
        <w:ind w:left="420" w:hanging="420"/>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契約者の役職及び氏名</w:t>
      </w:r>
    </w:p>
    <w:p w14:paraId="608A38BB" w14:textId="751CDADF" w:rsidR="009D49D7" w:rsidRPr="00CD6AFF" w:rsidRDefault="00EF5D8C"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独立行政法人</w:t>
      </w:r>
      <w:r w:rsidR="009D49D7" w:rsidRPr="00CD6AFF">
        <w:rPr>
          <w:rFonts w:asciiTheme="minorEastAsia" w:eastAsiaTheme="minorEastAsia" w:hAnsiTheme="minorEastAsia" w:hint="eastAsia"/>
          <w:szCs w:val="21"/>
        </w:rPr>
        <w:t>情報処理推進機構</w:t>
      </w:r>
      <w:r w:rsidRPr="00CD6AFF">
        <w:rPr>
          <w:rFonts w:asciiTheme="minorEastAsia" w:eastAsiaTheme="minorEastAsia" w:hAnsiTheme="minorEastAsia" w:hint="eastAsia"/>
          <w:szCs w:val="21"/>
        </w:rPr>
        <w:t xml:space="preserve">　</w:t>
      </w:r>
      <w:r w:rsidR="009D49D7" w:rsidRPr="00CD6AFF">
        <w:rPr>
          <w:rFonts w:asciiTheme="minorEastAsia" w:eastAsiaTheme="minorEastAsia" w:hAnsiTheme="minorEastAsia" w:hint="eastAsia"/>
          <w:szCs w:val="21"/>
        </w:rPr>
        <w:t xml:space="preserve">理事長　</w:t>
      </w:r>
      <w:r w:rsidR="00D2233C" w:rsidRPr="00CD6AFF">
        <w:rPr>
          <w:rFonts w:asciiTheme="minorEastAsia" w:eastAsiaTheme="minorEastAsia" w:hAnsiTheme="minorEastAsia" w:hint="eastAsia"/>
          <w:szCs w:val="21"/>
        </w:rPr>
        <w:t>富田　達夫</w:t>
      </w:r>
    </w:p>
    <w:p w14:paraId="608A38BC" w14:textId="77777777" w:rsidR="009D49D7" w:rsidRPr="00CD6AFF" w:rsidRDefault="009D49D7">
      <w:pPr>
        <w:rPr>
          <w:rFonts w:asciiTheme="minorEastAsia" w:eastAsiaTheme="minorEastAsia" w:hAnsiTheme="minorEastAsia"/>
          <w:szCs w:val="21"/>
        </w:rPr>
      </w:pPr>
    </w:p>
    <w:p w14:paraId="608A38BD" w14:textId="6CA9BD00" w:rsidR="009D49D7"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契約手続きにおいて使用する言語及び通貨</w:t>
      </w:r>
    </w:p>
    <w:p w14:paraId="608A38BE" w14:textId="77777777" w:rsidR="009D49D7" w:rsidRPr="00CD6AFF" w:rsidRDefault="009D49D7"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日本語及び日本国通貨に限る。</w:t>
      </w:r>
    </w:p>
    <w:p w14:paraId="608A38BF" w14:textId="77777777" w:rsidR="009D49D7" w:rsidRPr="00CD6AFF" w:rsidRDefault="009D49D7">
      <w:pPr>
        <w:rPr>
          <w:rFonts w:asciiTheme="minorEastAsia" w:eastAsiaTheme="minorEastAsia" w:hAnsiTheme="minorEastAsia"/>
          <w:szCs w:val="21"/>
        </w:rPr>
      </w:pPr>
    </w:p>
    <w:p w14:paraId="608A38C0" w14:textId="4F77EA7F" w:rsidR="009D49D7"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入札の無効</w:t>
      </w:r>
    </w:p>
    <w:p w14:paraId="608A38C1" w14:textId="77777777" w:rsidR="009D49D7" w:rsidRPr="00CD6AFF" w:rsidRDefault="009D49D7"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競争入札に参加する者に必要な資格のない者による入札</w:t>
      </w:r>
      <w:r w:rsidR="00CC6550" w:rsidRPr="00CD6AFF">
        <w:rPr>
          <w:rFonts w:asciiTheme="minorEastAsia" w:eastAsiaTheme="minorEastAsia" w:hAnsiTheme="minorEastAsia" w:hint="eastAsia"/>
          <w:szCs w:val="21"/>
        </w:rPr>
        <w:t>及び</w:t>
      </w:r>
      <w:r w:rsidRPr="00CD6AFF">
        <w:rPr>
          <w:rFonts w:asciiTheme="minorEastAsia" w:eastAsiaTheme="minorEastAsia" w:hAnsiTheme="minorEastAsia" w:hint="eastAsia"/>
          <w:szCs w:val="21"/>
        </w:rPr>
        <w:t>競争入札に参加する者に求められる義務に違反した入札は無効とする。</w:t>
      </w:r>
    </w:p>
    <w:p w14:paraId="608A38C2" w14:textId="77777777" w:rsidR="009D49D7" w:rsidRPr="00CD6AFF" w:rsidRDefault="009D49D7">
      <w:pPr>
        <w:rPr>
          <w:rFonts w:asciiTheme="minorEastAsia" w:eastAsiaTheme="minorEastAsia" w:hAnsiTheme="minorEastAsia"/>
          <w:szCs w:val="21"/>
        </w:rPr>
      </w:pPr>
    </w:p>
    <w:p w14:paraId="608A38C3" w14:textId="47EEBB02" w:rsidR="009D49D7"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落札者の決定方法</w:t>
      </w:r>
    </w:p>
    <w:p w14:paraId="608A38C4" w14:textId="77777777" w:rsidR="00461630" w:rsidRPr="00CD6AFF" w:rsidRDefault="009D49D7"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機構会計規程第</w:t>
      </w:r>
      <w:r w:rsidR="00055171" w:rsidRPr="00CD6AFF">
        <w:rPr>
          <w:rFonts w:asciiTheme="minorEastAsia" w:eastAsiaTheme="minorEastAsia" w:hAnsiTheme="minorEastAsia" w:hint="eastAsia"/>
          <w:szCs w:val="21"/>
        </w:rPr>
        <w:t>29</w:t>
      </w:r>
      <w:r w:rsidRPr="00CD6AFF">
        <w:rPr>
          <w:rFonts w:asciiTheme="minorEastAsia" w:eastAsiaTheme="minorEastAsia" w:hAnsiTheme="minorEastAsia" w:hint="eastAsia"/>
          <w:szCs w:val="21"/>
        </w:rPr>
        <w:t>条の規定に基づいて作成された予定価格の制限の範囲内で、最低価格をもって有効な入札を行った者を落札者とする。</w:t>
      </w:r>
      <w:r w:rsidR="00461630" w:rsidRPr="00CD6AFF">
        <w:rPr>
          <w:rFonts w:asciiTheme="minorEastAsia" w:eastAsiaTheme="minorEastAsia" w:hAnsiTheme="minorEastAsia" w:hint="eastAsia"/>
          <w:szCs w:val="2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CD6AFF" w:rsidRDefault="00461630" w:rsidP="00461630">
      <w:pPr>
        <w:rPr>
          <w:rFonts w:asciiTheme="minorEastAsia" w:eastAsiaTheme="minorEastAsia" w:hAnsiTheme="minorEastAsia"/>
          <w:szCs w:val="21"/>
        </w:rPr>
      </w:pPr>
    </w:p>
    <w:p w14:paraId="608A38C6" w14:textId="2CACF889" w:rsidR="009D49D7"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契約書作成の要否</w:t>
      </w:r>
    </w:p>
    <w:p w14:paraId="608A38C7" w14:textId="5B3B1745" w:rsidR="009D49D7" w:rsidRPr="00CD6AFF" w:rsidRDefault="009D49D7" w:rsidP="00CD6AFF">
      <w:pPr>
        <w:ind w:firstLineChars="100" w:firstLine="193"/>
        <w:rPr>
          <w:rFonts w:asciiTheme="minorEastAsia" w:eastAsiaTheme="minorEastAsia" w:hAnsiTheme="minorEastAsia"/>
          <w:color w:val="FF0000"/>
          <w:szCs w:val="21"/>
        </w:rPr>
      </w:pPr>
      <w:r w:rsidRPr="00CD6AFF">
        <w:rPr>
          <w:rFonts w:asciiTheme="minorEastAsia" w:eastAsiaTheme="minorEastAsia" w:hAnsiTheme="minorEastAsia" w:hint="eastAsia"/>
          <w:szCs w:val="21"/>
        </w:rPr>
        <w:t>要</w:t>
      </w:r>
    </w:p>
    <w:p w14:paraId="608A38C8" w14:textId="77777777" w:rsidR="005654AA" w:rsidRPr="00CD6AFF" w:rsidRDefault="005654AA" w:rsidP="00614DA0">
      <w:pPr>
        <w:rPr>
          <w:rFonts w:asciiTheme="minorEastAsia" w:eastAsiaTheme="minorEastAsia" w:hAnsiTheme="minorEastAsia"/>
          <w:szCs w:val="21"/>
        </w:rPr>
      </w:pPr>
    </w:p>
    <w:p w14:paraId="608A38C9" w14:textId="26A6A183" w:rsidR="009D49D7" w:rsidRPr="00CD6AFF" w:rsidRDefault="009D49D7" w:rsidP="00E72AC3">
      <w:pPr>
        <w:pStyle w:val="1"/>
        <w:numPr>
          <w:ilvl w:val="0"/>
          <w:numId w:val="16"/>
        </w:numPr>
        <w:rPr>
          <w:rFonts w:asciiTheme="minorEastAsia" w:eastAsiaTheme="minorEastAsia" w:hAnsiTheme="minorEastAsia"/>
          <w:sz w:val="21"/>
          <w:szCs w:val="21"/>
        </w:rPr>
      </w:pPr>
      <w:r w:rsidRPr="00CD6AFF">
        <w:rPr>
          <w:rFonts w:asciiTheme="minorEastAsia" w:eastAsiaTheme="minorEastAsia" w:hAnsiTheme="minorEastAsia" w:hint="eastAsia"/>
          <w:sz w:val="21"/>
          <w:szCs w:val="21"/>
        </w:rPr>
        <w:t>契約条項</w:t>
      </w:r>
    </w:p>
    <w:p w14:paraId="608A38CA" w14:textId="4367B002" w:rsidR="009D49D7" w:rsidRPr="00CD6AFF" w:rsidRDefault="009D49D7" w:rsidP="00CD6AFF">
      <w:pPr>
        <w:ind w:firstLineChars="100" w:firstLine="193"/>
        <w:rPr>
          <w:rFonts w:asciiTheme="minorEastAsia" w:eastAsiaTheme="minorEastAsia" w:hAnsiTheme="minorEastAsia"/>
          <w:szCs w:val="21"/>
        </w:rPr>
      </w:pPr>
      <w:r w:rsidRPr="00CD6AFF">
        <w:rPr>
          <w:rFonts w:asciiTheme="minorEastAsia" w:eastAsiaTheme="minorEastAsia" w:hAnsiTheme="minorEastAsia" w:hint="eastAsia"/>
          <w:szCs w:val="21"/>
        </w:rPr>
        <w:t>契約書（案）による。</w:t>
      </w:r>
    </w:p>
    <w:p w14:paraId="608A38CB" w14:textId="001C664B" w:rsidR="009D49D7" w:rsidRPr="00CD6AFF" w:rsidRDefault="009D49D7" w:rsidP="007338EC">
      <w:pPr>
        <w:ind w:left="193" w:hangingChars="100" w:hanging="193"/>
        <w:rPr>
          <w:rFonts w:asciiTheme="minorEastAsia" w:eastAsiaTheme="minorEastAsia" w:hAnsiTheme="minorEastAsia"/>
          <w:szCs w:val="21"/>
        </w:rPr>
      </w:pPr>
    </w:p>
    <w:p w14:paraId="608A38CC" w14:textId="15575235" w:rsidR="009D49D7" w:rsidRPr="00CD6AFF" w:rsidRDefault="009D49D7" w:rsidP="00E72AC3">
      <w:pPr>
        <w:pStyle w:val="1"/>
        <w:numPr>
          <w:ilvl w:val="0"/>
          <w:numId w:val="16"/>
        </w:numPr>
        <w:rPr>
          <w:rFonts w:asciiTheme="minorEastAsia" w:eastAsiaTheme="minorEastAsia" w:hAnsiTheme="minorEastAsia"/>
          <w:sz w:val="21"/>
          <w:szCs w:val="21"/>
        </w:rPr>
      </w:pPr>
      <w:bookmarkStart w:id="10" w:name="_Ref86778703"/>
      <w:r w:rsidRPr="00CD6AFF">
        <w:rPr>
          <w:rFonts w:asciiTheme="minorEastAsia" w:eastAsiaTheme="minorEastAsia" w:hAnsiTheme="minorEastAsia" w:hint="eastAsia"/>
          <w:sz w:val="21"/>
          <w:szCs w:val="21"/>
        </w:rPr>
        <w:t>その他</w:t>
      </w:r>
      <w:bookmarkEnd w:id="10"/>
    </w:p>
    <w:p w14:paraId="43F7664E" w14:textId="77777777" w:rsidR="00DB59A7" w:rsidRDefault="009D49D7" w:rsidP="00E72AC3">
      <w:pPr>
        <w:pStyle w:val="af7"/>
        <w:numPr>
          <w:ilvl w:val="0"/>
          <w:numId w:val="24"/>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入札情報の開示</w:t>
      </w:r>
    </w:p>
    <w:p w14:paraId="608A38CE" w14:textId="6B5556FF" w:rsidR="00EF5D8C" w:rsidRPr="00DB59A7" w:rsidRDefault="00E11586" w:rsidP="00DB59A7">
      <w:pPr>
        <w:pStyle w:val="af7"/>
        <w:ind w:leftChars="0" w:left="613"/>
        <w:rPr>
          <w:rFonts w:asciiTheme="minorEastAsia" w:eastAsiaTheme="minorEastAsia" w:hAnsiTheme="minorEastAsia"/>
          <w:szCs w:val="21"/>
        </w:rPr>
      </w:pPr>
      <w:r w:rsidRPr="00DB59A7">
        <w:rPr>
          <w:rFonts w:asciiTheme="minorEastAsia" w:eastAsiaTheme="minorEastAsia" w:hAnsiTheme="minorEastAsia" w:hint="eastAsia"/>
          <w:szCs w:val="21"/>
        </w:rPr>
        <w:t>契約に係る情報については、機構ウェブサイトにて機構会計規程等に基づき公表</w:t>
      </w:r>
      <w:r w:rsidRPr="00DB59A7">
        <w:rPr>
          <w:rFonts w:asciiTheme="minorEastAsia" w:eastAsiaTheme="minorEastAsia" w:hAnsiTheme="minorEastAsia" w:hint="eastAsia"/>
          <w:szCs w:val="21"/>
          <w:vertAlign w:val="superscript"/>
        </w:rPr>
        <w:t>（注）</w:t>
      </w:r>
      <w:r w:rsidRPr="00DB59A7">
        <w:rPr>
          <w:rFonts w:asciiTheme="minorEastAsia" w:eastAsiaTheme="minorEastAsia" w:hAnsiTheme="minorEastAsia" w:hint="eastAsia"/>
          <w:szCs w:val="21"/>
        </w:rPr>
        <w:t>するものとする。</w:t>
      </w:r>
    </w:p>
    <w:p w14:paraId="73A92FC8" w14:textId="77777777" w:rsidR="00DB59A7" w:rsidRDefault="002F7607" w:rsidP="00E72AC3">
      <w:pPr>
        <w:pStyle w:val="af7"/>
        <w:numPr>
          <w:ilvl w:val="0"/>
          <w:numId w:val="24"/>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入札内訳書の提出</w:t>
      </w:r>
    </w:p>
    <w:p w14:paraId="30A21949" w14:textId="3DFED11E" w:rsidR="002F7607" w:rsidRPr="00DB59A7" w:rsidRDefault="002F7607" w:rsidP="00DB59A7">
      <w:pPr>
        <w:pStyle w:val="af7"/>
        <w:ind w:leftChars="0" w:left="613"/>
        <w:rPr>
          <w:rFonts w:asciiTheme="minorEastAsia" w:eastAsiaTheme="minorEastAsia" w:hAnsiTheme="minorEastAsia"/>
          <w:szCs w:val="21"/>
        </w:rPr>
      </w:pPr>
      <w:r w:rsidRPr="00DB59A7">
        <w:rPr>
          <w:rFonts w:asciiTheme="minorEastAsia" w:eastAsiaTheme="minorEastAsia" w:hAnsiTheme="minorEastAsia" w:hint="eastAsia"/>
          <w:szCs w:val="21"/>
        </w:rPr>
        <w:t>落札者は、機構担当者が別途指示する期限までに入札内訳書を提出しなければならない。</w:t>
      </w:r>
    </w:p>
    <w:p w14:paraId="3813535B" w14:textId="77777777" w:rsidR="00DB59A7" w:rsidRDefault="009D49D7" w:rsidP="00E72AC3">
      <w:pPr>
        <w:pStyle w:val="af7"/>
        <w:numPr>
          <w:ilvl w:val="0"/>
          <w:numId w:val="24"/>
        </w:numPr>
        <w:ind w:leftChars="100"/>
        <w:rPr>
          <w:rFonts w:asciiTheme="minorEastAsia" w:eastAsiaTheme="minorEastAsia" w:hAnsiTheme="minorEastAsia"/>
          <w:szCs w:val="21"/>
        </w:rPr>
      </w:pPr>
      <w:r w:rsidRPr="00CD6AFF">
        <w:rPr>
          <w:rFonts w:asciiTheme="minorEastAsia" w:eastAsiaTheme="minorEastAsia" w:hAnsiTheme="minorEastAsia" w:hint="eastAsia"/>
          <w:szCs w:val="21"/>
        </w:rPr>
        <w:t>入札行為に関する照会先</w:t>
      </w:r>
    </w:p>
    <w:p w14:paraId="0E223951" w14:textId="16FAD7AE" w:rsidR="00DB59A7" w:rsidRDefault="00545D34" w:rsidP="00DB59A7">
      <w:pPr>
        <w:pStyle w:val="af7"/>
        <w:ind w:leftChars="0" w:left="613"/>
        <w:rPr>
          <w:rFonts w:asciiTheme="minorEastAsia" w:eastAsiaTheme="minorEastAsia" w:hAnsiTheme="minorEastAsia" w:cs="ＭＳ Ｐゴシック"/>
          <w:color w:val="00B050"/>
          <w:szCs w:val="21"/>
        </w:rPr>
      </w:pPr>
      <w:r w:rsidRPr="00DB59A7">
        <w:rPr>
          <w:rFonts w:asciiTheme="minorEastAsia" w:eastAsiaTheme="minorEastAsia" w:hAnsiTheme="minorEastAsia" w:cs="ＭＳ Ｐゴシック" w:hint="eastAsia"/>
          <w:szCs w:val="21"/>
        </w:rPr>
        <w:t xml:space="preserve">独立行政法人情報処理推進機構　</w:t>
      </w:r>
      <w:r w:rsidR="009D49D7" w:rsidRPr="00DB59A7">
        <w:rPr>
          <w:rFonts w:asciiTheme="minorEastAsia" w:eastAsiaTheme="minorEastAsia" w:hAnsiTheme="minorEastAsia" w:hint="eastAsia"/>
          <w:szCs w:val="21"/>
        </w:rPr>
        <w:t>財務部</w:t>
      </w:r>
      <w:r w:rsidR="006346E9" w:rsidRPr="00DB59A7">
        <w:rPr>
          <w:rFonts w:asciiTheme="minorEastAsia" w:eastAsiaTheme="minorEastAsia" w:hAnsiTheme="minorEastAsia" w:hint="eastAsia"/>
          <w:szCs w:val="21"/>
        </w:rPr>
        <w:t>契約・管財</w:t>
      </w:r>
      <w:r w:rsidR="009D49D7" w:rsidRPr="00DB59A7">
        <w:rPr>
          <w:rFonts w:asciiTheme="minorEastAsia" w:eastAsiaTheme="minorEastAsia" w:hAnsiTheme="minorEastAsia" w:hint="eastAsia"/>
          <w:szCs w:val="21"/>
        </w:rPr>
        <w:t>グループ</w:t>
      </w:r>
      <w:r w:rsidR="0076424A" w:rsidRPr="00DB59A7">
        <w:rPr>
          <w:rFonts w:asciiTheme="minorEastAsia" w:eastAsiaTheme="minorEastAsia" w:hAnsiTheme="minorEastAsia" w:hint="eastAsia"/>
          <w:szCs w:val="21"/>
        </w:rPr>
        <w:t xml:space="preserve">　</w:t>
      </w:r>
      <w:r w:rsidR="009D49D7" w:rsidRPr="00DB59A7">
        <w:rPr>
          <w:rFonts w:asciiTheme="minorEastAsia" w:eastAsiaTheme="minorEastAsia" w:hAnsiTheme="minorEastAsia" w:hint="eastAsia"/>
          <w:szCs w:val="21"/>
        </w:rPr>
        <w:t>担当：</w:t>
      </w:r>
      <w:r w:rsidR="0046195B" w:rsidRPr="00D4538B">
        <w:rPr>
          <w:rFonts w:asciiTheme="minorEastAsia" w:eastAsiaTheme="minorEastAsia" w:hAnsiTheme="minorEastAsia" w:cs="ＭＳ Ｐゴシック" w:hint="eastAsia"/>
          <w:szCs w:val="21"/>
        </w:rPr>
        <w:t>中尾</w:t>
      </w:r>
      <w:r w:rsidR="00471E07" w:rsidRPr="00D4538B">
        <w:rPr>
          <w:rFonts w:asciiTheme="minorEastAsia" w:eastAsiaTheme="minorEastAsia" w:hAnsiTheme="minorEastAsia" w:cs="ＭＳ Ｐゴシック" w:hint="eastAsia"/>
          <w:szCs w:val="21"/>
        </w:rPr>
        <w:t>、</w:t>
      </w:r>
      <w:r w:rsidR="0046195B" w:rsidRPr="00D4538B">
        <w:rPr>
          <w:rFonts w:asciiTheme="minorEastAsia" w:eastAsiaTheme="minorEastAsia" w:hAnsiTheme="minorEastAsia" w:cs="ＭＳ Ｐゴシック" w:hint="eastAsia"/>
          <w:szCs w:val="21"/>
        </w:rPr>
        <w:t>関</w:t>
      </w:r>
    </w:p>
    <w:p w14:paraId="28DE8AFC" w14:textId="77777777" w:rsidR="00DB59A7" w:rsidRDefault="001768F8" w:rsidP="00DB59A7">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電話番号</w:t>
      </w:r>
      <w:r w:rsidR="009D49D7" w:rsidRPr="00CD6AFF">
        <w:rPr>
          <w:rFonts w:asciiTheme="minorEastAsia" w:eastAsiaTheme="minorEastAsia" w:hAnsiTheme="minorEastAsia" w:hint="eastAsia"/>
          <w:szCs w:val="21"/>
        </w:rPr>
        <w:t>：03</w:t>
      </w:r>
      <w:r w:rsidR="00EF5D8C" w:rsidRPr="00CD6AFF">
        <w:rPr>
          <w:rFonts w:asciiTheme="minorEastAsia" w:eastAsiaTheme="minorEastAsia" w:hAnsiTheme="minorEastAsia" w:hint="eastAsia"/>
          <w:szCs w:val="21"/>
        </w:rPr>
        <w:t>－</w:t>
      </w:r>
      <w:r w:rsidR="009D49D7" w:rsidRPr="00CD6AFF">
        <w:rPr>
          <w:rFonts w:asciiTheme="minorEastAsia" w:eastAsiaTheme="minorEastAsia" w:hAnsiTheme="minorEastAsia" w:hint="eastAsia"/>
          <w:szCs w:val="21"/>
        </w:rPr>
        <w:t>5978</w:t>
      </w:r>
      <w:r w:rsidR="00EF5D8C" w:rsidRPr="00CD6AFF">
        <w:rPr>
          <w:rFonts w:asciiTheme="minorEastAsia" w:eastAsiaTheme="minorEastAsia" w:hAnsiTheme="minorEastAsia" w:hint="eastAsia"/>
          <w:szCs w:val="21"/>
        </w:rPr>
        <w:t>－</w:t>
      </w:r>
      <w:r w:rsidR="009D49D7" w:rsidRPr="00CD6AFF">
        <w:rPr>
          <w:rFonts w:asciiTheme="minorEastAsia" w:eastAsiaTheme="minorEastAsia" w:hAnsiTheme="minorEastAsia" w:hint="eastAsia"/>
          <w:szCs w:val="21"/>
        </w:rPr>
        <w:t>7502</w:t>
      </w:r>
    </w:p>
    <w:p w14:paraId="608A38D2" w14:textId="08150146" w:rsidR="009D49D7" w:rsidRPr="00DB59A7" w:rsidRDefault="00DD4E81" w:rsidP="00DB59A7">
      <w:pPr>
        <w:pStyle w:val="af7"/>
        <w:ind w:leftChars="0" w:left="613"/>
        <w:rPr>
          <w:rFonts w:asciiTheme="minorEastAsia" w:eastAsiaTheme="minorEastAsia" w:hAnsiTheme="minorEastAsia" w:cs="ＭＳ Ｐゴシック"/>
          <w:color w:val="00B050"/>
          <w:szCs w:val="21"/>
        </w:rPr>
      </w:pPr>
      <w:r w:rsidRPr="00CD6AFF">
        <w:rPr>
          <w:rFonts w:asciiTheme="minorEastAsia" w:eastAsiaTheme="minorEastAsia" w:hAnsiTheme="minorEastAsia" w:cs="ＭＳ Ｐゴシック" w:hint="eastAsia"/>
          <w:color w:val="000000"/>
          <w:szCs w:val="21"/>
        </w:rPr>
        <w:t>電子メール</w:t>
      </w:r>
      <w:r w:rsidR="009D49D7" w:rsidRPr="00CD6AFF">
        <w:rPr>
          <w:rFonts w:asciiTheme="minorEastAsia" w:eastAsiaTheme="minorEastAsia" w:hAnsiTheme="minorEastAsia" w:hint="eastAsia"/>
          <w:szCs w:val="21"/>
        </w:rPr>
        <w:t>：</w:t>
      </w:r>
      <w:r w:rsidR="00483511" w:rsidRPr="00CD6AFF">
        <w:rPr>
          <w:rFonts w:asciiTheme="minorEastAsia" w:eastAsiaTheme="minorEastAsia" w:hAnsiTheme="minorEastAsia" w:cs="ＭＳ Ｐゴシック" w:hint="eastAsia"/>
          <w:color w:val="000000" w:themeColor="text1"/>
          <w:szCs w:val="21"/>
        </w:rPr>
        <w:t>fa-bid-kt@ipa.go.jp</w:t>
      </w:r>
      <w:r w:rsidR="00483511" w:rsidRPr="00CD6AFF">
        <w:rPr>
          <w:rFonts w:asciiTheme="minorEastAsia" w:eastAsiaTheme="minorEastAsia" w:hAnsiTheme="minorEastAsia" w:hint="eastAsia"/>
          <w:szCs w:val="21"/>
        </w:rPr>
        <w:t xml:space="preserve"> </w:t>
      </w:r>
    </w:p>
    <w:p w14:paraId="2051B0EC" w14:textId="77777777" w:rsidR="00DB59A7" w:rsidRPr="00DB59A7" w:rsidRDefault="00533FB2" w:rsidP="00E72AC3">
      <w:pPr>
        <w:pStyle w:val="af7"/>
        <w:numPr>
          <w:ilvl w:val="0"/>
          <w:numId w:val="24"/>
        </w:numPr>
        <w:ind w:leftChars="100"/>
        <w:rPr>
          <w:rFonts w:asciiTheme="minorEastAsia" w:eastAsiaTheme="minorEastAsia" w:hAnsiTheme="minorEastAsia"/>
          <w:szCs w:val="21"/>
        </w:rPr>
      </w:pPr>
      <w:bookmarkStart w:id="11" w:name="_Ref86778714"/>
      <w:r w:rsidRPr="00DB59A7">
        <w:rPr>
          <w:rFonts w:asciiTheme="minorEastAsia" w:eastAsiaTheme="minorEastAsia" w:hAnsiTheme="minorEastAsia" w:hint="eastAsia"/>
          <w:szCs w:val="21"/>
        </w:rPr>
        <w:t>仕様書</w:t>
      </w:r>
      <w:r w:rsidR="009D49D7" w:rsidRPr="00DB59A7">
        <w:rPr>
          <w:rFonts w:asciiTheme="minorEastAsia" w:eastAsiaTheme="minorEastAsia" w:hAnsiTheme="minorEastAsia" w:hint="eastAsia"/>
          <w:szCs w:val="21"/>
        </w:rPr>
        <w:t>に関する照会先</w:t>
      </w:r>
      <w:bookmarkEnd w:id="11"/>
    </w:p>
    <w:p w14:paraId="71FDF915" w14:textId="77777777" w:rsidR="00DB59A7" w:rsidRDefault="009C3B16" w:rsidP="00DB59A7">
      <w:pPr>
        <w:pStyle w:val="af7"/>
        <w:ind w:leftChars="0" w:left="613"/>
        <w:rPr>
          <w:rFonts w:asciiTheme="minorEastAsia" w:eastAsiaTheme="minorEastAsia" w:hAnsiTheme="minorEastAsia"/>
        </w:rPr>
      </w:pPr>
      <w:r w:rsidRPr="00DB59A7">
        <w:rPr>
          <w:rFonts w:asciiTheme="minorEastAsia" w:eastAsiaTheme="minorEastAsia" w:hAnsiTheme="minorEastAsia" w:hint="eastAsia"/>
        </w:rPr>
        <w:t>〒113-6591</w:t>
      </w:r>
    </w:p>
    <w:p w14:paraId="599EF790" w14:textId="0D87600C" w:rsidR="00DB59A7" w:rsidRDefault="002A220B" w:rsidP="00DB59A7">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東京都文京区本駒込2-28-8　文京グリーンコートセンターオフィス</w:t>
      </w:r>
      <w:r w:rsidR="00092DE2" w:rsidRPr="00CD6AFF">
        <w:rPr>
          <w:rFonts w:asciiTheme="minorEastAsia" w:eastAsiaTheme="minorEastAsia" w:hAnsiTheme="minorEastAsia" w:hint="eastAsia"/>
          <w:szCs w:val="21"/>
        </w:rPr>
        <w:t>18</w:t>
      </w:r>
      <w:r w:rsidRPr="00CD6AFF">
        <w:rPr>
          <w:rFonts w:asciiTheme="minorEastAsia" w:eastAsiaTheme="minorEastAsia" w:hAnsiTheme="minorEastAsia" w:hint="eastAsia"/>
          <w:szCs w:val="21"/>
        </w:rPr>
        <w:t>階</w:t>
      </w:r>
    </w:p>
    <w:p w14:paraId="3C694CB7" w14:textId="77777777" w:rsidR="00DB59A7" w:rsidRDefault="00445EFF" w:rsidP="00DB59A7">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t>独立行政法人情報処理推進機構　セキュリティセンター　企画部</w:t>
      </w:r>
    </w:p>
    <w:p w14:paraId="4F9CE64F" w14:textId="77777777" w:rsidR="00DB59A7" w:rsidRDefault="00445EFF" w:rsidP="00DB59A7">
      <w:pPr>
        <w:pStyle w:val="af7"/>
        <w:ind w:leftChars="0" w:left="613"/>
        <w:rPr>
          <w:rFonts w:asciiTheme="minorEastAsia" w:eastAsiaTheme="minorEastAsia" w:hAnsiTheme="minorEastAsia" w:cs="ＭＳ Ｐゴシック"/>
          <w:szCs w:val="21"/>
        </w:rPr>
      </w:pPr>
      <w:r w:rsidRPr="00CD6AFF">
        <w:rPr>
          <w:rFonts w:asciiTheme="minorEastAsia" w:eastAsiaTheme="minorEastAsia" w:hAnsiTheme="minorEastAsia"/>
          <w:szCs w:val="21"/>
        </w:rPr>
        <w:t>中小企業支援グループ</w:t>
      </w:r>
      <w:r w:rsidRPr="00CD6AFF">
        <w:rPr>
          <w:rFonts w:asciiTheme="minorEastAsia" w:eastAsiaTheme="minorEastAsia" w:hAnsiTheme="minorEastAsia" w:hint="eastAsia"/>
          <w:szCs w:val="21"/>
        </w:rPr>
        <w:t xml:space="preserve">　担当：</w:t>
      </w:r>
      <w:r w:rsidR="005E1D50" w:rsidRPr="00CD6AFF">
        <w:rPr>
          <w:rFonts w:asciiTheme="minorEastAsia" w:eastAsiaTheme="minorEastAsia" w:hAnsiTheme="minorEastAsia" w:cs="ＭＳ Ｐゴシック" w:hint="eastAsia"/>
          <w:szCs w:val="21"/>
        </w:rPr>
        <w:t>寺江</w:t>
      </w:r>
      <w:r w:rsidR="00BD43BB" w:rsidRPr="00CD6AFF">
        <w:rPr>
          <w:rFonts w:asciiTheme="minorEastAsia" w:eastAsiaTheme="minorEastAsia" w:hAnsiTheme="minorEastAsia" w:cs="ＭＳ Ｐゴシック" w:hint="eastAsia"/>
          <w:szCs w:val="21"/>
        </w:rPr>
        <w:t>、赤木</w:t>
      </w:r>
    </w:p>
    <w:p w14:paraId="78F8356A" w14:textId="77777777" w:rsidR="00DB59A7" w:rsidRDefault="009D49D7" w:rsidP="00DB59A7">
      <w:pPr>
        <w:pStyle w:val="af7"/>
        <w:ind w:leftChars="0" w:left="613"/>
        <w:rPr>
          <w:rFonts w:asciiTheme="minorEastAsia" w:eastAsiaTheme="minorEastAsia" w:hAnsiTheme="minorEastAsia"/>
          <w:szCs w:val="21"/>
        </w:rPr>
      </w:pPr>
      <w:r w:rsidRPr="00CD6AFF">
        <w:rPr>
          <w:rFonts w:asciiTheme="minorEastAsia" w:eastAsiaTheme="minorEastAsia" w:hAnsiTheme="minorEastAsia" w:hint="eastAsia"/>
          <w:szCs w:val="21"/>
        </w:rPr>
        <w:lastRenderedPageBreak/>
        <w:t>電話番号：03</w:t>
      </w:r>
      <w:r w:rsidR="00EF5D8C" w:rsidRPr="00CD6AFF">
        <w:rPr>
          <w:rFonts w:asciiTheme="minorEastAsia" w:eastAsiaTheme="minorEastAsia" w:hAnsiTheme="minorEastAsia" w:hint="eastAsia"/>
          <w:szCs w:val="21"/>
        </w:rPr>
        <w:t>－</w:t>
      </w:r>
      <w:r w:rsidRPr="00CD6AFF">
        <w:rPr>
          <w:rFonts w:asciiTheme="minorEastAsia" w:eastAsiaTheme="minorEastAsia" w:hAnsiTheme="minorEastAsia" w:hint="eastAsia"/>
          <w:szCs w:val="21"/>
        </w:rPr>
        <w:t>5978</w:t>
      </w:r>
      <w:r w:rsidR="00EF5D8C" w:rsidRPr="00CD6AFF">
        <w:rPr>
          <w:rFonts w:asciiTheme="minorEastAsia" w:eastAsiaTheme="minorEastAsia" w:hAnsiTheme="minorEastAsia" w:hint="eastAsia"/>
          <w:szCs w:val="21"/>
        </w:rPr>
        <w:t>－</w:t>
      </w:r>
      <w:r w:rsidR="00445EFF" w:rsidRPr="00CD6AFF">
        <w:rPr>
          <w:rFonts w:asciiTheme="minorEastAsia" w:eastAsiaTheme="minorEastAsia" w:hAnsiTheme="minorEastAsia" w:hint="eastAsia"/>
          <w:szCs w:val="21"/>
        </w:rPr>
        <w:t>7508</w:t>
      </w:r>
    </w:p>
    <w:p w14:paraId="608A38D6" w14:textId="106E77D7" w:rsidR="009D49D7" w:rsidRPr="00DB59A7" w:rsidRDefault="00DD4E81" w:rsidP="00DB59A7">
      <w:pPr>
        <w:pStyle w:val="af7"/>
        <w:ind w:leftChars="0" w:left="613"/>
        <w:rPr>
          <w:rFonts w:asciiTheme="minorEastAsia" w:eastAsiaTheme="minorEastAsia" w:hAnsiTheme="minorEastAsia"/>
          <w:color w:val="008000"/>
          <w:szCs w:val="21"/>
        </w:rPr>
      </w:pPr>
      <w:r w:rsidRPr="00CD6AFF">
        <w:rPr>
          <w:rFonts w:asciiTheme="minorEastAsia" w:eastAsiaTheme="minorEastAsia" w:hAnsiTheme="minorEastAsia" w:cs="ＭＳ Ｐゴシック" w:hint="eastAsia"/>
          <w:szCs w:val="21"/>
        </w:rPr>
        <w:t>電子メール</w:t>
      </w:r>
      <w:r w:rsidR="009D49D7" w:rsidRPr="00CD6AFF">
        <w:rPr>
          <w:rFonts w:asciiTheme="minorEastAsia" w:eastAsiaTheme="minorEastAsia" w:hAnsiTheme="minorEastAsia" w:hint="eastAsia"/>
          <w:szCs w:val="21"/>
        </w:rPr>
        <w:t>：</w:t>
      </w:r>
      <w:r w:rsidR="00445EFF" w:rsidRPr="00CD6AFF">
        <w:rPr>
          <w:rFonts w:asciiTheme="minorEastAsia" w:eastAsiaTheme="minorEastAsia" w:hAnsiTheme="minorEastAsia"/>
          <w:szCs w:val="21"/>
        </w:rPr>
        <w:t>isec-sme-kobo</w:t>
      </w:r>
      <w:r w:rsidR="009D49D7" w:rsidRPr="00CD6AFF">
        <w:rPr>
          <w:rFonts w:asciiTheme="minorEastAsia" w:eastAsiaTheme="minorEastAsia" w:hAnsiTheme="minorEastAsia" w:hint="eastAsia"/>
          <w:szCs w:val="21"/>
        </w:rPr>
        <w:t>@ipa.go.jp</w:t>
      </w:r>
    </w:p>
    <w:p w14:paraId="608A38DB" w14:textId="77777777" w:rsidR="00EF5D8C" w:rsidRPr="00CD6AFF" w:rsidRDefault="00EF5D8C" w:rsidP="00A54C54">
      <w:pPr>
        <w:rPr>
          <w:rFonts w:asciiTheme="minorEastAsia" w:eastAsiaTheme="minorEastAsia" w:hAnsiTheme="minorEastAsia"/>
          <w:szCs w:val="21"/>
        </w:rPr>
      </w:pPr>
    </w:p>
    <w:p w14:paraId="608A38DC" w14:textId="1D7C77D1" w:rsidR="009D49D7" w:rsidRDefault="009D49D7" w:rsidP="00DB59A7">
      <w:pPr>
        <w:pStyle w:val="af5"/>
      </w:pPr>
      <w:r w:rsidRPr="00CD6AFF">
        <w:rPr>
          <w:rFonts w:hint="eastAsia"/>
        </w:rPr>
        <w:t>以上</w:t>
      </w:r>
    </w:p>
    <w:p w14:paraId="4B0D3D08" w14:textId="77777777" w:rsidR="00DB59A7" w:rsidRPr="00CD6AFF" w:rsidRDefault="00DB59A7" w:rsidP="00EF5D8C">
      <w:pPr>
        <w:pStyle w:val="af5"/>
        <w:rPr>
          <w:rFonts w:asciiTheme="minorEastAsia" w:eastAsiaTheme="minorEastAsia" w:hAnsiTheme="minorEastAsia"/>
          <w:szCs w:val="21"/>
        </w:rPr>
      </w:pP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940E6">
            <w:pPr>
              <w:spacing w:line="280" w:lineRule="exact"/>
              <w:ind w:left="575" w:hangingChars="300" w:hanging="575"/>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1D27D3F7" w14:textId="77777777" w:rsidR="00C940E6" w:rsidRDefault="00C00E5D" w:rsidP="00C940E6">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8AF43A3" w14:textId="77777777" w:rsidR="00C940E6" w:rsidRDefault="00C00E5D" w:rsidP="00C940E6">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484E8E20" w:rsidR="00C00E5D" w:rsidRPr="0045236A" w:rsidRDefault="00C00E5D" w:rsidP="00C940E6">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245318B0" w:rsidR="00C00E5D" w:rsidRPr="00C940E6" w:rsidRDefault="00C00E5D" w:rsidP="00E72AC3">
            <w:pPr>
              <w:pStyle w:val="af7"/>
              <w:numPr>
                <w:ilvl w:val="0"/>
                <w:numId w:val="26"/>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公表の対象となる契約先</w:t>
            </w:r>
          </w:p>
          <w:p w14:paraId="48F1B1DD" w14:textId="77777777" w:rsidR="00C940E6" w:rsidRDefault="00C00E5D" w:rsidP="00C940E6">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374BE7E9" w14:textId="77777777" w:rsidR="00C940E6" w:rsidRDefault="00C00E5D" w:rsidP="00E72AC3">
            <w:pPr>
              <w:pStyle w:val="af7"/>
              <w:numPr>
                <w:ilvl w:val="0"/>
                <w:numId w:val="27"/>
              </w:numPr>
              <w:spacing w:line="280" w:lineRule="exact"/>
              <w:ind w:leftChars="300" w:left="892" w:hangingChars="150" w:hanging="287"/>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当機構において役員を経験した者（役員経験者）が再就職していること又は課長相当職以上の職を経験した者（課長相当職以上経験者）が役員、顧問等として再就職していること</w:t>
            </w:r>
          </w:p>
          <w:p w14:paraId="721A2642" w14:textId="77777777" w:rsidR="00C940E6" w:rsidRDefault="00C00E5D" w:rsidP="00E72AC3">
            <w:pPr>
              <w:pStyle w:val="af7"/>
              <w:numPr>
                <w:ilvl w:val="0"/>
                <w:numId w:val="27"/>
              </w:numPr>
              <w:spacing w:line="280" w:lineRule="exact"/>
              <w:ind w:leftChars="300" w:left="892" w:hangingChars="150" w:hanging="287"/>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当機構との間の取引高が、総売上高又は事業収入の3分の1以上を占めていること</w:t>
            </w:r>
          </w:p>
          <w:p w14:paraId="608A38E8" w14:textId="07C85CBB" w:rsidR="00C00E5D" w:rsidRPr="00C940E6" w:rsidRDefault="00C00E5D" w:rsidP="00E72AC3">
            <w:pPr>
              <w:pStyle w:val="af7"/>
              <w:numPr>
                <w:ilvl w:val="0"/>
                <w:numId w:val="28"/>
              </w:numPr>
              <w:spacing w:line="280" w:lineRule="exact"/>
              <w:ind w:leftChars="300" w:left="1025"/>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2D8B755" w14:textId="77777777" w:rsidR="00C940E6" w:rsidRDefault="00C00E5D" w:rsidP="00E72AC3">
            <w:pPr>
              <w:pStyle w:val="af7"/>
              <w:numPr>
                <w:ilvl w:val="0"/>
                <w:numId w:val="26"/>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公表する情報</w:t>
            </w:r>
          </w:p>
          <w:p w14:paraId="608A38EB" w14:textId="2670DCF0" w:rsidR="00C00E5D" w:rsidRPr="00C940E6" w:rsidRDefault="00C00E5D" w:rsidP="00C940E6">
            <w:pPr>
              <w:pStyle w:val="af7"/>
              <w:spacing w:line="280" w:lineRule="exact"/>
              <w:ind w:leftChars="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608A38EC" w14:textId="155065F3" w:rsidR="00C00E5D" w:rsidRPr="00CB4374" w:rsidRDefault="00C00E5D" w:rsidP="00E72AC3">
            <w:pPr>
              <w:pStyle w:val="af7"/>
              <w:numPr>
                <w:ilvl w:val="0"/>
                <w:numId w:val="29"/>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当機構の役員経験者及び課長相当職以上経験者（当機構ＯＢ）の人数、職名及び当機構における最終職名</w:t>
            </w:r>
          </w:p>
          <w:p w14:paraId="608A38ED" w14:textId="7DF96C24" w:rsidR="00C00E5D" w:rsidRPr="00CB4374" w:rsidRDefault="00C00E5D" w:rsidP="00E72AC3">
            <w:pPr>
              <w:pStyle w:val="af7"/>
              <w:numPr>
                <w:ilvl w:val="0"/>
                <w:numId w:val="29"/>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当機構との間の取引高</w:t>
            </w:r>
          </w:p>
          <w:p w14:paraId="0BFD9093" w14:textId="77777777" w:rsidR="00CB4374" w:rsidRDefault="00C00E5D" w:rsidP="00E72AC3">
            <w:pPr>
              <w:pStyle w:val="af7"/>
              <w:numPr>
                <w:ilvl w:val="0"/>
                <w:numId w:val="29"/>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総売上高又は事業収入に占める当機構との間の取引高の割合が、次の区分のいずれかに該当する旨</w:t>
            </w:r>
          </w:p>
          <w:p w14:paraId="608A38EF" w14:textId="6E1DE596" w:rsidR="00C00E5D" w:rsidRPr="00CB4374" w:rsidRDefault="00C00E5D" w:rsidP="00CB4374">
            <w:pPr>
              <w:pStyle w:val="af7"/>
              <w:spacing w:line="280" w:lineRule="exact"/>
              <w:ind w:leftChars="0" w:left="892"/>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3分の1以上2分の1未満、2分の1以上3分の2未満又は3分の2以上</w:t>
            </w:r>
          </w:p>
          <w:p w14:paraId="608A38F0" w14:textId="0B774D49" w:rsidR="00C00E5D" w:rsidRPr="00CB4374" w:rsidRDefault="00C00E5D" w:rsidP="00E72AC3">
            <w:pPr>
              <w:pStyle w:val="af7"/>
              <w:numPr>
                <w:ilvl w:val="0"/>
                <w:numId w:val="29"/>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64687A13" w:rsidR="00C00E5D" w:rsidRPr="00C940E6" w:rsidRDefault="00C00E5D" w:rsidP="00E72AC3">
            <w:pPr>
              <w:pStyle w:val="af7"/>
              <w:numPr>
                <w:ilvl w:val="0"/>
                <w:numId w:val="26"/>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当方に提供していただく情報</w:t>
            </w:r>
          </w:p>
          <w:p w14:paraId="608A38F3" w14:textId="4C4CDC08" w:rsidR="00C00E5D" w:rsidRPr="00CB4374" w:rsidRDefault="00C00E5D" w:rsidP="00E72AC3">
            <w:pPr>
              <w:pStyle w:val="af7"/>
              <w:numPr>
                <w:ilvl w:val="0"/>
                <w:numId w:val="30"/>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契約締結日時点で在職している当機構ＯＢに係る情報（人数、現在の職名及び当機構における最終職名等）</w:t>
            </w:r>
          </w:p>
          <w:p w14:paraId="608A38F4" w14:textId="29BE5E4F" w:rsidR="00C00E5D" w:rsidRPr="00CB4374" w:rsidRDefault="00C00E5D" w:rsidP="00E72AC3">
            <w:pPr>
              <w:pStyle w:val="af7"/>
              <w:numPr>
                <w:ilvl w:val="0"/>
                <w:numId w:val="30"/>
              </w:numPr>
              <w:spacing w:line="280" w:lineRule="exact"/>
              <w:ind w:leftChars="300" w:left="892" w:hangingChars="150" w:hanging="287"/>
              <w:textAlignment w:val="bottom"/>
              <w:rPr>
                <w:rFonts w:ascii="ＭＳ ゴシック" w:eastAsia="ＭＳ ゴシック" w:hAnsi="ＭＳ ゴシック"/>
                <w:sz w:val="20"/>
              </w:rPr>
            </w:pPr>
            <w:r w:rsidRPr="00CB4374">
              <w:rPr>
                <w:rFonts w:ascii="ＭＳ ゴシック" w:eastAsia="ＭＳ ゴシック" w:hAnsi="ＭＳ ゴシック" w:hint="eastAsia"/>
                <w:sz w:val="20"/>
              </w:rPr>
              <w:t>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40046523" w14:textId="77777777" w:rsidR="00C940E6" w:rsidRDefault="00C00E5D" w:rsidP="00E72AC3">
            <w:pPr>
              <w:pStyle w:val="af7"/>
              <w:numPr>
                <w:ilvl w:val="0"/>
                <w:numId w:val="26"/>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公表日</w:t>
            </w:r>
          </w:p>
          <w:p w14:paraId="608A38F7" w14:textId="502BEBDD" w:rsidR="00C00E5D" w:rsidRPr="00C940E6" w:rsidRDefault="00C00E5D" w:rsidP="00C940E6">
            <w:pPr>
              <w:pStyle w:val="af7"/>
              <w:spacing w:line="280" w:lineRule="exact"/>
              <w:ind w:leftChars="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415C8DEF" w14:textId="77777777" w:rsidR="00C940E6" w:rsidRDefault="00C00E5D" w:rsidP="00E72AC3">
            <w:pPr>
              <w:pStyle w:val="af7"/>
              <w:numPr>
                <w:ilvl w:val="0"/>
                <w:numId w:val="26"/>
              </w:numPr>
              <w:spacing w:line="280" w:lineRule="exact"/>
              <w:ind w:leftChars="10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実施時期</w:t>
            </w:r>
          </w:p>
          <w:p w14:paraId="608A38FA" w14:textId="02F9B9E1" w:rsidR="00C00E5D" w:rsidRPr="00C940E6" w:rsidRDefault="00C00E5D" w:rsidP="00C940E6">
            <w:pPr>
              <w:pStyle w:val="af7"/>
              <w:spacing w:line="280" w:lineRule="exact"/>
              <w:ind w:leftChars="0" w:left="622"/>
              <w:textAlignment w:val="bottom"/>
              <w:rPr>
                <w:rFonts w:ascii="ＭＳ ゴシック" w:eastAsia="ＭＳ ゴシック" w:hAnsi="ＭＳ ゴシック"/>
                <w:sz w:val="20"/>
              </w:rPr>
            </w:pPr>
            <w:r w:rsidRPr="00C940E6">
              <w:rPr>
                <w:rFonts w:ascii="ＭＳ ゴシック" w:eastAsia="ＭＳ ゴシック" w:hAnsi="ＭＳ ゴシック" w:hint="eastAsia"/>
                <w:sz w:val="20"/>
              </w:rPr>
              <w:t>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940E6">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8E1802">
      <w:pPr>
        <w:pStyle w:val="af8"/>
        <w:outlineLvl w:val="0"/>
      </w:pPr>
      <w:r w:rsidRPr="00B21447">
        <w:br w:type="page"/>
      </w:r>
      <w:bookmarkStart w:id="12" w:name="_Toc312686011"/>
      <w:bookmarkStart w:id="13" w:name="_Toc329788651"/>
      <w:bookmarkStart w:id="14" w:name="_Toc525647146"/>
      <w:r w:rsidR="005654AA" w:rsidRPr="005A6ABC">
        <w:rPr>
          <w:rFonts w:hint="eastAsia"/>
        </w:rPr>
        <w:lastRenderedPageBreak/>
        <w:t>Ⅱ．契約書（案）</w:t>
      </w:r>
      <w:bookmarkEnd w:id="12"/>
      <w:bookmarkEnd w:id="13"/>
      <w:bookmarkEnd w:id="1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304392F0" w14:textId="77777777" w:rsidR="00CB4374" w:rsidRDefault="00CB4374" w:rsidP="00A64584">
      <w:pPr>
        <w:ind w:right="-88"/>
        <w:jc w:val="right"/>
        <w:rPr>
          <w:rFonts w:asciiTheme="minorEastAsia" w:eastAsiaTheme="minorEastAsia" w:hAnsiTheme="minorEastAsia"/>
          <w:color w:val="000000" w:themeColor="text1"/>
          <w:szCs w:val="21"/>
        </w:rPr>
      </w:pPr>
      <w:bookmarkStart w:id="15" w:name="_Toc312686012"/>
      <w:bookmarkStart w:id="16" w:name="_Toc329788652"/>
      <w:bookmarkStart w:id="17" w:name="_Toc525647147"/>
      <w:r>
        <w:rPr>
          <w:rFonts w:asciiTheme="minorEastAsia" w:eastAsiaTheme="minorEastAsia" w:hAnsiTheme="minorEastAsia" w:hint="eastAsia"/>
          <w:color w:val="000000" w:themeColor="text1"/>
          <w:szCs w:val="21"/>
        </w:rPr>
        <w:t>2021情財第○○号</w:t>
      </w:r>
    </w:p>
    <w:p w14:paraId="2B68C0CE" w14:textId="77777777" w:rsidR="00CB4374" w:rsidRDefault="00CB4374" w:rsidP="00A64584">
      <w:pPr>
        <w:ind w:right="-88"/>
        <w:jc w:val="center"/>
        <w:rPr>
          <w:rFonts w:asciiTheme="minorEastAsia" w:eastAsiaTheme="minorEastAsia" w:hAnsiTheme="minorEastAsia"/>
          <w:color w:val="000000" w:themeColor="text1"/>
          <w:sz w:val="28"/>
          <w:szCs w:val="28"/>
        </w:rPr>
      </w:pP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6CB95A7A"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1DD0EAA4" w14:textId="347D8FDE" w:rsidR="00CB4374" w:rsidRDefault="00CB4374" w:rsidP="00CB4374">
      <w:pPr>
        <w:wordWrap w:val="0"/>
        <w:spacing w:after="80"/>
        <w:ind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Pr="00BD43BB">
        <w:rPr>
          <w:rFonts w:asciiTheme="minorEastAsia" w:eastAsiaTheme="minorEastAsia" w:hAnsiTheme="minorEastAsia" w:hint="eastAsia"/>
          <w:color w:val="000000" w:themeColor="text1"/>
          <w:szCs w:val="21"/>
        </w:rPr>
        <w:t>サプライチェーン・サイバーセキュリティ・コンソーシアム会議体運営支援業務</w:t>
      </w:r>
      <w:r>
        <w:rPr>
          <w:rFonts w:asciiTheme="minorEastAsia" w:eastAsiaTheme="minorEastAsia" w:hAnsiTheme="minorEastAsia" w:hint="eastAsia"/>
          <w:color w:val="000000" w:themeColor="text1"/>
          <w:szCs w:val="21"/>
        </w:rPr>
        <w:t>」に関する請負契約を締結する。</w:t>
      </w:r>
    </w:p>
    <w:p w14:paraId="72C653D7" w14:textId="77777777" w:rsidR="00CB4374" w:rsidRDefault="00CB4374" w:rsidP="00A64584">
      <w:pPr>
        <w:wordWrap w:val="0"/>
        <w:spacing w:after="80"/>
        <w:ind w:right="-91"/>
        <w:jc w:val="left"/>
        <w:rPr>
          <w:rFonts w:asciiTheme="minorEastAsia" w:eastAsiaTheme="minorEastAsia" w:hAnsiTheme="minorEastAsia"/>
          <w:color w:val="000000" w:themeColor="text1"/>
          <w:szCs w:val="21"/>
        </w:rPr>
      </w:pPr>
    </w:p>
    <w:p w14:paraId="3D8B5D23" w14:textId="77777777" w:rsidR="00CB4374" w:rsidRDefault="00CB437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2680CF46"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Pr="00867469">
        <w:rPr>
          <w:rFonts w:asciiTheme="minorEastAsia" w:eastAsiaTheme="minorEastAsia" w:hAnsiTheme="minorEastAsia" w:hint="eastAsia"/>
          <w:color w:val="000000" w:themeColor="text1"/>
          <w:szCs w:val="21"/>
        </w:rPr>
        <w:t>サプライチェーン・サイバーセキュリティ・コンソーシアム会議体運営支援業務</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369C75D0" w14:textId="77777777" w:rsidR="00CB4374" w:rsidRDefault="00CB4374" w:rsidP="00882C41">
      <w:pPr>
        <w:tabs>
          <w:tab w:val="left" w:pos="18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B608E0C" w14:textId="77777777" w:rsidR="00CB4374" w:rsidRDefault="00CB4374" w:rsidP="00A64584">
      <w:pPr>
        <w:wordWrap w:val="0"/>
        <w:ind w:leftChars="87" w:left="977" w:hangingChars="398" w:hanging="802"/>
        <w:jc w:val="left"/>
        <w:rPr>
          <w:rFonts w:asciiTheme="minorEastAsia" w:eastAsiaTheme="minorEastAsia" w:hAnsiTheme="minorEastAsia"/>
          <w:szCs w:val="21"/>
        </w:rPr>
      </w:pPr>
    </w:p>
    <w:p w14:paraId="323621E6" w14:textId="77777777" w:rsidR="00CB4374" w:rsidRDefault="00CB437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61BF4F97"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035D484C"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AB496D"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422CAED1" w14:textId="77777777" w:rsidR="00CB4374" w:rsidRDefault="00CB4374" w:rsidP="00A64584">
      <w:pPr>
        <w:tabs>
          <w:tab w:val="left" w:pos="180"/>
        </w:tabs>
        <w:wordWrap w:val="0"/>
        <w:ind w:left="159" w:right="-88" w:hangingChars="79" w:hanging="159"/>
        <w:jc w:val="left"/>
        <w:rPr>
          <w:rFonts w:asciiTheme="minorEastAsia" w:eastAsiaTheme="minorEastAsia" w:hAnsiTheme="minorEastAsia"/>
          <w:szCs w:val="21"/>
        </w:rPr>
      </w:pPr>
    </w:p>
    <w:p w14:paraId="473B680F" w14:textId="77777777" w:rsidR="00CB4374" w:rsidRDefault="00CB437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4D13E303" w14:textId="77777777" w:rsidR="00CB4374" w:rsidRDefault="00CB4374" w:rsidP="00882C41">
      <w:pPr>
        <w:tabs>
          <w:tab w:val="left" w:pos="18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0EF8C295" w14:textId="77777777" w:rsidR="00CB4374" w:rsidRDefault="00CB4374" w:rsidP="00882C41">
      <w:pPr>
        <w:tabs>
          <w:tab w:val="left" w:pos="18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84D9575"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536BA6B5" w14:textId="77777777" w:rsidR="00CB4374" w:rsidRDefault="00CB4374" w:rsidP="00A64584">
      <w:pPr>
        <w:wordWrap w:val="0"/>
        <w:ind w:right="-88"/>
        <w:jc w:val="left"/>
        <w:rPr>
          <w:rFonts w:asciiTheme="minorEastAsia" w:eastAsiaTheme="minorEastAsia" w:hAnsiTheme="minorEastAsia"/>
          <w:szCs w:val="21"/>
        </w:rPr>
      </w:pPr>
    </w:p>
    <w:p w14:paraId="63E75BAC"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3DB4C13B"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5A65D5EA"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0FCC57EA"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D5560AF"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3F6AE7A6"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0345AF7D"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369FC45"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3FF9CD7"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7030B04E"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16E89620"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73D411C7"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9BAFC6D" w14:textId="77777777" w:rsidR="00CB4374" w:rsidRDefault="00CB4374" w:rsidP="00A64584">
      <w:pPr>
        <w:wordWrap w:val="0"/>
        <w:ind w:left="226" w:right="-88"/>
        <w:jc w:val="left"/>
        <w:rPr>
          <w:rFonts w:asciiTheme="minorEastAsia" w:eastAsiaTheme="minorEastAsia" w:hAnsiTheme="minorEastAsia"/>
          <w:color w:val="000000" w:themeColor="text1"/>
          <w:szCs w:val="21"/>
        </w:rPr>
      </w:pPr>
    </w:p>
    <w:p w14:paraId="0572A244"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9C7B4D1"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甲は、納入物件の納入を受けた日から30日以内に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1D706C8D"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7D0120A8"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2F4EB927"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A21EB33" w14:textId="77777777" w:rsidR="00CB4374" w:rsidRDefault="00CB4374" w:rsidP="00A64584">
      <w:pPr>
        <w:wordWrap w:val="0"/>
        <w:ind w:right="-88"/>
        <w:jc w:val="left"/>
        <w:rPr>
          <w:rFonts w:asciiTheme="minorEastAsia" w:eastAsiaTheme="minorEastAsia" w:hAnsiTheme="minorEastAsia"/>
          <w:szCs w:val="21"/>
        </w:rPr>
      </w:pPr>
    </w:p>
    <w:p w14:paraId="02490229" w14:textId="77777777" w:rsidR="00CB4374" w:rsidRDefault="00CB437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45E49179"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6CAD99BC"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AEFBCC7"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A2A0552" w14:textId="77777777" w:rsidR="00CB4374" w:rsidRDefault="00CB4374" w:rsidP="00CB4374">
      <w:pPr>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91AEB42" w14:textId="77777777" w:rsidR="00CB4374" w:rsidRDefault="00CB4374" w:rsidP="00CB4374">
      <w:pPr>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18C04654" w14:textId="77777777" w:rsidR="00CB4374" w:rsidRDefault="00CB4374" w:rsidP="00CB4374">
      <w:pPr>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356C807" w14:textId="77777777" w:rsidR="00CB4374" w:rsidRDefault="00CB4374" w:rsidP="00CB4374">
      <w:pPr>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3448145"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6200DE9"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6C24EF5"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6　本条は、本契約終了後においても有効に存続するものとする。</w:t>
      </w:r>
    </w:p>
    <w:p w14:paraId="375BC008" w14:textId="77777777" w:rsidR="00CB4374" w:rsidRDefault="00CB4374" w:rsidP="00A64584">
      <w:pPr>
        <w:wordWrap w:val="0"/>
        <w:ind w:right="-88"/>
        <w:jc w:val="left"/>
        <w:rPr>
          <w:rFonts w:asciiTheme="minorEastAsia" w:eastAsiaTheme="minorEastAsia" w:hAnsiTheme="minorEastAsia"/>
          <w:szCs w:val="21"/>
        </w:rPr>
      </w:pPr>
    </w:p>
    <w:p w14:paraId="55E2C121" w14:textId="77777777" w:rsidR="00CB4374" w:rsidRDefault="00CB437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7718011A" w14:textId="77777777" w:rsidR="00CB4374" w:rsidRDefault="00CB4374" w:rsidP="00882C41">
      <w:pPr>
        <w:wordWrap w:val="0"/>
        <w:ind w:left="202" w:hangingChars="100" w:hanging="202"/>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EEF34C9"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9C8E40D" w14:textId="77777777" w:rsidR="00CB4374" w:rsidRDefault="00CB4374" w:rsidP="00882C41">
      <w:pPr>
        <w:tabs>
          <w:tab w:val="left" w:pos="18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5AE1A941" w14:textId="77777777" w:rsidR="00CB4374" w:rsidRDefault="00CB4374" w:rsidP="00A64584">
      <w:pPr>
        <w:wordWrap w:val="0"/>
        <w:ind w:left="202" w:right="-88" w:hangingChars="100" w:hanging="202"/>
        <w:rPr>
          <w:rFonts w:asciiTheme="minorEastAsia" w:eastAsiaTheme="minorEastAsia" w:hAnsiTheme="minorEastAsia"/>
          <w:strike/>
          <w:szCs w:val="21"/>
        </w:rPr>
      </w:pPr>
    </w:p>
    <w:p w14:paraId="1E26F6FC" w14:textId="77777777" w:rsidR="00CB4374" w:rsidRDefault="00CB437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7DDE941"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74A35EE" w14:textId="77777777" w:rsidR="00CB4374" w:rsidRDefault="00CB4374" w:rsidP="00882C41">
      <w:pPr>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503EB10" w14:textId="77777777" w:rsidR="00CB4374" w:rsidRDefault="00CB4374" w:rsidP="00A64584">
      <w:pPr>
        <w:wordWrap w:val="0"/>
        <w:ind w:leftChars="100" w:left="202" w:firstLineChars="100" w:firstLine="202"/>
        <w:rPr>
          <w:rFonts w:asciiTheme="minorEastAsia" w:eastAsiaTheme="minorEastAsia" w:hAnsiTheme="minorEastAsia"/>
          <w:strike/>
          <w:szCs w:val="21"/>
        </w:rPr>
      </w:pPr>
    </w:p>
    <w:p w14:paraId="325DAB8A" w14:textId="77777777" w:rsidR="00CB4374" w:rsidRDefault="00CB437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E8AA82C" w14:textId="77777777" w:rsidR="00CB4374" w:rsidRDefault="00CB4374" w:rsidP="00882C41">
      <w:pPr>
        <w:tabs>
          <w:tab w:val="left" w:pos="567"/>
          <w:tab w:val="left" w:pos="9360"/>
        </w:tabs>
        <w:wordWrap w:val="0"/>
        <w:ind w:left="202" w:hangingChars="100" w:hanging="202"/>
        <w:jc w:val="left"/>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38626E0F" w14:textId="77777777" w:rsidR="00CB4374" w:rsidRDefault="00CB437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332519A1" w14:textId="77777777" w:rsidR="00CB4374" w:rsidRDefault="00CB437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315509B5" w14:textId="77777777" w:rsidR="00CB4374" w:rsidRDefault="00CB437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266244E4" w14:textId="77777777" w:rsidR="00CB4374" w:rsidRDefault="00CB437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22F99408" w14:textId="77777777" w:rsidR="00CB4374" w:rsidRDefault="00CB4374" w:rsidP="00882C41">
      <w:pPr>
        <w:tabs>
          <w:tab w:val="left" w:pos="567"/>
        </w:tabs>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BB0A908" w14:textId="77777777" w:rsidR="00CB4374" w:rsidRDefault="00CB4374" w:rsidP="00A64584">
      <w:pPr>
        <w:wordWrap w:val="0"/>
        <w:ind w:right="-88"/>
        <w:rPr>
          <w:rFonts w:asciiTheme="minorEastAsia" w:eastAsiaTheme="minorEastAsia" w:hAnsiTheme="minorEastAsia"/>
          <w:szCs w:val="21"/>
        </w:rPr>
      </w:pPr>
    </w:p>
    <w:p w14:paraId="2351859A" w14:textId="77777777" w:rsidR="00CB4374" w:rsidRDefault="00CB437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097F3BCA" w14:textId="77777777" w:rsidR="00CB4374" w:rsidRDefault="00CB4374" w:rsidP="00882C41">
      <w:pPr>
        <w:tabs>
          <w:tab w:val="left" w:pos="180"/>
        </w:tabs>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71257BDD"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0DB210"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674F57E"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FFAA8E9"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E2EA6B8" w14:textId="77777777" w:rsidR="00CB4374" w:rsidRDefault="00CB4374" w:rsidP="00E72AC3">
      <w:pPr>
        <w:wordWrap w:val="0"/>
        <w:ind w:leftChars="100" w:left="504"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BEC3E7" w14:textId="77777777" w:rsidR="00CB4374" w:rsidRDefault="00CB4374" w:rsidP="00E72AC3">
      <w:pPr>
        <w:wordWrap w:val="0"/>
        <w:ind w:leftChars="100" w:left="404"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76E2D7D" w14:textId="77777777" w:rsidR="00CB4374" w:rsidRDefault="00CB4374" w:rsidP="00882C41">
      <w:pPr>
        <w:tabs>
          <w:tab w:val="left" w:pos="180"/>
        </w:tabs>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8D3F391"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2633F5BE"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2673B5D"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w:t>
      </w:r>
      <w:r>
        <w:rPr>
          <w:rFonts w:asciiTheme="minorEastAsia" w:eastAsiaTheme="minorEastAsia" w:hAnsiTheme="minorEastAsia" w:hint="eastAsia"/>
          <w:color w:val="000000" w:themeColor="text1"/>
          <w:szCs w:val="21"/>
        </w:rPr>
        <w:lastRenderedPageBreak/>
        <w:t>の超える部分について乙に対し次条に規定する損害賠償を請求することを妨げない。</w:t>
      </w:r>
    </w:p>
    <w:p w14:paraId="3D5D213F" w14:textId="4E80BB07" w:rsidR="00CB4374" w:rsidRDefault="00CB437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p>
    <w:p w14:paraId="38D14C2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5063149C"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41A9777" w14:textId="3B93E3FE"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0B316E33" w14:textId="77777777" w:rsidR="00CB4374" w:rsidRDefault="00CB4374" w:rsidP="00A64584">
      <w:pPr>
        <w:ind w:left="202" w:hangingChars="100" w:hanging="202"/>
        <w:rPr>
          <w:rFonts w:asciiTheme="minorEastAsia" w:eastAsiaTheme="minorEastAsia" w:hAnsiTheme="minorEastAsia"/>
          <w:color w:val="000000" w:themeColor="text1"/>
          <w:szCs w:val="21"/>
        </w:rPr>
      </w:pPr>
    </w:p>
    <w:p w14:paraId="025D5653"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51C55FAE"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BF47287" w14:textId="77777777" w:rsidR="00CB4374" w:rsidRDefault="00CB4374" w:rsidP="00A64584">
      <w:pPr>
        <w:wordWrap w:val="0"/>
        <w:ind w:right="-88" w:firstLineChars="100" w:firstLine="202"/>
        <w:jc w:val="left"/>
        <w:rPr>
          <w:rFonts w:asciiTheme="minorEastAsia" w:eastAsiaTheme="minorEastAsia" w:hAnsiTheme="minorEastAsia"/>
          <w:color w:val="000000" w:themeColor="text1"/>
          <w:szCs w:val="21"/>
        </w:rPr>
      </w:pPr>
    </w:p>
    <w:p w14:paraId="0BDA6722"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4B33EC5"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B7BE6FA"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B58F5BC" w14:textId="77777777" w:rsidR="00CB4374" w:rsidRPr="0037459B" w:rsidRDefault="00CB4374" w:rsidP="008A3863">
      <w:pPr>
        <w:ind w:leftChars="100" w:left="202"/>
        <w:rPr>
          <w:rFonts w:asciiTheme="minorEastAsia" w:eastAsiaTheme="minorEastAsia" w:hAnsiTheme="minorEastAsia"/>
          <w:szCs w:val="21"/>
        </w:rPr>
      </w:pPr>
      <w:r w:rsidRPr="0037459B">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ED8234E"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44CF6AC3"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43F8564"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3ED4343"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03A5DCB"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0A2D29B6" w14:textId="77777777" w:rsidR="00CB4374" w:rsidRPr="0037459B" w:rsidRDefault="00CB4374" w:rsidP="00882C41">
      <w:pPr>
        <w:ind w:left="202" w:hangingChars="100" w:hanging="202"/>
        <w:rPr>
          <w:rFonts w:asciiTheme="minorEastAsia" w:eastAsiaTheme="minorEastAsia" w:hAnsiTheme="minorEastAsia"/>
          <w:szCs w:val="21"/>
        </w:rPr>
      </w:pPr>
      <w:r w:rsidRPr="0037459B">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6785AF0" w14:textId="3832075A" w:rsidR="00CB4374" w:rsidRPr="00B92FB3" w:rsidRDefault="00CB4374" w:rsidP="00882C41">
      <w:pPr>
        <w:ind w:left="202" w:hangingChars="100" w:hanging="202"/>
        <w:rPr>
          <w:rFonts w:asciiTheme="minorEastAsia" w:eastAsiaTheme="minorEastAsia" w:hAnsiTheme="minorEastAsia"/>
          <w:color w:val="000000" w:themeColor="text1"/>
          <w:szCs w:val="21"/>
        </w:rPr>
      </w:pPr>
      <w:r w:rsidRPr="0037459B">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w:t>
      </w:r>
      <w:r w:rsidRPr="0037459B">
        <w:rPr>
          <w:rFonts w:asciiTheme="minorEastAsia" w:eastAsiaTheme="minorEastAsia" w:hAnsiTheme="minorEastAsia"/>
          <w:szCs w:val="21"/>
        </w:rPr>
        <w:lastRenderedPageBreak/>
        <w:t>び国籍に関する情報を甲に提示すること。なお、本契約の実施期間中に従事者を変更等する場合は、事前にこれらの情報を甲に再提示すること。</w:t>
      </w:r>
    </w:p>
    <w:p w14:paraId="624587D2"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20787867"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　本条は、本契約終了後も有効に存続する。</w:t>
      </w:r>
    </w:p>
    <w:p w14:paraId="48AFDD96"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1DD498FD"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7FFDDF0C"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962D7F4"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0038A92" w14:textId="77777777" w:rsidR="00CB4374" w:rsidRDefault="00CB4374" w:rsidP="00882C41">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2E8088F"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2A9D4A2A"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F32FC88"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120ECDFE"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D0141FE"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44D9A5F"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027F3F9"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17C7598C"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5C30B47"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6948C93"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BE1B106"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1C513A47" w14:textId="77777777" w:rsidR="00CB4374" w:rsidRDefault="00CB4374" w:rsidP="00882C41">
      <w:pPr>
        <w:tabs>
          <w:tab w:val="left" w:pos="9540"/>
        </w:tabs>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3357C73"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65F42CA1" w14:textId="77777777" w:rsidR="00CB4374" w:rsidRDefault="00CB4374" w:rsidP="00A64584">
      <w:pPr>
        <w:wordWrap w:val="0"/>
        <w:ind w:right="-88"/>
        <w:jc w:val="left"/>
        <w:rPr>
          <w:rFonts w:asciiTheme="minorEastAsia" w:eastAsiaTheme="minorEastAsia" w:hAnsiTheme="minorEastAsia"/>
          <w:color w:val="000000" w:themeColor="text1"/>
          <w:szCs w:val="21"/>
        </w:rPr>
      </w:pPr>
    </w:p>
    <w:p w14:paraId="63610935" w14:textId="77777777" w:rsidR="00CB4374" w:rsidRDefault="00CB437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（協議）</w:t>
      </w:r>
    </w:p>
    <w:p w14:paraId="1CAB259A" w14:textId="77777777" w:rsidR="00CB4374" w:rsidRDefault="00CB4374" w:rsidP="00882C41">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CCE3546" w14:textId="77777777" w:rsidR="00CB4374" w:rsidRDefault="00CB4374" w:rsidP="00A64584">
      <w:pPr>
        <w:wordWrap w:val="0"/>
        <w:ind w:left="159" w:right="-88" w:hangingChars="79" w:hanging="159"/>
        <w:jc w:val="left"/>
        <w:rPr>
          <w:rFonts w:asciiTheme="minorEastAsia" w:eastAsiaTheme="minorEastAsia" w:hAnsiTheme="minorEastAsia"/>
          <w:color w:val="000000" w:themeColor="text1"/>
          <w:szCs w:val="21"/>
        </w:rPr>
      </w:pPr>
    </w:p>
    <w:p w14:paraId="3DDE9E57" w14:textId="77777777" w:rsidR="00CB4374" w:rsidRDefault="00CB437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206D3644" w14:textId="77777777" w:rsidR="00CB4374" w:rsidRDefault="00CB4374" w:rsidP="00882C41">
      <w:pPr>
        <w:wordWrap w:val="0"/>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18C78D32" w14:textId="77777777" w:rsidR="00CB4374" w:rsidRDefault="00CB4374" w:rsidP="00A64584">
      <w:pPr>
        <w:ind w:right="-88"/>
        <w:rPr>
          <w:rFonts w:asciiTheme="minorEastAsia" w:eastAsiaTheme="minorEastAsia" w:hAnsiTheme="minorEastAsia"/>
          <w:color w:val="000000" w:themeColor="text1"/>
          <w:szCs w:val="21"/>
        </w:rPr>
      </w:pPr>
    </w:p>
    <w:p w14:paraId="3A807D5F" w14:textId="77777777" w:rsidR="00CB4374" w:rsidRDefault="00CB4374" w:rsidP="00A64584">
      <w:pPr>
        <w:ind w:right="-88"/>
        <w:rPr>
          <w:rFonts w:asciiTheme="minorEastAsia" w:eastAsiaTheme="minorEastAsia" w:hAnsiTheme="minorEastAsia"/>
          <w:color w:val="000000" w:themeColor="text1"/>
          <w:szCs w:val="21"/>
        </w:rPr>
      </w:pPr>
    </w:p>
    <w:p w14:paraId="6E5686EA" w14:textId="77777777" w:rsidR="00CB4374" w:rsidRDefault="00CB437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0882C44F" w14:textId="77777777" w:rsidR="00CB4374" w:rsidRDefault="00CB4374" w:rsidP="00A64584">
      <w:pPr>
        <w:autoSpaceDN w:val="0"/>
        <w:jc w:val="left"/>
        <w:rPr>
          <w:rFonts w:asciiTheme="minorEastAsia" w:eastAsiaTheme="minorEastAsia" w:hAnsiTheme="minorEastAsia"/>
          <w:color w:val="000000" w:themeColor="text1"/>
          <w:szCs w:val="21"/>
        </w:rPr>
      </w:pPr>
    </w:p>
    <w:p w14:paraId="1BB1C393" w14:textId="77777777" w:rsidR="00CB4374" w:rsidRDefault="00CB437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DA88CB6" w14:textId="77777777" w:rsidR="00CB4374" w:rsidRDefault="00CB437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62ADF56" w14:textId="77777777" w:rsidR="00CB4374" w:rsidRDefault="00CB437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C6A915" w14:textId="77777777" w:rsidR="00CB4374" w:rsidRDefault="00CB437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31513F01" w14:textId="77777777" w:rsidR="00CB4374" w:rsidRDefault="00CB437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14EAE1EE" w14:textId="77777777" w:rsidR="00CB4374" w:rsidRDefault="00CB437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11EA35C4" w14:textId="77777777" w:rsidR="00CB4374" w:rsidRDefault="00CB437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11D4C8F" w14:textId="77777777" w:rsidR="00CB4374" w:rsidRDefault="00CB437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3C0EF82B" w14:textId="77777777" w:rsidR="00CB4374" w:rsidRDefault="00CB4374" w:rsidP="00A64584">
      <w:pPr>
        <w:ind w:left="605" w:hangingChars="300" w:hanging="605"/>
        <w:rPr>
          <w:rFonts w:asciiTheme="minorEastAsia" w:eastAsiaTheme="minorEastAsia" w:hAnsiTheme="minorEastAsia"/>
          <w:color w:val="000000" w:themeColor="text1"/>
          <w:szCs w:val="21"/>
        </w:rPr>
      </w:pPr>
    </w:p>
    <w:p w14:paraId="25536AE1" w14:textId="77777777" w:rsidR="00CB4374" w:rsidRDefault="00CB437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0C380ABD"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D00B5B2" w14:textId="77777777" w:rsidR="00CB4374" w:rsidRDefault="00CB437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7F4760FA" w14:textId="77777777" w:rsidR="00CB4374" w:rsidRDefault="00CB437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0604590" w14:textId="77777777" w:rsidR="00CB4374" w:rsidRDefault="00CB437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8599123" w14:textId="77777777" w:rsidR="00CB4374" w:rsidRDefault="00CB4374" w:rsidP="00A64584">
      <w:pPr>
        <w:ind w:left="605" w:hangingChars="300" w:hanging="605"/>
        <w:rPr>
          <w:rFonts w:asciiTheme="minorEastAsia" w:eastAsiaTheme="minorEastAsia" w:hAnsiTheme="minorEastAsia"/>
          <w:color w:val="000000" w:themeColor="text1"/>
          <w:szCs w:val="21"/>
        </w:rPr>
      </w:pPr>
    </w:p>
    <w:p w14:paraId="5F21ADE0" w14:textId="77777777" w:rsidR="00CB4374" w:rsidRDefault="00CB437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A185320"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239C9EC"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7E04074C"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B98E10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32FDA209"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hint="eastAsia"/>
          <w:color w:val="000000" w:themeColor="text1"/>
          <w:szCs w:val="21"/>
        </w:rPr>
        <w:lastRenderedPageBreak/>
        <w:t>の遅延利息を甲に支払わなければならない。</w:t>
      </w:r>
    </w:p>
    <w:p w14:paraId="473DFAAD" w14:textId="77777777" w:rsidR="00CB4374" w:rsidRDefault="00CB4374" w:rsidP="00A64584">
      <w:pPr>
        <w:ind w:left="605" w:hangingChars="300" w:hanging="605"/>
        <w:rPr>
          <w:rFonts w:asciiTheme="minorEastAsia" w:eastAsiaTheme="minorEastAsia" w:hAnsiTheme="minorEastAsia"/>
          <w:color w:val="000000" w:themeColor="text1"/>
          <w:szCs w:val="21"/>
        </w:rPr>
      </w:pPr>
    </w:p>
    <w:p w14:paraId="2FC69CA9" w14:textId="77777777" w:rsidR="00CB4374" w:rsidRDefault="00CB437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174C2C1"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7604B45" w14:textId="77777777" w:rsidR="00CB4374" w:rsidRDefault="00CB437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43451EF" w14:textId="77777777" w:rsidR="00CB4374" w:rsidRDefault="00CB437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6381CAF" w14:textId="77777777" w:rsidR="00CB4374" w:rsidRDefault="00CB437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1B13DC4" w14:textId="77777777" w:rsidR="00CB4374" w:rsidRDefault="00CB437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79B5A06" w14:textId="77777777" w:rsidR="00CB4374" w:rsidRDefault="00CB4374" w:rsidP="00A64584">
      <w:pPr>
        <w:adjustRightInd w:val="0"/>
        <w:rPr>
          <w:rFonts w:asciiTheme="minorEastAsia" w:eastAsiaTheme="minorEastAsia" w:hAnsiTheme="minorEastAsia" w:cs="ＭＳ明朝"/>
          <w:color w:val="000000" w:themeColor="text1"/>
          <w:kern w:val="0"/>
          <w:szCs w:val="21"/>
        </w:rPr>
      </w:pPr>
    </w:p>
    <w:p w14:paraId="2DD97F82" w14:textId="77777777" w:rsidR="00CB4374" w:rsidRDefault="00CB437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0BFD6437"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2FA381F"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47C233" w14:textId="77777777" w:rsidR="00CB4374" w:rsidRDefault="00CB4374" w:rsidP="00A64584">
      <w:pPr>
        <w:adjustRightInd w:val="0"/>
        <w:ind w:left="544" w:hangingChars="270" w:hanging="544"/>
        <w:rPr>
          <w:rFonts w:asciiTheme="minorEastAsia" w:eastAsiaTheme="minorEastAsia" w:hAnsiTheme="minorEastAsia" w:cs="ＭＳ明朝"/>
          <w:color w:val="000000" w:themeColor="text1"/>
          <w:kern w:val="0"/>
          <w:szCs w:val="21"/>
        </w:rPr>
      </w:pPr>
    </w:p>
    <w:p w14:paraId="6FF1D632" w14:textId="77777777" w:rsidR="00CB4374" w:rsidRDefault="00CB437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2BB33ACB"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15E356B0"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4D8168B7"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89B18F5" w14:textId="77777777" w:rsidR="00CB4374" w:rsidRDefault="00CB437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1195F18"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6211BA"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E4F1012" w14:textId="77777777" w:rsidR="00CB4374" w:rsidRDefault="00CB437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A2853FC" w14:textId="77777777" w:rsidR="00CB4374" w:rsidRDefault="00CB4374" w:rsidP="00A64584">
      <w:pPr>
        <w:adjustRightInd w:val="0"/>
        <w:ind w:left="544" w:hangingChars="270" w:hanging="544"/>
        <w:rPr>
          <w:rFonts w:asciiTheme="minorEastAsia" w:eastAsiaTheme="minorEastAsia" w:hAnsiTheme="minorEastAsia" w:cs="ＭＳ明朝"/>
          <w:color w:val="000000" w:themeColor="text1"/>
          <w:kern w:val="0"/>
          <w:szCs w:val="21"/>
        </w:rPr>
      </w:pPr>
    </w:p>
    <w:p w14:paraId="082AD566" w14:textId="77777777" w:rsidR="00CB4374" w:rsidRDefault="00CB437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E495E47" w14:textId="77777777" w:rsidR="00CB4374" w:rsidRDefault="00CB437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FB2BACA" w14:textId="77777777" w:rsidR="00CB4374" w:rsidRDefault="00CB4374" w:rsidP="00E72AC3">
      <w:pPr>
        <w:tabs>
          <w:tab w:val="left" w:pos="9070"/>
        </w:tabs>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6B48790" w14:textId="77777777" w:rsidR="00CB4374" w:rsidRDefault="00CB4374" w:rsidP="00A64584">
      <w:pPr>
        <w:tabs>
          <w:tab w:val="left" w:pos="9070"/>
        </w:tabs>
        <w:wordWrap w:val="0"/>
        <w:ind w:right="-88"/>
        <w:jc w:val="left"/>
        <w:rPr>
          <w:rFonts w:asciiTheme="minorEastAsia" w:eastAsiaTheme="minorEastAsia" w:hAnsiTheme="minorEastAsia"/>
          <w:color w:val="000000" w:themeColor="text1"/>
          <w:szCs w:val="21"/>
        </w:rPr>
      </w:pPr>
    </w:p>
    <w:p w14:paraId="66C17148" w14:textId="77777777" w:rsidR="00CB4374" w:rsidRDefault="00CB4374" w:rsidP="00A64584">
      <w:pPr>
        <w:tabs>
          <w:tab w:val="left" w:pos="9070"/>
        </w:tabs>
        <w:wordWrap w:val="0"/>
        <w:ind w:right="-88"/>
        <w:jc w:val="left"/>
        <w:rPr>
          <w:rFonts w:asciiTheme="minorEastAsia" w:eastAsiaTheme="minorEastAsia" w:hAnsiTheme="minorEastAsia"/>
          <w:color w:val="000000" w:themeColor="text1"/>
          <w:szCs w:val="21"/>
        </w:rPr>
      </w:pPr>
    </w:p>
    <w:p w14:paraId="2623CC6C" w14:textId="1848640D" w:rsidR="00CB4374" w:rsidRDefault="00CB437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E72AC3">
        <w:rPr>
          <w:rFonts w:asciiTheme="minorEastAsia" w:eastAsiaTheme="minorEastAsia" w:hAnsiTheme="minorEastAsia" w:hint="eastAsia"/>
          <w:color w:val="000000" w:themeColor="text1"/>
          <w:szCs w:val="21"/>
        </w:rPr>
        <w:t>21</w:t>
      </w:r>
      <w:r>
        <w:rPr>
          <w:rFonts w:asciiTheme="minorEastAsia" w:eastAsiaTheme="minorEastAsia" w:hAnsiTheme="minorEastAsia" w:hint="eastAsia"/>
          <w:color w:val="000000" w:themeColor="text1"/>
          <w:szCs w:val="21"/>
        </w:rPr>
        <w:t>年○月○日</w:t>
      </w:r>
    </w:p>
    <w:p w14:paraId="466608FA" w14:textId="77777777" w:rsidR="00CB4374" w:rsidRDefault="00CB437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3732C12" w14:textId="77777777" w:rsidR="00CB4374" w:rsidRDefault="00CB437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046E92CC" w14:textId="77777777" w:rsidR="00CB4374" w:rsidRDefault="00CB437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210250F0" w14:textId="77777777" w:rsidR="00CB4374" w:rsidRDefault="00CB437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70E7BCD5" w14:textId="77777777" w:rsidR="00CB4374" w:rsidRDefault="00CB437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54439AF" w14:textId="77777777" w:rsidR="00CB4374" w:rsidRDefault="00CB437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659D42" w14:textId="77777777" w:rsidR="00CB4374" w:rsidRDefault="00CB437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64EA6AC" w14:textId="77777777" w:rsidR="00CB4374" w:rsidRDefault="00CB437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525CE914" w14:textId="77777777" w:rsidR="00CB4374" w:rsidRDefault="00CB437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516680E0" w14:textId="77777777" w:rsidR="00CB4374" w:rsidRDefault="00CB437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646AFEB2" w14:textId="77777777" w:rsidR="00CB4374" w:rsidRDefault="00CB437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7B9CD06" w14:textId="77777777" w:rsidR="00CB4374" w:rsidRDefault="00CB437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2DFB61A2" w14:textId="77777777" w:rsidR="00CB4374" w:rsidRDefault="00CB4374" w:rsidP="00A64584">
      <w:pPr>
        <w:rPr>
          <w:rFonts w:asciiTheme="minorEastAsia" w:eastAsiaTheme="minorEastAsia" w:hAnsiTheme="minorEastAsia"/>
          <w:color w:val="000000" w:themeColor="text1"/>
          <w:szCs w:val="21"/>
        </w:rPr>
      </w:pPr>
    </w:p>
    <w:p w14:paraId="1FDD4079"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05FF136A"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598787D" w14:textId="77777777" w:rsidR="00CB4374" w:rsidRDefault="00CB4374" w:rsidP="00A64584">
      <w:pPr>
        <w:rPr>
          <w:rFonts w:asciiTheme="minorEastAsia" w:eastAsiaTheme="minorEastAsia" w:hAnsiTheme="minorEastAsia"/>
          <w:color w:val="000000" w:themeColor="text1"/>
          <w:szCs w:val="21"/>
        </w:rPr>
      </w:pPr>
    </w:p>
    <w:p w14:paraId="655328FA"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4257E94B"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19DC05B"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BE9424B" w14:textId="77777777" w:rsidR="00CB4374" w:rsidRDefault="00CB4374" w:rsidP="00A64584">
      <w:pPr>
        <w:rPr>
          <w:rFonts w:asciiTheme="minorEastAsia" w:eastAsiaTheme="minorEastAsia" w:hAnsiTheme="minorEastAsia"/>
          <w:color w:val="000000" w:themeColor="text1"/>
          <w:szCs w:val="21"/>
        </w:rPr>
      </w:pPr>
    </w:p>
    <w:p w14:paraId="1EA10BE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352F397"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057AAB1" w14:textId="77777777" w:rsidR="00CB4374" w:rsidRDefault="00CB4374" w:rsidP="00A64584">
      <w:pPr>
        <w:rPr>
          <w:rFonts w:asciiTheme="minorEastAsia" w:eastAsiaTheme="minorEastAsia" w:hAnsiTheme="minorEastAsia"/>
          <w:color w:val="000000" w:themeColor="text1"/>
          <w:szCs w:val="21"/>
        </w:rPr>
      </w:pPr>
    </w:p>
    <w:p w14:paraId="7E3C2309"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64190F32"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068E5F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434B887A"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BF964C" w14:textId="77777777" w:rsidR="00CB4374" w:rsidRDefault="00CB4374" w:rsidP="00A64584">
      <w:pPr>
        <w:rPr>
          <w:rFonts w:asciiTheme="minorEastAsia" w:eastAsiaTheme="minorEastAsia" w:hAnsiTheme="minorEastAsia"/>
          <w:color w:val="000000" w:themeColor="text1"/>
          <w:szCs w:val="21"/>
        </w:rPr>
      </w:pPr>
    </w:p>
    <w:p w14:paraId="27F5C39E"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1A5E4E5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2EF0B740" w14:textId="77777777" w:rsidR="00CB4374" w:rsidRDefault="00CB4374" w:rsidP="00A64584">
      <w:pPr>
        <w:rPr>
          <w:rFonts w:asciiTheme="minorEastAsia" w:eastAsiaTheme="minorEastAsia" w:hAnsiTheme="minorEastAsia"/>
          <w:color w:val="000000" w:themeColor="text1"/>
          <w:szCs w:val="21"/>
        </w:rPr>
      </w:pPr>
    </w:p>
    <w:p w14:paraId="63B2E2F2"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60B94FCE"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0376F46" w14:textId="77777777" w:rsidR="00CB4374" w:rsidRDefault="00CB4374" w:rsidP="00A64584">
      <w:pPr>
        <w:rPr>
          <w:rFonts w:asciiTheme="minorEastAsia" w:eastAsiaTheme="minorEastAsia" w:hAnsiTheme="minorEastAsia"/>
          <w:color w:val="000000" w:themeColor="text1"/>
          <w:szCs w:val="21"/>
        </w:rPr>
      </w:pPr>
    </w:p>
    <w:p w14:paraId="29B49750"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101DAB7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D4787B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C2E33A7"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3803BAD"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97E238E"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5726D1E8" w14:textId="77777777" w:rsidR="00CB4374" w:rsidRDefault="00CB4374" w:rsidP="00A64584">
      <w:pPr>
        <w:rPr>
          <w:rFonts w:asciiTheme="minorEastAsia" w:eastAsiaTheme="minorEastAsia" w:hAnsiTheme="minorEastAsia"/>
          <w:color w:val="000000" w:themeColor="text1"/>
          <w:szCs w:val="21"/>
        </w:rPr>
      </w:pPr>
    </w:p>
    <w:p w14:paraId="074F8A86"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181F6F9"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1EC5C17"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395A996" w14:textId="77777777" w:rsidR="00CB4374" w:rsidRDefault="00CB4374" w:rsidP="00A64584">
      <w:pPr>
        <w:rPr>
          <w:rFonts w:asciiTheme="minorEastAsia" w:eastAsiaTheme="minorEastAsia" w:hAnsiTheme="minorEastAsia"/>
          <w:color w:val="000000" w:themeColor="text1"/>
          <w:szCs w:val="21"/>
        </w:rPr>
      </w:pPr>
    </w:p>
    <w:p w14:paraId="3F97A10E"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370A6D74"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615CD0A"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2D67C091" w14:textId="77777777" w:rsidR="00CB4374" w:rsidRDefault="00CB4374" w:rsidP="00A64584">
      <w:pPr>
        <w:rPr>
          <w:rFonts w:asciiTheme="minorEastAsia" w:eastAsiaTheme="minorEastAsia" w:hAnsiTheme="minorEastAsia"/>
          <w:color w:val="000000" w:themeColor="text1"/>
          <w:szCs w:val="21"/>
        </w:rPr>
      </w:pPr>
    </w:p>
    <w:p w14:paraId="00533C8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14464703"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71EFF80"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B3CCFA9" w14:textId="77777777" w:rsidR="00CB4374" w:rsidRDefault="00CB4374" w:rsidP="00A64584">
      <w:pPr>
        <w:rPr>
          <w:rFonts w:asciiTheme="minorEastAsia" w:eastAsiaTheme="minorEastAsia" w:hAnsiTheme="minorEastAsia"/>
          <w:color w:val="000000" w:themeColor="text1"/>
          <w:szCs w:val="21"/>
        </w:rPr>
      </w:pPr>
    </w:p>
    <w:p w14:paraId="56F7639B" w14:textId="77777777" w:rsidR="00CB4374" w:rsidRDefault="00CB437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BB509A6"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1B400511" w14:textId="77777777" w:rsidR="00CB4374" w:rsidRDefault="00CB437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20F160D" w14:textId="77777777" w:rsidR="00CB4374" w:rsidRDefault="00CB437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17CD9F08" w14:textId="77777777" w:rsidR="00CB4374" w:rsidRDefault="00CB4374" w:rsidP="00A64584">
      <w:pPr>
        <w:ind w:left="202" w:hangingChars="100" w:hanging="202"/>
        <w:rPr>
          <w:rFonts w:asciiTheme="minorEastAsia" w:eastAsiaTheme="minorEastAsia" w:hAnsiTheme="minorEastAsia"/>
          <w:szCs w:val="21"/>
        </w:rPr>
      </w:pPr>
    </w:p>
    <w:p w14:paraId="465AB320" w14:textId="77777777" w:rsidR="00CB4374" w:rsidRDefault="00CB437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2096AC77" w14:textId="77777777" w:rsidR="00CB4374" w:rsidRDefault="00CB4374">
      <w:pPr>
        <w:widowControl/>
        <w:jc w:val="left"/>
        <w:rPr>
          <w:rFonts w:ascii="ＭＳ 明朝" w:hAnsi="ＭＳ 明朝"/>
          <w:b/>
          <w:sz w:val="24"/>
        </w:rPr>
      </w:pPr>
      <w:r>
        <w:br w:type="page"/>
      </w:r>
    </w:p>
    <w:p w14:paraId="608A39D7" w14:textId="4F6322E7" w:rsidR="009957B0" w:rsidRPr="00E02371" w:rsidRDefault="00CB4374" w:rsidP="008E1802">
      <w:pPr>
        <w:pStyle w:val="af8"/>
        <w:outlineLvl w:val="0"/>
      </w:pPr>
      <w:r w:rsidRPr="00E02371">
        <w:rPr>
          <w:rFonts w:hint="eastAsia"/>
        </w:rPr>
        <w:lastRenderedPageBreak/>
        <w:t>Ⅲ．仕様書</w:t>
      </w:r>
      <w:bookmarkEnd w:id="15"/>
      <w:bookmarkEnd w:id="16"/>
      <w:bookmarkEnd w:id="17"/>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69582718" w14:textId="77777777" w:rsidR="00953AA2" w:rsidRPr="00794524" w:rsidRDefault="00953AA2" w:rsidP="00953AA2">
      <w:pPr>
        <w:snapToGrid w:val="0"/>
        <w:rPr>
          <w:rFonts w:ascii="ＭＳ ゴシック" w:eastAsia="ＭＳ ゴシック" w:hAnsi="ＭＳ ゴシック"/>
          <w:szCs w:val="21"/>
        </w:rPr>
      </w:pPr>
    </w:p>
    <w:p w14:paraId="75E0AD84" w14:textId="77777777" w:rsidR="00953AA2" w:rsidRPr="00794524" w:rsidRDefault="00953AA2" w:rsidP="00E72AC3">
      <w:pPr>
        <w:keepNext/>
        <w:numPr>
          <w:ilvl w:val="0"/>
          <w:numId w:val="7"/>
        </w:numPr>
        <w:snapToGrid w:val="0"/>
        <w:outlineLvl w:val="0"/>
        <w:rPr>
          <w:rFonts w:ascii="ＭＳ ゴシック" w:eastAsia="ＭＳ ゴシック" w:hAnsi="ＭＳ ゴシック"/>
          <w:szCs w:val="21"/>
        </w:rPr>
      </w:pPr>
      <w:r w:rsidRPr="00794524">
        <w:rPr>
          <w:rFonts w:ascii="ＭＳ ゴシック" w:eastAsia="ＭＳ ゴシック" w:hAnsi="ＭＳ ゴシック" w:hint="eastAsia"/>
          <w:szCs w:val="21"/>
        </w:rPr>
        <w:t>件名</w:t>
      </w:r>
    </w:p>
    <w:p w14:paraId="476D8D13" w14:textId="77777777" w:rsidR="00953AA2" w:rsidRPr="00794524" w:rsidRDefault="00953AA2" w:rsidP="00953AA2">
      <w:pPr>
        <w:snapToGrid w:val="0"/>
        <w:ind w:leftChars="100" w:left="202"/>
        <w:rPr>
          <w:rFonts w:ascii="ＭＳ ゴシック" w:eastAsia="ＭＳ ゴシック" w:hAnsi="ＭＳ ゴシック"/>
          <w:szCs w:val="21"/>
        </w:rPr>
      </w:pPr>
      <w:bookmarkStart w:id="18" w:name="_Hlk86092874"/>
      <w:r w:rsidRPr="00794524">
        <w:rPr>
          <w:rFonts w:ascii="ＭＳ ゴシック" w:eastAsia="ＭＳ ゴシック" w:hAnsi="ＭＳ ゴシック" w:hint="eastAsia"/>
          <w:szCs w:val="21"/>
        </w:rPr>
        <w:t>サプライチェーン・サイバーセキュリティ・コンソーシアム会議体運営支援業務</w:t>
      </w:r>
      <w:bookmarkEnd w:id="18"/>
    </w:p>
    <w:p w14:paraId="50C9EFF0" w14:textId="77777777" w:rsidR="00953AA2" w:rsidRPr="00794524" w:rsidRDefault="00953AA2" w:rsidP="00953AA2">
      <w:pPr>
        <w:snapToGrid w:val="0"/>
        <w:ind w:left="360"/>
        <w:rPr>
          <w:rFonts w:ascii="ＭＳ ゴシック" w:eastAsia="ＭＳ ゴシック" w:hAnsi="ＭＳ ゴシック"/>
          <w:szCs w:val="21"/>
        </w:rPr>
      </w:pPr>
    </w:p>
    <w:p w14:paraId="6E06A273" w14:textId="77777777" w:rsidR="00953AA2" w:rsidRPr="00794524" w:rsidRDefault="00953AA2" w:rsidP="00E72AC3">
      <w:pPr>
        <w:keepNext/>
        <w:numPr>
          <w:ilvl w:val="0"/>
          <w:numId w:val="7"/>
        </w:numPr>
        <w:snapToGrid w:val="0"/>
        <w:outlineLvl w:val="0"/>
        <w:rPr>
          <w:rFonts w:ascii="ＭＳ ゴシック" w:eastAsia="ＭＳ ゴシック" w:hAnsi="ＭＳ ゴシック"/>
          <w:szCs w:val="21"/>
        </w:rPr>
      </w:pPr>
      <w:r w:rsidRPr="00794524">
        <w:rPr>
          <w:rFonts w:ascii="ＭＳ ゴシック" w:eastAsia="ＭＳ ゴシック" w:hAnsi="ＭＳ ゴシック" w:hint="eastAsia"/>
          <w:szCs w:val="21"/>
        </w:rPr>
        <w:t>背景・目的</w:t>
      </w:r>
    </w:p>
    <w:p w14:paraId="0F9314EF" w14:textId="77777777" w:rsidR="00953AA2" w:rsidRPr="00794524" w:rsidRDefault="00953AA2" w:rsidP="00953AA2">
      <w:pPr>
        <w:snapToGrid w:val="0"/>
        <w:ind w:leftChars="100" w:left="202"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独立行政法人情報処理推進機構（以下「IPA」という。）は、中小企業を含むサプライチェーン全体でのサイバーセキュリティの確保に向けた具体的な取組を推進していくための「サプライチェーン・サイバーセキュリティ・コンソーシアム(以下「S</w:t>
      </w:r>
      <w:r w:rsidRPr="00794524">
        <w:rPr>
          <w:rFonts w:ascii="ＭＳ ゴシック" w:eastAsia="ＭＳ ゴシック" w:hAnsi="ＭＳ ゴシック"/>
          <w:szCs w:val="21"/>
        </w:rPr>
        <w:t>C3</w:t>
      </w:r>
      <w:r w:rsidRPr="00794524">
        <w:rPr>
          <w:rFonts w:ascii="ＭＳ ゴシック" w:eastAsia="ＭＳ ゴシック" w:hAnsi="ＭＳ ゴシック"/>
          <w:szCs w:val="21"/>
          <w:vertAlign w:val="superscript"/>
        </w:rPr>
        <w:footnoteReference w:id="1"/>
      </w:r>
      <w:r w:rsidRPr="00794524">
        <w:rPr>
          <w:rFonts w:ascii="ＭＳ ゴシック" w:eastAsia="ＭＳ ゴシック" w:hAnsi="ＭＳ ゴシック" w:hint="eastAsia"/>
          <w:szCs w:val="21"/>
        </w:rPr>
        <w:t>」という。)」の事務局業務を実施している。</w:t>
      </w:r>
    </w:p>
    <w:p w14:paraId="1896D1BE" w14:textId="77777777" w:rsidR="00953AA2" w:rsidRPr="00794524" w:rsidRDefault="00953AA2" w:rsidP="00953AA2">
      <w:pPr>
        <w:snapToGrid w:val="0"/>
        <w:ind w:leftChars="100" w:left="202"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本業務は、S</w:t>
      </w:r>
      <w:r w:rsidRPr="00794524">
        <w:rPr>
          <w:rFonts w:ascii="ＭＳ ゴシック" w:eastAsia="ＭＳ ゴシック" w:hAnsi="ＭＳ ゴシック"/>
          <w:szCs w:val="21"/>
        </w:rPr>
        <w:t>C3</w:t>
      </w:r>
      <w:r w:rsidRPr="00794524">
        <w:rPr>
          <w:rFonts w:ascii="ＭＳ ゴシック" w:eastAsia="ＭＳ ゴシック" w:hAnsi="ＭＳ ゴシック" w:hint="eastAsia"/>
          <w:szCs w:val="21"/>
        </w:rPr>
        <w:t>の各会議体の開催に必要な業務の一部をSC3事務局に代わって実施することで、効率的かつ円滑なSC3運営を支援することを目的とする。</w:t>
      </w:r>
    </w:p>
    <w:p w14:paraId="6CF93359" w14:textId="77777777" w:rsidR="00953AA2" w:rsidRPr="00794524" w:rsidRDefault="00953AA2" w:rsidP="00953AA2">
      <w:pPr>
        <w:snapToGrid w:val="0"/>
        <w:ind w:left="360"/>
        <w:rPr>
          <w:rFonts w:ascii="ＭＳ ゴシック" w:eastAsia="ＭＳ ゴシック" w:hAnsi="ＭＳ ゴシック"/>
          <w:szCs w:val="21"/>
        </w:rPr>
      </w:pPr>
    </w:p>
    <w:p w14:paraId="2F33C88E" w14:textId="77777777" w:rsidR="00953AA2" w:rsidRPr="00794524" w:rsidRDefault="00953AA2" w:rsidP="00E72AC3">
      <w:pPr>
        <w:keepNext/>
        <w:numPr>
          <w:ilvl w:val="0"/>
          <w:numId w:val="7"/>
        </w:numPr>
        <w:snapToGrid w:val="0"/>
        <w:outlineLvl w:val="0"/>
        <w:rPr>
          <w:rFonts w:ascii="ＭＳ ゴシック" w:eastAsia="ＭＳ ゴシック" w:hAnsi="ＭＳ ゴシック"/>
          <w:szCs w:val="21"/>
        </w:rPr>
      </w:pPr>
      <w:bookmarkStart w:id="19" w:name="_Ref85720101"/>
      <w:r w:rsidRPr="00794524">
        <w:rPr>
          <w:rFonts w:ascii="ＭＳ ゴシック" w:eastAsia="ＭＳ ゴシック" w:hAnsi="ＭＳ ゴシック" w:hint="eastAsia"/>
          <w:szCs w:val="21"/>
        </w:rPr>
        <w:t>業務概要</w:t>
      </w:r>
      <w:bookmarkEnd w:id="19"/>
    </w:p>
    <w:p w14:paraId="70A1C6BA" w14:textId="513534B5" w:rsidR="00953AA2" w:rsidRDefault="00953AA2" w:rsidP="00320609">
      <w:pPr>
        <w:snapToGrid w:val="0"/>
        <w:spacing w:afterLines="20" w:after="62"/>
        <w:ind w:leftChars="100" w:left="202"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S</w:t>
      </w:r>
      <w:r w:rsidRPr="00794524">
        <w:rPr>
          <w:rFonts w:ascii="ＭＳ ゴシック" w:eastAsia="ＭＳ ゴシック" w:hAnsi="ＭＳ ゴシック"/>
          <w:szCs w:val="21"/>
        </w:rPr>
        <w:t>C3</w:t>
      </w:r>
      <w:r w:rsidRPr="00794524">
        <w:rPr>
          <w:rFonts w:ascii="ＭＳ ゴシック" w:eastAsia="ＭＳ ゴシック" w:hAnsi="ＭＳ ゴシック" w:hint="eastAsia"/>
          <w:szCs w:val="21"/>
        </w:rPr>
        <w:t>に設置されている以下の5つの会議体の運営支援（資料作成、開催日程調整、開催案内、議事録作成等）を実施する。会議体はすべてw</w:t>
      </w:r>
      <w:r w:rsidRPr="00794524">
        <w:rPr>
          <w:rFonts w:ascii="ＭＳ ゴシック" w:eastAsia="ＭＳ ゴシック" w:hAnsi="ＭＳ ゴシック"/>
          <w:szCs w:val="21"/>
        </w:rPr>
        <w:t>eb</w:t>
      </w:r>
      <w:r w:rsidRPr="00794524">
        <w:rPr>
          <w:rFonts w:ascii="ＭＳ ゴシック" w:eastAsia="ＭＳ ゴシック" w:hAnsi="ＭＳ ゴシック" w:hint="eastAsia"/>
          <w:szCs w:val="21"/>
        </w:rPr>
        <w:t>会議ツールを使用したオンラインリモート開催とし、開催時間は最大2時間とする。</w:t>
      </w:r>
    </w:p>
    <w:tbl>
      <w:tblPr>
        <w:tblStyle w:val="14"/>
        <w:tblW w:w="6803" w:type="dxa"/>
        <w:tblInd w:w="502" w:type="dxa"/>
        <w:tblLook w:val="04A0" w:firstRow="1" w:lastRow="0" w:firstColumn="1" w:lastColumn="0" w:noHBand="0" w:noVBand="1"/>
      </w:tblPr>
      <w:tblGrid>
        <w:gridCol w:w="5102"/>
        <w:gridCol w:w="1701"/>
      </w:tblGrid>
      <w:tr w:rsidR="00D4538B" w:rsidRPr="00794524" w14:paraId="547C6531" w14:textId="77777777" w:rsidTr="00DD0013">
        <w:tc>
          <w:tcPr>
            <w:tcW w:w="5102" w:type="dxa"/>
            <w:tcBorders>
              <w:bottom w:val="double" w:sz="4" w:space="0" w:color="auto"/>
            </w:tcBorders>
            <w:shd w:val="clear" w:color="auto" w:fill="auto"/>
          </w:tcPr>
          <w:p w14:paraId="6F8861EE" w14:textId="130DB9FB" w:rsidR="00713544" w:rsidRPr="00794524" w:rsidRDefault="003A7520" w:rsidP="004B766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会議体</w:t>
            </w:r>
          </w:p>
        </w:tc>
        <w:tc>
          <w:tcPr>
            <w:tcW w:w="1701" w:type="dxa"/>
            <w:tcBorders>
              <w:bottom w:val="double" w:sz="4" w:space="0" w:color="auto"/>
            </w:tcBorders>
            <w:shd w:val="clear" w:color="auto" w:fill="auto"/>
          </w:tcPr>
          <w:p w14:paraId="5E21DF32" w14:textId="1B572637" w:rsidR="00713544" w:rsidRPr="00794524" w:rsidRDefault="00713544" w:rsidP="004B7667">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構成人数</w:t>
            </w:r>
            <w:r w:rsidR="006D23EF">
              <w:rPr>
                <w:rFonts w:ascii="ＭＳ ゴシック" w:eastAsia="ＭＳ ゴシック" w:hAnsi="ＭＳ ゴシック" w:hint="eastAsia"/>
                <w:kern w:val="0"/>
                <w:szCs w:val="21"/>
              </w:rPr>
              <w:t>（※）</w:t>
            </w:r>
          </w:p>
        </w:tc>
      </w:tr>
      <w:tr w:rsidR="00D4538B" w:rsidRPr="00794524" w14:paraId="72116631" w14:textId="77777777" w:rsidTr="00DD0013">
        <w:tc>
          <w:tcPr>
            <w:tcW w:w="5102" w:type="dxa"/>
            <w:shd w:val="clear" w:color="auto" w:fill="auto"/>
          </w:tcPr>
          <w:p w14:paraId="4342F572" w14:textId="16AF4D2C" w:rsidR="00713544" w:rsidRPr="0075224E" w:rsidRDefault="00713544" w:rsidP="0075224E">
            <w:pPr>
              <w:pStyle w:val="af7"/>
              <w:numPr>
                <w:ilvl w:val="0"/>
                <w:numId w:val="31"/>
              </w:numPr>
              <w:ind w:leftChars="0"/>
              <w:rPr>
                <w:rFonts w:asciiTheme="majorEastAsia" w:eastAsiaTheme="majorEastAsia" w:hAnsiTheme="majorEastAsia"/>
              </w:rPr>
            </w:pPr>
            <w:bookmarkStart w:id="20" w:name="_Ref87305331"/>
            <w:r w:rsidRPr="0075224E">
              <w:rPr>
                <w:rFonts w:asciiTheme="majorEastAsia" w:eastAsiaTheme="majorEastAsia" w:hAnsiTheme="majorEastAsia" w:hint="eastAsia"/>
              </w:rPr>
              <w:t>運営委員会</w:t>
            </w:r>
            <w:bookmarkEnd w:id="20"/>
          </w:p>
        </w:tc>
        <w:tc>
          <w:tcPr>
            <w:tcW w:w="1701" w:type="dxa"/>
            <w:shd w:val="clear" w:color="auto" w:fill="auto"/>
          </w:tcPr>
          <w:p w14:paraId="7ACEFEC9" w14:textId="24676343" w:rsidR="00713544" w:rsidRPr="00794524" w:rsidRDefault="006D23EF" w:rsidP="004B7667">
            <w:pPr>
              <w:snapToGri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16名</w:t>
            </w:r>
          </w:p>
        </w:tc>
      </w:tr>
      <w:tr w:rsidR="00D4538B" w:rsidRPr="00794524" w14:paraId="6C76B038" w14:textId="77777777" w:rsidTr="00DD0013">
        <w:tc>
          <w:tcPr>
            <w:tcW w:w="5102" w:type="dxa"/>
            <w:shd w:val="clear" w:color="auto" w:fill="auto"/>
          </w:tcPr>
          <w:p w14:paraId="208A6BB3" w14:textId="350A9701" w:rsidR="00713544" w:rsidRPr="0075224E" w:rsidRDefault="00713544" w:rsidP="0075224E">
            <w:pPr>
              <w:pStyle w:val="af7"/>
              <w:numPr>
                <w:ilvl w:val="0"/>
                <w:numId w:val="31"/>
              </w:numPr>
              <w:snapToGrid w:val="0"/>
              <w:ind w:leftChars="0"/>
              <w:rPr>
                <w:rFonts w:asciiTheme="majorEastAsia" w:eastAsiaTheme="majorEastAsia" w:hAnsiTheme="majorEastAsia"/>
                <w:kern w:val="0"/>
                <w:szCs w:val="21"/>
              </w:rPr>
            </w:pPr>
            <w:r w:rsidRPr="0075224E">
              <w:rPr>
                <w:rFonts w:asciiTheme="majorEastAsia" w:eastAsiaTheme="majorEastAsia" w:hAnsiTheme="majorEastAsia" w:hint="eastAsia"/>
                <w:kern w:val="0"/>
                <w:szCs w:val="21"/>
              </w:rPr>
              <w:t>中小企業対策強化WG</w:t>
            </w:r>
          </w:p>
        </w:tc>
        <w:tc>
          <w:tcPr>
            <w:tcW w:w="1701" w:type="dxa"/>
            <w:shd w:val="clear" w:color="auto" w:fill="auto"/>
          </w:tcPr>
          <w:p w14:paraId="79527C47" w14:textId="1C7B7735" w:rsidR="00713544" w:rsidRPr="00794524" w:rsidRDefault="006D23EF" w:rsidP="004B7667">
            <w:pPr>
              <w:snapToGri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17名</w:t>
            </w:r>
          </w:p>
        </w:tc>
      </w:tr>
      <w:tr w:rsidR="00D4538B" w:rsidRPr="00794524" w14:paraId="179F87D8" w14:textId="77777777" w:rsidTr="00DD0013">
        <w:tc>
          <w:tcPr>
            <w:tcW w:w="5102" w:type="dxa"/>
            <w:shd w:val="clear" w:color="auto" w:fill="auto"/>
          </w:tcPr>
          <w:p w14:paraId="20533B13" w14:textId="527D32C8" w:rsidR="00713544" w:rsidRPr="0075224E" w:rsidRDefault="00713544" w:rsidP="0075224E">
            <w:pPr>
              <w:pStyle w:val="af7"/>
              <w:numPr>
                <w:ilvl w:val="0"/>
                <w:numId w:val="31"/>
              </w:numPr>
              <w:snapToGrid w:val="0"/>
              <w:ind w:leftChars="0"/>
              <w:rPr>
                <w:rFonts w:asciiTheme="majorEastAsia" w:eastAsiaTheme="majorEastAsia" w:hAnsiTheme="majorEastAsia"/>
                <w:kern w:val="0"/>
                <w:szCs w:val="21"/>
              </w:rPr>
            </w:pPr>
            <w:r w:rsidRPr="0075224E">
              <w:rPr>
                <w:rFonts w:asciiTheme="majorEastAsia" w:eastAsiaTheme="majorEastAsia" w:hAnsiTheme="majorEastAsia" w:hint="eastAsia"/>
                <w:kern w:val="0"/>
                <w:szCs w:val="21"/>
              </w:rPr>
              <w:t>中小企業対策強化WGタスクフォース</w:t>
            </w:r>
          </w:p>
        </w:tc>
        <w:tc>
          <w:tcPr>
            <w:tcW w:w="1701" w:type="dxa"/>
            <w:shd w:val="clear" w:color="auto" w:fill="auto"/>
          </w:tcPr>
          <w:p w14:paraId="340DFC94" w14:textId="4DE0E6DC" w:rsidR="00713544" w:rsidRPr="00794524" w:rsidRDefault="006D23EF" w:rsidP="004B7667">
            <w:pPr>
              <w:snapToGri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6名</w:t>
            </w:r>
          </w:p>
        </w:tc>
      </w:tr>
      <w:tr w:rsidR="00D4538B" w:rsidRPr="00794524" w14:paraId="5E9005CB" w14:textId="77777777" w:rsidTr="00DD0013">
        <w:tc>
          <w:tcPr>
            <w:tcW w:w="5102" w:type="dxa"/>
            <w:shd w:val="clear" w:color="auto" w:fill="auto"/>
          </w:tcPr>
          <w:p w14:paraId="5E2B2748" w14:textId="36FA00D2" w:rsidR="00713544" w:rsidRPr="0075224E" w:rsidRDefault="00713544" w:rsidP="0075224E">
            <w:pPr>
              <w:pStyle w:val="af7"/>
              <w:numPr>
                <w:ilvl w:val="0"/>
                <w:numId w:val="31"/>
              </w:numPr>
              <w:snapToGrid w:val="0"/>
              <w:ind w:leftChars="0"/>
              <w:rPr>
                <w:rFonts w:asciiTheme="majorEastAsia" w:eastAsiaTheme="majorEastAsia" w:hAnsiTheme="majorEastAsia"/>
                <w:kern w:val="0"/>
                <w:szCs w:val="21"/>
              </w:rPr>
            </w:pPr>
            <w:r w:rsidRPr="0075224E">
              <w:rPr>
                <w:rFonts w:asciiTheme="majorEastAsia" w:eastAsiaTheme="majorEastAsia" w:hAnsiTheme="majorEastAsia" w:hint="eastAsia"/>
                <w:kern w:val="0"/>
                <w:szCs w:val="21"/>
              </w:rPr>
              <w:t>攻撃動向分析・対策WG</w:t>
            </w:r>
          </w:p>
        </w:tc>
        <w:tc>
          <w:tcPr>
            <w:tcW w:w="1701" w:type="dxa"/>
            <w:shd w:val="clear" w:color="auto" w:fill="auto"/>
          </w:tcPr>
          <w:p w14:paraId="388EEFBD" w14:textId="22377F59" w:rsidR="00713544" w:rsidRPr="00794524" w:rsidRDefault="006D23EF" w:rsidP="004B7667">
            <w:pPr>
              <w:snapToGri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10名</w:t>
            </w:r>
          </w:p>
        </w:tc>
      </w:tr>
      <w:tr w:rsidR="00D4538B" w:rsidRPr="00794524" w14:paraId="5A238A22" w14:textId="77777777" w:rsidTr="00DD0013">
        <w:tc>
          <w:tcPr>
            <w:tcW w:w="5102" w:type="dxa"/>
            <w:shd w:val="clear" w:color="auto" w:fill="auto"/>
          </w:tcPr>
          <w:p w14:paraId="563B184F" w14:textId="27E51510" w:rsidR="00713544" w:rsidRPr="0075224E" w:rsidRDefault="00713544" w:rsidP="0075224E">
            <w:pPr>
              <w:pStyle w:val="af7"/>
              <w:numPr>
                <w:ilvl w:val="0"/>
                <w:numId w:val="31"/>
              </w:numPr>
              <w:snapToGrid w:val="0"/>
              <w:ind w:leftChars="0"/>
              <w:rPr>
                <w:rFonts w:asciiTheme="majorEastAsia" w:eastAsiaTheme="majorEastAsia" w:hAnsiTheme="majorEastAsia"/>
                <w:kern w:val="0"/>
                <w:szCs w:val="21"/>
              </w:rPr>
            </w:pPr>
            <w:bookmarkStart w:id="21" w:name="_Ref87305314"/>
            <w:r w:rsidRPr="0075224E">
              <w:rPr>
                <w:rFonts w:asciiTheme="majorEastAsia" w:eastAsiaTheme="majorEastAsia" w:hAnsiTheme="majorEastAsia" w:hint="eastAsia"/>
                <w:kern w:val="0"/>
                <w:szCs w:val="21"/>
              </w:rPr>
              <w:t>産学官連携WG</w:t>
            </w:r>
            <w:bookmarkEnd w:id="21"/>
          </w:p>
        </w:tc>
        <w:tc>
          <w:tcPr>
            <w:tcW w:w="1701" w:type="dxa"/>
            <w:shd w:val="clear" w:color="auto" w:fill="auto"/>
          </w:tcPr>
          <w:p w14:paraId="34206731" w14:textId="4C08C380" w:rsidR="00713544" w:rsidRPr="00794524" w:rsidRDefault="006D23EF" w:rsidP="004B7667">
            <w:pPr>
              <w:snapToGrid w:val="0"/>
              <w:rPr>
                <w:rFonts w:ascii="ＭＳ ゴシック" w:eastAsia="ＭＳ ゴシック" w:hAnsi="ＭＳ ゴシック"/>
                <w:kern w:val="0"/>
                <w:szCs w:val="21"/>
              </w:rPr>
            </w:pPr>
            <w:r>
              <w:rPr>
                <w:rFonts w:ascii="ＭＳ ゴシック" w:eastAsia="ＭＳ ゴシック" w:hAnsi="ＭＳ ゴシック" w:hint="eastAsia"/>
                <w:kern w:val="0"/>
                <w:szCs w:val="21"/>
              </w:rPr>
              <w:t>12名</w:t>
            </w:r>
          </w:p>
        </w:tc>
      </w:tr>
    </w:tbl>
    <w:p w14:paraId="70293A38" w14:textId="3618084C" w:rsidR="006D23EF" w:rsidRDefault="006D23EF" w:rsidP="0075224E">
      <w:pPr>
        <w:snapToGrid w:val="0"/>
        <w:ind w:leftChars="200" w:left="403"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※202</w:t>
      </w:r>
      <w:r w:rsidR="0075224E">
        <w:rPr>
          <w:rFonts w:ascii="ＭＳ ゴシック" w:eastAsia="ＭＳ ゴシック" w:hAnsi="ＭＳ ゴシック"/>
          <w:szCs w:val="21"/>
        </w:rPr>
        <w:t>1</w:t>
      </w:r>
      <w:r>
        <w:rPr>
          <w:rFonts w:ascii="ＭＳ ゴシック" w:eastAsia="ＭＳ ゴシック" w:hAnsi="ＭＳ ゴシック" w:hint="eastAsia"/>
          <w:szCs w:val="21"/>
        </w:rPr>
        <w:t>年10月末時点</w:t>
      </w:r>
    </w:p>
    <w:p w14:paraId="5726333C" w14:textId="3E80D99D" w:rsidR="00504F2B" w:rsidRPr="00504F2B" w:rsidRDefault="006D23EF" w:rsidP="00320609">
      <w:pPr>
        <w:snapToGrid w:val="0"/>
        <w:spacing w:beforeLines="20" w:before="62"/>
        <w:ind w:leftChars="100" w:left="202"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なお、すべての会議体についてオブザーバー省庁（2021年10月末時点で8省庁）の傍聴が可能であるため、オブザーバー省庁に対しても開催案内等を実施する。</w:t>
      </w:r>
    </w:p>
    <w:p w14:paraId="5F3FED11" w14:textId="77777777" w:rsidR="00953AA2" w:rsidRPr="00794524" w:rsidRDefault="00953AA2" w:rsidP="00953AA2">
      <w:pPr>
        <w:snapToGrid w:val="0"/>
        <w:ind w:leftChars="100" w:left="202" w:firstLineChars="100" w:firstLine="202"/>
        <w:rPr>
          <w:rFonts w:ascii="ＭＳ ゴシック" w:eastAsia="ＭＳ ゴシック" w:hAnsi="ＭＳ ゴシック"/>
          <w:szCs w:val="21"/>
        </w:rPr>
      </w:pPr>
    </w:p>
    <w:p w14:paraId="32768AEE" w14:textId="77777777" w:rsidR="00953AA2" w:rsidRPr="00794524" w:rsidRDefault="00953AA2" w:rsidP="00E72AC3">
      <w:pPr>
        <w:keepNext/>
        <w:numPr>
          <w:ilvl w:val="1"/>
          <w:numId w:val="7"/>
        </w:numPr>
        <w:snapToGrid w:val="0"/>
        <w:spacing w:beforeLines="20" w:before="62"/>
        <w:outlineLvl w:val="1"/>
        <w:rPr>
          <w:rFonts w:ascii="ＭＳ ゴシック" w:eastAsia="ＭＳ ゴシック" w:hAnsi="ＭＳ ゴシック"/>
          <w:szCs w:val="21"/>
        </w:rPr>
      </w:pPr>
      <w:bookmarkStart w:id="22" w:name="_Ref85796773"/>
      <w:r w:rsidRPr="00794524">
        <w:rPr>
          <w:rFonts w:ascii="ＭＳ ゴシック" w:eastAsia="ＭＳ ゴシック" w:hAnsi="ＭＳ ゴシック" w:hint="eastAsia"/>
          <w:szCs w:val="21"/>
        </w:rPr>
        <w:t>スケジュール</w:t>
      </w:r>
      <w:bookmarkEnd w:id="22"/>
    </w:p>
    <w:p w14:paraId="57EF8BCD" w14:textId="40D0DA74" w:rsidR="00794524" w:rsidRPr="00794524" w:rsidRDefault="00953AA2" w:rsidP="00320609">
      <w:pPr>
        <w:snapToGrid w:val="0"/>
        <w:spacing w:afterLines="20" w:after="62"/>
        <w:ind w:leftChars="100" w:left="202"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本業務を実施する上で想定される各会議体の開催スケジュールは、以下のとおりである。いずれの会議体についても開催時期については目安であり、各会議体における議題の検討状況、委員・関係者との日程調整結果等を考慮の上、</w:t>
      </w:r>
      <w:r w:rsidRPr="00794524">
        <w:rPr>
          <w:rFonts w:ascii="ＭＳ ゴシック" w:eastAsia="ＭＳ ゴシック" w:hAnsi="ＭＳ ゴシック"/>
          <w:szCs w:val="21"/>
        </w:rPr>
        <w:t>IPAと</w:t>
      </w:r>
      <w:r w:rsidRPr="00794524">
        <w:rPr>
          <w:rFonts w:ascii="ＭＳ ゴシック" w:eastAsia="ＭＳ ゴシック" w:hAnsi="ＭＳ ゴシック" w:hint="eastAsia"/>
          <w:szCs w:val="21"/>
        </w:rPr>
        <w:t>の</w:t>
      </w:r>
      <w:r w:rsidRPr="00794524">
        <w:rPr>
          <w:rFonts w:ascii="ＭＳ ゴシック" w:eastAsia="ＭＳ ゴシック" w:hAnsi="ＭＳ ゴシック"/>
          <w:szCs w:val="21"/>
        </w:rPr>
        <w:t>協議</w:t>
      </w:r>
      <w:r w:rsidRPr="00794524">
        <w:rPr>
          <w:rFonts w:ascii="ＭＳ ゴシック" w:eastAsia="ＭＳ ゴシック" w:hAnsi="ＭＳ ゴシック" w:hint="eastAsia"/>
          <w:szCs w:val="21"/>
        </w:rPr>
        <w:t>により開催日を決定する（開催回数については各会議体</w:t>
      </w:r>
      <w:r w:rsidRPr="00794524">
        <w:rPr>
          <w:rFonts w:ascii="ＭＳ ゴシック" w:eastAsia="ＭＳ ゴシック" w:hAnsi="ＭＳ ゴシック"/>
          <w:szCs w:val="21"/>
        </w:rPr>
        <w:t>1回、計5回とする</w:t>
      </w:r>
      <w:r w:rsidRPr="00794524">
        <w:rPr>
          <w:rFonts w:ascii="ＭＳ ゴシック" w:eastAsia="ＭＳ ゴシック" w:hAnsi="ＭＳ ゴシック" w:hint="eastAsia"/>
          <w:szCs w:val="21"/>
        </w:rPr>
        <w:t>）。</w:t>
      </w:r>
    </w:p>
    <w:tbl>
      <w:tblPr>
        <w:tblStyle w:val="14"/>
        <w:tblW w:w="0" w:type="auto"/>
        <w:tblInd w:w="704" w:type="dxa"/>
        <w:tblLook w:val="04A0" w:firstRow="1" w:lastRow="0" w:firstColumn="1" w:lastColumn="0" w:noHBand="0" w:noVBand="1"/>
      </w:tblPr>
      <w:tblGrid>
        <w:gridCol w:w="2268"/>
        <w:gridCol w:w="4535"/>
      </w:tblGrid>
      <w:tr w:rsidR="00953AA2" w:rsidRPr="00794524" w14:paraId="609260A2" w14:textId="77777777" w:rsidTr="00953AA2">
        <w:tc>
          <w:tcPr>
            <w:tcW w:w="2268" w:type="dxa"/>
            <w:tcBorders>
              <w:bottom w:val="double" w:sz="4" w:space="0" w:color="auto"/>
            </w:tcBorders>
            <w:shd w:val="clear" w:color="auto" w:fill="auto"/>
          </w:tcPr>
          <w:p w14:paraId="465BFFA1" w14:textId="0F43AD77" w:rsidR="00953AA2" w:rsidRPr="00794524" w:rsidRDefault="00794524" w:rsidP="00953AA2">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開催予定</w:t>
            </w:r>
            <w:r w:rsidR="00953AA2" w:rsidRPr="00794524">
              <w:rPr>
                <w:rFonts w:ascii="ＭＳ ゴシック" w:eastAsia="ＭＳ ゴシック" w:hAnsi="ＭＳ ゴシック" w:hint="eastAsia"/>
                <w:kern w:val="0"/>
                <w:szCs w:val="21"/>
              </w:rPr>
              <w:t>時期</w:t>
            </w:r>
          </w:p>
        </w:tc>
        <w:tc>
          <w:tcPr>
            <w:tcW w:w="4535" w:type="dxa"/>
            <w:tcBorders>
              <w:bottom w:val="double" w:sz="4" w:space="0" w:color="auto"/>
            </w:tcBorders>
            <w:shd w:val="clear" w:color="auto" w:fill="auto"/>
          </w:tcPr>
          <w:p w14:paraId="526AA6EB" w14:textId="295581A4" w:rsidR="00953AA2" w:rsidRPr="00794524" w:rsidRDefault="00794524" w:rsidP="00953AA2">
            <w:pPr>
              <w:snapToGrid w:val="0"/>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開催</w:t>
            </w:r>
            <w:r w:rsidR="00953AA2" w:rsidRPr="00794524">
              <w:rPr>
                <w:rFonts w:ascii="ＭＳ ゴシック" w:eastAsia="ＭＳ ゴシック" w:hAnsi="ＭＳ ゴシック" w:hint="eastAsia"/>
                <w:kern w:val="0"/>
                <w:szCs w:val="21"/>
              </w:rPr>
              <w:t>内容</w:t>
            </w:r>
          </w:p>
        </w:tc>
      </w:tr>
      <w:tr w:rsidR="00953AA2" w:rsidRPr="00794524" w14:paraId="53973B82" w14:textId="77777777" w:rsidTr="00953AA2">
        <w:tc>
          <w:tcPr>
            <w:tcW w:w="2268" w:type="dxa"/>
            <w:shd w:val="clear" w:color="auto" w:fill="auto"/>
          </w:tcPr>
          <w:p w14:paraId="6A9209D4"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kern w:val="0"/>
                <w:szCs w:val="21"/>
              </w:rPr>
              <w:t>20</w:t>
            </w:r>
            <w:r w:rsidRPr="00794524">
              <w:rPr>
                <w:rFonts w:ascii="ＭＳ ゴシック" w:eastAsia="ＭＳ ゴシック" w:hAnsi="ＭＳ ゴシック" w:hint="eastAsia"/>
                <w:kern w:val="0"/>
                <w:szCs w:val="21"/>
              </w:rPr>
              <w:t>21年12月中旬</w:t>
            </w:r>
          </w:p>
        </w:tc>
        <w:tc>
          <w:tcPr>
            <w:tcW w:w="4535" w:type="dxa"/>
            <w:shd w:val="clear" w:color="auto" w:fill="auto"/>
          </w:tcPr>
          <w:p w14:paraId="7F900831"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hint="eastAsia"/>
                <w:kern w:val="0"/>
                <w:szCs w:val="21"/>
              </w:rPr>
              <w:t>第2回攻撃動向分析・対策WG</w:t>
            </w:r>
          </w:p>
        </w:tc>
      </w:tr>
      <w:tr w:rsidR="00953AA2" w:rsidRPr="00794524" w14:paraId="1758E17F" w14:textId="77777777" w:rsidTr="00953AA2">
        <w:tc>
          <w:tcPr>
            <w:tcW w:w="2268" w:type="dxa"/>
            <w:shd w:val="clear" w:color="auto" w:fill="auto"/>
          </w:tcPr>
          <w:p w14:paraId="6BD2BFDE"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kern w:val="0"/>
                <w:szCs w:val="21"/>
              </w:rPr>
              <w:t>20</w:t>
            </w:r>
            <w:r w:rsidRPr="00794524">
              <w:rPr>
                <w:rFonts w:ascii="ＭＳ ゴシック" w:eastAsia="ＭＳ ゴシック" w:hAnsi="ＭＳ ゴシック" w:hint="eastAsia"/>
                <w:kern w:val="0"/>
                <w:szCs w:val="21"/>
              </w:rPr>
              <w:t>2</w:t>
            </w:r>
            <w:r w:rsidRPr="00794524">
              <w:rPr>
                <w:rFonts w:ascii="ＭＳ ゴシック" w:eastAsia="ＭＳ ゴシック" w:hAnsi="ＭＳ ゴシック"/>
                <w:kern w:val="0"/>
                <w:szCs w:val="21"/>
              </w:rPr>
              <w:t>2</w:t>
            </w:r>
            <w:r w:rsidRPr="00794524">
              <w:rPr>
                <w:rFonts w:ascii="ＭＳ ゴシック" w:eastAsia="ＭＳ ゴシック" w:hAnsi="ＭＳ ゴシック" w:hint="eastAsia"/>
                <w:kern w:val="0"/>
                <w:szCs w:val="21"/>
              </w:rPr>
              <w:t>年1月中旬</w:t>
            </w:r>
          </w:p>
        </w:tc>
        <w:tc>
          <w:tcPr>
            <w:tcW w:w="4535" w:type="dxa"/>
            <w:shd w:val="clear" w:color="auto" w:fill="auto"/>
          </w:tcPr>
          <w:p w14:paraId="0F179918" w14:textId="7928577C"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hint="eastAsia"/>
                <w:kern w:val="0"/>
                <w:szCs w:val="21"/>
              </w:rPr>
              <w:t>第4回</w:t>
            </w:r>
            <w:r w:rsidR="00D4538B" w:rsidRPr="00D4538B">
              <w:rPr>
                <w:rFonts w:ascii="ＭＳ ゴシック" w:eastAsia="ＭＳ ゴシック" w:hAnsi="ＭＳ ゴシック" w:hint="eastAsia"/>
                <w:kern w:val="0"/>
                <w:szCs w:val="21"/>
              </w:rPr>
              <w:t>中小企業対策強化WGタスクフォース</w:t>
            </w:r>
          </w:p>
        </w:tc>
      </w:tr>
      <w:tr w:rsidR="00953AA2" w:rsidRPr="00794524" w14:paraId="3C3FF263" w14:textId="77777777" w:rsidTr="00953AA2">
        <w:tc>
          <w:tcPr>
            <w:tcW w:w="2268" w:type="dxa"/>
            <w:shd w:val="clear" w:color="auto" w:fill="auto"/>
          </w:tcPr>
          <w:p w14:paraId="47CF8C52"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hint="eastAsia"/>
                <w:kern w:val="0"/>
                <w:szCs w:val="21"/>
              </w:rPr>
              <w:t>2</w:t>
            </w:r>
            <w:r w:rsidRPr="00794524">
              <w:rPr>
                <w:rFonts w:ascii="ＭＳ ゴシック" w:eastAsia="ＭＳ ゴシック" w:hAnsi="ＭＳ ゴシック"/>
                <w:kern w:val="0"/>
                <w:szCs w:val="21"/>
              </w:rPr>
              <w:t>0</w:t>
            </w:r>
            <w:r w:rsidRPr="00794524">
              <w:rPr>
                <w:rFonts w:ascii="ＭＳ ゴシック" w:eastAsia="ＭＳ ゴシック" w:hAnsi="ＭＳ ゴシック" w:hint="eastAsia"/>
                <w:kern w:val="0"/>
                <w:szCs w:val="21"/>
              </w:rPr>
              <w:t>2</w:t>
            </w:r>
            <w:r w:rsidRPr="00794524">
              <w:rPr>
                <w:rFonts w:ascii="ＭＳ ゴシック" w:eastAsia="ＭＳ ゴシック" w:hAnsi="ＭＳ ゴシック"/>
                <w:kern w:val="0"/>
                <w:szCs w:val="21"/>
              </w:rPr>
              <w:t>2</w:t>
            </w:r>
            <w:r w:rsidRPr="00794524">
              <w:rPr>
                <w:rFonts w:ascii="ＭＳ ゴシック" w:eastAsia="ＭＳ ゴシック" w:hAnsi="ＭＳ ゴシック" w:hint="eastAsia"/>
                <w:kern w:val="0"/>
                <w:szCs w:val="21"/>
              </w:rPr>
              <w:t>年1月中下旬</w:t>
            </w:r>
          </w:p>
        </w:tc>
        <w:tc>
          <w:tcPr>
            <w:tcW w:w="4535" w:type="dxa"/>
            <w:shd w:val="clear" w:color="auto" w:fill="auto"/>
          </w:tcPr>
          <w:p w14:paraId="0046EEB3"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hint="eastAsia"/>
                <w:kern w:val="0"/>
                <w:szCs w:val="21"/>
              </w:rPr>
              <w:t>第</w:t>
            </w:r>
            <w:r w:rsidRPr="00794524">
              <w:rPr>
                <w:rFonts w:ascii="ＭＳ ゴシック" w:eastAsia="ＭＳ ゴシック" w:hAnsi="ＭＳ ゴシック"/>
                <w:kern w:val="0"/>
                <w:szCs w:val="21"/>
              </w:rPr>
              <w:t>5回運営委員会</w:t>
            </w:r>
          </w:p>
        </w:tc>
      </w:tr>
      <w:tr w:rsidR="00953AA2" w:rsidRPr="00794524" w14:paraId="6FEE8E10" w14:textId="77777777" w:rsidTr="00953AA2">
        <w:tc>
          <w:tcPr>
            <w:tcW w:w="2268" w:type="dxa"/>
            <w:shd w:val="clear" w:color="auto" w:fill="auto"/>
          </w:tcPr>
          <w:p w14:paraId="7C42A3FE"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hint="eastAsia"/>
                <w:kern w:val="0"/>
                <w:szCs w:val="21"/>
              </w:rPr>
              <w:t>2</w:t>
            </w:r>
            <w:r w:rsidRPr="00794524">
              <w:rPr>
                <w:rFonts w:ascii="ＭＳ ゴシック" w:eastAsia="ＭＳ ゴシック" w:hAnsi="ＭＳ ゴシック"/>
                <w:kern w:val="0"/>
                <w:szCs w:val="21"/>
              </w:rPr>
              <w:t>022</w:t>
            </w:r>
            <w:r w:rsidRPr="00794524">
              <w:rPr>
                <w:rFonts w:ascii="ＭＳ ゴシック" w:eastAsia="ＭＳ ゴシック" w:hAnsi="ＭＳ ゴシック" w:hint="eastAsia"/>
                <w:kern w:val="0"/>
                <w:szCs w:val="21"/>
              </w:rPr>
              <w:t>年1月下旬</w:t>
            </w:r>
          </w:p>
        </w:tc>
        <w:tc>
          <w:tcPr>
            <w:tcW w:w="4535" w:type="dxa"/>
            <w:shd w:val="clear" w:color="auto" w:fill="auto"/>
          </w:tcPr>
          <w:p w14:paraId="239A424F"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hint="eastAsia"/>
                <w:kern w:val="0"/>
                <w:szCs w:val="21"/>
              </w:rPr>
              <w:t>第</w:t>
            </w:r>
            <w:r w:rsidRPr="00794524">
              <w:rPr>
                <w:rFonts w:ascii="ＭＳ ゴシック" w:eastAsia="ＭＳ ゴシック" w:hAnsi="ＭＳ ゴシック"/>
                <w:kern w:val="0"/>
                <w:szCs w:val="21"/>
              </w:rPr>
              <w:t>3回産学官連携WG</w:t>
            </w:r>
          </w:p>
        </w:tc>
      </w:tr>
      <w:tr w:rsidR="00953AA2" w:rsidRPr="00794524" w14:paraId="1D8F12FD" w14:textId="77777777" w:rsidTr="00953AA2">
        <w:tc>
          <w:tcPr>
            <w:tcW w:w="2268" w:type="dxa"/>
            <w:shd w:val="clear" w:color="auto" w:fill="auto"/>
          </w:tcPr>
          <w:p w14:paraId="2DCCF2F3"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hint="eastAsia"/>
                <w:kern w:val="0"/>
                <w:szCs w:val="21"/>
              </w:rPr>
              <w:t>2022年2月中旬</w:t>
            </w:r>
          </w:p>
        </w:tc>
        <w:tc>
          <w:tcPr>
            <w:tcW w:w="4535" w:type="dxa"/>
            <w:shd w:val="clear" w:color="auto" w:fill="auto"/>
          </w:tcPr>
          <w:p w14:paraId="2A9126ED" w14:textId="77777777" w:rsidR="00953AA2" w:rsidRPr="00794524" w:rsidRDefault="00953AA2" w:rsidP="00953AA2">
            <w:pPr>
              <w:snapToGrid w:val="0"/>
              <w:rPr>
                <w:rFonts w:ascii="ＭＳ ゴシック" w:eastAsia="ＭＳ ゴシック" w:hAnsi="ＭＳ ゴシック"/>
                <w:kern w:val="0"/>
                <w:szCs w:val="21"/>
              </w:rPr>
            </w:pPr>
            <w:r w:rsidRPr="00794524">
              <w:rPr>
                <w:rFonts w:ascii="ＭＳ ゴシック" w:eastAsia="ＭＳ ゴシック" w:hAnsi="ＭＳ ゴシック" w:hint="eastAsia"/>
                <w:kern w:val="0"/>
                <w:szCs w:val="21"/>
              </w:rPr>
              <w:t>第5回中小企業対策強化WG</w:t>
            </w:r>
          </w:p>
        </w:tc>
      </w:tr>
    </w:tbl>
    <w:p w14:paraId="0BE6B2D6" w14:textId="77777777" w:rsidR="00953AA2" w:rsidRPr="00794524" w:rsidRDefault="00953AA2" w:rsidP="00953AA2">
      <w:pPr>
        <w:rPr>
          <w:rFonts w:ascii="ＭＳ ゴシック" w:eastAsia="ＭＳ ゴシック" w:hAnsi="ＭＳ ゴシック"/>
        </w:rPr>
      </w:pPr>
    </w:p>
    <w:p w14:paraId="14D832EE" w14:textId="6706D358" w:rsidR="00953AA2" w:rsidRPr="00794524" w:rsidRDefault="00953AA2" w:rsidP="00E72AC3">
      <w:pPr>
        <w:keepNext/>
        <w:numPr>
          <w:ilvl w:val="0"/>
          <w:numId w:val="7"/>
        </w:numPr>
        <w:snapToGrid w:val="0"/>
        <w:outlineLvl w:val="0"/>
        <w:rPr>
          <w:rFonts w:ascii="ＭＳ ゴシック" w:eastAsia="ＭＳ ゴシック" w:hAnsi="ＭＳ ゴシック"/>
          <w:szCs w:val="21"/>
        </w:rPr>
      </w:pPr>
      <w:r w:rsidRPr="00794524">
        <w:rPr>
          <w:rFonts w:ascii="ＭＳ ゴシック" w:eastAsia="ＭＳ ゴシック" w:hAnsi="ＭＳ ゴシック" w:hint="eastAsia"/>
          <w:szCs w:val="21"/>
        </w:rPr>
        <w:t>業務内容</w:t>
      </w:r>
    </w:p>
    <w:p w14:paraId="45267EB8" w14:textId="77777777" w:rsidR="00953AA2" w:rsidRPr="00794524" w:rsidRDefault="00953AA2" w:rsidP="00E72AC3">
      <w:pPr>
        <w:keepNext/>
        <w:numPr>
          <w:ilvl w:val="1"/>
          <w:numId w:val="7"/>
        </w:numPr>
        <w:snapToGrid w:val="0"/>
        <w:spacing w:beforeLines="20" w:before="62"/>
        <w:outlineLvl w:val="1"/>
        <w:rPr>
          <w:rFonts w:ascii="ＭＳ ゴシック" w:eastAsia="ＭＳ ゴシック" w:hAnsi="ＭＳ ゴシック"/>
          <w:szCs w:val="21"/>
        </w:rPr>
      </w:pPr>
      <w:bookmarkStart w:id="23" w:name="_Ref85805116"/>
      <w:r w:rsidRPr="00794524">
        <w:rPr>
          <w:rFonts w:ascii="ＭＳ ゴシック" w:eastAsia="ＭＳ ゴシック" w:hAnsi="ＭＳ ゴシック" w:hint="eastAsia"/>
          <w:szCs w:val="21"/>
        </w:rPr>
        <w:t>運営支援体制の整備</w:t>
      </w:r>
      <w:bookmarkEnd w:id="23"/>
    </w:p>
    <w:p w14:paraId="70D843C4" w14:textId="77777777" w:rsidR="00953AA2" w:rsidRPr="00794524" w:rsidRDefault="00953AA2" w:rsidP="00953AA2">
      <w:pPr>
        <w:snapToGrid w:val="0"/>
        <w:ind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請負者は、本業務を確実かつ効率的に実施可能な体制を整備すること。その際、以下の要件を満たすこと。</w:t>
      </w:r>
    </w:p>
    <w:p w14:paraId="33AC97C3" w14:textId="77777777" w:rsidR="00953AA2" w:rsidRPr="00794524" w:rsidRDefault="00953AA2" w:rsidP="00E72AC3">
      <w:pPr>
        <w:numPr>
          <w:ilvl w:val="0"/>
          <w:numId w:val="9"/>
        </w:numPr>
        <w:snapToGrid w:val="0"/>
        <w:ind w:left="605" w:hangingChars="300" w:hanging="605"/>
        <w:rPr>
          <w:rFonts w:ascii="ＭＳ ゴシック" w:eastAsia="ＭＳ ゴシック" w:hAnsi="ＭＳ ゴシック"/>
          <w:szCs w:val="21"/>
        </w:rPr>
      </w:pPr>
      <w:bookmarkStart w:id="24" w:name="_Ref85814775"/>
      <w:r w:rsidRPr="00794524">
        <w:rPr>
          <w:rFonts w:ascii="ＭＳ ゴシック" w:eastAsia="ＭＳ ゴシック" w:hAnsi="ＭＳ ゴシック" w:hint="eastAsia"/>
          <w:szCs w:val="21"/>
        </w:rPr>
        <w:t>本業務全体を掌理できる者（以下「主担当者」という。）を1名配置すること。</w:t>
      </w:r>
      <w:bookmarkEnd w:id="24"/>
    </w:p>
    <w:p w14:paraId="7F46DA7E" w14:textId="10E38F08" w:rsidR="00953AA2" w:rsidRPr="00794524" w:rsidRDefault="00953AA2" w:rsidP="00E72AC3">
      <w:pPr>
        <w:numPr>
          <w:ilvl w:val="0"/>
          <w:numId w:val="9"/>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REF _Ref85720101 \w \h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3</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szCs w:val="21"/>
        </w:rPr>
        <w:t>.</w:t>
      </w:r>
      <w:r w:rsidR="0075224E">
        <w:rPr>
          <w:rFonts w:ascii="ＭＳ ゴシック" w:eastAsia="ＭＳ ゴシック" w:hAnsi="ＭＳ ゴシック"/>
          <w:szCs w:val="21"/>
        </w:rPr>
        <w:fldChar w:fldCharType="begin"/>
      </w:r>
      <w:r w:rsidR="0075224E">
        <w:rPr>
          <w:rFonts w:ascii="ＭＳ ゴシック" w:eastAsia="ＭＳ ゴシック" w:hAnsi="ＭＳ ゴシック"/>
          <w:szCs w:val="21"/>
        </w:rPr>
        <w:instrText xml:space="preserve"> REF _Ref87305331 \w \h </w:instrText>
      </w:r>
      <w:r w:rsidR="0075224E">
        <w:rPr>
          <w:rFonts w:ascii="ＭＳ ゴシック" w:eastAsia="ＭＳ ゴシック" w:hAnsi="ＭＳ ゴシック"/>
          <w:szCs w:val="21"/>
        </w:rPr>
      </w:r>
      <w:r w:rsidR="0075224E">
        <w:rPr>
          <w:rFonts w:ascii="ＭＳ ゴシック" w:eastAsia="ＭＳ ゴシック" w:hAnsi="ＭＳ ゴシック"/>
          <w:szCs w:val="21"/>
        </w:rPr>
        <w:fldChar w:fldCharType="separate"/>
      </w:r>
      <w:r w:rsidR="001A4C1F">
        <w:rPr>
          <w:rFonts w:ascii="ＭＳ ゴシック" w:eastAsia="ＭＳ ゴシック" w:hAnsi="ＭＳ ゴシック"/>
          <w:szCs w:val="21"/>
        </w:rPr>
        <w:t>（1）</w:t>
      </w:r>
      <w:r w:rsidR="0075224E">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w:t>
      </w:r>
      <w:r w:rsidR="0075224E">
        <w:rPr>
          <w:rFonts w:ascii="ＭＳ ゴシック" w:eastAsia="ＭＳ ゴシック" w:hAnsi="ＭＳ ゴシック"/>
          <w:szCs w:val="21"/>
        </w:rPr>
        <w:fldChar w:fldCharType="begin"/>
      </w:r>
      <w:r w:rsidR="0075224E">
        <w:rPr>
          <w:rFonts w:ascii="ＭＳ ゴシック" w:eastAsia="ＭＳ ゴシック" w:hAnsi="ＭＳ ゴシック"/>
          <w:szCs w:val="21"/>
        </w:rPr>
        <w:instrText xml:space="preserve"> </w:instrText>
      </w:r>
      <w:r w:rsidR="0075224E">
        <w:rPr>
          <w:rFonts w:ascii="ＭＳ ゴシック" w:eastAsia="ＭＳ ゴシック" w:hAnsi="ＭＳ ゴシック" w:hint="eastAsia"/>
          <w:szCs w:val="21"/>
        </w:rPr>
        <w:instrText>REF _Ref87305314 \w \h</w:instrText>
      </w:r>
      <w:r w:rsidR="0075224E">
        <w:rPr>
          <w:rFonts w:ascii="ＭＳ ゴシック" w:eastAsia="ＭＳ ゴシック" w:hAnsi="ＭＳ ゴシック"/>
          <w:szCs w:val="21"/>
        </w:rPr>
        <w:instrText xml:space="preserve"> </w:instrText>
      </w:r>
      <w:r w:rsidR="0075224E">
        <w:rPr>
          <w:rFonts w:ascii="ＭＳ ゴシック" w:eastAsia="ＭＳ ゴシック" w:hAnsi="ＭＳ ゴシック"/>
          <w:szCs w:val="21"/>
        </w:rPr>
      </w:r>
      <w:r w:rsidR="0075224E">
        <w:rPr>
          <w:rFonts w:ascii="ＭＳ ゴシック" w:eastAsia="ＭＳ ゴシック" w:hAnsi="ＭＳ ゴシック"/>
          <w:szCs w:val="21"/>
        </w:rPr>
        <w:fldChar w:fldCharType="separate"/>
      </w:r>
      <w:r w:rsidR="001A4C1F">
        <w:rPr>
          <w:rFonts w:ascii="ＭＳ ゴシック" w:eastAsia="ＭＳ ゴシック" w:hAnsi="ＭＳ ゴシック" w:hint="eastAsia"/>
          <w:szCs w:val="21"/>
        </w:rPr>
        <w:t>（</w:t>
      </w:r>
      <w:r w:rsidR="001A4C1F">
        <w:rPr>
          <w:rFonts w:ascii="ＭＳ ゴシック" w:eastAsia="ＭＳ ゴシック" w:hAnsi="ＭＳ ゴシック"/>
          <w:szCs w:val="21"/>
        </w:rPr>
        <w:t>5）</w:t>
      </w:r>
      <w:r w:rsidR="0075224E">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の各会議体における全体進捗を把握し、会議体ごとの「</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_Ref85816451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4.2</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REF _Ref85816451 \h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sidRPr="00794524">
        <w:rPr>
          <w:rFonts w:ascii="ＭＳ ゴシック" w:eastAsia="ＭＳ ゴシック" w:hAnsi="ＭＳ ゴシック" w:hint="eastAsia"/>
          <w:szCs w:val="21"/>
        </w:rPr>
        <w:t>会議体の運営支援</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」に定める業務を遂行する主たる担当者（以下「会議体担当」という。）を1名ずつ配置するこ</w:t>
      </w:r>
      <w:r w:rsidRPr="00794524">
        <w:rPr>
          <w:rFonts w:ascii="ＭＳ ゴシック" w:eastAsia="ＭＳ ゴシック" w:hAnsi="ＭＳ ゴシック" w:hint="eastAsia"/>
          <w:szCs w:val="21"/>
        </w:rPr>
        <w:lastRenderedPageBreak/>
        <w:t>と。</w:t>
      </w:r>
    </w:p>
    <w:p w14:paraId="5C391EFD" w14:textId="77777777" w:rsidR="00953AA2" w:rsidRPr="00794524" w:rsidRDefault="00953AA2" w:rsidP="00E72AC3">
      <w:pPr>
        <w:numPr>
          <w:ilvl w:val="0"/>
          <w:numId w:val="15"/>
        </w:numPr>
        <w:snapToGrid w:val="0"/>
        <w:rPr>
          <w:rFonts w:ascii="ＭＳ ゴシック" w:eastAsia="ＭＳ ゴシック" w:hAnsi="ＭＳ ゴシック"/>
          <w:szCs w:val="21"/>
        </w:rPr>
      </w:pPr>
      <w:r w:rsidRPr="00794524">
        <w:rPr>
          <w:rFonts w:ascii="ＭＳ ゴシック" w:eastAsia="ＭＳ ゴシック" w:hAnsi="ＭＳ ゴシック" w:hint="eastAsia"/>
          <w:szCs w:val="21"/>
        </w:rPr>
        <w:t>会議体担当は、主担当者を補佐する技量を持つ者とする。</w:t>
      </w:r>
    </w:p>
    <w:p w14:paraId="1666BCA2" w14:textId="59A694F3" w:rsidR="00953AA2" w:rsidRPr="00794524" w:rsidRDefault="002A2EC9" w:rsidP="00E72AC3">
      <w:pPr>
        <w:numPr>
          <w:ilvl w:val="0"/>
          <w:numId w:val="15"/>
        </w:numPr>
        <w:snapToGrid w:val="0"/>
        <w:rPr>
          <w:rFonts w:ascii="ＭＳ ゴシック" w:eastAsia="ＭＳ ゴシック" w:hAnsi="ＭＳ ゴシック"/>
          <w:szCs w:val="21"/>
        </w:rPr>
      </w:pPr>
      <w:r>
        <w:rPr>
          <w:rFonts w:ascii="ＭＳ ゴシック" w:eastAsia="ＭＳ ゴシック" w:hAnsi="ＭＳ ゴシック" w:hint="eastAsia"/>
          <w:szCs w:val="21"/>
        </w:rPr>
        <w:t>主担当者及び</w:t>
      </w:r>
      <w:r w:rsidR="00953AA2" w:rsidRPr="00794524">
        <w:rPr>
          <w:rFonts w:ascii="ＭＳ ゴシック" w:eastAsia="ＭＳ ゴシック" w:hAnsi="ＭＳ ゴシック" w:hint="eastAsia"/>
          <w:szCs w:val="21"/>
        </w:rPr>
        <w:t>2以上の会議体担当を兼務することは妨げないが、各会議体において主たる担当者としての役割を遂行できる体制を確保すること。</w:t>
      </w:r>
    </w:p>
    <w:p w14:paraId="7E5F5BD4" w14:textId="77777777" w:rsidR="00953AA2" w:rsidRPr="00794524" w:rsidRDefault="00953AA2" w:rsidP="00E72AC3">
      <w:pPr>
        <w:numPr>
          <w:ilvl w:val="0"/>
          <w:numId w:val="9"/>
        </w:numPr>
        <w:snapToGrid w:val="0"/>
        <w:ind w:left="605" w:hangingChars="300" w:hanging="605"/>
        <w:rPr>
          <w:rFonts w:ascii="ＭＳ ゴシック" w:eastAsia="ＭＳ ゴシック" w:hAnsi="ＭＳ ゴシック"/>
          <w:szCs w:val="21"/>
        </w:rPr>
      </w:pPr>
      <w:bookmarkStart w:id="25" w:name="_Ref85805076"/>
      <w:r w:rsidRPr="00794524">
        <w:rPr>
          <w:rFonts w:ascii="ＭＳ ゴシック" w:eastAsia="ＭＳ ゴシック" w:hAnsi="ＭＳ ゴシック" w:hint="eastAsia"/>
          <w:szCs w:val="21"/>
        </w:rPr>
        <w:t>すべての会議体の進捗、課題等を把握するために、IPAが指定した日時において週次での定例打合せ（1.5時間目安）を開催する。定例打合せには、原則として主担当者の参加を必須とする（主担当者以外の参加も許容する）。主担当者が定例打合せに参加できない場合は、代理として会議体担当から1名以上が参加し、打合せ内容を主担当者に連携すること。</w:t>
      </w:r>
      <w:bookmarkEnd w:id="25"/>
    </w:p>
    <w:p w14:paraId="2B52D113" w14:textId="77777777" w:rsidR="00953AA2" w:rsidRPr="00794524" w:rsidRDefault="00953AA2" w:rsidP="00E72AC3">
      <w:pPr>
        <w:numPr>
          <w:ilvl w:val="0"/>
          <w:numId w:val="9"/>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定例打合せの開催から2営業日以内に打合せの議事要旨をIPAに提出すること。</w:t>
      </w:r>
    </w:p>
    <w:p w14:paraId="232B7F86" w14:textId="77777777" w:rsidR="00953AA2" w:rsidRPr="00794524" w:rsidRDefault="00953AA2" w:rsidP="00953AA2">
      <w:pPr>
        <w:snapToGrid w:val="0"/>
        <w:rPr>
          <w:rFonts w:ascii="ＭＳ ゴシック" w:eastAsia="ＭＳ ゴシック" w:hAnsi="ＭＳ ゴシック"/>
          <w:szCs w:val="21"/>
        </w:rPr>
      </w:pPr>
    </w:p>
    <w:p w14:paraId="56C8054E" w14:textId="77777777" w:rsidR="00953AA2" w:rsidRPr="00794524" w:rsidRDefault="00953AA2" w:rsidP="00E72AC3">
      <w:pPr>
        <w:keepNext/>
        <w:numPr>
          <w:ilvl w:val="1"/>
          <w:numId w:val="7"/>
        </w:numPr>
        <w:snapToGrid w:val="0"/>
        <w:spacing w:beforeLines="20" w:before="62"/>
        <w:outlineLvl w:val="1"/>
        <w:rPr>
          <w:rFonts w:ascii="ＭＳ ゴシック" w:eastAsia="ＭＳ ゴシック" w:hAnsi="ＭＳ ゴシック"/>
          <w:szCs w:val="21"/>
        </w:rPr>
      </w:pPr>
      <w:bookmarkStart w:id="26" w:name="_Ref85816451"/>
      <w:r w:rsidRPr="00794524">
        <w:rPr>
          <w:rFonts w:ascii="ＭＳ ゴシック" w:eastAsia="ＭＳ ゴシック" w:hAnsi="ＭＳ ゴシック" w:hint="eastAsia"/>
          <w:szCs w:val="21"/>
        </w:rPr>
        <w:t>会議体の運営支援</w:t>
      </w:r>
      <w:bookmarkEnd w:id="26"/>
    </w:p>
    <w:p w14:paraId="578BE128" w14:textId="34E33D86" w:rsidR="00E90B8B" w:rsidRPr="00E90B8B" w:rsidRDefault="00953AA2" w:rsidP="003A7520">
      <w:pPr>
        <w:snapToGrid w:val="0"/>
        <w:ind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請負者は、</w:t>
      </w:r>
      <w:r w:rsidR="0075224E" w:rsidRPr="00794524">
        <w:rPr>
          <w:rFonts w:ascii="ＭＳ ゴシック" w:eastAsia="ＭＳ ゴシック" w:hAnsi="ＭＳ ゴシック"/>
          <w:szCs w:val="21"/>
        </w:rPr>
        <w:fldChar w:fldCharType="begin"/>
      </w:r>
      <w:r w:rsidR="0075224E" w:rsidRPr="00794524">
        <w:rPr>
          <w:rFonts w:ascii="ＭＳ ゴシック" w:eastAsia="ＭＳ ゴシック" w:hAnsi="ＭＳ ゴシック"/>
          <w:szCs w:val="21"/>
        </w:rPr>
        <w:instrText xml:space="preserve"> REF _Ref85720101 \w \h  \* MERGEFORMAT </w:instrText>
      </w:r>
      <w:r w:rsidR="0075224E" w:rsidRPr="00794524">
        <w:rPr>
          <w:rFonts w:ascii="ＭＳ ゴシック" w:eastAsia="ＭＳ ゴシック" w:hAnsi="ＭＳ ゴシック"/>
          <w:szCs w:val="21"/>
        </w:rPr>
      </w:r>
      <w:r w:rsidR="0075224E"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3</w:t>
      </w:r>
      <w:r w:rsidR="0075224E" w:rsidRPr="00794524">
        <w:rPr>
          <w:rFonts w:ascii="ＭＳ ゴシック" w:eastAsia="ＭＳ ゴシック" w:hAnsi="ＭＳ ゴシック"/>
          <w:szCs w:val="21"/>
        </w:rPr>
        <w:fldChar w:fldCharType="end"/>
      </w:r>
      <w:r w:rsidR="0075224E" w:rsidRPr="00794524">
        <w:rPr>
          <w:rFonts w:ascii="ＭＳ ゴシック" w:eastAsia="ＭＳ ゴシック" w:hAnsi="ＭＳ ゴシック"/>
          <w:szCs w:val="21"/>
        </w:rPr>
        <w:t>.</w:t>
      </w:r>
      <w:r w:rsidR="0075224E">
        <w:rPr>
          <w:rFonts w:ascii="ＭＳ ゴシック" w:eastAsia="ＭＳ ゴシック" w:hAnsi="ＭＳ ゴシック"/>
          <w:szCs w:val="21"/>
        </w:rPr>
        <w:fldChar w:fldCharType="begin"/>
      </w:r>
      <w:r w:rsidR="0075224E">
        <w:rPr>
          <w:rFonts w:ascii="ＭＳ ゴシック" w:eastAsia="ＭＳ ゴシック" w:hAnsi="ＭＳ ゴシック"/>
          <w:szCs w:val="21"/>
        </w:rPr>
        <w:instrText xml:space="preserve"> REF _Ref87305331 \w \h </w:instrText>
      </w:r>
      <w:r w:rsidR="0075224E">
        <w:rPr>
          <w:rFonts w:ascii="ＭＳ ゴシック" w:eastAsia="ＭＳ ゴシック" w:hAnsi="ＭＳ ゴシック"/>
          <w:szCs w:val="21"/>
        </w:rPr>
      </w:r>
      <w:r w:rsidR="0075224E">
        <w:rPr>
          <w:rFonts w:ascii="ＭＳ ゴシック" w:eastAsia="ＭＳ ゴシック" w:hAnsi="ＭＳ ゴシック"/>
          <w:szCs w:val="21"/>
        </w:rPr>
        <w:fldChar w:fldCharType="separate"/>
      </w:r>
      <w:r w:rsidR="001A4C1F">
        <w:rPr>
          <w:rFonts w:ascii="ＭＳ ゴシック" w:eastAsia="ＭＳ ゴシック" w:hAnsi="ＭＳ ゴシック"/>
          <w:szCs w:val="21"/>
        </w:rPr>
        <w:t>（1）</w:t>
      </w:r>
      <w:r w:rsidR="0075224E">
        <w:rPr>
          <w:rFonts w:ascii="ＭＳ ゴシック" w:eastAsia="ＭＳ ゴシック" w:hAnsi="ＭＳ ゴシック"/>
          <w:szCs w:val="21"/>
        </w:rPr>
        <w:fldChar w:fldCharType="end"/>
      </w:r>
      <w:r w:rsidR="0075224E" w:rsidRPr="00794524">
        <w:rPr>
          <w:rFonts w:ascii="ＭＳ ゴシック" w:eastAsia="ＭＳ ゴシック" w:hAnsi="ＭＳ ゴシック" w:hint="eastAsia"/>
          <w:szCs w:val="21"/>
        </w:rPr>
        <w:t>～</w:t>
      </w:r>
      <w:r w:rsidR="0075224E">
        <w:rPr>
          <w:rFonts w:ascii="ＭＳ ゴシック" w:eastAsia="ＭＳ ゴシック" w:hAnsi="ＭＳ ゴシック"/>
          <w:szCs w:val="21"/>
        </w:rPr>
        <w:fldChar w:fldCharType="begin"/>
      </w:r>
      <w:r w:rsidR="0075224E">
        <w:rPr>
          <w:rFonts w:ascii="ＭＳ ゴシック" w:eastAsia="ＭＳ ゴシック" w:hAnsi="ＭＳ ゴシック"/>
          <w:szCs w:val="21"/>
        </w:rPr>
        <w:instrText xml:space="preserve"> </w:instrText>
      </w:r>
      <w:r w:rsidR="0075224E">
        <w:rPr>
          <w:rFonts w:ascii="ＭＳ ゴシック" w:eastAsia="ＭＳ ゴシック" w:hAnsi="ＭＳ ゴシック" w:hint="eastAsia"/>
          <w:szCs w:val="21"/>
        </w:rPr>
        <w:instrText>REF _Ref87305314 \w \h</w:instrText>
      </w:r>
      <w:r w:rsidR="0075224E">
        <w:rPr>
          <w:rFonts w:ascii="ＭＳ ゴシック" w:eastAsia="ＭＳ ゴシック" w:hAnsi="ＭＳ ゴシック"/>
          <w:szCs w:val="21"/>
        </w:rPr>
        <w:instrText xml:space="preserve"> </w:instrText>
      </w:r>
      <w:r w:rsidR="0075224E">
        <w:rPr>
          <w:rFonts w:ascii="ＭＳ ゴシック" w:eastAsia="ＭＳ ゴシック" w:hAnsi="ＭＳ ゴシック"/>
          <w:szCs w:val="21"/>
        </w:rPr>
      </w:r>
      <w:r w:rsidR="0075224E">
        <w:rPr>
          <w:rFonts w:ascii="ＭＳ ゴシック" w:eastAsia="ＭＳ ゴシック" w:hAnsi="ＭＳ ゴシック"/>
          <w:szCs w:val="21"/>
        </w:rPr>
        <w:fldChar w:fldCharType="separate"/>
      </w:r>
      <w:r w:rsidR="001A4C1F">
        <w:rPr>
          <w:rFonts w:ascii="ＭＳ ゴシック" w:eastAsia="ＭＳ ゴシック" w:hAnsi="ＭＳ ゴシック" w:hint="eastAsia"/>
          <w:szCs w:val="21"/>
        </w:rPr>
        <w:t>（</w:t>
      </w:r>
      <w:r w:rsidR="001A4C1F">
        <w:rPr>
          <w:rFonts w:ascii="ＭＳ ゴシック" w:eastAsia="ＭＳ ゴシック" w:hAnsi="ＭＳ ゴシック"/>
          <w:szCs w:val="21"/>
        </w:rPr>
        <w:t>5）</w:t>
      </w:r>
      <w:r w:rsidR="0075224E">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の各会議体について、各会議体担当を中心に本項の各業務を実施し、SC3事務局を支援すること。</w:t>
      </w:r>
    </w:p>
    <w:p w14:paraId="223F1320" w14:textId="77777777" w:rsidR="00953AA2" w:rsidRPr="00794524" w:rsidRDefault="00953AA2" w:rsidP="00E72AC3">
      <w:pPr>
        <w:keepNext/>
        <w:numPr>
          <w:ilvl w:val="2"/>
          <w:numId w:val="7"/>
        </w:numPr>
        <w:snapToGrid w:val="0"/>
        <w:spacing w:beforeLines="50" w:before="155"/>
        <w:ind w:left="0" w:firstLine="0"/>
        <w:outlineLvl w:val="2"/>
        <w:rPr>
          <w:rFonts w:ascii="ＭＳ ゴシック" w:eastAsia="ＭＳ ゴシック" w:hAnsi="ＭＳ ゴシック"/>
          <w:szCs w:val="21"/>
        </w:rPr>
      </w:pPr>
      <w:r w:rsidRPr="00794524">
        <w:rPr>
          <w:rFonts w:ascii="ＭＳ ゴシック" w:eastAsia="ＭＳ ゴシック" w:hAnsi="ＭＳ ゴシック" w:hint="eastAsia"/>
          <w:szCs w:val="21"/>
        </w:rPr>
        <w:t>開催日程調整</w:t>
      </w:r>
    </w:p>
    <w:p w14:paraId="68CD6A25" w14:textId="77777777" w:rsidR="00953AA2" w:rsidRPr="00794524" w:rsidRDefault="00953AA2" w:rsidP="00953AA2">
      <w:pPr>
        <w:snapToGrid w:val="0"/>
        <w:ind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会議体の開催に向け、IPAの指示に基づき会議体委員との日程調整を行い、開催日時を決定する。ただし、「第</w:t>
      </w:r>
      <w:r w:rsidRPr="00794524">
        <w:rPr>
          <w:rFonts w:ascii="ＭＳ ゴシック" w:eastAsia="ＭＳ ゴシック" w:hAnsi="ＭＳ ゴシック"/>
          <w:szCs w:val="21"/>
        </w:rPr>
        <w:t>2回攻撃動向分析・対策WG</w:t>
      </w:r>
      <w:r w:rsidRPr="00794524">
        <w:rPr>
          <w:rFonts w:ascii="ＭＳ ゴシック" w:eastAsia="ＭＳ ゴシック" w:hAnsi="ＭＳ ゴシック" w:hint="eastAsia"/>
          <w:szCs w:val="21"/>
        </w:rPr>
        <w:t>（12月中旬開催予定）」については、本項の業務対象外とする。</w:t>
      </w:r>
    </w:p>
    <w:p w14:paraId="2B6DFE23" w14:textId="77777777" w:rsidR="00953AA2" w:rsidRPr="00794524" w:rsidRDefault="00953AA2" w:rsidP="00E72AC3">
      <w:pPr>
        <w:numPr>
          <w:ilvl w:val="0"/>
          <w:numId w:val="12"/>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szCs w:val="21"/>
        </w:rPr>
        <w:t>IPAの指示に基づき</w:t>
      </w:r>
      <w:r w:rsidRPr="00794524">
        <w:rPr>
          <w:rFonts w:ascii="ＭＳ ゴシック" w:eastAsia="ＭＳ ゴシック" w:hAnsi="ＭＳ ゴシック" w:hint="eastAsia"/>
          <w:szCs w:val="21"/>
        </w:rPr>
        <w:t>、会議体委員宛に開催候補期間を示して日時都合の回答を依頼すること。指定した期日内に委員全員の回答を得るため、必要に応じて回答期日前日及び当日に未回答の委員に対してリマインド連絡を行うこと。</w:t>
      </w:r>
    </w:p>
    <w:p w14:paraId="35BB3F62" w14:textId="77777777" w:rsidR="00953AA2" w:rsidRPr="00794524" w:rsidRDefault="00953AA2" w:rsidP="00E72AC3">
      <w:pPr>
        <w:numPr>
          <w:ilvl w:val="0"/>
          <w:numId w:val="12"/>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委員全員の回答を回収した当日に、日程調整結果及び結果を踏まえた候補日をIPAに提示すること。具体的な開催日時については、IPAと協議の上、決定する。</w:t>
      </w:r>
    </w:p>
    <w:p w14:paraId="6B7B750E" w14:textId="29A136A3" w:rsidR="00953AA2" w:rsidRPr="00794524" w:rsidRDefault="00953AA2" w:rsidP="00E72AC3">
      <w:pPr>
        <w:numPr>
          <w:ilvl w:val="0"/>
          <w:numId w:val="12"/>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会議体の開催日決定当日に、委員及びオブザーバー省庁宛に開催日をメールにて案内すること。</w:t>
      </w:r>
    </w:p>
    <w:p w14:paraId="7A468DD9" w14:textId="77777777" w:rsidR="00953AA2" w:rsidRPr="00794524" w:rsidRDefault="00953AA2" w:rsidP="00E72AC3">
      <w:pPr>
        <w:keepNext/>
        <w:numPr>
          <w:ilvl w:val="2"/>
          <w:numId w:val="7"/>
        </w:numPr>
        <w:snapToGrid w:val="0"/>
        <w:spacing w:beforeLines="50" w:before="155"/>
        <w:ind w:left="0" w:firstLine="0"/>
        <w:outlineLvl w:val="2"/>
        <w:rPr>
          <w:rFonts w:ascii="ＭＳ ゴシック" w:eastAsia="ＭＳ ゴシック" w:hAnsi="ＭＳ ゴシック"/>
          <w:szCs w:val="21"/>
        </w:rPr>
      </w:pPr>
      <w:bookmarkStart w:id="27" w:name="_Ref85808701"/>
      <w:r w:rsidRPr="00794524">
        <w:rPr>
          <w:rFonts w:ascii="ＭＳ ゴシック" w:eastAsia="ＭＳ ゴシック" w:hAnsi="ＭＳ ゴシック" w:hint="eastAsia"/>
          <w:szCs w:val="21"/>
        </w:rPr>
        <w:t>会議資料の作成</w:t>
      </w:r>
      <w:bookmarkEnd w:id="27"/>
    </w:p>
    <w:p w14:paraId="7FBCB018" w14:textId="4543EE71" w:rsidR="00953AA2" w:rsidRPr="00794524" w:rsidRDefault="00953AA2" w:rsidP="00953AA2">
      <w:pPr>
        <w:snapToGrid w:val="0"/>
        <w:ind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会議体の開催当日に使用する会議資料一式を作成する。資料の構成は、「議事次第・配布資料一覧」「委員名簿」「事務局説明資料」「進行台本」を基本とし、IPAと協議の上、各会議体の開催に必要な資料を決定する。</w:t>
      </w:r>
    </w:p>
    <w:p w14:paraId="04BC8913" w14:textId="5829AEEA" w:rsidR="00953AA2" w:rsidRPr="00794524" w:rsidRDefault="00953AA2" w:rsidP="00E72AC3">
      <w:pPr>
        <w:numPr>
          <w:ilvl w:val="0"/>
          <w:numId w:val="8"/>
        </w:numPr>
        <w:adjustRightInd w:val="0"/>
        <w:snapToGrid w:val="0"/>
        <w:ind w:left="605" w:hangingChars="300" w:hanging="605"/>
        <w:jc w:val="left"/>
        <w:rPr>
          <w:rFonts w:ascii="ＭＳ ゴシック" w:eastAsia="ＭＳ ゴシック" w:hAnsi="ＭＳ ゴシック"/>
          <w:szCs w:val="21"/>
        </w:rPr>
      </w:pPr>
      <w:bookmarkStart w:id="28" w:name="_Ref86169164"/>
      <w:bookmarkStart w:id="29" w:name="_Ref85805712"/>
      <w:r w:rsidRPr="00794524">
        <w:rPr>
          <w:rFonts w:ascii="ＭＳ ゴシック" w:eastAsia="ＭＳ ゴシック" w:hAnsi="ＭＳ ゴシック"/>
          <w:szCs w:val="21"/>
        </w:rPr>
        <w:t>4.1（3）の定例打合せ</w:t>
      </w:r>
      <w:r w:rsidRPr="00794524">
        <w:rPr>
          <w:rFonts w:ascii="ＭＳ ゴシック" w:eastAsia="ＭＳ ゴシック" w:hAnsi="ＭＳ ゴシック" w:hint="eastAsia"/>
          <w:szCs w:val="21"/>
        </w:rPr>
        <w:t>において確認した会議体の進捗等を踏まえ、開催回の議事案を提示し、IPAとの協議の上、決定する。</w:t>
      </w:r>
      <w:bookmarkEnd w:id="28"/>
      <w:r w:rsidR="00F925EA" w:rsidRPr="00F925EA">
        <w:rPr>
          <w:rFonts w:ascii="ＭＳ ゴシック" w:eastAsia="ＭＳ ゴシック" w:hAnsi="ＭＳ ゴシック" w:hint="eastAsia"/>
          <w:szCs w:val="21"/>
        </w:rPr>
        <w:t>ただし、「第2回攻撃動向分析・対策WG（12月中旬開催予定）」については、</w:t>
      </w:r>
      <w:r w:rsidR="00443979">
        <w:rPr>
          <w:rFonts w:ascii="ＭＳ ゴシック" w:eastAsia="ＭＳ ゴシック" w:hAnsi="ＭＳ ゴシック" w:hint="eastAsia"/>
          <w:szCs w:val="21"/>
        </w:rPr>
        <w:t>IPAにおいて議事を決定するため、</w:t>
      </w:r>
      <w:r w:rsidR="00F925EA" w:rsidRPr="00F925EA">
        <w:rPr>
          <w:rFonts w:ascii="ＭＳ ゴシック" w:eastAsia="ＭＳ ゴシック" w:hAnsi="ＭＳ ゴシック" w:hint="eastAsia"/>
          <w:szCs w:val="21"/>
        </w:rPr>
        <w:t>本項</w:t>
      </w:r>
      <w:r w:rsidR="00443979">
        <w:rPr>
          <w:rFonts w:ascii="ＭＳ ゴシック" w:eastAsia="ＭＳ ゴシック" w:hAnsi="ＭＳ ゴシック" w:hint="eastAsia"/>
          <w:szCs w:val="21"/>
        </w:rPr>
        <w:t>の業務対象外とする。</w:t>
      </w:r>
    </w:p>
    <w:p w14:paraId="4FE35739" w14:textId="77777777" w:rsidR="00953AA2" w:rsidRPr="00794524" w:rsidRDefault="00953AA2" w:rsidP="00E72AC3">
      <w:pPr>
        <w:numPr>
          <w:ilvl w:val="0"/>
          <w:numId w:val="8"/>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「議事次第・配布資料一覧」「委員名簿」「進行台本」については、</w:t>
      </w:r>
      <w:r w:rsidRPr="00794524">
        <w:rPr>
          <w:rFonts w:ascii="ＭＳ ゴシック" w:eastAsia="ＭＳ ゴシック" w:hAnsi="ＭＳ ゴシック"/>
          <w:szCs w:val="21"/>
        </w:rPr>
        <w:t>Microsoft Word 形式と</w:t>
      </w:r>
      <w:r w:rsidRPr="00794524">
        <w:rPr>
          <w:rFonts w:ascii="ＭＳ ゴシック" w:eastAsia="ＭＳ ゴシック" w:hAnsi="ＭＳ ゴシック" w:hint="eastAsia"/>
          <w:szCs w:val="21"/>
        </w:rPr>
        <w:t>し、IPAが提供する前回開催時使用資料を更新して作成すること。</w:t>
      </w:r>
    </w:p>
    <w:p w14:paraId="5F95FDD2" w14:textId="3D79CB60" w:rsidR="00953AA2" w:rsidRPr="00794524" w:rsidRDefault="00953AA2" w:rsidP="00E72AC3">
      <w:pPr>
        <w:numPr>
          <w:ilvl w:val="0"/>
          <w:numId w:val="8"/>
        </w:numPr>
        <w:adjustRightInd w:val="0"/>
        <w:snapToGrid w:val="0"/>
        <w:ind w:left="605" w:hangingChars="300" w:hanging="605"/>
        <w:jc w:val="left"/>
        <w:rPr>
          <w:rFonts w:ascii="ＭＳ ゴシック" w:eastAsia="ＭＳ ゴシック" w:hAnsi="ＭＳ ゴシック"/>
          <w:szCs w:val="21"/>
        </w:rPr>
      </w:pPr>
      <w:bookmarkStart w:id="30" w:name="_Ref86169312"/>
      <w:r w:rsidRPr="00794524">
        <w:rPr>
          <w:rFonts w:ascii="ＭＳ ゴシック" w:eastAsia="ＭＳ ゴシック" w:hAnsi="ＭＳ ゴシック" w:hint="eastAsia"/>
          <w:szCs w:val="21"/>
        </w:rPr>
        <w:t>会議体開催当日は、</w:t>
      </w:r>
      <w:r w:rsidRPr="00794524">
        <w:rPr>
          <w:rFonts w:ascii="ＭＳ ゴシック" w:eastAsia="ＭＳ ゴシック" w:hAnsi="ＭＳ ゴシック"/>
          <w:szCs w:val="21"/>
        </w:rPr>
        <w:t>Microsoft PowerPoint 形式</w:t>
      </w:r>
      <w:r w:rsidRPr="00794524">
        <w:rPr>
          <w:rFonts w:ascii="ＭＳ ゴシック" w:eastAsia="ＭＳ ゴシック" w:hAnsi="ＭＳ ゴシック" w:hint="eastAsia"/>
          <w:szCs w:val="21"/>
        </w:rPr>
        <w:t>にて作成した「事務局説明資料」を画面共有しながら</w:t>
      </w:r>
      <w:r w:rsidR="00375A13">
        <w:rPr>
          <w:rFonts w:ascii="ＭＳ ゴシック" w:eastAsia="ＭＳ ゴシック" w:hAnsi="ＭＳ ゴシック" w:hint="eastAsia"/>
          <w:szCs w:val="21"/>
        </w:rPr>
        <w:t>IPAから</w:t>
      </w:r>
      <w:r w:rsidRPr="00794524">
        <w:rPr>
          <w:rFonts w:ascii="ＭＳ ゴシック" w:eastAsia="ＭＳ ゴシック" w:hAnsi="ＭＳ ゴシック" w:hint="eastAsia"/>
          <w:szCs w:val="21"/>
        </w:rPr>
        <w:t>議事についての説明を行う。請負者は、</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_Ref85808701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4.2.2</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REF _Ref86169164 \w \h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（1）</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において確定した議事に基づき、「事務局説明資料」の構成・内容等について検討すること。「事務局説明資料」の検討にあたっては、定例打合せとは別途、会議体担当の主導でIPAとの打合せを設定すること。</w:t>
      </w:r>
      <w:bookmarkEnd w:id="29"/>
      <w:bookmarkEnd w:id="30"/>
    </w:p>
    <w:p w14:paraId="18375282" w14:textId="3AECB097" w:rsidR="00953AA2" w:rsidRPr="00794524" w:rsidRDefault="00953AA2" w:rsidP="00E72AC3">
      <w:pPr>
        <w:numPr>
          <w:ilvl w:val="0"/>
          <w:numId w:val="8"/>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会議体開催日の10営業日前までに、</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_Ref85808701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4.2.2</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REF _Ref86169312 \w \h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（3）</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での検討を踏まえて作成した事務局説明資料案をIPAに提示すること</w:t>
      </w:r>
      <w:r w:rsidR="00443979">
        <w:rPr>
          <w:rFonts w:ascii="ＭＳ ゴシック" w:eastAsia="ＭＳ ゴシック" w:hAnsi="ＭＳ ゴシック" w:hint="eastAsia"/>
          <w:szCs w:val="21"/>
        </w:rPr>
        <w:t>（</w:t>
      </w:r>
      <w:r w:rsidR="00443979" w:rsidRPr="00443979">
        <w:rPr>
          <w:rFonts w:ascii="ＭＳ ゴシック" w:eastAsia="ＭＳ ゴシック" w:hAnsi="ＭＳ ゴシック" w:hint="eastAsia"/>
          <w:szCs w:val="21"/>
        </w:rPr>
        <w:t>ただし、「第2回攻撃動向分析・対策WG」の資料</w:t>
      </w:r>
      <w:r w:rsidR="0003443D">
        <w:rPr>
          <w:rFonts w:ascii="ＭＳ ゴシック" w:eastAsia="ＭＳ ゴシック" w:hAnsi="ＭＳ ゴシック" w:hint="eastAsia"/>
          <w:szCs w:val="21"/>
        </w:rPr>
        <w:t>案</w:t>
      </w:r>
      <w:r w:rsidR="00443979" w:rsidRPr="00443979">
        <w:rPr>
          <w:rFonts w:ascii="ＭＳ ゴシック" w:eastAsia="ＭＳ ゴシック" w:hAnsi="ＭＳ ゴシック" w:hint="eastAsia"/>
          <w:szCs w:val="21"/>
        </w:rPr>
        <w:t>提示期日については、契約締結後IPAとの協議により決定する。</w:t>
      </w:r>
      <w:r w:rsidR="00443979">
        <w:rPr>
          <w:rFonts w:ascii="ＭＳ ゴシック" w:eastAsia="ＭＳ ゴシック" w:hAnsi="ＭＳ ゴシック" w:hint="eastAsia"/>
          <w:szCs w:val="21"/>
        </w:rPr>
        <w:t>）</w:t>
      </w:r>
      <w:r w:rsidRPr="00794524">
        <w:rPr>
          <w:rFonts w:ascii="ＭＳ ゴシック" w:eastAsia="ＭＳ ゴシック" w:hAnsi="ＭＳ ゴシック" w:hint="eastAsia"/>
          <w:szCs w:val="21"/>
        </w:rPr>
        <w:t>。IPA</w:t>
      </w:r>
      <w:r w:rsidR="0003443D">
        <w:rPr>
          <w:rFonts w:ascii="ＭＳ ゴシック" w:eastAsia="ＭＳ ゴシック" w:hAnsi="ＭＳ ゴシック" w:hint="eastAsia"/>
          <w:szCs w:val="21"/>
        </w:rPr>
        <w:t>から</w:t>
      </w:r>
      <w:r w:rsidRPr="00794524">
        <w:rPr>
          <w:rFonts w:ascii="ＭＳ ゴシック" w:eastAsia="ＭＳ ゴシック" w:hAnsi="ＭＳ ゴシック" w:hint="eastAsia"/>
          <w:szCs w:val="21"/>
        </w:rPr>
        <w:t>の</w:t>
      </w:r>
      <w:r w:rsidR="0003443D" w:rsidRPr="0003443D">
        <w:rPr>
          <w:rFonts w:ascii="ＭＳ ゴシック" w:eastAsia="ＭＳ ゴシック" w:hAnsi="ＭＳ ゴシック" w:hint="eastAsia"/>
          <w:szCs w:val="21"/>
        </w:rPr>
        <w:t>資料</w:t>
      </w:r>
      <w:r w:rsidR="0003443D">
        <w:rPr>
          <w:rFonts w:ascii="ＭＳ ゴシック" w:eastAsia="ＭＳ ゴシック" w:hAnsi="ＭＳ ゴシック" w:hint="eastAsia"/>
          <w:szCs w:val="21"/>
        </w:rPr>
        <w:t>案</w:t>
      </w:r>
      <w:r w:rsidR="0003443D" w:rsidRPr="0003443D">
        <w:rPr>
          <w:rFonts w:ascii="ＭＳ ゴシック" w:eastAsia="ＭＳ ゴシック" w:hAnsi="ＭＳ ゴシック" w:hint="eastAsia"/>
          <w:szCs w:val="21"/>
        </w:rPr>
        <w:t>に対する</w:t>
      </w:r>
      <w:r w:rsidRPr="00794524">
        <w:rPr>
          <w:rFonts w:ascii="ＭＳ ゴシック" w:eastAsia="ＭＳ ゴシック" w:hAnsi="ＭＳ ゴシック" w:hint="eastAsia"/>
          <w:szCs w:val="21"/>
        </w:rPr>
        <w:t>指摘事項に対して速やかに対応し、修正案を提示すること。また、IPAからの求めに応じて、資料案について協議するための打合せを設定すること。</w:t>
      </w:r>
    </w:p>
    <w:p w14:paraId="1D650A50" w14:textId="1987EEEA" w:rsidR="00953AA2" w:rsidRPr="00794524" w:rsidRDefault="00A451F5" w:rsidP="00E72AC3">
      <w:pPr>
        <w:numPr>
          <w:ilvl w:val="0"/>
          <w:numId w:val="8"/>
        </w:numPr>
        <w:adjustRightInd w:val="0"/>
        <w:snapToGrid w:val="0"/>
        <w:ind w:left="605" w:hangingChars="300" w:hanging="605"/>
        <w:jc w:val="left"/>
        <w:rPr>
          <w:rFonts w:ascii="ＭＳ ゴシック" w:eastAsia="ＭＳ ゴシック" w:hAnsi="ＭＳ ゴシック"/>
          <w:szCs w:val="21"/>
        </w:rPr>
      </w:pPr>
      <w:r>
        <w:rPr>
          <w:rFonts w:ascii="ＭＳ ゴシック" w:eastAsia="ＭＳ ゴシック" w:hAnsi="ＭＳ ゴシック" w:hint="eastAsia"/>
          <w:szCs w:val="21"/>
        </w:rPr>
        <w:t>請負者は、</w:t>
      </w:r>
      <w:r w:rsidRPr="00A451F5">
        <w:rPr>
          <w:rFonts w:ascii="ＭＳ ゴシック" w:eastAsia="ＭＳ ゴシック" w:hAnsi="ＭＳ ゴシック" w:hint="eastAsia"/>
          <w:szCs w:val="21"/>
        </w:rPr>
        <w:t>作成したすべての会議資料案についてIPAの承認を得た上で、会議体開催日の5営業日前を目安に、</w:t>
      </w:r>
      <w:r w:rsidR="00953AA2" w:rsidRPr="00794524">
        <w:rPr>
          <w:rFonts w:ascii="ＭＳ ゴシック" w:eastAsia="ＭＳ ゴシック" w:hAnsi="ＭＳ ゴシック" w:hint="eastAsia"/>
          <w:szCs w:val="21"/>
        </w:rPr>
        <w:t>完成版の会議資料一式をIPAに提出すること。</w:t>
      </w:r>
    </w:p>
    <w:p w14:paraId="484964AC" w14:textId="77777777" w:rsidR="00953AA2" w:rsidRPr="00794524" w:rsidRDefault="00953AA2" w:rsidP="00E72AC3">
      <w:pPr>
        <w:keepNext/>
        <w:numPr>
          <w:ilvl w:val="2"/>
          <w:numId w:val="7"/>
        </w:numPr>
        <w:snapToGrid w:val="0"/>
        <w:spacing w:beforeLines="50" w:before="155"/>
        <w:ind w:left="0" w:firstLine="0"/>
        <w:outlineLvl w:val="2"/>
        <w:rPr>
          <w:rFonts w:ascii="ＭＳ ゴシック" w:eastAsia="ＭＳ ゴシック" w:hAnsi="ＭＳ ゴシック"/>
          <w:szCs w:val="21"/>
        </w:rPr>
      </w:pPr>
      <w:bookmarkStart w:id="31" w:name="_Ref85817934"/>
      <w:r w:rsidRPr="00794524">
        <w:rPr>
          <w:rFonts w:ascii="ＭＳ ゴシック" w:eastAsia="ＭＳ ゴシック" w:hAnsi="ＭＳ ゴシック" w:hint="eastAsia"/>
          <w:szCs w:val="21"/>
        </w:rPr>
        <w:t>開催案内（w</w:t>
      </w:r>
      <w:r w:rsidRPr="00794524">
        <w:rPr>
          <w:rFonts w:ascii="ＭＳ ゴシック" w:eastAsia="ＭＳ ゴシック" w:hAnsi="ＭＳ ゴシック"/>
          <w:szCs w:val="21"/>
        </w:rPr>
        <w:t>eb</w:t>
      </w:r>
      <w:r w:rsidRPr="00794524">
        <w:rPr>
          <w:rFonts w:ascii="ＭＳ ゴシック" w:eastAsia="ＭＳ ゴシック" w:hAnsi="ＭＳ ゴシック" w:hint="eastAsia"/>
          <w:szCs w:val="21"/>
        </w:rPr>
        <w:t>会議U</w:t>
      </w:r>
      <w:r w:rsidRPr="00794524">
        <w:rPr>
          <w:rFonts w:ascii="ＭＳ ゴシック" w:eastAsia="ＭＳ ゴシック" w:hAnsi="ＭＳ ゴシック"/>
          <w:szCs w:val="21"/>
        </w:rPr>
        <w:t>RL</w:t>
      </w:r>
      <w:r w:rsidRPr="00794524">
        <w:rPr>
          <w:rFonts w:ascii="ＭＳ ゴシック" w:eastAsia="ＭＳ ゴシック" w:hAnsi="ＭＳ ゴシック" w:hint="eastAsia"/>
          <w:szCs w:val="21"/>
        </w:rPr>
        <w:t>通知、資料配布、出欠確認等）</w:t>
      </w:r>
      <w:bookmarkEnd w:id="31"/>
    </w:p>
    <w:p w14:paraId="42A7EA82" w14:textId="77777777" w:rsidR="00953AA2" w:rsidRPr="00794524" w:rsidRDefault="00953AA2" w:rsidP="00953AA2">
      <w:pPr>
        <w:snapToGrid w:val="0"/>
        <w:ind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会議体開催日の5営業日前を目安に、会議体委員及びオブザーバー省庁に対して開催案内メールを送付する。</w:t>
      </w:r>
    </w:p>
    <w:p w14:paraId="3EDC56C4" w14:textId="77777777" w:rsidR="00953AA2" w:rsidRPr="00794524" w:rsidRDefault="00953AA2" w:rsidP="00E72AC3">
      <w:pPr>
        <w:numPr>
          <w:ilvl w:val="0"/>
          <w:numId w:val="13"/>
        </w:numPr>
        <w:adjustRightInd w:val="0"/>
        <w:snapToGrid w:val="0"/>
        <w:ind w:left="605" w:hangingChars="300" w:hanging="605"/>
        <w:jc w:val="left"/>
        <w:rPr>
          <w:rFonts w:ascii="ＭＳ ゴシック" w:eastAsia="ＭＳ ゴシック" w:hAnsi="ＭＳ ゴシック"/>
          <w:szCs w:val="21"/>
        </w:rPr>
      </w:pPr>
      <w:bookmarkStart w:id="32" w:name="_Ref85810949"/>
      <w:r w:rsidRPr="00794524">
        <w:rPr>
          <w:rFonts w:ascii="ＭＳ ゴシック" w:eastAsia="ＭＳ ゴシック" w:hAnsi="ＭＳ ゴシック" w:hint="eastAsia"/>
          <w:szCs w:val="21"/>
        </w:rPr>
        <w:t>開催案内には、会議体当日のw</w:t>
      </w:r>
      <w:r w:rsidRPr="00794524">
        <w:rPr>
          <w:rFonts w:ascii="ＭＳ ゴシック" w:eastAsia="ＭＳ ゴシック" w:hAnsi="ＭＳ ゴシック"/>
          <w:szCs w:val="21"/>
        </w:rPr>
        <w:t>eb</w:t>
      </w:r>
      <w:r w:rsidRPr="00794524">
        <w:rPr>
          <w:rFonts w:ascii="ＭＳ ゴシック" w:eastAsia="ＭＳ ゴシック" w:hAnsi="ＭＳ ゴシック" w:hint="eastAsia"/>
          <w:szCs w:val="21"/>
        </w:rPr>
        <w:t>会議URLを含めること。</w:t>
      </w:r>
      <w:r w:rsidRPr="00794524">
        <w:rPr>
          <w:rFonts w:ascii="ＭＳ ゴシック" w:eastAsia="ＭＳ ゴシック" w:hAnsi="ＭＳ ゴシック"/>
          <w:szCs w:val="21"/>
        </w:rPr>
        <w:t>web会議</w:t>
      </w:r>
      <w:r w:rsidRPr="00794524">
        <w:rPr>
          <w:rFonts w:ascii="ＭＳ ゴシック" w:eastAsia="ＭＳ ゴシック" w:hAnsi="ＭＳ ゴシック" w:hint="eastAsia"/>
          <w:szCs w:val="21"/>
        </w:rPr>
        <w:t>ツールは、IPAの所有する</w:t>
      </w:r>
      <w:r w:rsidRPr="00794524">
        <w:rPr>
          <w:rFonts w:ascii="ＭＳ ゴシック" w:eastAsia="ＭＳ ゴシック" w:hAnsi="ＭＳ ゴシック" w:hint="eastAsia"/>
          <w:szCs w:val="21"/>
        </w:rPr>
        <w:lastRenderedPageBreak/>
        <w:t xml:space="preserve">Cisco </w:t>
      </w:r>
      <w:proofErr w:type="spellStart"/>
      <w:r w:rsidRPr="00794524">
        <w:rPr>
          <w:rFonts w:ascii="ＭＳ ゴシック" w:eastAsia="ＭＳ ゴシック" w:hAnsi="ＭＳ ゴシック" w:hint="eastAsia"/>
          <w:szCs w:val="21"/>
        </w:rPr>
        <w:t>Webex</w:t>
      </w:r>
      <w:proofErr w:type="spellEnd"/>
      <w:r w:rsidRPr="00794524">
        <w:rPr>
          <w:rFonts w:ascii="ＭＳ ゴシック" w:eastAsia="ＭＳ ゴシック" w:hAnsi="ＭＳ ゴシック" w:hint="eastAsia"/>
          <w:szCs w:val="21"/>
        </w:rPr>
        <w:t>のアカウントを使用し、IPAが発行した</w:t>
      </w:r>
      <w:r w:rsidRPr="00794524">
        <w:rPr>
          <w:rFonts w:ascii="ＭＳ ゴシック" w:eastAsia="ＭＳ ゴシック" w:hAnsi="ＭＳ ゴシック"/>
          <w:szCs w:val="21"/>
        </w:rPr>
        <w:t>web会議URL</w:t>
      </w:r>
      <w:r w:rsidRPr="00794524">
        <w:rPr>
          <w:rFonts w:ascii="ＭＳ ゴシック" w:eastAsia="ＭＳ ゴシック" w:hAnsi="ＭＳ ゴシック" w:hint="eastAsia"/>
          <w:szCs w:val="21"/>
        </w:rPr>
        <w:t>を請負者に通知する。</w:t>
      </w:r>
      <w:bookmarkEnd w:id="32"/>
    </w:p>
    <w:p w14:paraId="25F9795E" w14:textId="0B495339" w:rsidR="00953AA2" w:rsidRPr="00794524" w:rsidRDefault="00953AA2" w:rsidP="00E72AC3">
      <w:pPr>
        <w:numPr>
          <w:ilvl w:val="0"/>
          <w:numId w:val="1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開催案内と併せて</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_Ref85808701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4.2.2</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で作成した資料のうち進行台本以外をPDF化した配布用会議資料一式を提供すること（</w:t>
      </w:r>
      <w:r w:rsidR="0003443D">
        <w:rPr>
          <w:rFonts w:ascii="ＭＳ ゴシック" w:eastAsia="ＭＳ ゴシック" w:hAnsi="ＭＳ ゴシック" w:hint="eastAsia"/>
          <w:szCs w:val="21"/>
        </w:rPr>
        <w:t>メール</w:t>
      </w:r>
      <w:r w:rsidRPr="00794524">
        <w:rPr>
          <w:rFonts w:ascii="ＭＳ ゴシック" w:eastAsia="ＭＳ ゴシック" w:hAnsi="ＭＳ ゴシック" w:hint="eastAsia"/>
          <w:szCs w:val="21"/>
        </w:rPr>
        <w:t>添付による送付も可）。請負者が選択した提供手段による資料の入手が困難な会議体委員がいる場合は、委員の都合に合わせて個別に送付すること。</w:t>
      </w:r>
    </w:p>
    <w:p w14:paraId="6EB1CEA8" w14:textId="77777777" w:rsidR="00953AA2" w:rsidRPr="00794524" w:rsidRDefault="00953AA2" w:rsidP="00E72AC3">
      <w:pPr>
        <w:numPr>
          <w:ilvl w:val="0"/>
          <w:numId w:val="1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委員への開催案内には、会議体開催前日17時を回答期限とした出欠確認依頼を含めること。請負者は、出欠確認の回答状況一覧を作成し、開催前日の1</w:t>
      </w:r>
      <w:r w:rsidRPr="00794524">
        <w:rPr>
          <w:rFonts w:ascii="ＭＳ ゴシック" w:eastAsia="ＭＳ ゴシック" w:hAnsi="ＭＳ ゴシック"/>
          <w:szCs w:val="21"/>
        </w:rPr>
        <w:t>8</w:t>
      </w:r>
      <w:r w:rsidRPr="00794524">
        <w:rPr>
          <w:rFonts w:ascii="ＭＳ ゴシック" w:eastAsia="ＭＳ ゴシック" w:hAnsi="ＭＳ ゴシック" w:hint="eastAsia"/>
          <w:szCs w:val="21"/>
        </w:rPr>
        <w:t>時までにI</w:t>
      </w:r>
      <w:r w:rsidRPr="00794524">
        <w:rPr>
          <w:rFonts w:ascii="ＭＳ ゴシック" w:eastAsia="ＭＳ ゴシック" w:hAnsi="ＭＳ ゴシック"/>
          <w:szCs w:val="21"/>
        </w:rPr>
        <w:t>PA</w:t>
      </w:r>
      <w:r w:rsidRPr="00794524">
        <w:rPr>
          <w:rFonts w:ascii="ＭＳ ゴシック" w:eastAsia="ＭＳ ゴシック" w:hAnsi="ＭＳ ゴシック" w:hint="eastAsia"/>
          <w:szCs w:val="21"/>
        </w:rPr>
        <w:t>に提出すること。</w:t>
      </w:r>
    </w:p>
    <w:p w14:paraId="3651F61F" w14:textId="77777777" w:rsidR="00953AA2" w:rsidRPr="00794524" w:rsidRDefault="00953AA2" w:rsidP="00E72AC3">
      <w:pPr>
        <w:numPr>
          <w:ilvl w:val="0"/>
          <w:numId w:val="13"/>
        </w:numPr>
        <w:adjustRightInd w:val="0"/>
        <w:snapToGrid w:val="0"/>
        <w:ind w:left="605" w:hangingChars="300" w:hanging="605"/>
        <w:jc w:val="left"/>
        <w:rPr>
          <w:rFonts w:ascii="ＭＳ ゴシック" w:eastAsia="ＭＳ ゴシック" w:hAnsi="ＭＳ ゴシック"/>
          <w:szCs w:val="21"/>
        </w:rPr>
      </w:pPr>
      <w:bookmarkStart w:id="33" w:name="_Ref85810955"/>
      <w:r w:rsidRPr="00794524">
        <w:rPr>
          <w:rFonts w:ascii="ＭＳ ゴシック" w:eastAsia="ＭＳ ゴシック" w:hAnsi="ＭＳ ゴシック" w:hint="eastAsia"/>
          <w:szCs w:val="21"/>
        </w:rPr>
        <w:t>オブザーバー省庁</w:t>
      </w:r>
      <w:r w:rsidRPr="00794524">
        <w:rPr>
          <w:rFonts w:ascii="ＭＳ ゴシック" w:eastAsia="ＭＳ ゴシック" w:hAnsi="ＭＳ ゴシック"/>
          <w:szCs w:val="21"/>
        </w:rPr>
        <w:t>への開催案内には、会議体開催前日17時を回答期限とした</w:t>
      </w:r>
      <w:r w:rsidRPr="00794524">
        <w:rPr>
          <w:rFonts w:ascii="ＭＳ ゴシック" w:eastAsia="ＭＳ ゴシック" w:hAnsi="ＭＳ ゴシック" w:hint="eastAsia"/>
          <w:szCs w:val="21"/>
        </w:rPr>
        <w:t>傍聴希望状況の</w:t>
      </w:r>
      <w:r w:rsidRPr="00794524">
        <w:rPr>
          <w:rFonts w:ascii="ＭＳ ゴシック" w:eastAsia="ＭＳ ゴシック" w:hAnsi="ＭＳ ゴシック"/>
          <w:szCs w:val="21"/>
        </w:rPr>
        <w:t>確認依頼を含めること。請負者は、</w:t>
      </w:r>
      <w:r w:rsidRPr="00794524">
        <w:rPr>
          <w:rFonts w:ascii="ＭＳ ゴシック" w:eastAsia="ＭＳ ゴシック" w:hAnsi="ＭＳ ゴシック" w:hint="eastAsia"/>
          <w:szCs w:val="21"/>
        </w:rPr>
        <w:t>オブザーバーとしての傍聴希望者</w:t>
      </w:r>
      <w:r w:rsidRPr="00794524">
        <w:rPr>
          <w:rFonts w:ascii="ＭＳ ゴシック" w:eastAsia="ＭＳ ゴシック" w:hAnsi="ＭＳ ゴシック"/>
          <w:szCs w:val="21"/>
        </w:rPr>
        <w:t>一覧を作成し、開催前日の18時までにIPAに提出すること。</w:t>
      </w:r>
      <w:bookmarkEnd w:id="33"/>
    </w:p>
    <w:p w14:paraId="015BDD1B" w14:textId="5C4AFC52" w:rsidR="00953AA2" w:rsidRPr="00794524" w:rsidRDefault="00953AA2" w:rsidP="00E72AC3">
      <w:pPr>
        <w:numPr>
          <w:ilvl w:val="0"/>
          <w:numId w:val="1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開催案内メールについては、委員及びオブザーバー省庁への送付前にIPAに文案を提示し、</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_Ref85817934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4.2.3</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_Ref85810949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hint="eastAsia"/>
          <w:szCs w:val="21"/>
        </w:rPr>
        <w:t>（</w:t>
      </w:r>
      <w:r w:rsidR="001A4C1F">
        <w:rPr>
          <w:rFonts w:ascii="ＭＳ ゴシック" w:eastAsia="ＭＳ ゴシック" w:hAnsi="ＭＳ ゴシック"/>
          <w:szCs w:val="21"/>
        </w:rPr>
        <w:t>1）</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REF _Ref85810955 \w \h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に追加での連絡事項の有無を確認後、送付すること。</w:t>
      </w:r>
    </w:p>
    <w:p w14:paraId="3C3E001E" w14:textId="77777777" w:rsidR="00953AA2" w:rsidRPr="00794524" w:rsidRDefault="00953AA2" w:rsidP="00E72AC3">
      <w:pPr>
        <w:keepNext/>
        <w:numPr>
          <w:ilvl w:val="2"/>
          <w:numId w:val="7"/>
        </w:numPr>
        <w:snapToGrid w:val="0"/>
        <w:spacing w:beforeLines="50" w:before="155"/>
        <w:ind w:left="0" w:firstLine="0"/>
        <w:outlineLvl w:val="2"/>
        <w:rPr>
          <w:rFonts w:ascii="ＭＳ ゴシック" w:eastAsia="ＭＳ ゴシック" w:hAnsi="ＭＳ ゴシック"/>
          <w:szCs w:val="21"/>
        </w:rPr>
      </w:pPr>
      <w:r w:rsidRPr="00794524">
        <w:rPr>
          <w:rFonts w:ascii="ＭＳ ゴシック" w:eastAsia="ＭＳ ゴシック" w:hAnsi="ＭＳ ゴシック" w:hint="eastAsia"/>
          <w:szCs w:val="21"/>
        </w:rPr>
        <w:t>議事録等作成</w:t>
      </w:r>
    </w:p>
    <w:p w14:paraId="3197584A" w14:textId="77777777" w:rsidR="00953AA2" w:rsidRPr="00794524" w:rsidRDefault="00953AA2" w:rsidP="00953AA2">
      <w:pPr>
        <w:snapToGrid w:val="0"/>
        <w:ind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会議体開催から</w:t>
      </w:r>
      <w:r w:rsidRPr="00794524">
        <w:rPr>
          <w:rFonts w:ascii="ＭＳ ゴシック" w:eastAsia="ＭＳ ゴシック" w:hAnsi="ＭＳ ゴシック"/>
          <w:szCs w:val="21"/>
        </w:rPr>
        <w:t>3</w:t>
      </w:r>
      <w:r w:rsidRPr="00794524">
        <w:rPr>
          <w:rFonts w:ascii="ＭＳ ゴシック" w:eastAsia="ＭＳ ゴシック" w:hAnsi="ＭＳ ゴシック" w:hint="eastAsia"/>
          <w:szCs w:val="21"/>
        </w:rPr>
        <w:t>営業日以内に議事録及び議事要旨を作成する。作成にあたって、会議体には請負者から1名以上が参加の上、会議音声を録音する。</w:t>
      </w:r>
    </w:p>
    <w:p w14:paraId="1622E893" w14:textId="77777777" w:rsidR="00953AA2" w:rsidRPr="00794524" w:rsidRDefault="00953AA2" w:rsidP="00E72AC3">
      <w:pPr>
        <w:numPr>
          <w:ilvl w:val="0"/>
          <w:numId w:val="14"/>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会議体には、原則会議体担当及び主担当者が参加すること。両名の都合がつかない場合は、少なくともいずれか1名が必ず参加すること。</w:t>
      </w:r>
    </w:p>
    <w:p w14:paraId="54411323" w14:textId="172A308F" w:rsidR="00953AA2" w:rsidRPr="00794524" w:rsidRDefault="00953AA2" w:rsidP="00E72AC3">
      <w:pPr>
        <w:numPr>
          <w:ilvl w:val="0"/>
          <w:numId w:val="14"/>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請負者は、参加した会議体の会議音声を録音すること。なお、</w:t>
      </w:r>
      <w:r w:rsidR="00FF233F">
        <w:rPr>
          <w:rFonts w:ascii="ＭＳ ゴシック" w:eastAsia="ＭＳ ゴシック" w:hAnsi="ＭＳ ゴシック"/>
          <w:szCs w:val="21"/>
        </w:rPr>
        <w:t>w</w:t>
      </w:r>
      <w:r w:rsidRPr="00794524">
        <w:rPr>
          <w:rFonts w:ascii="ＭＳ ゴシック" w:eastAsia="ＭＳ ゴシック" w:hAnsi="ＭＳ ゴシック" w:hint="eastAsia"/>
          <w:szCs w:val="21"/>
        </w:rPr>
        <w:t>eb会議ツールの録画機能を使用することは認められない。</w:t>
      </w:r>
    </w:p>
    <w:p w14:paraId="5F880758" w14:textId="77777777" w:rsidR="00953AA2" w:rsidRPr="00794524" w:rsidRDefault="00953AA2" w:rsidP="00E72AC3">
      <w:pPr>
        <w:numPr>
          <w:ilvl w:val="0"/>
          <w:numId w:val="14"/>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会議体開催当日から</w:t>
      </w:r>
      <w:r w:rsidRPr="00794524">
        <w:rPr>
          <w:rFonts w:ascii="ＭＳ ゴシック" w:eastAsia="ＭＳ ゴシック" w:hAnsi="ＭＳ ゴシック"/>
          <w:szCs w:val="21"/>
        </w:rPr>
        <w:t>3</w:t>
      </w:r>
      <w:r w:rsidRPr="00794524">
        <w:rPr>
          <w:rFonts w:ascii="ＭＳ ゴシック" w:eastAsia="ＭＳ ゴシック" w:hAnsi="ＭＳ ゴシック" w:hint="eastAsia"/>
          <w:szCs w:val="21"/>
        </w:rPr>
        <w:t>営業日以内に、議事録及び議事要旨を作成し、IPAに提示すること。議事録及び議事要旨の作成</w:t>
      </w:r>
      <w:r w:rsidRPr="00794524">
        <w:rPr>
          <w:rFonts w:ascii="ＭＳ ゴシック" w:eastAsia="ＭＳ ゴシック" w:hAnsi="ＭＳ ゴシック"/>
          <w:szCs w:val="21"/>
        </w:rPr>
        <w:t>様式</w:t>
      </w:r>
      <w:r w:rsidRPr="00794524">
        <w:rPr>
          <w:rFonts w:ascii="ＭＳ ゴシック" w:eastAsia="ＭＳ ゴシック" w:hAnsi="ＭＳ ゴシック" w:hint="eastAsia"/>
          <w:szCs w:val="21"/>
        </w:rPr>
        <w:t>は、IPAが指定する。</w:t>
      </w:r>
    </w:p>
    <w:p w14:paraId="008EAED0" w14:textId="77777777" w:rsidR="00953AA2" w:rsidRPr="00794524" w:rsidRDefault="00953AA2" w:rsidP="00E72AC3">
      <w:pPr>
        <w:numPr>
          <w:ilvl w:val="0"/>
          <w:numId w:val="14"/>
        </w:numPr>
        <w:snapToGrid w:val="0"/>
        <w:ind w:left="605" w:hangingChars="300" w:hanging="605"/>
        <w:rPr>
          <w:rFonts w:ascii="ＭＳ ゴシック" w:eastAsia="ＭＳ ゴシック" w:hAnsi="ＭＳ ゴシック"/>
          <w:szCs w:val="21"/>
        </w:rPr>
      </w:pPr>
      <w:bookmarkStart w:id="34" w:name="_Ref85813817"/>
      <w:r w:rsidRPr="00794524">
        <w:rPr>
          <w:rFonts w:ascii="ＭＳ ゴシック" w:eastAsia="ＭＳ ゴシック" w:hAnsi="ＭＳ ゴシック" w:hint="eastAsia"/>
          <w:szCs w:val="21"/>
        </w:rPr>
        <w:t>IPAの確認を受けた議事録及び議事要旨について、会議体委員に確認依頼を行い、確認結果</w:t>
      </w:r>
      <w:r w:rsidRPr="00794524">
        <w:rPr>
          <w:rFonts w:ascii="ＭＳ ゴシック" w:eastAsia="ＭＳ ゴシック" w:hAnsi="ＭＳ ゴシック"/>
          <w:szCs w:val="21"/>
        </w:rPr>
        <w:t>を</w:t>
      </w:r>
      <w:r w:rsidRPr="00794524">
        <w:rPr>
          <w:rFonts w:ascii="ＭＳ ゴシック" w:eastAsia="ＭＳ ゴシック" w:hAnsi="ＭＳ ゴシック" w:hint="eastAsia"/>
          <w:szCs w:val="21"/>
        </w:rPr>
        <w:t>反映した議事録及び議事要旨をIPAに提出すること。会議体委員の確認期間は</w:t>
      </w:r>
      <w:r w:rsidRPr="00794524">
        <w:rPr>
          <w:rFonts w:ascii="ＭＳ ゴシック" w:eastAsia="ＭＳ ゴシック" w:hAnsi="ＭＳ ゴシック"/>
          <w:szCs w:val="21"/>
        </w:rPr>
        <w:t>5営業日を目安と</w:t>
      </w:r>
      <w:r w:rsidRPr="00794524">
        <w:rPr>
          <w:rFonts w:ascii="ＭＳ ゴシック" w:eastAsia="ＭＳ ゴシック" w:hAnsi="ＭＳ ゴシック" w:hint="eastAsia"/>
          <w:szCs w:val="21"/>
        </w:rPr>
        <w:t>する。</w:t>
      </w:r>
      <w:bookmarkEnd w:id="34"/>
    </w:p>
    <w:p w14:paraId="7CD50DFE" w14:textId="77777777" w:rsidR="00953AA2" w:rsidRPr="00794524" w:rsidRDefault="00953AA2" w:rsidP="00953AA2">
      <w:pPr>
        <w:snapToGrid w:val="0"/>
        <w:ind w:leftChars="71" w:left="143" w:firstLineChars="100" w:firstLine="202"/>
        <w:rPr>
          <w:rFonts w:ascii="ＭＳ ゴシック" w:eastAsia="ＭＳ ゴシック" w:hAnsi="ＭＳ ゴシック"/>
          <w:szCs w:val="21"/>
        </w:rPr>
      </w:pPr>
    </w:p>
    <w:p w14:paraId="1486BE77" w14:textId="77777777" w:rsidR="00953AA2" w:rsidRPr="00794524" w:rsidRDefault="00953AA2" w:rsidP="00E72AC3">
      <w:pPr>
        <w:keepNext/>
        <w:numPr>
          <w:ilvl w:val="1"/>
          <w:numId w:val="7"/>
        </w:numPr>
        <w:snapToGrid w:val="0"/>
        <w:spacing w:beforeLines="20" w:before="62"/>
        <w:outlineLvl w:val="1"/>
        <w:rPr>
          <w:rFonts w:ascii="ＭＳ ゴシック" w:eastAsia="ＭＳ ゴシック" w:hAnsi="ＭＳ ゴシック"/>
          <w:szCs w:val="21"/>
        </w:rPr>
      </w:pPr>
      <w:r w:rsidRPr="00794524">
        <w:rPr>
          <w:rFonts w:ascii="ＭＳ ゴシック" w:eastAsia="ＭＳ ゴシック" w:hAnsi="ＭＳ ゴシック" w:hint="eastAsia"/>
          <w:szCs w:val="21"/>
        </w:rPr>
        <w:t>その他留意事項等</w:t>
      </w:r>
    </w:p>
    <w:p w14:paraId="10459D8C" w14:textId="77777777" w:rsidR="00953AA2" w:rsidRPr="00794524" w:rsidRDefault="00953AA2" w:rsidP="00E72AC3">
      <w:pPr>
        <w:numPr>
          <w:ilvl w:val="0"/>
          <w:numId w:val="10"/>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IPAとの打合せの形式はリモート形式を主とするが、必要に応じて集合形式にて行うものとする。集合形式で行う場合には、新型コロナウイルス感染症対策を行った上で実施するものとする。</w:t>
      </w:r>
    </w:p>
    <w:p w14:paraId="59B9ADD1" w14:textId="77777777" w:rsidR="00953AA2" w:rsidRPr="00794524" w:rsidRDefault="00953AA2" w:rsidP="00E72AC3">
      <w:pPr>
        <w:numPr>
          <w:ilvl w:val="0"/>
          <w:numId w:val="10"/>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定例打合せ以外のIPAとの打合せについては、請負者からw</w:t>
      </w:r>
      <w:r w:rsidRPr="00794524">
        <w:rPr>
          <w:rFonts w:ascii="ＭＳ ゴシック" w:eastAsia="ＭＳ ゴシック" w:hAnsi="ＭＳ ゴシック"/>
          <w:szCs w:val="21"/>
        </w:rPr>
        <w:t>eb</w:t>
      </w:r>
      <w:r w:rsidRPr="00794524">
        <w:rPr>
          <w:rFonts w:ascii="ＭＳ ゴシック" w:eastAsia="ＭＳ ゴシック" w:hAnsi="ＭＳ ゴシック" w:hint="eastAsia"/>
          <w:szCs w:val="21"/>
        </w:rPr>
        <w:t>会議URLをIPAに通知すること。打合せに使用するw</w:t>
      </w:r>
      <w:r w:rsidRPr="00794524">
        <w:rPr>
          <w:rFonts w:ascii="ＭＳ ゴシック" w:eastAsia="ＭＳ ゴシック" w:hAnsi="ＭＳ ゴシック"/>
          <w:szCs w:val="21"/>
        </w:rPr>
        <w:t>eb</w:t>
      </w:r>
      <w:r w:rsidRPr="00794524">
        <w:rPr>
          <w:rFonts w:ascii="ＭＳ ゴシック" w:eastAsia="ＭＳ ゴシック" w:hAnsi="ＭＳ ゴシック" w:hint="eastAsia"/>
          <w:szCs w:val="21"/>
        </w:rPr>
        <w:t>会議ツールは、IPAと協議の上で請負者が用意すること。</w:t>
      </w:r>
    </w:p>
    <w:p w14:paraId="434E2057" w14:textId="0536873C" w:rsidR="00953AA2" w:rsidRPr="00794524" w:rsidRDefault="00953AA2" w:rsidP="00E72AC3">
      <w:pPr>
        <w:numPr>
          <w:ilvl w:val="0"/>
          <w:numId w:val="10"/>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請負者は、</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_Ref85817934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4.2.3</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の業務において会議体委員及びオブザーバー省庁と連絡する際に使用するメーリングリストを作成し、メーリングリストの受信者には</w:t>
      </w:r>
      <w:r w:rsidRPr="00794524">
        <w:rPr>
          <w:rFonts w:ascii="ＭＳ ゴシック" w:eastAsia="ＭＳ ゴシック" w:hAnsi="ＭＳ ゴシック"/>
          <w:szCs w:val="21"/>
        </w:rPr>
        <w:t>IPA</w:t>
      </w:r>
      <w:r w:rsidRPr="00794524">
        <w:rPr>
          <w:rFonts w:ascii="ＭＳ ゴシック" w:eastAsia="ＭＳ ゴシック" w:hAnsi="ＭＳ ゴシック" w:hint="eastAsia"/>
          <w:szCs w:val="21"/>
        </w:rPr>
        <w:t>が指定するメールアドレスを含めること。</w:t>
      </w:r>
    </w:p>
    <w:p w14:paraId="273B7549" w14:textId="77777777" w:rsidR="00953AA2" w:rsidRPr="00794524" w:rsidRDefault="00953AA2" w:rsidP="00E72AC3">
      <w:pPr>
        <w:numPr>
          <w:ilvl w:val="0"/>
          <w:numId w:val="10"/>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各会議体の過去の開催資料等については、契約締結後に請負者に共有する。</w:t>
      </w:r>
    </w:p>
    <w:p w14:paraId="2F0F3688" w14:textId="77777777" w:rsidR="00953AA2" w:rsidRPr="00794524" w:rsidRDefault="00953AA2" w:rsidP="00E72AC3">
      <w:pPr>
        <w:numPr>
          <w:ilvl w:val="0"/>
          <w:numId w:val="10"/>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本業務で作成する各種資料については、</w:t>
      </w:r>
      <w:r w:rsidRPr="00794524">
        <w:rPr>
          <w:rFonts w:ascii="ＭＳ ゴシック" w:eastAsia="ＭＳ ゴシック" w:hAnsi="ＭＳ ゴシック"/>
          <w:szCs w:val="21"/>
        </w:rPr>
        <w:t>Microsoft Office 2016 互換</w:t>
      </w:r>
      <w:r w:rsidRPr="00794524">
        <w:rPr>
          <w:rFonts w:ascii="ＭＳ ゴシック" w:eastAsia="ＭＳ ゴシック" w:hAnsi="ＭＳ ゴシック" w:hint="eastAsia"/>
          <w:szCs w:val="21"/>
        </w:rPr>
        <w:t>とすること。</w:t>
      </w:r>
    </w:p>
    <w:p w14:paraId="75ABBE0B" w14:textId="77777777" w:rsidR="00953AA2" w:rsidRPr="00794524" w:rsidRDefault="00953AA2" w:rsidP="00E72AC3">
      <w:pPr>
        <w:numPr>
          <w:ilvl w:val="0"/>
          <w:numId w:val="10"/>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仕様書に定めのない事項については、IPAと請負者が協議の上、決定する。</w:t>
      </w:r>
    </w:p>
    <w:p w14:paraId="58A6A681" w14:textId="77777777" w:rsidR="00953AA2" w:rsidRPr="00794524" w:rsidRDefault="00953AA2" w:rsidP="00953AA2">
      <w:pPr>
        <w:adjustRightInd w:val="0"/>
        <w:snapToGrid w:val="0"/>
        <w:jc w:val="left"/>
        <w:rPr>
          <w:rFonts w:ascii="ＭＳ ゴシック" w:eastAsia="ＭＳ ゴシック" w:hAnsi="ＭＳ ゴシック"/>
          <w:szCs w:val="21"/>
        </w:rPr>
      </w:pPr>
    </w:p>
    <w:p w14:paraId="0C4E7C1B" w14:textId="77777777" w:rsidR="00953AA2" w:rsidRPr="00794524" w:rsidRDefault="00953AA2" w:rsidP="00E72AC3">
      <w:pPr>
        <w:keepNext/>
        <w:numPr>
          <w:ilvl w:val="1"/>
          <w:numId w:val="7"/>
        </w:numPr>
        <w:snapToGrid w:val="0"/>
        <w:spacing w:beforeLines="20" w:before="62"/>
        <w:outlineLvl w:val="1"/>
        <w:rPr>
          <w:rFonts w:ascii="ＭＳ ゴシック" w:eastAsia="ＭＳ ゴシック" w:hAnsi="ＭＳ ゴシック"/>
          <w:szCs w:val="21"/>
        </w:rPr>
      </w:pPr>
      <w:bookmarkStart w:id="35" w:name="_Ref85816874"/>
      <w:r w:rsidRPr="00794524">
        <w:rPr>
          <w:rFonts w:ascii="ＭＳ ゴシック" w:eastAsia="ＭＳ ゴシック" w:hAnsi="ＭＳ ゴシック" w:hint="eastAsia"/>
          <w:szCs w:val="21"/>
        </w:rPr>
        <w:t>実施報告書の作成</w:t>
      </w:r>
      <w:bookmarkEnd w:id="35"/>
    </w:p>
    <w:p w14:paraId="39FBD819" w14:textId="57E89A8D" w:rsidR="00953AA2" w:rsidRPr="00794524" w:rsidRDefault="00953AA2" w:rsidP="00953AA2">
      <w:pPr>
        <w:snapToGrid w:val="0"/>
        <w:ind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本仕様書の項番</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_Ref85805116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4.1</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szCs w:val="21"/>
        </w:rPr>
        <w:t>.</w:t>
      </w:r>
      <w:r w:rsidRPr="00794524">
        <w:rPr>
          <w:rFonts w:ascii="ＭＳ ゴシック" w:eastAsia="ＭＳ ゴシック" w:hAnsi="ＭＳ ゴシック" w:hint="eastAsia"/>
          <w:szCs w:val="21"/>
        </w:rPr>
        <w:t>～</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_Ref85816451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4.2</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szCs w:val="21"/>
        </w:rPr>
        <w:t>.</w:t>
      </w:r>
      <w:r w:rsidRPr="00794524">
        <w:rPr>
          <w:rFonts w:ascii="ＭＳ ゴシック" w:eastAsia="ＭＳ ゴシック" w:hAnsi="ＭＳ ゴシック" w:hint="eastAsia"/>
          <w:szCs w:val="21"/>
        </w:rPr>
        <w:t>の業務について実施した日時、内容等を実施報告書としてまとめること。実施報告書は、</w:t>
      </w:r>
      <w:r w:rsidRPr="00794524">
        <w:rPr>
          <w:rFonts w:ascii="ＭＳ ゴシック" w:eastAsia="ＭＳ ゴシック" w:hAnsi="ＭＳ ゴシック"/>
          <w:szCs w:val="21"/>
        </w:rPr>
        <w:t>Microsoft Word形式で作成すること</w:t>
      </w:r>
      <w:r w:rsidRPr="00794524">
        <w:rPr>
          <w:rFonts w:ascii="ＭＳ ゴシック" w:eastAsia="ＭＳ ゴシック" w:hAnsi="ＭＳ ゴシック" w:hint="eastAsia"/>
          <w:szCs w:val="21"/>
        </w:rPr>
        <w:t>。</w:t>
      </w:r>
    </w:p>
    <w:p w14:paraId="0D9E0B14" w14:textId="77777777" w:rsidR="00953AA2" w:rsidRPr="00794524" w:rsidRDefault="00953AA2" w:rsidP="00953AA2">
      <w:pPr>
        <w:snapToGrid w:val="0"/>
        <w:ind w:left="420"/>
        <w:rPr>
          <w:rFonts w:ascii="ＭＳ ゴシック" w:eastAsia="ＭＳ ゴシック" w:hAnsi="ＭＳ ゴシック"/>
          <w:szCs w:val="21"/>
        </w:rPr>
      </w:pPr>
    </w:p>
    <w:p w14:paraId="031BC97F" w14:textId="77777777" w:rsidR="00953AA2" w:rsidRPr="00794524" w:rsidRDefault="00953AA2" w:rsidP="00E72AC3">
      <w:pPr>
        <w:numPr>
          <w:ilvl w:val="0"/>
          <w:numId w:val="7"/>
        </w:numPr>
        <w:snapToGrid w:val="0"/>
        <w:outlineLvl w:val="0"/>
        <w:rPr>
          <w:rFonts w:ascii="ＭＳ ゴシック" w:eastAsia="ＭＳ ゴシック" w:hAnsi="ＭＳ ゴシック"/>
          <w:szCs w:val="21"/>
        </w:rPr>
      </w:pPr>
      <w:bookmarkStart w:id="36" w:name="_Ref85056334"/>
      <w:r w:rsidRPr="00794524">
        <w:rPr>
          <w:rFonts w:ascii="ＭＳ ゴシック" w:eastAsia="ＭＳ ゴシック" w:hAnsi="ＭＳ ゴシック" w:hint="eastAsia"/>
          <w:szCs w:val="21"/>
        </w:rPr>
        <w:t>業務の実施体制</w:t>
      </w:r>
      <w:bookmarkEnd w:id="36"/>
    </w:p>
    <w:p w14:paraId="5C0DCEB3" w14:textId="77777777" w:rsidR="00953AA2" w:rsidRPr="00794524" w:rsidRDefault="00953AA2" w:rsidP="00E72AC3">
      <w:pPr>
        <w:numPr>
          <w:ilvl w:val="0"/>
          <w:numId w:val="5"/>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本業務の遂行において、</w:t>
      </w:r>
      <w:r w:rsidRPr="00794524">
        <w:rPr>
          <w:rFonts w:ascii="ＭＳ ゴシック" w:eastAsia="ＭＳ ゴシック" w:hAnsi="ＭＳ ゴシック"/>
          <w:szCs w:val="21"/>
        </w:rPr>
        <w:t>IPAとの連絡、調整に当たる者は正副合わせて2名以上とすること。正副担当のうち1名は、4.1（1）の主担当者とすること。</w:t>
      </w:r>
    </w:p>
    <w:p w14:paraId="18BF8066" w14:textId="77777777" w:rsidR="00953AA2" w:rsidRPr="00794524" w:rsidRDefault="00953AA2" w:rsidP="00E72AC3">
      <w:pPr>
        <w:numPr>
          <w:ilvl w:val="0"/>
          <w:numId w:val="5"/>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業務の役割を定めた実働可能な人数を確保すること。</w:t>
      </w:r>
    </w:p>
    <w:p w14:paraId="05AD8B98" w14:textId="77777777" w:rsidR="00953AA2" w:rsidRPr="00794524" w:rsidRDefault="00953AA2" w:rsidP="00E72AC3">
      <w:pPr>
        <w:numPr>
          <w:ilvl w:val="0"/>
          <w:numId w:val="5"/>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組織として、適切な管理・バックアップ体制を整えること。</w:t>
      </w:r>
    </w:p>
    <w:p w14:paraId="6DD10515" w14:textId="77777777" w:rsidR="00953AA2" w:rsidRPr="00794524" w:rsidRDefault="00953AA2" w:rsidP="00E72AC3">
      <w:pPr>
        <w:numPr>
          <w:ilvl w:val="0"/>
          <w:numId w:val="5"/>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組織として、過去に審議会等国又は公的機関が開催する会議体の運営実績があり、その概要を示せること。</w:t>
      </w:r>
    </w:p>
    <w:p w14:paraId="06BCDFAF" w14:textId="77777777" w:rsidR="00953AA2" w:rsidRPr="00794524" w:rsidRDefault="00953AA2" w:rsidP="00E72AC3">
      <w:pPr>
        <w:numPr>
          <w:ilvl w:val="0"/>
          <w:numId w:val="5"/>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実施要員について、</w:t>
      </w:r>
      <w:r w:rsidRPr="00794524">
        <w:rPr>
          <w:rFonts w:ascii="ＭＳ ゴシック" w:eastAsia="ＭＳ ゴシック" w:hAnsi="ＭＳ ゴシック"/>
          <w:szCs w:val="21"/>
        </w:rPr>
        <w:t>研究会等を運営した実績を複数回有する</w:t>
      </w:r>
      <w:r w:rsidRPr="00794524">
        <w:rPr>
          <w:rFonts w:ascii="ＭＳ ゴシック" w:eastAsia="ＭＳ ゴシック" w:hAnsi="ＭＳ ゴシック" w:hint="eastAsia"/>
          <w:szCs w:val="21"/>
        </w:rPr>
        <w:t>者を主要な担当者とすること。</w:t>
      </w:r>
    </w:p>
    <w:p w14:paraId="16DDE32A" w14:textId="77777777" w:rsidR="00953AA2" w:rsidRPr="00794524" w:rsidRDefault="00953AA2" w:rsidP="00E72AC3">
      <w:pPr>
        <w:numPr>
          <w:ilvl w:val="0"/>
          <w:numId w:val="5"/>
        </w:numPr>
        <w:snapToGrid w:val="0"/>
        <w:ind w:left="605" w:hangingChars="300" w:hanging="605"/>
        <w:rPr>
          <w:rFonts w:ascii="ＭＳ ゴシック" w:eastAsia="ＭＳ ゴシック" w:hAnsi="ＭＳ ゴシック"/>
          <w:szCs w:val="21"/>
        </w:rPr>
      </w:pPr>
      <w:r w:rsidRPr="00794524">
        <w:rPr>
          <w:rFonts w:ascii="ＭＳ ゴシック" w:eastAsia="ＭＳ ゴシック" w:hAnsi="ＭＳ ゴシック" w:hint="eastAsia"/>
          <w:szCs w:val="21"/>
        </w:rPr>
        <w:t>実施要員について、サイバーセキュリティに関する専門的知識・知見に基づいたレポーティ</w:t>
      </w:r>
      <w:r w:rsidRPr="00794524">
        <w:rPr>
          <w:rFonts w:ascii="ＭＳ ゴシック" w:eastAsia="ＭＳ ゴシック" w:hAnsi="ＭＳ ゴシック" w:hint="eastAsia"/>
          <w:szCs w:val="21"/>
        </w:rPr>
        <w:lastRenderedPageBreak/>
        <w:t>ング能力を有する者を含めること。</w:t>
      </w:r>
    </w:p>
    <w:p w14:paraId="59608AA3" w14:textId="77777777" w:rsidR="00953AA2" w:rsidRPr="00794524" w:rsidRDefault="00953AA2" w:rsidP="00953AA2">
      <w:pPr>
        <w:snapToGrid w:val="0"/>
        <w:rPr>
          <w:rFonts w:ascii="ＭＳ ゴシック" w:eastAsia="ＭＳ ゴシック" w:hAnsi="ＭＳ ゴシック"/>
          <w:szCs w:val="21"/>
        </w:rPr>
      </w:pPr>
    </w:p>
    <w:p w14:paraId="67B37AE2" w14:textId="77777777" w:rsidR="00953AA2" w:rsidRPr="00794524" w:rsidRDefault="00953AA2" w:rsidP="00E72AC3">
      <w:pPr>
        <w:keepNext/>
        <w:numPr>
          <w:ilvl w:val="0"/>
          <w:numId w:val="7"/>
        </w:numPr>
        <w:snapToGrid w:val="0"/>
        <w:outlineLvl w:val="0"/>
        <w:rPr>
          <w:rFonts w:ascii="ＭＳ ゴシック" w:eastAsia="ＭＳ ゴシック" w:hAnsi="ＭＳ ゴシック"/>
          <w:szCs w:val="21"/>
        </w:rPr>
      </w:pPr>
      <w:r w:rsidRPr="00794524">
        <w:rPr>
          <w:rFonts w:ascii="ＭＳ ゴシック" w:eastAsia="ＭＳ ゴシック" w:hAnsi="ＭＳ ゴシック" w:hint="eastAsia"/>
          <w:szCs w:val="21"/>
        </w:rPr>
        <w:t>セキュリティに関する要件</w:t>
      </w:r>
    </w:p>
    <w:p w14:paraId="6B7E30FA" w14:textId="2A17F582"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請負者は、本業務で知り得た情報を適切に管理するため、次の履行体制を確保し、IPAに対し「情報セキュリティを確保するための体制を定めた書面（情報管理体制図）」（様式A）及び「情報取扱者名簿（氏名、個人住所、生年月日、所属部署、役職等が記載されたもの）」（様式B）を契約前に提出し、同意を得ること。（</w:t>
      </w:r>
      <w:r w:rsidR="0003443D">
        <w:rPr>
          <w:rFonts w:ascii="ＭＳ ゴシック" w:eastAsia="ＭＳ ゴシック" w:hAnsi="ＭＳ ゴシック" w:hint="eastAsia"/>
          <w:szCs w:val="21"/>
        </w:rPr>
        <w:t>個人</w:t>
      </w:r>
      <w:r w:rsidRPr="00794524">
        <w:rPr>
          <w:rFonts w:ascii="ＭＳ ゴシック" w:eastAsia="ＭＳ ゴシック" w:hAnsi="ＭＳ ゴシック" w:hint="eastAsia"/>
          <w:szCs w:val="21"/>
        </w:rPr>
        <w:t>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r w:rsidRPr="00794524">
        <w:rPr>
          <w:rFonts w:ascii="ＭＳ ゴシック" w:eastAsia="ＭＳ ゴシック" w:hAnsi="ＭＳ ゴシック"/>
          <w:szCs w:val="21"/>
        </w:rPr>
        <w:br/>
      </w:r>
      <w:r w:rsidRPr="00794524">
        <w:rPr>
          <w:rFonts w:ascii="ＭＳ ゴシック" w:eastAsia="ＭＳ ゴシック" w:hAnsi="ＭＳ ゴシック" w:hint="eastAsia"/>
          <w:szCs w:val="21"/>
        </w:rPr>
        <w:t>（確保すべき履行体制）</w:t>
      </w:r>
      <w:r w:rsidRPr="00794524">
        <w:rPr>
          <w:rFonts w:ascii="ＭＳ ゴシック" w:eastAsia="ＭＳ ゴシック" w:hAnsi="ＭＳ ゴシック"/>
          <w:szCs w:val="21"/>
        </w:rPr>
        <w:br/>
      </w:r>
      <w:r w:rsidRPr="00794524">
        <w:rPr>
          <w:rFonts w:ascii="ＭＳ ゴシック" w:eastAsia="ＭＳ ゴシック" w:hAnsi="ＭＳ ゴシック" w:hint="eastAsia"/>
          <w:szCs w:val="21"/>
        </w:rPr>
        <w:t>契約を履行する一環として請負者が収集、整理、作成等した一切の情報</w:t>
      </w:r>
      <w:r w:rsidR="0003443D">
        <w:rPr>
          <w:rFonts w:ascii="ＭＳ ゴシック" w:eastAsia="ＭＳ ゴシック" w:hAnsi="ＭＳ ゴシック" w:hint="eastAsia"/>
          <w:szCs w:val="21"/>
        </w:rPr>
        <w:t>について</w:t>
      </w:r>
      <w:r w:rsidRPr="00794524">
        <w:rPr>
          <w:rFonts w:ascii="ＭＳ ゴシック" w:eastAsia="ＭＳ ゴシック" w:hAnsi="ＭＳ ゴシック" w:hint="eastAsia"/>
          <w:szCs w:val="21"/>
        </w:rPr>
        <w:t>、IPAが保護を要さないと確認するまでは、情報取扱者名簿に記載のある者以外に伝達又は漏えいされないことを保証する履行体制を有していること</w:t>
      </w:r>
      <w:r w:rsidR="008C7423">
        <w:rPr>
          <w:rFonts w:ascii="ＭＳ ゴシック" w:eastAsia="ＭＳ ゴシック" w:hAnsi="ＭＳ ゴシック" w:hint="eastAsia"/>
          <w:szCs w:val="21"/>
        </w:rPr>
        <w:t>。</w:t>
      </w:r>
    </w:p>
    <w:p w14:paraId="6329D0D8" w14:textId="77777777"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請負者は、請負者の資本関係・役員等の情報、本調査の実施場所、業務従事者の経歴（氏名、所属、役職、学歴、職歴、業務経験、研修実績その他の経歴、</w:t>
      </w:r>
      <w:r w:rsidRPr="00794524">
        <w:rPr>
          <w:rFonts w:ascii="ＭＳ ゴシック" w:eastAsia="ＭＳ ゴシック" w:hAnsi="ＭＳ ゴシック" w:cs="ＭＳ\" w:hint="eastAsia"/>
          <w:kern w:val="0"/>
          <w:szCs w:val="21"/>
        </w:rPr>
        <w:t>資格（情報セキュリティに係る資格等）</w:t>
      </w:r>
      <w:r w:rsidRPr="00794524">
        <w:rPr>
          <w:rFonts w:ascii="ＭＳ ゴシック" w:eastAsia="ＭＳ ゴシック" w:hAnsi="ＭＳ ゴシック" w:hint="eastAsia"/>
          <w:szCs w:val="21"/>
        </w:rPr>
        <w:t>、母語及び外国語能力、国籍等がわかる資料）を提出すること。経歴提出のない業務従事者の人件費は計上不可。</w:t>
      </w:r>
    </w:p>
    <w:p w14:paraId="563DC935" w14:textId="77777777"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cs="ＭＳ" w:hint="eastAsia"/>
          <w:szCs w:val="21"/>
        </w:rPr>
        <w:t>本業務の過程で収集・作成する一切の情報は、IPAの許可なく情報取扱者以外の者に開示又は漏えいしないものとし、他に利用しないこと。但し、本業務の実施以前に公開情報となっていたものについては除く。</w:t>
      </w:r>
    </w:p>
    <w:p w14:paraId="1B5CCED2" w14:textId="77777777"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cs="ＭＳ`a.枸.."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52771C97" w14:textId="77777777"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3E909F94" w14:textId="0BB6BBD0"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cs="ＭＳ" w:hint="eastAsia"/>
          <w:szCs w:val="21"/>
        </w:rPr>
        <w:t>保護すべき情報は</w:t>
      </w:r>
      <w:r w:rsidR="008C7423">
        <w:rPr>
          <w:rFonts w:ascii="ＭＳ ゴシック" w:eastAsia="ＭＳ ゴシック" w:hAnsi="ＭＳ ゴシック" w:cs="ＭＳ" w:hint="eastAsia"/>
          <w:szCs w:val="21"/>
        </w:rPr>
        <w:t>、</w:t>
      </w:r>
      <w:r w:rsidRPr="00794524">
        <w:rPr>
          <w:rFonts w:ascii="ＭＳ ゴシック" w:eastAsia="ＭＳ ゴシック" w:hAnsi="ＭＳ ゴシック" w:cs="ＭＳ" w:hint="eastAsia"/>
          <w:szCs w:val="21"/>
        </w:rPr>
        <w:t>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4D46B89F" w14:textId="77777777"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hint="eastAsia"/>
          <w:szCs w:val="21"/>
        </w:rPr>
        <w:t>本業務の実施においてクラウドサービスを利用する場合、以下の項目に留意し、必要があればI</w:t>
      </w:r>
      <w:r w:rsidRPr="00794524">
        <w:rPr>
          <w:rFonts w:ascii="ＭＳ ゴシック" w:eastAsia="ＭＳ ゴシック" w:hAnsi="ＭＳ ゴシック"/>
          <w:szCs w:val="21"/>
        </w:rPr>
        <w:t>PA</w:t>
      </w:r>
      <w:r w:rsidRPr="00794524">
        <w:rPr>
          <w:rFonts w:ascii="ＭＳ ゴシック" w:eastAsia="ＭＳ ゴシック" w:hAnsi="ＭＳ ゴシック" w:hint="eastAsia"/>
          <w:szCs w:val="21"/>
        </w:rPr>
        <w:t>に報告すること。</w:t>
      </w:r>
    </w:p>
    <w:p w14:paraId="2D258D05" w14:textId="77777777" w:rsidR="00953AA2" w:rsidRPr="00794524" w:rsidRDefault="00953AA2" w:rsidP="00953AA2">
      <w:pPr>
        <w:adjustRightInd w:val="0"/>
        <w:snapToGrid w:val="0"/>
        <w:ind w:left="607"/>
        <w:jc w:val="left"/>
        <w:rPr>
          <w:rFonts w:ascii="ＭＳ ゴシック" w:eastAsia="ＭＳ ゴシック" w:hAnsi="ＭＳ ゴシック"/>
          <w:szCs w:val="21"/>
        </w:rPr>
      </w:pPr>
      <w:r w:rsidRPr="00794524">
        <w:rPr>
          <w:rFonts w:ascii="ＭＳ ゴシック" w:eastAsia="ＭＳ ゴシック" w:hAnsi="ＭＳ ゴシック" w:hint="eastAsia"/>
          <w:szCs w:val="21"/>
        </w:rPr>
        <w:t>a</w:t>
      </w:r>
      <w:r w:rsidRPr="00794524">
        <w:rPr>
          <w:rFonts w:ascii="ＭＳ ゴシック" w:eastAsia="ＭＳ ゴシック" w:hAnsi="ＭＳ ゴシック"/>
          <w:szCs w:val="21"/>
        </w:rPr>
        <w:t xml:space="preserve">) </w:t>
      </w:r>
      <w:r w:rsidRPr="00794524">
        <w:rPr>
          <w:rFonts w:ascii="ＭＳ ゴシック" w:eastAsia="ＭＳ ゴシック" w:hAnsi="ＭＳ ゴシック" w:hint="eastAsia"/>
          <w:szCs w:val="21"/>
        </w:rPr>
        <w:t>クラウドサービスに係るアクセスログ等の証跡の保存及び提供が可能なこと。</w:t>
      </w:r>
    </w:p>
    <w:p w14:paraId="149FC9D1" w14:textId="77777777" w:rsidR="00953AA2" w:rsidRPr="00794524" w:rsidRDefault="00953AA2" w:rsidP="00953AA2">
      <w:pPr>
        <w:adjustRightInd w:val="0"/>
        <w:snapToGrid w:val="0"/>
        <w:ind w:left="607"/>
        <w:jc w:val="left"/>
        <w:rPr>
          <w:rFonts w:ascii="ＭＳ ゴシック" w:eastAsia="ＭＳ ゴシック" w:hAnsi="ＭＳ ゴシック"/>
          <w:szCs w:val="21"/>
        </w:rPr>
      </w:pPr>
      <w:r w:rsidRPr="00794524">
        <w:rPr>
          <w:rFonts w:ascii="ＭＳ ゴシック" w:eastAsia="ＭＳ ゴシック" w:hAnsi="ＭＳ ゴシック" w:hint="eastAsia"/>
          <w:szCs w:val="21"/>
        </w:rPr>
        <w:t>b</w:t>
      </w:r>
      <w:r w:rsidRPr="00794524">
        <w:rPr>
          <w:rFonts w:ascii="ＭＳ ゴシック" w:eastAsia="ＭＳ ゴシック" w:hAnsi="ＭＳ ゴシック"/>
          <w:szCs w:val="21"/>
        </w:rPr>
        <w:t xml:space="preserve">) </w:t>
      </w:r>
      <w:r w:rsidRPr="00794524">
        <w:rPr>
          <w:rFonts w:ascii="ＭＳ ゴシック" w:eastAsia="ＭＳ ゴシック" w:hAnsi="ＭＳ ゴシック" w:hint="eastAsia"/>
          <w:szCs w:val="21"/>
        </w:rPr>
        <w:t>クラウドサービス上の脆弱性対策の実施内容が確認できること。</w:t>
      </w:r>
    </w:p>
    <w:p w14:paraId="510E17F6" w14:textId="77777777"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cs="ＭＳ`a.枸.." w:hint="eastAsia"/>
          <w:szCs w:val="21"/>
        </w:rPr>
        <w:t>請負者の情報セキュリティ対策の履行状況を確認する必要が生じた場合、対応すること。</w:t>
      </w:r>
    </w:p>
    <w:p w14:paraId="24BA2BAF" w14:textId="77777777" w:rsidR="00953AA2" w:rsidRPr="00794524" w:rsidRDefault="00953AA2" w:rsidP="00E72AC3">
      <w:pPr>
        <w:numPr>
          <w:ilvl w:val="0"/>
          <w:numId w:val="3"/>
        </w:numPr>
        <w:adjustRightInd w:val="0"/>
        <w:snapToGrid w:val="0"/>
        <w:ind w:left="605" w:hangingChars="300" w:hanging="605"/>
        <w:jc w:val="left"/>
        <w:rPr>
          <w:rFonts w:ascii="ＭＳ ゴシック" w:eastAsia="ＭＳ ゴシック" w:hAnsi="ＭＳ ゴシック"/>
          <w:szCs w:val="21"/>
        </w:rPr>
      </w:pPr>
      <w:r w:rsidRPr="00794524">
        <w:rPr>
          <w:rFonts w:ascii="ＭＳ ゴシック" w:eastAsia="ＭＳ ゴシック" w:hAnsi="ＭＳ ゴシック" w:cs="ＭＳ" w:hint="eastAsia"/>
          <w:szCs w:val="21"/>
        </w:rPr>
        <w:t>情報セキュリティ対策が不十分であることが判明した場合、IPAと調整し、適切に対処すること。</w:t>
      </w:r>
    </w:p>
    <w:p w14:paraId="152AA0F5" w14:textId="77777777" w:rsidR="00953AA2" w:rsidRPr="00794524" w:rsidRDefault="00953AA2" w:rsidP="00953AA2">
      <w:pPr>
        <w:snapToGrid w:val="0"/>
        <w:rPr>
          <w:rFonts w:ascii="ＭＳ ゴシック" w:eastAsia="ＭＳ ゴシック" w:hAnsi="ＭＳ ゴシック"/>
          <w:szCs w:val="21"/>
        </w:rPr>
      </w:pPr>
    </w:p>
    <w:p w14:paraId="1F6D9C51" w14:textId="77777777" w:rsidR="00953AA2" w:rsidRPr="00794524" w:rsidRDefault="00953AA2" w:rsidP="00E72AC3">
      <w:pPr>
        <w:keepNext/>
        <w:numPr>
          <w:ilvl w:val="0"/>
          <w:numId w:val="7"/>
        </w:numPr>
        <w:snapToGrid w:val="0"/>
        <w:outlineLvl w:val="0"/>
        <w:rPr>
          <w:rFonts w:ascii="ＭＳ ゴシック" w:eastAsia="ＭＳ ゴシック" w:hAnsi="ＭＳ ゴシック"/>
          <w:szCs w:val="21"/>
        </w:rPr>
      </w:pPr>
      <w:r w:rsidRPr="00794524">
        <w:rPr>
          <w:rFonts w:ascii="ＭＳ ゴシック" w:eastAsia="ＭＳ ゴシック" w:hAnsi="ＭＳ ゴシック" w:hint="eastAsia"/>
          <w:szCs w:val="21"/>
        </w:rPr>
        <w:t>納入関連</w:t>
      </w:r>
    </w:p>
    <w:p w14:paraId="4B128393" w14:textId="77777777" w:rsidR="00953AA2" w:rsidRPr="00794524" w:rsidRDefault="00953AA2" w:rsidP="00E72AC3">
      <w:pPr>
        <w:keepNext/>
        <w:numPr>
          <w:ilvl w:val="1"/>
          <w:numId w:val="7"/>
        </w:numPr>
        <w:snapToGrid w:val="0"/>
        <w:spacing w:beforeLines="20" w:before="62"/>
        <w:outlineLvl w:val="1"/>
        <w:rPr>
          <w:rFonts w:ascii="ＭＳ ゴシック" w:eastAsia="ＭＳ ゴシック" w:hAnsi="ＭＳ ゴシック"/>
          <w:szCs w:val="21"/>
        </w:rPr>
      </w:pPr>
      <w:r w:rsidRPr="00794524">
        <w:rPr>
          <w:rFonts w:ascii="ＭＳ ゴシック" w:eastAsia="ＭＳ ゴシック" w:hAnsi="ＭＳ ゴシック" w:hint="eastAsia"/>
          <w:szCs w:val="21"/>
        </w:rPr>
        <w:t>納入物件及び納入期限</w:t>
      </w:r>
    </w:p>
    <w:p w14:paraId="204E886E" w14:textId="77777777" w:rsidR="00953AA2" w:rsidRPr="00794524" w:rsidRDefault="00953AA2" w:rsidP="00953AA2">
      <w:pPr>
        <w:snapToGrid w:val="0"/>
        <w:ind w:leftChars="100" w:left="202"/>
        <w:rPr>
          <w:rFonts w:ascii="ＭＳ ゴシック" w:eastAsia="ＭＳ ゴシック" w:hAnsi="ＭＳ ゴシック"/>
          <w:szCs w:val="21"/>
        </w:rPr>
      </w:pPr>
      <w:r w:rsidRPr="00794524">
        <w:rPr>
          <w:rFonts w:ascii="ＭＳ ゴシック" w:eastAsia="ＭＳ ゴシック" w:hAnsi="ＭＳ ゴシック" w:hint="eastAsia"/>
          <w:szCs w:val="21"/>
        </w:rPr>
        <w:t>納入物件：以下を収めた、電子媒体（CD-R、DVD-R等）一式</w:t>
      </w:r>
    </w:p>
    <w:p w14:paraId="7FD49842" w14:textId="294C75D8" w:rsidR="00953AA2" w:rsidRPr="00794524" w:rsidRDefault="00953AA2" w:rsidP="00953AA2">
      <w:pPr>
        <w:snapToGrid w:val="0"/>
        <w:ind w:leftChars="100" w:left="202" w:firstLineChars="500" w:firstLine="1008"/>
        <w:rPr>
          <w:rFonts w:ascii="ＭＳ ゴシック" w:eastAsia="ＭＳ ゴシック" w:hAnsi="ＭＳ ゴシック"/>
          <w:szCs w:val="21"/>
        </w:rPr>
      </w:pPr>
      <w:r w:rsidRPr="00794524">
        <w:rPr>
          <w:rFonts w:ascii="ＭＳ ゴシック" w:eastAsia="ＭＳ ゴシック" w:hAnsi="ＭＳ ゴシック" w:hint="eastAsia"/>
          <w:szCs w:val="21"/>
        </w:rPr>
        <w:t>項番</w:t>
      </w:r>
      <w:r w:rsidRPr="00794524">
        <w:rPr>
          <w:rFonts w:ascii="ＭＳ ゴシック" w:eastAsia="ＭＳ ゴシック" w:hAnsi="ＭＳ ゴシック"/>
          <w:szCs w:val="21"/>
        </w:rPr>
        <w:fldChar w:fldCharType="begin"/>
      </w:r>
      <w:r w:rsidRPr="00794524">
        <w:rPr>
          <w:rFonts w:ascii="ＭＳ ゴシック" w:eastAsia="ＭＳ ゴシック" w:hAnsi="ＭＳ ゴシック"/>
          <w:szCs w:val="21"/>
        </w:rPr>
        <w:instrText xml:space="preserve"> </w:instrText>
      </w:r>
      <w:r w:rsidRPr="00794524">
        <w:rPr>
          <w:rFonts w:ascii="ＭＳ ゴシック" w:eastAsia="ＭＳ ゴシック" w:hAnsi="ＭＳ ゴシック" w:hint="eastAsia"/>
          <w:szCs w:val="21"/>
        </w:rPr>
        <w:instrText>REF _Ref85816874 \w \h</w:instrText>
      </w:r>
      <w:r w:rsidRPr="00794524">
        <w:rPr>
          <w:rFonts w:ascii="ＭＳ ゴシック" w:eastAsia="ＭＳ ゴシック" w:hAnsi="ＭＳ ゴシック"/>
          <w:szCs w:val="21"/>
        </w:rPr>
        <w:instrText xml:space="preserve">  \* MERGEFORMAT </w:instrText>
      </w:r>
      <w:r w:rsidRPr="00794524">
        <w:rPr>
          <w:rFonts w:ascii="ＭＳ ゴシック" w:eastAsia="ＭＳ ゴシック" w:hAnsi="ＭＳ ゴシック"/>
          <w:szCs w:val="21"/>
        </w:rPr>
      </w:r>
      <w:r w:rsidRPr="00794524">
        <w:rPr>
          <w:rFonts w:ascii="ＭＳ ゴシック" w:eastAsia="ＭＳ ゴシック" w:hAnsi="ＭＳ ゴシック"/>
          <w:szCs w:val="21"/>
        </w:rPr>
        <w:fldChar w:fldCharType="separate"/>
      </w:r>
      <w:r w:rsidR="001A4C1F">
        <w:rPr>
          <w:rFonts w:ascii="ＭＳ ゴシック" w:eastAsia="ＭＳ ゴシック" w:hAnsi="ＭＳ ゴシック"/>
          <w:szCs w:val="21"/>
        </w:rPr>
        <w:t>4.4</w:t>
      </w:r>
      <w:r w:rsidRPr="00794524">
        <w:rPr>
          <w:rFonts w:ascii="ＭＳ ゴシック" w:eastAsia="ＭＳ ゴシック" w:hAnsi="ＭＳ ゴシック"/>
          <w:szCs w:val="21"/>
        </w:rPr>
        <w:fldChar w:fldCharType="end"/>
      </w:r>
      <w:r w:rsidRPr="00794524">
        <w:rPr>
          <w:rFonts w:ascii="ＭＳ ゴシック" w:eastAsia="ＭＳ ゴシック" w:hAnsi="ＭＳ ゴシック" w:hint="eastAsia"/>
          <w:szCs w:val="21"/>
        </w:rPr>
        <w:t>で作成した実施報告書</w:t>
      </w:r>
    </w:p>
    <w:p w14:paraId="19E213F0" w14:textId="77777777" w:rsidR="00953AA2" w:rsidRPr="00794524" w:rsidRDefault="00953AA2" w:rsidP="00953AA2">
      <w:pPr>
        <w:snapToGrid w:val="0"/>
        <w:ind w:leftChars="100" w:left="202"/>
        <w:rPr>
          <w:rFonts w:ascii="ＭＳ ゴシック" w:eastAsia="ＭＳ ゴシック" w:hAnsi="ＭＳ ゴシック"/>
          <w:szCs w:val="21"/>
        </w:rPr>
      </w:pPr>
      <w:r w:rsidRPr="00794524">
        <w:rPr>
          <w:rFonts w:ascii="ＭＳ ゴシック" w:eastAsia="ＭＳ ゴシック" w:hAnsi="ＭＳ ゴシック" w:hint="eastAsia"/>
          <w:szCs w:val="21"/>
        </w:rPr>
        <w:t>納入期限：2</w:t>
      </w:r>
      <w:r w:rsidRPr="00794524">
        <w:rPr>
          <w:rFonts w:ascii="ＭＳ ゴシック" w:eastAsia="ＭＳ ゴシック" w:hAnsi="ＭＳ ゴシック"/>
          <w:szCs w:val="21"/>
        </w:rPr>
        <w:t>022</w:t>
      </w:r>
      <w:r w:rsidRPr="00794524">
        <w:rPr>
          <w:rFonts w:ascii="ＭＳ ゴシック" w:eastAsia="ＭＳ ゴシック" w:hAnsi="ＭＳ ゴシック" w:hint="eastAsia"/>
          <w:szCs w:val="21"/>
        </w:rPr>
        <w:t>年3月7日（月）</w:t>
      </w:r>
    </w:p>
    <w:p w14:paraId="1123B0B0" w14:textId="77777777" w:rsidR="00953AA2" w:rsidRPr="00794524" w:rsidRDefault="00953AA2" w:rsidP="00953AA2">
      <w:pPr>
        <w:snapToGrid w:val="0"/>
        <w:ind w:left="840" w:firstLineChars="500" w:firstLine="1008"/>
        <w:rPr>
          <w:rFonts w:ascii="ＭＳ ゴシック" w:eastAsia="ＭＳ ゴシック" w:hAnsi="ＭＳ ゴシック"/>
          <w:szCs w:val="21"/>
        </w:rPr>
      </w:pPr>
    </w:p>
    <w:p w14:paraId="213E02E4" w14:textId="77777777" w:rsidR="00953AA2" w:rsidRPr="00794524" w:rsidRDefault="00953AA2" w:rsidP="00E72AC3">
      <w:pPr>
        <w:keepNext/>
        <w:numPr>
          <w:ilvl w:val="1"/>
          <w:numId w:val="7"/>
        </w:numPr>
        <w:snapToGrid w:val="0"/>
        <w:spacing w:beforeLines="20" w:before="62"/>
        <w:outlineLvl w:val="1"/>
        <w:rPr>
          <w:rFonts w:ascii="ＭＳ ゴシック" w:eastAsia="ＭＳ ゴシック" w:hAnsi="ＭＳ ゴシック"/>
          <w:szCs w:val="21"/>
        </w:rPr>
      </w:pPr>
      <w:r w:rsidRPr="00794524">
        <w:rPr>
          <w:rFonts w:ascii="ＭＳ ゴシック" w:eastAsia="ＭＳ ゴシック" w:hAnsi="ＭＳ ゴシック" w:hint="eastAsia"/>
          <w:szCs w:val="21"/>
        </w:rPr>
        <w:t>納入場所</w:t>
      </w:r>
    </w:p>
    <w:p w14:paraId="6301AC15" w14:textId="77777777" w:rsidR="00953AA2" w:rsidRPr="00794524" w:rsidRDefault="00953AA2" w:rsidP="00953AA2">
      <w:pPr>
        <w:snapToGrid w:val="0"/>
        <w:ind w:leftChars="100" w:left="202"/>
        <w:rPr>
          <w:rFonts w:ascii="ＭＳ ゴシック" w:eastAsia="ＭＳ ゴシック" w:hAnsi="ＭＳ ゴシック"/>
          <w:szCs w:val="21"/>
        </w:rPr>
      </w:pPr>
      <w:bookmarkStart w:id="37" w:name="_Hlk506884175"/>
      <w:r w:rsidRPr="00794524">
        <w:rPr>
          <w:rFonts w:ascii="ＭＳ ゴシック" w:eastAsia="ＭＳ ゴシック" w:hAnsi="ＭＳ ゴシック" w:hint="eastAsia"/>
          <w:szCs w:val="21"/>
        </w:rPr>
        <w:t>〒113-6591</w:t>
      </w:r>
    </w:p>
    <w:p w14:paraId="523397DD" w14:textId="77777777" w:rsidR="00953AA2" w:rsidRPr="00794524" w:rsidRDefault="00953AA2" w:rsidP="00953AA2">
      <w:pPr>
        <w:snapToGrid w:val="0"/>
        <w:ind w:leftChars="100" w:left="202"/>
        <w:rPr>
          <w:rFonts w:ascii="ＭＳ ゴシック" w:eastAsia="ＭＳ ゴシック" w:hAnsi="ＭＳ ゴシック"/>
          <w:szCs w:val="21"/>
        </w:rPr>
      </w:pPr>
      <w:r w:rsidRPr="00794524">
        <w:rPr>
          <w:rFonts w:ascii="ＭＳ ゴシック" w:eastAsia="ＭＳ ゴシック" w:hAnsi="ＭＳ ゴシック" w:hint="eastAsia"/>
          <w:szCs w:val="21"/>
        </w:rPr>
        <w:t>東京都文京区本駒込2-28-8文京グリーンコートセンターオフィス1</w:t>
      </w:r>
      <w:r w:rsidRPr="00794524">
        <w:rPr>
          <w:rFonts w:ascii="ＭＳ ゴシック" w:eastAsia="ＭＳ ゴシック" w:hAnsi="ＭＳ ゴシック"/>
          <w:szCs w:val="21"/>
        </w:rPr>
        <w:t>8</w:t>
      </w:r>
      <w:r w:rsidRPr="00794524">
        <w:rPr>
          <w:rFonts w:ascii="ＭＳ ゴシック" w:eastAsia="ＭＳ ゴシック" w:hAnsi="ＭＳ ゴシック" w:hint="eastAsia"/>
          <w:szCs w:val="21"/>
        </w:rPr>
        <w:t>階</w:t>
      </w:r>
    </w:p>
    <w:p w14:paraId="2055EB41" w14:textId="77777777" w:rsidR="00953AA2" w:rsidRPr="00794524" w:rsidRDefault="00953AA2" w:rsidP="00953AA2">
      <w:pPr>
        <w:snapToGrid w:val="0"/>
        <w:ind w:leftChars="100" w:left="202"/>
        <w:rPr>
          <w:rFonts w:ascii="ＭＳ ゴシック" w:eastAsia="ＭＳ ゴシック" w:hAnsi="ＭＳ ゴシック"/>
          <w:szCs w:val="21"/>
        </w:rPr>
      </w:pPr>
      <w:r w:rsidRPr="00794524">
        <w:rPr>
          <w:rFonts w:ascii="ＭＳ ゴシック" w:eastAsia="ＭＳ ゴシック" w:hAnsi="ＭＳ ゴシック" w:hint="eastAsia"/>
          <w:szCs w:val="21"/>
        </w:rPr>
        <w:t xml:space="preserve">独立行政法人情報処理推進機構　</w:t>
      </w:r>
      <w:bookmarkEnd w:id="37"/>
      <w:r w:rsidRPr="00794524">
        <w:rPr>
          <w:rFonts w:ascii="ＭＳ ゴシック" w:eastAsia="ＭＳ ゴシック" w:hAnsi="ＭＳ ゴシック" w:hint="eastAsia"/>
          <w:szCs w:val="21"/>
        </w:rPr>
        <w:t>セキュリティセンター　企画部　中小企業支援グループ</w:t>
      </w:r>
    </w:p>
    <w:p w14:paraId="1B2EDAA8" w14:textId="77777777" w:rsidR="00953AA2" w:rsidRPr="00794524" w:rsidRDefault="00953AA2" w:rsidP="00953AA2">
      <w:pPr>
        <w:snapToGrid w:val="0"/>
        <w:ind w:left="425"/>
        <w:rPr>
          <w:rFonts w:ascii="ＭＳ ゴシック" w:eastAsia="ＭＳ ゴシック" w:hAnsi="ＭＳ ゴシック"/>
          <w:szCs w:val="21"/>
        </w:rPr>
      </w:pPr>
    </w:p>
    <w:p w14:paraId="6F8721CA" w14:textId="77777777" w:rsidR="00953AA2" w:rsidRPr="00794524" w:rsidRDefault="00953AA2" w:rsidP="00E72AC3">
      <w:pPr>
        <w:keepNext/>
        <w:numPr>
          <w:ilvl w:val="1"/>
          <w:numId w:val="7"/>
        </w:numPr>
        <w:snapToGrid w:val="0"/>
        <w:spacing w:beforeLines="20" w:before="62"/>
        <w:outlineLvl w:val="1"/>
        <w:rPr>
          <w:rFonts w:ascii="ＭＳ ゴシック" w:eastAsia="ＭＳ ゴシック" w:hAnsi="ＭＳ ゴシック"/>
          <w:szCs w:val="21"/>
        </w:rPr>
      </w:pPr>
      <w:r w:rsidRPr="00794524">
        <w:rPr>
          <w:rFonts w:ascii="ＭＳ ゴシック" w:eastAsia="ＭＳ ゴシック" w:hAnsi="ＭＳ ゴシック" w:hint="eastAsia"/>
          <w:szCs w:val="21"/>
        </w:rPr>
        <w:t>検収条件</w:t>
      </w:r>
    </w:p>
    <w:p w14:paraId="2E283C84" w14:textId="77777777" w:rsidR="00953AA2" w:rsidRPr="00794524" w:rsidRDefault="00953AA2" w:rsidP="00953AA2">
      <w:pPr>
        <w:snapToGrid w:val="0"/>
        <w:ind w:leftChars="100" w:left="202" w:firstLineChars="100" w:firstLine="202"/>
        <w:rPr>
          <w:rFonts w:ascii="ＭＳ ゴシック" w:eastAsia="ＭＳ ゴシック" w:hAnsi="ＭＳ ゴシック"/>
          <w:szCs w:val="21"/>
        </w:rPr>
      </w:pPr>
      <w:r w:rsidRPr="00794524">
        <w:rPr>
          <w:rFonts w:ascii="ＭＳ ゴシック" w:eastAsia="ＭＳ ゴシック" w:hAnsi="ＭＳ ゴシック" w:hint="eastAsia"/>
          <w:szCs w:val="21"/>
        </w:rPr>
        <w:t>納入物件の内容に関しては、業務内容に関して本仕様書に示された条件、項目を満たしているかについて確認を行う。また、品質については「2.背景・目的」で示された目的を満たすに十分か否かを基準に判断する。</w:t>
      </w:r>
    </w:p>
    <w:p w14:paraId="58A670CA" w14:textId="77777777" w:rsidR="00953AA2" w:rsidRPr="00794524" w:rsidRDefault="00953AA2" w:rsidP="00953AA2">
      <w:pPr>
        <w:snapToGrid w:val="0"/>
        <w:ind w:leftChars="140" w:left="282" w:firstLineChars="70" w:firstLine="141"/>
        <w:rPr>
          <w:rFonts w:ascii="ＭＳ ゴシック" w:eastAsia="ＭＳ ゴシック" w:hAnsi="ＭＳ ゴシック"/>
          <w:szCs w:val="21"/>
        </w:rPr>
      </w:pPr>
    </w:p>
    <w:p w14:paraId="0441D140" w14:textId="77777777" w:rsidR="00953AA2" w:rsidRPr="00794524" w:rsidRDefault="00953AA2" w:rsidP="00953AA2">
      <w:pPr>
        <w:snapToGrid w:val="0"/>
        <w:ind w:leftChars="140" w:left="282" w:firstLineChars="70" w:firstLine="141"/>
        <w:rPr>
          <w:rFonts w:ascii="ＭＳ ゴシック" w:eastAsia="ＭＳ ゴシック" w:hAnsi="ＭＳ ゴシック"/>
          <w:szCs w:val="21"/>
        </w:rPr>
      </w:pPr>
    </w:p>
    <w:p w14:paraId="1D7180AE" w14:textId="56313A03" w:rsidR="00953AA2" w:rsidRPr="00794524" w:rsidRDefault="00953AA2" w:rsidP="00794524">
      <w:pPr>
        <w:snapToGrid w:val="0"/>
        <w:ind w:leftChars="140" w:left="282" w:firstLineChars="70" w:firstLine="141"/>
        <w:jc w:val="right"/>
        <w:rPr>
          <w:rFonts w:ascii="ＭＳ ゴシック" w:eastAsia="ＭＳ ゴシック" w:hAnsi="ＭＳ ゴシック"/>
          <w:szCs w:val="21"/>
        </w:rPr>
      </w:pPr>
      <w:r w:rsidRPr="00794524">
        <w:rPr>
          <w:rFonts w:ascii="ＭＳ ゴシック" w:eastAsia="ＭＳ ゴシック" w:hAnsi="ＭＳ ゴシック" w:hint="eastAsia"/>
          <w:szCs w:val="21"/>
        </w:rPr>
        <w:t>以上</w:t>
      </w:r>
      <w:r w:rsidRPr="00794524">
        <w:rPr>
          <w:rFonts w:ascii="ＭＳ ゴシック" w:eastAsia="ＭＳ ゴシック" w:hAnsi="ＭＳ ゴシック"/>
          <w:szCs w:val="21"/>
        </w:rPr>
        <w:br w:type="page"/>
      </w:r>
    </w:p>
    <w:p w14:paraId="26624531" w14:textId="77777777" w:rsidR="00953AA2" w:rsidRPr="00794524" w:rsidRDefault="00953AA2" w:rsidP="00953AA2">
      <w:pPr>
        <w:snapToGrid w:val="0"/>
        <w:jc w:val="right"/>
        <w:rPr>
          <w:rFonts w:ascii="ＭＳ ゴシック" w:eastAsia="ＭＳ ゴシック" w:hAnsi="ＭＳ ゴシック"/>
          <w:szCs w:val="21"/>
        </w:rPr>
      </w:pPr>
      <w:r w:rsidRPr="00794524">
        <w:rPr>
          <w:rFonts w:ascii="ＭＳ ゴシック" w:eastAsia="ＭＳ ゴシック" w:hAnsi="ＭＳ ゴシック" w:hint="eastAsia"/>
          <w:szCs w:val="21"/>
        </w:rPr>
        <w:lastRenderedPageBreak/>
        <w:t>【様式A</w:t>
      </w:r>
      <w:r w:rsidRPr="00794524">
        <w:rPr>
          <w:rFonts w:ascii="ＭＳ ゴシック" w:eastAsia="ＭＳ ゴシック" w:hAnsi="ＭＳ ゴシック"/>
          <w:szCs w:val="21"/>
        </w:rPr>
        <w:t>】</w:t>
      </w:r>
    </w:p>
    <w:p w14:paraId="23052233" w14:textId="77777777" w:rsidR="00953AA2" w:rsidRPr="00794524" w:rsidRDefault="00953AA2" w:rsidP="00953AA2">
      <w:pPr>
        <w:snapToGrid w:val="0"/>
        <w:spacing w:before="240" w:after="120"/>
        <w:jc w:val="center"/>
        <w:outlineLvl w:val="0"/>
        <w:rPr>
          <w:rFonts w:ascii="ＭＳ ゴシック" w:eastAsia="ＭＳ ゴシック" w:hAnsi="ＭＳ ゴシック"/>
          <w:b/>
          <w:bCs/>
          <w:szCs w:val="21"/>
          <w:u w:val="single"/>
        </w:rPr>
      </w:pPr>
      <w:r w:rsidRPr="00794524">
        <w:rPr>
          <w:rFonts w:ascii="ＭＳ ゴシック" w:eastAsia="ＭＳ ゴシック" w:hAnsi="ＭＳ ゴシック" w:hint="eastAsia"/>
          <w:b/>
          <w:bCs/>
          <w:szCs w:val="21"/>
          <w:u w:val="single"/>
        </w:rPr>
        <w:t>情報管理体制図（例）</w:t>
      </w:r>
    </w:p>
    <w:p w14:paraId="16FDB740" w14:textId="77777777" w:rsidR="00953AA2" w:rsidRPr="00794524" w:rsidRDefault="00953AA2" w:rsidP="00953AA2">
      <w:pPr>
        <w:snapToGrid w:val="0"/>
        <w:ind w:right="202"/>
        <w:jc w:val="center"/>
        <w:rPr>
          <w:rFonts w:ascii="ＭＳ ゴシック" w:eastAsia="ＭＳ ゴシック" w:hAnsi="ＭＳ ゴシック"/>
          <w:b/>
          <w:szCs w:val="21"/>
        </w:rPr>
      </w:pPr>
    </w:p>
    <w:p w14:paraId="1E6BD8FC" w14:textId="77777777" w:rsidR="00953AA2" w:rsidRPr="00794524" w:rsidRDefault="00953AA2" w:rsidP="00953AA2">
      <w:pPr>
        <w:snapToGrid w:val="0"/>
        <w:ind w:right="202"/>
        <w:jc w:val="center"/>
        <w:rPr>
          <w:rFonts w:ascii="ＭＳ ゴシック" w:eastAsia="ＭＳ ゴシック" w:hAnsi="ＭＳ ゴシック"/>
          <w:b/>
          <w:szCs w:val="21"/>
        </w:rPr>
      </w:pPr>
      <w:r w:rsidRPr="00794524">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7CBEB12" wp14:editId="65060394">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4C2ADE6F" w14:textId="77777777" w:rsidR="00320609" w:rsidRDefault="00320609" w:rsidP="00953AA2">
                            <w:pPr>
                              <w:jc w:val="center"/>
                              <w:rPr>
                                <w:kern w:val="0"/>
                                <w:sz w:val="24"/>
                              </w:rPr>
                            </w:pPr>
                            <w:r>
                              <w:rPr>
                                <w:rFonts w:ascii="ＭＳ 明朝" w:hAnsi="ＭＳ 明朝" w:hint="eastAsia"/>
                                <w:color w:val="000000"/>
                                <w:sz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BEB12"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" fillcolor="window" strokecolor="#385d8a" strokeweight="2pt">
                <v:textbox>
                  <w:txbxContent>
                    <w:p w14:paraId="4C2ADE6F" w14:textId="77777777" w:rsidR="00320609" w:rsidRDefault="00320609" w:rsidP="00953AA2">
                      <w:pPr>
                        <w:jc w:val="center"/>
                        <w:rPr>
                          <w:kern w:val="0"/>
                          <w:sz w:val="24"/>
                        </w:rPr>
                      </w:pPr>
                      <w:r>
                        <w:rPr>
                          <w:rFonts w:ascii="ＭＳ 明朝" w:hAnsi="ＭＳ 明朝" w:hint="eastAsia"/>
                          <w:color w:val="000000"/>
                          <w:sz w:val="22"/>
                        </w:rPr>
                        <w:t>情報取扱者</w:t>
                      </w:r>
                    </w:p>
                  </w:txbxContent>
                </v:textbox>
                <w10:wrap anchorx="margin"/>
              </v:rect>
            </w:pict>
          </mc:Fallback>
        </mc:AlternateContent>
      </w:r>
    </w:p>
    <w:p w14:paraId="2A700102" w14:textId="77777777" w:rsidR="00953AA2" w:rsidRPr="00794524" w:rsidRDefault="00953AA2" w:rsidP="00953AA2">
      <w:pPr>
        <w:snapToGrid w:val="0"/>
        <w:ind w:right="202"/>
        <w:jc w:val="center"/>
        <w:rPr>
          <w:rFonts w:ascii="ＭＳ ゴシック" w:eastAsia="ＭＳ ゴシック" w:hAnsi="ＭＳ ゴシック"/>
          <w:b/>
          <w:szCs w:val="21"/>
        </w:rPr>
      </w:pPr>
      <w:r w:rsidRPr="00794524">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32C4304A" wp14:editId="2B7D5376">
                <wp:simplePos x="0" y="0"/>
                <wp:positionH relativeFrom="column">
                  <wp:posOffset>56515</wp:posOffset>
                </wp:positionH>
                <wp:positionV relativeFrom="paragraph">
                  <wp:posOffset>10160</wp:posOffset>
                </wp:positionV>
                <wp:extent cx="5734050" cy="3686175"/>
                <wp:effectExtent l="0" t="0" r="19050" b="28575"/>
                <wp:wrapNone/>
                <wp:docPr id="4"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3A418CD" w14:textId="77777777" w:rsidR="00320609" w:rsidRDefault="00320609" w:rsidP="00953AA2">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4304A" id="正方形/長方形 27" o:spid="_x0000_s1027" style="position:absolute;left:0;text-align:left;margin-left:4.45pt;margin-top:.8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" filled="f" strokecolor="#385d8a" strokeweight="2pt">
                <v:textbox>
                  <w:txbxContent>
                    <w:p w14:paraId="23A418CD" w14:textId="77777777" w:rsidR="00320609" w:rsidRDefault="00320609" w:rsidP="00953AA2">
                      <w:pPr>
                        <w:rPr>
                          <w:kern w:val="0"/>
                          <w:sz w:val="24"/>
                        </w:rPr>
                      </w:pPr>
                    </w:p>
                  </w:txbxContent>
                </v:textbox>
              </v:rect>
            </w:pict>
          </mc:Fallback>
        </mc:AlternateContent>
      </w:r>
    </w:p>
    <w:p w14:paraId="25E36BD1" w14:textId="77777777" w:rsidR="00953AA2" w:rsidRPr="00794524" w:rsidRDefault="00953AA2" w:rsidP="00953AA2">
      <w:pPr>
        <w:snapToGrid w:val="0"/>
        <w:ind w:right="202"/>
        <w:jc w:val="center"/>
        <w:rPr>
          <w:rFonts w:ascii="ＭＳ ゴシック" w:eastAsia="ＭＳ ゴシック" w:hAnsi="ＭＳ ゴシック"/>
          <w:szCs w:val="21"/>
        </w:rPr>
      </w:pPr>
      <w:r w:rsidRPr="00794524">
        <w:rPr>
          <w:rFonts w:ascii="ＭＳ ゴシック" w:eastAsia="ＭＳ ゴシック" w:hAnsi="ＭＳ ゴシック"/>
          <w:noProof/>
          <w:szCs w:val="21"/>
        </w:rPr>
        <w:drawing>
          <wp:inline distT="0" distB="0" distL="0" distR="0" wp14:anchorId="01F7A1C6" wp14:editId="1405DC7C">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0ABEC59" w14:textId="77777777" w:rsidR="00953AA2" w:rsidRPr="00794524" w:rsidRDefault="00953AA2" w:rsidP="00953AA2">
      <w:pPr>
        <w:tabs>
          <w:tab w:val="left" w:pos="3030"/>
        </w:tabs>
        <w:snapToGrid w:val="0"/>
        <w:rPr>
          <w:rFonts w:ascii="ＭＳ ゴシック" w:eastAsia="ＭＳ ゴシック" w:hAnsi="ＭＳ ゴシック"/>
          <w:szCs w:val="21"/>
        </w:rPr>
      </w:pPr>
    </w:p>
    <w:p w14:paraId="7E96C761" w14:textId="77777777" w:rsidR="00953AA2" w:rsidRPr="00794524" w:rsidRDefault="00953AA2" w:rsidP="00953AA2">
      <w:pPr>
        <w:tabs>
          <w:tab w:val="left" w:pos="3030"/>
        </w:tabs>
        <w:snapToGrid w:val="0"/>
        <w:rPr>
          <w:rFonts w:ascii="ＭＳ ゴシック" w:eastAsia="ＭＳ ゴシック" w:hAnsi="ＭＳ ゴシック"/>
          <w:szCs w:val="21"/>
        </w:rPr>
      </w:pPr>
    </w:p>
    <w:p w14:paraId="796BC527" w14:textId="77777777" w:rsidR="00953AA2" w:rsidRPr="00794524" w:rsidRDefault="00953AA2" w:rsidP="00953AA2">
      <w:pPr>
        <w:tabs>
          <w:tab w:val="left" w:pos="3030"/>
        </w:tabs>
        <w:adjustRightInd w:val="0"/>
        <w:snapToGrid w:val="0"/>
        <w:rPr>
          <w:rFonts w:ascii="ＭＳ ゴシック" w:eastAsia="ＭＳ ゴシック" w:hAnsi="ＭＳ ゴシック"/>
          <w:szCs w:val="21"/>
        </w:rPr>
      </w:pPr>
      <w:r w:rsidRPr="00794524">
        <w:rPr>
          <w:rFonts w:ascii="ＭＳ ゴシック" w:eastAsia="ＭＳ ゴシック" w:hAnsi="ＭＳ ゴシック" w:hint="eastAsia"/>
          <w:szCs w:val="21"/>
        </w:rPr>
        <w:t>【情報管理体制図に記載すべき事項】</w:t>
      </w:r>
    </w:p>
    <w:p w14:paraId="36775F2E" w14:textId="77777777" w:rsidR="00953AA2" w:rsidRPr="00794524" w:rsidRDefault="00953AA2" w:rsidP="00E72AC3">
      <w:pPr>
        <w:numPr>
          <w:ilvl w:val="0"/>
          <w:numId w:val="4"/>
        </w:numPr>
        <w:tabs>
          <w:tab w:val="left" w:pos="3030"/>
        </w:tabs>
        <w:snapToGrid w:val="0"/>
        <w:ind w:leftChars="100" w:left="622"/>
        <w:rPr>
          <w:rFonts w:ascii="ＭＳ ゴシック" w:eastAsia="ＭＳ ゴシック" w:hAnsi="ＭＳ ゴシック"/>
          <w:szCs w:val="21"/>
        </w:rPr>
      </w:pPr>
      <w:r w:rsidRPr="00794524">
        <w:rPr>
          <w:rFonts w:ascii="ＭＳ ゴシック" w:eastAsia="ＭＳ ゴシック" w:hAnsi="ＭＳ ゴシック" w:hint="eastAsia"/>
          <w:szCs w:val="21"/>
        </w:rPr>
        <w:t>本業務の遂行にあたって保護すべき情報を取り扱う全ての者。（再委託先も含む。）</w:t>
      </w:r>
    </w:p>
    <w:p w14:paraId="1C8B44D9" w14:textId="77777777" w:rsidR="00953AA2" w:rsidRPr="00794524" w:rsidRDefault="00953AA2" w:rsidP="00E72AC3">
      <w:pPr>
        <w:numPr>
          <w:ilvl w:val="0"/>
          <w:numId w:val="4"/>
        </w:numPr>
        <w:tabs>
          <w:tab w:val="left" w:pos="3030"/>
        </w:tabs>
        <w:snapToGrid w:val="0"/>
        <w:ind w:leftChars="100" w:left="622"/>
        <w:rPr>
          <w:rFonts w:ascii="ＭＳ ゴシック" w:eastAsia="ＭＳ ゴシック" w:hAnsi="ＭＳ ゴシック"/>
          <w:szCs w:val="21"/>
        </w:rPr>
      </w:pPr>
      <w:r w:rsidRPr="00794524">
        <w:rPr>
          <w:rFonts w:ascii="ＭＳ ゴシック" w:eastAsia="ＭＳ ゴシック" w:hAnsi="ＭＳ ゴシック" w:hint="eastAsia"/>
          <w:szCs w:val="21"/>
        </w:rPr>
        <w:t>本業務の遂行のため最低限必要な範囲で情報取扱者を設定し記載すること。</w:t>
      </w:r>
    </w:p>
    <w:p w14:paraId="25DD0A35" w14:textId="77777777" w:rsidR="00953AA2" w:rsidRPr="00794524" w:rsidRDefault="00953AA2" w:rsidP="00953AA2">
      <w:pPr>
        <w:widowControl/>
        <w:snapToGrid w:val="0"/>
        <w:jc w:val="left"/>
        <w:rPr>
          <w:rFonts w:ascii="ＭＳ ゴシック" w:eastAsia="ＭＳ ゴシック" w:hAnsi="ＭＳ ゴシック"/>
          <w:szCs w:val="21"/>
        </w:rPr>
      </w:pPr>
    </w:p>
    <w:p w14:paraId="2BDD50C6" w14:textId="77777777" w:rsidR="00953AA2" w:rsidRPr="00794524" w:rsidRDefault="00953AA2" w:rsidP="00953AA2">
      <w:pPr>
        <w:snapToGrid w:val="0"/>
        <w:jc w:val="right"/>
        <w:rPr>
          <w:rFonts w:ascii="ＭＳ ゴシック" w:eastAsia="ＭＳ ゴシック" w:hAnsi="ＭＳ ゴシック"/>
          <w:szCs w:val="21"/>
        </w:rPr>
      </w:pPr>
      <w:r w:rsidRPr="00794524">
        <w:rPr>
          <w:rFonts w:ascii="ＭＳ ゴシック" w:eastAsia="ＭＳ ゴシック" w:hAnsi="ＭＳ ゴシック"/>
          <w:szCs w:val="21"/>
        </w:rPr>
        <w:br w:type="page"/>
      </w:r>
      <w:r w:rsidRPr="00794524">
        <w:rPr>
          <w:rFonts w:ascii="ＭＳ ゴシック" w:eastAsia="ＭＳ ゴシック" w:hAnsi="ＭＳ ゴシック" w:hint="eastAsia"/>
          <w:szCs w:val="21"/>
        </w:rPr>
        <w:lastRenderedPageBreak/>
        <w:t>【様式B</w:t>
      </w:r>
      <w:r w:rsidRPr="00794524">
        <w:rPr>
          <w:rFonts w:ascii="ＭＳ ゴシック" w:eastAsia="ＭＳ ゴシック" w:hAnsi="ＭＳ ゴシック"/>
          <w:szCs w:val="21"/>
        </w:rPr>
        <w:t>】</w:t>
      </w:r>
    </w:p>
    <w:p w14:paraId="64707446" w14:textId="77777777" w:rsidR="00953AA2" w:rsidRPr="00794524" w:rsidRDefault="00953AA2" w:rsidP="00953AA2">
      <w:pPr>
        <w:snapToGrid w:val="0"/>
        <w:spacing w:before="240" w:after="120"/>
        <w:jc w:val="center"/>
        <w:outlineLvl w:val="0"/>
        <w:rPr>
          <w:rFonts w:ascii="ＭＳ ゴシック" w:eastAsia="ＭＳ ゴシック" w:hAnsi="ＭＳ ゴシック"/>
          <w:b/>
          <w:bCs/>
          <w:szCs w:val="21"/>
          <w:u w:val="single"/>
        </w:rPr>
      </w:pPr>
      <w:r w:rsidRPr="00794524">
        <w:rPr>
          <w:rFonts w:ascii="ＭＳ ゴシック" w:eastAsia="ＭＳ ゴシック" w:hAnsi="ＭＳ ゴシック" w:hint="eastAsia"/>
          <w:b/>
          <w:bCs/>
          <w:szCs w:val="21"/>
          <w:u w:val="single"/>
        </w:rPr>
        <w:t>情報取扱者名簿</w:t>
      </w:r>
    </w:p>
    <w:p w14:paraId="4929920C" w14:textId="77777777" w:rsidR="00953AA2" w:rsidRPr="00794524" w:rsidRDefault="00953AA2" w:rsidP="00953AA2">
      <w:pPr>
        <w:snapToGrid w:val="0"/>
        <w:jc w:val="right"/>
        <w:rPr>
          <w:rFonts w:ascii="ＭＳ ゴシック" w:eastAsia="ＭＳ ゴシック" w:hAnsi="ＭＳ ゴシック"/>
          <w:szCs w:val="21"/>
        </w:rPr>
      </w:pPr>
    </w:p>
    <w:tbl>
      <w:tblPr>
        <w:tblW w:w="9298" w:type="dxa"/>
        <w:jc w:val="center"/>
        <w:tblCellMar>
          <w:left w:w="0" w:type="dxa"/>
          <w:right w:w="0" w:type="dxa"/>
        </w:tblCellMar>
        <w:tblLook w:val="04A0" w:firstRow="1" w:lastRow="0" w:firstColumn="1" w:lastColumn="0" w:noHBand="0" w:noVBand="1"/>
      </w:tblPr>
      <w:tblGrid>
        <w:gridCol w:w="1700"/>
        <w:gridCol w:w="454"/>
        <w:gridCol w:w="1134"/>
        <w:gridCol w:w="1361"/>
        <w:gridCol w:w="1134"/>
        <w:gridCol w:w="1134"/>
        <w:gridCol w:w="794"/>
        <w:gridCol w:w="1587"/>
      </w:tblGrid>
      <w:tr w:rsidR="007315A4" w:rsidRPr="00794524" w14:paraId="44377577" w14:textId="77777777" w:rsidTr="007315A4">
        <w:trPr>
          <w:trHeight w:val="680"/>
          <w:jc w:val="center"/>
        </w:trPr>
        <w:tc>
          <w:tcPr>
            <w:tcW w:w="215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4B06C" w14:textId="77777777" w:rsidR="00953AA2" w:rsidRPr="00794524" w:rsidRDefault="00953AA2" w:rsidP="00953AA2">
            <w:pPr>
              <w:widowControl/>
              <w:snapToGrid w:val="0"/>
              <w:jc w:val="center"/>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105D0" w14:textId="77777777" w:rsidR="00953AA2" w:rsidRPr="00794524" w:rsidRDefault="00953AA2" w:rsidP="00953AA2">
            <w:pPr>
              <w:widowControl/>
              <w:snapToGrid w:val="0"/>
              <w:jc w:val="center"/>
              <w:rPr>
                <w:rFonts w:ascii="ＭＳ ゴシック" w:eastAsia="ＭＳ ゴシック" w:hAnsi="ＭＳ ゴシック" w:cs="Arial"/>
                <w:kern w:val="0"/>
                <w:sz w:val="20"/>
                <w:szCs w:val="20"/>
              </w:rPr>
            </w:pPr>
            <w:r w:rsidRPr="00794524">
              <w:rPr>
                <w:rFonts w:ascii="ＭＳ ゴシック" w:eastAsia="ＭＳ ゴシック" w:hAnsi="ＭＳ ゴシック" w:hint="eastAsia"/>
                <w:sz w:val="20"/>
                <w:szCs w:val="20"/>
              </w:rPr>
              <w:t>(しめい)</w:t>
            </w:r>
          </w:p>
          <w:p w14:paraId="6CC8C996" w14:textId="77777777" w:rsidR="00953AA2" w:rsidRPr="00794524" w:rsidRDefault="00953AA2" w:rsidP="00953AA2">
            <w:pPr>
              <w:widowControl/>
              <w:snapToGrid w:val="0"/>
              <w:jc w:val="center"/>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氏名</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0A05B" w14:textId="77777777" w:rsidR="00794524" w:rsidRDefault="00953AA2" w:rsidP="00953AA2">
            <w:pPr>
              <w:widowControl/>
              <w:snapToGrid w:val="0"/>
              <w:jc w:val="center"/>
              <w:rPr>
                <w:rFonts w:ascii="ＭＳ ゴシック" w:eastAsia="ＭＳ ゴシック" w:hAnsi="ＭＳ ゴシック"/>
                <w:szCs w:val="21"/>
              </w:rPr>
            </w:pPr>
            <w:r w:rsidRPr="00794524">
              <w:rPr>
                <w:rFonts w:ascii="ＭＳ ゴシック" w:eastAsia="ＭＳ ゴシック" w:hAnsi="ＭＳ ゴシック" w:hint="eastAsia"/>
                <w:szCs w:val="21"/>
              </w:rPr>
              <w:t>個人住所</w:t>
            </w:r>
          </w:p>
          <w:p w14:paraId="6DEA7534" w14:textId="6347FE38" w:rsidR="00953AA2" w:rsidRPr="00794524" w:rsidRDefault="00953AA2" w:rsidP="00953AA2">
            <w:pPr>
              <w:widowControl/>
              <w:snapToGrid w:val="0"/>
              <w:jc w:val="center"/>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E72241" w14:textId="77777777" w:rsidR="007315A4" w:rsidRDefault="00953AA2" w:rsidP="00953AA2">
            <w:pPr>
              <w:widowControl/>
              <w:snapToGrid w:val="0"/>
              <w:jc w:val="center"/>
              <w:rPr>
                <w:rFonts w:ascii="ＭＳ ゴシック" w:eastAsia="ＭＳ ゴシック" w:hAnsi="ＭＳ ゴシック"/>
                <w:szCs w:val="21"/>
              </w:rPr>
            </w:pPr>
            <w:r w:rsidRPr="00794524">
              <w:rPr>
                <w:rFonts w:ascii="ＭＳ ゴシック" w:eastAsia="ＭＳ ゴシック" w:hAnsi="ＭＳ ゴシック" w:hint="eastAsia"/>
                <w:szCs w:val="21"/>
              </w:rPr>
              <w:t>生年月日</w:t>
            </w:r>
          </w:p>
          <w:p w14:paraId="569F3384" w14:textId="4F89AE0E" w:rsidR="00953AA2" w:rsidRPr="00794524" w:rsidRDefault="00953AA2" w:rsidP="00953AA2">
            <w:pPr>
              <w:widowControl/>
              <w:snapToGrid w:val="0"/>
              <w:jc w:val="center"/>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8830E3" w14:textId="77777777" w:rsidR="00953AA2" w:rsidRPr="00794524" w:rsidRDefault="00953AA2" w:rsidP="00953AA2">
            <w:pPr>
              <w:widowControl/>
              <w:snapToGrid w:val="0"/>
              <w:jc w:val="center"/>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所属部署</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83773" w14:textId="77777777" w:rsidR="00953AA2" w:rsidRPr="00794524" w:rsidRDefault="00953AA2" w:rsidP="00953AA2">
            <w:pPr>
              <w:widowControl/>
              <w:snapToGrid w:val="0"/>
              <w:jc w:val="center"/>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役職</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31A103" w14:textId="77777777" w:rsidR="007315A4" w:rsidRDefault="00953AA2" w:rsidP="00953AA2">
            <w:pPr>
              <w:widowControl/>
              <w:snapToGrid w:val="0"/>
              <w:jc w:val="center"/>
              <w:rPr>
                <w:rFonts w:ascii="ＭＳ ゴシック" w:eastAsia="ＭＳ ゴシック" w:hAnsi="ＭＳ ゴシック"/>
                <w:szCs w:val="21"/>
              </w:rPr>
            </w:pPr>
            <w:r w:rsidRPr="00794524">
              <w:rPr>
                <w:rFonts w:ascii="ＭＳ ゴシック" w:eastAsia="ＭＳ ゴシック" w:hAnsi="ＭＳ ゴシック" w:hint="eastAsia"/>
                <w:szCs w:val="21"/>
              </w:rPr>
              <w:t>パスポート番号及び国籍</w:t>
            </w:r>
          </w:p>
          <w:p w14:paraId="07041F75" w14:textId="0E3FF1F3" w:rsidR="00953AA2" w:rsidRPr="00794524" w:rsidRDefault="00953AA2" w:rsidP="00953AA2">
            <w:pPr>
              <w:widowControl/>
              <w:snapToGrid w:val="0"/>
              <w:jc w:val="center"/>
              <w:rPr>
                <w:rFonts w:ascii="ＭＳ ゴシック" w:eastAsia="ＭＳ ゴシック" w:hAnsi="ＭＳ ゴシック"/>
                <w:szCs w:val="21"/>
              </w:rPr>
            </w:pPr>
            <w:r w:rsidRPr="00794524">
              <w:rPr>
                <w:rFonts w:ascii="ＭＳ ゴシック" w:eastAsia="ＭＳ ゴシック" w:hAnsi="ＭＳ ゴシック" w:hint="eastAsia"/>
                <w:szCs w:val="21"/>
              </w:rPr>
              <w:t>（※４）</w:t>
            </w:r>
          </w:p>
        </w:tc>
      </w:tr>
      <w:tr w:rsidR="007315A4" w:rsidRPr="00794524" w14:paraId="3A9AECDC" w14:textId="77777777" w:rsidTr="007315A4">
        <w:trPr>
          <w:trHeight w:val="456"/>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ABEECF" w14:textId="77777777" w:rsidR="00794524" w:rsidRDefault="00953AA2" w:rsidP="00953AA2">
            <w:pPr>
              <w:widowControl/>
              <w:snapToGrid w:val="0"/>
              <w:jc w:val="left"/>
              <w:rPr>
                <w:rFonts w:ascii="ＭＳ ゴシック" w:eastAsia="ＭＳ ゴシック" w:hAnsi="ＭＳ ゴシック"/>
                <w:szCs w:val="21"/>
              </w:rPr>
            </w:pPr>
            <w:r w:rsidRPr="00794524">
              <w:rPr>
                <w:rFonts w:ascii="ＭＳ ゴシック" w:eastAsia="ＭＳ ゴシック" w:hAnsi="ＭＳ ゴシック" w:hint="eastAsia"/>
                <w:szCs w:val="21"/>
              </w:rPr>
              <w:t>情報管理責任者</w:t>
            </w:r>
          </w:p>
          <w:p w14:paraId="1EA22548" w14:textId="398B5796"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（※１）</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7D06D5"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Ａ</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C04C0"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F1EC1"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DBA641"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860B24"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643C4"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4267F5"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r>
      <w:tr w:rsidR="007315A4" w:rsidRPr="00794524" w14:paraId="19E3CE11" w14:textId="77777777" w:rsidTr="007315A4">
        <w:trPr>
          <w:trHeight w:val="456"/>
          <w:jc w:val="center"/>
        </w:trPr>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35260" w14:textId="77777777" w:rsidR="00794524" w:rsidRDefault="00953AA2" w:rsidP="00953AA2">
            <w:pPr>
              <w:widowControl/>
              <w:snapToGrid w:val="0"/>
              <w:jc w:val="left"/>
              <w:rPr>
                <w:rFonts w:ascii="ＭＳ ゴシック" w:eastAsia="ＭＳ ゴシック" w:hAnsi="ＭＳ ゴシック"/>
                <w:szCs w:val="21"/>
              </w:rPr>
            </w:pPr>
            <w:r w:rsidRPr="00794524">
              <w:rPr>
                <w:rFonts w:ascii="ＭＳ ゴシック" w:eastAsia="ＭＳ ゴシック" w:hAnsi="ＭＳ ゴシック" w:hint="eastAsia"/>
                <w:szCs w:val="21"/>
              </w:rPr>
              <w:t>情報取扱管理者</w:t>
            </w:r>
          </w:p>
          <w:p w14:paraId="647D7901" w14:textId="2BF54275"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（※２）</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980756"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E3E44"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7903E"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576AF"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970173"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1F6581"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5DFB4"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r>
      <w:tr w:rsidR="007315A4" w:rsidRPr="00794524" w14:paraId="58C3E7AA" w14:textId="77777777" w:rsidTr="007315A4">
        <w:trPr>
          <w:trHeight w:val="456"/>
          <w:jc w:val="center"/>
        </w:trPr>
        <w:tc>
          <w:tcPr>
            <w:tcW w:w="1700" w:type="dxa"/>
            <w:vMerge/>
            <w:tcBorders>
              <w:top w:val="single" w:sz="8" w:space="0" w:color="000000"/>
              <w:left w:val="single" w:sz="8" w:space="0" w:color="000000"/>
              <w:bottom w:val="single" w:sz="8" w:space="0" w:color="000000"/>
              <w:right w:val="single" w:sz="8" w:space="0" w:color="000000"/>
            </w:tcBorders>
            <w:vAlign w:val="center"/>
            <w:hideMark/>
          </w:tcPr>
          <w:p w14:paraId="53651533" w14:textId="77777777" w:rsidR="00953AA2" w:rsidRPr="00794524" w:rsidRDefault="00953AA2" w:rsidP="00953AA2">
            <w:pPr>
              <w:widowControl/>
              <w:snapToGrid w:val="0"/>
              <w:jc w:val="left"/>
              <w:rPr>
                <w:rFonts w:ascii="ＭＳ ゴシック" w:eastAsia="ＭＳ ゴシック" w:hAnsi="ＭＳ ゴシック" w:cs="Arial"/>
                <w:kern w:val="0"/>
                <w:szCs w:val="21"/>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B3A1D"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215CA7"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EC3EA6"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C20D2"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4132C"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054A0"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0B6F91"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r>
      <w:tr w:rsidR="007315A4" w:rsidRPr="00794524" w14:paraId="13B7F91C" w14:textId="77777777" w:rsidTr="007315A4">
        <w:trPr>
          <w:trHeight w:val="456"/>
          <w:jc w:val="center"/>
        </w:trPr>
        <w:tc>
          <w:tcPr>
            <w:tcW w:w="1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B80296" w14:textId="77777777" w:rsidR="00794524" w:rsidRDefault="00953AA2" w:rsidP="00953AA2">
            <w:pPr>
              <w:widowControl/>
              <w:snapToGrid w:val="0"/>
              <w:jc w:val="left"/>
              <w:rPr>
                <w:rFonts w:ascii="ＭＳ ゴシック" w:eastAsia="ＭＳ ゴシック" w:hAnsi="ＭＳ ゴシック"/>
                <w:szCs w:val="21"/>
              </w:rPr>
            </w:pPr>
            <w:r w:rsidRPr="00794524">
              <w:rPr>
                <w:rFonts w:ascii="ＭＳ ゴシック" w:eastAsia="ＭＳ ゴシック" w:hAnsi="ＭＳ ゴシック" w:hint="eastAsia"/>
                <w:szCs w:val="21"/>
              </w:rPr>
              <w:t>業務従事者</w:t>
            </w:r>
          </w:p>
          <w:p w14:paraId="6E9B445D" w14:textId="497C1ED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（※３）</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A9B4B"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Ｄ</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4481A9"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2EFC13"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929E9"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9B4A5"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41874"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ACD03"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r>
      <w:tr w:rsidR="007315A4" w:rsidRPr="00794524" w14:paraId="3A3D9E30" w14:textId="77777777" w:rsidTr="007315A4">
        <w:trPr>
          <w:trHeight w:val="456"/>
          <w:jc w:val="center"/>
        </w:trPr>
        <w:tc>
          <w:tcPr>
            <w:tcW w:w="1700" w:type="dxa"/>
            <w:vMerge/>
            <w:tcBorders>
              <w:top w:val="single" w:sz="8" w:space="0" w:color="000000"/>
              <w:left w:val="single" w:sz="8" w:space="0" w:color="000000"/>
              <w:bottom w:val="single" w:sz="8" w:space="0" w:color="000000"/>
              <w:right w:val="single" w:sz="8" w:space="0" w:color="000000"/>
            </w:tcBorders>
            <w:vAlign w:val="center"/>
            <w:hideMark/>
          </w:tcPr>
          <w:p w14:paraId="13DC54F5" w14:textId="77777777" w:rsidR="00953AA2" w:rsidRPr="00794524" w:rsidRDefault="00953AA2" w:rsidP="00953AA2">
            <w:pPr>
              <w:widowControl/>
              <w:snapToGrid w:val="0"/>
              <w:jc w:val="left"/>
              <w:rPr>
                <w:rFonts w:ascii="ＭＳ ゴシック" w:eastAsia="ＭＳ ゴシック" w:hAnsi="ＭＳ ゴシック" w:cs="Arial"/>
                <w:kern w:val="0"/>
                <w:szCs w:val="21"/>
              </w:rPr>
            </w:pP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B3EDCF"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Ｅ</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6D785"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6E16E"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B32A2E"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65EBCB"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13B6B7"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580DF"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r>
      <w:tr w:rsidR="007315A4" w:rsidRPr="00794524" w14:paraId="26FEBDD0" w14:textId="77777777" w:rsidTr="007315A4">
        <w:trPr>
          <w:trHeight w:val="456"/>
          <w:jc w:val="center"/>
        </w:trPr>
        <w:tc>
          <w:tcPr>
            <w:tcW w:w="17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A7399"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再委託先</w:t>
            </w:r>
          </w:p>
        </w:tc>
        <w:tc>
          <w:tcPr>
            <w:tcW w:w="4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19E76"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hint="eastAsia"/>
                <w:szCs w:val="21"/>
              </w:rPr>
              <w:t>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8BB3C"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3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03A046"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86F1A"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3B11D5"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280CF8"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8651D8" w14:textId="77777777" w:rsidR="00953AA2" w:rsidRPr="00794524" w:rsidRDefault="00953AA2" w:rsidP="00953AA2">
            <w:pPr>
              <w:widowControl/>
              <w:snapToGrid w:val="0"/>
              <w:jc w:val="left"/>
              <w:rPr>
                <w:rFonts w:ascii="ＭＳ ゴシック" w:eastAsia="ＭＳ ゴシック" w:hAnsi="ＭＳ ゴシック" w:cs="Arial"/>
                <w:kern w:val="0"/>
                <w:szCs w:val="21"/>
              </w:rPr>
            </w:pPr>
            <w:r w:rsidRPr="00794524">
              <w:rPr>
                <w:rFonts w:ascii="ＭＳ ゴシック" w:eastAsia="ＭＳ ゴシック" w:hAnsi="ＭＳ ゴシック" w:cs="Calibri"/>
                <w:szCs w:val="21"/>
              </w:rPr>
              <w:t> </w:t>
            </w:r>
          </w:p>
        </w:tc>
      </w:tr>
    </w:tbl>
    <w:p w14:paraId="15C48F16" w14:textId="77777777" w:rsidR="00953AA2" w:rsidRPr="00794524" w:rsidRDefault="00953AA2" w:rsidP="00953AA2">
      <w:pPr>
        <w:snapToGrid w:val="0"/>
        <w:ind w:right="202"/>
        <w:jc w:val="right"/>
        <w:rPr>
          <w:rFonts w:ascii="ＭＳ ゴシック" w:eastAsia="ＭＳ ゴシック" w:hAnsi="ＭＳ ゴシック"/>
          <w:szCs w:val="21"/>
        </w:rPr>
      </w:pPr>
    </w:p>
    <w:p w14:paraId="30B1ED26" w14:textId="77777777" w:rsidR="00953AA2" w:rsidRPr="00794524" w:rsidRDefault="00953AA2" w:rsidP="00953AA2">
      <w:pPr>
        <w:snapToGrid w:val="0"/>
        <w:ind w:right="202"/>
        <w:jc w:val="left"/>
        <w:rPr>
          <w:rFonts w:ascii="ＭＳ ゴシック" w:eastAsia="ＭＳ ゴシック" w:hAnsi="ＭＳ ゴシック"/>
          <w:szCs w:val="21"/>
        </w:rPr>
      </w:pPr>
      <w:r w:rsidRPr="00794524">
        <w:rPr>
          <w:rFonts w:ascii="ＭＳ ゴシック" w:eastAsia="ＭＳ ゴシック" w:hAnsi="ＭＳ ゴシック" w:hint="eastAsia"/>
          <w:szCs w:val="21"/>
        </w:rPr>
        <w:t>（※１）請負者としての情報取扱の全ての責任を有する者。必ず明記すること。</w:t>
      </w:r>
    </w:p>
    <w:p w14:paraId="34E3A073" w14:textId="77777777" w:rsidR="00953AA2" w:rsidRPr="00794524" w:rsidRDefault="00953AA2" w:rsidP="008C7423">
      <w:pPr>
        <w:snapToGrid w:val="0"/>
        <w:ind w:left="705" w:hangingChars="350" w:hanging="705"/>
        <w:rPr>
          <w:rFonts w:ascii="ＭＳ ゴシック" w:eastAsia="ＭＳ ゴシック" w:hAnsi="ＭＳ ゴシック"/>
          <w:szCs w:val="21"/>
        </w:rPr>
      </w:pPr>
      <w:r w:rsidRPr="00794524">
        <w:rPr>
          <w:rFonts w:ascii="ＭＳ ゴシック" w:eastAsia="ＭＳ ゴシック" w:hAnsi="ＭＳ ゴシック" w:hint="eastAsia"/>
          <w:szCs w:val="21"/>
        </w:rPr>
        <w:t>（※２）本業務の遂行にあたって主に保護すべき情報を取り扱う者ではないが、本業務の進捗状況などの管理を行うもので、保護すべき情報を取り扱う可能性のある者。</w:t>
      </w:r>
    </w:p>
    <w:p w14:paraId="1B8F26DC" w14:textId="77777777" w:rsidR="00953AA2" w:rsidRPr="00794524" w:rsidRDefault="00953AA2" w:rsidP="00953AA2">
      <w:pPr>
        <w:snapToGrid w:val="0"/>
        <w:ind w:right="202"/>
        <w:jc w:val="left"/>
        <w:rPr>
          <w:rFonts w:ascii="ＭＳ ゴシック" w:eastAsia="ＭＳ ゴシック" w:hAnsi="ＭＳ ゴシック"/>
          <w:szCs w:val="21"/>
        </w:rPr>
      </w:pPr>
      <w:r w:rsidRPr="00794524">
        <w:rPr>
          <w:rFonts w:ascii="ＭＳ ゴシック" w:eastAsia="ＭＳ ゴシック" w:hAnsi="ＭＳ ゴシック" w:hint="eastAsia"/>
          <w:szCs w:val="21"/>
        </w:rPr>
        <w:t>（※３）本業務の遂行にあたって保護すべき情報を取り扱う可能性のある者。</w:t>
      </w:r>
    </w:p>
    <w:p w14:paraId="5DD2798C" w14:textId="77777777" w:rsidR="00953AA2" w:rsidRPr="00794524" w:rsidRDefault="00953AA2" w:rsidP="008C7423">
      <w:pPr>
        <w:snapToGrid w:val="0"/>
        <w:ind w:left="705" w:hangingChars="350" w:hanging="705"/>
        <w:rPr>
          <w:rFonts w:ascii="ＭＳ ゴシック" w:eastAsia="ＭＳ ゴシック" w:hAnsi="ＭＳ ゴシック"/>
          <w:szCs w:val="21"/>
        </w:rPr>
      </w:pPr>
      <w:r w:rsidRPr="00794524">
        <w:rPr>
          <w:rFonts w:ascii="ＭＳ ゴシック" w:eastAsia="ＭＳ ゴシック" w:hAnsi="ＭＳ ゴシック" w:hint="eastAsia"/>
          <w:szCs w:val="21"/>
        </w:rPr>
        <w:t>（※４）日本国籍を有する者及び法務大臣から永住の許可を受けた者（入管特例法の「特別永住者」を除く。</w:t>
      </w:r>
      <w:r w:rsidRPr="00794524">
        <w:rPr>
          <w:rFonts w:ascii="ＭＳ ゴシック" w:eastAsia="ＭＳ ゴシック" w:hAnsi="ＭＳ ゴシック"/>
          <w:szCs w:val="21"/>
        </w:rPr>
        <w:t>)</w:t>
      </w:r>
      <w:r w:rsidRPr="00794524">
        <w:rPr>
          <w:rFonts w:ascii="ＭＳ ゴシック" w:eastAsia="ＭＳ ゴシック" w:hAnsi="ＭＳ ゴシック" w:hint="eastAsia"/>
          <w:szCs w:val="21"/>
        </w:rPr>
        <w:t xml:space="preserve"> 以外の者は、パスポート番号等及び国籍を記載。</w:t>
      </w:r>
    </w:p>
    <w:p w14:paraId="515CFFBE" w14:textId="190B12C4" w:rsidR="00953AA2" w:rsidRPr="00794524" w:rsidRDefault="00953AA2" w:rsidP="008C7423">
      <w:pPr>
        <w:snapToGrid w:val="0"/>
        <w:ind w:left="705" w:hangingChars="350" w:hanging="705"/>
        <w:rPr>
          <w:rFonts w:ascii="ＭＳ ゴシック" w:eastAsia="ＭＳ ゴシック" w:hAnsi="ＭＳ ゴシック"/>
          <w:szCs w:val="21"/>
        </w:rPr>
      </w:pPr>
      <w:r w:rsidRPr="00794524">
        <w:rPr>
          <w:rFonts w:ascii="ＭＳ ゴシック" w:eastAsia="ＭＳ ゴシック" w:hAnsi="ＭＳ ゴシック" w:hint="eastAsia"/>
          <w:szCs w:val="21"/>
        </w:rPr>
        <w:t>（※５）個人住所、生年月日については、必ずしも契約前に提出することを要しないが、その場合であっても担当部門から求められた場合は速やかに提出すること。</w:t>
      </w:r>
    </w:p>
    <w:p w14:paraId="58DBB99A" w14:textId="77777777" w:rsidR="00953AA2" w:rsidRPr="00794524" w:rsidRDefault="00953AA2" w:rsidP="00953AA2">
      <w:pPr>
        <w:snapToGrid w:val="0"/>
        <w:ind w:left="605" w:hangingChars="300" w:hanging="605"/>
        <w:rPr>
          <w:rFonts w:ascii="ＭＳ ゴシック" w:eastAsia="ＭＳ ゴシック" w:hAnsi="ＭＳ ゴシック"/>
          <w:szCs w:val="21"/>
        </w:rPr>
      </w:pPr>
    </w:p>
    <w:p w14:paraId="4EECB149" w14:textId="77777777" w:rsidR="00953AA2" w:rsidRPr="00794524" w:rsidRDefault="00953AA2" w:rsidP="00953AA2">
      <w:pPr>
        <w:widowControl/>
        <w:jc w:val="left"/>
        <w:rPr>
          <w:rFonts w:ascii="ＭＳ ゴシック" w:eastAsia="ＭＳ ゴシック" w:hAnsi="ＭＳ ゴシック"/>
          <w:szCs w:val="21"/>
        </w:rPr>
      </w:pPr>
      <w:bookmarkStart w:id="38" w:name="_Toc312686013"/>
    </w:p>
    <w:p w14:paraId="608A3A41" w14:textId="006C1EF8" w:rsidR="00953AA2" w:rsidRDefault="00953AA2" w:rsidP="00953AA2">
      <w:pPr>
        <w:widowControl/>
        <w:jc w:val="left"/>
        <w:rPr>
          <w:rFonts w:ascii="ＭＳ 明朝" w:hAnsi="ＭＳ 明朝"/>
        </w:rPr>
        <w:sectPr w:rsidR="00953AA2"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8E1802">
      <w:pPr>
        <w:pStyle w:val="af8"/>
        <w:outlineLvl w:val="0"/>
      </w:pPr>
      <w:bookmarkStart w:id="39" w:name="_Toc329788654"/>
      <w:bookmarkStart w:id="40" w:name="_Toc525647148"/>
      <w:r>
        <w:rPr>
          <w:rFonts w:hint="eastAsia"/>
        </w:rPr>
        <w:lastRenderedPageBreak/>
        <w:t>Ⅳ</w:t>
      </w:r>
      <w:r w:rsidR="00CD07B5" w:rsidRPr="007C3BFB">
        <w:rPr>
          <w:rFonts w:hint="eastAsia"/>
        </w:rPr>
        <w:t>．その他関連</w:t>
      </w:r>
      <w:r w:rsidR="005004B0" w:rsidRPr="007C3BFB">
        <w:rPr>
          <w:rFonts w:hint="eastAsia"/>
        </w:rPr>
        <w:t>資料</w:t>
      </w:r>
      <w:bookmarkEnd w:id="38"/>
      <w:bookmarkEnd w:id="39"/>
      <w:bookmarkEnd w:id="40"/>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750580">
      <w:pPr>
        <w:widowControl/>
        <w:jc w:val="center"/>
        <w:outlineLvl w:val="1"/>
        <w:rPr>
          <w:rFonts w:ascii="ＭＳ 明朝" w:hAnsi="ＭＳ 明朝"/>
          <w:b/>
          <w:szCs w:val="22"/>
          <w:u w:val="single"/>
        </w:rPr>
      </w:pPr>
      <w:r w:rsidRPr="008C7423">
        <w:rPr>
          <w:rFonts w:ascii="ＭＳ 明朝" w:hAnsi="ＭＳ 明朝" w:hint="eastAsia"/>
          <w:b/>
          <w:spacing w:val="22"/>
          <w:kern w:val="0"/>
          <w:szCs w:val="22"/>
          <w:u w:val="single"/>
          <w:fitText w:val="4540" w:id="119824896"/>
        </w:rPr>
        <w:t>独立行政法人情報処理推進機構入札心</w:t>
      </w:r>
      <w:r w:rsidRPr="008C7423">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750580">
      <w:pPr>
        <w:widowControl/>
        <w:jc w:val="center"/>
        <w:outlineLvl w:val="1"/>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750580">
      <w:pPr>
        <w:jc w:val="center"/>
        <w:outlineLvl w:val="1"/>
        <w:rPr>
          <w:rFonts w:ascii="ＭＳ 明朝" w:hAnsi="ＭＳ 明朝"/>
          <w:b/>
          <w:u w:val="single"/>
        </w:rPr>
      </w:pPr>
      <w:r w:rsidRPr="00750580">
        <w:rPr>
          <w:rFonts w:ascii="ＭＳ 明朝" w:hAnsi="ＭＳ 明朝" w:hint="eastAsia"/>
          <w:b/>
          <w:spacing w:val="28"/>
          <w:kern w:val="0"/>
          <w:u w:val="single"/>
          <w:fitText w:val="3420" w:id="119835648"/>
        </w:rPr>
        <w:t>予算決算及び会計令【抜粋</w:t>
      </w:r>
      <w:r w:rsidRPr="00750580">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4831CDB5" w:rsidR="00FD69D3" w:rsidRPr="00D35D6C" w:rsidRDefault="00867469" w:rsidP="00FD69D3">
      <w:pPr>
        <w:jc w:val="right"/>
        <w:rPr>
          <w:rFonts w:ascii="ＭＳ 明朝" w:hAnsi="ＭＳ 明朝"/>
        </w:rPr>
      </w:pPr>
      <w:r>
        <w:rPr>
          <w:rFonts w:ascii="ＭＳ 明朝" w:hAnsi="ＭＳ 明朝" w:hint="eastAsia"/>
        </w:rPr>
        <w:t>2021</w:t>
      </w:r>
      <w:r w:rsidR="00FD69D3" w:rsidRPr="00D35D6C">
        <w:rPr>
          <w:rFonts w:ascii="ＭＳ 明朝" w:hAnsi="ＭＳ 明朝" w:hint="eastAsia"/>
        </w:rPr>
        <w:t>年</w:t>
      </w:r>
      <w:r>
        <w:rPr>
          <w:rFonts w:ascii="ＭＳ 明朝" w:hAnsi="ＭＳ 明朝" w:hint="eastAsia"/>
        </w:rPr>
        <w:t>11</w:t>
      </w:r>
      <w:r w:rsidR="00FD69D3" w:rsidRPr="00D35D6C">
        <w:rPr>
          <w:rFonts w:ascii="ＭＳ 明朝" w:hAnsi="ＭＳ 明朝" w:hint="eastAsia"/>
        </w:rPr>
        <w:t>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750580">
      <w:pPr>
        <w:jc w:val="center"/>
        <w:outlineLvl w:val="1"/>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2C330045" w:rsidR="00FD69D3" w:rsidRPr="0037459B" w:rsidRDefault="00FD69D3" w:rsidP="00FD69D3">
      <w:pPr>
        <w:rPr>
          <w:rFonts w:ascii="ＭＳ 明朝" w:hAnsi="ＭＳ 明朝"/>
        </w:rPr>
      </w:pPr>
      <w:r w:rsidRPr="0037459B">
        <w:rPr>
          <w:rFonts w:ascii="ＭＳ 明朝" w:hAnsi="ＭＳ 明朝" w:hint="eastAsia"/>
        </w:rPr>
        <w:t>（担当部署：</w:t>
      </w:r>
      <w:r w:rsidR="00445EFF" w:rsidRPr="0037459B">
        <w:rPr>
          <w:rFonts w:ascii="ＭＳ 明朝" w:hAnsi="ＭＳ 明朝" w:hint="eastAsia"/>
        </w:rPr>
        <w:t>セキュリティセンター</w:t>
      </w:r>
      <w:r w:rsidR="00E72AC3">
        <w:rPr>
          <w:rFonts w:ascii="ＭＳ 明朝" w:hAnsi="ＭＳ 明朝" w:hint="eastAsia"/>
        </w:rPr>
        <w:t xml:space="preserve"> </w:t>
      </w:r>
      <w:r w:rsidR="00445EFF" w:rsidRPr="0037459B">
        <w:rPr>
          <w:rFonts w:ascii="ＭＳ 明朝" w:hAnsi="ＭＳ 明朝" w:hint="eastAsia"/>
        </w:rPr>
        <w:t>企画部 中小企業支援グループ</w:t>
      </w:r>
      <w:r w:rsidRPr="0037459B">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01AFFBB8" w:rsidR="00FD69D3" w:rsidRPr="00D35D6C" w:rsidRDefault="00FD69D3" w:rsidP="00FD69D3">
      <w:pPr>
        <w:ind w:firstLineChars="100" w:firstLine="202"/>
        <w:rPr>
          <w:rFonts w:ascii="ＭＳ 明朝" w:hAnsi="ＭＳ 明朝"/>
        </w:rPr>
      </w:pPr>
      <w:r w:rsidRPr="0037459B">
        <w:rPr>
          <w:rFonts w:ascii="ＭＳ 明朝" w:hAnsi="ＭＳ 明朝" w:hint="eastAsia"/>
        </w:rPr>
        <w:t>「</w:t>
      </w:r>
      <w:r w:rsidR="00867469" w:rsidRPr="00867469">
        <w:rPr>
          <w:rFonts w:ascii="ＭＳ 明朝" w:hAnsi="ＭＳ 明朝" w:hint="eastAsia"/>
          <w:szCs w:val="21"/>
        </w:rPr>
        <w:t>サプライチェーン・サイバーセキュリティ・コンソーシアム会議体運営支援業務</w:t>
      </w:r>
      <w:r w:rsidRPr="0037459B">
        <w:rPr>
          <w:rFonts w:ascii="ＭＳ 明朝" w:hAnsi="ＭＳ 明朝" w:hint="eastAsia"/>
        </w:rPr>
        <w:t>」</w:t>
      </w:r>
      <w:r w:rsidRPr="00A40800">
        <w:rPr>
          <w:rFonts w:ascii="ＭＳ 明朝" w:hAnsi="ＭＳ 明朝" w:hint="eastAsia"/>
          <w:color w:val="00B050"/>
        </w:rPr>
        <w:t>（</w:t>
      </w:r>
      <w:r w:rsidR="00445EFF" w:rsidRPr="00867469">
        <w:rPr>
          <w:rFonts w:ascii="ＭＳ 明朝" w:hAnsi="ＭＳ 明朝" w:hint="eastAsia"/>
        </w:rPr>
        <w:t>2021</w:t>
      </w:r>
      <w:r w:rsidRPr="00867469">
        <w:rPr>
          <w:rFonts w:ascii="ＭＳ 明朝" w:hAnsi="ＭＳ 明朝" w:hint="eastAsia"/>
        </w:rPr>
        <w:t>年</w:t>
      </w:r>
      <w:r w:rsidR="00445EFF" w:rsidRPr="00867469">
        <w:rPr>
          <w:rFonts w:ascii="ＭＳ 明朝" w:hAnsi="ＭＳ 明朝" w:hint="eastAsia"/>
        </w:rPr>
        <w:t>1</w:t>
      </w:r>
      <w:r w:rsidR="005E1D50" w:rsidRPr="00867469">
        <w:rPr>
          <w:rFonts w:ascii="ＭＳ 明朝" w:hAnsi="ＭＳ 明朝" w:hint="eastAsia"/>
        </w:rPr>
        <w:t>1</w:t>
      </w:r>
      <w:r w:rsidRPr="00867469">
        <w:rPr>
          <w:rFonts w:ascii="ＭＳ 明朝" w:hAnsi="ＭＳ 明朝" w:hint="eastAsia"/>
        </w:rPr>
        <w:t>月</w:t>
      </w:r>
      <w:r w:rsidR="00867469" w:rsidRPr="00867469">
        <w:rPr>
          <w:rFonts w:ascii="ＭＳ 明朝" w:hAnsi="ＭＳ 明朝" w:hint="eastAsia"/>
        </w:rPr>
        <w:t>1</w:t>
      </w:r>
      <w:r w:rsidR="00A451F5">
        <w:rPr>
          <w:rFonts w:ascii="ＭＳ 明朝" w:hAnsi="ＭＳ 明朝"/>
        </w:rPr>
        <w:t>9</w:t>
      </w:r>
      <w:r w:rsidRPr="00867469">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7E20190C" w14:textId="77777777" w:rsidR="008C7423" w:rsidRDefault="00FD69D3" w:rsidP="005F2F4A">
      <w:pPr>
        <w:pStyle w:val="af7"/>
        <w:numPr>
          <w:ilvl w:val="0"/>
          <w:numId w:val="32"/>
        </w:numPr>
        <w:ind w:leftChars="0" w:left="504" w:hangingChars="250" w:hanging="504"/>
        <w:jc w:val="left"/>
        <w:rPr>
          <w:rFonts w:ascii="ＭＳ 明朝" w:hAnsi="ＭＳ 明朝"/>
          <w:szCs w:val="21"/>
        </w:rPr>
      </w:pPr>
      <w:r w:rsidRPr="008C7423">
        <w:rPr>
          <w:rFonts w:ascii="ＭＳ 明朝" w:hAnsi="ＭＳ 明朝" w:hint="eastAsia"/>
          <w:szCs w:val="21"/>
        </w:rPr>
        <w:t>質問書（様式）には、機構ウェブサイトにて公開している入札説明書の資料名、ページ及び項目名を記載すること。</w:t>
      </w:r>
    </w:p>
    <w:p w14:paraId="263DCF9F" w14:textId="77777777" w:rsidR="008C7423" w:rsidRDefault="00FD69D3" w:rsidP="005F2F4A">
      <w:pPr>
        <w:pStyle w:val="af7"/>
        <w:numPr>
          <w:ilvl w:val="0"/>
          <w:numId w:val="32"/>
        </w:numPr>
        <w:ind w:leftChars="0" w:left="504" w:hangingChars="250" w:hanging="504"/>
        <w:jc w:val="left"/>
        <w:rPr>
          <w:rFonts w:ascii="ＭＳ 明朝" w:hAnsi="ＭＳ 明朝"/>
          <w:szCs w:val="21"/>
        </w:rPr>
      </w:pPr>
      <w:r w:rsidRPr="008C7423">
        <w:rPr>
          <w:rFonts w:ascii="ＭＳ 明朝" w:hAnsi="ＭＳ 明朝" w:hint="eastAsia"/>
          <w:szCs w:val="21"/>
        </w:rPr>
        <w:t>質問は、本様式</w:t>
      </w:r>
      <w:r w:rsidRPr="008C7423">
        <w:rPr>
          <w:rFonts w:ascii="ＭＳ 明朝" w:hAnsi="ＭＳ 明朝"/>
          <w:szCs w:val="21"/>
        </w:rPr>
        <w:t xml:space="preserve">1 </w:t>
      </w:r>
      <w:r w:rsidRPr="008C7423">
        <w:rPr>
          <w:rFonts w:ascii="ＭＳ 明朝" w:hAnsi="ＭＳ 明朝" w:hint="eastAsia"/>
          <w:szCs w:val="21"/>
        </w:rPr>
        <w:t>枚につき</w:t>
      </w:r>
      <w:r w:rsidRPr="008C7423">
        <w:rPr>
          <w:rFonts w:ascii="ＭＳ 明朝" w:hAnsi="ＭＳ 明朝"/>
          <w:szCs w:val="21"/>
        </w:rPr>
        <w:t xml:space="preserve">1 </w:t>
      </w:r>
      <w:r w:rsidRPr="008C7423">
        <w:rPr>
          <w:rFonts w:ascii="ＭＳ 明朝" w:hAnsi="ＭＳ 明朝" w:hint="eastAsia"/>
          <w:szCs w:val="21"/>
        </w:rPr>
        <w:t>問とし、簡潔にまとめて記載すること。</w:t>
      </w:r>
    </w:p>
    <w:p w14:paraId="4DD4CDEA" w14:textId="77777777" w:rsidR="008C7423" w:rsidRDefault="00FD69D3" w:rsidP="005F2F4A">
      <w:pPr>
        <w:pStyle w:val="af7"/>
        <w:numPr>
          <w:ilvl w:val="0"/>
          <w:numId w:val="32"/>
        </w:numPr>
        <w:ind w:leftChars="0" w:left="504" w:hangingChars="250" w:hanging="504"/>
        <w:jc w:val="left"/>
        <w:rPr>
          <w:rFonts w:ascii="ＭＳ 明朝" w:hAnsi="ＭＳ 明朝"/>
          <w:szCs w:val="21"/>
        </w:rPr>
      </w:pPr>
      <w:r w:rsidRPr="008C7423">
        <w:rPr>
          <w:rFonts w:ascii="ＭＳ 明朝" w:hAnsi="ＭＳ 明朝" w:hint="eastAsia"/>
          <w:szCs w:val="21"/>
        </w:rPr>
        <w:t>質問者自身の既得情報（特殊な技術、ノウハウ等）、個人情報に関する内容については、質問書に公表しない旨を記入すること。</w:t>
      </w:r>
    </w:p>
    <w:p w14:paraId="32A5EA70" w14:textId="77777777" w:rsidR="005F2F4A" w:rsidRDefault="00FD69D3" w:rsidP="005F2F4A">
      <w:pPr>
        <w:pStyle w:val="af7"/>
        <w:numPr>
          <w:ilvl w:val="0"/>
          <w:numId w:val="32"/>
        </w:numPr>
        <w:ind w:leftChars="0" w:left="504" w:hangingChars="250" w:hanging="504"/>
        <w:jc w:val="left"/>
        <w:rPr>
          <w:rFonts w:ascii="ＭＳ 明朝" w:hAnsi="ＭＳ 明朝"/>
          <w:szCs w:val="21"/>
        </w:rPr>
      </w:pPr>
      <w:r w:rsidRPr="008C7423">
        <w:rPr>
          <w:rFonts w:ascii="ＭＳ 明朝" w:hAnsi="ＭＳ 明朝" w:hint="eastAsia"/>
          <w:szCs w:val="21"/>
        </w:rPr>
        <w:t>質問者の企業名等は公表しない。</w:t>
      </w:r>
    </w:p>
    <w:p w14:paraId="608A3B2F" w14:textId="56666E65" w:rsidR="001768F8" w:rsidRPr="008C7423" w:rsidRDefault="00E72AC3" w:rsidP="005F2F4A">
      <w:pPr>
        <w:pStyle w:val="af7"/>
        <w:numPr>
          <w:ilvl w:val="0"/>
          <w:numId w:val="32"/>
        </w:numPr>
        <w:ind w:leftChars="0" w:left="504" w:hangingChars="250" w:hanging="504"/>
        <w:jc w:val="left"/>
        <w:rPr>
          <w:rFonts w:ascii="ＭＳ 明朝" w:hAnsi="ＭＳ 明朝"/>
          <w:szCs w:val="21"/>
        </w:rPr>
      </w:pPr>
      <w:r w:rsidRPr="008C7423">
        <w:rPr>
          <w:rFonts w:ascii="ＭＳ 明朝" w:hAnsi="ＭＳ 明朝"/>
          <w:szCs w:val="21"/>
        </w:rPr>
        <w:br w:type="page"/>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4BBBD4F7" w:rsidR="00FD69D3" w:rsidRDefault="00867469" w:rsidP="00FD69D3">
      <w:pPr>
        <w:jc w:val="right"/>
        <w:rPr>
          <w:rFonts w:ascii="ＭＳ 明朝" w:hAnsi="ＭＳ 明朝"/>
        </w:rPr>
      </w:pPr>
      <w:r>
        <w:rPr>
          <w:rFonts w:ascii="ＭＳ 明朝" w:hAnsi="ＭＳ 明朝" w:hint="eastAsia"/>
        </w:rPr>
        <w:t>2021</w:t>
      </w:r>
      <w:r w:rsidR="00FD69D3">
        <w:rPr>
          <w:rFonts w:ascii="ＭＳ 明朝" w:hAnsi="ＭＳ 明朝" w:hint="eastAsia"/>
        </w:rPr>
        <w:t>年</w:t>
      </w:r>
      <w:r w:rsidR="00A451F5">
        <w:rPr>
          <w:rFonts w:ascii="ＭＳ 明朝" w:hAnsi="ＭＳ 明朝" w:hint="eastAsia"/>
        </w:rPr>
        <w:t xml:space="preserve">　　</w:t>
      </w:r>
      <w:r w:rsidR="00FD69D3">
        <w:rPr>
          <w:rFonts w:ascii="ＭＳ 明朝" w:hAnsi="ＭＳ 明朝" w:hint="eastAsia"/>
        </w:rPr>
        <w:t>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6721E114" w:rsidR="00FD69D3" w:rsidRDefault="00FD69D3" w:rsidP="00FD69D3">
      <w:pPr>
        <w:rPr>
          <w:rFonts w:ascii="ＭＳ 明朝" w:hAnsi="ＭＳ 明朝"/>
        </w:rPr>
      </w:pP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750580">
      <w:pPr>
        <w:tabs>
          <w:tab w:val="left" w:pos="4202"/>
        </w:tabs>
        <w:jc w:val="center"/>
        <w:outlineLvl w:val="1"/>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7652F31"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5E1D50">
        <w:rPr>
          <w:rFonts w:ascii="ＭＳ 明朝" w:hAnsi="ＭＳ 明朝" w:hint="eastAsia"/>
        </w:rPr>
        <w:t>「</w:t>
      </w:r>
      <w:r w:rsidR="00867469" w:rsidRPr="00867469">
        <w:rPr>
          <w:rFonts w:ascii="ＭＳ 明朝" w:hAnsi="ＭＳ 明朝" w:hint="eastAsia"/>
          <w:szCs w:val="21"/>
        </w:rPr>
        <w:t>サプライチェーン・サイバーセキュリティ・コンソーシアム会議体運営支援業務</w:t>
      </w:r>
      <w:r w:rsidRPr="005E1D50">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2603CE30" w:rsidR="00FD69D3" w:rsidRDefault="00867469" w:rsidP="00FD69D3">
      <w:pPr>
        <w:jc w:val="right"/>
        <w:rPr>
          <w:rFonts w:ascii="ＭＳ 明朝" w:hAnsi="ＭＳ 明朝"/>
        </w:rPr>
      </w:pPr>
      <w:r>
        <w:rPr>
          <w:rFonts w:ascii="ＭＳ 明朝" w:hAnsi="ＭＳ 明朝" w:hint="eastAsia"/>
        </w:rPr>
        <w:t>2</w:t>
      </w:r>
      <w:r>
        <w:rPr>
          <w:rFonts w:ascii="ＭＳ 明朝" w:hAnsi="ＭＳ 明朝"/>
        </w:rPr>
        <w:t>021</w:t>
      </w:r>
      <w:r w:rsidR="00FD69D3">
        <w:rPr>
          <w:rFonts w:ascii="ＭＳ 明朝" w:hAnsi="ＭＳ 明朝" w:hint="eastAsia"/>
        </w:rPr>
        <w:t>年</w:t>
      </w:r>
      <w:r w:rsidR="006B0C0E">
        <w:rPr>
          <w:rFonts w:ascii="ＭＳ 明朝" w:hAnsi="ＭＳ 明朝" w:hint="eastAsia"/>
        </w:rPr>
        <w:t xml:space="preserve">　　</w:t>
      </w:r>
      <w:r w:rsidR="00FD69D3">
        <w:rPr>
          <w:rFonts w:ascii="ＭＳ 明朝" w:hAnsi="ＭＳ 明朝" w:hint="eastAsia"/>
        </w:rPr>
        <w:t>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750580">
      <w:pPr>
        <w:jc w:val="center"/>
        <w:outlineLvl w:val="1"/>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41160F8" w:rsidR="00FD69D3" w:rsidRDefault="00FD69D3" w:rsidP="00FB31FD">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Pr="005E1D50">
        <w:rPr>
          <w:rFonts w:ascii="ＭＳ 明朝" w:hAnsi="ＭＳ 明朝" w:hint="eastAsia"/>
        </w:rPr>
        <w:t>「</w:t>
      </w:r>
      <w:r w:rsidR="00867469" w:rsidRPr="00867469">
        <w:rPr>
          <w:rFonts w:ascii="ＭＳ 明朝" w:hAnsi="ＭＳ 明朝" w:hint="eastAsia"/>
          <w:szCs w:val="21"/>
        </w:rPr>
        <w:t>サプライチェーン・サイバーセキュリティ・コンソーシアム会議体運営支援業務</w:t>
      </w:r>
      <w:r w:rsidRPr="005E1D50">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750580">
      <w:pPr>
        <w:jc w:val="center"/>
        <w:outlineLvl w:val="1"/>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60086AE4" w:rsidR="00FD69D3" w:rsidRPr="00A104E7" w:rsidRDefault="00FB31FD" w:rsidP="00FD69D3">
      <w:pPr>
        <w:jc w:val="right"/>
        <w:rPr>
          <w:rFonts w:ascii="ＭＳ 明朝" w:hAnsi="ＭＳ 明朝"/>
        </w:rPr>
      </w:pPr>
      <w:r>
        <w:rPr>
          <w:rFonts w:ascii="ＭＳ 明朝" w:hAnsi="ＭＳ 明朝" w:hint="eastAsia"/>
        </w:rPr>
        <w:t>2</w:t>
      </w:r>
      <w:r>
        <w:rPr>
          <w:rFonts w:ascii="ＭＳ 明朝" w:hAnsi="ＭＳ 明朝"/>
        </w:rPr>
        <w:t>021</w:t>
      </w:r>
      <w:r w:rsidR="00FD69D3" w:rsidRPr="00A104E7">
        <w:rPr>
          <w:rFonts w:ascii="ＭＳ 明朝" w:hAnsi="ＭＳ 明朝" w:hint="eastAsia"/>
        </w:rPr>
        <w:t>年</w:t>
      </w:r>
      <w:r>
        <w:rPr>
          <w:rFonts w:ascii="ＭＳ 明朝" w:hAnsi="ＭＳ 明朝" w:hint="eastAsia"/>
        </w:rPr>
        <w:t>1</w:t>
      </w:r>
      <w:r>
        <w:rPr>
          <w:rFonts w:ascii="ＭＳ 明朝" w:hAnsi="ＭＳ 明朝"/>
        </w:rPr>
        <w:t>1</w:t>
      </w:r>
      <w:r w:rsidR="00FD69D3" w:rsidRPr="00A104E7">
        <w:rPr>
          <w:rFonts w:ascii="ＭＳ 明朝" w:hAnsi="ＭＳ 明朝" w:hint="eastAsia"/>
        </w:rPr>
        <w:t>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29C18FA2" w:rsidR="00FD69D3" w:rsidRPr="00DE1AE8" w:rsidRDefault="00FD69D3" w:rsidP="00FD69D3">
      <w:pPr>
        <w:ind w:firstLineChars="100" w:firstLine="202"/>
        <w:rPr>
          <w:color w:val="000000" w:themeColor="text1"/>
        </w:rPr>
      </w:pPr>
      <w:r w:rsidRPr="005E1D50">
        <w:rPr>
          <w:rFonts w:ascii="ＭＳ 明朝" w:hAnsi="ＭＳ 明朝" w:hint="eastAsia"/>
        </w:rPr>
        <w:t>「</w:t>
      </w:r>
      <w:r w:rsidR="00FB31FD" w:rsidRPr="00FB31FD">
        <w:rPr>
          <w:rFonts w:ascii="ＭＳ 明朝" w:hAnsi="ＭＳ 明朝" w:hint="eastAsia"/>
          <w:szCs w:val="21"/>
        </w:rPr>
        <w:t>サプライチェーン・サイバーセキュリティ・コンソーシアム会議体運営支援業務</w:t>
      </w:r>
      <w:r w:rsidRPr="005E1D50">
        <w:rPr>
          <w:rFonts w:ascii="ＭＳ 明朝" w:hAnsi="ＭＳ 明朝" w:hint="eastAsia"/>
        </w:rPr>
        <w:t>」（</w:t>
      </w:r>
      <w:r w:rsidR="00445EFF" w:rsidRPr="005E1D50">
        <w:rPr>
          <w:rFonts w:ascii="ＭＳ 明朝" w:hAnsi="ＭＳ 明朝" w:hint="eastAsia"/>
        </w:rPr>
        <w:t>2021</w:t>
      </w:r>
      <w:r w:rsidRPr="005E1D50">
        <w:rPr>
          <w:rFonts w:ascii="ＭＳ 明朝" w:hAnsi="ＭＳ 明朝" w:hint="eastAsia"/>
        </w:rPr>
        <w:t>年</w:t>
      </w:r>
      <w:r w:rsidR="00445EFF" w:rsidRPr="005E1D50">
        <w:rPr>
          <w:rFonts w:ascii="ＭＳ 明朝" w:hAnsi="ＭＳ 明朝" w:hint="eastAsia"/>
        </w:rPr>
        <w:t>1</w:t>
      </w:r>
      <w:r w:rsidR="005E1D50" w:rsidRPr="005E1D50">
        <w:rPr>
          <w:rFonts w:ascii="ＭＳ 明朝" w:hAnsi="ＭＳ 明朝" w:hint="eastAsia"/>
        </w:rPr>
        <w:t>1</w:t>
      </w:r>
      <w:r w:rsidRPr="005E1D50">
        <w:rPr>
          <w:rFonts w:ascii="ＭＳ 明朝" w:hAnsi="ＭＳ 明朝" w:hint="eastAsia"/>
        </w:rPr>
        <w:t>月</w:t>
      </w:r>
      <w:r w:rsidR="00FB31FD">
        <w:rPr>
          <w:rFonts w:ascii="ＭＳ 明朝" w:hAnsi="ＭＳ 明朝" w:hint="eastAsia"/>
        </w:rPr>
        <w:t>1</w:t>
      </w:r>
      <w:r w:rsidR="006B0C0E">
        <w:rPr>
          <w:rFonts w:ascii="ＭＳ 明朝" w:hAnsi="ＭＳ 明朝"/>
        </w:rPr>
        <w:t>9</w:t>
      </w:r>
      <w:r w:rsidRPr="005E1D50">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3A33B213" w14:textId="221FAB0C"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Default="00F673AE" w:rsidP="00750580">
      <w:pPr>
        <w:jc w:val="center"/>
        <w:outlineLvl w:val="1"/>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3969"/>
        <w:gridCol w:w="3969"/>
        <w:gridCol w:w="680"/>
      </w:tblGrid>
      <w:tr w:rsidR="00F673AE" w:rsidRPr="000A1513" w14:paraId="20641653" w14:textId="77777777" w:rsidTr="005F2F4A">
        <w:trPr>
          <w:trHeight w:val="70"/>
          <w:tblHeader/>
          <w:jc w:val="center"/>
        </w:trPr>
        <w:tc>
          <w:tcPr>
            <w:tcW w:w="454"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3969"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969"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68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E923D7" w:rsidRPr="000A1513" w14:paraId="27860DFC" w14:textId="77777777" w:rsidTr="005F2F4A">
        <w:trPr>
          <w:trHeight w:val="1361"/>
          <w:jc w:val="center"/>
        </w:trPr>
        <w:tc>
          <w:tcPr>
            <w:tcW w:w="454" w:type="dxa"/>
          </w:tcPr>
          <w:p w14:paraId="3AB94452" w14:textId="77777777" w:rsidR="00E923D7" w:rsidRPr="000A1513" w:rsidRDefault="00E923D7" w:rsidP="00E923D7">
            <w:pPr>
              <w:jc w:val="center"/>
              <w:rPr>
                <w:rFonts w:ascii="ＭＳ 明朝" w:hAnsi="ＭＳ 明朝"/>
              </w:rPr>
            </w:pPr>
            <w:r>
              <w:rPr>
                <w:rFonts w:ascii="ＭＳ 明朝" w:hAnsi="ＭＳ 明朝" w:hint="eastAsia"/>
              </w:rPr>
              <w:t>1</w:t>
            </w:r>
          </w:p>
        </w:tc>
        <w:tc>
          <w:tcPr>
            <w:tcW w:w="3969" w:type="dxa"/>
          </w:tcPr>
          <w:p w14:paraId="707ED348" w14:textId="7E0E9E63" w:rsidR="00E923D7" w:rsidRPr="000A1513" w:rsidRDefault="00FB31FD" w:rsidP="00E923D7">
            <w:pPr>
              <w:rPr>
                <w:rFonts w:ascii="ＭＳ 明朝" w:hAnsi="ＭＳ 明朝"/>
              </w:rPr>
            </w:pPr>
            <w:r w:rsidRPr="00FB31FD">
              <w:rPr>
                <w:rFonts w:ascii="ＭＳ 明朝" w:hAnsi="ＭＳ 明朝" w:hint="eastAsia"/>
              </w:rPr>
              <w:t>本業務の遂行において、IPAとの連絡、調整に当たる者は正副合わせて2名以上とすること。正副担当のうち1名は、</w:t>
            </w:r>
            <w:r>
              <w:rPr>
                <w:rFonts w:ascii="ＭＳ 明朝" w:hAnsi="ＭＳ 明朝" w:hint="eastAsia"/>
              </w:rPr>
              <w:t>仕様書項番</w:t>
            </w:r>
            <w:r w:rsidRPr="00FB31FD">
              <w:rPr>
                <w:rFonts w:ascii="ＭＳ 明朝" w:hAnsi="ＭＳ 明朝" w:hint="eastAsia"/>
              </w:rPr>
              <w:t>4.1（1）の主担当者とすること。</w:t>
            </w:r>
          </w:p>
        </w:tc>
        <w:tc>
          <w:tcPr>
            <w:tcW w:w="3969" w:type="dxa"/>
          </w:tcPr>
          <w:p w14:paraId="4C7C54A9" w14:textId="77777777" w:rsidR="00E923D7" w:rsidRPr="000A1513" w:rsidRDefault="00E923D7" w:rsidP="00E923D7">
            <w:pPr>
              <w:rPr>
                <w:rFonts w:ascii="ＭＳ 明朝" w:hAnsi="ＭＳ 明朝"/>
              </w:rPr>
            </w:pPr>
          </w:p>
        </w:tc>
        <w:tc>
          <w:tcPr>
            <w:tcW w:w="680" w:type="dxa"/>
          </w:tcPr>
          <w:p w14:paraId="58C8B9A0" w14:textId="77777777" w:rsidR="00E923D7" w:rsidRPr="000A1513" w:rsidRDefault="00E923D7" w:rsidP="00E923D7">
            <w:pPr>
              <w:rPr>
                <w:rFonts w:ascii="ＭＳ 明朝" w:hAnsi="ＭＳ 明朝"/>
              </w:rPr>
            </w:pPr>
          </w:p>
        </w:tc>
      </w:tr>
      <w:tr w:rsidR="00E923D7" w:rsidRPr="000A1513" w14:paraId="24AD2868" w14:textId="77777777" w:rsidTr="005F2F4A">
        <w:trPr>
          <w:trHeight w:val="680"/>
          <w:jc w:val="center"/>
        </w:trPr>
        <w:tc>
          <w:tcPr>
            <w:tcW w:w="454" w:type="dxa"/>
            <w:tcBorders>
              <w:bottom w:val="single" w:sz="4" w:space="0" w:color="auto"/>
            </w:tcBorders>
          </w:tcPr>
          <w:p w14:paraId="5CD354BC" w14:textId="77777777" w:rsidR="00E923D7" w:rsidRDefault="00E923D7" w:rsidP="00E923D7">
            <w:pPr>
              <w:jc w:val="center"/>
              <w:rPr>
                <w:rFonts w:ascii="ＭＳ 明朝" w:hAnsi="ＭＳ 明朝"/>
              </w:rPr>
            </w:pPr>
            <w:r>
              <w:rPr>
                <w:rFonts w:ascii="ＭＳ 明朝" w:hAnsi="ＭＳ 明朝" w:hint="eastAsia"/>
              </w:rPr>
              <w:t>2</w:t>
            </w:r>
          </w:p>
        </w:tc>
        <w:tc>
          <w:tcPr>
            <w:tcW w:w="3969" w:type="dxa"/>
            <w:tcBorders>
              <w:bottom w:val="single" w:sz="4" w:space="0" w:color="auto"/>
            </w:tcBorders>
          </w:tcPr>
          <w:p w14:paraId="3266A87C" w14:textId="4D4DFCDC" w:rsidR="00E923D7" w:rsidRPr="0003626F" w:rsidRDefault="00AC771A" w:rsidP="00E923D7">
            <w:pPr>
              <w:rPr>
                <w:rFonts w:ascii="ＭＳ 明朝" w:hAnsi="ＭＳ 明朝"/>
              </w:rPr>
            </w:pPr>
            <w:r w:rsidRPr="00AC771A">
              <w:rPr>
                <w:rFonts w:ascii="ＭＳ 明朝" w:hAnsi="ＭＳ 明朝" w:hint="eastAsia"/>
              </w:rPr>
              <w:t>業務の役割を定めた実働可能な人数を確保すること。</w:t>
            </w:r>
          </w:p>
        </w:tc>
        <w:tc>
          <w:tcPr>
            <w:tcW w:w="3969" w:type="dxa"/>
            <w:tcBorders>
              <w:bottom w:val="single" w:sz="4" w:space="0" w:color="auto"/>
            </w:tcBorders>
          </w:tcPr>
          <w:p w14:paraId="275A5E03" w14:textId="77777777" w:rsidR="00E923D7" w:rsidRPr="000A1513" w:rsidRDefault="00E923D7" w:rsidP="00E923D7">
            <w:pPr>
              <w:rPr>
                <w:rFonts w:ascii="ＭＳ 明朝" w:hAnsi="ＭＳ 明朝"/>
              </w:rPr>
            </w:pPr>
          </w:p>
        </w:tc>
        <w:tc>
          <w:tcPr>
            <w:tcW w:w="680" w:type="dxa"/>
            <w:tcBorders>
              <w:bottom w:val="single" w:sz="4" w:space="0" w:color="auto"/>
            </w:tcBorders>
          </w:tcPr>
          <w:p w14:paraId="50D55F12" w14:textId="77777777" w:rsidR="00E923D7" w:rsidRPr="000A1513" w:rsidRDefault="00E923D7" w:rsidP="00E923D7">
            <w:pPr>
              <w:rPr>
                <w:rFonts w:ascii="ＭＳ 明朝" w:hAnsi="ＭＳ 明朝"/>
              </w:rPr>
            </w:pPr>
          </w:p>
        </w:tc>
      </w:tr>
      <w:tr w:rsidR="00E923D7" w:rsidRPr="000A1513" w14:paraId="43E7227B" w14:textId="77777777" w:rsidTr="005F2F4A">
        <w:trPr>
          <w:trHeight w:val="680"/>
          <w:jc w:val="center"/>
        </w:trPr>
        <w:tc>
          <w:tcPr>
            <w:tcW w:w="454" w:type="dxa"/>
          </w:tcPr>
          <w:p w14:paraId="7505DA04" w14:textId="2AB3B58D" w:rsidR="00E923D7" w:rsidRDefault="00E923D7" w:rsidP="00E923D7">
            <w:pPr>
              <w:jc w:val="center"/>
              <w:rPr>
                <w:rFonts w:ascii="ＭＳ 明朝" w:hAnsi="ＭＳ 明朝"/>
              </w:rPr>
            </w:pPr>
            <w:r>
              <w:rPr>
                <w:rFonts w:ascii="ＭＳ 明朝" w:hAnsi="ＭＳ 明朝" w:hint="eastAsia"/>
              </w:rPr>
              <w:t>3</w:t>
            </w:r>
          </w:p>
        </w:tc>
        <w:tc>
          <w:tcPr>
            <w:tcW w:w="3969" w:type="dxa"/>
          </w:tcPr>
          <w:p w14:paraId="7C89CCB3" w14:textId="602ECAA7" w:rsidR="00E923D7" w:rsidRPr="00AA1C3D" w:rsidRDefault="00AC771A" w:rsidP="00E923D7">
            <w:pPr>
              <w:rPr>
                <w:rFonts w:ascii="ＭＳ 明朝" w:hAnsi="ＭＳ 明朝"/>
              </w:rPr>
            </w:pPr>
            <w:r w:rsidRPr="00AC771A">
              <w:rPr>
                <w:rFonts w:ascii="ＭＳ 明朝" w:hAnsi="ＭＳ 明朝" w:hint="eastAsia"/>
              </w:rPr>
              <w:t>組織として、適切な管理・バックアップ体制を整えること。</w:t>
            </w:r>
          </w:p>
        </w:tc>
        <w:tc>
          <w:tcPr>
            <w:tcW w:w="3969" w:type="dxa"/>
          </w:tcPr>
          <w:p w14:paraId="4D7EFBF8" w14:textId="77777777" w:rsidR="00E923D7" w:rsidRPr="000A1513" w:rsidRDefault="00E923D7" w:rsidP="00E923D7">
            <w:pPr>
              <w:rPr>
                <w:rFonts w:ascii="ＭＳ 明朝" w:hAnsi="ＭＳ 明朝"/>
              </w:rPr>
            </w:pPr>
          </w:p>
        </w:tc>
        <w:tc>
          <w:tcPr>
            <w:tcW w:w="680" w:type="dxa"/>
          </w:tcPr>
          <w:p w14:paraId="1B952633" w14:textId="77777777" w:rsidR="00E923D7" w:rsidRPr="000A1513" w:rsidRDefault="00E923D7" w:rsidP="00E923D7">
            <w:pPr>
              <w:rPr>
                <w:rFonts w:ascii="ＭＳ 明朝" w:hAnsi="ＭＳ 明朝"/>
              </w:rPr>
            </w:pPr>
          </w:p>
        </w:tc>
      </w:tr>
      <w:tr w:rsidR="00E923D7" w:rsidRPr="000A1513" w14:paraId="7D7B0439" w14:textId="77777777" w:rsidTr="005F2F4A">
        <w:trPr>
          <w:trHeight w:val="907"/>
          <w:jc w:val="center"/>
        </w:trPr>
        <w:tc>
          <w:tcPr>
            <w:tcW w:w="454" w:type="dxa"/>
          </w:tcPr>
          <w:p w14:paraId="452A3E86" w14:textId="4B48B252" w:rsidR="00E923D7" w:rsidRDefault="00E923D7" w:rsidP="00E923D7">
            <w:pPr>
              <w:jc w:val="center"/>
              <w:rPr>
                <w:rFonts w:ascii="ＭＳ 明朝" w:hAnsi="ＭＳ 明朝"/>
              </w:rPr>
            </w:pPr>
            <w:r>
              <w:rPr>
                <w:rFonts w:ascii="ＭＳ 明朝" w:hAnsi="ＭＳ 明朝" w:hint="eastAsia"/>
              </w:rPr>
              <w:t>4</w:t>
            </w:r>
          </w:p>
        </w:tc>
        <w:tc>
          <w:tcPr>
            <w:tcW w:w="3969" w:type="dxa"/>
          </w:tcPr>
          <w:p w14:paraId="00AD623E" w14:textId="5A725B6D" w:rsidR="00E923D7" w:rsidRPr="00302323" w:rsidRDefault="00AC771A" w:rsidP="00AC771A">
            <w:pPr>
              <w:rPr>
                <w:rFonts w:ascii="ＭＳ 明朝" w:hAnsi="ＭＳ 明朝"/>
              </w:rPr>
            </w:pPr>
            <w:r w:rsidRPr="00AC771A">
              <w:rPr>
                <w:rFonts w:ascii="ＭＳ 明朝" w:hAnsi="ＭＳ 明朝" w:hint="eastAsia"/>
              </w:rPr>
              <w:t>組織として、過去に審議会等国又は公的機関が開催する会議体の運営実績があり、その概要を示せること。</w:t>
            </w:r>
          </w:p>
        </w:tc>
        <w:tc>
          <w:tcPr>
            <w:tcW w:w="3969" w:type="dxa"/>
          </w:tcPr>
          <w:p w14:paraId="169E838C" w14:textId="77777777" w:rsidR="00E923D7" w:rsidRPr="000A1513" w:rsidRDefault="00E923D7" w:rsidP="00E923D7">
            <w:pPr>
              <w:rPr>
                <w:rFonts w:ascii="ＭＳ 明朝" w:hAnsi="ＭＳ 明朝"/>
              </w:rPr>
            </w:pPr>
          </w:p>
        </w:tc>
        <w:tc>
          <w:tcPr>
            <w:tcW w:w="680" w:type="dxa"/>
          </w:tcPr>
          <w:p w14:paraId="5A294CFA" w14:textId="77777777" w:rsidR="00E923D7" w:rsidRPr="000A1513" w:rsidRDefault="00E923D7" w:rsidP="00E923D7">
            <w:pPr>
              <w:rPr>
                <w:rFonts w:ascii="ＭＳ 明朝" w:hAnsi="ＭＳ 明朝"/>
              </w:rPr>
            </w:pPr>
          </w:p>
        </w:tc>
      </w:tr>
      <w:tr w:rsidR="00E923D7" w:rsidRPr="000A1513" w14:paraId="02A24267" w14:textId="77777777" w:rsidTr="005F2F4A">
        <w:trPr>
          <w:trHeight w:val="2268"/>
          <w:jc w:val="center"/>
        </w:trPr>
        <w:tc>
          <w:tcPr>
            <w:tcW w:w="454" w:type="dxa"/>
          </w:tcPr>
          <w:p w14:paraId="7BFC6B3A" w14:textId="60D57ED9" w:rsidR="00E923D7" w:rsidRDefault="00A86316" w:rsidP="00E923D7">
            <w:pPr>
              <w:jc w:val="center"/>
              <w:rPr>
                <w:rFonts w:ascii="ＭＳ 明朝" w:hAnsi="ＭＳ 明朝"/>
              </w:rPr>
            </w:pPr>
            <w:r>
              <w:rPr>
                <w:rFonts w:ascii="ＭＳ 明朝" w:hAnsi="ＭＳ 明朝" w:hint="eastAsia"/>
              </w:rPr>
              <w:t>5</w:t>
            </w:r>
          </w:p>
        </w:tc>
        <w:tc>
          <w:tcPr>
            <w:tcW w:w="3969" w:type="dxa"/>
          </w:tcPr>
          <w:p w14:paraId="3DFFC130" w14:textId="4117D761" w:rsidR="00E923D7" w:rsidRDefault="000D4EE2" w:rsidP="00E923D7">
            <w:pPr>
              <w:rPr>
                <w:rFonts w:ascii="ＭＳ 明朝" w:hAnsi="ＭＳ 明朝"/>
              </w:rPr>
            </w:pPr>
            <w:r>
              <w:rPr>
                <w:rFonts w:ascii="ＭＳ 明朝" w:hAnsi="ＭＳ 明朝" w:hint="eastAsia"/>
              </w:rPr>
              <w:t>実務</w:t>
            </w:r>
            <w:r w:rsidR="00FF233F">
              <w:rPr>
                <w:rFonts w:ascii="ＭＳ 明朝" w:hAnsi="ＭＳ 明朝" w:hint="eastAsia"/>
              </w:rPr>
              <w:t>要員</w:t>
            </w:r>
            <w:r>
              <w:rPr>
                <w:rFonts w:ascii="ＭＳ 明朝" w:hAnsi="ＭＳ 明朝" w:hint="eastAsia"/>
              </w:rPr>
              <w:t>は</w:t>
            </w:r>
            <w:r w:rsidR="00E923D7">
              <w:rPr>
                <w:rFonts w:ascii="ＭＳ 明朝" w:hAnsi="ＭＳ 明朝" w:hint="eastAsia"/>
              </w:rPr>
              <w:t>次の実績及び</w:t>
            </w:r>
            <w:r w:rsidR="00E923D7" w:rsidRPr="00D75F7F">
              <w:rPr>
                <w:rFonts w:ascii="ＭＳ 明朝" w:hAnsi="ＭＳ 明朝" w:hint="eastAsia"/>
              </w:rPr>
              <w:t>スキル</w:t>
            </w:r>
            <w:r w:rsidR="00E923D7">
              <w:rPr>
                <w:rFonts w:ascii="ＭＳ 明朝" w:hAnsi="ＭＳ 明朝" w:hint="eastAsia"/>
              </w:rPr>
              <w:t>を満たす</w:t>
            </w:r>
            <w:r>
              <w:rPr>
                <w:rFonts w:ascii="ＭＳ 明朝" w:hAnsi="ＭＳ 明朝" w:hint="eastAsia"/>
              </w:rPr>
              <w:t>こと</w:t>
            </w:r>
            <w:r w:rsidR="00E923D7">
              <w:rPr>
                <w:rFonts w:ascii="ＭＳ 明朝" w:hAnsi="ＭＳ 明朝" w:hint="eastAsia"/>
              </w:rPr>
              <w:t>。</w:t>
            </w:r>
          </w:p>
          <w:p w14:paraId="17A32BBA" w14:textId="1428678A" w:rsidR="00E923D7" w:rsidRPr="00D75F7F" w:rsidRDefault="00E923D7" w:rsidP="00E923D7">
            <w:pPr>
              <w:ind w:left="202" w:hangingChars="100" w:hanging="202"/>
              <w:rPr>
                <w:rFonts w:ascii="ＭＳ 明朝" w:hAnsi="ＭＳ 明朝"/>
              </w:rPr>
            </w:pPr>
            <w:r>
              <w:rPr>
                <w:rFonts w:ascii="ＭＳ 明朝" w:hAnsi="ＭＳ 明朝" w:hint="eastAsia"/>
              </w:rPr>
              <w:t>・</w:t>
            </w:r>
            <w:r w:rsidR="00AC771A" w:rsidRPr="00AC771A">
              <w:rPr>
                <w:rFonts w:ascii="ＭＳ 明朝" w:hAnsi="ＭＳ 明朝" w:hint="eastAsia"/>
              </w:rPr>
              <w:t>研究会等を運営した実績を複数回有する者を主要な担当者とすること。</w:t>
            </w:r>
          </w:p>
          <w:p w14:paraId="1DAA8EA0" w14:textId="1A42EA6F" w:rsidR="00E923D7" w:rsidRPr="00F27A59" w:rsidRDefault="00E923D7" w:rsidP="00E923D7">
            <w:pPr>
              <w:ind w:left="202" w:hangingChars="100" w:hanging="202"/>
              <w:rPr>
                <w:rFonts w:ascii="ＭＳ 明朝" w:hAnsi="ＭＳ 明朝"/>
              </w:rPr>
            </w:pPr>
            <w:r>
              <w:rPr>
                <w:rFonts w:ascii="ＭＳ 明朝" w:hAnsi="ＭＳ 明朝" w:hint="eastAsia"/>
              </w:rPr>
              <w:t>・</w:t>
            </w:r>
            <w:r w:rsidR="00AC771A" w:rsidRPr="00AC771A">
              <w:rPr>
                <w:rFonts w:ascii="ＭＳ 明朝" w:hAnsi="ＭＳ 明朝" w:hint="eastAsia"/>
              </w:rPr>
              <w:t>サイバーセキュリティに関する専門的知識・知見に基づいたレポーティング能力を有する者を含めること。</w:t>
            </w:r>
          </w:p>
        </w:tc>
        <w:tc>
          <w:tcPr>
            <w:tcW w:w="3969" w:type="dxa"/>
          </w:tcPr>
          <w:p w14:paraId="332E6206" w14:textId="77777777" w:rsidR="00E923D7" w:rsidRPr="000A1513" w:rsidRDefault="00E923D7" w:rsidP="00E923D7">
            <w:pPr>
              <w:rPr>
                <w:rFonts w:ascii="ＭＳ 明朝" w:hAnsi="ＭＳ 明朝"/>
              </w:rPr>
            </w:pPr>
          </w:p>
        </w:tc>
        <w:tc>
          <w:tcPr>
            <w:tcW w:w="680" w:type="dxa"/>
          </w:tcPr>
          <w:p w14:paraId="1573481D" w14:textId="77777777" w:rsidR="00E923D7" w:rsidRPr="000A1513" w:rsidRDefault="00E923D7" w:rsidP="00E923D7">
            <w:pPr>
              <w:rPr>
                <w:rFonts w:ascii="ＭＳ 明朝" w:hAnsi="ＭＳ 明朝"/>
              </w:rPr>
            </w:pPr>
          </w:p>
        </w:tc>
      </w:tr>
      <w:tr w:rsidR="00E923D7" w:rsidRPr="000A1513" w14:paraId="10307FAF" w14:textId="77777777" w:rsidTr="005F2F4A">
        <w:trPr>
          <w:trHeight w:val="907"/>
          <w:jc w:val="center"/>
        </w:trPr>
        <w:tc>
          <w:tcPr>
            <w:tcW w:w="454" w:type="dxa"/>
          </w:tcPr>
          <w:p w14:paraId="46DAAC9C" w14:textId="797035AD" w:rsidR="00E923D7" w:rsidRDefault="00A86316" w:rsidP="00E923D7">
            <w:pPr>
              <w:jc w:val="center"/>
              <w:rPr>
                <w:rFonts w:ascii="ＭＳ 明朝" w:hAnsi="ＭＳ 明朝"/>
              </w:rPr>
            </w:pPr>
            <w:r>
              <w:rPr>
                <w:rFonts w:ascii="ＭＳ 明朝" w:hAnsi="ＭＳ 明朝" w:hint="eastAsia"/>
              </w:rPr>
              <w:t>6</w:t>
            </w:r>
          </w:p>
        </w:tc>
        <w:tc>
          <w:tcPr>
            <w:tcW w:w="3969" w:type="dxa"/>
          </w:tcPr>
          <w:p w14:paraId="4E1CAEF1" w14:textId="620FE650" w:rsidR="00E923D7" w:rsidRPr="00F27A59" w:rsidRDefault="00E923D7" w:rsidP="00AC771A">
            <w:pPr>
              <w:rPr>
                <w:rFonts w:ascii="ＭＳ 明朝" w:hAnsi="ＭＳ 明朝"/>
              </w:rPr>
            </w:pPr>
            <w:r w:rsidRPr="00F27A59">
              <w:rPr>
                <w:rFonts w:ascii="ＭＳ 明朝" w:hAnsi="ＭＳ 明朝" w:hint="eastAsia"/>
              </w:rPr>
              <w:t>情報管理に対する社内規則等（社内規則がない場合は代わりとなるもの。）を提出すること。</w:t>
            </w:r>
          </w:p>
        </w:tc>
        <w:tc>
          <w:tcPr>
            <w:tcW w:w="3969" w:type="dxa"/>
          </w:tcPr>
          <w:p w14:paraId="3D703E53" w14:textId="77777777" w:rsidR="00E923D7" w:rsidRPr="000A1513" w:rsidRDefault="00E923D7" w:rsidP="00E923D7">
            <w:pPr>
              <w:rPr>
                <w:rFonts w:ascii="ＭＳ 明朝" w:hAnsi="ＭＳ 明朝"/>
              </w:rPr>
            </w:pPr>
          </w:p>
        </w:tc>
        <w:tc>
          <w:tcPr>
            <w:tcW w:w="680" w:type="dxa"/>
          </w:tcPr>
          <w:p w14:paraId="1613C9C6" w14:textId="77777777" w:rsidR="00E923D7" w:rsidRPr="000A1513" w:rsidRDefault="00E923D7" w:rsidP="00E923D7">
            <w:pPr>
              <w:rPr>
                <w:rFonts w:ascii="ＭＳ 明朝" w:hAnsi="ＭＳ 明朝"/>
              </w:rPr>
            </w:pPr>
          </w:p>
        </w:tc>
      </w:tr>
      <w:tr w:rsidR="00E923D7" w:rsidRPr="000A1513" w14:paraId="7337B88E" w14:textId="77777777" w:rsidTr="005F2F4A">
        <w:trPr>
          <w:trHeight w:val="2268"/>
          <w:jc w:val="center"/>
        </w:trPr>
        <w:tc>
          <w:tcPr>
            <w:tcW w:w="454" w:type="dxa"/>
          </w:tcPr>
          <w:p w14:paraId="21F3E2B8" w14:textId="7AB8392C" w:rsidR="00E923D7" w:rsidRPr="000A1513" w:rsidRDefault="00A86316" w:rsidP="00E923D7">
            <w:pPr>
              <w:jc w:val="center"/>
              <w:rPr>
                <w:rFonts w:ascii="ＭＳ 明朝" w:hAnsi="ＭＳ 明朝"/>
              </w:rPr>
            </w:pPr>
            <w:r>
              <w:rPr>
                <w:rFonts w:ascii="ＭＳ 明朝" w:hAnsi="ＭＳ 明朝"/>
              </w:rPr>
              <w:t>7</w:t>
            </w:r>
          </w:p>
        </w:tc>
        <w:tc>
          <w:tcPr>
            <w:tcW w:w="3969" w:type="dxa"/>
          </w:tcPr>
          <w:p w14:paraId="244D6484" w14:textId="4AAE79E2" w:rsidR="00E923D7" w:rsidRPr="000A1513" w:rsidRDefault="00E923D7" w:rsidP="00E923D7">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w:t>
            </w:r>
            <w:r w:rsidR="003E04A2" w:rsidRPr="003E04A2">
              <w:rPr>
                <w:rFonts w:ascii="ＭＳ 明朝" w:hAnsi="ＭＳ 明朝" w:hint="eastAsia"/>
              </w:rPr>
              <w:t>氏名、所属、役職、学歴、職歴、業務経験、研修実績その他の経歴、資格（情報セキュリティに係る資格等）、母語及び外国語能力、国籍等がわかる資料</w:t>
            </w:r>
            <w:r w:rsidRPr="00F27A59">
              <w:rPr>
                <w:rFonts w:ascii="ＭＳ 明朝" w:hAnsi="ＭＳ 明朝" w:hint="eastAsia"/>
              </w:rPr>
              <w:t>を提出し、業務遂行能力を証明すること。</w:t>
            </w:r>
          </w:p>
        </w:tc>
        <w:tc>
          <w:tcPr>
            <w:tcW w:w="3969" w:type="dxa"/>
          </w:tcPr>
          <w:p w14:paraId="4815F438" w14:textId="77777777" w:rsidR="00E923D7" w:rsidRPr="000A1513" w:rsidRDefault="00E923D7" w:rsidP="00E923D7">
            <w:pPr>
              <w:rPr>
                <w:rFonts w:ascii="ＭＳ 明朝" w:hAnsi="ＭＳ 明朝"/>
              </w:rPr>
            </w:pPr>
          </w:p>
        </w:tc>
        <w:tc>
          <w:tcPr>
            <w:tcW w:w="680" w:type="dxa"/>
          </w:tcPr>
          <w:p w14:paraId="0D46E123" w14:textId="77777777" w:rsidR="00E923D7" w:rsidRPr="000A1513" w:rsidRDefault="00E923D7" w:rsidP="00E923D7">
            <w:pPr>
              <w:rPr>
                <w:rFonts w:ascii="ＭＳ 明朝" w:hAnsi="ＭＳ 明朝"/>
              </w:rPr>
            </w:pPr>
          </w:p>
        </w:tc>
      </w:tr>
      <w:tr w:rsidR="00E923D7" w:rsidRPr="000A1513" w14:paraId="4E1A1CE0" w14:textId="77777777" w:rsidTr="005F2F4A">
        <w:trPr>
          <w:trHeight w:val="1814"/>
          <w:jc w:val="center"/>
        </w:trPr>
        <w:tc>
          <w:tcPr>
            <w:tcW w:w="454" w:type="dxa"/>
          </w:tcPr>
          <w:p w14:paraId="3BB00C4F" w14:textId="3E08D5C6" w:rsidR="00E923D7" w:rsidRDefault="00A86316" w:rsidP="00E923D7">
            <w:pPr>
              <w:jc w:val="center"/>
              <w:rPr>
                <w:rFonts w:ascii="ＭＳ 明朝" w:hAnsi="ＭＳ 明朝"/>
              </w:rPr>
            </w:pPr>
            <w:r>
              <w:rPr>
                <w:rFonts w:ascii="ＭＳ 明朝" w:hAnsi="ＭＳ 明朝"/>
              </w:rPr>
              <w:t>8</w:t>
            </w:r>
          </w:p>
        </w:tc>
        <w:tc>
          <w:tcPr>
            <w:tcW w:w="3969" w:type="dxa"/>
          </w:tcPr>
          <w:p w14:paraId="6BD4FBC1" w14:textId="58EEBB4F" w:rsidR="00E923D7" w:rsidRPr="00114336" w:rsidRDefault="00E923D7" w:rsidP="00E923D7">
            <w:pPr>
              <w:rPr>
                <w:rFonts w:ascii="ＭＳ 明朝" w:hAnsi="ＭＳ 明朝"/>
              </w:rPr>
            </w:pPr>
            <w:r w:rsidRPr="00F27A59">
              <w:rPr>
                <w:rFonts w:ascii="ＭＳ 明朝" w:hAnsi="ＭＳ 明朝" w:hint="eastAsia"/>
              </w:rPr>
              <w:t>請負者の情報管理体制がわかる「情報管理体制図（様式A）」、情報を取扱う者の氏名・</w:t>
            </w:r>
            <w:r w:rsidR="003E04A2">
              <w:rPr>
                <w:rFonts w:ascii="ＭＳ 明朝" w:hAnsi="ＭＳ 明朝" w:hint="eastAsia"/>
              </w:rPr>
              <w:t>個人</w:t>
            </w:r>
            <w:r w:rsidRPr="00F27A59">
              <w:rPr>
                <w:rFonts w:ascii="ＭＳ 明朝" w:hAnsi="ＭＳ 明朝" w:hint="eastAsia"/>
              </w:rPr>
              <w:t>住所・生年月日・所属部署・役職等がわかる「情報取扱者名簿（様式B）」を契約時に提出できることを確約すること。</w:t>
            </w:r>
          </w:p>
        </w:tc>
        <w:tc>
          <w:tcPr>
            <w:tcW w:w="3969" w:type="dxa"/>
          </w:tcPr>
          <w:p w14:paraId="64CAF8C6" w14:textId="77777777" w:rsidR="00E923D7" w:rsidRPr="000A1513" w:rsidRDefault="00E923D7" w:rsidP="00E923D7">
            <w:pPr>
              <w:rPr>
                <w:rFonts w:ascii="ＭＳ 明朝" w:hAnsi="ＭＳ 明朝"/>
              </w:rPr>
            </w:pPr>
          </w:p>
        </w:tc>
        <w:tc>
          <w:tcPr>
            <w:tcW w:w="680" w:type="dxa"/>
          </w:tcPr>
          <w:p w14:paraId="59B69FB7" w14:textId="77777777" w:rsidR="00E923D7" w:rsidRPr="000A1513" w:rsidRDefault="00E923D7" w:rsidP="00E923D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5ACB625B" w14:textId="77777777" w:rsidR="005F2F4A" w:rsidRDefault="00F673AE" w:rsidP="00AC771A">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6D0CF801" w14:textId="33F1B577" w:rsidR="004845AF" w:rsidRPr="00AC771A" w:rsidRDefault="004845AF" w:rsidP="00AC771A">
      <w:pPr>
        <w:ind w:left="605" w:hangingChars="300" w:hanging="605"/>
        <w:rPr>
          <w:rFonts w:ascii="ＭＳ 明朝" w:hAnsi="ＭＳ 明朝"/>
          <w:sz w:val="20"/>
          <w:szCs w:val="20"/>
        </w:rPr>
      </w:pPr>
      <w:r>
        <w:rPr>
          <w:rFonts w:ascii="ＭＳ 明朝" w:hAnsi="ＭＳ 明朝"/>
        </w:rPr>
        <w:br w:type="page"/>
      </w:r>
    </w:p>
    <w:p w14:paraId="34987BA4" w14:textId="3BC0C331"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8E1802">
      <w:pPr>
        <w:jc w:val="center"/>
        <w:outlineLvl w:val="1"/>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6B9C52A" w:rsidR="00093905" w:rsidRDefault="00093905" w:rsidP="00093905">
      <w:pPr>
        <w:rPr>
          <w:rFonts w:ascii="ＭＳ 明朝" w:hAnsi="ＭＳ 明朝"/>
        </w:rPr>
      </w:pPr>
      <w:r>
        <w:rPr>
          <w:rFonts w:ascii="ＭＳ 明朝" w:hAnsi="ＭＳ 明朝" w:hint="eastAsia"/>
        </w:rPr>
        <w:t>件名：</w:t>
      </w:r>
      <w:r w:rsidRPr="007D56A2">
        <w:rPr>
          <w:rFonts w:ascii="ＭＳ 明朝" w:hAnsi="ＭＳ 明朝" w:hint="eastAsia"/>
        </w:rPr>
        <w:t>「</w:t>
      </w:r>
      <w:r w:rsidR="00FB31FD" w:rsidRPr="00FB31FD">
        <w:rPr>
          <w:rFonts w:ascii="ＭＳ 明朝" w:hAnsi="ＭＳ 明朝" w:hint="eastAsia"/>
          <w:szCs w:val="21"/>
        </w:rPr>
        <w:t>サプライチェーン・サイバーセキュリティ・コンソーシアム会議体運営支援業務</w:t>
      </w:r>
      <w:r w:rsidRPr="007D56A2">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5657B00A" w:rsidR="00093905" w:rsidRDefault="00093905">
            <w:pPr>
              <w:rPr>
                <w:rFonts w:ascii="ＭＳ 明朝" w:hAnsi="ＭＳ 明朝"/>
              </w:rPr>
            </w:pPr>
            <w:r>
              <w:rPr>
                <w:rFonts w:ascii="ＭＳ 明朝" w:hAnsi="ＭＳ 明朝" w:hint="eastAsia"/>
              </w:rPr>
              <w:t>提出年月日：</w:t>
            </w:r>
            <w:r w:rsidR="00FB31FD">
              <w:rPr>
                <w:rFonts w:ascii="ＭＳ 明朝" w:hAnsi="ＭＳ 明朝" w:hint="eastAsia"/>
              </w:rPr>
              <w:t>2</w:t>
            </w:r>
            <w:r w:rsidR="00FB31FD">
              <w:rPr>
                <w:rFonts w:ascii="ＭＳ 明朝" w:hAnsi="ＭＳ 明朝"/>
              </w:rPr>
              <w:t>021</w:t>
            </w:r>
            <w:r>
              <w:rPr>
                <w:rFonts w:ascii="ＭＳ 明朝" w:hAnsi="ＭＳ 明朝" w:hint="eastAsia"/>
              </w:rPr>
              <w:t>年</w:t>
            </w:r>
            <w:r w:rsidR="00FB31FD">
              <w:rPr>
                <w:rFonts w:ascii="ＭＳ 明朝" w:hAnsi="ＭＳ 明朝" w:hint="eastAsia"/>
              </w:rPr>
              <w:t>1</w:t>
            </w:r>
            <w:r w:rsidR="00FB31FD">
              <w:rPr>
                <w:rFonts w:ascii="ＭＳ 明朝" w:hAnsi="ＭＳ 明朝"/>
              </w:rPr>
              <w:t>1</w:t>
            </w:r>
            <w:r>
              <w:rPr>
                <w:rFonts w:ascii="ＭＳ 明朝" w:hAnsi="ＭＳ 明朝" w:hint="eastAsia"/>
              </w:rPr>
              <w:t>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97DACD6"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30BBA54F"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42F03656" w14:textId="0BAC18C9" w:rsidR="00093905" w:rsidRPr="00FB31FD"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43B866AE" w:rsidR="00093905" w:rsidRDefault="00FB31FD" w:rsidP="00093905">
      <w:pPr>
        <w:jc w:val="right"/>
        <w:rPr>
          <w:rFonts w:ascii="ＭＳ 明朝" w:hAnsi="ＭＳ 明朝"/>
        </w:rPr>
      </w:pPr>
      <w:r>
        <w:rPr>
          <w:rFonts w:ascii="ＭＳ 明朝" w:hAnsi="ＭＳ 明朝" w:hint="eastAsia"/>
        </w:rPr>
        <w:t>2</w:t>
      </w:r>
      <w:r>
        <w:rPr>
          <w:rFonts w:ascii="ＭＳ 明朝" w:hAnsi="ＭＳ 明朝"/>
        </w:rPr>
        <w:t>021</w:t>
      </w:r>
      <w:r w:rsidR="00093905">
        <w:rPr>
          <w:rFonts w:ascii="ＭＳ 明朝" w:hAnsi="ＭＳ 明朝" w:hint="eastAsia"/>
        </w:rPr>
        <w:t>年</w:t>
      </w:r>
      <w:r>
        <w:rPr>
          <w:rFonts w:ascii="ＭＳ 明朝" w:hAnsi="ＭＳ 明朝" w:hint="eastAsia"/>
        </w:rPr>
        <w:t>1</w:t>
      </w:r>
      <w:r>
        <w:rPr>
          <w:rFonts w:ascii="ＭＳ 明朝" w:hAnsi="ＭＳ 明朝"/>
        </w:rPr>
        <w:t>1</w:t>
      </w:r>
      <w:r w:rsidR="00093905">
        <w:rPr>
          <w:rFonts w:ascii="ＭＳ 明朝" w:hAnsi="ＭＳ 明朝" w:hint="eastAsia"/>
        </w:rPr>
        <w:t>月　　日</w:t>
      </w:r>
    </w:p>
    <w:p w14:paraId="004AA837" w14:textId="1671AD00" w:rsidR="00093905" w:rsidRPr="00403201" w:rsidRDefault="00093905" w:rsidP="00FB31FD">
      <w:pPr>
        <w:ind w:left="1008" w:hangingChars="500" w:hanging="1008"/>
        <w:rPr>
          <w:rFonts w:ascii="ＭＳ 明朝" w:hAnsi="ＭＳ 明朝"/>
          <w:u w:val="single"/>
        </w:rPr>
      </w:pPr>
      <w:r w:rsidRPr="008445AA">
        <w:rPr>
          <w:rFonts w:ascii="ＭＳ 明朝" w:hAnsi="ＭＳ 明朝" w:hint="eastAsia"/>
          <w:u w:val="single"/>
        </w:rPr>
        <w:t xml:space="preserve">件　名　</w:t>
      </w:r>
      <w:r w:rsidRPr="007D56A2">
        <w:rPr>
          <w:rFonts w:ascii="ＭＳ 明朝" w:hAnsi="ＭＳ 明朝" w:hint="eastAsia"/>
          <w:u w:val="single"/>
        </w:rPr>
        <w:t>「</w:t>
      </w:r>
      <w:r w:rsidR="00FB31FD" w:rsidRPr="00FB31FD">
        <w:rPr>
          <w:rFonts w:ascii="ＭＳ 明朝" w:hAnsi="ＭＳ 明朝" w:hint="eastAsia"/>
          <w:szCs w:val="21"/>
          <w:u w:val="single"/>
        </w:rPr>
        <w:t>サプライチェーン・サイバーセキュリティ・コンソーシアム会議体運営支援業務</w:t>
      </w:r>
      <w:r w:rsidRPr="007D56A2">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1ABAD2C5" w14:textId="77777777" w:rsidR="007D56A2" w:rsidRDefault="00093905" w:rsidP="00437360">
      <w:pPr>
        <w:wordWrap w:val="0"/>
        <w:jc w:val="right"/>
        <w:rPr>
          <w:rFonts w:ascii="ＭＳ 明朝" w:hAnsi="ＭＳ 明朝"/>
        </w:rPr>
      </w:pPr>
      <w:r>
        <w:rPr>
          <w:rFonts w:ascii="ＭＳ 明朝" w:hAnsi="ＭＳ 明朝" w:hint="eastAsia"/>
        </w:rPr>
        <w:t>独立行政法人情報処理推進機構</w:t>
      </w:r>
    </w:p>
    <w:p w14:paraId="7F694B2F" w14:textId="03D23DFC" w:rsidR="00093905" w:rsidRDefault="007D56A2" w:rsidP="007D56A2">
      <w:pPr>
        <w:jc w:val="right"/>
        <w:rPr>
          <w:rFonts w:ascii="ＭＳ 明朝" w:hAnsi="ＭＳ 明朝"/>
        </w:rPr>
      </w:pPr>
      <w:r w:rsidRPr="007D56A2">
        <w:rPr>
          <w:rFonts w:ascii="ＭＳ 明朝" w:hAnsi="ＭＳ 明朝" w:hint="eastAsia"/>
        </w:rPr>
        <w:t>セキュリティセンター企画部中小企業支援グループ</w:t>
      </w:r>
    </w:p>
    <w:p w14:paraId="26DE2E07" w14:textId="3B59CD21" w:rsidR="00093905" w:rsidRDefault="00093905" w:rsidP="00093905">
      <w:pPr>
        <w:jc w:val="right"/>
        <w:rPr>
          <w:rFonts w:ascii="ＭＳ 明朝" w:hAnsi="ＭＳ 明朝"/>
        </w:rPr>
      </w:pPr>
      <w:r>
        <w:rPr>
          <w:rFonts w:ascii="ＭＳ 明朝" w:hAnsi="ＭＳ 明朝" w:hint="eastAsia"/>
        </w:rPr>
        <w:t>担当者名：　　　　　　　　　　　　㊞</w:t>
      </w:r>
    </w:p>
    <w:sectPr w:rsidR="00093905"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DA4D" w14:textId="77777777" w:rsidR="0000448A" w:rsidRDefault="0000448A">
      <w:r>
        <w:separator/>
      </w:r>
    </w:p>
  </w:endnote>
  <w:endnote w:type="continuationSeparator" w:id="0">
    <w:p w14:paraId="77EE234B" w14:textId="77777777" w:rsidR="0000448A" w:rsidRDefault="0000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320609" w:rsidRPr="00197171" w:rsidRDefault="00320609"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15</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320609" w:rsidRDefault="00320609"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320609" w:rsidRDefault="003206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320609" w:rsidRPr="00A104E7" w:rsidRDefault="00320609"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AFA3" w14:textId="77777777" w:rsidR="0000448A" w:rsidRDefault="0000448A">
      <w:r>
        <w:separator/>
      </w:r>
    </w:p>
  </w:footnote>
  <w:footnote w:type="continuationSeparator" w:id="0">
    <w:p w14:paraId="39B6A679" w14:textId="77777777" w:rsidR="0000448A" w:rsidRDefault="0000448A">
      <w:r>
        <w:continuationSeparator/>
      </w:r>
    </w:p>
  </w:footnote>
  <w:footnote w:id="1">
    <w:p w14:paraId="3FE83354" w14:textId="77777777" w:rsidR="00320609" w:rsidRPr="00AC70A5" w:rsidRDefault="00320609" w:rsidP="00953AA2">
      <w:pPr>
        <w:pStyle w:val="af9"/>
        <w:rPr>
          <w:sz w:val="20"/>
          <w:szCs w:val="20"/>
        </w:rPr>
      </w:pPr>
      <w:r w:rsidRPr="00AC70A5">
        <w:rPr>
          <w:rStyle w:val="afb"/>
          <w:sz w:val="20"/>
          <w:szCs w:val="20"/>
        </w:rPr>
        <w:footnoteRef/>
      </w:r>
      <w:r w:rsidRPr="00AC70A5">
        <w:rPr>
          <w:sz w:val="20"/>
          <w:szCs w:val="20"/>
        </w:rPr>
        <w:t xml:space="preserve"> </w:t>
      </w:r>
      <w:r w:rsidRPr="00AC70A5">
        <w:rPr>
          <w:rFonts w:hint="eastAsia"/>
          <w:sz w:val="20"/>
          <w:szCs w:val="20"/>
        </w:rPr>
        <w:t>（</w:t>
      </w:r>
      <w:r w:rsidRPr="00AC70A5">
        <w:rPr>
          <w:rFonts w:hint="eastAsia"/>
          <w:sz w:val="20"/>
          <w:szCs w:val="20"/>
        </w:rPr>
        <w:t>SC3</w:t>
      </w:r>
      <w:r w:rsidRPr="00AC70A5">
        <w:rPr>
          <w:rFonts w:hint="eastAsia"/>
          <w:sz w:val="20"/>
          <w:szCs w:val="20"/>
        </w:rPr>
        <w:t>）</w:t>
      </w:r>
      <w:r w:rsidRPr="00AC70A5">
        <w:rPr>
          <w:sz w:val="20"/>
          <w:szCs w:val="20"/>
        </w:rPr>
        <w:t>https://www.ipa.go.jp/security/keihatsu/sme/sc3/index.html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7AE6A23" w:rsidR="00320609" w:rsidRPr="006738D0" w:rsidRDefault="00320609"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320609" w:rsidRDefault="00320609">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320609" w:rsidRDefault="00320609">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7F1"/>
    <w:multiLevelType w:val="hybridMultilevel"/>
    <w:tmpl w:val="AA0ACF88"/>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47B0F79"/>
    <w:multiLevelType w:val="hybridMultilevel"/>
    <w:tmpl w:val="594A0338"/>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09DF703B"/>
    <w:multiLevelType w:val="hybridMultilevel"/>
    <w:tmpl w:val="2CE0D126"/>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0C70570A"/>
    <w:multiLevelType w:val="hybridMultilevel"/>
    <w:tmpl w:val="08A4C5F2"/>
    <w:lvl w:ilvl="0" w:tplc="87122A84">
      <w:start w:val="1"/>
      <w:numFmt w:val="decimal"/>
      <w:lvlText w:val="（%1）"/>
      <w:lvlJc w:val="left"/>
      <w:pPr>
        <w:ind w:left="1839" w:hanging="420"/>
      </w:pPr>
      <w:rPr>
        <w:rFonts w:hint="eastAsia"/>
        <w:lang w:val="en-US"/>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4"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9F2C01"/>
    <w:multiLevelType w:val="hybridMultilevel"/>
    <w:tmpl w:val="C0AC3B3A"/>
    <w:lvl w:ilvl="0" w:tplc="8572D3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40F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1166FFA"/>
    <w:multiLevelType w:val="hybridMultilevel"/>
    <w:tmpl w:val="98626D14"/>
    <w:lvl w:ilvl="0" w:tplc="F8789A7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E10333"/>
    <w:multiLevelType w:val="hybridMultilevel"/>
    <w:tmpl w:val="79E4B16E"/>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9" w15:restartNumberingAfterBreak="0">
    <w:nsid w:val="289067FD"/>
    <w:multiLevelType w:val="hybridMultilevel"/>
    <w:tmpl w:val="EF4CF174"/>
    <w:lvl w:ilvl="0" w:tplc="6CF8BE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DD65EB"/>
    <w:multiLevelType w:val="hybridMultilevel"/>
    <w:tmpl w:val="45CC17C4"/>
    <w:lvl w:ilvl="0" w:tplc="6CF8BEB4">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2D026CED"/>
    <w:multiLevelType w:val="hybridMultilevel"/>
    <w:tmpl w:val="F350CF0C"/>
    <w:lvl w:ilvl="0" w:tplc="8572D3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03709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75530"/>
    <w:multiLevelType w:val="hybridMultilevel"/>
    <w:tmpl w:val="90FCB382"/>
    <w:lvl w:ilvl="0" w:tplc="6CF8B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3A4469"/>
    <w:multiLevelType w:val="hybridMultilevel"/>
    <w:tmpl w:val="F68027E6"/>
    <w:lvl w:ilvl="0" w:tplc="8572D320">
      <w:start w:val="1"/>
      <w:numFmt w:val="decimalEnclosedCircle"/>
      <w:lvlText w:val="%1"/>
      <w:lvlJc w:val="left"/>
      <w:pPr>
        <w:ind w:left="902" w:hanging="4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5" w15:restartNumberingAfterBreak="0">
    <w:nsid w:val="397340F1"/>
    <w:multiLevelType w:val="hybridMultilevel"/>
    <w:tmpl w:val="ACEC569A"/>
    <w:lvl w:ilvl="0" w:tplc="6CF8BEB4">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E1B583C"/>
    <w:multiLevelType w:val="hybridMultilevel"/>
    <w:tmpl w:val="606C7544"/>
    <w:lvl w:ilvl="0" w:tplc="6874C5B4">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FC640B"/>
    <w:multiLevelType w:val="multilevel"/>
    <w:tmpl w:val="A4725036"/>
    <w:lvl w:ilvl="0">
      <w:start w:val="1"/>
      <w:numFmt w:val="decimal"/>
      <w:pStyle w:val="11"/>
      <w:lvlText w:val="%1."/>
      <w:lvlJc w:val="left"/>
      <w:pPr>
        <w:ind w:left="420" w:hanging="420"/>
      </w:pPr>
      <w:rPr>
        <w:rFonts w:hint="eastAsia"/>
      </w:rPr>
    </w:lvl>
    <w:lvl w:ilvl="1">
      <w:start w:val="1"/>
      <w:numFmt w:val="decimal"/>
      <w:pStyle w:val="21"/>
      <w:lvlText w:val="%1.%2"/>
      <w:lvlJc w:val="left"/>
      <w:pPr>
        <w:ind w:left="840" w:hanging="420"/>
      </w:pPr>
      <w:rPr>
        <w:rFonts w:hint="eastAsia"/>
      </w:rPr>
    </w:lvl>
    <w:lvl w:ilvl="2">
      <w:start w:val="1"/>
      <w:numFmt w:val="decimal"/>
      <w:pStyle w:val="31"/>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lang w:val="en-US"/>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0CA4940"/>
    <w:multiLevelType w:val="hybridMultilevel"/>
    <w:tmpl w:val="F68027E6"/>
    <w:lvl w:ilvl="0" w:tplc="8572D320">
      <w:start w:val="1"/>
      <w:numFmt w:val="decimalEnclosedCircle"/>
      <w:lvlText w:val="%1"/>
      <w:lvlJc w:val="left"/>
      <w:pPr>
        <w:ind w:left="902" w:hanging="4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43B66A55"/>
    <w:multiLevelType w:val="hybridMultilevel"/>
    <w:tmpl w:val="92CC121C"/>
    <w:lvl w:ilvl="0" w:tplc="8572D320">
      <w:start w:val="1"/>
      <w:numFmt w:val="decimalEnclosedCircle"/>
      <w:lvlText w:val="%1"/>
      <w:lvlJc w:val="left"/>
      <w:pPr>
        <w:ind w:left="808" w:hanging="420"/>
      </w:pPr>
      <w:rPr>
        <w:rFonts w:hint="eastAsia"/>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494B1658"/>
    <w:multiLevelType w:val="hybridMultilevel"/>
    <w:tmpl w:val="D6C02D6C"/>
    <w:lvl w:ilvl="0" w:tplc="8572D320">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9E066FF"/>
    <w:multiLevelType w:val="hybridMultilevel"/>
    <w:tmpl w:val="BADAE20E"/>
    <w:lvl w:ilvl="0" w:tplc="F8A474F8">
      <w:start w:val="1"/>
      <w:numFmt w:val="decimal"/>
      <w:suff w:val="space"/>
      <w:lvlText w:val="（%1）"/>
      <w:lvlJc w:val="left"/>
      <w:pPr>
        <w:ind w:left="69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343B09"/>
    <w:multiLevelType w:val="hybridMultilevel"/>
    <w:tmpl w:val="98626D14"/>
    <w:lvl w:ilvl="0" w:tplc="F8789A7E">
      <w:start w:val="1"/>
      <w:numFmt w:val="decimal"/>
      <w:lvlText w:val="（%1）"/>
      <w:lvlJc w:val="left"/>
      <w:pPr>
        <w:ind w:left="6942"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A27605D"/>
    <w:multiLevelType w:val="hybridMultilevel"/>
    <w:tmpl w:val="A378AAFE"/>
    <w:lvl w:ilvl="0" w:tplc="E5C20222">
      <w:start w:val="1"/>
      <w:numFmt w:val="decimal"/>
      <w:lvlText w:val="（%1）"/>
      <w:lvlJc w:val="left"/>
      <w:pPr>
        <w:ind w:left="6940" w:hanging="420"/>
      </w:pPr>
      <w:rPr>
        <w:rFonts w:hint="eastAsia"/>
      </w:rPr>
    </w:lvl>
    <w:lvl w:ilvl="1" w:tplc="459CF966">
      <w:start w:val="1"/>
      <w:numFmt w:val="lowerLetter"/>
      <w:lvlText w:val="%2)"/>
      <w:lvlJc w:val="left"/>
      <w:pPr>
        <w:ind w:left="7300" w:hanging="360"/>
      </w:pPr>
      <w:rPr>
        <w:rFonts w:hint="default"/>
      </w:rPr>
    </w:lvl>
    <w:lvl w:ilvl="2" w:tplc="04090011" w:tentative="1">
      <w:start w:val="1"/>
      <w:numFmt w:val="decimalEnclosedCircle"/>
      <w:lvlText w:val="%3"/>
      <w:lvlJc w:val="left"/>
      <w:pPr>
        <w:ind w:left="7780" w:hanging="420"/>
      </w:pPr>
    </w:lvl>
    <w:lvl w:ilvl="3" w:tplc="0409000F" w:tentative="1">
      <w:start w:val="1"/>
      <w:numFmt w:val="decimal"/>
      <w:lvlText w:val="%4."/>
      <w:lvlJc w:val="left"/>
      <w:pPr>
        <w:ind w:left="8200" w:hanging="420"/>
      </w:pPr>
    </w:lvl>
    <w:lvl w:ilvl="4" w:tplc="04090017" w:tentative="1">
      <w:start w:val="1"/>
      <w:numFmt w:val="aiueoFullWidth"/>
      <w:lvlText w:val="(%5)"/>
      <w:lvlJc w:val="left"/>
      <w:pPr>
        <w:ind w:left="8620" w:hanging="420"/>
      </w:pPr>
    </w:lvl>
    <w:lvl w:ilvl="5" w:tplc="04090011" w:tentative="1">
      <w:start w:val="1"/>
      <w:numFmt w:val="decimalEnclosedCircle"/>
      <w:lvlText w:val="%6"/>
      <w:lvlJc w:val="left"/>
      <w:pPr>
        <w:ind w:left="9040" w:hanging="420"/>
      </w:pPr>
    </w:lvl>
    <w:lvl w:ilvl="6" w:tplc="0409000F" w:tentative="1">
      <w:start w:val="1"/>
      <w:numFmt w:val="decimal"/>
      <w:lvlText w:val="%7."/>
      <w:lvlJc w:val="left"/>
      <w:pPr>
        <w:ind w:left="9460" w:hanging="420"/>
      </w:pPr>
    </w:lvl>
    <w:lvl w:ilvl="7" w:tplc="04090017" w:tentative="1">
      <w:start w:val="1"/>
      <w:numFmt w:val="aiueoFullWidth"/>
      <w:lvlText w:val="(%8)"/>
      <w:lvlJc w:val="left"/>
      <w:pPr>
        <w:ind w:left="9880" w:hanging="420"/>
      </w:pPr>
    </w:lvl>
    <w:lvl w:ilvl="8" w:tplc="04090011" w:tentative="1">
      <w:start w:val="1"/>
      <w:numFmt w:val="decimalEnclosedCircle"/>
      <w:lvlText w:val="%9"/>
      <w:lvlJc w:val="left"/>
      <w:pPr>
        <w:ind w:left="10300" w:hanging="420"/>
      </w:pPr>
    </w:lvl>
  </w:abstractNum>
  <w:abstractNum w:abstractNumId="25" w15:restartNumberingAfterBreak="0">
    <w:nsid w:val="5CE04C9C"/>
    <w:multiLevelType w:val="hybridMultilevel"/>
    <w:tmpl w:val="54A0E60E"/>
    <w:lvl w:ilvl="0" w:tplc="F51839CA">
      <w:start w:val="1"/>
      <w:numFmt w:val="decimalFullWidth"/>
      <w:suff w:val="space"/>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0E23A7"/>
    <w:multiLevelType w:val="hybridMultilevel"/>
    <w:tmpl w:val="3F16809A"/>
    <w:lvl w:ilvl="0" w:tplc="25D24B06">
      <w:start w:val="1"/>
      <w:numFmt w:val="decim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C4D0251"/>
    <w:multiLevelType w:val="hybridMultilevel"/>
    <w:tmpl w:val="E0D87090"/>
    <w:lvl w:ilvl="0" w:tplc="6CF8BEB4">
      <w:start w:val="1"/>
      <w:numFmt w:val="decimal"/>
      <w:lvlText w:val="(%1)"/>
      <w:lvlJc w:val="left"/>
      <w:pPr>
        <w:ind w:left="583" w:hanging="39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8" w15:restartNumberingAfterBreak="0">
    <w:nsid w:val="6DD42F0D"/>
    <w:multiLevelType w:val="hybridMultilevel"/>
    <w:tmpl w:val="3F16809A"/>
    <w:lvl w:ilvl="0" w:tplc="25D24B06">
      <w:start w:val="1"/>
      <w:numFmt w:val="decim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E946CEE"/>
    <w:multiLevelType w:val="hybridMultilevel"/>
    <w:tmpl w:val="68E48E50"/>
    <w:lvl w:ilvl="0" w:tplc="E5C2022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6FDA5A88"/>
    <w:multiLevelType w:val="hybridMultilevel"/>
    <w:tmpl w:val="CF465D70"/>
    <w:lvl w:ilvl="0" w:tplc="DF36998A">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1"/>
  </w:num>
  <w:num w:numId="2">
    <w:abstractNumId w:val="23"/>
  </w:num>
  <w:num w:numId="3">
    <w:abstractNumId w:val="24"/>
  </w:num>
  <w:num w:numId="4">
    <w:abstractNumId w:val="4"/>
  </w:num>
  <w:num w:numId="5">
    <w:abstractNumId w:val="29"/>
  </w:num>
  <w:num w:numId="6">
    <w:abstractNumId w:val="17"/>
  </w:num>
  <w:num w:numId="7">
    <w:abstractNumId w:val="6"/>
  </w:num>
  <w:num w:numId="8">
    <w:abstractNumId w:val="7"/>
  </w:num>
  <w:num w:numId="9">
    <w:abstractNumId w:val="3"/>
  </w:num>
  <w:num w:numId="10">
    <w:abstractNumId w:val="12"/>
  </w:num>
  <w:num w:numId="11">
    <w:abstractNumId w:val="9"/>
  </w:num>
  <w:num w:numId="12">
    <w:abstractNumId w:val="28"/>
  </w:num>
  <w:num w:numId="13">
    <w:abstractNumId w:val="22"/>
  </w:num>
  <w:num w:numId="14">
    <w:abstractNumId w:val="26"/>
  </w:num>
  <w:num w:numId="15">
    <w:abstractNumId w:val="20"/>
  </w:num>
  <w:num w:numId="16">
    <w:abstractNumId w:val="25"/>
  </w:num>
  <w:num w:numId="17">
    <w:abstractNumId w:val="0"/>
  </w:num>
  <w:num w:numId="18">
    <w:abstractNumId w:val="19"/>
  </w:num>
  <w:num w:numId="19">
    <w:abstractNumId w:val="8"/>
  </w:num>
  <w:num w:numId="20">
    <w:abstractNumId w:val="13"/>
  </w:num>
  <w:num w:numId="21">
    <w:abstractNumId w:val="15"/>
  </w:num>
  <w:num w:numId="22">
    <w:abstractNumId w:val="1"/>
  </w:num>
  <w:num w:numId="23">
    <w:abstractNumId w:val="27"/>
  </w:num>
  <w:num w:numId="24">
    <w:abstractNumId w:val="10"/>
  </w:num>
  <w:num w:numId="25">
    <w:abstractNumId w:val="18"/>
  </w:num>
  <w:num w:numId="26">
    <w:abstractNumId w:val="2"/>
  </w:num>
  <w:num w:numId="27">
    <w:abstractNumId w:val="14"/>
  </w:num>
  <w:num w:numId="28">
    <w:abstractNumId w:val="16"/>
  </w:num>
  <w:num w:numId="29">
    <w:abstractNumId w:val="11"/>
  </w:num>
  <w:num w:numId="30">
    <w:abstractNumId w:val="5"/>
  </w:num>
  <w:num w:numId="31">
    <w:abstractNumId w:val="30"/>
  </w:num>
  <w:num w:numId="3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448A"/>
    <w:rsid w:val="0002488D"/>
    <w:rsid w:val="0003443D"/>
    <w:rsid w:val="0003626F"/>
    <w:rsid w:val="00054DB0"/>
    <w:rsid w:val="00055171"/>
    <w:rsid w:val="0005686C"/>
    <w:rsid w:val="000632F1"/>
    <w:rsid w:val="00065E8F"/>
    <w:rsid w:val="00070D44"/>
    <w:rsid w:val="00084853"/>
    <w:rsid w:val="000851F8"/>
    <w:rsid w:val="00092DE2"/>
    <w:rsid w:val="000930F0"/>
    <w:rsid w:val="00093905"/>
    <w:rsid w:val="00094C36"/>
    <w:rsid w:val="00094EDE"/>
    <w:rsid w:val="00095E8D"/>
    <w:rsid w:val="000B4304"/>
    <w:rsid w:val="000C2005"/>
    <w:rsid w:val="000D4AC1"/>
    <w:rsid w:val="000D4EE2"/>
    <w:rsid w:val="000E1896"/>
    <w:rsid w:val="000F713F"/>
    <w:rsid w:val="00114336"/>
    <w:rsid w:val="00121E8E"/>
    <w:rsid w:val="00125DE9"/>
    <w:rsid w:val="0013314B"/>
    <w:rsid w:val="00135203"/>
    <w:rsid w:val="001373F4"/>
    <w:rsid w:val="001532B2"/>
    <w:rsid w:val="0015555F"/>
    <w:rsid w:val="001579B8"/>
    <w:rsid w:val="00162CFE"/>
    <w:rsid w:val="0016391C"/>
    <w:rsid w:val="0016487A"/>
    <w:rsid w:val="00173126"/>
    <w:rsid w:val="0017483A"/>
    <w:rsid w:val="00174B5C"/>
    <w:rsid w:val="0017607A"/>
    <w:rsid w:val="001768F8"/>
    <w:rsid w:val="00181A35"/>
    <w:rsid w:val="00184F80"/>
    <w:rsid w:val="001851D9"/>
    <w:rsid w:val="0019675D"/>
    <w:rsid w:val="00197171"/>
    <w:rsid w:val="001A107F"/>
    <w:rsid w:val="001A1554"/>
    <w:rsid w:val="001A4C1F"/>
    <w:rsid w:val="001A5ACD"/>
    <w:rsid w:val="001B6BC3"/>
    <w:rsid w:val="001C185A"/>
    <w:rsid w:val="001C2091"/>
    <w:rsid w:val="001C4AC3"/>
    <w:rsid w:val="001C61F1"/>
    <w:rsid w:val="001C74FB"/>
    <w:rsid w:val="001E26E1"/>
    <w:rsid w:val="001E78E8"/>
    <w:rsid w:val="001F1A1E"/>
    <w:rsid w:val="001F5B2F"/>
    <w:rsid w:val="001F709A"/>
    <w:rsid w:val="00203EB2"/>
    <w:rsid w:val="002072A1"/>
    <w:rsid w:val="00211CF5"/>
    <w:rsid w:val="00215560"/>
    <w:rsid w:val="00232E63"/>
    <w:rsid w:val="002371F5"/>
    <w:rsid w:val="002378E8"/>
    <w:rsid w:val="002433B5"/>
    <w:rsid w:val="002506EF"/>
    <w:rsid w:val="002525DB"/>
    <w:rsid w:val="00253772"/>
    <w:rsid w:val="00256C60"/>
    <w:rsid w:val="002617FF"/>
    <w:rsid w:val="00264AFA"/>
    <w:rsid w:val="002663C1"/>
    <w:rsid w:val="0027770F"/>
    <w:rsid w:val="00292D13"/>
    <w:rsid w:val="00294616"/>
    <w:rsid w:val="00295524"/>
    <w:rsid w:val="00295942"/>
    <w:rsid w:val="002971BC"/>
    <w:rsid w:val="002A220B"/>
    <w:rsid w:val="002A2EC9"/>
    <w:rsid w:val="002C07DD"/>
    <w:rsid w:val="002C109F"/>
    <w:rsid w:val="002E3130"/>
    <w:rsid w:val="002F1B38"/>
    <w:rsid w:val="002F5C75"/>
    <w:rsid w:val="002F6CE4"/>
    <w:rsid w:val="002F7607"/>
    <w:rsid w:val="002F7ED5"/>
    <w:rsid w:val="00300457"/>
    <w:rsid w:val="00301A28"/>
    <w:rsid w:val="003043D7"/>
    <w:rsid w:val="003150FC"/>
    <w:rsid w:val="00320609"/>
    <w:rsid w:val="00321A22"/>
    <w:rsid w:val="0032721E"/>
    <w:rsid w:val="0033527E"/>
    <w:rsid w:val="003377A1"/>
    <w:rsid w:val="00341988"/>
    <w:rsid w:val="003428E2"/>
    <w:rsid w:val="003431FF"/>
    <w:rsid w:val="00346922"/>
    <w:rsid w:val="00356025"/>
    <w:rsid w:val="003570FD"/>
    <w:rsid w:val="0037459B"/>
    <w:rsid w:val="00375A13"/>
    <w:rsid w:val="0038198C"/>
    <w:rsid w:val="00381C45"/>
    <w:rsid w:val="00381D58"/>
    <w:rsid w:val="00383AAE"/>
    <w:rsid w:val="0038591B"/>
    <w:rsid w:val="003939AE"/>
    <w:rsid w:val="003A3D8F"/>
    <w:rsid w:val="003A5D04"/>
    <w:rsid w:val="003A7520"/>
    <w:rsid w:val="003C0304"/>
    <w:rsid w:val="003C2D75"/>
    <w:rsid w:val="003C4747"/>
    <w:rsid w:val="003D7802"/>
    <w:rsid w:val="003E04A2"/>
    <w:rsid w:val="004110F6"/>
    <w:rsid w:val="004172DE"/>
    <w:rsid w:val="00424565"/>
    <w:rsid w:val="0042545E"/>
    <w:rsid w:val="00426695"/>
    <w:rsid w:val="00433522"/>
    <w:rsid w:val="00437360"/>
    <w:rsid w:val="00443979"/>
    <w:rsid w:val="00445EFF"/>
    <w:rsid w:val="004467CE"/>
    <w:rsid w:val="0045236A"/>
    <w:rsid w:val="00461630"/>
    <w:rsid w:val="0046195B"/>
    <w:rsid w:val="00462292"/>
    <w:rsid w:val="00471C43"/>
    <w:rsid w:val="00471E07"/>
    <w:rsid w:val="00483511"/>
    <w:rsid w:val="004845AF"/>
    <w:rsid w:val="00494200"/>
    <w:rsid w:val="004A27E6"/>
    <w:rsid w:val="004B53F5"/>
    <w:rsid w:val="004B6A63"/>
    <w:rsid w:val="004B7667"/>
    <w:rsid w:val="004C5071"/>
    <w:rsid w:val="004C53F5"/>
    <w:rsid w:val="004D2FE1"/>
    <w:rsid w:val="004E3D78"/>
    <w:rsid w:val="004E3E3B"/>
    <w:rsid w:val="004E711E"/>
    <w:rsid w:val="004F2DD3"/>
    <w:rsid w:val="00500446"/>
    <w:rsid w:val="005004B0"/>
    <w:rsid w:val="00502CC9"/>
    <w:rsid w:val="00504F2B"/>
    <w:rsid w:val="0051632A"/>
    <w:rsid w:val="00530C02"/>
    <w:rsid w:val="00533DA2"/>
    <w:rsid w:val="00533FB2"/>
    <w:rsid w:val="00536E17"/>
    <w:rsid w:val="00545D34"/>
    <w:rsid w:val="005529D9"/>
    <w:rsid w:val="005638AA"/>
    <w:rsid w:val="005654AA"/>
    <w:rsid w:val="00566716"/>
    <w:rsid w:val="005672C2"/>
    <w:rsid w:val="00575B1D"/>
    <w:rsid w:val="00577253"/>
    <w:rsid w:val="00580737"/>
    <w:rsid w:val="00586386"/>
    <w:rsid w:val="00586454"/>
    <w:rsid w:val="00587282"/>
    <w:rsid w:val="00590611"/>
    <w:rsid w:val="00597D26"/>
    <w:rsid w:val="005A6ABC"/>
    <w:rsid w:val="005C7D64"/>
    <w:rsid w:val="005D01BE"/>
    <w:rsid w:val="005E1D50"/>
    <w:rsid w:val="005E2580"/>
    <w:rsid w:val="005E45C4"/>
    <w:rsid w:val="005F1C81"/>
    <w:rsid w:val="005F2F4A"/>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725B"/>
    <w:rsid w:val="0065079E"/>
    <w:rsid w:val="00651960"/>
    <w:rsid w:val="00654E8C"/>
    <w:rsid w:val="006560D1"/>
    <w:rsid w:val="00657E22"/>
    <w:rsid w:val="00661285"/>
    <w:rsid w:val="00662415"/>
    <w:rsid w:val="0066486A"/>
    <w:rsid w:val="0066758B"/>
    <w:rsid w:val="006727AD"/>
    <w:rsid w:val="00674E78"/>
    <w:rsid w:val="006819F7"/>
    <w:rsid w:val="00682DD8"/>
    <w:rsid w:val="00684466"/>
    <w:rsid w:val="00685065"/>
    <w:rsid w:val="0068554F"/>
    <w:rsid w:val="0068686E"/>
    <w:rsid w:val="006902B4"/>
    <w:rsid w:val="00695C7D"/>
    <w:rsid w:val="006B00B7"/>
    <w:rsid w:val="006B0C0E"/>
    <w:rsid w:val="006B4A4A"/>
    <w:rsid w:val="006C42BE"/>
    <w:rsid w:val="006D22B9"/>
    <w:rsid w:val="006D23EF"/>
    <w:rsid w:val="006D3152"/>
    <w:rsid w:val="006D371E"/>
    <w:rsid w:val="006D615C"/>
    <w:rsid w:val="006E3648"/>
    <w:rsid w:val="006E713B"/>
    <w:rsid w:val="006F0BB9"/>
    <w:rsid w:val="007044ED"/>
    <w:rsid w:val="007132BB"/>
    <w:rsid w:val="00713544"/>
    <w:rsid w:val="0071725A"/>
    <w:rsid w:val="00721B1E"/>
    <w:rsid w:val="007315A4"/>
    <w:rsid w:val="00731613"/>
    <w:rsid w:val="00731DFD"/>
    <w:rsid w:val="007338EC"/>
    <w:rsid w:val="00733ED1"/>
    <w:rsid w:val="00745B19"/>
    <w:rsid w:val="00750580"/>
    <w:rsid w:val="0075224E"/>
    <w:rsid w:val="00760785"/>
    <w:rsid w:val="00763BB3"/>
    <w:rsid w:val="0076424A"/>
    <w:rsid w:val="00772F22"/>
    <w:rsid w:val="00776848"/>
    <w:rsid w:val="00777497"/>
    <w:rsid w:val="00777D01"/>
    <w:rsid w:val="00781DA1"/>
    <w:rsid w:val="00783F69"/>
    <w:rsid w:val="007903E6"/>
    <w:rsid w:val="00794524"/>
    <w:rsid w:val="007C3BFB"/>
    <w:rsid w:val="007D1C98"/>
    <w:rsid w:val="007D56A2"/>
    <w:rsid w:val="007E3036"/>
    <w:rsid w:val="007E6CED"/>
    <w:rsid w:val="007F31E5"/>
    <w:rsid w:val="007F7672"/>
    <w:rsid w:val="00800B2C"/>
    <w:rsid w:val="00812881"/>
    <w:rsid w:val="00817DA6"/>
    <w:rsid w:val="008200BA"/>
    <w:rsid w:val="00824093"/>
    <w:rsid w:val="008361AD"/>
    <w:rsid w:val="00843EE8"/>
    <w:rsid w:val="00850BD3"/>
    <w:rsid w:val="00852870"/>
    <w:rsid w:val="00857EFE"/>
    <w:rsid w:val="0086056D"/>
    <w:rsid w:val="008660BE"/>
    <w:rsid w:val="00867469"/>
    <w:rsid w:val="008714B2"/>
    <w:rsid w:val="008723CF"/>
    <w:rsid w:val="008739C3"/>
    <w:rsid w:val="00877682"/>
    <w:rsid w:val="00882009"/>
    <w:rsid w:val="00882C41"/>
    <w:rsid w:val="0088620A"/>
    <w:rsid w:val="00896BE1"/>
    <w:rsid w:val="008A0A3F"/>
    <w:rsid w:val="008A3863"/>
    <w:rsid w:val="008B1D11"/>
    <w:rsid w:val="008B610B"/>
    <w:rsid w:val="008B74C1"/>
    <w:rsid w:val="008C7006"/>
    <w:rsid w:val="008C7423"/>
    <w:rsid w:val="008D7E9D"/>
    <w:rsid w:val="008E0811"/>
    <w:rsid w:val="008E1802"/>
    <w:rsid w:val="008F149B"/>
    <w:rsid w:val="008F2049"/>
    <w:rsid w:val="008F233D"/>
    <w:rsid w:val="00910B77"/>
    <w:rsid w:val="00921340"/>
    <w:rsid w:val="0092699C"/>
    <w:rsid w:val="00927B1E"/>
    <w:rsid w:val="00932B4E"/>
    <w:rsid w:val="0093430B"/>
    <w:rsid w:val="00953AA2"/>
    <w:rsid w:val="00964EC4"/>
    <w:rsid w:val="009805E1"/>
    <w:rsid w:val="00990318"/>
    <w:rsid w:val="00992165"/>
    <w:rsid w:val="0099240A"/>
    <w:rsid w:val="00993272"/>
    <w:rsid w:val="009957B0"/>
    <w:rsid w:val="009A0AB9"/>
    <w:rsid w:val="009B2E53"/>
    <w:rsid w:val="009B6A93"/>
    <w:rsid w:val="009C1FB8"/>
    <w:rsid w:val="009C3B16"/>
    <w:rsid w:val="009C51B4"/>
    <w:rsid w:val="009C70F3"/>
    <w:rsid w:val="009D24D3"/>
    <w:rsid w:val="009D49D7"/>
    <w:rsid w:val="009D7B29"/>
    <w:rsid w:val="009E13FD"/>
    <w:rsid w:val="00A017A1"/>
    <w:rsid w:val="00A02323"/>
    <w:rsid w:val="00A04B75"/>
    <w:rsid w:val="00A065A2"/>
    <w:rsid w:val="00A16F97"/>
    <w:rsid w:val="00A17A15"/>
    <w:rsid w:val="00A24096"/>
    <w:rsid w:val="00A25633"/>
    <w:rsid w:val="00A30B86"/>
    <w:rsid w:val="00A32390"/>
    <w:rsid w:val="00A33E9C"/>
    <w:rsid w:val="00A34A7B"/>
    <w:rsid w:val="00A36415"/>
    <w:rsid w:val="00A37C01"/>
    <w:rsid w:val="00A40800"/>
    <w:rsid w:val="00A4206A"/>
    <w:rsid w:val="00A451F5"/>
    <w:rsid w:val="00A4615F"/>
    <w:rsid w:val="00A47C54"/>
    <w:rsid w:val="00A54C54"/>
    <w:rsid w:val="00A63B51"/>
    <w:rsid w:val="00A64252"/>
    <w:rsid w:val="00A64584"/>
    <w:rsid w:val="00A65357"/>
    <w:rsid w:val="00A66F43"/>
    <w:rsid w:val="00A75E82"/>
    <w:rsid w:val="00A76336"/>
    <w:rsid w:val="00A86316"/>
    <w:rsid w:val="00A90C95"/>
    <w:rsid w:val="00A913E4"/>
    <w:rsid w:val="00A952AB"/>
    <w:rsid w:val="00AA1C3D"/>
    <w:rsid w:val="00AB0E7D"/>
    <w:rsid w:val="00AC771A"/>
    <w:rsid w:val="00AD1082"/>
    <w:rsid w:val="00AD340D"/>
    <w:rsid w:val="00AD7F4B"/>
    <w:rsid w:val="00AE4313"/>
    <w:rsid w:val="00AF6CAC"/>
    <w:rsid w:val="00B1699B"/>
    <w:rsid w:val="00B21447"/>
    <w:rsid w:val="00B217F6"/>
    <w:rsid w:val="00B2506C"/>
    <w:rsid w:val="00B27014"/>
    <w:rsid w:val="00B275D2"/>
    <w:rsid w:val="00B30315"/>
    <w:rsid w:val="00B46070"/>
    <w:rsid w:val="00B500A2"/>
    <w:rsid w:val="00B512FF"/>
    <w:rsid w:val="00B53CC9"/>
    <w:rsid w:val="00B65CFA"/>
    <w:rsid w:val="00B70403"/>
    <w:rsid w:val="00B72A42"/>
    <w:rsid w:val="00B77AFB"/>
    <w:rsid w:val="00B80F09"/>
    <w:rsid w:val="00B92FB3"/>
    <w:rsid w:val="00B94532"/>
    <w:rsid w:val="00B94F07"/>
    <w:rsid w:val="00BA235C"/>
    <w:rsid w:val="00BC4AB9"/>
    <w:rsid w:val="00BC511E"/>
    <w:rsid w:val="00BD43BB"/>
    <w:rsid w:val="00BD5808"/>
    <w:rsid w:val="00BD769E"/>
    <w:rsid w:val="00BE0207"/>
    <w:rsid w:val="00BE1790"/>
    <w:rsid w:val="00BE1FCF"/>
    <w:rsid w:val="00BE6160"/>
    <w:rsid w:val="00BF0E29"/>
    <w:rsid w:val="00BF6B2D"/>
    <w:rsid w:val="00C00E5D"/>
    <w:rsid w:val="00C03C9A"/>
    <w:rsid w:val="00C11F8A"/>
    <w:rsid w:val="00C24AA4"/>
    <w:rsid w:val="00C3383B"/>
    <w:rsid w:val="00C41D0D"/>
    <w:rsid w:val="00C6316D"/>
    <w:rsid w:val="00C70D10"/>
    <w:rsid w:val="00C73A49"/>
    <w:rsid w:val="00C839FC"/>
    <w:rsid w:val="00C93F8B"/>
    <w:rsid w:val="00C940E6"/>
    <w:rsid w:val="00CA50AD"/>
    <w:rsid w:val="00CA578E"/>
    <w:rsid w:val="00CB02C2"/>
    <w:rsid w:val="00CB4374"/>
    <w:rsid w:val="00CB47F5"/>
    <w:rsid w:val="00CB63A1"/>
    <w:rsid w:val="00CB7124"/>
    <w:rsid w:val="00CC6550"/>
    <w:rsid w:val="00CC73D5"/>
    <w:rsid w:val="00CD07B5"/>
    <w:rsid w:val="00CD50B9"/>
    <w:rsid w:val="00CD6AFF"/>
    <w:rsid w:val="00CE365D"/>
    <w:rsid w:val="00CE5439"/>
    <w:rsid w:val="00CE7AE4"/>
    <w:rsid w:val="00CF3B67"/>
    <w:rsid w:val="00CF51A6"/>
    <w:rsid w:val="00CF7C31"/>
    <w:rsid w:val="00D005F1"/>
    <w:rsid w:val="00D121F8"/>
    <w:rsid w:val="00D12A56"/>
    <w:rsid w:val="00D172E7"/>
    <w:rsid w:val="00D208EA"/>
    <w:rsid w:val="00D2233C"/>
    <w:rsid w:val="00D247FA"/>
    <w:rsid w:val="00D2626A"/>
    <w:rsid w:val="00D35681"/>
    <w:rsid w:val="00D37387"/>
    <w:rsid w:val="00D4538B"/>
    <w:rsid w:val="00D4725E"/>
    <w:rsid w:val="00D5701F"/>
    <w:rsid w:val="00D60919"/>
    <w:rsid w:val="00D60D12"/>
    <w:rsid w:val="00D6428D"/>
    <w:rsid w:val="00D64E04"/>
    <w:rsid w:val="00D75F7F"/>
    <w:rsid w:val="00D775FB"/>
    <w:rsid w:val="00D81982"/>
    <w:rsid w:val="00D85A6B"/>
    <w:rsid w:val="00D85BA7"/>
    <w:rsid w:val="00D9123C"/>
    <w:rsid w:val="00DA5994"/>
    <w:rsid w:val="00DB59A7"/>
    <w:rsid w:val="00DD0013"/>
    <w:rsid w:val="00DD4E33"/>
    <w:rsid w:val="00DD4E81"/>
    <w:rsid w:val="00DE1AE8"/>
    <w:rsid w:val="00DE3773"/>
    <w:rsid w:val="00DF55EC"/>
    <w:rsid w:val="00DF595E"/>
    <w:rsid w:val="00DF5FA4"/>
    <w:rsid w:val="00E013FF"/>
    <w:rsid w:val="00E01AD7"/>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2AC3"/>
    <w:rsid w:val="00E758DF"/>
    <w:rsid w:val="00E840CB"/>
    <w:rsid w:val="00E84F2C"/>
    <w:rsid w:val="00E8794B"/>
    <w:rsid w:val="00E90B8B"/>
    <w:rsid w:val="00E923D7"/>
    <w:rsid w:val="00EA06BE"/>
    <w:rsid w:val="00EA2DA4"/>
    <w:rsid w:val="00EA3705"/>
    <w:rsid w:val="00EC08B2"/>
    <w:rsid w:val="00EC3C15"/>
    <w:rsid w:val="00EC6BBF"/>
    <w:rsid w:val="00ED4677"/>
    <w:rsid w:val="00EE4AA6"/>
    <w:rsid w:val="00EF29F9"/>
    <w:rsid w:val="00EF5D8C"/>
    <w:rsid w:val="00F07F51"/>
    <w:rsid w:val="00F1357C"/>
    <w:rsid w:val="00F17AED"/>
    <w:rsid w:val="00F23386"/>
    <w:rsid w:val="00F23801"/>
    <w:rsid w:val="00F262DB"/>
    <w:rsid w:val="00F366D4"/>
    <w:rsid w:val="00F416A8"/>
    <w:rsid w:val="00F56D48"/>
    <w:rsid w:val="00F579AF"/>
    <w:rsid w:val="00F57D33"/>
    <w:rsid w:val="00F60867"/>
    <w:rsid w:val="00F673AE"/>
    <w:rsid w:val="00F7341F"/>
    <w:rsid w:val="00F83B60"/>
    <w:rsid w:val="00F84D15"/>
    <w:rsid w:val="00F876ED"/>
    <w:rsid w:val="00F91C2E"/>
    <w:rsid w:val="00F925EA"/>
    <w:rsid w:val="00F935CF"/>
    <w:rsid w:val="00F9769C"/>
    <w:rsid w:val="00FA0BDF"/>
    <w:rsid w:val="00FA570A"/>
    <w:rsid w:val="00FA6629"/>
    <w:rsid w:val="00FB31FD"/>
    <w:rsid w:val="00FC1F90"/>
    <w:rsid w:val="00FD69D3"/>
    <w:rsid w:val="00FD7C88"/>
    <w:rsid w:val="00FE32B3"/>
    <w:rsid w:val="00FF117F"/>
    <w:rsid w:val="00FF233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iPriority w:val="9"/>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2"/>
    <w:uiPriority w:val="9"/>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rsid w:val="009C51B4"/>
  </w:style>
  <w:style w:type="character" w:styleId="ac">
    <w:name w:val="annotation reference"/>
    <w:uiPriority w:val="99"/>
    <w:rsid w:val="00B21447"/>
    <w:rPr>
      <w:sz w:val="18"/>
      <w:szCs w:val="18"/>
    </w:rPr>
  </w:style>
  <w:style w:type="paragraph" w:styleId="ad">
    <w:name w:val="annotation text"/>
    <w:basedOn w:val="a"/>
    <w:link w:val="ae"/>
    <w:uiPriority w:val="99"/>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link w:val="af4"/>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5">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
    <w:next w:val="a"/>
    <w:autoRedefine/>
    <w:uiPriority w:val="39"/>
    <w:rsid w:val="008714B2"/>
  </w:style>
  <w:style w:type="character" w:styleId="af6">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uiPriority w:val="34"/>
    <w:qFormat/>
    <w:rsid w:val="006819F7"/>
    <w:pPr>
      <w:ind w:leftChars="400" w:left="840"/>
    </w:pPr>
    <w:rPr>
      <w:szCs w:val="20"/>
    </w:rPr>
  </w:style>
  <w:style w:type="paragraph" w:customStyle="1" w:styleId="af8">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uiPriority w:val="9"/>
    <w:rsid w:val="003150FC"/>
    <w:rPr>
      <w:rFonts w:asciiTheme="majorHAnsi" w:eastAsiaTheme="majorEastAsia" w:hAnsiTheme="majorHAnsi" w:cstheme="majorBidi"/>
      <w:kern w:val="2"/>
      <w:sz w:val="21"/>
      <w:szCs w:val="24"/>
    </w:rPr>
  </w:style>
  <w:style w:type="character" w:customStyle="1" w:styleId="32">
    <w:name w:val="見出し 3 (文字)"/>
    <w:basedOn w:val="a0"/>
    <w:link w:val="30"/>
    <w:uiPriority w:val="9"/>
    <w:rsid w:val="003150FC"/>
    <w:rPr>
      <w:rFonts w:asciiTheme="majorHAnsi" w:eastAsiaTheme="majorEastAsia" w:hAnsiTheme="majorHAnsi" w:cstheme="majorBidi"/>
      <w:kern w:val="2"/>
      <w:sz w:val="21"/>
      <w:szCs w:val="24"/>
    </w:rPr>
  </w:style>
  <w:style w:type="paragraph" w:styleId="13">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character" w:customStyle="1" w:styleId="a8">
    <w:name w:val="ヘッダー (文字)"/>
    <w:link w:val="a7"/>
    <w:uiPriority w:val="99"/>
    <w:rsid w:val="00B77AFB"/>
    <w:rPr>
      <w:kern w:val="2"/>
      <w:sz w:val="21"/>
      <w:szCs w:val="24"/>
    </w:rPr>
  </w:style>
  <w:style w:type="character" w:customStyle="1" w:styleId="ae">
    <w:name w:val="コメント文字列 (文字)"/>
    <w:link w:val="ad"/>
    <w:uiPriority w:val="99"/>
    <w:rsid w:val="00B77AFB"/>
    <w:rPr>
      <w:kern w:val="2"/>
      <w:sz w:val="21"/>
      <w:szCs w:val="24"/>
    </w:rPr>
  </w:style>
  <w:style w:type="character" w:customStyle="1" w:styleId="af4">
    <w:name w:val="一太郎 (文字)"/>
    <w:basedOn w:val="a0"/>
    <w:link w:val="af3"/>
    <w:locked/>
    <w:rsid w:val="00B77AFB"/>
    <w:rPr>
      <w:rFonts w:cs="ＭＳ 明朝"/>
      <w:spacing w:val="1"/>
      <w:sz w:val="21"/>
      <w:szCs w:val="21"/>
    </w:rPr>
  </w:style>
  <w:style w:type="paragraph" w:styleId="Web">
    <w:name w:val="Normal (Web)"/>
    <w:basedOn w:val="a"/>
    <w:uiPriority w:val="99"/>
    <w:semiHidden/>
    <w:unhideWhenUsed/>
    <w:rsid w:val="001143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footnote text"/>
    <w:basedOn w:val="a"/>
    <w:link w:val="afa"/>
    <w:uiPriority w:val="99"/>
    <w:semiHidden/>
    <w:unhideWhenUsed/>
    <w:rsid w:val="00530C02"/>
    <w:pPr>
      <w:snapToGrid w:val="0"/>
      <w:jc w:val="left"/>
    </w:pPr>
    <w:rPr>
      <w:rFonts w:asciiTheme="minorHAnsi" w:eastAsiaTheme="minorEastAsia" w:hAnsiTheme="minorHAnsi" w:cstheme="minorBidi"/>
      <w:szCs w:val="22"/>
    </w:rPr>
  </w:style>
  <w:style w:type="character" w:customStyle="1" w:styleId="afa">
    <w:name w:val="脚注文字列 (文字)"/>
    <w:basedOn w:val="a0"/>
    <w:link w:val="af9"/>
    <w:uiPriority w:val="99"/>
    <w:semiHidden/>
    <w:rsid w:val="00530C02"/>
    <w:rPr>
      <w:rFonts w:asciiTheme="minorHAnsi" w:eastAsiaTheme="minorEastAsia" w:hAnsiTheme="minorHAnsi" w:cstheme="minorBidi"/>
      <w:kern w:val="2"/>
      <w:sz w:val="21"/>
      <w:szCs w:val="22"/>
    </w:rPr>
  </w:style>
  <w:style w:type="character" w:styleId="afb">
    <w:name w:val="footnote reference"/>
    <w:basedOn w:val="a0"/>
    <w:semiHidden/>
    <w:unhideWhenUsed/>
    <w:rsid w:val="00530C02"/>
    <w:rPr>
      <w:vertAlign w:val="superscript"/>
    </w:rPr>
  </w:style>
  <w:style w:type="paragraph" w:styleId="afc">
    <w:name w:val="Title"/>
    <w:basedOn w:val="a"/>
    <w:next w:val="a"/>
    <w:link w:val="afd"/>
    <w:uiPriority w:val="10"/>
    <w:qFormat/>
    <w:rsid w:val="00530C02"/>
    <w:pPr>
      <w:spacing w:before="240" w:after="120"/>
      <w:jc w:val="center"/>
      <w:outlineLvl w:val="0"/>
    </w:pPr>
    <w:rPr>
      <w:rFonts w:asciiTheme="majorHAnsi" w:eastAsiaTheme="majorEastAsia" w:hAnsiTheme="majorHAnsi" w:cstheme="majorBidi"/>
      <w:sz w:val="32"/>
      <w:szCs w:val="32"/>
    </w:rPr>
  </w:style>
  <w:style w:type="character" w:customStyle="1" w:styleId="afd">
    <w:name w:val="表題 (文字)"/>
    <w:basedOn w:val="a0"/>
    <w:link w:val="afc"/>
    <w:uiPriority w:val="10"/>
    <w:rsid w:val="00530C02"/>
    <w:rPr>
      <w:rFonts w:asciiTheme="majorHAnsi" w:eastAsiaTheme="majorEastAsia" w:hAnsiTheme="majorHAnsi" w:cstheme="majorBidi"/>
      <w:kern w:val="2"/>
      <w:sz w:val="32"/>
      <w:szCs w:val="32"/>
    </w:rPr>
  </w:style>
  <w:style w:type="paragraph" w:customStyle="1" w:styleId="11">
    <w:name w:val="見出し 11"/>
    <w:basedOn w:val="a"/>
    <w:next w:val="a"/>
    <w:uiPriority w:val="9"/>
    <w:qFormat/>
    <w:rsid w:val="00662415"/>
    <w:pPr>
      <w:numPr>
        <w:numId w:val="6"/>
      </w:numPr>
      <w:tabs>
        <w:tab w:val="num" w:pos="360"/>
      </w:tabs>
      <w:ind w:left="0" w:firstLine="0"/>
      <w:outlineLvl w:val="0"/>
    </w:pPr>
    <w:rPr>
      <w:rFonts w:ascii="ＭＳ ゴシック" w:eastAsia="ＭＳ ゴシック" w:hAnsi="ＭＳ ゴシック"/>
    </w:rPr>
  </w:style>
  <w:style w:type="paragraph" w:customStyle="1" w:styleId="21">
    <w:name w:val="見出し 21"/>
    <w:basedOn w:val="a"/>
    <w:next w:val="a"/>
    <w:qFormat/>
    <w:rsid w:val="00662415"/>
    <w:pPr>
      <w:keepNext/>
      <w:numPr>
        <w:ilvl w:val="1"/>
        <w:numId w:val="6"/>
      </w:numPr>
      <w:tabs>
        <w:tab w:val="num" w:pos="360"/>
      </w:tabs>
      <w:ind w:left="630" w:hangingChars="300" w:hanging="630"/>
      <w:outlineLvl w:val="1"/>
    </w:pPr>
    <w:rPr>
      <w:rFonts w:ascii="ＭＳ ゴシック" w:eastAsia="ＭＳ ゴシック" w:hAnsi="ＭＳ ゴシック"/>
      <w:color w:val="808080"/>
    </w:rPr>
  </w:style>
  <w:style w:type="paragraph" w:customStyle="1" w:styleId="31">
    <w:name w:val="見出し 31"/>
    <w:basedOn w:val="a"/>
    <w:next w:val="a"/>
    <w:qFormat/>
    <w:rsid w:val="00662415"/>
    <w:pPr>
      <w:keepNext/>
      <w:numPr>
        <w:ilvl w:val="2"/>
        <w:numId w:val="6"/>
      </w:numPr>
      <w:tabs>
        <w:tab w:val="num" w:pos="360"/>
      </w:tabs>
      <w:ind w:left="840" w:hangingChars="400" w:hanging="840"/>
      <w:outlineLvl w:val="2"/>
    </w:pPr>
    <w:rPr>
      <w:rFonts w:ascii="ＭＳ ゴシック" w:eastAsia="ＭＳ ゴシック" w:hAnsi="ＭＳ ゴシック"/>
      <w:color w:val="808080"/>
    </w:rPr>
  </w:style>
  <w:style w:type="character" w:customStyle="1" w:styleId="af0">
    <w:name w:val="コメント内容 (文字)"/>
    <w:basedOn w:val="ae"/>
    <w:link w:val="af"/>
    <w:uiPriority w:val="99"/>
    <w:semiHidden/>
    <w:rsid w:val="00662415"/>
    <w:rPr>
      <w:b/>
      <w:bCs/>
      <w:kern w:val="2"/>
      <w:sz w:val="21"/>
      <w:szCs w:val="24"/>
    </w:rPr>
  </w:style>
  <w:style w:type="character" w:customStyle="1" w:styleId="af2">
    <w:name w:val="吹き出し (文字)"/>
    <w:basedOn w:val="a0"/>
    <w:link w:val="af1"/>
    <w:uiPriority w:val="99"/>
    <w:semiHidden/>
    <w:rsid w:val="00662415"/>
    <w:rPr>
      <w:rFonts w:ascii="Arial" w:eastAsia="ＭＳ ゴシック" w:hAnsi="Arial"/>
      <w:kern w:val="2"/>
      <w:sz w:val="18"/>
      <w:szCs w:val="18"/>
    </w:rPr>
  </w:style>
  <w:style w:type="character" w:styleId="afe">
    <w:name w:val="Unresolved Mention"/>
    <w:basedOn w:val="a0"/>
    <w:uiPriority w:val="99"/>
    <w:semiHidden/>
    <w:unhideWhenUsed/>
    <w:rsid w:val="00662415"/>
    <w:rPr>
      <w:color w:val="605E5C"/>
      <w:shd w:val="clear" w:color="auto" w:fill="E1DFDD"/>
    </w:rPr>
  </w:style>
  <w:style w:type="character" w:customStyle="1" w:styleId="aa">
    <w:name w:val="フッター (文字)"/>
    <w:basedOn w:val="a0"/>
    <w:link w:val="a9"/>
    <w:uiPriority w:val="99"/>
    <w:rsid w:val="00662415"/>
    <w:rPr>
      <w:kern w:val="2"/>
      <w:sz w:val="21"/>
      <w:szCs w:val="24"/>
    </w:rPr>
  </w:style>
  <w:style w:type="paragraph" w:styleId="aff">
    <w:name w:val="Revision"/>
    <w:hidden/>
    <w:uiPriority w:val="99"/>
    <w:semiHidden/>
    <w:rsid w:val="00662415"/>
    <w:rPr>
      <w:rFonts w:asciiTheme="minorHAnsi" w:eastAsiaTheme="minorEastAsia" w:hAnsiTheme="minorHAnsi" w:cstheme="minorBidi"/>
      <w:kern w:val="2"/>
      <w:sz w:val="21"/>
      <w:szCs w:val="22"/>
    </w:rPr>
  </w:style>
  <w:style w:type="paragraph" w:styleId="aff0">
    <w:name w:val="Date"/>
    <w:basedOn w:val="a"/>
    <w:next w:val="a"/>
    <w:link w:val="aff1"/>
    <w:rsid w:val="00092DE2"/>
  </w:style>
  <w:style w:type="character" w:customStyle="1" w:styleId="aff1">
    <w:name w:val="日付 (文字)"/>
    <w:basedOn w:val="a0"/>
    <w:link w:val="aff0"/>
    <w:rsid w:val="00092DE2"/>
    <w:rPr>
      <w:kern w:val="2"/>
      <w:sz w:val="21"/>
      <w:szCs w:val="24"/>
    </w:rPr>
  </w:style>
  <w:style w:type="table" w:customStyle="1" w:styleId="14">
    <w:name w:val="表 (格子)1"/>
    <w:basedOn w:val="a1"/>
    <w:next w:val="a6"/>
    <w:uiPriority w:val="39"/>
    <w:rsid w:val="00953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00202">
      <w:bodyDiv w:val="1"/>
      <w:marLeft w:val="0"/>
      <w:marRight w:val="0"/>
      <w:marTop w:val="0"/>
      <w:marBottom w:val="0"/>
      <w:divBdr>
        <w:top w:val="none" w:sz="0" w:space="0" w:color="auto"/>
        <w:left w:val="none" w:sz="0" w:space="0" w:color="auto"/>
        <w:bottom w:val="none" w:sz="0" w:space="0" w:color="auto"/>
        <w:right w:val="none" w:sz="0" w:space="0" w:color="auto"/>
      </w:divBdr>
    </w:div>
    <w:div w:id="99387748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F8B7E8-8EC4-4E58-B254-22B6141B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4885</Words>
  <Characters>27848</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2021-11-12T10:08:00Z</dcterms:created>
  <dcterms:modified xsi:type="dcterms:W3CDTF">2021-11-17T06:18:00Z</dcterms:modified>
</cp:coreProperties>
</file>