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14A1817D"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FF5837">
        <w:rPr>
          <w:rFonts w:ascii="ＭＳ ゴシック" w:eastAsia="ＭＳ ゴシック" w:hAnsi="ＭＳ ゴシック" w:hint="eastAsia"/>
          <w:b/>
          <w:bCs/>
          <w:sz w:val="36"/>
          <w:szCs w:val="36"/>
        </w:rPr>
        <w:t>2021</w:t>
      </w:r>
      <w:r w:rsidR="008D14C5">
        <w:rPr>
          <w:rFonts w:ascii="ＭＳ ゴシック" w:eastAsia="ＭＳ ゴシック" w:hAnsi="ＭＳ ゴシック" w:hint="eastAsia"/>
          <w:b/>
          <w:bCs/>
          <w:sz w:val="36"/>
          <w:szCs w:val="36"/>
        </w:rPr>
        <w:t>年度用その3</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6CA9A390"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1E664665" w:rsidR="0076218A" w:rsidRPr="00523B6D" w:rsidRDefault="00FF5837" w:rsidP="0076218A">
      <w:pPr>
        <w:jc w:val="center"/>
        <w:rPr>
          <w:rFonts w:ascii="ＭＳ ゴシック" w:eastAsia="ＭＳ ゴシック" w:hAnsi="ＭＳ ゴシック"/>
          <w:sz w:val="24"/>
        </w:rPr>
      </w:pPr>
      <w:r w:rsidRPr="00B115D1">
        <w:rPr>
          <w:rFonts w:ascii="ＭＳ ゴシック" w:eastAsia="ＭＳ ゴシック" w:hAnsi="ＭＳ ゴシック"/>
          <w:sz w:val="24"/>
        </w:rPr>
        <w:t>2021</w:t>
      </w:r>
      <w:r w:rsidR="0076218A" w:rsidRPr="00B115D1">
        <w:rPr>
          <w:rFonts w:ascii="ＭＳ ゴシック" w:eastAsia="ＭＳ ゴシック" w:hAnsi="ＭＳ ゴシック" w:hint="eastAsia"/>
          <w:sz w:val="24"/>
        </w:rPr>
        <w:t>年</w:t>
      </w:r>
      <w:r w:rsidRPr="00B115D1">
        <w:rPr>
          <w:rFonts w:ascii="ＭＳ ゴシック" w:eastAsia="ＭＳ ゴシック" w:hAnsi="ＭＳ ゴシック"/>
          <w:sz w:val="24"/>
        </w:rPr>
        <w:t>6</w:t>
      </w:r>
      <w:r w:rsidR="0076218A" w:rsidRPr="00B115D1">
        <w:rPr>
          <w:rFonts w:ascii="ＭＳ ゴシック" w:eastAsia="ＭＳ ゴシック" w:hAnsi="ＭＳ ゴシック" w:hint="eastAsia"/>
          <w:sz w:val="24"/>
        </w:rPr>
        <w:t>月</w:t>
      </w:r>
      <w:r w:rsidR="00B115D1" w:rsidRPr="00B115D1">
        <w:rPr>
          <w:rFonts w:ascii="ＭＳ ゴシック" w:eastAsia="ＭＳ ゴシック" w:hAnsi="ＭＳ ゴシック" w:hint="eastAsia"/>
          <w:sz w:val="24"/>
        </w:rPr>
        <w:t>16</w:t>
      </w:r>
      <w:r w:rsidR="0076218A" w:rsidRPr="00B115D1">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4B37751E"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FF5837">
        <w:rPr>
          <w:rFonts w:ascii="ＭＳ ゴシック" w:eastAsia="ＭＳ ゴシック" w:hAnsi="ＭＳ ゴシック" w:cs="HG丸ｺﾞｼｯｸM-PRO" w:hint="eastAsia"/>
          <w:kern w:val="0"/>
          <w:szCs w:val="21"/>
        </w:rPr>
        <w:t>2021</w:t>
      </w:r>
      <w:r w:rsidR="008D14C5">
        <w:rPr>
          <w:rFonts w:ascii="ＭＳ ゴシック" w:eastAsia="ＭＳ ゴシック" w:hAnsi="ＭＳ ゴシック" w:cs="HG丸ｺﾞｼｯｸM-PRO" w:hint="eastAsia"/>
          <w:kern w:val="0"/>
          <w:szCs w:val="21"/>
        </w:rPr>
        <w:t>年度用その3</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4DBFC15A"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FF5837">
        <w:rPr>
          <w:rFonts w:ascii="ＭＳ ゴシック" w:eastAsia="ＭＳ ゴシック" w:hAnsi="ＭＳ ゴシック" w:hint="eastAsia"/>
          <w:szCs w:val="21"/>
        </w:rPr>
        <w:t>2021</w:t>
      </w:r>
      <w:r w:rsidR="008D14C5">
        <w:rPr>
          <w:rFonts w:ascii="ＭＳ ゴシック" w:eastAsia="ＭＳ ゴシック" w:hAnsi="ＭＳ ゴシック" w:hint="eastAsia"/>
          <w:szCs w:val="21"/>
        </w:rPr>
        <w:t>年度用その3</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39564279" w:rsidR="00D50F86" w:rsidRPr="00D50F86" w:rsidRDefault="00FF5837" w:rsidP="00D50F86">
      <w:pPr>
        <w:ind w:firstLineChars="400" w:firstLine="810"/>
        <w:rPr>
          <w:rFonts w:ascii="ＭＳ ゴシック" w:eastAsia="ＭＳ ゴシック" w:hAnsi="ＭＳ ゴシック"/>
          <w:szCs w:val="21"/>
        </w:rPr>
      </w:pPr>
      <w:r w:rsidRPr="00B115D1">
        <w:rPr>
          <w:rFonts w:ascii="ＭＳ ゴシック" w:eastAsia="ＭＳ ゴシック" w:hAnsi="ＭＳ ゴシック" w:hint="eastAsia"/>
          <w:szCs w:val="21"/>
        </w:rPr>
        <w:t>2021</w:t>
      </w:r>
      <w:r w:rsidR="008D14C5" w:rsidRPr="00B115D1">
        <w:rPr>
          <w:rFonts w:ascii="ＭＳ ゴシック" w:eastAsia="ＭＳ ゴシック" w:hAnsi="ＭＳ ゴシック" w:hint="eastAsia"/>
          <w:szCs w:val="21"/>
        </w:rPr>
        <w:t>年</w:t>
      </w:r>
      <w:r w:rsidR="009B56C7" w:rsidRPr="00B115D1">
        <w:rPr>
          <w:rFonts w:ascii="ＭＳ ゴシック" w:eastAsia="ＭＳ ゴシック" w:hAnsi="ＭＳ ゴシック"/>
          <w:szCs w:val="21"/>
        </w:rPr>
        <w:t>10</w:t>
      </w:r>
      <w:r w:rsidR="008D14C5" w:rsidRPr="00B115D1">
        <w:rPr>
          <w:rFonts w:ascii="ＭＳ ゴシック" w:eastAsia="ＭＳ ゴシック" w:hAnsi="ＭＳ ゴシック" w:hint="eastAsia"/>
          <w:szCs w:val="21"/>
        </w:rPr>
        <w:t>月1日</w:t>
      </w:r>
      <w:r w:rsidR="00D50F86" w:rsidRPr="00D50F86">
        <w:rPr>
          <w:rFonts w:ascii="ＭＳ ゴシック" w:eastAsia="ＭＳ ゴシック" w:hAnsi="ＭＳ ゴシック" w:hint="eastAsia"/>
          <w:szCs w:val="21"/>
        </w:rPr>
        <w:t>から</w:t>
      </w:r>
      <w:r>
        <w:rPr>
          <w:rFonts w:ascii="ＭＳ ゴシック" w:eastAsia="ＭＳ ゴシック" w:hAnsi="ＭＳ ゴシック" w:cs="Arial" w:hint="eastAsia"/>
          <w:szCs w:val="21"/>
        </w:rPr>
        <w:t>2022</w:t>
      </w:r>
      <w:r w:rsidR="00D50F86" w:rsidRPr="00D50F86">
        <w:rPr>
          <w:rFonts w:ascii="ＭＳ ゴシック" w:eastAsia="ＭＳ ゴシック" w:hAnsi="ＭＳ ゴシック" w:cs="Arial" w:hint="eastAsia"/>
          <w:szCs w:val="21"/>
        </w:rPr>
        <w:t>年2月2</w:t>
      </w:r>
      <w:r w:rsidR="009B56C7">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B9A5B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AB5D70">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AB5D70">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7A1AE9">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5DD0195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FF5837">
        <w:rPr>
          <w:rFonts w:ascii="ＭＳ ゴシック" w:eastAsia="ＭＳ ゴシック" w:hAnsi="ＭＳ ゴシック" w:hint="eastAsia"/>
          <w:szCs w:val="21"/>
        </w:rPr>
        <w:t>2021</w:t>
      </w:r>
      <w:r w:rsidRPr="00D50F86">
        <w:rPr>
          <w:rFonts w:ascii="ＭＳ ゴシック" w:eastAsia="ＭＳ ゴシック" w:hAnsi="ＭＳ ゴシック"/>
          <w:szCs w:val="21"/>
        </w:rPr>
        <w:t>年度に採択し</w:t>
      </w:r>
      <w:r w:rsidR="00AB5D70">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B5D70">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B5D70">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FF5837">
        <w:rPr>
          <w:rFonts w:ascii="ＭＳ ゴシック" w:eastAsia="ＭＳ ゴシック" w:hAnsi="ＭＳ ゴシック" w:hint="eastAsia"/>
          <w:szCs w:val="21"/>
        </w:rPr>
        <w:t>2021</w:t>
      </w:r>
      <w:r w:rsidR="008D14C5">
        <w:rPr>
          <w:rFonts w:ascii="ＭＳ ゴシック" w:eastAsia="ＭＳ ゴシック" w:hAnsi="ＭＳ ゴシック" w:hint="eastAsia"/>
          <w:szCs w:val="21"/>
        </w:rPr>
        <w:t>年度用その3</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035E7D9" w:rsidR="00D50F86" w:rsidRDefault="00B351B1" w:rsidP="00D50F86">
      <w:pPr>
        <w:numPr>
          <w:ilvl w:val="0"/>
          <w:numId w:val="5"/>
        </w:numPr>
        <w:rPr>
          <w:rFonts w:ascii="ＭＳ ゴシック" w:eastAsia="ＭＳ ゴシック" w:hAnsi="ＭＳ ゴシック" w:cs="Arial"/>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Arial" w:hint="eastAsia"/>
          <w:szCs w:val="21"/>
        </w:rPr>
        <w:t>平成31・32・33年度</w:t>
      </w:r>
      <w:r>
        <w:rPr>
          <w:rFonts w:ascii="ＭＳ ゴシック" w:eastAsia="ＭＳ ゴシック" w:hAnsi="ＭＳ ゴシック" w:cs="Arial" w:hint="eastAsia"/>
          <w:szCs w:val="21"/>
        </w:rPr>
        <w:t>）</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1377ECA7"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17B4B6F"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114571" w:rsidRPr="00321DEE">
        <w:rPr>
          <w:rFonts w:ascii="ＭＳ ゴシック" w:eastAsia="ＭＳ ゴシック" w:hAnsi="ＭＳ ゴシック" w:hint="eastAsia"/>
          <w:color w:val="000000" w:themeColor="text1"/>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72592FDA"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FF5837">
        <w:rPr>
          <w:rFonts w:ascii="ＭＳ ゴシック" w:eastAsia="ＭＳ ゴシック" w:hAnsi="ＭＳ ゴシック"/>
          <w:szCs w:val="21"/>
          <w:lang w:val="de-DE"/>
        </w:rPr>
        <w:t>2021</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715B7F04"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FF5837" w:rsidRPr="00B115D1">
        <w:rPr>
          <w:rFonts w:ascii="ＭＳ ゴシック" w:eastAsia="ＭＳ ゴシック" w:hAnsi="ＭＳ ゴシック" w:hint="eastAsia"/>
          <w:szCs w:val="21"/>
        </w:rPr>
        <w:t>2021</w:t>
      </w:r>
      <w:r w:rsidRPr="00B115D1">
        <w:rPr>
          <w:rFonts w:ascii="ＭＳ ゴシック" w:eastAsia="ＭＳ ゴシック" w:hAnsi="ＭＳ ゴシック" w:hint="eastAsia"/>
          <w:szCs w:val="21"/>
        </w:rPr>
        <w:t>年</w:t>
      </w:r>
      <w:r w:rsidR="009B56C7" w:rsidRPr="00B115D1">
        <w:rPr>
          <w:rFonts w:ascii="ＭＳ ゴシック" w:eastAsia="ＭＳ ゴシック" w:hAnsi="ＭＳ ゴシック"/>
          <w:szCs w:val="21"/>
        </w:rPr>
        <w:t>6</w:t>
      </w:r>
      <w:r w:rsidRPr="00B115D1">
        <w:rPr>
          <w:rFonts w:ascii="ＭＳ ゴシック" w:eastAsia="ＭＳ ゴシック" w:hAnsi="ＭＳ ゴシック" w:hint="eastAsia"/>
          <w:szCs w:val="21"/>
        </w:rPr>
        <w:t>月</w:t>
      </w:r>
      <w:r w:rsidR="00B115D1" w:rsidRPr="00B115D1">
        <w:rPr>
          <w:rFonts w:ascii="ＭＳ ゴシック" w:eastAsia="ＭＳ ゴシック" w:hAnsi="ＭＳ ゴシック" w:hint="eastAsia"/>
          <w:szCs w:val="21"/>
        </w:rPr>
        <w:t>28</w:t>
      </w:r>
      <w:r w:rsidRPr="00B115D1">
        <w:rPr>
          <w:rFonts w:ascii="ＭＳ ゴシック" w:eastAsia="ＭＳ ゴシック" w:hAnsi="ＭＳ ゴシック" w:hint="eastAsia"/>
          <w:szCs w:val="21"/>
        </w:rPr>
        <w:t>日（</w:t>
      </w:r>
      <w:r w:rsidR="00B115D1" w:rsidRPr="00B115D1">
        <w:rPr>
          <w:rFonts w:ascii="ＭＳ ゴシック" w:eastAsia="ＭＳ ゴシック" w:hAnsi="ＭＳ ゴシック" w:hint="eastAsia"/>
          <w:szCs w:val="21"/>
        </w:rPr>
        <w:t>月</w:t>
      </w:r>
      <w:r w:rsidRPr="00B115D1">
        <w:rPr>
          <w:rFonts w:ascii="ＭＳ ゴシック" w:eastAsia="ＭＳ ゴシック" w:hAnsi="ＭＳ ゴシック" w:hint="eastAsia"/>
          <w:szCs w:val="21"/>
        </w:rPr>
        <w:t>）</w:t>
      </w:r>
      <w:r w:rsidRPr="00D50F86">
        <w:rPr>
          <w:rFonts w:ascii="ＭＳ ゴシック" w:eastAsia="ＭＳ ゴシック" w:hAnsi="ＭＳ ゴシック" w:cs="HG丸ｺﾞｼｯｸM-PRO"/>
          <w:kern w:val="0"/>
          <w:szCs w:val="21"/>
          <w:lang w:val="de-DE"/>
        </w:rPr>
        <w:t>1</w:t>
      </w:r>
      <w:r w:rsidRPr="00D50F86">
        <w:rPr>
          <w:rFonts w:ascii="ＭＳ ゴシック" w:eastAsia="ＭＳ ゴシック" w:hAnsi="ＭＳ ゴシック" w:cs="HG丸ｺﾞｼｯｸM-PRO" w:hint="eastAsia"/>
          <w:kern w:val="0"/>
          <w:szCs w:val="21"/>
          <w:lang w:val="de-DE"/>
        </w:rPr>
        <w:t>7</w:t>
      </w:r>
      <w:r w:rsidRPr="00D50F86">
        <w:rPr>
          <w:rFonts w:ascii="ＭＳ ゴシック" w:eastAsia="ＭＳ ゴシック" w:hAnsi="ＭＳ ゴシック" w:cs="HG丸ｺﾞｼｯｸM-PRO" w:hint="eastAsia"/>
          <w:kern w:val="0"/>
          <w:szCs w:val="21"/>
        </w:rPr>
        <w:t>時</w:t>
      </w:r>
      <w:r w:rsidRPr="00D50F86">
        <w:rPr>
          <w:rFonts w:ascii="ＭＳ ゴシック" w:eastAsia="ＭＳ ゴシック" w:hAnsi="ＭＳ ゴシック" w:cs="HG丸ｺﾞｼｯｸM-PRO"/>
          <w:kern w:val="0"/>
          <w:szCs w:val="21"/>
          <w:lang w:val="de-DE"/>
        </w:rPr>
        <w:t>00</w:t>
      </w:r>
      <w:r w:rsidRPr="00D50F86">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ABE9084"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7A576F80" w:rsidR="00D50F86" w:rsidRDefault="00B351B1"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HG丸ｺﾞｼｯｸM-PRO" w:hint="eastAsia"/>
          <w:kern w:val="0"/>
          <w:szCs w:val="21"/>
        </w:rPr>
        <w:t>平成31・32・33</w:t>
      </w:r>
      <w:r w:rsidR="00346D1F">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21759E1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692773A6" w14:textId="77777777" w:rsidR="009B400B" w:rsidRPr="00533CB8" w:rsidRDefault="009B400B" w:rsidP="009B400B">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298C8677" w14:textId="77777777" w:rsidR="009B400B" w:rsidRDefault="009B400B" w:rsidP="009B400B">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0279E7B9" w:rsidR="00D50F86" w:rsidRPr="00B97B1A" w:rsidRDefault="00A96DDF" w:rsidP="009B400B">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(4)　契約結果等、契約に係る情報については、当機構のウェブサイトにて公表（注）するものとする。</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t>【様式1】</w:t>
      </w:r>
    </w:p>
    <w:p w14:paraId="5686A24C" w14:textId="77777777" w:rsidR="00941CBF" w:rsidRDefault="00941CBF">
      <w:pPr>
        <w:rPr>
          <w:rFonts w:ascii="Arial" w:eastAsia="ＭＳ Ｐゴシック" w:hAnsi="Arial"/>
        </w:rPr>
      </w:pPr>
    </w:p>
    <w:p w14:paraId="5686A24D" w14:textId="77777777" w:rsidR="00941CBF" w:rsidRDefault="00941CBF">
      <w:pPr>
        <w:jc w:val="right"/>
        <w:rPr>
          <w:rFonts w:ascii="Arial" w:eastAsia="ＭＳ Ｐゴシック" w:hAnsi="Arial"/>
        </w:rPr>
      </w:pPr>
      <w:r>
        <w:rPr>
          <w:rFonts w:ascii="Arial" w:eastAsia="ＭＳ Ｐゴシック" w:hAnsi="ＭＳ Ｐゴシック" w:hint="eastAsia"/>
        </w:rPr>
        <w:t>平成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12E7D9FE"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FF5837">
        <w:rPr>
          <w:rFonts w:ascii="ＭＳ ゴシック" w:eastAsia="ＭＳ ゴシック" w:hAnsi="ＭＳ ゴシック" w:cs="MS-Mincho" w:hint="eastAsia"/>
          <w:kern w:val="0"/>
          <w:szCs w:val="21"/>
        </w:rPr>
        <w:t>2021</w:t>
      </w:r>
      <w:r w:rsidR="008D14C5">
        <w:rPr>
          <w:rFonts w:ascii="ＭＳ ゴシック" w:eastAsia="ＭＳ ゴシック" w:hAnsi="ＭＳ ゴシック" w:cs="MS-Mincho" w:hint="eastAsia"/>
          <w:kern w:val="0"/>
          <w:szCs w:val="21"/>
        </w:rPr>
        <w:t>年度用その3</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t>【別 紙】</w:t>
      </w:r>
    </w:p>
    <w:p w14:paraId="4D277035" w14:textId="77777777" w:rsidR="008D14C5" w:rsidRPr="008D14C5" w:rsidRDefault="008D14C5" w:rsidP="008D14C5">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仕様書</w:t>
      </w:r>
    </w:p>
    <w:p w14:paraId="7D0873D2" w14:textId="77777777" w:rsidR="008D14C5" w:rsidRPr="008D14C5" w:rsidRDefault="008D14C5" w:rsidP="008D14C5">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485045EF"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件名</w:t>
      </w:r>
    </w:p>
    <w:p w14:paraId="4A97CB66" w14:textId="075D7B43" w:rsidR="008D14C5" w:rsidRPr="008D14C5" w:rsidRDefault="008D14C5" w:rsidP="008D14C5">
      <w:pPr>
        <w:ind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「アニーリングマシン利用環境の調達</w:t>
      </w:r>
      <w:r w:rsidRPr="008D14C5">
        <w:rPr>
          <w:rFonts w:asciiTheme="majorEastAsia" w:eastAsiaTheme="majorEastAsia" w:hAnsiTheme="majorEastAsia" w:cstheme="majorHAnsi" w:hint="eastAsia"/>
          <w:szCs w:val="21"/>
        </w:rPr>
        <w:t>（</w:t>
      </w:r>
      <w:r w:rsidR="00FF5837">
        <w:rPr>
          <w:rFonts w:asciiTheme="majorEastAsia" w:eastAsiaTheme="majorEastAsia" w:hAnsiTheme="majorEastAsia" w:cstheme="majorHAnsi" w:hint="eastAsia"/>
          <w:szCs w:val="21"/>
        </w:rPr>
        <w:t>2021</w:t>
      </w:r>
      <w:r w:rsidRPr="008D14C5">
        <w:rPr>
          <w:rFonts w:asciiTheme="majorEastAsia" w:eastAsiaTheme="majorEastAsia" w:hAnsiTheme="majorEastAsia" w:cstheme="majorHAnsi" w:hint="eastAsia"/>
          <w:szCs w:val="21"/>
        </w:rPr>
        <w:t>年度用</w:t>
      </w:r>
      <w:r w:rsidRPr="008D14C5">
        <w:rPr>
          <w:rFonts w:asciiTheme="majorEastAsia" w:eastAsiaTheme="majorEastAsia" w:hAnsiTheme="majorEastAsia" w:cstheme="majorHAnsi"/>
          <w:szCs w:val="21"/>
        </w:rPr>
        <w:t>その</w:t>
      </w:r>
      <w:r w:rsidR="00293DCC">
        <w:rPr>
          <w:rFonts w:asciiTheme="majorEastAsia" w:eastAsiaTheme="majorEastAsia" w:hAnsiTheme="majorEastAsia" w:cstheme="majorHAnsi" w:hint="eastAsia"/>
          <w:szCs w:val="21"/>
        </w:rPr>
        <w:t>3</w:t>
      </w:r>
      <w:r w:rsidRPr="008D14C5">
        <w:rPr>
          <w:rFonts w:asciiTheme="majorEastAsia" w:eastAsiaTheme="majorEastAsia" w:hAnsiTheme="majorEastAsia" w:cstheme="majorHAnsi"/>
          <w:szCs w:val="21"/>
        </w:rPr>
        <w:t>）」</w:t>
      </w:r>
    </w:p>
    <w:p w14:paraId="3C62DF46" w14:textId="2F5AAA3D" w:rsidR="008D14C5" w:rsidRDefault="008D14C5" w:rsidP="008D14C5">
      <w:pPr>
        <w:rPr>
          <w:rFonts w:asciiTheme="majorEastAsia" w:eastAsiaTheme="majorEastAsia" w:hAnsiTheme="majorEastAsia" w:cstheme="majorHAnsi"/>
          <w:szCs w:val="21"/>
        </w:rPr>
      </w:pPr>
    </w:p>
    <w:p w14:paraId="28615DD5" w14:textId="77777777" w:rsidR="007A1AE9" w:rsidRPr="002C1D9F" w:rsidRDefault="007A1AE9" w:rsidP="007A1AE9">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3A596B27" w14:textId="284E7343" w:rsidR="007A1AE9" w:rsidRPr="00DB7C42"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1370888B" w14:textId="3254DC92" w:rsidR="007A1AE9"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FF5837">
        <w:rPr>
          <w:rFonts w:asciiTheme="majorEastAsia" w:eastAsiaTheme="majorEastAsia" w:hAnsiTheme="majorEastAsia" w:cstheme="majorHAnsi" w:hint="eastAsia"/>
          <w:szCs w:val="21"/>
        </w:rPr>
        <w:t>2021</w:t>
      </w:r>
      <w:r w:rsidRPr="00DB7C42">
        <w:rPr>
          <w:rFonts w:asciiTheme="majorEastAsia" w:eastAsiaTheme="majorEastAsia" w:hAnsiTheme="majorEastAsia" w:cstheme="majorHAnsi" w:hint="eastAsia"/>
          <w:szCs w:val="21"/>
        </w:rPr>
        <w:t>年度に採択し</w:t>
      </w:r>
      <w:r w:rsidR="00AB5D70">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B5D70">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293DCC">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4441B8F5" w14:textId="77777777" w:rsidR="007A1AE9" w:rsidRPr="007A1AE9" w:rsidRDefault="007A1AE9" w:rsidP="008D14C5">
      <w:pPr>
        <w:rPr>
          <w:rFonts w:asciiTheme="majorEastAsia" w:eastAsiaTheme="majorEastAsia" w:hAnsiTheme="majorEastAsia" w:cstheme="majorHAnsi"/>
          <w:szCs w:val="21"/>
        </w:rPr>
      </w:pPr>
    </w:p>
    <w:p w14:paraId="381C4464"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利用</w:t>
      </w:r>
      <w:r w:rsidRPr="008D14C5">
        <w:rPr>
          <w:rFonts w:asciiTheme="majorEastAsia" w:eastAsiaTheme="majorEastAsia" w:hAnsiTheme="majorEastAsia" w:cstheme="majorHAnsi"/>
          <w:szCs w:val="21"/>
        </w:rPr>
        <w:t xml:space="preserve">期間　</w:t>
      </w:r>
    </w:p>
    <w:p w14:paraId="2F788081" w14:textId="54D10A4C" w:rsidR="008D14C5" w:rsidRPr="008D14C5" w:rsidRDefault="00FF5837" w:rsidP="008D14C5">
      <w:pPr>
        <w:ind w:left="360"/>
        <w:rPr>
          <w:rFonts w:asciiTheme="majorEastAsia" w:eastAsiaTheme="majorEastAsia" w:hAnsiTheme="majorEastAsia" w:cstheme="majorHAnsi"/>
          <w:szCs w:val="21"/>
        </w:rPr>
      </w:pPr>
      <w:r w:rsidRPr="00B115D1">
        <w:rPr>
          <w:rFonts w:asciiTheme="majorEastAsia" w:eastAsiaTheme="majorEastAsia" w:hAnsiTheme="majorEastAsia" w:cstheme="majorHAnsi"/>
          <w:szCs w:val="21"/>
        </w:rPr>
        <w:t>2021</w:t>
      </w:r>
      <w:r w:rsidR="008D14C5" w:rsidRPr="00B115D1">
        <w:rPr>
          <w:rFonts w:asciiTheme="majorEastAsia" w:eastAsiaTheme="majorEastAsia" w:hAnsiTheme="majorEastAsia" w:cstheme="majorHAnsi"/>
          <w:szCs w:val="21"/>
        </w:rPr>
        <w:t>年</w:t>
      </w:r>
      <w:r w:rsidR="009B56C7" w:rsidRPr="00B115D1">
        <w:rPr>
          <w:rFonts w:asciiTheme="majorEastAsia" w:eastAsiaTheme="majorEastAsia" w:hAnsiTheme="majorEastAsia" w:cstheme="majorHAnsi"/>
          <w:szCs w:val="21"/>
        </w:rPr>
        <w:t>10</w:t>
      </w:r>
      <w:r w:rsidR="008D14C5" w:rsidRPr="00B115D1">
        <w:rPr>
          <w:rFonts w:asciiTheme="majorEastAsia" w:eastAsiaTheme="majorEastAsia" w:hAnsiTheme="majorEastAsia" w:cstheme="majorHAnsi"/>
          <w:szCs w:val="21"/>
        </w:rPr>
        <w:t>月1日（</w:t>
      </w:r>
      <w:r w:rsidR="009B56C7" w:rsidRPr="00B115D1">
        <w:rPr>
          <w:rFonts w:asciiTheme="majorEastAsia" w:eastAsiaTheme="majorEastAsia" w:hAnsiTheme="majorEastAsia" w:cstheme="majorHAnsi" w:hint="eastAsia"/>
          <w:szCs w:val="21"/>
        </w:rPr>
        <w:t>金</w:t>
      </w:r>
      <w:r w:rsidR="008D14C5" w:rsidRPr="00B115D1">
        <w:rPr>
          <w:rFonts w:asciiTheme="majorEastAsia" w:eastAsiaTheme="majorEastAsia" w:hAnsiTheme="majorEastAsia" w:cstheme="majorHAnsi"/>
          <w:szCs w:val="21"/>
        </w:rPr>
        <w:t>）</w:t>
      </w:r>
      <w:r w:rsidR="008D14C5" w:rsidRPr="008D14C5">
        <w:rPr>
          <w:rFonts w:asciiTheme="majorEastAsia" w:eastAsiaTheme="majorEastAsia" w:hAnsiTheme="majorEastAsia" w:cstheme="majorHAnsi" w:hint="eastAsia"/>
          <w:szCs w:val="21"/>
        </w:rPr>
        <w:t>より</w:t>
      </w:r>
      <w:r>
        <w:rPr>
          <w:rFonts w:asciiTheme="majorEastAsia" w:eastAsiaTheme="majorEastAsia" w:hAnsiTheme="majorEastAsia" w:cstheme="majorHAnsi"/>
          <w:szCs w:val="21"/>
        </w:rPr>
        <w:t>2022</w:t>
      </w:r>
      <w:r w:rsidR="008D14C5" w:rsidRPr="008D14C5">
        <w:rPr>
          <w:rFonts w:asciiTheme="majorEastAsia" w:eastAsiaTheme="majorEastAsia" w:hAnsiTheme="majorEastAsia" w:cstheme="majorHAnsi"/>
          <w:szCs w:val="21"/>
        </w:rPr>
        <w:t>年2月2</w:t>
      </w:r>
      <w:r w:rsidR="009B56C7">
        <w:rPr>
          <w:rFonts w:asciiTheme="majorEastAsia" w:eastAsiaTheme="majorEastAsia" w:hAnsiTheme="majorEastAsia" w:cstheme="majorHAnsi" w:hint="eastAsia"/>
          <w:szCs w:val="21"/>
        </w:rPr>
        <w:t>8</w:t>
      </w:r>
      <w:r w:rsidR="008D14C5" w:rsidRPr="008D14C5">
        <w:rPr>
          <w:rFonts w:asciiTheme="majorEastAsia" w:eastAsiaTheme="majorEastAsia" w:hAnsiTheme="majorEastAsia" w:cstheme="majorHAnsi"/>
          <w:szCs w:val="21"/>
        </w:rPr>
        <w:t>日（</w:t>
      </w:r>
      <w:r w:rsidR="009B56C7">
        <w:rPr>
          <w:rFonts w:asciiTheme="majorEastAsia" w:eastAsiaTheme="majorEastAsia" w:hAnsiTheme="majorEastAsia" w:cstheme="majorHAnsi" w:hint="eastAsia"/>
          <w:szCs w:val="21"/>
        </w:rPr>
        <w:t>月</w:t>
      </w:r>
      <w:r w:rsidR="008D14C5" w:rsidRPr="008D14C5">
        <w:rPr>
          <w:rFonts w:asciiTheme="majorEastAsia" w:eastAsiaTheme="majorEastAsia" w:hAnsiTheme="majorEastAsia" w:cstheme="majorHAnsi"/>
          <w:szCs w:val="21"/>
        </w:rPr>
        <w:t>）</w:t>
      </w:r>
    </w:p>
    <w:p w14:paraId="3CE695FA" w14:textId="77777777" w:rsidR="008D14C5" w:rsidRPr="008D14C5" w:rsidRDefault="008D14C5" w:rsidP="008D14C5">
      <w:pPr>
        <w:ind w:left="405" w:hangingChars="200" w:hanging="405"/>
        <w:rPr>
          <w:rFonts w:asciiTheme="majorEastAsia" w:eastAsiaTheme="majorEastAsia" w:hAnsiTheme="majorEastAsia" w:cstheme="majorHAnsi"/>
          <w:szCs w:val="21"/>
        </w:rPr>
      </w:pPr>
    </w:p>
    <w:p w14:paraId="75146BBD" w14:textId="77777777" w:rsidR="008D14C5" w:rsidRPr="008D14C5" w:rsidRDefault="008D14C5" w:rsidP="008D14C5">
      <w:pPr>
        <w:numPr>
          <w:ilvl w:val="0"/>
          <w:numId w:val="32"/>
        </w:numPr>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アニーリングマシン利用環境の要件</w:t>
      </w:r>
    </w:p>
    <w:p w14:paraId="2B761C49" w14:textId="77777777" w:rsidR="008D14C5" w:rsidRPr="008D14C5" w:rsidRDefault="008D14C5" w:rsidP="008D14C5">
      <w:pPr>
        <w:ind w:leftChars="100" w:left="202" w:firstLineChars="100" w:firstLine="202"/>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以下の各項目の内容をすべて満たす利用環境であること。</w:t>
      </w:r>
    </w:p>
    <w:p w14:paraId="6D27E246" w14:textId="77777777" w:rsidR="008D14C5" w:rsidRPr="008D14C5" w:rsidRDefault="008D14C5" w:rsidP="008D14C5">
      <w:pPr>
        <w:numPr>
          <w:ilvl w:val="0"/>
          <w:numId w:val="33"/>
        </w:numPr>
        <w:tabs>
          <w:tab w:val="left" w:pos="606"/>
        </w:tabs>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アニーリングマシンの要件</w:t>
      </w:r>
    </w:p>
    <w:p w14:paraId="2E209BC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・主に組み合わせ最適化問題を高速に解くことができるコンピュータであること</w:t>
      </w:r>
    </w:p>
    <w:p w14:paraId="34040C90"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・利用者がインターネット接続環境下で利用可能であること</w:t>
      </w:r>
    </w:p>
    <w:p w14:paraId="1A62B4CD"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・ソフトウェア作成に使用可能な環境が提供できること</w:t>
      </w:r>
    </w:p>
    <w:p w14:paraId="57BED0B2" w14:textId="2E1B48A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t>
      </w:r>
      <w:r w:rsidR="007959B3">
        <w:rPr>
          <w:rFonts w:asciiTheme="majorEastAsia" w:eastAsiaTheme="majorEastAsia" w:hAnsiTheme="majorEastAsia" w:cstheme="majorHAnsi" w:hint="eastAsia"/>
          <w:szCs w:val="21"/>
        </w:rPr>
        <w:t>5</w:t>
      </w:r>
      <w:r w:rsidRPr="008D14C5">
        <w:rPr>
          <w:rFonts w:asciiTheme="majorEastAsia" w:eastAsiaTheme="majorEastAsia" w:hAnsiTheme="majorEastAsia" w:cstheme="majorHAnsi" w:hint="eastAsia"/>
          <w:szCs w:val="21"/>
        </w:rPr>
        <w:t>人</w:t>
      </w:r>
      <w:r w:rsidRPr="008D14C5">
        <w:rPr>
          <w:rFonts w:asciiTheme="majorEastAsia" w:eastAsiaTheme="majorEastAsia" w:hAnsiTheme="majorEastAsia" w:cstheme="majorHAnsi"/>
          <w:szCs w:val="21"/>
        </w:rPr>
        <w:t>以上での利用が可能であること</w:t>
      </w:r>
    </w:p>
    <w:p w14:paraId="4E592DA8" w14:textId="4175E5E3"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・ビット数は</w:t>
      </w:r>
      <w:r w:rsidR="00BC32DD">
        <w:rPr>
          <w:rFonts w:asciiTheme="majorEastAsia" w:eastAsiaTheme="majorEastAsia" w:hAnsiTheme="majorEastAsia" w:cstheme="majorHAnsi" w:hint="eastAsia"/>
          <w:szCs w:val="21"/>
        </w:rPr>
        <w:t>100K</w:t>
      </w:r>
      <w:r w:rsidRPr="008D14C5">
        <w:rPr>
          <w:rFonts w:asciiTheme="majorEastAsia" w:eastAsiaTheme="majorEastAsia" w:hAnsiTheme="majorEastAsia" w:cstheme="majorHAnsi" w:hint="eastAsia"/>
          <w:szCs w:val="21"/>
        </w:rPr>
        <w:t>ビット以上あり、最大で全結合換算ビット数で</w:t>
      </w:r>
      <w:r w:rsidR="00BC32DD">
        <w:rPr>
          <w:rFonts w:asciiTheme="majorEastAsia" w:eastAsiaTheme="majorEastAsia" w:hAnsiTheme="majorEastAsia" w:cstheme="majorHAnsi" w:hint="eastAsia"/>
          <w:szCs w:val="21"/>
        </w:rPr>
        <w:t>100Kビット</w:t>
      </w:r>
      <w:r w:rsidRPr="008D14C5">
        <w:rPr>
          <w:rFonts w:asciiTheme="majorEastAsia" w:eastAsiaTheme="majorEastAsia" w:hAnsiTheme="majorEastAsia" w:cstheme="majorHAnsi" w:hint="eastAsia"/>
          <w:szCs w:val="21"/>
        </w:rPr>
        <w:t>の規模に対応出来ること</w:t>
      </w:r>
    </w:p>
    <w:p w14:paraId="4E395C93" w14:textId="4FE8BEF3" w:rsidR="008D14C5" w:rsidRPr="008D14C5" w:rsidRDefault="008D14C5" w:rsidP="008D14C5">
      <w:pPr>
        <w:ind w:leftChars="200" w:left="607" w:hangingChars="100" w:hanging="202"/>
        <w:rPr>
          <w:rFonts w:asciiTheme="majorEastAsia" w:eastAsiaTheme="majorEastAsia" w:hAnsiTheme="majorEastAsia" w:cstheme="majorHAnsi"/>
          <w:szCs w:val="21"/>
          <w:vertAlign w:val="superscript"/>
        </w:rPr>
      </w:pPr>
      <w:r w:rsidRPr="008D14C5">
        <w:rPr>
          <w:rFonts w:asciiTheme="majorEastAsia" w:eastAsiaTheme="majorEastAsia" w:hAnsiTheme="majorEastAsia" w:cstheme="majorHAnsi" w:hint="eastAsia"/>
          <w:szCs w:val="21"/>
        </w:rPr>
        <w:t>・ビット間精度は</w:t>
      </w:r>
      <w:r w:rsidR="00BC32DD">
        <w:rPr>
          <w:rFonts w:asciiTheme="majorEastAsia" w:eastAsiaTheme="majorEastAsia" w:hAnsiTheme="majorEastAsia" w:cstheme="majorHAnsi" w:hint="eastAsia"/>
          <w:szCs w:val="21"/>
        </w:rPr>
        <w:t>64</w:t>
      </w:r>
      <w:r w:rsidRPr="008D14C5">
        <w:rPr>
          <w:rFonts w:asciiTheme="majorEastAsia" w:eastAsiaTheme="majorEastAsia" w:hAnsiTheme="majorEastAsia" w:cstheme="majorHAnsi" w:hint="eastAsia"/>
          <w:szCs w:val="21"/>
        </w:rPr>
        <w:t>ビット以上（符号付整数：－2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＋1～2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－１）であること</w:t>
      </w:r>
    </w:p>
    <w:p w14:paraId="09A1456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・結合グラフは完全グラフであること</w:t>
      </w:r>
    </w:p>
    <w:p w14:paraId="0AEF42C7"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・契約期間において、可能な限り最新スペックのマシンを提供できること</w:t>
      </w:r>
    </w:p>
    <w:p w14:paraId="17E18A09" w14:textId="77777777" w:rsidR="008D14C5" w:rsidRPr="008D14C5" w:rsidRDefault="008D14C5" w:rsidP="008D14C5">
      <w:pPr>
        <w:ind w:leftChars="280" w:left="567"/>
        <w:rPr>
          <w:rFonts w:asciiTheme="majorEastAsia" w:eastAsiaTheme="majorEastAsia" w:hAnsiTheme="majorEastAsia" w:cstheme="majorHAnsi"/>
          <w:szCs w:val="21"/>
        </w:rPr>
      </w:pPr>
    </w:p>
    <w:p w14:paraId="42794885"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利用者環境での動作要件</w:t>
      </w:r>
    </w:p>
    <w:p w14:paraId="41DFFA92" w14:textId="77777777" w:rsidR="008D14C5" w:rsidRPr="008D14C5" w:rsidRDefault="008D14C5" w:rsidP="008D14C5">
      <w:pPr>
        <w:ind w:leftChars="100" w:left="202"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以下の条件で動作可能であること</w:t>
      </w:r>
      <w:r w:rsidRPr="008D14C5">
        <w:rPr>
          <w:rFonts w:asciiTheme="majorEastAsia" w:eastAsiaTheme="majorEastAsia" w:hAnsiTheme="majorEastAsia" w:cstheme="majorHAnsi" w:hint="eastAsia"/>
          <w:szCs w:val="21"/>
        </w:rPr>
        <w:t>。</w:t>
      </w:r>
    </w:p>
    <w:p w14:paraId="489C8E3A"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・OS：</w:t>
      </w:r>
      <w:r w:rsidRPr="008D14C5">
        <w:rPr>
          <w:rFonts w:asciiTheme="majorEastAsia" w:eastAsiaTheme="majorEastAsia" w:hAnsiTheme="majorEastAsia" w:cstheme="majorHAnsi" w:hint="eastAsia"/>
          <w:szCs w:val="21"/>
        </w:rPr>
        <w:t>Windows</w:t>
      </w:r>
      <w:r w:rsidRPr="008D14C5">
        <w:rPr>
          <w:rFonts w:asciiTheme="majorEastAsia" w:eastAsiaTheme="majorEastAsia" w:hAnsiTheme="majorEastAsia" w:cstheme="majorHAnsi"/>
          <w:szCs w:val="21"/>
        </w:rPr>
        <w:t xml:space="preserve"> 8.1/10、OS X 10.9/10.10/10.11</w:t>
      </w:r>
      <w:r w:rsidRPr="008D14C5">
        <w:rPr>
          <w:rFonts w:asciiTheme="majorEastAsia" w:eastAsiaTheme="majorEastAsia" w:hAnsiTheme="majorEastAsia" w:cstheme="majorHAnsi" w:hint="eastAsia"/>
          <w:szCs w:val="21"/>
        </w:rPr>
        <w:t>、</w:t>
      </w:r>
      <w:r w:rsidRPr="008D14C5">
        <w:rPr>
          <w:rFonts w:asciiTheme="majorEastAsia" w:eastAsiaTheme="majorEastAsia" w:hAnsiTheme="majorEastAsia" w:cstheme="majorHAnsi"/>
          <w:szCs w:val="21"/>
        </w:rPr>
        <w:t>macOS Sierra 10.12</w:t>
      </w:r>
      <w:r w:rsidRPr="008D14C5">
        <w:rPr>
          <w:rFonts w:asciiTheme="majorEastAsia" w:eastAsiaTheme="majorEastAsia" w:hAnsiTheme="majorEastAsia" w:cstheme="majorHAnsi" w:hint="eastAsia"/>
          <w:szCs w:val="21"/>
        </w:rPr>
        <w:t>の</w:t>
      </w:r>
      <w:r w:rsidRPr="008D14C5">
        <w:rPr>
          <w:rFonts w:asciiTheme="majorEastAsia" w:eastAsiaTheme="majorEastAsia" w:hAnsiTheme="majorEastAsia" w:cstheme="majorHAnsi"/>
          <w:szCs w:val="21"/>
        </w:rPr>
        <w:t>いずれかで利用可能</w:t>
      </w:r>
    </w:p>
    <w:p w14:paraId="39092315"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・WEBブラウザ：Google Chrome</w:t>
      </w:r>
      <w:r w:rsidRPr="008D14C5">
        <w:rPr>
          <w:rFonts w:asciiTheme="majorEastAsia" w:eastAsiaTheme="majorEastAsia" w:hAnsiTheme="majorEastAsia" w:cstheme="majorHAnsi" w:hint="eastAsia"/>
          <w:szCs w:val="21"/>
        </w:rPr>
        <w:t>で</w:t>
      </w:r>
      <w:r w:rsidRPr="008D14C5">
        <w:rPr>
          <w:rFonts w:asciiTheme="majorEastAsia" w:eastAsiaTheme="majorEastAsia" w:hAnsiTheme="majorEastAsia" w:cstheme="majorHAnsi"/>
          <w:szCs w:val="21"/>
        </w:rPr>
        <w:t>利用可能</w:t>
      </w:r>
    </w:p>
    <w:p w14:paraId="2E93B891" w14:textId="77777777" w:rsidR="008D14C5" w:rsidRPr="008D14C5" w:rsidRDefault="008D14C5" w:rsidP="008D14C5">
      <w:pPr>
        <w:tabs>
          <w:tab w:val="left" w:pos="3030"/>
        </w:tabs>
        <w:ind w:leftChars="300" w:left="607" w:rightChars="-64" w:right="-130"/>
        <w:rPr>
          <w:rFonts w:asciiTheme="majorEastAsia" w:eastAsiaTheme="majorEastAsia" w:hAnsiTheme="majorEastAsia" w:cstheme="majorHAnsi"/>
          <w:szCs w:val="21"/>
        </w:rPr>
      </w:pPr>
    </w:p>
    <w:p w14:paraId="741C67A4"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kern w:val="0"/>
          <w:szCs w:val="21"/>
        </w:rPr>
        <w:t>稼働時間の要件</w:t>
      </w:r>
    </w:p>
    <w:p w14:paraId="00C0FE09" w14:textId="77777777" w:rsidR="008D14C5" w:rsidRPr="008D14C5" w:rsidRDefault="008D14C5" w:rsidP="008D14C5">
      <w:pPr>
        <w:ind w:firstLineChars="300" w:firstLine="607"/>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契約期間中、アニーリングマシンのメンテナ</w:t>
      </w:r>
      <w:r w:rsidRPr="008D14C5">
        <w:rPr>
          <w:rFonts w:asciiTheme="majorEastAsia" w:eastAsiaTheme="majorEastAsia" w:hAnsiTheme="majorEastAsia" w:cstheme="majorHAnsi" w:hint="eastAsia"/>
          <w:szCs w:val="21"/>
        </w:rPr>
        <w:t>ン</w:t>
      </w:r>
      <w:r w:rsidRPr="008D14C5">
        <w:rPr>
          <w:rFonts w:asciiTheme="majorEastAsia" w:eastAsiaTheme="majorEastAsia" w:hAnsiTheme="majorEastAsia" w:cstheme="majorHAnsi"/>
          <w:szCs w:val="21"/>
        </w:rPr>
        <w:t>ス時間を除き、利用者が常時利用可能であること</w:t>
      </w:r>
    </w:p>
    <w:p w14:paraId="06DE51B3" w14:textId="77777777" w:rsidR="008D14C5" w:rsidRPr="008D14C5" w:rsidRDefault="008D14C5" w:rsidP="008D14C5">
      <w:pPr>
        <w:ind w:firstLineChars="300" w:firstLine="607"/>
        <w:rPr>
          <w:rFonts w:asciiTheme="majorEastAsia" w:eastAsiaTheme="majorEastAsia" w:hAnsiTheme="majorEastAsia" w:cstheme="majorHAnsi"/>
          <w:szCs w:val="21"/>
        </w:rPr>
      </w:pPr>
    </w:p>
    <w:p w14:paraId="19F0FCDF"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サポート体制に関する要件</w:t>
      </w:r>
    </w:p>
    <w:p w14:paraId="4D21C8DF"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2423EAA4"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・回答は2営業日以内を目処に、電子メール、電話等による返信が可能であること</w:t>
      </w:r>
    </w:p>
    <w:p w14:paraId="10ED6CA6"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7F6DD253"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p w14:paraId="2B75BFBC" w14:textId="2348236E" w:rsidR="00F318F1" w:rsidRPr="007A1AE9" w:rsidRDefault="008D14C5" w:rsidP="007A1AE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以上</w:t>
      </w:r>
    </w:p>
    <w:sectPr w:rsidR="00F318F1" w:rsidRPr="007A1AE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436A3B59"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8"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F71892"/>
    <w:multiLevelType w:val="hybridMultilevel"/>
    <w:tmpl w:val="A13E5BA6"/>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3"/>
  </w:num>
  <w:num w:numId="8">
    <w:abstractNumId w:val="21"/>
  </w:num>
  <w:num w:numId="9">
    <w:abstractNumId w:val="6"/>
  </w:num>
  <w:num w:numId="10">
    <w:abstractNumId w:val="9"/>
  </w:num>
  <w:num w:numId="11">
    <w:abstractNumId w:val="10"/>
  </w:num>
  <w:num w:numId="12">
    <w:abstractNumId w:val="28"/>
  </w:num>
  <w:num w:numId="13">
    <w:abstractNumId w:val="20"/>
  </w:num>
  <w:num w:numId="14">
    <w:abstractNumId w:val="12"/>
  </w:num>
  <w:num w:numId="15">
    <w:abstractNumId w:val="30"/>
  </w:num>
  <w:num w:numId="16">
    <w:abstractNumId w:val="11"/>
  </w:num>
  <w:num w:numId="17">
    <w:abstractNumId w:val="5"/>
  </w:num>
  <w:num w:numId="18">
    <w:abstractNumId w:val="22"/>
  </w:num>
  <w:num w:numId="19">
    <w:abstractNumId w:val="1"/>
  </w:num>
  <w:num w:numId="20">
    <w:abstractNumId w:val="14"/>
  </w:num>
  <w:num w:numId="21">
    <w:abstractNumId w:val="31"/>
  </w:num>
  <w:num w:numId="22">
    <w:abstractNumId w:val="19"/>
  </w:num>
  <w:num w:numId="23">
    <w:abstractNumId w:val="8"/>
  </w:num>
  <w:num w:numId="24">
    <w:abstractNumId w:val="32"/>
  </w:num>
  <w:num w:numId="25">
    <w:abstractNumId w:val="24"/>
  </w:num>
  <w:num w:numId="26">
    <w:abstractNumId w:val="18"/>
  </w:num>
  <w:num w:numId="27">
    <w:abstractNumId w:val="25"/>
  </w:num>
  <w:num w:numId="28">
    <w:abstractNumId w:val="16"/>
  </w:num>
  <w:num w:numId="29">
    <w:abstractNumId w:val="27"/>
  </w:num>
  <w:num w:numId="30">
    <w:abstractNumId w:val="2"/>
  </w:num>
  <w:num w:numId="31">
    <w:abstractNumId w:val="29"/>
  </w:num>
  <w:num w:numId="32">
    <w:abstractNumId w:val="33"/>
  </w:num>
  <w:num w:numId="33">
    <w:abstractNumId w:val="17"/>
  </w:num>
  <w:num w:numId="3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514DD"/>
    <w:rsid w:val="00064825"/>
    <w:rsid w:val="00071AA4"/>
    <w:rsid w:val="00074F2E"/>
    <w:rsid w:val="000766E9"/>
    <w:rsid w:val="00092098"/>
    <w:rsid w:val="000C24DF"/>
    <w:rsid w:val="000C34C2"/>
    <w:rsid w:val="000C4161"/>
    <w:rsid w:val="000C5493"/>
    <w:rsid w:val="000C6E61"/>
    <w:rsid w:val="000E398E"/>
    <w:rsid w:val="000E7EAE"/>
    <w:rsid w:val="000F16F5"/>
    <w:rsid w:val="000F4582"/>
    <w:rsid w:val="000F4C8F"/>
    <w:rsid w:val="00104657"/>
    <w:rsid w:val="00114571"/>
    <w:rsid w:val="001202F3"/>
    <w:rsid w:val="00124031"/>
    <w:rsid w:val="001271A7"/>
    <w:rsid w:val="001276BE"/>
    <w:rsid w:val="00133159"/>
    <w:rsid w:val="001414FF"/>
    <w:rsid w:val="00155A35"/>
    <w:rsid w:val="00163736"/>
    <w:rsid w:val="00195606"/>
    <w:rsid w:val="001A7DA6"/>
    <w:rsid w:val="001B1FA0"/>
    <w:rsid w:val="001C501A"/>
    <w:rsid w:val="001C538A"/>
    <w:rsid w:val="001D0E9C"/>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776D6"/>
    <w:rsid w:val="00293DCC"/>
    <w:rsid w:val="002A17A1"/>
    <w:rsid w:val="002B3006"/>
    <w:rsid w:val="002C188D"/>
    <w:rsid w:val="002C1BE4"/>
    <w:rsid w:val="002D0178"/>
    <w:rsid w:val="002E0E7E"/>
    <w:rsid w:val="002E16BC"/>
    <w:rsid w:val="002E6351"/>
    <w:rsid w:val="00304BDC"/>
    <w:rsid w:val="003154CD"/>
    <w:rsid w:val="00321DEE"/>
    <w:rsid w:val="003347D1"/>
    <w:rsid w:val="003362D1"/>
    <w:rsid w:val="0033671F"/>
    <w:rsid w:val="00342E67"/>
    <w:rsid w:val="00346D1F"/>
    <w:rsid w:val="003510DD"/>
    <w:rsid w:val="00353DBE"/>
    <w:rsid w:val="00363252"/>
    <w:rsid w:val="0036541C"/>
    <w:rsid w:val="003962B1"/>
    <w:rsid w:val="003B6A64"/>
    <w:rsid w:val="003C5FDE"/>
    <w:rsid w:val="003D0D47"/>
    <w:rsid w:val="003F0E80"/>
    <w:rsid w:val="003F106B"/>
    <w:rsid w:val="003F5B8D"/>
    <w:rsid w:val="003F62B9"/>
    <w:rsid w:val="004012F9"/>
    <w:rsid w:val="00412350"/>
    <w:rsid w:val="00417C50"/>
    <w:rsid w:val="00426537"/>
    <w:rsid w:val="00463818"/>
    <w:rsid w:val="004668FA"/>
    <w:rsid w:val="00480433"/>
    <w:rsid w:val="00482D3F"/>
    <w:rsid w:val="00492393"/>
    <w:rsid w:val="004B0436"/>
    <w:rsid w:val="004B6D3A"/>
    <w:rsid w:val="004B7B01"/>
    <w:rsid w:val="004D04B6"/>
    <w:rsid w:val="004E4EB5"/>
    <w:rsid w:val="004E7F11"/>
    <w:rsid w:val="004F4EB0"/>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D3F"/>
    <w:rsid w:val="00560434"/>
    <w:rsid w:val="0056290C"/>
    <w:rsid w:val="00564BEB"/>
    <w:rsid w:val="00583A42"/>
    <w:rsid w:val="00584D0C"/>
    <w:rsid w:val="005A24F9"/>
    <w:rsid w:val="005A67AC"/>
    <w:rsid w:val="005B1AE3"/>
    <w:rsid w:val="005B6F08"/>
    <w:rsid w:val="005E4589"/>
    <w:rsid w:val="0060359C"/>
    <w:rsid w:val="0061724E"/>
    <w:rsid w:val="00622361"/>
    <w:rsid w:val="006226BB"/>
    <w:rsid w:val="00654C9E"/>
    <w:rsid w:val="00660BD8"/>
    <w:rsid w:val="0066506C"/>
    <w:rsid w:val="00675D98"/>
    <w:rsid w:val="00680D41"/>
    <w:rsid w:val="00687AE5"/>
    <w:rsid w:val="00692CCE"/>
    <w:rsid w:val="006B2534"/>
    <w:rsid w:val="006C2D97"/>
    <w:rsid w:val="006D1982"/>
    <w:rsid w:val="006E4C07"/>
    <w:rsid w:val="006F10F6"/>
    <w:rsid w:val="006F56A3"/>
    <w:rsid w:val="00701011"/>
    <w:rsid w:val="00706502"/>
    <w:rsid w:val="00713E29"/>
    <w:rsid w:val="007169F4"/>
    <w:rsid w:val="00717A35"/>
    <w:rsid w:val="0076218A"/>
    <w:rsid w:val="00762F6A"/>
    <w:rsid w:val="00765089"/>
    <w:rsid w:val="0077177E"/>
    <w:rsid w:val="00775192"/>
    <w:rsid w:val="00782E81"/>
    <w:rsid w:val="00791593"/>
    <w:rsid w:val="007959B3"/>
    <w:rsid w:val="007A1AE9"/>
    <w:rsid w:val="007A43E0"/>
    <w:rsid w:val="007B024A"/>
    <w:rsid w:val="007C2CFF"/>
    <w:rsid w:val="007C706D"/>
    <w:rsid w:val="007D1942"/>
    <w:rsid w:val="007D20C9"/>
    <w:rsid w:val="007D6E6D"/>
    <w:rsid w:val="00805212"/>
    <w:rsid w:val="0080684D"/>
    <w:rsid w:val="00813FAB"/>
    <w:rsid w:val="00820440"/>
    <w:rsid w:val="008270D6"/>
    <w:rsid w:val="008328B3"/>
    <w:rsid w:val="0083468E"/>
    <w:rsid w:val="00836B74"/>
    <w:rsid w:val="00837284"/>
    <w:rsid w:val="008664C2"/>
    <w:rsid w:val="008A530B"/>
    <w:rsid w:val="008A5D36"/>
    <w:rsid w:val="008A77B8"/>
    <w:rsid w:val="008B1628"/>
    <w:rsid w:val="008B3E3B"/>
    <w:rsid w:val="008B61C6"/>
    <w:rsid w:val="008C2FAD"/>
    <w:rsid w:val="008C6477"/>
    <w:rsid w:val="008C7585"/>
    <w:rsid w:val="008C7B71"/>
    <w:rsid w:val="008D09D2"/>
    <w:rsid w:val="008D103A"/>
    <w:rsid w:val="008D14C5"/>
    <w:rsid w:val="008D3B26"/>
    <w:rsid w:val="008E2B7F"/>
    <w:rsid w:val="008F5AAE"/>
    <w:rsid w:val="00940E6E"/>
    <w:rsid w:val="00941CBF"/>
    <w:rsid w:val="00954A92"/>
    <w:rsid w:val="00955CAC"/>
    <w:rsid w:val="00967BFC"/>
    <w:rsid w:val="00972A4A"/>
    <w:rsid w:val="0098015E"/>
    <w:rsid w:val="009A2F6C"/>
    <w:rsid w:val="009B003E"/>
    <w:rsid w:val="009B3377"/>
    <w:rsid w:val="009B400B"/>
    <w:rsid w:val="009B56C7"/>
    <w:rsid w:val="009C06B7"/>
    <w:rsid w:val="009C099A"/>
    <w:rsid w:val="009C36E9"/>
    <w:rsid w:val="009C557D"/>
    <w:rsid w:val="009D1EB0"/>
    <w:rsid w:val="009D2DFF"/>
    <w:rsid w:val="00A1125E"/>
    <w:rsid w:val="00A17AAE"/>
    <w:rsid w:val="00A33B15"/>
    <w:rsid w:val="00A41A8C"/>
    <w:rsid w:val="00A43E34"/>
    <w:rsid w:val="00A51C53"/>
    <w:rsid w:val="00A62046"/>
    <w:rsid w:val="00A623D1"/>
    <w:rsid w:val="00A67BC8"/>
    <w:rsid w:val="00A72582"/>
    <w:rsid w:val="00A76CC6"/>
    <w:rsid w:val="00A87D14"/>
    <w:rsid w:val="00A96DDF"/>
    <w:rsid w:val="00AA0046"/>
    <w:rsid w:val="00AB5D70"/>
    <w:rsid w:val="00AB6546"/>
    <w:rsid w:val="00AB6E49"/>
    <w:rsid w:val="00AD021C"/>
    <w:rsid w:val="00AD5EDF"/>
    <w:rsid w:val="00AE27C3"/>
    <w:rsid w:val="00AF2364"/>
    <w:rsid w:val="00B11349"/>
    <w:rsid w:val="00B115D1"/>
    <w:rsid w:val="00B11CBD"/>
    <w:rsid w:val="00B12B40"/>
    <w:rsid w:val="00B149F9"/>
    <w:rsid w:val="00B17B6A"/>
    <w:rsid w:val="00B204B5"/>
    <w:rsid w:val="00B31B1B"/>
    <w:rsid w:val="00B351B1"/>
    <w:rsid w:val="00B479EC"/>
    <w:rsid w:val="00B61A72"/>
    <w:rsid w:val="00B63640"/>
    <w:rsid w:val="00B70B45"/>
    <w:rsid w:val="00B7585F"/>
    <w:rsid w:val="00B768EE"/>
    <w:rsid w:val="00B77A62"/>
    <w:rsid w:val="00B84C8F"/>
    <w:rsid w:val="00B92CFF"/>
    <w:rsid w:val="00B939F9"/>
    <w:rsid w:val="00B951E4"/>
    <w:rsid w:val="00B97B1A"/>
    <w:rsid w:val="00BA0DD1"/>
    <w:rsid w:val="00BA3EEC"/>
    <w:rsid w:val="00BA7D28"/>
    <w:rsid w:val="00BC32DD"/>
    <w:rsid w:val="00BC36F3"/>
    <w:rsid w:val="00BE4453"/>
    <w:rsid w:val="00BF32D4"/>
    <w:rsid w:val="00BF6952"/>
    <w:rsid w:val="00BF7863"/>
    <w:rsid w:val="00C04B1A"/>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F0B58"/>
    <w:rsid w:val="00CF211C"/>
    <w:rsid w:val="00CF4D7C"/>
    <w:rsid w:val="00D058B2"/>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E1A"/>
    <w:rsid w:val="00DC2FB3"/>
    <w:rsid w:val="00DC5A1D"/>
    <w:rsid w:val="00DD517A"/>
    <w:rsid w:val="00DE25C4"/>
    <w:rsid w:val="00DE55E8"/>
    <w:rsid w:val="00DF1E33"/>
    <w:rsid w:val="00DF722D"/>
    <w:rsid w:val="00E01723"/>
    <w:rsid w:val="00E07216"/>
    <w:rsid w:val="00E20A4E"/>
    <w:rsid w:val="00E20E1B"/>
    <w:rsid w:val="00E24551"/>
    <w:rsid w:val="00E318D0"/>
    <w:rsid w:val="00E43C73"/>
    <w:rsid w:val="00E45E1D"/>
    <w:rsid w:val="00E46D33"/>
    <w:rsid w:val="00E562B7"/>
    <w:rsid w:val="00E56AE7"/>
    <w:rsid w:val="00E60E0F"/>
    <w:rsid w:val="00E640D2"/>
    <w:rsid w:val="00E77DE9"/>
    <w:rsid w:val="00E93330"/>
    <w:rsid w:val="00E96B42"/>
    <w:rsid w:val="00EB0F20"/>
    <w:rsid w:val="00EC05A0"/>
    <w:rsid w:val="00ED4940"/>
    <w:rsid w:val="00ED4EC7"/>
    <w:rsid w:val="00EE3886"/>
    <w:rsid w:val="00EF07E6"/>
    <w:rsid w:val="00EF7B97"/>
    <w:rsid w:val="00F06E01"/>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2100"/>
    <w:rsid w:val="00F9615C"/>
    <w:rsid w:val="00F96896"/>
    <w:rsid w:val="00F9750D"/>
    <w:rsid w:val="00FB3E79"/>
    <w:rsid w:val="00FB7497"/>
    <w:rsid w:val="00FD353C"/>
    <w:rsid w:val="00FD7BCA"/>
    <w:rsid w:val="00FF24EF"/>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CA9E-3376-422A-B774-01F51B97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5370</Words>
  <Characters>973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2021-06-15T06:49:00Z</dcterms:created>
  <dcterms:modified xsi:type="dcterms:W3CDTF">2021-06-15T06:49:00Z</dcterms:modified>
  <cp:contentStatus/>
</cp:coreProperties>
</file>