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008A9" w14:textId="77777777" w:rsidR="00173B86" w:rsidRPr="00084DAE" w:rsidRDefault="00666B91" w:rsidP="00173B86">
      <w:pPr>
        <w:rPr>
          <w:rFonts w:ascii="IPAexゴシック" w:eastAsia="IPAexゴシック" w:hAnsi="IPAexゴシック" w:cs="Times New Roman"/>
          <w:sz w:val="21"/>
          <w:szCs w:val="21"/>
        </w:rPr>
      </w:pPr>
      <w:r w:rsidRPr="00084DAE">
        <w:rPr>
          <w:noProof/>
        </w:rPr>
        <w:drawing>
          <wp:inline distT="0" distB="0" distL="0" distR="0" wp14:anchorId="191A69BF" wp14:editId="25577791">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678F0D2" w14:textId="77777777" w:rsidR="00173B86" w:rsidRPr="00084DAE" w:rsidRDefault="00173B86" w:rsidP="00173B86">
      <w:pPr>
        <w:jc w:val="left"/>
        <w:rPr>
          <w:rFonts w:ascii="IPAexゴシック" w:eastAsia="IPAexゴシック" w:hAnsi="IPAexゴシック" w:cs="Times New Roman"/>
          <w:sz w:val="21"/>
          <w:szCs w:val="21"/>
        </w:rPr>
      </w:pPr>
    </w:p>
    <w:p w14:paraId="58BB6F52" w14:textId="77777777" w:rsidR="0064109C" w:rsidRPr="00084DAE" w:rsidRDefault="0064109C" w:rsidP="00173B86">
      <w:pPr>
        <w:jc w:val="left"/>
        <w:rPr>
          <w:rFonts w:ascii="IPAexゴシック" w:eastAsia="IPAexゴシック" w:hAnsi="IPAexゴシック" w:cs="Times New Roman"/>
          <w:sz w:val="21"/>
          <w:szCs w:val="21"/>
        </w:rPr>
      </w:pPr>
    </w:p>
    <w:p w14:paraId="29AA7E1F" w14:textId="77777777" w:rsidR="0064109C" w:rsidRPr="00084DAE" w:rsidRDefault="0064109C" w:rsidP="00173B86">
      <w:pPr>
        <w:jc w:val="left"/>
        <w:rPr>
          <w:rFonts w:ascii="IPAexゴシック" w:eastAsia="IPAexゴシック" w:hAnsi="IPAexゴシック" w:cs="Times New Roman"/>
          <w:sz w:val="21"/>
          <w:szCs w:val="21"/>
        </w:rPr>
      </w:pPr>
    </w:p>
    <w:p w14:paraId="0CB5433B" w14:textId="77777777" w:rsidR="00CD530F" w:rsidRPr="00084DAE" w:rsidRDefault="00CD530F" w:rsidP="00173B86">
      <w:pPr>
        <w:jc w:val="left"/>
        <w:rPr>
          <w:rFonts w:ascii="IPAexゴシック" w:eastAsia="IPAexゴシック" w:hAnsi="IPAexゴシック" w:cs="Times New Roman"/>
          <w:sz w:val="21"/>
          <w:szCs w:val="21"/>
        </w:rPr>
      </w:pPr>
    </w:p>
    <w:p w14:paraId="20E0EB5A" w14:textId="77777777" w:rsidR="00CD530F" w:rsidRPr="00084DAE" w:rsidRDefault="00CD530F" w:rsidP="00173B86">
      <w:pPr>
        <w:jc w:val="left"/>
        <w:rPr>
          <w:rFonts w:ascii="IPAexゴシック" w:eastAsia="IPAexゴシック" w:hAnsi="IPAexゴシック" w:cs="Times New Roman"/>
          <w:sz w:val="21"/>
          <w:szCs w:val="21"/>
        </w:rPr>
      </w:pPr>
    </w:p>
    <w:p w14:paraId="6FB1A905" w14:textId="77777777" w:rsidR="0064109C" w:rsidRPr="00084DAE" w:rsidRDefault="0064109C" w:rsidP="00173B86">
      <w:pPr>
        <w:jc w:val="left"/>
        <w:rPr>
          <w:rFonts w:ascii="IPAexゴシック" w:eastAsia="IPAexゴシック" w:hAnsi="IPAexゴシック" w:cs="Times New Roman"/>
        </w:rPr>
      </w:pPr>
    </w:p>
    <w:p w14:paraId="0DAE100B" w14:textId="77777777" w:rsidR="00C1021D" w:rsidRPr="00084DAE" w:rsidRDefault="00C1021D" w:rsidP="00173B86">
      <w:pPr>
        <w:jc w:val="left"/>
        <w:rPr>
          <w:rFonts w:ascii="IPAexゴシック" w:eastAsia="IPAexゴシック" w:hAnsi="IPAexゴシック" w:cs="Times New Roman"/>
          <w:sz w:val="21"/>
          <w:szCs w:val="21"/>
        </w:rPr>
      </w:pPr>
    </w:p>
    <w:p w14:paraId="69AA26C6" w14:textId="443E0759" w:rsidR="00173B86" w:rsidRPr="00084DAE" w:rsidRDefault="00CD530F" w:rsidP="00DE69C6">
      <w:pPr>
        <w:ind w:right="-2"/>
        <w:jc w:val="center"/>
        <w:rPr>
          <w:rFonts w:ascii="IPAexゴシック" w:eastAsia="IPAexゴシック" w:hAnsi="IPAexゴシック" w:cs="ＭＳ ゴシック"/>
          <w:b/>
          <w:bCs/>
          <w:color w:val="000000"/>
          <w:sz w:val="36"/>
          <w:szCs w:val="36"/>
        </w:rPr>
      </w:pPr>
      <w:r w:rsidRPr="00084DAE">
        <w:rPr>
          <w:rFonts w:ascii="IPAexゴシック" w:eastAsia="IPAexゴシック" w:hAnsi="IPAexゴシック" w:cs="ＭＳ ゴシック" w:hint="eastAsia"/>
          <w:b/>
          <w:bCs/>
          <w:sz w:val="36"/>
          <w:szCs w:val="36"/>
        </w:rPr>
        <w:t>「</w:t>
      </w:r>
      <w:r w:rsidR="00CC365C" w:rsidRPr="00084DAE">
        <w:rPr>
          <w:rFonts w:ascii="IPAexゴシック" w:eastAsia="IPAexゴシック" w:hAnsi="IPAexゴシック" w:cs="ＭＳ ゴシック" w:hint="eastAsia"/>
          <w:b/>
          <w:bCs/>
          <w:sz w:val="36"/>
          <w:szCs w:val="36"/>
        </w:rPr>
        <w:t>2024</w:t>
      </w:r>
      <w:r w:rsidR="00CF10E7" w:rsidRPr="00084DAE">
        <w:rPr>
          <w:rFonts w:ascii="IPAexゴシック" w:eastAsia="IPAexゴシック" w:hAnsi="IPAexゴシック" w:cs="ＭＳ ゴシック" w:hint="eastAsia"/>
          <w:b/>
          <w:bCs/>
          <w:sz w:val="36"/>
          <w:szCs w:val="36"/>
        </w:rPr>
        <w:t>年度</w:t>
      </w:r>
      <w:r w:rsidR="00592443" w:rsidRPr="00084DAE">
        <w:rPr>
          <w:rFonts w:ascii="IPAexゴシック" w:eastAsia="IPAexゴシック" w:hAnsi="IPAexゴシック" w:cs="ＭＳ ゴシック" w:hint="eastAsia"/>
          <w:b/>
          <w:bCs/>
          <w:sz w:val="36"/>
          <w:szCs w:val="36"/>
        </w:rPr>
        <w:t>未踏</w:t>
      </w:r>
      <w:r w:rsidR="001F1375" w:rsidRPr="00084DAE">
        <w:rPr>
          <w:rFonts w:ascii="IPAexゴシック" w:eastAsia="IPAexゴシック" w:hAnsi="IPAexゴシック" w:cs="ＭＳ ゴシック" w:hint="eastAsia"/>
          <w:b/>
          <w:bCs/>
          <w:sz w:val="36"/>
          <w:szCs w:val="36"/>
        </w:rPr>
        <w:t>アドバンスト</w:t>
      </w:r>
      <w:r w:rsidR="00592443" w:rsidRPr="00084DAE">
        <w:rPr>
          <w:rFonts w:ascii="IPAexゴシック" w:eastAsia="IPAexゴシック" w:hAnsi="IPAexゴシック" w:cs="ＭＳ ゴシック" w:hint="eastAsia"/>
          <w:b/>
          <w:bCs/>
          <w:sz w:val="36"/>
          <w:szCs w:val="36"/>
        </w:rPr>
        <w:t>事業</w:t>
      </w:r>
      <w:r w:rsidRPr="00084DAE">
        <w:rPr>
          <w:rFonts w:ascii="IPAexゴシック" w:eastAsia="IPAexゴシック" w:hAnsi="IPAexゴシック" w:cs="ＭＳ ゴシック" w:hint="eastAsia"/>
          <w:b/>
          <w:bCs/>
          <w:color w:val="000000"/>
          <w:sz w:val="36"/>
          <w:szCs w:val="36"/>
        </w:rPr>
        <w:t>」</w:t>
      </w:r>
      <w:r w:rsidR="00CF10E7" w:rsidRPr="00084DAE">
        <w:rPr>
          <w:rFonts w:ascii="IPAexゴシック" w:eastAsia="IPAexゴシック" w:hAnsi="IPAexゴシック" w:cs="ＭＳ ゴシック"/>
          <w:b/>
          <w:bCs/>
          <w:color w:val="000000"/>
          <w:sz w:val="36"/>
          <w:szCs w:val="36"/>
        </w:rPr>
        <w:br/>
      </w:r>
      <w:r w:rsidRPr="00084DAE">
        <w:rPr>
          <w:rFonts w:ascii="IPAexゴシック" w:eastAsia="IPAexゴシック" w:hAnsi="IPAexゴシック" w:cs="ＭＳ ゴシック" w:hint="eastAsia"/>
          <w:b/>
          <w:bCs/>
          <w:color w:val="000000"/>
          <w:sz w:val="36"/>
          <w:szCs w:val="36"/>
        </w:rPr>
        <w:t>に係る</w:t>
      </w:r>
      <w:r w:rsidRPr="00084DAE">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084DAE" w:rsidRDefault="00F2562D" w:rsidP="00887468">
      <w:pPr>
        <w:rPr>
          <w:rFonts w:ascii="IPAexゴシック" w:eastAsia="IPAexゴシック" w:hAnsi="IPAexゴシック" w:cs="Times New Roman"/>
          <w:b/>
          <w:bCs/>
          <w:color w:val="000000"/>
          <w:sz w:val="21"/>
          <w:szCs w:val="21"/>
        </w:rPr>
      </w:pPr>
    </w:p>
    <w:p w14:paraId="396D8DD1" w14:textId="77777777" w:rsidR="00CD530F" w:rsidRPr="00084DAE" w:rsidRDefault="00CD530F" w:rsidP="00887468">
      <w:pPr>
        <w:rPr>
          <w:rFonts w:ascii="IPAexゴシック" w:eastAsia="IPAexゴシック" w:hAnsi="IPAexゴシック" w:cs="Times New Roman"/>
          <w:b/>
          <w:bCs/>
          <w:color w:val="000000"/>
          <w:sz w:val="21"/>
          <w:szCs w:val="21"/>
        </w:rPr>
      </w:pPr>
    </w:p>
    <w:p w14:paraId="3AE64BAA" w14:textId="77777777" w:rsidR="00CD530F" w:rsidRPr="00084DAE" w:rsidRDefault="00CD530F" w:rsidP="00887468">
      <w:pPr>
        <w:rPr>
          <w:rFonts w:ascii="IPAexゴシック" w:eastAsia="IPAexゴシック" w:hAnsi="IPAexゴシック" w:cs="Times New Roman"/>
          <w:b/>
          <w:bCs/>
          <w:color w:val="000000"/>
          <w:sz w:val="21"/>
          <w:szCs w:val="21"/>
        </w:rPr>
      </w:pPr>
    </w:p>
    <w:p w14:paraId="2FF19033" w14:textId="14FF4D49" w:rsidR="00173B86" w:rsidRPr="00084DAE" w:rsidRDefault="00173B86" w:rsidP="00173B86">
      <w:pPr>
        <w:jc w:val="center"/>
        <w:rPr>
          <w:rFonts w:ascii="IPAexゴシック" w:eastAsia="IPAexゴシック" w:hAnsi="IPAexゴシック" w:cs="Times New Roman"/>
          <w:sz w:val="36"/>
          <w:szCs w:val="36"/>
          <w:shd w:val="pct15" w:color="auto" w:fill="FFFFFF"/>
        </w:rPr>
      </w:pPr>
      <w:r w:rsidRPr="00084DAE">
        <w:rPr>
          <w:rFonts w:ascii="IPAexゴシック" w:eastAsia="IPAexゴシック" w:hAnsi="IPAexゴシック" w:cs="ＭＳ ゴシック" w:hint="eastAsia"/>
          <w:b/>
          <w:bCs/>
          <w:sz w:val="36"/>
          <w:szCs w:val="36"/>
          <w:lang w:eastAsia="zh-CN"/>
        </w:rPr>
        <w:t>公</w:t>
      </w:r>
      <w:r w:rsidR="006A19FA" w:rsidRPr="00084DAE">
        <w:rPr>
          <w:rFonts w:ascii="IPAexゴシック" w:eastAsia="IPAexゴシック" w:hAnsi="IPAexゴシック" w:cs="ＭＳ ゴシック" w:hint="eastAsia"/>
          <w:b/>
          <w:bCs/>
          <w:sz w:val="36"/>
          <w:szCs w:val="36"/>
        </w:rPr>
        <w:t xml:space="preserve"> </w:t>
      </w:r>
      <w:r w:rsidRPr="00084DAE">
        <w:rPr>
          <w:rFonts w:ascii="IPAexゴシック" w:eastAsia="IPAexゴシック" w:hAnsi="IPAexゴシック" w:cs="ＭＳ ゴシック" w:hint="eastAsia"/>
          <w:b/>
          <w:bCs/>
          <w:sz w:val="36"/>
          <w:szCs w:val="36"/>
          <w:lang w:eastAsia="zh-CN"/>
        </w:rPr>
        <w:t>募</w:t>
      </w:r>
      <w:r w:rsidR="006A19FA" w:rsidRPr="00084DAE">
        <w:rPr>
          <w:rFonts w:ascii="IPAexゴシック" w:eastAsia="IPAexゴシック" w:hAnsi="IPAexゴシック" w:cs="ＭＳ ゴシック" w:hint="eastAsia"/>
          <w:b/>
          <w:bCs/>
          <w:sz w:val="36"/>
          <w:szCs w:val="36"/>
        </w:rPr>
        <w:t xml:space="preserve"> </w:t>
      </w:r>
      <w:r w:rsidRPr="00084DAE">
        <w:rPr>
          <w:rFonts w:ascii="IPAexゴシック" w:eastAsia="IPAexゴシック" w:hAnsi="IPAexゴシック" w:cs="ＭＳ ゴシック" w:hint="eastAsia"/>
          <w:b/>
          <w:bCs/>
          <w:sz w:val="36"/>
          <w:szCs w:val="36"/>
          <w:lang w:eastAsia="zh-CN"/>
        </w:rPr>
        <w:t>要</w:t>
      </w:r>
      <w:r w:rsidR="006A19FA" w:rsidRPr="00084DAE">
        <w:rPr>
          <w:rFonts w:ascii="IPAexゴシック" w:eastAsia="IPAexゴシック" w:hAnsi="IPAexゴシック" w:cs="ＭＳ ゴシック" w:hint="eastAsia"/>
          <w:b/>
          <w:bCs/>
          <w:sz w:val="36"/>
          <w:szCs w:val="36"/>
        </w:rPr>
        <w:t xml:space="preserve"> </w:t>
      </w:r>
      <w:r w:rsidRPr="00084DAE">
        <w:rPr>
          <w:rFonts w:ascii="IPAexゴシック" w:eastAsia="IPAexゴシック" w:hAnsi="IPAexゴシック" w:cs="ＭＳ ゴシック" w:hint="eastAsia"/>
          <w:b/>
          <w:bCs/>
          <w:sz w:val="36"/>
          <w:szCs w:val="36"/>
          <w:lang w:eastAsia="zh-CN"/>
        </w:rPr>
        <w:t>領</w:t>
      </w:r>
    </w:p>
    <w:p w14:paraId="6135CD64" w14:textId="77777777" w:rsidR="00020A4F" w:rsidRPr="00084DAE" w:rsidRDefault="00020A4F" w:rsidP="00173B86">
      <w:pPr>
        <w:jc w:val="left"/>
        <w:rPr>
          <w:rFonts w:ascii="IPAexゴシック" w:eastAsia="IPAexゴシック" w:hAnsi="IPAexゴシック" w:cs="Times New Roman"/>
          <w:sz w:val="21"/>
          <w:szCs w:val="21"/>
        </w:rPr>
      </w:pPr>
    </w:p>
    <w:p w14:paraId="68155F80" w14:textId="77777777" w:rsidR="00BA7F5F" w:rsidRPr="00084DAE" w:rsidRDefault="00BA7F5F" w:rsidP="00173B86">
      <w:pPr>
        <w:jc w:val="left"/>
        <w:rPr>
          <w:rFonts w:ascii="IPAexゴシック" w:eastAsia="IPAexゴシック" w:hAnsi="IPAexゴシック" w:cs="Times New Roman"/>
          <w:sz w:val="21"/>
          <w:szCs w:val="21"/>
        </w:rPr>
      </w:pPr>
    </w:p>
    <w:p w14:paraId="16FD9A1A" w14:textId="77777777" w:rsidR="00BA7F5F" w:rsidRPr="00084DAE" w:rsidRDefault="00BA7F5F" w:rsidP="00173B86">
      <w:pPr>
        <w:jc w:val="left"/>
        <w:rPr>
          <w:rFonts w:ascii="IPAexゴシック" w:eastAsia="IPAexゴシック" w:hAnsi="IPAexゴシック" w:cs="Times New Roman"/>
          <w:sz w:val="21"/>
          <w:szCs w:val="21"/>
        </w:rPr>
      </w:pPr>
    </w:p>
    <w:p w14:paraId="1A0DA0CE" w14:textId="77777777" w:rsidR="006E578E" w:rsidRPr="00084DAE" w:rsidRDefault="00666B91" w:rsidP="006E578E">
      <w:pPr>
        <w:jc w:val="center"/>
        <w:rPr>
          <w:rFonts w:ascii="IPAexゴシック" w:eastAsia="IPAexゴシック" w:hAnsi="IPAexゴシック" w:cs="Times New Roman"/>
          <w:sz w:val="21"/>
          <w:szCs w:val="21"/>
          <w:lang w:eastAsia="zh-CN"/>
        </w:rPr>
      </w:pPr>
      <w:r w:rsidRPr="00084DAE">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v:textbox>
                <w10:anchorlock/>
              </v:shape>
            </w:pict>
          </mc:Fallback>
        </mc:AlternateContent>
      </w:r>
    </w:p>
    <w:p w14:paraId="17DEABA5" w14:textId="77777777" w:rsidR="006E578E" w:rsidRPr="00084DAE" w:rsidRDefault="006E578E" w:rsidP="00173B86">
      <w:pPr>
        <w:jc w:val="left"/>
        <w:rPr>
          <w:rFonts w:ascii="IPAexゴシック" w:eastAsia="IPAexゴシック" w:hAnsi="IPAexゴシック" w:cs="Times New Roman"/>
          <w:sz w:val="21"/>
          <w:szCs w:val="21"/>
        </w:rPr>
      </w:pPr>
    </w:p>
    <w:p w14:paraId="546BA43E" w14:textId="36602595" w:rsidR="00AA481A" w:rsidRPr="00084DAE" w:rsidRDefault="00CC365C" w:rsidP="00CC365C">
      <w:pPr>
        <w:jc w:val="center"/>
        <w:rPr>
          <w:rFonts w:ascii="IPAexゴシック" w:eastAsia="IPAexゴシック" w:hAnsi="IPAexゴシック" w:cs="ＭＳ ゴシック"/>
        </w:rPr>
      </w:pPr>
      <w:r w:rsidRPr="00084DAE">
        <w:rPr>
          <w:rFonts w:ascii="IPAexゴシック" w:eastAsia="IPAexゴシック" w:hAnsi="IPAexゴシック"/>
        </w:rPr>
        <w:t>2023</w:t>
      </w:r>
      <w:r w:rsidR="00AA481A" w:rsidRPr="00084DAE">
        <w:rPr>
          <w:rFonts w:ascii="IPAexゴシック" w:eastAsia="IPAexゴシック" w:hAnsi="IPAexゴシック" w:cs="ＭＳ ゴシック"/>
        </w:rPr>
        <w:t>年</w:t>
      </w:r>
      <w:r w:rsidR="00824C64" w:rsidRPr="00084DAE">
        <w:rPr>
          <w:rFonts w:ascii="IPAexゴシック" w:eastAsia="IPAexゴシック" w:hAnsi="IPAexゴシック" w:cs="ＭＳ ゴシック" w:hint="eastAsia"/>
        </w:rPr>
        <w:t>12</w:t>
      </w:r>
      <w:r w:rsidR="00AA481A" w:rsidRPr="00084DAE">
        <w:rPr>
          <w:rFonts w:ascii="IPAexゴシック" w:eastAsia="IPAexゴシック" w:hAnsi="IPAexゴシック" w:cs="ＭＳ ゴシック"/>
        </w:rPr>
        <w:t>月</w:t>
      </w:r>
      <w:r w:rsidRPr="00084DAE">
        <w:rPr>
          <w:rFonts w:ascii="IPAexゴシック" w:eastAsia="IPAexゴシック" w:hAnsi="IPAexゴシック" w:cs="ＭＳ ゴシック"/>
        </w:rPr>
        <w:t>15</w:t>
      </w:r>
      <w:r w:rsidR="009B08D0" w:rsidRPr="00084DAE">
        <w:rPr>
          <w:rFonts w:ascii="IPAexゴシック" w:eastAsia="IPAexゴシック" w:hAnsi="IPAexゴシック" w:cs="ＭＳ ゴシック"/>
        </w:rPr>
        <w:t>日</w:t>
      </w:r>
    </w:p>
    <w:p w14:paraId="4088CD6B" w14:textId="77777777" w:rsidR="00BE0ECF" w:rsidRPr="00084DAE" w:rsidRDefault="00BE0ECF" w:rsidP="0004520A">
      <w:pPr>
        <w:jc w:val="center"/>
        <w:rPr>
          <w:rFonts w:ascii="IPAexゴシック" w:eastAsia="IPAexゴシック" w:hAnsi="IPAexゴシック" w:cs="ＭＳ ゴシック"/>
        </w:rPr>
      </w:pPr>
    </w:p>
    <w:p w14:paraId="5B3D551D" w14:textId="77777777" w:rsidR="00AA481A" w:rsidRPr="00084DAE" w:rsidRDefault="00666B91" w:rsidP="0004520A">
      <w:pPr>
        <w:jc w:val="center"/>
        <w:rPr>
          <w:rFonts w:ascii="IPAexゴシック" w:eastAsia="IPAexゴシック" w:hAnsi="IPAexゴシック" w:cs="ＭＳ ゴシック"/>
          <w:sz w:val="21"/>
          <w:szCs w:val="21"/>
        </w:rPr>
      </w:pPr>
      <w:r w:rsidRPr="00084DAE">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Pr="00084DAE" w:rsidRDefault="001471DC" w:rsidP="009B08D0">
      <w:pPr>
        <w:jc w:val="center"/>
        <w:rPr>
          <w:rFonts w:ascii="IPAexゴシック" w:eastAsia="IPAexゴシック" w:hAnsi="IPAexゴシック" w:cs="Times New Roman"/>
          <w:color w:val="FFC000"/>
        </w:rPr>
      </w:pPr>
    </w:p>
    <w:p w14:paraId="0ACCA451" w14:textId="2CE40114" w:rsidR="00AA481A" w:rsidRPr="00084DAE" w:rsidRDefault="00CC365C" w:rsidP="00AA481A">
      <w:pPr>
        <w:jc w:val="center"/>
        <w:rPr>
          <w:rFonts w:ascii="IPAexゴシック" w:eastAsia="IPAexゴシック" w:hAnsi="IPAexゴシック"/>
          <w:b/>
          <w:sz w:val="28"/>
          <w:szCs w:val="28"/>
        </w:rPr>
      </w:pPr>
      <w:r w:rsidRPr="00084DAE">
        <w:rPr>
          <w:rFonts w:ascii="IPAexゴシック" w:eastAsia="IPAexゴシック" w:hAnsi="IPAexゴシック" w:cs="Times New Roman" w:hint="eastAsia"/>
        </w:rPr>
        <w:t>デジタル基盤センター　イノベーション部</w:t>
      </w:r>
      <w:r w:rsidR="00173B86" w:rsidRPr="00084DAE">
        <w:rPr>
          <w:rFonts w:ascii="IPAexゴシック" w:eastAsia="IPAexゴシック" w:hAnsi="IPAexゴシック" w:cs="Times New Roman"/>
          <w:sz w:val="21"/>
          <w:szCs w:val="21"/>
          <w:lang w:eastAsia="zh-TW"/>
        </w:rPr>
        <w:br w:type="page"/>
      </w:r>
      <w:r w:rsidR="00AA481A" w:rsidRPr="00084DAE">
        <w:rPr>
          <w:rFonts w:ascii="IPAexゴシック" w:eastAsia="IPAexゴシック" w:hAnsi="IPAexゴシック" w:hint="eastAsia"/>
          <w:b/>
          <w:sz w:val="28"/>
          <w:szCs w:val="28"/>
          <w:lang w:eastAsia="zh-TW"/>
        </w:rPr>
        <w:lastRenderedPageBreak/>
        <w:t>目</w:t>
      </w:r>
      <w:r w:rsidR="00AA481A" w:rsidRPr="00084DAE">
        <w:rPr>
          <w:rFonts w:ascii="IPAexゴシック" w:eastAsia="IPAexゴシック" w:hAnsi="IPAexゴシック" w:hint="eastAsia"/>
          <w:b/>
          <w:sz w:val="28"/>
          <w:szCs w:val="28"/>
        </w:rPr>
        <w:t xml:space="preserve">　　</w:t>
      </w:r>
      <w:r w:rsidR="00AA481A" w:rsidRPr="00084DAE">
        <w:rPr>
          <w:rFonts w:ascii="IPAexゴシック" w:eastAsia="IPAexゴシック" w:hAnsi="IPAexゴシック" w:hint="eastAsia"/>
          <w:b/>
          <w:sz w:val="28"/>
          <w:szCs w:val="28"/>
          <w:lang w:eastAsia="zh-TW"/>
        </w:rPr>
        <w:t>次</w:t>
      </w:r>
    </w:p>
    <w:p w14:paraId="0BC4E5F5" w14:textId="25426D5D" w:rsidR="00201810" w:rsidRPr="00084DAE" w:rsidRDefault="00196EA7" w:rsidP="004E4DFA">
      <w:pPr>
        <w:pStyle w:val="11"/>
        <w:rPr>
          <w:rFonts w:asciiTheme="minorHAnsi" w:eastAsiaTheme="minorEastAsia" w:hAnsiTheme="minorHAnsi" w:cstheme="minorBidi"/>
          <w:noProof/>
          <w:szCs w:val="22"/>
        </w:rPr>
      </w:pPr>
      <w:r w:rsidRPr="00084DAE">
        <w:fldChar w:fldCharType="begin"/>
      </w:r>
      <w:r w:rsidRPr="00084DAE">
        <w:instrText xml:space="preserve"> TOC \o "1-3" \h \z \u </w:instrText>
      </w:r>
      <w:r w:rsidRPr="00084DAE">
        <w:fldChar w:fldCharType="separate"/>
      </w:r>
      <w:hyperlink w:anchor="_Toc121755048" w:history="1">
        <w:r w:rsidR="00201810" w:rsidRPr="00084DAE">
          <w:rPr>
            <w:rStyle w:val="a8"/>
            <w:noProof/>
            <w14:scene3d>
              <w14:camera w14:prst="orthographicFront"/>
              <w14:lightRig w14:rig="threePt" w14:dir="t">
                <w14:rot w14:lat="0" w14:lon="0" w14:rev="0"/>
              </w14:lightRig>
            </w14:scene3d>
          </w:rPr>
          <w:t>１</w:t>
        </w:r>
        <w:r w:rsidR="00201810" w:rsidRPr="00084DAE">
          <w:rPr>
            <w:rFonts w:asciiTheme="minorHAnsi" w:eastAsiaTheme="minorEastAsia" w:hAnsiTheme="minorHAnsi" w:cstheme="minorBidi"/>
            <w:noProof/>
            <w:szCs w:val="22"/>
          </w:rPr>
          <w:tab/>
        </w:r>
        <w:r w:rsidR="00201810" w:rsidRPr="00084DAE">
          <w:rPr>
            <w:rStyle w:val="a8"/>
            <w:noProof/>
          </w:rPr>
          <w:t>概要</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_Toc121755048 \h </w:instrText>
        </w:r>
        <w:r w:rsidR="00201810" w:rsidRPr="00084DAE">
          <w:rPr>
            <w:noProof/>
            <w:webHidden/>
          </w:rPr>
        </w:r>
        <w:r w:rsidR="00201810" w:rsidRPr="00084DAE">
          <w:rPr>
            <w:noProof/>
            <w:webHidden/>
          </w:rPr>
          <w:fldChar w:fldCharType="separate"/>
        </w:r>
        <w:r w:rsidR="007E09B8" w:rsidRPr="00084DAE">
          <w:rPr>
            <w:noProof/>
            <w:webHidden/>
          </w:rPr>
          <w:t>1</w:t>
        </w:r>
        <w:r w:rsidR="00201810" w:rsidRPr="00084DAE">
          <w:rPr>
            <w:noProof/>
            <w:webHidden/>
          </w:rPr>
          <w:fldChar w:fldCharType="end"/>
        </w:r>
      </w:hyperlink>
    </w:p>
    <w:p w14:paraId="1BB696FD" w14:textId="29AEE3F4" w:rsidR="00201810" w:rsidRPr="00084DAE" w:rsidRDefault="00000000" w:rsidP="007E09B8">
      <w:pPr>
        <w:pStyle w:val="21"/>
        <w:rPr>
          <w:rFonts w:asciiTheme="minorHAnsi" w:eastAsiaTheme="minorEastAsia" w:hAnsiTheme="minorHAnsi" w:cstheme="minorBidi"/>
          <w:noProof/>
          <w:szCs w:val="22"/>
        </w:rPr>
      </w:pPr>
      <w:hyperlink w:anchor="_Toc121755049"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事業目的及び事業内容</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_Toc121755049 \h </w:instrText>
        </w:r>
        <w:r w:rsidR="00201810" w:rsidRPr="00084DAE">
          <w:rPr>
            <w:noProof/>
            <w:webHidden/>
          </w:rPr>
        </w:r>
        <w:r w:rsidR="00201810" w:rsidRPr="00084DAE">
          <w:rPr>
            <w:noProof/>
            <w:webHidden/>
          </w:rPr>
          <w:fldChar w:fldCharType="separate"/>
        </w:r>
        <w:r w:rsidR="007E09B8" w:rsidRPr="00084DAE">
          <w:rPr>
            <w:noProof/>
            <w:webHidden/>
          </w:rPr>
          <w:t>1</w:t>
        </w:r>
        <w:r w:rsidR="00201810" w:rsidRPr="00084DAE">
          <w:rPr>
            <w:noProof/>
            <w:webHidden/>
          </w:rPr>
          <w:fldChar w:fldCharType="end"/>
        </w:r>
      </w:hyperlink>
    </w:p>
    <w:p w14:paraId="46CB171D" w14:textId="6FC7CF26" w:rsidR="00201810" w:rsidRPr="00084DAE" w:rsidRDefault="00000000" w:rsidP="007E09B8">
      <w:pPr>
        <w:pStyle w:val="21"/>
        <w:rPr>
          <w:rFonts w:asciiTheme="minorHAnsi" w:eastAsiaTheme="minorEastAsia" w:hAnsiTheme="minorHAnsi" w:cstheme="minorBidi"/>
          <w:noProof/>
          <w:szCs w:val="22"/>
        </w:rPr>
      </w:pPr>
      <w:hyperlink w:anchor="_Toc121755050"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公募対象</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_Toc121755050 \h </w:instrText>
        </w:r>
        <w:r w:rsidR="00201810" w:rsidRPr="00084DAE">
          <w:rPr>
            <w:noProof/>
            <w:webHidden/>
          </w:rPr>
        </w:r>
        <w:r w:rsidR="00201810" w:rsidRPr="00084DAE">
          <w:rPr>
            <w:noProof/>
            <w:webHidden/>
          </w:rPr>
          <w:fldChar w:fldCharType="separate"/>
        </w:r>
        <w:r w:rsidR="007E09B8" w:rsidRPr="00084DAE">
          <w:rPr>
            <w:noProof/>
            <w:webHidden/>
          </w:rPr>
          <w:t>1</w:t>
        </w:r>
        <w:r w:rsidR="00201810" w:rsidRPr="00084DAE">
          <w:rPr>
            <w:noProof/>
            <w:webHidden/>
          </w:rPr>
          <w:fldChar w:fldCharType="end"/>
        </w:r>
      </w:hyperlink>
    </w:p>
    <w:p w14:paraId="78429E01" w14:textId="119C9CA7" w:rsidR="00201810" w:rsidRPr="00084DAE" w:rsidRDefault="00000000" w:rsidP="007E09B8">
      <w:pPr>
        <w:pStyle w:val="21"/>
        <w:rPr>
          <w:rFonts w:asciiTheme="minorHAnsi" w:eastAsiaTheme="minorEastAsia" w:hAnsiTheme="minorHAnsi" w:cstheme="minorBidi"/>
          <w:noProof/>
          <w:szCs w:val="22"/>
        </w:rPr>
      </w:pPr>
      <w:hyperlink w:anchor="_Toc121755051" w:history="1">
        <w:r w:rsidR="00201810" w:rsidRPr="00084DAE">
          <w:rPr>
            <w:rStyle w:val="a8"/>
            <w:noProof/>
            <w14:scene3d>
              <w14:camera w14:prst="orthographicFront"/>
              <w14:lightRig w14:rig="threePt" w14:dir="t">
                <w14:rot w14:lat="0" w14:lon="0" w14:rev="0"/>
              </w14:lightRig>
            </w14:scene3d>
          </w:rPr>
          <w:t>(3)</w:t>
        </w:r>
        <w:r w:rsidR="00201810" w:rsidRPr="00084DAE">
          <w:rPr>
            <w:rFonts w:asciiTheme="minorHAnsi" w:eastAsiaTheme="minorEastAsia" w:hAnsiTheme="minorHAnsi" w:cstheme="minorBidi"/>
            <w:noProof/>
            <w:szCs w:val="22"/>
          </w:rPr>
          <w:tab/>
        </w:r>
        <w:r w:rsidR="00201810" w:rsidRPr="00084DAE">
          <w:rPr>
            <w:rStyle w:val="a8"/>
            <w:noProof/>
          </w:rPr>
          <w:t>スケジュール概略</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_Toc121755051 \h </w:instrText>
        </w:r>
        <w:r w:rsidR="00201810" w:rsidRPr="00084DAE">
          <w:rPr>
            <w:noProof/>
            <w:webHidden/>
          </w:rPr>
        </w:r>
        <w:r w:rsidR="00201810" w:rsidRPr="00084DAE">
          <w:rPr>
            <w:noProof/>
            <w:webHidden/>
          </w:rPr>
          <w:fldChar w:fldCharType="separate"/>
        </w:r>
        <w:r w:rsidR="007E09B8" w:rsidRPr="00084DAE">
          <w:rPr>
            <w:noProof/>
            <w:webHidden/>
          </w:rPr>
          <w:t>2</w:t>
        </w:r>
        <w:r w:rsidR="00201810" w:rsidRPr="00084DAE">
          <w:rPr>
            <w:noProof/>
            <w:webHidden/>
          </w:rPr>
          <w:fldChar w:fldCharType="end"/>
        </w:r>
      </w:hyperlink>
    </w:p>
    <w:p w14:paraId="2EB490D6" w14:textId="5EBD29A4" w:rsidR="00201810" w:rsidRPr="00084DAE" w:rsidRDefault="00000000" w:rsidP="007E09B8">
      <w:pPr>
        <w:pStyle w:val="21"/>
        <w:rPr>
          <w:rFonts w:asciiTheme="minorHAnsi" w:eastAsiaTheme="minorEastAsia" w:hAnsiTheme="minorHAnsi" w:cstheme="minorBidi"/>
          <w:noProof/>
          <w:szCs w:val="22"/>
        </w:rPr>
      </w:pPr>
      <w:hyperlink w:anchor="_Toc121755052" w:history="1">
        <w:r w:rsidR="00201810" w:rsidRPr="00084DAE">
          <w:rPr>
            <w:rStyle w:val="a8"/>
            <w:noProof/>
            <w14:scene3d>
              <w14:camera w14:prst="orthographicFront"/>
              <w14:lightRig w14:rig="threePt" w14:dir="t">
                <w14:rot w14:lat="0" w14:lon="0" w14:rev="0"/>
              </w14:lightRig>
            </w14:scene3d>
          </w:rPr>
          <w:t>(4)</w:t>
        </w:r>
        <w:r w:rsidR="00201810" w:rsidRPr="00084DAE">
          <w:rPr>
            <w:rFonts w:asciiTheme="minorHAnsi" w:eastAsiaTheme="minorEastAsia" w:hAnsiTheme="minorHAnsi" w:cstheme="minorBidi"/>
            <w:noProof/>
            <w:szCs w:val="22"/>
          </w:rPr>
          <w:tab/>
        </w:r>
        <w:r w:rsidR="00CC365C" w:rsidRPr="00084DAE">
          <w:rPr>
            <w:rStyle w:val="a8"/>
            <w:noProof/>
          </w:rPr>
          <w:t>2024</w:t>
        </w:r>
        <w:r w:rsidR="00201810" w:rsidRPr="00084DAE">
          <w:rPr>
            <w:rStyle w:val="a8"/>
            <w:noProof/>
          </w:rPr>
          <w:t>年度PM</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_Toc121755052 \h </w:instrText>
        </w:r>
        <w:r w:rsidR="00201810" w:rsidRPr="00084DAE">
          <w:rPr>
            <w:noProof/>
            <w:webHidden/>
          </w:rPr>
        </w:r>
        <w:r w:rsidR="00201810" w:rsidRPr="00084DAE">
          <w:rPr>
            <w:noProof/>
            <w:webHidden/>
          </w:rPr>
          <w:fldChar w:fldCharType="separate"/>
        </w:r>
        <w:r w:rsidR="007E09B8" w:rsidRPr="00084DAE">
          <w:rPr>
            <w:noProof/>
            <w:webHidden/>
          </w:rPr>
          <w:t>3</w:t>
        </w:r>
        <w:r w:rsidR="00201810" w:rsidRPr="00084DAE">
          <w:rPr>
            <w:noProof/>
            <w:webHidden/>
          </w:rPr>
          <w:fldChar w:fldCharType="end"/>
        </w:r>
      </w:hyperlink>
    </w:p>
    <w:p w14:paraId="602540F9" w14:textId="666EF7CC" w:rsidR="00201810" w:rsidRPr="00084DAE" w:rsidRDefault="00000000" w:rsidP="007E09B8">
      <w:pPr>
        <w:pStyle w:val="21"/>
        <w:rPr>
          <w:rFonts w:asciiTheme="minorHAnsi" w:eastAsiaTheme="minorEastAsia" w:hAnsiTheme="minorHAnsi" w:cstheme="minorBidi"/>
          <w:noProof/>
          <w:szCs w:val="22"/>
        </w:rPr>
      </w:pPr>
      <w:hyperlink w:anchor="_Toc121755053" w:history="1">
        <w:r w:rsidR="00201810" w:rsidRPr="00084DAE">
          <w:rPr>
            <w:rStyle w:val="a8"/>
            <w:noProof/>
            <w14:scene3d>
              <w14:camera w14:prst="orthographicFront"/>
              <w14:lightRig w14:rig="threePt" w14:dir="t">
                <w14:rot w14:lat="0" w14:lon="0" w14:rev="0"/>
              </w14:lightRig>
            </w14:scene3d>
          </w:rPr>
          <w:t>(5)</w:t>
        </w:r>
        <w:r w:rsidR="00201810" w:rsidRPr="00084DAE">
          <w:rPr>
            <w:rFonts w:asciiTheme="minorHAnsi" w:eastAsiaTheme="minorEastAsia" w:hAnsiTheme="minorHAnsi" w:cstheme="minorBidi"/>
            <w:noProof/>
            <w:szCs w:val="22"/>
          </w:rPr>
          <w:tab/>
        </w:r>
        <w:r w:rsidR="00CC365C" w:rsidRPr="00084DAE">
          <w:rPr>
            <w:rStyle w:val="a8"/>
            <w:noProof/>
          </w:rPr>
          <w:t>2024</w:t>
        </w:r>
        <w:r w:rsidR="00201810" w:rsidRPr="00084DAE">
          <w:rPr>
            <w:rStyle w:val="a8"/>
            <w:noProof/>
          </w:rPr>
          <w:t>年度BA</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_Toc121755053 \h </w:instrText>
        </w:r>
        <w:r w:rsidR="00201810" w:rsidRPr="00084DAE">
          <w:rPr>
            <w:noProof/>
            <w:webHidden/>
          </w:rPr>
        </w:r>
        <w:r w:rsidR="00201810" w:rsidRPr="00084DAE">
          <w:rPr>
            <w:noProof/>
            <w:webHidden/>
          </w:rPr>
          <w:fldChar w:fldCharType="separate"/>
        </w:r>
        <w:r w:rsidR="007E09B8" w:rsidRPr="00084DAE">
          <w:rPr>
            <w:noProof/>
            <w:webHidden/>
          </w:rPr>
          <w:t>3</w:t>
        </w:r>
        <w:r w:rsidR="00201810" w:rsidRPr="00084DAE">
          <w:rPr>
            <w:noProof/>
            <w:webHidden/>
          </w:rPr>
          <w:fldChar w:fldCharType="end"/>
        </w:r>
      </w:hyperlink>
    </w:p>
    <w:p w14:paraId="103A8B7E" w14:textId="2447FA1C" w:rsidR="00201810" w:rsidRPr="00084DAE" w:rsidRDefault="00000000" w:rsidP="007E09B8">
      <w:pPr>
        <w:pStyle w:val="21"/>
        <w:rPr>
          <w:rFonts w:asciiTheme="minorHAnsi" w:eastAsiaTheme="minorEastAsia" w:hAnsiTheme="minorHAnsi" w:cstheme="minorBidi"/>
          <w:noProof/>
          <w:szCs w:val="22"/>
        </w:rPr>
      </w:pPr>
      <w:hyperlink w:anchor="_Toc121755054" w:history="1">
        <w:r w:rsidR="00201810" w:rsidRPr="00084DAE">
          <w:rPr>
            <w:rStyle w:val="a8"/>
            <w:noProof/>
            <w14:scene3d>
              <w14:camera w14:prst="orthographicFront"/>
              <w14:lightRig w14:rig="threePt" w14:dir="t">
                <w14:rot w14:lat="0" w14:lon="0" w14:rev="0"/>
              </w14:lightRig>
            </w14:scene3d>
          </w:rPr>
          <w:t>(6)</w:t>
        </w:r>
        <w:r w:rsidR="00201810" w:rsidRPr="00084DAE">
          <w:rPr>
            <w:rFonts w:asciiTheme="minorHAnsi" w:eastAsiaTheme="minorEastAsia" w:hAnsiTheme="minorHAnsi" w:cstheme="minorBidi"/>
            <w:noProof/>
            <w:szCs w:val="22"/>
          </w:rPr>
          <w:tab/>
        </w:r>
        <w:r w:rsidR="00201810" w:rsidRPr="00084DAE">
          <w:rPr>
            <w:rStyle w:val="a8"/>
            <w:noProof/>
          </w:rPr>
          <w:t>公募説明会</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_Toc121755054 \h </w:instrText>
        </w:r>
        <w:r w:rsidR="00201810" w:rsidRPr="00084DAE">
          <w:rPr>
            <w:noProof/>
            <w:webHidden/>
          </w:rPr>
        </w:r>
        <w:r w:rsidR="00201810" w:rsidRPr="00084DAE">
          <w:rPr>
            <w:noProof/>
            <w:webHidden/>
          </w:rPr>
          <w:fldChar w:fldCharType="separate"/>
        </w:r>
        <w:r w:rsidR="007E09B8" w:rsidRPr="00084DAE">
          <w:rPr>
            <w:noProof/>
            <w:webHidden/>
          </w:rPr>
          <w:t>3</w:t>
        </w:r>
        <w:r w:rsidR="00201810" w:rsidRPr="00084DAE">
          <w:rPr>
            <w:noProof/>
            <w:webHidden/>
          </w:rPr>
          <w:fldChar w:fldCharType="end"/>
        </w:r>
      </w:hyperlink>
    </w:p>
    <w:p w14:paraId="31061DFE" w14:textId="0CA77240" w:rsidR="00201810" w:rsidRPr="00084DAE" w:rsidRDefault="00000000" w:rsidP="004E4DFA">
      <w:pPr>
        <w:pStyle w:val="11"/>
        <w:rPr>
          <w:rFonts w:asciiTheme="minorHAnsi" w:eastAsiaTheme="minorEastAsia" w:hAnsiTheme="minorHAnsi" w:cstheme="minorBidi"/>
          <w:noProof/>
          <w:szCs w:val="22"/>
        </w:rPr>
      </w:pPr>
      <w:hyperlink w:anchor="_Toc121755055" w:history="1">
        <w:r w:rsidR="00201810" w:rsidRPr="00084DAE">
          <w:rPr>
            <w:rStyle w:val="a8"/>
            <w:noProof/>
            <w14:scene3d>
              <w14:camera w14:prst="orthographicFront"/>
              <w14:lightRig w14:rig="threePt" w14:dir="t">
                <w14:rot w14:lat="0" w14:lon="0" w14:rev="0"/>
              </w14:lightRig>
            </w14:scene3d>
          </w:rPr>
          <w:t>２</w:t>
        </w:r>
        <w:r w:rsidR="00201810" w:rsidRPr="00084DAE">
          <w:rPr>
            <w:rFonts w:asciiTheme="minorHAnsi" w:eastAsiaTheme="minorEastAsia" w:hAnsiTheme="minorHAnsi" w:cstheme="minorBidi"/>
            <w:noProof/>
            <w:szCs w:val="22"/>
          </w:rPr>
          <w:tab/>
        </w:r>
        <w:r w:rsidR="00201810" w:rsidRPr="00084DAE">
          <w:rPr>
            <w:rStyle w:val="a8"/>
            <w:noProof/>
          </w:rPr>
          <w:t>応募要件</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_Toc121755055 \h </w:instrText>
        </w:r>
        <w:r w:rsidR="00201810" w:rsidRPr="00084DAE">
          <w:rPr>
            <w:noProof/>
            <w:webHidden/>
          </w:rPr>
        </w:r>
        <w:r w:rsidR="00201810" w:rsidRPr="00084DAE">
          <w:rPr>
            <w:noProof/>
            <w:webHidden/>
          </w:rPr>
          <w:fldChar w:fldCharType="separate"/>
        </w:r>
        <w:r w:rsidR="007E09B8" w:rsidRPr="00084DAE">
          <w:rPr>
            <w:noProof/>
            <w:webHidden/>
          </w:rPr>
          <w:t>4</w:t>
        </w:r>
        <w:r w:rsidR="00201810" w:rsidRPr="00084DAE">
          <w:rPr>
            <w:noProof/>
            <w:webHidden/>
          </w:rPr>
          <w:fldChar w:fldCharType="end"/>
        </w:r>
      </w:hyperlink>
    </w:p>
    <w:p w14:paraId="52B95C1C" w14:textId="17E41B62" w:rsidR="00201810" w:rsidRPr="00084DAE" w:rsidRDefault="00000000" w:rsidP="007E09B8">
      <w:pPr>
        <w:pStyle w:val="21"/>
        <w:rPr>
          <w:rFonts w:asciiTheme="minorHAnsi" w:eastAsiaTheme="minorEastAsia" w:hAnsiTheme="minorHAnsi" w:cstheme="minorBidi"/>
          <w:noProof/>
          <w:szCs w:val="22"/>
        </w:rPr>
      </w:pPr>
      <w:hyperlink w:anchor="_Toc121755056"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提案者の要件</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_Toc121755056 \h </w:instrText>
        </w:r>
        <w:r w:rsidR="00201810" w:rsidRPr="00084DAE">
          <w:rPr>
            <w:noProof/>
            <w:webHidden/>
          </w:rPr>
        </w:r>
        <w:r w:rsidR="00201810" w:rsidRPr="00084DAE">
          <w:rPr>
            <w:noProof/>
            <w:webHidden/>
          </w:rPr>
          <w:fldChar w:fldCharType="separate"/>
        </w:r>
        <w:r w:rsidR="007E09B8" w:rsidRPr="00084DAE">
          <w:rPr>
            <w:noProof/>
            <w:webHidden/>
          </w:rPr>
          <w:t>4</w:t>
        </w:r>
        <w:r w:rsidR="00201810" w:rsidRPr="00084DAE">
          <w:rPr>
            <w:noProof/>
            <w:webHidden/>
          </w:rPr>
          <w:fldChar w:fldCharType="end"/>
        </w:r>
      </w:hyperlink>
    </w:p>
    <w:p w14:paraId="2C0F78E9" w14:textId="08722571" w:rsidR="00201810" w:rsidRPr="00084DAE" w:rsidRDefault="00000000" w:rsidP="007E09B8">
      <w:pPr>
        <w:pStyle w:val="21"/>
        <w:rPr>
          <w:rFonts w:asciiTheme="minorHAnsi" w:eastAsiaTheme="minorEastAsia" w:hAnsiTheme="minorHAnsi" w:cstheme="minorBidi"/>
          <w:noProof/>
          <w:szCs w:val="22"/>
        </w:rPr>
      </w:pPr>
      <w:hyperlink w:anchor="_Toc121755057"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募集プロジェクトの要件</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_Toc121755057 \h </w:instrText>
        </w:r>
        <w:r w:rsidR="00201810" w:rsidRPr="00084DAE">
          <w:rPr>
            <w:noProof/>
            <w:webHidden/>
          </w:rPr>
        </w:r>
        <w:r w:rsidR="00201810" w:rsidRPr="00084DAE">
          <w:rPr>
            <w:noProof/>
            <w:webHidden/>
          </w:rPr>
          <w:fldChar w:fldCharType="separate"/>
        </w:r>
        <w:r w:rsidR="007E09B8" w:rsidRPr="00084DAE">
          <w:rPr>
            <w:noProof/>
            <w:webHidden/>
          </w:rPr>
          <w:t>4</w:t>
        </w:r>
        <w:r w:rsidR="00201810" w:rsidRPr="00084DAE">
          <w:rPr>
            <w:noProof/>
            <w:webHidden/>
          </w:rPr>
          <w:fldChar w:fldCharType="end"/>
        </w:r>
      </w:hyperlink>
    </w:p>
    <w:p w14:paraId="689E5B35" w14:textId="4153850E" w:rsidR="00201810" w:rsidRPr="00084DAE" w:rsidRDefault="00000000" w:rsidP="004E4DFA">
      <w:pPr>
        <w:pStyle w:val="11"/>
        <w:rPr>
          <w:rFonts w:asciiTheme="minorHAnsi" w:eastAsiaTheme="minorEastAsia" w:hAnsiTheme="minorHAnsi" w:cstheme="minorBidi"/>
          <w:noProof/>
          <w:szCs w:val="22"/>
        </w:rPr>
      </w:pPr>
      <w:hyperlink w:anchor="_Toc121755058" w:history="1">
        <w:r w:rsidR="00201810" w:rsidRPr="00084DAE">
          <w:rPr>
            <w:rStyle w:val="a8"/>
            <w:noProof/>
            <w14:scene3d>
              <w14:camera w14:prst="orthographicFront"/>
              <w14:lightRig w14:rig="threePt" w14:dir="t">
                <w14:rot w14:lat="0" w14:lon="0" w14:rev="0"/>
              </w14:lightRig>
            </w14:scene3d>
          </w:rPr>
          <w:t>３</w:t>
        </w:r>
        <w:r w:rsidR="00201810" w:rsidRPr="00084DAE">
          <w:rPr>
            <w:rFonts w:asciiTheme="minorHAnsi" w:eastAsiaTheme="minorEastAsia" w:hAnsiTheme="minorHAnsi" w:cstheme="minorBidi"/>
            <w:noProof/>
            <w:szCs w:val="22"/>
          </w:rPr>
          <w:tab/>
        </w:r>
        <w:r w:rsidR="00201810" w:rsidRPr="00084DAE">
          <w:rPr>
            <w:rStyle w:val="a8"/>
            <w:noProof/>
          </w:rPr>
          <w:t>審査方法等</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_Toc121755058 \h </w:instrText>
        </w:r>
        <w:r w:rsidR="00201810" w:rsidRPr="00084DAE">
          <w:rPr>
            <w:noProof/>
            <w:webHidden/>
          </w:rPr>
        </w:r>
        <w:r w:rsidR="00201810" w:rsidRPr="00084DAE">
          <w:rPr>
            <w:noProof/>
            <w:webHidden/>
          </w:rPr>
          <w:fldChar w:fldCharType="separate"/>
        </w:r>
        <w:r w:rsidR="007E09B8" w:rsidRPr="00084DAE">
          <w:rPr>
            <w:noProof/>
            <w:webHidden/>
          </w:rPr>
          <w:t>6</w:t>
        </w:r>
        <w:r w:rsidR="00201810" w:rsidRPr="00084DAE">
          <w:rPr>
            <w:noProof/>
            <w:webHidden/>
          </w:rPr>
          <w:fldChar w:fldCharType="end"/>
        </w:r>
      </w:hyperlink>
    </w:p>
    <w:p w14:paraId="1E1DF4EB" w14:textId="75CE207B" w:rsidR="00201810" w:rsidRPr="00084DAE" w:rsidRDefault="00000000" w:rsidP="007E09B8">
      <w:pPr>
        <w:pStyle w:val="21"/>
        <w:rPr>
          <w:rFonts w:asciiTheme="minorHAnsi" w:eastAsiaTheme="minorEastAsia" w:hAnsiTheme="minorHAnsi" w:cstheme="minorBidi"/>
          <w:noProof/>
          <w:szCs w:val="22"/>
        </w:rPr>
      </w:pPr>
      <w:hyperlink w:anchor="_Toc121755059"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審査手順</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_Toc121755059 \h </w:instrText>
        </w:r>
        <w:r w:rsidR="00201810" w:rsidRPr="00084DAE">
          <w:rPr>
            <w:noProof/>
            <w:webHidden/>
          </w:rPr>
        </w:r>
        <w:r w:rsidR="00201810" w:rsidRPr="00084DAE">
          <w:rPr>
            <w:noProof/>
            <w:webHidden/>
          </w:rPr>
          <w:fldChar w:fldCharType="separate"/>
        </w:r>
        <w:r w:rsidR="007E09B8" w:rsidRPr="00084DAE">
          <w:rPr>
            <w:noProof/>
            <w:webHidden/>
          </w:rPr>
          <w:t>6</w:t>
        </w:r>
        <w:r w:rsidR="00201810" w:rsidRPr="00084DAE">
          <w:rPr>
            <w:noProof/>
            <w:webHidden/>
          </w:rPr>
          <w:fldChar w:fldCharType="end"/>
        </w:r>
      </w:hyperlink>
    </w:p>
    <w:p w14:paraId="7E49AE17" w14:textId="2920CB5F" w:rsidR="00201810" w:rsidRPr="00084DAE" w:rsidRDefault="00000000" w:rsidP="007E09B8">
      <w:pPr>
        <w:pStyle w:val="21"/>
        <w:rPr>
          <w:rFonts w:asciiTheme="minorHAnsi" w:eastAsiaTheme="minorEastAsia" w:hAnsiTheme="minorHAnsi" w:cstheme="minorBidi"/>
          <w:noProof/>
          <w:szCs w:val="22"/>
        </w:rPr>
      </w:pPr>
      <w:hyperlink w:anchor="_Toc121755060"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審査基準</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_Toc121755060 \h </w:instrText>
        </w:r>
        <w:r w:rsidR="00201810" w:rsidRPr="00084DAE">
          <w:rPr>
            <w:noProof/>
            <w:webHidden/>
          </w:rPr>
        </w:r>
        <w:r w:rsidR="00201810" w:rsidRPr="00084DAE">
          <w:rPr>
            <w:noProof/>
            <w:webHidden/>
          </w:rPr>
          <w:fldChar w:fldCharType="separate"/>
        </w:r>
        <w:r w:rsidR="007E09B8" w:rsidRPr="00084DAE">
          <w:rPr>
            <w:noProof/>
            <w:webHidden/>
          </w:rPr>
          <w:t>6</w:t>
        </w:r>
        <w:r w:rsidR="00201810" w:rsidRPr="00084DAE">
          <w:rPr>
            <w:noProof/>
            <w:webHidden/>
          </w:rPr>
          <w:fldChar w:fldCharType="end"/>
        </w:r>
      </w:hyperlink>
    </w:p>
    <w:p w14:paraId="6BA89693" w14:textId="181A2B15" w:rsidR="00201810" w:rsidRPr="00084DAE" w:rsidRDefault="00000000" w:rsidP="007E09B8">
      <w:pPr>
        <w:pStyle w:val="21"/>
        <w:rPr>
          <w:rFonts w:asciiTheme="minorHAnsi" w:eastAsiaTheme="minorEastAsia" w:hAnsiTheme="minorHAnsi" w:cstheme="minorBidi"/>
          <w:noProof/>
          <w:szCs w:val="22"/>
        </w:rPr>
      </w:pPr>
      <w:hyperlink w:anchor="_Toc121755061" w:history="1">
        <w:r w:rsidR="00201810" w:rsidRPr="00084DAE">
          <w:rPr>
            <w:rStyle w:val="a8"/>
            <w:noProof/>
            <w14:scene3d>
              <w14:camera w14:prst="orthographicFront"/>
              <w14:lightRig w14:rig="threePt" w14:dir="t">
                <w14:rot w14:lat="0" w14:lon="0" w14:rev="0"/>
              </w14:lightRig>
            </w14:scene3d>
          </w:rPr>
          <w:t>(3)</w:t>
        </w:r>
        <w:r w:rsidR="00201810" w:rsidRPr="00084DAE">
          <w:rPr>
            <w:rFonts w:asciiTheme="minorHAnsi" w:eastAsiaTheme="minorEastAsia" w:hAnsiTheme="minorHAnsi" w:cstheme="minorBidi"/>
            <w:noProof/>
            <w:szCs w:val="22"/>
          </w:rPr>
          <w:tab/>
        </w:r>
        <w:r w:rsidR="00201810" w:rsidRPr="00084DAE">
          <w:rPr>
            <w:rStyle w:val="a8"/>
            <w:noProof/>
          </w:rPr>
          <w:t>審査結果通知（採択）</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_Toc121755061 \h </w:instrText>
        </w:r>
        <w:r w:rsidR="00201810" w:rsidRPr="00084DAE">
          <w:rPr>
            <w:noProof/>
            <w:webHidden/>
          </w:rPr>
        </w:r>
        <w:r w:rsidR="00201810" w:rsidRPr="00084DAE">
          <w:rPr>
            <w:noProof/>
            <w:webHidden/>
          </w:rPr>
          <w:fldChar w:fldCharType="separate"/>
        </w:r>
        <w:r w:rsidR="007E09B8" w:rsidRPr="00084DAE">
          <w:rPr>
            <w:noProof/>
            <w:webHidden/>
          </w:rPr>
          <w:t>7</w:t>
        </w:r>
        <w:r w:rsidR="00201810" w:rsidRPr="00084DAE">
          <w:rPr>
            <w:noProof/>
            <w:webHidden/>
          </w:rPr>
          <w:fldChar w:fldCharType="end"/>
        </w:r>
      </w:hyperlink>
    </w:p>
    <w:p w14:paraId="3DA566BC" w14:textId="3D297777" w:rsidR="00201810" w:rsidRPr="00084DAE" w:rsidRDefault="00000000" w:rsidP="007E09B8">
      <w:pPr>
        <w:pStyle w:val="21"/>
        <w:rPr>
          <w:rFonts w:asciiTheme="minorHAnsi" w:eastAsiaTheme="minorEastAsia" w:hAnsiTheme="minorHAnsi" w:cstheme="minorBidi"/>
          <w:noProof/>
          <w:szCs w:val="22"/>
        </w:rPr>
      </w:pPr>
      <w:hyperlink w:anchor="_Toc121755062" w:history="1">
        <w:r w:rsidR="00201810" w:rsidRPr="00084DAE">
          <w:rPr>
            <w:rStyle w:val="a8"/>
            <w:noProof/>
            <w14:scene3d>
              <w14:camera w14:prst="orthographicFront"/>
              <w14:lightRig w14:rig="threePt" w14:dir="t">
                <w14:rot w14:lat="0" w14:lon="0" w14:rev="0"/>
              </w14:lightRig>
            </w14:scene3d>
          </w:rPr>
          <w:t>(4)</w:t>
        </w:r>
        <w:r w:rsidR="00201810" w:rsidRPr="00084DAE">
          <w:rPr>
            <w:rFonts w:asciiTheme="minorHAnsi" w:eastAsiaTheme="minorEastAsia" w:hAnsiTheme="minorHAnsi" w:cstheme="minorBidi"/>
            <w:noProof/>
            <w:szCs w:val="22"/>
          </w:rPr>
          <w:tab/>
        </w:r>
        <w:r w:rsidR="00201810" w:rsidRPr="00084DAE">
          <w:rPr>
            <w:rStyle w:val="a8"/>
            <w:noProof/>
          </w:rPr>
          <w:t>PMによる個別面談（イノベータの決定）</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_Toc121755062 \h </w:instrText>
        </w:r>
        <w:r w:rsidR="00201810" w:rsidRPr="00084DAE">
          <w:rPr>
            <w:noProof/>
            <w:webHidden/>
          </w:rPr>
        </w:r>
        <w:r w:rsidR="00201810" w:rsidRPr="00084DAE">
          <w:rPr>
            <w:noProof/>
            <w:webHidden/>
          </w:rPr>
          <w:fldChar w:fldCharType="separate"/>
        </w:r>
        <w:r w:rsidR="007E09B8" w:rsidRPr="00084DAE">
          <w:rPr>
            <w:noProof/>
            <w:webHidden/>
          </w:rPr>
          <w:t>7</w:t>
        </w:r>
        <w:r w:rsidR="00201810" w:rsidRPr="00084DAE">
          <w:rPr>
            <w:noProof/>
            <w:webHidden/>
          </w:rPr>
          <w:fldChar w:fldCharType="end"/>
        </w:r>
      </w:hyperlink>
    </w:p>
    <w:p w14:paraId="0D631257" w14:textId="4813B356" w:rsidR="00201810" w:rsidRPr="00084DAE" w:rsidRDefault="00000000" w:rsidP="004E4DFA">
      <w:pPr>
        <w:pStyle w:val="11"/>
        <w:rPr>
          <w:rFonts w:asciiTheme="minorHAnsi" w:eastAsiaTheme="minorEastAsia" w:hAnsiTheme="minorHAnsi" w:cstheme="minorBidi"/>
          <w:noProof/>
          <w:szCs w:val="22"/>
        </w:rPr>
      </w:pPr>
      <w:hyperlink w:anchor="_Toc121755063" w:history="1">
        <w:r w:rsidR="00201810" w:rsidRPr="00084DAE">
          <w:rPr>
            <w:rStyle w:val="a8"/>
            <w:noProof/>
            <w14:scene3d>
              <w14:camera w14:prst="orthographicFront"/>
              <w14:lightRig w14:rig="threePt" w14:dir="t">
                <w14:rot w14:lat="0" w14:lon="0" w14:rev="0"/>
              </w14:lightRig>
            </w14:scene3d>
          </w:rPr>
          <w:t>４</w:t>
        </w:r>
        <w:r w:rsidR="00201810" w:rsidRPr="00084DAE">
          <w:rPr>
            <w:rFonts w:asciiTheme="minorHAnsi" w:eastAsiaTheme="minorEastAsia" w:hAnsiTheme="minorHAnsi" w:cstheme="minorBidi"/>
            <w:noProof/>
            <w:szCs w:val="22"/>
          </w:rPr>
          <w:tab/>
        </w:r>
        <w:r w:rsidR="00201810" w:rsidRPr="00084DAE">
          <w:rPr>
            <w:rStyle w:val="a8"/>
            <w:noProof/>
          </w:rPr>
          <w:t>契約条件</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_Toc121755063 \h </w:instrText>
        </w:r>
        <w:r w:rsidR="00201810" w:rsidRPr="00084DAE">
          <w:rPr>
            <w:noProof/>
            <w:webHidden/>
          </w:rPr>
        </w:r>
        <w:r w:rsidR="00201810" w:rsidRPr="00084DAE">
          <w:rPr>
            <w:noProof/>
            <w:webHidden/>
          </w:rPr>
          <w:fldChar w:fldCharType="separate"/>
        </w:r>
        <w:r w:rsidR="007E09B8" w:rsidRPr="00084DAE">
          <w:rPr>
            <w:noProof/>
            <w:webHidden/>
          </w:rPr>
          <w:t>7</w:t>
        </w:r>
        <w:r w:rsidR="00201810" w:rsidRPr="00084DAE">
          <w:rPr>
            <w:noProof/>
            <w:webHidden/>
          </w:rPr>
          <w:fldChar w:fldCharType="end"/>
        </w:r>
      </w:hyperlink>
    </w:p>
    <w:p w14:paraId="2CC3577E" w14:textId="3244DC83" w:rsidR="00201810" w:rsidRPr="00084DAE" w:rsidRDefault="00000000" w:rsidP="007E09B8">
      <w:pPr>
        <w:pStyle w:val="21"/>
        <w:rPr>
          <w:rFonts w:asciiTheme="minorHAnsi" w:eastAsiaTheme="minorEastAsia" w:hAnsiTheme="minorHAnsi" w:cstheme="minorBidi"/>
          <w:noProof/>
          <w:szCs w:val="22"/>
        </w:rPr>
      </w:pPr>
      <w:hyperlink w:anchor="_Toc121755064"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PMとのマッチング</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_Toc121755064 \h </w:instrText>
        </w:r>
        <w:r w:rsidR="00201810" w:rsidRPr="00084DAE">
          <w:rPr>
            <w:noProof/>
            <w:webHidden/>
          </w:rPr>
        </w:r>
        <w:r w:rsidR="00201810" w:rsidRPr="00084DAE">
          <w:rPr>
            <w:noProof/>
            <w:webHidden/>
          </w:rPr>
          <w:fldChar w:fldCharType="separate"/>
        </w:r>
        <w:r w:rsidR="007E09B8" w:rsidRPr="00084DAE">
          <w:rPr>
            <w:noProof/>
            <w:webHidden/>
          </w:rPr>
          <w:t>7</w:t>
        </w:r>
        <w:r w:rsidR="00201810" w:rsidRPr="00084DAE">
          <w:rPr>
            <w:noProof/>
            <w:webHidden/>
          </w:rPr>
          <w:fldChar w:fldCharType="end"/>
        </w:r>
      </w:hyperlink>
    </w:p>
    <w:p w14:paraId="5D0045FA" w14:textId="409EB7F5" w:rsidR="00201810" w:rsidRPr="00084DAE" w:rsidRDefault="00000000" w:rsidP="007E09B8">
      <w:pPr>
        <w:pStyle w:val="21"/>
        <w:rPr>
          <w:rFonts w:asciiTheme="minorHAnsi" w:eastAsiaTheme="minorEastAsia" w:hAnsiTheme="minorHAnsi" w:cstheme="minorBidi"/>
          <w:noProof/>
          <w:szCs w:val="22"/>
        </w:rPr>
      </w:pPr>
      <w:hyperlink w:anchor="_Toc121755065"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事業期間</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_Toc121755065 \h </w:instrText>
        </w:r>
        <w:r w:rsidR="00201810" w:rsidRPr="00084DAE">
          <w:rPr>
            <w:noProof/>
            <w:webHidden/>
          </w:rPr>
        </w:r>
        <w:r w:rsidR="00201810" w:rsidRPr="00084DAE">
          <w:rPr>
            <w:noProof/>
            <w:webHidden/>
          </w:rPr>
          <w:fldChar w:fldCharType="separate"/>
        </w:r>
        <w:r w:rsidR="007E09B8" w:rsidRPr="00084DAE">
          <w:rPr>
            <w:noProof/>
            <w:webHidden/>
          </w:rPr>
          <w:t>7</w:t>
        </w:r>
        <w:r w:rsidR="00201810" w:rsidRPr="00084DAE">
          <w:rPr>
            <w:noProof/>
            <w:webHidden/>
          </w:rPr>
          <w:fldChar w:fldCharType="end"/>
        </w:r>
      </w:hyperlink>
    </w:p>
    <w:p w14:paraId="6E89736A" w14:textId="5EA41C09" w:rsidR="00201810" w:rsidRPr="00084DAE" w:rsidRDefault="00000000" w:rsidP="007E09B8">
      <w:pPr>
        <w:pStyle w:val="21"/>
        <w:rPr>
          <w:rFonts w:asciiTheme="minorHAnsi" w:eastAsiaTheme="minorEastAsia" w:hAnsiTheme="minorHAnsi" w:cstheme="minorBidi"/>
          <w:noProof/>
          <w:szCs w:val="22"/>
        </w:rPr>
      </w:pPr>
      <w:hyperlink w:anchor="_Toc121755066" w:history="1">
        <w:r w:rsidR="00201810" w:rsidRPr="00084DAE">
          <w:rPr>
            <w:rStyle w:val="a8"/>
            <w:noProof/>
            <w14:scene3d>
              <w14:camera w14:prst="orthographicFront"/>
              <w14:lightRig w14:rig="threePt" w14:dir="t">
                <w14:rot w14:lat="0" w14:lon="0" w14:rev="0"/>
              </w14:lightRig>
            </w14:scene3d>
          </w:rPr>
          <w:t>(3)</w:t>
        </w:r>
        <w:r w:rsidR="00201810" w:rsidRPr="00084DAE">
          <w:rPr>
            <w:rFonts w:asciiTheme="minorHAnsi" w:eastAsiaTheme="minorEastAsia" w:hAnsiTheme="minorHAnsi" w:cstheme="minorBidi"/>
            <w:noProof/>
            <w:szCs w:val="22"/>
          </w:rPr>
          <w:tab/>
        </w:r>
        <w:r w:rsidR="00201810" w:rsidRPr="00084DAE">
          <w:rPr>
            <w:rStyle w:val="a8"/>
            <w:noProof/>
          </w:rPr>
          <w:t>契約形態</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_Toc121755066 \h </w:instrText>
        </w:r>
        <w:r w:rsidR="00201810" w:rsidRPr="00084DAE">
          <w:rPr>
            <w:noProof/>
            <w:webHidden/>
          </w:rPr>
        </w:r>
        <w:r w:rsidR="00201810" w:rsidRPr="00084DAE">
          <w:rPr>
            <w:noProof/>
            <w:webHidden/>
          </w:rPr>
          <w:fldChar w:fldCharType="separate"/>
        </w:r>
        <w:r w:rsidR="007E09B8" w:rsidRPr="00084DAE">
          <w:rPr>
            <w:noProof/>
            <w:webHidden/>
          </w:rPr>
          <w:t>7</w:t>
        </w:r>
        <w:r w:rsidR="00201810" w:rsidRPr="00084DAE">
          <w:rPr>
            <w:noProof/>
            <w:webHidden/>
          </w:rPr>
          <w:fldChar w:fldCharType="end"/>
        </w:r>
      </w:hyperlink>
    </w:p>
    <w:p w14:paraId="2A1DA36B" w14:textId="3401475A" w:rsidR="00201810" w:rsidRPr="00084DAE" w:rsidRDefault="00000000" w:rsidP="007E09B8">
      <w:pPr>
        <w:pStyle w:val="21"/>
        <w:rPr>
          <w:rFonts w:asciiTheme="minorHAnsi" w:eastAsiaTheme="minorEastAsia" w:hAnsiTheme="minorHAnsi" w:cstheme="minorBidi"/>
          <w:noProof/>
          <w:szCs w:val="22"/>
        </w:rPr>
      </w:pPr>
      <w:hyperlink w:anchor="_Toc121755067" w:history="1">
        <w:r w:rsidR="00201810" w:rsidRPr="00084DAE">
          <w:rPr>
            <w:rStyle w:val="a8"/>
            <w:noProof/>
            <w14:scene3d>
              <w14:camera w14:prst="orthographicFront"/>
              <w14:lightRig w14:rig="threePt" w14:dir="t">
                <w14:rot w14:lat="0" w14:lon="0" w14:rev="0"/>
              </w14:lightRig>
            </w14:scene3d>
          </w:rPr>
          <w:t>(4)</w:t>
        </w:r>
        <w:r w:rsidR="00201810" w:rsidRPr="00084DAE">
          <w:rPr>
            <w:rFonts w:asciiTheme="minorHAnsi" w:eastAsiaTheme="minorEastAsia" w:hAnsiTheme="minorHAnsi" w:cstheme="minorBidi"/>
            <w:noProof/>
            <w:szCs w:val="22"/>
          </w:rPr>
          <w:tab/>
        </w:r>
        <w:r w:rsidR="00201810" w:rsidRPr="00084DAE">
          <w:rPr>
            <w:rStyle w:val="a8"/>
            <w:noProof/>
          </w:rPr>
          <w:t>プロジェクトの規模・範囲</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_Toc121755067 \h </w:instrText>
        </w:r>
        <w:r w:rsidR="00201810" w:rsidRPr="00084DAE">
          <w:rPr>
            <w:noProof/>
            <w:webHidden/>
          </w:rPr>
        </w:r>
        <w:r w:rsidR="00201810" w:rsidRPr="00084DAE">
          <w:rPr>
            <w:noProof/>
            <w:webHidden/>
          </w:rPr>
          <w:fldChar w:fldCharType="separate"/>
        </w:r>
        <w:r w:rsidR="007E09B8" w:rsidRPr="00084DAE">
          <w:rPr>
            <w:noProof/>
            <w:webHidden/>
          </w:rPr>
          <w:t>8</w:t>
        </w:r>
        <w:r w:rsidR="00201810" w:rsidRPr="00084DAE">
          <w:rPr>
            <w:noProof/>
            <w:webHidden/>
          </w:rPr>
          <w:fldChar w:fldCharType="end"/>
        </w:r>
      </w:hyperlink>
    </w:p>
    <w:p w14:paraId="4E1307BA" w14:textId="01C54BA1" w:rsidR="00201810" w:rsidRPr="00084DAE" w:rsidRDefault="00000000" w:rsidP="007E09B8">
      <w:pPr>
        <w:pStyle w:val="21"/>
        <w:rPr>
          <w:rFonts w:asciiTheme="minorHAnsi" w:eastAsiaTheme="minorEastAsia" w:hAnsiTheme="minorHAnsi" w:cstheme="minorBidi"/>
          <w:noProof/>
          <w:szCs w:val="22"/>
        </w:rPr>
      </w:pPr>
      <w:hyperlink w:anchor="_Toc121755068" w:history="1">
        <w:r w:rsidR="00201810" w:rsidRPr="00084DAE">
          <w:rPr>
            <w:rStyle w:val="a8"/>
            <w:noProof/>
            <w14:scene3d>
              <w14:camera w14:prst="orthographicFront"/>
              <w14:lightRig w14:rig="threePt" w14:dir="t">
                <w14:rot w14:lat="0" w14:lon="0" w14:rev="0"/>
              </w14:lightRig>
            </w14:scene3d>
          </w:rPr>
          <w:t>(5)</w:t>
        </w:r>
        <w:r w:rsidR="00201810" w:rsidRPr="00084DAE">
          <w:rPr>
            <w:rFonts w:asciiTheme="minorHAnsi" w:eastAsiaTheme="minorEastAsia" w:hAnsiTheme="minorHAnsi" w:cstheme="minorBidi"/>
            <w:noProof/>
            <w:szCs w:val="22"/>
          </w:rPr>
          <w:tab/>
        </w:r>
        <w:r w:rsidR="00201810" w:rsidRPr="00084DAE">
          <w:rPr>
            <w:rStyle w:val="a8"/>
            <w:noProof/>
          </w:rPr>
          <w:t>費用の支払い</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_Toc121755068 \h </w:instrText>
        </w:r>
        <w:r w:rsidR="00201810" w:rsidRPr="00084DAE">
          <w:rPr>
            <w:noProof/>
            <w:webHidden/>
          </w:rPr>
        </w:r>
        <w:r w:rsidR="00201810" w:rsidRPr="00084DAE">
          <w:rPr>
            <w:noProof/>
            <w:webHidden/>
          </w:rPr>
          <w:fldChar w:fldCharType="separate"/>
        </w:r>
        <w:r w:rsidR="007E09B8" w:rsidRPr="00084DAE">
          <w:rPr>
            <w:noProof/>
            <w:webHidden/>
          </w:rPr>
          <w:t>8</w:t>
        </w:r>
        <w:r w:rsidR="00201810" w:rsidRPr="00084DAE">
          <w:rPr>
            <w:noProof/>
            <w:webHidden/>
          </w:rPr>
          <w:fldChar w:fldCharType="end"/>
        </w:r>
      </w:hyperlink>
    </w:p>
    <w:p w14:paraId="4B1C4BD4" w14:textId="7D119412" w:rsidR="00201810" w:rsidRPr="00084DAE" w:rsidRDefault="00000000" w:rsidP="007E09B8">
      <w:pPr>
        <w:pStyle w:val="21"/>
        <w:rPr>
          <w:rFonts w:asciiTheme="minorHAnsi" w:eastAsiaTheme="minorEastAsia" w:hAnsiTheme="minorHAnsi" w:cstheme="minorBidi"/>
          <w:noProof/>
          <w:szCs w:val="22"/>
        </w:rPr>
      </w:pPr>
      <w:hyperlink w:anchor="_Toc121755069" w:history="1">
        <w:r w:rsidR="00201810" w:rsidRPr="00084DAE">
          <w:rPr>
            <w:rStyle w:val="a8"/>
            <w:noProof/>
            <w14:scene3d>
              <w14:camera w14:prst="orthographicFront"/>
              <w14:lightRig w14:rig="threePt" w14:dir="t">
                <w14:rot w14:lat="0" w14:lon="0" w14:rev="0"/>
              </w14:lightRig>
            </w14:scene3d>
          </w:rPr>
          <w:t>(6)</w:t>
        </w:r>
        <w:r w:rsidR="00201810" w:rsidRPr="00084DAE">
          <w:rPr>
            <w:rFonts w:asciiTheme="minorHAnsi" w:eastAsiaTheme="minorEastAsia" w:hAnsiTheme="minorHAnsi" w:cstheme="minorBidi"/>
            <w:noProof/>
            <w:szCs w:val="22"/>
          </w:rPr>
          <w:tab/>
        </w:r>
        <w:r w:rsidR="00201810" w:rsidRPr="00084DAE">
          <w:rPr>
            <w:rStyle w:val="a8"/>
            <w:noProof/>
          </w:rPr>
          <w:t>プロジェクトの進捗報告</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_Toc121755069 \h </w:instrText>
        </w:r>
        <w:r w:rsidR="00201810" w:rsidRPr="00084DAE">
          <w:rPr>
            <w:noProof/>
            <w:webHidden/>
          </w:rPr>
        </w:r>
        <w:r w:rsidR="00201810" w:rsidRPr="00084DAE">
          <w:rPr>
            <w:noProof/>
            <w:webHidden/>
          </w:rPr>
          <w:fldChar w:fldCharType="separate"/>
        </w:r>
        <w:r w:rsidR="007E09B8" w:rsidRPr="00084DAE">
          <w:rPr>
            <w:noProof/>
            <w:webHidden/>
          </w:rPr>
          <w:t>8</w:t>
        </w:r>
        <w:r w:rsidR="00201810" w:rsidRPr="00084DAE">
          <w:rPr>
            <w:noProof/>
            <w:webHidden/>
          </w:rPr>
          <w:fldChar w:fldCharType="end"/>
        </w:r>
      </w:hyperlink>
    </w:p>
    <w:p w14:paraId="1795D504" w14:textId="7A62DC1C" w:rsidR="00201810" w:rsidRPr="00084DAE" w:rsidRDefault="00000000" w:rsidP="007E09B8">
      <w:pPr>
        <w:pStyle w:val="21"/>
        <w:rPr>
          <w:rFonts w:asciiTheme="minorHAnsi" w:eastAsiaTheme="minorEastAsia" w:hAnsiTheme="minorHAnsi" w:cstheme="minorBidi"/>
          <w:noProof/>
          <w:szCs w:val="22"/>
        </w:rPr>
      </w:pPr>
      <w:hyperlink w:anchor="_Toc121755070" w:history="1">
        <w:r w:rsidR="00201810" w:rsidRPr="00084DAE">
          <w:rPr>
            <w:rStyle w:val="a8"/>
            <w:noProof/>
            <w14:scene3d>
              <w14:camera w14:prst="orthographicFront"/>
              <w14:lightRig w14:rig="threePt" w14:dir="t">
                <w14:rot w14:lat="0" w14:lon="0" w14:rev="0"/>
              </w14:lightRig>
            </w14:scene3d>
          </w:rPr>
          <w:t>(7)</w:t>
        </w:r>
        <w:r w:rsidR="00201810" w:rsidRPr="00084DAE">
          <w:rPr>
            <w:rFonts w:asciiTheme="minorHAnsi" w:eastAsiaTheme="minorEastAsia" w:hAnsiTheme="minorHAnsi" w:cstheme="minorBidi"/>
            <w:noProof/>
            <w:szCs w:val="22"/>
          </w:rPr>
          <w:tab/>
        </w:r>
        <w:r w:rsidR="00201810" w:rsidRPr="00084DAE">
          <w:rPr>
            <w:rStyle w:val="a8"/>
            <w:noProof/>
          </w:rPr>
          <w:t>提出物</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_Toc121755070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6A19BB7D" w14:textId="0FC8DC62" w:rsidR="00201810" w:rsidRPr="00084DAE" w:rsidRDefault="00000000" w:rsidP="007E09B8">
      <w:pPr>
        <w:pStyle w:val="21"/>
        <w:rPr>
          <w:rFonts w:asciiTheme="minorHAnsi" w:eastAsiaTheme="minorEastAsia" w:hAnsiTheme="minorHAnsi" w:cstheme="minorBidi"/>
          <w:noProof/>
          <w:szCs w:val="22"/>
        </w:rPr>
      </w:pPr>
      <w:hyperlink w:anchor="_Toc121755071" w:history="1">
        <w:r w:rsidR="00201810" w:rsidRPr="00084DAE">
          <w:rPr>
            <w:rStyle w:val="a8"/>
            <w:noProof/>
            <w14:scene3d>
              <w14:camera w14:prst="orthographicFront"/>
              <w14:lightRig w14:rig="threePt" w14:dir="t">
                <w14:rot w14:lat="0" w14:lon="0" w14:rev="0"/>
              </w14:lightRig>
            </w14:scene3d>
          </w:rPr>
          <w:t>(8)</w:t>
        </w:r>
        <w:r w:rsidR="00201810" w:rsidRPr="00084DAE">
          <w:rPr>
            <w:rFonts w:asciiTheme="minorHAnsi" w:eastAsiaTheme="minorEastAsia" w:hAnsiTheme="minorHAnsi" w:cstheme="minorBidi"/>
            <w:noProof/>
            <w:szCs w:val="22"/>
          </w:rPr>
          <w:tab/>
        </w:r>
        <w:r w:rsidR="00201810" w:rsidRPr="00084DAE">
          <w:rPr>
            <w:rStyle w:val="a8"/>
            <w:noProof/>
          </w:rPr>
          <w:t>検査</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_Toc121755071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783A9DB9" w14:textId="0B8CA6FA" w:rsidR="00201810" w:rsidRPr="00084DAE" w:rsidRDefault="00000000" w:rsidP="007E09B8">
      <w:pPr>
        <w:pStyle w:val="21"/>
        <w:rPr>
          <w:rFonts w:asciiTheme="minorHAnsi" w:eastAsiaTheme="minorEastAsia" w:hAnsiTheme="minorHAnsi" w:cstheme="minorBidi"/>
          <w:noProof/>
          <w:szCs w:val="22"/>
        </w:rPr>
      </w:pPr>
      <w:hyperlink w:anchor="_Toc121755072" w:history="1">
        <w:r w:rsidR="00201810" w:rsidRPr="00084DAE">
          <w:rPr>
            <w:rStyle w:val="a8"/>
            <w:noProof/>
            <w14:scene3d>
              <w14:camera w14:prst="orthographicFront"/>
              <w14:lightRig w14:rig="threePt" w14:dir="t">
                <w14:rot w14:lat="0" w14:lon="0" w14:rev="0"/>
              </w14:lightRig>
            </w14:scene3d>
          </w:rPr>
          <w:t>(9)</w:t>
        </w:r>
        <w:r w:rsidR="00201810" w:rsidRPr="00084DAE">
          <w:rPr>
            <w:rFonts w:asciiTheme="minorHAnsi" w:eastAsiaTheme="minorEastAsia" w:hAnsiTheme="minorHAnsi" w:cstheme="minorBidi"/>
            <w:noProof/>
            <w:szCs w:val="22"/>
          </w:rPr>
          <w:tab/>
        </w:r>
        <w:r w:rsidR="00201810" w:rsidRPr="00084DAE">
          <w:rPr>
            <w:rStyle w:val="a8"/>
            <w:noProof/>
          </w:rPr>
          <w:t>プロジェクト完了後の報告等</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_Toc121755072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7BC1B0F3" w14:textId="7DDE791E" w:rsidR="00201810" w:rsidRPr="00084DAE" w:rsidRDefault="00000000" w:rsidP="007E09B8">
      <w:pPr>
        <w:pStyle w:val="21"/>
        <w:rPr>
          <w:rFonts w:asciiTheme="minorHAnsi" w:eastAsiaTheme="minorEastAsia" w:hAnsiTheme="minorHAnsi" w:cstheme="minorBidi"/>
          <w:noProof/>
          <w:szCs w:val="22"/>
        </w:rPr>
      </w:pPr>
      <w:hyperlink w:anchor="_Toc121755073" w:history="1">
        <w:r w:rsidR="00201810" w:rsidRPr="00084DAE">
          <w:rPr>
            <w:rStyle w:val="a8"/>
            <w:noProof/>
            <w14:scene3d>
              <w14:camera w14:prst="orthographicFront"/>
              <w14:lightRig w14:rig="threePt" w14:dir="t">
                <w14:rot w14:lat="0" w14:lon="0" w14:rev="0"/>
              </w14:lightRig>
            </w14:scene3d>
          </w:rPr>
          <w:t>(10)</w:t>
        </w:r>
        <w:r w:rsidR="00201810" w:rsidRPr="00084DAE">
          <w:rPr>
            <w:rFonts w:asciiTheme="minorHAnsi" w:eastAsiaTheme="minorEastAsia" w:hAnsiTheme="minorHAnsi" w:cstheme="minorBidi"/>
            <w:noProof/>
            <w:szCs w:val="22"/>
          </w:rPr>
          <w:tab/>
        </w:r>
        <w:r w:rsidR="00201810" w:rsidRPr="00084DAE">
          <w:rPr>
            <w:rStyle w:val="a8"/>
            <w:noProof/>
          </w:rPr>
          <w:t>秘密保持</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_Toc121755073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50AE4619" w14:textId="3B02A52E" w:rsidR="00201810" w:rsidRPr="00084DAE" w:rsidRDefault="00000000" w:rsidP="007E09B8">
      <w:pPr>
        <w:pStyle w:val="21"/>
        <w:rPr>
          <w:rFonts w:asciiTheme="minorHAnsi" w:eastAsiaTheme="minorEastAsia" w:hAnsiTheme="minorHAnsi" w:cstheme="minorBidi"/>
          <w:noProof/>
          <w:szCs w:val="22"/>
        </w:rPr>
      </w:pPr>
      <w:hyperlink w:anchor="_Toc121755074" w:history="1">
        <w:r w:rsidR="00201810" w:rsidRPr="00084DAE">
          <w:rPr>
            <w:rStyle w:val="a8"/>
            <w:noProof/>
            <w14:scene3d>
              <w14:camera w14:prst="orthographicFront"/>
              <w14:lightRig w14:rig="threePt" w14:dir="t">
                <w14:rot w14:lat="0" w14:lon="0" w14:rev="0"/>
              </w14:lightRig>
            </w14:scene3d>
          </w:rPr>
          <w:t>(11)</w:t>
        </w:r>
        <w:r w:rsidR="00201810" w:rsidRPr="00084DAE">
          <w:rPr>
            <w:rFonts w:asciiTheme="minorHAnsi" w:eastAsiaTheme="minorEastAsia" w:hAnsiTheme="minorHAnsi" w:cstheme="minorBidi"/>
            <w:noProof/>
            <w:szCs w:val="22"/>
          </w:rPr>
          <w:tab/>
        </w:r>
        <w:r w:rsidR="00201810" w:rsidRPr="00084DAE">
          <w:rPr>
            <w:rStyle w:val="a8"/>
            <w:noProof/>
          </w:rPr>
          <w:t>個人情報の取扱い</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_Toc121755074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48C4159B" w14:textId="74257C7C" w:rsidR="00201810" w:rsidRPr="00084DAE" w:rsidRDefault="00000000" w:rsidP="007E09B8">
      <w:pPr>
        <w:pStyle w:val="21"/>
        <w:rPr>
          <w:rFonts w:asciiTheme="minorHAnsi" w:eastAsiaTheme="minorEastAsia" w:hAnsiTheme="minorHAnsi" w:cstheme="minorBidi"/>
          <w:noProof/>
          <w:szCs w:val="22"/>
        </w:rPr>
      </w:pPr>
      <w:hyperlink w:anchor="_Toc121755075" w:history="1">
        <w:r w:rsidR="00201810" w:rsidRPr="00084DAE">
          <w:rPr>
            <w:rStyle w:val="a8"/>
            <w:noProof/>
            <w14:scene3d>
              <w14:camera w14:prst="orthographicFront"/>
              <w14:lightRig w14:rig="threePt" w14:dir="t">
                <w14:rot w14:lat="0" w14:lon="0" w14:rev="0"/>
              </w14:lightRig>
            </w14:scene3d>
          </w:rPr>
          <w:t>(12)</w:t>
        </w:r>
        <w:r w:rsidR="00201810" w:rsidRPr="00084DAE">
          <w:rPr>
            <w:rFonts w:asciiTheme="minorHAnsi" w:eastAsiaTheme="minorEastAsia" w:hAnsiTheme="minorHAnsi" w:cstheme="minorBidi"/>
            <w:noProof/>
            <w:szCs w:val="22"/>
          </w:rPr>
          <w:tab/>
        </w:r>
        <w:r w:rsidR="00201810" w:rsidRPr="00084DAE">
          <w:rPr>
            <w:rStyle w:val="a8"/>
            <w:noProof/>
          </w:rPr>
          <w:t>成果に係る知的財産権等の取扱い</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_Toc121755075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257DC40F" w14:textId="0BA8C6D7" w:rsidR="00201810" w:rsidRPr="00084DAE" w:rsidRDefault="00000000" w:rsidP="007E09B8">
      <w:pPr>
        <w:pStyle w:val="21"/>
        <w:rPr>
          <w:rFonts w:asciiTheme="minorHAnsi" w:eastAsiaTheme="minorEastAsia" w:hAnsiTheme="minorHAnsi" w:cstheme="minorBidi"/>
          <w:noProof/>
          <w:szCs w:val="22"/>
        </w:rPr>
      </w:pPr>
      <w:hyperlink w:anchor="_Toc121755076" w:history="1">
        <w:r w:rsidR="00201810" w:rsidRPr="00084DAE">
          <w:rPr>
            <w:rStyle w:val="a8"/>
            <w:noProof/>
            <w14:scene3d>
              <w14:camera w14:prst="orthographicFront"/>
              <w14:lightRig w14:rig="threePt" w14:dir="t">
                <w14:rot w14:lat="0" w14:lon="0" w14:rev="0"/>
              </w14:lightRig>
            </w14:scene3d>
          </w:rPr>
          <w:t>(13)</w:t>
        </w:r>
        <w:r w:rsidR="00201810" w:rsidRPr="00084DAE">
          <w:rPr>
            <w:rFonts w:asciiTheme="minorHAnsi" w:eastAsiaTheme="minorEastAsia" w:hAnsiTheme="minorHAnsi" w:cstheme="minorBidi"/>
            <w:noProof/>
            <w:szCs w:val="22"/>
          </w:rPr>
          <w:tab/>
        </w:r>
        <w:r w:rsidR="00201810" w:rsidRPr="00084DAE">
          <w:rPr>
            <w:rStyle w:val="a8"/>
            <w:noProof/>
          </w:rPr>
          <w:t>その他</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_Toc121755076 \h </w:instrText>
        </w:r>
        <w:r w:rsidR="00201810" w:rsidRPr="00084DAE">
          <w:rPr>
            <w:noProof/>
            <w:webHidden/>
          </w:rPr>
        </w:r>
        <w:r w:rsidR="00201810" w:rsidRPr="00084DAE">
          <w:rPr>
            <w:noProof/>
            <w:webHidden/>
          </w:rPr>
          <w:fldChar w:fldCharType="separate"/>
        </w:r>
        <w:r w:rsidR="007E09B8" w:rsidRPr="00084DAE">
          <w:rPr>
            <w:noProof/>
            <w:webHidden/>
          </w:rPr>
          <w:t>9</w:t>
        </w:r>
        <w:r w:rsidR="00201810" w:rsidRPr="00084DAE">
          <w:rPr>
            <w:noProof/>
            <w:webHidden/>
          </w:rPr>
          <w:fldChar w:fldCharType="end"/>
        </w:r>
      </w:hyperlink>
    </w:p>
    <w:p w14:paraId="64D74ABD" w14:textId="18B8F7CF" w:rsidR="00201810" w:rsidRPr="00084DAE" w:rsidRDefault="00000000" w:rsidP="004E4DFA">
      <w:pPr>
        <w:pStyle w:val="11"/>
        <w:rPr>
          <w:rFonts w:asciiTheme="minorHAnsi" w:eastAsiaTheme="minorEastAsia" w:hAnsiTheme="minorHAnsi" w:cstheme="minorBidi"/>
          <w:noProof/>
          <w:szCs w:val="22"/>
        </w:rPr>
      </w:pPr>
      <w:hyperlink w:anchor="_Toc121755077" w:history="1">
        <w:r w:rsidR="00201810" w:rsidRPr="00084DAE">
          <w:rPr>
            <w:rStyle w:val="a8"/>
            <w:noProof/>
            <w14:scene3d>
              <w14:camera w14:prst="orthographicFront"/>
              <w14:lightRig w14:rig="threePt" w14:dir="t">
                <w14:rot w14:lat="0" w14:lon="0" w14:rev="0"/>
              </w14:lightRig>
            </w14:scene3d>
          </w:rPr>
          <w:t>５</w:t>
        </w:r>
        <w:r w:rsidR="00201810" w:rsidRPr="00084DAE">
          <w:rPr>
            <w:rFonts w:asciiTheme="minorHAnsi" w:eastAsiaTheme="minorEastAsia" w:hAnsiTheme="minorHAnsi" w:cstheme="minorBidi"/>
            <w:noProof/>
            <w:szCs w:val="22"/>
          </w:rPr>
          <w:tab/>
        </w:r>
        <w:r w:rsidR="00201810" w:rsidRPr="00084DAE">
          <w:rPr>
            <w:rStyle w:val="a8"/>
            <w:noProof/>
          </w:rPr>
          <w:t>応募方法等</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_Toc121755077 \h </w:instrText>
        </w:r>
        <w:r w:rsidR="00201810" w:rsidRPr="00084DAE">
          <w:rPr>
            <w:noProof/>
            <w:webHidden/>
          </w:rPr>
        </w:r>
        <w:r w:rsidR="00201810" w:rsidRPr="00084DAE">
          <w:rPr>
            <w:noProof/>
            <w:webHidden/>
          </w:rPr>
          <w:fldChar w:fldCharType="separate"/>
        </w:r>
        <w:r w:rsidR="007E09B8" w:rsidRPr="00084DAE">
          <w:rPr>
            <w:noProof/>
            <w:webHidden/>
          </w:rPr>
          <w:t>10</w:t>
        </w:r>
        <w:r w:rsidR="00201810" w:rsidRPr="00084DAE">
          <w:rPr>
            <w:noProof/>
            <w:webHidden/>
          </w:rPr>
          <w:fldChar w:fldCharType="end"/>
        </w:r>
      </w:hyperlink>
    </w:p>
    <w:p w14:paraId="325B25F4" w14:textId="26FCEADE" w:rsidR="00201810" w:rsidRPr="00084DAE" w:rsidRDefault="00000000" w:rsidP="007E09B8">
      <w:pPr>
        <w:pStyle w:val="21"/>
        <w:rPr>
          <w:rFonts w:asciiTheme="minorHAnsi" w:eastAsiaTheme="minorEastAsia" w:hAnsiTheme="minorHAnsi" w:cstheme="minorBidi"/>
          <w:noProof/>
          <w:szCs w:val="22"/>
        </w:rPr>
      </w:pPr>
      <w:hyperlink w:anchor="_Toc121755078"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応募のエントリー（事前申請）</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_Toc121755078 \h </w:instrText>
        </w:r>
        <w:r w:rsidR="00201810" w:rsidRPr="00084DAE">
          <w:rPr>
            <w:noProof/>
            <w:webHidden/>
          </w:rPr>
        </w:r>
        <w:r w:rsidR="00201810" w:rsidRPr="00084DAE">
          <w:rPr>
            <w:noProof/>
            <w:webHidden/>
          </w:rPr>
          <w:fldChar w:fldCharType="separate"/>
        </w:r>
        <w:r w:rsidR="007E09B8" w:rsidRPr="00084DAE">
          <w:rPr>
            <w:noProof/>
            <w:webHidden/>
          </w:rPr>
          <w:t>10</w:t>
        </w:r>
        <w:r w:rsidR="00201810" w:rsidRPr="00084DAE">
          <w:rPr>
            <w:noProof/>
            <w:webHidden/>
          </w:rPr>
          <w:fldChar w:fldCharType="end"/>
        </w:r>
      </w:hyperlink>
    </w:p>
    <w:p w14:paraId="6DCBCDB1" w14:textId="4D0DA0AD" w:rsidR="00201810" w:rsidRPr="00084DAE" w:rsidRDefault="00000000" w:rsidP="007E09B8">
      <w:pPr>
        <w:pStyle w:val="21"/>
        <w:rPr>
          <w:rFonts w:asciiTheme="minorHAnsi" w:eastAsiaTheme="minorEastAsia" w:hAnsiTheme="minorHAnsi" w:cstheme="minorBidi"/>
          <w:noProof/>
          <w:szCs w:val="22"/>
        </w:rPr>
      </w:pPr>
      <w:hyperlink w:anchor="_Toc121755079"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応募エントリー完了後の通知</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_Toc121755079 \h </w:instrText>
        </w:r>
        <w:r w:rsidR="00201810" w:rsidRPr="00084DAE">
          <w:rPr>
            <w:noProof/>
            <w:webHidden/>
          </w:rPr>
        </w:r>
        <w:r w:rsidR="00201810" w:rsidRPr="00084DAE">
          <w:rPr>
            <w:noProof/>
            <w:webHidden/>
          </w:rPr>
          <w:fldChar w:fldCharType="separate"/>
        </w:r>
        <w:r w:rsidR="007E09B8" w:rsidRPr="00084DAE">
          <w:rPr>
            <w:noProof/>
            <w:webHidden/>
          </w:rPr>
          <w:t>11</w:t>
        </w:r>
        <w:r w:rsidR="00201810" w:rsidRPr="00084DAE">
          <w:rPr>
            <w:noProof/>
            <w:webHidden/>
          </w:rPr>
          <w:fldChar w:fldCharType="end"/>
        </w:r>
      </w:hyperlink>
    </w:p>
    <w:p w14:paraId="3E9EE727" w14:textId="67590A08" w:rsidR="00201810" w:rsidRPr="00084DAE" w:rsidRDefault="00000000" w:rsidP="007E09B8">
      <w:pPr>
        <w:pStyle w:val="21"/>
        <w:rPr>
          <w:rFonts w:asciiTheme="minorHAnsi" w:eastAsiaTheme="minorEastAsia" w:hAnsiTheme="minorHAnsi" w:cstheme="minorBidi"/>
          <w:noProof/>
          <w:szCs w:val="22"/>
        </w:rPr>
      </w:pPr>
      <w:hyperlink w:anchor="_Toc121755080" w:history="1">
        <w:r w:rsidR="00201810" w:rsidRPr="00084DAE">
          <w:rPr>
            <w:rStyle w:val="a8"/>
            <w:noProof/>
            <w14:scene3d>
              <w14:camera w14:prst="orthographicFront"/>
              <w14:lightRig w14:rig="threePt" w14:dir="t">
                <w14:rot w14:lat="0" w14:lon="0" w14:rev="0"/>
              </w14:lightRig>
            </w14:scene3d>
          </w:rPr>
          <w:t>(3)</w:t>
        </w:r>
        <w:r w:rsidR="00201810" w:rsidRPr="00084DAE">
          <w:rPr>
            <w:rFonts w:asciiTheme="minorHAnsi" w:eastAsiaTheme="minorEastAsia" w:hAnsiTheme="minorHAnsi" w:cstheme="minorBidi"/>
            <w:noProof/>
            <w:szCs w:val="22"/>
          </w:rPr>
          <w:tab/>
        </w:r>
        <w:r w:rsidR="00201810" w:rsidRPr="00084DAE">
          <w:rPr>
            <w:rStyle w:val="a8"/>
            <w:noProof/>
          </w:rPr>
          <w:t>応募時の入力項目・提出ファイル</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_Toc121755080 \h </w:instrText>
        </w:r>
        <w:r w:rsidR="00201810" w:rsidRPr="00084DAE">
          <w:rPr>
            <w:noProof/>
            <w:webHidden/>
          </w:rPr>
        </w:r>
        <w:r w:rsidR="00201810" w:rsidRPr="00084DAE">
          <w:rPr>
            <w:noProof/>
            <w:webHidden/>
          </w:rPr>
          <w:fldChar w:fldCharType="separate"/>
        </w:r>
        <w:r w:rsidR="007E09B8" w:rsidRPr="00084DAE">
          <w:rPr>
            <w:noProof/>
            <w:webHidden/>
          </w:rPr>
          <w:t>11</w:t>
        </w:r>
        <w:r w:rsidR="00201810" w:rsidRPr="00084DAE">
          <w:rPr>
            <w:noProof/>
            <w:webHidden/>
          </w:rPr>
          <w:fldChar w:fldCharType="end"/>
        </w:r>
      </w:hyperlink>
    </w:p>
    <w:p w14:paraId="711693B7" w14:textId="15C201DA" w:rsidR="00201810" w:rsidRPr="00084DAE" w:rsidRDefault="00000000" w:rsidP="007E09B8">
      <w:pPr>
        <w:pStyle w:val="21"/>
        <w:rPr>
          <w:rFonts w:asciiTheme="minorHAnsi" w:eastAsiaTheme="minorEastAsia" w:hAnsiTheme="minorHAnsi" w:cstheme="minorBidi"/>
          <w:noProof/>
          <w:szCs w:val="22"/>
        </w:rPr>
      </w:pPr>
      <w:hyperlink w:anchor="_Toc121755081" w:history="1">
        <w:r w:rsidR="00201810" w:rsidRPr="00084DAE">
          <w:rPr>
            <w:rStyle w:val="a8"/>
            <w:noProof/>
            <w14:scene3d>
              <w14:camera w14:prst="orthographicFront"/>
              <w14:lightRig w14:rig="threePt" w14:dir="t">
                <w14:rot w14:lat="0" w14:lon="0" w14:rev="0"/>
              </w14:lightRig>
            </w14:scene3d>
          </w:rPr>
          <w:t>(4)</w:t>
        </w:r>
        <w:r w:rsidR="00201810" w:rsidRPr="00084DAE">
          <w:rPr>
            <w:rFonts w:asciiTheme="minorHAnsi" w:eastAsiaTheme="minorEastAsia" w:hAnsiTheme="minorHAnsi" w:cstheme="minorBidi"/>
            <w:noProof/>
            <w:szCs w:val="22"/>
          </w:rPr>
          <w:tab/>
        </w:r>
        <w:r w:rsidR="00201810" w:rsidRPr="00084DAE">
          <w:rPr>
            <w:rStyle w:val="a8"/>
            <w:noProof/>
          </w:rPr>
          <w:t>Webフォームへの入力</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_Toc121755081 \h </w:instrText>
        </w:r>
        <w:r w:rsidR="00201810" w:rsidRPr="00084DAE">
          <w:rPr>
            <w:noProof/>
            <w:webHidden/>
          </w:rPr>
        </w:r>
        <w:r w:rsidR="00201810" w:rsidRPr="00084DAE">
          <w:rPr>
            <w:noProof/>
            <w:webHidden/>
          </w:rPr>
          <w:fldChar w:fldCharType="separate"/>
        </w:r>
        <w:r w:rsidR="007E09B8" w:rsidRPr="00084DAE">
          <w:rPr>
            <w:noProof/>
            <w:webHidden/>
          </w:rPr>
          <w:t>12</w:t>
        </w:r>
        <w:r w:rsidR="00201810" w:rsidRPr="00084DAE">
          <w:rPr>
            <w:noProof/>
            <w:webHidden/>
          </w:rPr>
          <w:fldChar w:fldCharType="end"/>
        </w:r>
      </w:hyperlink>
    </w:p>
    <w:p w14:paraId="0A2DB770" w14:textId="68D16728" w:rsidR="00201810" w:rsidRPr="00084DAE" w:rsidRDefault="00000000" w:rsidP="007E09B8">
      <w:pPr>
        <w:pStyle w:val="21"/>
        <w:rPr>
          <w:rFonts w:asciiTheme="minorHAnsi" w:eastAsiaTheme="minorEastAsia" w:hAnsiTheme="minorHAnsi" w:cstheme="minorBidi"/>
          <w:noProof/>
          <w:szCs w:val="22"/>
        </w:rPr>
      </w:pPr>
      <w:hyperlink w:anchor="_Toc121755082" w:history="1">
        <w:r w:rsidR="00201810" w:rsidRPr="00084DAE">
          <w:rPr>
            <w:rStyle w:val="a8"/>
            <w:noProof/>
            <w14:scene3d>
              <w14:camera w14:prst="orthographicFront"/>
              <w14:lightRig w14:rig="threePt" w14:dir="t">
                <w14:rot w14:lat="0" w14:lon="0" w14:rev="0"/>
              </w14:lightRig>
            </w14:scene3d>
          </w:rPr>
          <w:t>(5)</w:t>
        </w:r>
        <w:r w:rsidR="00201810" w:rsidRPr="00084DAE">
          <w:rPr>
            <w:rFonts w:asciiTheme="minorHAnsi" w:eastAsiaTheme="minorEastAsia" w:hAnsiTheme="minorHAnsi" w:cstheme="minorBidi"/>
            <w:noProof/>
            <w:szCs w:val="22"/>
          </w:rPr>
          <w:tab/>
        </w:r>
        <w:r w:rsidR="00201810" w:rsidRPr="00084DAE">
          <w:rPr>
            <w:rStyle w:val="a8"/>
            <w:noProof/>
          </w:rPr>
          <w:t>応募の締切日及び締切時刻</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_Toc121755082 \h </w:instrText>
        </w:r>
        <w:r w:rsidR="00201810" w:rsidRPr="00084DAE">
          <w:rPr>
            <w:noProof/>
            <w:webHidden/>
          </w:rPr>
        </w:r>
        <w:r w:rsidR="00201810" w:rsidRPr="00084DAE">
          <w:rPr>
            <w:noProof/>
            <w:webHidden/>
          </w:rPr>
          <w:fldChar w:fldCharType="separate"/>
        </w:r>
        <w:r w:rsidR="007E09B8" w:rsidRPr="00084DAE">
          <w:rPr>
            <w:noProof/>
            <w:webHidden/>
          </w:rPr>
          <w:t>12</w:t>
        </w:r>
        <w:r w:rsidR="00201810" w:rsidRPr="00084DAE">
          <w:rPr>
            <w:noProof/>
            <w:webHidden/>
          </w:rPr>
          <w:fldChar w:fldCharType="end"/>
        </w:r>
      </w:hyperlink>
    </w:p>
    <w:p w14:paraId="16E30328" w14:textId="48425721" w:rsidR="00201810" w:rsidRPr="00084DAE" w:rsidRDefault="00000000" w:rsidP="007E09B8">
      <w:pPr>
        <w:pStyle w:val="21"/>
        <w:rPr>
          <w:rFonts w:asciiTheme="minorHAnsi" w:eastAsiaTheme="minorEastAsia" w:hAnsiTheme="minorHAnsi" w:cstheme="minorBidi"/>
          <w:noProof/>
          <w:szCs w:val="22"/>
        </w:rPr>
      </w:pPr>
      <w:hyperlink w:anchor="_Toc121755083" w:history="1">
        <w:r w:rsidR="00201810" w:rsidRPr="00084DAE">
          <w:rPr>
            <w:rStyle w:val="a8"/>
            <w:noProof/>
            <w14:scene3d>
              <w14:camera w14:prst="orthographicFront"/>
              <w14:lightRig w14:rig="threePt" w14:dir="t">
                <w14:rot w14:lat="0" w14:lon="0" w14:rev="0"/>
              </w14:lightRig>
            </w14:scene3d>
          </w:rPr>
          <w:t>(6)</w:t>
        </w:r>
        <w:r w:rsidR="00201810" w:rsidRPr="00084DAE">
          <w:rPr>
            <w:rFonts w:asciiTheme="minorHAnsi" w:eastAsiaTheme="minorEastAsia" w:hAnsiTheme="minorHAnsi" w:cstheme="minorBidi"/>
            <w:noProof/>
            <w:szCs w:val="22"/>
          </w:rPr>
          <w:tab/>
        </w:r>
        <w:r w:rsidR="00201810" w:rsidRPr="00084DAE">
          <w:rPr>
            <w:rStyle w:val="a8"/>
            <w:noProof/>
          </w:rPr>
          <w:t>応募データの削除について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_Toc121755083 \h </w:instrText>
        </w:r>
        <w:r w:rsidR="00201810" w:rsidRPr="00084DAE">
          <w:rPr>
            <w:noProof/>
            <w:webHidden/>
          </w:rPr>
        </w:r>
        <w:r w:rsidR="00201810" w:rsidRPr="00084DAE">
          <w:rPr>
            <w:noProof/>
            <w:webHidden/>
          </w:rPr>
          <w:fldChar w:fldCharType="separate"/>
        </w:r>
        <w:r w:rsidR="007E09B8" w:rsidRPr="00084DAE">
          <w:rPr>
            <w:noProof/>
            <w:webHidden/>
          </w:rPr>
          <w:t>13</w:t>
        </w:r>
        <w:r w:rsidR="00201810" w:rsidRPr="00084DAE">
          <w:rPr>
            <w:noProof/>
            <w:webHidden/>
          </w:rPr>
          <w:fldChar w:fldCharType="end"/>
        </w:r>
      </w:hyperlink>
    </w:p>
    <w:p w14:paraId="1DFCC33D" w14:textId="5A1FD740" w:rsidR="00201810" w:rsidRPr="00084DAE" w:rsidRDefault="00000000" w:rsidP="004E4DFA">
      <w:pPr>
        <w:pStyle w:val="11"/>
        <w:rPr>
          <w:rFonts w:asciiTheme="minorHAnsi" w:eastAsiaTheme="minorEastAsia" w:hAnsiTheme="minorHAnsi" w:cstheme="minorBidi"/>
          <w:noProof/>
          <w:szCs w:val="22"/>
        </w:rPr>
      </w:pPr>
      <w:hyperlink w:anchor="_Toc121755084" w:history="1">
        <w:r w:rsidR="00201810" w:rsidRPr="00084DAE">
          <w:rPr>
            <w:rStyle w:val="a8"/>
            <w:noProof/>
            <w14:scene3d>
              <w14:camera w14:prst="orthographicFront"/>
              <w14:lightRig w14:rig="threePt" w14:dir="t">
                <w14:rot w14:lat="0" w14:lon="0" w14:rev="0"/>
              </w14:lightRig>
            </w14:scene3d>
          </w:rPr>
          <w:t>６</w:t>
        </w:r>
        <w:r w:rsidR="00201810" w:rsidRPr="00084DAE">
          <w:rPr>
            <w:rFonts w:asciiTheme="minorHAnsi" w:eastAsiaTheme="minorEastAsia" w:hAnsiTheme="minorHAnsi" w:cstheme="minorBidi"/>
            <w:noProof/>
            <w:szCs w:val="22"/>
          </w:rPr>
          <w:tab/>
        </w:r>
        <w:r w:rsidR="00201810" w:rsidRPr="00084DAE">
          <w:rPr>
            <w:rStyle w:val="a8"/>
            <w:noProof/>
          </w:rPr>
          <w:t>登録要領・書類記入要領</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_Toc121755084 \h </w:instrText>
        </w:r>
        <w:r w:rsidR="00201810" w:rsidRPr="00084DAE">
          <w:rPr>
            <w:noProof/>
            <w:webHidden/>
          </w:rPr>
        </w:r>
        <w:r w:rsidR="00201810" w:rsidRPr="00084DAE">
          <w:rPr>
            <w:noProof/>
            <w:webHidden/>
          </w:rPr>
          <w:fldChar w:fldCharType="separate"/>
        </w:r>
        <w:r w:rsidR="007E09B8" w:rsidRPr="00084DAE">
          <w:rPr>
            <w:noProof/>
            <w:webHidden/>
          </w:rPr>
          <w:t>13</w:t>
        </w:r>
        <w:r w:rsidR="00201810" w:rsidRPr="00084DAE">
          <w:rPr>
            <w:noProof/>
            <w:webHidden/>
          </w:rPr>
          <w:fldChar w:fldCharType="end"/>
        </w:r>
      </w:hyperlink>
    </w:p>
    <w:p w14:paraId="04DACD5C" w14:textId="36776B55" w:rsidR="00201810" w:rsidRPr="00084DAE" w:rsidRDefault="00000000" w:rsidP="007E09B8">
      <w:pPr>
        <w:pStyle w:val="21"/>
        <w:rPr>
          <w:rFonts w:asciiTheme="minorHAnsi" w:eastAsiaTheme="minorEastAsia" w:hAnsiTheme="minorHAnsi" w:cstheme="minorBidi"/>
          <w:noProof/>
          <w:szCs w:val="22"/>
        </w:rPr>
      </w:pPr>
      <w:hyperlink w:anchor="_Toc121755085"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Webフォーム入力時の注意（入力１、入力２、入力３共通）</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_Toc121755085 \h </w:instrText>
        </w:r>
        <w:r w:rsidR="00201810" w:rsidRPr="00084DAE">
          <w:rPr>
            <w:noProof/>
            <w:webHidden/>
          </w:rPr>
        </w:r>
        <w:r w:rsidR="00201810" w:rsidRPr="00084DAE">
          <w:rPr>
            <w:noProof/>
            <w:webHidden/>
          </w:rPr>
          <w:fldChar w:fldCharType="separate"/>
        </w:r>
        <w:r w:rsidR="007E09B8" w:rsidRPr="00084DAE">
          <w:rPr>
            <w:noProof/>
            <w:webHidden/>
          </w:rPr>
          <w:t>13</w:t>
        </w:r>
        <w:r w:rsidR="00201810" w:rsidRPr="00084DAE">
          <w:rPr>
            <w:noProof/>
            <w:webHidden/>
          </w:rPr>
          <w:fldChar w:fldCharType="end"/>
        </w:r>
      </w:hyperlink>
    </w:p>
    <w:p w14:paraId="5904FFDD" w14:textId="291DD936" w:rsidR="00201810" w:rsidRPr="00084DAE" w:rsidRDefault="00000000" w:rsidP="007E09B8">
      <w:pPr>
        <w:pStyle w:val="21"/>
        <w:rPr>
          <w:rFonts w:asciiTheme="minorHAnsi" w:eastAsiaTheme="minorEastAsia" w:hAnsiTheme="minorHAnsi" w:cstheme="minorBidi"/>
          <w:noProof/>
          <w:szCs w:val="22"/>
        </w:rPr>
      </w:pPr>
      <w:hyperlink w:anchor="_Toc121755086"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「提案者の個人情報（入力１）」の入力方法</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_Toc121755086 \h </w:instrText>
        </w:r>
        <w:r w:rsidR="00201810" w:rsidRPr="00084DAE">
          <w:rPr>
            <w:noProof/>
            <w:webHidden/>
          </w:rPr>
        </w:r>
        <w:r w:rsidR="00201810" w:rsidRPr="00084DAE">
          <w:rPr>
            <w:noProof/>
            <w:webHidden/>
          </w:rPr>
          <w:fldChar w:fldCharType="separate"/>
        </w:r>
        <w:r w:rsidR="007E09B8" w:rsidRPr="00084DAE">
          <w:rPr>
            <w:noProof/>
            <w:webHidden/>
          </w:rPr>
          <w:t>13</w:t>
        </w:r>
        <w:r w:rsidR="00201810" w:rsidRPr="00084DAE">
          <w:rPr>
            <w:noProof/>
            <w:webHidden/>
          </w:rPr>
          <w:fldChar w:fldCharType="end"/>
        </w:r>
      </w:hyperlink>
    </w:p>
    <w:p w14:paraId="2FD89907" w14:textId="6EC6EC1A" w:rsidR="00201810" w:rsidRPr="00084DAE" w:rsidRDefault="00000000" w:rsidP="007E09B8">
      <w:pPr>
        <w:pStyle w:val="21"/>
        <w:rPr>
          <w:rFonts w:asciiTheme="minorHAnsi" w:eastAsiaTheme="minorEastAsia" w:hAnsiTheme="minorHAnsi" w:cstheme="minorBidi"/>
          <w:noProof/>
          <w:szCs w:val="22"/>
        </w:rPr>
      </w:pPr>
      <w:hyperlink w:anchor="_Toc121755087" w:history="1">
        <w:r w:rsidR="00201810" w:rsidRPr="00084DAE">
          <w:rPr>
            <w:rStyle w:val="a8"/>
            <w:noProof/>
            <w14:scene3d>
              <w14:camera w14:prst="orthographicFront"/>
              <w14:lightRig w14:rig="threePt" w14:dir="t">
                <w14:rot w14:lat="0" w14:lon="0" w14:rev="0"/>
              </w14:lightRig>
            </w14:scene3d>
          </w:rPr>
          <w:t>(3)</w:t>
        </w:r>
        <w:r w:rsidR="00201810" w:rsidRPr="00084DAE">
          <w:rPr>
            <w:rFonts w:asciiTheme="minorHAnsi" w:eastAsiaTheme="minorEastAsia" w:hAnsiTheme="minorHAnsi" w:cstheme="minorBidi"/>
            <w:noProof/>
            <w:szCs w:val="22"/>
          </w:rPr>
          <w:tab/>
        </w:r>
        <w:r w:rsidR="00201810" w:rsidRPr="00084DAE">
          <w:rPr>
            <w:rStyle w:val="a8"/>
            <w:noProof/>
          </w:rPr>
          <w:t>「申請金額とプロジェクトの概要（入力２）」の入力方法</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_Toc121755087 \h </w:instrText>
        </w:r>
        <w:r w:rsidR="00201810" w:rsidRPr="00084DAE">
          <w:rPr>
            <w:noProof/>
            <w:webHidden/>
          </w:rPr>
        </w:r>
        <w:r w:rsidR="00201810" w:rsidRPr="00084DAE">
          <w:rPr>
            <w:noProof/>
            <w:webHidden/>
          </w:rPr>
          <w:fldChar w:fldCharType="separate"/>
        </w:r>
        <w:r w:rsidR="007E09B8" w:rsidRPr="00084DAE">
          <w:rPr>
            <w:noProof/>
            <w:webHidden/>
          </w:rPr>
          <w:t>15</w:t>
        </w:r>
        <w:r w:rsidR="00201810" w:rsidRPr="00084DAE">
          <w:rPr>
            <w:noProof/>
            <w:webHidden/>
          </w:rPr>
          <w:fldChar w:fldCharType="end"/>
        </w:r>
      </w:hyperlink>
    </w:p>
    <w:p w14:paraId="23736FEC" w14:textId="4EDCD7CA" w:rsidR="00201810" w:rsidRPr="00084DAE" w:rsidRDefault="00000000" w:rsidP="007E09B8">
      <w:pPr>
        <w:pStyle w:val="21"/>
        <w:rPr>
          <w:rFonts w:asciiTheme="minorHAnsi" w:eastAsiaTheme="minorEastAsia" w:hAnsiTheme="minorHAnsi" w:cstheme="minorBidi"/>
          <w:noProof/>
          <w:szCs w:val="22"/>
        </w:rPr>
      </w:pPr>
      <w:hyperlink w:anchor="_Toc121755088" w:history="1">
        <w:r w:rsidR="00201810" w:rsidRPr="00084DAE">
          <w:rPr>
            <w:rStyle w:val="a8"/>
            <w:noProof/>
            <w14:scene3d>
              <w14:camera w14:prst="orthographicFront"/>
              <w14:lightRig w14:rig="threePt" w14:dir="t">
                <w14:rot w14:lat="0" w14:lon="0" w14:rev="0"/>
              </w14:lightRig>
            </w14:scene3d>
          </w:rPr>
          <w:t>(4)</w:t>
        </w:r>
        <w:r w:rsidR="00201810" w:rsidRPr="00084DAE">
          <w:rPr>
            <w:rFonts w:asciiTheme="minorHAnsi" w:eastAsiaTheme="minorEastAsia" w:hAnsiTheme="minorHAnsi" w:cstheme="minorBidi"/>
            <w:noProof/>
            <w:szCs w:val="22"/>
          </w:rPr>
          <w:tab/>
        </w:r>
        <w:r w:rsidR="00201810" w:rsidRPr="00084DAE">
          <w:rPr>
            <w:rStyle w:val="a8"/>
            <w:noProof/>
          </w:rPr>
          <w:t>「確認事項（入力３）」の入力方法</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_Toc121755088 \h </w:instrText>
        </w:r>
        <w:r w:rsidR="00201810" w:rsidRPr="00084DAE">
          <w:rPr>
            <w:noProof/>
            <w:webHidden/>
          </w:rPr>
        </w:r>
        <w:r w:rsidR="00201810" w:rsidRPr="00084DAE">
          <w:rPr>
            <w:noProof/>
            <w:webHidden/>
          </w:rPr>
          <w:fldChar w:fldCharType="separate"/>
        </w:r>
        <w:r w:rsidR="007E09B8" w:rsidRPr="00084DAE">
          <w:rPr>
            <w:noProof/>
            <w:webHidden/>
          </w:rPr>
          <w:t>16</w:t>
        </w:r>
        <w:r w:rsidR="00201810" w:rsidRPr="00084DAE">
          <w:rPr>
            <w:noProof/>
            <w:webHidden/>
          </w:rPr>
          <w:fldChar w:fldCharType="end"/>
        </w:r>
      </w:hyperlink>
    </w:p>
    <w:p w14:paraId="1E996410" w14:textId="3E10F95A" w:rsidR="00201810" w:rsidRPr="00084DAE" w:rsidRDefault="00000000" w:rsidP="007E09B8">
      <w:pPr>
        <w:pStyle w:val="21"/>
        <w:rPr>
          <w:rFonts w:asciiTheme="minorHAnsi" w:eastAsiaTheme="minorEastAsia" w:hAnsiTheme="minorHAnsi" w:cstheme="minorBidi"/>
          <w:noProof/>
          <w:szCs w:val="22"/>
        </w:rPr>
      </w:pPr>
      <w:hyperlink w:anchor="_Toc121755089" w:history="1">
        <w:r w:rsidR="00201810" w:rsidRPr="00084DAE">
          <w:rPr>
            <w:rStyle w:val="a8"/>
            <w:noProof/>
            <w14:scene3d>
              <w14:camera w14:prst="orthographicFront"/>
              <w14:lightRig w14:rig="threePt" w14:dir="t">
                <w14:rot w14:lat="0" w14:lon="0" w14:rev="0"/>
              </w14:lightRig>
            </w14:scene3d>
          </w:rPr>
          <w:t>(5)</w:t>
        </w:r>
        <w:r w:rsidR="00201810" w:rsidRPr="00084DAE">
          <w:rPr>
            <w:rFonts w:asciiTheme="minorHAnsi" w:eastAsiaTheme="minorEastAsia" w:hAnsiTheme="minorHAnsi" w:cstheme="minorBidi"/>
            <w:noProof/>
            <w:szCs w:val="22"/>
          </w:rPr>
          <w:tab/>
        </w:r>
        <w:r w:rsidR="00201810" w:rsidRPr="00084DAE">
          <w:rPr>
            <w:rStyle w:val="a8"/>
            <w:noProof/>
          </w:rPr>
          <w:t>「提案プロジェクト詳細資料（ファイル1）」の作成方法</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_Toc121755089 \h </w:instrText>
        </w:r>
        <w:r w:rsidR="00201810" w:rsidRPr="00084DAE">
          <w:rPr>
            <w:noProof/>
            <w:webHidden/>
          </w:rPr>
        </w:r>
        <w:r w:rsidR="00201810" w:rsidRPr="00084DAE">
          <w:rPr>
            <w:noProof/>
            <w:webHidden/>
          </w:rPr>
          <w:fldChar w:fldCharType="separate"/>
        </w:r>
        <w:r w:rsidR="007E09B8" w:rsidRPr="00084DAE">
          <w:rPr>
            <w:noProof/>
            <w:webHidden/>
          </w:rPr>
          <w:t>16</w:t>
        </w:r>
        <w:r w:rsidR="00201810" w:rsidRPr="00084DAE">
          <w:rPr>
            <w:noProof/>
            <w:webHidden/>
          </w:rPr>
          <w:fldChar w:fldCharType="end"/>
        </w:r>
      </w:hyperlink>
    </w:p>
    <w:p w14:paraId="7DA07D8B" w14:textId="1DB35316" w:rsidR="00201810" w:rsidRPr="00084DAE" w:rsidRDefault="00000000" w:rsidP="004E4DFA">
      <w:pPr>
        <w:pStyle w:val="11"/>
        <w:rPr>
          <w:rFonts w:asciiTheme="minorHAnsi" w:eastAsiaTheme="minorEastAsia" w:hAnsiTheme="minorHAnsi" w:cstheme="minorBidi"/>
          <w:noProof/>
          <w:szCs w:val="22"/>
        </w:rPr>
      </w:pPr>
      <w:hyperlink w:anchor="_Toc121755090" w:history="1">
        <w:r w:rsidR="00201810" w:rsidRPr="00084DAE">
          <w:rPr>
            <w:rStyle w:val="a8"/>
            <w:noProof/>
            <w14:scene3d>
              <w14:camera w14:prst="orthographicFront"/>
              <w14:lightRig w14:rig="threePt" w14:dir="t">
                <w14:rot w14:lat="0" w14:lon="0" w14:rev="0"/>
              </w14:lightRig>
            </w14:scene3d>
          </w:rPr>
          <w:t>７</w:t>
        </w:r>
        <w:r w:rsidR="00201810" w:rsidRPr="00084DAE">
          <w:rPr>
            <w:rFonts w:asciiTheme="minorHAnsi" w:eastAsiaTheme="minorEastAsia" w:hAnsiTheme="minorHAnsi" w:cstheme="minorBidi"/>
            <w:noProof/>
            <w:szCs w:val="22"/>
          </w:rPr>
          <w:tab/>
        </w:r>
        <w:r w:rsidR="00201810" w:rsidRPr="00084DAE">
          <w:rPr>
            <w:rStyle w:val="a8"/>
            <w:noProof/>
          </w:rPr>
          <w:t>公募／事業に関する問い合わせ先</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_Toc121755090 \h </w:instrText>
        </w:r>
        <w:r w:rsidR="00201810" w:rsidRPr="00084DAE">
          <w:rPr>
            <w:noProof/>
            <w:webHidden/>
          </w:rPr>
        </w:r>
        <w:r w:rsidR="00201810" w:rsidRPr="00084DAE">
          <w:rPr>
            <w:noProof/>
            <w:webHidden/>
          </w:rPr>
          <w:fldChar w:fldCharType="separate"/>
        </w:r>
        <w:r w:rsidR="007E09B8" w:rsidRPr="00084DAE">
          <w:rPr>
            <w:noProof/>
            <w:webHidden/>
          </w:rPr>
          <w:t>18</w:t>
        </w:r>
        <w:r w:rsidR="00201810" w:rsidRPr="00084DAE">
          <w:rPr>
            <w:noProof/>
            <w:webHidden/>
          </w:rPr>
          <w:fldChar w:fldCharType="end"/>
        </w:r>
      </w:hyperlink>
    </w:p>
    <w:p w14:paraId="10FD457F" w14:textId="2E7F49DD" w:rsidR="00201810" w:rsidRPr="00084DAE" w:rsidRDefault="00000000" w:rsidP="004E4DFA">
      <w:pPr>
        <w:pStyle w:val="11"/>
        <w:rPr>
          <w:rFonts w:asciiTheme="minorHAnsi" w:eastAsiaTheme="minorEastAsia" w:hAnsiTheme="minorHAnsi" w:cstheme="minorBidi"/>
          <w:noProof/>
          <w:szCs w:val="22"/>
        </w:rPr>
      </w:pPr>
      <w:hyperlink w:anchor="_Toc121755091" w:history="1">
        <w:r w:rsidR="00201810" w:rsidRPr="00084DAE">
          <w:rPr>
            <w:rStyle w:val="a8"/>
            <w:noProof/>
            <w14:scene3d>
              <w14:camera w14:prst="orthographicFront"/>
              <w14:lightRig w14:rig="threePt" w14:dir="t">
                <w14:rot w14:lat="0" w14:lon="0" w14:rev="0"/>
              </w14:lightRig>
            </w14:scene3d>
          </w:rPr>
          <w:t>８</w:t>
        </w:r>
        <w:r w:rsidR="00201810" w:rsidRPr="00084DAE">
          <w:rPr>
            <w:rFonts w:asciiTheme="minorHAnsi" w:eastAsiaTheme="minorEastAsia" w:hAnsiTheme="minorHAnsi" w:cstheme="minorBidi"/>
            <w:noProof/>
            <w:szCs w:val="22"/>
          </w:rPr>
          <w:tab/>
        </w:r>
        <w:r w:rsidR="00201810" w:rsidRPr="00084DAE">
          <w:rPr>
            <w:rStyle w:val="a8"/>
            <w:noProof/>
          </w:rPr>
          <w:t>その他応募にあたっての注意点</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_Toc121755091 \h </w:instrText>
        </w:r>
        <w:r w:rsidR="00201810" w:rsidRPr="00084DAE">
          <w:rPr>
            <w:noProof/>
            <w:webHidden/>
          </w:rPr>
        </w:r>
        <w:r w:rsidR="00201810" w:rsidRPr="00084DAE">
          <w:rPr>
            <w:noProof/>
            <w:webHidden/>
          </w:rPr>
          <w:fldChar w:fldCharType="separate"/>
        </w:r>
        <w:r w:rsidR="007E09B8" w:rsidRPr="00084DAE">
          <w:rPr>
            <w:noProof/>
            <w:webHidden/>
          </w:rPr>
          <w:t>18</w:t>
        </w:r>
        <w:r w:rsidR="00201810" w:rsidRPr="00084DAE">
          <w:rPr>
            <w:noProof/>
            <w:webHidden/>
          </w:rPr>
          <w:fldChar w:fldCharType="end"/>
        </w:r>
      </w:hyperlink>
    </w:p>
    <w:p w14:paraId="5F5FC053" w14:textId="207A9DD6" w:rsidR="00201810" w:rsidRPr="00084DAE" w:rsidRDefault="00000000" w:rsidP="007E09B8">
      <w:pPr>
        <w:pStyle w:val="21"/>
        <w:rPr>
          <w:rFonts w:asciiTheme="minorHAnsi" w:eastAsiaTheme="minorEastAsia" w:hAnsiTheme="minorHAnsi" w:cstheme="minorBidi"/>
          <w:noProof/>
          <w:szCs w:val="22"/>
        </w:rPr>
      </w:pPr>
      <w:hyperlink w:anchor="_Toc121755092" w:history="1">
        <w:r w:rsidR="00201810" w:rsidRPr="00084DAE">
          <w:rPr>
            <w:rStyle w:val="a8"/>
            <w:noProof/>
            <w14:scene3d>
              <w14:camera w14:prst="orthographicFront"/>
              <w14:lightRig w14:rig="threePt" w14:dir="t">
                <w14:rot w14:lat="0" w14:lon="0" w14:rev="0"/>
              </w14:lightRig>
            </w14:scene3d>
          </w:rPr>
          <w:t>(1)</w:t>
        </w:r>
        <w:r w:rsidR="00201810" w:rsidRPr="00084DAE">
          <w:rPr>
            <w:rFonts w:asciiTheme="minorHAnsi" w:eastAsiaTheme="minorEastAsia" w:hAnsiTheme="minorHAnsi" w:cstheme="minorBidi"/>
            <w:noProof/>
            <w:szCs w:val="22"/>
          </w:rPr>
          <w:tab/>
        </w:r>
        <w:r w:rsidR="00201810" w:rsidRPr="00084DAE">
          <w:rPr>
            <w:rStyle w:val="a8"/>
            <w:noProof/>
          </w:rPr>
          <w:t>外国籍の方の応募について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_Toc121755092 \h </w:instrText>
        </w:r>
        <w:r w:rsidR="00201810" w:rsidRPr="00084DAE">
          <w:rPr>
            <w:noProof/>
            <w:webHidden/>
          </w:rPr>
        </w:r>
        <w:r w:rsidR="00201810" w:rsidRPr="00084DAE">
          <w:rPr>
            <w:noProof/>
            <w:webHidden/>
          </w:rPr>
          <w:fldChar w:fldCharType="separate"/>
        </w:r>
        <w:r w:rsidR="007E09B8" w:rsidRPr="00084DAE">
          <w:rPr>
            <w:noProof/>
            <w:webHidden/>
          </w:rPr>
          <w:t>18</w:t>
        </w:r>
        <w:r w:rsidR="00201810" w:rsidRPr="00084DAE">
          <w:rPr>
            <w:noProof/>
            <w:webHidden/>
          </w:rPr>
          <w:fldChar w:fldCharType="end"/>
        </w:r>
      </w:hyperlink>
    </w:p>
    <w:p w14:paraId="776209EA" w14:textId="5A1B57CD" w:rsidR="00201810" w:rsidRPr="00084DAE" w:rsidRDefault="00000000" w:rsidP="007E09B8">
      <w:pPr>
        <w:pStyle w:val="21"/>
        <w:rPr>
          <w:rFonts w:asciiTheme="minorHAnsi" w:eastAsiaTheme="minorEastAsia" w:hAnsiTheme="minorHAnsi" w:cstheme="minorBidi"/>
          <w:noProof/>
          <w:szCs w:val="22"/>
        </w:rPr>
      </w:pPr>
      <w:hyperlink w:anchor="_Toc121755093" w:history="1">
        <w:r w:rsidR="00201810" w:rsidRPr="00084DAE">
          <w:rPr>
            <w:rStyle w:val="a8"/>
            <w:noProof/>
            <w14:scene3d>
              <w14:camera w14:prst="orthographicFront"/>
              <w14:lightRig w14:rig="threePt" w14:dir="t">
                <w14:rot w14:lat="0" w14:lon="0" w14:rev="0"/>
              </w14:lightRig>
            </w14:scene3d>
          </w:rPr>
          <w:t>(2)</w:t>
        </w:r>
        <w:r w:rsidR="00201810" w:rsidRPr="00084DAE">
          <w:rPr>
            <w:rFonts w:asciiTheme="minorHAnsi" w:eastAsiaTheme="minorEastAsia" w:hAnsiTheme="minorHAnsi" w:cstheme="minorBidi"/>
            <w:noProof/>
            <w:szCs w:val="22"/>
          </w:rPr>
          <w:tab/>
        </w:r>
        <w:r w:rsidR="00201810" w:rsidRPr="00084DAE">
          <w:rPr>
            <w:rStyle w:val="a8"/>
            <w:noProof/>
          </w:rPr>
          <w:t>組織に所属する方の応募について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_Toc121755093 \h </w:instrText>
        </w:r>
        <w:r w:rsidR="00201810" w:rsidRPr="00084DAE">
          <w:rPr>
            <w:noProof/>
            <w:webHidden/>
          </w:rPr>
        </w:r>
        <w:r w:rsidR="00201810" w:rsidRPr="00084DAE">
          <w:rPr>
            <w:noProof/>
            <w:webHidden/>
          </w:rPr>
          <w:fldChar w:fldCharType="separate"/>
        </w:r>
        <w:r w:rsidR="007E09B8" w:rsidRPr="00084DAE">
          <w:rPr>
            <w:noProof/>
            <w:webHidden/>
          </w:rPr>
          <w:t>19</w:t>
        </w:r>
        <w:r w:rsidR="00201810" w:rsidRPr="00084DAE">
          <w:rPr>
            <w:noProof/>
            <w:webHidden/>
          </w:rPr>
          <w:fldChar w:fldCharType="end"/>
        </w:r>
      </w:hyperlink>
    </w:p>
    <w:p w14:paraId="07234714" w14:textId="1841FCEE" w:rsidR="00201810" w:rsidRPr="00084DAE" w:rsidRDefault="00000000" w:rsidP="007E09B8">
      <w:pPr>
        <w:pStyle w:val="21"/>
        <w:rPr>
          <w:rFonts w:asciiTheme="minorHAnsi" w:eastAsiaTheme="minorEastAsia" w:hAnsiTheme="minorHAnsi" w:cstheme="minorBidi"/>
          <w:noProof/>
          <w:szCs w:val="22"/>
        </w:rPr>
      </w:pPr>
      <w:hyperlink w:anchor="_Toc121755094" w:history="1">
        <w:r w:rsidR="00201810" w:rsidRPr="00084DAE">
          <w:rPr>
            <w:rStyle w:val="a8"/>
            <w:noProof/>
            <w14:scene3d>
              <w14:camera w14:prst="orthographicFront"/>
              <w14:lightRig w14:rig="threePt" w14:dir="t">
                <w14:rot w14:lat="0" w14:lon="0" w14:rev="0"/>
              </w14:lightRig>
            </w14:scene3d>
          </w:rPr>
          <w:t>(3)</w:t>
        </w:r>
        <w:r w:rsidR="00201810" w:rsidRPr="00084DAE">
          <w:rPr>
            <w:rFonts w:asciiTheme="minorHAnsi" w:eastAsiaTheme="minorEastAsia" w:hAnsiTheme="minorHAnsi" w:cstheme="minorBidi"/>
            <w:noProof/>
            <w:szCs w:val="22"/>
          </w:rPr>
          <w:tab/>
        </w:r>
        <w:r w:rsidR="00201810" w:rsidRPr="00084DAE">
          <w:rPr>
            <w:rStyle w:val="a8"/>
            <w:noProof/>
          </w:rPr>
          <w:t>未成年者の応募について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_Toc121755094 \h </w:instrText>
        </w:r>
        <w:r w:rsidR="00201810" w:rsidRPr="00084DAE">
          <w:rPr>
            <w:noProof/>
            <w:webHidden/>
          </w:rPr>
        </w:r>
        <w:r w:rsidR="00201810" w:rsidRPr="00084DAE">
          <w:rPr>
            <w:noProof/>
            <w:webHidden/>
          </w:rPr>
          <w:fldChar w:fldCharType="separate"/>
        </w:r>
        <w:r w:rsidR="007E09B8" w:rsidRPr="00084DAE">
          <w:rPr>
            <w:noProof/>
            <w:webHidden/>
          </w:rPr>
          <w:t>19</w:t>
        </w:r>
        <w:r w:rsidR="00201810" w:rsidRPr="00084DAE">
          <w:rPr>
            <w:noProof/>
            <w:webHidden/>
          </w:rPr>
          <w:fldChar w:fldCharType="end"/>
        </w:r>
      </w:hyperlink>
    </w:p>
    <w:p w14:paraId="6F6A817C" w14:textId="0E0F2A82" w:rsidR="00201810" w:rsidRPr="00084DAE" w:rsidRDefault="00000000" w:rsidP="007E09B8">
      <w:pPr>
        <w:pStyle w:val="21"/>
        <w:rPr>
          <w:rFonts w:asciiTheme="minorHAnsi" w:eastAsiaTheme="minorEastAsia" w:hAnsiTheme="minorHAnsi" w:cstheme="minorBidi"/>
          <w:noProof/>
          <w:szCs w:val="22"/>
        </w:rPr>
      </w:pPr>
      <w:hyperlink w:anchor="_Toc121755095" w:history="1">
        <w:r w:rsidR="00201810" w:rsidRPr="00084DAE">
          <w:rPr>
            <w:rStyle w:val="a8"/>
            <w:noProof/>
            <w14:scene3d>
              <w14:camera w14:prst="orthographicFront"/>
              <w14:lightRig w14:rig="threePt" w14:dir="t">
                <w14:rot w14:lat="0" w14:lon="0" w14:rev="0"/>
              </w14:lightRig>
            </w14:scene3d>
          </w:rPr>
          <w:t>(4)</w:t>
        </w:r>
        <w:r w:rsidR="00201810" w:rsidRPr="00084DAE">
          <w:rPr>
            <w:rFonts w:asciiTheme="minorHAnsi" w:eastAsiaTheme="minorEastAsia" w:hAnsiTheme="minorHAnsi" w:cstheme="minorBidi"/>
            <w:noProof/>
            <w:szCs w:val="22"/>
          </w:rPr>
          <w:tab/>
        </w:r>
        <w:r w:rsidR="00201810" w:rsidRPr="00084DAE">
          <w:rPr>
            <w:rStyle w:val="a8"/>
            <w:noProof/>
          </w:rPr>
          <w:t>旅費交通費の範囲について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_Toc121755095 \h </w:instrText>
        </w:r>
        <w:r w:rsidR="00201810" w:rsidRPr="00084DAE">
          <w:rPr>
            <w:noProof/>
            <w:webHidden/>
          </w:rPr>
        </w:r>
        <w:r w:rsidR="00201810" w:rsidRPr="00084DAE">
          <w:rPr>
            <w:noProof/>
            <w:webHidden/>
          </w:rPr>
          <w:fldChar w:fldCharType="separate"/>
        </w:r>
        <w:r w:rsidR="007E09B8" w:rsidRPr="00084DAE">
          <w:rPr>
            <w:noProof/>
            <w:webHidden/>
          </w:rPr>
          <w:t>19</w:t>
        </w:r>
        <w:r w:rsidR="00201810" w:rsidRPr="00084DAE">
          <w:rPr>
            <w:noProof/>
            <w:webHidden/>
          </w:rPr>
          <w:fldChar w:fldCharType="end"/>
        </w:r>
      </w:hyperlink>
    </w:p>
    <w:p w14:paraId="63F66D3A" w14:textId="59FE1FE3" w:rsidR="00201810" w:rsidRPr="00084DAE" w:rsidRDefault="00000000" w:rsidP="007E09B8">
      <w:pPr>
        <w:pStyle w:val="21"/>
        <w:rPr>
          <w:rFonts w:asciiTheme="minorHAnsi" w:eastAsiaTheme="minorEastAsia" w:hAnsiTheme="minorHAnsi" w:cstheme="minorBidi"/>
          <w:noProof/>
          <w:szCs w:val="22"/>
        </w:rPr>
      </w:pPr>
      <w:hyperlink w:anchor="_Toc121755096" w:history="1">
        <w:r w:rsidR="00201810" w:rsidRPr="00084DAE">
          <w:rPr>
            <w:rStyle w:val="a8"/>
            <w:noProof/>
            <w14:scene3d>
              <w14:camera w14:prst="orthographicFront"/>
              <w14:lightRig w14:rig="threePt" w14:dir="t">
                <w14:rot w14:lat="0" w14:lon="0" w14:rev="0"/>
              </w14:lightRig>
            </w14:scene3d>
          </w:rPr>
          <w:t>(5)</w:t>
        </w:r>
        <w:r w:rsidR="00201810" w:rsidRPr="00084DAE">
          <w:rPr>
            <w:rFonts w:asciiTheme="minorHAnsi" w:eastAsiaTheme="minorEastAsia" w:hAnsiTheme="minorHAnsi" w:cstheme="minorBidi"/>
            <w:noProof/>
            <w:szCs w:val="22"/>
          </w:rPr>
          <w:tab/>
        </w:r>
        <w:r w:rsidR="00201810" w:rsidRPr="00084DAE">
          <w:rPr>
            <w:rStyle w:val="a8"/>
            <w:noProof/>
          </w:rPr>
          <w:t>確認書について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_Toc121755096 \h </w:instrText>
        </w:r>
        <w:r w:rsidR="00201810" w:rsidRPr="00084DAE">
          <w:rPr>
            <w:noProof/>
            <w:webHidden/>
          </w:rPr>
        </w:r>
        <w:r w:rsidR="00201810" w:rsidRPr="00084DAE">
          <w:rPr>
            <w:noProof/>
            <w:webHidden/>
          </w:rPr>
          <w:fldChar w:fldCharType="separate"/>
        </w:r>
        <w:r w:rsidR="007E09B8" w:rsidRPr="00084DAE">
          <w:rPr>
            <w:noProof/>
            <w:webHidden/>
          </w:rPr>
          <w:t>19</w:t>
        </w:r>
        <w:r w:rsidR="00201810" w:rsidRPr="00084DAE">
          <w:rPr>
            <w:noProof/>
            <w:webHidden/>
          </w:rPr>
          <w:fldChar w:fldCharType="end"/>
        </w:r>
      </w:hyperlink>
    </w:p>
    <w:p w14:paraId="7FC93B95" w14:textId="1EE83B87" w:rsidR="00201810" w:rsidRPr="00084DAE" w:rsidRDefault="00000000" w:rsidP="007E09B8">
      <w:pPr>
        <w:pStyle w:val="21"/>
        <w:rPr>
          <w:rFonts w:asciiTheme="minorHAnsi" w:eastAsiaTheme="minorEastAsia" w:hAnsiTheme="minorHAnsi" w:cstheme="minorBidi"/>
          <w:noProof/>
          <w:szCs w:val="22"/>
        </w:rPr>
      </w:pPr>
      <w:hyperlink w:anchor="_Toc121755097" w:history="1">
        <w:r w:rsidR="00201810" w:rsidRPr="00084DAE">
          <w:rPr>
            <w:rStyle w:val="a8"/>
            <w:noProof/>
            <w14:scene3d>
              <w14:camera w14:prst="orthographicFront"/>
              <w14:lightRig w14:rig="threePt" w14:dir="t">
                <w14:rot w14:lat="0" w14:lon="0" w14:rev="0"/>
              </w14:lightRig>
            </w14:scene3d>
          </w:rPr>
          <w:t>(6)</w:t>
        </w:r>
        <w:r w:rsidR="00201810" w:rsidRPr="00084DAE">
          <w:rPr>
            <w:rFonts w:asciiTheme="minorHAnsi" w:eastAsiaTheme="minorEastAsia" w:hAnsiTheme="minorHAnsi" w:cstheme="minorBidi"/>
            <w:noProof/>
            <w:szCs w:val="22"/>
          </w:rPr>
          <w:tab/>
        </w:r>
        <w:r w:rsidR="00201810" w:rsidRPr="00084DAE">
          <w:rPr>
            <w:rStyle w:val="a8"/>
            <w:noProof/>
          </w:rPr>
          <w:t>その他参考資料について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_Toc121755097 \h </w:instrText>
        </w:r>
        <w:r w:rsidR="00201810" w:rsidRPr="00084DAE">
          <w:rPr>
            <w:noProof/>
            <w:webHidden/>
          </w:rPr>
        </w:r>
        <w:r w:rsidR="00201810" w:rsidRPr="00084DAE">
          <w:rPr>
            <w:noProof/>
            <w:webHidden/>
          </w:rPr>
          <w:fldChar w:fldCharType="separate"/>
        </w:r>
        <w:r w:rsidR="007E09B8" w:rsidRPr="00084DAE">
          <w:rPr>
            <w:noProof/>
            <w:webHidden/>
          </w:rPr>
          <w:t>20</w:t>
        </w:r>
        <w:r w:rsidR="00201810" w:rsidRPr="00084DAE">
          <w:rPr>
            <w:noProof/>
            <w:webHidden/>
          </w:rPr>
          <w:fldChar w:fldCharType="end"/>
        </w:r>
      </w:hyperlink>
    </w:p>
    <w:p w14:paraId="65FFCA73" w14:textId="251F2160" w:rsidR="00201810" w:rsidRPr="00084DAE" w:rsidRDefault="00000000" w:rsidP="007E09B8">
      <w:pPr>
        <w:pStyle w:val="21"/>
        <w:rPr>
          <w:rFonts w:asciiTheme="minorHAnsi" w:eastAsiaTheme="minorEastAsia" w:hAnsiTheme="minorHAnsi" w:cstheme="minorBidi"/>
          <w:noProof/>
          <w:szCs w:val="22"/>
        </w:rPr>
      </w:pPr>
      <w:hyperlink w:anchor="_Toc121755098" w:history="1">
        <w:r w:rsidR="00201810" w:rsidRPr="00084DAE">
          <w:rPr>
            <w:rStyle w:val="a8"/>
            <w:noProof/>
            <w14:scene3d>
              <w14:camera w14:prst="orthographicFront"/>
              <w14:lightRig w14:rig="threePt" w14:dir="t">
                <w14:rot w14:lat="0" w14:lon="0" w14:rev="0"/>
              </w14:lightRig>
            </w14:scene3d>
          </w:rPr>
          <w:t>(7)</w:t>
        </w:r>
        <w:r w:rsidR="00201810" w:rsidRPr="00084DAE">
          <w:rPr>
            <w:rFonts w:asciiTheme="minorHAnsi" w:eastAsiaTheme="minorEastAsia" w:hAnsiTheme="minorHAnsi" w:cstheme="minorBidi"/>
            <w:noProof/>
            <w:szCs w:val="22"/>
          </w:rPr>
          <w:tab/>
        </w:r>
        <w:r w:rsidR="00201810" w:rsidRPr="00084DAE">
          <w:rPr>
            <w:rStyle w:val="a8"/>
            <w:noProof/>
          </w:rPr>
          <w:t>予算について</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_Toc121755098 \h </w:instrText>
        </w:r>
        <w:r w:rsidR="00201810" w:rsidRPr="00084DAE">
          <w:rPr>
            <w:noProof/>
            <w:webHidden/>
          </w:rPr>
        </w:r>
        <w:r w:rsidR="00201810" w:rsidRPr="00084DAE">
          <w:rPr>
            <w:noProof/>
            <w:webHidden/>
          </w:rPr>
          <w:fldChar w:fldCharType="separate"/>
        </w:r>
        <w:r w:rsidR="007E09B8" w:rsidRPr="00084DAE">
          <w:rPr>
            <w:noProof/>
            <w:webHidden/>
          </w:rPr>
          <w:t>20</w:t>
        </w:r>
        <w:r w:rsidR="00201810" w:rsidRPr="00084DAE">
          <w:rPr>
            <w:noProof/>
            <w:webHidden/>
          </w:rPr>
          <w:fldChar w:fldCharType="end"/>
        </w:r>
      </w:hyperlink>
    </w:p>
    <w:p w14:paraId="2106796B" w14:textId="2E506453" w:rsidR="00201810" w:rsidRPr="00084DAE" w:rsidRDefault="00000000" w:rsidP="004E4DFA">
      <w:pPr>
        <w:pStyle w:val="11"/>
        <w:rPr>
          <w:rFonts w:asciiTheme="minorHAnsi" w:eastAsiaTheme="minorEastAsia" w:hAnsiTheme="minorHAnsi" w:cstheme="minorBidi"/>
          <w:noProof/>
          <w:szCs w:val="22"/>
        </w:rPr>
      </w:pPr>
      <w:hyperlink w:anchor="_Toc121755099" w:history="1">
        <w:r w:rsidR="00201810" w:rsidRPr="00084DAE">
          <w:rPr>
            <w:rStyle w:val="a8"/>
            <w:noProof/>
          </w:rPr>
          <w:t>【参考資料】</w:t>
        </w:r>
        <w:r w:rsidR="00201810" w:rsidRPr="00084DAE">
          <w:rPr>
            <w:noProof/>
            <w:webHidden/>
          </w:rPr>
          <w:tab/>
        </w:r>
        <w:r w:rsidR="00201810" w:rsidRPr="00084DAE">
          <w:rPr>
            <w:noProof/>
            <w:webHidden/>
          </w:rPr>
          <w:fldChar w:fldCharType="begin"/>
        </w:r>
        <w:r w:rsidR="00201810" w:rsidRPr="00084DAE">
          <w:rPr>
            <w:noProof/>
            <w:webHidden/>
          </w:rPr>
          <w:instrText xml:space="preserve"> PAGEREF _Toc121755099 \h </w:instrText>
        </w:r>
        <w:r w:rsidR="00201810" w:rsidRPr="00084DAE">
          <w:rPr>
            <w:noProof/>
            <w:webHidden/>
          </w:rPr>
        </w:r>
        <w:r w:rsidR="00201810" w:rsidRPr="00084DAE">
          <w:rPr>
            <w:noProof/>
            <w:webHidden/>
          </w:rPr>
          <w:fldChar w:fldCharType="separate"/>
        </w:r>
        <w:r w:rsidR="007E09B8" w:rsidRPr="00084DAE">
          <w:rPr>
            <w:noProof/>
            <w:webHidden/>
          </w:rPr>
          <w:t>21</w:t>
        </w:r>
        <w:r w:rsidR="00201810" w:rsidRPr="00084DAE">
          <w:rPr>
            <w:noProof/>
            <w:webHidden/>
          </w:rPr>
          <w:fldChar w:fldCharType="end"/>
        </w:r>
      </w:hyperlink>
    </w:p>
    <w:p w14:paraId="1CA26E3A" w14:textId="302A7EFA" w:rsidR="00196EA7" w:rsidRPr="00084DAE" w:rsidRDefault="00196EA7">
      <w:r w:rsidRPr="00084DAE">
        <w:rPr>
          <w:rFonts w:ascii="IPAexゴシック" w:eastAsia="IPAexゴシック" w:hAnsi="IPAexゴシック"/>
          <w:sz w:val="21"/>
          <w:szCs w:val="21"/>
        </w:rPr>
        <w:fldChar w:fldCharType="end"/>
      </w:r>
    </w:p>
    <w:p w14:paraId="1E6B79B8" w14:textId="77777777" w:rsidR="00196EA7" w:rsidRPr="00084DAE" w:rsidRDefault="00196EA7" w:rsidP="004E4DFA">
      <w:pPr>
        <w:pStyle w:val="11"/>
      </w:pPr>
    </w:p>
    <w:p w14:paraId="1C2948BC" w14:textId="77777777" w:rsidR="00CB2F77" w:rsidRPr="00084DAE" w:rsidRDefault="00CB2F77" w:rsidP="004E4DFA">
      <w:pPr>
        <w:pStyle w:val="11"/>
        <w:sectPr w:rsidR="00CB2F77" w:rsidRPr="00084DAE" w:rsidSect="00BF170B">
          <w:footerReference w:type="default" r:id="rId9"/>
          <w:footerReference w:type="first" r:id="rId10"/>
          <w:pgSz w:w="11906" w:h="16838" w:code="9"/>
          <w:pgMar w:top="1418" w:right="1134" w:bottom="1418" w:left="1134" w:header="567" w:footer="680" w:gutter="0"/>
          <w:cols w:space="720"/>
          <w:docGrid w:type="linesAndChars" w:linePitch="350"/>
        </w:sectPr>
      </w:pPr>
    </w:p>
    <w:p w14:paraId="76D8134F" w14:textId="372EDD7E" w:rsidR="00173B86" w:rsidRPr="00084DAE" w:rsidRDefault="00173B86" w:rsidP="00C52E26">
      <w:pPr>
        <w:pStyle w:val="1"/>
      </w:pPr>
      <w:bookmarkStart w:id="0" w:name="_Toc194924446"/>
      <w:bookmarkStart w:id="1" w:name="_Toc374104693"/>
      <w:bookmarkStart w:id="2" w:name="_Toc121755048"/>
      <w:r w:rsidRPr="00084DAE">
        <w:rPr>
          <w:rFonts w:hint="eastAsia"/>
        </w:rPr>
        <w:lastRenderedPageBreak/>
        <w:t>概要</w:t>
      </w:r>
      <w:bookmarkEnd w:id="0"/>
      <w:bookmarkEnd w:id="1"/>
      <w:bookmarkEnd w:id="2"/>
    </w:p>
    <w:p w14:paraId="5A69B4AF" w14:textId="40FB3369" w:rsidR="000D0F16" w:rsidRPr="00084DAE" w:rsidRDefault="00B50611" w:rsidP="00640537">
      <w:pPr>
        <w:pStyle w:val="2"/>
      </w:pPr>
      <w:bookmarkStart w:id="3" w:name="_Toc194924447"/>
      <w:bookmarkStart w:id="4" w:name="_Toc374104694"/>
      <w:bookmarkStart w:id="5" w:name="_Toc121755049"/>
      <w:r w:rsidRPr="00084DAE">
        <w:rPr>
          <w:rFonts w:hint="eastAsia"/>
        </w:rPr>
        <w:t>事業目的及び事業内容</w:t>
      </w:r>
      <w:bookmarkEnd w:id="3"/>
      <w:bookmarkEnd w:id="4"/>
      <w:bookmarkEnd w:id="5"/>
    </w:p>
    <w:p w14:paraId="24458880" w14:textId="6737979E" w:rsidR="00CF10E7" w:rsidRPr="00084DAE" w:rsidRDefault="00CF10E7" w:rsidP="00CF10E7">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084DAE">
        <w:rPr>
          <w:rFonts w:ascii="IPAexゴシック" w:eastAsia="IPAexゴシック" w:hAnsi="IPAexゴシック" w:hint="eastAsia"/>
          <w:sz w:val="21"/>
          <w:szCs w:val="21"/>
          <w:u w:val="single"/>
        </w:rPr>
        <w:t>これまでに</w:t>
      </w:r>
      <w:r w:rsidR="003E76D0" w:rsidRPr="00084DAE">
        <w:rPr>
          <w:rFonts w:ascii="IPAexゴシック" w:eastAsia="IPAexゴシック" w:hAnsi="IPAexゴシック" w:hint="eastAsia"/>
          <w:sz w:val="21"/>
          <w:szCs w:val="21"/>
          <w:u w:val="single"/>
        </w:rPr>
        <w:t>輩出</w:t>
      </w:r>
      <w:r w:rsidR="003E76D0" w:rsidRPr="00084DAE">
        <w:rPr>
          <w:rFonts w:ascii="IPAexゴシック" w:eastAsia="IPAexゴシック" w:hAnsi="IPAexゴシック"/>
          <w:sz w:val="21"/>
          <w:szCs w:val="21"/>
          <w:u w:val="single"/>
        </w:rPr>
        <w:t>された</w:t>
      </w:r>
      <w:r w:rsidRPr="00084DAE">
        <w:rPr>
          <w:rFonts w:ascii="IPAexゴシック" w:eastAsia="IPAexゴシック" w:hAnsi="IPAexゴシック" w:hint="eastAsia"/>
          <w:sz w:val="21"/>
          <w:szCs w:val="21"/>
          <w:u w:val="single"/>
        </w:rPr>
        <w:t>延べ</w:t>
      </w:r>
      <w:r w:rsidR="002139D1" w:rsidRPr="00084DAE">
        <w:rPr>
          <w:rFonts w:ascii="IPAexゴシック" w:eastAsia="IPAexゴシック" w:hAnsi="IPAexゴシック"/>
          <w:sz w:val="21"/>
          <w:szCs w:val="21"/>
          <w:u w:val="single"/>
        </w:rPr>
        <w:t>2,000</w:t>
      </w:r>
      <w:r w:rsidRPr="00084DAE">
        <w:rPr>
          <w:rFonts w:ascii="IPAexゴシック" w:eastAsia="IPAexゴシック" w:hAnsi="IPAexゴシック" w:hint="eastAsia"/>
          <w:sz w:val="21"/>
          <w:szCs w:val="21"/>
          <w:u w:val="single"/>
        </w:rPr>
        <w:t>名以上の修了生（“未踏IT人材”）</w:t>
      </w:r>
      <w:r w:rsidR="003E76D0" w:rsidRPr="00084DAE">
        <w:rPr>
          <w:rFonts w:ascii="IPAexゴシック" w:eastAsia="IPAexゴシック" w:hAnsi="IPAexゴシック" w:hint="eastAsia"/>
          <w:sz w:val="21"/>
          <w:szCs w:val="21"/>
        </w:rPr>
        <w:t>は</w:t>
      </w:r>
      <w:r w:rsidRPr="00084DAE">
        <w:rPr>
          <w:rFonts w:ascii="IPAexゴシック" w:eastAsia="IPAexゴシック" w:hAnsi="IPAexゴシック" w:hint="eastAsia"/>
          <w:sz w:val="21"/>
          <w:szCs w:val="21"/>
        </w:rPr>
        <w:t>、産業界・学術界など様々な分野において活躍しています。</w:t>
      </w:r>
    </w:p>
    <w:p w14:paraId="1A9251B2" w14:textId="4EB97B8E" w:rsidR="00CF10E7" w:rsidRPr="00084DAE" w:rsidRDefault="00CF10E7" w:rsidP="00CF10E7">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sidRPr="00084DAE">
        <w:rPr>
          <w:rFonts w:ascii="IPAexゴシック" w:eastAsia="IPAexゴシック" w:hAnsi="IPAexゴシック" w:hint="eastAsia"/>
          <w:sz w:val="21"/>
          <w:szCs w:val="21"/>
        </w:rPr>
        <w:t>変化</w:t>
      </w:r>
      <w:r w:rsidRPr="00084DAE">
        <w:rPr>
          <w:rFonts w:ascii="IPAexゴシック" w:eastAsia="IPAexゴシック" w:hAnsi="IPAexゴシック" w:hint="eastAsia"/>
          <w:sz w:val="21"/>
          <w:szCs w:val="21"/>
        </w:rPr>
        <w:t>している状況を踏まえると、我が国においても、</w:t>
      </w:r>
      <w:r w:rsidRPr="00084DAE">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sidRPr="00084DAE">
        <w:rPr>
          <w:rStyle w:val="af4"/>
          <w:rFonts w:ascii="IPAexゴシック" w:eastAsia="IPAexゴシック" w:hAnsi="IPAexゴシック"/>
          <w:sz w:val="21"/>
          <w:szCs w:val="21"/>
          <w:u w:val="single"/>
        </w:rPr>
        <w:footnoteReference w:id="1"/>
      </w:r>
      <w:r w:rsidRPr="00084DAE">
        <w:rPr>
          <w:rFonts w:ascii="IPAexゴシック" w:eastAsia="IPAexゴシック" w:hAnsi="IPAexゴシック" w:hint="eastAsia"/>
          <w:sz w:val="21"/>
          <w:szCs w:val="21"/>
          <w:u w:val="single"/>
        </w:rPr>
        <w:t>”を、積極的に産業界に輩出していくことが重要</w:t>
      </w:r>
      <w:r w:rsidRPr="00084DAE">
        <w:rPr>
          <w:rFonts w:ascii="IPAexゴシック" w:eastAsia="IPAexゴシック" w:hAnsi="IPAexゴシック" w:hint="eastAsia"/>
          <w:sz w:val="21"/>
          <w:szCs w:val="21"/>
        </w:rPr>
        <w:t>と考えています。</w:t>
      </w:r>
    </w:p>
    <w:p w14:paraId="7A54E02B" w14:textId="77777777" w:rsidR="00CF10E7" w:rsidRPr="00084DAE"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Pr="00084DAE" w:rsidRDefault="00CF10E7" w:rsidP="00CF10E7">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このため、IPAでは、未踏的IT人材が自らのアイディアや技術力を最大限に活かし、</w:t>
      </w:r>
      <w:r w:rsidR="00FC5CB6" w:rsidRPr="00084DAE">
        <w:rPr>
          <w:rFonts w:ascii="IPAexゴシック" w:eastAsia="IPAexゴシック" w:hAnsi="IPAexゴシック" w:hint="eastAsia"/>
          <w:sz w:val="21"/>
          <w:szCs w:val="21"/>
        </w:rPr>
        <w:t>ビジネスや</w:t>
      </w:r>
      <w:r w:rsidR="003E76D0" w:rsidRPr="00084DAE">
        <w:rPr>
          <w:rFonts w:ascii="IPAexゴシック" w:eastAsia="IPAexゴシック" w:hAnsi="IPAexゴシック" w:hint="eastAsia"/>
          <w:sz w:val="21"/>
          <w:szCs w:val="21"/>
        </w:rPr>
        <w:t>社会課題の</w:t>
      </w:r>
      <w:r w:rsidR="003E76D0" w:rsidRPr="00084DAE">
        <w:rPr>
          <w:rFonts w:ascii="IPAexゴシック" w:eastAsia="IPAexゴシック" w:hAnsi="IPAexゴシック"/>
          <w:sz w:val="21"/>
          <w:szCs w:val="21"/>
        </w:rPr>
        <w:t>解決</w:t>
      </w:r>
      <w:r w:rsidRPr="00084DAE">
        <w:rPr>
          <w:rFonts w:ascii="IPAexゴシック" w:eastAsia="IPAexゴシック" w:hAnsi="IPAexゴシック" w:hint="eastAsia"/>
          <w:sz w:val="21"/>
          <w:szCs w:val="21"/>
        </w:rPr>
        <w:t>につなげていけるよう、優れた能力と実績を持ち合わせた</w:t>
      </w:r>
      <w:r w:rsidRPr="00084DAE">
        <w:rPr>
          <w:rFonts w:ascii="IPAexゴシック" w:eastAsia="IPAexゴシック" w:hAnsi="IPAexゴシック" w:hint="eastAsia"/>
          <w:sz w:val="21"/>
          <w:szCs w:val="21"/>
          <w:u w:val="single"/>
        </w:rPr>
        <w:t>プロジェクトマネージャー（以下「PM」という。）</w:t>
      </w:r>
      <w:r w:rsidR="00DD6C87" w:rsidRPr="00084DAE">
        <w:rPr>
          <w:rFonts w:ascii="IPAexゴシック" w:eastAsia="IPAexゴシック" w:hAnsi="IPAexゴシック" w:hint="eastAsia"/>
          <w:sz w:val="21"/>
          <w:szCs w:val="21"/>
          <w:u w:val="single"/>
        </w:rPr>
        <w:t>・ビジネスアドバイザ</w:t>
      </w:r>
      <w:r w:rsidR="00317118" w:rsidRPr="00084DAE">
        <w:rPr>
          <w:rFonts w:ascii="IPAexゴシック" w:eastAsia="IPAexゴシック" w:hAnsi="IPAexゴシック" w:hint="eastAsia"/>
          <w:sz w:val="21"/>
          <w:szCs w:val="21"/>
          <w:u w:val="single"/>
        </w:rPr>
        <w:t>ー</w:t>
      </w:r>
      <w:r w:rsidR="00DD6C87" w:rsidRPr="00084DAE">
        <w:rPr>
          <w:rFonts w:ascii="IPAexゴシック" w:eastAsia="IPAexゴシック" w:hAnsi="IPAexゴシック" w:hint="eastAsia"/>
          <w:sz w:val="21"/>
          <w:szCs w:val="21"/>
          <w:u w:val="single"/>
        </w:rPr>
        <w:t>（以下「BA」という。）</w:t>
      </w:r>
      <w:r w:rsidRPr="00084DAE">
        <w:rPr>
          <w:rFonts w:ascii="IPAexゴシック" w:eastAsia="IPAexゴシック" w:hAnsi="IPAexゴシック" w:hint="eastAsia"/>
          <w:sz w:val="21"/>
          <w:szCs w:val="21"/>
          <w:u w:val="single"/>
        </w:rPr>
        <w:t>による指導・助言</w:t>
      </w:r>
      <w:r w:rsidR="0033035E" w:rsidRPr="00084DAE">
        <w:rPr>
          <w:rFonts w:ascii="IPAexゴシック" w:eastAsia="IPAexゴシック" w:hAnsi="IPAexゴシック" w:hint="eastAsia"/>
          <w:sz w:val="21"/>
          <w:szCs w:val="21"/>
          <w:u w:val="single"/>
          <w:vertAlign w:val="superscript"/>
        </w:rPr>
        <w:t>注</w:t>
      </w:r>
      <w:r w:rsidR="0033035E" w:rsidRPr="00084DAE">
        <w:rPr>
          <w:rFonts w:ascii="IPAexゴシック" w:eastAsia="IPAexゴシック" w:hAnsi="IPAexゴシック"/>
          <w:sz w:val="21"/>
          <w:szCs w:val="21"/>
          <w:u w:val="single"/>
          <w:vertAlign w:val="superscript"/>
        </w:rPr>
        <w:t>1</w:t>
      </w:r>
      <w:r w:rsidR="003B38E2" w:rsidRPr="00084DAE">
        <w:rPr>
          <w:rFonts w:ascii="IPAexゴシック" w:eastAsia="IPAexゴシック" w:hAnsi="IPAexゴシック" w:hint="eastAsia"/>
          <w:sz w:val="21"/>
          <w:szCs w:val="21"/>
          <w:u w:val="single"/>
        </w:rPr>
        <w:t>に加え</w:t>
      </w:r>
      <w:r w:rsidRPr="00084DAE">
        <w:rPr>
          <w:rFonts w:ascii="IPAexゴシック" w:eastAsia="IPAexゴシック" w:hAnsi="IPAexゴシック" w:hint="eastAsia"/>
          <w:sz w:val="21"/>
          <w:szCs w:val="21"/>
          <w:u w:val="single"/>
        </w:rPr>
        <w:t>、活動実績（育成従事実績）に応じた活動費提供</w:t>
      </w:r>
      <w:r w:rsidRPr="00084DAE">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Pr="00084DAE"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Pr="00084DAE" w:rsidRDefault="000B50D6" w:rsidP="008337C1">
      <w:pPr>
        <w:ind w:leftChars="100" w:left="240" w:firstLineChars="250" w:firstLine="525"/>
        <w:jc w:val="center"/>
        <w:rPr>
          <w:rFonts w:ascii="IPAexゴシック" w:eastAsia="IPAexゴシック" w:hAnsi="IPAexゴシック"/>
          <w:sz w:val="21"/>
          <w:szCs w:val="21"/>
        </w:rPr>
      </w:pPr>
      <w:r w:rsidRPr="00084DAE">
        <w:rPr>
          <w:rFonts w:ascii="IPAexゴシック" w:eastAsia="IPAexゴシック" w:hAnsi="IPAexゴシック" w:hint="eastAsia"/>
          <w:sz w:val="21"/>
          <w:szCs w:val="21"/>
        </w:rPr>
        <w:t>注1</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w:t>
      </w:r>
      <w:r w:rsidR="00A80AFE" w:rsidRPr="00084DAE">
        <w:rPr>
          <w:rFonts w:ascii="IPAexゴシック" w:eastAsia="IPAexゴシック" w:hAnsi="IPAexゴシック" w:hint="eastAsia"/>
          <w:sz w:val="21"/>
          <w:szCs w:val="21"/>
        </w:rPr>
        <w:t>PM</w:t>
      </w:r>
      <w:r w:rsidR="002924F2" w:rsidRPr="00084DAE">
        <w:rPr>
          <w:rFonts w:ascii="IPAexゴシック" w:eastAsia="IPAexゴシック" w:hAnsi="IPAexゴシック" w:hint="eastAsia"/>
          <w:sz w:val="21"/>
          <w:szCs w:val="21"/>
        </w:rPr>
        <w:t>・BA</w:t>
      </w:r>
      <w:r w:rsidRPr="00084DAE">
        <w:rPr>
          <w:rFonts w:ascii="IPAexゴシック" w:eastAsia="IPAexゴシック" w:hAnsi="IPAexゴシック" w:hint="eastAsia"/>
          <w:sz w:val="21"/>
          <w:szCs w:val="21"/>
        </w:rPr>
        <w:t>等</w:t>
      </w:r>
      <w:r w:rsidR="004E6E94" w:rsidRPr="00084DAE">
        <w:rPr>
          <w:rFonts w:ascii="IPAexゴシック" w:eastAsia="IPAexゴシック" w:hAnsi="IPAexゴシック" w:hint="eastAsia"/>
          <w:sz w:val="21"/>
          <w:szCs w:val="21"/>
        </w:rPr>
        <w:t>による指導</w:t>
      </w:r>
      <w:r w:rsidR="00756AE3" w:rsidRPr="00084DAE">
        <w:rPr>
          <w:rFonts w:ascii="IPAexゴシック" w:eastAsia="IPAexゴシック" w:hAnsi="IPAexゴシック" w:hint="eastAsia"/>
          <w:sz w:val="21"/>
          <w:szCs w:val="21"/>
        </w:rPr>
        <w:t>・</w:t>
      </w:r>
      <w:r w:rsidR="004E6E94" w:rsidRPr="00084DAE">
        <w:rPr>
          <w:rFonts w:ascii="IPAexゴシック" w:eastAsia="IPAexゴシック" w:hAnsi="IPAexゴシック" w:hint="eastAsia"/>
          <w:sz w:val="21"/>
          <w:szCs w:val="21"/>
        </w:rPr>
        <w:t>助言</w:t>
      </w:r>
      <w:r w:rsidRPr="00084DAE">
        <w:rPr>
          <w:rFonts w:ascii="IPAexゴシック" w:eastAsia="IPAexゴシック" w:hAnsi="IPAexゴシック" w:hint="eastAsia"/>
          <w:sz w:val="21"/>
          <w:szCs w:val="21"/>
        </w:rPr>
        <w:t>」</w:t>
      </w:r>
      <w:r w:rsidR="004E6E94" w:rsidRPr="00084DAE">
        <w:rPr>
          <w:rFonts w:ascii="IPAexゴシック" w:eastAsia="IPAexゴシック" w:hAnsi="IPAexゴシック" w:hint="eastAsia"/>
          <w:sz w:val="21"/>
          <w:szCs w:val="21"/>
        </w:rPr>
        <w:t>の</w:t>
      </w:r>
      <w:r w:rsidR="00756AE3" w:rsidRPr="00084DAE">
        <w:rPr>
          <w:rFonts w:ascii="IPAexゴシック" w:eastAsia="IPAexゴシック" w:hAnsi="IPAexゴシック" w:hint="eastAsia"/>
          <w:sz w:val="21"/>
          <w:szCs w:val="21"/>
        </w:rPr>
        <w:t>イメージ</w:t>
      </w:r>
    </w:p>
    <w:p w14:paraId="482EF4D0" w14:textId="0C2BD559" w:rsidR="004E6E94" w:rsidRPr="00084DAE" w:rsidRDefault="001B0A00" w:rsidP="00302838">
      <w:pPr>
        <w:ind w:leftChars="100" w:left="240" w:firstLineChars="100" w:firstLine="210"/>
        <w:jc w:val="center"/>
        <w:rPr>
          <w:rFonts w:ascii="IPAexゴシック" w:eastAsia="IPAexゴシック" w:hAnsi="IPAexゴシック"/>
          <w:sz w:val="21"/>
          <w:szCs w:val="21"/>
        </w:rPr>
      </w:pPr>
      <w:r w:rsidRPr="00084DAE">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" filled="f" stroked="f" strokeweight=".5pt">
                <v:textbo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sidRPr="00084DAE">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" fillcolor="#fcf" strokecolor="red" strokeweight="3pt">
                <v:stroke joinstyle="miter"/>
                <v:textbox inset="5.85pt,.7pt,5.85pt,.7pt">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sidRPr="00084DAE">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" fillcolor="#bdd6ee [1300]" strokecolor="#1f4d78 [1604]" strokeweight="1.5pt">
                <v:stroke joinstyle="miter"/>
                <v:textbox inset="5.85pt,.7pt,5.85pt,.7pt">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v:textbox>
              </v:roundrect>
            </w:pict>
          </mc:Fallback>
        </mc:AlternateContent>
      </w:r>
    </w:p>
    <w:p w14:paraId="4C72B191" w14:textId="77777777" w:rsidR="00E37B4F" w:rsidRPr="00084DAE" w:rsidRDefault="002924F2" w:rsidP="00302838">
      <w:pPr>
        <w:ind w:leftChars="100" w:left="240" w:firstLineChars="100" w:firstLine="210"/>
        <w:jc w:val="center"/>
        <w:rPr>
          <w:rFonts w:ascii="IPAexゴシック" w:eastAsia="IPAexゴシック" w:hAnsi="IPAexゴシック"/>
          <w:sz w:val="21"/>
          <w:szCs w:val="21"/>
        </w:rPr>
      </w:pPr>
      <w:r w:rsidRPr="00084DAE">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sidRPr="00084DAE">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" filled="f" stroked="f" strokeweight=".5pt">
                <v:textbo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Pr="00084DAE" w:rsidRDefault="00086467" w:rsidP="0030283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sidRPr="00084DAE">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" fillcolor="#c5e0b3 [1305]" strokecolor="#375623 [1609]" strokeweight="1.5pt">
                <v:stroke joinstyle="miter"/>
                <v:textbox inset="5.85pt,.7pt,5.85pt,.7pt">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Pr="00084DAE"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Pr="00084DAE" w:rsidRDefault="00D44177" w:rsidP="00EF46BA">
      <w:pPr>
        <w:ind w:leftChars="100" w:left="240" w:firstLineChars="100" w:firstLine="210"/>
        <w:jc w:val="center"/>
        <w:rPr>
          <w:rFonts w:ascii="IPAexゴシック" w:eastAsia="IPAexゴシック" w:hAnsi="IPAexゴシック"/>
          <w:sz w:val="21"/>
          <w:szCs w:val="21"/>
        </w:rPr>
      </w:pPr>
      <w:r w:rsidRPr="00084DAE">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" filled="f" stroked="f" strokeweight=".5pt">
                <v:textbo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sidRPr="00084DAE">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Pr="00084DAE"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Pr="00084DAE" w:rsidRDefault="00D464DE" w:rsidP="00604DC3">
      <w:pPr>
        <w:ind w:leftChars="100" w:left="240" w:firstLineChars="100" w:firstLine="210"/>
        <w:rPr>
          <w:rFonts w:ascii="IPAexゴシック" w:eastAsia="IPAexゴシック" w:hAnsi="IPAexゴシック"/>
          <w:sz w:val="21"/>
          <w:szCs w:val="21"/>
        </w:rPr>
      </w:pPr>
    </w:p>
    <w:p w14:paraId="4B021424" w14:textId="6B47E84F" w:rsidR="00D811A7" w:rsidRPr="00084DAE" w:rsidRDefault="00D811A7" w:rsidP="001B0A00">
      <w:pPr>
        <w:ind w:leftChars="200" w:left="660" w:hangingChars="100" w:hanging="180"/>
        <w:rPr>
          <w:rFonts w:ascii="IPAexゴシック" w:eastAsia="IPAexゴシック" w:hAnsi="IPAexゴシック"/>
          <w:sz w:val="18"/>
          <w:szCs w:val="21"/>
        </w:rPr>
      </w:pPr>
      <w:r w:rsidRPr="00084DAE">
        <w:rPr>
          <w:rFonts w:ascii="IPAexゴシック" w:eastAsia="IPAexゴシック" w:hAnsi="IPAexゴシック" w:hint="eastAsia"/>
          <w:sz w:val="18"/>
          <w:szCs w:val="21"/>
        </w:rPr>
        <w:t>※</w:t>
      </w:r>
      <w:r w:rsidR="00777F4F" w:rsidRPr="00084DAE">
        <w:rPr>
          <w:rFonts w:ascii="IPAexゴシック" w:eastAsia="IPAexゴシック" w:hAnsi="IPAexゴシック" w:hint="eastAsia"/>
          <w:sz w:val="18"/>
          <w:szCs w:val="21"/>
        </w:rPr>
        <w:t>注１：</w:t>
      </w:r>
      <w:r w:rsidR="002924F2" w:rsidRPr="00084DAE">
        <w:rPr>
          <w:rFonts w:ascii="IPAexゴシック" w:eastAsia="IPAexゴシック" w:hAnsi="IPAexゴシック" w:hint="eastAsia"/>
          <w:sz w:val="18"/>
          <w:szCs w:val="21"/>
        </w:rPr>
        <w:t>BA</w:t>
      </w:r>
      <w:r w:rsidRPr="00084DAE">
        <w:rPr>
          <w:rFonts w:ascii="IPAexゴシック" w:eastAsia="IPAexゴシック" w:hAnsi="IPAexゴシック" w:hint="eastAsia"/>
          <w:sz w:val="18"/>
          <w:szCs w:val="21"/>
        </w:rPr>
        <w:t>は、PM</w:t>
      </w:r>
      <w:r w:rsidR="002924F2" w:rsidRPr="00084DAE">
        <w:rPr>
          <w:rFonts w:ascii="IPAexゴシック" w:eastAsia="IPAexゴシック" w:hAnsi="IPAexゴシック" w:hint="eastAsia"/>
          <w:sz w:val="18"/>
          <w:szCs w:val="21"/>
        </w:rPr>
        <w:t>と共に指導に携わり</w:t>
      </w:r>
      <w:r w:rsidRPr="00084DAE">
        <w:rPr>
          <w:rFonts w:ascii="IPAexゴシック" w:eastAsia="IPAexゴシック" w:hAnsi="IPAexゴシック" w:hint="eastAsia"/>
          <w:sz w:val="18"/>
          <w:szCs w:val="21"/>
        </w:rPr>
        <w:t>、組織運営・資金調達</w:t>
      </w:r>
      <w:r w:rsidR="00EB02B6" w:rsidRPr="00084DAE">
        <w:rPr>
          <w:rFonts w:ascii="IPAexゴシック" w:eastAsia="IPAexゴシック" w:hAnsi="IPAexゴシック" w:hint="eastAsia"/>
          <w:sz w:val="18"/>
          <w:szCs w:val="21"/>
        </w:rPr>
        <w:t>・法律</w:t>
      </w:r>
      <w:r w:rsidR="001B0A00" w:rsidRPr="00084DAE">
        <w:rPr>
          <w:rFonts w:ascii="IPAexゴシック" w:eastAsia="IPAexゴシック" w:hAnsi="IPAexゴシック" w:hint="eastAsia"/>
          <w:sz w:val="18"/>
          <w:szCs w:val="21"/>
        </w:rPr>
        <w:t>・</w:t>
      </w:r>
      <w:r w:rsidR="001B0A00" w:rsidRPr="00084DAE">
        <w:rPr>
          <w:rFonts w:ascii="IPAexゴシック" w:eastAsia="IPAexゴシック" w:hAnsi="IPAexゴシック"/>
          <w:sz w:val="18"/>
          <w:szCs w:val="21"/>
        </w:rPr>
        <w:t>知財</w:t>
      </w:r>
      <w:r w:rsidR="00EB02B6" w:rsidRPr="00084DAE">
        <w:rPr>
          <w:rFonts w:ascii="IPAexゴシック" w:eastAsia="IPAexゴシック" w:hAnsi="IPAexゴシック" w:hint="eastAsia"/>
          <w:sz w:val="18"/>
          <w:szCs w:val="21"/>
        </w:rPr>
        <w:t>面</w:t>
      </w:r>
      <w:r w:rsidRPr="00084DAE">
        <w:rPr>
          <w:rFonts w:ascii="IPAexゴシック" w:eastAsia="IPAexゴシック" w:hAnsi="IPAexゴシック" w:hint="eastAsia"/>
          <w:sz w:val="18"/>
          <w:szCs w:val="21"/>
        </w:rPr>
        <w:t>などのビジネス面に対しての</w:t>
      </w:r>
      <w:r w:rsidR="002924F2" w:rsidRPr="00084DAE">
        <w:rPr>
          <w:rFonts w:ascii="IPAexゴシック" w:eastAsia="IPAexゴシック" w:hAnsi="IPAexゴシック" w:hint="eastAsia"/>
          <w:sz w:val="18"/>
          <w:szCs w:val="21"/>
        </w:rPr>
        <w:t>指導・助言を行う専門家です。PMがBAの役割も兼ねて</w:t>
      </w:r>
      <w:r w:rsidR="00EA72EC" w:rsidRPr="00084DAE">
        <w:rPr>
          <w:rFonts w:ascii="IPAexゴシック" w:eastAsia="IPAexゴシック" w:hAnsi="IPAexゴシック" w:hint="eastAsia"/>
          <w:sz w:val="18"/>
          <w:szCs w:val="21"/>
        </w:rPr>
        <w:t>指導育成を</w:t>
      </w:r>
      <w:r w:rsidR="002924F2" w:rsidRPr="00084DAE">
        <w:rPr>
          <w:rFonts w:ascii="IPAexゴシック" w:eastAsia="IPAexゴシック" w:hAnsi="IPAexゴシック" w:hint="eastAsia"/>
          <w:sz w:val="18"/>
          <w:szCs w:val="21"/>
        </w:rPr>
        <w:t>実施する場合もあります。</w:t>
      </w:r>
    </w:p>
    <w:p w14:paraId="40A81C81" w14:textId="6136FE1E" w:rsidR="00777F4F" w:rsidRPr="00084DAE" w:rsidRDefault="00777F4F" w:rsidP="001B0A00">
      <w:pPr>
        <w:ind w:leftChars="200" w:left="660" w:hangingChars="100" w:hanging="180"/>
        <w:rPr>
          <w:rFonts w:ascii="IPAexゴシック" w:eastAsia="IPAexゴシック" w:hAnsi="IPAexゴシック"/>
          <w:sz w:val="18"/>
          <w:szCs w:val="21"/>
        </w:rPr>
      </w:pPr>
      <w:r w:rsidRPr="00084DAE">
        <w:rPr>
          <w:rFonts w:ascii="IPAexゴシック" w:eastAsia="IPAexゴシック" w:hAnsi="IPAexゴシック" w:hint="eastAsia"/>
          <w:sz w:val="18"/>
          <w:szCs w:val="21"/>
        </w:rPr>
        <w:t>※注２：事業の実施内容について合意しIPAと契約締結した採択先を「イノベータ」と称します。</w:t>
      </w:r>
    </w:p>
    <w:p w14:paraId="29CB7CA0" w14:textId="77777777" w:rsidR="00D811A7" w:rsidRPr="00084DAE"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084DAE" w:rsidRDefault="00DE6E93" w:rsidP="00640537">
      <w:pPr>
        <w:pStyle w:val="2"/>
      </w:pPr>
      <w:bookmarkStart w:id="6" w:name="_Toc374104695"/>
      <w:bookmarkStart w:id="7" w:name="_Toc121755050"/>
      <w:r w:rsidRPr="00084DAE">
        <w:rPr>
          <w:rFonts w:hint="eastAsia"/>
        </w:rPr>
        <w:t>公募</w:t>
      </w:r>
      <w:r w:rsidR="00DE5C93" w:rsidRPr="00084DAE">
        <w:rPr>
          <w:rFonts w:hint="eastAsia"/>
        </w:rPr>
        <w:t>対象</w:t>
      </w:r>
      <w:bookmarkEnd w:id="6"/>
      <w:bookmarkEnd w:id="7"/>
    </w:p>
    <w:p w14:paraId="7C15113B" w14:textId="1D80C649" w:rsidR="00734726" w:rsidRPr="00084DAE" w:rsidRDefault="00592443" w:rsidP="00C74319">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本公募では、</w:t>
      </w:r>
      <w:r w:rsidR="001B0A00" w:rsidRPr="00084DAE">
        <w:rPr>
          <w:rFonts w:ascii="IPAexゴシック" w:eastAsia="IPAexゴシック" w:hAnsi="IPAexゴシック" w:hint="eastAsia"/>
          <w:sz w:val="21"/>
          <w:szCs w:val="21"/>
        </w:rPr>
        <w:t>未踏性</w:t>
      </w:r>
      <w:r w:rsidR="001B0A00" w:rsidRPr="00084DAE">
        <w:rPr>
          <w:rFonts w:ascii="IPAexゴシック" w:eastAsia="IPAexゴシック" w:hAnsi="IPAexゴシック"/>
          <w:sz w:val="21"/>
          <w:szCs w:val="21"/>
        </w:rPr>
        <w:t>、</w:t>
      </w:r>
      <w:r w:rsidR="00A531AE" w:rsidRPr="00084DAE">
        <w:rPr>
          <w:rFonts w:ascii="IPAexゴシック" w:eastAsia="IPAexゴシック" w:hAnsi="IPAexゴシック" w:cs="Arial" w:hint="eastAsia"/>
          <w:sz w:val="21"/>
          <w:szCs w:val="21"/>
        </w:rPr>
        <w:t>ビジネス発展性または高い社会的意義</w:t>
      </w:r>
      <w:r w:rsidR="00A075A3"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開発実現性を備えた</w:t>
      </w:r>
      <w:r w:rsidRPr="00084DAE">
        <w:rPr>
          <w:rFonts w:ascii="IPAexゴシック" w:eastAsia="IPAexゴシック" w:hAnsi="IPAexゴシック"/>
          <w:sz w:val="21"/>
          <w:szCs w:val="21"/>
        </w:rPr>
        <w:t>ITを活用した革新的なアイデ</w:t>
      </w:r>
      <w:r w:rsidR="00960A56" w:rsidRPr="00084DAE">
        <w:rPr>
          <w:rFonts w:ascii="IPAexゴシック" w:eastAsia="IPAexゴシック" w:hAnsi="IPAexゴシック" w:hint="eastAsia"/>
          <w:sz w:val="21"/>
          <w:szCs w:val="21"/>
        </w:rPr>
        <w:t>ィ</w:t>
      </w:r>
      <w:r w:rsidRPr="00084DAE">
        <w:rPr>
          <w:rFonts w:ascii="IPAexゴシック" w:eastAsia="IPAexゴシック" w:hAnsi="IPAexゴシック" w:hint="eastAsia"/>
          <w:sz w:val="21"/>
          <w:szCs w:val="21"/>
        </w:rPr>
        <w:t>アを有し、</w:t>
      </w:r>
      <w:r w:rsidR="00F61ECF" w:rsidRPr="00084DAE">
        <w:rPr>
          <w:rFonts w:ascii="IPAexゴシック" w:eastAsia="IPAexゴシック" w:hAnsi="IPAexゴシック" w:hint="eastAsia"/>
          <w:sz w:val="21"/>
          <w:szCs w:val="21"/>
        </w:rPr>
        <w:t>それに基づく製品・サービスの企画・構想を練っている段階、あるいは当該製品・サービスのプロトタイプ開発を継続している段階にあり、</w:t>
      </w:r>
      <w:r w:rsidR="001B0A00" w:rsidRPr="00084DAE">
        <w:rPr>
          <w:rFonts w:ascii="IPAexゴシック" w:eastAsia="IPAexゴシック" w:hAnsi="IPAexゴシック" w:hint="eastAsia"/>
          <w:sz w:val="21"/>
          <w:szCs w:val="21"/>
        </w:rPr>
        <w:t>ビジネスや</w:t>
      </w:r>
      <w:r w:rsidR="00DF3EBA" w:rsidRPr="00084DAE">
        <w:rPr>
          <w:rFonts w:ascii="IPAexゴシック" w:eastAsia="IPAexゴシック" w:hAnsi="IPAexゴシック" w:hint="eastAsia"/>
          <w:sz w:val="21"/>
          <w:szCs w:val="21"/>
        </w:rPr>
        <w:t>社会課題の</w:t>
      </w:r>
      <w:r w:rsidR="00DF3EBA" w:rsidRPr="00084DAE">
        <w:rPr>
          <w:rFonts w:ascii="IPAexゴシック" w:eastAsia="IPAexゴシック" w:hAnsi="IPAexゴシック"/>
          <w:sz w:val="21"/>
          <w:szCs w:val="21"/>
        </w:rPr>
        <w:t>解決</w:t>
      </w:r>
      <w:r w:rsidR="001B0A00" w:rsidRPr="00084DAE">
        <w:rPr>
          <w:rFonts w:ascii="IPAexゴシック" w:eastAsia="IPAexゴシック" w:hAnsi="IPAexゴシック"/>
          <w:sz w:val="21"/>
          <w:szCs w:val="21"/>
        </w:rPr>
        <w:t>につなげたいと考えている</w:t>
      </w:r>
      <w:r w:rsidR="000F61DC" w:rsidRPr="00084DAE">
        <w:rPr>
          <w:rFonts w:ascii="IPAexゴシック" w:eastAsia="IPAexゴシック" w:hAnsi="IPAexゴシック" w:hint="eastAsia"/>
          <w:sz w:val="21"/>
          <w:szCs w:val="21"/>
        </w:rPr>
        <w:t>未踏的</w:t>
      </w:r>
      <w:proofErr w:type="spellStart"/>
      <w:r w:rsidR="000F61DC" w:rsidRPr="00084DAE">
        <w:rPr>
          <w:rFonts w:ascii="IPAexゴシック" w:eastAsia="IPAexゴシック" w:hAnsi="IPAexゴシック" w:hint="eastAsia"/>
          <w:sz w:val="21"/>
          <w:szCs w:val="21"/>
        </w:rPr>
        <w:t>IT</w:t>
      </w:r>
      <w:proofErr w:type="spellEnd"/>
      <w:r w:rsidR="000F61DC" w:rsidRPr="00084DAE">
        <w:rPr>
          <w:rFonts w:ascii="IPAexゴシック" w:eastAsia="IPAexゴシック" w:hAnsi="IPAexゴシック" w:hint="eastAsia"/>
          <w:sz w:val="21"/>
          <w:szCs w:val="21"/>
        </w:rPr>
        <w:t>人材</w:t>
      </w:r>
      <w:r w:rsidRPr="00084DAE">
        <w:rPr>
          <w:rFonts w:ascii="IPAexゴシック" w:eastAsia="IPAexゴシック" w:hAnsi="IPAexゴシック" w:hint="eastAsia"/>
          <w:sz w:val="21"/>
          <w:szCs w:val="21"/>
        </w:rPr>
        <w:t>から</w:t>
      </w:r>
      <w:r w:rsidR="00A0507C" w:rsidRPr="00084DAE">
        <w:rPr>
          <w:rFonts w:ascii="IPAexゴシック" w:eastAsia="IPAexゴシック" w:hAnsi="IPAexゴシック" w:hint="eastAsia"/>
          <w:sz w:val="21"/>
          <w:szCs w:val="21"/>
        </w:rPr>
        <w:t>プロジェクト</w:t>
      </w:r>
      <w:r w:rsidRPr="00084DAE">
        <w:rPr>
          <w:rFonts w:ascii="IPAexゴシック" w:eastAsia="IPAexゴシック" w:hAnsi="IPAexゴシック" w:hint="eastAsia"/>
          <w:sz w:val="21"/>
          <w:szCs w:val="21"/>
        </w:rPr>
        <w:t>を募集します。</w:t>
      </w:r>
    </w:p>
    <w:p w14:paraId="4F42F281" w14:textId="77777777" w:rsidR="001F1121" w:rsidRPr="00084DAE"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Pr="00084DAE" w:rsidRDefault="00126C5A" w:rsidP="00DE6E93">
      <w:pPr>
        <w:ind w:leftChars="100" w:left="240" w:firstLineChars="100" w:firstLine="210"/>
        <w:rPr>
          <w:rFonts w:ascii="IPAexゴシック" w:eastAsia="IPAexゴシック" w:hAnsi="IPAexゴシック" w:cs="ＭＳ 明朝"/>
          <w:sz w:val="21"/>
          <w:szCs w:val="21"/>
        </w:rPr>
      </w:pPr>
      <w:r w:rsidRPr="00084DAE">
        <w:rPr>
          <w:rFonts w:ascii="IPAexゴシック" w:eastAsia="IPAexゴシック" w:hAnsi="IPAexゴシック" w:cs="ＭＳ 明朝"/>
          <w:sz w:val="21"/>
          <w:szCs w:val="21"/>
        </w:rPr>
        <w:br w:type="page"/>
      </w:r>
    </w:p>
    <w:p w14:paraId="71EF4E2F" w14:textId="1F682518" w:rsidR="00B50611" w:rsidRPr="00084DAE" w:rsidRDefault="00B50611" w:rsidP="00640537">
      <w:pPr>
        <w:pStyle w:val="2"/>
      </w:pPr>
      <w:bookmarkStart w:id="8" w:name="_Toc374104696"/>
      <w:bookmarkStart w:id="9" w:name="_Toc121755051"/>
      <w:bookmarkStart w:id="10" w:name="_Hlk25850715"/>
      <w:r w:rsidRPr="00084DAE">
        <w:rPr>
          <w:rFonts w:hint="eastAsia"/>
        </w:rPr>
        <w:lastRenderedPageBreak/>
        <w:t>スケジュール概略</w:t>
      </w:r>
      <w:bookmarkEnd w:id="8"/>
      <w:bookmarkEnd w:id="9"/>
    </w:p>
    <w:p w14:paraId="6176C578" w14:textId="75820182" w:rsidR="00A946E1" w:rsidRPr="00084DAE" w:rsidRDefault="00A946E1" w:rsidP="00663725">
      <w:r w:rsidRPr="00084DAE">
        <w:rPr>
          <w:rFonts w:hint="eastAsia"/>
        </w:rPr>
        <w:t xml:space="preserve">　　</w:t>
      </w:r>
      <w:r w:rsidR="00CC365C" w:rsidRPr="00084DAE">
        <w:rPr>
          <w:rFonts w:ascii="IPAexゴシック" w:eastAsia="IPAexゴシック" w:hAnsi="IPAexゴシック" w:hint="eastAsia"/>
          <w:sz w:val="21"/>
          <w:szCs w:val="21"/>
        </w:rPr>
        <w:t>2024</w:t>
      </w:r>
      <w:r w:rsidRPr="00084DAE">
        <w:rPr>
          <w:rFonts w:ascii="IPAexゴシック" w:eastAsia="IPAexゴシック" w:hAnsi="IPAexゴシック" w:hint="eastAsia"/>
          <w:sz w:val="21"/>
          <w:szCs w:val="21"/>
        </w:rPr>
        <w:t>年度の本事業のスケジュール概略を以下に示します。</w:t>
      </w:r>
    </w:p>
    <w:p w14:paraId="79CC5E25" w14:textId="36064CF1" w:rsidR="00E35DD6" w:rsidRPr="00084DAE" w:rsidRDefault="00E35DD6" w:rsidP="009830DD">
      <w:pPr>
        <w:spacing w:line="0" w:lineRule="atLeast"/>
        <w:rPr>
          <w:rFonts w:ascii="IPAexゴシック" w:eastAsia="IPAexゴシック" w:hAnsi="IPAexゴシック" w:cs="Times New Roman"/>
          <w:b/>
          <w:sz w:val="21"/>
          <w:szCs w:val="21"/>
        </w:rPr>
      </w:pPr>
    </w:p>
    <w:bookmarkStart w:id="11" w:name="_MON_1633863828"/>
    <w:bookmarkEnd w:id="11"/>
    <w:p w14:paraId="0CC876BD" w14:textId="753FAD2D" w:rsidR="0036680B" w:rsidRPr="00084DAE" w:rsidRDefault="00B733FD" w:rsidP="00437F4C">
      <w:pPr>
        <w:spacing w:line="0" w:lineRule="atLeast"/>
        <w:ind w:firstLineChars="137" w:firstLine="282"/>
        <w:rPr>
          <w:rFonts w:ascii="IPAexゴシック" w:eastAsia="IPAexゴシック" w:hAnsi="IPAexゴシック" w:cs="Times New Roman"/>
          <w:b/>
          <w:sz w:val="21"/>
          <w:szCs w:val="21"/>
        </w:rPr>
      </w:pPr>
      <w:r w:rsidRPr="00084DAE">
        <w:rPr>
          <w:rFonts w:ascii="IPAexゴシック" w:eastAsia="IPAexゴシック" w:hAnsi="IPAexゴシック" w:cs="Times New Roman"/>
          <w:b/>
          <w:sz w:val="21"/>
          <w:szCs w:val="21"/>
        </w:rPr>
        <w:object w:dxaOrig="9033" w:dyaOrig="3733" w14:anchorId="52116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186.8pt" o:ole="">
            <v:imagedata r:id="rId11" o:title=""/>
          </v:shape>
          <o:OLEObject Type="Embed" ProgID="Excel.Sheet.12" ShapeID="_x0000_i1025" DrawAspect="Content" ObjectID="_1763894973" r:id="rId12"/>
        </w:object>
      </w:r>
    </w:p>
    <w:p w14:paraId="71328E67" w14:textId="3B8DF643" w:rsidR="00D91A39" w:rsidRPr="00084DAE" w:rsidRDefault="00D91A39" w:rsidP="009830DD">
      <w:pPr>
        <w:spacing w:line="0" w:lineRule="atLeast"/>
        <w:rPr>
          <w:rFonts w:ascii="IPAexゴシック" w:eastAsia="IPAexゴシック" w:hAnsi="IPAexゴシック" w:cs="Times New Roman"/>
          <w:b/>
          <w:sz w:val="21"/>
          <w:szCs w:val="21"/>
        </w:rPr>
      </w:pPr>
    </w:p>
    <w:p w14:paraId="6566FA93" w14:textId="0656034C" w:rsidR="00BE45B0" w:rsidRPr="00084DAE"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2" w:name="OLE_LINK3"/>
      <w:bookmarkStart w:id="13"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084DAE"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084DAE" w:rsidRDefault="00BE45B0" w:rsidP="00EC4467">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Pr="00084DAE" w:rsidRDefault="00BE45B0" w:rsidP="00EC4467">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Pr="00084DAE" w:rsidRDefault="00BE45B0" w:rsidP="00EC4467">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参照</w:t>
            </w:r>
            <w:r w:rsidRPr="00084DAE">
              <w:rPr>
                <w:rFonts w:ascii="IPAexゴシック" w:eastAsia="IPAexゴシック" w:hAnsi="IPAexゴシック" w:cs="Times New Roman"/>
                <w:sz w:val="21"/>
                <w:szCs w:val="21"/>
              </w:rPr>
              <w:t>項</w:t>
            </w:r>
          </w:p>
        </w:tc>
      </w:tr>
      <w:tr w:rsidR="00BE45B0" w:rsidRPr="00084DAE" w14:paraId="01D452BA" w14:textId="77777777" w:rsidTr="008337C1">
        <w:trPr>
          <w:trHeight w:hRule="exact" w:val="537"/>
          <w:jc w:val="center"/>
        </w:trPr>
        <w:tc>
          <w:tcPr>
            <w:tcW w:w="2275" w:type="dxa"/>
            <w:tcMar>
              <w:left w:w="57" w:type="dxa"/>
              <w:right w:w="57" w:type="dxa"/>
            </w:tcMar>
            <w:vAlign w:val="center"/>
          </w:tcPr>
          <w:p w14:paraId="5922C0EB" w14:textId="77777777" w:rsidR="00BE45B0" w:rsidRPr="00084DAE" w:rsidRDefault="00BE45B0"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68F6D11C" w:rsidR="00BE45B0" w:rsidRPr="00084DAE" w:rsidRDefault="00CC365C" w:rsidP="005D57AF">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w:t>
            </w:r>
            <w:r w:rsidRPr="00084DAE">
              <w:rPr>
                <w:rFonts w:ascii="IPAexゴシック" w:eastAsia="IPAexゴシック" w:hAnsi="IPAexゴシック" w:cs="Times New Roman"/>
                <w:sz w:val="21"/>
                <w:szCs w:val="21"/>
              </w:rPr>
              <w:t>23</w:t>
            </w:r>
            <w:r w:rsidR="002924F2" w:rsidRPr="00084DAE">
              <w:rPr>
                <w:rFonts w:ascii="IPAexゴシック" w:eastAsia="IPAexゴシック" w:hAnsi="IPAexゴシック" w:cs="Times New Roman" w:hint="eastAsia"/>
                <w:sz w:val="21"/>
                <w:szCs w:val="21"/>
              </w:rPr>
              <w:t>年</w:t>
            </w:r>
            <w:r w:rsidR="000E6D03" w:rsidRPr="00084DAE">
              <w:rPr>
                <w:rFonts w:ascii="IPAexゴシック" w:eastAsia="IPAexゴシック" w:hAnsi="IPAexゴシック" w:cs="Times New Roman" w:hint="eastAsia"/>
                <w:sz w:val="21"/>
                <w:szCs w:val="21"/>
              </w:rPr>
              <w:t>12</w:t>
            </w:r>
            <w:r w:rsidR="002924F2" w:rsidRPr="00084DAE">
              <w:rPr>
                <w:rFonts w:ascii="IPAexゴシック" w:eastAsia="IPAexゴシック" w:hAnsi="IPAexゴシック" w:cs="Times New Roman" w:hint="eastAsia"/>
                <w:sz w:val="21"/>
                <w:szCs w:val="21"/>
              </w:rPr>
              <w:t>月</w:t>
            </w:r>
            <w:r w:rsidRPr="00084DAE">
              <w:rPr>
                <w:rFonts w:ascii="IPAexゴシック" w:eastAsia="IPAexゴシック" w:hAnsi="IPAexゴシック" w:cs="Times New Roman"/>
                <w:sz w:val="21"/>
                <w:szCs w:val="21"/>
              </w:rPr>
              <w:t>15</w:t>
            </w:r>
            <w:r w:rsidR="00BE45B0" w:rsidRPr="00084DAE">
              <w:rPr>
                <w:rFonts w:ascii="IPAexゴシック" w:eastAsia="IPAexゴシック" w:hAnsi="IPAexゴシック" w:cs="Times New Roman" w:hint="eastAsia"/>
                <w:sz w:val="21"/>
                <w:szCs w:val="21"/>
              </w:rPr>
              <w:t>日</w:t>
            </w:r>
            <w:r w:rsidR="0026695C" w:rsidRPr="00084DAE">
              <w:rPr>
                <w:rFonts w:ascii="IPAexゴシック" w:eastAsia="IPAexゴシック" w:hAnsi="IPAexゴシック" w:cs="Times New Roman" w:hint="eastAsia"/>
                <w:sz w:val="21"/>
                <w:szCs w:val="21"/>
              </w:rPr>
              <w:t>（</w:t>
            </w:r>
            <w:r w:rsidR="001D5060" w:rsidRPr="00084DAE">
              <w:rPr>
                <w:rFonts w:ascii="IPAexゴシック" w:eastAsia="IPAexゴシック" w:hAnsi="IPAexゴシック" w:cs="Times New Roman" w:hint="eastAsia"/>
                <w:sz w:val="21"/>
                <w:szCs w:val="21"/>
              </w:rPr>
              <w:t>金</w:t>
            </w:r>
            <w:r w:rsidR="0026695C" w:rsidRPr="00084DAE">
              <w:rPr>
                <w:rFonts w:ascii="IPAexゴシック" w:eastAsia="IPAexゴシック" w:hAnsi="IPAexゴシック" w:cs="Times New Roman"/>
                <w:sz w:val="21"/>
                <w:szCs w:val="21"/>
              </w:rPr>
              <w:t>）</w:t>
            </w:r>
            <w:r w:rsidR="00BE45B0" w:rsidRPr="00084DAE">
              <w:rPr>
                <w:rFonts w:ascii="IPAexゴシック" w:eastAsia="IPAexゴシック" w:hAnsi="IPAexゴシック" w:cs="Times New Roman" w:hint="eastAsia"/>
                <w:sz w:val="21"/>
                <w:szCs w:val="21"/>
              </w:rPr>
              <w:t>～</w:t>
            </w:r>
            <w:r w:rsidR="00600059" w:rsidRPr="00084DAE">
              <w:rPr>
                <w:rFonts w:ascii="IPAexゴシック" w:eastAsia="IPAexゴシック" w:hAnsi="IPAexゴシック" w:cs="Times New Roman" w:hint="eastAsia"/>
                <w:sz w:val="21"/>
                <w:szCs w:val="21"/>
              </w:rPr>
              <w:t xml:space="preserve">　</w:t>
            </w:r>
            <w:r w:rsidRPr="00084DAE">
              <w:rPr>
                <w:rFonts w:ascii="IPAexゴシック" w:eastAsia="IPAexゴシック" w:hAnsi="IPAexゴシック" w:cs="Times New Roman" w:hint="eastAsia"/>
                <w:sz w:val="21"/>
                <w:szCs w:val="21"/>
              </w:rPr>
              <w:t>2024</w:t>
            </w:r>
            <w:r w:rsidR="00600059" w:rsidRPr="00084DAE">
              <w:rPr>
                <w:rFonts w:ascii="IPAexゴシック" w:eastAsia="IPAexゴシック" w:hAnsi="IPAexゴシック" w:cs="Times New Roman" w:hint="eastAsia"/>
                <w:sz w:val="21"/>
                <w:szCs w:val="21"/>
              </w:rPr>
              <w:t>年</w:t>
            </w:r>
            <w:r w:rsidR="0026695C" w:rsidRPr="00084DAE">
              <w:rPr>
                <w:rFonts w:ascii="IPAexゴシック" w:eastAsia="IPAexゴシック" w:hAnsi="IPAexゴシック" w:cs="Times New Roman" w:hint="eastAsia"/>
                <w:sz w:val="21"/>
                <w:szCs w:val="21"/>
              </w:rPr>
              <w:t>4</w:t>
            </w:r>
            <w:r w:rsidR="00BE45B0" w:rsidRPr="00084DAE">
              <w:rPr>
                <w:rFonts w:ascii="IPAexゴシック" w:eastAsia="IPAexゴシック" w:hAnsi="IPAexゴシック" w:cs="Times New Roman" w:hint="eastAsia"/>
                <w:sz w:val="21"/>
                <w:szCs w:val="21"/>
              </w:rPr>
              <w:t>月</w:t>
            </w:r>
            <w:r w:rsidR="00B733FD" w:rsidRPr="00084DAE">
              <w:rPr>
                <w:rFonts w:ascii="IPAexゴシック" w:eastAsia="IPAexゴシック" w:hAnsi="IPAexゴシック" w:cs="Times New Roman" w:hint="eastAsia"/>
                <w:sz w:val="21"/>
                <w:szCs w:val="21"/>
              </w:rPr>
              <w:t>8</w:t>
            </w:r>
            <w:r w:rsidR="00BE45B0" w:rsidRPr="00084DAE">
              <w:rPr>
                <w:rFonts w:ascii="IPAexゴシック" w:eastAsia="IPAexゴシック" w:hAnsi="IPAexゴシック" w:cs="Times New Roman" w:hint="eastAsia"/>
                <w:sz w:val="21"/>
                <w:szCs w:val="21"/>
              </w:rPr>
              <w:t>日</w:t>
            </w:r>
            <w:r w:rsidR="0026695C" w:rsidRPr="00084DAE">
              <w:rPr>
                <w:rFonts w:ascii="IPAexゴシック" w:eastAsia="IPAexゴシック" w:hAnsi="IPAexゴシック" w:cs="Times New Roman" w:hint="eastAsia"/>
                <w:sz w:val="21"/>
                <w:szCs w:val="21"/>
              </w:rPr>
              <w:t>（月</w:t>
            </w:r>
            <w:r w:rsidR="0026695C" w:rsidRPr="00084DAE">
              <w:rPr>
                <w:rFonts w:ascii="IPAexゴシック" w:eastAsia="IPAexゴシック" w:hAnsi="IPAexゴシック" w:cs="Times New Roman"/>
                <w:sz w:val="21"/>
                <w:szCs w:val="21"/>
              </w:rPr>
              <w:t>）</w:t>
            </w:r>
            <w:r w:rsidR="00F50A03" w:rsidRPr="00084DAE">
              <w:rPr>
                <w:rFonts w:ascii="IPAexゴシック" w:eastAsia="IPAexゴシック" w:hAnsi="IPAexゴシック" w:cs="Times New Roman" w:hint="eastAsia"/>
                <w:sz w:val="21"/>
                <w:szCs w:val="21"/>
              </w:rPr>
              <w:t>12</w:t>
            </w:r>
            <w:r w:rsidR="00BE45B0" w:rsidRPr="00084DAE">
              <w:rPr>
                <w:rFonts w:ascii="IPAexゴシック" w:eastAsia="IPAexゴシック" w:hAnsi="IPAexゴシック" w:cs="Times New Roman" w:hint="eastAsia"/>
                <w:sz w:val="21"/>
                <w:szCs w:val="21"/>
              </w:rPr>
              <w:t>：</w:t>
            </w:r>
            <w:r w:rsidR="00F50A03" w:rsidRPr="00084DAE">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Pr="00084DAE" w:rsidRDefault="00BE45B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w:t>
            </w:r>
          </w:p>
          <w:p w14:paraId="72CEC7CF" w14:textId="77777777" w:rsidR="00BE45B0" w:rsidRPr="00084DAE" w:rsidRDefault="00BE45B0">
            <w:pPr>
              <w:spacing w:line="360" w:lineRule="exact"/>
              <w:jc w:val="center"/>
              <w:rPr>
                <w:rFonts w:ascii="IPAexゴシック" w:eastAsia="IPAexゴシック" w:hAnsi="IPAexゴシック" w:cs="Times New Roman"/>
                <w:sz w:val="21"/>
                <w:szCs w:val="21"/>
              </w:rPr>
            </w:pPr>
          </w:p>
        </w:tc>
      </w:tr>
      <w:tr w:rsidR="00BE45B0" w:rsidRPr="00084DAE" w14:paraId="570CCDA1" w14:textId="77777777" w:rsidTr="008337C1">
        <w:trPr>
          <w:trHeight w:hRule="exact" w:val="715"/>
          <w:jc w:val="center"/>
        </w:trPr>
        <w:tc>
          <w:tcPr>
            <w:tcW w:w="2275" w:type="dxa"/>
            <w:tcMar>
              <w:left w:w="57" w:type="dxa"/>
              <w:right w:w="57" w:type="dxa"/>
            </w:tcMar>
            <w:vAlign w:val="center"/>
          </w:tcPr>
          <w:p w14:paraId="49766D3B" w14:textId="77777777" w:rsidR="00BE45B0" w:rsidRPr="00084DAE" w:rsidRDefault="00BE45B0"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公募</w:t>
            </w:r>
            <w:r w:rsidRPr="00084DAE">
              <w:rPr>
                <w:rFonts w:ascii="IPAexゴシック" w:eastAsia="IPAexゴシック" w:hAnsi="IPAexゴシック" w:cs="Times New Roman"/>
                <w:sz w:val="21"/>
                <w:szCs w:val="21"/>
              </w:rPr>
              <w:t>説明会</w:t>
            </w:r>
          </w:p>
        </w:tc>
        <w:tc>
          <w:tcPr>
            <w:tcW w:w="6651" w:type="dxa"/>
            <w:tcMar>
              <w:left w:w="57" w:type="dxa"/>
              <w:right w:w="57" w:type="dxa"/>
            </w:tcMar>
            <w:vAlign w:val="center"/>
          </w:tcPr>
          <w:p w14:paraId="5F494B19" w14:textId="401E41F8" w:rsidR="00BE45B0" w:rsidRPr="00084DAE" w:rsidRDefault="00CC365C">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2024</w:t>
            </w:r>
            <w:r w:rsidR="00BE45B0" w:rsidRPr="00084DAE">
              <w:rPr>
                <w:rFonts w:ascii="IPAexゴシック" w:eastAsia="IPAexゴシック" w:hAnsi="IPAexゴシック" w:cs="Times New Roman" w:hint="eastAsia"/>
                <w:sz w:val="21"/>
                <w:szCs w:val="21"/>
              </w:rPr>
              <w:t>年</w:t>
            </w:r>
            <w:r w:rsidR="0032222B" w:rsidRPr="00084DAE">
              <w:rPr>
                <w:rFonts w:ascii="IPAexゴシック" w:eastAsia="IPAexゴシック" w:hAnsi="IPAexゴシック" w:cs="Times New Roman" w:hint="eastAsia"/>
                <w:sz w:val="21"/>
                <w:szCs w:val="21"/>
              </w:rPr>
              <w:t>1</w:t>
            </w:r>
            <w:r w:rsidR="00BE45B0" w:rsidRPr="00084DAE">
              <w:rPr>
                <w:rFonts w:ascii="IPAexゴシック" w:eastAsia="IPAexゴシック" w:hAnsi="IPAexゴシック" w:cs="Times New Roman" w:hint="eastAsia"/>
                <w:sz w:val="21"/>
                <w:szCs w:val="21"/>
              </w:rPr>
              <w:t>月</w:t>
            </w:r>
            <w:r w:rsidR="00115A0C" w:rsidRPr="00084DAE">
              <w:rPr>
                <w:rFonts w:ascii="IPAexゴシック" w:eastAsia="IPAexゴシック" w:hAnsi="IPAexゴシック" w:cs="Times New Roman"/>
                <w:sz w:val="21"/>
                <w:szCs w:val="21"/>
              </w:rPr>
              <w:t>18</w:t>
            </w:r>
            <w:r w:rsidR="00BE45B0" w:rsidRPr="00084DAE">
              <w:rPr>
                <w:rFonts w:ascii="IPAexゴシック" w:eastAsia="IPAexゴシック" w:hAnsi="IPAexゴシック" w:cs="Times New Roman" w:hint="eastAsia"/>
                <w:sz w:val="21"/>
                <w:szCs w:val="21"/>
              </w:rPr>
              <w:t>日（</w:t>
            </w:r>
            <w:r w:rsidR="00115A0C" w:rsidRPr="00084DAE">
              <w:rPr>
                <w:rFonts w:ascii="IPAexゴシック" w:eastAsia="IPAexゴシック" w:hAnsi="IPAexゴシック" w:cs="Times New Roman" w:hint="eastAsia"/>
                <w:sz w:val="21"/>
                <w:szCs w:val="21"/>
              </w:rPr>
              <w:t>木</w:t>
            </w:r>
            <w:r w:rsidR="00BE45B0" w:rsidRPr="00084DAE">
              <w:rPr>
                <w:rFonts w:ascii="IPAexゴシック" w:eastAsia="IPAexゴシック" w:hAnsi="IPAexゴシック" w:cs="Times New Roman" w:hint="eastAsia"/>
                <w:sz w:val="21"/>
                <w:szCs w:val="21"/>
              </w:rPr>
              <w:t>）</w:t>
            </w:r>
            <w:r w:rsidR="00BE45B0" w:rsidRPr="00084DAE">
              <w:rPr>
                <w:rFonts w:ascii="IPAexゴシック" w:eastAsia="IPAexゴシック" w:hAnsi="IPAexゴシック" w:cs="Times New Roman"/>
                <w:sz w:val="21"/>
                <w:szCs w:val="21"/>
              </w:rPr>
              <w:t>18：30</w:t>
            </w:r>
          </w:p>
          <w:p w14:paraId="19D2E6AF" w14:textId="4650A55C" w:rsidR="00BE45B0" w:rsidRPr="00084DAE" w:rsidRDefault="00AF7141">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オンライン</w:t>
            </w:r>
            <w:r w:rsidR="00B14806" w:rsidRPr="00084DAE">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084DAE" w:rsidRDefault="00BE45B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1.(</w:t>
            </w:r>
            <w:r w:rsidR="00971859" w:rsidRPr="00084DAE">
              <w:rPr>
                <w:rFonts w:ascii="IPAexゴシック" w:eastAsia="IPAexゴシック" w:hAnsi="IPAexゴシック" w:cs="Times New Roman"/>
                <w:sz w:val="21"/>
                <w:szCs w:val="21"/>
              </w:rPr>
              <w:t>6</w:t>
            </w:r>
            <w:r w:rsidRPr="00084DAE">
              <w:rPr>
                <w:rFonts w:ascii="IPAexゴシック" w:eastAsia="IPAexゴシック" w:hAnsi="IPAexゴシック" w:cs="Times New Roman" w:hint="eastAsia"/>
                <w:sz w:val="21"/>
                <w:szCs w:val="21"/>
              </w:rPr>
              <w:t>)</w:t>
            </w:r>
          </w:p>
        </w:tc>
      </w:tr>
      <w:tr w:rsidR="008F2D14" w:rsidRPr="00084DAE" w14:paraId="534EEF22" w14:textId="77777777" w:rsidTr="00663725">
        <w:trPr>
          <w:trHeight w:hRule="exact" w:val="1171"/>
          <w:jc w:val="center"/>
        </w:trPr>
        <w:tc>
          <w:tcPr>
            <w:tcW w:w="2275" w:type="dxa"/>
            <w:tcMar>
              <w:left w:w="57" w:type="dxa"/>
              <w:right w:w="57" w:type="dxa"/>
            </w:tcMar>
            <w:vAlign w:val="center"/>
          </w:tcPr>
          <w:p w14:paraId="0DEDC99F" w14:textId="77777777" w:rsidR="008F2D14" w:rsidRPr="00084DAE" w:rsidRDefault="008F2D14"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応募のエントリー</w:t>
            </w:r>
          </w:p>
          <w:p w14:paraId="765C91A1" w14:textId="5CD811CE" w:rsidR="008F2D14" w:rsidRPr="00084DAE" w:rsidRDefault="008F2D14">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（事前申請）</w:t>
            </w:r>
            <w:r w:rsidR="00E57A0D" w:rsidRPr="00084DAE">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6B727E73" w:rsidR="008F2D14" w:rsidRPr="00084DAE" w:rsidRDefault="00CC365C" w:rsidP="005D57AF">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b/>
                <w:szCs w:val="21"/>
              </w:rPr>
              <w:t>2024</w:t>
            </w:r>
            <w:r w:rsidR="008F2D14" w:rsidRPr="00084DAE">
              <w:rPr>
                <w:rFonts w:ascii="IPAexゴシック" w:eastAsia="IPAexゴシック" w:hAnsi="IPAexゴシック" w:cs="Times New Roman" w:hint="eastAsia"/>
                <w:b/>
                <w:szCs w:val="21"/>
              </w:rPr>
              <w:t>年</w:t>
            </w:r>
            <w:r w:rsidR="008F2D14" w:rsidRPr="00084DAE">
              <w:rPr>
                <w:rFonts w:ascii="IPAexゴシック" w:eastAsia="IPAexゴシック" w:hAnsi="IPAexゴシック" w:cs="Times New Roman"/>
                <w:b/>
                <w:szCs w:val="21"/>
              </w:rPr>
              <w:t>4月</w:t>
            </w:r>
            <w:r w:rsidR="00B733FD" w:rsidRPr="00084DAE">
              <w:rPr>
                <w:rFonts w:ascii="IPAexゴシック" w:eastAsia="IPAexゴシック" w:hAnsi="IPAexゴシック" w:cs="Times New Roman" w:hint="eastAsia"/>
                <w:b/>
                <w:szCs w:val="21"/>
              </w:rPr>
              <w:t>5</w:t>
            </w:r>
            <w:r w:rsidR="008F2D14" w:rsidRPr="00084DAE">
              <w:rPr>
                <w:rFonts w:ascii="IPAexゴシック" w:eastAsia="IPAexゴシック" w:hAnsi="IPAexゴシック" w:cs="Times New Roman" w:hint="eastAsia"/>
                <w:b/>
                <w:szCs w:val="21"/>
              </w:rPr>
              <w:t>日（</w:t>
            </w:r>
            <w:r w:rsidR="00B733FD" w:rsidRPr="00084DAE">
              <w:rPr>
                <w:rFonts w:ascii="IPAexゴシック" w:eastAsia="IPAexゴシック" w:hAnsi="IPAexゴシック" w:cs="Times New Roman" w:hint="eastAsia"/>
                <w:b/>
                <w:szCs w:val="21"/>
              </w:rPr>
              <w:t>金</w:t>
            </w:r>
            <w:r w:rsidR="008F2D14" w:rsidRPr="00084DAE">
              <w:rPr>
                <w:rFonts w:ascii="IPAexゴシック" w:eastAsia="IPAexゴシック" w:hAnsi="IPAexゴシック" w:cs="Times New Roman" w:hint="eastAsia"/>
                <w:b/>
                <w:szCs w:val="21"/>
              </w:rPr>
              <w:t>）</w:t>
            </w:r>
            <w:r w:rsidR="00B733FD" w:rsidRPr="00084DAE">
              <w:rPr>
                <w:rFonts w:ascii="IPAexゴシック" w:eastAsia="IPAexゴシック" w:hAnsi="IPAexゴシック" w:cs="Times New Roman" w:hint="eastAsia"/>
                <w:b/>
                <w:szCs w:val="21"/>
              </w:rPr>
              <w:t>12</w:t>
            </w:r>
            <w:r w:rsidR="008F2D14" w:rsidRPr="00084DAE">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Pr="00084DAE" w:rsidRDefault="008F2D14" w:rsidP="005D57AF">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5</w:t>
            </w:r>
            <w:r w:rsidRPr="00084DAE">
              <w:rPr>
                <w:rFonts w:ascii="IPAexゴシック" w:eastAsia="IPAexゴシック" w:hAnsi="IPAexゴシック" w:cs="Times New Roman"/>
                <w:sz w:val="21"/>
                <w:szCs w:val="21"/>
              </w:rPr>
              <w:t>.</w:t>
            </w:r>
          </w:p>
        </w:tc>
      </w:tr>
      <w:tr w:rsidR="008F2D14" w:rsidRPr="00084DAE" w14:paraId="361C4A18" w14:textId="77777777" w:rsidTr="00F12950">
        <w:trPr>
          <w:trHeight w:hRule="exact" w:val="528"/>
          <w:jc w:val="center"/>
        </w:trPr>
        <w:tc>
          <w:tcPr>
            <w:tcW w:w="2275" w:type="dxa"/>
            <w:tcMar>
              <w:left w:w="57" w:type="dxa"/>
              <w:right w:w="57" w:type="dxa"/>
            </w:tcMar>
            <w:vAlign w:val="center"/>
          </w:tcPr>
          <w:p w14:paraId="1638BE00" w14:textId="77777777" w:rsidR="008F2D14" w:rsidRPr="00084DAE" w:rsidRDefault="008F2D14"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申請書</w:t>
            </w:r>
            <w:r w:rsidRPr="00084DAE">
              <w:rPr>
                <w:rFonts w:ascii="IPAexゴシック" w:eastAsia="IPAexゴシック" w:hAnsi="IPAexゴシック" w:cs="Times New Roman"/>
                <w:sz w:val="21"/>
                <w:szCs w:val="21"/>
              </w:rPr>
              <w:t>等</w:t>
            </w:r>
            <w:r w:rsidRPr="00084DAE">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0560957A" w:rsidR="008F2D14" w:rsidRPr="00084DAE" w:rsidRDefault="00115A0C" w:rsidP="005D57AF">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w:t>
            </w:r>
            <w:r w:rsidRPr="00084DAE">
              <w:rPr>
                <w:rFonts w:ascii="IPAexゴシック" w:eastAsia="IPAexゴシック" w:hAnsi="IPAexゴシック" w:cs="Times New Roman"/>
                <w:sz w:val="21"/>
                <w:szCs w:val="21"/>
              </w:rPr>
              <w:t>23</w:t>
            </w:r>
            <w:r w:rsidR="008F2D14" w:rsidRPr="00084DAE">
              <w:rPr>
                <w:rFonts w:ascii="IPAexゴシック" w:eastAsia="IPAexゴシック" w:hAnsi="IPAexゴシック" w:cs="Times New Roman" w:hint="eastAsia"/>
                <w:sz w:val="21"/>
                <w:szCs w:val="21"/>
              </w:rPr>
              <w:t>年</w:t>
            </w:r>
            <w:r w:rsidR="00F3580F" w:rsidRPr="00084DAE">
              <w:rPr>
                <w:rFonts w:ascii="IPAexゴシック" w:eastAsia="IPAexゴシック" w:hAnsi="IPAexゴシック" w:cs="Times New Roman" w:hint="eastAsia"/>
                <w:sz w:val="21"/>
                <w:szCs w:val="21"/>
              </w:rPr>
              <w:t>12</w:t>
            </w:r>
            <w:r w:rsidR="008F2D14" w:rsidRPr="00084DAE">
              <w:rPr>
                <w:rFonts w:ascii="IPAexゴシック" w:eastAsia="IPAexゴシック" w:hAnsi="IPAexゴシック" w:cs="Times New Roman" w:hint="eastAsia"/>
                <w:sz w:val="21"/>
                <w:szCs w:val="21"/>
              </w:rPr>
              <w:t>月</w:t>
            </w:r>
            <w:r w:rsidRPr="00084DAE">
              <w:rPr>
                <w:rFonts w:ascii="IPAexゴシック" w:eastAsia="IPAexゴシック" w:hAnsi="IPAexゴシック" w:cs="Times New Roman"/>
                <w:sz w:val="21"/>
                <w:szCs w:val="21"/>
              </w:rPr>
              <w:t>15</w:t>
            </w:r>
            <w:r w:rsidR="008F2D14" w:rsidRPr="00084DAE">
              <w:rPr>
                <w:rFonts w:ascii="IPAexゴシック" w:eastAsia="IPAexゴシック" w:hAnsi="IPAexゴシック" w:cs="Times New Roman" w:hint="eastAsia"/>
                <w:sz w:val="21"/>
                <w:szCs w:val="21"/>
              </w:rPr>
              <w:t>日（</w:t>
            </w:r>
            <w:r w:rsidR="00FC0E51" w:rsidRPr="00084DAE">
              <w:rPr>
                <w:rFonts w:ascii="IPAexゴシック" w:eastAsia="IPAexゴシック" w:hAnsi="IPAexゴシック" w:cs="Times New Roman" w:hint="eastAsia"/>
                <w:sz w:val="21"/>
                <w:szCs w:val="21"/>
              </w:rPr>
              <w:t>金</w:t>
            </w:r>
            <w:r w:rsidR="008F2D14" w:rsidRPr="00084DAE">
              <w:rPr>
                <w:rFonts w:ascii="IPAexゴシック" w:eastAsia="IPAexゴシック" w:hAnsi="IPAexゴシック" w:cs="Times New Roman" w:hint="eastAsia"/>
                <w:sz w:val="21"/>
                <w:szCs w:val="21"/>
              </w:rPr>
              <w:t>）～</w:t>
            </w:r>
            <w:r w:rsidR="00600059" w:rsidRPr="00084DAE">
              <w:rPr>
                <w:rFonts w:ascii="IPAexゴシック" w:eastAsia="IPAexゴシック" w:hAnsi="IPAexゴシック" w:cs="Times New Roman" w:hint="eastAsia"/>
                <w:sz w:val="21"/>
                <w:szCs w:val="21"/>
              </w:rPr>
              <w:t xml:space="preserve">　</w:t>
            </w:r>
            <w:r w:rsidR="00CC365C" w:rsidRPr="00084DAE">
              <w:rPr>
                <w:rFonts w:ascii="IPAexゴシック" w:eastAsia="IPAexゴシック" w:hAnsi="IPAexゴシック" w:cs="Times New Roman" w:hint="eastAsia"/>
                <w:sz w:val="21"/>
                <w:szCs w:val="21"/>
              </w:rPr>
              <w:t>202</w:t>
            </w:r>
            <w:r w:rsidR="00484A2C" w:rsidRPr="00084DAE">
              <w:rPr>
                <w:rFonts w:ascii="IPAexゴシック" w:eastAsia="IPAexゴシック" w:hAnsi="IPAexゴシック" w:cs="Times New Roman" w:hint="eastAsia"/>
                <w:sz w:val="21"/>
                <w:szCs w:val="21"/>
              </w:rPr>
              <w:t>4</w:t>
            </w:r>
            <w:r w:rsidR="00600059" w:rsidRPr="00084DAE">
              <w:rPr>
                <w:rFonts w:ascii="IPAexゴシック" w:eastAsia="IPAexゴシック" w:hAnsi="IPAexゴシック" w:cs="Times New Roman" w:hint="eastAsia"/>
                <w:sz w:val="21"/>
                <w:szCs w:val="21"/>
              </w:rPr>
              <w:t>年</w:t>
            </w:r>
            <w:r w:rsidR="008F2D14" w:rsidRPr="00084DAE">
              <w:rPr>
                <w:rFonts w:ascii="IPAexゴシック" w:eastAsia="IPAexゴシック" w:hAnsi="IPAexゴシック" w:cs="Times New Roman" w:hint="eastAsia"/>
                <w:sz w:val="21"/>
                <w:szCs w:val="21"/>
              </w:rPr>
              <w:t>4月</w:t>
            </w:r>
            <w:r w:rsidR="00B733FD" w:rsidRPr="00084DAE">
              <w:rPr>
                <w:rFonts w:ascii="IPAexゴシック" w:eastAsia="IPAexゴシック" w:hAnsi="IPAexゴシック" w:cs="Times New Roman"/>
                <w:sz w:val="21"/>
                <w:szCs w:val="21"/>
              </w:rPr>
              <w:t>8</w:t>
            </w:r>
            <w:r w:rsidR="008F2D14" w:rsidRPr="00084DAE">
              <w:rPr>
                <w:rFonts w:ascii="IPAexゴシック" w:eastAsia="IPAexゴシック" w:hAnsi="IPAexゴシック" w:cs="Times New Roman" w:hint="eastAsia"/>
                <w:sz w:val="21"/>
                <w:szCs w:val="21"/>
              </w:rPr>
              <w:t>日（月）</w:t>
            </w:r>
            <w:r w:rsidR="00D23F8B" w:rsidRPr="00084DAE">
              <w:rPr>
                <w:rFonts w:ascii="IPAexゴシック" w:eastAsia="IPAexゴシック" w:hAnsi="IPAexゴシック" w:cs="Times New Roman"/>
                <w:sz w:val="21"/>
                <w:szCs w:val="21"/>
              </w:rPr>
              <w:t>12</w:t>
            </w:r>
            <w:r w:rsidR="008F2D14" w:rsidRPr="00084DAE">
              <w:rPr>
                <w:rFonts w:ascii="IPAexゴシック" w:eastAsia="IPAexゴシック" w:hAnsi="IPAexゴシック" w:cs="Times New Roman" w:hint="eastAsia"/>
                <w:sz w:val="21"/>
                <w:szCs w:val="21"/>
              </w:rPr>
              <w:t>：</w:t>
            </w:r>
            <w:r w:rsidR="00D23F8B" w:rsidRPr="00084DAE">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084DAE" w:rsidRDefault="008F2D14">
            <w:pPr>
              <w:spacing w:line="360" w:lineRule="exact"/>
              <w:jc w:val="center"/>
              <w:rPr>
                <w:rFonts w:ascii="IPAexゴシック" w:eastAsia="IPAexゴシック" w:hAnsi="IPAexゴシック" w:cs="Times New Roman"/>
                <w:sz w:val="21"/>
                <w:szCs w:val="21"/>
              </w:rPr>
            </w:pPr>
          </w:p>
        </w:tc>
      </w:tr>
      <w:tr w:rsidR="00BE45B0" w:rsidRPr="00084DAE" w14:paraId="04E2A74E" w14:textId="77777777" w:rsidTr="00663725">
        <w:trPr>
          <w:trHeight w:hRule="exact" w:val="1607"/>
          <w:jc w:val="center"/>
        </w:trPr>
        <w:tc>
          <w:tcPr>
            <w:tcW w:w="2275" w:type="dxa"/>
            <w:shd w:val="clear" w:color="auto" w:fill="auto"/>
            <w:tcMar>
              <w:left w:w="57" w:type="dxa"/>
              <w:right w:w="57" w:type="dxa"/>
            </w:tcMar>
            <w:vAlign w:val="center"/>
          </w:tcPr>
          <w:p w14:paraId="76533F46" w14:textId="3D5B3632" w:rsidR="00BE45B0" w:rsidRPr="00084DAE"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084DAE">
              <w:rPr>
                <w:rFonts w:ascii="IPA Pゴシック" w:eastAsia="IPA Pゴシック" w:hAnsi="IPA Pゴシック" w:cs="Arial" w:hint="eastAsia"/>
                <w:color w:val="000000" w:themeColor="text1"/>
                <w:kern w:val="24"/>
                <w:sz w:val="21"/>
              </w:rPr>
              <w:t>審査</w:t>
            </w:r>
            <w:r w:rsidR="00E57A0D" w:rsidRPr="00084DAE">
              <w:rPr>
                <w:rFonts w:ascii="IPA Pゴシック" w:eastAsia="IPA Pゴシック" w:hAnsi="IPA Pゴシック" w:cs="Arial" w:hint="eastAsia"/>
                <w:color w:val="000000" w:themeColor="text1"/>
                <w:kern w:val="24"/>
                <w:sz w:val="21"/>
              </w:rPr>
              <w:t>期間</w:t>
            </w:r>
          </w:p>
          <w:p w14:paraId="72AF6859" w14:textId="42D1637C" w:rsidR="00BE45B0" w:rsidRPr="00084DAE"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084DAE">
              <w:rPr>
                <w:rFonts w:ascii="IPA Pゴシック" w:eastAsia="IPA Pゴシック" w:hAnsi="IPA Pゴシック" w:cs="Arial" w:hint="eastAsia"/>
                <w:color w:val="000000" w:themeColor="text1"/>
                <w:kern w:val="24"/>
                <w:sz w:val="21"/>
              </w:rPr>
              <w:t>（</w:t>
            </w:r>
            <w:r w:rsidR="00F3580F" w:rsidRPr="00084DAE">
              <w:rPr>
                <w:rFonts w:ascii="IPA Pゴシック" w:eastAsia="IPA Pゴシック" w:hAnsi="IPA Pゴシック" w:cs="Arial" w:hint="eastAsia"/>
                <w:color w:val="000000" w:themeColor="text1"/>
                <w:kern w:val="24"/>
                <w:sz w:val="21"/>
              </w:rPr>
              <w:t>一次</w:t>
            </w:r>
            <w:r w:rsidRPr="00084DAE">
              <w:rPr>
                <w:rFonts w:ascii="IPA Pゴシック" w:eastAsia="IPA Pゴシック" w:hAnsi="IPA Pゴシック" w:cs="Arial" w:hint="eastAsia"/>
                <w:color w:val="000000" w:themeColor="text1"/>
                <w:kern w:val="24"/>
                <w:sz w:val="21"/>
              </w:rPr>
              <w:t>審査</w:t>
            </w:r>
            <w:r w:rsidR="00F3580F" w:rsidRPr="00084DAE">
              <w:rPr>
                <w:rFonts w:ascii="IPA Pゴシック" w:eastAsia="IPA Pゴシック" w:hAnsi="IPA Pゴシック" w:cs="Arial" w:hint="eastAsia"/>
                <w:color w:val="000000" w:themeColor="text1"/>
                <w:kern w:val="24"/>
                <w:sz w:val="21"/>
              </w:rPr>
              <w:t>・二次審査</w:t>
            </w:r>
            <w:r w:rsidRPr="00084DAE">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17C89544" w:rsidR="00BE45B0" w:rsidRPr="00084DAE" w:rsidRDefault="00CC365C"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084DAE">
              <w:rPr>
                <w:rFonts w:ascii="IPA Pゴシック" w:eastAsia="IPA Pゴシック" w:hAnsi="IPA Pゴシック" w:cs="Arial" w:hint="eastAsia"/>
                <w:color w:val="000000" w:themeColor="text1"/>
                <w:kern w:val="24"/>
                <w:sz w:val="21"/>
              </w:rPr>
              <w:t>2024</w:t>
            </w:r>
            <w:r w:rsidR="00BE45B0" w:rsidRPr="00084DAE">
              <w:rPr>
                <w:rFonts w:ascii="IPA Pゴシック" w:eastAsia="IPA Pゴシック" w:hAnsi="IPA Pゴシック" w:cs="Arial" w:hint="eastAsia"/>
                <w:color w:val="000000" w:themeColor="text1"/>
                <w:kern w:val="24"/>
                <w:sz w:val="21"/>
              </w:rPr>
              <w:t>年</w:t>
            </w:r>
            <w:r w:rsidR="0026695C" w:rsidRPr="00084DAE">
              <w:rPr>
                <w:rFonts w:ascii="IPA Pゴシック" w:eastAsia="IPA Pゴシック" w:hAnsi="IPA Pゴシック" w:cs="Arial" w:hint="eastAsia"/>
                <w:color w:val="000000" w:themeColor="text1"/>
                <w:kern w:val="24"/>
                <w:sz w:val="21"/>
              </w:rPr>
              <w:t>4</w:t>
            </w:r>
            <w:r w:rsidR="00BE45B0" w:rsidRPr="00084DAE">
              <w:rPr>
                <w:rFonts w:ascii="IPA Pゴシック" w:eastAsia="IPA Pゴシック" w:hAnsi="IPA Pゴシック" w:cs="Arial" w:hint="eastAsia"/>
                <w:color w:val="000000" w:themeColor="text1"/>
                <w:kern w:val="24"/>
                <w:sz w:val="21"/>
              </w:rPr>
              <w:t>月</w:t>
            </w:r>
            <w:r w:rsidR="00B733FD" w:rsidRPr="00084DAE">
              <w:rPr>
                <w:rFonts w:ascii="IPA Pゴシック" w:eastAsia="IPA Pゴシック" w:hAnsi="IPA Pゴシック" w:cs="Arial"/>
                <w:color w:val="000000" w:themeColor="text1"/>
                <w:kern w:val="24"/>
                <w:sz w:val="21"/>
              </w:rPr>
              <w:t>9</w:t>
            </w:r>
            <w:r w:rsidR="00BE45B0" w:rsidRPr="00084DAE">
              <w:rPr>
                <w:rFonts w:ascii="IPA Pゴシック" w:eastAsia="IPA Pゴシック" w:hAnsi="IPA Pゴシック" w:cs="Arial" w:hint="eastAsia"/>
                <w:color w:val="000000" w:themeColor="text1"/>
                <w:kern w:val="24"/>
                <w:sz w:val="21"/>
              </w:rPr>
              <w:t>日</w:t>
            </w:r>
            <w:r w:rsidR="0026695C" w:rsidRPr="00084DAE">
              <w:rPr>
                <w:rFonts w:ascii="IPAexゴシック" w:eastAsia="IPAexゴシック" w:hAnsi="IPAexゴシック" w:cs="Times New Roman" w:hint="eastAsia"/>
                <w:sz w:val="21"/>
                <w:szCs w:val="21"/>
              </w:rPr>
              <w:t>（</w:t>
            </w:r>
            <w:r w:rsidR="00115A0C" w:rsidRPr="00084DAE">
              <w:rPr>
                <w:rFonts w:ascii="IPAexゴシック" w:eastAsia="IPAexゴシック" w:hAnsi="IPAexゴシック" w:cs="Times New Roman" w:hint="eastAsia"/>
                <w:sz w:val="21"/>
                <w:szCs w:val="21"/>
              </w:rPr>
              <w:t>火</w:t>
            </w:r>
            <w:r w:rsidR="0026695C" w:rsidRPr="00084DAE">
              <w:rPr>
                <w:rFonts w:ascii="IPAexゴシック" w:eastAsia="IPAexゴシック" w:hAnsi="IPAexゴシック" w:cs="Times New Roman" w:hint="eastAsia"/>
                <w:sz w:val="21"/>
                <w:szCs w:val="21"/>
              </w:rPr>
              <w:t>）</w:t>
            </w:r>
            <w:r w:rsidR="00BE45B0" w:rsidRPr="00084DAE">
              <w:rPr>
                <w:rFonts w:ascii="IPA Pゴシック" w:eastAsia="IPA Pゴシック" w:hAnsi="IPA Pゴシック" w:cs="Arial" w:hint="eastAsia"/>
                <w:color w:val="000000" w:themeColor="text1"/>
                <w:kern w:val="24"/>
                <w:sz w:val="21"/>
              </w:rPr>
              <w:t>～</w:t>
            </w:r>
            <w:r w:rsidR="00BD154D" w:rsidRPr="00084DAE">
              <w:rPr>
                <w:rFonts w:ascii="IPA Pゴシック" w:eastAsia="IPA Pゴシック" w:hAnsi="IPA Pゴシック" w:cs="Arial" w:hint="eastAsia"/>
                <w:color w:val="000000" w:themeColor="text1"/>
                <w:kern w:val="24"/>
                <w:sz w:val="21"/>
              </w:rPr>
              <w:t xml:space="preserve"> </w:t>
            </w:r>
            <w:r w:rsidR="00370DE4" w:rsidRPr="00084DAE">
              <w:rPr>
                <w:rFonts w:ascii="IPA Pゴシック" w:eastAsia="IPA Pゴシック" w:hAnsi="IPA Pゴシック" w:cs="Arial" w:hint="eastAsia"/>
                <w:color w:val="000000" w:themeColor="text1"/>
                <w:kern w:val="24"/>
                <w:sz w:val="21"/>
              </w:rPr>
              <w:t>6</w:t>
            </w:r>
            <w:r w:rsidR="00BE45B0" w:rsidRPr="00084DAE">
              <w:rPr>
                <w:rFonts w:ascii="IPA Pゴシック" w:eastAsia="IPA Pゴシック" w:hAnsi="IPA Pゴシック" w:cs="Arial" w:hint="eastAsia"/>
                <w:color w:val="000000" w:themeColor="text1"/>
                <w:kern w:val="24"/>
                <w:sz w:val="21"/>
              </w:rPr>
              <w:t>月</w:t>
            </w:r>
            <w:r w:rsidR="00901518" w:rsidRPr="00084DAE">
              <w:rPr>
                <w:rFonts w:ascii="IPA Pゴシック" w:eastAsia="IPA Pゴシック" w:hAnsi="IPA Pゴシック" w:cs="Arial" w:hint="eastAsia"/>
                <w:color w:val="000000" w:themeColor="text1"/>
                <w:kern w:val="24"/>
                <w:sz w:val="21"/>
              </w:rPr>
              <w:t>上</w:t>
            </w:r>
            <w:r w:rsidR="00344905" w:rsidRPr="00084DAE">
              <w:rPr>
                <w:rFonts w:ascii="IPA Pゴシック" w:eastAsia="IPA Pゴシック" w:hAnsi="IPA Pゴシック" w:cs="Arial" w:hint="eastAsia"/>
                <w:color w:val="000000" w:themeColor="text1"/>
                <w:kern w:val="24"/>
                <w:sz w:val="21"/>
              </w:rPr>
              <w:t>旬</w:t>
            </w:r>
          </w:p>
          <w:p w14:paraId="29DA8790" w14:textId="05130F4C" w:rsidR="00E57A0D" w:rsidRPr="00084DAE"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sidRPr="00084DAE">
              <w:rPr>
                <w:rFonts w:ascii="IPA Pゴシック" w:eastAsia="IPA Pゴシック" w:hAnsi="IPA Pゴシック" w:cs="Arial" w:hint="eastAsia"/>
                <w:color w:val="000000" w:themeColor="text1"/>
                <w:kern w:val="24"/>
                <w:sz w:val="21"/>
              </w:rPr>
              <w:t>※</w:t>
            </w:r>
            <w:r w:rsidR="00E57A0D" w:rsidRPr="00084DAE">
              <w:rPr>
                <w:rFonts w:ascii="IPA Pゴシック" w:eastAsia="IPA Pゴシック" w:hAnsi="IPA Pゴシック" w:cs="Arial" w:hint="eastAsia"/>
                <w:color w:val="000000" w:themeColor="text1"/>
                <w:kern w:val="24"/>
                <w:sz w:val="21"/>
              </w:rPr>
              <w:t>二次審査は</w:t>
            </w:r>
            <w:r w:rsidR="00CC365C" w:rsidRPr="00084DAE">
              <w:rPr>
                <w:rFonts w:ascii="IPA Pゴシック" w:eastAsia="IPA Pゴシック" w:hAnsi="IPA Pゴシック" w:cs="Arial" w:hint="eastAsia"/>
                <w:color w:val="000000" w:themeColor="text1"/>
                <w:kern w:val="24"/>
                <w:sz w:val="21"/>
              </w:rPr>
              <w:t>2024</w:t>
            </w:r>
            <w:r w:rsidR="00E57A0D" w:rsidRPr="00084DAE">
              <w:rPr>
                <w:rFonts w:ascii="IPA Pゴシック" w:eastAsia="IPA Pゴシック" w:hAnsi="IPA Pゴシック" w:cs="Arial" w:hint="eastAsia"/>
                <w:color w:val="000000" w:themeColor="text1"/>
                <w:kern w:val="24"/>
                <w:sz w:val="21"/>
              </w:rPr>
              <w:t>年</w:t>
            </w:r>
            <w:r w:rsidRPr="00084DAE">
              <w:rPr>
                <w:rFonts w:ascii="IPA Pゴシック" w:eastAsia="IPA Pゴシック" w:hAnsi="IPA Pゴシック" w:cs="Arial" w:hint="eastAsia"/>
                <w:color w:val="000000" w:themeColor="text1"/>
                <w:kern w:val="24"/>
                <w:sz w:val="21"/>
              </w:rPr>
              <w:t>5月</w:t>
            </w:r>
            <w:r w:rsidR="00901518" w:rsidRPr="00084DAE">
              <w:rPr>
                <w:rFonts w:ascii="IPA Pゴシック" w:eastAsia="IPA Pゴシック" w:hAnsi="IPA Pゴシック" w:cs="Arial" w:hint="eastAsia"/>
                <w:color w:val="000000" w:themeColor="text1"/>
                <w:kern w:val="24"/>
                <w:sz w:val="21"/>
              </w:rPr>
              <w:t>中</w:t>
            </w:r>
            <w:r w:rsidRPr="00084DAE">
              <w:rPr>
                <w:rFonts w:ascii="IPA Pゴシック" w:eastAsia="IPA Pゴシック" w:hAnsi="IPA Pゴシック" w:cs="Arial" w:hint="eastAsia"/>
                <w:color w:val="000000" w:themeColor="text1"/>
                <w:kern w:val="24"/>
                <w:sz w:val="21"/>
              </w:rPr>
              <w:t>旬</w:t>
            </w:r>
            <w:r w:rsidR="00E66D40" w:rsidRPr="00084DAE">
              <w:rPr>
                <w:rFonts w:ascii="IPA Pゴシック" w:eastAsia="IPA Pゴシック" w:hAnsi="IPA Pゴシック" w:cs="Arial" w:hint="eastAsia"/>
                <w:color w:val="000000" w:themeColor="text1"/>
                <w:kern w:val="24"/>
                <w:sz w:val="21"/>
              </w:rPr>
              <w:t>～下旬</w:t>
            </w:r>
            <w:r w:rsidRPr="00084DAE">
              <w:rPr>
                <w:rFonts w:ascii="IPA Pゴシック" w:eastAsia="IPA Pゴシック" w:hAnsi="IPA Pゴシック" w:cs="Arial" w:hint="eastAsia"/>
                <w:color w:val="000000" w:themeColor="text1"/>
                <w:kern w:val="24"/>
                <w:sz w:val="21"/>
              </w:rPr>
              <w:t>を予定。日程が確定次第</w:t>
            </w:r>
            <w:r w:rsidR="00AA2F7D" w:rsidRPr="00084DAE">
              <w:rPr>
                <w:rFonts w:ascii="IPA Pゴシック" w:eastAsia="IPA Pゴシック" w:hAnsi="IPA Pゴシック" w:cs="Arial" w:hint="eastAsia"/>
                <w:color w:val="000000" w:themeColor="text1"/>
                <w:kern w:val="24"/>
                <w:sz w:val="21"/>
              </w:rPr>
              <w:t>、</w:t>
            </w:r>
            <w:r w:rsidRPr="00084DAE">
              <w:rPr>
                <w:rFonts w:ascii="IPA Pゴシック" w:eastAsia="IPA Pゴシック" w:hAnsi="IPA Pゴシック" w:cs="Arial" w:hint="eastAsia"/>
                <w:color w:val="000000" w:themeColor="text1"/>
                <w:kern w:val="24"/>
                <w:sz w:val="21"/>
              </w:rPr>
              <w:t>下記のW</w:t>
            </w:r>
            <w:r w:rsidR="00640537" w:rsidRPr="00084DAE">
              <w:rPr>
                <w:rFonts w:ascii="IPA Pゴシック" w:eastAsia="IPA Pゴシック" w:hAnsi="IPA Pゴシック" w:cs="Arial"/>
                <w:color w:val="000000" w:themeColor="text1"/>
                <w:kern w:val="24"/>
                <w:sz w:val="21"/>
              </w:rPr>
              <w:t>eb</w:t>
            </w:r>
            <w:r w:rsidRPr="00084DAE">
              <w:rPr>
                <w:rFonts w:ascii="IPA Pゴシック" w:eastAsia="IPA Pゴシック" w:hAnsi="IPA Pゴシック" w:cs="Arial" w:hint="eastAsia"/>
                <w:color w:val="000000" w:themeColor="text1"/>
                <w:kern w:val="24"/>
                <w:sz w:val="21"/>
              </w:rPr>
              <w:t>ページに掲載します。</w:t>
            </w:r>
          </w:p>
          <w:p w14:paraId="4E430B5A" w14:textId="29C65F1B" w:rsidR="00A33873" w:rsidRPr="00084DAE" w:rsidRDefault="00000000" w:rsidP="00A33873">
            <w:pPr>
              <w:pStyle w:val="Web"/>
              <w:spacing w:before="0" w:beforeAutospacing="0" w:after="0" w:afterAutospacing="0"/>
              <w:rPr>
                <w:rFonts w:ascii="IPA Pゴシック" w:eastAsia="IPA Pゴシック" w:hAnsi="IPA Pゴシック" w:cs="Arial"/>
                <w:sz w:val="21"/>
                <w:szCs w:val="36"/>
              </w:rPr>
            </w:pPr>
            <w:hyperlink r:id="rId13" w:history="1">
              <w:r w:rsidR="00A33873" w:rsidRPr="00084DAE">
                <w:rPr>
                  <w:rStyle w:val="a8"/>
                  <w:rFonts w:ascii="IPA Pゴシック" w:eastAsia="IPA Pゴシック" w:hAnsi="IPA Pゴシック" w:cs="Arial"/>
                  <w:sz w:val="21"/>
                  <w:szCs w:val="36"/>
                </w:rPr>
                <w:t>https://www.ipa.go.jp/jinzai/mitou/advanced/2024/koubo.html</w:t>
              </w:r>
            </w:hyperlink>
          </w:p>
        </w:tc>
        <w:tc>
          <w:tcPr>
            <w:tcW w:w="674" w:type="dxa"/>
            <w:tcMar>
              <w:left w:w="57" w:type="dxa"/>
              <w:right w:w="57" w:type="dxa"/>
            </w:tcMar>
            <w:vAlign w:val="center"/>
          </w:tcPr>
          <w:p w14:paraId="7D17609F" w14:textId="77777777" w:rsidR="00BE45B0" w:rsidRPr="00084DAE" w:rsidRDefault="00BE45B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sz w:val="21"/>
                <w:szCs w:val="21"/>
              </w:rPr>
              <w:t>3.(1)</w:t>
            </w:r>
          </w:p>
        </w:tc>
      </w:tr>
      <w:tr w:rsidR="00BE45B0" w:rsidRPr="00084DAE"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Pr="00084DAE" w:rsidRDefault="00BE45B0" w:rsidP="00D653D6">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4CE5CA1E" w:rsidR="00BE45B0" w:rsidRPr="00084DAE" w:rsidRDefault="00CC365C" w:rsidP="00387942">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2024</w:t>
            </w:r>
            <w:r w:rsidR="00BE45B0" w:rsidRPr="00084DAE">
              <w:rPr>
                <w:rFonts w:ascii="IPAexゴシック" w:eastAsia="IPAexゴシック" w:hAnsi="IPAexゴシック" w:cs="Times New Roman" w:hint="eastAsia"/>
                <w:sz w:val="21"/>
                <w:szCs w:val="21"/>
              </w:rPr>
              <w:t>年6月</w:t>
            </w:r>
            <w:r w:rsidR="00901518" w:rsidRPr="00084DAE">
              <w:rPr>
                <w:rFonts w:ascii="IPAexゴシック" w:eastAsia="IPAexゴシック" w:hAnsi="IPAexゴシック" w:cs="Times New Roman" w:hint="eastAsia"/>
                <w:sz w:val="21"/>
                <w:szCs w:val="21"/>
              </w:rPr>
              <w:t>上</w:t>
            </w:r>
            <w:r w:rsidR="00BE45B0" w:rsidRPr="00084DAE">
              <w:rPr>
                <w:rFonts w:ascii="IPAexゴシック" w:eastAsia="IPAexゴシック" w:hAnsi="IPAexゴシック" w:cs="Times New Roman" w:hint="eastAsia"/>
                <w:sz w:val="21"/>
                <w:szCs w:val="21"/>
              </w:rPr>
              <w:t>旬</w:t>
            </w:r>
            <w:r w:rsidR="00BD4D4F" w:rsidRPr="00084DAE">
              <w:rPr>
                <w:rFonts w:ascii="IPAexゴシック" w:eastAsia="IPAexゴシック" w:hAnsi="IPAexゴシック" w:cs="Times New Roman" w:hint="eastAsia"/>
                <w:sz w:val="21"/>
                <w:szCs w:val="21"/>
              </w:rPr>
              <w:t>～6月中旬</w:t>
            </w:r>
          </w:p>
        </w:tc>
        <w:tc>
          <w:tcPr>
            <w:tcW w:w="674" w:type="dxa"/>
            <w:tcMar>
              <w:left w:w="57" w:type="dxa"/>
              <w:right w:w="57" w:type="dxa"/>
            </w:tcMar>
            <w:vAlign w:val="center"/>
          </w:tcPr>
          <w:p w14:paraId="33990C7C" w14:textId="77777777" w:rsidR="00BE45B0" w:rsidRPr="00084DAE" w:rsidRDefault="00BE45B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sz w:val="21"/>
                <w:szCs w:val="21"/>
              </w:rPr>
              <w:t>3.(3)</w:t>
            </w:r>
          </w:p>
        </w:tc>
      </w:tr>
      <w:tr w:rsidR="00BE45B0" w:rsidRPr="00084DAE"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084DAE" w:rsidRDefault="00BE45B0"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PMによる</w:t>
            </w:r>
            <w:r w:rsidRPr="00084DAE">
              <w:rPr>
                <w:rFonts w:ascii="IPAexゴシック" w:eastAsia="IPAexゴシック" w:hAnsi="IPAexゴシック" w:cs="Times New Roman"/>
                <w:sz w:val="21"/>
                <w:szCs w:val="21"/>
              </w:rPr>
              <w:t>個別</w:t>
            </w:r>
            <w:r w:rsidRPr="00084DAE">
              <w:rPr>
                <w:rFonts w:ascii="IPAexゴシック" w:eastAsia="IPAexゴシック" w:hAnsi="IPAexゴシック" w:cs="Times New Roman" w:hint="eastAsia"/>
                <w:sz w:val="21"/>
                <w:szCs w:val="21"/>
              </w:rPr>
              <w:t>面談</w:t>
            </w:r>
            <w:r w:rsidRPr="00084DAE">
              <w:rPr>
                <w:rFonts w:ascii="IPAexゴシック" w:eastAsia="IPAexゴシック" w:hAnsi="IPAexゴシック" w:cs="Times New Roman"/>
                <w:sz w:val="21"/>
                <w:szCs w:val="21"/>
              </w:rPr>
              <w:br/>
            </w:r>
            <w:r w:rsidRPr="00084DAE">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3E6A4979" w:rsidR="00BE45B0" w:rsidRPr="00084DAE" w:rsidRDefault="00CC365C" w:rsidP="005D57AF">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2024</w:t>
            </w:r>
            <w:r w:rsidR="00BE45B0" w:rsidRPr="00084DAE">
              <w:rPr>
                <w:rFonts w:ascii="IPAexゴシック" w:eastAsia="IPAexゴシック" w:hAnsi="IPAexゴシック" w:cs="Times New Roman" w:hint="eastAsia"/>
                <w:sz w:val="21"/>
                <w:szCs w:val="21"/>
              </w:rPr>
              <w:t>年6</w:t>
            </w:r>
            <w:r w:rsidR="00BE45B0" w:rsidRPr="00084DAE">
              <w:rPr>
                <w:rFonts w:ascii="IPAexゴシック" w:eastAsia="IPAexゴシック" w:hAnsi="IPAexゴシック" w:cs="Times New Roman"/>
                <w:sz w:val="21"/>
                <w:szCs w:val="21"/>
              </w:rPr>
              <w:t>月</w:t>
            </w:r>
            <w:r w:rsidR="00BD4D4F" w:rsidRPr="00084DAE">
              <w:rPr>
                <w:rFonts w:ascii="IPAexゴシック" w:eastAsia="IPAexゴシック" w:hAnsi="IPAexゴシック" w:cs="Times New Roman" w:hint="eastAsia"/>
                <w:sz w:val="21"/>
                <w:szCs w:val="21"/>
              </w:rPr>
              <w:t>中</w:t>
            </w:r>
            <w:r w:rsidR="00BE45B0" w:rsidRPr="00084DAE">
              <w:rPr>
                <w:rFonts w:ascii="IPAexゴシック" w:eastAsia="IPAexゴシック" w:hAnsi="IPAexゴシック" w:cs="Times New Roman" w:hint="eastAsia"/>
                <w:sz w:val="21"/>
                <w:szCs w:val="21"/>
              </w:rPr>
              <w:t>旬～</w:t>
            </w:r>
            <w:r w:rsidR="00901518" w:rsidRPr="00084DAE">
              <w:rPr>
                <w:rFonts w:ascii="IPAexゴシック" w:eastAsia="IPAexゴシック" w:hAnsi="IPAexゴシック" w:cs="Times New Roman" w:hint="eastAsia"/>
                <w:sz w:val="21"/>
                <w:szCs w:val="21"/>
              </w:rPr>
              <w:t>6</w:t>
            </w:r>
            <w:r w:rsidR="00BE45B0" w:rsidRPr="00084DAE">
              <w:rPr>
                <w:rFonts w:ascii="IPAexゴシック" w:eastAsia="IPAexゴシック" w:hAnsi="IPAexゴシック" w:cs="Times New Roman"/>
                <w:sz w:val="21"/>
                <w:szCs w:val="21"/>
              </w:rPr>
              <w:t>月</w:t>
            </w:r>
            <w:r w:rsidR="00BD4D4F" w:rsidRPr="00084DAE">
              <w:rPr>
                <w:rFonts w:ascii="IPAexゴシック" w:eastAsia="IPAexゴシック" w:hAnsi="IPAexゴシック" w:cs="Times New Roman" w:hint="eastAsia"/>
                <w:sz w:val="21"/>
                <w:szCs w:val="21"/>
              </w:rPr>
              <w:t>下</w:t>
            </w:r>
            <w:r w:rsidR="00BE45B0" w:rsidRPr="00084DAE">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084DAE" w:rsidRDefault="00BE45B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sz w:val="21"/>
                <w:szCs w:val="21"/>
              </w:rPr>
              <w:t>3.(4)</w:t>
            </w:r>
          </w:p>
        </w:tc>
      </w:tr>
      <w:tr w:rsidR="00BE45B0" w:rsidRPr="00084DAE"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Pr="00084DAE" w:rsidRDefault="00387942"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事業</w:t>
            </w:r>
            <w:r w:rsidR="00BE45B0" w:rsidRPr="00084DAE">
              <w:rPr>
                <w:rFonts w:ascii="IPAexゴシック" w:eastAsia="IPAexゴシック" w:hAnsi="IPAexゴシック" w:cs="Times New Roman" w:hint="eastAsia"/>
                <w:sz w:val="21"/>
                <w:szCs w:val="21"/>
              </w:rPr>
              <w:t>期間</w:t>
            </w:r>
          </w:p>
          <w:p w14:paraId="6BF7C539" w14:textId="77777777" w:rsidR="00741813" w:rsidRPr="00084DAE" w:rsidRDefault="00644089"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（契約書における</w:t>
            </w:r>
          </w:p>
          <w:p w14:paraId="077411EE" w14:textId="5AAAF7F8" w:rsidR="00644089" w:rsidRPr="00084DAE" w:rsidRDefault="00644089"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4A694B63" w:rsidR="00741813" w:rsidRPr="00084DAE" w:rsidRDefault="00BE45B0" w:rsidP="00387942">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契約締結日</w:t>
            </w:r>
            <w:r w:rsidRPr="00084DAE">
              <w:rPr>
                <w:rFonts w:ascii="IPAexゴシック" w:eastAsia="IPAexゴシック" w:hAnsi="IPAexゴシック" w:cs="Times New Roman"/>
                <w:sz w:val="21"/>
                <w:szCs w:val="21"/>
              </w:rPr>
              <w:t>（</w:t>
            </w:r>
            <w:r w:rsidR="00CC365C" w:rsidRPr="00084DAE">
              <w:rPr>
                <w:rFonts w:ascii="IPAexゴシック" w:eastAsia="IPAexゴシック" w:hAnsi="IPAexゴシック" w:cs="Times New Roman"/>
                <w:sz w:val="21"/>
                <w:szCs w:val="21"/>
              </w:rPr>
              <w:t>2024</w:t>
            </w:r>
            <w:r w:rsidRPr="00084DAE">
              <w:rPr>
                <w:rFonts w:ascii="IPAexゴシック" w:eastAsia="IPAexゴシック" w:hAnsi="IPAexゴシック" w:cs="Times New Roman" w:hint="eastAsia"/>
                <w:sz w:val="21"/>
                <w:szCs w:val="21"/>
              </w:rPr>
              <w:t>年</w:t>
            </w:r>
            <w:r w:rsidR="00F3580F" w:rsidRPr="00084DAE">
              <w:rPr>
                <w:rFonts w:ascii="IPAexゴシック" w:eastAsia="IPAexゴシック" w:hAnsi="IPAexゴシック" w:cs="Times New Roman" w:hint="eastAsia"/>
                <w:sz w:val="21"/>
                <w:szCs w:val="21"/>
              </w:rPr>
              <w:t>7</w:t>
            </w:r>
            <w:r w:rsidRPr="00084DAE">
              <w:rPr>
                <w:rFonts w:ascii="IPAexゴシック" w:eastAsia="IPAexゴシック" w:hAnsi="IPAexゴシック" w:cs="Times New Roman"/>
                <w:sz w:val="21"/>
                <w:szCs w:val="21"/>
              </w:rPr>
              <w:t>月</w:t>
            </w:r>
            <w:r w:rsidR="00115A0C" w:rsidRPr="00084DAE">
              <w:rPr>
                <w:rFonts w:ascii="IPAexゴシック" w:eastAsia="IPAexゴシック" w:hAnsi="IPAexゴシック" w:cs="Times New Roman" w:hint="eastAsia"/>
                <w:sz w:val="21"/>
                <w:szCs w:val="21"/>
              </w:rPr>
              <w:t>1</w:t>
            </w:r>
            <w:r w:rsidRPr="00084DAE">
              <w:rPr>
                <w:rFonts w:ascii="IPAexゴシック" w:eastAsia="IPAexゴシック" w:hAnsi="IPAexゴシック" w:cs="Times New Roman"/>
                <w:sz w:val="21"/>
                <w:szCs w:val="21"/>
              </w:rPr>
              <w:t>日</w:t>
            </w:r>
            <w:r w:rsidR="00741813" w:rsidRPr="00084DAE">
              <w:rPr>
                <w:rFonts w:ascii="IPAexゴシック" w:eastAsia="IPAexゴシック" w:hAnsi="IPAexゴシック" w:cs="Times New Roman" w:hint="eastAsia"/>
                <w:sz w:val="21"/>
                <w:szCs w:val="21"/>
              </w:rPr>
              <w:t>（月）</w:t>
            </w:r>
            <w:r w:rsidRPr="00084DAE">
              <w:rPr>
                <w:rFonts w:ascii="IPAexゴシック" w:eastAsia="IPAexゴシック" w:hAnsi="IPAexゴシック" w:cs="Times New Roman"/>
                <w:sz w:val="21"/>
                <w:szCs w:val="21"/>
              </w:rPr>
              <w:t>予定）</w:t>
            </w:r>
          </w:p>
          <w:p w14:paraId="0AE08878" w14:textId="7BBDF36A" w:rsidR="00BE45B0" w:rsidRPr="00084DAE" w:rsidRDefault="00BE45B0" w:rsidP="00387942">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w:t>
            </w:r>
            <w:r w:rsidR="00E92DAA" w:rsidRPr="00084DAE">
              <w:rPr>
                <w:rFonts w:ascii="IPAexゴシック" w:eastAsia="IPAexゴシック" w:hAnsi="IPAexゴシック" w:cs="Times New Roman" w:hint="eastAsia"/>
                <w:sz w:val="21"/>
                <w:szCs w:val="21"/>
              </w:rPr>
              <w:t>202</w:t>
            </w:r>
            <w:r w:rsidR="00115A0C" w:rsidRPr="00084DAE">
              <w:rPr>
                <w:rFonts w:ascii="IPAexゴシック" w:eastAsia="IPAexゴシック" w:hAnsi="IPAexゴシック" w:cs="Times New Roman" w:hint="eastAsia"/>
                <w:sz w:val="21"/>
                <w:szCs w:val="21"/>
              </w:rPr>
              <w:t>5</w:t>
            </w:r>
            <w:r w:rsidRPr="00084DAE">
              <w:rPr>
                <w:rFonts w:ascii="IPAexゴシック" w:eastAsia="IPAexゴシック" w:hAnsi="IPAexゴシック" w:cs="Times New Roman" w:hint="eastAsia"/>
                <w:sz w:val="21"/>
                <w:szCs w:val="21"/>
              </w:rPr>
              <w:t>年</w:t>
            </w:r>
            <w:r w:rsidRPr="00084DAE">
              <w:rPr>
                <w:rFonts w:ascii="IPAexゴシック" w:eastAsia="IPAexゴシック" w:hAnsi="IPAexゴシック" w:cs="Times New Roman"/>
                <w:sz w:val="21"/>
                <w:szCs w:val="21"/>
              </w:rPr>
              <w:t>2月</w:t>
            </w:r>
            <w:r w:rsidR="00A33873" w:rsidRPr="00084DAE">
              <w:rPr>
                <w:rFonts w:ascii="IPAexゴシック" w:eastAsia="IPAexゴシック" w:hAnsi="IPAexゴシック" w:cs="Times New Roman" w:hint="eastAsia"/>
                <w:sz w:val="21"/>
                <w:szCs w:val="21"/>
              </w:rPr>
              <w:t>2</w:t>
            </w:r>
            <w:r w:rsidR="00A33873" w:rsidRPr="00084DAE">
              <w:rPr>
                <w:rFonts w:ascii="IPAexゴシック" w:eastAsia="IPAexゴシック" w:hAnsi="IPAexゴシック" w:cs="Times New Roman"/>
                <w:sz w:val="21"/>
                <w:szCs w:val="21"/>
              </w:rPr>
              <w:t>8</w:t>
            </w:r>
            <w:r w:rsidRPr="00084DAE">
              <w:rPr>
                <w:rFonts w:ascii="IPAexゴシック" w:eastAsia="IPAexゴシック" w:hAnsi="IPAexゴシック" w:cs="Times New Roman" w:hint="eastAsia"/>
                <w:sz w:val="21"/>
                <w:szCs w:val="21"/>
              </w:rPr>
              <w:t>日（</w:t>
            </w:r>
            <w:r w:rsidR="00A33873" w:rsidRPr="00084DAE">
              <w:rPr>
                <w:rFonts w:ascii="IPAexゴシック" w:eastAsia="IPAexゴシック" w:hAnsi="IPAexゴシック" w:cs="Times New Roman" w:hint="eastAsia"/>
                <w:sz w:val="21"/>
                <w:szCs w:val="21"/>
              </w:rPr>
              <w:t>金</w:t>
            </w:r>
            <w:r w:rsidRPr="00084DAE">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77777777" w:rsidR="00BE45B0" w:rsidRPr="00084DAE" w:rsidRDefault="00BE45B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sz w:val="21"/>
                <w:szCs w:val="21"/>
              </w:rPr>
              <w:t>4.(2)</w:t>
            </w:r>
          </w:p>
        </w:tc>
      </w:tr>
      <w:tr w:rsidR="008F2D14" w:rsidRPr="00084DAE"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084DAE" w:rsidRDefault="008F2D14"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成果報告書の提出期限</w:t>
            </w:r>
          </w:p>
        </w:tc>
        <w:tc>
          <w:tcPr>
            <w:tcW w:w="6651" w:type="dxa"/>
            <w:tcMar>
              <w:left w:w="57" w:type="dxa"/>
              <w:right w:w="57" w:type="dxa"/>
            </w:tcMar>
            <w:vAlign w:val="center"/>
          </w:tcPr>
          <w:p w14:paraId="54D08975" w14:textId="6B432369" w:rsidR="008F2D14" w:rsidRPr="00084DAE" w:rsidRDefault="008D753E" w:rsidP="00387942">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202</w:t>
            </w:r>
            <w:r w:rsidR="00484A2C" w:rsidRPr="00084DAE">
              <w:rPr>
                <w:rFonts w:ascii="IPAexゴシック" w:eastAsia="IPAexゴシック" w:hAnsi="IPAexゴシック" w:cs="Times New Roman" w:hint="eastAsia"/>
                <w:sz w:val="21"/>
                <w:szCs w:val="21"/>
              </w:rPr>
              <w:t>5</w:t>
            </w:r>
            <w:r w:rsidR="008F2D14" w:rsidRPr="00084DAE">
              <w:rPr>
                <w:rFonts w:ascii="IPAexゴシック" w:eastAsia="IPAexゴシック" w:hAnsi="IPAexゴシック" w:cs="Times New Roman" w:hint="eastAsia"/>
                <w:sz w:val="21"/>
                <w:szCs w:val="21"/>
              </w:rPr>
              <w:t>年2月</w:t>
            </w:r>
            <w:r w:rsidR="00115A0C" w:rsidRPr="00084DAE">
              <w:rPr>
                <w:rFonts w:ascii="IPAexゴシック" w:eastAsia="IPAexゴシック" w:hAnsi="IPAexゴシック" w:cs="Times New Roman" w:hint="eastAsia"/>
                <w:sz w:val="21"/>
                <w:szCs w:val="21"/>
              </w:rPr>
              <w:t>28</w:t>
            </w:r>
            <w:r w:rsidR="008F2D14" w:rsidRPr="00084DAE">
              <w:rPr>
                <w:rFonts w:ascii="IPAexゴシック" w:eastAsia="IPAexゴシック" w:hAnsi="IPAexゴシック" w:cs="Times New Roman" w:hint="eastAsia"/>
                <w:sz w:val="21"/>
                <w:szCs w:val="21"/>
              </w:rPr>
              <w:t>日（</w:t>
            </w:r>
            <w:r w:rsidR="00115A0C" w:rsidRPr="00084DAE">
              <w:rPr>
                <w:rFonts w:ascii="IPAexゴシック" w:eastAsia="IPAexゴシック" w:hAnsi="IPAexゴシック" w:cs="Times New Roman" w:hint="eastAsia"/>
                <w:sz w:val="21"/>
                <w:szCs w:val="21"/>
              </w:rPr>
              <w:t>金</w:t>
            </w:r>
            <w:r w:rsidR="008F2D14" w:rsidRPr="00084DAE">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084DAE" w:rsidRDefault="008F2D14" w:rsidP="005D57AF">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sz w:val="21"/>
                <w:szCs w:val="21"/>
              </w:rPr>
              <w:t>4.(7)</w:t>
            </w:r>
          </w:p>
        </w:tc>
      </w:tr>
      <w:tr w:rsidR="008F2D14" w:rsidRPr="00084DAE"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Pr="00084DAE" w:rsidRDefault="008F2D14" w:rsidP="007E319D">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実績報告書</w:t>
            </w:r>
            <w:r w:rsidRPr="00084DAE">
              <w:rPr>
                <w:rFonts w:ascii="IPAexゴシック" w:eastAsia="IPAexゴシック" w:hAnsi="IPAexゴシック" w:cs="Times New Roman"/>
                <w:sz w:val="21"/>
                <w:szCs w:val="21"/>
              </w:rPr>
              <w:t>の</w:t>
            </w:r>
            <w:r w:rsidRPr="00084DAE">
              <w:rPr>
                <w:rFonts w:ascii="IPAexゴシック" w:eastAsia="IPAexゴシック" w:hAnsi="IPAexゴシック" w:cs="Times New Roman" w:hint="eastAsia"/>
                <w:sz w:val="21"/>
                <w:szCs w:val="21"/>
              </w:rPr>
              <w:t>提出</w:t>
            </w:r>
            <w:r w:rsidRPr="00084DAE">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1A7F176E" w:rsidR="008F2D14" w:rsidRPr="00084DAE" w:rsidRDefault="00F12950" w:rsidP="007F0460">
            <w:pPr>
              <w:spacing w:line="360" w:lineRule="exact"/>
              <w:jc w:val="center"/>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202</w:t>
            </w:r>
            <w:r w:rsidR="00484A2C" w:rsidRPr="00084DAE">
              <w:rPr>
                <w:rFonts w:ascii="IPAexゴシック" w:eastAsia="IPAexゴシック" w:hAnsi="IPAexゴシック" w:cs="Times New Roman" w:hint="eastAsia"/>
                <w:sz w:val="21"/>
                <w:szCs w:val="21"/>
              </w:rPr>
              <w:t>5</w:t>
            </w:r>
            <w:r w:rsidR="008F2D14" w:rsidRPr="00084DAE">
              <w:rPr>
                <w:rFonts w:ascii="IPAexゴシック" w:eastAsia="IPAexゴシック" w:hAnsi="IPAexゴシック" w:cs="Times New Roman" w:hint="eastAsia"/>
                <w:sz w:val="21"/>
                <w:szCs w:val="21"/>
              </w:rPr>
              <w:t>年</w:t>
            </w:r>
            <w:r w:rsidR="008F2D14" w:rsidRPr="00084DAE">
              <w:rPr>
                <w:rFonts w:ascii="IPAexゴシック" w:eastAsia="IPAexゴシック" w:hAnsi="IPAexゴシック" w:cs="Times New Roman"/>
                <w:sz w:val="21"/>
                <w:szCs w:val="21"/>
              </w:rPr>
              <w:t>3月</w:t>
            </w:r>
            <w:r w:rsidR="00C0486A" w:rsidRPr="00084DAE">
              <w:rPr>
                <w:rFonts w:ascii="IPAexゴシック" w:eastAsia="IPAexゴシック" w:hAnsi="IPAexゴシック" w:cs="Times New Roman"/>
                <w:sz w:val="21"/>
                <w:szCs w:val="21"/>
              </w:rPr>
              <w:t>5</w:t>
            </w:r>
            <w:r w:rsidR="008F2D14" w:rsidRPr="00084DAE">
              <w:rPr>
                <w:rFonts w:ascii="IPAexゴシック" w:eastAsia="IPAexゴシック" w:hAnsi="IPAexゴシック" w:cs="Times New Roman" w:hint="eastAsia"/>
                <w:sz w:val="21"/>
                <w:szCs w:val="21"/>
              </w:rPr>
              <w:t>日（</w:t>
            </w:r>
            <w:r w:rsidR="00115A0C" w:rsidRPr="00084DAE">
              <w:rPr>
                <w:rFonts w:ascii="IPAexゴシック" w:eastAsia="IPAexゴシック" w:hAnsi="IPAexゴシック" w:cs="Times New Roman" w:hint="eastAsia"/>
                <w:sz w:val="21"/>
                <w:szCs w:val="21"/>
              </w:rPr>
              <w:t>水</w:t>
            </w:r>
            <w:r w:rsidR="008F2D14" w:rsidRPr="00084DAE">
              <w:rPr>
                <w:rFonts w:ascii="IPAexゴシック" w:eastAsia="IPAexゴシック" w:hAnsi="IPAexゴシック" w:cs="Times New Roman" w:hint="eastAsia"/>
                <w:sz w:val="21"/>
                <w:szCs w:val="21"/>
              </w:rPr>
              <w:t>）</w:t>
            </w:r>
          </w:p>
          <w:p w14:paraId="42F12544" w14:textId="77777777" w:rsidR="00BF31C3" w:rsidRPr="00084DAE" w:rsidRDefault="00BF31C3" w:rsidP="00BF31C3">
            <w:pPr>
              <w:rPr>
                <w:rFonts w:ascii="IPAexゴシック" w:eastAsia="IPAexゴシック" w:hAnsi="IPAexゴシック" w:cs="Times New Roman"/>
                <w:sz w:val="21"/>
                <w:szCs w:val="21"/>
              </w:rPr>
            </w:pPr>
          </w:p>
          <w:p w14:paraId="111C0FBD" w14:textId="77777777" w:rsidR="00BF31C3" w:rsidRPr="00084DAE" w:rsidRDefault="00BF31C3" w:rsidP="00BF31C3">
            <w:pPr>
              <w:rPr>
                <w:rFonts w:ascii="IPAexゴシック" w:eastAsia="IPAexゴシック" w:hAnsi="IPAexゴシック" w:cs="Times New Roman"/>
                <w:sz w:val="21"/>
                <w:szCs w:val="21"/>
              </w:rPr>
            </w:pPr>
          </w:p>
          <w:p w14:paraId="69B565D4" w14:textId="77777777" w:rsidR="00BF31C3" w:rsidRPr="00084DAE" w:rsidRDefault="00BF31C3" w:rsidP="00BF31C3">
            <w:pPr>
              <w:rPr>
                <w:rFonts w:ascii="IPAexゴシック" w:eastAsia="IPAexゴシック" w:hAnsi="IPAexゴシック" w:cs="Times New Roman"/>
                <w:sz w:val="21"/>
                <w:szCs w:val="21"/>
              </w:rPr>
            </w:pPr>
          </w:p>
          <w:p w14:paraId="4D3B502D" w14:textId="7C948B6A" w:rsidR="00BF31C3" w:rsidRPr="00084DAE" w:rsidRDefault="00BF31C3" w:rsidP="00BF31C3">
            <w:pPr>
              <w:rPr>
                <w:rFonts w:ascii="IPAexゴシック" w:eastAsia="IPAexゴシック" w:hAnsi="IPAexゴシック" w:cs="Times New Roman"/>
                <w:sz w:val="21"/>
                <w:szCs w:val="21"/>
              </w:rPr>
            </w:pPr>
          </w:p>
        </w:tc>
        <w:tc>
          <w:tcPr>
            <w:tcW w:w="674" w:type="dxa"/>
            <w:vMerge/>
            <w:tcMar>
              <w:left w:w="57" w:type="dxa"/>
              <w:right w:w="57" w:type="dxa"/>
            </w:tcMar>
            <w:vAlign w:val="center"/>
          </w:tcPr>
          <w:p w14:paraId="75E2DC70" w14:textId="77777777" w:rsidR="008F2D14" w:rsidRPr="00084DAE" w:rsidRDefault="008F2D14">
            <w:pPr>
              <w:spacing w:line="360" w:lineRule="exact"/>
              <w:jc w:val="center"/>
              <w:rPr>
                <w:rFonts w:ascii="IPAexゴシック" w:eastAsia="IPAexゴシック" w:hAnsi="IPAexゴシック" w:cs="Times New Roman"/>
                <w:sz w:val="21"/>
                <w:szCs w:val="21"/>
              </w:rPr>
            </w:pPr>
          </w:p>
        </w:tc>
      </w:tr>
    </w:tbl>
    <w:p w14:paraId="25F01C3E" w14:textId="1866AEF8" w:rsidR="00D44177" w:rsidRPr="00084DAE" w:rsidRDefault="00CC365C" w:rsidP="00640537">
      <w:pPr>
        <w:pStyle w:val="2"/>
      </w:pPr>
      <w:bookmarkStart w:id="14" w:name="_Toc121755052"/>
      <w:bookmarkEnd w:id="10"/>
      <w:bookmarkEnd w:id="12"/>
      <w:r w:rsidRPr="00084DAE">
        <w:rPr>
          <w:rFonts w:hint="eastAsia"/>
        </w:rPr>
        <w:lastRenderedPageBreak/>
        <w:t>2024</w:t>
      </w:r>
      <w:r w:rsidR="00BE45B0" w:rsidRPr="00084DAE">
        <w:rPr>
          <w:rFonts w:hint="eastAsia"/>
        </w:rPr>
        <w:t>年度</w:t>
      </w:r>
      <w:r w:rsidR="00D653D6" w:rsidRPr="00084DAE">
        <w:rPr>
          <w:rFonts w:hint="eastAsia"/>
        </w:rPr>
        <w:t>PM</w:t>
      </w:r>
      <w:bookmarkEnd w:id="14"/>
    </w:p>
    <w:p w14:paraId="0AACE3F3" w14:textId="2639103F" w:rsidR="00D239F7" w:rsidRPr="00084DAE" w:rsidRDefault="00BE45B0" w:rsidP="000A4CB3">
      <w:pPr>
        <w:ind w:leftChars="300" w:left="720"/>
        <w:rPr>
          <w:rFonts w:ascii="IPAexゴシック" w:eastAsia="IPAexゴシック" w:hAnsi="IPAexゴシック"/>
          <w:sz w:val="21"/>
          <w:szCs w:val="21"/>
        </w:rPr>
      </w:pPr>
      <w:r w:rsidRPr="00084DAE">
        <w:rPr>
          <w:rFonts w:ascii="IPAexゴシック" w:eastAsia="IPAexゴシック" w:hAnsi="IPAexゴシック" w:hint="eastAsia"/>
          <w:sz w:val="21"/>
          <w:szCs w:val="21"/>
        </w:rPr>
        <w:t>統括</w:t>
      </w:r>
      <w:r w:rsidRPr="00084DAE">
        <w:rPr>
          <w:rFonts w:ascii="IPAexゴシック" w:eastAsia="IPAexゴシック" w:hAnsi="IPAexゴシック"/>
          <w:sz w:val="21"/>
          <w:szCs w:val="21"/>
        </w:rPr>
        <w:t>PM：</w:t>
      </w:r>
      <w:r w:rsidRPr="00084DAE">
        <w:rPr>
          <w:rFonts w:ascii="IPAexゴシック" w:eastAsia="IPAexゴシック" w:hAnsi="IPAexゴシック"/>
          <w:sz w:val="21"/>
          <w:szCs w:val="21"/>
        </w:rPr>
        <w:tab/>
      </w:r>
    </w:p>
    <w:p w14:paraId="4DEDC340" w14:textId="1A2E9C69" w:rsidR="004D4E0A" w:rsidRPr="00084DAE" w:rsidRDefault="004D4E0A" w:rsidP="000A4CB3">
      <w:pPr>
        <w:ind w:leftChars="400" w:left="960"/>
        <w:rPr>
          <w:rFonts w:ascii="IPAexゴシック" w:eastAsia="IPAexゴシック" w:hAnsi="IPAexゴシック"/>
          <w:sz w:val="21"/>
          <w:szCs w:val="21"/>
          <w:lang w:eastAsia="zh-CN"/>
        </w:rPr>
      </w:pPr>
      <w:r w:rsidRPr="00084DAE">
        <w:rPr>
          <w:rFonts w:ascii="IPAexゴシック" w:eastAsia="IPAexゴシック" w:hAnsi="IPAexゴシック" w:hint="eastAsia"/>
          <w:sz w:val="21"/>
          <w:szCs w:val="21"/>
          <w:lang w:eastAsia="zh-CN"/>
        </w:rPr>
        <w:t>竹内 郁雄</w:t>
      </w:r>
      <w:r w:rsidRPr="00084DAE">
        <w:rPr>
          <w:rFonts w:ascii="IPAexゴシック" w:eastAsia="IPAexゴシック" w:hAnsi="IPAexゴシック"/>
          <w:sz w:val="21"/>
          <w:szCs w:val="21"/>
          <w:lang w:eastAsia="zh-CN"/>
        </w:rPr>
        <w:t xml:space="preserve"> </w:t>
      </w:r>
      <w:r w:rsidRPr="00084DAE">
        <w:rPr>
          <w:rFonts w:ascii="IPAexゴシック" w:eastAsia="IPAexゴシック" w:hAnsi="IPAexゴシック" w:hint="eastAsia"/>
          <w:sz w:val="21"/>
          <w:szCs w:val="21"/>
          <w:lang w:eastAsia="zh-CN"/>
        </w:rPr>
        <w:t>氏（東京大学</w:t>
      </w:r>
      <w:r w:rsidR="00CD1685" w:rsidRPr="00084DAE">
        <w:rPr>
          <w:rFonts w:ascii="IPAexゴシック" w:eastAsia="IPAexゴシック" w:hAnsi="IPAexゴシック" w:hint="eastAsia"/>
          <w:sz w:val="21"/>
          <w:szCs w:val="21"/>
          <w:lang w:eastAsia="zh-CN"/>
        </w:rPr>
        <w:t xml:space="preserve"> </w:t>
      </w:r>
      <w:r w:rsidRPr="00084DAE">
        <w:rPr>
          <w:rFonts w:ascii="IPAexゴシック" w:eastAsia="IPAexゴシック" w:hAnsi="IPAexゴシック" w:hint="eastAsia"/>
          <w:sz w:val="21"/>
          <w:szCs w:val="21"/>
          <w:lang w:eastAsia="zh-CN"/>
        </w:rPr>
        <w:t>名誉教授）</w:t>
      </w:r>
      <w:r w:rsidRPr="00084DAE">
        <w:rPr>
          <w:rFonts w:ascii="IPAexゴシック" w:eastAsia="IPAexゴシック" w:hAnsi="IPAexゴシック"/>
          <w:sz w:val="21"/>
          <w:szCs w:val="21"/>
          <w:lang w:eastAsia="zh-CN"/>
        </w:rPr>
        <w:br/>
      </w:r>
      <w:r w:rsidR="00BE45B0" w:rsidRPr="00084DAE">
        <w:rPr>
          <w:rFonts w:ascii="IPAexゴシック" w:eastAsia="IPAexゴシック" w:hAnsi="IPAexゴシック" w:hint="eastAsia"/>
          <w:sz w:val="21"/>
          <w:szCs w:val="21"/>
          <w:lang w:eastAsia="zh-CN"/>
        </w:rPr>
        <w:t>夏野</w:t>
      </w:r>
      <w:r w:rsidR="00006857" w:rsidRPr="00084DAE">
        <w:rPr>
          <w:rFonts w:ascii="IPAexゴシック" w:eastAsia="IPAexゴシック" w:hAnsi="IPAexゴシック" w:hint="eastAsia"/>
          <w:sz w:val="21"/>
          <w:szCs w:val="21"/>
          <w:lang w:eastAsia="zh-CN"/>
        </w:rPr>
        <w:t xml:space="preserve"> </w:t>
      </w:r>
      <w:r w:rsidR="00BE45B0" w:rsidRPr="00084DAE">
        <w:rPr>
          <w:rFonts w:ascii="IPAexゴシック" w:eastAsia="IPAexゴシック" w:hAnsi="IPAexゴシック" w:hint="eastAsia"/>
          <w:sz w:val="21"/>
          <w:szCs w:val="21"/>
          <w:lang w:eastAsia="zh-CN"/>
        </w:rPr>
        <w:t>剛</w:t>
      </w:r>
      <w:r w:rsidR="00BE45B0" w:rsidRPr="00084DAE">
        <w:rPr>
          <w:rFonts w:ascii="IPAexゴシック" w:eastAsia="IPAexゴシック" w:hAnsi="IPAexゴシック"/>
          <w:sz w:val="21"/>
          <w:szCs w:val="21"/>
          <w:lang w:eastAsia="zh-CN"/>
        </w:rPr>
        <w:t xml:space="preserve"> </w:t>
      </w:r>
      <w:r w:rsidR="00BE45B0" w:rsidRPr="00084DAE">
        <w:rPr>
          <w:rFonts w:ascii="IPAexゴシック" w:eastAsia="IPAexゴシック" w:hAnsi="IPAexゴシック" w:hint="eastAsia"/>
          <w:sz w:val="21"/>
          <w:szCs w:val="21"/>
          <w:lang w:eastAsia="zh-CN"/>
        </w:rPr>
        <w:t>氏（</w:t>
      </w:r>
      <w:r w:rsidR="00C0486A" w:rsidRPr="00084DAE">
        <w:rPr>
          <w:rFonts w:ascii="IPAexゴシック" w:eastAsia="IPAexゴシック" w:hAnsi="IPAexゴシック" w:hint="eastAsia"/>
          <w:sz w:val="21"/>
          <w:szCs w:val="21"/>
          <w:lang w:eastAsia="zh-CN"/>
        </w:rPr>
        <w:t>近畿大学 特別招聘教授 情報学研究所長</w:t>
      </w:r>
      <w:r w:rsidR="00BE45B0" w:rsidRPr="00084DAE">
        <w:rPr>
          <w:rFonts w:ascii="IPAexゴシック" w:eastAsia="IPAexゴシック" w:hAnsi="IPAexゴシック" w:hint="eastAsia"/>
          <w:sz w:val="21"/>
          <w:szCs w:val="21"/>
          <w:lang w:eastAsia="zh-CN"/>
        </w:rPr>
        <w:t>）</w:t>
      </w:r>
    </w:p>
    <w:p w14:paraId="06DF5CA0" w14:textId="3EEDBBB3" w:rsidR="00D239F7" w:rsidRPr="00084DAE" w:rsidRDefault="00BE45B0" w:rsidP="000A4CB3">
      <w:pPr>
        <w:ind w:leftChars="300" w:left="720"/>
        <w:rPr>
          <w:rFonts w:ascii="IPAexゴシック" w:eastAsia="IPAexゴシック" w:hAnsi="IPAexゴシック"/>
          <w:sz w:val="21"/>
          <w:szCs w:val="21"/>
        </w:rPr>
      </w:pPr>
      <w:r w:rsidRPr="00084DAE">
        <w:rPr>
          <w:rFonts w:ascii="IPAexゴシック" w:eastAsia="IPAexゴシック" w:hAnsi="IPAexゴシック"/>
          <w:sz w:val="21"/>
          <w:szCs w:val="21"/>
        </w:rPr>
        <w:t>PM：</w:t>
      </w:r>
    </w:p>
    <w:p w14:paraId="7C224A8A" w14:textId="4146A186" w:rsidR="007F04B3" w:rsidRPr="00084DAE" w:rsidRDefault="00BE45B0"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石黒</w:t>
      </w:r>
      <w:r w:rsidR="00006857"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浩</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氏（大阪大学</w:t>
      </w:r>
      <w:r w:rsidR="00D653D6" w:rsidRPr="00084DAE">
        <w:rPr>
          <w:rFonts w:ascii="IPAexゴシック" w:eastAsia="IPAexゴシック" w:hAnsi="IPAexゴシック" w:hint="eastAsia"/>
          <w:sz w:val="21"/>
          <w:szCs w:val="21"/>
        </w:rPr>
        <w:t>大学院 基礎工学</w:t>
      </w:r>
      <w:r w:rsidR="00D653D6" w:rsidRPr="00084DAE">
        <w:rPr>
          <w:rFonts w:ascii="IPAexゴシック" w:eastAsia="IPAexゴシック" w:hAnsi="IPAexゴシック"/>
          <w:sz w:val="21"/>
          <w:szCs w:val="21"/>
        </w:rPr>
        <w:t>研究科</w:t>
      </w:r>
      <w:r w:rsidR="00D653D6" w:rsidRPr="00084DAE">
        <w:rPr>
          <w:rFonts w:ascii="IPAexゴシック" w:eastAsia="IPAexゴシック" w:hAnsi="IPAexゴシック" w:hint="eastAsia"/>
          <w:sz w:val="21"/>
          <w:szCs w:val="21"/>
        </w:rPr>
        <w:t xml:space="preserve"> システム</w:t>
      </w:r>
      <w:r w:rsidR="00D653D6" w:rsidRPr="00084DAE">
        <w:rPr>
          <w:rFonts w:ascii="IPAexゴシック" w:eastAsia="IPAexゴシック" w:hAnsi="IPAexゴシック"/>
          <w:sz w:val="21"/>
          <w:szCs w:val="21"/>
        </w:rPr>
        <w:t>創成</w:t>
      </w:r>
      <w:r w:rsidR="00D653D6" w:rsidRPr="00084DAE">
        <w:rPr>
          <w:rFonts w:ascii="IPAexゴシック" w:eastAsia="IPAexゴシック" w:hAnsi="IPAexゴシック" w:hint="eastAsia"/>
          <w:sz w:val="21"/>
          <w:szCs w:val="21"/>
        </w:rPr>
        <w:t xml:space="preserve">専攻 </w:t>
      </w:r>
      <w:r w:rsidRPr="00084DAE">
        <w:rPr>
          <w:rFonts w:ascii="IPAexゴシック" w:eastAsia="IPAexゴシック" w:hAnsi="IPAexゴシック" w:hint="eastAsia"/>
          <w:sz w:val="21"/>
          <w:szCs w:val="21"/>
        </w:rPr>
        <w:t>教授</w:t>
      </w:r>
      <w:r w:rsidR="004E0B47" w:rsidRPr="00084DAE">
        <w:rPr>
          <w:rFonts w:ascii="IPAexゴシック" w:eastAsia="IPAexゴシック" w:hAnsi="IPAexゴシック" w:hint="eastAsia"/>
          <w:sz w:val="21"/>
          <w:szCs w:val="21"/>
        </w:rPr>
        <w:t>（特別教授）、</w:t>
      </w:r>
      <w:r w:rsidR="004E0B47" w:rsidRPr="00084DAE">
        <w:rPr>
          <w:rFonts w:ascii="IPAexゴシック" w:eastAsia="IPAexゴシック" w:hAnsi="IPAexゴシック"/>
          <w:sz w:val="21"/>
          <w:szCs w:val="21"/>
        </w:rPr>
        <w:t>ATR石黒浩特別研究室室長（ATRフェロー）</w:t>
      </w:r>
      <w:r w:rsidRPr="00084DAE">
        <w:rPr>
          <w:rFonts w:ascii="IPAexゴシック" w:eastAsia="IPAexゴシック" w:hAnsi="IPAexゴシック" w:hint="eastAsia"/>
          <w:sz w:val="21"/>
          <w:szCs w:val="21"/>
        </w:rPr>
        <w:t>）</w:t>
      </w:r>
    </w:p>
    <w:p w14:paraId="635AEB74" w14:textId="5C5691A7" w:rsidR="00934437" w:rsidRPr="00084DAE" w:rsidRDefault="00BE45B0"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漆原</w:t>
      </w:r>
      <w:r w:rsidR="00006857"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茂</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氏（ウルシステムズ</w:t>
      </w:r>
      <w:r w:rsidR="00C66303" w:rsidRPr="00084DAE">
        <w:rPr>
          <w:rFonts w:ascii="IPAexゴシック" w:eastAsia="IPAexゴシック" w:hAnsi="IPAexゴシック" w:hint="eastAsia"/>
          <w:sz w:val="21"/>
          <w:szCs w:val="21"/>
        </w:rPr>
        <w:t xml:space="preserve">株式会社 </w:t>
      </w:r>
      <w:r w:rsidRPr="00084DAE">
        <w:rPr>
          <w:rFonts w:ascii="IPAexゴシック" w:eastAsia="IPAexゴシック" w:hAnsi="IPAexゴシック" w:hint="eastAsia"/>
          <w:sz w:val="21"/>
          <w:szCs w:val="21"/>
        </w:rPr>
        <w:t>代表取締役</w:t>
      </w:r>
      <w:r w:rsidR="008F25FC" w:rsidRPr="00084DAE">
        <w:rPr>
          <w:rFonts w:ascii="IPAexゴシック" w:eastAsia="IPAexゴシック" w:hAnsi="IPAexゴシック" w:hint="eastAsia"/>
          <w:sz w:val="21"/>
          <w:szCs w:val="21"/>
        </w:rPr>
        <w:t>会</w:t>
      </w:r>
      <w:r w:rsidRPr="00084DAE">
        <w:rPr>
          <w:rFonts w:ascii="IPAexゴシック" w:eastAsia="IPAexゴシック" w:hAnsi="IPAexゴシック" w:hint="eastAsia"/>
          <w:sz w:val="21"/>
          <w:szCs w:val="21"/>
        </w:rPr>
        <w:t>長</w:t>
      </w:r>
      <w:r w:rsidR="007F04B3" w:rsidRPr="00084DAE">
        <w:rPr>
          <w:rFonts w:ascii="IPAexゴシック" w:eastAsia="IPAexゴシック" w:hAnsi="IPAexゴシック" w:hint="eastAsia"/>
          <w:sz w:val="21"/>
          <w:szCs w:val="21"/>
        </w:rPr>
        <w:t>、</w:t>
      </w:r>
      <w:r w:rsidR="00BC14B7" w:rsidRPr="00084DAE">
        <w:rPr>
          <w:rFonts w:ascii="IPAexゴシック" w:eastAsia="IPAexゴシック" w:hAnsi="IPAexゴシック" w:hint="eastAsia"/>
          <w:sz w:val="21"/>
          <w:szCs w:val="21"/>
        </w:rPr>
        <w:t>ULSグループ株式会社</w:t>
      </w:r>
      <w:r w:rsidR="00C66303" w:rsidRPr="00084DAE">
        <w:rPr>
          <w:rFonts w:ascii="IPAexゴシック" w:eastAsia="IPAexゴシック" w:hAnsi="IPAexゴシック" w:hint="eastAsia"/>
          <w:sz w:val="21"/>
          <w:szCs w:val="21"/>
        </w:rPr>
        <w:t xml:space="preserve"> </w:t>
      </w:r>
      <w:r w:rsidR="00BC14B7" w:rsidRPr="00084DAE">
        <w:rPr>
          <w:rFonts w:ascii="IPAexゴシック" w:eastAsia="IPAexゴシック" w:hAnsi="IPAexゴシック" w:hint="eastAsia"/>
          <w:sz w:val="21"/>
          <w:szCs w:val="21"/>
        </w:rPr>
        <w:t>代表取締役社長、</w:t>
      </w:r>
      <w:r w:rsidR="007F04B3" w:rsidRPr="00084DAE">
        <w:rPr>
          <w:rFonts w:ascii="IPAexゴシック" w:eastAsia="IPAexゴシック" w:hAnsi="IPAexゴシック" w:hint="eastAsia"/>
          <w:sz w:val="21"/>
          <w:szCs w:val="21"/>
        </w:rPr>
        <w:t>株式会社アークウェイ</w:t>
      </w:r>
      <w:r w:rsidR="007F04B3" w:rsidRPr="00084DAE">
        <w:rPr>
          <w:rFonts w:ascii="IPAexゴシック" w:eastAsia="IPAexゴシック" w:hAnsi="IPAexゴシック"/>
          <w:sz w:val="21"/>
          <w:szCs w:val="21"/>
        </w:rPr>
        <w:t xml:space="preserve"> </w:t>
      </w:r>
      <w:r w:rsidR="007F04B3" w:rsidRPr="00084DAE">
        <w:rPr>
          <w:rFonts w:ascii="IPAexゴシック" w:eastAsia="IPAexゴシック" w:hAnsi="IPAexゴシック" w:hint="eastAsia"/>
          <w:sz w:val="21"/>
          <w:szCs w:val="21"/>
        </w:rPr>
        <w:t>代表取締役社長</w:t>
      </w:r>
      <w:r w:rsidRPr="00084DAE">
        <w:rPr>
          <w:rFonts w:ascii="IPAexゴシック" w:eastAsia="IPAexゴシック" w:hAnsi="IPAexゴシック" w:hint="eastAsia"/>
          <w:sz w:val="21"/>
          <w:szCs w:val="21"/>
        </w:rPr>
        <w:t>）</w:t>
      </w:r>
    </w:p>
    <w:p w14:paraId="001E886B" w14:textId="1C061B09" w:rsidR="00115A0C" w:rsidRPr="00084DAE" w:rsidRDefault="00115A0C"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梶田</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真実</w:t>
      </w:r>
      <w:r w:rsidRPr="00084DAE">
        <w:rPr>
          <w:rFonts w:ascii="IPAexゴシック" w:eastAsia="IPAexゴシック" w:hAnsi="IPAexゴシック"/>
          <w:sz w:val="21"/>
          <w:szCs w:val="21"/>
        </w:rPr>
        <w:t xml:space="preserve"> 氏（</w:t>
      </w:r>
      <w:r w:rsidRPr="00084DAE">
        <w:rPr>
          <w:rFonts w:ascii="IPAexゴシック" w:eastAsia="IPAexゴシック" w:hAnsi="IPAexゴシック" w:hint="eastAsia"/>
          <w:sz w:val="21"/>
          <w:szCs w:val="21"/>
        </w:rPr>
        <w:t>株式会社</w:t>
      </w:r>
      <w:r w:rsidRPr="00084DAE">
        <w:rPr>
          <w:rFonts w:ascii="IPAexゴシック" w:eastAsia="IPAexゴシック" w:hAnsi="IPAexゴシック"/>
          <w:sz w:val="21"/>
          <w:szCs w:val="21"/>
        </w:rPr>
        <w:t xml:space="preserve">Singular Perturbations </w:t>
      </w:r>
      <w:r w:rsidRPr="00084DAE">
        <w:rPr>
          <w:rFonts w:ascii="IPAexゴシック" w:eastAsia="IPAexゴシック" w:hAnsi="IPAexゴシック" w:hint="eastAsia"/>
          <w:sz w:val="21"/>
          <w:szCs w:val="21"/>
        </w:rPr>
        <w:t>代表取締役</w:t>
      </w:r>
      <w:r w:rsidRPr="00084DAE">
        <w:rPr>
          <w:rFonts w:ascii="IPAexゴシック" w:eastAsia="IPAexゴシック" w:hAnsi="IPAexゴシック"/>
          <w:sz w:val="21"/>
          <w:szCs w:val="21"/>
        </w:rPr>
        <w:t>CEO</w:t>
      </w:r>
      <w:r w:rsidRPr="00084DAE">
        <w:rPr>
          <w:rFonts w:ascii="IPAexゴシック" w:eastAsia="IPAexゴシック" w:hAnsi="IPAexゴシック" w:hint="eastAsia"/>
          <w:sz w:val="21"/>
          <w:szCs w:val="21"/>
        </w:rPr>
        <w:t>）</w:t>
      </w:r>
    </w:p>
    <w:p w14:paraId="50BD964C" w14:textId="676A5316" w:rsidR="008D2873" w:rsidRPr="00084DAE" w:rsidRDefault="008D2873"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首藤 一幸 氏（京都大学 学術情報メディアセンター 教授）</w:t>
      </w:r>
    </w:p>
    <w:p w14:paraId="6E4E0D35" w14:textId="013D6D72" w:rsidR="00934437" w:rsidRPr="00084DAE" w:rsidRDefault="00BE45B0" w:rsidP="000A4CB3">
      <w:pPr>
        <w:ind w:leftChars="400" w:left="960"/>
        <w:rPr>
          <w:rFonts w:ascii="IPAexゴシック" w:eastAsia="IPAexゴシック" w:hAnsi="IPAexゴシック"/>
          <w:sz w:val="21"/>
          <w:szCs w:val="21"/>
        </w:rPr>
      </w:pPr>
      <w:r w:rsidRPr="00084DAE">
        <w:rPr>
          <w:rFonts w:ascii="IPAexゴシック" w:eastAsia="IPAexゴシック" w:hAnsi="IPAexゴシック" w:hint="eastAsia"/>
          <w:sz w:val="21"/>
          <w:szCs w:val="21"/>
        </w:rPr>
        <w:t>原田</w:t>
      </w:r>
      <w:r w:rsidR="00006857"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達也</w:t>
      </w:r>
      <w:r w:rsidR="00006857"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氏（東京大学</w:t>
      </w:r>
      <w:r w:rsidRPr="00084DAE">
        <w:rPr>
          <w:rFonts w:ascii="IPAexゴシック" w:eastAsia="IPAexゴシック" w:hAnsi="IPAexゴシック"/>
          <w:sz w:val="21"/>
          <w:szCs w:val="21"/>
        </w:rPr>
        <w:t xml:space="preserve"> </w:t>
      </w:r>
      <w:r w:rsidR="004D217A" w:rsidRPr="00084DAE">
        <w:rPr>
          <w:rFonts w:ascii="IPAexゴシック" w:eastAsia="IPAexゴシック" w:hAnsi="IPAexゴシック" w:hint="eastAsia"/>
          <w:sz w:val="21"/>
          <w:szCs w:val="21"/>
        </w:rPr>
        <w:t>先端科学技術</w:t>
      </w:r>
      <w:r w:rsidR="00F60DCE" w:rsidRPr="00084DAE">
        <w:rPr>
          <w:rFonts w:ascii="IPAexゴシック" w:eastAsia="IPAexゴシック" w:hAnsi="IPAexゴシック" w:hint="eastAsia"/>
          <w:sz w:val="21"/>
          <w:szCs w:val="21"/>
        </w:rPr>
        <w:t>研究</w:t>
      </w:r>
      <w:r w:rsidR="004D217A" w:rsidRPr="00084DAE">
        <w:rPr>
          <w:rFonts w:ascii="IPAexゴシック" w:eastAsia="IPAexゴシック" w:hAnsi="IPAexゴシック" w:hint="eastAsia"/>
          <w:sz w:val="21"/>
          <w:szCs w:val="21"/>
        </w:rPr>
        <w:t xml:space="preserve">センター </w:t>
      </w:r>
      <w:r w:rsidRPr="00084DAE">
        <w:rPr>
          <w:rFonts w:ascii="IPAexゴシック" w:eastAsia="IPAexゴシック" w:hAnsi="IPAexゴシック" w:hint="eastAsia"/>
          <w:sz w:val="21"/>
          <w:szCs w:val="21"/>
        </w:rPr>
        <w:t>教授）</w:t>
      </w:r>
    </w:p>
    <w:p w14:paraId="36106E98" w14:textId="24A61ADB" w:rsidR="00934437" w:rsidRPr="00084DAE" w:rsidRDefault="00934437" w:rsidP="000A4CB3">
      <w:pPr>
        <w:ind w:leftChars="400" w:left="1380" w:hangingChars="200" w:hanging="420"/>
        <w:rPr>
          <w:rFonts w:ascii="IPAexゴシック" w:eastAsia="IPAexゴシック" w:hAnsi="IPAexゴシック"/>
          <w:sz w:val="21"/>
          <w:szCs w:val="21"/>
        </w:rPr>
      </w:pPr>
      <w:r w:rsidRPr="00084DAE">
        <w:rPr>
          <w:rFonts w:ascii="IPAexゴシック" w:eastAsia="IPAexゴシック" w:hAnsi="IPAexゴシック" w:hint="eastAsia"/>
          <w:sz w:val="21"/>
          <w:szCs w:val="21"/>
        </w:rPr>
        <w:t>平野 豊 氏（</w:t>
      </w:r>
      <w:r w:rsidR="00CD1685" w:rsidRPr="00084DAE">
        <w:rPr>
          <w:rFonts w:ascii="IPAexゴシック" w:eastAsia="IPAexゴシック" w:hAnsi="IPAexゴシック" w:hint="eastAsia"/>
          <w:sz w:val="21"/>
          <w:szCs w:val="21"/>
        </w:rPr>
        <w:t>平野リサーチラボ　代表</w:t>
      </w:r>
      <w:r w:rsidRPr="00084DAE">
        <w:rPr>
          <w:rFonts w:ascii="IPAexゴシック" w:eastAsia="IPAexゴシック" w:hAnsi="IPAexゴシック" w:hint="eastAsia"/>
          <w:sz w:val="21"/>
          <w:szCs w:val="21"/>
        </w:rPr>
        <w:t>）</w:t>
      </w:r>
    </w:p>
    <w:p w14:paraId="476D4DDF" w14:textId="13610367" w:rsidR="001F4093" w:rsidRPr="00084DAE" w:rsidRDefault="00BE45B0"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藤井</w:t>
      </w:r>
      <w:r w:rsidR="00006857"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彰人</w:t>
      </w:r>
      <w:r w:rsidR="00006857"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氏（</w:t>
      </w:r>
      <w:r w:rsidR="00C0486A" w:rsidRPr="00084DAE">
        <w:rPr>
          <w:rFonts w:ascii="IPAexゴシック" w:eastAsia="IPAexゴシック" w:hAnsi="IPAexゴシック" w:hint="eastAsia"/>
          <w:sz w:val="21"/>
          <w:szCs w:val="21"/>
        </w:rPr>
        <w:t>KDDI Digital Divergence Holdings株式会社</w:t>
      </w:r>
      <w:r w:rsidR="008D2873" w:rsidRPr="00084DAE">
        <w:rPr>
          <w:rFonts w:ascii="IPAexゴシック" w:eastAsia="IPAexゴシック" w:hAnsi="IPAexゴシック" w:hint="eastAsia"/>
          <w:sz w:val="21"/>
          <w:szCs w:val="21"/>
        </w:rPr>
        <w:t xml:space="preserve"> </w:t>
      </w:r>
      <w:r w:rsidR="00C0486A" w:rsidRPr="00084DAE">
        <w:rPr>
          <w:rFonts w:ascii="IPAexゴシック" w:eastAsia="IPAexゴシック" w:hAnsi="IPAexゴシック" w:hint="eastAsia"/>
          <w:sz w:val="21"/>
          <w:szCs w:val="21"/>
        </w:rPr>
        <w:t>代表取締役社長</w:t>
      </w:r>
      <w:r w:rsidR="000C5954" w:rsidRPr="00084DAE">
        <w:rPr>
          <w:rFonts w:ascii="IPAexゴシック" w:eastAsia="IPAexゴシック" w:hAnsi="IPAexゴシック" w:hint="eastAsia"/>
          <w:sz w:val="21"/>
          <w:szCs w:val="21"/>
        </w:rPr>
        <w:t>、</w:t>
      </w:r>
      <w:r w:rsidR="00C0486A" w:rsidRPr="00084DAE">
        <w:rPr>
          <w:rFonts w:ascii="IPAexゴシック" w:eastAsia="IPAexゴシック" w:hAnsi="IPAexゴシック" w:hint="eastAsia"/>
          <w:sz w:val="21"/>
          <w:szCs w:val="21"/>
        </w:rPr>
        <w:t>KDDI株式会社</w:t>
      </w:r>
      <w:r w:rsidR="008D2873" w:rsidRPr="00084DAE">
        <w:rPr>
          <w:rFonts w:ascii="IPAexゴシック" w:eastAsia="IPAexゴシック" w:hAnsi="IPAexゴシック" w:hint="eastAsia"/>
          <w:sz w:val="21"/>
          <w:szCs w:val="21"/>
        </w:rPr>
        <w:t xml:space="preserve"> </w:t>
      </w:r>
      <w:r w:rsidR="00C0486A" w:rsidRPr="00084DAE">
        <w:rPr>
          <w:rFonts w:ascii="IPAexゴシック" w:eastAsia="IPAexゴシック" w:hAnsi="IPAexゴシック" w:hint="eastAsia"/>
          <w:sz w:val="21"/>
          <w:szCs w:val="21"/>
        </w:rPr>
        <w:t>執行役員</w:t>
      </w:r>
      <w:r w:rsidR="008D2873" w:rsidRPr="00084DAE">
        <w:rPr>
          <w:rFonts w:ascii="IPAexゴシック" w:eastAsia="IPAexゴシック" w:hAnsi="IPAexゴシック" w:hint="eastAsia"/>
          <w:sz w:val="21"/>
          <w:szCs w:val="21"/>
        </w:rPr>
        <w:t xml:space="preserve"> </w:t>
      </w:r>
      <w:r w:rsidR="00C0486A" w:rsidRPr="00084DAE">
        <w:rPr>
          <w:rFonts w:ascii="IPAexゴシック" w:eastAsia="IPAexゴシック" w:hAnsi="IPAexゴシック" w:hint="eastAsia"/>
          <w:sz w:val="21"/>
          <w:szCs w:val="21"/>
        </w:rPr>
        <w:t>ソリューション事業本部</w:t>
      </w:r>
      <w:r w:rsidR="008D2873" w:rsidRPr="00084DAE">
        <w:rPr>
          <w:rFonts w:ascii="IPAexゴシック" w:eastAsia="IPAexゴシック" w:hAnsi="IPAexゴシック" w:hint="eastAsia"/>
          <w:sz w:val="21"/>
          <w:szCs w:val="21"/>
        </w:rPr>
        <w:t xml:space="preserve"> </w:t>
      </w:r>
      <w:r w:rsidR="00CD1685" w:rsidRPr="00084DAE">
        <w:rPr>
          <w:rFonts w:ascii="IPAexゴシック" w:eastAsia="IPAexゴシック" w:hAnsi="IPAexゴシック" w:hint="eastAsia"/>
          <w:sz w:val="21"/>
          <w:szCs w:val="21"/>
        </w:rPr>
        <w:t>グループ戦略本部　副本部長</w:t>
      </w:r>
      <w:r w:rsidR="00C0486A" w:rsidRPr="00084DAE">
        <w:rPr>
          <w:rFonts w:ascii="IPAexゴシック" w:eastAsia="IPAexゴシック" w:hAnsi="IPAexゴシック" w:hint="eastAsia"/>
          <w:sz w:val="21"/>
          <w:szCs w:val="21"/>
        </w:rPr>
        <w:t>）</w:t>
      </w:r>
    </w:p>
    <w:p w14:paraId="36A55ED9" w14:textId="77777777" w:rsidR="00115A0C" w:rsidRPr="00084DAE" w:rsidRDefault="000C5954" w:rsidP="000A4CB3">
      <w:pPr>
        <w:ind w:leftChars="400" w:left="2430" w:hangingChars="700" w:hanging="1470"/>
        <w:rPr>
          <w:rFonts w:ascii="IPAexゴシック" w:eastAsia="IPAexゴシック" w:hAnsi="IPAexゴシック"/>
          <w:sz w:val="21"/>
          <w:szCs w:val="21"/>
        </w:rPr>
      </w:pPr>
      <w:r w:rsidRPr="00084DAE">
        <w:rPr>
          <w:rFonts w:ascii="IPAexゴシック" w:eastAsia="IPAexゴシック" w:hAnsi="IPAexゴシック" w:hint="eastAsia"/>
          <w:sz w:val="21"/>
          <w:szCs w:val="21"/>
        </w:rPr>
        <w:t>三木 寛文 氏（MKマネジメント株式会社</w:t>
      </w:r>
      <w:r w:rsidR="008D2873"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hint="eastAsia"/>
          <w:sz w:val="21"/>
          <w:szCs w:val="21"/>
        </w:rPr>
        <w:t>代表取締役社長）</w:t>
      </w:r>
    </w:p>
    <w:p w14:paraId="4E786A07" w14:textId="09BE57D2" w:rsidR="00D73649" w:rsidRPr="00084DAE" w:rsidRDefault="00D73649" w:rsidP="00D73649">
      <w:pPr>
        <w:ind w:leftChars="400" w:left="2220" w:hangingChars="600" w:hanging="1260"/>
      </w:pPr>
      <w:r w:rsidRPr="00084DAE">
        <w:rPr>
          <w:rFonts w:ascii="IPAexゴシック" w:eastAsia="IPAexゴシック" w:hAnsi="IPAexゴシック" w:hint="eastAsia"/>
          <w:sz w:val="21"/>
          <w:szCs w:val="21"/>
        </w:rPr>
        <w:t>村上</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明子</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氏（損害保険ジャパン株式会社</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執行役員</w:t>
      </w:r>
      <w:r w:rsidRPr="00084DAE">
        <w:rPr>
          <w:rFonts w:ascii="IPAexゴシック" w:eastAsia="IPAexゴシック" w:hAnsi="IPAexゴシック"/>
          <w:sz w:val="21"/>
          <w:szCs w:val="21"/>
        </w:rPr>
        <w:t xml:space="preserve"> </w:t>
      </w:r>
      <w:r w:rsidR="004E4DFA" w:rsidRPr="00084DAE">
        <w:rPr>
          <w:rFonts w:ascii="IPAexゴシック" w:eastAsia="IPAexゴシック" w:hAnsi="IPAexゴシック"/>
          <w:sz w:val="21"/>
          <w:szCs w:val="21"/>
        </w:rPr>
        <w:t xml:space="preserve">CDO </w:t>
      </w:r>
      <w:r w:rsidRPr="00084DAE">
        <w:rPr>
          <w:rFonts w:ascii="IPAexゴシック" w:eastAsia="IPAexゴシック" w:hAnsi="IPAexゴシック"/>
          <w:sz w:val="21"/>
          <w:szCs w:val="21"/>
        </w:rPr>
        <w:t>DX推進部長</w:t>
      </w:r>
      <w:r w:rsidRPr="00084DAE">
        <w:rPr>
          <w:rFonts w:ascii="IPAexゴシック" w:eastAsia="IPAexゴシック" w:hAnsi="IPAexゴシック" w:hint="eastAsia"/>
          <w:sz w:val="21"/>
          <w:szCs w:val="21"/>
        </w:rPr>
        <w:t>）</w:t>
      </w:r>
    </w:p>
    <w:p w14:paraId="2AE49FE5" w14:textId="4940275B" w:rsidR="000C5954" w:rsidRPr="00084DAE" w:rsidRDefault="000C5954" w:rsidP="000A4CB3">
      <w:pPr>
        <w:ind w:leftChars="400" w:left="2640" w:hangingChars="700" w:hanging="1680"/>
      </w:pPr>
    </w:p>
    <w:p w14:paraId="2EA0FBC8" w14:textId="337167E7" w:rsidR="00D239F7" w:rsidRPr="00084DAE" w:rsidRDefault="00CC365C" w:rsidP="00640537">
      <w:pPr>
        <w:pStyle w:val="2"/>
      </w:pPr>
      <w:bookmarkStart w:id="15" w:name="_Toc121755053"/>
      <w:r w:rsidRPr="00084DAE">
        <w:rPr>
          <w:rFonts w:hint="eastAsia"/>
        </w:rPr>
        <w:t>2024</w:t>
      </w:r>
      <w:r w:rsidR="001F4093" w:rsidRPr="00084DAE">
        <w:rPr>
          <w:rFonts w:hint="eastAsia"/>
        </w:rPr>
        <w:t>年度</w:t>
      </w:r>
      <w:r w:rsidR="00D239F7" w:rsidRPr="00084DAE">
        <w:rPr>
          <w:rFonts w:hint="eastAsia"/>
        </w:rPr>
        <w:t>BA</w:t>
      </w:r>
      <w:bookmarkEnd w:id="15"/>
      <w:r w:rsidR="00D239F7" w:rsidRPr="00084DAE">
        <w:t xml:space="preserve"> </w:t>
      </w:r>
    </w:p>
    <w:p w14:paraId="6F701209" w14:textId="7D619F5B" w:rsidR="004E0B47" w:rsidRPr="00084DAE" w:rsidRDefault="000C5954"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大澤 弘治 氏（Global Catalyst Partners マネージング・ディレクター兼共同創設者</w:t>
      </w:r>
      <w:r w:rsidR="004E0B47" w:rsidRPr="00084DAE">
        <w:rPr>
          <w:rFonts w:ascii="IPAexゴシック" w:eastAsia="IPAexゴシック" w:hAnsi="IPAexゴシック" w:hint="eastAsia"/>
          <w:sz w:val="21"/>
          <w:szCs w:val="21"/>
        </w:rPr>
        <w:t>、Global Catalyst Partners Japan マネージング・ディレクター兼共同創設者</w:t>
      </w:r>
      <w:r w:rsidRPr="00084DAE">
        <w:rPr>
          <w:rFonts w:ascii="IPAexゴシック" w:eastAsia="IPAexゴシック" w:hAnsi="IPAexゴシック" w:hint="eastAsia"/>
          <w:sz w:val="21"/>
          <w:szCs w:val="21"/>
        </w:rPr>
        <w:t>）</w:t>
      </w:r>
    </w:p>
    <w:p w14:paraId="077A0DE6" w14:textId="0B12B295" w:rsidR="008F5540" w:rsidRPr="00084DAE" w:rsidRDefault="008F5540" w:rsidP="000A4CB3">
      <w:pPr>
        <w:ind w:leftChars="400" w:left="2220" w:hangingChars="600" w:hanging="1260"/>
        <w:rPr>
          <w:rFonts w:ascii="IPAexゴシック" w:eastAsia="IPAexゴシック" w:hAnsi="IPAexゴシック"/>
          <w:sz w:val="21"/>
          <w:szCs w:val="21"/>
        </w:rPr>
      </w:pPr>
      <w:r w:rsidRPr="00084DAE">
        <w:rPr>
          <w:rFonts w:ascii="IPAexゴシック" w:eastAsia="IPAexゴシック" w:hAnsi="IPAexゴシック" w:hint="eastAsia"/>
          <w:sz w:val="21"/>
          <w:szCs w:val="21"/>
        </w:rPr>
        <w:t>久池井 淳 氏（</w:t>
      </w:r>
      <w:r w:rsidR="004504FD" w:rsidRPr="00084DAE">
        <w:rPr>
          <w:rFonts w:ascii="IPAexゴシック" w:eastAsia="IPAexゴシック" w:hAnsi="IPAexゴシック" w:hint="eastAsia"/>
          <w:sz w:val="21"/>
          <w:szCs w:val="21"/>
        </w:rPr>
        <w:t>一般社団法人未踏</w:t>
      </w:r>
      <w:r w:rsidR="008D2873" w:rsidRPr="00084DAE">
        <w:rPr>
          <w:rFonts w:ascii="IPAexゴシック" w:eastAsia="IPAexゴシック" w:hAnsi="IPAexゴシック" w:hint="eastAsia"/>
          <w:sz w:val="21"/>
          <w:szCs w:val="21"/>
        </w:rPr>
        <w:t xml:space="preserve"> </w:t>
      </w:r>
      <w:r w:rsidR="004504FD" w:rsidRPr="00084DAE">
        <w:rPr>
          <w:rFonts w:ascii="IPAexゴシック" w:eastAsia="IPAexゴシック" w:hAnsi="IPAexゴシック" w:hint="eastAsia"/>
          <w:sz w:val="21"/>
          <w:szCs w:val="21"/>
        </w:rPr>
        <w:t>理事</w:t>
      </w:r>
      <w:r w:rsidR="001143C4" w:rsidRPr="00084DAE">
        <w:rPr>
          <w:rFonts w:ascii="IPAexゴシック" w:eastAsia="IPAexゴシック" w:hAnsi="IPAexゴシック" w:hint="eastAsia"/>
          <w:sz w:val="21"/>
          <w:szCs w:val="21"/>
        </w:rPr>
        <w:t>、</w:t>
      </w:r>
      <w:r w:rsidR="009E1046" w:rsidRPr="00084DAE">
        <w:rPr>
          <w:rFonts w:ascii="IPAexゴシック" w:eastAsia="IPAexゴシック" w:hAnsi="IPAexゴシック" w:hint="eastAsia"/>
          <w:sz w:val="21"/>
          <w:szCs w:val="21"/>
        </w:rPr>
        <w:t>株式会社マクニカ</w:t>
      </w:r>
      <w:r w:rsidR="008460E4" w:rsidRPr="00084DAE">
        <w:rPr>
          <w:rFonts w:ascii="IPAexゴシック" w:eastAsia="IPAexゴシック" w:hAnsi="IPAexゴシック"/>
          <w:sz w:val="21"/>
          <w:szCs w:val="21"/>
        </w:rPr>
        <w:t xml:space="preserve"> </w:t>
      </w:r>
      <w:r w:rsidR="008460E4" w:rsidRPr="00084DAE">
        <w:rPr>
          <w:rFonts w:ascii="IPAexゴシック" w:eastAsia="IPAexゴシック" w:hAnsi="IPAexゴシック" w:hint="eastAsia"/>
          <w:sz w:val="21"/>
          <w:szCs w:val="21"/>
        </w:rPr>
        <w:t>参与</w:t>
      </w:r>
      <w:r w:rsidR="009E1046" w:rsidRPr="00084DAE">
        <w:rPr>
          <w:rFonts w:ascii="IPAexゴシック" w:eastAsia="IPAexゴシック" w:hAnsi="IPAexゴシック" w:hint="eastAsia"/>
          <w:sz w:val="21"/>
          <w:szCs w:val="21"/>
        </w:rPr>
        <w:t>、フェアリーデバイセズ株式会社　執行役員COO/フューチャリスト</w:t>
      </w:r>
      <w:r w:rsidRPr="00084DAE">
        <w:rPr>
          <w:rFonts w:ascii="IPAexゴシック" w:eastAsia="IPAexゴシック" w:hAnsi="IPAexゴシック" w:hint="eastAsia"/>
          <w:sz w:val="21"/>
          <w:szCs w:val="21"/>
        </w:rPr>
        <w:t>）</w:t>
      </w:r>
    </w:p>
    <w:p w14:paraId="49FFE6E9" w14:textId="1DA1E61E" w:rsidR="00427A79" w:rsidRPr="00084DAE" w:rsidRDefault="00C17D6D" w:rsidP="000A4CB3">
      <w:pPr>
        <w:ind w:leftChars="400" w:left="960"/>
        <w:rPr>
          <w:rFonts w:ascii="IPAexゴシック" w:eastAsia="IPAexゴシック" w:hAnsi="IPAexゴシック"/>
          <w:sz w:val="21"/>
          <w:szCs w:val="21"/>
        </w:rPr>
      </w:pPr>
      <w:r w:rsidRPr="00084DAE">
        <w:rPr>
          <w:rFonts w:ascii="IPAexゴシック" w:eastAsia="IPAexゴシック" w:hAnsi="IPAexゴシック" w:hint="eastAsia"/>
          <w:sz w:val="21"/>
          <w:szCs w:val="21"/>
        </w:rPr>
        <w:t>髙</w:t>
      </w:r>
      <w:r w:rsidR="00427A79" w:rsidRPr="00084DAE">
        <w:rPr>
          <w:rFonts w:ascii="IPAexゴシック" w:eastAsia="IPAexゴシック" w:hAnsi="IPAexゴシック" w:hint="eastAsia"/>
          <w:sz w:val="21"/>
          <w:szCs w:val="21"/>
        </w:rPr>
        <w:t>野</w:t>
      </w:r>
      <w:r w:rsidR="00427A79" w:rsidRPr="00084DAE">
        <w:rPr>
          <w:rFonts w:ascii="IPAexゴシック" w:eastAsia="IPAexゴシック" w:hAnsi="IPAexゴシック"/>
          <w:sz w:val="21"/>
          <w:szCs w:val="21"/>
        </w:rPr>
        <w:t xml:space="preserve"> </w:t>
      </w:r>
      <w:r w:rsidR="00427A79" w:rsidRPr="00084DAE">
        <w:rPr>
          <w:rFonts w:ascii="IPAexゴシック" w:eastAsia="IPAexゴシック" w:hAnsi="IPAexゴシック" w:hint="eastAsia"/>
          <w:sz w:val="21"/>
          <w:szCs w:val="21"/>
        </w:rPr>
        <w:t>芳</w:t>
      </w:r>
      <w:r w:rsidR="00427A79" w:rsidRPr="00084DAE">
        <w:rPr>
          <w:rFonts w:ascii="IPAexゴシック" w:eastAsia="IPAexゴシック" w:hAnsi="IPAexゴシック"/>
          <w:sz w:val="21"/>
          <w:szCs w:val="21"/>
        </w:rPr>
        <w:t>徳</w:t>
      </w:r>
      <w:r w:rsidR="00427A79" w:rsidRPr="00084DAE">
        <w:rPr>
          <w:rFonts w:ascii="IPAexゴシック" w:eastAsia="IPAexゴシック" w:hAnsi="IPAexゴシック" w:hint="eastAsia"/>
          <w:sz w:val="21"/>
          <w:szCs w:val="21"/>
        </w:rPr>
        <w:t xml:space="preserve"> 氏（弁護士法人</w:t>
      </w:r>
      <w:r w:rsidR="00427A79" w:rsidRPr="00084DAE">
        <w:rPr>
          <w:rFonts w:ascii="IPAexゴシック" w:eastAsia="IPAexゴシック" w:hAnsi="IPAexゴシック"/>
          <w:sz w:val="21"/>
          <w:szCs w:val="21"/>
        </w:rPr>
        <w:t>内田</w:t>
      </w:r>
      <w:r w:rsidR="00427A79" w:rsidRPr="00084DAE">
        <w:rPr>
          <w:rFonts w:ascii="IPAexゴシック" w:eastAsia="IPAexゴシック" w:hAnsi="IPAexゴシック" w:hint="eastAsia"/>
          <w:sz w:val="21"/>
          <w:szCs w:val="21"/>
        </w:rPr>
        <w:t>・</w:t>
      </w:r>
      <w:r w:rsidR="00427A79" w:rsidRPr="00084DAE">
        <w:rPr>
          <w:rFonts w:ascii="IPAexゴシック" w:eastAsia="IPAexゴシック" w:hAnsi="IPAexゴシック"/>
          <w:sz w:val="21"/>
          <w:szCs w:val="21"/>
        </w:rPr>
        <w:t>鮫島</w:t>
      </w:r>
      <w:r w:rsidR="00427A79" w:rsidRPr="00084DAE">
        <w:rPr>
          <w:rFonts w:ascii="IPAexゴシック" w:eastAsia="IPAexゴシック" w:hAnsi="IPAexゴシック" w:hint="eastAsia"/>
          <w:sz w:val="21"/>
          <w:szCs w:val="21"/>
        </w:rPr>
        <w:t>法律</w:t>
      </w:r>
      <w:r w:rsidR="00427A79" w:rsidRPr="00084DAE">
        <w:rPr>
          <w:rFonts w:ascii="IPAexゴシック" w:eastAsia="IPAexゴシック" w:hAnsi="IPAexゴシック"/>
          <w:sz w:val="21"/>
          <w:szCs w:val="21"/>
        </w:rPr>
        <w:t xml:space="preserve">事務所 </w:t>
      </w:r>
      <w:r w:rsidR="003D6060" w:rsidRPr="00084DAE">
        <w:rPr>
          <w:rFonts w:ascii="IPAexゴシック" w:eastAsia="IPAexゴシック" w:hAnsi="IPAexゴシック" w:hint="eastAsia"/>
          <w:sz w:val="21"/>
          <w:szCs w:val="21"/>
        </w:rPr>
        <w:t>パートナー</w:t>
      </w:r>
      <w:r w:rsidR="008D753E" w:rsidRPr="00084DAE">
        <w:rPr>
          <w:rFonts w:ascii="IPAexゴシック" w:eastAsia="IPAexゴシック" w:hAnsi="IPAexゴシック" w:hint="eastAsia"/>
          <w:sz w:val="21"/>
          <w:szCs w:val="21"/>
        </w:rPr>
        <w:t>弁護士・弁理士</w:t>
      </w:r>
      <w:r w:rsidR="00427A79" w:rsidRPr="00084DAE">
        <w:rPr>
          <w:rFonts w:ascii="IPAexゴシック" w:eastAsia="IPAexゴシック" w:hAnsi="IPAexゴシック" w:hint="eastAsia"/>
          <w:sz w:val="21"/>
          <w:szCs w:val="21"/>
        </w:rPr>
        <w:t>）</w:t>
      </w:r>
    </w:p>
    <w:p w14:paraId="09C59524" w14:textId="633CF3B4" w:rsidR="0036261A" w:rsidRPr="00084DAE" w:rsidRDefault="00C87733" w:rsidP="000A4CB3">
      <w:pPr>
        <w:ind w:leftChars="400" w:left="960"/>
        <w:rPr>
          <w:rFonts w:ascii="IPAexゴシック" w:eastAsia="IPAexゴシック" w:hAnsi="IPAexゴシック"/>
          <w:sz w:val="21"/>
          <w:szCs w:val="21"/>
        </w:rPr>
      </w:pPr>
      <w:r w:rsidRPr="00084DAE">
        <w:rPr>
          <w:rFonts w:ascii="IPAexゴシック" w:eastAsia="IPAexゴシック" w:hAnsi="IPAexゴシック" w:hint="eastAsia"/>
          <w:sz w:val="21"/>
          <w:szCs w:val="21"/>
        </w:rPr>
        <w:t>藤田 達郎 氏（弁護士法人</w:t>
      </w:r>
      <w:r w:rsidRPr="00084DAE">
        <w:rPr>
          <w:rFonts w:ascii="IPAexゴシック" w:eastAsia="IPAexゴシック" w:hAnsi="IPAexゴシック"/>
          <w:sz w:val="21"/>
          <w:szCs w:val="21"/>
        </w:rPr>
        <w:t>内田</w:t>
      </w:r>
      <w:r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鮫島</w:t>
      </w:r>
      <w:r w:rsidRPr="00084DAE">
        <w:rPr>
          <w:rFonts w:ascii="IPAexゴシック" w:eastAsia="IPAexゴシック" w:hAnsi="IPAexゴシック" w:hint="eastAsia"/>
          <w:sz w:val="21"/>
          <w:szCs w:val="21"/>
        </w:rPr>
        <w:t>法律</w:t>
      </w:r>
      <w:r w:rsidRPr="00084DAE">
        <w:rPr>
          <w:rFonts w:ascii="IPAexゴシック" w:eastAsia="IPAexゴシック" w:hAnsi="IPAexゴシック"/>
          <w:sz w:val="21"/>
          <w:szCs w:val="21"/>
        </w:rPr>
        <w:t xml:space="preserve">事務所 </w:t>
      </w:r>
      <w:r w:rsidR="003678DB" w:rsidRPr="00084DAE">
        <w:rPr>
          <w:rFonts w:ascii="IPAexゴシック" w:eastAsia="IPAexゴシック" w:hAnsi="IPAexゴシック" w:hint="eastAsia"/>
          <w:sz w:val="21"/>
          <w:szCs w:val="21"/>
        </w:rPr>
        <w:t>弁護士</w:t>
      </w:r>
      <w:r w:rsidRPr="00084DAE">
        <w:rPr>
          <w:rFonts w:ascii="IPAexゴシック" w:eastAsia="IPAexゴシック" w:hAnsi="IPAexゴシック" w:hint="eastAsia"/>
          <w:sz w:val="21"/>
          <w:szCs w:val="21"/>
        </w:rPr>
        <w:t>）</w:t>
      </w:r>
      <w:r w:rsidR="001F4093" w:rsidRPr="00084DAE">
        <w:rPr>
          <w:rFonts w:ascii="IPAexゴシック" w:eastAsia="IPAexゴシック" w:hAnsi="IPAexゴシック"/>
          <w:sz w:val="21"/>
          <w:szCs w:val="21"/>
        </w:rPr>
        <w:br/>
      </w:r>
      <w:r w:rsidR="0036261A" w:rsidRPr="00084DAE">
        <w:rPr>
          <w:rFonts w:ascii="IPAexゴシック" w:eastAsia="IPAexゴシック" w:hAnsi="IPAexゴシック" w:hint="eastAsia"/>
          <w:sz w:val="21"/>
          <w:szCs w:val="21"/>
        </w:rPr>
        <w:t>溝田</w:t>
      </w:r>
      <w:r w:rsidR="0036261A" w:rsidRPr="00084DAE">
        <w:rPr>
          <w:rFonts w:ascii="IPAexゴシック" w:eastAsia="IPAexゴシック" w:hAnsi="IPAexゴシック"/>
          <w:sz w:val="21"/>
          <w:szCs w:val="21"/>
        </w:rPr>
        <w:t xml:space="preserve"> </w:t>
      </w:r>
      <w:r w:rsidR="0036261A" w:rsidRPr="00084DAE">
        <w:rPr>
          <w:rFonts w:ascii="IPAexゴシック" w:eastAsia="IPAexゴシック" w:hAnsi="IPAexゴシック" w:hint="eastAsia"/>
          <w:sz w:val="21"/>
          <w:szCs w:val="21"/>
        </w:rPr>
        <w:t>尚</w:t>
      </w:r>
      <w:r w:rsidR="0036261A" w:rsidRPr="00084DAE">
        <w:rPr>
          <w:rFonts w:ascii="IPAexゴシック" w:eastAsia="IPAexゴシック" w:hAnsi="IPAexゴシック"/>
          <w:sz w:val="21"/>
          <w:szCs w:val="21"/>
        </w:rPr>
        <w:t xml:space="preserve"> </w:t>
      </w:r>
      <w:r w:rsidR="0036261A" w:rsidRPr="00084DAE">
        <w:rPr>
          <w:rFonts w:ascii="IPAexゴシック" w:eastAsia="IPAexゴシック" w:hAnsi="IPAexゴシック" w:hint="eastAsia"/>
          <w:sz w:val="21"/>
          <w:szCs w:val="21"/>
        </w:rPr>
        <w:t>氏（弁護士法人</w:t>
      </w:r>
      <w:r w:rsidR="0036261A" w:rsidRPr="00084DAE">
        <w:rPr>
          <w:rFonts w:ascii="IPAexゴシック" w:eastAsia="IPAexゴシック" w:hAnsi="IPAexゴシック"/>
          <w:sz w:val="21"/>
          <w:szCs w:val="21"/>
        </w:rPr>
        <w:t>内田</w:t>
      </w:r>
      <w:r w:rsidR="0036261A" w:rsidRPr="00084DAE">
        <w:rPr>
          <w:rFonts w:ascii="IPAexゴシック" w:eastAsia="IPAexゴシック" w:hAnsi="IPAexゴシック" w:hint="eastAsia"/>
          <w:sz w:val="21"/>
          <w:szCs w:val="21"/>
        </w:rPr>
        <w:t>・</w:t>
      </w:r>
      <w:r w:rsidR="0036261A" w:rsidRPr="00084DAE">
        <w:rPr>
          <w:rFonts w:ascii="IPAexゴシック" w:eastAsia="IPAexゴシック" w:hAnsi="IPAexゴシック"/>
          <w:sz w:val="21"/>
          <w:szCs w:val="21"/>
        </w:rPr>
        <w:t>鮫島</w:t>
      </w:r>
      <w:r w:rsidR="0036261A" w:rsidRPr="00084DAE">
        <w:rPr>
          <w:rFonts w:ascii="IPAexゴシック" w:eastAsia="IPAexゴシック" w:hAnsi="IPAexゴシック" w:hint="eastAsia"/>
          <w:sz w:val="21"/>
          <w:szCs w:val="21"/>
        </w:rPr>
        <w:t>法律</w:t>
      </w:r>
      <w:r w:rsidR="0036261A" w:rsidRPr="00084DAE">
        <w:rPr>
          <w:rFonts w:ascii="IPAexゴシック" w:eastAsia="IPAexゴシック" w:hAnsi="IPAexゴシック"/>
          <w:sz w:val="21"/>
          <w:szCs w:val="21"/>
        </w:rPr>
        <w:t xml:space="preserve">事務所 </w:t>
      </w:r>
      <w:r w:rsidR="0036261A" w:rsidRPr="00084DAE">
        <w:rPr>
          <w:rFonts w:ascii="IPAexゴシック" w:eastAsia="IPAexゴシック" w:hAnsi="IPAexゴシック" w:hint="eastAsia"/>
          <w:sz w:val="21"/>
          <w:szCs w:val="21"/>
        </w:rPr>
        <w:t>弁護士・弁理士）</w:t>
      </w:r>
    </w:p>
    <w:p w14:paraId="27B08019" w14:textId="72C987F5" w:rsidR="00D73649" w:rsidRPr="00084DAE" w:rsidRDefault="00D73649" w:rsidP="00D73649">
      <w:pPr>
        <w:ind w:leftChars="400" w:left="960"/>
        <w:rPr>
          <w:rFonts w:ascii="IPAexゴシック" w:eastAsia="IPAexゴシック" w:hAnsi="IPAexゴシック"/>
          <w:sz w:val="21"/>
          <w:szCs w:val="21"/>
        </w:rPr>
      </w:pPr>
      <w:r w:rsidRPr="00084DAE">
        <w:rPr>
          <w:rFonts w:ascii="IPAexゴシック" w:eastAsia="IPAexゴシック" w:hAnsi="IPAexゴシック" w:hint="eastAsia"/>
          <w:sz w:val="21"/>
          <w:szCs w:val="21"/>
        </w:rPr>
        <w:t>高玉</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峻介</w:t>
      </w:r>
      <w:r w:rsidR="00BE0734" w:rsidRPr="00084DAE">
        <w:rPr>
          <w:rFonts w:ascii="IPAexゴシック" w:eastAsia="IPAexゴシック" w:hAnsi="IPAexゴシック" w:hint="eastAsia"/>
          <w:sz w:val="21"/>
          <w:szCs w:val="21"/>
        </w:rPr>
        <w:t xml:space="preserve"> 氏</w:t>
      </w:r>
      <w:r w:rsidRPr="00084DAE">
        <w:rPr>
          <w:rFonts w:ascii="IPAexゴシック" w:eastAsia="IPAexゴシック" w:hAnsi="IPAexゴシック" w:hint="eastAsia"/>
          <w:sz w:val="21"/>
          <w:szCs w:val="21"/>
        </w:rPr>
        <w:t>（弁護士法人</w:t>
      </w:r>
      <w:r w:rsidRPr="00084DAE">
        <w:rPr>
          <w:rFonts w:ascii="IPAexゴシック" w:eastAsia="IPAexゴシック" w:hAnsi="IPAexゴシック"/>
          <w:sz w:val="21"/>
          <w:szCs w:val="21"/>
        </w:rPr>
        <w:t>内田</w:t>
      </w:r>
      <w:r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鮫島</w:t>
      </w:r>
      <w:r w:rsidRPr="00084DAE">
        <w:rPr>
          <w:rFonts w:ascii="IPAexゴシック" w:eastAsia="IPAexゴシック" w:hAnsi="IPAexゴシック" w:hint="eastAsia"/>
          <w:sz w:val="21"/>
          <w:szCs w:val="21"/>
        </w:rPr>
        <w:t>法律</w:t>
      </w:r>
      <w:r w:rsidRPr="00084DAE">
        <w:rPr>
          <w:rFonts w:ascii="IPAexゴシック" w:eastAsia="IPAexゴシック" w:hAnsi="IPAexゴシック"/>
          <w:sz w:val="21"/>
          <w:szCs w:val="21"/>
        </w:rPr>
        <w:t xml:space="preserve">事務所 </w:t>
      </w:r>
      <w:r w:rsidRPr="00084DAE">
        <w:rPr>
          <w:rFonts w:ascii="IPAexゴシック" w:eastAsia="IPAexゴシック" w:hAnsi="IPAexゴシック" w:hint="eastAsia"/>
          <w:sz w:val="21"/>
          <w:szCs w:val="21"/>
        </w:rPr>
        <w:t>弁護士</w:t>
      </w:r>
      <w:r w:rsidR="003D6060" w:rsidRPr="00084DAE">
        <w:rPr>
          <w:rFonts w:ascii="IPAexゴシック" w:eastAsia="IPAexゴシック" w:hAnsi="IPAexゴシック" w:hint="eastAsia"/>
          <w:sz w:val="21"/>
          <w:szCs w:val="21"/>
        </w:rPr>
        <w:t>・弁理士</w:t>
      </w:r>
      <w:r w:rsidRPr="00084DAE">
        <w:rPr>
          <w:rFonts w:ascii="IPAexゴシック" w:eastAsia="IPAexゴシック" w:hAnsi="IPAexゴシック" w:hint="eastAsia"/>
          <w:sz w:val="21"/>
          <w:szCs w:val="21"/>
        </w:rPr>
        <w:t>）</w:t>
      </w:r>
    </w:p>
    <w:p w14:paraId="6FC2D6F6" w14:textId="3D32BC81" w:rsidR="00BE45B0" w:rsidRPr="00084DAE" w:rsidRDefault="00BE45B0" w:rsidP="000A4CB3">
      <w:pPr>
        <w:ind w:leftChars="400" w:left="960"/>
        <w:rPr>
          <w:rFonts w:ascii="IPAexゴシック" w:eastAsia="IPAexゴシック" w:hAnsi="IPAexゴシック"/>
        </w:rPr>
      </w:pPr>
    </w:p>
    <w:p w14:paraId="20BD7CED" w14:textId="7A4F56B0" w:rsidR="00130BC5" w:rsidRPr="00084DAE" w:rsidRDefault="008F2D14" w:rsidP="00640537">
      <w:pPr>
        <w:pStyle w:val="2"/>
      </w:pPr>
      <w:bookmarkStart w:id="16" w:name="_Toc121755054"/>
      <w:r w:rsidRPr="00084DAE">
        <w:rPr>
          <w:rFonts w:hint="eastAsia"/>
        </w:rPr>
        <w:t>公募</w:t>
      </w:r>
      <w:r w:rsidR="00BE45B0" w:rsidRPr="00084DAE">
        <w:rPr>
          <w:rFonts w:hint="eastAsia"/>
        </w:rPr>
        <w:t>説明会</w:t>
      </w:r>
      <w:bookmarkEnd w:id="13"/>
      <w:bookmarkEnd w:id="16"/>
    </w:p>
    <w:p w14:paraId="206E56C2" w14:textId="77777777" w:rsidR="00F20D58" w:rsidRPr="00084DAE" w:rsidRDefault="00F20D58" w:rsidP="00F20D5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本事業についての説明会を、以下の日程で開催します。</w:t>
      </w:r>
    </w:p>
    <w:p w14:paraId="44030EF8" w14:textId="7DD4C868" w:rsidR="00F20D58" w:rsidRPr="00084DAE" w:rsidRDefault="00F20D58" w:rsidP="006A0BC5">
      <w:pPr>
        <w:ind w:leftChars="400" w:left="960"/>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lang w:val="de-DE"/>
        </w:rPr>
        <w:t>■</w:t>
      </w:r>
      <w:r w:rsidRPr="00084DAE">
        <w:rPr>
          <w:rFonts w:ascii="IPAexゴシック" w:eastAsia="IPAexゴシック" w:hAnsi="IPAexゴシック" w:hint="eastAsia"/>
          <w:sz w:val="21"/>
          <w:szCs w:val="21"/>
        </w:rPr>
        <w:t>開催日時</w:t>
      </w:r>
      <w:r w:rsidRPr="00084DAE">
        <w:rPr>
          <w:rFonts w:ascii="IPAexゴシック" w:eastAsia="IPAexゴシック" w:hAnsi="IPAexゴシック" w:hint="eastAsia"/>
          <w:sz w:val="21"/>
          <w:szCs w:val="21"/>
          <w:lang w:val="de-DE"/>
        </w:rPr>
        <w:t>：</w:t>
      </w:r>
      <w:r w:rsidR="00CC365C" w:rsidRPr="00084DAE">
        <w:rPr>
          <w:rFonts w:ascii="IPAexゴシック" w:eastAsia="IPAexゴシック" w:hAnsi="IPAexゴシック" w:cs="Times New Roman"/>
          <w:sz w:val="21"/>
          <w:szCs w:val="21"/>
          <w:lang w:val="de-DE"/>
        </w:rPr>
        <w:t>2024</w:t>
      </w:r>
      <w:r w:rsidRPr="00084DAE">
        <w:rPr>
          <w:rFonts w:ascii="IPAexゴシック" w:eastAsia="IPAexゴシック" w:hAnsi="IPAexゴシック" w:cs="Times New Roman" w:hint="eastAsia"/>
          <w:sz w:val="21"/>
          <w:szCs w:val="21"/>
        </w:rPr>
        <w:t>年</w:t>
      </w:r>
      <w:r w:rsidR="00C34B80" w:rsidRPr="00084DAE">
        <w:rPr>
          <w:rFonts w:ascii="IPAexゴシック" w:eastAsia="IPAexゴシック" w:hAnsi="IPAexゴシック" w:cs="Times New Roman"/>
          <w:sz w:val="21"/>
          <w:szCs w:val="21"/>
        </w:rPr>
        <w:t>1</w:t>
      </w:r>
      <w:r w:rsidRPr="00084DAE">
        <w:rPr>
          <w:rFonts w:ascii="IPAexゴシック" w:eastAsia="IPAexゴシック" w:hAnsi="IPAexゴシック" w:cs="Times New Roman" w:hint="eastAsia"/>
          <w:sz w:val="21"/>
          <w:szCs w:val="21"/>
        </w:rPr>
        <w:t>月</w:t>
      </w:r>
      <w:r w:rsidR="0036261A" w:rsidRPr="00084DAE">
        <w:rPr>
          <w:rFonts w:ascii="IPAexゴシック" w:eastAsia="IPAexゴシック" w:hAnsi="IPAexゴシック" w:cs="Times New Roman"/>
          <w:sz w:val="21"/>
          <w:szCs w:val="21"/>
        </w:rPr>
        <w:t>18</w:t>
      </w:r>
      <w:r w:rsidRPr="00084DAE">
        <w:rPr>
          <w:rFonts w:ascii="IPAexゴシック" w:eastAsia="IPAexゴシック" w:hAnsi="IPAexゴシック" w:cs="Times New Roman" w:hint="eastAsia"/>
          <w:sz w:val="21"/>
          <w:szCs w:val="21"/>
        </w:rPr>
        <w:t>日</w:t>
      </w:r>
      <w:r w:rsidRPr="00084DAE">
        <w:rPr>
          <w:rFonts w:ascii="IPAexゴシック" w:eastAsia="IPAexゴシック" w:hAnsi="IPAexゴシック" w:cs="Times New Roman" w:hint="eastAsia"/>
          <w:sz w:val="21"/>
          <w:szCs w:val="21"/>
          <w:lang w:val="de-DE"/>
        </w:rPr>
        <w:t>（</w:t>
      </w:r>
      <w:r w:rsidR="0036261A" w:rsidRPr="00084DAE">
        <w:rPr>
          <w:rFonts w:ascii="IPAexゴシック" w:eastAsia="IPAexゴシック" w:hAnsi="IPAexゴシック" w:cs="Times New Roman" w:hint="eastAsia"/>
          <w:sz w:val="21"/>
          <w:szCs w:val="21"/>
          <w:lang w:val="de-DE"/>
        </w:rPr>
        <w:t>木</w:t>
      </w:r>
      <w:r w:rsidRPr="00084DAE">
        <w:rPr>
          <w:rFonts w:ascii="IPAexゴシック" w:eastAsia="IPAexゴシック" w:hAnsi="IPAexゴシック" w:cs="Times New Roman" w:hint="eastAsia"/>
          <w:sz w:val="21"/>
          <w:szCs w:val="21"/>
          <w:lang w:val="de-DE"/>
        </w:rPr>
        <w:t>）</w:t>
      </w:r>
      <w:r w:rsidR="0028118C" w:rsidRPr="00084DAE">
        <w:rPr>
          <w:rFonts w:ascii="IPAexゴシック" w:eastAsia="IPAexゴシック" w:hAnsi="IPAexゴシック" w:cs="Times New Roman"/>
          <w:sz w:val="21"/>
          <w:szCs w:val="21"/>
          <w:lang w:val="de-DE"/>
        </w:rPr>
        <w:t>18:3</w:t>
      </w:r>
      <w:r w:rsidRPr="00084DAE">
        <w:rPr>
          <w:rFonts w:ascii="IPAexゴシック" w:eastAsia="IPAexゴシック" w:hAnsi="IPAexゴシック" w:cs="Times New Roman"/>
          <w:sz w:val="21"/>
          <w:szCs w:val="21"/>
          <w:lang w:val="de-DE"/>
        </w:rPr>
        <w:t>0</w:t>
      </w:r>
      <w:r w:rsidRPr="00084DAE">
        <w:rPr>
          <w:rFonts w:ascii="IPAexゴシック" w:eastAsia="IPAexゴシック" w:hAnsi="IPAexゴシック" w:cs="Times New Roman" w:hint="eastAsia"/>
          <w:sz w:val="21"/>
          <w:szCs w:val="21"/>
        </w:rPr>
        <w:t>～</w:t>
      </w:r>
      <w:r w:rsidR="0028118C" w:rsidRPr="00084DAE">
        <w:rPr>
          <w:rFonts w:ascii="IPAexゴシック" w:eastAsia="IPAexゴシック" w:hAnsi="IPAexゴシック" w:cs="Times New Roman"/>
          <w:sz w:val="21"/>
          <w:szCs w:val="21"/>
        </w:rPr>
        <w:t>19</w:t>
      </w:r>
      <w:r w:rsidR="0028118C" w:rsidRPr="00084DAE">
        <w:rPr>
          <w:rFonts w:ascii="IPAexゴシック" w:eastAsia="IPAexゴシック" w:hAnsi="IPAexゴシック" w:cs="Times New Roman"/>
          <w:sz w:val="21"/>
          <w:szCs w:val="21"/>
          <w:lang w:val="de-DE"/>
        </w:rPr>
        <w:t>:3</w:t>
      </w:r>
      <w:r w:rsidRPr="00084DAE">
        <w:rPr>
          <w:rFonts w:ascii="IPAexゴシック" w:eastAsia="IPAexゴシック" w:hAnsi="IPAexゴシック" w:cs="Times New Roman"/>
          <w:sz w:val="21"/>
          <w:szCs w:val="21"/>
          <w:lang w:val="de-DE"/>
        </w:rPr>
        <w:t>0</w:t>
      </w:r>
    </w:p>
    <w:p w14:paraId="1C40FD2D" w14:textId="6E704651" w:rsidR="00F20D58" w:rsidRPr="00084DAE" w:rsidRDefault="00F20D58" w:rsidP="00C863B1">
      <w:pPr>
        <w:ind w:leftChars="414" w:left="2235" w:hangingChars="591" w:hanging="1241"/>
        <w:rPr>
          <w:rFonts w:ascii="IPAexゴシック" w:eastAsia="IPAexゴシック" w:hAnsi="IPAexゴシック" w:cs="Times New Roman"/>
          <w:sz w:val="21"/>
          <w:szCs w:val="21"/>
          <w:lang w:val="de-DE"/>
        </w:rPr>
      </w:pPr>
      <w:r w:rsidRPr="00084DAE">
        <w:rPr>
          <w:rFonts w:ascii="IPAexゴシック" w:eastAsia="IPAexゴシック" w:hAnsi="IPAexゴシック" w:cs="Times New Roman" w:hint="eastAsia"/>
          <w:sz w:val="21"/>
          <w:szCs w:val="21"/>
          <w:lang w:val="de-DE"/>
        </w:rPr>
        <w:t>■</w:t>
      </w:r>
      <w:r w:rsidRPr="00084DAE">
        <w:rPr>
          <w:rFonts w:ascii="IPAexゴシック" w:eastAsia="IPAexゴシック" w:hAnsi="IPAexゴシック" w:cs="Times New Roman" w:hint="eastAsia"/>
          <w:sz w:val="21"/>
          <w:szCs w:val="21"/>
        </w:rPr>
        <w:t>開催場所</w:t>
      </w:r>
      <w:r w:rsidRPr="00084DAE">
        <w:rPr>
          <w:rFonts w:ascii="IPAexゴシック" w:eastAsia="IPAexゴシック" w:hAnsi="IPAexゴシック" w:cs="Times New Roman" w:hint="eastAsia"/>
          <w:sz w:val="21"/>
          <w:szCs w:val="21"/>
          <w:lang w:val="de-DE"/>
        </w:rPr>
        <w:t>：</w:t>
      </w:r>
      <w:r w:rsidR="00B14806" w:rsidRPr="00084DAE">
        <w:rPr>
          <w:rFonts w:ascii="IPAexゴシック" w:eastAsia="IPAexゴシック" w:hAnsi="IPAexゴシック" w:cs="Times New Roman" w:hint="eastAsia"/>
          <w:sz w:val="21"/>
          <w:szCs w:val="21"/>
        </w:rPr>
        <w:t>オンライン</w:t>
      </w:r>
      <w:r w:rsidR="00C863B1" w:rsidRPr="00084DAE">
        <w:rPr>
          <w:rFonts w:ascii="IPAexゴシック" w:eastAsia="IPAexゴシック" w:hAnsi="IPAexゴシック" w:cs="Times New Roman" w:hint="eastAsia"/>
          <w:sz w:val="21"/>
          <w:szCs w:val="21"/>
        </w:rPr>
        <w:t>で</w:t>
      </w:r>
      <w:r w:rsidR="00B14806" w:rsidRPr="00084DAE">
        <w:rPr>
          <w:rFonts w:ascii="IPAexゴシック" w:eastAsia="IPAexゴシック" w:hAnsi="IPAexゴシック" w:cs="Times New Roman" w:hint="eastAsia"/>
          <w:sz w:val="21"/>
          <w:szCs w:val="21"/>
        </w:rPr>
        <w:t>開催</w:t>
      </w:r>
      <w:r w:rsidR="00C863B1" w:rsidRPr="00084DAE">
        <w:rPr>
          <w:rFonts w:ascii="IPAexゴシック" w:eastAsia="IPAexゴシック" w:hAnsi="IPAexゴシック" w:cs="Times New Roman" w:hint="eastAsia"/>
          <w:sz w:val="21"/>
          <w:szCs w:val="21"/>
        </w:rPr>
        <w:t>いたします。</w:t>
      </w:r>
    </w:p>
    <w:p w14:paraId="41A11903" w14:textId="77777777" w:rsidR="00F20D58" w:rsidRPr="00084DAE" w:rsidRDefault="00F20D58" w:rsidP="00F20D58">
      <w:pPr>
        <w:ind w:leftChars="400" w:left="960"/>
        <w:rPr>
          <w:rFonts w:ascii="IPAexゴシック" w:eastAsia="IPAexゴシック" w:hAnsi="IPAexゴシック" w:cs="Times New Roman"/>
          <w:sz w:val="21"/>
          <w:szCs w:val="21"/>
          <w:lang w:val="de-DE"/>
        </w:rPr>
      </w:pPr>
    </w:p>
    <w:p w14:paraId="5C496BAB" w14:textId="141261B3" w:rsidR="00F20D58" w:rsidRPr="00084DAE"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w:t>
      </w:r>
      <w:r w:rsidR="00B66D16" w:rsidRPr="00084DAE">
        <w:rPr>
          <w:rFonts w:ascii="IPAexゴシック" w:eastAsia="IPAexゴシック" w:hAnsi="IPAexゴシック" w:cs="Times New Roman" w:hint="eastAsia"/>
          <w:sz w:val="21"/>
          <w:szCs w:val="21"/>
        </w:rPr>
        <w:t>公募説明会に関する詳細情報や参加申し込みは、以下のWebページを参照してください。</w:t>
      </w:r>
    </w:p>
    <w:p w14:paraId="33250FD2" w14:textId="6CC58C27" w:rsidR="00A33873" w:rsidRPr="00084DAE" w:rsidRDefault="00B66D16" w:rsidP="00F20D58">
      <w:pPr>
        <w:tabs>
          <w:tab w:val="left" w:pos="709"/>
        </w:tabs>
        <w:ind w:leftChars="235" w:left="707" w:hangingChars="68" w:hanging="143"/>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 xml:space="preserve">　</w:t>
      </w:r>
      <w:hyperlink r:id="rId14" w:history="1">
        <w:r w:rsidR="00A33873" w:rsidRPr="00084DAE">
          <w:rPr>
            <w:rStyle w:val="a8"/>
            <w:rFonts w:ascii="IPAexゴシック" w:eastAsia="IPAexゴシック" w:hAnsi="IPAexゴシック" w:cs="Times New Roman"/>
            <w:sz w:val="21"/>
            <w:szCs w:val="21"/>
          </w:rPr>
          <w:t>https://www.ipa.go.jp/jinzai/mitou/advanced/2024/koubo.html</w:t>
        </w:r>
      </w:hyperlink>
    </w:p>
    <w:p w14:paraId="07B46853" w14:textId="1657D055" w:rsidR="00F20D58" w:rsidRPr="00084DAE" w:rsidRDefault="001A0F63" w:rsidP="00F20D58">
      <w:pPr>
        <w:ind w:leftChars="236" w:left="566"/>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w:t>
      </w:r>
      <w:r w:rsidR="00836BD4" w:rsidRPr="00084DAE">
        <w:rPr>
          <w:rFonts w:ascii="IPAexゴシック" w:eastAsia="IPAexゴシック" w:hAnsi="IPAexゴシック" w:cs="Times New Roman" w:hint="eastAsia"/>
          <w:sz w:val="21"/>
          <w:szCs w:val="21"/>
        </w:rPr>
        <w:t>公募</w:t>
      </w:r>
      <w:r w:rsidRPr="00084DAE">
        <w:rPr>
          <w:rFonts w:ascii="IPAexゴシック" w:eastAsia="IPAexゴシック" w:hAnsi="IPAexゴシック" w:cs="Times New Roman" w:hint="eastAsia"/>
          <w:sz w:val="21"/>
          <w:szCs w:val="21"/>
        </w:rPr>
        <w:t>説明会に出席されなくても</w:t>
      </w:r>
      <w:r w:rsidR="00F20D58" w:rsidRPr="00084DAE">
        <w:rPr>
          <w:rFonts w:ascii="IPAexゴシック" w:eastAsia="IPAexゴシック" w:hAnsi="IPAexゴシック" w:cs="Times New Roman" w:hint="eastAsia"/>
          <w:sz w:val="21"/>
          <w:szCs w:val="21"/>
        </w:rPr>
        <w:t>応募可能です。</w:t>
      </w:r>
    </w:p>
    <w:p w14:paraId="49262D34" w14:textId="4BD69C0A" w:rsidR="00C93817" w:rsidRPr="00084DAE" w:rsidRDefault="00C93817">
      <w:pPr>
        <w:widowControl/>
        <w:jc w:val="left"/>
        <w:rPr>
          <w:rFonts w:ascii="IPAexゴシック" w:eastAsia="IPAexゴシック" w:hAnsi="IPAexゴシック" w:cs="Times New Roman"/>
          <w:b/>
          <w:bCs/>
          <w:kern w:val="0"/>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End w:id="17"/>
      <w:bookmarkEnd w:id="18"/>
      <w:bookmarkEnd w:id="19"/>
      <w:bookmarkEnd w:id="20"/>
      <w:bookmarkEnd w:id="21"/>
    </w:p>
    <w:p w14:paraId="57BE8C91" w14:textId="77777777" w:rsidR="00471D2B" w:rsidRPr="00084DAE" w:rsidRDefault="00173B86" w:rsidP="00C52E26">
      <w:pPr>
        <w:pStyle w:val="1"/>
      </w:pPr>
      <w:bookmarkStart w:id="25" w:name="_Toc121755055"/>
      <w:r w:rsidRPr="00084DAE">
        <w:rPr>
          <w:rFonts w:hint="eastAsia"/>
        </w:rPr>
        <w:lastRenderedPageBreak/>
        <w:t>応募要件</w:t>
      </w:r>
      <w:bookmarkStart w:id="26" w:name="_Toc44417650"/>
      <w:bookmarkEnd w:id="22"/>
      <w:bookmarkEnd w:id="23"/>
      <w:bookmarkEnd w:id="24"/>
      <w:bookmarkEnd w:id="25"/>
    </w:p>
    <w:p w14:paraId="44237802" w14:textId="77777777" w:rsidR="00173B86" w:rsidRPr="00084DAE" w:rsidRDefault="00173B86" w:rsidP="00640537">
      <w:pPr>
        <w:pStyle w:val="2"/>
      </w:pPr>
      <w:bookmarkStart w:id="27" w:name="_Toc194924449"/>
      <w:bookmarkStart w:id="28" w:name="_Toc374104700"/>
      <w:bookmarkStart w:id="29" w:name="_Toc121755056"/>
      <w:r w:rsidRPr="00084DAE">
        <w:rPr>
          <w:rFonts w:hint="eastAsia"/>
        </w:rPr>
        <w:t>提案者の要件</w:t>
      </w:r>
      <w:bookmarkEnd w:id="27"/>
      <w:bookmarkEnd w:id="28"/>
      <w:bookmarkEnd w:id="29"/>
    </w:p>
    <w:p w14:paraId="1160E275" w14:textId="7082ACC6" w:rsidR="00BD45C1" w:rsidRPr="00084DAE" w:rsidRDefault="00BD45C1" w:rsidP="00BD45C1">
      <w:pPr>
        <w:ind w:leftChars="100" w:left="240" w:firstLineChars="114" w:firstLine="239"/>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提案者は、以下の条件をすべて満たすことが必要です（年齢制限はありません）。</w:t>
      </w:r>
      <w:r w:rsidR="00D73649" w:rsidRPr="00084DAE">
        <w:rPr>
          <w:rFonts w:ascii="IPAexゴシック" w:eastAsia="IPAexゴシック" w:hAnsi="IPAexゴシック" w:hint="eastAsia"/>
          <w:sz w:val="21"/>
          <w:szCs w:val="21"/>
        </w:rPr>
        <w:t>また、提案者は、実際に</w:t>
      </w:r>
      <w:r w:rsidR="00F10E03" w:rsidRPr="00084DAE">
        <w:rPr>
          <w:rFonts w:ascii="IPAexゴシック" w:eastAsia="IPAexゴシック" w:hAnsi="IPAexゴシック" w:hint="eastAsia"/>
          <w:sz w:val="21"/>
          <w:szCs w:val="21"/>
        </w:rPr>
        <w:t>プロジェクト</w:t>
      </w:r>
      <w:r w:rsidR="00237D48" w:rsidRPr="00084DAE">
        <w:rPr>
          <w:rFonts w:ascii="IPAexゴシック" w:eastAsia="IPAexゴシック" w:hAnsi="IPAexゴシック" w:hint="eastAsia"/>
          <w:sz w:val="21"/>
          <w:szCs w:val="21"/>
        </w:rPr>
        <w:t>における</w:t>
      </w:r>
      <w:r w:rsidR="00D73649" w:rsidRPr="00084DAE">
        <w:rPr>
          <w:rFonts w:ascii="IPAexゴシック" w:eastAsia="IPAexゴシック" w:hAnsi="IPAexゴシック" w:hint="eastAsia"/>
          <w:sz w:val="21"/>
          <w:szCs w:val="21"/>
        </w:rPr>
        <w:t>開発作業に関わる人員とします。名称を問わずアドバイザー等の第三者的立場</w:t>
      </w:r>
      <w:r w:rsidR="00D63D26" w:rsidRPr="00084DAE">
        <w:rPr>
          <w:rFonts w:ascii="IPAexゴシック" w:eastAsia="IPAexゴシック" w:hAnsi="IPAexゴシック" w:hint="eastAsia"/>
          <w:sz w:val="21"/>
          <w:szCs w:val="21"/>
        </w:rPr>
        <w:t>から</w:t>
      </w:r>
      <w:r w:rsidR="00F10E03" w:rsidRPr="00084DAE">
        <w:rPr>
          <w:rFonts w:ascii="IPAexゴシック" w:eastAsia="IPAexゴシック" w:hAnsi="IPAexゴシック" w:hint="eastAsia"/>
          <w:sz w:val="21"/>
          <w:szCs w:val="21"/>
        </w:rPr>
        <w:t>プロジェクトに</w:t>
      </w:r>
      <w:r w:rsidR="00D73649" w:rsidRPr="00084DAE">
        <w:rPr>
          <w:rFonts w:ascii="IPAexゴシック" w:eastAsia="IPAexゴシック" w:hAnsi="IPAexゴシック" w:hint="eastAsia"/>
          <w:sz w:val="21"/>
          <w:szCs w:val="21"/>
        </w:rPr>
        <w:t>関与し、実際に</w:t>
      </w:r>
      <w:r w:rsidR="00F10E03" w:rsidRPr="00084DAE">
        <w:rPr>
          <w:rFonts w:ascii="IPAexゴシック" w:eastAsia="IPAexゴシック" w:hAnsi="IPAexゴシック" w:hint="eastAsia"/>
          <w:sz w:val="21"/>
          <w:szCs w:val="21"/>
        </w:rPr>
        <w:t>プロジェクト</w:t>
      </w:r>
      <w:r w:rsidR="00237D48" w:rsidRPr="00084DAE">
        <w:rPr>
          <w:rFonts w:ascii="IPAexゴシック" w:eastAsia="IPAexゴシック" w:hAnsi="IPAexゴシック" w:hint="eastAsia"/>
          <w:sz w:val="21"/>
          <w:szCs w:val="21"/>
        </w:rPr>
        <w:t>における</w:t>
      </w:r>
      <w:r w:rsidR="00D73649" w:rsidRPr="00084DAE">
        <w:rPr>
          <w:rFonts w:ascii="IPAexゴシック" w:eastAsia="IPAexゴシック" w:hAnsi="IPAexゴシック" w:hint="eastAsia"/>
          <w:sz w:val="21"/>
          <w:szCs w:val="21"/>
        </w:rPr>
        <w:t>開発作業に従事しない人員は、提案者として認めません。</w:t>
      </w:r>
    </w:p>
    <w:p w14:paraId="4CDC675D" w14:textId="58CD774D" w:rsidR="00BD45C1" w:rsidRPr="00084DAE" w:rsidRDefault="0005137B" w:rsidP="0005137B">
      <w:pPr>
        <w:pStyle w:val="aff5"/>
        <w:numPr>
          <w:ilvl w:val="0"/>
          <w:numId w:val="46"/>
        </w:numPr>
        <w:ind w:leftChars="200" w:left="839" w:hangingChars="171" w:hanging="359"/>
        <w:rPr>
          <w:rFonts w:ascii="IPAexゴシック" w:eastAsia="IPAexゴシック" w:hAnsi="IPAexゴシック"/>
          <w:szCs w:val="21"/>
        </w:rPr>
      </w:pPr>
      <w:r w:rsidRPr="00084DAE">
        <w:rPr>
          <w:rFonts w:ascii="IPAexゴシック" w:eastAsia="IPAexゴシック" w:hAnsi="IPAexゴシック" w:hint="eastAsia"/>
          <w:szCs w:val="21"/>
        </w:rPr>
        <w:t>個人</w:t>
      </w:r>
      <w:r w:rsidRPr="00084DAE">
        <w:rPr>
          <w:rFonts w:ascii="IPAexゴシック" w:eastAsia="IPAexゴシック" w:hAnsi="IPAexゴシック"/>
          <w:szCs w:val="21"/>
        </w:rPr>
        <w:t>または個人から</w:t>
      </w:r>
      <w:r w:rsidR="00BD45C1" w:rsidRPr="00084DAE">
        <w:rPr>
          <w:rFonts w:ascii="IPAexゴシック" w:eastAsia="IPAexゴシック" w:hAnsi="IPAexゴシック" w:hint="eastAsia"/>
          <w:szCs w:val="21"/>
        </w:rPr>
        <w:t>なる</w:t>
      </w:r>
      <w:r w:rsidRPr="00084DAE">
        <w:rPr>
          <w:rFonts w:ascii="IPAexゴシック" w:eastAsia="IPAexゴシック" w:hAnsi="IPAexゴシック" w:hint="eastAsia"/>
          <w:szCs w:val="21"/>
        </w:rPr>
        <w:t>チーム</w:t>
      </w:r>
      <w:r w:rsidR="00BD45C1" w:rsidRPr="00084DAE">
        <w:rPr>
          <w:rFonts w:ascii="IPAexゴシック" w:eastAsia="IPAexゴシック" w:hAnsi="IPAexゴシック" w:hint="eastAsia"/>
          <w:szCs w:val="21"/>
        </w:rPr>
        <w:t>であること（法人格のある組織としての提案は受付けません</w:t>
      </w:r>
      <w:r w:rsidRPr="00084DAE">
        <w:rPr>
          <w:rStyle w:val="af4"/>
          <w:rFonts w:ascii="IPAexゴシック" w:eastAsia="IPAexゴシック" w:hAnsi="IPAexゴシック"/>
          <w:szCs w:val="21"/>
        </w:rPr>
        <w:footnoteReference w:id="2"/>
      </w:r>
      <w:r w:rsidR="00BD45C1" w:rsidRPr="00084DAE">
        <w:rPr>
          <w:rFonts w:ascii="IPAexゴシック" w:eastAsia="IPAexゴシック" w:hAnsi="IPAexゴシック" w:hint="eastAsia"/>
          <w:szCs w:val="21"/>
        </w:rPr>
        <w:t>。）</w:t>
      </w:r>
    </w:p>
    <w:p w14:paraId="57635495" w14:textId="77777777" w:rsidR="00BD45C1" w:rsidRPr="00084DAE"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084DAE">
        <w:rPr>
          <w:rFonts w:ascii="IPAexゴシック" w:eastAsia="IPAexゴシック" w:hAnsi="IPAexゴシック" w:hint="eastAsia"/>
          <w:szCs w:val="21"/>
        </w:rPr>
        <w:t>過去の未踏アドバンスト事業において採択されていないこと</w:t>
      </w:r>
    </w:p>
    <w:p w14:paraId="18B0B08C" w14:textId="117C2689" w:rsidR="00BD45C1" w:rsidRPr="00084DAE"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084DAE">
        <w:rPr>
          <w:rFonts w:ascii="IPAexゴシック" w:eastAsia="IPAexゴシック" w:hAnsi="IPAexゴシック" w:hint="eastAsia"/>
          <w:szCs w:val="21"/>
        </w:rPr>
        <w:t>事業期間（契約書における委託期間）に示す期間の間、日本に在住していること</w:t>
      </w:r>
    </w:p>
    <w:p w14:paraId="4D71AB39" w14:textId="77777777" w:rsidR="00BD45C1" w:rsidRPr="00084DAE"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084DAE">
        <w:rPr>
          <w:rFonts w:ascii="IPAexゴシック" w:eastAsia="IPAexゴシック" w:hAnsi="IPAexゴシック" w:hint="eastAsia"/>
          <w:szCs w:val="21"/>
        </w:rPr>
        <w:t>提案プロジェクトを活用して、日本のIT関連産業の発展に寄与する意欲があること</w:t>
      </w:r>
    </w:p>
    <w:p w14:paraId="1CC284AC" w14:textId="77777777" w:rsidR="00BD45C1" w:rsidRPr="00084DAE"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084DAE">
        <w:rPr>
          <w:rFonts w:ascii="IPAexゴシック" w:eastAsia="IPAexゴシック" w:hAnsi="IPAexゴシック" w:hint="eastAsia"/>
          <w:szCs w:val="21"/>
        </w:rPr>
        <w:t>反社会的勢力との関係性がないこと</w:t>
      </w:r>
    </w:p>
    <w:p w14:paraId="790EE66B" w14:textId="77777777" w:rsidR="008E357B" w:rsidRPr="00084DAE" w:rsidRDefault="008E357B" w:rsidP="008E357B">
      <w:pPr>
        <w:ind w:leftChars="100" w:left="240" w:firstLineChars="114" w:firstLine="239"/>
        <w:rPr>
          <w:rFonts w:ascii="IPAexゴシック" w:eastAsia="IPAexゴシック" w:hAnsi="IPAexゴシック"/>
          <w:sz w:val="21"/>
          <w:szCs w:val="21"/>
        </w:rPr>
      </w:pPr>
    </w:p>
    <w:p w14:paraId="18FBA688" w14:textId="0D6512A5" w:rsidR="004F1E42" w:rsidRPr="00084DAE" w:rsidRDefault="00C44F14" w:rsidP="00BD45C1">
      <w:pPr>
        <w:ind w:leftChars="100" w:left="240" w:firstLineChars="114" w:firstLine="239"/>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なお、「8.その他</w:t>
      </w:r>
      <w:r w:rsidR="0005137B" w:rsidRPr="00084DAE">
        <w:rPr>
          <w:rFonts w:ascii="IPAexゴシック" w:eastAsia="IPAexゴシック" w:hAnsi="IPAexゴシック" w:hint="eastAsia"/>
          <w:sz w:val="21"/>
          <w:szCs w:val="21"/>
        </w:rPr>
        <w:t>応募にあたっての</w:t>
      </w:r>
      <w:r w:rsidR="0005137B" w:rsidRPr="00084DAE">
        <w:rPr>
          <w:rFonts w:ascii="IPAexゴシック" w:eastAsia="IPAexゴシック" w:hAnsi="IPAexゴシック"/>
          <w:sz w:val="21"/>
          <w:szCs w:val="21"/>
        </w:rPr>
        <w:t>注意点</w:t>
      </w:r>
      <w:r w:rsidRPr="00084DAE">
        <w:rPr>
          <w:rFonts w:ascii="IPAexゴシック" w:eastAsia="IPAexゴシック" w:hAnsi="IPAexゴシック" w:hint="eastAsia"/>
          <w:sz w:val="21"/>
          <w:szCs w:val="21"/>
        </w:rPr>
        <w:t>」に</w:t>
      </w:r>
      <w:r w:rsidR="0062685D" w:rsidRPr="00084DAE">
        <w:rPr>
          <w:rFonts w:ascii="IPAexゴシック" w:eastAsia="IPAexゴシック" w:hAnsi="IPAexゴシック" w:hint="eastAsia"/>
          <w:sz w:val="21"/>
          <w:szCs w:val="21"/>
        </w:rPr>
        <w:t>提案者の要件に</w:t>
      </w:r>
      <w:r w:rsidRPr="00084DAE">
        <w:rPr>
          <w:rFonts w:ascii="IPAexゴシック" w:eastAsia="IPAexゴシック" w:hAnsi="IPAexゴシック" w:hint="eastAsia"/>
          <w:sz w:val="21"/>
          <w:szCs w:val="21"/>
        </w:rPr>
        <w:t>関連する</w:t>
      </w:r>
      <w:r w:rsidR="0062685D" w:rsidRPr="00084DAE">
        <w:rPr>
          <w:rFonts w:ascii="IPAexゴシック" w:eastAsia="IPAexゴシック" w:hAnsi="IPAexゴシック" w:hint="eastAsia"/>
          <w:sz w:val="21"/>
          <w:szCs w:val="21"/>
        </w:rPr>
        <w:t>情報を掲載していますので、確認してください。</w:t>
      </w:r>
    </w:p>
    <w:p w14:paraId="09307937" w14:textId="77777777" w:rsidR="0075074C" w:rsidRPr="00084DAE" w:rsidRDefault="0075074C" w:rsidP="00BD45C1">
      <w:pPr>
        <w:ind w:leftChars="100" w:left="240" w:firstLineChars="114" w:firstLine="239"/>
        <w:rPr>
          <w:rFonts w:ascii="IPAexゴシック" w:eastAsia="IPAexゴシック" w:hAnsi="IPAexゴシック"/>
          <w:sz w:val="21"/>
          <w:szCs w:val="21"/>
        </w:rPr>
      </w:pPr>
    </w:p>
    <w:p w14:paraId="23A6E33D" w14:textId="77777777" w:rsidR="0075074C" w:rsidRPr="00084DAE" w:rsidRDefault="003E2982" w:rsidP="00640537">
      <w:pPr>
        <w:pStyle w:val="2"/>
      </w:pPr>
      <w:bookmarkStart w:id="30" w:name="_Toc374104701"/>
      <w:bookmarkStart w:id="31" w:name="_Toc121755057"/>
      <w:r w:rsidRPr="00084DAE">
        <w:rPr>
          <w:rFonts w:hint="eastAsia"/>
        </w:rPr>
        <w:t>募集</w:t>
      </w:r>
      <w:r w:rsidR="00BC3EEF" w:rsidRPr="00084DAE">
        <w:rPr>
          <w:rFonts w:hint="eastAsia"/>
        </w:rPr>
        <w:t>プロジェクト</w:t>
      </w:r>
      <w:r w:rsidR="00182FEE" w:rsidRPr="00084DAE">
        <w:rPr>
          <w:rFonts w:hint="eastAsia"/>
        </w:rPr>
        <w:t>の要件</w:t>
      </w:r>
      <w:bookmarkEnd w:id="30"/>
      <w:bookmarkEnd w:id="31"/>
    </w:p>
    <w:p w14:paraId="2923264D" w14:textId="5256A917" w:rsidR="00F10E03" w:rsidRPr="00084DAE" w:rsidRDefault="00F10E03" w:rsidP="004D2150">
      <w:pPr>
        <w:spacing w:line="320" w:lineRule="exact"/>
        <w:ind w:leftChars="100" w:left="240" w:firstLineChars="100" w:firstLine="210"/>
        <w:rPr>
          <w:rFonts w:ascii="IPAexゴシック" w:eastAsia="IPAexゴシック" w:hAnsi="IPAexゴシック"/>
          <w:sz w:val="21"/>
          <w:szCs w:val="21"/>
        </w:rPr>
      </w:pPr>
      <w:bookmarkStart w:id="32" w:name="_Hlk24361828"/>
      <w:bookmarkStart w:id="33" w:name="_Hlk24363086"/>
      <w:bookmarkEnd w:id="26"/>
      <w:r w:rsidRPr="00084DAE">
        <w:rPr>
          <w:rFonts w:ascii="IPAexゴシック" w:eastAsia="IPAexゴシック" w:hAnsi="IPAexゴシック" w:hint="eastAsia"/>
          <w:sz w:val="21"/>
          <w:szCs w:val="21"/>
        </w:rPr>
        <w:t>募集プロジェクトは、以下の条件をすべて満たすことが必要です。以下の条件を満たさないプロジェクトは審査</w:t>
      </w:r>
      <w:r w:rsidR="00680512" w:rsidRPr="00084DAE">
        <w:rPr>
          <w:rFonts w:ascii="IPAexゴシック" w:eastAsia="IPAexゴシック" w:hAnsi="IPAexゴシック" w:hint="eastAsia"/>
          <w:sz w:val="21"/>
          <w:szCs w:val="21"/>
        </w:rPr>
        <w:t>の</w:t>
      </w:r>
      <w:r w:rsidRPr="00084DAE">
        <w:rPr>
          <w:rFonts w:ascii="IPAexゴシック" w:eastAsia="IPAexゴシック" w:hAnsi="IPAexゴシック" w:hint="eastAsia"/>
          <w:sz w:val="21"/>
          <w:szCs w:val="21"/>
        </w:rPr>
        <w:t>対象外とします。</w:t>
      </w:r>
    </w:p>
    <w:p w14:paraId="448133D6" w14:textId="1F7C66B3" w:rsidR="00F10E03" w:rsidRPr="00084DAE" w:rsidRDefault="00F10E03" w:rsidP="00F10E03">
      <w:pPr>
        <w:pStyle w:val="3"/>
        <w:numPr>
          <w:ilvl w:val="2"/>
          <w:numId w:val="61"/>
        </w:numPr>
        <w:ind w:leftChars="0" w:left="851"/>
        <w:rPr>
          <w:rFonts w:ascii="IPAexゴシック" w:eastAsia="IPAexゴシック" w:hAnsi="IPAexゴシック"/>
          <w:sz w:val="21"/>
          <w:szCs w:val="21"/>
        </w:rPr>
      </w:pPr>
      <w:r w:rsidRPr="00084DAE">
        <w:rPr>
          <w:rFonts w:ascii="IPAexゴシック" w:eastAsia="IPAexゴシック" w:hAnsi="IPAexゴシック" w:hint="eastAsia"/>
          <w:sz w:val="21"/>
          <w:szCs w:val="21"/>
        </w:rPr>
        <w:t>未踏性、ビジネス発展性または高い社会的意義、開発実現性を備えた</w:t>
      </w:r>
      <w:r w:rsidRPr="00084DAE">
        <w:rPr>
          <w:rFonts w:ascii="IPAexゴシック" w:eastAsia="IPAexゴシック" w:hAnsi="IPAexゴシック"/>
          <w:sz w:val="21"/>
          <w:szCs w:val="21"/>
        </w:rPr>
        <w:t>IT</w:t>
      </w:r>
      <w:r w:rsidRPr="00084DAE">
        <w:rPr>
          <w:rFonts w:ascii="IPAexゴシック" w:eastAsia="IPAexゴシック" w:hAnsi="IPAexゴシック" w:hint="eastAsia"/>
          <w:sz w:val="21"/>
          <w:szCs w:val="21"/>
        </w:rPr>
        <w:t>を活用した革新的なアイディアを有し、それに基づく製品・サービスの企画・構想を練っている段階、あるいは当該製品・サービスのプロトタイプ開発を継続している段階にあり、ビジネスや社会課題の解決につなげていける</w:t>
      </w:r>
      <w:bookmarkEnd w:id="32"/>
      <w:r w:rsidRPr="00084DAE">
        <w:rPr>
          <w:rFonts w:ascii="IPAexゴシック" w:eastAsia="IPAexゴシック" w:hAnsi="IPAexゴシック" w:hint="eastAsia"/>
          <w:sz w:val="21"/>
          <w:szCs w:val="21"/>
        </w:rPr>
        <w:t>プロジェクト</w:t>
      </w:r>
      <w:r w:rsidR="00094F15" w:rsidRPr="00084DAE">
        <w:rPr>
          <w:rFonts w:ascii="IPAexゴシック" w:eastAsia="IPAexゴシック" w:hAnsi="IPAexゴシック" w:hint="eastAsia"/>
          <w:sz w:val="21"/>
          <w:szCs w:val="21"/>
        </w:rPr>
        <w:t>とする</w:t>
      </w:r>
      <w:r w:rsidRPr="00084DAE">
        <w:rPr>
          <w:rFonts w:ascii="IPAexゴシック" w:eastAsia="IPAexゴシック" w:hAnsi="IPAexゴシック" w:hint="eastAsia"/>
          <w:sz w:val="21"/>
          <w:szCs w:val="21"/>
        </w:rPr>
        <w:t>。対象とするプロジェクト分野は特に定め</w:t>
      </w:r>
      <w:r w:rsidR="00094F15" w:rsidRPr="00084DAE">
        <w:rPr>
          <w:rFonts w:ascii="IPAexゴシック" w:eastAsia="IPAexゴシック" w:hAnsi="IPAexゴシック" w:hint="eastAsia"/>
          <w:sz w:val="21"/>
          <w:szCs w:val="21"/>
        </w:rPr>
        <w:t>ないものとする</w:t>
      </w:r>
      <w:r w:rsidRPr="00084DAE">
        <w:rPr>
          <w:rFonts w:ascii="IPAexゴシック" w:eastAsia="IPAexゴシック" w:hAnsi="IPAexゴシック" w:hint="eastAsia"/>
          <w:sz w:val="21"/>
          <w:szCs w:val="21"/>
        </w:rPr>
        <w:t>。</w:t>
      </w:r>
    </w:p>
    <w:p w14:paraId="4BD0CC12" w14:textId="70D47A19" w:rsidR="00F10E03" w:rsidRPr="00084DAE" w:rsidRDefault="00F10E03" w:rsidP="00F10E03">
      <w:pPr>
        <w:pStyle w:val="aff5"/>
        <w:numPr>
          <w:ilvl w:val="2"/>
          <w:numId w:val="61"/>
        </w:numPr>
        <w:ind w:leftChars="0" w:left="851"/>
        <w:rPr>
          <w:rFonts w:ascii="IPAexゴシック" w:eastAsia="IPAexゴシック" w:hAnsi="IPAexゴシック"/>
          <w:szCs w:val="21"/>
        </w:rPr>
      </w:pPr>
      <w:r w:rsidRPr="00084DAE">
        <w:rPr>
          <w:rFonts w:ascii="IPAexゴシック" w:eastAsia="IPAexゴシック" w:hAnsi="IPAexゴシック" w:hint="eastAsia"/>
          <w:szCs w:val="21"/>
        </w:rPr>
        <w:t>提案するプロジェクトで用いる技術や情報または提案プロジェクトそのものについて、</w:t>
      </w:r>
      <w:r w:rsidR="00094F15" w:rsidRPr="00084DAE">
        <w:rPr>
          <w:rFonts w:ascii="IPAexゴシック" w:eastAsia="IPAexゴシック" w:hAnsi="IPAexゴシック" w:hint="eastAsia"/>
          <w:szCs w:val="21"/>
        </w:rPr>
        <w:t>提案者が</w:t>
      </w:r>
      <w:r w:rsidRPr="00084DAE">
        <w:rPr>
          <w:rFonts w:ascii="IPAexゴシック" w:eastAsia="IPAexゴシック" w:hAnsi="IPAexゴシック" w:hint="eastAsia"/>
          <w:szCs w:val="21"/>
        </w:rPr>
        <w:t>過去に関係した企業・団体・個人等と</w:t>
      </w:r>
      <w:r w:rsidR="00094F15" w:rsidRPr="00084DAE">
        <w:rPr>
          <w:rFonts w:ascii="IPAexゴシック" w:eastAsia="IPAexゴシック" w:hAnsi="IPAexゴシック" w:hint="eastAsia"/>
          <w:szCs w:val="21"/>
        </w:rPr>
        <w:t>の間</w:t>
      </w:r>
      <w:bookmarkStart w:id="34" w:name="_Hlk152854364"/>
      <w:r w:rsidR="00497D7E" w:rsidRPr="00084DAE">
        <w:rPr>
          <w:rFonts w:ascii="IPAexゴシック" w:eastAsia="IPAexゴシック" w:hAnsi="IPAexゴシック" w:hint="eastAsia"/>
          <w:szCs w:val="21"/>
        </w:rPr>
        <w:t>の契約、約束等（秘密保持の誓約、競業をしない等）</w:t>
      </w:r>
      <w:bookmarkEnd w:id="34"/>
      <w:r w:rsidRPr="00084DAE">
        <w:rPr>
          <w:rFonts w:ascii="IPAexゴシック" w:eastAsia="IPAexゴシック" w:hAnsi="IPAexゴシック" w:hint="eastAsia"/>
          <w:szCs w:val="21"/>
        </w:rPr>
        <w:t>による制約を受け</w:t>
      </w:r>
      <w:r w:rsidR="005E622F" w:rsidRPr="00084DAE">
        <w:rPr>
          <w:rFonts w:ascii="IPAexゴシック" w:eastAsia="IPAexゴシック" w:hAnsi="IPAexゴシック" w:hint="eastAsia"/>
          <w:szCs w:val="21"/>
        </w:rPr>
        <w:t>ず、未踏アドバンスト事業</w:t>
      </w:r>
      <w:r w:rsidR="00094F15" w:rsidRPr="00084DAE">
        <w:rPr>
          <w:rFonts w:ascii="IPAexゴシック" w:eastAsia="IPAexゴシック" w:hAnsi="IPAexゴシック" w:hint="eastAsia"/>
          <w:szCs w:val="21"/>
        </w:rPr>
        <w:t>の事業期間</w:t>
      </w:r>
      <w:r w:rsidR="00237D48" w:rsidRPr="00084DAE">
        <w:rPr>
          <w:rFonts w:ascii="IPAexゴシック" w:eastAsia="IPAexゴシック" w:hAnsi="IPAexゴシック" w:hint="eastAsia"/>
          <w:szCs w:val="21"/>
        </w:rPr>
        <w:t>（契約書における委託期間）</w:t>
      </w:r>
      <w:r w:rsidR="00497D7E" w:rsidRPr="00084DAE">
        <w:rPr>
          <w:rFonts w:ascii="IPAexゴシック" w:eastAsia="IPAexゴシック" w:hAnsi="IPAexゴシック" w:hint="eastAsia"/>
          <w:szCs w:val="21"/>
        </w:rPr>
        <w:t>を通じて</w:t>
      </w:r>
      <w:r w:rsidR="00094F15" w:rsidRPr="00084DAE">
        <w:rPr>
          <w:rFonts w:ascii="IPAexゴシック" w:eastAsia="IPAexゴシック" w:hAnsi="IPAexゴシック" w:hint="eastAsia"/>
          <w:szCs w:val="21"/>
        </w:rPr>
        <w:t>、プロジェクト</w:t>
      </w:r>
      <w:r w:rsidR="005E622F" w:rsidRPr="00084DAE">
        <w:rPr>
          <w:rFonts w:ascii="IPAexゴシック" w:eastAsia="IPAexゴシック" w:hAnsi="IPAexゴシック" w:hint="eastAsia"/>
          <w:szCs w:val="21"/>
        </w:rPr>
        <w:t>を円滑に遂行できるものである</w:t>
      </w:r>
      <w:r w:rsidRPr="00084DAE">
        <w:rPr>
          <w:rFonts w:ascii="IPAexゴシック" w:eastAsia="IPAexゴシック" w:hAnsi="IPAexゴシック" w:hint="eastAsia"/>
          <w:szCs w:val="21"/>
        </w:rPr>
        <w:t>こと。</w:t>
      </w:r>
    </w:p>
    <w:bookmarkEnd w:id="33"/>
    <w:p w14:paraId="1883F9FD" w14:textId="77777777" w:rsidR="00656168" w:rsidRPr="00084DAE"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084DAE" w:rsidRDefault="001978E9" w:rsidP="001978E9">
      <w:pPr>
        <w:ind w:leftChars="200" w:left="480" w:firstLine="1"/>
        <w:rPr>
          <w:rFonts w:ascii="IPAexゴシック" w:eastAsia="IPAexゴシック" w:hAnsi="IPAexゴシック"/>
          <w:sz w:val="21"/>
          <w:szCs w:val="21"/>
        </w:rPr>
      </w:pPr>
      <w:r w:rsidRPr="00084DAE">
        <w:rPr>
          <w:rFonts w:ascii="IPAexゴシック" w:eastAsia="IPAexゴシック" w:hAnsi="IPAexゴシック" w:hint="eastAsia"/>
          <w:sz w:val="21"/>
          <w:szCs w:val="21"/>
        </w:rPr>
        <w:t>※注意事項</w:t>
      </w:r>
    </w:p>
    <w:p w14:paraId="4BB0EC8F" w14:textId="77777777" w:rsidR="008121C5" w:rsidRPr="00084DAE" w:rsidRDefault="004D4264" w:rsidP="007F5044">
      <w:pPr>
        <w:ind w:leftChars="176" w:left="632"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w:t>
      </w:r>
      <w:r w:rsidR="00912951" w:rsidRPr="00084DAE">
        <w:rPr>
          <w:rFonts w:ascii="IPAexゴシック" w:eastAsia="IPAexゴシック" w:hAnsi="IPAexゴシック" w:hint="eastAsia"/>
          <w:sz w:val="21"/>
          <w:szCs w:val="21"/>
        </w:rPr>
        <w:t>内容</w:t>
      </w:r>
      <w:r w:rsidRPr="00084DAE">
        <w:rPr>
          <w:rFonts w:ascii="IPAexゴシック" w:eastAsia="IPAexゴシック" w:hAnsi="IPAexゴシック" w:hint="eastAsia"/>
          <w:sz w:val="21"/>
          <w:szCs w:val="21"/>
        </w:rPr>
        <w:t>については、</w:t>
      </w:r>
      <w:r w:rsidRPr="00084DAE">
        <w:rPr>
          <w:rFonts w:ascii="IPAexゴシック" w:eastAsia="IPAexゴシック" w:hAnsi="IPAexゴシック" w:hint="eastAsia"/>
          <w:sz w:val="21"/>
          <w:szCs w:val="21"/>
          <w:u w:val="single"/>
        </w:rPr>
        <w:t>他人の保有する特許等に抵触していないか</w:t>
      </w:r>
      <w:r w:rsidR="00FE11E8" w:rsidRPr="00084DAE">
        <w:rPr>
          <w:rFonts w:ascii="IPAexゴシック" w:eastAsia="IPAexゴシック" w:hAnsi="IPAexゴシック" w:hint="eastAsia"/>
          <w:sz w:val="21"/>
          <w:szCs w:val="21"/>
        </w:rPr>
        <w:t>十分</w:t>
      </w:r>
      <w:r w:rsidR="00912951" w:rsidRPr="00084DAE">
        <w:rPr>
          <w:rFonts w:ascii="IPAexゴシック" w:eastAsia="IPAexゴシック" w:hAnsi="IPAexゴシック" w:hint="eastAsia"/>
          <w:sz w:val="21"/>
          <w:szCs w:val="21"/>
        </w:rPr>
        <w:t>注意</w:t>
      </w:r>
      <w:r w:rsidRPr="00084DAE">
        <w:rPr>
          <w:rFonts w:ascii="IPAexゴシック" w:eastAsia="IPAexゴシック" w:hAnsi="IPAexゴシック" w:hint="eastAsia"/>
          <w:sz w:val="21"/>
          <w:szCs w:val="21"/>
        </w:rPr>
        <w:t>してください。</w:t>
      </w:r>
    </w:p>
    <w:p w14:paraId="5D7018C4" w14:textId="282FDE88" w:rsidR="00F20D58" w:rsidRPr="00084DAE" w:rsidRDefault="00F20D58" w:rsidP="00E4118B">
      <w:pPr>
        <w:spacing w:line="320" w:lineRule="exact"/>
        <w:ind w:leftChars="186" w:left="656"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・応募は、1</w:t>
      </w:r>
      <w:r w:rsidR="00656168" w:rsidRPr="00084DAE">
        <w:rPr>
          <w:rFonts w:ascii="IPAexゴシック" w:eastAsia="IPAexゴシック" w:hAnsi="IPAexゴシック" w:hint="eastAsia"/>
          <w:sz w:val="21"/>
          <w:szCs w:val="21"/>
        </w:rPr>
        <w:t>提案者</w:t>
      </w:r>
      <w:r w:rsidR="001F1121" w:rsidRPr="00084DAE">
        <w:rPr>
          <w:rFonts w:ascii="IPAexゴシック" w:eastAsia="IPAexゴシック" w:hAnsi="IPAexゴシック" w:hint="eastAsia"/>
          <w:sz w:val="21"/>
          <w:szCs w:val="21"/>
        </w:rPr>
        <w:t>に</w:t>
      </w:r>
      <w:r w:rsidR="00656168" w:rsidRPr="00084DAE">
        <w:rPr>
          <w:rFonts w:ascii="IPAexゴシック" w:eastAsia="IPAexゴシック" w:hAnsi="IPAexゴシック" w:hint="eastAsia"/>
          <w:sz w:val="21"/>
          <w:szCs w:val="21"/>
        </w:rPr>
        <w:t>ついて、</w:t>
      </w:r>
      <w:r w:rsidR="001F1121" w:rsidRPr="00084DAE">
        <w:rPr>
          <w:rFonts w:ascii="IPAexゴシック" w:eastAsia="IPAexゴシック" w:hAnsi="IPAexゴシック" w:hint="eastAsia"/>
          <w:sz w:val="21"/>
          <w:szCs w:val="21"/>
          <w:u w:val="single"/>
        </w:rPr>
        <w:t>１プロ</w:t>
      </w:r>
      <w:r w:rsidR="00077312" w:rsidRPr="00084DAE">
        <w:rPr>
          <w:rFonts w:ascii="IPAexゴシック" w:eastAsia="IPAexゴシック" w:hAnsi="IPAexゴシック" w:hint="eastAsia"/>
          <w:sz w:val="21"/>
          <w:szCs w:val="21"/>
          <w:u w:val="single"/>
        </w:rPr>
        <w:t>ジェクト</w:t>
      </w:r>
      <w:r w:rsidRPr="00084DAE">
        <w:rPr>
          <w:rFonts w:ascii="IPAexゴシック" w:eastAsia="IPAexゴシック" w:hAnsi="IPAexゴシック" w:hint="eastAsia"/>
          <w:sz w:val="21"/>
          <w:szCs w:val="21"/>
          <w:u w:val="single"/>
        </w:rPr>
        <w:t>のみ</w:t>
      </w:r>
      <w:r w:rsidRPr="00084DAE">
        <w:rPr>
          <w:rFonts w:ascii="IPAexゴシック" w:eastAsia="IPAexゴシック" w:hAnsi="IPAexゴシック" w:hint="eastAsia"/>
          <w:sz w:val="21"/>
          <w:szCs w:val="21"/>
        </w:rPr>
        <w:t>とします</w:t>
      </w:r>
      <w:r w:rsidR="00480C5A" w:rsidRPr="00084DAE">
        <w:rPr>
          <w:rFonts w:ascii="IPAexゴシック" w:eastAsia="IPAexゴシック" w:hAnsi="IPAexゴシック" w:hint="eastAsia"/>
          <w:sz w:val="21"/>
          <w:szCs w:val="21"/>
        </w:rPr>
        <w:t>（</w:t>
      </w:r>
      <w:r w:rsidR="00480C5A" w:rsidRPr="00084DAE">
        <w:rPr>
          <w:rFonts w:ascii="IPAexゴシック" w:eastAsia="IPAexゴシック" w:hAnsi="IPAexゴシック"/>
          <w:sz w:val="21"/>
          <w:szCs w:val="21"/>
        </w:rPr>
        <w:t>同じ人が複数の提案に加わることは</w:t>
      </w:r>
      <w:r w:rsidR="00480C5A" w:rsidRPr="00084DAE">
        <w:rPr>
          <w:rFonts w:ascii="IPAexゴシック" w:eastAsia="IPAexゴシック" w:hAnsi="IPAexゴシック" w:hint="eastAsia"/>
          <w:sz w:val="21"/>
          <w:szCs w:val="21"/>
        </w:rPr>
        <w:t>認められません</w:t>
      </w:r>
      <w:r w:rsidR="00480C5A"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w:t>
      </w:r>
    </w:p>
    <w:p w14:paraId="307309D8" w14:textId="7770B528" w:rsidR="00F20D58" w:rsidRPr="00084DAE" w:rsidRDefault="001027AA" w:rsidP="007F5044">
      <w:pPr>
        <w:ind w:leftChars="176" w:left="632"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ab/>
        <w:t>他の未踏事業に応募することは可能ですが、いずれかの事業で採択が決定した時点で、</w:t>
      </w:r>
      <w:bookmarkStart w:id="35" w:name="_Hlk24614456"/>
      <w:r w:rsidR="00CE09D8" w:rsidRPr="00084DAE">
        <w:rPr>
          <w:rFonts w:ascii="IPAexゴシック" w:eastAsia="IPAexゴシック" w:hAnsi="IPAexゴシック" w:hint="eastAsia"/>
          <w:sz w:val="21"/>
          <w:szCs w:val="21"/>
        </w:rPr>
        <w:t>重複応募</w:t>
      </w:r>
      <w:r w:rsidRPr="00084DAE">
        <w:rPr>
          <w:rFonts w:ascii="IPAexゴシック" w:eastAsia="IPAexゴシック" w:hAnsi="IPAexゴシック" w:hint="eastAsia"/>
          <w:sz w:val="21"/>
          <w:szCs w:val="21"/>
        </w:rPr>
        <w:t>した</w:t>
      </w:r>
      <w:r w:rsidR="00CE09D8" w:rsidRPr="00084DAE">
        <w:rPr>
          <w:rFonts w:ascii="IPAexゴシック" w:eastAsia="IPAexゴシック" w:hAnsi="IPAexゴシック" w:hint="eastAsia"/>
          <w:sz w:val="21"/>
          <w:szCs w:val="21"/>
        </w:rPr>
        <w:t>プロジェクトは</w:t>
      </w:r>
      <w:bookmarkEnd w:id="35"/>
      <w:r w:rsidR="006B0E77" w:rsidRPr="00084DAE">
        <w:rPr>
          <w:rFonts w:ascii="IPAexゴシック" w:eastAsia="IPAexゴシック" w:hAnsi="IPAexゴシック"/>
          <w:sz w:val="21"/>
          <w:szCs w:val="21"/>
        </w:rPr>
        <w:t>未踏アドバンスト事業の審査対象外と</w:t>
      </w:r>
      <w:r w:rsidR="006B0E77" w:rsidRPr="00084DAE">
        <w:rPr>
          <w:rFonts w:ascii="IPAexゴシック" w:eastAsia="IPAexゴシック" w:hAnsi="IPAexゴシック" w:hint="eastAsia"/>
          <w:sz w:val="21"/>
          <w:szCs w:val="21"/>
        </w:rPr>
        <w:t>なります。</w:t>
      </w:r>
      <w:r w:rsidR="00DE48B4" w:rsidRPr="00084DAE">
        <w:rPr>
          <w:rFonts w:ascii="IPAexゴシック" w:eastAsia="IPAexゴシック" w:hAnsi="IPAexゴシック" w:hint="eastAsia"/>
          <w:sz w:val="21"/>
          <w:szCs w:val="21"/>
        </w:rPr>
        <w:t>複数人による提案で、他の未踏事業へ応募しているメンバーが含まれている場合も原則同様です。</w:t>
      </w:r>
    </w:p>
    <w:p w14:paraId="6F712694" w14:textId="3E13B058" w:rsidR="00094F15" w:rsidRPr="00084DAE" w:rsidRDefault="00094F15" w:rsidP="00094F15">
      <w:pPr>
        <w:ind w:leftChars="176" w:left="632"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856502" w:rsidRPr="00084DAE">
        <w:rPr>
          <w:rFonts w:ascii="IPAexゴシック" w:eastAsia="IPAexゴシック" w:hAnsi="IPAexゴシック" w:hint="eastAsia"/>
          <w:sz w:val="21"/>
          <w:szCs w:val="21"/>
        </w:rPr>
        <w:t>応募時に「２．応募要件(2)募集プロジェクトの要件②」に示す内容を満たしていることを誓約する旨の「誓約書」を提出</w:t>
      </w:r>
      <w:r w:rsidR="00E41151" w:rsidRPr="00084DAE">
        <w:rPr>
          <w:rFonts w:ascii="IPAexゴシック" w:eastAsia="IPAexゴシック" w:hAnsi="IPAexゴシック" w:hint="eastAsia"/>
          <w:sz w:val="21"/>
          <w:szCs w:val="21"/>
        </w:rPr>
        <w:t>して</w:t>
      </w:r>
      <w:r w:rsidR="00856502" w:rsidRPr="00084DAE">
        <w:rPr>
          <w:rFonts w:ascii="IPAexゴシック" w:eastAsia="IPAexゴシック" w:hAnsi="IPAexゴシック" w:hint="eastAsia"/>
          <w:sz w:val="21"/>
          <w:szCs w:val="21"/>
        </w:rPr>
        <w:t>いただきます。また、</w:t>
      </w:r>
      <w:r w:rsidRPr="00084DAE">
        <w:rPr>
          <w:rFonts w:ascii="IPAexゴシック" w:eastAsia="IPAexゴシック" w:hAnsi="IPAexゴシック" w:hint="eastAsia"/>
          <w:sz w:val="21"/>
          <w:szCs w:val="21"/>
        </w:rPr>
        <w:t>IPAとの契約締結後、</w:t>
      </w:r>
      <w:r w:rsidR="00856502" w:rsidRPr="00084DAE">
        <w:rPr>
          <w:rFonts w:ascii="IPAexゴシック" w:eastAsia="IPAexゴシック" w:hAnsi="IPAexゴシック" w:hint="eastAsia"/>
          <w:sz w:val="21"/>
          <w:szCs w:val="21"/>
        </w:rPr>
        <w:t>本誓約</w:t>
      </w:r>
      <w:r w:rsidRPr="00084DAE">
        <w:rPr>
          <w:rFonts w:ascii="IPAexゴシック" w:eastAsia="IPAexゴシック" w:hAnsi="IPAexゴシック" w:hint="eastAsia"/>
          <w:sz w:val="21"/>
          <w:szCs w:val="21"/>
        </w:rPr>
        <w:t>内容に違反</w:t>
      </w:r>
      <w:r w:rsidR="00237D48" w:rsidRPr="00084DAE">
        <w:rPr>
          <w:rFonts w:ascii="IPAexゴシック" w:eastAsia="IPAexゴシック" w:hAnsi="IPAexゴシック" w:hint="eastAsia"/>
          <w:sz w:val="21"/>
          <w:szCs w:val="21"/>
        </w:rPr>
        <w:t>または</w:t>
      </w:r>
      <w:r w:rsidRPr="00084DAE">
        <w:rPr>
          <w:rFonts w:ascii="IPAexゴシック" w:eastAsia="IPAexゴシック" w:hAnsi="IPAexゴシック" w:hint="eastAsia"/>
          <w:sz w:val="21"/>
          <w:szCs w:val="21"/>
        </w:rPr>
        <w:t>虚偽があるとIPAが判断した場合には、契約を解除する場合があります。</w:t>
      </w:r>
    </w:p>
    <w:p w14:paraId="618FE995" w14:textId="58FD6B4E" w:rsidR="00856502" w:rsidRPr="00084DAE" w:rsidRDefault="00856502" w:rsidP="00094F15">
      <w:pPr>
        <w:ind w:leftChars="176" w:left="632"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提案するプロジェクトの内容が提案者の所属組織の事業内容に密接に関連していて所属組織のビジネスモデルの一つと見受けられる場合には、法人格のある組織としての提案と判断し、審査対象外となる場合があります。</w:t>
      </w:r>
    </w:p>
    <w:p w14:paraId="39E2BE3C" w14:textId="77777777" w:rsidR="00094F15" w:rsidRPr="00084DAE" w:rsidRDefault="00094F15" w:rsidP="007F5044">
      <w:pPr>
        <w:ind w:leftChars="176" w:left="632" w:hangingChars="100" w:hanging="210"/>
        <w:rPr>
          <w:rFonts w:ascii="IPAexゴシック" w:eastAsia="IPAexゴシック" w:hAnsi="IPAexゴシック"/>
          <w:sz w:val="21"/>
          <w:szCs w:val="21"/>
        </w:rPr>
      </w:pPr>
    </w:p>
    <w:p w14:paraId="141F72DF" w14:textId="77777777" w:rsidR="00E25786" w:rsidRPr="00084DAE" w:rsidRDefault="001105F0" w:rsidP="00F656E0">
      <w:pPr>
        <w:jc w:val="left"/>
      </w:pPr>
      <w:r w:rsidRPr="00084DAE">
        <w:rPr>
          <w:rFonts w:ascii="IPAexゴシック" w:eastAsia="IPAexゴシック" w:hAnsi="IPAexゴシック"/>
          <w:sz w:val="21"/>
          <w:szCs w:val="21"/>
        </w:rPr>
        <w:br w:type="page"/>
      </w:r>
      <w:bookmarkStart w:id="36" w:name="_Toc194924451"/>
      <w:bookmarkStart w:id="37" w:name="_Toc374104702"/>
    </w:p>
    <w:p w14:paraId="15869EAB" w14:textId="72EEBE9C" w:rsidR="00531929" w:rsidRPr="00084DAE" w:rsidRDefault="00531929" w:rsidP="00C52E26">
      <w:pPr>
        <w:pStyle w:val="1"/>
      </w:pPr>
      <w:bookmarkStart w:id="38" w:name="_Toc121755058"/>
      <w:r w:rsidRPr="00084DAE">
        <w:rPr>
          <w:rFonts w:hint="eastAsia"/>
        </w:rPr>
        <w:lastRenderedPageBreak/>
        <w:t>審査方法等</w:t>
      </w:r>
      <w:bookmarkEnd w:id="36"/>
      <w:bookmarkEnd w:id="37"/>
      <w:bookmarkEnd w:id="38"/>
    </w:p>
    <w:p w14:paraId="6881CECD" w14:textId="6924A9F8" w:rsidR="00173B86" w:rsidRPr="00084DAE" w:rsidRDefault="00173B86" w:rsidP="00640537">
      <w:pPr>
        <w:pStyle w:val="2"/>
      </w:pPr>
      <w:bookmarkStart w:id="39" w:name="_Toc44750046"/>
      <w:bookmarkStart w:id="40" w:name="_Toc194924452"/>
      <w:bookmarkStart w:id="41" w:name="_Toc374104703"/>
      <w:bookmarkStart w:id="42" w:name="_Toc121755059"/>
      <w:r w:rsidRPr="00084DAE">
        <w:rPr>
          <w:rFonts w:hint="eastAsia"/>
        </w:rPr>
        <w:t>審査</w:t>
      </w:r>
      <w:bookmarkEnd w:id="39"/>
      <w:bookmarkEnd w:id="40"/>
      <w:r w:rsidR="00AD4747" w:rsidRPr="00084DAE">
        <w:rPr>
          <w:rFonts w:hint="eastAsia"/>
        </w:rPr>
        <w:t>手順</w:t>
      </w:r>
      <w:bookmarkEnd w:id="41"/>
      <w:bookmarkEnd w:id="42"/>
    </w:p>
    <w:p w14:paraId="56E76FA7" w14:textId="197BDA53" w:rsidR="00021C27" w:rsidRPr="00084DAE" w:rsidRDefault="002B0003" w:rsidP="00C274E1">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審査は</w:t>
      </w:r>
      <w:r w:rsidR="00021C27" w:rsidRPr="00084DAE">
        <w:rPr>
          <w:rFonts w:ascii="IPAexゴシック" w:eastAsia="IPAexゴシック" w:hAnsi="IPAexゴシック" w:hint="eastAsia"/>
          <w:sz w:val="21"/>
          <w:szCs w:val="21"/>
        </w:rPr>
        <w:t>以下の流れで行い、採択</w:t>
      </w:r>
      <w:r w:rsidR="00DF1B87" w:rsidRPr="00084DAE">
        <w:rPr>
          <w:rFonts w:ascii="IPAexゴシック" w:eastAsia="IPAexゴシック" w:hAnsi="IPAexゴシック" w:hint="eastAsia"/>
          <w:sz w:val="21"/>
          <w:szCs w:val="21"/>
        </w:rPr>
        <w:t>プロジェクト</w:t>
      </w:r>
      <w:r w:rsidR="00AD4747" w:rsidRPr="00084DAE">
        <w:rPr>
          <w:rFonts w:ascii="IPAexゴシック" w:eastAsia="IPAexゴシック" w:hAnsi="IPAexゴシック" w:hint="eastAsia"/>
          <w:sz w:val="21"/>
          <w:szCs w:val="21"/>
        </w:rPr>
        <w:t>候補</w:t>
      </w:r>
      <w:r w:rsidR="00021C27" w:rsidRPr="00084DAE">
        <w:rPr>
          <w:rFonts w:ascii="IPAexゴシック" w:eastAsia="IPAexゴシック" w:hAnsi="IPAexゴシック" w:hint="eastAsia"/>
          <w:sz w:val="21"/>
          <w:szCs w:val="21"/>
        </w:rPr>
        <w:t>を決定します。</w:t>
      </w:r>
    </w:p>
    <w:p w14:paraId="07B34A10" w14:textId="77777777" w:rsidR="00021C27" w:rsidRPr="00084DAE" w:rsidRDefault="00021C27" w:rsidP="00081510">
      <w:pPr>
        <w:spacing w:line="240" w:lineRule="exact"/>
        <w:rPr>
          <w:rFonts w:ascii="IPAexゴシック" w:eastAsia="IPAexゴシック" w:hAnsi="IPAexゴシック"/>
          <w:sz w:val="21"/>
          <w:szCs w:val="21"/>
        </w:rPr>
      </w:pPr>
    </w:p>
    <w:p w14:paraId="042D0CFA" w14:textId="6E5C0791" w:rsidR="00021C27" w:rsidRPr="00084DAE" w:rsidRDefault="00735B89" w:rsidP="001F1121">
      <w:pPr>
        <w:pStyle w:val="aff5"/>
        <w:numPr>
          <w:ilvl w:val="0"/>
          <w:numId w:val="48"/>
        </w:numPr>
        <w:ind w:leftChars="0"/>
        <w:rPr>
          <w:rFonts w:ascii="IPAexゴシック" w:eastAsia="IPAexゴシック" w:hAnsi="IPAexゴシック"/>
          <w:szCs w:val="21"/>
        </w:rPr>
      </w:pPr>
      <w:r w:rsidRPr="00084DAE">
        <w:rPr>
          <w:rFonts w:ascii="IPAexゴシック" w:eastAsia="IPAexゴシック" w:hAnsi="IPAexゴシック" w:hint="eastAsia"/>
          <w:szCs w:val="21"/>
        </w:rPr>
        <w:t>一次審査</w:t>
      </w:r>
    </w:p>
    <w:p w14:paraId="4F577908" w14:textId="5B9B47FA" w:rsidR="00F20D58" w:rsidRPr="00084DAE" w:rsidRDefault="00666B91" w:rsidP="00F20D58">
      <w:pPr>
        <w:ind w:leftChars="200" w:left="720" w:hangingChars="100" w:hanging="240"/>
        <w:rPr>
          <w:rFonts w:ascii="IPAexゴシック" w:eastAsia="IPAexゴシック" w:hAnsi="IPAexゴシック"/>
          <w:sz w:val="21"/>
          <w:szCs w:val="21"/>
        </w:rPr>
      </w:pPr>
      <w:r w:rsidRPr="00084DAE">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084DAE">
        <w:rPr>
          <w:rFonts w:ascii="IPAexゴシック" w:eastAsia="IPAexゴシック" w:hAnsi="IPAexゴシック" w:hint="eastAsia"/>
          <w:sz w:val="21"/>
          <w:szCs w:val="21"/>
        </w:rPr>
        <w:t>・</w:t>
      </w:r>
      <w:r w:rsidR="00F20D58" w:rsidRPr="00084DAE">
        <w:rPr>
          <w:rFonts w:ascii="IPAexゴシック" w:eastAsia="IPAexゴシック" w:hAnsi="IPAexゴシック" w:hint="eastAsia"/>
          <w:sz w:val="21"/>
          <w:szCs w:val="21"/>
        </w:rPr>
        <w:t>全提案書を対象に</w:t>
      </w:r>
      <w:r w:rsidR="00374021" w:rsidRPr="00084DAE">
        <w:rPr>
          <w:rFonts w:ascii="IPAexゴシック" w:eastAsia="IPAexゴシック" w:hAnsi="IPAexゴシック" w:hint="eastAsia"/>
          <w:sz w:val="21"/>
          <w:szCs w:val="21"/>
        </w:rPr>
        <w:t>提出</w:t>
      </w:r>
      <w:r w:rsidR="00F20D58" w:rsidRPr="00084DAE">
        <w:rPr>
          <w:rFonts w:ascii="IPAexゴシック" w:eastAsia="IPAexゴシック" w:hAnsi="IPAexゴシック" w:hint="eastAsia"/>
          <w:sz w:val="21"/>
          <w:szCs w:val="21"/>
        </w:rPr>
        <w:t>書面審査を行います。</w:t>
      </w:r>
    </w:p>
    <w:p w14:paraId="1860B714" w14:textId="4ECDDFC2" w:rsidR="00B12EBB" w:rsidRPr="00084DAE" w:rsidRDefault="00F20D58" w:rsidP="00F20D58">
      <w:pPr>
        <w:ind w:leftChars="200" w:left="69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084DAE"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084DAE" w:rsidRDefault="00021C27" w:rsidP="00495310">
      <w:pPr>
        <w:ind w:leftChars="100" w:left="45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②</w:t>
      </w:r>
      <w:r w:rsidR="00735B89" w:rsidRPr="00084DAE">
        <w:rPr>
          <w:rFonts w:ascii="IPAexゴシック" w:eastAsia="IPAexゴシック" w:hAnsi="IPAexゴシック" w:hint="eastAsia"/>
          <w:sz w:val="21"/>
          <w:szCs w:val="21"/>
        </w:rPr>
        <w:t>二次審査</w:t>
      </w:r>
      <w:r w:rsidR="00071DC4"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ヒアリング</w:t>
      </w:r>
      <w:r w:rsidR="00071DC4" w:rsidRPr="00084DAE">
        <w:rPr>
          <w:rFonts w:ascii="IPAexゴシック" w:eastAsia="IPAexゴシック" w:hAnsi="IPAexゴシック" w:hint="eastAsia"/>
          <w:sz w:val="21"/>
          <w:szCs w:val="21"/>
        </w:rPr>
        <w:t>）</w:t>
      </w:r>
    </w:p>
    <w:p w14:paraId="181C9E6F" w14:textId="77777777" w:rsidR="00F20D58" w:rsidRPr="00084DAE" w:rsidRDefault="00735B89" w:rsidP="00B54B19">
      <w:pPr>
        <w:ind w:leftChars="200" w:left="69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F20D58" w:rsidRPr="00084DAE">
        <w:rPr>
          <w:rFonts w:ascii="IPAexゴシック" w:eastAsia="IPAexゴシック" w:hAnsi="IPAexゴシック" w:hint="eastAsia"/>
          <w:sz w:val="21"/>
          <w:szCs w:val="21"/>
        </w:rPr>
        <w:t>一次審査を通過した提案</w:t>
      </w:r>
      <w:r w:rsidR="00377995" w:rsidRPr="00084DAE">
        <w:rPr>
          <w:rFonts w:ascii="IPAexゴシック" w:eastAsia="IPAexゴシック" w:hAnsi="IPAexゴシック" w:hint="eastAsia"/>
          <w:sz w:val="21"/>
          <w:szCs w:val="21"/>
        </w:rPr>
        <w:t>プロジェクト</w:t>
      </w:r>
      <w:r w:rsidR="00F20D58" w:rsidRPr="00084DAE">
        <w:rPr>
          <w:rFonts w:ascii="IPAexゴシック" w:eastAsia="IPAexゴシック" w:hAnsi="IPAexゴシック" w:hint="eastAsia"/>
          <w:sz w:val="21"/>
          <w:szCs w:val="21"/>
        </w:rPr>
        <w:t>に対して、二次審査を行います。</w:t>
      </w:r>
    </w:p>
    <w:p w14:paraId="31C6CC15" w14:textId="39E49577" w:rsidR="009047EE" w:rsidRPr="00084DAE" w:rsidRDefault="00F20D58">
      <w:pPr>
        <w:ind w:leftChars="200" w:left="69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・提案内容について審査員がヒアリングします。なお、ヒアリング審査の日程</w:t>
      </w:r>
      <w:r w:rsidR="00DF1582" w:rsidRPr="00084DAE">
        <w:rPr>
          <w:rFonts w:ascii="IPAexゴシック" w:eastAsia="IPAexゴシック" w:hAnsi="IPAexゴシック" w:hint="eastAsia"/>
          <w:sz w:val="21"/>
          <w:szCs w:val="21"/>
        </w:rPr>
        <w:t>及び開催方法(オンライン開催・会場開催など</w:t>
      </w:r>
      <w:r w:rsidR="00DF1582" w:rsidRPr="00084DAE">
        <w:rPr>
          <w:rFonts w:ascii="IPAexゴシック" w:eastAsia="IPAexゴシック" w:hAnsi="IPAexゴシック"/>
          <w:sz w:val="21"/>
          <w:szCs w:val="21"/>
        </w:rPr>
        <w:t>)</w:t>
      </w:r>
      <w:r w:rsidRPr="00084DAE">
        <w:rPr>
          <w:rFonts w:ascii="IPAexゴシック" w:eastAsia="IPAexゴシック" w:hAnsi="IPAexゴシック"/>
          <w:sz w:val="21"/>
          <w:szCs w:val="21"/>
        </w:rPr>
        <w:t>は</w:t>
      </w:r>
      <w:r w:rsidRPr="00084DAE">
        <w:rPr>
          <w:rFonts w:ascii="IPAexゴシック" w:eastAsia="IPAexゴシック" w:hAnsi="IPAexゴシック" w:hint="eastAsia"/>
          <w:sz w:val="21"/>
          <w:szCs w:val="21"/>
        </w:rPr>
        <w:t>別途</w:t>
      </w:r>
      <w:r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提案者に</w:t>
      </w:r>
      <w:r w:rsidRPr="00084DAE">
        <w:rPr>
          <w:rFonts w:ascii="IPAexゴシック" w:eastAsia="IPAexゴシック" w:hAnsi="IPAexゴシック"/>
          <w:sz w:val="21"/>
          <w:szCs w:val="21"/>
        </w:rPr>
        <w:t>連絡します</w:t>
      </w:r>
      <w:r w:rsidRPr="00084DAE">
        <w:rPr>
          <w:rFonts w:ascii="IPAexゴシック" w:eastAsia="IPAexゴシック" w:hAnsi="IPAexゴシック" w:hint="eastAsia"/>
          <w:sz w:val="21"/>
          <w:szCs w:val="21"/>
        </w:rPr>
        <w:t>。</w:t>
      </w:r>
    </w:p>
    <w:p w14:paraId="44A00A54" w14:textId="1146DB63" w:rsidR="00EB01EC" w:rsidRPr="00084DAE" w:rsidRDefault="009047EE" w:rsidP="00F20D58">
      <w:pPr>
        <w:ind w:leftChars="200" w:left="69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（自宅～二次審査会場間の交通費</w:t>
      </w:r>
      <w:r w:rsidR="00DF1582" w:rsidRPr="00084DAE">
        <w:rPr>
          <w:rFonts w:ascii="IPAexゴシック" w:eastAsia="IPAexゴシック" w:hAnsi="IPAexゴシック" w:hint="eastAsia"/>
          <w:sz w:val="21"/>
          <w:szCs w:val="21"/>
        </w:rPr>
        <w:t>が発生した場合</w:t>
      </w:r>
      <w:r w:rsidRPr="00084DAE">
        <w:rPr>
          <w:rFonts w:ascii="IPAexゴシック" w:eastAsia="IPAexゴシック" w:hAnsi="IPAexゴシック" w:hint="eastAsia"/>
          <w:sz w:val="21"/>
          <w:szCs w:val="21"/>
        </w:rPr>
        <w:t>は、別途IPAが定めた額を支給します。）</w:t>
      </w:r>
    </w:p>
    <w:p w14:paraId="158B566C" w14:textId="77777777" w:rsidR="009047EE" w:rsidRPr="00084DAE"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084DAE" w:rsidRDefault="00021C27" w:rsidP="00495310">
      <w:pPr>
        <w:ind w:leftChars="100" w:left="45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③採択</w:t>
      </w:r>
      <w:r w:rsidR="00377995" w:rsidRPr="00084DAE">
        <w:rPr>
          <w:rFonts w:ascii="IPAexゴシック" w:eastAsia="IPAexゴシック" w:hAnsi="IPAexゴシック" w:hint="eastAsia"/>
          <w:sz w:val="21"/>
          <w:szCs w:val="21"/>
        </w:rPr>
        <w:t>プロジェクト</w:t>
      </w:r>
      <w:r w:rsidR="00AA4D7B" w:rsidRPr="00084DAE">
        <w:rPr>
          <w:rFonts w:ascii="IPAexゴシック" w:eastAsia="IPAexゴシック" w:hAnsi="IPAexゴシック" w:hint="eastAsia"/>
          <w:sz w:val="21"/>
          <w:szCs w:val="21"/>
        </w:rPr>
        <w:t>候補</w:t>
      </w:r>
      <w:r w:rsidR="00282125" w:rsidRPr="00084DAE">
        <w:rPr>
          <w:rFonts w:ascii="IPAexゴシック" w:eastAsia="IPAexゴシック" w:hAnsi="IPAexゴシック" w:hint="eastAsia"/>
          <w:sz w:val="21"/>
          <w:szCs w:val="21"/>
        </w:rPr>
        <w:t>選定</w:t>
      </w:r>
    </w:p>
    <w:p w14:paraId="39977802" w14:textId="77777777" w:rsidR="00021C27" w:rsidRPr="00084DAE" w:rsidRDefault="00021C27" w:rsidP="00495310">
      <w:pPr>
        <w:ind w:leftChars="200" w:left="69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F20D58" w:rsidRPr="00084DAE">
        <w:rPr>
          <w:rFonts w:ascii="IPAexゴシック" w:eastAsia="IPAexゴシック" w:hAnsi="IPAexゴシック" w:hint="eastAsia"/>
          <w:sz w:val="21"/>
          <w:szCs w:val="21"/>
        </w:rPr>
        <w:t>二次審査の</w:t>
      </w:r>
      <w:r w:rsidR="00F20D58" w:rsidRPr="00084DAE">
        <w:rPr>
          <w:rFonts w:ascii="IPAexゴシック" w:eastAsia="IPAexゴシック" w:hAnsi="IPAexゴシック"/>
          <w:sz w:val="21"/>
          <w:szCs w:val="21"/>
        </w:rPr>
        <w:t>結果に基づき、</w:t>
      </w:r>
      <w:r w:rsidR="00F20D58" w:rsidRPr="00084DAE">
        <w:rPr>
          <w:rFonts w:ascii="IPAexゴシック" w:eastAsia="IPAexゴシック" w:hAnsi="IPAexゴシック" w:hint="eastAsia"/>
          <w:sz w:val="21"/>
          <w:szCs w:val="21"/>
        </w:rPr>
        <w:t>採択</w:t>
      </w:r>
      <w:r w:rsidR="00377995" w:rsidRPr="00084DAE">
        <w:rPr>
          <w:rFonts w:ascii="IPAexゴシック" w:eastAsia="IPAexゴシック" w:hAnsi="IPAexゴシック" w:hint="eastAsia"/>
          <w:sz w:val="21"/>
          <w:szCs w:val="21"/>
        </w:rPr>
        <w:t>プロジェクト</w:t>
      </w:r>
      <w:r w:rsidR="00F20D58" w:rsidRPr="00084DAE">
        <w:rPr>
          <w:rFonts w:ascii="IPAexゴシック" w:eastAsia="IPAexゴシック" w:hAnsi="IPAexゴシック" w:hint="eastAsia"/>
          <w:sz w:val="21"/>
          <w:szCs w:val="21"/>
        </w:rPr>
        <w:t>候補を選定します。</w:t>
      </w:r>
    </w:p>
    <w:p w14:paraId="72A2F9EB" w14:textId="77777777" w:rsidR="00F20D58" w:rsidRPr="00084DAE"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084DAE" w:rsidRDefault="00173B86" w:rsidP="00640537">
      <w:pPr>
        <w:pStyle w:val="2"/>
      </w:pPr>
      <w:bookmarkStart w:id="43" w:name="_Toc225062433"/>
      <w:bookmarkStart w:id="44" w:name="_Toc225062718"/>
      <w:bookmarkStart w:id="45" w:name="_Toc225062755"/>
      <w:bookmarkStart w:id="46" w:name="_Toc44750047"/>
      <w:bookmarkStart w:id="47" w:name="_Toc194924453"/>
      <w:bookmarkStart w:id="48" w:name="_Toc374104704"/>
      <w:bookmarkStart w:id="49" w:name="_Toc121755060"/>
      <w:bookmarkEnd w:id="43"/>
      <w:bookmarkEnd w:id="44"/>
      <w:bookmarkEnd w:id="45"/>
      <w:r w:rsidRPr="00084DAE">
        <w:rPr>
          <w:rFonts w:hint="eastAsia"/>
        </w:rPr>
        <w:t>審査基準</w:t>
      </w:r>
      <w:bookmarkEnd w:id="46"/>
      <w:bookmarkEnd w:id="47"/>
      <w:bookmarkEnd w:id="48"/>
      <w:bookmarkEnd w:id="49"/>
    </w:p>
    <w:p w14:paraId="3DCC7564" w14:textId="77777777" w:rsidR="00BB5078" w:rsidRPr="00084DAE" w:rsidRDefault="00BB5078" w:rsidP="00E4118B">
      <w:pPr>
        <w:pStyle w:val="aff5"/>
        <w:numPr>
          <w:ilvl w:val="0"/>
          <w:numId w:val="26"/>
        </w:numPr>
        <w:ind w:leftChars="0"/>
        <w:rPr>
          <w:rFonts w:ascii="IPAexゴシック" w:eastAsia="IPAexゴシック" w:hAnsi="IPAexゴシック"/>
          <w:szCs w:val="21"/>
        </w:rPr>
      </w:pPr>
      <w:r w:rsidRPr="00084DAE">
        <w:rPr>
          <w:rFonts w:ascii="IPAexゴシック" w:eastAsia="IPAexゴシック" w:hAnsi="IPAexゴシック" w:hint="eastAsia"/>
          <w:szCs w:val="21"/>
          <w:u w:val="single"/>
        </w:rPr>
        <w:t>提案者要件、</w:t>
      </w:r>
      <w:r w:rsidR="00BC3EEF" w:rsidRPr="00084DAE">
        <w:rPr>
          <w:rFonts w:ascii="IPAexゴシック" w:eastAsia="IPAexゴシック" w:hAnsi="IPAexゴシック" w:hint="eastAsia"/>
          <w:szCs w:val="21"/>
          <w:u w:val="single"/>
        </w:rPr>
        <w:t>プロジェクト</w:t>
      </w:r>
      <w:r w:rsidRPr="00084DAE">
        <w:rPr>
          <w:rFonts w:ascii="IPAexゴシック" w:eastAsia="IPAexゴシック" w:hAnsi="IPAexゴシック" w:hint="eastAsia"/>
          <w:szCs w:val="21"/>
          <w:u w:val="single"/>
        </w:rPr>
        <w:t>要件</w:t>
      </w:r>
    </w:p>
    <w:p w14:paraId="67C04389" w14:textId="77777777" w:rsidR="00BB5078" w:rsidRPr="00084DAE" w:rsidRDefault="00BB5078" w:rsidP="00E4118B">
      <w:pPr>
        <w:pStyle w:val="aff5"/>
        <w:ind w:leftChars="0" w:left="210" w:firstLineChars="200" w:firstLine="420"/>
        <w:rPr>
          <w:rFonts w:ascii="IPAexゴシック" w:eastAsia="IPAexゴシック" w:hAnsi="IPAexゴシック"/>
          <w:szCs w:val="21"/>
        </w:rPr>
      </w:pPr>
      <w:r w:rsidRPr="00084DAE">
        <w:rPr>
          <w:rFonts w:ascii="IPAexゴシック" w:eastAsia="IPAexゴシック" w:hAnsi="IPAexゴシック" w:hint="eastAsia"/>
          <w:szCs w:val="21"/>
        </w:rPr>
        <w:t>「2.(1) 提案者の要件」、及び「2.(2) 募集</w:t>
      </w:r>
      <w:r w:rsidR="00BC3EEF" w:rsidRPr="00084DAE">
        <w:rPr>
          <w:rFonts w:ascii="IPAexゴシック" w:eastAsia="IPAexゴシック" w:hAnsi="IPAexゴシック" w:hint="eastAsia"/>
          <w:szCs w:val="21"/>
        </w:rPr>
        <w:t>プロジェクト</w:t>
      </w:r>
      <w:r w:rsidR="00182FEE" w:rsidRPr="00084DAE">
        <w:rPr>
          <w:rFonts w:ascii="IPAexゴシック" w:eastAsia="IPAexゴシック" w:hAnsi="IPAexゴシック" w:hint="eastAsia"/>
          <w:szCs w:val="21"/>
        </w:rPr>
        <w:t>の要件</w:t>
      </w:r>
      <w:r w:rsidRPr="00084DAE">
        <w:rPr>
          <w:rFonts w:ascii="IPAexゴシック" w:eastAsia="IPAexゴシック" w:hAnsi="IPAexゴシック" w:hint="eastAsia"/>
          <w:szCs w:val="21"/>
        </w:rPr>
        <w:t>」を満たしているか</w:t>
      </w:r>
    </w:p>
    <w:p w14:paraId="55EBC02D" w14:textId="77777777" w:rsidR="00BB5078" w:rsidRPr="00084DAE" w:rsidRDefault="00BB5078" w:rsidP="00E4118B">
      <w:pPr>
        <w:pStyle w:val="aff5"/>
        <w:ind w:leftChars="0" w:left="210" w:firstLineChars="200" w:firstLine="420"/>
        <w:rPr>
          <w:rFonts w:ascii="IPAexゴシック" w:eastAsia="IPAexゴシック" w:hAnsi="IPAexゴシック"/>
          <w:szCs w:val="21"/>
        </w:rPr>
      </w:pPr>
    </w:p>
    <w:p w14:paraId="50385D48" w14:textId="77777777" w:rsidR="00BB5078" w:rsidRPr="00084DAE" w:rsidRDefault="00BB5078" w:rsidP="00E4118B">
      <w:pPr>
        <w:pStyle w:val="aff5"/>
        <w:numPr>
          <w:ilvl w:val="0"/>
          <w:numId w:val="26"/>
        </w:numPr>
        <w:ind w:leftChars="0"/>
        <w:rPr>
          <w:rFonts w:ascii="IPAexゴシック" w:eastAsia="IPAexゴシック" w:hAnsi="IPAexゴシック"/>
          <w:szCs w:val="21"/>
        </w:rPr>
      </w:pPr>
      <w:r w:rsidRPr="00084DAE">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799"/>
      </w:tblGrid>
      <w:tr w:rsidR="001F1121" w:rsidRPr="00084DAE" w14:paraId="3C01C254"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084DAE" w:rsidRDefault="001F1121" w:rsidP="001F1121">
            <w:pPr>
              <w:pStyle w:val="Web"/>
              <w:spacing w:before="0" w:beforeAutospacing="0" w:after="0" w:afterAutospacing="0"/>
              <w:rPr>
                <w:rFonts w:ascii="IPAexゴシック" w:eastAsia="IPAexゴシック" w:hAnsi="IPAexゴシック" w:cs="Arial"/>
                <w:sz w:val="21"/>
                <w:szCs w:val="21"/>
              </w:rPr>
            </w:pPr>
            <w:r w:rsidRPr="00084DAE">
              <w:rPr>
                <w:rFonts w:ascii="IPAexゴシック" w:eastAsia="IPAexゴシック" w:hAnsi="IPAexゴシック" w:cs="Century" w:hint="eastAsia"/>
                <w:color w:val="000000" w:themeColor="text1"/>
                <w:kern w:val="2"/>
                <w:sz w:val="21"/>
                <w:szCs w:val="21"/>
              </w:rPr>
              <w:t>１．未踏性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28984B34" w:rsidR="001F1121" w:rsidRPr="00084DAE"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084DAE">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084DAE">
              <w:rPr>
                <w:rFonts w:ascii="IPAexゴシック" w:eastAsia="IPAexゴシック" w:hAnsi="IPAexゴシック" w:cs="Century" w:hint="eastAsia"/>
                <w:color w:val="000000" w:themeColor="text1"/>
                <w:kern w:val="2"/>
                <w:sz w:val="21"/>
                <w:szCs w:val="21"/>
              </w:rPr>
              <w:t>イノベーティブ性</w:t>
            </w:r>
            <w:r w:rsidRPr="00084DAE">
              <w:rPr>
                <w:rFonts w:ascii="IPAexゴシック" w:eastAsia="IPAexゴシック" w:hAnsi="IPAexゴシック" w:cs="Century" w:hint="eastAsia"/>
                <w:color w:val="000000" w:themeColor="text1"/>
                <w:kern w:val="2"/>
                <w:sz w:val="21"/>
                <w:szCs w:val="21"/>
              </w:rPr>
              <w:t>をもつ</w:t>
            </w:r>
            <w:r w:rsidRPr="00084DAE">
              <w:rPr>
                <w:rFonts w:ascii="IPAexゴシック" w:eastAsia="IPAexゴシック" w:hAnsi="IPAexゴシック" w:cs="Arial" w:hint="eastAsia"/>
                <w:color w:val="000000" w:themeColor="text1"/>
                <w:kern w:val="24"/>
                <w:sz w:val="21"/>
                <w:szCs w:val="21"/>
              </w:rPr>
              <w:t>）</w:t>
            </w:r>
            <w:r w:rsidR="005A78A8" w:rsidRPr="00084DAE">
              <w:rPr>
                <w:rFonts w:ascii="IPAexゴシック" w:eastAsia="IPAexゴシック" w:hAnsi="IPAexゴシック" w:cs="Arial" w:hint="eastAsia"/>
                <w:color w:val="000000" w:themeColor="text1"/>
                <w:kern w:val="24"/>
                <w:sz w:val="21"/>
                <w:szCs w:val="21"/>
              </w:rPr>
              <w:t>プロジェクト</w:t>
            </w:r>
            <w:r w:rsidRPr="00084DAE">
              <w:rPr>
                <w:rFonts w:ascii="IPAexゴシック" w:eastAsia="IPAexゴシック" w:hAnsi="IPAexゴシック" w:cs="Arial" w:hint="eastAsia"/>
                <w:color w:val="000000" w:themeColor="text1"/>
                <w:kern w:val="24"/>
                <w:sz w:val="21"/>
                <w:szCs w:val="21"/>
              </w:rPr>
              <w:t>であること</w:t>
            </w:r>
            <w:r w:rsidR="00A531AE" w:rsidRPr="00084DAE">
              <w:rPr>
                <w:rFonts w:ascii="IPAexゴシック" w:eastAsia="IPAexゴシック" w:hAnsi="IPAexゴシック" w:cs="Arial" w:hint="eastAsia"/>
                <w:color w:val="000000" w:themeColor="text1"/>
                <w:kern w:val="24"/>
                <w:sz w:val="21"/>
                <w:szCs w:val="21"/>
              </w:rPr>
              <w:t>。</w:t>
            </w:r>
          </w:p>
        </w:tc>
      </w:tr>
      <w:tr w:rsidR="001F1121" w:rsidRPr="00084DAE" w14:paraId="0B6DAF71"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27674DBC" w:rsidR="001F1121" w:rsidRPr="00084DAE" w:rsidRDefault="001F1121" w:rsidP="001F1121">
            <w:pPr>
              <w:pStyle w:val="Web"/>
              <w:spacing w:before="0" w:beforeAutospacing="0" w:after="0" w:afterAutospacing="0"/>
              <w:rPr>
                <w:rFonts w:ascii="IPAexゴシック" w:eastAsia="IPAexゴシック" w:hAnsi="IPAexゴシック" w:cs="Arial"/>
                <w:sz w:val="21"/>
                <w:szCs w:val="21"/>
              </w:rPr>
            </w:pPr>
            <w:r w:rsidRPr="00084DAE">
              <w:rPr>
                <w:rFonts w:ascii="IPAexゴシック" w:eastAsia="IPAexゴシック" w:hAnsi="IPAexゴシック" w:cs="Arial" w:hint="eastAsia"/>
                <w:color w:val="000000" w:themeColor="text1"/>
                <w:kern w:val="2"/>
                <w:sz w:val="21"/>
                <w:szCs w:val="21"/>
              </w:rPr>
              <w:t>２．</w:t>
            </w:r>
            <w:r w:rsidR="00A531AE" w:rsidRPr="00084DAE">
              <w:rPr>
                <w:rFonts w:ascii="IPAexゴシック" w:eastAsia="IPAexゴシック" w:hAnsi="IPAexゴシック" w:cs="Arial" w:hint="eastAsia"/>
                <w:kern w:val="2"/>
                <w:sz w:val="21"/>
                <w:szCs w:val="21"/>
              </w:rPr>
              <w:t>ビジネス発展性または高い社会的意義</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41F0E8A1" w:rsidR="001F1121" w:rsidRPr="00084DAE" w:rsidRDefault="00A531AE" w:rsidP="00F656E0">
            <w:pPr>
              <w:pStyle w:val="Web"/>
              <w:spacing w:before="0" w:beforeAutospacing="0" w:after="0" w:afterAutospacing="0"/>
              <w:rPr>
                <w:rFonts w:ascii="IPAexゴシック" w:eastAsia="IPAexゴシック" w:hAnsi="IPAexゴシック" w:cs="Arial"/>
                <w:color w:val="000000" w:themeColor="text1"/>
                <w:kern w:val="2"/>
                <w:sz w:val="21"/>
                <w:szCs w:val="21"/>
              </w:rPr>
            </w:pPr>
            <w:r w:rsidRPr="00084DAE">
              <w:rPr>
                <w:rFonts w:ascii="IPAexゴシック" w:eastAsia="IPAexゴシック" w:hAnsi="IPAexゴシック" w:cs="Arial" w:hint="eastAsia"/>
                <w:color w:val="000000" w:themeColor="text1"/>
                <w:kern w:val="2"/>
                <w:sz w:val="21"/>
                <w:szCs w:val="21"/>
              </w:rPr>
              <w:t>開発する製品・サービスのターゲット（対象とする市場、社会課題、またはユーザ）が明確であることに加えて、①ニーズの高さ、規模、優位性等についてビジネスの発展性、あるいは②先導性、発信力等について高い社会的意義が認められること。</w:t>
            </w:r>
          </w:p>
        </w:tc>
      </w:tr>
      <w:tr w:rsidR="001F1121" w:rsidRPr="00084DAE" w14:paraId="0150BE9B"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521946D2" w:rsidR="001F1121" w:rsidRPr="00084DAE" w:rsidRDefault="00A531AE" w:rsidP="001F1121">
            <w:pPr>
              <w:pStyle w:val="Web"/>
              <w:spacing w:before="0" w:beforeAutospacing="0" w:after="0" w:afterAutospacing="0"/>
              <w:rPr>
                <w:rFonts w:ascii="IPAexゴシック" w:eastAsia="IPAexゴシック" w:hAnsi="IPAexゴシック" w:cs="Arial"/>
                <w:sz w:val="21"/>
                <w:szCs w:val="21"/>
              </w:rPr>
            </w:pPr>
            <w:r w:rsidRPr="00084DAE">
              <w:rPr>
                <w:rFonts w:ascii="IPAexゴシック" w:eastAsia="IPAexゴシック" w:hAnsi="IPAexゴシック" w:cs="Arial" w:hint="eastAsia"/>
                <w:color w:val="000000" w:themeColor="text1"/>
                <w:kern w:val="2"/>
                <w:sz w:val="21"/>
                <w:szCs w:val="21"/>
              </w:rPr>
              <w:t>３</w:t>
            </w:r>
            <w:r w:rsidR="001F1121" w:rsidRPr="00084DAE">
              <w:rPr>
                <w:rFonts w:ascii="IPAexゴシック" w:eastAsia="IPAexゴシック" w:hAnsi="IPAexゴシック" w:cs="Arial" w:hint="eastAsia"/>
                <w:color w:val="000000" w:themeColor="text1"/>
                <w:kern w:val="2"/>
                <w:sz w:val="21"/>
                <w:szCs w:val="21"/>
              </w:rPr>
              <w:t>．開発実現性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6ACE7644" w:rsidR="00A531AE" w:rsidRPr="00084DAE" w:rsidRDefault="00A531AE"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084DAE">
              <w:rPr>
                <w:rFonts w:ascii="IPAexゴシック" w:eastAsia="IPAexゴシック" w:hAnsi="IPAexゴシック" w:cs="Arial" w:hint="eastAsia"/>
                <w:color w:val="000000" w:themeColor="text1"/>
                <w:kern w:val="2"/>
                <w:sz w:val="21"/>
                <w:szCs w:val="21"/>
              </w:rPr>
              <w:t>プロジェクトの保有する技術シーズを核とした製品・サービスの開発機能が明確で、</w:t>
            </w:r>
            <w:r w:rsidRPr="00084DAE">
              <w:rPr>
                <w:rFonts w:ascii="IPAexゴシック" w:eastAsia="IPAexゴシック" w:hAnsi="IPAexゴシック" w:cs="Arial" w:hint="eastAsia"/>
                <w:kern w:val="2"/>
                <w:sz w:val="21"/>
                <w:szCs w:val="21"/>
              </w:rPr>
              <w:t>チームでコミットされた役割分担、開発スケジュールや開発予算が整理され、具体的に表現されているなど、開発の実現が期待できること。</w:t>
            </w:r>
          </w:p>
        </w:tc>
      </w:tr>
    </w:tbl>
    <w:p w14:paraId="63CEC2D2" w14:textId="77777777" w:rsidR="008C5C8B" w:rsidRPr="00084DAE" w:rsidRDefault="008C5C8B" w:rsidP="00640537">
      <w:pPr>
        <w:pStyle w:val="2"/>
        <w:numPr>
          <w:ilvl w:val="0"/>
          <w:numId w:val="0"/>
        </w:numPr>
        <w:ind w:left="709"/>
      </w:pPr>
      <w:bookmarkStart w:id="50" w:name="_Toc57713360"/>
      <w:bookmarkStart w:id="51" w:name="_Toc57727482"/>
      <w:bookmarkStart w:id="52" w:name="_Toc57728917"/>
      <w:bookmarkStart w:id="53" w:name="_Toc194924454"/>
      <w:bookmarkStart w:id="54" w:name="_Toc374104705"/>
      <w:bookmarkEnd w:id="50"/>
      <w:bookmarkEnd w:id="51"/>
      <w:bookmarkEnd w:id="52"/>
    </w:p>
    <w:p w14:paraId="4FD0B52F" w14:textId="77777777" w:rsidR="008C5C8B" w:rsidRPr="00084DAE" w:rsidRDefault="008C5C8B">
      <w:pPr>
        <w:widowControl/>
        <w:jc w:val="left"/>
        <w:rPr>
          <w:rFonts w:ascii="IPAexゴシック" w:eastAsia="IPAexゴシック" w:hAnsi="IPAexゴシック" w:cs="Times New Roman"/>
          <w:b/>
          <w:bCs/>
          <w:noProof/>
          <w:kern w:val="0"/>
          <w:sz w:val="21"/>
          <w:szCs w:val="21"/>
        </w:rPr>
      </w:pPr>
      <w:r w:rsidRPr="00084DAE">
        <w:br w:type="page"/>
      </w:r>
    </w:p>
    <w:p w14:paraId="4DE18B63" w14:textId="0E14D233" w:rsidR="00050AE5" w:rsidRPr="00084DAE" w:rsidRDefault="00BB5078" w:rsidP="00640537">
      <w:pPr>
        <w:pStyle w:val="2"/>
      </w:pPr>
      <w:bookmarkStart w:id="55" w:name="_Toc121755061"/>
      <w:r w:rsidRPr="00084DAE">
        <w:rPr>
          <w:rFonts w:hint="eastAsia"/>
        </w:rPr>
        <w:lastRenderedPageBreak/>
        <w:t>審査結果通知（採択）</w:t>
      </w:r>
      <w:bookmarkEnd w:id="53"/>
      <w:bookmarkEnd w:id="54"/>
      <w:bookmarkEnd w:id="55"/>
    </w:p>
    <w:p w14:paraId="60AD258C" w14:textId="2DC3C2AD" w:rsidR="00BB5078" w:rsidRPr="00084DAE" w:rsidRDefault="00BB5078" w:rsidP="00BB507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選定した採択</w:t>
      </w:r>
      <w:r w:rsidR="00BC3EEF" w:rsidRPr="00084DAE">
        <w:rPr>
          <w:rFonts w:ascii="IPAexゴシック" w:eastAsia="IPAexゴシック" w:hAnsi="IPAexゴシック" w:hint="eastAsia"/>
          <w:sz w:val="21"/>
          <w:szCs w:val="21"/>
        </w:rPr>
        <w:t>プロジェクト</w:t>
      </w:r>
      <w:r w:rsidRPr="00084DAE">
        <w:rPr>
          <w:rFonts w:ascii="IPAexゴシック" w:eastAsia="IPAexゴシック" w:hAnsi="IPAexゴシック" w:hint="eastAsia"/>
          <w:sz w:val="21"/>
          <w:szCs w:val="21"/>
        </w:rPr>
        <w:t>候補について客観的な観点で評価するため、IPAでは外部有識者から構成される委員会</w:t>
      </w:r>
      <w:r w:rsidRPr="00084DAE">
        <w:rPr>
          <w:rStyle w:val="af4"/>
          <w:rFonts w:ascii="IPAexゴシック" w:eastAsia="IPAexゴシック" w:hAnsi="IPAexゴシック"/>
          <w:sz w:val="21"/>
          <w:szCs w:val="21"/>
        </w:rPr>
        <w:footnoteReference w:id="3"/>
      </w:r>
      <w:r w:rsidRPr="00084DAE">
        <w:rPr>
          <w:rFonts w:ascii="IPAexゴシック" w:eastAsia="IPAexゴシック" w:hAnsi="IPAexゴシック" w:hint="eastAsia"/>
          <w:sz w:val="21"/>
          <w:szCs w:val="21"/>
        </w:rPr>
        <w:t>の審議を行います。その後IPAでの審議を経て、採択</w:t>
      </w:r>
      <w:r w:rsidR="007F7142" w:rsidRPr="00084DAE">
        <w:rPr>
          <w:rFonts w:ascii="IPAexゴシック" w:eastAsia="IPAexゴシック" w:hAnsi="IPAexゴシック" w:hint="eastAsia"/>
          <w:sz w:val="21"/>
          <w:szCs w:val="21"/>
        </w:rPr>
        <w:t>プロジェクト</w:t>
      </w:r>
      <w:r w:rsidRPr="00084DAE">
        <w:rPr>
          <w:rFonts w:ascii="IPAexゴシック" w:eastAsia="IPAexゴシック" w:hAnsi="IPAexゴシック" w:hint="eastAsia"/>
          <w:sz w:val="21"/>
          <w:szCs w:val="21"/>
        </w:rPr>
        <w:t>を決定します。</w:t>
      </w:r>
    </w:p>
    <w:p w14:paraId="6D866671" w14:textId="3E845DB8" w:rsidR="00BB5078" w:rsidRPr="00084DAE" w:rsidRDefault="00BB5078" w:rsidP="00BB507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最終的な審査結果については、</w:t>
      </w:r>
      <w:r w:rsidR="00CC365C" w:rsidRPr="00084DAE">
        <w:rPr>
          <w:rFonts w:ascii="IPAexゴシック" w:eastAsia="IPAexゴシック" w:hAnsi="IPAexゴシック" w:hint="eastAsia"/>
          <w:sz w:val="21"/>
          <w:szCs w:val="21"/>
        </w:rPr>
        <w:t>2024</w:t>
      </w:r>
      <w:r w:rsidRPr="00084DAE">
        <w:rPr>
          <w:rFonts w:ascii="IPAexゴシック" w:eastAsia="IPAexゴシック" w:hAnsi="IPAexゴシック"/>
          <w:sz w:val="21"/>
          <w:szCs w:val="21"/>
        </w:rPr>
        <w:t>年</w:t>
      </w:r>
      <w:r w:rsidRPr="00084DAE">
        <w:rPr>
          <w:rFonts w:ascii="IPAexゴシック" w:eastAsia="IPAexゴシック" w:hAnsi="IPAexゴシック" w:hint="eastAsia"/>
          <w:sz w:val="21"/>
          <w:szCs w:val="21"/>
        </w:rPr>
        <w:t>6</w:t>
      </w:r>
      <w:r w:rsidRPr="00084DAE">
        <w:rPr>
          <w:rFonts w:ascii="IPAexゴシック" w:eastAsia="IPAexゴシック" w:hAnsi="IPAexゴシック"/>
          <w:sz w:val="21"/>
          <w:szCs w:val="21"/>
        </w:rPr>
        <w:t>月</w:t>
      </w:r>
      <w:r w:rsidR="008E2037" w:rsidRPr="00084DAE">
        <w:rPr>
          <w:rFonts w:ascii="IPAexゴシック" w:eastAsia="IPAexゴシック" w:hAnsi="IPAexゴシック" w:hint="eastAsia"/>
          <w:sz w:val="21"/>
          <w:szCs w:val="21"/>
        </w:rPr>
        <w:t>上旬</w:t>
      </w:r>
      <w:r w:rsidR="00001ED9" w:rsidRPr="00084DAE">
        <w:rPr>
          <w:rFonts w:ascii="IPAexゴシック" w:eastAsia="IPAexゴシック" w:hAnsi="IPAexゴシック" w:hint="eastAsia"/>
          <w:sz w:val="21"/>
          <w:szCs w:val="21"/>
        </w:rPr>
        <w:t>～6月</w:t>
      </w:r>
      <w:r w:rsidR="00F63385" w:rsidRPr="00084DAE">
        <w:rPr>
          <w:rFonts w:ascii="IPAexゴシック" w:eastAsia="IPAexゴシック" w:hAnsi="IPAexゴシック" w:hint="eastAsia"/>
          <w:sz w:val="21"/>
          <w:szCs w:val="21"/>
        </w:rPr>
        <w:t>中旬</w:t>
      </w:r>
      <w:r w:rsidRPr="00084DAE">
        <w:rPr>
          <w:rFonts w:ascii="IPAexゴシック" w:eastAsia="IPAexゴシック" w:hAnsi="IPAexゴシック" w:hint="eastAsia"/>
          <w:sz w:val="21"/>
          <w:szCs w:val="21"/>
        </w:rPr>
        <w:t>に全提案者に</w:t>
      </w:r>
      <w:r w:rsidRPr="00084DAE">
        <w:rPr>
          <w:rFonts w:ascii="IPAexゴシック" w:eastAsia="IPAexゴシック" w:hAnsi="IPAexゴシック" w:hint="eastAsia"/>
          <w:sz w:val="21"/>
          <w:szCs w:val="21"/>
          <w:u w:val="single"/>
        </w:rPr>
        <w:t>書面で</w:t>
      </w:r>
      <w:r w:rsidRPr="00084DAE">
        <w:rPr>
          <w:rFonts w:ascii="IPAexゴシック" w:eastAsia="IPAexゴシック" w:hAnsi="IPAexゴシック" w:hint="eastAsia"/>
          <w:sz w:val="21"/>
          <w:szCs w:val="21"/>
        </w:rPr>
        <w:t>通知します。また、採択結果に関する情報は、IPAのホームページで公表します。</w:t>
      </w:r>
    </w:p>
    <w:p w14:paraId="5814DD2F" w14:textId="77777777" w:rsidR="00B24763" w:rsidRPr="00084DAE"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084DAE" w:rsidRDefault="00B82C18" w:rsidP="00640537">
      <w:pPr>
        <w:pStyle w:val="2"/>
      </w:pPr>
      <w:bookmarkStart w:id="56" w:name="_Toc121755062"/>
      <w:r w:rsidRPr="00084DAE">
        <w:rPr>
          <w:rFonts w:hint="eastAsia"/>
        </w:rPr>
        <w:t>PM</w:t>
      </w:r>
      <w:r w:rsidR="007F7142" w:rsidRPr="00084DAE">
        <w:rPr>
          <w:rFonts w:hint="eastAsia"/>
        </w:rPr>
        <w:t>による個別面談（イノベータ</w:t>
      </w:r>
      <w:r w:rsidR="00BB5078" w:rsidRPr="00084DAE">
        <w:rPr>
          <w:rFonts w:hint="eastAsia"/>
        </w:rPr>
        <w:t>の決定）</w:t>
      </w:r>
      <w:bookmarkEnd w:id="56"/>
    </w:p>
    <w:p w14:paraId="58113893" w14:textId="03A0535F" w:rsidR="00BC3EEF" w:rsidRPr="00084DAE" w:rsidRDefault="00BB5078" w:rsidP="00BB507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IPA</w:t>
      </w:r>
      <w:r w:rsidRPr="00084DAE">
        <w:rPr>
          <w:rFonts w:ascii="IPAexゴシック" w:eastAsia="IPAexゴシック" w:hAnsi="IPAexゴシック"/>
          <w:sz w:val="21"/>
          <w:szCs w:val="21"/>
        </w:rPr>
        <w:t>が選出した</w:t>
      </w:r>
      <w:r w:rsidR="00B82C18" w:rsidRPr="00084DAE">
        <w:rPr>
          <w:rFonts w:ascii="IPAexゴシック" w:eastAsia="IPAexゴシック" w:hAnsi="IPAexゴシック" w:hint="eastAsia"/>
          <w:sz w:val="21"/>
          <w:szCs w:val="21"/>
        </w:rPr>
        <w:t>PM</w:t>
      </w:r>
      <w:r w:rsidRPr="00084DAE">
        <w:rPr>
          <w:rFonts w:ascii="IPAexゴシック" w:eastAsia="IPAexゴシック" w:hAnsi="IPAexゴシック"/>
          <w:sz w:val="21"/>
          <w:szCs w:val="21"/>
        </w:rPr>
        <w:t>と</w:t>
      </w:r>
      <w:r w:rsidRPr="00084DAE">
        <w:rPr>
          <w:rFonts w:ascii="IPAexゴシック" w:eastAsia="IPAexゴシック" w:hAnsi="IPAexゴシック" w:hint="eastAsia"/>
          <w:sz w:val="21"/>
          <w:szCs w:val="21"/>
        </w:rPr>
        <w:t>採択先</w:t>
      </w:r>
      <w:r w:rsidRPr="00084DAE">
        <w:rPr>
          <w:rFonts w:ascii="IPAexゴシック" w:eastAsia="IPAexゴシック" w:hAnsi="IPAexゴシック"/>
          <w:sz w:val="21"/>
          <w:szCs w:val="21"/>
        </w:rPr>
        <w:t>とのマッチングを行</w:t>
      </w:r>
      <w:r w:rsidRPr="00084DAE">
        <w:rPr>
          <w:rFonts w:ascii="IPAexゴシック" w:eastAsia="IPAexゴシック" w:hAnsi="IPAexゴシック" w:hint="eastAsia"/>
          <w:sz w:val="21"/>
          <w:szCs w:val="21"/>
        </w:rPr>
        <w:t>うため、上記</w:t>
      </w:r>
      <w:r w:rsidRPr="00084DAE">
        <w:rPr>
          <w:rFonts w:ascii="IPAexゴシック" w:eastAsia="IPAexゴシック" w:hAnsi="IPAexゴシック"/>
          <w:sz w:val="21"/>
          <w:szCs w:val="21"/>
        </w:rPr>
        <w:t>（3）で決定した採択先に対して、</w:t>
      </w:r>
      <w:r w:rsidR="00BC3EEF" w:rsidRPr="00084DAE">
        <w:rPr>
          <w:rFonts w:ascii="IPAexゴシック" w:eastAsia="IPAexゴシック" w:hAnsi="IPAexゴシック" w:hint="eastAsia"/>
          <w:sz w:val="21"/>
          <w:szCs w:val="21"/>
        </w:rPr>
        <w:t>PM</w:t>
      </w:r>
      <w:r w:rsidRPr="00084DAE">
        <w:rPr>
          <w:rFonts w:ascii="IPAexゴシック" w:eastAsia="IPAexゴシック" w:hAnsi="IPAexゴシック"/>
          <w:sz w:val="21"/>
          <w:szCs w:val="21"/>
        </w:rPr>
        <w:t>に</w:t>
      </w:r>
      <w:r w:rsidRPr="00084DAE">
        <w:rPr>
          <w:rFonts w:ascii="IPAexゴシック" w:eastAsia="IPAexゴシック" w:hAnsi="IPAexゴシック" w:hint="eastAsia"/>
          <w:sz w:val="21"/>
          <w:szCs w:val="21"/>
        </w:rPr>
        <w:t>よる</w:t>
      </w:r>
      <w:r w:rsidRPr="00084DAE">
        <w:rPr>
          <w:rFonts w:ascii="IPAexゴシック" w:eastAsia="IPAexゴシック" w:hAnsi="IPAexゴシック"/>
          <w:sz w:val="21"/>
          <w:szCs w:val="21"/>
        </w:rPr>
        <w:t>個別面談を実施し</w:t>
      </w:r>
      <w:r w:rsidRPr="00084DAE">
        <w:rPr>
          <w:rFonts w:ascii="IPAexゴシック" w:eastAsia="IPAexゴシック" w:hAnsi="IPAexゴシック" w:hint="eastAsia"/>
          <w:sz w:val="21"/>
          <w:szCs w:val="21"/>
        </w:rPr>
        <w:t>ます</w:t>
      </w:r>
      <w:r w:rsidRPr="00084DAE">
        <w:rPr>
          <w:rFonts w:ascii="IPAexゴシック" w:eastAsia="IPAexゴシック" w:hAnsi="IPAexゴシック"/>
          <w:sz w:val="21"/>
          <w:szCs w:val="21"/>
        </w:rPr>
        <w:t>。</w:t>
      </w:r>
      <w:r w:rsidR="00BC3EEF" w:rsidRPr="00084DAE">
        <w:rPr>
          <w:rFonts w:ascii="IPAexゴシック" w:eastAsia="IPAexゴシック" w:hAnsi="IPAexゴシック" w:hint="eastAsia"/>
          <w:sz w:val="21"/>
          <w:szCs w:val="21"/>
        </w:rPr>
        <w:t>PM</w:t>
      </w:r>
      <w:r w:rsidRPr="00084DAE">
        <w:rPr>
          <w:rFonts w:ascii="IPAexゴシック" w:eastAsia="IPAexゴシック" w:hAnsi="IPAexゴシック"/>
          <w:sz w:val="21"/>
          <w:szCs w:val="21"/>
        </w:rPr>
        <w:t>と</w:t>
      </w:r>
      <w:r w:rsidRPr="00084DAE">
        <w:rPr>
          <w:rFonts w:ascii="IPAexゴシック" w:eastAsia="IPAexゴシック" w:hAnsi="IPAexゴシック" w:hint="eastAsia"/>
          <w:sz w:val="21"/>
          <w:szCs w:val="21"/>
        </w:rPr>
        <w:t>採択先と</w:t>
      </w:r>
      <w:r w:rsidRPr="00084DAE">
        <w:rPr>
          <w:rFonts w:ascii="IPAexゴシック" w:eastAsia="IPAexゴシック" w:hAnsi="IPAexゴシック"/>
          <w:sz w:val="21"/>
          <w:szCs w:val="21"/>
        </w:rPr>
        <w:t>のマッチングが成立（事業の実施内容について</w:t>
      </w:r>
      <w:r w:rsidRPr="00084DAE">
        <w:rPr>
          <w:rFonts w:ascii="IPAexゴシック" w:eastAsia="IPAexゴシック" w:hAnsi="IPAexゴシック" w:hint="eastAsia"/>
          <w:sz w:val="21"/>
          <w:szCs w:val="21"/>
        </w:rPr>
        <w:t>の</w:t>
      </w:r>
      <w:r w:rsidRPr="00084DAE">
        <w:rPr>
          <w:rFonts w:ascii="IPAexゴシック" w:eastAsia="IPAexゴシック" w:hAnsi="IPAexゴシック"/>
          <w:sz w:val="21"/>
          <w:szCs w:val="21"/>
        </w:rPr>
        <w:t>合意）</w:t>
      </w:r>
      <w:r w:rsidRPr="00084DAE">
        <w:rPr>
          <w:rFonts w:ascii="IPAexゴシック" w:eastAsia="IPAexゴシック" w:hAnsi="IPAexゴシック" w:hint="eastAsia"/>
          <w:sz w:val="21"/>
          <w:szCs w:val="21"/>
        </w:rPr>
        <w:t>した</w:t>
      </w:r>
      <w:r w:rsidRPr="00084DAE">
        <w:rPr>
          <w:rFonts w:ascii="IPAexゴシック" w:eastAsia="IPAexゴシック" w:hAnsi="IPAexゴシック"/>
          <w:sz w:val="21"/>
          <w:szCs w:val="21"/>
        </w:rPr>
        <w:t>場合、</w:t>
      </w:r>
      <w:r w:rsidRPr="00084DAE">
        <w:rPr>
          <w:rFonts w:ascii="IPAexゴシック" w:eastAsia="IPAexゴシック" w:hAnsi="IPAexゴシック" w:hint="eastAsia"/>
          <w:sz w:val="21"/>
          <w:szCs w:val="21"/>
        </w:rPr>
        <w:t>採択先を</w:t>
      </w:r>
      <w:r w:rsidRPr="00084DAE">
        <w:rPr>
          <w:rFonts w:ascii="IPAexゴシック" w:eastAsia="IPAexゴシック" w:hAnsi="IPAexゴシック"/>
          <w:sz w:val="21"/>
          <w:szCs w:val="21"/>
        </w:rPr>
        <w:t>本事業の</w:t>
      </w:r>
      <w:r w:rsidR="00265DA6" w:rsidRPr="00084DAE">
        <w:rPr>
          <w:rFonts w:ascii="IPAexゴシック" w:eastAsia="IPAexゴシック" w:hAnsi="IPAexゴシック" w:hint="eastAsia"/>
          <w:sz w:val="21"/>
          <w:szCs w:val="21"/>
        </w:rPr>
        <w:t>「</w:t>
      </w:r>
      <w:r w:rsidR="007F7142" w:rsidRPr="00084DAE">
        <w:rPr>
          <w:rFonts w:ascii="IPAexゴシック" w:eastAsia="IPAexゴシック" w:hAnsi="IPAexゴシック" w:hint="eastAsia"/>
          <w:sz w:val="21"/>
          <w:szCs w:val="21"/>
        </w:rPr>
        <w:t>イノベータ</w:t>
      </w:r>
      <w:r w:rsidR="00265DA6"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として決定します。</w:t>
      </w:r>
    </w:p>
    <w:p w14:paraId="3718E586" w14:textId="77777777" w:rsidR="0058329A" w:rsidRPr="00084DAE" w:rsidRDefault="0058329A">
      <w:pPr>
        <w:widowControl/>
        <w:jc w:val="left"/>
        <w:rPr>
          <w:rFonts w:ascii="IPAexゴシック" w:eastAsia="IPAexゴシック" w:hAnsi="IPAexゴシック" w:cs="Times New Roman"/>
          <w:b/>
          <w:bCs/>
          <w:kern w:val="0"/>
          <w:u w:val="single"/>
        </w:rPr>
      </w:pPr>
      <w:bookmarkStart w:id="57" w:name="_Toc44750048"/>
      <w:bookmarkStart w:id="58" w:name="_Toc194924455"/>
      <w:bookmarkStart w:id="59" w:name="_Toc374104706"/>
    </w:p>
    <w:p w14:paraId="719D2197" w14:textId="74052113" w:rsidR="00173B86" w:rsidRPr="00084DAE" w:rsidRDefault="00173B86" w:rsidP="00C52E26">
      <w:pPr>
        <w:pStyle w:val="1"/>
      </w:pPr>
      <w:bookmarkStart w:id="60" w:name="_Toc121755063"/>
      <w:r w:rsidRPr="00084DAE">
        <w:rPr>
          <w:rFonts w:hint="eastAsia"/>
        </w:rPr>
        <w:t>契約条件</w:t>
      </w:r>
      <w:bookmarkEnd w:id="57"/>
      <w:bookmarkEnd w:id="58"/>
      <w:bookmarkEnd w:id="59"/>
      <w:bookmarkEnd w:id="60"/>
    </w:p>
    <w:p w14:paraId="341E9465" w14:textId="77777777" w:rsidR="00BC3EEF" w:rsidRPr="00084DAE" w:rsidRDefault="00BC3EEF" w:rsidP="00640537">
      <w:pPr>
        <w:pStyle w:val="2"/>
      </w:pPr>
      <w:bookmarkStart w:id="61" w:name="_Toc121755064"/>
      <w:bookmarkStart w:id="62" w:name="_Toc44750049"/>
      <w:bookmarkStart w:id="63" w:name="_Toc194924456"/>
      <w:bookmarkStart w:id="64" w:name="_Toc374104707"/>
      <w:r w:rsidRPr="00084DAE">
        <w:rPr>
          <w:rFonts w:hint="eastAsia"/>
        </w:rPr>
        <w:t>PMとのマッチング</w:t>
      </w:r>
      <w:bookmarkEnd w:id="61"/>
    </w:p>
    <w:p w14:paraId="142FA7F5" w14:textId="4DB542A8" w:rsidR="00BB5078" w:rsidRPr="00084DAE" w:rsidRDefault="00BC3EEF" w:rsidP="00BB507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1.(3)で示したPM</w:t>
      </w:r>
      <w:r w:rsidR="003F5F03" w:rsidRPr="00084DAE">
        <w:rPr>
          <w:rFonts w:ascii="IPAexゴシック" w:eastAsia="IPAexゴシック" w:hAnsi="IPAexゴシック" w:hint="eastAsia"/>
          <w:sz w:val="21"/>
          <w:szCs w:val="21"/>
        </w:rPr>
        <w:t>による</w:t>
      </w:r>
      <w:r w:rsidRPr="00084DAE">
        <w:rPr>
          <w:rFonts w:ascii="IPAexゴシック" w:eastAsia="IPAexゴシック" w:hAnsi="IPAexゴシック" w:hint="eastAsia"/>
          <w:sz w:val="21"/>
          <w:szCs w:val="21"/>
        </w:rPr>
        <w:t>個別面談の期間終了までに</w:t>
      </w:r>
      <w:bookmarkEnd w:id="62"/>
      <w:bookmarkEnd w:id="63"/>
      <w:bookmarkEnd w:id="64"/>
      <w:r w:rsidR="00514EB9" w:rsidRPr="00084DAE">
        <w:rPr>
          <w:rFonts w:ascii="IPAexゴシック" w:eastAsia="IPAexゴシック" w:hAnsi="IPAexゴシック" w:hint="eastAsia"/>
          <w:b/>
          <w:sz w:val="21"/>
          <w:szCs w:val="21"/>
          <w:u w:val="single"/>
        </w:rPr>
        <w:t>マッチング</w:t>
      </w:r>
      <w:r w:rsidR="00BB5078" w:rsidRPr="00084DAE">
        <w:rPr>
          <w:rFonts w:ascii="IPAexゴシック" w:eastAsia="IPAexゴシック" w:hAnsi="IPAexゴシック" w:hint="eastAsia"/>
          <w:b/>
          <w:sz w:val="21"/>
          <w:szCs w:val="21"/>
          <w:u w:val="single"/>
        </w:rPr>
        <w:t>が</w:t>
      </w:r>
      <w:r w:rsidR="00BB5078" w:rsidRPr="00084DAE">
        <w:rPr>
          <w:rFonts w:ascii="IPAexゴシック" w:eastAsia="IPAexゴシック" w:hAnsi="IPAexゴシック"/>
          <w:b/>
          <w:sz w:val="21"/>
          <w:szCs w:val="21"/>
          <w:u w:val="single"/>
        </w:rPr>
        <w:t>成立</w:t>
      </w:r>
      <w:r w:rsidR="00BB5078" w:rsidRPr="00084DAE">
        <w:rPr>
          <w:rFonts w:ascii="IPAexゴシック" w:eastAsia="IPAexゴシック" w:hAnsi="IPAexゴシック" w:hint="eastAsia"/>
          <w:b/>
          <w:sz w:val="21"/>
          <w:szCs w:val="21"/>
          <w:u w:val="single"/>
        </w:rPr>
        <w:t>しない場合は</w:t>
      </w:r>
      <w:r w:rsidR="00BB5078" w:rsidRPr="00084DAE">
        <w:rPr>
          <w:rFonts w:ascii="IPAexゴシック" w:eastAsia="IPAexゴシック" w:hAnsi="IPAexゴシック"/>
          <w:b/>
          <w:sz w:val="21"/>
          <w:szCs w:val="21"/>
          <w:u w:val="single"/>
        </w:rPr>
        <w:t>、事業</w:t>
      </w:r>
      <w:r w:rsidR="00BB5078" w:rsidRPr="00084DAE">
        <w:rPr>
          <w:rFonts w:ascii="IPAexゴシック" w:eastAsia="IPAexゴシック" w:hAnsi="IPAexゴシック" w:hint="eastAsia"/>
          <w:b/>
          <w:sz w:val="21"/>
          <w:szCs w:val="21"/>
          <w:u w:val="single"/>
        </w:rPr>
        <w:t>実施が</w:t>
      </w:r>
      <w:r w:rsidR="00BB5078" w:rsidRPr="00084DAE">
        <w:rPr>
          <w:rFonts w:ascii="IPAexゴシック" w:eastAsia="IPAexゴシック" w:hAnsi="IPAexゴシック"/>
          <w:b/>
          <w:sz w:val="21"/>
          <w:szCs w:val="21"/>
          <w:u w:val="single"/>
        </w:rPr>
        <w:t>困難なものと判断し、契約を行わないものとします</w:t>
      </w:r>
      <w:r w:rsidR="00BB5078" w:rsidRPr="00084DAE">
        <w:rPr>
          <w:rFonts w:ascii="IPAexゴシック" w:eastAsia="IPAexゴシック" w:hAnsi="IPAexゴシック"/>
          <w:sz w:val="21"/>
          <w:szCs w:val="21"/>
        </w:rPr>
        <w:t>。</w:t>
      </w:r>
    </w:p>
    <w:p w14:paraId="034B1D80" w14:textId="77777777" w:rsidR="00BB5078" w:rsidRPr="00084DAE"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084DAE" w:rsidRDefault="00BB5078" w:rsidP="00640537">
      <w:pPr>
        <w:pStyle w:val="2"/>
      </w:pPr>
      <w:bookmarkStart w:id="65" w:name="_Toc121755065"/>
      <w:r w:rsidRPr="00084DAE">
        <w:rPr>
          <w:rFonts w:hint="eastAsia"/>
        </w:rPr>
        <w:t>事業期間</w:t>
      </w:r>
      <w:bookmarkEnd w:id="65"/>
    </w:p>
    <w:p w14:paraId="5FD77BC0" w14:textId="3D2E8CCC" w:rsidR="00BB5078" w:rsidRPr="00084DAE" w:rsidRDefault="00234FFE" w:rsidP="00BB507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事業</w:t>
      </w:r>
      <w:r w:rsidR="00BB5078" w:rsidRPr="00084DAE">
        <w:rPr>
          <w:rFonts w:ascii="IPAexゴシック" w:eastAsia="IPAexゴシック" w:hAnsi="IPAexゴシック" w:hint="eastAsia"/>
          <w:sz w:val="21"/>
          <w:szCs w:val="21"/>
        </w:rPr>
        <w:t>期間は、プロジェクト毎に必要最小限の期間を設定するものとしますが、原則として、契約締結日から</w:t>
      </w:r>
      <w:r w:rsidR="000C5954" w:rsidRPr="00084DAE">
        <w:rPr>
          <w:rFonts w:ascii="IPAexゴシック" w:eastAsia="IPAexゴシック" w:hAnsi="IPAexゴシック" w:hint="eastAsia"/>
          <w:sz w:val="21"/>
          <w:szCs w:val="21"/>
        </w:rPr>
        <w:t>202</w:t>
      </w:r>
      <w:r w:rsidR="0036261A" w:rsidRPr="00084DAE">
        <w:rPr>
          <w:rFonts w:ascii="IPAexゴシック" w:eastAsia="IPAexゴシック" w:hAnsi="IPAexゴシック" w:hint="eastAsia"/>
          <w:sz w:val="21"/>
          <w:szCs w:val="21"/>
        </w:rPr>
        <w:t>5</w:t>
      </w:r>
      <w:r w:rsidR="00BB5078" w:rsidRPr="00084DAE">
        <w:rPr>
          <w:rFonts w:ascii="IPAexゴシック" w:eastAsia="IPAexゴシック" w:hAnsi="IPAexゴシック" w:hint="eastAsia"/>
          <w:sz w:val="21"/>
          <w:szCs w:val="21"/>
        </w:rPr>
        <w:t>年2月</w:t>
      </w:r>
      <w:r w:rsidR="0036261A" w:rsidRPr="00084DAE">
        <w:rPr>
          <w:rFonts w:ascii="IPAexゴシック" w:eastAsia="IPAexゴシック" w:hAnsi="IPAexゴシック" w:hint="eastAsia"/>
          <w:sz w:val="21"/>
          <w:szCs w:val="21"/>
        </w:rPr>
        <w:t>28</w:t>
      </w:r>
      <w:r w:rsidR="00BB5078" w:rsidRPr="00084DAE">
        <w:rPr>
          <w:rFonts w:ascii="IPAexゴシック" w:eastAsia="IPAexゴシック" w:hAnsi="IPAexゴシック" w:hint="eastAsia"/>
          <w:sz w:val="21"/>
          <w:szCs w:val="21"/>
        </w:rPr>
        <w:t>日（</w:t>
      </w:r>
      <w:r w:rsidR="0036261A" w:rsidRPr="00084DAE">
        <w:rPr>
          <w:rFonts w:ascii="IPAexゴシック" w:eastAsia="IPAexゴシック" w:hAnsi="IPAexゴシック" w:hint="eastAsia"/>
          <w:sz w:val="21"/>
          <w:szCs w:val="21"/>
        </w:rPr>
        <w:t>金</w:t>
      </w:r>
      <w:r w:rsidR="00BB5078" w:rsidRPr="00084DAE">
        <w:rPr>
          <w:rFonts w:ascii="IPAexゴシック" w:eastAsia="IPAexゴシック" w:hAnsi="IPAexゴシック" w:hint="eastAsia"/>
          <w:sz w:val="21"/>
          <w:szCs w:val="21"/>
        </w:rPr>
        <w:t>）までとします。</w:t>
      </w:r>
    </w:p>
    <w:p w14:paraId="68B35BC6" w14:textId="5C4B3BB1" w:rsidR="00BB5078" w:rsidRPr="00084DAE"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契約手続きが</w:t>
      </w:r>
      <w:r w:rsidRPr="00084DAE">
        <w:rPr>
          <w:rFonts w:ascii="IPAexゴシック" w:eastAsia="IPAexゴシック" w:hAnsi="IPAexゴシック"/>
          <w:sz w:val="21"/>
          <w:szCs w:val="21"/>
        </w:rPr>
        <w:t>遅れると</w:t>
      </w:r>
      <w:r w:rsidR="00234FFE" w:rsidRPr="00084DAE">
        <w:rPr>
          <w:rFonts w:ascii="IPAexゴシック" w:eastAsia="IPAexゴシック" w:hAnsi="IPAexゴシック" w:hint="eastAsia"/>
          <w:sz w:val="21"/>
          <w:szCs w:val="21"/>
        </w:rPr>
        <w:t>事業</w:t>
      </w:r>
      <w:r w:rsidRPr="00084DAE">
        <w:rPr>
          <w:rFonts w:ascii="IPAexゴシック" w:eastAsia="IPAexゴシック" w:hAnsi="IPAexゴシック"/>
          <w:sz w:val="21"/>
          <w:szCs w:val="21"/>
        </w:rPr>
        <w:t>期間が</w:t>
      </w:r>
      <w:r w:rsidRPr="00084DAE">
        <w:rPr>
          <w:rFonts w:ascii="IPAexゴシック" w:eastAsia="IPAexゴシック" w:hAnsi="IPAexゴシック" w:hint="eastAsia"/>
          <w:sz w:val="21"/>
          <w:szCs w:val="21"/>
        </w:rPr>
        <w:t>短くなりますので</w:t>
      </w:r>
      <w:r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マッチング</w:t>
      </w:r>
      <w:r w:rsidRPr="00084DAE">
        <w:rPr>
          <w:rFonts w:ascii="IPAexゴシック" w:eastAsia="IPAexゴシック" w:hAnsi="IPAexゴシック"/>
          <w:sz w:val="21"/>
          <w:szCs w:val="21"/>
        </w:rPr>
        <w:t>成立後は</w:t>
      </w:r>
      <w:r w:rsidRPr="00084DAE">
        <w:rPr>
          <w:rFonts w:ascii="IPAexゴシック" w:eastAsia="IPAexゴシック" w:hAnsi="IPAexゴシック" w:hint="eastAsia"/>
          <w:sz w:val="21"/>
          <w:szCs w:val="21"/>
        </w:rPr>
        <w:t>速やかに</w:t>
      </w:r>
      <w:r w:rsidRPr="00084DAE">
        <w:rPr>
          <w:rFonts w:ascii="IPAexゴシック" w:eastAsia="IPAexゴシック" w:hAnsi="IPAexゴシック"/>
          <w:sz w:val="21"/>
          <w:szCs w:val="21"/>
        </w:rPr>
        <w:t>契約手続きを行って下さい。</w:t>
      </w:r>
    </w:p>
    <w:p w14:paraId="43D4B1C4" w14:textId="77777777" w:rsidR="00626125" w:rsidRPr="00084DAE" w:rsidRDefault="00626125" w:rsidP="00173B86">
      <w:pPr>
        <w:rPr>
          <w:rFonts w:ascii="IPAexゴシック" w:eastAsia="IPAexゴシック" w:hAnsi="IPAexゴシック" w:cs="Times New Roman"/>
          <w:sz w:val="21"/>
          <w:szCs w:val="21"/>
        </w:rPr>
      </w:pPr>
    </w:p>
    <w:p w14:paraId="51B48930" w14:textId="083C396A" w:rsidR="00173B86" w:rsidRPr="00084DAE" w:rsidRDefault="00173B86" w:rsidP="00640537">
      <w:pPr>
        <w:pStyle w:val="2"/>
      </w:pPr>
      <w:bookmarkStart w:id="66" w:name="_Toc44750050"/>
      <w:bookmarkStart w:id="67" w:name="_Toc194924457"/>
      <w:bookmarkStart w:id="68" w:name="_Toc374104708"/>
      <w:bookmarkStart w:id="69" w:name="_Toc121755066"/>
      <w:r w:rsidRPr="00084DAE">
        <w:rPr>
          <w:rFonts w:hint="eastAsia"/>
        </w:rPr>
        <w:t>契約形態</w:t>
      </w:r>
      <w:bookmarkEnd w:id="66"/>
      <w:bookmarkEnd w:id="67"/>
      <w:bookmarkEnd w:id="68"/>
      <w:bookmarkEnd w:id="69"/>
    </w:p>
    <w:p w14:paraId="15FFE03D" w14:textId="06BEC625" w:rsidR="00CE6552" w:rsidRPr="00084DAE" w:rsidRDefault="00CE6552" w:rsidP="00CE6552">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IPAと</w:t>
      </w:r>
      <w:r w:rsidR="00234FFE"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間で委託契約を締結します。契約締結時の契約保証金の納付は、全額免除することとします。</w:t>
      </w:r>
    </w:p>
    <w:p w14:paraId="144A49EC" w14:textId="54135098" w:rsidR="00CE6552" w:rsidRPr="00084DAE" w:rsidRDefault="00CE6552" w:rsidP="00CE6552">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なお、プロジェクト開始後の</w:t>
      </w:r>
      <w:r w:rsidR="00234FFE"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w:t>
      </w:r>
      <w:r w:rsidR="00BC3EEF" w:rsidRPr="00084DAE">
        <w:rPr>
          <w:rFonts w:ascii="IPAexゴシック" w:eastAsia="IPAexゴシック" w:hAnsi="IPAexゴシック" w:hint="eastAsia"/>
          <w:sz w:val="21"/>
          <w:szCs w:val="21"/>
        </w:rPr>
        <w:t>PM</w:t>
      </w:r>
      <w:r w:rsidRPr="00084DAE">
        <w:rPr>
          <w:rFonts w:ascii="IPAexゴシック" w:eastAsia="IPAexゴシック" w:hAnsi="IPAexゴシック" w:hint="eastAsia"/>
          <w:sz w:val="21"/>
          <w:szCs w:val="21"/>
        </w:rPr>
        <w:t>、</w:t>
      </w:r>
      <w:r w:rsidR="0084689C" w:rsidRPr="00084DAE">
        <w:rPr>
          <w:rFonts w:ascii="IPAexゴシック" w:eastAsia="IPAexゴシック" w:hAnsi="IPAexゴシック" w:hint="eastAsia"/>
          <w:sz w:val="21"/>
          <w:szCs w:val="21"/>
        </w:rPr>
        <w:t>BA</w:t>
      </w:r>
      <w:r w:rsidR="006249EB"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IPA</w:t>
      </w:r>
      <w:r w:rsidRPr="00084DAE">
        <w:rPr>
          <w:rFonts w:ascii="IPAexゴシック" w:eastAsia="IPAexゴシック" w:hAnsi="IPAexゴシック" w:hint="eastAsia"/>
          <w:sz w:val="21"/>
          <w:szCs w:val="21"/>
        </w:rPr>
        <w:t>の役割は以下のとおりです。</w:t>
      </w:r>
    </w:p>
    <w:p w14:paraId="2F5837BF" w14:textId="6975D3CD" w:rsidR="00CE6552" w:rsidRPr="00084DAE" w:rsidRDefault="00BF6A94" w:rsidP="00CE6552">
      <w:pPr>
        <w:rPr>
          <w:rFonts w:ascii="IPAexゴシック" w:eastAsia="IPAexゴシック" w:hAnsi="IPAexゴシック"/>
          <w:color w:val="000000"/>
        </w:rPr>
      </w:pPr>
      <w:r w:rsidRPr="00084DAE">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" filled="f" stroked="f">
                <v:textbox style="mso-fit-shape-to-text:t">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sidRPr="00084DAE">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sidRPr="00084DAE">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sidRPr="00084DAE">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" filled="f" stroked="f">
                <v:textbox style="mso-fit-shape-to-text:t">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Pr="00084DAE" w:rsidRDefault="00BF6A94" w:rsidP="00CE6552">
      <w:pPr>
        <w:rPr>
          <w:rFonts w:ascii="IPAexゴシック" w:eastAsia="IPAexゴシック" w:hAnsi="IPAexゴシック"/>
          <w:color w:val="000000"/>
        </w:rPr>
      </w:pPr>
      <w:r w:rsidRPr="00084DAE">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" filled="f" strokeweight="1.5pt">
                <v:textbox inset=",2.87mm">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084DAE">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" fillcolor="white [3212]" strokeweight="1.5pt">
                <v:textbox inset=",2.87mm">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084DAE">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" strokeweight="1.5pt">
                <v:textbox inset=",2.87mm">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sidRPr="00084DAE">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" fillcolor="#fc0" strokeweight="1.5pt">
                <v:textbox inset=",2.87mm">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sidRPr="00084DAE">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" filled="f" strokecolor="black [3213]" strokeweight="1.5pt">
                <v:textbo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sidRPr="00084DAE">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" fillcolor="white [3212]" strokecolor="black [3213]" strokeweight="1.5pt">
                <v:textbo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Pr="00084DAE" w:rsidRDefault="00BF6A94" w:rsidP="00CE6552">
      <w:pPr>
        <w:rPr>
          <w:rFonts w:ascii="IPAexゴシック" w:eastAsia="IPAexゴシック" w:hAnsi="IPAexゴシック"/>
          <w:color w:val="000000"/>
        </w:rPr>
      </w:pPr>
      <w:r w:rsidRPr="00084DAE">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sidRPr="00084DAE">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084DAE" w:rsidRDefault="000B4061" w:rsidP="00CE6552">
      <w:pPr>
        <w:rPr>
          <w:rFonts w:ascii="IPAexゴシック" w:eastAsia="IPAexゴシック" w:hAnsi="IPAexゴシック"/>
          <w:color w:val="000000"/>
        </w:rPr>
      </w:pPr>
      <w:r w:rsidRPr="00084DAE">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sidRPr="00084DAE">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" filled="f" stroked="f">
                <v:textbo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sidRPr="00084DAE">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" filled="f" stroked="f">
                <v:textbox style="mso-fit-shape-to-text:t">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sidRPr="00084DAE">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" filled="f" stroked="f">
                <v:textbo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sidRPr="00084DAE">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sidRPr="00084DAE">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Pr="00084DAE" w:rsidRDefault="00BF6A94" w:rsidP="00CE6552">
      <w:pPr>
        <w:rPr>
          <w:rFonts w:ascii="IPAexゴシック" w:eastAsia="IPAexゴシック" w:hAnsi="IPAexゴシック"/>
          <w:color w:val="000000"/>
        </w:rPr>
      </w:pPr>
    </w:p>
    <w:p w14:paraId="404CC374" w14:textId="51C9DF38" w:rsidR="00BF6A94" w:rsidRPr="00084DAE" w:rsidRDefault="00BF6A94" w:rsidP="00CE6552">
      <w:pPr>
        <w:rPr>
          <w:rFonts w:ascii="IPAexゴシック" w:eastAsia="IPAexゴシック" w:hAnsi="IPAexゴシック"/>
          <w:color w:val="000000"/>
        </w:rPr>
      </w:pPr>
      <w:r w:rsidRPr="00084DAE">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" filled="f" stroked="f">
                <v:textbo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Pr="00084DAE" w:rsidRDefault="00BF6A94" w:rsidP="00CE6552">
      <w:pPr>
        <w:rPr>
          <w:rFonts w:ascii="IPAexゴシック" w:eastAsia="IPAexゴシック" w:hAnsi="IPAexゴシック"/>
          <w:color w:val="000000"/>
        </w:rPr>
      </w:pPr>
      <w:r w:rsidRPr="00084DAE">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Pr="00084DAE" w:rsidRDefault="000B4061" w:rsidP="00CE6552">
      <w:pPr>
        <w:rPr>
          <w:rFonts w:ascii="IPAexゴシック" w:eastAsia="IPAexゴシック" w:hAnsi="IPAexゴシック"/>
          <w:color w:val="000000"/>
        </w:rPr>
      </w:pPr>
      <w:r w:rsidRPr="00084DAE">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" filled="f" stroked="f">
                <v:textbo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sidRPr="00084DAE">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" filled="f" stroked="f">
                <v:textbox style="mso-fit-shape-to-text:t">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Pr="00084DAE" w:rsidRDefault="00BF6A94" w:rsidP="00CE6552">
      <w:pPr>
        <w:rPr>
          <w:rFonts w:ascii="IPAexゴシック" w:eastAsia="IPAexゴシック" w:hAnsi="IPAexゴシック"/>
          <w:color w:val="000000"/>
        </w:rPr>
      </w:pPr>
    </w:p>
    <w:p w14:paraId="04C4ABC3" w14:textId="0B0AE5CC" w:rsidR="00BF6A94" w:rsidRPr="00084DAE" w:rsidRDefault="00BF6A94" w:rsidP="00CE6552">
      <w:pPr>
        <w:rPr>
          <w:rFonts w:ascii="IPAexゴシック" w:eastAsia="IPAexゴシック" w:hAnsi="IPAexゴシック"/>
          <w:color w:val="000000"/>
        </w:rPr>
      </w:pPr>
    </w:p>
    <w:p w14:paraId="3C1E6940" w14:textId="77777777" w:rsidR="00BF6A94" w:rsidRPr="00084DAE" w:rsidRDefault="00BF6A94" w:rsidP="00CE6552">
      <w:pPr>
        <w:rPr>
          <w:rFonts w:ascii="IPAexゴシック" w:eastAsia="IPAexゴシック" w:hAnsi="IPAexゴシック"/>
          <w:color w:val="000000"/>
        </w:rPr>
      </w:pPr>
    </w:p>
    <w:p w14:paraId="01E23E13" w14:textId="77777777" w:rsidR="0078320B" w:rsidRPr="00084DAE" w:rsidRDefault="0078320B" w:rsidP="00640537">
      <w:pPr>
        <w:pStyle w:val="2"/>
      </w:pPr>
      <w:bookmarkStart w:id="70" w:name="_Toc194924458"/>
      <w:bookmarkStart w:id="71" w:name="_Toc374104709"/>
      <w:bookmarkStart w:id="72" w:name="_Toc121755067"/>
      <w:bookmarkStart w:id="73" w:name="_Toc44750051"/>
      <w:r w:rsidRPr="00084DAE">
        <w:rPr>
          <w:rFonts w:hint="eastAsia"/>
        </w:rPr>
        <w:lastRenderedPageBreak/>
        <w:t>プロジェクトの規模・範囲</w:t>
      </w:r>
      <w:bookmarkEnd w:id="70"/>
      <w:bookmarkEnd w:id="71"/>
      <w:bookmarkEnd w:id="72"/>
    </w:p>
    <w:p w14:paraId="5F740B1C" w14:textId="55CE2816" w:rsidR="00E91CF5" w:rsidRPr="00084DAE" w:rsidRDefault="00E91CF5" w:rsidP="00E91CF5">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1プロジェクト当たりの契約規模（プロジェクト費用）は、プロジェクトに必要な作業時間×時間単価によって決定します。</w:t>
      </w:r>
    </w:p>
    <w:p w14:paraId="01DB1CF5" w14:textId="77777777" w:rsidR="00E91CF5" w:rsidRPr="00084DAE"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084DAE" w:rsidRDefault="00EB4B0F" w:rsidP="00E91CF5">
      <w:pPr>
        <w:numPr>
          <w:ilvl w:val="0"/>
          <w:numId w:val="12"/>
        </w:numPr>
        <w:rPr>
          <w:rFonts w:ascii="IPAexゴシック" w:eastAsia="IPAexゴシック" w:hAnsi="IPAexゴシック"/>
          <w:sz w:val="21"/>
          <w:szCs w:val="21"/>
        </w:rPr>
      </w:pPr>
      <w:r w:rsidRPr="00084DAE">
        <w:rPr>
          <w:rFonts w:ascii="IPAexゴシック" w:eastAsia="IPAexゴシック" w:hAnsi="IPAexゴシック" w:hint="eastAsia"/>
          <w:sz w:val="21"/>
          <w:szCs w:val="21"/>
        </w:rPr>
        <w:t>時間単価</w:t>
      </w:r>
    </w:p>
    <w:p w14:paraId="6F9D71AE" w14:textId="75E5F9B6" w:rsidR="00EB4B0F" w:rsidRPr="00084DAE" w:rsidRDefault="00EB4B0F" w:rsidP="00E4118B">
      <w:pPr>
        <w:ind w:firstLineChars="200" w:firstLine="420"/>
        <w:rPr>
          <w:rFonts w:ascii="IPAexゴシック" w:eastAsia="IPAexゴシック" w:hAnsi="IPAexゴシック"/>
          <w:sz w:val="21"/>
          <w:szCs w:val="21"/>
        </w:rPr>
      </w:pPr>
      <w:r w:rsidRPr="00084DAE">
        <w:rPr>
          <w:rFonts w:ascii="IPAexゴシック" w:eastAsia="IPAexゴシック" w:hAnsi="IPAexゴシック" w:hint="eastAsia"/>
          <w:sz w:val="21"/>
          <w:szCs w:val="21"/>
        </w:rPr>
        <w:t>一律　4,</w:t>
      </w:r>
      <w:r w:rsidR="00C92F41" w:rsidRPr="00084DAE">
        <w:rPr>
          <w:rFonts w:ascii="IPAexゴシック" w:eastAsia="IPAexゴシック" w:hAnsi="IPAexゴシック"/>
          <w:sz w:val="21"/>
          <w:szCs w:val="21"/>
        </w:rPr>
        <w:t>7</w:t>
      </w:r>
      <w:r w:rsidRPr="00084DAE">
        <w:rPr>
          <w:rFonts w:ascii="IPAexゴシック" w:eastAsia="IPAexゴシック" w:hAnsi="IPAexゴシック" w:hint="eastAsia"/>
          <w:sz w:val="21"/>
          <w:szCs w:val="21"/>
        </w:rPr>
        <w:t>00円/時間・人</w:t>
      </w:r>
      <w:r w:rsidR="000E0D1F" w:rsidRPr="00084DAE">
        <w:rPr>
          <w:rFonts w:ascii="IPAexゴシック" w:eastAsia="IPAexゴシック" w:hAnsi="IPAexゴシック" w:hint="eastAsia"/>
          <w:sz w:val="21"/>
          <w:szCs w:val="21"/>
        </w:rPr>
        <w:t>です。</w:t>
      </w:r>
    </w:p>
    <w:p w14:paraId="73847051" w14:textId="259F786A" w:rsidR="00EB4B0F" w:rsidRPr="00084DAE" w:rsidRDefault="006E3168" w:rsidP="00E4118B">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w:t>
      </w:r>
      <w:r w:rsidR="003A3FA8" w:rsidRPr="00084DAE">
        <w:rPr>
          <w:rFonts w:ascii="IPAexゴシック" w:eastAsia="IPAexゴシック" w:hAnsi="IPAexゴシック" w:hint="eastAsia"/>
          <w:sz w:val="21"/>
          <w:szCs w:val="21"/>
        </w:rPr>
        <w:t>イノベータ</w:t>
      </w:r>
      <w:r w:rsidR="00686024" w:rsidRPr="00084DAE">
        <w:rPr>
          <w:rFonts w:ascii="IPAexゴシック" w:eastAsia="IPAexゴシック" w:hAnsi="IPAexゴシック" w:hint="eastAsia"/>
          <w:sz w:val="21"/>
          <w:szCs w:val="21"/>
        </w:rPr>
        <w:t>1人当たりの</w:t>
      </w:r>
      <w:r w:rsidR="00913FEF" w:rsidRPr="00084DAE">
        <w:rPr>
          <w:rFonts w:ascii="IPAexゴシック" w:eastAsia="IPAexゴシック" w:hAnsi="IPAexゴシック" w:hint="eastAsia"/>
          <w:sz w:val="21"/>
          <w:szCs w:val="21"/>
        </w:rPr>
        <w:t>毎月</w:t>
      </w:r>
      <w:r w:rsidRPr="00084DAE">
        <w:rPr>
          <w:rFonts w:ascii="IPAexゴシック" w:eastAsia="IPAexゴシック" w:hAnsi="IPAexゴシック" w:hint="eastAsia"/>
          <w:sz w:val="21"/>
          <w:szCs w:val="21"/>
        </w:rPr>
        <w:t>の作業時間</w:t>
      </w:r>
      <w:r w:rsidR="00913FEF" w:rsidRPr="00084DAE">
        <w:rPr>
          <w:rFonts w:ascii="IPAexゴシック" w:eastAsia="IPAexゴシック" w:hAnsi="IPAexゴシック" w:hint="eastAsia"/>
          <w:sz w:val="21"/>
          <w:szCs w:val="21"/>
        </w:rPr>
        <w:t>は</w:t>
      </w:r>
      <w:r w:rsidR="001F4093"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200時間を超えないように計画</w:t>
      </w:r>
      <w:r w:rsidR="0085553C" w:rsidRPr="00084DAE">
        <w:rPr>
          <w:rFonts w:ascii="IPAexゴシック" w:eastAsia="IPAexゴシック" w:hAnsi="IPAexゴシック" w:hint="eastAsia"/>
          <w:sz w:val="21"/>
          <w:szCs w:val="21"/>
        </w:rPr>
        <w:t>を立てて</w:t>
      </w:r>
      <w:r w:rsidRPr="00084DAE">
        <w:rPr>
          <w:rFonts w:ascii="IPAexゴシック" w:eastAsia="IPAexゴシック" w:hAnsi="IPAexゴシック" w:hint="eastAsia"/>
          <w:sz w:val="21"/>
          <w:szCs w:val="21"/>
        </w:rPr>
        <w:t>ください。</w:t>
      </w:r>
      <w:r w:rsidR="00EA72EC" w:rsidRPr="00084DAE">
        <w:rPr>
          <w:rFonts w:ascii="IPAexゴシック" w:eastAsia="IPAexゴシック" w:hAnsi="IPAexゴシック"/>
          <w:sz w:val="21"/>
          <w:szCs w:val="21"/>
        </w:rPr>
        <w:br/>
      </w:r>
    </w:p>
    <w:p w14:paraId="3AD5D474" w14:textId="4B471CCB" w:rsidR="00EB4B0F" w:rsidRPr="00084DAE" w:rsidRDefault="00620E68" w:rsidP="00EB4B0F">
      <w:pPr>
        <w:numPr>
          <w:ilvl w:val="0"/>
          <w:numId w:val="12"/>
        </w:numPr>
        <w:rPr>
          <w:rFonts w:ascii="IPAexゴシック" w:eastAsia="IPAexゴシック" w:hAnsi="IPAexゴシック"/>
          <w:sz w:val="21"/>
          <w:szCs w:val="21"/>
        </w:rPr>
      </w:pPr>
      <w:r w:rsidRPr="00084DAE">
        <w:rPr>
          <w:rFonts w:ascii="IPAexゴシック" w:eastAsia="IPAexゴシック" w:hAnsi="IPAexゴシック" w:hint="eastAsia"/>
          <w:sz w:val="21"/>
          <w:szCs w:val="21"/>
        </w:rPr>
        <w:t>1プロジェクト当たりの</w:t>
      </w:r>
      <w:r w:rsidR="00234FFE" w:rsidRPr="00084DAE">
        <w:rPr>
          <w:rFonts w:ascii="IPAexゴシック" w:eastAsia="IPAexゴシック" w:hAnsi="IPAexゴシック" w:hint="eastAsia"/>
          <w:sz w:val="21"/>
          <w:szCs w:val="21"/>
        </w:rPr>
        <w:t>費用</w:t>
      </w:r>
      <w:r w:rsidRPr="00084DAE">
        <w:rPr>
          <w:rFonts w:ascii="IPAexゴシック" w:eastAsia="IPAexゴシック" w:hAnsi="IPAexゴシック" w:hint="eastAsia"/>
          <w:sz w:val="21"/>
          <w:szCs w:val="21"/>
        </w:rPr>
        <w:t>の上限</w:t>
      </w:r>
    </w:p>
    <w:p w14:paraId="384437E3" w14:textId="6AC9C948" w:rsidR="00EB4B0F" w:rsidRPr="00084DAE" w:rsidRDefault="00EB4B0F" w:rsidP="00960A56">
      <w:pPr>
        <w:ind w:left="600"/>
        <w:rPr>
          <w:rFonts w:ascii="IPAexゴシック" w:eastAsia="IPAexゴシック" w:hAnsi="IPAexゴシック"/>
          <w:sz w:val="21"/>
          <w:szCs w:val="21"/>
        </w:rPr>
      </w:pPr>
      <w:r w:rsidRPr="00084DAE">
        <w:rPr>
          <w:rFonts w:ascii="IPAexゴシック" w:eastAsia="IPAexゴシック" w:hAnsi="IPAexゴシック" w:hint="eastAsia"/>
          <w:sz w:val="21"/>
          <w:szCs w:val="21"/>
        </w:rPr>
        <w:t>上限は、</w:t>
      </w:r>
      <w:r w:rsidR="002F1137" w:rsidRPr="00084DAE">
        <w:rPr>
          <w:rFonts w:ascii="IPAexゴシック" w:eastAsia="IPAexゴシック" w:hAnsi="IPAexゴシック"/>
          <w:sz w:val="21"/>
          <w:szCs w:val="21"/>
        </w:rPr>
        <w:t>1,</w:t>
      </w:r>
      <w:r w:rsidR="00C92F41" w:rsidRPr="00084DAE">
        <w:rPr>
          <w:rFonts w:ascii="IPAexゴシック" w:eastAsia="IPAexゴシック" w:hAnsi="IPAexゴシック"/>
          <w:sz w:val="21"/>
          <w:szCs w:val="21"/>
        </w:rPr>
        <w:t>504</w:t>
      </w:r>
      <w:r w:rsidR="002F1137" w:rsidRPr="00084DAE">
        <w:rPr>
          <w:rFonts w:ascii="IPAexゴシック" w:eastAsia="IPAexゴシック" w:hAnsi="IPAexゴシック" w:hint="eastAsia"/>
          <w:sz w:val="21"/>
          <w:szCs w:val="21"/>
        </w:rPr>
        <w:t>万円</w:t>
      </w:r>
      <w:r w:rsidRPr="00084DAE">
        <w:rPr>
          <w:rFonts w:ascii="IPAexゴシック" w:eastAsia="IPAexゴシック" w:hAnsi="IPAexゴシック" w:hint="eastAsia"/>
          <w:sz w:val="21"/>
          <w:szCs w:val="21"/>
        </w:rPr>
        <w:t>です</w:t>
      </w:r>
      <w:r w:rsidR="00234FFE" w:rsidRPr="00084DAE">
        <w:rPr>
          <w:rFonts w:ascii="IPAexゴシック" w:eastAsia="IPAexゴシック" w:hAnsi="IPAexゴシック" w:hint="eastAsia"/>
          <w:sz w:val="21"/>
          <w:szCs w:val="21"/>
        </w:rPr>
        <w:t>（</w:t>
      </w:r>
      <w:r w:rsidR="00234FFE" w:rsidRPr="00084DAE">
        <w:rPr>
          <w:rFonts w:ascii="IPAexゴシック" w:eastAsia="IPAexゴシック" w:hAnsi="IPAexゴシック"/>
          <w:sz w:val="21"/>
          <w:szCs w:val="21"/>
        </w:rPr>
        <w:t>ただし</w:t>
      </w:r>
      <w:r w:rsidR="00234FFE" w:rsidRPr="00084DAE">
        <w:rPr>
          <w:rFonts w:ascii="IPAexゴシック" w:eastAsia="IPAexゴシック" w:hAnsi="IPAexゴシック" w:hint="eastAsia"/>
          <w:sz w:val="21"/>
          <w:szCs w:val="21"/>
        </w:rPr>
        <w:t>、</w:t>
      </w:r>
      <w:r w:rsidR="00234FFE" w:rsidRPr="00084DAE">
        <w:rPr>
          <w:rFonts w:ascii="IPAexゴシック" w:eastAsia="IPAexゴシック" w:hAnsi="IPAexゴシック"/>
          <w:sz w:val="21"/>
          <w:szCs w:val="21"/>
        </w:rPr>
        <w:t>1名プロジェクトの上限は</w:t>
      </w:r>
      <w:r w:rsidR="002F1137" w:rsidRPr="00084DAE">
        <w:rPr>
          <w:rFonts w:ascii="IPAexゴシック" w:eastAsia="IPAexゴシック" w:hAnsi="IPAexゴシック" w:hint="eastAsia"/>
          <w:sz w:val="21"/>
          <w:szCs w:val="21"/>
        </w:rPr>
        <w:t>7</w:t>
      </w:r>
      <w:r w:rsidR="00C92F41" w:rsidRPr="00084DAE">
        <w:rPr>
          <w:rFonts w:ascii="IPAexゴシック" w:eastAsia="IPAexゴシック" w:hAnsi="IPAexゴシック"/>
          <w:sz w:val="21"/>
          <w:szCs w:val="21"/>
        </w:rPr>
        <w:t>52</w:t>
      </w:r>
      <w:r w:rsidR="00234FFE" w:rsidRPr="00084DAE">
        <w:rPr>
          <w:rFonts w:ascii="IPAexゴシック" w:eastAsia="IPAexゴシック" w:hAnsi="IPAexゴシック" w:hint="eastAsia"/>
          <w:sz w:val="21"/>
          <w:szCs w:val="21"/>
        </w:rPr>
        <w:t>万円です</w:t>
      </w:r>
      <w:r w:rsidR="00234FFE" w:rsidRPr="00084DAE">
        <w:rPr>
          <w:rFonts w:ascii="IPAexゴシック" w:eastAsia="IPAexゴシック" w:hAnsi="IPAexゴシック"/>
          <w:sz w:val="21"/>
          <w:szCs w:val="21"/>
        </w:rPr>
        <w:t>）。</w:t>
      </w:r>
    </w:p>
    <w:p w14:paraId="6C89B1B2" w14:textId="77777777" w:rsidR="00426108" w:rsidRPr="00084DAE" w:rsidRDefault="00426108" w:rsidP="00960A56">
      <w:pPr>
        <w:ind w:left="600"/>
        <w:rPr>
          <w:rFonts w:ascii="IPAexゴシック" w:eastAsia="IPAexゴシック" w:hAnsi="IPAexゴシック"/>
          <w:sz w:val="21"/>
          <w:szCs w:val="21"/>
        </w:rPr>
      </w:pPr>
    </w:p>
    <w:p w14:paraId="04376BC3" w14:textId="77777777" w:rsidR="00EB4B0F" w:rsidRPr="00084DAE" w:rsidRDefault="00EB4B0F" w:rsidP="00EB4B0F">
      <w:pPr>
        <w:numPr>
          <w:ilvl w:val="0"/>
          <w:numId w:val="12"/>
        </w:numPr>
        <w:rPr>
          <w:rFonts w:ascii="IPAexゴシック" w:eastAsia="IPAexゴシック" w:hAnsi="IPAexゴシック"/>
          <w:sz w:val="21"/>
          <w:szCs w:val="21"/>
        </w:rPr>
      </w:pPr>
      <w:r w:rsidRPr="00084DAE">
        <w:rPr>
          <w:rFonts w:ascii="IPAexゴシック" w:eastAsia="IPAexゴシック" w:hAnsi="IPAexゴシック" w:hint="eastAsia"/>
          <w:sz w:val="21"/>
          <w:szCs w:val="21"/>
        </w:rPr>
        <w:t>契約の対象費用</w:t>
      </w:r>
    </w:p>
    <w:p w14:paraId="5D2DBD9A" w14:textId="46C02C2F" w:rsidR="00620E68" w:rsidRPr="00084DAE" w:rsidRDefault="00EB4B0F" w:rsidP="00E91CF5">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契約の対象となる費用は、各</w:t>
      </w:r>
      <w:r w:rsidR="003A3FA8"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がプロジェクトに必要な作業時間に係るもののみとし、</w:t>
      </w:r>
      <w:r w:rsidR="00163639" w:rsidRPr="00084DAE">
        <w:rPr>
          <w:rFonts w:ascii="IPAexゴシック" w:eastAsia="IPAexゴシック" w:hAnsi="IPAexゴシック" w:hint="eastAsia"/>
          <w:sz w:val="21"/>
          <w:szCs w:val="21"/>
        </w:rPr>
        <w:t>プロジェクト運営上に関わる</w:t>
      </w:r>
      <w:r w:rsidR="00686024" w:rsidRPr="00084DAE">
        <w:rPr>
          <w:rFonts w:ascii="IPAexゴシック" w:eastAsia="IPAexゴシック" w:hAnsi="IPAexゴシック" w:hint="eastAsia"/>
          <w:sz w:val="21"/>
          <w:szCs w:val="21"/>
        </w:rPr>
        <w:t>経費</w:t>
      </w:r>
      <w:r w:rsidR="0085553C" w:rsidRPr="00084DAE">
        <w:rPr>
          <w:rFonts w:ascii="IPAexゴシック" w:eastAsia="IPAexゴシック" w:hAnsi="IPAexゴシック" w:hint="eastAsia"/>
          <w:sz w:val="21"/>
          <w:szCs w:val="21"/>
        </w:rPr>
        <w:t>（物品の購入等）</w:t>
      </w:r>
      <w:r w:rsidR="00163639" w:rsidRPr="00084DAE">
        <w:rPr>
          <w:rFonts w:ascii="IPAexゴシック" w:eastAsia="IPAexゴシック" w:hAnsi="IPAexゴシック" w:hint="eastAsia"/>
          <w:sz w:val="21"/>
          <w:szCs w:val="21"/>
        </w:rPr>
        <w:t>については</w:t>
      </w:r>
      <w:r w:rsidR="006E4D77" w:rsidRPr="00084DAE">
        <w:rPr>
          <w:rFonts w:ascii="IPAexゴシック" w:eastAsia="IPAexゴシック" w:hAnsi="IPAexゴシック" w:hint="eastAsia"/>
          <w:sz w:val="21"/>
          <w:szCs w:val="21"/>
        </w:rPr>
        <w:t>対象となりません。</w:t>
      </w:r>
    </w:p>
    <w:p w14:paraId="63C78F63" w14:textId="4907D314" w:rsidR="0085553C" w:rsidRPr="00084DAE" w:rsidRDefault="0085553C" w:rsidP="0085553C">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Pr="00084DAE"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084DAE" w:rsidRDefault="00EE1400" w:rsidP="008337C1">
      <w:pPr>
        <w:pStyle w:val="aff5"/>
        <w:numPr>
          <w:ilvl w:val="0"/>
          <w:numId w:val="12"/>
        </w:numPr>
        <w:ind w:leftChars="0"/>
        <w:jc w:val="left"/>
        <w:rPr>
          <w:rFonts w:ascii="IPAexゴシック" w:eastAsia="IPAexゴシック" w:hAnsi="IPAexゴシック"/>
          <w:bCs/>
          <w:szCs w:val="21"/>
        </w:rPr>
      </w:pPr>
      <w:r w:rsidRPr="00084DAE">
        <w:rPr>
          <w:rFonts w:ascii="IPAexゴシック" w:eastAsia="IPAexゴシック" w:hAnsi="IPAexゴシック" w:hint="eastAsia"/>
          <w:bCs/>
          <w:szCs w:val="21"/>
        </w:rPr>
        <w:t>その他契約に関わる特記事項</w:t>
      </w:r>
    </w:p>
    <w:p w14:paraId="731F2713" w14:textId="03B07569" w:rsidR="00EE1400" w:rsidRPr="00084DAE" w:rsidRDefault="003A3FA8" w:rsidP="00EE1400">
      <w:pPr>
        <w:ind w:leftChars="100" w:left="240" w:firstLineChars="100" w:firstLine="210"/>
        <w:jc w:val="left"/>
        <w:rPr>
          <w:rFonts w:ascii="IPAexゴシック" w:eastAsia="IPAexゴシック" w:hAnsi="IPAexゴシック"/>
          <w:bCs/>
          <w:sz w:val="21"/>
          <w:szCs w:val="21"/>
        </w:rPr>
      </w:pPr>
      <w:r w:rsidRPr="00084DAE">
        <w:rPr>
          <w:rFonts w:ascii="IPAexゴシック" w:eastAsia="IPAexゴシック" w:hAnsi="IPAexゴシック" w:hint="eastAsia"/>
          <w:bCs/>
          <w:sz w:val="21"/>
          <w:szCs w:val="21"/>
        </w:rPr>
        <w:t>イノベータ</w:t>
      </w:r>
      <w:r w:rsidR="00EE1400" w:rsidRPr="00084DAE">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0D2AEE4E" w14:textId="30AA33C8" w:rsidR="00EE1400" w:rsidRPr="00084DAE" w:rsidRDefault="00EE1400" w:rsidP="00EE1400">
      <w:pPr>
        <w:ind w:leftChars="100" w:left="240" w:firstLineChars="100" w:firstLine="210"/>
        <w:jc w:val="left"/>
        <w:rPr>
          <w:rFonts w:ascii="IPAexゴシック" w:eastAsia="IPAexゴシック" w:hAnsi="IPAexゴシック"/>
          <w:bCs/>
          <w:sz w:val="21"/>
          <w:szCs w:val="21"/>
        </w:rPr>
      </w:pPr>
      <w:r w:rsidRPr="00084DAE">
        <w:rPr>
          <w:rFonts w:ascii="IPAexゴシック" w:eastAsia="IPAexゴシック" w:hAnsi="IPAexゴシック" w:hint="eastAsia"/>
          <w:bCs/>
          <w:sz w:val="21"/>
          <w:szCs w:val="21"/>
        </w:rPr>
        <w:t>また、未成年者が採択された場合は、</w:t>
      </w:r>
      <w:r w:rsidRPr="00084DAE">
        <w:rPr>
          <w:rFonts w:ascii="IPAexゴシック" w:eastAsia="IPAexゴシック" w:hAnsi="IPAexゴシック" w:hint="eastAsia"/>
          <w:sz w:val="21"/>
          <w:szCs w:val="21"/>
        </w:rPr>
        <w:t>保護者を</w:t>
      </w:r>
      <w:r w:rsidR="007A77C9" w:rsidRPr="00084DAE">
        <w:rPr>
          <w:rFonts w:ascii="IPAexゴシック" w:eastAsia="IPAexゴシック" w:hAnsi="IPAexゴシック" w:hint="eastAsia"/>
          <w:sz w:val="21"/>
          <w:szCs w:val="21"/>
        </w:rPr>
        <w:t>法定代理人</w:t>
      </w:r>
      <w:r w:rsidR="007A77C9" w:rsidRPr="00084DAE">
        <w:rPr>
          <w:rFonts w:ascii="IPAexゴシック" w:eastAsia="IPAexゴシック" w:hAnsi="IPAexゴシック"/>
          <w:sz w:val="21"/>
          <w:szCs w:val="21"/>
        </w:rPr>
        <w:t>（または代理人）とし</w:t>
      </w:r>
      <w:r w:rsidR="007A77C9" w:rsidRPr="00084DAE">
        <w:rPr>
          <w:rFonts w:ascii="IPAexゴシック" w:eastAsia="IPAexゴシック" w:hAnsi="IPAexゴシック" w:hint="eastAsia"/>
          <w:sz w:val="21"/>
          <w:szCs w:val="21"/>
        </w:rPr>
        <w:t>、IPA</w:t>
      </w:r>
      <w:r w:rsidR="007A77C9" w:rsidRPr="00084DAE">
        <w:rPr>
          <w:rFonts w:ascii="IPAexゴシック" w:eastAsia="IPAexゴシック" w:hAnsi="IPAexゴシック"/>
          <w:sz w:val="21"/>
          <w:szCs w:val="21"/>
        </w:rPr>
        <w:t>と契約を締結します。</w:t>
      </w:r>
    </w:p>
    <w:p w14:paraId="4304D71D" w14:textId="77777777" w:rsidR="00EE1400" w:rsidRPr="00084DAE" w:rsidRDefault="00EE1400" w:rsidP="00E91CF5">
      <w:pPr>
        <w:ind w:leftChars="100" w:left="240" w:firstLineChars="100" w:firstLine="210"/>
        <w:rPr>
          <w:rFonts w:ascii="IPAexゴシック" w:eastAsia="IPAexゴシック" w:hAnsi="IPAexゴシック"/>
          <w:sz w:val="21"/>
          <w:szCs w:val="21"/>
        </w:rPr>
      </w:pPr>
    </w:p>
    <w:p w14:paraId="2BBD56E4" w14:textId="5274D287" w:rsidR="00AD57FC" w:rsidRPr="00084DAE" w:rsidRDefault="0078320B" w:rsidP="00640537">
      <w:pPr>
        <w:pStyle w:val="2"/>
      </w:pPr>
      <w:bookmarkStart w:id="74" w:name="_Toc476000857"/>
      <w:bookmarkStart w:id="75" w:name="_Toc476004640"/>
      <w:bookmarkStart w:id="76" w:name="_Toc476000858"/>
      <w:bookmarkStart w:id="77" w:name="_Toc476004641"/>
      <w:bookmarkStart w:id="78" w:name="_Toc476000859"/>
      <w:bookmarkStart w:id="79" w:name="_Toc476004642"/>
      <w:bookmarkStart w:id="80" w:name="_Toc476000860"/>
      <w:bookmarkStart w:id="81" w:name="_Toc476004643"/>
      <w:bookmarkStart w:id="82" w:name="_Toc476000861"/>
      <w:bookmarkStart w:id="83" w:name="_Toc476004644"/>
      <w:bookmarkStart w:id="84" w:name="_Toc476000862"/>
      <w:bookmarkStart w:id="85" w:name="_Toc476004645"/>
      <w:bookmarkStart w:id="86" w:name="_Toc476000863"/>
      <w:bookmarkStart w:id="87" w:name="_Toc476004646"/>
      <w:bookmarkStart w:id="88" w:name="_Toc476000864"/>
      <w:bookmarkStart w:id="89" w:name="_Toc476004647"/>
      <w:bookmarkStart w:id="90" w:name="_Toc476000865"/>
      <w:bookmarkStart w:id="91" w:name="_Toc476004648"/>
      <w:bookmarkStart w:id="92" w:name="_Toc476000866"/>
      <w:bookmarkStart w:id="93" w:name="_Toc476004649"/>
      <w:bookmarkStart w:id="94" w:name="_Toc476000867"/>
      <w:bookmarkStart w:id="95" w:name="_Toc476004650"/>
      <w:bookmarkStart w:id="96" w:name="_Toc476000868"/>
      <w:bookmarkStart w:id="97" w:name="_Toc476004651"/>
      <w:bookmarkStart w:id="98" w:name="_Toc476000869"/>
      <w:bookmarkStart w:id="99" w:name="_Toc476004652"/>
      <w:bookmarkStart w:id="100" w:name="_Toc476000870"/>
      <w:bookmarkStart w:id="101" w:name="_Toc476004653"/>
      <w:bookmarkStart w:id="102" w:name="_Toc476000871"/>
      <w:bookmarkStart w:id="103" w:name="_Toc476004654"/>
      <w:bookmarkStart w:id="104" w:name="_Toc476000872"/>
      <w:bookmarkStart w:id="105" w:name="_Toc476004655"/>
      <w:bookmarkStart w:id="106" w:name="_Toc194924459"/>
      <w:bookmarkStart w:id="107" w:name="_Toc374104710"/>
      <w:bookmarkStart w:id="108" w:name="_Toc12175506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084DAE">
        <w:rPr>
          <w:rFonts w:hint="eastAsia"/>
        </w:rPr>
        <w:t>費用</w:t>
      </w:r>
      <w:bookmarkEnd w:id="73"/>
      <w:bookmarkEnd w:id="106"/>
      <w:r w:rsidR="00116947" w:rsidRPr="00084DAE">
        <w:rPr>
          <w:rFonts w:hint="eastAsia"/>
        </w:rPr>
        <w:t>の支払い</w:t>
      </w:r>
      <w:bookmarkEnd w:id="107"/>
      <w:bookmarkEnd w:id="108"/>
    </w:p>
    <w:p w14:paraId="19BB3D20" w14:textId="77777777" w:rsidR="000C4F18" w:rsidRPr="00084DAE"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契約書</w:t>
      </w:r>
      <w:r w:rsidRPr="00084DAE">
        <w:rPr>
          <w:rFonts w:ascii="IPAexゴシック" w:eastAsia="IPAexゴシック" w:hAnsi="IPAexゴシック"/>
          <w:sz w:val="21"/>
          <w:szCs w:val="21"/>
        </w:rPr>
        <w:t>にお</w:t>
      </w:r>
      <w:r w:rsidRPr="00084DAE">
        <w:rPr>
          <w:rFonts w:ascii="IPAexゴシック" w:eastAsia="IPAexゴシック" w:hAnsi="IPAexゴシック" w:hint="eastAsia"/>
          <w:sz w:val="21"/>
          <w:szCs w:val="21"/>
        </w:rPr>
        <w:t>ける</w:t>
      </w:r>
      <w:r w:rsidRPr="00084DAE">
        <w:rPr>
          <w:rFonts w:ascii="IPAexゴシック" w:eastAsia="IPAexゴシック" w:hAnsi="IPAexゴシック"/>
          <w:sz w:val="21"/>
          <w:szCs w:val="21"/>
        </w:rPr>
        <w:t>委託</w:t>
      </w:r>
      <w:r w:rsidRPr="00084DAE">
        <w:rPr>
          <w:rFonts w:ascii="IPAexゴシック" w:eastAsia="IPAexゴシック" w:hAnsi="IPAexゴシック" w:hint="eastAsia"/>
          <w:sz w:val="21"/>
          <w:szCs w:val="21"/>
        </w:rPr>
        <w:t>期間終了後、「（7）提出物」で示す成果報告書及び実績報告書の内容を検査した上で、委託金額を確定して支払いを行います。</w:t>
      </w:r>
    </w:p>
    <w:p w14:paraId="3F24B55D" w14:textId="77777777" w:rsidR="000C4F18" w:rsidRPr="00084DAE"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E4E8839" w14:textId="6FCFE5C3" w:rsidR="000C4F18" w:rsidRPr="00084DAE"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委託</w:t>
      </w:r>
      <w:r w:rsidR="006A0BC5" w:rsidRPr="00084DAE">
        <w:rPr>
          <w:rFonts w:ascii="IPAexゴシック" w:eastAsia="IPAexゴシック" w:hAnsi="IPAexゴシック" w:hint="eastAsia"/>
          <w:sz w:val="21"/>
          <w:szCs w:val="21"/>
        </w:rPr>
        <w:t>期間途中において</w:t>
      </w:r>
      <w:r w:rsidR="004D217A" w:rsidRPr="00084DAE">
        <w:rPr>
          <w:rFonts w:ascii="IPAexゴシック" w:eastAsia="IPAexゴシック" w:hAnsi="IPAexゴシック" w:hint="eastAsia"/>
          <w:sz w:val="21"/>
          <w:szCs w:val="21"/>
        </w:rPr>
        <w:t>、</w:t>
      </w:r>
      <w:r w:rsidR="006A0BC5" w:rsidRPr="00084DAE">
        <w:rPr>
          <w:rFonts w:ascii="IPAexゴシック" w:eastAsia="IPAexゴシック" w:hAnsi="IPAexゴシック" w:hint="eastAsia"/>
          <w:sz w:val="21"/>
          <w:szCs w:val="21"/>
        </w:rPr>
        <w:t>プロジェクトに要した作業実績を元にして</w:t>
      </w:r>
      <w:r w:rsidR="004D217A" w:rsidRPr="00084DAE">
        <w:rPr>
          <w:rFonts w:ascii="IPAexゴシック" w:eastAsia="IPAexゴシック" w:hAnsi="IPAexゴシック" w:hint="eastAsia"/>
          <w:sz w:val="21"/>
          <w:szCs w:val="21"/>
        </w:rPr>
        <w:t>費用の請求があった場合は、３ヶ月に一度程度の割合で</w:t>
      </w:r>
      <w:r w:rsidR="006A0BC5"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費用の支払い（概算払い）をします。</w:t>
      </w:r>
    </w:p>
    <w:p w14:paraId="25CCF1F0" w14:textId="5E144A7E" w:rsidR="000C4F18" w:rsidRPr="00084DAE"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084DAE">
        <w:rPr>
          <w:rFonts w:ascii="IPAexゴシック" w:eastAsia="IPAexゴシック" w:hAnsi="IPAexゴシック"/>
          <w:sz w:val="21"/>
          <w:szCs w:val="21"/>
        </w:rPr>
        <w:t>してもらいます。</w:t>
      </w:r>
    </w:p>
    <w:p w14:paraId="426A4826" w14:textId="77777777" w:rsidR="0008524D" w:rsidRPr="00084DAE" w:rsidRDefault="0008524D" w:rsidP="0008524D">
      <w:pPr>
        <w:rPr>
          <w:rFonts w:ascii="IPAexゴシック" w:eastAsia="IPAexゴシック" w:hAnsi="IPAexゴシック" w:cs="Times New Roman"/>
          <w:sz w:val="21"/>
          <w:szCs w:val="21"/>
        </w:rPr>
      </w:pPr>
    </w:p>
    <w:p w14:paraId="025EA9FB" w14:textId="2436688D" w:rsidR="00F54E9E" w:rsidRPr="00084DAE" w:rsidRDefault="002548E6" w:rsidP="00640537">
      <w:pPr>
        <w:pStyle w:val="2"/>
      </w:pPr>
      <w:bookmarkStart w:id="109" w:name="_Toc194924460"/>
      <w:bookmarkStart w:id="110" w:name="_Toc374104711"/>
      <w:bookmarkStart w:id="111" w:name="_Toc121755069"/>
      <w:r w:rsidRPr="00084DAE">
        <w:rPr>
          <w:rFonts w:hint="eastAsia"/>
        </w:rPr>
        <w:t>プロジェクトの進捗</w:t>
      </w:r>
      <w:bookmarkEnd w:id="109"/>
      <w:r w:rsidR="00327027" w:rsidRPr="00084DAE">
        <w:rPr>
          <w:rFonts w:hint="eastAsia"/>
        </w:rPr>
        <w:t>報告</w:t>
      </w:r>
      <w:bookmarkEnd w:id="110"/>
      <w:bookmarkEnd w:id="111"/>
    </w:p>
    <w:p w14:paraId="04ABC34D" w14:textId="15839479" w:rsidR="000C4F18" w:rsidRPr="00084DAE" w:rsidRDefault="003A3FA8" w:rsidP="000C4F1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イノベータ</w:t>
      </w:r>
      <w:r w:rsidR="000C4F18" w:rsidRPr="00084DAE">
        <w:rPr>
          <w:rFonts w:ascii="IPAexゴシック" w:eastAsia="IPAexゴシック" w:hAnsi="IPAexゴシック" w:hint="eastAsia"/>
          <w:sz w:val="21"/>
          <w:szCs w:val="21"/>
        </w:rPr>
        <w:t>は作業内容について進捗報告書を作成し、</w:t>
      </w:r>
      <w:r w:rsidR="00620E68" w:rsidRPr="00084DAE">
        <w:rPr>
          <w:rFonts w:ascii="IPAexゴシック" w:eastAsia="IPAexゴシック" w:hAnsi="IPAexゴシック" w:hint="eastAsia"/>
          <w:sz w:val="21"/>
          <w:szCs w:val="21"/>
        </w:rPr>
        <w:t>PM</w:t>
      </w:r>
      <w:r w:rsidR="000C4F18" w:rsidRPr="00084DAE">
        <w:rPr>
          <w:rFonts w:ascii="IPAexゴシック" w:eastAsia="IPAexゴシック" w:hAnsi="IPAexゴシック" w:hint="eastAsia"/>
          <w:sz w:val="21"/>
          <w:szCs w:val="21"/>
        </w:rPr>
        <w:t>及びIPAに定期的に進捗報告を行います。</w:t>
      </w:r>
    </w:p>
    <w:p w14:paraId="4C700E88" w14:textId="3DDC49F9" w:rsidR="000C4F18" w:rsidRPr="00084DAE" w:rsidRDefault="000C4F18" w:rsidP="000C4F18">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なお、プロジェクトの成果が上がる見込みがなくなった場合</w:t>
      </w:r>
      <w:r w:rsidR="00680512" w:rsidRPr="00084DAE">
        <w:rPr>
          <w:rFonts w:ascii="IPAexゴシック" w:eastAsia="IPAexゴシック" w:hAnsi="IPAexゴシック" w:hint="eastAsia"/>
          <w:sz w:val="21"/>
          <w:szCs w:val="21"/>
        </w:rPr>
        <w:t>またはIPAからの</w:t>
      </w:r>
      <w:r w:rsidR="00D63D26" w:rsidRPr="00084DAE">
        <w:rPr>
          <w:rFonts w:ascii="IPAexゴシック" w:eastAsia="IPAexゴシック" w:hAnsi="IPAexゴシック" w:hint="eastAsia"/>
          <w:sz w:val="21"/>
          <w:szCs w:val="21"/>
        </w:rPr>
        <w:t>事務的な</w:t>
      </w:r>
      <w:r w:rsidR="00680512" w:rsidRPr="00084DAE">
        <w:rPr>
          <w:rFonts w:ascii="IPAexゴシック" w:eastAsia="IPAexゴシック" w:hAnsi="IPAexゴシック" w:hint="eastAsia"/>
          <w:sz w:val="21"/>
          <w:szCs w:val="21"/>
        </w:rPr>
        <w:t>依頼</w:t>
      </w:r>
      <w:r w:rsidR="00D63D26" w:rsidRPr="00084DAE">
        <w:rPr>
          <w:rFonts w:ascii="IPAexゴシック" w:eastAsia="IPAexゴシック" w:hAnsi="IPAexゴシック" w:hint="eastAsia"/>
          <w:sz w:val="21"/>
          <w:szCs w:val="21"/>
        </w:rPr>
        <w:t>・</w:t>
      </w:r>
      <w:r w:rsidR="00680512" w:rsidRPr="00084DAE">
        <w:rPr>
          <w:rFonts w:ascii="IPAexゴシック" w:eastAsia="IPAexゴシック" w:hAnsi="IPAexゴシック" w:hint="eastAsia"/>
          <w:sz w:val="21"/>
          <w:szCs w:val="21"/>
        </w:rPr>
        <w:t>PMの指導に</w:t>
      </w:r>
      <w:r w:rsidR="00D63D26" w:rsidRPr="00084DAE">
        <w:rPr>
          <w:rFonts w:ascii="IPAexゴシック" w:eastAsia="IPAexゴシック" w:hAnsi="IPAexゴシック" w:hint="eastAsia"/>
          <w:sz w:val="21"/>
          <w:szCs w:val="21"/>
        </w:rPr>
        <w:t>対して、</w:t>
      </w:r>
      <w:r w:rsidR="00797257" w:rsidRPr="00084DAE">
        <w:rPr>
          <w:rFonts w:ascii="IPAexゴシック" w:eastAsia="IPAexゴシック" w:hAnsi="IPAexゴシック" w:hint="eastAsia"/>
          <w:sz w:val="21"/>
          <w:szCs w:val="21"/>
        </w:rPr>
        <w:t>イノベータが</w:t>
      </w:r>
      <w:r w:rsidR="00680512" w:rsidRPr="00084DAE">
        <w:rPr>
          <w:rFonts w:ascii="IPAexゴシック" w:eastAsia="IPAexゴシック" w:hAnsi="IPAexゴシック" w:hint="eastAsia"/>
          <w:sz w:val="21"/>
          <w:szCs w:val="21"/>
        </w:rPr>
        <w:t>誠実に対応</w:t>
      </w:r>
      <w:r w:rsidR="00797257" w:rsidRPr="00084DAE">
        <w:rPr>
          <w:rFonts w:ascii="IPAexゴシック" w:eastAsia="IPAexゴシック" w:hAnsi="IPAexゴシック" w:hint="eastAsia"/>
          <w:sz w:val="21"/>
          <w:szCs w:val="21"/>
        </w:rPr>
        <w:t>し</w:t>
      </w:r>
      <w:r w:rsidR="00680512" w:rsidRPr="00084DAE">
        <w:rPr>
          <w:rFonts w:ascii="IPAexゴシック" w:eastAsia="IPAexゴシック" w:hAnsi="IPAexゴシック" w:hint="eastAsia"/>
          <w:sz w:val="21"/>
          <w:szCs w:val="21"/>
        </w:rPr>
        <w:t>ない場合、</w:t>
      </w:r>
      <w:r w:rsidRPr="00084DAE">
        <w:rPr>
          <w:rFonts w:ascii="IPAexゴシック" w:eastAsia="IPAexゴシック" w:hAnsi="IPAexゴシック"/>
          <w:sz w:val="21"/>
          <w:szCs w:val="21"/>
        </w:rPr>
        <w:t>IPA</w:t>
      </w:r>
      <w:r w:rsidRPr="00084DAE">
        <w:rPr>
          <w:rFonts w:ascii="IPAexゴシック" w:eastAsia="IPAexゴシック" w:hAnsi="IPAexゴシック" w:hint="eastAsia"/>
          <w:sz w:val="21"/>
          <w:szCs w:val="21"/>
        </w:rPr>
        <w:t>は</w:t>
      </w:r>
      <w:r w:rsidR="00620E68" w:rsidRPr="00084DAE">
        <w:rPr>
          <w:rFonts w:ascii="IPAexゴシック" w:eastAsia="IPAexゴシック" w:hAnsi="IPAexゴシック" w:hint="eastAsia"/>
          <w:sz w:val="21"/>
          <w:szCs w:val="21"/>
        </w:rPr>
        <w:t>PM</w:t>
      </w:r>
      <w:r w:rsidRPr="00084DAE">
        <w:rPr>
          <w:rFonts w:ascii="IPAexゴシック" w:eastAsia="IPAexゴシック" w:hAnsi="IPAexゴシック" w:hint="eastAsia"/>
          <w:sz w:val="21"/>
          <w:szCs w:val="21"/>
        </w:rPr>
        <w:t>と協議の上、契約を打ち切ることがあります。</w:t>
      </w:r>
      <w:r w:rsidR="00680512" w:rsidRPr="00084DAE">
        <w:rPr>
          <w:rFonts w:ascii="IPAexゴシック" w:eastAsia="IPAexゴシック" w:hAnsi="IPAexゴシック" w:hint="eastAsia"/>
          <w:sz w:val="21"/>
          <w:szCs w:val="21"/>
        </w:rPr>
        <w:t>また、本公募要領、契約書及び事務処理要領に定めた事項にイノベータが違反していることが判明した場合も契約を打ち切ることがあります。</w:t>
      </w:r>
      <w:r w:rsidRPr="00084DAE">
        <w:rPr>
          <w:rFonts w:ascii="IPAexゴシック" w:eastAsia="IPAexゴシック" w:hAnsi="IPAexゴシック" w:hint="eastAsia"/>
          <w:sz w:val="21"/>
          <w:szCs w:val="21"/>
        </w:rPr>
        <w:t>その際、費用の支払いをしている場合は、支</w:t>
      </w:r>
      <w:r w:rsidRPr="00084DAE">
        <w:rPr>
          <w:rFonts w:ascii="IPAexゴシック" w:eastAsia="IPAexゴシック" w:hAnsi="IPAexゴシック" w:hint="eastAsia"/>
          <w:sz w:val="21"/>
          <w:szCs w:val="21"/>
        </w:rPr>
        <w:lastRenderedPageBreak/>
        <w:t>払った全額を返還してもらいます。</w:t>
      </w:r>
    </w:p>
    <w:p w14:paraId="01EA52AA" w14:textId="77777777" w:rsidR="00EB00C8" w:rsidRPr="00084DAE"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084DAE" w:rsidRDefault="00967279" w:rsidP="00640537">
      <w:pPr>
        <w:pStyle w:val="2"/>
      </w:pPr>
      <w:bookmarkStart w:id="112" w:name="_Toc44750053"/>
      <w:bookmarkStart w:id="113" w:name="_Toc194924462"/>
      <w:bookmarkStart w:id="114" w:name="_Toc374104712"/>
      <w:bookmarkStart w:id="115" w:name="_Toc121755070"/>
      <w:r w:rsidRPr="00084DAE">
        <w:rPr>
          <w:rFonts w:hint="eastAsia"/>
        </w:rPr>
        <w:t>提出</w:t>
      </w:r>
      <w:r w:rsidR="006B05A4" w:rsidRPr="00084DAE">
        <w:rPr>
          <w:rFonts w:hint="eastAsia"/>
        </w:rPr>
        <w:t>物</w:t>
      </w:r>
      <w:bookmarkEnd w:id="112"/>
      <w:bookmarkEnd w:id="113"/>
      <w:bookmarkEnd w:id="114"/>
      <w:bookmarkEnd w:id="115"/>
    </w:p>
    <w:p w14:paraId="4F3AD513" w14:textId="77777777" w:rsidR="006B05A4" w:rsidRPr="00084DAE"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以下の報告書をとりまとめて提出して</w:t>
      </w:r>
      <w:r w:rsidR="008F7C9F" w:rsidRPr="00084DAE">
        <w:rPr>
          <w:rFonts w:ascii="IPAexゴシック" w:eastAsia="IPAexゴシック" w:hAnsi="IPAexゴシック" w:hint="eastAsia"/>
          <w:sz w:val="21"/>
          <w:szCs w:val="21"/>
        </w:rPr>
        <w:t>ください</w:t>
      </w:r>
      <w:r w:rsidRPr="00084DAE">
        <w:rPr>
          <w:rFonts w:ascii="IPAexゴシック" w:eastAsia="IPAexゴシック" w:hAnsi="IPAexゴシック" w:hint="eastAsia"/>
          <w:sz w:val="21"/>
          <w:szCs w:val="21"/>
        </w:rPr>
        <w:t>。</w:t>
      </w:r>
    </w:p>
    <w:p w14:paraId="1F0D22F4" w14:textId="77777777" w:rsidR="006B05A4" w:rsidRPr="00084DAE"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084DAE">
        <w:rPr>
          <w:rFonts w:ascii="IPAexゴシック" w:eastAsia="IPAexゴシック" w:hAnsi="IPAexゴシック" w:hint="eastAsia"/>
          <w:sz w:val="21"/>
          <w:szCs w:val="21"/>
        </w:rPr>
        <w:t>・成果報告書：</w:t>
      </w:r>
      <w:r w:rsidRPr="00084DAE">
        <w:rPr>
          <w:rFonts w:ascii="IPAexゴシック" w:eastAsia="IPAexゴシック" w:hAnsi="IPAexゴシック" w:hint="eastAsia"/>
          <w:bCs/>
          <w:sz w:val="21"/>
          <w:szCs w:val="21"/>
        </w:rPr>
        <w:t>遂行したプロジェクト</w:t>
      </w:r>
      <w:r w:rsidR="00545C73" w:rsidRPr="00084DAE">
        <w:rPr>
          <w:rFonts w:ascii="IPAexゴシック" w:eastAsia="IPAexゴシック" w:hAnsi="IPAexゴシック" w:hint="eastAsia"/>
          <w:bCs/>
          <w:sz w:val="21"/>
          <w:szCs w:val="21"/>
        </w:rPr>
        <w:t>の成果を</w:t>
      </w:r>
      <w:r w:rsidRPr="00084DAE">
        <w:rPr>
          <w:rFonts w:ascii="IPAexゴシック" w:eastAsia="IPAexゴシック" w:hAnsi="IPAexゴシック" w:hint="eastAsia"/>
          <w:sz w:val="21"/>
          <w:szCs w:val="21"/>
        </w:rPr>
        <w:t>まとめたもの</w:t>
      </w:r>
    </w:p>
    <w:p w14:paraId="5602B771" w14:textId="77777777" w:rsidR="006B05A4" w:rsidRPr="00084DAE"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084DAE">
        <w:rPr>
          <w:rFonts w:ascii="IPAexゴシック" w:eastAsia="IPAexゴシック" w:hAnsi="IPAexゴシック" w:hint="eastAsia"/>
          <w:sz w:val="21"/>
          <w:szCs w:val="21"/>
        </w:rPr>
        <w:t>・実績報告書：</w:t>
      </w:r>
      <w:r w:rsidRPr="00084DAE">
        <w:rPr>
          <w:rFonts w:ascii="IPAexゴシック" w:eastAsia="IPAexゴシック" w:hAnsi="IPAexゴシック" w:hint="eastAsia"/>
          <w:bCs/>
          <w:sz w:val="21"/>
          <w:szCs w:val="21"/>
        </w:rPr>
        <w:t>遂行したプロジェクト</w:t>
      </w:r>
      <w:r w:rsidR="00D17F72" w:rsidRPr="00084DAE">
        <w:rPr>
          <w:rFonts w:ascii="IPAexゴシック" w:eastAsia="IPAexゴシック" w:hAnsi="IPAexゴシック" w:hint="eastAsia"/>
          <w:bCs/>
          <w:sz w:val="21"/>
          <w:szCs w:val="21"/>
        </w:rPr>
        <w:t>の</w:t>
      </w:r>
      <w:r w:rsidRPr="00084DAE">
        <w:rPr>
          <w:rFonts w:ascii="IPAexゴシック" w:eastAsia="IPAexゴシック" w:hAnsi="IPAexゴシック" w:hint="eastAsia"/>
          <w:sz w:val="21"/>
          <w:szCs w:val="21"/>
        </w:rPr>
        <w:t>費用をとりまとめたもの</w:t>
      </w:r>
    </w:p>
    <w:p w14:paraId="41444ADC" w14:textId="77777777" w:rsidR="007A409F" w:rsidRPr="00084DAE"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084DAE" w:rsidRDefault="003A1DFE" w:rsidP="00640537">
      <w:pPr>
        <w:pStyle w:val="2"/>
      </w:pPr>
      <w:bookmarkStart w:id="116" w:name="_Toc374104713"/>
      <w:bookmarkStart w:id="117" w:name="_Toc121755071"/>
      <w:r w:rsidRPr="00084DAE">
        <w:rPr>
          <w:rFonts w:hint="eastAsia"/>
        </w:rPr>
        <w:t>検査</w:t>
      </w:r>
      <w:bookmarkEnd w:id="116"/>
      <w:bookmarkEnd w:id="117"/>
    </w:p>
    <w:p w14:paraId="253DA6B9" w14:textId="77777777" w:rsidR="000C4F18" w:rsidRPr="00084DAE" w:rsidRDefault="000C4F18" w:rsidP="000C4F18">
      <w:pPr>
        <w:pStyle w:val="aff"/>
        <w:ind w:leftChars="114" w:left="274" w:firstLineChars="100" w:firstLine="210"/>
        <w:rPr>
          <w:rFonts w:hAnsi="ＭＳ 明朝"/>
          <w:color w:val="000000"/>
        </w:rPr>
      </w:pPr>
      <w:r w:rsidRPr="00084DAE">
        <w:rPr>
          <w:rFonts w:ascii="IPAexゴシック" w:eastAsia="IPAexゴシック" w:hAnsi="IPAexゴシック" w:cs="Times New Roman" w:hint="eastAsia"/>
        </w:rPr>
        <w:t>IPA及び</w:t>
      </w:r>
      <w:r w:rsidR="00620E68" w:rsidRPr="00084DAE">
        <w:rPr>
          <w:rFonts w:ascii="IPAexゴシック" w:eastAsia="IPAexゴシック" w:hAnsi="IPAexゴシック" w:cs="Times New Roman" w:hint="eastAsia"/>
        </w:rPr>
        <w:t>PM</w:t>
      </w:r>
      <w:r w:rsidRPr="00084DAE">
        <w:rPr>
          <w:rFonts w:ascii="IPAexゴシック" w:eastAsia="IPAexゴシック" w:hAnsi="IPAexゴシック" w:cs="Times New Roman" w:hint="eastAsia"/>
        </w:rPr>
        <w:t>は、契約書に添付された実施計画書に基づき、遂行されたプロジェクトの内容を検査します。</w:t>
      </w:r>
    </w:p>
    <w:p w14:paraId="4931D20F" w14:textId="77777777" w:rsidR="00AA481A" w:rsidRPr="00084DAE"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084DAE" w:rsidRDefault="00B07A99" w:rsidP="00640537">
      <w:pPr>
        <w:pStyle w:val="2"/>
      </w:pPr>
      <w:bookmarkStart w:id="118" w:name="_Toc194924463"/>
      <w:bookmarkStart w:id="119" w:name="_Toc374104714"/>
      <w:bookmarkStart w:id="120" w:name="_Toc121755072"/>
      <w:r w:rsidRPr="00084DAE">
        <w:rPr>
          <w:rFonts w:hint="eastAsia"/>
        </w:rPr>
        <w:t>プロジェクト完了後の</w:t>
      </w:r>
      <w:r w:rsidR="00327027" w:rsidRPr="00084DAE">
        <w:rPr>
          <w:rFonts w:hint="eastAsia"/>
        </w:rPr>
        <w:t>報告</w:t>
      </w:r>
      <w:bookmarkEnd w:id="118"/>
      <w:r w:rsidR="0007028B" w:rsidRPr="00084DAE">
        <w:rPr>
          <w:rFonts w:hint="eastAsia"/>
        </w:rPr>
        <w:t>等</w:t>
      </w:r>
      <w:bookmarkEnd w:id="119"/>
      <w:bookmarkEnd w:id="120"/>
    </w:p>
    <w:p w14:paraId="1E15612A" w14:textId="77777777" w:rsidR="0078320B" w:rsidRPr="00084DAE"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契約期間終了後、原則として</w:t>
      </w:r>
      <w:r w:rsidR="00315E27" w:rsidRPr="00084DAE">
        <w:rPr>
          <w:rFonts w:ascii="IPAexゴシック" w:eastAsia="IPAexゴシック" w:hAnsi="IPAexゴシック" w:hint="eastAsia"/>
          <w:sz w:val="21"/>
          <w:szCs w:val="21"/>
        </w:rPr>
        <w:t>5</w:t>
      </w:r>
      <w:r w:rsidRPr="00084DAE">
        <w:rPr>
          <w:rFonts w:ascii="IPAexゴシック" w:eastAsia="IPAexゴシック" w:hAnsi="IPAexゴシック" w:hint="eastAsia"/>
          <w:sz w:val="21"/>
          <w:szCs w:val="21"/>
        </w:rPr>
        <w:t>年間は毎年定期的に、</w:t>
      </w:r>
      <w:r w:rsidR="006E4153" w:rsidRPr="00084DAE">
        <w:rPr>
          <w:rFonts w:ascii="IPAexゴシック" w:eastAsia="IPAexゴシック" w:hAnsi="IPAexゴシック" w:hint="eastAsia"/>
          <w:sz w:val="21"/>
          <w:szCs w:val="21"/>
        </w:rPr>
        <w:t>また</w:t>
      </w:r>
      <w:r w:rsidR="00F31FA5"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から要請がある場合にはその都度、</w:t>
      </w:r>
      <w:r w:rsidR="00B07A99" w:rsidRPr="00084DAE">
        <w:rPr>
          <w:rFonts w:ascii="IPAexゴシック" w:eastAsia="IPAexゴシック" w:hAnsi="IPAexゴシック" w:hint="eastAsia"/>
          <w:sz w:val="21"/>
          <w:szCs w:val="21"/>
        </w:rPr>
        <w:t>プロジェクト成果に関わる特許申請</w:t>
      </w:r>
      <w:r w:rsidR="0083256D" w:rsidRPr="00084DAE">
        <w:rPr>
          <w:rFonts w:ascii="IPAexゴシック" w:eastAsia="IPAexゴシック" w:hAnsi="IPAexゴシック" w:hint="eastAsia"/>
          <w:sz w:val="21"/>
          <w:szCs w:val="21"/>
        </w:rPr>
        <w:t>や</w:t>
      </w:r>
      <w:r w:rsidR="00B07A99" w:rsidRPr="00084DAE">
        <w:rPr>
          <w:rFonts w:ascii="IPAexゴシック" w:eastAsia="IPAexゴシック" w:hAnsi="IPAexゴシック" w:hint="eastAsia"/>
          <w:sz w:val="21"/>
          <w:szCs w:val="21"/>
        </w:rPr>
        <w:t>プロジェクト</w:t>
      </w:r>
      <w:r w:rsidRPr="00084DAE">
        <w:rPr>
          <w:rFonts w:ascii="IPAexゴシック" w:eastAsia="IPAexゴシック" w:hAnsi="IPAexゴシック" w:hint="eastAsia"/>
          <w:sz w:val="21"/>
          <w:szCs w:val="21"/>
        </w:rPr>
        <w:t>成果の実用化</w:t>
      </w:r>
      <w:r w:rsidR="0083256D"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普及</w:t>
      </w:r>
      <w:r w:rsidR="00913FEF" w:rsidRPr="00084DAE">
        <w:rPr>
          <w:rFonts w:ascii="IPAexゴシック" w:eastAsia="IPAexゴシック" w:hAnsi="IPAexゴシック" w:hint="eastAsia"/>
          <w:sz w:val="21"/>
          <w:szCs w:val="21"/>
        </w:rPr>
        <w:t>、起業・事業化の状況</w:t>
      </w:r>
      <w:r w:rsidRPr="00084DAE">
        <w:rPr>
          <w:rFonts w:ascii="IPAexゴシック" w:eastAsia="IPAexゴシック" w:hAnsi="IPAexゴシック" w:hint="eastAsia"/>
          <w:sz w:val="21"/>
          <w:szCs w:val="21"/>
        </w:rPr>
        <w:t>等に関して報告して</w:t>
      </w:r>
      <w:r w:rsidR="008F7C9F" w:rsidRPr="00084DAE">
        <w:rPr>
          <w:rFonts w:ascii="IPAexゴシック" w:eastAsia="IPAexゴシック" w:hAnsi="IPAexゴシック" w:hint="eastAsia"/>
          <w:sz w:val="21"/>
          <w:szCs w:val="21"/>
        </w:rPr>
        <w:t>もらい</w:t>
      </w:r>
      <w:r w:rsidRPr="00084DAE">
        <w:rPr>
          <w:rFonts w:ascii="IPAexゴシック" w:eastAsia="IPAexゴシック" w:hAnsi="IPAexゴシック" w:hint="eastAsia"/>
          <w:sz w:val="21"/>
          <w:szCs w:val="21"/>
        </w:rPr>
        <w:t>ます。なお、実地調査</w:t>
      </w:r>
      <w:r w:rsidR="009258A9" w:rsidRPr="00084DAE">
        <w:rPr>
          <w:rFonts w:ascii="IPAexゴシック" w:eastAsia="IPAexゴシック" w:hAnsi="IPAexゴシック" w:hint="eastAsia"/>
          <w:sz w:val="21"/>
          <w:szCs w:val="21"/>
        </w:rPr>
        <w:t>を行</w:t>
      </w:r>
      <w:r w:rsidR="00C2667D" w:rsidRPr="00084DAE">
        <w:rPr>
          <w:rFonts w:ascii="IPAexゴシック" w:eastAsia="IPAexゴシック" w:hAnsi="IPAexゴシック" w:hint="eastAsia"/>
          <w:sz w:val="21"/>
          <w:szCs w:val="21"/>
        </w:rPr>
        <w:t>う</w:t>
      </w:r>
      <w:r w:rsidRPr="00084DAE">
        <w:rPr>
          <w:rFonts w:ascii="IPAexゴシック" w:eastAsia="IPAexゴシック" w:hAnsi="IPAexゴシック" w:hint="eastAsia"/>
          <w:sz w:val="21"/>
          <w:szCs w:val="21"/>
        </w:rPr>
        <w:t>場合があります。</w:t>
      </w:r>
    </w:p>
    <w:p w14:paraId="353D5848" w14:textId="77777777" w:rsidR="003D0C31" w:rsidRPr="00084DAE"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また、</w:t>
      </w:r>
      <w:r w:rsidR="0083256D" w:rsidRPr="00084DAE">
        <w:rPr>
          <w:rFonts w:ascii="IPAexゴシック" w:eastAsia="IPAexゴシック" w:hAnsi="IPAexゴシック" w:hint="eastAsia"/>
          <w:sz w:val="21"/>
          <w:szCs w:val="21"/>
        </w:rPr>
        <w:t>本事業に関連する</w:t>
      </w:r>
      <w:r w:rsidRPr="00084DAE">
        <w:rPr>
          <w:rFonts w:ascii="IPAexゴシック" w:eastAsia="IPAexゴシック" w:hAnsi="IPAexゴシック" w:hint="eastAsia"/>
          <w:sz w:val="21"/>
          <w:szCs w:val="21"/>
        </w:rPr>
        <w:t>説明会</w:t>
      </w:r>
      <w:r w:rsidR="009258A9" w:rsidRPr="00084DAE">
        <w:rPr>
          <w:rFonts w:ascii="IPAexゴシック" w:eastAsia="IPAexゴシック" w:hAnsi="IPAexゴシック" w:hint="eastAsia"/>
          <w:sz w:val="21"/>
          <w:szCs w:val="21"/>
        </w:rPr>
        <w:t>等</w:t>
      </w:r>
      <w:r w:rsidR="0083256D" w:rsidRPr="00084DAE">
        <w:rPr>
          <w:rFonts w:ascii="IPAexゴシック" w:eastAsia="IPAexゴシック" w:hAnsi="IPAexゴシック" w:hint="eastAsia"/>
          <w:sz w:val="21"/>
          <w:szCs w:val="21"/>
        </w:rPr>
        <w:t>への</w:t>
      </w:r>
      <w:r w:rsidRPr="00084DAE">
        <w:rPr>
          <w:rFonts w:ascii="IPAexゴシック" w:eastAsia="IPAexゴシック" w:hAnsi="IPAexゴシック" w:hint="eastAsia"/>
          <w:sz w:val="21"/>
          <w:szCs w:val="21"/>
        </w:rPr>
        <w:t>参加要請があった場合は、対応をお願いします。</w:t>
      </w:r>
    </w:p>
    <w:p w14:paraId="0D709BB3" w14:textId="3BA9AE70" w:rsidR="00714BD1" w:rsidRPr="00084DAE"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その他、</w:t>
      </w:r>
      <w:r w:rsidR="00B07A99" w:rsidRPr="00084DAE">
        <w:rPr>
          <w:rFonts w:ascii="IPAexゴシック" w:eastAsia="IPAexゴシック" w:hAnsi="IPAexゴシック" w:hint="eastAsia"/>
          <w:sz w:val="21"/>
          <w:szCs w:val="21"/>
        </w:rPr>
        <w:t>プロジェクト</w:t>
      </w:r>
      <w:r w:rsidRPr="00084DAE">
        <w:rPr>
          <w:rFonts w:ascii="IPAexゴシック" w:eastAsia="IPAexゴシック" w:hAnsi="IPAexゴシック" w:hint="eastAsia"/>
          <w:sz w:val="21"/>
          <w:szCs w:val="21"/>
        </w:rPr>
        <w:t>成果</w:t>
      </w:r>
      <w:r w:rsidR="00181C8B" w:rsidRPr="00084DAE">
        <w:rPr>
          <w:rFonts w:ascii="IPAexゴシック" w:eastAsia="IPAexゴシック" w:hAnsi="IPAexゴシック" w:hint="eastAsia"/>
          <w:sz w:val="21"/>
          <w:szCs w:val="21"/>
        </w:rPr>
        <w:t>およびその派生物について、</w:t>
      </w:r>
      <w:r w:rsidR="009A2BB9" w:rsidRPr="00084DAE">
        <w:rPr>
          <w:rFonts w:ascii="IPAexゴシック" w:eastAsia="IPAexゴシック" w:hAnsi="IPAexゴシック" w:hint="eastAsia"/>
          <w:sz w:val="21"/>
          <w:szCs w:val="21"/>
        </w:rPr>
        <w:t>Web</w:t>
      </w:r>
      <w:r w:rsidRPr="00084DAE">
        <w:rPr>
          <w:rFonts w:ascii="IPAexゴシック" w:eastAsia="IPAexゴシック" w:hAnsi="IPAexゴシック" w:hint="eastAsia"/>
          <w:sz w:val="21"/>
          <w:szCs w:val="21"/>
        </w:rPr>
        <w:t>公開や論文発表等を行う場合は、</w:t>
      </w:r>
      <w:r w:rsidR="00255BDB"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の支援による成果であることを明記して</w:t>
      </w:r>
      <w:r w:rsidR="004662F8" w:rsidRPr="00084DAE">
        <w:rPr>
          <w:rFonts w:ascii="IPAexゴシック" w:eastAsia="IPAexゴシック" w:hAnsi="IPAexゴシック" w:hint="eastAsia"/>
          <w:sz w:val="21"/>
          <w:szCs w:val="21"/>
        </w:rPr>
        <w:t>もらい</w:t>
      </w:r>
      <w:r w:rsidRPr="00084DAE">
        <w:rPr>
          <w:rFonts w:ascii="IPAexゴシック" w:eastAsia="IPAexゴシック" w:hAnsi="IPAexゴシック" w:hint="eastAsia"/>
          <w:sz w:val="21"/>
          <w:szCs w:val="21"/>
        </w:rPr>
        <w:t>ます。</w:t>
      </w:r>
    </w:p>
    <w:p w14:paraId="3411D7D4" w14:textId="77777777" w:rsidR="00E103AC" w:rsidRPr="00084DAE"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084DAE" w:rsidRDefault="00B3208E" w:rsidP="00640537">
      <w:pPr>
        <w:pStyle w:val="2"/>
      </w:pPr>
      <w:bookmarkStart w:id="121" w:name="_Toc194924464"/>
      <w:bookmarkStart w:id="122" w:name="_Toc374104715"/>
      <w:bookmarkStart w:id="123" w:name="_Toc121755073"/>
      <w:r w:rsidRPr="00084DAE">
        <w:rPr>
          <w:rFonts w:hint="eastAsia"/>
        </w:rPr>
        <w:t>秘密</w:t>
      </w:r>
      <w:r w:rsidR="0010358D" w:rsidRPr="00084DAE">
        <w:rPr>
          <w:rFonts w:hint="eastAsia"/>
        </w:rPr>
        <w:t>保持</w:t>
      </w:r>
      <w:bookmarkEnd w:id="121"/>
      <w:bookmarkEnd w:id="122"/>
      <w:bookmarkEnd w:id="123"/>
    </w:p>
    <w:p w14:paraId="0D3B3EC6" w14:textId="1F9B1B1D" w:rsidR="0078320B" w:rsidRPr="00084DAE" w:rsidRDefault="00255BDB" w:rsidP="001C7039">
      <w:pPr>
        <w:ind w:leftChars="100" w:left="240" w:firstLineChars="100" w:firstLine="210"/>
        <w:rPr>
          <w:rFonts w:ascii="IPAexゴシック" w:eastAsia="IPAexゴシック" w:hAnsi="IPAexゴシック" w:cs="Times New Roman"/>
          <w:sz w:val="21"/>
          <w:szCs w:val="21"/>
        </w:rPr>
      </w:pPr>
      <w:r w:rsidRPr="00084DAE">
        <w:rPr>
          <w:rFonts w:ascii="IPAexゴシック" w:eastAsia="IPAexゴシック" w:hAnsi="IPAexゴシック" w:cs="Times New Roman"/>
          <w:sz w:val="21"/>
          <w:szCs w:val="21"/>
        </w:rPr>
        <w:t>IPA</w:t>
      </w:r>
      <w:r w:rsidR="0078320B" w:rsidRPr="00084DAE">
        <w:rPr>
          <w:rFonts w:ascii="IPAexゴシック" w:eastAsia="IPAexゴシック" w:hAnsi="IPAexゴシック" w:cs="Times New Roman" w:hint="eastAsia"/>
          <w:sz w:val="21"/>
          <w:szCs w:val="21"/>
        </w:rPr>
        <w:t>及び</w:t>
      </w:r>
      <w:r w:rsidR="00B27764" w:rsidRPr="00084DAE">
        <w:rPr>
          <w:rFonts w:ascii="IPAexゴシック" w:eastAsia="IPAexゴシック" w:hAnsi="IPAexゴシック" w:cs="Times New Roman" w:hint="eastAsia"/>
          <w:sz w:val="21"/>
          <w:szCs w:val="21"/>
        </w:rPr>
        <w:t>イノベータ</w:t>
      </w:r>
      <w:r w:rsidR="00B3208E" w:rsidRPr="00084DAE">
        <w:rPr>
          <w:rFonts w:ascii="IPAexゴシック" w:eastAsia="IPAexゴシック" w:hAnsi="IPAexゴシック" w:cs="Times New Roman" w:hint="eastAsia"/>
          <w:sz w:val="21"/>
          <w:szCs w:val="21"/>
        </w:rPr>
        <w:t>は、相互に本契約の履行過程において知り得た相手方の秘密</w:t>
      </w:r>
      <w:r w:rsidR="0078320B" w:rsidRPr="00084DAE">
        <w:rPr>
          <w:rFonts w:ascii="IPAexゴシック" w:eastAsia="IPAexゴシック" w:hAnsi="IPAexゴシック" w:cs="Times New Roman" w:hint="eastAsia"/>
          <w:sz w:val="21"/>
          <w:szCs w:val="21"/>
        </w:rPr>
        <w:t>を他に漏</w:t>
      </w:r>
      <w:r w:rsidR="00A266F3" w:rsidRPr="00084DAE">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084DAE">
        <w:rPr>
          <w:rFonts w:ascii="IPAexゴシック" w:eastAsia="IPAexゴシック" w:hAnsi="IPAexゴシック" w:cs="Times New Roman" w:hint="eastAsia"/>
          <w:sz w:val="21"/>
          <w:szCs w:val="21"/>
        </w:rPr>
        <w:t>し、</w:t>
      </w:r>
      <w:r w:rsidRPr="00084DAE">
        <w:rPr>
          <w:rFonts w:ascii="IPAexゴシック" w:eastAsia="IPAexゴシック" w:hAnsi="IPAexゴシック" w:cs="Times New Roman"/>
          <w:sz w:val="21"/>
          <w:szCs w:val="21"/>
        </w:rPr>
        <w:t>IPA</w:t>
      </w:r>
      <w:r w:rsidR="0078320B" w:rsidRPr="00084DAE">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084DAE"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084DAE" w:rsidRDefault="00880B81" w:rsidP="00640537">
      <w:pPr>
        <w:pStyle w:val="2"/>
      </w:pPr>
      <w:bookmarkStart w:id="124" w:name="_Toc374104716"/>
      <w:bookmarkStart w:id="125" w:name="_Toc121755074"/>
      <w:r w:rsidRPr="00084DAE">
        <w:rPr>
          <w:rFonts w:hint="eastAsia"/>
        </w:rPr>
        <w:t>個人情報の取扱い</w:t>
      </w:r>
      <w:bookmarkEnd w:id="124"/>
      <w:bookmarkEnd w:id="125"/>
    </w:p>
    <w:p w14:paraId="4DB97388" w14:textId="77777777" w:rsidR="00D830AF" w:rsidRPr="00084DAE" w:rsidRDefault="00865397" w:rsidP="00D830AF">
      <w:pPr>
        <w:ind w:leftChars="100" w:left="240" w:firstLineChars="100" w:firstLine="210"/>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提案者</w:t>
      </w:r>
      <w:r w:rsidR="00D830AF" w:rsidRPr="00084DAE">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084DAE" w:rsidRDefault="00D830AF" w:rsidP="00D830AF">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cs="Times New Roman" w:hint="eastAsia"/>
          <w:sz w:val="21"/>
          <w:szCs w:val="21"/>
        </w:rPr>
        <w:t>提供</w:t>
      </w:r>
      <w:r w:rsidR="0007597C" w:rsidRPr="00084DAE">
        <w:rPr>
          <w:rFonts w:ascii="IPAexゴシック" w:eastAsia="IPAexゴシック" w:hAnsi="IPAexゴシック" w:cs="Times New Roman" w:hint="eastAsia"/>
          <w:sz w:val="21"/>
          <w:szCs w:val="21"/>
        </w:rPr>
        <w:t>された</w:t>
      </w:r>
      <w:r w:rsidRPr="00084DAE">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084DAE">
        <w:rPr>
          <w:rFonts w:ascii="IPAexゴシック" w:eastAsia="IPAexゴシック" w:hAnsi="IPAexゴシック" w:cs="Times New Roman" w:hint="eastAsia"/>
          <w:sz w:val="21"/>
          <w:szCs w:val="21"/>
        </w:rPr>
        <w:t>、官公署の要求</w:t>
      </w:r>
      <w:r w:rsidRPr="00084DAE">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084DAE"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084DAE" w:rsidRDefault="00173B86" w:rsidP="00640537">
      <w:pPr>
        <w:pStyle w:val="2"/>
      </w:pPr>
      <w:bookmarkStart w:id="126" w:name="_Toc44750054"/>
      <w:bookmarkStart w:id="127" w:name="_Toc194924465"/>
      <w:bookmarkStart w:id="128" w:name="_Toc374104717"/>
      <w:bookmarkStart w:id="129" w:name="_Toc121755075"/>
      <w:r w:rsidRPr="00084DAE">
        <w:rPr>
          <w:rFonts w:hint="eastAsia"/>
        </w:rPr>
        <w:t>成果に係る知的財産権等の取扱い</w:t>
      </w:r>
      <w:bookmarkEnd w:id="126"/>
      <w:bookmarkEnd w:id="127"/>
      <w:bookmarkEnd w:id="128"/>
      <w:bookmarkEnd w:id="129"/>
    </w:p>
    <w:p w14:paraId="0F80EF68" w14:textId="64F8408C" w:rsidR="00567F67" w:rsidRPr="00084DAE" w:rsidRDefault="000C4F18" w:rsidP="00567F67">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本事業</w:t>
      </w:r>
      <w:r w:rsidR="00567F67" w:rsidRPr="00084DAE">
        <w:rPr>
          <w:rFonts w:ascii="IPAexゴシック" w:eastAsia="IPAexゴシック" w:hAnsi="IPAexゴシック" w:hint="eastAsia"/>
          <w:sz w:val="21"/>
          <w:szCs w:val="21"/>
        </w:rPr>
        <w:t>の成果に係る知的財産権は、産業技術力強化法第</w:t>
      </w:r>
      <w:r w:rsidR="0033035E" w:rsidRPr="00084DAE">
        <w:rPr>
          <w:rFonts w:ascii="IPAexゴシック" w:eastAsia="IPAexゴシック" w:hAnsi="IPAexゴシック" w:hint="eastAsia"/>
          <w:sz w:val="21"/>
          <w:szCs w:val="21"/>
        </w:rPr>
        <w:t>17</w:t>
      </w:r>
      <w:r w:rsidR="00567F67" w:rsidRPr="00084DAE">
        <w:rPr>
          <w:rFonts w:ascii="IPAexゴシック" w:eastAsia="IPAexゴシック" w:hAnsi="IPAexゴシック" w:hint="eastAsia"/>
          <w:sz w:val="21"/>
          <w:szCs w:val="21"/>
        </w:rPr>
        <w:t>条に基づき、「8</w:t>
      </w:r>
      <w:r w:rsidR="00C1375D" w:rsidRPr="00084DAE">
        <w:rPr>
          <w:rFonts w:ascii="IPAexゴシック" w:eastAsia="IPAexゴシック" w:hAnsi="IPAexゴシック" w:hint="eastAsia"/>
          <w:sz w:val="21"/>
          <w:szCs w:val="21"/>
        </w:rPr>
        <w:t>.</w:t>
      </w:r>
      <w:r w:rsidR="00071DC4" w:rsidRPr="00084DAE">
        <w:rPr>
          <w:rFonts w:ascii="IPAexゴシック" w:eastAsia="IPAexゴシック" w:hAnsi="IPAexゴシック" w:hint="eastAsia"/>
          <w:sz w:val="21"/>
          <w:szCs w:val="21"/>
        </w:rPr>
        <w:t>（</w:t>
      </w:r>
      <w:r w:rsidR="00EE7B40" w:rsidRPr="00084DAE">
        <w:rPr>
          <w:rFonts w:ascii="IPAexゴシック" w:eastAsia="IPAexゴシック" w:hAnsi="IPAexゴシック" w:hint="eastAsia"/>
          <w:sz w:val="21"/>
          <w:szCs w:val="21"/>
        </w:rPr>
        <w:t>5</w:t>
      </w:r>
      <w:r w:rsidR="00071DC4" w:rsidRPr="00084DAE">
        <w:rPr>
          <w:rFonts w:ascii="IPAexゴシック" w:eastAsia="IPAexゴシック" w:hAnsi="IPAexゴシック" w:hint="eastAsia"/>
          <w:sz w:val="21"/>
          <w:szCs w:val="21"/>
        </w:rPr>
        <w:t>）</w:t>
      </w:r>
      <w:r w:rsidR="00567F67" w:rsidRPr="00084DAE">
        <w:rPr>
          <w:rFonts w:ascii="IPAexゴシック" w:eastAsia="IPAexゴシック" w:hAnsi="IPAexゴシック" w:hint="eastAsia"/>
          <w:sz w:val="21"/>
          <w:szCs w:val="21"/>
        </w:rPr>
        <w:t>確認書</w:t>
      </w:r>
      <w:r w:rsidR="00CD3C8C" w:rsidRPr="00084DAE">
        <w:rPr>
          <w:rFonts w:ascii="IPAexゴシック" w:eastAsia="IPAexゴシック" w:hAnsi="IPAexゴシック" w:hint="eastAsia"/>
          <w:sz w:val="21"/>
          <w:szCs w:val="21"/>
        </w:rPr>
        <w:t>について</w:t>
      </w:r>
      <w:r w:rsidR="00567F67" w:rsidRPr="00084DAE">
        <w:rPr>
          <w:rFonts w:ascii="IPAexゴシック" w:eastAsia="IPAexゴシック" w:hAnsi="IPAexゴシック" w:hint="eastAsia"/>
          <w:sz w:val="21"/>
          <w:szCs w:val="21"/>
        </w:rPr>
        <w:t>」</w:t>
      </w:r>
      <w:r w:rsidR="00843D7E" w:rsidRPr="00084DAE">
        <w:rPr>
          <w:rFonts w:ascii="IPAexゴシック" w:eastAsia="IPAexゴシック" w:hAnsi="IPAexゴシック" w:hint="eastAsia"/>
          <w:sz w:val="21"/>
          <w:szCs w:val="21"/>
        </w:rPr>
        <w:t>に記載の</w:t>
      </w:r>
      <w:r w:rsidR="00567F67" w:rsidRPr="00084DAE">
        <w:rPr>
          <w:rFonts w:ascii="IPAexゴシック" w:eastAsia="IPAexゴシック" w:hAnsi="IPAexゴシック" w:hint="eastAsia"/>
          <w:sz w:val="21"/>
          <w:szCs w:val="21"/>
        </w:rPr>
        <w:t>「確認書」に記名・捺印して提出</w:t>
      </w:r>
      <w:r w:rsidR="00843D7E" w:rsidRPr="00084DAE">
        <w:rPr>
          <w:rFonts w:ascii="IPAexゴシック" w:eastAsia="IPAexゴシック" w:hAnsi="IPAexゴシック" w:hint="eastAsia"/>
          <w:sz w:val="21"/>
          <w:szCs w:val="21"/>
        </w:rPr>
        <w:t>し、その内容を遵守</w:t>
      </w:r>
      <w:r w:rsidR="004662F8" w:rsidRPr="00084DAE">
        <w:rPr>
          <w:rFonts w:ascii="IPAexゴシック" w:eastAsia="IPAexゴシック" w:hAnsi="IPAexゴシック" w:hint="eastAsia"/>
          <w:sz w:val="21"/>
          <w:szCs w:val="21"/>
        </w:rPr>
        <w:t>する</w:t>
      </w:r>
      <w:r w:rsidR="00567F67" w:rsidRPr="00084DAE">
        <w:rPr>
          <w:rFonts w:ascii="IPAexゴシック" w:eastAsia="IPAexゴシック" w:hAnsi="IPAexゴシック" w:hint="eastAsia"/>
          <w:sz w:val="21"/>
          <w:szCs w:val="21"/>
        </w:rPr>
        <w:t>ことを条件に、プロジェクトを実施した</w:t>
      </w:r>
      <w:r w:rsidR="003A3FA8" w:rsidRPr="00084DAE">
        <w:rPr>
          <w:rFonts w:ascii="IPAexゴシック" w:eastAsia="IPAexゴシック" w:hAnsi="IPAexゴシック" w:hint="eastAsia"/>
          <w:sz w:val="21"/>
          <w:szCs w:val="21"/>
        </w:rPr>
        <w:t>イノベータ</w:t>
      </w:r>
      <w:r w:rsidR="00567F67" w:rsidRPr="00084DAE">
        <w:rPr>
          <w:rFonts w:ascii="IPAexゴシック" w:eastAsia="IPAexゴシック" w:hAnsi="IPAexゴシック" w:hint="eastAsia"/>
          <w:sz w:val="21"/>
          <w:szCs w:val="21"/>
        </w:rPr>
        <w:t>に帰属します。</w:t>
      </w:r>
    </w:p>
    <w:p w14:paraId="606D16EF" w14:textId="0CCD84A2" w:rsidR="0034579A" w:rsidRPr="00084DAE" w:rsidRDefault="0034579A" w:rsidP="001C7039">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ただし</w:t>
      </w:r>
      <w:r w:rsidR="004577C5"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IPAが公益的見地から</w:t>
      </w:r>
      <w:r w:rsidR="00934D51" w:rsidRPr="00084DAE">
        <w:rPr>
          <w:rFonts w:ascii="IPAexゴシック" w:eastAsia="IPAexゴシック" w:hAnsi="IPAexゴシック" w:hint="eastAsia"/>
          <w:sz w:val="21"/>
          <w:szCs w:val="21"/>
        </w:rPr>
        <w:t>使用が</w:t>
      </w:r>
      <w:r w:rsidRPr="00084DAE">
        <w:rPr>
          <w:rFonts w:ascii="IPAexゴシック" w:eastAsia="IPAexゴシック" w:hAnsi="IPAexゴシック" w:hint="eastAsia"/>
          <w:sz w:val="21"/>
          <w:szCs w:val="21"/>
        </w:rPr>
        <w:t>必要であると判断した場合には、上記知的財産権</w:t>
      </w:r>
      <w:r w:rsidR="00934D51" w:rsidRPr="00084DAE">
        <w:rPr>
          <w:rFonts w:ascii="IPAexゴシック" w:eastAsia="IPAexゴシック" w:hAnsi="IPAexゴシック" w:hint="eastAsia"/>
          <w:sz w:val="21"/>
          <w:szCs w:val="21"/>
        </w:rPr>
        <w:t>の使用</w:t>
      </w:r>
      <w:r w:rsidRPr="00084DAE">
        <w:rPr>
          <w:rFonts w:ascii="IPAexゴシック" w:eastAsia="IPAexゴシック" w:hAnsi="IPAexゴシック" w:hint="eastAsia"/>
          <w:sz w:val="21"/>
          <w:szCs w:val="21"/>
        </w:rPr>
        <w:t>をIPAに許諾して</w:t>
      </w:r>
      <w:r w:rsidR="004662F8" w:rsidRPr="00084DAE">
        <w:rPr>
          <w:rFonts w:ascii="IPAexゴシック" w:eastAsia="IPAexゴシック" w:hAnsi="IPAexゴシック" w:hint="eastAsia"/>
          <w:sz w:val="21"/>
          <w:szCs w:val="21"/>
        </w:rPr>
        <w:t>もらい</w:t>
      </w:r>
      <w:r w:rsidRPr="00084DAE">
        <w:rPr>
          <w:rFonts w:ascii="IPAexゴシック" w:eastAsia="IPAexゴシック" w:hAnsi="IPAexゴシック" w:hint="eastAsia"/>
          <w:sz w:val="21"/>
          <w:szCs w:val="21"/>
        </w:rPr>
        <w:t>ます。詳細は、</w:t>
      </w:r>
      <w:r w:rsidR="009258A9" w:rsidRPr="00084DAE">
        <w:rPr>
          <w:rFonts w:ascii="IPAexゴシック" w:eastAsia="IPAexゴシック" w:hAnsi="IPAexゴシック" w:hint="eastAsia"/>
          <w:sz w:val="21"/>
          <w:szCs w:val="21"/>
        </w:rPr>
        <w:t>「</w:t>
      </w:r>
      <w:r w:rsidR="00EE7B40" w:rsidRPr="00084DAE">
        <w:rPr>
          <w:rFonts w:ascii="IPAexゴシック" w:eastAsia="IPAexゴシック" w:hAnsi="IPAexゴシック" w:hint="eastAsia"/>
          <w:sz w:val="21"/>
          <w:szCs w:val="21"/>
        </w:rPr>
        <w:t>8.（5）確認書について</w:t>
      </w:r>
      <w:r w:rsidR="006D5139"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を参照</w:t>
      </w:r>
      <w:r w:rsidR="00865397" w:rsidRPr="00084DAE">
        <w:rPr>
          <w:rFonts w:ascii="IPAexゴシック" w:eastAsia="IPAexゴシック" w:hAnsi="IPAexゴシック" w:hint="eastAsia"/>
          <w:sz w:val="21"/>
          <w:szCs w:val="21"/>
        </w:rPr>
        <w:t>して</w:t>
      </w:r>
      <w:r w:rsidRPr="00084DAE">
        <w:rPr>
          <w:rFonts w:ascii="IPAexゴシック" w:eastAsia="IPAexゴシック" w:hAnsi="IPAexゴシック" w:hint="eastAsia"/>
          <w:sz w:val="21"/>
          <w:szCs w:val="21"/>
        </w:rPr>
        <w:t>ください。</w:t>
      </w:r>
    </w:p>
    <w:p w14:paraId="5415CAD4" w14:textId="77777777" w:rsidR="00E103AC" w:rsidRPr="00084DAE"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084DAE" w:rsidRDefault="00173B86" w:rsidP="00640537">
      <w:pPr>
        <w:pStyle w:val="2"/>
      </w:pPr>
      <w:bookmarkStart w:id="130" w:name="_Toc44750055"/>
      <w:bookmarkStart w:id="131" w:name="_Toc194924466"/>
      <w:bookmarkStart w:id="132" w:name="_Toc374104718"/>
      <w:bookmarkStart w:id="133" w:name="_Toc121755076"/>
      <w:r w:rsidRPr="00084DAE">
        <w:rPr>
          <w:rFonts w:hint="eastAsia"/>
        </w:rPr>
        <w:t>その他</w:t>
      </w:r>
      <w:bookmarkEnd w:id="130"/>
      <w:bookmarkEnd w:id="131"/>
      <w:bookmarkEnd w:id="132"/>
      <w:bookmarkEnd w:id="133"/>
    </w:p>
    <w:p w14:paraId="37B519D7" w14:textId="5373E482" w:rsidR="00ED5EAD" w:rsidRPr="00084DAE" w:rsidRDefault="004577C5" w:rsidP="00ED5EAD">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本事業への提案</w:t>
      </w:r>
      <w:r w:rsidR="00620E68" w:rsidRPr="00084DAE">
        <w:rPr>
          <w:rFonts w:ascii="IPAexゴシック" w:eastAsia="IPAexゴシック" w:hAnsi="IPAexゴシック" w:hint="eastAsia"/>
          <w:sz w:val="21"/>
          <w:szCs w:val="21"/>
        </w:rPr>
        <w:t>プロジェクト</w:t>
      </w:r>
      <w:r w:rsidR="00071DC4" w:rsidRPr="00084DAE">
        <w:rPr>
          <w:rFonts w:ascii="IPAexゴシック" w:eastAsia="IPAexゴシック" w:hAnsi="IPAexゴシック" w:hint="eastAsia"/>
          <w:sz w:val="21"/>
          <w:szCs w:val="21"/>
        </w:rPr>
        <w:t>（</w:t>
      </w:r>
      <w:r w:rsidR="00566116" w:rsidRPr="00084DAE">
        <w:rPr>
          <w:rFonts w:ascii="IPAexゴシック" w:eastAsia="IPAexゴシック" w:hAnsi="IPAexゴシック" w:hint="eastAsia"/>
          <w:sz w:val="21"/>
          <w:szCs w:val="21"/>
        </w:rPr>
        <w:t>以下「本提案」という</w:t>
      </w:r>
      <w:r w:rsidR="00865397" w:rsidRPr="00084DAE">
        <w:rPr>
          <w:rFonts w:ascii="IPAexゴシック" w:eastAsia="IPAexゴシック" w:hAnsi="IPAexゴシック" w:hint="eastAsia"/>
          <w:sz w:val="21"/>
          <w:szCs w:val="21"/>
        </w:rPr>
        <w:t>。</w:t>
      </w:r>
      <w:r w:rsidR="00071DC4"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に類似した内容で、</w:t>
      </w:r>
      <w:r w:rsidR="0006417D" w:rsidRPr="00084DAE">
        <w:rPr>
          <w:rFonts w:ascii="IPAexゴシック" w:eastAsia="IPAexゴシック" w:hAnsi="IPAexゴシック" w:hint="eastAsia"/>
          <w:sz w:val="21"/>
          <w:szCs w:val="21"/>
        </w:rPr>
        <w:t>202</w:t>
      </w:r>
      <w:r w:rsidR="0036261A" w:rsidRPr="00084DAE">
        <w:rPr>
          <w:rFonts w:ascii="IPAexゴシック" w:eastAsia="IPAexゴシック" w:hAnsi="IPAexゴシック" w:hint="eastAsia"/>
          <w:sz w:val="21"/>
          <w:szCs w:val="21"/>
        </w:rPr>
        <w:t>2</w:t>
      </w:r>
      <w:r w:rsidR="00BA3B14" w:rsidRPr="00084DAE">
        <w:rPr>
          <w:rFonts w:ascii="IPAexゴシック" w:eastAsia="IPAexゴシック" w:hAnsi="IPAexゴシック" w:hint="eastAsia"/>
          <w:sz w:val="21"/>
          <w:szCs w:val="21"/>
        </w:rPr>
        <w:t>年</w:t>
      </w:r>
      <w:r w:rsidR="00887653" w:rsidRPr="00084DAE">
        <w:rPr>
          <w:rFonts w:ascii="IPAexゴシック" w:eastAsia="IPAexゴシック" w:hAnsi="IPAexゴシック" w:hint="eastAsia"/>
          <w:sz w:val="21"/>
          <w:szCs w:val="21"/>
        </w:rPr>
        <w:t>6</w:t>
      </w:r>
      <w:r w:rsidR="00BA3B14" w:rsidRPr="00084DAE">
        <w:rPr>
          <w:rFonts w:ascii="IPAexゴシック" w:eastAsia="IPAexゴシック" w:hAnsi="IPAexゴシック" w:hint="eastAsia"/>
          <w:sz w:val="21"/>
          <w:szCs w:val="21"/>
        </w:rPr>
        <w:t>月から契約締結前までの間において</w:t>
      </w:r>
      <w:r w:rsidR="00545C73"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公的</w:t>
      </w:r>
      <w:r w:rsidR="00D53AF4" w:rsidRPr="00084DAE">
        <w:rPr>
          <w:rFonts w:ascii="IPAexゴシック" w:eastAsia="IPAexゴシック" w:hAnsi="IPAexゴシック" w:hint="eastAsia"/>
          <w:sz w:val="21"/>
          <w:szCs w:val="21"/>
        </w:rPr>
        <w:t>機関</w:t>
      </w:r>
      <w:r w:rsidR="001241BB" w:rsidRPr="00084DAE">
        <w:rPr>
          <w:rFonts w:ascii="IPAexゴシック" w:eastAsia="IPAexゴシック" w:hAnsi="IPAexゴシック" w:hint="eastAsia"/>
          <w:sz w:val="21"/>
          <w:szCs w:val="21"/>
        </w:rPr>
        <w:t>から</w:t>
      </w:r>
      <w:r w:rsidR="00250B0C" w:rsidRPr="00084DAE">
        <w:rPr>
          <w:rFonts w:ascii="IPAexゴシック" w:eastAsia="IPAexゴシック" w:hAnsi="IPAexゴシック" w:hint="eastAsia"/>
          <w:sz w:val="21"/>
          <w:szCs w:val="21"/>
        </w:rPr>
        <w:t>の</w:t>
      </w:r>
      <w:r w:rsidR="00545C73" w:rsidRPr="00084DAE">
        <w:rPr>
          <w:rFonts w:ascii="IPAexゴシック" w:eastAsia="IPAexゴシック" w:hAnsi="IPAexゴシック" w:hint="eastAsia"/>
          <w:sz w:val="21"/>
          <w:szCs w:val="21"/>
        </w:rPr>
        <w:t>助成等を受けたことがある</w:t>
      </w:r>
      <w:r w:rsidRPr="00084DAE">
        <w:rPr>
          <w:rFonts w:ascii="IPAexゴシック" w:eastAsia="IPAexゴシック" w:hAnsi="IPAexゴシック" w:hint="eastAsia"/>
          <w:sz w:val="21"/>
          <w:szCs w:val="21"/>
        </w:rPr>
        <w:t>場合、</w:t>
      </w:r>
      <w:r w:rsidR="00545C73" w:rsidRPr="00084DAE">
        <w:rPr>
          <w:rFonts w:ascii="IPAexゴシック" w:eastAsia="IPAexゴシック" w:hAnsi="IPAexゴシック" w:hint="eastAsia"/>
          <w:sz w:val="21"/>
          <w:szCs w:val="21"/>
        </w:rPr>
        <w:t>現在受けている</w:t>
      </w:r>
      <w:r w:rsidRPr="00084DAE">
        <w:rPr>
          <w:rFonts w:ascii="IPAexゴシック" w:eastAsia="IPAexゴシック" w:hAnsi="IPAexゴシック" w:hint="eastAsia"/>
          <w:sz w:val="21"/>
          <w:szCs w:val="21"/>
        </w:rPr>
        <w:t>場合</w:t>
      </w:r>
      <w:r w:rsidR="00183850" w:rsidRPr="00084DAE">
        <w:rPr>
          <w:rFonts w:ascii="IPAexゴシック" w:eastAsia="IPAexゴシック" w:hAnsi="IPAexゴシック" w:hint="eastAsia"/>
          <w:sz w:val="21"/>
          <w:szCs w:val="21"/>
        </w:rPr>
        <w:t>、あ</w:t>
      </w:r>
      <w:r w:rsidR="00183850" w:rsidRPr="00084DAE">
        <w:rPr>
          <w:rFonts w:ascii="IPAexゴシック" w:eastAsia="IPAexゴシック" w:hAnsi="IPAexゴシック" w:hint="eastAsia"/>
          <w:sz w:val="21"/>
          <w:szCs w:val="21"/>
        </w:rPr>
        <w:lastRenderedPageBreak/>
        <w:t>るいは</w:t>
      </w:r>
      <w:r w:rsidR="00ED5EAD" w:rsidRPr="00084DAE">
        <w:rPr>
          <w:rFonts w:ascii="IPAexゴシック" w:eastAsia="IPAexゴシック" w:hAnsi="IPAexゴシック" w:hint="eastAsia"/>
          <w:sz w:val="21"/>
          <w:szCs w:val="21"/>
        </w:rPr>
        <w:t>助成等に</w:t>
      </w:r>
      <w:r w:rsidR="00183850" w:rsidRPr="00084DAE">
        <w:rPr>
          <w:rFonts w:ascii="IPAexゴシック" w:eastAsia="IPAexゴシック" w:hAnsi="IPAexゴシック" w:hint="eastAsia"/>
          <w:sz w:val="21"/>
          <w:szCs w:val="21"/>
        </w:rPr>
        <w:t>応募中の場合</w:t>
      </w:r>
      <w:r w:rsidRPr="00084DAE">
        <w:rPr>
          <w:rFonts w:ascii="IPAexゴシック" w:eastAsia="IPAexゴシック" w:hAnsi="IPAexゴシック" w:hint="eastAsia"/>
          <w:sz w:val="21"/>
          <w:szCs w:val="21"/>
        </w:rPr>
        <w:t>には、</w:t>
      </w:r>
      <w:r w:rsidR="00183850" w:rsidRPr="00084DAE">
        <w:rPr>
          <w:rFonts w:ascii="IPAexゴシック" w:eastAsia="IPAexゴシック" w:hAnsi="IPAexゴシック" w:hint="eastAsia"/>
          <w:sz w:val="21"/>
          <w:szCs w:val="21"/>
        </w:rPr>
        <w:t>未踏アドバンスト事業</w:t>
      </w:r>
      <w:r w:rsidR="00ED5EAD" w:rsidRPr="00084DAE">
        <w:rPr>
          <w:rFonts w:ascii="IPAexゴシック" w:eastAsia="IPAexゴシック" w:hAnsi="IPAexゴシック" w:hint="eastAsia"/>
          <w:sz w:val="21"/>
          <w:szCs w:val="21"/>
        </w:rPr>
        <w:t>に</w:t>
      </w:r>
      <w:r w:rsidR="000A5410" w:rsidRPr="00084DAE">
        <w:rPr>
          <w:rFonts w:ascii="IPAexゴシック" w:eastAsia="IPAexゴシック" w:hAnsi="IPAexゴシック" w:hint="eastAsia"/>
          <w:sz w:val="21"/>
          <w:szCs w:val="21"/>
        </w:rPr>
        <w:t>応募の時点で</w:t>
      </w:r>
      <w:r w:rsidR="00255BDB"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に当該</w:t>
      </w:r>
      <w:r w:rsidR="00D53AF4" w:rsidRPr="00084DAE">
        <w:rPr>
          <w:rFonts w:ascii="IPAexゴシック" w:eastAsia="IPAexゴシック" w:hAnsi="IPAexゴシック" w:hint="eastAsia"/>
          <w:sz w:val="21"/>
          <w:szCs w:val="21"/>
        </w:rPr>
        <w:t>機関</w:t>
      </w:r>
      <w:r w:rsidRPr="00084DAE">
        <w:rPr>
          <w:rFonts w:ascii="IPAexゴシック" w:eastAsia="IPAexゴシック" w:hAnsi="IPAexゴシック" w:hint="eastAsia"/>
          <w:sz w:val="21"/>
          <w:szCs w:val="21"/>
        </w:rPr>
        <w:t>等の名称、助成制度</w:t>
      </w:r>
      <w:r w:rsidR="00D53AF4" w:rsidRPr="00084DAE">
        <w:rPr>
          <w:rFonts w:ascii="IPAexゴシック" w:eastAsia="IPAexゴシック" w:hAnsi="IPAexゴシック" w:hint="eastAsia"/>
          <w:sz w:val="21"/>
          <w:szCs w:val="21"/>
        </w:rPr>
        <w:t>等</w:t>
      </w:r>
      <w:r w:rsidRPr="00084DAE">
        <w:rPr>
          <w:rFonts w:ascii="IPAexゴシック" w:eastAsia="IPAexゴシック" w:hAnsi="IPAexゴシック" w:hint="eastAsia"/>
          <w:sz w:val="21"/>
          <w:szCs w:val="21"/>
        </w:rPr>
        <w:t>の名称および本提案との関係を報告して</w:t>
      </w:r>
      <w:r w:rsidR="00941C92" w:rsidRPr="00084DAE">
        <w:rPr>
          <w:rFonts w:ascii="IPAexゴシック" w:eastAsia="IPAexゴシック" w:hAnsi="IPAexゴシック" w:hint="eastAsia"/>
          <w:sz w:val="21"/>
          <w:szCs w:val="21"/>
        </w:rPr>
        <w:t>くだ</w:t>
      </w:r>
      <w:r w:rsidRPr="00084DAE">
        <w:rPr>
          <w:rFonts w:ascii="IPAexゴシック" w:eastAsia="IPAexゴシック" w:hAnsi="IPAexゴシック" w:hint="eastAsia"/>
          <w:sz w:val="21"/>
          <w:szCs w:val="21"/>
        </w:rPr>
        <w:t>さい。</w:t>
      </w:r>
      <w:r w:rsidR="001241BB" w:rsidRPr="00084DAE">
        <w:rPr>
          <w:rFonts w:ascii="IPAexゴシック" w:eastAsia="IPAexゴシック" w:hAnsi="IPAexゴシック" w:hint="eastAsia"/>
          <w:sz w:val="21"/>
          <w:szCs w:val="21"/>
        </w:rPr>
        <w:t>なお、</w:t>
      </w:r>
      <w:r w:rsidR="00ED5EAD" w:rsidRPr="00084DAE">
        <w:rPr>
          <w:rFonts w:ascii="IPAexゴシック" w:eastAsia="IPAexゴシック" w:hAnsi="IPAexゴシック" w:hint="eastAsia"/>
          <w:sz w:val="21"/>
          <w:szCs w:val="21"/>
        </w:rPr>
        <w:t>未踏アドバンスト事業の応募後に他の公的機関の助成等に応募をする場合、応募を決定した時点で、IPAに当該機関等の名称、助成制度等の名称</w:t>
      </w:r>
      <w:r w:rsidR="001241BB" w:rsidRPr="00084DAE">
        <w:rPr>
          <w:rFonts w:ascii="IPAexゴシック" w:eastAsia="IPAexゴシック" w:hAnsi="IPAexゴシック" w:hint="eastAsia"/>
          <w:sz w:val="21"/>
          <w:szCs w:val="21"/>
        </w:rPr>
        <w:t>、助成を受ける期間</w:t>
      </w:r>
      <w:r w:rsidR="00ED5EAD" w:rsidRPr="00084DAE">
        <w:rPr>
          <w:rFonts w:ascii="IPAexゴシック" w:eastAsia="IPAexゴシック" w:hAnsi="IPAexゴシック" w:hint="eastAsia"/>
          <w:sz w:val="21"/>
          <w:szCs w:val="21"/>
        </w:rPr>
        <w:t>および本提案との関係を報告してください。</w:t>
      </w:r>
    </w:p>
    <w:p w14:paraId="302778B2" w14:textId="77777777" w:rsidR="00981174" w:rsidRPr="00084DAE" w:rsidRDefault="00981174" w:rsidP="00ED5EAD">
      <w:pPr>
        <w:pStyle w:val="22"/>
        <w:spacing w:line="240" w:lineRule="auto"/>
        <w:ind w:leftChars="100" w:left="240" w:firstLineChars="100" w:firstLine="210"/>
        <w:rPr>
          <w:rFonts w:ascii="IPAexゴシック" w:eastAsia="IPAexゴシック" w:hAnsi="IPAexゴシック"/>
          <w:sz w:val="21"/>
          <w:szCs w:val="21"/>
        </w:rPr>
      </w:pPr>
    </w:p>
    <w:p w14:paraId="4E38A56B" w14:textId="3E63E563" w:rsidR="001241BB" w:rsidRPr="00084DAE" w:rsidRDefault="001241BB" w:rsidP="00ED5EAD">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また、本提案に類似した内容で、</w:t>
      </w:r>
      <w:r w:rsidRPr="00084DAE">
        <w:rPr>
          <w:rFonts w:ascii="IPAexゴシック" w:eastAsia="IPAexゴシック" w:hAnsi="IPAexゴシック"/>
          <w:sz w:val="21"/>
          <w:szCs w:val="21"/>
        </w:rPr>
        <w:t>2022年6月から契約締結前までの間において、公的機関以外の民間</w:t>
      </w:r>
      <w:r w:rsidRPr="00084DAE">
        <w:rPr>
          <w:rFonts w:ascii="IPAexゴシック" w:eastAsia="IPAexゴシック" w:hAnsi="IPAexゴシック" w:hint="eastAsia"/>
          <w:sz w:val="21"/>
          <w:szCs w:val="21"/>
        </w:rPr>
        <w:t>企業等（大学・ファンド等を含む）が行う助成等を受けたことがある場合、現在受けている場合、あるいは助成等に応募中の場合には、未踏アドバンスト事業に応募の時点で</w:t>
      </w:r>
      <w:r w:rsidRPr="00084DAE">
        <w:rPr>
          <w:rFonts w:ascii="IPAexゴシック" w:eastAsia="IPAexゴシック" w:hAnsi="IPAexゴシック"/>
          <w:sz w:val="21"/>
          <w:szCs w:val="21"/>
        </w:rPr>
        <w:t>IPAに当該機関等の名称、助成制度等の名称</w:t>
      </w:r>
      <w:r w:rsidRPr="00084DAE">
        <w:rPr>
          <w:rFonts w:ascii="IPAexゴシック" w:eastAsia="IPAexゴシック" w:hAnsi="IPAexゴシック" w:hint="eastAsia"/>
          <w:sz w:val="21"/>
          <w:szCs w:val="21"/>
        </w:rPr>
        <w:t>、助成を受ける期間および本提案との関係を報告してください。なお、未踏アドバンスト事業の応募後に他の民間企業等の助成等に応募をする場合、応募を決定した時点で、</w:t>
      </w:r>
      <w:r w:rsidRPr="00084DAE">
        <w:rPr>
          <w:rFonts w:ascii="IPAexゴシック" w:eastAsia="IPAexゴシック" w:hAnsi="IPAexゴシック"/>
          <w:sz w:val="21"/>
          <w:szCs w:val="21"/>
        </w:rPr>
        <w:t>IPAに当該機関等の名称、助成制度等の名称</w:t>
      </w:r>
      <w:r w:rsidR="001C51FC" w:rsidRPr="00084DAE">
        <w:rPr>
          <w:rFonts w:ascii="IPAexゴシック" w:eastAsia="IPAexゴシック" w:hAnsi="IPAexゴシック" w:hint="eastAsia"/>
          <w:sz w:val="21"/>
          <w:szCs w:val="21"/>
        </w:rPr>
        <w:t>、助成を受ける期間</w:t>
      </w:r>
      <w:r w:rsidRPr="00084DAE">
        <w:rPr>
          <w:rFonts w:ascii="IPAexゴシック" w:eastAsia="IPAexゴシック" w:hAnsi="IPAexゴシック"/>
          <w:sz w:val="21"/>
          <w:szCs w:val="21"/>
        </w:rPr>
        <w:t>および本提案との関係を報告してください。</w:t>
      </w:r>
    </w:p>
    <w:p w14:paraId="42968544" w14:textId="77777777" w:rsidR="00ED5EAD" w:rsidRPr="00084DAE" w:rsidRDefault="00ED5EAD" w:rsidP="001C7039">
      <w:pPr>
        <w:pStyle w:val="22"/>
        <w:spacing w:line="240" w:lineRule="auto"/>
        <w:ind w:leftChars="100" w:left="240" w:firstLineChars="100" w:firstLine="210"/>
        <w:rPr>
          <w:rFonts w:ascii="IPAexゴシック" w:eastAsia="IPAexゴシック" w:hAnsi="IPAexゴシック"/>
          <w:sz w:val="21"/>
          <w:szCs w:val="21"/>
        </w:rPr>
      </w:pPr>
    </w:p>
    <w:p w14:paraId="6E9E1A7E" w14:textId="64D67AE0" w:rsidR="004577C5" w:rsidRPr="00084DAE" w:rsidRDefault="00981174" w:rsidP="001C7039">
      <w:pPr>
        <w:pStyle w:val="22"/>
        <w:spacing w:line="240" w:lineRule="auto"/>
        <w:ind w:leftChars="100" w:left="240" w:firstLineChars="100" w:firstLine="210"/>
        <w:rPr>
          <w:rFonts w:ascii="IPAexゴシック" w:eastAsia="IPAexゴシック" w:hAnsi="IPAexゴシック"/>
          <w:sz w:val="21"/>
          <w:szCs w:val="21"/>
          <w:u w:val="single"/>
        </w:rPr>
      </w:pPr>
      <w:r w:rsidRPr="00084DAE">
        <w:rPr>
          <w:rFonts w:ascii="IPAexゴシック" w:eastAsia="IPAexゴシック" w:hAnsi="IPAexゴシック" w:hint="eastAsia"/>
          <w:sz w:val="21"/>
          <w:szCs w:val="21"/>
        </w:rPr>
        <w:t>上記に示す助成等について</w:t>
      </w:r>
      <w:r w:rsidR="00ED5EAD" w:rsidRPr="00084DAE">
        <w:rPr>
          <w:rFonts w:ascii="IPAexゴシック" w:eastAsia="IPAexゴシック" w:hAnsi="IPAexゴシック" w:hint="eastAsia"/>
          <w:sz w:val="21"/>
          <w:szCs w:val="21"/>
        </w:rPr>
        <w:t>確認</w:t>
      </w:r>
      <w:r w:rsidRPr="00084DAE">
        <w:rPr>
          <w:rFonts w:ascii="IPAexゴシック" w:eastAsia="IPAexゴシック" w:hAnsi="IPAexゴシック" w:hint="eastAsia"/>
          <w:sz w:val="21"/>
          <w:szCs w:val="21"/>
        </w:rPr>
        <w:t>した</w:t>
      </w:r>
      <w:r w:rsidR="00ED5EAD" w:rsidRPr="00084DAE">
        <w:rPr>
          <w:rFonts w:ascii="IPAexゴシック" w:eastAsia="IPAexゴシック" w:hAnsi="IPAexゴシック" w:hint="eastAsia"/>
          <w:sz w:val="21"/>
          <w:szCs w:val="21"/>
        </w:rPr>
        <w:t>結果、</w:t>
      </w:r>
      <w:r w:rsidR="000C56E3" w:rsidRPr="00084DAE">
        <w:rPr>
          <w:rFonts w:ascii="IPAexゴシック" w:eastAsia="IPAexゴシック" w:hAnsi="IPAexゴシック" w:hint="eastAsia"/>
          <w:sz w:val="21"/>
          <w:szCs w:val="21"/>
          <w:u w:val="single"/>
        </w:rPr>
        <w:t>本提案と</w:t>
      </w:r>
      <w:r w:rsidR="0091268A" w:rsidRPr="00084DAE">
        <w:rPr>
          <w:rFonts w:ascii="IPAexゴシック" w:eastAsia="IPAexゴシック" w:hAnsi="IPAexゴシック" w:hint="eastAsia"/>
          <w:sz w:val="21"/>
          <w:szCs w:val="21"/>
          <w:u w:val="single"/>
        </w:rPr>
        <w:t>重複している</w:t>
      </w:r>
      <w:r w:rsidR="00D53AF4" w:rsidRPr="00084DAE">
        <w:rPr>
          <w:rFonts w:ascii="IPAexゴシック" w:eastAsia="IPAexゴシック" w:hAnsi="IPAexゴシック" w:hint="eastAsia"/>
          <w:sz w:val="21"/>
          <w:szCs w:val="21"/>
          <w:u w:val="single"/>
        </w:rPr>
        <w:t>と判断された場合には、</w:t>
      </w:r>
      <w:r w:rsidR="000A5410" w:rsidRPr="00084DAE">
        <w:rPr>
          <w:rFonts w:ascii="IPAexゴシック" w:eastAsia="IPAexゴシック" w:hAnsi="IPAexゴシック" w:hint="eastAsia"/>
          <w:sz w:val="21"/>
          <w:szCs w:val="21"/>
          <w:u w:val="single"/>
        </w:rPr>
        <w:t>採択され</w:t>
      </w:r>
      <w:r w:rsidR="00B6434A" w:rsidRPr="00084DAE">
        <w:rPr>
          <w:rFonts w:ascii="IPAexゴシック" w:eastAsia="IPAexゴシック" w:hAnsi="IPAexゴシック" w:hint="eastAsia"/>
          <w:sz w:val="21"/>
          <w:szCs w:val="21"/>
          <w:u w:val="single"/>
        </w:rPr>
        <w:t>ない場合があります</w:t>
      </w:r>
      <w:r w:rsidR="00D53AF4" w:rsidRPr="00084DAE">
        <w:rPr>
          <w:rFonts w:ascii="IPAexゴシック" w:eastAsia="IPAexゴシック" w:hAnsi="IPAexゴシック" w:hint="eastAsia"/>
          <w:sz w:val="21"/>
          <w:szCs w:val="21"/>
          <w:u w:val="single"/>
        </w:rPr>
        <w:t>。</w:t>
      </w:r>
    </w:p>
    <w:p w14:paraId="7E382F58" w14:textId="77777777" w:rsidR="006E31EA" w:rsidRPr="00084DAE" w:rsidRDefault="006E31EA"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121301C9" w:rsidR="00531F9A" w:rsidRPr="00084DAE"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不適正な</w:t>
      </w:r>
      <w:r w:rsidR="00895BFB" w:rsidRPr="00084DAE">
        <w:rPr>
          <w:rFonts w:ascii="IPAexゴシック" w:eastAsia="IPAexゴシック" w:hAnsi="IPAexゴシック" w:hint="eastAsia"/>
          <w:sz w:val="21"/>
          <w:szCs w:val="21"/>
        </w:rPr>
        <w:t>事務</w:t>
      </w:r>
      <w:r w:rsidRPr="00084DAE">
        <w:rPr>
          <w:rFonts w:ascii="IPAexゴシック" w:eastAsia="IPAexゴシック" w:hAnsi="IPAexゴシック" w:hint="eastAsia"/>
          <w:sz w:val="21"/>
          <w:szCs w:val="21"/>
        </w:rPr>
        <w:t>処理があった場合および</w:t>
      </w:r>
      <w:r w:rsidR="00255BDB"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への報告等に虚偽</w:t>
      </w:r>
      <w:r w:rsidR="00311F1B" w:rsidRPr="00084DAE">
        <w:rPr>
          <w:rFonts w:ascii="IPAexゴシック" w:eastAsia="IPAexゴシック" w:hAnsi="IPAexゴシック" w:hint="eastAsia"/>
          <w:sz w:val="21"/>
          <w:szCs w:val="21"/>
        </w:rPr>
        <w:t>あるいは隠ぺい</w:t>
      </w:r>
      <w:r w:rsidRPr="00084DAE">
        <w:rPr>
          <w:rFonts w:ascii="IPAexゴシック" w:eastAsia="IPAexゴシック" w:hAnsi="IPAexゴシック" w:hint="eastAsia"/>
          <w:sz w:val="21"/>
          <w:szCs w:val="21"/>
        </w:rPr>
        <w:t>があった場合には、</w:t>
      </w:r>
      <w:r w:rsidR="00255BDB"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は契約を解除し、委託費の</w:t>
      </w:r>
      <w:r w:rsidR="00BC1797" w:rsidRPr="00084DAE">
        <w:rPr>
          <w:rFonts w:ascii="IPAexゴシック" w:eastAsia="IPAexゴシック" w:hAnsi="IPAexゴシック" w:hint="eastAsia"/>
          <w:sz w:val="21"/>
          <w:szCs w:val="21"/>
        </w:rPr>
        <w:t>全額</w:t>
      </w:r>
      <w:r w:rsidRPr="00084DAE">
        <w:rPr>
          <w:rFonts w:ascii="IPAexゴシック" w:eastAsia="IPAexゴシック" w:hAnsi="IPAexゴシック" w:hint="eastAsia"/>
          <w:sz w:val="21"/>
          <w:szCs w:val="21"/>
        </w:rPr>
        <w:t>若しくは一部について支払いを行わず、また、</w:t>
      </w:r>
      <w:r w:rsidR="001A22F5" w:rsidRPr="00084DAE">
        <w:rPr>
          <w:rFonts w:ascii="IPAexゴシック" w:eastAsia="IPAexゴシック" w:hAnsi="IPAexゴシック" w:hint="eastAsia"/>
          <w:sz w:val="21"/>
          <w:szCs w:val="21"/>
        </w:rPr>
        <w:t>既に支払いをしている場合は</w:t>
      </w:r>
      <w:r w:rsidRPr="00084DAE">
        <w:rPr>
          <w:rFonts w:ascii="IPAexゴシック" w:eastAsia="IPAexゴシック" w:hAnsi="IPAexゴシック" w:hint="eastAsia"/>
          <w:sz w:val="21"/>
          <w:szCs w:val="21"/>
        </w:rPr>
        <w:t>、契約者にその</w:t>
      </w:r>
      <w:r w:rsidR="001A22F5" w:rsidRPr="00084DAE">
        <w:rPr>
          <w:rFonts w:ascii="IPAexゴシック" w:eastAsia="IPAexゴシック" w:hAnsi="IPAexゴシック" w:hint="eastAsia"/>
          <w:sz w:val="21"/>
          <w:szCs w:val="21"/>
        </w:rPr>
        <w:t>全額を</w:t>
      </w:r>
      <w:r w:rsidRPr="00084DAE">
        <w:rPr>
          <w:rFonts w:ascii="IPAexゴシック" w:eastAsia="IPAexゴシック" w:hAnsi="IPAexゴシック" w:hint="eastAsia"/>
          <w:sz w:val="21"/>
          <w:szCs w:val="21"/>
        </w:rPr>
        <w:t>返還して</w:t>
      </w:r>
      <w:r w:rsidR="004662F8" w:rsidRPr="00084DAE">
        <w:rPr>
          <w:rFonts w:ascii="IPAexゴシック" w:eastAsia="IPAexゴシック" w:hAnsi="IPAexゴシック" w:hint="eastAsia"/>
          <w:sz w:val="21"/>
          <w:szCs w:val="21"/>
        </w:rPr>
        <w:t>もらい</w:t>
      </w:r>
      <w:r w:rsidRPr="00084DAE">
        <w:rPr>
          <w:rFonts w:ascii="IPAexゴシック" w:eastAsia="IPAexゴシック" w:hAnsi="IPAexゴシック" w:hint="eastAsia"/>
          <w:sz w:val="21"/>
          <w:szCs w:val="21"/>
        </w:rPr>
        <w:t>ます。</w:t>
      </w:r>
    </w:p>
    <w:p w14:paraId="11154C3F" w14:textId="114AA139" w:rsidR="00BF26D4" w:rsidRPr="00084DAE" w:rsidRDefault="00BF26D4">
      <w:pPr>
        <w:widowControl/>
        <w:jc w:val="left"/>
        <w:rPr>
          <w:rFonts w:ascii="IPAexゴシック" w:eastAsia="IPAexゴシック" w:hAnsi="IPAexゴシック"/>
        </w:rPr>
      </w:pPr>
      <w:bookmarkStart w:id="134" w:name="_Toc76787220"/>
      <w:bookmarkStart w:id="135" w:name="_Toc194924467"/>
      <w:bookmarkStart w:id="136" w:name="_Toc374104719"/>
      <w:bookmarkStart w:id="137" w:name="_Toc68586441"/>
      <w:bookmarkStart w:id="138" w:name="_Toc76787230"/>
      <w:bookmarkStart w:id="139" w:name="_Toc194924478"/>
      <w:bookmarkStart w:id="140" w:name="_Toc374104734"/>
    </w:p>
    <w:p w14:paraId="791AC874" w14:textId="154F6120" w:rsidR="00BF26D4" w:rsidRPr="00084DAE" w:rsidRDefault="00BF26D4" w:rsidP="00C52E26">
      <w:pPr>
        <w:pStyle w:val="1"/>
      </w:pPr>
      <w:bookmarkStart w:id="141" w:name="_Toc26957591"/>
      <w:bookmarkStart w:id="142" w:name="_Toc121755077"/>
      <w:r w:rsidRPr="00084DAE">
        <w:rPr>
          <w:rFonts w:hint="eastAsia"/>
        </w:rPr>
        <w:t>応募方法等</w:t>
      </w:r>
      <w:bookmarkEnd w:id="134"/>
      <w:bookmarkEnd w:id="135"/>
      <w:bookmarkEnd w:id="136"/>
      <w:bookmarkEnd w:id="141"/>
      <w:bookmarkEnd w:id="142"/>
    </w:p>
    <w:p w14:paraId="1388FEFF" w14:textId="3A7D3A70" w:rsidR="00BF26D4" w:rsidRPr="00084DAE"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bookmarkStart w:id="143" w:name="_Toc68586440"/>
      <w:bookmarkStart w:id="144" w:name="_Toc76787224"/>
      <w:bookmarkStart w:id="145" w:name="_Toc194924473"/>
      <w:bookmarkStart w:id="146" w:name="_Toc374104728"/>
      <w:r w:rsidRPr="00084DAE">
        <w:rPr>
          <w:rFonts w:ascii="IPAexゴシック" w:eastAsia="IPAexゴシック" w:hAnsi="IPAexゴシック" w:hint="eastAsia"/>
          <w:sz w:val="21"/>
          <w:szCs w:val="21"/>
        </w:rPr>
        <w:t>本事業の応募受付は</w:t>
      </w:r>
      <w:r w:rsidR="00CA0ADF" w:rsidRPr="00084DAE">
        <w:rPr>
          <w:rFonts w:ascii="IPAexゴシック" w:eastAsia="IPAexゴシック" w:hAnsi="IPAexゴシック" w:hint="eastAsia"/>
          <w:sz w:val="21"/>
          <w:szCs w:val="21"/>
        </w:rPr>
        <w:t>電子申請となります。</w:t>
      </w:r>
      <w:r w:rsidRPr="00084DAE">
        <w:rPr>
          <w:rFonts w:ascii="IPAexゴシック" w:eastAsia="IPAexゴシック" w:hAnsi="IPAexゴシック" w:hint="eastAsia"/>
          <w:color w:val="000000"/>
          <w:sz w:val="21"/>
          <w:szCs w:val="21"/>
          <w:u w:val="single"/>
        </w:rPr>
        <w:t>それ以外での応募は受け付けません</w:t>
      </w:r>
      <w:r w:rsidRPr="00084DAE">
        <w:rPr>
          <w:rFonts w:ascii="IPAexゴシック" w:eastAsia="IPAexゴシック" w:hAnsi="IPAexゴシック" w:hint="eastAsia"/>
          <w:color w:val="000000"/>
          <w:sz w:val="21"/>
          <w:szCs w:val="21"/>
        </w:rPr>
        <w:t>ので、注意してください。</w:t>
      </w:r>
    </w:p>
    <w:p w14:paraId="4BBA12A8" w14:textId="0350EBE3" w:rsidR="00CA0ADF" w:rsidRPr="00084DAE" w:rsidRDefault="00CA0ADF" w:rsidP="00CA0ADF">
      <w:pPr>
        <w:pStyle w:val="22"/>
        <w:spacing w:line="240" w:lineRule="auto"/>
        <w:ind w:leftChars="100" w:left="240" w:firstLineChars="100" w:firstLine="210"/>
        <w:rPr>
          <w:rFonts w:ascii="IPAexゴシック" w:eastAsia="IPAexゴシック" w:hAnsi="IPAexゴシック"/>
          <w:color w:val="000000"/>
          <w:sz w:val="21"/>
          <w:szCs w:val="21"/>
        </w:rPr>
      </w:pPr>
      <w:r w:rsidRPr="00084DAE">
        <w:rPr>
          <w:rFonts w:ascii="IPAexゴシック" w:eastAsia="IPAexゴシック" w:hAnsi="IPAexゴシック" w:hint="eastAsia"/>
          <w:color w:val="000000"/>
          <w:sz w:val="21"/>
          <w:szCs w:val="21"/>
        </w:rPr>
        <w:t>※</w:t>
      </w:r>
      <w:r w:rsidR="00CA7975" w:rsidRPr="00084DAE">
        <w:rPr>
          <w:rFonts w:ascii="IPAexゴシック" w:eastAsia="IPAexゴシック" w:hAnsi="IPAexゴシック" w:hint="eastAsia"/>
          <w:color w:val="000000"/>
          <w:sz w:val="21"/>
          <w:szCs w:val="21"/>
        </w:rPr>
        <w:t>2024年度未踏アドバンスト事業への応募は</w:t>
      </w:r>
      <w:r w:rsidRPr="00084DAE">
        <w:rPr>
          <w:rFonts w:ascii="IPAexゴシック" w:eastAsia="IPAexゴシック" w:hAnsi="IPAexゴシック" w:hint="eastAsia"/>
          <w:color w:val="000000"/>
          <w:sz w:val="21"/>
          <w:szCs w:val="21"/>
        </w:rPr>
        <w:t>「</w:t>
      </w:r>
      <w:r w:rsidR="00D63D26" w:rsidRPr="00084DAE">
        <w:rPr>
          <w:rFonts w:ascii="IPAexゴシック" w:eastAsia="IPAexゴシック" w:hAnsi="IPAexゴシック" w:hint="eastAsia"/>
          <w:color w:val="000000"/>
          <w:sz w:val="21"/>
          <w:szCs w:val="21"/>
        </w:rPr>
        <w:t>Google</w:t>
      </w:r>
      <w:r w:rsidR="00D63D26" w:rsidRPr="00084DAE">
        <w:rPr>
          <w:rFonts w:ascii="IPAexゴシック" w:eastAsia="IPAexゴシック" w:hAnsi="IPAexゴシック"/>
          <w:color w:val="000000"/>
          <w:sz w:val="21"/>
          <w:szCs w:val="21"/>
        </w:rPr>
        <w:t xml:space="preserve"> Forms</w:t>
      </w:r>
      <w:r w:rsidRPr="00084DAE">
        <w:rPr>
          <w:rFonts w:ascii="IPAexゴシック" w:eastAsia="IPAexゴシック" w:hAnsi="IPAexゴシック" w:hint="eastAsia"/>
          <w:color w:val="000000"/>
          <w:sz w:val="21"/>
          <w:szCs w:val="21"/>
        </w:rPr>
        <w:t>」</w:t>
      </w:r>
      <w:r w:rsidR="002A7D7F" w:rsidRPr="00084DAE">
        <w:rPr>
          <w:rFonts w:ascii="IPAexゴシック" w:eastAsia="IPAexゴシック" w:hAnsi="IPAexゴシック" w:hint="eastAsia"/>
          <w:color w:val="000000"/>
          <w:sz w:val="21"/>
          <w:szCs w:val="21"/>
        </w:rPr>
        <w:t>を</w:t>
      </w:r>
      <w:r w:rsidRPr="00084DAE">
        <w:rPr>
          <w:rFonts w:ascii="IPAexゴシック" w:eastAsia="IPAexゴシック" w:hAnsi="IPAexゴシック" w:hint="eastAsia"/>
          <w:color w:val="000000"/>
          <w:sz w:val="21"/>
          <w:szCs w:val="21"/>
        </w:rPr>
        <w:t>利用することとします。</w:t>
      </w:r>
    </w:p>
    <w:p w14:paraId="7B56DC3B" w14:textId="77777777" w:rsidR="00C8670B" w:rsidRPr="00084DAE" w:rsidRDefault="00C8670B" w:rsidP="00BF26D4">
      <w:pPr>
        <w:pStyle w:val="22"/>
        <w:spacing w:line="240" w:lineRule="auto"/>
        <w:ind w:leftChars="100" w:left="240" w:firstLineChars="100" w:firstLine="210"/>
        <w:rPr>
          <w:rFonts w:ascii="IPAexゴシック" w:eastAsia="IPAexゴシック" w:hAnsi="IPAexゴシック"/>
          <w:sz w:val="21"/>
          <w:szCs w:val="21"/>
        </w:rPr>
      </w:pPr>
    </w:p>
    <w:p w14:paraId="42D5DC3E" w14:textId="3611CB4E" w:rsidR="00BF26D4" w:rsidRPr="00084DAE"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084DAE">
        <w:rPr>
          <w:rFonts w:ascii="IPAexゴシック" w:eastAsia="IPAexゴシック" w:hAnsi="IPAexゴシック" w:hint="eastAsia"/>
          <w:color w:val="000000"/>
          <w:sz w:val="21"/>
          <w:szCs w:val="21"/>
        </w:rPr>
        <w:t>※申請期限に十分注意してください。</w:t>
      </w:r>
      <w:r w:rsidR="003960B7" w:rsidRPr="00084DAE">
        <w:rPr>
          <w:rFonts w:ascii="IPAexゴシック" w:eastAsia="IPAexゴシック" w:hAnsi="IPAexゴシック" w:hint="eastAsia"/>
          <w:color w:val="000000"/>
          <w:sz w:val="21"/>
          <w:szCs w:val="21"/>
        </w:rPr>
        <w:t>いずれも日本時間です。</w:t>
      </w:r>
    </w:p>
    <w:p w14:paraId="216EFBFC" w14:textId="764D8732" w:rsidR="00BF26D4" w:rsidRPr="00084DAE" w:rsidRDefault="00BF26D4" w:rsidP="00BF26D4">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084DAE">
        <w:rPr>
          <w:rFonts w:ascii="IPAexゴシック" w:eastAsia="IPAexゴシック" w:hAnsi="IPAexゴシック" w:hint="eastAsia"/>
          <w:color w:val="000000"/>
          <w:sz w:val="21"/>
          <w:szCs w:val="21"/>
        </w:rPr>
        <w:t xml:space="preserve">応募のエントリー（事前申請）締切日時　：　</w:t>
      </w:r>
      <w:r w:rsidR="00CC365C" w:rsidRPr="00084DAE">
        <w:rPr>
          <w:rFonts w:ascii="IPAexゴシック" w:eastAsia="IPAexゴシック" w:hAnsi="IPAexゴシック" w:hint="eastAsia"/>
          <w:b/>
          <w:color w:val="000000"/>
          <w:sz w:val="21"/>
          <w:szCs w:val="21"/>
          <w:u w:val="double"/>
        </w:rPr>
        <w:t>2024</w:t>
      </w:r>
      <w:r w:rsidRPr="00084DAE">
        <w:rPr>
          <w:rFonts w:ascii="IPAexゴシック" w:eastAsia="IPAexゴシック" w:hAnsi="IPAexゴシック" w:hint="eastAsia"/>
          <w:b/>
          <w:color w:val="000000"/>
          <w:sz w:val="21"/>
          <w:szCs w:val="21"/>
          <w:u w:val="double"/>
        </w:rPr>
        <w:t>年</w:t>
      </w:r>
      <w:r w:rsidR="003F7F07" w:rsidRPr="00084DAE">
        <w:rPr>
          <w:rFonts w:ascii="IPAexゴシック" w:eastAsia="IPAexゴシック" w:hAnsi="IPAexゴシック"/>
          <w:b/>
          <w:color w:val="000000"/>
          <w:sz w:val="21"/>
          <w:szCs w:val="21"/>
          <w:u w:val="double"/>
        </w:rPr>
        <w:t>4</w:t>
      </w:r>
      <w:r w:rsidRPr="00084DAE">
        <w:rPr>
          <w:rFonts w:ascii="IPAexゴシック" w:eastAsia="IPAexゴシック" w:hAnsi="IPAexゴシック" w:hint="eastAsia"/>
          <w:b/>
          <w:color w:val="000000"/>
          <w:sz w:val="21"/>
          <w:szCs w:val="21"/>
          <w:u w:val="double"/>
        </w:rPr>
        <w:t>月</w:t>
      </w:r>
      <w:r w:rsidR="00B733FD" w:rsidRPr="00084DAE">
        <w:rPr>
          <w:rFonts w:ascii="IPAexゴシック" w:eastAsia="IPAexゴシック" w:hAnsi="IPAexゴシック"/>
          <w:b/>
          <w:color w:val="000000"/>
          <w:sz w:val="21"/>
          <w:szCs w:val="21"/>
          <w:u w:val="double"/>
        </w:rPr>
        <w:t>5</w:t>
      </w:r>
      <w:r w:rsidRPr="00084DAE">
        <w:rPr>
          <w:rFonts w:ascii="IPAexゴシック" w:eastAsia="IPAexゴシック" w:hAnsi="IPAexゴシック" w:hint="eastAsia"/>
          <w:b/>
          <w:color w:val="000000"/>
          <w:sz w:val="21"/>
          <w:szCs w:val="21"/>
          <w:u w:val="double"/>
        </w:rPr>
        <w:t>日（</w:t>
      </w:r>
      <w:r w:rsidR="00B733FD" w:rsidRPr="00084DAE">
        <w:rPr>
          <w:rFonts w:ascii="IPAexゴシック" w:eastAsia="IPAexゴシック" w:hAnsi="IPAexゴシック" w:hint="eastAsia"/>
          <w:b/>
          <w:color w:val="000000"/>
          <w:sz w:val="21"/>
          <w:szCs w:val="21"/>
          <w:u w:val="double"/>
        </w:rPr>
        <w:t>金</w:t>
      </w:r>
      <w:r w:rsidRPr="00084DAE">
        <w:rPr>
          <w:rFonts w:ascii="IPAexゴシック" w:eastAsia="IPAexゴシック" w:hAnsi="IPAexゴシック" w:hint="eastAsia"/>
          <w:b/>
          <w:color w:val="000000"/>
          <w:sz w:val="21"/>
          <w:szCs w:val="21"/>
          <w:u w:val="double"/>
        </w:rPr>
        <w:t>）</w:t>
      </w:r>
      <w:r w:rsidR="00B733FD" w:rsidRPr="00084DAE">
        <w:rPr>
          <w:rFonts w:ascii="IPAexゴシック" w:eastAsia="IPAexゴシック" w:hAnsi="IPAexゴシック"/>
          <w:b/>
          <w:color w:val="000000"/>
          <w:sz w:val="21"/>
          <w:szCs w:val="21"/>
          <w:u w:val="double"/>
        </w:rPr>
        <w:t>12</w:t>
      </w:r>
      <w:r w:rsidRPr="00084DAE">
        <w:rPr>
          <w:rFonts w:ascii="IPAexゴシック" w:eastAsia="IPAexゴシック" w:hAnsi="IPAexゴシック"/>
          <w:b/>
          <w:color w:val="000000"/>
          <w:sz w:val="21"/>
          <w:szCs w:val="21"/>
          <w:u w:val="double"/>
        </w:rPr>
        <w:t>:00</w:t>
      </w:r>
      <w:r w:rsidR="00B733FD" w:rsidRPr="00084DAE">
        <w:rPr>
          <w:rFonts w:ascii="IPAexゴシック" w:eastAsia="IPAexゴシック" w:hAnsi="IPAexゴシック"/>
          <w:b/>
          <w:sz w:val="21"/>
          <w:szCs w:val="21"/>
          <w:u w:val="double"/>
        </w:rPr>
        <w:t>（正午）</w:t>
      </w:r>
    </w:p>
    <w:p w14:paraId="39C5B4A2" w14:textId="174872BE" w:rsidR="00BF26D4" w:rsidRPr="00084DAE" w:rsidRDefault="002624F2" w:rsidP="00BF26D4">
      <w:pPr>
        <w:pStyle w:val="22"/>
        <w:spacing w:line="240" w:lineRule="auto"/>
        <w:ind w:leftChars="100" w:left="240" w:firstLineChars="200" w:firstLine="42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w:t>
      </w:r>
      <w:r w:rsidR="00BF26D4" w:rsidRPr="00084DAE">
        <w:rPr>
          <w:rFonts w:ascii="IPAexゴシック" w:eastAsia="IPAexゴシック" w:hAnsi="IPAexゴシック" w:hint="eastAsia"/>
          <w:sz w:val="21"/>
          <w:szCs w:val="21"/>
        </w:rPr>
        <w:t xml:space="preserve">募の締切日時　　　　　　　　　　　　：　</w:t>
      </w:r>
      <w:r w:rsidR="00CC365C" w:rsidRPr="00084DAE">
        <w:rPr>
          <w:rFonts w:ascii="IPAexゴシック" w:eastAsia="IPAexゴシック" w:hAnsi="IPAexゴシック" w:hint="eastAsia"/>
          <w:b/>
          <w:sz w:val="21"/>
          <w:szCs w:val="21"/>
          <w:u w:val="double"/>
        </w:rPr>
        <w:t>2024</w:t>
      </w:r>
      <w:r w:rsidR="00BF26D4" w:rsidRPr="00084DAE">
        <w:rPr>
          <w:rFonts w:ascii="IPAexゴシック" w:eastAsia="IPAexゴシック" w:hAnsi="IPAexゴシック" w:hint="eastAsia"/>
          <w:b/>
          <w:sz w:val="21"/>
          <w:szCs w:val="21"/>
          <w:u w:val="double"/>
        </w:rPr>
        <w:t>年</w:t>
      </w:r>
      <w:r w:rsidR="003F7F07" w:rsidRPr="00084DAE">
        <w:rPr>
          <w:rFonts w:ascii="IPAexゴシック" w:eastAsia="IPAexゴシック" w:hAnsi="IPAexゴシック"/>
          <w:b/>
          <w:sz w:val="21"/>
          <w:szCs w:val="21"/>
          <w:u w:val="double"/>
        </w:rPr>
        <w:t>4</w:t>
      </w:r>
      <w:r w:rsidR="00BF26D4" w:rsidRPr="00084DAE">
        <w:rPr>
          <w:rFonts w:ascii="IPAexゴシック" w:eastAsia="IPAexゴシック" w:hAnsi="IPAexゴシック" w:hint="eastAsia"/>
          <w:b/>
          <w:sz w:val="21"/>
          <w:szCs w:val="21"/>
          <w:u w:val="double"/>
        </w:rPr>
        <w:t>月</w:t>
      </w:r>
      <w:r w:rsidR="00B733FD" w:rsidRPr="00084DAE">
        <w:rPr>
          <w:rFonts w:ascii="IPAexゴシック" w:eastAsia="IPAexゴシック" w:hAnsi="IPAexゴシック"/>
          <w:b/>
          <w:sz w:val="21"/>
          <w:szCs w:val="21"/>
          <w:u w:val="double"/>
        </w:rPr>
        <w:t>8</w:t>
      </w:r>
      <w:r w:rsidR="00BF26D4" w:rsidRPr="00084DAE">
        <w:rPr>
          <w:rFonts w:ascii="IPAexゴシック" w:eastAsia="IPAexゴシック" w:hAnsi="IPAexゴシック" w:hint="eastAsia"/>
          <w:b/>
          <w:sz w:val="21"/>
          <w:szCs w:val="21"/>
          <w:u w:val="double"/>
        </w:rPr>
        <w:t>日（</w:t>
      </w:r>
      <w:r w:rsidR="008126B8" w:rsidRPr="00084DAE">
        <w:rPr>
          <w:rFonts w:ascii="IPAexゴシック" w:eastAsia="IPAexゴシック" w:hAnsi="IPAexゴシック" w:hint="eastAsia"/>
          <w:b/>
          <w:sz w:val="21"/>
          <w:szCs w:val="21"/>
          <w:u w:val="double"/>
        </w:rPr>
        <w:t>月</w:t>
      </w:r>
      <w:r w:rsidR="00BF26D4" w:rsidRPr="00084DAE">
        <w:rPr>
          <w:rFonts w:ascii="IPAexゴシック" w:eastAsia="IPAexゴシック" w:hAnsi="IPAexゴシック" w:hint="eastAsia"/>
          <w:b/>
          <w:sz w:val="21"/>
          <w:szCs w:val="21"/>
          <w:u w:val="double"/>
        </w:rPr>
        <w:t>）</w:t>
      </w:r>
      <w:r w:rsidR="003F7F07" w:rsidRPr="00084DAE">
        <w:rPr>
          <w:rFonts w:ascii="IPAexゴシック" w:eastAsia="IPAexゴシック" w:hAnsi="IPAexゴシック"/>
          <w:b/>
          <w:sz w:val="21"/>
          <w:szCs w:val="21"/>
          <w:u w:val="double"/>
        </w:rPr>
        <w:t>12</w:t>
      </w:r>
      <w:r w:rsidR="00BF26D4" w:rsidRPr="00084DAE">
        <w:rPr>
          <w:rFonts w:ascii="IPAexゴシック" w:eastAsia="IPAexゴシック" w:hAnsi="IPAexゴシック"/>
          <w:b/>
          <w:sz w:val="21"/>
          <w:szCs w:val="21"/>
          <w:u w:val="double"/>
        </w:rPr>
        <w:t>:00（正午）</w:t>
      </w:r>
    </w:p>
    <w:p w14:paraId="70AF8CA1" w14:textId="77777777" w:rsidR="00BF26D4" w:rsidRPr="00084DAE" w:rsidRDefault="00BF26D4" w:rsidP="00BF26D4">
      <w:pPr>
        <w:spacing w:line="280" w:lineRule="exact"/>
        <w:rPr>
          <w:rFonts w:ascii="IPAexゴシック" w:eastAsia="IPAexゴシック" w:hAnsi="IPAexゴシック"/>
          <w:sz w:val="21"/>
          <w:szCs w:val="21"/>
        </w:rPr>
      </w:pPr>
    </w:p>
    <w:p w14:paraId="19B2FE44" w14:textId="77777777" w:rsidR="00BF26D4" w:rsidRPr="00084DAE" w:rsidRDefault="00BF26D4" w:rsidP="00640537">
      <w:pPr>
        <w:pStyle w:val="2"/>
      </w:pPr>
      <w:bookmarkStart w:id="147" w:name="_Toc374104720"/>
      <w:bookmarkStart w:id="148" w:name="_Toc508198457"/>
      <w:bookmarkStart w:id="149" w:name="_Toc26957592"/>
      <w:bookmarkStart w:id="150" w:name="_Toc121755078"/>
      <w:r w:rsidRPr="00084DAE">
        <w:rPr>
          <w:rFonts w:hint="eastAsia"/>
        </w:rPr>
        <w:t>応募のエントリー（事前申請</w:t>
      </w:r>
      <w:bookmarkEnd w:id="147"/>
      <w:r w:rsidRPr="00084DAE">
        <w:rPr>
          <w:rFonts w:hint="eastAsia"/>
        </w:rPr>
        <w:t>）</w:t>
      </w:r>
      <w:bookmarkEnd w:id="148"/>
      <w:bookmarkEnd w:id="149"/>
      <w:bookmarkEnd w:id="150"/>
    </w:p>
    <w:p w14:paraId="02D14143" w14:textId="762ED8EA" w:rsidR="00BF26D4" w:rsidRPr="00084DAE" w:rsidRDefault="00BF26D4" w:rsidP="00BF26D4">
      <w:pPr>
        <w:pStyle w:val="22"/>
        <w:spacing w:line="240" w:lineRule="auto"/>
        <w:ind w:leftChars="100" w:left="240" w:firstLineChars="100" w:firstLine="206"/>
        <w:rPr>
          <w:rFonts w:ascii="IPAexゴシック" w:eastAsia="IPAexゴシック" w:hAnsi="IPAexゴシック"/>
          <w:b/>
          <w:sz w:val="21"/>
          <w:szCs w:val="21"/>
        </w:rPr>
      </w:pPr>
      <w:r w:rsidRPr="00084DAE">
        <w:rPr>
          <w:rFonts w:ascii="IPAexゴシック" w:eastAsia="IPAexゴシック" w:hAnsi="IPAexゴシック" w:hint="eastAsia"/>
          <w:b/>
          <w:sz w:val="21"/>
          <w:szCs w:val="21"/>
        </w:rPr>
        <w:t>本事業に</w:t>
      </w:r>
      <w:r w:rsidRPr="00084DAE">
        <w:rPr>
          <w:rFonts w:ascii="IPAexゴシック" w:eastAsia="IPAexゴシック" w:hAnsi="IPAexゴシック"/>
          <w:b/>
          <w:sz w:val="21"/>
          <w:szCs w:val="21"/>
        </w:rPr>
        <w:t>応募</w:t>
      </w:r>
      <w:r w:rsidRPr="00084DAE">
        <w:rPr>
          <w:rFonts w:ascii="IPAexゴシック" w:eastAsia="IPAexゴシック" w:hAnsi="IPAexゴシック" w:hint="eastAsia"/>
          <w:b/>
          <w:sz w:val="21"/>
          <w:szCs w:val="21"/>
        </w:rPr>
        <w:t>するためには、まず、応募のエントリー（事前申請）をする</w:t>
      </w:r>
      <w:r w:rsidRPr="00084DAE">
        <w:rPr>
          <w:rFonts w:ascii="IPAexゴシック" w:eastAsia="IPAexゴシック" w:hAnsi="IPAexゴシック"/>
          <w:b/>
          <w:sz w:val="21"/>
          <w:szCs w:val="21"/>
        </w:rPr>
        <w:t>必要があります。</w:t>
      </w:r>
    </w:p>
    <w:p w14:paraId="30C1508D" w14:textId="7D3E683B" w:rsidR="00BF26D4" w:rsidRPr="00084DAE"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応募のエントリー後の本事業への応募は必須ではありませんので、</w:t>
      </w:r>
      <w:r w:rsidR="00E11279" w:rsidRPr="00084DAE">
        <w:rPr>
          <w:rFonts w:ascii="IPAexゴシック" w:eastAsia="IPAexゴシック" w:hAnsi="IPAexゴシック" w:hint="eastAsia"/>
          <w:sz w:val="21"/>
          <w:szCs w:val="21"/>
        </w:rPr>
        <w:t>応募を検討されている方はまずエントリーしてください</w:t>
      </w:r>
      <w:r w:rsidRPr="00084DAE">
        <w:rPr>
          <w:rFonts w:ascii="IPAexゴシック" w:eastAsia="IPAexゴシック" w:hAnsi="IPAexゴシック" w:hint="eastAsia"/>
          <w:sz w:val="21"/>
          <w:szCs w:val="21"/>
        </w:rPr>
        <w:t>。</w:t>
      </w:r>
    </w:p>
    <w:p w14:paraId="033C0752" w14:textId="77777777" w:rsidR="00BF26D4" w:rsidRPr="00084DAE"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7E4477C0" w:rsidR="00BF26D4" w:rsidRPr="00084DAE" w:rsidRDefault="00BF26D4" w:rsidP="00BF26D4">
      <w:pPr>
        <w:ind w:leftChars="100" w:left="240" w:firstLineChars="100" w:firstLine="210"/>
        <w:rPr>
          <w:rFonts w:ascii="IPAexゴシック" w:eastAsia="IPAexゴシック" w:hAnsi="IPAexゴシック"/>
          <w:bCs/>
          <w:kern w:val="0"/>
          <w:sz w:val="21"/>
          <w:szCs w:val="21"/>
        </w:rPr>
      </w:pPr>
      <w:r w:rsidRPr="00084DAE">
        <w:rPr>
          <w:rFonts w:ascii="IPAexゴシック" w:eastAsia="IPAexゴシック" w:hAnsi="IPAexゴシック" w:hint="eastAsia"/>
          <w:bCs/>
          <w:kern w:val="0"/>
          <w:sz w:val="21"/>
          <w:szCs w:val="21"/>
        </w:rPr>
        <w:t>応募のエントリーは、以下に示すURLのWebページ</w:t>
      </w:r>
      <w:r w:rsidR="00CA0ADF" w:rsidRPr="00084DAE">
        <w:rPr>
          <w:rFonts w:ascii="IPAexゴシック" w:eastAsia="IPAexゴシック" w:hAnsi="IPAexゴシック" w:hint="eastAsia"/>
          <w:bCs/>
          <w:kern w:val="0"/>
          <w:sz w:val="21"/>
          <w:szCs w:val="21"/>
        </w:rPr>
        <w:t>から</w:t>
      </w:r>
      <w:r w:rsidRPr="00084DAE">
        <w:rPr>
          <w:rFonts w:ascii="IPAexゴシック" w:eastAsia="IPAexゴシック" w:hAnsi="IPAexゴシック" w:hint="eastAsia"/>
          <w:bCs/>
          <w:kern w:val="0"/>
          <w:sz w:val="21"/>
          <w:szCs w:val="21"/>
        </w:rPr>
        <w:t>必要事項を入力してください。</w:t>
      </w:r>
    </w:p>
    <w:p w14:paraId="3EC5D634" w14:textId="77777777" w:rsidR="00BF26D4" w:rsidRPr="00084DAE" w:rsidRDefault="00BF26D4" w:rsidP="00BF26D4">
      <w:pPr>
        <w:ind w:leftChars="100" w:left="240" w:firstLineChars="100" w:firstLine="210"/>
        <w:rPr>
          <w:rFonts w:ascii="IPAexゴシック" w:eastAsia="IPAexゴシック" w:hAnsi="IPAexゴシック"/>
          <w:bCs/>
          <w:kern w:val="0"/>
          <w:sz w:val="21"/>
          <w:szCs w:val="21"/>
        </w:rPr>
      </w:pPr>
      <w:r w:rsidRPr="00084DAE">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084DAE" w:rsidRDefault="00BF26D4" w:rsidP="00BF26D4">
      <w:pPr>
        <w:ind w:leftChars="100" w:left="240" w:firstLineChars="100" w:firstLine="210"/>
        <w:rPr>
          <w:rFonts w:ascii="IPAexゴシック" w:eastAsia="IPAexゴシック" w:hAnsi="IPAexゴシック"/>
          <w:bCs/>
          <w:kern w:val="0"/>
          <w:sz w:val="21"/>
          <w:szCs w:val="21"/>
        </w:rPr>
      </w:pPr>
    </w:p>
    <w:p w14:paraId="43AD0F21" w14:textId="3273862E" w:rsidR="00BB57FF" w:rsidRPr="00084DAE" w:rsidRDefault="00BF26D4" w:rsidP="004E4DFA">
      <w:pPr>
        <w:ind w:leftChars="200" w:left="480"/>
        <w:rPr>
          <w:rFonts w:ascii="IPAexゴシック" w:eastAsia="IPAexゴシック" w:hAnsi="IPAexゴシック"/>
          <w:bCs/>
          <w:kern w:val="0"/>
          <w:sz w:val="21"/>
          <w:szCs w:val="21"/>
        </w:rPr>
      </w:pPr>
      <w:r w:rsidRPr="00084DAE">
        <w:rPr>
          <w:rFonts w:ascii="IPAexゴシック" w:eastAsia="IPAexゴシック" w:hAnsi="IPAexゴシック" w:hint="eastAsia"/>
          <w:bCs/>
          <w:kern w:val="0"/>
          <w:sz w:val="21"/>
          <w:szCs w:val="21"/>
        </w:rPr>
        <w:t>【応募のエントリー受付ページURL】：</w:t>
      </w:r>
      <w:r w:rsidR="00BB57FF" w:rsidRPr="00084DAE">
        <w:rPr>
          <w:rFonts w:ascii="IPAexゴシック" w:eastAsia="IPAexゴシック" w:hAnsi="IPAexゴシック" w:hint="eastAsia"/>
          <w:bCs/>
          <w:kern w:val="0"/>
          <w:sz w:val="21"/>
          <w:szCs w:val="21"/>
        </w:rPr>
        <w:t xml:space="preserve"> </w:t>
      </w:r>
      <w:hyperlink w:history="1"/>
      <w:hyperlink r:id="rId15" w:history="1">
        <w:r w:rsidR="00BB57FF" w:rsidRPr="00084DAE">
          <w:rPr>
            <w:rStyle w:val="a8"/>
            <w:rFonts w:ascii="IPAexゴシック" w:eastAsia="IPAexゴシック" w:hAnsi="IPAexゴシック"/>
            <w:bCs/>
            <w:kern w:val="0"/>
            <w:sz w:val="21"/>
            <w:szCs w:val="21"/>
          </w:rPr>
          <w:t>https://forms.gle/J4ZCXiceFePHbiJp6</w:t>
        </w:r>
      </w:hyperlink>
    </w:p>
    <w:p w14:paraId="1A34F729" w14:textId="77777777" w:rsidR="006E31EA" w:rsidRPr="00084DAE" w:rsidRDefault="00BF26D4" w:rsidP="00BF26D4">
      <w:pPr>
        <w:ind w:leftChars="200" w:left="480"/>
        <w:rPr>
          <w:rFonts w:ascii="IPAexゴシック" w:eastAsia="IPAexゴシック" w:hAnsi="IPAexゴシック"/>
          <w:bCs/>
          <w:kern w:val="0"/>
          <w:sz w:val="21"/>
          <w:szCs w:val="21"/>
        </w:rPr>
      </w:pPr>
      <w:r w:rsidRPr="00084DAE">
        <w:rPr>
          <w:rFonts w:ascii="IPAexゴシック" w:eastAsia="IPAexゴシック" w:hAnsi="IPAexゴシック" w:hint="eastAsia"/>
          <w:bCs/>
          <w:kern w:val="0"/>
          <w:sz w:val="21"/>
          <w:szCs w:val="21"/>
        </w:rPr>
        <w:t>【応募のエントリー受付ページ内での必要入力事項】</w:t>
      </w:r>
    </w:p>
    <w:p w14:paraId="20FBF544" w14:textId="77777777" w:rsidR="00BF26D4" w:rsidRPr="00084DAE" w:rsidRDefault="00BF26D4" w:rsidP="00BF26D4">
      <w:pPr>
        <w:ind w:leftChars="300" w:left="930" w:hangingChars="100" w:hanging="210"/>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・応募予定者氏名</w:t>
      </w:r>
    </w:p>
    <w:p w14:paraId="7CFCF344" w14:textId="3FE87C02" w:rsidR="00BF26D4" w:rsidRPr="00084DAE" w:rsidRDefault="00BF26D4" w:rsidP="00BF26D4">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・応募予定者</w:t>
      </w:r>
      <w:r w:rsidR="006D4240" w:rsidRPr="00084DAE">
        <w:rPr>
          <w:rFonts w:ascii="IPAexゴシック" w:eastAsia="IPAexゴシック" w:hAnsi="IPAexゴシック" w:hint="eastAsia"/>
          <w:sz w:val="21"/>
          <w:szCs w:val="21"/>
        </w:rPr>
        <w:t>電子メール</w:t>
      </w:r>
      <w:r w:rsidRPr="00084DAE">
        <w:rPr>
          <w:rFonts w:ascii="IPAexゴシック" w:eastAsia="IPAexゴシック" w:hAnsi="IPAexゴシック" w:hint="eastAsia"/>
          <w:sz w:val="21"/>
          <w:szCs w:val="21"/>
        </w:rPr>
        <w:t>アドレス</w:t>
      </w:r>
      <w:r w:rsidRPr="00084DAE">
        <w:rPr>
          <w:rFonts w:ascii="IPAexゴシック" w:eastAsia="IPAexゴシック" w:hAnsi="IPAexゴシック"/>
          <w:sz w:val="21"/>
          <w:szCs w:val="21"/>
        </w:rPr>
        <w:tab/>
      </w:r>
      <w:r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Pr="00084DAE">
        <w:rPr>
          <w:rFonts w:ascii="IPAexゴシック" w:eastAsia="IPAexゴシック" w:hAnsi="IPAexゴシック" w:hint="eastAsia"/>
          <w:sz w:val="21"/>
          <w:szCs w:val="21"/>
        </w:rPr>
        <w:t>*1</w:t>
      </w:r>
    </w:p>
    <w:p w14:paraId="0F0D6613" w14:textId="35315076" w:rsidR="00BF26D4" w:rsidRPr="00084DAE" w:rsidRDefault="00BF26D4" w:rsidP="00BF26D4">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・応募予定者連絡先電話番号</w:t>
      </w:r>
      <w:r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Pr="00084DAE">
        <w:rPr>
          <w:rFonts w:ascii="IPAexゴシック" w:eastAsia="IPAexゴシック" w:hAnsi="IPAexゴシック"/>
          <w:sz w:val="21"/>
          <w:szCs w:val="21"/>
        </w:rPr>
        <w:tab/>
      </w:r>
      <w:r w:rsidRPr="00084DAE">
        <w:rPr>
          <w:rFonts w:ascii="IPAexゴシック" w:eastAsia="IPAexゴシック" w:hAnsi="IPAexゴシック" w:hint="eastAsia"/>
          <w:sz w:val="21"/>
          <w:szCs w:val="21"/>
        </w:rPr>
        <w:t>*2</w:t>
      </w:r>
    </w:p>
    <w:p w14:paraId="1011AFD0" w14:textId="2B27E963" w:rsidR="00BF26D4" w:rsidRPr="00084DAE" w:rsidRDefault="00BF26D4" w:rsidP="00BF26D4">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・応募予定者生年月日</w:t>
      </w:r>
      <w:r w:rsidRPr="00084DAE">
        <w:rPr>
          <w:rFonts w:ascii="IPAexゴシック" w:eastAsia="IPAexゴシック" w:hAnsi="IPAexゴシック"/>
          <w:sz w:val="21"/>
          <w:szCs w:val="21"/>
        </w:rPr>
        <w:tab/>
      </w:r>
      <w:r w:rsidRPr="00084DAE">
        <w:rPr>
          <w:rFonts w:ascii="IPAexゴシック" w:eastAsia="IPAexゴシック" w:hAnsi="IPAexゴシック"/>
          <w:sz w:val="21"/>
          <w:szCs w:val="21"/>
        </w:rPr>
        <w:tab/>
      </w:r>
      <w:r w:rsidRPr="00084DAE">
        <w:rPr>
          <w:rFonts w:ascii="IPAexゴシック" w:eastAsia="IPAexゴシック" w:hAnsi="IPAexゴシック"/>
          <w:sz w:val="21"/>
          <w:szCs w:val="21"/>
        </w:rPr>
        <w:tab/>
      </w:r>
      <w:r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00CA0ADF" w:rsidRPr="00084DAE">
        <w:rPr>
          <w:rFonts w:ascii="IPAexゴシック" w:eastAsia="IPAexゴシック" w:hAnsi="IPAexゴシック"/>
          <w:sz w:val="21"/>
          <w:szCs w:val="21"/>
        </w:rPr>
        <w:tab/>
      </w:r>
      <w:r w:rsidRPr="00084DAE">
        <w:rPr>
          <w:rFonts w:ascii="IPAexゴシック" w:eastAsia="IPAexゴシック" w:hAnsi="IPAexゴシック"/>
          <w:sz w:val="21"/>
          <w:szCs w:val="21"/>
        </w:rPr>
        <w:tab/>
      </w:r>
      <w:r w:rsidRPr="00084DAE">
        <w:rPr>
          <w:rFonts w:ascii="IPAexゴシック" w:eastAsia="IPAexゴシック" w:hAnsi="IPAexゴシック" w:hint="eastAsia"/>
          <w:sz w:val="21"/>
          <w:szCs w:val="21"/>
        </w:rPr>
        <w:t>*3</w:t>
      </w:r>
    </w:p>
    <w:p w14:paraId="119267ED" w14:textId="54EA3AF5" w:rsidR="00BF26D4" w:rsidRPr="00084DAE" w:rsidRDefault="00BF26D4" w:rsidP="00BF26D4">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応募</w:t>
      </w:r>
      <w:r w:rsidRPr="00084DAE">
        <w:rPr>
          <w:rFonts w:ascii="IPAexゴシック" w:eastAsia="IPAexゴシック" w:hAnsi="IPAexゴシック" w:hint="eastAsia"/>
          <w:sz w:val="21"/>
          <w:szCs w:val="21"/>
        </w:rPr>
        <w:t>予定</w:t>
      </w:r>
      <w:r w:rsidRPr="00084DAE">
        <w:rPr>
          <w:rFonts w:ascii="IPAexゴシック" w:eastAsia="IPAexゴシック" w:hAnsi="IPAexゴシック"/>
          <w:sz w:val="21"/>
          <w:szCs w:val="21"/>
        </w:rPr>
        <w:t>者</w:t>
      </w:r>
      <w:r w:rsidRPr="00084DAE">
        <w:rPr>
          <w:rFonts w:ascii="IPAexゴシック" w:eastAsia="IPAexゴシック" w:hAnsi="IPAexゴシック" w:hint="eastAsia"/>
          <w:sz w:val="21"/>
          <w:szCs w:val="21"/>
        </w:rPr>
        <w:t>所属先</w:t>
      </w:r>
      <w:r w:rsidRPr="00084DAE">
        <w:rPr>
          <w:rFonts w:ascii="IPAexゴシック" w:eastAsia="IPAexゴシック" w:hAnsi="IPAexゴシック"/>
          <w:sz w:val="21"/>
          <w:szCs w:val="21"/>
        </w:rPr>
        <w:t>（会社</w:t>
      </w:r>
      <w:r w:rsidRPr="00084DAE">
        <w:rPr>
          <w:rFonts w:ascii="IPAexゴシック" w:eastAsia="IPAexゴシック" w:hAnsi="IPAexゴシック" w:hint="eastAsia"/>
          <w:sz w:val="21"/>
          <w:szCs w:val="21"/>
        </w:rPr>
        <w:t>名</w:t>
      </w:r>
      <w:r w:rsidRPr="00084DAE">
        <w:rPr>
          <w:rFonts w:ascii="IPAexゴシック" w:eastAsia="IPAexゴシック" w:hAnsi="IPAexゴシック"/>
          <w:sz w:val="21"/>
          <w:szCs w:val="21"/>
        </w:rPr>
        <w:t>、学校</w:t>
      </w:r>
      <w:r w:rsidRPr="00084DAE">
        <w:rPr>
          <w:rFonts w:ascii="IPAexゴシック" w:eastAsia="IPAexゴシック" w:hAnsi="IPAexゴシック" w:hint="eastAsia"/>
          <w:sz w:val="21"/>
          <w:szCs w:val="21"/>
        </w:rPr>
        <w:t>名</w:t>
      </w:r>
      <w:r w:rsidRPr="00084DAE">
        <w:rPr>
          <w:rFonts w:ascii="IPAexゴシック" w:eastAsia="IPAexゴシック" w:hAnsi="IPAexゴシック"/>
          <w:sz w:val="21"/>
          <w:szCs w:val="21"/>
        </w:rPr>
        <w:t>等）</w:t>
      </w:r>
      <w:r w:rsidRPr="00084DAE">
        <w:rPr>
          <w:rFonts w:ascii="IPAexゴシック" w:eastAsia="IPAexゴシック" w:hAnsi="IPAexゴシック"/>
          <w:sz w:val="21"/>
          <w:szCs w:val="21"/>
        </w:rPr>
        <w:tab/>
      </w:r>
      <w:r w:rsidRPr="00084DAE">
        <w:rPr>
          <w:rFonts w:ascii="IPAexゴシック" w:eastAsia="IPAexゴシック" w:hAnsi="IPAexゴシック" w:hint="eastAsia"/>
          <w:sz w:val="21"/>
          <w:szCs w:val="21"/>
        </w:rPr>
        <w:t>*3</w:t>
      </w:r>
    </w:p>
    <w:p w14:paraId="61279724" w14:textId="77777777" w:rsidR="00CA0ADF" w:rsidRPr="00084DAE" w:rsidRDefault="00CA0ADF" w:rsidP="00CA0ADF">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・アンケート（「未踏アドバンスト事業」を知ったきっかけ、「未踏アドバンスト事業」に期待すること）</w:t>
      </w:r>
    </w:p>
    <w:p w14:paraId="38A9ACC4" w14:textId="77777777" w:rsidR="00BF26D4" w:rsidRPr="00084DAE"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6D895424" w:rsidR="00BF26D4" w:rsidRPr="00084DAE" w:rsidRDefault="00BF26D4" w:rsidP="00BF26D4">
      <w:pPr>
        <w:spacing w:line="280" w:lineRule="exact"/>
        <w:ind w:leftChars="400" w:left="1380" w:hangingChars="200" w:hanging="420"/>
        <w:rPr>
          <w:rFonts w:ascii="IPAexゴシック" w:eastAsia="IPAexゴシック" w:hAnsi="IPAexゴシック"/>
          <w:sz w:val="21"/>
          <w:szCs w:val="21"/>
        </w:rPr>
      </w:pPr>
      <w:r w:rsidRPr="00084DAE">
        <w:rPr>
          <w:rFonts w:ascii="IPAexゴシック" w:eastAsia="IPAexゴシック" w:hAnsi="IPAexゴシック" w:hint="eastAsia"/>
          <w:sz w:val="21"/>
          <w:szCs w:val="21"/>
        </w:rPr>
        <w:t>*1：エントリー受付完了や、</w:t>
      </w:r>
      <w:r w:rsidR="00BB57FF" w:rsidRPr="00084DAE">
        <w:rPr>
          <w:rFonts w:ascii="IPAexゴシック" w:eastAsia="IPAexゴシック" w:hAnsi="IPAexゴシック" w:hint="eastAsia"/>
          <w:sz w:val="21"/>
          <w:szCs w:val="21"/>
        </w:rPr>
        <w:t>応募ページのURL</w:t>
      </w:r>
      <w:r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公募</w:t>
      </w:r>
      <w:r w:rsidRPr="00084DAE">
        <w:rPr>
          <w:rFonts w:ascii="IPAexゴシック" w:eastAsia="IPAexゴシック" w:hAnsi="IPAexゴシック" w:hint="eastAsia"/>
          <w:sz w:val="21"/>
          <w:szCs w:val="21"/>
        </w:rPr>
        <w:t>関連</w:t>
      </w:r>
      <w:r w:rsidRPr="00084DAE">
        <w:rPr>
          <w:rFonts w:ascii="IPAexゴシック" w:eastAsia="IPAexゴシック" w:hAnsi="IPAexゴシック"/>
          <w:sz w:val="21"/>
          <w:szCs w:val="21"/>
        </w:rPr>
        <w:t>情報</w:t>
      </w:r>
      <w:r w:rsidRPr="00084DAE">
        <w:rPr>
          <w:rFonts w:ascii="IPAexゴシック" w:eastAsia="IPAexゴシック" w:hAnsi="IPAexゴシック" w:hint="eastAsia"/>
          <w:sz w:val="21"/>
          <w:szCs w:val="21"/>
        </w:rPr>
        <w:t>などの連絡送信先になります。</w:t>
      </w:r>
    </w:p>
    <w:p w14:paraId="5020FA6C" w14:textId="5F755FF0" w:rsidR="00BF26D4" w:rsidRPr="00084DAE" w:rsidRDefault="00BF26D4" w:rsidP="00BF26D4">
      <w:pPr>
        <w:spacing w:line="280" w:lineRule="exact"/>
        <w:ind w:leftChars="400" w:left="1380" w:hangingChars="200" w:hanging="420"/>
        <w:rPr>
          <w:rFonts w:ascii="IPAexゴシック" w:eastAsia="IPAexゴシック" w:hAnsi="IPAexゴシック"/>
          <w:sz w:val="21"/>
          <w:szCs w:val="21"/>
        </w:rPr>
      </w:pPr>
      <w:r w:rsidRPr="00084DAE">
        <w:rPr>
          <w:rFonts w:ascii="IPAexゴシック" w:eastAsia="IPAexゴシック" w:hAnsi="IPAexゴシック" w:hint="eastAsia"/>
          <w:sz w:val="21"/>
          <w:szCs w:val="21"/>
        </w:rPr>
        <w:t>*2：</w:t>
      </w:r>
      <w:r w:rsidR="006D4240" w:rsidRPr="00084DAE">
        <w:rPr>
          <w:rFonts w:ascii="IPAexゴシック" w:eastAsia="IPAexゴシック" w:hAnsi="IPAexゴシック" w:hint="eastAsia"/>
          <w:sz w:val="21"/>
          <w:szCs w:val="21"/>
        </w:rPr>
        <w:t>電子メール</w:t>
      </w:r>
      <w:r w:rsidRPr="00084DAE">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07B8131C" w:rsidR="00BF26D4" w:rsidRPr="00084DAE" w:rsidRDefault="00BF26D4" w:rsidP="00BF26D4">
      <w:pPr>
        <w:spacing w:line="280" w:lineRule="exact"/>
        <w:ind w:leftChars="400" w:left="1380" w:hangingChars="200" w:hanging="420"/>
        <w:rPr>
          <w:rFonts w:ascii="IPAexゴシック" w:eastAsia="IPAexゴシック" w:hAnsi="IPAexゴシック"/>
          <w:sz w:val="21"/>
          <w:szCs w:val="21"/>
        </w:rPr>
      </w:pPr>
      <w:r w:rsidRPr="00084DAE">
        <w:rPr>
          <w:rFonts w:ascii="IPAexゴシック" w:eastAsia="IPAexゴシック" w:hAnsi="IPAexゴシック" w:hint="eastAsia"/>
          <w:sz w:val="21"/>
          <w:szCs w:val="21"/>
        </w:rPr>
        <w:t>*3：同姓同名の応募のエントリーがあった場合</w:t>
      </w:r>
      <w:r w:rsidR="00CA0ADF" w:rsidRPr="00084DAE">
        <w:rPr>
          <w:rFonts w:ascii="IPAexゴシック" w:eastAsia="IPAexゴシック" w:hAnsi="IPAexゴシック" w:hint="eastAsia"/>
          <w:sz w:val="21"/>
          <w:szCs w:val="21"/>
        </w:rPr>
        <w:t>に、</w:t>
      </w:r>
      <w:r w:rsidRPr="00084DAE">
        <w:rPr>
          <w:rFonts w:ascii="IPAexゴシック" w:eastAsia="IPAexゴシック" w:hAnsi="IPAexゴシック" w:hint="eastAsia"/>
          <w:sz w:val="21"/>
          <w:szCs w:val="21"/>
        </w:rPr>
        <w:t>個人識別のために利用します。</w:t>
      </w:r>
    </w:p>
    <w:p w14:paraId="0C8D97E5" w14:textId="270295FC" w:rsidR="00BF26D4" w:rsidRPr="00084DAE"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1AA7C2F8" w:rsidR="00434B20" w:rsidRPr="00084DAE" w:rsidRDefault="00434B20" w:rsidP="00C92F41">
      <w:pPr>
        <w:pStyle w:val="22"/>
        <w:spacing w:line="240" w:lineRule="auto"/>
        <w:ind w:leftChars="187" w:left="684" w:hangingChars="112" w:hanging="235"/>
        <w:rPr>
          <w:rFonts w:ascii="IPAexゴシック" w:eastAsia="IPAexゴシック" w:hAnsi="IPAexゴシック"/>
          <w:sz w:val="21"/>
          <w:szCs w:val="21"/>
        </w:rPr>
      </w:pPr>
      <w:bookmarkStart w:id="151" w:name="_Hlk120271149"/>
      <w:r w:rsidRPr="00084DAE">
        <w:rPr>
          <w:rFonts w:ascii="IPAexゴシック" w:eastAsia="IPAexゴシック" w:hAnsi="IPAexゴシック" w:hint="eastAsia"/>
          <w:sz w:val="21"/>
          <w:szCs w:val="21"/>
        </w:rPr>
        <w:t>※</w:t>
      </w:r>
      <w:r w:rsidRPr="00084DAE">
        <w:rPr>
          <w:rFonts w:ascii="IPAexゴシック" w:eastAsia="IPAexゴシック" w:hAnsi="IPAexゴシック"/>
          <w:sz w:val="21"/>
          <w:szCs w:val="21"/>
        </w:rPr>
        <w:t>PM</w:t>
      </w:r>
      <w:r w:rsidRPr="00084DAE">
        <w:rPr>
          <w:rFonts w:ascii="IPAexゴシック" w:eastAsia="IPAexゴシック" w:hAnsi="IPAexゴシック" w:hint="eastAsia"/>
          <w:sz w:val="21"/>
          <w:szCs w:val="21"/>
        </w:rPr>
        <w:t>から英語による指導を希望される場合、</w:t>
      </w:r>
      <w:r w:rsidR="00995377" w:rsidRPr="00084DAE">
        <w:rPr>
          <w:rFonts w:ascii="IPAexゴシック" w:eastAsia="IPAexゴシック" w:hAnsi="IPAexゴシック" w:hint="eastAsia"/>
          <w:sz w:val="21"/>
          <w:szCs w:val="21"/>
        </w:rPr>
        <w:t>また</w:t>
      </w:r>
      <w:r w:rsidR="00556DFF" w:rsidRPr="00084DAE">
        <w:rPr>
          <w:rFonts w:ascii="IPAexゴシック" w:eastAsia="IPAexゴシック" w:hAnsi="IPAexゴシック" w:hint="eastAsia"/>
          <w:sz w:val="21"/>
          <w:szCs w:val="21"/>
        </w:rPr>
        <w:t>英語での応募エントリー、応募書類提出をご希望の場合は、</w:t>
      </w:r>
      <w:r w:rsidR="000233F8" w:rsidRPr="00084DAE">
        <w:rPr>
          <w:rFonts w:ascii="IPAexゴシック" w:eastAsia="IPAexゴシック" w:hAnsi="IPAexゴシック"/>
          <w:b/>
          <w:bCs/>
          <w:sz w:val="21"/>
          <w:szCs w:val="21"/>
          <w:u w:val="single"/>
        </w:rPr>
        <w:t>2024年</w:t>
      </w:r>
      <w:r w:rsidR="00F727B0" w:rsidRPr="00084DAE">
        <w:rPr>
          <w:rFonts w:ascii="IPAexゴシック" w:eastAsia="IPAexゴシック" w:hAnsi="IPAexゴシック"/>
          <w:b/>
          <w:bCs/>
          <w:sz w:val="21"/>
          <w:szCs w:val="21"/>
          <w:u w:val="single"/>
        </w:rPr>
        <w:t>3月</w:t>
      </w:r>
      <w:r w:rsidR="0036261A" w:rsidRPr="00084DAE">
        <w:rPr>
          <w:rFonts w:ascii="IPAexゴシック" w:eastAsia="IPAexゴシック" w:hAnsi="IPAexゴシック" w:hint="eastAsia"/>
          <w:b/>
          <w:bCs/>
          <w:sz w:val="21"/>
          <w:szCs w:val="21"/>
          <w:u w:val="single"/>
        </w:rPr>
        <w:t>1</w:t>
      </w:r>
      <w:r w:rsidR="003F51DA" w:rsidRPr="00084DAE">
        <w:rPr>
          <w:rFonts w:ascii="IPAexゴシック" w:eastAsia="IPAexゴシック" w:hAnsi="IPAexゴシック"/>
          <w:b/>
          <w:bCs/>
          <w:sz w:val="21"/>
          <w:szCs w:val="21"/>
          <w:u w:val="single"/>
        </w:rPr>
        <w:t>8</w:t>
      </w:r>
      <w:r w:rsidR="00F727B0" w:rsidRPr="00084DAE">
        <w:rPr>
          <w:rFonts w:ascii="IPAexゴシック" w:eastAsia="IPAexゴシック" w:hAnsi="IPAexゴシック"/>
          <w:b/>
          <w:bCs/>
          <w:sz w:val="21"/>
          <w:szCs w:val="21"/>
          <w:u w:val="single"/>
        </w:rPr>
        <w:t>日（月）</w:t>
      </w:r>
      <w:r w:rsidR="00F727B0" w:rsidRPr="00084DAE">
        <w:rPr>
          <w:rFonts w:ascii="IPAexゴシック" w:eastAsia="IPAexゴシック" w:hAnsi="IPAexゴシック"/>
          <w:sz w:val="21"/>
          <w:szCs w:val="21"/>
        </w:rPr>
        <w:t>までに</w:t>
      </w:r>
      <w:r w:rsidR="00F727B0" w:rsidRPr="00084DAE">
        <w:rPr>
          <w:rFonts w:ascii="IPAexゴシック" w:eastAsia="IPAexゴシック" w:hAnsi="IPAexゴシック" w:hint="eastAsia"/>
          <w:sz w:val="21"/>
          <w:szCs w:val="21"/>
        </w:rPr>
        <w:t>下記の</w:t>
      </w:r>
      <w:r w:rsidRPr="00084DAE">
        <w:rPr>
          <w:rFonts w:ascii="IPAexゴシック" w:eastAsia="IPAexゴシック" w:hAnsi="IPAexゴシック" w:hint="eastAsia"/>
          <w:sz w:val="21"/>
          <w:szCs w:val="21"/>
        </w:rPr>
        <w:t>メールアドレス宛に</w:t>
      </w:r>
      <w:r w:rsidR="00556DFF" w:rsidRPr="00084DAE">
        <w:rPr>
          <w:rFonts w:ascii="IPAexゴシック" w:eastAsia="IPAexゴシック" w:hAnsi="IPAexゴシック" w:hint="eastAsia"/>
          <w:sz w:val="21"/>
          <w:szCs w:val="21"/>
        </w:rPr>
        <w:t>その旨をご連絡ください。</w:t>
      </w:r>
    </w:p>
    <w:bookmarkEnd w:id="151"/>
    <w:p w14:paraId="73CB75DC" w14:textId="11C1FB35" w:rsidR="00434B20" w:rsidRPr="00084DAE" w:rsidRDefault="00434B20" w:rsidP="00C92F41">
      <w:pPr>
        <w:ind w:firstLineChars="280" w:firstLine="588"/>
        <w:rPr>
          <w:rFonts w:ascii="IPAexゴシック" w:eastAsia="IPAexゴシック" w:hAnsi="IPAexゴシック"/>
          <w:sz w:val="21"/>
          <w:szCs w:val="21"/>
        </w:rPr>
      </w:pPr>
      <w:r w:rsidRPr="00084DAE">
        <w:rPr>
          <w:rFonts w:ascii="IPAexゴシック" w:eastAsia="IPAexゴシック" w:hAnsi="IPAexゴシック"/>
          <w:sz w:val="21"/>
          <w:szCs w:val="21"/>
        </w:rPr>
        <w:t xml:space="preserve">IPA　</w:t>
      </w:r>
      <w:r w:rsidR="0036261A" w:rsidRPr="00084DAE">
        <w:rPr>
          <w:rFonts w:ascii="IPAexゴシック" w:eastAsia="IPAexゴシック" w:hAnsi="IPAexゴシック" w:hint="eastAsia"/>
          <w:sz w:val="21"/>
          <w:szCs w:val="21"/>
        </w:rPr>
        <w:t xml:space="preserve">デジタル基盤センター　イノベーション部　</w:t>
      </w:r>
      <w:r w:rsidRPr="00084DAE">
        <w:rPr>
          <w:rFonts w:ascii="IPAexゴシック" w:eastAsia="IPAexゴシック" w:hAnsi="IPAexゴシック" w:hint="eastAsia"/>
          <w:sz w:val="21"/>
          <w:szCs w:val="21"/>
        </w:rPr>
        <w:t>未踏実施グループ</w:t>
      </w:r>
    </w:p>
    <w:p w14:paraId="5F756771" w14:textId="77777777" w:rsidR="00434B20" w:rsidRPr="00084DAE" w:rsidRDefault="00434B20" w:rsidP="00C92F41">
      <w:pPr>
        <w:ind w:firstLineChars="280" w:firstLine="588"/>
        <w:rPr>
          <w:rFonts w:ascii="IPAexゴシック" w:eastAsia="IPAexゴシック" w:hAnsi="IPAexゴシック"/>
          <w:sz w:val="21"/>
          <w:szCs w:val="21"/>
        </w:rPr>
      </w:pPr>
      <w:r w:rsidRPr="00084DAE">
        <w:rPr>
          <w:rFonts w:ascii="IPAexゴシック" w:eastAsia="IPAexゴシック" w:hAnsi="IPAexゴシック"/>
          <w:sz w:val="21"/>
          <w:szCs w:val="21"/>
        </w:rPr>
        <w:t>未踏</w:t>
      </w:r>
      <w:r w:rsidRPr="00084DAE">
        <w:rPr>
          <w:rFonts w:ascii="IPAexゴシック" w:eastAsia="IPAexゴシック" w:hAnsi="IPAexゴシック" w:hint="eastAsia"/>
          <w:sz w:val="21"/>
          <w:szCs w:val="21"/>
        </w:rPr>
        <w:t>アドバンスト</w:t>
      </w:r>
      <w:r w:rsidRPr="00084DAE">
        <w:rPr>
          <w:rFonts w:ascii="IPAexゴシック" w:eastAsia="IPAexゴシック" w:hAnsi="IPAexゴシック"/>
          <w:sz w:val="21"/>
          <w:szCs w:val="21"/>
        </w:rPr>
        <w:t>事業　事務局</w:t>
      </w:r>
    </w:p>
    <w:p w14:paraId="7233546D" w14:textId="4CE94A83" w:rsidR="00EC6C53" w:rsidRPr="00084DAE" w:rsidRDefault="00434B20" w:rsidP="00C92F41">
      <w:pPr>
        <w:ind w:left="348" w:firstLine="240"/>
        <w:rPr>
          <w:rFonts w:ascii="Arial" w:hAnsi="Arial" w:cs="Arial"/>
          <w:sz w:val="20"/>
          <w:szCs w:val="20"/>
        </w:rPr>
      </w:pPr>
      <w:r w:rsidRPr="00084DAE">
        <w:rPr>
          <w:rFonts w:ascii="IPAexゴシック" w:eastAsia="IPAexゴシック" w:hAnsi="IPAexゴシック"/>
          <w:sz w:val="21"/>
          <w:szCs w:val="21"/>
        </w:rPr>
        <w:t>E-mail：</w:t>
      </w:r>
      <w:r w:rsidR="007C0CB2" w:rsidRPr="00084DAE" w:rsidDel="007C0CB2">
        <w:rPr>
          <w:rFonts w:ascii="IPAexゴシック" w:eastAsia="IPAexゴシック" w:hAnsi="IPAexゴシック" w:hint="eastAsia"/>
          <w:sz w:val="21"/>
          <w:szCs w:val="21"/>
        </w:rPr>
        <w:t xml:space="preserve"> </w:t>
      </w:r>
      <w:hyperlink r:id="rId16" w:history="1">
        <w:r w:rsidR="00EC6C53" w:rsidRPr="00084DAE">
          <w:rPr>
            <w:rStyle w:val="cf01"/>
            <w:rFonts w:cs="Arial" w:hint="default"/>
            <w:color w:val="0000FF"/>
            <w:u w:val="single"/>
          </w:rPr>
          <w:t>disc-mitouad2024-koubo@ipa.go.jp</w:t>
        </w:r>
      </w:hyperlink>
    </w:p>
    <w:p w14:paraId="161BC5D8" w14:textId="54F68C6C" w:rsidR="005E622F" w:rsidRPr="00084DAE" w:rsidRDefault="005E622F" w:rsidP="00434B20">
      <w:pPr>
        <w:ind w:leftChars="250" w:left="600"/>
        <w:rPr>
          <w:rFonts w:ascii="IPAexゴシック" w:eastAsia="IPAexゴシック" w:hAnsi="IPAexゴシック"/>
          <w:sz w:val="21"/>
          <w:szCs w:val="21"/>
        </w:rPr>
      </w:pPr>
    </w:p>
    <w:p w14:paraId="40254447" w14:textId="77777777" w:rsidR="00434B20" w:rsidRPr="00084DAE"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1298C7B7" w:rsidR="00BF26D4" w:rsidRPr="00084DAE" w:rsidRDefault="00EA0E82" w:rsidP="00640537">
      <w:pPr>
        <w:pStyle w:val="2"/>
      </w:pPr>
      <w:bookmarkStart w:id="152" w:name="_Toc57713379"/>
      <w:bookmarkStart w:id="153" w:name="_Toc57727501"/>
      <w:bookmarkStart w:id="154" w:name="_Toc57728936"/>
      <w:bookmarkStart w:id="155" w:name="_Toc121755079"/>
      <w:bookmarkEnd w:id="152"/>
      <w:bookmarkEnd w:id="153"/>
      <w:bookmarkEnd w:id="154"/>
      <w:r w:rsidRPr="00084DAE">
        <w:rPr>
          <w:rFonts w:hint="eastAsia"/>
        </w:rPr>
        <w:t>応募エントリー完了後の通知</w:t>
      </w:r>
      <w:bookmarkEnd w:id="155"/>
    </w:p>
    <w:p w14:paraId="05E06D9C" w14:textId="71FC95F9" w:rsidR="00BF26D4" w:rsidRPr="00084DAE"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応募エントリーの受付が完了すると、</w:t>
      </w:r>
      <w:r w:rsidR="00757E8D" w:rsidRPr="00084DAE">
        <w:rPr>
          <w:rFonts w:ascii="IPAexゴシック" w:eastAsia="IPAexゴシック" w:hAnsi="IPAexゴシック" w:hint="eastAsia"/>
          <w:sz w:val="21"/>
          <w:szCs w:val="21"/>
        </w:rPr>
        <w:t>応募</w:t>
      </w:r>
      <w:r w:rsidR="00CA0ADF" w:rsidRPr="00084DAE">
        <w:rPr>
          <w:rFonts w:ascii="IPAexゴシック" w:eastAsia="IPAexゴシック" w:hAnsi="IPAexゴシック" w:hint="eastAsia"/>
          <w:sz w:val="21"/>
          <w:szCs w:val="21"/>
        </w:rPr>
        <w:t>ページ</w:t>
      </w:r>
      <w:r w:rsidR="00757E8D" w:rsidRPr="00084DAE">
        <w:rPr>
          <w:rFonts w:ascii="IPAexゴシック" w:eastAsia="IPAexゴシック" w:hAnsi="IPAexゴシック" w:hint="eastAsia"/>
          <w:sz w:val="21"/>
          <w:szCs w:val="21"/>
        </w:rPr>
        <w:t>の</w:t>
      </w:r>
      <w:r w:rsidR="00757E8D" w:rsidRPr="00084DAE">
        <w:rPr>
          <w:rFonts w:ascii="IPAexゴシック" w:eastAsia="IPAexゴシック" w:hAnsi="IPAexゴシック"/>
          <w:sz w:val="21"/>
          <w:szCs w:val="21"/>
        </w:rPr>
        <w:t>URL</w:t>
      </w:r>
      <w:r w:rsidRPr="00084DAE">
        <w:rPr>
          <w:rFonts w:ascii="IPAexゴシック" w:eastAsia="IPAexゴシック" w:hAnsi="IPAexゴシック" w:hint="eastAsia"/>
          <w:sz w:val="21"/>
          <w:szCs w:val="21"/>
        </w:rPr>
        <w:t>を</w:t>
      </w:r>
      <w:r w:rsidR="002D010F" w:rsidRPr="00084DAE">
        <w:rPr>
          <w:rFonts w:ascii="IPAexゴシック" w:eastAsia="IPAexゴシック" w:hAnsi="IPAexゴシック" w:hint="eastAsia"/>
          <w:sz w:val="21"/>
          <w:szCs w:val="21"/>
        </w:rPr>
        <w:t>記載した</w:t>
      </w:r>
      <w:r w:rsidRPr="00084DAE">
        <w:rPr>
          <w:rFonts w:ascii="IPAexゴシック" w:eastAsia="IPAexゴシック" w:hAnsi="IPAexゴシック" w:hint="eastAsia"/>
          <w:sz w:val="21"/>
          <w:szCs w:val="21"/>
        </w:rPr>
        <w:t>メールが、「応募予定者</w:t>
      </w:r>
      <w:r w:rsidR="006D4240" w:rsidRPr="00084DAE">
        <w:rPr>
          <w:rFonts w:ascii="IPAexゴシック" w:eastAsia="IPAexゴシック" w:hAnsi="IPAexゴシック" w:hint="eastAsia"/>
          <w:sz w:val="21"/>
          <w:szCs w:val="21"/>
        </w:rPr>
        <w:t>電子メール</w:t>
      </w:r>
      <w:r w:rsidRPr="00084DAE">
        <w:rPr>
          <w:rFonts w:ascii="IPAexゴシック" w:eastAsia="IPAexゴシック" w:hAnsi="IPAexゴシック" w:hint="eastAsia"/>
          <w:sz w:val="21"/>
          <w:szCs w:val="21"/>
        </w:rPr>
        <w:t>アドレス」に登録したメールアドレスに届きます。</w:t>
      </w:r>
      <w:r w:rsidR="00D46A82" w:rsidRPr="00084DAE">
        <w:rPr>
          <w:rFonts w:ascii="IPAexゴシック" w:eastAsia="IPAexゴシック" w:hAnsi="IPAexゴシック" w:hint="eastAsia"/>
          <w:sz w:val="21"/>
          <w:szCs w:val="21"/>
        </w:rPr>
        <w:t>（応募のエントリー受付完了後、1営業日以内に</w:t>
      </w:r>
      <w:r w:rsidR="002D010F" w:rsidRPr="00084DAE">
        <w:rPr>
          <w:rFonts w:ascii="IPAexゴシック" w:eastAsia="IPAexゴシック" w:hAnsi="IPAexゴシック" w:hint="eastAsia"/>
          <w:sz w:val="21"/>
          <w:szCs w:val="21"/>
        </w:rPr>
        <w:t>メールを通知する予定です。</w:t>
      </w:r>
      <w:r w:rsidR="00856502" w:rsidRPr="00084DAE">
        <w:rPr>
          <w:rFonts w:ascii="IPAexゴシック" w:eastAsia="IPAexゴシック" w:hAnsi="IPAexゴシック" w:hint="eastAsia"/>
          <w:sz w:val="21"/>
          <w:szCs w:val="21"/>
        </w:rPr>
        <w:t>平日の夜間・</w:t>
      </w:r>
      <w:r w:rsidR="002D010F" w:rsidRPr="00084DAE">
        <w:rPr>
          <w:rFonts w:ascii="IPAexゴシック" w:eastAsia="IPAexゴシック" w:hAnsi="IPAexゴシック" w:hint="eastAsia"/>
          <w:sz w:val="21"/>
          <w:szCs w:val="21"/>
        </w:rPr>
        <w:t>土曜日・日曜日・祝日等に応募エントリーをした場合は、応募エントリー後の直近の営業日（</w:t>
      </w:r>
      <w:r w:rsidR="00856502" w:rsidRPr="00084DAE">
        <w:rPr>
          <w:rFonts w:ascii="IPAexゴシック" w:eastAsia="IPAexゴシック" w:hAnsi="IPAexゴシック" w:hint="eastAsia"/>
          <w:sz w:val="21"/>
          <w:szCs w:val="21"/>
        </w:rPr>
        <w:t>土曜日・日曜日・祝日等を除く</w:t>
      </w:r>
      <w:r w:rsidR="002D010F" w:rsidRPr="00084DAE">
        <w:rPr>
          <w:rFonts w:ascii="IPAexゴシック" w:eastAsia="IPAexゴシック" w:hAnsi="IPAexゴシック" w:hint="eastAsia"/>
          <w:sz w:val="21"/>
          <w:szCs w:val="21"/>
        </w:rPr>
        <w:t>平日9</w:t>
      </w:r>
      <w:r w:rsidR="002D010F" w:rsidRPr="00084DAE">
        <w:rPr>
          <w:rFonts w:ascii="IPAexゴシック" w:eastAsia="IPAexゴシック" w:hAnsi="IPAexゴシック"/>
          <w:sz w:val="21"/>
          <w:szCs w:val="21"/>
        </w:rPr>
        <w:t>:30</w:t>
      </w:r>
      <w:r w:rsidR="002D010F" w:rsidRPr="00084DAE">
        <w:rPr>
          <w:rFonts w:ascii="IPAexゴシック" w:eastAsia="IPAexゴシック" w:hAnsi="IPAexゴシック" w:hint="eastAsia"/>
          <w:sz w:val="21"/>
          <w:szCs w:val="21"/>
        </w:rPr>
        <w:t>～1</w:t>
      </w:r>
      <w:r w:rsidR="002D010F" w:rsidRPr="00084DAE">
        <w:rPr>
          <w:rFonts w:ascii="IPAexゴシック" w:eastAsia="IPAexゴシック" w:hAnsi="IPAexゴシック"/>
          <w:sz w:val="21"/>
          <w:szCs w:val="21"/>
        </w:rPr>
        <w:t>8:15</w:t>
      </w:r>
      <w:r w:rsidR="002D010F" w:rsidRPr="00084DAE">
        <w:rPr>
          <w:rFonts w:ascii="IPAexゴシック" w:eastAsia="IPAexゴシック" w:hAnsi="IPAexゴシック" w:hint="eastAsia"/>
          <w:sz w:val="21"/>
          <w:szCs w:val="21"/>
        </w:rPr>
        <w:t>の間）</w:t>
      </w:r>
      <w:r w:rsidR="00856502" w:rsidRPr="00084DAE">
        <w:rPr>
          <w:rFonts w:ascii="IPAexゴシック" w:eastAsia="IPAexゴシック" w:hAnsi="IPAexゴシック" w:hint="eastAsia"/>
          <w:sz w:val="21"/>
          <w:szCs w:val="21"/>
        </w:rPr>
        <w:t>に通知し</w:t>
      </w:r>
      <w:r w:rsidR="002D010F" w:rsidRPr="00084DAE">
        <w:rPr>
          <w:rFonts w:ascii="IPAexゴシック" w:eastAsia="IPAexゴシック" w:hAnsi="IPAexゴシック" w:hint="eastAsia"/>
          <w:sz w:val="21"/>
          <w:szCs w:val="21"/>
        </w:rPr>
        <w:t>ます。1営業日を経過してもメールが通知されない場合には、上記(</w:t>
      </w:r>
      <w:r w:rsidR="002D010F" w:rsidRPr="00084DAE">
        <w:rPr>
          <w:rFonts w:ascii="IPAexゴシック" w:eastAsia="IPAexゴシック" w:hAnsi="IPAexゴシック"/>
          <w:sz w:val="21"/>
          <w:szCs w:val="21"/>
        </w:rPr>
        <w:t>1)</w:t>
      </w:r>
      <w:r w:rsidR="002D010F" w:rsidRPr="00084DAE">
        <w:rPr>
          <w:rFonts w:ascii="IPAexゴシック" w:eastAsia="IPAexゴシック" w:hAnsi="IPAexゴシック" w:hint="eastAsia"/>
          <w:sz w:val="21"/>
          <w:szCs w:val="21"/>
        </w:rPr>
        <w:t>に示す未踏アドバンスト事業 事務局宛てに問い合わせてください。）</w:t>
      </w:r>
    </w:p>
    <w:p w14:paraId="0DD9BE03" w14:textId="77777777" w:rsidR="00BF26D4" w:rsidRPr="00084DAE" w:rsidRDefault="00BF26D4" w:rsidP="00BF26D4">
      <w:pPr>
        <w:ind w:left="567"/>
        <w:rPr>
          <w:rFonts w:ascii="IPAexゴシック" w:eastAsia="IPAexゴシック" w:hAnsi="IPAexゴシック"/>
          <w:sz w:val="21"/>
          <w:szCs w:val="21"/>
        </w:rPr>
      </w:pPr>
    </w:p>
    <w:p w14:paraId="172EFBE8" w14:textId="77777777" w:rsidR="00CA0ADF" w:rsidRPr="00084DAE" w:rsidRDefault="00CA0ADF" w:rsidP="00640537">
      <w:pPr>
        <w:pStyle w:val="2"/>
      </w:pPr>
      <w:bookmarkStart w:id="156" w:name="_Toc121755080"/>
      <w:bookmarkStart w:id="157" w:name="_Toc374104723"/>
      <w:bookmarkStart w:id="158" w:name="_Toc508198460"/>
      <w:bookmarkStart w:id="159" w:name="_Toc26957594"/>
      <w:r w:rsidRPr="00084DAE">
        <w:rPr>
          <w:rFonts w:hint="eastAsia"/>
        </w:rPr>
        <w:t>応募時の入力項目・提出ファイル</w:t>
      </w:r>
      <w:bookmarkEnd w:id="156"/>
    </w:p>
    <w:bookmarkEnd w:id="157"/>
    <w:bookmarkEnd w:id="158"/>
    <w:bookmarkEnd w:id="159"/>
    <w:p w14:paraId="365D33DD" w14:textId="77777777" w:rsidR="006E31EA" w:rsidRPr="00084DAE" w:rsidRDefault="00BF26D4" w:rsidP="006E31EA">
      <w:pPr>
        <w:ind w:leftChars="200" w:left="480" w:firstLineChars="200" w:firstLine="42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w:t>
      </w:r>
      <w:r w:rsidR="00CA0ADF" w:rsidRPr="00084DAE">
        <w:rPr>
          <w:rFonts w:ascii="IPAexゴシック" w:eastAsia="IPAexゴシック" w:hAnsi="IPAexゴシック" w:hint="eastAsia"/>
          <w:sz w:val="21"/>
          <w:szCs w:val="21"/>
        </w:rPr>
        <w:t>時の入力項目・提出ファイルは以下のとおりです。</w:t>
      </w:r>
    </w:p>
    <w:p w14:paraId="66E5ED2C" w14:textId="4CD85D3D" w:rsidR="00C8670B" w:rsidRPr="00084DAE" w:rsidRDefault="00C8670B" w:rsidP="00BF26D4">
      <w:pPr>
        <w:pStyle w:val="22"/>
        <w:spacing w:line="240" w:lineRule="auto"/>
        <w:ind w:leftChars="100" w:left="240" w:firstLineChars="100" w:firstLine="210"/>
        <w:rPr>
          <w:rFonts w:ascii="IPAexゴシック" w:eastAsia="IPAexゴシック" w:hAnsi="IPAexゴシック" w:cs="ＭＳ 明朝"/>
          <w:sz w:val="21"/>
          <w:szCs w:val="21"/>
        </w:rPr>
      </w:pPr>
    </w:p>
    <w:p w14:paraId="733CBA8F" w14:textId="3482FF0E" w:rsidR="001F5645" w:rsidRPr="00084DAE" w:rsidRDefault="00CA0ADF" w:rsidP="001F5645">
      <w:pPr>
        <w:numPr>
          <w:ilvl w:val="0"/>
          <w:numId w:val="14"/>
        </w:numPr>
        <w:ind w:left="840"/>
        <w:rPr>
          <w:rFonts w:ascii="IPAexゴシック" w:eastAsia="IPAexゴシック" w:hAnsi="IPAexゴシック" w:cs="ＭＳ 明朝"/>
          <w:sz w:val="21"/>
          <w:szCs w:val="21"/>
        </w:rPr>
      </w:pPr>
      <w:r w:rsidRPr="00084DAE">
        <w:rPr>
          <w:rFonts w:ascii="IPAexゴシック" w:eastAsia="IPAexゴシック" w:hAnsi="IPAexゴシック" w:hint="eastAsia"/>
          <w:sz w:val="21"/>
          <w:szCs w:val="21"/>
        </w:rPr>
        <w:t>提案者の個人情報</w:t>
      </w:r>
      <w:r w:rsidRPr="00084DAE">
        <w:rPr>
          <w:rFonts w:ascii="IPAexゴシック" w:eastAsia="IPAexゴシック" w:hAnsi="IPAexゴシック" w:cs="ＭＳ 明朝" w:hint="eastAsia"/>
          <w:sz w:val="21"/>
          <w:szCs w:val="21"/>
        </w:rPr>
        <w:t>………………………………………………………………【入力1】</w:t>
      </w:r>
      <w:r w:rsidR="001F5645" w:rsidRPr="00084DAE">
        <w:rPr>
          <w:rFonts w:ascii="IPAexゴシック" w:eastAsia="IPAexゴシック" w:hAnsi="IPAexゴシック" w:cs="ＭＳ 明朝" w:hint="eastAsia"/>
          <w:b/>
          <w:bCs/>
          <w:sz w:val="21"/>
          <w:szCs w:val="21"/>
        </w:rPr>
        <w:t>（</w:t>
      </w:r>
      <w:r w:rsidR="001F5645" w:rsidRPr="00084DAE">
        <w:rPr>
          <w:rFonts w:ascii="IPAexゴシック" w:eastAsia="IPAexゴシック" w:hAnsi="IPAexゴシック" w:cs="ＭＳ 明朝" w:hint="eastAsia"/>
          <w:b/>
          <w:bCs/>
          <w:sz w:val="21"/>
          <w:szCs w:val="21"/>
          <w:u w:val="single"/>
        </w:rPr>
        <w:t>必須</w:t>
      </w:r>
      <w:r w:rsidR="001F5645" w:rsidRPr="00084DAE">
        <w:rPr>
          <w:rFonts w:ascii="IPAexゴシック" w:eastAsia="IPAexゴシック" w:hAnsi="IPAexゴシック" w:cs="ＭＳ 明朝" w:hint="eastAsia"/>
          <w:b/>
          <w:bCs/>
          <w:sz w:val="21"/>
          <w:szCs w:val="21"/>
        </w:rPr>
        <w:t>）</w:t>
      </w:r>
    </w:p>
    <w:p w14:paraId="7BCDEDCA" w14:textId="23F62135" w:rsidR="001F5645" w:rsidRPr="00084DAE" w:rsidRDefault="00CA0ADF" w:rsidP="001F5645">
      <w:pPr>
        <w:numPr>
          <w:ilvl w:val="0"/>
          <w:numId w:val="14"/>
        </w:numPr>
        <w:ind w:left="840"/>
        <w:rPr>
          <w:rFonts w:ascii="IPAexゴシック" w:eastAsia="IPAexゴシック" w:hAnsi="IPAexゴシック"/>
          <w:sz w:val="21"/>
          <w:szCs w:val="21"/>
        </w:rPr>
      </w:pPr>
      <w:r w:rsidRPr="00084DAE">
        <w:rPr>
          <w:rFonts w:ascii="IPAexゴシック" w:eastAsia="IPAexゴシック" w:hAnsi="IPAexゴシック" w:cs="ＭＳ 明朝" w:hint="eastAsia"/>
          <w:sz w:val="21"/>
          <w:szCs w:val="21"/>
        </w:rPr>
        <w:t>申請金額とプロジェクトの概要………………………………………………【入力2】</w:t>
      </w:r>
      <w:r w:rsidR="001F5645" w:rsidRPr="00084DAE">
        <w:rPr>
          <w:rFonts w:ascii="IPAexゴシック" w:eastAsia="IPAexゴシック" w:hAnsi="IPAexゴシック" w:cs="ＭＳ 明朝" w:hint="eastAsia"/>
          <w:b/>
          <w:bCs/>
          <w:sz w:val="21"/>
          <w:szCs w:val="21"/>
        </w:rPr>
        <w:t>（</w:t>
      </w:r>
      <w:r w:rsidR="001F5645" w:rsidRPr="00084DAE">
        <w:rPr>
          <w:rFonts w:ascii="IPAexゴシック" w:eastAsia="IPAexゴシック" w:hAnsi="IPAexゴシック" w:cs="ＭＳ 明朝" w:hint="eastAsia"/>
          <w:b/>
          <w:bCs/>
          <w:sz w:val="21"/>
          <w:szCs w:val="21"/>
          <w:u w:val="single"/>
        </w:rPr>
        <w:t>必須</w:t>
      </w:r>
      <w:r w:rsidR="001F5645" w:rsidRPr="00084DAE">
        <w:rPr>
          <w:rFonts w:ascii="IPAexゴシック" w:eastAsia="IPAexゴシック" w:hAnsi="IPAexゴシック" w:cs="ＭＳ 明朝" w:hint="eastAsia"/>
          <w:b/>
          <w:bCs/>
          <w:sz w:val="21"/>
          <w:szCs w:val="21"/>
        </w:rPr>
        <w:t>）</w:t>
      </w:r>
    </w:p>
    <w:p w14:paraId="539BC11F" w14:textId="1FF5E1B1" w:rsidR="00CA0ADF" w:rsidRPr="00084DAE" w:rsidRDefault="00CA0ADF" w:rsidP="001F5645">
      <w:pPr>
        <w:numPr>
          <w:ilvl w:val="0"/>
          <w:numId w:val="14"/>
        </w:numPr>
        <w:ind w:left="840"/>
        <w:rPr>
          <w:rFonts w:ascii="IPAexゴシック" w:eastAsia="IPAexゴシック" w:hAnsi="IPAexゴシック"/>
          <w:sz w:val="21"/>
          <w:szCs w:val="21"/>
        </w:rPr>
      </w:pPr>
      <w:r w:rsidRPr="00084DAE">
        <w:rPr>
          <w:rFonts w:ascii="IPAexゴシック" w:eastAsia="IPAexゴシック" w:hAnsi="IPAexゴシック" w:hint="eastAsia"/>
          <w:sz w:val="21"/>
          <w:szCs w:val="21"/>
        </w:rPr>
        <w:t>確認事項</w:t>
      </w:r>
      <w:r w:rsidRPr="00084DAE">
        <w:rPr>
          <w:rFonts w:ascii="IPAexゴシック" w:eastAsia="IPAexゴシック" w:hAnsi="IPAexゴシック" w:cs="ＭＳ 明朝" w:hint="eastAsia"/>
          <w:sz w:val="21"/>
          <w:szCs w:val="21"/>
        </w:rPr>
        <w:t>…………………………………………………………………………【入力3】</w:t>
      </w:r>
      <w:r w:rsidRPr="00084DAE">
        <w:rPr>
          <w:rFonts w:ascii="IPAexゴシック" w:eastAsia="IPAexゴシック" w:hAnsi="IPAexゴシック" w:cs="ＭＳ 明朝" w:hint="eastAsia"/>
          <w:b/>
          <w:bCs/>
          <w:sz w:val="21"/>
          <w:szCs w:val="21"/>
        </w:rPr>
        <w:t>（</w:t>
      </w:r>
      <w:r w:rsidRPr="00084DAE">
        <w:rPr>
          <w:rFonts w:ascii="IPAexゴシック" w:eastAsia="IPAexゴシック" w:hAnsi="IPAexゴシック" w:cs="ＭＳ 明朝" w:hint="eastAsia"/>
          <w:b/>
          <w:bCs/>
          <w:sz w:val="21"/>
          <w:szCs w:val="21"/>
          <w:u w:val="single"/>
        </w:rPr>
        <w:t>必須</w:t>
      </w:r>
      <w:r w:rsidRPr="00084DAE">
        <w:rPr>
          <w:rFonts w:ascii="IPAexゴシック" w:eastAsia="IPAexゴシック" w:hAnsi="IPAexゴシック" w:cs="ＭＳ 明朝" w:hint="eastAsia"/>
          <w:b/>
          <w:bCs/>
          <w:sz w:val="21"/>
          <w:szCs w:val="21"/>
        </w:rPr>
        <w:t>）</w:t>
      </w:r>
    </w:p>
    <w:p w14:paraId="0525C416" w14:textId="4D6DF7C2" w:rsidR="00986B1D" w:rsidRPr="00084DAE" w:rsidRDefault="00986B1D" w:rsidP="00986B1D">
      <w:pPr>
        <w:numPr>
          <w:ilvl w:val="0"/>
          <w:numId w:val="14"/>
        </w:numPr>
        <w:ind w:left="840"/>
        <w:rPr>
          <w:rFonts w:ascii="IPAexゴシック" w:eastAsia="IPAexゴシック" w:hAnsi="IPAexゴシック"/>
          <w:sz w:val="21"/>
          <w:szCs w:val="21"/>
        </w:rPr>
      </w:pPr>
      <w:r w:rsidRPr="00084DAE">
        <w:rPr>
          <w:rFonts w:ascii="IPAexゴシック" w:eastAsia="IPAexゴシック" w:hAnsi="IPAexゴシック" w:hint="eastAsia"/>
          <w:sz w:val="21"/>
          <w:szCs w:val="21"/>
        </w:rPr>
        <w:t>誓約書</w:t>
      </w:r>
      <w:r w:rsidRPr="00084DAE">
        <w:rPr>
          <w:rFonts w:ascii="IPAexゴシック" w:eastAsia="IPAexゴシック" w:hAnsi="IPAexゴシック" w:cs="ＭＳ 明朝" w:hint="eastAsia"/>
          <w:sz w:val="21"/>
          <w:szCs w:val="21"/>
        </w:rPr>
        <w:t>……………………………………………………………………………【ファイル</w:t>
      </w:r>
      <w:r w:rsidR="00237D48" w:rsidRPr="00084DAE">
        <w:rPr>
          <w:rFonts w:ascii="IPAexゴシック" w:eastAsia="IPAexゴシック" w:hAnsi="IPAexゴシック" w:cs="ＭＳ 明朝" w:hint="eastAsia"/>
          <w:sz w:val="21"/>
          <w:szCs w:val="21"/>
        </w:rPr>
        <w:t>1</w:t>
      </w:r>
      <w:r w:rsidRPr="00084DAE">
        <w:rPr>
          <w:rFonts w:ascii="IPAexゴシック" w:eastAsia="IPAexゴシック" w:hAnsi="IPAexゴシック" w:cs="ＭＳ 明朝" w:hint="eastAsia"/>
          <w:sz w:val="21"/>
          <w:szCs w:val="21"/>
        </w:rPr>
        <w:t>】</w:t>
      </w:r>
      <w:r w:rsidRPr="00084DAE">
        <w:rPr>
          <w:rFonts w:ascii="IPAexゴシック" w:eastAsia="IPAexゴシック" w:hAnsi="IPAexゴシック" w:cs="ＭＳ 明朝" w:hint="eastAsia"/>
          <w:b/>
          <w:bCs/>
          <w:sz w:val="21"/>
          <w:szCs w:val="21"/>
        </w:rPr>
        <w:t>（</w:t>
      </w:r>
      <w:r w:rsidRPr="00084DAE">
        <w:rPr>
          <w:rFonts w:ascii="IPAexゴシック" w:eastAsia="IPAexゴシック" w:hAnsi="IPAexゴシック" w:cs="ＭＳ 明朝" w:hint="eastAsia"/>
          <w:b/>
          <w:bCs/>
          <w:sz w:val="21"/>
          <w:szCs w:val="21"/>
          <w:u w:val="single"/>
        </w:rPr>
        <w:t>必須</w:t>
      </w:r>
      <w:r w:rsidRPr="00084DAE">
        <w:rPr>
          <w:rFonts w:ascii="IPAexゴシック" w:eastAsia="IPAexゴシック" w:hAnsi="IPAexゴシック" w:cs="ＭＳ 明朝" w:hint="eastAsia"/>
          <w:b/>
          <w:bCs/>
          <w:sz w:val="21"/>
          <w:szCs w:val="21"/>
        </w:rPr>
        <w:t>）</w:t>
      </w:r>
    </w:p>
    <w:p w14:paraId="16CF5BAB" w14:textId="237DCCD8" w:rsidR="00CA0ADF" w:rsidRPr="00084DAE" w:rsidRDefault="00CA0ADF" w:rsidP="001F5645">
      <w:pPr>
        <w:numPr>
          <w:ilvl w:val="0"/>
          <w:numId w:val="14"/>
        </w:numPr>
        <w:ind w:left="84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提案プロジェクト詳細資料</w:t>
      </w:r>
      <w:r w:rsidRPr="00084DAE">
        <w:rPr>
          <w:rFonts w:ascii="IPAexゴシック" w:eastAsia="IPAexゴシック" w:hAnsi="IPAexゴシック" w:cs="ＭＳ 明朝" w:hint="eastAsia"/>
          <w:sz w:val="21"/>
          <w:szCs w:val="21"/>
        </w:rPr>
        <w:t>……………………………………………………【ファイル</w:t>
      </w:r>
      <w:r w:rsidR="00237D48" w:rsidRPr="00084DAE">
        <w:rPr>
          <w:rFonts w:ascii="IPAexゴシック" w:eastAsia="IPAexゴシック" w:hAnsi="IPAexゴシック" w:cs="ＭＳ 明朝"/>
          <w:sz w:val="21"/>
          <w:szCs w:val="21"/>
        </w:rPr>
        <w:t>2</w:t>
      </w:r>
      <w:r w:rsidRPr="00084DAE">
        <w:rPr>
          <w:rFonts w:ascii="IPAexゴシック" w:eastAsia="IPAexゴシック" w:hAnsi="IPAexゴシック" w:cs="ＭＳ 明朝" w:hint="eastAsia"/>
          <w:sz w:val="21"/>
          <w:szCs w:val="21"/>
        </w:rPr>
        <w:t>】</w:t>
      </w:r>
      <w:r w:rsidRPr="00084DAE">
        <w:rPr>
          <w:rFonts w:ascii="IPAexゴシック" w:eastAsia="IPAexゴシック" w:hAnsi="IPAexゴシック" w:cs="ＭＳ 明朝" w:hint="eastAsia"/>
          <w:b/>
          <w:bCs/>
          <w:sz w:val="21"/>
          <w:szCs w:val="21"/>
        </w:rPr>
        <w:t>（</w:t>
      </w:r>
      <w:r w:rsidRPr="00084DAE">
        <w:rPr>
          <w:rFonts w:ascii="IPAexゴシック" w:eastAsia="IPAexゴシック" w:hAnsi="IPAexゴシック" w:cs="ＭＳ 明朝" w:hint="eastAsia"/>
          <w:b/>
          <w:bCs/>
          <w:sz w:val="21"/>
          <w:szCs w:val="21"/>
          <w:u w:val="single"/>
        </w:rPr>
        <w:t>必須</w:t>
      </w:r>
      <w:r w:rsidRPr="00084DAE">
        <w:rPr>
          <w:rFonts w:ascii="IPAexゴシック" w:eastAsia="IPAexゴシック" w:hAnsi="IPAexゴシック" w:cs="ＭＳ 明朝" w:hint="eastAsia"/>
          <w:b/>
          <w:bCs/>
          <w:sz w:val="21"/>
          <w:szCs w:val="21"/>
        </w:rPr>
        <w:t>）</w:t>
      </w:r>
    </w:p>
    <w:p w14:paraId="262869AD" w14:textId="21F50F59" w:rsidR="001F5645" w:rsidRPr="00084DAE" w:rsidRDefault="001F5645" w:rsidP="001F5645">
      <w:pPr>
        <w:numPr>
          <w:ilvl w:val="0"/>
          <w:numId w:val="14"/>
        </w:numPr>
        <w:ind w:left="840"/>
        <w:rPr>
          <w:rFonts w:ascii="IPAexゴシック" w:eastAsia="IPAexゴシック" w:hAnsi="IPAexゴシック"/>
          <w:sz w:val="21"/>
          <w:szCs w:val="21"/>
        </w:rPr>
      </w:pPr>
      <w:r w:rsidRPr="00084DAE">
        <w:rPr>
          <w:rFonts w:ascii="IPAexゴシック" w:eastAsia="IPAexゴシック" w:hAnsi="IPAexゴシック" w:cs="ＭＳ 明朝" w:hint="eastAsia"/>
          <w:sz w:val="21"/>
          <w:szCs w:val="21"/>
        </w:rPr>
        <w:t>自己紹介ビデオ</w:t>
      </w:r>
      <w:r w:rsidR="00CA0ADF" w:rsidRPr="00084DAE">
        <w:rPr>
          <w:rFonts w:ascii="IPAexゴシック" w:eastAsia="IPAexゴシック" w:hAnsi="IPAexゴシック" w:cs="ＭＳ 明朝" w:hint="eastAsia"/>
          <w:sz w:val="21"/>
          <w:szCs w:val="21"/>
        </w:rPr>
        <w:t>（チームとして1分以内、1ファイル）…………………【ファイル</w:t>
      </w:r>
      <w:r w:rsidR="00237D48" w:rsidRPr="00084DAE">
        <w:rPr>
          <w:rFonts w:ascii="IPAexゴシック" w:eastAsia="IPAexゴシック" w:hAnsi="IPAexゴシック" w:cs="ＭＳ 明朝"/>
          <w:sz w:val="21"/>
          <w:szCs w:val="21"/>
        </w:rPr>
        <w:t>3</w:t>
      </w:r>
      <w:r w:rsidR="00CA0ADF" w:rsidRPr="00084DAE">
        <w:rPr>
          <w:rFonts w:ascii="IPAexゴシック" w:eastAsia="IPAexゴシック" w:hAnsi="IPAexゴシック" w:cs="ＭＳ 明朝" w:hint="eastAsia"/>
          <w:sz w:val="21"/>
          <w:szCs w:val="21"/>
        </w:rPr>
        <w:t>】</w:t>
      </w:r>
      <w:r w:rsidRPr="00084DAE">
        <w:rPr>
          <w:rFonts w:ascii="IPAexゴシック" w:eastAsia="IPAexゴシック" w:hAnsi="IPAexゴシック" w:cs="ＭＳ 明朝" w:hint="eastAsia"/>
          <w:sz w:val="21"/>
          <w:szCs w:val="21"/>
        </w:rPr>
        <w:t>（任意）</w:t>
      </w:r>
    </w:p>
    <w:p w14:paraId="776ADF18" w14:textId="73304536" w:rsidR="001F5645" w:rsidRPr="00084DAE" w:rsidRDefault="00887915" w:rsidP="006319C1">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CA0ADF" w:rsidRPr="00084DAE">
        <w:rPr>
          <w:rFonts w:ascii="IPAexゴシック" w:eastAsia="IPAexゴシック" w:hAnsi="IPAexゴシック" w:hint="eastAsia"/>
          <w:sz w:val="21"/>
          <w:szCs w:val="21"/>
        </w:rPr>
        <w:t>MP4</w:t>
      </w:r>
      <w:r w:rsidR="00BB57FF" w:rsidRPr="00084DAE">
        <w:rPr>
          <w:rFonts w:ascii="IPAexゴシック" w:eastAsia="IPAexゴシック" w:hAnsi="IPAexゴシック" w:hint="eastAsia"/>
          <w:sz w:val="21"/>
          <w:szCs w:val="21"/>
        </w:rPr>
        <w:t>などの動画ファイル</w:t>
      </w:r>
      <w:r w:rsidR="00CA0ADF" w:rsidRPr="00084DAE">
        <w:rPr>
          <w:rFonts w:ascii="IPAexゴシック" w:eastAsia="IPAexゴシック" w:hAnsi="IPAexゴシック" w:hint="eastAsia"/>
          <w:sz w:val="21"/>
          <w:szCs w:val="21"/>
        </w:rPr>
        <w:t>形式として、</w:t>
      </w:r>
      <w:r w:rsidR="001F5645" w:rsidRPr="00084DAE">
        <w:rPr>
          <w:rFonts w:ascii="IPAexゴシック" w:eastAsia="IPAexゴシック" w:hAnsi="IPAexゴシック" w:hint="eastAsia"/>
          <w:sz w:val="21"/>
          <w:szCs w:val="21"/>
        </w:rPr>
        <w:t>ファイルのデータ容量は</w:t>
      </w:r>
      <w:r w:rsidR="00BB57FF" w:rsidRPr="00084DAE">
        <w:rPr>
          <w:rFonts w:ascii="IPAexゴシック" w:eastAsia="IPAexゴシック" w:hAnsi="IPAexゴシック" w:hint="eastAsia"/>
          <w:sz w:val="21"/>
          <w:szCs w:val="21"/>
        </w:rPr>
        <w:t>3</w:t>
      </w:r>
      <w:r w:rsidR="00BB57FF" w:rsidRPr="00084DAE">
        <w:rPr>
          <w:rFonts w:ascii="IPAexゴシック" w:eastAsia="IPAexゴシック" w:hAnsi="IPAexゴシック"/>
          <w:sz w:val="21"/>
          <w:szCs w:val="21"/>
        </w:rPr>
        <w:t>0</w:t>
      </w:r>
      <w:r w:rsidR="001F5645" w:rsidRPr="00084DAE">
        <w:rPr>
          <w:rFonts w:ascii="IPAexゴシック" w:eastAsia="IPAexゴシック" w:hAnsi="IPAexゴシック" w:hint="eastAsia"/>
          <w:sz w:val="21"/>
          <w:szCs w:val="21"/>
        </w:rPr>
        <w:t>MB以内にしてください。</w:t>
      </w:r>
      <w:r w:rsidR="00BB57FF" w:rsidRPr="00084DAE">
        <w:rPr>
          <w:rFonts w:ascii="IPAexゴシック" w:eastAsia="IPAexゴシック" w:hAnsi="IPAexゴシック"/>
          <w:sz w:val="21"/>
          <w:szCs w:val="21"/>
        </w:rPr>
        <w:t>30</w:t>
      </w:r>
      <w:r w:rsidR="001F5645" w:rsidRPr="00084DAE">
        <w:rPr>
          <w:rFonts w:ascii="IPAexゴシック" w:eastAsia="IPAexゴシック" w:hAnsi="IPAexゴシック"/>
          <w:sz w:val="21"/>
          <w:szCs w:val="21"/>
        </w:rPr>
        <w:t>MB</w:t>
      </w:r>
      <w:r w:rsidR="001F5645" w:rsidRPr="00084DAE">
        <w:rPr>
          <w:rFonts w:ascii="IPAexゴシック" w:eastAsia="IPAexゴシック" w:hAnsi="IPAexゴシック" w:hint="eastAsia"/>
          <w:sz w:val="21"/>
          <w:szCs w:val="21"/>
        </w:rPr>
        <w:t>を超える場合は、オンラインストレージサービス等に格納し、共有リンクURLを発行して</w:t>
      </w:r>
      <w:r w:rsidR="00CA0ADF" w:rsidRPr="00084DAE">
        <w:rPr>
          <w:rFonts w:ascii="IPAexゴシック" w:eastAsia="IPAexゴシック" w:hAnsi="IPAexゴシック" w:hint="eastAsia"/>
          <w:sz w:val="21"/>
          <w:szCs w:val="21"/>
        </w:rPr>
        <w:t>「</w:t>
      </w:r>
      <w:r w:rsidR="00B733FD" w:rsidRPr="00084DAE">
        <w:rPr>
          <w:rFonts w:ascii="IPAexゴシック" w:eastAsia="IPAexゴシック" w:hAnsi="IPAexゴシック" w:hint="eastAsia"/>
          <w:sz w:val="21"/>
          <w:szCs w:val="21"/>
        </w:rPr>
        <w:t>e) 提案プロジェクト詳細資料</w:t>
      </w:r>
      <w:r w:rsidR="00CA0ADF" w:rsidRPr="00084DAE">
        <w:rPr>
          <w:rFonts w:ascii="IPAexゴシック" w:eastAsia="IPAexゴシック" w:hAnsi="IPAexゴシック" w:hint="eastAsia"/>
          <w:sz w:val="21"/>
          <w:szCs w:val="21"/>
        </w:rPr>
        <w:t>」</w:t>
      </w:r>
      <w:r w:rsidR="001F5645" w:rsidRPr="00084DAE">
        <w:rPr>
          <w:rFonts w:ascii="IPAexゴシック" w:eastAsia="IPAexゴシック" w:hAnsi="IPAexゴシック" w:hint="eastAsia"/>
          <w:sz w:val="21"/>
          <w:szCs w:val="21"/>
        </w:rPr>
        <w:t>に記載してください。</w:t>
      </w:r>
    </w:p>
    <w:p w14:paraId="59FDA656" w14:textId="1E931A98" w:rsidR="001F5645" w:rsidRPr="00084DAE" w:rsidRDefault="001F5645" w:rsidP="001F5645">
      <w:pPr>
        <w:numPr>
          <w:ilvl w:val="0"/>
          <w:numId w:val="14"/>
        </w:numPr>
        <w:ind w:left="840"/>
        <w:rPr>
          <w:rFonts w:ascii="IPAexゴシック" w:eastAsia="IPAexゴシック" w:hAnsi="IPAexゴシック"/>
          <w:sz w:val="21"/>
          <w:szCs w:val="21"/>
        </w:rPr>
      </w:pPr>
      <w:r w:rsidRPr="00084DAE">
        <w:rPr>
          <w:rFonts w:ascii="IPAexゴシック" w:eastAsia="IPAexゴシック" w:hAnsi="IPAexゴシック" w:cs="ＭＳ 明朝" w:hint="eastAsia"/>
          <w:sz w:val="21"/>
          <w:szCs w:val="21"/>
        </w:rPr>
        <w:t>参考資料</w:t>
      </w:r>
      <w:r w:rsidR="00BB57FF" w:rsidRPr="00084DAE">
        <w:rPr>
          <w:rFonts w:ascii="IPAexゴシック" w:eastAsia="IPAexゴシック" w:hAnsi="IPAexゴシック" w:cs="ＭＳ 明朝" w:hint="eastAsia"/>
          <w:sz w:val="21"/>
          <w:szCs w:val="21"/>
        </w:rPr>
        <w:t>（自由書式）</w:t>
      </w:r>
      <w:r w:rsidR="00CA0ADF" w:rsidRPr="00084DAE">
        <w:rPr>
          <w:rFonts w:ascii="IPAexゴシック" w:eastAsia="IPAexゴシック" w:hAnsi="IPAexゴシック" w:cs="ＭＳ 明朝" w:hint="eastAsia"/>
          <w:sz w:val="21"/>
          <w:szCs w:val="21"/>
        </w:rPr>
        <w:t>……………………………………………………………</w:t>
      </w:r>
      <w:r w:rsidRPr="00084DAE">
        <w:rPr>
          <w:rFonts w:ascii="IPAexゴシック" w:eastAsia="IPAexゴシック" w:hAnsi="IPAexゴシック" w:cs="ＭＳ 明朝" w:hint="eastAsia"/>
          <w:sz w:val="21"/>
          <w:szCs w:val="21"/>
        </w:rPr>
        <w:t>【</w:t>
      </w:r>
      <w:r w:rsidR="00BB57FF" w:rsidRPr="00084DAE">
        <w:rPr>
          <w:rFonts w:ascii="IPAexゴシック" w:eastAsia="IPAexゴシック" w:hAnsi="IPAexゴシック" w:cs="ＭＳ 明朝" w:hint="eastAsia"/>
          <w:sz w:val="21"/>
          <w:szCs w:val="21"/>
        </w:rPr>
        <w:t>ファイル4</w:t>
      </w:r>
      <w:r w:rsidRPr="00084DAE">
        <w:rPr>
          <w:rFonts w:ascii="IPAexゴシック" w:eastAsia="IPAexゴシック" w:hAnsi="IPAexゴシック" w:cs="ＭＳ 明朝" w:hint="eastAsia"/>
          <w:sz w:val="21"/>
          <w:szCs w:val="21"/>
        </w:rPr>
        <w:t>】（任意）</w:t>
      </w:r>
    </w:p>
    <w:p w14:paraId="72E30C94" w14:textId="71ED06A9" w:rsidR="001F5645" w:rsidRPr="00084DAE" w:rsidRDefault="001F5645" w:rsidP="001F5645">
      <w:pPr>
        <w:ind w:leftChars="300" w:left="930" w:hangingChars="100" w:hanging="210"/>
        <w:jc w:val="left"/>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・論文その他資料、デモンストレーションファイル、デモビデオ等を参考資料として提出する場合は、</w:t>
      </w:r>
      <w:r w:rsidR="0028668F" w:rsidRPr="00084DAE">
        <w:rPr>
          <w:rFonts w:ascii="IPAexゴシック" w:eastAsia="IPAexゴシック" w:hAnsi="IPAexゴシック" w:hint="eastAsia"/>
          <w:sz w:val="21"/>
          <w:szCs w:val="21"/>
        </w:rPr>
        <w:t>ファイルのデータ容量は30MB以内にしてください。30MBを超える場合は、</w:t>
      </w:r>
      <w:r w:rsidRPr="00084DAE">
        <w:rPr>
          <w:rFonts w:ascii="IPAexゴシック" w:eastAsia="IPAexゴシック" w:hAnsi="IPAexゴシック" w:hint="eastAsia"/>
          <w:sz w:val="21"/>
          <w:szCs w:val="21"/>
        </w:rPr>
        <w:t>オンラインストレージサービス等に格納し、共有リンクURLを発行して</w:t>
      </w:r>
      <w:r w:rsidR="00CA0ADF" w:rsidRPr="00084DAE">
        <w:rPr>
          <w:rFonts w:ascii="IPAexゴシック" w:eastAsia="IPAexゴシック" w:hAnsi="IPAexゴシック" w:hint="eastAsia"/>
          <w:sz w:val="21"/>
          <w:szCs w:val="21"/>
        </w:rPr>
        <w:t>「</w:t>
      </w:r>
      <w:r w:rsidR="00B733FD" w:rsidRPr="00084DAE">
        <w:rPr>
          <w:rFonts w:ascii="IPAexゴシック" w:eastAsia="IPAexゴシック" w:hAnsi="IPAexゴシック" w:hint="eastAsia"/>
          <w:sz w:val="21"/>
          <w:szCs w:val="21"/>
        </w:rPr>
        <w:t>e) 提案プロジェクト詳細資料</w:t>
      </w:r>
      <w:r w:rsidR="00CA0ADF"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に記載してください。</w:t>
      </w:r>
    </w:p>
    <w:p w14:paraId="5993D254" w14:textId="76F284E5" w:rsidR="00692DC3" w:rsidRPr="00084DAE" w:rsidRDefault="004B7968" w:rsidP="001074C6">
      <w:pPr>
        <w:tabs>
          <w:tab w:val="right" w:pos="9639"/>
        </w:tabs>
        <w:ind w:leftChars="200" w:left="480" w:firstLineChars="202" w:firstLine="424"/>
        <w:rPr>
          <w:rFonts w:ascii="IPAexゴシック" w:eastAsia="IPAexゴシック" w:hAnsi="IPAexゴシック"/>
          <w:sz w:val="21"/>
          <w:szCs w:val="21"/>
        </w:rPr>
      </w:pPr>
      <w:r w:rsidRPr="00084DAE">
        <w:rPr>
          <w:rFonts w:ascii="IPAexゴシック" w:eastAsia="IPAexゴシック" w:hAnsi="IPAexゴシック"/>
          <w:sz w:val="21"/>
          <w:szCs w:val="21"/>
        </w:rPr>
        <w:tab/>
      </w:r>
    </w:p>
    <w:p w14:paraId="64DACFD2" w14:textId="32CAC3FC" w:rsidR="00BF26D4" w:rsidRPr="00084DAE" w:rsidRDefault="00BF26D4" w:rsidP="001074C6">
      <w:pPr>
        <w:pStyle w:val="aff5"/>
        <w:numPr>
          <w:ilvl w:val="0"/>
          <w:numId w:val="54"/>
        </w:numPr>
        <w:ind w:leftChars="0"/>
        <w:rPr>
          <w:rFonts w:ascii="IPAexゴシック" w:eastAsia="IPAexゴシック" w:hAnsi="IPAexゴシック"/>
          <w:szCs w:val="21"/>
        </w:rPr>
      </w:pPr>
      <w:r w:rsidRPr="00084DAE">
        <w:rPr>
          <w:rFonts w:ascii="IPAexゴシック" w:eastAsia="IPAexゴシック" w:hAnsi="IPAexゴシック" w:hint="eastAsia"/>
          <w:szCs w:val="21"/>
        </w:rPr>
        <w:t>提出書類は返却しません。なお、提出書類は審査のためにのみ用い、</w:t>
      </w:r>
      <w:r w:rsidRPr="00084DAE">
        <w:rPr>
          <w:rFonts w:ascii="IPAexゴシック" w:eastAsia="IPAexゴシック" w:hAnsi="IPAexゴシック"/>
          <w:szCs w:val="21"/>
        </w:rPr>
        <w:t>IPA</w:t>
      </w:r>
      <w:r w:rsidRPr="00084DAE">
        <w:rPr>
          <w:rFonts w:ascii="IPAexゴシック" w:eastAsia="IPAexゴシック" w:hAnsi="IPAexゴシック" w:hint="eastAsia"/>
          <w:szCs w:val="21"/>
        </w:rPr>
        <w:t>で厳重に管理します。</w:t>
      </w:r>
    </w:p>
    <w:p w14:paraId="07B6AD44" w14:textId="35048B57" w:rsidR="00B82297" w:rsidRPr="00084DAE" w:rsidRDefault="00B82297">
      <w:pPr>
        <w:pStyle w:val="aff5"/>
        <w:numPr>
          <w:ilvl w:val="0"/>
          <w:numId w:val="54"/>
        </w:numPr>
        <w:ind w:leftChars="0"/>
        <w:rPr>
          <w:rFonts w:ascii="IPAexゴシック" w:eastAsia="IPAexゴシック" w:hAnsi="IPAexゴシック"/>
          <w:szCs w:val="21"/>
        </w:rPr>
      </w:pPr>
      <w:r w:rsidRPr="00084DAE">
        <w:rPr>
          <w:rFonts w:ascii="IPAexゴシック" w:eastAsia="IPAexゴシック" w:hAnsi="IPAexゴシック"/>
          <w:szCs w:val="21"/>
        </w:rPr>
        <w:t>PM</w:t>
      </w:r>
      <w:r w:rsidRPr="00084DAE">
        <w:rPr>
          <w:rFonts w:ascii="IPAexゴシック" w:eastAsia="IPAexゴシック" w:hAnsi="IPAexゴシック" w:hint="eastAsia"/>
          <w:szCs w:val="21"/>
        </w:rPr>
        <w:t>から英語による指導を希望される場合は、上記</w:t>
      </w:r>
      <w:r w:rsidR="003A0D80" w:rsidRPr="00084DAE">
        <w:rPr>
          <w:rFonts w:ascii="IPAexゴシック" w:eastAsia="IPAexゴシック" w:hAnsi="IPAexゴシック" w:hint="eastAsia"/>
          <w:szCs w:val="21"/>
        </w:rPr>
        <w:t>a</w:t>
      </w:r>
      <w:r w:rsidR="003A0D80" w:rsidRPr="00084DAE">
        <w:rPr>
          <w:rFonts w:ascii="IPAexゴシック" w:eastAsia="IPAexゴシック" w:hAnsi="IPAexゴシック"/>
          <w:szCs w:val="21"/>
        </w:rPr>
        <w:t>)</w:t>
      </w:r>
      <w:r w:rsidR="00B733FD" w:rsidRPr="00084DAE">
        <w:rPr>
          <w:rFonts w:ascii="IPAexゴシック" w:eastAsia="IPAexゴシック" w:hAnsi="IPAexゴシック" w:hint="eastAsia"/>
          <w:szCs w:val="21"/>
        </w:rPr>
        <w:t>、</w:t>
      </w:r>
      <w:r w:rsidR="00B733FD" w:rsidRPr="00084DAE">
        <w:rPr>
          <w:rFonts w:ascii="IPAexゴシック" w:eastAsia="IPAexゴシック" w:hAnsi="IPAexゴシック"/>
          <w:szCs w:val="21"/>
        </w:rPr>
        <w:t>b)</w:t>
      </w:r>
      <w:r w:rsidR="00B733FD" w:rsidRPr="00084DAE">
        <w:rPr>
          <w:rFonts w:ascii="IPAexゴシック" w:eastAsia="IPAexゴシック" w:hAnsi="IPAexゴシック" w:hint="eastAsia"/>
          <w:szCs w:val="21"/>
        </w:rPr>
        <w:t>、</w:t>
      </w:r>
      <w:r w:rsidR="00B733FD" w:rsidRPr="00084DAE">
        <w:rPr>
          <w:rFonts w:ascii="IPAexゴシック" w:eastAsia="IPAexゴシック" w:hAnsi="IPAexゴシック"/>
          <w:szCs w:val="21"/>
        </w:rPr>
        <w:t>c)</w:t>
      </w:r>
      <w:r w:rsidR="00B733FD" w:rsidRPr="00084DAE">
        <w:rPr>
          <w:rFonts w:ascii="IPAexゴシック" w:eastAsia="IPAexゴシック" w:hAnsi="IPAexゴシック" w:hint="eastAsia"/>
          <w:szCs w:val="21"/>
        </w:rPr>
        <w:t>、</w:t>
      </w:r>
      <w:r w:rsidR="00B733FD" w:rsidRPr="00084DAE">
        <w:rPr>
          <w:rFonts w:ascii="IPAexゴシック" w:eastAsia="IPAexゴシック" w:hAnsi="IPAexゴシック"/>
          <w:szCs w:val="21"/>
        </w:rPr>
        <w:t>e</w:t>
      </w:r>
      <w:r w:rsidRPr="00084DAE">
        <w:rPr>
          <w:rFonts w:ascii="IPAexゴシック" w:eastAsia="IPAexゴシック" w:hAnsi="IPAexゴシック" w:hint="eastAsia"/>
          <w:szCs w:val="21"/>
        </w:rPr>
        <w:t>）について、</w:t>
      </w:r>
      <w:r w:rsidR="00386B5A" w:rsidRPr="00084DAE">
        <w:rPr>
          <w:rFonts w:ascii="IPAexゴシック" w:eastAsia="IPAexゴシック" w:hAnsi="IPAexゴシック" w:hint="eastAsia"/>
          <w:szCs w:val="21"/>
        </w:rPr>
        <w:t>日本語にかえて英語</w:t>
      </w:r>
      <w:r w:rsidR="007A2B7D" w:rsidRPr="00084DAE">
        <w:rPr>
          <w:rFonts w:ascii="IPAexゴシック" w:eastAsia="IPAexゴシック" w:hAnsi="IPAexゴシック" w:hint="eastAsia"/>
          <w:szCs w:val="21"/>
        </w:rPr>
        <w:t>で</w:t>
      </w:r>
      <w:r w:rsidR="00F576A2" w:rsidRPr="00084DAE">
        <w:rPr>
          <w:rFonts w:ascii="IPAexゴシック" w:eastAsia="IPAexゴシック" w:hAnsi="IPAexゴシック" w:hint="eastAsia"/>
          <w:szCs w:val="21"/>
        </w:rPr>
        <w:t>提出</w:t>
      </w:r>
      <w:r w:rsidR="00C8670B" w:rsidRPr="00084DAE">
        <w:rPr>
          <w:rFonts w:ascii="IPAexゴシック" w:eastAsia="IPAexゴシック" w:hAnsi="IPAexゴシック" w:hint="eastAsia"/>
          <w:szCs w:val="21"/>
        </w:rPr>
        <w:t>いただくことも可能です</w:t>
      </w:r>
      <w:r w:rsidRPr="00084DAE">
        <w:rPr>
          <w:rFonts w:ascii="IPAexゴシック" w:eastAsia="IPAexゴシック" w:hAnsi="IPAexゴシック" w:hint="eastAsia"/>
          <w:szCs w:val="21"/>
        </w:rPr>
        <w:t>。</w:t>
      </w:r>
      <w:r w:rsidR="003A0D80" w:rsidRPr="00084DAE">
        <w:rPr>
          <w:rFonts w:ascii="IPAexゴシック" w:eastAsia="IPAexゴシック" w:hAnsi="IPAexゴシック" w:hint="eastAsia"/>
          <w:szCs w:val="21"/>
        </w:rPr>
        <w:t>英語での提出を希望される場合は、その旨も合わせて上記</w:t>
      </w:r>
      <w:r w:rsidR="009E1046" w:rsidRPr="00084DAE">
        <w:rPr>
          <w:rFonts w:ascii="IPAexゴシック" w:eastAsia="IPAexゴシック" w:hAnsi="IPAexゴシック" w:hint="eastAsia"/>
          <w:szCs w:val="21"/>
        </w:rPr>
        <w:t>の事務局</w:t>
      </w:r>
      <w:r w:rsidR="009E1046" w:rsidRPr="00084DAE">
        <w:rPr>
          <w:rFonts w:ascii="IPAexゴシック" w:eastAsia="IPAexゴシック" w:hAnsi="IPAexゴシック"/>
          <w:szCs w:val="21"/>
        </w:rPr>
        <w:t>E-mail</w:t>
      </w:r>
      <w:r w:rsidR="003A0D80" w:rsidRPr="00084DAE">
        <w:rPr>
          <w:rFonts w:ascii="IPAexゴシック" w:eastAsia="IPAexゴシック" w:hAnsi="IPAexゴシック" w:hint="eastAsia"/>
          <w:szCs w:val="21"/>
        </w:rPr>
        <w:t>アドレスまでお問い合わせください。</w:t>
      </w:r>
    </w:p>
    <w:p w14:paraId="50DE2E3A" w14:textId="77777777" w:rsidR="001C4789" w:rsidRPr="00084DAE" w:rsidRDefault="001C4789" w:rsidP="001074C6">
      <w:pPr>
        <w:pStyle w:val="aff5"/>
        <w:ind w:leftChars="0" w:left="1627"/>
        <w:rPr>
          <w:rFonts w:ascii="IPAexゴシック" w:eastAsia="IPAexゴシック" w:hAnsi="IPAexゴシック"/>
          <w:szCs w:val="21"/>
        </w:rPr>
      </w:pPr>
    </w:p>
    <w:p w14:paraId="44752AEF" w14:textId="5EACC891" w:rsidR="00AB0A53" w:rsidRPr="00084DAE" w:rsidRDefault="007A2B7D" w:rsidP="00640537">
      <w:pPr>
        <w:pStyle w:val="2"/>
      </w:pPr>
      <w:bookmarkStart w:id="160" w:name="_Toc119567560"/>
      <w:bookmarkStart w:id="161" w:name="_Toc119569542"/>
      <w:bookmarkStart w:id="162" w:name="_Toc117761417"/>
      <w:bookmarkStart w:id="163" w:name="_Toc121755081"/>
      <w:bookmarkStart w:id="164" w:name="_Toc374104724"/>
      <w:bookmarkStart w:id="165" w:name="_Toc508198461"/>
      <w:bookmarkStart w:id="166" w:name="_Toc26957595"/>
      <w:bookmarkEnd w:id="160"/>
      <w:bookmarkEnd w:id="161"/>
      <w:r w:rsidRPr="00084DAE">
        <w:rPr>
          <w:rFonts w:hint="eastAsia"/>
        </w:rPr>
        <w:t>Webフォームへの入力</w:t>
      </w:r>
      <w:bookmarkEnd w:id="162"/>
      <w:bookmarkEnd w:id="163"/>
    </w:p>
    <w:p w14:paraId="750778DD" w14:textId="1DB5F6CE" w:rsidR="007A2B7D" w:rsidRPr="00084DAE" w:rsidRDefault="007A2B7D" w:rsidP="007A2B7D">
      <w:pPr>
        <w:numPr>
          <w:ilvl w:val="0"/>
          <w:numId w:val="59"/>
        </w:numPr>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応募ページ</w:t>
      </w:r>
      <w:r w:rsidR="00CA7975" w:rsidRPr="00084DAE">
        <w:rPr>
          <w:rFonts w:ascii="IPAexゴシック" w:eastAsia="IPAexゴシック" w:hAnsi="IPAexゴシック" w:hint="eastAsia"/>
          <w:sz w:val="21"/>
          <w:szCs w:val="21"/>
        </w:rPr>
        <w:t>のURL通知</w:t>
      </w:r>
    </w:p>
    <w:p w14:paraId="3AB49F7C" w14:textId="7FFAF451" w:rsidR="007A2B7D" w:rsidRPr="00084DAE" w:rsidRDefault="007A2B7D" w:rsidP="007A2B7D">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応募ページのURLを</w:t>
      </w:r>
      <w:r w:rsidR="002D010F" w:rsidRPr="00084DAE">
        <w:rPr>
          <w:rFonts w:ascii="IPAexゴシック" w:eastAsia="IPAexゴシック" w:hAnsi="IPAexゴシック" w:hint="eastAsia"/>
          <w:sz w:val="21"/>
          <w:szCs w:val="21"/>
        </w:rPr>
        <w:t>記載した</w:t>
      </w:r>
      <w:r w:rsidRPr="00084DAE">
        <w:rPr>
          <w:rFonts w:ascii="IPAexゴシック" w:eastAsia="IPAexゴシック" w:hAnsi="IPAexゴシック" w:hint="eastAsia"/>
          <w:sz w:val="21"/>
          <w:szCs w:val="21"/>
        </w:rPr>
        <w:t xml:space="preserve">メールが、「応募予定者 </w:t>
      </w:r>
      <w:r w:rsidR="009E1046" w:rsidRPr="00084DAE">
        <w:rPr>
          <w:rFonts w:ascii="IPAexゴシック" w:eastAsia="IPAexゴシック" w:hAnsi="IPAexゴシック" w:hint="eastAsia"/>
          <w:sz w:val="21"/>
          <w:szCs w:val="21"/>
        </w:rPr>
        <w:t>電子メール</w:t>
      </w:r>
      <w:r w:rsidRPr="00084DAE">
        <w:rPr>
          <w:rFonts w:ascii="IPAexゴシック" w:eastAsia="IPAexゴシック" w:hAnsi="IPAexゴシック" w:hint="eastAsia"/>
          <w:sz w:val="21"/>
          <w:szCs w:val="21"/>
        </w:rPr>
        <w:t>アドレス」宛に届きます。</w:t>
      </w:r>
    </w:p>
    <w:p w14:paraId="3E5732C9" w14:textId="77777777" w:rsidR="007A2B7D" w:rsidRPr="00084DAE" w:rsidRDefault="007A2B7D" w:rsidP="007A2B7D">
      <w:pPr>
        <w:numPr>
          <w:ilvl w:val="0"/>
          <w:numId w:val="59"/>
        </w:numPr>
        <w:rPr>
          <w:rFonts w:ascii="IPAexゴシック" w:eastAsia="IPAexゴシック" w:hAnsi="IPAexゴシック"/>
          <w:sz w:val="21"/>
          <w:szCs w:val="21"/>
        </w:rPr>
      </w:pPr>
      <w:r w:rsidRPr="00084DAE">
        <w:rPr>
          <w:rFonts w:ascii="IPAexゴシック" w:eastAsia="IPAexゴシック" w:hAnsi="IPAexゴシック" w:hint="eastAsia"/>
          <w:sz w:val="21"/>
          <w:szCs w:val="21"/>
        </w:rPr>
        <w:t>Webフォームへの入力</w:t>
      </w:r>
    </w:p>
    <w:p w14:paraId="5CA8B5FC" w14:textId="79816171" w:rsidR="00CA7975" w:rsidRPr="00084DAE" w:rsidRDefault="007A2B7D" w:rsidP="007A2B7D">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「応募ページのURL」に</w:t>
      </w:r>
      <w:r w:rsidR="002D010F" w:rsidRPr="00084DAE">
        <w:rPr>
          <w:rFonts w:ascii="IPAexゴシック" w:eastAsia="IPAexゴシック" w:hAnsi="IPAexゴシック" w:hint="eastAsia"/>
          <w:sz w:val="21"/>
          <w:szCs w:val="21"/>
        </w:rPr>
        <w:t>アクセス</w:t>
      </w:r>
      <w:r w:rsidR="00CA7975" w:rsidRPr="00084DAE">
        <w:rPr>
          <w:rFonts w:ascii="IPAexゴシック" w:eastAsia="IPAexゴシック" w:hAnsi="IPAexゴシック" w:hint="eastAsia"/>
          <w:sz w:val="21"/>
          <w:szCs w:val="21"/>
        </w:rPr>
        <w:t>してください。その際、提案者本人の</w:t>
      </w:r>
      <w:r w:rsidR="00CA7975" w:rsidRPr="00084DAE">
        <w:rPr>
          <w:rFonts w:ascii="IPAexゴシック" w:eastAsia="IPAexゴシック" w:hAnsi="IPAexゴシック"/>
          <w:sz w:val="21"/>
          <w:szCs w:val="21"/>
        </w:rPr>
        <w:t>Googleアカウントにログインし</w:t>
      </w:r>
      <w:r w:rsidR="00CA7975" w:rsidRPr="00084DAE">
        <w:rPr>
          <w:rFonts w:ascii="IPAexゴシック" w:eastAsia="IPAexゴシック" w:hAnsi="IPAexゴシック" w:hint="eastAsia"/>
          <w:sz w:val="21"/>
          <w:szCs w:val="21"/>
        </w:rPr>
        <w:t>た状態で入力をしていただく必要がありますので、</w:t>
      </w:r>
      <w:r w:rsidR="00CA7975" w:rsidRPr="00084DAE">
        <w:rPr>
          <w:rFonts w:ascii="IPAexゴシック" w:eastAsia="IPAexゴシック" w:hAnsi="IPAexゴシック"/>
          <w:sz w:val="21"/>
          <w:szCs w:val="21"/>
        </w:rPr>
        <w:t>Googleアカウントにログインし</w:t>
      </w:r>
      <w:r w:rsidR="00CA7975" w:rsidRPr="00084DAE">
        <w:rPr>
          <w:rFonts w:ascii="IPAexゴシック" w:eastAsia="IPAexゴシック" w:hAnsi="IPAexゴシック" w:hint="eastAsia"/>
          <w:sz w:val="21"/>
          <w:szCs w:val="21"/>
        </w:rPr>
        <w:t>たうえで、</w:t>
      </w:r>
      <w:r w:rsidR="00CA7975" w:rsidRPr="00084DAE">
        <w:rPr>
          <w:rFonts w:ascii="IPAexゴシック" w:eastAsia="IPAexゴシック" w:hAnsi="IPAexゴシック"/>
          <w:sz w:val="21"/>
          <w:szCs w:val="21"/>
        </w:rPr>
        <w:t>Webフォーム</w:t>
      </w:r>
      <w:r w:rsidR="00CA7975" w:rsidRPr="00084DAE">
        <w:rPr>
          <w:rFonts w:ascii="IPAexゴシック" w:eastAsia="IPAexゴシック" w:hAnsi="IPAexゴシック" w:hint="eastAsia"/>
          <w:sz w:val="21"/>
          <w:szCs w:val="21"/>
        </w:rPr>
        <w:t>への入力に進んでください。（</w:t>
      </w:r>
      <w:r w:rsidR="00CA7975" w:rsidRPr="00084DAE">
        <w:rPr>
          <w:rFonts w:ascii="IPAexゴシック" w:eastAsia="IPAexゴシック" w:hAnsi="IPAexゴシック"/>
          <w:sz w:val="21"/>
          <w:szCs w:val="21"/>
        </w:rPr>
        <w:t>Googleアカウントを</w:t>
      </w:r>
      <w:r w:rsidR="00CA7975" w:rsidRPr="00084DAE">
        <w:rPr>
          <w:rFonts w:ascii="IPAexゴシック" w:eastAsia="IPAexゴシック" w:hAnsi="IPAexゴシック" w:hint="eastAsia"/>
          <w:sz w:val="21"/>
          <w:szCs w:val="21"/>
        </w:rPr>
        <w:t>所持していない方は、先に</w:t>
      </w:r>
      <w:r w:rsidR="00CA7975" w:rsidRPr="00084DAE">
        <w:rPr>
          <w:rFonts w:ascii="IPAexゴシック" w:eastAsia="IPAexゴシック" w:hAnsi="IPAexゴシック"/>
          <w:sz w:val="21"/>
          <w:szCs w:val="21"/>
        </w:rPr>
        <w:t>Googleアカウント</w:t>
      </w:r>
      <w:r w:rsidR="00CA7975" w:rsidRPr="00084DAE">
        <w:rPr>
          <w:rFonts w:ascii="IPAexゴシック" w:eastAsia="IPAexゴシック" w:hAnsi="IPAexゴシック" w:hint="eastAsia"/>
          <w:sz w:val="21"/>
          <w:szCs w:val="21"/>
        </w:rPr>
        <w:t>を取得してください）</w:t>
      </w:r>
    </w:p>
    <w:p w14:paraId="32442196" w14:textId="0C6FEBB9" w:rsidR="007A2B7D" w:rsidRPr="00084DAE" w:rsidRDefault="00CA7975" w:rsidP="007A2B7D">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Webフォーム</w:t>
      </w:r>
      <w:r w:rsidR="0028668F" w:rsidRPr="00084DAE">
        <w:rPr>
          <w:rFonts w:ascii="IPAexゴシック" w:eastAsia="IPAexゴシック" w:hAnsi="IPAexゴシック" w:hint="eastAsia"/>
          <w:sz w:val="21"/>
          <w:szCs w:val="21"/>
        </w:rPr>
        <w:t>の説明に従い</w:t>
      </w:r>
      <w:r w:rsidRPr="00084DAE">
        <w:rPr>
          <w:rFonts w:ascii="IPAexゴシック" w:eastAsia="IPAexゴシック" w:hAnsi="IPAexゴシック" w:hint="eastAsia"/>
          <w:sz w:val="21"/>
          <w:szCs w:val="21"/>
        </w:rPr>
        <w:t>、</w:t>
      </w:r>
      <w:r w:rsidR="007A2B7D" w:rsidRPr="00084DAE">
        <w:rPr>
          <w:rFonts w:ascii="IPAexゴシック" w:eastAsia="IPAexゴシック" w:hAnsi="IPAexゴシック" w:hint="eastAsia"/>
          <w:sz w:val="21"/>
          <w:szCs w:val="21"/>
        </w:rPr>
        <w:t>「提案者の個人情報（入力１）」、「</w:t>
      </w:r>
      <w:r w:rsidR="007A2B7D" w:rsidRPr="00084DAE">
        <w:rPr>
          <w:rFonts w:ascii="IPAexゴシック" w:eastAsia="IPAexゴシック" w:hAnsi="IPAexゴシック" w:cs="ＭＳ 明朝" w:hint="eastAsia"/>
          <w:sz w:val="21"/>
          <w:szCs w:val="21"/>
        </w:rPr>
        <w:t>申請金額とプロジェクトの概要</w:t>
      </w:r>
      <w:r w:rsidR="007A2B7D" w:rsidRPr="00084DAE">
        <w:rPr>
          <w:rFonts w:ascii="IPAexゴシック" w:eastAsia="IPAexゴシック" w:hAnsi="IPAexゴシック" w:hint="eastAsia"/>
          <w:sz w:val="21"/>
          <w:szCs w:val="21"/>
        </w:rPr>
        <w:t>（入力２）」、「確認事項（入力３）」はW</w:t>
      </w:r>
      <w:r w:rsidR="00B733FD" w:rsidRPr="00084DAE">
        <w:rPr>
          <w:rFonts w:ascii="IPAexゴシック" w:eastAsia="IPAexゴシック" w:hAnsi="IPAexゴシック"/>
          <w:sz w:val="21"/>
          <w:szCs w:val="21"/>
        </w:rPr>
        <w:t>eb</w:t>
      </w:r>
      <w:r w:rsidR="007A2B7D" w:rsidRPr="00084DAE">
        <w:rPr>
          <w:rFonts w:ascii="IPAexゴシック" w:eastAsia="IPAexゴシック" w:hAnsi="IPAexゴシック" w:hint="eastAsia"/>
          <w:sz w:val="21"/>
          <w:szCs w:val="21"/>
        </w:rPr>
        <w:t>ページのフォームに入力し、</w:t>
      </w:r>
      <w:r w:rsidR="002D010F" w:rsidRPr="00084DAE">
        <w:rPr>
          <w:rFonts w:ascii="IPAexゴシック" w:eastAsia="IPAexゴシック" w:hAnsi="IPAexゴシック" w:hint="eastAsia"/>
          <w:sz w:val="21"/>
          <w:szCs w:val="21"/>
        </w:rPr>
        <w:t>「誓約書（ファイル1）</w:t>
      </w:r>
      <w:r w:rsidRPr="00084DAE">
        <w:rPr>
          <w:rFonts w:ascii="IPAexゴシック" w:eastAsia="IPAexゴシック" w:hAnsi="IPAexゴシック" w:hint="eastAsia"/>
          <w:sz w:val="21"/>
          <w:szCs w:val="21"/>
        </w:rPr>
        <w:t>」、</w:t>
      </w:r>
      <w:r w:rsidR="007A2B7D" w:rsidRPr="00084DAE">
        <w:rPr>
          <w:rFonts w:ascii="IPAexゴシック" w:eastAsia="IPAexゴシック" w:hAnsi="IPAexゴシック" w:hint="eastAsia"/>
          <w:sz w:val="21"/>
          <w:szCs w:val="21"/>
        </w:rPr>
        <w:t>「提案プロジェクト詳細資料（ファイル</w:t>
      </w:r>
      <w:r w:rsidR="002D010F" w:rsidRPr="00084DAE">
        <w:rPr>
          <w:rFonts w:ascii="IPAexゴシック" w:eastAsia="IPAexゴシック" w:hAnsi="IPAexゴシック"/>
          <w:sz w:val="21"/>
          <w:szCs w:val="21"/>
        </w:rPr>
        <w:t>2</w:t>
      </w:r>
      <w:r w:rsidR="007A2B7D" w:rsidRPr="00084DAE">
        <w:rPr>
          <w:rFonts w:ascii="IPAexゴシック" w:eastAsia="IPAexゴシック" w:hAnsi="IPAexゴシック" w:hint="eastAsia"/>
          <w:sz w:val="21"/>
          <w:szCs w:val="21"/>
        </w:rPr>
        <w:t>）」、「自己紹介ビデオ（ファイル</w:t>
      </w:r>
      <w:r w:rsidR="002D010F" w:rsidRPr="00084DAE">
        <w:rPr>
          <w:rFonts w:ascii="IPAexゴシック" w:eastAsia="IPAexゴシック" w:hAnsi="IPAexゴシック"/>
          <w:sz w:val="21"/>
          <w:szCs w:val="21"/>
        </w:rPr>
        <w:t>3</w:t>
      </w:r>
      <w:r w:rsidR="007A2B7D" w:rsidRPr="00084DAE">
        <w:rPr>
          <w:rFonts w:ascii="IPAexゴシック" w:eastAsia="IPAexゴシック" w:hAnsi="IPAexゴシック" w:hint="eastAsia"/>
          <w:sz w:val="21"/>
          <w:szCs w:val="21"/>
        </w:rPr>
        <w:t>）」</w:t>
      </w:r>
      <w:r w:rsidR="0028668F" w:rsidRPr="00084DAE">
        <w:rPr>
          <w:rFonts w:ascii="IPAexゴシック" w:eastAsia="IPAexゴシック" w:hAnsi="IPAexゴシック" w:hint="eastAsia"/>
          <w:sz w:val="21"/>
          <w:szCs w:val="21"/>
        </w:rPr>
        <w:t>、「参考資料（ファイル4）」</w:t>
      </w:r>
      <w:r w:rsidR="007A2B7D" w:rsidRPr="00084DAE">
        <w:rPr>
          <w:rFonts w:ascii="IPAexゴシック" w:eastAsia="IPAexゴシック" w:hAnsi="IPAexゴシック" w:hint="eastAsia"/>
          <w:sz w:val="21"/>
          <w:szCs w:val="21"/>
        </w:rPr>
        <w:t>は電子ファイルをアップロードして、登録を完了してください。</w:t>
      </w:r>
    </w:p>
    <w:p w14:paraId="7AC945CA" w14:textId="77777777" w:rsidR="007A2B7D" w:rsidRPr="00084DAE" w:rsidRDefault="007A2B7D" w:rsidP="007A2B7D">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必要事項の記入が漏れている等、問題がある場合はWebフォーム画面にエラー表示が出ますので、ページ内の指示にしたがって正しく入力してください。</w:t>
      </w:r>
    </w:p>
    <w:p w14:paraId="16874F78" w14:textId="399F9B98" w:rsidR="007A2B7D" w:rsidRPr="00084DAE" w:rsidRDefault="007A2B7D" w:rsidP="007A2B7D">
      <w:pPr>
        <w:ind w:leftChars="300" w:left="930" w:hangingChars="100" w:hanging="210"/>
      </w:pPr>
      <w:r w:rsidRPr="00084DAE">
        <w:rPr>
          <w:rFonts w:ascii="IPAexゴシック" w:eastAsia="IPAexゴシック" w:hAnsi="IPAexゴシック" w:hint="eastAsia"/>
          <w:sz w:val="21"/>
          <w:szCs w:val="21"/>
        </w:rPr>
        <w:t>※一度登録</w:t>
      </w:r>
      <w:r w:rsidR="00F936BA" w:rsidRPr="00084DAE">
        <w:rPr>
          <w:rFonts w:ascii="IPAexゴシック" w:eastAsia="IPAexゴシック" w:hAnsi="IPAexゴシック" w:hint="eastAsia"/>
          <w:sz w:val="21"/>
          <w:szCs w:val="21"/>
        </w:rPr>
        <w:t>を</w:t>
      </w:r>
      <w:r w:rsidRPr="00084DAE">
        <w:rPr>
          <w:rFonts w:ascii="IPAexゴシック" w:eastAsia="IPAexゴシック" w:hAnsi="IPAexゴシック" w:hint="eastAsia"/>
          <w:sz w:val="21"/>
          <w:szCs w:val="21"/>
        </w:rPr>
        <w:t>完了しても締切期限内であれば何度でも修正できます。その際はWebフォームで修正前の内容を修正、あるいは</w:t>
      </w:r>
      <w:r w:rsidR="00F936BA" w:rsidRPr="00084DAE">
        <w:rPr>
          <w:rFonts w:ascii="IPAexゴシック" w:eastAsia="IPAexゴシック" w:hAnsi="IPAexゴシック" w:hint="eastAsia"/>
          <w:sz w:val="21"/>
          <w:szCs w:val="21"/>
        </w:rPr>
        <w:t>電子ファイル</w:t>
      </w:r>
      <w:r w:rsidRPr="00084DAE">
        <w:rPr>
          <w:rFonts w:ascii="IPAexゴシック" w:eastAsia="IPAexゴシック" w:hAnsi="IPAexゴシック" w:hint="eastAsia"/>
          <w:sz w:val="21"/>
          <w:szCs w:val="21"/>
        </w:rPr>
        <w:t>を再度アップロードし、登録を完了してください。</w:t>
      </w:r>
    </w:p>
    <w:p w14:paraId="60007673" w14:textId="77777777" w:rsidR="007A2B7D" w:rsidRPr="00084DAE" w:rsidRDefault="007A2B7D" w:rsidP="007A2B7D">
      <w:pPr>
        <w:numPr>
          <w:ilvl w:val="0"/>
          <w:numId w:val="59"/>
        </w:numPr>
        <w:rPr>
          <w:rFonts w:ascii="IPAexゴシック" w:eastAsia="IPAexゴシック" w:hAnsi="IPAexゴシック"/>
          <w:sz w:val="21"/>
          <w:szCs w:val="21"/>
        </w:rPr>
      </w:pPr>
      <w:r w:rsidRPr="00084DAE">
        <w:rPr>
          <w:rFonts w:ascii="IPAexゴシック" w:eastAsia="IPAexゴシック" w:hAnsi="IPAexゴシック" w:hint="eastAsia"/>
          <w:sz w:val="21"/>
          <w:szCs w:val="21"/>
        </w:rPr>
        <w:t>電子申請完了の通知</w:t>
      </w:r>
    </w:p>
    <w:p w14:paraId="2C9F0E39" w14:textId="6FAFD93D" w:rsidR="007A2B7D" w:rsidRPr="00084DAE" w:rsidRDefault="007A2B7D" w:rsidP="007A2B7D">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登録が完了すると、Webフォーム画面に「登録が完了した」旨が表示されます。また併せて、</w:t>
      </w:r>
      <w:r w:rsidR="00CA7975" w:rsidRPr="00084DAE">
        <w:rPr>
          <w:rFonts w:ascii="IPAexゴシック" w:eastAsia="IPAexゴシック" w:hAnsi="IPAexゴシック"/>
          <w:sz w:val="21"/>
          <w:szCs w:val="21"/>
        </w:rPr>
        <w:t>Webフォーム</w:t>
      </w:r>
      <w:r w:rsidR="00CA7975" w:rsidRPr="00084DAE">
        <w:rPr>
          <w:rFonts w:ascii="IPAexゴシック" w:eastAsia="IPAexゴシック" w:hAnsi="IPAexゴシック" w:hint="eastAsia"/>
          <w:sz w:val="21"/>
          <w:szCs w:val="21"/>
        </w:rPr>
        <w:t>で用いた</w:t>
      </w:r>
      <w:r w:rsidR="00CA7975" w:rsidRPr="00084DAE">
        <w:rPr>
          <w:rFonts w:ascii="IPAexゴシック" w:eastAsia="IPAexゴシック" w:hAnsi="IPAexゴシック"/>
          <w:sz w:val="21"/>
          <w:szCs w:val="21"/>
        </w:rPr>
        <w:t>Googleアカウント</w:t>
      </w:r>
      <w:r w:rsidR="00CA7975" w:rsidRPr="00084DAE">
        <w:rPr>
          <w:rFonts w:ascii="IPAexゴシック" w:eastAsia="IPAexゴシック" w:hAnsi="IPAexゴシック" w:hint="eastAsia"/>
          <w:sz w:val="21"/>
          <w:szCs w:val="21"/>
        </w:rPr>
        <w:t>の電子メールアドレス宛</w:t>
      </w:r>
      <w:r w:rsidRPr="00084DAE">
        <w:rPr>
          <w:rFonts w:ascii="IPAexゴシック" w:eastAsia="IPAexゴシック" w:hAnsi="IPAexゴシック" w:hint="eastAsia"/>
          <w:sz w:val="21"/>
          <w:szCs w:val="21"/>
        </w:rPr>
        <w:t>に</w:t>
      </w:r>
      <w:r w:rsidR="00CA7975" w:rsidRPr="00084DAE">
        <w:rPr>
          <w:rFonts w:ascii="IPAexゴシック" w:eastAsia="IPAexゴシック" w:hAnsi="IPAexゴシック"/>
          <w:sz w:val="21"/>
          <w:szCs w:val="21"/>
        </w:rPr>
        <w:t>Googleから</w:t>
      </w:r>
      <w:r w:rsidRPr="00084DAE">
        <w:rPr>
          <w:rFonts w:ascii="IPAexゴシック" w:eastAsia="IPAexゴシック" w:hAnsi="IPAexゴシック" w:hint="eastAsia"/>
          <w:sz w:val="21"/>
          <w:szCs w:val="21"/>
        </w:rPr>
        <w:t>メールが届きます</w:t>
      </w:r>
      <w:r w:rsidR="00CA7975" w:rsidRPr="00084DAE">
        <w:rPr>
          <w:rFonts w:ascii="IPAexゴシック" w:eastAsia="IPAexゴシック" w:hAnsi="IPAexゴシック" w:hint="eastAsia"/>
          <w:sz w:val="21"/>
          <w:szCs w:val="21"/>
        </w:rPr>
        <w:t>ので、この</w:t>
      </w:r>
      <w:r w:rsidR="00CA7975" w:rsidRPr="00084DAE">
        <w:rPr>
          <w:rFonts w:ascii="IPAexゴシック" w:eastAsia="IPAexゴシック" w:hAnsi="IPAexゴシック"/>
          <w:sz w:val="21"/>
          <w:szCs w:val="21"/>
        </w:rPr>
        <w:t>Googleからのメール通知をもって電子申請完了の通知とします</w:t>
      </w:r>
      <w:r w:rsidRPr="00084DAE">
        <w:rPr>
          <w:rFonts w:ascii="IPAexゴシック" w:eastAsia="IPAexゴシック" w:hAnsi="IPAexゴシック" w:hint="eastAsia"/>
          <w:sz w:val="21"/>
          <w:szCs w:val="21"/>
        </w:rPr>
        <w:t>。</w:t>
      </w:r>
    </w:p>
    <w:p w14:paraId="0CCCFB0A" w14:textId="6CF16603" w:rsidR="007A2B7D" w:rsidRPr="00084DAE" w:rsidRDefault="007A2B7D" w:rsidP="001074C6">
      <w:pPr>
        <w:pStyle w:val="aff5"/>
        <w:ind w:leftChars="300" w:left="720" w:firstLineChars="100" w:firstLine="210"/>
        <w:rPr>
          <w:rFonts w:ascii="IPAexゴシック" w:eastAsia="IPAexゴシック" w:hAnsi="IPAexゴシック"/>
          <w:szCs w:val="21"/>
        </w:rPr>
      </w:pPr>
    </w:p>
    <w:p w14:paraId="2E5221B5" w14:textId="0ED3BD70" w:rsidR="00BF26D4" w:rsidRPr="00084DAE" w:rsidRDefault="00EA0E82" w:rsidP="00640537">
      <w:pPr>
        <w:pStyle w:val="2"/>
      </w:pPr>
      <w:bookmarkStart w:id="167" w:name="_Toc119567562"/>
      <w:bookmarkStart w:id="168" w:name="_Toc119567563"/>
      <w:bookmarkStart w:id="169" w:name="_Toc119567564"/>
      <w:bookmarkStart w:id="170" w:name="_Toc119567565"/>
      <w:bookmarkStart w:id="171" w:name="_Toc119567566"/>
      <w:bookmarkStart w:id="172" w:name="_Toc119567567"/>
      <w:bookmarkStart w:id="173" w:name="_Toc119567568"/>
      <w:bookmarkStart w:id="174" w:name="_Toc119567569"/>
      <w:bookmarkStart w:id="175" w:name="_Toc119567570"/>
      <w:bookmarkStart w:id="176" w:name="_Toc119567571"/>
      <w:bookmarkStart w:id="177" w:name="_Toc119407583"/>
      <w:bookmarkStart w:id="178" w:name="_Toc119567574"/>
      <w:bookmarkStart w:id="179" w:name="_Toc119569385"/>
      <w:bookmarkStart w:id="180" w:name="_Toc119569545"/>
      <w:bookmarkStart w:id="181" w:name="_Toc119407584"/>
      <w:bookmarkStart w:id="182" w:name="_Toc119567575"/>
      <w:bookmarkStart w:id="183" w:name="_Toc119569386"/>
      <w:bookmarkStart w:id="184" w:name="_Toc119569546"/>
      <w:bookmarkStart w:id="185" w:name="_Toc119407585"/>
      <w:bookmarkStart w:id="186" w:name="_Toc119567576"/>
      <w:bookmarkStart w:id="187" w:name="_Toc119569387"/>
      <w:bookmarkStart w:id="188" w:name="_Toc119569547"/>
      <w:bookmarkStart w:id="189" w:name="_Toc119407586"/>
      <w:bookmarkStart w:id="190" w:name="_Toc119567577"/>
      <w:bookmarkStart w:id="191" w:name="_Toc119569388"/>
      <w:bookmarkStart w:id="192" w:name="_Toc119569548"/>
      <w:bookmarkStart w:id="193" w:name="_Toc119407587"/>
      <w:bookmarkStart w:id="194" w:name="_Toc119567578"/>
      <w:bookmarkStart w:id="195" w:name="_Toc119569389"/>
      <w:bookmarkStart w:id="196" w:name="_Toc119569549"/>
      <w:bookmarkStart w:id="197" w:name="_Toc119407588"/>
      <w:bookmarkStart w:id="198" w:name="_Toc119567579"/>
      <w:bookmarkStart w:id="199" w:name="_Toc119569390"/>
      <w:bookmarkStart w:id="200" w:name="_Toc119569550"/>
      <w:bookmarkStart w:id="201" w:name="_Toc119407589"/>
      <w:bookmarkStart w:id="202" w:name="_Toc119567580"/>
      <w:bookmarkStart w:id="203" w:name="_Toc119569391"/>
      <w:bookmarkStart w:id="204" w:name="_Toc119569551"/>
      <w:bookmarkStart w:id="205" w:name="_Toc119407590"/>
      <w:bookmarkStart w:id="206" w:name="_Toc119567581"/>
      <w:bookmarkStart w:id="207" w:name="_Toc119569392"/>
      <w:bookmarkStart w:id="208" w:name="_Toc119569552"/>
      <w:bookmarkStart w:id="209" w:name="_Toc374104726"/>
      <w:bookmarkStart w:id="210" w:name="_Toc508198463"/>
      <w:bookmarkStart w:id="211" w:name="_Toc26957597"/>
      <w:bookmarkStart w:id="212" w:name="_Toc12175508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084DAE">
        <w:rPr>
          <w:rFonts w:hint="eastAsia"/>
        </w:rPr>
        <w:t>応募の締切日及び締切時刻</w:t>
      </w:r>
      <w:bookmarkEnd w:id="209"/>
      <w:bookmarkEnd w:id="210"/>
      <w:bookmarkEnd w:id="211"/>
      <w:bookmarkEnd w:id="212"/>
    </w:p>
    <w:p w14:paraId="1FE3FA44" w14:textId="5EB6ED74" w:rsidR="00BF26D4" w:rsidRPr="00084DAE" w:rsidRDefault="00BF26D4" w:rsidP="00BF26D4">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本公募の締切日時は</w:t>
      </w:r>
      <w:r w:rsidR="001446EF" w:rsidRPr="00084DAE">
        <w:rPr>
          <w:rFonts w:ascii="IPAexゴシック" w:eastAsia="IPAexゴシック" w:hAnsi="IPAexゴシック" w:hint="eastAsia"/>
          <w:sz w:val="21"/>
          <w:szCs w:val="21"/>
        </w:rPr>
        <w:t>、日本時間の</w:t>
      </w:r>
      <w:r w:rsidR="00CC365C" w:rsidRPr="00084DAE">
        <w:rPr>
          <w:rFonts w:ascii="IPAexゴシック" w:eastAsia="IPAexゴシック" w:hAnsi="IPAexゴシック"/>
          <w:b/>
          <w:sz w:val="21"/>
          <w:szCs w:val="21"/>
          <w:u w:val="double"/>
        </w:rPr>
        <w:t>2024</w:t>
      </w:r>
      <w:r w:rsidRPr="00084DAE">
        <w:rPr>
          <w:rFonts w:ascii="IPAexゴシック" w:eastAsia="IPAexゴシック" w:hAnsi="IPAexゴシック" w:hint="eastAsia"/>
          <w:b/>
          <w:sz w:val="21"/>
          <w:szCs w:val="21"/>
          <w:u w:val="double"/>
        </w:rPr>
        <w:t>年</w:t>
      </w:r>
      <w:r w:rsidR="003F7F07" w:rsidRPr="00084DAE">
        <w:rPr>
          <w:rFonts w:ascii="IPAexゴシック" w:eastAsia="IPAexゴシック" w:hAnsi="IPAexゴシック"/>
          <w:b/>
          <w:sz w:val="21"/>
          <w:szCs w:val="21"/>
          <w:u w:val="double"/>
        </w:rPr>
        <w:t>4</w:t>
      </w:r>
      <w:r w:rsidRPr="00084DAE">
        <w:rPr>
          <w:rFonts w:ascii="IPAexゴシック" w:eastAsia="IPAexゴシック" w:hAnsi="IPAexゴシック" w:hint="eastAsia"/>
          <w:b/>
          <w:sz w:val="21"/>
          <w:szCs w:val="21"/>
          <w:u w:val="double"/>
        </w:rPr>
        <w:t>月</w:t>
      </w:r>
      <w:r w:rsidR="00B733FD" w:rsidRPr="00084DAE">
        <w:rPr>
          <w:rFonts w:ascii="IPAexゴシック" w:eastAsia="IPAexゴシック" w:hAnsi="IPAexゴシック"/>
          <w:b/>
          <w:sz w:val="21"/>
          <w:szCs w:val="21"/>
          <w:u w:val="double"/>
        </w:rPr>
        <w:t>8</w:t>
      </w:r>
      <w:r w:rsidRPr="00084DAE">
        <w:rPr>
          <w:rFonts w:ascii="IPAexゴシック" w:eastAsia="IPAexゴシック" w:hAnsi="IPAexゴシック" w:hint="eastAsia"/>
          <w:b/>
          <w:sz w:val="21"/>
          <w:szCs w:val="21"/>
          <w:u w:val="double"/>
        </w:rPr>
        <w:t>日（</w:t>
      </w:r>
      <w:r w:rsidR="004E1B0A" w:rsidRPr="00084DAE">
        <w:rPr>
          <w:rFonts w:ascii="IPAexゴシック" w:eastAsia="IPAexゴシック" w:hAnsi="IPAexゴシック" w:hint="eastAsia"/>
          <w:b/>
          <w:sz w:val="21"/>
          <w:szCs w:val="21"/>
          <w:u w:val="double"/>
        </w:rPr>
        <w:t>月</w:t>
      </w:r>
      <w:r w:rsidRPr="00084DAE">
        <w:rPr>
          <w:rFonts w:ascii="IPAexゴシック" w:eastAsia="IPAexゴシック" w:hAnsi="IPAexゴシック" w:hint="eastAsia"/>
          <w:b/>
          <w:sz w:val="21"/>
          <w:szCs w:val="21"/>
          <w:u w:val="double"/>
        </w:rPr>
        <w:t>）</w:t>
      </w:r>
      <w:r w:rsidR="003F7F07" w:rsidRPr="00084DAE">
        <w:rPr>
          <w:rFonts w:ascii="IPAexゴシック" w:eastAsia="IPAexゴシック" w:hAnsi="IPAexゴシック"/>
          <w:b/>
          <w:sz w:val="21"/>
          <w:szCs w:val="21"/>
          <w:u w:val="double"/>
        </w:rPr>
        <w:t>12</w:t>
      </w:r>
      <w:r w:rsidRPr="00084DAE">
        <w:rPr>
          <w:rFonts w:ascii="IPAexゴシック" w:eastAsia="IPAexゴシック" w:hAnsi="IPAexゴシック"/>
          <w:b/>
          <w:sz w:val="21"/>
          <w:szCs w:val="21"/>
          <w:u w:val="double"/>
        </w:rPr>
        <w:t>:00</w:t>
      </w:r>
      <w:r w:rsidRPr="00084DAE">
        <w:rPr>
          <w:rFonts w:ascii="IPAexゴシック" w:eastAsia="IPAexゴシック" w:hAnsi="IPAexゴシック" w:hint="eastAsia"/>
          <w:sz w:val="21"/>
          <w:szCs w:val="21"/>
        </w:rPr>
        <w:t>とし、締切時刻までに電子申請で受理したものを有効とします。</w:t>
      </w:r>
    </w:p>
    <w:p w14:paraId="0804D08F" w14:textId="2642C495" w:rsidR="00BF26D4" w:rsidRPr="00084DAE" w:rsidRDefault="00BF26D4" w:rsidP="00BF26D4">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Webフォームの登録が完了した時刻を持って受理時刻とし、締切時刻までにIPAで受理した提案について審査を行いますので、時間に余裕を持って作業するようにお願いします。</w:t>
      </w:r>
      <w:r w:rsidR="002D010F" w:rsidRPr="00084DAE">
        <w:rPr>
          <w:rFonts w:ascii="IPAexゴシック" w:eastAsia="IPAexゴシック" w:hAnsi="IPAexゴシック" w:hint="eastAsia"/>
          <w:sz w:val="21"/>
          <w:szCs w:val="21"/>
        </w:rPr>
        <w:t>Webフォームへのアクセス</w:t>
      </w:r>
      <w:r w:rsidR="001446EF" w:rsidRPr="00084DAE">
        <w:rPr>
          <w:rFonts w:ascii="IPAexゴシック" w:eastAsia="IPAexゴシック" w:hAnsi="IPAexゴシック" w:hint="eastAsia"/>
          <w:sz w:val="21"/>
          <w:szCs w:val="21"/>
        </w:rPr>
        <w:t>後、長時間申請を行わない場合、セッションが切れ</w:t>
      </w:r>
      <w:r w:rsidR="0028668F" w:rsidRPr="00084DAE">
        <w:rPr>
          <w:rFonts w:ascii="IPAexゴシック" w:eastAsia="IPAexゴシック" w:hAnsi="IPAexゴシック" w:hint="eastAsia"/>
          <w:sz w:val="21"/>
          <w:szCs w:val="21"/>
        </w:rPr>
        <w:t>ることがあり</w:t>
      </w:r>
      <w:r w:rsidR="001446EF" w:rsidRPr="00084DAE">
        <w:rPr>
          <w:rFonts w:ascii="IPAexゴシック" w:eastAsia="IPAexゴシック" w:hAnsi="IPAexゴシック" w:hint="eastAsia"/>
          <w:sz w:val="21"/>
          <w:szCs w:val="21"/>
        </w:rPr>
        <w:t>ますのでご注意ください。</w:t>
      </w:r>
      <w:r w:rsidRPr="00084DAE">
        <w:rPr>
          <w:rFonts w:ascii="IPAexゴシック" w:eastAsia="IPAexゴシック" w:hAnsi="IPAexゴシック" w:hint="eastAsia"/>
          <w:sz w:val="21"/>
          <w:szCs w:val="21"/>
        </w:rPr>
        <w:t>（登録完了までは、最低でも15分程度は必要ですので、</w:t>
      </w:r>
      <w:r w:rsidR="006D4240"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参考資料</w:t>
      </w:r>
      <w:r w:rsidR="006D4240"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Webフォームの画面イメー</w:t>
      </w:r>
      <w:r w:rsidRPr="00084DAE">
        <w:rPr>
          <w:rFonts w:ascii="IPAexゴシック" w:eastAsia="IPAexゴシック" w:hAnsi="IPAexゴシック" w:hint="eastAsia"/>
          <w:sz w:val="21"/>
          <w:szCs w:val="21"/>
        </w:rPr>
        <w:lastRenderedPageBreak/>
        <w:t>ジ</w:t>
      </w:r>
      <w:r w:rsidR="006D4240"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084DAE"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094E10A3" w:rsidR="00BF26D4" w:rsidRPr="00084DAE" w:rsidRDefault="00F2215C" w:rsidP="00640537">
      <w:pPr>
        <w:pStyle w:val="2"/>
      </w:pPr>
      <w:bookmarkStart w:id="213" w:name="_Toc374104727"/>
      <w:bookmarkStart w:id="214" w:name="_Toc508198464"/>
      <w:bookmarkStart w:id="215" w:name="_Toc26957598"/>
      <w:bookmarkStart w:id="216" w:name="_Toc121755083"/>
      <w:r w:rsidRPr="00084DAE">
        <w:rPr>
          <w:rFonts w:hint="eastAsia"/>
        </w:rPr>
        <w:t>応募データ</w:t>
      </w:r>
      <w:r w:rsidR="001446EF" w:rsidRPr="00084DAE">
        <w:rPr>
          <w:rFonts w:hint="eastAsia"/>
        </w:rPr>
        <w:t>の削除について</w:t>
      </w:r>
      <w:bookmarkEnd w:id="213"/>
      <w:bookmarkEnd w:id="214"/>
      <w:bookmarkEnd w:id="215"/>
      <w:bookmarkEnd w:id="216"/>
    </w:p>
    <w:p w14:paraId="057101E0" w14:textId="22B2DAA4" w:rsidR="00BF26D4" w:rsidRPr="00084DAE" w:rsidRDefault="00BF26D4" w:rsidP="006C557B">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公募期間後は、</w:t>
      </w:r>
      <w:r w:rsidR="00F2215C" w:rsidRPr="00084DAE">
        <w:rPr>
          <w:rFonts w:ascii="IPAexゴシック" w:eastAsia="IPAexゴシック" w:hAnsi="IPAexゴシック" w:hint="eastAsia"/>
          <w:sz w:val="21"/>
          <w:szCs w:val="21"/>
        </w:rPr>
        <w:t>応募データを</w:t>
      </w:r>
      <w:r w:rsidRPr="00084DAE">
        <w:rPr>
          <w:rFonts w:ascii="IPAexゴシック" w:eastAsia="IPAexゴシック" w:hAnsi="IPAexゴシック" w:hint="eastAsia"/>
          <w:sz w:val="21"/>
          <w:szCs w:val="21"/>
        </w:rPr>
        <w:t>ダウンロード後、事務局において速やかに</w:t>
      </w:r>
      <w:r w:rsidR="00F2215C" w:rsidRPr="00084DAE">
        <w:rPr>
          <w:rFonts w:ascii="IPAexゴシック" w:eastAsia="IPAexゴシック" w:hAnsi="IPAexゴシック" w:hint="eastAsia"/>
          <w:sz w:val="21"/>
          <w:szCs w:val="21"/>
        </w:rPr>
        <w:t>応募データ</w:t>
      </w:r>
      <w:r w:rsidR="006C557B" w:rsidRPr="00084DAE">
        <w:rPr>
          <w:rFonts w:ascii="IPAexゴシック" w:eastAsia="IPAexゴシック" w:hAnsi="IPAexゴシック" w:hint="eastAsia"/>
          <w:sz w:val="21"/>
          <w:szCs w:val="21"/>
        </w:rPr>
        <w:t>を削除します。</w:t>
      </w:r>
    </w:p>
    <w:p w14:paraId="5B61AE23" w14:textId="7717D388" w:rsidR="00BF26D4" w:rsidRPr="00084DAE" w:rsidRDefault="00BF26D4" w:rsidP="00BF26D4">
      <w:pPr>
        <w:widowControl/>
        <w:jc w:val="left"/>
        <w:rPr>
          <w:rFonts w:ascii="IPAexゴシック" w:eastAsia="IPAexゴシック" w:hAnsi="IPAexゴシック" w:cs="Times New Roman"/>
          <w:b/>
          <w:bCs/>
          <w:kern w:val="0"/>
          <w:u w:val="single"/>
        </w:rPr>
      </w:pPr>
    </w:p>
    <w:p w14:paraId="4D6264A8" w14:textId="3F1AB57E" w:rsidR="00BF26D4" w:rsidRPr="00084DAE" w:rsidRDefault="00C465EA" w:rsidP="00C52E26">
      <w:pPr>
        <w:pStyle w:val="1"/>
      </w:pPr>
      <w:bookmarkStart w:id="217" w:name="_Toc121755084"/>
      <w:bookmarkEnd w:id="143"/>
      <w:bookmarkEnd w:id="144"/>
      <w:bookmarkEnd w:id="145"/>
      <w:bookmarkEnd w:id="146"/>
      <w:r w:rsidRPr="00084DAE">
        <w:rPr>
          <w:rFonts w:hint="eastAsia"/>
        </w:rPr>
        <w:t>登録要領・書類記入要領</w:t>
      </w:r>
      <w:bookmarkEnd w:id="217"/>
    </w:p>
    <w:p w14:paraId="6EF4F243" w14:textId="7538F1A7" w:rsidR="009C5DEA" w:rsidRPr="00084DAE" w:rsidRDefault="009C5DEA" w:rsidP="009C5DEA">
      <w:pPr>
        <w:ind w:leftChars="100" w:left="240" w:firstLineChars="100" w:firstLine="210"/>
        <w:rPr>
          <w:rFonts w:ascii="IPAexゴシック" w:eastAsia="IPAexゴシック" w:hAnsi="IPAexゴシック" w:cs="Times New Roman"/>
          <w:sz w:val="21"/>
          <w:szCs w:val="21"/>
        </w:rPr>
      </w:pPr>
      <w:r w:rsidRPr="00084DAE">
        <w:rPr>
          <w:rFonts w:ascii="IPAexゴシック" w:eastAsia="IPAexゴシック" w:hAnsi="IPAexゴシック" w:cs="ＭＳ 明朝" w:hint="eastAsia"/>
          <w:sz w:val="21"/>
          <w:szCs w:val="21"/>
        </w:rPr>
        <w:t>応募の電子申請</w:t>
      </w:r>
      <w:r w:rsidR="00676697" w:rsidRPr="00084DAE">
        <w:rPr>
          <w:rFonts w:ascii="IPAexゴシック" w:eastAsia="IPAexゴシック" w:hAnsi="IPAexゴシック" w:cs="ＭＳ 明朝" w:hint="eastAsia"/>
          <w:sz w:val="21"/>
          <w:szCs w:val="21"/>
        </w:rPr>
        <w:t>について</w:t>
      </w:r>
      <w:r w:rsidR="00DC534C" w:rsidRPr="00084DAE">
        <w:rPr>
          <w:rFonts w:ascii="IPAexゴシック" w:eastAsia="IPAexゴシック" w:hAnsi="IPAexゴシック" w:cs="ＭＳ 明朝" w:hint="eastAsia"/>
          <w:sz w:val="21"/>
          <w:szCs w:val="21"/>
        </w:rPr>
        <w:t>は</w:t>
      </w:r>
      <w:r w:rsidRPr="00084DAE">
        <w:rPr>
          <w:rFonts w:ascii="IPAexゴシック" w:eastAsia="IPAexゴシック" w:hAnsi="IPAexゴシック" w:cs="ＭＳ 明朝" w:hint="eastAsia"/>
          <w:sz w:val="21"/>
          <w:szCs w:val="21"/>
        </w:rPr>
        <w:t>、後述する各</w:t>
      </w:r>
      <w:r w:rsidR="00676697" w:rsidRPr="00084DAE">
        <w:rPr>
          <w:rFonts w:ascii="IPAexゴシック" w:eastAsia="IPAexゴシック" w:hAnsi="IPAexゴシック" w:cs="ＭＳ 明朝" w:hint="eastAsia"/>
          <w:sz w:val="21"/>
          <w:szCs w:val="21"/>
        </w:rPr>
        <w:t>項目</w:t>
      </w:r>
      <w:r w:rsidRPr="00084DAE">
        <w:rPr>
          <w:rFonts w:ascii="IPAexゴシック" w:eastAsia="IPAexゴシック" w:hAnsi="IPAexゴシック" w:cs="ＭＳ 明朝" w:hint="eastAsia"/>
          <w:sz w:val="21"/>
          <w:szCs w:val="21"/>
        </w:rPr>
        <w:t>の</w:t>
      </w:r>
      <w:r w:rsidR="00DC534C" w:rsidRPr="00084DAE">
        <w:rPr>
          <w:rFonts w:ascii="IPAexゴシック" w:eastAsia="IPAexゴシック" w:hAnsi="IPAexゴシック" w:cs="ＭＳ 明朝" w:hint="eastAsia"/>
          <w:sz w:val="21"/>
          <w:szCs w:val="21"/>
        </w:rPr>
        <w:t>入力</w:t>
      </w:r>
      <w:r w:rsidRPr="00084DAE">
        <w:rPr>
          <w:rFonts w:ascii="IPAexゴシック" w:eastAsia="IPAexゴシック" w:hAnsi="IPAexゴシック" w:cs="ＭＳ 明朝" w:hint="eastAsia"/>
          <w:sz w:val="21"/>
          <w:szCs w:val="21"/>
        </w:rPr>
        <w:t>方法・記入方法に従って</w:t>
      </w:r>
      <w:r w:rsidR="00DC534C" w:rsidRPr="00084DAE">
        <w:rPr>
          <w:rFonts w:ascii="IPAexゴシック" w:eastAsia="IPAexゴシック" w:hAnsi="IPAexゴシック" w:cs="ＭＳ 明朝" w:hint="eastAsia"/>
          <w:sz w:val="21"/>
          <w:szCs w:val="21"/>
        </w:rPr>
        <w:t>作成して</w:t>
      </w:r>
      <w:r w:rsidRPr="00084DAE">
        <w:rPr>
          <w:rFonts w:ascii="IPAexゴシック" w:eastAsia="IPAexゴシック" w:hAnsi="IPAexゴシック" w:cs="ＭＳ 明朝" w:hint="eastAsia"/>
          <w:sz w:val="21"/>
          <w:szCs w:val="21"/>
        </w:rPr>
        <w:t>ください。</w:t>
      </w:r>
    </w:p>
    <w:p w14:paraId="2119161D" w14:textId="77777777" w:rsidR="00BF26D4" w:rsidRPr="00084DAE" w:rsidRDefault="00BF26D4" w:rsidP="00BF26D4">
      <w:pPr>
        <w:rPr>
          <w:rFonts w:ascii="IPAexゴシック" w:eastAsia="IPAexゴシック" w:hAnsi="IPAexゴシック" w:cs="Times New Roman"/>
          <w:sz w:val="21"/>
          <w:szCs w:val="21"/>
        </w:rPr>
      </w:pPr>
    </w:p>
    <w:p w14:paraId="5A722030" w14:textId="69DA22B2" w:rsidR="00BF26D4" w:rsidRPr="00084DAE" w:rsidRDefault="009C5DEA" w:rsidP="00640537">
      <w:pPr>
        <w:pStyle w:val="2"/>
      </w:pPr>
      <w:bookmarkStart w:id="218" w:name="_Toc75677802"/>
      <w:bookmarkStart w:id="219" w:name="_Toc75677908"/>
      <w:bookmarkStart w:id="220" w:name="_Toc76787225"/>
      <w:bookmarkStart w:id="221" w:name="_Toc194924474"/>
      <w:bookmarkStart w:id="222" w:name="_Toc374104729"/>
      <w:bookmarkStart w:id="223" w:name="_Toc26957600"/>
      <w:bookmarkStart w:id="224" w:name="_Toc121755085"/>
      <w:r w:rsidRPr="00084DAE">
        <w:rPr>
          <w:rFonts w:hint="eastAsia"/>
        </w:rPr>
        <w:t>Webフォーム入力時の注意</w:t>
      </w:r>
      <w:r w:rsidR="00BF26D4" w:rsidRPr="00084DAE">
        <w:rPr>
          <w:rFonts w:hint="eastAsia"/>
        </w:rPr>
        <w:t>（</w:t>
      </w:r>
      <w:r w:rsidR="00676697" w:rsidRPr="00084DAE">
        <w:rPr>
          <w:rFonts w:hint="eastAsia"/>
        </w:rPr>
        <w:t>入力１、入力２、入力３</w:t>
      </w:r>
      <w:r w:rsidR="00BF26D4" w:rsidRPr="00084DAE">
        <w:rPr>
          <w:rFonts w:hint="eastAsia"/>
        </w:rPr>
        <w:t>共通</w:t>
      </w:r>
      <w:bookmarkEnd w:id="218"/>
      <w:bookmarkEnd w:id="219"/>
      <w:bookmarkEnd w:id="220"/>
      <w:bookmarkEnd w:id="221"/>
      <w:bookmarkEnd w:id="222"/>
      <w:r w:rsidR="00BF26D4" w:rsidRPr="00084DAE">
        <w:rPr>
          <w:rFonts w:hint="eastAsia"/>
        </w:rPr>
        <w:t>）</w:t>
      </w:r>
      <w:bookmarkEnd w:id="223"/>
      <w:bookmarkEnd w:id="224"/>
    </w:p>
    <w:p w14:paraId="136A0FDE" w14:textId="4890340B" w:rsidR="00BF26D4" w:rsidRPr="00084DAE" w:rsidRDefault="00BF26D4" w:rsidP="00104B37">
      <w:pPr>
        <w:pStyle w:val="aff5"/>
        <w:numPr>
          <w:ilvl w:val="0"/>
          <w:numId w:val="3"/>
        </w:numPr>
        <w:tabs>
          <w:tab w:val="clear" w:pos="1200"/>
        </w:tabs>
        <w:ind w:leftChars="0" w:left="641" w:hanging="357"/>
        <w:rPr>
          <w:rFonts w:ascii="IPAexゴシック" w:eastAsia="IPAexゴシック" w:hAnsi="IPAexゴシック"/>
          <w:szCs w:val="21"/>
        </w:rPr>
      </w:pPr>
      <w:r w:rsidRPr="00084DAE">
        <w:rPr>
          <w:rFonts w:ascii="IPAexゴシック" w:eastAsia="IPAexゴシック" w:hAnsi="IPAexゴシック"/>
          <w:szCs w:val="21"/>
        </w:rPr>
        <w:t>Webフォームには、</w:t>
      </w:r>
      <w:r w:rsidRPr="00084DAE">
        <w:rPr>
          <w:rFonts w:ascii="IPAexゴシック" w:eastAsia="IPAexゴシック" w:hAnsi="IPAexゴシック" w:hint="eastAsia"/>
          <w:szCs w:val="21"/>
        </w:rPr>
        <w:t>全て日本語で入力してください。ただし、日本語以外による表記が一般的な用語等はそのまま入力して構いません。</w:t>
      </w:r>
      <w:r w:rsidR="009F4158" w:rsidRPr="00084DAE">
        <w:rPr>
          <w:rFonts w:ascii="IPAexゴシック" w:eastAsia="IPAexゴシック" w:hAnsi="IPAexゴシック"/>
          <w:szCs w:val="21"/>
        </w:rPr>
        <w:t>(5. (1)</w:t>
      </w:r>
      <w:r w:rsidR="009F4158" w:rsidRPr="00084DAE">
        <w:rPr>
          <w:rFonts w:hint="eastAsia"/>
        </w:rPr>
        <w:t xml:space="preserve"> </w:t>
      </w:r>
      <w:r w:rsidR="009F4158" w:rsidRPr="00084DAE">
        <w:rPr>
          <w:rFonts w:ascii="IPAexゴシック" w:eastAsia="IPAexゴシック" w:hAnsi="IPAexゴシック" w:hint="eastAsia"/>
          <w:szCs w:val="21"/>
        </w:rPr>
        <w:t>応募のエントリー（事前申請）の記載にしたがい事務局と相談のうえ、英語での提出が認められた場合は別途</w:t>
      </w:r>
      <w:r w:rsidR="00C55D3D" w:rsidRPr="00084DAE">
        <w:rPr>
          <w:rFonts w:ascii="IPAexゴシック" w:eastAsia="IPAexゴシック" w:hAnsi="IPAexゴシック" w:hint="eastAsia"/>
          <w:szCs w:val="21"/>
        </w:rPr>
        <w:t>の</w:t>
      </w:r>
      <w:r w:rsidR="009F4158" w:rsidRPr="00084DAE">
        <w:rPr>
          <w:rFonts w:ascii="IPAexゴシック" w:eastAsia="IPAexゴシック" w:hAnsi="IPAexゴシック" w:hint="eastAsia"/>
          <w:szCs w:val="21"/>
        </w:rPr>
        <w:t>扱いとします。</w:t>
      </w:r>
      <w:r w:rsidR="009F4158" w:rsidRPr="00084DAE">
        <w:rPr>
          <w:rFonts w:ascii="IPAexゴシック" w:eastAsia="IPAexゴシック" w:hAnsi="IPAexゴシック"/>
          <w:szCs w:val="21"/>
        </w:rPr>
        <w:t>)</w:t>
      </w:r>
    </w:p>
    <w:p w14:paraId="66EF81AD" w14:textId="607834DF" w:rsidR="00BF26D4" w:rsidRPr="00084DAE" w:rsidRDefault="00BF26D4" w:rsidP="00BF26D4">
      <w:pPr>
        <w:numPr>
          <w:ilvl w:val="0"/>
          <w:numId w:val="3"/>
        </w:numPr>
        <w:tabs>
          <w:tab w:val="clear" w:pos="1200"/>
        </w:tabs>
        <w:ind w:left="641" w:hanging="357"/>
        <w:rPr>
          <w:rFonts w:ascii="IPAexゴシック" w:eastAsia="IPAexゴシック" w:hAnsi="IPAexゴシック"/>
          <w:sz w:val="21"/>
          <w:szCs w:val="21"/>
        </w:rPr>
      </w:pPr>
      <w:r w:rsidRPr="00084DAE">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084DAE" w:rsidRDefault="00BF26D4" w:rsidP="00BF26D4">
      <w:pPr>
        <w:pStyle w:val="32"/>
        <w:ind w:leftChars="0" w:left="641"/>
        <w:rPr>
          <w:rFonts w:ascii="IPAexゴシック" w:eastAsia="IPAexゴシック" w:hAnsi="IPAexゴシック"/>
          <w:b/>
          <w:sz w:val="21"/>
          <w:szCs w:val="21"/>
          <w:u w:val="single"/>
        </w:rPr>
      </w:pPr>
    </w:p>
    <w:p w14:paraId="1F90CA17" w14:textId="37B8F01B" w:rsidR="00BF26D4" w:rsidRPr="00084DAE" w:rsidRDefault="00D33D1B" w:rsidP="00640537">
      <w:pPr>
        <w:pStyle w:val="2"/>
      </w:pPr>
      <w:bookmarkStart w:id="225" w:name="_Toc75677803"/>
      <w:bookmarkStart w:id="226" w:name="_Toc75677909"/>
      <w:bookmarkStart w:id="227" w:name="_Toc76787226"/>
      <w:bookmarkStart w:id="228" w:name="_Toc194924475"/>
      <w:bookmarkStart w:id="229" w:name="_Toc374104730"/>
      <w:bookmarkStart w:id="230" w:name="_Toc26957601"/>
      <w:bookmarkStart w:id="231" w:name="_Toc121755086"/>
      <w:r w:rsidRPr="00084DAE">
        <w:rPr>
          <w:rFonts w:hint="eastAsia"/>
        </w:rPr>
        <w:t>「提案者の個人情報（入力１）」</w:t>
      </w:r>
      <w:r w:rsidR="00BF26D4" w:rsidRPr="00084DAE">
        <w:rPr>
          <w:rFonts w:hint="eastAsia"/>
        </w:rPr>
        <w:t>の</w:t>
      </w:r>
      <w:r w:rsidRPr="00084DAE">
        <w:rPr>
          <w:rFonts w:hint="eastAsia"/>
        </w:rPr>
        <w:t>入力</w:t>
      </w:r>
      <w:r w:rsidR="00BF26D4" w:rsidRPr="00084DAE">
        <w:rPr>
          <w:rFonts w:hint="eastAsia"/>
        </w:rPr>
        <w:t>方法</w:t>
      </w:r>
      <w:bookmarkEnd w:id="225"/>
      <w:bookmarkEnd w:id="226"/>
      <w:bookmarkEnd w:id="227"/>
      <w:bookmarkEnd w:id="228"/>
      <w:bookmarkEnd w:id="229"/>
      <w:bookmarkEnd w:id="230"/>
      <w:bookmarkEnd w:id="231"/>
    </w:p>
    <w:p w14:paraId="10A5A043" w14:textId="7E529081"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28668F" w:rsidRPr="00084DAE">
        <w:rPr>
          <w:rFonts w:ascii="IPAexゴシック" w:eastAsia="IPAexゴシック" w:hAnsi="IPAexゴシック" w:hint="eastAsia"/>
          <w:sz w:val="21"/>
          <w:szCs w:val="21"/>
        </w:rPr>
        <w:t>個人およびチームによる申請共通</w:t>
      </w:r>
    </w:p>
    <w:p w14:paraId="567E185C" w14:textId="3E962BD2" w:rsidR="00396DC2" w:rsidRPr="00084DAE" w:rsidRDefault="00396DC2" w:rsidP="00396DC2">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【メールアドレス】（必須）</w:t>
      </w:r>
    </w:p>
    <w:p w14:paraId="3E795F4F" w14:textId="0512FD96" w:rsidR="00396DC2" w:rsidRPr="00084DAE" w:rsidRDefault="00526A68" w:rsidP="00396DC2">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Googleアカウントの電子メールアドレスが回答として記録されることに</w:t>
      </w:r>
      <w:r w:rsidR="009230BD" w:rsidRPr="00084DAE">
        <w:rPr>
          <w:rFonts w:ascii="IPAexゴシック" w:eastAsia="IPAexゴシック" w:hAnsi="IPAexゴシック" w:hint="eastAsia"/>
          <w:sz w:val="21"/>
          <w:szCs w:val="21"/>
        </w:rPr>
        <w:t>ついて</w:t>
      </w:r>
      <w:r w:rsidRPr="00084DAE">
        <w:rPr>
          <w:rFonts w:ascii="IPAexゴシック" w:eastAsia="IPAexゴシック" w:hAnsi="IPAexゴシック" w:hint="eastAsia"/>
          <w:sz w:val="21"/>
          <w:szCs w:val="21"/>
        </w:rPr>
        <w:t>同意</w:t>
      </w:r>
      <w:r w:rsidR="009230BD" w:rsidRPr="00084DAE">
        <w:rPr>
          <w:rFonts w:ascii="IPAexゴシック" w:eastAsia="IPAexゴシック" w:hAnsi="IPAexゴシック" w:hint="eastAsia"/>
          <w:sz w:val="21"/>
          <w:szCs w:val="21"/>
        </w:rPr>
        <w:t>を求める</w:t>
      </w:r>
      <w:r w:rsidRPr="00084DAE">
        <w:rPr>
          <w:rFonts w:ascii="IPAexゴシック" w:eastAsia="IPAexゴシック" w:hAnsi="IPAexゴシック" w:hint="eastAsia"/>
          <w:sz w:val="21"/>
          <w:szCs w:val="21"/>
        </w:rPr>
        <w:t>メッセージが表示されますので、チェックを入れてください。</w:t>
      </w:r>
    </w:p>
    <w:p w14:paraId="1DE96840" w14:textId="77777777" w:rsidR="00396DC2" w:rsidRPr="00084DAE" w:rsidRDefault="00396DC2" w:rsidP="00BF26D4">
      <w:pPr>
        <w:rPr>
          <w:rFonts w:ascii="IPAexゴシック" w:eastAsia="IPAexゴシック" w:hAnsi="IPAexゴシック"/>
          <w:sz w:val="21"/>
          <w:szCs w:val="21"/>
        </w:rPr>
      </w:pPr>
    </w:p>
    <w:p w14:paraId="1F1128E3" w14:textId="221BE092"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【氏名、</w:t>
      </w:r>
      <w:r w:rsidR="00396DC2" w:rsidRPr="00084DAE">
        <w:rPr>
          <w:rFonts w:ascii="IPAexゴシック" w:eastAsia="IPAexゴシック" w:hAnsi="IPAexゴシック" w:hint="eastAsia"/>
          <w:sz w:val="21"/>
          <w:szCs w:val="21"/>
        </w:rPr>
        <w:t>フリガナ</w:t>
      </w:r>
      <w:r w:rsidRPr="00084DAE">
        <w:rPr>
          <w:rFonts w:ascii="IPAexゴシック" w:eastAsia="IPAexゴシック" w:hAnsi="IPAexゴシック" w:hint="eastAsia"/>
          <w:sz w:val="21"/>
          <w:szCs w:val="21"/>
        </w:rPr>
        <w:t>、西暦生年月日】（必須）</w:t>
      </w:r>
    </w:p>
    <w:p w14:paraId="705A54B1" w14:textId="3B74AA3C"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提案者1（代表者）の氏名、</w:t>
      </w:r>
      <w:r w:rsidR="00396DC2" w:rsidRPr="00084DAE">
        <w:rPr>
          <w:rFonts w:ascii="IPAexゴシック" w:eastAsia="IPAexゴシック" w:hAnsi="IPAexゴシック" w:hint="eastAsia"/>
          <w:sz w:val="21"/>
          <w:szCs w:val="21"/>
        </w:rPr>
        <w:t>フリガナ</w:t>
      </w:r>
      <w:r w:rsidRPr="00084DAE">
        <w:rPr>
          <w:rFonts w:ascii="IPAexゴシック" w:eastAsia="IPAexゴシック" w:hAnsi="IPAexゴシック" w:hint="eastAsia"/>
          <w:sz w:val="21"/>
          <w:szCs w:val="21"/>
        </w:rPr>
        <w:t>、西暦生年月日を記入してください。</w:t>
      </w:r>
    </w:p>
    <w:p w14:paraId="03410FA9" w14:textId="1CD7F169" w:rsidR="006B5C0C" w:rsidRPr="00084DAE" w:rsidRDefault="006B5C0C"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外国籍の場合は、</w:t>
      </w:r>
      <w:r w:rsidR="00E6583A" w:rsidRPr="00084DAE">
        <w:rPr>
          <w:rFonts w:ascii="IPAexゴシック" w:eastAsia="IPAexゴシック" w:hAnsi="IPAexゴシック" w:hint="eastAsia"/>
          <w:sz w:val="21"/>
          <w:szCs w:val="21"/>
        </w:rPr>
        <w:t>在留カードや特別永住者証明書に記載されているアルファベットによる氏名を記載してください。</w:t>
      </w:r>
    </w:p>
    <w:p w14:paraId="54700E66" w14:textId="77777777" w:rsidR="00BF26D4" w:rsidRPr="00084DAE" w:rsidRDefault="00BF26D4" w:rsidP="00BF26D4">
      <w:pPr>
        <w:rPr>
          <w:rFonts w:ascii="IPAexゴシック" w:eastAsia="IPAexゴシック" w:hAnsi="IPAexゴシック"/>
          <w:sz w:val="21"/>
          <w:szCs w:val="21"/>
        </w:rPr>
      </w:pPr>
    </w:p>
    <w:p w14:paraId="69E541E2" w14:textId="77777777" w:rsidR="00BF26D4" w:rsidRPr="00084DAE" w:rsidRDefault="00BF26D4" w:rsidP="00BF26D4">
      <w:pPr>
        <w:ind w:firstLineChars="100" w:firstLine="240"/>
        <w:rPr>
          <w:rFonts w:ascii="IPAexゴシック" w:eastAsia="IPAexゴシック" w:hAnsi="IPAexゴシック"/>
          <w:sz w:val="21"/>
          <w:szCs w:val="21"/>
        </w:rPr>
      </w:pPr>
      <w:r w:rsidRPr="00084DAE">
        <w:rPr>
          <w:rFonts w:ascii="IPAexゴシック" w:eastAsia="IPAexゴシック" w:hAnsi="IPAexゴシック" w:hint="eastAsia"/>
        </w:rPr>
        <w:t>【</w:t>
      </w:r>
      <w:r w:rsidRPr="00084DAE">
        <w:rPr>
          <w:rFonts w:ascii="IPAexゴシック" w:eastAsia="IPAexゴシック" w:hAnsi="IPAexゴシック" w:hint="eastAsia"/>
          <w:sz w:val="21"/>
          <w:szCs w:val="21"/>
        </w:rPr>
        <w:t>所属組織名称、部署・役職】（必須）</w:t>
      </w:r>
    </w:p>
    <w:p w14:paraId="095C7AA9" w14:textId="77777777" w:rsidR="002A7D7F" w:rsidRPr="00084DAE" w:rsidRDefault="00BF26D4" w:rsidP="00D5259C">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提案者1（代表者）が組織に所属している場合には、所属組織名称、部署・役職を記入してください。</w:t>
      </w:r>
    </w:p>
    <w:p w14:paraId="1EE74849" w14:textId="681992B4" w:rsidR="002A7D7F" w:rsidRPr="00084DAE" w:rsidRDefault="00D5259C" w:rsidP="00D5259C">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また、提案者</w:t>
      </w:r>
      <w:r w:rsidR="00C043EE" w:rsidRPr="00084DAE">
        <w:rPr>
          <w:rFonts w:ascii="IPAexゴシック" w:eastAsia="IPAexゴシック" w:hAnsi="IPAexゴシック" w:hint="eastAsia"/>
          <w:sz w:val="21"/>
          <w:szCs w:val="21"/>
        </w:rPr>
        <w:t>1（代表者）</w:t>
      </w:r>
      <w:r w:rsidRPr="00084DAE">
        <w:rPr>
          <w:rFonts w:ascii="IPAexゴシック" w:eastAsia="IPAexゴシック" w:hAnsi="IPAexゴシック" w:hint="eastAsia"/>
          <w:sz w:val="21"/>
          <w:szCs w:val="21"/>
        </w:rPr>
        <w:t>が関わる所属組織が</w:t>
      </w:r>
      <w:r w:rsidR="002A7D7F" w:rsidRPr="00084DAE">
        <w:rPr>
          <w:rFonts w:ascii="IPAexゴシック" w:eastAsia="IPAexゴシック" w:hAnsi="IPAexゴシック" w:hint="eastAsia"/>
          <w:sz w:val="21"/>
          <w:szCs w:val="21"/>
        </w:rPr>
        <w:t>株式会社等の</w:t>
      </w:r>
      <w:r w:rsidRPr="00084DAE">
        <w:rPr>
          <w:rFonts w:ascii="IPAexゴシック" w:eastAsia="IPAexゴシック" w:hAnsi="IPAexゴシック" w:hint="eastAsia"/>
          <w:sz w:val="21"/>
          <w:szCs w:val="21"/>
        </w:rPr>
        <w:t>法人の場合、次の情報について記載してください。</w:t>
      </w:r>
    </w:p>
    <w:p w14:paraId="5EC33061" w14:textId="705F926D" w:rsidR="0093561A" w:rsidRPr="00084DAE" w:rsidRDefault="002A7D7F" w:rsidP="00D5259C">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C043EE" w:rsidRPr="00084DAE">
        <w:rPr>
          <w:rFonts w:ascii="IPAexゴシック" w:eastAsia="IPAexゴシック" w:hAnsi="IPAexゴシック" w:hint="eastAsia"/>
          <w:sz w:val="21"/>
          <w:szCs w:val="21"/>
        </w:rPr>
        <w:t>所属組織の</w:t>
      </w:r>
      <w:r w:rsidR="00D5259C" w:rsidRPr="00084DAE">
        <w:rPr>
          <w:rFonts w:ascii="IPAexゴシック" w:eastAsia="IPAexゴシック" w:hAnsi="IPAexゴシック" w:hint="eastAsia"/>
          <w:sz w:val="21"/>
          <w:szCs w:val="21"/>
        </w:rPr>
        <w:t>株主構成、売上、利益、資本</w:t>
      </w:r>
      <w:r w:rsidR="00237D48" w:rsidRPr="00084DAE">
        <w:rPr>
          <w:rFonts w:ascii="IPAexゴシック" w:eastAsia="IPAexゴシック" w:hAnsi="IPAexゴシック" w:hint="eastAsia"/>
          <w:sz w:val="21"/>
          <w:szCs w:val="21"/>
        </w:rPr>
        <w:t>金</w:t>
      </w:r>
      <w:r w:rsidRPr="00084DAE">
        <w:rPr>
          <w:rFonts w:ascii="IPAexゴシック" w:eastAsia="IPAexゴシック" w:hAnsi="IPAexゴシック" w:hint="eastAsia"/>
          <w:sz w:val="21"/>
          <w:szCs w:val="21"/>
        </w:rPr>
        <w:t>、所属組織における提案者</w:t>
      </w:r>
      <w:r w:rsidR="00797257" w:rsidRPr="00084DAE">
        <w:rPr>
          <w:rFonts w:ascii="IPAexゴシック" w:eastAsia="IPAexゴシック" w:hAnsi="IPAexゴシック" w:hint="eastAsia"/>
          <w:sz w:val="21"/>
          <w:szCs w:val="21"/>
        </w:rPr>
        <w:t>1（代表者）</w:t>
      </w:r>
      <w:r w:rsidRPr="00084DAE">
        <w:rPr>
          <w:rFonts w:ascii="IPAexゴシック" w:eastAsia="IPAexゴシック" w:hAnsi="IPAexゴシック" w:hint="eastAsia"/>
          <w:sz w:val="21"/>
          <w:szCs w:val="21"/>
        </w:rPr>
        <w:t>の役割・立場（</w:t>
      </w:r>
      <w:r w:rsidR="00C043EE" w:rsidRPr="00084DAE">
        <w:rPr>
          <w:rFonts w:ascii="IPAexゴシック" w:eastAsia="IPAexゴシック" w:hAnsi="IPAexゴシック" w:hint="eastAsia"/>
          <w:sz w:val="21"/>
          <w:szCs w:val="21"/>
        </w:rPr>
        <w:t>その所属組織の</w:t>
      </w:r>
      <w:r w:rsidRPr="00084DAE">
        <w:rPr>
          <w:rFonts w:ascii="IPAexゴシック" w:eastAsia="IPAexゴシック" w:hAnsi="IPAexゴシック" w:hint="eastAsia"/>
          <w:sz w:val="21"/>
          <w:szCs w:val="21"/>
        </w:rPr>
        <w:t>経営に関与</w:t>
      </w:r>
      <w:r w:rsidR="00C043EE" w:rsidRPr="00084DAE">
        <w:rPr>
          <w:rFonts w:ascii="IPAexゴシック" w:eastAsia="IPAexゴシック" w:hAnsi="IPAexゴシック" w:hint="eastAsia"/>
          <w:sz w:val="21"/>
          <w:szCs w:val="21"/>
        </w:rPr>
        <w:t>する立場にあるか、雇用されている</w:t>
      </w:r>
      <w:r w:rsidRPr="00084DAE">
        <w:rPr>
          <w:rFonts w:ascii="IPAexゴシック" w:eastAsia="IPAexゴシック" w:hAnsi="IPAexゴシック" w:hint="eastAsia"/>
          <w:sz w:val="21"/>
          <w:szCs w:val="21"/>
        </w:rPr>
        <w:t>労働者</w:t>
      </w:r>
      <w:r w:rsidR="00C043EE" w:rsidRPr="00084DAE">
        <w:rPr>
          <w:rFonts w:ascii="IPAexゴシック" w:eastAsia="IPAexゴシック" w:hAnsi="IPAexゴシック" w:hint="eastAsia"/>
          <w:sz w:val="21"/>
          <w:szCs w:val="21"/>
        </w:rPr>
        <w:t>であるか）</w:t>
      </w:r>
      <w:r w:rsidR="00D5259C" w:rsidRPr="00084DAE">
        <w:rPr>
          <w:rFonts w:ascii="IPAexゴシック" w:eastAsia="IPAexゴシック" w:hAnsi="IPAexゴシック" w:hint="eastAsia"/>
          <w:sz w:val="21"/>
          <w:szCs w:val="21"/>
        </w:rPr>
        <w:t xml:space="preserve">　等</w:t>
      </w:r>
    </w:p>
    <w:p w14:paraId="52ABEC8E" w14:textId="7E913044"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学生の方は所属組織名称欄に学校名、部署・役職</w:t>
      </w:r>
      <w:r w:rsidR="006D4240" w:rsidRPr="00084DAE">
        <w:rPr>
          <w:rFonts w:ascii="IPAexゴシック" w:eastAsia="IPAexゴシック" w:hAnsi="IPAexゴシック" w:hint="eastAsia"/>
          <w:sz w:val="21"/>
          <w:szCs w:val="21"/>
        </w:rPr>
        <w:t>として</w:t>
      </w:r>
      <w:r w:rsidRPr="00084DAE">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04A35412" w14:textId="77777777" w:rsidR="00396DC2" w:rsidRPr="00084DAE" w:rsidRDefault="00396DC2" w:rsidP="00396DC2">
      <w:pPr>
        <w:ind w:firstLineChars="100" w:firstLine="210"/>
        <w:rPr>
          <w:rFonts w:ascii="IPAexゴシック" w:eastAsia="IPAexゴシック" w:hAnsi="IPAexゴシック"/>
          <w:sz w:val="21"/>
          <w:szCs w:val="21"/>
        </w:rPr>
      </w:pPr>
    </w:p>
    <w:p w14:paraId="49D11F3F" w14:textId="00E047BF" w:rsidR="00396DC2" w:rsidRPr="00084DAE" w:rsidRDefault="00396DC2" w:rsidP="00396DC2">
      <w:pPr>
        <w:ind w:firstLineChars="100" w:firstLine="210"/>
        <w:rPr>
          <w:rFonts w:ascii="IPAexゴシック" w:eastAsia="IPAexゴシック" w:hAnsi="IPAexゴシック"/>
          <w:sz w:val="21"/>
          <w:szCs w:val="21"/>
        </w:rPr>
      </w:pPr>
      <w:r w:rsidRPr="00084DAE">
        <w:rPr>
          <w:rFonts w:ascii="IPAexゴシック" w:eastAsia="IPAexゴシック" w:hAnsi="IPAexゴシック"/>
          <w:sz w:val="21"/>
          <w:szCs w:val="21"/>
        </w:rPr>
        <w:t>【郵便物送付先、</w:t>
      </w:r>
      <w:r w:rsidRPr="00084DAE">
        <w:rPr>
          <w:rFonts w:ascii="IPAexゴシック" w:eastAsia="IPAexゴシック" w:hAnsi="IPAexゴシック" w:hint="eastAsia"/>
          <w:sz w:val="21"/>
          <w:szCs w:val="21"/>
        </w:rPr>
        <w:t>予備の電子メールアドレス</w:t>
      </w:r>
      <w:r w:rsidRPr="00084DAE">
        <w:rPr>
          <w:rFonts w:ascii="IPAexゴシック" w:eastAsia="IPAexゴシック" w:hAnsi="IPAexゴシック"/>
          <w:sz w:val="21"/>
          <w:szCs w:val="21"/>
        </w:rPr>
        <w:t>、電話</w:t>
      </w:r>
      <w:r w:rsidRPr="00084DAE">
        <w:rPr>
          <w:rFonts w:ascii="IPAexゴシック" w:eastAsia="IPAexゴシック" w:hAnsi="IPAexゴシック" w:hint="eastAsia"/>
          <w:sz w:val="21"/>
          <w:szCs w:val="21"/>
        </w:rPr>
        <w:t>番号</w:t>
      </w:r>
      <w:r w:rsidRPr="00084DAE">
        <w:rPr>
          <w:rFonts w:ascii="IPAexゴシック" w:eastAsia="IPAexゴシック" w:hAnsi="IPAexゴシック"/>
          <w:sz w:val="21"/>
          <w:szCs w:val="21"/>
        </w:rPr>
        <w:t>】（必須）</w:t>
      </w:r>
    </w:p>
    <w:p w14:paraId="76A89B49" w14:textId="77777777" w:rsidR="00396DC2" w:rsidRPr="00084DAE" w:rsidRDefault="00396DC2" w:rsidP="00396DC2">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sz w:val="21"/>
          <w:szCs w:val="21"/>
        </w:rPr>
        <w:t>提案者</w:t>
      </w:r>
      <w:r w:rsidRPr="00084DAE">
        <w:rPr>
          <w:rFonts w:ascii="IPAexゴシック" w:eastAsia="IPAexゴシック" w:hAnsi="IPAexゴシック" w:hint="eastAsia"/>
          <w:sz w:val="21"/>
          <w:szCs w:val="21"/>
        </w:rPr>
        <w:t>1（代表者）</w:t>
      </w:r>
      <w:r w:rsidRPr="00084DAE">
        <w:rPr>
          <w:rFonts w:ascii="IPAexゴシック" w:eastAsia="IPAexゴシック" w:hAnsi="IPAexゴシック"/>
          <w:sz w:val="21"/>
          <w:szCs w:val="21"/>
        </w:rPr>
        <w:t>の連絡先を記入してください。</w:t>
      </w:r>
    </w:p>
    <w:p w14:paraId="3D5A32D6" w14:textId="77777777" w:rsidR="00396DC2" w:rsidRPr="00084DAE" w:rsidRDefault="00396DC2" w:rsidP="00396DC2">
      <w:pPr>
        <w:ind w:leftChars="300" w:left="93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※住所は郵便物送付先としますので、所属組織を郵便物送付先とする場合は、郵便物が届くように本欄に必ず組織名・部署まで全て記入してください。</w:t>
      </w:r>
    </w:p>
    <w:p w14:paraId="152B51C8" w14:textId="77777777" w:rsidR="00BF26D4" w:rsidRPr="00084DAE" w:rsidRDefault="00BF26D4" w:rsidP="00BF26D4">
      <w:pPr>
        <w:rPr>
          <w:rFonts w:ascii="IPAexゴシック" w:eastAsia="IPAexゴシック" w:hAnsi="IPAexゴシック"/>
          <w:sz w:val="21"/>
          <w:szCs w:val="21"/>
        </w:rPr>
      </w:pPr>
    </w:p>
    <w:p w14:paraId="39ED2FE9" w14:textId="77777777" w:rsidR="00BF26D4" w:rsidRPr="00084DAE" w:rsidRDefault="00BF26D4" w:rsidP="00BF26D4">
      <w:pPr>
        <w:ind w:leftChars="100" w:left="240"/>
        <w:rPr>
          <w:rFonts w:ascii="IPAexゴシック" w:eastAsia="IPAexゴシック" w:hAnsi="IPAexゴシック"/>
          <w:sz w:val="21"/>
          <w:szCs w:val="21"/>
          <w:lang w:eastAsia="zh-CN"/>
        </w:rPr>
      </w:pPr>
      <w:r w:rsidRPr="00084DAE">
        <w:rPr>
          <w:rFonts w:ascii="IPAexゴシック" w:eastAsia="IPAexゴシック" w:hAnsi="IPAexゴシック" w:hint="eastAsia"/>
          <w:sz w:val="21"/>
          <w:szCs w:val="21"/>
          <w:lang w:eastAsia="zh-CN"/>
        </w:rPr>
        <w:t>【消費税課税事業者区分】（必須）</w:t>
      </w:r>
    </w:p>
    <w:p w14:paraId="5B53D7B5"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提案者の課税事業者区分（免税事業者、課税事業者）のマークを記入してください。事業をしていない個人の方は、免税事業者にマークをしてください。</w:t>
      </w:r>
    </w:p>
    <w:p w14:paraId="3A872155" w14:textId="77777777" w:rsidR="00BF26D4" w:rsidRPr="00084DAE" w:rsidRDefault="00BF26D4" w:rsidP="00BF26D4">
      <w:pPr>
        <w:ind w:leftChars="350" w:left="2310" w:rightChars="176" w:right="422" w:hangingChars="700" w:hanging="1470"/>
        <w:rPr>
          <w:rFonts w:ascii="IPAexゴシック" w:eastAsia="IPAexゴシック" w:hAnsi="IPAexゴシック"/>
          <w:sz w:val="21"/>
          <w:szCs w:val="21"/>
        </w:rPr>
      </w:pPr>
      <w:r w:rsidRPr="00084DAE">
        <w:rPr>
          <w:rFonts w:ascii="IPAexゴシック" w:eastAsia="IPAexゴシック" w:hAnsi="IPAexゴシック" w:hint="eastAsia"/>
          <w:sz w:val="21"/>
          <w:szCs w:val="21"/>
        </w:rPr>
        <w:t>・免税事業者：個人事業者については前々年、法人については前々事業年度の課税売上が</w:t>
      </w:r>
      <w:r w:rsidRPr="00084DAE">
        <w:rPr>
          <w:rFonts w:ascii="IPAexゴシック" w:eastAsia="IPAexゴシック" w:hAnsi="IPAexゴシック"/>
          <w:sz w:val="21"/>
          <w:szCs w:val="21"/>
        </w:rPr>
        <w:t>1,000</w:t>
      </w:r>
      <w:r w:rsidRPr="00084DAE">
        <w:rPr>
          <w:rFonts w:ascii="IPAexゴシック" w:eastAsia="IPAexゴシック" w:hAnsi="IPAexゴシック" w:hint="eastAsia"/>
          <w:sz w:val="21"/>
          <w:szCs w:val="21"/>
        </w:rPr>
        <w:t>万円以下の事業者を指します。ただし、例外もあるので詳しくは国税庁のホームページなどを参照してください。</w:t>
      </w:r>
    </w:p>
    <w:p w14:paraId="1CBFA9B3" w14:textId="344E4CF2" w:rsidR="009C5DEA" w:rsidRPr="00084DAE" w:rsidRDefault="00BF26D4" w:rsidP="009C5DEA">
      <w:pPr>
        <w:ind w:leftChars="350" w:left="2310" w:rightChars="176" w:right="422" w:hangingChars="700" w:hanging="1470"/>
        <w:rPr>
          <w:rFonts w:ascii="IPAexゴシック" w:eastAsia="IPAexゴシック" w:hAnsi="IPAexゴシック"/>
          <w:sz w:val="21"/>
          <w:szCs w:val="21"/>
        </w:rPr>
      </w:pPr>
      <w:r w:rsidRPr="00084DAE">
        <w:rPr>
          <w:rFonts w:ascii="IPAexゴシック" w:eastAsia="IPAexゴシック" w:hAnsi="IPAexゴシック" w:hint="eastAsia"/>
          <w:sz w:val="21"/>
          <w:szCs w:val="21"/>
        </w:rPr>
        <w:t>・課税事業者：</w:t>
      </w:r>
      <w:r w:rsidR="002A7D7F" w:rsidRPr="00084DAE">
        <w:rPr>
          <w:rFonts w:ascii="IPAexゴシック" w:eastAsia="IPAexゴシック" w:hAnsi="IPAexゴシック" w:hint="eastAsia"/>
          <w:sz w:val="21"/>
          <w:szCs w:val="21"/>
        </w:rPr>
        <w:t>インボイス発行事業者あるいは</w:t>
      </w:r>
      <w:r w:rsidRPr="00084DAE">
        <w:rPr>
          <w:rFonts w:ascii="IPAexゴシック" w:eastAsia="IPAexゴシック" w:hAnsi="IPAexゴシック" w:hint="eastAsia"/>
          <w:sz w:val="21"/>
          <w:szCs w:val="21"/>
        </w:rPr>
        <w:t>個人事業者については前々年、法人については前々事業年度の課税売上が</w:t>
      </w:r>
      <w:r w:rsidRPr="00084DAE">
        <w:rPr>
          <w:rFonts w:ascii="IPAexゴシック" w:eastAsia="IPAexゴシック" w:hAnsi="IPAexゴシック"/>
          <w:sz w:val="21"/>
          <w:szCs w:val="21"/>
        </w:rPr>
        <w:t>1,000</w:t>
      </w:r>
      <w:r w:rsidRPr="00084DAE">
        <w:rPr>
          <w:rFonts w:ascii="IPAexゴシック" w:eastAsia="IPAexゴシック" w:hAnsi="IPAexゴシック" w:hint="eastAsia"/>
          <w:sz w:val="21"/>
          <w:szCs w:val="21"/>
        </w:rPr>
        <w:t>万円を超える事業者を指します。</w:t>
      </w:r>
      <w:r w:rsidR="009C5DEA" w:rsidRPr="00084DAE">
        <w:rPr>
          <w:rFonts w:ascii="IPAexゴシック" w:eastAsia="IPAexゴシック" w:hAnsi="IPAexゴシック" w:hint="eastAsia"/>
          <w:sz w:val="21"/>
          <w:szCs w:val="21"/>
        </w:rPr>
        <w:t>（※）。</w:t>
      </w:r>
    </w:p>
    <w:p w14:paraId="7FDDECD9" w14:textId="77777777" w:rsidR="009C5DEA" w:rsidRPr="00084DAE" w:rsidRDefault="009C5DEA" w:rsidP="009C5DEA">
      <w:pPr>
        <w:ind w:leftChars="350" w:left="2310" w:rightChars="176" w:right="422" w:hangingChars="700" w:hanging="1470"/>
        <w:rPr>
          <w:rFonts w:ascii="IPAexゴシック" w:eastAsia="IPAexゴシック" w:hAnsi="IPAexゴシック"/>
          <w:sz w:val="21"/>
          <w:szCs w:val="21"/>
        </w:rPr>
      </w:pPr>
      <w:r w:rsidRPr="00084DAE">
        <w:rPr>
          <w:rFonts w:ascii="IPAexゴシック" w:eastAsia="IPAexゴシック" w:hAnsi="IPAexゴシック" w:hint="eastAsia"/>
          <w:sz w:val="21"/>
          <w:szCs w:val="21"/>
        </w:rPr>
        <w:t>※前々事業年度の課税売上が1</w:t>
      </w:r>
      <w:r w:rsidRPr="00084DAE">
        <w:rPr>
          <w:rFonts w:ascii="IPAexゴシック" w:eastAsia="IPAexゴシック" w:hAnsi="IPAexゴシック"/>
          <w:sz w:val="21"/>
          <w:szCs w:val="21"/>
        </w:rPr>
        <w:t>,000</w:t>
      </w:r>
      <w:r w:rsidRPr="00084DAE">
        <w:rPr>
          <w:rFonts w:ascii="IPAexゴシック" w:eastAsia="IPAexゴシック" w:hAnsi="IPAexゴシック" w:hint="eastAsia"/>
          <w:sz w:val="21"/>
          <w:szCs w:val="21"/>
        </w:rPr>
        <w:t>万円以下の課税事業者は対象外となります。</w:t>
      </w:r>
    </w:p>
    <w:p w14:paraId="35CB758D" w14:textId="77777777" w:rsidR="00BF26D4" w:rsidRPr="00084DAE"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【略歴　学歴・職歴など】（必須）</w:t>
      </w:r>
    </w:p>
    <w:p w14:paraId="3D4DD48E" w14:textId="77777777" w:rsidR="00BF26D4" w:rsidRPr="00084DAE" w:rsidRDefault="00BF26D4" w:rsidP="00BF26D4">
      <w:pPr>
        <w:ind w:leftChars="200" w:left="480" w:firstLineChars="100" w:firstLine="210"/>
        <w:rPr>
          <w:rFonts w:ascii="IPAexゴシック" w:eastAsia="IPAexゴシック" w:hAnsi="IPAexゴシック"/>
        </w:rPr>
      </w:pPr>
      <w:r w:rsidRPr="00084DAE">
        <w:rPr>
          <w:rFonts w:ascii="IPAexゴシック" w:eastAsia="IPAexゴシック" w:hAnsi="IPAexゴシック" w:hint="eastAsia"/>
          <w:sz w:val="21"/>
          <w:szCs w:val="21"/>
        </w:rPr>
        <w:t>提案者1（代表者）の最終学歴、職歴等を記入してください。記載のない方とは、契約が行えないので注意してください。</w:t>
      </w:r>
    </w:p>
    <w:p w14:paraId="6DE02BDE" w14:textId="428CDE71" w:rsidR="00BF26D4" w:rsidRPr="00084DAE" w:rsidRDefault="00BF26D4" w:rsidP="00BF26D4">
      <w:pPr>
        <w:rPr>
          <w:rFonts w:ascii="IPAexゴシック" w:eastAsia="IPAexゴシック" w:hAnsi="IPAexゴシック"/>
          <w:sz w:val="21"/>
          <w:szCs w:val="21"/>
        </w:rPr>
      </w:pPr>
    </w:p>
    <w:p w14:paraId="2C249751" w14:textId="77777777" w:rsidR="00396DC2" w:rsidRPr="00084DAE" w:rsidRDefault="00396DC2" w:rsidP="00396DC2">
      <w:pPr>
        <w:ind w:firstLineChars="100" w:firstLine="240"/>
        <w:rPr>
          <w:rFonts w:ascii="IPAexゴシック" w:eastAsia="IPAexゴシック" w:hAnsi="IPAexゴシック"/>
          <w:sz w:val="21"/>
          <w:szCs w:val="21"/>
        </w:rPr>
      </w:pPr>
      <w:r w:rsidRPr="00084DAE">
        <w:rPr>
          <w:rFonts w:ascii="IPAexゴシック" w:eastAsia="IPAexゴシック" w:hAnsi="IPAexゴシック" w:hint="eastAsia"/>
        </w:rPr>
        <w:t>【</w:t>
      </w:r>
      <w:r w:rsidRPr="00084DAE">
        <w:rPr>
          <w:rFonts w:ascii="IPAexゴシック" w:eastAsia="IPAexゴシック" w:hAnsi="IPAexゴシック" w:hint="eastAsia"/>
          <w:sz w:val="21"/>
          <w:szCs w:val="21"/>
        </w:rPr>
        <w:t>所属組織からの了解の有無】（必須）</w:t>
      </w:r>
    </w:p>
    <w:p w14:paraId="313E61B4" w14:textId="5F61D4C9" w:rsidR="00396DC2" w:rsidRPr="00084DAE" w:rsidRDefault="00396DC2" w:rsidP="007C79AD">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その他応募にあたっての注意点」を確認してください。</w:t>
      </w:r>
    </w:p>
    <w:p w14:paraId="57214655" w14:textId="77777777" w:rsidR="00396DC2" w:rsidRPr="00084DAE" w:rsidRDefault="00396DC2" w:rsidP="00BF26D4">
      <w:pPr>
        <w:rPr>
          <w:rFonts w:ascii="IPAexゴシック" w:eastAsia="IPAexゴシック" w:hAnsi="IPAexゴシック"/>
          <w:sz w:val="21"/>
          <w:szCs w:val="21"/>
        </w:rPr>
      </w:pPr>
    </w:p>
    <w:p w14:paraId="4BFFCD26" w14:textId="68F7FAD7"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●チームによる申請の場合</w:t>
      </w:r>
    </w:p>
    <w:p w14:paraId="2F6DFB0E"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チームによる申請の場合、2人目以降の提案者について以下の内容を記入してください。</w:t>
      </w:r>
    </w:p>
    <w:p w14:paraId="2945102B" w14:textId="41F74C66" w:rsidR="00BF26D4" w:rsidRPr="00084DAE" w:rsidRDefault="00640537"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2人目～6人目の提案者がいる場合は、前の提案者の情報を入力した後に、「メンバーを続けて登録するか」を問う設問が表示されますので、それに「はい」と回答をして入力を続けてください。提案者が7人以上の場合は、設問に従い、7人目以降の提案者を全員分まとめて記入してください。</w:t>
      </w:r>
    </w:p>
    <w:p w14:paraId="598A116B" w14:textId="4CE1C502"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w:t>
      </w:r>
      <w:r w:rsidRPr="00084DAE">
        <w:rPr>
          <w:rFonts w:ascii="IPAexゴシック" w:eastAsia="IPAexゴシック" w:hAnsi="IPAexゴシック" w:hint="eastAsia"/>
          <w:sz w:val="21"/>
          <w:szCs w:val="21"/>
          <w:u w:val="single"/>
        </w:rPr>
        <w:t>提案者全員について</w:t>
      </w:r>
      <w:r w:rsidR="00D33D1B" w:rsidRPr="00084DAE">
        <w:rPr>
          <w:rFonts w:ascii="IPAexゴシック" w:eastAsia="IPAexゴシック" w:hAnsi="IPAexゴシック" w:hint="eastAsia"/>
          <w:sz w:val="21"/>
          <w:szCs w:val="21"/>
          <w:u w:val="single"/>
        </w:rPr>
        <w:t>必ず</w:t>
      </w:r>
      <w:r w:rsidRPr="00084DAE">
        <w:rPr>
          <w:rFonts w:ascii="IPAexゴシック" w:eastAsia="IPAexゴシック" w:hAnsi="IPAexゴシック" w:cs="Times New Roman" w:hint="eastAsia"/>
          <w:sz w:val="21"/>
          <w:szCs w:val="21"/>
        </w:rPr>
        <w:t>記入</w:t>
      </w:r>
      <w:r w:rsidRPr="00084DAE">
        <w:rPr>
          <w:rFonts w:ascii="IPAexゴシック" w:eastAsia="IPAexゴシック" w:hAnsi="IPAexゴシック" w:hint="eastAsia"/>
          <w:sz w:val="21"/>
          <w:szCs w:val="21"/>
        </w:rPr>
        <w:t>してください。</w:t>
      </w:r>
    </w:p>
    <w:p w14:paraId="20CB20DF"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084DAE" w:rsidRDefault="00BF26D4" w:rsidP="00BF26D4">
      <w:pPr>
        <w:ind w:firstLineChars="100" w:firstLine="210"/>
        <w:rPr>
          <w:rFonts w:ascii="IPAexゴシック" w:eastAsia="IPAexゴシック" w:hAnsi="IPAexゴシック"/>
          <w:sz w:val="21"/>
          <w:szCs w:val="21"/>
        </w:rPr>
      </w:pPr>
    </w:p>
    <w:p w14:paraId="6BA3F9BB" w14:textId="2D890E14"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【氏名、</w:t>
      </w:r>
      <w:r w:rsidR="00396DC2" w:rsidRPr="00084DAE">
        <w:rPr>
          <w:rFonts w:ascii="IPAexゴシック" w:eastAsia="IPAexゴシック" w:hAnsi="IPAexゴシック" w:hint="eastAsia"/>
          <w:sz w:val="21"/>
          <w:szCs w:val="21"/>
        </w:rPr>
        <w:t>フリガナ</w:t>
      </w:r>
      <w:r w:rsidRPr="00084DAE">
        <w:rPr>
          <w:rFonts w:ascii="IPAexゴシック" w:eastAsia="IPAexゴシック" w:hAnsi="IPAexゴシック" w:hint="eastAsia"/>
          <w:sz w:val="21"/>
          <w:szCs w:val="21"/>
        </w:rPr>
        <w:t>、西暦生年月日】（必須）</w:t>
      </w:r>
    </w:p>
    <w:p w14:paraId="0CB07898" w14:textId="7DEDF219"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2人目以降の提案者の氏名、</w:t>
      </w:r>
      <w:r w:rsidR="00396DC2" w:rsidRPr="00084DAE">
        <w:rPr>
          <w:rFonts w:ascii="IPAexゴシック" w:eastAsia="IPAexゴシック" w:hAnsi="IPAexゴシック" w:hint="eastAsia"/>
          <w:sz w:val="21"/>
          <w:szCs w:val="21"/>
        </w:rPr>
        <w:t>フリガナ</w:t>
      </w:r>
      <w:r w:rsidRPr="00084DAE">
        <w:rPr>
          <w:rFonts w:ascii="IPAexゴシック" w:eastAsia="IPAexゴシック" w:hAnsi="IPAexゴシック" w:hint="eastAsia"/>
          <w:sz w:val="21"/>
          <w:szCs w:val="21"/>
        </w:rPr>
        <w:t>、西暦生年月日を記入してください。</w:t>
      </w:r>
    </w:p>
    <w:p w14:paraId="690F03DB" w14:textId="772FC28E" w:rsidR="00BF26D4" w:rsidRPr="00084DAE" w:rsidRDefault="00E6583A" w:rsidP="00C92F41">
      <w:pPr>
        <w:ind w:leftChars="198" w:left="475" w:firstLineChars="93" w:firstLine="195"/>
        <w:rPr>
          <w:rFonts w:ascii="IPAexゴシック" w:eastAsia="IPAexゴシック" w:hAnsi="IPAexゴシック"/>
          <w:sz w:val="21"/>
          <w:szCs w:val="21"/>
        </w:rPr>
      </w:pPr>
      <w:r w:rsidRPr="00084DAE">
        <w:rPr>
          <w:rFonts w:ascii="IPAexゴシック" w:eastAsia="IPAexゴシック" w:hAnsi="IPAexゴシック" w:hint="eastAsia"/>
          <w:sz w:val="21"/>
          <w:szCs w:val="21"/>
        </w:rPr>
        <w:t>外国籍の場合は、在留カードや特別永住者証明書に記載されているアルファベットによる氏名を記載してください。</w:t>
      </w:r>
    </w:p>
    <w:p w14:paraId="7E47C4A2" w14:textId="77777777" w:rsidR="00396DC2" w:rsidRPr="00084DAE" w:rsidRDefault="00396DC2" w:rsidP="00C92F41">
      <w:pPr>
        <w:ind w:leftChars="198" w:left="475" w:firstLineChars="93" w:firstLine="195"/>
        <w:rPr>
          <w:rFonts w:ascii="IPAexゴシック" w:eastAsia="IPAexゴシック" w:hAnsi="IPAexゴシック"/>
          <w:sz w:val="21"/>
          <w:szCs w:val="21"/>
        </w:rPr>
      </w:pPr>
    </w:p>
    <w:p w14:paraId="0013E1F2" w14:textId="77777777" w:rsidR="00BF26D4" w:rsidRPr="00084DAE" w:rsidRDefault="00BF26D4" w:rsidP="00BF26D4">
      <w:pPr>
        <w:ind w:firstLineChars="100" w:firstLine="240"/>
        <w:rPr>
          <w:rFonts w:ascii="IPAexゴシック" w:eastAsia="IPAexゴシック" w:hAnsi="IPAexゴシック"/>
          <w:sz w:val="21"/>
          <w:szCs w:val="21"/>
        </w:rPr>
      </w:pPr>
      <w:r w:rsidRPr="00084DAE">
        <w:rPr>
          <w:rFonts w:ascii="IPAexゴシック" w:eastAsia="IPAexゴシック" w:hAnsi="IPAexゴシック" w:hint="eastAsia"/>
        </w:rPr>
        <w:t>【</w:t>
      </w:r>
      <w:r w:rsidRPr="00084DAE">
        <w:rPr>
          <w:rFonts w:ascii="IPAexゴシック" w:eastAsia="IPAexゴシック" w:hAnsi="IPAexゴシック" w:hint="eastAsia"/>
          <w:sz w:val="21"/>
          <w:szCs w:val="21"/>
        </w:rPr>
        <w:t>所属組織名称、部署・役職】（必須）</w:t>
      </w:r>
    </w:p>
    <w:p w14:paraId="6BFA1507" w14:textId="77777777" w:rsidR="00C043EE" w:rsidRPr="00084DAE" w:rsidRDefault="00BF26D4" w:rsidP="00C043EE">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2人目以降の提案者が組織に所属している場合には、所属組織名称、部署・役職を記入してください。</w:t>
      </w:r>
    </w:p>
    <w:p w14:paraId="7405A640" w14:textId="0369D9A8" w:rsidR="00C043EE" w:rsidRPr="00084DAE" w:rsidRDefault="00C043EE" w:rsidP="00C043EE">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また、</w:t>
      </w:r>
      <w:r w:rsidRPr="00084DAE">
        <w:rPr>
          <w:rFonts w:ascii="IPAexゴシック" w:eastAsia="IPAexゴシック" w:hAnsi="IPAexゴシック"/>
          <w:sz w:val="21"/>
          <w:szCs w:val="21"/>
        </w:rPr>
        <w:t>2人目</w:t>
      </w:r>
      <w:r w:rsidRPr="00084DAE">
        <w:rPr>
          <w:rFonts w:ascii="IPAexゴシック" w:eastAsia="IPAexゴシック" w:hAnsi="IPAexゴシック" w:hint="eastAsia"/>
          <w:sz w:val="21"/>
          <w:szCs w:val="21"/>
        </w:rPr>
        <w:t>以降の提案者が関わる所属組織が株式会社等の法人の場合、次の情報について記載してください。</w:t>
      </w:r>
    </w:p>
    <w:p w14:paraId="17C7D712" w14:textId="4D2304EE" w:rsidR="00C043EE" w:rsidRPr="00084DAE" w:rsidRDefault="00C043EE" w:rsidP="00C92F41">
      <w:pPr>
        <w:ind w:leftChars="287" w:left="853" w:hangingChars="78" w:hanging="164"/>
        <w:rPr>
          <w:rFonts w:ascii="IPAexゴシック" w:eastAsia="IPAexゴシック" w:hAnsi="IPAexゴシック"/>
          <w:sz w:val="21"/>
          <w:szCs w:val="21"/>
        </w:rPr>
      </w:pPr>
      <w:r w:rsidRPr="00084DAE">
        <w:rPr>
          <w:rFonts w:ascii="IPAexゴシック" w:eastAsia="IPAexゴシック" w:hAnsi="IPAexゴシック" w:hint="eastAsia"/>
          <w:sz w:val="21"/>
          <w:szCs w:val="21"/>
        </w:rPr>
        <w:t>・所属組織の株主構成、売上、利益、資本</w:t>
      </w:r>
      <w:r w:rsidR="00237D48" w:rsidRPr="00084DAE">
        <w:rPr>
          <w:rFonts w:ascii="IPAexゴシック" w:eastAsia="IPAexゴシック" w:hAnsi="IPAexゴシック" w:hint="eastAsia"/>
          <w:sz w:val="21"/>
          <w:szCs w:val="21"/>
        </w:rPr>
        <w:t>金</w:t>
      </w:r>
      <w:r w:rsidRPr="00084DAE">
        <w:rPr>
          <w:rFonts w:ascii="IPAexゴシック" w:eastAsia="IPAexゴシック" w:hAnsi="IPAexゴシック" w:hint="eastAsia"/>
          <w:sz w:val="21"/>
          <w:szCs w:val="21"/>
        </w:rPr>
        <w:t>、所属組織における</w:t>
      </w:r>
      <w:r w:rsidR="00797257" w:rsidRPr="00084DAE">
        <w:rPr>
          <w:rFonts w:ascii="IPAexゴシック" w:eastAsia="IPAexゴシック" w:hAnsi="IPAexゴシック"/>
          <w:sz w:val="21"/>
          <w:szCs w:val="21"/>
        </w:rPr>
        <w:t>2人目</w:t>
      </w:r>
      <w:r w:rsidR="00797257" w:rsidRPr="00084DAE">
        <w:rPr>
          <w:rFonts w:ascii="IPAexゴシック" w:eastAsia="IPAexゴシック" w:hAnsi="IPAexゴシック" w:hint="eastAsia"/>
          <w:sz w:val="21"/>
          <w:szCs w:val="21"/>
        </w:rPr>
        <w:t>以降の提案者</w:t>
      </w:r>
      <w:r w:rsidRPr="00084DAE">
        <w:rPr>
          <w:rFonts w:ascii="IPAexゴシック" w:eastAsia="IPAexゴシック" w:hAnsi="IPAexゴシック" w:hint="eastAsia"/>
          <w:sz w:val="21"/>
          <w:szCs w:val="21"/>
        </w:rPr>
        <w:t>の役割・立場（その所属組織の経営に関与する立場にあるか、雇用されている労働者であるか）　等</w:t>
      </w:r>
    </w:p>
    <w:p w14:paraId="5DC3A0EE" w14:textId="42D7854A"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学生の方は所属組織名称欄に学校名、部署・役職欄</w:t>
      </w:r>
      <w:r w:rsidR="006D4240" w:rsidRPr="00084DAE">
        <w:rPr>
          <w:rFonts w:ascii="IPAexゴシック" w:eastAsia="IPAexゴシック" w:hAnsi="IPAexゴシック" w:hint="eastAsia"/>
          <w:sz w:val="21"/>
          <w:szCs w:val="21"/>
        </w:rPr>
        <w:t>として</w:t>
      </w:r>
      <w:r w:rsidRPr="00084DAE">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30C2A36B" w:rsidR="00BF26D4" w:rsidRPr="00084DAE" w:rsidRDefault="00BF26D4" w:rsidP="00BF26D4">
      <w:pPr>
        <w:rPr>
          <w:rFonts w:ascii="IPAexゴシック" w:eastAsia="IPAexゴシック" w:hAnsi="IPAexゴシック"/>
          <w:sz w:val="21"/>
          <w:szCs w:val="21"/>
        </w:rPr>
      </w:pPr>
    </w:p>
    <w:p w14:paraId="45AEF50C" w14:textId="77777777" w:rsidR="00396DC2" w:rsidRPr="00084DAE" w:rsidRDefault="00396DC2" w:rsidP="00396DC2">
      <w:pPr>
        <w:ind w:leftChars="100" w:left="240"/>
        <w:rPr>
          <w:rFonts w:ascii="IPAexゴシック" w:eastAsia="IPAexゴシック" w:hAnsi="IPAexゴシック"/>
          <w:sz w:val="21"/>
          <w:szCs w:val="21"/>
          <w:lang w:eastAsia="zh-CN"/>
        </w:rPr>
      </w:pPr>
      <w:r w:rsidRPr="00084DAE">
        <w:rPr>
          <w:rFonts w:ascii="IPAexゴシック" w:eastAsia="IPAexゴシック" w:hAnsi="IPAexゴシック" w:hint="eastAsia"/>
          <w:sz w:val="21"/>
          <w:szCs w:val="21"/>
          <w:lang w:eastAsia="zh-CN"/>
        </w:rPr>
        <w:t>【消費税課税事業者区分】（必須）</w:t>
      </w:r>
    </w:p>
    <w:p w14:paraId="63FBB548" w14:textId="77777777" w:rsidR="00396DC2" w:rsidRPr="00084DAE" w:rsidRDefault="00396DC2" w:rsidP="00396DC2">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2人目以降の提案者の課税事業者区分（免税事業者、課税事業者）のマークを記入してください。事業をしていない個人の方は、免税事業者にマークをしてください。</w:t>
      </w:r>
    </w:p>
    <w:p w14:paraId="4A6688E3" w14:textId="77777777" w:rsidR="00396DC2" w:rsidRPr="00084DAE" w:rsidRDefault="00396DC2" w:rsidP="00396DC2">
      <w:pPr>
        <w:ind w:leftChars="350" w:left="2310" w:rightChars="176" w:right="422" w:hangingChars="700" w:hanging="1470"/>
        <w:rPr>
          <w:rFonts w:ascii="IPAexゴシック" w:eastAsia="IPAexゴシック" w:hAnsi="IPAexゴシック"/>
          <w:sz w:val="21"/>
          <w:szCs w:val="21"/>
        </w:rPr>
      </w:pPr>
      <w:r w:rsidRPr="00084DAE">
        <w:rPr>
          <w:rFonts w:ascii="IPAexゴシック" w:eastAsia="IPAexゴシック" w:hAnsi="IPAexゴシック" w:hint="eastAsia"/>
          <w:sz w:val="21"/>
          <w:szCs w:val="21"/>
        </w:rPr>
        <w:t>・免税事業者：個人事業者については前々年、法人については前々事業年度の課税売上が</w:t>
      </w:r>
      <w:r w:rsidRPr="00084DAE">
        <w:rPr>
          <w:rFonts w:ascii="IPAexゴシック" w:eastAsia="IPAexゴシック" w:hAnsi="IPAexゴシック"/>
          <w:sz w:val="21"/>
          <w:szCs w:val="21"/>
        </w:rPr>
        <w:t>1,000</w:t>
      </w:r>
      <w:r w:rsidRPr="00084DAE">
        <w:rPr>
          <w:rFonts w:ascii="IPAexゴシック" w:eastAsia="IPAexゴシック" w:hAnsi="IPAexゴシック" w:hint="eastAsia"/>
          <w:sz w:val="21"/>
          <w:szCs w:val="21"/>
        </w:rPr>
        <w:t>万円以下の事業者を指します。ただし、例外もあるので詳しくは国税庁のホームページなどを参照してください。</w:t>
      </w:r>
    </w:p>
    <w:p w14:paraId="5A9E3E5C" w14:textId="77777777" w:rsidR="00396DC2" w:rsidRPr="00084DAE" w:rsidRDefault="00396DC2" w:rsidP="00396DC2">
      <w:pPr>
        <w:ind w:leftChars="350" w:left="2310" w:rightChars="176" w:right="422" w:hangingChars="700" w:hanging="1470"/>
        <w:rPr>
          <w:rFonts w:ascii="IPAexゴシック" w:eastAsia="IPAexゴシック" w:hAnsi="IPAexゴシック"/>
          <w:sz w:val="21"/>
          <w:szCs w:val="21"/>
        </w:rPr>
      </w:pPr>
      <w:r w:rsidRPr="00084DAE">
        <w:rPr>
          <w:rFonts w:ascii="IPAexゴシック" w:eastAsia="IPAexゴシック" w:hAnsi="IPAexゴシック" w:hint="eastAsia"/>
          <w:sz w:val="21"/>
          <w:szCs w:val="21"/>
        </w:rPr>
        <w:t>・課税事業者：インボイス発行事業者あるいは個人事業者については前々年、法人については前々事業年度の課税売上が</w:t>
      </w:r>
      <w:r w:rsidRPr="00084DAE">
        <w:rPr>
          <w:rFonts w:ascii="IPAexゴシック" w:eastAsia="IPAexゴシック" w:hAnsi="IPAexゴシック"/>
          <w:sz w:val="21"/>
          <w:szCs w:val="21"/>
        </w:rPr>
        <w:t>1,000</w:t>
      </w:r>
      <w:r w:rsidRPr="00084DAE">
        <w:rPr>
          <w:rFonts w:ascii="IPAexゴシック" w:eastAsia="IPAexゴシック" w:hAnsi="IPAexゴシック" w:hint="eastAsia"/>
          <w:sz w:val="21"/>
          <w:szCs w:val="21"/>
        </w:rPr>
        <w:t>万円を超える事業者を指します。</w:t>
      </w:r>
    </w:p>
    <w:p w14:paraId="5E8717E0" w14:textId="77777777" w:rsidR="00BF26D4" w:rsidRPr="00084DAE" w:rsidRDefault="00BF26D4" w:rsidP="00BF26D4">
      <w:pPr>
        <w:rPr>
          <w:rFonts w:ascii="IPAexゴシック" w:eastAsia="IPAexゴシック" w:hAnsi="IPAexゴシック"/>
          <w:sz w:val="21"/>
          <w:szCs w:val="21"/>
        </w:rPr>
      </w:pPr>
    </w:p>
    <w:p w14:paraId="7FABDD10" w14:textId="77777777"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【略歴　学歴・職歴など】（必須）</w:t>
      </w:r>
    </w:p>
    <w:p w14:paraId="7F4CB634" w14:textId="3F0D8459"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2人目以降の提案者の最終学歴、職歴等を記入してください。</w:t>
      </w:r>
    </w:p>
    <w:p w14:paraId="049B2320" w14:textId="77777777" w:rsidR="00396DC2" w:rsidRPr="00084DAE" w:rsidRDefault="00396DC2" w:rsidP="00BF26D4">
      <w:pPr>
        <w:ind w:leftChars="200" w:left="480" w:firstLineChars="100" w:firstLine="210"/>
        <w:rPr>
          <w:rFonts w:ascii="IPAexゴシック" w:eastAsia="IPAexゴシック" w:hAnsi="IPAexゴシック"/>
          <w:sz w:val="21"/>
          <w:szCs w:val="21"/>
        </w:rPr>
      </w:pPr>
    </w:p>
    <w:p w14:paraId="7F899F8C" w14:textId="77777777" w:rsidR="00396DC2" w:rsidRPr="00084DAE" w:rsidRDefault="00396DC2" w:rsidP="00396DC2">
      <w:pPr>
        <w:ind w:firstLineChars="100" w:firstLine="240"/>
        <w:rPr>
          <w:rFonts w:ascii="IPAexゴシック" w:eastAsia="IPAexゴシック" w:hAnsi="IPAexゴシック"/>
          <w:sz w:val="21"/>
          <w:szCs w:val="21"/>
        </w:rPr>
      </w:pPr>
      <w:r w:rsidRPr="00084DAE">
        <w:rPr>
          <w:rFonts w:ascii="IPAexゴシック" w:eastAsia="IPAexゴシック" w:hAnsi="IPAexゴシック" w:hint="eastAsia"/>
        </w:rPr>
        <w:t>【</w:t>
      </w:r>
      <w:r w:rsidRPr="00084DAE">
        <w:rPr>
          <w:rFonts w:ascii="IPAexゴシック" w:eastAsia="IPAexゴシック" w:hAnsi="IPAexゴシック" w:hint="eastAsia"/>
          <w:sz w:val="21"/>
          <w:szCs w:val="21"/>
        </w:rPr>
        <w:t>所属組織からの了解の有無】（必須）</w:t>
      </w:r>
    </w:p>
    <w:p w14:paraId="5DBABD50" w14:textId="77777777" w:rsidR="00396DC2" w:rsidRPr="00084DAE" w:rsidRDefault="00396DC2" w:rsidP="00396DC2">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2人目以降の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その他応募にあたっての注意点」を確認してください。</w:t>
      </w:r>
    </w:p>
    <w:p w14:paraId="3CF6F1C9" w14:textId="77777777" w:rsidR="00BF26D4" w:rsidRPr="00084DAE" w:rsidRDefault="00BF26D4" w:rsidP="00BF26D4">
      <w:pPr>
        <w:ind w:leftChars="300" w:left="930" w:hangingChars="100" w:hanging="210"/>
        <w:rPr>
          <w:rFonts w:ascii="IPAexゴシック" w:eastAsia="IPAexゴシック" w:hAnsi="IPAexゴシック"/>
          <w:sz w:val="21"/>
          <w:szCs w:val="21"/>
        </w:rPr>
      </w:pPr>
    </w:p>
    <w:p w14:paraId="68A68076" w14:textId="00AE21A9" w:rsidR="00BF26D4" w:rsidRPr="00084DAE" w:rsidRDefault="00D33D1B" w:rsidP="00640537">
      <w:pPr>
        <w:pStyle w:val="2"/>
      </w:pPr>
      <w:bookmarkStart w:id="232" w:name="_Toc75677804"/>
      <w:bookmarkStart w:id="233" w:name="_Toc75677910"/>
      <w:bookmarkStart w:id="234" w:name="_Toc76787227"/>
      <w:bookmarkStart w:id="235" w:name="_Toc194924476"/>
      <w:bookmarkStart w:id="236" w:name="_Toc374104731"/>
      <w:bookmarkStart w:id="237" w:name="_Toc26957602"/>
      <w:bookmarkStart w:id="238" w:name="_Toc121755087"/>
      <w:r w:rsidRPr="00084DAE">
        <w:rPr>
          <w:rFonts w:hint="eastAsia"/>
        </w:rPr>
        <w:t>「申請金額とプロジェクトの概要（入力２）」</w:t>
      </w:r>
      <w:r w:rsidR="00BF26D4" w:rsidRPr="00084DAE">
        <w:rPr>
          <w:rFonts w:hint="eastAsia"/>
        </w:rPr>
        <w:t>の</w:t>
      </w:r>
      <w:r w:rsidRPr="00084DAE">
        <w:rPr>
          <w:rFonts w:hint="eastAsia"/>
        </w:rPr>
        <w:t>入力</w:t>
      </w:r>
      <w:r w:rsidR="00BF26D4" w:rsidRPr="00084DAE">
        <w:rPr>
          <w:rFonts w:hint="eastAsia"/>
        </w:rPr>
        <w:t>方法</w:t>
      </w:r>
      <w:bookmarkEnd w:id="232"/>
      <w:bookmarkEnd w:id="233"/>
      <w:bookmarkEnd w:id="234"/>
      <w:bookmarkEnd w:id="235"/>
      <w:bookmarkEnd w:id="236"/>
      <w:bookmarkEnd w:id="237"/>
      <w:bookmarkEnd w:id="238"/>
    </w:p>
    <w:p w14:paraId="18BD4A7C" w14:textId="6C141B27" w:rsidR="00BF26D4" w:rsidRPr="00084DAE" w:rsidRDefault="00BF26D4" w:rsidP="00BF26D4">
      <w:pPr>
        <w:tabs>
          <w:tab w:val="num" w:pos="1707"/>
        </w:tabs>
        <w:ind w:firstLineChars="100" w:firstLine="210"/>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【プロジェクト名】（必須）</w:t>
      </w:r>
    </w:p>
    <w:p w14:paraId="30DF2A4D"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提案内容を的確かつ具体的に表現した、簡潔でわかり易い名称を</w:t>
      </w:r>
      <w:r w:rsidRPr="00084DAE">
        <w:rPr>
          <w:rFonts w:ascii="IPAexゴシック" w:eastAsia="IPAexゴシック" w:hAnsi="IPAexゴシック" w:hint="eastAsia"/>
          <w:sz w:val="21"/>
          <w:szCs w:val="21"/>
          <w:u w:val="single"/>
        </w:rPr>
        <w:t>30字以内</w:t>
      </w:r>
      <w:r w:rsidRPr="00084DAE">
        <w:rPr>
          <w:rFonts w:ascii="IPAexゴシック" w:eastAsia="IPAexゴシック" w:hAnsi="IPAexゴシック" w:hint="eastAsia"/>
          <w:sz w:val="21"/>
          <w:szCs w:val="21"/>
        </w:rPr>
        <w:t>で</w:t>
      </w:r>
      <w:r w:rsidRPr="00084DAE">
        <w:rPr>
          <w:rFonts w:ascii="IPAexゴシック" w:eastAsia="IPAexゴシック" w:hAnsi="IPAexゴシック" w:cs="Times New Roman" w:hint="eastAsia"/>
          <w:sz w:val="21"/>
          <w:szCs w:val="21"/>
        </w:rPr>
        <w:t>記入</w:t>
      </w:r>
      <w:r w:rsidRPr="00084DAE">
        <w:rPr>
          <w:rFonts w:ascii="IPAexゴシック" w:eastAsia="IPAexゴシック" w:hAnsi="IPAexゴシック" w:hint="eastAsia"/>
          <w:sz w:val="21"/>
          <w:szCs w:val="21"/>
        </w:rPr>
        <w:t>してください。</w:t>
      </w:r>
    </w:p>
    <w:p w14:paraId="7C6688BC"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プロジェクト</w:t>
      </w:r>
      <w:r w:rsidRPr="00084DAE">
        <w:rPr>
          <w:rFonts w:ascii="IPAexゴシック" w:eastAsia="IPAexゴシック" w:hAnsi="IPAexゴシック"/>
          <w:sz w:val="21"/>
          <w:szCs w:val="21"/>
        </w:rPr>
        <w:t>名は、</w:t>
      </w:r>
      <w:r w:rsidRPr="00084DAE">
        <w:rPr>
          <w:rFonts w:ascii="IPAexゴシック" w:eastAsia="IPAexゴシック" w:hAnsi="IPAexゴシック" w:hint="eastAsia"/>
          <w:sz w:val="21"/>
          <w:szCs w:val="21"/>
        </w:rPr>
        <w:t>PM</w:t>
      </w:r>
      <w:r w:rsidRPr="00084DAE">
        <w:rPr>
          <w:rFonts w:ascii="IPAexゴシック" w:eastAsia="IPAexゴシック" w:hAnsi="IPAexゴシック"/>
          <w:sz w:val="21"/>
          <w:szCs w:val="21"/>
        </w:rPr>
        <w:t>とIPAの協議のもと、</w:t>
      </w:r>
      <w:r w:rsidRPr="00084DAE">
        <w:rPr>
          <w:rFonts w:ascii="IPAexゴシック" w:eastAsia="IPAexゴシック" w:hAnsi="IPAexゴシック" w:hint="eastAsia"/>
          <w:sz w:val="21"/>
          <w:szCs w:val="21"/>
        </w:rPr>
        <w:t>契約時に</w:t>
      </w:r>
      <w:r w:rsidRPr="00084DAE">
        <w:rPr>
          <w:rFonts w:ascii="IPAexゴシック" w:eastAsia="IPAexゴシック" w:hAnsi="IPAexゴシック"/>
          <w:sz w:val="21"/>
          <w:szCs w:val="21"/>
        </w:rPr>
        <w:t>変更を求める場合があります。</w:t>
      </w:r>
    </w:p>
    <w:p w14:paraId="0498A06B" w14:textId="77777777" w:rsidR="00BF26D4" w:rsidRPr="00084DAE"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【実施費用総額】（必須）</w:t>
      </w:r>
    </w:p>
    <w:p w14:paraId="299553F8" w14:textId="31C926DC" w:rsidR="00F6694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提案プロジェクトの委託期間に要する費用の概算を積算し、円単位（免税事業者の場合は消費税抜き、課税事業者の場合は消費税込み）で記入してください。</w:t>
      </w:r>
    </w:p>
    <w:p w14:paraId="608529BB" w14:textId="5AEBF7FC"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消費税の取扱については、契約時に再度詳細を確認させてもらいます。</w:t>
      </w:r>
    </w:p>
    <w:p w14:paraId="39292F04"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なお、採択・契約における審査査定により、実際のプロジェクト費用は、【実施費用総額】とは異なる場合があります。</w:t>
      </w:r>
    </w:p>
    <w:p w14:paraId="7BFD804B" w14:textId="77777777" w:rsidR="00BF26D4" w:rsidRPr="00084DAE" w:rsidRDefault="00BF26D4" w:rsidP="00BF26D4">
      <w:pPr>
        <w:rPr>
          <w:rFonts w:ascii="IPAexゴシック" w:eastAsia="IPAexゴシック" w:hAnsi="IPAexゴシック"/>
          <w:sz w:val="21"/>
          <w:szCs w:val="21"/>
        </w:rPr>
      </w:pPr>
    </w:p>
    <w:p w14:paraId="472FC744" w14:textId="77777777"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【提案プロジェクト概要】（必須）</w:t>
      </w:r>
    </w:p>
    <w:p w14:paraId="0EFC45A9"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提案プロジェクトの概要を、6</w:t>
      </w:r>
      <w:r w:rsidRPr="00084DAE">
        <w:rPr>
          <w:rFonts w:ascii="IPAexゴシック" w:eastAsia="IPAexゴシック" w:hAnsi="IPAexゴシック"/>
          <w:sz w:val="21"/>
          <w:szCs w:val="21"/>
        </w:rPr>
        <w:t>00</w:t>
      </w:r>
      <w:r w:rsidRPr="00084DAE">
        <w:rPr>
          <w:rFonts w:ascii="IPAexゴシック" w:eastAsia="IPAexゴシック" w:hAnsi="IPAexゴシック" w:hint="eastAsia"/>
          <w:sz w:val="21"/>
          <w:szCs w:val="21"/>
        </w:rPr>
        <w:t>字から1</w:t>
      </w:r>
      <w:r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000字程度でわかり易くまとめて記入してください。</w:t>
      </w:r>
    </w:p>
    <w:p w14:paraId="7F092295" w14:textId="77777777" w:rsidR="00BF26D4" w:rsidRPr="00084DAE" w:rsidRDefault="00BF26D4" w:rsidP="00BF26D4">
      <w:pPr>
        <w:ind w:leftChars="200" w:left="480" w:firstLineChars="100" w:firstLine="210"/>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提案プロジェクトが採択された場合は、この提案プロジェクト概要を</w:t>
      </w:r>
      <w:r w:rsidRPr="00084DAE">
        <w:rPr>
          <w:rFonts w:ascii="IPAexゴシック" w:eastAsia="IPAexゴシック" w:hAnsi="IPAexゴシック"/>
          <w:sz w:val="21"/>
          <w:szCs w:val="21"/>
        </w:rPr>
        <w:t>IPA</w:t>
      </w:r>
      <w:r w:rsidRPr="00084DAE">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Pr="00084DAE" w:rsidRDefault="00BF26D4" w:rsidP="00BF26D4">
      <w:pPr>
        <w:rPr>
          <w:rFonts w:ascii="IPAexゴシック" w:eastAsia="IPAexゴシック" w:hAnsi="IPAexゴシック" w:cs="Times New Roman"/>
          <w:sz w:val="21"/>
          <w:szCs w:val="21"/>
        </w:rPr>
      </w:pPr>
    </w:p>
    <w:p w14:paraId="0E4E1468" w14:textId="77777777" w:rsidR="00BF26D4" w:rsidRPr="00084DAE" w:rsidRDefault="00BF26D4" w:rsidP="00BF26D4">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【提案プロジェクトに関する知的財産権の権利情報を全て記載のこと】（該当者のみ）</w:t>
      </w:r>
    </w:p>
    <w:p w14:paraId="647197D2" w14:textId="77777777" w:rsidR="00BF26D4" w:rsidRPr="00084DAE" w:rsidRDefault="00BF26D4" w:rsidP="00BF26D4">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20BA9628" w14:textId="77777777" w:rsidR="006121AB" w:rsidRPr="00084DAE" w:rsidRDefault="006121AB" w:rsidP="006121AB">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第三者が取得している特許等の権利に抵触する場合もその情報を記入してください。ただし、実装に使用するオープンソースソフトウェアのライセンス・著作権等の情報は記入不要です。</w:t>
      </w:r>
    </w:p>
    <w:p w14:paraId="74DA3C69" w14:textId="359919EC" w:rsidR="00BF26D4" w:rsidRPr="00084DAE" w:rsidRDefault="00BF26D4" w:rsidP="00BF26D4">
      <w:pPr>
        <w:ind w:leftChars="200" w:left="480" w:firstLineChars="100" w:firstLine="210"/>
        <w:rPr>
          <w:rFonts w:ascii="IPAexゴシック" w:eastAsia="IPAexゴシック" w:hAnsi="IPAexゴシック" w:cs="Times New Roman"/>
          <w:sz w:val="21"/>
          <w:szCs w:val="21"/>
        </w:rPr>
      </w:pPr>
    </w:p>
    <w:p w14:paraId="734C8246" w14:textId="3A37AF36" w:rsidR="00BF26D4" w:rsidRPr="00084DAE" w:rsidRDefault="00D33D1B" w:rsidP="00640537">
      <w:pPr>
        <w:pStyle w:val="2"/>
      </w:pPr>
      <w:bookmarkStart w:id="239" w:name="_Toc374104732"/>
      <w:bookmarkStart w:id="240" w:name="_Toc26957603"/>
      <w:bookmarkStart w:id="241" w:name="_Toc121755088"/>
      <w:r w:rsidRPr="00084DAE">
        <w:rPr>
          <w:rFonts w:hint="eastAsia"/>
        </w:rPr>
        <w:t>「確認事項（入力３）」</w:t>
      </w:r>
      <w:r w:rsidR="00BF26D4" w:rsidRPr="00084DAE">
        <w:rPr>
          <w:rFonts w:hint="eastAsia"/>
        </w:rPr>
        <w:t>の</w:t>
      </w:r>
      <w:r w:rsidRPr="00084DAE">
        <w:rPr>
          <w:rFonts w:hint="eastAsia"/>
        </w:rPr>
        <w:t>入力</w:t>
      </w:r>
      <w:r w:rsidR="00BF26D4" w:rsidRPr="00084DAE">
        <w:rPr>
          <w:rFonts w:hint="eastAsia"/>
        </w:rPr>
        <w:t>方法</w:t>
      </w:r>
      <w:bookmarkEnd w:id="239"/>
      <w:bookmarkEnd w:id="240"/>
      <w:bookmarkEnd w:id="241"/>
    </w:p>
    <w:p w14:paraId="592EBAA1" w14:textId="0C5F0A76" w:rsidR="00BF26D4" w:rsidRPr="00084DAE" w:rsidRDefault="00D33D1B" w:rsidP="00BF26D4">
      <w:pPr>
        <w:ind w:leftChars="100" w:left="240" w:firstLineChars="100" w:firstLine="210"/>
        <w:rPr>
          <w:rFonts w:ascii="IPAexゴシック" w:eastAsia="IPAexゴシック" w:hAnsi="IPAexゴシック" w:cs="Times New Roman"/>
          <w:sz w:val="21"/>
          <w:szCs w:val="21"/>
        </w:rPr>
      </w:pPr>
      <w:r w:rsidRPr="00084DAE">
        <w:rPr>
          <w:rFonts w:ascii="IPAexゴシック" w:eastAsia="IPAexゴシック" w:hAnsi="IPAexゴシック" w:cs="Times New Roman" w:hint="eastAsia"/>
          <w:sz w:val="21"/>
          <w:szCs w:val="21"/>
        </w:rPr>
        <w:t>確認事項</w:t>
      </w:r>
      <w:r w:rsidR="00BF26D4" w:rsidRPr="00084DAE">
        <w:rPr>
          <w:rFonts w:ascii="IPAexゴシック" w:eastAsia="IPAexゴシック" w:hAnsi="IPAexゴシック" w:cs="Times New Roman" w:hint="eastAsia"/>
          <w:sz w:val="21"/>
          <w:szCs w:val="21"/>
        </w:rPr>
        <w:t>は、審査員が審査を行う上で非常に重要な情報となります。</w:t>
      </w:r>
      <w:r w:rsidRPr="00084DAE">
        <w:rPr>
          <w:rFonts w:ascii="IPAexゴシック" w:eastAsia="IPAexゴシック" w:hAnsi="IPAexゴシック" w:cs="Times New Roman" w:hint="eastAsia"/>
          <w:sz w:val="21"/>
          <w:szCs w:val="21"/>
        </w:rPr>
        <w:t>該当する箇所について</w:t>
      </w:r>
      <w:r w:rsidR="0028668F" w:rsidRPr="00084DAE">
        <w:rPr>
          <w:rFonts w:ascii="IPAexゴシック" w:eastAsia="IPAexゴシック" w:hAnsi="IPAexゴシック" w:cs="Times New Roman" w:hint="eastAsia"/>
          <w:sz w:val="21"/>
          <w:szCs w:val="21"/>
        </w:rPr>
        <w:t>ラジオボタン</w:t>
      </w:r>
      <w:r w:rsidRPr="00084DAE">
        <w:rPr>
          <w:rFonts w:ascii="IPAexゴシック" w:eastAsia="IPAexゴシック" w:hAnsi="IPAexゴシック" w:cs="Times New Roman" w:hint="eastAsia"/>
          <w:sz w:val="21"/>
          <w:szCs w:val="21"/>
        </w:rPr>
        <w:t>を選択し、必要に応じて詳細情報を記入してください。</w:t>
      </w:r>
      <w:r w:rsidR="00BF26D4" w:rsidRPr="00084DAE">
        <w:rPr>
          <w:rFonts w:ascii="IPAexゴシック" w:eastAsia="IPAexゴシック" w:hAnsi="IPAexゴシック" w:cs="Times New Roman" w:hint="eastAsia"/>
          <w:sz w:val="21"/>
          <w:szCs w:val="21"/>
        </w:rPr>
        <w:t>質問内容については</w:t>
      </w:r>
      <w:r w:rsidR="006D4240" w:rsidRPr="00084DAE">
        <w:rPr>
          <w:rFonts w:ascii="IPAexゴシック" w:eastAsia="IPAexゴシック" w:hAnsi="IPAexゴシック" w:cs="Times New Roman" w:hint="eastAsia"/>
          <w:sz w:val="21"/>
          <w:szCs w:val="21"/>
        </w:rPr>
        <w:t>【</w:t>
      </w:r>
      <w:r w:rsidR="00BF26D4" w:rsidRPr="00084DAE">
        <w:rPr>
          <w:rFonts w:ascii="IPAexゴシック" w:eastAsia="IPAexゴシック" w:hAnsi="IPAexゴシック" w:cs="Times New Roman" w:hint="eastAsia"/>
          <w:sz w:val="21"/>
          <w:szCs w:val="21"/>
        </w:rPr>
        <w:t>参考資料</w:t>
      </w:r>
      <w:r w:rsidR="006D4240" w:rsidRPr="00084DAE">
        <w:rPr>
          <w:rFonts w:ascii="IPAexゴシック" w:eastAsia="IPAexゴシック" w:hAnsi="IPAexゴシック" w:cs="Times New Roman" w:hint="eastAsia"/>
          <w:sz w:val="21"/>
          <w:szCs w:val="21"/>
        </w:rPr>
        <w:t>】</w:t>
      </w:r>
      <w:r w:rsidR="00BF26D4" w:rsidRPr="00084DAE">
        <w:rPr>
          <w:rFonts w:ascii="IPAexゴシック" w:eastAsia="IPAexゴシック" w:hAnsi="IPAexゴシック" w:cs="Times New Roman" w:hint="eastAsia"/>
          <w:sz w:val="21"/>
          <w:szCs w:val="21"/>
        </w:rPr>
        <w:t>を参照してください。</w:t>
      </w:r>
    </w:p>
    <w:p w14:paraId="70BA8E6C" w14:textId="77777777" w:rsidR="00BF26D4" w:rsidRPr="00084DAE"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084DAE" w:rsidRDefault="00BF26D4" w:rsidP="00BF26D4">
      <w:pPr>
        <w:ind w:leftChars="100" w:left="240"/>
        <w:rPr>
          <w:rFonts w:ascii="IPAexゴシック" w:eastAsia="IPAexゴシック" w:hAnsi="IPAexゴシック"/>
          <w:sz w:val="21"/>
          <w:szCs w:val="21"/>
        </w:rPr>
      </w:pPr>
      <w:r w:rsidRPr="00084DAE">
        <w:rPr>
          <w:rFonts w:ascii="IPAexゴシック" w:eastAsia="IPAexゴシック" w:hAnsi="IPAexゴシック" w:hint="eastAsia"/>
          <w:sz w:val="21"/>
          <w:szCs w:val="21"/>
        </w:rPr>
        <w:t>・他の公的機関等からの助成等に関する注意事項（必須）</w:t>
      </w:r>
    </w:p>
    <w:p w14:paraId="784653EA" w14:textId="3930D4C1" w:rsidR="00BF26D4" w:rsidRPr="00084DAE" w:rsidRDefault="00BF26D4" w:rsidP="00BF26D4">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「4. 契約条件（13）その他」の記載について再度確認してください。公的機関等の助成等を</w:t>
      </w:r>
      <w:r w:rsidR="0036261A" w:rsidRPr="00084DAE">
        <w:rPr>
          <w:rFonts w:ascii="IPAexゴシック" w:eastAsia="IPAexゴシック" w:hAnsi="IPAexゴシック" w:hint="eastAsia"/>
          <w:sz w:val="21"/>
          <w:szCs w:val="21"/>
        </w:rPr>
        <w:t>20</w:t>
      </w:r>
      <w:r w:rsidR="0036261A" w:rsidRPr="00084DAE">
        <w:rPr>
          <w:rFonts w:ascii="IPAexゴシック" w:eastAsia="IPAexゴシック" w:hAnsi="IPAexゴシック"/>
          <w:sz w:val="21"/>
          <w:szCs w:val="21"/>
        </w:rPr>
        <w:t>22</w:t>
      </w:r>
      <w:r w:rsidRPr="00084DAE">
        <w:rPr>
          <w:rFonts w:ascii="IPAexゴシック" w:eastAsia="IPAexゴシック" w:hAnsi="IPAexゴシック" w:hint="eastAsia"/>
          <w:sz w:val="21"/>
          <w:szCs w:val="21"/>
        </w:rPr>
        <w:t>年6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2C31F5F8" w14:textId="77777777" w:rsidR="00C043EE" w:rsidRPr="00084DAE" w:rsidRDefault="00C043EE" w:rsidP="00C043EE">
      <w:pPr>
        <w:rPr>
          <w:rFonts w:ascii="IPAexゴシック" w:eastAsia="IPAexゴシック" w:hAnsi="IPAexゴシック" w:cs="Times New Roman"/>
          <w:sz w:val="21"/>
          <w:szCs w:val="21"/>
        </w:rPr>
      </w:pPr>
    </w:p>
    <w:p w14:paraId="13B5EAF0" w14:textId="14B58ACB" w:rsidR="00C043EE" w:rsidRPr="00084DAE" w:rsidRDefault="00C043EE" w:rsidP="00640537">
      <w:pPr>
        <w:pStyle w:val="2"/>
      </w:pPr>
      <w:r w:rsidRPr="00084DAE">
        <w:rPr>
          <w:rFonts w:hint="eastAsia"/>
        </w:rPr>
        <w:t xml:space="preserve">「誓約書（ファイル1）」の提出方法　</w:t>
      </w:r>
    </w:p>
    <w:p w14:paraId="3C77B394" w14:textId="6DBA297B" w:rsidR="00C043EE" w:rsidRPr="00084DAE" w:rsidRDefault="00C043EE" w:rsidP="00C92F41">
      <w:pPr>
        <w:pStyle w:val="aff5"/>
        <w:numPr>
          <w:ilvl w:val="0"/>
          <w:numId w:val="53"/>
        </w:numPr>
        <w:ind w:leftChars="0" w:left="641" w:hanging="357"/>
        <w:rPr>
          <w:rFonts w:ascii="IPAexゴシック" w:eastAsia="IPAexゴシック" w:hAnsi="IPAexゴシック"/>
          <w:szCs w:val="21"/>
        </w:rPr>
      </w:pPr>
      <w:r w:rsidRPr="00084DAE">
        <w:rPr>
          <w:rFonts w:ascii="IPAexゴシック" w:eastAsia="IPAexゴシック" w:hAnsi="IPAexゴシック" w:hint="eastAsia"/>
          <w:szCs w:val="21"/>
        </w:rPr>
        <w:t>以下のURLから「誓約書」の様式をダウンロードし、内容を確認の上、氏名・住所（住民票に記載のものと同じ）を記入し、Webフォームに添付して提出してください。</w:t>
      </w:r>
    </w:p>
    <w:p w14:paraId="38D28747" w14:textId="44FF6067" w:rsidR="006B6E71" w:rsidRPr="00084DAE" w:rsidRDefault="00000000" w:rsidP="00C92F41">
      <w:pPr>
        <w:ind w:left="641"/>
        <w:rPr>
          <w:rFonts w:ascii="IPAexゴシック" w:eastAsia="IPAexゴシック" w:hAnsi="IPAexゴシック" w:cs="Times New Roman"/>
          <w:sz w:val="21"/>
          <w:szCs w:val="21"/>
        </w:rPr>
      </w:pPr>
      <w:hyperlink r:id="rId17" w:history="1">
        <w:r w:rsidR="006B6E71" w:rsidRPr="00084DAE">
          <w:rPr>
            <w:rStyle w:val="a8"/>
            <w:rFonts w:ascii="IPAexゴシック" w:eastAsia="IPAexゴシック" w:hAnsi="IPAexゴシック" w:cs="Times New Roman"/>
            <w:sz w:val="21"/>
            <w:szCs w:val="21"/>
          </w:rPr>
          <w:t>https://www.ipa.go.jp/jinzai/mitou/advanced/2024/koubo.html</w:t>
        </w:r>
      </w:hyperlink>
    </w:p>
    <w:p w14:paraId="58BB6022" w14:textId="77777777" w:rsidR="00C043EE" w:rsidRPr="00084DAE" w:rsidRDefault="00C043EE" w:rsidP="00BF26D4">
      <w:pPr>
        <w:rPr>
          <w:rFonts w:ascii="IPAexゴシック" w:eastAsia="IPAexゴシック" w:hAnsi="IPAexゴシック" w:cs="Times New Roman"/>
          <w:sz w:val="21"/>
          <w:szCs w:val="21"/>
        </w:rPr>
      </w:pPr>
    </w:p>
    <w:p w14:paraId="61BB0D8A" w14:textId="215ECA1B" w:rsidR="00BF26D4" w:rsidRPr="00084DAE" w:rsidRDefault="00D33D1B" w:rsidP="00640537">
      <w:pPr>
        <w:pStyle w:val="2"/>
      </w:pPr>
      <w:bookmarkStart w:id="242" w:name="_Toc194924477"/>
      <w:bookmarkStart w:id="243" w:name="_Toc374104733"/>
      <w:bookmarkStart w:id="244" w:name="_Toc26957604"/>
      <w:bookmarkStart w:id="245" w:name="_Toc121755089"/>
      <w:r w:rsidRPr="00084DAE">
        <w:rPr>
          <w:rFonts w:hint="eastAsia"/>
        </w:rPr>
        <w:t>「提案プロジェクト詳細</w:t>
      </w:r>
      <w:r w:rsidR="00030730" w:rsidRPr="00084DAE">
        <w:rPr>
          <w:rFonts w:hint="eastAsia"/>
        </w:rPr>
        <w:t>資料</w:t>
      </w:r>
      <w:r w:rsidRPr="00084DAE">
        <w:rPr>
          <w:rFonts w:hint="eastAsia"/>
        </w:rPr>
        <w:t>（ファイル</w:t>
      </w:r>
      <w:r w:rsidR="00C043EE" w:rsidRPr="00084DAE">
        <w:t>2</w:t>
      </w:r>
      <w:r w:rsidRPr="00084DAE">
        <w:rPr>
          <w:rFonts w:hint="eastAsia"/>
        </w:rPr>
        <w:t>）」の作成方法</w:t>
      </w:r>
      <w:bookmarkEnd w:id="242"/>
      <w:bookmarkEnd w:id="243"/>
      <w:bookmarkEnd w:id="244"/>
      <w:bookmarkEnd w:id="245"/>
      <w:r w:rsidR="00F66944" w:rsidRPr="00084DAE">
        <w:rPr>
          <w:rFonts w:hint="eastAsia"/>
        </w:rPr>
        <w:t xml:space="preserve">　</w:t>
      </w:r>
    </w:p>
    <w:p w14:paraId="6003404C" w14:textId="77777777" w:rsidR="00BF26D4" w:rsidRPr="00084DAE" w:rsidRDefault="00BF26D4" w:rsidP="00BF26D4">
      <w:pPr>
        <w:pStyle w:val="aff5"/>
        <w:numPr>
          <w:ilvl w:val="0"/>
          <w:numId w:val="53"/>
        </w:numPr>
        <w:ind w:leftChars="0" w:left="641" w:hanging="357"/>
        <w:rPr>
          <w:rFonts w:ascii="IPAexゴシック" w:eastAsia="IPAexゴシック" w:hAnsi="IPAexゴシック"/>
          <w:szCs w:val="21"/>
        </w:rPr>
      </w:pPr>
      <w:r w:rsidRPr="00084DAE">
        <w:rPr>
          <w:rFonts w:ascii="IPAexゴシック" w:eastAsia="IPAexゴシック" w:hAnsi="IPAexゴシック" w:hint="eastAsia"/>
          <w:szCs w:val="21"/>
        </w:rPr>
        <w:t>自由記述とします。</w:t>
      </w:r>
    </w:p>
    <w:p w14:paraId="73109AF1" w14:textId="3DE7B10B" w:rsidR="00E6583A" w:rsidRPr="00084DAE" w:rsidRDefault="00BF26D4" w:rsidP="00E6583A">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18"/>
        </w:rPr>
        <w:t>最初のページ</w:t>
      </w:r>
      <w:r w:rsidRPr="00084DAE">
        <w:rPr>
          <w:rFonts w:ascii="IPAexゴシック" w:eastAsia="IPAexゴシック" w:hAnsi="IPAexゴシック"/>
          <w:sz w:val="21"/>
          <w:szCs w:val="18"/>
        </w:rPr>
        <w:t>に提案プロジェクト名及び提案者名の記載をしてください。</w:t>
      </w:r>
      <w:r w:rsidR="00E6583A" w:rsidRPr="00084DAE">
        <w:rPr>
          <w:rFonts w:ascii="IPAexゴシック" w:eastAsia="IPAexゴシック" w:hAnsi="IPAexゴシック" w:hint="eastAsia"/>
          <w:sz w:val="21"/>
          <w:szCs w:val="21"/>
        </w:rPr>
        <w:t>外国籍の場合は、在留カードや特別永住者証明書に記載されているアルファベットによる氏名を記載してください。</w:t>
      </w:r>
    </w:p>
    <w:p w14:paraId="15A7AC5D" w14:textId="34632931" w:rsidR="00BF26D4" w:rsidRPr="00084DAE" w:rsidRDefault="00BF26D4" w:rsidP="00BF26D4">
      <w:pPr>
        <w:numPr>
          <w:ilvl w:val="0"/>
          <w:numId w:val="53"/>
        </w:numPr>
        <w:ind w:left="641" w:hanging="357"/>
        <w:rPr>
          <w:rFonts w:ascii="IPAexゴシック" w:eastAsia="IPAexゴシック" w:hAnsi="IPAexゴシック"/>
          <w:sz w:val="21"/>
          <w:szCs w:val="21"/>
        </w:rPr>
      </w:pPr>
      <w:r w:rsidRPr="00084DAE">
        <w:rPr>
          <w:rFonts w:ascii="IPAexゴシック" w:eastAsia="IPAexゴシック" w:hAnsi="IPAexゴシック" w:hint="eastAsia"/>
          <w:sz w:val="21"/>
          <w:szCs w:val="21"/>
        </w:rPr>
        <w:t>全て日本語で</w:t>
      </w:r>
      <w:r w:rsidRPr="00084DAE">
        <w:rPr>
          <w:rFonts w:ascii="IPAexゴシック" w:eastAsia="IPAexゴシック" w:hAnsi="IPAexゴシック" w:cs="Times New Roman" w:hint="eastAsia"/>
          <w:sz w:val="21"/>
          <w:szCs w:val="21"/>
        </w:rPr>
        <w:t>記述</w:t>
      </w:r>
      <w:r w:rsidRPr="00084DAE">
        <w:rPr>
          <w:rFonts w:ascii="IPAexゴシック" w:eastAsia="IPAexゴシック" w:hAnsi="IPAexゴシック" w:hint="eastAsia"/>
          <w:sz w:val="21"/>
          <w:szCs w:val="21"/>
        </w:rPr>
        <w:t>してください。ただし、日本語</w:t>
      </w:r>
      <w:r w:rsidRPr="00084DAE">
        <w:rPr>
          <w:rFonts w:ascii="IPAexゴシック" w:eastAsia="IPAexゴシック" w:hAnsi="IPAexゴシック"/>
          <w:sz w:val="21"/>
          <w:szCs w:val="21"/>
        </w:rPr>
        <w:t>以外</w:t>
      </w:r>
      <w:r w:rsidRPr="00084DAE">
        <w:rPr>
          <w:rFonts w:ascii="IPAexゴシック" w:eastAsia="IPAexゴシック" w:hAnsi="IPAexゴシック" w:hint="eastAsia"/>
          <w:sz w:val="21"/>
          <w:szCs w:val="21"/>
        </w:rPr>
        <w:t>に</w:t>
      </w:r>
      <w:r w:rsidRPr="00084DAE">
        <w:rPr>
          <w:rFonts w:ascii="IPAexゴシック" w:eastAsia="IPAexゴシック" w:hAnsi="IPAexゴシック"/>
          <w:sz w:val="21"/>
          <w:szCs w:val="21"/>
        </w:rPr>
        <w:t>よる</w:t>
      </w:r>
      <w:r w:rsidRPr="00084DAE">
        <w:rPr>
          <w:rFonts w:ascii="IPAexゴシック" w:eastAsia="IPAexゴシック" w:hAnsi="IPAexゴシック" w:hint="eastAsia"/>
          <w:sz w:val="21"/>
          <w:szCs w:val="21"/>
        </w:rPr>
        <w:t>表記が</w:t>
      </w:r>
      <w:r w:rsidRPr="00084DAE">
        <w:rPr>
          <w:rFonts w:ascii="IPAexゴシック" w:eastAsia="IPAexゴシック" w:hAnsi="IPAexゴシック"/>
          <w:sz w:val="21"/>
          <w:szCs w:val="21"/>
        </w:rPr>
        <w:t>一般的な用語</w:t>
      </w:r>
      <w:r w:rsidRPr="00084DAE">
        <w:rPr>
          <w:rFonts w:ascii="IPAexゴシック" w:eastAsia="IPAexゴシック" w:hAnsi="IPAexゴシック" w:hint="eastAsia"/>
          <w:sz w:val="21"/>
          <w:szCs w:val="21"/>
        </w:rPr>
        <w:t>等は</w:t>
      </w:r>
      <w:r w:rsidRPr="00084DAE">
        <w:rPr>
          <w:rFonts w:ascii="IPAexゴシック" w:eastAsia="IPAexゴシック" w:hAnsi="IPAexゴシック"/>
          <w:sz w:val="21"/>
          <w:szCs w:val="21"/>
        </w:rPr>
        <w:t>そのまま記述して</w:t>
      </w:r>
      <w:r w:rsidRPr="00084DAE">
        <w:rPr>
          <w:rFonts w:ascii="IPAexゴシック" w:eastAsia="IPAexゴシック" w:hAnsi="IPAexゴシック" w:hint="eastAsia"/>
          <w:sz w:val="21"/>
          <w:szCs w:val="21"/>
        </w:rPr>
        <w:t>構いません。</w:t>
      </w:r>
      <w:r w:rsidR="0043080E" w:rsidRPr="00084DAE">
        <w:rPr>
          <w:rFonts w:ascii="IPAexゴシック" w:eastAsia="IPAexゴシック" w:hAnsi="IPAexゴシック" w:hint="eastAsia"/>
          <w:sz w:val="21"/>
          <w:szCs w:val="21"/>
        </w:rPr>
        <w:t>(</w:t>
      </w:r>
      <w:r w:rsidR="00C55D3D" w:rsidRPr="00084DAE">
        <w:rPr>
          <w:rFonts w:ascii="IPAexゴシック" w:eastAsia="IPAexゴシック" w:hAnsi="IPAexゴシック" w:hint="eastAsia"/>
          <w:sz w:val="21"/>
          <w:szCs w:val="21"/>
        </w:rPr>
        <w:t>5. (1) 応募のエントリー（事前申請）の記載にしたがい事務局と相談のうえ、英語での提出が認められた場合は別途の扱いとします。</w:t>
      </w:r>
      <w:r w:rsidR="0043080E" w:rsidRPr="00084DAE">
        <w:rPr>
          <w:rFonts w:ascii="IPAexゴシック" w:eastAsia="IPAexゴシック" w:hAnsi="IPAexゴシック"/>
          <w:sz w:val="21"/>
          <w:szCs w:val="21"/>
        </w:rPr>
        <w:t>)</w:t>
      </w:r>
    </w:p>
    <w:p w14:paraId="5C8C36A3" w14:textId="6262E6A9" w:rsidR="00BF26D4" w:rsidRPr="00084DAE" w:rsidRDefault="00BF26D4" w:rsidP="00BF26D4">
      <w:pPr>
        <w:numPr>
          <w:ilvl w:val="0"/>
          <w:numId w:val="53"/>
        </w:numPr>
        <w:ind w:left="641" w:hanging="357"/>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提出書類は、用紙サイズを</w:t>
      </w:r>
      <w:r w:rsidRPr="00084DAE">
        <w:rPr>
          <w:rFonts w:ascii="IPAexゴシック" w:eastAsia="IPAexゴシック" w:hAnsi="IPAexゴシック"/>
          <w:sz w:val="21"/>
          <w:szCs w:val="21"/>
        </w:rPr>
        <w:t>A4</w:t>
      </w:r>
      <w:r w:rsidRPr="00084DAE">
        <w:rPr>
          <w:rFonts w:ascii="IPAexゴシック" w:eastAsia="IPAexゴシック" w:hAnsi="IPAexゴシック" w:hint="eastAsia"/>
          <w:sz w:val="21"/>
          <w:szCs w:val="21"/>
        </w:rPr>
        <w:t>サイズ、縦置き・横書きとし、かつ文字の大きさを「</w:t>
      </w:r>
      <w:r w:rsidRPr="00084DAE">
        <w:rPr>
          <w:rFonts w:ascii="IPAexゴシック" w:eastAsia="IPAexゴシック" w:hAnsi="IPAexゴシック"/>
          <w:sz w:val="21"/>
          <w:szCs w:val="21"/>
        </w:rPr>
        <w:t>10</w:t>
      </w:r>
      <w:r w:rsidRPr="00084DAE">
        <w:rPr>
          <w:rFonts w:ascii="IPAexゴシック" w:eastAsia="IPAexゴシック" w:hAnsi="IPAexゴシック" w:hint="eastAsia"/>
          <w:sz w:val="21"/>
          <w:szCs w:val="21"/>
        </w:rPr>
        <w:t>ポイント以上」として、最終的に</w:t>
      </w:r>
      <w:r w:rsidRPr="00084DAE">
        <w:rPr>
          <w:rFonts w:ascii="IPAexゴシック" w:eastAsia="IPAexゴシック" w:hAnsi="IPAexゴシック"/>
          <w:b/>
          <w:color w:val="FF0000"/>
          <w:sz w:val="21"/>
          <w:szCs w:val="21"/>
          <w:u w:val="single"/>
        </w:rPr>
        <w:t>PDFファイル（データ容量上限</w:t>
      </w:r>
      <w:r w:rsidR="006B6E71" w:rsidRPr="00084DAE">
        <w:rPr>
          <w:rFonts w:ascii="IPAexゴシック" w:eastAsia="IPAexゴシック" w:hAnsi="IPAexゴシック" w:hint="eastAsia"/>
          <w:b/>
          <w:color w:val="FF0000"/>
          <w:sz w:val="21"/>
          <w:szCs w:val="21"/>
          <w:u w:val="single"/>
        </w:rPr>
        <w:t>2</w:t>
      </w:r>
      <w:r w:rsidR="006B6E71" w:rsidRPr="00084DAE">
        <w:rPr>
          <w:rFonts w:ascii="IPAexゴシック" w:eastAsia="IPAexゴシック" w:hAnsi="IPAexゴシック"/>
          <w:b/>
          <w:color w:val="FF0000"/>
          <w:sz w:val="21"/>
          <w:szCs w:val="21"/>
          <w:u w:val="single"/>
        </w:rPr>
        <w:t>0</w:t>
      </w:r>
      <w:r w:rsidRPr="00084DAE">
        <w:rPr>
          <w:rFonts w:ascii="IPAexゴシック" w:eastAsia="IPAexゴシック" w:hAnsi="IPAexゴシック"/>
          <w:b/>
          <w:color w:val="FF0000"/>
          <w:sz w:val="21"/>
          <w:szCs w:val="21"/>
          <w:u w:val="single"/>
        </w:rPr>
        <w:t>MB）</w:t>
      </w:r>
      <w:r w:rsidR="00D40A48" w:rsidRPr="00084DAE">
        <w:rPr>
          <w:rFonts w:ascii="IPAexゴシック" w:eastAsia="IPAexゴシック" w:hAnsi="IPAexゴシック" w:hint="eastAsia"/>
          <w:b/>
          <w:color w:val="FF0000"/>
          <w:sz w:val="21"/>
          <w:szCs w:val="21"/>
          <w:u w:val="single"/>
        </w:rPr>
        <w:t>に変換</w:t>
      </w:r>
      <w:r w:rsidRPr="00084DAE">
        <w:rPr>
          <w:rFonts w:ascii="IPAexゴシック" w:eastAsia="IPAexゴシック" w:hAnsi="IPAexゴシック" w:hint="eastAsia"/>
          <w:sz w:val="21"/>
          <w:szCs w:val="21"/>
        </w:rPr>
        <w:t>してください。</w:t>
      </w:r>
    </w:p>
    <w:p w14:paraId="7ABB9D5D" w14:textId="4C7C270E" w:rsidR="00BF26D4" w:rsidRPr="00084DAE" w:rsidRDefault="00D40A48"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084DAE">
        <w:rPr>
          <w:rFonts w:ascii="IPAexゴシック" w:eastAsia="IPAexゴシック" w:hAnsi="IPAexゴシック" w:hint="eastAsia"/>
          <w:sz w:val="21"/>
          <w:szCs w:val="21"/>
        </w:rPr>
        <w:t>「</w:t>
      </w:r>
      <w:r w:rsidR="00BF26D4" w:rsidRPr="00084DAE">
        <w:rPr>
          <w:rFonts w:ascii="IPAexゴシック" w:eastAsia="IPAexゴシック" w:hAnsi="IPAexゴシック"/>
          <w:sz w:val="21"/>
          <w:szCs w:val="21"/>
        </w:rPr>
        <w:t>提案</w:t>
      </w:r>
      <w:r w:rsidR="00BF26D4" w:rsidRPr="00084DAE">
        <w:rPr>
          <w:rFonts w:ascii="IPAexゴシック" w:eastAsia="IPAexゴシック" w:hAnsi="IPAexゴシック" w:hint="eastAsia"/>
          <w:sz w:val="21"/>
          <w:szCs w:val="21"/>
        </w:rPr>
        <w:t>プロジェクト</w:t>
      </w:r>
      <w:r w:rsidR="00BF26D4" w:rsidRPr="00084DAE">
        <w:rPr>
          <w:rFonts w:ascii="IPAexゴシック" w:eastAsia="IPAexゴシック" w:hAnsi="IPAexゴシック"/>
          <w:sz w:val="21"/>
          <w:szCs w:val="21"/>
        </w:rPr>
        <w:t>詳細説明</w:t>
      </w:r>
      <w:r w:rsidRPr="00084DAE">
        <w:rPr>
          <w:rFonts w:ascii="IPAexゴシック" w:eastAsia="IPAexゴシック" w:hAnsi="IPAexゴシック" w:hint="eastAsia"/>
          <w:sz w:val="21"/>
          <w:szCs w:val="21"/>
        </w:rPr>
        <w:t>（ファイル</w:t>
      </w:r>
      <w:r w:rsidR="00C043EE" w:rsidRPr="00084DAE">
        <w:rPr>
          <w:rFonts w:ascii="IPAexゴシック" w:eastAsia="IPAexゴシック" w:hAnsi="IPAexゴシック"/>
          <w:sz w:val="21"/>
          <w:szCs w:val="21"/>
        </w:rPr>
        <w:t>2</w:t>
      </w:r>
      <w:r w:rsidRPr="00084DAE">
        <w:rPr>
          <w:rFonts w:ascii="IPAexゴシック" w:eastAsia="IPAexゴシック" w:hAnsi="IPAexゴシック" w:hint="eastAsia"/>
          <w:sz w:val="21"/>
          <w:szCs w:val="21"/>
        </w:rPr>
        <w:t>）」</w:t>
      </w:r>
      <w:r w:rsidR="00BF26D4" w:rsidRPr="00084DAE">
        <w:rPr>
          <w:rFonts w:ascii="IPAexゴシック" w:eastAsia="IPAexゴシック" w:hAnsi="IPAexゴシック" w:hint="eastAsia"/>
          <w:sz w:val="21"/>
          <w:szCs w:val="21"/>
        </w:rPr>
        <w:t>については、ダウンロード可能な定型フォームとして</w:t>
      </w:r>
      <w:r w:rsidR="00BF26D4" w:rsidRPr="00084DAE">
        <w:rPr>
          <w:rFonts w:ascii="IPAexゴシック" w:eastAsia="IPAexゴシック" w:hAnsi="IPAexゴシック"/>
          <w:b/>
          <w:color w:val="FF0000"/>
          <w:sz w:val="21"/>
          <w:szCs w:val="21"/>
          <w:u w:val="single"/>
        </w:rPr>
        <w:t>Microsoft Word（.docx）</w:t>
      </w:r>
      <w:r w:rsidR="00BF26D4" w:rsidRPr="00084DAE">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w:t>
      </w:r>
      <w:r w:rsidR="00BF26D4" w:rsidRPr="00084DAE">
        <w:rPr>
          <w:rFonts w:ascii="IPAexゴシック" w:eastAsia="IPAexゴシック" w:hAnsi="IPAexゴシック" w:hint="eastAsia"/>
          <w:sz w:val="21"/>
          <w:szCs w:val="21"/>
        </w:rPr>
        <w:lastRenderedPageBreak/>
        <w:t>い。</w:t>
      </w:r>
      <w:r w:rsidR="00BF26D4" w:rsidRPr="00084DAE">
        <w:rPr>
          <w:rFonts w:ascii="IPAexゴシック" w:eastAsia="IPAexゴシック" w:hAnsi="IPAexゴシック"/>
          <w:sz w:val="21"/>
          <w:szCs w:val="21"/>
        </w:rPr>
        <w:br/>
      </w:r>
      <w:r w:rsidR="00BF26D4" w:rsidRPr="00084DAE">
        <w:rPr>
          <w:rFonts w:ascii="IPAexゴシック" w:eastAsia="IPAexゴシック" w:hAnsi="IPAexゴシック" w:hint="eastAsia"/>
          <w:sz w:val="21"/>
          <w:szCs w:val="21"/>
        </w:rPr>
        <w:t>なお、先述のとおり、PDFファイルに変換し提出してください。</w:t>
      </w:r>
    </w:p>
    <w:p w14:paraId="0A90EF2D" w14:textId="2F3718EA" w:rsidR="00BF26D4" w:rsidRPr="00084DAE" w:rsidRDefault="00BF26D4" w:rsidP="00BF26D4">
      <w:pPr>
        <w:pStyle w:val="aff5"/>
        <w:numPr>
          <w:ilvl w:val="0"/>
          <w:numId w:val="3"/>
        </w:numPr>
        <w:ind w:leftChars="0" w:left="641" w:hanging="357"/>
        <w:rPr>
          <w:rFonts w:ascii="IPAexゴシック" w:eastAsia="IPAexゴシック" w:hAnsi="IPAexゴシック"/>
          <w:szCs w:val="21"/>
        </w:rPr>
      </w:pPr>
      <w:r w:rsidRPr="00084DAE">
        <w:rPr>
          <w:rFonts w:ascii="IPAexゴシック" w:eastAsia="IPAexゴシック" w:hAnsi="IPAexゴシック" w:hint="eastAsia"/>
          <w:szCs w:val="21"/>
        </w:rPr>
        <w:t>以下の事項に関して</w:t>
      </w:r>
      <w:r w:rsidRPr="00084DAE">
        <w:rPr>
          <w:rFonts w:ascii="IPAexゴシック" w:eastAsia="IPAexゴシック" w:hAnsi="IPAexゴシック" w:hint="eastAsia"/>
          <w:szCs w:val="21"/>
          <w:u w:val="single"/>
        </w:rPr>
        <w:t>５～10ページ程度</w:t>
      </w:r>
      <w:r w:rsidRPr="00084DAE">
        <w:rPr>
          <w:rFonts w:ascii="IPAexゴシック" w:eastAsia="IPAexゴシック" w:hAnsi="IPAexゴシック" w:hint="eastAsia"/>
          <w:szCs w:val="21"/>
        </w:rPr>
        <w:t>にまとめて記載してください。</w:t>
      </w:r>
    </w:p>
    <w:p w14:paraId="75344485" w14:textId="77777777" w:rsidR="00BF26D4" w:rsidRPr="00084DAE" w:rsidRDefault="00BF26D4" w:rsidP="00BF26D4">
      <w:pPr>
        <w:numPr>
          <w:ilvl w:val="0"/>
          <w:numId w:val="4"/>
        </w:numPr>
        <w:tabs>
          <w:tab w:val="clear" w:pos="360"/>
        </w:tabs>
        <w:ind w:leftChars="249" w:left="850" w:hangingChars="120" w:hanging="252"/>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プロジェクトの背景、目的、目標</w:t>
      </w:r>
    </w:p>
    <w:p w14:paraId="7135A4D7" w14:textId="77777777" w:rsidR="00BF26D4" w:rsidRPr="00084DAE" w:rsidRDefault="00BF26D4" w:rsidP="00BF26D4">
      <w:pPr>
        <w:ind w:leftChars="350" w:left="1050" w:hangingChars="100" w:hanging="210"/>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・提案の背景、目的、目標を、開発と</w:t>
      </w:r>
      <w:r w:rsidRPr="00084DAE">
        <w:rPr>
          <w:rFonts w:ascii="IPAexゴシック" w:eastAsia="IPAexゴシック" w:hAnsi="IPAexゴシック"/>
          <w:sz w:val="21"/>
          <w:szCs w:val="21"/>
        </w:rPr>
        <w:t>事業化（または</w:t>
      </w:r>
      <w:r w:rsidRPr="00084DAE">
        <w:rPr>
          <w:rFonts w:ascii="IPAexゴシック" w:eastAsia="IPAexゴシック" w:hAnsi="IPAexゴシック" w:hint="eastAsia"/>
          <w:sz w:val="21"/>
          <w:szCs w:val="21"/>
        </w:rPr>
        <w:t>社会課題の</w:t>
      </w:r>
      <w:r w:rsidRPr="00084DAE">
        <w:rPr>
          <w:rFonts w:ascii="IPAexゴシック" w:eastAsia="IPAexゴシック" w:hAnsi="IPAexゴシック"/>
          <w:sz w:val="21"/>
          <w:szCs w:val="21"/>
        </w:rPr>
        <w:t>解決に寄与するような社会実装）の両面について、</w:t>
      </w:r>
      <w:r w:rsidRPr="00084DAE">
        <w:rPr>
          <w:rFonts w:ascii="IPAexゴシック" w:eastAsia="IPAexゴシック" w:hAnsi="IPAexゴシック" w:hint="eastAsia"/>
          <w:sz w:val="21"/>
          <w:szCs w:val="21"/>
        </w:rPr>
        <w:t>その分野の専門家でない人にもわかるように丁寧に記述してください。また、競合する事業等が存在する場合には、その概要及び競合との差別化要因になるものについて、記載してください。</w:t>
      </w:r>
    </w:p>
    <w:p w14:paraId="11E983F4" w14:textId="696ECE28" w:rsidR="00986B1D" w:rsidRPr="00084DAE" w:rsidRDefault="00BF26D4" w:rsidP="00BF26D4">
      <w:pPr>
        <w:numPr>
          <w:ilvl w:val="0"/>
          <w:numId w:val="4"/>
        </w:numPr>
        <w:ind w:leftChars="249" w:left="839" w:hangingChars="115" w:hanging="241"/>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開発に関する未踏性の主張、期待される効果など</w:t>
      </w:r>
    </w:p>
    <w:p w14:paraId="3201B621" w14:textId="1F8023C8" w:rsidR="00BF26D4" w:rsidRPr="00084DAE" w:rsidRDefault="00BF26D4" w:rsidP="00C92F41">
      <w:pPr>
        <w:ind w:leftChars="332" w:left="992" w:hangingChars="93" w:hanging="195"/>
        <w:rPr>
          <w:rFonts w:ascii="IPAexゴシック" w:eastAsia="IPAexゴシック" w:hAnsi="IPAexゴシック" w:cs="Times New Roman"/>
          <w:sz w:val="21"/>
          <w:szCs w:val="21"/>
        </w:rPr>
      </w:pPr>
      <w:r w:rsidRPr="00084DAE">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26EF9B0A" w14:textId="07666CA4" w:rsidR="008C083A" w:rsidRPr="00084DAE" w:rsidRDefault="00BF26D4" w:rsidP="008C083A">
      <w:pPr>
        <w:numPr>
          <w:ilvl w:val="0"/>
          <w:numId w:val="4"/>
        </w:numPr>
        <w:tabs>
          <w:tab w:val="clear" w:pos="360"/>
        </w:tabs>
        <w:ind w:leftChars="249" w:left="850" w:hangingChars="120" w:hanging="252"/>
        <w:rPr>
          <w:rFonts w:ascii="IPAexゴシック" w:eastAsia="IPAexゴシック" w:hAnsi="IPAexゴシック"/>
          <w:sz w:val="21"/>
          <w:szCs w:val="21"/>
        </w:rPr>
      </w:pPr>
      <w:r w:rsidRPr="00084DAE">
        <w:rPr>
          <w:rFonts w:ascii="IPAexゴシック" w:eastAsia="IPAexゴシック" w:hAnsi="IPAexゴシック" w:hint="eastAsia"/>
          <w:sz w:val="21"/>
          <w:szCs w:val="21"/>
        </w:rPr>
        <w:t>具体的な進め方</w:t>
      </w:r>
      <w:r w:rsidRPr="00084DAE">
        <w:rPr>
          <w:rFonts w:ascii="IPAexゴシック" w:eastAsia="IPAexゴシック" w:hAnsi="IPAexゴシック" w:cs="Times New Roman"/>
          <w:sz w:val="21"/>
          <w:szCs w:val="21"/>
        </w:rPr>
        <w:br/>
      </w:r>
      <w:r w:rsidRPr="00084DAE">
        <w:rPr>
          <w:rFonts w:ascii="IPAexゴシック" w:eastAsia="IPAexゴシック" w:hAnsi="IPAexゴシック" w:hint="eastAsia"/>
          <w:sz w:val="21"/>
          <w:szCs w:val="21"/>
        </w:rPr>
        <w:t>・計画の緻密さを確認するため、以下の項目を記述してください。</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 現状の</w:t>
      </w:r>
      <w:r w:rsidRPr="00084DAE">
        <w:rPr>
          <w:rFonts w:ascii="IPAexゴシック" w:eastAsia="IPAexゴシック" w:hAnsi="IPAexゴシック"/>
          <w:sz w:val="21"/>
          <w:szCs w:val="21"/>
        </w:rPr>
        <w:t>プロトタイプ（</w:t>
      </w:r>
      <w:r w:rsidR="005C2B71" w:rsidRPr="00084DAE">
        <w:rPr>
          <w:rFonts w:ascii="IPAexゴシック" w:eastAsia="IPAexゴシック" w:hAnsi="IPAexゴシック" w:hint="eastAsia"/>
          <w:sz w:val="21"/>
          <w:szCs w:val="21"/>
        </w:rPr>
        <w:t>すでに</w:t>
      </w:r>
      <w:r w:rsidR="00C55D3D" w:rsidRPr="00084DAE">
        <w:rPr>
          <w:rFonts w:ascii="IPAexゴシック" w:eastAsia="IPAexゴシック" w:hAnsi="IPAexゴシック" w:hint="eastAsia"/>
          <w:sz w:val="21"/>
          <w:szCs w:val="21"/>
        </w:rPr>
        <w:t>プロトタイプが</w:t>
      </w:r>
      <w:r w:rsidR="005C2B71" w:rsidRPr="00084DAE">
        <w:rPr>
          <w:rFonts w:ascii="IPAexゴシック" w:eastAsia="IPAexゴシック" w:hAnsi="IPAexゴシック" w:hint="eastAsia"/>
          <w:sz w:val="21"/>
          <w:szCs w:val="21"/>
        </w:rPr>
        <w:t>存在する場合</w:t>
      </w:r>
      <w:r w:rsidRPr="00084DAE">
        <w:rPr>
          <w:rFonts w:ascii="IPAexゴシック" w:eastAsia="IPAexゴシック" w:hAnsi="IPAexゴシック"/>
          <w:sz w:val="21"/>
          <w:szCs w:val="21"/>
        </w:rPr>
        <w:t>）</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 事業期間中の</w:t>
      </w:r>
      <w:r w:rsidRPr="00084DAE">
        <w:rPr>
          <w:rFonts w:ascii="IPAexゴシック" w:eastAsia="IPAexゴシック" w:hAnsi="IPAexゴシック"/>
          <w:sz w:val="21"/>
          <w:szCs w:val="21"/>
        </w:rPr>
        <w:t>開発内容</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 開発体制：</w:t>
      </w:r>
      <w:r w:rsidRPr="00084DAE">
        <w:rPr>
          <w:rFonts w:ascii="IPAexゴシック" w:eastAsia="IPAexゴシック" w:hAnsi="IPAexゴシック"/>
          <w:sz w:val="21"/>
          <w:szCs w:val="21"/>
        </w:rPr>
        <w:t>目標を達成できる体制になっているか</w:t>
      </w:r>
      <w:r w:rsidRPr="00084DAE">
        <w:rPr>
          <w:rFonts w:ascii="IPAexゴシック" w:eastAsia="IPAexゴシック" w:hAnsi="IPAexゴシック" w:hint="eastAsia"/>
          <w:sz w:val="21"/>
          <w:szCs w:val="21"/>
        </w:rPr>
        <w:t>。チームの場合はコミットされた役割　　　　分担等も記載してください。他の未踏事業に応募しているメンバーがいる場合、その　　　　　メンバーが抜けた場合の体制についても記載してください。</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開発者</w:t>
      </w:r>
      <w:r w:rsidRPr="00084DAE">
        <w:rPr>
          <w:rFonts w:ascii="IPAexゴシック" w:eastAsia="IPAexゴシック" w:hAnsi="IPAexゴシック"/>
          <w:sz w:val="21"/>
          <w:szCs w:val="21"/>
        </w:rPr>
        <w:t>スキル</w:t>
      </w:r>
      <w:r w:rsidRPr="00084DAE">
        <w:rPr>
          <w:rFonts w:ascii="IPAexゴシック" w:eastAsia="IPAexゴシック" w:hAnsi="IPAexゴシック" w:hint="eastAsia"/>
          <w:sz w:val="21"/>
          <w:szCs w:val="21"/>
        </w:rPr>
        <w:t>:プログラミング等</w:t>
      </w:r>
      <w:r w:rsidRPr="00084DAE">
        <w:rPr>
          <w:rFonts w:ascii="IPAexゴシック" w:eastAsia="IPAexゴシック" w:hAnsi="IPAexゴシック"/>
          <w:sz w:val="21"/>
          <w:szCs w:val="21"/>
        </w:rPr>
        <w:t>開発を行う</w:t>
      </w:r>
      <w:r w:rsidRPr="00084DAE">
        <w:rPr>
          <w:rFonts w:ascii="IPAexゴシック" w:eastAsia="IPAexゴシック" w:hAnsi="IPAexゴシック" w:hint="eastAsia"/>
          <w:sz w:val="21"/>
          <w:szCs w:val="21"/>
        </w:rPr>
        <w:t>ために必要なスキルをもっているか。また、IPA未踏IT</w:t>
      </w:r>
      <w:r w:rsidRPr="00084DAE">
        <w:rPr>
          <w:rFonts w:ascii="IPAexゴシック" w:eastAsia="IPAexゴシック" w:hAnsi="IPAexゴシック"/>
          <w:sz w:val="21"/>
          <w:szCs w:val="21"/>
        </w:rPr>
        <w:t>人材発掘・育成</w:t>
      </w:r>
      <w:r w:rsidRPr="00084DAE">
        <w:rPr>
          <w:rFonts w:ascii="IPAexゴシック" w:eastAsia="IPAexゴシック" w:hAnsi="IPAexゴシック" w:hint="eastAsia"/>
          <w:sz w:val="21"/>
          <w:szCs w:val="21"/>
        </w:rPr>
        <w:t>事業の修了生である場合や、スーパークリエータの認定を受けている場合はその旨を記述してください。</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 開発線表　（スケジュール）</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 克服すべき課題とその解決策</w:t>
      </w:r>
    </w:p>
    <w:p w14:paraId="659DBA22" w14:textId="07666CA4" w:rsidR="00BF26D4" w:rsidRPr="00084DAE"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084DAE">
        <w:rPr>
          <w:rFonts w:ascii="IPAexゴシック" w:eastAsia="IPAexゴシック" w:hAnsi="IPAexゴシック" w:hint="eastAsia"/>
          <w:sz w:val="21"/>
          <w:szCs w:val="21"/>
        </w:rPr>
        <w:t>事業化・社会実装の新規性・優位性、想定するターゲット</w:t>
      </w:r>
      <w:r w:rsidRPr="00084DAE">
        <w:rPr>
          <w:rFonts w:ascii="IPAexゴシック" w:eastAsia="IPAexゴシック" w:hAnsi="IPAexゴシック"/>
          <w:sz w:val="21"/>
          <w:szCs w:val="21"/>
        </w:rPr>
        <w:t>と規模</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・本</w:t>
      </w:r>
      <w:r w:rsidRPr="00084DAE">
        <w:rPr>
          <w:rFonts w:ascii="IPAexゴシック" w:eastAsia="IPAexゴシック" w:hAnsi="IPAexゴシック"/>
          <w:sz w:val="21"/>
          <w:szCs w:val="21"/>
        </w:rPr>
        <w:t>提案で</w:t>
      </w:r>
      <w:r w:rsidRPr="00084DAE">
        <w:rPr>
          <w:rFonts w:ascii="IPAexゴシック" w:eastAsia="IPAexゴシック" w:hAnsi="IPAexゴシック" w:hint="eastAsia"/>
          <w:sz w:val="21"/>
          <w:szCs w:val="21"/>
        </w:rPr>
        <w:t>開発</w:t>
      </w:r>
      <w:r w:rsidRPr="00084DAE">
        <w:rPr>
          <w:rFonts w:ascii="IPAexゴシック" w:eastAsia="IPAexゴシック" w:hAnsi="IPAexゴシック"/>
          <w:sz w:val="21"/>
          <w:szCs w:val="21"/>
        </w:rPr>
        <w:t>する製品・サービス</w:t>
      </w:r>
      <w:r w:rsidRPr="00084DAE">
        <w:rPr>
          <w:rFonts w:ascii="IPAexゴシック" w:eastAsia="IPAexゴシック" w:hAnsi="IPAexゴシック" w:hint="eastAsia"/>
          <w:sz w:val="21"/>
          <w:szCs w:val="21"/>
        </w:rPr>
        <w:t>の新規性・優位性等、</w:t>
      </w:r>
      <w:r w:rsidRPr="00084DAE">
        <w:rPr>
          <w:rFonts w:ascii="IPAexゴシック" w:eastAsia="IPAexゴシック" w:hAnsi="IPAexゴシック"/>
          <w:sz w:val="21"/>
          <w:szCs w:val="21"/>
        </w:rPr>
        <w:t>対象とする</w:t>
      </w:r>
      <w:r w:rsidRPr="00084DAE">
        <w:rPr>
          <w:rFonts w:ascii="IPAexゴシック" w:eastAsia="IPAexゴシック" w:hAnsi="IPAexゴシック" w:hint="eastAsia"/>
          <w:sz w:val="21"/>
          <w:szCs w:val="21"/>
        </w:rPr>
        <w:t>市場、社会課題またはユーザ</w:t>
      </w:r>
      <w:r w:rsidRPr="00084DAE">
        <w:rPr>
          <w:rFonts w:ascii="IPAexゴシック" w:eastAsia="IPAexゴシック" w:hAnsi="IPAexゴシック"/>
          <w:sz w:val="21"/>
          <w:szCs w:val="21"/>
        </w:rPr>
        <w:t>について</w:t>
      </w:r>
      <w:r w:rsidRPr="00084DAE">
        <w:rPr>
          <w:rFonts w:ascii="IPAexゴシック" w:eastAsia="IPAexゴシック" w:hAnsi="IPAexゴシック" w:hint="eastAsia"/>
          <w:sz w:val="21"/>
          <w:szCs w:val="21"/>
        </w:rPr>
        <w:t>記述してください</w:t>
      </w:r>
      <w:r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また、</w:t>
      </w:r>
      <w:r w:rsidRPr="00084DAE">
        <w:rPr>
          <w:rFonts w:ascii="IPAexゴシック" w:eastAsia="IPAexゴシック" w:hAnsi="IPAexゴシック"/>
          <w:sz w:val="21"/>
          <w:szCs w:val="21"/>
        </w:rPr>
        <w:t>ニーズの大きさ（市場規模やユーザ規模）について</w:t>
      </w:r>
      <w:r w:rsidRPr="00084DAE">
        <w:rPr>
          <w:rFonts w:ascii="IPAexゴシック" w:eastAsia="IPAexゴシック" w:hAnsi="IPAexゴシック" w:hint="eastAsia"/>
          <w:sz w:val="21"/>
          <w:szCs w:val="21"/>
        </w:rPr>
        <w:t>も</w:t>
      </w:r>
      <w:r w:rsidRPr="00084DAE">
        <w:rPr>
          <w:rFonts w:ascii="IPAexゴシック" w:eastAsia="IPAexゴシック" w:hAnsi="IPAexゴシック"/>
          <w:sz w:val="21"/>
          <w:szCs w:val="21"/>
        </w:rPr>
        <w:t>具体的に記述してください。</w:t>
      </w:r>
      <w:r w:rsidRPr="00084DAE">
        <w:rPr>
          <w:rFonts w:ascii="IPAexゴシック" w:eastAsia="IPAexゴシック" w:hAnsi="IPAexゴシック" w:hint="eastAsia"/>
          <w:sz w:val="21"/>
          <w:szCs w:val="21"/>
        </w:rPr>
        <w:t>競合サービスおよび類似プロジェクト等がある場合は、本提案との比較（相違点、優位点等）を記述してください。</w:t>
      </w:r>
    </w:p>
    <w:p w14:paraId="6EFA9F03" w14:textId="77777777" w:rsidR="00BF26D4" w:rsidRPr="00084DAE"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084DAE">
        <w:rPr>
          <w:rFonts w:ascii="IPAexゴシック" w:eastAsia="IPAexゴシック" w:hAnsi="IPAexゴシック" w:hint="eastAsia"/>
          <w:sz w:val="21"/>
          <w:szCs w:val="21"/>
        </w:rPr>
        <w:t>事業化</w:t>
      </w:r>
      <w:r w:rsidRPr="00084DAE">
        <w:rPr>
          <w:rFonts w:ascii="IPAexゴシック" w:eastAsia="IPAexゴシック" w:hAnsi="IPAexゴシック"/>
          <w:sz w:val="21"/>
          <w:szCs w:val="21"/>
        </w:rPr>
        <w:t>・社会実装の具体的な進め</w:t>
      </w:r>
      <w:r w:rsidRPr="00084DAE">
        <w:rPr>
          <w:rFonts w:ascii="IPAexゴシック" w:eastAsia="IPAexゴシック" w:hAnsi="IPAexゴシック" w:hint="eastAsia"/>
          <w:sz w:val="21"/>
          <w:szCs w:val="21"/>
        </w:rPr>
        <w:t>方</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・事業化</w:t>
      </w:r>
      <w:r w:rsidRPr="00084DAE">
        <w:rPr>
          <w:rFonts w:ascii="IPAexゴシック" w:eastAsia="IPAexゴシック" w:hAnsi="IPAexゴシック"/>
          <w:sz w:val="21"/>
          <w:szCs w:val="21"/>
        </w:rPr>
        <w:t>・社会実装の</w:t>
      </w:r>
      <w:r w:rsidRPr="00084DAE">
        <w:rPr>
          <w:rFonts w:ascii="IPAexゴシック" w:eastAsia="IPAexゴシック" w:hAnsi="IPAexゴシック" w:hint="eastAsia"/>
          <w:sz w:val="21"/>
          <w:szCs w:val="21"/>
        </w:rPr>
        <w:t>進め方について</w:t>
      </w:r>
      <w:r w:rsidRPr="00084DAE">
        <w:rPr>
          <w:rFonts w:ascii="IPAexゴシック" w:eastAsia="IPAexゴシック" w:hAnsi="IPAexゴシック"/>
          <w:sz w:val="21"/>
          <w:szCs w:val="21"/>
        </w:rPr>
        <w:t>、</w:t>
      </w:r>
      <w:r w:rsidRPr="00084DAE">
        <w:rPr>
          <w:rFonts w:ascii="IPAexゴシック" w:eastAsia="IPAexゴシック" w:hAnsi="IPAexゴシック" w:hint="eastAsia"/>
          <w:sz w:val="21"/>
          <w:szCs w:val="21"/>
        </w:rPr>
        <w:t>以下の項目を</w:t>
      </w:r>
      <w:r w:rsidRPr="00084DAE">
        <w:rPr>
          <w:rFonts w:ascii="IPAexゴシック" w:eastAsia="IPAexゴシック" w:hAnsi="IPAexゴシック"/>
          <w:sz w:val="21"/>
          <w:szCs w:val="21"/>
        </w:rPr>
        <w:t>記述してください</w:t>
      </w:r>
      <w:r w:rsidRPr="00084DAE">
        <w:rPr>
          <w:rFonts w:ascii="IPAexゴシック" w:eastAsia="IPAexゴシック" w:hAnsi="IPAexゴシック" w:hint="eastAsia"/>
          <w:sz w:val="21"/>
          <w:szCs w:val="21"/>
        </w:rPr>
        <w:t>。</w:t>
      </w:r>
    </w:p>
    <w:p w14:paraId="1FB32F2D" w14:textId="77777777" w:rsidR="00BF26D4" w:rsidRPr="00084DAE" w:rsidRDefault="00BF26D4" w:rsidP="00BF26D4">
      <w:pPr>
        <w:ind w:left="839"/>
        <w:rPr>
          <w:rFonts w:ascii="IPAexゴシック" w:eastAsia="IPAexゴシック" w:hAnsi="IPAexゴシック"/>
          <w:sz w:val="21"/>
          <w:szCs w:val="21"/>
        </w:rPr>
      </w:pPr>
      <w:r w:rsidRPr="00084DAE">
        <w:rPr>
          <w:rFonts w:ascii="IPAexゴシック" w:eastAsia="IPAexゴシック" w:hAnsi="IPAexゴシック" w:hint="eastAsia"/>
          <w:sz w:val="21"/>
          <w:szCs w:val="21"/>
        </w:rPr>
        <w:t xml:space="preserve">　　-</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本提案で開発する製品・サービスのビジネスモデルまたは社会実装のサービスモデル</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t xml:space="preserve">　　- 事業期間中の事業化・社会実装に向けての作業内容（事業化体制の構築、マーケティング等）</w:t>
      </w:r>
    </w:p>
    <w:p w14:paraId="38259934" w14:textId="77777777" w:rsidR="00BF26D4" w:rsidRPr="00084DAE" w:rsidRDefault="00BF26D4" w:rsidP="00BF26D4">
      <w:pPr>
        <w:ind w:left="839"/>
        <w:rPr>
          <w:rFonts w:ascii="IPAexゴシック" w:eastAsia="IPAexゴシック" w:hAnsi="IPAexゴシック"/>
          <w:sz w:val="21"/>
          <w:szCs w:val="21"/>
        </w:rPr>
      </w:pPr>
      <w:r w:rsidRPr="00084DAE">
        <w:rPr>
          <w:rFonts w:ascii="IPAexゴシック" w:eastAsia="IPAexゴシック" w:hAnsi="IPAexゴシック" w:hint="eastAsia"/>
          <w:sz w:val="21"/>
          <w:szCs w:val="21"/>
        </w:rPr>
        <w:t xml:space="preserve">　　- 作業体制：</w:t>
      </w:r>
      <w:r w:rsidRPr="00084DAE">
        <w:rPr>
          <w:rFonts w:ascii="IPAexゴシック" w:eastAsia="IPAexゴシック" w:hAnsi="IPAexゴシック"/>
          <w:sz w:val="21"/>
          <w:szCs w:val="21"/>
        </w:rPr>
        <w:t>目標を達成できる体制になっているか</w:t>
      </w:r>
      <w:r w:rsidRPr="00084DAE">
        <w:rPr>
          <w:rFonts w:ascii="IPAexゴシック" w:eastAsia="IPAexゴシック" w:hAnsi="IPAexゴシック" w:hint="eastAsia"/>
          <w:sz w:val="21"/>
          <w:szCs w:val="21"/>
        </w:rPr>
        <w:t>。チームの場合はコミットされた役割　　　　分担等も記載してください。他の未踏事業に応募しているメンバーがいる場合、その　　　　　メンバーが抜けた場合の体制についても記載してください。</w:t>
      </w:r>
    </w:p>
    <w:p w14:paraId="15734127" w14:textId="77777777" w:rsidR="00BF26D4" w:rsidRPr="00084DAE" w:rsidRDefault="00BF26D4" w:rsidP="00BF26D4">
      <w:pPr>
        <w:ind w:left="839"/>
        <w:rPr>
          <w:rFonts w:ascii="IPAexゴシック" w:eastAsia="IPAexゴシック" w:hAnsi="IPAexゴシック"/>
          <w:sz w:val="21"/>
          <w:szCs w:val="21"/>
        </w:rPr>
      </w:pPr>
      <w:r w:rsidRPr="00084DAE">
        <w:rPr>
          <w:rFonts w:ascii="IPAexゴシック" w:eastAsia="IPAexゴシック" w:hAnsi="IPAexゴシック" w:hint="eastAsia"/>
          <w:sz w:val="21"/>
          <w:szCs w:val="21"/>
        </w:rPr>
        <w:t xml:space="preserve">　　- 作業線表</w:t>
      </w:r>
      <w:r w:rsidRPr="00084DAE">
        <w:rPr>
          <w:rFonts w:ascii="IPAexゴシック" w:eastAsia="IPAexゴシック" w:hAnsi="IPAexゴシック"/>
          <w:sz w:val="21"/>
          <w:szCs w:val="21"/>
        </w:rPr>
        <w:t>（スケジュール</w:t>
      </w:r>
      <w:r w:rsidRPr="00084DAE">
        <w:rPr>
          <w:rFonts w:ascii="IPAexゴシック" w:eastAsia="IPAexゴシック" w:hAnsi="IPAexゴシック" w:hint="eastAsia"/>
          <w:sz w:val="21"/>
          <w:szCs w:val="21"/>
        </w:rPr>
        <w:t>）</w:t>
      </w:r>
    </w:p>
    <w:p w14:paraId="01971FCE" w14:textId="77777777" w:rsidR="00BF26D4" w:rsidRPr="00084DAE" w:rsidRDefault="00BF26D4" w:rsidP="00BF26D4">
      <w:pPr>
        <w:ind w:leftChars="350" w:left="993" w:hangingChars="73" w:hanging="153"/>
        <w:rPr>
          <w:rFonts w:ascii="IPAexゴシック" w:eastAsia="IPAexゴシック" w:hAnsi="IPAexゴシック"/>
          <w:sz w:val="21"/>
          <w:szCs w:val="21"/>
        </w:rPr>
      </w:pPr>
      <w:r w:rsidRPr="00084DAE">
        <w:rPr>
          <w:rFonts w:ascii="IPAexゴシック" w:eastAsia="IPAexゴシック" w:hAnsi="IPAexゴシック" w:hint="eastAsia"/>
          <w:sz w:val="21"/>
          <w:szCs w:val="21"/>
        </w:rPr>
        <w:t xml:space="preserve">　　- 克服すべき課題とその解決策</w:t>
      </w:r>
    </w:p>
    <w:p w14:paraId="1DABE2E0" w14:textId="1894EDF6" w:rsidR="00BF26D4" w:rsidRPr="00084DAE"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084DAE">
        <w:rPr>
          <w:rFonts w:ascii="IPAexゴシック" w:eastAsia="IPAexゴシック" w:hAnsi="IPAexゴシック" w:hint="eastAsia"/>
          <w:sz w:val="21"/>
          <w:szCs w:val="21"/>
        </w:rPr>
        <w:t>事業期間</w:t>
      </w:r>
      <w:r w:rsidRPr="00084DAE">
        <w:rPr>
          <w:rFonts w:ascii="IPAexゴシック" w:eastAsia="IPAexゴシック" w:hAnsi="IPAexゴシック"/>
          <w:sz w:val="21"/>
          <w:szCs w:val="21"/>
        </w:rPr>
        <w:t>終了後の</w:t>
      </w:r>
      <w:r w:rsidRPr="00084DAE">
        <w:rPr>
          <w:rFonts w:ascii="IPAexゴシック" w:eastAsia="IPAexゴシック" w:hAnsi="IPAexゴシック" w:hint="eastAsia"/>
          <w:sz w:val="21"/>
          <w:szCs w:val="21"/>
        </w:rPr>
        <w:t>事業化</w:t>
      </w:r>
      <w:r w:rsidRPr="00084DAE">
        <w:rPr>
          <w:rFonts w:ascii="IPAexゴシック" w:eastAsia="IPAexゴシック" w:hAnsi="IPAexゴシック"/>
          <w:sz w:val="21"/>
          <w:szCs w:val="21"/>
        </w:rPr>
        <w:t>・社会実装に関する計画</w:t>
      </w:r>
      <w:r w:rsidRPr="00084DAE">
        <w:rPr>
          <w:rFonts w:ascii="IPAexゴシック" w:eastAsia="IPAexゴシック" w:hAnsi="IPAexゴシック"/>
          <w:sz w:val="21"/>
          <w:szCs w:val="21"/>
        </w:rPr>
        <w:br/>
      </w:r>
      <w:r w:rsidRPr="00084DAE">
        <w:rPr>
          <w:rFonts w:ascii="IPAexゴシック" w:eastAsia="IPAexゴシック" w:hAnsi="IPAexゴシック" w:hint="eastAsia"/>
          <w:sz w:val="21"/>
          <w:szCs w:val="21"/>
        </w:rPr>
        <w:lastRenderedPageBreak/>
        <w:t>・本提案で開発した製品・サービスによる、事業期間終了後</w:t>
      </w:r>
      <w:r w:rsidRPr="00084DAE">
        <w:rPr>
          <w:rFonts w:ascii="IPAexゴシック" w:eastAsia="IPAexゴシック" w:hAnsi="IPAexゴシック"/>
          <w:sz w:val="21"/>
          <w:szCs w:val="21"/>
        </w:rPr>
        <w:t>の人員計画、経費計画、</w:t>
      </w:r>
      <w:r w:rsidRPr="00084DAE">
        <w:rPr>
          <w:rFonts w:ascii="IPAexゴシック" w:eastAsia="IPAexゴシック" w:hAnsi="IPAexゴシック" w:hint="eastAsia"/>
          <w:sz w:val="21"/>
          <w:szCs w:val="21"/>
        </w:rPr>
        <w:t>売上計画（または</w:t>
      </w:r>
      <w:r w:rsidRPr="00084DAE">
        <w:rPr>
          <w:rFonts w:ascii="IPAexゴシック" w:eastAsia="IPAexゴシック" w:hAnsi="IPAexゴシック"/>
          <w:sz w:val="21"/>
          <w:szCs w:val="21"/>
        </w:rPr>
        <w:t>社会実装での実用化計画）</w:t>
      </w:r>
      <w:r w:rsidRPr="00084DAE">
        <w:rPr>
          <w:rFonts w:ascii="IPAexゴシック" w:eastAsia="IPAexゴシック" w:hAnsi="IPAexゴシック" w:hint="eastAsia"/>
          <w:sz w:val="21"/>
          <w:szCs w:val="21"/>
        </w:rPr>
        <w:t>などを記述してください。</w:t>
      </w:r>
    </w:p>
    <w:p w14:paraId="1DB659DE" w14:textId="42CA5031" w:rsidR="00981174" w:rsidRPr="00084DAE" w:rsidRDefault="008C083A" w:rsidP="00D5259C">
      <w:pPr>
        <w:numPr>
          <w:ilvl w:val="0"/>
          <w:numId w:val="4"/>
        </w:numPr>
        <w:tabs>
          <w:tab w:val="clear" w:pos="360"/>
        </w:tabs>
        <w:ind w:leftChars="249" w:left="839" w:hangingChars="115" w:hanging="241"/>
        <w:rPr>
          <w:rFonts w:ascii="IPAexゴシック" w:eastAsia="IPAexゴシック" w:hAnsi="IPAexゴシック"/>
          <w:sz w:val="21"/>
          <w:szCs w:val="21"/>
        </w:rPr>
      </w:pPr>
      <w:r w:rsidRPr="00084DAE">
        <w:rPr>
          <w:rFonts w:ascii="IPAexゴシック" w:eastAsia="IPAexゴシック" w:hAnsi="IPAexゴシック" w:hint="eastAsia"/>
          <w:sz w:val="21"/>
          <w:szCs w:val="21"/>
        </w:rPr>
        <w:t>予算内訳のまとめ</w:t>
      </w:r>
    </w:p>
    <w:p w14:paraId="03D1DC25" w14:textId="25A6AD3D" w:rsidR="00981174" w:rsidRPr="00084DAE" w:rsidRDefault="00981174" w:rsidP="00981174">
      <w:pPr>
        <w:ind w:left="839"/>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・提案プロジェクトの事業期間（契約書における委託期間）に要する費用の概算として、Webフォーム入力２で記載した「実施費用総額</w:t>
      </w:r>
      <w:r w:rsidR="007E09B8" w:rsidRPr="00084DAE">
        <w:rPr>
          <w:rFonts w:ascii="IPAexゴシック" w:eastAsia="IPAexゴシック" w:hAnsi="IPAexゴシック" w:hint="eastAsia"/>
          <w:sz w:val="21"/>
          <w:szCs w:val="21"/>
        </w:rPr>
        <w:t>（上限1,504万円、ただし、1名プロジェクトの上限は752万円）</w:t>
      </w:r>
      <w:r w:rsidRPr="00084DAE">
        <w:rPr>
          <w:rFonts w:ascii="IPAexゴシック" w:eastAsia="IPAexゴシック" w:hAnsi="IPAexゴシック" w:hint="eastAsia"/>
          <w:sz w:val="21"/>
          <w:szCs w:val="21"/>
        </w:rPr>
        <w:t>」について、その予算の算出根拠をチームメンバー全員の稼働計画とあわせて表形式等で整理・記載してください。なお、稼働計画は事業期間（契約書における委託期間）中の総作業時間を記載してください。</w:t>
      </w:r>
    </w:p>
    <w:p w14:paraId="66734263" w14:textId="16F4955C" w:rsidR="00981174" w:rsidRPr="00084DAE" w:rsidRDefault="00981174" w:rsidP="00981174">
      <w:pPr>
        <w:numPr>
          <w:ilvl w:val="0"/>
          <w:numId w:val="4"/>
        </w:numPr>
        <w:tabs>
          <w:tab w:val="clear" w:pos="360"/>
        </w:tabs>
        <w:ind w:leftChars="249" w:left="839" w:hangingChars="115" w:hanging="241"/>
        <w:rPr>
          <w:rFonts w:ascii="IPAexゴシック" w:eastAsia="IPAexゴシック" w:hAnsi="IPAexゴシック"/>
          <w:sz w:val="21"/>
          <w:szCs w:val="21"/>
        </w:rPr>
      </w:pPr>
      <w:r w:rsidRPr="00084DAE">
        <w:rPr>
          <w:rFonts w:ascii="IPAexゴシック" w:eastAsia="IPAexゴシック" w:hAnsi="IPAexゴシック" w:hint="eastAsia"/>
          <w:sz w:val="21"/>
          <w:szCs w:val="21"/>
        </w:rPr>
        <w:t>提案プロジェクトと所属企業が行うビジネスモデル</w:t>
      </w:r>
      <w:r w:rsidR="00C93F13" w:rsidRPr="00084DAE">
        <w:rPr>
          <w:rFonts w:ascii="IPAexゴシック" w:eastAsia="IPAexゴシック" w:hAnsi="IPAexゴシック" w:hint="eastAsia"/>
          <w:sz w:val="21"/>
          <w:szCs w:val="21"/>
        </w:rPr>
        <w:t>・技術開発</w:t>
      </w:r>
      <w:r w:rsidRPr="00084DAE">
        <w:rPr>
          <w:rFonts w:ascii="IPAexゴシック" w:eastAsia="IPAexゴシック" w:hAnsi="IPAexゴシック" w:hint="eastAsia"/>
          <w:sz w:val="21"/>
          <w:szCs w:val="21"/>
        </w:rPr>
        <w:t>との差異（提案者のいずれかが企業等に所属する場合には記載してください）</w:t>
      </w:r>
    </w:p>
    <w:p w14:paraId="1FDE592D" w14:textId="5BD5D808" w:rsidR="00981174" w:rsidRPr="00084DAE" w:rsidRDefault="00981174" w:rsidP="00981174">
      <w:pPr>
        <w:ind w:left="839"/>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C93F13" w:rsidRPr="00084DAE">
        <w:rPr>
          <w:rFonts w:ascii="IPAexゴシック" w:eastAsia="IPAexゴシック" w:hAnsi="IPAexゴシック" w:hint="eastAsia"/>
          <w:sz w:val="21"/>
          <w:szCs w:val="21"/>
        </w:rPr>
        <w:t>本</w:t>
      </w:r>
      <w:r w:rsidRPr="00084DAE">
        <w:rPr>
          <w:rFonts w:ascii="IPAexゴシック" w:eastAsia="IPAexゴシック" w:hAnsi="IPAexゴシック" w:hint="eastAsia"/>
          <w:sz w:val="21"/>
          <w:szCs w:val="21"/>
        </w:rPr>
        <w:t>提案</w:t>
      </w:r>
      <w:r w:rsidR="00C93F13" w:rsidRPr="00084DAE">
        <w:rPr>
          <w:rFonts w:ascii="IPAexゴシック" w:eastAsia="IPAexゴシック" w:hAnsi="IPAexゴシック" w:hint="eastAsia"/>
          <w:sz w:val="21"/>
          <w:szCs w:val="21"/>
        </w:rPr>
        <w:t>で開発する製品・サービスの</w:t>
      </w:r>
      <w:r w:rsidRPr="00084DAE">
        <w:rPr>
          <w:rFonts w:ascii="IPAexゴシック" w:eastAsia="IPAexゴシック" w:hAnsi="IPAexゴシック" w:hint="eastAsia"/>
          <w:sz w:val="21"/>
          <w:szCs w:val="21"/>
        </w:rPr>
        <w:t>ビジネスモデル</w:t>
      </w:r>
      <w:r w:rsidR="00C93F13" w:rsidRPr="00084DAE">
        <w:rPr>
          <w:rFonts w:ascii="IPAexゴシック" w:eastAsia="IPAexゴシック" w:hAnsi="IPAexゴシック" w:hint="eastAsia"/>
          <w:sz w:val="21"/>
          <w:szCs w:val="21"/>
        </w:rPr>
        <w:t>や技術開発</w:t>
      </w:r>
      <w:r w:rsidRPr="00084DAE">
        <w:rPr>
          <w:rFonts w:ascii="IPAexゴシック" w:eastAsia="IPAexゴシック" w:hAnsi="IPAexゴシック" w:hint="eastAsia"/>
          <w:sz w:val="21"/>
          <w:szCs w:val="21"/>
        </w:rPr>
        <w:t>について、提案者が所属する企業等が行</w:t>
      </w:r>
      <w:r w:rsidR="00C93F13" w:rsidRPr="00084DAE">
        <w:rPr>
          <w:rFonts w:ascii="IPAexゴシック" w:eastAsia="IPAexゴシック" w:hAnsi="IPAexゴシック" w:hint="eastAsia"/>
          <w:sz w:val="21"/>
          <w:szCs w:val="21"/>
        </w:rPr>
        <w:t>う</w:t>
      </w:r>
      <w:r w:rsidRPr="00084DAE">
        <w:rPr>
          <w:rFonts w:ascii="IPAexゴシック" w:eastAsia="IPAexゴシック" w:hAnsi="IPAexゴシック" w:hint="eastAsia"/>
          <w:sz w:val="21"/>
          <w:szCs w:val="21"/>
        </w:rPr>
        <w:t>ビジネスモデル</w:t>
      </w:r>
      <w:r w:rsidR="00C93F13" w:rsidRPr="00084DAE">
        <w:rPr>
          <w:rFonts w:ascii="IPAexゴシック" w:eastAsia="IPAexゴシック" w:hAnsi="IPAexゴシック" w:hint="eastAsia"/>
          <w:sz w:val="21"/>
          <w:szCs w:val="21"/>
        </w:rPr>
        <w:t>や技術開発</w:t>
      </w:r>
      <w:r w:rsidRPr="00084DAE">
        <w:rPr>
          <w:rFonts w:ascii="IPAexゴシック" w:eastAsia="IPAexゴシック" w:hAnsi="IPAexゴシック" w:hint="eastAsia"/>
          <w:sz w:val="21"/>
          <w:szCs w:val="21"/>
        </w:rPr>
        <w:t>とどのように異なるのか</w:t>
      </w:r>
      <w:r w:rsidR="00C93F13" w:rsidRPr="00084DAE">
        <w:rPr>
          <w:rFonts w:ascii="IPAexゴシック" w:eastAsia="IPAexゴシック" w:hAnsi="IPAexゴシック" w:hint="eastAsia"/>
          <w:sz w:val="21"/>
          <w:szCs w:val="21"/>
        </w:rPr>
        <w:t>を記載</w:t>
      </w:r>
      <w:r w:rsidRPr="00084DAE">
        <w:rPr>
          <w:rFonts w:ascii="IPAexゴシック" w:eastAsia="IPAexゴシック" w:hAnsi="IPAexゴシック" w:hint="eastAsia"/>
          <w:sz w:val="21"/>
          <w:szCs w:val="21"/>
        </w:rPr>
        <w:t>してください。</w:t>
      </w:r>
      <w:r w:rsidR="00C93F13" w:rsidRPr="00084DAE">
        <w:rPr>
          <w:rFonts w:ascii="IPAexゴシック" w:eastAsia="IPAexゴシック" w:hAnsi="IPAexゴシック" w:hint="eastAsia"/>
          <w:sz w:val="21"/>
          <w:szCs w:val="21"/>
        </w:rPr>
        <w:t>本提案で開発する製品・サービスのビジネスモデルや技術開発が、提案者が所属する企業等が行うビジネスモデルや技術開発とは類似しない場合には、その旨を記載してください。</w:t>
      </w:r>
    </w:p>
    <w:p w14:paraId="07EEE9D4" w14:textId="22DE1EF3" w:rsidR="004660B9" w:rsidRPr="00084DAE" w:rsidRDefault="004660B9" w:rsidP="001C4789">
      <w:pPr>
        <w:ind w:left="839"/>
        <w:rPr>
          <w:rFonts w:ascii="IPAexゴシック" w:eastAsia="IPAexゴシック" w:hAnsi="IPAexゴシック"/>
          <w:sz w:val="21"/>
          <w:szCs w:val="21"/>
        </w:rPr>
      </w:pPr>
    </w:p>
    <w:p w14:paraId="1E88003D" w14:textId="77777777" w:rsidR="004660B9" w:rsidRPr="00084DAE" w:rsidRDefault="004660B9" w:rsidP="004660B9">
      <w:pPr>
        <w:numPr>
          <w:ilvl w:val="0"/>
          <w:numId w:val="53"/>
        </w:numPr>
        <w:ind w:left="641" w:hanging="357"/>
        <w:rPr>
          <w:rFonts w:ascii="IPAexゴシック" w:eastAsia="IPAexゴシック" w:hAnsi="IPAexゴシック"/>
          <w:b/>
          <w:color w:val="FF0000"/>
          <w:sz w:val="21"/>
          <w:szCs w:val="21"/>
          <w:u w:val="single"/>
        </w:rPr>
      </w:pPr>
      <w:r w:rsidRPr="00084DAE">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0D10FFCB" w14:textId="62C7D6BD" w:rsidR="00BF26D4" w:rsidRPr="00084DAE" w:rsidRDefault="00BF26D4" w:rsidP="001E04BF">
      <w:pPr>
        <w:widowControl/>
        <w:jc w:val="left"/>
        <w:rPr>
          <w:rFonts w:ascii="IPAexゴシック" w:eastAsia="IPAexゴシック" w:hAnsi="IPAexゴシック" w:cs="Times New Roman"/>
          <w:sz w:val="21"/>
          <w:szCs w:val="21"/>
        </w:rPr>
      </w:pPr>
    </w:p>
    <w:p w14:paraId="2F6F3C1E" w14:textId="7D84C705" w:rsidR="00173B86" w:rsidRPr="00084DAE" w:rsidRDefault="0058329A" w:rsidP="00C52E26">
      <w:pPr>
        <w:pStyle w:val="1"/>
      </w:pPr>
      <w:bookmarkStart w:id="246" w:name="_Toc121755090"/>
      <w:r w:rsidRPr="00084DAE">
        <w:rPr>
          <w:rFonts w:hint="eastAsia"/>
        </w:rPr>
        <w:t>公募</w:t>
      </w:r>
      <w:r w:rsidRPr="00084DAE">
        <w:t>／事業に関する問</w:t>
      </w:r>
      <w:r w:rsidR="00173B86" w:rsidRPr="00084DAE">
        <w:rPr>
          <w:rFonts w:hint="eastAsia"/>
        </w:rPr>
        <w:t>い合わせ先</w:t>
      </w:r>
      <w:bookmarkEnd w:id="137"/>
      <w:bookmarkEnd w:id="138"/>
      <w:bookmarkEnd w:id="139"/>
      <w:bookmarkEnd w:id="140"/>
      <w:bookmarkEnd w:id="246"/>
    </w:p>
    <w:p w14:paraId="596214C7" w14:textId="77777777" w:rsidR="0052579F" w:rsidRPr="00084DAE" w:rsidRDefault="0052579F" w:rsidP="00173B86">
      <w:pPr>
        <w:rPr>
          <w:rFonts w:ascii="IPAexゴシック" w:eastAsia="IPAexゴシック" w:hAnsi="IPAexゴシック" w:cs="ＭＳ ゴシック"/>
          <w:sz w:val="21"/>
          <w:szCs w:val="21"/>
        </w:rPr>
      </w:pPr>
    </w:p>
    <w:p w14:paraId="07A0BD0F" w14:textId="46AA057D" w:rsidR="009B5FA7" w:rsidRPr="00084DAE" w:rsidRDefault="00AF2518" w:rsidP="00AF2518">
      <w:pPr>
        <w:ind w:left="210" w:hangingChars="100" w:hanging="210"/>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BA124C" w:rsidRPr="00084DAE">
        <w:rPr>
          <w:rFonts w:ascii="IPAexゴシック" w:eastAsia="IPAexゴシック" w:hAnsi="IPAexゴシック" w:hint="eastAsia"/>
          <w:sz w:val="21"/>
          <w:szCs w:val="21"/>
        </w:rPr>
        <w:t>公募</w:t>
      </w:r>
      <w:r w:rsidR="00531929" w:rsidRPr="00084DAE">
        <w:rPr>
          <w:rFonts w:ascii="IPAexゴシック" w:eastAsia="IPAexゴシック" w:hAnsi="IPAexゴシック" w:hint="eastAsia"/>
          <w:sz w:val="21"/>
          <w:szCs w:val="21"/>
        </w:rPr>
        <w:t>に係る質問は、先ず、</w:t>
      </w:r>
      <w:r w:rsidR="0058329A" w:rsidRPr="00084DAE">
        <w:rPr>
          <w:rFonts w:ascii="IPAexゴシック" w:eastAsia="IPAexゴシック" w:hAnsi="IPAexゴシック" w:hint="eastAsia"/>
          <w:sz w:val="21"/>
          <w:szCs w:val="21"/>
        </w:rPr>
        <w:t>IPA</w:t>
      </w:r>
      <w:r w:rsidR="00531929" w:rsidRPr="00084DAE">
        <w:rPr>
          <w:rFonts w:ascii="IPAexゴシック" w:eastAsia="IPAexゴシック" w:hAnsi="IPAexゴシック" w:hint="eastAsia"/>
          <w:sz w:val="21"/>
          <w:szCs w:val="21"/>
        </w:rPr>
        <w:t>のホームページにある、</w:t>
      </w:r>
      <w:r w:rsidR="00CC365C" w:rsidRPr="00084DAE">
        <w:rPr>
          <w:rFonts w:ascii="IPAexゴシック" w:eastAsia="IPAexゴシック" w:hAnsi="IPAexゴシック" w:hint="eastAsia"/>
          <w:sz w:val="21"/>
          <w:szCs w:val="21"/>
        </w:rPr>
        <w:t>2024</w:t>
      </w:r>
      <w:r w:rsidR="007E720C" w:rsidRPr="00084DAE">
        <w:rPr>
          <w:rFonts w:ascii="IPAexゴシック" w:eastAsia="IPAexゴシック" w:hAnsi="IPAexゴシック" w:hint="eastAsia"/>
          <w:sz w:val="21"/>
          <w:szCs w:val="21"/>
        </w:rPr>
        <w:t>年度</w:t>
      </w:r>
      <w:r w:rsidR="00531929" w:rsidRPr="00084DAE">
        <w:rPr>
          <w:rFonts w:ascii="IPAexゴシック" w:eastAsia="IPAexゴシック" w:hAnsi="IPAexゴシック" w:hint="eastAsia"/>
          <w:sz w:val="21"/>
          <w:szCs w:val="21"/>
        </w:rPr>
        <w:t>未踏</w:t>
      </w:r>
      <w:r w:rsidR="001F1375" w:rsidRPr="00084DAE">
        <w:rPr>
          <w:rFonts w:ascii="IPAexゴシック" w:eastAsia="IPAexゴシック" w:hAnsi="IPAexゴシック" w:hint="eastAsia"/>
          <w:sz w:val="21"/>
          <w:szCs w:val="21"/>
        </w:rPr>
        <w:t>アドバンスト</w:t>
      </w:r>
      <w:r w:rsidR="000D5886" w:rsidRPr="00084DAE">
        <w:rPr>
          <w:rFonts w:ascii="IPAexゴシック" w:eastAsia="IPAexゴシック" w:hAnsi="IPAexゴシック"/>
          <w:sz w:val="21"/>
          <w:szCs w:val="21"/>
        </w:rPr>
        <w:t>事業</w:t>
      </w:r>
      <w:r w:rsidR="00531929" w:rsidRPr="00084DAE">
        <w:rPr>
          <w:rFonts w:ascii="IPAexゴシック" w:eastAsia="IPAexゴシック" w:hAnsi="IPAexゴシック"/>
          <w:sz w:val="21"/>
          <w:szCs w:val="21"/>
        </w:rPr>
        <w:t>「</w:t>
      </w:r>
      <w:r w:rsidR="002D0261" w:rsidRPr="00084DAE">
        <w:rPr>
          <w:rFonts w:ascii="IPAexゴシック" w:eastAsia="IPAexゴシック" w:hAnsi="IPAexゴシック"/>
          <w:sz w:val="21"/>
          <w:szCs w:val="21"/>
        </w:rPr>
        <w:t>FAQ</w:t>
      </w:r>
      <w:r w:rsidR="00531929" w:rsidRPr="00084DAE">
        <w:rPr>
          <w:rFonts w:ascii="IPAexゴシック" w:eastAsia="IPAexゴシック" w:hAnsi="IPAexゴシック"/>
          <w:sz w:val="21"/>
          <w:szCs w:val="21"/>
        </w:rPr>
        <w:t>」</w:t>
      </w:r>
    </w:p>
    <w:p w14:paraId="526FD38E" w14:textId="478B6755" w:rsidR="008F5B73" w:rsidRPr="00084DAE" w:rsidRDefault="00071DC4" w:rsidP="00AF2518">
      <w:pPr>
        <w:ind w:left="210" w:hangingChars="100" w:hanging="210"/>
        <w:rPr>
          <w:rFonts w:ascii="IPAexゴシック" w:eastAsia="IPAexゴシック" w:hAnsi="IPAexゴシック"/>
          <w:sz w:val="21"/>
          <w:szCs w:val="21"/>
        </w:rPr>
      </w:pPr>
      <w:r w:rsidRPr="00084DAE">
        <w:rPr>
          <w:rFonts w:ascii="IPAexゴシック" w:eastAsia="IPAexゴシック" w:hAnsi="IPAexゴシック"/>
          <w:sz w:val="21"/>
          <w:szCs w:val="21"/>
        </w:rPr>
        <w:t>（</w:t>
      </w:r>
      <w:hyperlink r:id="rId18" w:history="1">
        <w:r w:rsidR="002167FF" w:rsidRPr="00084DAE">
          <w:rPr>
            <w:rStyle w:val="a8"/>
            <w:rFonts w:ascii="IPAexゴシック" w:eastAsia="IPAexゴシック" w:hAnsi="IPAexゴシック"/>
            <w:sz w:val="21"/>
            <w:szCs w:val="21"/>
          </w:rPr>
          <w:t>https://www.ipa.go.jp/jinzai/mitou/advanced/2024/faq.html</w:t>
        </w:r>
      </w:hyperlink>
      <w:r w:rsidRPr="00084DAE">
        <w:rPr>
          <w:rFonts w:ascii="IPAexゴシック" w:eastAsia="IPAexゴシック" w:hAnsi="IPAexゴシック"/>
          <w:sz w:val="21"/>
          <w:szCs w:val="21"/>
        </w:rPr>
        <w:t>）</w:t>
      </w:r>
      <w:r w:rsidR="008F5B73" w:rsidRPr="00084DAE">
        <w:rPr>
          <w:rFonts w:ascii="IPAexゴシック" w:eastAsia="IPAexゴシック" w:hAnsi="IPAexゴシック"/>
          <w:sz w:val="21"/>
          <w:szCs w:val="21"/>
        </w:rPr>
        <w:t>を参照</w:t>
      </w:r>
      <w:r w:rsidR="00865397" w:rsidRPr="00084DAE">
        <w:rPr>
          <w:rFonts w:ascii="IPAexゴシック" w:eastAsia="IPAexゴシック" w:hAnsi="IPAexゴシック" w:hint="eastAsia"/>
          <w:sz w:val="21"/>
          <w:szCs w:val="21"/>
        </w:rPr>
        <w:t>して</w:t>
      </w:r>
      <w:r w:rsidR="008F5B73" w:rsidRPr="00084DAE">
        <w:rPr>
          <w:rFonts w:ascii="IPAexゴシック" w:eastAsia="IPAexゴシック" w:hAnsi="IPAexゴシック"/>
          <w:sz w:val="21"/>
          <w:szCs w:val="21"/>
        </w:rPr>
        <w:t>ください。</w:t>
      </w:r>
    </w:p>
    <w:p w14:paraId="2713E01B" w14:textId="5BC2E771" w:rsidR="00531929" w:rsidRPr="00084DAE" w:rsidRDefault="00AF2518" w:rsidP="00AF2518">
      <w:pPr>
        <w:rPr>
          <w:rFonts w:ascii="IPAexゴシック" w:eastAsia="IPAexゴシック" w:hAnsi="IPAexゴシック"/>
          <w:sz w:val="21"/>
          <w:szCs w:val="21"/>
        </w:rPr>
      </w:pPr>
      <w:r w:rsidRPr="00084DAE">
        <w:rPr>
          <w:rFonts w:ascii="IPAexゴシック" w:eastAsia="IPAexゴシック" w:hAnsi="IPAexゴシック"/>
          <w:sz w:val="21"/>
          <w:szCs w:val="21"/>
        </w:rPr>
        <w:t>・</w:t>
      </w:r>
      <w:r w:rsidR="003069F5" w:rsidRPr="00084DAE">
        <w:rPr>
          <w:rFonts w:ascii="IPAexゴシック" w:eastAsia="IPAexゴシック" w:hAnsi="IPAexゴシック"/>
          <w:sz w:val="21"/>
          <w:szCs w:val="21"/>
        </w:rPr>
        <w:t>上記「FAQ」で</w:t>
      </w:r>
      <w:r w:rsidR="008E3CED" w:rsidRPr="00084DAE">
        <w:rPr>
          <w:rFonts w:ascii="IPAexゴシック" w:eastAsia="IPAexゴシック" w:hAnsi="IPAexゴシック"/>
          <w:sz w:val="21"/>
          <w:szCs w:val="21"/>
        </w:rPr>
        <w:t>解決できない</w:t>
      </w:r>
      <w:r w:rsidR="00531929" w:rsidRPr="00084DAE">
        <w:rPr>
          <w:rFonts w:ascii="IPAexゴシック" w:eastAsia="IPAexゴシック" w:hAnsi="IPAexゴシック"/>
          <w:sz w:val="21"/>
          <w:szCs w:val="21"/>
        </w:rPr>
        <w:t>質問は、</w:t>
      </w:r>
      <w:r w:rsidR="0017732A" w:rsidRPr="00084DAE">
        <w:rPr>
          <w:rFonts w:ascii="IPAexゴシック" w:eastAsia="IPAexゴシック" w:hAnsi="IPAexゴシック" w:hint="eastAsia"/>
          <w:sz w:val="21"/>
          <w:szCs w:val="21"/>
        </w:rPr>
        <w:t>以下の</w:t>
      </w:r>
      <w:r w:rsidR="00531929" w:rsidRPr="00084DAE">
        <w:rPr>
          <w:rFonts w:ascii="IPAexゴシック" w:eastAsia="IPAexゴシック" w:hAnsi="IPAexゴシック"/>
          <w:sz w:val="21"/>
          <w:szCs w:val="21"/>
        </w:rPr>
        <w:t>事務局にE-mailで問い合わせください。</w:t>
      </w:r>
    </w:p>
    <w:p w14:paraId="0EC61FC6" w14:textId="77777777" w:rsidR="0058329A" w:rsidRPr="00084DAE" w:rsidRDefault="0058329A" w:rsidP="00053C74">
      <w:pPr>
        <w:ind w:firstLineChars="200" w:firstLine="420"/>
        <w:rPr>
          <w:rFonts w:ascii="IPAexゴシック" w:eastAsia="IPAexゴシック" w:hAnsi="IPAexゴシック"/>
          <w:sz w:val="21"/>
          <w:szCs w:val="21"/>
        </w:rPr>
      </w:pPr>
    </w:p>
    <w:p w14:paraId="40892667" w14:textId="779E2BF5" w:rsidR="0046575A" w:rsidRPr="00084DAE" w:rsidRDefault="000D5886" w:rsidP="00053C74">
      <w:pPr>
        <w:ind w:firstLineChars="200" w:firstLine="420"/>
        <w:rPr>
          <w:rFonts w:ascii="IPAexゴシック" w:eastAsia="IPAexゴシック" w:hAnsi="IPAexゴシック"/>
          <w:sz w:val="21"/>
          <w:szCs w:val="21"/>
        </w:rPr>
      </w:pPr>
      <w:r w:rsidRPr="00084DAE">
        <w:rPr>
          <w:rFonts w:ascii="IPAexゴシック" w:eastAsia="IPAexゴシック" w:hAnsi="IPAexゴシック"/>
          <w:sz w:val="21"/>
          <w:szCs w:val="21"/>
        </w:rPr>
        <w:t>IPA</w:t>
      </w:r>
      <w:r w:rsidR="00531929" w:rsidRPr="00084DAE">
        <w:rPr>
          <w:rFonts w:ascii="IPAexゴシック" w:eastAsia="IPAexゴシック" w:hAnsi="IPAexゴシック"/>
          <w:sz w:val="21"/>
          <w:szCs w:val="21"/>
        </w:rPr>
        <w:t xml:space="preserve">　</w:t>
      </w:r>
      <w:r w:rsidR="0036261A" w:rsidRPr="00084DAE">
        <w:rPr>
          <w:rFonts w:ascii="IPAexゴシック" w:eastAsia="IPAexゴシック" w:hAnsi="IPAexゴシック" w:hint="eastAsia"/>
          <w:sz w:val="21"/>
          <w:szCs w:val="21"/>
        </w:rPr>
        <w:t xml:space="preserve">デジタル基盤センター　イノベーション部　</w:t>
      </w:r>
      <w:r w:rsidR="00F552B4" w:rsidRPr="00084DAE">
        <w:rPr>
          <w:rFonts w:ascii="IPAexゴシック" w:eastAsia="IPAexゴシック" w:hAnsi="IPAexゴシック" w:hint="eastAsia"/>
          <w:sz w:val="21"/>
          <w:szCs w:val="21"/>
        </w:rPr>
        <w:t>未踏</w:t>
      </w:r>
      <w:r w:rsidR="00BF43F3" w:rsidRPr="00084DAE">
        <w:rPr>
          <w:rFonts w:ascii="IPAexゴシック" w:eastAsia="IPAexゴシック" w:hAnsi="IPAexゴシック" w:hint="eastAsia"/>
          <w:sz w:val="21"/>
          <w:szCs w:val="21"/>
        </w:rPr>
        <w:t>実施</w:t>
      </w:r>
      <w:r w:rsidR="00F552B4" w:rsidRPr="00084DAE">
        <w:rPr>
          <w:rFonts w:ascii="IPAexゴシック" w:eastAsia="IPAexゴシック" w:hAnsi="IPAexゴシック" w:hint="eastAsia"/>
          <w:sz w:val="21"/>
          <w:szCs w:val="21"/>
        </w:rPr>
        <w:t>グループ</w:t>
      </w:r>
    </w:p>
    <w:p w14:paraId="689318E7" w14:textId="77777777" w:rsidR="0046575A" w:rsidRPr="00084DAE" w:rsidRDefault="00531929" w:rsidP="00133A78">
      <w:pPr>
        <w:ind w:firstLineChars="200" w:firstLine="420"/>
        <w:rPr>
          <w:rFonts w:ascii="IPAexゴシック" w:eastAsia="IPAexゴシック" w:hAnsi="IPAexゴシック"/>
          <w:sz w:val="21"/>
          <w:szCs w:val="21"/>
        </w:rPr>
      </w:pPr>
      <w:r w:rsidRPr="00084DAE">
        <w:rPr>
          <w:rFonts w:ascii="IPAexゴシック" w:eastAsia="IPAexゴシック" w:hAnsi="IPAexゴシック"/>
          <w:sz w:val="21"/>
          <w:szCs w:val="21"/>
        </w:rPr>
        <w:t>未踏</w:t>
      </w:r>
      <w:r w:rsidR="001F1375" w:rsidRPr="00084DAE">
        <w:rPr>
          <w:rFonts w:ascii="IPAexゴシック" w:eastAsia="IPAexゴシック" w:hAnsi="IPAexゴシック" w:hint="eastAsia"/>
          <w:sz w:val="21"/>
          <w:szCs w:val="21"/>
        </w:rPr>
        <w:t>アドバンスト</w:t>
      </w:r>
      <w:r w:rsidRPr="00084DAE">
        <w:rPr>
          <w:rFonts w:ascii="IPAexゴシック" w:eastAsia="IPAexゴシック" w:hAnsi="IPAexゴシック"/>
          <w:sz w:val="21"/>
          <w:szCs w:val="21"/>
        </w:rPr>
        <w:t>事業</w:t>
      </w:r>
      <w:r w:rsidR="008F5B73" w:rsidRPr="00084DAE">
        <w:rPr>
          <w:rFonts w:ascii="IPAexゴシック" w:eastAsia="IPAexゴシック" w:hAnsi="IPAexゴシック"/>
          <w:sz w:val="21"/>
          <w:szCs w:val="21"/>
        </w:rPr>
        <w:t xml:space="preserve">　</w:t>
      </w:r>
      <w:r w:rsidRPr="00084DAE">
        <w:rPr>
          <w:rFonts w:ascii="IPAexゴシック" w:eastAsia="IPAexゴシック" w:hAnsi="IPAexゴシック"/>
          <w:sz w:val="21"/>
          <w:szCs w:val="21"/>
        </w:rPr>
        <w:t>事務局</w:t>
      </w:r>
    </w:p>
    <w:p w14:paraId="6E2F4DCD" w14:textId="7D1E9738" w:rsidR="00531929" w:rsidRPr="00084DAE" w:rsidRDefault="002924BB" w:rsidP="002C39CD">
      <w:pPr>
        <w:ind w:leftChars="250" w:left="600"/>
        <w:rPr>
          <w:rFonts w:ascii="IPAexゴシック" w:eastAsia="IPAexゴシック" w:hAnsi="IPAexゴシック"/>
          <w:sz w:val="21"/>
          <w:szCs w:val="21"/>
        </w:rPr>
      </w:pPr>
      <w:r w:rsidRPr="00084DAE">
        <w:rPr>
          <w:rFonts w:ascii="IPAexゴシック" w:eastAsia="IPAexゴシック" w:hAnsi="IPAexゴシック"/>
          <w:sz w:val="21"/>
          <w:szCs w:val="21"/>
        </w:rPr>
        <w:t>E-mail</w:t>
      </w:r>
      <w:r w:rsidR="001D1710" w:rsidRPr="00084DAE">
        <w:rPr>
          <w:rFonts w:ascii="IPAexゴシック" w:eastAsia="IPAexゴシック" w:hAnsi="IPAexゴシック"/>
          <w:sz w:val="21"/>
          <w:szCs w:val="21"/>
        </w:rPr>
        <w:t>：</w:t>
      </w:r>
      <w:hyperlink r:id="rId19" w:history="1">
        <w:r w:rsidR="005E622F" w:rsidRPr="00084DAE">
          <w:rPr>
            <w:rStyle w:val="a8"/>
            <w:rFonts w:ascii="IPAexゴシック" w:eastAsia="IPAexゴシック" w:hAnsi="IPAexゴシック"/>
            <w:sz w:val="21"/>
            <w:szCs w:val="21"/>
          </w:rPr>
          <w:t>disc-mitouad2024-koubo@ipa.go.jp</w:t>
        </w:r>
      </w:hyperlink>
      <w:r w:rsidR="005E622F" w:rsidRPr="00084DAE" w:rsidDel="005E622F">
        <w:rPr>
          <w:rFonts w:ascii="IPAexゴシック" w:eastAsia="IPAexゴシック" w:hAnsi="IPAexゴシック" w:hint="eastAsia"/>
          <w:sz w:val="21"/>
          <w:szCs w:val="21"/>
        </w:rPr>
        <w:t xml:space="preserve"> </w:t>
      </w:r>
    </w:p>
    <w:p w14:paraId="27C8A34A" w14:textId="6FC6501B" w:rsidR="00531929" w:rsidRPr="00084DAE" w:rsidRDefault="00FC1428" w:rsidP="00E130BA">
      <w:pPr>
        <w:ind w:firstLineChars="200" w:firstLine="420"/>
        <w:rPr>
          <w:rFonts w:ascii="IPAexゴシック" w:eastAsia="IPAexゴシック" w:hAnsi="IPAexゴシック" w:cs="ＭＳ 明朝"/>
          <w:sz w:val="21"/>
          <w:szCs w:val="21"/>
        </w:rPr>
      </w:pPr>
      <w:r w:rsidRPr="00084DAE">
        <w:rPr>
          <w:rFonts w:ascii="IPAexゴシック" w:eastAsia="IPAexゴシック" w:hAnsi="IPAexゴシック" w:cs="ＭＳ 明朝"/>
          <w:sz w:val="21"/>
          <w:szCs w:val="21"/>
        </w:rPr>
        <w:t>※</w:t>
      </w:r>
      <w:r w:rsidR="00C9412A" w:rsidRPr="00084DAE">
        <w:rPr>
          <w:rFonts w:ascii="IPAexゴシック" w:eastAsia="IPAexゴシック" w:hAnsi="IPAexゴシック" w:cs="ＭＳ 明朝" w:hint="eastAsia"/>
          <w:sz w:val="21"/>
          <w:szCs w:val="21"/>
        </w:rPr>
        <w:t>質問の</w:t>
      </w:r>
      <w:r w:rsidRPr="00084DAE">
        <w:rPr>
          <w:rFonts w:ascii="IPAexゴシック" w:eastAsia="IPAexゴシック" w:hAnsi="IPAexゴシック" w:cs="ＭＳ 明朝"/>
          <w:sz w:val="21"/>
          <w:szCs w:val="21"/>
        </w:rPr>
        <w:t>受付</w:t>
      </w:r>
      <w:r w:rsidR="00C9412A" w:rsidRPr="00084DAE">
        <w:rPr>
          <w:rFonts w:ascii="IPAexゴシック" w:eastAsia="IPAexゴシック" w:hAnsi="IPAexゴシック" w:cs="ＭＳ 明朝" w:hint="eastAsia"/>
          <w:sz w:val="21"/>
          <w:szCs w:val="21"/>
        </w:rPr>
        <w:t xml:space="preserve">期間 </w:t>
      </w:r>
      <w:r w:rsidRPr="00084DAE">
        <w:rPr>
          <w:rFonts w:ascii="IPAexゴシック" w:eastAsia="IPAexゴシック" w:hAnsi="IPAexゴシック"/>
          <w:sz w:val="21"/>
          <w:szCs w:val="21"/>
        </w:rPr>
        <w:t xml:space="preserve"> </w:t>
      </w:r>
      <w:r w:rsidR="00015411" w:rsidRPr="00084DAE">
        <w:rPr>
          <w:rFonts w:ascii="IPAexゴシック" w:eastAsia="IPAexゴシック" w:hAnsi="IPAexゴシック"/>
          <w:sz w:val="21"/>
          <w:szCs w:val="21"/>
        </w:rPr>
        <w:t>202</w:t>
      </w:r>
      <w:r w:rsidR="0036261A" w:rsidRPr="00084DAE">
        <w:rPr>
          <w:rFonts w:ascii="IPAexゴシック" w:eastAsia="IPAexゴシック" w:hAnsi="IPAexゴシック" w:hint="eastAsia"/>
          <w:sz w:val="21"/>
          <w:szCs w:val="21"/>
        </w:rPr>
        <w:t>3</w:t>
      </w:r>
      <w:r w:rsidR="00C9412A" w:rsidRPr="00084DAE">
        <w:rPr>
          <w:rFonts w:ascii="IPAexゴシック" w:eastAsia="IPAexゴシック" w:hAnsi="IPAexゴシック"/>
          <w:sz w:val="21"/>
          <w:szCs w:val="21"/>
        </w:rPr>
        <w:t>年1</w:t>
      </w:r>
      <w:r w:rsidR="003A5BF3" w:rsidRPr="00084DAE">
        <w:rPr>
          <w:rFonts w:ascii="IPAexゴシック" w:eastAsia="IPAexゴシック" w:hAnsi="IPAexゴシック"/>
          <w:sz w:val="21"/>
          <w:szCs w:val="21"/>
        </w:rPr>
        <w:t>2</w:t>
      </w:r>
      <w:r w:rsidR="00C9412A" w:rsidRPr="00084DAE">
        <w:rPr>
          <w:rFonts w:ascii="IPAexゴシック" w:eastAsia="IPAexゴシック" w:hAnsi="IPAexゴシック"/>
          <w:sz w:val="21"/>
          <w:szCs w:val="21"/>
        </w:rPr>
        <w:t>月</w:t>
      </w:r>
      <w:r w:rsidR="0036261A" w:rsidRPr="00084DAE">
        <w:rPr>
          <w:rFonts w:ascii="IPAexゴシック" w:eastAsia="IPAexゴシック" w:hAnsi="IPAexゴシック" w:hint="eastAsia"/>
          <w:sz w:val="21"/>
          <w:szCs w:val="21"/>
        </w:rPr>
        <w:t>15</w:t>
      </w:r>
      <w:r w:rsidR="00C9412A" w:rsidRPr="00084DAE">
        <w:rPr>
          <w:rFonts w:ascii="IPAexゴシック" w:eastAsia="IPAexゴシック" w:hAnsi="IPAexゴシック"/>
          <w:sz w:val="21"/>
          <w:szCs w:val="21"/>
        </w:rPr>
        <w:t>日（</w:t>
      </w:r>
      <w:r w:rsidR="003A5BF3" w:rsidRPr="00084DAE">
        <w:rPr>
          <w:rFonts w:ascii="IPAexゴシック" w:eastAsia="IPAexゴシック" w:hAnsi="IPAexゴシック" w:hint="eastAsia"/>
          <w:sz w:val="21"/>
          <w:szCs w:val="21"/>
        </w:rPr>
        <w:t>金</w:t>
      </w:r>
      <w:r w:rsidR="00C9412A" w:rsidRPr="00084DAE">
        <w:rPr>
          <w:rFonts w:ascii="IPAexゴシック" w:eastAsia="IPAexゴシック" w:hAnsi="IPAexゴシック" w:hint="eastAsia"/>
          <w:sz w:val="21"/>
          <w:szCs w:val="21"/>
        </w:rPr>
        <w:t>）</w:t>
      </w:r>
      <w:r w:rsidR="00C9412A" w:rsidRPr="00084DAE">
        <w:rPr>
          <w:rFonts w:ascii="IPAexゴシック" w:eastAsia="IPAexゴシック" w:hAnsi="IPAexゴシック"/>
          <w:sz w:val="21"/>
          <w:szCs w:val="21"/>
        </w:rPr>
        <w:t>～</w:t>
      </w:r>
      <w:r w:rsidR="00C9412A" w:rsidRPr="00084DAE">
        <w:rPr>
          <w:rFonts w:ascii="IPAexゴシック" w:eastAsia="IPAexゴシック" w:hAnsi="IPAexゴシック" w:hint="eastAsia"/>
          <w:sz w:val="21"/>
          <w:szCs w:val="21"/>
        </w:rPr>
        <w:t xml:space="preserve"> </w:t>
      </w:r>
      <w:r w:rsidR="00CC365C" w:rsidRPr="00084DAE">
        <w:rPr>
          <w:rFonts w:ascii="IPAexゴシック" w:eastAsia="IPAexゴシック" w:hAnsi="IPAexゴシック"/>
          <w:sz w:val="21"/>
          <w:szCs w:val="21"/>
        </w:rPr>
        <w:t>2024</w:t>
      </w:r>
      <w:r w:rsidR="007833CC" w:rsidRPr="00084DAE">
        <w:rPr>
          <w:rFonts w:ascii="IPAexゴシック" w:eastAsia="IPAexゴシック" w:hAnsi="IPAexゴシック" w:hint="eastAsia"/>
          <w:sz w:val="21"/>
          <w:szCs w:val="21"/>
        </w:rPr>
        <w:t>年</w:t>
      </w:r>
      <w:r w:rsidR="00C9412A" w:rsidRPr="00084DAE">
        <w:rPr>
          <w:rFonts w:ascii="IPAexゴシック" w:eastAsia="IPAexゴシック" w:hAnsi="IPAexゴシック"/>
          <w:sz w:val="21"/>
          <w:szCs w:val="21"/>
        </w:rPr>
        <w:t>4月</w:t>
      </w:r>
      <w:r w:rsidR="00B733FD" w:rsidRPr="00084DAE">
        <w:rPr>
          <w:rFonts w:ascii="IPAexゴシック" w:eastAsia="IPAexゴシック" w:hAnsi="IPAexゴシック"/>
          <w:sz w:val="21"/>
          <w:szCs w:val="21"/>
        </w:rPr>
        <w:t>5</w:t>
      </w:r>
      <w:r w:rsidR="00C9412A" w:rsidRPr="00084DAE">
        <w:rPr>
          <w:rFonts w:ascii="IPAexゴシック" w:eastAsia="IPAexゴシック" w:hAnsi="IPAexゴシック"/>
          <w:sz w:val="21"/>
          <w:szCs w:val="21"/>
        </w:rPr>
        <w:t>日（</w:t>
      </w:r>
      <w:r w:rsidR="00B733FD" w:rsidRPr="00084DAE">
        <w:rPr>
          <w:rFonts w:ascii="IPAexゴシック" w:eastAsia="IPAexゴシック" w:hAnsi="IPAexゴシック" w:hint="eastAsia"/>
          <w:sz w:val="21"/>
          <w:szCs w:val="21"/>
        </w:rPr>
        <w:t>金</w:t>
      </w:r>
      <w:r w:rsidR="00C9412A" w:rsidRPr="00084DAE">
        <w:rPr>
          <w:rFonts w:ascii="IPAexゴシック" w:eastAsia="IPAexゴシック" w:hAnsi="IPAexゴシック"/>
          <w:sz w:val="21"/>
          <w:szCs w:val="21"/>
        </w:rPr>
        <w:t>）</w:t>
      </w:r>
      <w:r w:rsidR="00413E7E" w:rsidRPr="00084DAE">
        <w:rPr>
          <w:rFonts w:ascii="IPAexゴシック" w:eastAsia="IPAexゴシック" w:hAnsi="IPAexゴシック"/>
          <w:sz w:val="21"/>
          <w:szCs w:val="21"/>
        </w:rPr>
        <w:t>12</w:t>
      </w:r>
      <w:r w:rsidR="00C9412A" w:rsidRPr="00084DAE">
        <w:rPr>
          <w:rFonts w:ascii="IPAexゴシック" w:eastAsia="IPAexゴシック" w:hAnsi="IPAexゴシック"/>
          <w:sz w:val="21"/>
          <w:szCs w:val="21"/>
        </w:rPr>
        <w:t>：00</w:t>
      </w:r>
    </w:p>
    <w:p w14:paraId="572D246D" w14:textId="322CEBE3" w:rsidR="00DE0271" w:rsidRPr="00084DAE" w:rsidRDefault="00DE0271" w:rsidP="00DE0271">
      <w:pPr>
        <w:ind w:leftChars="175" w:left="567" w:hangingChars="70" w:hanging="147"/>
        <w:rPr>
          <w:rFonts w:ascii="IPAexゴシック" w:eastAsia="IPAexゴシック" w:hAnsi="IPAexゴシック" w:cs="ＭＳ 明朝"/>
          <w:sz w:val="21"/>
          <w:szCs w:val="21"/>
        </w:rPr>
      </w:pPr>
      <w:r w:rsidRPr="00084DAE">
        <w:rPr>
          <w:rFonts w:ascii="IPAexゴシック" w:eastAsia="IPAexゴシック" w:hAnsi="IPAexゴシック" w:cs="ＭＳ 明朝" w:hint="eastAsia"/>
          <w:sz w:val="21"/>
          <w:szCs w:val="21"/>
        </w:rPr>
        <w:t>※なお、回答までに時間を要する場合がありますので、締め切り間際の問い合わせ</w:t>
      </w:r>
      <w:r w:rsidR="00796E21" w:rsidRPr="00084DAE">
        <w:rPr>
          <w:rFonts w:ascii="IPAexゴシック" w:eastAsia="IPAexゴシック" w:hAnsi="IPAexゴシック" w:cs="ＭＳ 明朝" w:hint="eastAsia"/>
          <w:sz w:val="21"/>
          <w:szCs w:val="21"/>
        </w:rPr>
        <w:t>とならないよう</w:t>
      </w:r>
      <w:r w:rsidRPr="00084DAE">
        <w:rPr>
          <w:rFonts w:ascii="IPAexゴシック" w:eastAsia="IPAexゴシック" w:hAnsi="IPAexゴシック" w:cs="ＭＳ 明朝" w:hint="eastAsia"/>
          <w:sz w:val="21"/>
          <w:szCs w:val="21"/>
        </w:rPr>
        <w:t>十分注意</w:t>
      </w:r>
      <w:r w:rsidR="00FE11E8" w:rsidRPr="00084DAE">
        <w:rPr>
          <w:rFonts w:ascii="IPAexゴシック" w:eastAsia="IPAexゴシック" w:hAnsi="IPAexゴシック" w:cs="ＭＳ 明朝" w:hint="eastAsia"/>
          <w:sz w:val="21"/>
          <w:szCs w:val="21"/>
        </w:rPr>
        <w:t>して</w:t>
      </w:r>
      <w:r w:rsidRPr="00084DAE">
        <w:rPr>
          <w:rFonts w:ascii="IPAexゴシック" w:eastAsia="IPAexゴシック" w:hAnsi="IPAexゴシック" w:cs="ＭＳ 明朝" w:hint="eastAsia"/>
          <w:sz w:val="21"/>
          <w:szCs w:val="21"/>
        </w:rPr>
        <w:t>ください。</w:t>
      </w:r>
    </w:p>
    <w:p w14:paraId="140D7D73" w14:textId="29F53579" w:rsidR="00AA32C4" w:rsidRPr="00084DAE" w:rsidRDefault="00AA32C4">
      <w:pPr>
        <w:widowControl/>
        <w:jc w:val="left"/>
        <w:rPr>
          <w:rFonts w:ascii="IPAexゴシック" w:eastAsia="IPAexゴシック" w:hAnsi="IPAexゴシック" w:cs="Times New Roman"/>
          <w:b/>
          <w:bCs/>
          <w:kern w:val="0"/>
          <w:u w:val="single"/>
        </w:rPr>
      </w:pPr>
      <w:bookmarkStart w:id="247" w:name="_Toc374104735"/>
    </w:p>
    <w:p w14:paraId="649268BC" w14:textId="14000CC4" w:rsidR="00F6396E" w:rsidRPr="00084DAE" w:rsidRDefault="0052579F" w:rsidP="00C52E26">
      <w:pPr>
        <w:pStyle w:val="1"/>
      </w:pPr>
      <w:bookmarkStart w:id="248" w:name="_Toc121755091"/>
      <w:r w:rsidRPr="00084DAE">
        <w:rPr>
          <w:rFonts w:hint="eastAsia"/>
        </w:rPr>
        <w:t>その他</w:t>
      </w:r>
      <w:bookmarkEnd w:id="247"/>
      <w:r w:rsidR="0058329A" w:rsidRPr="00084DAE">
        <w:rPr>
          <w:rFonts w:hint="eastAsia"/>
        </w:rPr>
        <w:t>応募</w:t>
      </w:r>
      <w:r w:rsidR="0058329A" w:rsidRPr="00084DAE">
        <w:t>にあたっての注意点</w:t>
      </w:r>
      <w:bookmarkEnd w:id="248"/>
    </w:p>
    <w:p w14:paraId="5FC8EAD5" w14:textId="77777777" w:rsidR="00767FE3" w:rsidRPr="00084DAE" w:rsidRDefault="00767FE3" w:rsidP="00640537">
      <w:pPr>
        <w:pStyle w:val="2"/>
      </w:pPr>
      <w:bookmarkStart w:id="249" w:name="_Toc121755092"/>
      <w:bookmarkStart w:id="250" w:name="_Toc374104736"/>
      <w:r w:rsidRPr="00084DAE">
        <w:rPr>
          <w:rFonts w:hint="eastAsia"/>
        </w:rPr>
        <w:t>外国籍の方の応募について</w:t>
      </w:r>
      <w:bookmarkEnd w:id="249"/>
    </w:p>
    <w:p w14:paraId="39E5D4DB" w14:textId="7D06BA3F" w:rsidR="00E22737" w:rsidRPr="00084DAE" w:rsidRDefault="00767FE3" w:rsidP="002E58AF">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外国籍の方が応募</w:t>
      </w:r>
      <w:r w:rsidR="00C0334C" w:rsidRPr="00084DAE">
        <w:rPr>
          <w:rFonts w:ascii="IPAexゴシック" w:eastAsia="IPAexゴシック" w:hAnsi="IPAexゴシック" w:hint="eastAsia"/>
          <w:sz w:val="21"/>
          <w:szCs w:val="21"/>
        </w:rPr>
        <w:t>す</w:t>
      </w:r>
      <w:r w:rsidRPr="00084DAE">
        <w:rPr>
          <w:rFonts w:ascii="IPAexゴシック" w:eastAsia="IPAexゴシック" w:hAnsi="IPAexゴシック" w:hint="eastAsia"/>
          <w:sz w:val="21"/>
          <w:szCs w:val="21"/>
        </w:rPr>
        <w:t>る場合</w:t>
      </w:r>
      <w:r w:rsidR="004A18FA" w:rsidRPr="00084DAE">
        <w:rPr>
          <w:rFonts w:ascii="IPAexゴシック" w:eastAsia="IPAexゴシック" w:hAnsi="IPAexゴシック" w:hint="eastAsia"/>
          <w:sz w:val="21"/>
          <w:szCs w:val="21"/>
        </w:rPr>
        <w:t>は</w:t>
      </w:r>
      <w:r w:rsidRPr="00084DAE">
        <w:rPr>
          <w:rFonts w:ascii="IPAexゴシック" w:eastAsia="IPAexゴシック" w:hAnsi="IPAexゴシック" w:hint="eastAsia"/>
          <w:sz w:val="21"/>
          <w:szCs w:val="21"/>
        </w:rPr>
        <w:t>、</w:t>
      </w:r>
      <w:r w:rsidR="0058329A" w:rsidRPr="00084DAE">
        <w:rPr>
          <w:rFonts w:ascii="IPAexゴシック" w:eastAsia="IPAexゴシック" w:hAnsi="IPAexゴシック" w:hint="eastAsia"/>
          <w:sz w:val="21"/>
          <w:szCs w:val="21"/>
        </w:rPr>
        <w:t>事業</w:t>
      </w:r>
      <w:r w:rsidRPr="00084DAE">
        <w:rPr>
          <w:rFonts w:ascii="IPAexゴシック" w:eastAsia="IPAexゴシック" w:hAnsi="IPAexゴシック" w:hint="eastAsia"/>
          <w:sz w:val="21"/>
          <w:szCs w:val="21"/>
        </w:rPr>
        <w:t>期間</w:t>
      </w:r>
      <w:r w:rsidR="000601C9" w:rsidRPr="00084DAE">
        <w:rPr>
          <w:rFonts w:ascii="IPAexゴシック" w:eastAsia="IPAexゴシック" w:hAnsi="IPAexゴシック" w:hint="eastAsia"/>
          <w:sz w:val="21"/>
          <w:szCs w:val="21"/>
        </w:rPr>
        <w:t>を通して</w:t>
      </w:r>
      <w:r w:rsidR="00164B87" w:rsidRPr="00084DAE">
        <w:rPr>
          <w:rFonts w:ascii="IPAexゴシック" w:eastAsia="IPAexゴシック" w:hAnsi="IPAexゴシック" w:hint="eastAsia"/>
          <w:sz w:val="21"/>
          <w:szCs w:val="21"/>
        </w:rPr>
        <w:t>在留資格を有し、かつ</w:t>
      </w:r>
      <w:r w:rsidR="004A18FA" w:rsidRPr="00084DAE">
        <w:rPr>
          <w:rFonts w:ascii="IPAexゴシック" w:eastAsia="IPAexゴシック" w:hAnsi="IPAexゴシック" w:hint="eastAsia"/>
          <w:sz w:val="21"/>
          <w:szCs w:val="21"/>
        </w:rPr>
        <w:t>就労</w:t>
      </w:r>
      <w:r w:rsidRPr="00084DAE">
        <w:rPr>
          <w:rFonts w:ascii="IPAexゴシック" w:eastAsia="IPAexゴシック" w:hAnsi="IPAexゴシック" w:hint="eastAsia"/>
          <w:sz w:val="21"/>
          <w:szCs w:val="21"/>
        </w:rPr>
        <w:t>可能であることを証明</w:t>
      </w:r>
      <w:r w:rsidR="00C1375D" w:rsidRPr="00084DAE">
        <w:rPr>
          <w:rFonts w:ascii="IPAexゴシック" w:eastAsia="IPAexゴシック" w:hAnsi="IPAexゴシック" w:hint="eastAsia"/>
          <w:sz w:val="21"/>
          <w:szCs w:val="21"/>
        </w:rPr>
        <w:t>するものとして</w:t>
      </w:r>
      <w:r w:rsidRPr="00084DAE">
        <w:rPr>
          <w:rFonts w:ascii="IPAexゴシック" w:eastAsia="IPAexゴシック" w:hAnsi="IPAexゴシック" w:hint="eastAsia"/>
          <w:sz w:val="21"/>
          <w:szCs w:val="21"/>
        </w:rPr>
        <w:t>、</w:t>
      </w:r>
      <w:r w:rsidR="004A18FA" w:rsidRPr="00084DAE">
        <w:rPr>
          <w:rFonts w:ascii="IPAexゴシック" w:eastAsia="IPAexゴシック" w:hAnsi="IPAexゴシック" w:hint="eastAsia"/>
          <w:sz w:val="21"/>
          <w:szCs w:val="21"/>
        </w:rPr>
        <w:t>「在留カード」</w:t>
      </w:r>
      <w:r w:rsidR="0074126A" w:rsidRPr="00084DAE">
        <w:rPr>
          <w:rFonts w:ascii="IPAexゴシック" w:eastAsia="IPAexゴシック" w:hAnsi="IPAexゴシック" w:hint="eastAsia"/>
          <w:sz w:val="21"/>
          <w:szCs w:val="21"/>
        </w:rPr>
        <w:t>または</w:t>
      </w:r>
      <w:r w:rsidR="004A18FA" w:rsidRPr="00084DAE">
        <w:rPr>
          <w:rFonts w:ascii="IPAexゴシック" w:eastAsia="IPAexゴシック" w:hAnsi="IPAexゴシック" w:hint="eastAsia"/>
          <w:sz w:val="21"/>
          <w:szCs w:val="21"/>
        </w:rPr>
        <w:t>「特別永住者証明書」</w:t>
      </w:r>
      <w:r w:rsidR="0074126A" w:rsidRPr="00084DAE">
        <w:rPr>
          <w:rFonts w:ascii="IPAexゴシック" w:eastAsia="IPAexゴシック" w:hAnsi="IPAexゴシック" w:hint="eastAsia"/>
          <w:sz w:val="21"/>
          <w:szCs w:val="21"/>
        </w:rPr>
        <w:t>の原本あるいは</w:t>
      </w:r>
      <w:r w:rsidR="004A18FA" w:rsidRPr="00084DAE">
        <w:rPr>
          <w:rFonts w:ascii="IPAexゴシック" w:eastAsia="IPAexゴシック" w:hAnsi="IPAexゴシック" w:hint="eastAsia"/>
          <w:sz w:val="21"/>
          <w:szCs w:val="21"/>
        </w:rPr>
        <w:t>写し</w:t>
      </w:r>
      <w:r w:rsidR="004B1F68" w:rsidRPr="00084DAE">
        <w:rPr>
          <w:rFonts w:ascii="IPAexゴシック" w:eastAsia="IPAexゴシック" w:hAnsi="IPAexゴシック" w:hint="eastAsia"/>
          <w:sz w:val="21"/>
          <w:szCs w:val="21"/>
        </w:rPr>
        <w:t>（表面および裏面）</w:t>
      </w:r>
      <w:r w:rsidR="004A18FA" w:rsidRPr="00084DAE">
        <w:rPr>
          <w:rFonts w:ascii="IPAexゴシック" w:eastAsia="IPAexゴシック" w:hAnsi="IPAexゴシック" w:hint="eastAsia"/>
          <w:sz w:val="21"/>
          <w:szCs w:val="21"/>
        </w:rPr>
        <w:t>を二次審査（ヒアリング）の際に</w:t>
      </w:r>
      <w:r w:rsidR="003B3871" w:rsidRPr="00084DAE">
        <w:rPr>
          <w:rFonts w:ascii="IPAexゴシック" w:eastAsia="IPAexゴシック" w:hAnsi="IPAexゴシック" w:hint="eastAsia"/>
          <w:sz w:val="21"/>
          <w:szCs w:val="21"/>
        </w:rPr>
        <w:t>提示してください</w:t>
      </w:r>
      <w:r w:rsidR="004A18FA" w:rsidRPr="00084DAE">
        <w:rPr>
          <w:rFonts w:ascii="IPAexゴシック" w:eastAsia="IPAexゴシック" w:hAnsi="IPAexゴシック" w:hint="eastAsia"/>
          <w:sz w:val="21"/>
          <w:szCs w:val="21"/>
        </w:rPr>
        <w:t>。</w:t>
      </w:r>
      <w:r w:rsidR="009B5FA7" w:rsidRPr="00084DAE">
        <w:rPr>
          <w:rFonts w:ascii="IPAexゴシック" w:eastAsia="IPAexゴシック" w:hAnsi="IPAexゴシック" w:hint="eastAsia"/>
          <w:sz w:val="21"/>
          <w:szCs w:val="21"/>
        </w:rPr>
        <w:t>採択された場合には写しを提出</w:t>
      </w:r>
      <w:r w:rsidR="00C17D6D" w:rsidRPr="00084DAE">
        <w:rPr>
          <w:rFonts w:ascii="IPAexゴシック" w:eastAsia="IPAexゴシック" w:hAnsi="IPAexゴシック" w:hint="eastAsia"/>
          <w:sz w:val="21"/>
          <w:szCs w:val="21"/>
        </w:rPr>
        <w:t>してもらいます</w:t>
      </w:r>
      <w:r w:rsidR="009B5FA7" w:rsidRPr="00084DAE">
        <w:rPr>
          <w:rFonts w:ascii="IPAexゴシック" w:eastAsia="IPAexゴシック" w:hAnsi="IPAexゴシック" w:hint="eastAsia"/>
          <w:sz w:val="21"/>
          <w:szCs w:val="21"/>
        </w:rPr>
        <w:t>。</w:t>
      </w:r>
    </w:p>
    <w:p w14:paraId="4123A97B" w14:textId="7DE0D2B1" w:rsidR="003A3CD5" w:rsidRPr="00084DAE" w:rsidRDefault="009B5FA7" w:rsidP="002E58AF">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w:t>
      </w:r>
      <w:r w:rsidR="00735055" w:rsidRPr="00084DAE">
        <w:rPr>
          <w:rFonts w:ascii="IPAexゴシック" w:eastAsia="IPAexゴシック" w:hAnsi="IPAexゴシック" w:hint="eastAsia"/>
          <w:sz w:val="21"/>
          <w:szCs w:val="21"/>
        </w:rPr>
        <w:t>、</w:t>
      </w:r>
      <w:r w:rsidR="003B3871" w:rsidRPr="00084DAE">
        <w:rPr>
          <w:rFonts w:ascii="IPAexゴシック" w:eastAsia="IPAexゴシック" w:hAnsi="IPAexゴシック" w:hint="eastAsia"/>
          <w:sz w:val="21"/>
          <w:szCs w:val="21"/>
        </w:rPr>
        <w:t>IPA</w:t>
      </w:r>
      <w:r w:rsidR="005E622F" w:rsidRPr="00084DAE">
        <w:rPr>
          <w:rFonts w:ascii="IPAexゴシック" w:eastAsia="IPAexゴシック" w:hAnsi="IPAexゴシック" w:hint="eastAsia"/>
          <w:sz w:val="21"/>
          <w:szCs w:val="21"/>
        </w:rPr>
        <w:t>との</w:t>
      </w:r>
      <w:r w:rsidR="00797257" w:rsidRPr="00084DAE">
        <w:rPr>
          <w:rFonts w:ascii="IPAexゴシック" w:eastAsia="IPAexゴシック" w:hAnsi="IPAexゴシック" w:hint="eastAsia"/>
          <w:sz w:val="21"/>
          <w:szCs w:val="21"/>
        </w:rPr>
        <w:t>事務連絡</w:t>
      </w:r>
      <w:r w:rsidR="005E622F" w:rsidRPr="00084DAE">
        <w:rPr>
          <w:rFonts w:ascii="IPAexゴシック" w:eastAsia="IPAexゴシック" w:hAnsi="IPAexゴシック" w:hint="eastAsia"/>
          <w:sz w:val="21"/>
          <w:szCs w:val="21"/>
        </w:rPr>
        <w:t>及び契約</w:t>
      </w:r>
      <w:r w:rsidR="00797257" w:rsidRPr="00084DAE">
        <w:rPr>
          <w:rFonts w:ascii="IPAexゴシック" w:eastAsia="IPAexゴシック" w:hAnsi="IPAexゴシック" w:hint="eastAsia"/>
          <w:sz w:val="21"/>
          <w:szCs w:val="21"/>
        </w:rPr>
        <w:t>書</w:t>
      </w:r>
      <w:r w:rsidR="003B3871" w:rsidRPr="00084DAE">
        <w:rPr>
          <w:rFonts w:ascii="IPAexゴシック" w:eastAsia="IPAexゴシック" w:hAnsi="IPAexゴシック" w:hint="eastAsia"/>
          <w:sz w:val="21"/>
          <w:szCs w:val="21"/>
        </w:rPr>
        <w:t>は</w:t>
      </w:r>
      <w:r w:rsidR="00797257" w:rsidRPr="00084DAE">
        <w:rPr>
          <w:rFonts w:ascii="IPAexゴシック" w:eastAsia="IPAexゴシック" w:hAnsi="IPAexゴシック" w:hint="eastAsia"/>
          <w:sz w:val="21"/>
          <w:szCs w:val="21"/>
        </w:rPr>
        <w:t>すべて</w:t>
      </w:r>
      <w:r w:rsidR="003B3871" w:rsidRPr="00084DAE">
        <w:rPr>
          <w:rFonts w:ascii="IPAexゴシック" w:eastAsia="IPAexゴシック" w:hAnsi="IPAexゴシック" w:hint="eastAsia"/>
          <w:sz w:val="21"/>
          <w:szCs w:val="21"/>
        </w:rPr>
        <w:t>日本語のみの対応となるため、日本語に精通して</w:t>
      </w:r>
      <w:r w:rsidR="001C6463" w:rsidRPr="00084DAE">
        <w:rPr>
          <w:rFonts w:ascii="IPAexゴシック" w:eastAsia="IPAexゴシック" w:hAnsi="IPAexゴシック" w:hint="eastAsia"/>
          <w:sz w:val="21"/>
          <w:szCs w:val="21"/>
        </w:rPr>
        <w:t>いて対応可能な</w:t>
      </w:r>
      <w:r w:rsidR="0004116E" w:rsidRPr="00084DAE">
        <w:rPr>
          <w:rFonts w:ascii="IPAexゴシック" w:eastAsia="IPAexゴシック" w:hAnsi="IPAexゴシック" w:hint="eastAsia"/>
          <w:sz w:val="21"/>
          <w:szCs w:val="21"/>
        </w:rPr>
        <w:t>P</w:t>
      </w:r>
      <w:r w:rsidR="0004116E" w:rsidRPr="00084DAE">
        <w:rPr>
          <w:rFonts w:ascii="IPAexゴシック" w:eastAsia="IPAexゴシック" w:hAnsi="IPAexゴシック"/>
          <w:sz w:val="21"/>
          <w:szCs w:val="21"/>
        </w:rPr>
        <w:t>J</w:t>
      </w:r>
      <w:r w:rsidR="00C55D3D" w:rsidRPr="00084DAE">
        <w:rPr>
          <w:rFonts w:ascii="IPAexゴシック" w:eastAsia="IPAexゴシック" w:hAnsi="IPAexゴシック" w:hint="eastAsia"/>
          <w:sz w:val="21"/>
          <w:szCs w:val="21"/>
        </w:rPr>
        <w:t>メンバー</w:t>
      </w:r>
      <w:r w:rsidR="00797257" w:rsidRPr="00084DAE">
        <w:rPr>
          <w:rFonts w:ascii="IPAexゴシック" w:eastAsia="IPAexゴシック" w:hAnsi="IPAexゴシック" w:hint="eastAsia"/>
          <w:sz w:val="21"/>
          <w:szCs w:val="21"/>
        </w:rPr>
        <w:t>を含めて応募していただく</w:t>
      </w:r>
      <w:r w:rsidR="003B3871" w:rsidRPr="00084DAE">
        <w:rPr>
          <w:rFonts w:ascii="IPAexゴシック" w:eastAsia="IPAexゴシック" w:hAnsi="IPAexゴシック" w:hint="eastAsia"/>
          <w:sz w:val="21"/>
          <w:szCs w:val="21"/>
        </w:rPr>
        <w:t>必要</w:t>
      </w:r>
      <w:r w:rsidR="00797257" w:rsidRPr="00084DAE">
        <w:rPr>
          <w:rFonts w:ascii="IPAexゴシック" w:eastAsia="IPAexゴシック" w:hAnsi="IPAexゴシック" w:hint="eastAsia"/>
          <w:sz w:val="21"/>
          <w:szCs w:val="21"/>
        </w:rPr>
        <w:t>があります</w:t>
      </w:r>
      <w:r w:rsidR="003B3871" w:rsidRPr="00084DAE">
        <w:rPr>
          <w:rFonts w:ascii="IPAexゴシック" w:eastAsia="IPAexゴシック" w:hAnsi="IPAexゴシック" w:hint="eastAsia"/>
          <w:sz w:val="21"/>
          <w:szCs w:val="21"/>
        </w:rPr>
        <w:t>。</w:t>
      </w:r>
    </w:p>
    <w:p w14:paraId="102997F2" w14:textId="77777777" w:rsidR="00767FE3" w:rsidRPr="00084DAE" w:rsidRDefault="00767FE3" w:rsidP="002E58AF"/>
    <w:p w14:paraId="26B6E499" w14:textId="12332686" w:rsidR="006D045D" w:rsidRPr="00084DAE" w:rsidRDefault="004F2AEA" w:rsidP="00640537">
      <w:pPr>
        <w:pStyle w:val="2"/>
      </w:pPr>
      <w:bookmarkStart w:id="251" w:name="_Toc121755093"/>
      <w:r w:rsidRPr="00084DAE">
        <w:rPr>
          <w:rFonts w:hint="eastAsia"/>
        </w:rPr>
        <w:lastRenderedPageBreak/>
        <w:t>組織</w:t>
      </w:r>
      <w:r w:rsidR="004D4252" w:rsidRPr="00084DAE">
        <w:rPr>
          <w:rFonts w:hint="eastAsia"/>
        </w:rPr>
        <w:t>に所属する方の応募</w:t>
      </w:r>
      <w:r w:rsidR="006D045D" w:rsidRPr="00084DAE">
        <w:rPr>
          <w:rFonts w:hint="eastAsia"/>
        </w:rPr>
        <w:t>について</w:t>
      </w:r>
      <w:bookmarkEnd w:id="250"/>
      <w:bookmarkEnd w:id="251"/>
    </w:p>
    <w:p w14:paraId="516C9893" w14:textId="195C48B9" w:rsidR="00C13E4B" w:rsidRPr="00084DAE" w:rsidRDefault="004D4252" w:rsidP="00C13E4B">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組織に所属する方が応募する場合は、本事業による支援措置を受けること及び開発成果が</w:t>
      </w:r>
      <w:r w:rsidR="0058329A"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個人に帰属することについて、</w:t>
      </w:r>
      <w:r w:rsidR="005326AB" w:rsidRPr="00084DAE">
        <w:rPr>
          <w:rFonts w:ascii="IPAexゴシック" w:eastAsia="IPAexゴシック" w:hAnsi="IPAexゴシック" w:hint="eastAsia"/>
          <w:sz w:val="21"/>
          <w:szCs w:val="21"/>
        </w:rPr>
        <w:t>あらかじめ</w:t>
      </w:r>
      <w:r w:rsidRPr="00084DAE">
        <w:rPr>
          <w:rFonts w:ascii="IPAexゴシック" w:eastAsia="IPAexゴシック" w:hAnsi="IPAexゴシック" w:hint="eastAsia"/>
          <w:sz w:val="21"/>
          <w:szCs w:val="21"/>
        </w:rPr>
        <w:t>所属組織から了解を得てください。また</w:t>
      </w:r>
      <w:r w:rsidR="00662E24" w:rsidRPr="00084DAE">
        <w:rPr>
          <w:rFonts w:ascii="IPAexゴシック" w:eastAsia="IPAexゴシック" w:hAnsi="IPAexゴシック" w:hint="eastAsia"/>
          <w:sz w:val="21"/>
          <w:szCs w:val="21"/>
        </w:rPr>
        <w:t>、</w:t>
      </w:r>
      <w:r w:rsidR="006D045D" w:rsidRPr="00084DAE">
        <w:rPr>
          <w:rFonts w:ascii="IPAexゴシック" w:eastAsia="IPAexゴシック" w:hAnsi="IPAexゴシック" w:hint="eastAsia"/>
          <w:sz w:val="21"/>
          <w:szCs w:val="21"/>
        </w:rPr>
        <w:t>所属組織が了解していることを証明するものとして、所属組織からの書面による承諾書を</w:t>
      </w:r>
      <w:r w:rsidRPr="00084DAE">
        <w:rPr>
          <w:rFonts w:ascii="IPAexゴシック" w:eastAsia="IPAexゴシック" w:hAnsi="IPAexゴシック" w:hint="eastAsia"/>
          <w:sz w:val="21"/>
          <w:szCs w:val="21"/>
        </w:rPr>
        <w:t>契約時に</w:t>
      </w:r>
      <w:r w:rsidR="006D045D" w:rsidRPr="00084DAE">
        <w:rPr>
          <w:rFonts w:ascii="IPAexゴシック" w:eastAsia="IPAexゴシック" w:hAnsi="IPAexゴシック" w:hint="eastAsia"/>
          <w:sz w:val="21"/>
          <w:szCs w:val="21"/>
        </w:rPr>
        <w:t>提出して</w:t>
      </w:r>
      <w:r w:rsidR="003B3871" w:rsidRPr="00084DAE">
        <w:rPr>
          <w:rFonts w:ascii="IPAexゴシック" w:eastAsia="IPAexゴシック" w:hAnsi="IPAexゴシック" w:hint="eastAsia"/>
          <w:sz w:val="21"/>
          <w:szCs w:val="21"/>
        </w:rPr>
        <w:t>ください</w:t>
      </w:r>
      <w:r w:rsidR="006D045D" w:rsidRPr="00084DAE">
        <w:rPr>
          <w:rFonts w:ascii="IPAexゴシック" w:eastAsia="IPAexゴシック" w:hAnsi="IPAexゴシック" w:hint="eastAsia"/>
          <w:sz w:val="21"/>
          <w:szCs w:val="21"/>
        </w:rPr>
        <w:t>。</w:t>
      </w:r>
      <w:r w:rsidR="0058329A" w:rsidRPr="00084DAE">
        <w:rPr>
          <w:rFonts w:ascii="IPAexゴシック" w:eastAsia="IPAexゴシック" w:hAnsi="IPAexゴシック" w:hint="eastAsia"/>
          <w:sz w:val="21"/>
          <w:szCs w:val="21"/>
        </w:rPr>
        <w:t>事業</w:t>
      </w:r>
      <w:r w:rsidR="00983C55" w:rsidRPr="00084DAE">
        <w:rPr>
          <w:rFonts w:ascii="IPAexゴシック" w:eastAsia="IPAexゴシック" w:hAnsi="IPAexゴシック" w:hint="eastAsia"/>
          <w:sz w:val="21"/>
          <w:szCs w:val="21"/>
        </w:rPr>
        <w:t>期</w:t>
      </w:r>
      <w:r w:rsidR="00C13E4B" w:rsidRPr="00084DAE">
        <w:rPr>
          <w:rFonts w:ascii="IPAexゴシック" w:eastAsia="IPAexゴシック" w:hAnsi="IPAexゴシック" w:hint="eastAsia"/>
          <w:sz w:val="21"/>
          <w:szCs w:val="21"/>
        </w:rPr>
        <w:t>間内に組織に所属することになる場合も、所属後に提出して</w:t>
      </w:r>
      <w:r w:rsidR="00D30D90" w:rsidRPr="00084DAE">
        <w:rPr>
          <w:rFonts w:ascii="IPAexゴシック" w:eastAsia="IPAexゴシック" w:hAnsi="IPAexゴシック" w:hint="eastAsia"/>
          <w:sz w:val="21"/>
          <w:szCs w:val="21"/>
        </w:rPr>
        <w:t>ください</w:t>
      </w:r>
      <w:r w:rsidR="00C13E4B" w:rsidRPr="00084DAE">
        <w:rPr>
          <w:rFonts w:ascii="IPAexゴシック" w:eastAsia="IPAexゴシック" w:hAnsi="IPAexゴシック" w:hint="eastAsia"/>
          <w:sz w:val="21"/>
          <w:szCs w:val="21"/>
        </w:rPr>
        <w:t>。</w:t>
      </w:r>
    </w:p>
    <w:p w14:paraId="4E2614D2" w14:textId="48C37210" w:rsidR="006D045D" w:rsidRPr="00084DAE" w:rsidRDefault="006D045D" w:rsidP="009D7237">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なお、上記の承諾書を作成・提出</w:t>
      </w:r>
      <w:r w:rsidR="00D30D90" w:rsidRPr="00084DAE">
        <w:rPr>
          <w:rFonts w:ascii="IPAexゴシック" w:eastAsia="IPAexゴシック" w:hAnsi="IPAexゴシック" w:hint="eastAsia"/>
          <w:sz w:val="21"/>
          <w:szCs w:val="21"/>
        </w:rPr>
        <w:t>する</w:t>
      </w:r>
      <w:r w:rsidRPr="00084DAE">
        <w:rPr>
          <w:rFonts w:ascii="IPAexゴシック" w:eastAsia="IPAexゴシック" w:hAnsi="IPAexゴシック" w:hint="eastAsia"/>
          <w:sz w:val="21"/>
          <w:szCs w:val="21"/>
        </w:rPr>
        <w:t>際、</w:t>
      </w:r>
      <w:r w:rsidR="00255BDB"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から「</w:t>
      </w:r>
      <w:r w:rsidR="00323782"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個人に開発業務を委託する」旨の</w:t>
      </w:r>
      <w:r w:rsidR="001A22F5" w:rsidRPr="00084DAE">
        <w:rPr>
          <w:rFonts w:ascii="IPAexゴシック" w:eastAsia="IPAexゴシック" w:hAnsi="IPAexゴシック" w:hint="eastAsia"/>
          <w:sz w:val="21"/>
          <w:szCs w:val="21"/>
        </w:rPr>
        <w:t>正式な</w:t>
      </w:r>
      <w:r w:rsidRPr="00084DAE">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A1557E" w:rsidRPr="00084DAE">
        <w:rPr>
          <w:rFonts w:ascii="IPAexゴシック" w:eastAsia="IPAexゴシック" w:hAnsi="IPAexゴシック" w:hint="eastAsia"/>
          <w:sz w:val="21"/>
          <w:szCs w:val="21"/>
        </w:rPr>
        <w:t>事務局</w:t>
      </w:r>
      <w:r w:rsidRPr="00084DAE">
        <w:rPr>
          <w:rFonts w:ascii="IPAexゴシック" w:eastAsia="IPAexゴシック" w:hAnsi="IPAexゴシック" w:hint="eastAsia"/>
          <w:sz w:val="21"/>
          <w:szCs w:val="21"/>
        </w:rPr>
        <w:t>に知らせ</w:t>
      </w:r>
      <w:r w:rsidR="00865397" w:rsidRPr="00084DAE">
        <w:rPr>
          <w:rFonts w:ascii="IPAexゴシック" w:eastAsia="IPAexゴシック" w:hAnsi="IPAexゴシック" w:hint="eastAsia"/>
          <w:sz w:val="21"/>
          <w:szCs w:val="21"/>
        </w:rPr>
        <w:t>て</w:t>
      </w:r>
      <w:r w:rsidR="00A44A4B" w:rsidRPr="00084DAE">
        <w:rPr>
          <w:rFonts w:ascii="IPAexゴシック" w:eastAsia="IPAexゴシック" w:hAnsi="IPAexゴシック" w:hint="eastAsia"/>
          <w:sz w:val="21"/>
          <w:szCs w:val="21"/>
        </w:rPr>
        <w:t>ください</w:t>
      </w:r>
      <w:r w:rsidRPr="00084DAE">
        <w:rPr>
          <w:rFonts w:ascii="IPAexゴシック" w:eastAsia="IPAexゴシック" w:hAnsi="IPAexゴシック" w:hint="eastAsia"/>
          <w:sz w:val="21"/>
          <w:szCs w:val="21"/>
        </w:rPr>
        <w:t>。</w:t>
      </w:r>
    </w:p>
    <w:p w14:paraId="0CFB9F17" w14:textId="3499A145" w:rsidR="0009764D" w:rsidRPr="00084DAE" w:rsidRDefault="0009764D" w:rsidP="009D7237">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承諾書の記載例は下記のW</w:t>
      </w:r>
      <w:r w:rsidR="00640537" w:rsidRPr="00084DAE">
        <w:rPr>
          <w:rFonts w:ascii="IPAexゴシック" w:eastAsia="IPAexゴシック" w:hAnsi="IPAexゴシック"/>
          <w:sz w:val="21"/>
          <w:szCs w:val="21"/>
        </w:rPr>
        <w:t>eb</w:t>
      </w:r>
      <w:r w:rsidRPr="00084DAE">
        <w:rPr>
          <w:rFonts w:ascii="IPAexゴシック" w:eastAsia="IPAexゴシック" w:hAnsi="IPAexゴシック" w:hint="eastAsia"/>
          <w:sz w:val="21"/>
          <w:szCs w:val="21"/>
        </w:rPr>
        <w:t>ページを参照</w:t>
      </w:r>
      <w:r w:rsidR="00342F34" w:rsidRPr="00084DAE">
        <w:rPr>
          <w:rFonts w:ascii="IPAexゴシック" w:eastAsia="IPAexゴシック" w:hAnsi="IPAexゴシック" w:hint="eastAsia"/>
          <w:sz w:val="21"/>
          <w:szCs w:val="21"/>
        </w:rPr>
        <w:t>して</w:t>
      </w:r>
      <w:r w:rsidRPr="00084DAE">
        <w:rPr>
          <w:rFonts w:ascii="IPAexゴシック" w:eastAsia="IPAexゴシック" w:hAnsi="IPAexゴシック" w:hint="eastAsia"/>
          <w:sz w:val="21"/>
          <w:szCs w:val="21"/>
        </w:rPr>
        <w:t>ください。</w:t>
      </w:r>
    </w:p>
    <w:p w14:paraId="5B2C2282" w14:textId="77777777" w:rsidR="006B6E71" w:rsidRPr="00084DAE" w:rsidRDefault="00000000" w:rsidP="006B6E71">
      <w:pPr>
        <w:ind w:leftChars="100" w:left="240" w:firstLineChars="100" w:firstLine="240"/>
        <w:rPr>
          <w:rFonts w:ascii="IPAexゴシック" w:eastAsia="IPAexゴシック" w:hAnsi="IPAexゴシック"/>
          <w:sz w:val="21"/>
          <w:szCs w:val="21"/>
        </w:rPr>
      </w:pPr>
      <w:hyperlink r:id="rId20" w:history="1">
        <w:r w:rsidR="006B6E71" w:rsidRPr="00084DAE">
          <w:rPr>
            <w:rStyle w:val="a8"/>
            <w:rFonts w:ascii="IPA Pゴシック" w:eastAsia="IPA Pゴシック" w:hAnsi="IPA Pゴシック" w:cs="Arial"/>
            <w:sz w:val="21"/>
            <w:szCs w:val="36"/>
          </w:rPr>
          <w:t>https://www.ipa.go.jp/jinzai/mitou/advanced/2024/koubo.html</w:t>
        </w:r>
      </w:hyperlink>
    </w:p>
    <w:p w14:paraId="25F998D4" w14:textId="77777777" w:rsidR="006D045D" w:rsidRPr="00084DAE" w:rsidRDefault="006D045D" w:rsidP="009D7237">
      <w:pPr>
        <w:jc w:val="left"/>
        <w:rPr>
          <w:rFonts w:ascii="IPAexゴシック" w:eastAsia="IPAexゴシック" w:hAnsi="IPAexゴシック"/>
          <w:sz w:val="18"/>
          <w:szCs w:val="18"/>
        </w:rPr>
      </w:pPr>
    </w:p>
    <w:p w14:paraId="7368BD00" w14:textId="7D5D4353" w:rsidR="004F2AEA" w:rsidRPr="00084DAE" w:rsidRDefault="006F318C" w:rsidP="00640537">
      <w:pPr>
        <w:pStyle w:val="2"/>
      </w:pPr>
      <w:bookmarkStart w:id="252" w:name="_Toc374104737"/>
      <w:bookmarkStart w:id="253" w:name="_Toc121755094"/>
      <w:r w:rsidRPr="00084DAE">
        <w:rPr>
          <w:rFonts w:hint="eastAsia"/>
        </w:rPr>
        <w:t>未成年者の応募</w:t>
      </w:r>
      <w:r w:rsidR="004F2AEA" w:rsidRPr="00084DAE">
        <w:rPr>
          <w:rFonts w:hint="eastAsia"/>
        </w:rPr>
        <w:t>について</w:t>
      </w:r>
      <w:bookmarkEnd w:id="252"/>
      <w:bookmarkEnd w:id="253"/>
    </w:p>
    <w:p w14:paraId="1427ADDA" w14:textId="7BD6A997" w:rsidR="00C0334C" w:rsidRPr="00084DAE" w:rsidRDefault="004F2AEA" w:rsidP="009D7237">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未成年者</w:t>
      </w:r>
      <w:r w:rsidR="004D4252" w:rsidRPr="00084DAE">
        <w:rPr>
          <w:rFonts w:ascii="IPAexゴシック" w:eastAsia="IPAexゴシック" w:hAnsi="IPAexゴシック" w:hint="eastAsia"/>
          <w:sz w:val="21"/>
          <w:szCs w:val="21"/>
        </w:rPr>
        <w:t>が応募する</w:t>
      </w:r>
      <w:r w:rsidRPr="00084DAE">
        <w:rPr>
          <w:rFonts w:ascii="IPAexゴシック" w:eastAsia="IPAexゴシック" w:hAnsi="IPAexゴシック" w:hint="eastAsia"/>
          <w:sz w:val="21"/>
          <w:szCs w:val="21"/>
        </w:rPr>
        <w:t>場合は、</w:t>
      </w:r>
      <w:r w:rsidRPr="00084DAE">
        <w:rPr>
          <w:rFonts w:ascii="IPAexゴシック" w:eastAsia="IPAexゴシック" w:hAnsi="IPAexゴシック" w:hint="eastAsia"/>
          <w:sz w:val="21"/>
          <w:szCs w:val="21"/>
          <w:u w:val="single"/>
        </w:rPr>
        <w:t>本事業</w:t>
      </w:r>
      <w:r w:rsidR="00EA3DEC" w:rsidRPr="00084DAE">
        <w:rPr>
          <w:rFonts w:ascii="IPAexゴシック" w:eastAsia="IPAexゴシック" w:hAnsi="IPAexゴシック" w:hint="eastAsia"/>
          <w:sz w:val="21"/>
          <w:szCs w:val="21"/>
          <w:u w:val="single"/>
        </w:rPr>
        <w:t>による支援措置を受ける</w:t>
      </w:r>
      <w:r w:rsidRPr="00084DAE">
        <w:rPr>
          <w:rFonts w:ascii="IPAexゴシック" w:eastAsia="IPAexゴシック" w:hAnsi="IPAexゴシック" w:hint="eastAsia"/>
          <w:sz w:val="21"/>
          <w:szCs w:val="21"/>
          <w:u w:val="single"/>
        </w:rPr>
        <w:t>こと</w:t>
      </w:r>
      <w:r w:rsidR="00EA3DEC" w:rsidRPr="00084DAE">
        <w:rPr>
          <w:rFonts w:ascii="IPAexゴシック" w:eastAsia="IPAexゴシック" w:hAnsi="IPAexゴシック" w:hint="eastAsia"/>
          <w:sz w:val="21"/>
          <w:szCs w:val="21"/>
          <w:u w:val="single"/>
        </w:rPr>
        <w:t>及び保護者が契約当事者</w:t>
      </w:r>
      <w:r w:rsidR="00C0334C" w:rsidRPr="00084DAE">
        <w:rPr>
          <w:rFonts w:ascii="IPAexゴシック" w:eastAsia="IPAexゴシック" w:hAnsi="IPAexゴシック" w:hint="eastAsia"/>
          <w:sz w:val="21"/>
          <w:szCs w:val="21"/>
          <w:u w:val="single"/>
        </w:rPr>
        <w:t>（法定代理人</w:t>
      </w:r>
      <w:r w:rsidR="00323782" w:rsidRPr="00084DAE">
        <w:rPr>
          <w:rFonts w:ascii="IPAexゴシック" w:eastAsia="IPAexゴシック" w:hAnsi="IPAexゴシック" w:hint="eastAsia"/>
          <w:sz w:val="21"/>
          <w:szCs w:val="21"/>
          <w:u w:val="single"/>
        </w:rPr>
        <w:t>または</w:t>
      </w:r>
      <w:r w:rsidR="00323782" w:rsidRPr="00084DAE">
        <w:rPr>
          <w:rFonts w:ascii="IPAexゴシック" w:eastAsia="IPAexゴシック" w:hAnsi="IPAexゴシック"/>
          <w:sz w:val="21"/>
          <w:szCs w:val="21"/>
          <w:u w:val="single"/>
        </w:rPr>
        <w:t>代理人</w:t>
      </w:r>
      <w:r w:rsidR="00C0334C" w:rsidRPr="00084DAE">
        <w:rPr>
          <w:rFonts w:ascii="IPAexゴシック" w:eastAsia="IPAexゴシック" w:hAnsi="IPAexゴシック" w:hint="eastAsia"/>
          <w:sz w:val="21"/>
          <w:szCs w:val="21"/>
          <w:u w:val="single"/>
        </w:rPr>
        <w:t>）</w:t>
      </w:r>
      <w:r w:rsidR="00EA3DEC" w:rsidRPr="00084DAE">
        <w:rPr>
          <w:rFonts w:ascii="IPAexゴシック" w:eastAsia="IPAexゴシック" w:hAnsi="IPAexゴシック" w:hint="eastAsia"/>
          <w:sz w:val="21"/>
          <w:szCs w:val="21"/>
          <w:u w:val="single"/>
        </w:rPr>
        <w:t>になることを</w:t>
      </w:r>
      <w:r w:rsidR="0077220A" w:rsidRPr="00084DAE">
        <w:rPr>
          <w:rFonts w:ascii="IPAexゴシック" w:eastAsia="IPAexゴシック" w:hAnsi="IPAexゴシック" w:hint="eastAsia"/>
          <w:sz w:val="21"/>
          <w:szCs w:val="21"/>
        </w:rPr>
        <w:t>、</w:t>
      </w:r>
      <w:r w:rsidR="005326AB" w:rsidRPr="00084DAE">
        <w:rPr>
          <w:rFonts w:ascii="IPAexゴシック" w:eastAsia="IPAexゴシック" w:hAnsi="IPAexゴシック" w:hint="eastAsia"/>
          <w:sz w:val="21"/>
          <w:szCs w:val="21"/>
        </w:rPr>
        <w:t>あらかじめ</w:t>
      </w:r>
      <w:r w:rsidR="004D4252" w:rsidRPr="00084DAE">
        <w:rPr>
          <w:rFonts w:ascii="IPAexゴシック" w:eastAsia="IPAexゴシック" w:hAnsi="IPAexゴシック" w:hint="eastAsia"/>
          <w:sz w:val="21"/>
          <w:szCs w:val="21"/>
        </w:rPr>
        <w:t>保護者</w:t>
      </w:r>
      <w:r w:rsidR="00EA3DEC" w:rsidRPr="00084DAE">
        <w:rPr>
          <w:rFonts w:ascii="IPAexゴシック" w:eastAsia="IPAexゴシック" w:hAnsi="IPAexゴシック" w:hint="eastAsia"/>
          <w:sz w:val="21"/>
          <w:szCs w:val="21"/>
        </w:rPr>
        <w:t>に</w:t>
      </w:r>
      <w:r w:rsidR="004D4252" w:rsidRPr="00084DAE">
        <w:rPr>
          <w:rFonts w:ascii="IPAexゴシック" w:eastAsia="IPAexゴシック" w:hAnsi="IPAexゴシック" w:hint="eastAsia"/>
          <w:sz w:val="21"/>
          <w:szCs w:val="21"/>
        </w:rPr>
        <w:t>了解を得てください。</w:t>
      </w:r>
    </w:p>
    <w:p w14:paraId="75EB8BAA" w14:textId="1C401F52" w:rsidR="00342F34" w:rsidRPr="00084DAE" w:rsidRDefault="004D4252" w:rsidP="0009764D">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また</w:t>
      </w:r>
      <w:r w:rsidR="00662E24" w:rsidRPr="00084DAE">
        <w:rPr>
          <w:rFonts w:ascii="IPAexゴシック" w:eastAsia="IPAexゴシック" w:hAnsi="IPAexゴシック" w:hint="eastAsia"/>
          <w:sz w:val="21"/>
          <w:szCs w:val="21"/>
        </w:rPr>
        <w:t>、</w:t>
      </w:r>
      <w:r w:rsidR="00342F34" w:rsidRPr="00084DAE">
        <w:rPr>
          <w:rFonts w:ascii="IPAexゴシック" w:eastAsia="IPAexゴシック" w:hAnsi="IPAexゴシック" w:hint="eastAsia"/>
          <w:sz w:val="21"/>
          <w:szCs w:val="21"/>
        </w:rPr>
        <w:t>父母もしくは同等の親族等の保護者からの</w:t>
      </w:r>
      <w:r w:rsidR="004F2AEA" w:rsidRPr="00084DAE">
        <w:rPr>
          <w:rFonts w:ascii="IPAexゴシック" w:eastAsia="IPAexゴシック" w:hAnsi="IPAexゴシック" w:hint="eastAsia"/>
          <w:sz w:val="21"/>
          <w:szCs w:val="21"/>
        </w:rPr>
        <w:t>了解を証明するものとして、</w:t>
      </w:r>
      <w:r w:rsidR="00C56734" w:rsidRPr="00084DAE">
        <w:rPr>
          <w:rFonts w:ascii="IPAexゴシック" w:eastAsia="IPAexゴシック" w:hAnsi="IPAexゴシック" w:hint="eastAsia"/>
          <w:sz w:val="21"/>
          <w:szCs w:val="21"/>
        </w:rPr>
        <w:t>承諾書の記載例を参照し、</w:t>
      </w:r>
      <w:r w:rsidR="007F29F5" w:rsidRPr="00084DAE">
        <w:rPr>
          <w:rFonts w:ascii="IPAexゴシック" w:eastAsia="IPAexゴシック" w:hAnsi="IPAexゴシック" w:hint="eastAsia"/>
          <w:sz w:val="21"/>
          <w:szCs w:val="21"/>
        </w:rPr>
        <w:t>保護者</w:t>
      </w:r>
      <w:r w:rsidR="004F2AEA" w:rsidRPr="00084DAE">
        <w:rPr>
          <w:rFonts w:ascii="IPAexゴシック" w:eastAsia="IPAexゴシック" w:hAnsi="IPAexゴシック" w:hint="eastAsia"/>
          <w:sz w:val="21"/>
          <w:szCs w:val="21"/>
        </w:rPr>
        <w:t>からの書面による承諾書を</w:t>
      </w:r>
      <w:r w:rsidR="001C321A" w:rsidRPr="00084DAE">
        <w:rPr>
          <w:rFonts w:ascii="IPAexゴシック" w:eastAsia="IPAexゴシック" w:hAnsi="IPAexゴシック" w:hint="eastAsia"/>
          <w:sz w:val="21"/>
          <w:szCs w:val="21"/>
        </w:rPr>
        <w:t>二次審査</w:t>
      </w:r>
      <w:r w:rsidR="00071DC4" w:rsidRPr="00084DAE">
        <w:rPr>
          <w:rFonts w:ascii="IPAexゴシック" w:eastAsia="IPAexゴシック" w:hAnsi="IPAexゴシック" w:hint="eastAsia"/>
          <w:sz w:val="21"/>
          <w:szCs w:val="21"/>
        </w:rPr>
        <w:t>（</w:t>
      </w:r>
      <w:r w:rsidR="001C321A" w:rsidRPr="00084DAE">
        <w:rPr>
          <w:rFonts w:ascii="IPAexゴシック" w:eastAsia="IPAexゴシック" w:hAnsi="IPAexゴシック" w:hint="eastAsia"/>
          <w:sz w:val="21"/>
          <w:szCs w:val="21"/>
        </w:rPr>
        <w:t>ヒアリング</w:t>
      </w:r>
      <w:r w:rsidR="00071DC4" w:rsidRPr="00084DAE">
        <w:rPr>
          <w:rFonts w:ascii="IPAexゴシック" w:eastAsia="IPAexゴシック" w:hAnsi="IPAexゴシック" w:hint="eastAsia"/>
          <w:sz w:val="21"/>
          <w:szCs w:val="21"/>
        </w:rPr>
        <w:t>）</w:t>
      </w:r>
      <w:r w:rsidR="001C321A" w:rsidRPr="00084DAE">
        <w:rPr>
          <w:rFonts w:ascii="IPAexゴシック" w:eastAsia="IPAexゴシック" w:hAnsi="IPAexゴシック" w:hint="eastAsia"/>
          <w:sz w:val="21"/>
          <w:szCs w:val="21"/>
        </w:rPr>
        <w:t>の際に</w:t>
      </w:r>
      <w:r w:rsidR="004F2AEA" w:rsidRPr="00084DAE">
        <w:rPr>
          <w:rFonts w:ascii="IPAexゴシック" w:eastAsia="IPAexゴシック" w:hAnsi="IPAexゴシック" w:hint="eastAsia"/>
          <w:sz w:val="21"/>
          <w:szCs w:val="21"/>
        </w:rPr>
        <w:t>提出して</w:t>
      </w:r>
      <w:r w:rsidR="00D30D90" w:rsidRPr="00084DAE">
        <w:rPr>
          <w:rFonts w:ascii="IPAexゴシック" w:eastAsia="IPAexゴシック" w:hAnsi="IPAexゴシック" w:hint="eastAsia"/>
          <w:sz w:val="21"/>
          <w:szCs w:val="21"/>
        </w:rPr>
        <w:t>ください</w:t>
      </w:r>
      <w:r w:rsidR="004F2AEA" w:rsidRPr="00084DAE">
        <w:rPr>
          <w:rFonts w:ascii="IPAexゴシック" w:eastAsia="IPAexゴシック" w:hAnsi="IPAexゴシック" w:hint="eastAsia"/>
          <w:sz w:val="21"/>
          <w:szCs w:val="21"/>
        </w:rPr>
        <w:t>。</w:t>
      </w:r>
    </w:p>
    <w:p w14:paraId="5551E641" w14:textId="59A883B7" w:rsidR="006B6E71" w:rsidRPr="00084DAE" w:rsidRDefault="00B06FB8" w:rsidP="0009764D">
      <w:pPr>
        <w:ind w:leftChars="100" w:left="240" w:firstLineChars="100" w:firstLine="210"/>
        <w:rPr>
          <w:rStyle w:val="a8"/>
          <w:rFonts w:ascii="IPA Pゴシック" w:eastAsia="IPA Pゴシック" w:hAnsi="IPA Pゴシック" w:cs="Arial"/>
          <w:sz w:val="21"/>
          <w:szCs w:val="36"/>
        </w:rPr>
      </w:pPr>
      <w:r w:rsidRPr="00084DAE">
        <w:rPr>
          <w:rFonts w:ascii="IPAexゴシック" w:eastAsia="IPAexゴシック" w:hAnsi="IPAexゴシック" w:hint="eastAsia"/>
          <w:sz w:val="21"/>
          <w:szCs w:val="21"/>
        </w:rPr>
        <w:t>承諾書</w:t>
      </w:r>
      <w:r w:rsidR="0009764D" w:rsidRPr="00084DAE">
        <w:rPr>
          <w:rFonts w:ascii="IPAexゴシック" w:eastAsia="IPAexゴシック" w:hAnsi="IPAexゴシック" w:hint="eastAsia"/>
          <w:sz w:val="21"/>
          <w:szCs w:val="21"/>
        </w:rPr>
        <w:t>の記載例は下記のW</w:t>
      </w:r>
      <w:r w:rsidR="00640537" w:rsidRPr="00084DAE">
        <w:rPr>
          <w:rFonts w:ascii="IPAexゴシック" w:eastAsia="IPAexゴシック" w:hAnsi="IPAexゴシック"/>
          <w:sz w:val="21"/>
          <w:szCs w:val="21"/>
        </w:rPr>
        <w:t>eb</w:t>
      </w:r>
      <w:r w:rsidR="0009764D" w:rsidRPr="00084DAE">
        <w:rPr>
          <w:rFonts w:ascii="IPAexゴシック" w:eastAsia="IPAexゴシック" w:hAnsi="IPAexゴシック" w:hint="eastAsia"/>
          <w:sz w:val="21"/>
          <w:szCs w:val="21"/>
        </w:rPr>
        <w:t>ページを参照</w:t>
      </w:r>
      <w:r w:rsidR="00342F34" w:rsidRPr="00084DAE">
        <w:rPr>
          <w:rFonts w:ascii="IPAexゴシック" w:eastAsia="IPAexゴシック" w:hAnsi="IPAexゴシック" w:hint="eastAsia"/>
          <w:sz w:val="21"/>
          <w:szCs w:val="21"/>
        </w:rPr>
        <w:t>して</w:t>
      </w:r>
      <w:r w:rsidR="0009764D" w:rsidRPr="00084DAE">
        <w:rPr>
          <w:rFonts w:ascii="IPAexゴシック" w:eastAsia="IPAexゴシック" w:hAnsi="IPAexゴシック" w:hint="eastAsia"/>
          <w:sz w:val="21"/>
          <w:szCs w:val="21"/>
        </w:rPr>
        <w:t>ください。</w:t>
      </w:r>
      <w:hyperlink w:history="1"/>
    </w:p>
    <w:p w14:paraId="20DEE26B" w14:textId="6CE1CCBA" w:rsidR="006B6E71" w:rsidRPr="00084DAE" w:rsidRDefault="00000000" w:rsidP="0009764D">
      <w:pPr>
        <w:ind w:leftChars="100" w:left="240" w:firstLineChars="100" w:firstLine="240"/>
        <w:rPr>
          <w:rFonts w:ascii="IPAexゴシック" w:eastAsia="IPAexゴシック" w:hAnsi="IPAexゴシック"/>
          <w:sz w:val="21"/>
          <w:szCs w:val="21"/>
        </w:rPr>
      </w:pPr>
      <w:hyperlink r:id="rId21" w:history="1">
        <w:r w:rsidR="006B6E71" w:rsidRPr="00084DAE">
          <w:rPr>
            <w:rStyle w:val="a8"/>
            <w:rFonts w:ascii="IPA Pゴシック" w:eastAsia="IPA Pゴシック" w:hAnsi="IPA Pゴシック" w:cs="Arial"/>
            <w:sz w:val="21"/>
            <w:szCs w:val="36"/>
          </w:rPr>
          <w:t>https://www.ipa.go.jp/jinzai/mitou/advanced/2024/koubo.html</w:t>
        </w:r>
      </w:hyperlink>
    </w:p>
    <w:p w14:paraId="67C04FCB" w14:textId="40D18FE3" w:rsidR="00EE1400" w:rsidRPr="00084DAE" w:rsidRDefault="00EE1400" w:rsidP="009D7237">
      <w:pPr>
        <w:jc w:val="left"/>
        <w:rPr>
          <w:rFonts w:ascii="IPAexゴシック" w:eastAsia="IPAexゴシック" w:hAnsi="IPAexゴシック"/>
          <w:sz w:val="18"/>
          <w:szCs w:val="18"/>
        </w:rPr>
      </w:pPr>
    </w:p>
    <w:p w14:paraId="711B1101" w14:textId="19AC09E9" w:rsidR="0085553C" w:rsidRPr="00084DAE" w:rsidRDefault="0085553C" w:rsidP="00640537">
      <w:pPr>
        <w:pStyle w:val="2"/>
      </w:pPr>
      <w:bookmarkStart w:id="254" w:name="_Toc121755095"/>
      <w:r w:rsidRPr="00084DAE">
        <w:rPr>
          <w:rFonts w:hint="eastAsia"/>
        </w:rPr>
        <w:t>旅費交通費の範囲について</w:t>
      </w:r>
      <w:bookmarkEnd w:id="254"/>
    </w:p>
    <w:p w14:paraId="5C3DC948" w14:textId="4A87B157" w:rsidR="0085553C" w:rsidRPr="00084DAE" w:rsidRDefault="0085553C" w:rsidP="000560A3">
      <w:pPr>
        <w:ind w:leftChars="100" w:left="240" w:firstLineChars="100" w:firstLine="210"/>
        <w:jc w:val="left"/>
        <w:rPr>
          <w:rFonts w:ascii="IPAexゴシック" w:eastAsia="IPAexゴシック" w:hAnsi="IPAexゴシック"/>
          <w:sz w:val="21"/>
          <w:szCs w:val="21"/>
        </w:rPr>
      </w:pPr>
      <w:r w:rsidRPr="00084DAE">
        <w:rPr>
          <w:rFonts w:ascii="IPAexゴシック" w:eastAsia="IPAexゴシック" w:hAnsi="IPAexゴシック" w:hint="eastAsia"/>
          <w:sz w:val="21"/>
          <w:szCs w:val="21"/>
        </w:rPr>
        <w:t>契約の対象となる費用の他に、</w:t>
      </w:r>
      <w:r w:rsidR="00091E5F" w:rsidRPr="00084DAE">
        <w:rPr>
          <w:rFonts w:ascii="IPAexゴシック" w:eastAsia="IPAexゴシック" w:hAnsi="IPAexゴシック" w:hint="eastAsia"/>
          <w:sz w:val="21"/>
          <w:szCs w:val="21"/>
        </w:rPr>
        <w:t>事業期間</w:t>
      </w:r>
      <w:r w:rsidRPr="00084DAE">
        <w:rPr>
          <w:rFonts w:ascii="IPAexゴシック" w:eastAsia="IPAexゴシック" w:hAnsi="IPAexゴシック" w:hint="eastAsia"/>
          <w:sz w:val="21"/>
          <w:szCs w:val="21"/>
        </w:rPr>
        <w:t>中において、以下の場合の旅費交通費については、</w:t>
      </w:r>
      <w:r w:rsidRPr="00084DAE">
        <w:rPr>
          <w:rFonts w:ascii="IPAexゴシック" w:eastAsia="IPAexゴシック" w:hAnsi="IPAexゴシック"/>
          <w:sz w:val="21"/>
          <w:szCs w:val="21"/>
        </w:rPr>
        <w:t xml:space="preserve">IPA </w:t>
      </w:r>
      <w:r w:rsidRPr="00084DAE">
        <w:rPr>
          <w:rFonts w:ascii="IPAexゴシック" w:eastAsia="IPAexゴシック" w:hAnsi="IPAexゴシック" w:hint="eastAsia"/>
          <w:sz w:val="21"/>
          <w:szCs w:val="21"/>
        </w:rPr>
        <w:t>がその一部を負担します。詳細は別途定める「委託契約事務処理要領」で説明します。</w:t>
      </w:r>
    </w:p>
    <w:p w14:paraId="751CB93B" w14:textId="0565B7DC" w:rsidR="0085553C" w:rsidRPr="00084DAE" w:rsidRDefault="00644089" w:rsidP="005E622F">
      <w:pPr>
        <w:pStyle w:val="aff5"/>
        <w:numPr>
          <w:ilvl w:val="2"/>
          <w:numId w:val="4"/>
        </w:numPr>
        <w:tabs>
          <w:tab w:val="clear" w:pos="780"/>
          <w:tab w:val="num" w:pos="567"/>
        </w:tabs>
        <w:ind w:leftChars="0" w:left="994" w:hanging="427"/>
        <w:jc w:val="left"/>
        <w:rPr>
          <w:rFonts w:ascii="IPAexゴシック" w:eastAsia="IPAexゴシック" w:hAnsi="IPAexゴシック"/>
          <w:szCs w:val="21"/>
        </w:rPr>
      </w:pPr>
      <w:r w:rsidRPr="00084DAE">
        <w:rPr>
          <w:rFonts w:ascii="IPAexゴシック" w:eastAsia="IPAexゴシック" w:hAnsi="IPAexゴシック" w:cs="Century" w:hint="eastAsia"/>
          <w:szCs w:val="21"/>
        </w:rPr>
        <w:t>イノベータ</w:t>
      </w:r>
      <w:r w:rsidR="0085553C" w:rsidRPr="00084DAE">
        <w:rPr>
          <w:rFonts w:ascii="IPAexゴシック" w:eastAsia="IPAexゴシック" w:hAnsi="IPAexゴシック" w:cs="Century" w:hint="eastAsia"/>
          <w:szCs w:val="21"/>
        </w:rPr>
        <w:t>が</w:t>
      </w:r>
      <w:r w:rsidR="0085553C" w:rsidRPr="00084DAE">
        <w:rPr>
          <w:rFonts w:ascii="IPAexゴシック" w:eastAsia="IPAexゴシック" w:hAnsi="IPAexゴシック" w:cs="Century"/>
          <w:szCs w:val="21"/>
        </w:rPr>
        <w:t xml:space="preserve"> PM </w:t>
      </w:r>
      <w:r w:rsidR="0085553C" w:rsidRPr="00084DAE">
        <w:rPr>
          <w:rFonts w:ascii="IPAexゴシック" w:eastAsia="IPAexゴシック" w:hAnsi="IPAexゴシック" w:cs="Century" w:hint="eastAsia"/>
          <w:szCs w:val="21"/>
        </w:rPr>
        <w:t>とのミーティングや報告会に参加するための、片道</w:t>
      </w:r>
      <w:r w:rsidR="0085553C" w:rsidRPr="00084DAE">
        <w:rPr>
          <w:rFonts w:ascii="IPAexゴシック" w:eastAsia="IPAexゴシック" w:hAnsi="IPAexゴシック" w:cs="Century"/>
          <w:szCs w:val="21"/>
        </w:rPr>
        <w:t xml:space="preserve"> 100km </w:t>
      </w:r>
      <w:r w:rsidR="0085553C" w:rsidRPr="00084DAE">
        <w:rPr>
          <w:rFonts w:ascii="IPAexゴシック" w:eastAsia="IPAexゴシック" w:hAnsi="IPAexゴシック" w:cs="Century" w:hint="eastAsia"/>
          <w:szCs w:val="21"/>
        </w:rPr>
        <w:t>以上の交通費。最も効率的かつ経済的な経路の費用を負担。</w:t>
      </w:r>
    </w:p>
    <w:p w14:paraId="4271D36C" w14:textId="6A2B4528" w:rsidR="0085553C" w:rsidRPr="00084DAE" w:rsidRDefault="0085553C" w:rsidP="00C92F41">
      <w:pPr>
        <w:ind w:leftChars="262" w:left="990" w:hangingChars="172" w:hanging="361"/>
        <w:jc w:val="left"/>
        <w:rPr>
          <w:rFonts w:ascii="IPAexゴシック" w:eastAsia="IPAexゴシック" w:hAnsi="IPAexゴシック"/>
          <w:sz w:val="21"/>
          <w:szCs w:val="21"/>
        </w:rPr>
      </w:pPr>
      <w:r w:rsidRPr="00084DAE">
        <w:rPr>
          <w:rFonts w:ascii="IPAexゴシック" w:eastAsia="IPAexゴシック" w:hAnsi="IPAexゴシック" w:hint="eastAsia"/>
          <w:sz w:val="21"/>
          <w:szCs w:val="21"/>
        </w:rPr>
        <w:t>②</w:t>
      </w:r>
      <w:r w:rsidRPr="00084DAE">
        <w:rPr>
          <w:rFonts w:ascii="IPAexゴシック" w:eastAsia="IPAexゴシック" w:hAnsi="IPAexゴシック"/>
          <w:sz w:val="21"/>
          <w:szCs w:val="21"/>
        </w:rPr>
        <w:t xml:space="preserve"> </w:t>
      </w:r>
      <w:r w:rsidRPr="00084DAE">
        <w:rPr>
          <w:rFonts w:ascii="IPAexゴシック" w:eastAsia="IPAexゴシック" w:hAnsi="IPAexゴシック" w:hint="eastAsia"/>
          <w:sz w:val="21"/>
          <w:szCs w:val="21"/>
        </w:rPr>
        <w:t>ミーティングや報告会が合宿形式となった場合や、移動の都合上、宿泊が必要と事務局が認めた場合の宿泊費。宿泊時の領収書を証憑として提出してもらうことで、</w:t>
      </w:r>
      <w:r w:rsidRPr="00084DAE">
        <w:rPr>
          <w:rFonts w:ascii="IPAexゴシック" w:eastAsia="IPAexゴシック" w:hAnsi="IPAexゴシック"/>
          <w:sz w:val="21"/>
          <w:szCs w:val="21"/>
        </w:rPr>
        <w:t xml:space="preserve">IPA </w:t>
      </w:r>
      <w:r w:rsidRPr="00084DAE">
        <w:rPr>
          <w:rFonts w:ascii="IPAexゴシック" w:eastAsia="IPAexゴシック" w:hAnsi="IPAexゴシック" w:hint="eastAsia"/>
          <w:sz w:val="21"/>
          <w:szCs w:val="21"/>
        </w:rPr>
        <w:t>で定めた金額を上限として実費を負担。</w:t>
      </w:r>
    </w:p>
    <w:p w14:paraId="4289DF64" w14:textId="19090CF7" w:rsidR="0085553C" w:rsidRPr="00084DAE" w:rsidRDefault="0085553C" w:rsidP="000560A3">
      <w:pPr>
        <w:ind w:leftChars="175" w:left="420" w:firstLineChars="100" w:firstLine="210"/>
        <w:jc w:val="left"/>
        <w:rPr>
          <w:rFonts w:ascii="IPAexゴシック" w:eastAsia="IPAexゴシック" w:hAnsi="IPAexゴシック"/>
          <w:sz w:val="21"/>
          <w:szCs w:val="21"/>
        </w:rPr>
      </w:pPr>
      <w:r w:rsidRPr="00084DAE">
        <w:rPr>
          <w:rFonts w:ascii="IPAexゴシック" w:eastAsia="IPAexゴシック" w:hAnsi="IPAexゴシック" w:hint="eastAsia"/>
          <w:sz w:val="21"/>
          <w:szCs w:val="21"/>
        </w:rPr>
        <w:t>※片道</w:t>
      </w:r>
      <w:r w:rsidRPr="00084DAE">
        <w:rPr>
          <w:rFonts w:ascii="IPAexゴシック" w:eastAsia="IPAexゴシック" w:hAnsi="IPAexゴシック"/>
          <w:sz w:val="21"/>
          <w:szCs w:val="21"/>
        </w:rPr>
        <w:t xml:space="preserve"> 100km </w:t>
      </w:r>
      <w:r w:rsidRPr="00084DAE">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084DAE" w:rsidRDefault="0085553C" w:rsidP="009D7237">
      <w:pPr>
        <w:jc w:val="left"/>
        <w:rPr>
          <w:rFonts w:ascii="IPAexゴシック" w:eastAsia="IPAexゴシック" w:hAnsi="IPAexゴシック"/>
          <w:sz w:val="18"/>
          <w:szCs w:val="18"/>
        </w:rPr>
      </w:pPr>
    </w:p>
    <w:p w14:paraId="57C20014" w14:textId="10C44BF1" w:rsidR="006D045D" w:rsidRPr="00084DAE" w:rsidRDefault="006D045D" w:rsidP="00640537">
      <w:pPr>
        <w:pStyle w:val="2"/>
      </w:pPr>
      <w:bookmarkStart w:id="255" w:name="_Toc374104739"/>
      <w:bookmarkStart w:id="256" w:name="_Toc121755096"/>
      <w:r w:rsidRPr="00084DAE">
        <w:rPr>
          <w:rFonts w:hint="eastAsia"/>
        </w:rPr>
        <w:t>確認書について</w:t>
      </w:r>
      <w:bookmarkEnd w:id="255"/>
      <w:bookmarkEnd w:id="256"/>
    </w:p>
    <w:p w14:paraId="4889D73B" w14:textId="2F29B86D" w:rsidR="006D045D" w:rsidRPr="00084DAE" w:rsidRDefault="006D045D" w:rsidP="005D369D">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確認書は、</w:t>
      </w:r>
      <w:r w:rsidR="00FB13EA" w:rsidRPr="00084DAE">
        <w:rPr>
          <w:rFonts w:ascii="IPAexゴシック" w:eastAsia="IPAexゴシック" w:hAnsi="IPAexゴシック" w:cs="ＭＳ Ｐゴシック" w:hint="eastAsia"/>
          <w:bCs/>
          <w:kern w:val="0"/>
          <w:sz w:val="21"/>
          <w:szCs w:val="21"/>
          <w:lang w:val="ja-JP"/>
        </w:rPr>
        <w:t>産業技術力強化法第</w:t>
      </w:r>
      <w:r w:rsidR="005E5A44" w:rsidRPr="00084DAE">
        <w:rPr>
          <w:rFonts w:ascii="IPAexゴシック" w:eastAsia="IPAexゴシック" w:hAnsi="IPAexゴシック" w:cs="ＭＳ Ｐゴシック" w:hint="eastAsia"/>
          <w:bCs/>
          <w:kern w:val="0"/>
          <w:sz w:val="21"/>
          <w:szCs w:val="21"/>
          <w:lang w:val="ja-JP"/>
        </w:rPr>
        <w:t>17</w:t>
      </w:r>
      <w:r w:rsidR="00FB13EA" w:rsidRPr="00084DAE">
        <w:rPr>
          <w:rFonts w:ascii="IPAexゴシック" w:eastAsia="IPAexゴシック" w:hAnsi="IPAexゴシック" w:cs="ＭＳ Ｐゴシック" w:hint="eastAsia"/>
          <w:bCs/>
          <w:kern w:val="0"/>
          <w:sz w:val="21"/>
          <w:szCs w:val="21"/>
          <w:lang w:val="ja-JP"/>
        </w:rPr>
        <w:t>条</w:t>
      </w:r>
      <w:r w:rsidRPr="00084DAE">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に帰属させるにあたって、</w:t>
      </w:r>
      <w:r w:rsidR="003A3FA8" w:rsidRPr="00084DAE">
        <w:rPr>
          <w:rFonts w:ascii="IPAexゴシック" w:eastAsia="IPAexゴシック" w:hAnsi="IPAexゴシック" w:hint="eastAsia"/>
          <w:sz w:val="21"/>
          <w:szCs w:val="21"/>
        </w:rPr>
        <w:t>イノベータ</w:t>
      </w:r>
      <w:r w:rsidRPr="00084DAE">
        <w:rPr>
          <w:rFonts w:ascii="IPAexゴシック" w:eastAsia="IPAexゴシック" w:hAnsi="IPAexゴシック" w:hint="eastAsia"/>
          <w:sz w:val="21"/>
          <w:szCs w:val="21"/>
        </w:rPr>
        <w:t>が</w:t>
      </w:r>
      <w:r w:rsidR="00255BDB" w:rsidRPr="00084DAE">
        <w:rPr>
          <w:rFonts w:ascii="IPAexゴシック" w:eastAsia="IPAexゴシック" w:hAnsi="IPAexゴシック" w:hint="eastAsia"/>
          <w:sz w:val="21"/>
          <w:szCs w:val="21"/>
        </w:rPr>
        <w:t>IPA</w:t>
      </w:r>
      <w:r w:rsidRPr="00084DAE">
        <w:rPr>
          <w:rFonts w:ascii="IPAexゴシック" w:eastAsia="IPAexゴシック" w:hAnsi="IPAexゴシック" w:hint="eastAsia"/>
          <w:sz w:val="21"/>
          <w:szCs w:val="21"/>
        </w:rPr>
        <w:t>へ提出する文書です。</w:t>
      </w:r>
    </w:p>
    <w:p w14:paraId="6B12D5B6" w14:textId="77777777" w:rsidR="00343470" w:rsidRPr="00084DAE" w:rsidRDefault="00343470" w:rsidP="005D369D">
      <w:pPr>
        <w:ind w:leftChars="100" w:left="24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77777777" w:rsidR="00343470" w:rsidRPr="00084DAE"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Pr="00084DAE" w:rsidRDefault="0007478A" w:rsidP="00F51974">
      <w:pPr>
        <w:ind w:firstLineChars="200" w:firstLine="420"/>
        <w:jc w:val="left"/>
        <w:rPr>
          <w:rFonts w:ascii="IPAexゴシック" w:eastAsia="IPAexゴシック" w:hAnsi="IPAexゴシック"/>
          <w:sz w:val="21"/>
          <w:szCs w:val="21"/>
        </w:rPr>
      </w:pPr>
      <w:r w:rsidRPr="00084DAE">
        <w:rPr>
          <w:rFonts w:ascii="IPAexゴシック" w:eastAsia="IPAexゴシック" w:hAnsi="IPAexゴシック" w:hint="eastAsia"/>
          <w:sz w:val="21"/>
          <w:szCs w:val="21"/>
        </w:rPr>
        <w:t>確認書の内容は、以下のとおりです。</w:t>
      </w:r>
    </w:p>
    <w:p w14:paraId="62636284" w14:textId="77777777" w:rsidR="00D87B17" w:rsidRPr="00084DAE" w:rsidRDefault="0007478A" w:rsidP="0007478A">
      <w:pPr>
        <w:pStyle w:val="afd"/>
        <w:spacing w:line="240" w:lineRule="auto"/>
        <w:jc w:val="center"/>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D87B17"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w:t>
      </w:r>
      <w:r w:rsidR="00071DC4"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以下、確認書の内容</w:t>
      </w:r>
      <w:r w:rsidR="00071DC4" w:rsidRPr="00084DAE">
        <w:rPr>
          <w:rFonts w:ascii="IPAexゴシック" w:eastAsia="IPAexゴシック" w:hAnsi="IPAexゴシック" w:hint="eastAsia"/>
          <w:sz w:val="21"/>
          <w:szCs w:val="21"/>
        </w:rPr>
        <w:t>）</w:t>
      </w:r>
      <w:r w:rsidR="00D87B17"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w:t>
      </w:r>
    </w:p>
    <w:p w14:paraId="19C73E58" w14:textId="34D56259" w:rsidR="00D87B17" w:rsidRPr="00084DAE"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1</w:t>
      </w:r>
      <w:r w:rsidR="00D87B17" w:rsidRPr="00084DAE">
        <w:rPr>
          <w:rFonts w:ascii="IPAexゴシック" w:eastAsia="IPAexゴシック" w:hAnsi="IPAexゴシック" w:hint="eastAsia"/>
          <w:sz w:val="21"/>
          <w:szCs w:val="21"/>
        </w:rPr>
        <w:t>.</w:t>
      </w:r>
      <w:r w:rsidR="00EC5025" w:rsidRPr="00084DAE">
        <w:rPr>
          <w:rFonts w:ascii="IPAexゴシック" w:eastAsia="IPAexゴシック" w:hAnsi="IPAexゴシック" w:hint="eastAsia"/>
          <w:sz w:val="21"/>
          <w:szCs w:val="21"/>
        </w:rPr>
        <w:t xml:space="preserve"> </w:t>
      </w:r>
      <w:r w:rsidR="003A3FA8" w:rsidRPr="00084DAE">
        <w:rPr>
          <w:rFonts w:ascii="IPAexゴシック" w:eastAsia="IPAexゴシック" w:hAnsi="IPAexゴシック" w:hint="eastAsia"/>
          <w:sz w:val="21"/>
          <w:szCs w:val="21"/>
        </w:rPr>
        <w:t>イノベータ</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以下「乙」という。</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は、20**年○○月○○日付け20**情財第○○○○号「20**年度</w:t>
      </w:r>
      <w:r w:rsidR="000F61DC" w:rsidRPr="00084DAE">
        <w:rPr>
          <w:rFonts w:ascii="IPAexゴシック" w:eastAsia="IPAexゴシック" w:hAnsi="IPAexゴシック" w:hint="eastAsia"/>
          <w:sz w:val="21"/>
          <w:szCs w:val="21"/>
        </w:rPr>
        <w:t>未踏</w:t>
      </w:r>
      <w:r w:rsidR="001F1375" w:rsidRPr="00084DAE">
        <w:rPr>
          <w:rFonts w:ascii="IPAexゴシック" w:eastAsia="IPAexゴシック" w:hAnsi="IPAexゴシック" w:hint="eastAsia"/>
          <w:sz w:val="21"/>
          <w:szCs w:val="21"/>
        </w:rPr>
        <w:t>アドバンスト</w:t>
      </w:r>
      <w:r w:rsidR="005E56CC" w:rsidRPr="00084DAE">
        <w:rPr>
          <w:rFonts w:ascii="IPAexゴシック" w:eastAsia="IPAexゴシック" w:hAnsi="IPAexゴシック" w:hint="eastAsia"/>
          <w:sz w:val="21"/>
          <w:szCs w:val="21"/>
        </w:rPr>
        <w:t>事業</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プロジェクト名</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に関する委託契約書」の委託業務</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以下「委託業務」という。</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以下「甲」という。</w:t>
      </w:r>
      <w:r w:rsidR="00071DC4" w:rsidRPr="00084DAE">
        <w:rPr>
          <w:rFonts w:ascii="IPAexゴシック" w:eastAsia="IPAexゴシック" w:hAnsi="IPAexゴシック" w:hint="eastAsia"/>
          <w:sz w:val="21"/>
          <w:szCs w:val="21"/>
        </w:rPr>
        <w:t>）</w:t>
      </w:r>
      <w:r w:rsidR="005E56CC" w:rsidRPr="00084DAE">
        <w:rPr>
          <w:rFonts w:ascii="IPAexゴシック" w:eastAsia="IPAexゴシック" w:hAnsi="IPAexゴシック" w:hint="eastAsia"/>
          <w:sz w:val="21"/>
          <w:szCs w:val="21"/>
        </w:rPr>
        <w:t>に報告する。</w:t>
      </w:r>
    </w:p>
    <w:p w14:paraId="0BAF6806" w14:textId="77777777" w:rsidR="00D87B17" w:rsidRPr="00084DAE"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2．</w:t>
      </w:r>
      <w:r w:rsidR="00592530" w:rsidRPr="00084DAE">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084DAE">
        <w:rPr>
          <w:rFonts w:ascii="IPAexゴシック" w:eastAsia="IPAexゴシック" w:hAnsi="IPAexゴシック" w:hint="eastAsia"/>
          <w:sz w:val="21"/>
          <w:szCs w:val="21"/>
        </w:rPr>
        <w:t>（</w:t>
      </w:r>
      <w:r w:rsidR="00592530" w:rsidRPr="00084DAE">
        <w:rPr>
          <w:rFonts w:ascii="IPAexゴシック" w:eastAsia="IPAexゴシック" w:hAnsi="IPAexゴシック" w:hint="eastAsia"/>
          <w:sz w:val="21"/>
          <w:szCs w:val="21"/>
        </w:rPr>
        <w:t>甲が指定する第三者を含む。</w:t>
      </w:r>
      <w:r w:rsidR="00071DC4" w:rsidRPr="00084DAE">
        <w:rPr>
          <w:rFonts w:ascii="IPAexゴシック" w:eastAsia="IPAexゴシック" w:hAnsi="IPAexゴシック" w:hint="eastAsia"/>
          <w:sz w:val="21"/>
          <w:szCs w:val="21"/>
        </w:rPr>
        <w:t>）</w:t>
      </w:r>
      <w:r w:rsidR="00592530" w:rsidRPr="00084DAE">
        <w:rPr>
          <w:rFonts w:ascii="IPAexゴシック" w:eastAsia="IPAexゴシック" w:hAnsi="IPAexゴシック" w:hint="eastAsia"/>
          <w:sz w:val="21"/>
          <w:szCs w:val="21"/>
        </w:rPr>
        <w:t>に許諾する。</w:t>
      </w:r>
    </w:p>
    <w:p w14:paraId="63366E8B" w14:textId="4465E567" w:rsidR="00D87B17" w:rsidRPr="00084DAE"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3．</w:t>
      </w:r>
      <w:r w:rsidR="00592530" w:rsidRPr="00084DAE">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sidRPr="00084DAE">
        <w:rPr>
          <w:rFonts w:ascii="IPAexゴシック" w:eastAsia="IPAexゴシック" w:hAnsi="IPAexゴシック" w:hint="eastAsia"/>
          <w:sz w:val="21"/>
          <w:szCs w:val="21"/>
        </w:rPr>
        <w:t>当該</w:t>
      </w:r>
      <w:r w:rsidR="00592530" w:rsidRPr="00084DAE">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084DAE"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4．乙は、上記</w:t>
      </w:r>
      <w:r w:rsidR="00284742" w:rsidRPr="00084DAE">
        <w:rPr>
          <w:rFonts w:ascii="IPAexゴシック" w:eastAsia="IPAexゴシック" w:hAnsi="IPAexゴシック" w:hint="eastAsia"/>
          <w:sz w:val="21"/>
          <w:szCs w:val="21"/>
        </w:rPr>
        <w:t>2</w:t>
      </w:r>
      <w:r w:rsidRPr="00084DAE">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084DAE"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5．乙は、甲が上記</w:t>
      </w:r>
      <w:r w:rsidR="00284742" w:rsidRPr="00084DAE">
        <w:rPr>
          <w:rFonts w:ascii="IPAexゴシック" w:eastAsia="IPAexゴシック" w:hAnsi="IPAexゴシック" w:hint="eastAsia"/>
          <w:sz w:val="21"/>
          <w:szCs w:val="21"/>
        </w:rPr>
        <w:t>3</w:t>
      </w:r>
      <w:r w:rsidRPr="00084DAE">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74646C2" w14:textId="77616FF2" w:rsidR="00D87B17" w:rsidRPr="00084DAE" w:rsidRDefault="00D87B17" w:rsidP="00D87B17">
      <w:pPr>
        <w:ind w:leftChars="200" w:left="79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6．</w:t>
      </w:r>
      <w:r w:rsidR="00592530" w:rsidRPr="00084DAE">
        <w:rPr>
          <w:rFonts w:ascii="IPAexゴシック" w:eastAsia="IPAexゴシック" w:hAnsi="IPAexゴシック" w:hint="eastAsia"/>
          <w:sz w:val="21"/>
          <w:szCs w:val="21"/>
        </w:rPr>
        <w:t>乙は、第三者に当該知的財産権の移転又は当該知的財産権についての専用実施権</w:t>
      </w:r>
      <w:r w:rsidR="00071DC4" w:rsidRPr="00084DAE">
        <w:rPr>
          <w:rFonts w:ascii="IPAexゴシック" w:eastAsia="IPAexゴシック" w:hAnsi="IPAexゴシック" w:hint="eastAsia"/>
          <w:sz w:val="21"/>
          <w:szCs w:val="21"/>
        </w:rPr>
        <w:t>（</w:t>
      </w:r>
      <w:r w:rsidR="00592530" w:rsidRPr="00084DAE">
        <w:rPr>
          <w:rFonts w:ascii="IPAexゴシック" w:eastAsia="IPAexゴシック" w:hAnsi="IPAexゴシック" w:hint="eastAsia"/>
          <w:sz w:val="21"/>
          <w:szCs w:val="21"/>
        </w:rPr>
        <w:t>仮専用実施権を含む。</w:t>
      </w:r>
      <w:r w:rsidR="00071DC4" w:rsidRPr="00084DAE">
        <w:rPr>
          <w:rFonts w:ascii="IPAexゴシック" w:eastAsia="IPAexゴシック" w:hAnsi="IPAexゴシック" w:hint="eastAsia"/>
          <w:sz w:val="21"/>
          <w:szCs w:val="21"/>
        </w:rPr>
        <w:t>）</w:t>
      </w:r>
      <w:r w:rsidR="00592530" w:rsidRPr="00084DAE">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084DAE">
        <w:rPr>
          <w:rFonts w:ascii="IPAexゴシック" w:eastAsia="IPAexゴシック" w:hAnsi="IPAexゴシック" w:hint="eastAsia"/>
          <w:sz w:val="21"/>
          <w:szCs w:val="21"/>
        </w:rPr>
        <w:t>（</w:t>
      </w:r>
      <w:r w:rsidR="00592530" w:rsidRPr="00084DAE">
        <w:rPr>
          <w:rFonts w:ascii="IPAexゴシック" w:eastAsia="IPAexゴシック" w:hAnsi="IPAexゴシック" w:hint="eastAsia"/>
          <w:sz w:val="21"/>
          <w:szCs w:val="21"/>
        </w:rPr>
        <w:t>以下「専用実施権等の設定等」という。</w:t>
      </w:r>
      <w:r w:rsidR="00071DC4" w:rsidRPr="00084DAE">
        <w:rPr>
          <w:rFonts w:ascii="IPAexゴシック" w:eastAsia="IPAexゴシック" w:hAnsi="IPAexゴシック" w:hint="eastAsia"/>
          <w:sz w:val="21"/>
          <w:szCs w:val="21"/>
        </w:rPr>
        <w:t>）</w:t>
      </w:r>
      <w:r w:rsidR="00592530" w:rsidRPr="00084DAE">
        <w:rPr>
          <w:rFonts w:ascii="IPAexゴシック" w:eastAsia="IPAexゴシック" w:hAnsi="IPAexゴシック" w:hint="eastAsia"/>
          <w:sz w:val="21"/>
          <w:szCs w:val="21"/>
        </w:rPr>
        <w:t>をするときは、</w:t>
      </w:r>
      <w:r w:rsidR="005E5A44" w:rsidRPr="00084DAE">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sidRPr="00084DAE">
        <w:rPr>
          <w:rFonts w:ascii="IPAexゴシック" w:eastAsia="IPAexゴシック" w:hAnsi="IPAexゴシック"/>
          <w:sz w:val="21"/>
          <w:szCs w:val="21"/>
        </w:rPr>
        <w:t>LO</w:t>
      </w:r>
      <w:r w:rsidR="005E5A44" w:rsidRPr="00084DAE">
        <w:rPr>
          <w:rFonts w:ascii="IPAexゴシック" w:eastAsia="IPAexゴシック" w:hAnsi="IPAexゴシック" w:hint="eastAsia"/>
          <w:sz w:val="21"/>
          <w:szCs w:val="21"/>
        </w:rPr>
        <w:t>）又は認定事業者（認定T</w:t>
      </w:r>
      <w:r w:rsidR="005E5A44" w:rsidRPr="00084DAE">
        <w:rPr>
          <w:rFonts w:ascii="IPAexゴシック" w:eastAsia="IPAexゴシック" w:hAnsi="IPAexゴシック"/>
          <w:sz w:val="21"/>
          <w:szCs w:val="21"/>
        </w:rPr>
        <w:t>LO</w:t>
      </w:r>
      <w:r w:rsidR="005E5A44" w:rsidRPr="00084DAE">
        <w:rPr>
          <w:rFonts w:ascii="IPAexゴシック" w:eastAsia="IPAexゴシック" w:hAnsi="IPAexゴシック" w:hint="eastAsia"/>
          <w:sz w:val="21"/>
          <w:szCs w:val="21"/>
        </w:rPr>
        <w:t>）に移転又は専用実施権等の設定をする場合を除き、</w:t>
      </w:r>
      <w:r w:rsidR="00592530" w:rsidRPr="00084DAE">
        <w:rPr>
          <w:rFonts w:ascii="IPAexゴシック" w:eastAsia="IPAexゴシック" w:hAnsi="IPAexゴシック" w:hint="eastAsia"/>
          <w:sz w:val="21"/>
          <w:szCs w:val="21"/>
        </w:rPr>
        <w:t>あらかじめ甲の書面による承認を受けなければならないことを了解する。</w:t>
      </w:r>
    </w:p>
    <w:p w14:paraId="2238959B" w14:textId="1E49A6C6" w:rsidR="00323782" w:rsidRPr="00084DAE"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084DAE" w:rsidRDefault="00644089" w:rsidP="00640537">
      <w:pPr>
        <w:pStyle w:val="2"/>
      </w:pPr>
      <w:bookmarkStart w:id="257" w:name="_Toc121755097"/>
      <w:r w:rsidRPr="00084DAE">
        <w:rPr>
          <w:rFonts w:hint="eastAsia"/>
        </w:rPr>
        <w:t>その他参考資料について</w:t>
      </w:r>
      <w:bookmarkEnd w:id="257"/>
    </w:p>
    <w:p w14:paraId="0A8FB653" w14:textId="67CC6DDB" w:rsidR="00644089" w:rsidRPr="00084DAE" w:rsidRDefault="00AB1BEF" w:rsidP="00D87B17">
      <w:pPr>
        <w:ind w:leftChars="275" w:left="97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以下の資料を参考にしてください。</w:t>
      </w:r>
    </w:p>
    <w:p w14:paraId="731A3AC4" w14:textId="6154A146" w:rsidR="00AB1BEF" w:rsidRPr="00084DAE" w:rsidRDefault="00AB1BEF" w:rsidP="00D87B17">
      <w:pPr>
        <w:ind w:leftChars="275" w:left="975" w:hangingChars="150" w:hanging="315"/>
        <w:rPr>
          <w:rFonts w:ascii="IPAexゴシック" w:eastAsia="IPAexゴシック" w:hAnsi="IPAexゴシック"/>
          <w:sz w:val="21"/>
          <w:szCs w:val="21"/>
        </w:rPr>
      </w:pPr>
      <w:r w:rsidRPr="00084DAE">
        <w:rPr>
          <w:rFonts w:ascii="IPAexゴシック" w:eastAsia="IPAexゴシック" w:hAnsi="IPAexゴシック" w:hint="eastAsia"/>
          <w:sz w:val="21"/>
          <w:szCs w:val="21"/>
        </w:rPr>
        <w:t>・</w:t>
      </w:r>
      <w:r w:rsidR="006D2F8B" w:rsidRPr="00084DAE">
        <w:rPr>
          <w:rFonts w:ascii="IPAexゴシック" w:eastAsia="IPAexゴシック" w:hAnsi="IPAexゴシック" w:hint="eastAsia"/>
          <w:sz w:val="21"/>
          <w:szCs w:val="21"/>
        </w:rPr>
        <w:t>20</w:t>
      </w:r>
      <w:r w:rsidR="006D2F8B" w:rsidRPr="00084DAE">
        <w:rPr>
          <w:rFonts w:ascii="IPAexゴシック" w:eastAsia="IPAexゴシック" w:hAnsi="IPAexゴシック"/>
          <w:sz w:val="21"/>
          <w:szCs w:val="21"/>
        </w:rPr>
        <w:t>23</w:t>
      </w:r>
      <w:r w:rsidRPr="00084DAE">
        <w:rPr>
          <w:rFonts w:ascii="IPAexゴシック" w:eastAsia="IPAexゴシック" w:hAnsi="IPAexゴシック" w:hint="eastAsia"/>
          <w:sz w:val="21"/>
          <w:szCs w:val="21"/>
        </w:rPr>
        <w:t>年度「未踏アドバンスト事業」　委託契約事務処理要領　第</w:t>
      </w:r>
      <w:r w:rsidR="003D656A" w:rsidRPr="00084DAE">
        <w:rPr>
          <w:rFonts w:ascii="IPAexゴシック" w:eastAsia="IPAexゴシック" w:hAnsi="IPAexゴシック"/>
          <w:sz w:val="21"/>
          <w:szCs w:val="21"/>
        </w:rPr>
        <w:t>2</w:t>
      </w:r>
      <w:r w:rsidRPr="00084DAE">
        <w:rPr>
          <w:rFonts w:ascii="IPAexゴシック" w:eastAsia="IPAexゴシック" w:hAnsi="IPAexゴシック" w:hint="eastAsia"/>
          <w:sz w:val="21"/>
          <w:szCs w:val="21"/>
        </w:rPr>
        <w:t>版（資料として、委託契約書を含む）</w:t>
      </w:r>
    </w:p>
    <w:p w14:paraId="349B4795" w14:textId="51570577" w:rsidR="00856502" w:rsidRPr="00084DAE" w:rsidRDefault="00856502" w:rsidP="003F51DA">
      <w:pPr>
        <w:ind w:leftChars="374" w:left="1032" w:hangingChars="56" w:hanging="134"/>
        <w:rPr>
          <w:rFonts w:ascii="IPAexゴシック" w:eastAsia="IPAexゴシック" w:hAnsi="IPAexゴシック"/>
          <w:sz w:val="21"/>
          <w:szCs w:val="21"/>
        </w:rPr>
      </w:pPr>
      <w:r w:rsidRPr="00084DAE">
        <w:t xml:space="preserve"> </w:t>
      </w:r>
      <w:hyperlink r:id="rId22" w:history="1">
        <w:r w:rsidRPr="00084DAE">
          <w:rPr>
            <w:rStyle w:val="a8"/>
            <w:rFonts w:ascii="IPAexゴシック" w:eastAsia="IPAexゴシック" w:hAnsi="IPAexゴシック"/>
            <w:sz w:val="21"/>
            <w:szCs w:val="21"/>
          </w:rPr>
          <w:t>https://drive.google.com/file/d/1p7POHY4RymYD0IDD-KdrhkBvEJvl6OLu/view?usp=sharing</w:t>
        </w:r>
      </w:hyperlink>
    </w:p>
    <w:p w14:paraId="0E480DDE" w14:textId="77777777" w:rsidR="00AB1BEF" w:rsidRPr="00084DAE" w:rsidRDefault="00AB1BEF" w:rsidP="00D87B17">
      <w:pPr>
        <w:ind w:leftChars="200" w:left="795" w:hangingChars="150" w:hanging="315"/>
        <w:rPr>
          <w:rFonts w:ascii="IPAexゴシック" w:eastAsia="IPAexゴシック" w:hAnsi="IPAexゴシック"/>
          <w:sz w:val="21"/>
          <w:szCs w:val="21"/>
        </w:rPr>
      </w:pPr>
    </w:p>
    <w:p w14:paraId="5F57DA7D" w14:textId="5E0C863B" w:rsidR="00323782" w:rsidRPr="00084DAE" w:rsidRDefault="00323782" w:rsidP="00640537">
      <w:pPr>
        <w:pStyle w:val="2"/>
      </w:pPr>
      <w:bookmarkStart w:id="258" w:name="_Toc121755098"/>
      <w:r w:rsidRPr="00084DAE">
        <w:rPr>
          <w:rFonts w:hint="eastAsia"/>
        </w:rPr>
        <w:t>予算</w:t>
      </w:r>
      <w:r w:rsidRPr="00084DAE">
        <w:t>に</w:t>
      </w:r>
      <w:r w:rsidRPr="00084DAE">
        <w:rPr>
          <w:rFonts w:hint="eastAsia"/>
        </w:rPr>
        <w:t>ついて</w:t>
      </w:r>
      <w:bookmarkEnd w:id="258"/>
    </w:p>
    <w:p w14:paraId="060697FE" w14:textId="5F186BF7" w:rsidR="00323782" w:rsidRPr="00084DAE" w:rsidRDefault="001C4789" w:rsidP="00323782">
      <w:pPr>
        <w:ind w:leftChars="100" w:left="240" w:firstLineChars="100" w:firstLine="210"/>
        <w:jc w:val="left"/>
        <w:rPr>
          <w:rFonts w:ascii="IPAexゴシック" w:eastAsia="IPAexゴシック" w:hAnsi="IPAexゴシック"/>
          <w:sz w:val="21"/>
          <w:szCs w:val="21"/>
        </w:rPr>
      </w:pPr>
      <w:r w:rsidRPr="00084DAE">
        <w:rPr>
          <w:rFonts w:ascii="IPAexゴシック" w:eastAsia="IPAexゴシック" w:hAnsi="IPAexゴシック" w:hint="eastAsia"/>
          <w:sz w:val="21"/>
          <w:szCs w:val="21"/>
        </w:rPr>
        <w:t>本公募は</w:t>
      </w:r>
      <w:r w:rsidR="00CC365C" w:rsidRPr="00084DAE">
        <w:rPr>
          <w:rFonts w:ascii="IPAexゴシック" w:eastAsia="IPAexゴシック" w:hAnsi="IPAexゴシック" w:hint="eastAsia"/>
          <w:sz w:val="21"/>
          <w:szCs w:val="21"/>
        </w:rPr>
        <w:t>2024</w:t>
      </w:r>
      <w:r w:rsidRPr="00084DAE">
        <w:rPr>
          <w:rFonts w:ascii="IPAexゴシック" w:eastAsia="IPAexゴシック" w:hAnsi="IPAexゴシック" w:hint="eastAsia"/>
          <w:sz w:val="21"/>
          <w:szCs w:val="21"/>
        </w:rPr>
        <w:t>年度政府予算案の成立を前提として行っており、成立した予算の内容に応じて事業内容が変更される場合があります。</w:t>
      </w:r>
    </w:p>
    <w:p w14:paraId="4F36787F" w14:textId="77777777" w:rsidR="00323782" w:rsidRPr="00084DAE" w:rsidRDefault="00323782" w:rsidP="00323782">
      <w:pPr>
        <w:spacing w:line="280" w:lineRule="exact"/>
        <w:rPr>
          <w:rFonts w:ascii="IPAexゴシック" w:eastAsia="IPAexゴシック" w:hAnsi="IPAexゴシック"/>
        </w:rPr>
      </w:pPr>
    </w:p>
    <w:p w14:paraId="77B97E8B" w14:textId="77777777" w:rsidR="00323782" w:rsidRPr="00084DAE" w:rsidRDefault="00323782" w:rsidP="00323782">
      <w:pPr>
        <w:pStyle w:val="ab"/>
        <w:rPr>
          <w:rFonts w:ascii="IPAexゴシック" w:eastAsia="IPAexゴシック" w:hAnsi="IPAexゴシック"/>
          <w:sz w:val="21"/>
          <w:szCs w:val="21"/>
        </w:rPr>
      </w:pPr>
      <w:r w:rsidRPr="00084DAE">
        <w:rPr>
          <w:rFonts w:ascii="IPAexゴシック" w:eastAsia="IPAexゴシック" w:hAnsi="IPAexゴシック" w:hint="eastAsia"/>
          <w:sz w:val="21"/>
          <w:szCs w:val="21"/>
        </w:rPr>
        <w:t>以上</w:t>
      </w:r>
    </w:p>
    <w:p w14:paraId="50726689" w14:textId="41913493" w:rsidR="004A17AE" w:rsidRPr="00084DAE" w:rsidRDefault="004A17AE">
      <w:pPr>
        <w:widowControl/>
        <w:jc w:val="left"/>
        <w:rPr>
          <w:rFonts w:ascii="IPAexゴシック" w:eastAsia="IPAexゴシック" w:hAnsi="IPAexゴシック"/>
          <w:sz w:val="21"/>
          <w:szCs w:val="21"/>
        </w:rPr>
      </w:pPr>
      <w:r w:rsidRPr="00084DAE">
        <w:rPr>
          <w:rFonts w:ascii="IPAexゴシック" w:eastAsia="IPAexゴシック" w:hAnsi="IPAexゴシック"/>
          <w:sz w:val="21"/>
          <w:szCs w:val="21"/>
        </w:rPr>
        <w:br w:type="page"/>
      </w:r>
    </w:p>
    <w:p w14:paraId="45F24404" w14:textId="77777777" w:rsidR="004A17AE" w:rsidRPr="00084DAE" w:rsidRDefault="004A17AE" w:rsidP="00C52E26">
      <w:pPr>
        <w:pStyle w:val="1"/>
        <w:numPr>
          <w:ilvl w:val="0"/>
          <w:numId w:val="0"/>
        </w:numPr>
        <w:ind w:left="480"/>
        <w:rPr>
          <w:noProof/>
        </w:rPr>
      </w:pPr>
      <w:bookmarkStart w:id="259" w:name="_Toc121755099"/>
      <w:r w:rsidRPr="00084DAE">
        <w:rPr>
          <w:rFonts w:hint="eastAsia"/>
          <w:noProof/>
        </w:rPr>
        <w:lastRenderedPageBreak/>
        <w:t>【</w:t>
      </w:r>
      <w:r w:rsidRPr="00084DAE">
        <w:rPr>
          <w:noProof/>
        </w:rPr>
        <w:t>参考資料】</w:t>
      </w:r>
      <w:bookmarkEnd w:id="259"/>
    </w:p>
    <w:p w14:paraId="7A2838AC" w14:textId="77777777" w:rsidR="004A17AE" w:rsidRPr="00084DAE" w:rsidRDefault="004A17AE" w:rsidP="004A17AE"/>
    <w:p w14:paraId="74131BE9" w14:textId="77777777" w:rsidR="004A17AE" w:rsidRPr="00084DAE" w:rsidRDefault="004A17AE" w:rsidP="004A17AE">
      <w:pPr>
        <w:jc w:val="center"/>
        <w:rPr>
          <w:rFonts w:ascii="IPAexゴシック" w:eastAsia="IPAexゴシック" w:hAnsi="IPAexゴシック"/>
          <w:b/>
        </w:rPr>
      </w:pPr>
      <w:r w:rsidRPr="00084DAE">
        <w:rPr>
          <w:rFonts w:ascii="IPAexゴシック" w:eastAsia="IPAexゴシック" w:hAnsi="IPAexゴシック" w:hint="eastAsia"/>
          <w:b/>
        </w:rPr>
        <w:t>Webフォームの画面イメージ</w:t>
      </w:r>
    </w:p>
    <w:p w14:paraId="1C22BC8C" w14:textId="77777777" w:rsidR="004A17AE" w:rsidRPr="00084DAE" w:rsidRDefault="004A17AE" w:rsidP="004A17AE">
      <w:pPr>
        <w:rPr>
          <w:rFonts w:ascii="IPAexゴシック" w:eastAsia="IPAexゴシック" w:hAnsi="IPAexゴシック"/>
        </w:rPr>
      </w:pPr>
    </w:p>
    <w:p w14:paraId="781E712F" w14:textId="66048929" w:rsidR="004A17AE" w:rsidRPr="00084DAE" w:rsidRDefault="004A17AE" w:rsidP="004A17AE">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t>１．応募エントリー</w:t>
      </w:r>
      <w:r w:rsidR="007E10DB" w:rsidRPr="00084DAE">
        <w:rPr>
          <w:rFonts w:ascii="IPAexゴシック" w:eastAsia="IPAexゴシック" w:hAnsi="IPAexゴシック" w:hint="eastAsia"/>
          <w:sz w:val="21"/>
          <w:szCs w:val="21"/>
        </w:rPr>
        <w:t>の</w:t>
      </w:r>
      <w:r w:rsidRPr="00084DAE">
        <w:rPr>
          <w:rFonts w:ascii="IPAexゴシック" w:eastAsia="IPAexゴシック" w:hAnsi="IPAexゴシック" w:hint="eastAsia"/>
          <w:sz w:val="21"/>
          <w:szCs w:val="21"/>
        </w:rPr>
        <w:t>画面</w:t>
      </w:r>
      <w:r w:rsidR="00AE6DE8" w:rsidRPr="00084DAE">
        <w:rPr>
          <w:rFonts w:ascii="IPAexゴシック" w:eastAsia="IPAexゴシック" w:hAnsi="IPAexゴシック" w:hint="eastAsia"/>
          <w:sz w:val="21"/>
          <w:szCs w:val="21"/>
        </w:rPr>
        <w:t>イメージ</w:t>
      </w:r>
    </w:p>
    <w:p w14:paraId="1C2E4855" w14:textId="40FCDFEF" w:rsidR="006D2423" w:rsidRPr="00084DAE" w:rsidRDefault="007E10DB">
      <w:pPr>
        <w:widowControl/>
        <w:jc w:val="left"/>
        <w:rPr>
          <w:rFonts w:ascii="IPAexゴシック" w:eastAsia="IPAexゴシック" w:hAnsi="IPAexゴシック"/>
          <w:sz w:val="21"/>
          <w:szCs w:val="21"/>
        </w:rPr>
      </w:pPr>
      <w:r w:rsidRPr="00084DAE">
        <w:rPr>
          <w:noProof/>
        </w:rPr>
        <w:drawing>
          <wp:inline distT="0" distB="0" distL="0" distR="0" wp14:anchorId="411EF5C7" wp14:editId="300BFC8A">
            <wp:extent cx="4038600" cy="7689387"/>
            <wp:effectExtent l="19050" t="19050" r="19050" b="26035"/>
            <wp:docPr id="55" name="図 55">
              <a:extLst xmlns:a="http://schemas.openxmlformats.org/drawingml/2006/main">
                <a:ext uri="{FF2B5EF4-FFF2-40B4-BE49-F238E27FC236}">
                  <a16:creationId xmlns:a16="http://schemas.microsoft.com/office/drawing/2014/main" id="{10C054F4-139F-9A7E-178D-601885AD3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C054F4-139F-9A7E-178D-601885AD3C79}"/>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4042849" cy="7697476"/>
                    </a:xfrm>
                    <a:prstGeom prst="rect">
                      <a:avLst/>
                    </a:prstGeom>
                    <a:ln>
                      <a:solidFill>
                        <a:schemeClr val="accent1"/>
                      </a:solidFill>
                    </a:ln>
                  </pic:spPr>
                </pic:pic>
              </a:graphicData>
            </a:graphic>
          </wp:inline>
        </w:drawing>
      </w:r>
    </w:p>
    <w:p w14:paraId="702A0244" w14:textId="03EDBFC1" w:rsidR="007A44B7" w:rsidRPr="00084DAE" w:rsidRDefault="007E10DB">
      <w:pPr>
        <w:widowControl/>
        <w:jc w:val="left"/>
        <w:rPr>
          <w:rFonts w:ascii="IPAexゴシック" w:eastAsia="IPAexゴシック" w:hAnsi="IPAexゴシック"/>
          <w:sz w:val="21"/>
          <w:szCs w:val="21"/>
        </w:rPr>
      </w:pPr>
      <w:r w:rsidRPr="00084DAE">
        <w:rPr>
          <w:noProof/>
        </w:rPr>
        <w:lastRenderedPageBreak/>
        <w:drawing>
          <wp:inline distT="0" distB="0" distL="0" distR="0" wp14:anchorId="428BB3CE" wp14:editId="339F916B">
            <wp:extent cx="4391025" cy="7749723"/>
            <wp:effectExtent l="19050" t="19050" r="9525" b="22860"/>
            <wp:docPr id="56" name="図 56">
              <a:extLst xmlns:a="http://schemas.openxmlformats.org/drawingml/2006/main">
                <a:ext uri="{FF2B5EF4-FFF2-40B4-BE49-F238E27FC236}">
                  <a16:creationId xmlns:a16="http://schemas.microsoft.com/office/drawing/2014/main" id="{807313F4-1DBE-0B42-BF22-6CCECFB18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07313F4-1DBE-0B42-BF22-6CCECFB1884B}"/>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4400237" cy="7765981"/>
                    </a:xfrm>
                    <a:prstGeom prst="rect">
                      <a:avLst/>
                    </a:prstGeom>
                    <a:ln>
                      <a:solidFill>
                        <a:schemeClr val="accent1"/>
                      </a:solidFill>
                    </a:ln>
                  </pic:spPr>
                </pic:pic>
              </a:graphicData>
            </a:graphic>
          </wp:inline>
        </w:drawing>
      </w:r>
    </w:p>
    <w:p w14:paraId="274EE900" w14:textId="2ECD33F6" w:rsidR="007E10DB" w:rsidRPr="00084DAE" w:rsidRDefault="007E10DB">
      <w:pPr>
        <w:widowControl/>
        <w:jc w:val="left"/>
        <w:rPr>
          <w:rFonts w:ascii="IPAexゴシック" w:eastAsia="IPAexゴシック" w:hAnsi="IPAexゴシック"/>
          <w:sz w:val="21"/>
          <w:szCs w:val="21"/>
        </w:rPr>
      </w:pPr>
      <w:r w:rsidRPr="00084DAE">
        <w:rPr>
          <w:noProof/>
        </w:rPr>
        <w:lastRenderedPageBreak/>
        <w:drawing>
          <wp:inline distT="0" distB="0" distL="0" distR="0" wp14:anchorId="48AF5AE0" wp14:editId="6E144875">
            <wp:extent cx="4337290" cy="7891657"/>
            <wp:effectExtent l="19050" t="19050" r="25400" b="14605"/>
            <wp:docPr id="58" name="図 58">
              <a:extLst xmlns:a="http://schemas.openxmlformats.org/drawingml/2006/main">
                <a:ext uri="{FF2B5EF4-FFF2-40B4-BE49-F238E27FC236}">
                  <a16:creationId xmlns:a16="http://schemas.microsoft.com/office/drawing/2014/main" id="{8D9D14F2-4EB2-44DA-8466-B3E04E0C9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8D9D14F2-4EB2-44DA-8466-B3E04E0C9245}"/>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4361381" cy="7935491"/>
                    </a:xfrm>
                    <a:prstGeom prst="rect">
                      <a:avLst/>
                    </a:prstGeom>
                    <a:ln>
                      <a:solidFill>
                        <a:schemeClr val="accent1"/>
                      </a:solidFill>
                    </a:ln>
                  </pic:spPr>
                </pic:pic>
              </a:graphicData>
            </a:graphic>
          </wp:inline>
        </w:drawing>
      </w:r>
    </w:p>
    <w:p w14:paraId="114F2256" w14:textId="5FB36674" w:rsidR="007E10DB" w:rsidRPr="00084DAE" w:rsidRDefault="007E10DB">
      <w:pPr>
        <w:widowControl/>
        <w:jc w:val="left"/>
        <w:rPr>
          <w:rFonts w:ascii="IPAexゴシック" w:eastAsia="IPAexゴシック" w:hAnsi="IPAexゴシック"/>
          <w:sz w:val="21"/>
          <w:szCs w:val="21"/>
        </w:rPr>
      </w:pPr>
      <w:r w:rsidRPr="00084DAE">
        <w:rPr>
          <w:noProof/>
        </w:rPr>
        <w:lastRenderedPageBreak/>
        <w:drawing>
          <wp:inline distT="0" distB="0" distL="0" distR="0" wp14:anchorId="006E487C" wp14:editId="4FDA21CC">
            <wp:extent cx="4483383" cy="2310082"/>
            <wp:effectExtent l="19050" t="19050" r="12700" b="14605"/>
            <wp:docPr id="59" name="図 59">
              <a:extLst xmlns:a="http://schemas.openxmlformats.org/drawingml/2006/main">
                <a:ext uri="{FF2B5EF4-FFF2-40B4-BE49-F238E27FC236}">
                  <a16:creationId xmlns:a16="http://schemas.microsoft.com/office/drawing/2014/main" id="{B1CD9594-3280-7818-C10A-1F389D83E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1CD9594-3280-7818-C10A-1F389D83EDA0}"/>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4494796" cy="2315962"/>
                    </a:xfrm>
                    <a:prstGeom prst="rect">
                      <a:avLst/>
                    </a:prstGeom>
                    <a:ln>
                      <a:solidFill>
                        <a:schemeClr val="accent1"/>
                      </a:solidFill>
                    </a:ln>
                  </pic:spPr>
                </pic:pic>
              </a:graphicData>
            </a:graphic>
          </wp:inline>
        </w:drawing>
      </w:r>
    </w:p>
    <w:p w14:paraId="3D9F0847" w14:textId="5059B2D4" w:rsidR="006D2423" w:rsidRPr="00084DAE" w:rsidRDefault="006D2423">
      <w:pPr>
        <w:widowControl/>
        <w:jc w:val="left"/>
        <w:rPr>
          <w:rFonts w:ascii="IPAexゴシック" w:eastAsia="IPAexゴシック" w:hAnsi="IPAexゴシック"/>
          <w:sz w:val="21"/>
          <w:szCs w:val="21"/>
        </w:rPr>
      </w:pPr>
      <w:r w:rsidRPr="00084DAE">
        <w:rPr>
          <w:rFonts w:ascii="IPAexゴシック" w:eastAsia="IPAexゴシック" w:hAnsi="IPAexゴシック"/>
          <w:sz w:val="21"/>
          <w:szCs w:val="21"/>
        </w:rPr>
        <w:br w:type="page"/>
      </w:r>
    </w:p>
    <w:p w14:paraId="0B2133BA" w14:textId="5F95A67F" w:rsidR="001F1BF3" w:rsidRPr="00084DAE" w:rsidRDefault="001F1BF3">
      <w:pPr>
        <w:widowControl/>
        <w:jc w:val="left"/>
        <w:rPr>
          <w:rFonts w:ascii="IPAexゴシック" w:eastAsia="IPAexゴシック" w:hAnsi="IPAexゴシック"/>
          <w:sz w:val="21"/>
          <w:szCs w:val="21"/>
        </w:rPr>
      </w:pPr>
    </w:p>
    <w:p w14:paraId="08C56D39" w14:textId="724CDD6F" w:rsidR="004A17AE" w:rsidRPr="00084DAE" w:rsidRDefault="004A17AE" w:rsidP="004A17AE">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t>２．</w:t>
      </w:r>
      <w:r w:rsidR="005C2B71" w:rsidRPr="00084DAE">
        <w:rPr>
          <w:rFonts w:ascii="IPAexゴシック" w:eastAsia="IPAexゴシック" w:hAnsi="IPAexゴシック" w:hint="eastAsia"/>
          <w:sz w:val="21"/>
          <w:szCs w:val="21"/>
        </w:rPr>
        <w:t>「提案者の個人情報（入力１）」</w:t>
      </w:r>
      <w:r w:rsidRPr="00084DAE">
        <w:rPr>
          <w:rFonts w:ascii="IPAexゴシック" w:eastAsia="IPAexゴシック" w:hAnsi="IPAexゴシック" w:hint="eastAsia"/>
          <w:sz w:val="21"/>
          <w:szCs w:val="21"/>
        </w:rPr>
        <w:t>の画面イメージ</w:t>
      </w:r>
    </w:p>
    <w:p w14:paraId="5379738D" w14:textId="25FDD265" w:rsidR="00DA4452" w:rsidRPr="00084DAE" w:rsidRDefault="004A17AE" w:rsidP="00BB376D">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t>（１）</w:t>
      </w:r>
      <w:r w:rsidR="00225C19" w:rsidRPr="00084DAE">
        <w:rPr>
          <w:rFonts w:ascii="IPAexゴシック" w:eastAsia="IPAexゴシック" w:hAnsi="IPAexゴシック" w:hint="eastAsia"/>
          <w:sz w:val="21"/>
          <w:szCs w:val="21"/>
        </w:rPr>
        <w:t>提案者１（</w:t>
      </w:r>
      <w:r w:rsidRPr="00084DAE">
        <w:rPr>
          <w:rFonts w:ascii="IPAexゴシック" w:eastAsia="IPAexゴシック" w:hAnsi="IPAexゴシック" w:hint="eastAsia"/>
          <w:sz w:val="21"/>
          <w:szCs w:val="21"/>
        </w:rPr>
        <w:t>代表者</w:t>
      </w:r>
      <w:r w:rsidR="00225C19" w:rsidRPr="00084DAE">
        <w:rPr>
          <w:rFonts w:ascii="IPAexゴシック" w:eastAsia="IPAexゴシック" w:hAnsi="IPAexゴシック" w:hint="eastAsia"/>
          <w:sz w:val="21"/>
          <w:szCs w:val="21"/>
        </w:rPr>
        <w:t>）</w:t>
      </w:r>
      <w:r w:rsidRPr="00084DAE">
        <w:rPr>
          <w:rFonts w:ascii="IPAexゴシック" w:eastAsia="IPAexゴシック" w:hAnsi="IPAexゴシック" w:hint="eastAsia"/>
          <w:sz w:val="21"/>
          <w:szCs w:val="21"/>
        </w:rPr>
        <w:t>情報の入力ページ</w:t>
      </w:r>
    </w:p>
    <w:p w14:paraId="0E057412" w14:textId="0D4F70B0" w:rsidR="004A17AE" w:rsidRPr="00084DAE" w:rsidRDefault="001160D2" w:rsidP="00BB376D">
      <w:pPr>
        <w:rPr>
          <w:rFonts w:ascii="IPAexゴシック" w:eastAsia="IPAexゴシック" w:hAnsi="IPAexゴシック"/>
          <w:sz w:val="21"/>
          <w:szCs w:val="21"/>
        </w:rPr>
      </w:pPr>
      <w:r w:rsidRPr="00084DAE">
        <w:rPr>
          <w:noProof/>
        </w:rPr>
        <w:drawing>
          <wp:inline distT="0" distB="0" distL="0" distR="0" wp14:anchorId="3BA2D206" wp14:editId="23EC4EE1">
            <wp:extent cx="5251690" cy="5766094"/>
            <wp:effectExtent l="19050" t="19050" r="25400" b="25400"/>
            <wp:docPr id="60" name="図 60">
              <a:extLst xmlns:a="http://schemas.openxmlformats.org/drawingml/2006/main">
                <a:ext uri="{FF2B5EF4-FFF2-40B4-BE49-F238E27FC236}">
                  <a16:creationId xmlns:a16="http://schemas.microsoft.com/office/drawing/2014/main" id="{EF702D5B-3A87-096A-FBDA-6A4CFB362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F702D5B-3A87-096A-FBDA-6A4CFB362413}"/>
                        </a:ext>
                      </a:extLst>
                    </pic:cNvPr>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5261740" cy="5777129"/>
                    </a:xfrm>
                    <a:prstGeom prst="rect">
                      <a:avLst/>
                    </a:prstGeom>
                    <a:ln>
                      <a:solidFill>
                        <a:schemeClr val="accent1"/>
                      </a:solidFill>
                    </a:ln>
                  </pic:spPr>
                </pic:pic>
              </a:graphicData>
            </a:graphic>
          </wp:inline>
        </w:drawing>
      </w:r>
    </w:p>
    <w:p w14:paraId="381B7A62" w14:textId="6A48BD7E" w:rsidR="00225C19" w:rsidRPr="00084DAE" w:rsidRDefault="001160D2" w:rsidP="00BB376D">
      <w:pPr>
        <w:rPr>
          <w:rFonts w:ascii="IPAexゴシック" w:eastAsia="IPAexゴシック" w:hAnsi="IPAexゴシック"/>
          <w:sz w:val="21"/>
          <w:szCs w:val="21"/>
        </w:rPr>
      </w:pPr>
      <w:r w:rsidRPr="00084DAE">
        <w:rPr>
          <w:noProof/>
        </w:rPr>
        <w:lastRenderedPageBreak/>
        <w:drawing>
          <wp:inline distT="0" distB="0" distL="0" distR="0" wp14:anchorId="303CF2E7" wp14:editId="6553AFE4">
            <wp:extent cx="4682347" cy="8560797"/>
            <wp:effectExtent l="19050" t="19050" r="23495" b="12065"/>
            <wp:docPr id="61" name="図 61">
              <a:extLst xmlns:a="http://schemas.openxmlformats.org/drawingml/2006/main">
                <a:ext uri="{FF2B5EF4-FFF2-40B4-BE49-F238E27FC236}">
                  <a16:creationId xmlns:a16="http://schemas.microsoft.com/office/drawing/2014/main" id="{78A7B542-8A2A-2BEC-2828-1CBC8498A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78A7B542-8A2A-2BEC-2828-1CBC8498A016}"/>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4707470" cy="8606729"/>
                    </a:xfrm>
                    <a:prstGeom prst="rect">
                      <a:avLst/>
                    </a:prstGeom>
                    <a:ln>
                      <a:solidFill>
                        <a:schemeClr val="accent1"/>
                      </a:solidFill>
                    </a:ln>
                  </pic:spPr>
                </pic:pic>
              </a:graphicData>
            </a:graphic>
          </wp:inline>
        </w:drawing>
      </w:r>
    </w:p>
    <w:p w14:paraId="039A89A2" w14:textId="4FE94AC9" w:rsidR="001160D2" w:rsidRPr="00084DAE" w:rsidRDefault="001160D2" w:rsidP="00BB376D">
      <w:pPr>
        <w:rPr>
          <w:rFonts w:ascii="IPAexゴシック" w:eastAsia="IPAexゴシック" w:hAnsi="IPAexゴシック"/>
          <w:sz w:val="21"/>
          <w:szCs w:val="21"/>
        </w:rPr>
      </w:pPr>
      <w:r w:rsidRPr="00084DAE">
        <w:rPr>
          <w:noProof/>
        </w:rPr>
        <w:lastRenderedPageBreak/>
        <w:drawing>
          <wp:inline distT="0" distB="0" distL="0" distR="0" wp14:anchorId="43E6F349" wp14:editId="37107F2D">
            <wp:extent cx="4690973" cy="7253072"/>
            <wp:effectExtent l="19050" t="19050" r="14605" b="24130"/>
            <wp:docPr id="63" name="図 63">
              <a:extLst xmlns:a="http://schemas.openxmlformats.org/drawingml/2006/main">
                <a:ext uri="{FF2B5EF4-FFF2-40B4-BE49-F238E27FC236}">
                  <a16:creationId xmlns:a16="http://schemas.microsoft.com/office/drawing/2014/main" id="{AAF8D816-0640-6DED-7502-B23A09FDD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AAF8D816-0640-6DED-7502-B23A09FDD6B7}"/>
                        </a:ext>
                      </a:extLst>
                    </pic:cNvPr>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a:xfrm>
                      <a:off x="0" y="0"/>
                      <a:ext cx="4709599" cy="7281871"/>
                    </a:xfrm>
                    <a:prstGeom prst="rect">
                      <a:avLst/>
                    </a:prstGeom>
                    <a:ln>
                      <a:solidFill>
                        <a:schemeClr val="accent1"/>
                      </a:solidFill>
                    </a:ln>
                  </pic:spPr>
                </pic:pic>
              </a:graphicData>
            </a:graphic>
          </wp:inline>
        </w:drawing>
      </w:r>
    </w:p>
    <w:p w14:paraId="25DED75D" w14:textId="021239F5" w:rsidR="007A44B7" w:rsidRPr="00084DAE" w:rsidRDefault="001160D2" w:rsidP="00BB376D">
      <w:pPr>
        <w:rPr>
          <w:rFonts w:ascii="IPAexゴシック" w:eastAsia="IPAexゴシック" w:hAnsi="IPAexゴシック"/>
          <w:sz w:val="21"/>
          <w:szCs w:val="21"/>
        </w:rPr>
      </w:pPr>
      <w:r w:rsidRPr="00084DAE">
        <w:rPr>
          <w:noProof/>
        </w:rPr>
        <w:lastRenderedPageBreak/>
        <w:drawing>
          <wp:inline distT="0" distB="0" distL="0" distR="0" wp14:anchorId="1046221B" wp14:editId="37B1AAAF">
            <wp:extent cx="4560901" cy="8449527"/>
            <wp:effectExtent l="19050" t="19050" r="11430" b="27940"/>
            <wp:docPr id="11" name="図 10">
              <a:extLst xmlns:a="http://schemas.openxmlformats.org/drawingml/2006/main">
                <a:ext uri="{FF2B5EF4-FFF2-40B4-BE49-F238E27FC236}">
                  <a16:creationId xmlns:a16="http://schemas.microsoft.com/office/drawing/2014/main" id="{74EF6E22-83CD-D31B-615F-4CADC03EB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4EF6E22-83CD-D31B-615F-4CADC03EB889}"/>
                        </a:ext>
                      </a:extLst>
                    </pic:cNvPr>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a:xfrm>
                      <a:off x="0" y="0"/>
                      <a:ext cx="4578662" cy="8482432"/>
                    </a:xfrm>
                    <a:prstGeom prst="rect">
                      <a:avLst/>
                    </a:prstGeom>
                    <a:ln>
                      <a:solidFill>
                        <a:schemeClr val="accent1"/>
                      </a:solidFill>
                    </a:ln>
                  </pic:spPr>
                </pic:pic>
              </a:graphicData>
            </a:graphic>
          </wp:inline>
        </w:drawing>
      </w:r>
    </w:p>
    <w:p w14:paraId="0639DD5C" w14:textId="4246F11D" w:rsidR="00225C19" w:rsidRPr="00084DAE" w:rsidRDefault="001160D2" w:rsidP="00BB376D">
      <w:pPr>
        <w:rPr>
          <w:rFonts w:ascii="IPAexゴシック" w:eastAsia="IPAexゴシック" w:hAnsi="IPAexゴシック"/>
          <w:sz w:val="21"/>
          <w:szCs w:val="21"/>
        </w:rPr>
      </w:pPr>
      <w:r w:rsidRPr="00084DAE">
        <w:rPr>
          <w:noProof/>
        </w:rPr>
        <w:lastRenderedPageBreak/>
        <w:drawing>
          <wp:inline distT="0" distB="0" distL="0" distR="0" wp14:anchorId="369CB75C" wp14:editId="19AEC1ED">
            <wp:extent cx="4537047" cy="5887667"/>
            <wp:effectExtent l="19050" t="19050" r="16510" b="18415"/>
            <wp:docPr id="64" name="図 64">
              <a:extLst xmlns:a="http://schemas.openxmlformats.org/drawingml/2006/main">
                <a:ext uri="{FF2B5EF4-FFF2-40B4-BE49-F238E27FC236}">
                  <a16:creationId xmlns:a16="http://schemas.microsoft.com/office/drawing/2014/main" id="{1BF50128-4806-3DFE-91DD-79CCE809E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1BF50128-4806-3DFE-91DD-79CCE809E3B6}"/>
                        </a:ext>
                      </a:extLst>
                    </pic:cNvPr>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0" y="0"/>
                      <a:ext cx="4563064" cy="5921430"/>
                    </a:xfrm>
                    <a:prstGeom prst="rect">
                      <a:avLst/>
                    </a:prstGeom>
                    <a:ln>
                      <a:solidFill>
                        <a:schemeClr val="accent1"/>
                      </a:solidFill>
                    </a:ln>
                  </pic:spPr>
                </pic:pic>
              </a:graphicData>
            </a:graphic>
          </wp:inline>
        </w:drawing>
      </w:r>
    </w:p>
    <w:p w14:paraId="3B39DF4F" w14:textId="283E9857" w:rsidR="00225C19" w:rsidRPr="00084DAE" w:rsidRDefault="001160D2" w:rsidP="00BB376D">
      <w:pPr>
        <w:rPr>
          <w:rFonts w:ascii="IPAexゴシック" w:eastAsia="IPAexゴシック" w:hAnsi="IPAexゴシック"/>
          <w:sz w:val="21"/>
          <w:szCs w:val="21"/>
        </w:rPr>
      </w:pPr>
      <w:r w:rsidRPr="00084DAE">
        <w:rPr>
          <w:noProof/>
        </w:rPr>
        <w:drawing>
          <wp:inline distT="0" distB="0" distL="0" distR="0" wp14:anchorId="046718AD" wp14:editId="09912C77">
            <wp:extent cx="4526812" cy="1913117"/>
            <wp:effectExtent l="19050" t="19050" r="26670" b="11430"/>
            <wp:docPr id="65" name="図 65">
              <a:extLst xmlns:a="http://schemas.openxmlformats.org/drawingml/2006/main">
                <a:ext uri="{FF2B5EF4-FFF2-40B4-BE49-F238E27FC236}">
                  <a16:creationId xmlns:a16="http://schemas.microsoft.com/office/drawing/2014/main" id="{3D176592-3F27-C9C7-3515-FFA476D09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3D176592-3F27-C9C7-3515-FFA476D09B80}"/>
                        </a:ext>
                      </a:extLst>
                    </pic:cNvPr>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a:xfrm>
                      <a:off x="0" y="0"/>
                      <a:ext cx="4579627" cy="1935438"/>
                    </a:xfrm>
                    <a:prstGeom prst="rect">
                      <a:avLst/>
                    </a:prstGeom>
                    <a:ln>
                      <a:solidFill>
                        <a:schemeClr val="accent1"/>
                      </a:solidFill>
                    </a:ln>
                  </pic:spPr>
                </pic:pic>
              </a:graphicData>
            </a:graphic>
          </wp:inline>
        </w:drawing>
      </w:r>
    </w:p>
    <w:p w14:paraId="4227A757" w14:textId="2CFB49BE" w:rsidR="00BB376D" w:rsidRPr="00084DAE" w:rsidRDefault="00BB376D">
      <w:pPr>
        <w:widowControl/>
        <w:jc w:val="left"/>
        <w:rPr>
          <w:rFonts w:ascii="IPAexゴシック" w:eastAsia="IPAexゴシック" w:hAnsi="IPAexゴシック"/>
          <w:sz w:val="21"/>
          <w:szCs w:val="21"/>
        </w:rPr>
      </w:pPr>
      <w:r w:rsidRPr="00084DAE">
        <w:rPr>
          <w:rFonts w:ascii="IPAexゴシック" w:eastAsia="IPAexゴシック" w:hAnsi="IPAexゴシック"/>
          <w:sz w:val="21"/>
          <w:szCs w:val="21"/>
        </w:rPr>
        <w:br w:type="page"/>
      </w:r>
    </w:p>
    <w:p w14:paraId="3F48C9DA" w14:textId="77777777" w:rsidR="00BB376D" w:rsidRPr="00084DAE" w:rsidRDefault="00BB376D" w:rsidP="004A17AE">
      <w:pPr>
        <w:jc w:val="center"/>
        <w:rPr>
          <w:rFonts w:ascii="IPAexゴシック" w:eastAsia="IPAexゴシック" w:hAnsi="IPAexゴシック"/>
          <w:sz w:val="21"/>
          <w:szCs w:val="21"/>
        </w:rPr>
      </w:pPr>
    </w:p>
    <w:p w14:paraId="02429DBA" w14:textId="18064BB2" w:rsidR="004A17AE" w:rsidRPr="00084DAE" w:rsidRDefault="004A17AE" w:rsidP="004A17AE">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t>（２）２人目以降の</w:t>
      </w:r>
      <w:r w:rsidR="00225C19" w:rsidRPr="00084DAE">
        <w:rPr>
          <w:rFonts w:ascii="IPAexゴシック" w:eastAsia="IPAexゴシック" w:hAnsi="IPAexゴシック" w:hint="eastAsia"/>
          <w:sz w:val="21"/>
          <w:szCs w:val="21"/>
        </w:rPr>
        <w:t>提案</w:t>
      </w:r>
      <w:r w:rsidRPr="00084DAE">
        <w:rPr>
          <w:rFonts w:ascii="IPAexゴシック" w:eastAsia="IPAexゴシック" w:hAnsi="IPAexゴシック" w:hint="eastAsia"/>
          <w:sz w:val="21"/>
          <w:szCs w:val="21"/>
        </w:rPr>
        <w:t>者情報の入力ページ（例として、</w:t>
      </w:r>
      <w:r w:rsidR="00225C19" w:rsidRPr="00084DAE">
        <w:rPr>
          <w:rFonts w:ascii="IPAexゴシック" w:eastAsia="IPAexゴシック" w:hAnsi="IPAexゴシック" w:hint="eastAsia"/>
          <w:sz w:val="21"/>
          <w:szCs w:val="21"/>
        </w:rPr>
        <w:t>提案</w:t>
      </w:r>
      <w:r w:rsidRPr="00084DAE">
        <w:rPr>
          <w:rFonts w:ascii="IPAexゴシック" w:eastAsia="IPAexゴシック" w:hAnsi="IPAexゴシック" w:hint="eastAsia"/>
          <w:sz w:val="21"/>
          <w:szCs w:val="21"/>
        </w:rPr>
        <w:t>者が</w:t>
      </w:r>
      <w:r w:rsidR="00225C19" w:rsidRPr="00084DAE">
        <w:rPr>
          <w:rFonts w:ascii="IPAexゴシック" w:eastAsia="IPAexゴシック" w:hAnsi="IPAexゴシック" w:hint="eastAsia"/>
          <w:sz w:val="21"/>
          <w:szCs w:val="21"/>
        </w:rPr>
        <w:t>２</w:t>
      </w:r>
      <w:r w:rsidRPr="00084DAE">
        <w:rPr>
          <w:rFonts w:ascii="IPAexゴシック" w:eastAsia="IPAexゴシック" w:hAnsi="IPAexゴシック" w:hint="eastAsia"/>
          <w:sz w:val="21"/>
          <w:szCs w:val="21"/>
        </w:rPr>
        <w:t>人の場合を掲載）</w:t>
      </w:r>
    </w:p>
    <w:p w14:paraId="50A98B1D" w14:textId="36D1719D" w:rsidR="004A17AE" w:rsidRPr="00084DAE" w:rsidRDefault="001160D2" w:rsidP="00E13F1A">
      <w:pPr>
        <w:jc w:val="left"/>
        <w:rPr>
          <w:rFonts w:ascii="IPAexゴシック" w:eastAsia="IPAexゴシック" w:hAnsi="IPAexゴシック"/>
          <w:sz w:val="21"/>
          <w:szCs w:val="21"/>
        </w:rPr>
      </w:pPr>
      <w:r w:rsidRPr="00084DAE">
        <w:rPr>
          <w:noProof/>
        </w:rPr>
        <w:drawing>
          <wp:inline distT="0" distB="0" distL="0" distR="0" wp14:anchorId="1C0074B2" wp14:editId="3A231444">
            <wp:extent cx="4605392" cy="2708248"/>
            <wp:effectExtent l="19050" t="19050" r="24130" b="16510"/>
            <wp:docPr id="66" name="図 66">
              <a:extLst xmlns:a="http://schemas.openxmlformats.org/drawingml/2006/main">
                <a:ext uri="{FF2B5EF4-FFF2-40B4-BE49-F238E27FC236}">
                  <a16:creationId xmlns:a16="http://schemas.microsoft.com/office/drawing/2014/main" id="{49A0B90A-C700-CE4E-4524-7F393DA79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49A0B90A-C700-CE4E-4524-7F393DA799C9}"/>
                        </a:ext>
                      </a:extLst>
                    </pic:cNvPr>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a:xfrm>
                      <a:off x="0" y="0"/>
                      <a:ext cx="4637938" cy="2727387"/>
                    </a:xfrm>
                    <a:prstGeom prst="rect">
                      <a:avLst/>
                    </a:prstGeom>
                    <a:ln>
                      <a:solidFill>
                        <a:schemeClr val="accent1"/>
                      </a:solidFill>
                    </a:ln>
                  </pic:spPr>
                </pic:pic>
              </a:graphicData>
            </a:graphic>
          </wp:inline>
        </w:drawing>
      </w:r>
    </w:p>
    <w:p w14:paraId="57740F76" w14:textId="3558103D" w:rsidR="00E13F1A" w:rsidRPr="00084DAE" w:rsidRDefault="001160D2" w:rsidP="00E13F1A">
      <w:pPr>
        <w:jc w:val="left"/>
        <w:rPr>
          <w:rFonts w:ascii="IPAexゴシック" w:eastAsia="IPAexゴシック" w:hAnsi="IPAexゴシック"/>
          <w:sz w:val="21"/>
          <w:szCs w:val="21"/>
        </w:rPr>
      </w:pPr>
      <w:r w:rsidRPr="00084DAE">
        <w:rPr>
          <w:noProof/>
        </w:rPr>
        <w:lastRenderedPageBreak/>
        <w:drawing>
          <wp:inline distT="0" distB="0" distL="0" distR="0" wp14:anchorId="0E73CB15" wp14:editId="2A7D5CD3">
            <wp:extent cx="4725479" cy="8590494"/>
            <wp:effectExtent l="19050" t="19050" r="18415" b="20320"/>
            <wp:docPr id="67" name="図 67">
              <a:extLst xmlns:a="http://schemas.openxmlformats.org/drawingml/2006/main">
                <a:ext uri="{FF2B5EF4-FFF2-40B4-BE49-F238E27FC236}">
                  <a16:creationId xmlns:a16="http://schemas.microsoft.com/office/drawing/2014/main" id="{3DFBB802-B496-B926-FF7B-6AF933B44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3DFBB802-B496-B926-FF7B-6AF933B44013}"/>
                        </a:ext>
                      </a:extLst>
                    </pic:cNvPr>
                    <pic:cNvPicPr>
                      <a:picLocks noChangeAspect="1"/>
                    </pic:cNvPicPr>
                  </pic:nvPicPr>
                  <pic:blipFill rotWithShape="1">
                    <a:blip r:embed="rId34" cstate="screen">
                      <a:extLst>
                        <a:ext uri="{28A0092B-C50C-407E-A947-70E740481C1C}">
                          <a14:useLocalDpi xmlns:a14="http://schemas.microsoft.com/office/drawing/2010/main"/>
                        </a:ext>
                      </a:extLst>
                    </a:blip>
                    <a:srcRect/>
                    <a:stretch/>
                  </pic:blipFill>
                  <pic:spPr>
                    <a:xfrm>
                      <a:off x="0" y="0"/>
                      <a:ext cx="4749488" cy="8634141"/>
                    </a:xfrm>
                    <a:prstGeom prst="rect">
                      <a:avLst/>
                    </a:prstGeom>
                    <a:ln>
                      <a:solidFill>
                        <a:schemeClr val="accent1"/>
                      </a:solidFill>
                    </a:ln>
                  </pic:spPr>
                </pic:pic>
              </a:graphicData>
            </a:graphic>
          </wp:inline>
        </w:drawing>
      </w:r>
    </w:p>
    <w:p w14:paraId="53BCA13D" w14:textId="0B003A7A" w:rsidR="00E13F1A" w:rsidRPr="00084DAE" w:rsidRDefault="00E13F1A" w:rsidP="00E13F1A">
      <w:pPr>
        <w:jc w:val="left"/>
        <w:rPr>
          <w:rFonts w:ascii="IPAexゴシック" w:eastAsia="IPAexゴシック" w:hAnsi="IPAexゴシック"/>
          <w:sz w:val="21"/>
          <w:szCs w:val="21"/>
        </w:rPr>
      </w:pPr>
    </w:p>
    <w:p w14:paraId="5FFD90F3" w14:textId="0F2CA6F8" w:rsidR="00225C19" w:rsidRPr="00084DAE" w:rsidRDefault="001160D2" w:rsidP="00E13F1A">
      <w:pPr>
        <w:jc w:val="left"/>
        <w:rPr>
          <w:rFonts w:ascii="IPAexゴシック" w:eastAsia="IPAexゴシック" w:hAnsi="IPAexゴシック"/>
          <w:sz w:val="21"/>
          <w:szCs w:val="21"/>
        </w:rPr>
      </w:pPr>
      <w:r w:rsidRPr="00084DAE">
        <w:rPr>
          <w:noProof/>
        </w:rPr>
        <w:lastRenderedPageBreak/>
        <w:drawing>
          <wp:inline distT="0" distB="0" distL="0" distR="0" wp14:anchorId="3F0E2820" wp14:editId="5799BADE">
            <wp:extent cx="4702803" cy="7033757"/>
            <wp:effectExtent l="19050" t="19050" r="22225" b="15240"/>
            <wp:docPr id="15" name="図 14">
              <a:extLst xmlns:a="http://schemas.openxmlformats.org/drawingml/2006/main">
                <a:ext uri="{FF2B5EF4-FFF2-40B4-BE49-F238E27FC236}">
                  <a16:creationId xmlns:a16="http://schemas.microsoft.com/office/drawing/2014/main" id="{1B5CBC64-1D85-BE1B-A593-1C5550077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1B5CBC64-1D85-BE1B-A593-1C55500778D0}"/>
                        </a:ext>
                      </a:extLst>
                    </pic:cNvPr>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4723432" cy="7064610"/>
                    </a:xfrm>
                    <a:prstGeom prst="rect">
                      <a:avLst/>
                    </a:prstGeom>
                    <a:ln>
                      <a:solidFill>
                        <a:schemeClr val="accent1"/>
                      </a:solidFill>
                    </a:ln>
                  </pic:spPr>
                </pic:pic>
              </a:graphicData>
            </a:graphic>
          </wp:inline>
        </w:drawing>
      </w:r>
    </w:p>
    <w:p w14:paraId="5A4861C4" w14:textId="196DD957" w:rsidR="00225C19" w:rsidRPr="00084DAE" w:rsidRDefault="001160D2" w:rsidP="00E13F1A">
      <w:pPr>
        <w:jc w:val="left"/>
        <w:rPr>
          <w:rFonts w:ascii="IPAexゴシック" w:eastAsia="IPAexゴシック" w:hAnsi="IPAexゴシック"/>
          <w:sz w:val="21"/>
          <w:szCs w:val="21"/>
        </w:rPr>
      </w:pPr>
      <w:r w:rsidRPr="00084DAE">
        <w:rPr>
          <w:noProof/>
        </w:rPr>
        <w:lastRenderedPageBreak/>
        <w:drawing>
          <wp:inline distT="0" distB="0" distL="0" distR="0" wp14:anchorId="26379049" wp14:editId="7AE11918">
            <wp:extent cx="4632463" cy="8467647"/>
            <wp:effectExtent l="19050" t="19050" r="15875" b="10160"/>
            <wp:docPr id="68" name="図 68">
              <a:extLst xmlns:a="http://schemas.openxmlformats.org/drawingml/2006/main">
                <a:ext uri="{FF2B5EF4-FFF2-40B4-BE49-F238E27FC236}">
                  <a16:creationId xmlns:a16="http://schemas.microsoft.com/office/drawing/2014/main" id="{AE86E9C6-E081-CEE2-145C-D2736E94D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AE86E9C6-E081-CEE2-145C-D2736E94D8D5}"/>
                        </a:ext>
                      </a:extLst>
                    </pic:cNvPr>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a:xfrm>
                      <a:off x="0" y="0"/>
                      <a:ext cx="4656498" cy="8511581"/>
                    </a:xfrm>
                    <a:prstGeom prst="rect">
                      <a:avLst/>
                    </a:prstGeom>
                    <a:ln>
                      <a:solidFill>
                        <a:schemeClr val="accent1"/>
                      </a:solidFill>
                    </a:ln>
                  </pic:spPr>
                </pic:pic>
              </a:graphicData>
            </a:graphic>
          </wp:inline>
        </w:drawing>
      </w:r>
    </w:p>
    <w:p w14:paraId="3EA1FDE3" w14:textId="2D54868F" w:rsidR="00225C19" w:rsidRPr="00084DAE" w:rsidRDefault="001160D2" w:rsidP="00E13F1A">
      <w:pPr>
        <w:jc w:val="left"/>
        <w:rPr>
          <w:rFonts w:ascii="IPAexゴシック" w:eastAsia="IPAexゴシック" w:hAnsi="IPAexゴシック"/>
          <w:sz w:val="21"/>
          <w:szCs w:val="21"/>
        </w:rPr>
      </w:pPr>
      <w:r w:rsidRPr="00084DAE">
        <w:rPr>
          <w:noProof/>
        </w:rPr>
        <w:lastRenderedPageBreak/>
        <w:drawing>
          <wp:inline distT="0" distB="0" distL="0" distR="0" wp14:anchorId="4DFEA66D" wp14:editId="100F1CF8">
            <wp:extent cx="4681699" cy="1944922"/>
            <wp:effectExtent l="19050" t="19050" r="24130" b="17780"/>
            <wp:docPr id="13" name="図 12">
              <a:extLst xmlns:a="http://schemas.openxmlformats.org/drawingml/2006/main">
                <a:ext uri="{FF2B5EF4-FFF2-40B4-BE49-F238E27FC236}">
                  <a16:creationId xmlns:a16="http://schemas.microsoft.com/office/drawing/2014/main" id="{944E6BA3-3434-8C60-134D-B7C7387B6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44E6BA3-3434-8C60-134D-B7C7387B68D8}"/>
                        </a:ext>
                      </a:extLst>
                    </pic:cNvPr>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a:xfrm>
                      <a:off x="0" y="0"/>
                      <a:ext cx="4715654" cy="1959028"/>
                    </a:xfrm>
                    <a:prstGeom prst="rect">
                      <a:avLst/>
                    </a:prstGeom>
                    <a:ln>
                      <a:solidFill>
                        <a:schemeClr val="accent1"/>
                      </a:solidFill>
                    </a:ln>
                  </pic:spPr>
                </pic:pic>
              </a:graphicData>
            </a:graphic>
          </wp:inline>
        </w:drawing>
      </w:r>
    </w:p>
    <w:p w14:paraId="1EBAF198" w14:textId="263FCE58" w:rsidR="001160D2" w:rsidRPr="00084DAE" w:rsidRDefault="001160D2" w:rsidP="00E13F1A">
      <w:pPr>
        <w:jc w:val="left"/>
        <w:rPr>
          <w:rFonts w:ascii="IPAexゴシック" w:eastAsia="IPAexゴシック" w:hAnsi="IPAexゴシック"/>
          <w:sz w:val="21"/>
          <w:szCs w:val="21"/>
        </w:rPr>
      </w:pPr>
      <w:r w:rsidRPr="00084DAE">
        <w:rPr>
          <w:noProof/>
        </w:rPr>
        <w:drawing>
          <wp:inline distT="0" distB="0" distL="0" distR="0" wp14:anchorId="78DBCDBF" wp14:editId="257EDCCF">
            <wp:extent cx="4685762" cy="1825653"/>
            <wp:effectExtent l="19050" t="19050" r="19685" b="22225"/>
            <wp:docPr id="71" name="図 71">
              <a:extLst xmlns:a="http://schemas.openxmlformats.org/drawingml/2006/main">
                <a:ext uri="{FF2B5EF4-FFF2-40B4-BE49-F238E27FC236}">
                  <a16:creationId xmlns:a16="http://schemas.microsoft.com/office/drawing/2014/main" id="{4AE31D16-24D0-E912-142F-E91C40455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4AE31D16-24D0-E912-142F-E91C40455C62}"/>
                        </a:ext>
                      </a:extLst>
                    </pic:cNvPr>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a:xfrm>
                      <a:off x="0" y="0"/>
                      <a:ext cx="4717081" cy="1837855"/>
                    </a:xfrm>
                    <a:prstGeom prst="rect">
                      <a:avLst/>
                    </a:prstGeom>
                    <a:ln>
                      <a:solidFill>
                        <a:schemeClr val="accent1"/>
                      </a:solidFill>
                    </a:ln>
                  </pic:spPr>
                </pic:pic>
              </a:graphicData>
            </a:graphic>
          </wp:inline>
        </w:drawing>
      </w:r>
    </w:p>
    <w:p w14:paraId="1FB07FA9" w14:textId="74CFBB90" w:rsidR="00BB376D" w:rsidRPr="00084DAE" w:rsidRDefault="00E13F1A" w:rsidP="00E13F1A">
      <w:pPr>
        <w:ind w:firstLineChars="300" w:firstLine="630"/>
        <w:rPr>
          <w:rFonts w:ascii="IPAexゴシック" w:eastAsia="IPAexゴシック" w:hAnsi="IPAexゴシック"/>
          <w:sz w:val="21"/>
          <w:szCs w:val="21"/>
        </w:rPr>
      </w:pPr>
      <w:r w:rsidRPr="00084DAE">
        <w:rPr>
          <w:rFonts w:ascii="IPAexゴシック" w:eastAsia="IPAexゴシック" w:hAnsi="IPAexゴシック"/>
          <w:sz w:val="21"/>
          <w:szCs w:val="21"/>
        </w:rPr>
        <w:tab/>
      </w:r>
      <w:r w:rsidR="00BB376D" w:rsidRPr="00084DAE">
        <w:rPr>
          <w:rFonts w:ascii="IPAexゴシック" w:eastAsia="IPAexゴシック" w:hAnsi="IPAexゴシック"/>
          <w:sz w:val="21"/>
          <w:szCs w:val="21"/>
        </w:rPr>
        <w:br w:type="page"/>
      </w:r>
    </w:p>
    <w:p w14:paraId="134AA744" w14:textId="739D4787" w:rsidR="004A17AE" w:rsidRPr="00084DAE" w:rsidRDefault="004A17AE" w:rsidP="004A17AE">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３．</w:t>
      </w:r>
      <w:r w:rsidR="005C2B71" w:rsidRPr="00084DAE">
        <w:rPr>
          <w:rFonts w:ascii="IPAexゴシック" w:eastAsia="IPAexゴシック" w:hAnsi="IPAexゴシック" w:hint="eastAsia"/>
          <w:sz w:val="21"/>
          <w:szCs w:val="21"/>
        </w:rPr>
        <w:t>「申請金額とプロジェクトの概要（入力２）」</w:t>
      </w:r>
      <w:r w:rsidRPr="00084DAE">
        <w:rPr>
          <w:rFonts w:ascii="IPAexゴシック" w:eastAsia="IPAexゴシック" w:hAnsi="IPAexゴシック" w:hint="eastAsia"/>
          <w:sz w:val="21"/>
          <w:szCs w:val="21"/>
        </w:rPr>
        <w:t>の画面イメージ</w:t>
      </w:r>
    </w:p>
    <w:p w14:paraId="31FF8A03" w14:textId="40700BE8" w:rsidR="004A17AE" w:rsidRPr="00084DAE" w:rsidRDefault="001160D2" w:rsidP="004A17AE">
      <w:pPr>
        <w:rPr>
          <w:rFonts w:ascii="IPAexゴシック" w:eastAsia="IPAexゴシック" w:hAnsi="IPAexゴシック"/>
          <w:sz w:val="21"/>
          <w:szCs w:val="21"/>
        </w:rPr>
      </w:pPr>
      <w:r w:rsidRPr="00084DAE">
        <w:rPr>
          <w:noProof/>
        </w:rPr>
        <w:drawing>
          <wp:inline distT="0" distB="0" distL="0" distR="0" wp14:anchorId="25859302" wp14:editId="74C4BA8A">
            <wp:extent cx="4576812" cy="7025805"/>
            <wp:effectExtent l="19050" t="19050" r="14605" b="22860"/>
            <wp:docPr id="72" name="図 72">
              <a:extLst xmlns:a="http://schemas.openxmlformats.org/drawingml/2006/main">
                <a:ext uri="{FF2B5EF4-FFF2-40B4-BE49-F238E27FC236}">
                  <a16:creationId xmlns:a16="http://schemas.microsoft.com/office/drawing/2014/main" id="{63515B1B-2378-4C20-42C7-85AC95C95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63515B1B-2378-4C20-42C7-85AC95C95A74}"/>
                        </a:ext>
                      </a:extLst>
                    </pic:cNvPr>
                    <pic:cNvPicPr>
                      <a:picLocks noChangeAspect="1"/>
                    </pic:cNvPicPr>
                  </pic:nvPicPr>
                  <pic:blipFill rotWithShape="1">
                    <a:blip r:embed="rId39" cstate="screen">
                      <a:extLst>
                        <a:ext uri="{28A0092B-C50C-407E-A947-70E740481C1C}">
                          <a14:useLocalDpi xmlns:a14="http://schemas.microsoft.com/office/drawing/2010/main"/>
                        </a:ext>
                      </a:extLst>
                    </a:blip>
                    <a:srcRect/>
                    <a:stretch/>
                  </pic:blipFill>
                  <pic:spPr>
                    <a:xfrm>
                      <a:off x="0" y="0"/>
                      <a:ext cx="4589587" cy="7045416"/>
                    </a:xfrm>
                    <a:prstGeom prst="rect">
                      <a:avLst/>
                    </a:prstGeom>
                    <a:ln>
                      <a:solidFill>
                        <a:schemeClr val="accent1"/>
                      </a:solidFill>
                    </a:ln>
                  </pic:spPr>
                </pic:pic>
              </a:graphicData>
            </a:graphic>
          </wp:inline>
        </w:drawing>
      </w:r>
    </w:p>
    <w:p w14:paraId="335E524F" w14:textId="77777777" w:rsidR="004A17AE" w:rsidRPr="00084DAE" w:rsidRDefault="004A17AE" w:rsidP="004A17AE">
      <w:pPr>
        <w:widowControl/>
        <w:jc w:val="left"/>
        <w:rPr>
          <w:rFonts w:ascii="IPAexゴシック" w:eastAsia="IPAexゴシック" w:hAnsi="IPAexゴシック"/>
          <w:noProof/>
          <w:sz w:val="21"/>
          <w:szCs w:val="21"/>
        </w:rPr>
      </w:pPr>
      <w:r w:rsidRPr="00084DAE">
        <w:rPr>
          <w:rFonts w:ascii="IPAexゴシック" w:eastAsia="IPAexゴシック" w:hAnsi="IPAexゴシック"/>
          <w:noProof/>
          <w:sz w:val="21"/>
          <w:szCs w:val="21"/>
        </w:rPr>
        <w:br w:type="page"/>
      </w:r>
    </w:p>
    <w:p w14:paraId="44886389" w14:textId="3B44F0E1" w:rsidR="004A17AE" w:rsidRPr="00084DAE" w:rsidRDefault="004A17AE" w:rsidP="004A17AE">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４．</w:t>
      </w:r>
      <w:r w:rsidR="005C2B71" w:rsidRPr="00084DAE">
        <w:rPr>
          <w:rFonts w:ascii="IPAexゴシック" w:eastAsia="IPAexゴシック" w:hAnsi="IPAexゴシック" w:hint="eastAsia"/>
          <w:sz w:val="21"/>
          <w:szCs w:val="21"/>
        </w:rPr>
        <w:t>「確認事項（入力３）」</w:t>
      </w:r>
      <w:r w:rsidRPr="00084DAE">
        <w:rPr>
          <w:rFonts w:ascii="IPAexゴシック" w:eastAsia="IPAexゴシック" w:hAnsi="IPAexゴシック" w:hint="eastAsia"/>
          <w:sz w:val="21"/>
          <w:szCs w:val="21"/>
        </w:rPr>
        <w:t>の画面イメージ</w:t>
      </w:r>
    </w:p>
    <w:p w14:paraId="1A6CC476" w14:textId="67EBA2D9" w:rsidR="00D71F6C" w:rsidRPr="00084DAE" w:rsidRDefault="001160D2" w:rsidP="004A17AE">
      <w:pPr>
        <w:rPr>
          <w:rFonts w:ascii="IPAexゴシック" w:eastAsia="IPAexゴシック" w:hAnsi="IPAexゴシック"/>
          <w:sz w:val="21"/>
          <w:szCs w:val="21"/>
        </w:rPr>
      </w:pPr>
      <w:r w:rsidRPr="00084DAE">
        <w:rPr>
          <w:noProof/>
        </w:rPr>
        <w:drawing>
          <wp:inline distT="0" distB="0" distL="0" distR="0" wp14:anchorId="4E411BD7" wp14:editId="24F3BA1E">
            <wp:extent cx="4541856" cy="6357896"/>
            <wp:effectExtent l="19050" t="19050" r="11430" b="24130"/>
            <wp:docPr id="73" name="図 73">
              <a:extLst xmlns:a="http://schemas.openxmlformats.org/drawingml/2006/main">
                <a:ext uri="{FF2B5EF4-FFF2-40B4-BE49-F238E27FC236}">
                  <a16:creationId xmlns:a16="http://schemas.microsoft.com/office/drawing/2014/main" id="{B3D03CB8-121C-2950-C4DD-AA8446B08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B3D03CB8-121C-2950-C4DD-AA8446B08006}"/>
                        </a:ext>
                      </a:extLst>
                    </pic:cNvPr>
                    <pic:cNvPicPr>
                      <a:picLocks noChangeAspect="1"/>
                    </pic:cNvPicPr>
                  </pic:nvPicPr>
                  <pic:blipFill rotWithShape="1">
                    <a:blip r:embed="rId40" cstate="screen">
                      <a:extLst>
                        <a:ext uri="{28A0092B-C50C-407E-A947-70E740481C1C}">
                          <a14:useLocalDpi xmlns:a14="http://schemas.microsoft.com/office/drawing/2010/main"/>
                        </a:ext>
                      </a:extLst>
                    </a:blip>
                    <a:srcRect b="18442"/>
                    <a:stretch/>
                  </pic:blipFill>
                  <pic:spPr bwMode="auto">
                    <a:xfrm>
                      <a:off x="0" y="0"/>
                      <a:ext cx="4568434" cy="6395101"/>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D34183" w14:textId="3462236F" w:rsidR="001160D2" w:rsidRPr="00084DAE" w:rsidRDefault="001160D2" w:rsidP="004A17AE">
      <w:pPr>
        <w:rPr>
          <w:rFonts w:ascii="IPAexゴシック" w:eastAsia="IPAexゴシック" w:hAnsi="IPAexゴシック"/>
          <w:sz w:val="21"/>
          <w:szCs w:val="21"/>
        </w:rPr>
      </w:pPr>
      <w:r w:rsidRPr="00084DAE">
        <w:rPr>
          <w:noProof/>
        </w:rPr>
        <w:lastRenderedPageBreak/>
        <w:drawing>
          <wp:inline distT="0" distB="0" distL="0" distR="0" wp14:anchorId="33F6344A" wp14:editId="185BB497">
            <wp:extent cx="4584401" cy="5602522"/>
            <wp:effectExtent l="19050" t="19050" r="26035" b="17780"/>
            <wp:docPr id="74" name="図 74">
              <a:extLst xmlns:a="http://schemas.openxmlformats.org/drawingml/2006/main">
                <a:ext uri="{FF2B5EF4-FFF2-40B4-BE49-F238E27FC236}">
                  <a16:creationId xmlns:a16="http://schemas.microsoft.com/office/drawing/2014/main" id="{2A66BCDE-6CF1-3562-253C-86F468D38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2A66BCDE-6CF1-3562-253C-86F468D388D2}"/>
                        </a:ext>
                      </a:extLst>
                    </pic:cNvPr>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a:xfrm>
                      <a:off x="0" y="0"/>
                      <a:ext cx="4611786" cy="5635989"/>
                    </a:xfrm>
                    <a:prstGeom prst="rect">
                      <a:avLst/>
                    </a:prstGeom>
                    <a:ln>
                      <a:solidFill>
                        <a:schemeClr val="accent1"/>
                      </a:solidFill>
                    </a:ln>
                  </pic:spPr>
                </pic:pic>
              </a:graphicData>
            </a:graphic>
          </wp:inline>
        </w:drawing>
      </w:r>
    </w:p>
    <w:p w14:paraId="29F40934" w14:textId="085C6434" w:rsidR="00D71F6C" w:rsidRPr="00084DAE" w:rsidRDefault="00D71F6C" w:rsidP="004A17AE">
      <w:pPr>
        <w:rPr>
          <w:rFonts w:ascii="IPAexゴシック" w:eastAsia="IPAexゴシック" w:hAnsi="IPAexゴシック"/>
          <w:sz w:val="21"/>
          <w:szCs w:val="21"/>
        </w:rPr>
      </w:pPr>
    </w:p>
    <w:p w14:paraId="47F9A8CB" w14:textId="21DC179E" w:rsidR="004A17AE" w:rsidRPr="00084DAE" w:rsidRDefault="0008298D" w:rsidP="00D71F6C">
      <w:pPr>
        <w:rPr>
          <w:rFonts w:ascii="IPAexゴシック" w:eastAsia="IPAexゴシック" w:hAnsi="IPAexゴシック"/>
          <w:sz w:val="21"/>
          <w:szCs w:val="21"/>
        </w:rPr>
      </w:pPr>
      <w:r w:rsidRPr="00084DAE">
        <w:rPr>
          <w:noProof/>
        </w:rPr>
        <w:lastRenderedPageBreak/>
        <w:drawing>
          <wp:inline distT="0" distB="0" distL="0" distR="0" wp14:anchorId="1382DDAB" wp14:editId="5BDC3047">
            <wp:extent cx="4444390" cy="7327955"/>
            <wp:effectExtent l="19050" t="19050" r="13335" b="25400"/>
            <wp:docPr id="75" name="図 75">
              <a:extLst xmlns:a="http://schemas.openxmlformats.org/drawingml/2006/main">
                <a:ext uri="{FF2B5EF4-FFF2-40B4-BE49-F238E27FC236}">
                  <a16:creationId xmlns:a16="http://schemas.microsoft.com/office/drawing/2014/main" id="{008062D0-F85C-4123-8D0D-AC0E27FDE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08062D0-F85C-4123-8D0D-AC0E27FDE8B6}"/>
                        </a:ext>
                      </a:extLst>
                    </pic:cNvPr>
                    <pic:cNvPicPr>
                      <a:picLocks noChangeAspect="1"/>
                    </pic:cNvPicPr>
                  </pic:nvPicPr>
                  <pic:blipFill rotWithShape="1">
                    <a:blip r:embed="rId42" cstate="screen">
                      <a:extLst>
                        <a:ext uri="{28A0092B-C50C-407E-A947-70E740481C1C}">
                          <a14:useLocalDpi xmlns:a14="http://schemas.microsoft.com/office/drawing/2010/main"/>
                        </a:ext>
                      </a:extLst>
                    </a:blip>
                    <a:srcRect/>
                    <a:stretch/>
                  </pic:blipFill>
                  <pic:spPr>
                    <a:xfrm>
                      <a:off x="0" y="0"/>
                      <a:ext cx="4462469" cy="7357764"/>
                    </a:xfrm>
                    <a:prstGeom prst="rect">
                      <a:avLst/>
                    </a:prstGeom>
                    <a:ln>
                      <a:solidFill>
                        <a:schemeClr val="accent1"/>
                      </a:solidFill>
                    </a:ln>
                  </pic:spPr>
                </pic:pic>
              </a:graphicData>
            </a:graphic>
          </wp:inline>
        </w:drawing>
      </w:r>
    </w:p>
    <w:p w14:paraId="7C32D6F1" w14:textId="3E74F096" w:rsidR="00D71F6C" w:rsidRPr="00084DAE" w:rsidRDefault="00D71F6C" w:rsidP="00BE36E4">
      <w:pPr>
        <w:rPr>
          <w:rFonts w:ascii="IPAexゴシック" w:eastAsia="IPAexゴシック" w:hAnsi="IPAexゴシック"/>
          <w:sz w:val="21"/>
          <w:szCs w:val="21"/>
        </w:rPr>
      </w:pPr>
    </w:p>
    <w:p w14:paraId="1E6EFA9D" w14:textId="2F613CCC" w:rsidR="000B7F0D" w:rsidRPr="00084DAE" w:rsidRDefault="0008298D" w:rsidP="00BE36E4">
      <w:pPr>
        <w:rPr>
          <w:rFonts w:ascii="IPAexゴシック" w:eastAsia="IPAexゴシック" w:hAnsi="IPAexゴシック"/>
          <w:sz w:val="21"/>
          <w:szCs w:val="21"/>
        </w:rPr>
      </w:pPr>
      <w:r w:rsidRPr="00084DAE">
        <w:rPr>
          <w:noProof/>
        </w:rPr>
        <w:lastRenderedPageBreak/>
        <w:drawing>
          <wp:inline distT="0" distB="0" distL="0" distR="0" wp14:anchorId="40662CB6" wp14:editId="09F73287">
            <wp:extent cx="4690973" cy="3392579"/>
            <wp:effectExtent l="19050" t="19050" r="14605" b="17780"/>
            <wp:docPr id="17" name="図 16">
              <a:extLst xmlns:a="http://schemas.openxmlformats.org/drawingml/2006/main">
                <a:ext uri="{FF2B5EF4-FFF2-40B4-BE49-F238E27FC236}">
                  <a16:creationId xmlns:a16="http://schemas.microsoft.com/office/drawing/2014/main" id="{13C9BC60-9487-9668-FA81-C3637B278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13C9BC60-9487-9668-FA81-C3637B278065}"/>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a:off x="0" y="0"/>
                      <a:ext cx="4712088" cy="3407850"/>
                    </a:xfrm>
                    <a:prstGeom prst="rect">
                      <a:avLst/>
                    </a:prstGeom>
                    <a:ln>
                      <a:solidFill>
                        <a:schemeClr val="accent1"/>
                      </a:solidFill>
                    </a:ln>
                  </pic:spPr>
                </pic:pic>
              </a:graphicData>
            </a:graphic>
          </wp:inline>
        </w:drawing>
      </w:r>
    </w:p>
    <w:p w14:paraId="5FA59AEE" w14:textId="2D689D23" w:rsidR="000B7F0D" w:rsidRPr="00084DAE" w:rsidRDefault="000B7F0D" w:rsidP="00BE36E4">
      <w:pPr>
        <w:rPr>
          <w:rFonts w:ascii="IPAexゴシック" w:eastAsia="IPAexゴシック" w:hAnsi="IPAexゴシック"/>
          <w:sz w:val="21"/>
          <w:szCs w:val="21"/>
        </w:rPr>
      </w:pPr>
    </w:p>
    <w:p w14:paraId="7E273480" w14:textId="7C46E70A" w:rsidR="000B7F0D" w:rsidRPr="00084DAE" w:rsidRDefault="0008298D" w:rsidP="00BE36E4">
      <w:pPr>
        <w:rPr>
          <w:rFonts w:ascii="IPAexゴシック" w:eastAsia="IPAexゴシック" w:hAnsi="IPAexゴシック"/>
          <w:sz w:val="21"/>
          <w:szCs w:val="21"/>
        </w:rPr>
      </w:pPr>
      <w:r w:rsidRPr="00084DAE">
        <w:rPr>
          <w:noProof/>
        </w:rPr>
        <w:drawing>
          <wp:inline distT="0" distB="0" distL="0" distR="0" wp14:anchorId="471A75ED" wp14:editId="0CA2DC21">
            <wp:extent cx="4699421" cy="3664429"/>
            <wp:effectExtent l="19050" t="19050" r="25400" b="12700"/>
            <wp:docPr id="19" name="図 18">
              <a:extLst xmlns:a="http://schemas.openxmlformats.org/drawingml/2006/main">
                <a:ext uri="{FF2B5EF4-FFF2-40B4-BE49-F238E27FC236}">
                  <a16:creationId xmlns:a16="http://schemas.microsoft.com/office/drawing/2014/main" id="{0A9F75EA-5BB1-4537-B2A5-B3A5E1DE8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0A9F75EA-5BB1-4537-B2A5-B3A5E1DE8214}"/>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a:off x="0" y="0"/>
                      <a:ext cx="4715224" cy="3676752"/>
                    </a:xfrm>
                    <a:prstGeom prst="rect">
                      <a:avLst/>
                    </a:prstGeom>
                    <a:ln>
                      <a:solidFill>
                        <a:schemeClr val="accent1"/>
                      </a:solidFill>
                    </a:ln>
                  </pic:spPr>
                </pic:pic>
              </a:graphicData>
            </a:graphic>
          </wp:inline>
        </w:drawing>
      </w:r>
    </w:p>
    <w:p w14:paraId="42930CDD" w14:textId="3C10CF15" w:rsidR="000B7F0D" w:rsidRPr="00084DAE" w:rsidRDefault="0008298D" w:rsidP="00BE36E4">
      <w:pPr>
        <w:rPr>
          <w:rFonts w:ascii="IPAexゴシック" w:eastAsia="IPAexゴシック" w:hAnsi="IPAexゴシック"/>
          <w:sz w:val="21"/>
          <w:szCs w:val="21"/>
        </w:rPr>
      </w:pPr>
      <w:r w:rsidRPr="00084DAE">
        <w:rPr>
          <w:noProof/>
        </w:rPr>
        <w:lastRenderedPageBreak/>
        <w:drawing>
          <wp:inline distT="0" distB="0" distL="0" distR="0" wp14:anchorId="31995891" wp14:editId="5A896354">
            <wp:extent cx="4724878" cy="3543659"/>
            <wp:effectExtent l="19050" t="19050" r="19050" b="19050"/>
            <wp:docPr id="21" name="図 20">
              <a:extLst xmlns:a="http://schemas.openxmlformats.org/drawingml/2006/main">
                <a:ext uri="{FF2B5EF4-FFF2-40B4-BE49-F238E27FC236}">
                  <a16:creationId xmlns:a16="http://schemas.microsoft.com/office/drawing/2014/main" id="{9836EE62-DBE8-2494-E0E5-CACDA975F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9836EE62-DBE8-2494-E0E5-CACDA975F80E}"/>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0" y="0"/>
                      <a:ext cx="4739793" cy="3554845"/>
                    </a:xfrm>
                    <a:prstGeom prst="rect">
                      <a:avLst/>
                    </a:prstGeom>
                    <a:ln>
                      <a:solidFill>
                        <a:schemeClr val="accent1"/>
                      </a:solidFill>
                    </a:ln>
                  </pic:spPr>
                </pic:pic>
              </a:graphicData>
            </a:graphic>
          </wp:inline>
        </w:drawing>
      </w:r>
    </w:p>
    <w:p w14:paraId="6BE52EF2" w14:textId="679A86F2" w:rsidR="0008298D" w:rsidRPr="00084DAE" w:rsidRDefault="0008298D" w:rsidP="00BE36E4">
      <w:pPr>
        <w:rPr>
          <w:rFonts w:ascii="IPAexゴシック" w:eastAsia="IPAexゴシック" w:hAnsi="IPAexゴシック"/>
          <w:sz w:val="21"/>
          <w:szCs w:val="21"/>
        </w:rPr>
      </w:pPr>
    </w:p>
    <w:p w14:paraId="2E37EA66" w14:textId="5A5590A0" w:rsidR="0008298D" w:rsidRPr="00084DAE" w:rsidRDefault="0008298D" w:rsidP="00BE36E4">
      <w:pPr>
        <w:rPr>
          <w:rFonts w:ascii="IPAexゴシック" w:eastAsia="IPAexゴシック" w:hAnsi="IPAexゴシック"/>
          <w:sz w:val="21"/>
          <w:szCs w:val="21"/>
        </w:rPr>
      </w:pPr>
      <w:r w:rsidRPr="00084DAE">
        <w:rPr>
          <w:noProof/>
        </w:rPr>
        <w:drawing>
          <wp:inline distT="0" distB="0" distL="0" distR="0" wp14:anchorId="40E83B99" wp14:editId="17066CE4">
            <wp:extent cx="4732609" cy="3690308"/>
            <wp:effectExtent l="19050" t="19050" r="11430" b="24765"/>
            <wp:docPr id="23" name="図 22">
              <a:extLst xmlns:a="http://schemas.openxmlformats.org/drawingml/2006/main">
                <a:ext uri="{FF2B5EF4-FFF2-40B4-BE49-F238E27FC236}">
                  <a16:creationId xmlns:a16="http://schemas.microsoft.com/office/drawing/2014/main" id="{4FC39A21-70DE-7B34-F9C3-B701DECD1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4FC39A21-70DE-7B34-F9C3-B701DECD1EB2}"/>
                        </a:ext>
                      </a:extLst>
                    </pic:cNvPr>
                    <pic:cNvPicPr>
                      <a:picLocks noChangeAspect="1"/>
                    </pic:cNvPicPr>
                  </pic:nvPicPr>
                  <pic:blipFill rotWithShape="1">
                    <a:blip r:embed="rId46" cstate="screen">
                      <a:extLst>
                        <a:ext uri="{28A0092B-C50C-407E-A947-70E740481C1C}">
                          <a14:useLocalDpi xmlns:a14="http://schemas.microsoft.com/office/drawing/2010/main"/>
                        </a:ext>
                      </a:extLst>
                    </a:blip>
                    <a:srcRect/>
                    <a:stretch/>
                  </pic:blipFill>
                  <pic:spPr>
                    <a:xfrm>
                      <a:off x="0" y="0"/>
                      <a:ext cx="4752418" cy="3705755"/>
                    </a:xfrm>
                    <a:prstGeom prst="rect">
                      <a:avLst/>
                    </a:prstGeom>
                    <a:ln>
                      <a:solidFill>
                        <a:schemeClr val="accent1"/>
                      </a:solidFill>
                    </a:ln>
                  </pic:spPr>
                </pic:pic>
              </a:graphicData>
            </a:graphic>
          </wp:inline>
        </w:drawing>
      </w:r>
    </w:p>
    <w:p w14:paraId="1F9A3905" w14:textId="1D4BF69C" w:rsidR="0008298D" w:rsidRPr="00084DAE" w:rsidRDefault="0008298D" w:rsidP="00BE36E4">
      <w:pPr>
        <w:rPr>
          <w:rFonts w:ascii="IPAexゴシック" w:eastAsia="IPAexゴシック" w:hAnsi="IPAexゴシック"/>
          <w:sz w:val="21"/>
          <w:szCs w:val="21"/>
        </w:rPr>
      </w:pPr>
    </w:p>
    <w:p w14:paraId="064074C6" w14:textId="0EC7A8C9" w:rsidR="0008298D" w:rsidRPr="00084DAE" w:rsidRDefault="0008298D" w:rsidP="00BE36E4">
      <w:pPr>
        <w:rPr>
          <w:rFonts w:ascii="IPAexゴシック" w:eastAsia="IPAexゴシック" w:hAnsi="IPAexゴシック"/>
          <w:sz w:val="21"/>
          <w:szCs w:val="21"/>
        </w:rPr>
      </w:pPr>
      <w:r w:rsidRPr="00084DAE">
        <w:rPr>
          <w:rFonts w:ascii="IPAexゴシック" w:eastAsia="IPAexゴシック" w:hAnsi="IPAexゴシック"/>
          <w:noProof/>
          <w:sz w:val="21"/>
          <w:szCs w:val="21"/>
        </w:rPr>
        <w:lastRenderedPageBreak/>
        <w:drawing>
          <wp:inline distT="0" distB="0" distL="0" distR="0" wp14:anchorId="1CA2D853" wp14:editId="2FAFFEC7">
            <wp:extent cx="4749892" cy="7063237"/>
            <wp:effectExtent l="19050" t="19050" r="12700" b="23495"/>
            <wp:docPr id="9" name="図 8">
              <a:extLst xmlns:a="http://schemas.openxmlformats.org/drawingml/2006/main">
                <a:ext uri="{FF2B5EF4-FFF2-40B4-BE49-F238E27FC236}">
                  <a16:creationId xmlns:a16="http://schemas.microsoft.com/office/drawing/2014/main" id="{239DBDF0-38AE-2EE6-8DBC-346A1A5E2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39DBDF0-38AE-2EE6-8DBC-346A1A5E2270}"/>
                        </a:ext>
                      </a:extLst>
                    </pic:cNvPr>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a:xfrm>
                      <a:off x="0" y="0"/>
                      <a:ext cx="4773667" cy="7098592"/>
                    </a:xfrm>
                    <a:prstGeom prst="rect">
                      <a:avLst/>
                    </a:prstGeom>
                    <a:ln>
                      <a:solidFill>
                        <a:schemeClr val="accent1"/>
                      </a:solidFill>
                    </a:ln>
                  </pic:spPr>
                </pic:pic>
              </a:graphicData>
            </a:graphic>
          </wp:inline>
        </w:drawing>
      </w:r>
    </w:p>
    <w:p w14:paraId="2D5C2006" w14:textId="77777777" w:rsidR="00D71F6C" w:rsidRPr="00084DAE" w:rsidRDefault="00D71F6C">
      <w:pPr>
        <w:widowControl/>
        <w:jc w:val="left"/>
        <w:rPr>
          <w:rFonts w:ascii="IPAexゴシック" w:eastAsia="IPAexゴシック" w:hAnsi="IPAexゴシック"/>
          <w:sz w:val="21"/>
          <w:szCs w:val="21"/>
        </w:rPr>
      </w:pPr>
      <w:r w:rsidRPr="00084DAE">
        <w:rPr>
          <w:rFonts w:ascii="IPAexゴシック" w:eastAsia="IPAexゴシック" w:hAnsi="IPAexゴシック"/>
          <w:sz w:val="21"/>
          <w:szCs w:val="21"/>
        </w:rPr>
        <w:br w:type="page"/>
      </w:r>
    </w:p>
    <w:p w14:paraId="106B9915" w14:textId="370AA59D" w:rsidR="004A17AE" w:rsidRPr="00084DAE" w:rsidRDefault="004A17AE" w:rsidP="004A17AE">
      <w:pPr>
        <w:rPr>
          <w:rFonts w:ascii="IPAexゴシック" w:eastAsia="IPAexゴシック" w:hAnsi="IPAexゴシック"/>
          <w:sz w:val="21"/>
          <w:szCs w:val="21"/>
        </w:rPr>
      </w:pPr>
      <w:r w:rsidRPr="00084DAE">
        <w:rPr>
          <w:rFonts w:ascii="IPAexゴシック" w:eastAsia="IPAexゴシック" w:hAnsi="IPAexゴシック" w:hint="eastAsia"/>
          <w:sz w:val="21"/>
          <w:szCs w:val="21"/>
        </w:rPr>
        <w:lastRenderedPageBreak/>
        <w:t>５．</w:t>
      </w:r>
      <w:r w:rsidR="001363E9" w:rsidRPr="00084DAE">
        <w:rPr>
          <w:rFonts w:ascii="IPAexゴシック" w:eastAsia="IPAexゴシック" w:hAnsi="IPAexゴシック" w:hint="eastAsia"/>
          <w:sz w:val="21"/>
          <w:szCs w:val="21"/>
        </w:rPr>
        <w:t>電子ファイルアップロード</w:t>
      </w:r>
      <w:r w:rsidRPr="00084DAE">
        <w:rPr>
          <w:rFonts w:ascii="IPAexゴシック" w:eastAsia="IPAexゴシック" w:hAnsi="IPAexゴシック" w:hint="eastAsia"/>
          <w:sz w:val="21"/>
          <w:szCs w:val="21"/>
        </w:rPr>
        <w:t>画面</w:t>
      </w:r>
      <w:r w:rsidR="001363E9" w:rsidRPr="00084DAE">
        <w:rPr>
          <w:rFonts w:ascii="IPAexゴシック" w:eastAsia="IPAexゴシック" w:hAnsi="IPAexゴシック" w:hint="eastAsia"/>
          <w:sz w:val="21"/>
          <w:szCs w:val="21"/>
        </w:rPr>
        <w:t>の</w:t>
      </w:r>
      <w:r w:rsidRPr="00084DAE">
        <w:rPr>
          <w:rFonts w:ascii="IPAexゴシック" w:eastAsia="IPAexゴシック" w:hAnsi="IPAexゴシック" w:hint="eastAsia"/>
          <w:sz w:val="21"/>
          <w:szCs w:val="21"/>
        </w:rPr>
        <w:t>イメージ</w:t>
      </w:r>
    </w:p>
    <w:p w14:paraId="0ADC827D" w14:textId="761F5824" w:rsidR="004A17AE" w:rsidRDefault="0008298D" w:rsidP="004A17AE">
      <w:pPr>
        <w:rPr>
          <w:rFonts w:ascii="IPAexゴシック" w:eastAsia="IPAexゴシック" w:hAnsi="IPAexゴシック"/>
          <w:sz w:val="21"/>
          <w:szCs w:val="21"/>
        </w:rPr>
      </w:pPr>
      <w:r w:rsidRPr="00084DAE">
        <w:rPr>
          <w:noProof/>
        </w:rPr>
        <w:drawing>
          <wp:inline distT="0" distB="0" distL="0" distR="0" wp14:anchorId="2B8562AD" wp14:editId="16A8A96D">
            <wp:extent cx="4306459" cy="8389718"/>
            <wp:effectExtent l="19050" t="19050" r="18415" b="11430"/>
            <wp:docPr id="76" name="図 76">
              <a:extLst xmlns:a="http://schemas.openxmlformats.org/drawingml/2006/main">
                <a:ext uri="{FF2B5EF4-FFF2-40B4-BE49-F238E27FC236}">
                  <a16:creationId xmlns:a16="http://schemas.microsoft.com/office/drawing/2014/main" id="{F880CFF8-3921-8AD6-FDBA-F35870114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880CFF8-3921-8AD6-FDBA-F35870114BDA}"/>
                        </a:ext>
                      </a:extLst>
                    </pic:cNvPr>
                    <pic:cNvPicPr>
                      <a:picLocks noChangeAspect="1"/>
                    </pic:cNvPicPr>
                  </pic:nvPicPr>
                  <pic:blipFill rotWithShape="1">
                    <a:blip r:embed="rId48" cstate="screen">
                      <a:extLst>
                        <a:ext uri="{28A0092B-C50C-407E-A947-70E740481C1C}">
                          <a14:useLocalDpi xmlns:a14="http://schemas.microsoft.com/office/drawing/2010/main"/>
                        </a:ext>
                      </a:extLst>
                    </a:blip>
                    <a:srcRect/>
                    <a:stretch/>
                  </pic:blipFill>
                  <pic:spPr>
                    <a:xfrm>
                      <a:off x="0" y="0"/>
                      <a:ext cx="4327464" cy="8430638"/>
                    </a:xfrm>
                    <a:prstGeom prst="rect">
                      <a:avLst/>
                    </a:prstGeom>
                    <a:ln>
                      <a:solidFill>
                        <a:schemeClr val="accent1"/>
                      </a:solidFill>
                    </a:ln>
                  </pic:spPr>
                </pic:pic>
              </a:graphicData>
            </a:graphic>
          </wp:inline>
        </w:drawing>
      </w:r>
    </w:p>
    <w:p w14:paraId="7A9AB50E" w14:textId="77777777" w:rsidR="00323782" w:rsidRPr="00323782" w:rsidRDefault="00323782" w:rsidP="007621DB">
      <w:pPr>
        <w:rPr>
          <w:rFonts w:ascii="IPAexゴシック" w:eastAsia="IPAexゴシック" w:hAnsi="IPAexゴシック"/>
          <w:sz w:val="21"/>
          <w:szCs w:val="21"/>
        </w:rPr>
      </w:pPr>
    </w:p>
    <w:sectPr w:rsidR="00323782" w:rsidRPr="00323782" w:rsidSect="00DC7BC8">
      <w:footerReference w:type="default" r:id="rId49"/>
      <w:headerReference w:type="first" r:id="rId50"/>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3267" w14:textId="77777777" w:rsidR="002A5901" w:rsidRDefault="002A5901">
      <w:pPr>
        <w:rPr>
          <w:rFonts w:cs="Times New Roman"/>
        </w:rPr>
      </w:pPr>
      <w:r>
        <w:rPr>
          <w:rFonts w:cs="Times New Roman"/>
        </w:rPr>
        <w:separator/>
      </w:r>
    </w:p>
  </w:endnote>
  <w:endnote w:type="continuationSeparator" w:id="0">
    <w:p w14:paraId="591A7BAB" w14:textId="77777777" w:rsidR="002A5901" w:rsidRDefault="002A590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PA Pゴシック">
    <w:altName w:val="游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9A84" w14:textId="77777777" w:rsidR="00995377" w:rsidRDefault="00995377"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91AE" w14:textId="34CC3CA7" w:rsidR="00995377" w:rsidRDefault="00995377"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778664"/>
      <w:docPartObj>
        <w:docPartGallery w:val="Page Numbers (Bottom of Page)"/>
        <w:docPartUnique/>
      </w:docPartObj>
    </w:sdtPr>
    <w:sdtContent>
      <w:p w14:paraId="5013D501" w14:textId="4A3F4978" w:rsidR="00995377" w:rsidRDefault="00995377" w:rsidP="00171649">
        <w:pPr>
          <w:pStyle w:val="a3"/>
          <w:jc w:val="center"/>
        </w:pPr>
        <w:r>
          <w:fldChar w:fldCharType="begin"/>
        </w:r>
        <w:r>
          <w:instrText>PAGE   \* MERGEFORMAT</w:instrText>
        </w:r>
        <w:r>
          <w:fldChar w:fldCharType="separate"/>
        </w:r>
        <w:r>
          <w:rPr>
            <w:lang w:val="ja-JP"/>
          </w:rPr>
          <w:t>2</w:t>
        </w:r>
        <w:r>
          <w:fldChar w:fldCharType="end"/>
        </w:r>
      </w:p>
    </w:sdtContent>
  </w:sdt>
  <w:p w14:paraId="03D8436C" w14:textId="66543DBA" w:rsidR="00995377" w:rsidRPr="00765678" w:rsidRDefault="00995377" w:rsidP="0076567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E633A" w14:textId="77777777" w:rsidR="002A5901" w:rsidRDefault="002A5901">
      <w:pPr>
        <w:rPr>
          <w:rFonts w:cs="Times New Roman"/>
        </w:rPr>
      </w:pPr>
      <w:r>
        <w:rPr>
          <w:rFonts w:cs="Times New Roman"/>
        </w:rPr>
        <w:separator/>
      </w:r>
    </w:p>
  </w:footnote>
  <w:footnote w:type="continuationSeparator" w:id="0">
    <w:p w14:paraId="3F09402C" w14:textId="77777777" w:rsidR="002A5901" w:rsidRDefault="002A5901">
      <w:pPr>
        <w:rPr>
          <w:rFonts w:cs="Times New Roman"/>
        </w:rPr>
      </w:pPr>
      <w:r>
        <w:rPr>
          <w:rFonts w:cs="Times New Roman"/>
        </w:rPr>
        <w:continuationSeparator/>
      </w:r>
    </w:p>
  </w:footnote>
  <w:footnote w:id="1">
    <w:p w14:paraId="001BF0F5" w14:textId="34FC4815" w:rsidR="00995377" w:rsidRPr="00F0062A" w:rsidRDefault="00995377">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77B221A3" w:rsidR="00995377" w:rsidRPr="00F0062A" w:rsidRDefault="00995377"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995377" w:rsidRPr="00FD7CAF" w:rsidRDefault="00995377"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8337" w14:textId="77777777" w:rsidR="00995377" w:rsidRPr="00565FB0" w:rsidRDefault="00995377"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5E978BD"/>
    <w:multiLevelType w:val="hybridMultilevel"/>
    <w:tmpl w:val="8A68300E"/>
    <w:lvl w:ilvl="0" w:tplc="75EEC86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3B00761"/>
    <w:multiLevelType w:val="hybridMultilevel"/>
    <w:tmpl w:val="3C3AE9CA"/>
    <w:lvl w:ilvl="0" w:tplc="04090011">
      <w:start w:val="1"/>
      <w:numFmt w:val="decimalEnclosedCircle"/>
      <w:lvlText w:val="%1"/>
      <w:lvlJc w:val="left"/>
      <w:pPr>
        <w:ind w:left="890" w:hanging="440"/>
      </w:pPr>
    </w:lvl>
    <w:lvl w:ilvl="1" w:tplc="04090017" w:tentative="1">
      <w:start w:val="1"/>
      <w:numFmt w:val="aiueoFullWidth"/>
      <w:lvlText w:val="(%2)"/>
      <w:lvlJc w:val="left"/>
      <w:pPr>
        <w:ind w:left="1330" w:hanging="440"/>
      </w:pPr>
    </w:lvl>
    <w:lvl w:ilvl="2" w:tplc="0409001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0" w15:restartNumberingAfterBreak="0">
    <w:nsid w:val="1581197D"/>
    <w:multiLevelType w:val="hybridMultilevel"/>
    <w:tmpl w:val="2FC0695C"/>
    <w:lvl w:ilvl="0" w:tplc="FCDE91EA">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189B19D7"/>
    <w:multiLevelType w:val="multilevel"/>
    <w:tmpl w:val="A0660D50"/>
    <w:lvl w:ilvl="0">
      <w:start w:val="1"/>
      <w:numFmt w:val="decimalFullWidth"/>
      <w:pStyle w:val="1"/>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1" w:hanging="426"/>
      </w:pPr>
      <w:rPr>
        <w:rFonts w:eastAsiaTheme="minorEastAsia"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3"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F291AAC"/>
    <w:multiLevelType w:val="hybridMultilevel"/>
    <w:tmpl w:val="9D6CD69E"/>
    <w:lvl w:ilvl="0" w:tplc="1744F1B0">
      <w:start w:val="1"/>
      <w:numFmt w:val="lowerLetter"/>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30"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2"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34" w15:restartNumberingAfterBreak="0">
    <w:nsid w:val="37A626F4"/>
    <w:multiLevelType w:val="hybridMultilevel"/>
    <w:tmpl w:val="57364956"/>
    <w:lvl w:ilvl="0" w:tplc="AEF0D624">
      <w:start w:val="1"/>
      <w:numFmt w:val="lowerLetter"/>
      <w:lvlText w:val="%1）"/>
      <w:lvlJc w:val="left"/>
      <w:pPr>
        <w:ind w:left="844" w:hanging="420"/>
      </w:pPr>
      <w:rPr>
        <w:rFonts w:cs="Century"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5"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9"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40"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1"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2"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3" w15:restartNumberingAfterBreak="0">
    <w:nsid w:val="562627D3"/>
    <w:multiLevelType w:val="hybridMultilevel"/>
    <w:tmpl w:val="E33CFB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57192238"/>
    <w:multiLevelType w:val="hybridMultilevel"/>
    <w:tmpl w:val="F3F81BD2"/>
    <w:lvl w:ilvl="0" w:tplc="5C20943A">
      <w:start w:val="1"/>
      <w:numFmt w:val="decimal"/>
      <w:lvlText w:val="（注%1）"/>
      <w:lvlJc w:val="left"/>
      <w:pPr>
        <w:ind w:left="1627" w:hanging="108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5"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6"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8"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9"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51"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27435925">
    <w:abstractNumId w:val="22"/>
  </w:num>
  <w:num w:numId="2" w16cid:durableId="1467116693">
    <w:abstractNumId w:val="39"/>
  </w:num>
  <w:num w:numId="3" w16cid:durableId="1195728224">
    <w:abstractNumId w:val="51"/>
  </w:num>
  <w:num w:numId="4" w16cid:durableId="173620431">
    <w:abstractNumId w:val="9"/>
  </w:num>
  <w:num w:numId="5" w16cid:durableId="824515145">
    <w:abstractNumId w:val="24"/>
  </w:num>
  <w:num w:numId="6" w16cid:durableId="121310205">
    <w:abstractNumId w:val="23"/>
  </w:num>
  <w:num w:numId="7" w16cid:durableId="1017075865">
    <w:abstractNumId w:val="26"/>
  </w:num>
  <w:num w:numId="8" w16cid:durableId="1119105609">
    <w:abstractNumId w:val="36"/>
  </w:num>
  <w:num w:numId="9" w16cid:durableId="89665860">
    <w:abstractNumId w:val="31"/>
  </w:num>
  <w:num w:numId="10" w16cid:durableId="1192646330">
    <w:abstractNumId w:val="46"/>
  </w:num>
  <w:num w:numId="11" w16cid:durableId="1960644806">
    <w:abstractNumId w:val="10"/>
  </w:num>
  <w:num w:numId="12" w16cid:durableId="1227569949">
    <w:abstractNumId w:val="18"/>
  </w:num>
  <w:num w:numId="13" w16cid:durableId="1965849956">
    <w:abstractNumId w:val="33"/>
  </w:num>
  <w:num w:numId="14" w16cid:durableId="1057126454">
    <w:abstractNumId w:val="28"/>
  </w:num>
  <w:num w:numId="15" w16cid:durableId="1033768463">
    <w:abstractNumId w:val="22"/>
  </w:num>
  <w:num w:numId="16" w16cid:durableId="918446033">
    <w:abstractNumId w:val="22"/>
  </w:num>
  <w:num w:numId="17" w16cid:durableId="1179005116">
    <w:abstractNumId w:val="22"/>
  </w:num>
  <w:num w:numId="18" w16cid:durableId="1630015553">
    <w:abstractNumId w:val="22"/>
  </w:num>
  <w:num w:numId="19" w16cid:durableId="15637134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8047320">
    <w:abstractNumId w:val="22"/>
  </w:num>
  <w:num w:numId="21" w16cid:durableId="92827393">
    <w:abstractNumId w:val="22"/>
  </w:num>
  <w:num w:numId="22" w16cid:durableId="1381199820">
    <w:abstractNumId w:val="7"/>
  </w:num>
  <w:num w:numId="23" w16cid:durableId="655039904">
    <w:abstractNumId w:val="45"/>
  </w:num>
  <w:num w:numId="24" w16cid:durableId="728307949">
    <w:abstractNumId w:val="42"/>
  </w:num>
  <w:num w:numId="25" w16cid:durableId="240064019">
    <w:abstractNumId w:val="17"/>
  </w:num>
  <w:num w:numId="26" w16cid:durableId="795830047">
    <w:abstractNumId w:val="11"/>
  </w:num>
  <w:num w:numId="27" w16cid:durableId="959844034">
    <w:abstractNumId w:val="53"/>
  </w:num>
  <w:num w:numId="28" w16cid:durableId="716665540">
    <w:abstractNumId w:val="16"/>
  </w:num>
  <w:num w:numId="29" w16cid:durableId="1027683386">
    <w:abstractNumId w:val="14"/>
  </w:num>
  <w:num w:numId="30" w16cid:durableId="2136562717">
    <w:abstractNumId w:val="29"/>
  </w:num>
  <w:num w:numId="31" w16cid:durableId="726296625">
    <w:abstractNumId w:val="40"/>
  </w:num>
  <w:num w:numId="32" w16cid:durableId="1124156000">
    <w:abstractNumId w:val="13"/>
  </w:num>
  <w:num w:numId="33" w16cid:durableId="659192913">
    <w:abstractNumId w:val="49"/>
  </w:num>
  <w:num w:numId="34" w16cid:durableId="1790928750">
    <w:abstractNumId w:val="21"/>
  </w:num>
  <w:num w:numId="35" w16cid:durableId="43068595">
    <w:abstractNumId w:val="32"/>
  </w:num>
  <w:num w:numId="36" w16cid:durableId="1486629683">
    <w:abstractNumId w:val="52"/>
  </w:num>
  <w:num w:numId="37" w16cid:durableId="33848210">
    <w:abstractNumId w:val="37"/>
  </w:num>
  <w:num w:numId="38" w16cid:durableId="781654300">
    <w:abstractNumId w:val="8"/>
  </w:num>
  <w:num w:numId="39" w16cid:durableId="1062799078">
    <w:abstractNumId w:val="6"/>
  </w:num>
  <w:num w:numId="40" w16cid:durableId="984548446">
    <w:abstractNumId w:val="5"/>
  </w:num>
  <w:num w:numId="41" w16cid:durableId="166944422">
    <w:abstractNumId w:val="4"/>
  </w:num>
  <w:num w:numId="42" w16cid:durableId="340082911">
    <w:abstractNumId w:val="3"/>
  </w:num>
  <w:num w:numId="43" w16cid:durableId="2061396215">
    <w:abstractNumId w:val="2"/>
  </w:num>
  <w:num w:numId="44" w16cid:durableId="954599122">
    <w:abstractNumId w:val="1"/>
  </w:num>
  <w:num w:numId="45" w16cid:durableId="970750210">
    <w:abstractNumId w:val="0"/>
  </w:num>
  <w:num w:numId="46" w16cid:durableId="2118402206">
    <w:abstractNumId w:val="30"/>
  </w:num>
  <w:num w:numId="47" w16cid:durableId="1318265538">
    <w:abstractNumId w:val="38"/>
  </w:num>
  <w:num w:numId="48" w16cid:durableId="587929296">
    <w:abstractNumId w:val="47"/>
  </w:num>
  <w:num w:numId="49" w16cid:durableId="16388842">
    <w:abstractNumId w:val="50"/>
  </w:num>
  <w:num w:numId="50" w16cid:durableId="1932026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29181273">
    <w:abstractNumId w:val="35"/>
  </w:num>
  <w:num w:numId="52" w16cid:durableId="831485017">
    <w:abstractNumId w:val="15"/>
  </w:num>
  <w:num w:numId="53" w16cid:durableId="1619025934">
    <w:abstractNumId w:val="41"/>
  </w:num>
  <w:num w:numId="54" w16cid:durableId="1549074664">
    <w:abstractNumId w:val="44"/>
  </w:num>
  <w:num w:numId="55" w16cid:durableId="407389706">
    <w:abstractNumId w:val="34"/>
  </w:num>
  <w:num w:numId="56" w16cid:durableId="1075012610">
    <w:abstractNumId w:val="25"/>
  </w:num>
  <w:num w:numId="57" w16cid:durableId="880047481">
    <w:abstractNumId w:val="27"/>
  </w:num>
  <w:num w:numId="58" w16cid:durableId="806124503">
    <w:abstractNumId w:val="48"/>
  </w:num>
  <w:num w:numId="59" w16cid:durableId="1861435511">
    <w:abstractNumId w:val="20"/>
  </w:num>
  <w:num w:numId="60" w16cid:durableId="1268267670">
    <w:abstractNumId w:val="12"/>
  </w:num>
  <w:num w:numId="61" w16cid:durableId="149759321">
    <w:abstractNumId w:val="19"/>
  </w:num>
  <w:num w:numId="62" w16cid:durableId="35319213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CD4"/>
    <w:rsid w:val="00001ED6"/>
    <w:rsid w:val="00001ED9"/>
    <w:rsid w:val="0000269D"/>
    <w:rsid w:val="0000407A"/>
    <w:rsid w:val="00004D0F"/>
    <w:rsid w:val="00005F23"/>
    <w:rsid w:val="00005F50"/>
    <w:rsid w:val="00006322"/>
    <w:rsid w:val="00006857"/>
    <w:rsid w:val="00007831"/>
    <w:rsid w:val="00010012"/>
    <w:rsid w:val="00010B3E"/>
    <w:rsid w:val="00012E2D"/>
    <w:rsid w:val="00012E30"/>
    <w:rsid w:val="00012E5A"/>
    <w:rsid w:val="00013647"/>
    <w:rsid w:val="00013D69"/>
    <w:rsid w:val="00015411"/>
    <w:rsid w:val="000157DA"/>
    <w:rsid w:val="00015C58"/>
    <w:rsid w:val="0002062A"/>
    <w:rsid w:val="00020A4F"/>
    <w:rsid w:val="00021C27"/>
    <w:rsid w:val="00021DEA"/>
    <w:rsid w:val="000226D8"/>
    <w:rsid w:val="00022CD3"/>
    <w:rsid w:val="000233F8"/>
    <w:rsid w:val="000251C9"/>
    <w:rsid w:val="00025F4C"/>
    <w:rsid w:val="00025FE0"/>
    <w:rsid w:val="00027EA9"/>
    <w:rsid w:val="00030730"/>
    <w:rsid w:val="00031A13"/>
    <w:rsid w:val="000323D8"/>
    <w:rsid w:val="00033CC6"/>
    <w:rsid w:val="00033CE4"/>
    <w:rsid w:val="0003447A"/>
    <w:rsid w:val="00035393"/>
    <w:rsid w:val="00035D7D"/>
    <w:rsid w:val="00035F59"/>
    <w:rsid w:val="00036169"/>
    <w:rsid w:val="00036B0F"/>
    <w:rsid w:val="00037420"/>
    <w:rsid w:val="000374D7"/>
    <w:rsid w:val="000402A6"/>
    <w:rsid w:val="0004058A"/>
    <w:rsid w:val="00040BDB"/>
    <w:rsid w:val="0004116E"/>
    <w:rsid w:val="000424B4"/>
    <w:rsid w:val="00042EB6"/>
    <w:rsid w:val="00043F48"/>
    <w:rsid w:val="00044CAC"/>
    <w:rsid w:val="0004520A"/>
    <w:rsid w:val="00045ABD"/>
    <w:rsid w:val="00046F27"/>
    <w:rsid w:val="0004790C"/>
    <w:rsid w:val="000500F2"/>
    <w:rsid w:val="000505C9"/>
    <w:rsid w:val="00050AE5"/>
    <w:rsid w:val="00050E28"/>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2316"/>
    <w:rsid w:val="000627AE"/>
    <w:rsid w:val="00062F04"/>
    <w:rsid w:val="0006374D"/>
    <w:rsid w:val="0006417D"/>
    <w:rsid w:val="00064933"/>
    <w:rsid w:val="00065B5D"/>
    <w:rsid w:val="000678A6"/>
    <w:rsid w:val="000678D8"/>
    <w:rsid w:val="0007028B"/>
    <w:rsid w:val="000703B9"/>
    <w:rsid w:val="000710FB"/>
    <w:rsid w:val="00071CF1"/>
    <w:rsid w:val="00071DC4"/>
    <w:rsid w:val="000726B9"/>
    <w:rsid w:val="00072D8E"/>
    <w:rsid w:val="000742C6"/>
    <w:rsid w:val="0007478A"/>
    <w:rsid w:val="00074D45"/>
    <w:rsid w:val="00074F65"/>
    <w:rsid w:val="0007589D"/>
    <w:rsid w:val="0007597C"/>
    <w:rsid w:val="000764CC"/>
    <w:rsid w:val="00076C89"/>
    <w:rsid w:val="00077312"/>
    <w:rsid w:val="00081510"/>
    <w:rsid w:val="00081C3E"/>
    <w:rsid w:val="00082459"/>
    <w:rsid w:val="000827D6"/>
    <w:rsid w:val="0008298D"/>
    <w:rsid w:val="00083397"/>
    <w:rsid w:val="000834AF"/>
    <w:rsid w:val="00083CD5"/>
    <w:rsid w:val="0008400B"/>
    <w:rsid w:val="0008483B"/>
    <w:rsid w:val="00084C96"/>
    <w:rsid w:val="00084DAE"/>
    <w:rsid w:val="0008524D"/>
    <w:rsid w:val="00085347"/>
    <w:rsid w:val="00085FB6"/>
    <w:rsid w:val="00086467"/>
    <w:rsid w:val="000867A4"/>
    <w:rsid w:val="00087203"/>
    <w:rsid w:val="00090088"/>
    <w:rsid w:val="00090723"/>
    <w:rsid w:val="00090E9B"/>
    <w:rsid w:val="000912B0"/>
    <w:rsid w:val="0009198B"/>
    <w:rsid w:val="00091E5F"/>
    <w:rsid w:val="000924D9"/>
    <w:rsid w:val="00094CBC"/>
    <w:rsid w:val="00094F15"/>
    <w:rsid w:val="000973EF"/>
    <w:rsid w:val="0009764D"/>
    <w:rsid w:val="00097C8B"/>
    <w:rsid w:val="000A040F"/>
    <w:rsid w:val="000A0CAF"/>
    <w:rsid w:val="000A1190"/>
    <w:rsid w:val="000A1901"/>
    <w:rsid w:val="000A1B3C"/>
    <w:rsid w:val="000A1E18"/>
    <w:rsid w:val="000A2419"/>
    <w:rsid w:val="000A2B79"/>
    <w:rsid w:val="000A38C6"/>
    <w:rsid w:val="000A3D92"/>
    <w:rsid w:val="000A4C05"/>
    <w:rsid w:val="000A4CB3"/>
    <w:rsid w:val="000A5410"/>
    <w:rsid w:val="000A6241"/>
    <w:rsid w:val="000A653A"/>
    <w:rsid w:val="000A66FF"/>
    <w:rsid w:val="000A79D1"/>
    <w:rsid w:val="000B058B"/>
    <w:rsid w:val="000B10A9"/>
    <w:rsid w:val="000B150A"/>
    <w:rsid w:val="000B198A"/>
    <w:rsid w:val="000B21FA"/>
    <w:rsid w:val="000B2516"/>
    <w:rsid w:val="000B37B2"/>
    <w:rsid w:val="000B38B4"/>
    <w:rsid w:val="000B3FBA"/>
    <w:rsid w:val="000B4061"/>
    <w:rsid w:val="000B4787"/>
    <w:rsid w:val="000B50D6"/>
    <w:rsid w:val="000B6FCD"/>
    <w:rsid w:val="000B7003"/>
    <w:rsid w:val="000B7A93"/>
    <w:rsid w:val="000B7F0D"/>
    <w:rsid w:val="000C0832"/>
    <w:rsid w:val="000C0B3C"/>
    <w:rsid w:val="000C1257"/>
    <w:rsid w:val="000C388A"/>
    <w:rsid w:val="000C3D46"/>
    <w:rsid w:val="000C4997"/>
    <w:rsid w:val="000C4F18"/>
    <w:rsid w:val="000C5143"/>
    <w:rsid w:val="000C56E3"/>
    <w:rsid w:val="000C5954"/>
    <w:rsid w:val="000C69F0"/>
    <w:rsid w:val="000C75FF"/>
    <w:rsid w:val="000C7671"/>
    <w:rsid w:val="000D0F16"/>
    <w:rsid w:val="000D155D"/>
    <w:rsid w:val="000D2564"/>
    <w:rsid w:val="000D30D9"/>
    <w:rsid w:val="000D33AA"/>
    <w:rsid w:val="000D4FB7"/>
    <w:rsid w:val="000D5886"/>
    <w:rsid w:val="000D5B18"/>
    <w:rsid w:val="000D687A"/>
    <w:rsid w:val="000D6DF0"/>
    <w:rsid w:val="000D749B"/>
    <w:rsid w:val="000E0198"/>
    <w:rsid w:val="000E09E5"/>
    <w:rsid w:val="000E0D1F"/>
    <w:rsid w:val="000E0D61"/>
    <w:rsid w:val="000E1778"/>
    <w:rsid w:val="000E18C0"/>
    <w:rsid w:val="000E41EA"/>
    <w:rsid w:val="000E4580"/>
    <w:rsid w:val="000E5021"/>
    <w:rsid w:val="000E514A"/>
    <w:rsid w:val="000E5176"/>
    <w:rsid w:val="000E697D"/>
    <w:rsid w:val="000E6D03"/>
    <w:rsid w:val="000E77EC"/>
    <w:rsid w:val="000F1535"/>
    <w:rsid w:val="000F1D2F"/>
    <w:rsid w:val="000F345D"/>
    <w:rsid w:val="000F4180"/>
    <w:rsid w:val="000F457C"/>
    <w:rsid w:val="000F4B10"/>
    <w:rsid w:val="000F4F90"/>
    <w:rsid w:val="000F61DC"/>
    <w:rsid w:val="000F7F70"/>
    <w:rsid w:val="001000C0"/>
    <w:rsid w:val="00100ADD"/>
    <w:rsid w:val="00101F1A"/>
    <w:rsid w:val="001026D8"/>
    <w:rsid w:val="001027AA"/>
    <w:rsid w:val="00102EB1"/>
    <w:rsid w:val="00103240"/>
    <w:rsid w:val="001034BB"/>
    <w:rsid w:val="0010358D"/>
    <w:rsid w:val="00104B37"/>
    <w:rsid w:val="00104BDB"/>
    <w:rsid w:val="00104D85"/>
    <w:rsid w:val="00105B16"/>
    <w:rsid w:val="00105DD6"/>
    <w:rsid w:val="001070B7"/>
    <w:rsid w:val="001074C6"/>
    <w:rsid w:val="0011056C"/>
    <w:rsid w:val="001105F0"/>
    <w:rsid w:val="0011060B"/>
    <w:rsid w:val="0011107B"/>
    <w:rsid w:val="0011152D"/>
    <w:rsid w:val="0011191F"/>
    <w:rsid w:val="00111D2D"/>
    <w:rsid w:val="00111D91"/>
    <w:rsid w:val="001122E0"/>
    <w:rsid w:val="00112D1A"/>
    <w:rsid w:val="00113561"/>
    <w:rsid w:val="00113ABC"/>
    <w:rsid w:val="00113AE5"/>
    <w:rsid w:val="001143C4"/>
    <w:rsid w:val="001147FE"/>
    <w:rsid w:val="001148A2"/>
    <w:rsid w:val="00114D23"/>
    <w:rsid w:val="001151D9"/>
    <w:rsid w:val="00115A0C"/>
    <w:rsid w:val="001160D2"/>
    <w:rsid w:val="00116947"/>
    <w:rsid w:val="00117986"/>
    <w:rsid w:val="00120567"/>
    <w:rsid w:val="001213B2"/>
    <w:rsid w:val="001214B8"/>
    <w:rsid w:val="00121C1F"/>
    <w:rsid w:val="00121EE0"/>
    <w:rsid w:val="0012296C"/>
    <w:rsid w:val="00122A5B"/>
    <w:rsid w:val="0012359C"/>
    <w:rsid w:val="0012394F"/>
    <w:rsid w:val="001241BB"/>
    <w:rsid w:val="00124BD0"/>
    <w:rsid w:val="00124CF3"/>
    <w:rsid w:val="00124F58"/>
    <w:rsid w:val="001257F3"/>
    <w:rsid w:val="001259BF"/>
    <w:rsid w:val="00126C5A"/>
    <w:rsid w:val="00126EE3"/>
    <w:rsid w:val="00127D02"/>
    <w:rsid w:val="00130027"/>
    <w:rsid w:val="001300DC"/>
    <w:rsid w:val="00130B2A"/>
    <w:rsid w:val="00130BC5"/>
    <w:rsid w:val="001314B6"/>
    <w:rsid w:val="00131BA7"/>
    <w:rsid w:val="00132144"/>
    <w:rsid w:val="00133A78"/>
    <w:rsid w:val="00134C4D"/>
    <w:rsid w:val="001363E9"/>
    <w:rsid w:val="00136716"/>
    <w:rsid w:val="00140F27"/>
    <w:rsid w:val="00141AE4"/>
    <w:rsid w:val="00141D97"/>
    <w:rsid w:val="00142A8E"/>
    <w:rsid w:val="00142D5C"/>
    <w:rsid w:val="00143216"/>
    <w:rsid w:val="001434C9"/>
    <w:rsid w:val="001439B0"/>
    <w:rsid w:val="00144071"/>
    <w:rsid w:val="0014429F"/>
    <w:rsid w:val="001446EF"/>
    <w:rsid w:val="00144A38"/>
    <w:rsid w:val="0014511C"/>
    <w:rsid w:val="00145694"/>
    <w:rsid w:val="001459E9"/>
    <w:rsid w:val="00145B2E"/>
    <w:rsid w:val="00146753"/>
    <w:rsid w:val="00146786"/>
    <w:rsid w:val="00146C80"/>
    <w:rsid w:val="0014707F"/>
    <w:rsid w:val="001471DC"/>
    <w:rsid w:val="00150113"/>
    <w:rsid w:val="00150B37"/>
    <w:rsid w:val="00152ED4"/>
    <w:rsid w:val="00152F2A"/>
    <w:rsid w:val="00153540"/>
    <w:rsid w:val="00154395"/>
    <w:rsid w:val="00154A26"/>
    <w:rsid w:val="00154DB4"/>
    <w:rsid w:val="0015594B"/>
    <w:rsid w:val="00155BF3"/>
    <w:rsid w:val="00157B8C"/>
    <w:rsid w:val="001602F3"/>
    <w:rsid w:val="001613ED"/>
    <w:rsid w:val="00161FBB"/>
    <w:rsid w:val="0016265D"/>
    <w:rsid w:val="00162EA6"/>
    <w:rsid w:val="001632BC"/>
    <w:rsid w:val="00163639"/>
    <w:rsid w:val="001638D6"/>
    <w:rsid w:val="00163917"/>
    <w:rsid w:val="00163CA0"/>
    <w:rsid w:val="00164B87"/>
    <w:rsid w:val="001650B1"/>
    <w:rsid w:val="001658E0"/>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38B4"/>
    <w:rsid w:val="00173B86"/>
    <w:rsid w:val="00173C49"/>
    <w:rsid w:val="001744BA"/>
    <w:rsid w:val="00174AE2"/>
    <w:rsid w:val="00175169"/>
    <w:rsid w:val="00176532"/>
    <w:rsid w:val="001766A6"/>
    <w:rsid w:val="0017732A"/>
    <w:rsid w:val="001776CD"/>
    <w:rsid w:val="00177F96"/>
    <w:rsid w:val="00180943"/>
    <w:rsid w:val="00181C8B"/>
    <w:rsid w:val="00182FEE"/>
    <w:rsid w:val="001835DF"/>
    <w:rsid w:val="00183850"/>
    <w:rsid w:val="00183EE5"/>
    <w:rsid w:val="00184433"/>
    <w:rsid w:val="00184B90"/>
    <w:rsid w:val="00185685"/>
    <w:rsid w:val="001865AE"/>
    <w:rsid w:val="00186FE6"/>
    <w:rsid w:val="00187494"/>
    <w:rsid w:val="00187894"/>
    <w:rsid w:val="00187DF3"/>
    <w:rsid w:val="0019057B"/>
    <w:rsid w:val="001909B1"/>
    <w:rsid w:val="001909E0"/>
    <w:rsid w:val="00190FAA"/>
    <w:rsid w:val="00191890"/>
    <w:rsid w:val="00191D5D"/>
    <w:rsid w:val="00191E0E"/>
    <w:rsid w:val="0019259F"/>
    <w:rsid w:val="001925CD"/>
    <w:rsid w:val="00192891"/>
    <w:rsid w:val="00193F04"/>
    <w:rsid w:val="00194B8F"/>
    <w:rsid w:val="0019513F"/>
    <w:rsid w:val="00195859"/>
    <w:rsid w:val="001964D8"/>
    <w:rsid w:val="00196BE4"/>
    <w:rsid w:val="00196EA7"/>
    <w:rsid w:val="00196FBA"/>
    <w:rsid w:val="001971F7"/>
    <w:rsid w:val="001978E9"/>
    <w:rsid w:val="001979D5"/>
    <w:rsid w:val="00197D9B"/>
    <w:rsid w:val="001A00E8"/>
    <w:rsid w:val="001A0E7B"/>
    <w:rsid w:val="001A0F63"/>
    <w:rsid w:val="001A113F"/>
    <w:rsid w:val="001A146E"/>
    <w:rsid w:val="001A1A18"/>
    <w:rsid w:val="001A1AAA"/>
    <w:rsid w:val="001A22F5"/>
    <w:rsid w:val="001A34C6"/>
    <w:rsid w:val="001A3620"/>
    <w:rsid w:val="001A42C5"/>
    <w:rsid w:val="001A49B2"/>
    <w:rsid w:val="001A4BCB"/>
    <w:rsid w:val="001A6274"/>
    <w:rsid w:val="001A67E8"/>
    <w:rsid w:val="001A6A1D"/>
    <w:rsid w:val="001A7013"/>
    <w:rsid w:val="001A7817"/>
    <w:rsid w:val="001B0676"/>
    <w:rsid w:val="001B07F8"/>
    <w:rsid w:val="001B0A00"/>
    <w:rsid w:val="001B17AC"/>
    <w:rsid w:val="001B2ED8"/>
    <w:rsid w:val="001B3E9A"/>
    <w:rsid w:val="001B4BDE"/>
    <w:rsid w:val="001B5212"/>
    <w:rsid w:val="001B68A2"/>
    <w:rsid w:val="001C0FBC"/>
    <w:rsid w:val="001C1FDD"/>
    <w:rsid w:val="001C321A"/>
    <w:rsid w:val="001C3235"/>
    <w:rsid w:val="001C32BF"/>
    <w:rsid w:val="001C3AD2"/>
    <w:rsid w:val="001C4089"/>
    <w:rsid w:val="001C4789"/>
    <w:rsid w:val="001C4D76"/>
    <w:rsid w:val="001C51FC"/>
    <w:rsid w:val="001C59BA"/>
    <w:rsid w:val="001C636B"/>
    <w:rsid w:val="001C6463"/>
    <w:rsid w:val="001C7039"/>
    <w:rsid w:val="001C758B"/>
    <w:rsid w:val="001C79F0"/>
    <w:rsid w:val="001D00E6"/>
    <w:rsid w:val="001D0AF0"/>
    <w:rsid w:val="001D15BA"/>
    <w:rsid w:val="001D1710"/>
    <w:rsid w:val="001D1D0D"/>
    <w:rsid w:val="001D1FED"/>
    <w:rsid w:val="001D2619"/>
    <w:rsid w:val="001D2AB1"/>
    <w:rsid w:val="001D462C"/>
    <w:rsid w:val="001D4BD8"/>
    <w:rsid w:val="001D5060"/>
    <w:rsid w:val="001D5A93"/>
    <w:rsid w:val="001D641A"/>
    <w:rsid w:val="001D6AD6"/>
    <w:rsid w:val="001D7B69"/>
    <w:rsid w:val="001E04BF"/>
    <w:rsid w:val="001E06F8"/>
    <w:rsid w:val="001E176A"/>
    <w:rsid w:val="001E1BC4"/>
    <w:rsid w:val="001E1F38"/>
    <w:rsid w:val="001E230B"/>
    <w:rsid w:val="001E25C5"/>
    <w:rsid w:val="001E2E49"/>
    <w:rsid w:val="001E3FD4"/>
    <w:rsid w:val="001E42AC"/>
    <w:rsid w:val="001E5DD4"/>
    <w:rsid w:val="001E613C"/>
    <w:rsid w:val="001E7955"/>
    <w:rsid w:val="001F01AD"/>
    <w:rsid w:val="001F07C0"/>
    <w:rsid w:val="001F1121"/>
    <w:rsid w:val="001F1375"/>
    <w:rsid w:val="001F1BF3"/>
    <w:rsid w:val="001F2611"/>
    <w:rsid w:val="001F2B84"/>
    <w:rsid w:val="001F2CD6"/>
    <w:rsid w:val="001F4093"/>
    <w:rsid w:val="001F46CF"/>
    <w:rsid w:val="001F49C2"/>
    <w:rsid w:val="001F5645"/>
    <w:rsid w:val="001F6082"/>
    <w:rsid w:val="001F666B"/>
    <w:rsid w:val="001F6BCD"/>
    <w:rsid w:val="001F6CFB"/>
    <w:rsid w:val="00200D58"/>
    <w:rsid w:val="00201700"/>
    <w:rsid w:val="00201810"/>
    <w:rsid w:val="00202513"/>
    <w:rsid w:val="00202FF9"/>
    <w:rsid w:val="00204312"/>
    <w:rsid w:val="002045D6"/>
    <w:rsid w:val="00205559"/>
    <w:rsid w:val="00205B1E"/>
    <w:rsid w:val="00205C66"/>
    <w:rsid w:val="00205F65"/>
    <w:rsid w:val="002065DE"/>
    <w:rsid w:val="002066DA"/>
    <w:rsid w:val="00206721"/>
    <w:rsid w:val="0020704D"/>
    <w:rsid w:val="0021123D"/>
    <w:rsid w:val="0021238C"/>
    <w:rsid w:val="002123DD"/>
    <w:rsid w:val="00212F68"/>
    <w:rsid w:val="002139D1"/>
    <w:rsid w:val="002140FE"/>
    <w:rsid w:val="00214260"/>
    <w:rsid w:val="002167FF"/>
    <w:rsid w:val="00216B96"/>
    <w:rsid w:val="00217648"/>
    <w:rsid w:val="002205F3"/>
    <w:rsid w:val="00220A0E"/>
    <w:rsid w:val="00220DA4"/>
    <w:rsid w:val="00220F1F"/>
    <w:rsid w:val="00222174"/>
    <w:rsid w:val="002231C8"/>
    <w:rsid w:val="0022364B"/>
    <w:rsid w:val="002238C2"/>
    <w:rsid w:val="00223DC3"/>
    <w:rsid w:val="00224D34"/>
    <w:rsid w:val="00225037"/>
    <w:rsid w:val="00225246"/>
    <w:rsid w:val="00225B4B"/>
    <w:rsid w:val="00225C19"/>
    <w:rsid w:val="0022724D"/>
    <w:rsid w:val="00227DB3"/>
    <w:rsid w:val="00227DFC"/>
    <w:rsid w:val="00230F85"/>
    <w:rsid w:val="00231741"/>
    <w:rsid w:val="00231935"/>
    <w:rsid w:val="00231CE8"/>
    <w:rsid w:val="00231D62"/>
    <w:rsid w:val="002323D5"/>
    <w:rsid w:val="00232576"/>
    <w:rsid w:val="00233556"/>
    <w:rsid w:val="002346A1"/>
    <w:rsid w:val="00234FFE"/>
    <w:rsid w:val="002368F5"/>
    <w:rsid w:val="00236A9C"/>
    <w:rsid w:val="00236E90"/>
    <w:rsid w:val="00237448"/>
    <w:rsid w:val="00237D48"/>
    <w:rsid w:val="002403DE"/>
    <w:rsid w:val="00241181"/>
    <w:rsid w:val="002412F0"/>
    <w:rsid w:val="002418F1"/>
    <w:rsid w:val="00242433"/>
    <w:rsid w:val="00242C6A"/>
    <w:rsid w:val="0024385F"/>
    <w:rsid w:val="0024407C"/>
    <w:rsid w:val="0024448C"/>
    <w:rsid w:val="0024477D"/>
    <w:rsid w:val="00244AE7"/>
    <w:rsid w:val="00244B71"/>
    <w:rsid w:val="00245D43"/>
    <w:rsid w:val="00246EF8"/>
    <w:rsid w:val="00247AB1"/>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707B"/>
    <w:rsid w:val="00257329"/>
    <w:rsid w:val="00257CD3"/>
    <w:rsid w:val="00260597"/>
    <w:rsid w:val="00260B81"/>
    <w:rsid w:val="00260F57"/>
    <w:rsid w:val="002623A1"/>
    <w:rsid w:val="002624F2"/>
    <w:rsid w:val="002629CA"/>
    <w:rsid w:val="0026317F"/>
    <w:rsid w:val="0026529B"/>
    <w:rsid w:val="002652CF"/>
    <w:rsid w:val="00265DA6"/>
    <w:rsid w:val="00265DD5"/>
    <w:rsid w:val="0026695C"/>
    <w:rsid w:val="00266BC8"/>
    <w:rsid w:val="00270968"/>
    <w:rsid w:val="00272017"/>
    <w:rsid w:val="00272B35"/>
    <w:rsid w:val="00272B39"/>
    <w:rsid w:val="002732E8"/>
    <w:rsid w:val="002733B2"/>
    <w:rsid w:val="0027476B"/>
    <w:rsid w:val="002757A3"/>
    <w:rsid w:val="00276D21"/>
    <w:rsid w:val="0027709F"/>
    <w:rsid w:val="0027719B"/>
    <w:rsid w:val="002774C4"/>
    <w:rsid w:val="00277DF1"/>
    <w:rsid w:val="002803ED"/>
    <w:rsid w:val="00280A8A"/>
    <w:rsid w:val="00280FA8"/>
    <w:rsid w:val="0028118C"/>
    <w:rsid w:val="00281757"/>
    <w:rsid w:val="00282125"/>
    <w:rsid w:val="00283C17"/>
    <w:rsid w:val="00283D28"/>
    <w:rsid w:val="002845F3"/>
    <w:rsid w:val="00284669"/>
    <w:rsid w:val="00284742"/>
    <w:rsid w:val="0028533D"/>
    <w:rsid w:val="002856DC"/>
    <w:rsid w:val="00285766"/>
    <w:rsid w:val="002860D6"/>
    <w:rsid w:val="002863DF"/>
    <w:rsid w:val="0028668F"/>
    <w:rsid w:val="00286C7C"/>
    <w:rsid w:val="00286E5F"/>
    <w:rsid w:val="00290B15"/>
    <w:rsid w:val="0029241E"/>
    <w:rsid w:val="002924BB"/>
    <w:rsid w:val="002924F2"/>
    <w:rsid w:val="00294D74"/>
    <w:rsid w:val="00294F99"/>
    <w:rsid w:val="0029565B"/>
    <w:rsid w:val="0029644F"/>
    <w:rsid w:val="0029789A"/>
    <w:rsid w:val="002A083D"/>
    <w:rsid w:val="002A08BA"/>
    <w:rsid w:val="002A0F48"/>
    <w:rsid w:val="002A1B4C"/>
    <w:rsid w:val="002A1D64"/>
    <w:rsid w:val="002A210A"/>
    <w:rsid w:val="002A2241"/>
    <w:rsid w:val="002A32A8"/>
    <w:rsid w:val="002A37D5"/>
    <w:rsid w:val="002A5370"/>
    <w:rsid w:val="002A5901"/>
    <w:rsid w:val="002A69AB"/>
    <w:rsid w:val="002A7D7F"/>
    <w:rsid w:val="002B0003"/>
    <w:rsid w:val="002B174B"/>
    <w:rsid w:val="002B1EAD"/>
    <w:rsid w:val="002B1F02"/>
    <w:rsid w:val="002B2692"/>
    <w:rsid w:val="002B3151"/>
    <w:rsid w:val="002B42AE"/>
    <w:rsid w:val="002B52E5"/>
    <w:rsid w:val="002B79F6"/>
    <w:rsid w:val="002C0CEF"/>
    <w:rsid w:val="002C0F90"/>
    <w:rsid w:val="002C227F"/>
    <w:rsid w:val="002C28C0"/>
    <w:rsid w:val="002C2A1D"/>
    <w:rsid w:val="002C3065"/>
    <w:rsid w:val="002C3544"/>
    <w:rsid w:val="002C39CD"/>
    <w:rsid w:val="002C4DDB"/>
    <w:rsid w:val="002C5E16"/>
    <w:rsid w:val="002C76F3"/>
    <w:rsid w:val="002C7750"/>
    <w:rsid w:val="002D010F"/>
    <w:rsid w:val="002D0156"/>
    <w:rsid w:val="002D0261"/>
    <w:rsid w:val="002D06AA"/>
    <w:rsid w:val="002D0AF6"/>
    <w:rsid w:val="002D0DE1"/>
    <w:rsid w:val="002D1474"/>
    <w:rsid w:val="002D1526"/>
    <w:rsid w:val="002D2B81"/>
    <w:rsid w:val="002D3628"/>
    <w:rsid w:val="002D41D9"/>
    <w:rsid w:val="002D4C33"/>
    <w:rsid w:val="002D5086"/>
    <w:rsid w:val="002D51C6"/>
    <w:rsid w:val="002D5AF1"/>
    <w:rsid w:val="002D7B3D"/>
    <w:rsid w:val="002D7FCD"/>
    <w:rsid w:val="002E01CF"/>
    <w:rsid w:val="002E1F2D"/>
    <w:rsid w:val="002E3369"/>
    <w:rsid w:val="002E36CF"/>
    <w:rsid w:val="002E43C9"/>
    <w:rsid w:val="002E4608"/>
    <w:rsid w:val="002E4F4A"/>
    <w:rsid w:val="002E5425"/>
    <w:rsid w:val="002E55EF"/>
    <w:rsid w:val="002E58AF"/>
    <w:rsid w:val="002E6424"/>
    <w:rsid w:val="002E671F"/>
    <w:rsid w:val="002E77E8"/>
    <w:rsid w:val="002E7A60"/>
    <w:rsid w:val="002F0A0C"/>
    <w:rsid w:val="002F1088"/>
    <w:rsid w:val="002F1137"/>
    <w:rsid w:val="002F1A56"/>
    <w:rsid w:val="002F2539"/>
    <w:rsid w:val="002F3006"/>
    <w:rsid w:val="002F4DD8"/>
    <w:rsid w:val="002F4DF8"/>
    <w:rsid w:val="002F5651"/>
    <w:rsid w:val="002F5A7F"/>
    <w:rsid w:val="002F5B14"/>
    <w:rsid w:val="002F6EB1"/>
    <w:rsid w:val="00300988"/>
    <w:rsid w:val="00300EF4"/>
    <w:rsid w:val="00301338"/>
    <w:rsid w:val="00302838"/>
    <w:rsid w:val="00303095"/>
    <w:rsid w:val="003035DE"/>
    <w:rsid w:val="00303A3F"/>
    <w:rsid w:val="00303C93"/>
    <w:rsid w:val="0030451E"/>
    <w:rsid w:val="0030540E"/>
    <w:rsid w:val="00305754"/>
    <w:rsid w:val="00305948"/>
    <w:rsid w:val="00305F45"/>
    <w:rsid w:val="003069F5"/>
    <w:rsid w:val="00307711"/>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222B"/>
    <w:rsid w:val="00322A02"/>
    <w:rsid w:val="00323320"/>
    <w:rsid w:val="00323782"/>
    <w:rsid w:val="00324238"/>
    <w:rsid w:val="003244BB"/>
    <w:rsid w:val="00325AE0"/>
    <w:rsid w:val="00325D0D"/>
    <w:rsid w:val="00326458"/>
    <w:rsid w:val="00326A7C"/>
    <w:rsid w:val="00326B15"/>
    <w:rsid w:val="00327027"/>
    <w:rsid w:val="003272A2"/>
    <w:rsid w:val="00327E69"/>
    <w:rsid w:val="0033035E"/>
    <w:rsid w:val="003305DB"/>
    <w:rsid w:val="00330E21"/>
    <w:rsid w:val="00332087"/>
    <w:rsid w:val="00332BE6"/>
    <w:rsid w:val="00333A76"/>
    <w:rsid w:val="0033514E"/>
    <w:rsid w:val="0033553F"/>
    <w:rsid w:val="00336745"/>
    <w:rsid w:val="0033686D"/>
    <w:rsid w:val="00336A04"/>
    <w:rsid w:val="00340AA5"/>
    <w:rsid w:val="00341195"/>
    <w:rsid w:val="00342389"/>
    <w:rsid w:val="003429E5"/>
    <w:rsid w:val="00342A29"/>
    <w:rsid w:val="00342BC6"/>
    <w:rsid w:val="00342CE6"/>
    <w:rsid w:val="00342E2A"/>
    <w:rsid w:val="00342F34"/>
    <w:rsid w:val="0034334C"/>
    <w:rsid w:val="00343470"/>
    <w:rsid w:val="003437FD"/>
    <w:rsid w:val="00344905"/>
    <w:rsid w:val="00345288"/>
    <w:rsid w:val="0034579A"/>
    <w:rsid w:val="0034580A"/>
    <w:rsid w:val="00346FFD"/>
    <w:rsid w:val="00347299"/>
    <w:rsid w:val="003478E8"/>
    <w:rsid w:val="00347CBD"/>
    <w:rsid w:val="0035156E"/>
    <w:rsid w:val="00351B30"/>
    <w:rsid w:val="00351C74"/>
    <w:rsid w:val="00353F1A"/>
    <w:rsid w:val="00353FE6"/>
    <w:rsid w:val="00356405"/>
    <w:rsid w:val="003564BD"/>
    <w:rsid w:val="003568DD"/>
    <w:rsid w:val="00356D4B"/>
    <w:rsid w:val="00356D81"/>
    <w:rsid w:val="00360455"/>
    <w:rsid w:val="0036083D"/>
    <w:rsid w:val="00360CA0"/>
    <w:rsid w:val="0036261A"/>
    <w:rsid w:val="003633AA"/>
    <w:rsid w:val="0036362E"/>
    <w:rsid w:val="00363F7B"/>
    <w:rsid w:val="0036429F"/>
    <w:rsid w:val="003643E0"/>
    <w:rsid w:val="00364BF0"/>
    <w:rsid w:val="00364D17"/>
    <w:rsid w:val="00365BA4"/>
    <w:rsid w:val="0036680B"/>
    <w:rsid w:val="003672E6"/>
    <w:rsid w:val="003678DB"/>
    <w:rsid w:val="00370CFB"/>
    <w:rsid w:val="00370DE4"/>
    <w:rsid w:val="00372472"/>
    <w:rsid w:val="00372942"/>
    <w:rsid w:val="00374021"/>
    <w:rsid w:val="003759CE"/>
    <w:rsid w:val="00376369"/>
    <w:rsid w:val="003778E0"/>
    <w:rsid w:val="00377995"/>
    <w:rsid w:val="00377AB1"/>
    <w:rsid w:val="00380071"/>
    <w:rsid w:val="00381001"/>
    <w:rsid w:val="00382E46"/>
    <w:rsid w:val="003855E0"/>
    <w:rsid w:val="00386B5A"/>
    <w:rsid w:val="00387942"/>
    <w:rsid w:val="00387C7D"/>
    <w:rsid w:val="00391A26"/>
    <w:rsid w:val="00391CD8"/>
    <w:rsid w:val="0039235B"/>
    <w:rsid w:val="00392B83"/>
    <w:rsid w:val="00393525"/>
    <w:rsid w:val="00393C2B"/>
    <w:rsid w:val="00394831"/>
    <w:rsid w:val="00394A4E"/>
    <w:rsid w:val="00394E2A"/>
    <w:rsid w:val="003951AE"/>
    <w:rsid w:val="003952BC"/>
    <w:rsid w:val="00395AF5"/>
    <w:rsid w:val="003960B7"/>
    <w:rsid w:val="003962B6"/>
    <w:rsid w:val="00396DC2"/>
    <w:rsid w:val="003A0135"/>
    <w:rsid w:val="003A0630"/>
    <w:rsid w:val="003A091F"/>
    <w:rsid w:val="003A0D80"/>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106C"/>
    <w:rsid w:val="003B1FF4"/>
    <w:rsid w:val="003B238C"/>
    <w:rsid w:val="003B24E8"/>
    <w:rsid w:val="003B29F4"/>
    <w:rsid w:val="003B2CD0"/>
    <w:rsid w:val="003B2DD4"/>
    <w:rsid w:val="003B333D"/>
    <w:rsid w:val="003B37D5"/>
    <w:rsid w:val="003B3871"/>
    <w:rsid w:val="003B38E2"/>
    <w:rsid w:val="003B40BF"/>
    <w:rsid w:val="003B5789"/>
    <w:rsid w:val="003B6A7B"/>
    <w:rsid w:val="003C0133"/>
    <w:rsid w:val="003C2D46"/>
    <w:rsid w:val="003C3AF9"/>
    <w:rsid w:val="003C4253"/>
    <w:rsid w:val="003C42A9"/>
    <w:rsid w:val="003C65A0"/>
    <w:rsid w:val="003C74EE"/>
    <w:rsid w:val="003C7AA3"/>
    <w:rsid w:val="003D0C31"/>
    <w:rsid w:val="003D1B40"/>
    <w:rsid w:val="003D239C"/>
    <w:rsid w:val="003D32EC"/>
    <w:rsid w:val="003D5923"/>
    <w:rsid w:val="003D6060"/>
    <w:rsid w:val="003D6340"/>
    <w:rsid w:val="003D656A"/>
    <w:rsid w:val="003D70CB"/>
    <w:rsid w:val="003E02B7"/>
    <w:rsid w:val="003E0CFE"/>
    <w:rsid w:val="003E245D"/>
    <w:rsid w:val="003E2982"/>
    <w:rsid w:val="003E432E"/>
    <w:rsid w:val="003E5F4B"/>
    <w:rsid w:val="003E70D6"/>
    <w:rsid w:val="003E76D0"/>
    <w:rsid w:val="003E7B53"/>
    <w:rsid w:val="003F0FFF"/>
    <w:rsid w:val="003F2CBC"/>
    <w:rsid w:val="003F3255"/>
    <w:rsid w:val="003F51DA"/>
    <w:rsid w:val="003F58B0"/>
    <w:rsid w:val="003F5F03"/>
    <w:rsid w:val="003F6232"/>
    <w:rsid w:val="003F6D15"/>
    <w:rsid w:val="003F7F07"/>
    <w:rsid w:val="00404AB0"/>
    <w:rsid w:val="00404BBB"/>
    <w:rsid w:val="0040530A"/>
    <w:rsid w:val="00405E12"/>
    <w:rsid w:val="00405E96"/>
    <w:rsid w:val="00406A00"/>
    <w:rsid w:val="00407340"/>
    <w:rsid w:val="00407AF2"/>
    <w:rsid w:val="00407BFA"/>
    <w:rsid w:val="00410192"/>
    <w:rsid w:val="00411166"/>
    <w:rsid w:val="004112C5"/>
    <w:rsid w:val="0041155A"/>
    <w:rsid w:val="004118B5"/>
    <w:rsid w:val="00412678"/>
    <w:rsid w:val="00412B54"/>
    <w:rsid w:val="004131C7"/>
    <w:rsid w:val="00413E7E"/>
    <w:rsid w:val="00414242"/>
    <w:rsid w:val="00414A88"/>
    <w:rsid w:val="00414BFA"/>
    <w:rsid w:val="00415E6E"/>
    <w:rsid w:val="00416874"/>
    <w:rsid w:val="00416CAF"/>
    <w:rsid w:val="0041772B"/>
    <w:rsid w:val="00417744"/>
    <w:rsid w:val="0042149A"/>
    <w:rsid w:val="0042362F"/>
    <w:rsid w:val="00425593"/>
    <w:rsid w:val="004259AB"/>
    <w:rsid w:val="00425FF9"/>
    <w:rsid w:val="004260D2"/>
    <w:rsid w:val="00426108"/>
    <w:rsid w:val="004264DF"/>
    <w:rsid w:val="00427A79"/>
    <w:rsid w:val="00430807"/>
    <w:rsid w:val="0043080E"/>
    <w:rsid w:val="004311B1"/>
    <w:rsid w:val="004312AD"/>
    <w:rsid w:val="00431D2D"/>
    <w:rsid w:val="0043200C"/>
    <w:rsid w:val="004320FB"/>
    <w:rsid w:val="004346EC"/>
    <w:rsid w:val="00434B20"/>
    <w:rsid w:val="00437ACE"/>
    <w:rsid w:val="00437F4C"/>
    <w:rsid w:val="004402D6"/>
    <w:rsid w:val="0044088E"/>
    <w:rsid w:val="00440D33"/>
    <w:rsid w:val="00440D9E"/>
    <w:rsid w:val="0044188D"/>
    <w:rsid w:val="004429C1"/>
    <w:rsid w:val="00442CEF"/>
    <w:rsid w:val="004436FC"/>
    <w:rsid w:val="00444568"/>
    <w:rsid w:val="00444DBA"/>
    <w:rsid w:val="00446753"/>
    <w:rsid w:val="00446C26"/>
    <w:rsid w:val="004478C7"/>
    <w:rsid w:val="004504FD"/>
    <w:rsid w:val="00450550"/>
    <w:rsid w:val="004525AB"/>
    <w:rsid w:val="004528AD"/>
    <w:rsid w:val="00453038"/>
    <w:rsid w:val="00454473"/>
    <w:rsid w:val="00454529"/>
    <w:rsid w:val="004551BE"/>
    <w:rsid w:val="00455711"/>
    <w:rsid w:val="00455B28"/>
    <w:rsid w:val="00456C4A"/>
    <w:rsid w:val="004577C5"/>
    <w:rsid w:val="00457CF9"/>
    <w:rsid w:val="004611A9"/>
    <w:rsid w:val="004615DE"/>
    <w:rsid w:val="00461838"/>
    <w:rsid w:val="00461D10"/>
    <w:rsid w:val="004627DF"/>
    <w:rsid w:val="004628F3"/>
    <w:rsid w:val="00464925"/>
    <w:rsid w:val="004652E4"/>
    <w:rsid w:val="00465712"/>
    <w:rsid w:val="0046575A"/>
    <w:rsid w:val="004660B9"/>
    <w:rsid w:val="004662F8"/>
    <w:rsid w:val="0046761E"/>
    <w:rsid w:val="00467646"/>
    <w:rsid w:val="0046771A"/>
    <w:rsid w:val="0047116F"/>
    <w:rsid w:val="00471D2B"/>
    <w:rsid w:val="004725A0"/>
    <w:rsid w:val="004727BA"/>
    <w:rsid w:val="004729D3"/>
    <w:rsid w:val="00473B95"/>
    <w:rsid w:val="00474D9A"/>
    <w:rsid w:val="004772FC"/>
    <w:rsid w:val="004776AD"/>
    <w:rsid w:val="00480897"/>
    <w:rsid w:val="00480C5A"/>
    <w:rsid w:val="004818F4"/>
    <w:rsid w:val="004823C6"/>
    <w:rsid w:val="004825F0"/>
    <w:rsid w:val="004841DA"/>
    <w:rsid w:val="00484A2C"/>
    <w:rsid w:val="004863D6"/>
    <w:rsid w:val="00487AC9"/>
    <w:rsid w:val="0049133B"/>
    <w:rsid w:val="00492C13"/>
    <w:rsid w:val="00495310"/>
    <w:rsid w:val="00495A9B"/>
    <w:rsid w:val="00496244"/>
    <w:rsid w:val="00496D33"/>
    <w:rsid w:val="00497BE0"/>
    <w:rsid w:val="00497D7E"/>
    <w:rsid w:val="004A050F"/>
    <w:rsid w:val="004A154C"/>
    <w:rsid w:val="004A17AE"/>
    <w:rsid w:val="004A18FA"/>
    <w:rsid w:val="004A1EF8"/>
    <w:rsid w:val="004A2043"/>
    <w:rsid w:val="004A3049"/>
    <w:rsid w:val="004A312D"/>
    <w:rsid w:val="004A36B6"/>
    <w:rsid w:val="004A4086"/>
    <w:rsid w:val="004A43A9"/>
    <w:rsid w:val="004A45FF"/>
    <w:rsid w:val="004A4FB8"/>
    <w:rsid w:val="004A5833"/>
    <w:rsid w:val="004A5A3C"/>
    <w:rsid w:val="004A5C72"/>
    <w:rsid w:val="004A6421"/>
    <w:rsid w:val="004A66E0"/>
    <w:rsid w:val="004A7293"/>
    <w:rsid w:val="004A77B4"/>
    <w:rsid w:val="004A7F3E"/>
    <w:rsid w:val="004B1BBD"/>
    <w:rsid w:val="004B1F68"/>
    <w:rsid w:val="004B227C"/>
    <w:rsid w:val="004B2428"/>
    <w:rsid w:val="004B2F09"/>
    <w:rsid w:val="004B2F3C"/>
    <w:rsid w:val="004B3AF7"/>
    <w:rsid w:val="004B47DE"/>
    <w:rsid w:val="004B53FD"/>
    <w:rsid w:val="004B71AF"/>
    <w:rsid w:val="004B7968"/>
    <w:rsid w:val="004C005F"/>
    <w:rsid w:val="004C10CA"/>
    <w:rsid w:val="004C2169"/>
    <w:rsid w:val="004C2435"/>
    <w:rsid w:val="004C2E6D"/>
    <w:rsid w:val="004C2EE9"/>
    <w:rsid w:val="004C5584"/>
    <w:rsid w:val="004C660A"/>
    <w:rsid w:val="004C699D"/>
    <w:rsid w:val="004D0EE2"/>
    <w:rsid w:val="004D186D"/>
    <w:rsid w:val="004D1B2F"/>
    <w:rsid w:val="004D200A"/>
    <w:rsid w:val="004D2150"/>
    <w:rsid w:val="004D217A"/>
    <w:rsid w:val="004D4252"/>
    <w:rsid w:val="004D4264"/>
    <w:rsid w:val="004D4B4D"/>
    <w:rsid w:val="004D4E0A"/>
    <w:rsid w:val="004D544A"/>
    <w:rsid w:val="004D6BC5"/>
    <w:rsid w:val="004D71AB"/>
    <w:rsid w:val="004E04F6"/>
    <w:rsid w:val="004E0B47"/>
    <w:rsid w:val="004E1B0A"/>
    <w:rsid w:val="004E33F7"/>
    <w:rsid w:val="004E3FE4"/>
    <w:rsid w:val="004E46D5"/>
    <w:rsid w:val="004E4DFA"/>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B9D"/>
    <w:rsid w:val="004F4333"/>
    <w:rsid w:val="004F4413"/>
    <w:rsid w:val="004F4A17"/>
    <w:rsid w:val="004F4A67"/>
    <w:rsid w:val="004F5BC6"/>
    <w:rsid w:val="004F6305"/>
    <w:rsid w:val="004F6868"/>
    <w:rsid w:val="0050081E"/>
    <w:rsid w:val="00500A6A"/>
    <w:rsid w:val="005010B1"/>
    <w:rsid w:val="00501FBD"/>
    <w:rsid w:val="00502423"/>
    <w:rsid w:val="0050447B"/>
    <w:rsid w:val="0050471B"/>
    <w:rsid w:val="00504887"/>
    <w:rsid w:val="00504DDB"/>
    <w:rsid w:val="00505B7C"/>
    <w:rsid w:val="0050693C"/>
    <w:rsid w:val="00506B30"/>
    <w:rsid w:val="00506BD1"/>
    <w:rsid w:val="00506F8B"/>
    <w:rsid w:val="00506FED"/>
    <w:rsid w:val="00507D6C"/>
    <w:rsid w:val="0051009D"/>
    <w:rsid w:val="00511368"/>
    <w:rsid w:val="00511C31"/>
    <w:rsid w:val="005133BE"/>
    <w:rsid w:val="0051460E"/>
    <w:rsid w:val="00514EB9"/>
    <w:rsid w:val="005153B4"/>
    <w:rsid w:val="0051683F"/>
    <w:rsid w:val="00517315"/>
    <w:rsid w:val="0051782A"/>
    <w:rsid w:val="00517E72"/>
    <w:rsid w:val="00520E20"/>
    <w:rsid w:val="0052119B"/>
    <w:rsid w:val="00522FA2"/>
    <w:rsid w:val="00523616"/>
    <w:rsid w:val="00523D46"/>
    <w:rsid w:val="00524BBE"/>
    <w:rsid w:val="00524CA2"/>
    <w:rsid w:val="0052579F"/>
    <w:rsid w:val="005257A0"/>
    <w:rsid w:val="00525A76"/>
    <w:rsid w:val="005260FE"/>
    <w:rsid w:val="00526A68"/>
    <w:rsid w:val="005273F2"/>
    <w:rsid w:val="00527533"/>
    <w:rsid w:val="00530217"/>
    <w:rsid w:val="005303EC"/>
    <w:rsid w:val="00530610"/>
    <w:rsid w:val="005307FF"/>
    <w:rsid w:val="0053191C"/>
    <w:rsid w:val="00531929"/>
    <w:rsid w:val="00531F9A"/>
    <w:rsid w:val="005321B4"/>
    <w:rsid w:val="005326AB"/>
    <w:rsid w:val="00532CC6"/>
    <w:rsid w:val="00533E24"/>
    <w:rsid w:val="00534120"/>
    <w:rsid w:val="00534D4E"/>
    <w:rsid w:val="005352B6"/>
    <w:rsid w:val="005364F1"/>
    <w:rsid w:val="00540CF4"/>
    <w:rsid w:val="00541BCB"/>
    <w:rsid w:val="005424E2"/>
    <w:rsid w:val="00542AB4"/>
    <w:rsid w:val="00543774"/>
    <w:rsid w:val="00545C2B"/>
    <w:rsid w:val="00545C73"/>
    <w:rsid w:val="00545F6F"/>
    <w:rsid w:val="0055048B"/>
    <w:rsid w:val="00550EF3"/>
    <w:rsid w:val="00553530"/>
    <w:rsid w:val="005538A3"/>
    <w:rsid w:val="00553BA8"/>
    <w:rsid w:val="00553C7A"/>
    <w:rsid w:val="00555429"/>
    <w:rsid w:val="00556B07"/>
    <w:rsid w:val="00556CE2"/>
    <w:rsid w:val="00556DFF"/>
    <w:rsid w:val="00556FC0"/>
    <w:rsid w:val="005608EA"/>
    <w:rsid w:val="005609F3"/>
    <w:rsid w:val="00560E11"/>
    <w:rsid w:val="00561472"/>
    <w:rsid w:val="00561691"/>
    <w:rsid w:val="00561789"/>
    <w:rsid w:val="00562086"/>
    <w:rsid w:val="00562D3D"/>
    <w:rsid w:val="0056332D"/>
    <w:rsid w:val="0056376B"/>
    <w:rsid w:val="005654B2"/>
    <w:rsid w:val="00565FB0"/>
    <w:rsid w:val="00566116"/>
    <w:rsid w:val="00566C8D"/>
    <w:rsid w:val="00567485"/>
    <w:rsid w:val="00567F67"/>
    <w:rsid w:val="00570DF1"/>
    <w:rsid w:val="00570EA2"/>
    <w:rsid w:val="00571F9B"/>
    <w:rsid w:val="00572AD1"/>
    <w:rsid w:val="00572B2D"/>
    <w:rsid w:val="00572CCC"/>
    <w:rsid w:val="00573137"/>
    <w:rsid w:val="005739BF"/>
    <w:rsid w:val="005769F3"/>
    <w:rsid w:val="00576EEA"/>
    <w:rsid w:val="00577480"/>
    <w:rsid w:val="0057749B"/>
    <w:rsid w:val="00580866"/>
    <w:rsid w:val="00580B0B"/>
    <w:rsid w:val="005826EC"/>
    <w:rsid w:val="0058329A"/>
    <w:rsid w:val="0058350E"/>
    <w:rsid w:val="00584FF0"/>
    <w:rsid w:val="005864A5"/>
    <w:rsid w:val="00591E4F"/>
    <w:rsid w:val="00592443"/>
    <w:rsid w:val="00592530"/>
    <w:rsid w:val="0059288D"/>
    <w:rsid w:val="00593AE5"/>
    <w:rsid w:val="0059466E"/>
    <w:rsid w:val="0059529A"/>
    <w:rsid w:val="0059552D"/>
    <w:rsid w:val="00596C3D"/>
    <w:rsid w:val="00597F68"/>
    <w:rsid w:val="005A0AF2"/>
    <w:rsid w:val="005A1711"/>
    <w:rsid w:val="005A39A4"/>
    <w:rsid w:val="005A3DC4"/>
    <w:rsid w:val="005A4237"/>
    <w:rsid w:val="005A4316"/>
    <w:rsid w:val="005A595A"/>
    <w:rsid w:val="005A6E37"/>
    <w:rsid w:val="005A78A8"/>
    <w:rsid w:val="005A7EFD"/>
    <w:rsid w:val="005B1091"/>
    <w:rsid w:val="005B147E"/>
    <w:rsid w:val="005B1857"/>
    <w:rsid w:val="005B1DB8"/>
    <w:rsid w:val="005B543F"/>
    <w:rsid w:val="005B5E7B"/>
    <w:rsid w:val="005B653F"/>
    <w:rsid w:val="005B7212"/>
    <w:rsid w:val="005B77B7"/>
    <w:rsid w:val="005B7A75"/>
    <w:rsid w:val="005B7B3C"/>
    <w:rsid w:val="005C1DA3"/>
    <w:rsid w:val="005C26F0"/>
    <w:rsid w:val="005C290A"/>
    <w:rsid w:val="005C2B24"/>
    <w:rsid w:val="005C2B71"/>
    <w:rsid w:val="005C47D4"/>
    <w:rsid w:val="005C584E"/>
    <w:rsid w:val="005C6B0E"/>
    <w:rsid w:val="005C7DD6"/>
    <w:rsid w:val="005C7E5C"/>
    <w:rsid w:val="005D0037"/>
    <w:rsid w:val="005D098F"/>
    <w:rsid w:val="005D120D"/>
    <w:rsid w:val="005D1C21"/>
    <w:rsid w:val="005D1E51"/>
    <w:rsid w:val="005D276D"/>
    <w:rsid w:val="005D324F"/>
    <w:rsid w:val="005D369D"/>
    <w:rsid w:val="005D44FF"/>
    <w:rsid w:val="005D488E"/>
    <w:rsid w:val="005D5039"/>
    <w:rsid w:val="005D57AF"/>
    <w:rsid w:val="005D5F10"/>
    <w:rsid w:val="005D614B"/>
    <w:rsid w:val="005D623F"/>
    <w:rsid w:val="005D68AB"/>
    <w:rsid w:val="005D7192"/>
    <w:rsid w:val="005E00CF"/>
    <w:rsid w:val="005E0239"/>
    <w:rsid w:val="005E14BF"/>
    <w:rsid w:val="005E56CC"/>
    <w:rsid w:val="005E5A44"/>
    <w:rsid w:val="005E5EB5"/>
    <w:rsid w:val="005E622F"/>
    <w:rsid w:val="005E6C39"/>
    <w:rsid w:val="005E7F3A"/>
    <w:rsid w:val="005F0458"/>
    <w:rsid w:val="005F0AB1"/>
    <w:rsid w:val="005F1943"/>
    <w:rsid w:val="005F3A40"/>
    <w:rsid w:val="005F5119"/>
    <w:rsid w:val="005F6119"/>
    <w:rsid w:val="005F6778"/>
    <w:rsid w:val="005F6AE0"/>
    <w:rsid w:val="005F7077"/>
    <w:rsid w:val="00600059"/>
    <w:rsid w:val="006006E0"/>
    <w:rsid w:val="006010D8"/>
    <w:rsid w:val="006021C8"/>
    <w:rsid w:val="00602303"/>
    <w:rsid w:val="00603E75"/>
    <w:rsid w:val="00604BA1"/>
    <w:rsid w:val="00604DC3"/>
    <w:rsid w:val="00605AAA"/>
    <w:rsid w:val="00606B74"/>
    <w:rsid w:val="00606ECF"/>
    <w:rsid w:val="00607290"/>
    <w:rsid w:val="00607F5C"/>
    <w:rsid w:val="00611385"/>
    <w:rsid w:val="00611F1B"/>
    <w:rsid w:val="006121A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E68"/>
    <w:rsid w:val="00620EA1"/>
    <w:rsid w:val="006221A8"/>
    <w:rsid w:val="0062249F"/>
    <w:rsid w:val="006249EB"/>
    <w:rsid w:val="00624CBC"/>
    <w:rsid w:val="00625A92"/>
    <w:rsid w:val="00625FC0"/>
    <w:rsid w:val="00626125"/>
    <w:rsid w:val="0062685D"/>
    <w:rsid w:val="00626F5A"/>
    <w:rsid w:val="00627C7D"/>
    <w:rsid w:val="006319C1"/>
    <w:rsid w:val="006325C8"/>
    <w:rsid w:val="00632D90"/>
    <w:rsid w:val="006332CB"/>
    <w:rsid w:val="00635F74"/>
    <w:rsid w:val="00640537"/>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DD"/>
    <w:rsid w:val="0065281B"/>
    <w:rsid w:val="00653888"/>
    <w:rsid w:val="00653CCA"/>
    <w:rsid w:val="00653D72"/>
    <w:rsid w:val="00653EE0"/>
    <w:rsid w:val="00654C36"/>
    <w:rsid w:val="00656168"/>
    <w:rsid w:val="006563C2"/>
    <w:rsid w:val="006564CA"/>
    <w:rsid w:val="006565BE"/>
    <w:rsid w:val="006566D1"/>
    <w:rsid w:val="006568FA"/>
    <w:rsid w:val="0066000D"/>
    <w:rsid w:val="00660196"/>
    <w:rsid w:val="00660318"/>
    <w:rsid w:val="0066036C"/>
    <w:rsid w:val="00660FFB"/>
    <w:rsid w:val="00662E24"/>
    <w:rsid w:val="0066316B"/>
    <w:rsid w:val="006633A9"/>
    <w:rsid w:val="00663725"/>
    <w:rsid w:val="00663EB2"/>
    <w:rsid w:val="00666B87"/>
    <w:rsid w:val="00666B91"/>
    <w:rsid w:val="00666BC3"/>
    <w:rsid w:val="00666CB7"/>
    <w:rsid w:val="006675C2"/>
    <w:rsid w:val="00667ECA"/>
    <w:rsid w:val="00670DC8"/>
    <w:rsid w:val="0067195E"/>
    <w:rsid w:val="00672480"/>
    <w:rsid w:val="006728B9"/>
    <w:rsid w:val="00673815"/>
    <w:rsid w:val="00674022"/>
    <w:rsid w:val="006749C4"/>
    <w:rsid w:val="0067646D"/>
    <w:rsid w:val="00676697"/>
    <w:rsid w:val="00676DAD"/>
    <w:rsid w:val="006776BD"/>
    <w:rsid w:val="00680512"/>
    <w:rsid w:val="00680E44"/>
    <w:rsid w:val="00681BF0"/>
    <w:rsid w:val="0068354C"/>
    <w:rsid w:val="00683691"/>
    <w:rsid w:val="006836C6"/>
    <w:rsid w:val="006843AA"/>
    <w:rsid w:val="006857A8"/>
    <w:rsid w:val="00685D96"/>
    <w:rsid w:val="00686024"/>
    <w:rsid w:val="00687116"/>
    <w:rsid w:val="00687E5A"/>
    <w:rsid w:val="0069135E"/>
    <w:rsid w:val="00691B3A"/>
    <w:rsid w:val="00691EAA"/>
    <w:rsid w:val="00692460"/>
    <w:rsid w:val="0069261E"/>
    <w:rsid w:val="00692DC3"/>
    <w:rsid w:val="0069344A"/>
    <w:rsid w:val="006953B2"/>
    <w:rsid w:val="00696946"/>
    <w:rsid w:val="00697159"/>
    <w:rsid w:val="006971CB"/>
    <w:rsid w:val="00697A3E"/>
    <w:rsid w:val="006A0BC5"/>
    <w:rsid w:val="006A0DAF"/>
    <w:rsid w:val="006A1194"/>
    <w:rsid w:val="006A14FE"/>
    <w:rsid w:val="006A18E8"/>
    <w:rsid w:val="006A19FA"/>
    <w:rsid w:val="006A1CC3"/>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C0C"/>
    <w:rsid w:val="006B5FBF"/>
    <w:rsid w:val="006B6452"/>
    <w:rsid w:val="006B6E71"/>
    <w:rsid w:val="006C0B3D"/>
    <w:rsid w:val="006C0EE6"/>
    <w:rsid w:val="006C1CFC"/>
    <w:rsid w:val="006C2918"/>
    <w:rsid w:val="006C2F00"/>
    <w:rsid w:val="006C3E3B"/>
    <w:rsid w:val="006C3E72"/>
    <w:rsid w:val="006C5021"/>
    <w:rsid w:val="006C557B"/>
    <w:rsid w:val="006C649B"/>
    <w:rsid w:val="006C6F2F"/>
    <w:rsid w:val="006C73C6"/>
    <w:rsid w:val="006D045D"/>
    <w:rsid w:val="006D056C"/>
    <w:rsid w:val="006D05D7"/>
    <w:rsid w:val="006D0D3C"/>
    <w:rsid w:val="006D0DDF"/>
    <w:rsid w:val="006D0E90"/>
    <w:rsid w:val="006D19C4"/>
    <w:rsid w:val="006D2423"/>
    <w:rsid w:val="006D2EF9"/>
    <w:rsid w:val="006D2F8B"/>
    <w:rsid w:val="006D393F"/>
    <w:rsid w:val="006D3DA7"/>
    <w:rsid w:val="006D4240"/>
    <w:rsid w:val="006D4B4F"/>
    <w:rsid w:val="006D4FAF"/>
    <w:rsid w:val="006D5139"/>
    <w:rsid w:val="006D5321"/>
    <w:rsid w:val="006D5330"/>
    <w:rsid w:val="006D5E5C"/>
    <w:rsid w:val="006D72CF"/>
    <w:rsid w:val="006D78ED"/>
    <w:rsid w:val="006E01B5"/>
    <w:rsid w:val="006E0565"/>
    <w:rsid w:val="006E0A5B"/>
    <w:rsid w:val="006E14BD"/>
    <w:rsid w:val="006E185E"/>
    <w:rsid w:val="006E2F66"/>
    <w:rsid w:val="006E3168"/>
    <w:rsid w:val="006E31EA"/>
    <w:rsid w:val="006E343B"/>
    <w:rsid w:val="006E3E25"/>
    <w:rsid w:val="006E4153"/>
    <w:rsid w:val="006E488D"/>
    <w:rsid w:val="006E4D77"/>
    <w:rsid w:val="006E578E"/>
    <w:rsid w:val="006E5BEE"/>
    <w:rsid w:val="006E5D19"/>
    <w:rsid w:val="006E60D3"/>
    <w:rsid w:val="006E655E"/>
    <w:rsid w:val="006E6E21"/>
    <w:rsid w:val="006E74DC"/>
    <w:rsid w:val="006F033C"/>
    <w:rsid w:val="006F318C"/>
    <w:rsid w:val="006F3F2C"/>
    <w:rsid w:val="006F4243"/>
    <w:rsid w:val="006F5505"/>
    <w:rsid w:val="006F5781"/>
    <w:rsid w:val="006F5A76"/>
    <w:rsid w:val="006F5C53"/>
    <w:rsid w:val="006F6DFC"/>
    <w:rsid w:val="006F7255"/>
    <w:rsid w:val="006F7B8C"/>
    <w:rsid w:val="006F7F28"/>
    <w:rsid w:val="007005E5"/>
    <w:rsid w:val="00700F61"/>
    <w:rsid w:val="00702EF8"/>
    <w:rsid w:val="0070449B"/>
    <w:rsid w:val="00706F20"/>
    <w:rsid w:val="0071067B"/>
    <w:rsid w:val="007106C0"/>
    <w:rsid w:val="00710F1E"/>
    <w:rsid w:val="007111C2"/>
    <w:rsid w:val="00711416"/>
    <w:rsid w:val="0071196B"/>
    <w:rsid w:val="0071243B"/>
    <w:rsid w:val="0071274A"/>
    <w:rsid w:val="00712D2A"/>
    <w:rsid w:val="007133F2"/>
    <w:rsid w:val="00713A0C"/>
    <w:rsid w:val="00713E25"/>
    <w:rsid w:val="00714BD1"/>
    <w:rsid w:val="007150BC"/>
    <w:rsid w:val="00715AF6"/>
    <w:rsid w:val="00716498"/>
    <w:rsid w:val="00716B7D"/>
    <w:rsid w:val="00716BAF"/>
    <w:rsid w:val="007205EF"/>
    <w:rsid w:val="007213C0"/>
    <w:rsid w:val="007215D3"/>
    <w:rsid w:val="00721B83"/>
    <w:rsid w:val="00722934"/>
    <w:rsid w:val="00723B3F"/>
    <w:rsid w:val="00724799"/>
    <w:rsid w:val="00724E00"/>
    <w:rsid w:val="00725CD1"/>
    <w:rsid w:val="00726AE9"/>
    <w:rsid w:val="00726B45"/>
    <w:rsid w:val="00727660"/>
    <w:rsid w:val="0072778C"/>
    <w:rsid w:val="007279E9"/>
    <w:rsid w:val="00727B38"/>
    <w:rsid w:val="00730102"/>
    <w:rsid w:val="007309DD"/>
    <w:rsid w:val="00731929"/>
    <w:rsid w:val="00732516"/>
    <w:rsid w:val="00733AAA"/>
    <w:rsid w:val="00734726"/>
    <w:rsid w:val="00734E20"/>
    <w:rsid w:val="00735055"/>
    <w:rsid w:val="00735B89"/>
    <w:rsid w:val="00735CBB"/>
    <w:rsid w:val="00735E9A"/>
    <w:rsid w:val="00737A6B"/>
    <w:rsid w:val="0074126A"/>
    <w:rsid w:val="00741813"/>
    <w:rsid w:val="00743A4F"/>
    <w:rsid w:val="00743F07"/>
    <w:rsid w:val="00744CA4"/>
    <w:rsid w:val="00746801"/>
    <w:rsid w:val="00746EE1"/>
    <w:rsid w:val="007500ED"/>
    <w:rsid w:val="0075074C"/>
    <w:rsid w:val="00750828"/>
    <w:rsid w:val="00750933"/>
    <w:rsid w:val="0075218B"/>
    <w:rsid w:val="00753190"/>
    <w:rsid w:val="00753D4F"/>
    <w:rsid w:val="0075441D"/>
    <w:rsid w:val="007544E7"/>
    <w:rsid w:val="00755091"/>
    <w:rsid w:val="00755310"/>
    <w:rsid w:val="00756AE3"/>
    <w:rsid w:val="00756E16"/>
    <w:rsid w:val="00757E8D"/>
    <w:rsid w:val="00761972"/>
    <w:rsid w:val="00761DF3"/>
    <w:rsid w:val="007621DB"/>
    <w:rsid w:val="007626A9"/>
    <w:rsid w:val="00762FE0"/>
    <w:rsid w:val="00763028"/>
    <w:rsid w:val="00764B7E"/>
    <w:rsid w:val="00764E4E"/>
    <w:rsid w:val="00765077"/>
    <w:rsid w:val="00765678"/>
    <w:rsid w:val="007658FA"/>
    <w:rsid w:val="0076627C"/>
    <w:rsid w:val="00766557"/>
    <w:rsid w:val="007669E6"/>
    <w:rsid w:val="00767D79"/>
    <w:rsid w:val="00767FE3"/>
    <w:rsid w:val="00770206"/>
    <w:rsid w:val="007702C8"/>
    <w:rsid w:val="0077220A"/>
    <w:rsid w:val="00772742"/>
    <w:rsid w:val="00772B5D"/>
    <w:rsid w:val="00773BF8"/>
    <w:rsid w:val="00774D74"/>
    <w:rsid w:val="0077500E"/>
    <w:rsid w:val="00776461"/>
    <w:rsid w:val="00776BE3"/>
    <w:rsid w:val="00776C7A"/>
    <w:rsid w:val="00776FD6"/>
    <w:rsid w:val="00777F4F"/>
    <w:rsid w:val="00781E80"/>
    <w:rsid w:val="0078273B"/>
    <w:rsid w:val="0078291A"/>
    <w:rsid w:val="00782FF9"/>
    <w:rsid w:val="0078320B"/>
    <w:rsid w:val="007832FD"/>
    <w:rsid w:val="007833CC"/>
    <w:rsid w:val="00783A5E"/>
    <w:rsid w:val="007852EB"/>
    <w:rsid w:val="0078576A"/>
    <w:rsid w:val="007857F9"/>
    <w:rsid w:val="0078706A"/>
    <w:rsid w:val="007871A8"/>
    <w:rsid w:val="00787B2A"/>
    <w:rsid w:val="00787C85"/>
    <w:rsid w:val="00790A3C"/>
    <w:rsid w:val="00791B70"/>
    <w:rsid w:val="00791E38"/>
    <w:rsid w:val="0079253B"/>
    <w:rsid w:val="00793A50"/>
    <w:rsid w:val="007940E4"/>
    <w:rsid w:val="00794126"/>
    <w:rsid w:val="00794889"/>
    <w:rsid w:val="0079619C"/>
    <w:rsid w:val="007961E4"/>
    <w:rsid w:val="00796701"/>
    <w:rsid w:val="00796B7C"/>
    <w:rsid w:val="00796E21"/>
    <w:rsid w:val="00797257"/>
    <w:rsid w:val="00797E71"/>
    <w:rsid w:val="007A0168"/>
    <w:rsid w:val="007A04F8"/>
    <w:rsid w:val="007A14F1"/>
    <w:rsid w:val="007A1931"/>
    <w:rsid w:val="007A1C0B"/>
    <w:rsid w:val="007A2793"/>
    <w:rsid w:val="007A2B7D"/>
    <w:rsid w:val="007A409F"/>
    <w:rsid w:val="007A44B7"/>
    <w:rsid w:val="007A4573"/>
    <w:rsid w:val="007A49E2"/>
    <w:rsid w:val="007A571E"/>
    <w:rsid w:val="007A6A31"/>
    <w:rsid w:val="007A70E2"/>
    <w:rsid w:val="007A77C9"/>
    <w:rsid w:val="007A7CC9"/>
    <w:rsid w:val="007A7F08"/>
    <w:rsid w:val="007B14FE"/>
    <w:rsid w:val="007B1545"/>
    <w:rsid w:val="007B1952"/>
    <w:rsid w:val="007B1A33"/>
    <w:rsid w:val="007B3949"/>
    <w:rsid w:val="007B3E59"/>
    <w:rsid w:val="007B5753"/>
    <w:rsid w:val="007B6541"/>
    <w:rsid w:val="007B6F14"/>
    <w:rsid w:val="007C01B8"/>
    <w:rsid w:val="007C0364"/>
    <w:rsid w:val="007C0383"/>
    <w:rsid w:val="007C0CB2"/>
    <w:rsid w:val="007C0D24"/>
    <w:rsid w:val="007C2B0F"/>
    <w:rsid w:val="007C4B0E"/>
    <w:rsid w:val="007C5B0C"/>
    <w:rsid w:val="007C5E07"/>
    <w:rsid w:val="007C684B"/>
    <w:rsid w:val="007C79AD"/>
    <w:rsid w:val="007D0B36"/>
    <w:rsid w:val="007D2AF9"/>
    <w:rsid w:val="007D2D6D"/>
    <w:rsid w:val="007D39E6"/>
    <w:rsid w:val="007D4825"/>
    <w:rsid w:val="007D6272"/>
    <w:rsid w:val="007D7BC8"/>
    <w:rsid w:val="007E09B8"/>
    <w:rsid w:val="007E0BD3"/>
    <w:rsid w:val="007E10DB"/>
    <w:rsid w:val="007E1D71"/>
    <w:rsid w:val="007E1D9B"/>
    <w:rsid w:val="007E21A1"/>
    <w:rsid w:val="007E319D"/>
    <w:rsid w:val="007E6AD2"/>
    <w:rsid w:val="007E6EB6"/>
    <w:rsid w:val="007E6EF7"/>
    <w:rsid w:val="007E720C"/>
    <w:rsid w:val="007F0092"/>
    <w:rsid w:val="007F0460"/>
    <w:rsid w:val="007F04B3"/>
    <w:rsid w:val="007F0C87"/>
    <w:rsid w:val="007F1187"/>
    <w:rsid w:val="007F1BB6"/>
    <w:rsid w:val="007F22C0"/>
    <w:rsid w:val="007F29F5"/>
    <w:rsid w:val="007F3318"/>
    <w:rsid w:val="007F47B0"/>
    <w:rsid w:val="007F5044"/>
    <w:rsid w:val="007F59CD"/>
    <w:rsid w:val="007F5B5A"/>
    <w:rsid w:val="007F612E"/>
    <w:rsid w:val="007F661E"/>
    <w:rsid w:val="007F6801"/>
    <w:rsid w:val="007F6EC1"/>
    <w:rsid w:val="007F7142"/>
    <w:rsid w:val="008010F1"/>
    <w:rsid w:val="00801853"/>
    <w:rsid w:val="00801D88"/>
    <w:rsid w:val="00802239"/>
    <w:rsid w:val="0080328C"/>
    <w:rsid w:val="0080493B"/>
    <w:rsid w:val="00804C7B"/>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57D9"/>
    <w:rsid w:val="0081664F"/>
    <w:rsid w:val="00816CCE"/>
    <w:rsid w:val="008179C5"/>
    <w:rsid w:val="00817B85"/>
    <w:rsid w:val="008206F1"/>
    <w:rsid w:val="00820839"/>
    <w:rsid w:val="00820DF8"/>
    <w:rsid w:val="00821418"/>
    <w:rsid w:val="0082184E"/>
    <w:rsid w:val="0082259C"/>
    <w:rsid w:val="00824A3C"/>
    <w:rsid w:val="00824C64"/>
    <w:rsid w:val="00825B03"/>
    <w:rsid w:val="008267BE"/>
    <w:rsid w:val="00827499"/>
    <w:rsid w:val="00827C65"/>
    <w:rsid w:val="00830369"/>
    <w:rsid w:val="00830C67"/>
    <w:rsid w:val="0083256D"/>
    <w:rsid w:val="008337C1"/>
    <w:rsid w:val="00835CCE"/>
    <w:rsid w:val="00835D59"/>
    <w:rsid w:val="00835E1C"/>
    <w:rsid w:val="00836BD4"/>
    <w:rsid w:val="00837315"/>
    <w:rsid w:val="008375D0"/>
    <w:rsid w:val="008377C1"/>
    <w:rsid w:val="0084018A"/>
    <w:rsid w:val="0084033C"/>
    <w:rsid w:val="008403FA"/>
    <w:rsid w:val="00840A22"/>
    <w:rsid w:val="00841EA2"/>
    <w:rsid w:val="008424EF"/>
    <w:rsid w:val="00842996"/>
    <w:rsid w:val="00843031"/>
    <w:rsid w:val="00843D7E"/>
    <w:rsid w:val="00844922"/>
    <w:rsid w:val="008460E4"/>
    <w:rsid w:val="0084689C"/>
    <w:rsid w:val="00846915"/>
    <w:rsid w:val="008513EF"/>
    <w:rsid w:val="00851EEB"/>
    <w:rsid w:val="00852BE4"/>
    <w:rsid w:val="00854114"/>
    <w:rsid w:val="00854203"/>
    <w:rsid w:val="00854504"/>
    <w:rsid w:val="00854FCF"/>
    <w:rsid w:val="0085553C"/>
    <w:rsid w:val="0085557A"/>
    <w:rsid w:val="00855C03"/>
    <w:rsid w:val="0085630A"/>
    <w:rsid w:val="00856502"/>
    <w:rsid w:val="00856AC9"/>
    <w:rsid w:val="00857062"/>
    <w:rsid w:val="00857557"/>
    <w:rsid w:val="00857F49"/>
    <w:rsid w:val="00860D5C"/>
    <w:rsid w:val="00861356"/>
    <w:rsid w:val="008614BF"/>
    <w:rsid w:val="00862643"/>
    <w:rsid w:val="008628D4"/>
    <w:rsid w:val="00863227"/>
    <w:rsid w:val="0086388D"/>
    <w:rsid w:val="00865397"/>
    <w:rsid w:val="00865A64"/>
    <w:rsid w:val="008666CB"/>
    <w:rsid w:val="00866956"/>
    <w:rsid w:val="0087173E"/>
    <w:rsid w:val="00871DA9"/>
    <w:rsid w:val="0087368F"/>
    <w:rsid w:val="00873A81"/>
    <w:rsid w:val="00873C68"/>
    <w:rsid w:val="00874AAB"/>
    <w:rsid w:val="00875CDE"/>
    <w:rsid w:val="00875EC6"/>
    <w:rsid w:val="0087617D"/>
    <w:rsid w:val="008765A0"/>
    <w:rsid w:val="008771B7"/>
    <w:rsid w:val="00877288"/>
    <w:rsid w:val="00877E86"/>
    <w:rsid w:val="008804C8"/>
    <w:rsid w:val="0088050E"/>
    <w:rsid w:val="00880B81"/>
    <w:rsid w:val="008818FC"/>
    <w:rsid w:val="00882B59"/>
    <w:rsid w:val="00882BA6"/>
    <w:rsid w:val="00882D1C"/>
    <w:rsid w:val="00882FB3"/>
    <w:rsid w:val="008839BE"/>
    <w:rsid w:val="00885428"/>
    <w:rsid w:val="00885A05"/>
    <w:rsid w:val="00886F17"/>
    <w:rsid w:val="00887468"/>
    <w:rsid w:val="00887653"/>
    <w:rsid w:val="00887915"/>
    <w:rsid w:val="00890C1D"/>
    <w:rsid w:val="00890DEA"/>
    <w:rsid w:val="0089239F"/>
    <w:rsid w:val="0089340E"/>
    <w:rsid w:val="0089384E"/>
    <w:rsid w:val="00893B05"/>
    <w:rsid w:val="008956E6"/>
    <w:rsid w:val="00895758"/>
    <w:rsid w:val="00895BFB"/>
    <w:rsid w:val="00896816"/>
    <w:rsid w:val="00896B1C"/>
    <w:rsid w:val="00897E30"/>
    <w:rsid w:val="008A128A"/>
    <w:rsid w:val="008A18B2"/>
    <w:rsid w:val="008A32E1"/>
    <w:rsid w:val="008A47F3"/>
    <w:rsid w:val="008A4B6C"/>
    <w:rsid w:val="008A534D"/>
    <w:rsid w:val="008A625E"/>
    <w:rsid w:val="008A637F"/>
    <w:rsid w:val="008A6BF8"/>
    <w:rsid w:val="008A7CB2"/>
    <w:rsid w:val="008B0232"/>
    <w:rsid w:val="008B1709"/>
    <w:rsid w:val="008B1F1B"/>
    <w:rsid w:val="008B36AC"/>
    <w:rsid w:val="008B39F2"/>
    <w:rsid w:val="008B4B6C"/>
    <w:rsid w:val="008B4C26"/>
    <w:rsid w:val="008B4CFF"/>
    <w:rsid w:val="008B6979"/>
    <w:rsid w:val="008C083A"/>
    <w:rsid w:val="008C0D3E"/>
    <w:rsid w:val="008C178F"/>
    <w:rsid w:val="008C2B5F"/>
    <w:rsid w:val="008C3003"/>
    <w:rsid w:val="008C4CA9"/>
    <w:rsid w:val="008C51A5"/>
    <w:rsid w:val="008C5C8B"/>
    <w:rsid w:val="008C61E4"/>
    <w:rsid w:val="008C7272"/>
    <w:rsid w:val="008C79B4"/>
    <w:rsid w:val="008C7AC8"/>
    <w:rsid w:val="008D07DE"/>
    <w:rsid w:val="008D173E"/>
    <w:rsid w:val="008D1B44"/>
    <w:rsid w:val="008D2330"/>
    <w:rsid w:val="008D2873"/>
    <w:rsid w:val="008D34E9"/>
    <w:rsid w:val="008D3856"/>
    <w:rsid w:val="008D3C1D"/>
    <w:rsid w:val="008D4B8B"/>
    <w:rsid w:val="008D5148"/>
    <w:rsid w:val="008D6030"/>
    <w:rsid w:val="008D753E"/>
    <w:rsid w:val="008D7866"/>
    <w:rsid w:val="008D7A30"/>
    <w:rsid w:val="008D7A31"/>
    <w:rsid w:val="008E054A"/>
    <w:rsid w:val="008E091E"/>
    <w:rsid w:val="008E2037"/>
    <w:rsid w:val="008E2192"/>
    <w:rsid w:val="008E2641"/>
    <w:rsid w:val="008E357B"/>
    <w:rsid w:val="008E3CED"/>
    <w:rsid w:val="008E53E5"/>
    <w:rsid w:val="008F002C"/>
    <w:rsid w:val="008F11D6"/>
    <w:rsid w:val="008F13BD"/>
    <w:rsid w:val="008F17ED"/>
    <w:rsid w:val="008F246D"/>
    <w:rsid w:val="008F25FC"/>
    <w:rsid w:val="008F28A9"/>
    <w:rsid w:val="008F2D14"/>
    <w:rsid w:val="008F2EDB"/>
    <w:rsid w:val="008F32EF"/>
    <w:rsid w:val="008F3FF6"/>
    <w:rsid w:val="008F4925"/>
    <w:rsid w:val="008F5540"/>
    <w:rsid w:val="008F5B73"/>
    <w:rsid w:val="008F5B7D"/>
    <w:rsid w:val="008F696A"/>
    <w:rsid w:val="008F69B8"/>
    <w:rsid w:val="008F7C9F"/>
    <w:rsid w:val="00900707"/>
    <w:rsid w:val="00900AD2"/>
    <w:rsid w:val="00900E61"/>
    <w:rsid w:val="00901129"/>
    <w:rsid w:val="00901518"/>
    <w:rsid w:val="00901A92"/>
    <w:rsid w:val="00901F31"/>
    <w:rsid w:val="0090295B"/>
    <w:rsid w:val="00903272"/>
    <w:rsid w:val="0090409A"/>
    <w:rsid w:val="009047EE"/>
    <w:rsid w:val="00905F44"/>
    <w:rsid w:val="009078EA"/>
    <w:rsid w:val="00910192"/>
    <w:rsid w:val="00911532"/>
    <w:rsid w:val="00911805"/>
    <w:rsid w:val="009122F7"/>
    <w:rsid w:val="0091268A"/>
    <w:rsid w:val="009127C5"/>
    <w:rsid w:val="00912951"/>
    <w:rsid w:val="00912B49"/>
    <w:rsid w:val="00912BB9"/>
    <w:rsid w:val="00913351"/>
    <w:rsid w:val="009136A3"/>
    <w:rsid w:val="00913DC3"/>
    <w:rsid w:val="00913FEF"/>
    <w:rsid w:val="00914694"/>
    <w:rsid w:val="009168D6"/>
    <w:rsid w:val="00922EE9"/>
    <w:rsid w:val="009230BD"/>
    <w:rsid w:val="00924C09"/>
    <w:rsid w:val="00924D4D"/>
    <w:rsid w:val="009258A9"/>
    <w:rsid w:val="009273E6"/>
    <w:rsid w:val="00930908"/>
    <w:rsid w:val="00931A0C"/>
    <w:rsid w:val="009322A7"/>
    <w:rsid w:val="00934437"/>
    <w:rsid w:val="00934B33"/>
    <w:rsid w:val="00934D51"/>
    <w:rsid w:val="0093561A"/>
    <w:rsid w:val="009361E2"/>
    <w:rsid w:val="00937623"/>
    <w:rsid w:val="009402C3"/>
    <w:rsid w:val="0094092D"/>
    <w:rsid w:val="00941C92"/>
    <w:rsid w:val="0094223F"/>
    <w:rsid w:val="009422FF"/>
    <w:rsid w:val="00942558"/>
    <w:rsid w:val="00942784"/>
    <w:rsid w:val="00943CF9"/>
    <w:rsid w:val="009447AC"/>
    <w:rsid w:val="0094528E"/>
    <w:rsid w:val="0094570B"/>
    <w:rsid w:val="009505EE"/>
    <w:rsid w:val="00952081"/>
    <w:rsid w:val="0095381C"/>
    <w:rsid w:val="00953A43"/>
    <w:rsid w:val="009540B0"/>
    <w:rsid w:val="00955F2B"/>
    <w:rsid w:val="009566A3"/>
    <w:rsid w:val="009567F0"/>
    <w:rsid w:val="00956A3F"/>
    <w:rsid w:val="00956C40"/>
    <w:rsid w:val="00957581"/>
    <w:rsid w:val="00957D75"/>
    <w:rsid w:val="00957F19"/>
    <w:rsid w:val="00960A56"/>
    <w:rsid w:val="00960B82"/>
    <w:rsid w:val="00960EC3"/>
    <w:rsid w:val="00961A8B"/>
    <w:rsid w:val="00961AC5"/>
    <w:rsid w:val="009629AE"/>
    <w:rsid w:val="00962B96"/>
    <w:rsid w:val="00962FFB"/>
    <w:rsid w:val="0096415A"/>
    <w:rsid w:val="009645DF"/>
    <w:rsid w:val="00964A25"/>
    <w:rsid w:val="0096630E"/>
    <w:rsid w:val="009663B8"/>
    <w:rsid w:val="0096676E"/>
    <w:rsid w:val="009668E8"/>
    <w:rsid w:val="00966E4F"/>
    <w:rsid w:val="00967279"/>
    <w:rsid w:val="00967807"/>
    <w:rsid w:val="00971128"/>
    <w:rsid w:val="009712BA"/>
    <w:rsid w:val="00971859"/>
    <w:rsid w:val="00971E7D"/>
    <w:rsid w:val="009721C8"/>
    <w:rsid w:val="00972BDD"/>
    <w:rsid w:val="00972F34"/>
    <w:rsid w:val="00973350"/>
    <w:rsid w:val="00974A09"/>
    <w:rsid w:val="00974B48"/>
    <w:rsid w:val="00975BDA"/>
    <w:rsid w:val="00975C99"/>
    <w:rsid w:val="0097604D"/>
    <w:rsid w:val="009803DC"/>
    <w:rsid w:val="00981174"/>
    <w:rsid w:val="00981418"/>
    <w:rsid w:val="00982AEB"/>
    <w:rsid w:val="00982C85"/>
    <w:rsid w:val="00982C93"/>
    <w:rsid w:val="009830DD"/>
    <w:rsid w:val="0098325A"/>
    <w:rsid w:val="00983C55"/>
    <w:rsid w:val="00984F19"/>
    <w:rsid w:val="00985DF8"/>
    <w:rsid w:val="009865DB"/>
    <w:rsid w:val="00986B1D"/>
    <w:rsid w:val="0098700B"/>
    <w:rsid w:val="0098761B"/>
    <w:rsid w:val="00987BFC"/>
    <w:rsid w:val="0099017C"/>
    <w:rsid w:val="00990304"/>
    <w:rsid w:val="00993D8D"/>
    <w:rsid w:val="00995377"/>
    <w:rsid w:val="00996ED5"/>
    <w:rsid w:val="0099727F"/>
    <w:rsid w:val="00997EBE"/>
    <w:rsid w:val="009A003F"/>
    <w:rsid w:val="009A0499"/>
    <w:rsid w:val="009A184B"/>
    <w:rsid w:val="009A1B4E"/>
    <w:rsid w:val="009A2BB9"/>
    <w:rsid w:val="009A404F"/>
    <w:rsid w:val="009A466B"/>
    <w:rsid w:val="009A4963"/>
    <w:rsid w:val="009A6D77"/>
    <w:rsid w:val="009B08D0"/>
    <w:rsid w:val="009B25FA"/>
    <w:rsid w:val="009B3F6C"/>
    <w:rsid w:val="009B42C8"/>
    <w:rsid w:val="009B4A66"/>
    <w:rsid w:val="009B4C8B"/>
    <w:rsid w:val="009B5E79"/>
    <w:rsid w:val="009B5FA7"/>
    <w:rsid w:val="009B611B"/>
    <w:rsid w:val="009B61B9"/>
    <w:rsid w:val="009B6D8C"/>
    <w:rsid w:val="009B7077"/>
    <w:rsid w:val="009B70FA"/>
    <w:rsid w:val="009B77A3"/>
    <w:rsid w:val="009B7D53"/>
    <w:rsid w:val="009C0180"/>
    <w:rsid w:val="009C1A15"/>
    <w:rsid w:val="009C1ACD"/>
    <w:rsid w:val="009C1C0F"/>
    <w:rsid w:val="009C2777"/>
    <w:rsid w:val="009C3333"/>
    <w:rsid w:val="009C3DCA"/>
    <w:rsid w:val="009C4DE4"/>
    <w:rsid w:val="009C5DEA"/>
    <w:rsid w:val="009C5F48"/>
    <w:rsid w:val="009C6031"/>
    <w:rsid w:val="009C6EE3"/>
    <w:rsid w:val="009D0FD6"/>
    <w:rsid w:val="009D1931"/>
    <w:rsid w:val="009D1E49"/>
    <w:rsid w:val="009D3061"/>
    <w:rsid w:val="009D3585"/>
    <w:rsid w:val="009D396D"/>
    <w:rsid w:val="009D49DF"/>
    <w:rsid w:val="009D4FA6"/>
    <w:rsid w:val="009D5712"/>
    <w:rsid w:val="009D60AB"/>
    <w:rsid w:val="009D6222"/>
    <w:rsid w:val="009D7237"/>
    <w:rsid w:val="009E1046"/>
    <w:rsid w:val="009E1167"/>
    <w:rsid w:val="009E5F29"/>
    <w:rsid w:val="009E6139"/>
    <w:rsid w:val="009E69C4"/>
    <w:rsid w:val="009E6D0B"/>
    <w:rsid w:val="009E792E"/>
    <w:rsid w:val="009E7980"/>
    <w:rsid w:val="009F0A55"/>
    <w:rsid w:val="009F1EC9"/>
    <w:rsid w:val="009F2456"/>
    <w:rsid w:val="009F2838"/>
    <w:rsid w:val="009F2F32"/>
    <w:rsid w:val="009F4158"/>
    <w:rsid w:val="009F5C2A"/>
    <w:rsid w:val="009F5EAF"/>
    <w:rsid w:val="009F5EE5"/>
    <w:rsid w:val="009F6DE8"/>
    <w:rsid w:val="00A002A7"/>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7025"/>
    <w:rsid w:val="00A070A2"/>
    <w:rsid w:val="00A075A3"/>
    <w:rsid w:val="00A07803"/>
    <w:rsid w:val="00A1139A"/>
    <w:rsid w:val="00A11455"/>
    <w:rsid w:val="00A129EB"/>
    <w:rsid w:val="00A1320D"/>
    <w:rsid w:val="00A13EF1"/>
    <w:rsid w:val="00A14686"/>
    <w:rsid w:val="00A1557E"/>
    <w:rsid w:val="00A16543"/>
    <w:rsid w:val="00A166FA"/>
    <w:rsid w:val="00A1742D"/>
    <w:rsid w:val="00A20740"/>
    <w:rsid w:val="00A20D8D"/>
    <w:rsid w:val="00A21EE9"/>
    <w:rsid w:val="00A220E4"/>
    <w:rsid w:val="00A24BC7"/>
    <w:rsid w:val="00A251E4"/>
    <w:rsid w:val="00A266F3"/>
    <w:rsid w:val="00A26C6B"/>
    <w:rsid w:val="00A30EAB"/>
    <w:rsid w:val="00A3191E"/>
    <w:rsid w:val="00A326E5"/>
    <w:rsid w:val="00A3310A"/>
    <w:rsid w:val="00A336F3"/>
    <w:rsid w:val="00A33873"/>
    <w:rsid w:val="00A33FC2"/>
    <w:rsid w:val="00A345A8"/>
    <w:rsid w:val="00A34C75"/>
    <w:rsid w:val="00A36D13"/>
    <w:rsid w:val="00A4021A"/>
    <w:rsid w:val="00A40801"/>
    <w:rsid w:val="00A4132D"/>
    <w:rsid w:val="00A423D9"/>
    <w:rsid w:val="00A447C9"/>
    <w:rsid w:val="00A44A4B"/>
    <w:rsid w:val="00A45290"/>
    <w:rsid w:val="00A46007"/>
    <w:rsid w:val="00A4632C"/>
    <w:rsid w:val="00A47172"/>
    <w:rsid w:val="00A474E1"/>
    <w:rsid w:val="00A475AD"/>
    <w:rsid w:val="00A5146E"/>
    <w:rsid w:val="00A515CD"/>
    <w:rsid w:val="00A51DCC"/>
    <w:rsid w:val="00A527A9"/>
    <w:rsid w:val="00A52C05"/>
    <w:rsid w:val="00A531AE"/>
    <w:rsid w:val="00A55105"/>
    <w:rsid w:val="00A5566B"/>
    <w:rsid w:val="00A57A3A"/>
    <w:rsid w:val="00A60AF6"/>
    <w:rsid w:val="00A60B35"/>
    <w:rsid w:val="00A60E92"/>
    <w:rsid w:val="00A622C7"/>
    <w:rsid w:val="00A6270B"/>
    <w:rsid w:val="00A63627"/>
    <w:rsid w:val="00A644D4"/>
    <w:rsid w:val="00A656D9"/>
    <w:rsid w:val="00A66045"/>
    <w:rsid w:val="00A66545"/>
    <w:rsid w:val="00A679B9"/>
    <w:rsid w:val="00A705C4"/>
    <w:rsid w:val="00A708CC"/>
    <w:rsid w:val="00A714DF"/>
    <w:rsid w:val="00A7248D"/>
    <w:rsid w:val="00A72CD8"/>
    <w:rsid w:val="00A72F5F"/>
    <w:rsid w:val="00A72FC1"/>
    <w:rsid w:val="00A731D8"/>
    <w:rsid w:val="00A73257"/>
    <w:rsid w:val="00A73293"/>
    <w:rsid w:val="00A73B12"/>
    <w:rsid w:val="00A75B1D"/>
    <w:rsid w:val="00A760DB"/>
    <w:rsid w:val="00A76398"/>
    <w:rsid w:val="00A76A7D"/>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320"/>
    <w:rsid w:val="00A96650"/>
    <w:rsid w:val="00A9703A"/>
    <w:rsid w:val="00A97DE2"/>
    <w:rsid w:val="00AA046A"/>
    <w:rsid w:val="00AA2EEB"/>
    <w:rsid w:val="00AA2F7D"/>
    <w:rsid w:val="00AA2FBD"/>
    <w:rsid w:val="00AA32C4"/>
    <w:rsid w:val="00AA4246"/>
    <w:rsid w:val="00AA481A"/>
    <w:rsid w:val="00AA4D7B"/>
    <w:rsid w:val="00AA5F4D"/>
    <w:rsid w:val="00AA60B2"/>
    <w:rsid w:val="00AA6ECB"/>
    <w:rsid w:val="00AA7265"/>
    <w:rsid w:val="00AA72BC"/>
    <w:rsid w:val="00AB07A4"/>
    <w:rsid w:val="00AB0A53"/>
    <w:rsid w:val="00AB1BEF"/>
    <w:rsid w:val="00AB2863"/>
    <w:rsid w:val="00AB3568"/>
    <w:rsid w:val="00AB42D1"/>
    <w:rsid w:val="00AB54A9"/>
    <w:rsid w:val="00AB57BE"/>
    <w:rsid w:val="00AB61AC"/>
    <w:rsid w:val="00AC09F6"/>
    <w:rsid w:val="00AC0F48"/>
    <w:rsid w:val="00AC105A"/>
    <w:rsid w:val="00AC11F4"/>
    <w:rsid w:val="00AC2D56"/>
    <w:rsid w:val="00AC524F"/>
    <w:rsid w:val="00AC5821"/>
    <w:rsid w:val="00AC5C1F"/>
    <w:rsid w:val="00AC5FA2"/>
    <w:rsid w:val="00AC7F47"/>
    <w:rsid w:val="00AD0B83"/>
    <w:rsid w:val="00AD0C53"/>
    <w:rsid w:val="00AD0DC9"/>
    <w:rsid w:val="00AD1384"/>
    <w:rsid w:val="00AD1B5E"/>
    <w:rsid w:val="00AD23CC"/>
    <w:rsid w:val="00AD37B7"/>
    <w:rsid w:val="00AD3EAD"/>
    <w:rsid w:val="00AD4747"/>
    <w:rsid w:val="00AD4F32"/>
    <w:rsid w:val="00AD51E7"/>
    <w:rsid w:val="00AD5699"/>
    <w:rsid w:val="00AD57FC"/>
    <w:rsid w:val="00AD5D1C"/>
    <w:rsid w:val="00AD5E11"/>
    <w:rsid w:val="00AD686D"/>
    <w:rsid w:val="00AE1740"/>
    <w:rsid w:val="00AE2055"/>
    <w:rsid w:val="00AE389B"/>
    <w:rsid w:val="00AE3D64"/>
    <w:rsid w:val="00AE4AD1"/>
    <w:rsid w:val="00AE4EFA"/>
    <w:rsid w:val="00AE56DC"/>
    <w:rsid w:val="00AE6070"/>
    <w:rsid w:val="00AE613F"/>
    <w:rsid w:val="00AE6902"/>
    <w:rsid w:val="00AE69D4"/>
    <w:rsid w:val="00AE6DE8"/>
    <w:rsid w:val="00AE749A"/>
    <w:rsid w:val="00AE752B"/>
    <w:rsid w:val="00AE7F88"/>
    <w:rsid w:val="00AF224C"/>
    <w:rsid w:val="00AF2518"/>
    <w:rsid w:val="00AF443D"/>
    <w:rsid w:val="00AF4504"/>
    <w:rsid w:val="00AF54EE"/>
    <w:rsid w:val="00AF5BEB"/>
    <w:rsid w:val="00AF6A7C"/>
    <w:rsid w:val="00AF7141"/>
    <w:rsid w:val="00AF7C78"/>
    <w:rsid w:val="00B00DCB"/>
    <w:rsid w:val="00B03E21"/>
    <w:rsid w:val="00B052CB"/>
    <w:rsid w:val="00B05678"/>
    <w:rsid w:val="00B06FB8"/>
    <w:rsid w:val="00B07A99"/>
    <w:rsid w:val="00B10FDB"/>
    <w:rsid w:val="00B1144C"/>
    <w:rsid w:val="00B12B8A"/>
    <w:rsid w:val="00B12EBB"/>
    <w:rsid w:val="00B14214"/>
    <w:rsid w:val="00B14686"/>
    <w:rsid w:val="00B146E1"/>
    <w:rsid w:val="00B14806"/>
    <w:rsid w:val="00B16D0B"/>
    <w:rsid w:val="00B16FDC"/>
    <w:rsid w:val="00B174FD"/>
    <w:rsid w:val="00B2065C"/>
    <w:rsid w:val="00B22591"/>
    <w:rsid w:val="00B24763"/>
    <w:rsid w:val="00B27458"/>
    <w:rsid w:val="00B27764"/>
    <w:rsid w:val="00B302CA"/>
    <w:rsid w:val="00B306A6"/>
    <w:rsid w:val="00B30F1D"/>
    <w:rsid w:val="00B3117C"/>
    <w:rsid w:val="00B3127A"/>
    <w:rsid w:val="00B31781"/>
    <w:rsid w:val="00B3208E"/>
    <w:rsid w:val="00B32C68"/>
    <w:rsid w:val="00B335A3"/>
    <w:rsid w:val="00B3372B"/>
    <w:rsid w:val="00B33BE5"/>
    <w:rsid w:val="00B341D2"/>
    <w:rsid w:val="00B3484A"/>
    <w:rsid w:val="00B35484"/>
    <w:rsid w:val="00B35CD3"/>
    <w:rsid w:val="00B36022"/>
    <w:rsid w:val="00B36590"/>
    <w:rsid w:val="00B3711F"/>
    <w:rsid w:val="00B40234"/>
    <w:rsid w:val="00B411E4"/>
    <w:rsid w:val="00B41A17"/>
    <w:rsid w:val="00B420CB"/>
    <w:rsid w:val="00B42A7D"/>
    <w:rsid w:val="00B43A3F"/>
    <w:rsid w:val="00B43B56"/>
    <w:rsid w:val="00B4627B"/>
    <w:rsid w:val="00B46CC9"/>
    <w:rsid w:val="00B47915"/>
    <w:rsid w:val="00B50611"/>
    <w:rsid w:val="00B514B6"/>
    <w:rsid w:val="00B51CCC"/>
    <w:rsid w:val="00B52284"/>
    <w:rsid w:val="00B52D42"/>
    <w:rsid w:val="00B52D9E"/>
    <w:rsid w:val="00B53608"/>
    <w:rsid w:val="00B53717"/>
    <w:rsid w:val="00B53829"/>
    <w:rsid w:val="00B53C23"/>
    <w:rsid w:val="00B542C7"/>
    <w:rsid w:val="00B543E2"/>
    <w:rsid w:val="00B54652"/>
    <w:rsid w:val="00B54B19"/>
    <w:rsid w:val="00B567FF"/>
    <w:rsid w:val="00B60C2E"/>
    <w:rsid w:val="00B615CA"/>
    <w:rsid w:val="00B628C0"/>
    <w:rsid w:val="00B62DF3"/>
    <w:rsid w:val="00B639D4"/>
    <w:rsid w:val="00B6434A"/>
    <w:rsid w:val="00B644A3"/>
    <w:rsid w:val="00B64BDF"/>
    <w:rsid w:val="00B665D7"/>
    <w:rsid w:val="00B66D16"/>
    <w:rsid w:val="00B67095"/>
    <w:rsid w:val="00B6773A"/>
    <w:rsid w:val="00B67A5F"/>
    <w:rsid w:val="00B70100"/>
    <w:rsid w:val="00B702A4"/>
    <w:rsid w:val="00B70C5C"/>
    <w:rsid w:val="00B70F5D"/>
    <w:rsid w:val="00B7182F"/>
    <w:rsid w:val="00B71A12"/>
    <w:rsid w:val="00B733FD"/>
    <w:rsid w:val="00B74419"/>
    <w:rsid w:val="00B75C31"/>
    <w:rsid w:val="00B762A6"/>
    <w:rsid w:val="00B76584"/>
    <w:rsid w:val="00B76AD7"/>
    <w:rsid w:val="00B76CC3"/>
    <w:rsid w:val="00B77A31"/>
    <w:rsid w:val="00B80828"/>
    <w:rsid w:val="00B81EED"/>
    <w:rsid w:val="00B82297"/>
    <w:rsid w:val="00B82C18"/>
    <w:rsid w:val="00B84263"/>
    <w:rsid w:val="00B84426"/>
    <w:rsid w:val="00B84632"/>
    <w:rsid w:val="00B86623"/>
    <w:rsid w:val="00B86CE4"/>
    <w:rsid w:val="00B8704C"/>
    <w:rsid w:val="00B877AB"/>
    <w:rsid w:val="00B87C86"/>
    <w:rsid w:val="00B87D88"/>
    <w:rsid w:val="00B94D4E"/>
    <w:rsid w:val="00B95639"/>
    <w:rsid w:val="00B956C7"/>
    <w:rsid w:val="00B96AA1"/>
    <w:rsid w:val="00B96AF6"/>
    <w:rsid w:val="00B96B85"/>
    <w:rsid w:val="00BA124C"/>
    <w:rsid w:val="00BA1956"/>
    <w:rsid w:val="00BA2A5D"/>
    <w:rsid w:val="00BA365A"/>
    <w:rsid w:val="00BA3B14"/>
    <w:rsid w:val="00BA5747"/>
    <w:rsid w:val="00BA7F5F"/>
    <w:rsid w:val="00BB02BB"/>
    <w:rsid w:val="00BB041D"/>
    <w:rsid w:val="00BB0EDD"/>
    <w:rsid w:val="00BB1E09"/>
    <w:rsid w:val="00BB2586"/>
    <w:rsid w:val="00BB376D"/>
    <w:rsid w:val="00BB3979"/>
    <w:rsid w:val="00BB4128"/>
    <w:rsid w:val="00BB4627"/>
    <w:rsid w:val="00BB4953"/>
    <w:rsid w:val="00BB5078"/>
    <w:rsid w:val="00BB5571"/>
    <w:rsid w:val="00BB57FF"/>
    <w:rsid w:val="00BB7237"/>
    <w:rsid w:val="00BB79FC"/>
    <w:rsid w:val="00BB7C64"/>
    <w:rsid w:val="00BC01C0"/>
    <w:rsid w:val="00BC0F56"/>
    <w:rsid w:val="00BC1072"/>
    <w:rsid w:val="00BC1328"/>
    <w:rsid w:val="00BC14B7"/>
    <w:rsid w:val="00BC1797"/>
    <w:rsid w:val="00BC23B1"/>
    <w:rsid w:val="00BC259D"/>
    <w:rsid w:val="00BC2919"/>
    <w:rsid w:val="00BC38DE"/>
    <w:rsid w:val="00BC3E47"/>
    <w:rsid w:val="00BC3EEF"/>
    <w:rsid w:val="00BC5392"/>
    <w:rsid w:val="00BC5684"/>
    <w:rsid w:val="00BC6528"/>
    <w:rsid w:val="00BC7226"/>
    <w:rsid w:val="00BC7482"/>
    <w:rsid w:val="00BC7843"/>
    <w:rsid w:val="00BC7FAB"/>
    <w:rsid w:val="00BD154D"/>
    <w:rsid w:val="00BD2E2E"/>
    <w:rsid w:val="00BD38EA"/>
    <w:rsid w:val="00BD45C1"/>
    <w:rsid w:val="00BD4D4F"/>
    <w:rsid w:val="00BD69C5"/>
    <w:rsid w:val="00BD6A76"/>
    <w:rsid w:val="00BD6AA2"/>
    <w:rsid w:val="00BD6EFB"/>
    <w:rsid w:val="00BD709E"/>
    <w:rsid w:val="00BD78DD"/>
    <w:rsid w:val="00BD7DE5"/>
    <w:rsid w:val="00BE028F"/>
    <w:rsid w:val="00BE0734"/>
    <w:rsid w:val="00BE0ECF"/>
    <w:rsid w:val="00BE182C"/>
    <w:rsid w:val="00BE36E4"/>
    <w:rsid w:val="00BE37D9"/>
    <w:rsid w:val="00BE3983"/>
    <w:rsid w:val="00BE3FA3"/>
    <w:rsid w:val="00BE45B0"/>
    <w:rsid w:val="00BE4797"/>
    <w:rsid w:val="00BE4B93"/>
    <w:rsid w:val="00BE4BBD"/>
    <w:rsid w:val="00BE4D51"/>
    <w:rsid w:val="00BE4D5D"/>
    <w:rsid w:val="00BE5E84"/>
    <w:rsid w:val="00BE60E0"/>
    <w:rsid w:val="00BE64DB"/>
    <w:rsid w:val="00BE65BD"/>
    <w:rsid w:val="00BE68C3"/>
    <w:rsid w:val="00BE7CB9"/>
    <w:rsid w:val="00BF1290"/>
    <w:rsid w:val="00BF130A"/>
    <w:rsid w:val="00BF1542"/>
    <w:rsid w:val="00BF170B"/>
    <w:rsid w:val="00BF1BFB"/>
    <w:rsid w:val="00BF26D4"/>
    <w:rsid w:val="00BF2DE3"/>
    <w:rsid w:val="00BF31C3"/>
    <w:rsid w:val="00BF43A7"/>
    <w:rsid w:val="00BF43F3"/>
    <w:rsid w:val="00BF525F"/>
    <w:rsid w:val="00BF5530"/>
    <w:rsid w:val="00BF5757"/>
    <w:rsid w:val="00BF5932"/>
    <w:rsid w:val="00BF59C6"/>
    <w:rsid w:val="00BF5EAC"/>
    <w:rsid w:val="00BF6A94"/>
    <w:rsid w:val="00BF775B"/>
    <w:rsid w:val="00BF7B54"/>
    <w:rsid w:val="00C009AB"/>
    <w:rsid w:val="00C00C1B"/>
    <w:rsid w:val="00C015FE"/>
    <w:rsid w:val="00C022C2"/>
    <w:rsid w:val="00C02AA7"/>
    <w:rsid w:val="00C0334C"/>
    <w:rsid w:val="00C034F2"/>
    <w:rsid w:val="00C03B86"/>
    <w:rsid w:val="00C03BDB"/>
    <w:rsid w:val="00C03E49"/>
    <w:rsid w:val="00C043EE"/>
    <w:rsid w:val="00C0486A"/>
    <w:rsid w:val="00C04CC3"/>
    <w:rsid w:val="00C05F27"/>
    <w:rsid w:val="00C06FEA"/>
    <w:rsid w:val="00C1021D"/>
    <w:rsid w:val="00C10951"/>
    <w:rsid w:val="00C10A8F"/>
    <w:rsid w:val="00C10E0B"/>
    <w:rsid w:val="00C122E9"/>
    <w:rsid w:val="00C128D3"/>
    <w:rsid w:val="00C12F3B"/>
    <w:rsid w:val="00C13534"/>
    <w:rsid w:val="00C1375D"/>
    <w:rsid w:val="00C13E4B"/>
    <w:rsid w:val="00C14845"/>
    <w:rsid w:val="00C14DE0"/>
    <w:rsid w:val="00C14FCA"/>
    <w:rsid w:val="00C16496"/>
    <w:rsid w:val="00C16B31"/>
    <w:rsid w:val="00C16BE2"/>
    <w:rsid w:val="00C16EC0"/>
    <w:rsid w:val="00C17115"/>
    <w:rsid w:val="00C174CA"/>
    <w:rsid w:val="00C175CF"/>
    <w:rsid w:val="00C175FC"/>
    <w:rsid w:val="00C17964"/>
    <w:rsid w:val="00C17D6D"/>
    <w:rsid w:val="00C17E5E"/>
    <w:rsid w:val="00C20186"/>
    <w:rsid w:val="00C20245"/>
    <w:rsid w:val="00C2162C"/>
    <w:rsid w:val="00C21A5B"/>
    <w:rsid w:val="00C22EB3"/>
    <w:rsid w:val="00C2392B"/>
    <w:rsid w:val="00C243CD"/>
    <w:rsid w:val="00C24515"/>
    <w:rsid w:val="00C24C19"/>
    <w:rsid w:val="00C2667D"/>
    <w:rsid w:val="00C26AB5"/>
    <w:rsid w:val="00C2702C"/>
    <w:rsid w:val="00C274E1"/>
    <w:rsid w:val="00C3194C"/>
    <w:rsid w:val="00C32905"/>
    <w:rsid w:val="00C32DA4"/>
    <w:rsid w:val="00C33D15"/>
    <w:rsid w:val="00C33E72"/>
    <w:rsid w:val="00C34587"/>
    <w:rsid w:val="00C34B80"/>
    <w:rsid w:val="00C35ED2"/>
    <w:rsid w:val="00C360C4"/>
    <w:rsid w:val="00C37E83"/>
    <w:rsid w:val="00C43CF6"/>
    <w:rsid w:val="00C44F14"/>
    <w:rsid w:val="00C453D6"/>
    <w:rsid w:val="00C465EA"/>
    <w:rsid w:val="00C50662"/>
    <w:rsid w:val="00C50A72"/>
    <w:rsid w:val="00C51700"/>
    <w:rsid w:val="00C51BCF"/>
    <w:rsid w:val="00C526DC"/>
    <w:rsid w:val="00C526EE"/>
    <w:rsid w:val="00C528F0"/>
    <w:rsid w:val="00C52E26"/>
    <w:rsid w:val="00C52EC2"/>
    <w:rsid w:val="00C52F35"/>
    <w:rsid w:val="00C53DD8"/>
    <w:rsid w:val="00C53EFC"/>
    <w:rsid w:val="00C54201"/>
    <w:rsid w:val="00C54331"/>
    <w:rsid w:val="00C54607"/>
    <w:rsid w:val="00C54C9F"/>
    <w:rsid w:val="00C55286"/>
    <w:rsid w:val="00C55D3D"/>
    <w:rsid w:val="00C55FEB"/>
    <w:rsid w:val="00C56734"/>
    <w:rsid w:val="00C570CE"/>
    <w:rsid w:val="00C5717F"/>
    <w:rsid w:val="00C575FD"/>
    <w:rsid w:val="00C57FC6"/>
    <w:rsid w:val="00C60902"/>
    <w:rsid w:val="00C60D65"/>
    <w:rsid w:val="00C6125F"/>
    <w:rsid w:val="00C622DF"/>
    <w:rsid w:val="00C6300E"/>
    <w:rsid w:val="00C635CB"/>
    <w:rsid w:val="00C64658"/>
    <w:rsid w:val="00C64B9A"/>
    <w:rsid w:val="00C655BF"/>
    <w:rsid w:val="00C6622C"/>
    <w:rsid w:val="00C66303"/>
    <w:rsid w:val="00C70540"/>
    <w:rsid w:val="00C70FE0"/>
    <w:rsid w:val="00C718E3"/>
    <w:rsid w:val="00C71B93"/>
    <w:rsid w:val="00C71BEE"/>
    <w:rsid w:val="00C72263"/>
    <w:rsid w:val="00C72B0F"/>
    <w:rsid w:val="00C72BF3"/>
    <w:rsid w:val="00C73123"/>
    <w:rsid w:val="00C73BEE"/>
    <w:rsid w:val="00C73CEE"/>
    <w:rsid w:val="00C74319"/>
    <w:rsid w:val="00C74A87"/>
    <w:rsid w:val="00C768FC"/>
    <w:rsid w:val="00C76C40"/>
    <w:rsid w:val="00C76D1D"/>
    <w:rsid w:val="00C77428"/>
    <w:rsid w:val="00C77B70"/>
    <w:rsid w:val="00C77D17"/>
    <w:rsid w:val="00C830C7"/>
    <w:rsid w:val="00C8462A"/>
    <w:rsid w:val="00C846C1"/>
    <w:rsid w:val="00C84868"/>
    <w:rsid w:val="00C84E7F"/>
    <w:rsid w:val="00C85DB3"/>
    <w:rsid w:val="00C863B1"/>
    <w:rsid w:val="00C8670B"/>
    <w:rsid w:val="00C86B29"/>
    <w:rsid w:val="00C86E32"/>
    <w:rsid w:val="00C87733"/>
    <w:rsid w:val="00C87B1C"/>
    <w:rsid w:val="00C87CC6"/>
    <w:rsid w:val="00C90BAC"/>
    <w:rsid w:val="00C91056"/>
    <w:rsid w:val="00C91E86"/>
    <w:rsid w:val="00C927F2"/>
    <w:rsid w:val="00C92979"/>
    <w:rsid w:val="00C92A8A"/>
    <w:rsid w:val="00C92D42"/>
    <w:rsid w:val="00C92F41"/>
    <w:rsid w:val="00C92FA3"/>
    <w:rsid w:val="00C93457"/>
    <w:rsid w:val="00C93817"/>
    <w:rsid w:val="00C93F13"/>
    <w:rsid w:val="00C9412A"/>
    <w:rsid w:val="00C94D15"/>
    <w:rsid w:val="00C95534"/>
    <w:rsid w:val="00C979D3"/>
    <w:rsid w:val="00CA0ADF"/>
    <w:rsid w:val="00CA2556"/>
    <w:rsid w:val="00CA31CF"/>
    <w:rsid w:val="00CA3B2A"/>
    <w:rsid w:val="00CA5516"/>
    <w:rsid w:val="00CA599B"/>
    <w:rsid w:val="00CA5F89"/>
    <w:rsid w:val="00CA60DB"/>
    <w:rsid w:val="00CA705D"/>
    <w:rsid w:val="00CA7653"/>
    <w:rsid w:val="00CA7975"/>
    <w:rsid w:val="00CB070D"/>
    <w:rsid w:val="00CB097D"/>
    <w:rsid w:val="00CB105A"/>
    <w:rsid w:val="00CB1DA9"/>
    <w:rsid w:val="00CB2F77"/>
    <w:rsid w:val="00CB4258"/>
    <w:rsid w:val="00CB4D6F"/>
    <w:rsid w:val="00CB5A95"/>
    <w:rsid w:val="00CB6A2B"/>
    <w:rsid w:val="00CB793B"/>
    <w:rsid w:val="00CC1AE2"/>
    <w:rsid w:val="00CC22E7"/>
    <w:rsid w:val="00CC251F"/>
    <w:rsid w:val="00CC2BF4"/>
    <w:rsid w:val="00CC2CE6"/>
    <w:rsid w:val="00CC3657"/>
    <w:rsid w:val="00CC365C"/>
    <w:rsid w:val="00CC36F5"/>
    <w:rsid w:val="00CC3A0C"/>
    <w:rsid w:val="00CC3CA6"/>
    <w:rsid w:val="00CC4140"/>
    <w:rsid w:val="00CC4D51"/>
    <w:rsid w:val="00CC5B9D"/>
    <w:rsid w:val="00CC7066"/>
    <w:rsid w:val="00CD01B5"/>
    <w:rsid w:val="00CD1638"/>
    <w:rsid w:val="00CD1685"/>
    <w:rsid w:val="00CD3043"/>
    <w:rsid w:val="00CD3525"/>
    <w:rsid w:val="00CD3C8C"/>
    <w:rsid w:val="00CD475E"/>
    <w:rsid w:val="00CD5045"/>
    <w:rsid w:val="00CD530F"/>
    <w:rsid w:val="00CD54D3"/>
    <w:rsid w:val="00CD5A9F"/>
    <w:rsid w:val="00CD5F6E"/>
    <w:rsid w:val="00CD6117"/>
    <w:rsid w:val="00CD61B0"/>
    <w:rsid w:val="00CE0736"/>
    <w:rsid w:val="00CE09D8"/>
    <w:rsid w:val="00CE4C95"/>
    <w:rsid w:val="00CE546D"/>
    <w:rsid w:val="00CE613F"/>
    <w:rsid w:val="00CE6552"/>
    <w:rsid w:val="00CE727E"/>
    <w:rsid w:val="00CE764C"/>
    <w:rsid w:val="00CE798E"/>
    <w:rsid w:val="00CF02A7"/>
    <w:rsid w:val="00CF10E7"/>
    <w:rsid w:val="00CF123E"/>
    <w:rsid w:val="00CF1541"/>
    <w:rsid w:val="00CF32AE"/>
    <w:rsid w:val="00CF3870"/>
    <w:rsid w:val="00CF46CA"/>
    <w:rsid w:val="00CF4D90"/>
    <w:rsid w:val="00D016A0"/>
    <w:rsid w:val="00D01F9E"/>
    <w:rsid w:val="00D02459"/>
    <w:rsid w:val="00D04AE4"/>
    <w:rsid w:val="00D04B40"/>
    <w:rsid w:val="00D053AB"/>
    <w:rsid w:val="00D057EE"/>
    <w:rsid w:val="00D0582B"/>
    <w:rsid w:val="00D06E80"/>
    <w:rsid w:val="00D07491"/>
    <w:rsid w:val="00D07748"/>
    <w:rsid w:val="00D11B9D"/>
    <w:rsid w:val="00D121C8"/>
    <w:rsid w:val="00D13F8D"/>
    <w:rsid w:val="00D145F9"/>
    <w:rsid w:val="00D14D34"/>
    <w:rsid w:val="00D14E2C"/>
    <w:rsid w:val="00D15577"/>
    <w:rsid w:val="00D1560C"/>
    <w:rsid w:val="00D15899"/>
    <w:rsid w:val="00D15D91"/>
    <w:rsid w:val="00D16264"/>
    <w:rsid w:val="00D16481"/>
    <w:rsid w:val="00D165A1"/>
    <w:rsid w:val="00D16893"/>
    <w:rsid w:val="00D17F72"/>
    <w:rsid w:val="00D20718"/>
    <w:rsid w:val="00D20D9F"/>
    <w:rsid w:val="00D22527"/>
    <w:rsid w:val="00D22A18"/>
    <w:rsid w:val="00D239F7"/>
    <w:rsid w:val="00D23F8B"/>
    <w:rsid w:val="00D2402B"/>
    <w:rsid w:val="00D24874"/>
    <w:rsid w:val="00D253D9"/>
    <w:rsid w:val="00D254FA"/>
    <w:rsid w:val="00D260E8"/>
    <w:rsid w:val="00D26A6E"/>
    <w:rsid w:val="00D26B70"/>
    <w:rsid w:val="00D27925"/>
    <w:rsid w:val="00D279F9"/>
    <w:rsid w:val="00D27ECD"/>
    <w:rsid w:val="00D30D90"/>
    <w:rsid w:val="00D30F5D"/>
    <w:rsid w:val="00D31075"/>
    <w:rsid w:val="00D314F1"/>
    <w:rsid w:val="00D3193C"/>
    <w:rsid w:val="00D33D1B"/>
    <w:rsid w:val="00D34D58"/>
    <w:rsid w:val="00D35F38"/>
    <w:rsid w:val="00D3623E"/>
    <w:rsid w:val="00D3738E"/>
    <w:rsid w:val="00D40797"/>
    <w:rsid w:val="00D40A48"/>
    <w:rsid w:val="00D40CEC"/>
    <w:rsid w:val="00D4134A"/>
    <w:rsid w:val="00D41D65"/>
    <w:rsid w:val="00D437A0"/>
    <w:rsid w:val="00D43EC9"/>
    <w:rsid w:val="00D44177"/>
    <w:rsid w:val="00D452A3"/>
    <w:rsid w:val="00D464B5"/>
    <w:rsid w:val="00D464DE"/>
    <w:rsid w:val="00D46A82"/>
    <w:rsid w:val="00D502BA"/>
    <w:rsid w:val="00D504B2"/>
    <w:rsid w:val="00D5259C"/>
    <w:rsid w:val="00D52E6C"/>
    <w:rsid w:val="00D53AF4"/>
    <w:rsid w:val="00D54F2C"/>
    <w:rsid w:val="00D5620C"/>
    <w:rsid w:val="00D574CD"/>
    <w:rsid w:val="00D57657"/>
    <w:rsid w:val="00D57DD2"/>
    <w:rsid w:val="00D62831"/>
    <w:rsid w:val="00D62EC4"/>
    <w:rsid w:val="00D631E9"/>
    <w:rsid w:val="00D63D26"/>
    <w:rsid w:val="00D63DB9"/>
    <w:rsid w:val="00D653D6"/>
    <w:rsid w:val="00D65425"/>
    <w:rsid w:val="00D66FF8"/>
    <w:rsid w:val="00D6719F"/>
    <w:rsid w:val="00D71535"/>
    <w:rsid w:val="00D71F6C"/>
    <w:rsid w:val="00D723E6"/>
    <w:rsid w:val="00D727DE"/>
    <w:rsid w:val="00D72F1D"/>
    <w:rsid w:val="00D73649"/>
    <w:rsid w:val="00D751B6"/>
    <w:rsid w:val="00D751ED"/>
    <w:rsid w:val="00D754A0"/>
    <w:rsid w:val="00D75B6F"/>
    <w:rsid w:val="00D7610C"/>
    <w:rsid w:val="00D769BD"/>
    <w:rsid w:val="00D80399"/>
    <w:rsid w:val="00D8043F"/>
    <w:rsid w:val="00D8076E"/>
    <w:rsid w:val="00D80D27"/>
    <w:rsid w:val="00D811A7"/>
    <w:rsid w:val="00D827E2"/>
    <w:rsid w:val="00D8300C"/>
    <w:rsid w:val="00D830AF"/>
    <w:rsid w:val="00D84C57"/>
    <w:rsid w:val="00D87643"/>
    <w:rsid w:val="00D8796D"/>
    <w:rsid w:val="00D87B17"/>
    <w:rsid w:val="00D87C66"/>
    <w:rsid w:val="00D9180F"/>
    <w:rsid w:val="00D91A39"/>
    <w:rsid w:val="00D92E09"/>
    <w:rsid w:val="00D95C97"/>
    <w:rsid w:val="00D95E2D"/>
    <w:rsid w:val="00D9709D"/>
    <w:rsid w:val="00DA03D2"/>
    <w:rsid w:val="00DA0CD7"/>
    <w:rsid w:val="00DA2167"/>
    <w:rsid w:val="00DA266C"/>
    <w:rsid w:val="00DA3AE1"/>
    <w:rsid w:val="00DA4452"/>
    <w:rsid w:val="00DA459C"/>
    <w:rsid w:val="00DA597B"/>
    <w:rsid w:val="00DA5DE3"/>
    <w:rsid w:val="00DA6EDF"/>
    <w:rsid w:val="00DB01E0"/>
    <w:rsid w:val="00DB0EC8"/>
    <w:rsid w:val="00DB152F"/>
    <w:rsid w:val="00DB2A6D"/>
    <w:rsid w:val="00DB2E20"/>
    <w:rsid w:val="00DB2EBA"/>
    <w:rsid w:val="00DB5C4F"/>
    <w:rsid w:val="00DC08B2"/>
    <w:rsid w:val="00DC0D10"/>
    <w:rsid w:val="00DC1401"/>
    <w:rsid w:val="00DC2F18"/>
    <w:rsid w:val="00DC445C"/>
    <w:rsid w:val="00DC459A"/>
    <w:rsid w:val="00DC527F"/>
    <w:rsid w:val="00DC534C"/>
    <w:rsid w:val="00DC5D00"/>
    <w:rsid w:val="00DC7254"/>
    <w:rsid w:val="00DC73DF"/>
    <w:rsid w:val="00DC7BC8"/>
    <w:rsid w:val="00DC7E18"/>
    <w:rsid w:val="00DD0209"/>
    <w:rsid w:val="00DD04C1"/>
    <w:rsid w:val="00DD0525"/>
    <w:rsid w:val="00DD07DE"/>
    <w:rsid w:val="00DD16F9"/>
    <w:rsid w:val="00DD1E5D"/>
    <w:rsid w:val="00DD2A69"/>
    <w:rsid w:val="00DD6C87"/>
    <w:rsid w:val="00DD73DA"/>
    <w:rsid w:val="00DE0069"/>
    <w:rsid w:val="00DE0271"/>
    <w:rsid w:val="00DE0611"/>
    <w:rsid w:val="00DE07A2"/>
    <w:rsid w:val="00DE0EC0"/>
    <w:rsid w:val="00DE130B"/>
    <w:rsid w:val="00DE35DE"/>
    <w:rsid w:val="00DE3BB0"/>
    <w:rsid w:val="00DE48B4"/>
    <w:rsid w:val="00DE49EF"/>
    <w:rsid w:val="00DE520E"/>
    <w:rsid w:val="00DE5C93"/>
    <w:rsid w:val="00DE5FE1"/>
    <w:rsid w:val="00DE69C6"/>
    <w:rsid w:val="00DE6E93"/>
    <w:rsid w:val="00DE7012"/>
    <w:rsid w:val="00DE7A4C"/>
    <w:rsid w:val="00DF00E1"/>
    <w:rsid w:val="00DF0123"/>
    <w:rsid w:val="00DF1582"/>
    <w:rsid w:val="00DF1B87"/>
    <w:rsid w:val="00DF2512"/>
    <w:rsid w:val="00DF3163"/>
    <w:rsid w:val="00DF3E93"/>
    <w:rsid w:val="00DF3EBA"/>
    <w:rsid w:val="00DF3F34"/>
    <w:rsid w:val="00DF405A"/>
    <w:rsid w:val="00DF4944"/>
    <w:rsid w:val="00DF4F28"/>
    <w:rsid w:val="00DF55A2"/>
    <w:rsid w:val="00DF69A3"/>
    <w:rsid w:val="00DF7311"/>
    <w:rsid w:val="00DF73DF"/>
    <w:rsid w:val="00E00C2F"/>
    <w:rsid w:val="00E016D9"/>
    <w:rsid w:val="00E01DB5"/>
    <w:rsid w:val="00E01F7D"/>
    <w:rsid w:val="00E0493B"/>
    <w:rsid w:val="00E06172"/>
    <w:rsid w:val="00E06D3F"/>
    <w:rsid w:val="00E07986"/>
    <w:rsid w:val="00E103AC"/>
    <w:rsid w:val="00E10826"/>
    <w:rsid w:val="00E10ACC"/>
    <w:rsid w:val="00E10CD1"/>
    <w:rsid w:val="00E11279"/>
    <w:rsid w:val="00E11CEA"/>
    <w:rsid w:val="00E1294A"/>
    <w:rsid w:val="00E130BA"/>
    <w:rsid w:val="00E13857"/>
    <w:rsid w:val="00E13F1A"/>
    <w:rsid w:val="00E14286"/>
    <w:rsid w:val="00E14D2B"/>
    <w:rsid w:val="00E153CE"/>
    <w:rsid w:val="00E1616C"/>
    <w:rsid w:val="00E17217"/>
    <w:rsid w:val="00E17AF5"/>
    <w:rsid w:val="00E207AB"/>
    <w:rsid w:val="00E209EA"/>
    <w:rsid w:val="00E20CA7"/>
    <w:rsid w:val="00E210B1"/>
    <w:rsid w:val="00E21D56"/>
    <w:rsid w:val="00E2210C"/>
    <w:rsid w:val="00E226DB"/>
    <w:rsid w:val="00E22737"/>
    <w:rsid w:val="00E22AA3"/>
    <w:rsid w:val="00E22DFA"/>
    <w:rsid w:val="00E238FB"/>
    <w:rsid w:val="00E24B5C"/>
    <w:rsid w:val="00E25786"/>
    <w:rsid w:val="00E2682A"/>
    <w:rsid w:val="00E26B34"/>
    <w:rsid w:val="00E27817"/>
    <w:rsid w:val="00E31520"/>
    <w:rsid w:val="00E324E9"/>
    <w:rsid w:val="00E33E4A"/>
    <w:rsid w:val="00E3439E"/>
    <w:rsid w:val="00E359E5"/>
    <w:rsid w:val="00E35DD6"/>
    <w:rsid w:val="00E366E3"/>
    <w:rsid w:val="00E369A2"/>
    <w:rsid w:val="00E36F26"/>
    <w:rsid w:val="00E37B4F"/>
    <w:rsid w:val="00E37C61"/>
    <w:rsid w:val="00E40990"/>
    <w:rsid w:val="00E41151"/>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7949"/>
    <w:rsid w:val="00E47F32"/>
    <w:rsid w:val="00E50324"/>
    <w:rsid w:val="00E51A24"/>
    <w:rsid w:val="00E51CDA"/>
    <w:rsid w:val="00E51D78"/>
    <w:rsid w:val="00E52281"/>
    <w:rsid w:val="00E527B1"/>
    <w:rsid w:val="00E53BAE"/>
    <w:rsid w:val="00E53E26"/>
    <w:rsid w:val="00E549E1"/>
    <w:rsid w:val="00E56094"/>
    <w:rsid w:val="00E56F79"/>
    <w:rsid w:val="00E5732F"/>
    <w:rsid w:val="00E57A0D"/>
    <w:rsid w:val="00E57CF2"/>
    <w:rsid w:val="00E57CF5"/>
    <w:rsid w:val="00E60C8D"/>
    <w:rsid w:val="00E612D3"/>
    <w:rsid w:val="00E62263"/>
    <w:rsid w:val="00E622E8"/>
    <w:rsid w:val="00E62D14"/>
    <w:rsid w:val="00E6397D"/>
    <w:rsid w:val="00E63C03"/>
    <w:rsid w:val="00E63F7F"/>
    <w:rsid w:val="00E65194"/>
    <w:rsid w:val="00E6543E"/>
    <w:rsid w:val="00E6583A"/>
    <w:rsid w:val="00E66D40"/>
    <w:rsid w:val="00E66E69"/>
    <w:rsid w:val="00E67246"/>
    <w:rsid w:val="00E67258"/>
    <w:rsid w:val="00E67C58"/>
    <w:rsid w:val="00E67EDD"/>
    <w:rsid w:val="00E725B4"/>
    <w:rsid w:val="00E72AA5"/>
    <w:rsid w:val="00E73E4D"/>
    <w:rsid w:val="00E75250"/>
    <w:rsid w:val="00E75EDF"/>
    <w:rsid w:val="00E76B18"/>
    <w:rsid w:val="00E77904"/>
    <w:rsid w:val="00E77A4D"/>
    <w:rsid w:val="00E80C8F"/>
    <w:rsid w:val="00E844B5"/>
    <w:rsid w:val="00E8477E"/>
    <w:rsid w:val="00E84FD0"/>
    <w:rsid w:val="00E85194"/>
    <w:rsid w:val="00E85302"/>
    <w:rsid w:val="00E85908"/>
    <w:rsid w:val="00E85C33"/>
    <w:rsid w:val="00E863A4"/>
    <w:rsid w:val="00E86A14"/>
    <w:rsid w:val="00E87E06"/>
    <w:rsid w:val="00E90416"/>
    <w:rsid w:val="00E90BCA"/>
    <w:rsid w:val="00E90BFF"/>
    <w:rsid w:val="00E91161"/>
    <w:rsid w:val="00E91CF5"/>
    <w:rsid w:val="00E92DAA"/>
    <w:rsid w:val="00E9400A"/>
    <w:rsid w:val="00E9493A"/>
    <w:rsid w:val="00E94FB9"/>
    <w:rsid w:val="00E95097"/>
    <w:rsid w:val="00E95B11"/>
    <w:rsid w:val="00E96902"/>
    <w:rsid w:val="00EA0D51"/>
    <w:rsid w:val="00EA0E82"/>
    <w:rsid w:val="00EA1B61"/>
    <w:rsid w:val="00EA2617"/>
    <w:rsid w:val="00EA3DDE"/>
    <w:rsid w:val="00EA3DEC"/>
    <w:rsid w:val="00EA3F02"/>
    <w:rsid w:val="00EA4185"/>
    <w:rsid w:val="00EA4347"/>
    <w:rsid w:val="00EA5A40"/>
    <w:rsid w:val="00EA72EC"/>
    <w:rsid w:val="00EB00C8"/>
    <w:rsid w:val="00EB01EC"/>
    <w:rsid w:val="00EB02B6"/>
    <w:rsid w:val="00EB08F7"/>
    <w:rsid w:val="00EB0D00"/>
    <w:rsid w:val="00EB129D"/>
    <w:rsid w:val="00EB1B1C"/>
    <w:rsid w:val="00EB22CC"/>
    <w:rsid w:val="00EB2F4E"/>
    <w:rsid w:val="00EB314E"/>
    <w:rsid w:val="00EB409B"/>
    <w:rsid w:val="00EB4B0F"/>
    <w:rsid w:val="00EB56DF"/>
    <w:rsid w:val="00EB59F8"/>
    <w:rsid w:val="00EB7ACC"/>
    <w:rsid w:val="00EC1CCE"/>
    <w:rsid w:val="00EC27C9"/>
    <w:rsid w:val="00EC29AA"/>
    <w:rsid w:val="00EC2E7D"/>
    <w:rsid w:val="00EC333A"/>
    <w:rsid w:val="00EC377D"/>
    <w:rsid w:val="00EC3C28"/>
    <w:rsid w:val="00EC40B5"/>
    <w:rsid w:val="00EC4162"/>
    <w:rsid w:val="00EC42D4"/>
    <w:rsid w:val="00EC4467"/>
    <w:rsid w:val="00EC5025"/>
    <w:rsid w:val="00EC6C53"/>
    <w:rsid w:val="00EC6D4B"/>
    <w:rsid w:val="00EC77E4"/>
    <w:rsid w:val="00EC7C20"/>
    <w:rsid w:val="00ED0F51"/>
    <w:rsid w:val="00ED1225"/>
    <w:rsid w:val="00ED2651"/>
    <w:rsid w:val="00ED2D76"/>
    <w:rsid w:val="00ED3EA3"/>
    <w:rsid w:val="00ED432D"/>
    <w:rsid w:val="00ED48D1"/>
    <w:rsid w:val="00ED4A1F"/>
    <w:rsid w:val="00ED5C37"/>
    <w:rsid w:val="00ED5EAD"/>
    <w:rsid w:val="00ED6139"/>
    <w:rsid w:val="00EE1400"/>
    <w:rsid w:val="00EE1424"/>
    <w:rsid w:val="00EE2F82"/>
    <w:rsid w:val="00EE3806"/>
    <w:rsid w:val="00EE40D1"/>
    <w:rsid w:val="00EE5A3E"/>
    <w:rsid w:val="00EE747C"/>
    <w:rsid w:val="00EE780C"/>
    <w:rsid w:val="00EE7B40"/>
    <w:rsid w:val="00EE7CE4"/>
    <w:rsid w:val="00EF1CCE"/>
    <w:rsid w:val="00EF1CFD"/>
    <w:rsid w:val="00EF2A28"/>
    <w:rsid w:val="00EF2F09"/>
    <w:rsid w:val="00EF42BB"/>
    <w:rsid w:val="00EF46BA"/>
    <w:rsid w:val="00EF5DF3"/>
    <w:rsid w:val="00EF6289"/>
    <w:rsid w:val="00EF63AA"/>
    <w:rsid w:val="00F0013B"/>
    <w:rsid w:val="00F0062A"/>
    <w:rsid w:val="00F03F03"/>
    <w:rsid w:val="00F06C0D"/>
    <w:rsid w:val="00F07EE7"/>
    <w:rsid w:val="00F10013"/>
    <w:rsid w:val="00F10E03"/>
    <w:rsid w:val="00F112E2"/>
    <w:rsid w:val="00F11646"/>
    <w:rsid w:val="00F11BA4"/>
    <w:rsid w:val="00F12950"/>
    <w:rsid w:val="00F13643"/>
    <w:rsid w:val="00F138F3"/>
    <w:rsid w:val="00F1450F"/>
    <w:rsid w:val="00F15DD2"/>
    <w:rsid w:val="00F173C5"/>
    <w:rsid w:val="00F200CD"/>
    <w:rsid w:val="00F20D58"/>
    <w:rsid w:val="00F2126E"/>
    <w:rsid w:val="00F21302"/>
    <w:rsid w:val="00F21BD1"/>
    <w:rsid w:val="00F2215C"/>
    <w:rsid w:val="00F228B6"/>
    <w:rsid w:val="00F2562D"/>
    <w:rsid w:val="00F27D75"/>
    <w:rsid w:val="00F30C6C"/>
    <w:rsid w:val="00F31FA5"/>
    <w:rsid w:val="00F320C2"/>
    <w:rsid w:val="00F320F5"/>
    <w:rsid w:val="00F3263B"/>
    <w:rsid w:val="00F3272C"/>
    <w:rsid w:val="00F3352B"/>
    <w:rsid w:val="00F3580F"/>
    <w:rsid w:val="00F364E4"/>
    <w:rsid w:val="00F36A09"/>
    <w:rsid w:val="00F37961"/>
    <w:rsid w:val="00F37E17"/>
    <w:rsid w:val="00F37F92"/>
    <w:rsid w:val="00F40736"/>
    <w:rsid w:val="00F4311C"/>
    <w:rsid w:val="00F4434B"/>
    <w:rsid w:val="00F44619"/>
    <w:rsid w:val="00F459D7"/>
    <w:rsid w:val="00F50A03"/>
    <w:rsid w:val="00F50C55"/>
    <w:rsid w:val="00F51974"/>
    <w:rsid w:val="00F51FDC"/>
    <w:rsid w:val="00F52676"/>
    <w:rsid w:val="00F534B1"/>
    <w:rsid w:val="00F549F8"/>
    <w:rsid w:val="00F54E9E"/>
    <w:rsid w:val="00F552B4"/>
    <w:rsid w:val="00F55B36"/>
    <w:rsid w:val="00F56216"/>
    <w:rsid w:val="00F567D7"/>
    <w:rsid w:val="00F56D40"/>
    <w:rsid w:val="00F576A2"/>
    <w:rsid w:val="00F576B0"/>
    <w:rsid w:val="00F57C3A"/>
    <w:rsid w:val="00F57C58"/>
    <w:rsid w:val="00F57D49"/>
    <w:rsid w:val="00F60075"/>
    <w:rsid w:val="00F60953"/>
    <w:rsid w:val="00F60A20"/>
    <w:rsid w:val="00F60DCE"/>
    <w:rsid w:val="00F6142D"/>
    <w:rsid w:val="00F61D96"/>
    <w:rsid w:val="00F61ECF"/>
    <w:rsid w:val="00F63324"/>
    <w:rsid w:val="00F63385"/>
    <w:rsid w:val="00F6396E"/>
    <w:rsid w:val="00F63D2D"/>
    <w:rsid w:val="00F648BB"/>
    <w:rsid w:val="00F64D44"/>
    <w:rsid w:val="00F656E0"/>
    <w:rsid w:val="00F66283"/>
    <w:rsid w:val="00F665BC"/>
    <w:rsid w:val="00F66944"/>
    <w:rsid w:val="00F67170"/>
    <w:rsid w:val="00F6776B"/>
    <w:rsid w:val="00F67B4A"/>
    <w:rsid w:val="00F70B82"/>
    <w:rsid w:val="00F72652"/>
    <w:rsid w:val="00F727B0"/>
    <w:rsid w:val="00F72BED"/>
    <w:rsid w:val="00F730E8"/>
    <w:rsid w:val="00F7390C"/>
    <w:rsid w:val="00F77926"/>
    <w:rsid w:val="00F8138F"/>
    <w:rsid w:val="00F81461"/>
    <w:rsid w:val="00F828F2"/>
    <w:rsid w:val="00F83A0E"/>
    <w:rsid w:val="00F83A94"/>
    <w:rsid w:val="00F8432B"/>
    <w:rsid w:val="00F84414"/>
    <w:rsid w:val="00F8510C"/>
    <w:rsid w:val="00F85E73"/>
    <w:rsid w:val="00F85F39"/>
    <w:rsid w:val="00F85FE8"/>
    <w:rsid w:val="00F86673"/>
    <w:rsid w:val="00F87098"/>
    <w:rsid w:val="00F871EB"/>
    <w:rsid w:val="00F87A34"/>
    <w:rsid w:val="00F936BA"/>
    <w:rsid w:val="00F93B29"/>
    <w:rsid w:val="00F93C29"/>
    <w:rsid w:val="00F970EE"/>
    <w:rsid w:val="00F97354"/>
    <w:rsid w:val="00FA0CF1"/>
    <w:rsid w:val="00FA15F0"/>
    <w:rsid w:val="00FA20E5"/>
    <w:rsid w:val="00FA281C"/>
    <w:rsid w:val="00FA2C7C"/>
    <w:rsid w:val="00FA338B"/>
    <w:rsid w:val="00FA3C59"/>
    <w:rsid w:val="00FA3F99"/>
    <w:rsid w:val="00FA4F3A"/>
    <w:rsid w:val="00FA5292"/>
    <w:rsid w:val="00FA580B"/>
    <w:rsid w:val="00FA5B40"/>
    <w:rsid w:val="00FA6C9D"/>
    <w:rsid w:val="00FA7261"/>
    <w:rsid w:val="00FA758A"/>
    <w:rsid w:val="00FB13EA"/>
    <w:rsid w:val="00FB13FA"/>
    <w:rsid w:val="00FB2C32"/>
    <w:rsid w:val="00FB2FA4"/>
    <w:rsid w:val="00FB459B"/>
    <w:rsid w:val="00FB50CA"/>
    <w:rsid w:val="00FB6130"/>
    <w:rsid w:val="00FB6900"/>
    <w:rsid w:val="00FB6BF7"/>
    <w:rsid w:val="00FC0E51"/>
    <w:rsid w:val="00FC1428"/>
    <w:rsid w:val="00FC1BFC"/>
    <w:rsid w:val="00FC3410"/>
    <w:rsid w:val="00FC43E0"/>
    <w:rsid w:val="00FC47BE"/>
    <w:rsid w:val="00FC4AD0"/>
    <w:rsid w:val="00FC4FB7"/>
    <w:rsid w:val="00FC5CB6"/>
    <w:rsid w:val="00FC649A"/>
    <w:rsid w:val="00FC6743"/>
    <w:rsid w:val="00FD0691"/>
    <w:rsid w:val="00FD06B6"/>
    <w:rsid w:val="00FD1533"/>
    <w:rsid w:val="00FD175A"/>
    <w:rsid w:val="00FD18D8"/>
    <w:rsid w:val="00FD2556"/>
    <w:rsid w:val="00FD2802"/>
    <w:rsid w:val="00FD3656"/>
    <w:rsid w:val="00FD4AC0"/>
    <w:rsid w:val="00FD512F"/>
    <w:rsid w:val="00FD61A3"/>
    <w:rsid w:val="00FD6BB1"/>
    <w:rsid w:val="00FD75DE"/>
    <w:rsid w:val="00FD7622"/>
    <w:rsid w:val="00FD76F8"/>
    <w:rsid w:val="00FD7CAF"/>
    <w:rsid w:val="00FD7F6B"/>
    <w:rsid w:val="00FE0BD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EB5"/>
    <w:rsid w:val="00FF00EF"/>
    <w:rsid w:val="00FF13E3"/>
    <w:rsid w:val="00FF1D65"/>
    <w:rsid w:val="00FF1ED6"/>
    <w:rsid w:val="00FF24ED"/>
    <w:rsid w:val="00FF28D3"/>
    <w:rsid w:val="00FF2D87"/>
    <w:rsid w:val="00FF3250"/>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2B7D"/>
    <w:pPr>
      <w:widowControl w:val="0"/>
      <w:jc w:val="both"/>
    </w:pPr>
    <w:rPr>
      <w:rFonts w:cs="Century"/>
      <w:kern w:val="2"/>
      <w:sz w:val="24"/>
      <w:szCs w:val="24"/>
    </w:rPr>
  </w:style>
  <w:style w:type="paragraph" w:styleId="1">
    <w:name w:val="heading 1"/>
    <w:basedOn w:val="a"/>
    <w:next w:val="a"/>
    <w:link w:val="10"/>
    <w:autoRedefine/>
    <w:qFormat/>
    <w:rsid w:val="00C52E26"/>
    <w:pPr>
      <w:keepNext/>
      <w:numPr>
        <w:numId w:val="1"/>
      </w:numPr>
      <w:wordWrap w:val="0"/>
      <w:autoSpaceDE w:val="0"/>
      <w:autoSpaceDN w:val="0"/>
      <w:adjustRightInd w:val="0"/>
      <w:spacing w:line="360" w:lineRule="atLeast"/>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640537"/>
    <w:pPr>
      <w:keepNext/>
      <w:numPr>
        <w:ilvl w:val="1"/>
        <w:numId w:val="1"/>
      </w:numPr>
      <w:wordWrap w:val="0"/>
      <w:autoSpaceDE w:val="0"/>
      <w:autoSpaceDN w:val="0"/>
      <w:adjustRightInd w:val="0"/>
      <w:spacing w:line="360" w:lineRule="atLeast"/>
      <w:ind w:left="709" w:hanging="425"/>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numPr>
        <w:ilvl w:val="2"/>
        <w:numId w:val="1"/>
      </w:numPr>
      <w:ind w:leftChars="400" w:left="400"/>
      <w:outlineLvl w:val="2"/>
    </w:pPr>
    <w:rPr>
      <w:rFonts w:ascii="Arial" w:eastAsia="ＭＳ ゴシック" w:hAnsi="Arial" w:cs="Arial"/>
    </w:rPr>
  </w:style>
  <w:style w:type="paragraph" w:styleId="4">
    <w:name w:val="heading 4"/>
    <w:basedOn w:val="a"/>
    <w:next w:val="a"/>
    <w:qFormat/>
    <w:rsid w:val="00A423D9"/>
    <w:pPr>
      <w:keepNext/>
      <w:numPr>
        <w:ilvl w:val="3"/>
        <w:numId w:val="1"/>
      </w:numPr>
      <w:ind w:leftChars="400" w:left="400"/>
      <w:outlineLvl w:val="3"/>
    </w:pPr>
    <w:rPr>
      <w:b/>
      <w:bCs/>
    </w:rPr>
  </w:style>
  <w:style w:type="paragraph" w:styleId="5">
    <w:name w:val="heading 5"/>
    <w:basedOn w:val="a"/>
    <w:next w:val="a"/>
    <w:qFormat/>
    <w:rsid w:val="00A423D9"/>
    <w:pPr>
      <w:keepNext/>
      <w:numPr>
        <w:ilvl w:val="4"/>
        <w:numId w:val="1"/>
      </w:numPr>
      <w:ind w:leftChars="800" w:left="800"/>
      <w:outlineLvl w:val="4"/>
    </w:pPr>
    <w:rPr>
      <w:rFonts w:ascii="Arial" w:eastAsia="ＭＳ ゴシック" w:hAnsi="Arial" w:cs="Arial"/>
    </w:rPr>
  </w:style>
  <w:style w:type="paragraph" w:styleId="6">
    <w:name w:val="heading 6"/>
    <w:basedOn w:val="a"/>
    <w:next w:val="a"/>
    <w:qFormat/>
    <w:rsid w:val="00A423D9"/>
    <w:pPr>
      <w:keepNext/>
      <w:numPr>
        <w:ilvl w:val="5"/>
        <w:numId w:val="1"/>
      </w:numPr>
      <w:ind w:leftChars="800" w:left="800"/>
      <w:outlineLvl w:val="5"/>
    </w:pPr>
    <w:rPr>
      <w:b/>
      <w:bCs/>
    </w:rPr>
  </w:style>
  <w:style w:type="paragraph" w:styleId="7">
    <w:name w:val="heading 7"/>
    <w:basedOn w:val="a"/>
    <w:next w:val="a"/>
    <w:qFormat/>
    <w:rsid w:val="00A423D9"/>
    <w:pPr>
      <w:keepNext/>
      <w:numPr>
        <w:ilvl w:val="6"/>
        <w:numId w:val="1"/>
      </w:numPr>
      <w:ind w:leftChars="800" w:left="800"/>
      <w:outlineLvl w:val="6"/>
    </w:pPr>
  </w:style>
  <w:style w:type="paragraph" w:styleId="8">
    <w:name w:val="heading 8"/>
    <w:basedOn w:val="a"/>
    <w:next w:val="a"/>
    <w:qFormat/>
    <w:rsid w:val="00A423D9"/>
    <w:pPr>
      <w:keepNext/>
      <w:numPr>
        <w:ilvl w:val="7"/>
        <w:numId w:val="1"/>
      </w:numPr>
      <w:ind w:leftChars="1200" w:left="1200"/>
      <w:outlineLvl w:val="7"/>
    </w:pPr>
  </w:style>
  <w:style w:type="paragraph" w:styleId="9">
    <w:name w:val="heading 9"/>
    <w:basedOn w:val="a"/>
    <w:next w:val="a"/>
    <w:qFormat/>
    <w:rsid w:val="00A423D9"/>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E4DFA"/>
    <w:pPr>
      <w:tabs>
        <w:tab w:val="left" w:pos="480"/>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7E09B8"/>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link w:val="aff0"/>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1">
    <w:name w:val="Document Map"/>
    <w:basedOn w:val="a"/>
    <w:link w:val="aff2"/>
    <w:rsid w:val="003069F5"/>
    <w:rPr>
      <w:rFonts w:ascii="MS UI Gothic" w:eastAsia="MS UI Gothic"/>
      <w:sz w:val="18"/>
      <w:szCs w:val="18"/>
    </w:rPr>
  </w:style>
  <w:style w:type="character" w:customStyle="1" w:styleId="aff2">
    <w:name w:val="見出しマップ (文字)"/>
    <w:link w:val="aff1"/>
    <w:rsid w:val="003069F5"/>
    <w:rPr>
      <w:rFonts w:ascii="MS UI Gothic" w:eastAsia="MS UI Gothic" w:cs="Century"/>
      <w:kern w:val="2"/>
      <w:sz w:val="18"/>
      <w:szCs w:val="18"/>
    </w:rPr>
  </w:style>
  <w:style w:type="character" w:customStyle="1" w:styleId="10">
    <w:name w:val="見出し 1 (文字)"/>
    <w:link w:val="1"/>
    <w:rsid w:val="00C52E26"/>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3">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640537"/>
    <w:rPr>
      <w:rFonts w:ascii="IPAexゴシック" w:eastAsia="IPAexゴシック" w:hAnsi="IPAexゴシック"/>
      <w:b/>
      <w:bCs/>
      <w:noProof/>
      <w:sz w:val="21"/>
      <w:szCs w:val="21"/>
    </w:rPr>
  </w:style>
  <w:style w:type="paragraph" w:styleId="aff4">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5">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6">
    <w:name w:val="Strong"/>
    <w:basedOn w:val="a0"/>
    <w:qFormat/>
    <w:rsid w:val="004B71AF"/>
    <w:rPr>
      <w:b/>
      <w:bCs/>
    </w:rPr>
  </w:style>
  <w:style w:type="character" w:styleId="aff7">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character" w:customStyle="1" w:styleId="aff0">
    <w:name w:val="書式なし (文字)"/>
    <w:basedOn w:val="a0"/>
    <w:link w:val="aff"/>
    <w:uiPriority w:val="99"/>
    <w:rsid w:val="0071243B"/>
    <w:rPr>
      <w:rFonts w:ascii="ＭＳ 明朝" w:hAnsi="Courier New" w:cs="Courier New"/>
      <w:kern w:val="2"/>
      <w:sz w:val="21"/>
      <w:szCs w:val="21"/>
    </w:rPr>
  </w:style>
  <w:style w:type="paragraph" w:customStyle="1" w:styleId="pf0">
    <w:name w:val="pf0"/>
    <w:basedOn w:val="a"/>
    <w:rsid w:val="00EC6C5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cf01">
    <w:name w:val="cf01"/>
    <w:basedOn w:val="a0"/>
    <w:rsid w:val="00EC6C53"/>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0029090">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60267994">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565556250">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57707847">
      <w:bodyDiv w:val="1"/>
      <w:marLeft w:val="0"/>
      <w:marRight w:val="0"/>
      <w:marTop w:val="0"/>
      <w:marBottom w:val="0"/>
      <w:divBdr>
        <w:top w:val="none" w:sz="0" w:space="0" w:color="auto"/>
        <w:left w:val="none" w:sz="0" w:space="0" w:color="auto"/>
        <w:bottom w:val="none" w:sz="0" w:space="0" w:color="auto"/>
        <w:right w:val="none" w:sz="0" w:space="0" w:color="auto"/>
      </w:divBdr>
    </w:div>
    <w:div w:id="1826433921">
      <w:bodyDiv w:val="1"/>
      <w:marLeft w:val="0"/>
      <w:marRight w:val="0"/>
      <w:marTop w:val="0"/>
      <w:marBottom w:val="0"/>
      <w:divBdr>
        <w:top w:val="none" w:sz="0" w:space="0" w:color="auto"/>
        <w:left w:val="none" w:sz="0" w:space="0" w:color="auto"/>
        <w:bottom w:val="none" w:sz="0" w:space="0" w:color="auto"/>
        <w:right w:val="none" w:sz="0" w:space="0" w:color="auto"/>
      </w:divBdr>
    </w:div>
    <w:div w:id="1861358998">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a.go.jp/jinzai/mitou/advanced/2024/koubo.html" TargetMode="External"/><Relationship Id="rId18" Type="http://schemas.openxmlformats.org/officeDocument/2006/relationships/hyperlink" Target="https://www.ipa.go.jp/jinzai/mitou/advanced/2024/faq.html"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pa.go.jp/jinzai/mitou/advanced/2024/koubo.html"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disc-mitouad2024-koubo@ipa.go.jp" TargetMode="External"/><Relationship Id="rId29" Type="http://schemas.openxmlformats.org/officeDocument/2006/relationships/image" Target="media/image10.png"/><Relationship Id="rId11" Type="http://schemas.openxmlformats.org/officeDocument/2006/relationships/image" Target="media/image3.emf"/><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forms.gle/J4ZCXiceFePHbiJp6"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mailto:disc-mitouad2024-koubo@ipa.go.jp"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pa.go.jp/jinzai/mitou/advanced/2024/koubo.html" TargetMode="External"/><Relationship Id="rId22" Type="http://schemas.openxmlformats.org/officeDocument/2006/relationships/hyperlink" Target="https://drive.google.com/file/d/1p7POHY4RymYD0IDD-KdrhkBvEJvl6OLu/view?usp=shar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yperlink" Target="https://www.ipa.go.jp/jinzai/mitou/advanced/2024/koubo.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s://www.ipa.go.jp/jinzai/mitou/advanced/2024/koubo.html"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3763</Words>
  <Characters>21452</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25165</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2023-12-11T06:31:00Z</dcterms:created>
  <dcterms:modified xsi:type="dcterms:W3CDTF">2023-12-12T05:03:00Z</dcterms:modified>
</cp:coreProperties>
</file>